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2E6" w:rsidRPr="00295D05" w:rsidRDefault="006E22E6" w:rsidP="006E22E6">
      <w:pPr>
        <w:numPr>
          <w:ilvl w:val="0"/>
          <w:numId w:val="1"/>
        </w:numPr>
        <w:adjustRightInd w:val="0"/>
        <w:snapToGrid w:val="0"/>
        <w:spacing w:line="300" w:lineRule="auto"/>
        <w:ind w:left="0" w:firstLine="0"/>
        <w:jc w:val="center"/>
        <w:outlineLvl w:val="1"/>
        <w:rPr>
          <w:rFonts w:ascii="Times New Roman" w:eastAsia="黑体" w:hAnsi="Times New Roman" w:cs="Times New Roman"/>
          <w:color w:val="000000"/>
          <w:sz w:val="30"/>
          <w:szCs w:val="30"/>
        </w:rPr>
      </w:pPr>
      <w:bookmarkStart w:id="0" w:name="_Toc68699227"/>
      <w:r w:rsidRPr="00295D05">
        <w:rPr>
          <w:rFonts w:ascii="Times New Roman" w:eastAsia="黑体" w:hAnsi="Times New Roman" w:cs="Times New Roman"/>
          <w:color w:val="000000"/>
          <w:sz w:val="30"/>
          <w:szCs w:val="30"/>
        </w:rPr>
        <w:t>说明</w:t>
      </w:r>
      <w:bookmarkEnd w:id="0"/>
    </w:p>
    <w:p w:rsidR="006E22E6" w:rsidRPr="00295D05" w:rsidRDefault="006E22E6" w:rsidP="006E22E6">
      <w:pPr>
        <w:spacing w:line="300" w:lineRule="auto"/>
        <w:ind w:firstLineChars="192" w:firstLine="424"/>
        <w:outlineLvl w:val="2"/>
        <w:rPr>
          <w:rFonts w:ascii="Times New Roman" w:hAnsi="Times New Roman" w:cs="Times New Roman"/>
          <w:b/>
          <w:sz w:val="22"/>
        </w:rPr>
      </w:pPr>
      <w:bookmarkStart w:id="1" w:name="_Toc68699228"/>
      <w:r w:rsidRPr="00295D05">
        <w:rPr>
          <w:rFonts w:ascii="Times New Roman" w:hAnsi="Times New Roman" w:cs="Times New Roman"/>
          <w:b/>
          <w:sz w:val="22"/>
        </w:rPr>
        <w:t xml:space="preserve">1 </w:t>
      </w:r>
      <w:r w:rsidRPr="00295D05">
        <w:rPr>
          <w:rFonts w:ascii="Times New Roman" w:hAnsi="Times New Roman" w:cs="Times New Roman"/>
          <w:b/>
          <w:sz w:val="22"/>
        </w:rPr>
        <w:t>总则</w:t>
      </w:r>
      <w:bookmarkEnd w:id="1"/>
    </w:p>
    <w:p w:rsidR="006E22E6" w:rsidRPr="00295D05" w:rsidRDefault="006E22E6" w:rsidP="006E22E6">
      <w:pPr>
        <w:adjustRightInd w:val="0"/>
        <w:snapToGrid w:val="0"/>
        <w:spacing w:line="300" w:lineRule="auto"/>
        <w:ind w:firstLineChars="192" w:firstLine="422"/>
        <w:jc w:val="left"/>
        <w:rPr>
          <w:rFonts w:ascii="Times New Roman" w:hAnsi="Times New Roman" w:cs="Times New Roman"/>
          <w:color w:val="000000"/>
          <w:sz w:val="22"/>
        </w:rPr>
      </w:pPr>
      <w:r w:rsidRPr="00295D05">
        <w:rPr>
          <w:rFonts w:ascii="Times New Roman" w:hAnsi="Times New Roman" w:cs="Times New Roman"/>
          <w:color w:val="000000"/>
          <w:sz w:val="22"/>
        </w:rPr>
        <w:t xml:space="preserve">1.1 </w:t>
      </w:r>
      <w:r w:rsidRPr="00295D05">
        <w:rPr>
          <w:rFonts w:ascii="Times New Roman" w:hAnsi="Times New Roman" w:cs="Times New Roman"/>
          <w:color w:val="000000"/>
          <w:sz w:val="22"/>
        </w:rPr>
        <w:t>投标人应具备国家或行业管理部门规定的，在本市实施本项目所需的资格（资质）和相关手续（如果有），由此引起的所有有关事宜及费用由投标人自行负责。</w:t>
      </w:r>
    </w:p>
    <w:p w:rsidR="006E22E6" w:rsidRPr="00295D05" w:rsidRDefault="006E22E6" w:rsidP="006E22E6">
      <w:pPr>
        <w:adjustRightInd w:val="0"/>
        <w:snapToGrid w:val="0"/>
        <w:spacing w:line="300" w:lineRule="auto"/>
        <w:ind w:firstLineChars="192" w:firstLine="422"/>
        <w:jc w:val="left"/>
        <w:rPr>
          <w:rFonts w:ascii="Times New Roman" w:hAnsi="Times New Roman" w:cs="Times New Roman"/>
          <w:color w:val="000000"/>
          <w:sz w:val="22"/>
        </w:rPr>
      </w:pPr>
      <w:r w:rsidRPr="00295D05">
        <w:rPr>
          <w:rFonts w:ascii="Times New Roman" w:hAnsi="Times New Roman" w:cs="Times New Roman"/>
          <w:color w:val="000000"/>
          <w:sz w:val="22"/>
        </w:rPr>
        <w:t xml:space="preserve">1.2 </w:t>
      </w:r>
      <w:r w:rsidRPr="00295D05">
        <w:rPr>
          <w:rFonts w:ascii="Times New Roman" w:hAnsi="Times New Roman" w:cs="Times New Roman"/>
          <w:color w:val="000000"/>
          <w:sz w:val="22"/>
        </w:rPr>
        <w:t>投标人提供的服务应当符合招标文件的要求，并且其质量完全符合国家标准、行业标准或地方标准。</w:t>
      </w:r>
    </w:p>
    <w:p w:rsidR="006E22E6" w:rsidRPr="00295D05" w:rsidRDefault="006E22E6" w:rsidP="006E22E6">
      <w:pPr>
        <w:adjustRightInd w:val="0"/>
        <w:snapToGrid w:val="0"/>
        <w:spacing w:line="300" w:lineRule="auto"/>
        <w:ind w:firstLineChars="192" w:firstLine="422"/>
        <w:jc w:val="left"/>
        <w:rPr>
          <w:rFonts w:ascii="Times New Roman" w:hAnsi="Times New Roman" w:cs="Times New Roman"/>
          <w:color w:val="000000"/>
          <w:sz w:val="22"/>
        </w:rPr>
      </w:pPr>
      <w:r w:rsidRPr="00295D05">
        <w:rPr>
          <w:rFonts w:ascii="Times New Roman" w:hAnsi="Times New Roman" w:cs="Times New Roman"/>
          <w:color w:val="000000"/>
          <w:sz w:val="22"/>
        </w:rPr>
        <w:t xml:space="preserve">1.3 </w:t>
      </w:r>
      <w:r w:rsidRPr="00295D05">
        <w:rPr>
          <w:rFonts w:ascii="Times New Roman" w:hAnsi="Times New Roman" w:cs="Times New Roman"/>
          <w:color w:val="000000"/>
          <w:sz w:val="22"/>
        </w:rPr>
        <w:t>投标人在投标前应认真了解项目的实施背景、应提供的服务内容和质量、项目考核管理要求等，一旦中标，应按照招标文件和合同规定的要求提供相关服务。</w:t>
      </w:r>
    </w:p>
    <w:p w:rsidR="006E22E6" w:rsidRPr="00295D05" w:rsidRDefault="006E22E6" w:rsidP="006E22E6">
      <w:pPr>
        <w:adjustRightInd w:val="0"/>
        <w:snapToGrid w:val="0"/>
        <w:spacing w:line="300" w:lineRule="auto"/>
        <w:ind w:firstLineChars="192" w:firstLine="422"/>
        <w:jc w:val="left"/>
        <w:rPr>
          <w:rFonts w:ascii="Times New Roman" w:hAnsi="Times New Roman" w:cs="Times New Roman"/>
          <w:color w:val="000000"/>
          <w:sz w:val="22"/>
        </w:rPr>
      </w:pPr>
      <w:r w:rsidRPr="00295D05">
        <w:rPr>
          <w:rFonts w:ascii="Times New Roman" w:hAnsi="Times New Roman" w:cs="Times New Roman"/>
          <w:color w:val="000000"/>
          <w:sz w:val="22"/>
        </w:rPr>
        <w:t xml:space="preserve">1.4 </w:t>
      </w:r>
      <w:r w:rsidRPr="00295D05">
        <w:rPr>
          <w:rFonts w:ascii="Times New Roman" w:hAnsi="Times New Roman" w:cs="Times New Roman"/>
          <w:color w:val="000000"/>
          <w:sz w:val="22"/>
        </w:rPr>
        <w:t>投标人认为招标文件（包括招标补充文件）存在排他性或歧视性条款，可在收到或下载招标文件之日起七个工作日内提出并附相关证据。</w:t>
      </w:r>
    </w:p>
    <w:p w:rsidR="006E22E6" w:rsidRPr="00295D05" w:rsidRDefault="006E22E6" w:rsidP="006E22E6">
      <w:pPr>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1.5</w:t>
      </w:r>
      <w:r w:rsidRPr="00295D05">
        <w:rPr>
          <w:rFonts w:ascii="Times New Roman" w:hAnsi="Times New Roman" w:cs="Times New Roman"/>
          <w:sz w:val="22"/>
        </w:rPr>
        <w:t>投标人对所提供的服务应当享有合法的所有权，没有侵犯任何第三方的知识产权、商业秘密、技术秘密等权利，而且不存在任何抵押、留置、查封等产权瑕疵。如采购人使用该服务构成上述侵权的，则由中标人承担全部责任。</w:t>
      </w:r>
    </w:p>
    <w:p w:rsidR="006E22E6" w:rsidRPr="00295D05" w:rsidRDefault="006E22E6" w:rsidP="006E22E6">
      <w:pPr>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 xml:space="preserve">1.6 </w:t>
      </w:r>
      <w:r w:rsidRPr="00295D05">
        <w:rPr>
          <w:rFonts w:ascii="Times New Roman" w:hAnsi="Times New Roman" w:cs="Times New Roman"/>
          <w:sz w:val="22"/>
        </w:rPr>
        <w:t>采购人在技术需求和图纸或图片（如果有）中指出的工艺、材料和货物的标准以及参照的技术参数或型号仅</w:t>
      </w:r>
      <w:proofErr w:type="gramStart"/>
      <w:r w:rsidRPr="00295D05">
        <w:rPr>
          <w:rFonts w:ascii="Times New Roman" w:hAnsi="Times New Roman" w:cs="Times New Roman"/>
          <w:sz w:val="22"/>
        </w:rPr>
        <w:t>起说明</w:t>
      </w:r>
      <w:proofErr w:type="gramEnd"/>
      <w:r w:rsidRPr="00295D05">
        <w:rPr>
          <w:rFonts w:ascii="Times New Roman" w:hAnsi="Times New Roman" w:cs="Times New Roman"/>
          <w:sz w:val="22"/>
        </w:rPr>
        <w:t>作用，并没有任何限制性和排他性，投标人在投标中可以选用其他替代标准、技术参数或型号，但这些替代要在不影响功能实现的前提下，并在可接受范围内接受偏离。</w:t>
      </w:r>
      <w:r w:rsidRPr="00295D05">
        <w:rPr>
          <w:rFonts w:ascii="Times New Roman" w:hAnsi="Times New Roman" w:cs="Times New Roman"/>
          <w:b/>
          <w:color w:val="FF0000"/>
          <w:sz w:val="22"/>
          <w:u w:val="wavyHeavy"/>
        </w:rPr>
        <w:t>（本项目不适用）</w:t>
      </w:r>
    </w:p>
    <w:p w:rsidR="006E22E6" w:rsidRPr="00295D05" w:rsidRDefault="006E22E6" w:rsidP="006E22E6">
      <w:pPr>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 xml:space="preserve">1.7 </w:t>
      </w:r>
      <w:r w:rsidRPr="00295D05">
        <w:rPr>
          <w:rFonts w:ascii="Times New Roman" w:hAnsi="Times New Roman" w:cs="Times New Roman"/>
          <w:sz w:val="22"/>
        </w:rPr>
        <w:t>投标人应根据本章节中详细技术规格要求，采用市场主流产品或按照要求提供定制产品参加竞标。同时，请投标人务必注意：无论是正偏离还是负偏离，都不得与招标要求相差太大，否则将可能影响投标人的得分。一旦中标，投标人应按投标文件的承诺签订合同并提供相应的产品和服务。</w:t>
      </w:r>
      <w:r w:rsidRPr="00295D05">
        <w:rPr>
          <w:rFonts w:ascii="Times New Roman" w:hAnsi="Times New Roman" w:cs="Times New Roman"/>
          <w:b/>
          <w:color w:val="FF0000"/>
          <w:sz w:val="22"/>
          <w:u w:val="wavyHeavy"/>
        </w:rPr>
        <w:t>（本项目不适用）</w:t>
      </w:r>
    </w:p>
    <w:p w:rsidR="006E22E6" w:rsidRPr="00295D05" w:rsidRDefault="006E22E6" w:rsidP="006E22E6">
      <w:pPr>
        <w:snapToGrid w:val="0"/>
        <w:spacing w:line="300" w:lineRule="auto"/>
        <w:ind w:firstLineChars="200" w:firstLine="440"/>
        <w:jc w:val="left"/>
        <w:rPr>
          <w:rFonts w:ascii="Times New Roman" w:hAnsi="Times New Roman" w:cs="Times New Roman"/>
          <w:b/>
          <w:bCs/>
          <w:sz w:val="22"/>
        </w:rPr>
      </w:pPr>
      <w:r w:rsidRPr="00295D05">
        <w:rPr>
          <w:rFonts w:ascii="宋体" w:eastAsia="宋体" w:hAnsi="宋体" w:cs="宋体" w:hint="eastAsia"/>
          <w:color w:val="FF0000"/>
          <w:sz w:val="22"/>
        </w:rPr>
        <w:t>★</w:t>
      </w:r>
      <w:r w:rsidRPr="00295D05">
        <w:rPr>
          <w:rFonts w:ascii="Times New Roman" w:hAnsi="Times New Roman" w:cs="Times New Roman"/>
          <w:color w:val="FF0000"/>
          <w:sz w:val="22"/>
        </w:rPr>
        <w:t>1.8</w:t>
      </w:r>
      <w:r w:rsidRPr="00295D05">
        <w:rPr>
          <w:rFonts w:ascii="Times New Roman" w:hAnsi="Times New Roman" w:cs="Times New Roman"/>
          <w:color w:val="FF0000"/>
          <w:sz w:val="22"/>
        </w:rPr>
        <w:t>投标人提供的服务必须符合国家强制性标准。</w:t>
      </w:r>
    </w:p>
    <w:p w:rsidR="006E22E6" w:rsidRPr="00295D05" w:rsidRDefault="006E22E6" w:rsidP="006E22E6">
      <w:pPr>
        <w:spacing w:line="300" w:lineRule="auto"/>
        <w:rPr>
          <w:rFonts w:ascii="Times New Roman" w:hAnsi="Times New Roman" w:cs="Times New Roman"/>
          <w:color w:val="FF0000"/>
          <w:sz w:val="22"/>
        </w:rPr>
      </w:pPr>
    </w:p>
    <w:p w:rsidR="006E22E6" w:rsidRPr="00295D05" w:rsidRDefault="006E22E6" w:rsidP="006E22E6">
      <w:pPr>
        <w:adjustRightInd w:val="0"/>
        <w:snapToGrid w:val="0"/>
        <w:spacing w:line="300" w:lineRule="auto"/>
        <w:jc w:val="center"/>
        <w:outlineLvl w:val="1"/>
        <w:rPr>
          <w:rFonts w:ascii="Times New Roman" w:eastAsia="黑体" w:hAnsi="Times New Roman" w:cs="Times New Roman"/>
          <w:color w:val="000000"/>
          <w:sz w:val="30"/>
          <w:szCs w:val="30"/>
        </w:rPr>
      </w:pPr>
      <w:bookmarkStart w:id="2" w:name="_Toc486947676"/>
      <w:bookmarkStart w:id="3" w:name="_Toc68699229"/>
      <w:r w:rsidRPr="00295D05">
        <w:rPr>
          <w:rFonts w:ascii="Times New Roman" w:eastAsia="黑体" w:hAnsi="Times New Roman" w:cs="Times New Roman"/>
          <w:color w:val="000000"/>
          <w:sz w:val="30"/>
          <w:szCs w:val="30"/>
        </w:rPr>
        <w:t>二、项目概况</w:t>
      </w:r>
      <w:bookmarkEnd w:id="2"/>
      <w:bookmarkEnd w:id="3"/>
    </w:p>
    <w:p w:rsidR="006E22E6" w:rsidRPr="00295D05" w:rsidRDefault="006E22E6" w:rsidP="006E22E6">
      <w:pPr>
        <w:spacing w:line="300" w:lineRule="auto"/>
        <w:ind w:firstLineChars="192" w:firstLine="424"/>
        <w:outlineLvl w:val="2"/>
        <w:rPr>
          <w:rFonts w:ascii="Times New Roman" w:hAnsi="Times New Roman" w:cs="Times New Roman"/>
          <w:b/>
          <w:sz w:val="22"/>
        </w:rPr>
      </w:pPr>
      <w:bookmarkStart w:id="4" w:name="_Toc68699230"/>
      <w:r w:rsidRPr="00295D05">
        <w:rPr>
          <w:rFonts w:ascii="Times New Roman" w:hAnsi="Times New Roman" w:cs="Times New Roman"/>
          <w:b/>
          <w:sz w:val="22"/>
        </w:rPr>
        <w:t xml:space="preserve">2 </w:t>
      </w:r>
      <w:r w:rsidRPr="00295D05">
        <w:rPr>
          <w:rFonts w:ascii="Times New Roman" w:hAnsi="Times New Roman" w:cs="Times New Roman"/>
          <w:b/>
          <w:sz w:val="22"/>
        </w:rPr>
        <w:t>项目名称</w:t>
      </w:r>
      <w:bookmarkEnd w:id="4"/>
    </w:p>
    <w:p w:rsidR="006E22E6" w:rsidRPr="00295D05" w:rsidRDefault="006E22E6" w:rsidP="006E22E6">
      <w:pPr>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2.1</w:t>
      </w:r>
      <w:r w:rsidRPr="00295D05">
        <w:rPr>
          <w:rFonts w:ascii="Times New Roman" w:hAnsi="Times New Roman" w:cs="Times New Roman"/>
          <w:sz w:val="22"/>
        </w:rPr>
        <w:t>项目名称及预算金额详见</w:t>
      </w:r>
      <w:r w:rsidRPr="00295D05">
        <w:rPr>
          <w:rFonts w:ascii="Times New Roman" w:hAnsi="Times New Roman" w:cs="Times New Roman"/>
          <w:sz w:val="22"/>
        </w:rPr>
        <w:t>“</w:t>
      </w:r>
      <w:r w:rsidRPr="00295D05">
        <w:rPr>
          <w:rFonts w:ascii="Times New Roman" w:hAnsi="Times New Roman" w:cs="Times New Roman"/>
          <w:sz w:val="22"/>
        </w:rPr>
        <w:t>投标邀请</w:t>
      </w:r>
      <w:r w:rsidRPr="00295D05">
        <w:rPr>
          <w:rFonts w:ascii="Times New Roman" w:hAnsi="Times New Roman" w:cs="Times New Roman"/>
          <w:sz w:val="22"/>
        </w:rPr>
        <w:t>”</w:t>
      </w:r>
      <w:r w:rsidRPr="00295D05">
        <w:rPr>
          <w:rFonts w:ascii="Times New Roman" w:hAnsi="Times New Roman" w:cs="Times New Roman"/>
          <w:sz w:val="22"/>
        </w:rPr>
        <w:t>。</w:t>
      </w:r>
    </w:p>
    <w:p w:rsidR="006E22E6" w:rsidRPr="00295D05" w:rsidRDefault="006E22E6" w:rsidP="006E22E6">
      <w:pPr>
        <w:spacing w:line="300" w:lineRule="auto"/>
        <w:ind w:firstLineChars="192" w:firstLine="424"/>
        <w:outlineLvl w:val="2"/>
        <w:rPr>
          <w:rFonts w:ascii="Times New Roman" w:hAnsi="Times New Roman" w:cs="Times New Roman"/>
          <w:b/>
          <w:sz w:val="22"/>
        </w:rPr>
      </w:pPr>
      <w:bookmarkStart w:id="5" w:name="_Toc68699231"/>
      <w:r w:rsidRPr="00295D05">
        <w:rPr>
          <w:rFonts w:ascii="Times New Roman" w:hAnsi="Times New Roman" w:cs="Times New Roman"/>
          <w:b/>
          <w:sz w:val="22"/>
        </w:rPr>
        <w:t xml:space="preserve">3 </w:t>
      </w:r>
      <w:r w:rsidRPr="00295D05">
        <w:rPr>
          <w:rFonts w:ascii="Times New Roman" w:hAnsi="Times New Roman" w:cs="Times New Roman"/>
          <w:b/>
          <w:sz w:val="22"/>
        </w:rPr>
        <w:t>项目地点</w:t>
      </w:r>
      <w:bookmarkEnd w:id="5"/>
    </w:p>
    <w:p w:rsidR="006E22E6" w:rsidRPr="00295D05" w:rsidRDefault="006E22E6" w:rsidP="006E22E6">
      <w:pPr>
        <w:tabs>
          <w:tab w:val="left" w:pos="840"/>
        </w:tabs>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3.1</w:t>
      </w:r>
      <w:r w:rsidRPr="00295D05">
        <w:rPr>
          <w:rFonts w:ascii="Times New Roman" w:hAnsi="Times New Roman" w:cs="Times New Roman"/>
          <w:sz w:val="22"/>
        </w:rPr>
        <w:t>项目名称及预算金额详见</w:t>
      </w:r>
      <w:r w:rsidRPr="00295D05">
        <w:rPr>
          <w:rFonts w:ascii="Times New Roman" w:hAnsi="Times New Roman" w:cs="Times New Roman"/>
          <w:sz w:val="22"/>
        </w:rPr>
        <w:t>“</w:t>
      </w:r>
      <w:r w:rsidRPr="00295D05">
        <w:rPr>
          <w:rFonts w:ascii="Times New Roman" w:hAnsi="Times New Roman" w:cs="Times New Roman"/>
          <w:sz w:val="22"/>
        </w:rPr>
        <w:t>投标邀请</w:t>
      </w:r>
      <w:r w:rsidRPr="00295D05">
        <w:rPr>
          <w:rFonts w:ascii="Times New Roman" w:hAnsi="Times New Roman" w:cs="Times New Roman"/>
          <w:sz w:val="22"/>
        </w:rPr>
        <w:t>”</w:t>
      </w:r>
      <w:r w:rsidRPr="00295D05">
        <w:rPr>
          <w:rFonts w:ascii="Times New Roman" w:hAnsi="Times New Roman" w:cs="Times New Roman"/>
          <w:sz w:val="22"/>
        </w:rPr>
        <w:t>。</w:t>
      </w:r>
    </w:p>
    <w:p w:rsidR="006E22E6" w:rsidRPr="00295D05" w:rsidRDefault="006E22E6" w:rsidP="006E22E6">
      <w:pPr>
        <w:spacing w:line="300" w:lineRule="auto"/>
        <w:ind w:firstLineChars="192" w:firstLine="424"/>
        <w:outlineLvl w:val="2"/>
        <w:rPr>
          <w:rFonts w:ascii="Times New Roman" w:hAnsi="Times New Roman" w:cs="Times New Roman"/>
          <w:b/>
          <w:sz w:val="22"/>
        </w:rPr>
      </w:pPr>
      <w:bookmarkStart w:id="6" w:name="_Toc68699232"/>
      <w:r w:rsidRPr="00295D05">
        <w:rPr>
          <w:rFonts w:ascii="Times New Roman" w:hAnsi="Times New Roman" w:cs="Times New Roman"/>
          <w:b/>
          <w:sz w:val="22"/>
        </w:rPr>
        <w:t xml:space="preserve">4 </w:t>
      </w:r>
      <w:r w:rsidRPr="00295D05">
        <w:rPr>
          <w:rFonts w:ascii="Times New Roman" w:hAnsi="Times New Roman" w:cs="Times New Roman"/>
          <w:b/>
          <w:sz w:val="22"/>
        </w:rPr>
        <w:t>招标范围与内容</w:t>
      </w:r>
      <w:bookmarkEnd w:id="6"/>
    </w:p>
    <w:p w:rsidR="006E22E6" w:rsidRDefault="006E22E6" w:rsidP="006E22E6">
      <w:pPr>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 xml:space="preserve">4.1 </w:t>
      </w:r>
      <w:r w:rsidRPr="00295D05">
        <w:rPr>
          <w:rFonts w:ascii="Times New Roman" w:hAnsi="Times New Roman" w:cs="Times New Roman"/>
          <w:sz w:val="22"/>
        </w:rPr>
        <w:t>项目背景及现状</w:t>
      </w:r>
    </w:p>
    <w:p w:rsidR="006E22E6" w:rsidRPr="00295D05" w:rsidRDefault="006E22E6" w:rsidP="006E22E6">
      <w:pPr>
        <w:spacing w:line="300" w:lineRule="auto"/>
        <w:ind w:firstLineChars="192" w:firstLine="422"/>
        <w:rPr>
          <w:rFonts w:ascii="Times New Roman" w:hAnsi="Times New Roman" w:cs="Times New Roman"/>
          <w:b/>
          <w:color w:val="FF0000"/>
          <w:sz w:val="22"/>
          <w:u w:val="single"/>
        </w:rPr>
      </w:pPr>
      <w:r w:rsidRPr="00E06473">
        <w:rPr>
          <w:rFonts w:ascii="Times New Roman" w:hAnsi="Times New Roman" w:hint="eastAsia"/>
          <w:bCs/>
          <w:sz w:val="22"/>
        </w:rPr>
        <w:t>上海市浦东新区政府采购中心（以下简称采购中心）通过购买服务（劳务）的方式，将</w:t>
      </w:r>
      <w:r w:rsidRPr="00E06473">
        <w:rPr>
          <w:rFonts w:ascii="Times New Roman" w:hAnsi="Times New Roman" w:hint="eastAsia"/>
          <w:bCs/>
          <w:sz w:val="22"/>
        </w:rPr>
        <w:t>20</w:t>
      </w:r>
      <w:r>
        <w:rPr>
          <w:rFonts w:ascii="Times New Roman" w:hAnsi="Times New Roman" w:hint="eastAsia"/>
          <w:bCs/>
          <w:sz w:val="22"/>
        </w:rPr>
        <w:t>21</w:t>
      </w:r>
      <w:r w:rsidRPr="00E06473">
        <w:rPr>
          <w:rFonts w:ascii="Times New Roman" w:hAnsi="Times New Roman" w:hint="eastAsia"/>
          <w:bCs/>
          <w:sz w:val="22"/>
        </w:rPr>
        <w:t>年度部分集中采购项目的部分操作环节委托合格的社会服务机构承担，以缓解业务采购人员与不断增长的集中采购任务量之间的矛盾，提高集中采购效率，以确保政府采购监管部门要求的“当年任务，当年完成”的考核目标。</w:t>
      </w:r>
    </w:p>
    <w:p w:rsidR="006E22E6" w:rsidRDefault="006E22E6" w:rsidP="006E22E6">
      <w:pPr>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 xml:space="preserve">4.2 </w:t>
      </w:r>
      <w:r w:rsidRPr="00295D05">
        <w:rPr>
          <w:rFonts w:ascii="Times New Roman" w:hAnsi="Times New Roman" w:cs="Times New Roman"/>
          <w:sz w:val="22"/>
        </w:rPr>
        <w:t>项目招标范围及内容</w:t>
      </w:r>
    </w:p>
    <w:p w:rsidR="006E22E6" w:rsidRPr="00713A2D" w:rsidRDefault="006E22E6" w:rsidP="006E22E6">
      <w:pPr>
        <w:tabs>
          <w:tab w:val="left" w:pos="840"/>
        </w:tabs>
        <w:spacing w:line="300" w:lineRule="auto"/>
        <w:ind w:firstLineChars="192" w:firstLine="422"/>
        <w:rPr>
          <w:rFonts w:ascii="Times New Roman" w:hAnsi="Times New Roman"/>
          <w:sz w:val="22"/>
        </w:rPr>
      </w:pPr>
      <w:r w:rsidRPr="00713A2D">
        <w:rPr>
          <w:rFonts w:ascii="Times New Roman" w:hAnsi="Times New Roman" w:hint="eastAsia"/>
          <w:sz w:val="22"/>
        </w:rPr>
        <w:t>根据财政部门下达的集中采购项目情况，结合本单位集中采购进度，在集中采购任</w:t>
      </w:r>
      <w:r w:rsidRPr="00713A2D">
        <w:rPr>
          <w:rFonts w:ascii="Times New Roman" w:hAnsi="Times New Roman" w:hint="eastAsia"/>
          <w:sz w:val="22"/>
        </w:rPr>
        <w:lastRenderedPageBreak/>
        <w:t>务量较为集中和繁重阶段，选择部分集中采购项目，批量委托</w:t>
      </w:r>
      <w:r>
        <w:rPr>
          <w:rFonts w:ascii="Times New Roman" w:hAnsi="Times New Roman" w:hint="eastAsia"/>
          <w:sz w:val="22"/>
        </w:rPr>
        <w:t>给本项目</w:t>
      </w:r>
      <w:r w:rsidRPr="00713A2D">
        <w:rPr>
          <w:rFonts w:ascii="Times New Roman" w:hAnsi="Times New Roman" w:hint="eastAsia"/>
          <w:sz w:val="22"/>
        </w:rPr>
        <w:t>中标的购买服务（劳务）单位</w:t>
      </w:r>
      <w:r>
        <w:rPr>
          <w:rFonts w:ascii="Times New Roman" w:hAnsi="Times New Roman" w:hint="eastAsia"/>
          <w:sz w:val="22"/>
        </w:rPr>
        <w:t>，由其</w:t>
      </w:r>
      <w:r w:rsidRPr="00713A2D">
        <w:rPr>
          <w:rFonts w:ascii="Times New Roman" w:hAnsi="Times New Roman" w:hint="eastAsia"/>
          <w:sz w:val="22"/>
        </w:rPr>
        <w:t>完成部分操作环节上的工作量。</w:t>
      </w:r>
    </w:p>
    <w:p w:rsidR="006E22E6" w:rsidRPr="00295D05" w:rsidRDefault="006E22E6" w:rsidP="006E22E6">
      <w:pPr>
        <w:spacing w:line="300" w:lineRule="auto"/>
        <w:ind w:firstLineChars="192" w:firstLine="422"/>
        <w:rPr>
          <w:rFonts w:ascii="Times New Roman" w:hAnsi="Times New Roman" w:cs="Times New Roman"/>
          <w:bCs/>
          <w:sz w:val="22"/>
        </w:rPr>
      </w:pPr>
      <w:r w:rsidRPr="00295D05">
        <w:rPr>
          <w:rFonts w:ascii="Times New Roman" w:hAnsi="Times New Roman" w:cs="Times New Roman"/>
          <w:sz w:val="22"/>
        </w:rPr>
        <w:t>4.3</w:t>
      </w:r>
      <w:r w:rsidRPr="00295D05">
        <w:rPr>
          <w:rFonts w:ascii="Times New Roman" w:hAnsi="Times New Roman" w:cs="Times New Roman"/>
          <w:bCs/>
          <w:sz w:val="22"/>
        </w:rPr>
        <w:t>该项目一招三年，第一年服务期满，经</w:t>
      </w:r>
      <w:r>
        <w:rPr>
          <w:rFonts w:ascii="Times New Roman" w:hAnsi="Times New Roman" w:cs="Times New Roman"/>
          <w:bCs/>
          <w:sz w:val="22"/>
        </w:rPr>
        <w:t>采购人</w:t>
      </w:r>
      <w:r w:rsidRPr="00295D05">
        <w:rPr>
          <w:rFonts w:ascii="Times New Roman" w:hAnsi="Times New Roman" w:cs="Times New Roman"/>
          <w:bCs/>
          <w:sz w:val="22"/>
        </w:rPr>
        <w:t>考核合格后，双方</w:t>
      </w:r>
      <w:r w:rsidRPr="00BF6F19">
        <w:rPr>
          <w:rFonts w:ascii="Times New Roman" w:hAnsi="Times New Roman" w:cs="Times New Roman" w:hint="eastAsia"/>
          <w:bCs/>
          <w:sz w:val="22"/>
        </w:rPr>
        <w:t>经协商一致</w:t>
      </w:r>
      <w:r w:rsidRPr="00295D05">
        <w:rPr>
          <w:rFonts w:ascii="Times New Roman" w:hAnsi="Times New Roman" w:cs="Times New Roman"/>
          <w:bCs/>
          <w:sz w:val="22"/>
        </w:rPr>
        <w:t>可以续签合同。合同一年一签。服务期限具体起始时间以合同签订日期为准，首次服务期合同暂定为</w:t>
      </w:r>
      <w:r w:rsidRPr="00295D05">
        <w:rPr>
          <w:rFonts w:ascii="Times New Roman" w:hAnsi="Times New Roman" w:cs="Times New Roman"/>
          <w:bCs/>
          <w:sz w:val="22"/>
        </w:rPr>
        <w:t>2021</w:t>
      </w:r>
      <w:r w:rsidRPr="00295D05">
        <w:rPr>
          <w:rFonts w:ascii="Times New Roman" w:hAnsi="Times New Roman" w:cs="Times New Roman"/>
          <w:bCs/>
          <w:sz w:val="22"/>
        </w:rPr>
        <w:t>年</w:t>
      </w:r>
      <w:r>
        <w:rPr>
          <w:rFonts w:ascii="Times New Roman" w:hAnsi="Times New Roman" w:cs="Times New Roman" w:hint="eastAsia"/>
          <w:bCs/>
          <w:sz w:val="22"/>
        </w:rPr>
        <w:t>7</w:t>
      </w:r>
      <w:r w:rsidRPr="00295D05">
        <w:rPr>
          <w:rFonts w:ascii="Times New Roman" w:hAnsi="Times New Roman" w:cs="Times New Roman"/>
          <w:bCs/>
          <w:sz w:val="22"/>
        </w:rPr>
        <w:t>月</w:t>
      </w:r>
      <w:r w:rsidRPr="00295D05">
        <w:rPr>
          <w:rFonts w:ascii="Times New Roman" w:hAnsi="Times New Roman" w:cs="Times New Roman"/>
          <w:bCs/>
          <w:sz w:val="22"/>
        </w:rPr>
        <w:t>1</w:t>
      </w:r>
      <w:r w:rsidRPr="00295D05">
        <w:rPr>
          <w:rFonts w:ascii="Times New Roman" w:hAnsi="Times New Roman" w:cs="Times New Roman"/>
          <w:bCs/>
          <w:sz w:val="22"/>
        </w:rPr>
        <w:t>日至</w:t>
      </w:r>
      <w:r w:rsidRPr="00295D05">
        <w:rPr>
          <w:rFonts w:ascii="Times New Roman" w:hAnsi="Times New Roman" w:cs="Times New Roman"/>
          <w:bCs/>
          <w:sz w:val="22"/>
        </w:rPr>
        <w:t>202</w:t>
      </w:r>
      <w:r>
        <w:rPr>
          <w:rFonts w:ascii="Times New Roman" w:hAnsi="Times New Roman" w:cs="Times New Roman" w:hint="eastAsia"/>
          <w:bCs/>
          <w:sz w:val="22"/>
        </w:rPr>
        <w:t>2</w:t>
      </w:r>
      <w:r w:rsidRPr="00295D05">
        <w:rPr>
          <w:rFonts w:ascii="Times New Roman" w:hAnsi="Times New Roman" w:cs="Times New Roman"/>
          <w:bCs/>
          <w:sz w:val="22"/>
        </w:rPr>
        <w:t>年</w:t>
      </w:r>
      <w:r>
        <w:rPr>
          <w:rFonts w:ascii="Times New Roman" w:hAnsi="Times New Roman" w:cs="Times New Roman" w:hint="eastAsia"/>
          <w:bCs/>
          <w:sz w:val="22"/>
        </w:rPr>
        <w:t>6</w:t>
      </w:r>
      <w:r w:rsidRPr="00295D05">
        <w:rPr>
          <w:rFonts w:ascii="Times New Roman" w:hAnsi="Times New Roman" w:cs="Times New Roman"/>
          <w:bCs/>
          <w:sz w:val="22"/>
        </w:rPr>
        <w:t>月</w:t>
      </w:r>
      <w:r>
        <w:rPr>
          <w:rFonts w:ascii="Times New Roman" w:hAnsi="Times New Roman" w:cs="Times New Roman"/>
          <w:bCs/>
          <w:sz w:val="22"/>
        </w:rPr>
        <w:t>30</w:t>
      </w:r>
      <w:r w:rsidRPr="00295D05">
        <w:rPr>
          <w:rFonts w:ascii="Times New Roman" w:hAnsi="Times New Roman" w:cs="Times New Roman"/>
          <w:bCs/>
          <w:sz w:val="22"/>
        </w:rPr>
        <w:t>日。</w:t>
      </w:r>
    </w:p>
    <w:p w:rsidR="006E22E6" w:rsidRPr="00B97D85" w:rsidRDefault="006E22E6" w:rsidP="006E22E6">
      <w:pPr>
        <w:spacing w:line="300" w:lineRule="auto"/>
        <w:ind w:firstLineChars="192" w:firstLine="422"/>
        <w:rPr>
          <w:rFonts w:ascii="Times New Roman" w:hAnsi="Times New Roman" w:cs="Times New Roman"/>
          <w:sz w:val="22"/>
        </w:rPr>
      </w:pPr>
      <w:bookmarkStart w:id="7" w:name="_Toc68699233"/>
      <w:r w:rsidRPr="00B97D85">
        <w:rPr>
          <w:rFonts w:ascii="Times New Roman" w:hAnsi="Times New Roman" w:cs="Times New Roman" w:hint="eastAsia"/>
          <w:sz w:val="22"/>
        </w:rPr>
        <w:t>4.4</w:t>
      </w:r>
      <w:r>
        <w:rPr>
          <w:rFonts w:ascii="Times New Roman" w:hAnsi="Times New Roman" w:cs="Times New Roman" w:hint="eastAsia"/>
          <w:sz w:val="22"/>
        </w:rPr>
        <w:t>如遇政策性因素项目发生重大变故，如浦东新区财政在后续项目执行过程中未安排相应财政资金等情况，本项目自动终止。双方均不进行相应补偿。</w:t>
      </w:r>
    </w:p>
    <w:p w:rsidR="006E22E6" w:rsidRPr="00295D05" w:rsidRDefault="006E22E6" w:rsidP="006E22E6">
      <w:pPr>
        <w:spacing w:line="300" w:lineRule="auto"/>
        <w:ind w:firstLineChars="192" w:firstLine="424"/>
        <w:outlineLvl w:val="2"/>
        <w:rPr>
          <w:rFonts w:ascii="Times New Roman" w:hAnsi="Times New Roman" w:cs="Times New Roman"/>
          <w:b/>
          <w:sz w:val="22"/>
        </w:rPr>
      </w:pPr>
      <w:r w:rsidRPr="00295D05">
        <w:rPr>
          <w:rFonts w:ascii="Times New Roman" w:hAnsi="Times New Roman" w:cs="Times New Roman"/>
          <w:b/>
          <w:sz w:val="22"/>
        </w:rPr>
        <w:t xml:space="preserve">5 </w:t>
      </w:r>
      <w:r w:rsidRPr="00295D05">
        <w:rPr>
          <w:rFonts w:ascii="Times New Roman" w:hAnsi="Times New Roman" w:cs="Times New Roman"/>
          <w:b/>
          <w:sz w:val="22"/>
        </w:rPr>
        <w:t>承包方式</w:t>
      </w:r>
      <w:bookmarkEnd w:id="7"/>
    </w:p>
    <w:p w:rsidR="006E22E6" w:rsidRPr="00295D05" w:rsidRDefault="006E22E6" w:rsidP="006E22E6">
      <w:pPr>
        <w:pStyle w:val="a3"/>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5.1</w:t>
      </w:r>
      <w:r>
        <w:rPr>
          <w:rFonts w:ascii="Times New Roman" w:hAnsi="Times New Roman"/>
          <w:sz w:val="22"/>
        </w:rPr>
        <w:t>依照本项目的招标范围和内容，中标人以</w:t>
      </w:r>
      <w:r>
        <w:rPr>
          <w:rFonts w:ascii="Times New Roman" w:hAnsi="Times New Roman" w:hint="eastAsia"/>
          <w:sz w:val="22"/>
        </w:rPr>
        <w:t>包质包量、包安全可靠的方式</w:t>
      </w:r>
      <w:r>
        <w:rPr>
          <w:rFonts w:ascii="Times New Roman" w:hAnsi="Times New Roman"/>
          <w:sz w:val="22"/>
        </w:rPr>
        <w:t>实施项目承包。</w:t>
      </w:r>
      <w:r>
        <w:rPr>
          <w:rFonts w:ascii="Times New Roman" w:hAnsi="Times New Roman" w:cs="Times New Roman" w:hint="eastAsia"/>
          <w:sz w:val="22"/>
        </w:rPr>
        <w:t>如一个项目采购失败后或多次采购或改变采购方式，仍按同一个项目计算，不再另行收费。</w:t>
      </w:r>
    </w:p>
    <w:p w:rsidR="006E22E6" w:rsidRPr="00295D05" w:rsidRDefault="006E22E6" w:rsidP="006E22E6">
      <w:pPr>
        <w:pStyle w:val="a3"/>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5.2</w:t>
      </w:r>
      <w:r w:rsidRPr="00295D05">
        <w:rPr>
          <w:rFonts w:ascii="Times New Roman" w:hAnsi="Times New Roman" w:cs="Times New Roman"/>
          <w:sz w:val="22"/>
        </w:rPr>
        <w:t>本项目不允许分包。</w:t>
      </w:r>
    </w:p>
    <w:p w:rsidR="006E22E6" w:rsidRPr="00295D05" w:rsidRDefault="006E22E6" w:rsidP="006E22E6">
      <w:pPr>
        <w:spacing w:line="300" w:lineRule="auto"/>
        <w:ind w:firstLineChars="192" w:firstLine="424"/>
        <w:outlineLvl w:val="2"/>
        <w:rPr>
          <w:rFonts w:ascii="Times New Roman" w:hAnsi="Times New Roman" w:cs="Times New Roman"/>
          <w:b/>
          <w:sz w:val="22"/>
        </w:rPr>
      </w:pPr>
      <w:bookmarkStart w:id="8" w:name="_Toc68699234"/>
      <w:r w:rsidRPr="00295D05">
        <w:rPr>
          <w:rFonts w:ascii="Times New Roman" w:hAnsi="Times New Roman" w:cs="Times New Roman"/>
          <w:b/>
          <w:sz w:val="22"/>
        </w:rPr>
        <w:t xml:space="preserve">6 </w:t>
      </w:r>
      <w:r w:rsidRPr="00295D05">
        <w:rPr>
          <w:rFonts w:ascii="Times New Roman" w:hAnsi="Times New Roman" w:cs="Times New Roman"/>
          <w:b/>
          <w:sz w:val="22"/>
        </w:rPr>
        <w:t>合同签订方式</w:t>
      </w:r>
      <w:bookmarkEnd w:id="8"/>
    </w:p>
    <w:p w:rsidR="006E22E6" w:rsidRPr="00295D05" w:rsidRDefault="006E22E6" w:rsidP="006E22E6">
      <w:pPr>
        <w:pStyle w:val="a3"/>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 xml:space="preserve">6.1 </w:t>
      </w:r>
      <w:r w:rsidRPr="00295D05">
        <w:rPr>
          <w:rFonts w:ascii="Times New Roman" w:hAnsi="Times New Roman" w:cs="Times New Roman"/>
          <w:sz w:val="22"/>
        </w:rPr>
        <w:t>本项目合同的标的、价格、质量及验收标准、考核管理、履约期限等主要条款应当与招标文件和中标人投标文件的内容一致，并互相补充和解释。</w:t>
      </w:r>
    </w:p>
    <w:p w:rsidR="006E22E6" w:rsidRPr="00295D05" w:rsidRDefault="006E22E6" w:rsidP="006E22E6">
      <w:pPr>
        <w:spacing w:line="300" w:lineRule="auto"/>
        <w:ind w:firstLineChars="192" w:firstLine="424"/>
        <w:outlineLvl w:val="2"/>
        <w:rPr>
          <w:rFonts w:ascii="Times New Roman" w:hAnsi="Times New Roman" w:cs="Times New Roman"/>
          <w:b/>
          <w:sz w:val="22"/>
        </w:rPr>
      </w:pPr>
      <w:bookmarkStart w:id="9" w:name="_Toc68699235"/>
      <w:r w:rsidRPr="00295D05">
        <w:rPr>
          <w:rFonts w:ascii="Times New Roman" w:hAnsi="Times New Roman" w:cs="Times New Roman"/>
          <w:b/>
          <w:sz w:val="22"/>
        </w:rPr>
        <w:t xml:space="preserve">7 </w:t>
      </w:r>
      <w:r w:rsidRPr="00295D05">
        <w:rPr>
          <w:rFonts w:ascii="Times New Roman" w:hAnsi="Times New Roman" w:cs="Times New Roman"/>
          <w:b/>
          <w:sz w:val="22"/>
        </w:rPr>
        <w:t>结算原则和支付方式</w:t>
      </w:r>
      <w:bookmarkEnd w:id="9"/>
    </w:p>
    <w:p w:rsidR="006E22E6" w:rsidRPr="00295D05" w:rsidRDefault="006E22E6" w:rsidP="006E22E6">
      <w:pPr>
        <w:pStyle w:val="a3"/>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 xml:space="preserve">7.1 </w:t>
      </w:r>
      <w:r w:rsidRPr="00295D05">
        <w:rPr>
          <w:rFonts w:ascii="Times New Roman" w:hAnsi="Times New Roman" w:cs="Times New Roman"/>
          <w:sz w:val="22"/>
        </w:rPr>
        <w:t>结算原则</w:t>
      </w:r>
    </w:p>
    <w:p w:rsidR="006E22E6" w:rsidRPr="008106D4" w:rsidRDefault="006E22E6" w:rsidP="006E22E6">
      <w:pPr>
        <w:pStyle w:val="a3"/>
        <w:spacing w:line="300" w:lineRule="auto"/>
        <w:ind w:firstLineChars="241" w:firstLine="530"/>
        <w:rPr>
          <w:rFonts w:ascii="Times New Roman" w:hAnsi="Times New Roman"/>
          <w:sz w:val="22"/>
        </w:rPr>
      </w:pPr>
      <w:r w:rsidRPr="00295D05">
        <w:rPr>
          <w:rFonts w:ascii="Times New Roman" w:hAnsi="Times New Roman" w:cs="Times New Roman"/>
          <w:sz w:val="22"/>
        </w:rPr>
        <w:t>7.1.1</w:t>
      </w:r>
      <w:r w:rsidRPr="008106D4">
        <w:rPr>
          <w:rFonts w:ascii="Times New Roman" w:hAnsi="Times New Roman" w:hint="eastAsia"/>
          <w:sz w:val="22"/>
        </w:rPr>
        <w:t>根据完成项目的数量、单个项目报价、考核情况向其支付相应工作量的劳务费用。根据</w:t>
      </w:r>
      <w:r>
        <w:rPr>
          <w:rFonts w:ascii="Times New Roman" w:hAnsi="Times New Roman" w:hint="eastAsia"/>
          <w:sz w:val="22"/>
        </w:rPr>
        <w:t>中标人</w:t>
      </w:r>
      <w:r w:rsidRPr="008106D4">
        <w:rPr>
          <w:rFonts w:ascii="Times New Roman" w:hAnsi="Times New Roman" w:hint="eastAsia"/>
          <w:sz w:val="22"/>
        </w:rPr>
        <w:t>项目完成情况，委托的服务（劳务）单位考核质量，实施</w:t>
      </w:r>
      <w:proofErr w:type="gramStart"/>
      <w:r w:rsidRPr="008106D4">
        <w:rPr>
          <w:rFonts w:ascii="Times New Roman" w:hAnsi="Times New Roman" w:hint="eastAsia"/>
          <w:sz w:val="22"/>
        </w:rPr>
        <w:t>批量项目</w:t>
      </w:r>
      <w:proofErr w:type="gramEnd"/>
      <w:r w:rsidRPr="008106D4">
        <w:rPr>
          <w:rFonts w:ascii="Times New Roman" w:hAnsi="Times New Roman" w:hint="eastAsia"/>
          <w:sz w:val="22"/>
        </w:rPr>
        <w:t>支付。</w:t>
      </w:r>
    </w:p>
    <w:p w:rsidR="006E22E6" w:rsidRDefault="006E22E6" w:rsidP="006E22E6">
      <w:pPr>
        <w:pStyle w:val="a3"/>
        <w:spacing w:line="300" w:lineRule="auto"/>
        <w:ind w:firstLineChars="192" w:firstLine="422"/>
        <w:rPr>
          <w:rFonts w:ascii="Times New Roman" w:hAnsi="Times New Roman"/>
          <w:sz w:val="22"/>
        </w:rPr>
      </w:pPr>
      <w:r>
        <w:rPr>
          <w:rFonts w:ascii="Times New Roman" w:hAnsi="Times New Roman" w:hint="eastAsia"/>
          <w:sz w:val="22"/>
        </w:rPr>
        <w:t>单个项目服务费用</w:t>
      </w:r>
      <w:r w:rsidRPr="0063717B">
        <w:rPr>
          <w:rFonts w:ascii="Times New Roman" w:hAnsi="Times New Roman"/>
          <w:sz w:val="22"/>
        </w:rPr>
        <w:t>=</w:t>
      </w:r>
      <w:r w:rsidRPr="0063717B">
        <w:rPr>
          <w:rFonts w:ascii="Times New Roman" w:hAnsi="Times New Roman" w:hint="eastAsia"/>
          <w:sz w:val="22"/>
        </w:rPr>
        <w:t>单个项目服务</w:t>
      </w:r>
      <w:r>
        <w:rPr>
          <w:rFonts w:ascii="Times New Roman" w:hAnsi="Times New Roman" w:hint="eastAsia"/>
          <w:sz w:val="22"/>
        </w:rPr>
        <w:t>单价</w:t>
      </w:r>
      <w:r w:rsidRPr="0063717B">
        <w:rPr>
          <w:rFonts w:ascii="Times New Roman" w:hAnsi="Times New Roman" w:hint="eastAsia"/>
          <w:sz w:val="22"/>
        </w:rPr>
        <w:t>-</w:t>
      </w:r>
      <w:r>
        <w:rPr>
          <w:rFonts w:ascii="Times New Roman" w:hAnsi="Times New Roman" w:hint="eastAsia"/>
          <w:sz w:val="22"/>
        </w:rPr>
        <w:t>单个项目</w:t>
      </w:r>
      <w:r w:rsidRPr="0063717B">
        <w:rPr>
          <w:rFonts w:ascii="Times New Roman" w:hAnsi="Times New Roman" w:hint="eastAsia"/>
          <w:sz w:val="22"/>
        </w:rPr>
        <w:t>核减费用</w:t>
      </w:r>
    </w:p>
    <w:p w:rsidR="006E22E6" w:rsidRPr="00295D05" w:rsidRDefault="006E22E6" w:rsidP="006E22E6">
      <w:pPr>
        <w:pStyle w:val="a3"/>
        <w:spacing w:line="300" w:lineRule="auto"/>
        <w:ind w:firstLineChars="192" w:firstLine="422"/>
        <w:rPr>
          <w:rFonts w:ascii="Times New Roman" w:hAnsi="Times New Roman" w:cs="Times New Roman"/>
          <w:sz w:val="22"/>
        </w:rPr>
      </w:pPr>
      <w:r>
        <w:rPr>
          <w:rFonts w:ascii="Times New Roman" w:hAnsi="Times New Roman" w:hint="eastAsia"/>
          <w:sz w:val="22"/>
        </w:rPr>
        <w:t>总</w:t>
      </w:r>
      <w:r w:rsidRPr="008106D4">
        <w:rPr>
          <w:rFonts w:ascii="Times New Roman" w:hAnsi="Times New Roman" w:hint="eastAsia"/>
          <w:sz w:val="22"/>
        </w:rPr>
        <w:t>服务费用</w:t>
      </w:r>
      <w:r w:rsidRPr="008106D4">
        <w:rPr>
          <w:rFonts w:ascii="Times New Roman" w:hAnsi="Times New Roman" w:hint="eastAsia"/>
          <w:sz w:val="22"/>
        </w:rPr>
        <w:t>=</w:t>
      </w:r>
      <w:r w:rsidRPr="0063717B">
        <w:rPr>
          <w:rFonts w:ascii="Times New Roman" w:hAnsi="Times New Roman" w:hint="eastAsia"/>
          <w:sz w:val="22"/>
        </w:rPr>
        <w:t>单个项目服务费用</w:t>
      </w:r>
      <w:r>
        <w:rPr>
          <w:rFonts w:ascii="Times New Roman" w:hAnsi="Times New Roman" w:hint="eastAsia"/>
          <w:sz w:val="22"/>
        </w:rPr>
        <w:t>之和</w:t>
      </w:r>
      <w:r w:rsidRPr="008106D4">
        <w:rPr>
          <w:rFonts w:ascii="Times New Roman" w:hAnsi="Times New Roman" w:hint="eastAsia"/>
          <w:sz w:val="22"/>
        </w:rPr>
        <w:t>-</w:t>
      </w:r>
      <w:r>
        <w:rPr>
          <w:rFonts w:ascii="Times New Roman" w:hAnsi="Times New Roman" w:hint="eastAsia"/>
          <w:sz w:val="22"/>
        </w:rPr>
        <w:t>总</w:t>
      </w:r>
      <w:r w:rsidRPr="008106D4">
        <w:rPr>
          <w:rFonts w:ascii="Times New Roman" w:hAnsi="Times New Roman" w:hint="eastAsia"/>
          <w:sz w:val="22"/>
        </w:rPr>
        <w:t>核减费用</w:t>
      </w:r>
      <w:r w:rsidRPr="00295D05">
        <w:rPr>
          <w:rFonts w:ascii="Times New Roman" w:hAnsi="Times New Roman" w:cs="Times New Roman"/>
          <w:sz w:val="22"/>
        </w:rPr>
        <w:t>。</w:t>
      </w:r>
    </w:p>
    <w:p w:rsidR="006E22E6" w:rsidRDefault="006E22E6" w:rsidP="006E22E6">
      <w:pPr>
        <w:pStyle w:val="a3"/>
        <w:spacing w:line="300" w:lineRule="auto"/>
        <w:ind w:firstLineChars="192" w:firstLine="422"/>
        <w:rPr>
          <w:rFonts w:ascii="Times New Roman" w:hAnsi="Times New Roman" w:cs="Times New Roman" w:hint="eastAsia"/>
          <w:sz w:val="22"/>
        </w:rPr>
      </w:pPr>
      <w:r>
        <w:rPr>
          <w:rFonts w:ascii="Times New Roman" w:hAnsi="Times New Roman" w:cs="Times New Roman" w:hint="eastAsia"/>
          <w:sz w:val="22"/>
        </w:rPr>
        <w:t>注：如果一个项目含多个包件，仍按一个项目计算。</w:t>
      </w:r>
    </w:p>
    <w:p w:rsidR="006E22E6" w:rsidRPr="00295D05" w:rsidRDefault="006E22E6" w:rsidP="006E22E6">
      <w:pPr>
        <w:pStyle w:val="a3"/>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 xml:space="preserve">7.2 </w:t>
      </w:r>
      <w:r w:rsidRPr="00295D05">
        <w:rPr>
          <w:rFonts w:ascii="Times New Roman" w:hAnsi="Times New Roman" w:cs="Times New Roman"/>
          <w:sz w:val="22"/>
        </w:rPr>
        <w:t>支付方式</w:t>
      </w:r>
    </w:p>
    <w:p w:rsidR="006E22E6" w:rsidRPr="00295D05" w:rsidRDefault="006E22E6" w:rsidP="006E22E6">
      <w:pPr>
        <w:pStyle w:val="a3"/>
        <w:spacing w:line="300" w:lineRule="auto"/>
        <w:ind w:firstLineChars="192" w:firstLine="422"/>
        <w:rPr>
          <w:rFonts w:ascii="Times New Roman" w:eastAsia="宋体" w:hAnsi="Times New Roman" w:cs="Times New Roman"/>
          <w:b/>
          <w:color w:val="FF0000"/>
          <w:sz w:val="22"/>
          <w:highlight w:val="yellow"/>
          <w:u w:val="single"/>
        </w:rPr>
      </w:pPr>
      <w:r w:rsidRPr="00295D05">
        <w:rPr>
          <w:rFonts w:ascii="Times New Roman" w:eastAsia="宋体" w:hAnsi="Times New Roman" w:cs="Times New Roman"/>
          <w:sz w:val="22"/>
        </w:rPr>
        <w:t xml:space="preserve">7.2.1 </w:t>
      </w:r>
      <w:r w:rsidRPr="00295D05">
        <w:rPr>
          <w:rFonts w:ascii="Times New Roman" w:eastAsia="宋体" w:hAnsi="Times New Roman" w:cs="Times New Roman"/>
          <w:sz w:val="22"/>
        </w:rPr>
        <w:t>本项目合同金额</w:t>
      </w:r>
      <w:r w:rsidRPr="00295D05">
        <w:rPr>
          <w:rFonts w:ascii="Times New Roman" w:eastAsia="宋体" w:hAnsi="Times New Roman" w:cs="Times New Roman"/>
          <w:bCs/>
          <w:sz w:val="22"/>
        </w:rPr>
        <w:t>每季度结算一次，</w:t>
      </w:r>
      <w:r>
        <w:rPr>
          <w:rFonts w:ascii="Times New Roman" w:eastAsia="宋体" w:hAnsi="Times New Roman" w:cs="Times New Roman" w:hint="eastAsia"/>
          <w:bCs/>
          <w:sz w:val="22"/>
        </w:rPr>
        <w:t>根据考核结果发放，</w:t>
      </w:r>
      <w:r w:rsidRPr="00295D05">
        <w:rPr>
          <w:rFonts w:ascii="Times New Roman" w:eastAsia="宋体" w:hAnsi="Times New Roman" w:cs="Times New Roman"/>
          <w:bCs/>
          <w:sz w:val="22"/>
        </w:rPr>
        <w:t>中标人必须于次季度首月</w:t>
      </w:r>
      <w:r w:rsidRPr="00295D05">
        <w:rPr>
          <w:rFonts w:ascii="Times New Roman" w:eastAsia="宋体" w:hAnsi="Times New Roman" w:cs="Times New Roman"/>
          <w:bCs/>
          <w:sz w:val="22"/>
        </w:rPr>
        <w:t>10</w:t>
      </w:r>
      <w:r w:rsidRPr="00295D05">
        <w:rPr>
          <w:rFonts w:ascii="Times New Roman" w:eastAsia="宋体" w:hAnsi="Times New Roman" w:cs="Times New Roman"/>
          <w:bCs/>
          <w:sz w:val="22"/>
        </w:rPr>
        <w:t>日前，将上季度完成项目的服务费用发票交于采购中心办公室财务处。</w:t>
      </w:r>
    </w:p>
    <w:p w:rsidR="006E22E6" w:rsidRPr="00295D05" w:rsidRDefault="006E22E6" w:rsidP="006E22E6">
      <w:pPr>
        <w:pStyle w:val="a3"/>
        <w:spacing w:line="300" w:lineRule="auto"/>
        <w:ind w:firstLineChars="192" w:firstLine="422"/>
        <w:rPr>
          <w:rFonts w:ascii="Times New Roman" w:hAnsi="Times New Roman" w:cs="Times New Roman"/>
          <w:sz w:val="22"/>
        </w:rPr>
      </w:pPr>
      <w:r w:rsidRPr="00295D05">
        <w:rPr>
          <w:rFonts w:ascii="Times New Roman" w:eastAsia="宋体" w:hAnsi="Times New Roman" w:cs="Times New Roman"/>
          <w:sz w:val="22"/>
        </w:rPr>
        <w:t xml:space="preserve">7.3 </w:t>
      </w:r>
      <w:r w:rsidRPr="00295D05">
        <w:rPr>
          <w:rFonts w:ascii="Times New Roman" w:eastAsia="宋体" w:hAnsi="Times New Roman" w:cs="Times New Roman"/>
          <w:sz w:val="22"/>
        </w:rPr>
        <w:t>项目付款行为不是对项目的验收，对中标人因自身原因造成返工的工作量，采购人将不予计量和支付。</w:t>
      </w:r>
    </w:p>
    <w:p w:rsidR="006E22E6" w:rsidRPr="00295D05" w:rsidRDefault="006E22E6" w:rsidP="006E22E6">
      <w:pPr>
        <w:pStyle w:val="a3"/>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7.4</w:t>
      </w:r>
      <w:r w:rsidRPr="00295D05">
        <w:rPr>
          <w:rFonts w:ascii="Times New Roman" w:hAnsi="Times New Roman" w:cs="Times New Roman"/>
          <w:sz w:val="22"/>
        </w:rPr>
        <w:t>中标人因自身原因造成返工的工作量，采购人将不予计量和支付。</w:t>
      </w:r>
    </w:p>
    <w:p w:rsidR="006E22E6" w:rsidRPr="008847F9" w:rsidRDefault="006E22E6" w:rsidP="006E22E6">
      <w:pPr>
        <w:snapToGrid w:val="0"/>
        <w:spacing w:line="360" w:lineRule="auto"/>
        <w:ind w:firstLineChars="200" w:firstLine="440"/>
        <w:jc w:val="left"/>
        <w:rPr>
          <w:rFonts w:ascii="Times New Roman" w:hAnsi="Times New Roman" w:cs="Times New Roman"/>
          <w:b/>
          <w:color w:val="000000" w:themeColor="text1"/>
          <w:sz w:val="22"/>
          <w:highlight w:val="green"/>
        </w:rPr>
      </w:pPr>
      <w:r w:rsidRPr="008847F9">
        <w:rPr>
          <w:rFonts w:ascii="Times New Roman" w:hAnsi="Times New Roman" w:cs="Times New Roman"/>
          <w:color w:val="000000" w:themeColor="text1"/>
          <w:sz w:val="22"/>
        </w:rPr>
        <w:t>7.5</w:t>
      </w:r>
      <w:r w:rsidRPr="008847F9">
        <w:rPr>
          <w:rFonts w:ascii="Times New Roman" w:hAnsi="Times New Roman" w:cs="Times New Roman"/>
          <w:color w:val="000000" w:themeColor="text1"/>
          <w:sz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sidRPr="008847F9">
        <w:rPr>
          <w:rFonts w:ascii="Times New Roman" w:hAnsi="Times New Roman" w:cs="Times New Roman"/>
          <w:color w:val="000000" w:themeColor="text1"/>
          <w:sz w:val="22"/>
        </w:rPr>
        <w:t>1</w:t>
      </w:r>
      <w:r w:rsidRPr="008847F9">
        <w:rPr>
          <w:rFonts w:ascii="Times New Roman" w:hAnsi="Times New Roman" w:cs="Times New Roman"/>
          <w:color w:val="000000" w:themeColor="text1"/>
          <w:sz w:val="22"/>
        </w:rPr>
        <w:t>年</w:t>
      </w:r>
      <w:proofErr w:type="gramStart"/>
      <w:r w:rsidRPr="008847F9">
        <w:rPr>
          <w:rFonts w:ascii="Times New Roman" w:hAnsi="Times New Roman" w:cs="Times New Roman"/>
          <w:color w:val="000000" w:themeColor="text1"/>
          <w:sz w:val="22"/>
        </w:rPr>
        <w:t>期贷款市场</w:t>
      </w:r>
      <w:proofErr w:type="gramEnd"/>
      <w:r w:rsidRPr="008847F9">
        <w:rPr>
          <w:rFonts w:ascii="Times New Roman" w:hAnsi="Times New Roman" w:cs="Times New Roman"/>
          <w:color w:val="000000" w:themeColor="text1"/>
          <w:sz w:val="22"/>
        </w:rPr>
        <w:t>报价利率。</w:t>
      </w:r>
    </w:p>
    <w:p w:rsidR="006E22E6" w:rsidRPr="00295D05" w:rsidRDefault="006E22E6" w:rsidP="006E22E6">
      <w:pPr>
        <w:spacing w:line="300" w:lineRule="auto"/>
        <w:rPr>
          <w:rFonts w:ascii="Times New Roman" w:hAnsi="Times New Roman" w:cs="Times New Roman"/>
          <w:sz w:val="20"/>
          <w:szCs w:val="20"/>
        </w:rPr>
      </w:pPr>
    </w:p>
    <w:p w:rsidR="006E22E6" w:rsidRPr="00295D05" w:rsidRDefault="006E22E6" w:rsidP="006E22E6">
      <w:pPr>
        <w:adjustRightInd w:val="0"/>
        <w:snapToGrid w:val="0"/>
        <w:spacing w:line="300" w:lineRule="auto"/>
        <w:jc w:val="center"/>
        <w:outlineLvl w:val="1"/>
        <w:rPr>
          <w:rFonts w:ascii="Times New Roman" w:eastAsia="黑体" w:hAnsi="Times New Roman" w:cs="Times New Roman"/>
          <w:color w:val="000000"/>
          <w:sz w:val="30"/>
          <w:szCs w:val="30"/>
        </w:rPr>
      </w:pPr>
      <w:bookmarkStart w:id="10" w:name="_Toc68699236"/>
      <w:r w:rsidRPr="00295D05">
        <w:rPr>
          <w:rFonts w:ascii="Times New Roman" w:eastAsia="黑体" w:hAnsi="Times New Roman" w:cs="Times New Roman"/>
          <w:color w:val="000000"/>
          <w:sz w:val="30"/>
          <w:szCs w:val="30"/>
        </w:rPr>
        <w:t>三、技术质量要求</w:t>
      </w:r>
      <w:bookmarkEnd w:id="10"/>
    </w:p>
    <w:p w:rsidR="006E22E6" w:rsidRPr="00295D05" w:rsidRDefault="006E22E6" w:rsidP="006E22E6">
      <w:pPr>
        <w:spacing w:line="300" w:lineRule="auto"/>
        <w:ind w:firstLineChars="192" w:firstLine="424"/>
        <w:outlineLvl w:val="2"/>
        <w:rPr>
          <w:rFonts w:ascii="Times New Roman" w:hAnsi="Times New Roman" w:cs="Times New Roman"/>
          <w:b/>
          <w:sz w:val="22"/>
        </w:rPr>
      </w:pPr>
      <w:bookmarkStart w:id="11" w:name="_Toc68699237"/>
      <w:r w:rsidRPr="00295D05">
        <w:rPr>
          <w:rFonts w:ascii="Times New Roman" w:hAnsi="Times New Roman" w:cs="Times New Roman"/>
          <w:b/>
          <w:sz w:val="22"/>
        </w:rPr>
        <w:lastRenderedPageBreak/>
        <w:t xml:space="preserve">8 </w:t>
      </w:r>
      <w:r w:rsidRPr="00295D05">
        <w:rPr>
          <w:rFonts w:ascii="Times New Roman" w:hAnsi="Times New Roman" w:cs="Times New Roman"/>
          <w:b/>
          <w:sz w:val="22"/>
        </w:rPr>
        <w:t>适用技术规范与规范性文件</w:t>
      </w:r>
      <w:bookmarkEnd w:id="11"/>
    </w:p>
    <w:p w:rsidR="006E22E6" w:rsidRPr="00295D05" w:rsidRDefault="006E22E6" w:rsidP="006E22E6">
      <w:pPr>
        <w:snapToGrid w:val="0"/>
        <w:spacing w:line="300" w:lineRule="auto"/>
        <w:ind w:firstLineChars="200" w:firstLine="440"/>
        <w:jc w:val="left"/>
        <w:rPr>
          <w:rFonts w:ascii="Times New Roman" w:hAnsi="Times New Roman" w:cs="Times New Roman"/>
          <w:sz w:val="22"/>
        </w:rPr>
      </w:pPr>
      <w:r w:rsidRPr="00295D05">
        <w:rPr>
          <w:rFonts w:ascii="Times New Roman" w:hAnsi="Times New Roman" w:cs="Times New Roman"/>
          <w:sz w:val="22"/>
        </w:rPr>
        <w:t>各投标人应充分注意，凡涉及国家或行业管理部门颁发的相关规范、规程和标准，无论其是否在本招标文件中列明，中标人应无条件执行。标准、规范等不一致的，以要求高者为准。</w:t>
      </w:r>
    </w:p>
    <w:p w:rsidR="006E22E6" w:rsidRPr="00295D05" w:rsidRDefault="006E22E6" w:rsidP="006E22E6">
      <w:pPr>
        <w:spacing w:line="300" w:lineRule="auto"/>
        <w:ind w:firstLineChars="192" w:firstLine="424"/>
        <w:outlineLvl w:val="2"/>
        <w:rPr>
          <w:rFonts w:ascii="Times New Roman" w:hAnsi="Times New Roman" w:cs="Times New Roman"/>
          <w:b/>
          <w:sz w:val="22"/>
        </w:rPr>
      </w:pPr>
      <w:bookmarkStart w:id="12" w:name="_Toc68699238"/>
      <w:r w:rsidRPr="00295D05">
        <w:rPr>
          <w:rFonts w:ascii="Times New Roman" w:hAnsi="Times New Roman" w:cs="Times New Roman"/>
          <w:b/>
          <w:sz w:val="22"/>
        </w:rPr>
        <w:t xml:space="preserve">9 </w:t>
      </w:r>
      <w:r w:rsidRPr="00295D05">
        <w:rPr>
          <w:rFonts w:ascii="Times New Roman" w:hAnsi="Times New Roman" w:cs="Times New Roman"/>
          <w:b/>
          <w:sz w:val="22"/>
        </w:rPr>
        <w:t>招标内容与质量要求</w:t>
      </w:r>
      <w:bookmarkEnd w:id="12"/>
    </w:p>
    <w:p w:rsidR="006E22E6" w:rsidRPr="00184997" w:rsidRDefault="006E22E6" w:rsidP="006E22E6">
      <w:pPr>
        <w:spacing w:line="300" w:lineRule="auto"/>
        <w:ind w:firstLineChars="192" w:firstLine="422"/>
        <w:rPr>
          <w:rFonts w:ascii="Times New Roman" w:hAnsi="Times New Roman"/>
          <w:sz w:val="22"/>
        </w:rPr>
      </w:pPr>
      <w:r w:rsidRPr="00184997">
        <w:rPr>
          <w:rFonts w:ascii="Times New Roman" w:hAnsi="Times New Roman"/>
          <w:sz w:val="22"/>
        </w:rPr>
        <w:t xml:space="preserve">9.1 </w:t>
      </w:r>
      <w:r w:rsidRPr="00184997">
        <w:rPr>
          <w:rFonts w:ascii="Times New Roman" w:hAnsi="Times New Roman"/>
          <w:sz w:val="22"/>
        </w:rPr>
        <w:t>工作目标与总体要求</w:t>
      </w:r>
    </w:p>
    <w:p w:rsidR="006E22E6" w:rsidRPr="00184997" w:rsidRDefault="006E22E6" w:rsidP="006E22E6">
      <w:pPr>
        <w:spacing w:line="300" w:lineRule="auto"/>
        <w:ind w:firstLineChars="192" w:firstLine="422"/>
        <w:rPr>
          <w:rFonts w:ascii="Times New Roman" w:hAnsi="Times New Roman"/>
          <w:sz w:val="22"/>
        </w:rPr>
      </w:pPr>
      <w:r w:rsidRPr="00184997">
        <w:rPr>
          <w:rFonts w:ascii="Times New Roman" w:hAnsi="Times New Roman" w:hint="eastAsia"/>
          <w:sz w:val="22"/>
        </w:rPr>
        <w:t>9.1.1</w:t>
      </w:r>
      <w:r>
        <w:rPr>
          <w:rFonts w:ascii="Times New Roman" w:hAnsi="Times New Roman" w:hint="eastAsia"/>
          <w:sz w:val="22"/>
        </w:rPr>
        <w:t>中标人不得拒绝委托，也</w:t>
      </w:r>
      <w:r w:rsidRPr="00184997">
        <w:rPr>
          <w:rFonts w:ascii="Times New Roman" w:hAnsi="Times New Roman" w:hint="eastAsia"/>
          <w:sz w:val="22"/>
        </w:rPr>
        <w:t>不准以任何形式将本单位委托的具体项目工作转包或分包给其它单位操作。</w:t>
      </w:r>
    </w:p>
    <w:p w:rsidR="006E22E6" w:rsidRPr="00184997" w:rsidRDefault="006E22E6" w:rsidP="006E22E6">
      <w:pPr>
        <w:spacing w:line="300" w:lineRule="auto"/>
        <w:ind w:firstLineChars="192" w:firstLine="422"/>
        <w:rPr>
          <w:rFonts w:ascii="Times New Roman" w:hAnsi="Times New Roman"/>
          <w:sz w:val="22"/>
        </w:rPr>
      </w:pPr>
      <w:r w:rsidRPr="00184997">
        <w:rPr>
          <w:rFonts w:ascii="Times New Roman" w:hAnsi="Times New Roman" w:hint="eastAsia"/>
          <w:sz w:val="22"/>
        </w:rPr>
        <w:t>9.1.2</w:t>
      </w:r>
      <w:r>
        <w:rPr>
          <w:rFonts w:ascii="Times New Roman" w:hAnsi="Times New Roman" w:hint="eastAsia"/>
          <w:sz w:val="22"/>
        </w:rPr>
        <w:t>中标人</w:t>
      </w:r>
      <w:r w:rsidRPr="00184997">
        <w:rPr>
          <w:rFonts w:ascii="Times New Roman" w:hAnsi="Times New Roman" w:hint="eastAsia"/>
          <w:sz w:val="22"/>
        </w:rPr>
        <w:t>应当配备足够的项目人员，以提供高效、全面的项目服务。</w:t>
      </w:r>
    </w:p>
    <w:p w:rsidR="006E22E6" w:rsidRPr="00184997" w:rsidRDefault="006E22E6" w:rsidP="006E22E6">
      <w:pPr>
        <w:spacing w:line="300" w:lineRule="auto"/>
        <w:ind w:firstLineChars="192" w:firstLine="422"/>
        <w:rPr>
          <w:rFonts w:ascii="Times New Roman" w:hAnsi="Times New Roman"/>
          <w:sz w:val="22"/>
        </w:rPr>
      </w:pPr>
      <w:r w:rsidRPr="00184997">
        <w:rPr>
          <w:rFonts w:ascii="Times New Roman" w:hAnsi="Times New Roman" w:hint="eastAsia"/>
          <w:sz w:val="22"/>
        </w:rPr>
        <w:t>9.1.3</w:t>
      </w:r>
      <w:r w:rsidRPr="00184997">
        <w:rPr>
          <w:rFonts w:ascii="Times New Roman" w:hAnsi="Times New Roman" w:hint="eastAsia"/>
          <w:sz w:val="22"/>
        </w:rPr>
        <w:t>一旦中标，</w:t>
      </w:r>
      <w:r>
        <w:rPr>
          <w:rFonts w:ascii="Times New Roman" w:hAnsi="Times New Roman" w:hint="eastAsia"/>
          <w:sz w:val="22"/>
        </w:rPr>
        <w:t>中标人</w:t>
      </w:r>
      <w:r w:rsidRPr="00184997">
        <w:rPr>
          <w:rFonts w:ascii="Times New Roman" w:hAnsi="Times New Roman"/>
          <w:sz w:val="22"/>
        </w:rPr>
        <w:t>如需更换</w:t>
      </w:r>
      <w:r w:rsidRPr="00184997">
        <w:rPr>
          <w:rFonts w:ascii="Times New Roman" w:hAnsi="Times New Roman" w:hint="eastAsia"/>
          <w:sz w:val="22"/>
        </w:rPr>
        <w:t>项目组派遣人员</w:t>
      </w:r>
      <w:r w:rsidRPr="00184997">
        <w:rPr>
          <w:rFonts w:ascii="Times New Roman" w:hAnsi="Times New Roman"/>
          <w:sz w:val="22"/>
        </w:rPr>
        <w:t>，应以书面形式通知</w:t>
      </w:r>
      <w:r w:rsidRPr="00184997">
        <w:rPr>
          <w:rFonts w:ascii="Times New Roman" w:hAnsi="Times New Roman" w:hint="eastAsia"/>
          <w:sz w:val="22"/>
        </w:rPr>
        <w:t>采购中心</w:t>
      </w:r>
      <w:r w:rsidRPr="00184997">
        <w:rPr>
          <w:rFonts w:ascii="Times New Roman" w:hAnsi="Times New Roman"/>
          <w:sz w:val="22"/>
        </w:rPr>
        <w:t>，并征得</w:t>
      </w:r>
      <w:r w:rsidRPr="00184997">
        <w:rPr>
          <w:rFonts w:ascii="Times New Roman" w:hAnsi="Times New Roman" w:hint="eastAsia"/>
          <w:sz w:val="22"/>
        </w:rPr>
        <w:t>采购中心的书面</w:t>
      </w:r>
      <w:r w:rsidRPr="00184997">
        <w:rPr>
          <w:rFonts w:ascii="Times New Roman" w:hAnsi="Times New Roman"/>
          <w:sz w:val="22"/>
        </w:rPr>
        <w:t>同意</w:t>
      </w:r>
      <w:r w:rsidRPr="00184997">
        <w:rPr>
          <w:rFonts w:ascii="Times New Roman" w:hAnsi="Times New Roman" w:hint="eastAsia"/>
          <w:sz w:val="22"/>
        </w:rPr>
        <w:t>，否则该</w:t>
      </w:r>
      <w:r>
        <w:rPr>
          <w:rFonts w:ascii="Times New Roman" w:hAnsi="Times New Roman" w:hint="eastAsia"/>
          <w:sz w:val="22"/>
        </w:rPr>
        <w:t>中标人</w:t>
      </w:r>
      <w:r w:rsidRPr="00184997">
        <w:rPr>
          <w:rFonts w:ascii="Times New Roman" w:hAnsi="Times New Roman" w:hint="eastAsia"/>
          <w:sz w:val="22"/>
        </w:rPr>
        <w:t>考核予以不合格。</w:t>
      </w:r>
    </w:p>
    <w:p w:rsidR="006E22E6" w:rsidRPr="00184997" w:rsidRDefault="006E22E6" w:rsidP="006E22E6">
      <w:pPr>
        <w:spacing w:line="300" w:lineRule="auto"/>
        <w:ind w:firstLineChars="192" w:firstLine="422"/>
        <w:rPr>
          <w:rFonts w:ascii="Times New Roman" w:hAnsi="Times New Roman"/>
          <w:sz w:val="22"/>
        </w:rPr>
      </w:pPr>
      <w:r w:rsidRPr="00184997">
        <w:rPr>
          <w:rFonts w:ascii="Times New Roman" w:hAnsi="Times New Roman" w:hint="eastAsia"/>
          <w:sz w:val="22"/>
        </w:rPr>
        <w:t xml:space="preserve">9.1.4 </w:t>
      </w:r>
      <w:r>
        <w:rPr>
          <w:rFonts w:ascii="Times New Roman" w:hAnsi="Times New Roman" w:hint="eastAsia"/>
          <w:sz w:val="22"/>
        </w:rPr>
        <w:t>中标人</w:t>
      </w:r>
      <w:r w:rsidRPr="00184997">
        <w:rPr>
          <w:rFonts w:ascii="Times New Roman" w:hAnsi="Times New Roman" w:hint="eastAsia"/>
          <w:sz w:val="22"/>
        </w:rPr>
        <w:t>在委托的部分环节的操作过程中，按照采购中心的工作要求，完成采购公告的编写、采购文件的编写、组织现场踏勘、主持召开答疑会、制作答疑会纪要，撰写澄清文件或补充文件。特别是组织召开开标会议、评标会议等工作上，要严格要求、规范操作、依法进行；遇到重要事项、关键环节的情况要及时向相关业务部门主管请示或报告。日常工作中要充分利用委托服务单位的专业知识，有义务提出政府采购的合理化意见和建议。</w:t>
      </w:r>
    </w:p>
    <w:p w:rsidR="006E22E6" w:rsidRPr="00184997" w:rsidRDefault="006E22E6" w:rsidP="006E22E6">
      <w:pPr>
        <w:spacing w:line="300" w:lineRule="auto"/>
        <w:ind w:firstLineChars="192" w:firstLine="422"/>
        <w:rPr>
          <w:rFonts w:ascii="Times New Roman" w:hAnsi="Times New Roman"/>
          <w:sz w:val="22"/>
        </w:rPr>
      </w:pPr>
      <w:r w:rsidRPr="00184997">
        <w:rPr>
          <w:rFonts w:ascii="Times New Roman" w:hAnsi="Times New Roman" w:hint="eastAsia"/>
          <w:sz w:val="22"/>
        </w:rPr>
        <w:t xml:space="preserve">9.1.5 </w:t>
      </w:r>
      <w:r>
        <w:rPr>
          <w:rFonts w:ascii="Times New Roman" w:hAnsi="Times New Roman" w:hint="eastAsia"/>
          <w:sz w:val="22"/>
        </w:rPr>
        <w:t>中标人</w:t>
      </w:r>
      <w:r w:rsidRPr="00184997">
        <w:rPr>
          <w:rFonts w:ascii="Times New Roman" w:hAnsi="Times New Roman" w:hint="eastAsia"/>
          <w:sz w:val="22"/>
        </w:rPr>
        <w:t>受委托项目的完成以最终签订采购合同为准（不因采购失败或</w:t>
      </w:r>
      <w:r>
        <w:rPr>
          <w:rFonts w:ascii="Times New Roman" w:hAnsi="Times New Roman" w:hint="eastAsia"/>
          <w:sz w:val="22"/>
        </w:rPr>
        <w:t>采购方式变更、</w:t>
      </w:r>
      <w:r w:rsidRPr="00184997">
        <w:rPr>
          <w:rFonts w:ascii="Times New Roman" w:hAnsi="Times New Roman" w:hint="eastAsia"/>
          <w:sz w:val="22"/>
        </w:rPr>
        <w:t>采购项目终止等情况的发生而结束）。</w:t>
      </w:r>
    </w:p>
    <w:p w:rsidR="006E22E6" w:rsidRPr="00184997" w:rsidRDefault="006E22E6" w:rsidP="006E22E6">
      <w:pPr>
        <w:spacing w:line="300" w:lineRule="auto"/>
        <w:ind w:firstLineChars="192" w:firstLine="422"/>
        <w:rPr>
          <w:rFonts w:ascii="Times New Roman" w:hAnsi="Times New Roman"/>
          <w:sz w:val="22"/>
        </w:rPr>
      </w:pPr>
      <w:r w:rsidRPr="00184997">
        <w:rPr>
          <w:rFonts w:ascii="Times New Roman" w:hAnsi="Times New Roman" w:hint="eastAsia"/>
          <w:sz w:val="22"/>
        </w:rPr>
        <w:t>9.1.6</w:t>
      </w:r>
      <w:r>
        <w:rPr>
          <w:rFonts w:ascii="Times New Roman" w:hAnsi="Times New Roman" w:hint="eastAsia"/>
          <w:sz w:val="22"/>
        </w:rPr>
        <w:t>中标人</w:t>
      </w:r>
      <w:r w:rsidRPr="00184997">
        <w:rPr>
          <w:rFonts w:ascii="Times New Roman" w:hAnsi="Times New Roman" w:hint="eastAsia"/>
          <w:sz w:val="22"/>
        </w:rPr>
        <w:t>应根据收到项目的数量、时间节点要求等，合理安排人员，及时完成受托项目；除须单一来源论证项目以外，其他项目的策划和采购文件的编制发放应该在收到采购计划的</w:t>
      </w:r>
      <w:r w:rsidRPr="00184997">
        <w:rPr>
          <w:rFonts w:ascii="Times New Roman" w:hAnsi="Times New Roman" w:hint="eastAsia"/>
          <w:sz w:val="22"/>
        </w:rPr>
        <w:t>2</w:t>
      </w:r>
      <w:r w:rsidRPr="00184997">
        <w:rPr>
          <w:rFonts w:ascii="Times New Roman" w:hAnsi="Times New Roman" w:hint="eastAsia"/>
          <w:sz w:val="22"/>
        </w:rPr>
        <w:t>周内完成；采购项目的完成时间自发放招标文件起至评审结束不得超过</w:t>
      </w:r>
      <w:r w:rsidRPr="00184997">
        <w:rPr>
          <w:rFonts w:ascii="Times New Roman" w:hAnsi="Times New Roman" w:hint="eastAsia"/>
          <w:sz w:val="22"/>
        </w:rPr>
        <w:t>30</w:t>
      </w:r>
      <w:r w:rsidRPr="00184997">
        <w:rPr>
          <w:rFonts w:ascii="Times New Roman" w:hAnsi="Times New Roman" w:hint="eastAsia"/>
          <w:sz w:val="22"/>
        </w:rPr>
        <w:t>日历天。采购人允许延迟的项目除外。</w:t>
      </w:r>
    </w:p>
    <w:p w:rsidR="006E22E6" w:rsidRPr="00184997" w:rsidRDefault="006E22E6" w:rsidP="006E22E6">
      <w:pPr>
        <w:spacing w:line="300" w:lineRule="auto"/>
        <w:ind w:firstLineChars="192" w:firstLine="422"/>
        <w:rPr>
          <w:rFonts w:ascii="Times New Roman" w:hAnsi="Times New Roman"/>
          <w:sz w:val="22"/>
        </w:rPr>
      </w:pPr>
      <w:r w:rsidRPr="00184997">
        <w:rPr>
          <w:rFonts w:ascii="Times New Roman" w:hAnsi="Times New Roman" w:hint="eastAsia"/>
          <w:sz w:val="22"/>
        </w:rPr>
        <w:t>9.1.7</w:t>
      </w:r>
      <w:r>
        <w:rPr>
          <w:rFonts w:ascii="Times New Roman" w:hAnsi="Times New Roman" w:hint="eastAsia"/>
          <w:sz w:val="22"/>
        </w:rPr>
        <w:t>中标人</w:t>
      </w:r>
      <w:r w:rsidRPr="00184997">
        <w:rPr>
          <w:rFonts w:ascii="Times New Roman" w:hAnsi="Times New Roman" w:hint="eastAsia"/>
          <w:sz w:val="22"/>
        </w:rPr>
        <w:t>应严格按照《中华人民共和国政府采购法》、《中华人民共和国招标投标法》、《中华人民共和国政府采购法实施条例》等法律法规的规定，对采购过程中拥有的技术、信息、文件、资料、企业情况、商业秘密等以及在采购过程中所知悉的其它保密信息，未经采购中心允许，决不允许擅自披露、使用或允许任何第三方使用。</w:t>
      </w:r>
    </w:p>
    <w:p w:rsidR="006E22E6" w:rsidRDefault="006E22E6" w:rsidP="006E22E6">
      <w:pPr>
        <w:spacing w:line="300" w:lineRule="auto"/>
        <w:ind w:firstLineChars="192" w:firstLine="422"/>
        <w:rPr>
          <w:rFonts w:ascii="Times New Roman" w:hAnsi="Times New Roman"/>
          <w:sz w:val="22"/>
        </w:rPr>
      </w:pPr>
      <w:r w:rsidRPr="00B97D85">
        <w:rPr>
          <w:rFonts w:ascii="Times New Roman" w:hAnsi="Times New Roman"/>
          <w:sz w:val="22"/>
        </w:rPr>
        <w:t xml:space="preserve">9.2 </w:t>
      </w:r>
      <w:r w:rsidRPr="00B97D85">
        <w:rPr>
          <w:rFonts w:ascii="Times New Roman" w:hAnsi="Times New Roman"/>
          <w:sz w:val="22"/>
        </w:rPr>
        <w:t>本项目招标内容与具体质量要求（</w:t>
      </w:r>
      <w:r w:rsidRPr="00B97D85">
        <w:rPr>
          <w:rFonts w:ascii="Times New Roman" w:hAnsi="Times New Roman" w:hint="eastAsia"/>
          <w:sz w:val="22"/>
        </w:rPr>
        <w:t>包括</w:t>
      </w:r>
      <w:r w:rsidRPr="00B97D85">
        <w:rPr>
          <w:rFonts w:ascii="Times New Roman" w:hAnsi="Times New Roman"/>
          <w:sz w:val="22"/>
        </w:rPr>
        <w:t>但不仅限于）。</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hint="eastAsia"/>
          <w:sz w:val="22"/>
        </w:rPr>
        <w:t xml:space="preserve">9.2.1 </w:t>
      </w:r>
      <w:r w:rsidRPr="007D4295">
        <w:rPr>
          <w:rFonts w:ascii="Times New Roman" w:hAnsi="Times New Roman" w:hint="eastAsia"/>
          <w:sz w:val="22"/>
        </w:rPr>
        <w:t>政府集中采购工作</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hint="eastAsia"/>
          <w:sz w:val="22"/>
        </w:rPr>
        <w:t>（</w:t>
      </w:r>
      <w:r w:rsidRPr="007D4295">
        <w:rPr>
          <w:rFonts w:ascii="Times New Roman" w:hAnsi="Times New Roman" w:hint="eastAsia"/>
          <w:sz w:val="22"/>
        </w:rPr>
        <w:t>1</w:t>
      </w:r>
      <w:r w:rsidRPr="007D4295">
        <w:rPr>
          <w:rFonts w:ascii="Times New Roman" w:hAnsi="Times New Roman" w:hint="eastAsia"/>
          <w:sz w:val="22"/>
        </w:rPr>
        <w:t>）前期策划服务</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1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①</w:t>
      </w:r>
      <w:r w:rsidRPr="007D4295">
        <w:rPr>
          <w:rFonts w:ascii="Times New Roman" w:hAnsi="Times New Roman"/>
          <w:sz w:val="22"/>
        </w:rPr>
        <w:fldChar w:fldCharType="end"/>
      </w:r>
      <w:r w:rsidRPr="007D4295">
        <w:rPr>
          <w:rFonts w:ascii="Times New Roman" w:hAnsi="Times New Roman" w:hint="eastAsia"/>
          <w:sz w:val="22"/>
        </w:rPr>
        <w:t>协助采购人编制采购需求计划、制定采购文件。采购文件应明确采购的组织形式、采购方式、标段划分、时间节点和相关法律法规依据等；协助采购人确定供应商资质或资格要求。</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2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②</w:t>
      </w:r>
      <w:r w:rsidRPr="007D4295">
        <w:rPr>
          <w:rFonts w:ascii="Times New Roman" w:hAnsi="Times New Roman"/>
          <w:sz w:val="22"/>
        </w:rPr>
        <w:fldChar w:fldCharType="end"/>
      </w:r>
      <w:r w:rsidRPr="007D4295">
        <w:rPr>
          <w:rFonts w:ascii="Times New Roman" w:hAnsi="Times New Roman" w:hint="eastAsia"/>
          <w:sz w:val="22"/>
        </w:rPr>
        <w:t>依据专业知识，为采购需求提出合理化建议和风险提示；</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3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③</w:t>
      </w:r>
      <w:r w:rsidRPr="007D4295">
        <w:rPr>
          <w:rFonts w:ascii="Times New Roman" w:hAnsi="Times New Roman"/>
          <w:sz w:val="22"/>
        </w:rPr>
        <w:fldChar w:fldCharType="end"/>
      </w:r>
      <w:r w:rsidRPr="007D4295">
        <w:rPr>
          <w:rFonts w:ascii="Times New Roman" w:hAnsi="Times New Roman" w:hint="eastAsia"/>
          <w:sz w:val="22"/>
        </w:rPr>
        <w:t>为采购人提供相应的采购合同文本，提出注意事项；</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4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④</w:t>
      </w:r>
      <w:r w:rsidRPr="007D4295">
        <w:rPr>
          <w:rFonts w:ascii="Times New Roman" w:hAnsi="Times New Roman"/>
          <w:sz w:val="22"/>
        </w:rPr>
        <w:fldChar w:fldCharType="end"/>
      </w:r>
      <w:r w:rsidRPr="007D4295">
        <w:rPr>
          <w:rFonts w:ascii="Times New Roman" w:hAnsi="Times New Roman" w:hint="eastAsia"/>
          <w:sz w:val="22"/>
        </w:rPr>
        <w:t>为采购人提供采购产品市场概况、市场现状，预测采购情况；</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lastRenderedPageBreak/>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5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⑤</w:t>
      </w:r>
      <w:r w:rsidRPr="007D4295">
        <w:rPr>
          <w:rFonts w:ascii="Times New Roman" w:hAnsi="Times New Roman"/>
          <w:sz w:val="22"/>
        </w:rPr>
        <w:fldChar w:fldCharType="end"/>
      </w:r>
      <w:r w:rsidRPr="007D4295">
        <w:rPr>
          <w:rFonts w:ascii="Times New Roman" w:hAnsi="Times New Roman" w:hint="eastAsia"/>
          <w:sz w:val="22"/>
        </w:rPr>
        <w:t>单一来源项目的前期组织与论证、相关请示撰写等；</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hint="eastAsia"/>
          <w:sz w:val="22"/>
        </w:rPr>
        <w:t>（</w:t>
      </w:r>
      <w:r w:rsidRPr="007D4295">
        <w:rPr>
          <w:rFonts w:ascii="Times New Roman" w:hAnsi="Times New Roman" w:hint="eastAsia"/>
          <w:sz w:val="22"/>
        </w:rPr>
        <w:t>2</w:t>
      </w:r>
      <w:r w:rsidRPr="007D4295">
        <w:rPr>
          <w:rFonts w:ascii="Times New Roman" w:hAnsi="Times New Roman" w:hint="eastAsia"/>
          <w:sz w:val="22"/>
        </w:rPr>
        <w:t>）项目采购实施</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hint="eastAsia"/>
          <w:sz w:val="22"/>
        </w:rPr>
        <w:t>严格按照上海政府采购云平台流程管理要求实施政府采购流程操作；严格按照浦东新区政府采购中心项目实施操作平台流程管理要求进行相关辅助流程操作。</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hint="eastAsia"/>
          <w:sz w:val="22"/>
        </w:rPr>
        <w:t>项目实施阶段主要包括以下工作内容：</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1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①</w:t>
      </w:r>
      <w:r w:rsidRPr="007D4295">
        <w:rPr>
          <w:rFonts w:ascii="Times New Roman" w:hAnsi="Times New Roman"/>
          <w:sz w:val="22"/>
        </w:rPr>
        <w:fldChar w:fldCharType="end"/>
      </w:r>
      <w:r w:rsidRPr="007D4295">
        <w:rPr>
          <w:rFonts w:ascii="Times New Roman" w:hAnsi="Times New Roman" w:hint="eastAsia"/>
          <w:sz w:val="22"/>
        </w:rPr>
        <w:t>拟定采购公告、采购双方确认、供应商报名；</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2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②</w:t>
      </w:r>
      <w:r w:rsidRPr="007D4295">
        <w:rPr>
          <w:rFonts w:ascii="Times New Roman" w:hAnsi="Times New Roman"/>
          <w:sz w:val="22"/>
        </w:rPr>
        <w:fldChar w:fldCharType="end"/>
      </w:r>
      <w:r w:rsidRPr="007D4295">
        <w:rPr>
          <w:rFonts w:ascii="Times New Roman" w:hAnsi="Times New Roman" w:hint="eastAsia"/>
          <w:sz w:val="22"/>
        </w:rPr>
        <w:t>编制招标、谈判等采购文件、其中包括采购需求方案的确定、评标办法的确定；发放采购文件等；</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3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③</w:t>
      </w:r>
      <w:r w:rsidRPr="007D4295">
        <w:rPr>
          <w:rFonts w:ascii="Times New Roman" w:hAnsi="Times New Roman"/>
          <w:sz w:val="22"/>
        </w:rPr>
        <w:fldChar w:fldCharType="end"/>
      </w:r>
      <w:r w:rsidRPr="007D4295">
        <w:rPr>
          <w:rFonts w:ascii="Times New Roman" w:hAnsi="Times New Roman" w:hint="eastAsia"/>
          <w:sz w:val="22"/>
        </w:rPr>
        <w:t>组织供应商踏勘现场、召开答疑会、编制和发放补充文件；</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4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④</w:t>
      </w:r>
      <w:r w:rsidRPr="007D4295">
        <w:rPr>
          <w:rFonts w:ascii="Times New Roman" w:hAnsi="Times New Roman"/>
          <w:sz w:val="22"/>
        </w:rPr>
        <w:fldChar w:fldCharType="end"/>
      </w:r>
      <w:r w:rsidRPr="007D4295">
        <w:rPr>
          <w:rFonts w:ascii="Times New Roman" w:hAnsi="Times New Roman" w:hint="eastAsia"/>
          <w:sz w:val="22"/>
        </w:rPr>
        <w:t>按照法律法规相关规定在市级专家库抽取专家；依据项目类型和采购方式在市级专家库抽取专家；</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5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⑤</w:t>
      </w:r>
      <w:r w:rsidRPr="007D4295">
        <w:rPr>
          <w:rFonts w:ascii="Times New Roman" w:hAnsi="Times New Roman"/>
          <w:sz w:val="22"/>
        </w:rPr>
        <w:fldChar w:fldCharType="end"/>
      </w:r>
      <w:r w:rsidRPr="007D4295">
        <w:rPr>
          <w:rFonts w:ascii="Times New Roman" w:hAnsi="Times New Roman" w:hint="eastAsia"/>
          <w:sz w:val="22"/>
        </w:rPr>
        <w:t>组织采购项目的开标工作或谈判、磋商工作，做好资格性检查工作、预算金额超过</w:t>
      </w:r>
      <w:r w:rsidRPr="007D4295">
        <w:rPr>
          <w:rFonts w:ascii="Times New Roman" w:hAnsi="Times New Roman" w:hint="eastAsia"/>
          <w:sz w:val="22"/>
        </w:rPr>
        <w:t>1000</w:t>
      </w:r>
      <w:r w:rsidRPr="007D4295">
        <w:rPr>
          <w:rFonts w:ascii="Times New Roman" w:hAnsi="Times New Roman" w:hint="eastAsia"/>
          <w:sz w:val="22"/>
        </w:rPr>
        <w:t>万元（含</w:t>
      </w:r>
      <w:r w:rsidRPr="007D4295">
        <w:rPr>
          <w:rFonts w:ascii="Times New Roman" w:hAnsi="Times New Roman" w:hint="eastAsia"/>
          <w:sz w:val="22"/>
        </w:rPr>
        <w:t>1000</w:t>
      </w:r>
      <w:r w:rsidRPr="007D4295">
        <w:rPr>
          <w:rFonts w:ascii="Times New Roman" w:hAnsi="Times New Roman" w:hint="eastAsia"/>
          <w:sz w:val="22"/>
        </w:rPr>
        <w:t>万元）及其他敏感项目做好符合</w:t>
      </w:r>
      <w:proofErr w:type="gramStart"/>
      <w:r w:rsidRPr="007D4295">
        <w:rPr>
          <w:rFonts w:ascii="Times New Roman" w:hAnsi="Times New Roman" w:hint="eastAsia"/>
          <w:sz w:val="22"/>
        </w:rPr>
        <w:t>性初步</w:t>
      </w:r>
      <w:proofErr w:type="gramEnd"/>
      <w:r w:rsidRPr="007D4295">
        <w:rPr>
          <w:rFonts w:ascii="Times New Roman" w:hAnsi="Times New Roman" w:hint="eastAsia"/>
          <w:sz w:val="22"/>
        </w:rPr>
        <w:t>审查并形成书面文件，做好评标组织工作，包括维持评标会现场工作纪律，规范评标工作流程等；</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6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⑥</w:t>
      </w:r>
      <w:r w:rsidRPr="007D4295">
        <w:rPr>
          <w:rFonts w:ascii="Times New Roman" w:hAnsi="Times New Roman"/>
          <w:sz w:val="22"/>
        </w:rPr>
        <w:fldChar w:fldCharType="end"/>
      </w:r>
      <w:r w:rsidRPr="007D4295">
        <w:rPr>
          <w:rFonts w:ascii="Times New Roman" w:hAnsi="Times New Roman" w:hint="eastAsia"/>
          <w:sz w:val="22"/>
        </w:rPr>
        <w:t>采购结果的确认、公示；</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7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⑦</w:t>
      </w:r>
      <w:r w:rsidRPr="007D4295">
        <w:rPr>
          <w:rFonts w:ascii="Times New Roman" w:hAnsi="Times New Roman"/>
          <w:sz w:val="22"/>
        </w:rPr>
        <w:fldChar w:fldCharType="end"/>
      </w:r>
      <w:r w:rsidRPr="007D4295">
        <w:rPr>
          <w:rFonts w:ascii="Times New Roman" w:hAnsi="Times New Roman" w:hint="eastAsia"/>
          <w:sz w:val="22"/>
        </w:rPr>
        <w:t>协助采购人或采购中心处理相关的供应商质疑，妥善处理矛盾；</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8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⑧</w:t>
      </w:r>
      <w:r w:rsidRPr="007D4295">
        <w:rPr>
          <w:rFonts w:ascii="Times New Roman" w:hAnsi="Times New Roman"/>
          <w:sz w:val="22"/>
        </w:rPr>
        <w:fldChar w:fldCharType="end"/>
      </w:r>
      <w:r w:rsidRPr="007D4295">
        <w:rPr>
          <w:rFonts w:ascii="Times New Roman" w:hAnsi="Times New Roman" w:hint="eastAsia"/>
          <w:sz w:val="22"/>
        </w:rPr>
        <w:t>协助相关部门处理供应商投诉；</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9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⑨</w:t>
      </w:r>
      <w:r w:rsidRPr="007D4295">
        <w:rPr>
          <w:rFonts w:ascii="Times New Roman" w:hAnsi="Times New Roman"/>
          <w:sz w:val="22"/>
        </w:rPr>
        <w:fldChar w:fldCharType="end"/>
      </w:r>
      <w:r w:rsidRPr="007D4295">
        <w:rPr>
          <w:rFonts w:ascii="Times New Roman" w:hAnsi="Times New Roman" w:hint="eastAsia"/>
          <w:sz w:val="22"/>
        </w:rPr>
        <w:t>协助采购人按招标成果签订采购合同。</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hint="eastAsia"/>
          <w:sz w:val="22"/>
        </w:rPr>
        <w:t>（</w:t>
      </w:r>
      <w:r w:rsidRPr="007D4295">
        <w:rPr>
          <w:rFonts w:ascii="Times New Roman" w:hAnsi="Times New Roman" w:hint="eastAsia"/>
          <w:sz w:val="22"/>
        </w:rPr>
        <w:t>3</w:t>
      </w:r>
      <w:r w:rsidRPr="007D4295">
        <w:rPr>
          <w:rFonts w:ascii="Times New Roman" w:hAnsi="Times New Roman" w:hint="eastAsia"/>
          <w:sz w:val="22"/>
        </w:rPr>
        <w:t>）其他工作</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1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①</w:t>
      </w:r>
      <w:r w:rsidRPr="007D4295">
        <w:rPr>
          <w:rFonts w:ascii="Times New Roman" w:hAnsi="Times New Roman"/>
          <w:sz w:val="22"/>
        </w:rPr>
        <w:fldChar w:fldCharType="end"/>
      </w:r>
      <w:r w:rsidRPr="007D4295">
        <w:rPr>
          <w:rFonts w:ascii="Times New Roman" w:hAnsi="Times New Roman" w:hint="eastAsia"/>
          <w:sz w:val="22"/>
        </w:rPr>
        <w:t>项目完成应及时进行资料收集、并进行书面和电子归档；</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2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②</w:t>
      </w:r>
      <w:r w:rsidRPr="007D4295">
        <w:rPr>
          <w:rFonts w:ascii="Times New Roman" w:hAnsi="Times New Roman"/>
          <w:sz w:val="22"/>
        </w:rPr>
        <w:fldChar w:fldCharType="end"/>
      </w:r>
      <w:r w:rsidRPr="007D4295">
        <w:rPr>
          <w:rFonts w:ascii="Times New Roman" w:hAnsi="Times New Roman" w:hint="eastAsia"/>
          <w:sz w:val="22"/>
        </w:rPr>
        <w:t>配合采购人完成各种检查、评比和审计工作；</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3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③</w:t>
      </w:r>
      <w:r w:rsidRPr="007D4295">
        <w:rPr>
          <w:rFonts w:ascii="Times New Roman" w:hAnsi="Times New Roman"/>
          <w:sz w:val="22"/>
        </w:rPr>
        <w:fldChar w:fldCharType="end"/>
      </w:r>
      <w:r w:rsidRPr="007D4295">
        <w:rPr>
          <w:rFonts w:ascii="Times New Roman" w:hAnsi="Times New Roman" w:hint="eastAsia"/>
          <w:sz w:val="22"/>
        </w:rPr>
        <w:t>每月提供所承担项目的进展状态表；</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4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④</w:t>
      </w:r>
      <w:r w:rsidRPr="007D4295">
        <w:rPr>
          <w:rFonts w:ascii="Times New Roman" w:hAnsi="Times New Roman"/>
          <w:sz w:val="22"/>
        </w:rPr>
        <w:fldChar w:fldCharType="end"/>
      </w:r>
      <w:r w:rsidRPr="007D4295">
        <w:rPr>
          <w:rFonts w:ascii="Times New Roman" w:hAnsi="Times New Roman" w:hint="eastAsia"/>
          <w:sz w:val="22"/>
        </w:rPr>
        <w:t>按采购人要求完成其他合理工作。</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5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⑤</w:t>
      </w:r>
      <w:r w:rsidRPr="007D4295">
        <w:rPr>
          <w:rFonts w:ascii="Times New Roman" w:hAnsi="Times New Roman"/>
          <w:sz w:val="22"/>
        </w:rPr>
        <w:fldChar w:fldCharType="end"/>
      </w:r>
      <w:r w:rsidRPr="007D4295">
        <w:rPr>
          <w:rFonts w:ascii="Times New Roman" w:hAnsi="Times New Roman" w:hint="eastAsia"/>
          <w:sz w:val="22"/>
        </w:rPr>
        <w:t>项目的统计整理</w:t>
      </w:r>
      <w:r w:rsidRPr="007D4295">
        <w:rPr>
          <w:rFonts w:ascii="Times New Roman" w:hAnsi="Times New Roman" w:hint="eastAsia"/>
          <w:sz w:val="22"/>
        </w:rPr>
        <w:t>(</w:t>
      </w:r>
      <w:r w:rsidRPr="007D4295">
        <w:rPr>
          <w:rFonts w:ascii="Times New Roman" w:hAnsi="Times New Roman" w:hint="eastAsia"/>
          <w:sz w:val="22"/>
        </w:rPr>
        <w:t>包括以下方面但不仅限于</w:t>
      </w:r>
      <w:r w:rsidRPr="007D4295">
        <w:rPr>
          <w:rFonts w:ascii="Times New Roman" w:hAnsi="Times New Roman" w:hint="eastAsia"/>
          <w:sz w:val="22"/>
        </w:rPr>
        <w:t>)</w:t>
      </w:r>
      <w:r w:rsidRPr="007D4295">
        <w:rPr>
          <w:rFonts w:ascii="Times New Roman" w:hAnsi="Times New Roman" w:hint="eastAsia"/>
          <w:sz w:val="22"/>
        </w:rPr>
        <w:t>：</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6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⑥</w:t>
      </w:r>
      <w:r w:rsidRPr="007D4295">
        <w:rPr>
          <w:rFonts w:ascii="Times New Roman" w:hAnsi="Times New Roman"/>
          <w:sz w:val="22"/>
        </w:rPr>
        <w:fldChar w:fldCharType="end"/>
      </w:r>
      <w:r w:rsidRPr="007D4295">
        <w:rPr>
          <w:rFonts w:ascii="Times New Roman" w:hAnsi="Times New Roman" w:hint="eastAsia"/>
          <w:sz w:val="22"/>
        </w:rPr>
        <w:t>项目结束后应按照有关规定及时上报归档资料，归档资料应按时间顺序编排成册，制定目录，目录的页数应严格和相关内容对应；</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7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⑦</w:t>
      </w:r>
      <w:r w:rsidRPr="007D4295">
        <w:rPr>
          <w:rFonts w:ascii="Times New Roman" w:hAnsi="Times New Roman"/>
          <w:sz w:val="22"/>
        </w:rPr>
        <w:fldChar w:fldCharType="end"/>
      </w:r>
      <w:r w:rsidRPr="007D4295">
        <w:rPr>
          <w:rFonts w:ascii="Times New Roman" w:hAnsi="Times New Roman" w:hint="eastAsia"/>
          <w:sz w:val="22"/>
        </w:rPr>
        <w:t>项目的后评估，协助相关部门进行项目的后评估工作。</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hint="eastAsia"/>
          <w:sz w:val="22"/>
        </w:rPr>
        <w:t>（</w:t>
      </w:r>
      <w:r w:rsidRPr="007D4295">
        <w:rPr>
          <w:rFonts w:ascii="Times New Roman" w:hAnsi="Times New Roman" w:hint="eastAsia"/>
          <w:sz w:val="22"/>
        </w:rPr>
        <w:t>3</w:t>
      </w:r>
      <w:r w:rsidRPr="007D4295">
        <w:rPr>
          <w:rFonts w:ascii="Times New Roman" w:hAnsi="Times New Roman" w:hint="eastAsia"/>
          <w:sz w:val="22"/>
        </w:rPr>
        <w:t>）其他工作</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1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①</w:t>
      </w:r>
      <w:r w:rsidRPr="007D4295">
        <w:rPr>
          <w:rFonts w:ascii="Times New Roman" w:hAnsi="Times New Roman"/>
          <w:sz w:val="22"/>
        </w:rPr>
        <w:fldChar w:fldCharType="end"/>
      </w:r>
      <w:r w:rsidRPr="007D4295">
        <w:rPr>
          <w:rFonts w:ascii="Times New Roman" w:hAnsi="Times New Roman" w:hint="eastAsia"/>
          <w:sz w:val="22"/>
        </w:rPr>
        <w:t>项目完成应及时进行资料收集、并进行书面和电子归档；</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2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②</w:t>
      </w:r>
      <w:r w:rsidRPr="007D4295">
        <w:rPr>
          <w:rFonts w:ascii="Times New Roman" w:hAnsi="Times New Roman"/>
          <w:sz w:val="22"/>
        </w:rPr>
        <w:fldChar w:fldCharType="end"/>
      </w:r>
      <w:r w:rsidRPr="007D4295">
        <w:rPr>
          <w:rFonts w:ascii="Times New Roman" w:hAnsi="Times New Roman" w:hint="eastAsia"/>
          <w:sz w:val="22"/>
        </w:rPr>
        <w:t>配合采购人完成各种检查、评比和审计工作；</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3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③</w:t>
      </w:r>
      <w:r w:rsidRPr="007D4295">
        <w:rPr>
          <w:rFonts w:ascii="Times New Roman" w:hAnsi="Times New Roman"/>
          <w:sz w:val="22"/>
        </w:rPr>
        <w:fldChar w:fldCharType="end"/>
      </w:r>
      <w:r w:rsidRPr="007D4295">
        <w:rPr>
          <w:rFonts w:ascii="Times New Roman" w:hAnsi="Times New Roman" w:hint="eastAsia"/>
          <w:sz w:val="22"/>
        </w:rPr>
        <w:t>每月提供所承担项目的进展状态表；</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4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④</w:t>
      </w:r>
      <w:r w:rsidRPr="007D4295">
        <w:rPr>
          <w:rFonts w:ascii="Times New Roman" w:hAnsi="Times New Roman"/>
          <w:sz w:val="22"/>
        </w:rPr>
        <w:fldChar w:fldCharType="end"/>
      </w:r>
      <w:r w:rsidRPr="007D4295">
        <w:rPr>
          <w:rFonts w:ascii="Times New Roman" w:hAnsi="Times New Roman" w:hint="eastAsia"/>
          <w:sz w:val="22"/>
        </w:rPr>
        <w:t>按采购人要求完成其他合理工作。</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5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⑤</w:t>
      </w:r>
      <w:r w:rsidRPr="007D4295">
        <w:rPr>
          <w:rFonts w:ascii="Times New Roman" w:hAnsi="Times New Roman"/>
          <w:sz w:val="22"/>
        </w:rPr>
        <w:fldChar w:fldCharType="end"/>
      </w:r>
      <w:r w:rsidRPr="007D4295">
        <w:rPr>
          <w:rFonts w:ascii="Times New Roman" w:hAnsi="Times New Roman" w:hint="eastAsia"/>
          <w:sz w:val="22"/>
        </w:rPr>
        <w:t>项目的统计整理</w:t>
      </w:r>
      <w:r w:rsidRPr="007D4295">
        <w:rPr>
          <w:rFonts w:ascii="Times New Roman" w:hAnsi="Times New Roman" w:hint="eastAsia"/>
          <w:sz w:val="22"/>
        </w:rPr>
        <w:t>(</w:t>
      </w:r>
      <w:r w:rsidRPr="007D4295">
        <w:rPr>
          <w:rFonts w:ascii="Times New Roman" w:hAnsi="Times New Roman" w:hint="eastAsia"/>
          <w:sz w:val="22"/>
        </w:rPr>
        <w:t>包括以下方面但不仅限于</w:t>
      </w:r>
      <w:r w:rsidRPr="007D4295">
        <w:rPr>
          <w:rFonts w:ascii="Times New Roman" w:hAnsi="Times New Roman" w:hint="eastAsia"/>
          <w:sz w:val="22"/>
        </w:rPr>
        <w:t>)</w:t>
      </w:r>
      <w:r w:rsidRPr="007D4295">
        <w:rPr>
          <w:rFonts w:ascii="Times New Roman" w:hAnsi="Times New Roman" w:hint="eastAsia"/>
          <w:sz w:val="22"/>
        </w:rPr>
        <w:t>：</w:t>
      </w:r>
    </w:p>
    <w:p w:rsidR="006E22E6" w:rsidRPr="007D4295"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6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⑥</w:t>
      </w:r>
      <w:r w:rsidRPr="007D4295">
        <w:rPr>
          <w:rFonts w:ascii="Times New Roman" w:hAnsi="Times New Roman"/>
          <w:sz w:val="22"/>
        </w:rPr>
        <w:fldChar w:fldCharType="end"/>
      </w:r>
      <w:r w:rsidRPr="007D4295">
        <w:rPr>
          <w:rFonts w:ascii="Times New Roman" w:hAnsi="Times New Roman" w:hint="eastAsia"/>
          <w:sz w:val="22"/>
        </w:rPr>
        <w:t>项目结束后应按照有关规定及时上报归档资料，归档资料应按时间顺序编排成册，制定目录，目录的页数应严格和相关内容对应；</w:t>
      </w:r>
    </w:p>
    <w:p w:rsidR="006E22E6" w:rsidRDefault="006E22E6" w:rsidP="006E22E6">
      <w:pPr>
        <w:spacing w:line="300" w:lineRule="auto"/>
        <w:ind w:firstLineChars="192" w:firstLine="422"/>
        <w:rPr>
          <w:rFonts w:ascii="Times New Roman" w:hAnsi="Times New Roman"/>
          <w:sz w:val="22"/>
        </w:rPr>
      </w:pPr>
      <w:r w:rsidRPr="007D4295">
        <w:rPr>
          <w:rFonts w:ascii="Times New Roman" w:hAnsi="Times New Roman"/>
          <w:sz w:val="22"/>
        </w:rPr>
        <w:lastRenderedPageBreak/>
        <w:fldChar w:fldCharType="begin"/>
      </w:r>
      <w:r w:rsidRPr="007D4295">
        <w:rPr>
          <w:rFonts w:ascii="Times New Roman" w:hAnsi="Times New Roman"/>
          <w:sz w:val="22"/>
        </w:rPr>
        <w:instrText xml:space="preserve"> </w:instrText>
      </w:r>
      <w:r w:rsidRPr="007D4295">
        <w:rPr>
          <w:rFonts w:ascii="Times New Roman" w:hAnsi="Times New Roman" w:hint="eastAsia"/>
          <w:sz w:val="22"/>
        </w:rPr>
        <w:instrText>= 7 \* GB3</w:instrText>
      </w:r>
      <w:r w:rsidRPr="007D4295">
        <w:rPr>
          <w:rFonts w:ascii="Times New Roman" w:hAnsi="Times New Roman"/>
          <w:sz w:val="22"/>
        </w:rPr>
        <w:instrText xml:space="preserve"> </w:instrText>
      </w:r>
      <w:r w:rsidRPr="007D4295">
        <w:rPr>
          <w:rFonts w:ascii="Times New Roman" w:hAnsi="Times New Roman"/>
          <w:sz w:val="22"/>
        </w:rPr>
        <w:fldChar w:fldCharType="separate"/>
      </w:r>
      <w:r w:rsidRPr="007D4295">
        <w:rPr>
          <w:rFonts w:ascii="Times New Roman" w:hAnsi="Times New Roman" w:hint="eastAsia"/>
          <w:noProof/>
          <w:sz w:val="22"/>
        </w:rPr>
        <w:t>⑦</w:t>
      </w:r>
      <w:r w:rsidRPr="007D4295">
        <w:rPr>
          <w:rFonts w:ascii="Times New Roman" w:hAnsi="Times New Roman"/>
          <w:sz w:val="22"/>
        </w:rPr>
        <w:fldChar w:fldCharType="end"/>
      </w:r>
      <w:r w:rsidRPr="007D4295">
        <w:rPr>
          <w:rFonts w:ascii="Times New Roman" w:hAnsi="Times New Roman" w:hint="eastAsia"/>
          <w:sz w:val="22"/>
        </w:rPr>
        <w:t>项目的后评估，协助相关部门进行项目的后评估工作。</w:t>
      </w:r>
    </w:p>
    <w:p w:rsidR="006E22E6" w:rsidRPr="00184997" w:rsidRDefault="006E22E6" w:rsidP="006E22E6">
      <w:pPr>
        <w:spacing w:line="300" w:lineRule="auto"/>
        <w:ind w:firstLineChars="192" w:firstLine="422"/>
        <w:rPr>
          <w:rFonts w:ascii="Times New Roman" w:hAnsi="Times New Roman"/>
          <w:sz w:val="22"/>
        </w:rPr>
      </w:pPr>
      <w:r w:rsidRPr="00184997">
        <w:rPr>
          <w:rFonts w:ascii="Times New Roman" w:hAnsi="Times New Roman"/>
          <w:sz w:val="22"/>
        </w:rPr>
        <w:t>9.</w:t>
      </w:r>
      <w:r>
        <w:rPr>
          <w:rFonts w:ascii="Times New Roman" w:hAnsi="Times New Roman" w:hint="eastAsia"/>
          <w:sz w:val="22"/>
        </w:rPr>
        <w:t>2</w:t>
      </w:r>
      <w:r w:rsidRPr="00184997">
        <w:rPr>
          <w:rFonts w:ascii="Times New Roman" w:hAnsi="Times New Roman"/>
          <w:sz w:val="22"/>
        </w:rPr>
        <w:t xml:space="preserve"> </w:t>
      </w:r>
      <w:r w:rsidRPr="00184997">
        <w:rPr>
          <w:rFonts w:ascii="Times New Roman" w:hAnsi="Times New Roman"/>
          <w:sz w:val="22"/>
        </w:rPr>
        <w:t>软硬件支持</w:t>
      </w:r>
    </w:p>
    <w:p w:rsidR="006E22E6" w:rsidRDefault="006E22E6" w:rsidP="006E22E6">
      <w:pPr>
        <w:pStyle w:val="a3"/>
        <w:spacing w:line="300" w:lineRule="auto"/>
        <w:ind w:firstLineChars="192" w:firstLine="422"/>
        <w:rPr>
          <w:rFonts w:ascii="Times New Roman" w:hAnsi="Times New Roman"/>
          <w:sz w:val="22"/>
        </w:rPr>
      </w:pPr>
      <w:r w:rsidRPr="00D07ADE">
        <w:rPr>
          <w:rFonts w:ascii="Times New Roman" w:hAnsi="Times New Roman"/>
          <w:sz w:val="22"/>
        </w:rPr>
        <w:t>9.</w:t>
      </w:r>
      <w:r>
        <w:rPr>
          <w:rFonts w:ascii="Times New Roman" w:hAnsi="Times New Roman" w:hint="eastAsia"/>
          <w:sz w:val="22"/>
        </w:rPr>
        <w:t>2</w:t>
      </w:r>
      <w:r w:rsidRPr="00D07ADE">
        <w:rPr>
          <w:rFonts w:ascii="Times New Roman" w:hAnsi="Times New Roman"/>
          <w:sz w:val="22"/>
        </w:rPr>
        <w:t xml:space="preserve">.1 </w:t>
      </w:r>
      <w:r w:rsidRPr="00D07ADE">
        <w:rPr>
          <w:rFonts w:ascii="Times New Roman" w:hAnsi="Times New Roman"/>
          <w:sz w:val="22"/>
        </w:rPr>
        <w:t>本项目中人员岗位要求（但不仅限于）。</w:t>
      </w:r>
    </w:p>
    <w:p w:rsidR="006E22E6" w:rsidRPr="00254558" w:rsidRDefault="006E22E6" w:rsidP="006E22E6">
      <w:pPr>
        <w:pStyle w:val="a3"/>
        <w:spacing w:line="300" w:lineRule="auto"/>
        <w:ind w:firstLineChars="192" w:firstLine="422"/>
        <w:rPr>
          <w:rFonts w:ascii="Times New Roman" w:hAnsi="Times New Roman"/>
          <w:sz w:val="22"/>
        </w:rPr>
      </w:pPr>
      <w:r w:rsidRPr="00254558">
        <w:rPr>
          <w:rFonts w:ascii="Times New Roman" w:hAnsi="Times New Roman" w:hint="eastAsia"/>
          <w:sz w:val="22"/>
        </w:rPr>
        <w:t xml:space="preserve">1 </w:t>
      </w:r>
      <w:r w:rsidRPr="00254558">
        <w:rPr>
          <w:rFonts w:ascii="Times New Roman" w:hAnsi="Times New Roman" w:hint="eastAsia"/>
          <w:sz w:val="22"/>
        </w:rPr>
        <w:t>、拟派人员的数量要求：</w:t>
      </w:r>
      <w:r>
        <w:rPr>
          <w:rFonts w:ascii="Times New Roman" w:hAnsi="Times New Roman" w:hint="eastAsia"/>
          <w:sz w:val="22"/>
        </w:rPr>
        <w:t>中标人</w:t>
      </w:r>
      <w:r w:rsidRPr="00254558">
        <w:rPr>
          <w:rFonts w:ascii="Times New Roman" w:hAnsi="Times New Roman" w:hint="eastAsia"/>
          <w:sz w:val="22"/>
        </w:rPr>
        <w:t>应根据项目情况组成项目小组按采购人要求</w:t>
      </w:r>
      <w:proofErr w:type="gramStart"/>
      <w:r w:rsidRPr="00254558">
        <w:rPr>
          <w:rFonts w:ascii="Times New Roman" w:hAnsi="Times New Roman" w:hint="eastAsia"/>
          <w:sz w:val="22"/>
        </w:rPr>
        <w:t>提供驻</w:t>
      </w:r>
      <w:proofErr w:type="gramEnd"/>
      <w:r w:rsidRPr="00254558">
        <w:rPr>
          <w:rFonts w:ascii="Times New Roman" w:hAnsi="Times New Roman" w:hint="eastAsia"/>
          <w:sz w:val="22"/>
        </w:rPr>
        <w:t>现场服务。小组人员组成包括项目负责人</w:t>
      </w:r>
      <w:r w:rsidRPr="00254558">
        <w:rPr>
          <w:rFonts w:ascii="Times New Roman" w:hAnsi="Times New Roman" w:hint="eastAsia"/>
          <w:sz w:val="22"/>
        </w:rPr>
        <w:t>1</w:t>
      </w:r>
      <w:r w:rsidRPr="00254558">
        <w:rPr>
          <w:rFonts w:ascii="Times New Roman" w:hAnsi="Times New Roman" w:hint="eastAsia"/>
          <w:sz w:val="22"/>
        </w:rPr>
        <w:t>人，项目备选经办人不少于</w:t>
      </w:r>
      <w:r w:rsidRPr="00254558">
        <w:rPr>
          <w:rFonts w:ascii="Times New Roman" w:hAnsi="Times New Roman" w:hint="eastAsia"/>
          <w:sz w:val="22"/>
        </w:rPr>
        <w:t>5</w:t>
      </w:r>
      <w:r w:rsidRPr="00254558">
        <w:rPr>
          <w:rFonts w:ascii="Times New Roman" w:hAnsi="Times New Roman" w:hint="eastAsia"/>
          <w:sz w:val="22"/>
        </w:rPr>
        <w:t>人，并根据</w:t>
      </w:r>
      <w:r>
        <w:rPr>
          <w:rFonts w:ascii="Times New Roman" w:hAnsi="Times New Roman" w:hint="eastAsia"/>
          <w:sz w:val="22"/>
        </w:rPr>
        <w:t>采购人</w:t>
      </w:r>
      <w:r w:rsidRPr="00254558">
        <w:rPr>
          <w:rFonts w:ascii="Times New Roman" w:hAnsi="Times New Roman" w:hint="eastAsia"/>
          <w:sz w:val="22"/>
        </w:rPr>
        <w:t>项目任务安排和要求，合理确定项目经办人员。</w:t>
      </w:r>
    </w:p>
    <w:p w:rsidR="006E22E6" w:rsidRDefault="006E22E6" w:rsidP="006E22E6">
      <w:pPr>
        <w:pStyle w:val="a3"/>
        <w:spacing w:line="300" w:lineRule="auto"/>
        <w:ind w:firstLineChars="192" w:firstLine="422"/>
        <w:rPr>
          <w:rFonts w:ascii="Times New Roman" w:hAnsi="Times New Roman"/>
          <w:sz w:val="22"/>
        </w:rPr>
      </w:pPr>
      <w:r w:rsidRPr="00254558">
        <w:rPr>
          <w:rFonts w:ascii="Times New Roman" w:hAnsi="Times New Roman" w:hint="eastAsia"/>
          <w:sz w:val="22"/>
        </w:rPr>
        <w:t>2</w:t>
      </w:r>
      <w:r w:rsidRPr="00254558">
        <w:rPr>
          <w:rFonts w:ascii="Times New Roman" w:hAnsi="Times New Roman" w:hint="eastAsia"/>
          <w:sz w:val="22"/>
        </w:rPr>
        <w:t>、</w:t>
      </w:r>
      <w:r>
        <w:rPr>
          <w:rFonts w:ascii="Times New Roman" w:hAnsi="Times New Roman" w:hint="eastAsia"/>
          <w:sz w:val="22"/>
        </w:rPr>
        <w:t>人员业务要求：</w:t>
      </w:r>
    </w:p>
    <w:p w:rsidR="006E22E6" w:rsidRDefault="006E22E6" w:rsidP="006E22E6">
      <w:pPr>
        <w:pStyle w:val="a3"/>
        <w:spacing w:line="300" w:lineRule="auto"/>
        <w:ind w:firstLineChars="192" w:firstLine="422"/>
        <w:rPr>
          <w:rFonts w:ascii="Times New Roman" w:hAnsi="Times New Roman"/>
          <w:sz w:val="22"/>
        </w:rPr>
      </w:pPr>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w:t>
      </w:r>
      <w:r w:rsidRPr="00254558">
        <w:rPr>
          <w:rFonts w:ascii="Times New Roman" w:hAnsi="Times New Roman" w:hint="eastAsia"/>
          <w:sz w:val="22"/>
        </w:rPr>
        <w:t>拟派人员应熟悉政府采购和招标投标相关法律法规</w:t>
      </w:r>
      <w:r>
        <w:rPr>
          <w:rFonts w:ascii="Times New Roman" w:hAnsi="Times New Roman" w:hint="eastAsia"/>
          <w:sz w:val="22"/>
        </w:rPr>
        <w:t>；</w:t>
      </w:r>
    </w:p>
    <w:p w:rsidR="006E22E6" w:rsidRDefault="006E22E6" w:rsidP="006E22E6">
      <w:pPr>
        <w:pStyle w:val="a3"/>
        <w:spacing w:line="300" w:lineRule="auto"/>
        <w:ind w:firstLineChars="192" w:firstLine="422"/>
        <w:rPr>
          <w:rFonts w:ascii="Times New Roman" w:hAnsi="Times New Roman"/>
          <w:sz w:val="22"/>
        </w:rPr>
      </w:pPr>
      <w:r>
        <w:rPr>
          <w:rFonts w:ascii="Times New Roman" w:hAnsi="Times New Roman" w:hint="eastAsia"/>
          <w:sz w:val="22"/>
        </w:rPr>
        <w:t>（</w:t>
      </w:r>
      <w:r>
        <w:rPr>
          <w:rFonts w:ascii="Times New Roman" w:hAnsi="Times New Roman" w:hint="eastAsia"/>
          <w:sz w:val="22"/>
        </w:rPr>
        <w:t>2</w:t>
      </w:r>
      <w:r>
        <w:rPr>
          <w:rFonts w:ascii="Times New Roman" w:hAnsi="Times New Roman" w:hint="eastAsia"/>
          <w:sz w:val="22"/>
        </w:rPr>
        <w:t>）</w:t>
      </w:r>
      <w:r w:rsidRPr="00254558">
        <w:rPr>
          <w:rFonts w:ascii="Times New Roman" w:hAnsi="Times New Roman" w:hint="eastAsia"/>
          <w:sz w:val="22"/>
        </w:rPr>
        <w:t>有较丰富的招标代理或采购业务经验</w:t>
      </w:r>
      <w:r>
        <w:rPr>
          <w:rFonts w:ascii="Times New Roman" w:hAnsi="Times New Roman" w:hint="eastAsia"/>
          <w:sz w:val="22"/>
        </w:rPr>
        <w:t>；</w:t>
      </w:r>
    </w:p>
    <w:p w:rsidR="006E22E6" w:rsidRDefault="006E22E6" w:rsidP="006E22E6">
      <w:pPr>
        <w:pStyle w:val="a3"/>
        <w:spacing w:line="300" w:lineRule="auto"/>
        <w:ind w:firstLineChars="192" w:firstLine="422"/>
        <w:rPr>
          <w:rFonts w:ascii="Times New Roman" w:hAnsi="Times New Roman"/>
          <w:sz w:val="22"/>
        </w:rPr>
      </w:pPr>
      <w:r>
        <w:rPr>
          <w:rFonts w:ascii="Times New Roman" w:hAnsi="Times New Roman" w:hint="eastAsia"/>
          <w:sz w:val="22"/>
        </w:rPr>
        <w:t>（</w:t>
      </w:r>
      <w:r>
        <w:rPr>
          <w:rFonts w:ascii="Times New Roman" w:hAnsi="Times New Roman" w:hint="eastAsia"/>
          <w:sz w:val="22"/>
        </w:rPr>
        <w:t>3</w:t>
      </w:r>
      <w:r>
        <w:rPr>
          <w:rFonts w:ascii="Times New Roman" w:hAnsi="Times New Roman" w:hint="eastAsia"/>
          <w:sz w:val="22"/>
        </w:rPr>
        <w:t>）</w:t>
      </w:r>
      <w:r w:rsidRPr="00254558">
        <w:rPr>
          <w:rFonts w:ascii="Times New Roman" w:hAnsi="Times New Roman" w:hint="eastAsia"/>
          <w:sz w:val="22"/>
        </w:rPr>
        <w:t>受过专业的采购业务培训</w:t>
      </w:r>
      <w:r>
        <w:rPr>
          <w:rFonts w:ascii="Times New Roman" w:hAnsi="Times New Roman" w:hint="eastAsia"/>
          <w:sz w:val="22"/>
        </w:rPr>
        <w:t>；</w:t>
      </w:r>
    </w:p>
    <w:p w:rsidR="006E22E6" w:rsidRDefault="006E22E6" w:rsidP="006E22E6">
      <w:pPr>
        <w:pStyle w:val="a3"/>
        <w:spacing w:line="300" w:lineRule="auto"/>
        <w:ind w:firstLineChars="192" w:firstLine="422"/>
        <w:rPr>
          <w:rFonts w:ascii="Times New Roman" w:hAnsi="Times New Roman"/>
          <w:sz w:val="22"/>
        </w:rPr>
      </w:pPr>
      <w:r>
        <w:rPr>
          <w:rFonts w:ascii="Times New Roman" w:hAnsi="Times New Roman" w:hint="eastAsia"/>
          <w:sz w:val="22"/>
        </w:rPr>
        <w:t>（</w:t>
      </w:r>
      <w:r>
        <w:rPr>
          <w:rFonts w:ascii="Times New Roman" w:hAnsi="Times New Roman" w:hint="eastAsia"/>
          <w:sz w:val="22"/>
        </w:rPr>
        <w:t>4</w:t>
      </w:r>
      <w:r>
        <w:rPr>
          <w:rFonts w:ascii="Times New Roman" w:hAnsi="Times New Roman" w:hint="eastAsia"/>
          <w:sz w:val="22"/>
        </w:rPr>
        <w:t>）熟悉上海政府采购云平台上各种采购方式的采购流程；</w:t>
      </w:r>
    </w:p>
    <w:p w:rsidR="006E22E6" w:rsidRPr="00254558" w:rsidRDefault="006E22E6" w:rsidP="006E22E6">
      <w:pPr>
        <w:pStyle w:val="a3"/>
        <w:spacing w:line="300" w:lineRule="auto"/>
        <w:ind w:firstLineChars="192" w:firstLine="422"/>
        <w:rPr>
          <w:rFonts w:ascii="Times New Roman" w:hAnsi="Times New Roman"/>
          <w:sz w:val="22"/>
        </w:rPr>
      </w:pPr>
      <w:r>
        <w:rPr>
          <w:rFonts w:ascii="Times New Roman" w:hAnsi="Times New Roman" w:hint="eastAsia"/>
          <w:sz w:val="22"/>
        </w:rPr>
        <w:t>（</w:t>
      </w:r>
      <w:r>
        <w:rPr>
          <w:rFonts w:ascii="Times New Roman" w:hAnsi="Times New Roman" w:hint="eastAsia"/>
          <w:sz w:val="22"/>
        </w:rPr>
        <w:t>5</w:t>
      </w:r>
      <w:r>
        <w:rPr>
          <w:rFonts w:ascii="Times New Roman" w:hAnsi="Times New Roman" w:hint="eastAsia"/>
          <w:sz w:val="22"/>
        </w:rPr>
        <w:t>）</w:t>
      </w:r>
      <w:r w:rsidRPr="00254558">
        <w:rPr>
          <w:rFonts w:ascii="Times New Roman" w:hAnsi="Times New Roman" w:hint="eastAsia"/>
          <w:sz w:val="22"/>
        </w:rPr>
        <w:t>且具有较强的沟通能力。</w:t>
      </w:r>
    </w:p>
    <w:p w:rsidR="006E22E6" w:rsidRPr="00254558" w:rsidRDefault="006E22E6" w:rsidP="006E22E6">
      <w:pPr>
        <w:pStyle w:val="a3"/>
        <w:spacing w:line="300" w:lineRule="auto"/>
        <w:ind w:firstLineChars="192" w:firstLine="422"/>
        <w:rPr>
          <w:rFonts w:ascii="Times New Roman" w:hAnsi="Times New Roman"/>
          <w:sz w:val="22"/>
        </w:rPr>
      </w:pPr>
      <w:r w:rsidRPr="00254558">
        <w:rPr>
          <w:rFonts w:ascii="Times New Roman" w:hAnsi="Times New Roman" w:hint="eastAsia"/>
          <w:sz w:val="22"/>
        </w:rPr>
        <w:t>3</w:t>
      </w:r>
      <w:r w:rsidRPr="00254558">
        <w:rPr>
          <w:rFonts w:ascii="Times New Roman" w:hAnsi="Times New Roman" w:hint="eastAsia"/>
          <w:sz w:val="22"/>
        </w:rPr>
        <w:t>、拟派人员必须均为投标人的在职员工。投标文件中须附</w:t>
      </w:r>
      <w:r>
        <w:rPr>
          <w:rFonts w:ascii="Times New Roman" w:hAnsi="Times New Roman" w:hint="eastAsia"/>
          <w:sz w:val="22"/>
        </w:rPr>
        <w:t>投标人</w:t>
      </w:r>
      <w:r w:rsidRPr="00254558">
        <w:rPr>
          <w:rFonts w:ascii="Times New Roman" w:hAnsi="Times New Roman" w:hint="eastAsia"/>
          <w:sz w:val="22"/>
        </w:rPr>
        <w:t>所属社保机构出具</w:t>
      </w:r>
      <w:r>
        <w:rPr>
          <w:rFonts w:ascii="Times New Roman" w:hAnsi="Times New Roman" w:hint="eastAsia"/>
          <w:sz w:val="22"/>
        </w:rPr>
        <w:t>并盖章确认</w:t>
      </w:r>
      <w:r w:rsidRPr="00254558">
        <w:rPr>
          <w:rFonts w:ascii="Times New Roman" w:hAnsi="Times New Roman" w:hint="eastAsia"/>
          <w:sz w:val="22"/>
        </w:rPr>
        <w:t>的，</w:t>
      </w:r>
      <w:r>
        <w:rPr>
          <w:rFonts w:ascii="Times New Roman" w:hAnsi="Times New Roman" w:hint="eastAsia"/>
          <w:sz w:val="22"/>
        </w:rPr>
        <w:t>投标人</w:t>
      </w:r>
      <w:r w:rsidRPr="00254558">
        <w:rPr>
          <w:rFonts w:ascii="Times New Roman" w:hAnsi="Times New Roman" w:hint="eastAsia"/>
          <w:sz w:val="22"/>
        </w:rPr>
        <w:t>为拟派人员所缴纳的</w:t>
      </w:r>
      <w:r>
        <w:rPr>
          <w:rFonts w:ascii="Times New Roman" w:hAnsi="Times New Roman" w:hint="eastAsia"/>
          <w:sz w:val="22"/>
        </w:rPr>
        <w:t>近</w:t>
      </w:r>
      <w:r>
        <w:rPr>
          <w:rFonts w:ascii="Times New Roman" w:hAnsi="Times New Roman" w:hint="eastAsia"/>
          <w:sz w:val="22"/>
        </w:rPr>
        <w:t>6</w:t>
      </w:r>
      <w:r>
        <w:rPr>
          <w:rFonts w:ascii="Times New Roman" w:hAnsi="Times New Roman" w:hint="eastAsia"/>
          <w:sz w:val="22"/>
        </w:rPr>
        <w:t>个</w:t>
      </w:r>
      <w:r w:rsidRPr="00254558">
        <w:rPr>
          <w:rFonts w:ascii="Times New Roman" w:hAnsi="Times New Roman" w:hint="eastAsia"/>
          <w:sz w:val="22"/>
        </w:rPr>
        <w:t>月</w:t>
      </w:r>
      <w:r>
        <w:rPr>
          <w:rFonts w:ascii="Times New Roman" w:hAnsi="Times New Roman" w:hint="eastAsia"/>
          <w:sz w:val="22"/>
        </w:rPr>
        <w:t>任一月份</w:t>
      </w:r>
      <w:r w:rsidRPr="00254558">
        <w:rPr>
          <w:rFonts w:ascii="Times New Roman" w:hAnsi="Times New Roman" w:hint="eastAsia"/>
          <w:sz w:val="22"/>
        </w:rPr>
        <w:t>社会保险（养老保险或失业保险或医疗保险）费用的有效证明材料。</w:t>
      </w:r>
    </w:p>
    <w:p w:rsidR="006E22E6" w:rsidRDefault="006E22E6" w:rsidP="006E22E6">
      <w:pPr>
        <w:pStyle w:val="a3"/>
        <w:spacing w:line="300" w:lineRule="auto"/>
        <w:ind w:firstLineChars="192" w:firstLine="422"/>
        <w:rPr>
          <w:rFonts w:ascii="Times New Roman" w:hAnsi="Times New Roman"/>
          <w:sz w:val="22"/>
        </w:rPr>
      </w:pPr>
      <w:r w:rsidRPr="00254558">
        <w:rPr>
          <w:rFonts w:ascii="Times New Roman" w:hAnsi="Times New Roman" w:hint="eastAsia"/>
          <w:sz w:val="22"/>
        </w:rPr>
        <w:t>4</w:t>
      </w:r>
      <w:r w:rsidRPr="00254558">
        <w:rPr>
          <w:rFonts w:ascii="Times New Roman" w:hAnsi="Times New Roman" w:hint="eastAsia"/>
          <w:sz w:val="22"/>
        </w:rPr>
        <w:t>、拟派人员在近</w:t>
      </w:r>
      <w:r w:rsidRPr="00254558">
        <w:rPr>
          <w:rFonts w:ascii="Times New Roman" w:hAnsi="Times New Roman" w:hint="eastAsia"/>
          <w:sz w:val="22"/>
        </w:rPr>
        <w:t>3</w:t>
      </w:r>
      <w:r w:rsidRPr="00254558">
        <w:rPr>
          <w:rFonts w:ascii="Times New Roman" w:hAnsi="Times New Roman" w:hint="eastAsia"/>
          <w:sz w:val="22"/>
        </w:rPr>
        <w:t>年内（</w:t>
      </w:r>
      <w:r>
        <w:rPr>
          <w:rFonts w:ascii="Times New Roman" w:hAnsi="Times New Roman" w:hint="eastAsia"/>
          <w:sz w:val="22"/>
        </w:rPr>
        <w:t>自开标时间往前倒推三年</w:t>
      </w:r>
      <w:r w:rsidRPr="00254558">
        <w:rPr>
          <w:rFonts w:ascii="Times New Roman" w:hAnsi="Times New Roman" w:hint="eastAsia"/>
          <w:sz w:val="22"/>
        </w:rPr>
        <w:t>）无不良行为记录、无因违法、违规行为受到处罚。</w:t>
      </w:r>
    </w:p>
    <w:p w:rsidR="006E22E6" w:rsidRPr="00295D05" w:rsidRDefault="006E22E6" w:rsidP="006E22E6">
      <w:pPr>
        <w:spacing w:line="300" w:lineRule="auto"/>
        <w:ind w:firstLineChars="192" w:firstLine="424"/>
        <w:outlineLvl w:val="2"/>
        <w:rPr>
          <w:rFonts w:ascii="Times New Roman" w:hAnsi="Times New Roman" w:cs="Times New Roman"/>
          <w:b/>
          <w:sz w:val="22"/>
        </w:rPr>
      </w:pPr>
      <w:bookmarkStart w:id="13" w:name="_Toc68699239"/>
      <w:r w:rsidRPr="00295D05">
        <w:rPr>
          <w:rFonts w:ascii="Times New Roman" w:hAnsi="Times New Roman" w:cs="Times New Roman"/>
          <w:b/>
          <w:sz w:val="22"/>
        </w:rPr>
        <w:t>1</w:t>
      </w:r>
      <w:r>
        <w:rPr>
          <w:rFonts w:ascii="Times New Roman" w:hAnsi="Times New Roman" w:cs="Times New Roman" w:hint="eastAsia"/>
          <w:b/>
          <w:sz w:val="22"/>
        </w:rPr>
        <w:t>0</w:t>
      </w:r>
      <w:r w:rsidRPr="00295D05">
        <w:rPr>
          <w:rFonts w:ascii="Times New Roman" w:hAnsi="Times New Roman" w:cs="Times New Roman"/>
          <w:b/>
          <w:sz w:val="22"/>
        </w:rPr>
        <w:t>管理、考核与售后服务要求</w:t>
      </w:r>
      <w:bookmarkEnd w:id="13"/>
    </w:p>
    <w:p w:rsidR="006E22E6" w:rsidRPr="00D07ADE" w:rsidRDefault="006E22E6" w:rsidP="006E22E6">
      <w:pPr>
        <w:spacing w:line="300" w:lineRule="auto"/>
        <w:ind w:firstLineChars="192" w:firstLine="422"/>
        <w:jc w:val="left"/>
        <w:rPr>
          <w:rFonts w:ascii="Times New Roman" w:hAnsi="Times New Roman"/>
          <w:sz w:val="22"/>
        </w:rPr>
      </w:pPr>
      <w:r w:rsidRPr="00D07ADE">
        <w:rPr>
          <w:rFonts w:ascii="Times New Roman" w:hAnsi="Times New Roman"/>
          <w:sz w:val="22"/>
        </w:rPr>
        <w:t>1</w:t>
      </w:r>
      <w:r>
        <w:rPr>
          <w:rFonts w:ascii="Times New Roman" w:hAnsi="Times New Roman" w:hint="eastAsia"/>
          <w:sz w:val="22"/>
        </w:rPr>
        <w:t>0</w:t>
      </w:r>
      <w:r w:rsidRPr="00D07ADE">
        <w:rPr>
          <w:rFonts w:ascii="Times New Roman" w:hAnsi="Times New Roman"/>
          <w:sz w:val="22"/>
        </w:rPr>
        <w:t xml:space="preserve">.1 </w:t>
      </w:r>
      <w:r w:rsidRPr="00D07ADE">
        <w:rPr>
          <w:rFonts w:ascii="Times New Roman" w:hAnsi="Times New Roman"/>
          <w:sz w:val="22"/>
        </w:rPr>
        <w:t>项目管理要求</w:t>
      </w:r>
    </w:p>
    <w:p w:rsidR="006E22E6" w:rsidRPr="00D07ADE" w:rsidRDefault="006E22E6" w:rsidP="006E22E6">
      <w:pPr>
        <w:spacing w:line="300" w:lineRule="auto"/>
        <w:ind w:firstLineChars="192" w:firstLine="422"/>
        <w:jc w:val="left"/>
        <w:rPr>
          <w:rFonts w:ascii="Times New Roman" w:hAnsi="Times New Roman"/>
          <w:sz w:val="22"/>
        </w:rPr>
      </w:pPr>
      <w:r>
        <w:rPr>
          <w:rFonts w:ascii="Times New Roman" w:hAnsi="Times New Roman"/>
          <w:sz w:val="22"/>
        </w:rPr>
        <w:t>1</w:t>
      </w:r>
      <w:r>
        <w:rPr>
          <w:rFonts w:ascii="Times New Roman" w:hAnsi="Times New Roman" w:hint="eastAsia"/>
          <w:sz w:val="22"/>
        </w:rPr>
        <w:t>0</w:t>
      </w:r>
      <w:r w:rsidRPr="00D07ADE">
        <w:rPr>
          <w:rFonts w:ascii="Times New Roman" w:hAnsi="Times New Roman"/>
          <w:sz w:val="22"/>
        </w:rPr>
        <w:t xml:space="preserve">.1.1 </w:t>
      </w:r>
      <w:r w:rsidRPr="00D07ADE">
        <w:rPr>
          <w:rFonts w:ascii="Times New Roman" w:hAnsi="Times New Roman"/>
          <w:sz w:val="22"/>
        </w:rPr>
        <w:t>投标人在投标阶段应根据本项目具体情况、采购人需求和国家、本市有关规定与标准制定管理方案，在中标后据此进行细化，经采购人确认后按照确认的管理方案和管理计划组织管理，接受采购人代表对管理质量的检查、监督和考核。未经采购人事前书面许可，中标人不得自行调整管理方案或更改管理措施。</w:t>
      </w:r>
    </w:p>
    <w:p w:rsidR="006E22E6" w:rsidRPr="00D07ADE" w:rsidRDefault="006E22E6" w:rsidP="006E22E6">
      <w:pPr>
        <w:spacing w:line="300" w:lineRule="auto"/>
        <w:ind w:firstLineChars="192" w:firstLine="422"/>
        <w:jc w:val="left"/>
        <w:rPr>
          <w:rFonts w:ascii="Times New Roman" w:hAnsi="Times New Roman"/>
          <w:sz w:val="22"/>
        </w:rPr>
      </w:pPr>
      <w:r w:rsidRPr="00D07ADE">
        <w:rPr>
          <w:rFonts w:ascii="Times New Roman" w:hAnsi="Times New Roman"/>
          <w:sz w:val="22"/>
        </w:rPr>
        <w:t>1</w:t>
      </w:r>
      <w:r>
        <w:rPr>
          <w:rFonts w:ascii="Times New Roman" w:hAnsi="Times New Roman" w:hint="eastAsia"/>
          <w:sz w:val="22"/>
        </w:rPr>
        <w:t>0</w:t>
      </w:r>
      <w:r w:rsidRPr="00D07ADE">
        <w:rPr>
          <w:rFonts w:ascii="Times New Roman" w:hAnsi="Times New Roman"/>
          <w:sz w:val="22"/>
        </w:rPr>
        <w:t xml:space="preserve">.1.2 </w:t>
      </w:r>
      <w:r w:rsidRPr="00D07ADE">
        <w:rPr>
          <w:rFonts w:ascii="Times New Roman" w:hAnsi="Times New Roman"/>
          <w:sz w:val="22"/>
        </w:rPr>
        <w:t>根据实际需要或其他原因，采购人认为确有必要调整管理方案并以书面形式要求中标人管理人员调整管理时间或更改管理措施时，中标人应遵从采购人要求，但如该项调整导致的费用增加，中标人需提出增加费用预算和依据，经由采购人确认后由采购人承担。</w:t>
      </w:r>
    </w:p>
    <w:p w:rsidR="006E22E6" w:rsidRPr="00D07ADE" w:rsidRDefault="006E22E6" w:rsidP="006E22E6">
      <w:pPr>
        <w:spacing w:line="300" w:lineRule="auto"/>
        <w:ind w:firstLineChars="192" w:firstLine="422"/>
        <w:jc w:val="left"/>
        <w:rPr>
          <w:rFonts w:ascii="Times New Roman" w:hAnsi="Times New Roman"/>
          <w:sz w:val="22"/>
        </w:rPr>
      </w:pPr>
      <w:r w:rsidRPr="00D07ADE">
        <w:rPr>
          <w:rFonts w:ascii="Times New Roman" w:hAnsi="Times New Roman"/>
          <w:sz w:val="22"/>
        </w:rPr>
        <w:t>1</w:t>
      </w:r>
      <w:r>
        <w:rPr>
          <w:rFonts w:ascii="Times New Roman" w:hAnsi="Times New Roman" w:hint="eastAsia"/>
          <w:sz w:val="22"/>
        </w:rPr>
        <w:t>0</w:t>
      </w:r>
      <w:r w:rsidRPr="00D07ADE">
        <w:rPr>
          <w:rFonts w:ascii="Times New Roman" w:hAnsi="Times New Roman"/>
          <w:sz w:val="22"/>
        </w:rPr>
        <w:t xml:space="preserve">.1.3 </w:t>
      </w:r>
      <w:r w:rsidRPr="00D07ADE">
        <w:rPr>
          <w:rFonts w:ascii="Times New Roman" w:hAnsi="Times New Roman"/>
          <w:sz w:val="22"/>
        </w:rPr>
        <w:t>中标人在投标书中承诺并经采购人认定的项目负责人及专业技术、管理人员应是本单位职工（</w:t>
      </w:r>
      <w:r>
        <w:rPr>
          <w:rFonts w:ascii="Times New Roman" w:hAnsi="Times New Roman" w:hint="eastAsia"/>
          <w:sz w:val="22"/>
        </w:rPr>
        <w:t>由</w:t>
      </w:r>
      <w:r w:rsidRPr="00D07ADE">
        <w:rPr>
          <w:rFonts w:ascii="Times New Roman" w:hAnsi="Times New Roman"/>
          <w:sz w:val="22"/>
        </w:rPr>
        <w:t>本单位缴纳），且为该项目现场的实际操作者，并应常驻项目现场。未经采购人同意，中标人不得调换或撤离上述人员，如采购人认为有必要，可要求中标人对上述人员中的部分人员</w:t>
      </w:r>
      <w:proofErr w:type="gramStart"/>
      <w:r w:rsidRPr="00D07ADE">
        <w:rPr>
          <w:rFonts w:ascii="Times New Roman" w:hAnsi="Times New Roman"/>
          <w:sz w:val="22"/>
        </w:rPr>
        <w:t>作出</w:t>
      </w:r>
      <w:proofErr w:type="gramEnd"/>
      <w:r w:rsidRPr="00D07ADE">
        <w:rPr>
          <w:rFonts w:ascii="Times New Roman" w:hAnsi="Times New Roman"/>
          <w:sz w:val="22"/>
        </w:rPr>
        <w:t>更好的调整。</w:t>
      </w:r>
    </w:p>
    <w:p w:rsidR="006E22E6" w:rsidRPr="00D07ADE" w:rsidRDefault="006E22E6" w:rsidP="006E22E6">
      <w:pPr>
        <w:spacing w:line="300" w:lineRule="auto"/>
        <w:ind w:firstLineChars="192" w:firstLine="422"/>
        <w:jc w:val="left"/>
        <w:rPr>
          <w:rFonts w:ascii="Times New Roman" w:hAnsi="Times New Roman"/>
          <w:sz w:val="22"/>
        </w:rPr>
      </w:pPr>
      <w:r w:rsidRPr="00D07ADE">
        <w:rPr>
          <w:rFonts w:ascii="Times New Roman" w:hAnsi="Times New Roman"/>
          <w:sz w:val="22"/>
        </w:rPr>
        <w:t>1</w:t>
      </w:r>
      <w:r>
        <w:rPr>
          <w:rFonts w:ascii="Times New Roman" w:hAnsi="Times New Roman" w:hint="eastAsia"/>
          <w:sz w:val="22"/>
        </w:rPr>
        <w:t>0</w:t>
      </w:r>
      <w:r w:rsidRPr="00D07ADE">
        <w:rPr>
          <w:rFonts w:ascii="Times New Roman" w:hAnsi="Times New Roman"/>
          <w:sz w:val="22"/>
        </w:rPr>
        <w:t xml:space="preserve">.1.4 </w:t>
      </w:r>
      <w:r w:rsidRPr="00D07ADE">
        <w:rPr>
          <w:rFonts w:ascii="Times New Roman" w:hAnsi="Times New Roman"/>
          <w:sz w:val="22"/>
        </w:rPr>
        <w:t>中标人需建立职工（含劳务工等各种类型用工）花名册等档案资料，与职工签订劳动合同，为其办理国家规定的相关保险，并按规定标准安排专业健康体检和配备劳动防护用品。</w:t>
      </w:r>
    </w:p>
    <w:p w:rsidR="006E22E6" w:rsidRPr="00D07ADE" w:rsidRDefault="006E22E6" w:rsidP="006E22E6">
      <w:pPr>
        <w:spacing w:line="300" w:lineRule="auto"/>
        <w:ind w:firstLineChars="192" w:firstLine="422"/>
        <w:jc w:val="left"/>
        <w:rPr>
          <w:rFonts w:ascii="Times New Roman" w:hAnsi="Times New Roman"/>
          <w:sz w:val="22"/>
        </w:rPr>
      </w:pPr>
      <w:r w:rsidRPr="00D07ADE">
        <w:rPr>
          <w:rFonts w:ascii="Times New Roman" w:hAnsi="Times New Roman"/>
          <w:sz w:val="22"/>
        </w:rPr>
        <w:t>1</w:t>
      </w:r>
      <w:r>
        <w:rPr>
          <w:rFonts w:ascii="Times New Roman" w:hAnsi="Times New Roman" w:hint="eastAsia"/>
          <w:sz w:val="22"/>
        </w:rPr>
        <w:t>0</w:t>
      </w:r>
      <w:r w:rsidRPr="00D07ADE">
        <w:rPr>
          <w:rFonts w:ascii="Times New Roman" w:hAnsi="Times New Roman"/>
          <w:sz w:val="22"/>
        </w:rPr>
        <w:t xml:space="preserve">.2 </w:t>
      </w:r>
      <w:r w:rsidRPr="00D07ADE">
        <w:rPr>
          <w:rFonts w:ascii="Times New Roman" w:hAnsi="Times New Roman"/>
          <w:sz w:val="22"/>
        </w:rPr>
        <w:t>项目考核办法</w:t>
      </w:r>
    </w:p>
    <w:p w:rsidR="006E22E6" w:rsidRPr="00184997" w:rsidRDefault="006E22E6" w:rsidP="006E22E6">
      <w:pPr>
        <w:pStyle w:val="a3"/>
        <w:spacing w:line="300" w:lineRule="auto"/>
        <w:ind w:firstLineChars="192" w:firstLine="422"/>
        <w:rPr>
          <w:rFonts w:ascii="Times New Roman" w:hAnsi="Times New Roman"/>
          <w:sz w:val="22"/>
        </w:rPr>
      </w:pPr>
      <w:r w:rsidRPr="00D07ADE">
        <w:rPr>
          <w:rFonts w:ascii="Times New Roman" w:hAnsi="Times New Roman"/>
          <w:sz w:val="22"/>
        </w:rPr>
        <w:lastRenderedPageBreak/>
        <w:t>1</w:t>
      </w:r>
      <w:r>
        <w:rPr>
          <w:rFonts w:ascii="Times New Roman" w:hAnsi="Times New Roman" w:hint="eastAsia"/>
          <w:sz w:val="22"/>
        </w:rPr>
        <w:t>0</w:t>
      </w:r>
      <w:r w:rsidRPr="00D07ADE">
        <w:rPr>
          <w:rFonts w:ascii="Times New Roman" w:hAnsi="Times New Roman"/>
          <w:sz w:val="22"/>
        </w:rPr>
        <w:t>.2.1</w:t>
      </w:r>
      <w:r w:rsidRPr="00184997">
        <w:rPr>
          <w:rFonts w:ascii="Times New Roman" w:hAnsi="Times New Roman" w:hint="eastAsia"/>
          <w:sz w:val="22"/>
        </w:rPr>
        <w:t>考核</w:t>
      </w:r>
      <w:proofErr w:type="gramStart"/>
      <w:r w:rsidRPr="00184997">
        <w:rPr>
          <w:rFonts w:ascii="Times New Roman" w:hAnsi="Times New Roman" w:hint="eastAsia"/>
          <w:sz w:val="22"/>
        </w:rPr>
        <w:t>分具体</w:t>
      </w:r>
      <w:proofErr w:type="gramEnd"/>
      <w:r w:rsidRPr="00184997">
        <w:rPr>
          <w:rFonts w:ascii="Times New Roman" w:hAnsi="Times New Roman" w:hint="eastAsia"/>
          <w:sz w:val="22"/>
        </w:rPr>
        <w:t>项目考核和日常考核进行；</w:t>
      </w:r>
    </w:p>
    <w:p w:rsidR="006E22E6" w:rsidRDefault="006E22E6" w:rsidP="006E22E6">
      <w:pPr>
        <w:pStyle w:val="a3"/>
        <w:spacing w:line="300" w:lineRule="auto"/>
        <w:ind w:firstLineChars="192" w:firstLine="422"/>
        <w:rPr>
          <w:rFonts w:ascii="Times New Roman" w:hAnsi="Times New Roman"/>
          <w:sz w:val="22"/>
        </w:rPr>
      </w:pPr>
      <w:r w:rsidRPr="00D07ADE">
        <w:rPr>
          <w:rFonts w:ascii="Times New Roman" w:hAnsi="Times New Roman"/>
          <w:sz w:val="22"/>
        </w:rPr>
        <w:t>1</w:t>
      </w:r>
      <w:r>
        <w:rPr>
          <w:rFonts w:ascii="Times New Roman" w:hAnsi="Times New Roman" w:hint="eastAsia"/>
          <w:sz w:val="22"/>
        </w:rPr>
        <w:t>0</w:t>
      </w:r>
      <w:r w:rsidRPr="00D07ADE">
        <w:rPr>
          <w:rFonts w:ascii="Times New Roman" w:hAnsi="Times New Roman"/>
          <w:sz w:val="22"/>
        </w:rPr>
        <w:t>.2.</w:t>
      </w:r>
      <w:r w:rsidRPr="00184997">
        <w:rPr>
          <w:rFonts w:ascii="Times New Roman" w:hAnsi="Times New Roman" w:hint="eastAsia"/>
          <w:sz w:val="22"/>
        </w:rPr>
        <w:t>2</w:t>
      </w:r>
      <w:r w:rsidRPr="00184997">
        <w:rPr>
          <w:rFonts w:ascii="Times New Roman" w:hAnsi="Times New Roman" w:hint="eastAsia"/>
          <w:sz w:val="22"/>
        </w:rPr>
        <w:t>具体项目的考核：采购人将根据具体项目执行情况，从项目完成的准确性、效率、服务态度等多方面评价。其中，未按规定时间节点要求完成项目采购的</w:t>
      </w:r>
      <w:r w:rsidRPr="00184997">
        <w:rPr>
          <w:rFonts w:ascii="Times New Roman" w:hAnsi="Times New Roman" w:hint="eastAsia"/>
          <w:sz w:val="22"/>
        </w:rPr>
        <w:t>,</w:t>
      </w:r>
      <w:r w:rsidRPr="00184997">
        <w:rPr>
          <w:rFonts w:ascii="Times New Roman" w:hAnsi="Times New Roman" w:hint="eastAsia"/>
          <w:sz w:val="22"/>
        </w:rPr>
        <w:t>将扣减该项目委托服务费用，每延误一周，扣除</w:t>
      </w:r>
      <w:r w:rsidRPr="00303054">
        <w:rPr>
          <w:rFonts w:ascii="Times New Roman" w:hAnsi="Times New Roman" w:hint="eastAsia"/>
          <w:sz w:val="22"/>
        </w:rPr>
        <w:t>单个项目服务单价</w:t>
      </w:r>
      <w:r w:rsidRPr="00184997">
        <w:rPr>
          <w:rFonts w:ascii="Times New Roman" w:hAnsi="Times New Roman" w:hint="eastAsia"/>
          <w:sz w:val="22"/>
        </w:rPr>
        <w:t>的</w:t>
      </w:r>
      <w:r w:rsidRPr="00184997">
        <w:rPr>
          <w:rFonts w:ascii="Times New Roman" w:hAnsi="Times New Roman" w:hint="eastAsia"/>
          <w:sz w:val="22"/>
        </w:rPr>
        <w:t>5%</w:t>
      </w:r>
      <w:r w:rsidRPr="00184997">
        <w:rPr>
          <w:rFonts w:ascii="Times New Roman" w:hAnsi="Times New Roman" w:hint="eastAsia"/>
          <w:sz w:val="22"/>
        </w:rPr>
        <w:t>，直至</w:t>
      </w:r>
      <w:r w:rsidRPr="00303054">
        <w:rPr>
          <w:rFonts w:ascii="Times New Roman" w:hAnsi="Times New Roman" w:hint="eastAsia"/>
          <w:sz w:val="22"/>
        </w:rPr>
        <w:t>单个项目服务单价</w:t>
      </w:r>
      <w:r w:rsidRPr="00184997">
        <w:rPr>
          <w:rFonts w:ascii="Times New Roman" w:hAnsi="Times New Roman" w:hint="eastAsia"/>
          <w:sz w:val="22"/>
        </w:rPr>
        <w:t>扣</w:t>
      </w:r>
      <w:r>
        <w:rPr>
          <w:rFonts w:ascii="Times New Roman" w:hAnsi="Times New Roman" w:hint="eastAsia"/>
          <w:sz w:val="22"/>
        </w:rPr>
        <w:t>完为止</w:t>
      </w:r>
      <w:r w:rsidRPr="00184997">
        <w:rPr>
          <w:rFonts w:ascii="Times New Roman" w:hAnsi="Times New Roman" w:hint="eastAsia"/>
          <w:sz w:val="22"/>
        </w:rPr>
        <w:t>；</w:t>
      </w:r>
      <w:r>
        <w:rPr>
          <w:rFonts w:ascii="Times New Roman" w:hAnsi="Times New Roman" w:hint="eastAsia"/>
          <w:sz w:val="22"/>
        </w:rPr>
        <w:t>拒绝采购人采购项目委托的，发生一次，</w:t>
      </w:r>
      <w:r w:rsidRPr="00184997">
        <w:rPr>
          <w:rFonts w:ascii="Times New Roman" w:hAnsi="Times New Roman" w:hint="eastAsia"/>
          <w:sz w:val="22"/>
        </w:rPr>
        <w:t>扣除</w:t>
      </w:r>
      <w:r w:rsidRPr="001A2CA6">
        <w:rPr>
          <w:rFonts w:ascii="Times New Roman" w:hAnsi="Times New Roman" w:hint="eastAsia"/>
          <w:sz w:val="22"/>
        </w:rPr>
        <w:t>总服务费用</w:t>
      </w:r>
      <w:r w:rsidRPr="00184997">
        <w:rPr>
          <w:rFonts w:ascii="Times New Roman" w:hAnsi="Times New Roman" w:hint="eastAsia"/>
          <w:sz w:val="22"/>
        </w:rPr>
        <w:t>的</w:t>
      </w:r>
      <w:r w:rsidRPr="00184997">
        <w:rPr>
          <w:rFonts w:ascii="Times New Roman" w:hAnsi="Times New Roman" w:hint="eastAsia"/>
          <w:sz w:val="22"/>
        </w:rPr>
        <w:t>5%</w:t>
      </w:r>
      <w:r>
        <w:rPr>
          <w:rFonts w:ascii="Times New Roman" w:hAnsi="Times New Roman" w:hint="eastAsia"/>
          <w:sz w:val="22"/>
        </w:rPr>
        <w:t>；</w:t>
      </w:r>
      <w:r w:rsidRPr="00184997">
        <w:rPr>
          <w:rFonts w:ascii="Times New Roman" w:hAnsi="Times New Roman" w:hint="eastAsia"/>
          <w:sz w:val="22"/>
        </w:rPr>
        <w:t>履约过程发生重大差错的，除</w:t>
      </w:r>
      <w:r>
        <w:rPr>
          <w:rFonts w:ascii="Times New Roman" w:hAnsi="Times New Roman" w:hint="eastAsia"/>
          <w:sz w:val="22"/>
        </w:rPr>
        <w:t>中标人</w:t>
      </w:r>
      <w:r w:rsidRPr="00184997">
        <w:rPr>
          <w:rFonts w:ascii="Times New Roman" w:hAnsi="Times New Roman" w:hint="eastAsia"/>
          <w:sz w:val="22"/>
        </w:rPr>
        <w:t>应自行消除影响并更正错误外，还将视情节严重扣除</w:t>
      </w:r>
      <w:r w:rsidRPr="001A2CA6">
        <w:rPr>
          <w:rFonts w:ascii="Times New Roman" w:hAnsi="Times New Roman" w:hint="eastAsia"/>
          <w:sz w:val="22"/>
        </w:rPr>
        <w:t>单个项目服务单价</w:t>
      </w:r>
      <w:r w:rsidRPr="00184997">
        <w:rPr>
          <w:rFonts w:ascii="Times New Roman" w:hAnsi="Times New Roman" w:hint="eastAsia"/>
          <w:sz w:val="22"/>
        </w:rPr>
        <w:t>的</w:t>
      </w:r>
      <w:r w:rsidRPr="00184997">
        <w:rPr>
          <w:rFonts w:ascii="Times New Roman" w:hAnsi="Times New Roman" w:hint="eastAsia"/>
          <w:sz w:val="22"/>
        </w:rPr>
        <w:t>20%</w:t>
      </w:r>
      <w:r w:rsidRPr="00184997">
        <w:rPr>
          <w:rFonts w:ascii="Times New Roman" w:hAnsi="Times New Roman" w:hint="eastAsia"/>
          <w:sz w:val="22"/>
        </w:rPr>
        <w:t>。</w:t>
      </w:r>
    </w:p>
    <w:p w:rsidR="006E22E6" w:rsidRPr="00184997" w:rsidRDefault="006E22E6" w:rsidP="006E22E6">
      <w:pPr>
        <w:pStyle w:val="a3"/>
        <w:spacing w:line="300" w:lineRule="auto"/>
        <w:ind w:firstLineChars="192" w:firstLine="422"/>
        <w:rPr>
          <w:rFonts w:ascii="Times New Roman" w:hAnsi="Times New Roman"/>
          <w:sz w:val="22"/>
        </w:rPr>
      </w:pPr>
      <w:r w:rsidRPr="00D07ADE">
        <w:rPr>
          <w:rFonts w:ascii="Times New Roman" w:hAnsi="Times New Roman"/>
          <w:sz w:val="22"/>
        </w:rPr>
        <w:t>1</w:t>
      </w:r>
      <w:r>
        <w:rPr>
          <w:rFonts w:ascii="Times New Roman" w:hAnsi="Times New Roman" w:hint="eastAsia"/>
          <w:sz w:val="22"/>
        </w:rPr>
        <w:t>0</w:t>
      </w:r>
      <w:r w:rsidRPr="00D07ADE">
        <w:rPr>
          <w:rFonts w:ascii="Times New Roman" w:hAnsi="Times New Roman"/>
          <w:sz w:val="22"/>
        </w:rPr>
        <w:t>.2.</w:t>
      </w:r>
      <w:r w:rsidRPr="00184997">
        <w:rPr>
          <w:rFonts w:ascii="Times New Roman" w:hAnsi="Times New Roman" w:hint="eastAsia"/>
          <w:sz w:val="22"/>
        </w:rPr>
        <w:t>3</w:t>
      </w:r>
      <w:r w:rsidRPr="00184997">
        <w:rPr>
          <w:rFonts w:ascii="Times New Roman" w:hAnsi="Times New Roman" w:hint="eastAsia"/>
          <w:sz w:val="22"/>
        </w:rPr>
        <w:t>日常考核按考核方法进行，办法详见附件“委托服务（劳务）供应商日常考核办法。”</w:t>
      </w:r>
    </w:p>
    <w:p w:rsidR="006E22E6" w:rsidRDefault="006E22E6" w:rsidP="006E22E6">
      <w:pPr>
        <w:pStyle w:val="a3"/>
        <w:spacing w:line="300" w:lineRule="auto"/>
        <w:ind w:firstLineChars="192" w:firstLine="422"/>
        <w:rPr>
          <w:rFonts w:ascii="Times New Roman" w:hAnsi="Times New Roman"/>
          <w:sz w:val="22"/>
        </w:rPr>
      </w:pPr>
      <w:r w:rsidRPr="00D07ADE">
        <w:rPr>
          <w:rFonts w:ascii="Times New Roman" w:hAnsi="Times New Roman"/>
          <w:sz w:val="22"/>
        </w:rPr>
        <w:t>1</w:t>
      </w:r>
      <w:r>
        <w:rPr>
          <w:rFonts w:ascii="Times New Roman" w:hAnsi="Times New Roman" w:hint="eastAsia"/>
          <w:sz w:val="22"/>
        </w:rPr>
        <w:t>0</w:t>
      </w:r>
      <w:r w:rsidRPr="00D07ADE">
        <w:rPr>
          <w:rFonts w:ascii="Times New Roman" w:hAnsi="Times New Roman"/>
          <w:sz w:val="22"/>
        </w:rPr>
        <w:t>.2.</w:t>
      </w:r>
      <w:r w:rsidRPr="00184997">
        <w:rPr>
          <w:rFonts w:ascii="Times New Roman" w:hAnsi="Times New Roman" w:hint="eastAsia"/>
          <w:sz w:val="22"/>
        </w:rPr>
        <w:t>4</w:t>
      </w:r>
      <w:r w:rsidRPr="00184997">
        <w:rPr>
          <w:rFonts w:ascii="Times New Roman" w:hAnsi="Times New Roman" w:hint="eastAsia"/>
          <w:sz w:val="22"/>
        </w:rPr>
        <w:t>日常管理。委托服务（劳务）单位应严格遵守相关法律、法规、规范性管理文件以及集中采购工作流程要求实施采购工作，不得就委托项目向供应商和采购人收取任何服务费用。同时，本中心将按照委托服务工作要求及处罚规定，负责对委托服务（劳务）单位人员进行日常管理。</w:t>
      </w:r>
    </w:p>
    <w:p w:rsidR="006E22E6" w:rsidRDefault="006E22E6" w:rsidP="006E22E6">
      <w:pPr>
        <w:pStyle w:val="a3"/>
        <w:spacing w:line="300" w:lineRule="auto"/>
        <w:ind w:firstLineChars="192" w:firstLine="422"/>
        <w:rPr>
          <w:rFonts w:ascii="Times New Roman" w:hAnsi="Times New Roman"/>
          <w:sz w:val="22"/>
        </w:rPr>
      </w:pPr>
      <w:r>
        <w:rPr>
          <w:rFonts w:ascii="Times New Roman" w:hAnsi="Times New Roman" w:hint="eastAsia"/>
          <w:sz w:val="22"/>
        </w:rPr>
        <w:t>10.2.5</w:t>
      </w:r>
      <w:r>
        <w:rPr>
          <w:rFonts w:ascii="Times New Roman" w:hAnsi="Times New Roman" w:hint="eastAsia"/>
          <w:sz w:val="22"/>
        </w:rPr>
        <w:t>浦东新区政府采购中心办公室负责对中标人工作量的认定。</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附件：</w:t>
      </w:r>
    </w:p>
    <w:p w:rsidR="006E22E6" w:rsidRPr="00184997" w:rsidRDefault="006E22E6" w:rsidP="006E22E6">
      <w:pPr>
        <w:pStyle w:val="a3"/>
        <w:spacing w:line="300" w:lineRule="auto"/>
        <w:ind w:firstLineChars="192" w:firstLine="422"/>
        <w:rPr>
          <w:rFonts w:ascii="Times New Roman" w:hAnsi="Times New Roman"/>
          <w:b/>
          <w:sz w:val="22"/>
        </w:rPr>
      </w:pPr>
      <w:r w:rsidRPr="00184997">
        <w:rPr>
          <w:rFonts w:ascii="Times New Roman" w:hAnsi="Times New Roman" w:hint="eastAsia"/>
          <w:sz w:val="22"/>
        </w:rPr>
        <w:t xml:space="preserve">                     </w:t>
      </w:r>
      <w:r w:rsidRPr="00184997">
        <w:rPr>
          <w:rFonts w:ascii="Times New Roman" w:hAnsi="Times New Roman" w:hint="eastAsia"/>
          <w:b/>
          <w:sz w:val="22"/>
        </w:rPr>
        <w:t>委托服务（劳务）供应商日常考核办法</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第一条</w:t>
      </w:r>
      <w:r w:rsidRPr="00184997">
        <w:rPr>
          <w:rFonts w:ascii="Times New Roman" w:hAnsi="Times New Roman" w:hint="eastAsia"/>
          <w:sz w:val="22"/>
        </w:rPr>
        <w:t xml:space="preserve">  </w:t>
      </w:r>
      <w:r w:rsidRPr="00184997">
        <w:rPr>
          <w:rFonts w:ascii="Times New Roman" w:hAnsi="Times New Roman" w:hint="eastAsia"/>
          <w:sz w:val="22"/>
        </w:rPr>
        <w:t>考核目的</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 xml:space="preserve">    </w:t>
      </w:r>
      <w:r w:rsidRPr="00184997">
        <w:rPr>
          <w:rFonts w:ascii="Times New Roman" w:hAnsi="Times New Roman" w:hint="eastAsia"/>
          <w:sz w:val="22"/>
        </w:rPr>
        <w:t>为规范和加强政府采购委托服务（劳务）单位的管理和考核要求，制定本办法。</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第二条</w:t>
      </w:r>
      <w:r w:rsidRPr="00184997">
        <w:rPr>
          <w:rFonts w:ascii="Times New Roman" w:hAnsi="Times New Roman" w:hint="eastAsia"/>
          <w:sz w:val="22"/>
        </w:rPr>
        <w:t xml:space="preserve">  </w:t>
      </w:r>
      <w:r w:rsidRPr="00184997">
        <w:rPr>
          <w:rFonts w:ascii="Times New Roman" w:hAnsi="Times New Roman" w:hint="eastAsia"/>
          <w:sz w:val="22"/>
        </w:rPr>
        <w:t>考核原则</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 xml:space="preserve">    </w:t>
      </w:r>
      <w:r w:rsidRPr="00184997">
        <w:rPr>
          <w:rFonts w:ascii="Times New Roman" w:hAnsi="Times New Roman" w:hint="eastAsia"/>
          <w:sz w:val="22"/>
        </w:rPr>
        <w:t>对委托服务（劳务）管理考核坚持“科学公正、量化评价、结果公开、动态监管”原则。</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第三条</w:t>
      </w:r>
      <w:r w:rsidRPr="00184997">
        <w:rPr>
          <w:rFonts w:ascii="Times New Roman" w:hAnsi="Times New Roman" w:hint="eastAsia"/>
          <w:sz w:val="22"/>
        </w:rPr>
        <w:t xml:space="preserve">  </w:t>
      </w:r>
      <w:r w:rsidRPr="00184997">
        <w:rPr>
          <w:rFonts w:ascii="Times New Roman" w:hAnsi="Times New Roman" w:hint="eastAsia"/>
          <w:sz w:val="22"/>
        </w:rPr>
        <w:t>考核组织</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 xml:space="preserve">    </w:t>
      </w:r>
      <w:r w:rsidRPr="00184997">
        <w:rPr>
          <w:rFonts w:ascii="Times New Roman" w:hAnsi="Times New Roman" w:hint="eastAsia"/>
          <w:sz w:val="22"/>
        </w:rPr>
        <w:t>考核工作由采购中心考核小组负责。</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第四条</w:t>
      </w:r>
      <w:r w:rsidRPr="00184997">
        <w:rPr>
          <w:rFonts w:ascii="Times New Roman" w:hAnsi="Times New Roman" w:hint="eastAsia"/>
          <w:sz w:val="22"/>
        </w:rPr>
        <w:t xml:space="preserve">  </w:t>
      </w:r>
      <w:r w:rsidRPr="00184997">
        <w:rPr>
          <w:rFonts w:ascii="Times New Roman" w:hAnsi="Times New Roman" w:hint="eastAsia"/>
          <w:sz w:val="22"/>
        </w:rPr>
        <w:t>考核形式与范围</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 xml:space="preserve">    </w:t>
      </w:r>
      <w:r w:rsidRPr="00184997">
        <w:rPr>
          <w:rFonts w:ascii="Times New Roman" w:hAnsi="Times New Roman" w:hint="eastAsia"/>
          <w:sz w:val="22"/>
        </w:rPr>
        <w:t>对委托服务（劳务）的管理考核形式为项目操作过程和结果考核，即随机抽查</w:t>
      </w:r>
      <w:proofErr w:type="gramStart"/>
      <w:r w:rsidRPr="00184997">
        <w:rPr>
          <w:rFonts w:ascii="Times New Roman" w:hAnsi="Times New Roman" w:hint="eastAsia"/>
          <w:sz w:val="22"/>
        </w:rPr>
        <w:t>批量项目</w:t>
      </w:r>
      <w:proofErr w:type="gramEnd"/>
      <w:r w:rsidRPr="00184997">
        <w:rPr>
          <w:rFonts w:ascii="Times New Roman" w:hAnsi="Times New Roman" w:hint="eastAsia"/>
          <w:sz w:val="22"/>
        </w:rPr>
        <w:t>中已完成的一个或多个委托服务项目进行一次性考核</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注：对委托服务项目发生质疑或投诉，经调查确认为经办人责任，考核小组有权立即更换委托服务项目组人员。</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第五条</w:t>
      </w:r>
      <w:r w:rsidRPr="00184997">
        <w:rPr>
          <w:rFonts w:ascii="Times New Roman" w:hAnsi="Times New Roman" w:hint="eastAsia"/>
          <w:sz w:val="22"/>
        </w:rPr>
        <w:t xml:space="preserve">  </w:t>
      </w:r>
      <w:r w:rsidRPr="00184997">
        <w:rPr>
          <w:rFonts w:ascii="Times New Roman" w:hAnsi="Times New Roman" w:hint="eastAsia"/>
          <w:sz w:val="22"/>
        </w:rPr>
        <w:t>计划制定</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 xml:space="preserve">    </w:t>
      </w:r>
      <w:proofErr w:type="gramStart"/>
      <w:r w:rsidRPr="00184997">
        <w:rPr>
          <w:rFonts w:ascii="Times New Roman" w:hAnsi="Times New Roman" w:hint="eastAsia"/>
          <w:sz w:val="22"/>
        </w:rPr>
        <w:t>各委托</w:t>
      </w:r>
      <w:proofErr w:type="gramEnd"/>
      <w:r w:rsidRPr="00184997">
        <w:rPr>
          <w:rFonts w:ascii="Times New Roman" w:hAnsi="Times New Roman" w:hint="eastAsia"/>
          <w:sz w:val="22"/>
        </w:rPr>
        <w:t>服务单位定期提供自评报告，即承办项目超过</w:t>
      </w:r>
      <w:r w:rsidRPr="00184997">
        <w:rPr>
          <w:rFonts w:ascii="Times New Roman" w:hAnsi="Times New Roman" w:hint="eastAsia"/>
          <w:sz w:val="22"/>
        </w:rPr>
        <w:t>10</w:t>
      </w:r>
      <w:r w:rsidRPr="00184997">
        <w:rPr>
          <w:rFonts w:ascii="Times New Roman" w:hAnsi="Times New Roman" w:hint="eastAsia"/>
          <w:sz w:val="22"/>
        </w:rPr>
        <w:t>个或以上时，须定期将自评估报告</w:t>
      </w:r>
      <w:proofErr w:type="gramStart"/>
      <w:r w:rsidRPr="00184997">
        <w:rPr>
          <w:rFonts w:ascii="Times New Roman" w:hAnsi="Times New Roman" w:hint="eastAsia"/>
          <w:sz w:val="22"/>
        </w:rPr>
        <w:t>交考核</w:t>
      </w:r>
      <w:proofErr w:type="gramEnd"/>
      <w:r w:rsidRPr="00184997">
        <w:rPr>
          <w:rFonts w:ascii="Times New Roman" w:hAnsi="Times New Roman" w:hint="eastAsia"/>
          <w:sz w:val="22"/>
        </w:rPr>
        <w:t>小组。考核小组根据委托服务单位的自评估报告情况，结合批量情况进行考核，确定考核成绩。</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第六条</w:t>
      </w:r>
      <w:r w:rsidRPr="00184997">
        <w:rPr>
          <w:rFonts w:ascii="Times New Roman" w:hAnsi="Times New Roman" w:hint="eastAsia"/>
          <w:sz w:val="22"/>
        </w:rPr>
        <w:t xml:space="preserve">  </w:t>
      </w:r>
      <w:r w:rsidRPr="00184997">
        <w:rPr>
          <w:rFonts w:ascii="Times New Roman" w:hAnsi="Times New Roman" w:hint="eastAsia"/>
          <w:sz w:val="22"/>
        </w:rPr>
        <w:t>计分方式</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 xml:space="preserve">    </w:t>
      </w:r>
      <w:r w:rsidRPr="00184997">
        <w:rPr>
          <w:rFonts w:ascii="Times New Roman" w:hAnsi="Times New Roman" w:hint="eastAsia"/>
          <w:sz w:val="22"/>
        </w:rPr>
        <w:t>考核实行定性和定量化方法。定性：通过专家和采购人的现场情况反馈确定；定量：考核基本分为</w:t>
      </w:r>
      <w:r w:rsidRPr="00184997">
        <w:rPr>
          <w:rFonts w:ascii="Times New Roman" w:hAnsi="Times New Roman" w:hint="eastAsia"/>
          <w:sz w:val="22"/>
        </w:rPr>
        <w:t>100</w:t>
      </w:r>
      <w:r w:rsidRPr="00184997">
        <w:rPr>
          <w:rFonts w:ascii="Times New Roman" w:hAnsi="Times New Roman" w:hint="eastAsia"/>
          <w:sz w:val="22"/>
        </w:rPr>
        <w:t>分。考核小组各成员评分的算术平均值即为该代建单位的考核</w:t>
      </w:r>
      <w:r w:rsidRPr="00184997">
        <w:rPr>
          <w:rFonts w:ascii="Times New Roman" w:hAnsi="Times New Roman" w:hint="eastAsia"/>
          <w:sz w:val="22"/>
        </w:rPr>
        <w:lastRenderedPageBreak/>
        <w:t>结果。</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考核得分在</w:t>
      </w:r>
      <w:r w:rsidRPr="00184997">
        <w:rPr>
          <w:rFonts w:ascii="Times New Roman" w:hAnsi="Times New Roman" w:hint="eastAsia"/>
          <w:sz w:val="22"/>
        </w:rPr>
        <w:t>80</w:t>
      </w:r>
      <w:r w:rsidRPr="00184997">
        <w:rPr>
          <w:rFonts w:ascii="Times New Roman" w:hAnsi="Times New Roman" w:hint="eastAsia"/>
          <w:sz w:val="22"/>
        </w:rPr>
        <w:t>分以上的（含</w:t>
      </w:r>
      <w:r w:rsidRPr="00184997">
        <w:rPr>
          <w:rFonts w:ascii="Times New Roman" w:hAnsi="Times New Roman" w:hint="eastAsia"/>
          <w:sz w:val="22"/>
        </w:rPr>
        <w:t>80</w:t>
      </w:r>
      <w:r w:rsidRPr="00184997">
        <w:rPr>
          <w:rFonts w:ascii="Times New Roman" w:hAnsi="Times New Roman" w:hint="eastAsia"/>
          <w:sz w:val="22"/>
        </w:rPr>
        <w:t>分），支付</w:t>
      </w:r>
      <w:proofErr w:type="gramStart"/>
      <w:r w:rsidRPr="00184997">
        <w:rPr>
          <w:rFonts w:ascii="Times New Roman" w:hAnsi="Times New Roman" w:hint="eastAsia"/>
          <w:sz w:val="22"/>
        </w:rPr>
        <w:t>批量项目</w:t>
      </w:r>
      <w:proofErr w:type="gramEnd"/>
      <w:r w:rsidRPr="00184997">
        <w:rPr>
          <w:rFonts w:ascii="Times New Roman" w:hAnsi="Times New Roman" w:hint="eastAsia"/>
          <w:sz w:val="22"/>
        </w:rPr>
        <w:t>费用；考核得分在</w:t>
      </w:r>
      <w:r w:rsidRPr="00184997">
        <w:rPr>
          <w:rFonts w:ascii="Times New Roman" w:hAnsi="Times New Roman" w:hint="eastAsia"/>
          <w:sz w:val="22"/>
        </w:rPr>
        <w:t>60</w:t>
      </w:r>
      <w:r w:rsidRPr="00184997">
        <w:rPr>
          <w:rFonts w:ascii="Times New Roman" w:hAnsi="Times New Roman" w:hint="eastAsia"/>
          <w:sz w:val="22"/>
        </w:rPr>
        <w:t>分（含</w:t>
      </w:r>
      <w:r w:rsidRPr="00184997">
        <w:rPr>
          <w:rFonts w:ascii="Times New Roman" w:hAnsi="Times New Roman" w:hint="eastAsia"/>
          <w:sz w:val="22"/>
        </w:rPr>
        <w:t>60</w:t>
      </w:r>
      <w:r w:rsidRPr="00184997">
        <w:rPr>
          <w:rFonts w:ascii="Times New Roman" w:hAnsi="Times New Roman" w:hint="eastAsia"/>
          <w:sz w:val="22"/>
        </w:rPr>
        <w:t>分）到</w:t>
      </w:r>
      <w:r w:rsidRPr="00184997">
        <w:rPr>
          <w:rFonts w:ascii="Times New Roman" w:hAnsi="Times New Roman" w:hint="eastAsia"/>
          <w:sz w:val="22"/>
        </w:rPr>
        <w:t>80</w:t>
      </w:r>
      <w:r w:rsidRPr="00184997">
        <w:rPr>
          <w:rFonts w:ascii="Times New Roman" w:hAnsi="Times New Roman" w:hint="eastAsia"/>
          <w:sz w:val="22"/>
        </w:rPr>
        <w:t>分之间的，支付完成项目服务费的</w:t>
      </w:r>
      <w:r w:rsidRPr="00184997">
        <w:rPr>
          <w:rFonts w:ascii="Times New Roman" w:hAnsi="Times New Roman" w:hint="eastAsia"/>
          <w:sz w:val="22"/>
        </w:rPr>
        <w:t>50%</w:t>
      </w:r>
      <w:r w:rsidRPr="00184997">
        <w:rPr>
          <w:rFonts w:ascii="Times New Roman" w:hAnsi="Times New Roman" w:hint="eastAsia"/>
          <w:sz w:val="22"/>
        </w:rPr>
        <w:t>，并要求限期整改，整改结果待考核小组认可后，再</w:t>
      </w:r>
      <w:proofErr w:type="gramStart"/>
      <w:r w:rsidRPr="00184997">
        <w:rPr>
          <w:rFonts w:ascii="Times New Roman" w:hAnsi="Times New Roman" w:hint="eastAsia"/>
          <w:sz w:val="22"/>
        </w:rPr>
        <w:t>予支付另外</w:t>
      </w:r>
      <w:proofErr w:type="gramEnd"/>
      <w:r w:rsidRPr="00184997">
        <w:rPr>
          <w:rFonts w:ascii="Times New Roman" w:hAnsi="Times New Roman" w:hint="eastAsia"/>
          <w:sz w:val="22"/>
        </w:rPr>
        <w:t>50%</w:t>
      </w:r>
      <w:r w:rsidRPr="00184997">
        <w:rPr>
          <w:rFonts w:ascii="Times New Roman" w:hAnsi="Times New Roman" w:hint="eastAsia"/>
          <w:sz w:val="22"/>
        </w:rPr>
        <w:t>；考核得分</w:t>
      </w:r>
      <w:r w:rsidRPr="00184997">
        <w:rPr>
          <w:rFonts w:ascii="Times New Roman" w:hAnsi="Times New Roman" w:hint="eastAsia"/>
          <w:sz w:val="22"/>
        </w:rPr>
        <w:t>60</w:t>
      </w:r>
      <w:r w:rsidRPr="00184997">
        <w:rPr>
          <w:rFonts w:ascii="Times New Roman" w:hAnsi="Times New Roman" w:hint="eastAsia"/>
          <w:sz w:val="22"/>
        </w:rPr>
        <w:t>分以下者为不合格</w:t>
      </w:r>
      <w:r w:rsidRPr="006D3E4A">
        <w:rPr>
          <w:rFonts w:ascii="Times New Roman" w:hAnsi="Times New Roman" w:hint="eastAsia"/>
          <w:sz w:val="22"/>
        </w:rPr>
        <w:t>，一是扣除相应的服务费，考核表</w:t>
      </w:r>
      <w:proofErr w:type="gramStart"/>
      <w:r w:rsidRPr="006D3E4A">
        <w:rPr>
          <w:rFonts w:ascii="Times New Roman" w:hAnsi="Times New Roman" w:hint="eastAsia"/>
          <w:sz w:val="22"/>
        </w:rPr>
        <w:t>四指标</w:t>
      </w:r>
      <w:proofErr w:type="gramEnd"/>
      <w:r w:rsidRPr="006D3E4A">
        <w:rPr>
          <w:rFonts w:ascii="Times New Roman" w:hAnsi="Times New Roman" w:hint="eastAsia"/>
          <w:sz w:val="22"/>
        </w:rPr>
        <w:t>中每一指标得分小于</w:t>
      </w:r>
      <w:r w:rsidRPr="006D3E4A">
        <w:rPr>
          <w:rFonts w:ascii="Times New Roman" w:hAnsi="Times New Roman" w:hint="eastAsia"/>
          <w:sz w:val="22"/>
        </w:rPr>
        <w:t>60</w:t>
      </w:r>
      <w:r w:rsidRPr="006D3E4A">
        <w:rPr>
          <w:rFonts w:ascii="Times New Roman" w:hAnsi="Times New Roman" w:hint="eastAsia"/>
          <w:sz w:val="22"/>
        </w:rPr>
        <w:t>分，</w:t>
      </w:r>
      <w:r>
        <w:rPr>
          <w:rFonts w:ascii="Times New Roman" w:hAnsi="Times New Roman" w:hint="eastAsia"/>
          <w:sz w:val="22"/>
        </w:rPr>
        <w:t>在</w:t>
      </w:r>
      <w:r w:rsidRPr="001A2CA6">
        <w:rPr>
          <w:rFonts w:ascii="Times New Roman" w:hAnsi="Times New Roman" w:hint="eastAsia"/>
          <w:sz w:val="22"/>
        </w:rPr>
        <w:t>总服务费用</w:t>
      </w:r>
      <w:r>
        <w:rPr>
          <w:rFonts w:ascii="Times New Roman" w:hAnsi="Times New Roman" w:hint="eastAsia"/>
          <w:sz w:val="22"/>
        </w:rPr>
        <w:t>中</w:t>
      </w:r>
      <w:r w:rsidRPr="006D3E4A">
        <w:rPr>
          <w:rFonts w:ascii="Times New Roman" w:hAnsi="Times New Roman" w:hint="eastAsia"/>
          <w:sz w:val="22"/>
        </w:rPr>
        <w:t>扣除</w:t>
      </w:r>
      <w:r w:rsidRPr="006D3E4A">
        <w:rPr>
          <w:rFonts w:ascii="Times New Roman" w:hAnsi="Times New Roman" w:hint="eastAsia"/>
          <w:sz w:val="22"/>
        </w:rPr>
        <w:t>1000</w:t>
      </w:r>
      <w:r w:rsidRPr="006D3E4A">
        <w:rPr>
          <w:rFonts w:ascii="Times New Roman" w:hAnsi="Times New Roman" w:hint="eastAsia"/>
          <w:sz w:val="22"/>
        </w:rPr>
        <w:t>元，以此类推，并要求委托服务单位限期整改，整改结果须经考核小组确认；</w:t>
      </w:r>
      <w:r w:rsidRPr="00184997">
        <w:rPr>
          <w:rFonts w:ascii="Times New Roman" w:hAnsi="Times New Roman" w:hint="eastAsia"/>
          <w:sz w:val="22"/>
        </w:rPr>
        <w:t>二是中止服务工作。</w:t>
      </w:r>
    </w:p>
    <w:p w:rsidR="006E22E6" w:rsidRDefault="006E22E6" w:rsidP="006E22E6">
      <w:pPr>
        <w:pStyle w:val="a3"/>
        <w:spacing w:line="300" w:lineRule="auto"/>
        <w:ind w:firstLineChars="192" w:firstLine="422"/>
        <w:rPr>
          <w:rFonts w:ascii="Times New Roman" w:hAnsi="Times New Roman"/>
          <w:sz w:val="22"/>
        </w:rPr>
      </w:pPr>
      <w:r>
        <w:rPr>
          <w:rFonts w:ascii="Times New Roman" w:hAnsi="Times New Roman" w:hint="eastAsia"/>
          <w:sz w:val="22"/>
        </w:rPr>
        <w:t>考核合格后，可续签下一年度合同。</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第七条</w:t>
      </w:r>
      <w:r w:rsidRPr="00184997">
        <w:rPr>
          <w:rFonts w:ascii="Times New Roman" w:hAnsi="Times New Roman" w:hint="eastAsia"/>
          <w:sz w:val="22"/>
        </w:rPr>
        <w:t xml:space="preserve">  </w:t>
      </w:r>
      <w:r w:rsidRPr="00184997">
        <w:rPr>
          <w:rFonts w:ascii="Times New Roman" w:hAnsi="Times New Roman" w:hint="eastAsia"/>
          <w:sz w:val="22"/>
        </w:rPr>
        <w:t>违规处置</w:t>
      </w:r>
      <w:r w:rsidRPr="00184997">
        <w:rPr>
          <w:rFonts w:ascii="Times New Roman" w:hAnsi="Times New Roman" w:hint="eastAsia"/>
          <w:sz w:val="22"/>
        </w:rPr>
        <w:tab/>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有以下行为之一，年度考核视为不合格。</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w:t>
      </w:r>
      <w:r>
        <w:rPr>
          <w:rFonts w:ascii="Times New Roman" w:hAnsi="Times New Roman" w:hint="eastAsia"/>
          <w:sz w:val="22"/>
        </w:rPr>
        <w:t>一</w:t>
      </w:r>
      <w:r w:rsidRPr="00184997">
        <w:rPr>
          <w:rFonts w:ascii="Times New Roman" w:hAnsi="Times New Roman" w:hint="eastAsia"/>
          <w:sz w:val="22"/>
        </w:rPr>
        <w:t>）委托服务项目存在转包、分包现象的。</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w:t>
      </w:r>
      <w:r>
        <w:rPr>
          <w:rFonts w:ascii="Times New Roman" w:hAnsi="Times New Roman" w:hint="eastAsia"/>
          <w:sz w:val="22"/>
        </w:rPr>
        <w:t>二</w:t>
      </w:r>
      <w:r w:rsidRPr="00184997">
        <w:rPr>
          <w:rFonts w:ascii="Times New Roman" w:hAnsi="Times New Roman" w:hint="eastAsia"/>
          <w:sz w:val="22"/>
        </w:rPr>
        <w:t>）庇护、串通采购单位应付委托服务单位检查的。</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w:t>
      </w:r>
      <w:r>
        <w:rPr>
          <w:rFonts w:ascii="Times New Roman" w:hAnsi="Times New Roman" w:hint="eastAsia"/>
          <w:sz w:val="22"/>
        </w:rPr>
        <w:t>三</w:t>
      </w:r>
      <w:r w:rsidRPr="00184997">
        <w:rPr>
          <w:rFonts w:ascii="Times New Roman" w:hAnsi="Times New Roman" w:hint="eastAsia"/>
          <w:sz w:val="22"/>
        </w:rPr>
        <w:t>）未按招标或政府采购相关法规要求进行招标采购的。</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w:t>
      </w:r>
      <w:r>
        <w:rPr>
          <w:rFonts w:ascii="Times New Roman" w:hAnsi="Times New Roman" w:hint="eastAsia"/>
          <w:sz w:val="22"/>
        </w:rPr>
        <w:t>四</w:t>
      </w:r>
      <w:r w:rsidRPr="00184997">
        <w:rPr>
          <w:rFonts w:ascii="Times New Roman" w:hAnsi="Times New Roman" w:hint="eastAsia"/>
          <w:sz w:val="22"/>
        </w:rPr>
        <w:t>）被认定有行贿受贿行为的。</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w:t>
      </w:r>
      <w:r>
        <w:rPr>
          <w:rFonts w:ascii="Times New Roman" w:hAnsi="Times New Roman" w:hint="eastAsia"/>
          <w:sz w:val="22"/>
        </w:rPr>
        <w:t>五</w:t>
      </w:r>
      <w:r w:rsidRPr="00184997">
        <w:rPr>
          <w:rFonts w:ascii="Times New Roman" w:hAnsi="Times New Roman" w:hint="eastAsia"/>
          <w:sz w:val="22"/>
        </w:rPr>
        <w:t>）因</w:t>
      </w:r>
      <w:r>
        <w:rPr>
          <w:rFonts w:ascii="Times New Roman" w:hAnsi="Times New Roman" w:hint="eastAsia"/>
          <w:sz w:val="22"/>
        </w:rPr>
        <w:t>中标</w:t>
      </w:r>
      <w:proofErr w:type="gramStart"/>
      <w:r>
        <w:rPr>
          <w:rFonts w:ascii="Times New Roman" w:hAnsi="Times New Roman" w:hint="eastAsia"/>
          <w:sz w:val="22"/>
        </w:rPr>
        <w:t>人</w:t>
      </w:r>
      <w:r w:rsidRPr="00184997">
        <w:rPr>
          <w:rFonts w:ascii="Times New Roman" w:hAnsi="Times New Roman" w:hint="eastAsia"/>
          <w:sz w:val="22"/>
        </w:rPr>
        <w:t>原因</w:t>
      </w:r>
      <w:proofErr w:type="gramEnd"/>
      <w:r w:rsidRPr="00184997">
        <w:rPr>
          <w:rFonts w:ascii="Times New Roman" w:hAnsi="Times New Roman" w:hint="eastAsia"/>
          <w:sz w:val="22"/>
        </w:rPr>
        <w:t>造成采购项目进度滞后三个月以上的。</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w:t>
      </w:r>
      <w:r>
        <w:rPr>
          <w:rFonts w:ascii="Times New Roman" w:hAnsi="Times New Roman" w:hint="eastAsia"/>
          <w:sz w:val="22"/>
        </w:rPr>
        <w:t>六</w:t>
      </w:r>
      <w:r w:rsidRPr="00184997">
        <w:rPr>
          <w:rFonts w:ascii="Times New Roman" w:hAnsi="Times New Roman" w:hint="eastAsia"/>
          <w:sz w:val="22"/>
        </w:rPr>
        <w:t>）存在其他违法违规行为的。</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第八条</w:t>
      </w:r>
      <w:r w:rsidRPr="00184997">
        <w:rPr>
          <w:rFonts w:ascii="Times New Roman" w:hAnsi="Times New Roman" w:hint="eastAsia"/>
          <w:sz w:val="22"/>
        </w:rPr>
        <w:t xml:space="preserve">  </w:t>
      </w:r>
      <w:r w:rsidRPr="00184997">
        <w:rPr>
          <w:rFonts w:ascii="Times New Roman" w:hAnsi="Times New Roman" w:hint="eastAsia"/>
          <w:sz w:val="22"/>
        </w:rPr>
        <w:t>实施日期</w:t>
      </w:r>
    </w:p>
    <w:p w:rsidR="006E22E6" w:rsidRPr="00184997" w:rsidRDefault="006E22E6" w:rsidP="006E22E6">
      <w:pPr>
        <w:pStyle w:val="a3"/>
        <w:spacing w:line="300" w:lineRule="auto"/>
        <w:ind w:firstLineChars="192" w:firstLine="422"/>
        <w:rPr>
          <w:rFonts w:ascii="Times New Roman" w:hAnsi="Times New Roman"/>
          <w:sz w:val="22"/>
        </w:rPr>
      </w:pPr>
      <w:r w:rsidRPr="00184997">
        <w:rPr>
          <w:rFonts w:ascii="Times New Roman" w:hAnsi="Times New Roman" w:hint="eastAsia"/>
          <w:sz w:val="22"/>
        </w:rPr>
        <w:t xml:space="preserve"> </w:t>
      </w:r>
      <w:r w:rsidRPr="00184997">
        <w:rPr>
          <w:rFonts w:ascii="Times New Roman" w:hAnsi="Times New Roman" w:hint="eastAsia"/>
          <w:sz w:val="22"/>
        </w:rPr>
        <w:t>本办法</w:t>
      </w:r>
      <w:proofErr w:type="gramStart"/>
      <w:r w:rsidRPr="00184997">
        <w:rPr>
          <w:rFonts w:ascii="Times New Roman" w:hAnsi="Times New Roman" w:hint="eastAsia"/>
          <w:sz w:val="22"/>
        </w:rPr>
        <w:t>自委托</w:t>
      </w:r>
      <w:proofErr w:type="gramEnd"/>
      <w:r w:rsidRPr="00184997">
        <w:rPr>
          <w:rFonts w:ascii="Times New Roman" w:hAnsi="Times New Roman" w:hint="eastAsia"/>
          <w:sz w:val="22"/>
        </w:rPr>
        <w:t>服务合同签订之日起。</w:t>
      </w:r>
    </w:p>
    <w:tbl>
      <w:tblPr>
        <w:tblW w:w="9195" w:type="dxa"/>
        <w:tblInd w:w="93" w:type="dxa"/>
        <w:tblLook w:val="0000" w:firstRow="0" w:lastRow="0" w:firstColumn="0" w:lastColumn="0" w:noHBand="0" w:noVBand="0"/>
      </w:tblPr>
      <w:tblGrid>
        <w:gridCol w:w="591"/>
        <w:gridCol w:w="1427"/>
        <w:gridCol w:w="1705"/>
        <w:gridCol w:w="1566"/>
        <w:gridCol w:w="1566"/>
        <w:gridCol w:w="1566"/>
        <w:gridCol w:w="774"/>
      </w:tblGrid>
      <w:tr w:rsidR="006E22E6" w:rsidRPr="00476ACF" w:rsidTr="000C11C0">
        <w:trPr>
          <w:trHeight w:val="675"/>
        </w:trPr>
        <w:tc>
          <w:tcPr>
            <w:tcW w:w="8421" w:type="dxa"/>
            <w:gridSpan w:val="6"/>
            <w:tcBorders>
              <w:top w:val="nil"/>
              <w:left w:val="nil"/>
              <w:bottom w:val="nil"/>
              <w:right w:val="nil"/>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购买服务工作考核评分表</w:t>
            </w:r>
          </w:p>
        </w:tc>
        <w:tc>
          <w:tcPr>
            <w:tcW w:w="774" w:type="dxa"/>
            <w:tcBorders>
              <w:top w:val="nil"/>
              <w:left w:val="nil"/>
              <w:bottom w:val="nil"/>
              <w:right w:val="nil"/>
            </w:tcBorders>
            <w:shd w:val="clear" w:color="auto" w:fill="auto"/>
            <w:noWrap/>
            <w:vAlign w:val="center"/>
          </w:tcPr>
          <w:p w:rsidR="006E22E6" w:rsidRPr="00476ACF" w:rsidRDefault="006E22E6" w:rsidP="000C11C0">
            <w:pPr>
              <w:widowControl/>
              <w:jc w:val="left"/>
              <w:rPr>
                <w:rFonts w:ascii="Times New Roman" w:hAnsi="Times New Roman"/>
                <w:sz w:val="22"/>
              </w:rPr>
            </w:pPr>
          </w:p>
        </w:tc>
      </w:tr>
      <w:tr w:rsidR="006E22E6" w:rsidRPr="00476ACF" w:rsidTr="000C11C0">
        <w:trPr>
          <w:trHeight w:val="585"/>
        </w:trPr>
        <w:tc>
          <w:tcPr>
            <w:tcW w:w="2018" w:type="dxa"/>
            <w:gridSpan w:val="2"/>
            <w:tcBorders>
              <w:top w:val="nil"/>
              <w:left w:val="nil"/>
              <w:bottom w:val="nil"/>
              <w:right w:val="nil"/>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购买服务单位：</w:t>
            </w:r>
          </w:p>
        </w:tc>
        <w:tc>
          <w:tcPr>
            <w:tcW w:w="1705" w:type="dxa"/>
            <w:tcBorders>
              <w:top w:val="nil"/>
              <w:left w:val="nil"/>
              <w:bottom w:val="nil"/>
              <w:right w:val="nil"/>
            </w:tcBorders>
            <w:shd w:val="clear" w:color="auto" w:fill="auto"/>
            <w:noWrap/>
            <w:vAlign w:val="center"/>
          </w:tcPr>
          <w:p w:rsidR="006E22E6" w:rsidRPr="00476ACF" w:rsidRDefault="006E22E6" w:rsidP="000C11C0">
            <w:pPr>
              <w:widowControl/>
              <w:jc w:val="left"/>
              <w:rPr>
                <w:rFonts w:ascii="Times New Roman" w:hAnsi="Times New Roman"/>
                <w:sz w:val="22"/>
              </w:rPr>
            </w:pPr>
          </w:p>
        </w:tc>
        <w:tc>
          <w:tcPr>
            <w:tcW w:w="1566" w:type="dxa"/>
            <w:tcBorders>
              <w:top w:val="nil"/>
              <w:left w:val="nil"/>
              <w:bottom w:val="nil"/>
              <w:right w:val="nil"/>
            </w:tcBorders>
            <w:shd w:val="clear" w:color="auto" w:fill="auto"/>
            <w:noWrap/>
            <w:vAlign w:val="center"/>
          </w:tcPr>
          <w:p w:rsidR="006E22E6" w:rsidRPr="00476ACF" w:rsidRDefault="006E22E6" w:rsidP="000C11C0">
            <w:pPr>
              <w:widowControl/>
              <w:jc w:val="left"/>
              <w:rPr>
                <w:rFonts w:ascii="Times New Roman" w:hAnsi="Times New Roman"/>
                <w:sz w:val="22"/>
              </w:rPr>
            </w:pPr>
          </w:p>
        </w:tc>
        <w:tc>
          <w:tcPr>
            <w:tcW w:w="1566" w:type="dxa"/>
            <w:tcBorders>
              <w:top w:val="nil"/>
              <w:left w:val="nil"/>
              <w:bottom w:val="nil"/>
              <w:right w:val="nil"/>
            </w:tcBorders>
            <w:shd w:val="clear" w:color="auto" w:fill="auto"/>
            <w:noWrap/>
            <w:vAlign w:val="center"/>
          </w:tcPr>
          <w:p w:rsidR="006E22E6" w:rsidRPr="00476ACF" w:rsidRDefault="006E22E6" w:rsidP="000C11C0">
            <w:pPr>
              <w:widowControl/>
              <w:jc w:val="left"/>
              <w:rPr>
                <w:rFonts w:ascii="Times New Roman" w:hAnsi="Times New Roman"/>
                <w:sz w:val="22"/>
              </w:rPr>
            </w:pPr>
          </w:p>
        </w:tc>
        <w:tc>
          <w:tcPr>
            <w:tcW w:w="1566" w:type="dxa"/>
            <w:tcBorders>
              <w:top w:val="nil"/>
              <w:left w:val="nil"/>
              <w:bottom w:val="nil"/>
              <w:right w:val="nil"/>
            </w:tcBorders>
            <w:shd w:val="clear" w:color="auto" w:fill="auto"/>
            <w:noWrap/>
            <w:vAlign w:val="center"/>
          </w:tcPr>
          <w:p w:rsidR="006E22E6" w:rsidRPr="00476ACF" w:rsidRDefault="006E22E6" w:rsidP="000C11C0">
            <w:pPr>
              <w:widowControl/>
              <w:jc w:val="left"/>
              <w:rPr>
                <w:rFonts w:ascii="Times New Roman" w:hAnsi="Times New Roman"/>
                <w:sz w:val="22"/>
              </w:rPr>
            </w:pPr>
          </w:p>
        </w:tc>
        <w:tc>
          <w:tcPr>
            <w:tcW w:w="774" w:type="dxa"/>
            <w:tcBorders>
              <w:top w:val="nil"/>
              <w:left w:val="nil"/>
              <w:bottom w:val="nil"/>
              <w:right w:val="nil"/>
            </w:tcBorders>
            <w:shd w:val="clear" w:color="auto" w:fill="auto"/>
            <w:noWrap/>
            <w:vAlign w:val="center"/>
          </w:tcPr>
          <w:p w:rsidR="006E22E6" w:rsidRPr="00476ACF" w:rsidRDefault="006E22E6" w:rsidP="000C11C0">
            <w:pPr>
              <w:widowControl/>
              <w:jc w:val="left"/>
              <w:rPr>
                <w:rFonts w:ascii="Times New Roman" w:hAnsi="Times New Roman"/>
                <w:sz w:val="22"/>
              </w:rPr>
            </w:pPr>
          </w:p>
        </w:tc>
      </w:tr>
      <w:tr w:rsidR="006E22E6" w:rsidRPr="00476ACF" w:rsidTr="000C11C0">
        <w:trPr>
          <w:trHeight w:val="402"/>
        </w:trPr>
        <w:tc>
          <w:tcPr>
            <w:tcW w:w="5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序号</w:t>
            </w:r>
          </w:p>
        </w:tc>
        <w:tc>
          <w:tcPr>
            <w:tcW w:w="14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考核内容</w:t>
            </w:r>
          </w:p>
        </w:tc>
        <w:tc>
          <w:tcPr>
            <w:tcW w:w="1705" w:type="dxa"/>
            <w:tcBorders>
              <w:top w:val="single" w:sz="4" w:space="0" w:color="auto"/>
              <w:left w:val="nil"/>
              <w:bottom w:val="single" w:sz="4" w:space="0" w:color="auto"/>
              <w:right w:val="single" w:sz="4" w:space="0" w:color="auto"/>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优</w:t>
            </w:r>
          </w:p>
        </w:tc>
        <w:tc>
          <w:tcPr>
            <w:tcW w:w="1566" w:type="dxa"/>
            <w:tcBorders>
              <w:top w:val="single" w:sz="4" w:space="0" w:color="auto"/>
              <w:left w:val="nil"/>
              <w:bottom w:val="single" w:sz="4" w:space="0" w:color="auto"/>
              <w:right w:val="single" w:sz="4" w:space="0" w:color="auto"/>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良</w:t>
            </w:r>
          </w:p>
        </w:tc>
        <w:tc>
          <w:tcPr>
            <w:tcW w:w="1566" w:type="dxa"/>
            <w:tcBorders>
              <w:top w:val="single" w:sz="4" w:space="0" w:color="auto"/>
              <w:left w:val="nil"/>
              <w:bottom w:val="single" w:sz="4" w:space="0" w:color="auto"/>
              <w:right w:val="single" w:sz="4" w:space="0" w:color="auto"/>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中</w:t>
            </w:r>
          </w:p>
        </w:tc>
        <w:tc>
          <w:tcPr>
            <w:tcW w:w="1566" w:type="dxa"/>
            <w:tcBorders>
              <w:top w:val="single" w:sz="4" w:space="0" w:color="auto"/>
              <w:left w:val="nil"/>
              <w:bottom w:val="single" w:sz="4" w:space="0" w:color="auto"/>
              <w:right w:val="single" w:sz="4" w:space="0" w:color="auto"/>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差</w:t>
            </w:r>
          </w:p>
        </w:tc>
        <w:tc>
          <w:tcPr>
            <w:tcW w:w="7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总分</w:t>
            </w:r>
          </w:p>
        </w:tc>
      </w:tr>
      <w:tr w:rsidR="006E22E6" w:rsidRPr="00476ACF" w:rsidTr="000C11C0">
        <w:trPr>
          <w:trHeight w:val="402"/>
        </w:trPr>
        <w:tc>
          <w:tcPr>
            <w:tcW w:w="591" w:type="dxa"/>
            <w:vMerge/>
            <w:tcBorders>
              <w:top w:val="single" w:sz="4" w:space="0" w:color="auto"/>
              <w:left w:val="single" w:sz="4" w:space="0" w:color="auto"/>
              <w:bottom w:val="single" w:sz="4" w:space="0" w:color="auto"/>
              <w:right w:val="single" w:sz="4" w:space="0" w:color="auto"/>
            </w:tcBorders>
            <w:vAlign w:val="center"/>
          </w:tcPr>
          <w:p w:rsidR="006E22E6" w:rsidRPr="00476ACF" w:rsidRDefault="006E22E6" w:rsidP="000C11C0">
            <w:pPr>
              <w:widowControl/>
              <w:jc w:val="left"/>
              <w:rPr>
                <w:rFonts w:ascii="Times New Roman" w:hAnsi="Times New Roman"/>
                <w:sz w:val="22"/>
              </w:rPr>
            </w:pPr>
          </w:p>
        </w:tc>
        <w:tc>
          <w:tcPr>
            <w:tcW w:w="1427" w:type="dxa"/>
            <w:vMerge/>
            <w:tcBorders>
              <w:top w:val="single" w:sz="4" w:space="0" w:color="auto"/>
              <w:left w:val="single" w:sz="4" w:space="0" w:color="auto"/>
              <w:bottom w:val="single" w:sz="4" w:space="0" w:color="auto"/>
              <w:right w:val="single" w:sz="4" w:space="0" w:color="auto"/>
            </w:tcBorders>
            <w:vAlign w:val="center"/>
          </w:tcPr>
          <w:p w:rsidR="006E22E6" w:rsidRPr="00476ACF" w:rsidRDefault="006E22E6" w:rsidP="000C11C0">
            <w:pPr>
              <w:widowControl/>
              <w:jc w:val="left"/>
              <w:rPr>
                <w:rFonts w:ascii="Times New Roman" w:hAnsi="Times New Roman"/>
                <w:sz w:val="22"/>
              </w:rPr>
            </w:pPr>
          </w:p>
        </w:tc>
        <w:tc>
          <w:tcPr>
            <w:tcW w:w="1705"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100</w:t>
            </w:r>
            <w:r w:rsidRPr="00476ACF">
              <w:rPr>
                <w:rFonts w:ascii="Times New Roman" w:hAnsi="Times New Roman" w:hint="eastAsia"/>
                <w:sz w:val="22"/>
              </w:rPr>
              <w:t>分～</w:t>
            </w:r>
            <w:r w:rsidRPr="00476ACF">
              <w:rPr>
                <w:rFonts w:ascii="Times New Roman" w:hAnsi="Times New Roman" w:hint="eastAsia"/>
                <w:sz w:val="22"/>
              </w:rPr>
              <w:t>80</w:t>
            </w:r>
            <w:r w:rsidRPr="00476ACF">
              <w:rPr>
                <w:rFonts w:ascii="Times New Roman" w:hAnsi="Times New Roman" w:hint="eastAsia"/>
                <w:sz w:val="22"/>
              </w:rPr>
              <w:t>分</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79</w:t>
            </w:r>
            <w:r w:rsidRPr="00476ACF">
              <w:rPr>
                <w:rFonts w:ascii="Times New Roman" w:hAnsi="Times New Roman" w:hint="eastAsia"/>
                <w:sz w:val="22"/>
              </w:rPr>
              <w:t>分～</w:t>
            </w:r>
            <w:r w:rsidRPr="00476ACF">
              <w:rPr>
                <w:rFonts w:ascii="Times New Roman" w:hAnsi="Times New Roman" w:hint="eastAsia"/>
                <w:sz w:val="22"/>
              </w:rPr>
              <w:t>60</w:t>
            </w:r>
            <w:r w:rsidRPr="00476ACF">
              <w:rPr>
                <w:rFonts w:ascii="Times New Roman" w:hAnsi="Times New Roman" w:hint="eastAsia"/>
                <w:sz w:val="22"/>
              </w:rPr>
              <w:t>分</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59</w:t>
            </w:r>
            <w:r w:rsidRPr="00476ACF">
              <w:rPr>
                <w:rFonts w:ascii="Times New Roman" w:hAnsi="Times New Roman" w:hint="eastAsia"/>
                <w:sz w:val="22"/>
              </w:rPr>
              <w:t>分～</w:t>
            </w:r>
            <w:r w:rsidRPr="00476ACF">
              <w:rPr>
                <w:rFonts w:ascii="Times New Roman" w:hAnsi="Times New Roman" w:hint="eastAsia"/>
                <w:sz w:val="22"/>
              </w:rPr>
              <w:t>40</w:t>
            </w:r>
            <w:r w:rsidRPr="00476ACF">
              <w:rPr>
                <w:rFonts w:ascii="Times New Roman" w:hAnsi="Times New Roman" w:hint="eastAsia"/>
                <w:sz w:val="22"/>
              </w:rPr>
              <w:t>分</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39</w:t>
            </w:r>
            <w:r w:rsidRPr="00476ACF">
              <w:rPr>
                <w:rFonts w:ascii="Times New Roman" w:hAnsi="Times New Roman" w:hint="eastAsia"/>
                <w:sz w:val="22"/>
              </w:rPr>
              <w:t>分～</w:t>
            </w:r>
            <w:r w:rsidRPr="00476ACF">
              <w:rPr>
                <w:rFonts w:ascii="Times New Roman" w:hAnsi="Times New Roman" w:hint="eastAsia"/>
                <w:sz w:val="22"/>
              </w:rPr>
              <w:t>10</w:t>
            </w:r>
            <w:r w:rsidRPr="00476ACF">
              <w:rPr>
                <w:rFonts w:ascii="Times New Roman" w:hAnsi="Times New Roman" w:hint="eastAsia"/>
                <w:sz w:val="22"/>
              </w:rPr>
              <w:t>分</w:t>
            </w:r>
          </w:p>
        </w:tc>
        <w:tc>
          <w:tcPr>
            <w:tcW w:w="774" w:type="dxa"/>
            <w:vMerge/>
            <w:tcBorders>
              <w:top w:val="single" w:sz="4" w:space="0" w:color="auto"/>
              <w:left w:val="single" w:sz="4" w:space="0" w:color="auto"/>
              <w:bottom w:val="single" w:sz="4" w:space="0" w:color="auto"/>
              <w:right w:val="single" w:sz="4" w:space="0" w:color="auto"/>
            </w:tcBorders>
            <w:vAlign w:val="center"/>
          </w:tcPr>
          <w:p w:rsidR="006E22E6" w:rsidRPr="00476ACF" w:rsidRDefault="006E22E6" w:rsidP="000C11C0">
            <w:pPr>
              <w:widowControl/>
              <w:jc w:val="left"/>
              <w:rPr>
                <w:rFonts w:ascii="Times New Roman" w:hAnsi="Times New Roman"/>
                <w:sz w:val="22"/>
              </w:rPr>
            </w:pPr>
          </w:p>
        </w:tc>
      </w:tr>
      <w:tr w:rsidR="006E22E6" w:rsidRPr="00476ACF" w:rsidTr="000C11C0">
        <w:trPr>
          <w:trHeight w:val="402"/>
        </w:trPr>
        <w:tc>
          <w:tcPr>
            <w:tcW w:w="591" w:type="dxa"/>
            <w:tcBorders>
              <w:top w:val="nil"/>
              <w:left w:val="single" w:sz="4" w:space="0" w:color="auto"/>
              <w:bottom w:val="single" w:sz="4" w:space="0" w:color="auto"/>
              <w:right w:val="single" w:sz="4" w:space="0" w:color="auto"/>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1</w:t>
            </w:r>
          </w:p>
        </w:tc>
        <w:tc>
          <w:tcPr>
            <w:tcW w:w="1427"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项目准确性</w:t>
            </w:r>
          </w:p>
        </w:tc>
        <w:tc>
          <w:tcPr>
            <w:tcW w:w="1705"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774"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r>
      <w:tr w:rsidR="006E22E6" w:rsidRPr="00476ACF" w:rsidTr="000C11C0">
        <w:trPr>
          <w:trHeight w:val="402"/>
        </w:trPr>
        <w:tc>
          <w:tcPr>
            <w:tcW w:w="591" w:type="dxa"/>
            <w:tcBorders>
              <w:top w:val="nil"/>
              <w:left w:val="single" w:sz="4" w:space="0" w:color="auto"/>
              <w:bottom w:val="single" w:sz="4" w:space="0" w:color="auto"/>
              <w:right w:val="single" w:sz="4" w:space="0" w:color="auto"/>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2</w:t>
            </w:r>
          </w:p>
        </w:tc>
        <w:tc>
          <w:tcPr>
            <w:tcW w:w="1427"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工作效率</w:t>
            </w:r>
          </w:p>
        </w:tc>
        <w:tc>
          <w:tcPr>
            <w:tcW w:w="1705"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774"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r>
      <w:tr w:rsidR="006E22E6" w:rsidRPr="00476ACF" w:rsidTr="000C11C0">
        <w:trPr>
          <w:trHeight w:val="402"/>
        </w:trPr>
        <w:tc>
          <w:tcPr>
            <w:tcW w:w="591" w:type="dxa"/>
            <w:tcBorders>
              <w:top w:val="nil"/>
              <w:left w:val="single" w:sz="4" w:space="0" w:color="auto"/>
              <w:bottom w:val="single" w:sz="4" w:space="0" w:color="auto"/>
              <w:right w:val="single" w:sz="4" w:space="0" w:color="auto"/>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3</w:t>
            </w:r>
          </w:p>
        </w:tc>
        <w:tc>
          <w:tcPr>
            <w:tcW w:w="1427"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服务态度</w:t>
            </w:r>
          </w:p>
        </w:tc>
        <w:tc>
          <w:tcPr>
            <w:tcW w:w="1705"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774"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r>
      <w:tr w:rsidR="006E22E6" w:rsidRPr="00476ACF" w:rsidTr="000C11C0">
        <w:trPr>
          <w:trHeight w:val="402"/>
        </w:trPr>
        <w:tc>
          <w:tcPr>
            <w:tcW w:w="591" w:type="dxa"/>
            <w:tcBorders>
              <w:top w:val="nil"/>
              <w:left w:val="single" w:sz="4" w:space="0" w:color="auto"/>
              <w:bottom w:val="single" w:sz="4" w:space="0" w:color="auto"/>
              <w:right w:val="single" w:sz="4" w:space="0" w:color="auto"/>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4</w:t>
            </w:r>
          </w:p>
        </w:tc>
        <w:tc>
          <w:tcPr>
            <w:tcW w:w="1427"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职业素养</w:t>
            </w:r>
          </w:p>
        </w:tc>
        <w:tc>
          <w:tcPr>
            <w:tcW w:w="1705"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774"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r>
      <w:tr w:rsidR="006E22E6" w:rsidRPr="00476ACF" w:rsidTr="000C11C0">
        <w:trPr>
          <w:trHeight w:val="402"/>
        </w:trPr>
        <w:tc>
          <w:tcPr>
            <w:tcW w:w="591" w:type="dxa"/>
            <w:tcBorders>
              <w:top w:val="nil"/>
              <w:left w:val="single" w:sz="4" w:space="0" w:color="auto"/>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1427"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center"/>
              <w:rPr>
                <w:rFonts w:ascii="Times New Roman" w:hAnsi="Times New Roman"/>
                <w:sz w:val="22"/>
              </w:rPr>
            </w:pPr>
            <w:r w:rsidRPr="00476ACF">
              <w:rPr>
                <w:rFonts w:ascii="Times New Roman" w:hAnsi="Times New Roman" w:hint="eastAsia"/>
                <w:sz w:val="22"/>
              </w:rPr>
              <w:t>总</w:t>
            </w:r>
            <w:r w:rsidRPr="00476ACF">
              <w:rPr>
                <w:rFonts w:ascii="Times New Roman" w:hAnsi="Times New Roman" w:hint="eastAsia"/>
                <w:sz w:val="22"/>
              </w:rPr>
              <w:t xml:space="preserve">    </w:t>
            </w:r>
            <w:r w:rsidRPr="00476ACF">
              <w:rPr>
                <w:rFonts w:ascii="Times New Roman" w:hAnsi="Times New Roman" w:hint="eastAsia"/>
                <w:sz w:val="22"/>
              </w:rPr>
              <w:t>分</w:t>
            </w:r>
          </w:p>
        </w:tc>
        <w:tc>
          <w:tcPr>
            <w:tcW w:w="1705"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1566"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c>
          <w:tcPr>
            <w:tcW w:w="774" w:type="dxa"/>
            <w:tcBorders>
              <w:top w:val="nil"/>
              <w:left w:val="nil"/>
              <w:bottom w:val="single" w:sz="4" w:space="0" w:color="auto"/>
              <w:right w:val="single" w:sz="4" w:space="0" w:color="auto"/>
            </w:tcBorders>
            <w:shd w:val="clear" w:color="auto" w:fill="auto"/>
            <w:noWrap/>
            <w:vAlign w:val="center"/>
          </w:tcPr>
          <w:p w:rsidR="006E22E6" w:rsidRPr="00476ACF" w:rsidRDefault="006E22E6" w:rsidP="000C11C0">
            <w:pPr>
              <w:widowControl/>
              <w:jc w:val="left"/>
              <w:rPr>
                <w:rFonts w:ascii="Times New Roman" w:hAnsi="Times New Roman"/>
                <w:sz w:val="22"/>
              </w:rPr>
            </w:pPr>
            <w:r w:rsidRPr="00476ACF">
              <w:rPr>
                <w:rFonts w:ascii="Times New Roman" w:hAnsi="Times New Roman" w:hint="eastAsia"/>
                <w:sz w:val="22"/>
              </w:rPr>
              <w:t xml:space="preserve">　</w:t>
            </w:r>
          </w:p>
        </w:tc>
      </w:tr>
      <w:tr w:rsidR="006E22E6" w:rsidRPr="00476ACF" w:rsidTr="000C11C0">
        <w:trPr>
          <w:trHeight w:val="402"/>
        </w:trPr>
        <w:tc>
          <w:tcPr>
            <w:tcW w:w="5289" w:type="dxa"/>
            <w:gridSpan w:val="4"/>
            <w:tcBorders>
              <w:top w:val="nil"/>
              <w:left w:val="nil"/>
              <w:bottom w:val="nil"/>
              <w:right w:val="nil"/>
            </w:tcBorders>
            <w:shd w:val="clear" w:color="auto" w:fill="auto"/>
            <w:noWrap/>
            <w:vAlign w:val="center"/>
          </w:tcPr>
          <w:p w:rsidR="006E22E6" w:rsidRPr="00476ACF" w:rsidRDefault="006E22E6" w:rsidP="000C11C0">
            <w:pPr>
              <w:widowControl/>
              <w:jc w:val="left"/>
              <w:rPr>
                <w:rFonts w:ascii="Times New Roman" w:hAnsi="Times New Roman"/>
                <w:b/>
                <w:sz w:val="22"/>
              </w:rPr>
            </w:pPr>
            <w:r w:rsidRPr="00476ACF">
              <w:rPr>
                <w:rFonts w:ascii="Times New Roman" w:hAnsi="Times New Roman" w:hint="eastAsia"/>
                <w:b/>
                <w:sz w:val="22"/>
              </w:rPr>
              <w:t>备注：</w:t>
            </w:r>
            <w:proofErr w:type="gramStart"/>
            <w:r w:rsidRPr="00476ACF">
              <w:rPr>
                <w:rFonts w:ascii="Times New Roman" w:hAnsi="Times New Roman" w:hint="eastAsia"/>
                <w:b/>
                <w:sz w:val="22"/>
              </w:rPr>
              <w:t>请考核</w:t>
            </w:r>
            <w:proofErr w:type="gramEnd"/>
            <w:r w:rsidRPr="00476ACF">
              <w:rPr>
                <w:rFonts w:ascii="Times New Roman" w:hAnsi="Times New Roman" w:hint="eastAsia"/>
                <w:b/>
                <w:sz w:val="22"/>
              </w:rPr>
              <w:t>人员将考核内容具体打到分数。</w:t>
            </w:r>
          </w:p>
        </w:tc>
        <w:tc>
          <w:tcPr>
            <w:tcW w:w="1566" w:type="dxa"/>
            <w:tcBorders>
              <w:top w:val="nil"/>
              <w:left w:val="nil"/>
              <w:bottom w:val="nil"/>
              <w:right w:val="nil"/>
            </w:tcBorders>
            <w:shd w:val="clear" w:color="auto" w:fill="auto"/>
            <w:noWrap/>
            <w:vAlign w:val="center"/>
          </w:tcPr>
          <w:p w:rsidR="006E22E6" w:rsidRPr="00476ACF" w:rsidRDefault="006E22E6" w:rsidP="000C11C0">
            <w:pPr>
              <w:widowControl/>
              <w:jc w:val="left"/>
              <w:rPr>
                <w:rFonts w:ascii="Times New Roman" w:hAnsi="Times New Roman"/>
                <w:b/>
                <w:sz w:val="22"/>
              </w:rPr>
            </w:pPr>
          </w:p>
        </w:tc>
        <w:tc>
          <w:tcPr>
            <w:tcW w:w="1566" w:type="dxa"/>
            <w:tcBorders>
              <w:top w:val="nil"/>
              <w:left w:val="nil"/>
              <w:bottom w:val="nil"/>
              <w:right w:val="nil"/>
            </w:tcBorders>
            <w:shd w:val="clear" w:color="auto" w:fill="auto"/>
            <w:noWrap/>
            <w:vAlign w:val="center"/>
          </w:tcPr>
          <w:p w:rsidR="006E22E6" w:rsidRPr="00476ACF" w:rsidRDefault="006E22E6" w:rsidP="000C11C0">
            <w:pPr>
              <w:widowControl/>
              <w:jc w:val="left"/>
              <w:rPr>
                <w:rFonts w:ascii="Times New Roman" w:hAnsi="Times New Roman"/>
                <w:b/>
                <w:sz w:val="22"/>
              </w:rPr>
            </w:pPr>
          </w:p>
        </w:tc>
        <w:tc>
          <w:tcPr>
            <w:tcW w:w="774" w:type="dxa"/>
            <w:tcBorders>
              <w:top w:val="nil"/>
              <w:left w:val="nil"/>
              <w:bottom w:val="nil"/>
              <w:right w:val="nil"/>
            </w:tcBorders>
            <w:shd w:val="clear" w:color="auto" w:fill="auto"/>
            <w:noWrap/>
            <w:vAlign w:val="center"/>
          </w:tcPr>
          <w:p w:rsidR="006E22E6" w:rsidRPr="00476ACF" w:rsidRDefault="006E22E6" w:rsidP="000C11C0">
            <w:pPr>
              <w:widowControl/>
              <w:jc w:val="left"/>
              <w:rPr>
                <w:rFonts w:ascii="Times New Roman" w:hAnsi="Times New Roman"/>
                <w:b/>
                <w:sz w:val="22"/>
              </w:rPr>
            </w:pPr>
          </w:p>
        </w:tc>
      </w:tr>
    </w:tbl>
    <w:p w:rsidR="006E22E6" w:rsidRPr="00D31763" w:rsidRDefault="006E22E6" w:rsidP="006E22E6">
      <w:pPr>
        <w:pStyle w:val="a3"/>
        <w:spacing w:line="300" w:lineRule="auto"/>
        <w:ind w:firstLineChars="192" w:firstLine="422"/>
        <w:rPr>
          <w:rFonts w:ascii="Times New Roman" w:hAnsi="Times New Roman"/>
          <w:sz w:val="22"/>
        </w:rPr>
      </w:pPr>
    </w:p>
    <w:p w:rsidR="006E22E6" w:rsidRPr="00295D05" w:rsidRDefault="006E22E6" w:rsidP="006E22E6">
      <w:pPr>
        <w:spacing w:line="300" w:lineRule="auto"/>
        <w:ind w:firstLineChars="192" w:firstLine="424"/>
        <w:outlineLvl w:val="2"/>
        <w:rPr>
          <w:rFonts w:ascii="Times New Roman" w:hAnsi="Times New Roman" w:cs="Times New Roman"/>
          <w:b/>
          <w:sz w:val="22"/>
        </w:rPr>
      </w:pPr>
      <w:bookmarkStart w:id="14" w:name="_Toc68699240"/>
      <w:r w:rsidRPr="00295D05">
        <w:rPr>
          <w:rFonts w:ascii="Times New Roman" w:hAnsi="Times New Roman" w:cs="Times New Roman"/>
          <w:b/>
          <w:sz w:val="22"/>
        </w:rPr>
        <w:t>1</w:t>
      </w:r>
      <w:r>
        <w:rPr>
          <w:rFonts w:ascii="Times New Roman" w:hAnsi="Times New Roman" w:cs="Times New Roman" w:hint="eastAsia"/>
          <w:b/>
          <w:sz w:val="22"/>
        </w:rPr>
        <w:t>1</w:t>
      </w:r>
      <w:r w:rsidRPr="00295D05">
        <w:rPr>
          <w:rFonts w:ascii="Times New Roman" w:hAnsi="Times New Roman" w:cs="Times New Roman"/>
          <w:b/>
          <w:sz w:val="22"/>
        </w:rPr>
        <w:t>保密要求</w:t>
      </w:r>
      <w:bookmarkEnd w:id="14"/>
    </w:p>
    <w:p w:rsidR="006E22E6" w:rsidRPr="00295D05" w:rsidRDefault="006E22E6" w:rsidP="006E22E6">
      <w:pPr>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1</w:t>
      </w:r>
      <w:r>
        <w:rPr>
          <w:rFonts w:ascii="Times New Roman" w:hAnsi="Times New Roman" w:cs="Times New Roman" w:hint="eastAsia"/>
          <w:sz w:val="22"/>
        </w:rPr>
        <w:t>1</w:t>
      </w:r>
      <w:r w:rsidRPr="00295D05">
        <w:rPr>
          <w:rFonts w:ascii="Times New Roman" w:hAnsi="Times New Roman" w:cs="Times New Roman"/>
          <w:sz w:val="22"/>
        </w:rPr>
        <w:t>.1</w:t>
      </w:r>
      <w:r w:rsidRPr="00295D05">
        <w:rPr>
          <w:rFonts w:ascii="Times New Roman" w:hAnsi="Times New Roman" w:cs="Times New Roman"/>
          <w:color w:val="000000" w:themeColor="text1"/>
          <w:sz w:val="22"/>
        </w:rPr>
        <w:t>中标人应遵守合同文件约定内容的保密要求。如果采购人提供的内容属于保密的，应签订保密协议，且双方均有保密义务。中标人不得利用工作之便外泄资料或做其他用途，否则中标人需承担由此引起的法律责任和赔偿采购人的经济损失。本款规定的效力及于中标人及中标人的所有雇用人员。</w:t>
      </w:r>
    </w:p>
    <w:p w:rsidR="006E22E6" w:rsidRPr="00295D05" w:rsidRDefault="006E22E6" w:rsidP="006E22E6">
      <w:pPr>
        <w:spacing w:line="300" w:lineRule="auto"/>
        <w:rPr>
          <w:rFonts w:ascii="Times New Roman" w:hAnsi="Times New Roman" w:cs="Times New Roman"/>
          <w:sz w:val="20"/>
          <w:szCs w:val="20"/>
        </w:rPr>
      </w:pPr>
    </w:p>
    <w:p w:rsidR="006E22E6" w:rsidRPr="00295D05" w:rsidRDefault="006E22E6" w:rsidP="006E22E6">
      <w:pPr>
        <w:adjustRightInd w:val="0"/>
        <w:snapToGrid w:val="0"/>
        <w:spacing w:line="300" w:lineRule="auto"/>
        <w:jc w:val="center"/>
        <w:outlineLvl w:val="1"/>
        <w:rPr>
          <w:rFonts w:ascii="Times New Roman" w:eastAsia="黑体" w:hAnsi="Times New Roman" w:cs="Times New Roman"/>
          <w:color w:val="000000"/>
          <w:sz w:val="30"/>
          <w:szCs w:val="30"/>
        </w:rPr>
      </w:pPr>
      <w:bookmarkStart w:id="15" w:name="_Toc68699241"/>
      <w:r w:rsidRPr="00C54A89">
        <w:rPr>
          <w:rFonts w:ascii="Times New Roman" w:eastAsia="黑体" w:hAnsi="Times New Roman" w:cs="Times New Roman"/>
          <w:color w:val="000000"/>
          <w:sz w:val="30"/>
          <w:szCs w:val="30"/>
        </w:rPr>
        <w:lastRenderedPageBreak/>
        <w:t>四、报价须知</w:t>
      </w:r>
      <w:bookmarkEnd w:id="15"/>
    </w:p>
    <w:p w:rsidR="006E22E6" w:rsidRPr="00295D05" w:rsidRDefault="006E22E6" w:rsidP="006E22E6">
      <w:pPr>
        <w:spacing w:line="300" w:lineRule="auto"/>
        <w:ind w:firstLineChars="192" w:firstLine="424"/>
        <w:outlineLvl w:val="2"/>
        <w:rPr>
          <w:rFonts w:ascii="Times New Roman" w:hAnsi="Times New Roman" w:cs="Times New Roman"/>
          <w:b/>
          <w:sz w:val="22"/>
        </w:rPr>
      </w:pPr>
      <w:bookmarkStart w:id="16" w:name="_Toc68699242"/>
      <w:r w:rsidRPr="00295D05">
        <w:rPr>
          <w:rFonts w:ascii="Times New Roman" w:hAnsi="Times New Roman" w:cs="Times New Roman"/>
          <w:b/>
          <w:sz w:val="22"/>
        </w:rPr>
        <w:t>1</w:t>
      </w:r>
      <w:r>
        <w:rPr>
          <w:rFonts w:ascii="Times New Roman" w:hAnsi="Times New Roman" w:cs="Times New Roman" w:hint="eastAsia"/>
          <w:b/>
          <w:sz w:val="22"/>
        </w:rPr>
        <w:t>2</w:t>
      </w:r>
      <w:r w:rsidRPr="00295D05">
        <w:rPr>
          <w:rFonts w:ascii="Times New Roman" w:hAnsi="Times New Roman" w:cs="Times New Roman"/>
          <w:b/>
          <w:sz w:val="22"/>
        </w:rPr>
        <w:t>投标报价依据</w:t>
      </w:r>
      <w:bookmarkEnd w:id="16"/>
    </w:p>
    <w:p w:rsidR="006E22E6" w:rsidRPr="00295D05" w:rsidRDefault="006E22E6" w:rsidP="006E22E6">
      <w:pPr>
        <w:pStyle w:val="a3"/>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1</w:t>
      </w:r>
      <w:r>
        <w:rPr>
          <w:rFonts w:ascii="Times New Roman" w:hAnsi="Times New Roman" w:cs="Times New Roman" w:hint="eastAsia"/>
          <w:sz w:val="22"/>
        </w:rPr>
        <w:t>2</w:t>
      </w:r>
      <w:r w:rsidRPr="00295D05">
        <w:rPr>
          <w:rFonts w:ascii="Times New Roman" w:hAnsi="Times New Roman" w:cs="Times New Roman"/>
          <w:sz w:val="22"/>
        </w:rPr>
        <w:t>.1</w:t>
      </w:r>
      <w:r w:rsidRPr="00295D05">
        <w:rPr>
          <w:rFonts w:ascii="Times New Roman" w:hAnsi="Times New Roman" w:cs="Times New Roman"/>
          <w:sz w:val="22"/>
        </w:rPr>
        <w:t>投标报价计算依据包括本项目的招标文件（包括提供的附件）、招标文件答疑或修改的补充文书、工作量清单、项目现场条件等。</w:t>
      </w:r>
    </w:p>
    <w:p w:rsidR="006E22E6" w:rsidRPr="00295D05" w:rsidRDefault="006E22E6" w:rsidP="006E22E6">
      <w:pPr>
        <w:pStyle w:val="a3"/>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1</w:t>
      </w:r>
      <w:r>
        <w:rPr>
          <w:rFonts w:ascii="Times New Roman" w:hAnsi="Times New Roman" w:cs="Times New Roman" w:hint="eastAsia"/>
          <w:sz w:val="22"/>
        </w:rPr>
        <w:t>2</w:t>
      </w:r>
      <w:r w:rsidRPr="00295D05">
        <w:rPr>
          <w:rFonts w:ascii="Times New Roman" w:hAnsi="Times New Roman" w:cs="Times New Roman"/>
          <w:sz w:val="22"/>
        </w:rPr>
        <w:t>.2</w:t>
      </w:r>
      <w:r w:rsidRPr="00295D05">
        <w:rPr>
          <w:rFonts w:ascii="Times New Roman" w:hAnsi="Times New Roman" w:cs="Times New Roman"/>
          <w:sz w:val="22"/>
        </w:rPr>
        <w:t>招标文件明确的服务范围、服务内容、服务期限、服务质量要求、</w:t>
      </w:r>
      <w:r w:rsidRPr="00295D05">
        <w:rPr>
          <w:rFonts w:ascii="Times New Roman" w:hAnsi="Times New Roman" w:cs="Times New Roman"/>
          <w:color w:val="000000"/>
          <w:sz w:val="22"/>
        </w:rPr>
        <w:t>售后服务、</w:t>
      </w:r>
      <w:r w:rsidRPr="00295D05">
        <w:rPr>
          <w:rFonts w:ascii="Times New Roman" w:hAnsi="Times New Roman" w:cs="Times New Roman"/>
          <w:sz w:val="22"/>
        </w:rPr>
        <w:t>管理要求与服务标准及考核要求等。</w:t>
      </w:r>
    </w:p>
    <w:p w:rsidR="006E22E6" w:rsidRPr="00295D05" w:rsidRDefault="006E22E6" w:rsidP="006E22E6">
      <w:pPr>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1</w:t>
      </w:r>
      <w:r>
        <w:rPr>
          <w:rFonts w:ascii="Times New Roman" w:hAnsi="Times New Roman" w:cs="Times New Roman" w:hint="eastAsia"/>
          <w:sz w:val="22"/>
        </w:rPr>
        <w:t>2</w:t>
      </w:r>
      <w:r w:rsidRPr="00295D05">
        <w:rPr>
          <w:rFonts w:ascii="Times New Roman" w:hAnsi="Times New Roman" w:cs="Times New Roman"/>
          <w:sz w:val="22"/>
        </w:rPr>
        <w:t>.3</w:t>
      </w:r>
      <w:r w:rsidRPr="00295D05">
        <w:rPr>
          <w:rFonts w:ascii="Times New Roman" w:hAnsi="Times New Roman" w:cs="Times New Roman"/>
          <w:sz w:val="22"/>
        </w:rPr>
        <w:t>服务内容一览表说明</w:t>
      </w:r>
    </w:p>
    <w:p w:rsidR="006E22E6" w:rsidRPr="00295D05" w:rsidRDefault="006E22E6" w:rsidP="006E22E6">
      <w:pPr>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1</w:t>
      </w:r>
      <w:r>
        <w:rPr>
          <w:rFonts w:ascii="Times New Roman" w:hAnsi="Times New Roman" w:cs="Times New Roman" w:hint="eastAsia"/>
          <w:sz w:val="22"/>
        </w:rPr>
        <w:t>2</w:t>
      </w:r>
      <w:r w:rsidRPr="00295D05">
        <w:rPr>
          <w:rFonts w:ascii="Times New Roman" w:hAnsi="Times New Roman" w:cs="Times New Roman"/>
          <w:sz w:val="22"/>
        </w:rPr>
        <w:t>.3.1</w:t>
      </w:r>
      <w:r w:rsidRPr="00295D05">
        <w:rPr>
          <w:rFonts w:ascii="Times New Roman" w:hAnsi="Times New Roman" w:cs="Times New Roman"/>
          <w:sz w:val="22"/>
        </w:rPr>
        <w:t>服务内容一览表说明应与投标人须知、合同条件、项目质量标准和要求等文件结合起来理解或解释。</w:t>
      </w:r>
    </w:p>
    <w:p w:rsidR="006E22E6" w:rsidRPr="00295D05" w:rsidRDefault="006E22E6" w:rsidP="006E22E6">
      <w:pPr>
        <w:spacing w:line="300" w:lineRule="auto"/>
        <w:ind w:firstLineChars="192" w:firstLine="422"/>
        <w:rPr>
          <w:rFonts w:ascii="Times New Roman" w:hAnsi="Times New Roman" w:cs="Times New Roman"/>
          <w:sz w:val="22"/>
        </w:rPr>
      </w:pPr>
      <w:r w:rsidRPr="00295D05">
        <w:rPr>
          <w:rFonts w:ascii="Times New Roman" w:hAnsi="Times New Roman" w:cs="Times New Roman"/>
          <w:sz w:val="22"/>
        </w:rPr>
        <w:t>1</w:t>
      </w:r>
      <w:r>
        <w:rPr>
          <w:rFonts w:ascii="Times New Roman" w:hAnsi="Times New Roman" w:cs="Times New Roman" w:hint="eastAsia"/>
          <w:sz w:val="22"/>
        </w:rPr>
        <w:t>2</w:t>
      </w:r>
      <w:r w:rsidRPr="00295D05">
        <w:rPr>
          <w:rFonts w:ascii="Times New Roman" w:hAnsi="Times New Roman" w:cs="Times New Roman"/>
          <w:sz w:val="22"/>
        </w:rPr>
        <w:t>.3.2</w:t>
      </w:r>
      <w:r w:rsidRPr="00295D05">
        <w:rPr>
          <w:rFonts w:ascii="Times New Roman" w:hAnsi="Times New Roman" w:cs="Times New Roman"/>
          <w:sz w:val="22"/>
        </w:rPr>
        <w:t>采购人提供的服务内容一览表是依照采购需求测算出的项目服务核心工作内容，与最终的实际履约可能存在小的出入，各投标人应自行认真踏勘现场，了解招标需求。投标人如发现该表和实际工作内容不一致时，应立即以书面形式通知采购人核查，除非采购人以答疑文件或补充文件予以更正，否则，核心工作内容应以服务内容一览表为准。</w:t>
      </w:r>
    </w:p>
    <w:p w:rsidR="006E22E6" w:rsidRPr="00295D05" w:rsidRDefault="006E22E6" w:rsidP="006E22E6">
      <w:pPr>
        <w:spacing w:line="300" w:lineRule="auto"/>
        <w:ind w:firstLineChars="192" w:firstLine="424"/>
        <w:outlineLvl w:val="2"/>
        <w:rPr>
          <w:rFonts w:ascii="Times New Roman" w:hAnsi="Times New Roman" w:cs="Times New Roman"/>
          <w:b/>
          <w:sz w:val="22"/>
        </w:rPr>
      </w:pPr>
      <w:bookmarkStart w:id="17" w:name="_Toc68699243"/>
      <w:r w:rsidRPr="00295D05">
        <w:rPr>
          <w:rFonts w:ascii="Times New Roman" w:hAnsi="Times New Roman" w:cs="Times New Roman"/>
          <w:b/>
          <w:sz w:val="22"/>
        </w:rPr>
        <w:t>1</w:t>
      </w:r>
      <w:r>
        <w:rPr>
          <w:rFonts w:ascii="Times New Roman" w:hAnsi="Times New Roman" w:cs="Times New Roman" w:hint="eastAsia"/>
          <w:b/>
          <w:sz w:val="22"/>
        </w:rPr>
        <w:t>3</w:t>
      </w:r>
      <w:r w:rsidRPr="00295D05">
        <w:rPr>
          <w:rFonts w:ascii="Times New Roman" w:hAnsi="Times New Roman" w:cs="Times New Roman"/>
          <w:b/>
          <w:sz w:val="22"/>
        </w:rPr>
        <w:t>投标报价内容</w:t>
      </w:r>
      <w:bookmarkEnd w:id="17"/>
    </w:p>
    <w:p w:rsidR="006E22E6" w:rsidRPr="00D07ADE" w:rsidRDefault="006E22E6" w:rsidP="006E22E6">
      <w:pPr>
        <w:adjustRightInd w:val="0"/>
        <w:snapToGrid w:val="0"/>
        <w:spacing w:line="300" w:lineRule="auto"/>
        <w:ind w:firstLineChars="192" w:firstLine="422"/>
        <w:jc w:val="left"/>
        <w:rPr>
          <w:rFonts w:ascii="Times New Roman" w:hAnsi="Times New Roman"/>
          <w:sz w:val="22"/>
        </w:rPr>
      </w:pPr>
      <w:r w:rsidRPr="00D07ADE">
        <w:rPr>
          <w:rFonts w:ascii="Times New Roman" w:hAnsi="Times New Roman"/>
          <w:sz w:val="22"/>
        </w:rPr>
        <w:t>1</w:t>
      </w:r>
      <w:r>
        <w:rPr>
          <w:rFonts w:ascii="Times New Roman" w:hAnsi="Times New Roman" w:hint="eastAsia"/>
          <w:sz w:val="22"/>
        </w:rPr>
        <w:t>3</w:t>
      </w:r>
      <w:r w:rsidRPr="00D07ADE">
        <w:rPr>
          <w:rFonts w:ascii="Times New Roman" w:hAnsi="Times New Roman"/>
          <w:sz w:val="22"/>
        </w:rPr>
        <w:t xml:space="preserve">.1 </w:t>
      </w:r>
      <w:r w:rsidRPr="00D07ADE">
        <w:rPr>
          <w:rFonts w:ascii="Times New Roman" w:hAnsi="Times New Roman"/>
          <w:sz w:val="22"/>
        </w:rPr>
        <w:t>依据本项目的招标范围和内容，中标人提供项目服务，其投标报价应包括以下费用：</w:t>
      </w:r>
    </w:p>
    <w:p w:rsidR="006E22E6" w:rsidRPr="00D07ADE" w:rsidRDefault="006E22E6" w:rsidP="006E22E6">
      <w:pPr>
        <w:adjustRightInd w:val="0"/>
        <w:snapToGrid w:val="0"/>
        <w:spacing w:line="300" w:lineRule="auto"/>
        <w:ind w:firstLineChars="192" w:firstLine="422"/>
        <w:jc w:val="left"/>
        <w:rPr>
          <w:rFonts w:ascii="Times New Roman" w:hAnsi="Times New Roman"/>
          <w:b/>
          <w:bCs/>
          <w:color w:val="FF0000"/>
          <w:sz w:val="22"/>
          <w:u w:val="wavyHeavy"/>
        </w:rPr>
      </w:pPr>
      <w:r>
        <w:rPr>
          <w:rFonts w:ascii="Times New Roman" w:hAnsi="Times New Roman" w:hint="eastAsia"/>
          <w:sz w:val="22"/>
        </w:rPr>
        <w:t>投标人报价应包含本项目所有内容，包含但不限于人员经费（含工资、奖金、社会统筹保险金、</w:t>
      </w:r>
      <w:proofErr w:type="gramStart"/>
      <w:r>
        <w:rPr>
          <w:rFonts w:ascii="Times New Roman" w:hAnsi="Times New Roman" w:hint="eastAsia"/>
          <w:sz w:val="22"/>
        </w:rPr>
        <w:t>饭贴等</w:t>
      </w:r>
      <w:proofErr w:type="gramEnd"/>
      <w:r>
        <w:rPr>
          <w:rFonts w:ascii="Times New Roman" w:hAnsi="Times New Roman" w:hint="eastAsia"/>
          <w:sz w:val="22"/>
        </w:rPr>
        <w:t>）、服务内容事项费用（包</w:t>
      </w:r>
      <w:r w:rsidRPr="00C250D2">
        <w:rPr>
          <w:rFonts w:ascii="Times New Roman" w:hAnsi="Times New Roman" w:hint="eastAsia"/>
          <w:sz w:val="22"/>
        </w:rPr>
        <w:t>含前期策划服务、项目采购实施、其他工作</w:t>
      </w:r>
      <w:r>
        <w:rPr>
          <w:rFonts w:ascii="Times New Roman" w:hAnsi="Times New Roman" w:hint="eastAsia"/>
          <w:sz w:val="22"/>
        </w:rPr>
        <w:t>如项目归档项目统计等）、项目管理费、税费等。</w:t>
      </w:r>
    </w:p>
    <w:p w:rsidR="006E22E6" w:rsidRPr="00D07ADE" w:rsidRDefault="006E22E6" w:rsidP="006E22E6">
      <w:pPr>
        <w:adjustRightInd w:val="0"/>
        <w:snapToGrid w:val="0"/>
        <w:spacing w:line="300" w:lineRule="auto"/>
        <w:ind w:firstLineChars="192" w:firstLine="422"/>
        <w:jc w:val="left"/>
        <w:rPr>
          <w:rFonts w:ascii="Times New Roman" w:hAnsi="Times New Roman"/>
          <w:sz w:val="22"/>
        </w:rPr>
      </w:pPr>
      <w:r w:rsidRPr="00D07ADE">
        <w:rPr>
          <w:rFonts w:ascii="Times New Roman" w:hAnsi="Times New Roman"/>
          <w:color w:val="000000"/>
          <w:sz w:val="22"/>
        </w:rPr>
        <w:t>1</w:t>
      </w:r>
      <w:r>
        <w:rPr>
          <w:rFonts w:ascii="Times New Roman" w:hAnsi="Times New Roman" w:hint="eastAsia"/>
          <w:color w:val="000000"/>
          <w:sz w:val="22"/>
        </w:rPr>
        <w:t>3</w:t>
      </w:r>
      <w:r w:rsidRPr="00D07ADE">
        <w:rPr>
          <w:rFonts w:ascii="Times New Roman" w:hAnsi="Times New Roman"/>
          <w:color w:val="000000"/>
          <w:sz w:val="22"/>
        </w:rPr>
        <w:t xml:space="preserve">.2 </w:t>
      </w:r>
      <w:r w:rsidRPr="00D07ADE">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6E22E6" w:rsidRPr="00D07ADE" w:rsidRDefault="006E22E6" w:rsidP="006E22E6">
      <w:pPr>
        <w:adjustRightInd w:val="0"/>
        <w:snapToGrid w:val="0"/>
        <w:spacing w:line="300" w:lineRule="auto"/>
        <w:ind w:firstLineChars="192" w:firstLine="422"/>
        <w:jc w:val="left"/>
        <w:rPr>
          <w:rFonts w:ascii="Times New Roman" w:hAnsi="Times New Roman"/>
          <w:color w:val="000000"/>
          <w:sz w:val="22"/>
        </w:rPr>
      </w:pPr>
      <w:r w:rsidRPr="00D07ADE">
        <w:rPr>
          <w:rFonts w:ascii="Times New Roman" w:hAnsi="Times New Roman"/>
          <w:color w:val="000000"/>
          <w:sz w:val="22"/>
        </w:rPr>
        <w:t>1</w:t>
      </w:r>
      <w:r>
        <w:rPr>
          <w:rFonts w:ascii="Times New Roman" w:hAnsi="Times New Roman" w:hint="eastAsia"/>
          <w:color w:val="000000"/>
          <w:sz w:val="22"/>
        </w:rPr>
        <w:t>3</w:t>
      </w:r>
      <w:r w:rsidRPr="00D07ADE">
        <w:rPr>
          <w:rFonts w:ascii="Times New Roman" w:hAnsi="Times New Roman"/>
          <w:color w:val="000000"/>
          <w:sz w:val="22"/>
        </w:rPr>
        <w:t xml:space="preserve">.3 </w:t>
      </w:r>
      <w:r w:rsidRPr="00D07ADE">
        <w:rPr>
          <w:rFonts w:ascii="Times New Roman" w:hAnsi="Times New Roman"/>
          <w:color w:val="000000"/>
          <w:sz w:val="22"/>
        </w:rPr>
        <w:t>投标报价应将所有工作内容考虑在内，如有漏项或缺项，均属于投标人的风险。投标人应逐项计算并填写单价、合计价和总价。</w:t>
      </w:r>
    </w:p>
    <w:p w:rsidR="006E22E6" w:rsidRPr="00D07ADE" w:rsidRDefault="006E22E6" w:rsidP="006E22E6">
      <w:pPr>
        <w:adjustRightInd w:val="0"/>
        <w:snapToGrid w:val="0"/>
        <w:spacing w:line="300" w:lineRule="auto"/>
        <w:ind w:firstLineChars="192" w:firstLine="422"/>
        <w:jc w:val="left"/>
        <w:rPr>
          <w:rFonts w:ascii="Times New Roman" w:hAnsi="Times New Roman"/>
          <w:b/>
          <w:color w:val="FF0000"/>
          <w:sz w:val="22"/>
          <w:u w:val="wavyHeavy"/>
        </w:rPr>
      </w:pPr>
      <w:r w:rsidRPr="00D07ADE">
        <w:rPr>
          <w:rFonts w:ascii="Times New Roman" w:hAnsi="Times New Roman"/>
          <w:sz w:val="22"/>
        </w:rPr>
        <w:t>1</w:t>
      </w:r>
      <w:r>
        <w:rPr>
          <w:rFonts w:ascii="Times New Roman" w:hAnsi="Times New Roman" w:hint="eastAsia"/>
          <w:sz w:val="22"/>
        </w:rPr>
        <w:t>3</w:t>
      </w:r>
      <w:r w:rsidRPr="00D07ADE">
        <w:rPr>
          <w:rFonts w:ascii="Times New Roman" w:hAnsi="Times New Roman"/>
          <w:sz w:val="22"/>
        </w:rPr>
        <w:t xml:space="preserve">.4 </w:t>
      </w:r>
      <w:r w:rsidRPr="00D07ADE">
        <w:rPr>
          <w:rFonts w:ascii="Times New Roman" w:hAnsi="Times New Roman"/>
          <w:color w:val="000000"/>
          <w:sz w:val="22"/>
        </w:rPr>
        <w:t>投标人应考虑本项目可能存在的其他任何风险因素，包括政策性调价、人工和材料成本增涨、因设备使用年限增长引起的维修成本增加和效能衰减等。</w:t>
      </w:r>
    </w:p>
    <w:p w:rsidR="006E22E6" w:rsidRPr="00D07ADE" w:rsidRDefault="006E22E6" w:rsidP="006E22E6">
      <w:pPr>
        <w:adjustRightInd w:val="0"/>
        <w:snapToGrid w:val="0"/>
        <w:spacing w:line="300" w:lineRule="auto"/>
        <w:ind w:firstLineChars="192" w:firstLine="422"/>
        <w:jc w:val="left"/>
        <w:rPr>
          <w:rFonts w:ascii="Times New Roman" w:hAnsi="Times New Roman"/>
          <w:color w:val="000000"/>
          <w:sz w:val="22"/>
        </w:rPr>
      </w:pPr>
      <w:r w:rsidRPr="00D07ADE">
        <w:rPr>
          <w:rFonts w:ascii="Times New Roman" w:hAnsi="Times New Roman"/>
          <w:color w:val="000000"/>
          <w:sz w:val="22"/>
        </w:rPr>
        <w:t>1</w:t>
      </w:r>
      <w:r>
        <w:rPr>
          <w:rFonts w:ascii="Times New Roman" w:hAnsi="Times New Roman" w:hint="eastAsia"/>
          <w:color w:val="000000"/>
          <w:sz w:val="22"/>
        </w:rPr>
        <w:t>3</w:t>
      </w:r>
      <w:r w:rsidRPr="00D07ADE">
        <w:rPr>
          <w:rFonts w:ascii="Times New Roman" w:hAnsi="Times New Roman"/>
          <w:color w:val="000000"/>
          <w:sz w:val="22"/>
        </w:rPr>
        <w:t xml:space="preserve">.5 </w:t>
      </w:r>
      <w:r w:rsidRPr="00D07ADE">
        <w:rPr>
          <w:rFonts w:ascii="Times New Roman" w:hAnsi="Times New Roman"/>
          <w:color w:val="000000"/>
          <w:sz w:val="22"/>
        </w:rPr>
        <w:t>投标人按照投标文件格式中所附的表式完整地填写开标一览表及各类投标报价明细表，说明其拟提供服务的内容、数量、价格构成等。</w:t>
      </w:r>
    </w:p>
    <w:p w:rsidR="006E22E6" w:rsidRPr="00D07ADE" w:rsidRDefault="006E22E6" w:rsidP="006E22E6">
      <w:pPr>
        <w:adjustRightInd w:val="0"/>
        <w:snapToGrid w:val="0"/>
        <w:spacing w:line="300" w:lineRule="auto"/>
        <w:ind w:firstLineChars="192" w:firstLine="422"/>
        <w:jc w:val="left"/>
        <w:rPr>
          <w:rFonts w:ascii="Times New Roman" w:hAnsi="Times New Roman"/>
          <w:color w:val="000000"/>
          <w:sz w:val="22"/>
        </w:rPr>
      </w:pPr>
      <w:r w:rsidRPr="00D07ADE">
        <w:rPr>
          <w:rFonts w:ascii="Times New Roman" w:hAnsi="Times New Roman"/>
          <w:sz w:val="22"/>
        </w:rPr>
        <w:t>1</w:t>
      </w:r>
      <w:r>
        <w:rPr>
          <w:rFonts w:ascii="Times New Roman" w:hAnsi="Times New Roman" w:hint="eastAsia"/>
          <w:sz w:val="22"/>
        </w:rPr>
        <w:t>3</w:t>
      </w:r>
      <w:r w:rsidRPr="00D07ADE">
        <w:rPr>
          <w:rFonts w:ascii="Times New Roman" w:hAnsi="Times New Roman"/>
          <w:sz w:val="22"/>
        </w:rPr>
        <w:t xml:space="preserve">.6 </w:t>
      </w:r>
      <w:r w:rsidRPr="00D07ADE">
        <w:rPr>
          <w:rFonts w:ascii="Times New Roman" w:hAnsi="Times New Roman"/>
          <w:color w:val="000000"/>
          <w:sz w:val="22"/>
        </w:rPr>
        <w:t>投标人只需在《开标一览表》中报出对应服务期限的投标价格即可。</w:t>
      </w:r>
    </w:p>
    <w:p w:rsidR="006E22E6" w:rsidRPr="00D07ADE" w:rsidRDefault="006E22E6" w:rsidP="006E22E6">
      <w:pPr>
        <w:spacing w:line="300" w:lineRule="auto"/>
        <w:ind w:firstLineChars="192" w:firstLine="422"/>
        <w:rPr>
          <w:rFonts w:ascii="Times New Roman" w:hAnsi="Times New Roman"/>
          <w:sz w:val="22"/>
        </w:rPr>
      </w:pPr>
      <w:r w:rsidRPr="00D07ADE">
        <w:rPr>
          <w:rFonts w:ascii="Times New Roman" w:hAnsi="Times New Roman"/>
          <w:sz w:val="22"/>
        </w:rPr>
        <w:t>1</w:t>
      </w:r>
      <w:r>
        <w:rPr>
          <w:rFonts w:ascii="Times New Roman" w:hAnsi="Times New Roman" w:hint="eastAsia"/>
          <w:sz w:val="22"/>
        </w:rPr>
        <w:t>3</w:t>
      </w:r>
      <w:r w:rsidRPr="00D07ADE">
        <w:rPr>
          <w:rFonts w:ascii="Times New Roman" w:hAnsi="Times New Roman"/>
          <w:sz w:val="22"/>
        </w:rPr>
        <w:t xml:space="preserve">.7 </w:t>
      </w:r>
      <w:r w:rsidRPr="00D07ADE">
        <w:rPr>
          <w:rFonts w:ascii="Times New Roman" w:hAnsi="Times New Roman"/>
          <w:sz w:val="22"/>
        </w:rPr>
        <w:t>投标报价组成详见第四章</w:t>
      </w:r>
      <w:r w:rsidRPr="00D07ADE">
        <w:rPr>
          <w:rFonts w:ascii="Times New Roman" w:hAnsi="Times New Roman"/>
          <w:sz w:val="22"/>
        </w:rPr>
        <w:t>“</w:t>
      </w:r>
      <w:r w:rsidRPr="00D07ADE">
        <w:rPr>
          <w:rFonts w:ascii="Times New Roman" w:hAnsi="Times New Roman"/>
          <w:sz w:val="22"/>
        </w:rPr>
        <w:t>投标报价明细表</w:t>
      </w:r>
      <w:r w:rsidRPr="00D07ADE">
        <w:rPr>
          <w:rFonts w:ascii="Times New Roman" w:hAnsi="Times New Roman"/>
          <w:sz w:val="22"/>
        </w:rPr>
        <w:t>”</w:t>
      </w:r>
    </w:p>
    <w:p w:rsidR="006E22E6" w:rsidRPr="00295D05" w:rsidRDefault="006E22E6" w:rsidP="006E22E6">
      <w:pPr>
        <w:spacing w:line="300" w:lineRule="auto"/>
        <w:ind w:firstLineChars="192" w:firstLine="424"/>
        <w:outlineLvl w:val="2"/>
        <w:rPr>
          <w:rFonts w:ascii="Times New Roman" w:hAnsi="Times New Roman" w:cs="Times New Roman"/>
          <w:b/>
          <w:sz w:val="22"/>
        </w:rPr>
      </w:pPr>
      <w:bookmarkStart w:id="18" w:name="_Toc68699244"/>
      <w:r w:rsidRPr="00295D05">
        <w:rPr>
          <w:rFonts w:ascii="Times New Roman" w:hAnsi="Times New Roman" w:cs="Times New Roman"/>
          <w:b/>
          <w:sz w:val="22"/>
        </w:rPr>
        <w:t>1</w:t>
      </w:r>
      <w:r>
        <w:rPr>
          <w:rFonts w:ascii="Times New Roman" w:hAnsi="Times New Roman" w:cs="Times New Roman" w:hint="eastAsia"/>
          <w:b/>
          <w:sz w:val="22"/>
        </w:rPr>
        <w:t>4</w:t>
      </w:r>
      <w:r w:rsidRPr="00295D05">
        <w:rPr>
          <w:rFonts w:ascii="Times New Roman" w:hAnsi="Times New Roman" w:cs="Times New Roman"/>
          <w:b/>
          <w:sz w:val="22"/>
        </w:rPr>
        <w:t>投标报价控制性条款</w:t>
      </w:r>
      <w:bookmarkEnd w:id="18"/>
    </w:p>
    <w:p w:rsidR="006E22E6" w:rsidRPr="00295D05" w:rsidRDefault="006E22E6" w:rsidP="006E22E6">
      <w:pPr>
        <w:adjustRightInd w:val="0"/>
        <w:snapToGrid w:val="0"/>
        <w:spacing w:line="300" w:lineRule="auto"/>
        <w:ind w:firstLineChars="192" w:firstLine="422"/>
        <w:jc w:val="left"/>
        <w:rPr>
          <w:rFonts w:ascii="Times New Roman" w:hAnsi="Times New Roman" w:cs="Times New Roman"/>
          <w:color w:val="000000"/>
          <w:sz w:val="22"/>
        </w:rPr>
      </w:pPr>
      <w:r w:rsidRPr="00295D05">
        <w:rPr>
          <w:rFonts w:ascii="Times New Roman" w:hAnsi="Times New Roman" w:cs="Times New Roman"/>
          <w:color w:val="000000"/>
          <w:sz w:val="22"/>
        </w:rPr>
        <w:t>1</w:t>
      </w:r>
      <w:r>
        <w:rPr>
          <w:rFonts w:ascii="Times New Roman" w:hAnsi="Times New Roman" w:cs="Times New Roman" w:hint="eastAsia"/>
          <w:color w:val="000000"/>
          <w:sz w:val="22"/>
        </w:rPr>
        <w:t>4</w:t>
      </w:r>
      <w:r w:rsidRPr="00295D05">
        <w:rPr>
          <w:rFonts w:ascii="Times New Roman" w:hAnsi="Times New Roman" w:cs="Times New Roman"/>
          <w:color w:val="000000"/>
          <w:sz w:val="22"/>
        </w:rPr>
        <w:t xml:space="preserve">.1 </w:t>
      </w:r>
      <w:r w:rsidRPr="00295D05">
        <w:rPr>
          <w:rFonts w:ascii="Times New Roman" w:hAnsi="Times New Roman" w:cs="Times New Roman"/>
          <w:color w:val="000000"/>
          <w:sz w:val="22"/>
        </w:rPr>
        <w:t>投标报价不得超过公布的预算金额或最高限价，其中各年度或各分项报价（如有要求）均不得超过对应的预算金额或最高限价。</w:t>
      </w:r>
    </w:p>
    <w:p w:rsidR="006E22E6" w:rsidRPr="00295D05" w:rsidRDefault="006E22E6" w:rsidP="006E22E6">
      <w:pPr>
        <w:adjustRightInd w:val="0"/>
        <w:snapToGrid w:val="0"/>
        <w:spacing w:line="300" w:lineRule="auto"/>
        <w:ind w:firstLineChars="192" w:firstLine="422"/>
        <w:jc w:val="left"/>
        <w:rPr>
          <w:rFonts w:ascii="Times New Roman" w:hAnsi="Times New Roman" w:cs="Times New Roman"/>
          <w:color w:val="000000"/>
          <w:sz w:val="22"/>
        </w:rPr>
      </w:pPr>
      <w:r w:rsidRPr="00295D05">
        <w:rPr>
          <w:rFonts w:ascii="Times New Roman" w:hAnsi="Times New Roman" w:cs="Times New Roman"/>
          <w:color w:val="000000"/>
          <w:sz w:val="22"/>
        </w:rPr>
        <w:t>1</w:t>
      </w:r>
      <w:r>
        <w:rPr>
          <w:rFonts w:ascii="Times New Roman" w:hAnsi="Times New Roman" w:cs="Times New Roman" w:hint="eastAsia"/>
          <w:color w:val="000000"/>
          <w:sz w:val="22"/>
        </w:rPr>
        <w:t>4</w:t>
      </w:r>
      <w:r w:rsidRPr="00295D05">
        <w:rPr>
          <w:rFonts w:ascii="Times New Roman" w:hAnsi="Times New Roman" w:cs="Times New Roman"/>
          <w:color w:val="000000"/>
          <w:sz w:val="22"/>
        </w:rPr>
        <w:t xml:space="preserve">.2 </w:t>
      </w:r>
      <w:r w:rsidRPr="00295D05">
        <w:rPr>
          <w:rFonts w:ascii="Times New Roman" w:hAnsi="Times New Roman" w:cs="Times New Roman"/>
          <w:color w:val="000000"/>
          <w:sz w:val="22"/>
        </w:rPr>
        <w:t>本项目只允许有一个报价，任何有选择的报价将不予接受。</w:t>
      </w:r>
    </w:p>
    <w:p w:rsidR="006E22E6" w:rsidRPr="00295D05" w:rsidRDefault="006E22E6" w:rsidP="006E22E6">
      <w:pPr>
        <w:adjustRightInd w:val="0"/>
        <w:snapToGrid w:val="0"/>
        <w:spacing w:line="300" w:lineRule="auto"/>
        <w:ind w:firstLineChars="192" w:firstLine="422"/>
        <w:jc w:val="left"/>
        <w:rPr>
          <w:rFonts w:ascii="Times New Roman" w:hAnsi="Times New Roman" w:cs="Times New Roman"/>
          <w:color w:val="000000"/>
          <w:sz w:val="22"/>
        </w:rPr>
      </w:pPr>
      <w:r w:rsidRPr="00295D05">
        <w:rPr>
          <w:rFonts w:ascii="Times New Roman" w:hAnsi="Times New Roman" w:cs="Times New Roman"/>
          <w:color w:val="000000"/>
          <w:sz w:val="22"/>
        </w:rPr>
        <w:t>1</w:t>
      </w:r>
      <w:r>
        <w:rPr>
          <w:rFonts w:ascii="Times New Roman" w:hAnsi="Times New Roman" w:cs="Times New Roman" w:hint="eastAsia"/>
          <w:color w:val="000000"/>
          <w:sz w:val="22"/>
        </w:rPr>
        <w:t>4</w:t>
      </w:r>
      <w:r w:rsidRPr="00295D05">
        <w:rPr>
          <w:rFonts w:ascii="Times New Roman" w:hAnsi="Times New Roman" w:cs="Times New Roman"/>
          <w:color w:val="000000"/>
          <w:sz w:val="22"/>
        </w:rPr>
        <w:t xml:space="preserve">.3 </w:t>
      </w:r>
      <w:r w:rsidRPr="00295D05">
        <w:rPr>
          <w:rFonts w:ascii="Times New Roman" w:hAnsi="Times New Roman" w:cs="Times New Roman"/>
          <w:color w:val="000000"/>
          <w:sz w:val="22"/>
        </w:rPr>
        <w:t>投标人提供的服务应当符合国家和上海市有关法律、法规和标准规范，满足合同约定的服务内容和质量等要求。不得违反法规标准规定或合同约定，不得通过降低服</w:t>
      </w:r>
      <w:r w:rsidRPr="00295D05">
        <w:rPr>
          <w:rFonts w:ascii="Times New Roman" w:hAnsi="Times New Roman" w:cs="Times New Roman"/>
          <w:color w:val="000000"/>
          <w:sz w:val="22"/>
        </w:rPr>
        <w:lastRenderedPageBreak/>
        <w:t>务质量、减少服务内容等手段进行恶性低价竞争，扰乱正常市场秩序。</w:t>
      </w:r>
    </w:p>
    <w:p w:rsidR="006E22E6" w:rsidRPr="00295D05" w:rsidRDefault="006E22E6" w:rsidP="006E22E6">
      <w:pPr>
        <w:adjustRightInd w:val="0"/>
        <w:snapToGrid w:val="0"/>
        <w:spacing w:line="300" w:lineRule="auto"/>
        <w:ind w:firstLineChars="192" w:firstLine="424"/>
        <w:jc w:val="left"/>
        <w:rPr>
          <w:rFonts w:ascii="Times New Roman" w:hAnsi="Times New Roman" w:cs="Times New Roman"/>
          <w:color w:val="000000"/>
          <w:sz w:val="22"/>
        </w:rPr>
      </w:pPr>
      <w:r w:rsidRPr="00295D05">
        <w:rPr>
          <w:rFonts w:ascii="宋体" w:eastAsia="宋体" w:hAnsi="宋体" w:cs="宋体" w:hint="eastAsia"/>
          <w:b/>
          <w:bCs/>
          <w:color w:val="000000" w:themeColor="text1"/>
          <w:kern w:val="0"/>
          <w:sz w:val="22"/>
        </w:rPr>
        <w:t>★</w:t>
      </w:r>
      <w:r w:rsidRPr="00A5730A">
        <w:rPr>
          <w:rFonts w:ascii="Times New Roman" w:hAnsi="Times New Roman" w:cs="Times New Roman"/>
          <w:color w:val="000000"/>
          <w:sz w:val="22"/>
        </w:rPr>
        <w:t>1</w:t>
      </w:r>
      <w:r w:rsidRPr="00A5730A">
        <w:rPr>
          <w:rFonts w:ascii="Times New Roman" w:hAnsi="Times New Roman" w:cs="Times New Roman" w:hint="eastAsia"/>
          <w:color w:val="000000"/>
          <w:sz w:val="22"/>
        </w:rPr>
        <w:t>4</w:t>
      </w:r>
      <w:r w:rsidRPr="00A5730A">
        <w:rPr>
          <w:rFonts w:ascii="Times New Roman" w:hAnsi="Times New Roman" w:cs="Times New Roman"/>
          <w:color w:val="000000"/>
          <w:sz w:val="22"/>
        </w:rPr>
        <w:t>.4</w:t>
      </w:r>
      <w:r w:rsidRPr="00295D05">
        <w:rPr>
          <w:rFonts w:ascii="Times New Roman" w:hAnsi="Times New Roman" w:cs="Times New Roman"/>
          <w:color w:val="000000"/>
          <w:sz w:val="22"/>
        </w:rPr>
        <w:t>经评标委员会审定，投标报价存在下列情形之一的，该投标文件作无效标处理：</w:t>
      </w:r>
    </w:p>
    <w:p w:rsidR="006E22E6" w:rsidRPr="00295D05" w:rsidRDefault="006E22E6" w:rsidP="006E22E6">
      <w:pPr>
        <w:adjustRightInd w:val="0"/>
        <w:snapToGrid w:val="0"/>
        <w:spacing w:line="300" w:lineRule="auto"/>
        <w:ind w:firstLineChars="192" w:firstLine="422"/>
        <w:jc w:val="left"/>
        <w:rPr>
          <w:rFonts w:ascii="Times New Roman" w:hAnsi="Times New Roman" w:cs="Times New Roman"/>
          <w:color w:val="000000"/>
          <w:sz w:val="22"/>
        </w:rPr>
      </w:pPr>
      <w:r w:rsidRPr="00295D05">
        <w:rPr>
          <w:rFonts w:ascii="Times New Roman" w:hAnsi="Times New Roman" w:cs="Times New Roman"/>
          <w:color w:val="000000"/>
          <w:sz w:val="22"/>
        </w:rPr>
        <w:t>1</w:t>
      </w:r>
      <w:r>
        <w:rPr>
          <w:rFonts w:ascii="Times New Roman" w:hAnsi="Times New Roman" w:cs="Times New Roman" w:hint="eastAsia"/>
          <w:color w:val="000000"/>
          <w:sz w:val="22"/>
        </w:rPr>
        <w:t>4</w:t>
      </w:r>
      <w:r w:rsidRPr="00295D05">
        <w:rPr>
          <w:rFonts w:ascii="Times New Roman" w:hAnsi="Times New Roman" w:cs="Times New Roman"/>
          <w:color w:val="000000"/>
          <w:sz w:val="22"/>
        </w:rPr>
        <w:t>.4.1</w:t>
      </w:r>
      <w:r w:rsidRPr="00295D05">
        <w:rPr>
          <w:rFonts w:ascii="Times New Roman" w:hAnsi="Times New Roman" w:cs="Times New Roman"/>
          <w:color w:val="000000"/>
          <w:sz w:val="22"/>
        </w:rPr>
        <w:t>投标报价和技术方案明显不相符的；</w:t>
      </w:r>
    </w:p>
    <w:p w:rsidR="006E22E6" w:rsidRDefault="006E22E6" w:rsidP="006E22E6">
      <w:pPr>
        <w:adjustRightInd w:val="0"/>
        <w:snapToGrid w:val="0"/>
        <w:spacing w:line="300" w:lineRule="auto"/>
        <w:ind w:firstLineChars="192" w:firstLine="422"/>
        <w:jc w:val="left"/>
        <w:rPr>
          <w:rFonts w:ascii="Times New Roman" w:hAnsi="Times New Roman" w:cs="Times New Roman"/>
          <w:color w:val="000000"/>
          <w:sz w:val="22"/>
        </w:rPr>
      </w:pPr>
      <w:r w:rsidRPr="00295D05">
        <w:rPr>
          <w:rFonts w:ascii="Times New Roman" w:hAnsi="Times New Roman" w:cs="Times New Roman"/>
          <w:color w:val="000000"/>
          <w:sz w:val="22"/>
        </w:rPr>
        <w:t>1</w:t>
      </w:r>
      <w:r>
        <w:rPr>
          <w:rFonts w:ascii="Times New Roman" w:hAnsi="Times New Roman" w:cs="Times New Roman" w:hint="eastAsia"/>
          <w:color w:val="000000"/>
          <w:sz w:val="22"/>
        </w:rPr>
        <w:t>4</w:t>
      </w:r>
      <w:r w:rsidRPr="00295D05">
        <w:rPr>
          <w:rFonts w:ascii="Times New Roman" w:hAnsi="Times New Roman" w:cs="Times New Roman"/>
          <w:color w:val="000000"/>
          <w:sz w:val="22"/>
        </w:rPr>
        <w:t xml:space="preserve">.4.2 </w:t>
      </w:r>
      <w:r w:rsidRPr="00295D05">
        <w:rPr>
          <w:rFonts w:ascii="Times New Roman" w:hAnsi="Times New Roman" w:cs="Times New Roman"/>
          <w:color w:val="000000"/>
          <w:sz w:val="22"/>
        </w:rPr>
        <w:t>投标报价中缩减服务内容的</w:t>
      </w:r>
      <w:r>
        <w:rPr>
          <w:rFonts w:ascii="Times New Roman" w:hAnsi="Times New Roman" w:cs="Times New Roman" w:hint="eastAsia"/>
          <w:color w:val="000000"/>
          <w:sz w:val="22"/>
        </w:rPr>
        <w:t>。</w:t>
      </w:r>
    </w:p>
    <w:p w:rsidR="006E22E6" w:rsidRPr="00295D05" w:rsidRDefault="006E22E6" w:rsidP="006E22E6">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hint="eastAsia"/>
          <w:color w:val="000000"/>
          <w:sz w:val="22"/>
        </w:rPr>
        <w:t>14.4.3</w:t>
      </w:r>
      <w:r>
        <w:rPr>
          <w:rFonts w:ascii="Times New Roman" w:hAnsi="Times New Roman" w:hint="eastAsia"/>
          <w:color w:val="000000"/>
          <w:sz w:val="22"/>
        </w:rPr>
        <w:t>未按规定格式报价的。</w:t>
      </w:r>
    </w:p>
    <w:p w:rsidR="006E22E6" w:rsidRPr="00295D05" w:rsidRDefault="006E22E6" w:rsidP="006E22E6">
      <w:pPr>
        <w:snapToGrid w:val="0"/>
        <w:spacing w:line="300" w:lineRule="auto"/>
        <w:rPr>
          <w:rFonts w:ascii="Times New Roman" w:hAnsi="Times New Roman" w:cs="Times New Roman"/>
          <w:b/>
          <w:color w:val="FF0000"/>
          <w:sz w:val="22"/>
          <w:u w:val="wavyHeavy"/>
        </w:rPr>
      </w:pPr>
    </w:p>
    <w:p w:rsidR="006E22E6" w:rsidRPr="00295D05" w:rsidRDefault="006E22E6" w:rsidP="006E22E6">
      <w:pPr>
        <w:adjustRightInd w:val="0"/>
        <w:snapToGrid w:val="0"/>
        <w:spacing w:line="300" w:lineRule="auto"/>
        <w:jc w:val="center"/>
        <w:outlineLvl w:val="1"/>
        <w:rPr>
          <w:rFonts w:ascii="Times New Roman" w:eastAsia="黑体" w:hAnsi="Times New Roman" w:cs="Times New Roman"/>
          <w:color w:val="000000"/>
          <w:sz w:val="30"/>
          <w:szCs w:val="30"/>
        </w:rPr>
      </w:pPr>
      <w:bookmarkStart w:id="19" w:name="_Toc486947670"/>
      <w:bookmarkStart w:id="20" w:name="_Toc68699245"/>
      <w:r w:rsidRPr="00295D05">
        <w:rPr>
          <w:rFonts w:ascii="Times New Roman" w:eastAsia="黑体" w:hAnsi="Times New Roman" w:cs="Times New Roman"/>
          <w:color w:val="000000"/>
          <w:sz w:val="30"/>
          <w:szCs w:val="30"/>
        </w:rPr>
        <w:t>五、政府采购政策</w:t>
      </w:r>
      <w:bookmarkEnd w:id="19"/>
      <w:bookmarkEnd w:id="20"/>
    </w:p>
    <w:p w:rsidR="006E22E6" w:rsidRPr="00295D05" w:rsidRDefault="006E22E6" w:rsidP="006E22E6">
      <w:pPr>
        <w:adjustRightInd w:val="0"/>
        <w:snapToGrid w:val="0"/>
        <w:spacing w:line="300" w:lineRule="auto"/>
        <w:ind w:firstLineChars="200" w:firstLine="442"/>
        <w:outlineLvl w:val="2"/>
        <w:rPr>
          <w:rFonts w:ascii="Times New Roman" w:hAnsi="Times New Roman" w:cs="Times New Roman"/>
          <w:b/>
          <w:sz w:val="22"/>
        </w:rPr>
      </w:pPr>
      <w:bookmarkStart w:id="21" w:name="_Toc497230834"/>
      <w:bookmarkStart w:id="22" w:name="_Toc68699246"/>
      <w:r w:rsidRPr="00295D05">
        <w:rPr>
          <w:rFonts w:ascii="Times New Roman" w:hAnsi="Times New Roman" w:cs="Times New Roman"/>
          <w:b/>
          <w:sz w:val="22"/>
        </w:rPr>
        <w:t>1</w:t>
      </w:r>
      <w:r>
        <w:rPr>
          <w:rFonts w:ascii="Times New Roman" w:hAnsi="Times New Roman" w:cs="Times New Roman" w:hint="eastAsia"/>
          <w:b/>
          <w:sz w:val="22"/>
        </w:rPr>
        <w:t>5</w:t>
      </w:r>
      <w:r w:rsidRPr="00295D05">
        <w:rPr>
          <w:rFonts w:ascii="Times New Roman" w:hAnsi="Times New Roman" w:cs="Times New Roman"/>
          <w:b/>
          <w:sz w:val="22"/>
        </w:rPr>
        <w:t>促进中小企业发展</w:t>
      </w:r>
      <w:bookmarkEnd w:id="21"/>
      <w:bookmarkEnd w:id="22"/>
    </w:p>
    <w:p w:rsidR="006E22E6" w:rsidRPr="00AB3C96" w:rsidRDefault="006E22E6" w:rsidP="006E22E6">
      <w:pPr>
        <w:adjustRightInd w:val="0"/>
        <w:snapToGrid w:val="0"/>
        <w:spacing w:line="300" w:lineRule="auto"/>
        <w:ind w:firstLineChars="200" w:firstLine="440"/>
        <w:jc w:val="left"/>
        <w:rPr>
          <w:rFonts w:ascii="Times New Roman" w:hAnsi="Times New Roman" w:cs="Times New Roman"/>
          <w:sz w:val="22"/>
        </w:rPr>
      </w:pPr>
      <w:bookmarkStart w:id="23" w:name="_Toc486604822"/>
      <w:bookmarkStart w:id="24" w:name="_Toc481849906"/>
      <w:bookmarkStart w:id="25" w:name="_Toc495411567"/>
      <w:bookmarkStart w:id="26" w:name="_Toc506191162"/>
      <w:r w:rsidRPr="00AB3C96">
        <w:rPr>
          <w:rFonts w:ascii="Times New Roman" w:hAnsi="Times New Roman" w:cs="Times New Roman"/>
          <w:sz w:val="22"/>
        </w:rPr>
        <w:t>1</w:t>
      </w:r>
      <w:r w:rsidRPr="00AB3C96">
        <w:rPr>
          <w:rFonts w:ascii="Times New Roman" w:hAnsi="Times New Roman" w:cs="Times New Roman" w:hint="eastAsia"/>
          <w:sz w:val="22"/>
        </w:rPr>
        <w:t>5</w:t>
      </w:r>
      <w:r w:rsidRPr="00AB3C96">
        <w:rPr>
          <w:rFonts w:ascii="Times New Roman" w:hAnsi="Times New Roman" w:cs="Times New Roman"/>
          <w:sz w:val="22"/>
        </w:rPr>
        <w:t xml:space="preserve">.1 </w:t>
      </w:r>
      <w:r w:rsidRPr="00AB3C96">
        <w:rPr>
          <w:rFonts w:ascii="Times New Roman" w:hAnsi="Times New Roman" w:cs="Times New Roman"/>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sidRPr="00AB3C96">
        <w:rPr>
          <w:rFonts w:ascii="Times New Roman" w:hAnsi="Times New Roman" w:cs="Times New Roman"/>
          <w:sz w:val="22"/>
        </w:rPr>
        <w:t>2020</w:t>
      </w:r>
      <w:r w:rsidRPr="00AB3C96">
        <w:rPr>
          <w:rFonts w:ascii="Times New Roman" w:hAnsi="Times New Roman" w:cs="Times New Roman"/>
          <w:sz w:val="22"/>
        </w:rPr>
        <w:t>】</w:t>
      </w:r>
      <w:r w:rsidRPr="00AB3C96">
        <w:rPr>
          <w:rFonts w:ascii="Times New Roman" w:hAnsi="Times New Roman" w:cs="Times New Roman"/>
          <w:sz w:val="22"/>
        </w:rPr>
        <w:t>46</w:t>
      </w:r>
      <w:r w:rsidRPr="00AB3C96">
        <w:rPr>
          <w:rFonts w:ascii="Times New Roman" w:hAnsi="Times New Roman" w:cs="Times New Roman"/>
          <w:sz w:val="22"/>
        </w:rPr>
        <w:t>号）享受中小企业扶持政策，对预留份额项目专门面向中小企业采购，对非预留份额采购项目按照规定享受价格扣除优惠政策。中小企业应提供《中小企业声明函》。享受扶持政策获得政府采购合同的，小</w:t>
      </w:r>
      <w:proofErr w:type="gramStart"/>
      <w:r w:rsidRPr="00AB3C96">
        <w:rPr>
          <w:rFonts w:ascii="Times New Roman" w:hAnsi="Times New Roman" w:cs="Times New Roman"/>
          <w:sz w:val="22"/>
        </w:rPr>
        <w:t>微企业</w:t>
      </w:r>
      <w:proofErr w:type="gramEnd"/>
      <w:r w:rsidRPr="00AB3C96">
        <w:rPr>
          <w:rFonts w:ascii="Times New Roman" w:hAnsi="Times New Roman" w:cs="Times New Roman"/>
          <w:sz w:val="22"/>
        </w:rPr>
        <w:t>不得将合同分包给大中型企业，中型企业不得将合同分包给大型企业。</w:t>
      </w:r>
    </w:p>
    <w:p w:rsidR="006E22E6" w:rsidRPr="00295D05" w:rsidRDefault="006E22E6" w:rsidP="006E22E6">
      <w:pPr>
        <w:adjustRightInd w:val="0"/>
        <w:snapToGrid w:val="0"/>
        <w:spacing w:line="300" w:lineRule="auto"/>
        <w:ind w:firstLineChars="200" w:firstLine="440"/>
        <w:jc w:val="left"/>
        <w:rPr>
          <w:rFonts w:ascii="Times New Roman" w:hAnsi="Times New Roman" w:cs="Times New Roman"/>
          <w:sz w:val="22"/>
        </w:rPr>
      </w:pPr>
      <w:r w:rsidRPr="00AB3C96">
        <w:rPr>
          <w:rFonts w:ascii="Times New Roman" w:hAnsi="Times New Roman" w:cs="Times New Roman"/>
          <w:sz w:val="22"/>
        </w:rPr>
        <w:t>1</w:t>
      </w:r>
      <w:r w:rsidRPr="00AB3C96">
        <w:rPr>
          <w:rFonts w:ascii="Times New Roman" w:hAnsi="Times New Roman" w:cs="Times New Roman" w:hint="eastAsia"/>
          <w:sz w:val="22"/>
        </w:rPr>
        <w:t>5</w:t>
      </w:r>
      <w:r w:rsidRPr="00AB3C96">
        <w:rPr>
          <w:rFonts w:ascii="Times New Roman" w:hAnsi="Times New Roman" w:cs="Times New Roman"/>
          <w:sz w:val="22"/>
        </w:rPr>
        <w:t xml:space="preserve">.2 </w:t>
      </w:r>
      <w:r w:rsidRPr="00AB3C96">
        <w:rPr>
          <w:rFonts w:ascii="Times New Roman" w:hAnsi="Times New Roman" w:cs="Times New Roman"/>
          <w:sz w:val="22"/>
        </w:rPr>
        <w:t>供应</w:t>
      </w:r>
      <w:proofErr w:type="gramStart"/>
      <w:r w:rsidRPr="00AB3C96">
        <w:rPr>
          <w:rFonts w:ascii="Times New Roman" w:hAnsi="Times New Roman" w:cs="Times New Roman"/>
          <w:sz w:val="22"/>
        </w:rPr>
        <w:t>商按照</w:t>
      </w:r>
      <w:proofErr w:type="gramEnd"/>
      <w:r w:rsidRPr="00AB3C96">
        <w:rPr>
          <w:rFonts w:ascii="Times New Roman" w:hAnsi="Times New Roman" w:cs="Times New Roman"/>
          <w:sz w:val="22"/>
        </w:rPr>
        <w:t>《政府采购促进中小企业发展管理办法》（财库【</w:t>
      </w:r>
      <w:r w:rsidRPr="00AB3C96">
        <w:rPr>
          <w:rFonts w:ascii="Times New Roman" w:hAnsi="Times New Roman" w:cs="Times New Roman"/>
          <w:sz w:val="22"/>
        </w:rPr>
        <w:t>2020</w:t>
      </w:r>
      <w:r w:rsidRPr="00AB3C96">
        <w:rPr>
          <w:rFonts w:ascii="Times New Roman" w:hAnsi="Times New Roman" w:cs="Times New Roman"/>
          <w:sz w:val="22"/>
        </w:rPr>
        <w:t>】</w:t>
      </w:r>
      <w:r w:rsidRPr="00AB3C96">
        <w:rPr>
          <w:rFonts w:ascii="Times New Roman" w:hAnsi="Times New Roman" w:cs="Times New Roman"/>
          <w:sz w:val="22"/>
        </w:rPr>
        <w:t>46</w:t>
      </w:r>
      <w:r w:rsidRPr="00AB3C96">
        <w:rPr>
          <w:rFonts w:ascii="Times New Roman" w:hAnsi="Times New Roman" w:cs="Times New Roman"/>
          <w:sz w:val="22"/>
        </w:rPr>
        <w:t>号）规定提供声明</w:t>
      </w:r>
      <w:proofErr w:type="gramStart"/>
      <w:r w:rsidRPr="00AB3C96">
        <w:rPr>
          <w:rFonts w:ascii="Times New Roman" w:hAnsi="Times New Roman" w:cs="Times New Roman"/>
          <w:sz w:val="22"/>
        </w:rPr>
        <w:t>函内容</w:t>
      </w:r>
      <w:proofErr w:type="gramEnd"/>
      <w:r w:rsidRPr="00AB3C96">
        <w:rPr>
          <w:rFonts w:ascii="Times New Roman" w:hAnsi="Times New Roman" w:cs="Times New Roman"/>
          <w:sz w:val="22"/>
        </w:rPr>
        <w:t>不实的，属于提供虚假材料谋取中标、成交，依照《中华人民共和国政府采购法》等国家相关规定追究相应责任。</w:t>
      </w:r>
    </w:p>
    <w:p w:rsidR="006E22E6" w:rsidRPr="00295D05" w:rsidRDefault="006E22E6" w:rsidP="006E22E6">
      <w:pPr>
        <w:adjustRightInd w:val="0"/>
        <w:snapToGrid w:val="0"/>
        <w:spacing w:line="300" w:lineRule="auto"/>
        <w:ind w:firstLineChars="200" w:firstLine="442"/>
        <w:outlineLvl w:val="2"/>
        <w:rPr>
          <w:rFonts w:ascii="Times New Roman" w:hAnsi="Times New Roman" w:cs="Times New Roman"/>
          <w:b/>
          <w:sz w:val="22"/>
        </w:rPr>
      </w:pPr>
      <w:bookmarkStart w:id="27" w:name="_Toc495411569"/>
      <w:bookmarkStart w:id="28" w:name="_Toc68699247"/>
      <w:bookmarkEnd w:id="23"/>
      <w:bookmarkEnd w:id="24"/>
      <w:bookmarkEnd w:id="25"/>
      <w:bookmarkEnd w:id="26"/>
      <w:r>
        <w:rPr>
          <w:rFonts w:ascii="Times New Roman" w:hAnsi="Times New Roman" w:cs="Times New Roman" w:hint="eastAsia"/>
          <w:b/>
          <w:sz w:val="22"/>
        </w:rPr>
        <w:t>16</w:t>
      </w:r>
      <w:r w:rsidRPr="00295D05">
        <w:rPr>
          <w:rFonts w:ascii="Times New Roman" w:hAnsi="Times New Roman" w:cs="Times New Roman"/>
          <w:b/>
          <w:sz w:val="22"/>
        </w:rPr>
        <w:t>促进残疾人就业</w:t>
      </w:r>
      <w:bookmarkEnd w:id="27"/>
      <w:r w:rsidRPr="00295D05">
        <w:rPr>
          <w:rFonts w:ascii="Times New Roman" w:hAnsi="Times New Roman" w:cs="Times New Roman"/>
          <w:b/>
          <w:sz w:val="22"/>
        </w:rPr>
        <w:t>（注：仅残疾人福利单位适用）</w:t>
      </w:r>
      <w:bookmarkEnd w:id="28"/>
    </w:p>
    <w:p w:rsidR="006E22E6" w:rsidRPr="00295D05" w:rsidRDefault="006E22E6" w:rsidP="006E22E6">
      <w:pPr>
        <w:adjustRightInd w:val="0"/>
        <w:snapToGrid w:val="0"/>
        <w:spacing w:line="300" w:lineRule="auto"/>
        <w:ind w:firstLineChars="200" w:firstLine="440"/>
        <w:jc w:val="left"/>
        <w:rPr>
          <w:rFonts w:ascii="Times New Roman" w:hAnsi="Times New Roman" w:cs="Times New Roman"/>
          <w:sz w:val="22"/>
        </w:rPr>
      </w:pPr>
      <w:r>
        <w:rPr>
          <w:rFonts w:ascii="Times New Roman" w:hAnsi="Times New Roman" w:cs="Times New Roman" w:hint="eastAsia"/>
          <w:sz w:val="22"/>
        </w:rPr>
        <w:t>16</w:t>
      </w:r>
      <w:r w:rsidRPr="00295D05">
        <w:rPr>
          <w:rFonts w:ascii="Times New Roman" w:hAnsi="Times New Roman" w:cs="Times New Roman"/>
          <w:sz w:val="22"/>
        </w:rPr>
        <w:t xml:space="preserve">.1 </w:t>
      </w:r>
      <w:bookmarkStart w:id="29" w:name="sendNo"/>
      <w:r w:rsidRPr="00295D05">
        <w:rPr>
          <w:rFonts w:ascii="Times New Roman" w:hAnsi="Times New Roman" w:cs="Times New Roman"/>
          <w:sz w:val="22"/>
        </w:rPr>
        <w:t>符合财库</w:t>
      </w:r>
      <w:bookmarkEnd w:id="29"/>
      <w:r w:rsidRPr="00295D05">
        <w:rPr>
          <w:rFonts w:ascii="Times New Roman" w:hAnsi="Times New Roman" w:cs="Times New Roman"/>
          <w:sz w:val="22"/>
        </w:rPr>
        <w:t>【</w:t>
      </w:r>
      <w:r w:rsidRPr="00295D05">
        <w:rPr>
          <w:rFonts w:ascii="Times New Roman" w:hAnsi="Times New Roman" w:cs="Times New Roman"/>
          <w:sz w:val="22"/>
        </w:rPr>
        <w:t>2017</w:t>
      </w:r>
      <w:r w:rsidRPr="00295D05">
        <w:rPr>
          <w:rFonts w:ascii="Times New Roman" w:hAnsi="Times New Roman" w:cs="Times New Roman"/>
          <w:sz w:val="22"/>
        </w:rPr>
        <w:t>】</w:t>
      </w:r>
      <w:r w:rsidRPr="00295D05">
        <w:rPr>
          <w:rFonts w:ascii="Times New Roman" w:hAnsi="Times New Roman" w:cs="Times New Roman"/>
          <w:sz w:val="22"/>
        </w:rPr>
        <w:t>141</w:t>
      </w:r>
      <w:r w:rsidRPr="00295D05">
        <w:rPr>
          <w:rFonts w:ascii="Times New Roman" w:hAnsi="Times New Roman" w:cs="Times New Roman"/>
          <w:sz w:val="22"/>
        </w:rPr>
        <w:t>号文中所示条件的残疾人福利性单位视同小型、微型企业，享受促进中小企业发展的政府采购政策。残疾人福利性单位属于小型、微型企业的，不重复享受政策。</w:t>
      </w:r>
    </w:p>
    <w:p w:rsidR="006E22E6" w:rsidRPr="00295D05" w:rsidRDefault="006E22E6" w:rsidP="006E22E6">
      <w:pPr>
        <w:adjustRightInd w:val="0"/>
        <w:snapToGrid w:val="0"/>
        <w:spacing w:line="300" w:lineRule="auto"/>
        <w:ind w:firstLineChars="200" w:firstLine="440"/>
        <w:jc w:val="left"/>
        <w:rPr>
          <w:rFonts w:ascii="Times New Roman" w:hAnsi="Times New Roman" w:cs="Times New Roman"/>
          <w:sz w:val="22"/>
        </w:rPr>
      </w:pPr>
      <w:r>
        <w:rPr>
          <w:rFonts w:ascii="Times New Roman" w:hAnsi="Times New Roman" w:cs="Times New Roman" w:hint="eastAsia"/>
          <w:sz w:val="22"/>
        </w:rPr>
        <w:t>16</w:t>
      </w:r>
      <w:r w:rsidRPr="00295D05">
        <w:rPr>
          <w:rFonts w:ascii="Times New Roman" w:hAnsi="Times New Roman" w:cs="Times New Roman"/>
          <w:sz w:val="22"/>
        </w:rPr>
        <w:t xml:space="preserve">.2 </w:t>
      </w:r>
      <w:r w:rsidRPr="00295D05">
        <w:rPr>
          <w:rFonts w:ascii="Times New Roman" w:hAnsi="Times New Roman" w:cs="Times New Roman"/>
          <w:sz w:val="22"/>
        </w:rPr>
        <w:t>残疾人福利性单位在参加政府采购活动时，</w:t>
      </w:r>
      <w:proofErr w:type="gramStart"/>
      <w:r w:rsidRPr="00295D05">
        <w:rPr>
          <w:rFonts w:ascii="Times New Roman" w:hAnsi="Times New Roman" w:cs="Times New Roman"/>
          <w:sz w:val="22"/>
        </w:rPr>
        <w:t>应当按财库</w:t>
      </w:r>
      <w:proofErr w:type="gramEnd"/>
      <w:r w:rsidRPr="00295D05">
        <w:rPr>
          <w:rFonts w:ascii="Times New Roman" w:hAnsi="Times New Roman" w:cs="Times New Roman"/>
          <w:sz w:val="22"/>
        </w:rPr>
        <w:t>【</w:t>
      </w:r>
      <w:r w:rsidRPr="00295D05">
        <w:rPr>
          <w:rFonts w:ascii="Times New Roman" w:hAnsi="Times New Roman" w:cs="Times New Roman"/>
          <w:sz w:val="22"/>
        </w:rPr>
        <w:t>2017</w:t>
      </w:r>
      <w:r w:rsidRPr="00295D05">
        <w:rPr>
          <w:rFonts w:ascii="Times New Roman" w:hAnsi="Times New Roman" w:cs="Times New Roman"/>
          <w:sz w:val="22"/>
        </w:rPr>
        <w:t>】</w:t>
      </w:r>
      <w:r w:rsidRPr="00295D05">
        <w:rPr>
          <w:rFonts w:ascii="Times New Roman" w:hAnsi="Times New Roman" w:cs="Times New Roman"/>
          <w:sz w:val="22"/>
        </w:rPr>
        <w:t>141</w:t>
      </w:r>
      <w:r w:rsidRPr="00295D05">
        <w:rPr>
          <w:rFonts w:ascii="Times New Roman" w:hAnsi="Times New Roman" w:cs="Times New Roman"/>
          <w:sz w:val="22"/>
        </w:rPr>
        <w:t>号规定的《残疾人福利性单位声明函》（具体格式详见</w:t>
      </w:r>
      <w:r w:rsidRPr="00295D05">
        <w:rPr>
          <w:rFonts w:ascii="Times New Roman" w:hAnsi="Times New Roman" w:cs="Times New Roman"/>
          <w:sz w:val="22"/>
        </w:rPr>
        <w:t>“</w:t>
      </w:r>
      <w:r w:rsidRPr="00295D05">
        <w:rPr>
          <w:rFonts w:ascii="Times New Roman" w:hAnsi="Times New Roman" w:cs="Times New Roman"/>
          <w:sz w:val="22"/>
        </w:rPr>
        <w:t>投标文件格式</w:t>
      </w:r>
      <w:r w:rsidRPr="00295D05">
        <w:rPr>
          <w:rFonts w:ascii="Times New Roman" w:hAnsi="Times New Roman" w:cs="Times New Roman"/>
          <w:sz w:val="22"/>
        </w:rPr>
        <w:t>”</w:t>
      </w:r>
      <w:r w:rsidRPr="00295D05">
        <w:rPr>
          <w:rFonts w:ascii="Times New Roman" w:hAnsi="Times New Roman" w:cs="Times New Roman"/>
          <w:sz w:val="22"/>
        </w:rPr>
        <w:t>），并对声明的真实性负责。</w:t>
      </w:r>
    </w:p>
    <w:p w:rsidR="00552127" w:rsidRPr="006E22E6" w:rsidRDefault="00552127">
      <w:bookmarkStart w:id="30" w:name="_GoBack"/>
      <w:bookmarkEnd w:id="30"/>
    </w:p>
    <w:sectPr w:rsidR="00552127" w:rsidRPr="006E22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247DDF"/>
    <w:multiLevelType w:val="multilevel"/>
    <w:tmpl w:val="68247DDF"/>
    <w:lvl w:ilvl="0">
      <w:start w:val="1"/>
      <w:numFmt w:val="japaneseCounting"/>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2E6"/>
    <w:rsid w:val="00552127"/>
    <w:rsid w:val="006E22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2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22E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2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22E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4176</Words>
  <Characters>4385</Characters>
  <Application>Microsoft Office Word</Application>
  <DocSecurity>0</DocSecurity>
  <Lines>292</Lines>
  <Paragraphs>259</Paragraphs>
  <ScaleCrop>false</ScaleCrop>
  <Company>Microsoft</Company>
  <LinksUpToDate>false</LinksUpToDate>
  <CharactersWithSpaces>8302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2021-05-19T02:27:00Z</dcterms:created>
  <dcterms:modified xsi:type="dcterms:W3CDTF">2021-05-19T02:28:00Z</dcterms:modified>
</cp:coreProperties>
</file>