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74" w:rsidRPr="000A6174" w:rsidRDefault="000A6174" w:rsidP="000A6174">
      <w:pPr>
        <w:adjustRightInd w:val="0"/>
        <w:snapToGrid w:val="0"/>
        <w:spacing w:line="360" w:lineRule="auto"/>
        <w:jc w:val="center"/>
        <w:outlineLvl w:val="1"/>
        <w:rPr>
          <w:rFonts w:ascii="Times New Roman" w:eastAsia="宋体" w:hAnsi="Times New Roman" w:cs="Times New Roman"/>
          <w:b/>
          <w:sz w:val="30"/>
          <w:szCs w:val="30"/>
        </w:rPr>
      </w:pPr>
      <w:bookmarkStart w:id="0" w:name="_Toc116563251"/>
      <w:r w:rsidRPr="000A6174">
        <w:rPr>
          <w:rFonts w:ascii="Times New Roman" w:eastAsia="宋体" w:hAnsi="Times New Roman" w:cs="Times New Roman"/>
          <w:b/>
          <w:sz w:val="30"/>
          <w:szCs w:val="30"/>
        </w:rPr>
        <w:t>一、说明</w:t>
      </w:r>
      <w:bookmarkEnd w:id="0"/>
    </w:p>
    <w:p w:rsidR="000A6174" w:rsidRPr="000A6174" w:rsidRDefault="000A6174" w:rsidP="000A6174">
      <w:pPr>
        <w:adjustRightInd w:val="0"/>
        <w:snapToGrid w:val="0"/>
        <w:spacing w:line="300" w:lineRule="auto"/>
        <w:ind w:firstLineChars="215" w:firstLine="475"/>
        <w:jc w:val="left"/>
        <w:outlineLvl w:val="2"/>
        <w:rPr>
          <w:rFonts w:ascii="Times New Roman" w:eastAsia="宋体" w:hAnsi="Times New Roman" w:cs="Times New Roman"/>
          <w:b/>
          <w:sz w:val="22"/>
        </w:rPr>
      </w:pPr>
      <w:bookmarkStart w:id="1" w:name="_Toc116563252"/>
      <w:r w:rsidRPr="000A6174">
        <w:rPr>
          <w:rFonts w:ascii="Times New Roman" w:eastAsia="宋体" w:hAnsi="Times New Roman" w:cs="Times New Roman"/>
          <w:b/>
          <w:sz w:val="22"/>
        </w:rPr>
        <w:t xml:space="preserve">1 </w:t>
      </w:r>
      <w:r w:rsidRPr="000A6174">
        <w:rPr>
          <w:rFonts w:ascii="Times New Roman" w:eastAsia="宋体" w:hAnsi="Times New Roman" w:cs="Times New Roman"/>
          <w:b/>
          <w:sz w:val="22"/>
        </w:rPr>
        <w:t>总则</w:t>
      </w:r>
      <w:bookmarkEnd w:id="1"/>
    </w:p>
    <w:p w:rsidR="000A6174" w:rsidRPr="000A6174" w:rsidRDefault="000A6174" w:rsidP="000A6174">
      <w:pPr>
        <w:adjustRightInd w:val="0"/>
        <w:snapToGrid w:val="0"/>
        <w:spacing w:line="300" w:lineRule="auto"/>
        <w:ind w:firstLineChars="200" w:firstLine="440"/>
        <w:jc w:val="left"/>
        <w:rPr>
          <w:rFonts w:ascii="Times New Roman" w:eastAsia="宋体" w:hAnsi="Times New Roman" w:cs="Times New Roman"/>
          <w:sz w:val="22"/>
        </w:rPr>
      </w:pPr>
      <w:r w:rsidRPr="000A6174">
        <w:rPr>
          <w:rFonts w:ascii="Times New Roman" w:eastAsia="宋体" w:hAnsi="Times New Roman" w:cs="Times New Roman"/>
          <w:sz w:val="22"/>
        </w:rPr>
        <w:t xml:space="preserve">1.1 </w:t>
      </w:r>
      <w:r w:rsidRPr="000A6174">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0A6174" w:rsidRPr="000A6174" w:rsidRDefault="000A6174" w:rsidP="000A6174">
      <w:pPr>
        <w:adjustRightInd w:val="0"/>
        <w:snapToGrid w:val="0"/>
        <w:spacing w:line="300" w:lineRule="auto"/>
        <w:ind w:firstLineChars="200" w:firstLine="440"/>
        <w:jc w:val="left"/>
        <w:rPr>
          <w:rFonts w:ascii="Times New Roman" w:eastAsia="宋体" w:hAnsi="Times New Roman" w:cs="Times New Roman"/>
          <w:sz w:val="22"/>
        </w:rPr>
      </w:pPr>
      <w:r w:rsidRPr="000A6174">
        <w:rPr>
          <w:rFonts w:ascii="Times New Roman" w:eastAsia="宋体" w:hAnsi="Times New Roman" w:cs="Times New Roman"/>
          <w:sz w:val="22"/>
        </w:rPr>
        <w:t xml:space="preserve">1.2 </w:t>
      </w:r>
      <w:r w:rsidRPr="000A6174">
        <w:rPr>
          <w:rFonts w:ascii="Times New Roman" w:eastAsia="宋体" w:hAnsi="Times New Roman" w:cs="Times New Roman"/>
          <w:sz w:val="22"/>
        </w:rPr>
        <w:t>投标人对所提供的服务应当享有合法的所有权，没有侵犯任何第三方的知识产权、技术秘密等权利，而且不存在任何抵押、留置、查封等产权瑕疵。</w:t>
      </w:r>
      <w:r w:rsidRPr="000A6174">
        <w:rPr>
          <w:rFonts w:ascii="Times New Roman" w:eastAsia="宋体" w:hAnsi="Times New Roman" w:cs="Times New Roman"/>
          <w:sz w:val="22"/>
        </w:rPr>
        <w:t xml:space="preserve"> </w:t>
      </w:r>
    </w:p>
    <w:p w:rsidR="000A6174" w:rsidRPr="000A6174" w:rsidRDefault="000A6174" w:rsidP="000A6174">
      <w:pPr>
        <w:adjustRightInd w:val="0"/>
        <w:snapToGrid w:val="0"/>
        <w:spacing w:line="300" w:lineRule="auto"/>
        <w:ind w:firstLineChars="200" w:firstLine="440"/>
        <w:jc w:val="left"/>
        <w:rPr>
          <w:rFonts w:ascii="Times New Roman" w:eastAsia="宋体" w:hAnsi="Times New Roman" w:cs="Times New Roman"/>
          <w:sz w:val="22"/>
        </w:rPr>
      </w:pPr>
      <w:r w:rsidRPr="000A6174">
        <w:rPr>
          <w:rFonts w:ascii="Times New Roman" w:eastAsia="宋体" w:hAnsi="Times New Roman" w:cs="Times New Roman"/>
          <w:sz w:val="22"/>
        </w:rPr>
        <w:t xml:space="preserve">1.3 </w:t>
      </w:r>
      <w:r w:rsidRPr="000A6174">
        <w:rPr>
          <w:rFonts w:ascii="Times New Roman" w:eastAsia="宋体" w:hAnsi="Times New Roman" w:cs="Times New Roman"/>
          <w:sz w:val="22"/>
        </w:rPr>
        <w:t>投标人提供的服务应当符合招标文件的要求，并且其质量完全符合国家标准、行业标准或地方标准。</w:t>
      </w:r>
    </w:p>
    <w:p w:rsidR="000A6174" w:rsidRPr="000A6174" w:rsidRDefault="000A6174" w:rsidP="000A6174">
      <w:pPr>
        <w:adjustRightInd w:val="0"/>
        <w:snapToGrid w:val="0"/>
        <w:spacing w:line="300" w:lineRule="auto"/>
        <w:ind w:firstLineChars="200" w:firstLine="440"/>
        <w:jc w:val="left"/>
        <w:rPr>
          <w:rFonts w:ascii="Times New Roman" w:eastAsia="宋体" w:hAnsi="Times New Roman" w:cs="Times New Roman"/>
          <w:sz w:val="22"/>
        </w:rPr>
      </w:pPr>
      <w:r w:rsidRPr="000A6174">
        <w:rPr>
          <w:rFonts w:ascii="Times New Roman" w:eastAsia="宋体" w:hAnsi="Times New Roman" w:cs="Times New Roman"/>
          <w:sz w:val="22"/>
        </w:rPr>
        <w:t xml:space="preserve">1.4 </w:t>
      </w:r>
      <w:r w:rsidRPr="000A6174">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rPr>
      </w:pPr>
      <w:r w:rsidRPr="000A6174">
        <w:rPr>
          <w:rFonts w:ascii="Times New Roman" w:eastAsia="宋体" w:hAnsi="Times New Roman" w:cs="Times New Roman"/>
          <w:sz w:val="22"/>
        </w:rPr>
        <w:t xml:space="preserve">1.5 </w:t>
      </w:r>
      <w:r w:rsidRPr="000A6174">
        <w:rPr>
          <w:rFonts w:ascii="Times New Roman" w:eastAsia="宋体" w:hAnsi="Times New Roman" w:cs="Times New Roman"/>
          <w:sz w:val="22"/>
        </w:rPr>
        <w:t>投标人认为招标文件（包括招标补充文件）存在排他性或歧视性条款，可在收到或下载招标文件之日起七个工作日内提出</w:t>
      </w:r>
      <w:r w:rsidRPr="000A6174">
        <w:rPr>
          <w:rFonts w:ascii="Times New Roman" w:eastAsia="宋体" w:hAnsi="Times New Roman" w:cs="Times New Roman"/>
          <w:sz w:val="22"/>
          <w:szCs w:val="20"/>
        </w:rPr>
        <w:t>，</w:t>
      </w:r>
      <w:r w:rsidRPr="000A6174">
        <w:rPr>
          <w:rFonts w:ascii="Times New Roman" w:eastAsia="宋体" w:hAnsi="Times New Roman" w:cs="Times New Roman"/>
          <w:sz w:val="22"/>
        </w:rPr>
        <w:t>并附相关证据。</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b/>
          <w:bCs/>
          <w:sz w:val="22"/>
          <w:szCs w:val="20"/>
        </w:rPr>
      </w:pPr>
      <w:r w:rsidRPr="000A6174">
        <w:rPr>
          <w:rFonts w:ascii="宋体" w:eastAsia="宋体" w:hAnsi="宋体" w:cs="宋体" w:hint="eastAsia"/>
          <w:sz w:val="22"/>
          <w:szCs w:val="20"/>
        </w:rPr>
        <w:t>★</w:t>
      </w:r>
      <w:r w:rsidRPr="000A6174">
        <w:rPr>
          <w:rFonts w:ascii="Times New Roman" w:eastAsia="宋体" w:hAnsi="Times New Roman" w:cs="Times New Roman"/>
          <w:sz w:val="22"/>
          <w:szCs w:val="20"/>
        </w:rPr>
        <w:t>1.6</w:t>
      </w:r>
      <w:r w:rsidRPr="000A6174">
        <w:rPr>
          <w:rFonts w:ascii="Times New Roman" w:eastAsia="宋体" w:hAnsi="Times New Roman" w:cs="Times New Roman"/>
          <w:sz w:val="22"/>
          <w:szCs w:val="20"/>
        </w:rPr>
        <w:t>投标人提供的服务必须符合国家强制性标准。</w:t>
      </w:r>
    </w:p>
    <w:p w:rsidR="000A6174" w:rsidRPr="000A6174" w:rsidRDefault="000A6174" w:rsidP="000A6174">
      <w:pPr>
        <w:spacing w:line="300" w:lineRule="auto"/>
        <w:rPr>
          <w:rFonts w:ascii="Times New Roman" w:eastAsia="宋体" w:hAnsi="Times New Roman" w:cs="Times New Roman"/>
          <w:b/>
          <w:bCs/>
          <w:sz w:val="22"/>
        </w:rPr>
      </w:pPr>
    </w:p>
    <w:p w:rsidR="000A6174" w:rsidRPr="000A6174" w:rsidRDefault="000A6174" w:rsidP="000A6174">
      <w:pPr>
        <w:adjustRightInd w:val="0"/>
        <w:snapToGrid w:val="0"/>
        <w:spacing w:line="300" w:lineRule="auto"/>
        <w:ind w:firstLineChars="196" w:firstLine="590"/>
        <w:jc w:val="center"/>
        <w:outlineLvl w:val="1"/>
        <w:rPr>
          <w:rFonts w:ascii="Times New Roman" w:eastAsia="宋体" w:hAnsi="Times New Roman" w:cs="Times New Roman"/>
          <w:b/>
          <w:sz w:val="30"/>
          <w:szCs w:val="30"/>
        </w:rPr>
      </w:pPr>
      <w:bookmarkStart w:id="2" w:name="_Toc116563253"/>
      <w:bookmarkStart w:id="3" w:name="_Toc463690192"/>
      <w:bookmarkStart w:id="4" w:name="_Toc460922279"/>
      <w:bookmarkStart w:id="5" w:name="_Toc49019224"/>
      <w:bookmarkStart w:id="6" w:name="_Toc68590754"/>
      <w:bookmarkStart w:id="7" w:name="_Toc67110500"/>
      <w:bookmarkStart w:id="8" w:name="_Toc47261875"/>
      <w:bookmarkStart w:id="9" w:name="_Toc413614157"/>
      <w:bookmarkStart w:id="10" w:name="_Toc48791225"/>
      <w:bookmarkStart w:id="11" w:name="_Toc49019485"/>
      <w:bookmarkStart w:id="12" w:name="_Toc47416185"/>
      <w:bookmarkStart w:id="13" w:name="_Toc67110498"/>
      <w:bookmarkStart w:id="14" w:name="_Toc447895535"/>
      <w:bookmarkStart w:id="15" w:name="_Toc67110068"/>
      <w:bookmarkStart w:id="16" w:name="_Toc47262059"/>
      <w:bookmarkStart w:id="17" w:name="_Toc49019226"/>
      <w:bookmarkStart w:id="18" w:name="_Toc47418928"/>
      <w:bookmarkStart w:id="19" w:name="_Toc47418721"/>
      <w:bookmarkStart w:id="20" w:name="_Toc47418245"/>
      <w:bookmarkStart w:id="21" w:name="_Toc68072828"/>
      <w:bookmarkStart w:id="22" w:name="_Toc68590756"/>
      <w:bookmarkStart w:id="23" w:name="_Toc68072830"/>
      <w:bookmarkStart w:id="24" w:name="_Toc67110070"/>
      <w:bookmarkStart w:id="25" w:name="_Toc48995841"/>
      <w:bookmarkStart w:id="26" w:name="_Toc47261680"/>
      <w:bookmarkStart w:id="27" w:name="_Toc47415931"/>
      <w:bookmarkStart w:id="28" w:name="_Toc49019487"/>
      <w:bookmarkStart w:id="29" w:name="_Toc413614158"/>
      <w:r w:rsidRPr="000A6174">
        <w:rPr>
          <w:rFonts w:ascii="Times New Roman" w:eastAsia="宋体" w:hAnsi="Times New Roman" w:cs="Times New Roman"/>
          <w:b/>
          <w:sz w:val="30"/>
          <w:szCs w:val="30"/>
        </w:rPr>
        <w:t>二、项目概况</w:t>
      </w:r>
      <w:bookmarkEnd w:id="2"/>
    </w:p>
    <w:p w:rsidR="000A6174" w:rsidRPr="000A6174" w:rsidRDefault="000A6174" w:rsidP="000A6174">
      <w:pPr>
        <w:spacing w:line="300" w:lineRule="auto"/>
        <w:rPr>
          <w:rFonts w:ascii="Times New Roman" w:eastAsia="宋体" w:hAnsi="Times New Roman" w:cs="Times New Roman"/>
          <w:b/>
          <w:bCs/>
          <w:sz w:val="22"/>
        </w:rPr>
      </w:pPr>
      <w:bookmarkStart w:id="30" w:name="_Toc460922281"/>
      <w:bookmarkStart w:id="31" w:name="_Toc463690194"/>
      <w:bookmarkEnd w:id="3"/>
      <w:bookmarkEnd w:id="4"/>
    </w:p>
    <w:p w:rsidR="000A6174" w:rsidRPr="000A6174" w:rsidRDefault="000A6174" w:rsidP="000A6174">
      <w:pPr>
        <w:snapToGrid w:val="0"/>
        <w:spacing w:line="300" w:lineRule="auto"/>
        <w:ind w:firstLineChars="196" w:firstLine="433"/>
        <w:outlineLvl w:val="2"/>
        <w:rPr>
          <w:rFonts w:ascii="Times New Roman" w:eastAsia="宋体" w:hAnsi="Times New Roman" w:cs="Times New Roman"/>
          <w:b/>
          <w:bCs/>
          <w:sz w:val="22"/>
        </w:rPr>
      </w:pPr>
      <w:bookmarkStart w:id="32" w:name="_Toc116563254"/>
      <w:r w:rsidRPr="000A6174">
        <w:rPr>
          <w:rFonts w:ascii="Times New Roman" w:eastAsia="宋体" w:hAnsi="Times New Roman" w:cs="Times New Roman"/>
          <w:b/>
          <w:bCs/>
          <w:sz w:val="22"/>
        </w:rPr>
        <w:t xml:space="preserve">2 </w:t>
      </w:r>
      <w:r w:rsidRPr="000A6174">
        <w:rPr>
          <w:rFonts w:ascii="Times New Roman" w:eastAsia="宋体" w:hAnsi="Times New Roman" w:cs="Times New Roman"/>
          <w:b/>
          <w:bCs/>
          <w:sz w:val="22"/>
        </w:rPr>
        <w:t>项目名称</w:t>
      </w:r>
      <w:bookmarkEnd w:id="32"/>
    </w:p>
    <w:p w:rsidR="000A6174" w:rsidRPr="000A6174" w:rsidRDefault="000A6174" w:rsidP="000A6174">
      <w:pPr>
        <w:autoSpaceDN w:val="0"/>
        <w:adjustRightInd w:val="0"/>
        <w:snapToGrid w:val="0"/>
        <w:spacing w:line="300" w:lineRule="auto"/>
        <w:ind w:firstLineChars="200" w:firstLine="440"/>
        <w:textAlignment w:val="baseline"/>
        <w:rPr>
          <w:rFonts w:ascii="Times New Roman" w:eastAsia="宋体" w:hAnsi="Times New Roman" w:cs="Times New Roman"/>
          <w:bCs/>
          <w:sz w:val="22"/>
        </w:rPr>
      </w:pPr>
      <w:r w:rsidRPr="000A6174">
        <w:rPr>
          <w:rFonts w:ascii="Times New Roman" w:eastAsia="宋体" w:hAnsi="Times New Roman" w:cs="Times New Roman"/>
          <w:bCs/>
          <w:sz w:val="22"/>
        </w:rPr>
        <w:t>项目名称：</w:t>
      </w:r>
      <w:r w:rsidRPr="000A6174">
        <w:rPr>
          <w:rFonts w:ascii="Times New Roman" w:eastAsia="宋体" w:hAnsi="Times New Roman" w:cs="Times New Roman"/>
          <w:bCs/>
          <w:sz w:val="22"/>
        </w:rPr>
        <w:t xml:space="preserve"> </w:t>
      </w:r>
      <w:r w:rsidRPr="000A6174">
        <w:rPr>
          <w:rFonts w:ascii="Times New Roman" w:eastAsia="宋体" w:hAnsi="Times New Roman" w:cs="Times New Roman" w:hint="eastAsia"/>
          <w:bCs/>
          <w:sz w:val="22"/>
        </w:rPr>
        <w:t>合庆郊野公园（一期）运维费</w:t>
      </w:r>
    </w:p>
    <w:p w:rsidR="000A6174" w:rsidRPr="000A6174" w:rsidRDefault="000A6174" w:rsidP="000A6174">
      <w:pPr>
        <w:snapToGrid w:val="0"/>
        <w:spacing w:line="300" w:lineRule="auto"/>
        <w:ind w:firstLineChars="196" w:firstLine="433"/>
        <w:outlineLvl w:val="2"/>
        <w:rPr>
          <w:rFonts w:ascii="Times New Roman" w:eastAsia="宋体" w:hAnsi="Times New Roman" w:cs="Times New Roman"/>
          <w:b/>
          <w:bCs/>
          <w:sz w:val="22"/>
        </w:rPr>
      </w:pPr>
      <w:bookmarkStart w:id="33" w:name="_Toc116563255"/>
      <w:r w:rsidRPr="000A6174">
        <w:rPr>
          <w:rFonts w:ascii="Times New Roman" w:eastAsia="宋体" w:hAnsi="Times New Roman" w:cs="Times New Roman"/>
          <w:b/>
          <w:bCs/>
          <w:sz w:val="22"/>
        </w:rPr>
        <w:t xml:space="preserve">3 </w:t>
      </w:r>
      <w:r w:rsidRPr="000A6174">
        <w:rPr>
          <w:rFonts w:ascii="Times New Roman" w:eastAsia="宋体" w:hAnsi="Times New Roman" w:cs="Times New Roman"/>
          <w:b/>
          <w:bCs/>
          <w:sz w:val="22"/>
        </w:rPr>
        <w:t>项目地点</w:t>
      </w:r>
      <w:bookmarkEnd w:id="33"/>
    </w:p>
    <w:p w:rsidR="000A6174" w:rsidRPr="000A6174" w:rsidRDefault="000A6174" w:rsidP="000A6174">
      <w:pPr>
        <w:spacing w:line="300" w:lineRule="auto"/>
        <w:ind w:firstLineChars="200" w:firstLine="440"/>
        <w:rPr>
          <w:rFonts w:ascii="Times New Roman" w:eastAsia="宋体" w:hAnsi="Times New Roman" w:cs="Times New Roman"/>
          <w:bCs/>
          <w:sz w:val="22"/>
        </w:rPr>
      </w:pPr>
      <w:r w:rsidRPr="000A6174">
        <w:rPr>
          <w:rFonts w:ascii="Times New Roman" w:eastAsia="宋体" w:hAnsi="Times New Roman" w:cs="Times New Roman"/>
          <w:bCs/>
          <w:sz w:val="22"/>
        </w:rPr>
        <w:t>项目地点：</w:t>
      </w:r>
      <w:r w:rsidRPr="000A6174">
        <w:rPr>
          <w:rFonts w:ascii="Times New Roman" w:eastAsia="宋体" w:hAnsi="Times New Roman" w:cs="Times New Roman" w:hint="eastAsia"/>
          <w:bCs/>
          <w:sz w:val="22"/>
        </w:rPr>
        <w:t>合庆郊野公园</w:t>
      </w:r>
    </w:p>
    <w:p w:rsidR="000A6174" w:rsidRPr="000A6174" w:rsidRDefault="000A6174" w:rsidP="000A617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34" w:name="_Toc116563256"/>
      <w:bookmarkEnd w:id="30"/>
      <w:bookmarkEnd w:id="31"/>
      <w:r w:rsidRPr="000A6174">
        <w:rPr>
          <w:rFonts w:ascii="Times New Roman" w:eastAsia="宋体" w:hAnsi="Times New Roman" w:cs="Times New Roman"/>
          <w:b/>
          <w:sz w:val="22"/>
        </w:rPr>
        <w:t xml:space="preserve">4 </w:t>
      </w:r>
      <w:r w:rsidRPr="000A6174">
        <w:rPr>
          <w:rFonts w:ascii="Times New Roman" w:eastAsia="宋体" w:hAnsi="Times New Roman" w:cs="Times New Roman"/>
          <w:b/>
          <w:sz w:val="22"/>
        </w:rPr>
        <w:t>招标范围与内容</w:t>
      </w:r>
      <w:bookmarkEnd w:id="34"/>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rPr>
      </w:pPr>
      <w:r w:rsidRPr="000A6174">
        <w:rPr>
          <w:rFonts w:ascii="Times New Roman" w:eastAsia="宋体" w:hAnsi="Times New Roman" w:cs="Times New Roman"/>
          <w:sz w:val="22"/>
        </w:rPr>
        <w:t xml:space="preserve">4.1 </w:t>
      </w:r>
      <w:r w:rsidRPr="000A6174">
        <w:rPr>
          <w:rFonts w:ascii="Times New Roman" w:eastAsia="宋体" w:hAnsi="Times New Roman" w:cs="Times New Roman"/>
          <w:sz w:val="22"/>
        </w:rPr>
        <w:t>项目背景及现状</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rPr>
      </w:pPr>
      <w:r w:rsidRPr="000A6174">
        <w:rPr>
          <w:rFonts w:ascii="Times New Roman" w:eastAsia="宋体" w:hAnsi="Times New Roman" w:cs="Times New Roman"/>
          <w:sz w:val="22"/>
        </w:rPr>
        <w:t>招标内容包括但不限于公园范围内的围栏、广场、道路桥梁、建筑、小品、坐凳、照明、电力管线、上水、排水管道、绿化、水体、厕所、垃圾箱（桶）、标识标牌、监控、广播等公园内各类设施的日常维护、养护管理，及公园内绿地调整及园内设施增添、维护、改建，公园窗口服务、公园志愿者活动、公园社会管理</w:t>
      </w:r>
      <w:r w:rsidRPr="000A6174">
        <w:rPr>
          <w:rFonts w:ascii="Times New Roman" w:eastAsia="宋体" w:hAnsi="Times New Roman" w:cs="Times New Roman" w:hint="eastAsia"/>
          <w:sz w:val="22"/>
        </w:rPr>
        <w:t>、</w:t>
      </w:r>
      <w:r w:rsidRPr="000A6174">
        <w:rPr>
          <w:rFonts w:ascii="Times New Roman" w:eastAsia="宋体" w:hAnsi="Times New Roman" w:cs="Times New Roman"/>
          <w:sz w:val="22"/>
        </w:rPr>
        <w:t>各类迎检、评比等。</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rPr>
      </w:pPr>
      <w:r w:rsidRPr="000A6174">
        <w:rPr>
          <w:rFonts w:ascii="Times New Roman" w:eastAsia="宋体" w:hAnsi="Times New Roman" w:cs="Times New Roman"/>
          <w:sz w:val="22"/>
        </w:rPr>
        <w:t>具体招标范围与内容详见设施量清单。</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rPr>
      </w:pPr>
      <w:r w:rsidRPr="000A6174">
        <w:rPr>
          <w:rFonts w:ascii="Times New Roman" w:eastAsia="宋体" w:hAnsi="Times New Roman" w:cs="Times New Roman"/>
          <w:sz w:val="22"/>
        </w:rPr>
        <w:t xml:space="preserve">4.2 </w:t>
      </w:r>
      <w:r w:rsidRPr="000A6174">
        <w:rPr>
          <w:rFonts w:ascii="Times New Roman" w:eastAsia="宋体" w:hAnsi="Times New Roman" w:cs="Times New Roman"/>
          <w:sz w:val="22"/>
        </w:rPr>
        <w:t>项目招标范围及内容</w:t>
      </w:r>
    </w:p>
    <w:p w:rsidR="000A6174" w:rsidRPr="000A6174" w:rsidRDefault="000A6174" w:rsidP="000A6174">
      <w:pPr>
        <w:adjustRightInd w:val="0"/>
        <w:snapToGrid w:val="0"/>
        <w:spacing w:line="300" w:lineRule="auto"/>
        <w:ind w:firstLineChars="200" w:firstLine="440"/>
        <w:jc w:val="left"/>
        <w:outlineLvl w:val="2"/>
        <w:rPr>
          <w:rFonts w:ascii="Times New Roman" w:eastAsia="宋体" w:hAnsi="Times New Roman" w:cs="Times New Roman"/>
          <w:sz w:val="22"/>
        </w:rPr>
      </w:pPr>
      <w:bookmarkStart w:id="35" w:name="_Toc116563257"/>
      <w:r w:rsidRPr="000A6174">
        <w:rPr>
          <w:rFonts w:ascii="Times New Roman" w:eastAsia="宋体" w:hAnsi="Times New Roman" w:cs="Times New Roman"/>
          <w:sz w:val="22"/>
        </w:rPr>
        <w:t xml:space="preserve">4.3 </w:t>
      </w:r>
      <w:r w:rsidRPr="000A6174">
        <w:rPr>
          <w:rFonts w:ascii="Times New Roman" w:eastAsia="宋体" w:hAnsi="Times New Roman" w:cs="Times New Roman"/>
          <w:sz w:val="22"/>
        </w:rPr>
        <w:t>本项目服务期限为一招二年，合同一年一签。第一年服务期满，经采购人考核合格后，双方可以续签合同。服务期限具体起始时间以合同签订日期为准，首次服务期合同暂定为</w:t>
      </w:r>
      <w:r w:rsidRPr="000A6174">
        <w:rPr>
          <w:rFonts w:ascii="Times New Roman" w:eastAsia="宋体" w:hAnsi="Times New Roman" w:cs="Times New Roman"/>
          <w:sz w:val="22"/>
        </w:rPr>
        <w:t>202</w:t>
      </w:r>
      <w:r w:rsidRPr="000A6174">
        <w:rPr>
          <w:rFonts w:ascii="Times New Roman" w:eastAsia="宋体" w:hAnsi="Times New Roman" w:cs="Times New Roman" w:hint="eastAsia"/>
          <w:sz w:val="22"/>
        </w:rPr>
        <w:t>2</w:t>
      </w:r>
      <w:r w:rsidRPr="000A6174">
        <w:rPr>
          <w:rFonts w:ascii="Times New Roman" w:eastAsia="宋体" w:hAnsi="Times New Roman" w:cs="Times New Roman"/>
          <w:sz w:val="22"/>
        </w:rPr>
        <w:t>年</w:t>
      </w:r>
      <w:r w:rsidRPr="000A6174">
        <w:rPr>
          <w:rFonts w:ascii="Times New Roman" w:eastAsia="宋体" w:hAnsi="Times New Roman" w:cs="Times New Roman" w:hint="eastAsia"/>
          <w:sz w:val="22"/>
        </w:rPr>
        <w:t>12</w:t>
      </w:r>
      <w:r w:rsidRPr="000A6174">
        <w:rPr>
          <w:rFonts w:ascii="Times New Roman" w:eastAsia="宋体" w:hAnsi="Times New Roman" w:cs="Times New Roman"/>
          <w:sz w:val="22"/>
        </w:rPr>
        <w:t>月</w:t>
      </w:r>
      <w:r w:rsidRPr="000A6174">
        <w:rPr>
          <w:rFonts w:ascii="Times New Roman" w:eastAsia="宋体" w:hAnsi="Times New Roman" w:cs="Times New Roman"/>
          <w:sz w:val="22"/>
        </w:rPr>
        <w:t>1</w:t>
      </w:r>
      <w:r w:rsidRPr="000A6174">
        <w:rPr>
          <w:rFonts w:ascii="Times New Roman" w:eastAsia="宋体" w:hAnsi="Times New Roman" w:cs="Times New Roman"/>
          <w:sz w:val="22"/>
        </w:rPr>
        <w:t>日至</w:t>
      </w:r>
      <w:r w:rsidRPr="000A6174">
        <w:rPr>
          <w:rFonts w:ascii="Times New Roman" w:eastAsia="宋体" w:hAnsi="Times New Roman" w:cs="Times New Roman"/>
          <w:sz w:val="22"/>
        </w:rPr>
        <w:t>202</w:t>
      </w:r>
      <w:r w:rsidRPr="000A6174">
        <w:rPr>
          <w:rFonts w:ascii="Times New Roman" w:eastAsia="宋体" w:hAnsi="Times New Roman" w:cs="Times New Roman" w:hint="eastAsia"/>
          <w:sz w:val="22"/>
        </w:rPr>
        <w:t>3</w:t>
      </w:r>
      <w:r w:rsidRPr="000A6174">
        <w:rPr>
          <w:rFonts w:ascii="Times New Roman" w:eastAsia="宋体" w:hAnsi="Times New Roman" w:cs="Times New Roman"/>
          <w:sz w:val="22"/>
        </w:rPr>
        <w:t>年</w:t>
      </w:r>
      <w:r w:rsidRPr="000A6174">
        <w:rPr>
          <w:rFonts w:ascii="Times New Roman" w:eastAsia="宋体" w:hAnsi="Times New Roman" w:cs="Times New Roman" w:hint="eastAsia"/>
          <w:sz w:val="22"/>
        </w:rPr>
        <w:t>11</w:t>
      </w:r>
      <w:r w:rsidRPr="000A6174">
        <w:rPr>
          <w:rFonts w:ascii="Times New Roman" w:eastAsia="宋体" w:hAnsi="Times New Roman" w:cs="Times New Roman"/>
          <w:sz w:val="22"/>
        </w:rPr>
        <w:t>月</w:t>
      </w:r>
      <w:r w:rsidRPr="000A6174">
        <w:rPr>
          <w:rFonts w:ascii="Times New Roman" w:eastAsia="宋体" w:hAnsi="Times New Roman" w:cs="Times New Roman"/>
          <w:sz w:val="22"/>
        </w:rPr>
        <w:t>30</w:t>
      </w:r>
      <w:r w:rsidRPr="000A6174">
        <w:rPr>
          <w:rFonts w:ascii="Times New Roman" w:eastAsia="宋体" w:hAnsi="Times New Roman" w:cs="Times New Roman"/>
          <w:sz w:val="22"/>
        </w:rPr>
        <w:t>日。</w:t>
      </w:r>
      <w:bookmarkEnd w:id="35"/>
    </w:p>
    <w:p w:rsidR="000A6174" w:rsidRPr="000A6174" w:rsidRDefault="000A6174" w:rsidP="000A6174">
      <w:pPr>
        <w:adjustRightInd w:val="0"/>
        <w:snapToGrid w:val="0"/>
        <w:spacing w:line="300" w:lineRule="auto"/>
        <w:ind w:firstLineChars="249" w:firstLine="550"/>
        <w:jc w:val="left"/>
        <w:outlineLvl w:val="2"/>
        <w:rPr>
          <w:rFonts w:ascii="Times New Roman" w:eastAsia="宋体" w:hAnsi="Times New Roman" w:cs="Times New Roman"/>
          <w:b/>
          <w:sz w:val="22"/>
        </w:rPr>
      </w:pPr>
      <w:bookmarkStart w:id="36" w:name="_Toc116563258"/>
      <w:r w:rsidRPr="000A6174">
        <w:rPr>
          <w:rFonts w:ascii="Times New Roman" w:eastAsia="宋体" w:hAnsi="Times New Roman" w:cs="Times New Roman"/>
          <w:b/>
          <w:sz w:val="22"/>
        </w:rPr>
        <w:t xml:space="preserve">5 </w:t>
      </w:r>
      <w:r w:rsidRPr="000A6174">
        <w:rPr>
          <w:rFonts w:ascii="Times New Roman" w:eastAsia="宋体" w:hAnsi="Times New Roman" w:cs="Times New Roman"/>
          <w:b/>
          <w:sz w:val="22"/>
        </w:rPr>
        <w:t>承包方式</w:t>
      </w:r>
      <w:bookmarkEnd w:id="36"/>
    </w:p>
    <w:p w:rsidR="000A6174" w:rsidRPr="000A6174" w:rsidRDefault="000A6174" w:rsidP="000A6174">
      <w:pPr>
        <w:snapToGrid w:val="0"/>
        <w:spacing w:line="300" w:lineRule="auto"/>
        <w:ind w:firstLineChars="250" w:firstLine="550"/>
        <w:jc w:val="left"/>
        <w:rPr>
          <w:rFonts w:ascii="Times New Roman" w:eastAsia="宋体" w:hAnsi="Times New Roman" w:cs="Times New Roman"/>
          <w:sz w:val="22"/>
        </w:rPr>
      </w:pPr>
      <w:r w:rsidRPr="000A6174">
        <w:rPr>
          <w:rFonts w:ascii="Times New Roman" w:eastAsia="宋体" w:hAnsi="Times New Roman" w:cs="Times New Roman"/>
          <w:sz w:val="22"/>
        </w:rPr>
        <w:t xml:space="preserve">5.1 </w:t>
      </w:r>
      <w:r w:rsidRPr="000A6174">
        <w:rPr>
          <w:rFonts w:ascii="Times New Roman" w:eastAsia="宋体" w:hAnsi="Times New Roman" w:cs="Times New Roman"/>
          <w:sz w:val="22"/>
        </w:rPr>
        <w:t>依据本项目的招标范围和内容，中标人以</w:t>
      </w:r>
      <w:r w:rsidRPr="000A6174">
        <w:rPr>
          <w:rFonts w:ascii="Times New Roman" w:eastAsia="宋体" w:hAnsi="Times New Roman" w:cs="Times New Roman"/>
          <w:sz w:val="22"/>
          <w:u w:val="single"/>
        </w:rPr>
        <w:t>包工、包料、包施工、包质量、包安全、包进度</w:t>
      </w:r>
      <w:r w:rsidRPr="000A6174">
        <w:rPr>
          <w:rFonts w:ascii="Times New Roman" w:eastAsia="宋体" w:hAnsi="Times New Roman" w:cs="Times New Roman"/>
          <w:sz w:val="22"/>
        </w:rPr>
        <w:t>的方式实施总承包。</w:t>
      </w:r>
    </w:p>
    <w:p w:rsidR="000A6174" w:rsidRPr="000A6174" w:rsidRDefault="000A6174" w:rsidP="000A6174">
      <w:pPr>
        <w:adjustRightInd w:val="0"/>
        <w:snapToGrid w:val="0"/>
        <w:spacing w:line="300" w:lineRule="auto"/>
        <w:ind w:firstLineChars="200" w:firstLine="440"/>
        <w:jc w:val="left"/>
        <w:rPr>
          <w:rFonts w:ascii="Times New Roman" w:eastAsia="宋体" w:hAnsi="Times New Roman" w:cs="Times New Roman"/>
          <w:sz w:val="22"/>
          <w:szCs w:val="20"/>
        </w:rPr>
      </w:pPr>
      <w:r w:rsidRPr="000A6174">
        <w:rPr>
          <w:rFonts w:ascii="Times New Roman" w:eastAsia="宋体" w:hAnsi="Times New Roman" w:cs="Times New Roman"/>
          <w:sz w:val="22"/>
          <w:szCs w:val="20"/>
        </w:rPr>
        <w:t>5.2</w:t>
      </w:r>
      <w:r w:rsidRPr="000A6174">
        <w:rPr>
          <w:rFonts w:ascii="Times New Roman" w:eastAsia="宋体" w:hAnsi="Times New Roman" w:cs="Times New Roman"/>
          <w:sz w:val="22"/>
          <w:szCs w:val="20"/>
        </w:rPr>
        <w:t>本项目</w:t>
      </w:r>
      <w:r w:rsidRPr="000A6174">
        <w:rPr>
          <w:rFonts w:ascii="Times New Roman" w:eastAsia="宋体" w:hAnsi="Times New Roman" w:cs="Times New Roman" w:hint="eastAsia"/>
          <w:sz w:val="22"/>
          <w:szCs w:val="20"/>
        </w:rPr>
        <w:t>保安服务内容</w:t>
      </w:r>
      <w:r w:rsidRPr="000A6174">
        <w:rPr>
          <w:rFonts w:ascii="Times New Roman" w:eastAsia="宋体" w:hAnsi="Times New Roman" w:cs="Times New Roman"/>
          <w:sz w:val="22"/>
          <w:szCs w:val="20"/>
        </w:rPr>
        <w:t>允许分包。分包承担主体应</w:t>
      </w:r>
      <w:r w:rsidRPr="000A6174">
        <w:rPr>
          <w:rFonts w:ascii="Times New Roman" w:eastAsia="宋体" w:hAnsi="Times New Roman" w:cs="Times New Roman" w:hint="eastAsia"/>
          <w:sz w:val="22"/>
          <w:szCs w:val="20"/>
        </w:rPr>
        <w:t>具有省、自治区、直辖市公安局颁发的《保安服务许可证》（外省市保安公司需在上海市公安局备案）</w:t>
      </w:r>
      <w:r w:rsidRPr="000A6174">
        <w:rPr>
          <w:rFonts w:ascii="Times New Roman" w:eastAsia="宋体" w:hAnsi="Times New Roman" w:cs="Times New Roman"/>
          <w:sz w:val="22"/>
          <w:szCs w:val="20"/>
        </w:rPr>
        <w:t>，并具备履约所必须的设备和专业技术能力。但中小企业享受中小企业扶持政策获取政府采购合同后，小型、微型企业不得分包或转包给大型、中型企业，中型企业不得分包或者转包给大型</w:t>
      </w:r>
      <w:r w:rsidRPr="000A6174">
        <w:rPr>
          <w:rFonts w:ascii="Times New Roman" w:eastAsia="宋体" w:hAnsi="Times New Roman" w:cs="Times New Roman"/>
          <w:sz w:val="22"/>
          <w:szCs w:val="20"/>
        </w:rPr>
        <w:lastRenderedPageBreak/>
        <w:t>企业。</w:t>
      </w:r>
      <w:r w:rsidR="002F4CA3">
        <w:rPr>
          <w:rFonts w:hint="eastAsia"/>
          <w:sz w:val="22"/>
        </w:rPr>
        <w:t>若保安服务工作不进行专业分包，则投标单位</w:t>
      </w:r>
      <w:r w:rsidR="002F4CA3">
        <w:rPr>
          <w:sz w:val="22"/>
        </w:rPr>
        <w:t>应</w:t>
      </w:r>
      <w:r w:rsidR="002F4CA3">
        <w:rPr>
          <w:rFonts w:hint="eastAsia"/>
          <w:sz w:val="22"/>
        </w:rPr>
        <w:t>具有省、自治区、直辖市公安局颁发的《保安服务许可证》（外省市保安公司需在上海市公安局备案）。</w:t>
      </w:r>
    </w:p>
    <w:p w:rsidR="000A6174" w:rsidRPr="000A6174" w:rsidRDefault="000A6174" w:rsidP="000A6174">
      <w:pPr>
        <w:spacing w:line="300" w:lineRule="auto"/>
        <w:ind w:firstLineChars="192" w:firstLine="422"/>
        <w:rPr>
          <w:rFonts w:ascii="Times New Roman" w:eastAsia="宋体" w:hAnsi="Times New Roman" w:cs="Times New Roman"/>
          <w:sz w:val="22"/>
          <w:szCs w:val="20"/>
        </w:rPr>
      </w:pPr>
      <w:r w:rsidRPr="000A6174">
        <w:rPr>
          <w:rFonts w:ascii="Times New Roman" w:eastAsia="宋体" w:hAnsi="Times New Roman" w:cs="Times New Roman"/>
          <w:sz w:val="22"/>
          <w:szCs w:val="20"/>
        </w:rPr>
        <w:t>5.3</w:t>
      </w:r>
      <w:r w:rsidRPr="000A6174">
        <w:rPr>
          <w:rFonts w:ascii="Times New Roman" w:eastAsia="宋体" w:hAnsi="Times New Roman" w:cs="Times New Roman"/>
          <w:sz w:val="22"/>
          <w:szCs w:val="20"/>
        </w:rPr>
        <w:t>投标人拟在中标后将中标项目的非主体、非关键性工作分包的，应当在投标文件中载明分包承担主体，分包承担主体不得再次分包。</w:t>
      </w:r>
    </w:p>
    <w:p w:rsidR="000A6174" w:rsidRPr="000A6174" w:rsidRDefault="000A6174" w:rsidP="000A6174">
      <w:pPr>
        <w:spacing w:line="300" w:lineRule="auto"/>
        <w:ind w:firstLineChars="192" w:firstLine="422"/>
        <w:rPr>
          <w:rFonts w:ascii="Times New Roman" w:eastAsia="宋体" w:hAnsi="Times New Roman" w:cs="Times New Roman"/>
          <w:sz w:val="22"/>
          <w:szCs w:val="20"/>
        </w:rPr>
      </w:pPr>
      <w:r w:rsidRPr="000A6174">
        <w:rPr>
          <w:rFonts w:ascii="Times New Roman" w:eastAsia="宋体" w:hAnsi="Times New Roman" w:cs="Times New Roman"/>
          <w:sz w:val="22"/>
          <w:szCs w:val="20"/>
        </w:rPr>
        <w:t>5.4</w:t>
      </w:r>
      <w:r w:rsidRPr="000A6174">
        <w:rPr>
          <w:rFonts w:ascii="Times New Roman" w:eastAsia="宋体" w:hAnsi="Times New Roman" w:cs="Times New Roman"/>
          <w:sz w:val="22"/>
          <w:szCs w:val="20"/>
        </w:rPr>
        <w:t>分包不能解除中标人的任何责任与义务，分包承担主体对分包工程的质量和安全作业负责，中标人对分包工作内容承担连带责任。</w:t>
      </w:r>
    </w:p>
    <w:p w:rsidR="000A6174" w:rsidRPr="000A6174" w:rsidRDefault="000A6174" w:rsidP="000A6174">
      <w:pPr>
        <w:spacing w:line="300" w:lineRule="auto"/>
        <w:ind w:firstLineChars="192" w:firstLine="422"/>
        <w:rPr>
          <w:rFonts w:ascii="Times New Roman" w:eastAsia="宋体" w:hAnsi="Times New Roman" w:cs="Times New Roman"/>
          <w:sz w:val="22"/>
          <w:szCs w:val="20"/>
        </w:rPr>
      </w:pPr>
      <w:r w:rsidRPr="000A6174">
        <w:rPr>
          <w:rFonts w:ascii="Times New Roman" w:eastAsia="宋体" w:hAnsi="Times New Roman" w:cs="Times New Roman"/>
          <w:sz w:val="22"/>
          <w:szCs w:val="20"/>
        </w:rPr>
        <w:t>5.5</w:t>
      </w:r>
      <w:r w:rsidRPr="000A6174">
        <w:rPr>
          <w:rFonts w:ascii="Times New Roman" w:eastAsia="宋体" w:hAnsi="Times New Roman" w:cs="Times New Roman"/>
          <w:sz w:val="22"/>
          <w:szCs w:val="20"/>
        </w:rPr>
        <w:t>中标人应与分包承担主体签订分包合同，并按照规定办理相关手续，分包合同应遵循相关法律、法规及行业管理要求。</w:t>
      </w:r>
    </w:p>
    <w:p w:rsidR="000A6174" w:rsidRPr="000A6174" w:rsidRDefault="000A6174" w:rsidP="000A6174">
      <w:pPr>
        <w:adjustRightInd w:val="0"/>
        <w:snapToGrid w:val="0"/>
        <w:spacing w:line="300" w:lineRule="auto"/>
        <w:ind w:firstLineChars="249" w:firstLine="550"/>
        <w:jc w:val="left"/>
        <w:outlineLvl w:val="2"/>
        <w:rPr>
          <w:rFonts w:ascii="Times New Roman" w:eastAsia="宋体" w:hAnsi="Times New Roman" w:cs="Times New Roman"/>
          <w:b/>
          <w:sz w:val="22"/>
        </w:rPr>
      </w:pPr>
      <w:bookmarkStart w:id="37" w:name="_Toc116563259"/>
      <w:r w:rsidRPr="000A6174">
        <w:rPr>
          <w:rFonts w:ascii="Times New Roman" w:eastAsia="宋体" w:hAnsi="Times New Roman" w:cs="Times New Roman"/>
          <w:b/>
          <w:sz w:val="22"/>
        </w:rPr>
        <w:t xml:space="preserve">6 </w:t>
      </w:r>
      <w:r w:rsidRPr="000A6174">
        <w:rPr>
          <w:rFonts w:ascii="Times New Roman" w:eastAsia="宋体" w:hAnsi="Times New Roman" w:cs="Times New Roman"/>
          <w:b/>
          <w:sz w:val="22"/>
        </w:rPr>
        <w:t>合同的签订</w:t>
      </w:r>
      <w:bookmarkEnd w:id="37"/>
    </w:p>
    <w:p w:rsidR="000A6174" w:rsidRPr="000A6174" w:rsidRDefault="000A6174" w:rsidP="000A6174">
      <w:pPr>
        <w:snapToGrid w:val="0"/>
        <w:spacing w:line="300" w:lineRule="auto"/>
        <w:ind w:firstLineChars="250" w:firstLine="550"/>
        <w:jc w:val="left"/>
        <w:rPr>
          <w:rFonts w:ascii="Times New Roman" w:eastAsia="宋体" w:hAnsi="Times New Roman" w:cs="Times New Roman"/>
          <w:sz w:val="22"/>
        </w:rPr>
      </w:pPr>
      <w:r w:rsidRPr="000A6174">
        <w:rPr>
          <w:rFonts w:ascii="Times New Roman" w:eastAsia="宋体" w:hAnsi="Times New Roman" w:cs="Times New Roman"/>
          <w:sz w:val="22"/>
        </w:rPr>
        <w:t xml:space="preserve">6.1 </w:t>
      </w:r>
      <w:r w:rsidRPr="000A6174">
        <w:rPr>
          <w:rFonts w:ascii="Times New Roman" w:eastAsia="宋体" w:hAnsi="Times New Roman" w:cs="Times New Roman"/>
          <w:sz w:val="22"/>
        </w:rPr>
        <w:t>本项目合同的标的、价格、质量及验收标准、考核管理、履约期限等主要条款应当与招标文件和中标人投标文件的内容一致，并互相补充和解释。</w:t>
      </w:r>
    </w:p>
    <w:p w:rsidR="000A6174" w:rsidRPr="000A6174" w:rsidRDefault="000A6174" w:rsidP="000A6174">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8" w:name="_Toc490730072"/>
      <w:bookmarkStart w:id="39" w:name="_Toc116563260"/>
      <w:r w:rsidRPr="000A6174">
        <w:rPr>
          <w:rFonts w:ascii="Times New Roman" w:eastAsia="宋体" w:hAnsi="Times New Roman" w:cs="Times New Roman"/>
          <w:b/>
          <w:sz w:val="22"/>
        </w:rPr>
        <w:t xml:space="preserve">7 </w:t>
      </w:r>
      <w:r w:rsidRPr="000A6174">
        <w:rPr>
          <w:rFonts w:ascii="Times New Roman" w:eastAsia="宋体" w:hAnsi="Times New Roman" w:cs="Times New Roman"/>
          <w:b/>
          <w:sz w:val="22"/>
        </w:rPr>
        <w:t>结算原则和支付方式</w:t>
      </w:r>
      <w:bookmarkEnd w:id="38"/>
      <w:bookmarkEnd w:id="39"/>
    </w:p>
    <w:p w:rsidR="000A6174" w:rsidRPr="000A6174" w:rsidRDefault="000A6174" w:rsidP="000A6174">
      <w:pPr>
        <w:snapToGrid w:val="0"/>
        <w:spacing w:line="300" w:lineRule="auto"/>
        <w:ind w:firstLineChars="200" w:firstLine="440"/>
        <w:jc w:val="left"/>
        <w:rPr>
          <w:rFonts w:ascii="Times New Roman" w:eastAsia="宋体" w:hAnsi="Times New Roman" w:cs="Times New Roman"/>
          <w:bCs/>
          <w:sz w:val="22"/>
        </w:rPr>
      </w:pPr>
      <w:r w:rsidRPr="000A6174">
        <w:rPr>
          <w:rFonts w:ascii="Times New Roman" w:eastAsia="宋体" w:hAnsi="Times New Roman" w:cs="Times New Roman"/>
          <w:bCs/>
          <w:sz w:val="22"/>
        </w:rPr>
        <w:t xml:space="preserve">7.1 </w:t>
      </w:r>
      <w:r w:rsidRPr="000A6174">
        <w:rPr>
          <w:rFonts w:ascii="Times New Roman" w:eastAsia="宋体" w:hAnsi="Times New Roman" w:cs="Times New Roman"/>
          <w:bCs/>
          <w:sz w:val="22"/>
        </w:rPr>
        <w:t>结算原则</w:t>
      </w:r>
    </w:p>
    <w:p w:rsidR="000A6174" w:rsidRPr="000A6174" w:rsidRDefault="000A6174" w:rsidP="000A6174">
      <w:pPr>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投标报价包括项目招标范围内确定的工作内容，并达到养护、运行管理、维修技术（标准）要求的日常养护经费。</w:t>
      </w:r>
      <w:r w:rsidRPr="000A6174">
        <w:rPr>
          <w:rFonts w:ascii="Times New Roman" w:eastAsia="宋体" w:hAnsi="Times New Roman" w:cs="Times New Roman" w:hint="eastAsia"/>
          <w:sz w:val="22"/>
        </w:rPr>
        <w:t>其中：</w:t>
      </w:r>
    </w:p>
    <w:p w:rsidR="000A6174" w:rsidRPr="000A6174" w:rsidRDefault="000A6174" w:rsidP="000A6174">
      <w:pPr>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w:t>
      </w:r>
      <w:r w:rsidRPr="000A6174">
        <w:rPr>
          <w:rFonts w:ascii="Times New Roman" w:eastAsia="宋体" w:hAnsi="Times New Roman" w:cs="Times New Roman" w:hint="eastAsia"/>
          <w:sz w:val="22"/>
        </w:rPr>
        <w:t>1</w:t>
      </w:r>
      <w:r w:rsidRPr="000A6174">
        <w:rPr>
          <w:rFonts w:ascii="Times New Roman" w:eastAsia="宋体" w:hAnsi="Times New Roman" w:cs="Times New Roman"/>
          <w:sz w:val="22"/>
        </w:rPr>
        <w:t>）日常养护经费为固定总价包干（如考核不合格可按考核办法进行处罚并扣除），除遇不可抗力因素、采购人要求的变更以及招标文件或合同中另有约定的除外，不做任何调整。</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bCs/>
          <w:sz w:val="22"/>
        </w:rPr>
      </w:pPr>
      <w:r w:rsidRPr="000A6174">
        <w:rPr>
          <w:rFonts w:ascii="Times New Roman" w:eastAsia="宋体" w:hAnsi="Times New Roman" w:cs="Times New Roman"/>
          <w:sz w:val="22"/>
        </w:rPr>
        <w:t>（</w:t>
      </w:r>
      <w:r w:rsidRPr="000A6174">
        <w:rPr>
          <w:rFonts w:ascii="Times New Roman" w:eastAsia="宋体" w:hAnsi="Times New Roman" w:cs="Times New Roman" w:hint="eastAsia"/>
          <w:sz w:val="22"/>
        </w:rPr>
        <w:t>2</w:t>
      </w:r>
      <w:r w:rsidRPr="000A6174">
        <w:rPr>
          <w:rFonts w:ascii="Times New Roman" w:eastAsia="宋体" w:hAnsi="Times New Roman" w:cs="Times New Roman"/>
          <w:sz w:val="22"/>
        </w:rPr>
        <w:t>）</w:t>
      </w:r>
      <w:r w:rsidRPr="000A6174">
        <w:rPr>
          <w:rFonts w:ascii="Times New Roman" w:eastAsia="宋体" w:hAnsi="Times New Roman" w:cs="Times New Roman" w:hint="eastAsia"/>
          <w:sz w:val="22"/>
        </w:rPr>
        <w:t>专项养护经费</w:t>
      </w:r>
      <w:r w:rsidRPr="000A6174">
        <w:rPr>
          <w:rFonts w:ascii="Times New Roman" w:eastAsia="宋体" w:hAnsi="宋体" w:cs="Times New Roman" w:hint="eastAsia"/>
          <w:bCs/>
          <w:sz w:val="22"/>
        </w:rPr>
        <w:t>根据实际发生情况最终按实结算，自</w:t>
      </w:r>
      <w:proofErr w:type="gramStart"/>
      <w:r w:rsidRPr="000A6174">
        <w:rPr>
          <w:rFonts w:ascii="Times New Roman" w:eastAsia="宋体" w:hAnsi="宋体" w:cs="Times New Roman" w:hint="eastAsia"/>
          <w:bCs/>
          <w:sz w:val="22"/>
        </w:rPr>
        <w:t>报综合</w:t>
      </w:r>
      <w:proofErr w:type="gramEnd"/>
      <w:r w:rsidRPr="000A6174">
        <w:rPr>
          <w:rFonts w:ascii="Times New Roman" w:eastAsia="宋体" w:hAnsi="宋体" w:cs="Times New Roman" w:hint="eastAsia"/>
          <w:bCs/>
          <w:sz w:val="22"/>
        </w:rPr>
        <w:t>单价不变。</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bCs/>
          <w:sz w:val="22"/>
        </w:rPr>
      </w:pPr>
      <w:r w:rsidRPr="000A6174">
        <w:rPr>
          <w:rFonts w:ascii="Times New Roman" w:eastAsia="宋体" w:hAnsi="Times New Roman" w:cs="Times New Roman"/>
          <w:bCs/>
          <w:sz w:val="22"/>
        </w:rPr>
        <w:t xml:space="preserve">7.2 </w:t>
      </w:r>
      <w:r w:rsidRPr="000A6174">
        <w:rPr>
          <w:rFonts w:ascii="Times New Roman" w:eastAsia="宋体" w:hAnsi="Times New Roman" w:cs="Times New Roman"/>
          <w:bCs/>
          <w:sz w:val="22"/>
        </w:rPr>
        <w:t>支付方式</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bCs/>
          <w:sz w:val="22"/>
        </w:rPr>
      </w:pPr>
      <w:bookmarkStart w:id="40" w:name="_Toc460922285"/>
      <w:bookmarkStart w:id="41" w:name="_Toc463690198"/>
      <w:r w:rsidRPr="000A6174">
        <w:rPr>
          <w:rFonts w:ascii="Times New Roman" w:eastAsia="宋体" w:hAnsi="Times New Roman" w:cs="Times New Roman"/>
          <w:bCs/>
          <w:sz w:val="22"/>
        </w:rPr>
        <w:t>合同价的日常养护经费为固定总价包干，按考核结果，</w:t>
      </w:r>
      <w:r w:rsidRPr="000A6174">
        <w:rPr>
          <w:rFonts w:ascii="Times New Roman" w:eastAsia="宋体" w:hAnsi="Times New Roman" w:cs="Times New Roman" w:hint="eastAsia"/>
          <w:bCs/>
          <w:sz w:val="22"/>
        </w:rPr>
        <w:t>按季</w:t>
      </w:r>
      <w:r w:rsidRPr="000A6174">
        <w:rPr>
          <w:rFonts w:ascii="Times New Roman" w:eastAsia="宋体" w:hAnsi="Times New Roman" w:cs="Times New Roman"/>
          <w:bCs/>
          <w:sz w:val="22"/>
        </w:rPr>
        <w:t>度支付</w:t>
      </w:r>
      <w:r w:rsidRPr="000A6174">
        <w:rPr>
          <w:rFonts w:ascii="Times New Roman" w:eastAsia="宋体" w:hAnsi="Times New Roman" w:cs="Times New Roman" w:hint="eastAsia"/>
          <w:bCs/>
          <w:sz w:val="22"/>
        </w:rPr>
        <w:t>；</w:t>
      </w:r>
      <w:r w:rsidRPr="000A6174">
        <w:rPr>
          <w:rFonts w:ascii="Times New Roman" w:eastAsia="宋体" w:hAnsi="Times New Roman" w:cs="Times New Roman" w:hint="eastAsia"/>
          <w:sz w:val="22"/>
        </w:rPr>
        <w:t>专项养护经费</w:t>
      </w:r>
      <w:r w:rsidRPr="000A6174">
        <w:rPr>
          <w:rFonts w:ascii="Times New Roman" w:eastAsia="宋体" w:hAnsi="Times New Roman" w:cs="Times New Roman"/>
          <w:bCs/>
          <w:sz w:val="22"/>
        </w:rPr>
        <w:t>非中标人所有，需根据实际发生情况按实审计确定结算，经甲方验收审核后，季度支付。（甲方可以根据财政资金申请情况调整资金支付）</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bCs/>
          <w:sz w:val="22"/>
        </w:rPr>
      </w:pPr>
      <w:r w:rsidRPr="000A6174">
        <w:rPr>
          <w:rFonts w:ascii="Times New Roman" w:eastAsia="宋体" w:hAnsi="Times New Roman" w:cs="Times New Roman"/>
          <w:bCs/>
          <w:sz w:val="22"/>
        </w:rPr>
        <w:t>7.3</w:t>
      </w:r>
      <w:r w:rsidRPr="000A6174">
        <w:rPr>
          <w:rFonts w:ascii="Times New Roman" w:eastAsia="宋体" w:hAnsi="Times New Roman" w:cs="Times New Roman"/>
          <w:bCs/>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sidRPr="000A6174">
        <w:rPr>
          <w:rFonts w:ascii="Times New Roman" w:eastAsia="宋体" w:hAnsi="Times New Roman" w:cs="Times New Roman"/>
          <w:bCs/>
          <w:sz w:val="22"/>
        </w:rPr>
        <w:t>1</w:t>
      </w:r>
      <w:r w:rsidRPr="000A6174">
        <w:rPr>
          <w:rFonts w:ascii="Times New Roman" w:eastAsia="宋体" w:hAnsi="Times New Roman" w:cs="Times New Roman"/>
          <w:bCs/>
          <w:sz w:val="22"/>
        </w:rPr>
        <w:t>年</w:t>
      </w:r>
      <w:proofErr w:type="gramStart"/>
      <w:r w:rsidRPr="000A6174">
        <w:rPr>
          <w:rFonts w:ascii="Times New Roman" w:eastAsia="宋体" w:hAnsi="Times New Roman" w:cs="Times New Roman"/>
          <w:bCs/>
          <w:sz w:val="22"/>
        </w:rPr>
        <w:t>期贷款市场</w:t>
      </w:r>
      <w:proofErr w:type="gramEnd"/>
      <w:r w:rsidRPr="000A6174">
        <w:rPr>
          <w:rFonts w:ascii="Times New Roman" w:eastAsia="宋体" w:hAnsi="Times New Roman" w:cs="Times New Roman"/>
          <w:bCs/>
          <w:sz w:val="22"/>
        </w:rPr>
        <w:t>报价利率。</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rPr>
      </w:pPr>
    </w:p>
    <w:p w:rsidR="000A6174" w:rsidRPr="000A6174" w:rsidRDefault="000A6174" w:rsidP="000A6174">
      <w:pPr>
        <w:adjustRightInd w:val="0"/>
        <w:snapToGrid w:val="0"/>
        <w:spacing w:line="300" w:lineRule="auto"/>
        <w:ind w:firstLineChars="196" w:firstLine="590"/>
        <w:jc w:val="center"/>
        <w:outlineLvl w:val="1"/>
        <w:rPr>
          <w:rFonts w:ascii="Times New Roman" w:eastAsia="宋体" w:hAnsi="Times New Roman" w:cs="Times New Roman"/>
          <w:b/>
          <w:sz w:val="30"/>
          <w:szCs w:val="30"/>
        </w:rPr>
      </w:pPr>
      <w:bookmarkStart w:id="42" w:name="_Toc116563261"/>
      <w:r w:rsidRPr="000A6174">
        <w:rPr>
          <w:rFonts w:ascii="Times New Roman" w:eastAsia="宋体" w:hAnsi="Times New Roman" w:cs="Times New Roman"/>
          <w:b/>
          <w:sz w:val="30"/>
          <w:szCs w:val="30"/>
        </w:rPr>
        <w:t>三、</w:t>
      </w:r>
      <w:bookmarkEnd w:id="40"/>
      <w:bookmarkEnd w:id="41"/>
      <w:r w:rsidRPr="000A6174">
        <w:rPr>
          <w:rFonts w:ascii="Times New Roman" w:eastAsia="宋体" w:hAnsi="Times New Roman" w:cs="Times New Roman"/>
          <w:b/>
          <w:sz w:val="30"/>
          <w:szCs w:val="30"/>
        </w:rPr>
        <w:t>技术质量要求</w:t>
      </w:r>
      <w:bookmarkEnd w:id="42"/>
    </w:p>
    <w:p w:rsidR="000A6174" w:rsidRPr="000A6174" w:rsidRDefault="000A6174" w:rsidP="000A617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43" w:name="_Toc72419595"/>
      <w:bookmarkStart w:id="44" w:name="_Toc116563262"/>
      <w:r w:rsidRPr="000A6174">
        <w:rPr>
          <w:rFonts w:ascii="Times New Roman" w:eastAsia="宋体" w:hAnsi="Times New Roman" w:cs="Times New Roman"/>
          <w:b/>
          <w:sz w:val="22"/>
        </w:rPr>
        <w:t xml:space="preserve">8 </w:t>
      </w:r>
      <w:r w:rsidRPr="000A6174">
        <w:rPr>
          <w:rFonts w:ascii="Times New Roman" w:eastAsia="宋体" w:hAnsi="Times New Roman" w:cs="Times New Roman"/>
          <w:b/>
          <w:sz w:val="22"/>
        </w:rPr>
        <w:t>技术规范和规范性文件</w:t>
      </w:r>
      <w:bookmarkEnd w:id="43"/>
      <w:bookmarkEnd w:id="44"/>
    </w:p>
    <w:p w:rsidR="000A6174" w:rsidRPr="000A6174" w:rsidRDefault="000A6174" w:rsidP="000A6174">
      <w:pPr>
        <w:snapToGrid w:val="0"/>
        <w:spacing w:line="300" w:lineRule="auto"/>
        <w:ind w:firstLineChars="200" w:firstLine="440"/>
        <w:jc w:val="left"/>
        <w:rPr>
          <w:rFonts w:ascii="Times New Roman" w:eastAsia="宋体" w:hAnsi="Times New Roman" w:cs="Times New Roman"/>
          <w:b/>
          <w:sz w:val="22"/>
          <w:u w:val="single"/>
        </w:rPr>
      </w:pPr>
      <w:r w:rsidRPr="000A6174">
        <w:rPr>
          <w:rFonts w:ascii="Times New Roman" w:eastAsia="宋体" w:hAnsi="Times New Roman" w:cs="Times New Roman"/>
          <w:bCs/>
          <w:sz w:val="22"/>
        </w:rPr>
        <w:t>本项目的养护质量检查评定、养护维修技术标准及养护施工安全文明要求适用国家现行法律、规范、规程、标准以及上海市现行规范标准，具体包括：</w:t>
      </w:r>
    </w:p>
    <w:p w:rsidR="000A6174" w:rsidRPr="000A6174" w:rsidRDefault="000A6174" w:rsidP="000A6174">
      <w:pPr>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8.1</w:t>
      </w:r>
      <w:r w:rsidRPr="000A6174">
        <w:rPr>
          <w:rFonts w:ascii="Times New Roman" w:eastAsia="宋体" w:hAnsi="Times New Roman" w:cs="Times New Roman"/>
          <w:sz w:val="22"/>
        </w:rPr>
        <w:t>《街道绿地园艺养护管理标准》</w:t>
      </w:r>
    </w:p>
    <w:p w:rsidR="000A6174" w:rsidRPr="000A6174" w:rsidRDefault="000A6174" w:rsidP="000A6174">
      <w:pPr>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8.2</w:t>
      </w:r>
      <w:r w:rsidRPr="000A6174">
        <w:rPr>
          <w:rFonts w:ascii="Times New Roman" w:eastAsia="宋体" w:hAnsi="Times New Roman" w:cs="Times New Roman"/>
          <w:sz w:val="22"/>
        </w:rPr>
        <w:t>《绿地区域保洁、巡逻、设施管理维护要求》</w:t>
      </w:r>
    </w:p>
    <w:p w:rsidR="000A6174" w:rsidRPr="000A6174" w:rsidRDefault="000A6174" w:rsidP="000A6174">
      <w:pPr>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8.3</w:t>
      </w:r>
      <w:r w:rsidRPr="000A6174">
        <w:rPr>
          <w:rFonts w:ascii="Times New Roman" w:eastAsia="宋体" w:hAnsi="Times New Roman" w:cs="Times New Roman"/>
          <w:sz w:val="22"/>
        </w:rPr>
        <w:t>《对承包单位机构、人员配备的要求》</w:t>
      </w:r>
    </w:p>
    <w:p w:rsidR="000A6174" w:rsidRPr="000A6174" w:rsidRDefault="000A6174" w:rsidP="000A6174">
      <w:pPr>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8.4</w:t>
      </w:r>
      <w:r w:rsidRPr="000A6174">
        <w:rPr>
          <w:rFonts w:ascii="Times New Roman" w:eastAsia="宋体" w:hAnsi="Times New Roman" w:cs="Times New Roman"/>
          <w:sz w:val="22"/>
        </w:rPr>
        <w:t>《园林绿化养护技术规程》</w:t>
      </w:r>
      <w:r w:rsidRPr="000A6174">
        <w:rPr>
          <w:rFonts w:ascii="Times New Roman" w:eastAsia="宋体" w:hAnsi="Times New Roman" w:cs="Times New Roman"/>
          <w:sz w:val="22"/>
        </w:rPr>
        <w:t xml:space="preserve"> DG/TJ08-19-2011  J11852-2011</w:t>
      </w:r>
    </w:p>
    <w:p w:rsidR="000A6174" w:rsidRPr="000A6174" w:rsidRDefault="000A6174" w:rsidP="000A6174">
      <w:pPr>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8.5</w:t>
      </w:r>
      <w:r w:rsidRPr="000A6174">
        <w:rPr>
          <w:rFonts w:ascii="Times New Roman" w:eastAsia="宋体" w:hAnsi="Times New Roman" w:cs="Times New Roman"/>
          <w:sz w:val="22"/>
        </w:rPr>
        <w:t>《园林栽植土质量标准》</w:t>
      </w:r>
      <w:r w:rsidRPr="000A6174">
        <w:rPr>
          <w:rFonts w:ascii="Times New Roman" w:eastAsia="宋体" w:hAnsi="Times New Roman" w:cs="Times New Roman"/>
          <w:sz w:val="22"/>
        </w:rPr>
        <w:t xml:space="preserve">    DBJ08-231-98</w:t>
      </w:r>
    </w:p>
    <w:p w:rsidR="000A6174" w:rsidRPr="000A6174" w:rsidRDefault="000A6174" w:rsidP="000A6174">
      <w:pPr>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lastRenderedPageBreak/>
        <w:t>8.6</w:t>
      </w:r>
      <w:r w:rsidRPr="000A6174">
        <w:rPr>
          <w:rFonts w:ascii="Times New Roman" w:eastAsia="宋体" w:hAnsi="Times New Roman" w:cs="Times New Roman"/>
          <w:sz w:val="22"/>
        </w:rPr>
        <w:t>《草坪建植和草坪养护管理的技术规程》</w:t>
      </w:r>
      <w:r w:rsidRPr="000A6174">
        <w:rPr>
          <w:rFonts w:ascii="Times New Roman" w:eastAsia="宋体" w:hAnsi="Times New Roman" w:cs="Times New Roman"/>
          <w:sz w:val="22"/>
        </w:rPr>
        <w:t xml:space="preserve">  DBJ08-67-97</w:t>
      </w:r>
    </w:p>
    <w:p w:rsidR="000A6174" w:rsidRPr="000A6174" w:rsidRDefault="000A6174" w:rsidP="000A6174">
      <w:pPr>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8.7</w:t>
      </w:r>
      <w:r w:rsidRPr="000A6174">
        <w:rPr>
          <w:rFonts w:ascii="Times New Roman" w:eastAsia="宋体" w:hAnsi="Times New Roman" w:cs="Times New Roman"/>
          <w:sz w:val="22"/>
        </w:rPr>
        <w:t>《园林绿化养护技术等级标准》</w:t>
      </w:r>
      <w:r w:rsidRPr="000A6174">
        <w:rPr>
          <w:rFonts w:ascii="Times New Roman" w:eastAsia="宋体" w:hAnsi="Times New Roman" w:cs="Times New Roman"/>
          <w:sz w:val="22"/>
        </w:rPr>
        <w:t xml:space="preserve"> DG/TJ08-702-2005  DG/TJ10603-2005</w:t>
      </w:r>
    </w:p>
    <w:p w:rsidR="000A6174" w:rsidRPr="000A6174" w:rsidRDefault="000A6174" w:rsidP="000A6174">
      <w:pPr>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8.8</w:t>
      </w:r>
      <w:r w:rsidRPr="000A6174">
        <w:rPr>
          <w:rFonts w:ascii="Times New Roman" w:eastAsia="宋体" w:hAnsi="Times New Roman" w:cs="Times New Roman"/>
          <w:sz w:val="22"/>
        </w:rPr>
        <w:t>《上海市园林工程预算定额（</w:t>
      </w:r>
      <w:r w:rsidRPr="000A6174">
        <w:rPr>
          <w:rFonts w:ascii="Times New Roman" w:eastAsia="宋体" w:hAnsi="Times New Roman" w:cs="Times New Roman"/>
          <w:sz w:val="22"/>
        </w:rPr>
        <w:t>2000</w:t>
      </w:r>
      <w:r w:rsidRPr="000A6174">
        <w:rPr>
          <w:rFonts w:ascii="Times New Roman" w:eastAsia="宋体" w:hAnsi="Times New Roman" w:cs="Times New Roman"/>
          <w:sz w:val="22"/>
        </w:rPr>
        <w:t>）》</w:t>
      </w:r>
    </w:p>
    <w:p w:rsidR="000A6174" w:rsidRPr="000A6174" w:rsidRDefault="000A6174" w:rsidP="000A6174">
      <w:pPr>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8.9</w:t>
      </w:r>
      <w:r w:rsidRPr="000A6174">
        <w:rPr>
          <w:rFonts w:ascii="Times New Roman" w:eastAsia="宋体" w:hAnsi="Times New Roman" w:cs="Times New Roman"/>
          <w:sz w:val="22"/>
        </w:rPr>
        <w:t>《绿化养护工程补充定额（试行）》</w:t>
      </w:r>
      <w:r w:rsidRPr="000A6174">
        <w:rPr>
          <w:rFonts w:ascii="Times New Roman" w:eastAsia="宋体" w:hAnsi="Times New Roman" w:cs="Times New Roman"/>
          <w:sz w:val="22"/>
        </w:rPr>
        <w:t xml:space="preserve">  1999.12</w:t>
      </w:r>
    </w:p>
    <w:p w:rsidR="000A6174" w:rsidRPr="000A6174" w:rsidRDefault="000A6174" w:rsidP="000A6174">
      <w:pPr>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8.10</w:t>
      </w:r>
      <w:r w:rsidRPr="000A6174">
        <w:rPr>
          <w:rFonts w:ascii="Times New Roman" w:eastAsia="宋体" w:hAnsi="Times New Roman" w:cs="Times New Roman"/>
          <w:sz w:val="22"/>
        </w:rPr>
        <w:t>《上海市园林绿化养护综合配套定额（试行）》</w:t>
      </w:r>
    </w:p>
    <w:p w:rsidR="000A6174" w:rsidRPr="000A6174" w:rsidRDefault="000A6174" w:rsidP="000A6174">
      <w:pPr>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8.11</w:t>
      </w:r>
      <w:r w:rsidRPr="000A6174">
        <w:rPr>
          <w:rFonts w:ascii="Times New Roman" w:eastAsia="宋体" w:hAnsi="Times New Roman" w:cs="Times New Roman"/>
          <w:sz w:val="22"/>
        </w:rPr>
        <w:t>《绿地设计规程》</w:t>
      </w:r>
      <w:r w:rsidRPr="000A6174">
        <w:rPr>
          <w:rFonts w:ascii="Times New Roman" w:eastAsia="宋体" w:hAnsi="Times New Roman" w:cs="Times New Roman"/>
          <w:sz w:val="22"/>
        </w:rPr>
        <w:t xml:space="preserve">  DBJ08-15-89</w:t>
      </w:r>
    </w:p>
    <w:p w:rsidR="000A6174" w:rsidRPr="000A6174" w:rsidRDefault="000A6174" w:rsidP="000A6174">
      <w:pPr>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8.12</w:t>
      </w:r>
      <w:r w:rsidRPr="000A6174">
        <w:rPr>
          <w:rFonts w:ascii="Times New Roman" w:eastAsia="宋体" w:hAnsi="Times New Roman" w:cs="Times New Roman"/>
          <w:sz w:val="22"/>
        </w:rPr>
        <w:t>《假山叠石工程施工规程》</w:t>
      </w:r>
    </w:p>
    <w:p w:rsidR="000A6174" w:rsidRPr="000A6174" w:rsidRDefault="000A6174" w:rsidP="000A6174">
      <w:pPr>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8.13</w:t>
      </w:r>
      <w:r w:rsidRPr="000A6174">
        <w:rPr>
          <w:rFonts w:ascii="Times New Roman" w:eastAsia="宋体" w:hAnsi="Times New Roman" w:cs="Times New Roman"/>
          <w:sz w:val="22"/>
        </w:rPr>
        <w:t>《花坛、花境技术规程》</w:t>
      </w:r>
      <w:r w:rsidRPr="000A6174">
        <w:rPr>
          <w:rFonts w:ascii="Times New Roman" w:eastAsia="宋体" w:hAnsi="Times New Roman" w:cs="Times New Roman"/>
          <w:sz w:val="22"/>
        </w:rPr>
        <w:t xml:space="preserve">  DBJ08-66-92</w:t>
      </w:r>
    </w:p>
    <w:p w:rsidR="000A6174" w:rsidRPr="000A6174" w:rsidRDefault="000A6174" w:rsidP="000A6174">
      <w:pPr>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8.14</w:t>
      </w:r>
      <w:r w:rsidRPr="000A6174">
        <w:rPr>
          <w:rFonts w:ascii="Times New Roman" w:eastAsia="宋体" w:hAnsi="Times New Roman" w:cs="Times New Roman"/>
          <w:sz w:val="22"/>
        </w:rPr>
        <w:t>《垂直绿化技术规程》</w:t>
      </w:r>
      <w:r w:rsidRPr="000A6174">
        <w:rPr>
          <w:rFonts w:ascii="Times New Roman" w:eastAsia="宋体" w:hAnsi="Times New Roman" w:cs="Times New Roman"/>
          <w:sz w:val="22"/>
        </w:rPr>
        <w:t xml:space="preserve">   DBJ08-75-98</w:t>
      </w:r>
    </w:p>
    <w:p w:rsidR="000A6174" w:rsidRPr="000A6174" w:rsidRDefault="000A6174" w:rsidP="000A6174">
      <w:pPr>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8.15</w:t>
      </w:r>
      <w:r w:rsidRPr="000A6174">
        <w:rPr>
          <w:rFonts w:ascii="Times New Roman" w:eastAsia="宋体" w:hAnsi="Times New Roman" w:cs="Times New Roman"/>
          <w:sz w:val="22"/>
        </w:rPr>
        <w:t>《行道树养护技术规程》（</w:t>
      </w:r>
      <w:r w:rsidRPr="000A6174">
        <w:rPr>
          <w:rFonts w:ascii="Times New Roman" w:eastAsia="宋体" w:hAnsi="Times New Roman" w:cs="Times New Roman"/>
          <w:sz w:val="22"/>
        </w:rPr>
        <w:t>DG/TJ08-2105-2012</w:t>
      </w:r>
      <w:r w:rsidRPr="000A6174">
        <w:rPr>
          <w:rFonts w:ascii="Times New Roman" w:eastAsia="宋体" w:hAnsi="Times New Roman" w:cs="Times New Roman"/>
          <w:sz w:val="22"/>
        </w:rPr>
        <w:t>）</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bCs/>
          <w:sz w:val="22"/>
        </w:rPr>
      </w:pPr>
      <w:r w:rsidRPr="000A6174">
        <w:rPr>
          <w:rFonts w:ascii="Times New Roman" w:eastAsia="宋体" w:hAnsi="Times New Roman" w:cs="Times New Roman"/>
          <w:sz w:val="22"/>
        </w:rPr>
        <w:t>8.</w:t>
      </w:r>
      <w:r w:rsidRPr="000A6174">
        <w:rPr>
          <w:rFonts w:ascii="Times New Roman" w:eastAsia="宋体" w:hAnsi="Times New Roman" w:cs="Times New Roman"/>
          <w:bCs/>
          <w:sz w:val="22"/>
        </w:rPr>
        <w:t>16</w:t>
      </w:r>
      <w:r w:rsidRPr="000A6174">
        <w:rPr>
          <w:rFonts w:ascii="Times New Roman" w:eastAsia="宋体" w:hAnsi="Times New Roman" w:cs="Times New Roman"/>
          <w:bCs/>
          <w:sz w:val="22"/>
        </w:rPr>
        <w:t>《上海市公园管理条例》</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bCs/>
          <w:sz w:val="22"/>
        </w:rPr>
      </w:pPr>
      <w:r w:rsidRPr="000A6174">
        <w:rPr>
          <w:rFonts w:ascii="Times New Roman" w:eastAsia="宋体" w:hAnsi="Times New Roman" w:cs="Times New Roman"/>
          <w:sz w:val="22"/>
        </w:rPr>
        <w:t>8.</w:t>
      </w:r>
      <w:r w:rsidRPr="000A6174">
        <w:rPr>
          <w:rFonts w:ascii="Times New Roman" w:eastAsia="宋体" w:hAnsi="Times New Roman" w:cs="Times New Roman"/>
          <w:bCs/>
          <w:sz w:val="22"/>
        </w:rPr>
        <w:t>17</w:t>
      </w:r>
      <w:r w:rsidRPr="000A6174">
        <w:rPr>
          <w:rFonts w:ascii="Times New Roman" w:eastAsia="宋体" w:hAnsi="Times New Roman" w:cs="Times New Roman"/>
          <w:bCs/>
          <w:sz w:val="22"/>
        </w:rPr>
        <w:t>《公园设计规范》</w:t>
      </w:r>
      <w:r w:rsidRPr="000A6174">
        <w:rPr>
          <w:rFonts w:ascii="Times New Roman" w:eastAsia="宋体" w:hAnsi="Times New Roman" w:cs="Times New Roman"/>
          <w:bCs/>
          <w:sz w:val="22"/>
        </w:rPr>
        <w:t>GB51192-2016</w:t>
      </w:r>
    </w:p>
    <w:p w:rsidR="000A6174" w:rsidRPr="000A6174" w:rsidRDefault="000A6174" w:rsidP="000A6174">
      <w:pPr>
        <w:tabs>
          <w:tab w:val="left" w:pos="3060"/>
        </w:tabs>
        <w:snapToGrid w:val="0"/>
        <w:spacing w:line="300" w:lineRule="auto"/>
        <w:rPr>
          <w:rFonts w:ascii="Times New Roman" w:eastAsia="宋体" w:hAnsi="Times New Roman" w:cs="Times New Roman"/>
          <w:bCs/>
          <w:sz w:val="22"/>
        </w:rPr>
      </w:pPr>
      <w:r w:rsidRPr="000A6174">
        <w:rPr>
          <w:rFonts w:ascii="Times New Roman" w:eastAsia="宋体" w:hAnsi="Times New Roman" w:cs="Times New Roman"/>
          <w:bCs/>
          <w:sz w:val="22"/>
        </w:rPr>
        <w:t xml:space="preserve">    </w:t>
      </w:r>
      <w:r w:rsidRPr="000A6174">
        <w:rPr>
          <w:rFonts w:ascii="Times New Roman" w:eastAsia="宋体" w:hAnsi="Times New Roman" w:cs="Times New Roman"/>
          <w:sz w:val="22"/>
        </w:rPr>
        <w:t>8.</w:t>
      </w:r>
      <w:r w:rsidRPr="000A6174">
        <w:rPr>
          <w:rFonts w:ascii="Times New Roman" w:eastAsia="宋体" w:hAnsi="Times New Roman" w:cs="Times New Roman"/>
          <w:bCs/>
          <w:sz w:val="22"/>
        </w:rPr>
        <w:t>18</w:t>
      </w:r>
      <w:r w:rsidRPr="000A6174">
        <w:rPr>
          <w:rFonts w:ascii="Times New Roman" w:eastAsia="宋体" w:hAnsi="Times New Roman" w:cs="Times New Roman"/>
          <w:bCs/>
          <w:sz w:val="22"/>
        </w:rPr>
        <w:t>《上海绿化行业窗口服务规范》</w:t>
      </w:r>
    </w:p>
    <w:p w:rsidR="000A6174" w:rsidRPr="000A6174" w:rsidRDefault="000A6174" w:rsidP="000A6174">
      <w:pPr>
        <w:tabs>
          <w:tab w:val="left" w:pos="3060"/>
        </w:tabs>
        <w:snapToGrid w:val="0"/>
        <w:spacing w:line="300" w:lineRule="auto"/>
        <w:rPr>
          <w:rFonts w:ascii="Times New Roman" w:eastAsia="宋体" w:hAnsi="Times New Roman" w:cs="Times New Roman"/>
          <w:bCs/>
          <w:sz w:val="22"/>
        </w:rPr>
      </w:pPr>
      <w:r w:rsidRPr="000A6174">
        <w:rPr>
          <w:rFonts w:ascii="Times New Roman" w:eastAsia="宋体" w:hAnsi="Times New Roman" w:cs="Times New Roman"/>
          <w:bCs/>
          <w:sz w:val="22"/>
        </w:rPr>
        <w:t xml:space="preserve">    </w:t>
      </w:r>
      <w:r w:rsidRPr="000A6174">
        <w:rPr>
          <w:rFonts w:ascii="Times New Roman" w:eastAsia="宋体" w:hAnsi="Times New Roman" w:cs="Times New Roman"/>
          <w:sz w:val="22"/>
        </w:rPr>
        <w:t>8.</w:t>
      </w:r>
      <w:r w:rsidRPr="000A6174">
        <w:rPr>
          <w:rFonts w:ascii="Times New Roman" w:eastAsia="宋体" w:hAnsi="Times New Roman" w:cs="Times New Roman"/>
          <w:bCs/>
          <w:sz w:val="22"/>
        </w:rPr>
        <w:t>19</w:t>
      </w:r>
      <w:r w:rsidRPr="000A6174">
        <w:rPr>
          <w:rFonts w:ascii="Times New Roman" w:eastAsia="宋体" w:hAnsi="Times New Roman" w:cs="Times New Roman"/>
          <w:bCs/>
          <w:sz w:val="22"/>
        </w:rPr>
        <w:t>《上海公园便民利民服务措施》</w:t>
      </w:r>
    </w:p>
    <w:p w:rsidR="000A6174" w:rsidRPr="000A6174" w:rsidRDefault="000A6174" w:rsidP="000A6174">
      <w:pPr>
        <w:tabs>
          <w:tab w:val="left" w:pos="3060"/>
        </w:tabs>
        <w:snapToGrid w:val="0"/>
        <w:spacing w:line="300" w:lineRule="auto"/>
        <w:rPr>
          <w:rFonts w:ascii="Times New Roman" w:eastAsia="宋体" w:hAnsi="Times New Roman" w:cs="Times New Roman"/>
          <w:bCs/>
          <w:sz w:val="22"/>
        </w:rPr>
      </w:pPr>
      <w:r w:rsidRPr="000A6174">
        <w:rPr>
          <w:rFonts w:ascii="Times New Roman" w:eastAsia="宋体" w:hAnsi="Times New Roman" w:cs="Times New Roman"/>
          <w:bCs/>
          <w:sz w:val="22"/>
        </w:rPr>
        <w:t xml:space="preserve">    </w:t>
      </w:r>
      <w:r w:rsidRPr="000A6174">
        <w:rPr>
          <w:rFonts w:ascii="Times New Roman" w:eastAsia="宋体" w:hAnsi="Times New Roman" w:cs="Times New Roman"/>
          <w:sz w:val="22"/>
        </w:rPr>
        <w:t>8.</w:t>
      </w:r>
      <w:r w:rsidRPr="000A6174">
        <w:rPr>
          <w:rFonts w:ascii="Times New Roman" w:eastAsia="宋体" w:hAnsi="Times New Roman" w:cs="Times New Roman"/>
          <w:bCs/>
          <w:sz w:val="22"/>
        </w:rPr>
        <w:t>20</w:t>
      </w:r>
      <w:r w:rsidRPr="000A6174">
        <w:rPr>
          <w:rFonts w:ascii="Times New Roman" w:eastAsia="宋体" w:hAnsi="Times New Roman" w:cs="Times New Roman"/>
          <w:bCs/>
          <w:sz w:val="22"/>
        </w:rPr>
        <w:t>《公厕文明服务操作规范》</w:t>
      </w:r>
    </w:p>
    <w:p w:rsidR="000A6174" w:rsidRPr="000A6174" w:rsidRDefault="000A6174" w:rsidP="000A6174">
      <w:pPr>
        <w:spacing w:line="300" w:lineRule="auto"/>
        <w:rPr>
          <w:rFonts w:ascii="Times New Roman" w:eastAsia="宋体" w:hAnsi="Times New Roman" w:cs="Times New Roman"/>
          <w:bCs/>
          <w:sz w:val="22"/>
        </w:rPr>
      </w:pPr>
      <w:r w:rsidRPr="000A6174">
        <w:rPr>
          <w:rFonts w:ascii="Times New Roman" w:eastAsia="宋体" w:hAnsi="Times New Roman" w:cs="Times New Roman"/>
          <w:sz w:val="22"/>
        </w:rPr>
        <w:t xml:space="preserve">    8.</w:t>
      </w:r>
      <w:r w:rsidRPr="000A6174">
        <w:rPr>
          <w:rFonts w:ascii="Times New Roman" w:eastAsia="宋体" w:hAnsi="Times New Roman" w:cs="Times New Roman"/>
          <w:bCs/>
          <w:sz w:val="22"/>
        </w:rPr>
        <w:t>21</w:t>
      </w:r>
      <w:r w:rsidRPr="000A6174">
        <w:rPr>
          <w:rFonts w:ascii="Times New Roman" w:eastAsia="宋体" w:hAnsi="Times New Roman" w:cs="Times New Roman"/>
          <w:bCs/>
          <w:sz w:val="22"/>
        </w:rPr>
        <w:t>《上海市建设工程文明施工管理规定》、《上海市建设工程文明施工标准》作业技术规范</w:t>
      </w:r>
    </w:p>
    <w:p w:rsidR="000A6174" w:rsidRPr="000A6174" w:rsidRDefault="000A6174" w:rsidP="000A6174">
      <w:pPr>
        <w:spacing w:line="300" w:lineRule="auto"/>
        <w:rPr>
          <w:rFonts w:ascii="Times New Roman" w:eastAsia="宋体" w:hAnsi="Times New Roman" w:cs="Times New Roman"/>
          <w:sz w:val="22"/>
        </w:rPr>
      </w:pPr>
      <w:r w:rsidRPr="000A6174">
        <w:rPr>
          <w:rFonts w:ascii="Times New Roman" w:eastAsia="宋体" w:hAnsi="Times New Roman" w:cs="Times New Roman"/>
          <w:sz w:val="22"/>
        </w:rPr>
        <w:t xml:space="preserve">    8.22</w:t>
      </w:r>
      <w:r w:rsidRPr="000A6174">
        <w:rPr>
          <w:rFonts w:ascii="Times New Roman" w:eastAsia="宋体" w:hAnsi="Times New Roman" w:cs="Times New Roman"/>
          <w:sz w:val="22"/>
        </w:rPr>
        <w:t>《上海市防汛条例》</w:t>
      </w:r>
    </w:p>
    <w:p w:rsidR="000A6174" w:rsidRPr="000A6174" w:rsidRDefault="000A6174" w:rsidP="000A6174">
      <w:pPr>
        <w:spacing w:line="300" w:lineRule="auto"/>
        <w:rPr>
          <w:rFonts w:ascii="Times New Roman" w:eastAsia="宋体" w:hAnsi="Times New Roman" w:cs="Times New Roman"/>
          <w:sz w:val="22"/>
        </w:rPr>
      </w:pPr>
      <w:r w:rsidRPr="000A6174">
        <w:rPr>
          <w:rFonts w:ascii="Times New Roman" w:eastAsia="宋体" w:hAnsi="Times New Roman" w:cs="Times New Roman"/>
          <w:sz w:val="22"/>
        </w:rPr>
        <w:t xml:space="preserve">    8.23</w:t>
      </w:r>
      <w:r w:rsidRPr="000A6174">
        <w:rPr>
          <w:rFonts w:ascii="Times New Roman" w:eastAsia="宋体" w:hAnsi="Times New Roman" w:cs="Times New Roman"/>
          <w:sz w:val="22"/>
        </w:rPr>
        <w:t>《中华人民共和国突发事件应对法》</w:t>
      </w:r>
    </w:p>
    <w:p w:rsidR="000A6174" w:rsidRPr="000A6174" w:rsidRDefault="000A6174" w:rsidP="000A6174">
      <w:pPr>
        <w:spacing w:line="300" w:lineRule="auto"/>
        <w:rPr>
          <w:rFonts w:ascii="Times New Roman" w:eastAsia="宋体" w:hAnsi="Times New Roman" w:cs="Times New Roman"/>
          <w:sz w:val="22"/>
        </w:rPr>
      </w:pPr>
      <w:r w:rsidRPr="000A6174">
        <w:rPr>
          <w:rFonts w:ascii="Times New Roman" w:eastAsia="宋体" w:hAnsi="Times New Roman" w:cs="Times New Roman"/>
          <w:sz w:val="22"/>
        </w:rPr>
        <w:t xml:space="preserve">    8.24</w:t>
      </w:r>
      <w:r w:rsidRPr="000A6174">
        <w:rPr>
          <w:rFonts w:ascii="Times New Roman" w:eastAsia="宋体" w:hAnsi="Times New Roman" w:cs="Times New Roman"/>
          <w:sz w:val="22"/>
        </w:rPr>
        <w:t>《中华人民共和国安全生产法》</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rPr>
      </w:pPr>
      <w:r w:rsidRPr="000A6174">
        <w:rPr>
          <w:rFonts w:ascii="Times New Roman" w:eastAsia="宋体" w:hAnsi="Times New Roman" w:cs="Times New Roman"/>
          <w:sz w:val="22"/>
          <w:szCs w:val="20"/>
        </w:rPr>
        <w:t>各投标人应充分注意，凡涉及国家或行业管理部门颁发的相关规范、规程和标准，无论其是否在本招标文件中列明，中标人应无条件执行。标准、规范等不一致的，以要求高者为准。</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rPr>
      </w:pPr>
      <w:r w:rsidRPr="000A6174">
        <w:rPr>
          <w:rFonts w:ascii="Times New Roman" w:eastAsia="宋体" w:hAnsi="Times New Roman" w:cs="Times New Roman"/>
          <w:sz w:val="22"/>
          <w:szCs w:val="20"/>
        </w:rPr>
        <w:t>各投标人应充分注意，凡涉及国家或行业管理部门颁发的相关规范、规程和标准，无论其是否在本招标文件中列明，中标人应无条件执行。标准、规范等不一致的，以要求高者为准。</w:t>
      </w:r>
    </w:p>
    <w:p w:rsidR="000A6174" w:rsidRPr="000A6174" w:rsidRDefault="000A6174" w:rsidP="000A617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45" w:name="_Toc116563263"/>
      <w:r w:rsidRPr="000A6174">
        <w:rPr>
          <w:rFonts w:ascii="Times New Roman" w:eastAsia="宋体" w:hAnsi="Times New Roman" w:cs="Times New Roman"/>
          <w:b/>
          <w:sz w:val="22"/>
        </w:rPr>
        <w:t xml:space="preserve">9 </w:t>
      </w:r>
      <w:r w:rsidRPr="000A6174">
        <w:rPr>
          <w:rFonts w:ascii="Times New Roman" w:eastAsia="宋体" w:hAnsi="Times New Roman" w:cs="Times New Roman"/>
          <w:b/>
          <w:sz w:val="22"/>
        </w:rPr>
        <w:t>招标内容与质量要求</w:t>
      </w:r>
      <w:bookmarkEnd w:id="45"/>
    </w:p>
    <w:p w:rsidR="000A6174" w:rsidRPr="000A6174" w:rsidRDefault="000A6174" w:rsidP="000A6174">
      <w:pPr>
        <w:snapToGrid w:val="0"/>
        <w:spacing w:line="300" w:lineRule="auto"/>
        <w:ind w:firstLineChars="200" w:firstLine="440"/>
        <w:jc w:val="left"/>
        <w:rPr>
          <w:rFonts w:ascii="Times New Roman" w:eastAsia="宋体" w:hAnsi="Times New Roman" w:cs="Times New Roman"/>
          <w:bCs/>
          <w:sz w:val="22"/>
        </w:rPr>
      </w:pPr>
      <w:r w:rsidRPr="000A6174">
        <w:rPr>
          <w:rFonts w:ascii="Times New Roman" w:eastAsia="宋体" w:hAnsi="Times New Roman" w:cs="Times New Roman"/>
          <w:bCs/>
          <w:sz w:val="22"/>
        </w:rPr>
        <w:t xml:space="preserve">9.1 </w:t>
      </w:r>
      <w:r w:rsidRPr="000A6174">
        <w:rPr>
          <w:rFonts w:ascii="Times New Roman" w:eastAsia="宋体" w:hAnsi="Times New Roman" w:cs="Times New Roman"/>
          <w:bCs/>
          <w:sz w:val="22"/>
        </w:rPr>
        <w:t>设施量清单</w:t>
      </w:r>
    </w:p>
    <w:p w:rsidR="000A6174" w:rsidRPr="000A6174" w:rsidRDefault="000A6174" w:rsidP="000A6174">
      <w:pPr>
        <w:jc w:val="center"/>
        <w:rPr>
          <w:rFonts w:ascii="Times New Roman" w:eastAsia="宋体" w:hAnsi="Times New Roman" w:cs="Times New Roman"/>
          <w:sz w:val="24"/>
        </w:rPr>
      </w:pPr>
      <w:r w:rsidRPr="000A6174">
        <w:rPr>
          <w:rFonts w:ascii="Times New Roman" w:eastAsia="宋体" w:hAnsi="Times New Roman" w:cs="Times New Roman" w:hint="eastAsia"/>
          <w:bCs/>
          <w:sz w:val="22"/>
        </w:rPr>
        <w:t>合庆郊野</w:t>
      </w:r>
      <w:r w:rsidRPr="000A6174">
        <w:rPr>
          <w:rFonts w:ascii="Times New Roman" w:eastAsia="宋体" w:hAnsi="Times New Roman" w:cs="Times New Roman"/>
          <w:bCs/>
          <w:sz w:val="22"/>
        </w:rPr>
        <w:t>公园</w:t>
      </w:r>
      <w:r w:rsidRPr="000A6174">
        <w:rPr>
          <w:rFonts w:ascii="Times New Roman" w:eastAsia="宋体" w:hAnsi="Times New Roman" w:cs="Times New Roman"/>
          <w:bCs/>
        </w:rPr>
        <w:t>日常养护设施</w:t>
      </w:r>
      <w:r w:rsidRPr="000A6174">
        <w:rPr>
          <w:rFonts w:ascii="Times New Roman" w:eastAsia="宋体" w:hAnsi="Times New Roman" w:cs="Times New Roman"/>
          <w:bCs/>
          <w:sz w:val="22"/>
        </w:rPr>
        <w:t>量清单</w:t>
      </w:r>
    </w:p>
    <w:tbl>
      <w:tblPr>
        <w:tblW w:w="9463" w:type="dxa"/>
        <w:tblInd w:w="-176" w:type="dxa"/>
        <w:tblLayout w:type="fixed"/>
        <w:tblLook w:val="0000" w:firstRow="0" w:lastRow="0" w:firstColumn="0" w:lastColumn="0" w:noHBand="0" w:noVBand="0"/>
      </w:tblPr>
      <w:tblGrid>
        <w:gridCol w:w="606"/>
        <w:gridCol w:w="1740"/>
        <w:gridCol w:w="720"/>
        <w:gridCol w:w="840"/>
        <w:gridCol w:w="5557"/>
      </w:tblGrid>
      <w:tr w:rsidR="000A6174" w:rsidRPr="000A6174" w:rsidTr="007A77AD">
        <w:trPr>
          <w:trHeight w:val="600"/>
        </w:trPr>
        <w:tc>
          <w:tcPr>
            <w:tcW w:w="606" w:type="dxa"/>
            <w:tcBorders>
              <w:top w:val="single" w:sz="8" w:space="0" w:color="000000"/>
              <w:left w:val="single" w:sz="8"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b/>
                <w:sz w:val="20"/>
                <w:szCs w:val="20"/>
              </w:rPr>
            </w:pPr>
            <w:r w:rsidRPr="000A6174">
              <w:rPr>
                <w:rFonts w:ascii="Times New Roman" w:eastAsia="宋体" w:hAnsi="Times New Roman" w:cs="Times New Roman"/>
                <w:b/>
                <w:kern w:val="0"/>
                <w:sz w:val="20"/>
                <w:szCs w:val="20"/>
              </w:rPr>
              <w:t>序号</w:t>
            </w:r>
          </w:p>
        </w:tc>
        <w:tc>
          <w:tcPr>
            <w:tcW w:w="1740" w:type="dxa"/>
            <w:tcBorders>
              <w:top w:val="single" w:sz="8"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b/>
                <w:sz w:val="20"/>
                <w:szCs w:val="20"/>
              </w:rPr>
            </w:pPr>
            <w:r w:rsidRPr="000A6174">
              <w:rPr>
                <w:rFonts w:ascii="Times New Roman" w:eastAsia="宋体" w:hAnsi="Times New Roman" w:cs="Times New Roman"/>
                <w:b/>
                <w:kern w:val="0"/>
                <w:sz w:val="20"/>
                <w:szCs w:val="20"/>
              </w:rPr>
              <w:t>项目</w:t>
            </w:r>
          </w:p>
        </w:tc>
        <w:tc>
          <w:tcPr>
            <w:tcW w:w="720" w:type="dxa"/>
            <w:tcBorders>
              <w:top w:val="single" w:sz="8"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b/>
                <w:sz w:val="20"/>
                <w:szCs w:val="20"/>
              </w:rPr>
            </w:pPr>
            <w:r w:rsidRPr="000A6174">
              <w:rPr>
                <w:rFonts w:ascii="Times New Roman" w:eastAsia="宋体" w:hAnsi="Times New Roman" w:cs="Times New Roman"/>
                <w:b/>
                <w:kern w:val="0"/>
                <w:sz w:val="20"/>
                <w:szCs w:val="20"/>
              </w:rPr>
              <w:t>单位</w:t>
            </w:r>
          </w:p>
        </w:tc>
        <w:tc>
          <w:tcPr>
            <w:tcW w:w="840" w:type="dxa"/>
            <w:tcBorders>
              <w:top w:val="single" w:sz="8"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b/>
                <w:sz w:val="20"/>
                <w:szCs w:val="20"/>
              </w:rPr>
            </w:pPr>
            <w:r w:rsidRPr="000A6174">
              <w:rPr>
                <w:rFonts w:ascii="Times New Roman" w:eastAsia="宋体" w:hAnsi="Times New Roman" w:cs="Times New Roman"/>
                <w:b/>
                <w:kern w:val="0"/>
                <w:sz w:val="20"/>
                <w:szCs w:val="20"/>
              </w:rPr>
              <w:t>数量</w:t>
            </w:r>
          </w:p>
        </w:tc>
        <w:tc>
          <w:tcPr>
            <w:tcW w:w="5557" w:type="dxa"/>
            <w:tcBorders>
              <w:top w:val="single" w:sz="8" w:space="0" w:color="000000"/>
              <w:left w:val="single" w:sz="4" w:space="0" w:color="000000"/>
              <w:bottom w:val="single" w:sz="4" w:space="0" w:color="000000"/>
              <w:right w:val="single" w:sz="8"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b/>
                <w:sz w:val="20"/>
                <w:szCs w:val="20"/>
              </w:rPr>
            </w:pPr>
            <w:r w:rsidRPr="000A6174">
              <w:rPr>
                <w:rFonts w:ascii="Times New Roman" w:eastAsia="宋体" w:hAnsi="Times New Roman" w:cs="Times New Roman"/>
                <w:b/>
                <w:kern w:val="0"/>
                <w:sz w:val="20"/>
                <w:szCs w:val="20"/>
              </w:rPr>
              <w:t>备注（有需要说明）</w:t>
            </w:r>
          </w:p>
        </w:tc>
      </w:tr>
      <w:tr w:rsidR="000A6174" w:rsidRPr="000A6174" w:rsidTr="007A77AD">
        <w:trPr>
          <w:trHeight w:val="600"/>
        </w:trPr>
        <w:tc>
          <w:tcPr>
            <w:tcW w:w="606" w:type="dxa"/>
            <w:tcBorders>
              <w:top w:val="single" w:sz="4" w:space="0" w:color="000000"/>
              <w:left w:val="single" w:sz="8"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1</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绿化养护面积</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35723</w:t>
            </w:r>
            <w:r w:rsidRPr="000A6174">
              <w:rPr>
                <w:rFonts w:ascii="Times New Roman" w:eastAsia="宋体" w:hAnsi="Times New Roman" w:cs="Times New Roman"/>
                <w:sz w:val="20"/>
                <w:szCs w:val="20"/>
              </w:rPr>
              <w:t>4</w:t>
            </w:r>
          </w:p>
        </w:tc>
        <w:tc>
          <w:tcPr>
            <w:tcW w:w="5557" w:type="dxa"/>
            <w:tcBorders>
              <w:top w:val="single" w:sz="4" w:space="0" w:color="000000"/>
              <w:left w:val="single" w:sz="4" w:space="0" w:color="000000"/>
              <w:bottom w:val="single" w:sz="4" w:space="0" w:color="000000"/>
              <w:right w:val="single" w:sz="8" w:space="0" w:color="000000"/>
            </w:tcBorders>
            <w:noWrap/>
            <w:vAlign w:val="center"/>
          </w:tcPr>
          <w:p w:rsidR="000A6174" w:rsidRPr="000A6174" w:rsidRDefault="000A6174" w:rsidP="000A6174">
            <w:pPr>
              <w:jc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浇水排水、施肥防护、松土除草、调整补植、竖桩维护、除虫保洁、修剪整形、追肥复壮、控制杂草、绑扎疏枝等</w:t>
            </w:r>
            <w:r w:rsidRPr="000A6174">
              <w:rPr>
                <w:rFonts w:ascii="Times New Roman" w:eastAsia="宋体" w:hAnsi="Times New Roman" w:cs="Times New Roman" w:hint="eastAsia"/>
                <w:kern w:val="0"/>
                <w:sz w:val="20"/>
                <w:szCs w:val="20"/>
              </w:rPr>
              <w:t>、补植换花等。养护要求参照《园林绿化养护技术等级标准》二级养护标准，苗木清单详见附件第四部分。</w:t>
            </w:r>
          </w:p>
        </w:tc>
      </w:tr>
      <w:tr w:rsidR="000A6174" w:rsidRPr="000A6174" w:rsidTr="007A77AD">
        <w:trPr>
          <w:trHeight w:val="600"/>
        </w:trPr>
        <w:tc>
          <w:tcPr>
            <w:tcW w:w="606" w:type="dxa"/>
            <w:tcBorders>
              <w:top w:val="single" w:sz="4" w:space="0" w:color="000000"/>
              <w:left w:val="single" w:sz="8"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2</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建筑维护面积（</w:t>
            </w:r>
            <w:proofErr w:type="gramStart"/>
            <w:r w:rsidRPr="000A6174">
              <w:rPr>
                <w:rFonts w:ascii="Times New Roman" w:eastAsia="宋体" w:hAnsi="Times New Roman" w:cs="Times New Roman" w:hint="eastAsia"/>
                <w:kern w:val="0"/>
                <w:sz w:val="20"/>
                <w:szCs w:val="20"/>
              </w:rPr>
              <w:t>含临时</w:t>
            </w:r>
            <w:proofErr w:type="gramEnd"/>
            <w:r w:rsidRPr="000A6174">
              <w:rPr>
                <w:rFonts w:ascii="Times New Roman" w:eastAsia="宋体" w:hAnsi="Times New Roman" w:cs="Times New Roman"/>
                <w:kern w:val="0"/>
                <w:sz w:val="20"/>
                <w:szCs w:val="20"/>
              </w:rPr>
              <w:t>建筑面积）</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1028</w:t>
            </w:r>
          </w:p>
        </w:tc>
        <w:tc>
          <w:tcPr>
            <w:tcW w:w="5557" w:type="dxa"/>
            <w:tcBorders>
              <w:top w:val="single" w:sz="4" w:space="0" w:color="000000"/>
              <w:left w:val="single" w:sz="4" w:space="0" w:color="000000"/>
              <w:bottom w:val="single" w:sz="4" w:space="0" w:color="000000"/>
              <w:right w:val="single" w:sz="8"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kern w:val="0"/>
                <w:sz w:val="20"/>
                <w:szCs w:val="20"/>
              </w:rPr>
              <w:t>室内外清扫、检修屋面、门窗，检修地坪等。建筑物配套设施的维护，确保设施正常运行。（临时建筑：</w:t>
            </w:r>
            <w:r w:rsidRPr="000A6174">
              <w:rPr>
                <w:rFonts w:ascii="Times New Roman" w:eastAsia="宋体" w:hAnsi="Times New Roman" w:cs="Times New Roman"/>
                <w:kern w:val="0"/>
                <w:sz w:val="20"/>
                <w:szCs w:val="20"/>
              </w:rPr>
              <w:t>管理用房</w:t>
            </w:r>
            <w:r w:rsidRPr="000A6174">
              <w:rPr>
                <w:rFonts w:ascii="Times New Roman" w:eastAsia="宋体" w:hAnsi="Times New Roman" w:cs="Times New Roman" w:hint="eastAsia"/>
                <w:kern w:val="0"/>
                <w:sz w:val="20"/>
                <w:szCs w:val="20"/>
              </w:rPr>
              <w:t>228</w:t>
            </w:r>
            <w:r w:rsidRPr="000A6174">
              <w:rPr>
                <w:rFonts w:ascii="Times New Roman" w:eastAsia="宋体" w:hAnsi="Times New Roman" w:cs="Times New Roman"/>
                <w:kern w:val="0"/>
                <w:sz w:val="20"/>
                <w:szCs w:val="20"/>
              </w:rPr>
              <w:t>平方</w:t>
            </w:r>
            <w:r w:rsidRPr="000A6174">
              <w:rPr>
                <w:rFonts w:ascii="Times New Roman" w:eastAsia="宋体" w:hAnsi="Times New Roman" w:cs="Times New Roman" w:hint="eastAsia"/>
                <w:kern w:val="0"/>
                <w:sz w:val="20"/>
                <w:szCs w:val="20"/>
              </w:rPr>
              <w:t>，展示用房</w:t>
            </w:r>
            <w:r w:rsidRPr="000A6174">
              <w:rPr>
                <w:rFonts w:ascii="Times New Roman" w:eastAsia="宋体" w:hAnsi="Times New Roman" w:cs="Times New Roman" w:hint="eastAsia"/>
                <w:kern w:val="0"/>
                <w:sz w:val="20"/>
                <w:szCs w:val="20"/>
              </w:rPr>
              <w:t>800</w:t>
            </w:r>
            <w:r w:rsidRPr="000A6174">
              <w:rPr>
                <w:rFonts w:ascii="Times New Roman" w:eastAsia="宋体" w:hAnsi="Times New Roman" w:cs="Times New Roman" w:hint="eastAsia"/>
                <w:kern w:val="0"/>
                <w:sz w:val="20"/>
                <w:szCs w:val="20"/>
              </w:rPr>
              <w:t>平方米、岗亭</w:t>
            </w:r>
            <w:r w:rsidRPr="000A6174">
              <w:rPr>
                <w:rFonts w:ascii="Times New Roman" w:eastAsia="宋体" w:hAnsi="Times New Roman" w:cs="Times New Roman" w:hint="eastAsia"/>
                <w:kern w:val="0"/>
                <w:sz w:val="20"/>
                <w:szCs w:val="20"/>
              </w:rPr>
              <w:t>5</w:t>
            </w:r>
            <w:r w:rsidRPr="000A6174">
              <w:rPr>
                <w:rFonts w:ascii="Times New Roman" w:eastAsia="宋体" w:hAnsi="Times New Roman" w:cs="Times New Roman" w:hint="eastAsia"/>
                <w:kern w:val="0"/>
                <w:sz w:val="20"/>
                <w:szCs w:val="20"/>
              </w:rPr>
              <w:t>个、门卫室</w:t>
            </w:r>
            <w:r w:rsidRPr="000A6174">
              <w:rPr>
                <w:rFonts w:ascii="Times New Roman" w:eastAsia="宋体" w:hAnsi="Times New Roman" w:cs="Times New Roman" w:hint="eastAsia"/>
                <w:kern w:val="0"/>
                <w:sz w:val="20"/>
                <w:szCs w:val="20"/>
              </w:rPr>
              <w:t>1</w:t>
            </w:r>
            <w:r w:rsidRPr="000A6174">
              <w:rPr>
                <w:rFonts w:ascii="Times New Roman" w:eastAsia="宋体" w:hAnsi="Times New Roman" w:cs="Times New Roman" w:hint="eastAsia"/>
                <w:kern w:val="0"/>
                <w:sz w:val="20"/>
                <w:szCs w:val="20"/>
              </w:rPr>
              <w:t>个；集装箱</w:t>
            </w:r>
            <w:r w:rsidRPr="000A6174">
              <w:rPr>
                <w:rFonts w:ascii="Times New Roman" w:eastAsia="宋体" w:hAnsi="Times New Roman" w:cs="Times New Roman" w:hint="eastAsia"/>
                <w:kern w:val="0"/>
                <w:sz w:val="20"/>
                <w:szCs w:val="20"/>
              </w:rPr>
              <w:t>5</w:t>
            </w:r>
            <w:r w:rsidRPr="000A6174">
              <w:rPr>
                <w:rFonts w:ascii="Times New Roman" w:eastAsia="宋体" w:hAnsi="Times New Roman" w:cs="Times New Roman" w:hint="eastAsia"/>
                <w:kern w:val="0"/>
                <w:sz w:val="20"/>
                <w:szCs w:val="20"/>
              </w:rPr>
              <w:t>个</w:t>
            </w:r>
            <w:r w:rsidRPr="000A6174">
              <w:rPr>
                <w:rFonts w:ascii="Times New Roman" w:eastAsia="宋体" w:hAnsi="Times New Roman" w:cs="Times New Roman"/>
                <w:kern w:val="0"/>
                <w:sz w:val="20"/>
                <w:szCs w:val="20"/>
              </w:rPr>
              <w:t>）</w:t>
            </w:r>
          </w:p>
        </w:tc>
      </w:tr>
      <w:tr w:rsidR="000A6174" w:rsidRPr="000A6174" w:rsidTr="007A77AD">
        <w:trPr>
          <w:trHeight w:val="600"/>
        </w:trPr>
        <w:tc>
          <w:tcPr>
            <w:tcW w:w="606" w:type="dxa"/>
            <w:tcBorders>
              <w:top w:val="single" w:sz="4" w:space="0" w:color="000000"/>
              <w:left w:val="single" w:sz="8"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lastRenderedPageBreak/>
              <w:t>3</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亭、长廊</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项</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1</w:t>
            </w:r>
          </w:p>
        </w:tc>
        <w:tc>
          <w:tcPr>
            <w:tcW w:w="5557" w:type="dxa"/>
            <w:tcBorders>
              <w:top w:val="single" w:sz="4" w:space="0" w:color="000000"/>
              <w:left w:val="single" w:sz="4" w:space="0" w:color="000000"/>
              <w:bottom w:val="single" w:sz="4" w:space="0" w:color="000000"/>
              <w:right w:val="single" w:sz="8" w:space="0" w:color="000000"/>
            </w:tcBorders>
            <w:noWrap/>
            <w:vAlign w:val="center"/>
          </w:tcPr>
          <w:p w:rsidR="000A6174" w:rsidRPr="000A6174" w:rsidRDefault="000A6174" w:rsidP="000A6174">
            <w:pPr>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检修屋面、墙面、</w:t>
            </w:r>
            <w:proofErr w:type="gramStart"/>
            <w:r w:rsidRPr="000A6174">
              <w:rPr>
                <w:rFonts w:ascii="Times New Roman" w:eastAsia="宋体" w:hAnsi="Times New Roman" w:cs="Times New Roman" w:hint="eastAsia"/>
                <w:kern w:val="0"/>
                <w:sz w:val="20"/>
                <w:szCs w:val="20"/>
              </w:rPr>
              <w:t>刷柱梁</w:t>
            </w:r>
            <w:proofErr w:type="gramEnd"/>
            <w:r w:rsidRPr="000A6174">
              <w:rPr>
                <w:rFonts w:ascii="Times New Roman" w:eastAsia="宋体" w:hAnsi="Times New Roman" w:cs="Times New Roman" w:hint="eastAsia"/>
                <w:kern w:val="0"/>
                <w:sz w:val="20"/>
                <w:szCs w:val="20"/>
              </w:rPr>
              <w:t>等构建物油漆，检修门窗、栏杆、</w:t>
            </w:r>
            <w:proofErr w:type="gramStart"/>
            <w:r w:rsidRPr="000A6174">
              <w:rPr>
                <w:rFonts w:ascii="Times New Roman" w:eastAsia="宋体" w:hAnsi="Times New Roman" w:cs="Times New Roman" w:hint="eastAsia"/>
                <w:kern w:val="0"/>
                <w:sz w:val="20"/>
                <w:szCs w:val="20"/>
              </w:rPr>
              <w:t>封沿板</w:t>
            </w:r>
            <w:proofErr w:type="gramEnd"/>
            <w:r w:rsidRPr="000A6174">
              <w:rPr>
                <w:rFonts w:ascii="Times New Roman" w:eastAsia="宋体" w:hAnsi="Times New Roman" w:cs="Times New Roman" w:hint="eastAsia"/>
                <w:kern w:val="0"/>
                <w:sz w:val="20"/>
                <w:szCs w:val="20"/>
              </w:rPr>
              <w:t>，检修地坪等。（亭：木亭</w:t>
            </w:r>
            <w:r w:rsidRPr="000A6174">
              <w:rPr>
                <w:rFonts w:ascii="Times New Roman" w:eastAsia="宋体" w:hAnsi="Times New Roman" w:cs="Times New Roman" w:hint="eastAsia"/>
                <w:kern w:val="0"/>
                <w:sz w:val="20"/>
                <w:szCs w:val="20"/>
              </w:rPr>
              <w:t>2</w:t>
            </w:r>
            <w:r w:rsidRPr="000A6174">
              <w:rPr>
                <w:rFonts w:ascii="Times New Roman" w:eastAsia="宋体" w:hAnsi="Times New Roman" w:cs="Times New Roman" w:hint="eastAsia"/>
                <w:kern w:val="0"/>
                <w:sz w:val="20"/>
                <w:szCs w:val="20"/>
              </w:rPr>
              <w:t>个、茅草亭</w:t>
            </w:r>
            <w:r w:rsidRPr="000A6174">
              <w:rPr>
                <w:rFonts w:ascii="Times New Roman" w:eastAsia="宋体" w:hAnsi="Times New Roman" w:cs="Times New Roman" w:hint="eastAsia"/>
                <w:kern w:val="0"/>
                <w:sz w:val="20"/>
                <w:szCs w:val="20"/>
              </w:rPr>
              <w:t>2</w:t>
            </w:r>
            <w:r w:rsidRPr="000A6174">
              <w:rPr>
                <w:rFonts w:ascii="Times New Roman" w:eastAsia="宋体" w:hAnsi="Times New Roman" w:cs="Times New Roman" w:hint="eastAsia"/>
                <w:kern w:val="0"/>
                <w:sz w:val="20"/>
                <w:szCs w:val="20"/>
              </w:rPr>
              <w:t>个；长廊：</w:t>
            </w:r>
            <w:r w:rsidRPr="000A6174">
              <w:rPr>
                <w:rFonts w:ascii="Times New Roman" w:eastAsia="宋体" w:hAnsi="Times New Roman" w:cs="Times New Roman" w:hint="eastAsia"/>
                <w:kern w:val="0"/>
                <w:sz w:val="20"/>
                <w:szCs w:val="20"/>
              </w:rPr>
              <w:t>3.5m</w:t>
            </w:r>
            <w:r w:rsidRPr="000A6174">
              <w:rPr>
                <w:rFonts w:ascii="Times New Roman" w:eastAsia="宋体" w:hAnsi="Times New Roman" w:cs="Times New Roman" w:hint="eastAsia"/>
                <w:kern w:val="0"/>
                <w:sz w:val="20"/>
                <w:szCs w:val="20"/>
              </w:rPr>
              <w:t>高木制果蔬长廊</w:t>
            </w:r>
            <w:r w:rsidRPr="000A6174">
              <w:rPr>
                <w:rFonts w:ascii="Times New Roman" w:eastAsia="宋体" w:hAnsi="Times New Roman" w:cs="Times New Roman" w:hint="eastAsia"/>
                <w:kern w:val="0"/>
                <w:sz w:val="20"/>
                <w:szCs w:val="20"/>
              </w:rPr>
              <w:t>110m</w:t>
            </w:r>
            <w:r w:rsidRPr="000A6174">
              <w:rPr>
                <w:rFonts w:ascii="Times New Roman" w:eastAsia="宋体" w:hAnsi="Times New Roman" w:cs="Times New Roman" w:hint="eastAsia"/>
                <w:kern w:val="0"/>
                <w:sz w:val="20"/>
                <w:szCs w:val="20"/>
              </w:rPr>
              <w:t>、</w:t>
            </w:r>
            <w:proofErr w:type="gramStart"/>
            <w:r w:rsidRPr="000A6174">
              <w:rPr>
                <w:rFonts w:ascii="Times New Roman" w:eastAsia="宋体" w:hAnsi="Times New Roman" w:cs="Times New Roman" w:hint="eastAsia"/>
                <w:kern w:val="0"/>
                <w:sz w:val="20"/>
                <w:szCs w:val="20"/>
              </w:rPr>
              <w:t>钢廊架</w:t>
            </w:r>
            <w:proofErr w:type="gramEnd"/>
            <w:r w:rsidRPr="000A6174">
              <w:rPr>
                <w:rFonts w:ascii="Times New Roman" w:eastAsia="宋体" w:hAnsi="Times New Roman" w:cs="Times New Roman" w:hint="eastAsia"/>
                <w:kern w:val="0"/>
                <w:sz w:val="20"/>
                <w:szCs w:val="20"/>
              </w:rPr>
              <w:t>2</w:t>
            </w:r>
            <w:r w:rsidRPr="000A6174">
              <w:rPr>
                <w:rFonts w:ascii="Times New Roman" w:eastAsia="宋体" w:hAnsi="Times New Roman" w:cs="Times New Roman" w:hint="eastAsia"/>
                <w:kern w:val="0"/>
                <w:sz w:val="20"/>
                <w:szCs w:val="20"/>
              </w:rPr>
              <w:t>套）</w:t>
            </w:r>
          </w:p>
        </w:tc>
      </w:tr>
      <w:tr w:rsidR="000A6174" w:rsidRPr="000A6174" w:rsidTr="007A77AD">
        <w:trPr>
          <w:trHeight w:val="600"/>
        </w:trPr>
        <w:tc>
          <w:tcPr>
            <w:tcW w:w="606" w:type="dxa"/>
            <w:tcBorders>
              <w:top w:val="single" w:sz="4" w:space="0" w:color="000000"/>
              <w:left w:val="single" w:sz="8"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4</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园路</w:t>
            </w:r>
            <w:r w:rsidRPr="000A6174">
              <w:rPr>
                <w:rFonts w:ascii="Times New Roman" w:eastAsia="宋体" w:hAnsi="Times New Roman" w:cs="Times New Roman" w:hint="eastAsia"/>
                <w:kern w:val="0"/>
                <w:sz w:val="20"/>
                <w:szCs w:val="20"/>
              </w:rPr>
              <w:t>、铺装、停车场</w:t>
            </w:r>
            <w:r w:rsidRPr="000A6174">
              <w:rPr>
                <w:rFonts w:ascii="Times New Roman" w:eastAsia="宋体" w:hAnsi="Times New Roman" w:cs="Times New Roman"/>
                <w:kern w:val="0"/>
                <w:sz w:val="20"/>
                <w:szCs w:val="20"/>
              </w:rPr>
              <w:t>面积</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kern w:val="0"/>
                <w:sz w:val="20"/>
                <w:szCs w:val="20"/>
              </w:rPr>
              <w:t>㎡</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6474</w:t>
            </w:r>
            <w:r w:rsidRPr="000A6174">
              <w:rPr>
                <w:rFonts w:ascii="Times New Roman" w:eastAsia="宋体" w:hAnsi="Times New Roman" w:cs="Times New Roman"/>
                <w:sz w:val="20"/>
                <w:szCs w:val="20"/>
              </w:rPr>
              <w:t>7</w:t>
            </w:r>
          </w:p>
        </w:tc>
        <w:tc>
          <w:tcPr>
            <w:tcW w:w="5557" w:type="dxa"/>
            <w:tcBorders>
              <w:top w:val="single" w:sz="4" w:space="0" w:color="000000"/>
              <w:left w:val="single" w:sz="4" w:space="0" w:color="000000"/>
              <w:bottom w:val="single" w:sz="4" w:space="0" w:color="000000"/>
              <w:right w:val="single" w:sz="8"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proofErr w:type="gramStart"/>
            <w:r w:rsidRPr="000A6174">
              <w:rPr>
                <w:rFonts w:ascii="Times New Roman" w:eastAsia="宋体" w:hAnsi="Times New Roman" w:cs="Times New Roman"/>
                <w:kern w:val="0"/>
                <w:sz w:val="20"/>
                <w:szCs w:val="20"/>
              </w:rPr>
              <w:t>凿处破损</w:t>
            </w:r>
            <w:proofErr w:type="gramEnd"/>
            <w:r w:rsidRPr="000A6174">
              <w:rPr>
                <w:rFonts w:ascii="Times New Roman" w:eastAsia="宋体" w:hAnsi="Times New Roman" w:cs="Times New Roman"/>
                <w:kern w:val="0"/>
                <w:sz w:val="20"/>
                <w:szCs w:val="20"/>
              </w:rPr>
              <w:t>、修补裂缝缺损</w:t>
            </w:r>
            <w:r w:rsidRPr="000A6174">
              <w:rPr>
                <w:rFonts w:ascii="Times New Roman" w:eastAsia="宋体" w:hAnsi="Times New Roman" w:cs="Times New Roman" w:hint="eastAsia"/>
                <w:kern w:val="0"/>
                <w:sz w:val="20"/>
                <w:szCs w:val="20"/>
              </w:rPr>
              <w:t>、伸缩缝修补等。</w:t>
            </w:r>
            <w:r w:rsidRPr="000A6174">
              <w:rPr>
                <w:rFonts w:ascii="Times New Roman" w:eastAsia="宋体" w:hAnsi="Times New Roman" w:cs="Times New Roman"/>
                <w:kern w:val="0"/>
                <w:sz w:val="20"/>
                <w:szCs w:val="20"/>
              </w:rPr>
              <w:t>（</w:t>
            </w:r>
            <w:r w:rsidRPr="000A6174">
              <w:rPr>
                <w:rFonts w:ascii="Times New Roman" w:eastAsia="宋体" w:hAnsi="Times New Roman" w:cs="Times New Roman" w:hint="eastAsia"/>
                <w:kern w:val="0"/>
                <w:sz w:val="20"/>
                <w:szCs w:val="20"/>
              </w:rPr>
              <w:t>沥青路面停车位</w:t>
            </w:r>
            <w:r w:rsidRPr="000A6174">
              <w:rPr>
                <w:rFonts w:ascii="Times New Roman" w:eastAsia="宋体" w:hAnsi="Times New Roman" w:cs="Times New Roman" w:hint="eastAsia"/>
                <w:kern w:val="0"/>
                <w:sz w:val="20"/>
                <w:szCs w:val="20"/>
              </w:rPr>
              <w:t>404</w:t>
            </w:r>
            <w:r w:rsidRPr="000A6174">
              <w:rPr>
                <w:rFonts w:ascii="Times New Roman" w:eastAsia="宋体" w:hAnsi="Times New Roman" w:cs="Times New Roman" w:hint="eastAsia"/>
                <w:kern w:val="0"/>
                <w:sz w:val="20"/>
                <w:szCs w:val="20"/>
              </w:rPr>
              <w:t>个、沥青路</w:t>
            </w:r>
            <w:r w:rsidRPr="000A6174">
              <w:rPr>
                <w:rFonts w:ascii="Times New Roman" w:eastAsia="宋体" w:hAnsi="Times New Roman" w:cs="Times New Roman" w:hint="eastAsia"/>
                <w:kern w:val="0"/>
                <w:sz w:val="20"/>
                <w:szCs w:val="20"/>
              </w:rPr>
              <w:t>52766</w:t>
            </w:r>
            <w:r w:rsidRPr="000A6174">
              <w:rPr>
                <w:rFonts w:ascii="Times New Roman" w:eastAsia="宋体" w:hAnsi="Times New Roman" w:cs="Times New Roman" w:hint="eastAsia"/>
                <w:kern w:val="0"/>
                <w:sz w:val="20"/>
                <w:szCs w:val="20"/>
              </w:rPr>
              <w:t>平方米、石板路</w:t>
            </w:r>
            <w:r w:rsidRPr="000A6174">
              <w:rPr>
                <w:rFonts w:ascii="Times New Roman" w:eastAsia="宋体" w:hAnsi="Times New Roman" w:cs="Times New Roman" w:hint="eastAsia"/>
                <w:kern w:val="0"/>
                <w:sz w:val="20"/>
                <w:szCs w:val="20"/>
              </w:rPr>
              <w:t>6371</w:t>
            </w:r>
            <w:r w:rsidRPr="000A6174">
              <w:rPr>
                <w:rFonts w:ascii="Times New Roman" w:eastAsia="宋体" w:hAnsi="Times New Roman" w:cs="Times New Roman" w:hint="eastAsia"/>
                <w:kern w:val="0"/>
                <w:sz w:val="20"/>
                <w:szCs w:val="20"/>
              </w:rPr>
              <w:t>平方米、青石</w:t>
            </w:r>
            <w:proofErr w:type="gramStart"/>
            <w:r w:rsidRPr="000A6174">
              <w:rPr>
                <w:rFonts w:ascii="Times New Roman" w:eastAsia="宋体" w:hAnsi="Times New Roman" w:cs="Times New Roman" w:hint="eastAsia"/>
                <w:kern w:val="0"/>
                <w:sz w:val="20"/>
                <w:szCs w:val="20"/>
              </w:rPr>
              <w:t>板道路</w:t>
            </w:r>
            <w:proofErr w:type="gramEnd"/>
            <w:r w:rsidRPr="000A6174">
              <w:rPr>
                <w:rFonts w:ascii="Times New Roman" w:eastAsia="宋体" w:hAnsi="Times New Roman" w:cs="Times New Roman" w:hint="eastAsia"/>
                <w:kern w:val="0"/>
                <w:sz w:val="20"/>
                <w:szCs w:val="20"/>
              </w:rPr>
              <w:t>396</w:t>
            </w:r>
            <w:r w:rsidRPr="000A6174">
              <w:rPr>
                <w:rFonts w:ascii="Times New Roman" w:eastAsia="宋体" w:hAnsi="Times New Roman" w:cs="Times New Roman" w:hint="eastAsia"/>
                <w:kern w:val="0"/>
                <w:sz w:val="20"/>
                <w:szCs w:val="20"/>
              </w:rPr>
              <w:t>平方米、</w:t>
            </w:r>
            <w:proofErr w:type="gramStart"/>
            <w:r w:rsidRPr="000A6174">
              <w:rPr>
                <w:rFonts w:ascii="Times New Roman" w:eastAsia="宋体" w:hAnsi="Times New Roman" w:cs="Times New Roman" w:hint="eastAsia"/>
                <w:kern w:val="0"/>
                <w:sz w:val="20"/>
                <w:szCs w:val="20"/>
              </w:rPr>
              <w:t>透水路</w:t>
            </w:r>
            <w:proofErr w:type="gramEnd"/>
            <w:r w:rsidRPr="000A6174">
              <w:rPr>
                <w:rFonts w:ascii="Times New Roman" w:eastAsia="宋体" w:hAnsi="Times New Roman" w:cs="Times New Roman" w:hint="eastAsia"/>
                <w:kern w:val="0"/>
                <w:sz w:val="20"/>
                <w:szCs w:val="20"/>
              </w:rPr>
              <w:t>2619</w:t>
            </w:r>
            <w:r w:rsidRPr="000A6174">
              <w:rPr>
                <w:rFonts w:ascii="Times New Roman" w:eastAsia="宋体" w:hAnsi="Times New Roman" w:cs="Times New Roman" w:hint="eastAsia"/>
                <w:kern w:val="0"/>
                <w:sz w:val="20"/>
                <w:szCs w:val="20"/>
              </w:rPr>
              <w:t>平方米、</w:t>
            </w:r>
            <w:proofErr w:type="gramStart"/>
            <w:r w:rsidRPr="000A6174">
              <w:rPr>
                <w:rFonts w:ascii="Times New Roman" w:eastAsia="宋体" w:hAnsi="Times New Roman" w:cs="Times New Roman" w:hint="eastAsia"/>
                <w:kern w:val="0"/>
                <w:sz w:val="20"/>
                <w:szCs w:val="20"/>
              </w:rPr>
              <w:t>砾石园</w:t>
            </w:r>
            <w:proofErr w:type="gramEnd"/>
            <w:r w:rsidRPr="000A6174">
              <w:rPr>
                <w:rFonts w:ascii="Times New Roman" w:eastAsia="宋体" w:hAnsi="Times New Roman" w:cs="Times New Roman" w:hint="eastAsia"/>
                <w:kern w:val="0"/>
                <w:sz w:val="20"/>
                <w:szCs w:val="20"/>
              </w:rPr>
              <w:t>路</w:t>
            </w:r>
            <w:r w:rsidRPr="000A6174">
              <w:rPr>
                <w:rFonts w:ascii="Times New Roman" w:eastAsia="宋体" w:hAnsi="Times New Roman" w:cs="Times New Roman" w:hint="eastAsia"/>
                <w:kern w:val="0"/>
                <w:sz w:val="20"/>
                <w:szCs w:val="20"/>
              </w:rPr>
              <w:t>195</w:t>
            </w:r>
            <w:r w:rsidRPr="000A6174">
              <w:rPr>
                <w:rFonts w:ascii="Times New Roman" w:eastAsia="宋体" w:hAnsi="Times New Roman" w:cs="Times New Roman" w:hint="eastAsia"/>
                <w:kern w:val="0"/>
                <w:sz w:val="20"/>
                <w:szCs w:val="20"/>
              </w:rPr>
              <w:t>平方米、铺装</w:t>
            </w:r>
            <w:r w:rsidRPr="000A6174">
              <w:rPr>
                <w:rFonts w:ascii="Times New Roman" w:eastAsia="宋体" w:hAnsi="Times New Roman" w:cs="Times New Roman" w:hint="eastAsia"/>
                <w:kern w:val="0"/>
                <w:sz w:val="20"/>
                <w:szCs w:val="20"/>
              </w:rPr>
              <w:t>856</w:t>
            </w:r>
            <w:r w:rsidRPr="000A6174">
              <w:rPr>
                <w:rFonts w:ascii="Times New Roman" w:eastAsia="宋体" w:hAnsi="Times New Roman" w:cs="Times New Roman" w:hint="eastAsia"/>
                <w:kern w:val="0"/>
                <w:sz w:val="20"/>
                <w:szCs w:val="20"/>
              </w:rPr>
              <w:t>平方米、透水广场</w:t>
            </w:r>
            <w:r w:rsidRPr="000A6174">
              <w:rPr>
                <w:rFonts w:ascii="Times New Roman" w:eastAsia="宋体" w:hAnsi="Times New Roman" w:cs="Times New Roman" w:hint="eastAsia"/>
                <w:kern w:val="0"/>
                <w:sz w:val="20"/>
                <w:szCs w:val="20"/>
              </w:rPr>
              <w:t>435</w:t>
            </w:r>
            <w:r w:rsidRPr="000A6174">
              <w:rPr>
                <w:rFonts w:ascii="Times New Roman" w:eastAsia="宋体" w:hAnsi="Times New Roman" w:cs="Times New Roman" w:hint="eastAsia"/>
                <w:kern w:val="0"/>
                <w:sz w:val="20"/>
                <w:szCs w:val="20"/>
              </w:rPr>
              <w:t>平方米、拼接嵌石广场</w:t>
            </w:r>
            <w:r w:rsidRPr="000A6174">
              <w:rPr>
                <w:rFonts w:ascii="Times New Roman" w:eastAsia="宋体" w:hAnsi="Times New Roman" w:cs="Times New Roman" w:hint="eastAsia"/>
                <w:kern w:val="0"/>
                <w:sz w:val="20"/>
                <w:szCs w:val="20"/>
              </w:rPr>
              <w:t>855</w:t>
            </w:r>
            <w:r w:rsidRPr="000A6174">
              <w:rPr>
                <w:rFonts w:ascii="Times New Roman" w:eastAsia="宋体" w:hAnsi="Times New Roman" w:cs="Times New Roman" w:hint="eastAsia"/>
                <w:kern w:val="0"/>
                <w:sz w:val="20"/>
                <w:szCs w:val="20"/>
              </w:rPr>
              <w:t>平方米、发光沥青</w:t>
            </w:r>
            <w:r w:rsidRPr="000A6174">
              <w:rPr>
                <w:rFonts w:ascii="Times New Roman" w:eastAsia="宋体" w:hAnsi="Times New Roman" w:cs="Times New Roman" w:hint="eastAsia"/>
                <w:kern w:val="0"/>
                <w:sz w:val="20"/>
                <w:szCs w:val="20"/>
              </w:rPr>
              <w:t>254</w:t>
            </w:r>
            <w:r w:rsidRPr="000A6174">
              <w:rPr>
                <w:rFonts w:ascii="Times New Roman" w:eastAsia="宋体" w:hAnsi="Times New Roman" w:cs="Times New Roman" w:hint="eastAsia"/>
                <w:kern w:val="0"/>
                <w:sz w:val="20"/>
                <w:szCs w:val="20"/>
              </w:rPr>
              <w:t>平方米）</w:t>
            </w:r>
          </w:p>
        </w:tc>
      </w:tr>
      <w:tr w:rsidR="000A6174" w:rsidRPr="000A6174" w:rsidTr="007A77AD">
        <w:trPr>
          <w:trHeight w:val="600"/>
        </w:trPr>
        <w:tc>
          <w:tcPr>
            <w:tcW w:w="606" w:type="dxa"/>
            <w:tcBorders>
              <w:top w:val="single" w:sz="4" w:space="0" w:color="000000"/>
              <w:left w:val="single" w:sz="8"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5</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园桥</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5248</w:t>
            </w:r>
          </w:p>
        </w:tc>
        <w:tc>
          <w:tcPr>
            <w:tcW w:w="5557" w:type="dxa"/>
            <w:tcBorders>
              <w:top w:val="single" w:sz="4" w:space="0" w:color="000000"/>
              <w:left w:val="single" w:sz="4" w:space="0" w:color="000000"/>
              <w:bottom w:val="single" w:sz="4" w:space="0" w:color="000000"/>
              <w:right w:val="single" w:sz="8"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巡查桥体损坏情况、疏通泄水孔、检修桥面、</w:t>
            </w:r>
            <w:proofErr w:type="gramStart"/>
            <w:r w:rsidRPr="000A6174">
              <w:rPr>
                <w:rFonts w:ascii="Times New Roman" w:eastAsia="宋体" w:hAnsi="Times New Roman" w:cs="Times New Roman" w:hint="eastAsia"/>
                <w:kern w:val="0"/>
                <w:sz w:val="20"/>
                <w:szCs w:val="20"/>
              </w:rPr>
              <w:t>接破部分</w:t>
            </w:r>
            <w:proofErr w:type="gramEnd"/>
            <w:r w:rsidRPr="000A6174">
              <w:rPr>
                <w:rFonts w:ascii="Times New Roman" w:eastAsia="宋体" w:hAnsi="Times New Roman" w:cs="Times New Roman" w:hint="eastAsia"/>
                <w:kern w:val="0"/>
                <w:sz w:val="20"/>
                <w:szCs w:val="20"/>
              </w:rPr>
              <w:t>破损修补。巡查栏杆破损情况、定期保洁、检修栏杆、扶正加固、栏杆清底刷油漆等。（景观石桥</w:t>
            </w:r>
            <w:r w:rsidRPr="000A6174">
              <w:rPr>
                <w:rFonts w:ascii="Times New Roman" w:eastAsia="宋体" w:hAnsi="Times New Roman" w:cs="Times New Roman" w:hint="eastAsia"/>
                <w:kern w:val="0"/>
                <w:sz w:val="20"/>
                <w:szCs w:val="20"/>
              </w:rPr>
              <w:t>1</w:t>
            </w:r>
            <w:r w:rsidRPr="000A6174">
              <w:rPr>
                <w:rFonts w:ascii="Times New Roman" w:eastAsia="宋体" w:hAnsi="Times New Roman" w:cs="Times New Roman" w:hint="eastAsia"/>
                <w:kern w:val="0"/>
                <w:sz w:val="20"/>
                <w:szCs w:val="20"/>
              </w:rPr>
              <w:t>座、混凝土、木结构桥</w:t>
            </w:r>
            <w:r w:rsidRPr="000A6174">
              <w:rPr>
                <w:rFonts w:ascii="Times New Roman" w:eastAsia="宋体" w:hAnsi="Times New Roman" w:cs="Times New Roman" w:hint="eastAsia"/>
                <w:kern w:val="0"/>
                <w:sz w:val="20"/>
                <w:szCs w:val="20"/>
              </w:rPr>
              <w:t>7</w:t>
            </w:r>
            <w:r w:rsidRPr="000A6174">
              <w:rPr>
                <w:rFonts w:ascii="Times New Roman" w:eastAsia="宋体" w:hAnsi="Times New Roman" w:cs="Times New Roman" w:hint="eastAsia"/>
                <w:kern w:val="0"/>
                <w:sz w:val="20"/>
                <w:szCs w:val="20"/>
              </w:rPr>
              <w:t>座、石桥</w:t>
            </w:r>
            <w:r w:rsidRPr="000A6174">
              <w:rPr>
                <w:rFonts w:ascii="Times New Roman" w:eastAsia="宋体" w:hAnsi="Times New Roman" w:cs="Times New Roman" w:hint="eastAsia"/>
                <w:kern w:val="0"/>
                <w:sz w:val="20"/>
                <w:szCs w:val="20"/>
              </w:rPr>
              <w:t>3</w:t>
            </w:r>
            <w:r w:rsidRPr="000A6174">
              <w:rPr>
                <w:rFonts w:ascii="Times New Roman" w:eastAsia="宋体" w:hAnsi="Times New Roman" w:cs="Times New Roman" w:hint="eastAsia"/>
                <w:kern w:val="0"/>
                <w:sz w:val="20"/>
                <w:szCs w:val="20"/>
              </w:rPr>
              <w:t>座，</w:t>
            </w:r>
            <w:r w:rsidRPr="000A6174">
              <w:rPr>
                <w:rFonts w:ascii="Times New Roman" w:eastAsia="宋体" w:hAnsi="Times New Roman" w:cs="Times New Roman" w:hint="eastAsia"/>
                <w:kern w:val="0"/>
                <w:sz w:val="20"/>
                <w:szCs w:val="20"/>
              </w:rPr>
              <w:t>3*2m</w:t>
            </w:r>
            <w:r w:rsidRPr="000A6174">
              <w:rPr>
                <w:rFonts w:ascii="Times New Roman" w:eastAsia="宋体" w:hAnsi="Times New Roman" w:cs="Times New Roman" w:hint="eastAsia"/>
                <w:kern w:val="0"/>
                <w:sz w:val="20"/>
                <w:szCs w:val="20"/>
              </w:rPr>
              <w:t>箱涵</w:t>
            </w:r>
            <w:r w:rsidRPr="000A6174">
              <w:rPr>
                <w:rFonts w:ascii="Times New Roman" w:eastAsia="宋体" w:hAnsi="Times New Roman" w:cs="Times New Roman" w:hint="eastAsia"/>
                <w:kern w:val="0"/>
                <w:sz w:val="20"/>
                <w:szCs w:val="20"/>
              </w:rPr>
              <w:t>3</w:t>
            </w:r>
            <w:r w:rsidRPr="000A6174">
              <w:rPr>
                <w:rFonts w:ascii="Times New Roman" w:eastAsia="宋体" w:hAnsi="Times New Roman" w:cs="Times New Roman" w:hint="eastAsia"/>
                <w:kern w:val="0"/>
                <w:sz w:val="20"/>
                <w:szCs w:val="20"/>
              </w:rPr>
              <w:t>个，</w:t>
            </w:r>
            <w:r w:rsidRPr="000A6174">
              <w:rPr>
                <w:rFonts w:ascii="Times New Roman" w:eastAsia="宋体" w:hAnsi="Times New Roman" w:cs="Times New Roman" w:hint="eastAsia"/>
                <w:kern w:val="0"/>
                <w:sz w:val="20"/>
                <w:szCs w:val="20"/>
              </w:rPr>
              <w:t>4*2m</w:t>
            </w:r>
            <w:r w:rsidRPr="000A6174">
              <w:rPr>
                <w:rFonts w:ascii="Times New Roman" w:eastAsia="宋体" w:hAnsi="Times New Roman" w:cs="Times New Roman" w:hint="eastAsia"/>
                <w:kern w:val="0"/>
                <w:sz w:val="20"/>
                <w:szCs w:val="20"/>
              </w:rPr>
              <w:t>箱涵</w:t>
            </w:r>
            <w:r w:rsidRPr="000A6174">
              <w:rPr>
                <w:rFonts w:ascii="Times New Roman" w:eastAsia="宋体" w:hAnsi="Times New Roman" w:cs="Times New Roman" w:hint="eastAsia"/>
                <w:kern w:val="0"/>
                <w:sz w:val="20"/>
                <w:szCs w:val="20"/>
              </w:rPr>
              <w:t>1</w:t>
            </w:r>
            <w:r w:rsidRPr="000A6174">
              <w:rPr>
                <w:rFonts w:ascii="Times New Roman" w:eastAsia="宋体" w:hAnsi="Times New Roman" w:cs="Times New Roman" w:hint="eastAsia"/>
                <w:kern w:val="0"/>
                <w:sz w:val="20"/>
                <w:szCs w:val="20"/>
              </w:rPr>
              <w:t>个，管涵一座、木栈道</w:t>
            </w:r>
            <w:r w:rsidRPr="000A6174">
              <w:rPr>
                <w:rFonts w:ascii="Times New Roman" w:eastAsia="宋体" w:hAnsi="Times New Roman" w:cs="Times New Roman" w:hint="eastAsia"/>
                <w:kern w:val="0"/>
                <w:sz w:val="20"/>
                <w:szCs w:val="20"/>
              </w:rPr>
              <w:t>4400</w:t>
            </w:r>
            <w:r w:rsidRPr="000A6174">
              <w:rPr>
                <w:rFonts w:ascii="Times New Roman" w:eastAsia="宋体" w:hAnsi="Times New Roman" w:cs="Times New Roman" w:hint="eastAsia"/>
                <w:kern w:val="0"/>
                <w:sz w:val="20"/>
                <w:szCs w:val="20"/>
              </w:rPr>
              <w:t>平方米）</w:t>
            </w:r>
          </w:p>
        </w:tc>
      </w:tr>
      <w:tr w:rsidR="000A6174" w:rsidRPr="000A6174" w:rsidTr="007A77AD">
        <w:trPr>
          <w:trHeight w:val="600"/>
        </w:trPr>
        <w:tc>
          <w:tcPr>
            <w:tcW w:w="606" w:type="dxa"/>
            <w:tcBorders>
              <w:top w:val="single" w:sz="4" w:space="0" w:color="000000"/>
              <w:left w:val="single" w:sz="8"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6</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护栏</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7626</w:t>
            </w:r>
          </w:p>
        </w:tc>
        <w:tc>
          <w:tcPr>
            <w:tcW w:w="5557" w:type="dxa"/>
            <w:tcBorders>
              <w:top w:val="single" w:sz="4" w:space="0" w:color="000000"/>
              <w:left w:val="single" w:sz="4" w:space="0" w:color="000000"/>
              <w:bottom w:val="single" w:sz="4" w:space="0" w:color="000000"/>
              <w:right w:val="single" w:sz="8"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巡查栏杆破损情况维修栏杆、扶正加固、栏杆面清底刷油漆等。（河道两侧木栏杆</w:t>
            </w:r>
            <w:r w:rsidRPr="000A6174">
              <w:rPr>
                <w:rFonts w:ascii="Times New Roman" w:eastAsia="宋体" w:hAnsi="Times New Roman" w:cs="Times New Roman" w:hint="eastAsia"/>
                <w:kern w:val="0"/>
                <w:sz w:val="20"/>
                <w:szCs w:val="20"/>
              </w:rPr>
              <w:t>472</w:t>
            </w:r>
            <w:r w:rsidRPr="000A6174">
              <w:rPr>
                <w:rFonts w:ascii="Times New Roman" w:eastAsia="宋体" w:hAnsi="Times New Roman" w:cs="Times New Roman" w:hint="eastAsia"/>
                <w:kern w:val="0"/>
                <w:sz w:val="20"/>
                <w:szCs w:val="20"/>
              </w:rPr>
              <w:t>平方米、仿木栏杆</w:t>
            </w:r>
            <w:r w:rsidRPr="000A6174">
              <w:rPr>
                <w:rFonts w:ascii="Times New Roman" w:eastAsia="宋体" w:hAnsi="Times New Roman" w:cs="Times New Roman" w:hint="eastAsia"/>
                <w:kern w:val="0"/>
                <w:sz w:val="20"/>
                <w:szCs w:val="20"/>
              </w:rPr>
              <w:t>348</w:t>
            </w:r>
            <w:r w:rsidRPr="000A6174">
              <w:rPr>
                <w:rFonts w:ascii="Times New Roman" w:eastAsia="宋体" w:hAnsi="Times New Roman" w:cs="Times New Roman" w:hint="eastAsia"/>
                <w:kern w:val="0"/>
                <w:sz w:val="20"/>
                <w:szCs w:val="20"/>
              </w:rPr>
              <w:t>平方米；竹木栏杆</w:t>
            </w:r>
            <w:r w:rsidRPr="000A6174">
              <w:rPr>
                <w:rFonts w:ascii="Times New Roman" w:eastAsia="宋体" w:hAnsi="Times New Roman" w:cs="Times New Roman" w:hint="eastAsia"/>
                <w:kern w:val="0"/>
                <w:sz w:val="20"/>
                <w:szCs w:val="20"/>
              </w:rPr>
              <w:t>980</w:t>
            </w:r>
            <w:r w:rsidRPr="000A6174">
              <w:rPr>
                <w:rFonts w:ascii="Times New Roman" w:eastAsia="宋体" w:hAnsi="Times New Roman" w:cs="Times New Roman" w:hint="eastAsia"/>
                <w:kern w:val="0"/>
                <w:sz w:val="20"/>
                <w:szCs w:val="20"/>
              </w:rPr>
              <w:t>平方米、竹篱笆</w:t>
            </w:r>
            <w:r w:rsidRPr="000A6174">
              <w:rPr>
                <w:rFonts w:ascii="Times New Roman" w:eastAsia="宋体" w:hAnsi="Times New Roman" w:cs="Times New Roman" w:hint="eastAsia"/>
                <w:kern w:val="0"/>
                <w:sz w:val="20"/>
                <w:szCs w:val="20"/>
              </w:rPr>
              <w:t>5826</w:t>
            </w:r>
            <w:r w:rsidRPr="000A6174">
              <w:rPr>
                <w:rFonts w:ascii="Times New Roman" w:eastAsia="宋体" w:hAnsi="Times New Roman" w:cs="Times New Roman" w:hint="eastAsia"/>
                <w:kern w:val="0"/>
                <w:sz w:val="20"/>
                <w:szCs w:val="20"/>
              </w:rPr>
              <w:t>平方米）</w:t>
            </w:r>
          </w:p>
        </w:tc>
      </w:tr>
      <w:tr w:rsidR="000A6174" w:rsidRPr="000A6174" w:rsidTr="007A77AD">
        <w:trPr>
          <w:trHeight w:val="600"/>
        </w:trPr>
        <w:tc>
          <w:tcPr>
            <w:tcW w:w="606" w:type="dxa"/>
            <w:tcBorders>
              <w:top w:val="single" w:sz="4" w:space="0" w:color="000000"/>
              <w:left w:val="single" w:sz="8"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7</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kern w:val="0"/>
                <w:sz w:val="20"/>
                <w:szCs w:val="20"/>
              </w:rPr>
              <w:t>景点游乐设施</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处</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16</w:t>
            </w:r>
          </w:p>
        </w:tc>
        <w:tc>
          <w:tcPr>
            <w:tcW w:w="5557" w:type="dxa"/>
            <w:tcBorders>
              <w:top w:val="single" w:sz="4" w:space="0" w:color="000000"/>
              <w:left w:val="single" w:sz="4" w:space="0" w:color="000000"/>
              <w:bottom w:val="single" w:sz="4" w:space="0" w:color="000000"/>
              <w:right w:val="single" w:sz="8"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kern w:val="0"/>
                <w:sz w:val="20"/>
                <w:szCs w:val="20"/>
              </w:rPr>
              <w:t>定期刷洗保洁、破损修补、结构检查、</w:t>
            </w:r>
            <w:r w:rsidRPr="000A6174">
              <w:rPr>
                <w:rFonts w:ascii="Times New Roman" w:eastAsia="宋体" w:hAnsi="Times New Roman" w:cs="Times New Roman"/>
                <w:kern w:val="0"/>
                <w:sz w:val="20"/>
                <w:szCs w:val="20"/>
              </w:rPr>
              <w:t>栏杆维护</w:t>
            </w:r>
            <w:r w:rsidRPr="000A6174">
              <w:rPr>
                <w:rFonts w:ascii="Times New Roman" w:eastAsia="宋体" w:hAnsi="Times New Roman" w:cs="Times New Roman" w:hint="eastAsia"/>
                <w:kern w:val="0"/>
                <w:sz w:val="20"/>
                <w:szCs w:val="20"/>
              </w:rPr>
              <w:t>、基础维护、紧固件加固</w:t>
            </w:r>
            <w:r w:rsidRPr="000A6174">
              <w:rPr>
                <w:rFonts w:ascii="Times New Roman" w:eastAsia="宋体" w:hAnsi="Times New Roman" w:cs="Times New Roman"/>
                <w:kern w:val="0"/>
                <w:sz w:val="20"/>
                <w:szCs w:val="20"/>
              </w:rPr>
              <w:t>、</w:t>
            </w:r>
            <w:r w:rsidRPr="000A6174">
              <w:rPr>
                <w:rFonts w:ascii="Times New Roman" w:eastAsia="宋体" w:hAnsi="Times New Roman" w:cs="Times New Roman" w:hint="eastAsia"/>
                <w:kern w:val="0"/>
                <w:sz w:val="20"/>
                <w:szCs w:val="20"/>
              </w:rPr>
              <w:t>维护</w:t>
            </w:r>
            <w:r w:rsidRPr="000A6174">
              <w:rPr>
                <w:rFonts w:ascii="Times New Roman" w:eastAsia="宋体" w:hAnsi="Times New Roman" w:cs="Times New Roman"/>
                <w:kern w:val="0"/>
                <w:sz w:val="20"/>
                <w:szCs w:val="20"/>
              </w:rPr>
              <w:t>木构件</w:t>
            </w:r>
            <w:r w:rsidRPr="000A6174">
              <w:rPr>
                <w:rFonts w:ascii="Times New Roman" w:eastAsia="宋体" w:hAnsi="Times New Roman" w:cs="Times New Roman" w:hint="eastAsia"/>
                <w:kern w:val="0"/>
                <w:sz w:val="20"/>
                <w:szCs w:val="20"/>
              </w:rPr>
              <w:t>等。（金属传声筒</w:t>
            </w:r>
            <w:r w:rsidRPr="000A6174">
              <w:rPr>
                <w:rFonts w:ascii="Times New Roman" w:eastAsia="宋体" w:hAnsi="Times New Roman" w:cs="Times New Roman" w:hint="eastAsia"/>
                <w:kern w:val="0"/>
                <w:sz w:val="20"/>
                <w:szCs w:val="20"/>
              </w:rPr>
              <w:t>1</w:t>
            </w:r>
            <w:r w:rsidRPr="000A6174">
              <w:rPr>
                <w:rFonts w:ascii="Times New Roman" w:eastAsia="宋体" w:hAnsi="Times New Roman" w:cs="Times New Roman" w:hint="eastAsia"/>
                <w:kern w:val="0"/>
                <w:sz w:val="20"/>
                <w:szCs w:val="20"/>
              </w:rPr>
              <w:t>组、木制儿童攀爬架</w:t>
            </w:r>
            <w:r w:rsidRPr="000A6174">
              <w:rPr>
                <w:rFonts w:ascii="Times New Roman" w:eastAsia="宋体" w:hAnsi="Times New Roman" w:cs="Times New Roman" w:hint="eastAsia"/>
                <w:kern w:val="0"/>
                <w:sz w:val="20"/>
                <w:szCs w:val="20"/>
              </w:rPr>
              <w:t>2</w:t>
            </w:r>
            <w:r w:rsidRPr="000A6174">
              <w:rPr>
                <w:rFonts w:ascii="Times New Roman" w:eastAsia="宋体" w:hAnsi="Times New Roman" w:cs="Times New Roman" w:hint="eastAsia"/>
                <w:kern w:val="0"/>
                <w:sz w:val="20"/>
                <w:szCs w:val="20"/>
              </w:rPr>
              <w:t>组、低空踏步秋千</w:t>
            </w:r>
            <w:r w:rsidRPr="000A6174">
              <w:rPr>
                <w:rFonts w:ascii="Times New Roman" w:eastAsia="宋体" w:hAnsi="Times New Roman" w:cs="Times New Roman" w:hint="eastAsia"/>
                <w:kern w:val="0"/>
                <w:sz w:val="20"/>
                <w:szCs w:val="20"/>
              </w:rPr>
              <w:t>5</w:t>
            </w:r>
            <w:r w:rsidRPr="000A6174">
              <w:rPr>
                <w:rFonts w:ascii="Times New Roman" w:eastAsia="宋体" w:hAnsi="Times New Roman" w:cs="Times New Roman" w:hint="eastAsia"/>
                <w:kern w:val="0"/>
                <w:sz w:val="20"/>
                <w:szCs w:val="20"/>
              </w:rPr>
              <w:t>个、金属水车</w:t>
            </w:r>
            <w:r w:rsidRPr="000A6174">
              <w:rPr>
                <w:rFonts w:ascii="Times New Roman" w:eastAsia="宋体" w:hAnsi="Times New Roman" w:cs="Times New Roman" w:hint="eastAsia"/>
                <w:kern w:val="0"/>
                <w:sz w:val="20"/>
                <w:szCs w:val="20"/>
              </w:rPr>
              <w:t>3</w:t>
            </w:r>
            <w:r w:rsidRPr="000A6174">
              <w:rPr>
                <w:rFonts w:ascii="Times New Roman" w:eastAsia="宋体" w:hAnsi="Times New Roman" w:cs="Times New Roman" w:hint="eastAsia"/>
                <w:kern w:val="0"/>
                <w:sz w:val="20"/>
                <w:szCs w:val="20"/>
              </w:rPr>
              <w:t>个、金属摇摇乐</w:t>
            </w:r>
            <w:r w:rsidRPr="000A6174">
              <w:rPr>
                <w:rFonts w:ascii="Times New Roman" w:eastAsia="宋体" w:hAnsi="Times New Roman" w:cs="Times New Roman" w:hint="eastAsia"/>
                <w:kern w:val="0"/>
                <w:sz w:val="20"/>
                <w:szCs w:val="20"/>
              </w:rPr>
              <w:t>1</w:t>
            </w:r>
            <w:r w:rsidRPr="000A6174">
              <w:rPr>
                <w:rFonts w:ascii="Times New Roman" w:eastAsia="宋体" w:hAnsi="Times New Roman" w:cs="Times New Roman" w:hint="eastAsia"/>
                <w:kern w:val="0"/>
                <w:sz w:val="20"/>
                <w:szCs w:val="20"/>
              </w:rPr>
              <w:t>个、木桩构筑物</w:t>
            </w:r>
            <w:r w:rsidRPr="000A6174">
              <w:rPr>
                <w:rFonts w:ascii="Times New Roman" w:eastAsia="宋体" w:hAnsi="Times New Roman" w:cs="Times New Roman" w:hint="eastAsia"/>
                <w:kern w:val="0"/>
                <w:sz w:val="20"/>
                <w:szCs w:val="20"/>
              </w:rPr>
              <w:t>1</w:t>
            </w:r>
            <w:r w:rsidRPr="000A6174">
              <w:rPr>
                <w:rFonts w:ascii="Times New Roman" w:eastAsia="宋体" w:hAnsi="Times New Roman" w:cs="Times New Roman" w:hint="eastAsia"/>
                <w:kern w:val="0"/>
                <w:sz w:val="20"/>
                <w:szCs w:val="20"/>
              </w:rPr>
              <w:t>处、树桩小品</w:t>
            </w:r>
            <w:r w:rsidRPr="000A6174">
              <w:rPr>
                <w:rFonts w:ascii="Times New Roman" w:eastAsia="宋体" w:hAnsi="Times New Roman" w:cs="Times New Roman" w:hint="eastAsia"/>
                <w:kern w:val="0"/>
                <w:sz w:val="20"/>
                <w:szCs w:val="20"/>
              </w:rPr>
              <w:t>3</w:t>
            </w:r>
            <w:r w:rsidRPr="000A6174">
              <w:rPr>
                <w:rFonts w:ascii="Times New Roman" w:eastAsia="宋体" w:hAnsi="Times New Roman" w:cs="Times New Roman" w:hint="eastAsia"/>
                <w:kern w:val="0"/>
                <w:sz w:val="20"/>
                <w:szCs w:val="20"/>
              </w:rPr>
              <w:t>组）</w:t>
            </w:r>
          </w:p>
        </w:tc>
      </w:tr>
      <w:tr w:rsidR="000A6174" w:rsidRPr="000A6174" w:rsidTr="007A77AD">
        <w:trPr>
          <w:trHeight w:val="600"/>
        </w:trPr>
        <w:tc>
          <w:tcPr>
            <w:tcW w:w="606" w:type="dxa"/>
            <w:tcBorders>
              <w:top w:val="single" w:sz="4" w:space="0" w:color="000000"/>
              <w:left w:val="single" w:sz="8"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8</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公共厕所</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座</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8</w:t>
            </w:r>
          </w:p>
        </w:tc>
        <w:tc>
          <w:tcPr>
            <w:tcW w:w="5557" w:type="dxa"/>
            <w:tcBorders>
              <w:top w:val="single" w:sz="4" w:space="0" w:color="000000"/>
              <w:left w:val="single" w:sz="4" w:space="0" w:color="000000"/>
              <w:bottom w:val="single" w:sz="4" w:space="0" w:color="000000"/>
              <w:right w:val="single" w:sz="8" w:space="0" w:color="000000"/>
            </w:tcBorders>
            <w:noWrap/>
            <w:vAlign w:val="center"/>
          </w:tcPr>
          <w:p w:rsidR="000A6174" w:rsidRPr="000A6174" w:rsidRDefault="000A6174" w:rsidP="000A6174">
            <w:pPr>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检查清洁</w:t>
            </w:r>
            <w:r w:rsidRPr="000A6174">
              <w:rPr>
                <w:rFonts w:ascii="Times New Roman" w:eastAsia="宋体" w:hAnsi="Times New Roman" w:cs="Times New Roman"/>
                <w:kern w:val="0"/>
                <w:sz w:val="20"/>
                <w:szCs w:val="20"/>
              </w:rPr>
              <w:t>门窗、内外墙、门窗梁柱、</w:t>
            </w:r>
            <w:r w:rsidRPr="000A6174">
              <w:rPr>
                <w:rFonts w:ascii="Times New Roman" w:eastAsia="宋体" w:hAnsi="Times New Roman" w:cs="Times New Roman" w:hint="eastAsia"/>
                <w:kern w:val="0"/>
                <w:sz w:val="20"/>
                <w:szCs w:val="20"/>
              </w:rPr>
              <w:t>维护疏通</w:t>
            </w:r>
            <w:r w:rsidRPr="000A6174">
              <w:rPr>
                <w:rFonts w:ascii="Times New Roman" w:eastAsia="宋体" w:hAnsi="Times New Roman" w:cs="Times New Roman"/>
                <w:kern w:val="0"/>
                <w:sz w:val="20"/>
                <w:szCs w:val="20"/>
              </w:rPr>
              <w:t>管道、</w:t>
            </w:r>
            <w:r w:rsidRPr="000A6174">
              <w:rPr>
                <w:rFonts w:ascii="Times New Roman" w:eastAsia="宋体" w:hAnsi="Times New Roman" w:cs="Times New Roman" w:hint="eastAsia"/>
                <w:kern w:val="0"/>
                <w:sz w:val="20"/>
                <w:szCs w:val="20"/>
              </w:rPr>
              <w:t>检查和保养</w:t>
            </w:r>
            <w:r w:rsidRPr="000A6174">
              <w:rPr>
                <w:rFonts w:ascii="Times New Roman" w:eastAsia="宋体" w:hAnsi="Times New Roman" w:cs="Times New Roman"/>
                <w:kern w:val="0"/>
                <w:sz w:val="20"/>
                <w:szCs w:val="20"/>
              </w:rPr>
              <w:t>阀门龙头洁具等</w:t>
            </w:r>
            <w:r w:rsidRPr="000A6174">
              <w:rPr>
                <w:rFonts w:ascii="Times New Roman" w:eastAsia="宋体" w:hAnsi="Times New Roman" w:cs="Times New Roman" w:hint="eastAsia"/>
                <w:kern w:val="0"/>
                <w:sz w:val="20"/>
                <w:szCs w:val="20"/>
              </w:rPr>
              <w:t>。（</w:t>
            </w:r>
            <w:r w:rsidRPr="000A6174">
              <w:rPr>
                <w:rFonts w:ascii="Times New Roman" w:eastAsia="宋体" w:hAnsi="Times New Roman" w:cs="Times New Roman" w:hint="eastAsia"/>
                <w:kern w:val="0"/>
                <w:sz w:val="20"/>
                <w:szCs w:val="20"/>
              </w:rPr>
              <w:t>10</w:t>
            </w:r>
            <w:r w:rsidRPr="000A6174">
              <w:rPr>
                <w:rFonts w:ascii="Times New Roman" w:eastAsia="宋体" w:hAnsi="Times New Roman" w:cs="Times New Roman" w:hint="eastAsia"/>
                <w:kern w:val="0"/>
                <w:sz w:val="20"/>
                <w:szCs w:val="20"/>
              </w:rPr>
              <w:t>位以内厕所</w:t>
            </w:r>
            <w:r w:rsidRPr="000A6174">
              <w:rPr>
                <w:rFonts w:ascii="Times New Roman" w:eastAsia="宋体" w:hAnsi="Times New Roman" w:cs="Times New Roman" w:hint="eastAsia"/>
                <w:kern w:val="0"/>
                <w:sz w:val="20"/>
                <w:szCs w:val="20"/>
              </w:rPr>
              <w:t>6</w:t>
            </w:r>
            <w:r w:rsidRPr="000A6174">
              <w:rPr>
                <w:rFonts w:ascii="Times New Roman" w:eastAsia="宋体" w:hAnsi="Times New Roman" w:cs="Times New Roman" w:hint="eastAsia"/>
                <w:kern w:val="0"/>
                <w:sz w:val="20"/>
                <w:szCs w:val="20"/>
              </w:rPr>
              <w:t>个，</w:t>
            </w:r>
            <w:r w:rsidRPr="000A6174">
              <w:rPr>
                <w:rFonts w:ascii="Times New Roman" w:eastAsia="宋体" w:hAnsi="Times New Roman" w:cs="Times New Roman" w:hint="eastAsia"/>
                <w:kern w:val="0"/>
                <w:sz w:val="20"/>
                <w:szCs w:val="20"/>
              </w:rPr>
              <w:t>5</w:t>
            </w:r>
            <w:r w:rsidRPr="000A6174">
              <w:rPr>
                <w:rFonts w:ascii="Times New Roman" w:eastAsia="宋体" w:hAnsi="Times New Roman" w:cs="Times New Roman" w:hint="eastAsia"/>
                <w:kern w:val="0"/>
                <w:sz w:val="20"/>
                <w:szCs w:val="20"/>
              </w:rPr>
              <w:t>位以内流动厕所</w:t>
            </w:r>
            <w:r w:rsidRPr="000A6174">
              <w:rPr>
                <w:rFonts w:ascii="Times New Roman" w:eastAsia="宋体" w:hAnsi="Times New Roman" w:cs="Times New Roman" w:hint="eastAsia"/>
                <w:kern w:val="0"/>
                <w:sz w:val="20"/>
                <w:szCs w:val="20"/>
              </w:rPr>
              <w:t>2</w:t>
            </w:r>
            <w:r w:rsidRPr="000A6174">
              <w:rPr>
                <w:rFonts w:ascii="Times New Roman" w:eastAsia="宋体" w:hAnsi="Times New Roman" w:cs="Times New Roman" w:hint="eastAsia"/>
                <w:kern w:val="0"/>
                <w:sz w:val="20"/>
                <w:szCs w:val="20"/>
              </w:rPr>
              <w:t>个）</w:t>
            </w:r>
          </w:p>
        </w:tc>
      </w:tr>
      <w:tr w:rsidR="000A6174" w:rsidRPr="000A6174" w:rsidTr="007A77AD">
        <w:trPr>
          <w:trHeight w:val="600"/>
        </w:trPr>
        <w:tc>
          <w:tcPr>
            <w:tcW w:w="606" w:type="dxa"/>
            <w:tcBorders>
              <w:top w:val="single" w:sz="4" w:space="0" w:color="000000"/>
              <w:left w:val="single" w:sz="8"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9</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围墙</w:t>
            </w:r>
            <w:r w:rsidRPr="000A6174">
              <w:rPr>
                <w:rFonts w:ascii="Times New Roman" w:eastAsia="宋体" w:hAnsi="Times New Roman" w:cs="Times New Roman" w:hint="eastAsia"/>
                <w:kern w:val="0"/>
                <w:sz w:val="20"/>
                <w:szCs w:val="20"/>
              </w:rPr>
              <w:t>、景墙</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kern w:val="0"/>
                <w:sz w:val="20"/>
                <w:szCs w:val="20"/>
              </w:rPr>
              <w:t>m</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1500</w:t>
            </w:r>
          </w:p>
        </w:tc>
        <w:tc>
          <w:tcPr>
            <w:tcW w:w="5557" w:type="dxa"/>
            <w:tcBorders>
              <w:top w:val="single" w:sz="4" w:space="0" w:color="000000"/>
              <w:left w:val="single" w:sz="4" w:space="0" w:color="000000"/>
              <w:bottom w:val="single" w:sz="4" w:space="0" w:color="000000"/>
              <w:right w:val="single" w:sz="8" w:space="0" w:color="000000"/>
            </w:tcBorders>
            <w:noWrap/>
            <w:vAlign w:val="center"/>
          </w:tcPr>
          <w:p w:rsidR="000A6174" w:rsidRPr="000A6174" w:rsidRDefault="000A6174" w:rsidP="000A6174">
            <w:pPr>
              <w:jc w:val="center"/>
              <w:rPr>
                <w:rFonts w:ascii="Times New Roman" w:eastAsia="宋体" w:hAnsi="Times New Roman" w:cs="Times New Roman"/>
                <w:sz w:val="20"/>
                <w:szCs w:val="20"/>
              </w:rPr>
            </w:pPr>
            <w:r w:rsidRPr="000A6174">
              <w:rPr>
                <w:rFonts w:ascii="Times New Roman" w:eastAsia="宋体" w:hAnsi="Times New Roman" w:cs="Times New Roman" w:hint="eastAsia"/>
                <w:kern w:val="0"/>
                <w:sz w:val="20"/>
                <w:szCs w:val="20"/>
              </w:rPr>
              <w:t>维护清洁围栏</w:t>
            </w:r>
            <w:r w:rsidRPr="000A6174">
              <w:rPr>
                <w:rFonts w:ascii="Times New Roman" w:eastAsia="宋体" w:hAnsi="Times New Roman" w:cs="Times New Roman"/>
                <w:kern w:val="0"/>
                <w:sz w:val="20"/>
                <w:szCs w:val="20"/>
              </w:rPr>
              <w:t>、</w:t>
            </w:r>
            <w:r w:rsidRPr="000A6174">
              <w:rPr>
                <w:rFonts w:ascii="Times New Roman" w:eastAsia="宋体" w:hAnsi="Times New Roman" w:cs="Times New Roman" w:hint="eastAsia"/>
                <w:kern w:val="0"/>
                <w:sz w:val="20"/>
                <w:szCs w:val="20"/>
              </w:rPr>
              <w:t>检查加固</w:t>
            </w:r>
            <w:r w:rsidRPr="000A6174">
              <w:rPr>
                <w:rFonts w:ascii="Times New Roman" w:eastAsia="宋体" w:hAnsi="Times New Roman" w:cs="Times New Roman"/>
                <w:kern w:val="0"/>
                <w:sz w:val="20"/>
                <w:szCs w:val="20"/>
              </w:rPr>
              <w:t>钢构件等</w:t>
            </w:r>
            <w:r w:rsidRPr="000A6174">
              <w:rPr>
                <w:rFonts w:ascii="Times New Roman" w:eastAsia="宋体" w:hAnsi="Times New Roman" w:cs="Times New Roman" w:hint="eastAsia"/>
                <w:kern w:val="0"/>
                <w:sz w:val="20"/>
                <w:szCs w:val="20"/>
              </w:rPr>
              <w:t>。（</w:t>
            </w:r>
            <w:r w:rsidRPr="000A6174">
              <w:rPr>
                <w:rFonts w:ascii="Times New Roman" w:eastAsia="宋体" w:hAnsi="Times New Roman" w:cs="Times New Roman"/>
                <w:kern w:val="0"/>
                <w:sz w:val="20"/>
                <w:szCs w:val="20"/>
              </w:rPr>
              <w:t>砖砌围墙</w:t>
            </w:r>
            <w:r w:rsidRPr="000A6174">
              <w:rPr>
                <w:rFonts w:ascii="Times New Roman" w:eastAsia="宋体" w:hAnsi="Times New Roman" w:cs="Times New Roman" w:hint="eastAsia"/>
                <w:kern w:val="0"/>
                <w:sz w:val="20"/>
                <w:szCs w:val="20"/>
              </w:rPr>
              <w:t>1500m</w:t>
            </w:r>
            <w:r w:rsidRPr="000A6174">
              <w:rPr>
                <w:rFonts w:ascii="Times New Roman" w:eastAsia="宋体" w:hAnsi="Times New Roman" w:cs="Times New Roman" w:hint="eastAsia"/>
                <w:kern w:val="0"/>
                <w:sz w:val="20"/>
                <w:szCs w:val="20"/>
              </w:rPr>
              <w:t>（含漏窗围墙</w:t>
            </w:r>
            <w:r w:rsidRPr="000A6174">
              <w:rPr>
                <w:rFonts w:ascii="Times New Roman" w:eastAsia="宋体" w:hAnsi="Times New Roman" w:cs="Times New Roman" w:hint="eastAsia"/>
                <w:kern w:val="0"/>
                <w:sz w:val="20"/>
                <w:szCs w:val="20"/>
              </w:rPr>
              <w:t>300</w:t>
            </w:r>
            <w:r w:rsidRPr="000A6174">
              <w:rPr>
                <w:rFonts w:ascii="Times New Roman" w:eastAsia="宋体" w:hAnsi="Times New Roman" w:cs="Times New Roman" w:hint="eastAsia"/>
                <w:kern w:val="0"/>
                <w:sz w:val="20"/>
                <w:szCs w:val="20"/>
              </w:rPr>
              <w:t>米））</w:t>
            </w:r>
          </w:p>
        </w:tc>
      </w:tr>
      <w:tr w:rsidR="000A6174" w:rsidRPr="000A6174" w:rsidTr="007A77AD">
        <w:trPr>
          <w:trHeight w:val="600"/>
        </w:trPr>
        <w:tc>
          <w:tcPr>
            <w:tcW w:w="606" w:type="dxa"/>
            <w:tcBorders>
              <w:top w:val="single" w:sz="4" w:space="0" w:color="000000"/>
              <w:left w:val="single" w:sz="8"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10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园椅园凳</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条</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118</w:t>
            </w:r>
          </w:p>
        </w:tc>
        <w:tc>
          <w:tcPr>
            <w:tcW w:w="5557" w:type="dxa"/>
            <w:tcBorders>
              <w:top w:val="single" w:sz="4" w:space="0" w:color="000000"/>
              <w:left w:val="single" w:sz="4" w:space="0" w:color="000000"/>
              <w:bottom w:val="single" w:sz="4" w:space="0" w:color="000000"/>
              <w:right w:val="single" w:sz="8" w:space="0" w:color="000000"/>
            </w:tcBorders>
            <w:noWrap/>
            <w:vAlign w:val="center"/>
          </w:tcPr>
          <w:p w:rsidR="000A6174" w:rsidRPr="000A6174" w:rsidRDefault="000A6174" w:rsidP="000A6174">
            <w:pPr>
              <w:jc w:val="center"/>
              <w:rPr>
                <w:rFonts w:ascii="Times New Roman" w:eastAsia="宋体" w:hAnsi="Times New Roman" w:cs="Times New Roman"/>
                <w:sz w:val="20"/>
                <w:szCs w:val="20"/>
              </w:rPr>
            </w:pPr>
            <w:r w:rsidRPr="000A6174">
              <w:rPr>
                <w:rFonts w:ascii="Times New Roman" w:eastAsia="宋体" w:hAnsi="Times New Roman" w:cs="Times New Roman" w:hint="eastAsia"/>
                <w:kern w:val="0"/>
                <w:sz w:val="20"/>
                <w:szCs w:val="20"/>
              </w:rPr>
              <w:t>日常检查和保养，紧固件</w:t>
            </w:r>
            <w:r w:rsidRPr="000A6174">
              <w:rPr>
                <w:rFonts w:ascii="Times New Roman" w:eastAsia="宋体" w:hAnsi="Times New Roman" w:cs="Times New Roman"/>
                <w:kern w:val="0"/>
                <w:sz w:val="20"/>
                <w:szCs w:val="20"/>
              </w:rPr>
              <w:t>松动加固</w:t>
            </w:r>
            <w:r w:rsidRPr="000A6174">
              <w:rPr>
                <w:rFonts w:ascii="Times New Roman" w:eastAsia="宋体" w:hAnsi="Times New Roman" w:cs="Times New Roman" w:hint="eastAsia"/>
                <w:kern w:val="0"/>
                <w:sz w:val="20"/>
                <w:szCs w:val="20"/>
              </w:rPr>
              <w:t>、涂刷底漆</w:t>
            </w:r>
            <w:r w:rsidRPr="000A6174">
              <w:rPr>
                <w:rFonts w:ascii="Times New Roman" w:eastAsia="宋体" w:hAnsi="Times New Roman" w:cs="Times New Roman"/>
                <w:kern w:val="0"/>
                <w:sz w:val="20"/>
                <w:szCs w:val="20"/>
              </w:rPr>
              <w:t>等</w:t>
            </w:r>
            <w:r w:rsidRPr="000A6174">
              <w:rPr>
                <w:rFonts w:ascii="Times New Roman" w:eastAsia="宋体" w:hAnsi="Times New Roman" w:cs="Times New Roman" w:hint="eastAsia"/>
                <w:kern w:val="0"/>
                <w:sz w:val="20"/>
                <w:szCs w:val="20"/>
              </w:rPr>
              <w:t>。</w:t>
            </w:r>
            <w:r w:rsidRPr="000A6174">
              <w:rPr>
                <w:rFonts w:ascii="Times New Roman" w:eastAsia="宋体" w:hAnsi="Times New Roman" w:cs="Times New Roman"/>
                <w:kern w:val="0"/>
                <w:sz w:val="20"/>
                <w:szCs w:val="20"/>
              </w:rPr>
              <w:t>（木质园椅</w:t>
            </w:r>
            <w:r w:rsidRPr="000A6174">
              <w:rPr>
                <w:rFonts w:ascii="Times New Roman" w:eastAsia="宋体" w:hAnsi="Times New Roman" w:cs="Times New Roman" w:hint="eastAsia"/>
                <w:kern w:val="0"/>
                <w:sz w:val="20"/>
                <w:szCs w:val="20"/>
              </w:rPr>
              <w:t>38</w:t>
            </w:r>
            <w:r w:rsidRPr="000A6174">
              <w:rPr>
                <w:rFonts w:ascii="Times New Roman" w:eastAsia="宋体" w:hAnsi="Times New Roman" w:cs="Times New Roman" w:hint="eastAsia"/>
                <w:kern w:val="0"/>
                <w:sz w:val="20"/>
                <w:szCs w:val="20"/>
              </w:rPr>
              <w:t>个</w:t>
            </w:r>
            <w:r w:rsidRPr="000A6174">
              <w:rPr>
                <w:rFonts w:ascii="Times New Roman" w:eastAsia="宋体" w:hAnsi="Times New Roman" w:cs="Times New Roman"/>
                <w:kern w:val="0"/>
                <w:sz w:val="20"/>
                <w:szCs w:val="20"/>
              </w:rPr>
              <w:t>、</w:t>
            </w:r>
            <w:r w:rsidRPr="000A6174">
              <w:rPr>
                <w:rFonts w:ascii="Times New Roman" w:eastAsia="宋体" w:hAnsi="Times New Roman" w:cs="Times New Roman" w:hint="eastAsia"/>
                <w:kern w:val="0"/>
                <w:sz w:val="20"/>
                <w:szCs w:val="20"/>
              </w:rPr>
              <w:t>成品坐凳</w:t>
            </w:r>
            <w:r w:rsidRPr="000A6174">
              <w:rPr>
                <w:rFonts w:ascii="Times New Roman" w:eastAsia="宋体" w:hAnsi="Times New Roman" w:cs="Times New Roman" w:hint="eastAsia"/>
                <w:kern w:val="0"/>
                <w:sz w:val="20"/>
                <w:szCs w:val="20"/>
              </w:rPr>
              <w:t>75</w:t>
            </w:r>
            <w:r w:rsidRPr="000A6174">
              <w:rPr>
                <w:rFonts w:ascii="Times New Roman" w:eastAsia="宋体" w:hAnsi="Times New Roman" w:cs="Times New Roman" w:hint="eastAsia"/>
                <w:kern w:val="0"/>
                <w:sz w:val="20"/>
                <w:szCs w:val="20"/>
              </w:rPr>
              <w:t>个、</w:t>
            </w:r>
            <w:proofErr w:type="gramStart"/>
            <w:r w:rsidRPr="000A6174">
              <w:rPr>
                <w:rFonts w:ascii="Times New Roman" w:eastAsia="宋体" w:hAnsi="Times New Roman" w:cs="Times New Roman" w:hint="eastAsia"/>
                <w:kern w:val="0"/>
                <w:sz w:val="20"/>
                <w:szCs w:val="20"/>
              </w:rPr>
              <w:t>钢构座凳</w:t>
            </w:r>
            <w:proofErr w:type="gramEnd"/>
            <w:r w:rsidRPr="000A6174">
              <w:rPr>
                <w:rFonts w:ascii="Times New Roman" w:eastAsia="宋体" w:hAnsi="Times New Roman" w:cs="Times New Roman" w:hint="eastAsia"/>
                <w:kern w:val="0"/>
                <w:sz w:val="20"/>
                <w:szCs w:val="20"/>
              </w:rPr>
              <w:t>5</w:t>
            </w:r>
            <w:r w:rsidRPr="000A6174">
              <w:rPr>
                <w:rFonts w:ascii="Times New Roman" w:eastAsia="宋体" w:hAnsi="Times New Roman" w:cs="Times New Roman" w:hint="eastAsia"/>
                <w:kern w:val="0"/>
                <w:sz w:val="20"/>
                <w:szCs w:val="20"/>
              </w:rPr>
              <w:t>个</w:t>
            </w:r>
            <w:r w:rsidRPr="000A6174">
              <w:rPr>
                <w:rFonts w:ascii="Times New Roman" w:eastAsia="宋体" w:hAnsi="Times New Roman" w:cs="Times New Roman"/>
                <w:kern w:val="0"/>
                <w:sz w:val="20"/>
                <w:szCs w:val="20"/>
              </w:rPr>
              <w:t>）</w:t>
            </w:r>
          </w:p>
        </w:tc>
      </w:tr>
      <w:tr w:rsidR="000A6174" w:rsidRPr="000A6174" w:rsidTr="007A77AD">
        <w:trPr>
          <w:trHeight w:val="385"/>
        </w:trPr>
        <w:tc>
          <w:tcPr>
            <w:tcW w:w="606" w:type="dxa"/>
            <w:tcBorders>
              <w:top w:val="single" w:sz="4" w:space="0" w:color="000000"/>
              <w:left w:val="single" w:sz="8"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11</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垃圾桶（箱）</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proofErr w:type="gramStart"/>
            <w:r w:rsidRPr="000A6174">
              <w:rPr>
                <w:rFonts w:ascii="Times New Roman" w:eastAsia="宋体" w:hAnsi="Times New Roman" w:cs="Times New Roman"/>
                <w:kern w:val="0"/>
                <w:sz w:val="20"/>
                <w:szCs w:val="20"/>
              </w:rPr>
              <w:t>个</w:t>
            </w:r>
            <w:proofErr w:type="gramEnd"/>
          </w:p>
        </w:tc>
        <w:tc>
          <w:tcPr>
            <w:tcW w:w="8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38</w:t>
            </w:r>
          </w:p>
        </w:tc>
        <w:tc>
          <w:tcPr>
            <w:tcW w:w="5557" w:type="dxa"/>
            <w:tcBorders>
              <w:top w:val="single" w:sz="4" w:space="0" w:color="000000"/>
              <w:left w:val="single" w:sz="4" w:space="0" w:color="000000"/>
              <w:bottom w:val="single" w:sz="4" w:space="0" w:color="000000"/>
              <w:right w:val="single" w:sz="8" w:space="0" w:color="000000"/>
            </w:tcBorders>
            <w:noWrap/>
            <w:vAlign w:val="center"/>
          </w:tcPr>
          <w:p w:rsidR="000A6174" w:rsidRPr="000A6174" w:rsidRDefault="000A6174" w:rsidP="000A6174">
            <w:pPr>
              <w:jc w:val="center"/>
              <w:rPr>
                <w:rFonts w:ascii="Times New Roman" w:eastAsia="宋体" w:hAnsi="Times New Roman" w:cs="Times New Roman"/>
                <w:sz w:val="20"/>
                <w:szCs w:val="20"/>
              </w:rPr>
            </w:pPr>
            <w:r w:rsidRPr="000A6174">
              <w:rPr>
                <w:rFonts w:ascii="Times New Roman" w:eastAsia="宋体" w:hAnsi="Times New Roman" w:cs="Times New Roman" w:hint="eastAsia"/>
                <w:kern w:val="0"/>
                <w:sz w:val="20"/>
                <w:szCs w:val="20"/>
              </w:rPr>
              <w:t>清楚垃圾、调换垃圾袋、松动扶正加固、清洗保洁等。</w:t>
            </w:r>
          </w:p>
        </w:tc>
      </w:tr>
      <w:tr w:rsidR="000A6174" w:rsidRPr="000A6174" w:rsidTr="007A77AD">
        <w:trPr>
          <w:trHeight w:val="860"/>
        </w:trPr>
        <w:tc>
          <w:tcPr>
            <w:tcW w:w="606" w:type="dxa"/>
            <w:tcBorders>
              <w:top w:val="single" w:sz="4" w:space="0" w:color="000000"/>
              <w:left w:val="single" w:sz="8"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12</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其他（指示牌、植物铭牌、便民设施等）</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项</w:t>
            </w:r>
          </w:p>
        </w:tc>
        <w:tc>
          <w:tcPr>
            <w:tcW w:w="840" w:type="dxa"/>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1</w:t>
            </w:r>
          </w:p>
        </w:tc>
        <w:tc>
          <w:tcPr>
            <w:tcW w:w="5557" w:type="dxa"/>
            <w:tcBorders>
              <w:top w:val="single" w:sz="4" w:space="0" w:color="000000"/>
              <w:left w:val="single" w:sz="4" w:space="0" w:color="000000"/>
              <w:bottom w:val="single" w:sz="4" w:space="0" w:color="000000"/>
              <w:right w:val="single" w:sz="8"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kern w:val="0"/>
                <w:sz w:val="20"/>
                <w:szCs w:val="20"/>
              </w:rPr>
              <w:t>检修基础、松动扶正加固、清洗保洁等。（</w:t>
            </w:r>
            <w:r w:rsidRPr="000A6174">
              <w:rPr>
                <w:rFonts w:ascii="Times New Roman" w:eastAsia="宋体" w:hAnsi="Times New Roman" w:cs="Times New Roman"/>
                <w:kern w:val="0"/>
                <w:sz w:val="20"/>
                <w:szCs w:val="20"/>
              </w:rPr>
              <w:t>警示牌</w:t>
            </w:r>
            <w:r w:rsidRPr="000A6174">
              <w:rPr>
                <w:rFonts w:ascii="Times New Roman" w:eastAsia="宋体" w:hAnsi="Times New Roman" w:cs="Times New Roman" w:hint="eastAsia"/>
                <w:kern w:val="0"/>
                <w:sz w:val="20"/>
                <w:szCs w:val="20"/>
              </w:rPr>
              <w:t>6</w:t>
            </w:r>
            <w:r w:rsidRPr="000A6174">
              <w:rPr>
                <w:rFonts w:ascii="Times New Roman" w:eastAsia="宋体" w:hAnsi="Times New Roman" w:cs="Times New Roman"/>
                <w:kern w:val="0"/>
                <w:sz w:val="20"/>
                <w:szCs w:val="20"/>
              </w:rPr>
              <w:t>3</w:t>
            </w:r>
            <w:r w:rsidRPr="000A6174">
              <w:rPr>
                <w:rFonts w:ascii="Times New Roman" w:eastAsia="宋体" w:hAnsi="Times New Roman" w:cs="Times New Roman" w:hint="eastAsia"/>
                <w:kern w:val="0"/>
                <w:sz w:val="20"/>
                <w:szCs w:val="20"/>
              </w:rPr>
              <w:t>个</w:t>
            </w:r>
            <w:r w:rsidRPr="000A6174">
              <w:rPr>
                <w:rFonts w:ascii="Times New Roman" w:eastAsia="宋体" w:hAnsi="Times New Roman" w:cs="Times New Roman"/>
                <w:kern w:val="0"/>
                <w:sz w:val="20"/>
                <w:szCs w:val="20"/>
              </w:rPr>
              <w:t>、</w:t>
            </w:r>
            <w:r w:rsidRPr="000A6174">
              <w:rPr>
                <w:rFonts w:ascii="Times New Roman" w:eastAsia="宋体" w:hAnsi="Times New Roman" w:cs="Times New Roman" w:hint="eastAsia"/>
                <w:kern w:val="0"/>
                <w:sz w:val="20"/>
                <w:szCs w:val="20"/>
              </w:rPr>
              <w:t>指示牌</w:t>
            </w:r>
            <w:r w:rsidRPr="000A6174">
              <w:rPr>
                <w:rFonts w:ascii="Times New Roman" w:eastAsia="宋体" w:hAnsi="Times New Roman" w:cs="Times New Roman" w:hint="eastAsia"/>
                <w:kern w:val="0"/>
                <w:sz w:val="20"/>
                <w:szCs w:val="20"/>
              </w:rPr>
              <w:t>7</w:t>
            </w:r>
            <w:r w:rsidRPr="000A6174">
              <w:rPr>
                <w:rFonts w:ascii="Times New Roman" w:eastAsia="宋体" w:hAnsi="Times New Roman" w:cs="Times New Roman"/>
                <w:kern w:val="0"/>
                <w:sz w:val="20"/>
                <w:szCs w:val="20"/>
              </w:rPr>
              <w:t>6</w:t>
            </w:r>
            <w:r w:rsidRPr="000A6174">
              <w:rPr>
                <w:rFonts w:ascii="Times New Roman" w:eastAsia="宋体" w:hAnsi="Times New Roman" w:cs="Times New Roman" w:hint="eastAsia"/>
                <w:kern w:val="0"/>
                <w:sz w:val="20"/>
                <w:szCs w:val="20"/>
              </w:rPr>
              <w:t>个、植物铭牌</w:t>
            </w:r>
            <w:r w:rsidRPr="000A6174">
              <w:rPr>
                <w:rFonts w:ascii="Times New Roman" w:eastAsia="宋体" w:hAnsi="Times New Roman" w:cs="Times New Roman" w:hint="eastAsia"/>
                <w:kern w:val="0"/>
                <w:sz w:val="20"/>
                <w:szCs w:val="20"/>
              </w:rPr>
              <w:t>4</w:t>
            </w:r>
            <w:r w:rsidRPr="000A6174">
              <w:rPr>
                <w:rFonts w:ascii="Times New Roman" w:eastAsia="宋体" w:hAnsi="Times New Roman" w:cs="Times New Roman"/>
                <w:kern w:val="0"/>
                <w:sz w:val="20"/>
                <w:szCs w:val="20"/>
              </w:rPr>
              <w:t>3</w:t>
            </w:r>
            <w:r w:rsidRPr="000A6174">
              <w:rPr>
                <w:rFonts w:ascii="Times New Roman" w:eastAsia="宋体" w:hAnsi="Times New Roman" w:cs="Times New Roman" w:hint="eastAsia"/>
                <w:kern w:val="0"/>
                <w:sz w:val="20"/>
                <w:szCs w:val="20"/>
              </w:rPr>
              <w:t>个、成品自行车驿站</w:t>
            </w:r>
            <w:r w:rsidRPr="000A6174">
              <w:rPr>
                <w:rFonts w:ascii="Times New Roman" w:eastAsia="宋体" w:hAnsi="Times New Roman" w:cs="Times New Roman" w:hint="eastAsia"/>
                <w:kern w:val="0"/>
                <w:sz w:val="20"/>
                <w:szCs w:val="20"/>
              </w:rPr>
              <w:t>2</w:t>
            </w:r>
            <w:r w:rsidRPr="000A6174">
              <w:rPr>
                <w:rFonts w:ascii="Times New Roman" w:eastAsia="宋体" w:hAnsi="Times New Roman" w:cs="Times New Roman" w:hint="eastAsia"/>
                <w:kern w:val="0"/>
                <w:sz w:val="20"/>
                <w:szCs w:val="20"/>
              </w:rPr>
              <w:t>套、</w:t>
            </w:r>
            <w:proofErr w:type="gramStart"/>
            <w:r w:rsidRPr="000A6174">
              <w:rPr>
                <w:rFonts w:ascii="Times New Roman" w:eastAsia="宋体" w:hAnsi="Times New Roman" w:cs="Times New Roman" w:hint="eastAsia"/>
                <w:kern w:val="0"/>
                <w:sz w:val="20"/>
                <w:szCs w:val="20"/>
              </w:rPr>
              <w:t>墙绘</w:t>
            </w:r>
            <w:r w:rsidRPr="000A6174">
              <w:rPr>
                <w:rFonts w:ascii="Times New Roman" w:eastAsia="宋体" w:hAnsi="Times New Roman" w:cs="Times New Roman" w:hint="eastAsia"/>
                <w:kern w:val="0"/>
                <w:sz w:val="20"/>
                <w:szCs w:val="20"/>
              </w:rPr>
              <w:t>1329</w:t>
            </w:r>
            <w:r w:rsidRPr="000A6174">
              <w:rPr>
                <w:rFonts w:ascii="Times New Roman" w:eastAsia="宋体" w:hAnsi="Times New Roman" w:cs="Times New Roman" w:hint="eastAsia"/>
                <w:kern w:val="0"/>
                <w:sz w:val="20"/>
                <w:szCs w:val="20"/>
              </w:rPr>
              <w:t>平方米</w:t>
            </w:r>
            <w:proofErr w:type="gramEnd"/>
            <w:r w:rsidRPr="000A6174">
              <w:rPr>
                <w:rFonts w:ascii="Times New Roman" w:eastAsia="宋体" w:hAnsi="Times New Roman" w:cs="Times New Roman" w:hint="eastAsia"/>
                <w:kern w:val="0"/>
                <w:sz w:val="20"/>
                <w:szCs w:val="20"/>
              </w:rPr>
              <w:t>）</w:t>
            </w:r>
          </w:p>
        </w:tc>
      </w:tr>
      <w:tr w:rsidR="000A6174" w:rsidRPr="000A6174" w:rsidTr="007A77AD">
        <w:trPr>
          <w:trHeight w:val="600"/>
        </w:trPr>
        <w:tc>
          <w:tcPr>
            <w:tcW w:w="606" w:type="dxa"/>
            <w:tcBorders>
              <w:top w:val="single" w:sz="4" w:space="0" w:color="000000"/>
              <w:left w:val="single" w:sz="8"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13</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上水、下水维护工程</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项</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1</w:t>
            </w:r>
          </w:p>
        </w:tc>
        <w:tc>
          <w:tcPr>
            <w:tcW w:w="5557" w:type="dxa"/>
            <w:tcBorders>
              <w:top w:val="single" w:sz="4" w:space="0" w:color="000000"/>
              <w:left w:val="single" w:sz="4" w:space="0" w:color="000000"/>
              <w:bottom w:val="single" w:sz="4" w:space="0" w:color="000000"/>
              <w:right w:val="single" w:sz="8" w:space="0" w:color="000000"/>
            </w:tcBorders>
            <w:noWrap/>
            <w:vAlign w:val="center"/>
          </w:tcPr>
          <w:p w:rsidR="000A6174" w:rsidRPr="000A6174" w:rsidRDefault="000A6174" w:rsidP="000A6174">
            <w:pPr>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上水检查</w:t>
            </w:r>
            <w:r w:rsidRPr="000A6174">
              <w:rPr>
                <w:rFonts w:ascii="Times New Roman" w:eastAsia="宋体" w:hAnsi="Times New Roman" w:cs="Times New Roman"/>
                <w:kern w:val="0"/>
                <w:sz w:val="20"/>
                <w:szCs w:val="20"/>
              </w:rPr>
              <w:t>管道连接管和试水；</w:t>
            </w:r>
            <w:r w:rsidRPr="000A6174">
              <w:rPr>
                <w:rFonts w:ascii="Times New Roman" w:eastAsia="宋体" w:hAnsi="Times New Roman" w:cs="Times New Roman" w:hint="eastAsia"/>
                <w:kern w:val="0"/>
                <w:sz w:val="20"/>
                <w:szCs w:val="20"/>
              </w:rPr>
              <w:t>检查和测试</w:t>
            </w:r>
            <w:r w:rsidRPr="000A6174">
              <w:rPr>
                <w:rFonts w:ascii="Times New Roman" w:eastAsia="宋体" w:hAnsi="Times New Roman" w:cs="Times New Roman"/>
                <w:kern w:val="0"/>
                <w:sz w:val="20"/>
                <w:szCs w:val="20"/>
              </w:rPr>
              <w:t>阀门龙头和喷淋装置；</w:t>
            </w:r>
            <w:r w:rsidRPr="000A6174">
              <w:rPr>
                <w:rFonts w:ascii="Times New Roman" w:eastAsia="宋体" w:hAnsi="Times New Roman" w:cs="Times New Roman" w:hint="eastAsia"/>
                <w:kern w:val="0"/>
                <w:sz w:val="20"/>
                <w:szCs w:val="20"/>
              </w:rPr>
              <w:t>下水检查</w:t>
            </w:r>
            <w:r w:rsidRPr="000A6174">
              <w:rPr>
                <w:rFonts w:ascii="Times New Roman" w:eastAsia="宋体" w:hAnsi="Times New Roman" w:cs="Times New Roman"/>
                <w:kern w:val="0"/>
                <w:sz w:val="20"/>
                <w:szCs w:val="20"/>
              </w:rPr>
              <w:t>管道连接管和试水；</w:t>
            </w:r>
            <w:r w:rsidRPr="000A6174">
              <w:rPr>
                <w:rFonts w:ascii="Times New Roman" w:eastAsia="宋体" w:hAnsi="Times New Roman" w:cs="Times New Roman" w:hint="eastAsia"/>
                <w:kern w:val="0"/>
                <w:sz w:val="20"/>
                <w:szCs w:val="20"/>
              </w:rPr>
              <w:t>检查</w:t>
            </w:r>
            <w:r w:rsidRPr="000A6174">
              <w:rPr>
                <w:rFonts w:ascii="Times New Roman" w:eastAsia="宋体" w:hAnsi="Times New Roman" w:cs="Times New Roman"/>
                <w:kern w:val="0"/>
                <w:sz w:val="20"/>
                <w:szCs w:val="20"/>
              </w:rPr>
              <w:t>疏通管道</w:t>
            </w:r>
            <w:r w:rsidRPr="000A6174">
              <w:rPr>
                <w:rFonts w:ascii="Times New Roman" w:eastAsia="宋体" w:hAnsi="Times New Roman" w:cs="Times New Roman" w:hint="eastAsia"/>
                <w:kern w:val="0"/>
                <w:sz w:val="20"/>
                <w:szCs w:val="20"/>
              </w:rPr>
              <w:t>、保洁</w:t>
            </w:r>
            <w:r w:rsidRPr="000A6174">
              <w:rPr>
                <w:rFonts w:ascii="Times New Roman" w:eastAsia="宋体" w:hAnsi="Times New Roman" w:cs="Times New Roman"/>
                <w:kern w:val="0"/>
                <w:sz w:val="20"/>
                <w:szCs w:val="20"/>
              </w:rPr>
              <w:t>浅捞</w:t>
            </w:r>
            <w:r w:rsidRPr="000A6174">
              <w:rPr>
                <w:rFonts w:ascii="Times New Roman" w:eastAsia="宋体" w:hAnsi="Times New Roman" w:cs="Times New Roman" w:hint="eastAsia"/>
                <w:kern w:val="0"/>
                <w:sz w:val="20"/>
                <w:szCs w:val="20"/>
              </w:rPr>
              <w:t>。（</w:t>
            </w:r>
            <w:r w:rsidRPr="000A6174">
              <w:rPr>
                <w:rFonts w:ascii="Times New Roman" w:eastAsia="宋体" w:hAnsi="Times New Roman" w:cs="Times New Roman"/>
                <w:kern w:val="0"/>
                <w:sz w:val="20"/>
                <w:szCs w:val="20"/>
              </w:rPr>
              <w:t>上水：</w:t>
            </w:r>
            <w:r w:rsidRPr="000A6174">
              <w:rPr>
                <w:rFonts w:ascii="Times New Roman" w:eastAsia="宋体" w:hAnsi="Times New Roman" w:cs="Times New Roman" w:hint="eastAsia"/>
                <w:kern w:val="0"/>
                <w:sz w:val="20"/>
                <w:szCs w:val="20"/>
              </w:rPr>
              <w:t>消防水</w:t>
            </w:r>
            <w:r w:rsidRPr="000A6174">
              <w:rPr>
                <w:rFonts w:ascii="Times New Roman" w:eastAsia="宋体" w:hAnsi="Times New Roman" w:cs="Times New Roman" w:hint="eastAsia"/>
                <w:kern w:val="0"/>
                <w:sz w:val="20"/>
                <w:szCs w:val="20"/>
              </w:rPr>
              <w:t>DN</w:t>
            </w:r>
            <w:r w:rsidRPr="000A6174">
              <w:rPr>
                <w:rFonts w:ascii="Times New Roman" w:eastAsia="宋体" w:hAnsi="Times New Roman" w:cs="Times New Roman"/>
                <w:kern w:val="0"/>
                <w:sz w:val="20"/>
                <w:szCs w:val="20"/>
              </w:rPr>
              <w:t>150</w:t>
            </w:r>
            <w:r w:rsidRPr="000A6174">
              <w:rPr>
                <w:rFonts w:ascii="Times New Roman" w:eastAsia="宋体" w:hAnsi="Times New Roman" w:cs="Times New Roman" w:hint="eastAsia"/>
                <w:kern w:val="0"/>
                <w:sz w:val="20"/>
                <w:szCs w:val="20"/>
              </w:rPr>
              <w:t>,</w:t>
            </w:r>
            <w:r w:rsidRPr="000A6174">
              <w:rPr>
                <w:rFonts w:ascii="Times New Roman" w:eastAsia="宋体" w:hAnsi="Times New Roman" w:cs="Times New Roman"/>
                <w:kern w:val="0"/>
                <w:sz w:val="20"/>
                <w:szCs w:val="20"/>
              </w:rPr>
              <w:t>221.3</w:t>
            </w:r>
            <w:r w:rsidRPr="000A6174">
              <w:rPr>
                <w:rFonts w:ascii="Times New Roman" w:eastAsia="宋体" w:hAnsi="Times New Roman" w:cs="Times New Roman" w:hint="eastAsia"/>
                <w:kern w:val="0"/>
                <w:sz w:val="20"/>
                <w:szCs w:val="20"/>
              </w:rPr>
              <w:t>m</w:t>
            </w:r>
            <w:r w:rsidRPr="000A6174">
              <w:rPr>
                <w:rFonts w:ascii="Times New Roman" w:eastAsia="宋体" w:hAnsi="Times New Roman" w:cs="Times New Roman" w:hint="eastAsia"/>
                <w:kern w:val="0"/>
                <w:sz w:val="20"/>
                <w:szCs w:val="20"/>
              </w:rPr>
              <w:t>；消防水</w:t>
            </w:r>
            <w:r w:rsidRPr="000A6174">
              <w:rPr>
                <w:rFonts w:ascii="Times New Roman" w:eastAsia="宋体" w:hAnsi="Times New Roman" w:cs="Times New Roman" w:hint="eastAsia"/>
                <w:kern w:val="0"/>
                <w:sz w:val="20"/>
                <w:szCs w:val="20"/>
              </w:rPr>
              <w:t>DN</w:t>
            </w:r>
            <w:r w:rsidRPr="000A6174">
              <w:rPr>
                <w:rFonts w:ascii="Times New Roman" w:eastAsia="宋体" w:hAnsi="Times New Roman" w:cs="Times New Roman"/>
                <w:kern w:val="0"/>
                <w:sz w:val="20"/>
                <w:szCs w:val="20"/>
              </w:rPr>
              <w:t>100</w:t>
            </w:r>
            <w:r w:rsidRPr="000A6174">
              <w:rPr>
                <w:rFonts w:ascii="Times New Roman" w:eastAsia="宋体" w:hAnsi="Times New Roman" w:cs="Times New Roman" w:hint="eastAsia"/>
                <w:kern w:val="0"/>
                <w:sz w:val="20"/>
                <w:szCs w:val="20"/>
              </w:rPr>
              <w:t>,</w:t>
            </w:r>
            <w:r w:rsidRPr="000A6174">
              <w:rPr>
                <w:rFonts w:ascii="Times New Roman" w:eastAsia="宋体" w:hAnsi="Times New Roman" w:cs="Times New Roman"/>
                <w:kern w:val="0"/>
                <w:sz w:val="20"/>
                <w:szCs w:val="20"/>
              </w:rPr>
              <w:t>2272</w:t>
            </w:r>
            <w:r w:rsidRPr="000A6174">
              <w:rPr>
                <w:rFonts w:ascii="Times New Roman" w:eastAsia="宋体" w:hAnsi="Times New Roman" w:cs="Times New Roman" w:hint="eastAsia"/>
                <w:kern w:val="0"/>
                <w:sz w:val="20"/>
                <w:szCs w:val="20"/>
              </w:rPr>
              <w:t>m</w:t>
            </w:r>
            <w:r w:rsidRPr="000A6174">
              <w:rPr>
                <w:rFonts w:ascii="Times New Roman" w:eastAsia="宋体" w:hAnsi="Times New Roman" w:cs="Times New Roman" w:hint="eastAsia"/>
                <w:kern w:val="0"/>
                <w:sz w:val="20"/>
                <w:szCs w:val="20"/>
              </w:rPr>
              <w:t>；</w:t>
            </w:r>
            <w:r w:rsidRPr="000A6174">
              <w:rPr>
                <w:rFonts w:ascii="Times New Roman" w:eastAsia="宋体" w:hAnsi="Times New Roman" w:cs="Times New Roman" w:hint="eastAsia"/>
                <w:kern w:val="0"/>
                <w:sz w:val="20"/>
                <w:szCs w:val="20"/>
              </w:rPr>
              <w:t>DN</w:t>
            </w:r>
            <w:r w:rsidRPr="000A6174">
              <w:rPr>
                <w:rFonts w:ascii="Times New Roman" w:eastAsia="宋体" w:hAnsi="Times New Roman" w:cs="Times New Roman"/>
                <w:kern w:val="0"/>
                <w:sz w:val="20"/>
                <w:szCs w:val="20"/>
              </w:rPr>
              <w:t>100</w:t>
            </w:r>
            <w:r w:rsidRPr="000A6174">
              <w:rPr>
                <w:rFonts w:ascii="Times New Roman" w:eastAsia="宋体" w:hAnsi="Times New Roman" w:cs="Times New Roman" w:hint="eastAsia"/>
                <w:kern w:val="0"/>
                <w:sz w:val="20"/>
                <w:szCs w:val="20"/>
              </w:rPr>
              <w:t>,</w:t>
            </w:r>
            <w:r w:rsidRPr="000A6174">
              <w:rPr>
                <w:rFonts w:ascii="Times New Roman" w:eastAsia="宋体" w:hAnsi="Times New Roman" w:cs="Times New Roman"/>
                <w:kern w:val="0"/>
                <w:sz w:val="20"/>
                <w:szCs w:val="20"/>
              </w:rPr>
              <w:t>372.5</w:t>
            </w:r>
            <w:r w:rsidRPr="000A6174">
              <w:rPr>
                <w:rFonts w:ascii="Times New Roman" w:eastAsia="宋体" w:hAnsi="Times New Roman" w:cs="Times New Roman" w:hint="eastAsia"/>
                <w:kern w:val="0"/>
                <w:sz w:val="20"/>
                <w:szCs w:val="20"/>
              </w:rPr>
              <w:t>m</w:t>
            </w:r>
            <w:r w:rsidRPr="000A6174">
              <w:rPr>
                <w:rFonts w:ascii="Times New Roman" w:eastAsia="宋体" w:hAnsi="Times New Roman" w:cs="Times New Roman" w:hint="eastAsia"/>
                <w:kern w:val="0"/>
                <w:sz w:val="20"/>
                <w:szCs w:val="20"/>
              </w:rPr>
              <w:t>；</w:t>
            </w:r>
            <w:r w:rsidRPr="000A6174">
              <w:rPr>
                <w:rFonts w:ascii="Times New Roman" w:eastAsia="宋体" w:hAnsi="Times New Roman" w:cs="Times New Roman" w:hint="eastAsia"/>
                <w:kern w:val="0"/>
                <w:sz w:val="20"/>
                <w:szCs w:val="20"/>
              </w:rPr>
              <w:t>DN</w:t>
            </w:r>
            <w:r w:rsidRPr="000A6174">
              <w:rPr>
                <w:rFonts w:ascii="Times New Roman" w:eastAsia="宋体" w:hAnsi="Times New Roman" w:cs="Times New Roman"/>
                <w:kern w:val="0"/>
                <w:sz w:val="20"/>
                <w:szCs w:val="20"/>
              </w:rPr>
              <w:t>50</w:t>
            </w:r>
            <w:r w:rsidRPr="000A6174">
              <w:rPr>
                <w:rFonts w:ascii="Times New Roman" w:eastAsia="宋体" w:hAnsi="Times New Roman" w:cs="Times New Roman" w:hint="eastAsia"/>
                <w:kern w:val="0"/>
                <w:sz w:val="20"/>
                <w:szCs w:val="20"/>
              </w:rPr>
              <w:t>，</w:t>
            </w:r>
            <w:r w:rsidRPr="000A6174">
              <w:rPr>
                <w:rFonts w:ascii="Times New Roman" w:eastAsia="宋体" w:hAnsi="Times New Roman" w:cs="Times New Roman" w:hint="eastAsia"/>
                <w:kern w:val="0"/>
                <w:sz w:val="20"/>
                <w:szCs w:val="20"/>
              </w:rPr>
              <w:t>7</w:t>
            </w:r>
            <w:r w:rsidRPr="000A6174">
              <w:rPr>
                <w:rFonts w:ascii="Times New Roman" w:eastAsia="宋体" w:hAnsi="Times New Roman" w:cs="Times New Roman"/>
                <w:kern w:val="0"/>
                <w:sz w:val="20"/>
                <w:szCs w:val="20"/>
              </w:rPr>
              <w:t>.5</w:t>
            </w:r>
            <w:r w:rsidRPr="000A6174">
              <w:rPr>
                <w:rFonts w:ascii="Times New Roman" w:eastAsia="宋体" w:hAnsi="Times New Roman" w:cs="Times New Roman" w:hint="eastAsia"/>
                <w:kern w:val="0"/>
                <w:sz w:val="20"/>
                <w:szCs w:val="20"/>
              </w:rPr>
              <w:t>m</w:t>
            </w:r>
            <w:r w:rsidRPr="000A6174">
              <w:rPr>
                <w:rFonts w:ascii="Times New Roman" w:eastAsia="宋体" w:hAnsi="Times New Roman" w:cs="Times New Roman" w:hint="eastAsia"/>
                <w:kern w:val="0"/>
                <w:sz w:val="20"/>
                <w:szCs w:val="20"/>
              </w:rPr>
              <w:t>；</w:t>
            </w:r>
            <w:r w:rsidRPr="000A6174">
              <w:rPr>
                <w:rFonts w:ascii="Times New Roman" w:eastAsia="宋体" w:hAnsi="Times New Roman" w:cs="Times New Roman" w:hint="eastAsia"/>
                <w:kern w:val="0"/>
                <w:sz w:val="20"/>
                <w:szCs w:val="20"/>
              </w:rPr>
              <w:t>DN</w:t>
            </w:r>
            <w:r w:rsidRPr="000A6174">
              <w:rPr>
                <w:rFonts w:ascii="Times New Roman" w:eastAsia="宋体" w:hAnsi="Times New Roman" w:cs="Times New Roman"/>
                <w:kern w:val="0"/>
                <w:sz w:val="20"/>
                <w:szCs w:val="20"/>
              </w:rPr>
              <w:t>32</w:t>
            </w:r>
            <w:r w:rsidRPr="000A6174">
              <w:rPr>
                <w:rFonts w:ascii="Times New Roman" w:eastAsia="宋体" w:hAnsi="Times New Roman" w:cs="Times New Roman" w:hint="eastAsia"/>
                <w:kern w:val="0"/>
                <w:sz w:val="20"/>
                <w:szCs w:val="20"/>
              </w:rPr>
              <w:t>,</w:t>
            </w:r>
            <w:r w:rsidRPr="000A6174">
              <w:rPr>
                <w:rFonts w:ascii="Times New Roman" w:eastAsia="宋体" w:hAnsi="Times New Roman" w:cs="Times New Roman"/>
                <w:kern w:val="0"/>
                <w:sz w:val="20"/>
                <w:szCs w:val="20"/>
              </w:rPr>
              <w:t>1146</w:t>
            </w:r>
            <w:r w:rsidRPr="000A6174">
              <w:rPr>
                <w:rFonts w:ascii="Times New Roman" w:eastAsia="宋体" w:hAnsi="Times New Roman" w:cs="Times New Roman" w:hint="eastAsia"/>
                <w:kern w:val="0"/>
                <w:sz w:val="20"/>
                <w:szCs w:val="20"/>
              </w:rPr>
              <w:t>m</w:t>
            </w:r>
            <w:r w:rsidRPr="000A6174">
              <w:rPr>
                <w:rFonts w:ascii="Times New Roman" w:eastAsia="宋体" w:hAnsi="Times New Roman" w:cs="Times New Roman" w:hint="eastAsia"/>
                <w:kern w:val="0"/>
                <w:sz w:val="20"/>
                <w:szCs w:val="20"/>
              </w:rPr>
              <w:t>；</w:t>
            </w:r>
          </w:p>
          <w:p w:rsidR="000A6174" w:rsidRPr="000A6174" w:rsidRDefault="000A6174" w:rsidP="000A6174">
            <w:pPr>
              <w:jc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下水：</w:t>
            </w:r>
            <w:r w:rsidRPr="000A6174">
              <w:rPr>
                <w:rFonts w:ascii="Times New Roman" w:eastAsia="宋体" w:hAnsi="Times New Roman" w:cs="Times New Roman" w:hint="eastAsia"/>
                <w:kern w:val="0"/>
                <w:sz w:val="20"/>
                <w:szCs w:val="20"/>
              </w:rPr>
              <w:t>雨水</w:t>
            </w:r>
            <w:r w:rsidRPr="000A6174">
              <w:rPr>
                <w:rFonts w:ascii="Times New Roman" w:eastAsia="宋体" w:hAnsi="Times New Roman" w:cs="Times New Roman" w:hint="eastAsia"/>
                <w:kern w:val="0"/>
                <w:sz w:val="20"/>
                <w:szCs w:val="20"/>
              </w:rPr>
              <w:t>DN</w:t>
            </w:r>
            <w:r w:rsidRPr="000A6174">
              <w:rPr>
                <w:rFonts w:ascii="Times New Roman" w:eastAsia="宋体" w:hAnsi="Times New Roman" w:cs="Times New Roman"/>
                <w:kern w:val="0"/>
                <w:sz w:val="20"/>
                <w:szCs w:val="20"/>
              </w:rPr>
              <w:t>200</w:t>
            </w:r>
            <w:r w:rsidRPr="000A6174">
              <w:rPr>
                <w:rFonts w:ascii="Times New Roman" w:eastAsia="宋体" w:hAnsi="Times New Roman" w:cs="Times New Roman" w:hint="eastAsia"/>
                <w:kern w:val="0"/>
                <w:sz w:val="20"/>
                <w:szCs w:val="20"/>
              </w:rPr>
              <w:t>,</w:t>
            </w:r>
            <w:r w:rsidRPr="000A6174">
              <w:rPr>
                <w:rFonts w:ascii="Times New Roman" w:eastAsia="宋体" w:hAnsi="Times New Roman" w:cs="Times New Roman"/>
                <w:kern w:val="0"/>
                <w:sz w:val="20"/>
                <w:szCs w:val="20"/>
              </w:rPr>
              <w:t>582.2</w:t>
            </w:r>
            <w:r w:rsidRPr="000A6174">
              <w:rPr>
                <w:rFonts w:ascii="Times New Roman" w:eastAsia="宋体" w:hAnsi="Times New Roman" w:cs="Times New Roman" w:hint="eastAsia"/>
                <w:kern w:val="0"/>
                <w:sz w:val="20"/>
                <w:szCs w:val="20"/>
              </w:rPr>
              <w:t>m</w:t>
            </w:r>
            <w:r w:rsidRPr="000A6174">
              <w:rPr>
                <w:rFonts w:ascii="Times New Roman" w:eastAsia="宋体" w:hAnsi="Times New Roman" w:cs="Times New Roman" w:hint="eastAsia"/>
                <w:kern w:val="0"/>
                <w:sz w:val="20"/>
                <w:szCs w:val="20"/>
              </w:rPr>
              <w:t>；雨水</w:t>
            </w:r>
            <w:r w:rsidRPr="000A6174">
              <w:rPr>
                <w:rFonts w:ascii="Times New Roman" w:eastAsia="宋体" w:hAnsi="Times New Roman" w:cs="Times New Roman" w:hint="eastAsia"/>
                <w:kern w:val="0"/>
                <w:sz w:val="20"/>
                <w:szCs w:val="20"/>
              </w:rPr>
              <w:t>DN</w:t>
            </w:r>
            <w:r w:rsidRPr="000A6174">
              <w:rPr>
                <w:rFonts w:ascii="Times New Roman" w:eastAsia="宋体" w:hAnsi="Times New Roman" w:cs="Times New Roman"/>
                <w:kern w:val="0"/>
                <w:sz w:val="20"/>
                <w:szCs w:val="20"/>
              </w:rPr>
              <w:t>300</w:t>
            </w:r>
            <w:r w:rsidRPr="000A6174">
              <w:rPr>
                <w:rFonts w:ascii="Times New Roman" w:eastAsia="宋体" w:hAnsi="Times New Roman" w:cs="Times New Roman" w:hint="eastAsia"/>
                <w:kern w:val="0"/>
                <w:sz w:val="20"/>
                <w:szCs w:val="20"/>
              </w:rPr>
              <w:t>,</w:t>
            </w:r>
            <w:r w:rsidRPr="000A6174">
              <w:rPr>
                <w:rFonts w:ascii="Times New Roman" w:eastAsia="宋体" w:hAnsi="Times New Roman" w:cs="Times New Roman"/>
                <w:kern w:val="0"/>
                <w:sz w:val="20"/>
                <w:szCs w:val="20"/>
              </w:rPr>
              <w:t>862.2</w:t>
            </w:r>
            <w:r w:rsidRPr="000A6174">
              <w:rPr>
                <w:rFonts w:ascii="Times New Roman" w:eastAsia="宋体" w:hAnsi="Times New Roman" w:cs="Times New Roman" w:hint="eastAsia"/>
                <w:kern w:val="0"/>
                <w:sz w:val="20"/>
                <w:szCs w:val="20"/>
              </w:rPr>
              <w:t>m</w:t>
            </w:r>
            <w:r w:rsidRPr="000A6174">
              <w:rPr>
                <w:rFonts w:ascii="Times New Roman" w:eastAsia="宋体" w:hAnsi="Times New Roman" w:cs="Times New Roman" w:hint="eastAsia"/>
                <w:kern w:val="0"/>
                <w:sz w:val="20"/>
                <w:szCs w:val="20"/>
              </w:rPr>
              <w:t>；污水</w:t>
            </w:r>
            <w:r w:rsidRPr="000A6174">
              <w:rPr>
                <w:rFonts w:ascii="Times New Roman" w:eastAsia="宋体" w:hAnsi="Times New Roman" w:cs="Times New Roman" w:hint="eastAsia"/>
                <w:kern w:val="0"/>
                <w:sz w:val="20"/>
                <w:szCs w:val="20"/>
              </w:rPr>
              <w:t>DN</w:t>
            </w:r>
            <w:r w:rsidRPr="000A6174">
              <w:rPr>
                <w:rFonts w:ascii="Times New Roman" w:eastAsia="宋体" w:hAnsi="Times New Roman" w:cs="Times New Roman"/>
                <w:kern w:val="0"/>
                <w:sz w:val="20"/>
                <w:szCs w:val="20"/>
              </w:rPr>
              <w:t>300</w:t>
            </w:r>
            <w:r w:rsidRPr="000A6174">
              <w:rPr>
                <w:rFonts w:ascii="Times New Roman" w:eastAsia="宋体" w:hAnsi="Times New Roman" w:cs="Times New Roman" w:hint="eastAsia"/>
                <w:kern w:val="0"/>
                <w:sz w:val="20"/>
                <w:szCs w:val="20"/>
              </w:rPr>
              <w:t>,</w:t>
            </w:r>
            <w:r w:rsidRPr="000A6174">
              <w:rPr>
                <w:rFonts w:ascii="Times New Roman" w:eastAsia="宋体" w:hAnsi="Times New Roman" w:cs="Times New Roman"/>
                <w:kern w:val="0"/>
                <w:sz w:val="20"/>
                <w:szCs w:val="20"/>
              </w:rPr>
              <w:t>316.2</w:t>
            </w:r>
            <w:r w:rsidRPr="000A6174">
              <w:rPr>
                <w:rFonts w:ascii="Times New Roman" w:eastAsia="宋体" w:hAnsi="Times New Roman" w:cs="Times New Roman" w:hint="eastAsia"/>
                <w:kern w:val="0"/>
                <w:sz w:val="20"/>
                <w:szCs w:val="20"/>
              </w:rPr>
              <w:t>m</w:t>
            </w:r>
            <w:r w:rsidRPr="000A6174">
              <w:rPr>
                <w:rFonts w:ascii="Times New Roman" w:eastAsia="宋体" w:hAnsi="Times New Roman" w:cs="Times New Roman" w:hint="eastAsia"/>
                <w:kern w:val="0"/>
                <w:sz w:val="20"/>
                <w:szCs w:val="20"/>
              </w:rPr>
              <w:t>；污水</w:t>
            </w:r>
            <w:r w:rsidRPr="000A6174">
              <w:rPr>
                <w:rFonts w:ascii="Times New Roman" w:eastAsia="宋体" w:hAnsi="Times New Roman" w:cs="Times New Roman" w:hint="eastAsia"/>
                <w:kern w:val="0"/>
                <w:sz w:val="20"/>
                <w:szCs w:val="20"/>
              </w:rPr>
              <w:t>DN</w:t>
            </w:r>
            <w:r w:rsidRPr="000A6174">
              <w:rPr>
                <w:rFonts w:ascii="Times New Roman" w:eastAsia="宋体" w:hAnsi="Times New Roman" w:cs="Times New Roman"/>
                <w:kern w:val="0"/>
                <w:sz w:val="20"/>
                <w:szCs w:val="20"/>
              </w:rPr>
              <w:t>200</w:t>
            </w:r>
            <w:r w:rsidRPr="000A6174">
              <w:rPr>
                <w:rFonts w:ascii="Times New Roman" w:eastAsia="宋体" w:hAnsi="Times New Roman" w:cs="Times New Roman" w:hint="eastAsia"/>
                <w:kern w:val="0"/>
                <w:sz w:val="20"/>
                <w:szCs w:val="20"/>
              </w:rPr>
              <w:t>,</w:t>
            </w:r>
            <w:r w:rsidRPr="000A6174">
              <w:rPr>
                <w:rFonts w:ascii="Times New Roman" w:eastAsia="宋体" w:hAnsi="Times New Roman" w:cs="Times New Roman"/>
                <w:kern w:val="0"/>
                <w:sz w:val="20"/>
                <w:szCs w:val="20"/>
              </w:rPr>
              <w:t>58</w:t>
            </w:r>
            <w:r w:rsidRPr="000A6174">
              <w:rPr>
                <w:rFonts w:ascii="Times New Roman" w:eastAsia="宋体" w:hAnsi="Times New Roman" w:cs="Times New Roman" w:hint="eastAsia"/>
                <w:kern w:val="0"/>
                <w:sz w:val="20"/>
                <w:szCs w:val="20"/>
              </w:rPr>
              <w:t>m</w:t>
            </w:r>
            <w:r w:rsidRPr="000A6174">
              <w:rPr>
                <w:rFonts w:ascii="Times New Roman" w:eastAsia="宋体" w:hAnsi="Times New Roman" w:cs="Times New Roman" w:hint="eastAsia"/>
                <w:kern w:val="0"/>
                <w:sz w:val="20"/>
                <w:szCs w:val="20"/>
              </w:rPr>
              <w:t>，</w:t>
            </w:r>
            <w:r w:rsidRPr="000A6174">
              <w:rPr>
                <w:rFonts w:ascii="Times New Roman" w:eastAsia="宋体" w:hAnsi="Times New Roman" w:cs="Times New Roman"/>
                <w:kern w:val="0"/>
                <w:sz w:val="20"/>
                <w:szCs w:val="20"/>
              </w:rPr>
              <w:t>检查井、雨水口、</w:t>
            </w:r>
            <w:r w:rsidRPr="000A6174">
              <w:rPr>
                <w:rFonts w:ascii="Times New Roman" w:eastAsia="宋体" w:hAnsi="Times New Roman" w:cs="Times New Roman" w:hint="eastAsia"/>
                <w:kern w:val="0"/>
                <w:sz w:val="20"/>
                <w:szCs w:val="20"/>
              </w:rPr>
              <w:t>出</w:t>
            </w:r>
            <w:r w:rsidRPr="000A6174">
              <w:rPr>
                <w:rFonts w:ascii="Times New Roman" w:eastAsia="宋体" w:hAnsi="Times New Roman" w:cs="Times New Roman"/>
                <w:kern w:val="0"/>
                <w:sz w:val="20"/>
                <w:szCs w:val="20"/>
              </w:rPr>
              <w:t>水口</w:t>
            </w:r>
            <w:r w:rsidRPr="000A6174">
              <w:rPr>
                <w:rFonts w:ascii="Times New Roman" w:eastAsia="宋体" w:hAnsi="Times New Roman" w:cs="Times New Roman" w:hint="eastAsia"/>
                <w:kern w:val="0"/>
                <w:sz w:val="20"/>
                <w:szCs w:val="20"/>
              </w:rPr>
              <w:t>8</w:t>
            </w:r>
            <w:r w:rsidRPr="000A6174">
              <w:rPr>
                <w:rFonts w:ascii="Times New Roman" w:eastAsia="宋体" w:hAnsi="Times New Roman" w:cs="Times New Roman" w:hint="eastAsia"/>
                <w:kern w:val="0"/>
                <w:sz w:val="20"/>
                <w:szCs w:val="20"/>
              </w:rPr>
              <w:t>个</w:t>
            </w:r>
            <w:r w:rsidRPr="000A6174">
              <w:rPr>
                <w:rFonts w:ascii="Times New Roman" w:eastAsia="宋体" w:hAnsi="Times New Roman" w:cs="Times New Roman"/>
                <w:kern w:val="0"/>
                <w:sz w:val="20"/>
                <w:szCs w:val="20"/>
              </w:rPr>
              <w:t>、</w:t>
            </w:r>
            <w:r w:rsidRPr="000A6174">
              <w:rPr>
                <w:rFonts w:ascii="Times New Roman" w:eastAsia="宋体" w:hAnsi="Times New Roman" w:cs="Times New Roman" w:hint="eastAsia"/>
                <w:kern w:val="0"/>
                <w:sz w:val="20"/>
                <w:szCs w:val="20"/>
              </w:rPr>
              <w:t>拦污栅</w:t>
            </w:r>
            <w:r w:rsidRPr="000A6174">
              <w:rPr>
                <w:rFonts w:ascii="Times New Roman" w:eastAsia="宋体" w:hAnsi="Times New Roman" w:cs="Times New Roman" w:hint="eastAsia"/>
                <w:kern w:val="0"/>
                <w:sz w:val="20"/>
                <w:szCs w:val="20"/>
              </w:rPr>
              <w:t>4</w:t>
            </w:r>
            <w:r w:rsidRPr="000A6174">
              <w:rPr>
                <w:rFonts w:ascii="Times New Roman" w:eastAsia="宋体" w:hAnsi="Times New Roman" w:cs="Times New Roman" w:hint="eastAsia"/>
                <w:kern w:val="0"/>
                <w:sz w:val="20"/>
                <w:szCs w:val="20"/>
              </w:rPr>
              <w:t>座</w:t>
            </w:r>
            <w:r w:rsidRPr="000A6174">
              <w:rPr>
                <w:rFonts w:ascii="Times New Roman" w:eastAsia="宋体" w:hAnsi="Times New Roman" w:cs="Times New Roman"/>
                <w:kern w:val="0"/>
                <w:sz w:val="20"/>
                <w:szCs w:val="20"/>
              </w:rPr>
              <w:t>、</w:t>
            </w:r>
            <w:r w:rsidRPr="000A6174">
              <w:rPr>
                <w:rFonts w:ascii="Times New Roman" w:eastAsia="宋体" w:hAnsi="Times New Roman" w:cs="Times New Roman" w:hint="eastAsia"/>
                <w:kern w:val="0"/>
                <w:sz w:val="20"/>
                <w:szCs w:val="20"/>
              </w:rPr>
              <w:t>化粪池</w:t>
            </w:r>
            <w:r w:rsidRPr="000A6174">
              <w:rPr>
                <w:rFonts w:ascii="Times New Roman" w:eastAsia="宋体" w:hAnsi="Times New Roman" w:cs="Times New Roman" w:hint="eastAsia"/>
                <w:kern w:val="0"/>
                <w:sz w:val="20"/>
                <w:szCs w:val="20"/>
              </w:rPr>
              <w:t>1</w:t>
            </w:r>
            <w:r w:rsidRPr="000A6174">
              <w:rPr>
                <w:rFonts w:ascii="Times New Roman" w:eastAsia="宋体" w:hAnsi="Times New Roman" w:cs="Times New Roman" w:hint="eastAsia"/>
                <w:kern w:val="0"/>
                <w:sz w:val="20"/>
                <w:szCs w:val="20"/>
              </w:rPr>
              <w:t>座，快速链接阀</w:t>
            </w:r>
            <w:r w:rsidRPr="000A6174">
              <w:rPr>
                <w:rFonts w:ascii="Times New Roman" w:eastAsia="宋体" w:hAnsi="Times New Roman" w:cs="Times New Roman" w:hint="eastAsia"/>
                <w:kern w:val="0"/>
                <w:sz w:val="20"/>
                <w:szCs w:val="20"/>
              </w:rPr>
              <w:t>48</w:t>
            </w:r>
            <w:r w:rsidRPr="000A6174">
              <w:rPr>
                <w:rFonts w:ascii="Times New Roman" w:eastAsia="宋体" w:hAnsi="Times New Roman" w:cs="Times New Roman" w:hint="eastAsia"/>
                <w:kern w:val="0"/>
                <w:sz w:val="20"/>
                <w:szCs w:val="20"/>
              </w:rPr>
              <w:t>个、雨水井</w:t>
            </w:r>
            <w:r w:rsidRPr="000A6174">
              <w:rPr>
                <w:rFonts w:ascii="Times New Roman" w:eastAsia="宋体" w:hAnsi="Times New Roman" w:cs="Times New Roman" w:hint="eastAsia"/>
                <w:kern w:val="0"/>
                <w:sz w:val="20"/>
                <w:szCs w:val="20"/>
              </w:rPr>
              <w:t>22</w:t>
            </w:r>
            <w:r w:rsidRPr="000A6174">
              <w:rPr>
                <w:rFonts w:ascii="Times New Roman" w:eastAsia="宋体" w:hAnsi="Times New Roman" w:cs="Times New Roman" w:hint="eastAsia"/>
                <w:kern w:val="0"/>
                <w:sz w:val="20"/>
                <w:szCs w:val="20"/>
              </w:rPr>
              <w:t>座、雨水口</w:t>
            </w:r>
            <w:r w:rsidRPr="000A6174">
              <w:rPr>
                <w:rFonts w:ascii="Times New Roman" w:eastAsia="宋体" w:hAnsi="Times New Roman" w:cs="Times New Roman" w:hint="eastAsia"/>
                <w:kern w:val="0"/>
                <w:sz w:val="20"/>
                <w:szCs w:val="20"/>
              </w:rPr>
              <w:t>37</w:t>
            </w:r>
            <w:r w:rsidRPr="000A6174">
              <w:rPr>
                <w:rFonts w:ascii="Times New Roman" w:eastAsia="宋体" w:hAnsi="Times New Roman" w:cs="Times New Roman" w:hint="eastAsia"/>
                <w:kern w:val="0"/>
                <w:sz w:val="20"/>
                <w:szCs w:val="20"/>
              </w:rPr>
              <w:t>座、</w:t>
            </w:r>
            <w:r w:rsidRPr="000A6174">
              <w:rPr>
                <w:rFonts w:ascii="Times New Roman" w:eastAsia="宋体" w:hAnsi="Times New Roman" w:cs="Times New Roman"/>
                <w:kern w:val="0"/>
                <w:sz w:val="20"/>
                <w:szCs w:val="20"/>
              </w:rPr>
              <w:t>闸门</w:t>
            </w:r>
            <w:r w:rsidRPr="000A6174">
              <w:rPr>
                <w:rFonts w:ascii="Times New Roman" w:eastAsia="宋体" w:hAnsi="Times New Roman" w:cs="Times New Roman" w:hint="eastAsia"/>
                <w:kern w:val="0"/>
                <w:sz w:val="20"/>
                <w:szCs w:val="20"/>
              </w:rPr>
              <w:t>等）</w:t>
            </w:r>
          </w:p>
        </w:tc>
      </w:tr>
      <w:tr w:rsidR="000A6174" w:rsidRPr="000A6174" w:rsidTr="007A77AD">
        <w:trPr>
          <w:trHeight w:val="600"/>
        </w:trPr>
        <w:tc>
          <w:tcPr>
            <w:tcW w:w="606" w:type="dxa"/>
            <w:tcBorders>
              <w:top w:val="single" w:sz="4" w:space="0" w:color="000000"/>
              <w:left w:val="single" w:sz="8"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14</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电力、照明</w:t>
            </w:r>
            <w:r w:rsidRPr="000A6174">
              <w:rPr>
                <w:rFonts w:ascii="Times New Roman" w:eastAsia="宋体" w:hAnsi="Times New Roman" w:cs="Times New Roman" w:hint="eastAsia"/>
                <w:kern w:val="0"/>
                <w:sz w:val="20"/>
                <w:szCs w:val="20"/>
              </w:rPr>
              <w:t>等</w:t>
            </w:r>
            <w:r w:rsidRPr="000A6174">
              <w:rPr>
                <w:rFonts w:ascii="Times New Roman" w:eastAsia="宋体" w:hAnsi="Times New Roman" w:cs="Times New Roman"/>
                <w:kern w:val="0"/>
                <w:sz w:val="20"/>
                <w:szCs w:val="20"/>
              </w:rPr>
              <w:t>维护工程</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项</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1</w:t>
            </w:r>
          </w:p>
        </w:tc>
        <w:tc>
          <w:tcPr>
            <w:tcW w:w="5557" w:type="dxa"/>
            <w:tcBorders>
              <w:top w:val="single" w:sz="4" w:space="0" w:color="000000"/>
              <w:left w:val="single" w:sz="4" w:space="0" w:color="000000"/>
              <w:bottom w:val="single" w:sz="4" w:space="0" w:color="000000"/>
              <w:right w:val="single" w:sz="8" w:space="0" w:color="000000"/>
            </w:tcBorders>
            <w:noWrap/>
            <w:vAlign w:val="center"/>
          </w:tcPr>
          <w:p w:rsidR="000A6174" w:rsidRPr="000A6174" w:rsidRDefault="000A6174" w:rsidP="000A6174">
            <w:pPr>
              <w:jc w:val="center"/>
              <w:rPr>
                <w:rFonts w:ascii="Times New Roman" w:eastAsia="宋体" w:hAnsi="Times New Roman" w:cs="Times New Roman"/>
                <w:sz w:val="20"/>
                <w:szCs w:val="20"/>
              </w:rPr>
            </w:pPr>
            <w:r w:rsidRPr="000A6174">
              <w:rPr>
                <w:rFonts w:ascii="Times New Roman" w:eastAsia="宋体" w:hAnsi="Times New Roman" w:cs="Times New Roman" w:hint="eastAsia"/>
                <w:kern w:val="0"/>
                <w:sz w:val="20"/>
                <w:szCs w:val="20"/>
              </w:rPr>
              <w:t>检查</w:t>
            </w:r>
            <w:r w:rsidRPr="000A6174">
              <w:rPr>
                <w:rFonts w:ascii="Times New Roman" w:eastAsia="宋体" w:hAnsi="Times New Roman" w:cs="Times New Roman"/>
                <w:kern w:val="0"/>
                <w:sz w:val="20"/>
                <w:szCs w:val="20"/>
              </w:rPr>
              <w:t>线路管道和调试；</w:t>
            </w:r>
            <w:r w:rsidRPr="000A6174">
              <w:rPr>
                <w:rFonts w:ascii="Times New Roman" w:eastAsia="宋体" w:hAnsi="Times New Roman" w:cs="Times New Roman" w:hint="eastAsia"/>
                <w:kern w:val="0"/>
                <w:sz w:val="20"/>
                <w:szCs w:val="20"/>
              </w:rPr>
              <w:t>检查测试</w:t>
            </w:r>
            <w:r w:rsidRPr="000A6174">
              <w:rPr>
                <w:rFonts w:ascii="Times New Roman" w:eastAsia="宋体" w:hAnsi="Times New Roman" w:cs="Times New Roman"/>
                <w:kern w:val="0"/>
                <w:sz w:val="20"/>
                <w:szCs w:val="20"/>
              </w:rPr>
              <w:t>表具、阀门、开关（箱）、变压器、接线盒、连接件；清洗油漆灯杆、灯箱、灯具；调换照明器具等；排除故障等</w:t>
            </w:r>
            <w:r w:rsidRPr="000A6174">
              <w:rPr>
                <w:rFonts w:ascii="Times New Roman" w:eastAsia="宋体" w:hAnsi="Times New Roman" w:cs="Times New Roman" w:hint="eastAsia"/>
                <w:kern w:val="0"/>
                <w:sz w:val="20"/>
                <w:szCs w:val="20"/>
              </w:rPr>
              <w:t>。（庭院灯</w:t>
            </w:r>
            <w:r w:rsidRPr="000A6174">
              <w:rPr>
                <w:rFonts w:ascii="Times New Roman" w:eastAsia="宋体" w:hAnsi="Times New Roman" w:cs="Times New Roman" w:hint="eastAsia"/>
                <w:kern w:val="0"/>
                <w:sz w:val="20"/>
                <w:szCs w:val="20"/>
              </w:rPr>
              <w:t>289</w:t>
            </w:r>
            <w:r w:rsidRPr="000A6174">
              <w:rPr>
                <w:rFonts w:ascii="Times New Roman" w:eastAsia="宋体" w:hAnsi="Times New Roman" w:cs="Times New Roman" w:hint="eastAsia"/>
                <w:kern w:val="0"/>
                <w:sz w:val="20"/>
                <w:szCs w:val="20"/>
              </w:rPr>
              <w:t>个、草坪灯</w:t>
            </w:r>
            <w:r w:rsidRPr="000A6174">
              <w:rPr>
                <w:rFonts w:ascii="Times New Roman" w:eastAsia="宋体" w:hAnsi="Times New Roman" w:cs="Times New Roman" w:hint="eastAsia"/>
                <w:kern w:val="0"/>
                <w:sz w:val="20"/>
                <w:szCs w:val="20"/>
              </w:rPr>
              <w:t>267</w:t>
            </w:r>
            <w:r w:rsidRPr="000A6174">
              <w:rPr>
                <w:rFonts w:ascii="Times New Roman" w:eastAsia="宋体" w:hAnsi="Times New Roman" w:cs="Times New Roman" w:hint="eastAsia"/>
                <w:kern w:val="0"/>
                <w:sz w:val="20"/>
                <w:szCs w:val="20"/>
              </w:rPr>
              <w:t>个、灯带</w:t>
            </w:r>
            <w:r w:rsidRPr="000A6174">
              <w:rPr>
                <w:rFonts w:ascii="Times New Roman" w:eastAsia="宋体" w:hAnsi="Times New Roman" w:cs="Times New Roman" w:hint="eastAsia"/>
                <w:kern w:val="0"/>
                <w:sz w:val="20"/>
                <w:szCs w:val="20"/>
              </w:rPr>
              <w:t>1800</w:t>
            </w:r>
            <w:r w:rsidRPr="000A6174">
              <w:rPr>
                <w:rFonts w:ascii="Times New Roman" w:eastAsia="宋体" w:hAnsi="Times New Roman" w:cs="Times New Roman" w:hint="eastAsia"/>
                <w:kern w:val="0"/>
                <w:sz w:val="20"/>
                <w:szCs w:val="20"/>
              </w:rPr>
              <w:t>米、</w:t>
            </w:r>
            <w:proofErr w:type="gramStart"/>
            <w:r w:rsidRPr="000A6174">
              <w:rPr>
                <w:rFonts w:ascii="Times New Roman" w:eastAsia="宋体" w:hAnsi="Times New Roman" w:cs="Times New Roman" w:hint="eastAsia"/>
                <w:kern w:val="0"/>
                <w:sz w:val="20"/>
                <w:szCs w:val="20"/>
              </w:rPr>
              <w:t>苔藓园</w:t>
            </w:r>
            <w:proofErr w:type="gramEnd"/>
            <w:r w:rsidRPr="000A6174">
              <w:rPr>
                <w:rFonts w:ascii="Times New Roman" w:eastAsia="宋体" w:hAnsi="Times New Roman" w:cs="Times New Roman" w:hint="eastAsia"/>
                <w:kern w:val="0"/>
                <w:sz w:val="20"/>
                <w:szCs w:val="20"/>
              </w:rPr>
              <w:t>喷雾主机</w:t>
            </w:r>
            <w:r w:rsidRPr="000A6174">
              <w:rPr>
                <w:rFonts w:ascii="Times New Roman" w:eastAsia="宋体" w:hAnsi="Times New Roman" w:cs="Times New Roman" w:hint="eastAsia"/>
                <w:kern w:val="0"/>
                <w:sz w:val="20"/>
                <w:szCs w:val="20"/>
              </w:rPr>
              <w:t>1</w:t>
            </w:r>
            <w:r w:rsidRPr="000A6174">
              <w:rPr>
                <w:rFonts w:ascii="Times New Roman" w:eastAsia="宋体" w:hAnsi="Times New Roman" w:cs="Times New Roman" w:hint="eastAsia"/>
                <w:kern w:val="0"/>
                <w:sz w:val="20"/>
                <w:szCs w:val="20"/>
              </w:rPr>
              <w:t>套、百草园水循环主机</w:t>
            </w:r>
            <w:r w:rsidRPr="000A6174">
              <w:rPr>
                <w:rFonts w:ascii="Times New Roman" w:eastAsia="宋体" w:hAnsi="Times New Roman" w:cs="Times New Roman" w:hint="eastAsia"/>
                <w:kern w:val="0"/>
                <w:sz w:val="20"/>
                <w:szCs w:val="20"/>
              </w:rPr>
              <w:t>1</w:t>
            </w:r>
            <w:r w:rsidRPr="000A6174">
              <w:rPr>
                <w:rFonts w:ascii="Times New Roman" w:eastAsia="宋体" w:hAnsi="Times New Roman" w:cs="Times New Roman" w:hint="eastAsia"/>
                <w:kern w:val="0"/>
                <w:sz w:val="20"/>
                <w:szCs w:val="20"/>
              </w:rPr>
              <w:t>套</w:t>
            </w:r>
            <w:r w:rsidRPr="000A6174">
              <w:rPr>
                <w:rFonts w:ascii="Times New Roman" w:eastAsia="宋体" w:hAnsi="Times New Roman" w:cs="Times New Roman"/>
                <w:kern w:val="0"/>
                <w:sz w:val="20"/>
                <w:szCs w:val="20"/>
              </w:rPr>
              <w:t>；</w:t>
            </w:r>
            <w:r w:rsidRPr="000A6174">
              <w:rPr>
                <w:rFonts w:ascii="Times New Roman" w:eastAsia="宋体" w:hAnsi="Times New Roman" w:cs="Times New Roman" w:hint="eastAsia"/>
                <w:kern w:val="0"/>
                <w:sz w:val="20"/>
                <w:szCs w:val="20"/>
              </w:rPr>
              <w:t>配电柜</w:t>
            </w:r>
            <w:r w:rsidRPr="000A6174">
              <w:rPr>
                <w:rFonts w:ascii="Times New Roman" w:eastAsia="宋体" w:hAnsi="Times New Roman" w:cs="Times New Roman" w:hint="eastAsia"/>
                <w:kern w:val="0"/>
                <w:sz w:val="20"/>
                <w:szCs w:val="20"/>
              </w:rPr>
              <w:t>11</w:t>
            </w:r>
            <w:r w:rsidRPr="000A6174">
              <w:rPr>
                <w:rFonts w:ascii="Times New Roman" w:eastAsia="宋体" w:hAnsi="Times New Roman" w:cs="Times New Roman" w:hint="eastAsia"/>
                <w:kern w:val="0"/>
                <w:sz w:val="20"/>
                <w:szCs w:val="20"/>
              </w:rPr>
              <w:t>套、</w:t>
            </w:r>
            <w:r w:rsidRPr="000A6174">
              <w:rPr>
                <w:rFonts w:ascii="Times New Roman" w:eastAsia="宋体" w:hAnsi="Times New Roman" w:cs="Times New Roman" w:hint="eastAsia"/>
                <w:kern w:val="0"/>
                <w:sz w:val="20"/>
                <w:szCs w:val="20"/>
              </w:rPr>
              <w:t>7kW</w:t>
            </w:r>
            <w:r w:rsidRPr="000A6174">
              <w:rPr>
                <w:rFonts w:ascii="Times New Roman" w:eastAsia="宋体" w:hAnsi="Times New Roman" w:cs="Times New Roman" w:hint="eastAsia"/>
                <w:kern w:val="0"/>
                <w:sz w:val="20"/>
                <w:szCs w:val="20"/>
              </w:rPr>
              <w:t>充电桩</w:t>
            </w:r>
            <w:r w:rsidRPr="000A6174">
              <w:rPr>
                <w:rFonts w:ascii="Times New Roman" w:eastAsia="宋体" w:hAnsi="Times New Roman" w:cs="Times New Roman" w:hint="eastAsia"/>
                <w:kern w:val="0"/>
                <w:sz w:val="20"/>
                <w:szCs w:val="20"/>
              </w:rPr>
              <w:t>11</w:t>
            </w:r>
            <w:r w:rsidRPr="000A6174">
              <w:rPr>
                <w:rFonts w:ascii="Times New Roman" w:eastAsia="宋体" w:hAnsi="Times New Roman" w:cs="Times New Roman" w:hint="eastAsia"/>
                <w:kern w:val="0"/>
                <w:sz w:val="20"/>
                <w:szCs w:val="20"/>
              </w:rPr>
              <w:t>个、电动伸缩门</w:t>
            </w:r>
            <w:r w:rsidRPr="000A6174">
              <w:rPr>
                <w:rFonts w:ascii="Times New Roman" w:eastAsia="宋体" w:hAnsi="Times New Roman" w:cs="Times New Roman" w:hint="eastAsia"/>
                <w:kern w:val="0"/>
                <w:sz w:val="20"/>
                <w:szCs w:val="20"/>
              </w:rPr>
              <w:t>3</w:t>
            </w:r>
            <w:r w:rsidRPr="000A6174">
              <w:rPr>
                <w:rFonts w:ascii="Times New Roman" w:eastAsia="宋体" w:hAnsi="Times New Roman" w:cs="Times New Roman" w:hint="eastAsia"/>
                <w:kern w:val="0"/>
                <w:sz w:val="20"/>
                <w:szCs w:val="20"/>
              </w:rPr>
              <w:t>套）</w:t>
            </w:r>
          </w:p>
        </w:tc>
      </w:tr>
      <w:tr w:rsidR="000A6174" w:rsidRPr="000A6174" w:rsidTr="007A77AD">
        <w:trPr>
          <w:trHeight w:val="600"/>
        </w:trPr>
        <w:tc>
          <w:tcPr>
            <w:tcW w:w="606" w:type="dxa"/>
            <w:tcBorders>
              <w:top w:val="single" w:sz="4" w:space="0" w:color="000000"/>
              <w:left w:val="single" w:sz="8"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lastRenderedPageBreak/>
              <w:t>15</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通讯、广播、监控、网络等维护工程</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项</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1</w:t>
            </w:r>
          </w:p>
        </w:tc>
        <w:tc>
          <w:tcPr>
            <w:tcW w:w="5557" w:type="dxa"/>
            <w:tcBorders>
              <w:top w:val="single" w:sz="4" w:space="0" w:color="000000"/>
              <w:left w:val="single" w:sz="4" w:space="0" w:color="000000"/>
              <w:bottom w:val="single" w:sz="4" w:space="0" w:color="000000"/>
              <w:right w:val="single" w:sz="8" w:space="0" w:color="000000"/>
            </w:tcBorders>
            <w:noWrap/>
            <w:vAlign w:val="center"/>
          </w:tcPr>
          <w:p w:rsidR="000A6174" w:rsidRPr="000A6174" w:rsidRDefault="000A6174" w:rsidP="000A6174">
            <w:pPr>
              <w:jc w:val="center"/>
              <w:rPr>
                <w:rFonts w:ascii="Times New Roman" w:eastAsia="宋体" w:hAnsi="Times New Roman" w:cs="Times New Roman"/>
                <w:sz w:val="20"/>
                <w:szCs w:val="20"/>
              </w:rPr>
            </w:pPr>
            <w:r w:rsidRPr="000A6174">
              <w:rPr>
                <w:rFonts w:ascii="Times New Roman" w:eastAsia="宋体" w:hAnsi="Times New Roman" w:cs="Times New Roman" w:hint="eastAsia"/>
                <w:kern w:val="0"/>
                <w:sz w:val="20"/>
                <w:szCs w:val="20"/>
              </w:rPr>
              <w:t>检查维护</w:t>
            </w:r>
            <w:r w:rsidRPr="000A6174">
              <w:rPr>
                <w:rFonts w:ascii="Times New Roman" w:eastAsia="宋体" w:hAnsi="Times New Roman" w:cs="Times New Roman"/>
                <w:kern w:val="0"/>
                <w:sz w:val="20"/>
                <w:szCs w:val="20"/>
              </w:rPr>
              <w:t>电话、广播的内部线路和控制台等；</w:t>
            </w:r>
            <w:r w:rsidRPr="000A6174">
              <w:rPr>
                <w:rFonts w:ascii="Times New Roman" w:eastAsia="宋体" w:hAnsi="Times New Roman" w:cs="Times New Roman" w:hint="eastAsia"/>
                <w:kern w:val="0"/>
                <w:sz w:val="20"/>
                <w:szCs w:val="20"/>
              </w:rPr>
              <w:t>检查维护</w:t>
            </w:r>
            <w:r w:rsidRPr="000A6174">
              <w:rPr>
                <w:rFonts w:ascii="Times New Roman" w:eastAsia="宋体" w:hAnsi="Times New Roman" w:cs="Times New Roman"/>
                <w:kern w:val="0"/>
                <w:sz w:val="20"/>
                <w:szCs w:val="20"/>
              </w:rPr>
              <w:t>电话机、广播音箱、电脑终端、手持</w:t>
            </w:r>
            <w:r w:rsidRPr="000A6174">
              <w:rPr>
                <w:rFonts w:ascii="Times New Roman" w:eastAsia="宋体" w:hAnsi="Times New Roman" w:cs="Times New Roman" w:hint="eastAsia"/>
                <w:kern w:val="0"/>
                <w:sz w:val="20"/>
                <w:szCs w:val="20"/>
              </w:rPr>
              <w:t>通信设备</w:t>
            </w:r>
            <w:r w:rsidRPr="000A6174">
              <w:rPr>
                <w:rFonts w:ascii="Times New Roman" w:eastAsia="宋体" w:hAnsi="Times New Roman" w:cs="Times New Roman"/>
                <w:kern w:val="0"/>
                <w:sz w:val="20"/>
                <w:szCs w:val="20"/>
              </w:rPr>
              <w:t>等；排除故障</w:t>
            </w:r>
            <w:r w:rsidRPr="000A6174">
              <w:rPr>
                <w:rFonts w:ascii="Times New Roman" w:eastAsia="宋体" w:hAnsi="Times New Roman" w:cs="Times New Roman" w:hint="eastAsia"/>
                <w:kern w:val="0"/>
                <w:sz w:val="20"/>
                <w:szCs w:val="20"/>
              </w:rPr>
              <w:t>、确保设备正常运行，网络正常可用、监控图像清晰，录像时间保持符合公安部门要求。</w:t>
            </w:r>
            <w:r w:rsidRPr="000A6174">
              <w:rPr>
                <w:rFonts w:ascii="Times New Roman" w:eastAsia="宋体" w:hAnsi="Times New Roman" w:cs="Times New Roman"/>
                <w:kern w:val="0"/>
                <w:sz w:val="20"/>
                <w:szCs w:val="20"/>
              </w:rPr>
              <w:t>（网线</w:t>
            </w:r>
            <w:r w:rsidRPr="000A6174">
              <w:rPr>
                <w:rFonts w:ascii="Times New Roman" w:eastAsia="宋体" w:hAnsi="Times New Roman" w:cs="Times New Roman" w:hint="eastAsia"/>
                <w:kern w:val="0"/>
                <w:sz w:val="20"/>
                <w:szCs w:val="20"/>
              </w:rPr>
              <w:t>及</w:t>
            </w:r>
            <w:r w:rsidRPr="000A6174">
              <w:rPr>
                <w:rFonts w:ascii="Times New Roman" w:eastAsia="宋体" w:hAnsi="Times New Roman" w:cs="Times New Roman"/>
                <w:kern w:val="0"/>
                <w:sz w:val="20"/>
                <w:szCs w:val="20"/>
              </w:rPr>
              <w:t>广播通讯线</w:t>
            </w:r>
            <w:r w:rsidRPr="000A6174">
              <w:rPr>
                <w:rFonts w:ascii="Times New Roman" w:eastAsia="宋体" w:hAnsi="Times New Roman" w:cs="Times New Roman" w:hint="eastAsia"/>
                <w:kern w:val="0"/>
                <w:sz w:val="20"/>
                <w:szCs w:val="20"/>
              </w:rPr>
              <w:t>22359</w:t>
            </w:r>
            <w:r w:rsidRPr="000A6174">
              <w:rPr>
                <w:rFonts w:ascii="Times New Roman" w:eastAsia="宋体" w:hAnsi="Times New Roman" w:cs="Times New Roman" w:hint="eastAsia"/>
                <w:kern w:val="0"/>
                <w:sz w:val="20"/>
                <w:szCs w:val="20"/>
              </w:rPr>
              <w:t>米、光纤</w:t>
            </w:r>
            <w:r w:rsidRPr="000A6174">
              <w:rPr>
                <w:rFonts w:ascii="Times New Roman" w:eastAsia="宋体" w:hAnsi="Times New Roman" w:cs="Times New Roman" w:hint="eastAsia"/>
                <w:kern w:val="0"/>
                <w:sz w:val="20"/>
                <w:szCs w:val="20"/>
              </w:rPr>
              <w:t>39000</w:t>
            </w:r>
            <w:r w:rsidRPr="000A6174">
              <w:rPr>
                <w:rFonts w:ascii="Times New Roman" w:eastAsia="宋体" w:hAnsi="Times New Roman" w:cs="Times New Roman" w:hint="eastAsia"/>
                <w:kern w:val="0"/>
                <w:sz w:val="20"/>
                <w:szCs w:val="20"/>
              </w:rPr>
              <w:t>米、弱电井</w:t>
            </w:r>
            <w:r w:rsidRPr="000A6174">
              <w:rPr>
                <w:rFonts w:ascii="Times New Roman" w:eastAsia="宋体" w:hAnsi="Times New Roman" w:cs="Times New Roman" w:hint="eastAsia"/>
                <w:kern w:val="0"/>
                <w:sz w:val="20"/>
                <w:szCs w:val="20"/>
              </w:rPr>
              <w:t>180</w:t>
            </w:r>
            <w:r w:rsidRPr="000A6174">
              <w:rPr>
                <w:rFonts w:ascii="Times New Roman" w:eastAsia="宋体" w:hAnsi="Times New Roman" w:cs="Times New Roman" w:hint="eastAsia"/>
                <w:kern w:val="0"/>
                <w:sz w:val="20"/>
                <w:szCs w:val="20"/>
              </w:rPr>
              <w:t>座，成套信息柜</w:t>
            </w:r>
            <w:r w:rsidRPr="000A6174">
              <w:rPr>
                <w:rFonts w:ascii="Times New Roman" w:eastAsia="宋体" w:hAnsi="Times New Roman" w:cs="Times New Roman" w:hint="eastAsia"/>
                <w:kern w:val="0"/>
                <w:sz w:val="20"/>
                <w:szCs w:val="20"/>
              </w:rPr>
              <w:t>9</w:t>
            </w:r>
            <w:r w:rsidRPr="000A6174">
              <w:rPr>
                <w:rFonts w:ascii="Times New Roman" w:eastAsia="宋体" w:hAnsi="Times New Roman" w:cs="Times New Roman" w:hint="eastAsia"/>
                <w:kern w:val="0"/>
                <w:sz w:val="20"/>
                <w:szCs w:val="20"/>
              </w:rPr>
              <w:t>个、门禁及配套设备</w:t>
            </w:r>
            <w:r w:rsidRPr="000A6174">
              <w:rPr>
                <w:rFonts w:ascii="Times New Roman" w:eastAsia="宋体" w:hAnsi="Times New Roman" w:cs="Times New Roman" w:hint="eastAsia"/>
                <w:kern w:val="0"/>
                <w:sz w:val="20"/>
                <w:szCs w:val="20"/>
              </w:rPr>
              <w:t>10</w:t>
            </w:r>
            <w:r w:rsidRPr="000A6174">
              <w:rPr>
                <w:rFonts w:ascii="Times New Roman" w:eastAsia="宋体" w:hAnsi="Times New Roman" w:cs="Times New Roman" w:hint="eastAsia"/>
                <w:kern w:val="0"/>
                <w:sz w:val="20"/>
                <w:szCs w:val="20"/>
              </w:rPr>
              <w:t>套、道闸</w:t>
            </w:r>
            <w:r w:rsidRPr="000A6174">
              <w:rPr>
                <w:rFonts w:ascii="Times New Roman" w:eastAsia="宋体" w:hAnsi="Times New Roman" w:cs="Times New Roman" w:hint="eastAsia"/>
                <w:kern w:val="0"/>
                <w:sz w:val="20"/>
                <w:szCs w:val="20"/>
              </w:rPr>
              <w:t>3</w:t>
            </w:r>
            <w:r w:rsidRPr="000A6174">
              <w:rPr>
                <w:rFonts w:ascii="Times New Roman" w:eastAsia="宋体" w:hAnsi="Times New Roman" w:cs="Times New Roman" w:hint="eastAsia"/>
                <w:kern w:val="0"/>
                <w:sz w:val="20"/>
                <w:szCs w:val="20"/>
              </w:rPr>
              <w:t>个、广播喇叭</w:t>
            </w:r>
            <w:r w:rsidRPr="000A6174">
              <w:rPr>
                <w:rFonts w:ascii="Times New Roman" w:eastAsia="宋体" w:hAnsi="Times New Roman" w:cs="Times New Roman" w:hint="eastAsia"/>
                <w:kern w:val="0"/>
                <w:sz w:val="20"/>
                <w:szCs w:val="20"/>
              </w:rPr>
              <w:t>233</w:t>
            </w:r>
            <w:r w:rsidRPr="000A6174">
              <w:rPr>
                <w:rFonts w:ascii="Times New Roman" w:eastAsia="宋体" w:hAnsi="Times New Roman" w:cs="Times New Roman" w:hint="eastAsia"/>
                <w:kern w:val="0"/>
                <w:sz w:val="20"/>
                <w:szCs w:val="20"/>
              </w:rPr>
              <w:t>个、成套</w:t>
            </w:r>
            <w:r w:rsidRPr="000A6174">
              <w:rPr>
                <w:rFonts w:ascii="Times New Roman" w:eastAsia="宋体" w:hAnsi="Times New Roman" w:cs="Times New Roman"/>
                <w:kern w:val="0"/>
                <w:sz w:val="20"/>
                <w:szCs w:val="20"/>
              </w:rPr>
              <w:t>监控探头</w:t>
            </w:r>
            <w:r w:rsidRPr="000A6174">
              <w:rPr>
                <w:rFonts w:ascii="Times New Roman" w:eastAsia="宋体" w:hAnsi="Times New Roman" w:cs="Times New Roman" w:hint="eastAsia"/>
                <w:kern w:val="0"/>
                <w:sz w:val="20"/>
                <w:szCs w:val="20"/>
              </w:rPr>
              <w:t>46</w:t>
            </w:r>
            <w:r w:rsidRPr="000A6174">
              <w:rPr>
                <w:rFonts w:ascii="Times New Roman" w:eastAsia="宋体" w:hAnsi="Times New Roman" w:cs="Times New Roman" w:hint="eastAsia"/>
                <w:kern w:val="0"/>
                <w:sz w:val="20"/>
                <w:szCs w:val="20"/>
              </w:rPr>
              <w:t>个、大屏及配套设备</w:t>
            </w:r>
            <w:r w:rsidRPr="000A6174">
              <w:rPr>
                <w:rFonts w:ascii="Times New Roman" w:eastAsia="宋体" w:hAnsi="Times New Roman" w:cs="Times New Roman" w:hint="eastAsia"/>
                <w:kern w:val="0"/>
                <w:sz w:val="20"/>
                <w:szCs w:val="20"/>
              </w:rPr>
              <w:t>20</w:t>
            </w:r>
            <w:r w:rsidRPr="000A6174">
              <w:rPr>
                <w:rFonts w:ascii="Times New Roman" w:eastAsia="宋体" w:hAnsi="Times New Roman" w:cs="Times New Roman" w:hint="eastAsia"/>
                <w:kern w:val="0"/>
                <w:sz w:val="20"/>
                <w:szCs w:val="20"/>
              </w:rPr>
              <w:t>套</w:t>
            </w:r>
            <w:r w:rsidRPr="000A6174">
              <w:rPr>
                <w:rFonts w:ascii="Times New Roman" w:eastAsia="宋体" w:hAnsi="Times New Roman" w:cs="Times New Roman"/>
                <w:kern w:val="0"/>
                <w:sz w:val="20"/>
                <w:szCs w:val="20"/>
              </w:rPr>
              <w:t>）</w:t>
            </w:r>
          </w:p>
        </w:tc>
      </w:tr>
      <w:tr w:rsidR="000A6174" w:rsidRPr="000A6174" w:rsidTr="007A77AD">
        <w:trPr>
          <w:trHeight w:val="600"/>
        </w:trPr>
        <w:tc>
          <w:tcPr>
            <w:tcW w:w="606" w:type="dxa"/>
            <w:tcBorders>
              <w:top w:val="single" w:sz="4" w:space="0" w:color="000000"/>
              <w:left w:val="single" w:sz="8"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16</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安保维护项目</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sz w:val="20"/>
                <w:szCs w:val="20"/>
              </w:rPr>
              <w:t>项</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1</w:t>
            </w:r>
          </w:p>
        </w:tc>
        <w:tc>
          <w:tcPr>
            <w:tcW w:w="5557" w:type="dxa"/>
            <w:tcBorders>
              <w:top w:val="single" w:sz="4" w:space="0" w:color="000000"/>
              <w:left w:val="single" w:sz="4" w:space="0" w:color="000000"/>
              <w:bottom w:val="single" w:sz="4" w:space="0" w:color="000000"/>
              <w:right w:val="single" w:sz="8" w:space="0" w:color="000000"/>
            </w:tcBorders>
            <w:noWrap/>
            <w:vAlign w:val="center"/>
          </w:tcPr>
          <w:p w:rsidR="000A6174" w:rsidRPr="000A6174" w:rsidRDefault="000A6174" w:rsidP="000A6174">
            <w:pPr>
              <w:jc w:val="center"/>
              <w:rPr>
                <w:rFonts w:ascii="Times New Roman" w:eastAsia="宋体" w:hAnsi="Times New Roman" w:cs="Times New Roman"/>
                <w:sz w:val="20"/>
                <w:szCs w:val="20"/>
              </w:rPr>
            </w:pPr>
            <w:r w:rsidRPr="000A6174">
              <w:rPr>
                <w:rFonts w:ascii="Times New Roman" w:eastAsia="宋体" w:hAnsi="Times New Roman" w:cs="Times New Roman" w:hint="eastAsia"/>
                <w:kern w:val="0"/>
                <w:sz w:val="20"/>
                <w:szCs w:val="20"/>
              </w:rPr>
              <w:t>防</w:t>
            </w:r>
            <w:r w:rsidRPr="000A6174">
              <w:rPr>
                <w:rFonts w:ascii="Times New Roman" w:eastAsia="宋体" w:hAnsi="Times New Roman" w:cs="Times New Roman"/>
                <w:kern w:val="0"/>
                <w:sz w:val="20"/>
                <w:szCs w:val="20"/>
              </w:rPr>
              <w:t>维护游人秩序和安全；预防和协助有关部门处理安全事故和各类案件；开放时实行全面巡逻和值班制度；帮助游人解决游览时的困难、注意设施设备的安全；保障重点部位、重要活动场所、重要活动期间的安全等</w:t>
            </w:r>
            <w:r w:rsidRPr="000A6174">
              <w:rPr>
                <w:rFonts w:ascii="Times New Roman" w:eastAsia="宋体" w:hAnsi="Times New Roman" w:cs="Times New Roman" w:hint="eastAsia"/>
                <w:kern w:val="0"/>
                <w:sz w:val="20"/>
                <w:szCs w:val="20"/>
              </w:rPr>
              <w:t>。</w:t>
            </w:r>
            <w:r w:rsidRPr="000A6174">
              <w:rPr>
                <w:rFonts w:ascii="Times New Roman" w:eastAsia="宋体" w:hAnsi="Times New Roman" w:cs="Times New Roman"/>
                <w:kern w:val="0"/>
                <w:sz w:val="20"/>
                <w:szCs w:val="20"/>
              </w:rPr>
              <w:t>（</w:t>
            </w:r>
            <w:r w:rsidRPr="000A6174">
              <w:rPr>
                <w:rFonts w:ascii="Times New Roman" w:eastAsia="宋体" w:hAnsi="Times New Roman" w:cs="Times New Roman" w:hint="eastAsia"/>
                <w:kern w:val="0"/>
                <w:sz w:val="20"/>
                <w:szCs w:val="20"/>
              </w:rPr>
              <w:t>配有</w:t>
            </w:r>
            <w:r w:rsidRPr="000A6174">
              <w:rPr>
                <w:rFonts w:ascii="Times New Roman" w:eastAsia="宋体" w:hAnsi="Times New Roman" w:cs="Times New Roman" w:hint="eastAsia"/>
                <w:kern w:val="0"/>
                <w:sz w:val="20"/>
                <w:szCs w:val="20"/>
              </w:rPr>
              <w:t>5</w:t>
            </w:r>
            <w:r w:rsidRPr="000A6174">
              <w:rPr>
                <w:rFonts w:ascii="Times New Roman" w:eastAsia="宋体" w:hAnsi="Times New Roman" w:cs="Times New Roman" w:hint="eastAsia"/>
                <w:kern w:val="0"/>
                <w:sz w:val="20"/>
                <w:szCs w:val="20"/>
              </w:rPr>
              <w:t>个岗亭，门卫</w:t>
            </w:r>
            <w:r w:rsidRPr="000A6174">
              <w:rPr>
                <w:rFonts w:ascii="Times New Roman" w:eastAsia="宋体" w:hAnsi="Times New Roman" w:cs="Times New Roman" w:hint="eastAsia"/>
                <w:kern w:val="0"/>
                <w:sz w:val="20"/>
                <w:szCs w:val="20"/>
              </w:rPr>
              <w:t>1</w:t>
            </w:r>
            <w:r w:rsidRPr="000A6174">
              <w:rPr>
                <w:rFonts w:ascii="Times New Roman" w:eastAsia="宋体" w:hAnsi="Times New Roman" w:cs="Times New Roman" w:hint="eastAsia"/>
                <w:kern w:val="0"/>
                <w:sz w:val="20"/>
                <w:szCs w:val="20"/>
              </w:rPr>
              <w:t>处，</w:t>
            </w:r>
            <w:r w:rsidRPr="000A6174">
              <w:rPr>
                <w:rFonts w:ascii="Times New Roman" w:eastAsia="宋体" w:hAnsi="Times New Roman" w:cs="Times New Roman"/>
                <w:kern w:val="0"/>
                <w:sz w:val="20"/>
                <w:szCs w:val="20"/>
              </w:rPr>
              <w:t>上班时间</w:t>
            </w:r>
            <w:r w:rsidRPr="000A6174">
              <w:rPr>
                <w:rFonts w:ascii="Times New Roman" w:eastAsia="宋体" w:hAnsi="Times New Roman" w:cs="Times New Roman" w:hint="eastAsia"/>
                <w:kern w:val="0"/>
                <w:sz w:val="20"/>
                <w:szCs w:val="20"/>
              </w:rPr>
              <w:t>24</w:t>
            </w:r>
            <w:r w:rsidRPr="000A6174">
              <w:rPr>
                <w:rFonts w:ascii="Times New Roman" w:eastAsia="宋体" w:hAnsi="Times New Roman" w:cs="Times New Roman" w:hint="eastAsia"/>
                <w:kern w:val="0"/>
                <w:sz w:val="20"/>
                <w:szCs w:val="20"/>
              </w:rPr>
              <w:t>小时）</w:t>
            </w:r>
          </w:p>
        </w:tc>
      </w:tr>
      <w:tr w:rsidR="000A6174" w:rsidRPr="000A6174" w:rsidTr="007A77AD">
        <w:trPr>
          <w:trHeight w:val="600"/>
        </w:trPr>
        <w:tc>
          <w:tcPr>
            <w:tcW w:w="606" w:type="dxa"/>
            <w:tcBorders>
              <w:top w:val="single" w:sz="4" w:space="0" w:color="000000"/>
              <w:left w:val="single" w:sz="8"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17</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保洁维护项目</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项</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1</w:t>
            </w:r>
          </w:p>
        </w:tc>
        <w:tc>
          <w:tcPr>
            <w:tcW w:w="5557" w:type="dxa"/>
            <w:tcBorders>
              <w:top w:val="single" w:sz="4" w:space="0" w:color="000000"/>
              <w:left w:val="single" w:sz="4" w:space="0" w:color="000000"/>
              <w:bottom w:val="single" w:sz="4" w:space="0" w:color="000000"/>
              <w:right w:val="single" w:sz="8" w:space="0" w:color="000000"/>
            </w:tcBorders>
            <w:noWrap/>
            <w:vAlign w:val="center"/>
          </w:tcPr>
          <w:p w:rsidR="000A6174" w:rsidRPr="000A6174" w:rsidRDefault="000A6174" w:rsidP="000A6174">
            <w:pPr>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收集垃圾、枯枝落叶、集中对方、装车外运；路面清扫、保洁垃圾集中堆放，每天清扫一次；厕所保洁与消毒、设备设施保养。（上下班时间：全年</w:t>
            </w:r>
            <w:r w:rsidRPr="000A6174">
              <w:rPr>
                <w:rFonts w:ascii="Times New Roman" w:eastAsia="宋体" w:hAnsi="Times New Roman" w:cs="Times New Roman" w:hint="eastAsia"/>
                <w:kern w:val="0"/>
                <w:sz w:val="20"/>
                <w:szCs w:val="20"/>
              </w:rPr>
              <w:t>5</w:t>
            </w:r>
            <w:r w:rsidRPr="000A6174">
              <w:rPr>
                <w:rFonts w:ascii="Times New Roman" w:eastAsia="宋体" w:hAnsi="Times New Roman" w:cs="Times New Roman" w:hint="eastAsia"/>
                <w:kern w:val="0"/>
                <w:sz w:val="20"/>
                <w:szCs w:val="20"/>
              </w:rPr>
              <w:t>：</w:t>
            </w:r>
            <w:r w:rsidRPr="000A6174">
              <w:rPr>
                <w:rFonts w:ascii="Times New Roman" w:eastAsia="宋体" w:hAnsi="Times New Roman" w:cs="Times New Roman" w:hint="eastAsia"/>
                <w:kern w:val="0"/>
                <w:sz w:val="20"/>
                <w:szCs w:val="20"/>
              </w:rPr>
              <w:t>00-21</w:t>
            </w:r>
            <w:r w:rsidRPr="000A6174">
              <w:rPr>
                <w:rFonts w:ascii="Times New Roman" w:eastAsia="宋体" w:hAnsi="Times New Roman" w:cs="Times New Roman" w:hint="eastAsia"/>
                <w:kern w:val="0"/>
                <w:sz w:val="20"/>
                <w:szCs w:val="20"/>
              </w:rPr>
              <w:t>：</w:t>
            </w:r>
            <w:r w:rsidRPr="000A6174">
              <w:rPr>
                <w:rFonts w:ascii="Times New Roman" w:eastAsia="宋体" w:hAnsi="Times New Roman" w:cs="Times New Roman" w:hint="eastAsia"/>
                <w:kern w:val="0"/>
                <w:sz w:val="20"/>
                <w:szCs w:val="20"/>
              </w:rPr>
              <w:t>00</w:t>
            </w:r>
            <w:r w:rsidRPr="000A6174">
              <w:rPr>
                <w:rFonts w:ascii="Times New Roman" w:eastAsia="宋体" w:hAnsi="Times New Roman" w:cs="Times New Roman" w:hint="eastAsia"/>
                <w:kern w:val="0"/>
                <w:sz w:val="20"/>
                <w:szCs w:val="20"/>
              </w:rPr>
              <w:t>）</w:t>
            </w:r>
          </w:p>
        </w:tc>
      </w:tr>
      <w:tr w:rsidR="000A6174" w:rsidRPr="000A6174" w:rsidTr="007A77AD">
        <w:trPr>
          <w:trHeight w:val="907"/>
        </w:trPr>
        <w:tc>
          <w:tcPr>
            <w:tcW w:w="606" w:type="dxa"/>
            <w:tcBorders>
              <w:top w:val="single" w:sz="4" w:space="0" w:color="000000"/>
              <w:left w:val="single" w:sz="8"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18</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社会管理项目（市民园长、志愿者、游客管理等）</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项</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1</w:t>
            </w:r>
          </w:p>
        </w:tc>
        <w:tc>
          <w:tcPr>
            <w:tcW w:w="5557" w:type="dxa"/>
            <w:tcBorders>
              <w:top w:val="single" w:sz="4" w:space="0" w:color="000000"/>
              <w:left w:val="single" w:sz="4" w:space="0" w:color="000000"/>
              <w:bottom w:val="single" w:sz="4" w:space="0" w:color="000000"/>
              <w:right w:val="single" w:sz="8" w:space="0" w:color="000000"/>
            </w:tcBorders>
            <w:noWrap/>
            <w:vAlign w:val="center"/>
          </w:tcPr>
          <w:p w:rsidR="000A6174" w:rsidRPr="000A6174" w:rsidRDefault="000A6174" w:rsidP="000A6174">
            <w:pPr>
              <w:jc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包含但不限于公园服务的窗口功能展示；门卫窗口的文明管理；便民利民措施的落实；服务周边居民百姓的相关举措</w:t>
            </w:r>
          </w:p>
        </w:tc>
      </w:tr>
      <w:tr w:rsidR="000A6174" w:rsidRPr="000A6174" w:rsidTr="007A77AD">
        <w:trPr>
          <w:trHeight w:val="470"/>
        </w:trPr>
        <w:tc>
          <w:tcPr>
            <w:tcW w:w="606" w:type="dxa"/>
            <w:tcBorders>
              <w:top w:val="single" w:sz="4" w:space="0" w:color="000000"/>
              <w:left w:val="single" w:sz="8"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19</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彩色稻田</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sz w:val="20"/>
                <w:szCs w:val="20"/>
              </w:rPr>
              <w:t>㎡</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80602</w:t>
            </w:r>
          </w:p>
        </w:tc>
        <w:tc>
          <w:tcPr>
            <w:tcW w:w="5557" w:type="dxa"/>
            <w:tcBorders>
              <w:top w:val="single" w:sz="4" w:space="0" w:color="000000"/>
              <w:left w:val="single" w:sz="4" w:space="0" w:color="000000"/>
              <w:bottom w:val="single" w:sz="4" w:space="0" w:color="000000"/>
              <w:right w:val="single" w:sz="8" w:space="0" w:color="000000"/>
            </w:tcBorders>
            <w:noWrap/>
            <w:vAlign w:val="center"/>
          </w:tcPr>
          <w:p w:rsidR="000A6174" w:rsidRPr="000A6174" w:rsidRDefault="000A6174" w:rsidP="000A6174">
            <w:pPr>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种植农田一年两季，其中一季为彩色稻田；提供方案，实施效果满足观赏需求。</w:t>
            </w:r>
          </w:p>
        </w:tc>
      </w:tr>
      <w:tr w:rsidR="000A6174" w:rsidRPr="000A6174" w:rsidTr="007A77AD">
        <w:trPr>
          <w:trHeight w:val="600"/>
        </w:trPr>
        <w:tc>
          <w:tcPr>
            <w:tcW w:w="606" w:type="dxa"/>
            <w:tcBorders>
              <w:top w:val="single" w:sz="4" w:space="0" w:color="000000"/>
              <w:left w:val="single" w:sz="8"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20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应急相应项目</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项</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1</w:t>
            </w:r>
          </w:p>
        </w:tc>
        <w:tc>
          <w:tcPr>
            <w:tcW w:w="5557" w:type="dxa"/>
            <w:tcBorders>
              <w:top w:val="single" w:sz="4" w:space="0" w:color="000000"/>
              <w:left w:val="single" w:sz="4" w:space="0" w:color="000000"/>
              <w:bottom w:val="single" w:sz="4" w:space="0" w:color="000000"/>
              <w:right w:val="single" w:sz="8" w:space="0" w:color="000000"/>
            </w:tcBorders>
            <w:noWrap/>
            <w:vAlign w:val="center"/>
          </w:tcPr>
          <w:p w:rsidR="000A6174" w:rsidRPr="000A6174" w:rsidRDefault="000A6174" w:rsidP="000A6174">
            <w:pPr>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包含单不限于建立应急响应机制；指定应急响应预案、应急响应人员措施；开展应急响应演练等。</w:t>
            </w:r>
          </w:p>
        </w:tc>
      </w:tr>
      <w:tr w:rsidR="000A6174" w:rsidRPr="000A6174" w:rsidTr="007A77AD">
        <w:trPr>
          <w:trHeight w:val="600"/>
        </w:trPr>
        <w:tc>
          <w:tcPr>
            <w:tcW w:w="606" w:type="dxa"/>
            <w:tcBorders>
              <w:top w:val="single" w:sz="4" w:space="0" w:color="000000"/>
              <w:left w:val="single" w:sz="8"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21</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重大节日保障</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项</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1</w:t>
            </w:r>
          </w:p>
        </w:tc>
        <w:tc>
          <w:tcPr>
            <w:tcW w:w="5557" w:type="dxa"/>
            <w:tcBorders>
              <w:top w:val="single" w:sz="4" w:space="0" w:color="000000"/>
              <w:left w:val="single" w:sz="4" w:space="0" w:color="000000"/>
              <w:bottom w:val="single" w:sz="4" w:space="0" w:color="000000"/>
              <w:right w:val="single" w:sz="8" w:space="0" w:color="000000"/>
            </w:tcBorders>
            <w:noWrap/>
            <w:vAlign w:val="center"/>
          </w:tcPr>
          <w:p w:rsidR="000A6174" w:rsidRPr="000A6174" w:rsidRDefault="000A6174" w:rsidP="000A6174">
            <w:pPr>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按照上级部门的要求，及时落实各项景观项目保障工作。</w:t>
            </w:r>
          </w:p>
        </w:tc>
      </w:tr>
    </w:tbl>
    <w:p w:rsidR="000A6174" w:rsidRPr="000A6174" w:rsidRDefault="000A6174" w:rsidP="000A6174">
      <w:pPr>
        <w:rPr>
          <w:rFonts w:ascii="宋体" w:eastAsia="宋体" w:hAnsi="宋体" w:cs="宋体"/>
          <w:kern w:val="0"/>
          <w:sz w:val="32"/>
          <w:szCs w:val="32"/>
        </w:rPr>
      </w:pPr>
    </w:p>
    <w:p w:rsidR="000A6174" w:rsidRPr="000A6174" w:rsidRDefault="000A6174" w:rsidP="000A6174">
      <w:pPr>
        <w:widowControl/>
        <w:jc w:val="center"/>
        <w:rPr>
          <w:rFonts w:ascii="Times New Roman" w:eastAsia="宋体" w:hAnsi="Times New Roman" w:cs="Times New Roman"/>
          <w:sz w:val="18"/>
          <w:szCs w:val="16"/>
        </w:rPr>
      </w:pPr>
      <w:r w:rsidRPr="000A6174">
        <w:rPr>
          <w:rFonts w:ascii="宋体" w:eastAsia="宋体" w:hAnsi="宋体" w:cs="宋体" w:hint="eastAsia"/>
          <w:kern w:val="0"/>
          <w:sz w:val="24"/>
          <w:szCs w:val="24"/>
        </w:rPr>
        <w:t>合庆郊野公园专项养护设施量清单</w:t>
      </w:r>
    </w:p>
    <w:p w:rsidR="000A6174" w:rsidRPr="000A6174" w:rsidRDefault="000A6174" w:rsidP="000A6174">
      <w:pPr>
        <w:spacing w:line="300" w:lineRule="auto"/>
        <w:ind w:firstLine="440"/>
        <w:rPr>
          <w:rFonts w:ascii="Times New Roman" w:eastAsia="宋体" w:hAnsi="Times New Roman" w:cs="Times New Roman"/>
          <w:b/>
          <w:kern w:val="0"/>
          <w:sz w:val="16"/>
          <w:szCs w:val="16"/>
          <w:u w:val="single"/>
        </w:rPr>
      </w:pPr>
    </w:p>
    <w:tbl>
      <w:tblPr>
        <w:tblW w:w="4999" w:type="pct"/>
        <w:jc w:val="center"/>
        <w:tblLook w:val="0000" w:firstRow="0" w:lastRow="0" w:firstColumn="0" w:lastColumn="0" w:noHBand="0" w:noVBand="0"/>
      </w:tblPr>
      <w:tblGrid>
        <w:gridCol w:w="1137"/>
        <w:gridCol w:w="1341"/>
        <w:gridCol w:w="1293"/>
        <w:gridCol w:w="1595"/>
        <w:gridCol w:w="3154"/>
      </w:tblGrid>
      <w:tr w:rsidR="000A6174" w:rsidRPr="000A6174" w:rsidTr="007A77AD">
        <w:trPr>
          <w:trHeight w:val="281"/>
          <w:jc w:val="center"/>
        </w:trPr>
        <w:tc>
          <w:tcPr>
            <w:tcW w:w="667" w:type="pct"/>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宋体" w:eastAsia="宋体" w:hAnsi="宋体" w:cs="宋体"/>
                <w:sz w:val="20"/>
                <w:szCs w:val="20"/>
              </w:rPr>
            </w:pPr>
            <w:r w:rsidRPr="000A6174">
              <w:rPr>
                <w:rFonts w:ascii="宋体" w:eastAsia="宋体" w:hAnsi="宋体" w:cs="宋体" w:hint="eastAsia"/>
                <w:kern w:val="0"/>
                <w:sz w:val="20"/>
                <w:szCs w:val="20"/>
              </w:rPr>
              <w:t>序号</w:t>
            </w:r>
          </w:p>
        </w:tc>
        <w:tc>
          <w:tcPr>
            <w:tcW w:w="787"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宋体" w:eastAsia="宋体" w:hAnsi="宋体" w:cs="宋体"/>
                <w:sz w:val="20"/>
                <w:szCs w:val="20"/>
              </w:rPr>
            </w:pPr>
            <w:r w:rsidRPr="000A6174">
              <w:rPr>
                <w:rFonts w:ascii="宋体" w:eastAsia="宋体" w:hAnsi="宋体" w:cs="宋体" w:hint="eastAsia"/>
                <w:kern w:val="0"/>
                <w:sz w:val="20"/>
                <w:szCs w:val="20"/>
              </w:rPr>
              <w:t>维修内容</w:t>
            </w:r>
          </w:p>
        </w:tc>
        <w:tc>
          <w:tcPr>
            <w:tcW w:w="759"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宋体" w:eastAsia="宋体" w:hAnsi="宋体" w:cs="宋体"/>
                <w:sz w:val="20"/>
                <w:szCs w:val="20"/>
              </w:rPr>
            </w:pPr>
            <w:r w:rsidRPr="000A6174">
              <w:rPr>
                <w:rFonts w:ascii="宋体" w:eastAsia="宋体" w:hAnsi="宋体" w:cs="宋体" w:hint="eastAsia"/>
                <w:kern w:val="0"/>
                <w:sz w:val="20"/>
                <w:szCs w:val="20"/>
              </w:rPr>
              <w:t>单位</w:t>
            </w:r>
          </w:p>
        </w:tc>
        <w:tc>
          <w:tcPr>
            <w:tcW w:w="936"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宋体" w:eastAsia="宋体" w:hAnsi="宋体" w:cs="宋体"/>
                <w:sz w:val="20"/>
                <w:szCs w:val="20"/>
              </w:rPr>
            </w:pPr>
            <w:r w:rsidRPr="000A6174">
              <w:rPr>
                <w:rFonts w:ascii="宋体" w:eastAsia="宋体" w:hAnsi="宋体" w:cs="宋体" w:hint="eastAsia"/>
                <w:kern w:val="0"/>
                <w:sz w:val="20"/>
                <w:szCs w:val="20"/>
              </w:rPr>
              <w:t>数量</w:t>
            </w:r>
          </w:p>
        </w:tc>
        <w:tc>
          <w:tcPr>
            <w:tcW w:w="1852"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宋体" w:eastAsia="宋体" w:hAnsi="宋体" w:cs="宋体"/>
                <w:sz w:val="20"/>
                <w:szCs w:val="20"/>
              </w:rPr>
            </w:pPr>
            <w:r w:rsidRPr="000A6174">
              <w:rPr>
                <w:rFonts w:ascii="宋体" w:eastAsia="宋体" w:hAnsi="宋体" w:cs="宋体" w:hint="eastAsia"/>
                <w:kern w:val="0"/>
                <w:sz w:val="20"/>
                <w:szCs w:val="20"/>
              </w:rPr>
              <w:t>备注</w:t>
            </w:r>
          </w:p>
        </w:tc>
      </w:tr>
      <w:tr w:rsidR="000A6174" w:rsidRPr="000A6174" w:rsidTr="007A77AD">
        <w:trPr>
          <w:trHeight w:val="836"/>
          <w:jc w:val="center"/>
        </w:trPr>
        <w:tc>
          <w:tcPr>
            <w:tcW w:w="667" w:type="pct"/>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宋体" w:eastAsia="宋体" w:hAnsi="宋体" w:cs="宋体"/>
                <w:sz w:val="20"/>
                <w:szCs w:val="20"/>
              </w:rPr>
            </w:pPr>
            <w:r w:rsidRPr="000A6174">
              <w:rPr>
                <w:rFonts w:ascii="宋体" w:eastAsia="宋体" w:hAnsi="宋体" w:cs="宋体" w:hint="eastAsia"/>
                <w:kern w:val="0"/>
                <w:sz w:val="20"/>
                <w:szCs w:val="20"/>
              </w:rPr>
              <w:t>1</w:t>
            </w:r>
          </w:p>
        </w:tc>
        <w:tc>
          <w:tcPr>
            <w:tcW w:w="787"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kern w:val="0"/>
                <w:sz w:val="20"/>
                <w:szCs w:val="20"/>
              </w:rPr>
              <w:t>拟采购杉木桩</w:t>
            </w:r>
          </w:p>
        </w:tc>
        <w:tc>
          <w:tcPr>
            <w:tcW w:w="759"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kern w:val="0"/>
                <w:sz w:val="20"/>
                <w:szCs w:val="20"/>
              </w:rPr>
              <w:t>根</w:t>
            </w:r>
          </w:p>
        </w:tc>
        <w:tc>
          <w:tcPr>
            <w:tcW w:w="936"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10000</w:t>
            </w:r>
          </w:p>
        </w:tc>
        <w:tc>
          <w:tcPr>
            <w:tcW w:w="1852"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jc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单根</w:t>
            </w:r>
            <w:r w:rsidRPr="000A6174">
              <w:rPr>
                <w:rFonts w:ascii="Times New Roman" w:eastAsia="宋体" w:hAnsi="Times New Roman" w:cs="Times New Roman" w:hint="eastAsia"/>
                <w:sz w:val="20"/>
                <w:szCs w:val="20"/>
              </w:rPr>
              <w:t>2</w:t>
            </w:r>
            <w:r w:rsidRPr="000A6174">
              <w:rPr>
                <w:rFonts w:ascii="Times New Roman" w:eastAsia="宋体" w:hAnsi="Times New Roman" w:cs="Times New Roman" w:hint="eastAsia"/>
                <w:sz w:val="20"/>
                <w:szCs w:val="20"/>
              </w:rPr>
              <w:t>米，表皮完好，无开裂，运送到指定现场，包含卸车与短驳</w:t>
            </w:r>
          </w:p>
        </w:tc>
      </w:tr>
      <w:tr w:rsidR="000A6174" w:rsidRPr="000A6174" w:rsidTr="007A77AD">
        <w:trPr>
          <w:trHeight w:val="579"/>
          <w:jc w:val="center"/>
        </w:trPr>
        <w:tc>
          <w:tcPr>
            <w:tcW w:w="667" w:type="pct"/>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宋体" w:eastAsia="宋体" w:hAnsi="宋体" w:cs="宋体"/>
                <w:kern w:val="0"/>
                <w:sz w:val="20"/>
                <w:szCs w:val="20"/>
              </w:rPr>
            </w:pPr>
            <w:r w:rsidRPr="000A6174">
              <w:rPr>
                <w:rFonts w:ascii="宋体" w:eastAsia="宋体" w:hAnsi="宋体" w:cs="宋体" w:hint="eastAsia"/>
                <w:kern w:val="0"/>
                <w:sz w:val="20"/>
                <w:szCs w:val="20"/>
              </w:rPr>
              <w:t>2</w:t>
            </w:r>
          </w:p>
        </w:tc>
        <w:tc>
          <w:tcPr>
            <w:tcW w:w="787"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宋体" w:eastAsia="宋体" w:hAnsi="宋体" w:cs="宋体"/>
                <w:sz w:val="20"/>
                <w:szCs w:val="20"/>
              </w:rPr>
            </w:pPr>
            <w:r w:rsidRPr="000A6174">
              <w:rPr>
                <w:rFonts w:ascii="宋体" w:eastAsia="宋体" w:hAnsi="宋体" w:cs="宋体" w:hint="eastAsia"/>
                <w:kern w:val="0"/>
                <w:sz w:val="20"/>
                <w:szCs w:val="20"/>
              </w:rPr>
              <w:t>拟采购营养土</w:t>
            </w:r>
          </w:p>
        </w:tc>
        <w:tc>
          <w:tcPr>
            <w:tcW w:w="759"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宋体" w:eastAsia="宋体" w:hAnsi="宋体" w:cs="宋体"/>
                <w:sz w:val="20"/>
                <w:szCs w:val="20"/>
              </w:rPr>
            </w:pPr>
            <w:r w:rsidRPr="000A6174">
              <w:rPr>
                <w:rFonts w:ascii="宋体" w:eastAsia="宋体" w:hAnsi="宋体" w:cs="宋体" w:hint="eastAsia"/>
                <w:kern w:val="0"/>
                <w:sz w:val="20"/>
                <w:szCs w:val="20"/>
              </w:rPr>
              <w:t>KG</w:t>
            </w:r>
          </w:p>
        </w:tc>
        <w:tc>
          <w:tcPr>
            <w:tcW w:w="936"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宋体" w:eastAsia="宋体" w:hAnsi="宋体" w:cs="宋体"/>
                <w:sz w:val="20"/>
                <w:szCs w:val="20"/>
              </w:rPr>
            </w:pPr>
            <w:r w:rsidRPr="000A6174">
              <w:rPr>
                <w:rFonts w:ascii="宋体" w:eastAsia="宋体" w:hAnsi="宋体" w:cs="宋体" w:hint="eastAsia"/>
                <w:kern w:val="0"/>
                <w:sz w:val="20"/>
                <w:szCs w:val="20"/>
              </w:rPr>
              <w:t>8000</w:t>
            </w:r>
          </w:p>
        </w:tc>
        <w:tc>
          <w:tcPr>
            <w:tcW w:w="1852"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left"/>
              <w:textAlignment w:val="center"/>
              <w:rPr>
                <w:rFonts w:ascii="宋体" w:eastAsia="宋体" w:hAnsi="宋体" w:cs="宋体"/>
                <w:sz w:val="20"/>
                <w:szCs w:val="20"/>
              </w:rPr>
            </w:pPr>
            <w:r w:rsidRPr="000A6174">
              <w:rPr>
                <w:rFonts w:ascii="宋体" w:eastAsia="宋体" w:hAnsi="宋体" w:cs="宋体" w:hint="eastAsia"/>
                <w:sz w:val="20"/>
                <w:szCs w:val="20"/>
              </w:rPr>
              <w:t>产品三证齐全、有机质含量大于60%，运送到现场，包含卸车与短驳</w:t>
            </w:r>
          </w:p>
        </w:tc>
      </w:tr>
      <w:tr w:rsidR="000A6174" w:rsidRPr="000A6174" w:rsidTr="007A77AD">
        <w:trPr>
          <w:trHeight w:val="90"/>
          <w:jc w:val="center"/>
        </w:trPr>
        <w:tc>
          <w:tcPr>
            <w:tcW w:w="667" w:type="pct"/>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宋体" w:eastAsia="宋体" w:hAnsi="宋体" w:cs="宋体"/>
                <w:sz w:val="20"/>
                <w:szCs w:val="20"/>
              </w:rPr>
            </w:pPr>
            <w:r w:rsidRPr="000A6174">
              <w:rPr>
                <w:rFonts w:ascii="宋体" w:eastAsia="宋体" w:hAnsi="宋体" w:cs="宋体" w:hint="eastAsia"/>
                <w:kern w:val="0"/>
                <w:sz w:val="20"/>
                <w:szCs w:val="20"/>
              </w:rPr>
              <w:t>3</w:t>
            </w:r>
          </w:p>
        </w:tc>
        <w:tc>
          <w:tcPr>
            <w:tcW w:w="787"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kern w:val="0"/>
                <w:sz w:val="20"/>
                <w:szCs w:val="20"/>
              </w:rPr>
              <w:t>景点</w:t>
            </w:r>
            <w:r w:rsidRPr="000A6174">
              <w:rPr>
                <w:rFonts w:ascii="Times New Roman" w:eastAsia="宋体" w:hAnsi="Times New Roman" w:cs="Times New Roman"/>
                <w:kern w:val="0"/>
                <w:sz w:val="20"/>
                <w:szCs w:val="20"/>
              </w:rPr>
              <w:t>游乐场地面积（含设施）</w:t>
            </w:r>
          </w:p>
        </w:tc>
        <w:tc>
          <w:tcPr>
            <w:tcW w:w="759"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项</w:t>
            </w:r>
          </w:p>
        </w:tc>
        <w:tc>
          <w:tcPr>
            <w:tcW w:w="936"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1</w:t>
            </w:r>
          </w:p>
        </w:tc>
        <w:tc>
          <w:tcPr>
            <w:tcW w:w="1852"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kern w:val="0"/>
                <w:sz w:val="20"/>
                <w:szCs w:val="20"/>
              </w:rPr>
              <w:t>拟更换摇摇乐</w:t>
            </w:r>
            <w:r w:rsidRPr="000A6174">
              <w:rPr>
                <w:rFonts w:ascii="Times New Roman" w:eastAsia="宋体" w:hAnsi="Times New Roman" w:cs="Times New Roman" w:hint="eastAsia"/>
                <w:kern w:val="0"/>
                <w:sz w:val="20"/>
                <w:szCs w:val="20"/>
              </w:rPr>
              <w:t>1</w:t>
            </w:r>
            <w:r w:rsidRPr="000A6174">
              <w:rPr>
                <w:rFonts w:ascii="Times New Roman" w:eastAsia="宋体" w:hAnsi="Times New Roman" w:cs="Times New Roman" w:hint="eastAsia"/>
                <w:kern w:val="0"/>
                <w:sz w:val="20"/>
                <w:szCs w:val="20"/>
              </w:rPr>
              <w:t>个，油漆水车</w:t>
            </w:r>
            <w:r w:rsidRPr="000A6174">
              <w:rPr>
                <w:rFonts w:ascii="Times New Roman" w:eastAsia="宋体" w:hAnsi="Times New Roman" w:cs="Times New Roman" w:hint="eastAsia"/>
                <w:kern w:val="0"/>
                <w:sz w:val="20"/>
                <w:szCs w:val="20"/>
              </w:rPr>
              <w:t>3</w:t>
            </w:r>
            <w:r w:rsidRPr="000A6174">
              <w:rPr>
                <w:rFonts w:ascii="Times New Roman" w:eastAsia="宋体" w:hAnsi="Times New Roman" w:cs="Times New Roman" w:hint="eastAsia"/>
                <w:kern w:val="0"/>
                <w:sz w:val="20"/>
                <w:szCs w:val="20"/>
              </w:rPr>
              <w:t>台、油漆木制儿童攀爬架</w:t>
            </w:r>
            <w:r w:rsidRPr="000A6174">
              <w:rPr>
                <w:rFonts w:ascii="Times New Roman" w:eastAsia="宋体" w:hAnsi="Times New Roman" w:cs="Times New Roman" w:hint="eastAsia"/>
                <w:kern w:val="0"/>
                <w:sz w:val="20"/>
                <w:szCs w:val="20"/>
              </w:rPr>
              <w:t>1</w:t>
            </w:r>
            <w:r w:rsidRPr="000A6174">
              <w:rPr>
                <w:rFonts w:ascii="Times New Roman" w:eastAsia="宋体" w:hAnsi="Times New Roman" w:cs="Times New Roman" w:hint="eastAsia"/>
                <w:kern w:val="0"/>
                <w:sz w:val="20"/>
                <w:szCs w:val="20"/>
              </w:rPr>
              <w:t>组，更换儿童攀爬架</w:t>
            </w:r>
            <w:r w:rsidRPr="000A6174">
              <w:rPr>
                <w:rFonts w:ascii="Times New Roman" w:eastAsia="宋体" w:hAnsi="Times New Roman" w:cs="Times New Roman" w:hint="eastAsia"/>
                <w:kern w:val="0"/>
                <w:sz w:val="20"/>
                <w:szCs w:val="20"/>
              </w:rPr>
              <w:t>1</w:t>
            </w:r>
            <w:r w:rsidRPr="000A6174">
              <w:rPr>
                <w:rFonts w:ascii="Times New Roman" w:eastAsia="宋体" w:hAnsi="Times New Roman" w:cs="Times New Roman" w:hint="eastAsia"/>
                <w:kern w:val="0"/>
                <w:sz w:val="20"/>
                <w:szCs w:val="20"/>
              </w:rPr>
              <w:t>组</w:t>
            </w:r>
          </w:p>
        </w:tc>
      </w:tr>
      <w:tr w:rsidR="000A6174" w:rsidRPr="000A6174" w:rsidTr="007A77AD">
        <w:trPr>
          <w:trHeight w:val="860"/>
          <w:jc w:val="center"/>
        </w:trPr>
        <w:tc>
          <w:tcPr>
            <w:tcW w:w="667" w:type="pct"/>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宋体" w:eastAsia="宋体" w:hAnsi="宋体" w:cs="宋体"/>
                <w:sz w:val="20"/>
                <w:szCs w:val="20"/>
              </w:rPr>
            </w:pPr>
            <w:r w:rsidRPr="000A6174">
              <w:rPr>
                <w:rFonts w:ascii="宋体" w:eastAsia="宋体" w:hAnsi="宋体" w:cs="宋体" w:hint="eastAsia"/>
                <w:kern w:val="0"/>
                <w:sz w:val="20"/>
                <w:szCs w:val="20"/>
              </w:rPr>
              <w:t>4</w:t>
            </w:r>
          </w:p>
        </w:tc>
        <w:tc>
          <w:tcPr>
            <w:tcW w:w="787"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公共厕所</w:t>
            </w:r>
            <w:r w:rsidRPr="000A6174">
              <w:rPr>
                <w:rFonts w:ascii="Times New Roman" w:eastAsia="宋体" w:hAnsi="Times New Roman" w:cs="Times New Roman" w:hint="eastAsia"/>
                <w:kern w:val="0"/>
                <w:sz w:val="20"/>
                <w:szCs w:val="20"/>
              </w:rPr>
              <w:t>维修、设备新增</w:t>
            </w:r>
          </w:p>
        </w:tc>
        <w:tc>
          <w:tcPr>
            <w:tcW w:w="759"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座</w:t>
            </w:r>
          </w:p>
        </w:tc>
        <w:tc>
          <w:tcPr>
            <w:tcW w:w="936"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8</w:t>
            </w:r>
          </w:p>
        </w:tc>
        <w:tc>
          <w:tcPr>
            <w:tcW w:w="1852"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rPr>
                <w:rFonts w:ascii="Times New Roman" w:eastAsia="宋体" w:hAnsi="Times New Roman" w:cs="Times New Roman"/>
                <w:sz w:val="20"/>
                <w:szCs w:val="20"/>
              </w:rPr>
            </w:pPr>
            <w:r w:rsidRPr="000A6174">
              <w:rPr>
                <w:rFonts w:ascii="Times New Roman" w:eastAsia="宋体" w:hAnsi="Times New Roman" w:cs="Times New Roman" w:hint="eastAsia"/>
                <w:kern w:val="0"/>
                <w:sz w:val="20"/>
                <w:szCs w:val="20"/>
              </w:rPr>
              <w:t>拟维修更换</w:t>
            </w:r>
            <w:r w:rsidRPr="000A6174">
              <w:rPr>
                <w:rFonts w:ascii="Times New Roman" w:eastAsia="宋体" w:hAnsi="Times New Roman" w:cs="Times New Roman"/>
                <w:kern w:val="0"/>
                <w:sz w:val="20"/>
                <w:szCs w:val="20"/>
              </w:rPr>
              <w:t>门窗</w:t>
            </w:r>
            <w:r w:rsidRPr="000A6174">
              <w:rPr>
                <w:rFonts w:ascii="Times New Roman" w:eastAsia="宋体" w:hAnsi="Times New Roman" w:cs="Times New Roman" w:hint="eastAsia"/>
                <w:kern w:val="0"/>
                <w:sz w:val="20"/>
                <w:szCs w:val="20"/>
              </w:rPr>
              <w:t>15</w:t>
            </w:r>
            <w:r w:rsidRPr="000A6174">
              <w:rPr>
                <w:rFonts w:ascii="Times New Roman" w:eastAsia="宋体" w:hAnsi="Times New Roman" w:cs="Times New Roman" w:hint="eastAsia"/>
                <w:kern w:val="0"/>
                <w:sz w:val="20"/>
                <w:szCs w:val="20"/>
              </w:rPr>
              <w:t>扇</w:t>
            </w:r>
            <w:r w:rsidRPr="000A6174">
              <w:rPr>
                <w:rFonts w:ascii="Times New Roman" w:eastAsia="宋体" w:hAnsi="Times New Roman" w:cs="Times New Roman"/>
                <w:kern w:val="0"/>
                <w:sz w:val="20"/>
                <w:szCs w:val="20"/>
              </w:rPr>
              <w:t>、</w:t>
            </w:r>
            <w:r w:rsidRPr="000A6174">
              <w:rPr>
                <w:rFonts w:ascii="Times New Roman" w:eastAsia="宋体" w:hAnsi="Times New Roman" w:cs="Times New Roman" w:hint="eastAsia"/>
                <w:kern w:val="0"/>
                <w:sz w:val="20"/>
                <w:szCs w:val="20"/>
              </w:rPr>
              <w:t>维修更换</w:t>
            </w:r>
            <w:r w:rsidRPr="000A6174">
              <w:rPr>
                <w:rFonts w:ascii="Times New Roman" w:eastAsia="宋体" w:hAnsi="Times New Roman" w:cs="Times New Roman"/>
                <w:kern w:val="0"/>
                <w:sz w:val="20"/>
                <w:szCs w:val="20"/>
              </w:rPr>
              <w:t>管道</w:t>
            </w:r>
            <w:r w:rsidRPr="000A6174">
              <w:rPr>
                <w:rFonts w:ascii="Times New Roman" w:eastAsia="宋体" w:hAnsi="Times New Roman" w:cs="Times New Roman" w:hint="eastAsia"/>
                <w:kern w:val="0"/>
                <w:sz w:val="20"/>
                <w:szCs w:val="20"/>
              </w:rPr>
              <w:t>100</w:t>
            </w:r>
            <w:r w:rsidRPr="000A6174">
              <w:rPr>
                <w:rFonts w:ascii="Times New Roman" w:eastAsia="宋体" w:hAnsi="Times New Roman" w:cs="Times New Roman" w:hint="eastAsia"/>
                <w:kern w:val="0"/>
                <w:sz w:val="20"/>
                <w:szCs w:val="20"/>
              </w:rPr>
              <w:t>米</w:t>
            </w:r>
            <w:r w:rsidRPr="000A6174">
              <w:rPr>
                <w:rFonts w:ascii="Times New Roman" w:eastAsia="宋体" w:hAnsi="Times New Roman" w:cs="Times New Roman"/>
                <w:kern w:val="0"/>
                <w:sz w:val="20"/>
                <w:szCs w:val="20"/>
              </w:rPr>
              <w:t>、</w:t>
            </w:r>
            <w:r w:rsidRPr="000A6174">
              <w:rPr>
                <w:rFonts w:ascii="Times New Roman" w:eastAsia="宋体" w:hAnsi="Times New Roman" w:cs="Times New Roman" w:hint="eastAsia"/>
                <w:kern w:val="0"/>
                <w:sz w:val="20"/>
                <w:szCs w:val="20"/>
              </w:rPr>
              <w:t>维修</w:t>
            </w:r>
            <w:r w:rsidRPr="000A6174">
              <w:rPr>
                <w:rFonts w:ascii="Times New Roman" w:eastAsia="宋体" w:hAnsi="Times New Roman" w:cs="Times New Roman"/>
                <w:kern w:val="0"/>
                <w:sz w:val="20"/>
                <w:szCs w:val="20"/>
              </w:rPr>
              <w:t>调换阀门龙头</w:t>
            </w:r>
            <w:r w:rsidRPr="000A6174">
              <w:rPr>
                <w:rFonts w:ascii="Times New Roman" w:eastAsia="宋体" w:hAnsi="Times New Roman" w:cs="Times New Roman" w:hint="eastAsia"/>
                <w:kern w:val="0"/>
                <w:sz w:val="20"/>
                <w:szCs w:val="20"/>
              </w:rPr>
              <w:t>30</w:t>
            </w:r>
            <w:r w:rsidRPr="000A6174">
              <w:rPr>
                <w:rFonts w:ascii="Times New Roman" w:eastAsia="宋体" w:hAnsi="Times New Roman" w:cs="Times New Roman" w:hint="eastAsia"/>
                <w:kern w:val="0"/>
                <w:sz w:val="20"/>
                <w:szCs w:val="20"/>
              </w:rPr>
              <w:t>个、新增采购除湿机</w:t>
            </w:r>
            <w:r w:rsidRPr="000A6174">
              <w:rPr>
                <w:rFonts w:ascii="Times New Roman" w:eastAsia="宋体" w:hAnsi="Times New Roman" w:cs="Times New Roman" w:hint="eastAsia"/>
                <w:kern w:val="0"/>
                <w:sz w:val="20"/>
                <w:szCs w:val="20"/>
              </w:rPr>
              <w:t>10</w:t>
            </w:r>
            <w:r w:rsidRPr="000A6174">
              <w:rPr>
                <w:rFonts w:ascii="Times New Roman" w:eastAsia="宋体" w:hAnsi="Times New Roman" w:cs="Times New Roman" w:hint="eastAsia"/>
                <w:kern w:val="0"/>
                <w:sz w:val="20"/>
                <w:szCs w:val="20"/>
              </w:rPr>
              <w:t>台。</w:t>
            </w:r>
          </w:p>
        </w:tc>
      </w:tr>
      <w:tr w:rsidR="000A6174" w:rsidRPr="000A6174" w:rsidTr="007A77AD">
        <w:trPr>
          <w:trHeight w:val="1027"/>
          <w:jc w:val="center"/>
        </w:trPr>
        <w:tc>
          <w:tcPr>
            <w:tcW w:w="667" w:type="pct"/>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宋体" w:eastAsia="宋体" w:hAnsi="宋体" w:cs="宋体"/>
                <w:sz w:val="20"/>
                <w:szCs w:val="20"/>
              </w:rPr>
            </w:pPr>
            <w:r w:rsidRPr="000A6174">
              <w:rPr>
                <w:rFonts w:ascii="宋体" w:eastAsia="宋体" w:hAnsi="宋体" w:cs="宋体" w:hint="eastAsia"/>
                <w:kern w:val="0"/>
                <w:sz w:val="20"/>
                <w:szCs w:val="20"/>
              </w:rPr>
              <w:t>5</w:t>
            </w:r>
          </w:p>
        </w:tc>
        <w:tc>
          <w:tcPr>
            <w:tcW w:w="787"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围墙</w:t>
            </w:r>
            <w:r w:rsidRPr="000A6174">
              <w:rPr>
                <w:rFonts w:ascii="Times New Roman" w:eastAsia="宋体" w:hAnsi="Times New Roman" w:cs="Times New Roman" w:hint="eastAsia"/>
                <w:kern w:val="0"/>
                <w:sz w:val="20"/>
                <w:szCs w:val="20"/>
              </w:rPr>
              <w:t>维修</w:t>
            </w:r>
          </w:p>
        </w:tc>
        <w:tc>
          <w:tcPr>
            <w:tcW w:w="759"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M</w:t>
            </w:r>
          </w:p>
        </w:tc>
        <w:tc>
          <w:tcPr>
            <w:tcW w:w="936"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1500</w:t>
            </w:r>
          </w:p>
        </w:tc>
        <w:tc>
          <w:tcPr>
            <w:tcW w:w="1852"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jc w:val="center"/>
              <w:rPr>
                <w:rFonts w:ascii="Times New Roman" w:eastAsia="宋体" w:hAnsi="Times New Roman" w:cs="Times New Roman"/>
                <w:sz w:val="20"/>
                <w:szCs w:val="20"/>
              </w:rPr>
            </w:pPr>
            <w:r w:rsidRPr="000A6174">
              <w:rPr>
                <w:rFonts w:ascii="Times New Roman" w:eastAsia="宋体" w:hAnsi="Times New Roman" w:cs="Times New Roman" w:hint="eastAsia"/>
                <w:kern w:val="0"/>
                <w:sz w:val="20"/>
                <w:szCs w:val="20"/>
              </w:rPr>
              <w:t>拟维修</w:t>
            </w:r>
            <w:r w:rsidRPr="000A6174">
              <w:rPr>
                <w:rFonts w:ascii="Times New Roman" w:eastAsia="宋体" w:hAnsi="Times New Roman" w:cs="Times New Roman"/>
                <w:kern w:val="0"/>
                <w:sz w:val="20"/>
                <w:szCs w:val="20"/>
              </w:rPr>
              <w:t>墙面起壳龟裂和剥落、墙面清底刷涂料、</w:t>
            </w:r>
            <w:r w:rsidRPr="000A6174">
              <w:rPr>
                <w:rFonts w:ascii="Times New Roman" w:eastAsia="宋体" w:hAnsi="Times New Roman" w:cs="Times New Roman" w:hint="eastAsia"/>
                <w:kern w:val="0"/>
                <w:sz w:val="20"/>
                <w:szCs w:val="20"/>
              </w:rPr>
              <w:t>维修更换围栏</w:t>
            </w:r>
            <w:r w:rsidRPr="000A6174">
              <w:rPr>
                <w:rFonts w:ascii="Times New Roman" w:eastAsia="宋体" w:hAnsi="Times New Roman" w:cs="Times New Roman"/>
                <w:kern w:val="0"/>
                <w:sz w:val="20"/>
                <w:szCs w:val="20"/>
              </w:rPr>
              <w:t>、修补钢构件破损、除锈刷漆等（砖砌围</w:t>
            </w:r>
            <w:r w:rsidRPr="000A6174">
              <w:rPr>
                <w:rFonts w:ascii="Times New Roman" w:eastAsia="宋体" w:hAnsi="Times New Roman" w:cs="Times New Roman"/>
                <w:kern w:val="0"/>
                <w:sz w:val="20"/>
                <w:szCs w:val="20"/>
              </w:rPr>
              <w:lastRenderedPageBreak/>
              <w:t>墙、铸铁围墙、不锈钢围墙</w:t>
            </w:r>
            <w:r w:rsidRPr="000A6174">
              <w:rPr>
                <w:rFonts w:ascii="Times New Roman" w:eastAsia="宋体" w:hAnsi="Times New Roman" w:cs="Times New Roman" w:hint="eastAsia"/>
                <w:kern w:val="0"/>
                <w:sz w:val="20"/>
                <w:szCs w:val="20"/>
              </w:rPr>
              <w:t>、竹制围栏</w:t>
            </w:r>
            <w:r w:rsidRPr="000A6174">
              <w:rPr>
                <w:rFonts w:ascii="Times New Roman" w:eastAsia="宋体" w:hAnsi="Times New Roman" w:cs="Times New Roman"/>
                <w:kern w:val="0"/>
                <w:sz w:val="20"/>
                <w:szCs w:val="20"/>
              </w:rPr>
              <w:t>等）</w:t>
            </w:r>
          </w:p>
        </w:tc>
      </w:tr>
      <w:tr w:rsidR="000A6174" w:rsidRPr="000A6174" w:rsidTr="007A77AD">
        <w:trPr>
          <w:trHeight w:val="924"/>
          <w:jc w:val="center"/>
        </w:trPr>
        <w:tc>
          <w:tcPr>
            <w:tcW w:w="667" w:type="pct"/>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宋体" w:eastAsia="宋体" w:hAnsi="宋体" w:cs="宋体"/>
                <w:sz w:val="20"/>
                <w:szCs w:val="20"/>
              </w:rPr>
            </w:pPr>
            <w:r w:rsidRPr="000A6174">
              <w:rPr>
                <w:rFonts w:ascii="宋体" w:eastAsia="宋体" w:hAnsi="宋体" w:cs="宋体" w:hint="eastAsia"/>
                <w:sz w:val="20"/>
                <w:szCs w:val="20"/>
              </w:rPr>
              <w:lastRenderedPageBreak/>
              <w:t>6</w:t>
            </w:r>
          </w:p>
        </w:tc>
        <w:tc>
          <w:tcPr>
            <w:tcW w:w="787"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垃圾桶（箱）</w:t>
            </w:r>
            <w:r w:rsidRPr="000A6174">
              <w:rPr>
                <w:rFonts w:ascii="Times New Roman" w:eastAsia="宋体" w:hAnsi="Times New Roman" w:cs="Times New Roman" w:hint="eastAsia"/>
                <w:kern w:val="0"/>
                <w:sz w:val="20"/>
                <w:szCs w:val="20"/>
              </w:rPr>
              <w:t>刷漆，破损老旧箱体更换</w:t>
            </w:r>
          </w:p>
        </w:tc>
        <w:tc>
          <w:tcPr>
            <w:tcW w:w="759"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proofErr w:type="gramStart"/>
            <w:r w:rsidRPr="000A6174">
              <w:rPr>
                <w:rFonts w:ascii="Times New Roman" w:eastAsia="宋体" w:hAnsi="Times New Roman" w:cs="Times New Roman"/>
                <w:kern w:val="0"/>
                <w:sz w:val="20"/>
                <w:szCs w:val="20"/>
              </w:rPr>
              <w:t>个</w:t>
            </w:r>
            <w:proofErr w:type="gramEnd"/>
          </w:p>
        </w:tc>
        <w:tc>
          <w:tcPr>
            <w:tcW w:w="936"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38</w:t>
            </w:r>
          </w:p>
        </w:tc>
        <w:tc>
          <w:tcPr>
            <w:tcW w:w="1852"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rPr>
                <w:rFonts w:ascii="Times New Roman" w:eastAsia="宋体" w:hAnsi="Times New Roman" w:cs="Times New Roman"/>
                <w:sz w:val="20"/>
                <w:szCs w:val="20"/>
              </w:rPr>
            </w:pPr>
            <w:r w:rsidRPr="000A6174">
              <w:rPr>
                <w:rFonts w:ascii="Times New Roman" w:eastAsia="宋体" w:hAnsi="Times New Roman" w:cs="Times New Roman" w:hint="eastAsia"/>
                <w:kern w:val="0"/>
                <w:sz w:val="20"/>
                <w:szCs w:val="20"/>
              </w:rPr>
              <w:t>拟每年一次</w:t>
            </w:r>
            <w:r w:rsidRPr="000A6174">
              <w:rPr>
                <w:rFonts w:ascii="Times New Roman" w:eastAsia="宋体" w:hAnsi="Times New Roman" w:cs="Times New Roman"/>
                <w:kern w:val="0"/>
                <w:sz w:val="20"/>
                <w:szCs w:val="20"/>
              </w:rPr>
              <w:t>混凝土清底刷漆、木质面清底刷漆、</w:t>
            </w:r>
            <w:r w:rsidRPr="000A6174">
              <w:rPr>
                <w:rFonts w:ascii="Times New Roman" w:eastAsia="宋体" w:hAnsi="Times New Roman" w:cs="Times New Roman" w:hint="eastAsia"/>
                <w:kern w:val="0"/>
                <w:sz w:val="20"/>
                <w:szCs w:val="20"/>
              </w:rPr>
              <w:t>更换</w:t>
            </w:r>
            <w:r w:rsidRPr="000A6174">
              <w:rPr>
                <w:rFonts w:ascii="Times New Roman" w:eastAsia="宋体" w:hAnsi="Times New Roman" w:cs="Times New Roman"/>
                <w:kern w:val="0"/>
                <w:sz w:val="20"/>
                <w:szCs w:val="20"/>
              </w:rPr>
              <w:t>破损</w:t>
            </w:r>
            <w:r w:rsidRPr="000A6174">
              <w:rPr>
                <w:rFonts w:ascii="Times New Roman" w:eastAsia="宋体" w:hAnsi="Times New Roman" w:cs="Times New Roman" w:hint="eastAsia"/>
                <w:kern w:val="0"/>
                <w:sz w:val="20"/>
                <w:szCs w:val="20"/>
              </w:rPr>
              <w:t>垃圾桶</w:t>
            </w:r>
            <w:r w:rsidRPr="000A6174">
              <w:rPr>
                <w:rFonts w:ascii="Times New Roman" w:eastAsia="宋体" w:hAnsi="Times New Roman" w:cs="Times New Roman" w:hint="eastAsia"/>
                <w:kern w:val="0"/>
                <w:sz w:val="20"/>
                <w:szCs w:val="20"/>
              </w:rPr>
              <w:t>20</w:t>
            </w:r>
            <w:r w:rsidRPr="000A6174">
              <w:rPr>
                <w:rFonts w:ascii="Times New Roman" w:eastAsia="宋体" w:hAnsi="Times New Roman" w:cs="Times New Roman" w:hint="eastAsia"/>
                <w:kern w:val="0"/>
                <w:sz w:val="20"/>
                <w:szCs w:val="20"/>
              </w:rPr>
              <w:t>个</w:t>
            </w:r>
          </w:p>
        </w:tc>
      </w:tr>
      <w:tr w:rsidR="000A6174" w:rsidRPr="000A6174" w:rsidTr="007A77AD">
        <w:trPr>
          <w:trHeight w:val="1200"/>
          <w:jc w:val="center"/>
        </w:trPr>
        <w:tc>
          <w:tcPr>
            <w:tcW w:w="667" w:type="pct"/>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宋体" w:eastAsia="宋体" w:hAnsi="宋体" w:cs="宋体"/>
                <w:sz w:val="20"/>
                <w:szCs w:val="20"/>
              </w:rPr>
            </w:pPr>
            <w:r w:rsidRPr="000A6174">
              <w:rPr>
                <w:rFonts w:ascii="宋体" w:eastAsia="宋体" w:hAnsi="宋体" w:cs="宋体" w:hint="eastAsia"/>
                <w:sz w:val="20"/>
                <w:szCs w:val="20"/>
              </w:rPr>
              <w:t>7</w:t>
            </w:r>
          </w:p>
        </w:tc>
        <w:tc>
          <w:tcPr>
            <w:tcW w:w="787"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kern w:val="0"/>
                <w:sz w:val="20"/>
                <w:szCs w:val="20"/>
              </w:rPr>
              <w:t>长</w:t>
            </w:r>
            <w:r w:rsidRPr="000A6174">
              <w:rPr>
                <w:rFonts w:ascii="Times New Roman" w:eastAsia="宋体" w:hAnsi="Times New Roman" w:cs="Times New Roman"/>
                <w:kern w:val="0"/>
                <w:sz w:val="20"/>
                <w:szCs w:val="20"/>
              </w:rPr>
              <w:t>廊、指示牌、植物铭牌、便民设施等</w:t>
            </w:r>
            <w:r w:rsidRPr="000A6174">
              <w:rPr>
                <w:rFonts w:ascii="Times New Roman" w:eastAsia="宋体" w:hAnsi="Times New Roman" w:cs="Times New Roman" w:hint="eastAsia"/>
                <w:kern w:val="0"/>
                <w:sz w:val="20"/>
                <w:szCs w:val="20"/>
              </w:rPr>
              <w:t>油漆、更换</w:t>
            </w:r>
          </w:p>
        </w:tc>
        <w:tc>
          <w:tcPr>
            <w:tcW w:w="759"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项</w:t>
            </w:r>
          </w:p>
        </w:tc>
        <w:tc>
          <w:tcPr>
            <w:tcW w:w="936"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1</w:t>
            </w:r>
          </w:p>
        </w:tc>
        <w:tc>
          <w:tcPr>
            <w:tcW w:w="1852"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hint="eastAsia"/>
                <w:kern w:val="0"/>
                <w:sz w:val="20"/>
                <w:szCs w:val="20"/>
              </w:rPr>
              <w:t>拟每年一次刷漆</w:t>
            </w:r>
            <w:r w:rsidRPr="000A6174">
              <w:rPr>
                <w:rFonts w:ascii="Times New Roman" w:eastAsia="宋体" w:hAnsi="Times New Roman" w:cs="Times New Roman"/>
                <w:kern w:val="0"/>
                <w:sz w:val="20"/>
                <w:szCs w:val="20"/>
              </w:rPr>
              <w:t>警示牌</w:t>
            </w:r>
            <w:r w:rsidRPr="000A6174">
              <w:rPr>
                <w:rFonts w:ascii="Times New Roman" w:eastAsia="宋体" w:hAnsi="Times New Roman" w:cs="Times New Roman" w:hint="eastAsia"/>
                <w:kern w:val="0"/>
                <w:sz w:val="20"/>
                <w:szCs w:val="20"/>
              </w:rPr>
              <w:t>6</w:t>
            </w:r>
            <w:r w:rsidRPr="000A6174">
              <w:rPr>
                <w:rFonts w:ascii="Times New Roman" w:eastAsia="宋体" w:hAnsi="Times New Roman" w:cs="Times New Roman"/>
                <w:kern w:val="0"/>
                <w:sz w:val="20"/>
                <w:szCs w:val="20"/>
              </w:rPr>
              <w:t>3</w:t>
            </w:r>
            <w:r w:rsidRPr="000A6174">
              <w:rPr>
                <w:rFonts w:ascii="Times New Roman" w:eastAsia="宋体" w:hAnsi="Times New Roman" w:cs="Times New Roman" w:hint="eastAsia"/>
                <w:kern w:val="0"/>
                <w:sz w:val="20"/>
                <w:szCs w:val="20"/>
              </w:rPr>
              <w:t>个</w:t>
            </w:r>
            <w:r w:rsidRPr="000A6174">
              <w:rPr>
                <w:rFonts w:ascii="Times New Roman" w:eastAsia="宋体" w:hAnsi="Times New Roman" w:cs="Times New Roman"/>
                <w:kern w:val="0"/>
                <w:sz w:val="20"/>
                <w:szCs w:val="20"/>
              </w:rPr>
              <w:t>、</w:t>
            </w:r>
            <w:r w:rsidRPr="000A6174">
              <w:rPr>
                <w:rFonts w:ascii="Times New Roman" w:eastAsia="宋体" w:hAnsi="Times New Roman" w:cs="Times New Roman" w:hint="eastAsia"/>
                <w:kern w:val="0"/>
                <w:sz w:val="20"/>
                <w:szCs w:val="20"/>
              </w:rPr>
              <w:t>指示牌</w:t>
            </w:r>
            <w:r w:rsidRPr="000A6174">
              <w:rPr>
                <w:rFonts w:ascii="Times New Roman" w:eastAsia="宋体" w:hAnsi="Times New Roman" w:cs="Times New Roman" w:hint="eastAsia"/>
                <w:kern w:val="0"/>
                <w:sz w:val="20"/>
                <w:szCs w:val="20"/>
              </w:rPr>
              <w:t>7</w:t>
            </w:r>
            <w:r w:rsidRPr="000A6174">
              <w:rPr>
                <w:rFonts w:ascii="Times New Roman" w:eastAsia="宋体" w:hAnsi="Times New Roman" w:cs="Times New Roman"/>
                <w:kern w:val="0"/>
                <w:sz w:val="20"/>
                <w:szCs w:val="20"/>
              </w:rPr>
              <w:t>6</w:t>
            </w:r>
            <w:r w:rsidRPr="000A6174">
              <w:rPr>
                <w:rFonts w:ascii="Times New Roman" w:eastAsia="宋体" w:hAnsi="Times New Roman" w:cs="Times New Roman" w:hint="eastAsia"/>
                <w:kern w:val="0"/>
                <w:sz w:val="20"/>
                <w:szCs w:val="20"/>
              </w:rPr>
              <w:t>个、更新植物名片</w:t>
            </w:r>
            <w:r w:rsidRPr="000A6174">
              <w:rPr>
                <w:rFonts w:ascii="Times New Roman" w:eastAsia="宋体" w:hAnsi="Times New Roman" w:cs="Times New Roman" w:hint="eastAsia"/>
                <w:kern w:val="0"/>
                <w:sz w:val="20"/>
                <w:szCs w:val="20"/>
              </w:rPr>
              <w:t>30</w:t>
            </w:r>
            <w:r w:rsidRPr="000A6174">
              <w:rPr>
                <w:rFonts w:ascii="Times New Roman" w:eastAsia="宋体" w:hAnsi="Times New Roman" w:cs="Times New Roman" w:hint="eastAsia"/>
                <w:kern w:val="0"/>
                <w:sz w:val="20"/>
                <w:szCs w:val="20"/>
              </w:rPr>
              <w:t>个、更换破损警示牌</w:t>
            </w:r>
            <w:r w:rsidRPr="000A6174">
              <w:rPr>
                <w:rFonts w:ascii="Times New Roman" w:eastAsia="宋体" w:hAnsi="Times New Roman" w:cs="Times New Roman" w:hint="eastAsia"/>
                <w:kern w:val="0"/>
                <w:sz w:val="20"/>
                <w:szCs w:val="20"/>
              </w:rPr>
              <w:t>20</w:t>
            </w:r>
            <w:r w:rsidRPr="000A6174">
              <w:rPr>
                <w:rFonts w:ascii="Times New Roman" w:eastAsia="宋体" w:hAnsi="Times New Roman" w:cs="Times New Roman" w:hint="eastAsia"/>
                <w:kern w:val="0"/>
                <w:sz w:val="20"/>
                <w:szCs w:val="20"/>
              </w:rPr>
              <w:t>个、</w:t>
            </w:r>
            <w:proofErr w:type="gramStart"/>
            <w:r w:rsidRPr="000A6174">
              <w:rPr>
                <w:rFonts w:ascii="Times New Roman" w:eastAsia="宋体" w:hAnsi="Times New Roman" w:cs="Times New Roman" w:hint="eastAsia"/>
                <w:kern w:val="0"/>
                <w:sz w:val="20"/>
                <w:szCs w:val="20"/>
              </w:rPr>
              <w:t>更新墙绘</w:t>
            </w:r>
            <w:r w:rsidRPr="000A6174">
              <w:rPr>
                <w:rFonts w:ascii="Times New Roman" w:eastAsia="宋体" w:hAnsi="Times New Roman" w:cs="Times New Roman" w:hint="eastAsia"/>
                <w:kern w:val="0"/>
                <w:sz w:val="20"/>
                <w:szCs w:val="20"/>
              </w:rPr>
              <w:t>400</w:t>
            </w:r>
            <w:r w:rsidRPr="000A6174">
              <w:rPr>
                <w:rFonts w:ascii="Times New Roman" w:eastAsia="宋体" w:hAnsi="Times New Roman" w:cs="Times New Roman" w:hint="eastAsia"/>
                <w:kern w:val="0"/>
                <w:sz w:val="20"/>
                <w:szCs w:val="20"/>
              </w:rPr>
              <w:t>平方米</w:t>
            </w:r>
            <w:proofErr w:type="gramEnd"/>
            <w:r w:rsidRPr="000A6174">
              <w:rPr>
                <w:rFonts w:ascii="Times New Roman" w:eastAsia="宋体" w:hAnsi="Times New Roman" w:cs="Times New Roman" w:hint="eastAsia"/>
                <w:kern w:val="0"/>
                <w:sz w:val="20"/>
                <w:szCs w:val="20"/>
              </w:rPr>
              <w:t>、</w:t>
            </w:r>
          </w:p>
        </w:tc>
      </w:tr>
      <w:tr w:rsidR="000A6174" w:rsidRPr="000A6174" w:rsidTr="007A77AD">
        <w:trPr>
          <w:trHeight w:val="759"/>
          <w:jc w:val="center"/>
        </w:trPr>
        <w:tc>
          <w:tcPr>
            <w:tcW w:w="667" w:type="pct"/>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宋体" w:eastAsia="宋体" w:hAnsi="宋体" w:cs="宋体"/>
                <w:sz w:val="20"/>
                <w:szCs w:val="20"/>
              </w:rPr>
            </w:pPr>
            <w:r w:rsidRPr="000A6174">
              <w:rPr>
                <w:rFonts w:ascii="宋体" w:eastAsia="宋体" w:hAnsi="宋体" w:cs="宋体" w:hint="eastAsia"/>
                <w:sz w:val="20"/>
                <w:szCs w:val="20"/>
              </w:rPr>
              <w:t>8</w:t>
            </w:r>
          </w:p>
        </w:tc>
        <w:tc>
          <w:tcPr>
            <w:tcW w:w="787"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上水、下水</w:t>
            </w:r>
            <w:r w:rsidRPr="000A6174">
              <w:rPr>
                <w:rFonts w:ascii="Times New Roman" w:eastAsia="宋体" w:hAnsi="Times New Roman" w:cs="Times New Roman" w:hint="eastAsia"/>
                <w:kern w:val="0"/>
                <w:sz w:val="20"/>
                <w:szCs w:val="20"/>
              </w:rPr>
              <w:t>维修及配件</w:t>
            </w:r>
          </w:p>
        </w:tc>
        <w:tc>
          <w:tcPr>
            <w:tcW w:w="759"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项</w:t>
            </w:r>
          </w:p>
        </w:tc>
        <w:tc>
          <w:tcPr>
            <w:tcW w:w="936"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1</w:t>
            </w:r>
          </w:p>
        </w:tc>
        <w:tc>
          <w:tcPr>
            <w:tcW w:w="1852"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jc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拟更换快速连接阀</w:t>
            </w:r>
            <w:r w:rsidRPr="000A6174">
              <w:rPr>
                <w:rFonts w:ascii="Times New Roman" w:eastAsia="宋体" w:hAnsi="Times New Roman" w:cs="Times New Roman" w:hint="eastAsia"/>
                <w:sz w:val="20"/>
                <w:szCs w:val="20"/>
              </w:rPr>
              <w:t>48</w:t>
            </w:r>
            <w:r w:rsidRPr="000A6174">
              <w:rPr>
                <w:rFonts w:ascii="Times New Roman" w:eastAsia="宋体" w:hAnsi="Times New Roman" w:cs="Times New Roman" w:hint="eastAsia"/>
                <w:sz w:val="20"/>
                <w:szCs w:val="20"/>
              </w:rPr>
              <w:t>个、修补井盖</w:t>
            </w:r>
            <w:r w:rsidRPr="000A6174">
              <w:rPr>
                <w:rFonts w:ascii="Times New Roman" w:eastAsia="宋体" w:hAnsi="Times New Roman" w:cs="Times New Roman" w:hint="eastAsia"/>
                <w:sz w:val="20"/>
                <w:szCs w:val="20"/>
              </w:rPr>
              <w:t>40</w:t>
            </w:r>
            <w:r w:rsidRPr="000A6174">
              <w:rPr>
                <w:rFonts w:ascii="Times New Roman" w:eastAsia="宋体" w:hAnsi="Times New Roman" w:cs="Times New Roman" w:hint="eastAsia"/>
                <w:sz w:val="20"/>
                <w:szCs w:val="20"/>
              </w:rPr>
              <w:t>个</w:t>
            </w:r>
          </w:p>
        </w:tc>
      </w:tr>
      <w:tr w:rsidR="000A6174" w:rsidRPr="000A6174" w:rsidTr="007A77AD">
        <w:trPr>
          <w:trHeight w:val="869"/>
          <w:jc w:val="center"/>
        </w:trPr>
        <w:tc>
          <w:tcPr>
            <w:tcW w:w="667" w:type="pct"/>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宋体" w:eastAsia="宋体" w:hAnsi="宋体" w:cs="宋体"/>
                <w:sz w:val="20"/>
                <w:szCs w:val="20"/>
              </w:rPr>
            </w:pPr>
            <w:r w:rsidRPr="000A6174">
              <w:rPr>
                <w:rFonts w:ascii="宋体" w:eastAsia="宋体" w:hAnsi="宋体" w:cs="宋体" w:hint="eastAsia"/>
                <w:sz w:val="20"/>
                <w:szCs w:val="20"/>
              </w:rPr>
              <w:t>9</w:t>
            </w:r>
          </w:p>
        </w:tc>
        <w:tc>
          <w:tcPr>
            <w:tcW w:w="787"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电力、照明</w:t>
            </w:r>
            <w:r w:rsidRPr="000A6174">
              <w:rPr>
                <w:rFonts w:ascii="Times New Roman" w:eastAsia="宋体" w:hAnsi="Times New Roman" w:cs="Times New Roman" w:hint="eastAsia"/>
                <w:kern w:val="0"/>
                <w:sz w:val="20"/>
                <w:szCs w:val="20"/>
              </w:rPr>
              <w:t>等维修、配件、运行水电费</w:t>
            </w:r>
          </w:p>
        </w:tc>
        <w:tc>
          <w:tcPr>
            <w:tcW w:w="759"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项</w:t>
            </w:r>
          </w:p>
        </w:tc>
        <w:tc>
          <w:tcPr>
            <w:tcW w:w="936"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1</w:t>
            </w:r>
          </w:p>
        </w:tc>
        <w:tc>
          <w:tcPr>
            <w:tcW w:w="1852"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jc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拟更换庭院灯</w:t>
            </w:r>
            <w:r w:rsidRPr="000A6174">
              <w:rPr>
                <w:rFonts w:ascii="Times New Roman" w:eastAsia="宋体" w:hAnsi="Times New Roman" w:cs="Times New Roman" w:hint="eastAsia"/>
                <w:sz w:val="20"/>
                <w:szCs w:val="20"/>
              </w:rPr>
              <w:t>100</w:t>
            </w:r>
            <w:r w:rsidRPr="000A6174">
              <w:rPr>
                <w:rFonts w:ascii="Times New Roman" w:eastAsia="宋体" w:hAnsi="Times New Roman" w:cs="Times New Roman" w:hint="eastAsia"/>
                <w:sz w:val="20"/>
                <w:szCs w:val="20"/>
              </w:rPr>
              <w:t>只、草坪灯</w:t>
            </w:r>
            <w:r w:rsidRPr="000A6174">
              <w:rPr>
                <w:rFonts w:ascii="Times New Roman" w:eastAsia="宋体" w:hAnsi="Times New Roman" w:cs="Times New Roman" w:hint="eastAsia"/>
                <w:sz w:val="20"/>
                <w:szCs w:val="20"/>
              </w:rPr>
              <w:t>100</w:t>
            </w:r>
            <w:r w:rsidRPr="000A6174">
              <w:rPr>
                <w:rFonts w:ascii="Times New Roman" w:eastAsia="宋体" w:hAnsi="Times New Roman" w:cs="Times New Roman" w:hint="eastAsia"/>
                <w:sz w:val="20"/>
                <w:szCs w:val="20"/>
              </w:rPr>
              <w:t>只、灯带</w:t>
            </w:r>
            <w:r w:rsidRPr="000A6174">
              <w:rPr>
                <w:rFonts w:ascii="Times New Roman" w:eastAsia="宋体" w:hAnsi="Times New Roman" w:cs="Times New Roman" w:hint="eastAsia"/>
                <w:sz w:val="20"/>
                <w:szCs w:val="20"/>
              </w:rPr>
              <w:t>500</w:t>
            </w:r>
            <w:r w:rsidRPr="000A6174">
              <w:rPr>
                <w:rFonts w:ascii="Times New Roman" w:eastAsia="宋体" w:hAnsi="Times New Roman" w:cs="Times New Roman" w:hint="eastAsia"/>
                <w:sz w:val="20"/>
                <w:szCs w:val="20"/>
              </w:rPr>
              <w:t>米</w:t>
            </w:r>
          </w:p>
          <w:p w:rsidR="000A6174" w:rsidRPr="000A6174" w:rsidRDefault="000A6174" w:rsidP="000A6174">
            <w:pPr>
              <w:jc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全年运行水电费用</w:t>
            </w:r>
          </w:p>
        </w:tc>
      </w:tr>
      <w:tr w:rsidR="000A6174" w:rsidRPr="000A6174" w:rsidTr="007A77AD">
        <w:trPr>
          <w:trHeight w:val="1434"/>
          <w:jc w:val="center"/>
        </w:trPr>
        <w:tc>
          <w:tcPr>
            <w:tcW w:w="667" w:type="pct"/>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宋体" w:eastAsia="宋体" w:hAnsi="宋体" w:cs="宋体"/>
                <w:kern w:val="0"/>
                <w:sz w:val="20"/>
                <w:szCs w:val="20"/>
              </w:rPr>
            </w:pPr>
            <w:r w:rsidRPr="000A6174">
              <w:rPr>
                <w:rFonts w:ascii="宋体" w:eastAsia="宋体" w:hAnsi="宋体" w:cs="宋体" w:hint="eastAsia"/>
                <w:kern w:val="0"/>
                <w:sz w:val="20"/>
                <w:szCs w:val="20"/>
              </w:rPr>
              <w:t>10</w:t>
            </w:r>
          </w:p>
        </w:tc>
        <w:tc>
          <w:tcPr>
            <w:tcW w:w="787"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通讯、广播、监控、网络等</w:t>
            </w:r>
            <w:r w:rsidRPr="000A6174">
              <w:rPr>
                <w:rFonts w:ascii="Times New Roman" w:eastAsia="宋体" w:hAnsi="Times New Roman" w:cs="Times New Roman" w:hint="eastAsia"/>
                <w:kern w:val="0"/>
                <w:sz w:val="20"/>
                <w:szCs w:val="20"/>
              </w:rPr>
              <w:t>配件维修更换及网络费用</w:t>
            </w:r>
          </w:p>
        </w:tc>
        <w:tc>
          <w:tcPr>
            <w:tcW w:w="759"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项</w:t>
            </w:r>
          </w:p>
        </w:tc>
        <w:tc>
          <w:tcPr>
            <w:tcW w:w="936"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1</w:t>
            </w:r>
          </w:p>
        </w:tc>
        <w:tc>
          <w:tcPr>
            <w:tcW w:w="1852"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jc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拟更换</w:t>
            </w:r>
            <w:r w:rsidRPr="000A6174">
              <w:rPr>
                <w:rFonts w:ascii="Times New Roman" w:eastAsia="宋体" w:hAnsi="Times New Roman" w:cs="Times New Roman" w:hint="eastAsia"/>
                <w:sz w:val="20"/>
                <w:szCs w:val="20"/>
              </w:rPr>
              <w:t>200w</w:t>
            </w:r>
            <w:r w:rsidRPr="000A6174">
              <w:rPr>
                <w:rFonts w:ascii="Times New Roman" w:eastAsia="宋体" w:hAnsi="Times New Roman" w:cs="Times New Roman" w:hint="eastAsia"/>
                <w:sz w:val="20"/>
                <w:szCs w:val="20"/>
              </w:rPr>
              <w:t>像素</w:t>
            </w:r>
            <w:r w:rsidRPr="000A6174">
              <w:rPr>
                <w:rFonts w:ascii="Times New Roman" w:eastAsia="宋体" w:hAnsi="Times New Roman" w:cs="Times New Roman" w:hint="eastAsia"/>
                <w:sz w:val="20"/>
                <w:szCs w:val="20"/>
              </w:rPr>
              <w:t>IPC 46</w:t>
            </w:r>
            <w:r w:rsidRPr="000A6174">
              <w:rPr>
                <w:rFonts w:ascii="Times New Roman" w:eastAsia="宋体" w:hAnsi="Times New Roman" w:cs="Times New Roman" w:hint="eastAsia"/>
                <w:sz w:val="20"/>
                <w:szCs w:val="20"/>
              </w:rPr>
              <w:t>套</w:t>
            </w:r>
          </w:p>
          <w:p w:rsidR="000A6174" w:rsidRPr="000A6174" w:rsidRDefault="000A6174" w:rsidP="000A6174">
            <w:pPr>
              <w:jc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6tb</w:t>
            </w:r>
            <w:r w:rsidRPr="000A6174">
              <w:rPr>
                <w:rFonts w:ascii="Times New Roman" w:eastAsia="宋体" w:hAnsi="Times New Roman" w:cs="Times New Roman" w:hint="eastAsia"/>
                <w:sz w:val="20"/>
                <w:szCs w:val="20"/>
              </w:rPr>
              <w:t>监控硬盘</w:t>
            </w:r>
            <w:r w:rsidRPr="000A6174">
              <w:rPr>
                <w:rFonts w:ascii="Times New Roman" w:eastAsia="宋体" w:hAnsi="Times New Roman" w:cs="Times New Roman" w:hint="eastAsia"/>
                <w:sz w:val="20"/>
                <w:szCs w:val="20"/>
              </w:rPr>
              <w:t>40</w:t>
            </w:r>
            <w:r w:rsidRPr="000A6174">
              <w:rPr>
                <w:rFonts w:ascii="Times New Roman" w:eastAsia="宋体" w:hAnsi="Times New Roman" w:cs="Times New Roman" w:hint="eastAsia"/>
                <w:sz w:val="20"/>
                <w:szCs w:val="20"/>
              </w:rPr>
              <w:t>块</w:t>
            </w:r>
          </w:p>
          <w:p w:rsidR="000A6174" w:rsidRPr="000A6174" w:rsidRDefault="000A6174" w:rsidP="000A6174">
            <w:pPr>
              <w:jc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更换门禁电源</w:t>
            </w:r>
            <w:r w:rsidRPr="000A6174">
              <w:rPr>
                <w:rFonts w:ascii="Times New Roman" w:eastAsia="宋体" w:hAnsi="Times New Roman" w:cs="Times New Roman" w:hint="eastAsia"/>
                <w:sz w:val="20"/>
                <w:szCs w:val="20"/>
              </w:rPr>
              <w:t>10</w:t>
            </w:r>
            <w:r w:rsidRPr="000A6174">
              <w:rPr>
                <w:rFonts w:ascii="Times New Roman" w:eastAsia="宋体" w:hAnsi="Times New Roman" w:cs="Times New Roman" w:hint="eastAsia"/>
                <w:sz w:val="20"/>
                <w:szCs w:val="20"/>
              </w:rPr>
              <w:t>套，维修弱电间盖板</w:t>
            </w:r>
            <w:r w:rsidRPr="000A6174">
              <w:rPr>
                <w:rFonts w:ascii="Times New Roman" w:eastAsia="宋体" w:hAnsi="Times New Roman" w:cs="Times New Roman" w:hint="eastAsia"/>
                <w:sz w:val="20"/>
                <w:szCs w:val="20"/>
              </w:rPr>
              <w:t>30</w:t>
            </w:r>
            <w:r w:rsidRPr="000A6174">
              <w:rPr>
                <w:rFonts w:ascii="Times New Roman" w:eastAsia="宋体" w:hAnsi="Times New Roman" w:cs="Times New Roman" w:hint="eastAsia"/>
                <w:sz w:val="20"/>
                <w:szCs w:val="20"/>
              </w:rPr>
              <w:t>个</w:t>
            </w:r>
          </w:p>
          <w:p w:rsidR="000A6174" w:rsidRPr="000A6174" w:rsidRDefault="000A6174" w:rsidP="000A6174">
            <w:pPr>
              <w:jc w:val="center"/>
              <w:rPr>
                <w:rFonts w:ascii="Times New Roman" w:eastAsia="宋体" w:hAnsi="Times New Roman" w:cs="Times New Roman"/>
                <w:sz w:val="20"/>
                <w:szCs w:val="20"/>
              </w:rPr>
            </w:pPr>
            <w:r w:rsidRPr="000A6174">
              <w:rPr>
                <w:rFonts w:ascii="Times New Roman" w:eastAsia="宋体" w:hAnsi="Times New Roman" w:cs="Times New Roman" w:hint="eastAsia"/>
                <w:sz w:val="20"/>
                <w:szCs w:val="20"/>
              </w:rPr>
              <w:t>公园运营全年宽带费用（</w:t>
            </w:r>
            <w:r w:rsidRPr="000A6174">
              <w:rPr>
                <w:rFonts w:ascii="Times New Roman" w:eastAsia="宋体" w:hAnsi="Times New Roman" w:cs="Times New Roman" w:hint="eastAsia"/>
                <w:sz w:val="20"/>
                <w:szCs w:val="20"/>
              </w:rPr>
              <w:t>500m</w:t>
            </w:r>
            <w:r w:rsidRPr="000A6174">
              <w:rPr>
                <w:rFonts w:ascii="Times New Roman" w:eastAsia="宋体" w:hAnsi="Times New Roman" w:cs="Times New Roman" w:hint="eastAsia"/>
                <w:sz w:val="20"/>
                <w:szCs w:val="20"/>
              </w:rPr>
              <w:t>带宽）</w:t>
            </w:r>
          </w:p>
        </w:tc>
      </w:tr>
      <w:tr w:rsidR="000A6174" w:rsidRPr="000A6174" w:rsidTr="007A77AD">
        <w:trPr>
          <w:trHeight w:val="564"/>
          <w:jc w:val="center"/>
        </w:trPr>
        <w:tc>
          <w:tcPr>
            <w:tcW w:w="667" w:type="pct"/>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宋体" w:eastAsia="宋体" w:hAnsi="宋体" w:cs="宋体"/>
                <w:kern w:val="0"/>
                <w:sz w:val="20"/>
                <w:szCs w:val="20"/>
              </w:rPr>
            </w:pPr>
            <w:r w:rsidRPr="000A6174">
              <w:rPr>
                <w:rFonts w:ascii="宋体" w:eastAsia="宋体" w:hAnsi="宋体" w:cs="宋体" w:hint="eastAsia"/>
                <w:kern w:val="0"/>
                <w:sz w:val="20"/>
                <w:szCs w:val="20"/>
              </w:rPr>
              <w:t>11</w:t>
            </w:r>
          </w:p>
        </w:tc>
        <w:tc>
          <w:tcPr>
            <w:tcW w:w="787"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草籽、花籽</w:t>
            </w:r>
          </w:p>
        </w:tc>
        <w:tc>
          <w:tcPr>
            <w:tcW w:w="759"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KG</w:t>
            </w:r>
          </w:p>
        </w:tc>
        <w:tc>
          <w:tcPr>
            <w:tcW w:w="936"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1000</w:t>
            </w:r>
          </w:p>
        </w:tc>
        <w:tc>
          <w:tcPr>
            <w:tcW w:w="1852"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拟采购百慕大、黑麦草籽，草花籽等。</w:t>
            </w:r>
          </w:p>
        </w:tc>
      </w:tr>
      <w:tr w:rsidR="000A6174" w:rsidRPr="000A6174" w:rsidTr="007A77AD">
        <w:trPr>
          <w:trHeight w:val="504"/>
          <w:jc w:val="center"/>
        </w:trPr>
        <w:tc>
          <w:tcPr>
            <w:tcW w:w="667" w:type="pct"/>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宋体" w:eastAsia="宋体" w:hAnsi="宋体" w:cs="宋体"/>
                <w:kern w:val="0"/>
                <w:sz w:val="20"/>
                <w:szCs w:val="20"/>
              </w:rPr>
            </w:pPr>
            <w:r w:rsidRPr="000A6174">
              <w:rPr>
                <w:rFonts w:ascii="宋体" w:eastAsia="宋体" w:hAnsi="宋体" w:cs="宋体" w:hint="eastAsia"/>
                <w:kern w:val="0"/>
                <w:sz w:val="20"/>
                <w:szCs w:val="20"/>
              </w:rPr>
              <w:t>12</w:t>
            </w:r>
          </w:p>
        </w:tc>
        <w:tc>
          <w:tcPr>
            <w:tcW w:w="787"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草花</w:t>
            </w:r>
          </w:p>
        </w:tc>
        <w:tc>
          <w:tcPr>
            <w:tcW w:w="759"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平方米</w:t>
            </w:r>
          </w:p>
        </w:tc>
        <w:tc>
          <w:tcPr>
            <w:tcW w:w="936"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1200</w:t>
            </w:r>
          </w:p>
        </w:tc>
        <w:tc>
          <w:tcPr>
            <w:tcW w:w="1852"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四季草花、一年四季更换</w:t>
            </w:r>
          </w:p>
        </w:tc>
      </w:tr>
      <w:tr w:rsidR="000A6174" w:rsidRPr="000A6174" w:rsidTr="007A77AD">
        <w:trPr>
          <w:trHeight w:val="679"/>
          <w:jc w:val="center"/>
        </w:trPr>
        <w:tc>
          <w:tcPr>
            <w:tcW w:w="667" w:type="pct"/>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宋体" w:eastAsia="宋体" w:hAnsi="宋体" w:cs="宋体"/>
                <w:kern w:val="0"/>
                <w:sz w:val="20"/>
                <w:szCs w:val="20"/>
              </w:rPr>
            </w:pPr>
            <w:r w:rsidRPr="000A6174">
              <w:rPr>
                <w:rFonts w:ascii="宋体" w:eastAsia="宋体" w:hAnsi="宋体" w:cs="宋体" w:hint="eastAsia"/>
                <w:kern w:val="0"/>
                <w:sz w:val="20"/>
                <w:szCs w:val="20"/>
              </w:rPr>
              <w:t>13</w:t>
            </w:r>
          </w:p>
        </w:tc>
        <w:tc>
          <w:tcPr>
            <w:tcW w:w="787"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绿化提升</w:t>
            </w:r>
          </w:p>
        </w:tc>
        <w:tc>
          <w:tcPr>
            <w:tcW w:w="759"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项目</w:t>
            </w:r>
          </w:p>
        </w:tc>
        <w:tc>
          <w:tcPr>
            <w:tcW w:w="936"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1</w:t>
            </w:r>
          </w:p>
        </w:tc>
        <w:tc>
          <w:tcPr>
            <w:tcW w:w="1852"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拟对</w:t>
            </w:r>
            <w:r w:rsidRPr="000A6174">
              <w:rPr>
                <w:rFonts w:ascii="Times New Roman" w:eastAsia="宋体" w:hAnsi="Times New Roman" w:cs="Times New Roman" w:hint="eastAsia"/>
                <w:kern w:val="0"/>
                <w:sz w:val="20"/>
                <w:szCs w:val="20"/>
              </w:rPr>
              <w:t>1000</w:t>
            </w:r>
            <w:r w:rsidRPr="000A6174">
              <w:rPr>
                <w:rFonts w:ascii="Times New Roman" w:eastAsia="宋体" w:hAnsi="Times New Roman" w:cs="Times New Roman" w:hint="eastAsia"/>
                <w:kern w:val="0"/>
                <w:sz w:val="20"/>
                <w:szCs w:val="20"/>
              </w:rPr>
              <w:t>平方米花镜进行提升</w:t>
            </w:r>
          </w:p>
        </w:tc>
      </w:tr>
      <w:tr w:rsidR="000A6174" w:rsidRPr="000A6174" w:rsidTr="007A77AD">
        <w:trPr>
          <w:trHeight w:val="1184"/>
          <w:jc w:val="center"/>
        </w:trPr>
        <w:tc>
          <w:tcPr>
            <w:tcW w:w="667" w:type="pct"/>
            <w:tcBorders>
              <w:top w:val="single" w:sz="4" w:space="0" w:color="000000"/>
              <w:left w:val="single" w:sz="4" w:space="0" w:color="000000"/>
              <w:bottom w:val="single" w:sz="4" w:space="0" w:color="000000"/>
              <w:right w:val="single" w:sz="4" w:space="0" w:color="000000"/>
            </w:tcBorders>
            <w:noWrap/>
            <w:vAlign w:val="center"/>
          </w:tcPr>
          <w:p w:rsidR="000A6174" w:rsidRPr="000A6174" w:rsidRDefault="000A6174" w:rsidP="000A6174">
            <w:pPr>
              <w:widowControl/>
              <w:jc w:val="center"/>
              <w:textAlignment w:val="center"/>
              <w:rPr>
                <w:rFonts w:ascii="宋体" w:eastAsia="宋体" w:hAnsi="宋体" w:cs="宋体"/>
                <w:kern w:val="0"/>
                <w:sz w:val="20"/>
                <w:szCs w:val="20"/>
              </w:rPr>
            </w:pPr>
            <w:r w:rsidRPr="000A6174">
              <w:rPr>
                <w:rFonts w:ascii="宋体" w:eastAsia="宋体" w:hAnsi="宋体" w:cs="宋体" w:hint="eastAsia"/>
                <w:kern w:val="0"/>
                <w:sz w:val="20"/>
                <w:szCs w:val="20"/>
              </w:rPr>
              <w:t>14</w:t>
            </w:r>
          </w:p>
        </w:tc>
        <w:tc>
          <w:tcPr>
            <w:tcW w:w="787"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新冠疫情防控专项费用</w:t>
            </w:r>
          </w:p>
        </w:tc>
        <w:tc>
          <w:tcPr>
            <w:tcW w:w="759"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项</w:t>
            </w:r>
          </w:p>
        </w:tc>
        <w:tc>
          <w:tcPr>
            <w:tcW w:w="936"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widowControl/>
              <w:jc w:val="center"/>
              <w:textAlignment w:val="center"/>
              <w:rPr>
                <w:rFonts w:ascii="Times New Roman" w:eastAsia="宋体" w:hAnsi="Times New Roman" w:cs="Times New Roman"/>
                <w:sz w:val="20"/>
                <w:szCs w:val="20"/>
              </w:rPr>
            </w:pPr>
            <w:r w:rsidRPr="000A6174">
              <w:rPr>
                <w:rFonts w:ascii="Times New Roman" w:eastAsia="宋体" w:hAnsi="Times New Roman" w:cs="Times New Roman"/>
                <w:kern w:val="0"/>
                <w:sz w:val="20"/>
                <w:szCs w:val="20"/>
              </w:rPr>
              <w:t>1</w:t>
            </w:r>
          </w:p>
        </w:tc>
        <w:tc>
          <w:tcPr>
            <w:tcW w:w="1852" w:type="pct"/>
            <w:tcBorders>
              <w:top w:val="single" w:sz="4" w:space="0" w:color="000000"/>
              <w:left w:val="single" w:sz="4" w:space="0" w:color="000000"/>
              <w:bottom w:val="single" w:sz="4" w:space="0" w:color="000000"/>
              <w:right w:val="single" w:sz="4" w:space="0" w:color="000000"/>
            </w:tcBorders>
            <w:vAlign w:val="center"/>
          </w:tcPr>
          <w:p w:rsidR="000A6174" w:rsidRPr="000A6174" w:rsidRDefault="000A6174" w:rsidP="000A6174">
            <w:pP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拟采购抢险救灾帐篷</w:t>
            </w:r>
            <w:r w:rsidRPr="000A6174">
              <w:rPr>
                <w:rFonts w:ascii="Times New Roman" w:eastAsia="宋体" w:hAnsi="Times New Roman" w:cs="Times New Roman" w:hint="eastAsia"/>
                <w:kern w:val="0"/>
                <w:sz w:val="20"/>
                <w:szCs w:val="20"/>
              </w:rPr>
              <w:t>4</w:t>
            </w:r>
            <w:r w:rsidRPr="000A6174">
              <w:rPr>
                <w:rFonts w:ascii="Times New Roman" w:eastAsia="宋体" w:hAnsi="Times New Roman" w:cs="Times New Roman" w:hint="eastAsia"/>
                <w:kern w:val="0"/>
                <w:sz w:val="20"/>
                <w:szCs w:val="20"/>
              </w:rPr>
              <w:t>顶，</w:t>
            </w:r>
            <w:r w:rsidRPr="000A6174">
              <w:rPr>
                <w:rFonts w:ascii="Times New Roman" w:eastAsia="宋体" w:hAnsi="Times New Roman" w:cs="Times New Roman" w:hint="eastAsia"/>
                <w:kern w:val="0"/>
                <w:sz w:val="20"/>
                <w:szCs w:val="20"/>
              </w:rPr>
              <w:t>n95</w:t>
            </w:r>
            <w:r w:rsidRPr="000A6174">
              <w:rPr>
                <w:rFonts w:ascii="Times New Roman" w:eastAsia="宋体" w:hAnsi="Times New Roman" w:cs="Times New Roman" w:hint="eastAsia"/>
                <w:kern w:val="0"/>
                <w:sz w:val="20"/>
                <w:szCs w:val="20"/>
              </w:rPr>
              <w:t>口罩</w:t>
            </w:r>
            <w:r w:rsidRPr="000A6174">
              <w:rPr>
                <w:rFonts w:ascii="Times New Roman" w:eastAsia="宋体" w:hAnsi="Times New Roman" w:cs="Times New Roman" w:hint="eastAsia"/>
                <w:kern w:val="0"/>
                <w:sz w:val="20"/>
                <w:szCs w:val="20"/>
              </w:rPr>
              <w:t>10000</w:t>
            </w:r>
            <w:r w:rsidRPr="000A6174">
              <w:rPr>
                <w:rFonts w:ascii="Times New Roman" w:eastAsia="宋体" w:hAnsi="Times New Roman" w:cs="Times New Roman" w:hint="eastAsia"/>
                <w:kern w:val="0"/>
                <w:sz w:val="20"/>
                <w:szCs w:val="20"/>
              </w:rPr>
              <w:t>只、医用防护服</w:t>
            </w:r>
            <w:r w:rsidRPr="000A6174">
              <w:rPr>
                <w:rFonts w:ascii="Times New Roman" w:eastAsia="宋体" w:hAnsi="Times New Roman" w:cs="Times New Roman" w:hint="eastAsia"/>
                <w:kern w:val="0"/>
                <w:sz w:val="20"/>
                <w:szCs w:val="20"/>
              </w:rPr>
              <w:t>200</w:t>
            </w:r>
            <w:r w:rsidRPr="000A6174">
              <w:rPr>
                <w:rFonts w:ascii="Times New Roman" w:eastAsia="宋体" w:hAnsi="Times New Roman" w:cs="Times New Roman" w:hint="eastAsia"/>
                <w:kern w:val="0"/>
                <w:sz w:val="20"/>
                <w:szCs w:val="20"/>
              </w:rPr>
              <w:t>套、隔离衣</w:t>
            </w:r>
            <w:r w:rsidRPr="000A6174">
              <w:rPr>
                <w:rFonts w:ascii="Times New Roman" w:eastAsia="宋体" w:hAnsi="Times New Roman" w:cs="Times New Roman" w:hint="eastAsia"/>
                <w:kern w:val="0"/>
                <w:sz w:val="20"/>
                <w:szCs w:val="20"/>
              </w:rPr>
              <w:t>500</w:t>
            </w:r>
            <w:r w:rsidRPr="000A6174">
              <w:rPr>
                <w:rFonts w:ascii="Times New Roman" w:eastAsia="宋体" w:hAnsi="Times New Roman" w:cs="Times New Roman" w:hint="eastAsia"/>
                <w:kern w:val="0"/>
                <w:sz w:val="20"/>
                <w:szCs w:val="20"/>
              </w:rPr>
              <w:t>套、一次性手套</w:t>
            </w:r>
            <w:r w:rsidRPr="000A6174">
              <w:rPr>
                <w:rFonts w:ascii="Times New Roman" w:eastAsia="宋体" w:hAnsi="Times New Roman" w:cs="Times New Roman" w:hint="eastAsia"/>
                <w:kern w:val="0"/>
                <w:sz w:val="20"/>
                <w:szCs w:val="20"/>
              </w:rPr>
              <w:t>1000</w:t>
            </w:r>
            <w:r w:rsidRPr="000A6174">
              <w:rPr>
                <w:rFonts w:ascii="Times New Roman" w:eastAsia="宋体" w:hAnsi="Times New Roman" w:cs="Times New Roman" w:hint="eastAsia"/>
                <w:kern w:val="0"/>
                <w:sz w:val="20"/>
                <w:szCs w:val="20"/>
              </w:rPr>
              <w:t>付、护目镜</w:t>
            </w:r>
            <w:r w:rsidRPr="000A6174">
              <w:rPr>
                <w:rFonts w:ascii="Times New Roman" w:eastAsia="宋体" w:hAnsi="Times New Roman" w:cs="Times New Roman" w:hint="eastAsia"/>
                <w:kern w:val="0"/>
                <w:sz w:val="20"/>
                <w:szCs w:val="20"/>
              </w:rPr>
              <w:t>/</w:t>
            </w:r>
            <w:r w:rsidRPr="000A6174">
              <w:rPr>
                <w:rFonts w:ascii="Times New Roman" w:eastAsia="宋体" w:hAnsi="Times New Roman" w:cs="Times New Roman" w:hint="eastAsia"/>
                <w:kern w:val="0"/>
                <w:sz w:val="20"/>
                <w:szCs w:val="20"/>
              </w:rPr>
              <w:t>防护面罩</w:t>
            </w:r>
            <w:r w:rsidRPr="000A6174">
              <w:rPr>
                <w:rFonts w:ascii="Times New Roman" w:eastAsia="宋体" w:hAnsi="Times New Roman" w:cs="Times New Roman" w:hint="eastAsia"/>
                <w:kern w:val="0"/>
                <w:sz w:val="20"/>
                <w:szCs w:val="20"/>
              </w:rPr>
              <w:t>500</w:t>
            </w:r>
            <w:r w:rsidRPr="000A6174">
              <w:rPr>
                <w:rFonts w:ascii="Times New Roman" w:eastAsia="宋体" w:hAnsi="Times New Roman" w:cs="Times New Roman" w:hint="eastAsia"/>
                <w:kern w:val="0"/>
                <w:sz w:val="20"/>
                <w:szCs w:val="20"/>
              </w:rPr>
              <w:t>付、数字哨兵</w:t>
            </w:r>
            <w:r w:rsidRPr="000A6174">
              <w:rPr>
                <w:rFonts w:ascii="Times New Roman" w:eastAsia="宋体" w:hAnsi="Times New Roman" w:cs="Times New Roman" w:hint="eastAsia"/>
                <w:kern w:val="0"/>
                <w:sz w:val="20"/>
                <w:szCs w:val="20"/>
              </w:rPr>
              <w:t>5</w:t>
            </w:r>
            <w:r w:rsidRPr="000A6174">
              <w:rPr>
                <w:rFonts w:ascii="Times New Roman" w:eastAsia="宋体" w:hAnsi="Times New Roman" w:cs="Times New Roman" w:hint="eastAsia"/>
                <w:kern w:val="0"/>
                <w:sz w:val="20"/>
                <w:szCs w:val="20"/>
              </w:rPr>
              <w:t>台</w:t>
            </w:r>
          </w:p>
        </w:tc>
      </w:tr>
    </w:tbl>
    <w:p w:rsidR="000A6174" w:rsidRPr="000A6174" w:rsidRDefault="000A6174" w:rsidP="000A6174">
      <w:pPr>
        <w:spacing w:line="300" w:lineRule="auto"/>
        <w:rPr>
          <w:rFonts w:ascii="Times New Roman" w:eastAsia="宋体" w:hAnsi="Times New Roman" w:cs="Times New Roman"/>
          <w:b/>
          <w:sz w:val="22"/>
          <w:szCs w:val="20"/>
        </w:rPr>
      </w:pPr>
      <w:r w:rsidRPr="000A6174">
        <w:rPr>
          <w:rFonts w:ascii="Times New Roman" w:eastAsia="宋体" w:hAnsi="Times New Roman" w:cs="Times New Roman"/>
          <w:bCs/>
          <w:sz w:val="22"/>
        </w:rPr>
        <w:t>说明：</w:t>
      </w:r>
      <w:r w:rsidRPr="000A6174">
        <w:rPr>
          <w:rFonts w:ascii="Times New Roman" w:eastAsia="宋体" w:hAnsi="Times New Roman" w:cs="Times New Roman"/>
          <w:b/>
          <w:sz w:val="22"/>
          <w:szCs w:val="20"/>
        </w:rPr>
        <w:t>投标人不得对表内工作量进行缩减。</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bCs/>
          <w:sz w:val="22"/>
        </w:rPr>
      </w:pPr>
      <w:r w:rsidRPr="000A6174">
        <w:rPr>
          <w:rFonts w:ascii="Times New Roman" w:eastAsia="宋体" w:hAnsi="Times New Roman" w:cs="Times New Roman"/>
          <w:bCs/>
          <w:sz w:val="22"/>
        </w:rPr>
        <w:t xml:space="preserve">9.2 </w:t>
      </w:r>
      <w:r w:rsidRPr="000A6174">
        <w:rPr>
          <w:rFonts w:ascii="Times New Roman" w:eastAsia="宋体" w:hAnsi="Times New Roman" w:cs="Times New Roman"/>
          <w:bCs/>
          <w:sz w:val="22"/>
        </w:rPr>
        <w:t>日常养护工作基本要求</w:t>
      </w:r>
    </w:p>
    <w:p w:rsidR="000A6174" w:rsidRPr="000A6174" w:rsidRDefault="000A6174" w:rsidP="000A6174">
      <w:pPr>
        <w:tabs>
          <w:tab w:val="left" w:pos="540"/>
          <w:tab w:val="left" w:pos="900"/>
        </w:tabs>
        <w:spacing w:line="300" w:lineRule="auto"/>
        <w:ind w:firstLineChars="200" w:firstLine="440"/>
        <w:jc w:val="left"/>
        <w:rPr>
          <w:rFonts w:ascii="Times New Roman" w:eastAsia="宋体" w:hAnsi="Times New Roman" w:cs="Times New Roman"/>
          <w:sz w:val="22"/>
        </w:rPr>
      </w:pPr>
      <w:r w:rsidRPr="000A6174">
        <w:rPr>
          <w:rFonts w:ascii="Times New Roman" w:eastAsia="宋体" w:hAnsi="Times New Roman" w:cs="Times New Roman"/>
          <w:sz w:val="22"/>
        </w:rPr>
        <w:t xml:space="preserve">9.2.1 </w:t>
      </w:r>
      <w:r w:rsidRPr="000A6174">
        <w:rPr>
          <w:rFonts w:ascii="Times New Roman" w:eastAsia="宋体" w:hAnsi="Times New Roman" w:cs="Times New Roman"/>
          <w:sz w:val="22"/>
        </w:rPr>
        <w:t>总则</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bCs/>
          <w:sz w:val="22"/>
        </w:rPr>
      </w:pPr>
      <w:r w:rsidRPr="000A6174">
        <w:rPr>
          <w:rFonts w:ascii="Times New Roman" w:eastAsia="宋体" w:hAnsi="Times New Roman" w:cs="Times New Roman"/>
          <w:sz w:val="22"/>
        </w:rPr>
        <w:t>承包商须对合同条款中公园内所有设施和公园正常运营进行预防性、经常性、周期性和及时性的养护和管理，根据设施的实际状况制定养护计划，及时修复被损设施。协同业主及其它相关部门迅速处置应急事件，制定相应的应急预案，除发生不可抗力事件，其它任何情况下必须保持公园内所有设施和公园正常运营处于良好的状态，实现公园范围内安全整洁、规范齐全、运行状况良好。</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bCs/>
          <w:sz w:val="22"/>
        </w:rPr>
      </w:pPr>
      <w:bookmarkStart w:id="46" w:name="_Toc460922288"/>
      <w:bookmarkStart w:id="47" w:name="_Toc463690201"/>
      <w:r w:rsidRPr="000A6174">
        <w:rPr>
          <w:rFonts w:ascii="Times New Roman" w:eastAsia="宋体" w:hAnsi="Times New Roman" w:cs="Times New Roman"/>
          <w:bCs/>
          <w:sz w:val="22"/>
        </w:rPr>
        <w:t xml:space="preserve">9.3 </w:t>
      </w:r>
      <w:r w:rsidRPr="000A6174">
        <w:rPr>
          <w:rFonts w:ascii="Times New Roman" w:eastAsia="宋体" w:hAnsi="Times New Roman" w:cs="Times New Roman"/>
          <w:bCs/>
          <w:sz w:val="22"/>
        </w:rPr>
        <w:t>养护要求</w:t>
      </w:r>
      <w:bookmarkEnd w:id="46"/>
      <w:bookmarkEnd w:id="47"/>
    </w:p>
    <w:p w:rsidR="000A6174" w:rsidRPr="000A6174" w:rsidRDefault="000A6174" w:rsidP="000A6174">
      <w:pPr>
        <w:snapToGrid w:val="0"/>
        <w:spacing w:line="300" w:lineRule="auto"/>
        <w:ind w:firstLineChars="200" w:firstLine="442"/>
        <w:jc w:val="left"/>
        <w:rPr>
          <w:rFonts w:ascii="Times New Roman" w:eastAsia="宋体" w:hAnsi="Times New Roman" w:cs="Times New Roman"/>
          <w:bCs/>
          <w:sz w:val="22"/>
        </w:rPr>
      </w:pPr>
      <w:r w:rsidRPr="000A6174">
        <w:rPr>
          <w:rFonts w:ascii="Times New Roman" w:eastAsia="宋体" w:hAnsi="Times New Roman" w:cs="Times New Roman"/>
          <w:b/>
          <w:bCs/>
          <w:sz w:val="22"/>
        </w:rPr>
        <w:t>详见第六章附件：第一部分</w:t>
      </w:r>
      <w:r w:rsidRPr="000A6174">
        <w:rPr>
          <w:rFonts w:ascii="Times New Roman" w:eastAsia="宋体" w:hAnsi="Times New Roman" w:cs="Times New Roman"/>
          <w:b/>
          <w:bCs/>
          <w:sz w:val="22"/>
        </w:rPr>
        <w:t>“</w:t>
      </w:r>
      <w:r w:rsidRPr="000A6174">
        <w:rPr>
          <w:rFonts w:ascii="Times New Roman" w:eastAsia="宋体" w:hAnsi="Times New Roman" w:cs="Times New Roman" w:hint="eastAsia"/>
          <w:b/>
          <w:bCs/>
          <w:sz w:val="22"/>
        </w:rPr>
        <w:t>合庆郊野公园（一期）</w:t>
      </w:r>
      <w:r w:rsidRPr="000A6174">
        <w:rPr>
          <w:rFonts w:ascii="Times New Roman" w:eastAsia="宋体" w:hAnsi="Times New Roman" w:cs="Times New Roman"/>
          <w:b/>
          <w:bCs/>
          <w:sz w:val="22"/>
        </w:rPr>
        <w:t>养护管理办法</w:t>
      </w:r>
      <w:r w:rsidRPr="000A6174">
        <w:rPr>
          <w:rFonts w:ascii="Times New Roman" w:eastAsia="宋体" w:hAnsi="Times New Roman" w:cs="Times New Roman"/>
          <w:b/>
          <w:bCs/>
          <w:sz w:val="22"/>
        </w:rPr>
        <w:t>”</w:t>
      </w:r>
      <w:r w:rsidRPr="000A6174">
        <w:rPr>
          <w:rFonts w:ascii="Times New Roman" w:eastAsia="宋体" w:hAnsi="Times New Roman" w:cs="Times New Roman" w:hint="eastAsia"/>
          <w:b/>
          <w:bCs/>
          <w:sz w:val="22"/>
        </w:rPr>
        <w:t>、</w:t>
      </w:r>
      <w:r w:rsidRPr="000A6174">
        <w:rPr>
          <w:rFonts w:ascii="Times New Roman" w:eastAsia="宋体" w:hAnsi="Times New Roman" w:cs="Times New Roman"/>
          <w:b/>
          <w:bCs/>
          <w:sz w:val="22"/>
        </w:rPr>
        <w:t xml:space="preserve"> “</w:t>
      </w:r>
      <w:r w:rsidRPr="000A6174">
        <w:rPr>
          <w:rFonts w:ascii="Times New Roman" w:eastAsia="宋体" w:hAnsi="Times New Roman" w:cs="Times New Roman" w:hint="eastAsia"/>
          <w:b/>
          <w:bCs/>
          <w:sz w:val="22"/>
        </w:rPr>
        <w:t>合庆郊野公</w:t>
      </w:r>
      <w:r w:rsidRPr="000A6174">
        <w:rPr>
          <w:rFonts w:ascii="Times New Roman" w:eastAsia="宋体" w:hAnsi="Times New Roman" w:cs="Times New Roman" w:hint="eastAsia"/>
          <w:b/>
          <w:bCs/>
          <w:sz w:val="22"/>
        </w:rPr>
        <w:lastRenderedPageBreak/>
        <w:t>园（一期）</w:t>
      </w:r>
      <w:r w:rsidRPr="000A6174">
        <w:rPr>
          <w:rFonts w:ascii="宋体" w:eastAsia="宋体" w:hAnsi="宋体" w:cs="宋体" w:hint="eastAsia"/>
          <w:b/>
          <w:bCs/>
          <w:sz w:val="22"/>
          <w:szCs w:val="20"/>
        </w:rPr>
        <w:t>保安人员管理工作要求</w:t>
      </w:r>
      <w:r w:rsidRPr="000A6174">
        <w:rPr>
          <w:rFonts w:ascii="Times New Roman" w:eastAsia="宋体" w:hAnsi="Times New Roman" w:cs="Times New Roman"/>
          <w:b/>
          <w:bCs/>
          <w:sz w:val="22"/>
        </w:rPr>
        <w:t>”</w:t>
      </w:r>
    </w:p>
    <w:p w:rsidR="000A6174" w:rsidRPr="000A6174" w:rsidRDefault="000A6174" w:rsidP="000A617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48" w:name="_Toc116563264"/>
      <w:bookmarkStart w:id="49" w:name="_Toc460922290"/>
      <w:bookmarkStart w:id="50" w:name="_Toc463690203"/>
      <w:r w:rsidRPr="000A6174">
        <w:rPr>
          <w:rFonts w:ascii="Times New Roman" w:eastAsia="宋体" w:hAnsi="Times New Roman" w:cs="Times New Roman"/>
          <w:b/>
          <w:sz w:val="22"/>
        </w:rPr>
        <w:t xml:space="preserve">10 </w:t>
      </w:r>
      <w:r w:rsidRPr="000A6174">
        <w:rPr>
          <w:rFonts w:ascii="Times New Roman" w:eastAsia="宋体" w:hAnsi="Times New Roman" w:cs="Times New Roman"/>
          <w:b/>
          <w:sz w:val="22"/>
        </w:rPr>
        <w:t>人员及设备要求</w:t>
      </w:r>
      <w:bookmarkEnd w:id="48"/>
    </w:p>
    <w:p w:rsidR="000A6174" w:rsidRPr="000A6174" w:rsidRDefault="000A6174" w:rsidP="000A6174">
      <w:pPr>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10.1 </w:t>
      </w:r>
      <w:r w:rsidRPr="000A6174">
        <w:rPr>
          <w:rFonts w:ascii="Times New Roman" w:eastAsia="宋体" w:hAnsi="Times New Roman" w:cs="Times New Roman"/>
          <w:sz w:val="22"/>
        </w:rPr>
        <w:t>人员要求</w:t>
      </w:r>
      <w:bookmarkEnd w:id="49"/>
      <w:bookmarkEnd w:id="50"/>
    </w:p>
    <w:p w:rsidR="000A6174" w:rsidRPr="00BB182A" w:rsidRDefault="000A6174" w:rsidP="000A6174">
      <w:pPr>
        <w:snapToGrid w:val="0"/>
        <w:spacing w:line="300" w:lineRule="auto"/>
        <w:ind w:firstLineChars="200" w:firstLine="440"/>
        <w:rPr>
          <w:rFonts w:ascii="Times New Roman" w:eastAsia="宋体" w:hAnsi="Times New Roman" w:cs="Times New Roman"/>
          <w:b/>
          <w:bCs/>
          <w:sz w:val="22"/>
        </w:rPr>
      </w:pPr>
      <w:r w:rsidRPr="000A6174">
        <w:rPr>
          <w:rFonts w:ascii="Times New Roman" w:eastAsia="宋体" w:hAnsi="Times New Roman" w:cs="Times New Roman"/>
          <w:bCs/>
          <w:sz w:val="22"/>
        </w:rPr>
        <w:t xml:space="preserve">10.1.1 </w:t>
      </w:r>
      <w:r w:rsidRPr="000A6174">
        <w:rPr>
          <w:rFonts w:ascii="Times New Roman" w:eastAsia="宋体" w:hAnsi="Times New Roman" w:cs="Times New Roman"/>
          <w:bCs/>
          <w:sz w:val="22"/>
        </w:rPr>
        <w:t>投标人拟派的项目经理、管理人员和专业技术人员，实际以养护专业要求为准，且</w:t>
      </w:r>
      <w:r w:rsidRPr="00BB182A">
        <w:rPr>
          <w:rFonts w:ascii="Times New Roman" w:eastAsia="宋体" w:hAnsi="Times New Roman" w:cs="Times New Roman"/>
          <w:bCs/>
          <w:sz w:val="22"/>
        </w:rPr>
        <w:t>必须是本单位职工，且为该项目施工现场的实际操作者，并应常驻项目现场</w:t>
      </w:r>
      <w:r w:rsidR="002F4CA3" w:rsidRPr="00BB182A">
        <w:rPr>
          <w:rFonts w:hint="eastAsia"/>
          <w:bCs/>
          <w:sz w:val="22"/>
        </w:rPr>
        <w:t>，不得兼职</w:t>
      </w:r>
      <w:r w:rsidR="002F4CA3" w:rsidRPr="00BB182A">
        <w:rPr>
          <w:bCs/>
          <w:sz w:val="22"/>
        </w:rPr>
        <w:t>。</w:t>
      </w:r>
      <w:r w:rsidRPr="00BB182A">
        <w:rPr>
          <w:rFonts w:ascii="Times New Roman" w:eastAsia="宋体" w:hAnsi="Times New Roman" w:cs="Times New Roman"/>
          <w:bCs/>
          <w:sz w:val="22"/>
        </w:rPr>
        <w:t>未经采购人同意，中标人不得调换或撤离上述人员，如采购人认为有必要，可要求中标人对上述人员中的部分人员作出更好的调整。</w:t>
      </w:r>
    </w:p>
    <w:p w:rsidR="000A6174" w:rsidRPr="00BB182A" w:rsidRDefault="000A6174" w:rsidP="000A6174">
      <w:pPr>
        <w:tabs>
          <w:tab w:val="left" w:pos="3060"/>
        </w:tabs>
        <w:snapToGrid w:val="0"/>
        <w:spacing w:line="300" w:lineRule="auto"/>
        <w:ind w:firstLineChars="200" w:firstLine="440"/>
        <w:rPr>
          <w:rFonts w:ascii="Times New Roman" w:eastAsia="宋体" w:hAnsi="Times New Roman" w:cs="Times New Roman"/>
          <w:bCs/>
          <w:sz w:val="22"/>
        </w:rPr>
      </w:pPr>
      <w:r w:rsidRPr="00BB182A">
        <w:rPr>
          <w:rFonts w:ascii="Times New Roman" w:eastAsia="宋体" w:hAnsi="Times New Roman" w:cs="Times New Roman"/>
          <w:bCs/>
          <w:sz w:val="22"/>
        </w:rPr>
        <w:t xml:space="preserve">10.1.2 </w:t>
      </w:r>
      <w:r w:rsidRPr="00BB182A">
        <w:rPr>
          <w:rFonts w:ascii="Times New Roman" w:eastAsia="宋体" w:hAnsi="Times New Roman" w:cs="Times New Roman"/>
          <w:bCs/>
          <w:sz w:val="22"/>
        </w:rPr>
        <w:t>管理人员配备要求</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bCs/>
          <w:sz w:val="22"/>
          <w:u w:val="single"/>
        </w:rPr>
      </w:pPr>
      <w:r w:rsidRPr="00BB182A">
        <w:rPr>
          <w:rFonts w:ascii="Times New Roman" w:eastAsia="宋体" w:hAnsi="Times New Roman" w:cs="Times New Roman"/>
          <w:bCs/>
          <w:sz w:val="22"/>
        </w:rPr>
        <w:t>投标人应配备项目经理、公园园长等管理人员，</w:t>
      </w:r>
      <w:r w:rsidRPr="000A6174">
        <w:rPr>
          <w:rFonts w:ascii="Times New Roman" w:eastAsia="宋体" w:hAnsi="Times New Roman" w:cs="Times New Roman"/>
          <w:bCs/>
          <w:sz w:val="22"/>
        </w:rPr>
        <w:t>各类管理人员最低资历要求为：</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bCs/>
          <w:sz w:val="22"/>
        </w:rPr>
      </w:pPr>
      <w:r w:rsidRPr="000A6174">
        <w:rPr>
          <w:rFonts w:ascii="Times New Roman" w:eastAsia="宋体" w:hAnsi="Times New Roman" w:cs="Times New Roman"/>
          <w:bCs/>
          <w:sz w:val="22"/>
        </w:rPr>
        <w:t>管理人员配备要求</w:t>
      </w:r>
    </w:p>
    <w:p w:rsidR="000A6174" w:rsidRPr="000A6174" w:rsidRDefault="000A6174" w:rsidP="000A6174">
      <w:pPr>
        <w:snapToGrid w:val="0"/>
        <w:spacing w:line="300" w:lineRule="auto"/>
        <w:jc w:val="center"/>
        <w:rPr>
          <w:rFonts w:ascii="Times New Roman" w:eastAsia="宋体" w:hAnsi="Times New Roman" w:cs="Times New Roman"/>
          <w:b/>
          <w:bCs/>
          <w:kern w:val="0"/>
          <w:sz w:val="22"/>
        </w:rPr>
      </w:pPr>
      <w:r w:rsidRPr="000A6174">
        <w:rPr>
          <w:rFonts w:ascii="Times New Roman" w:eastAsia="宋体" w:hAnsi="Times New Roman" w:cs="Times New Roman"/>
          <w:b/>
          <w:bCs/>
          <w:kern w:val="0"/>
          <w:sz w:val="22"/>
        </w:rPr>
        <w:t>管理人员配置表</w:t>
      </w:r>
    </w:p>
    <w:tbl>
      <w:tblPr>
        <w:tblW w:w="8891" w:type="dxa"/>
        <w:jc w:val="center"/>
        <w:tblLayout w:type="fixed"/>
        <w:tblLook w:val="0000" w:firstRow="0" w:lastRow="0" w:firstColumn="0" w:lastColumn="0" w:noHBand="0" w:noVBand="0"/>
      </w:tblPr>
      <w:tblGrid>
        <w:gridCol w:w="619"/>
        <w:gridCol w:w="1418"/>
        <w:gridCol w:w="1275"/>
        <w:gridCol w:w="1153"/>
        <w:gridCol w:w="789"/>
        <w:gridCol w:w="1717"/>
        <w:gridCol w:w="1920"/>
      </w:tblGrid>
      <w:tr w:rsidR="000A6174" w:rsidRPr="000A6174" w:rsidTr="002F4CA3">
        <w:trPr>
          <w:trHeight w:val="637"/>
          <w:jc w:val="center"/>
        </w:trPr>
        <w:tc>
          <w:tcPr>
            <w:tcW w:w="619" w:type="dxa"/>
            <w:tcBorders>
              <w:top w:val="single" w:sz="8" w:space="0" w:color="auto"/>
              <w:left w:val="single" w:sz="8"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r w:rsidRPr="000A6174">
              <w:rPr>
                <w:rFonts w:ascii="Times New Roman" w:eastAsia="宋体" w:hAnsi="Times New Roman" w:cs="Times New Roman"/>
                <w:bCs/>
                <w:kern w:val="0"/>
                <w:sz w:val="20"/>
                <w:szCs w:val="20"/>
              </w:rPr>
              <w:t>序号</w:t>
            </w:r>
          </w:p>
        </w:tc>
        <w:tc>
          <w:tcPr>
            <w:tcW w:w="1418" w:type="dxa"/>
            <w:tcBorders>
              <w:top w:val="single" w:sz="8"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r w:rsidRPr="000A6174">
              <w:rPr>
                <w:rFonts w:ascii="Times New Roman" w:eastAsia="宋体" w:hAnsi="Times New Roman" w:cs="Times New Roman"/>
                <w:bCs/>
                <w:kern w:val="0"/>
                <w:sz w:val="20"/>
                <w:szCs w:val="20"/>
              </w:rPr>
              <w:t>岗位类别</w:t>
            </w:r>
          </w:p>
        </w:tc>
        <w:tc>
          <w:tcPr>
            <w:tcW w:w="1275" w:type="dxa"/>
            <w:tcBorders>
              <w:top w:val="single" w:sz="8"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r w:rsidRPr="000A6174">
              <w:rPr>
                <w:rFonts w:ascii="Times New Roman" w:eastAsia="宋体" w:hAnsi="Times New Roman" w:cs="Times New Roman"/>
                <w:bCs/>
                <w:kern w:val="0"/>
                <w:sz w:val="20"/>
                <w:szCs w:val="20"/>
              </w:rPr>
              <w:t>岗位名称</w:t>
            </w:r>
          </w:p>
        </w:tc>
        <w:tc>
          <w:tcPr>
            <w:tcW w:w="1153" w:type="dxa"/>
            <w:tcBorders>
              <w:top w:val="single" w:sz="8"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r w:rsidRPr="000A6174">
              <w:rPr>
                <w:rFonts w:ascii="Times New Roman" w:eastAsia="宋体" w:hAnsi="Times New Roman" w:cs="Times New Roman"/>
                <w:bCs/>
                <w:kern w:val="0"/>
                <w:sz w:val="20"/>
                <w:szCs w:val="20"/>
              </w:rPr>
              <w:t>级别</w:t>
            </w:r>
          </w:p>
        </w:tc>
        <w:tc>
          <w:tcPr>
            <w:tcW w:w="789" w:type="dxa"/>
            <w:tcBorders>
              <w:top w:val="single" w:sz="8" w:space="0" w:color="auto"/>
              <w:left w:val="single" w:sz="4" w:space="0" w:color="auto"/>
              <w:bottom w:val="single" w:sz="4" w:space="0" w:color="auto"/>
              <w:right w:val="single" w:sz="4" w:space="0" w:color="auto"/>
            </w:tcBorders>
            <w:vAlign w:val="center"/>
          </w:tcPr>
          <w:p w:rsidR="000A6174" w:rsidRPr="000A6174" w:rsidRDefault="000A6174" w:rsidP="000A6174">
            <w:pPr>
              <w:rPr>
                <w:rFonts w:ascii="Times New Roman" w:eastAsia="宋体" w:hAnsi="Times New Roman" w:cs="Times New Roman"/>
                <w:sz w:val="20"/>
                <w:szCs w:val="20"/>
              </w:rPr>
            </w:pPr>
          </w:p>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r w:rsidRPr="000A6174">
              <w:rPr>
                <w:rFonts w:ascii="Times New Roman" w:eastAsia="宋体" w:hAnsi="Times New Roman" w:cs="Times New Roman"/>
                <w:bCs/>
                <w:kern w:val="0"/>
                <w:sz w:val="20"/>
                <w:szCs w:val="20"/>
              </w:rPr>
              <w:t>数量</w:t>
            </w:r>
          </w:p>
        </w:tc>
        <w:tc>
          <w:tcPr>
            <w:tcW w:w="1717" w:type="dxa"/>
            <w:tcBorders>
              <w:top w:val="single" w:sz="8"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r w:rsidRPr="000A6174">
              <w:rPr>
                <w:rFonts w:ascii="Times New Roman" w:eastAsia="宋体" w:hAnsi="Times New Roman" w:cs="Times New Roman"/>
                <w:bCs/>
                <w:kern w:val="0"/>
                <w:sz w:val="20"/>
                <w:szCs w:val="20"/>
              </w:rPr>
              <w:t>应提供资料</w:t>
            </w:r>
          </w:p>
        </w:tc>
        <w:tc>
          <w:tcPr>
            <w:tcW w:w="1920" w:type="dxa"/>
            <w:tcBorders>
              <w:top w:val="single" w:sz="8" w:space="0" w:color="auto"/>
              <w:left w:val="single" w:sz="4" w:space="0" w:color="auto"/>
              <w:bottom w:val="single" w:sz="4" w:space="0" w:color="auto"/>
              <w:right w:val="single" w:sz="8"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r w:rsidRPr="000A6174">
              <w:rPr>
                <w:rFonts w:ascii="Times New Roman" w:eastAsia="宋体" w:hAnsi="Times New Roman" w:cs="Times New Roman"/>
                <w:b/>
                <w:bCs/>
                <w:kern w:val="0"/>
                <w:sz w:val="20"/>
                <w:szCs w:val="20"/>
              </w:rPr>
              <w:t>提供其他资料要求（若有，请提供证书扫描件）</w:t>
            </w:r>
          </w:p>
        </w:tc>
      </w:tr>
      <w:tr w:rsidR="000A6174" w:rsidRPr="000A6174" w:rsidTr="002F4CA3">
        <w:trPr>
          <w:trHeight w:val="567"/>
          <w:jc w:val="center"/>
        </w:trPr>
        <w:tc>
          <w:tcPr>
            <w:tcW w:w="619" w:type="dxa"/>
            <w:tcBorders>
              <w:top w:val="single" w:sz="4" w:space="0" w:color="auto"/>
              <w:left w:val="single" w:sz="8"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项目经理</w:t>
            </w:r>
          </w:p>
        </w:tc>
        <w:tc>
          <w:tcPr>
            <w:tcW w:w="1275"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项目经理</w:t>
            </w:r>
          </w:p>
        </w:tc>
        <w:tc>
          <w:tcPr>
            <w:tcW w:w="1153" w:type="dxa"/>
            <w:tcBorders>
              <w:top w:val="single" w:sz="4" w:space="0" w:color="auto"/>
              <w:left w:val="single" w:sz="4" w:space="0" w:color="auto"/>
              <w:bottom w:val="single" w:sz="4" w:space="0" w:color="auto"/>
              <w:right w:val="single" w:sz="4" w:space="0" w:color="auto"/>
            </w:tcBorders>
            <w:vAlign w:val="center"/>
          </w:tcPr>
          <w:p w:rsidR="000A6174" w:rsidRPr="000A6174" w:rsidRDefault="009D63BE" w:rsidP="000A6174">
            <w:pPr>
              <w:widowControl/>
              <w:spacing w:line="360" w:lineRule="auto"/>
              <w:jc w:val="center"/>
              <w:rPr>
                <w:rFonts w:ascii="Times New Roman" w:eastAsia="宋体" w:hAnsi="Times New Roman" w:cs="Times New Roman"/>
                <w:kern w:val="0"/>
                <w:sz w:val="20"/>
                <w:szCs w:val="20"/>
              </w:rPr>
            </w:pPr>
            <w:r>
              <w:rPr>
                <w:rFonts w:hint="eastAsia"/>
                <w:kern w:val="0"/>
                <w:sz w:val="20"/>
              </w:rPr>
              <w:t>绿化中级职称</w:t>
            </w:r>
          </w:p>
        </w:tc>
        <w:tc>
          <w:tcPr>
            <w:tcW w:w="789"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ind w:firstLineChars="100" w:firstLine="200"/>
              <w:jc w:val="left"/>
              <w:rPr>
                <w:rFonts w:ascii="Times New Roman" w:eastAsia="宋体" w:hAnsi="Times New Roman" w:cs="Times New Roman"/>
                <w:kern w:val="0"/>
                <w:sz w:val="20"/>
                <w:szCs w:val="20"/>
              </w:rPr>
            </w:pPr>
            <w:proofErr w:type="gramStart"/>
            <w:r w:rsidRPr="000A6174">
              <w:rPr>
                <w:rFonts w:ascii="Times New Roman" w:eastAsia="宋体" w:hAnsi="Times New Roman" w:cs="Times New Roman"/>
                <w:kern w:val="0"/>
                <w:sz w:val="20"/>
                <w:szCs w:val="20"/>
              </w:rPr>
              <w:t>社保缴金证明</w:t>
            </w:r>
            <w:proofErr w:type="gramEnd"/>
          </w:p>
        </w:tc>
        <w:tc>
          <w:tcPr>
            <w:tcW w:w="1920" w:type="dxa"/>
            <w:tcBorders>
              <w:top w:val="single" w:sz="4" w:space="0" w:color="auto"/>
              <w:left w:val="single" w:sz="4" w:space="0" w:color="auto"/>
              <w:bottom w:val="single" w:sz="4" w:space="0" w:color="auto"/>
              <w:right w:val="single" w:sz="8" w:space="0" w:color="auto"/>
            </w:tcBorders>
            <w:vAlign w:val="center"/>
          </w:tcPr>
          <w:p w:rsidR="000A6174" w:rsidRPr="000A6174" w:rsidRDefault="000A6174" w:rsidP="000A6174">
            <w:pPr>
              <w:widowControl/>
              <w:spacing w:line="360" w:lineRule="auto"/>
              <w:jc w:val="left"/>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 xml:space="preserve"> </w:t>
            </w:r>
            <w:r w:rsidRPr="000A6174">
              <w:rPr>
                <w:rFonts w:ascii="Times New Roman" w:eastAsia="宋体" w:hAnsi="Times New Roman" w:cs="Times New Roman"/>
                <w:kern w:val="0"/>
                <w:sz w:val="20"/>
                <w:szCs w:val="20"/>
              </w:rPr>
              <w:t>职称证书扫描件</w:t>
            </w:r>
          </w:p>
        </w:tc>
      </w:tr>
      <w:tr w:rsidR="000A6174" w:rsidRPr="000A6174" w:rsidTr="002F4CA3">
        <w:trPr>
          <w:trHeight w:val="567"/>
          <w:jc w:val="center"/>
        </w:trPr>
        <w:tc>
          <w:tcPr>
            <w:tcW w:w="619" w:type="dxa"/>
            <w:tcBorders>
              <w:top w:val="single" w:sz="4" w:space="0" w:color="auto"/>
              <w:left w:val="single" w:sz="8" w:space="0" w:color="auto"/>
              <w:bottom w:val="single" w:sz="4" w:space="0" w:color="auto"/>
              <w:right w:val="single" w:sz="4" w:space="0" w:color="auto"/>
            </w:tcBorders>
            <w:vAlign w:val="center"/>
          </w:tcPr>
          <w:p w:rsidR="000A6174" w:rsidRPr="000A6174" w:rsidRDefault="009D63BE" w:rsidP="000A6174">
            <w:pPr>
              <w:widowControl/>
              <w:spacing w:line="360" w:lineRule="auto"/>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0A6174" w:rsidRPr="000A6174" w:rsidRDefault="004E48B3"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bCs/>
                <w:sz w:val="22"/>
              </w:rPr>
              <w:t>管理人员</w:t>
            </w:r>
          </w:p>
        </w:tc>
        <w:tc>
          <w:tcPr>
            <w:tcW w:w="1275" w:type="dxa"/>
            <w:tcBorders>
              <w:top w:val="single" w:sz="4" w:space="0" w:color="auto"/>
              <w:left w:val="single" w:sz="4" w:space="0" w:color="auto"/>
              <w:bottom w:val="single" w:sz="4" w:space="0" w:color="auto"/>
              <w:right w:val="single" w:sz="4" w:space="0" w:color="auto"/>
            </w:tcBorders>
            <w:vAlign w:val="center"/>
          </w:tcPr>
          <w:p w:rsidR="000A6174" w:rsidRPr="000A6174" w:rsidRDefault="009D63BE"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公园园长</w:t>
            </w:r>
          </w:p>
        </w:tc>
        <w:tc>
          <w:tcPr>
            <w:tcW w:w="1153"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
        </w:tc>
        <w:tc>
          <w:tcPr>
            <w:tcW w:w="789"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roofErr w:type="gramStart"/>
            <w:r w:rsidRPr="000A6174">
              <w:rPr>
                <w:rFonts w:ascii="Times New Roman" w:eastAsia="宋体" w:hAnsi="Times New Roman" w:cs="Times New Roman"/>
                <w:kern w:val="0"/>
                <w:sz w:val="20"/>
                <w:szCs w:val="20"/>
              </w:rPr>
              <w:t>社保缴金证明</w:t>
            </w:r>
            <w:proofErr w:type="gramEnd"/>
          </w:p>
        </w:tc>
        <w:tc>
          <w:tcPr>
            <w:tcW w:w="1920" w:type="dxa"/>
            <w:tcBorders>
              <w:top w:val="single" w:sz="4" w:space="0" w:color="auto"/>
              <w:left w:val="single" w:sz="4" w:space="0" w:color="auto"/>
              <w:bottom w:val="single" w:sz="4" w:space="0" w:color="auto"/>
              <w:right w:val="single" w:sz="8"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职称证书扫描件</w:t>
            </w:r>
          </w:p>
        </w:tc>
      </w:tr>
      <w:tr w:rsidR="000A6174" w:rsidRPr="000A6174" w:rsidTr="002F4CA3">
        <w:trPr>
          <w:trHeight w:val="567"/>
          <w:jc w:val="center"/>
        </w:trPr>
        <w:tc>
          <w:tcPr>
            <w:tcW w:w="619" w:type="dxa"/>
            <w:vMerge w:val="restart"/>
            <w:tcBorders>
              <w:top w:val="single" w:sz="4" w:space="0" w:color="auto"/>
              <w:left w:val="single" w:sz="8" w:space="0" w:color="auto"/>
              <w:bottom w:val="single" w:sz="4" w:space="0" w:color="auto"/>
              <w:right w:val="single" w:sz="4" w:space="0" w:color="auto"/>
            </w:tcBorders>
            <w:vAlign w:val="center"/>
          </w:tcPr>
          <w:p w:rsidR="000A6174" w:rsidRPr="000A6174" w:rsidRDefault="009D63BE" w:rsidP="000A6174">
            <w:pPr>
              <w:widowControl/>
              <w:spacing w:line="360" w:lineRule="auto"/>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bookmarkStart w:id="51" w:name="_GoBack"/>
            <w:bookmarkEnd w:id="51"/>
            <w:r w:rsidRPr="000A6174">
              <w:rPr>
                <w:rFonts w:ascii="Times New Roman" w:eastAsia="宋体" w:hAnsi="Times New Roman" w:cs="Times New Roman"/>
                <w:kern w:val="0"/>
                <w:sz w:val="20"/>
                <w:szCs w:val="20"/>
              </w:rPr>
              <w:t>专业技术人员</w:t>
            </w:r>
          </w:p>
        </w:tc>
        <w:tc>
          <w:tcPr>
            <w:tcW w:w="1275"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roofErr w:type="gramStart"/>
            <w:r w:rsidRPr="000A6174">
              <w:rPr>
                <w:rFonts w:ascii="Times New Roman" w:eastAsia="宋体" w:hAnsi="Times New Roman" w:cs="Times New Roman"/>
                <w:kern w:val="0"/>
                <w:sz w:val="20"/>
                <w:szCs w:val="20"/>
              </w:rPr>
              <w:t>质量员</w:t>
            </w:r>
            <w:proofErr w:type="gramEnd"/>
          </w:p>
        </w:tc>
        <w:tc>
          <w:tcPr>
            <w:tcW w:w="1153"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
        </w:tc>
        <w:tc>
          <w:tcPr>
            <w:tcW w:w="789"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roofErr w:type="gramStart"/>
            <w:r w:rsidRPr="000A6174">
              <w:rPr>
                <w:rFonts w:ascii="Times New Roman" w:eastAsia="宋体" w:hAnsi="Times New Roman" w:cs="Times New Roman"/>
                <w:kern w:val="0"/>
                <w:sz w:val="20"/>
                <w:szCs w:val="20"/>
              </w:rPr>
              <w:t>社保缴金证明</w:t>
            </w:r>
            <w:proofErr w:type="gramEnd"/>
          </w:p>
        </w:tc>
        <w:tc>
          <w:tcPr>
            <w:tcW w:w="1920" w:type="dxa"/>
            <w:tcBorders>
              <w:top w:val="single" w:sz="4" w:space="0" w:color="auto"/>
              <w:left w:val="single" w:sz="4" w:space="0" w:color="auto"/>
              <w:bottom w:val="single" w:sz="4" w:space="0" w:color="auto"/>
              <w:right w:val="single" w:sz="8"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
        </w:tc>
      </w:tr>
      <w:tr w:rsidR="000A6174" w:rsidRPr="000A6174" w:rsidTr="002F4CA3">
        <w:trPr>
          <w:trHeight w:val="567"/>
          <w:jc w:val="center"/>
        </w:trPr>
        <w:tc>
          <w:tcPr>
            <w:tcW w:w="619" w:type="dxa"/>
            <w:vMerge/>
            <w:tcBorders>
              <w:top w:val="single" w:sz="4" w:space="0" w:color="auto"/>
              <w:left w:val="single" w:sz="8" w:space="0" w:color="auto"/>
              <w:bottom w:val="single" w:sz="4" w:space="0" w:color="auto"/>
              <w:right w:val="single" w:sz="4" w:space="0" w:color="auto"/>
            </w:tcBorders>
            <w:vAlign w:val="center"/>
          </w:tcPr>
          <w:p w:rsidR="000A6174" w:rsidRPr="000A6174" w:rsidRDefault="000A6174" w:rsidP="000A6174">
            <w:pPr>
              <w:widowControl/>
              <w:spacing w:line="360" w:lineRule="auto"/>
              <w:jc w:val="left"/>
              <w:rPr>
                <w:rFonts w:ascii="Times New Roman" w:eastAsia="宋体" w:hAnsi="Times New Roman" w:cs="Times New Roman"/>
                <w:kern w:val="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left"/>
              <w:rPr>
                <w:rFonts w:ascii="Times New Roman" w:eastAsia="宋体" w:hAnsi="Times New Roman"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安全员</w:t>
            </w:r>
          </w:p>
        </w:tc>
        <w:tc>
          <w:tcPr>
            <w:tcW w:w="1153"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
        </w:tc>
        <w:tc>
          <w:tcPr>
            <w:tcW w:w="789"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roofErr w:type="gramStart"/>
            <w:r w:rsidRPr="000A6174">
              <w:rPr>
                <w:rFonts w:ascii="Times New Roman" w:eastAsia="宋体" w:hAnsi="Times New Roman" w:cs="Times New Roman"/>
                <w:kern w:val="0"/>
                <w:sz w:val="20"/>
                <w:szCs w:val="20"/>
              </w:rPr>
              <w:t>社保缴金证明</w:t>
            </w:r>
            <w:proofErr w:type="gramEnd"/>
          </w:p>
        </w:tc>
        <w:tc>
          <w:tcPr>
            <w:tcW w:w="1920" w:type="dxa"/>
            <w:tcBorders>
              <w:top w:val="single" w:sz="4" w:space="0" w:color="auto"/>
              <w:left w:val="single" w:sz="4" w:space="0" w:color="auto"/>
              <w:bottom w:val="single" w:sz="4" w:space="0" w:color="auto"/>
              <w:right w:val="single" w:sz="8"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安全考核</w:t>
            </w:r>
            <w:r w:rsidRPr="000A6174">
              <w:rPr>
                <w:rFonts w:ascii="Times New Roman" w:eastAsia="宋体" w:hAnsi="Times New Roman" w:cs="Times New Roman"/>
                <w:kern w:val="0"/>
                <w:sz w:val="20"/>
                <w:szCs w:val="20"/>
              </w:rPr>
              <w:t>C</w:t>
            </w:r>
            <w:r w:rsidRPr="000A6174">
              <w:rPr>
                <w:rFonts w:ascii="Times New Roman" w:eastAsia="宋体" w:hAnsi="Times New Roman" w:cs="Times New Roman"/>
                <w:kern w:val="0"/>
                <w:sz w:val="20"/>
                <w:szCs w:val="20"/>
              </w:rPr>
              <w:t>证证书</w:t>
            </w:r>
          </w:p>
        </w:tc>
      </w:tr>
      <w:tr w:rsidR="000A6174" w:rsidRPr="000A6174" w:rsidTr="002F4CA3">
        <w:trPr>
          <w:trHeight w:val="567"/>
          <w:jc w:val="center"/>
        </w:trPr>
        <w:tc>
          <w:tcPr>
            <w:tcW w:w="619" w:type="dxa"/>
            <w:vMerge/>
            <w:tcBorders>
              <w:top w:val="single" w:sz="4" w:space="0" w:color="auto"/>
              <w:left w:val="single" w:sz="8" w:space="0" w:color="auto"/>
              <w:bottom w:val="single" w:sz="4" w:space="0" w:color="auto"/>
              <w:right w:val="single" w:sz="4" w:space="0" w:color="auto"/>
            </w:tcBorders>
            <w:vAlign w:val="center"/>
          </w:tcPr>
          <w:p w:rsidR="000A6174" w:rsidRPr="000A6174" w:rsidRDefault="000A6174" w:rsidP="000A6174">
            <w:pPr>
              <w:widowControl/>
              <w:spacing w:line="360" w:lineRule="auto"/>
              <w:jc w:val="left"/>
              <w:rPr>
                <w:rFonts w:ascii="Times New Roman" w:eastAsia="宋体" w:hAnsi="Times New Roman" w:cs="Times New Roman"/>
                <w:kern w:val="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left"/>
              <w:rPr>
                <w:rFonts w:ascii="Times New Roman" w:eastAsia="宋体" w:hAnsi="Times New Roman"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资料员</w:t>
            </w:r>
          </w:p>
        </w:tc>
        <w:tc>
          <w:tcPr>
            <w:tcW w:w="1153"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
        </w:tc>
        <w:tc>
          <w:tcPr>
            <w:tcW w:w="789"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roofErr w:type="gramStart"/>
            <w:r w:rsidRPr="000A6174">
              <w:rPr>
                <w:rFonts w:ascii="Times New Roman" w:eastAsia="宋体" w:hAnsi="Times New Roman" w:cs="Times New Roman"/>
                <w:kern w:val="0"/>
                <w:sz w:val="20"/>
                <w:szCs w:val="20"/>
              </w:rPr>
              <w:t>社保缴金证明</w:t>
            </w:r>
            <w:proofErr w:type="gramEnd"/>
          </w:p>
        </w:tc>
        <w:tc>
          <w:tcPr>
            <w:tcW w:w="1920" w:type="dxa"/>
            <w:tcBorders>
              <w:top w:val="single" w:sz="4" w:space="0" w:color="auto"/>
              <w:left w:val="single" w:sz="4" w:space="0" w:color="auto"/>
              <w:bottom w:val="single" w:sz="4" w:space="0" w:color="auto"/>
              <w:right w:val="single" w:sz="8"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
        </w:tc>
      </w:tr>
      <w:tr w:rsidR="000A6174" w:rsidRPr="000A6174" w:rsidTr="002F4CA3">
        <w:trPr>
          <w:trHeight w:val="567"/>
          <w:jc w:val="center"/>
        </w:trPr>
        <w:tc>
          <w:tcPr>
            <w:tcW w:w="619" w:type="dxa"/>
            <w:vMerge/>
            <w:tcBorders>
              <w:top w:val="single" w:sz="4" w:space="0" w:color="auto"/>
              <w:left w:val="single" w:sz="8" w:space="0" w:color="auto"/>
              <w:bottom w:val="single" w:sz="4" w:space="0" w:color="auto"/>
              <w:right w:val="single" w:sz="4" w:space="0" w:color="auto"/>
            </w:tcBorders>
            <w:vAlign w:val="center"/>
          </w:tcPr>
          <w:p w:rsidR="000A6174" w:rsidRPr="000A6174" w:rsidRDefault="000A6174" w:rsidP="000A6174">
            <w:pPr>
              <w:widowControl/>
              <w:spacing w:line="360" w:lineRule="auto"/>
              <w:jc w:val="left"/>
              <w:rPr>
                <w:rFonts w:ascii="Times New Roman" w:eastAsia="宋体" w:hAnsi="Times New Roman" w:cs="Times New Roman"/>
                <w:kern w:val="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left"/>
              <w:rPr>
                <w:rFonts w:ascii="Times New Roman" w:eastAsia="宋体" w:hAnsi="Times New Roman"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施工员</w:t>
            </w:r>
          </w:p>
        </w:tc>
        <w:tc>
          <w:tcPr>
            <w:tcW w:w="1153"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roofErr w:type="gramStart"/>
            <w:r w:rsidRPr="000A6174">
              <w:rPr>
                <w:rFonts w:ascii="Times New Roman" w:eastAsia="宋体" w:hAnsi="Times New Roman" w:cs="Times New Roman"/>
                <w:kern w:val="0"/>
                <w:sz w:val="20"/>
                <w:szCs w:val="20"/>
              </w:rPr>
              <w:t>社保缴金证明</w:t>
            </w:r>
            <w:proofErr w:type="gramEnd"/>
          </w:p>
        </w:tc>
        <w:tc>
          <w:tcPr>
            <w:tcW w:w="1920" w:type="dxa"/>
            <w:tcBorders>
              <w:top w:val="single" w:sz="4" w:space="0" w:color="auto"/>
              <w:left w:val="single" w:sz="4" w:space="0" w:color="auto"/>
              <w:bottom w:val="single" w:sz="4" w:space="0" w:color="auto"/>
              <w:right w:val="single" w:sz="8"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
        </w:tc>
      </w:tr>
      <w:tr w:rsidR="000A6174" w:rsidRPr="000A6174" w:rsidTr="002F4CA3">
        <w:trPr>
          <w:trHeight w:val="567"/>
          <w:jc w:val="center"/>
        </w:trPr>
        <w:tc>
          <w:tcPr>
            <w:tcW w:w="619" w:type="dxa"/>
            <w:vMerge/>
            <w:tcBorders>
              <w:top w:val="single" w:sz="4" w:space="0" w:color="auto"/>
              <w:left w:val="single" w:sz="8" w:space="0" w:color="auto"/>
              <w:bottom w:val="single" w:sz="4" w:space="0" w:color="auto"/>
              <w:right w:val="single" w:sz="4" w:space="0" w:color="auto"/>
            </w:tcBorders>
            <w:vAlign w:val="center"/>
          </w:tcPr>
          <w:p w:rsidR="000A6174" w:rsidRPr="000A6174" w:rsidRDefault="000A6174" w:rsidP="000A6174">
            <w:pPr>
              <w:widowControl/>
              <w:spacing w:line="360" w:lineRule="auto"/>
              <w:jc w:val="left"/>
              <w:rPr>
                <w:rFonts w:ascii="Times New Roman" w:eastAsia="宋体" w:hAnsi="Times New Roman" w:cs="Times New Roman"/>
                <w:kern w:val="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left"/>
              <w:rPr>
                <w:rFonts w:ascii="Times New Roman" w:eastAsia="宋体" w:hAnsi="Times New Roman"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材料员</w:t>
            </w:r>
          </w:p>
        </w:tc>
        <w:tc>
          <w:tcPr>
            <w:tcW w:w="1153"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roofErr w:type="gramStart"/>
            <w:r w:rsidRPr="000A6174">
              <w:rPr>
                <w:rFonts w:ascii="Times New Roman" w:eastAsia="宋体" w:hAnsi="Times New Roman" w:cs="Times New Roman"/>
                <w:kern w:val="0"/>
                <w:sz w:val="20"/>
                <w:szCs w:val="20"/>
              </w:rPr>
              <w:t>社保缴金证明</w:t>
            </w:r>
            <w:proofErr w:type="gramEnd"/>
          </w:p>
        </w:tc>
        <w:tc>
          <w:tcPr>
            <w:tcW w:w="1920" w:type="dxa"/>
            <w:tcBorders>
              <w:top w:val="single" w:sz="4" w:space="0" w:color="auto"/>
              <w:left w:val="single" w:sz="4" w:space="0" w:color="auto"/>
              <w:bottom w:val="single" w:sz="4" w:space="0" w:color="auto"/>
              <w:right w:val="single" w:sz="8"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
        </w:tc>
      </w:tr>
      <w:tr w:rsidR="000A6174" w:rsidRPr="000A6174" w:rsidTr="002F4CA3">
        <w:trPr>
          <w:trHeight w:val="567"/>
          <w:jc w:val="center"/>
        </w:trPr>
        <w:tc>
          <w:tcPr>
            <w:tcW w:w="8891" w:type="dxa"/>
            <w:gridSpan w:val="7"/>
            <w:tcBorders>
              <w:top w:val="single" w:sz="4" w:space="0" w:color="auto"/>
              <w:left w:val="single" w:sz="8" w:space="0" w:color="auto"/>
              <w:bottom w:val="single" w:sz="8" w:space="0" w:color="auto"/>
              <w:right w:val="single" w:sz="8" w:space="0" w:color="auto"/>
            </w:tcBorders>
            <w:vAlign w:val="center"/>
          </w:tcPr>
          <w:p w:rsidR="000A6174" w:rsidRPr="000A6174" w:rsidRDefault="000A6174" w:rsidP="000A6174">
            <w:pPr>
              <w:widowControl/>
              <w:spacing w:line="360" w:lineRule="auto"/>
              <w:ind w:firstLineChars="200" w:firstLine="400"/>
              <w:jc w:val="left"/>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备注：</w:t>
            </w:r>
            <w:r w:rsidRPr="000A6174">
              <w:rPr>
                <w:rFonts w:ascii="Times New Roman" w:eastAsia="宋体" w:hAnsi="Times New Roman" w:cs="Times New Roman"/>
                <w:kern w:val="0"/>
                <w:sz w:val="20"/>
                <w:szCs w:val="20"/>
              </w:rPr>
              <w:t>1</w:t>
            </w:r>
            <w:r w:rsidRPr="000A6174">
              <w:rPr>
                <w:rFonts w:ascii="Times New Roman" w:eastAsia="宋体" w:hAnsi="Times New Roman" w:cs="Times New Roman"/>
                <w:kern w:val="0"/>
                <w:sz w:val="20"/>
                <w:szCs w:val="20"/>
              </w:rPr>
              <w:t>、表中人员需提供</w:t>
            </w:r>
            <w:r w:rsidRPr="000A6174">
              <w:rPr>
                <w:rFonts w:ascii="Times New Roman" w:eastAsia="宋体" w:hAnsi="Times New Roman" w:cs="Times New Roman"/>
                <w:sz w:val="20"/>
                <w:szCs w:val="20"/>
              </w:rPr>
              <w:t>近</w:t>
            </w:r>
            <w:r w:rsidRPr="000A6174">
              <w:rPr>
                <w:rFonts w:ascii="Times New Roman" w:eastAsia="宋体" w:hAnsi="Times New Roman" w:cs="Times New Roman"/>
                <w:sz w:val="20"/>
                <w:szCs w:val="20"/>
              </w:rPr>
              <w:t>12</w:t>
            </w:r>
            <w:r w:rsidRPr="000A6174">
              <w:rPr>
                <w:rFonts w:ascii="Times New Roman" w:eastAsia="宋体" w:hAnsi="Times New Roman" w:cs="Times New Roman"/>
                <w:sz w:val="20"/>
                <w:szCs w:val="20"/>
              </w:rPr>
              <w:t>个月内任一月份</w:t>
            </w:r>
            <w:r w:rsidRPr="000A6174">
              <w:rPr>
                <w:rFonts w:ascii="Times New Roman" w:eastAsia="宋体" w:hAnsi="Times New Roman" w:cs="Times New Roman"/>
                <w:kern w:val="0"/>
                <w:sz w:val="20"/>
                <w:szCs w:val="20"/>
              </w:rPr>
              <w:t>在投标单位的</w:t>
            </w:r>
            <w:proofErr w:type="gramStart"/>
            <w:r w:rsidRPr="000A6174">
              <w:rPr>
                <w:rFonts w:ascii="Times New Roman" w:eastAsia="宋体" w:hAnsi="Times New Roman" w:cs="Times New Roman"/>
                <w:sz w:val="20"/>
                <w:szCs w:val="20"/>
              </w:rPr>
              <w:t>的社保缴金证明</w:t>
            </w:r>
            <w:proofErr w:type="gramEnd"/>
            <w:r w:rsidRPr="000A6174">
              <w:rPr>
                <w:rFonts w:ascii="Times New Roman" w:eastAsia="宋体" w:hAnsi="Times New Roman" w:cs="Times New Roman"/>
                <w:kern w:val="0"/>
                <w:sz w:val="20"/>
                <w:szCs w:val="20"/>
              </w:rPr>
              <w:t>；</w:t>
            </w:r>
            <w:r w:rsidRPr="000A6174">
              <w:rPr>
                <w:rFonts w:ascii="Times New Roman" w:eastAsia="宋体" w:hAnsi="Times New Roman" w:cs="Times New Roman"/>
                <w:kern w:val="0"/>
                <w:sz w:val="20"/>
                <w:szCs w:val="20"/>
              </w:rPr>
              <w:t>2</w:t>
            </w:r>
            <w:r w:rsidRPr="000A6174">
              <w:rPr>
                <w:rFonts w:ascii="Times New Roman" w:eastAsia="宋体" w:hAnsi="Times New Roman" w:cs="Times New Roman"/>
                <w:kern w:val="0"/>
                <w:sz w:val="20"/>
                <w:szCs w:val="20"/>
              </w:rPr>
              <w:t>、表中人员技术等级证书或资格证书，高等级可用于低等级，但不能重复使用。</w:t>
            </w:r>
          </w:p>
        </w:tc>
      </w:tr>
    </w:tbl>
    <w:p w:rsidR="002F4CA3" w:rsidRPr="000A6174" w:rsidRDefault="002F4CA3" w:rsidP="002F4CA3">
      <w:pPr>
        <w:tabs>
          <w:tab w:val="left" w:pos="3060"/>
        </w:tabs>
        <w:snapToGrid w:val="0"/>
        <w:spacing w:line="300" w:lineRule="auto"/>
        <w:ind w:firstLineChars="200" w:firstLine="440"/>
        <w:rPr>
          <w:rFonts w:ascii="Times New Roman" w:eastAsia="宋体" w:hAnsi="Times New Roman" w:cs="Times New Roman"/>
          <w:bCs/>
          <w:sz w:val="22"/>
        </w:rPr>
      </w:pPr>
      <w:r w:rsidRPr="000A6174">
        <w:rPr>
          <w:rFonts w:ascii="Times New Roman" w:eastAsia="宋体" w:hAnsi="Times New Roman" w:cs="Times New Roman"/>
          <w:bCs/>
          <w:sz w:val="22"/>
        </w:rPr>
        <w:t xml:space="preserve">10.1.3 </w:t>
      </w:r>
      <w:r w:rsidRPr="000A6174">
        <w:rPr>
          <w:rFonts w:ascii="Times New Roman" w:eastAsia="宋体" w:hAnsi="Times New Roman" w:cs="Times New Roman"/>
          <w:bCs/>
          <w:sz w:val="22"/>
        </w:rPr>
        <w:t>技术作业工人配备要求</w:t>
      </w:r>
    </w:p>
    <w:p w:rsidR="000A6174" w:rsidRPr="000A6174" w:rsidRDefault="002F4CA3" w:rsidP="002F4CA3">
      <w:pPr>
        <w:tabs>
          <w:tab w:val="left" w:pos="3060"/>
        </w:tabs>
        <w:snapToGrid w:val="0"/>
        <w:spacing w:line="300" w:lineRule="auto"/>
        <w:ind w:firstLineChars="200" w:firstLine="440"/>
        <w:rPr>
          <w:rFonts w:ascii="Times New Roman" w:eastAsia="宋体" w:hAnsi="Times New Roman" w:cs="Times New Roman"/>
          <w:bCs/>
          <w:sz w:val="22"/>
        </w:rPr>
      </w:pPr>
      <w:r w:rsidRPr="000A6174">
        <w:rPr>
          <w:rFonts w:ascii="Times New Roman" w:eastAsia="宋体" w:hAnsi="Times New Roman" w:cs="Times New Roman"/>
          <w:bCs/>
          <w:sz w:val="22"/>
        </w:rPr>
        <w:t>根据各标段设施量，投标人需配备一定数量的一线养护作业工人，从事</w:t>
      </w:r>
      <w:r w:rsidRPr="000A6174">
        <w:rPr>
          <w:rFonts w:ascii="Times New Roman" w:eastAsia="宋体" w:hAnsi="Times New Roman" w:cs="Times New Roman"/>
          <w:bCs/>
          <w:sz w:val="22"/>
          <w:u w:val="single"/>
        </w:rPr>
        <w:t xml:space="preserve"> </w:t>
      </w:r>
      <w:r w:rsidRPr="000A6174">
        <w:rPr>
          <w:rFonts w:ascii="Times New Roman" w:eastAsia="宋体" w:hAnsi="Times New Roman" w:cs="Times New Roman"/>
          <w:bCs/>
          <w:sz w:val="22"/>
          <w:u w:val="single"/>
        </w:rPr>
        <w:t>绿化养护、保洁</w:t>
      </w:r>
      <w:r w:rsidRPr="000A6174">
        <w:rPr>
          <w:rFonts w:ascii="Times New Roman" w:eastAsia="宋体" w:hAnsi="Times New Roman" w:cs="Times New Roman"/>
          <w:bCs/>
          <w:sz w:val="22"/>
          <w:u w:val="single"/>
        </w:rPr>
        <w:t xml:space="preserve"> </w:t>
      </w:r>
      <w:r w:rsidRPr="000A6174">
        <w:rPr>
          <w:rFonts w:ascii="Times New Roman" w:eastAsia="宋体" w:hAnsi="Times New Roman" w:cs="Times New Roman"/>
          <w:bCs/>
          <w:sz w:val="22"/>
        </w:rPr>
        <w:t>等作业；其中：一线养护作业工人中的主要技术工人必须满足以下要求：</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bCs/>
          <w:sz w:val="22"/>
        </w:rPr>
      </w:pPr>
      <w:r w:rsidRPr="000A6174">
        <w:rPr>
          <w:rFonts w:ascii="Times New Roman" w:eastAsia="宋体" w:hAnsi="Times New Roman" w:cs="Times New Roman"/>
          <w:bCs/>
          <w:sz w:val="22"/>
        </w:rPr>
        <w:t>技术作业工人配备要求</w:t>
      </w:r>
    </w:p>
    <w:p w:rsidR="000A6174" w:rsidRPr="000A6174" w:rsidRDefault="000A6174" w:rsidP="000A6174">
      <w:pPr>
        <w:jc w:val="center"/>
        <w:rPr>
          <w:rFonts w:ascii="Times New Roman" w:eastAsia="宋体" w:hAnsi="Times New Roman" w:cs="Times New Roman"/>
          <w:b/>
          <w:bCs/>
          <w:kern w:val="0"/>
          <w:sz w:val="22"/>
        </w:rPr>
      </w:pPr>
      <w:r w:rsidRPr="000A6174">
        <w:rPr>
          <w:rFonts w:ascii="Times New Roman" w:eastAsia="宋体" w:hAnsi="Times New Roman" w:cs="Times New Roman"/>
          <w:b/>
          <w:bCs/>
          <w:kern w:val="0"/>
          <w:sz w:val="22"/>
        </w:rPr>
        <w:t>主要技术工人（骨干）配置表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1661"/>
        <w:gridCol w:w="1545"/>
        <w:gridCol w:w="773"/>
        <w:gridCol w:w="773"/>
        <w:gridCol w:w="1774"/>
        <w:gridCol w:w="1974"/>
      </w:tblGrid>
      <w:tr w:rsidR="000A6174" w:rsidRPr="000A6174" w:rsidTr="007A77AD">
        <w:trPr>
          <w:trHeight w:val="1177"/>
          <w:jc w:val="center"/>
        </w:trPr>
        <w:tc>
          <w:tcPr>
            <w:tcW w:w="494" w:type="dxa"/>
            <w:vAlign w:val="center"/>
          </w:tcPr>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r w:rsidRPr="000A6174">
              <w:rPr>
                <w:rFonts w:ascii="Times New Roman" w:eastAsia="宋体" w:hAnsi="Times New Roman" w:cs="Times New Roman"/>
                <w:bCs/>
                <w:kern w:val="0"/>
                <w:sz w:val="20"/>
                <w:szCs w:val="20"/>
              </w:rPr>
              <w:t>序号</w:t>
            </w:r>
          </w:p>
        </w:tc>
        <w:tc>
          <w:tcPr>
            <w:tcW w:w="1661" w:type="dxa"/>
            <w:vAlign w:val="center"/>
          </w:tcPr>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r w:rsidRPr="000A6174">
              <w:rPr>
                <w:rFonts w:ascii="Times New Roman" w:eastAsia="宋体" w:hAnsi="Times New Roman" w:cs="Times New Roman"/>
                <w:bCs/>
                <w:kern w:val="0"/>
                <w:sz w:val="20"/>
                <w:szCs w:val="20"/>
              </w:rPr>
              <w:t>岗位类别</w:t>
            </w:r>
          </w:p>
        </w:tc>
        <w:tc>
          <w:tcPr>
            <w:tcW w:w="1545" w:type="dxa"/>
            <w:vAlign w:val="center"/>
          </w:tcPr>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r w:rsidRPr="000A6174">
              <w:rPr>
                <w:rFonts w:ascii="Times New Roman" w:eastAsia="宋体" w:hAnsi="Times New Roman" w:cs="Times New Roman"/>
                <w:bCs/>
                <w:kern w:val="0"/>
                <w:sz w:val="20"/>
                <w:szCs w:val="20"/>
              </w:rPr>
              <w:t>岗位名称</w:t>
            </w:r>
          </w:p>
        </w:tc>
        <w:tc>
          <w:tcPr>
            <w:tcW w:w="773" w:type="dxa"/>
            <w:vAlign w:val="center"/>
          </w:tcPr>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r w:rsidRPr="000A6174">
              <w:rPr>
                <w:rFonts w:ascii="Times New Roman" w:eastAsia="宋体" w:hAnsi="Times New Roman" w:cs="Times New Roman"/>
                <w:bCs/>
                <w:kern w:val="0"/>
                <w:sz w:val="20"/>
                <w:szCs w:val="20"/>
              </w:rPr>
              <w:t>级别</w:t>
            </w:r>
          </w:p>
        </w:tc>
        <w:tc>
          <w:tcPr>
            <w:tcW w:w="773" w:type="dxa"/>
            <w:vAlign w:val="center"/>
          </w:tcPr>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r w:rsidRPr="000A6174">
              <w:rPr>
                <w:rFonts w:ascii="Times New Roman" w:eastAsia="宋体" w:hAnsi="Times New Roman" w:cs="Times New Roman"/>
                <w:bCs/>
                <w:kern w:val="0"/>
                <w:sz w:val="20"/>
                <w:szCs w:val="20"/>
              </w:rPr>
              <w:t>数量</w:t>
            </w:r>
          </w:p>
        </w:tc>
        <w:tc>
          <w:tcPr>
            <w:tcW w:w="1774" w:type="dxa"/>
            <w:vAlign w:val="center"/>
          </w:tcPr>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r w:rsidRPr="000A6174">
              <w:rPr>
                <w:rFonts w:ascii="Times New Roman" w:eastAsia="宋体" w:hAnsi="Times New Roman" w:cs="Times New Roman"/>
                <w:bCs/>
                <w:kern w:val="0"/>
                <w:sz w:val="20"/>
                <w:szCs w:val="20"/>
              </w:rPr>
              <w:t>应提供资料</w:t>
            </w:r>
          </w:p>
        </w:tc>
        <w:tc>
          <w:tcPr>
            <w:tcW w:w="1974" w:type="dxa"/>
            <w:vAlign w:val="center"/>
          </w:tcPr>
          <w:p w:rsidR="000A6174" w:rsidRPr="000A6174" w:rsidRDefault="000A6174" w:rsidP="000A6174">
            <w:pPr>
              <w:jc w:val="center"/>
              <w:rPr>
                <w:rFonts w:ascii="Times New Roman" w:eastAsia="宋体" w:hAnsi="Times New Roman" w:cs="Times New Roman"/>
                <w:bCs/>
                <w:kern w:val="0"/>
                <w:sz w:val="20"/>
                <w:szCs w:val="20"/>
              </w:rPr>
            </w:pPr>
            <w:r w:rsidRPr="000A6174">
              <w:rPr>
                <w:rFonts w:ascii="Times New Roman" w:eastAsia="宋体" w:hAnsi="Times New Roman" w:cs="Times New Roman"/>
                <w:b/>
                <w:bCs/>
                <w:kern w:val="0"/>
                <w:sz w:val="20"/>
                <w:szCs w:val="20"/>
              </w:rPr>
              <w:t>提供其他资料要求（若有，请提供证书扫描件）</w:t>
            </w:r>
          </w:p>
        </w:tc>
      </w:tr>
      <w:tr w:rsidR="000A6174" w:rsidRPr="000A6174" w:rsidTr="007A77AD">
        <w:trPr>
          <w:trHeight w:val="337"/>
          <w:jc w:val="center"/>
        </w:trPr>
        <w:tc>
          <w:tcPr>
            <w:tcW w:w="494" w:type="dxa"/>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lastRenderedPageBreak/>
              <w:t>1</w:t>
            </w:r>
          </w:p>
        </w:tc>
        <w:tc>
          <w:tcPr>
            <w:tcW w:w="1661" w:type="dxa"/>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绿化技术工领班</w:t>
            </w:r>
          </w:p>
        </w:tc>
        <w:tc>
          <w:tcPr>
            <w:tcW w:w="1545" w:type="dxa"/>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 xml:space="preserve"> </w:t>
            </w:r>
          </w:p>
        </w:tc>
        <w:tc>
          <w:tcPr>
            <w:tcW w:w="773" w:type="dxa"/>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
        </w:tc>
        <w:tc>
          <w:tcPr>
            <w:tcW w:w="773" w:type="dxa"/>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1</w:t>
            </w:r>
          </w:p>
        </w:tc>
        <w:tc>
          <w:tcPr>
            <w:tcW w:w="1774" w:type="dxa"/>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roofErr w:type="gramStart"/>
            <w:r w:rsidRPr="000A6174">
              <w:rPr>
                <w:rFonts w:ascii="Times New Roman" w:eastAsia="宋体" w:hAnsi="Times New Roman" w:cs="Times New Roman"/>
                <w:kern w:val="0"/>
                <w:sz w:val="20"/>
                <w:szCs w:val="20"/>
              </w:rPr>
              <w:t>社保缴金证明</w:t>
            </w:r>
            <w:proofErr w:type="gramEnd"/>
          </w:p>
        </w:tc>
        <w:tc>
          <w:tcPr>
            <w:tcW w:w="1974" w:type="dxa"/>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
        </w:tc>
      </w:tr>
      <w:tr w:rsidR="000A6174" w:rsidRPr="000A6174" w:rsidTr="007A77AD">
        <w:trPr>
          <w:trHeight w:val="359"/>
          <w:jc w:val="center"/>
        </w:trPr>
        <w:tc>
          <w:tcPr>
            <w:tcW w:w="494" w:type="dxa"/>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2</w:t>
            </w:r>
          </w:p>
        </w:tc>
        <w:tc>
          <w:tcPr>
            <w:tcW w:w="1661" w:type="dxa"/>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绿化技术工</w:t>
            </w:r>
          </w:p>
        </w:tc>
        <w:tc>
          <w:tcPr>
            <w:tcW w:w="1545" w:type="dxa"/>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 xml:space="preserve"> </w:t>
            </w:r>
          </w:p>
        </w:tc>
        <w:tc>
          <w:tcPr>
            <w:tcW w:w="773" w:type="dxa"/>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
        </w:tc>
        <w:tc>
          <w:tcPr>
            <w:tcW w:w="773" w:type="dxa"/>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1</w:t>
            </w:r>
          </w:p>
        </w:tc>
        <w:tc>
          <w:tcPr>
            <w:tcW w:w="1774" w:type="dxa"/>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roofErr w:type="gramStart"/>
            <w:r w:rsidRPr="000A6174">
              <w:rPr>
                <w:rFonts w:ascii="Times New Roman" w:eastAsia="宋体" w:hAnsi="Times New Roman" w:cs="Times New Roman"/>
                <w:kern w:val="0"/>
                <w:sz w:val="20"/>
                <w:szCs w:val="20"/>
              </w:rPr>
              <w:t>社保缴金证明</w:t>
            </w:r>
            <w:proofErr w:type="gramEnd"/>
          </w:p>
        </w:tc>
        <w:tc>
          <w:tcPr>
            <w:tcW w:w="1974" w:type="dxa"/>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
        </w:tc>
      </w:tr>
      <w:tr w:rsidR="000A6174" w:rsidRPr="000A6174" w:rsidTr="007A77AD">
        <w:trPr>
          <w:trHeight w:val="259"/>
          <w:jc w:val="center"/>
        </w:trPr>
        <w:tc>
          <w:tcPr>
            <w:tcW w:w="8994" w:type="dxa"/>
            <w:gridSpan w:val="7"/>
            <w:vAlign w:val="center"/>
          </w:tcPr>
          <w:p w:rsidR="000A6174" w:rsidRPr="000A6174" w:rsidRDefault="000A6174" w:rsidP="000A6174">
            <w:pPr>
              <w:widowControl/>
              <w:spacing w:line="360" w:lineRule="auto"/>
              <w:ind w:firstLineChars="200" w:firstLine="400"/>
              <w:jc w:val="left"/>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备注：</w:t>
            </w:r>
            <w:r w:rsidRPr="000A6174">
              <w:rPr>
                <w:rFonts w:ascii="Times New Roman" w:eastAsia="宋体" w:hAnsi="Times New Roman" w:cs="Times New Roman"/>
                <w:kern w:val="0"/>
                <w:sz w:val="20"/>
                <w:szCs w:val="20"/>
              </w:rPr>
              <w:t>1</w:t>
            </w:r>
            <w:r w:rsidRPr="000A6174">
              <w:rPr>
                <w:rFonts w:ascii="Times New Roman" w:eastAsia="宋体" w:hAnsi="Times New Roman" w:cs="Times New Roman"/>
                <w:kern w:val="0"/>
                <w:sz w:val="20"/>
                <w:szCs w:val="20"/>
              </w:rPr>
              <w:t>、表中人员</w:t>
            </w:r>
            <w:r w:rsidRPr="000A6174">
              <w:rPr>
                <w:rFonts w:ascii="Times New Roman" w:eastAsia="宋体" w:hAnsi="Times New Roman" w:cs="Times New Roman"/>
                <w:kern w:val="0"/>
                <w:sz w:val="20"/>
                <w:szCs w:val="20"/>
              </w:rPr>
              <w:t>1</w:t>
            </w:r>
            <w:r w:rsidRPr="000A6174">
              <w:rPr>
                <w:rFonts w:ascii="Times New Roman" w:eastAsia="宋体" w:hAnsi="Times New Roman" w:cs="Times New Roman"/>
                <w:kern w:val="0"/>
                <w:sz w:val="20"/>
                <w:szCs w:val="20"/>
              </w:rPr>
              <w:t>～</w:t>
            </w:r>
            <w:r w:rsidRPr="000A6174">
              <w:rPr>
                <w:rFonts w:ascii="Times New Roman" w:eastAsia="宋体" w:hAnsi="Times New Roman" w:cs="Times New Roman"/>
                <w:kern w:val="0"/>
                <w:sz w:val="20"/>
                <w:szCs w:val="20"/>
              </w:rPr>
              <w:t>2</w:t>
            </w:r>
            <w:r w:rsidRPr="000A6174">
              <w:rPr>
                <w:rFonts w:ascii="Times New Roman" w:eastAsia="宋体" w:hAnsi="Times New Roman" w:cs="Times New Roman"/>
                <w:kern w:val="0"/>
                <w:sz w:val="20"/>
                <w:szCs w:val="20"/>
              </w:rPr>
              <w:t>类人员需提供</w:t>
            </w:r>
            <w:r w:rsidRPr="000A6174">
              <w:rPr>
                <w:rFonts w:ascii="Times New Roman" w:eastAsia="宋体" w:hAnsi="Times New Roman" w:cs="Times New Roman"/>
                <w:sz w:val="20"/>
                <w:szCs w:val="20"/>
              </w:rPr>
              <w:t>近</w:t>
            </w:r>
            <w:r w:rsidRPr="000A6174">
              <w:rPr>
                <w:rFonts w:ascii="Times New Roman" w:eastAsia="宋体" w:hAnsi="Times New Roman" w:cs="Times New Roman"/>
                <w:sz w:val="20"/>
                <w:szCs w:val="20"/>
              </w:rPr>
              <w:t>12</w:t>
            </w:r>
            <w:r w:rsidRPr="000A6174">
              <w:rPr>
                <w:rFonts w:ascii="Times New Roman" w:eastAsia="宋体" w:hAnsi="Times New Roman" w:cs="Times New Roman"/>
                <w:sz w:val="20"/>
                <w:szCs w:val="20"/>
              </w:rPr>
              <w:t>个月内任一月份</w:t>
            </w:r>
            <w:r w:rsidRPr="000A6174">
              <w:rPr>
                <w:rFonts w:ascii="Times New Roman" w:eastAsia="宋体" w:hAnsi="Times New Roman" w:cs="Times New Roman"/>
                <w:kern w:val="0"/>
                <w:sz w:val="20"/>
                <w:szCs w:val="20"/>
              </w:rPr>
              <w:t>在投标单位的</w:t>
            </w:r>
            <w:proofErr w:type="gramStart"/>
            <w:r w:rsidRPr="000A6174">
              <w:rPr>
                <w:rFonts w:ascii="Times New Roman" w:eastAsia="宋体" w:hAnsi="Times New Roman" w:cs="Times New Roman"/>
                <w:sz w:val="20"/>
                <w:szCs w:val="20"/>
              </w:rPr>
              <w:t>的社保缴金证明</w:t>
            </w:r>
            <w:proofErr w:type="gramEnd"/>
            <w:r w:rsidRPr="000A6174">
              <w:rPr>
                <w:rFonts w:ascii="Times New Roman" w:eastAsia="宋体" w:hAnsi="Times New Roman" w:cs="Times New Roman"/>
                <w:kern w:val="0"/>
                <w:sz w:val="20"/>
                <w:szCs w:val="20"/>
              </w:rPr>
              <w:t>。</w:t>
            </w:r>
            <w:r w:rsidRPr="000A6174">
              <w:rPr>
                <w:rFonts w:ascii="Times New Roman" w:eastAsia="宋体" w:hAnsi="Times New Roman" w:cs="Times New Roman"/>
                <w:kern w:val="0"/>
                <w:sz w:val="20"/>
                <w:szCs w:val="20"/>
              </w:rPr>
              <w:t xml:space="preserve"> </w:t>
            </w:r>
          </w:p>
        </w:tc>
      </w:tr>
    </w:tbl>
    <w:p w:rsidR="000A6174" w:rsidRPr="000A6174" w:rsidRDefault="000A6174" w:rsidP="000A6174">
      <w:pPr>
        <w:tabs>
          <w:tab w:val="left" w:pos="3060"/>
        </w:tabs>
        <w:snapToGrid w:val="0"/>
        <w:spacing w:line="300" w:lineRule="auto"/>
        <w:ind w:firstLineChars="200" w:firstLine="442"/>
        <w:jc w:val="center"/>
        <w:rPr>
          <w:rFonts w:ascii="Times New Roman" w:eastAsia="宋体" w:hAnsi="Times New Roman" w:cs="Times New Roman"/>
          <w:b/>
          <w:bCs/>
          <w:kern w:val="0"/>
          <w:sz w:val="22"/>
        </w:rPr>
      </w:pPr>
    </w:p>
    <w:p w:rsidR="000A6174" w:rsidRPr="000A6174" w:rsidRDefault="000A6174" w:rsidP="000A6174">
      <w:pPr>
        <w:tabs>
          <w:tab w:val="left" w:pos="3060"/>
        </w:tabs>
        <w:snapToGrid w:val="0"/>
        <w:spacing w:line="300" w:lineRule="auto"/>
        <w:ind w:firstLineChars="200" w:firstLine="442"/>
        <w:jc w:val="center"/>
        <w:rPr>
          <w:rFonts w:ascii="Times New Roman" w:eastAsia="宋体" w:hAnsi="Times New Roman" w:cs="Times New Roman"/>
          <w:b/>
          <w:bCs/>
          <w:kern w:val="0"/>
          <w:sz w:val="22"/>
        </w:rPr>
      </w:pPr>
      <w:r w:rsidRPr="000A6174">
        <w:rPr>
          <w:rFonts w:ascii="Times New Roman" w:eastAsia="宋体" w:hAnsi="Times New Roman" w:cs="Times New Roman"/>
          <w:b/>
          <w:bCs/>
          <w:kern w:val="0"/>
          <w:sz w:val="22"/>
        </w:rPr>
        <w:t>一线主要劳动力配置表</w:t>
      </w:r>
    </w:p>
    <w:tbl>
      <w:tblPr>
        <w:tblW w:w="0" w:type="auto"/>
        <w:jc w:val="center"/>
        <w:tblLayout w:type="fixed"/>
        <w:tblLook w:val="0000" w:firstRow="0" w:lastRow="0" w:firstColumn="0" w:lastColumn="0" w:noHBand="0" w:noVBand="0"/>
      </w:tblPr>
      <w:tblGrid>
        <w:gridCol w:w="636"/>
        <w:gridCol w:w="1150"/>
        <w:gridCol w:w="1350"/>
        <w:gridCol w:w="678"/>
        <w:gridCol w:w="710"/>
        <w:gridCol w:w="1700"/>
        <w:gridCol w:w="2887"/>
      </w:tblGrid>
      <w:tr w:rsidR="000A6174" w:rsidRPr="000A6174" w:rsidTr="007A77AD">
        <w:trPr>
          <w:trHeight w:val="607"/>
          <w:jc w:val="center"/>
        </w:trPr>
        <w:tc>
          <w:tcPr>
            <w:tcW w:w="636" w:type="dxa"/>
            <w:tcBorders>
              <w:top w:val="single" w:sz="8" w:space="0" w:color="auto"/>
              <w:left w:val="single" w:sz="8"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r w:rsidRPr="000A6174">
              <w:rPr>
                <w:rFonts w:ascii="Times New Roman" w:eastAsia="宋体" w:hAnsi="Times New Roman" w:cs="Times New Roman"/>
                <w:bCs/>
                <w:kern w:val="0"/>
                <w:sz w:val="20"/>
                <w:szCs w:val="20"/>
              </w:rPr>
              <w:t>序号</w:t>
            </w:r>
          </w:p>
        </w:tc>
        <w:tc>
          <w:tcPr>
            <w:tcW w:w="1150" w:type="dxa"/>
            <w:tcBorders>
              <w:top w:val="single" w:sz="8"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r w:rsidRPr="000A6174">
              <w:rPr>
                <w:rFonts w:ascii="Times New Roman" w:eastAsia="宋体" w:hAnsi="Times New Roman" w:cs="Times New Roman"/>
                <w:bCs/>
                <w:kern w:val="0"/>
                <w:sz w:val="20"/>
                <w:szCs w:val="20"/>
              </w:rPr>
              <w:t>岗位类别</w:t>
            </w:r>
          </w:p>
        </w:tc>
        <w:tc>
          <w:tcPr>
            <w:tcW w:w="1350" w:type="dxa"/>
            <w:tcBorders>
              <w:top w:val="single" w:sz="8"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r w:rsidRPr="000A6174">
              <w:rPr>
                <w:rFonts w:ascii="Times New Roman" w:eastAsia="宋体" w:hAnsi="Times New Roman" w:cs="Times New Roman"/>
                <w:bCs/>
                <w:kern w:val="0"/>
                <w:sz w:val="20"/>
                <w:szCs w:val="20"/>
              </w:rPr>
              <w:t>岗位名称</w:t>
            </w:r>
          </w:p>
        </w:tc>
        <w:tc>
          <w:tcPr>
            <w:tcW w:w="678" w:type="dxa"/>
            <w:tcBorders>
              <w:top w:val="single" w:sz="8"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r w:rsidRPr="000A6174">
              <w:rPr>
                <w:rFonts w:ascii="Times New Roman" w:eastAsia="宋体" w:hAnsi="Times New Roman" w:cs="Times New Roman"/>
                <w:bCs/>
                <w:kern w:val="0"/>
                <w:sz w:val="20"/>
                <w:szCs w:val="20"/>
              </w:rPr>
              <w:t>级别</w:t>
            </w:r>
          </w:p>
        </w:tc>
        <w:tc>
          <w:tcPr>
            <w:tcW w:w="710" w:type="dxa"/>
            <w:tcBorders>
              <w:top w:val="single" w:sz="8"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r w:rsidRPr="000A6174">
              <w:rPr>
                <w:rFonts w:ascii="Times New Roman" w:eastAsia="宋体" w:hAnsi="Times New Roman" w:cs="Times New Roman"/>
                <w:bCs/>
                <w:kern w:val="0"/>
                <w:sz w:val="20"/>
                <w:szCs w:val="20"/>
              </w:rPr>
              <w:t>数量</w:t>
            </w:r>
          </w:p>
        </w:tc>
        <w:tc>
          <w:tcPr>
            <w:tcW w:w="1700" w:type="dxa"/>
            <w:tcBorders>
              <w:top w:val="single" w:sz="8"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r w:rsidRPr="000A6174">
              <w:rPr>
                <w:rFonts w:ascii="Times New Roman" w:eastAsia="宋体" w:hAnsi="Times New Roman" w:cs="Times New Roman"/>
                <w:bCs/>
                <w:kern w:val="0"/>
                <w:sz w:val="20"/>
                <w:szCs w:val="20"/>
              </w:rPr>
              <w:t>应提供资料</w:t>
            </w:r>
          </w:p>
        </w:tc>
        <w:tc>
          <w:tcPr>
            <w:tcW w:w="2887" w:type="dxa"/>
            <w:tcBorders>
              <w:top w:val="single" w:sz="8" w:space="0" w:color="auto"/>
              <w:left w:val="single" w:sz="4" w:space="0" w:color="auto"/>
              <w:bottom w:val="single" w:sz="4" w:space="0" w:color="auto"/>
              <w:right w:val="single" w:sz="8"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r w:rsidRPr="000A6174">
              <w:rPr>
                <w:rFonts w:ascii="Times New Roman" w:eastAsia="宋体" w:hAnsi="Times New Roman" w:cs="Times New Roman"/>
                <w:bCs/>
                <w:kern w:val="0"/>
                <w:sz w:val="20"/>
                <w:szCs w:val="20"/>
              </w:rPr>
              <w:t>备注</w:t>
            </w:r>
          </w:p>
        </w:tc>
      </w:tr>
      <w:tr w:rsidR="000A6174" w:rsidRPr="000A6174" w:rsidTr="007A77AD">
        <w:trPr>
          <w:trHeight w:val="480"/>
          <w:jc w:val="center"/>
        </w:trPr>
        <w:tc>
          <w:tcPr>
            <w:tcW w:w="636" w:type="dxa"/>
            <w:vMerge w:val="restart"/>
            <w:tcBorders>
              <w:top w:val="single" w:sz="4" w:space="0" w:color="auto"/>
              <w:left w:val="single" w:sz="8" w:space="0" w:color="auto"/>
              <w:bottom w:val="single" w:sz="4" w:space="0" w:color="auto"/>
              <w:right w:val="single" w:sz="4" w:space="0" w:color="auto"/>
            </w:tcBorders>
            <w:vAlign w:val="center"/>
          </w:tcPr>
          <w:p w:rsidR="000A6174" w:rsidRPr="000A6174" w:rsidRDefault="000A6174" w:rsidP="000A6174">
            <w:pPr>
              <w:spacing w:line="360" w:lineRule="auto"/>
              <w:jc w:val="center"/>
              <w:rPr>
                <w:rFonts w:ascii="Times New Roman" w:eastAsia="宋体" w:hAnsi="Times New Roman" w:cs="Times New Roman"/>
                <w:b/>
                <w:bCs/>
                <w:kern w:val="0"/>
                <w:sz w:val="20"/>
                <w:szCs w:val="20"/>
              </w:rPr>
            </w:pPr>
            <w:r w:rsidRPr="000A6174">
              <w:rPr>
                <w:rFonts w:ascii="Times New Roman" w:eastAsia="宋体" w:hAnsi="Times New Roman" w:cs="Times New Roman"/>
                <w:kern w:val="0"/>
                <w:sz w:val="20"/>
                <w:szCs w:val="20"/>
              </w:rPr>
              <w:t>1</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spacing w:line="360" w:lineRule="auto"/>
              <w:jc w:val="center"/>
              <w:rPr>
                <w:rFonts w:ascii="Times New Roman" w:eastAsia="宋体" w:hAnsi="Times New Roman" w:cs="Times New Roman"/>
                <w:b/>
                <w:bCs/>
                <w:kern w:val="0"/>
                <w:sz w:val="20"/>
                <w:szCs w:val="20"/>
              </w:rPr>
            </w:pPr>
            <w:r w:rsidRPr="000A6174">
              <w:rPr>
                <w:rFonts w:ascii="Times New Roman" w:eastAsia="宋体" w:hAnsi="Times New Roman" w:cs="Times New Roman"/>
                <w:kern w:val="0"/>
                <w:sz w:val="20"/>
                <w:szCs w:val="20"/>
              </w:rPr>
              <w:t>一线劳动力</w:t>
            </w:r>
          </w:p>
        </w:tc>
        <w:tc>
          <w:tcPr>
            <w:tcW w:w="1350"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r w:rsidRPr="000A6174">
              <w:rPr>
                <w:rFonts w:ascii="Times New Roman" w:eastAsia="宋体" w:hAnsi="Times New Roman" w:cs="Times New Roman"/>
                <w:bCs/>
                <w:kern w:val="0"/>
                <w:sz w:val="20"/>
                <w:szCs w:val="20"/>
              </w:rPr>
              <w:t>绿化养护工</w:t>
            </w:r>
          </w:p>
        </w:tc>
        <w:tc>
          <w:tcPr>
            <w:tcW w:w="678"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left"/>
              <w:rPr>
                <w:rFonts w:ascii="Times New Roman" w:eastAsia="宋体" w:hAnsi="Times New Roman" w:cs="Times New Roman"/>
                <w:bCs/>
                <w:kern w:val="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r w:rsidRPr="000A6174">
              <w:rPr>
                <w:rFonts w:ascii="Times New Roman" w:eastAsia="宋体" w:hAnsi="Times New Roman" w:cs="Times New Roman"/>
                <w:bCs/>
                <w:kern w:val="0"/>
                <w:sz w:val="20"/>
                <w:szCs w:val="20"/>
              </w:rPr>
              <w:t>36</w:t>
            </w:r>
          </w:p>
        </w:tc>
        <w:tc>
          <w:tcPr>
            <w:tcW w:w="1700"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bCs/>
                <w:kern w:val="0"/>
                <w:sz w:val="20"/>
                <w:szCs w:val="20"/>
              </w:rPr>
            </w:pPr>
          </w:p>
        </w:tc>
        <w:tc>
          <w:tcPr>
            <w:tcW w:w="2887" w:type="dxa"/>
            <w:tcBorders>
              <w:top w:val="single" w:sz="4" w:space="0" w:color="auto"/>
              <w:left w:val="single" w:sz="4" w:space="0" w:color="auto"/>
              <w:bottom w:val="single" w:sz="4" w:space="0" w:color="auto"/>
              <w:right w:val="single" w:sz="8" w:space="0" w:color="auto"/>
            </w:tcBorders>
            <w:vAlign w:val="center"/>
          </w:tcPr>
          <w:p w:rsidR="000A6174" w:rsidRPr="000A6174" w:rsidRDefault="000A6174" w:rsidP="000A6174">
            <w:pPr>
              <w:widowControl/>
              <w:spacing w:line="360" w:lineRule="auto"/>
              <w:jc w:val="left"/>
              <w:rPr>
                <w:rFonts w:ascii="Times New Roman" w:eastAsia="宋体" w:hAnsi="Times New Roman" w:cs="Times New Roman"/>
                <w:b/>
                <w:bCs/>
                <w:kern w:val="0"/>
                <w:sz w:val="20"/>
                <w:szCs w:val="20"/>
              </w:rPr>
            </w:pPr>
          </w:p>
        </w:tc>
      </w:tr>
      <w:tr w:rsidR="000A6174" w:rsidRPr="000A6174" w:rsidTr="007A77AD">
        <w:trPr>
          <w:trHeight w:val="310"/>
          <w:jc w:val="center"/>
        </w:trPr>
        <w:tc>
          <w:tcPr>
            <w:tcW w:w="636" w:type="dxa"/>
            <w:vMerge/>
            <w:tcBorders>
              <w:top w:val="single" w:sz="4" w:space="0" w:color="auto"/>
              <w:left w:val="single" w:sz="8" w:space="0" w:color="auto"/>
              <w:bottom w:val="single" w:sz="4" w:space="0" w:color="auto"/>
              <w:right w:val="single" w:sz="4" w:space="0" w:color="auto"/>
            </w:tcBorders>
            <w:vAlign w:val="center"/>
          </w:tcPr>
          <w:p w:rsidR="000A6174" w:rsidRPr="000A6174" w:rsidRDefault="000A6174" w:rsidP="000A6174">
            <w:pPr>
              <w:widowControl/>
              <w:spacing w:line="360" w:lineRule="auto"/>
              <w:jc w:val="left"/>
              <w:rPr>
                <w:rFonts w:ascii="Times New Roman" w:eastAsia="宋体" w:hAnsi="Times New Roman" w:cs="Times New Roman"/>
                <w:kern w:val="0"/>
                <w:sz w:val="20"/>
                <w:szCs w:val="20"/>
              </w:rPr>
            </w:pPr>
          </w:p>
        </w:tc>
        <w:tc>
          <w:tcPr>
            <w:tcW w:w="1150" w:type="dxa"/>
            <w:vMerge/>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left"/>
              <w:rPr>
                <w:rFonts w:ascii="Times New Roman" w:eastAsia="宋体" w:hAnsi="Times New Roman" w:cs="Times New Roman"/>
                <w:kern w:val="0"/>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保洁工</w:t>
            </w:r>
          </w:p>
        </w:tc>
        <w:tc>
          <w:tcPr>
            <w:tcW w:w="678"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 xml:space="preserve">　</w:t>
            </w:r>
          </w:p>
        </w:tc>
        <w:tc>
          <w:tcPr>
            <w:tcW w:w="710"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18</w:t>
            </w:r>
          </w:p>
        </w:tc>
        <w:tc>
          <w:tcPr>
            <w:tcW w:w="1700"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 xml:space="preserve">　</w:t>
            </w:r>
          </w:p>
        </w:tc>
        <w:tc>
          <w:tcPr>
            <w:tcW w:w="2887" w:type="dxa"/>
            <w:tcBorders>
              <w:top w:val="single" w:sz="4" w:space="0" w:color="auto"/>
              <w:left w:val="single" w:sz="4" w:space="0" w:color="auto"/>
              <w:bottom w:val="single" w:sz="4" w:space="0" w:color="auto"/>
              <w:right w:val="single" w:sz="8" w:space="0" w:color="auto"/>
            </w:tcBorders>
            <w:vAlign w:val="center"/>
          </w:tcPr>
          <w:p w:rsidR="000A6174" w:rsidRPr="000A6174" w:rsidRDefault="000A6174" w:rsidP="000A6174">
            <w:pPr>
              <w:widowControl/>
              <w:spacing w:line="360" w:lineRule="auto"/>
              <w:jc w:val="left"/>
              <w:rPr>
                <w:rFonts w:ascii="Times New Roman" w:eastAsia="宋体" w:hAnsi="Times New Roman" w:cs="Times New Roman"/>
                <w:kern w:val="0"/>
                <w:sz w:val="20"/>
                <w:szCs w:val="20"/>
              </w:rPr>
            </w:pPr>
          </w:p>
        </w:tc>
      </w:tr>
      <w:tr w:rsidR="000A6174" w:rsidRPr="000A6174" w:rsidTr="007A77AD">
        <w:trPr>
          <w:trHeight w:val="259"/>
          <w:jc w:val="center"/>
        </w:trPr>
        <w:tc>
          <w:tcPr>
            <w:tcW w:w="9111" w:type="dxa"/>
            <w:gridSpan w:val="7"/>
            <w:tcBorders>
              <w:top w:val="single" w:sz="4" w:space="0" w:color="auto"/>
              <w:left w:val="single" w:sz="8" w:space="0" w:color="auto"/>
              <w:bottom w:val="single" w:sz="8" w:space="0" w:color="auto"/>
              <w:right w:val="single" w:sz="8" w:space="0" w:color="auto"/>
            </w:tcBorders>
            <w:vAlign w:val="center"/>
          </w:tcPr>
          <w:p w:rsidR="000A6174" w:rsidRPr="000A6174" w:rsidRDefault="000A6174" w:rsidP="000A6174">
            <w:pPr>
              <w:widowControl/>
              <w:spacing w:line="360" w:lineRule="auto"/>
              <w:ind w:firstLineChars="200" w:firstLine="400"/>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备注：表中一线劳动力投标人可承诺在养护前配置到位。</w:t>
            </w:r>
          </w:p>
        </w:tc>
      </w:tr>
    </w:tbl>
    <w:p w:rsidR="000A6174" w:rsidRPr="000A6174" w:rsidRDefault="000A6174" w:rsidP="000A6174">
      <w:pPr>
        <w:tabs>
          <w:tab w:val="left" w:pos="3060"/>
        </w:tabs>
        <w:snapToGrid w:val="0"/>
        <w:spacing w:line="300" w:lineRule="auto"/>
        <w:ind w:firstLineChars="200" w:firstLine="442"/>
        <w:rPr>
          <w:rFonts w:ascii="Times New Roman" w:eastAsia="宋体" w:hAnsi="Times New Roman" w:cs="Times New Roman"/>
          <w:b/>
          <w:bCs/>
          <w:sz w:val="22"/>
          <w:u w:val="wavyHeavy"/>
        </w:rPr>
      </w:pPr>
    </w:p>
    <w:p w:rsidR="000A6174" w:rsidRPr="000A6174" w:rsidRDefault="000A6174" w:rsidP="000A6174">
      <w:pPr>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10.2 </w:t>
      </w:r>
      <w:r w:rsidRPr="000A6174">
        <w:rPr>
          <w:rFonts w:ascii="Times New Roman" w:eastAsia="宋体" w:hAnsi="Times New Roman" w:cs="Times New Roman"/>
          <w:sz w:val="22"/>
        </w:rPr>
        <w:t>设备要求</w:t>
      </w:r>
    </w:p>
    <w:p w:rsidR="000A6174" w:rsidRPr="000A6174" w:rsidRDefault="000A6174" w:rsidP="000A6174">
      <w:pPr>
        <w:snapToGrid w:val="0"/>
        <w:spacing w:line="300" w:lineRule="auto"/>
        <w:ind w:firstLineChars="200" w:firstLine="400"/>
        <w:outlineLvl w:val="3"/>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包件</w:t>
      </w:r>
      <w:r w:rsidRPr="000A6174">
        <w:rPr>
          <w:rFonts w:ascii="Times New Roman" w:eastAsia="宋体" w:hAnsi="Times New Roman" w:cs="Times New Roman"/>
          <w:kern w:val="0"/>
          <w:sz w:val="20"/>
          <w:szCs w:val="20"/>
        </w:rPr>
        <w:t>1</w:t>
      </w:r>
      <w:r w:rsidRPr="000A6174">
        <w:rPr>
          <w:rFonts w:ascii="Times New Roman" w:eastAsia="宋体" w:hAnsi="Times New Roman" w:cs="Times New Roman"/>
          <w:kern w:val="0"/>
          <w:sz w:val="20"/>
          <w:szCs w:val="20"/>
        </w:rPr>
        <w:t>：</w:t>
      </w:r>
    </w:p>
    <w:tbl>
      <w:tblPr>
        <w:tblW w:w="0" w:type="auto"/>
        <w:jc w:val="center"/>
        <w:tblLayout w:type="fixed"/>
        <w:tblLook w:val="0000" w:firstRow="0" w:lastRow="0" w:firstColumn="0" w:lastColumn="0" w:noHBand="0" w:noVBand="0"/>
      </w:tblPr>
      <w:tblGrid>
        <w:gridCol w:w="1049"/>
        <w:gridCol w:w="2425"/>
        <w:gridCol w:w="932"/>
        <w:gridCol w:w="1361"/>
        <w:gridCol w:w="1915"/>
        <w:gridCol w:w="1605"/>
      </w:tblGrid>
      <w:tr w:rsidR="000A6174" w:rsidRPr="000A6174" w:rsidTr="007A77AD">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序号</w:t>
            </w:r>
          </w:p>
        </w:tc>
        <w:tc>
          <w:tcPr>
            <w:tcW w:w="2425"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单位</w:t>
            </w:r>
          </w:p>
        </w:tc>
        <w:tc>
          <w:tcPr>
            <w:tcW w:w="1361" w:type="dxa"/>
            <w:tcBorders>
              <w:top w:val="single" w:sz="4" w:space="0" w:color="auto"/>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数量</w:t>
            </w:r>
          </w:p>
        </w:tc>
        <w:tc>
          <w:tcPr>
            <w:tcW w:w="1915"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备注</w:t>
            </w:r>
          </w:p>
        </w:tc>
      </w:tr>
      <w:tr w:rsidR="000A6174" w:rsidRPr="000A6174" w:rsidTr="007A77AD">
        <w:trPr>
          <w:trHeight w:val="567"/>
          <w:jc w:val="center"/>
        </w:trPr>
        <w:tc>
          <w:tcPr>
            <w:tcW w:w="1049" w:type="dxa"/>
            <w:tcBorders>
              <w:top w:val="nil"/>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1</w:t>
            </w:r>
          </w:p>
        </w:tc>
        <w:tc>
          <w:tcPr>
            <w:tcW w:w="242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机械清扫车</w:t>
            </w:r>
          </w:p>
        </w:tc>
        <w:tc>
          <w:tcPr>
            <w:tcW w:w="932"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辆</w:t>
            </w:r>
          </w:p>
        </w:tc>
        <w:tc>
          <w:tcPr>
            <w:tcW w:w="1361"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2</w:t>
            </w:r>
          </w:p>
        </w:tc>
        <w:tc>
          <w:tcPr>
            <w:tcW w:w="1915"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自有或租赁</w:t>
            </w:r>
          </w:p>
        </w:tc>
      </w:tr>
      <w:tr w:rsidR="000A6174" w:rsidRPr="000A6174" w:rsidTr="007A77AD">
        <w:trPr>
          <w:trHeight w:val="567"/>
          <w:jc w:val="center"/>
        </w:trPr>
        <w:tc>
          <w:tcPr>
            <w:tcW w:w="1049" w:type="dxa"/>
            <w:tcBorders>
              <w:top w:val="nil"/>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2</w:t>
            </w:r>
          </w:p>
        </w:tc>
        <w:tc>
          <w:tcPr>
            <w:tcW w:w="242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机械</w:t>
            </w:r>
            <w:proofErr w:type="gramStart"/>
            <w:r w:rsidRPr="000A6174">
              <w:rPr>
                <w:rFonts w:ascii="Times New Roman" w:eastAsia="宋体" w:hAnsi="Times New Roman" w:cs="Times New Roman"/>
                <w:kern w:val="0"/>
                <w:sz w:val="20"/>
                <w:szCs w:val="20"/>
              </w:rPr>
              <w:t>冲洗车</w:t>
            </w:r>
            <w:proofErr w:type="gramEnd"/>
            <w:r w:rsidRPr="000A6174">
              <w:rPr>
                <w:rFonts w:ascii="Times New Roman" w:eastAsia="宋体" w:hAnsi="Times New Roman" w:cs="Times New Roman"/>
                <w:kern w:val="0"/>
                <w:sz w:val="20"/>
                <w:szCs w:val="20"/>
              </w:rPr>
              <w:t>或洒水车</w:t>
            </w:r>
          </w:p>
        </w:tc>
        <w:tc>
          <w:tcPr>
            <w:tcW w:w="932"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辆</w:t>
            </w:r>
          </w:p>
        </w:tc>
        <w:tc>
          <w:tcPr>
            <w:tcW w:w="1361"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1</w:t>
            </w:r>
          </w:p>
        </w:tc>
        <w:tc>
          <w:tcPr>
            <w:tcW w:w="1915" w:type="dxa"/>
            <w:tcBorders>
              <w:top w:val="single" w:sz="4" w:space="0" w:color="auto"/>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2</w:t>
            </w:r>
            <w:r w:rsidRPr="000A6174">
              <w:rPr>
                <w:rFonts w:ascii="Times New Roman" w:eastAsia="宋体" w:hAnsi="Times New Roman" w:cs="Times New Roman"/>
                <w:kern w:val="0"/>
                <w:sz w:val="20"/>
                <w:szCs w:val="20"/>
              </w:rPr>
              <w:t>吨以下</w:t>
            </w:r>
          </w:p>
        </w:tc>
        <w:tc>
          <w:tcPr>
            <w:tcW w:w="1605" w:type="dxa"/>
            <w:tcBorders>
              <w:top w:val="single" w:sz="4" w:space="0" w:color="auto"/>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自有或租赁</w:t>
            </w:r>
          </w:p>
        </w:tc>
      </w:tr>
      <w:tr w:rsidR="000A6174" w:rsidRPr="000A6174" w:rsidTr="007A77AD">
        <w:trPr>
          <w:trHeight w:val="567"/>
          <w:jc w:val="center"/>
        </w:trPr>
        <w:tc>
          <w:tcPr>
            <w:tcW w:w="1049" w:type="dxa"/>
            <w:tcBorders>
              <w:top w:val="nil"/>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3</w:t>
            </w:r>
          </w:p>
        </w:tc>
        <w:tc>
          <w:tcPr>
            <w:tcW w:w="242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自装卸式垃圾车</w:t>
            </w:r>
          </w:p>
        </w:tc>
        <w:tc>
          <w:tcPr>
            <w:tcW w:w="932"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辆</w:t>
            </w:r>
          </w:p>
        </w:tc>
        <w:tc>
          <w:tcPr>
            <w:tcW w:w="1361"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1</w:t>
            </w:r>
          </w:p>
        </w:tc>
        <w:tc>
          <w:tcPr>
            <w:tcW w:w="1915" w:type="dxa"/>
            <w:tcBorders>
              <w:top w:val="single" w:sz="4" w:space="0" w:color="auto"/>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
        </w:tc>
        <w:tc>
          <w:tcPr>
            <w:tcW w:w="1605" w:type="dxa"/>
            <w:tcBorders>
              <w:top w:val="single" w:sz="4" w:space="0" w:color="auto"/>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自有或租赁</w:t>
            </w:r>
          </w:p>
        </w:tc>
      </w:tr>
      <w:tr w:rsidR="000A6174" w:rsidRPr="000A6174" w:rsidTr="007A77AD">
        <w:trPr>
          <w:trHeight w:val="567"/>
          <w:jc w:val="center"/>
        </w:trPr>
        <w:tc>
          <w:tcPr>
            <w:tcW w:w="1049" w:type="dxa"/>
            <w:tcBorders>
              <w:top w:val="nil"/>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4</w:t>
            </w:r>
          </w:p>
        </w:tc>
        <w:tc>
          <w:tcPr>
            <w:tcW w:w="242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roofErr w:type="gramStart"/>
            <w:r w:rsidRPr="000A6174">
              <w:rPr>
                <w:rFonts w:ascii="Times New Roman" w:eastAsia="宋体" w:hAnsi="Times New Roman" w:cs="Times New Roman"/>
                <w:kern w:val="0"/>
                <w:sz w:val="20"/>
                <w:szCs w:val="20"/>
              </w:rPr>
              <w:t>巡视车</w:t>
            </w:r>
            <w:proofErr w:type="gramEnd"/>
          </w:p>
        </w:tc>
        <w:tc>
          <w:tcPr>
            <w:tcW w:w="932"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辆</w:t>
            </w:r>
          </w:p>
        </w:tc>
        <w:tc>
          <w:tcPr>
            <w:tcW w:w="1361"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2</w:t>
            </w:r>
          </w:p>
        </w:tc>
        <w:tc>
          <w:tcPr>
            <w:tcW w:w="191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
        </w:tc>
        <w:tc>
          <w:tcPr>
            <w:tcW w:w="160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自有或租赁</w:t>
            </w:r>
          </w:p>
        </w:tc>
      </w:tr>
      <w:tr w:rsidR="000A6174" w:rsidRPr="000A6174" w:rsidTr="007A77AD">
        <w:trPr>
          <w:trHeight w:val="567"/>
          <w:jc w:val="center"/>
        </w:trPr>
        <w:tc>
          <w:tcPr>
            <w:tcW w:w="1049" w:type="dxa"/>
            <w:tcBorders>
              <w:top w:val="nil"/>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5</w:t>
            </w:r>
          </w:p>
        </w:tc>
        <w:tc>
          <w:tcPr>
            <w:tcW w:w="242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卡车</w:t>
            </w:r>
          </w:p>
        </w:tc>
        <w:tc>
          <w:tcPr>
            <w:tcW w:w="932"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辆</w:t>
            </w:r>
          </w:p>
        </w:tc>
        <w:tc>
          <w:tcPr>
            <w:tcW w:w="1361"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2</w:t>
            </w:r>
          </w:p>
        </w:tc>
        <w:tc>
          <w:tcPr>
            <w:tcW w:w="191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
        </w:tc>
        <w:tc>
          <w:tcPr>
            <w:tcW w:w="160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自有或租赁</w:t>
            </w:r>
          </w:p>
        </w:tc>
      </w:tr>
      <w:tr w:rsidR="000A6174" w:rsidRPr="000A6174" w:rsidTr="007A77AD">
        <w:trPr>
          <w:trHeight w:val="567"/>
          <w:jc w:val="center"/>
        </w:trPr>
        <w:tc>
          <w:tcPr>
            <w:tcW w:w="1049" w:type="dxa"/>
            <w:tcBorders>
              <w:top w:val="nil"/>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6</w:t>
            </w:r>
          </w:p>
        </w:tc>
        <w:tc>
          <w:tcPr>
            <w:tcW w:w="242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sz w:val="20"/>
                <w:szCs w:val="20"/>
              </w:rPr>
              <w:t>树枝粉碎机</w:t>
            </w:r>
          </w:p>
        </w:tc>
        <w:tc>
          <w:tcPr>
            <w:tcW w:w="932"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台</w:t>
            </w:r>
          </w:p>
        </w:tc>
        <w:tc>
          <w:tcPr>
            <w:tcW w:w="1361"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1</w:t>
            </w:r>
          </w:p>
        </w:tc>
        <w:tc>
          <w:tcPr>
            <w:tcW w:w="191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
        </w:tc>
        <w:tc>
          <w:tcPr>
            <w:tcW w:w="160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自有或租赁</w:t>
            </w:r>
          </w:p>
        </w:tc>
      </w:tr>
      <w:tr w:rsidR="000A6174" w:rsidRPr="000A6174" w:rsidTr="007A77AD">
        <w:trPr>
          <w:trHeight w:val="567"/>
          <w:jc w:val="center"/>
        </w:trPr>
        <w:tc>
          <w:tcPr>
            <w:tcW w:w="1049" w:type="dxa"/>
            <w:tcBorders>
              <w:top w:val="nil"/>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7</w:t>
            </w:r>
          </w:p>
        </w:tc>
        <w:tc>
          <w:tcPr>
            <w:tcW w:w="242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绿篱修剪机</w:t>
            </w:r>
          </w:p>
        </w:tc>
        <w:tc>
          <w:tcPr>
            <w:tcW w:w="932"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台</w:t>
            </w:r>
          </w:p>
        </w:tc>
        <w:tc>
          <w:tcPr>
            <w:tcW w:w="1361"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2</w:t>
            </w:r>
          </w:p>
        </w:tc>
        <w:tc>
          <w:tcPr>
            <w:tcW w:w="191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
        </w:tc>
        <w:tc>
          <w:tcPr>
            <w:tcW w:w="160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自有或租赁</w:t>
            </w:r>
          </w:p>
        </w:tc>
      </w:tr>
      <w:tr w:rsidR="000A6174" w:rsidRPr="000A6174" w:rsidTr="007A77AD">
        <w:trPr>
          <w:trHeight w:val="567"/>
          <w:jc w:val="center"/>
        </w:trPr>
        <w:tc>
          <w:tcPr>
            <w:tcW w:w="1049" w:type="dxa"/>
            <w:tcBorders>
              <w:top w:val="nil"/>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8</w:t>
            </w:r>
          </w:p>
        </w:tc>
        <w:tc>
          <w:tcPr>
            <w:tcW w:w="242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水泵</w:t>
            </w:r>
          </w:p>
        </w:tc>
        <w:tc>
          <w:tcPr>
            <w:tcW w:w="932"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台</w:t>
            </w:r>
          </w:p>
        </w:tc>
        <w:tc>
          <w:tcPr>
            <w:tcW w:w="1361"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hint="eastAsia"/>
                <w:kern w:val="0"/>
                <w:sz w:val="20"/>
                <w:szCs w:val="20"/>
              </w:rPr>
              <w:t>2</w:t>
            </w:r>
          </w:p>
        </w:tc>
        <w:tc>
          <w:tcPr>
            <w:tcW w:w="191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
        </w:tc>
        <w:tc>
          <w:tcPr>
            <w:tcW w:w="160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自有或租赁</w:t>
            </w:r>
          </w:p>
        </w:tc>
      </w:tr>
      <w:tr w:rsidR="000A6174" w:rsidRPr="000A6174" w:rsidTr="007A77AD">
        <w:trPr>
          <w:trHeight w:val="567"/>
          <w:jc w:val="center"/>
        </w:trPr>
        <w:tc>
          <w:tcPr>
            <w:tcW w:w="1049" w:type="dxa"/>
            <w:tcBorders>
              <w:top w:val="nil"/>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9</w:t>
            </w:r>
          </w:p>
        </w:tc>
        <w:tc>
          <w:tcPr>
            <w:tcW w:w="242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割草机</w:t>
            </w:r>
          </w:p>
        </w:tc>
        <w:tc>
          <w:tcPr>
            <w:tcW w:w="932"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台</w:t>
            </w:r>
          </w:p>
        </w:tc>
        <w:tc>
          <w:tcPr>
            <w:tcW w:w="1361"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3</w:t>
            </w:r>
          </w:p>
        </w:tc>
        <w:tc>
          <w:tcPr>
            <w:tcW w:w="191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
        </w:tc>
        <w:tc>
          <w:tcPr>
            <w:tcW w:w="160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自有或租赁</w:t>
            </w:r>
          </w:p>
        </w:tc>
      </w:tr>
      <w:tr w:rsidR="000A6174" w:rsidRPr="000A6174" w:rsidTr="007A77AD">
        <w:trPr>
          <w:trHeight w:val="567"/>
          <w:jc w:val="center"/>
        </w:trPr>
        <w:tc>
          <w:tcPr>
            <w:tcW w:w="1049" w:type="dxa"/>
            <w:tcBorders>
              <w:top w:val="nil"/>
              <w:left w:val="single" w:sz="4" w:space="0" w:color="auto"/>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10</w:t>
            </w:r>
          </w:p>
        </w:tc>
        <w:tc>
          <w:tcPr>
            <w:tcW w:w="242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应急设备与物资</w:t>
            </w:r>
          </w:p>
        </w:tc>
        <w:tc>
          <w:tcPr>
            <w:tcW w:w="932"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 xml:space="preserve">　</w:t>
            </w:r>
          </w:p>
        </w:tc>
        <w:tc>
          <w:tcPr>
            <w:tcW w:w="1361"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 xml:space="preserve">　</w:t>
            </w:r>
          </w:p>
        </w:tc>
        <w:tc>
          <w:tcPr>
            <w:tcW w:w="191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p>
        </w:tc>
        <w:tc>
          <w:tcPr>
            <w:tcW w:w="1605" w:type="dxa"/>
            <w:tcBorders>
              <w:top w:val="nil"/>
              <w:left w:val="nil"/>
              <w:bottom w:val="single" w:sz="4" w:space="0" w:color="auto"/>
              <w:right w:val="single" w:sz="4" w:space="0" w:color="auto"/>
            </w:tcBorders>
            <w:vAlign w:val="center"/>
          </w:tcPr>
          <w:p w:rsidR="000A6174" w:rsidRPr="000A6174" w:rsidRDefault="000A6174" w:rsidP="000A6174">
            <w:pPr>
              <w:widowControl/>
              <w:spacing w:line="360" w:lineRule="auto"/>
              <w:jc w:val="cente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企业自报</w:t>
            </w:r>
          </w:p>
        </w:tc>
      </w:tr>
    </w:tbl>
    <w:p w:rsidR="000A6174" w:rsidRPr="000A6174" w:rsidRDefault="000A6174" w:rsidP="000A6174">
      <w:pPr>
        <w:snapToGrid w:val="0"/>
        <w:spacing w:line="300" w:lineRule="auto"/>
        <w:ind w:firstLineChars="200" w:firstLine="400"/>
        <w:outlineLvl w:val="3"/>
        <w:rPr>
          <w:rFonts w:ascii="Times New Roman" w:eastAsia="宋体" w:hAnsi="Times New Roman" w:cs="Times New Roman"/>
          <w:kern w:val="0"/>
          <w:sz w:val="20"/>
          <w:szCs w:val="20"/>
        </w:rPr>
      </w:pPr>
    </w:p>
    <w:p w:rsidR="000A6174" w:rsidRPr="000A6174" w:rsidRDefault="000A6174" w:rsidP="000A6174">
      <w:pPr>
        <w:rPr>
          <w:rFonts w:ascii="Times New Roman" w:eastAsia="宋体" w:hAnsi="Times New Roman" w:cs="Times New Roman"/>
          <w:kern w:val="0"/>
          <w:sz w:val="20"/>
          <w:szCs w:val="20"/>
        </w:rPr>
      </w:pPr>
      <w:r w:rsidRPr="000A6174">
        <w:rPr>
          <w:rFonts w:ascii="Times New Roman" w:eastAsia="宋体" w:hAnsi="Times New Roman" w:cs="Times New Roman"/>
          <w:kern w:val="0"/>
          <w:sz w:val="20"/>
          <w:szCs w:val="20"/>
        </w:rPr>
        <w:t>注：（</w:t>
      </w:r>
      <w:r w:rsidRPr="000A6174">
        <w:rPr>
          <w:rFonts w:ascii="Times New Roman" w:eastAsia="宋体" w:hAnsi="Times New Roman" w:cs="Times New Roman"/>
          <w:kern w:val="0"/>
          <w:sz w:val="20"/>
          <w:szCs w:val="20"/>
        </w:rPr>
        <w:t>1</w:t>
      </w:r>
      <w:r w:rsidRPr="000A6174">
        <w:rPr>
          <w:rFonts w:ascii="Times New Roman" w:eastAsia="宋体" w:hAnsi="Times New Roman" w:cs="Times New Roman"/>
          <w:kern w:val="0"/>
          <w:sz w:val="20"/>
          <w:szCs w:val="20"/>
        </w:rPr>
        <w:t>）上述设备中车辆的尾气排放标准必须符合国家和上海市的有关标准。严禁</w:t>
      </w:r>
      <w:proofErr w:type="gramStart"/>
      <w:r w:rsidRPr="000A6174">
        <w:rPr>
          <w:rFonts w:ascii="Times New Roman" w:eastAsia="宋体" w:hAnsi="Times New Roman" w:cs="Times New Roman"/>
          <w:kern w:val="0"/>
          <w:sz w:val="20"/>
          <w:szCs w:val="20"/>
        </w:rPr>
        <w:t>使用黄标车</w:t>
      </w:r>
      <w:proofErr w:type="gramEnd"/>
      <w:r w:rsidRPr="000A6174">
        <w:rPr>
          <w:rFonts w:ascii="Times New Roman" w:eastAsia="宋体" w:hAnsi="Times New Roman" w:cs="Times New Roman"/>
          <w:kern w:val="0"/>
          <w:sz w:val="20"/>
          <w:szCs w:val="20"/>
        </w:rPr>
        <w:t>车辆。</w:t>
      </w:r>
    </w:p>
    <w:p w:rsidR="000A6174" w:rsidRPr="000A6174" w:rsidRDefault="000A6174" w:rsidP="000A6174">
      <w:pPr>
        <w:snapToGrid w:val="0"/>
        <w:spacing w:line="300" w:lineRule="auto"/>
        <w:rPr>
          <w:rFonts w:ascii="Times New Roman" w:eastAsia="宋体" w:hAnsi="Times New Roman" w:cs="Times New Roman"/>
          <w:sz w:val="22"/>
        </w:rPr>
      </w:pPr>
    </w:p>
    <w:p w:rsidR="000A6174" w:rsidRPr="000A6174" w:rsidRDefault="000A6174" w:rsidP="000A617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52" w:name="_Toc116563265"/>
      <w:r w:rsidRPr="000A6174">
        <w:rPr>
          <w:rFonts w:ascii="Times New Roman" w:eastAsia="宋体" w:hAnsi="Times New Roman" w:cs="Times New Roman"/>
          <w:b/>
          <w:sz w:val="22"/>
        </w:rPr>
        <w:t xml:space="preserve">11 </w:t>
      </w:r>
      <w:r w:rsidRPr="000A6174">
        <w:rPr>
          <w:rFonts w:ascii="Times New Roman" w:eastAsia="宋体" w:hAnsi="Times New Roman" w:cs="Times New Roman"/>
          <w:b/>
          <w:sz w:val="22"/>
        </w:rPr>
        <w:t>安全文明作业及应急处置要求</w:t>
      </w:r>
      <w:bookmarkEnd w:id="52"/>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bookmarkStart w:id="53" w:name="_Toc460922292"/>
      <w:bookmarkStart w:id="54" w:name="_Toc463690205"/>
      <w:r w:rsidRPr="000A6174">
        <w:rPr>
          <w:rFonts w:ascii="Times New Roman" w:eastAsia="宋体" w:hAnsi="Times New Roman" w:cs="Times New Roman"/>
          <w:sz w:val="22"/>
        </w:rPr>
        <w:t xml:space="preserve">11.1 </w:t>
      </w:r>
      <w:r w:rsidRPr="000A6174">
        <w:rPr>
          <w:rFonts w:ascii="Times New Roman" w:eastAsia="宋体" w:hAnsi="Times New Roman" w:cs="Times New Roman"/>
          <w:sz w:val="22"/>
        </w:rPr>
        <w:t>安全文明施工措施与要求</w:t>
      </w:r>
      <w:bookmarkEnd w:id="53"/>
      <w:bookmarkEnd w:id="54"/>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11.1 </w:t>
      </w:r>
      <w:r w:rsidRPr="000A6174">
        <w:rPr>
          <w:rFonts w:ascii="Times New Roman" w:eastAsia="宋体" w:hAnsi="Times New Roman" w:cs="Times New Roman"/>
          <w:sz w:val="22"/>
        </w:rPr>
        <w:t>安全文明施工措施与要求</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lastRenderedPageBreak/>
        <w:t xml:space="preserve">11.1.1 </w:t>
      </w:r>
      <w:r w:rsidRPr="000A6174">
        <w:rPr>
          <w:rFonts w:ascii="Times New Roman" w:eastAsia="宋体" w:hAnsi="Times New Roman" w:cs="Times New Roman"/>
          <w:sz w:val="22"/>
        </w:rPr>
        <w:t>承包商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11.1.2 </w:t>
      </w:r>
      <w:r w:rsidRPr="000A6174">
        <w:rPr>
          <w:rFonts w:ascii="Times New Roman" w:eastAsia="宋体" w:hAnsi="Times New Roman" w:cs="Times New Roman"/>
          <w:sz w:val="22"/>
        </w:rPr>
        <w:t>建立职工（含劳务工等各种类型用工）花名册等档案资料，与职工签订劳动合同，为其办理国家规定的相关保险，并按规定标准安排专业健康体检和配备劳动防护用品。</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11.1.3 </w:t>
      </w:r>
      <w:r w:rsidRPr="000A6174">
        <w:rPr>
          <w:rFonts w:ascii="Times New Roman" w:eastAsia="宋体" w:hAnsi="Times New Roman" w:cs="Times New Roman"/>
          <w:sz w:val="22"/>
        </w:rPr>
        <w:t>建立健全安全生产工作责任体系和组织管理网络，设置安全生产监管部门，配备专职安全监管人员，对施工作业安全进行现场监督；按照</w:t>
      </w:r>
      <w:r w:rsidRPr="000A6174">
        <w:rPr>
          <w:rFonts w:ascii="Times New Roman" w:eastAsia="宋体" w:hAnsi="Times New Roman" w:cs="Times New Roman"/>
          <w:sz w:val="22"/>
        </w:rPr>
        <w:t>“</w:t>
      </w:r>
      <w:r w:rsidRPr="000A6174">
        <w:rPr>
          <w:rFonts w:ascii="Times New Roman" w:eastAsia="宋体" w:hAnsi="Times New Roman" w:cs="Times New Roman"/>
          <w:sz w:val="22"/>
        </w:rPr>
        <w:t>横向到边，纵向到底</w:t>
      </w:r>
      <w:r w:rsidRPr="000A6174">
        <w:rPr>
          <w:rFonts w:ascii="Times New Roman" w:eastAsia="宋体" w:hAnsi="Times New Roman" w:cs="Times New Roman"/>
          <w:sz w:val="22"/>
        </w:rPr>
        <w:t>”</w:t>
      </w:r>
      <w:r w:rsidRPr="000A6174">
        <w:rPr>
          <w:rFonts w:ascii="Times New Roman" w:eastAsia="宋体" w:hAnsi="Times New Roman" w:cs="Times New Roman"/>
          <w:sz w:val="22"/>
        </w:rPr>
        <w:t>责任制要求将安全责任分解，承包</w:t>
      </w:r>
      <w:proofErr w:type="gramStart"/>
      <w:r w:rsidRPr="000A6174">
        <w:rPr>
          <w:rFonts w:ascii="Times New Roman" w:eastAsia="宋体" w:hAnsi="Times New Roman" w:cs="Times New Roman"/>
          <w:sz w:val="22"/>
        </w:rPr>
        <w:t>商法定</w:t>
      </w:r>
      <w:proofErr w:type="gramEnd"/>
      <w:r w:rsidRPr="000A6174">
        <w:rPr>
          <w:rFonts w:ascii="Times New Roman" w:eastAsia="宋体" w:hAnsi="Times New Roman" w:cs="Times New Roman"/>
          <w:sz w:val="22"/>
        </w:rPr>
        <w:t>代表人与项目部、项目部与下属各责任部门必须签订安全协议书；定期召开安全生产工作会议，每月不少于一次；组织开展安全生产检查，每旬不少于一次。</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11.1.4</w:t>
      </w:r>
      <w:r w:rsidRPr="000A6174">
        <w:rPr>
          <w:rFonts w:ascii="Times New Roman" w:eastAsia="宋体" w:hAnsi="Times New Roman" w:cs="Times New Roman"/>
          <w:sz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11.1.5 </w:t>
      </w:r>
      <w:r w:rsidRPr="000A6174">
        <w:rPr>
          <w:rFonts w:ascii="Times New Roman" w:eastAsia="宋体" w:hAnsi="Times New Roman" w:cs="Times New Roman"/>
          <w:sz w:val="22"/>
        </w:rPr>
        <w:t>进入养护作业现场的作业机械和车辆，应按规定配置警示标志、灯具。</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11.1.6 </w:t>
      </w:r>
      <w:r w:rsidRPr="000A6174">
        <w:rPr>
          <w:rFonts w:ascii="Times New Roman" w:eastAsia="宋体" w:hAnsi="Times New Roman" w:cs="Times New Roman"/>
          <w:sz w:val="22"/>
        </w:rPr>
        <w:t>严格执行</w:t>
      </w:r>
      <w:r w:rsidRPr="000A6174">
        <w:rPr>
          <w:rFonts w:ascii="Times New Roman" w:eastAsia="宋体" w:hAnsi="Times New Roman" w:cs="Times New Roman"/>
          <w:sz w:val="22"/>
        </w:rPr>
        <w:t>JGJ4688-2005</w:t>
      </w:r>
      <w:r w:rsidRPr="000A6174">
        <w:rPr>
          <w:rFonts w:ascii="Times New Roman" w:eastAsia="宋体" w:hAnsi="Times New Roman" w:cs="Times New Roman"/>
          <w:sz w:val="22"/>
        </w:rPr>
        <w:t>《施工现场临时用电安全技术规范》规定，采用三级配电系统、</w:t>
      </w:r>
      <w:r w:rsidRPr="000A6174">
        <w:rPr>
          <w:rFonts w:ascii="Times New Roman" w:eastAsia="宋体" w:hAnsi="Times New Roman" w:cs="Times New Roman"/>
          <w:sz w:val="22"/>
        </w:rPr>
        <w:t>TN-S</w:t>
      </w:r>
      <w:r w:rsidRPr="000A6174">
        <w:rPr>
          <w:rFonts w:ascii="Times New Roman" w:eastAsia="宋体" w:hAnsi="Times New Roman" w:cs="Times New Roman"/>
          <w:sz w:val="22"/>
        </w:rPr>
        <w:t>接零保护系统、三级漏电保护系统；所有的配电箱、</w:t>
      </w:r>
      <w:proofErr w:type="gramStart"/>
      <w:r w:rsidRPr="000A6174">
        <w:rPr>
          <w:rFonts w:ascii="Times New Roman" w:eastAsia="宋体" w:hAnsi="Times New Roman" w:cs="Times New Roman"/>
          <w:sz w:val="22"/>
        </w:rPr>
        <w:t>开关电箱符合</w:t>
      </w:r>
      <w:proofErr w:type="gramEnd"/>
      <w:r w:rsidRPr="000A6174">
        <w:rPr>
          <w:rFonts w:ascii="Times New Roman" w:eastAsia="宋体" w:hAnsi="Times New Roman" w:cs="Times New Roman"/>
          <w:sz w:val="22"/>
        </w:rPr>
        <w:t>要求，临时用电工程所用电器装置、元器件、电线电缆等电工产品必须按国家规定通过</w:t>
      </w:r>
      <w:r w:rsidRPr="000A6174">
        <w:rPr>
          <w:rFonts w:ascii="Times New Roman" w:eastAsia="宋体" w:hAnsi="Times New Roman" w:cs="Times New Roman"/>
          <w:sz w:val="22"/>
        </w:rPr>
        <w:t>“3C”</w:t>
      </w:r>
      <w:r w:rsidRPr="000A6174">
        <w:rPr>
          <w:rFonts w:ascii="Times New Roman" w:eastAsia="宋体" w:hAnsi="Times New Roman" w:cs="Times New Roman"/>
          <w:sz w:val="22"/>
        </w:rPr>
        <w:t>认证，并经市建设工程安全协会登记备案的进行配置。</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11.1.7 </w:t>
      </w:r>
      <w:r w:rsidRPr="000A6174">
        <w:rPr>
          <w:rFonts w:ascii="Times New Roman" w:eastAsia="宋体" w:hAnsi="Times New Roman" w:cs="Times New Roman"/>
          <w:sz w:val="22"/>
        </w:rPr>
        <w:t>如养护施工过程中发生重特大安全事故，承包商应快速、及时赶到现场，实施紧急处置，并协同有关单位和部门做好善后处理和稳定工作；紧急处置的结果须及时上报业主。</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11.1.8 </w:t>
      </w:r>
      <w:r w:rsidRPr="000A6174">
        <w:rPr>
          <w:rFonts w:ascii="Times New Roman" w:eastAsia="宋体" w:hAnsi="Times New Roman" w:cs="Times New Roman"/>
          <w:sz w:val="22"/>
        </w:rPr>
        <w:t>创建文明工地，做到养护工地规范有序，便民利民，</w:t>
      </w:r>
      <w:proofErr w:type="gramStart"/>
      <w:r w:rsidRPr="000A6174">
        <w:rPr>
          <w:rFonts w:ascii="Times New Roman" w:eastAsia="宋体" w:hAnsi="Times New Roman" w:cs="Times New Roman"/>
          <w:sz w:val="22"/>
        </w:rPr>
        <w:t>工完料</w:t>
      </w:r>
      <w:proofErr w:type="gramEnd"/>
      <w:r w:rsidRPr="000A6174">
        <w:rPr>
          <w:rFonts w:ascii="Times New Roman" w:eastAsia="宋体" w:hAnsi="Times New Roman" w:cs="Times New Roman"/>
          <w:sz w:val="22"/>
        </w:rPr>
        <w:t>清场地清，将养护工程对交通的影响降到最低，每旬至少进行一次文明工地检查。</w:t>
      </w:r>
      <w:proofErr w:type="gramStart"/>
      <w:r w:rsidRPr="000A6174">
        <w:rPr>
          <w:rFonts w:ascii="Times New Roman" w:eastAsia="宋体" w:hAnsi="Times New Roman" w:cs="Times New Roman"/>
          <w:sz w:val="22"/>
        </w:rPr>
        <w:t>凡施工</w:t>
      </w:r>
      <w:proofErr w:type="gramEnd"/>
      <w:r w:rsidRPr="000A6174">
        <w:rPr>
          <w:rFonts w:ascii="Times New Roman" w:eastAsia="宋体" w:hAnsi="Times New Roman" w:cs="Times New Roman"/>
          <w:sz w:val="22"/>
        </w:rPr>
        <w:t>过程中可能产生扬尘的环节，必须采用降尘措施控制扬尘。</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11.1.9 </w:t>
      </w:r>
      <w:r w:rsidRPr="000A6174">
        <w:rPr>
          <w:rFonts w:ascii="Times New Roman" w:eastAsia="宋体" w:hAnsi="Times New Roman" w:cs="Times New Roman"/>
          <w:sz w:val="22"/>
        </w:rPr>
        <w:t>开展多方面的共建联建活动；开展文明样板路创建活动，已创建的合同标段须保持既有创建成果。</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11.2 </w:t>
      </w:r>
      <w:r w:rsidRPr="000A6174">
        <w:rPr>
          <w:rFonts w:ascii="Times New Roman" w:eastAsia="宋体" w:hAnsi="Times New Roman" w:cs="Times New Roman"/>
          <w:sz w:val="22"/>
        </w:rPr>
        <w:t>应急处置要求</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11.2.1 </w:t>
      </w:r>
      <w:r w:rsidRPr="000A6174">
        <w:rPr>
          <w:rFonts w:ascii="Times New Roman" w:eastAsia="宋体" w:hAnsi="Times New Roman" w:cs="Times New Roman"/>
          <w:sz w:val="22"/>
        </w:rPr>
        <w:t>按照其性质、严重程度、可控性等因素，灾害性天气、突发事件的等级划分为</w:t>
      </w:r>
      <w:r w:rsidRPr="000A6174">
        <w:rPr>
          <w:rFonts w:ascii="宋体" w:eastAsia="宋体" w:hAnsi="宋体" w:cs="宋体" w:hint="eastAsia"/>
          <w:sz w:val="22"/>
        </w:rPr>
        <w:t>Ⅰ</w:t>
      </w:r>
      <w:r w:rsidRPr="000A6174">
        <w:rPr>
          <w:rFonts w:ascii="Times New Roman" w:eastAsia="宋体" w:hAnsi="Times New Roman" w:cs="Times New Roman"/>
          <w:sz w:val="22"/>
        </w:rPr>
        <w:t>级（特别重大）、</w:t>
      </w:r>
      <w:r w:rsidRPr="000A6174">
        <w:rPr>
          <w:rFonts w:ascii="宋体" w:eastAsia="宋体" w:hAnsi="宋体" w:cs="宋体" w:hint="eastAsia"/>
          <w:sz w:val="22"/>
        </w:rPr>
        <w:t>Ⅱ</w:t>
      </w:r>
      <w:r w:rsidRPr="000A6174">
        <w:rPr>
          <w:rFonts w:ascii="Times New Roman" w:eastAsia="宋体" w:hAnsi="Times New Roman" w:cs="Times New Roman"/>
          <w:sz w:val="22"/>
        </w:rPr>
        <w:t>级（重大）、</w:t>
      </w:r>
      <w:r w:rsidRPr="000A6174">
        <w:rPr>
          <w:rFonts w:ascii="宋体" w:eastAsia="宋体" w:hAnsi="宋体" w:cs="宋体" w:hint="eastAsia"/>
          <w:sz w:val="22"/>
        </w:rPr>
        <w:t>Ⅲ</w:t>
      </w:r>
      <w:r w:rsidRPr="000A6174">
        <w:rPr>
          <w:rFonts w:ascii="Times New Roman" w:eastAsia="宋体" w:hAnsi="Times New Roman" w:cs="Times New Roman"/>
          <w:sz w:val="22"/>
        </w:rPr>
        <w:t>级（较大）、</w:t>
      </w:r>
      <w:r w:rsidRPr="000A6174">
        <w:rPr>
          <w:rFonts w:ascii="宋体" w:eastAsia="宋体" w:hAnsi="宋体" w:cs="宋体" w:hint="eastAsia"/>
          <w:sz w:val="22"/>
        </w:rPr>
        <w:t>Ⅳ</w:t>
      </w:r>
      <w:r w:rsidRPr="000A6174">
        <w:rPr>
          <w:rFonts w:ascii="Times New Roman" w:eastAsia="宋体" w:hAnsi="Times New Roman" w:cs="Times New Roman"/>
          <w:sz w:val="22"/>
        </w:rPr>
        <w:t>级（一般）四级。</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11.2.2 </w:t>
      </w:r>
      <w:r w:rsidRPr="000A6174">
        <w:rPr>
          <w:rFonts w:ascii="Times New Roman" w:eastAsia="宋体" w:hAnsi="Times New Roman" w:cs="Times New Roman"/>
          <w:sz w:val="22"/>
        </w:rPr>
        <w:t>承包商应具有社会责任意识，针对各级各</w:t>
      </w:r>
      <w:proofErr w:type="gramStart"/>
      <w:r w:rsidRPr="000A6174">
        <w:rPr>
          <w:rFonts w:ascii="Times New Roman" w:eastAsia="宋体" w:hAnsi="Times New Roman" w:cs="Times New Roman"/>
          <w:sz w:val="22"/>
        </w:rPr>
        <w:t>类可能</w:t>
      </w:r>
      <w:proofErr w:type="gramEnd"/>
      <w:r w:rsidRPr="000A6174">
        <w:rPr>
          <w:rFonts w:ascii="Times New Roman" w:eastAsia="宋体" w:hAnsi="Times New Roman" w:cs="Times New Roman"/>
          <w:sz w:val="22"/>
        </w:rPr>
        <w:t>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11.2.3 </w:t>
      </w:r>
      <w:r w:rsidRPr="000A6174">
        <w:rPr>
          <w:rFonts w:ascii="Times New Roman" w:eastAsia="宋体" w:hAnsi="Times New Roman" w:cs="Times New Roman"/>
          <w:sz w:val="22"/>
        </w:rPr>
        <w:t>建立应急指挥领导小组，负责应急救援总体指挥，并落实各部门职责和相关措施。</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11.2.4 </w:t>
      </w:r>
      <w:r w:rsidRPr="000A6174">
        <w:rPr>
          <w:rFonts w:ascii="Times New Roman" w:eastAsia="宋体" w:hAnsi="Times New Roman" w:cs="Times New Roman"/>
          <w:sz w:val="22"/>
        </w:rPr>
        <w:t>组建</w:t>
      </w:r>
      <w:proofErr w:type="gramStart"/>
      <w:r w:rsidRPr="000A6174">
        <w:rPr>
          <w:rFonts w:ascii="Times New Roman" w:eastAsia="宋体" w:hAnsi="Times New Roman" w:cs="Times New Roman"/>
          <w:sz w:val="22"/>
        </w:rPr>
        <w:t>一</w:t>
      </w:r>
      <w:proofErr w:type="gramEnd"/>
      <w:r w:rsidRPr="000A6174">
        <w:rPr>
          <w:rFonts w:ascii="Times New Roman" w:eastAsia="宋体" w:hAnsi="Times New Roman" w:cs="Times New Roman"/>
          <w:sz w:val="22"/>
        </w:rPr>
        <w:t>支具有综合救援能力的应急救援队伍（人员总数不得少于</w:t>
      </w:r>
      <w:r w:rsidRPr="000A6174">
        <w:rPr>
          <w:rFonts w:ascii="Times New Roman" w:eastAsia="宋体" w:hAnsi="Times New Roman" w:cs="Times New Roman"/>
          <w:sz w:val="22"/>
        </w:rPr>
        <w:t>15</w:t>
      </w:r>
      <w:r w:rsidRPr="000A6174">
        <w:rPr>
          <w:rFonts w:ascii="Times New Roman" w:eastAsia="宋体" w:hAnsi="Times New Roman" w:cs="Times New Roman"/>
          <w:sz w:val="22"/>
        </w:rPr>
        <w:t>人），一旦紧急情况发生，能在最短时间内到达现场进行应急处置。</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11.2.5 </w:t>
      </w:r>
      <w:r w:rsidRPr="000A6174">
        <w:rPr>
          <w:rFonts w:ascii="Times New Roman" w:eastAsia="宋体" w:hAnsi="Times New Roman" w:cs="Times New Roman"/>
          <w:sz w:val="22"/>
        </w:rPr>
        <w:t>定期检查应急救援物资与机具，确保物资储备数量充足、机具设备完好可用。</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lastRenderedPageBreak/>
        <w:t xml:space="preserve">11.2.6 </w:t>
      </w:r>
      <w:r w:rsidRPr="000A6174">
        <w:rPr>
          <w:rFonts w:ascii="Times New Roman" w:eastAsia="宋体" w:hAnsi="Times New Roman" w:cs="Times New Roman"/>
          <w:sz w:val="22"/>
        </w:rPr>
        <w:t>与气象部门建立热线联络制度，及时掌握灾害性天气的预警信息，特别在灾害性天气易发季节，需密切关注气象变化情况，针对其可能带来城市道路通行障碍做好相关防御措施。</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11.2.7 </w:t>
      </w:r>
      <w:r w:rsidRPr="000A6174">
        <w:rPr>
          <w:rFonts w:ascii="Times New Roman" w:eastAsia="宋体" w:hAnsi="Times New Roman" w:cs="Times New Roman"/>
          <w:sz w:val="22"/>
        </w:rPr>
        <w:t>与交警、消防、医疗等部门建立联动机制，一旦发生紧急情况，能与交警及其它相关部门协调配合，维持道路的正常运行和良好秩序，并将实施情况及时上报业主。</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11.2.8 </w:t>
      </w:r>
      <w:r w:rsidRPr="000A6174">
        <w:rPr>
          <w:rFonts w:ascii="Times New Roman" w:eastAsia="宋体" w:hAnsi="Times New Roman" w:cs="Times New Roman"/>
          <w:sz w:val="22"/>
        </w:rPr>
        <w:t>按照</w:t>
      </w:r>
      <w:r w:rsidRPr="000A6174">
        <w:rPr>
          <w:rFonts w:ascii="Times New Roman" w:eastAsia="宋体" w:hAnsi="Times New Roman" w:cs="Times New Roman"/>
          <w:sz w:val="22"/>
        </w:rPr>
        <w:t>“</w:t>
      </w:r>
      <w:r w:rsidRPr="000A6174">
        <w:rPr>
          <w:rFonts w:ascii="Times New Roman" w:eastAsia="宋体" w:hAnsi="Times New Roman" w:cs="Times New Roman"/>
          <w:sz w:val="22"/>
        </w:rPr>
        <w:t>上海市灾害性气候应急处置手册</w:t>
      </w:r>
      <w:r w:rsidRPr="000A6174">
        <w:rPr>
          <w:rFonts w:ascii="Times New Roman" w:eastAsia="宋体" w:hAnsi="Times New Roman" w:cs="Times New Roman"/>
          <w:sz w:val="22"/>
        </w:rPr>
        <w:t>”</w:t>
      </w:r>
      <w:r w:rsidRPr="000A6174">
        <w:rPr>
          <w:rFonts w:ascii="Times New Roman" w:eastAsia="宋体" w:hAnsi="Times New Roman" w:cs="Times New Roman"/>
          <w:sz w:val="22"/>
        </w:rPr>
        <w:t>、</w:t>
      </w:r>
      <w:r w:rsidRPr="000A6174">
        <w:rPr>
          <w:rFonts w:ascii="Times New Roman" w:eastAsia="宋体" w:hAnsi="Times New Roman" w:cs="Times New Roman"/>
          <w:sz w:val="22"/>
        </w:rPr>
        <w:t>“</w:t>
      </w:r>
      <w:r w:rsidRPr="000A6174">
        <w:rPr>
          <w:rFonts w:ascii="Times New Roman" w:eastAsia="宋体" w:hAnsi="Times New Roman" w:cs="Times New Roman"/>
          <w:sz w:val="22"/>
        </w:rPr>
        <w:t>浦东新区</w:t>
      </w:r>
      <w:proofErr w:type="gramStart"/>
      <w:r w:rsidRPr="000A6174">
        <w:rPr>
          <w:rFonts w:ascii="Times New Roman" w:eastAsia="宋体" w:hAnsi="Times New Roman" w:cs="Times New Roman"/>
          <w:sz w:val="22"/>
        </w:rPr>
        <w:t>突发突发</w:t>
      </w:r>
      <w:proofErr w:type="gramEnd"/>
      <w:r w:rsidRPr="000A6174">
        <w:rPr>
          <w:rFonts w:ascii="Times New Roman" w:eastAsia="宋体" w:hAnsi="Times New Roman" w:cs="Times New Roman"/>
          <w:sz w:val="22"/>
        </w:rPr>
        <w:t>事件应急处置预案</w:t>
      </w:r>
      <w:r w:rsidRPr="000A6174">
        <w:rPr>
          <w:rFonts w:ascii="Times New Roman" w:eastAsia="宋体" w:hAnsi="Times New Roman" w:cs="Times New Roman"/>
          <w:sz w:val="22"/>
        </w:rPr>
        <w:t>”</w:t>
      </w:r>
      <w:r w:rsidRPr="000A6174">
        <w:rPr>
          <w:rFonts w:ascii="Times New Roman" w:eastAsia="宋体" w:hAnsi="Times New Roman" w:cs="Times New Roman"/>
          <w:sz w:val="22"/>
        </w:rPr>
        <w:t>要求，启动相应预警等级的应急响应。</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11.2.9 </w:t>
      </w:r>
      <w:r w:rsidRPr="000A6174">
        <w:rPr>
          <w:rFonts w:ascii="Times New Roman" w:eastAsia="宋体" w:hAnsi="Times New Roman" w:cs="Times New Roman"/>
          <w:sz w:val="22"/>
        </w:rPr>
        <w:t>定期或不定期开展多方式多类别的应急演练，提高应急队伍的响应速度、救援水平和协同能力，并根据演练过程总结和结果评估，完善应急预案。</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11.2.10 </w:t>
      </w:r>
      <w:r w:rsidRPr="000A6174">
        <w:rPr>
          <w:rFonts w:ascii="Times New Roman" w:eastAsia="宋体" w:hAnsi="Times New Roman" w:cs="Times New Roman"/>
          <w:sz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sidRPr="000A6174">
        <w:rPr>
          <w:rFonts w:ascii="Times New Roman" w:eastAsia="宋体" w:hAnsi="Times New Roman" w:cs="Times New Roman"/>
          <w:sz w:val="22"/>
        </w:rPr>
        <w:t xml:space="preserve"> </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11.2.11 </w:t>
      </w:r>
      <w:r w:rsidRPr="000A6174">
        <w:rPr>
          <w:rFonts w:ascii="Times New Roman" w:eastAsia="宋体" w:hAnsi="Times New Roman" w:cs="Times New Roman"/>
          <w:sz w:val="22"/>
        </w:rPr>
        <w:t>积极做好全市性或全区性重大活动的市容环卫等保障任务。</w:t>
      </w:r>
    </w:p>
    <w:p w:rsidR="000A6174" w:rsidRPr="000A6174" w:rsidRDefault="000A6174" w:rsidP="000A617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55" w:name="_Toc463690206"/>
      <w:bookmarkStart w:id="56" w:name="_Toc460922293"/>
      <w:bookmarkStart w:id="57" w:name="_Toc116563266"/>
      <w:r w:rsidRPr="000A6174">
        <w:rPr>
          <w:rFonts w:ascii="Times New Roman" w:eastAsia="宋体" w:hAnsi="Times New Roman" w:cs="Times New Roman"/>
          <w:b/>
          <w:sz w:val="22"/>
        </w:rPr>
        <w:t xml:space="preserve">12 </w:t>
      </w:r>
      <w:r w:rsidRPr="000A6174">
        <w:rPr>
          <w:rFonts w:ascii="Times New Roman" w:eastAsia="宋体" w:hAnsi="Times New Roman" w:cs="Times New Roman"/>
          <w:b/>
          <w:sz w:val="22"/>
        </w:rPr>
        <w:t>养护作业用房配备要求</w:t>
      </w:r>
      <w:bookmarkEnd w:id="55"/>
      <w:bookmarkEnd w:id="56"/>
      <w:bookmarkEnd w:id="57"/>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中标企业应确保道班房的使用安全和设施设备的完好，并承担使用期间的所有运行费用和房屋及设施设备的维修维护费用。</w:t>
      </w:r>
    </w:p>
    <w:p w:rsidR="000A6174" w:rsidRPr="000A6174" w:rsidRDefault="000A6174" w:rsidP="000A617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58" w:name="_Toc116563267"/>
      <w:r w:rsidRPr="000A6174">
        <w:rPr>
          <w:rFonts w:ascii="Times New Roman" w:eastAsia="宋体" w:hAnsi="Times New Roman" w:cs="Times New Roman"/>
          <w:b/>
          <w:sz w:val="22"/>
        </w:rPr>
        <w:t xml:space="preserve">13 </w:t>
      </w:r>
      <w:r w:rsidRPr="000A6174">
        <w:rPr>
          <w:rFonts w:ascii="Times New Roman" w:eastAsia="宋体" w:hAnsi="Times New Roman" w:cs="Times New Roman"/>
          <w:b/>
          <w:sz w:val="22"/>
        </w:rPr>
        <w:t>考核管理与售后服务要求</w:t>
      </w:r>
      <w:bookmarkEnd w:id="58"/>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13.1 </w:t>
      </w:r>
      <w:r w:rsidRPr="000A6174">
        <w:rPr>
          <w:rFonts w:ascii="Times New Roman" w:eastAsia="宋体" w:hAnsi="Times New Roman" w:cs="Times New Roman"/>
          <w:sz w:val="22"/>
        </w:rPr>
        <w:t>考核管理要求或考核管理办法</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详见第六章附件：第</w:t>
      </w:r>
      <w:r w:rsidRPr="000A6174">
        <w:rPr>
          <w:rFonts w:ascii="Times New Roman" w:eastAsia="宋体" w:hAnsi="Times New Roman" w:cs="Times New Roman" w:hint="eastAsia"/>
          <w:sz w:val="22"/>
        </w:rPr>
        <w:t>二</w:t>
      </w:r>
      <w:r w:rsidRPr="000A6174">
        <w:rPr>
          <w:rFonts w:ascii="Times New Roman" w:eastAsia="宋体" w:hAnsi="Times New Roman" w:cs="Times New Roman"/>
          <w:sz w:val="22"/>
        </w:rPr>
        <w:t>部件</w:t>
      </w:r>
      <w:r w:rsidRPr="000A6174">
        <w:rPr>
          <w:rFonts w:ascii="Times New Roman" w:eastAsia="宋体" w:hAnsi="Times New Roman" w:cs="Times New Roman"/>
          <w:sz w:val="22"/>
        </w:rPr>
        <w:t>“</w:t>
      </w:r>
      <w:r w:rsidRPr="000A6174">
        <w:rPr>
          <w:rFonts w:ascii="Times New Roman" w:eastAsia="宋体" w:hAnsi="Times New Roman" w:cs="Times New Roman" w:hint="eastAsia"/>
          <w:bCs/>
          <w:sz w:val="22"/>
        </w:rPr>
        <w:t>合庆郊野公园</w:t>
      </w:r>
      <w:r w:rsidRPr="000A6174">
        <w:rPr>
          <w:rFonts w:ascii="Times New Roman" w:eastAsia="宋体" w:hAnsi="Times New Roman" w:cs="Times New Roman"/>
          <w:bCs/>
          <w:sz w:val="22"/>
        </w:rPr>
        <w:t>养护考核管理办法</w:t>
      </w:r>
      <w:r w:rsidRPr="000A6174">
        <w:rPr>
          <w:rFonts w:ascii="Times New Roman" w:eastAsia="宋体" w:hAnsi="Times New Roman" w:cs="Times New Roman"/>
          <w:sz w:val="22"/>
        </w:rPr>
        <w:t>”</w:t>
      </w:r>
      <w:r w:rsidRPr="000A6174">
        <w:rPr>
          <w:rFonts w:ascii="Times New Roman" w:eastAsia="宋体" w:hAnsi="Times New Roman" w:cs="Times New Roman"/>
          <w:sz w:val="22"/>
        </w:rPr>
        <w:t>。</w:t>
      </w:r>
    </w:p>
    <w:p w:rsidR="000A6174" w:rsidRPr="000A6174" w:rsidRDefault="000A6174" w:rsidP="000A617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59" w:name="_Toc460922294"/>
      <w:bookmarkStart w:id="60" w:name="_Toc463690207"/>
      <w:bookmarkStart w:id="61" w:name="_Toc116563268"/>
      <w:r w:rsidRPr="000A6174">
        <w:rPr>
          <w:rFonts w:ascii="Times New Roman" w:eastAsia="宋体" w:hAnsi="Times New Roman" w:cs="Times New Roman"/>
          <w:b/>
          <w:sz w:val="22"/>
        </w:rPr>
        <w:t xml:space="preserve">14 </w:t>
      </w:r>
      <w:r w:rsidRPr="000A6174">
        <w:rPr>
          <w:rFonts w:ascii="Times New Roman" w:eastAsia="宋体" w:hAnsi="Times New Roman" w:cs="Times New Roman"/>
          <w:b/>
          <w:sz w:val="22"/>
        </w:rPr>
        <w:t>内业资料编制管理要求</w:t>
      </w:r>
      <w:bookmarkEnd w:id="59"/>
      <w:bookmarkEnd w:id="60"/>
      <w:bookmarkEnd w:id="61"/>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14.1 </w:t>
      </w:r>
      <w:r w:rsidRPr="000A6174">
        <w:rPr>
          <w:rFonts w:ascii="Times New Roman" w:eastAsia="宋体" w:hAnsi="Times New Roman" w:cs="Times New Roman"/>
          <w:sz w:val="22"/>
        </w:rPr>
        <w:t>承包商应努力提高技术管理水平，配合业主做好设施基础资料数据的采集和各类设施管理系统的推广应用。</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14.2 </w:t>
      </w:r>
      <w:r w:rsidRPr="000A6174">
        <w:rPr>
          <w:rFonts w:ascii="Times New Roman" w:eastAsia="宋体" w:hAnsi="Times New Roman" w:cs="Times New Roman"/>
          <w:sz w:val="22"/>
        </w:rPr>
        <w:t>承包商应根据业主提供的资料，通过调查建立设施量清单及养护工作台帐，格式由业主统一规定；</w:t>
      </w:r>
      <w:r w:rsidRPr="000A6174">
        <w:rPr>
          <w:rFonts w:ascii="Times New Roman" w:eastAsia="宋体" w:hAnsi="Times New Roman" w:cs="Times New Roman"/>
          <w:sz w:val="22"/>
        </w:rPr>
        <w:t xml:space="preserve"> </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14.3 </w:t>
      </w:r>
      <w:r w:rsidRPr="000A6174">
        <w:rPr>
          <w:rFonts w:ascii="Times New Roman" w:eastAsia="宋体" w:hAnsi="Times New Roman" w:cs="Times New Roman"/>
          <w:sz w:val="22"/>
        </w:rPr>
        <w:t>配备专职的内业资料员，收集、整理、编制以及上报各类养护维修资料，资料要求真实反映承包商的全部养护维修作业实施及管理状况，内容完整准确，上报准时；</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14.4 </w:t>
      </w:r>
      <w:r w:rsidRPr="000A6174">
        <w:rPr>
          <w:rFonts w:ascii="Times New Roman" w:eastAsia="宋体" w:hAnsi="Times New Roman" w:cs="Times New Roman"/>
          <w:sz w:val="22"/>
        </w:rPr>
        <w:t>养护管理内业资料具体内容包括：</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14.4.1 </w:t>
      </w:r>
      <w:r w:rsidRPr="000A6174">
        <w:rPr>
          <w:rFonts w:ascii="Times New Roman" w:eastAsia="宋体" w:hAnsi="Times New Roman" w:cs="Times New Roman"/>
          <w:sz w:val="22"/>
        </w:rPr>
        <w:t>管理资料</w:t>
      </w:r>
    </w:p>
    <w:p w:rsidR="000A6174" w:rsidRPr="000A6174" w:rsidRDefault="000A6174" w:rsidP="000A6174">
      <w:pPr>
        <w:adjustRightInd w:val="0"/>
        <w:snapToGrid w:val="0"/>
        <w:spacing w:line="300" w:lineRule="auto"/>
        <w:ind w:left="720"/>
        <w:rPr>
          <w:rFonts w:ascii="Times New Roman" w:eastAsia="宋体" w:hAnsi="Times New Roman" w:cs="Times New Roman"/>
          <w:sz w:val="22"/>
        </w:rPr>
      </w:pPr>
      <w:r w:rsidRPr="000A6174">
        <w:rPr>
          <w:rFonts w:ascii="Times New Roman" w:eastAsia="宋体" w:hAnsi="Times New Roman" w:cs="Times New Roman"/>
          <w:b/>
          <w:sz w:val="22"/>
        </w:rPr>
        <w:t>（一）园艺养护</w:t>
      </w:r>
      <w:r w:rsidRPr="000A6174">
        <w:rPr>
          <w:rFonts w:ascii="Times New Roman" w:eastAsia="宋体" w:hAnsi="Times New Roman" w:cs="Times New Roman"/>
          <w:sz w:val="22"/>
        </w:rPr>
        <w:t>（包括树木养护、花坛花境、草坪草地、地被植物、病虫害控制等）</w:t>
      </w:r>
    </w:p>
    <w:p w:rsidR="000A6174" w:rsidRPr="000A6174" w:rsidRDefault="000A6174" w:rsidP="000A6174">
      <w:pPr>
        <w:numPr>
          <w:ilvl w:val="0"/>
          <w:numId w:val="3"/>
        </w:numPr>
        <w:adjustRightInd w:val="0"/>
        <w:snapToGrid w:val="0"/>
        <w:spacing w:line="300" w:lineRule="auto"/>
        <w:rPr>
          <w:rFonts w:ascii="Times New Roman" w:eastAsia="宋体" w:hAnsi="Times New Roman" w:cs="Times New Roman"/>
          <w:sz w:val="22"/>
        </w:rPr>
      </w:pPr>
      <w:r w:rsidRPr="000A6174">
        <w:rPr>
          <w:rFonts w:ascii="Times New Roman" w:eastAsia="宋体" w:hAnsi="Times New Roman" w:cs="Times New Roman"/>
          <w:sz w:val="22"/>
        </w:rPr>
        <w:t>公园日巡查记录；</w:t>
      </w:r>
    </w:p>
    <w:p w:rsidR="000A6174" w:rsidRPr="000A6174" w:rsidRDefault="000A6174" w:rsidP="000A6174">
      <w:pPr>
        <w:numPr>
          <w:ilvl w:val="0"/>
          <w:numId w:val="3"/>
        </w:numPr>
        <w:adjustRightInd w:val="0"/>
        <w:snapToGrid w:val="0"/>
        <w:spacing w:line="300" w:lineRule="auto"/>
        <w:rPr>
          <w:rFonts w:ascii="Times New Roman" w:eastAsia="宋体" w:hAnsi="Times New Roman" w:cs="Times New Roman"/>
          <w:sz w:val="22"/>
        </w:rPr>
      </w:pPr>
      <w:proofErr w:type="gramStart"/>
      <w:r w:rsidRPr="000A6174">
        <w:rPr>
          <w:rFonts w:ascii="Times New Roman" w:eastAsia="宋体" w:hAnsi="Times New Roman" w:cs="Times New Roman"/>
          <w:sz w:val="22"/>
        </w:rPr>
        <w:t>公园周</w:t>
      </w:r>
      <w:proofErr w:type="gramEnd"/>
      <w:r w:rsidRPr="000A6174">
        <w:rPr>
          <w:rFonts w:ascii="Times New Roman" w:eastAsia="宋体" w:hAnsi="Times New Roman" w:cs="Times New Roman"/>
          <w:sz w:val="22"/>
        </w:rPr>
        <w:t>巡查记录；</w:t>
      </w:r>
    </w:p>
    <w:p w:rsidR="000A6174" w:rsidRPr="000A6174" w:rsidRDefault="000A6174" w:rsidP="000A6174">
      <w:pPr>
        <w:numPr>
          <w:ilvl w:val="0"/>
          <w:numId w:val="3"/>
        </w:numPr>
        <w:adjustRightInd w:val="0"/>
        <w:snapToGrid w:val="0"/>
        <w:spacing w:line="300" w:lineRule="auto"/>
        <w:rPr>
          <w:rFonts w:ascii="Times New Roman" w:eastAsia="宋体" w:hAnsi="Times New Roman" w:cs="Times New Roman"/>
          <w:sz w:val="22"/>
        </w:rPr>
      </w:pPr>
      <w:proofErr w:type="gramStart"/>
      <w:r w:rsidRPr="000A6174">
        <w:rPr>
          <w:rFonts w:ascii="Times New Roman" w:eastAsia="宋体" w:hAnsi="Times New Roman" w:cs="Times New Roman"/>
          <w:sz w:val="22"/>
        </w:rPr>
        <w:t>公园月</w:t>
      </w:r>
      <w:proofErr w:type="gramEnd"/>
      <w:r w:rsidRPr="000A6174">
        <w:rPr>
          <w:rFonts w:ascii="Times New Roman" w:eastAsia="宋体" w:hAnsi="Times New Roman" w:cs="Times New Roman"/>
          <w:sz w:val="22"/>
        </w:rPr>
        <w:t>巡查记录；</w:t>
      </w:r>
    </w:p>
    <w:p w:rsidR="000A6174" w:rsidRPr="000A6174" w:rsidRDefault="000A6174" w:rsidP="000A6174">
      <w:pPr>
        <w:numPr>
          <w:ilvl w:val="0"/>
          <w:numId w:val="3"/>
        </w:numPr>
        <w:adjustRightInd w:val="0"/>
        <w:snapToGrid w:val="0"/>
        <w:spacing w:line="300" w:lineRule="auto"/>
        <w:rPr>
          <w:rFonts w:ascii="Times New Roman" w:eastAsia="宋体" w:hAnsi="Times New Roman" w:cs="Times New Roman"/>
          <w:sz w:val="22"/>
        </w:rPr>
      </w:pPr>
      <w:r w:rsidRPr="000A6174">
        <w:rPr>
          <w:rFonts w:ascii="Times New Roman" w:eastAsia="宋体" w:hAnsi="Times New Roman" w:cs="Times New Roman"/>
          <w:sz w:val="22"/>
        </w:rPr>
        <w:t>公园养护工作日记；</w:t>
      </w:r>
    </w:p>
    <w:p w:rsidR="000A6174" w:rsidRPr="000A6174" w:rsidRDefault="000A6174" w:rsidP="000A6174">
      <w:pPr>
        <w:numPr>
          <w:ilvl w:val="0"/>
          <w:numId w:val="3"/>
        </w:numPr>
        <w:adjustRightInd w:val="0"/>
        <w:snapToGrid w:val="0"/>
        <w:spacing w:line="300" w:lineRule="auto"/>
        <w:rPr>
          <w:rFonts w:ascii="Times New Roman" w:eastAsia="宋体" w:hAnsi="Times New Roman" w:cs="Times New Roman"/>
          <w:sz w:val="22"/>
        </w:rPr>
      </w:pPr>
      <w:r w:rsidRPr="000A6174">
        <w:rPr>
          <w:rFonts w:ascii="Times New Roman" w:eastAsia="宋体" w:hAnsi="Times New Roman" w:cs="Times New Roman"/>
          <w:sz w:val="22"/>
        </w:rPr>
        <w:t>公园月度完成表；</w:t>
      </w:r>
    </w:p>
    <w:p w:rsidR="000A6174" w:rsidRPr="000A6174" w:rsidRDefault="000A6174" w:rsidP="000A6174">
      <w:pPr>
        <w:numPr>
          <w:ilvl w:val="0"/>
          <w:numId w:val="3"/>
        </w:numPr>
        <w:adjustRightInd w:val="0"/>
        <w:snapToGrid w:val="0"/>
        <w:spacing w:line="300" w:lineRule="auto"/>
        <w:rPr>
          <w:rFonts w:ascii="Times New Roman" w:eastAsia="宋体" w:hAnsi="Times New Roman" w:cs="Times New Roman"/>
          <w:sz w:val="22"/>
        </w:rPr>
      </w:pPr>
      <w:r w:rsidRPr="000A6174">
        <w:rPr>
          <w:rFonts w:ascii="Times New Roman" w:eastAsia="宋体" w:hAnsi="Times New Roman" w:cs="Times New Roman"/>
          <w:sz w:val="22"/>
        </w:rPr>
        <w:t>公园月度计划表；</w:t>
      </w:r>
    </w:p>
    <w:p w:rsidR="000A6174" w:rsidRPr="000A6174" w:rsidRDefault="000A6174" w:rsidP="000A6174">
      <w:pPr>
        <w:numPr>
          <w:ilvl w:val="0"/>
          <w:numId w:val="3"/>
        </w:numPr>
        <w:adjustRightInd w:val="0"/>
        <w:snapToGrid w:val="0"/>
        <w:spacing w:line="300" w:lineRule="auto"/>
        <w:rPr>
          <w:rFonts w:ascii="Times New Roman" w:eastAsia="宋体" w:hAnsi="Times New Roman" w:cs="Times New Roman"/>
          <w:sz w:val="22"/>
        </w:rPr>
      </w:pPr>
      <w:r w:rsidRPr="000A6174">
        <w:rPr>
          <w:rFonts w:ascii="Times New Roman" w:eastAsia="宋体" w:hAnsi="Times New Roman" w:cs="Times New Roman"/>
          <w:sz w:val="22"/>
        </w:rPr>
        <w:t>公园绿化垃圾登记表；</w:t>
      </w:r>
    </w:p>
    <w:p w:rsidR="000A6174" w:rsidRPr="000A6174" w:rsidRDefault="000A6174" w:rsidP="000A6174">
      <w:pPr>
        <w:numPr>
          <w:ilvl w:val="0"/>
          <w:numId w:val="3"/>
        </w:numPr>
        <w:adjustRightInd w:val="0"/>
        <w:snapToGrid w:val="0"/>
        <w:spacing w:line="300" w:lineRule="auto"/>
        <w:rPr>
          <w:rFonts w:ascii="Times New Roman" w:eastAsia="宋体" w:hAnsi="Times New Roman" w:cs="Times New Roman"/>
          <w:sz w:val="22"/>
        </w:rPr>
      </w:pPr>
      <w:r w:rsidRPr="000A6174">
        <w:rPr>
          <w:rFonts w:ascii="Times New Roman" w:eastAsia="宋体" w:hAnsi="Times New Roman" w:cs="Times New Roman"/>
          <w:sz w:val="22"/>
        </w:rPr>
        <w:t>植物病虫害防治记录；</w:t>
      </w:r>
    </w:p>
    <w:p w:rsidR="000A6174" w:rsidRPr="000A6174" w:rsidRDefault="000A6174" w:rsidP="000A6174">
      <w:pPr>
        <w:numPr>
          <w:ilvl w:val="0"/>
          <w:numId w:val="3"/>
        </w:numPr>
        <w:adjustRightInd w:val="0"/>
        <w:snapToGrid w:val="0"/>
        <w:spacing w:line="300" w:lineRule="auto"/>
        <w:rPr>
          <w:rFonts w:ascii="Times New Roman" w:eastAsia="宋体" w:hAnsi="Times New Roman" w:cs="Times New Roman"/>
          <w:sz w:val="22"/>
        </w:rPr>
      </w:pPr>
      <w:r w:rsidRPr="000A6174">
        <w:rPr>
          <w:rFonts w:ascii="Times New Roman" w:eastAsia="宋体" w:hAnsi="Times New Roman" w:cs="Times New Roman"/>
          <w:sz w:val="22"/>
        </w:rPr>
        <w:lastRenderedPageBreak/>
        <w:t>病虫害年度防治计划及总结；</w:t>
      </w:r>
    </w:p>
    <w:p w:rsidR="000A6174" w:rsidRPr="000A6174" w:rsidRDefault="000A6174" w:rsidP="000A6174">
      <w:pPr>
        <w:numPr>
          <w:ilvl w:val="0"/>
          <w:numId w:val="3"/>
        </w:numPr>
        <w:adjustRightInd w:val="0"/>
        <w:snapToGrid w:val="0"/>
        <w:spacing w:line="300" w:lineRule="auto"/>
        <w:rPr>
          <w:rFonts w:ascii="Times New Roman" w:eastAsia="宋体" w:hAnsi="Times New Roman" w:cs="Times New Roman"/>
          <w:sz w:val="22"/>
        </w:rPr>
      </w:pPr>
      <w:r w:rsidRPr="000A6174">
        <w:rPr>
          <w:rFonts w:ascii="Times New Roman" w:eastAsia="宋体" w:hAnsi="Times New Roman" w:cs="Times New Roman"/>
          <w:sz w:val="22"/>
        </w:rPr>
        <w:t>公园年度养护计划和总结；</w:t>
      </w:r>
    </w:p>
    <w:p w:rsidR="000A6174" w:rsidRPr="000A6174" w:rsidRDefault="000A6174" w:rsidP="000A6174">
      <w:pPr>
        <w:numPr>
          <w:ilvl w:val="0"/>
          <w:numId w:val="3"/>
        </w:numPr>
        <w:adjustRightInd w:val="0"/>
        <w:snapToGrid w:val="0"/>
        <w:spacing w:line="300" w:lineRule="auto"/>
        <w:rPr>
          <w:rFonts w:ascii="Times New Roman" w:eastAsia="宋体" w:hAnsi="Times New Roman" w:cs="Times New Roman"/>
          <w:sz w:val="22"/>
        </w:rPr>
      </w:pPr>
      <w:r w:rsidRPr="000A6174">
        <w:rPr>
          <w:rFonts w:ascii="Times New Roman" w:eastAsia="宋体" w:hAnsi="Times New Roman" w:cs="Times New Roman"/>
          <w:sz w:val="22"/>
        </w:rPr>
        <w:t>公园夜间值班巡查情况记录；</w:t>
      </w:r>
    </w:p>
    <w:p w:rsidR="000A6174" w:rsidRPr="000A6174" w:rsidRDefault="000A6174" w:rsidP="000A6174">
      <w:pPr>
        <w:numPr>
          <w:ilvl w:val="0"/>
          <w:numId w:val="3"/>
        </w:numPr>
        <w:adjustRightInd w:val="0"/>
        <w:snapToGrid w:val="0"/>
        <w:spacing w:line="300" w:lineRule="auto"/>
        <w:rPr>
          <w:rFonts w:ascii="Times New Roman" w:eastAsia="宋体" w:hAnsi="Times New Roman" w:cs="Times New Roman"/>
          <w:sz w:val="22"/>
        </w:rPr>
      </w:pPr>
      <w:r w:rsidRPr="000A6174">
        <w:rPr>
          <w:rFonts w:ascii="Times New Roman" w:eastAsia="宋体" w:hAnsi="Times New Roman" w:cs="Times New Roman"/>
          <w:sz w:val="22"/>
        </w:rPr>
        <w:t>各级下发的公园整改单及整改情况反馈；</w:t>
      </w:r>
    </w:p>
    <w:p w:rsidR="000A6174" w:rsidRPr="000A6174" w:rsidRDefault="000A6174" w:rsidP="000A6174">
      <w:pPr>
        <w:adjustRightInd w:val="0"/>
        <w:snapToGrid w:val="0"/>
        <w:spacing w:line="300" w:lineRule="auto"/>
        <w:ind w:left="720"/>
        <w:rPr>
          <w:rFonts w:ascii="Times New Roman" w:eastAsia="宋体" w:hAnsi="Times New Roman" w:cs="Times New Roman"/>
          <w:sz w:val="22"/>
        </w:rPr>
      </w:pPr>
      <w:r w:rsidRPr="000A6174">
        <w:rPr>
          <w:rFonts w:ascii="Times New Roman" w:eastAsia="宋体" w:hAnsi="Times New Roman" w:cs="Times New Roman"/>
          <w:b/>
          <w:sz w:val="22"/>
        </w:rPr>
        <w:t>（二）经营服务</w:t>
      </w:r>
      <w:r w:rsidRPr="000A6174">
        <w:rPr>
          <w:rFonts w:ascii="Times New Roman" w:eastAsia="宋体" w:hAnsi="Times New Roman" w:cs="Times New Roman"/>
          <w:sz w:val="22"/>
        </w:rPr>
        <w:t>（包括优质服务、志愿服务等项目）。</w:t>
      </w:r>
    </w:p>
    <w:p w:rsidR="000A6174" w:rsidRPr="000A6174" w:rsidRDefault="000A6174" w:rsidP="000A6174">
      <w:pPr>
        <w:numPr>
          <w:ilvl w:val="0"/>
          <w:numId w:val="4"/>
        </w:numPr>
        <w:adjustRightInd w:val="0"/>
        <w:snapToGrid w:val="0"/>
        <w:spacing w:line="300" w:lineRule="auto"/>
        <w:rPr>
          <w:rFonts w:ascii="Times New Roman" w:eastAsia="宋体" w:hAnsi="Times New Roman" w:cs="Times New Roman"/>
          <w:sz w:val="22"/>
        </w:rPr>
      </w:pPr>
      <w:r w:rsidRPr="000A6174">
        <w:rPr>
          <w:rFonts w:ascii="Times New Roman" w:eastAsia="宋体" w:hAnsi="Times New Roman" w:cs="Times New Roman"/>
          <w:sz w:val="22"/>
        </w:rPr>
        <w:t>公园园长接待日记录；</w:t>
      </w:r>
    </w:p>
    <w:p w:rsidR="000A6174" w:rsidRPr="000A6174" w:rsidRDefault="000A6174" w:rsidP="000A6174">
      <w:pPr>
        <w:numPr>
          <w:ilvl w:val="0"/>
          <w:numId w:val="4"/>
        </w:numPr>
        <w:adjustRightInd w:val="0"/>
        <w:snapToGrid w:val="0"/>
        <w:spacing w:line="300" w:lineRule="auto"/>
        <w:rPr>
          <w:rFonts w:ascii="Times New Roman" w:eastAsia="宋体" w:hAnsi="Times New Roman" w:cs="Times New Roman"/>
          <w:sz w:val="22"/>
        </w:rPr>
      </w:pPr>
      <w:r w:rsidRPr="000A6174">
        <w:rPr>
          <w:rFonts w:ascii="Times New Roman" w:eastAsia="宋体" w:hAnsi="Times New Roman" w:cs="Times New Roman"/>
          <w:sz w:val="22"/>
        </w:rPr>
        <w:t>公园绿化咨询接待记录；</w:t>
      </w:r>
    </w:p>
    <w:p w:rsidR="000A6174" w:rsidRPr="000A6174" w:rsidRDefault="000A6174" w:rsidP="000A6174">
      <w:pPr>
        <w:numPr>
          <w:ilvl w:val="0"/>
          <w:numId w:val="4"/>
        </w:numPr>
        <w:adjustRightInd w:val="0"/>
        <w:snapToGrid w:val="0"/>
        <w:spacing w:line="300" w:lineRule="auto"/>
        <w:rPr>
          <w:rFonts w:ascii="Times New Roman" w:eastAsia="宋体" w:hAnsi="Times New Roman" w:cs="Times New Roman"/>
          <w:sz w:val="22"/>
        </w:rPr>
      </w:pPr>
      <w:r w:rsidRPr="000A6174">
        <w:rPr>
          <w:rFonts w:ascii="Times New Roman" w:eastAsia="宋体" w:hAnsi="Times New Roman" w:cs="Times New Roman"/>
          <w:sz w:val="22"/>
        </w:rPr>
        <w:t>公园便民服务记录；</w:t>
      </w:r>
    </w:p>
    <w:p w:rsidR="000A6174" w:rsidRPr="000A6174" w:rsidRDefault="000A6174" w:rsidP="000A6174">
      <w:pPr>
        <w:numPr>
          <w:ilvl w:val="0"/>
          <w:numId w:val="4"/>
        </w:numPr>
        <w:adjustRightInd w:val="0"/>
        <w:snapToGrid w:val="0"/>
        <w:spacing w:line="300" w:lineRule="auto"/>
        <w:rPr>
          <w:rFonts w:ascii="Times New Roman" w:eastAsia="宋体" w:hAnsi="Times New Roman" w:cs="Times New Roman"/>
          <w:sz w:val="22"/>
        </w:rPr>
      </w:pPr>
      <w:r w:rsidRPr="000A6174">
        <w:rPr>
          <w:rFonts w:ascii="Times New Roman" w:eastAsia="宋体" w:hAnsi="Times New Roman" w:cs="Times New Roman"/>
          <w:sz w:val="22"/>
        </w:rPr>
        <w:t>公园失物招领记录；</w:t>
      </w:r>
    </w:p>
    <w:p w:rsidR="000A6174" w:rsidRPr="000A6174" w:rsidRDefault="000A6174" w:rsidP="000A6174">
      <w:pPr>
        <w:numPr>
          <w:ilvl w:val="0"/>
          <w:numId w:val="4"/>
        </w:numPr>
        <w:adjustRightInd w:val="0"/>
        <w:snapToGrid w:val="0"/>
        <w:spacing w:line="300" w:lineRule="auto"/>
        <w:rPr>
          <w:rFonts w:ascii="Times New Roman" w:eastAsia="宋体" w:hAnsi="Times New Roman" w:cs="Times New Roman"/>
          <w:sz w:val="22"/>
        </w:rPr>
      </w:pPr>
      <w:r w:rsidRPr="000A6174">
        <w:rPr>
          <w:rFonts w:ascii="Times New Roman" w:eastAsia="宋体" w:hAnsi="Times New Roman" w:cs="Times New Roman"/>
          <w:sz w:val="22"/>
        </w:rPr>
        <w:t>市民游客日常意见表；</w:t>
      </w:r>
    </w:p>
    <w:p w:rsidR="000A6174" w:rsidRPr="000A6174" w:rsidRDefault="000A6174" w:rsidP="000A6174">
      <w:pPr>
        <w:numPr>
          <w:ilvl w:val="0"/>
          <w:numId w:val="4"/>
        </w:numPr>
        <w:adjustRightInd w:val="0"/>
        <w:snapToGrid w:val="0"/>
        <w:spacing w:line="300" w:lineRule="auto"/>
        <w:rPr>
          <w:rFonts w:ascii="Times New Roman" w:eastAsia="宋体" w:hAnsi="Times New Roman" w:cs="Times New Roman"/>
          <w:sz w:val="22"/>
        </w:rPr>
      </w:pPr>
      <w:r w:rsidRPr="000A6174">
        <w:rPr>
          <w:rFonts w:ascii="Times New Roman" w:eastAsia="宋体" w:hAnsi="Times New Roman" w:cs="Times New Roman"/>
          <w:sz w:val="22"/>
        </w:rPr>
        <w:t>市区级热线平台投诉单；</w:t>
      </w:r>
    </w:p>
    <w:p w:rsidR="000A6174" w:rsidRPr="000A6174" w:rsidRDefault="000A6174" w:rsidP="000A6174">
      <w:pPr>
        <w:numPr>
          <w:ilvl w:val="0"/>
          <w:numId w:val="4"/>
        </w:numPr>
        <w:adjustRightInd w:val="0"/>
        <w:snapToGrid w:val="0"/>
        <w:spacing w:line="300" w:lineRule="auto"/>
        <w:rPr>
          <w:rFonts w:ascii="Times New Roman" w:eastAsia="宋体" w:hAnsi="Times New Roman" w:cs="Times New Roman"/>
          <w:sz w:val="22"/>
        </w:rPr>
      </w:pPr>
      <w:r w:rsidRPr="000A6174">
        <w:rPr>
          <w:rFonts w:ascii="Times New Roman" w:eastAsia="宋体" w:hAnsi="Times New Roman" w:cs="Times New Roman"/>
          <w:sz w:val="22"/>
        </w:rPr>
        <w:t>公园志愿者管理（居委）签订的协议；</w:t>
      </w:r>
    </w:p>
    <w:p w:rsidR="000A6174" w:rsidRPr="000A6174" w:rsidRDefault="000A6174" w:rsidP="000A6174">
      <w:pPr>
        <w:numPr>
          <w:ilvl w:val="0"/>
          <w:numId w:val="4"/>
        </w:numPr>
        <w:adjustRightInd w:val="0"/>
        <w:snapToGrid w:val="0"/>
        <w:spacing w:line="300" w:lineRule="auto"/>
        <w:rPr>
          <w:rFonts w:ascii="Times New Roman" w:eastAsia="宋体" w:hAnsi="Times New Roman" w:cs="Times New Roman"/>
          <w:sz w:val="22"/>
        </w:rPr>
      </w:pPr>
      <w:r w:rsidRPr="000A6174">
        <w:rPr>
          <w:rFonts w:ascii="Times New Roman" w:eastAsia="宋体" w:hAnsi="Times New Roman" w:cs="Times New Roman"/>
          <w:sz w:val="22"/>
        </w:rPr>
        <w:t>公园志愿者人员管理登记；</w:t>
      </w:r>
    </w:p>
    <w:p w:rsidR="000A6174" w:rsidRPr="000A6174" w:rsidRDefault="000A6174" w:rsidP="000A6174">
      <w:pPr>
        <w:numPr>
          <w:ilvl w:val="0"/>
          <w:numId w:val="4"/>
        </w:numPr>
        <w:adjustRightInd w:val="0"/>
        <w:snapToGrid w:val="0"/>
        <w:spacing w:line="300" w:lineRule="auto"/>
        <w:rPr>
          <w:rFonts w:ascii="Times New Roman" w:eastAsia="宋体" w:hAnsi="Times New Roman" w:cs="Times New Roman"/>
          <w:sz w:val="22"/>
        </w:rPr>
      </w:pPr>
      <w:r w:rsidRPr="000A6174">
        <w:rPr>
          <w:rFonts w:ascii="Times New Roman" w:eastAsia="宋体" w:hAnsi="Times New Roman" w:cs="Times New Roman"/>
          <w:sz w:val="22"/>
        </w:rPr>
        <w:t>公园志愿者活动登记；</w:t>
      </w:r>
    </w:p>
    <w:p w:rsidR="000A6174" w:rsidRPr="000A6174" w:rsidRDefault="000A6174" w:rsidP="000A6174">
      <w:pPr>
        <w:numPr>
          <w:ilvl w:val="0"/>
          <w:numId w:val="4"/>
        </w:numPr>
        <w:adjustRightInd w:val="0"/>
        <w:snapToGrid w:val="0"/>
        <w:spacing w:line="300" w:lineRule="auto"/>
        <w:rPr>
          <w:rFonts w:ascii="Times New Roman" w:eastAsia="宋体" w:hAnsi="Times New Roman" w:cs="Times New Roman"/>
          <w:sz w:val="22"/>
        </w:rPr>
      </w:pPr>
      <w:r w:rsidRPr="000A6174">
        <w:rPr>
          <w:rFonts w:ascii="Times New Roman" w:eastAsia="宋体" w:hAnsi="Times New Roman" w:cs="Times New Roman"/>
          <w:sz w:val="22"/>
        </w:rPr>
        <w:t>公园举办活动备案表；</w:t>
      </w:r>
    </w:p>
    <w:p w:rsidR="000A6174" w:rsidRPr="000A6174" w:rsidRDefault="000A6174" w:rsidP="000A6174">
      <w:pPr>
        <w:numPr>
          <w:ilvl w:val="0"/>
          <w:numId w:val="4"/>
        </w:numPr>
        <w:adjustRightInd w:val="0"/>
        <w:snapToGrid w:val="0"/>
        <w:spacing w:line="300" w:lineRule="auto"/>
        <w:rPr>
          <w:rFonts w:ascii="Times New Roman" w:eastAsia="宋体" w:hAnsi="Times New Roman" w:cs="Times New Roman"/>
          <w:sz w:val="22"/>
        </w:rPr>
      </w:pPr>
      <w:r w:rsidRPr="000A6174">
        <w:rPr>
          <w:rFonts w:ascii="Times New Roman" w:eastAsia="宋体" w:hAnsi="Times New Roman" w:cs="Times New Roman"/>
          <w:sz w:val="22"/>
        </w:rPr>
        <w:t>公园日常活动登记表；</w:t>
      </w:r>
    </w:p>
    <w:p w:rsidR="000A6174" w:rsidRPr="000A6174" w:rsidRDefault="000A6174" w:rsidP="000A6174">
      <w:pPr>
        <w:numPr>
          <w:ilvl w:val="0"/>
          <w:numId w:val="4"/>
        </w:numPr>
        <w:adjustRightInd w:val="0"/>
        <w:snapToGrid w:val="0"/>
        <w:spacing w:line="300" w:lineRule="auto"/>
        <w:rPr>
          <w:rFonts w:ascii="Times New Roman" w:eastAsia="宋体" w:hAnsi="Times New Roman" w:cs="Times New Roman"/>
          <w:sz w:val="22"/>
        </w:rPr>
      </w:pPr>
      <w:r w:rsidRPr="000A6174">
        <w:rPr>
          <w:rFonts w:ascii="Times New Roman" w:eastAsia="宋体" w:hAnsi="Times New Roman" w:cs="Times New Roman"/>
          <w:sz w:val="22"/>
        </w:rPr>
        <w:t>公园社会团体活动登记表。</w:t>
      </w:r>
    </w:p>
    <w:p w:rsidR="000A6174" w:rsidRPr="000A6174" w:rsidRDefault="000A6174" w:rsidP="000A6174">
      <w:pPr>
        <w:adjustRightInd w:val="0"/>
        <w:snapToGrid w:val="0"/>
        <w:spacing w:line="300" w:lineRule="auto"/>
        <w:ind w:firstLineChars="300" w:firstLine="663"/>
        <w:jc w:val="left"/>
        <w:rPr>
          <w:rFonts w:ascii="Times New Roman" w:eastAsia="宋体" w:hAnsi="Times New Roman" w:cs="Times New Roman"/>
          <w:sz w:val="22"/>
        </w:rPr>
      </w:pPr>
      <w:r w:rsidRPr="000A6174">
        <w:rPr>
          <w:rFonts w:ascii="Times New Roman" w:eastAsia="宋体" w:hAnsi="Times New Roman" w:cs="Times New Roman"/>
          <w:b/>
          <w:sz w:val="22"/>
        </w:rPr>
        <w:t>（三）园容卫生</w:t>
      </w:r>
      <w:r w:rsidRPr="000A6174">
        <w:rPr>
          <w:rFonts w:ascii="Times New Roman" w:eastAsia="宋体" w:hAnsi="Times New Roman" w:cs="Times New Roman"/>
          <w:sz w:val="22"/>
        </w:rPr>
        <w:t>（包括道路保洁、厕所保洁、水体保洁、垃圾箱、设施保洁等项目）。</w:t>
      </w:r>
    </w:p>
    <w:p w:rsidR="000A6174" w:rsidRPr="000A6174" w:rsidRDefault="000A6174" w:rsidP="000A6174">
      <w:pPr>
        <w:adjustRightInd w:val="0"/>
        <w:snapToGrid w:val="0"/>
        <w:spacing w:line="300" w:lineRule="auto"/>
        <w:ind w:firstLine="555"/>
        <w:rPr>
          <w:rFonts w:ascii="Times New Roman" w:eastAsia="宋体" w:hAnsi="Times New Roman" w:cs="Times New Roman"/>
          <w:sz w:val="22"/>
        </w:rPr>
      </w:pPr>
      <w:r w:rsidRPr="000A6174">
        <w:rPr>
          <w:rFonts w:ascii="Times New Roman" w:eastAsia="宋体" w:hAnsi="Times New Roman" w:cs="Times New Roman"/>
          <w:sz w:val="22"/>
        </w:rPr>
        <w:t>1</w:t>
      </w:r>
      <w:r w:rsidRPr="000A6174">
        <w:rPr>
          <w:rFonts w:ascii="Times New Roman" w:eastAsia="宋体" w:hAnsi="Times New Roman" w:cs="Times New Roman"/>
          <w:sz w:val="22"/>
        </w:rPr>
        <w:t>、厕所保洁情况记录；</w:t>
      </w:r>
    </w:p>
    <w:p w:rsidR="000A6174" w:rsidRPr="000A6174" w:rsidRDefault="000A6174" w:rsidP="000A6174">
      <w:pPr>
        <w:adjustRightInd w:val="0"/>
        <w:snapToGrid w:val="0"/>
        <w:spacing w:line="300" w:lineRule="auto"/>
        <w:ind w:firstLineChars="300" w:firstLine="663"/>
        <w:rPr>
          <w:rFonts w:ascii="Times New Roman" w:eastAsia="宋体" w:hAnsi="Times New Roman" w:cs="Times New Roman"/>
          <w:sz w:val="22"/>
        </w:rPr>
      </w:pPr>
      <w:r w:rsidRPr="000A6174">
        <w:rPr>
          <w:rFonts w:ascii="Times New Roman" w:eastAsia="宋体" w:hAnsi="Times New Roman" w:cs="Times New Roman"/>
          <w:b/>
          <w:sz w:val="22"/>
        </w:rPr>
        <w:t>（四）基础设施</w:t>
      </w:r>
      <w:r w:rsidRPr="000A6174">
        <w:rPr>
          <w:rFonts w:ascii="Times New Roman" w:eastAsia="宋体" w:hAnsi="Times New Roman" w:cs="Times New Roman"/>
          <w:sz w:val="22"/>
        </w:rPr>
        <w:t>（包括建筑设施、标牌设施、道路设施、电器设施、厕所设施、附属设施等项目）。</w:t>
      </w:r>
    </w:p>
    <w:p w:rsidR="000A6174" w:rsidRPr="000A6174" w:rsidRDefault="000A6174" w:rsidP="000A6174">
      <w:pPr>
        <w:adjustRightInd w:val="0"/>
        <w:snapToGrid w:val="0"/>
        <w:spacing w:line="300" w:lineRule="auto"/>
        <w:ind w:firstLine="555"/>
        <w:rPr>
          <w:rFonts w:ascii="Times New Roman" w:eastAsia="宋体" w:hAnsi="Times New Roman" w:cs="Times New Roman"/>
          <w:sz w:val="22"/>
        </w:rPr>
      </w:pPr>
      <w:r w:rsidRPr="000A6174">
        <w:rPr>
          <w:rFonts w:ascii="Times New Roman" w:eastAsia="宋体" w:hAnsi="Times New Roman" w:cs="Times New Roman"/>
          <w:sz w:val="22"/>
        </w:rPr>
        <w:t>1</w:t>
      </w:r>
      <w:r w:rsidRPr="000A6174">
        <w:rPr>
          <w:rFonts w:ascii="Times New Roman" w:eastAsia="宋体" w:hAnsi="Times New Roman" w:cs="Times New Roman"/>
          <w:sz w:val="22"/>
        </w:rPr>
        <w:t>、公园基础设施维护记录；</w:t>
      </w:r>
    </w:p>
    <w:p w:rsidR="000A6174" w:rsidRPr="000A6174" w:rsidRDefault="000A6174" w:rsidP="000A6174">
      <w:pPr>
        <w:adjustRightInd w:val="0"/>
        <w:snapToGrid w:val="0"/>
        <w:spacing w:line="300" w:lineRule="auto"/>
        <w:ind w:firstLineChars="300" w:firstLine="663"/>
        <w:rPr>
          <w:rFonts w:ascii="Times New Roman" w:eastAsia="宋体" w:hAnsi="Times New Roman" w:cs="Times New Roman"/>
          <w:b/>
          <w:sz w:val="22"/>
        </w:rPr>
      </w:pPr>
      <w:r w:rsidRPr="000A6174">
        <w:rPr>
          <w:rFonts w:ascii="Times New Roman" w:eastAsia="宋体" w:hAnsi="Times New Roman" w:cs="Times New Roman"/>
          <w:b/>
          <w:sz w:val="22"/>
        </w:rPr>
        <w:t>（五）安全保卫</w:t>
      </w:r>
    </w:p>
    <w:p w:rsidR="000A6174" w:rsidRPr="000A6174" w:rsidRDefault="000A6174" w:rsidP="000A6174">
      <w:pPr>
        <w:adjustRightInd w:val="0"/>
        <w:snapToGrid w:val="0"/>
        <w:spacing w:line="300" w:lineRule="auto"/>
        <w:ind w:firstLine="570"/>
        <w:rPr>
          <w:rFonts w:ascii="Times New Roman" w:eastAsia="宋体" w:hAnsi="Times New Roman" w:cs="Times New Roman"/>
          <w:sz w:val="22"/>
        </w:rPr>
      </w:pPr>
      <w:r w:rsidRPr="000A6174">
        <w:rPr>
          <w:rFonts w:ascii="Times New Roman" w:eastAsia="宋体" w:hAnsi="Times New Roman" w:cs="Times New Roman"/>
          <w:sz w:val="22"/>
        </w:rPr>
        <w:t>1</w:t>
      </w:r>
      <w:r w:rsidRPr="000A6174">
        <w:rPr>
          <w:rFonts w:ascii="Times New Roman" w:eastAsia="宋体" w:hAnsi="Times New Roman" w:cs="Times New Roman"/>
          <w:sz w:val="22"/>
        </w:rPr>
        <w:t>、公园防台防汛应急预案；</w:t>
      </w:r>
    </w:p>
    <w:p w:rsidR="000A6174" w:rsidRPr="000A6174" w:rsidRDefault="000A6174" w:rsidP="000A6174">
      <w:pPr>
        <w:adjustRightInd w:val="0"/>
        <w:snapToGrid w:val="0"/>
        <w:spacing w:line="300" w:lineRule="auto"/>
        <w:ind w:firstLine="570"/>
        <w:rPr>
          <w:rFonts w:ascii="Times New Roman" w:eastAsia="宋体" w:hAnsi="Times New Roman" w:cs="Times New Roman"/>
          <w:sz w:val="22"/>
        </w:rPr>
      </w:pPr>
      <w:r w:rsidRPr="000A6174">
        <w:rPr>
          <w:rFonts w:ascii="Times New Roman" w:eastAsia="宋体" w:hAnsi="Times New Roman" w:cs="Times New Roman"/>
          <w:sz w:val="22"/>
        </w:rPr>
        <w:t>2</w:t>
      </w:r>
      <w:r w:rsidRPr="000A6174">
        <w:rPr>
          <w:rFonts w:ascii="Times New Roman" w:eastAsia="宋体" w:hAnsi="Times New Roman" w:cs="Times New Roman"/>
          <w:sz w:val="22"/>
        </w:rPr>
        <w:t>、公园大客流应急预案；</w:t>
      </w:r>
    </w:p>
    <w:p w:rsidR="000A6174" w:rsidRPr="000A6174" w:rsidRDefault="000A6174" w:rsidP="000A6174">
      <w:pPr>
        <w:adjustRightInd w:val="0"/>
        <w:snapToGrid w:val="0"/>
        <w:spacing w:line="300" w:lineRule="auto"/>
        <w:ind w:firstLine="570"/>
        <w:rPr>
          <w:rFonts w:ascii="Times New Roman" w:eastAsia="宋体" w:hAnsi="Times New Roman" w:cs="Times New Roman"/>
          <w:sz w:val="22"/>
        </w:rPr>
      </w:pPr>
      <w:r w:rsidRPr="000A6174">
        <w:rPr>
          <w:rFonts w:ascii="Times New Roman" w:eastAsia="宋体" w:hAnsi="Times New Roman" w:cs="Times New Roman"/>
          <w:sz w:val="22"/>
        </w:rPr>
        <w:t>3</w:t>
      </w:r>
      <w:r w:rsidRPr="000A6174">
        <w:rPr>
          <w:rFonts w:ascii="Times New Roman" w:eastAsia="宋体" w:hAnsi="Times New Roman" w:cs="Times New Roman"/>
          <w:sz w:val="22"/>
        </w:rPr>
        <w:t>、公园消防设施登记表；</w:t>
      </w:r>
    </w:p>
    <w:p w:rsidR="000A6174" w:rsidRPr="000A6174" w:rsidRDefault="000A6174" w:rsidP="000A6174">
      <w:pPr>
        <w:adjustRightInd w:val="0"/>
        <w:snapToGrid w:val="0"/>
        <w:spacing w:line="300" w:lineRule="auto"/>
        <w:ind w:firstLine="570"/>
        <w:rPr>
          <w:rFonts w:ascii="Times New Roman" w:eastAsia="宋体" w:hAnsi="Times New Roman" w:cs="Times New Roman"/>
          <w:sz w:val="22"/>
        </w:rPr>
      </w:pPr>
      <w:r w:rsidRPr="000A6174">
        <w:rPr>
          <w:rFonts w:ascii="Times New Roman" w:eastAsia="宋体" w:hAnsi="Times New Roman" w:cs="Times New Roman"/>
          <w:sz w:val="22"/>
        </w:rPr>
        <w:t>4</w:t>
      </w:r>
      <w:r w:rsidRPr="000A6174">
        <w:rPr>
          <w:rFonts w:ascii="Times New Roman" w:eastAsia="宋体" w:hAnsi="Times New Roman" w:cs="Times New Roman"/>
          <w:sz w:val="22"/>
        </w:rPr>
        <w:t>、公园消防设施检查表；</w:t>
      </w:r>
    </w:p>
    <w:p w:rsidR="000A6174" w:rsidRPr="000A6174" w:rsidRDefault="000A6174" w:rsidP="000A6174">
      <w:pPr>
        <w:adjustRightInd w:val="0"/>
        <w:snapToGrid w:val="0"/>
        <w:spacing w:line="300" w:lineRule="auto"/>
        <w:ind w:firstLine="570"/>
        <w:rPr>
          <w:rFonts w:ascii="Times New Roman" w:eastAsia="宋体" w:hAnsi="Times New Roman" w:cs="Times New Roman"/>
          <w:sz w:val="22"/>
        </w:rPr>
      </w:pPr>
      <w:r w:rsidRPr="000A6174">
        <w:rPr>
          <w:rFonts w:ascii="Times New Roman" w:eastAsia="宋体" w:hAnsi="Times New Roman" w:cs="Times New Roman"/>
          <w:sz w:val="22"/>
        </w:rPr>
        <w:t>5</w:t>
      </w:r>
      <w:r w:rsidRPr="000A6174">
        <w:rPr>
          <w:rFonts w:ascii="Times New Roman" w:eastAsia="宋体" w:hAnsi="Times New Roman" w:cs="Times New Roman"/>
          <w:sz w:val="22"/>
        </w:rPr>
        <w:t>、公园节假日值班表；</w:t>
      </w:r>
    </w:p>
    <w:p w:rsidR="000A6174" w:rsidRPr="000A6174" w:rsidRDefault="000A6174" w:rsidP="000A6174">
      <w:pPr>
        <w:adjustRightInd w:val="0"/>
        <w:snapToGrid w:val="0"/>
        <w:spacing w:line="300" w:lineRule="auto"/>
        <w:ind w:firstLine="570"/>
        <w:rPr>
          <w:rFonts w:ascii="Times New Roman" w:eastAsia="宋体" w:hAnsi="Times New Roman" w:cs="Times New Roman"/>
          <w:sz w:val="22"/>
        </w:rPr>
      </w:pPr>
      <w:r w:rsidRPr="000A6174">
        <w:rPr>
          <w:rFonts w:ascii="Times New Roman" w:eastAsia="宋体" w:hAnsi="Times New Roman" w:cs="Times New Roman"/>
          <w:sz w:val="22"/>
        </w:rPr>
        <w:t>6</w:t>
      </w:r>
      <w:r w:rsidRPr="000A6174">
        <w:rPr>
          <w:rFonts w:ascii="Times New Roman" w:eastAsia="宋体" w:hAnsi="Times New Roman" w:cs="Times New Roman"/>
          <w:sz w:val="22"/>
        </w:rPr>
        <w:t>、游乐设施管理台帐（按照《上海市公园绿地游乐设施管理办法》要求整理）</w:t>
      </w:r>
      <w:r w:rsidRPr="000A6174">
        <w:rPr>
          <w:rFonts w:ascii="Times New Roman" w:eastAsia="宋体" w:hAnsi="Times New Roman" w:cs="Times New Roman" w:hint="eastAsia"/>
          <w:sz w:val="22"/>
        </w:rPr>
        <w:t>；</w:t>
      </w:r>
    </w:p>
    <w:p w:rsidR="000A6174" w:rsidRPr="000A6174" w:rsidRDefault="000A6174" w:rsidP="000A6174">
      <w:pPr>
        <w:adjustRightInd w:val="0"/>
        <w:snapToGrid w:val="0"/>
        <w:spacing w:line="300" w:lineRule="auto"/>
        <w:ind w:firstLine="570"/>
        <w:rPr>
          <w:rFonts w:ascii="Times New Roman" w:eastAsia="宋体" w:hAnsi="Times New Roman" w:cs="Times New Roman"/>
          <w:sz w:val="22"/>
        </w:rPr>
      </w:pPr>
      <w:r w:rsidRPr="000A6174">
        <w:rPr>
          <w:rFonts w:ascii="Times New Roman" w:eastAsia="宋体" w:hAnsi="Times New Roman" w:cs="Times New Roman" w:hint="eastAsia"/>
          <w:sz w:val="22"/>
        </w:rPr>
        <w:t>7</w:t>
      </w:r>
      <w:r w:rsidRPr="000A6174">
        <w:rPr>
          <w:rFonts w:ascii="Times New Roman" w:eastAsia="宋体" w:hAnsi="Times New Roman" w:cs="Times New Roman" w:hint="eastAsia"/>
          <w:sz w:val="22"/>
        </w:rPr>
        <w:t>、公园疫情防控应急预案。</w:t>
      </w:r>
    </w:p>
    <w:p w:rsidR="000A6174" w:rsidRPr="000A6174" w:rsidRDefault="000A6174" w:rsidP="000A6174">
      <w:pPr>
        <w:adjustRightInd w:val="0"/>
        <w:snapToGrid w:val="0"/>
        <w:spacing w:line="300" w:lineRule="auto"/>
        <w:ind w:firstLineChars="300" w:firstLine="663"/>
        <w:rPr>
          <w:rFonts w:ascii="Times New Roman" w:eastAsia="宋体" w:hAnsi="Times New Roman" w:cs="Times New Roman"/>
          <w:b/>
          <w:sz w:val="22"/>
        </w:rPr>
      </w:pPr>
      <w:r w:rsidRPr="000A6174">
        <w:rPr>
          <w:rFonts w:ascii="Times New Roman" w:eastAsia="宋体" w:hAnsi="Times New Roman" w:cs="Times New Roman"/>
          <w:b/>
          <w:sz w:val="22"/>
        </w:rPr>
        <w:t>（六）其他</w:t>
      </w:r>
    </w:p>
    <w:p w:rsidR="000A6174" w:rsidRPr="000A6174" w:rsidRDefault="000A6174" w:rsidP="000A6174">
      <w:pPr>
        <w:adjustRightInd w:val="0"/>
        <w:snapToGrid w:val="0"/>
        <w:spacing w:line="300" w:lineRule="auto"/>
        <w:ind w:firstLine="570"/>
        <w:rPr>
          <w:rFonts w:ascii="Times New Roman" w:eastAsia="宋体" w:hAnsi="Times New Roman" w:cs="Times New Roman"/>
          <w:sz w:val="22"/>
        </w:rPr>
      </w:pPr>
      <w:r w:rsidRPr="000A6174">
        <w:rPr>
          <w:rFonts w:ascii="Times New Roman" w:eastAsia="宋体" w:hAnsi="Times New Roman" w:cs="Times New Roman"/>
          <w:sz w:val="22"/>
        </w:rPr>
        <w:t>1</w:t>
      </w:r>
      <w:r w:rsidRPr="000A6174">
        <w:rPr>
          <w:rFonts w:ascii="Times New Roman" w:eastAsia="宋体" w:hAnsi="Times New Roman" w:cs="Times New Roman"/>
          <w:sz w:val="22"/>
        </w:rPr>
        <w:t>、公园日游客量统计表；</w:t>
      </w:r>
    </w:p>
    <w:p w:rsidR="000A6174" w:rsidRPr="000A6174" w:rsidRDefault="000A6174" w:rsidP="000A6174">
      <w:pPr>
        <w:adjustRightInd w:val="0"/>
        <w:snapToGrid w:val="0"/>
        <w:spacing w:line="300" w:lineRule="auto"/>
        <w:ind w:firstLine="570"/>
        <w:rPr>
          <w:rFonts w:ascii="Times New Roman" w:eastAsia="宋体" w:hAnsi="Times New Roman" w:cs="Times New Roman"/>
          <w:sz w:val="22"/>
        </w:rPr>
      </w:pPr>
      <w:r w:rsidRPr="000A6174">
        <w:rPr>
          <w:rFonts w:ascii="Times New Roman" w:eastAsia="宋体" w:hAnsi="Times New Roman" w:cs="Times New Roman"/>
          <w:sz w:val="22"/>
        </w:rPr>
        <w:t>2</w:t>
      </w:r>
      <w:r w:rsidRPr="000A6174">
        <w:rPr>
          <w:rFonts w:ascii="Times New Roman" w:eastAsia="宋体" w:hAnsi="Times New Roman" w:cs="Times New Roman"/>
          <w:sz w:val="22"/>
        </w:rPr>
        <w:t>、公园管理人员登记表；</w:t>
      </w:r>
    </w:p>
    <w:p w:rsidR="000A6174" w:rsidRPr="000A6174" w:rsidRDefault="000A6174" w:rsidP="000A6174">
      <w:pPr>
        <w:adjustRightInd w:val="0"/>
        <w:snapToGrid w:val="0"/>
        <w:spacing w:line="300" w:lineRule="auto"/>
        <w:ind w:firstLine="570"/>
        <w:rPr>
          <w:rFonts w:ascii="Times New Roman" w:eastAsia="宋体" w:hAnsi="Times New Roman" w:cs="Times New Roman"/>
          <w:sz w:val="22"/>
        </w:rPr>
      </w:pPr>
      <w:r w:rsidRPr="000A6174">
        <w:rPr>
          <w:rFonts w:ascii="Times New Roman" w:eastAsia="宋体" w:hAnsi="Times New Roman" w:cs="Times New Roman"/>
          <w:sz w:val="22"/>
        </w:rPr>
        <w:t>3</w:t>
      </w:r>
      <w:r w:rsidRPr="000A6174">
        <w:rPr>
          <w:rFonts w:ascii="Times New Roman" w:eastAsia="宋体" w:hAnsi="Times New Roman" w:cs="Times New Roman"/>
          <w:sz w:val="22"/>
        </w:rPr>
        <w:t>、公园内部会议记录；</w:t>
      </w:r>
    </w:p>
    <w:p w:rsidR="000A6174" w:rsidRPr="000A6174" w:rsidRDefault="000A6174" w:rsidP="000A6174">
      <w:pPr>
        <w:adjustRightInd w:val="0"/>
        <w:snapToGrid w:val="0"/>
        <w:spacing w:line="300" w:lineRule="auto"/>
        <w:ind w:firstLine="570"/>
        <w:rPr>
          <w:rFonts w:ascii="Times New Roman" w:eastAsia="宋体" w:hAnsi="Times New Roman" w:cs="Times New Roman"/>
          <w:sz w:val="22"/>
        </w:rPr>
      </w:pPr>
      <w:r w:rsidRPr="000A6174">
        <w:rPr>
          <w:rFonts w:ascii="Times New Roman" w:eastAsia="宋体" w:hAnsi="Times New Roman" w:cs="Times New Roman"/>
          <w:sz w:val="22"/>
        </w:rPr>
        <w:t>4</w:t>
      </w:r>
      <w:r w:rsidRPr="000A6174">
        <w:rPr>
          <w:rFonts w:ascii="Times New Roman" w:eastAsia="宋体" w:hAnsi="Times New Roman" w:cs="Times New Roman"/>
          <w:sz w:val="22"/>
        </w:rPr>
        <w:t>、公园内部培训记录；</w:t>
      </w:r>
    </w:p>
    <w:p w:rsidR="000A6174" w:rsidRPr="000A6174" w:rsidRDefault="000A6174" w:rsidP="000A6174">
      <w:pPr>
        <w:adjustRightInd w:val="0"/>
        <w:snapToGrid w:val="0"/>
        <w:spacing w:line="300" w:lineRule="auto"/>
        <w:ind w:firstLine="555"/>
        <w:rPr>
          <w:rFonts w:ascii="Times New Roman" w:eastAsia="宋体" w:hAnsi="Times New Roman" w:cs="Times New Roman"/>
          <w:sz w:val="22"/>
        </w:rPr>
      </w:pPr>
      <w:r w:rsidRPr="000A6174">
        <w:rPr>
          <w:rFonts w:ascii="Times New Roman" w:eastAsia="宋体" w:hAnsi="Times New Roman" w:cs="Times New Roman"/>
          <w:sz w:val="22"/>
        </w:rPr>
        <w:t>5</w:t>
      </w:r>
      <w:r w:rsidRPr="000A6174">
        <w:rPr>
          <w:rFonts w:ascii="Times New Roman" w:eastAsia="宋体" w:hAnsi="Times New Roman" w:cs="Times New Roman"/>
          <w:sz w:val="22"/>
        </w:rPr>
        <w:t>、公园日常照片；</w:t>
      </w:r>
    </w:p>
    <w:p w:rsidR="000A6174" w:rsidRPr="000A6174" w:rsidRDefault="000A6174" w:rsidP="000A6174">
      <w:pPr>
        <w:adjustRightInd w:val="0"/>
        <w:snapToGrid w:val="0"/>
        <w:spacing w:line="300" w:lineRule="auto"/>
        <w:ind w:firstLine="555"/>
        <w:rPr>
          <w:rFonts w:ascii="Times New Roman" w:eastAsia="宋体" w:hAnsi="Times New Roman" w:cs="Times New Roman"/>
          <w:sz w:val="22"/>
        </w:rPr>
      </w:pPr>
      <w:r w:rsidRPr="000A6174">
        <w:rPr>
          <w:rFonts w:ascii="Times New Roman" w:eastAsia="宋体" w:hAnsi="Times New Roman" w:cs="Times New Roman"/>
          <w:sz w:val="22"/>
        </w:rPr>
        <w:t>6</w:t>
      </w:r>
      <w:r w:rsidRPr="000A6174">
        <w:rPr>
          <w:rFonts w:ascii="Times New Roman" w:eastAsia="宋体" w:hAnsi="Times New Roman" w:cs="Times New Roman"/>
          <w:sz w:val="22"/>
        </w:rPr>
        <w:t>、公园上报简讯；</w:t>
      </w:r>
    </w:p>
    <w:p w:rsidR="000A6174" w:rsidRPr="000A6174" w:rsidRDefault="000A6174" w:rsidP="000A6174">
      <w:pPr>
        <w:adjustRightInd w:val="0"/>
        <w:snapToGrid w:val="0"/>
        <w:spacing w:line="300" w:lineRule="auto"/>
        <w:ind w:firstLine="555"/>
        <w:rPr>
          <w:rFonts w:ascii="Times New Roman" w:eastAsia="宋体" w:hAnsi="Times New Roman" w:cs="Times New Roman"/>
          <w:sz w:val="22"/>
        </w:rPr>
      </w:pPr>
      <w:r w:rsidRPr="000A6174">
        <w:rPr>
          <w:rFonts w:ascii="Times New Roman" w:eastAsia="宋体" w:hAnsi="Times New Roman" w:cs="Times New Roman"/>
          <w:sz w:val="22"/>
        </w:rPr>
        <w:t>7</w:t>
      </w:r>
      <w:r w:rsidRPr="000A6174">
        <w:rPr>
          <w:rFonts w:ascii="Times New Roman" w:eastAsia="宋体" w:hAnsi="Times New Roman" w:cs="Times New Roman"/>
          <w:sz w:val="22"/>
        </w:rPr>
        <w:t>、公园各类上报统计信息及资料。</w:t>
      </w:r>
    </w:p>
    <w:p w:rsidR="000A6174" w:rsidRPr="000A6174" w:rsidRDefault="000A6174" w:rsidP="000A617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62" w:name="_Toc116563269"/>
      <w:r w:rsidRPr="000A6174">
        <w:rPr>
          <w:rFonts w:ascii="Times New Roman" w:eastAsia="宋体" w:hAnsi="Times New Roman" w:cs="Times New Roman"/>
          <w:b/>
          <w:sz w:val="22"/>
        </w:rPr>
        <w:lastRenderedPageBreak/>
        <w:t xml:space="preserve">15 </w:t>
      </w:r>
      <w:r w:rsidRPr="000A6174">
        <w:rPr>
          <w:rFonts w:ascii="Times New Roman" w:eastAsia="宋体" w:hAnsi="Times New Roman" w:cs="Times New Roman"/>
          <w:b/>
          <w:sz w:val="22"/>
        </w:rPr>
        <w:t>经费管理办法</w:t>
      </w:r>
      <w:bookmarkEnd w:id="62"/>
    </w:p>
    <w:p w:rsidR="000A6174" w:rsidRPr="000A6174" w:rsidRDefault="000A6174" w:rsidP="000A6174">
      <w:pPr>
        <w:adjustRightInd w:val="0"/>
        <w:snapToGrid w:val="0"/>
        <w:spacing w:line="300" w:lineRule="auto"/>
        <w:ind w:firstLineChars="196" w:firstLine="431"/>
        <w:jc w:val="left"/>
        <w:rPr>
          <w:rFonts w:ascii="Times New Roman" w:eastAsia="宋体" w:hAnsi="Times New Roman" w:cs="Times New Roman"/>
          <w:bCs/>
          <w:sz w:val="22"/>
        </w:rPr>
      </w:pPr>
      <w:r w:rsidRPr="000A6174">
        <w:rPr>
          <w:rFonts w:ascii="Times New Roman" w:eastAsia="宋体" w:hAnsi="Times New Roman" w:cs="Times New Roman"/>
          <w:bCs/>
          <w:sz w:val="22"/>
        </w:rPr>
        <w:t xml:space="preserve">15.1 </w:t>
      </w:r>
      <w:r w:rsidRPr="000A6174">
        <w:rPr>
          <w:rFonts w:ascii="Times New Roman" w:eastAsia="宋体" w:hAnsi="Times New Roman" w:cs="Times New Roman"/>
          <w:bCs/>
          <w:sz w:val="22"/>
        </w:rPr>
        <w:t>本项目合同经费的管理</w:t>
      </w:r>
      <w:r w:rsidRPr="000A6174">
        <w:rPr>
          <w:rFonts w:ascii="Times New Roman" w:eastAsia="宋体" w:hAnsi="Times New Roman" w:cs="Times New Roman" w:hint="eastAsia"/>
          <w:bCs/>
          <w:sz w:val="22"/>
        </w:rPr>
        <w:t>按照《合庆郊野公园（一期）</w:t>
      </w:r>
      <w:r w:rsidRPr="000A6174">
        <w:rPr>
          <w:rFonts w:ascii="Times New Roman" w:eastAsia="宋体" w:hAnsi="Times New Roman" w:cs="Times New Roman"/>
          <w:bCs/>
          <w:sz w:val="22"/>
        </w:rPr>
        <w:t>考核</w:t>
      </w:r>
      <w:r w:rsidRPr="000A6174">
        <w:rPr>
          <w:rFonts w:ascii="Times New Roman" w:eastAsia="宋体" w:hAnsi="Times New Roman" w:cs="Times New Roman" w:hint="eastAsia"/>
          <w:bCs/>
          <w:sz w:val="22"/>
        </w:rPr>
        <w:t>管理</w:t>
      </w:r>
      <w:r w:rsidRPr="000A6174">
        <w:rPr>
          <w:rFonts w:ascii="Times New Roman" w:eastAsia="宋体" w:hAnsi="Times New Roman" w:cs="Times New Roman"/>
          <w:bCs/>
          <w:sz w:val="22"/>
        </w:rPr>
        <w:t>办法</w:t>
      </w:r>
      <w:r w:rsidRPr="000A6174">
        <w:rPr>
          <w:rFonts w:ascii="Times New Roman" w:eastAsia="宋体" w:hAnsi="Times New Roman" w:cs="Times New Roman" w:hint="eastAsia"/>
          <w:bCs/>
          <w:sz w:val="22"/>
        </w:rPr>
        <w:t>》</w:t>
      </w:r>
      <w:r w:rsidRPr="000A6174">
        <w:rPr>
          <w:rFonts w:ascii="Times New Roman" w:eastAsia="宋体" w:hAnsi="Times New Roman" w:cs="Times New Roman"/>
          <w:bCs/>
          <w:sz w:val="22"/>
        </w:rPr>
        <w:t>执行。</w:t>
      </w:r>
      <w:r w:rsidRPr="000A6174">
        <w:rPr>
          <w:rFonts w:ascii="Times New Roman" w:eastAsia="宋体" w:hAnsi="Times New Roman" w:cs="Times New Roman"/>
          <w:bCs/>
          <w:sz w:val="22"/>
        </w:rPr>
        <w:t xml:space="preserve">  </w:t>
      </w:r>
    </w:p>
    <w:p w:rsidR="000A6174" w:rsidRPr="000A6174" w:rsidRDefault="000A6174" w:rsidP="000A617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63" w:name="_Toc116563270"/>
      <w:r w:rsidRPr="000A6174">
        <w:rPr>
          <w:rFonts w:ascii="Times New Roman" w:eastAsia="宋体" w:hAnsi="Times New Roman" w:cs="Times New Roman"/>
          <w:b/>
          <w:sz w:val="22"/>
        </w:rPr>
        <w:t xml:space="preserve">16 </w:t>
      </w:r>
      <w:r w:rsidRPr="000A6174">
        <w:rPr>
          <w:rFonts w:ascii="Times New Roman" w:eastAsia="宋体" w:hAnsi="Times New Roman" w:cs="Times New Roman"/>
          <w:b/>
          <w:sz w:val="22"/>
        </w:rPr>
        <w:t>现场组织</w:t>
      </w:r>
      <w:bookmarkEnd w:id="63"/>
    </w:p>
    <w:p w:rsidR="000A6174" w:rsidRPr="000A6174" w:rsidRDefault="000A6174" w:rsidP="000A6174">
      <w:pPr>
        <w:adjustRightInd w:val="0"/>
        <w:snapToGrid w:val="0"/>
        <w:spacing w:line="300" w:lineRule="auto"/>
        <w:ind w:firstLineChars="196" w:firstLine="590"/>
        <w:jc w:val="center"/>
        <w:outlineLvl w:val="1"/>
        <w:rPr>
          <w:rFonts w:ascii="Times New Roman" w:eastAsia="宋体" w:hAnsi="Times New Roman" w:cs="Times New Roman"/>
          <w:b/>
          <w:sz w:val="30"/>
          <w:szCs w:val="30"/>
        </w:rPr>
      </w:pPr>
      <w:bookmarkStart w:id="64" w:name="_Toc116563271"/>
      <w:r w:rsidRPr="000A6174">
        <w:rPr>
          <w:rFonts w:ascii="Times New Roman" w:eastAsia="宋体" w:hAnsi="Times New Roman" w:cs="Times New Roman"/>
          <w:b/>
          <w:sz w:val="30"/>
          <w:szCs w:val="30"/>
        </w:rPr>
        <w:t>四、投标报价须知</w:t>
      </w:r>
      <w:bookmarkEnd w:id="64"/>
    </w:p>
    <w:p w:rsidR="000A6174" w:rsidRPr="000A6174" w:rsidRDefault="000A6174" w:rsidP="000A617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65" w:name="_Toc11656327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0A6174">
        <w:rPr>
          <w:rFonts w:ascii="Times New Roman" w:eastAsia="宋体" w:hAnsi="Times New Roman" w:cs="Times New Roman"/>
          <w:b/>
          <w:sz w:val="22"/>
        </w:rPr>
        <w:t xml:space="preserve">17 </w:t>
      </w:r>
      <w:r w:rsidRPr="000A6174">
        <w:rPr>
          <w:rFonts w:ascii="Times New Roman" w:eastAsia="宋体" w:hAnsi="Times New Roman" w:cs="Times New Roman"/>
          <w:b/>
          <w:sz w:val="22"/>
        </w:rPr>
        <w:t>投标报价依据</w:t>
      </w:r>
      <w:bookmarkEnd w:id="65"/>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rPr>
      </w:pPr>
      <w:r w:rsidRPr="000A6174">
        <w:rPr>
          <w:rFonts w:ascii="Times New Roman" w:eastAsia="宋体" w:hAnsi="Times New Roman" w:cs="Times New Roman"/>
          <w:sz w:val="22"/>
        </w:rPr>
        <w:t xml:space="preserve">17.1 </w:t>
      </w:r>
      <w:r w:rsidRPr="000A6174">
        <w:rPr>
          <w:rFonts w:ascii="Times New Roman" w:eastAsia="宋体" w:hAnsi="Times New Roman" w:cs="Times New Roman"/>
          <w:sz w:val="22"/>
        </w:rPr>
        <w:t>投标报价计算依据包括技术规范、本项目的招标文件（包括提供的附件）、招标文件答疑或修改的补充文书、设施量清单、项目现场条件等。</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rPr>
      </w:pPr>
      <w:r w:rsidRPr="000A6174">
        <w:rPr>
          <w:rFonts w:ascii="Times New Roman" w:eastAsia="宋体" w:hAnsi="Times New Roman" w:cs="Times New Roman"/>
          <w:sz w:val="22"/>
        </w:rPr>
        <w:t xml:space="preserve">17.2 </w:t>
      </w:r>
      <w:r w:rsidRPr="000A6174">
        <w:rPr>
          <w:rFonts w:ascii="Times New Roman" w:eastAsia="宋体" w:hAnsi="Times New Roman" w:cs="Times New Roman"/>
          <w:sz w:val="22"/>
        </w:rPr>
        <w:t>招标文件明确的养护范围、养护内容、养护期限、养护质量要求、养护标准及考核要求等。</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rPr>
      </w:pPr>
      <w:r w:rsidRPr="000A6174">
        <w:rPr>
          <w:rFonts w:ascii="Times New Roman" w:eastAsia="宋体" w:hAnsi="Times New Roman" w:cs="Times New Roman"/>
          <w:sz w:val="22"/>
        </w:rPr>
        <w:t xml:space="preserve">17.3 </w:t>
      </w:r>
      <w:r w:rsidRPr="000A6174">
        <w:rPr>
          <w:rFonts w:ascii="Times New Roman" w:eastAsia="宋体" w:hAnsi="Times New Roman" w:cs="Times New Roman"/>
          <w:sz w:val="22"/>
        </w:rPr>
        <w:t>各投标人可以参考以上资料进行投标，也可结合自身企业实力、行业标准、市场行情等内容综合考虑后进行报价。</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rPr>
      </w:pPr>
      <w:r w:rsidRPr="000A6174">
        <w:rPr>
          <w:rFonts w:ascii="Times New Roman" w:eastAsia="宋体" w:hAnsi="Times New Roman" w:cs="Times New Roman"/>
          <w:sz w:val="22"/>
        </w:rPr>
        <w:t xml:space="preserve">17.4 </w:t>
      </w:r>
      <w:r w:rsidRPr="000A6174">
        <w:rPr>
          <w:rFonts w:ascii="Times New Roman" w:eastAsia="宋体" w:hAnsi="Times New Roman" w:cs="Times New Roman"/>
          <w:sz w:val="22"/>
        </w:rPr>
        <w:t>设施量清单</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4"/>
          <w:szCs w:val="20"/>
        </w:rPr>
      </w:pPr>
      <w:r w:rsidRPr="000A6174">
        <w:rPr>
          <w:rFonts w:ascii="Times New Roman" w:eastAsia="宋体" w:hAnsi="Times New Roman" w:cs="Times New Roman"/>
          <w:sz w:val="22"/>
        </w:rPr>
        <w:t xml:space="preserve">17.4.1 </w:t>
      </w:r>
      <w:r w:rsidRPr="000A6174">
        <w:rPr>
          <w:rFonts w:ascii="Times New Roman" w:eastAsia="宋体" w:hAnsi="Times New Roman" w:cs="Times New Roman"/>
          <w:sz w:val="22"/>
        </w:rPr>
        <w:t>本次招标设施量清单中所列设施量是经项目主管部门核定的当年计划养护设施量，只作为投标的共同基础，不能作为最终结算与支付的依据。</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rPr>
      </w:pPr>
      <w:r w:rsidRPr="000A6174">
        <w:rPr>
          <w:rFonts w:ascii="Times New Roman" w:eastAsia="宋体" w:hAnsi="Times New Roman" w:cs="Times New Roman"/>
          <w:sz w:val="22"/>
        </w:rPr>
        <w:t xml:space="preserve">17.4.2 </w:t>
      </w:r>
      <w:r w:rsidRPr="000A6174">
        <w:rPr>
          <w:rFonts w:ascii="Times New Roman" w:eastAsia="宋体" w:hAnsi="Times New Roman" w:cs="Times New Roman"/>
          <w:sz w:val="22"/>
        </w:rPr>
        <w:t>设施量清单应与投标人须知、合同条件、项目质量标准和要求等文件结合起来理解或解释。</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bCs/>
          <w:sz w:val="22"/>
        </w:rPr>
      </w:pPr>
      <w:r w:rsidRPr="000A6174">
        <w:rPr>
          <w:rFonts w:ascii="Times New Roman" w:eastAsia="宋体" w:hAnsi="Times New Roman" w:cs="Times New Roman"/>
          <w:sz w:val="22"/>
        </w:rPr>
        <w:t xml:space="preserve">17.4.3 </w:t>
      </w:r>
      <w:r w:rsidRPr="000A6174">
        <w:rPr>
          <w:rFonts w:ascii="Times New Roman" w:eastAsia="宋体" w:hAnsi="Times New Roman" w:cs="Times New Roman"/>
          <w:bCs/>
          <w:sz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bCs/>
          <w:sz w:val="22"/>
        </w:rPr>
        <w:t xml:space="preserve">17.4.4 </w:t>
      </w:r>
      <w:r w:rsidRPr="000A6174">
        <w:rPr>
          <w:rFonts w:ascii="Times New Roman" w:eastAsia="宋体" w:hAnsi="Times New Roman" w:cs="Times New Roman"/>
          <w:sz w:val="22"/>
        </w:rPr>
        <w:t>设施量清单中给出了各细目设施量，其中</w:t>
      </w:r>
      <w:r w:rsidRPr="000A6174">
        <w:rPr>
          <w:rFonts w:ascii="宋体" w:eastAsia="宋体" w:hAnsi="宋体" w:cs="宋体" w:hint="eastAsia"/>
          <w:sz w:val="22"/>
        </w:rPr>
        <w:t>日常养护</w:t>
      </w:r>
      <w:r w:rsidRPr="000A6174">
        <w:rPr>
          <w:rFonts w:ascii="Times New Roman" w:eastAsia="宋体" w:hAnsi="Times New Roman" w:cs="Times New Roman"/>
          <w:sz w:val="22"/>
        </w:rPr>
        <w:t>项目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例如：某项目养护招标期限为三年，在绿地一</w:t>
      </w:r>
      <w:proofErr w:type="gramStart"/>
      <w:r w:rsidRPr="000A6174">
        <w:rPr>
          <w:rFonts w:ascii="Times New Roman" w:eastAsia="宋体" w:hAnsi="Times New Roman" w:cs="Times New Roman"/>
          <w:sz w:val="22"/>
        </w:rPr>
        <w:t>栏设施量</w:t>
      </w:r>
      <w:proofErr w:type="gramEnd"/>
      <w:r w:rsidRPr="000A6174">
        <w:rPr>
          <w:rFonts w:ascii="Times New Roman" w:eastAsia="宋体" w:hAnsi="Times New Roman" w:cs="Times New Roman"/>
          <w:sz w:val="22"/>
        </w:rPr>
        <w:t>为</w:t>
      </w:r>
      <w:r w:rsidRPr="000A6174">
        <w:rPr>
          <w:rFonts w:ascii="Times New Roman" w:eastAsia="宋体" w:hAnsi="Times New Roman" w:cs="Times New Roman"/>
          <w:sz w:val="22"/>
        </w:rPr>
        <w:t>10</w:t>
      </w:r>
      <w:r w:rsidRPr="000A6174">
        <w:rPr>
          <w:rFonts w:ascii="Times New Roman" w:eastAsia="宋体" w:hAnsi="Times New Roman" w:cs="Times New Roman"/>
          <w:sz w:val="22"/>
        </w:rPr>
        <w:t>万平方米，备注栏注明养护期限为</w:t>
      </w:r>
      <w:r w:rsidRPr="000A6174">
        <w:rPr>
          <w:rFonts w:ascii="Times New Roman" w:eastAsia="宋体" w:hAnsi="Times New Roman" w:cs="Times New Roman"/>
          <w:sz w:val="22"/>
        </w:rPr>
        <w:t>33</w:t>
      </w:r>
      <w:r w:rsidRPr="000A6174">
        <w:rPr>
          <w:rFonts w:ascii="Times New Roman" w:eastAsia="宋体" w:hAnsi="Times New Roman" w:cs="Times New Roman"/>
          <w:sz w:val="22"/>
        </w:rPr>
        <w:t>个月；如果投标人投标为</w:t>
      </w:r>
      <w:r w:rsidRPr="000A6174">
        <w:rPr>
          <w:rFonts w:ascii="Times New Roman" w:eastAsia="宋体" w:hAnsi="Times New Roman" w:cs="Times New Roman"/>
          <w:sz w:val="22"/>
        </w:rPr>
        <w:t>60000</w:t>
      </w:r>
      <w:r w:rsidRPr="000A6174">
        <w:rPr>
          <w:rFonts w:ascii="Times New Roman" w:eastAsia="宋体" w:hAnsi="Times New Roman" w:cs="Times New Roman"/>
          <w:sz w:val="22"/>
        </w:rPr>
        <w:t>元</w:t>
      </w:r>
      <w:r w:rsidRPr="000A6174">
        <w:rPr>
          <w:rFonts w:ascii="Times New Roman" w:eastAsia="宋体" w:hAnsi="Times New Roman" w:cs="Times New Roman"/>
          <w:sz w:val="22"/>
        </w:rPr>
        <w:t>/</w:t>
      </w:r>
      <w:proofErr w:type="gramStart"/>
      <w:r w:rsidRPr="000A6174">
        <w:rPr>
          <w:rFonts w:ascii="Times New Roman" w:eastAsia="宋体" w:hAnsi="Times New Roman" w:cs="Times New Roman"/>
          <w:sz w:val="22"/>
        </w:rPr>
        <w:t>万平方米</w:t>
      </w:r>
      <w:proofErr w:type="gramEnd"/>
      <w:r w:rsidRPr="000A6174">
        <w:rPr>
          <w:rFonts w:ascii="Times New Roman" w:eastAsia="宋体" w:hAnsi="Times New Roman" w:cs="Times New Roman"/>
          <w:sz w:val="22"/>
        </w:rPr>
        <w:t>（一年养护单价），则该投标人该栏投标合价第一年应该为</w:t>
      </w:r>
      <w:r w:rsidRPr="000A6174">
        <w:rPr>
          <w:rFonts w:ascii="Times New Roman" w:eastAsia="宋体" w:hAnsi="Times New Roman" w:cs="Times New Roman"/>
          <w:sz w:val="22"/>
        </w:rPr>
        <w:t>10×60000×9÷12</w:t>
      </w:r>
      <w:r w:rsidRPr="000A6174">
        <w:rPr>
          <w:rFonts w:ascii="Times New Roman" w:eastAsia="宋体" w:hAnsi="Times New Roman" w:cs="Times New Roman"/>
          <w:sz w:val="22"/>
        </w:rPr>
        <w:t>＝</w:t>
      </w:r>
      <w:r w:rsidRPr="000A6174">
        <w:rPr>
          <w:rFonts w:ascii="Times New Roman" w:eastAsia="宋体" w:hAnsi="Times New Roman" w:cs="Times New Roman"/>
          <w:sz w:val="22"/>
        </w:rPr>
        <w:t>45</w:t>
      </w:r>
      <w:r w:rsidRPr="000A6174">
        <w:rPr>
          <w:rFonts w:ascii="Times New Roman" w:eastAsia="宋体" w:hAnsi="Times New Roman" w:cs="Times New Roman"/>
          <w:sz w:val="22"/>
        </w:rPr>
        <w:t>万元，第二、三年分别为</w:t>
      </w:r>
      <w:r w:rsidRPr="000A6174">
        <w:rPr>
          <w:rFonts w:ascii="Times New Roman" w:eastAsia="宋体" w:hAnsi="Times New Roman" w:cs="Times New Roman"/>
          <w:sz w:val="22"/>
        </w:rPr>
        <w:t>60</w:t>
      </w:r>
      <w:r w:rsidRPr="000A6174">
        <w:rPr>
          <w:rFonts w:ascii="Times New Roman" w:eastAsia="宋体" w:hAnsi="Times New Roman" w:cs="Times New Roman"/>
          <w:sz w:val="22"/>
        </w:rPr>
        <w:t>万元。</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sz w:val="22"/>
        </w:rPr>
        <w:t xml:space="preserve">17.4.5 </w:t>
      </w:r>
      <w:r w:rsidRPr="000A6174">
        <w:rPr>
          <w:rFonts w:ascii="Times New Roman" w:eastAsia="宋体" w:hAnsi="Times New Roman" w:cs="Times New Roman"/>
          <w:sz w:val="22"/>
        </w:rPr>
        <w:t>各细目设施量中</w:t>
      </w:r>
      <w:r w:rsidRPr="000A6174">
        <w:rPr>
          <w:rFonts w:ascii="Times New Roman" w:eastAsia="宋体" w:hAnsi="Times New Roman" w:cs="Times New Roman" w:hint="eastAsia"/>
          <w:sz w:val="22"/>
        </w:rPr>
        <w:t>专项养护经费</w:t>
      </w:r>
      <w:r w:rsidRPr="000A6174">
        <w:rPr>
          <w:rFonts w:ascii="Times New Roman" w:eastAsia="宋体" w:hAnsi="Times New Roman" w:cs="Times New Roman"/>
          <w:sz w:val="22"/>
        </w:rPr>
        <w:t>项目是每年（一个整年度）的暂定工程量，投标单价应按照实际单价进行投标。如在备注中如果注明了养护期限小于招标期限，其单价仍应按照正常养护单价计算，其工程</w:t>
      </w:r>
      <w:proofErr w:type="gramStart"/>
      <w:r w:rsidRPr="000A6174">
        <w:rPr>
          <w:rFonts w:ascii="Times New Roman" w:eastAsia="宋体" w:hAnsi="Times New Roman" w:cs="Times New Roman"/>
          <w:sz w:val="22"/>
        </w:rPr>
        <w:t>量按照</w:t>
      </w:r>
      <w:proofErr w:type="gramEnd"/>
      <w:r w:rsidRPr="000A6174">
        <w:rPr>
          <w:rFonts w:ascii="Times New Roman" w:eastAsia="宋体" w:hAnsi="Times New Roman" w:cs="Times New Roman"/>
          <w:sz w:val="22"/>
        </w:rPr>
        <w:t>实际工程量进行折算。具体示例如下：</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rPr>
      </w:pPr>
      <w:r w:rsidRPr="000A6174">
        <w:rPr>
          <w:rFonts w:ascii="Times New Roman" w:eastAsia="宋体" w:hAnsi="Times New Roman" w:cs="Times New Roman"/>
          <w:sz w:val="22"/>
        </w:rPr>
        <w:t>例如：某项目养护招标期限为三年，在铺筑水泥混凝土面层子目一</w:t>
      </w:r>
      <w:proofErr w:type="gramStart"/>
      <w:r w:rsidRPr="000A6174">
        <w:rPr>
          <w:rFonts w:ascii="Times New Roman" w:eastAsia="宋体" w:hAnsi="Times New Roman" w:cs="Times New Roman"/>
          <w:sz w:val="22"/>
        </w:rPr>
        <w:t>栏工程</w:t>
      </w:r>
      <w:proofErr w:type="gramEnd"/>
      <w:r w:rsidRPr="000A6174">
        <w:rPr>
          <w:rFonts w:ascii="Times New Roman" w:eastAsia="宋体" w:hAnsi="Times New Roman" w:cs="Times New Roman"/>
          <w:sz w:val="22"/>
        </w:rPr>
        <w:t>量为</w:t>
      </w:r>
      <w:r w:rsidRPr="000A6174">
        <w:rPr>
          <w:rFonts w:ascii="Times New Roman" w:eastAsia="宋体" w:hAnsi="Times New Roman" w:cs="Times New Roman"/>
          <w:sz w:val="22"/>
        </w:rPr>
        <w:t>100</w:t>
      </w:r>
      <w:r w:rsidRPr="000A6174">
        <w:rPr>
          <w:rFonts w:ascii="Times New Roman" w:eastAsia="宋体" w:hAnsi="Times New Roman" w:cs="Times New Roman"/>
          <w:sz w:val="22"/>
        </w:rPr>
        <w:t>平方米，备注栏注明养护期限为</w:t>
      </w:r>
      <w:r w:rsidRPr="000A6174">
        <w:rPr>
          <w:rFonts w:ascii="Times New Roman" w:eastAsia="宋体" w:hAnsi="Times New Roman" w:cs="Times New Roman"/>
          <w:sz w:val="22"/>
        </w:rPr>
        <w:t>33</w:t>
      </w:r>
      <w:r w:rsidRPr="000A6174">
        <w:rPr>
          <w:rFonts w:ascii="Times New Roman" w:eastAsia="宋体" w:hAnsi="Times New Roman" w:cs="Times New Roman"/>
          <w:sz w:val="22"/>
        </w:rPr>
        <w:t>个月；如果投标人投标为</w:t>
      </w:r>
      <w:r w:rsidRPr="000A6174">
        <w:rPr>
          <w:rFonts w:ascii="Times New Roman" w:eastAsia="宋体" w:hAnsi="Times New Roman" w:cs="Times New Roman"/>
          <w:sz w:val="22"/>
        </w:rPr>
        <w:t>120</w:t>
      </w:r>
      <w:r w:rsidRPr="000A6174">
        <w:rPr>
          <w:rFonts w:ascii="Times New Roman" w:eastAsia="宋体" w:hAnsi="Times New Roman" w:cs="Times New Roman"/>
          <w:sz w:val="22"/>
        </w:rPr>
        <w:t>元</w:t>
      </w:r>
      <w:r w:rsidRPr="000A6174">
        <w:rPr>
          <w:rFonts w:ascii="Times New Roman" w:eastAsia="宋体" w:hAnsi="Times New Roman" w:cs="Times New Roman"/>
          <w:sz w:val="22"/>
        </w:rPr>
        <w:t>/</w:t>
      </w:r>
      <w:r w:rsidRPr="000A6174">
        <w:rPr>
          <w:rFonts w:ascii="Times New Roman" w:eastAsia="宋体" w:hAnsi="Times New Roman" w:cs="Times New Roman"/>
          <w:sz w:val="22"/>
        </w:rPr>
        <w:t>平方米，则该投标人第一年的暂定工程</w:t>
      </w:r>
      <w:proofErr w:type="gramStart"/>
      <w:r w:rsidRPr="000A6174">
        <w:rPr>
          <w:rFonts w:ascii="Times New Roman" w:eastAsia="宋体" w:hAnsi="Times New Roman" w:cs="Times New Roman"/>
          <w:sz w:val="22"/>
        </w:rPr>
        <w:t>量实际</w:t>
      </w:r>
      <w:proofErr w:type="gramEnd"/>
      <w:r w:rsidRPr="000A6174">
        <w:rPr>
          <w:rFonts w:ascii="Times New Roman" w:eastAsia="宋体" w:hAnsi="Times New Roman" w:cs="Times New Roman"/>
          <w:sz w:val="22"/>
        </w:rPr>
        <w:t>就变为</w:t>
      </w:r>
      <w:r w:rsidRPr="000A6174">
        <w:rPr>
          <w:rFonts w:ascii="Times New Roman" w:eastAsia="宋体" w:hAnsi="Times New Roman" w:cs="Times New Roman"/>
          <w:sz w:val="22"/>
        </w:rPr>
        <w:t>100×9/12</w:t>
      </w:r>
      <w:r w:rsidRPr="000A6174">
        <w:rPr>
          <w:rFonts w:ascii="Times New Roman" w:eastAsia="宋体" w:hAnsi="Times New Roman" w:cs="Times New Roman"/>
          <w:sz w:val="22"/>
        </w:rPr>
        <w:t>＝</w:t>
      </w:r>
      <w:r w:rsidRPr="000A6174">
        <w:rPr>
          <w:rFonts w:ascii="Times New Roman" w:eastAsia="宋体" w:hAnsi="Times New Roman" w:cs="Times New Roman"/>
          <w:sz w:val="22"/>
        </w:rPr>
        <w:t>75</w:t>
      </w:r>
      <w:r w:rsidRPr="000A6174">
        <w:rPr>
          <w:rFonts w:ascii="Times New Roman" w:eastAsia="宋体" w:hAnsi="Times New Roman" w:cs="Times New Roman"/>
          <w:sz w:val="22"/>
        </w:rPr>
        <w:t>平方米，该栏投标合价第一年应为</w:t>
      </w:r>
      <w:r w:rsidRPr="000A6174">
        <w:rPr>
          <w:rFonts w:ascii="Times New Roman" w:eastAsia="宋体" w:hAnsi="Times New Roman" w:cs="Times New Roman"/>
          <w:sz w:val="22"/>
        </w:rPr>
        <w:t>120×100×9÷12</w:t>
      </w:r>
      <w:r w:rsidRPr="000A6174">
        <w:rPr>
          <w:rFonts w:ascii="Times New Roman" w:eastAsia="宋体" w:hAnsi="Times New Roman" w:cs="Times New Roman"/>
          <w:sz w:val="22"/>
        </w:rPr>
        <w:t>＝</w:t>
      </w:r>
      <w:r w:rsidRPr="000A6174">
        <w:rPr>
          <w:rFonts w:ascii="Times New Roman" w:eastAsia="宋体" w:hAnsi="Times New Roman" w:cs="Times New Roman"/>
          <w:sz w:val="22"/>
        </w:rPr>
        <w:t>9000</w:t>
      </w:r>
      <w:r w:rsidRPr="000A6174">
        <w:rPr>
          <w:rFonts w:ascii="Times New Roman" w:eastAsia="宋体" w:hAnsi="Times New Roman" w:cs="Times New Roman"/>
          <w:sz w:val="22"/>
        </w:rPr>
        <w:t>元，第二年、三年分别为</w:t>
      </w:r>
      <w:r w:rsidRPr="000A6174">
        <w:rPr>
          <w:rFonts w:ascii="Times New Roman" w:eastAsia="宋体" w:hAnsi="Times New Roman" w:cs="Times New Roman"/>
          <w:sz w:val="22"/>
        </w:rPr>
        <w:t>12000</w:t>
      </w:r>
      <w:r w:rsidRPr="000A6174">
        <w:rPr>
          <w:rFonts w:ascii="Times New Roman" w:eastAsia="宋体" w:hAnsi="Times New Roman" w:cs="Times New Roman"/>
          <w:sz w:val="22"/>
        </w:rPr>
        <w:t>元。</w:t>
      </w:r>
    </w:p>
    <w:p w:rsidR="000A6174" w:rsidRPr="000A6174" w:rsidRDefault="000A6174" w:rsidP="000A617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66" w:name="_Toc116563273"/>
      <w:r w:rsidRPr="000A6174">
        <w:rPr>
          <w:rFonts w:ascii="Times New Roman" w:eastAsia="宋体" w:hAnsi="Times New Roman" w:cs="Times New Roman"/>
          <w:b/>
          <w:sz w:val="22"/>
        </w:rPr>
        <w:t xml:space="preserve">18 </w:t>
      </w:r>
      <w:r w:rsidRPr="000A6174">
        <w:rPr>
          <w:rFonts w:ascii="Times New Roman" w:eastAsia="宋体" w:hAnsi="Times New Roman" w:cs="Times New Roman"/>
          <w:b/>
          <w:sz w:val="22"/>
        </w:rPr>
        <w:t>投标报价内容</w:t>
      </w:r>
      <w:bookmarkEnd w:id="66"/>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bCs/>
          <w:sz w:val="22"/>
        </w:rPr>
      </w:pPr>
      <w:r w:rsidRPr="000A6174">
        <w:rPr>
          <w:rFonts w:ascii="Times New Roman" w:eastAsia="宋体" w:hAnsi="Times New Roman" w:cs="Times New Roman"/>
          <w:bCs/>
          <w:sz w:val="22"/>
        </w:rPr>
        <w:lastRenderedPageBreak/>
        <w:t xml:space="preserve">18.1 </w:t>
      </w:r>
      <w:r w:rsidRPr="000A6174">
        <w:rPr>
          <w:rFonts w:ascii="Times New Roman" w:eastAsia="宋体" w:hAnsi="Times New Roman" w:cs="Times New Roman"/>
          <w:bCs/>
          <w:sz w:val="22"/>
        </w:rPr>
        <w:t>投标报价包括项目招标范围内确定的工作内容，并达到养护、运行管理、维修技术（标准）要求所需的劳务、材料、机械、质检</w:t>
      </w:r>
      <w:r w:rsidRPr="000A6174">
        <w:rPr>
          <w:rFonts w:ascii="Times New Roman" w:eastAsia="宋体" w:hAnsi="Times New Roman" w:cs="Times New Roman"/>
          <w:bCs/>
          <w:sz w:val="22"/>
        </w:rPr>
        <w:t>(</w:t>
      </w:r>
      <w:r w:rsidRPr="000A6174">
        <w:rPr>
          <w:rFonts w:ascii="Times New Roman" w:eastAsia="宋体" w:hAnsi="Times New Roman" w:cs="Times New Roman"/>
          <w:bCs/>
          <w:sz w:val="22"/>
        </w:rPr>
        <w:t>自检</w:t>
      </w:r>
      <w:r w:rsidRPr="000A6174">
        <w:rPr>
          <w:rFonts w:ascii="Times New Roman" w:eastAsia="宋体" w:hAnsi="Times New Roman" w:cs="Times New Roman"/>
          <w:bCs/>
          <w:sz w:val="22"/>
        </w:rPr>
        <w:t>)</w:t>
      </w:r>
      <w:r w:rsidRPr="000A6174">
        <w:rPr>
          <w:rFonts w:ascii="Times New Roman" w:eastAsia="宋体" w:hAnsi="Times New Roman" w:cs="Times New Roman"/>
          <w:bCs/>
          <w:sz w:val="22"/>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投标总价分为</w:t>
      </w:r>
      <w:r w:rsidRPr="000A6174">
        <w:rPr>
          <w:rFonts w:ascii="Times New Roman" w:eastAsia="宋体" w:hAnsi="Times New Roman" w:cs="Times New Roman" w:hint="eastAsia"/>
          <w:bCs/>
          <w:sz w:val="22"/>
        </w:rPr>
        <w:t>日常养护经费</w:t>
      </w:r>
      <w:r w:rsidRPr="000A6174">
        <w:rPr>
          <w:rFonts w:ascii="Times New Roman" w:eastAsia="宋体" w:hAnsi="Times New Roman" w:cs="Times New Roman"/>
          <w:bCs/>
          <w:sz w:val="22"/>
        </w:rPr>
        <w:t>和</w:t>
      </w:r>
      <w:r w:rsidRPr="000A6174">
        <w:rPr>
          <w:rFonts w:ascii="Times New Roman" w:eastAsia="宋体" w:hAnsi="Times New Roman" w:cs="Times New Roman" w:hint="eastAsia"/>
          <w:bCs/>
          <w:sz w:val="22"/>
        </w:rPr>
        <w:t>专项养护经费</w:t>
      </w:r>
      <w:r w:rsidRPr="000A6174">
        <w:rPr>
          <w:rFonts w:ascii="Times New Roman" w:eastAsia="宋体" w:hAnsi="Times New Roman" w:cs="Times New Roman"/>
          <w:bCs/>
          <w:sz w:val="22"/>
        </w:rPr>
        <w:t>。</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bCs/>
          <w:sz w:val="22"/>
        </w:rPr>
        <w:t xml:space="preserve">18.1.1 </w:t>
      </w:r>
      <w:r w:rsidRPr="000A6174">
        <w:rPr>
          <w:rFonts w:ascii="Times New Roman" w:eastAsia="宋体" w:hAnsi="Times New Roman" w:cs="Times New Roman"/>
          <w:bCs/>
          <w:sz w:val="22"/>
        </w:rPr>
        <w:t>日常养护经费</w:t>
      </w:r>
      <w:r w:rsidRPr="000A6174">
        <w:rPr>
          <w:rFonts w:ascii="Times New Roman" w:eastAsia="宋体" w:hAnsi="Times New Roman" w:cs="Times New Roman"/>
          <w:sz w:val="22"/>
        </w:rPr>
        <w:t>是指完成设施量清单中明确的项目设施量，并达到养护、运行管理、维修技术（标准）要求所发生的费用，由投标人根据市场价格、自身实力在投标时自由竞价。</w:t>
      </w:r>
      <w:r w:rsidRPr="000A6174">
        <w:rPr>
          <w:rFonts w:ascii="Times New Roman" w:eastAsia="宋体" w:hAnsi="Times New Roman" w:cs="Times New Roman" w:hint="eastAsia"/>
          <w:sz w:val="22"/>
        </w:rPr>
        <w:t>日常养护经费</w:t>
      </w:r>
      <w:r w:rsidRPr="000A6174">
        <w:rPr>
          <w:rFonts w:ascii="Times New Roman" w:eastAsia="宋体" w:hAnsi="Times New Roman" w:cs="Times New Roman"/>
          <w:sz w:val="22"/>
        </w:rPr>
        <w:t>为总价包干（如考核不合格可按考核办法进行处罚并扣除），除遇不可抗力因素、采购人要求的变更以及招标文件或合同中另有约定的除外，不做任何调整。采购人不会因承包人在投标报价时的遗漏和疏忽而调整</w:t>
      </w:r>
      <w:r w:rsidRPr="000A6174">
        <w:rPr>
          <w:rFonts w:ascii="Times New Roman" w:eastAsia="宋体" w:hAnsi="Times New Roman" w:cs="Times New Roman" w:hint="eastAsia"/>
          <w:sz w:val="22"/>
        </w:rPr>
        <w:t>日常养护经费</w:t>
      </w:r>
      <w:r w:rsidRPr="000A6174">
        <w:rPr>
          <w:rFonts w:ascii="Times New Roman" w:eastAsia="宋体" w:hAnsi="Times New Roman" w:cs="Times New Roman"/>
          <w:sz w:val="22"/>
        </w:rPr>
        <w:t>，也不能免除承包人在日常养护维修及运行管理费用规定内容和范围内的任何责任。</w:t>
      </w:r>
    </w:p>
    <w:p w:rsidR="000A6174" w:rsidRPr="000A6174" w:rsidRDefault="000A6174" w:rsidP="000A6174">
      <w:pPr>
        <w:tabs>
          <w:tab w:val="left" w:pos="3060"/>
        </w:tabs>
        <w:snapToGrid w:val="0"/>
        <w:spacing w:line="300" w:lineRule="auto"/>
        <w:ind w:firstLineChars="200" w:firstLine="440"/>
        <w:rPr>
          <w:rFonts w:ascii="Times New Roman" w:eastAsia="宋体" w:hAnsi="Times New Roman" w:cs="Times New Roman"/>
          <w:sz w:val="22"/>
        </w:rPr>
      </w:pPr>
      <w:r w:rsidRPr="000A6174">
        <w:rPr>
          <w:rFonts w:ascii="Times New Roman" w:eastAsia="宋体" w:hAnsi="Times New Roman" w:cs="Times New Roman"/>
          <w:bCs/>
          <w:sz w:val="22"/>
        </w:rPr>
        <w:t xml:space="preserve">18.1.2 </w:t>
      </w:r>
      <w:r w:rsidRPr="000A6174">
        <w:rPr>
          <w:rFonts w:ascii="Times New Roman" w:eastAsia="宋体" w:hAnsi="Times New Roman" w:cs="Times New Roman" w:hint="eastAsia"/>
          <w:bCs/>
          <w:sz w:val="22"/>
        </w:rPr>
        <w:t>专项养护经费</w:t>
      </w:r>
      <w:r w:rsidRPr="000A6174">
        <w:rPr>
          <w:rFonts w:ascii="Times New Roman" w:eastAsia="宋体" w:hAnsi="Times New Roman" w:cs="Times New Roman"/>
          <w:sz w:val="22"/>
        </w:rPr>
        <w:t>是指对完成设施量清单中</w:t>
      </w:r>
      <w:r w:rsidRPr="000A6174">
        <w:rPr>
          <w:rFonts w:ascii="Times New Roman" w:eastAsia="宋体" w:hAnsi="Times New Roman" w:cs="Times New Roman" w:hint="eastAsia"/>
          <w:sz w:val="22"/>
        </w:rPr>
        <w:t>专项</w:t>
      </w:r>
      <w:r w:rsidRPr="000A6174">
        <w:rPr>
          <w:rFonts w:ascii="Times New Roman" w:eastAsia="宋体" w:hAnsi="Times New Roman" w:cs="Times New Roman"/>
          <w:sz w:val="22"/>
        </w:rPr>
        <w:t>类项目，并达到质量标准所发生的费用，该部分费用将根据实际发生情况按实结算，自报单价不变。</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rPr>
      </w:pPr>
      <w:r w:rsidRPr="000A6174">
        <w:rPr>
          <w:rFonts w:ascii="Times New Roman" w:eastAsia="宋体" w:hAnsi="Times New Roman" w:cs="Times New Roman"/>
          <w:sz w:val="22"/>
        </w:rPr>
        <w:t xml:space="preserve">18.2 </w:t>
      </w:r>
      <w:r w:rsidRPr="000A6174">
        <w:rPr>
          <w:rFonts w:ascii="Times New Roman" w:eastAsia="宋体" w:hAnsi="Times New Roman" w:cs="Times New Roman"/>
          <w:sz w:val="22"/>
        </w:rPr>
        <w:t>投标报价中投标人应考虑本项目可能存在的风险因素。投标报价应将所有工作内容考虑在内，如有漏项或缺项，均属于投标人的风险</w:t>
      </w:r>
      <w:r w:rsidRPr="000A6174">
        <w:rPr>
          <w:rFonts w:ascii="Times New Roman" w:eastAsia="宋体" w:hAnsi="Times New Roman" w:cs="Times New Roman"/>
          <w:sz w:val="22"/>
          <w:szCs w:val="20"/>
        </w:rPr>
        <w:t>，其费用视作已分配在报价明细表内单价或总价之中</w:t>
      </w:r>
      <w:r w:rsidRPr="000A6174">
        <w:rPr>
          <w:rFonts w:ascii="Times New Roman" w:eastAsia="宋体" w:hAnsi="Times New Roman" w:cs="Times New Roman"/>
          <w:sz w:val="22"/>
        </w:rPr>
        <w:t>。投标人应逐项计算并填写单价、合计价和总价。</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rPr>
      </w:pPr>
      <w:r w:rsidRPr="000A6174">
        <w:rPr>
          <w:rFonts w:ascii="Times New Roman" w:eastAsia="宋体" w:hAnsi="Times New Roman" w:cs="Times New Roman"/>
          <w:sz w:val="22"/>
        </w:rPr>
        <w:t xml:space="preserve">18.3 </w:t>
      </w:r>
      <w:r w:rsidRPr="000A6174">
        <w:rPr>
          <w:rFonts w:ascii="Times New Roman" w:eastAsia="宋体" w:hAnsi="Times New Roman" w:cs="Times New Roman"/>
          <w:sz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rPr>
      </w:pPr>
      <w:r w:rsidRPr="000A6174">
        <w:rPr>
          <w:rFonts w:ascii="Times New Roman" w:eastAsia="宋体" w:hAnsi="Times New Roman" w:cs="Times New Roman"/>
          <w:sz w:val="22"/>
        </w:rPr>
        <w:t xml:space="preserve">18.4 </w:t>
      </w:r>
      <w:r w:rsidRPr="000A6174">
        <w:rPr>
          <w:rFonts w:ascii="Times New Roman" w:eastAsia="宋体" w:hAnsi="Times New Roman" w:cs="Times New Roman"/>
          <w:sz w:val="22"/>
        </w:rPr>
        <w:t>投标人只需在《开标一览表》中报出对应服务期限的投标价格即可。</w:t>
      </w:r>
    </w:p>
    <w:p w:rsidR="000A6174" w:rsidRPr="000A6174" w:rsidRDefault="000A6174" w:rsidP="000A617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67" w:name="_Toc116563274"/>
      <w:r w:rsidRPr="000A6174">
        <w:rPr>
          <w:rFonts w:ascii="Times New Roman" w:eastAsia="宋体" w:hAnsi="Times New Roman" w:cs="Times New Roman"/>
          <w:b/>
          <w:sz w:val="22"/>
        </w:rPr>
        <w:t xml:space="preserve">19 </w:t>
      </w:r>
      <w:r w:rsidRPr="000A6174">
        <w:rPr>
          <w:rFonts w:ascii="Times New Roman" w:eastAsia="宋体" w:hAnsi="Times New Roman" w:cs="Times New Roman"/>
          <w:b/>
          <w:sz w:val="22"/>
        </w:rPr>
        <w:t>投标报价控制性条款</w:t>
      </w:r>
      <w:bookmarkEnd w:id="67"/>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szCs w:val="20"/>
        </w:rPr>
      </w:pPr>
      <w:r w:rsidRPr="000A6174">
        <w:rPr>
          <w:rFonts w:ascii="Times New Roman" w:eastAsia="宋体" w:hAnsi="Times New Roman" w:cs="Times New Roman"/>
          <w:sz w:val="22"/>
          <w:szCs w:val="20"/>
        </w:rPr>
        <w:t xml:space="preserve">19.1 </w:t>
      </w:r>
      <w:r w:rsidRPr="000A6174">
        <w:rPr>
          <w:rFonts w:ascii="Times New Roman" w:eastAsia="宋体" w:hAnsi="Times New Roman" w:cs="Times New Roman"/>
          <w:sz w:val="22"/>
          <w:szCs w:val="20"/>
        </w:rPr>
        <w:t>投标报价不得超过公布的预算金额或最高限价，其中各包件或各分项报价（如有要求）均不得超过对应的预算金额或最高限价。</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szCs w:val="20"/>
        </w:rPr>
      </w:pPr>
      <w:r w:rsidRPr="000A6174">
        <w:rPr>
          <w:rFonts w:ascii="Times New Roman" w:eastAsia="宋体" w:hAnsi="Times New Roman" w:cs="Times New Roman"/>
          <w:sz w:val="22"/>
          <w:szCs w:val="20"/>
        </w:rPr>
        <w:t xml:space="preserve">19.2 </w:t>
      </w:r>
      <w:r w:rsidRPr="000A6174">
        <w:rPr>
          <w:rFonts w:ascii="Times New Roman" w:eastAsia="宋体" w:hAnsi="Times New Roman" w:cs="Times New Roman"/>
          <w:sz w:val="22"/>
          <w:szCs w:val="20"/>
        </w:rPr>
        <w:t>本项目只允许有一个报价，任何有选择的报价将不予接受。</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szCs w:val="20"/>
        </w:rPr>
      </w:pPr>
      <w:r w:rsidRPr="000A6174">
        <w:rPr>
          <w:rFonts w:ascii="Times New Roman" w:eastAsia="宋体" w:hAnsi="Times New Roman" w:cs="Times New Roman"/>
          <w:sz w:val="22"/>
          <w:szCs w:val="20"/>
        </w:rPr>
        <w:t xml:space="preserve">19.3 </w:t>
      </w:r>
      <w:r w:rsidRPr="000A6174">
        <w:rPr>
          <w:rFonts w:ascii="Times New Roman" w:eastAsia="宋体" w:hAnsi="Times New Roman" w:cs="Times New Roman"/>
          <w:sz w:val="22"/>
          <w:szCs w:val="20"/>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szCs w:val="20"/>
        </w:rPr>
      </w:pPr>
      <w:r w:rsidRPr="000A6174">
        <w:rPr>
          <w:rFonts w:ascii="Times New Roman" w:eastAsia="宋体" w:hAnsi="Times New Roman" w:cs="Times New Roman"/>
          <w:sz w:val="22"/>
          <w:szCs w:val="20"/>
        </w:rPr>
        <w:t xml:space="preserve">19.4 </w:t>
      </w:r>
      <w:r w:rsidRPr="000A6174">
        <w:rPr>
          <w:rFonts w:ascii="Times New Roman" w:eastAsia="宋体" w:hAnsi="Times New Roman" w:cs="Times New Roman"/>
          <w:sz w:val="22"/>
          <w:szCs w:val="20"/>
        </w:rPr>
        <w:t>经评标委员会审定，投标报价存在下列情形之一的，该投标文件作无效标处理：</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szCs w:val="20"/>
        </w:rPr>
      </w:pPr>
      <w:r w:rsidRPr="000A6174">
        <w:rPr>
          <w:rFonts w:ascii="Times New Roman" w:eastAsia="宋体" w:hAnsi="Times New Roman" w:cs="Times New Roman"/>
          <w:sz w:val="22"/>
          <w:szCs w:val="20"/>
        </w:rPr>
        <w:t xml:space="preserve">19.4.1 </w:t>
      </w:r>
      <w:r w:rsidRPr="000A6174">
        <w:rPr>
          <w:rFonts w:ascii="Times New Roman" w:eastAsia="宋体" w:hAnsi="Times New Roman" w:cs="Times New Roman"/>
          <w:sz w:val="22"/>
          <w:szCs w:val="20"/>
        </w:rPr>
        <w:t>投标报价中缩减设施量清单中工作量的；</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szCs w:val="20"/>
        </w:rPr>
      </w:pPr>
      <w:r w:rsidRPr="000A6174">
        <w:rPr>
          <w:rFonts w:ascii="Times New Roman" w:eastAsia="宋体" w:hAnsi="Times New Roman" w:cs="Times New Roman"/>
          <w:sz w:val="22"/>
          <w:szCs w:val="20"/>
        </w:rPr>
        <w:t xml:space="preserve">19.4.2 </w:t>
      </w:r>
      <w:r w:rsidRPr="000A6174">
        <w:rPr>
          <w:rFonts w:ascii="Times New Roman" w:eastAsia="宋体" w:hAnsi="Times New Roman" w:cs="Times New Roman"/>
          <w:sz w:val="22"/>
          <w:szCs w:val="20"/>
        </w:rPr>
        <w:t>投标报价和技术方案明显不相符的。</w:t>
      </w:r>
    </w:p>
    <w:p w:rsidR="000A6174" w:rsidRPr="000A6174" w:rsidRDefault="000A6174" w:rsidP="000A6174">
      <w:pPr>
        <w:snapToGrid w:val="0"/>
        <w:spacing w:line="300" w:lineRule="auto"/>
        <w:ind w:firstLineChars="200" w:firstLine="440"/>
        <w:jc w:val="left"/>
        <w:rPr>
          <w:rFonts w:ascii="Times New Roman" w:eastAsia="宋体" w:hAnsi="Times New Roman" w:cs="Times New Roman"/>
          <w:sz w:val="22"/>
          <w:szCs w:val="20"/>
        </w:rPr>
      </w:pPr>
    </w:p>
    <w:p w:rsidR="000A6174" w:rsidRPr="000A6174" w:rsidRDefault="000A6174" w:rsidP="000A6174">
      <w:pPr>
        <w:adjustRightInd w:val="0"/>
        <w:snapToGrid w:val="0"/>
        <w:spacing w:line="300" w:lineRule="auto"/>
        <w:ind w:firstLineChars="196" w:firstLine="590"/>
        <w:jc w:val="center"/>
        <w:outlineLvl w:val="1"/>
        <w:rPr>
          <w:rFonts w:ascii="Times New Roman" w:eastAsia="宋体" w:hAnsi="Times New Roman" w:cs="Times New Roman"/>
          <w:b/>
          <w:sz w:val="30"/>
          <w:szCs w:val="30"/>
        </w:rPr>
      </w:pPr>
      <w:bookmarkStart w:id="68" w:name="_Toc116563275"/>
      <w:bookmarkStart w:id="69" w:name="_Toc481849902"/>
      <w:bookmarkStart w:id="70" w:name="_Toc486604818"/>
      <w:r w:rsidRPr="000A6174">
        <w:rPr>
          <w:rFonts w:ascii="Times New Roman" w:eastAsia="宋体" w:hAnsi="Times New Roman" w:cs="Times New Roman"/>
          <w:b/>
          <w:sz w:val="30"/>
          <w:szCs w:val="30"/>
        </w:rPr>
        <w:t>五、政府采购政策</w:t>
      </w:r>
      <w:bookmarkEnd w:id="68"/>
    </w:p>
    <w:p w:rsidR="000A6174" w:rsidRPr="000A6174" w:rsidRDefault="000A6174" w:rsidP="000A6174">
      <w:pPr>
        <w:snapToGrid w:val="0"/>
        <w:spacing w:line="360" w:lineRule="auto"/>
        <w:ind w:firstLineChars="200" w:firstLine="442"/>
        <w:outlineLvl w:val="2"/>
        <w:rPr>
          <w:rFonts w:ascii="Times New Roman" w:eastAsia="宋体" w:hAnsi="Times New Roman" w:cs="Times New Roman"/>
          <w:b/>
          <w:sz w:val="22"/>
          <w:szCs w:val="20"/>
        </w:rPr>
      </w:pPr>
      <w:bookmarkStart w:id="71" w:name="_Toc116563276"/>
      <w:bookmarkStart w:id="72" w:name="_Toc481849905"/>
      <w:bookmarkStart w:id="73" w:name="_Toc486604821"/>
      <w:bookmarkEnd w:id="69"/>
      <w:bookmarkEnd w:id="70"/>
      <w:r w:rsidRPr="000A6174">
        <w:rPr>
          <w:rFonts w:ascii="Times New Roman" w:eastAsia="宋体" w:hAnsi="Times New Roman" w:cs="Times New Roman"/>
          <w:b/>
          <w:sz w:val="22"/>
          <w:szCs w:val="20"/>
        </w:rPr>
        <w:t>20</w:t>
      </w:r>
      <w:r w:rsidRPr="000A6174">
        <w:rPr>
          <w:rFonts w:ascii="Times New Roman" w:eastAsia="宋体" w:hAnsi="Times New Roman" w:cs="Times New Roman"/>
          <w:b/>
          <w:sz w:val="22"/>
          <w:szCs w:val="20"/>
        </w:rPr>
        <w:t>促进中小企业发展</w:t>
      </w:r>
      <w:bookmarkEnd w:id="71"/>
    </w:p>
    <w:p w:rsidR="000A6174" w:rsidRPr="000A6174" w:rsidRDefault="000A6174" w:rsidP="000A6174">
      <w:pPr>
        <w:adjustRightInd w:val="0"/>
        <w:snapToGrid w:val="0"/>
        <w:spacing w:line="300" w:lineRule="auto"/>
        <w:ind w:firstLineChars="200" w:firstLine="440"/>
        <w:jc w:val="left"/>
        <w:rPr>
          <w:rFonts w:ascii="Times New Roman" w:eastAsia="宋体" w:hAnsi="Times New Roman" w:cs="Times New Roman"/>
          <w:sz w:val="22"/>
          <w:szCs w:val="20"/>
        </w:rPr>
      </w:pPr>
      <w:r w:rsidRPr="000A6174">
        <w:rPr>
          <w:rFonts w:ascii="Times New Roman" w:eastAsia="宋体" w:hAnsi="Times New Roman" w:cs="Times New Roman" w:hint="eastAsia"/>
          <w:sz w:val="22"/>
          <w:szCs w:val="20"/>
        </w:rPr>
        <w:t>20</w:t>
      </w:r>
      <w:r w:rsidRPr="000A6174">
        <w:rPr>
          <w:rFonts w:ascii="Times New Roman" w:eastAsia="宋体" w:hAnsi="Times New Roman" w:cs="Times New Roman"/>
          <w:sz w:val="22"/>
          <w:szCs w:val="20"/>
        </w:rPr>
        <w:t xml:space="preserve">.1 </w:t>
      </w:r>
      <w:r w:rsidRPr="000A6174">
        <w:rPr>
          <w:rFonts w:ascii="Times New Roman" w:eastAsia="宋体" w:hAnsi="Times New Roman" w:cs="Times New Roman"/>
          <w:sz w:val="22"/>
          <w:szCs w:val="20"/>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w:t>
      </w:r>
      <w:r w:rsidRPr="000A6174">
        <w:rPr>
          <w:rFonts w:ascii="Times New Roman" w:eastAsia="宋体" w:hAnsi="Times New Roman" w:cs="Times New Roman"/>
          <w:sz w:val="22"/>
          <w:szCs w:val="20"/>
        </w:rPr>
        <w:lastRenderedPageBreak/>
        <w:t>采购活动中视同中小企业。下同）。按照《政府采购促进中小企业发展管理办法》（财库【</w:t>
      </w:r>
      <w:r w:rsidRPr="000A6174">
        <w:rPr>
          <w:rFonts w:ascii="Times New Roman" w:eastAsia="宋体" w:hAnsi="Times New Roman" w:cs="Times New Roman"/>
          <w:sz w:val="22"/>
          <w:szCs w:val="20"/>
        </w:rPr>
        <w:t>2020</w:t>
      </w:r>
      <w:r w:rsidRPr="000A6174">
        <w:rPr>
          <w:rFonts w:ascii="Times New Roman" w:eastAsia="宋体" w:hAnsi="Times New Roman" w:cs="Times New Roman"/>
          <w:sz w:val="22"/>
          <w:szCs w:val="20"/>
        </w:rPr>
        <w:t>】</w:t>
      </w:r>
      <w:r w:rsidRPr="000A6174">
        <w:rPr>
          <w:rFonts w:ascii="Times New Roman" w:eastAsia="宋体" w:hAnsi="Times New Roman" w:cs="Times New Roman"/>
          <w:sz w:val="22"/>
          <w:szCs w:val="20"/>
        </w:rPr>
        <w:t>46</w:t>
      </w:r>
      <w:r w:rsidRPr="000A6174">
        <w:rPr>
          <w:rFonts w:ascii="Times New Roman" w:eastAsia="宋体" w:hAnsi="Times New Roman" w:cs="Times New Roman"/>
          <w:sz w:val="22"/>
          <w:szCs w:val="20"/>
        </w:rPr>
        <w:t>号）</w:t>
      </w:r>
      <w:r w:rsidRPr="000A6174">
        <w:rPr>
          <w:rFonts w:ascii="Times New Roman" w:eastAsia="宋体" w:hAnsi="Times New Roman" w:cs="Times New Roman" w:hint="eastAsia"/>
          <w:sz w:val="22"/>
          <w:szCs w:val="20"/>
        </w:rPr>
        <w:t>、《关于进一步加大政府采购支持中小企业力度的通知》（财库</w:t>
      </w:r>
      <w:r w:rsidRPr="000A6174">
        <w:rPr>
          <w:rFonts w:ascii="Times New Roman" w:eastAsia="宋体" w:hAnsi="Times New Roman" w:cs="Times New Roman"/>
          <w:sz w:val="22"/>
          <w:szCs w:val="20"/>
        </w:rPr>
        <w:t>【</w:t>
      </w:r>
      <w:r w:rsidRPr="000A6174">
        <w:rPr>
          <w:rFonts w:ascii="Times New Roman" w:eastAsia="宋体" w:hAnsi="Times New Roman" w:cs="Times New Roman" w:hint="eastAsia"/>
          <w:sz w:val="22"/>
          <w:szCs w:val="20"/>
        </w:rPr>
        <w:t>2022</w:t>
      </w:r>
      <w:r w:rsidRPr="000A6174">
        <w:rPr>
          <w:rFonts w:ascii="Times New Roman" w:eastAsia="宋体" w:hAnsi="Times New Roman" w:cs="Times New Roman"/>
          <w:sz w:val="22"/>
          <w:szCs w:val="20"/>
        </w:rPr>
        <w:t>】</w:t>
      </w:r>
      <w:r w:rsidRPr="000A6174">
        <w:rPr>
          <w:rFonts w:ascii="Times New Roman" w:eastAsia="宋体" w:hAnsi="Times New Roman" w:cs="Times New Roman" w:hint="eastAsia"/>
          <w:sz w:val="22"/>
          <w:szCs w:val="20"/>
        </w:rPr>
        <w:t>19</w:t>
      </w:r>
      <w:r w:rsidRPr="000A6174">
        <w:rPr>
          <w:rFonts w:ascii="Times New Roman" w:eastAsia="宋体" w:hAnsi="Times New Roman" w:cs="Times New Roman" w:hint="eastAsia"/>
          <w:sz w:val="22"/>
          <w:szCs w:val="20"/>
        </w:rPr>
        <w:t>号）</w:t>
      </w:r>
      <w:r w:rsidRPr="000A6174">
        <w:rPr>
          <w:rFonts w:ascii="Times New Roman" w:eastAsia="宋体" w:hAnsi="Times New Roman" w:cs="Times New Roman"/>
          <w:sz w:val="22"/>
          <w:szCs w:val="20"/>
        </w:rPr>
        <w:t>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0A6174">
        <w:rPr>
          <w:rFonts w:ascii="Times New Roman" w:eastAsia="宋体" w:hAnsi="Times New Roman" w:cs="Times New Roman"/>
          <w:sz w:val="22"/>
          <w:szCs w:val="20"/>
        </w:rPr>
        <w:t>微企业</w:t>
      </w:r>
      <w:proofErr w:type="gramEnd"/>
      <w:r w:rsidRPr="000A6174">
        <w:rPr>
          <w:rFonts w:ascii="Times New Roman" w:eastAsia="宋体" w:hAnsi="Times New Roman" w:cs="Times New Roman"/>
          <w:sz w:val="22"/>
          <w:szCs w:val="20"/>
        </w:rPr>
        <w:t>不得将合同分包给大中型企业，中型企业不得将合同分包给大型企业。</w:t>
      </w:r>
    </w:p>
    <w:p w:rsidR="000A6174" w:rsidRPr="000A6174" w:rsidRDefault="000A6174" w:rsidP="000A6174">
      <w:pPr>
        <w:adjustRightInd w:val="0"/>
        <w:snapToGrid w:val="0"/>
        <w:spacing w:line="300" w:lineRule="auto"/>
        <w:ind w:firstLineChars="200" w:firstLine="440"/>
        <w:rPr>
          <w:rFonts w:ascii="Times New Roman" w:eastAsia="宋体" w:hAnsi="Times New Roman" w:cs="Times New Roman"/>
          <w:sz w:val="22"/>
          <w:szCs w:val="20"/>
        </w:rPr>
      </w:pPr>
      <w:r w:rsidRPr="000A6174">
        <w:rPr>
          <w:rFonts w:ascii="Times New Roman" w:eastAsia="宋体" w:hAnsi="Times New Roman" w:cs="Times New Roman" w:hint="eastAsia"/>
          <w:sz w:val="22"/>
          <w:szCs w:val="20"/>
        </w:rPr>
        <w:t>20.</w:t>
      </w:r>
      <w:r w:rsidRPr="000A6174">
        <w:rPr>
          <w:rFonts w:ascii="Times New Roman" w:eastAsia="宋体" w:hAnsi="Times New Roman" w:cs="Times New Roman"/>
          <w:sz w:val="22"/>
          <w:szCs w:val="20"/>
        </w:rPr>
        <w:t xml:space="preserve">2 </w:t>
      </w:r>
      <w:r w:rsidRPr="000A6174">
        <w:rPr>
          <w:rFonts w:ascii="Times New Roman" w:eastAsia="宋体" w:hAnsi="Times New Roman" w:cs="Times New Roman"/>
          <w:sz w:val="22"/>
          <w:szCs w:val="20"/>
        </w:rPr>
        <w:t>供应</w:t>
      </w:r>
      <w:proofErr w:type="gramStart"/>
      <w:r w:rsidRPr="000A6174">
        <w:rPr>
          <w:rFonts w:ascii="Times New Roman" w:eastAsia="宋体" w:hAnsi="Times New Roman" w:cs="Times New Roman"/>
          <w:sz w:val="22"/>
          <w:szCs w:val="20"/>
        </w:rPr>
        <w:t>商按照</w:t>
      </w:r>
      <w:proofErr w:type="gramEnd"/>
      <w:r w:rsidRPr="000A6174">
        <w:rPr>
          <w:rFonts w:ascii="Times New Roman" w:eastAsia="宋体" w:hAnsi="Times New Roman" w:cs="Times New Roman"/>
          <w:sz w:val="22"/>
          <w:szCs w:val="20"/>
        </w:rPr>
        <w:t>《政府采购促进中小企业发展管理办法》（财库【</w:t>
      </w:r>
      <w:r w:rsidRPr="000A6174">
        <w:rPr>
          <w:rFonts w:ascii="Times New Roman" w:eastAsia="宋体" w:hAnsi="Times New Roman" w:cs="Times New Roman"/>
          <w:sz w:val="22"/>
          <w:szCs w:val="20"/>
        </w:rPr>
        <w:t>2020</w:t>
      </w:r>
      <w:r w:rsidRPr="000A6174">
        <w:rPr>
          <w:rFonts w:ascii="Times New Roman" w:eastAsia="宋体" w:hAnsi="Times New Roman" w:cs="Times New Roman"/>
          <w:sz w:val="22"/>
          <w:szCs w:val="20"/>
        </w:rPr>
        <w:t>】</w:t>
      </w:r>
      <w:r w:rsidRPr="000A6174">
        <w:rPr>
          <w:rFonts w:ascii="Times New Roman" w:eastAsia="宋体" w:hAnsi="Times New Roman" w:cs="Times New Roman"/>
          <w:sz w:val="22"/>
          <w:szCs w:val="20"/>
        </w:rPr>
        <w:t>46</w:t>
      </w:r>
      <w:r w:rsidRPr="000A6174">
        <w:rPr>
          <w:rFonts w:ascii="Times New Roman" w:eastAsia="宋体" w:hAnsi="Times New Roman" w:cs="Times New Roman"/>
          <w:sz w:val="22"/>
          <w:szCs w:val="20"/>
        </w:rPr>
        <w:t>号）规定提供声明</w:t>
      </w:r>
      <w:proofErr w:type="gramStart"/>
      <w:r w:rsidRPr="000A6174">
        <w:rPr>
          <w:rFonts w:ascii="Times New Roman" w:eastAsia="宋体" w:hAnsi="Times New Roman" w:cs="Times New Roman"/>
          <w:sz w:val="22"/>
          <w:szCs w:val="20"/>
        </w:rPr>
        <w:t>函内容</w:t>
      </w:r>
      <w:proofErr w:type="gramEnd"/>
      <w:r w:rsidRPr="000A6174">
        <w:rPr>
          <w:rFonts w:ascii="Times New Roman" w:eastAsia="宋体" w:hAnsi="Times New Roman" w:cs="Times New Roman"/>
          <w:sz w:val="22"/>
          <w:szCs w:val="20"/>
        </w:rPr>
        <w:t>不实的，属于提供虚假材料谋取中标、成交，依照《中华人民共和国政府采购法》等国家相关规定追究相应责任。</w:t>
      </w:r>
    </w:p>
    <w:p w:rsidR="000A6174" w:rsidRPr="000A6174" w:rsidRDefault="000A6174" w:rsidP="000A6174">
      <w:pPr>
        <w:adjustRightInd w:val="0"/>
        <w:snapToGrid w:val="0"/>
        <w:spacing w:line="300" w:lineRule="auto"/>
        <w:ind w:firstLineChars="200" w:firstLine="440"/>
        <w:jc w:val="left"/>
        <w:rPr>
          <w:rFonts w:ascii="Times New Roman" w:eastAsia="宋体" w:hAnsi="Times New Roman" w:cs="Times New Roman"/>
          <w:sz w:val="22"/>
          <w:szCs w:val="20"/>
        </w:rPr>
      </w:pPr>
    </w:p>
    <w:p w:rsidR="000A6174" w:rsidRPr="000A6174" w:rsidRDefault="000A6174" w:rsidP="000A6174">
      <w:pPr>
        <w:snapToGrid w:val="0"/>
        <w:spacing w:line="360" w:lineRule="auto"/>
        <w:ind w:firstLineChars="200" w:firstLine="442"/>
        <w:outlineLvl w:val="2"/>
        <w:rPr>
          <w:rFonts w:ascii="Times New Roman" w:eastAsia="宋体" w:hAnsi="Times New Roman" w:cs="Times New Roman"/>
          <w:b/>
          <w:sz w:val="22"/>
          <w:szCs w:val="20"/>
        </w:rPr>
      </w:pPr>
      <w:bookmarkStart w:id="74" w:name="_Toc481849904"/>
      <w:bookmarkStart w:id="75" w:name="_Toc486604820"/>
      <w:bookmarkStart w:id="76" w:name="_Toc116563277"/>
      <w:bookmarkEnd w:id="72"/>
      <w:bookmarkEnd w:id="73"/>
      <w:r w:rsidRPr="000A6174">
        <w:rPr>
          <w:rFonts w:ascii="Times New Roman" w:eastAsia="宋体" w:hAnsi="Times New Roman" w:cs="Times New Roman"/>
          <w:b/>
          <w:sz w:val="22"/>
          <w:szCs w:val="20"/>
        </w:rPr>
        <w:t xml:space="preserve">21 </w:t>
      </w:r>
      <w:bookmarkEnd w:id="74"/>
      <w:bookmarkEnd w:id="75"/>
      <w:r w:rsidRPr="000A6174">
        <w:rPr>
          <w:rFonts w:ascii="Times New Roman" w:eastAsia="宋体" w:hAnsi="Times New Roman" w:cs="Times New Roman"/>
          <w:b/>
          <w:sz w:val="22"/>
          <w:szCs w:val="20"/>
        </w:rPr>
        <w:t>促进残疾人就业</w:t>
      </w:r>
      <w:r w:rsidRPr="000A6174">
        <w:rPr>
          <w:rFonts w:ascii="Times New Roman" w:eastAsia="宋体" w:hAnsi="Times New Roman" w:cs="Times New Roman"/>
          <w:sz w:val="22"/>
          <w:szCs w:val="20"/>
        </w:rPr>
        <w:t>（注：仅残疾人福利单位适用）</w:t>
      </w:r>
      <w:bookmarkEnd w:id="76"/>
    </w:p>
    <w:p w:rsidR="000A6174" w:rsidRPr="000A6174" w:rsidRDefault="000A6174" w:rsidP="000A6174">
      <w:pPr>
        <w:snapToGrid w:val="0"/>
        <w:spacing w:line="360" w:lineRule="auto"/>
        <w:ind w:firstLineChars="200" w:firstLine="440"/>
        <w:rPr>
          <w:rFonts w:ascii="Times New Roman" w:eastAsia="宋体" w:hAnsi="Times New Roman" w:cs="Times New Roman"/>
          <w:sz w:val="22"/>
          <w:szCs w:val="20"/>
        </w:rPr>
      </w:pPr>
      <w:r w:rsidRPr="000A6174">
        <w:rPr>
          <w:rFonts w:ascii="Times New Roman" w:eastAsia="宋体" w:hAnsi="Times New Roman" w:cs="Times New Roman"/>
          <w:sz w:val="22"/>
          <w:szCs w:val="20"/>
        </w:rPr>
        <w:t xml:space="preserve">21.1 </w:t>
      </w:r>
      <w:bookmarkStart w:id="77" w:name="sendNo"/>
      <w:r w:rsidRPr="000A6174">
        <w:rPr>
          <w:rFonts w:ascii="Times New Roman" w:eastAsia="宋体" w:hAnsi="Times New Roman" w:cs="Times New Roman"/>
          <w:sz w:val="22"/>
          <w:szCs w:val="20"/>
        </w:rPr>
        <w:t>符合财库</w:t>
      </w:r>
      <w:bookmarkEnd w:id="77"/>
      <w:r w:rsidRPr="000A6174">
        <w:rPr>
          <w:rFonts w:ascii="Times New Roman" w:eastAsia="宋体" w:hAnsi="Times New Roman" w:cs="Times New Roman"/>
          <w:sz w:val="22"/>
          <w:szCs w:val="20"/>
        </w:rPr>
        <w:t>【</w:t>
      </w:r>
      <w:r w:rsidRPr="000A6174">
        <w:rPr>
          <w:rFonts w:ascii="Times New Roman" w:eastAsia="宋体" w:hAnsi="Times New Roman" w:cs="Times New Roman"/>
          <w:sz w:val="22"/>
          <w:szCs w:val="20"/>
        </w:rPr>
        <w:t>2017</w:t>
      </w:r>
      <w:r w:rsidRPr="000A6174">
        <w:rPr>
          <w:rFonts w:ascii="Times New Roman" w:eastAsia="宋体" w:hAnsi="Times New Roman" w:cs="Times New Roman"/>
          <w:sz w:val="22"/>
          <w:szCs w:val="20"/>
        </w:rPr>
        <w:t>】</w:t>
      </w:r>
      <w:r w:rsidRPr="000A6174">
        <w:rPr>
          <w:rFonts w:ascii="Times New Roman" w:eastAsia="宋体" w:hAnsi="Times New Roman" w:cs="Times New Roman"/>
          <w:sz w:val="22"/>
          <w:szCs w:val="20"/>
        </w:rPr>
        <w:t>141</w:t>
      </w:r>
      <w:r w:rsidRPr="000A6174">
        <w:rPr>
          <w:rFonts w:ascii="Times New Roman" w:eastAsia="宋体" w:hAnsi="Times New Roman" w:cs="Times New Roman"/>
          <w:sz w:val="22"/>
          <w:szCs w:val="20"/>
        </w:rPr>
        <w:t>号文中所示条件的残疾人福利性单位视同小型、微型企业，享受促进中小企业发展的政府采购政策。残疾人福利性单位属于小型、微型企业的，不重复享受政策。</w:t>
      </w:r>
    </w:p>
    <w:p w:rsidR="00DE112A" w:rsidRDefault="000A6174" w:rsidP="000A6174">
      <w:pPr>
        <w:ind w:firstLineChars="150" w:firstLine="330"/>
      </w:pPr>
      <w:r w:rsidRPr="000A6174">
        <w:rPr>
          <w:rFonts w:ascii="Times New Roman" w:eastAsia="宋体" w:hAnsi="Times New Roman" w:cs="Times New Roman"/>
          <w:sz w:val="22"/>
          <w:szCs w:val="20"/>
        </w:rPr>
        <w:t xml:space="preserve">21.2 </w:t>
      </w:r>
      <w:r w:rsidRPr="000A6174">
        <w:rPr>
          <w:rFonts w:ascii="Times New Roman" w:eastAsia="宋体" w:hAnsi="Times New Roman" w:cs="Times New Roman"/>
          <w:sz w:val="22"/>
          <w:szCs w:val="20"/>
        </w:rPr>
        <w:t>残疾人福利性单位在参加政府采购活动时，应当按财库【</w:t>
      </w:r>
      <w:r w:rsidRPr="000A6174">
        <w:rPr>
          <w:rFonts w:ascii="Times New Roman" w:eastAsia="宋体" w:hAnsi="Times New Roman" w:cs="Times New Roman"/>
          <w:sz w:val="22"/>
          <w:szCs w:val="20"/>
        </w:rPr>
        <w:t>2017</w:t>
      </w:r>
      <w:r w:rsidRPr="000A6174">
        <w:rPr>
          <w:rFonts w:ascii="Times New Roman" w:eastAsia="宋体" w:hAnsi="Times New Roman" w:cs="Times New Roman"/>
          <w:sz w:val="22"/>
          <w:szCs w:val="20"/>
        </w:rPr>
        <w:t>】</w:t>
      </w:r>
      <w:r w:rsidRPr="000A6174">
        <w:rPr>
          <w:rFonts w:ascii="Times New Roman" w:eastAsia="宋体" w:hAnsi="Times New Roman" w:cs="Times New Roman"/>
          <w:sz w:val="22"/>
          <w:szCs w:val="20"/>
        </w:rPr>
        <w:t>141</w:t>
      </w:r>
      <w:r w:rsidRPr="000A6174">
        <w:rPr>
          <w:rFonts w:ascii="Times New Roman" w:eastAsia="宋体" w:hAnsi="Times New Roman" w:cs="Times New Roman"/>
          <w:sz w:val="22"/>
          <w:szCs w:val="20"/>
        </w:rPr>
        <w:t>号规定的《残疾人福利性单位声明函》（具体格式详见</w:t>
      </w:r>
      <w:r w:rsidRPr="000A6174">
        <w:rPr>
          <w:rFonts w:ascii="Times New Roman" w:eastAsia="宋体" w:hAnsi="Times New Roman" w:cs="Times New Roman"/>
          <w:sz w:val="22"/>
          <w:szCs w:val="20"/>
        </w:rPr>
        <w:t>“</w:t>
      </w:r>
      <w:r w:rsidRPr="000A6174">
        <w:rPr>
          <w:rFonts w:ascii="Times New Roman" w:eastAsia="宋体" w:hAnsi="Times New Roman" w:cs="Times New Roman"/>
          <w:sz w:val="22"/>
          <w:szCs w:val="20"/>
        </w:rPr>
        <w:t>投标文件格式</w:t>
      </w:r>
      <w:r w:rsidRPr="000A6174">
        <w:rPr>
          <w:rFonts w:ascii="Times New Roman" w:eastAsia="宋体" w:hAnsi="Times New Roman" w:cs="Times New Roman"/>
          <w:sz w:val="22"/>
          <w:szCs w:val="20"/>
        </w:rPr>
        <w:t>”</w:t>
      </w:r>
      <w:r w:rsidRPr="000A6174">
        <w:rPr>
          <w:rFonts w:ascii="Times New Roman" w:eastAsia="宋体" w:hAnsi="Times New Roman" w:cs="Times New Roman"/>
          <w:sz w:val="22"/>
          <w:szCs w:val="20"/>
        </w:rPr>
        <w:t>），并对声明的真实性负责。</w:t>
      </w:r>
    </w:p>
    <w:sectPr w:rsidR="00DE11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4D1" w:rsidRDefault="00FF74D1" w:rsidP="002F4CA3">
      <w:r>
        <w:separator/>
      </w:r>
    </w:p>
  </w:endnote>
  <w:endnote w:type="continuationSeparator" w:id="0">
    <w:p w:rsidR="00FF74D1" w:rsidRDefault="00FF74D1" w:rsidP="002F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charset w:val="00"/>
    <w:family w:val="swiss"/>
    <w:pitch w:val="default"/>
    <w:sig w:usb0="E4002EFF" w:usb1="C000247B" w:usb2="00000009" w:usb3="00000000" w:csb0="2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4D1" w:rsidRDefault="00FF74D1" w:rsidP="002F4CA3">
      <w:r>
        <w:separator/>
      </w:r>
    </w:p>
  </w:footnote>
  <w:footnote w:type="continuationSeparator" w:id="0">
    <w:p w:rsidR="00FF74D1" w:rsidRDefault="00FF74D1" w:rsidP="002F4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C9F64"/>
    <w:multiLevelType w:val="singleLevel"/>
    <w:tmpl w:val="8CFC9F64"/>
    <w:lvl w:ilvl="0">
      <w:start w:val="1"/>
      <w:numFmt w:val="decimal"/>
      <w:suff w:val="nothing"/>
      <w:lvlText w:val="%1、"/>
      <w:lvlJc w:val="left"/>
    </w:lvl>
  </w:abstractNum>
  <w:abstractNum w:abstractNumId="1">
    <w:nsid w:val="919B1173"/>
    <w:multiLevelType w:val="singleLevel"/>
    <w:tmpl w:val="919B1173"/>
    <w:lvl w:ilvl="0">
      <w:start w:val="11"/>
      <w:numFmt w:val="chineseCounting"/>
      <w:suff w:val="nothing"/>
      <w:lvlText w:val="%1、"/>
      <w:lvlJc w:val="left"/>
      <w:rPr>
        <w:rFonts w:hint="eastAsia"/>
      </w:rPr>
    </w:lvl>
  </w:abstractNum>
  <w:abstractNum w:abstractNumId="2">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2C71AB1"/>
    <w:multiLevelType w:val="multilevel"/>
    <w:tmpl w:val="12C71AB1"/>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2A456585"/>
    <w:multiLevelType w:val="multilevel"/>
    <w:tmpl w:val="2A456585"/>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C583FB5"/>
    <w:multiLevelType w:val="multilevel"/>
    <w:tmpl w:val="6C583FB5"/>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8">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7"/>
  </w:num>
  <w:num w:numId="4">
    <w:abstractNumId w:val="4"/>
  </w:num>
  <w:num w:numId="5">
    <w:abstractNumId w:val="1"/>
  </w:num>
  <w:num w:numId="6">
    <w:abstractNumId w:val="3"/>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74"/>
    <w:rsid w:val="000A6174"/>
    <w:rsid w:val="002F4CA3"/>
    <w:rsid w:val="004E48B3"/>
    <w:rsid w:val="009D63BE"/>
    <w:rsid w:val="00BB182A"/>
    <w:rsid w:val="00DD0071"/>
    <w:rsid w:val="00DE112A"/>
    <w:rsid w:val="00FF7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A617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0A617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0A6174"/>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0A617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0A6174"/>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0A6174"/>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0A6174"/>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0A6174"/>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0A6174"/>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A6174"/>
    <w:rPr>
      <w:rFonts w:ascii="Times New Roman" w:eastAsia="宋体" w:hAnsi="Times New Roman" w:cs="Times New Roman"/>
      <w:b/>
      <w:bCs/>
      <w:kern w:val="44"/>
      <w:sz w:val="44"/>
      <w:szCs w:val="44"/>
    </w:rPr>
  </w:style>
  <w:style w:type="character" w:customStyle="1" w:styleId="2Char">
    <w:name w:val="标题 2 Char"/>
    <w:basedOn w:val="a1"/>
    <w:link w:val="2"/>
    <w:rsid w:val="000A6174"/>
    <w:rPr>
      <w:rFonts w:ascii="Arial" w:eastAsia="黑体" w:hAnsi="Arial" w:cs="Times New Roman"/>
      <w:b/>
      <w:bCs/>
      <w:sz w:val="32"/>
      <w:szCs w:val="32"/>
    </w:rPr>
  </w:style>
  <w:style w:type="character" w:customStyle="1" w:styleId="3Char">
    <w:name w:val="标题 3 Char"/>
    <w:basedOn w:val="a1"/>
    <w:link w:val="3"/>
    <w:qFormat/>
    <w:rsid w:val="000A6174"/>
    <w:rPr>
      <w:rFonts w:ascii="Times New Roman" w:eastAsia="宋体" w:hAnsi="Times New Roman" w:cs="Times New Roman"/>
      <w:b/>
      <w:bCs/>
      <w:szCs w:val="32"/>
    </w:rPr>
  </w:style>
  <w:style w:type="character" w:customStyle="1" w:styleId="4Char">
    <w:name w:val="标题 4 Char"/>
    <w:basedOn w:val="a1"/>
    <w:link w:val="4"/>
    <w:rsid w:val="000A6174"/>
    <w:rPr>
      <w:rFonts w:ascii="Arial" w:eastAsia="黑体" w:hAnsi="Arial" w:cs="Times New Roman"/>
      <w:b/>
      <w:bCs/>
      <w:sz w:val="28"/>
      <w:szCs w:val="28"/>
    </w:rPr>
  </w:style>
  <w:style w:type="character" w:customStyle="1" w:styleId="5Char">
    <w:name w:val="标题 5 Char"/>
    <w:basedOn w:val="a1"/>
    <w:link w:val="5"/>
    <w:qFormat/>
    <w:rsid w:val="000A6174"/>
    <w:rPr>
      <w:rFonts w:ascii="Times New Roman" w:eastAsia="宋体" w:hAnsi="Times New Roman" w:cs="Times New Roman"/>
      <w:b/>
      <w:sz w:val="28"/>
      <w:szCs w:val="20"/>
    </w:rPr>
  </w:style>
  <w:style w:type="character" w:customStyle="1" w:styleId="6Char">
    <w:name w:val="标题 6 Char"/>
    <w:basedOn w:val="a1"/>
    <w:link w:val="6"/>
    <w:rsid w:val="000A6174"/>
    <w:rPr>
      <w:rFonts w:ascii="Arial" w:eastAsia="黑体" w:hAnsi="Arial" w:cs="Times New Roman"/>
      <w:b/>
      <w:sz w:val="24"/>
      <w:szCs w:val="20"/>
    </w:rPr>
  </w:style>
  <w:style w:type="character" w:customStyle="1" w:styleId="7Char">
    <w:name w:val="标题 7 Char"/>
    <w:basedOn w:val="a1"/>
    <w:link w:val="7"/>
    <w:rsid w:val="000A6174"/>
    <w:rPr>
      <w:rFonts w:ascii="Times New Roman" w:eastAsia="宋体" w:hAnsi="Times New Roman" w:cs="Times New Roman"/>
      <w:b/>
      <w:sz w:val="24"/>
      <w:szCs w:val="20"/>
    </w:rPr>
  </w:style>
  <w:style w:type="character" w:customStyle="1" w:styleId="8Char">
    <w:name w:val="标题 8 Char"/>
    <w:basedOn w:val="a1"/>
    <w:link w:val="8"/>
    <w:rsid w:val="000A6174"/>
    <w:rPr>
      <w:rFonts w:ascii="Arial" w:eastAsia="黑体" w:hAnsi="Arial" w:cs="Times New Roman"/>
      <w:sz w:val="24"/>
      <w:szCs w:val="20"/>
    </w:rPr>
  </w:style>
  <w:style w:type="character" w:customStyle="1" w:styleId="9Char">
    <w:name w:val="标题 9 Char"/>
    <w:basedOn w:val="a1"/>
    <w:link w:val="9"/>
    <w:rsid w:val="000A6174"/>
    <w:rPr>
      <w:rFonts w:ascii="Arial" w:eastAsia="黑体" w:hAnsi="Arial" w:cs="Times New Roman"/>
      <w:szCs w:val="20"/>
    </w:rPr>
  </w:style>
  <w:style w:type="numbering" w:customStyle="1" w:styleId="10">
    <w:name w:val="无列表1"/>
    <w:next w:val="a3"/>
    <w:uiPriority w:val="99"/>
    <w:semiHidden/>
    <w:unhideWhenUsed/>
    <w:rsid w:val="000A6174"/>
  </w:style>
  <w:style w:type="paragraph" w:styleId="a0">
    <w:name w:val="Normal Indent"/>
    <w:basedOn w:val="a"/>
    <w:link w:val="Char"/>
    <w:qFormat/>
    <w:rsid w:val="000A6174"/>
    <w:pPr>
      <w:ind w:firstLine="420"/>
    </w:pPr>
    <w:rPr>
      <w:rFonts w:ascii="Times New Roman" w:eastAsia="宋体" w:hAnsi="Times New Roman" w:cs="Times New Roman"/>
      <w:szCs w:val="20"/>
    </w:rPr>
  </w:style>
  <w:style w:type="character" w:customStyle="1" w:styleId="Char">
    <w:name w:val="正文缩进 Char"/>
    <w:link w:val="a0"/>
    <w:qFormat/>
    <w:rsid w:val="000A6174"/>
    <w:rPr>
      <w:rFonts w:ascii="Times New Roman" w:eastAsia="宋体" w:hAnsi="Times New Roman" w:cs="Times New Roman"/>
      <w:szCs w:val="20"/>
    </w:rPr>
  </w:style>
  <w:style w:type="paragraph" w:styleId="70">
    <w:name w:val="toc 7"/>
    <w:basedOn w:val="a"/>
    <w:next w:val="a"/>
    <w:uiPriority w:val="39"/>
    <w:rsid w:val="000A6174"/>
    <w:pPr>
      <w:ind w:leftChars="1200" w:left="2520"/>
    </w:pPr>
    <w:rPr>
      <w:rFonts w:ascii="Times New Roman" w:eastAsia="宋体" w:hAnsi="Times New Roman" w:cs="Times New Roman"/>
      <w:szCs w:val="20"/>
    </w:rPr>
  </w:style>
  <w:style w:type="paragraph" w:styleId="a4">
    <w:name w:val="Note Heading"/>
    <w:basedOn w:val="a"/>
    <w:next w:val="a"/>
    <w:link w:val="Char0"/>
    <w:rsid w:val="000A6174"/>
    <w:pPr>
      <w:jc w:val="center"/>
    </w:pPr>
    <w:rPr>
      <w:rFonts w:ascii="Times New Roman" w:eastAsia="宋体" w:hAnsi="Times New Roman" w:cs="Times New Roman"/>
      <w:szCs w:val="20"/>
    </w:rPr>
  </w:style>
  <w:style w:type="character" w:customStyle="1" w:styleId="Char0">
    <w:name w:val="注释标题 Char"/>
    <w:basedOn w:val="a1"/>
    <w:link w:val="a4"/>
    <w:rsid w:val="000A6174"/>
    <w:rPr>
      <w:rFonts w:ascii="Times New Roman" w:eastAsia="宋体" w:hAnsi="Times New Roman" w:cs="Times New Roman"/>
      <w:szCs w:val="20"/>
    </w:rPr>
  </w:style>
  <w:style w:type="paragraph" w:styleId="40">
    <w:name w:val="List Bullet 4"/>
    <w:basedOn w:val="a"/>
    <w:rsid w:val="000A6174"/>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rsid w:val="000A6174"/>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0A6174"/>
    <w:pPr>
      <w:spacing w:line="480" w:lineRule="auto"/>
    </w:pPr>
    <w:rPr>
      <w:rFonts w:ascii="华文中宋" w:eastAsia="华文中宋" w:hAnsi="华文中宋" w:cs="Times New Roman"/>
      <w:sz w:val="36"/>
      <w:szCs w:val="20"/>
    </w:rPr>
  </w:style>
  <w:style w:type="paragraph" w:styleId="a7">
    <w:name w:val="List Bullet"/>
    <w:basedOn w:val="a"/>
    <w:rsid w:val="000A6174"/>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0A6174"/>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rsid w:val="000A6174"/>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0A6174"/>
    <w:pPr>
      <w:jc w:val="left"/>
    </w:pPr>
    <w:rPr>
      <w:rFonts w:ascii="Times New Roman" w:eastAsia="宋体" w:hAnsi="Times New Roman" w:cs="Times New Roman"/>
      <w:szCs w:val="20"/>
    </w:rPr>
  </w:style>
  <w:style w:type="character" w:customStyle="1" w:styleId="Char2">
    <w:name w:val="批注文字 Char"/>
    <w:basedOn w:val="a1"/>
    <w:link w:val="a9"/>
    <w:uiPriority w:val="99"/>
    <w:qFormat/>
    <w:rsid w:val="000A6174"/>
    <w:rPr>
      <w:rFonts w:ascii="Times New Roman" w:eastAsia="宋体" w:hAnsi="Times New Roman" w:cs="Times New Roman"/>
      <w:szCs w:val="20"/>
    </w:rPr>
  </w:style>
  <w:style w:type="paragraph" w:styleId="aa">
    <w:name w:val="Salutation"/>
    <w:basedOn w:val="a"/>
    <w:next w:val="a"/>
    <w:link w:val="Char3"/>
    <w:rsid w:val="000A6174"/>
    <w:pPr>
      <w:spacing w:beforeLines="40" w:afterLines="40" w:line="312" w:lineRule="auto"/>
    </w:pPr>
    <w:rPr>
      <w:rFonts w:ascii="Times New Roman" w:eastAsia="宋体" w:hAnsi="Times New Roman" w:cs="Times New Roman"/>
      <w:sz w:val="24"/>
      <w:szCs w:val="24"/>
    </w:rPr>
  </w:style>
  <w:style w:type="character" w:customStyle="1" w:styleId="Char3">
    <w:name w:val="称呼 Char"/>
    <w:basedOn w:val="a1"/>
    <w:link w:val="aa"/>
    <w:rsid w:val="000A6174"/>
    <w:rPr>
      <w:rFonts w:ascii="Times New Roman" w:eastAsia="宋体" w:hAnsi="Times New Roman" w:cs="Times New Roman"/>
      <w:sz w:val="24"/>
      <w:szCs w:val="24"/>
    </w:rPr>
  </w:style>
  <w:style w:type="paragraph" w:styleId="30">
    <w:name w:val="Body Text 3"/>
    <w:basedOn w:val="a"/>
    <w:link w:val="3Char0"/>
    <w:qFormat/>
    <w:rsid w:val="000A6174"/>
    <w:pPr>
      <w:autoSpaceDE w:val="0"/>
      <w:autoSpaceDN w:val="0"/>
      <w:jc w:val="center"/>
    </w:pPr>
    <w:rPr>
      <w:rFonts w:ascii="Times New Roman" w:eastAsia="宋体" w:hAnsi="Times New Roman" w:cs="Times New Roman"/>
      <w:sz w:val="16"/>
      <w:szCs w:val="20"/>
    </w:rPr>
  </w:style>
  <w:style w:type="character" w:customStyle="1" w:styleId="3Char0">
    <w:name w:val="正文文本 3 Char"/>
    <w:basedOn w:val="a1"/>
    <w:link w:val="30"/>
    <w:rsid w:val="000A6174"/>
    <w:rPr>
      <w:rFonts w:ascii="Times New Roman" w:eastAsia="宋体" w:hAnsi="Times New Roman" w:cs="Times New Roman"/>
      <w:sz w:val="16"/>
      <w:szCs w:val="20"/>
    </w:rPr>
  </w:style>
  <w:style w:type="paragraph" w:styleId="31">
    <w:name w:val="List Bullet 3"/>
    <w:basedOn w:val="a"/>
    <w:rsid w:val="000A6174"/>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qFormat/>
    <w:rsid w:val="000A6174"/>
    <w:pPr>
      <w:spacing w:line="360" w:lineRule="auto"/>
    </w:pPr>
    <w:rPr>
      <w:rFonts w:ascii="Times New Roman" w:eastAsia="宋体" w:hAnsi="Times New Roman" w:cs="Times New Roman"/>
      <w:sz w:val="24"/>
      <w:szCs w:val="20"/>
    </w:rPr>
  </w:style>
  <w:style w:type="character" w:customStyle="1" w:styleId="Char4">
    <w:name w:val="正文文本 Char"/>
    <w:basedOn w:val="a1"/>
    <w:link w:val="ab"/>
    <w:rsid w:val="000A6174"/>
    <w:rPr>
      <w:rFonts w:ascii="Times New Roman" w:eastAsia="宋体" w:hAnsi="Times New Roman" w:cs="Times New Roman"/>
      <w:sz w:val="24"/>
      <w:szCs w:val="20"/>
    </w:rPr>
  </w:style>
  <w:style w:type="paragraph" w:styleId="ac">
    <w:name w:val="Body Text Indent"/>
    <w:basedOn w:val="a"/>
    <w:link w:val="Char5"/>
    <w:qFormat/>
    <w:rsid w:val="000A6174"/>
    <w:pPr>
      <w:ind w:firstLine="444"/>
    </w:pPr>
    <w:rPr>
      <w:rFonts w:ascii="Times New Roman" w:eastAsia="宋体" w:hAnsi="Times New Roman" w:cs="Times New Roman"/>
      <w:b/>
      <w:sz w:val="24"/>
      <w:szCs w:val="20"/>
    </w:rPr>
  </w:style>
  <w:style w:type="character" w:customStyle="1" w:styleId="Char5">
    <w:name w:val="正文文本缩进 Char"/>
    <w:basedOn w:val="a1"/>
    <w:link w:val="ac"/>
    <w:rsid w:val="000A6174"/>
    <w:rPr>
      <w:rFonts w:ascii="Times New Roman" w:eastAsia="宋体" w:hAnsi="Times New Roman" w:cs="Times New Roman"/>
      <w:b/>
      <w:sz w:val="24"/>
      <w:szCs w:val="20"/>
    </w:rPr>
  </w:style>
  <w:style w:type="paragraph" w:styleId="20">
    <w:name w:val="List Bullet 2"/>
    <w:basedOn w:val="a"/>
    <w:rsid w:val="000A6174"/>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0A6174"/>
    <w:pPr>
      <w:ind w:leftChars="800" w:left="1680"/>
    </w:pPr>
    <w:rPr>
      <w:rFonts w:ascii="Times New Roman" w:eastAsia="宋体" w:hAnsi="Times New Roman" w:cs="Times New Roman"/>
      <w:szCs w:val="20"/>
    </w:rPr>
  </w:style>
  <w:style w:type="paragraph" w:styleId="32">
    <w:name w:val="toc 3"/>
    <w:basedOn w:val="a"/>
    <w:next w:val="a"/>
    <w:uiPriority w:val="39"/>
    <w:qFormat/>
    <w:rsid w:val="000A6174"/>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0A6174"/>
    <w:rPr>
      <w:rFonts w:ascii="宋体" w:eastAsia="宋体" w:hAnsi="Courier New" w:cs="Times New Roman"/>
      <w:szCs w:val="20"/>
    </w:rPr>
  </w:style>
  <w:style w:type="character" w:customStyle="1" w:styleId="Char6">
    <w:name w:val="纯文本 Char"/>
    <w:basedOn w:val="a1"/>
    <w:link w:val="ad"/>
    <w:rsid w:val="000A6174"/>
    <w:rPr>
      <w:rFonts w:ascii="宋体" w:eastAsia="宋体" w:hAnsi="Courier New" w:cs="Times New Roman"/>
      <w:szCs w:val="20"/>
    </w:rPr>
  </w:style>
  <w:style w:type="paragraph" w:styleId="80">
    <w:name w:val="toc 8"/>
    <w:basedOn w:val="a"/>
    <w:next w:val="a"/>
    <w:uiPriority w:val="39"/>
    <w:rsid w:val="000A6174"/>
    <w:pPr>
      <w:ind w:leftChars="1400" w:left="2940"/>
    </w:pPr>
    <w:rPr>
      <w:rFonts w:ascii="Times New Roman" w:eastAsia="宋体" w:hAnsi="Times New Roman" w:cs="Times New Roman"/>
      <w:szCs w:val="20"/>
    </w:rPr>
  </w:style>
  <w:style w:type="paragraph" w:styleId="ae">
    <w:name w:val="Date"/>
    <w:basedOn w:val="a"/>
    <w:next w:val="a"/>
    <w:link w:val="Char7"/>
    <w:qFormat/>
    <w:rsid w:val="000A6174"/>
    <w:rPr>
      <w:rFonts w:ascii="Times New Roman" w:eastAsia="宋体" w:hAnsi="Times New Roman" w:cs="Times New Roman"/>
      <w:szCs w:val="20"/>
    </w:rPr>
  </w:style>
  <w:style w:type="character" w:customStyle="1" w:styleId="Char7">
    <w:name w:val="日期 Char"/>
    <w:basedOn w:val="a1"/>
    <w:link w:val="ae"/>
    <w:rsid w:val="000A6174"/>
    <w:rPr>
      <w:rFonts w:ascii="Times New Roman" w:eastAsia="宋体" w:hAnsi="Times New Roman" w:cs="Times New Roman"/>
      <w:szCs w:val="20"/>
    </w:rPr>
  </w:style>
  <w:style w:type="paragraph" w:styleId="21">
    <w:name w:val="Body Text Indent 2"/>
    <w:basedOn w:val="a"/>
    <w:link w:val="2Char0"/>
    <w:rsid w:val="000A6174"/>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0A6174"/>
    <w:rPr>
      <w:rFonts w:ascii="宋体" w:eastAsia="宋体" w:hAnsi="宋体" w:cs="Times New Roman"/>
      <w:b/>
      <w:bCs/>
      <w:sz w:val="24"/>
      <w:szCs w:val="20"/>
    </w:rPr>
  </w:style>
  <w:style w:type="paragraph" w:styleId="af">
    <w:name w:val="Balloon Text"/>
    <w:basedOn w:val="a"/>
    <w:link w:val="Char8"/>
    <w:semiHidden/>
    <w:qFormat/>
    <w:rsid w:val="000A6174"/>
    <w:rPr>
      <w:rFonts w:ascii="Times New Roman" w:eastAsia="宋体" w:hAnsi="Times New Roman" w:cs="Times New Roman"/>
      <w:sz w:val="18"/>
      <w:szCs w:val="18"/>
    </w:rPr>
  </w:style>
  <w:style w:type="character" w:customStyle="1" w:styleId="Char8">
    <w:name w:val="批注框文本 Char"/>
    <w:basedOn w:val="a1"/>
    <w:link w:val="af"/>
    <w:semiHidden/>
    <w:rsid w:val="000A6174"/>
    <w:rPr>
      <w:rFonts w:ascii="Times New Roman" w:eastAsia="宋体" w:hAnsi="Times New Roman" w:cs="Times New Roman"/>
      <w:sz w:val="18"/>
      <w:szCs w:val="18"/>
    </w:rPr>
  </w:style>
  <w:style w:type="paragraph" w:styleId="af0">
    <w:name w:val="footer"/>
    <w:basedOn w:val="a"/>
    <w:link w:val="Char9"/>
    <w:uiPriority w:val="99"/>
    <w:qFormat/>
    <w:rsid w:val="000A6174"/>
    <w:pPr>
      <w:tabs>
        <w:tab w:val="center" w:pos="4153"/>
        <w:tab w:val="right" w:pos="8306"/>
      </w:tabs>
      <w:snapToGrid w:val="0"/>
      <w:jc w:val="left"/>
    </w:pPr>
    <w:rPr>
      <w:rFonts w:ascii="Times New Roman" w:eastAsia="宋体" w:hAnsi="Times New Roman" w:cs="Times New Roman"/>
      <w:sz w:val="18"/>
      <w:szCs w:val="20"/>
    </w:rPr>
  </w:style>
  <w:style w:type="character" w:customStyle="1" w:styleId="Char9">
    <w:name w:val="页脚 Char"/>
    <w:basedOn w:val="a1"/>
    <w:link w:val="af0"/>
    <w:uiPriority w:val="99"/>
    <w:rsid w:val="000A6174"/>
    <w:rPr>
      <w:rFonts w:ascii="Times New Roman" w:eastAsia="宋体" w:hAnsi="Times New Roman" w:cs="Times New Roman"/>
      <w:sz w:val="18"/>
      <w:szCs w:val="20"/>
    </w:rPr>
  </w:style>
  <w:style w:type="paragraph" w:styleId="af1">
    <w:name w:val="header"/>
    <w:basedOn w:val="a"/>
    <w:link w:val="Chara"/>
    <w:qFormat/>
    <w:rsid w:val="000A6174"/>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a">
    <w:name w:val="页眉 Char"/>
    <w:basedOn w:val="a1"/>
    <w:link w:val="af1"/>
    <w:rsid w:val="000A6174"/>
    <w:rPr>
      <w:rFonts w:ascii="Times New Roman" w:eastAsia="宋体" w:hAnsi="Times New Roman" w:cs="Times New Roman"/>
      <w:sz w:val="18"/>
      <w:szCs w:val="20"/>
    </w:rPr>
  </w:style>
  <w:style w:type="paragraph" w:styleId="11">
    <w:name w:val="toc 1"/>
    <w:basedOn w:val="a"/>
    <w:next w:val="a"/>
    <w:uiPriority w:val="39"/>
    <w:qFormat/>
    <w:rsid w:val="000A6174"/>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rsid w:val="000A6174"/>
    <w:pPr>
      <w:ind w:leftChars="600" w:left="1260"/>
    </w:pPr>
    <w:rPr>
      <w:rFonts w:ascii="Times New Roman" w:eastAsia="宋体" w:hAnsi="Times New Roman" w:cs="Times New Roman"/>
      <w:szCs w:val="20"/>
    </w:rPr>
  </w:style>
  <w:style w:type="paragraph" w:styleId="af2">
    <w:name w:val="Subtitle"/>
    <w:basedOn w:val="a"/>
    <w:next w:val="a"/>
    <w:link w:val="Charb"/>
    <w:qFormat/>
    <w:rsid w:val="000A6174"/>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rsid w:val="000A6174"/>
    <w:rPr>
      <w:rFonts w:ascii="Arial" w:eastAsia="方正魏碑简体" w:hAnsi="Arial" w:cs="Times New Roman"/>
      <w:bCs/>
      <w:kern w:val="28"/>
      <w:sz w:val="32"/>
      <w:szCs w:val="32"/>
    </w:rPr>
  </w:style>
  <w:style w:type="paragraph" w:styleId="af3">
    <w:name w:val="footnote text"/>
    <w:basedOn w:val="a"/>
    <w:link w:val="Char10"/>
    <w:unhideWhenUsed/>
    <w:qFormat/>
    <w:rsid w:val="000A6174"/>
    <w:pPr>
      <w:snapToGrid w:val="0"/>
      <w:jc w:val="left"/>
    </w:pPr>
    <w:rPr>
      <w:rFonts w:ascii="Times New Roman" w:eastAsia="宋体" w:hAnsi="Times New Roman" w:cs="Times New Roman"/>
      <w:sz w:val="18"/>
      <w:szCs w:val="18"/>
    </w:rPr>
  </w:style>
  <w:style w:type="character" w:customStyle="1" w:styleId="Charc">
    <w:name w:val="脚注文本 Char"/>
    <w:basedOn w:val="a1"/>
    <w:semiHidden/>
    <w:rsid w:val="000A6174"/>
    <w:rPr>
      <w:sz w:val="18"/>
      <w:szCs w:val="18"/>
    </w:rPr>
  </w:style>
  <w:style w:type="character" w:customStyle="1" w:styleId="Char10">
    <w:name w:val="脚注文本 Char1"/>
    <w:link w:val="af3"/>
    <w:locked/>
    <w:rsid w:val="000A6174"/>
    <w:rPr>
      <w:rFonts w:ascii="Times New Roman" w:eastAsia="宋体" w:hAnsi="Times New Roman" w:cs="Times New Roman"/>
      <w:sz w:val="18"/>
      <w:szCs w:val="18"/>
    </w:rPr>
  </w:style>
  <w:style w:type="paragraph" w:styleId="60">
    <w:name w:val="toc 6"/>
    <w:basedOn w:val="a"/>
    <w:next w:val="a"/>
    <w:uiPriority w:val="39"/>
    <w:rsid w:val="000A6174"/>
    <w:pPr>
      <w:ind w:leftChars="1000" w:left="2100"/>
    </w:pPr>
    <w:rPr>
      <w:rFonts w:ascii="Times New Roman" w:eastAsia="宋体" w:hAnsi="Times New Roman" w:cs="Times New Roman"/>
      <w:szCs w:val="20"/>
    </w:rPr>
  </w:style>
  <w:style w:type="paragraph" w:styleId="33">
    <w:name w:val="Body Text Indent 3"/>
    <w:basedOn w:val="a"/>
    <w:link w:val="3Char1"/>
    <w:rsid w:val="000A6174"/>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rsid w:val="000A6174"/>
    <w:rPr>
      <w:rFonts w:ascii="Times New Roman" w:eastAsia="宋体" w:hAnsi="Times New Roman" w:cs="Times New Roman"/>
      <w:szCs w:val="21"/>
    </w:rPr>
  </w:style>
  <w:style w:type="paragraph" w:styleId="22">
    <w:name w:val="toc 2"/>
    <w:basedOn w:val="a"/>
    <w:next w:val="a"/>
    <w:uiPriority w:val="39"/>
    <w:qFormat/>
    <w:rsid w:val="000A6174"/>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rsid w:val="000A6174"/>
    <w:pPr>
      <w:ind w:leftChars="1600" w:left="3360"/>
    </w:pPr>
    <w:rPr>
      <w:rFonts w:ascii="Times New Roman" w:eastAsia="宋体" w:hAnsi="Times New Roman" w:cs="Times New Roman"/>
      <w:szCs w:val="20"/>
    </w:rPr>
  </w:style>
  <w:style w:type="paragraph" w:styleId="23">
    <w:name w:val="Body Text 2"/>
    <w:basedOn w:val="a"/>
    <w:link w:val="2Char1"/>
    <w:qFormat/>
    <w:rsid w:val="000A6174"/>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rsid w:val="000A6174"/>
    <w:rPr>
      <w:rFonts w:ascii="Times New Roman" w:eastAsia="宋体" w:hAnsi="Times New Roman" w:cs="Times New Roman"/>
      <w:szCs w:val="20"/>
    </w:rPr>
  </w:style>
  <w:style w:type="paragraph" w:styleId="HTML">
    <w:name w:val="HTML Preformatted"/>
    <w:basedOn w:val="a"/>
    <w:link w:val="HTMLChar"/>
    <w:rsid w:val="000A61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rsid w:val="000A6174"/>
    <w:rPr>
      <w:rFonts w:ascii="宋体" w:eastAsia="宋体" w:hAnsi="宋体" w:cs="Times New Roman"/>
      <w:kern w:val="0"/>
      <w:sz w:val="24"/>
      <w:szCs w:val="24"/>
    </w:rPr>
  </w:style>
  <w:style w:type="paragraph" w:styleId="af4">
    <w:name w:val="Normal (Web)"/>
    <w:basedOn w:val="a"/>
    <w:uiPriority w:val="99"/>
    <w:qFormat/>
    <w:rsid w:val="000A6174"/>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0A6174"/>
    <w:pPr>
      <w:spacing w:before="240" w:after="240" w:line="360" w:lineRule="auto"/>
      <w:jc w:val="center"/>
    </w:pPr>
    <w:rPr>
      <w:rFonts w:ascii="Arial" w:eastAsia="黑体" w:hAnsi="Arial" w:cs="Times New Roman"/>
      <w:sz w:val="44"/>
      <w:szCs w:val="20"/>
    </w:rPr>
  </w:style>
  <w:style w:type="character" w:customStyle="1" w:styleId="Chard">
    <w:name w:val="标题 Char"/>
    <w:basedOn w:val="a1"/>
    <w:link w:val="af5"/>
    <w:rsid w:val="000A6174"/>
    <w:rPr>
      <w:rFonts w:ascii="Arial" w:eastAsia="黑体" w:hAnsi="Arial" w:cs="Times New Roman"/>
      <w:sz w:val="44"/>
      <w:szCs w:val="20"/>
    </w:rPr>
  </w:style>
  <w:style w:type="paragraph" w:styleId="af6">
    <w:name w:val="annotation subject"/>
    <w:basedOn w:val="a9"/>
    <w:next w:val="a9"/>
    <w:link w:val="Chare"/>
    <w:uiPriority w:val="99"/>
    <w:unhideWhenUsed/>
    <w:qFormat/>
    <w:rsid w:val="000A6174"/>
    <w:rPr>
      <w:b/>
      <w:bCs/>
    </w:rPr>
  </w:style>
  <w:style w:type="character" w:customStyle="1" w:styleId="Chare">
    <w:name w:val="批注主题 Char"/>
    <w:basedOn w:val="Char2"/>
    <w:link w:val="af6"/>
    <w:uiPriority w:val="99"/>
    <w:rsid w:val="000A6174"/>
    <w:rPr>
      <w:rFonts w:ascii="Times New Roman" w:eastAsia="宋体" w:hAnsi="Times New Roman" w:cs="Times New Roman"/>
      <w:b/>
      <w:bCs/>
      <w:szCs w:val="20"/>
    </w:rPr>
  </w:style>
  <w:style w:type="paragraph" w:styleId="af7">
    <w:name w:val="Body Text First Indent"/>
    <w:basedOn w:val="ab"/>
    <w:link w:val="Charf"/>
    <w:rsid w:val="000A6174"/>
    <w:pPr>
      <w:spacing w:after="120" w:line="300" w:lineRule="auto"/>
      <w:ind w:firstLine="510"/>
    </w:pPr>
  </w:style>
  <w:style w:type="character" w:customStyle="1" w:styleId="Charf">
    <w:name w:val="正文首行缩进 Char"/>
    <w:basedOn w:val="Char4"/>
    <w:link w:val="af7"/>
    <w:rsid w:val="000A6174"/>
    <w:rPr>
      <w:rFonts w:ascii="Times New Roman" w:eastAsia="宋体" w:hAnsi="Times New Roman" w:cs="Times New Roman"/>
      <w:sz w:val="24"/>
      <w:szCs w:val="20"/>
    </w:rPr>
  </w:style>
  <w:style w:type="table" w:styleId="af8">
    <w:name w:val="Table Grid"/>
    <w:basedOn w:val="a2"/>
    <w:uiPriority w:val="59"/>
    <w:qFormat/>
    <w:rsid w:val="000A6174"/>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0A6174"/>
    <w:rPr>
      <w:b/>
      <w:bCs/>
    </w:rPr>
  </w:style>
  <w:style w:type="character" w:styleId="afa">
    <w:name w:val="page number"/>
    <w:rsid w:val="000A6174"/>
  </w:style>
  <w:style w:type="character" w:styleId="afb">
    <w:name w:val="FollowedHyperlink"/>
    <w:rsid w:val="000A6174"/>
    <w:rPr>
      <w:color w:val="800080"/>
      <w:u w:val="single"/>
    </w:rPr>
  </w:style>
  <w:style w:type="character" w:styleId="afc">
    <w:name w:val="Emphasis"/>
    <w:qFormat/>
    <w:rsid w:val="000A6174"/>
    <w:rPr>
      <w:i/>
      <w:iCs/>
    </w:rPr>
  </w:style>
  <w:style w:type="character" w:styleId="afd">
    <w:name w:val="Hyperlink"/>
    <w:uiPriority w:val="99"/>
    <w:qFormat/>
    <w:rsid w:val="000A6174"/>
    <w:rPr>
      <w:color w:val="0000FF"/>
      <w:u w:val="single"/>
    </w:rPr>
  </w:style>
  <w:style w:type="character" w:styleId="afe">
    <w:name w:val="annotation reference"/>
    <w:uiPriority w:val="99"/>
    <w:unhideWhenUsed/>
    <w:qFormat/>
    <w:rsid w:val="000A6174"/>
    <w:rPr>
      <w:sz w:val="21"/>
      <w:szCs w:val="21"/>
    </w:rPr>
  </w:style>
  <w:style w:type="character" w:customStyle="1" w:styleId="font12-blue-bold1">
    <w:name w:val="font12-blue-bold1"/>
    <w:rsid w:val="000A6174"/>
    <w:rPr>
      <w:b/>
      <w:bCs/>
      <w:color w:val="0249A5"/>
      <w:sz w:val="18"/>
      <w:szCs w:val="18"/>
      <w:u w:val="none"/>
    </w:rPr>
  </w:style>
  <w:style w:type="character" w:customStyle="1" w:styleId="grame">
    <w:name w:val="grame"/>
    <w:qFormat/>
    <w:rsid w:val="000A6174"/>
  </w:style>
  <w:style w:type="character" w:customStyle="1" w:styleId="Charf0">
    <w:name w:val="表正文 Char"/>
    <w:aliases w:val="正文缩进 Char1,正文缩进 Char Char"/>
    <w:rsid w:val="000A6174"/>
    <w:rPr>
      <w:rFonts w:eastAsia="宋体"/>
      <w:kern w:val="2"/>
      <w:sz w:val="24"/>
      <w:lang w:val="en-US" w:eastAsia="zh-CN" w:bidi="ar-SA"/>
    </w:rPr>
  </w:style>
  <w:style w:type="character" w:customStyle="1" w:styleId="16">
    <w:name w:val="16"/>
    <w:rsid w:val="000A6174"/>
    <w:rPr>
      <w:rFonts w:ascii="Times New Roman" w:hAnsi="Times New Roman" w:cs="Times New Roman" w:hint="default"/>
      <w:color w:val="0000FF"/>
      <w:sz w:val="20"/>
      <w:szCs w:val="20"/>
      <w:u w:val="single"/>
    </w:rPr>
  </w:style>
  <w:style w:type="character" w:customStyle="1" w:styleId="black1">
    <w:name w:val="black1"/>
    <w:rsid w:val="000A6174"/>
    <w:rPr>
      <w:rFonts w:ascii="ˎ̥" w:hAnsi="ˎ̥" w:hint="default"/>
      <w:color w:val="333333"/>
      <w:sz w:val="18"/>
      <w:szCs w:val="18"/>
      <w:u w:val="none"/>
    </w:rPr>
  </w:style>
  <w:style w:type="character" w:customStyle="1" w:styleId="SubtitleChar">
    <w:name w:val="Subtitle Char"/>
    <w:locked/>
    <w:rsid w:val="000A6174"/>
    <w:rPr>
      <w:rFonts w:ascii="Calibri Light" w:eastAsia="宋体" w:hAnsi="Calibri Light" w:cs="Times New Roman"/>
      <w:b/>
      <w:bCs/>
      <w:kern w:val="28"/>
      <w:sz w:val="32"/>
      <w:szCs w:val="32"/>
      <w:lang w:eastAsia="en-US"/>
    </w:rPr>
  </w:style>
  <w:style w:type="character" w:customStyle="1" w:styleId="solutioncontent1">
    <w:name w:val="solutioncontent1"/>
    <w:rsid w:val="000A6174"/>
    <w:rPr>
      <w:rFonts w:cs="Times New Roman"/>
      <w:color w:val="333333"/>
      <w:sz w:val="15"/>
      <w:szCs w:val="15"/>
    </w:rPr>
  </w:style>
  <w:style w:type="paragraph" w:customStyle="1" w:styleId="xl57">
    <w:name w:val="xl57"/>
    <w:basedOn w:val="a"/>
    <w:rsid w:val="000A617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rsid w:val="000A6174"/>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rsid w:val="000A6174"/>
    <w:pPr>
      <w:widowControl/>
    </w:pPr>
    <w:rPr>
      <w:rFonts w:ascii="Times New Roman" w:eastAsia="宋体" w:hAnsi="Times New Roman" w:cs="Times New Roman"/>
      <w:kern w:val="0"/>
      <w:szCs w:val="21"/>
    </w:rPr>
  </w:style>
  <w:style w:type="paragraph" w:customStyle="1" w:styleId="font16">
    <w:name w:val="font16"/>
    <w:basedOn w:val="a"/>
    <w:rsid w:val="000A6174"/>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rsid w:val="000A6174"/>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rsid w:val="000A6174"/>
    <w:pPr>
      <w:spacing w:line="300" w:lineRule="auto"/>
    </w:pPr>
    <w:rPr>
      <w:rFonts w:ascii="Times New Roman" w:eastAsia="宋体" w:hAnsi="Times New Roman" w:cs="Times New Roman"/>
      <w:sz w:val="24"/>
      <w:szCs w:val="24"/>
    </w:rPr>
  </w:style>
  <w:style w:type="paragraph" w:customStyle="1" w:styleId="17">
    <w:name w:val="17"/>
    <w:basedOn w:val="a"/>
    <w:rsid w:val="000A6174"/>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1">
    <w:name w:val="Char"/>
    <w:basedOn w:val="a"/>
    <w:rsid w:val="000A6174"/>
    <w:rPr>
      <w:rFonts w:ascii="Tahoma" w:eastAsia="宋体" w:hAnsi="Tahoma" w:cs="Times New Roman"/>
      <w:sz w:val="24"/>
      <w:szCs w:val="20"/>
    </w:rPr>
  </w:style>
  <w:style w:type="paragraph" w:customStyle="1" w:styleId="xl45">
    <w:name w:val="xl45"/>
    <w:basedOn w:val="a"/>
    <w:rsid w:val="000A6174"/>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附录标题1"/>
    <w:basedOn w:val="1"/>
    <w:next w:val="a"/>
    <w:rsid w:val="000A6174"/>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0A6174"/>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rsid w:val="000A6174"/>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
    <w:name w:val="缩进正文"/>
    <w:basedOn w:val="a"/>
    <w:qFormat/>
    <w:rsid w:val="000A6174"/>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rsid w:val="000A6174"/>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rsid w:val="000A6174"/>
    <w:pPr>
      <w:ind w:leftChars="200" w:left="420"/>
      <w:jc w:val="left"/>
    </w:pPr>
    <w:rPr>
      <w:rFonts w:ascii="Times New Roman" w:eastAsia="宋体" w:hAnsi="Times New Roman" w:cs="Times New Roman"/>
      <w:sz w:val="28"/>
      <w:szCs w:val="24"/>
      <w:lang w:eastAsia="zh-TW"/>
    </w:rPr>
  </w:style>
  <w:style w:type="paragraph" w:customStyle="1" w:styleId="aff0">
    <w:name w:val="全文标题"/>
    <w:next w:val="a"/>
    <w:rsid w:val="000A6174"/>
    <w:pPr>
      <w:jc w:val="center"/>
    </w:pPr>
    <w:rPr>
      <w:rFonts w:ascii="Arial" w:eastAsia="黑体" w:hAnsi="Arial" w:cs="Arial"/>
      <w:bCs/>
      <w:sz w:val="52"/>
      <w:szCs w:val="32"/>
    </w:rPr>
  </w:style>
  <w:style w:type="paragraph" w:customStyle="1" w:styleId="font14">
    <w:name w:val="font14"/>
    <w:basedOn w:val="a"/>
    <w:rsid w:val="000A6174"/>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rsid w:val="000A6174"/>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rsid w:val="000A6174"/>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rsid w:val="000A6174"/>
    <w:rPr>
      <w:rFonts w:ascii="宋体" w:eastAsia="宋体" w:hAnsi="宋体" w:cs="Times New Roman"/>
      <w:szCs w:val="24"/>
    </w:rPr>
  </w:style>
  <w:style w:type="paragraph" w:customStyle="1" w:styleId="font12">
    <w:name w:val="font12"/>
    <w:basedOn w:val="a"/>
    <w:rsid w:val="000A6174"/>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rsid w:val="000A617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正文1"/>
    <w:rsid w:val="000A6174"/>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4">
    <w:name w:val="1"/>
    <w:basedOn w:val="a"/>
    <w:rsid w:val="000A6174"/>
    <w:pPr>
      <w:spacing w:afterLines="50" w:line="360" w:lineRule="auto"/>
    </w:pPr>
    <w:rPr>
      <w:rFonts w:ascii="仿宋_GB2312" w:eastAsia="仿宋_GB2312" w:hAnsi="宋体" w:cs="Times New Roman"/>
      <w:sz w:val="24"/>
      <w:szCs w:val="24"/>
    </w:rPr>
  </w:style>
  <w:style w:type="paragraph" w:customStyle="1" w:styleId="220">
    <w:name w:val="22"/>
    <w:basedOn w:val="a"/>
    <w:rsid w:val="000A6174"/>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rsid w:val="000A6174"/>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rsid w:val="000A6174"/>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rsid w:val="000A6174"/>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rsid w:val="000A617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rsid w:val="000A617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rsid w:val="000A6174"/>
    <w:rPr>
      <w:rFonts w:ascii="Tahoma" w:eastAsia="宋体" w:hAnsi="Tahoma" w:cs="Times New Roman"/>
      <w:sz w:val="24"/>
      <w:szCs w:val="20"/>
    </w:rPr>
  </w:style>
  <w:style w:type="paragraph" w:customStyle="1" w:styleId="xl56">
    <w:name w:val="xl56"/>
    <w:basedOn w:val="a"/>
    <w:rsid w:val="000A6174"/>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0A6174"/>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rsid w:val="000A6174"/>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1">
    <w:name w:val="四号　首行缩进"/>
    <w:basedOn w:val="a"/>
    <w:rsid w:val="000A6174"/>
    <w:pPr>
      <w:spacing w:line="360" w:lineRule="auto"/>
    </w:pPr>
    <w:rPr>
      <w:rFonts w:ascii="宋体" w:eastAsia="宋体" w:hAnsi="宋体" w:cs="Times New Roman"/>
      <w:bCs/>
      <w:szCs w:val="21"/>
    </w:rPr>
  </w:style>
  <w:style w:type="paragraph" w:customStyle="1" w:styleId="xl83">
    <w:name w:val="xl83"/>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rsid w:val="000A6174"/>
    <w:rPr>
      <w:rFonts w:ascii="Tahoma" w:eastAsia="宋体" w:hAnsi="Tahoma" w:cs="Times New Roman"/>
      <w:sz w:val="24"/>
      <w:szCs w:val="20"/>
    </w:rPr>
  </w:style>
  <w:style w:type="paragraph" w:customStyle="1" w:styleId="xl65">
    <w:name w:val="xl65"/>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2">
    <w:name w:val="图例编号"/>
    <w:basedOn w:val="af7"/>
    <w:next w:val="af7"/>
    <w:rsid w:val="000A6174"/>
  </w:style>
  <w:style w:type="paragraph" w:customStyle="1" w:styleId="34">
    <w:name w:val="表格3"/>
    <w:basedOn w:val="a"/>
    <w:rsid w:val="000A6174"/>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rsid w:val="000A6174"/>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0A617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3">
    <w:name w:val="文档编号"/>
    <w:basedOn w:val="a"/>
    <w:next w:val="a"/>
    <w:rsid w:val="000A6174"/>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rsid w:val="000A6174"/>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rsid w:val="000A6174"/>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rsid w:val="000A6174"/>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rsid w:val="000A6174"/>
    <w:pPr>
      <w:widowControl/>
      <w:spacing w:before="100" w:beforeAutospacing="1" w:after="100" w:afterAutospacing="1"/>
      <w:jc w:val="center"/>
    </w:pPr>
    <w:rPr>
      <w:rFonts w:ascii="Arial" w:eastAsia="宋体" w:hAnsi="Arial" w:cs="Arial"/>
      <w:kern w:val="0"/>
      <w:sz w:val="16"/>
      <w:szCs w:val="16"/>
    </w:rPr>
  </w:style>
  <w:style w:type="paragraph" w:customStyle="1" w:styleId="15">
    <w:name w:val="列出段落1"/>
    <w:basedOn w:val="a"/>
    <w:qFormat/>
    <w:rsid w:val="000A6174"/>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rsid w:val="000A6174"/>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4">
    <w:name w:val="文字列表"/>
    <w:basedOn w:val="af7"/>
    <w:rsid w:val="000A6174"/>
  </w:style>
  <w:style w:type="paragraph" w:customStyle="1" w:styleId="0">
    <w:name w:val="0"/>
    <w:basedOn w:val="a"/>
    <w:rsid w:val="000A6174"/>
    <w:pPr>
      <w:widowControl/>
      <w:snapToGrid w:val="0"/>
    </w:pPr>
    <w:rPr>
      <w:rFonts w:ascii="Times New Roman" w:eastAsia="Arial Unicode MS" w:hAnsi="Times New Roman" w:cs="Times New Roman"/>
      <w:kern w:val="0"/>
      <w:szCs w:val="21"/>
    </w:rPr>
  </w:style>
  <w:style w:type="paragraph" w:customStyle="1" w:styleId="xl50">
    <w:name w:val="xl50"/>
    <w:basedOn w:val="a"/>
    <w:rsid w:val="000A6174"/>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5">
    <w:name w:val="正文段"/>
    <w:basedOn w:val="a"/>
    <w:rsid w:val="000A6174"/>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rsid w:val="000A6174"/>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rsid w:val="000A6174"/>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rsid w:val="000A6174"/>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rsid w:val="000A6174"/>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rsid w:val="000A617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6">
    <w:name w:val="一般正文"/>
    <w:basedOn w:val="a"/>
    <w:rsid w:val="000A6174"/>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rsid w:val="000A6174"/>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rsid w:val="000A6174"/>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0A6174"/>
    <w:pPr>
      <w:tabs>
        <w:tab w:val="left" w:pos="360"/>
      </w:tabs>
    </w:pPr>
    <w:rPr>
      <w:rFonts w:ascii="Times New Roman" w:eastAsia="宋体" w:hAnsi="Times New Roman" w:cs="Times New Roman"/>
      <w:sz w:val="24"/>
      <w:szCs w:val="24"/>
    </w:rPr>
  </w:style>
  <w:style w:type="paragraph" w:customStyle="1" w:styleId="xl25">
    <w:name w:val="xl25"/>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点点"/>
    <w:basedOn w:val="a"/>
    <w:rsid w:val="000A6174"/>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rsid w:val="000A6174"/>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rsid w:val="000A6174"/>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0A6174"/>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rsid w:val="000A6174"/>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rsid w:val="000A6174"/>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0A617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8">
    <w:name w:val="文档正文"/>
    <w:basedOn w:val="a"/>
    <w:rsid w:val="000A6174"/>
    <w:pPr>
      <w:spacing w:line="360" w:lineRule="auto"/>
    </w:pPr>
    <w:rPr>
      <w:rFonts w:ascii="宋体" w:eastAsia="宋体" w:hAnsi="宋体" w:cs="Arial"/>
      <w:b/>
      <w:bCs/>
      <w:szCs w:val="21"/>
    </w:rPr>
  </w:style>
  <w:style w:type="paragraph" w:customStyle="1" w:styleId="-12">
    <w:name w:val="彩色列表 - 着色 12"/>
    <w:basedOn w:val="a"/>
    <w:uiPriority w:val="34"/>
    <w:qFormat/>
    <w:rsid w:val="000A6174"/>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rsid w:val="000A6174"/>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rsid w:val="000A6174"/>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0A617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rsid w:val="000A6174"/>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rsid w:val="000A6174"/>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rsid w:val="000A617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0A6174"/>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rsid w:val="000A6174"/>
    <w:pPr>
      <w:tabs>
        <w:tab w:val="left" w:pos="360"/>
      </w:tabs>
    </w:pPr>
    <w:rPr>
      <w:rFonts w:ascii="Times New Roman" w:eastAsia="宋体" w:hAnsi="Times New Roman" w:cs="Times New Roman"/>
      <w:sz w:val="24"/>
      <w:szCs w:val="24"/>
    </w:rPr>
  </w:style>
  <w:style w:type="paragraph" w:customStyle="1" w:styleId="xl51">
    <w:name w:val="xl51"/>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rsid w:val="000A6174"/>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0A6174"/>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aliases w:val="纯文本 Char1,纯文本 Char Char Char,纯文本 Char Char1"/>
    <w:rsid w:val="000A6174"/>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0A6174"/>
    <w:rPr>
      <w:kern w:val="2"/>
      <w:sz w:val="21"/>
    </w:rPr>
  </w:style>
  <w:style w:type="character" w:customStyle="1" w:styleId="150">
    <w:name w:val="15"/>
    <w:rsid w:val="000A6174"/>
    <w:rPr>
      <w:rFonts w:ascii="Calibri" w:hAnsi="Calibri" w:hint="default"/>
    </w:rPr>
  </w:style>
  <w:style w:type="character" w:customStyle="1" w:styleId="hCharChar">
    <w:name w:val="h Char Char"/>
    <w:rsid w:val="000A6174"/>
    <w:rPr>
      <w:kern w:val="2"/>
      <w:sz w:val="18"/>
    </w:rPr>
  </w:style>
  <w:style w:type="character" w:customStyle="1" w:styleId="CharChar3">
    <w:name w:val="Char Char3"/>
    <w:rsid w:val="000A6174"/>
    <w:rPr>
      <w:kern w:val="2"/>
      <w:sz w:val="21"/>
    </w:rPr>
  </w:style>
  <w:style w:type="character" w:customStyle="1" w:styleId="CharChar2">
    <w:name w:val="Char Char2"/>
    <w:rsid w:val="000A6174"/>
    <w:rPr>
      <w:kern w:val="2"/>
      <w:sz w:val="24"/>
      <w:szCs w:val="24"/>
    </w:rPr>
  </w:style>
  <w:style w:type="character" w:customStyle="1" w:styleId="CharChar1">
    <w:name w:val="Char Char1"/>
    <w:semiHidden/>
    <w:rsid w:val="000A6174"/>
    <w:rPr>
      <w:kern w:val="2"/>
      <w:sz w:val="21"/>
    </w:rPr>
  </w:style>
  <w:style w:type="character" w:customStyle="1" w:styleId="CharChar4">
    <w:name w:val="Char Char4"/>
    <w:rsid w:val="000A6174"/>
    <w:rPr>
      <w:kern w:val="2"/>
      <w:sz w:val="16"/>
    </w:rPr>
  </w:style>
  <w:style w:type="character" w:customStyle="1" w:styleId="CharChar5">
    <w:name w:val="Char Char5"/>
    <w:rsid w:val="000A6174"/>
    <w:rPr>
      <w:rFonts w:ascii="Arial" w:eastAsia="方正魏碑简体" w:hAnsi="Arial" w:cs="Arial"/>
      <w:bCs/>
      <w:kern w:val="28"/>
      <w:sz w:val="32"/>
      <w:szCs w:val="32"/>
    </w:rPr>
  </w:style>
  <w:style w:type="character" w:customStyle="1" w:styleId="msoins0">
    <w:name w:val="msoins"/>
    <w:rsid w:val="000A6174"/>
  </w:style>
  <w:style w:type="character" w:customStyle="1" w:styleId="CharChar6">
    <w:name w:val="Char Char6"/>
    <w:rsid w:val="000A6174"/>
    <w:rPr>
      <w:rFonts w:ascii="Arial" w:eastAsia="黑体" w:hAnsi="Arial"/>
      <w:kern w:val="2"/>
      <w:sz w:val="44"/>
    </w:rPr>
  </w:style>
  <w:style w:type="character" w:customStyle="1" w:styleId="CharChar8">
    <w:name w:val="Char Char8"/>
    <w:rsid w:val="000A6174"/>
    <w:rPr>
      <w:kern w:val="2"/>
      <w:sz w:val="21"/>
    </w:rPr>
  </w:style>
  <w:style w:type="character" w:customStyle="1" w:styleId="CharChar7">
    <w:name w:val="Char Char7"/>
    <w:rsid w:val="000A6174"/>
    <w:rPr>
      <w:kern w:val="2"/>
      <w:sz w:val="18"/>
    </w:rPr>
  </w:style>
  <w:style w:type="character" w:customStyle="1" w:styleId="CharChar0">
    <w:name w:val="Char Char"/>
    <w:semiHidden/>
    <w:rsid w:val="000A6174"/>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0A6174"/>
    <w:rPr>
      <w:kern w:val="2"/>
      <w:sz w:val="24"/>
    </w:rPr>
  </w:style>
  <w:style w:type="paragraph" w:customStyle="1" w:styleId="p18">
    <w:name w:val="p18"/>
    <w:basedOn w:val="a"/>
    <w:rsid w:val="000A6174"/>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rsid w:val="000A6174"/>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rsid w:val="000A6174"/>
    <w:pPr>
      <w:widowControl/>
    </w:pPr>
    <w:rPr>
      <w:rFonts w:ascii="Times New Roman" w:eastAsia="宋体" w:hAnsi="Times New Roman" w:cs="Times New Roman"/>
      <w:kern w:val="0"/>
      <w:szCs w:val="21"/>
    </w:rPr>
  </w:style>
  <w:style w:type="paragraph" w:customStyle="1" w:styleId="p15">
    <w:name w:val="p15"/>
    <w:basedOn w:val="a"/>
    <w:rsid w:val="000A6174"/>
    <w:pPr>
      <w:widowControl/>
      <w:ind w:firstLine="420"/>
    </w:pPr>
    <w:rPr>
      <w:rFonts w:ascii="Calibri" w:eastAsia="宋体" w:hAnsi="Calibri" w:cs="宋体"/>
      <w:kern w:val="0"/>
      <w:szCs w:val="21"/>
    </w:rPr>
  </w:style>
  <w:style w:type="paragraph" w:customStyle="1" w:styleId="25">
    <w:name w:val="列出段落2"/>
    <w:basedOn w:val="a"/>
    <w:uiPriority w:val="34"/>
    <w:qFormat/>
    <w:rsid w:val="000A6174"/>
    <w:pPr>
      <w:ind w:firstLineChars="200" w:firstLine="420"/>
    </w:pPr>
    <w:rPr>
      <w:rFonts w:ascii="Calibri" w:eastAsia="宋体" w:hAnsi="Calibri" w:cs="Times New Roman"/>
    </w:rPr>
  </w:style>
  <w:style w:type="paragraph" w:customStyle="1" w:styleId="flType">
    <w:name w:val="flType"/>
    <w:basedOn w:val="a"/>
    <w:qFormat/>
    <w:rsid w:val="000A6174"/>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0A6174"/>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0A6174"/>
    <w:rPr>
      <w:rFonts w:ascii="Calibri" w:eastAsia="Times New Roman" w:hAnsi="Calibri"/>
      <w:sz w:val="22"/>
      <w:lang w:eastAsia="en-US" w:bidi="en-US"/>
    </w:rPr>
  </w:style>
  <w:style w:type="paragraph" w:customStyle="1" w:styleId="1a">
    <w:name w:val="无间隔1"/>
    <w:link w:val="Charf3"/>
    <w:qFormat/>
    <w:rsid w:val="000A6174"/>
    <w:rPr>
      <w:rFonts w:ascii="Calibri" w:eastAsia="Times New Roman" w:hAnsi="Calibri"/>
      <w:sz w:val="22"/>
      <w:lang w:eastAsia="en-US" w:bidi="en-US"/>
    </w:rPr>
  </w:style>
  <w:style w:type="paragraph" w:customStyle="1" w:styleId="1b">
    <w:name w:val="引用1"/>
    <w:basedOn w:val="a"/>
    <w:next w:val="a"/>
    <w:link w:val="Char14"/>
    <w:qFormat/>
    <w:rsid w:val="000A6174"/>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link w:val="1b"/>
    <w:locked/>
    <w:rsid w:val="000A6174"/>
    <w:rPr>
      <w:rFonts w:ascii="Calibri" w:eastAsia="宋体" w:hAnsi="Calibri" w:cs="Times New Roman"/>
      <w:i/>
      <w:iCs/>
      <w:color w:val="000000"/>
      <w:kern w:val="0"/>
      <w:sz w:val="22"/>
      <w:lang w:eastAsia="en-US" w:bidi="en-US"/>
    </w:rPr>
  </w:style>
  <w:style w:type="character" w:customStyle="1" w:styleId="Charf4">
    <w:name w:val="引用 Char"/>
    <w:rsid w:val="000A6174"/>
    <w:rPr>
      <w:i/>
      <w:iCs/>
      <w:color w:val="000000"/>
      <w:kern w:val="2"/>
      <w:sz w:val="21"/>
    </w:rPr>
  </w:style>
  <w:style w:type="paragraph" w:customStyle="1" w:styleId="1c">
    <w:name w:val="明显引用1"/>
    <w:basedOn w:val="a"/>
    <w:next w:val="a"/>
    <w:link w:val="Char15"/>
    <w:qFormat/>
    <w:rsid w:val="000A6174"/>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link w:val="1c"/>
    <w:locked/>
    <w:rsid w:val="000A6174"/>
    <w:rPr>
      <w:rFonts w:ascii="Calibri" w:eastAsia="宋体" w:hAnsi="Calibri" w:cs="Times New Roman"/>
      <w:b/>
      <w:bCs/>
      <w:i/>
      <w:iCs/>
      <w:color w:val="4F81BD"/>
      <w:kern w:val="0"/>
      <w:sz w:val="22"/>
      <w:lang w:eastAsia="en-US" w:bidi="en-US"/>
    </w:rPr>
  </w:style>
  <w:style w:type="character" w:customStyle="1" w:styleId="Charf5">
    <w:name w:val="明显引用 Char"/>
    <w:rsid w:val="000A6174"/>
    <w:rPr>
      <w:b/>
      <w:bCs/>
      <w:i/>
      <w:iCs/>
      <w:color w:val="4F81BD"/>
      <w:kern w:val="2"/>
      <w:sz w:val="21"/>
    </w:rPr>
  </w:style>
  <w:style w:type="character" w:customStyle="1" w:styleId="CharChar9">
    <w:name w:val="+正文 Char Char"/>
    <w:link w:val="CharCharChar0"/>
    <w:locked/>
    <w:rsid w:val="000A6174"/>
    <w:rPr>
      <w:rFonts w:ascii="楷体_GB2312" w:eastAsia="楷体_GB2312"/>
      <w:sz w:val="24"/>
    </w:rPr>
  </w:style>
  <w:style w:type="paragraph" w:customStyle="1" w:styleId="CharCharChar0">
    <w:name w:val="+正文 Char Char Char"/>
    <w:basedOn w:val="a"/>
    <w:link w:val="CharChar9"/>
    <w:qFormat/>
    <w:rsid w:val="000A6174"/>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0A6174"/>
    <w:rPr>
      <w:rFonts w:ascii="宋体" w:hAnsi="宋体"/>
      <w:sz w:val="24"/>
    </w:rPr>
  </w:style>
  <w:style w:type="paragraph" w:customStyle="1" w:styleId="CharChar2Char">
    <w:name w:val="+正文 Char Char2 Char"/>
    <w:basedOn w:val="a"/>
    <w:link w:val="CharChar2CharCharChar"/>
    <w:qFormat/>
    <w:rsid w:val="000A6174"/>
    <w:pPr>
      <w:spacing w:line="360" w:lineRule="auto"/>
      <w:ind w:firstLineChars="200" w:firstLine="200"/>
    </w:pPr>
    <w:rPr>
      <w:rFonts w:ascii="宋体" w:hAnsi="宋体"/>
      <w:sz w:val="24"/>
    </w:rPr>
  </w:style>
  <w:style w:type="character" w:customStyle="1" w:styleId="CharChar5CharCharChar">
    <w:name w:val="+正文 Char Char5 Char Char Char"/>
    <w:link w:val="CharChar5Char"/>
    <w:locked/>
    <w:rsid w:val="000A6174"/>
    <w:rPr>
      <w:rFonts w:ascii="宋体" w:hAnsi="宋体"/>
      <w:sz w:val="24"/>
    </w:rPr>
  </w:style>
  <w:style w:type="paragraph" w:customStyle="1" w:styleId="CharChar5Char">
    <w:name w:val="+正文 Char Char5 Char"/>
    <w:basedOn w:val="a"/>
    <w:link w:val="CharChar5CharCharChar"/>
    <w:qFormat/>
    <w:rsid w:val="000A6174"/>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locked/>
    <w:rsid w:val="000A6174"/>
    <w:rPr>
      <w:rFonts w:ascii="宋体" w:hAnsi="宋体"/>
      <w:sz w:val="24"/>
    </w:rPr>
  </w:style>
  <w:style w:type="paragraph" w:customStyle="1" w:styleId="CharChar3CharChar">
    <w:name w:val="+正文 Char Char3 Char Char"/>
    <w:basedOn w:val="a"/>
    <w:link w:val="CharChar3CharCharCharChar"/>
    <w:qFormat/>
    <w:rsid w:val="000A6174"/>
    <w:pPr>
      <w:spacing w:line="360" w:lineRule="auto"/>
      <w:ind w:firstLineChars="200" w:firstLine="200"/>
    </w:pPr>
    <w:rPr>
      <w:rFonts w:ascii="宋体" w:hAnsi="宋体"/>
      <w:sz w:val="24"/>
    </w:rPr>
  </w:style>
  <w:style w:type="character" w:customStyle="1" w:styleId="1CharCharCharCharChar">
    <w:name w:val="+列表1 Char Char Char Char Char"/>
    <w:link w:val="1CharCharChar"/>
    <w:locked/>
    <w:rsid w:val="000A6174"/>
    <w:rPr>
      <w:rFonts w:ascii="宋体" w:hAnsi="宋体"/>
    </w:rPr>
  </w:style>
  <w:style w:type="paragraph" w:customStyle="1" w:styleId="1CharCharChar">
    <w:name w:val="+列表1 Char Char Char"/>
    <w:basedOn w:val="a"/>
    <w:link w:val="1CharCharCharCharChar"/>
    <w:qFormat/>
    <w:rsid w:val="000A6174"/>
    <w:pPr>
      <w:jc w:val="center"/>
    </w:pPr>
    <w:rPr>
      <w:rFonts w:ascii="宋体" w:hAnsi="宋体"/>
    </w:rPr>
  </w:style>
  <w:style w:type="character" w:customStyle="1" w:styleId="Char2CharChar">
    <w:name w:val="+正文 Char2 Char Char"/>
    <w:link w:val="Char20"/>
    <w:locked/>
    <w:rsid w:val="000A6174"/>
    <w:rPr>
      <w:rFonts w:ascii="宋体" w:hAnsi="宋体"/>
      <w:sz w:val="24"/>
    </w:rPr>
  </w:style>
  <w:style w:type="paragraph" w:customStyle="1" w:styleId="Char20">
    <w:name w:val="+正文 Char2"/>
    <w:basedOn w:val="a"/>
    <w:link w:val="Char2CharChar"/>
    <w:qFormat/>
    <w:rsid w:val="000A6174"/>
    <w:pPr>
      <w:spacing w:line="360" w:lineRule="auto"/>
      <w:ind w:firstLineChars="200" w:firstLine="200"/>
    </w:pPr>
    <w:rPr>
      <w:rFonts w:ascii="宋体" w:hAnsi="宋体"/>
      <w:sz w:val="24"/>
    </w:rPr>
  </w:style>
  <w:style w:type="character" w:customStyle="1" w:styleId="CharChara">
    <w:name w:val="表文字 Char Char"/>
    <w:link w:val="aff9"/>
    <w:locked/>
    <w:rsid w:val="000A6174"/>
    <w:rPr>
      <w:rFonts w:ascii="楷体_GB2312" w:eastAsia="楷体_GB2312" w:hAnsi="宋体"/>
      <w:spacing w:val="-8"/>
      <w:sz w:val="24"/>
      <w:lang w:val="zh-CN"/>
    </w:rPr>
  </w:style>
  <w:style w:type="paragraph" w:customStyle="1" w:styleId="aff9">
    <w:name w:val="表文字"/>
    <w:basedOn w:val="a"/>
    <w:link w:val="CharChara"/>
    <w:qFormat/>
    <w:rsid w:val="000A6174"/>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a"/>
    <w:locked/>
    <w:rsid w:val="000A6174"/>
    <w:rPr>
      <w:rFonts w:ascii="宋体" w:hAnsi="宋体"/>
      <w:sz w:val="24"/>
    </w:rPr>
  </w:style>
  <w:style w:type="paragraph" w:customStyle="1" w:styleId="affa">
    <w:name w:val="+正文"/>
    <w:basedOn w:val="a"/>
    <w:link w:val="Char41"/>
    <w:qFormat/>
    <w:rsid w:val="000A6174"/>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0A6174"/>
    <w:rPr>
      <w:rFonts w:ascii="宋体" w:hAnsi="宋体"/>
      <w:sz w:val="24"/>
    </w:rPr>
  </w:style>
  <w:style w:type="paragraph" w:customStyle="1" w:styleId="Char5CharCharChar">
    <w:name w:val="+正文 Char5 Char Char Char"/>
    <w:basedOn w:val="a"/>
    <w:link w:val="Char5CharCharCharCharChar"/>
    <w:qFormat/>
    <w:rsid w:val="000A6174"/>
    <w:pPr>
      <w:spacing w:line="360" w:lineRule="auto"/>
      <w:ind w:firstLineChars="200" w:firstLine="200"/>
    </w:pPr>
    <w:rPr>
      <w:rFonts w:ascii="宋体" w:hAnsi="宋体"/>
      <w:sz w:val="24"/>
    </w:rPr>
  </w:style>
  <w:style w:type="paragraph" w:customStyle="1" w:styleId="1Char0">
    <w:name w:val="+1. Char"/>
    <w:basedOn w:val="a"/>
    <w:link w:val="1CharCharChar0"/>
    <w:rsid w:val="000A6174"/>
    <w:rPr>
      <w:rFonts w:ascii="Times New Roman" w:eastAsia="宋体" w:hAnsi="Times New Roman" w:cs="Times New Roman"/>
      <w:szCs w:val="20"/>
    </w:rPr>
  </w:style>
  <w:style w:type="character" w:customStyle="1" w:styleId="1CharCharChar0">
    <w:name w:val="+1. Char Char Char"/>
    <w:link w:val="1Char0"/>
    <w:locked/>
    <w:rsid w:val="000A6174"/>
    <w:rPr>
      <w:rFonts w:ascii="Times New Roman" w:eastAsia="宋体" w:hAnsi="Times New Roman" w:cs="Times New Roman"/>
      <w:szCs w:val="20"/>
    </w:rPr>
  </w:style>
  <w:style w:type="paragraph" w:styleId="affb">
    <w:name w:val="List Paragraph"/>
    <w:basedOn w:val="a"/>
    <w:uiPriority w:val="34"/>
    <w:qFormat/>
    <w:rsid w:val="000A6174"/>
    <w:pPr>
      <w:ind w:firstLineChars="200" w:firstLine="420"/>
    </w:pPr>
    <w:rPr>
      <w:rFonts w:ascii="Times New Roman" w:eastAsia="宋体" w:hAnsi="Times New Roman" w:cs="Times New Roman"/>
      <w:szCs w:val="20"/>
    </w:rPr>
  </w:style>
  <w:style w:type="paragraph" w:customStyle="1" w:styleId="Char21">
    <w:name w:val="Char2"/>
    <w:basedOn w:val="a"/>
    <w:rsid w:val="000A6174"/>
    <w:pPr>
      <w:tabs>
        <w:tab w:val="left" w:pos="360"/>
      </w:tabs>
    </w:pPr>
    <w:rPr>
      <w:rFonts w:ascii="Times New Roman" w:eastAsia="宋体" w:hAnsi="Times New Roman" w:cs="Times New Roman"/>
      <w:sz w:val="24"/>
      <w:szCs w:val="24"/>
    </w:rPr>
  </w:style>
  <w:style w:type="paragraph" w:styleId="TOC">
    <w:name w:val="TOC Heading"/>
    <w:basedOn w:val="1"/>
    <w:next w:val="a"/>
    <w:uiPriority w:val="39"/>
    <w:qFormat/>
    <w:rsid w:val="000A6174"/>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qFormat/>
    <w:rsid w:val="000A6174"/>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6"/>
    <w:rsid w:val="000A6174"/>
    <w:rPr>
      <w:rFonts w:ascii="黑体" w:eastAsia="宋体" w:hAnsi="宋体" w:cs="Times New Roman"/>
      <w:szCs w:val="20"/>
    </w:rPr>
  </w:style>
  <w:style w:type="character" w:customStyle="1" w:styleId="Charf6">
    <w:name w:val="标准款样式 Char"/>
    <w:link w:val="affc"/>
    <w:rsid w:val="000A6174"/>
    <w:rPr>
      <w:rFonts w:ascii="黑体" w:eastAsia="宋体" w:hAnsi="宋体" w:cs="Times New Roman"/>
      <w:szCs w:val="20"/>
    </w:rPr>
  </w:style>
  <w:style w:type="paragraph" w:customStyle="1" w:styleId="affd">
    <w:name w:val="标准次分项"/>
    <w:basedOn w:val="a"/>
    <w:rsid w:val="000A6174"/>
    <w:pPr>
      <w:jc w:val="left"/>
    </w:pPr>
    <w:rPr>
      <w:rFonts w:ascii="宋体" w:eastAsia="宋体" w:hAnsi="宋体" w:cs="Times New Roman"/>
      <w:szCs w:val="21"/>
    </w:rPr>
  </w:style>
  <w:style w:type="paragraph" w:customStyle="1" w:styleId="affe">
    <w:name w:val="段"/>
    <w:link w:val="Charf7"/>
    <w:rsid w:val="000A6174"/>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0A6174"/>
    <w:rPr>
      <w:rFonts w:ascii="宋体" w:eastAsia="宋体" w:hAnsi="Times New Roman" w:cs="Times New Roman"/>
      <w:kern w:val="0"/>
      <w:szCs w:val="20"/>
    </w:rPr>
  </w:style>
  <w:style w:type="character" w:customStyle="1" w:styleId="Char16">
    <w:name w:val="称呼 Char1"/>
    <w:uiPriority w:val="99"/>
    <w:semiHidden/>
    <w:rsid w:val="000A6174"/>
  </w:style>
  <w:style w:type="character" w:customStyle="1" w:styleId="Char17">
    <w:name w:val="正文文本 Char1"/>
    <w:uiPriority w:val="99"/>
    <w:semiHidden/>
    <w:rsid w:val="000A6174"/>
  </w:style>
  <w:style w:type="character" w:customStyle="1" w:styleId="Char18">
    <w:name w:val="正文首行缩进 Char1"/>
    <w:uiPriority w:val="99"/>
    <w:semiHidden/>
    <w:rsid w:val="000A6174"/>
  </w:style>
  <w:style w:type="character" w:customStyle="1" w:styleId="Char19">
    <w:name w:val="批注文字 Char1"/>
    <w:uiPriority w:val="99"/>
    <w:semiHidden/>
    <w:rsid w:val="000A6174"/>
  </w:style>
  <w:style w:type="character" w:customStyle="1" w:styleId="3Char10">
    <w:name w:val="正文文本 3 Char1"/>
    <w:uiPriority w:val="99"/>
    <w:semiHidden/>
    <w:rsid w:val="000A6174"/>
    <w:rPr>
      <w:sz w:val="16"/>
      <w:szCs w:val="16"/>
    </w:rPr>
  </w:style>
  <w:style w:type="character" w:customStyle="1" w:styleId="Char1a">
    <w:name w:val="批注主题 Char1"/>
    <w:uiPriority w:val="99"/>
    <w:semiHidden/>
    <w:rsid w:val="000A6174"/>
    <w:rPr>
      <w:b/>
      <w:bCs/>
    </w:rPr>
  </w:style>
  <w:style w:type="character" w:customStyle="1" w:styleId="Char1b">
    <w:name w:val="注释标题 Char1"/>
    <w:uiPriority w:val="99"/>
    <w:semiHidden/>
    <w:qFormat/>
    <w:rsid w:val="000A6174"/>
  </w:style>
  <w:style w:type="character" w:customStyle="1" w:styleId="Char1c">
    <w:name w:val="副标题 Char1"/>
    <w:uiPriority w:val="11"/>
    <w:rsid w:val="000A6174"/>
    <w:rPr>
      <w:rFonts w:ascii="Cambria" w:eastAsia="宋体" w:hAnsi="Cambria" w:cs="Times New Roman"/>
      <w:b/>
      <w:bCs/>
      <w:kern w:val="28"/>
      <w:sz w:val="32"/>
      <w:szCs w:val="32"/>
    </w:rPr>
  </w:style>
  <w:style w:type="character" w:customStyle="1" w:styleId="Char1d">
    <w:name w:val="页脚 Char1"/>
    <w:uiPriority w:val="99"/>
    <w:semiHidden/>
    <w:rsid w:val="000A6174"/>
    <w:rPr>
      <w:sz w:val="18"/>
      <w:szCs w:val="18"/>
    </w:rPr>
  </w:style>
  <w:style w:type="character" w:customStyle="1" w:styleId="Char1e">
    <w:name w:val="日期 Char1"/>
    <w:uiPriority w:val="99"/>
    <w:semiHidden/>
    <w:rsid w:val="000A6174"/>
  </w:style>
  <w:style w:type="character" w:customStyle="1" w:styleId="Char1f">
    <w:name w:val="页眉 Char1"/>
    <w:uiPriority w:val="99"/>
    <w:semiHidden/>
    <w:rsid w:val="000A6174"/>
    <w:rPr>
      <w:sz w:val="18"/>
      <w:szCs w:val="18"/>
    </w:rPr>
  </w:style>
  <w:style w:type="character" w:customStyle="1" w:styleId="Char1f0">
    <w:name w:val="标题 Char1"/>
    <w:uiPriority w:val="10"/>
    <w:rsid w:val="000A6174"/>
    <w:rPr>
      <w:rFonts w:ascii="Cambria" w:eastAsia="宋体" w:hAnsi="Cambria" w:cs="Times New Roman"/>
      <w:b/>
      <w:bCs/>
      <w:sz w:val="32"/>
      <w:szCs w:val="32"/>
    </w:rPr>
  </w:style>
  <w:style w:type="paragraph" w:customStyle="1" w:styleId="-11">
    <w:name w:val="彩色列表 - 着色 11"/>
    <w:basedOn w:val="a"/>
    <w:uiPriority w:val="34"/>
    <w:qFormat/>
    <w:rsid w:val="000A6174"/>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10">
    <w:name w:val="列出段落11"/>
    <w:basedOn w:val="a"/>
    <w:uiPriority w:val="34"/>
    <w:qFormat/>
    <w:rsid w:val="000A6174"/>
    <w:pPr>
      <w:widowControl/>
      <w:adjustRightInd w:val="0"/>
      <w:spacing w:line="360" w:lineRule="auto"/>
      <w:ind w:firstLineChars="200" w:firstLine="420"/>
      <w:jc w:val="left"/>
    </w:pPr>
    <w:rPr>
      <w:rFonts w:ascii="Arial" w:eastAsia="宋体" w:hAnsi="Arial" w:cs="Times New Roman"/>
      <w:kern w:val="0"/>
      <w:szCs w:val="24"/>
      <w:lang w:eastAsia="en-US"/>
    </w:rPr>
  </w:style>
  <w:style w:type="character" w:customStyle="1" w:styleId="navname">
    <w:name w:val="navname"/>
    <w:rsid w:val="000A6174"/>
  </w:style>
  <w:style w:type="paragraph" w:styleId="afff">
    <w:name w:val="Revision"/>
    <w:uiPriority w:val="99"/>
    <w:unhideWhenUsed/>
    <w:rsid w:val="000A6174"/>
    <w:rPr>
      <w:rFonts w:ascii="Times New Roman" w:eastAsia="宋体" w:hAnsi="Times New Roman" w:cs="Times New Roman"/>
      <w:szCs w:val="20"/>
    </w:rPr>
  </w:style>
  <w:style w:type="character" w:customStyle="1" w:styleId="font21">
    <w:name w:val="font21"/>
    <w:rsid w:val="000A6174"/>
    <w:rPr>
      <w:rFonts w:ascii="宋体" w:eastAsia="宋体" w:hAnsi="宋体" w:cs="宋体" w:hint="eastAsia"/>
      <w:i w:val="0"/>
      <w:iCs w:val="0"/>
      <w:color w:val="000000"/>
      <w:sz w:val="32"/>
      <w:szCs w:val="32"/>
      <w:u w:val="none"/>
    </w:rPr>
  </w:style>
  <w:style w:type="character" w:customStyle="1" w:styleId="font41">
    <w:name w:val="font41"/>
    <w:rsid w:val="000A6174"/>
    <w:rPr>
      <w:rFonts w:ascii="宋体" w:eastAsia="宋体" w:hAnsi="宋体" w:cs="宋体" w:hint="eastAsia"/>
      <w:i w:val="0"/>
      <w:iCs w:val="0"/>
      <w:color w:val="000000"/>
      <w:sz w:val="32"/>
      <w:szCs w:val="32"/>
      <w:u w:val="single"/>
    </w:rPr>
  </w:style>
  <w:style w:type="character" w:customStyle="1" w:styleId="font51">
    <w:name w:val="font51"/>
    <w:rsid w:val="000A6174"/>
    <w:rPr>
      <w:rFonts w:ascii="宋体" w:eastAsia="宋体" w:hAnsi="宋体" w:cs="宋体" w:hint="eastAsia"/>
      <w:i w:val="0"/>
      <w:iCs w:val="0"/>
      <w:color w:val="000000"/>
      <w:sz w:val="32"/>
      <w:szCs w:val="32"/>
      <w:u w:val="none"/>
    </w:rPr>
  </w:style>
  <w:style w:type="table" w:customStyle="1" w:styleId="TableNormal">
    <w:name w:val="Table Normal"/>
    <w:unhideWhenUsed/>
    <w:qFormat/>
    <w:rsid w:val="000A6174"/>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A617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0A617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0A6174"/>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0A617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0A6174"/>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0A6174"/>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0A6174"/>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0A6174"/>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0A6174"/>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A6174"/>
    <w:rPr>
      <w:rFonts w:ascii="Times New Roman" w:eastAsia="宋体" w:hAnsi="Times New Roman" w:cs="Times New Roman"/>
      <w:b/>
      <w:bCs/>
      <w:kern w:val="44"/>
      <w:sz w:val="44"/>
      <w:szCs w:val="44"/>
    </w:rPr>
  </w:style>
  <w:style w:type="character" w:customStyle="1" w:styleId="2Char">
    <w:name w:val="标题 2 Char"/>
    <w:basedOn w:val="a1"/>
    <w:link w:val="2"/>
    <w:rsid w:val="000A6174"/>
    <w:rPr>
      <w:rFonts w:ascii="Arial" w:eastAsia="黑体" w:hAnsi="Arial" w:cs="Times New Roman"/>
      <w:b/>
      <w:bCs/>
      <w:sz w:val="32"/>
      <w:szCs w:val="32"/>
    </w:rPr>
  </w:style>
  <w:style w:type="character" w:customStyle="1" w:styleId="3Char">
    <w:name w:val="标题 3 Char"/>
    <w:basedOn w:val="a1"/>
    <w:link w:val="3"/>
    <w:qFormat/>
    <w:rsid w:val="000A6174"/>
    <w:rPr>
      <w:rFonts w:ascii="Times New Roman" w:eastAsia="宋体" w:hAnsi="Times New Roman" w:cs="Times New Roman"/>
      <w:b/>
      <w:bCs/>
      <w:szCs w:val="32"/>
    </w:rPr>
  </w:style>
  <w:style w:type="character" w:customStyle="1" w:styleId="4Char">
    <w:name w:val="标题 4 Char"/>
    <w:basedOn w:val="a1"/>
    <w:link w:val="4"/>
    <w:rsid w:val="000A6174"/>
    <w:rPr>
      <w:rFonts w:ascii="Arial" w:eastAsia="黑体" w:hAnsi="Arial" w:cs="Times New Roman"/>
      <w:b/>
      <w:bCs/>
      <w:sz w:val="28"/>
      <w:szCs w:val="28"/>
    </w:rPr>
  </w:style>
  <w:style w:type="character" w:customStyle="1" w:styleId="5Char">
    <w:name w:val="标题 5 Char"/>
    <w:basedOn w:val="a1"/>
    <w:link w:val="5"/>
    <w:qFormat/>
    <w:rsid w:val="000A6174"/>
    <w:rPr>
      <w:rFonts w:ascii="Times New Roman" w:eastAsia="宋体" w:hAnsi="Times New Roman" w:cs="Times New Roman"/>
      <w:b/>
      <w:sz w:val="28"/>
      <w:szCs w:val="20"/>
    </w:rPr>
  </w:style>
  <w:style w:type="character" w:customStyle="1" w:styleId="6Char">
    <w:name w:val="标题 6 Char"/>
    <w:basedOn w:val="a1"/>
    <w:link w:val="6"/>
    <w:rsid w:val="000A6174"/>
    <w:rPr>
      <w:rFonts w:ascii="Arial" w:eastAsia="黑体" w:hAnsi="Arial" w:cs="Times New Roman"/>
      <w:b/>
      <w:sz w:val="24"/>
      <w:szCs w:val="20"/>
    </w:rPr>
  </w:style>
  <w:style w:type="character" w:customStyle="1" w:styleId="7Char">
    <w:name w:val="标题 7 Char"/>
    <w:basedOn w:val="a1"/>
    <w:link w:val="7"/>
    <w:rsid w:val="000A6174"/>
    <w:rPr>
      <w:rFonts w:ascii="Times New Roman" w:eastAsia="宋体" w:hAnsi="Times New Roman" w:cs="Times New Roman"/>
      <w:b/>
      <w:sz w:val="24"/>
      <w:szCs w:val="20"/>
    </w:rPr>
  </w:style>
  <w:style w:type="character" w:customStyle="1" w:styleId="8Char">
    <w:name w:val="标题 8 Char"/>
    <w:basedOn w:val="a1"/>
    <w:link w:val="8"/>
    <w:rsid w:val="000A6174"/>
    <w:rPr>
      <w:rFonts w:ascii="Arial" w:eastAsia="黑体" w:hAnsi="Arial" w:cs="Times New Roman"/>
      <w:sz w:val="24"/>
      <w:szCs w:val="20"/>
    </w:rPr>
  </w:style>
  <w:style w:type="character" w:customStyle="1" w:styleId="9Char">
    <w:name w:val="标题 9 Char"/>
    <w:basedOn w:val="a1"/>
    <w:link w:val="9"/>
    <w:rsid w:val="000A6174"/>
    <w:rPr>
      <w:rFonts w:ascii="Arial" w:eastAsia="黑体" w:hAnsi="Arial" w:cs="Times New Roman"/>
      <w:szCs w:val="20"/>
    </w:rPr>
  </w:style>
  <w:style w:type="numbering" w:customStyle="1" w:styleId="10">
    <w:name w:val="无列表1"/>
    <w:next w:val="a3"/>
    <w:uiPriority w:val="99"/>
    <w:semiHidden/>
    <w:unhideWhenUsed/>
    <w:rsid w:val="000A6174"/>
  </w:style>
  <w:style w:type="paragraph" w:styleId="a0">
    <w:name w:val="Normal Indent"/>
    <w:basedOn w:val="a"/>
    <w:link w:val="Char"/>
    <w:qFormat/>
    <w:rsid w:val="000A6174"/>
    <w:pPr>
      <w:ind w:firstLine="420"/>
    </w:pPr>
    <w:rPr>
      <w:rFonts w:ascii="Times New Roman" w:eastAsia="宋体" w:hAnsi="Times New Roman" w:cs="Times New Roman"/>
      <w:szCs w:val="20"/>
    </w:rPr>
  </w:style>
  <w:style w:type="character" w:customStyle="1" w:styleId="Char">
    <w:name w:val="正文缩进 Char"/>
    <w:link w:val="a0"/>
    <w:qFormat/>
    <w:rsid w:val="000A6174"/>
    <w:rPr>
      <w:rFonts w:ascii="Times New Roman" w:eastAsia="宋体" w:hAnsi="Times New Roman" w:cs="Times New Roman"/>
      <w:szCs w:val="20"/>
    </w:rPr>
  </w:style>
  <w:style w:type="paragraph" w:styleId="70">
    <w:name w:val="toc 7"/>
    <w:basedOn w:val="a"/>
    <w:next w:val="a"/>
    <w:uiPriority w:val="39"/>
    <w:rsid w:val="000A6174"/>
    <w:pPr>
      <w:ind w:leftChars="1200" w:left="2520"/>
    </w:pPr>
    <w:rPr>
      <w:rFonts w:ascii="Times New Roman" w:eastAsia="宋体" w:hAnsi="Times New Roman" w:cs="Times New Roman"/>
      <w:szCs w:val="20"/>
    </w:rPr>
  </w:style>
  <w:style w:type="paragraph" w:styleId="a4">
    <w:name w:val="Note Heading"/>
    <w:basedOn w:val="a"/>
    <w:next w:val="a"/>
    <w:link w:val="Char0"/>
    <w:rsid w:val="000A6174"/>
    <w:pPr>
      <w:jc w:val="center"/>
    </w:pPr>
    <w:rPr>
      <w:rFonts w:ascii="Times New Roman" w:eastAsia="宋体" w:hAnsi="Times New Roman" w:cs="Times New Roman"/>
      <w:szCs w:val="20"/>
    </w:rPr>
  </w:style>
  <w:style w:type="character" w:customStyle="1" w:styleId="Char0">
    <w:name w:val="注释标题 Char"/>
    <w:basedOn w:val="a1"/>
    <w:link w:val="a4"/>
    <w:rsid w:val="000A6174"/>
    <w:rPr>
      <w:rFonts w:ascii="Times New Roman" w:eastAsia="宋体" w:hAnsi="Times New Roman" w:cs="Times New Roman"/>
      <w:szCs w:val="20"/>
    </w:rPr>
  </w:style>
  <w:style w:type="paragraph" w:styleId="40">
    <w:name w:val="List Bullet 4"/>
    <w:basedOn w:val="a"/>
    <w:rsid w:val="000A6174"/>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rsid w:val="000A6174"/>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0A6174"/>
    <w:pPr>
      <w:spacing w:line="480" w:lineRule="auto"/>
    </w:pPr>
    <w:rPr>
      <w:rFonts w:ascii="华文中宋" w:eastAsia="华文中宋" w:hAnsi="华文中宋" w:cs="Times New Roman"/>
      <w:sz w:val="36"/>
      <w:szCs w:val="20"/>
    </w:rPr>
  </w:style>
  <w:style w:type="paragraph" w:styleId="a7">
    <w:name w:val="List Bullet"/>
    <w:basedOn w:val="a"/>
    <w:rsid w:val="000A6174"/>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0A6174"/>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rsid w:val="000A6174"/>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0A6174"/>
    <w:pPr>
      <w:jc w:val="left"/>
    </w:pPr>
    <w:rPr>
      <w:rFonts w:ascii="Times New Roman" w:eastAsia="宋体" w:hAnsi="Times New Roman" w:cs="Times New Roman"/>
      <w:szCs w:val="20"/>
    </w:rPr>
  </w:style>
  <w:style w:type="character" w:customStyle="1" w:styleId="Char2">
    <w:name w:val="批注文字 Char"/>
    <w:basedOn w:val="a1"/>
    <w:link w:val="a9"/>
    <w:uiPriority w:val="99"/>
    <w:qFormat/>
    <w:rsid w:val="000A6174"/>
    <w:rPr>
      <w:rFonts w:ascii="Times New Roman" w:eastAsia="宋体" w:hAnsi="Times New Roman" w:cs="Times New Roman"/>
      <w:szCs w:val="20"/>
    </w:rPr>
  </w:style>
  <w:style w:type="paragraph" w:styleId="aa">
    <w:name w:val="Salutation"/>
    <w:basedOn w:val="a"/>
    <w:next w:val="a"/>
    <w:link w:val="Char3"/>
    <w:rsid w:val="000A6174"/>
    <w:pPr>
      <w:spacing w:beforeLines="40" w:afterLines="40" w:line="312" w:lineRule="auto"/>
    </w:pPr>
    <w:rPr>
      <w:rFonts w:ascii="Times New Roman" w:eastAsia="宋体" w:hAnsi="Times New Roman" w:cs="Times New Roman"/>
      <w:sz w:val="24"/>
      <w:szCs w:val="24"/>
    </w:rPr>
  </w:style>
  <w:style w:type="character" w:customStyle="1" w:styleId="Char3">
    <w:name w:val="称呼 Char"/>
    <w:basedOn w:val="a1"/>
    <w:link w:val="aa"/>
    <w:rsid w:val="000A6174"/>
    <w:rPr>
      <w:rFonts w:ascii="Times New Roman" w:eastAsia="宋体" w:hAnsi="Times New Roman" w:cs="Times New Roman"/>
      <w:sz w:val="24"/>
      <w:szCs w:val="24"/>
    </w:rPr>
  </w:style>
  <w:style w:type="paragraph" w:styleId="30">
    <w:name w:val="Body Text 3"/>
    <w:basedOn w:val="a"/>
    <w:link w:val="3Char0"/>
    <w:qFormat/>
    <w:rsid w:val="000A6174"/>
    <w:pPr>
      <w:autoSpaceDE w:val="0"/>
      <w:autoSpaceDN w:val="0"/>
      <w:jc w:val="center"/>
    </w:pPr>
    <w:rPr>
      <w:rFonts w:ascii="Times New Roman" w:eastAsia="宋体" w:hAnsi="Times New Roman" w:cs="Times New Roman"/>
      <w:sz w:val="16"/>
      <w:szCs w:val="20"/>
    </w:rPr>
  </w:style>
  <w:style w:type="character" w:customStyle="1" w:styleId="3Char0">
    <w:name w:val="正文文本 3 Char"/>
    <w:basedOn w:val="a1"/>
    <w:link w:val="30"/>
    <w:rsid w:val="000A6174"/>
    <w:rPr>
      <w:rFonts w:ascii="Times New Roman" w:eastAsia="宋体" w:hAnsi="Times New Roman" w:cs="Times New Roman"/>
      <w:sz w:val="16"/>
      <w:szCs w:val="20"/>
    </w:rPr>
  </w:style>
  <w:style w:type="paragraph" w:styleId="31">
    <w:name w:val="List Bullet 3"/>
    <w:basedOn w:val="a"/>
    <w:rsid w:val="000A6174"/>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qFormat/>
    <w:rsid w:val="000A6174"/>
    <w:pPr>
      <w:spacing w:line="360" w:lineRule="auto"/>
    </w:pPr>
    <w:rPr>
      <w:rFonts w:ascii="Times New Roman" w:eastAsia="宋体" w:hAnsi="Times New Roman" w:cs="Times New Roman"/>
      <w:sz w:val="24"/>
      <w:szCs w:val="20"/>
    </w:rPr>
  </w:style>
  <w:style w:type="character" w:customStyle="1" w:styleId="Char4">
    <w:name w:val="正文文本 Char"/>
    <w:basedOn w:val="a1"/>
    <w:link w:val="ab"/>
    <w:rsid w:val="000A6174"/>
    <w:rPr>
      <w:rFonts w:ascii="Times New Roman" w:eastAsia="宋体" w:hAnsi="Times New Roman" w:cs="Times New Roman"/>
      <w:sz w:val="24"/>
      <w:szCs w:val="20"/>
    </w:rPr>
  </w:style>
  <w:style w:type="paragraph" w:styleId="ac">
    <w:name w:val="Body Text Indent"/>
    <w:basedOn w:val="a"/>
    <w:link w:val="Char5"/>
    <w:qFormat/>
    <w:rsid w:val="000A6174"/>
    <w:pPr>
      <w:ind w:firstLine="444"/>
    </w:pPr>
    <w:rPr>
      <w:rFonts w:ascii="Times New Roman" w:eastAsia="宋体" w:hAnsi="Times New Roman" w:cs="Times New Roman"/>
      <w:b/>
      <w:sz w:val="24"/>
      <w:szCs w:val="20"/>
    </w:rPr>
  </w:style>
  <w:style w:type="character" w:customStyle="1" w:styleId="Char5">
    <w:name w:val="正文文本缩进 Char"/>
    <w:basedOn w:val="a1"/>
    <w:link w:val="ac"/>
    <w:rsid w:val="000A6174"/>
    <w:rPr>
      <w:rFonts w:ascii="Times New Roman" w:eastAsia="宋体" w:hAnsi="Times New Roman" w:cs="Times New Roman"/>
      <w:b/>
      <w:sz w:val="24"/>
      <w:szCs w:val="20"/>
    </w:rPr>
  </w:style>
  <w:style w:type="paragraph" w:styleId="20">
    <w:name w:val="List Bullet 2"/>
    <w:basedOn w:val="a"/>
    <w:rsid w:val="000A6174"/>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0A6174"/>
    <w:pPr>
      <w:ind w:leftChars="800" w:left="1680"/>
    </w:pPr>
    <w:rPr>
      <w:rFonts w:ascii="Times New Roman" w:eastAsia="宋体" w:hAnsi="Times New Roman" w:cs="Times New Roman"/>
      <w:szCs w:val="20"/>
    </w:rPr>
  </w:style>
  <w:style w:type="paragraph" w:styleId="32">
    <w:name w:val="toc 3"/>
    <w:basedOn w:val="a"/>
    <w:next w:val="a"/>
    <w:uiPriority w:val="39"/>
    <w:qFormat/>
    <w:rsid w:val="000A6174"/>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0A6174"/>
    <w:rPr>
      <w:rFonts w:ascii="宋体" w:eastAsia="宋体" w:hAnsi="Courier New" w:cs="Times New Roman"/>
      <w:szCs w:val="20"/>
    </w:rPr>
  </w:style>
  <w:style w:type="character" w:customStyle="1" w:styleId="Char6">
    <w:name w:val="纯文本 Char"/>
    <w:basedOn w:val="a1"/>
    <w:link w:val="ad"/>
    <w:rsid w:val="000A6174"/>
    <w:rPr>
      <w:rFonts w:ascii="宋体" w:eastAsia="宋体" w:hAnsi="Courier New" w:cs="Times New Roman"/>
      <w:szCs w:val="20"/>
    </w:rPr>
  </w:style>
  <w:style w:type="paragraph" w:styleId="80">
    <w:name w:val="toc 8"/>
    <w:basedOn w:val="a"/>
    <w:next w:val="a"/>
    <w:uiPriority w:val="39"/>
    <w:rsid w:val="000A6174"/>
    <w:pPr>
      <w:ind w:leftChars="1400" w:left="2940"/>
    </w:pPr>
    <w:rPr>
      <w:rFonts w:ascii="Times New Roman" w:eastAsia="宋体" w:hAnsi="Times New Roman" w:cs="Times New Roman"/>
      <w:szCs w:val="20"/>
    </w:rPr>
  </w:style>
  <w:style w:type="paragraph" w:styleId="ae">
    <w:name w:val="Date"/>
    <w:basedOn w:val="a"/>
    <w:next w:val="a"/>
    <w:link w:val="Char7"/>
    <w:qFormat/>
    <w:rsid w:val="000A6174"/>
    <w:rPr>
      <w:rFonts w:ascii="Times New Roman" w:eastAsia="宋体" w:hAnsi="Times New Roman" w:cs="Times New Roman"/>
      <w:szCs w:val="20"/>
    </w:rPr>
  </w:style>
  <w:style w:type="character" w:customStyle="1" w:styleId="Char7">
    <w:name w:val="日期 Char"/>
    <w:basedOn w:val="a1"/>
    <w:link w:val="ae"/>
    <w:rsid w:val="000A6174"/>
    <w:rPr>
      <w:rFonts w:ascii="Times New Roman" w:eastAsia="宋体" w:hAnsi="Times New Roman" w:cs="Times New Roman"/>
      <w:szCs w:val="20"/>
    </w:rPr>
  </w:style>
  <w:style w:type="paragraph" w:styleId="21">
    <w:name w:val="Body Text Indent 2"/>
    <w:basedOn w:val="a"/>
    <w:link w:val="2Char0"/>
    <w:rsid w:val="000A6174"/>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0A6174"/>
    <w:rPr>
      <w:rFonts w:ascii="宋体" w:eastAsia="宋体" w:hAnsi="宋体" w:cs="Times New Roman"/>
      <w:b/>
      <w:bCs/>
      <w:sz w:val="24"/>
      <w:szCs w:val="20"/>
    </w:rPr>
  </w:style>
  <w:style w:type="paragraph" w:styleId="af">
    <w:name w:val="Balloon Text"/>
    <w:basedOn w:val="a"/>
    <w:link w:val="Char8"/>
    <w:semiHidden/>
    <w:qFormat/>
    <w:rsid w:val="000A6174"/>
    <w:rPr>
      <w:rFonts w:ascii="Times New Roman" w:eastAsia="宋体" w:hAnsi="Times New Roman" w:cs="Times New Roman"/>
      <w:sz w:val="18"/>
      <w:szCs w:val="18"/>
    </w:rPr>
  </w:style>
  <w:style w:type="character" w:customStyle="1" w:styleId="Char8">
    <w:name w:val="批注框文本 Char"/>
    <w:basedOn w:val="a1"/>
    <w:link w:val="af"/>
    <w:semiHidden/>
    <w:rsid w:val="000A6174"/>
    <w:rPr>
      <w:rFonts w:ascii="Times New Roman" w:eastAsia="宋体" w:hAnsi="Times New Roman" w:cs="Times New Roman"/>
      <w:sz w:val="18"/>
      <w:szCs w:val="18"/>
    </w:rPr>
  </w:style>
  <w:style w:type="paragraph" w:styleId="af0">
    <w:name w:val="footer"/>
    <w:basedOn w:val="a"/>
    <w:link w:val="Char9"/>
    <w:uiPriority w:val="99"/>
    <w:qFormat/>
    <w:rsid w:val="000A6174"/>
    <w:pPr>
      <w:tabs>
        <w:tab w:val="center" w:pos="4153"/>
        <w:tab w:val="right" w:pos="8306"/>
      </w:tabs>
      <w:snapToGrid w:val="0"/>
      <w:jc w:val="left"/>
    </w:pPr>
    <w:rPr>
      <w:rFonts w:ascii="Times New Roman" w:eastAsia="宋体" w:hAnsi="Times New Roman" w:cs="Times New Roman"/>
      <w:sz w:val="18"/>
      <w:szCs w:val="20"/>
    </w:rPr>
  </w:style>
  <w:style w:type="character" w:customStyle="1" w:styleId="Char9">
    <w:name w:val="页脚 Char"/>
    <w:basedOn w:val="a1"/>
    <w:link w:val="af0"/>
    <w:uiPriority w:val="99"/>
    <w:rsid w:val="000A6174"/>
    <w:rPr>
      <w:rFonts w:ascii="Times New Roman" w:eastAsia="宋体" w:hAnsi="Times New Roman" w:cs="Times New Roman"/>
      <w:sz w:val="18"/>
      <w:szCs w:val="20"/>
    </w:rPr>
  </w:style>
  <w:style w:type="paragraph" w:styleId="af1">
    <w:name w:val="header"/>
    <w:basedOn w:val="a"/>
    <w:link w:val="Chara"/>
    <w:qFormat/>
    <w:rsid w:val="000A6174"/>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a">
    <w:name w:val="页眉 Char"/>
    <w:basedOn w:val="a1"/>
    <w:link w:val="af1"/>
    <w:rsid w:val="000A6174"/>
    <w:rPr>
      <w:rFonts w:ascii="Times New Roman" w:eastAsia="宋体" w:hAnsi="Times New Roman" w:cs="Times New Roman"/>
      <w:sz w:val="18"/>
      <w:szCs w:val="20"/>
    </w:rPr>
  </w:style>
  <w:style w:type="paragraph" w:styleId="11">
    <w:name w:val="toc 1"/>
    <w:basedOn w:val="a"/>
    <w:next w:val="a"/>
    <w:uiPriority w:val="39"/>
    <w:qFormat/>
    <w:rsid w:val="000A6174"/>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rsid w:val="000A6174"/>
    <w:pPr>
      <w:ind w:leftChars="600" w:left="1260"/>
    </w:pPr>
    <w:rPr>
      <w:rFonts w:ascii="Times New Roman" w:eastAsia="宋体" w:hAnsi="Times New Roman" w:cs="Times New Roman"/>
      <w:szCs w:val="20"/>
    </w:rPr>
  </w:style>
  <w:style w:type="paragraph" w:styleId="af2">
    <w:name w:val="Subtitle"/>
    <w:basedOn w:val="a"/>
    <w:next w:val="a"/>
    <w:link w:val="Charb"/>
    <w:qFormat/>
    <w:rsid w:val="000A6174"/>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rsid w:val="000A6174"/>
    <w:rPr>
      <w:rFonts w:ascii="Arial" w:eastAsia="方正魏碑简体" w:hAnsi="Arial" w:cs="Times New Roman"/>
      <w:bCs/>
      <w:kern w:val="28"/>
      <w:sz w:val="32"/>
      <w:szCs w:val="32"/>
    </w:rPr>
  </w:style>
  <w:style w:type="paragraph" w:styleId="af3">
    <w:name w:val="footnote text"/>
    <w:basedOn w:val="a"/>
    <w:link w:val="Char10"/>
    <w:unhideWhenUsed/>
    <w:qFormat/>
    <w:rsid w:val="000A6174"/>
    <w:pPr>
      <w:snapToGrid w:val="0"/>
      <w:jc w:val="left"/>
    </w:pPr>
    <w:rPr>
      <w:rFonts w:ascii="Times New Roman" w:eastAsia="宋体" w:hAnsi="Times New Roman" w:cs="Times New Roman"/>
      <w:sz w:val="18"/>
      <w:szCs w:val="18"/>
    </w:rPr>
  </w:style>
  <w:style w:type="character" w:customStyle="1" w:styleId="Charc">
    <w:name w:val="脚注文本 Char"/>
    <w:basedOn w:val="a1"/>
    <w:semiHidden/>
    <w:rsid w:val="000A6174"/>
    <w:rPr>
      <w:sz w:val="18"/>
      <w:szCs w:val="18"/>
    </w:rPr>
  </w:style>
  <w:style w:type="character" w:customStyle="1" w:styleId="Char10">
    <w:name w:val="脚注文本 Char1"/>
    <w:link w:val="af3"/>
    <w:locked/>
    <w:rsid w:val="000A6174"/>
    <w:rPr>
      <w:rFonts w:ascii="Times New Roman" w:eastAsia="宋体" w:hAnsi="Times New Roman" w:cs="Times New Roman"/>
      <w:sz w:val="18"/>
      <w:szCs w:val="18"/>
    </w:rPr>
  </w:style>
  <w:style w:type="paragraph" w:styleId="60">
    <w:name w:val="toc 6"/>
    <w:basedOn w:val="a"/>
    <w:next w:val="a"/>
    <w:uiPriority w:val="39"/>
    <w:rsid w:val="000A6174"/>
    <w:pPr>
      <w:ind w:leftChars="1000" w:left="2100"/>
    </w:pPr>
    <w:rPr>
      <w:rFonts w:ascii="Times New Roman" w:eastAsia="宋体" w:hAnsi="Times New Roman" w:cs="Times New Roman"/>
      <w:szCs w:val="20"/>
    </w:rPr>
  </w:style>
  <w:style w:type="paragraph" w:styleId="33">
    <w:name w:val="Body Text Indent 3"/>
    <w:basedOn w:val="a"/>
    <w:link w:val="3Char1"/>
    <w:rsid w:val="000A6174"/>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rsid w:val="000A6174"/>
    <w:rPr>
      <w:rFonts w:ascii="Times New Roman" w:eastAsia="宋体" w:hAnsi="Times New Roman" w:cs="Times New Roman"/>
      <w:szCs w:val="21"/>
    </w:rPr>
  </w:style>
  <w:style w:type="paragraph" w:styleId="22">
    <w:name w:val="toc 2"/>
    <w:basedOn w:val="a"/>
    <w:next w:val="a"/>
    <w:uiPriority w:val="39"/>
    <w:qFormat/>
    <w:rsid w:val="000A6174"/>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rsid w:val="000A6174"/>
    <w:pPr>
      <w:ind w:leftChars="1600" w:left="3360"/>
    </w:pPr>
    <w:rPr>
      <w:rFonts w:ascii="Times New Roman" w:eastAsia="宋体" w:hAnsi="Times New Roman" w:cs="Times New Roman"/>
      <w:szCs w:val="20"/>
    </w:rPr>
  </w:style>
  <w:style w:type="paragraph" w:styleId="23">
    <w:name w:val="Body Text 2"/>
    <w:basedOn w:val="a"/>
    <w:link w:val="2Char1"/>
    <w:qFormat/>
    <w:rsid w:val="000A6174"/>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rsid w:val="000A6174"/>
    <w:rPr>
      <w:rFonts w:ascii="Times New Roman" w:eastAsia="宋体" w:hAnsi="Times New Roman" w:cs="Times New Roman"/>
      <w:szCs w:val="20"/>
    </w:rPr>
  </w:style>
  <w:style w:type="paragraph" w:styleId="HTML">
    <w:name w:val="HTML Preformatted"/>
    <w:basedOn w:val="a"/>
    <w:link w:val="HTMLChar"/>
    <w:rsid w:val="000A61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rsid w:val="000A6174"/>
    <w:rPr>
      <w:rFonts w:ascii="宋体" w:eastAsia="宋体" w:hAnsi="宋体" w:cs="Times New Roman"/>
      <w:kern w:val="0"/>
      <w:sz w:val="24"/>
      <w:szCs w:val="24"/>
    </w:rPr>
  </w:style>
  <w:style w:type="paragraph" w:styleId="af4">
    <w:name w:val="Normal (Web)"/>
    <w:basedOn w:val="a"/>
    <w:uiPriority w:val="99"/>
    <w:qFormat/>
    <w:rsid w:val="000A6174"/>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0A6174"/>
    <w:pPr>
      <w:spacing w:before="240" w:after="240" w:line="360" w:lineRule="auto"/>
      <w:jc w:val="center"/>
    </w:pPr>
    <w:rPr>
      <w:rFonts w:ascii="Arial" w:eastAsia="黑体" w:hAnsi="Arial" w:cs="Times New Roman"/>
      <w:sz w:val="44"/>
      <w:szCs w:val="20"/>
    </w:rPr>
  </w:style>
  <w:style w:type="character" w:customStyle="1" w:styleId="Chard">
    <w:name w:val="标题 Char"/>
    <w:basedOn w:val="a1"/>
    <w:link w:val="af5"/>
    <w:rsid w:val="000A6174"/>
    <w:rPr>
      <w:rFonts w:ascii="Arial" w:eastAsia="黑体" w:hAnsi="Arial" w:cs="Times New Roman"/>
      <w:sz w:val="44"/>
      <w:szCs w:val="20"/>
    </w:rPr>
  </w:style>
  <w:style w:type="paragraph" w:styleId="af6">
    <w:name w:val="annotation subject"/>
    <w:basedOn w:val="a9"/>
    <w:next w:val="a9"/>
    <w:link w:val="Chare"/>
    <w:uiPriority w:val="99"/>
    <w:unhideWhenUsed/>
    <w:qFormat/>
    <w:rsid w:val="000A6174"/>
    <w:rPr>
      <w:b/>
      <w:bCs/>
    </w:rPr>
  </w:style>
  <w:style w:type="character" w:customStyle="1" w:styleId="Chare">
    <w:name w:val="批注主题 Char"/>
    <w:basedOn w:val="Char2"/>
    <w:link w:val="af6"/>
    <w:uiPriority w:val="99"/>
    <w:rsid w:val="000A6174"/>
    <w:rPr>
      <w:rFonts w:ascii="Times New Roman" w:eastAsia="宋体" w:hAnsi="Times New Roman" w:cs="Times New Roman"/>
      <w:b/>
      <w:bCs/>
      <w:szCs w:val="20"/>
    </w:rPr>
  </w:style>
  <w:style w:type="paragraph" w:styleId="af7">
    <w:name w:val="Body Text First Indent"/>
    <w:basedOn w:val="ab"/>
    <w:link w:val="Charf"/>
    <w:rsid w:val="000A6174"/>
    <w:pPr>
      <w:spacing w:after="120" w:line="300" w:lineRule="auto"/>
      <w:ind w:firstLine="510"/>
    </w:pPr>
  </w:style>
  <w:style w:type="character" w:customStyle="1" w:styleId="Charf">
    <w:name w:val="正文首行缩进 Char"/>
    <w:basedOn w:val="Char4"/>
    <w:link w:val="af7"/>
    <w:rsid w:val="000A6174"/>
    <w:rPr>
      <w:rFonts w:ascii="Times New Roman" w:eastAsia="宋体" w:hAnsi="Times New Roman" w:cs="Times New Roman"/>
      <w:sz w:val="24"/>
      <w:szCs w:val="20"/>
    </w:rPr>
  </w:style>
  <w:style w:type="table" w:styleId="af8">
    <w:name w:val="Table Grid"/>
    <w:basedOn w:val="a2"/>
    <w:uiPriority w:val="59"/>
    <w:qFormat/>
    <w:rsid w:val="000A6174"/>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0A6174"/>
    <w:rPr>
      <w:b/>
      <w:bCs/>
    </w:rPr>
  </w:style>
  <w:style w:type="character" w:styleId="afa">
    <w:name w:val="page number"/>
    <w:rsid w:val="000A6174"/>
  </w:style>
  <w:style w:type="character" w:styleId="afb">
    <w:name w:val="FollowedHyperlink"/>
    <w:rsid w:val="000A6174"/>
    <w:rPr>
      <w:color w:val="800080"/>
      <w:u w:val="single"/>
    </w:rPr>
  </w:style>
  <w:style w:type="character" w:styleId="afc">
    <w:name w:val="Emphasis"/>
    <w:qFormat/>
    <w:rsid w:val="000A6174"/>
    <w:rPr>
      <w:i/>
      <w:iCs/>
    </w:rPr>
  </w:style>
  <w:style w:type="character" w:styleId="afd">
    <w:name w:val="Hyperlink"/>
    <w:uiPriority w:val="99"/>
    <w:qFormat/>
    <w:rsid w:val="000A6174"/>
    <w:rPr>
      <w:color w:val="0000FF"/>
      <w:u w:val="single"/>
    </w:rPr>
  </w:style>
  <w:style w:type="character" w:styleId="afe">
    <w:name w:val="annotation reference"/>
    <w:uiPriority w:val="99"/>
    <w:unhideWhenUsed/>
    <w:qFormat/>
    <w:rsid w:val="000A6174"/>
    <w:rPr>
      <w:sz w:val="21"/>
      <w:szCs w:val="21"/>
    </w:rPr>
  </w:style>
  <w:style w:type="character" w:customStyle="1" w:styleId="font12-blue-bold1">
    <w:name w:val="font12-blue-bold1"/>
    <w:rsid w:val="000A6174"/>
    <w:rPr>
      <w:b/>
      <w:bCs/>
      <w:color w:val="0249A5"/>
      <w:sz w:val="18"/>
      <w:szCs w:val="18"/>
      <w:u w:val="none"/>
    </w:rPr>
  </w:style>
  <w:style w:type="character" w:customStyle="1" w:styleId="grame">
    <w:name w:val="grame"/>
    <w:qFormat/>
    <w:rsid w:val="000A6174"/>
  </w:style>
  <w:style w:type="character" w:customStyle="1" w:styleId="Charf0">
    <w:name w:val="表正文 Char"/>
    <w:aliases w:val="正文缩进 Char1,正文缩进 Char Char"/>
    <w:rsid w:val="000A6174"/>
    <w:rPr>
      <w:rFonts w:eastAsia="宋体"/>
      <w:kern w:val="2"/>
      <w:sz w:val="24"/>
      <w:lang w:val="en-US" w:eastAsia="zh-CN" w:bidi="ar-SA"/>
    </w:rPr>
  </w:style>
  <w:style w:type="character" w:customStyle="1" w:styleId="16">
    <w:name w:val="16"/>
    <w:rsid w:val="000A6174"/>
    <w:rPr>
      <w:rFonts w:ascii="Times New Roman" w:hAnsi="Times New Roman" w:cs="Times New Roman" w:hint="default"/>
      <w:color w:val="0000FF"/>
      <w:sz w:val="20"/>
      <w:szCs w:val="20"/>
      <w:u w:val="single"/>
    </w:rPr>
  </w:style>
  <w:style w:type="character" w:customStyle="1" w:styleId="black1">
    <w:name w:val="black1"/>
    <w:rsid w:val="000A6174"/>
    <w:rPr>
      <w:rFonts w:ascii="ˎ̥" w:hAnsi="ˎ̥" w:hint="default"/>
      <w:color w:val="333333"/>
      <w:sz w:val="18"/>
      <w:szCs w:val="18"/>
      <w:u w:val="none"/>
    </w:rPr>
  </w:style>
  <w:style w:type="character" w:customStyle="1" w:styleId="SubtitleChar">
    <w:name w:val="Subtitle Char"/>
    <w:locked/>
    <w:rsid w:val="000A6174"/>
    <w:rPr>
      <w:rFonts w:ascii="Calibri Light" w:eastAsia="宋体" w:hAnsi="Calibri Light" w:cs="Times New Roman"/>
      <w:b/>
      <w:bCs/>
      <w:kern w:val="28"/>
      <w:sz w:val="32"/>
      <w:szCs w:val="32"/>
      <w:lang w:eastAsia="en-US"/>
    </w:rPr>
  </w:style>
  <w:style w:type="character" w:customStyle="1" w:styleId="solutioncontent1">
    <w:name w:val="solutioncontent1"/>
    <w:rsid w:val="000A6174"/>
    <w:rPr>
      <w:rFonts w:cs="Times New Roman"/>
      <w:color w:val="333333"/>
      <w:sz w:val="15"/>
      <w:szCs w:val="15"/>
    </w:rPr>
  </w:style>
  <w:style w:type="paragraph" w:customStyle="1" w:styleId="xl57">
    <w:name w:val="xl57"/>
    <w:basedOn w:val="a"/>
    <w:rsid w:val="000A617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rsid w:val="000A6174"/>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rsid w:val="000A6174"/>
    <w:pPr>
      <w:widowControl/>
    </w:pPr>
    <w:rPr>
      <w:rFonts w:ascii="Times New Roman" w:eastAsia="宋体" w:hAnsi="Times New Roman" w:cs="Times New Roman"/>
      <w:kern w:val="0"/>
      <w:szCs w:val="21"/>
    </w:rPr>
  </w:style>
  <w:style w:type="paragraph" w:customStyle="1" w:styleId="font16">
    <w:name w:val="font16"/>
    <w:basedOn w:val="a"/>
    <w:rsid w:val="000A6174"/>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rsid w:val="000A6174"/>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rsid w:val="000A6174"/>
    <w:pPr>
      <w:spacing w:line="300" w:lineRule="auto"/>
    </w:pPr>
    <w:rPr>
      <w:rFonts w:ascii="Times New Roman" w:eastAsia="宋体" w:hAnsi="Times New Roman" w:cs="Times New Roman"/>
      <w:sz w:val="24"/>
      <w:szCs w:val="24"/>
    </w:rPr>
  </w:style>
  <w:style w:type="paragraph" w:customStyle="1" w:styleId="17">
    <w:name w:val="17"/>
    <w:basedOn w:val="a"/>
    <w:rsid w:val="000A6174"/>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1">
    <w:name w:val="Char"/>
    <w:basedOn w:val="a"/>
    <w:rsid w:val="000A6174"/>
    <w:rPr>
      <w:rFonts w:ascii="Tahoma" w:eastAsia="宋体" w:hAnsi="Tahoma" w:cs="Times New Roman"/>
      <w:sz w:val="24"/>
      <w:szCs w:val="20"/>
    </w:rPr>
  </w:style>
  <w:style w:type="paragraph" w:customStyle="1" w:styleId="xl45">
    <w:name w:val="xl45"/>
    <w:basedOn w:val="a"/>
    <w:rsid w:val="000A6174"/>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附录标题1"/>
    <w:basedOn w:val="1"/>
    <w:next w:val="a"/>
    <w:rsid w:val="000A6174"/>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0A6174"/>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rsid w:val="000A6174"/>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
    <w:name w:val="缩进正文"/>
    <w:basedOn w:val="a"/>
    <w:qFormat/>
    <w:rsid w:val="000A6174"/>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rsid w:val="000A6174"/>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rsid w:val="000A6174"/>
    <w:pPr>
      <w:ind w:leftChars="200" w:left="420"/>
      <w:jc w:val="left"/>
    </w:pPr>
    <w:rPr>
      <w:rFonts w:ascii="Times New Roman" w:eastAsia="宋体" w:hAnsi="Times New Roman" w:cs="Times New Roman"/>
      <w:sz w:val="28"/>
      <w:szCs w:val="24"/>
      <w:lang w:eastAsia="zh-TW"/>
    </w:rPr>
  </w:style>
  <w:style w:type="paragraph" w:customStyle="1" w:styleId="aff0">
    <w:name w:val="全文标题"/>
    <w:next w:val="a"/>
    <w:rsid w:val="000A6174"/>
    <w:pPr>
      <w:jc w:val="center"/>
    </w:pPr>
    <w:rPr>
      <w:rFonts w:ascii="Arial" w:eastAsia="黑体" w:hAnsi="Arial" w:cs="Arial"/>
      <w:bCs/>
      <w:sz w:val="52"/>
      <w:szCs w:val="32"/>
    </w:rPr>
  </w:style>
  <w:style w:type="paragraph" w:customStyle="1" w:styleId="font14">
    <w:name w:val="font14"/>
    <w:basedOn w:val="a"/>
    <w:rsid w:val="000A6174"/>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rsid w:val="000A6174"/>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rsid w:val="000A6174"/>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rsid w:val="000A6174"/>
    <w:rPr>
      <w:rFonts w:ascii="宋体" w:eastAsia="宋体" w:hAnsi="宋体" w:cs="Times New Roman"/>
      <w:szCs w:val="24"/>
    </w:rPr>
  </w:style>
  <w:style w:type="paragraph" w:customStyle="1" w:styleId="font12">
    <w:name w:val="font12"/>
    <w:basedOn w:val="a"/>
    <w:rsid w:val="000A6174"/>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rsid w:val="000A617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正文1"/>
    <w:rsid w:val="000A6174"/>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4">
    <w:name w:val="1"/>
    <w:basedOn w:val="a"/>
    <w:rsid w:val="000A6174"/>
    <w:pPr>
      <w:spacing w:afterLines="50" w:line="360" w:lineRule="auto"/>
    </w:pPr>
    <w:rPr>
      <w:rFonts w:ascii="仿宋_GB2312" w:eastAsia="仿宋_GB2312" w:hAnsi="宋体" w:cs="Times New Roman"/>
      <w:sz w:val="24"/>
      <w:szCs w:val="24"/>
    </w:rPr>
  </w:style>
  <w:style w:type="paragraph" w:customStyle="1" w:styleId="220">
    <w:name w:val="22"/>
    <w:basedOn w:val="a"/>
    <w:rsid w:val="000A6174"/>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rsid w:val="000A6174"/>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rsid w:val="000A6174"/>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rsid w:val="000A6174"/>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rsid w:val="000A617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rsid w:val="000A617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rsid w:val="000A6174"/>
    <w:rPr>
      <w:rFonts w:ascii="Tahoma" w:eastAsia="宋体" w:hAnsi="Tahoma" w:cs="Times New Roman"/>
      <w:sz w:val="24"/>
      <w:szCs w:val="20"/>
    </w:rPr>
  </w:style>
  <w:style w:type="paragraph" w:customStyle="1" w:styleId="xl56">
    <w:name w:val="xl56"/>
    <w:basedOn w:val="a"/>
    <w:rsid w:val="000A6174"/>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0A6174"/>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rsid w:val="000A6174"/>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1">
    <w:name w:val="四号　首行缩进"/>
    <w:basedOn w:val="a"/>
    <w:rsid w:val="000A6174"/>
    <w:pPr>
      <w:spacing w:line="360" w:lineRule="auto"/>
    </w:pPr>
    <w:rPr>
      <w:rFonts w:ascii="宋体" w:eastAsia="宋体" w:hAnsi="宋体" w:cs="Times New Roman"/>
      <w:bCs/>
      <w:szCs w:val="21"/>
    </w:rPr>
  </w:style>
  <w:style w:type="paragraph" w:customStyle="1" w:styleId="xl83">
    <w:name w:val="xl83"/>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rsid w:val="000A6174"/>
    <w:rPr>
      <w:rFonts w:ascii="Tahoma" w:eastAsia="宋体" w:hAnsi="Tahoma" w:cs="Times New Roman"/>
      <w:sz w:val="24"/>
      <w:szCs w:val="20"/>
    </w:rPr>
  </w:style>
  <w:style w:type="paragraph" w:customStyle="1" w:styleId="xl65">
    <w:name w:val="xl65"/>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2">
    <w:name w:val="图例编号"/>
    <w:basedOn w:val="af7"/>
    <w:next w:val="af7"/>
    <w:rsid w:val="000A6174"/>
  </w:style>
  <w:style w:type="paragraph" w:customStyle="1" w:styleId="34">
    <w:name w:val="表格3"/>
    <w:basedOn w:val="a"/>
    <w:rsid w:val="000A6174"/>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rsid w:val="000A6174"/>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0A617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3">
    <w:name w:val="文档编号"/>
    <w:basedOn w:val="a"/>
    <w:next w:val="a"/>
    <w:rsid w:val="000A6174"/>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rsid w:val="000A6174"/>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rsid w:val="000A6174"/>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rsid w:val="000A6174"/>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rsid w:val="000A6174"/>
    <w:pPr>
      <w:widowControl/>
      <w:spacing w:before="100" w:beforeAutospacing="1" w:after="100" w:afterAutospacing="1"/>
      <w:jc w:val="center"/>
    </w:pPr>
    <w:rPr>
      <w:rFonts w:ascii="Arial" w:eastAsia="宋体" w:hAnsi="Arial" w:cs="Arial"/>
      <w:kern w:val="0"/>
      <w:sz w:val="16"/>
      <w:szCs w:val="16"/>
    </w:rPr>
  </w:style>
  <w:style w:type="paragraph" w:customStyle="1" w:styleId="15">
    <w:name w:val="列出段落1"/>
    <w:basedOn w:val="a"/>
    <w:qFormat/>
    <w:rsid w:val="000A6174"/>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rsid w:val="000A6174"/>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4">
    <w:name w:val="文字列表"/>
    <w:basedOn w:val="af7"/>
    <w:rsid w:val="000A6174"/>
  </w:style>
  <w:style w:type="paragraph" w:customStyle="1" w:styleId="0">
    <w:name w:val="0"/>
    <w:basedOn w:val="a"/>
    <w:rsid w:val="000A6174"/>
    <w:pPr>
      <w:widowControl/>
      <w:snapToGrid w:val="0"/>
    </w:pPr>
    <w:rPr>
      <w:rFonts w:ascii="Times New Roman" w:eastAsia="Arial Unicode MS" w:hAnsi="Times New Roman" w:cs="Times New Roman"/>
      <w:kern w:val="0"/>
      <w:szCs w:val="21"/>
    </w:rPr>
  </w:style>
  <w:style w:type="paragraph" w:customStyle="1" w:styleId="xl50">
    <w:name w:val="xl50"/>
    <w:basedOn w:val="a"/>
    <w:rsid w:val="000A6174"/>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5">
    <w:name w:val="正文段"/>
    <w:basedOn w:val="a"/>
    <w:rsid w:val="000A6174"/>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rsid w:val="000A6174"/>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rsid w:val="000A6174"/>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rsid w:val="000A6174"/>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rsid w:val="000A6174"/>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rsid w:val="000A617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6">
    <w:name w:val="一般正文"/>
    <w:basedOn w:val="a"/>
    <w:rsid w:val="000A6174"/>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rsid w:val="000A6174"/>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rsid w:val="000A6174"/>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0A6174"/>
    <w:pPr>
      <w:tabs>
        <w:tab w:val="left" w:pos="360"/>
      </w:tabs>
    </w:pPr>
    <w:rPr>
      <w:rFonts w:ascii="Times New Roman" w:eastAsia="宋体" w:hAnsi="Times New Roman" w:cs="Times New Roman"/>
      <w:sz w:val="24"/>
      <w:szCs w:val="24"/>
    </w:rPr>
  </w:style>
  <w:style w:type="paragraph" w:customStyle="1" w:styleId="xl25">
    <w:name w:val="xl25"/>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点点"/>
    <w:basedOn w:val="a"/>
    <w:rsid w:val="000A6174"/>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rsid w:val="000A6174"/>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rsid w:val="000A6174"/>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0A6174"/>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rsid w:val="000A6174"/>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rsid w:val="000A6174"/>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0A617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8">
    <w:name w:val="文档正文"/>
    <w:basedOn w:val="a"/>
    <w:rsid w:val="000A6174"/>
    <w:pPr>
      <w:spacing w:line="360" w:lineRule="auto"/>
    </w:pPr>
    <w:rPr>
      <w:rFonts w:ascii="宋体" w:eastAsia="宋体" w:hAnsi="宋体" w:cs="Arial"/>
      <w:b/>
      <w:bCs/>
      <w:szCs w:val="21"/>
    </w:rPr>
  </w:style>
  <w:style w:type="paragraph" w:customStyle="1" w:styleId="-12">
    <w:name w:val="彩色列表 - 着色 12"/>
    <w:basedOn w:val="a"/>
    <w:uiPriority w:val="34"/>
    <w:qFormat/>
    <w:rsid w:val="000A6174"/>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rsid w:val="000A6174"/>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rsid w:val="000A6174"/>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0A617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rsid w:val="000A6174"/>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rsid w:val="000A6174"/>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rsid w:val="000A617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0A6174"/>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rsid w:val="000A6174"/>
    <w:pPr>
      <w:tabs>
        <w:tab w:val="left" w:pos="360"/>
      </w:tabs>
    </w:pPr>
    <w:rPr>
      <w:rFonts w:ascii="Times New Roman" w:eastAsia="宋体" w:hAnsi="Times New Roman" w:cs="Times New Roman"/>
      <w:sz w:val="24"/>
      <w:szCs w:val="24"/>
    </w:rPr>
  </w:style>
  <w:style w:type="paragraph" w:customStyle="1" w:styleId="xl51">
    <w:name w:val="xl51"/>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rsid w:val="000A6174"/>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rsid w:val="000A6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0A6174"/>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aliases w:val="纯文本 Char1,纯文本 Char Char Char,纯文本 Char Char1"/>
    <w:rsid w:val="000A6174"/>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0A6174"/>
    <w:rPr>
      <w:kern w:val="2"/>
      <w:sz w:val="21"/>
    </w:rPr>
  </w:style>
  <w:style w:type="character" w:customStyle="1" w:styleId="150">
    <w:name w:val="15"/>
    <w:rsid w:val="000A6174"/>
    <w:rPr>
      <w:rFonts w:ascii="Calibri" w:hAnsi="Calibri" w:hint="default"/>
    </w:rPr>
  </w:style>
  <w:style w:type="character" w:customStyle="1" w:styleId="hCharChar">
    <w:name w:val="h Char Char"/>
    <w:rsid w:val="000A6174"/>
    <w:rPr>
      <w:kern w:val="2"/>
      <w:sz w:val="18"/>
    </w:rPr>
  </w:style>
  <w:style w:type="character" w:customStyle="1" w:styleId="CharChar3">
    <w:name w:val="Char Char3"/>
    <w:rsid w:val="000A6174"/>
    <w:rPr>
      <w:kern w:val="2"/>
      <w:sz w:val="21"/>
    </w:rPr>
  </w:style>
  <w:style w:type="character" w:customStyle="1" w:styleId="CharChar2">
    <w:name w:val="Char Char2"/>
    <w:rsid w:val="000A6174"/>
    <w:rPr>
      <w:kern w:val="2"/>
      <w:sz w:val="24"/>
      <w:szCs w:val="24"/>
    </w:rPr>
  </w:style>
  <w:style w:type="character" w:customStyle="1" w:styleId="CharChar1">
    <w:name w:val="Char Char1"/>
    <w:semiHidden/>
    <w:rsid w:val="000A6174"/>
    <w:rPr>
      <w:kern w:val="2"/>
      <w:sz w:val="21"/>
    </w:rPr>
  </w:style>
  <w:style w:type="character" w:customStyle="1" w:styleId="CharChar4">
    <w:name w:val="Char Char4"/>
    <w:rsid w:val="000A6174"/>
    <w:rPr>
      <w:kern w:val="2"/>
      <w:sz w:val="16"/>
    </w:rPr>
  </w:style>
  <w:style w:type="character" w:customStyle="1" w:styleId="CharChar5">
    <w:name w:val="Char Char5"/>
    <w:rsid w:val="000A6174"/>
    <w:rPr>
      <w:rFonts w:ascii="Arial" w:eastAsia="方正魏碑简体" w:hAnsi="Arial" w:cs="Arial"/>
      <w:bCs/>
      <w:kern w:val="28"/>
      <w:sz w:val="32"/>
      <w:szCs w:val="32"/>
    </w:rPr>
  </w:style>
  <w:style w:type="character" w:customStyle="1" w:styleId="msoins0">
    <w:name w:val="msoins"/>
    <w:rsid w:val="000A6174"/>
  </w:style>
  <w:style w:type="character" w:customStyle="1" w:styleId="CharChar6">
    <w:name w:val="Char Char6"/>
    <w:rsid w:val="000A6174"/>
    <w:rPr>
      <w:rFonts w:ascii="Arial" w:eastAsia="黑体" w:hAnsi="Arial"/>
      <w:kern w:val="2"/>
      <w:sz w:val="44"/>
    </w:rPr>
  </w:style>
  <w:style w:type="character" w:customStyle="1" w:styleId="CharChar8">
    <w:name w:val="Char Char8"/>
    <w:rsid w:val="000A6174"/>
    <w:rPr>
      <w:kern w:val="2"/>
      <w:sz w:val="21"/>
    </w:rPr>
  </w:style>
  <w:style w:type="character" w:customStyle="1" w:styleId="CharChar7">
    <w:name w:val="Char Char7"/>
    <w:rsid w:val="000A6174"/>
    <w:rPr>
      <w:kern w:val="2"/>
      <w:sz w:val="18"/>
    </w:rPr>
  </w:style>
  <w:style w:type="character" w:customStyle="1" w:styleId="CharChar0">
    <w:name w:val="Char Char"/>
    <w:semiHidden/>
    <w:rsid w:val="000A6174"/>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0A6174"/>
    <w:rPr>
      <w:kern w:val="2"/>
      <w:sz w:val="24"/>
    </w:rPr>
  </w:style>
  <w:style w:type="paragraph" w:customStyle="1" w:styleId="p18">
    <w:name w:val="p18"/>
    <w:basedOn w:val="a"/>
    <w:rsid w:val="000A6174"/>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rsid w:val="000A6174"/>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rsid w:val="000A6174"/>
    <w:pPr>
      <w:widowControl/>
    </w:pPr>
    <w:rPr>
      <w:rFonts w:ascii="Times New Roman" w:eastAsia="宋体" w:hAnsi="Times New Roman" w:cs="Times New Roman"/>
      <w:kern w:val="0"/>
      <w:szCs w:val="21"/>
    </w:rPr>
  </w:style>
  <w:style w:type="paragraph" w:customStyle="1" w:styleId="p15">
    <w:name w:val="p15"/>
    <w:basedOn w:val="a"/>
    <w:rsid w:val="000A6174"/>
    <w:pPr>
      <w:widowControl/>
      <w:ind w:firstLine="420"/>
    </w:pPr>
    <w:rPr>
      <w:rFonts w:ascii="Calibri" w:eastAsia="宋体" w:hAnsi="Calibri" w:cs="宋体"/>
      <w:kern w:val="0"/>
      <w:szCs w:val="21"/>
    </w:rPr>
  </w:style>
  <w:style w:type="paragraph" w:customStyle="1" w:styleId="25">
    <w:name w:val="列出段落2"/>
    <w:basedOn w:val="a"/>
    <w:uiPriority w:val="34"/>
    <w:qFormat/>
    <w:rsid w:val="000A6174"/>
    <w:pPr>
      <w:ind w:firstLineChars="200" w:firstLine="420"/>
    </w:pPr>
    <w:rPr>
      <w:rFonts w:ascii="Calibri" w:eastAsia="宋体" w:hAnsi="Calibri" w:cs="Times New Roman"/>
    </w:rPr>
  </w:style>
  <w:style w:type="paragraph" w:customStyle="1" w:styleId="flType">
    <w:name w:val="flType"/>
    <w:basedOn w:val="a"/>
    <w:qFormat/>
    <w:rsid w:val="000A6174"/>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0A6174"/>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0A6174"/>
    <w:rPr>
      <w:rFonts w:ascii="Calibri" w:eastAsia="Times New Roman" w:hAnsi="Calibri"/>
      <w:sz w:val="22"/>
      <w:lang w:eastAsia="en-US" w:bidi="en-US"/>
    </w:rPr>
  </w:style>
  <w:style w:type="paragraph" w:customStyle="1" w:styleId="1a">
    <w:name w:val="无间隔1"/>
    <w:link w:val="Charf3"/>
    <w:qFormat/>
    <w:rsid w:val="000A6174"/>
    <w:rPr>
      <w:rFonts w:ascii="Calibri" w:eastAsia="Times New Roman" w:hAnsi="Calibri"/>
      <w:sz w:val="22"/>
      <w:lang w:eastAsia="en-US" w:bidi="en-US"/>
    </w:rPr>
  </w:style>
  <w:style w:type="paragraph" w:customStyle="1" w:styleId="1b">
    <w:name w:val="引用1"/>
    <w:basedOn w:val="a"/>
    <w:next w:val="a"/>
    <w:link w:val="Char14"/>
    <w:qFormat/>
    <w:rsid w:val="000A6174"/>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link w:val="1b"/>
    <w:locked/>
    <w:rsid w:val="000A6174"/>
    <w:rPr>
      <w:rFonts w:ascii="Calibri" w:eastAsia="宋体" w:hAnsi="Calibri" w:cs="Times New Roman"/>
      <w:i/>
      <w:iCs/>
      <w:color w:val="000000"/>
      <w:kern w:val="0"/>
      <w:sz w:val="22"/>
      <w:lang w:eastAsia="en-US" w:bidi="en-US"/>
    </w:rPr>
  </w:style>
  <w:style w:type="character" w:customStyle="1" w:styleId="Charf4">
    <w:name w:val="引用 Char"/>
    <w:rsid w:val="000A6174"/>
    <w:rPr>
      <w:i/>
      <w:iCs/>
      <w:color w:val="000000"/>
      <w:kern w:val="2"/>
      <w:sz w:val="21"/>
    </w:rPr>
  </w:style>
  <w:style w:type="paragraph" w:customStyle="1" w:styleId="1c">
    <w:name w:val="明显引用1"/>
    <w:basedOn w:val="a"/>
    <w:next w:val="a"/>
    <w:link w:val="Char15"/>
    <w:qFormat/>
    <w:rsid w:val="000A6174"/>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link w:val="1c"/>
    <w:locked/>
    <w:rsid w:val="000A6174"/>
    <w:rPr>
      <w:rFonts w:ascii="Calibri" w:eastAsia="宋体" w:hAnsi="Calibri" w:cs="Times New Roman"/>
      <w:b/>
      <w:bCs/>
      <w:i/>
      <w:iCs/>
      <w:color w:val="4F81BD"/>
      <w:kern w:val="0"/>
      <w:sz w:val="22"/>
      <w:lang w:eastAsia="en-US" w:bidi="en-US"/>
    </w:rPr>
  </w:style>
  <w:style w:type="character" w:customStyle="1" w:styleId="Charf5">
    <w:name w:val="明显引用 Char"/>
    <w:rsid w:val="000A6174"/>
    <w:rPr>
      <w:b/>
      <w:bCs/>
      <w:i/>
      <w:iCs/>
      <w:color w:val="4F81BD"/>
      <w:kern w:val="2"/>
      <w:sz w:val="21"/>
    </w:rPr>
  </w:style>
  <w:style w:type="character" w:customStyle="1" w:styleId="CharChar9">
    <w:name w:val="+正文 Char Char"/>
    <w:link w:val="CharCharChar0"/>
    <w:locked/>
    <w:rsid w:val="000A6174"/>
    <w:rPr>
      <w:rFonts w:ascii="楷体_GB2312" w:eastAsia="楷体_GB2312"/>
      <w:sz w:val="24"/>
    </w:rPr>
  </w:style>
  <w:style w:type="paragraph" w:customStyle="1" w:styleId="CharCharChar0">
    <w:name w:val="+正文 Char Char Char"/>
    <w:basedOn w:val="a"/>
    <w:link w:val="CharChar9"/>
    <w:qFormat/>
    <w:rsid w:val="000A6174"/>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0A6174"/>
    <w:rPr>
      <w:rFonts w:ascii="宋体" w:hAnsi="宋体"/>
      <w:sz w:val="24"/>
    </w:rPr>
  </w:style>
  <w:style w:type="paragraph" w:customStyle="1" w:styleId="CharChar2Char">
    <w:name w:val="+正文 Char Char2 Char"/>
    <w:basedOn w:val="a"/>
    <w:link w:val="CharChar2CharCharChar"/>
    <w:qFormat/>
    <w:rsid w:val="000A6174"/>
    <w:pPr>
      <w:spacing w:line="360" w:lineRule="auto"/>
      <w:ind w:firstLineChars="200" w:firstLine="200"/>
    </w:pPr>
    <w:rPr>
      <w:rFonts w:ascii="宋体" w:hAnsi="宋体"/>
      <w:sz w:val="24"/>
    </w:rPr>
  </w:style>
  <w:style w:type="character" w:customStyle="1" w:styleId="CharChar5CharCharChar">
    <w:name w:val="+正文 Char Char5 Char Char Char"/>
    <w:link w:val="CharChar5Char"/>
    <w:locked/>
    <w:rsid w:val="000A6174"/>
    <w:rPr>
      <w:rFonts w:ascii="宋体" w:hAnsi="宋体"/>
      <w:sz w:val="24"/>
    </w:rPr>
  </w:style>
  <w:style w:type="paragraph" w:customStyle="1" w:styleId="CharChar5Char">
    <w:name w:val="+正文 Char Char5 Char"/>
    <w:basedOn w:val="a"/>
    <w:link w:val="CharChar5CharCharChar"/>
    <w:qFormat/>
    <w:rsid w:val="000A6174"/>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locked/>
    <w:rsid w:val="000A6174"/>
    <w:rPr>
      <w:rFonts w:ascii="宋体" w:hAnsi="宋体"/>
      <w:sz w:val="24"/>
    </w:rPr>
  </w:style>
  <w:style w:type="paragraph" w:customStyle="1" w:styleId="CharChar3CharChar">
    <w:name w:val="+正文 Char Char3 Char Char"/>
    <w:basedOn w:val="a"/>
    <w:link w:val="CharChar3CharCharCharChar"/>
    <w:qFormat/>
    <w:rsid w:val="000A6174"/>
    <w:pPr>
      <w:spacing w:line="360" w:lineRule="auto"/>
      <w:ind w:firstLineChars="200" w:firstLine="200"/>
    </w:pPr>
    <w:rPr>
      <w:rFonts w:ascii="宋体" w:hAnsi="宋体"/>
      <w:sz w:val="24"/>
    </w:rPr>
  </w:style>
  <w:style w:type="character" w:customStyle="1" w:styleId="1CharCharCharCharChar">
    <w:name w:val="+列表1 Char Char Char Char Char"/>
    <w:link w:val="1CharCharChar"/>
    <w:locked/>
    <w:rsid w:val="000A6174"/>
    <w:rPr>
      <w:rFonts w:ascii="宋体" w:hAnsi="宋体"/>
    </w:rPr>
  </w:style>
  <w:style w:type="paragraph" w:customStyle="1" w:styleId="1CharCharChar">
    <w:name w:val="+列表1 Char Char Char"/>
    <w:basedOn w:val="a"/>
    <w:link w:val="1CharCharCharCharChar"/>
    <w:qFormat/>
    <w:rsid w:val="000A6174"/>
    <w:pPr>
      <w:jc w:val="center"/>
    </w:pPr>
    <w:rPr>
      <w:rFonts w:ascii="宋体" w:hAnsi="宋体"/>
    </w:rPr>
  </w:style>
  <w:style w:type="character" w:customStyle="1" w:styleId="Char2CharChar">
    <w:name w:val="+正文 Char2 Char Char"/>
    <w:link w:val="Char20"/>
    <w:locked/>
    <w:rsid w:val="000A6174"/>
    <w:rPr>
      <w:rFonts w:ascii="宋体" w:hAnsi="宋体"/>
      <w:sz w:val="24"/>
    </w:rPr>
  </w:style>
  <w:style w:type="paragraph" w:customStyle="1" w:styleId="Char20">
    <w:name w:val="+正文 Char2"/>
    <w:basedOn w:val="a"/>
    <w:link w:val="Char2CharChar"/>
    <w:qFormat/>
    <w:rsid w:val="000A6174"/>
    <w:pPr>
      <w:spacing w:line="360" w:lineRule="auto"/>
      <w:ind w:firstLineChars="200" w:firstLine="200"/>
    </w:pPr>
    <w:rPr>
      <w:rFonts w:ascii="宋体" w:hAnsi="宋体"/>
      <w:sz w:val="24"/>
    </w:rPr>
  </w:style>
  <w:style w:type="character" w:customStyle="1" w:styleId="CharChara">
    <w:name w:val="表文字 Char Char"/>
    <w:link w:val="aff9"/>
    <w:locked/>
    <w:rsid w:val="000A6174"/>
    <w:rPr>
      <w:rFonts w:ascii="楷体_GB2312" w:eastAsia="楷体_GB2312" w:hAnsi="宋体"/>
      <w:spacing w:val="-8"/>
      <w:sz w:val="24"/>
      <w:lang w:val="zh-CN"/>
    </w:rPr>
  </w:style>
  <w:style w:type="paragraph" w:customStyle="1" w:styleId="aff9">
    <w:name w:val="表文字"/>
    <w:basedOn w:val="a"/>
    <w:link w:val="CharChara"/>
    <w:qFormat/>
    <w:rsid w:val="000A6174"/>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a"/>
    <w:locked/>
    <w:rsid w:val="000A6174"/>
    <w:rPr>
      <w:rFonts w:ascii="宋体" w:hAnsi="宋体"/>
      <w:sz w:val="24"/>
    </w:rPr>
  </w:style>
  <w:style w:type="paragraph" w:customStyle="1" w:styleId="affa">
    <w:name w:val="+正文"/>
    <w:basedOn w:val="a"/>
    <w:link w:val="Char41"/>
    <w:qFormat/>
    <w:rsid w:val="000A6174"/>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0A6174"/>
    <w:rPr>
      <w:rFonts w:ascii="宋体" w:hAnsi="宋体"/>
      <w:sz w:val="24"/>
    </w:rPr>
  </w:style>
  <w:style w:type="paragraph" w:customStyle="1" w:styleId="Char5CharCharChar">
    <w:name w:val="+正文 Char5 Char Char Char"/>
    <w:basedOn w:val="a"/>
    <w:link w:val="Char5CharCharCharCharChar"/>
    <w:qFormat/>
    <w:rsid w:val="000A6174"/>
    <w:pPr>
      <w:spacing w:line="360" w:lineRule="auto"/>
      <w:ind w:firstLineChars="200" w:firstLine="200"/>
    </w:pPr>
    <w:rPr>
      <w:rFonts w:ascii="宋体" w:hAnsi="宋体"/>
      <w:sz w:val="24"/>
    </w:rPr>
  </w:style>
  <w:style w:type="paragraph" w:customStyle="1" w:styleId="1Char0">
    <w:name w:val="+1. Char"/>
    <w:basedOn w:val="a"/>
    <w:link w:val="1CharCharChar0"/>
    <w:rsid w:val="000A6174"/>
    <w:rPr>
      <w:rFonts w:ascii="Times New Roman" w:eastAsia="宋体" w:hAnsi="Times New Roman" w:cs="Times New Roman"/>
      <w:szCs w:val="20"/>
    </w:rPr>
  </w:style>
  <w:style w:type="character" w:customStyle="1" w:styleId="1CharCharChar0">
    <w:name w:val="+1. Char Char Char"/>
    <w:link w:val="1Char0"/>
    <w:locked/>
    <w:rsid w:val="000A6174"/>
    <w:rPr>
      <w:rFonts w:ascii="Times New Roman" w:eastAsia="宋体" w:hAnsi="Times New Roman" w:cs="Times New Roman"/>
      <w:szCs w:val="20"/>
    </w:rPr>
  </w:style>
  <w:style w:type="paragraph" w:styleId="affb">
    <w:name w:val="List Paragraph"/>
    <w:basedOn w:val="a"/>
    <w:uiPriority w:val="34"/>
    <w:qFormat/>
    <w:rsid w:val="000A6174"/>
    <w:pPr>
      <w:ind w:firstLineChars="200" w:firstLine="420"/>
    </w:pPr>
    <w:rPr>
      <w:rFonts w:ascii="Times New Roman" w:eastAsia="宋体" w:hAnsi="Times New Roman" w:cs="Times New Roman"/>
      <w:szCs w:val="20"/>
    </w:rPr>
  </w:style>
  <w:style w:type="paragraph" w:customStyle="1" w:styleId="Char21">
    <w:name w:val="Char2"/>
    <w:basedOn w:val="a"/>
    <w:rsid w:val="000A6174"/>
    <w:pPr>
      <w:tabs>
        <w:tab w:val="left" w:pos="360"/>
      </w:tabs>
    </w:pPr>
    <w:rPr>
      <w:rFonts w:ascii="Times New Roman" w:eastAsia="宋体" w:hAnsi="Times New Roman" w:cs="Times New Roman"/>
      <w:sz w:val="24"/>
      <w:szCs w:val="24"/>
    </w:rPr>
  </w:style>
  <w:style w:type="paragraph" w:styleId="TOC">
    <w:name w:val="TOC Heading"/>
    <w:basedOn w:val="1"/>
    <w:next w:val="a"/>
    <w:uiPriority w:val="39"/>
    <w:qFormat/>
    <w:rsid w:val="000A6174"/>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qFormat/>
    <w:rsid w:val="000A6174"/>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6"/>
    <w:rsid w:val="000A6174"/>
    <w:rPr>
      <w:rFonts w:ascii="黑体" w:eastAsia="宋体" w:hAnsi="宋体" w:cs="Times New Roman"/>
      <w:szCs w:val="20"/>
    </w:rPr>
  </w:style>
  <w:style w:type="character" w:customStyle="1" w:styleId="Charf6">
    <w:name w:val="标准款样式 Char"/>
    <w:link w:val="affc"/>
    <w:rsid w:val="000A6174"/>
    <w:rPr>
      <w:rFonts w:ascii="黑体" w:eastAsia="宋体" w:hAnsi="宋体" w:cs="Times New Roman"/>
      <w:szCs w:val="20"/>
    </w:rPr>
  </w:style>
  <w:style w:type="paragraph" w:customStyle="1" w:styleId="affd">
    <w:name w:val="标准次分项"/>
    <w:basedOn w:val="a"/>
    <w:rsid w:val="000A6174"/>
    <w:pPr>
      <w:jc w:val="left"/>
    </w:pPr>
    <w:rPr>
      <w:rFonts w:ascii="宋体" w:eastAsia="宋体" w:hAnsi="宋体" w:cs="Times New Roman"/>
      <w:szCs w:val="21"/>
    </w:rPr>
  </w:style>
  <w:style w:type="paragraph" w:customStyle="1" w:styleId="affe">
    <w:name w:val="段"/>
    <w:link w:val="Charf7"/>
    <w:rsid w:val="000A6174"/>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0A6174"/>
    <w:rPr>
      <w:rFonts w:ascii="宋体" w:eastAsia="宋体" w:hAnsi="Times New Roman" w:cs="Times New Roman"/>
      <w:kern w:val="0"/>
      <w:szCs w:val="20"/>
    </w:rPr>
  </w:style>
  <w:style w:type="character" w:customStyle="1" w:styleId="Char16">
    <w:name w:val="称呼 Char1"/>
    <w:uiPriority w:val="99"/>
    <w:semiHidden/>
    <w:rsid w:val="000A6174"/>
  </w:style>
  <w:style w:type="character" w:customStyle="1" w:styleId="Char17">
    <w:name w:val="正文文本 Char1"/>
    <w:uiPriority w:val="99"/>
    <w:semiHidden/>
    <w:rsid w:val="000A6174"/>
  </w:style>
  <w:style w:type="character" w:customStyle="1" w:styleId="Char18">
    <w:name w:val="正文首行缩进 Char1"/>
    <w:uiPriority w:val="99"/>
    <w:semiHidden/>
    <w:rsid w:val="000A6174"/>
  </w:style>
  <w:style w:type="character" w:customStyle="1" w:styleId="Char19">
    <w:name w:val="批注文字 Char1"/>
    <w:uiPriority w:val="99"/>
    <w:semiHidden/>
    <w:rsid w:val="000A6174"/>
  </w:style>
  <w:style w:type="character" w:customStyle="1" w:styleId="3Char10">
    <w:name w:val="正文文本 3 Char1"/>
    <w:uiPriority w:val="99"/>
    <w:semiHidden/>
    <w:rsid w:val="000A6174"/>
    <w:rPr>
      <w:sz w:val="16"/>
      <w:szCs w:val="16"/>
    </w:rPr>
  </w:style>
  <w:style w:type="character" w:customStyle="1" w:styleId="Char1a">
    <w:name w:val="批注主题 Char1"/>
    <w:uiPriority w:val="99"/>
    <w:semiHidden/>
    <w:rsid w:val="000A6174"/>
    <w:rPr>
      <w:b/>
      <w:bCs/>
    </w:rPr>
  </w:style>
  <w:style w:type="character" w:customStyle="1" w:styleId="Char1b">
    <w:name w:val="注释标题 Char1"/>
    <w:uiPriority w:val="99"/>
    <w:semiHidden/>
    <w:qFormat/>
    <w:rsid w:val="000A6174"/>
  </w:style>
  <w:style w:type="character" w:customStyle="1" w:styleId="Char1c">
    <w:name w:val="副标题 Char1"/>
    <w:uiPriority w:val="11"/>
    <w:rsid w:val="000A6174"/>
    <w:rPr>
      <w:rFonts w:ascii="Cambria" w:eastAsia="宋体" w:hAnsi="Cambria" w:cs="Times New Roman"/>
      <w:b/>
      <w:bCs/>
      <w:kern w:val="28"/>
      <w:sz w:val="32"/>
      <w:szCs w:val="32"/>
    </w:rPr>
  </w:style>
  <w:style w:type="character" w:customStyle="1" w:styleId="Char1d">
    <w:name w:val="页脚 Char1"/>
    <w:uiPriority w:val="99"/>
    <w:semiHidden/>
    <w:rsid w:val="000A6174"/>
    <w:rPr>
      <w:sz w:val="18"/>
      <w:szCs w:val="18"/>
    </w:rPr>
  </w:style>
  <w:style w:type="character" w:customStyle="1" w:styleId="Char1e">
    <w:name w:val="日期 Char1"/>
    <w:uiPriority w:val="99"/>
    <w:semiHidden/>
    <w:rsid w:val="000A6174"/>
  </w:style>
  <w:style w:type="character" w:customStyle="1" w:styleId="Char1f">
    <w:name w:val="页眉 Char1"/>
    <w:uiPriority w:val="99"/>
    <w:semiHidden/>
    <w:rsid w:val="000A6174"/>
    <w:rPr>
      <w:sz w:val="18"/>
      <w:szCs w:val="18"/>
    </w:rPr>
  </w:style>
  <w:style w:type="character" w:customStyle="1" w:styleId="Char1f0">
    <w:name w:val="标题 Char1"/>
    <w:uiPriority w:val="10"/>
    <w:rsid w:val="000A6174"/>
    <w:rPr>
      <w:rFonts w:ascii="Cambria" w:eastAsia="宋体" w:hAnsi="Cambria" w:cs="Times New Roman"/>
      <w:b/>
      <w:bCs/>
      <w:sz w:val="32"/>
      <w:szCs w:val="32"/>
    </w:rPr>
  </w:style>
  <w:style w:type="paragraph" w:customStyle="1" w:styleId="-11">
    <w:name w:val="彩色列表 - 着色 11"/>
    <w:basedOn w:val="a"/>
    <w:uiPriority w:val="34"/>
    <w:qFormat/>
    <w:rsid w:val="000A6174"/>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10">
    <w:name w:val="列出段落11"/>
    <w:basedOn w:val="a"/>
    <w:uiPriority w:val="34"/>
    <w:qFormat/>
    <w:rsid w:val="000A6174"/>
    <w:pPr>
      <w:widowControl/>
      <w:adjustRightInd w:val="0"/>
      <w:spacing w:line="360" w:lineRule="auto"/>
      <w:ind w:firstLineChars="200" w:firstLine="420"/>
      <w:jc w:val="left"/>
    </w:pPr>
    <w:rPr>
      <w:rFonts w:ascii="Arial" w:eastAsia="宋体" w:hAnsi="Arial" w:cs="Times New Roman"/>
      <w:kern w:val="0"/>
      <w:szCs w:val="24"/>
      <w:lang w:eastAsia="en-US"/>
    </w:rPr>
  </w:style>
  <w:style w:type="character" w:customStyle="1" w:styleId="navname">
    <w:name w:val="navname"/>
    <w:rsid w:val="000A6174"/>
  </w:style>
  <w:style w:type="paragraph" w:styleId="afff">
    <w:name w:val="Revision"/>
    <w:uiPriority w:val="99"/>
    <w:unhideWhenUsed/>
    <w:rsid w:val="000A6174"/>
    <w:rPr>
      <w:rFonts w:ascii="Times New Roman" w:eastAsia="宋体" w:hAnsi="Times New Roman" w:cs="Times New Roman"/>
      <w:szCs w:val="20"/>
    </w:rPr>
  </w:style>
  <w:style w:type="character" w:customStyle="1" w:styleId="font21">
    <w:name w:val="font21"/>
    <w:rsid w:val="000A6174"/>
    <w:rPr>
      <w:rFonts w:ascii="宋体" w:eastAsia="宋体" w:hAnsi="宋体" w:cs="宋体" w:hint="eastAsia"/>
      <w:i w:val="0"/>
      <w:iCs w:val="0"/>
      <w:color w:val="000000"/>
      <w:sz w:val="32"/>
      <w:szCs w:val="32"/>
      <w:u w:val="none"/>
    </w:rPr>
  </w:style>
  <w:style w:type="character" w:customStyle="1" w:styleId="font41">
    <w:name w:val="font41"/>
    <w:rsid w:val="000A6174"/>
    <w:rPr>
      <w:rFonts w:ascii="宋体" w:eastAsia="宋体" w:hAnsi="宋体" w:cs="宋体" w:hint="eastAsia"/>
      <w:i w:val="0"/>
      <w:iCs w:val="0"/>
      <w:color w:val="000000"/>
      <w:sz w:val="32"/>
      <w:szCs w:val="32"/>
      <w:u w:val="single"/>
    </w:rPr>
  </w:style>
  <w:style w:type="character" w:customStyle="1" w:styleId="font51">
    <w:name w:val="font51"/>
    <w:rsid w:val="000A6174"/>
    <w:rPr>
      <w:rFonts w:ascii="宋体" w:eastAsia="宋体" w:hAnsi="宋体" w:cs="宋体" w:hint="eastAsia"/>
      <w:i w:val="0"/>
      <w:iCs w:val="0"/>
      <w:color w:val="000000"/>
      <w:sz w:val="32"/>
      <w:szCs w:val="32"/>
      <w:u w:val="none"/>
    </w:rPr>
  </w:style>
  <w:style w:type="table" w:customStyle="1" w:styleId="TableNormal">
    <w:name w:val="Table Normal"/>
    <w:unhideWhenUsed/>
    <w:qFormat/>
    <w:rsid w:val="000A6174"/>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1917</Words>
  <Characters>10930</Characters>
  <Application>Microsoft Office Word</Application>
  <DocSecurity>0</DocSecurity>
  <Lines>91</Lines>
  <Paragraphs>25</Paragraphs>
  <ScaleCrop>false</ScaleCrop>
  <Company>Microsoft</Company>
  <LinksUpToDate>false</LinksUpToDate>
  <CharactersWithSpaces>12822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2022-10-13T06:45:00Z</dcterms:created>
  <dcterms:modified xsi:type="dcterms:W3CDTF">2022-10-19T01:37:00Z</dcterms:modified>
</cp:coreProperties>
</file>