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12" w:rsidRPr="006C5E30" w:rsidRDefault="007D4912" w:rsidP="007D4912">
      <w:pPr>
        <w:snapToGrid w:val="0"/>
        <w:spacing w:line="300" w:lineRule="auto"/>
        <w:jc w:val="center"/>
        <w:outlineLvl w:val="0"/>
        <w:rPr>
          <w:rFonts w:eastAsia="黑体"/>
          <w:b/>
          <w:sz w:val="30"/>
          <w:szCs w:val="30"/>
        </w:rPr>
      </w:pPr>
      <w:bookmarkStart w:id="0" w:name="_Toc18592532"/>
      <w:r w:rsidRPr="006C5E30">
        <w:rPr>
          <w:rFonts w:eastAsia="黑体"/>
          <w:b/>
          <w:sz w:val="30"/>
          <w:szCs w:val="30"/>
        </w:rPr>
        <w:t>第二</w:t>
      </w:r>
      <w:proofErr w:type="gramStart"/>
      <w:r w:rsidRPr="006C5E30">
        <w:rPr>
          <w:rFonts w:eastAsia="黑体"/>
          <w:b/>
          <w:sz w:val="30"/>
          <w:szCs w:val="30"/>
        </w:rPr>
        <w:t>章项目</w:t>
      </w:r>
      <w:proofErr w:type="gramEnd"/>
      <w:r w:rsidRPr="006C5E30">
        <w:rPr>
          <w:rFonts w:eastAsia="黑体"/>
          <w:b/>
          <w:sz w:val="30"/>
          <w:szCs w:val="30"/>
        </w:rPr>
        <w:t>招标需求</w:t>
      </w:r>
      <w:bookmarkEnd w:id="0"/>
    </w:p>
    <w:p w:rsidR="007D4912" w:rsidRPr="006C5E30" w:rsidRDefault="007D4912" w:rsidP="007D4912">
      <w:pPr>
        <w:adjustRightInd w:val="0"/>
        <w:snapToGrid w:val="0"/>
        <w:spacing w:line="360" w:lineRule="auto"/>
        <w:jc w:val="center"/>
        <w:outlineLvl w:val="1"/>
        <w:rPr>
          <w:rFonts w:eastAsia="黑体"/>
          <w:b/>
          <w:color w:val="000000"/>
          <w:sz w:val="30"/>
          <w:szCs w:val="30"/>
        </w:rPr>
      </w:pPr>
      <w:bookmarkStart w:id="1" w:name="_Toc18592533"/>
      <w:r w:rsidRPr="006C5E30">
        <w:rPr>
          <w:rFonts w:eastAsia="黑体"/>
          <w:b/>
          <w:color w:val="000000"/>
          <w:sz w:val="30"/>
          <w:szCs w:val="30"/>
        </w:rPr>
        <w:t>一、说明</w:t>
      </w:r>
      <w:bookmarkEnd w:id="1"/>
    </w:p>
    <w:p w:rsidR="007D4912" w:rsidRPr="006C5E30" w:rsidRDefault="007D4912" w:rsidP="007D4912">
      <w:pPr>
        <w:adjustRightInd w:val="0"/>
        <w:snapToGrid w:val="0"/>
        <w:spacing w:line="300" w:lineRule="auto"/>
        <w:ind w:firstLineChars="215" w:firstLine="475"/>
        <w:jc w:val="left"/>
        <w:outlineLvl w:val="2"/>
        <w:rPr>
          <w:b/>
          <w:color w:val="000000"/>
          <w:sz w:val="22"/>
          <w:szCs w:val="22"/>
        </w:rPr>
      </w:pPr>
      <w:bookmarkStart w:id="2" w:name="_Toc18592534"/>
      <w:r w:rsidRPr="006C5E30">
        <w:rPr>
          <w:b/>
          <w:color w:val="000000"/>
          <w:sz w:val="22"/>
          <w:szCs w:val="22"/>
        </w:rPr>
        <w:t xml:space="preserve">1 </w:t>
      </w:r>
      <w:r w:rsidRPr="006C5E30">
        <w:rPr>
          <w:b/>
          <w:color w:val="000000"/>
          <w:sz w:val="22"/>
          <w:szCs w:val="22"/>
        </w:rPr>
        <w:t>总则</w:t>
      </w:r>
      <w:bookmarkEnd w:id="2"/>
    </w:p>
    <w:p w:rsidR="007D4912" w:rsidRPr="006C5E30" w:rsidRDefault="007D4912" w:rsidP="007D4912">
      <w:pPr>
        <w:adjustRightInd w:val="0"/>
        <w:snapToGrid w:val="0"/>
        <w:spacing w:line="300" w:lineRule="auto"/>
        <w:ind w:firstLineChars="200" w:firstLine="440"/>
        <w:jc w:val="left"/>
        <w:rPr>
          <w:color w:val="000000"/>
          <w:sz w:val="22"/>
          <w:szCs w:val="22"/>
        </w:rPr>
      </w:pPr>
      <w:r w:rsidRPr="006C5E30">
        <w:rPr>
          <w:color w:val="000000"/>
          <w:sz w:val="22"/>
          <w:szCs w:val="22"/>
        </w:rPr>
        <w:t xml:space="preserve">1.1 </w:t>
      </w:r>
      <w:r w:rsidRPr="006C5E30">
        <w:rPr>
          <w:color w:val="000000"/>
          <w:sz w:val="22"/>
          <w:szCs w:val="22"/>
        </w:rPr>
        <w:t>投标人应具备国家或行业管理部门规定的，在本市实施本项目所需的资格（资质）和相关手续（如果有），由此引起的所有有关事宜及费用由投标人自行负责。</w:t>
      </w:r>
    </w:p>
    <w:p w:rsidR="007D4912" w:rsidRPr="006C5E30" w:rsidRDefault="007D4912" w:rsidP="007D4912">
      <w:pPr>
        <w:adjustRightInd w:val="0"/>
        <w:snapToGrid w:val="0"/>
        <w:spacing w:line="300" w:lineRule="auto"/>
        <w:ind w:firstLineChars="200" w:firstLine="440"/>
        <w:jc w:val="left"/>
        <w:rPr>
          <w:color w:val="000000"/>
          <w:sz w:val="22"/>
          <w:szCs w:val="22"/>
        </w:rPr>
      </w:pPr>
      <w:r w:rsidRPr="006C5E30">
        <w:rPr>
          <w:color w:val="000000"/>
          <w:sz w:val="22"/>
          <w:szCs w:val="22"/>
        </w:rPr>
        <w:t xml:space="preserve">1.2 </w:t>
      </w:r>
      <w:r w:rsidRPr="006C5E30">
        <w:rPr>
          <w:color w:val="000000"/>
          <w:sz w:val="22"/>
          <w:szCs w:val="22"/>
        </w:rPr>
        <w:t>投标人对所提供的服务应当享有合法的所有权，没有侵犯任何第三方的知识产权、技术秘密等权利，</w:t>
      </w:r>
      <w:r w:rsidRPr="006C5E30">
        <w:rPr>
          <w:color w:val="0000FF"/>
          <w:sz w:val="22"/>
          <w:szCs w:val="22"/>
        </w:rPr>
        <w:t>而且不存在任何抵押、留置、查封等产权瑕疵</w:t>
      </w:r>
      <w:r w:rsidRPr="006C5E30">
        <w:rPr>
          <w:color w:val="000000"/>
          <w:sz w:val="22"/>
          <w:szCs w:val="22"/>
        </w:rPr>
        <w:t>。</w:t>
      </w:r>
      <w:r w:rsidRPr="006C5E30">
        <w:rPr>
          <w:color w:val="000000"/>
          <w:sz w:val="22"/>
          <w:szCs w:val="22"/>
        </w:rPr>
        <w:t xml:space="preserve"> </w:t>
      </w:r>
    </w:p>
    <w:p w:rsidR="007D4912" w:rsidRPr="006C5E30" w:rsidRDefault="007D4912" w:rsidP="007D4912">
      <w:pPr>
        <w:adjustRightInd w:val="0"/>
        <w:snapToGrid w:val="0"/>
        <w:spacing w:line="300" w:lineRule="auto"/>
        <w:ind w:firstLineChars="200" w:firstLine="440"/>
        <w:jc w:val="left"/>
        <w:rPr>
          <w:color w:val="000000"/>
          <w:sz w:val="22"/>
          <w:szCs w:val="22"/>
        </w:rPr>
      </w:pPr>
      <w:r w:rsidRPr="006C5E30">
        <w:rPr>
          <w:color w:val="000000"/>
          <w:sz w:val="22"/>
          <w:szCs w:val="22"/>
        </w:rPr>
        <w:t xml:space="preserve">1.3 </w:t>
      </w:r>
      <w:r w:rsidRPr="006C5E30">
        <w:rPr>
          <w:color w:val="000000"/>
          <w:sz w:val="22"/>
          <w:szCs w:val="22"/>
        </w:rPr>
        <w:t>投标人提供的服务应当符合招标文件的要求，并且其质量完全符合国家标准、行业标准或地方标准。</w:t>
      </w:r>
    </w:p>
    <w:p w:rsidR="007D4912" w:rsidRPr="006C5E30" w:rsidRDefault="007D4912" w:rsidP="007D4912">
      <w:pPr>
        <w:adjustRightInd w:val="0"/>
        <w:snapToGrid w:val="0"/>
        <w:spacing w:line="300" w:lineRule="auto"/>
        <w:ind w:firstLineChars="200" w:firstLine="440"/>
        <w:jc w:val="left"/>
        <w:rPr>
          <w:color w:val="000000"/>
          <w:sz w:val="22"/>
          <w:szCs w:val="22"/>
        </w:rPr>
      </w:pPr>
      <w:r w:rsidRPr="006C5E30">
        <w:rPr>
          <w:color w:val="000000"/>
          <w:sz w:val="22"/>
          <w:szCs w:val="22"/>
        </w:rPr>
        <w:t xml:space="preserve">1.4 </w:t>
      </w:r>
      <w:r w:rsidRPr="006C5E30">
        <w:rPr>
          <w:color w:val="000000"/>
          <w:sz w:val="22"/>
          <w:szCs w:val="22"/>
        </w:rPr>
        <w:t>投标人在投标前应认真了解项目的实施背景、应提供的服务内容和质量、项目考核管理要求等，一旦中标，应按照招标文件和合同规定的要求提供相关服务。</w:t>
      </w:r>
    </w:p>
    <w:p w:rsidR="007D4912" w:rsidRPr="006C5E30" w:rsidRDefault="007D4912" w:rsidP="007D4912">
      <w:pPr>
        <w:snapToGrid w:val="0"/>
        <w:spacing w:line="300" w:lineRule="auto"/>
        <w:ind w:firstLineChars="200" w:firstLine="440"/>
        <w:jc w:val="left"/>
        <w:rPr>
          <w:color w:val="000000"/>
          <w:sz w:val="22"/>
          <w:szCs w:val="22"/>
        </w:rPr>
      </w:pPr>
      <w:r w:rsidRPr="006C5E30">
        <w:rPr>
          <w:color w:val="000000"/>
          <w:sz w:val="22"/>
          <w:szCs w:val="22"/>
        </w:rPr>
        <w:t xml:space="preserve">1.5 </w:t>
      </w:r>
      <w:r w:rsidRPr="006C5E30">
        <w:rPr>
          <w:color w:val="000000"/>
          <w:sz w:val="22"/>
          <w:szCs w:val="22"/>
        </w:rPr>
        <w:t>投标人认为招标文件（包括招标补充文件）存在排他性或歧视性条款，可在收到或下载招标文件之日起七个工作日内提出</w:t>
      </w:r>
      <w:r w:rsidRPr="006C5E30">
        <w:rPr>
          <w:sz w:val="22"/>
        </w:rPr>
        <w:t>，</w:t>
      </w:r>
      <w:r w:rsidRPr="006C5E30">
        <w:rPr>
          <w:color w:val="000000"/>
          <w:sz w:val="22"/>
          <w:szCs w:val="22"/>
        </w:rPr>
        <w:t>并附相关证据。</w:t>
      </w:r>
    </w:p>
    <w:p w:rsidR="007D4912" w:rsidRDefault="007D4912" w:rsidP="007D4912">
      <w:pPr>
        <w:snapToGrid w:val="0"/>
        <w:spacing w:line="300" w:lineRule="auto"/>
        <w:ind w:firstLineChars="200" w:firstLine="440"/>
        <w:jc w:val="left"/>
        <w:rPr>
          <w:b/>
          <w:bCs/>
          <w:sz w:val="22"/>
        </w:rPr>
      </w:pPr>
      <w:r>
        <w:rPr>
          <w:rFonts w:ascii="宋体" w:hAnsi="宋体" w:cs="宋体" w:hint="eastAsia"/>
          <w:color w:val="FF0000"/>
          <w:sz w:val="22"/>
        </w:rPr>
        <w:t>★</w:t>
      </w:r>
      <w:r>
        <w:rPr>
          <w:color w:val="FF0000"/>
          <w:sz w:val="22"/>
        </w:rPr>
        <w:t>1.</w:t>
      </w:r>
      <w:r>
        <w:rPr>
          <w:rFonts w:hint="eastAsia"/>
          <w:color w:val="FF0000"/>
          <w:sz w:val="22"/>
        </w:rPr>
        <w:t>6</w:t>
      </w:r>
      <w:r>
        <w:rPr>
          <w:rFonts w:hint="eastAsia"/>
          <w:color w:val="FF0000"/>
          <w:sz w:val="22"/>
        </w:rPr>
        <w:t>投标人提供的服务必须符合国家强制性标准。</w:t>
      </w:r>
    </w:p>
    <w:p w:rsidR="007D4912" w:rsidRPr="006C5E30" w:rsidRDefault="007D4912" w:rsidP="007D4912">
      <w:pPr>
        <w:spacing w:line="300" w:lineRule="auto"/>
        <w:rPr>
          <w:b/>
          <w:bCs/>
          <w:sz w:val="22"/>
          <w:szCs w:val="22"/>
        </w:rPr>
      </w:pPr>
    </w:p>
    <w:p w:rsidR="007D4912" w:rsidRPr="006C5E30" w:rsidRDefault="007D4912" w:rsidP="007D4912">
      <w:pPr>
        <w:adjustRightInd w:val="0"/>
        <w:snapToGrid w:val="0"/>
        <w:spacing w:line="300" w:lineRule="auto"/>
        <w:ind w:firstLineChars="196" w:firstLine="590"/>
        <w:jc w:val="center"/>
        <w:outlineLvl w:val="1"/>
        <w:rPr>
          <w:rFonts w:eastAsia="黑体"/>
          <w:b/>
          <w:color w:val="000000"/>
          <w:sz w:val="30"/>
          <w:szCs w:val="30"/>
        </w:rPr>
      </w:pPr>
      <w:bookmarkStart w:id="3" w:name="_Toc460922279"/>
      <w:bookmarkStart w:id="4" w:name="_Toc463690192"/>
      <w:bookmarkStart w:id="5" w:name="_Toc447895535"/>
      <w:bookmarkStart w:id="6" w:name="_Toc67110498"/>
      <w:bookmarkStart w:id="7" w:name="_Toc68590754"/>
      <w:bookmarkStart w:id="8" w:name="_Toc413614157"/>
      <w:bookmarkStart w:id="9" w:name="_Toc47415931"/>
      <w:bookmarkStart w:id="10" w:name="_Toc49019224"/>
      <w:bookmarkStart w:id="11" w:name="_Toc47416185"/>
      <w:bookmarkStart w:id="12" w:name="_Toc67110068"/>
      <w:bookmarkStart w:id="13" w:name="_Toc49019485"/>
      <w:bookmarkStart w:id="14" w:name="_Toc68072828"/>
      <w:bookmarkStart w:id="15" w:name="_Toc67110070"/>
      <w:bookmarkStart w:id="16" w:name="_Toc49019487"/>
      <w:bookmarkStart w:id="17" w:name="_Toc47261875"/>
      <w:bookmarkStart w:id="18" w:name="_Toc47261680"/>
      <w:bookmarkStart w:id="19" w:name="_Toc67110500"/>
      <w:bookmarkStart w:id="20" w:name="_Toc68072830"/>
      <w:bookmarkStart w:id="21" w:name="_Toc47418245"/>
      <w:bookmarkStart w:id="22" w:name="_Toc47418721"/>
      <w:bookmarkStart w:id="23" w:name="_Toc48995841"/>
      <w:bookmarkStart w:id="24" w:name="_Toc413614158"/>
      <w:bookmarkStart w:id="25" w:name="_Toc47262059"/>
      <w:bookmarkStart w:id="26" w:name="_Toc47418928"/>
      <w:bookmarkStart w:id="27" w:name="_Toc49019226"/>
      <w:bookmarkStart w:id="28" w:name="_Toc48791225"/>
      <w:bookmarkStart w:id="29" w:name="_Toc68590756"/>
      <w:bookmarkStart w:id="30" w:name="_Toc18592535"/>
      <w:r w:rsidRPr="006C5E30">
        <w:rPr>
          <w:rFonts w:eastAsia="黑体"/>
          <w:b/>
          <w:color w:val="000000"/>
          <w:sz w:val="30"/>
          <w:szCs w:val="30"/>
        </w:rPr>
        <w:t>二、项目概况</w:t>
      </w:r>
      <w:bookmarkEnd w:id="30"/>
    </w:p>
    <w:p w:rsidR="007D4912" w:rsidRPr="006C5E30" w:rsidRDefault="007D4912" w:rsidP="007D4912">
      <w:pPr>
        <w:spacing w:line="300" w:lineRule="auto"/>
        <w:rPr>
          <w:b/>
          <w:bCs/>
          <w:sz w:val="22"/>
          <w:szCs w:val="22"/>
        </w:rPr>
      </w:pPr>
      <w:bookmarkStart w:id="31" w:name="_Toc460922281"/>
      <w:bookmarkStart w:id="32" w:name="_Toc463690194"/>
      <w:bookmarkEnd w:id="3"/>
      <w:bookmarkEnd w:id="4"/>
    </w:p>
    <w:p w:rsidR="007D4912" w:rsidRPr="006C5E30" w:rsidRDefault="007D4912" w:rsidP="007D4912">
      <w:pPr>
        <w:snapToGrid w:val="0"/>
        <w:spacing w:line="300" w:lineRule="auto"/>
        <w:ind w:firstLineChars="196" w:firstLine="433"/>
        <w:outlineLvl w:val="2"/>
        <w:rPr>
          <w:b/>
          <w:bCs/>
          <w:sz w:val="22"/>
          <w:szCs w:val="22"/>
        </w:rPr>
      </w:pPr>
      <w:bookmarkStart w:id="33" w:name="_Toc18592536"/>
      <w:r w:rsidRPr="006C5E30">
        <w:rPr>
          <w:b/>
          <w:bCs/>
          <w:sz w:val="22"/>
          <w:szCs w:val="22"/>
        </w:rPr>
        <w:t xml:space="preserve">2 </w:t>
      </w:r>
      <w:r w:rsidRPr="006C5E30">
        <w:rPr>
          <w:b/>
          <w:bCs/>
          <w:sz w:val="22"/>
          <w:szCs w:val="22"/>
        </w:rPr>
        <w:t>项目名称</w:t>
      </w:r>
      <w:bookmarkEnd w:id="33"/>
    </w:p>
    <w:p w:rsidR="007D4912" w:rsidRDefault="007D4912" w:rsidP="007D4912">
      <w:pPr>
        <w:pStyle w:val="affb"/>
        <w:spacing w:line="300" w:lineRule="auto"/>
        <w:ind w:firstLine="440"/>
        <w:rPr>
          <w:rFonts w:ascii="Times New Roman" w:hAnsi="Times New Roman" w:hint="eastAsia"/>
          <w:sz w:val="22"/>
        </w:rPr>
      </w:pPr>
      <w:r w:rsidRPr="006C5E30">
        <w:rPr>
          <w:rFonts w:ascii="Times New Roman" w:hAnsi="Times New Roman"/>
          <w:bCs/>
          <w:sz w:val="22"/>
        </w:rPr>
        <w:t>项目名称：</w:t>
      </w:r>
      <w:bookmarkStart w:id="34" w:name="_Toc18592537"/>
      <w:proofErr w:type="gramStart"/>
      <w:r w:rsidRPr="00B055DB">
        <w:rPr>
          <w:rFonts w:ascii="Times New Roman" w:hAnsi="Times New Roman" w:hint="eastAsia"/>
          <w:sz w:val="22"/>
        </w:rPr>
        <w:t>合庆镇污水</w:t>
      </w:r>
      <w:proofErr w:type="gramEnd"/>
      <w:r w:rsidRPr="00B055DB">
        <w:rPr>
          <w:rFonts w:ascii="Times New Roman" w:hAnsi="Times New Roman" w:hint="eastAsia"/>
          <w:sz w:val="22"/>
        </w:rPr>
        <w:t>管道及泵站排水设施综合服务项目</w:t>
      </w:r>
    </w:p>
    <w:p w:rsidR="007D4912" w:rsidRPr="006C5E30" w:rsidRDefault="007D4912" w:rsidP="007D4912">
      <w:pPr>
        <w:pStyle w:val="affb"/>
        <w:spacing w:line="300" w:lineRule="auto"/>
        <w:ind w:firstLine="442"/>
        <w:rPr>
          <w:b/>
          <w:bCs/>
          <w:sz w:val="22"/>
        </w:rPr>
      </w:pPr>
      <w:r w:rsidRPr="006C5E30">
        <w:rPr>
          <w:b/>
          <w:bCs/>
          <w:sz w:val="22"/>
        </w:rPr>
        <w:t>3 项目地点</w:t>
      </w:r>
      <w:bookmarkEnd w:id="34"/>
    </w:p>
    <w:p w:rsidR="007D4912" w:rsidRPr="006C5E30" w:rsidRDefault="007D4912" w:rsidP="007D4912">
      <w:pPr>
        <w:pStyle w:val="affb"/>
        <w:spacing w:line="300" w:lineRule="auto"/>
        <w:ind w:firstLine="440"/>
        <w:rPr>
          <w:rFonts w:ascii="Times New Roman" w:hAnsi="Times New Roman"/>
          <w:bCs/>
          <w:sz w:val="22"/>
        </w:rPr>
      </w:pPr>
      <w:r w:rsidRPr="006C5E30">
        <w:rPr>
          <w:rFonts w:ascii="Times New Roman" w:hAnsi="Times New Roman"/>
          <w:bCs/>
          <w:sz w:val="22"/>
        </w:rPr>
        <w:t>项目地点：</w:t>
      </w:r>
      <w:r>
        <w:rPr>
          <w:rFonts w:ascii="Times New Roman" w:hAnsi="Times New Roman" w:hint="eastAsia"/>
          <w:bCs/>
          <w:sz w:val="22"/>
        </w:rPr>
        <w:t>上海市浦东新区合庆镇</w:t>
      </w:r>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bookmarkStart w:id="35" w:name="_Toc18592538"/>
      <w:bookmarkEnd w:id="31"/>
      <w:bookmarkEnd w:id="32"/>
      <w:r w:rsidRPr="006C5E30">
        <w:rPr>
          <w:b/>
          <w:color w:val="000000"/>
          <w:sz w:val="22"/>
          <w:szCs w:val="22"/>
        </w:rPr>
        <w:t xml:space="preserve">4 </w:t>
      </w:r>
      <w:r w:rsidRPr="006C5E30">
        <w:rPr>
          <w:b/>
          <w:color w:val="000000"/>
          <w:sz w:val="22"/>
          <w:szCs w:val="22"/>
        </w:rPr>
        <w:t>招标范围与内容</w:t>
      </w:r>
      <w:bookmarkEnd w:id="35"/>
    </w:p>
    <w:p w:rsidR="007D4912" w:rsidRDefault="007D4912" w:rsidP="007D4912">
      <w:pPr>
        <w:snapToGrid w:val="0"/>
        <w:spacing w:line="300" w:lineRule="auto"/>
        <w:ind w:firstLineChars="200" w:firstLine="440"/>
        <w:jc w:val="left"/>
        <w:rPr>
          <w:rFonts w:hint="eastAsia"/>
          <w:color w:val="000000"/>
          <w:sz w:val="22"/>
          <w:szCs w:val="22"/>
        </w:rPr>
      </w:pPr>
      <w:r w:rsidRPr="006C5E30">
        <w:rPr>
          <w:color w:val="000000"/>
          <w:sz w:val="22"/>
          <w:szCs w:val="22"/>
        </w:rPr>
        <w:t xml:space="preserve">4.1 </w:t>
      </w:r>
      <w:r w:rsidRPr="006C5E30">
        <w:rPr>
          <w:color w:val="000000"/>
          <w:sz w:val="22"/>
          <w:szCs w:val="22"/>
        </w:rPr>
        <w:t>项目招标范围及内容</w:t>
      </w:r>
    </w:p>
    <w:p w:rsidR="007D4912" w:rsidRPr="00207A0C" w:rsidRDefault="007D4912" w:rsidP="007D4912">
      <w:pPr>
        <w:snapToGrid w:val="0"/>
        <w:spacing w:line="300" w:lineRule="auto"/>
        <w:ind w:firstLineChars="200" w:firstLine="440"/>
        <w:jc w:val="left"/>
        <w:rPr>
          <w:color w:val="000000"/>
          <w:sz w:val="22"/>
          <w:szCs w:val="22"/>
        </w:rPr>
      </w:pPr>
      <w:r w:rsidRPr="00207A0C">
        <w:rPr>
          <w:rFonts w:hint="eastAsia"/>
          <w:color w:val="000000"/>
          <w:sz w:val="22"/>
          <w:szCs w:val="22"/>
        </w:rPr>
        <w:t>本项目为</w:t>
      </w:r>
      <w:proofErr w:type="gramStart"/>
      <w:r w:rsidRPr="00207A0C">
        <w:rPr>
          <w:rFonts w:hint="eastAsia"/>
          <w:color w:val="000000"/>
          <w:sz w:val="22"/>
          <w:szCs w:val="22"/>
        </w:rPr>
        <w:t>合庆镇污水</w:t>
      </w:r>
      <w:proofErr w:type="gramEnd"/>
      <w:r w:rsidRPr="00207A0C">
        <w:rPr>
          <w:rFonts w:hint="eastAsia"/>
          <w:color w:val="000000"/>
          <w:sz w:val="22"/>
          <w:szCs w:val="22"/>
        </w:rPr>
        <w:t>管道及泵站排水设施综合服务项目，具体内容包括但不仅限于</w:t>
      </w:r>
      <w:proofErr w:type="gramStart"/>
      <w:r w:rsidRPr="00207A0C">
        <w:rPr>
          <w:rFonts w:hint="eastAsia"/>
          <w:color w:val="000000"/>
          <w:sz w:val="22"/>
          <w:szCs w:val="22"/>
        </w:rPr>
        <w:t>合庆镇污水</w:t>
      </w:r>
      <w:proofErr w:type="gramEnd"/>
      <w:r w:rsidRPr="00207A0C">
        <w:rPr>
          <w:rFonts w:hint="eastAsia"/>
          <w:color w:val="000000"/>
          <w:sz w:val="22"/>
          <w:szCs w:val="22"/>
        </w:rPr>
        <w:t>管道、窨井、污水泵站进行日常养护等。协同采购人及其它相关部门迅速处置应急事件，</w:t>
      </w:r>
      <w:r w:rsidRPr="00207A0C">
        <w:rPr>
          <w:rFonts w:hint="eastAsia"/>
          <w:color w:val="000000"/>
          <w:sz w:val="22"/>
          <w:szCs w:val="22"/>
        </w:rPr>
        <w:t xml:space="preserve"> </w:t>
      </w:r>
      <w:r w:rsidRPr="00207A0C">
        <w:rPr>
          <w:rFonts w:hint="eastAsia"/>
          <w:color w:val="000000"/>
          <w:sz w:val="22"/>
          <w:szCs w:val="22"/>
        </w:rPr>
        <w:t>实现设施安全良好、规范齐全、</w:t>
      </w:r>
      <w:r w:rsidRPr="00207A0C">
        <w:rPr>
          <w:rFonts w:hint="eastAsia"/>
          <w:color w:val="000000"/>
          <w:sz w:val="22"/>
          <w:szCs w:val="22"/>
        </w:rPr>
        <w:t xml:space="preserve"> </w:t>
      </w:r>
      <w:r w:rsidRPr="00207A0C">
        <w:rPr>
          <w:rFonts w:hint="eastAsia"/>
          <w:color w:val="000000"/>
          <w:sz w:val="22"/>
          <w:szCs w:val="22"/>
        </w:rPr>
        <w:t>运行状况良好。</w:t>
      </w:r>
    </w:p>
    <w:p w:rsidR="007D4912" w:rsidRPr="006C5E30" w:rsidRDefault="007D4912" w:rsidP="007D4912">
      <w:pPr>
        <w:snapToGrid w:val="0"/>
        <w:spacing w:line="300" w:lineRule="auto"/>
        <w:ind w:firstLineChars="200" w:firstLine="440"/>
        <w:jc w:val="left"/>
        <w:rPr>
          <w:color w:val="000000"/>
          <w:sz w:val="22"/>
          <w:szCs w:val="22"/>
        </w:rPr>
      </w:pPr>
      <w:r w:rsidRPr="006C5E30">
        <w:rPr>
          <w:color w:val="000000"/>
          <w:sz w:val="22"/>
          <w:szCs w:val="22"/>
        </w:rPr>
        <w:t>4.</w:t>
      </w:r>
      <w:r>
        <w:rPr>
          <w:rFonts w:hint="eastAsia"/>
          <w:color w:val="000000"/>
          <w:sz w:val="22"/>
          <w:szCs w:val="22"/>
        </w:rPr>
        <w:t>2</w:t>
      </w:r>
      <w:r w:rsidRPr="006C5E30">
        <w:rPr>
          <w:color w:val="000000"/>
          <w:sz w:val="22"/>
          <w:szCs w:val="22"/>
        </w:rPr>
        <w:t xml:space="preserve"> </w:t>
      </w:r>
      <w:r w:rsidRPr="006C5E30">
        <w:rPr>
          <w:color w:val="000000"/>
          <w:sz w:val="22"/>
          <w:szCs w:val="22"/>
        </w:rPr>
        <w:t>本项目服务期限为</w:t>
      </w:r>
      <w:r>
        <w:rPr>
          <w:rFonts w:hint="eastAsia"/>
          <w:color w:val="000000"/>
          <w:sz w:val="22"/>
          <w:szCs w:val="22"/>
        </w:rPr>
        <w:t>三年</w:t>
      </w:r>
      <w:r w:rsidRPr="006C5E30">
        <w:rPr>
          <w:color w:val="000000"/>
          <w:sz w:val="22"/>
          <w:szCs w:val="22"/>
        </w:rPr>
        <w:t>。</w:t>
      </w:r>
    </w:p>
    <w:p w:rsidR="007D4912" w:rsidRPr="006C5E30" w:rsidRDefault="007D4912" w:rsidP="007D4912">
      <w:pPr>
        <w:adjustRightInd w:val="0"/>
        <w:snapToGrid w:val="0"/>
        <w:spacing w:line="300" w:lineRule="auto"/>
        <w:ind w:firstLineChars="249" w:firstLine="550"/>
        <w:jc w:val="left"/>
        <w:outlineLvl w:val="2"/>
        <w:rPr>
          <w:b/>
          <w:color w:val="000000"/>
          <w:sz w:val="22"/>
          <w:szCs w:val="22"/>
        </w:rPr>
      </w:pPr>
      <w:bookmarkStart w:id="36" w:name="_Toc18592539"/>
      <w:r w:rsidRPr="006C5E30">
        <w:rPr>
          <w:b/>
          <w:color w:val="000000"/>
          <w:sz w:val="22"/>
          <w:szCs w:val="22"/>
        </w:rPr>
        <w:t xml:space="preserve">5 </w:t>
      </w:r>
      <w:r w:rsidRPr="006C5E30">
        <w:rPr>
          <w:b/>
          <w:color w:val="000000"/>
          <w:sz w:val="22"/>
          <w:szCs w:val="22"/>
        </w:rPr>
        <w:t>承包方式</w:t>
      </w:r>
      <w:bookmarkEnd w:id="36"/>
    </w:p>
    <w:p w:rsidR="007D4912" w:rsidRPr="006C5E30" w:rsidRDefault="007D4912" w:rsidP="007D4912">
      <w:pPr>
        <w:snapToGrid w:val="0"/>
        <w:spacing w:line="300" w:lineRule="auto"/>
        <w:ind w:firstLineChars="250" w:firstLine="550"/>
        <w:jc w:val="left"/>
        <w:rPr>
          <w:color w:val="000000"/>
          <w:sz w:val="22"/>
          <w:szCs w:val="22"/>
        </w:rPr>
      </w:pPr>
      <w:r w:rsidRPr="006C5E30">
        <w:rPr>
          <w:color w:val="000000"/>
          <w:sz w:val="22"/>
          <w:szCs w:val="22"/>
        </w:rPr>
        <w:t xml:space="preserve">5.1 </w:t>
      </w:r>
      <w:r w:rsidRPr="006C5E30">
        <w:rPr>
          <w:color w:val="000000"/>
          <w:sz w:val="22"/>
          <w:szCs w:val="22"/>
        </w:rPr>
        <w:t>依据本项目的招标范围和内容，中标人以</w:t>
      </w:r>
      <w:r w:rsidRPr="006C5E30">
        <w:rPr>
          <w:color w:val="000000"/>
          <w:sz w:val="22"/>
          <w:szCs w:val="22"/>
          <w:u w:val="single"/>
        </w:rPr>
        <w:t>包工、包料、包施工、包质量、包安全、包进度</w:t>
      </w:r>
      <w:r w:rsidRPr="006C5E30">
        <w:rPr>
          <w:color w:val="000000"/>
          <w:sz w:val="22"/>
          <w:szCs w:val="22"/>
        </w:rPr>
        <w:t>的方式实施总承包。</w:t>
      </w:r>
    </w:p>
    <w:p w:rsidR="007D4912" w:rsidRPr="006C5E30" w:rsidRDefault="007D4912" w:rsidP="007D4912">
      <w:pPr>
        <w:snapToGrid w:val="0"/>
        <w:spacing w:line="300" w:lineRule="auto"/>
        <w:ind w:firstLineChars="250" w:firstLine="550"/>
        <w:jc w:val="left"/>
        <w:rPr>
          <w:color w:val="000000"/>
          <w:sz w:val="22"/>
          <w:szCs w:val="22"/>
        </w:rPr>
      </w:pPr>
      <w:r w:rsidRPr="006C5E30">
        <w:rPr>
          <w:color w:val="000000"/>
          <w:sz w:val="22"/>
        </w:rPr>
        <w:t xml:space="preserve">5.2 </w:t>
      </w:r>
      <w:r w:rsidRPr="006C5E30">
        <w:rPr>
          <w:color w:val="0000FF"/>
          <w:sz w:val="22"/>
        </w:rPr>
        <w:t>本项目不允许分包。</w:t>
      </w:r>
    </w:p>
    <w:p w:rsidR="007D4912" w:rsidRPr="006C5E30" w:rsidRDefault="007D4912" w:rsidP="007D4912">
      <w:pPr>
        <w:adjustRightInd w:val="0"/>
        <w:snapToGrid w:val="0"/>
        <w:spacing w:line="300" w:lineRule="auto"/>
        <w:ind w:firstLineChars="249" w:firstLine="550"/>
        <w:jc w:val="left"/>
        <w:outlineLvl w:val="2"/>
        <w:rPr>
          <w:b/>
          <w:color w:val="000000"/>
          <w:sz w:val="22"/>
          <w:szCs w:val="22"/>
        </w:rPr>
      </w:pPr>
      <w:bookmarkStart w:id="37" w:name="_Toc18592540"/>
      <w:r w:rsidRPr="006C5E30">
        <w:rPr>
          <w:b/>
          <w:color w:val="000000"/>
          <w:sz w:val="22"/>
          <w:szCs w:val="22"/>
        </w:rPr>
        <w:t xml:space="preserve">6 </w:t>
      </w:r>
      <w:r w:rsidRPr="006C5E30">
        <w:rPr>
          <w:b/>
          <w:color w:val="000000"/>
          <w:sz w:val="22"/>
          <w:szCs w:val="22"/>
        </w:rPr>
        <w:t>合同的签订</w:t>
      </w:r>
      <w:bookmarkEnd w:id="37"/>
    </w:p>
    <w:p w:rsidR="007D4912" w:rsidRPr="006C5E30" w:rsidRDefault="007D4912" w:rsidP="007D4912">
      <w:pPr>
        <w:snapToGrid w:val="0"/>
        <w:spacing w:line="300" w:lineRule="auto"/>
        <w:ind w:firstLineChars="250" w:firstLine="550"/>
        <w:jc w:val="left"/>
        <w:rPr>
          <w:color w:val="000000"/>
          <w:sz w:val="22"/>
          <w:szCs w:val="22"/>
        </w:rPr>
      </w:pPr>
      <w:r w:rsidRPr="006C5E30">
        <w:rPr>
          <w:color w:val="000000"/>
          <w:sz w:val="22"/>
          <w:szCs w:val="22"/>
        </w:rPr>
        <w:t xml:space="preserve">6.1 </w:t>
      </w:r>
      <w:r w:rsidRPr="006C5E30">
        <w:rPr>
          <w:color w:val="000000"/>
          <w:sz w:val="22"/>
          <w:szCs w:val="22"/>
        </w:rPr>
        <w:t>本项目合同的标的、价格、质量及验收标准、考核管理、履约期限等主要条款应当与招标文件和中标人投标文件的内容一致，并互相补充和解释。</w:t>
      </w:r>
    </w:p>
    <w:p w:rsidR="007D4912" w:rsidRPr="006C5E30" w:rsidRDefault="007D4912" w:rsidP="007D4912">
      <w:pPr>
        <w:adjustRightInd w:val="0"/>
        <w:snapToGrid w:val="0"/>
        <w:spacing w:line="300" w:lineRule="auto"/>
        <w:ind w:firstLineChars="200" w:firstLine="442"/>
        <w:jc w:val="left"/>
        <w:outlineLvl w:val="2"/>
        <w:rPr>
          <w:b/>
          <w:sz w:val="22"/>
          <w:szCs w:val="22"/>
        </w:rPr>
      </w:pPr>
      <w:bookmarkStart w:id="38" w:name="_Toc490730072"/>
      <w:bookmarkStart w:id="39" w:name="_Toc18592541"/>
      <w:r w:rsidRPr="006C5E30">
        <w:rPr>
          <w:b/>
          <w:color w:val="000000"/>
          <w:sz w:val="22"/>
          <w:szCs w:val="22"/>
        </w:rPr>
        <w:t xml:space="preserve">7 </w:t>
      </w:r>
      <w:r w:rsidRPr="006C5E30">
        <w:rPr>
          <w:b/>
          <w:color w:val="000000"/>
          <w:sz w:val="22"/>
          <w:szCs w:val="22"/>
        </w:rPr>
        <w:t>结算原则和支付方式</w:t>
      </w:r>
      <w:bookmarkEnd w:id="38"/>
      <w:bookmarkEnd w:id="39"/>
    </w:p>
    <w:p w:rsidR="007D4912" w:rsidRPr="006C5E30" w:rsidRDefault="007D4912" w:rsidP="007D4912">
      <w:pPr>
        <w:snapToGrid w:val="0"/>
        <w:spacing w:line="300" w:lineRule="auto"/>
        <w:ind w:firstLineChars="200" w:firstLine="440"/>
        <w:jc w:val="left"/>
        <w:rPr>
          <w:color w:val="000000"/>
          <w:sz w:val="22"/>
          <w:szCs w:val="22"/>
        </w:rPr>
      </w:pPr>
      <w:r w:rsidRPr="006C5E30">
        <w:rPr>
          <w:color w:val="000000"/>
          <w:sz w:val="22"/>
          <w:szCs w:val="22"/>
        </w:rPr>
        <w:t xml:space="preserve">7.1 </w:t>
      </w:r>
      <w:r w:rsidRPr="006C5E30">
        <w:rPr>
          <w:color w:val="000000"/>
          <w:sz w:val="22"/>
          <w:szCs w:val="22"/>
        </w:rPr>
        <w:t>结算原则</w:t>
      </w:r>
    </w:p>
    <w:p w:rsidR="007D4912" w:rsidRPr="006C5E30" w:rsidRDefault="007D4912" w:rsidP="007D4912">
      <w:pPr>
        <w:snapToGrid w:val="0"/>
        <w:spacing w:line="300" w:lineRule="auto"/>
        <w:ind w:firstLineChars="200" w:firstLine="440"/>
        <w:jc w:val="left"/>
        <w:rPr>
          <w:color w:val="0000FF"/>
          <w:sz w:val="22"/>
          <w:szCs w:val="22"/>
        </w:rPr>
      </w:pPr>
      <w:r w:rsidRPr="006C5E30">
        <w:rPr>
          <w:color w:val="0000FF"/>
          <w:sz w:val="22"/>
          <w:szCs w:val="22"/>
        </w:rPr>
        <w:t>本项目的结算与支付应以主管部门最终核定的、按养护维修的质量标准和要求完成</w:t>
      </w:r>
      <w:r w:rsidRPr="006C5E30">
        <w:rPr>
          <w:color w:val="0000FF"/>
          <w:sz w:val="22"/>
          <w:szCs w:val="22"/>
        </w:rPr>
        <w:lastRenderedPageBreak/>
        <w:t>的实际设施量为准，中标人的中标单价和结算下浮率（如果有）在合同履约期内不变（合同约定除外）。</w:t>
      </w:r>
    </w:p>
    <w:p w:rsidR="007D4912" w:rsidRPr="00207A0C" w:rsidRDefault="007D4912" w:rsidP="007D4912">
      <w:pPr>
        <w:adjustRightInd w:val="0"/>
        <w:snapToGrid w:val="0"/>
        <w:spacing w:line="300" w:lineRule="auto"/>
        <w:ind w:firstLineChars="249" w:firstLine="548"/>
        <w:jc w:val="left"/>
        <w:outlineLvl w:val="2"/>
        <w:rPr>
          <w:rFonts w:hint="eastAsia"/>
          <w:color w:val="000000"/>
          <w:sz w:val="22"/>
          <w:szCs w:val="22"/>
        </w:rPr>
      </w:pPr>
      <w:r w:rsidRPr="00207A0C">
        <w:rPr>
          <w:color w:val="000000"/>
          <w:sz w:val="22"/>
          <w:szCs w:val="22"/>
        </w:rPr>
        <w:t xml:space="preserve">7.2 </w:t>
      </w:r>
      <w:r w:rsidRPr="00207A0C">
        <w:rPr>
          <w:color w:val="000000"/>
          <w:sz w:val="22"/>
          <w:szCs w:val="22"/>
        </w:rPr>
        <w:t>支付方式</w:t>
      </w:r>
    </w:p>
    <w:p w:rsidR="007D4912" w:rsidRDefault="007D4912" w:rsidP="007D4912">
      <w:pPr>
        <w:adjustRightInd w:val="0"/>
        <w:snapToGrid w:val="0"/>
        <w:spacing w:line="300" w:lineRule="auto"/>
        <w:ind w:firstLineChars="249" w:firstLine="548"/>
        <w:jc w:val="left"/>
        <w:outlineLvl w:val="2"/>
        <w:rPr>
          <w:rFonts w:hint="eastAsia"/>
          <w:color w:val="000000"/>
          <w:sz w:val="22"/>
          <w:szCs w:val="22"/>
        </w:rPr>
      </w:pPr>
      <w:bookmarkStart w:id="40" w:name="_Toc460922285"/>
      <w:bookmarkStart w:id="41" w:name="_Toc463690198"/>
      <w:r w:rsidRPr="00207A0C">
        <w:rPr>
          <w:rFonts w:hint="eastAsia"/>
          <w:color w:val="000000"/>
          <w:sz w:val="22"/>
          <w:szCs w:val="22"/>
        </w:rPr>
        <w:t>本项目养护经费采用按季度分期付款方式。采购人和</w:t>
      </w:r>
      <w:r>
        <w:rPr>
          <w:rFonts w:hint="eastAsia"/>
          <w:color w:val="000000"/>
          <w:sz w:val="22"/>
          <w:szCs w:val="22"/>
        </w:rPr>
        <w:t>中标人</w:t>
      </w:r>
      <w:r w:rsidRPr="00207A0C">
        <w:rPr>
          <w:rFonts w:hint="eastAsia"/>
          <w:color w:val="000000"/>
          <w:sz w:val="22"/>
          <w:szCs w:val="22"/>
        </w:rPr>
        <w:t>合同签后，结合考核结果按季度支付相应的合同款项，在次季度首月</w:t>
      </w:r>
      <w:r w:rsidRPr="00207A0C">
        <w:rPr>
          <w:rFonts w:hint="eastAsia"/>
          <w:color w:val="000000"/>
          <w:sz w:val="22"/>
          <w:szCs w:val="22"/>
        </w:rPr>
        <w:t xml:space="preserve"> 25 </w:t>
      </w:r>
      <w:r w:rsidRPr="00207A0C">
        <w:rPr>
          <w:rFonts w:hint="eastAsia"/>
          <w:color w:val="000000"/>
          <w:sz w:val="22"/>
          <w:szCs w:val="22"/>
        </w:rPr>
        <w:t>日前支付上季度合同款。</w:t>
      </w:r>
      <w:r w:rsidRPr="00207A0C">
        <w:rPr>
          <w:rFonts w:hint="eastAsia"/>
          <w:color w:val="000000"/>
          <w:sz w:val="22"/>
          <w:szCs w:val="22"/>
        </w:rPr>
        <w:t xml:space="preserve">     </w:t>
      </w:r>
    </w:p>
    <w:p w:rsidR="007D4912" w:rsidRPr="00207A0C" w:rsidRDefault="007D4912" w:rsidP="007D4912">
      <w:pPr>
        <w:adjustRightInd w:val="0"/>
        <w:snapToGrid w:val="0"/>
        <w:spacing w:line="300" w:lineRule="auto"/>
        <w:ind w:firstLineChars="249" w:firstLine="548"/>
        <w:jc w:val="left"/>
        <w:outlineLvl w:val="2"/>
        <w:rPr>
          <w:rFonts w:hint="eastAsia"/>
          <w:color w:val="000000"/>
          <w:sz w:val="22"/>
          <w:szCs w:val="22"/>
        </w:rPr>
      </w:pPr>
      <w:r w:rsidRPr="00207A0C">
        <w:rPr>
          <w:rFonts w:hint="eastAsia"/>
          <w:color w:val="000000"/>
          <w:sz w:val="22"/>
          <w:szCs w:val="22"/>
        </w:rPr>
        <w:t>7.3</w:t>
      </w:r>
      <w:r w:rsidRPr="00207A0C">
        <w:rPr>
          <w:rFonts w:hint="eastAsia"/>
          <w:color w:val="000000"/>
          <w:sz w:val="22"/>
          <w:szCs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207A0C">
        <w:rPr>
          <w:color w:val="000000"/>
          <w:sz w:val="22"/>
          <w:szCs w:val="22"/>
        </w:rPr>
        <w:t>1</w:t>
      </w:r>
      <w:r w:rsidRPr="00207A0C">
        <w:rPr>
          <w:rFonts w:hint="eastAsia"/>
          <w:color w:val="000000"/>
          <w:sz w:val="22"/>
          <w:szCs w:val="22"/>
        </w:rPr>
        <w:t>年</w:t>
      </w:r>
      <w:proofErr w:type="gramStart"/>
      <w:r w:rsidRPr="00207A0C">
        <w:rPr>
          <w:rFonts w:hint="eastAsia"/>
          <w:color w:val="000000"/>
          <w:sz w:val="22"/>
          <w:szCs w:val="22"/>
        </w:rPr>
        <w:t>期贷款市场</w:t>
      </w:r>
      <w:proofErr w:type="gramEnd"/>
      <w:r w:rsidRPr="00207A0C">
        <w:rPr>
          <w:rFonts w:hint="eastAsia"/>
          <w:color w:val="000000"/>
          <w:sz w:val="22"/>
          <w:szCs w:val="22"/>
        </w:rPr>
        <w:t>报价利率。</w:t>
      </w:r>
    </w:p>
    <w:p w:rsidR="007D4912" w:rsidRPr="006C5E30" w:rsidRDefault="007D4912" w:rsidP="007D4912">
      <w:pPr>
        <w:snapToGrid w:val="0"/>
        <w:spacing w:line="300" w:lineRule="auto"/>
        <w:ind w:firstLineChars="200" w:firstLine="440"/>
        <w:jc w:val="left"/>
        <w:rPr>
          <w:color w:val="0000FF"/>
          <w:sz w:val="22"/>
          <w:szCs w:val="22"/>
        </w:rPr>
      </w:pPr>
    </w:p>
    <w:p w:rsidR="007D4912" w:rsidRPr="006C5E30" w:rsidRDefault="007D4912" w:rsidP="007D4912">
      <w:pPr>
        <w:adjustRightInd w:val="0"/>
        <w:snapToGrid w:val="0"/>
        <w:spacing w:line="300" w:lineRule="auto"/>
        <w:ind w:firstLineChars="196" w:firstLine="590"/>
        <w:jc w:val="center"/>
        <w:outlineLvl w:val="1"/>
        <w:rPr>
          <w:rFonts w:eastAsia="黑体"/>
          <w:b/>
          <w:color w:val="000000"/>
          <w:sz w:val="30"/>
          <w:szCs w:val="30"/>
        </w:rPr>
      </w:pPr>
      <w:bookmarkStart w:id="42" w:name="_Toc18592542"/>
      <w:r w:rsidRPr="006C5E30">
        <w:rPr>
          <w:rFonts w:eastAsia="黑体"/>
          <w:b/>
          <w:color w:val="000000"/>
          <w:sz w:val="30"/>
          <w:szCs w:val="30"/>
        </w:rPr>
        <w:t>三、</w:t>
      </w:r>
      <w:bookmarkEnd w:id="40"/>
      <w:bookmarkEnd w:id="41"/>
      <w:r w:rsidRPr="006C5E30">
        <w:rPr>
          <w:rFonts w:eastAsia="黑体"/>
          <w:b/>
          <w:color w:val="000000"/>
          <w:sz w:val="30"/>
          <w:szCs w:val="30"/>
        </w:rPr>
        <w:t>技术质量要求</w:t>
      </w:r>
      <w:bookmarkEnd w:id="42"/>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bookmarkStart w:id="43" w:name="_Toc18592543"/>
      <w:r w:rsidRPr="006C5E30">
        <w:rPr>
          <w:b/>
          <w:color w:val="000000"/>
          <w:sz w:val="22"/>
          <w:szCs w:val="22"/>
        </w:rPr>
        <w:t xml:space="preserve">8 </w:t>
      </w:r>
      <w:r w:rsidRPr="006C5E30">
        <w:rPr>
          <w:b/>
          <w:color w:val="000000"/>
          <w:sz w:val="22"/>
          <w:szCs w:val="22"/>
        </w:rPr>
        <w:t>技术规范和规范性文件</w:t>
      </w:r>
      <w:bookmarkEnd w:id="43"/>
    </w:p>
    <w:p w:rsidR="007D4912" w:rsidRPr="006C5E30" w:rsidRDefault="007D4912" w:rsidP="007D4912">
      <w:pPr>
        <w:snapToGrid w:val="0"/>
        <w:spacing w:line="300" w:lineRule="auto"/>
        <w:ind w:firstLineChars="200" w:firstLine="440"/>
        <w:jc w:val="left"/>
        <w:rPr>
          <w:b/>
          <w:sz w:val="22"/>
          <w:szCs w:val="22"/>
          <w:u w:val="single"/>
        </w:rPr>
      </w:pPr>
      <w:r w:rsidRPr="006C5E30">
        <w:rPr>
          <w:bCs/>
          <w:sz w:val="22"/>
          <w:szCs w:val="22"/>
        </w:rPr>
        <w:t>本项目的养护质量检查评定、养护维修技术标准及养护施工安全文明要求适用国家现行法律、规范、规程、标准以及上海市现行规范标准，具体包括：</w:t>
      </w:r>
    </w:p>
    <w:p w:rsidR="007D4912" w:rsidRPr="00935A07" w:rsidRDefault="007D4912" w:rsidP="007D4912">
      <w:pPr>
        <w:tabs>
          <w:tab w:val="left" w:pos="3060"/>
        </w:tabs>
        <w:snapToGrid w:val="0"/>
        <w:spacing w:line="300" w:lineRule="auto"/>
        <w:ind w:firstLineChars="200" w:firstLine="440"/>
        <w:rPr>
          <w:rFonts w:hint="eastAsia"/>
          <w:bCs/>
          <w:sz w:val="22"/>
          <w:szCs w:val="22"/>
        </w:rPr>
      </w:pPr>
      <w:r w:rsidRPr="00935A07">
        <w:rPr>
          <w:rFonts w:hint="eastAsia"/>
          <w:bCs/>
          <w:sz w:val="22"/>
          <w:szCs w:val="22"/>
        </w:rPr>
        <w:t>(1)</w:t>
      </w:r>
      <w:r w:rsidRPr="00935A07">
        <w:rPr>
          <w:rFonts w:hint="eastAsia"/>
          <w:bCs/>
          <w:sz w:val="22"/>
          <w:szCs w:val="22"/>
        </w:rPr>
        <w:t>《城镇排水与污水处理条例》</w:t>
      </w:r>
      <w:r w:rsidRPr="00935A07">
        <w:rPr>
          <w:rFonts w:hint="eastAsia"/>
          <w:bCs/>
          <w:sz w:val="22"/>
          <w:szCs w:val="22"/>
        </w:rPr>
        <w:t>(2014)</w:t>
      </w:r>
    </w:p>
    <w:p w:rsidR="007D4912" w:rsidRPr="00935A07" w:rsidRDefault="007D4912" w:rsidP="007D4912">
      <w:pPr>
        <w:tabs>
          <w:tab w:val="left" w:pos="3060"/>
        </w:tabs>
        <w:snapToGrid w:val="0"/>
        <w:spacing w:line="300" w:lineRule="auto"/>
        <w:ind w:firstLineChars="200" w:firstLine="440"/>
        <w:rPr>
          <w:rFonts w:hint="eastAsia"/>
          <w:bCs/>
          <w:sz w:val="22"/>
          <w:szCs w:val="22"/>
        </w:rPr>
      </w:pPr>
      <w:r w:rsidRPr="00935A07">
        <w:rPr>
          <w:rFonts w:hint="eastAsia"/>
          <w:bCs/>
          <w:sz w:val="22"/>
          <w:szCs w:val="22"/>
        </w:rPr>
        <w:t>(2)</w:t>
      </w:r>
      <w:r w:rsidRPr="00935A07">
        <w:rPr>
          <w:rFonts w:hint="eastAsia"/>
          <w:bCs/>
          <w:sz w:val="22"/>
          <w:szCs w:val="22"/>
        </w:rPr>
        <w:t>《上海市防汛条例》</w:t>
      </w:r>
      <w:r w:rsidRPr="00935A07">
        <w:rPr>
          <w:rFonts w:hint="eastAsia"/>
          <w:bCs/>
          <w:sz w:val="22"/>
          <w:szCs w:val="22"/>
        </w:rPr>
        <w:t>(2010</w:t>
      </w:r>
      <w:r w:rsidRPr="00935A07">
        <w:rPr>
          <w:rFonts w:hint="eastAsia"/>
          <w:bCs/>
          <w:sz w:val="22"/>
          <w:szCs w:val="22"/>
        </w:rPr>
        <w:t>年修正</w:t>
      </w:r>
      <w:r w:rsidRPr="00935A07">
        <w:rPr>
          <w:rFonts w:hint="eastAsia"/>
          <w:bCs/>
          <w:sz w:val="22"/>
          <w:szCs w:val="22"/>
        </w:rPr>
        <w:t>)</w:t>
      </w:r>
    </w:p>
    <w:p w:rsidR="007D4912" w:rsidRPr="00935A07" w:rsidRDefault="007D4912" w:rsidP="007D4912">
      <w:pPr>
        <w:tabs>
          <w:tab w:val="left" w:pos="3060"/>
        </w:tabs>
        <w:snapToGrid w:val="0"/>
        <w:spacing w:line="300" w:lineRule="auto"/>
        <w:ind w:firstLineChars="200" w:firstLine="440"/>
        <w:rPr>
          <w:rFonts w:hint="eastAsia"/>
          <w:bCs/>
          <w:sz w:val="22"/>
          <w:szCs w:val="22"/>
        </w:rPr>
      </w:pPr>
      <w:r w:rsidRPr="00935A07">
        <w:rPr>
          <w:rFonts w:hint="eastAsia"/>
          <w:bCs/>
          <w:sz w:val="22"/>
          <w:szCs w:val="22"/>
        </w:rPr>
        <w:t>(3)</w:t>
      </w:r>
      <w:r w:rsidRPr="00935A07">
        <w:rPr>
          <w:rFonts w:hint="eastAsia"/>
          <w:bCs/>
          <w:sz w:val="22"/>
          <w:szCs w:val="22"/>
        </w:rPr>
        <w:t>《上海市排水管理条例》</w:t>
      </w:r>
      <w:r w:rsidRPr="00935A07">
        <w:rPr>
          <w:rFonts w:hint="eastAsia"/>
          <w:bCs/>
          <w:sz w:val="22"/>
          <w:szCs w:val="22"/>
        </w:rPr>
        <w:t>(2010</w:t>
      </w:r>
      <w:r w:rsidRPr="00935A07">
        <w:rPr>
          <w:rFonts w:hint="eastAsia"/>
          <w:bCs/>
          <w:sz w:val="22"/>
          <w:szCs w:val="22"/>
        </w:rPr>
        <w:t>年修正</w:t>
      </w:r>
      <w:r w:rsidRPr="00935A07">
        <w:rPr>
          <w:rFonts w:hint="eastAsia"/>
          <w:bCs/>
          <w:sz w:val="22"/>
          <w:szCs w:val="22"/>
        </w:rPr>
        <w:t>)</w:t>
      </w:r>
    </w:p>
    <w:p w:rsidR="007D4912" w:rsidRPr="00935A07" w:rsidRDefault="007D4912" w:rsidP="007D4912">
      <w:pPr>
        <w:tabs>
          <w:tab w:val="left" w:pos="3060"/>
        </w:tabs>
        <w:snapToGrid w:val="0"/>
        <w:spacing w:line="300" w:lineRule="auto"/>
        <w:ind w:firstLineChars="200" w:firstLine="440"/>
        <w:rPr>
          <w:rFonts w:hint="eastAsia"/>
          <w:bCs/>
          <w:sz w:val="22"/>
          <w:szCs w:val="22"/>
        </w:rPr>
      </w:pPr>
      <w:r w:rsidRPr="00935A07">
        <w:rPr>
          <w:rFonts w:hint="eastAsia"/>
          <w:bCs/>
          <w:sz w:val="22"/>
          <w:szCs w:val="22"/>
        </w:rPr>
        <w:t>(4)</w:t>
      </w:r>
      <w:r w:rsidRPr="00935A07">
        <w:rPr>
          <w:rFonts w:hint="eastAsia"/>
          <w:bCs/>
          <w:sz w:val="22"/>
          <w:szCs w:val="22"/>
        </w:rPr>
        <w:t>《城镇排水管渠与泵站维护技术规程》</w:t>
      </w:r>
      <w:r w:rsidRPr="00935A07">
        <w:rPr>
          <w:rFonts w:hint="eastAsia"/>
          <w:bCs/>
          <w:sz w:val="22"/>
          <w:szCs w:val="22"/>
        </w:rPr>
        <w:t>(CJJ68-2007)</w:t>
      </w:r>
    </w:p>
    <w:p w:rsidR="007D4912" w:rsidRPr="00935A07" w:rsidRDefault="007D4912" w:rsidP="007D4912">
      <w:pPr>
        <w:tabs>
          <w:tab w:val="left" w:pos="3060"/>
        </w:tabs>
        <w:snapToGrid w:val="0"/>
        <w:spacing w:line="300" w:lineRule="auto"/>
        <w:ind w:firstLineChars="200" w:firstLine="440"/>
        <w:rPr>
          <w:rFonts w:hint="eastAsia"/>
          <w:bCs/>
          <w:sz w:val="22"/>
          <w:szCs w:val="22"/>
        </w:rPr>
      </w:pPr>
      <w:r w:rsidRPr="00935A07">
        <w:rPr>
          <w:rFonts w:hint="eastAsia"/>
          <w:bCs/>
          <w:sz w:val="22"/>
          <w:szCs w:val="22"/>
        </w:rPr>
        <w:t>(5)</w:t>
      </w:r>
      <w:r w:rsidRPr="00935A07">
        <w:rPr>
          <w:rFonts w:hint="eastAsia"/>
          <w:bCs/>
          <w:sz w:val="22"/>
          <w:szCs w:val="22"/>
        </w:rPr>
        <w:t>《城镇排水管道维护安全技术规程》</w:t>
      </w:r>
      <w:r w:rsidRPr="00935A07">
        <w:rPr>
          <w:rFonts w:hint="eastAsia"/>
          <w:bCs/>
          <w:sz w:val="22"/>
          <w:szCs w:val="22"/>
        </w:rPr>
        <w:t>(CJJ6-2009)</w:t>
      </w:r>
    </w:p>
    <w:p w:rsidR="007D4912" w:rsidRPr="00935A07" w:rsidRDefault="007D4912" w:rsidP="007D4912">
      <w:pPr>
        <w:tabs>
          <w:tab w:val="left" w:pos="3060"/>
        </w:tabs>
        <w:snapToGrid w:val="0"/>
        <w:spacing w:line="300" w:lineRule="auto"/>
        <w:ind w:firstLineChars="200" w:firstLine="440"/>
        <w:rPr>
          <w:rFonts w:hint="eastAsia"/>
          <w:bCs/>
          <w:sz w:val="22"/>
          <w:szCs w:val="22"/>
        </w:rPr>
      </w:pPr>
      <w:r w:rsidRPr="00935A07">
        <w:rPr>
          <w:rFonts w:hint="eastAsia"/>
          <w:bCs/>
          <w:sz w:val="22"/>
          <w:szCs w:val="22"/>
        </w:rPr>
        <w:t>(6)</w:t>
      </w:r>
      <w:r w:rsidRPr="00935A07">
        <w:rPr>
          <w:rFonts w:hint="eastAsia"/>
          <w:bCs/>
          <w:sz w:val="22"/>
          <w:szCs w:val="22"/>
        </w:rPr>
        <w:t>《中华人民共和国水污染防治法》</w:t>
      </w:r>
      <w:r w:rsidRPr="00935A07">
        <w:rPr>
          <w:rFonts w:hint="eastAsia"/>
          <w:bCs/>
          <w:sz w:val="22"/>
          <w:szCs w:val="22"/>
        </w:rPr>
        <w:t>(2008)</w:t>
      </w:r>
    </w:p>
    <w:p w:rsidR="007D4912" w:rsidRPr="00935A07" w:rsidRDefault="007D4912" w:rsidP="007D4912">
      <w:pPr>
        <w:tabs>
          <w:tab w:val="left" w:pos="3060"/>
        </w:tabs>
        <w:snapToGrid w:val="0"/>
        <w:spacing w:line="300" w:lineRule="auto"/>
        <w:ind w:firstLineChars="200" w:firstLine="440"/>
        <w:rPr>
          <w:bCs/>
          <w:sz w:val="22"/>
          <w:szCs w:val="22"/>
        </w:rPr>
      </w:pPr>
      <w:r w:rsidRPr="00935A07">
        <w:rPr>
          <w:rFonts w:hint="eastAsia"/>
          <w:bCs/>
          <w:sz w:val="22"/>
          <w:szCs w:val="22"/>
        </w:rPr>
        <w:t>(7)</w:t>
      </w:r>
      <w:r w:rsidRPr="00935A07">
        <w:rPr>
          <w:rFonts w:hint="eastAsia"/>
          <w:bCs/>
          <w:sz w:val="22"/>
          <w:szCs w:val="22"/>
        </w:rPr>
        <w:t>《中华人民共和国安全生产法》</w:t>
      </w:r>
      <w:r w:rsidRPr="00935A07">
        <w:rPr>
          <w:rFonts w:hint="eastAsia"/>
          <w:bCs/>
          <w:sz w:val="22"/>
          <w:szCs w:val="22"/>
        </w:rPr>
        <w:t>(2002</w:t>
      </w:r>
      <w:r w:rsidRPr="00935A07">
        <w:rPr>
          <w:rFonts w:hint="eastAsia"/>
          <w:bCs/>
          <w:sz w:val="22"/>
          <w:szCs w:val="22"/>
        </w:rPr>
        <w:t>年</w:t>
      </w:r>
      <w:r w:rsidRPr="00935A07">
        <w:rPr>
          <w:rFonts w:hint="eastAsia"/>
          <w:bCs/>
          <w:sz w:val="22"/>
          <w:szCs w:val="22"/>
        </w:rPr>
        <w:t>6</w:t>
      </w:r>
      <w:r w:rsidRPr="00935A07">
        <w:rPr>
          <w:rFonts w:hint="eastAsia"/>
          <w:bCs/>
          <w:sz w:val="22"/>
          <w:szCs w:val="22"/>
        </w:rPr>
        <w:t>月</w:t>
      </w:r>
      <w:r w:rsidRPr="00935A07">
        <w:rPr>
          <w:rFonts w:hint="eastAsia"/>
          <w:bCs/>
          <w:sz w:val="22"/>
          <w:szCs w:val="22"/>
        </w:rPr>
        <w:t>29</w:t>
      </w:r>
      <w:r w:rsidRPr="00935A07">
        <w:rPr>
          <w:rFonts w:hint="eastAsia"/>
          <w:bCs/>
          <w:sz w:val="22"/>
          <w:szCs w:val="22"/>
        </w:rPr>
        <w:t>日第九届全国人大常委会第</w:t>
      </w:r>
      <w:r w:rsidRPr="00935A07">
        <w:rPr>
          <w:rFonts w:hint="eastAsia"/>
          <w:bCs/>
          <w:sz w:val="22"/>
          <w:szCs w:val="22"/>
        </w:rPr>
        <w:t xml:space="preserve"> 28 </w:t>
      </w:r>
      <w:r w:rsidRPr="00935A07">
        <w:rPr>
          <w:rFonts w:hint="eastAsia"/>
          <w:bCs/>
          <w:sz w:val="22"/>
          <w:szCs w:val="22"/>
        </w:rPr>
        <w:t>次会议通过</w:t>
      </w:r>
      <w:r w:rsidRPr="00935A07">
        <w:rPr>
          <w:rFonts w:hint="eastAsia"/>
          <w:bCs/>
          <w:sz w:val="22"/>
          <w:szCs w:val="22"/>
        </w:rPr>
        <w:t>)</w:t>
      </w:r>
    </w:p>
    <w:p w:rsidR="007D4912" w:rsidRPr="006C5E30" w:rsidRDefault="007D4912" w:rsidP="007D4912">
      <w:pPr>
        <w:snapToGrid w:val="0"/>
        <w:spacing w:line="300" w:lineRule="auto"/>
        <w:ind w:firstLineChars="200" w:firstLine="440"/>
        <w:jc w:val="left"/>
        <w:rPr>
          <w:sz w:val="22"/>
          <w:szCs w:val="22"/>
        </w:rPr>
      </w:pPr>
      <w:r w:rsidRPr="006C5E30">
        <w:rPr>
          <w:sz w:val="22"/>
        </w:rPr>
        <w:t>各投标人应充分注意，凡涉及国家或行业管理部门颁发的相关规范、规程和标准，无论其是否在本招标文件中列明，中标人应无条件执行。标准、规范等不一致的，以要求高者为准。</w:t>
      </w:r>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bookmarkStart w:id="44" w:name="_Toc18592544"/>
      <w:r w:rsidRPr="006C5E30">
        <w:rPr>
          <w:b/>
          <w:color w:val="000000"/>
          <w:sz w:val="22"/>
          <w:szCs w:val="22"/>
        </w:rPr>
        <w:t xml:space="preserve">9 </w:t>
      </w:r>
      <w:r w:rsidRPr="006C5E30">
        <w:rPr>
          <w:b/>
          <w:color w:val="000000"/>
          <w:sz w:val="22"/>
          <w:szCs w:val="22"/>
        </w:rPr>
        <w:t>招标内容与质量要求</w:t>
      </w:r>
      <w:bookmarkEnd w:id="44"/>
    </w:p>
    <w:p w:rsidR="007D4912" w:rsidRPr="006C5E30" w:rsidRDefault="007D4912" w:rsidP="007D4912">
      <w:pPr>
        <w:pStyle w:val="af1"/>
        <w:snapToGrid w:val="0"/>
        <w:spacing w:line="300" w:lineRule="auto"/>
        <w:ind w:firstLineChars="200" w:firstLine="440"/>
        <w:jc w:val="left"/>
        <w:rPr>
          <w:rFonts w:ascii="Times New Roman" w:hAnsi="Times New Roman"/>
          <w:bCs/>
          <w:sz w:val="22"/>
          <w:szCs w:val="22"/>
        </w:rPr>
      </w:pPr>
      <w:r w:rsidRPr="006C5E30">
        <w:rPr>
          <w:rFonts w:ascii="Times New Roman" w:hAnsi="Times New Roman"/>
          <w:bCs/>
          <w:sz w:val="22"/>
          <w:szCs w:val="22"/>
        </w:rPr>
        <w:t xml:space="preserve">9.1 </w:t>
      </w:r>
      <w:r w:rsidRPr="006C5E30">
        <w:rPr>
          <w:rFonts w:ascii="Times New Roman" w:hAnsi="Times New Roman"/>
          <w:bCs/>
          <w:sz w:val="22"/>
          <w:szCs w:val="22"/>
        </w:rPr>
        <w:t>设施量清单</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552"/>
        <w:gridCol w:w="1134"/>
        <w:gridCol w:w="1701"/>
        <w:gridCol w:w="1701"/>
      </w:tblGrid>
      <w:tr w:rsidR="007D4912" w:rsidTr="00874798">
        <w:trPr>
          <w:tblHeader/>
        </w:trPr>
        <w:tc>
          <w:tcPr>
            <w:tcW w:w="9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b/>
                <w:spacing w:val="4"/>
                <w:szCs w:val="21"/>
              </w:rPr>
            </w:pPr>
            <w:r>
              <w:rPr>
                <w:rFonts w:hint="eastAsia"/>
                <w:b/>
                <w:spacing w:val="4"/>
                <w:szCs w:val="21"/>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eastAsia="Times New Roman"/>
                <w:b/>
                <w:spacing w:val="4"/>
                <w:szCs w:val="21"/>
              </w:rPr>
            </w:pPr>
            <w:r>
              <w:rPr>
                <w:rFonts w:hint="eastAsia"/>
                <w:b/>
                <w:spacing w:val="4"/>
                <w:szCs w:val="21"/>
              </w:rPr>
              <w:t>分部工程项目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b/>
                <w:spacing w:val="4"/>
                <w:szCs w:val="21"/>
              </w:rPr>
            </w:pPr>
            <w:r>
              <w:rPr>
                <w:rFonts w:hint="eastAsia"/>
                <w:b/>
                <w:spacing w:val="4"/>
                <w:szCs w:val="21"/>
              </w:rPr>
              <w:t>单位</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b/>
                <w:spacing w:val="4"/>
                <w:szCs w:val="21"/>
              </w:rPr>
            </w:pPr>
            <w:r>
              <w:rPr>
                <w:rFonts w:hint="eastAsia"/>
                <w:b/>
                <w:spacing w:val="4"/>
                <w:szCs w:val="21"/>
              </w:rPr>
              <w:t>工作量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b/>
                <w:spacing w:val="4"/>
                <w:szCs w:val="21"/>
              </w:rPr>
            </w:pPr>
            <w:r>
              <w:rPr>
                <w:rFonts w:hint="eastAsia"/>
                <w:b/>
                <w:spacing w:val="4"/>
                <w:szCs w:val="21"/>
              </w:rPr>
              <w:t>备注</w:t>
            </w:r>
          </w:p>
        </w:tc>
      </w:tr>
      <w:tr w:rsidR="007D4912" w:rsidTr="00874798">
        <w:trPr>
          <w:trHeight w:hRule="exact" w:val="454"/>
        </w:trPr>
        <w:tc>
          <w:tcPr>
            <w:tcW w:w="9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center"/>
              <w:textAlignment w:val="center"/>
              <w:rPr>
                <w:rFonts w:ascii="宋体" w:hAnsi="宋体" w:cs="宋体"/>
                <w:bCs/>
                <w:color w:val="000000"/>
                <w:sz w:val="20"/>
              </w:rPr>
            </w:pPr>
            <w:r>
              <w:rPr>
                <w:rFonts w:ascii="宋体" w:hAnsi="宋体" w:cs="宋体" w:hint="eastAsia"/>
                <w:bCs/>
                <w:color w:val="000000"/>
                <w:kern w:val="0"/>
                <w:sz w:val="20"/>
                <w:lang w:bidi="ar"/>
              </w:rPr>
              <w:t>污水检查井</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座</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69777</w:t>
            </w:r>
          </w:p>
        </w:tc>
        <w:tc>
          <w:tcPr>
            <w:tcW w:w="1701"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pacing w:line="360" w:lineRule="auto"/>
              <w:ind w:right="71"/>
              <w:jc w:val="center"/>
              <w:rPr>
                <w:rFonts w:ascii="宋体" w:hAnsi="宋体" w:cs="宋体"/>
                <w:bCs/>
                <w:spacing w:val="4"/>
                <w:sz w:val="20"/>
              </w:rPr>
            </w:pPr>
          </w:p>
        </w:tc>
      </w:tr>
      <w:tr w:rsidR="007D4912" w:rsidTr="00874798">
        <w:trPr>
          <w:trHeight w:hRule="exact" w:val="454"/>
        </w:trPr>
        <w:tc>
          <w:tcPr>
            <w:tcW w:w="9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center"/>
              <w:textAlignment w:val="center"/>
              <w:rPr>
                <w:rFonts w:ascii="宋体" w:hAnsi="宋体" w:cs="宋体"/>
                <w:bCs/>
                <w:color w:val="000000"/>
                <w:sz w:val="20"/>
              </w:rPr>
            </w:pPr>
            <w:r>
              <w:rPr>
                <w:rFonts w:ascii="宋体" w:hAnsi="宋体" w:cs="宋体" w:hint="eastAsia"/>
                <w:bCs/>
                <w:color w:val="000000"/>
                <w:kern w:val="0"/>
                <w:sz w:val="20"/>
                <w:lang w:bidi="ar"/>
              </w:rPr>
              <w:t>污水管道</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米</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690269.13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不分管径</w:t>
            </w:r>
          </w:p>
        </w:tc>
      </w:tr>
      <w:tr w:rsidR="007D4912" w:rsidTr="00874798">
        <w:trPr>
          <w:trHeight w:hRule="exact" w:val="454"/>
        </w:trPr>
        <w:tc>
          <w:tcPr>
            <w:tcW w:w="9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center"/>
              <w:textAlignment w:val="center"/>
              <w:rPr>
                <w:rFonts w:ascii="宋体" w:hAnsi="宋体" w:cs="宋体"/>
                <w:bCs/>
                <w:color w:val="000000"/>
                <w:sz w:val="20"/>
              </w:rPr>
            </w:pPr>
            <w:r>
              <w:rPr>
                <w:rFonts w:ascii="宋体" w:hAnsi="宋体" w:cs="宋体" w:hint="eastAsia"/>
                <w:bCs/>
                <w:color w:val="000000"/>
                <w:kern w:val="0"/>
                <w:sz w:val="20"/>
                <w:lang w:bidi="ar"/>
              </w:rPr>
              <w:t>污水提升泵站</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座</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41</w:t>
            </w:r>
          </w:p>
        </w:tc>
        <w:tc>
          <w:tcPr>
            <w:tcW w:w="1701"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pacing w:line="360" w:lineRule="auto"/>
              <w:ind w:right="71"/>
              <w:jc w:val="center"/>
              <w:rPr>
                <w:rFonts w:ascii="宋体" w:hAnsi="宋体" w:cs="宋体"/>
                <w:bCs/>
                <w:spacing w:val="4"/>
                <w:sz w:val="20"/>
              </w:rPr>
            </w:pPr>
          </w:p>
        </w:tc>
      </w:tr>
      <w:tr w:rsidR="007D4912" w:rsidTr="00874798">
        <w:trPr>
          <w:trHeight w:hRule="exact" w:val="454"/>
        </w:trPr>
        <w:tc>
          <w:tcPr>
            <w:tcW w:w="9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center"/>
              <w:textAlignment w:val="center"/>
              <w:rPr>
                <w:rFonts w:ascii="宋体" w:hAnsi="宋体" w:cs="宋体"/>
                <w:bCs/>
                <w:color w:val="000000"/>
                <w:sz w:val="20"/>
              </w:rPr>
            </w:pPr>
            <w:r>
              <w:rPr>
                <w:rFonts w:ascii="宋体" w:hAnsi="宋体" w:cs="宋体" w:hint="eastAsia"/>
                <w:bCs/>
                <w:color w:val="000000"/>
                <w:kern w:val="0"/>
                <w:sz w:val="20"/>
                <w:lang w:bidi="ar"/>
              </w:rPr>
              <w:t>格栅井</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座</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27</w:t>
            </w:r>
          </w:p>
        </w:tc>
        <w:tc>
          <w:tcPr>
            <w:tcW w:w="1701"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pacing w:line="360" w:lineRule="auto"/>
              <w:ind w:right="71"/>
              <w:jc w:val="center"/>
              <w:rPr>
                <w:rFonts w:ascii="宋体" w:hAnsi="宋体" w:cs="宋体"/>
                <w:bCs/>
                <w:spacing w:val="4"/>
                <w:sz w:val="20"/>
              </w:rPr>
            </w:pPr>
          </w:p>
        </w:tc>
      </w:tr>
      <w:tr w:rsidR="007D4912" w:rsidTr="00874798">
        <w:trPr>
          <w:trHeight w:hRule="exact" w:val="454"/>
        </w:trPr>
        <w:tc>
          <w:tcPr>
            <w:tcW w:w="9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5</w:t>
            </w:r>
          </w:p>
        </w:tc>
        <w:tc>
          <w:tcPr>
            <w:tcW w:w="255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center"/>
              <w:textAlignment w:val="center"/>
              <w:rPr>
                <w:rFonts w:ascii="宋体" w:hAnsi="宋体" w:cs="宋体"/>
                <w:bCs/>
                <w:color w:val="000000"/>
                <w:sz w:val="20"/>
              </w:rPr>
            </w:pPr>
            <w:r>
              <w:rPr>
                <w:rFonts w:ascii="宋体" w:hAnsi="宋体" w:cs="宋体" w:hint="eastAsia"/>
                <w:bCs/>
                <w:color w:val="000000"/>
                <w:kern w:val="0"/>
                <w:sz w:val="20"/>
                <w:lang w:bidi="ar"/>
              </w:rPr>
              <w:t>水封井</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座</w:t>
            </w:r>
          </w:p>
        </w:tc>
        <w:tc>
          <w:tcPr>
            <w:tcW w:w="1701"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159</w:t>
            </w:r>
          </w:p>
          <w:p w:rsidR="007D4912" w:rsidRDefault="007D4912" w:rsidP="00874798">
            <w:pPr>
              <w:spacing w:line="360" w:lineRule="auto"/>
              <w:ind w:right="71"/>
              <w:jc w:val="center"/>
              <w:rPr>
                <w:rFonts w:ascii="宋体" w:hAnsi="宋体" w:cs="宋体"/>
                <w:bCs/>
                <w:spacing w:val="4"/>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pacing w:line="360" w:lineRule="auto"/>
              <w:ind w:right="71"/>
              <w:jc w:val="center"/>
              <w:rPr>
                <w:rFonts w:ascii="宋体" w:hAnsi="宋体" w:cs="宋体"/>
                <w:bCs/>
                <w:spacing w:val="4"/>
                <w:sz w:val="20"/>
              </w:rPr>
            </w:pPr>
          </w:p>
        </w:tc>
      </w:tr>
      <w:tr w:rsidR="007D4912" w:rsidTr="00874798">
        <w:trPr>
          <w:trHeight w:hRule="exact" w:val="454"/>
        </w:trPr>
        <w:tc>
          <w:tcPr>
            <w:tcW w:w="9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6</w:t>
            </w:r>
          </w:p>
        </w:tc>
        <w:tc>
          <w:tcPr>
            <w:tcW w:w="255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tabs>
                <w:tab w:val="center" w:pos="873"/>
                <w:tab w:val="right" w:pos="1627"/>
              </w:tabs>
              <w:jc w:val="center"/>
              <w:textAlignment w:val="center"/>
              <w:rPr>
                <w:rFonts w:ascii="宋体" w:hAnsi="宋体" w:cs="宋体"/>
                <w:bCs/>
                <w:color w:val="000000"/>
                <w:sz w:val="20"/>
              </w:rPr>
            </w:pPr>
            <w:r>
              <w:rPr>
                <w:rFonts w:ascii="宋体" w:hAnsi="宋体" w:cs="宋体" w:hint="eastAsia"/>
                <w:bCs/>
                <w:color w:val="000000"/>
                <w:kern w:val="0"/>
                <w:sz w:val="20"/>
                <w:lang w:bidi="ar"/>
              </w:rPr>
              <w:t>化粪池</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座</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190</w:t>
            </w:r>
          </w:p>
        </w:tc>
        <w:tc>
          <w:tcPr>
            <w:tcW w:w="1701"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pacing w:line="360" w:lineRule="auto"/>
              <w:ind w:right="71"/>
              <w:jc w:val="center"/>
              <w:rPr>
                <w:rFonts w:ascii="宋体" w:hAnsi="宋体" w:cs="宋体"/>
                <w:bCs/>
                <w:spacing w:val="4"/>
                <w:sz w:val="20"/>
              </w:rPr>
            </w:pPr>
          </w:p>
        </w:tc>
      </w:tr>
      <w:tr w:rsidR="007D4912" w:rsidTr="00874798">
        <w:trPr>
          <w:trHeight w:hRule="exact" w:val="454"/>
        </w:trPr>
        <w:tc>
          <w:tcPr>
            <w:tcW w:w="9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7</w:t>
            </w:r>
          </w:p>
        </w:tc>
        <w:tc>
          <w:tcPr>
            <w:tcW w:w="255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tabs>
                <w:tab w:val="center" w:pos="873"/>
                <w:tab w:val="right" w:pos="1627"/>
              </w:tabs>
              <w:jc w:val="center"/>
              <w:textAlignment w:val="center"/>
              <w:rPr>
                <w:rFonts w:ascii="宋体" w:hAnsi="宋体" w:cs="宋体"/>
                <w:bCs/>
                <w:color w:val="000000"/>
                <w:sz w:val="20"/>
              </w:rPr>
            </w:pPr>
            <w:r>
              <w:rPr>
                <w:rFonts w:ascii="宋体" w:hAnsi="宋体" w:cs="宋体" w:hint="eastAsia"/>
                <w:bCs/>
                <w:color w:val="000000"/>
                <w:kern w:val="0"/>
                <w:sz w:val="20"/>
                <w:lang w:bidi="ar"/>
              </w:rPr>
              <w:t>隔油池</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座</w:t>
            </w:r>
          </w:p>
        </w:tc>
        <w:tc>
          <w:tcPr>
            <w:tcW w:w="1701"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line="360" w:lineRule="auto"/>
              <w:ind w:right="71"/>
              <w:jc w:val="center"/>
              <w:rPr>
                <w:rFonts w:ascii="宋体" w:hAnsi="宋体" w:cs="宋体"/>
                <w:bCs/>
                <w:spacing w:val="4"/>
                <w:sz w:val="20"/>
              </w:rPr>
            </w:pPr>
            <w:r>
              <w:rPr>
                <w:rFonts w:ascii="宋体" w:hAnsi="宋体" w:cs="宋体" w:hint="eastAsia"/>
                <w:bCs/>
                <w:spacing w:val="4"/>
                <w:sz w:val="20"/>
              </w:rPr>
              <w:t>304</w:t>
            </w:r>
          </w:p>
        </w:tc>
        <w:tc>
          <w:tcPr>
            <w:tcW w:w="1701"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pacing w:line="360" w:lineRule="auto"/>
              <w:ind w:right="71"/>
              <w:jc w:val="center"/>
              <w:rPr>
                <w:rFonts w:ascii="宋体" w:hAnsi="宋体" w:cs="宋体"/>
                <w:bCs/>
                <w:spacing w:val="4"/>
                <w:sz w:val="20"/>
              </w:rPr>
            </w:pPr>
          </w:p>
        </w:tc>
      </w:tr>
    </w:tbl>
    <w:p w:rsidR="007D4912" w:rsidRPr="006C5E30" w:rsidRDefault="007D4912" w:rsidP="007D4912">
      <w:pPr>
        <w:spacing w:line="300" w:lineRule="auto"/>
        <w:rPr>
          <w:bCs/>
          <w:sz w:val="22"/>
          <w:szCs w:val="22"/>
        </w:rPr>
      </w:pPr>
      <w:r w:rsidRPr="006C5E30">
        <w:rPr>
          <w:bCs/>
          <w:sz w:val="22"/>
          <w:szCs w:val="22"/>
        </w:rPr>
        <w:t xml:space="preserve">    </w:t>
      </w:r>
      <w:r w:rsidRPr="006C5E30">
        <w:rPr>
          <w:bCs/>
          <w:sz w:val="22"/>
          <w:szCs w:val="22"/>
        </w:rPr>
        <w:t>说明：</w:t>
      </w:r>
      <w:r w:rsidRPr="006C5E30">
        <w:rPr>
          <w:b/>
          <w:color w:val="0000FF"/>
          <w:sz w:val="22"/>
        </w:rPr>
        <w:t>投标人不得对表内工作量进行缩减。</w:t>
      </w:r>
    </w:p>
    <w:p w:rsidR="007D4912"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6C5E30">
        <w:rPr>
          <w:rFonts w:ascii="Times New Roman" w:hAnsi="Times New Roman"/>
          <w:bCs/>
          <w:sz w:val="22"/>
          <w:szCs w:val="22"/>
        </w:rPr>
        <w:lastRenderedPageBreak/>
        <w:t xml:space="preserve">9.2 </w:t>
      </w:r>
      <w:r w:rsidRPr="006C5E30">
        <w:rPr>
          <w:rFonts w:ascii="Times New Roman" w:hAnsi="Times New Roman"/>
          <w:bCs/>
          <w:sz w:val="22"/>
          <w:szCs w:val="22"/>
        </w:rPr>
        <w:t>日常养护工作基本要求</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（一）排水管道养护要求：</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定期对排水管道的运行状况进行抽查，养护质量检查不少于</w:t>
      </w:r>
      <w:r w:rsidRPr="00B94521">
        <w:rPr>
          <w:rFonts w:ascii="Times New Roman" w:hAnsi="Times New Roman" w:hint="eastAsia"/>
          <w:bCs/>
          <w:sz w:val="22"/>
          <w:szCs w:val="22"/>
          <w:lang w:eastAsia="zh-CN"/>
        </w:rPr>
        <w:t xml:space="preserve"> 3 </w:t>
      </w:r>
      <w:proofErr w:type="gramStart"/>
      <w:r w:rsidRPr="00B94521">
        <w:rPr>
          <w:rFonts w:ascii="Times New Roman" w:hAnsi="Times New Roman" w:hint="eastAsia"/>
          <w:bCs/>
          <w:sz w:val="22"/>
          <w:szCs w:val="22"/>
          <w:lang w:eastAsia="zh-CN"/>
        </w:rPr>
        <w:t>个</w:t>
      </w:r>
      <w:proofErr w:type="gramEnd"/>
      <w:r w:rsidRPr="00B94521">
        <w:rPr>
          <w:rFonts w:ascii="Times New Roman" w:hAnsi="Times New Roman" w:hint="eastAsia"/>
          <w:bCs/>
          <w:sz w:val="22"/>
          <w:szCs w:val="22"/>
          <w:lang w:eastAsia="zh-CN"/>
        </w:rPr>
        <w:t>月一次。排水管道养护包括清捞、疏通、检查。</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(1) </w:t>
      </w:r>
      <w:r w:rsidRPr="00B94521">
        <w:rPr>
          <w:rFonts w:ascii="Times New Roman" w:hAnsi="Times New Roman" w:hint="eastAsia"/>
          <w:bCs/>
          <w:sz w:val="22"/>
          <w:szCs w:val="22"/>
          <w:lang w:eastAsia="zh-CN"/>
        </w:rPr>
        <w:t>清捞</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主要指污水检查井。</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检查井的清捞，主要是人工清捞，严重时可用潜水员下潜清泥（但下井前必须向有关部门申请，获得许可方可下井清捞）。养护要求一般积泥不超过管道</w:t>
      </w:r>
      <w:r w:rsidRPr="00B94521">
        <w:rPr>
          <w:rFonts w:ascii="Times New Roman" w:hAnsi="Times New Roman" w:hint="eastAsia"/>
          <w:bCs/>
          <w:sz w:val="22"/>
          <w:szCs w:val="22"/>
          <w:lang w:eastAsia="zh-CN"/>
        </w:rPr>
        <w:t>30cm</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(2) </w:t>
      </w:r>
      <w:r w:rsidRPr="00B94521">
        <w:rPr>
          <w:rFonts w:ascii="Times New Roman" w:hAnsi="Times New Roman" w:hint="eastAsia"/>
          <w:bCs/>
          <w:sz w:val="22"/>
          <w:szCs w:val="22"/>
          <w:lang w:eastAsia="zh-CN"/>
        </w:rPr>
        <w:t>疏通</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疏通一般是中小型污水管道，大型管道一般用冲水车进行。</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(3) </w:t>
      </w:r>
      <w:r w:rsidRPr="00B94521">
        <w:rPr>
          <w:rFonts w:ascii="Times New Roman" w:hAnsi="Times New Roman" w:hint="eastAsia"/>
          <w:bCs/>
          <w:sz w:val="22"/>
          <w:szCs w:val="22"/>
          <w:lang w:eastAsia="zh-CN"/>
        </w:rPr>
        <w:t>检查</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一般的检查井每月例行检查</w:t>
      </w:r>
      <w:r w:rsidRPr="00B94521">
        <w:rPr>
          <w:rFonts w:ascii="Times New Roman" w:hAnsi="Times New Roman" w:hint="eastAsia"/>
          <w:bCs/>
          <w:sz w:val="22"/>
          <w:szCs w:val="22"/>
          <w:lang w:eastAsia="zh-CN"/>
        </w:rPr>
        <w:t xml:space="preserve"> 1~2 </w:t>
      </w:r>
      <w:r w:rsidRPr="00B94521">
        <w:rPr>
          <w:rFonts w:ascii="Times New Roman" w:hAnsi="Times New Roman" w:hint="eastAsia"/>
          <w:bCs/>
          <w:sz w:val="22"/>
          <w:szCs w:val="22"/>
          <w:lang w:eastAsia="zh-CN"/>
        </w:rPr>
        <w:t>次，一般不少于</w:t>
      </w:r>
      <w:r w:rsidRPr="00B94521">
        <w:rPr>
          <w:rFonts w:ascii="Times New Roman" w:hAnsi="Times New Roman" w:hint="eastAsia"/>
          <w:bCs/>
          <w:sz w:val="22"/>
          <w:szCs w:val="22"/>
          <w:lang w:eastAsia="zh-CN"/>
        </w:rPr>
        <w:t xml:space="preserve"> 200 </w:t>
      </w:r>
      <w:r w:rsidRPr="00B94521">
        <w:rPr>
          <w:rFonts w:ascii="Times New Roman" w:hAnsi="Times New Roman" w:hint="eastAsia"/>
          <w:bCs/>
          <w:sz w:val="22"/>
          <w:szCs w:val="22"/>
          <w:lang w:eastAsia="zh-CN"/>
        </w:rPr>
        <w:t>米，大型下水道一般用潜水员进行检查，一般不少于</w:t>
      </w:r>
      <w:r w:rsidRPr="00B94521">
        <w:rPr>
          <w:rFonts w:ascii="Times New Roman" w:hAnsi="Times New Roman" w:hint="eastAsia"/>
          <w:bCs/>
          <w:sz w:val="22"/>
          <w:szCs w:val="22"/>
          <w:lang w:eastAsia="zh-CN"/>
        </w:rPr>
        <w:t>3</w:t>
      </w:r>
      <w:r w:rsidRPr="00B94521">
        <w:rPr>
          <w:rFonts w:ascii="Times New Roman" w:hAnsi="Times New Roman" w:hint="eastAsia"/>
          <w:bCs/>
          <w:sz w:val="22"/>
          <w:szCs w:val="22"/>
          <w:lang w:eastAsia="zh-CN"/>
        </w:rPr>
        <w:t>节。</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检查内容：检查井周边是否下沉，粉刷是否脱落，井盖座是否平顺，关口积</w:t>
      </w:r>
      <w:proofErr w:type="gramStart"/>
      <w:r w:rsidRPr="00B94521">
        <w:rPr>
          <w:rFonts w:ascii="Times New Roman" w:hAnsi="Times New Roman" w:hint="eastAsia"/>
          <w:bCs/>
          <w:sz w:val="22"/>
          <w:szCs w:val="22"/>
          <w:lang w:eastAsia="zh-CN"/>
        </w:rPr>
        <w:t>泥状况</w:t>
      </w:r>
      <w:proofErr w:type="gramEnd"/>
      <w:r w:rsidRPr="00B94521">
        <w:rPr>
          <w:rFonts w:ascii="Times New Roman" w:hAnsi="Times New Roman" w:hint="eastAsia"/>
          <w:bCs/>
          <w:sz w:val="22"/>
          <w:szCs w:val="22"/>
          <w:lang w:eastAsia="zh-CN"/>
        </w:rPr>
        <w:t>是否有硬头石</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块等。</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大型管道：管道接口是否错位，管底、井口积</w:t>
      </w:r>
      <w:proofErr w:type="gramStart"/>
      <w:r w:rsidRPr="00B94521">
        <w:rPr>
          <w:rFonts w:ascii="Times New Roman" w:hAnsi="Times New Roman" w:hint="eastAsia"/>
          <w:bCs/>
          <w:sz w:val="22"/>
          <w:szCs w:val="22"/>
          <w:lang w:eastAsia="zh-CN"/>
        </w:rPr>
        <w:t>泥状况</w:t>
      </w:r>
      <w:proofErr w:type="gramEnd"/>
      <w:r w:rsidRPr="00B94521">
        <w:rPr>
          <w:rFonts w:ascii="Times New Roman" w:hAnsi="Times New Roman" w:hint="eastAsia"/>
          <w:bCs/>
          <w:sz w:val="22"/>
          <w:szCs w:val="22"/>
          <w:lang w:eastAsia="zh-CN"/>
        </w:rPr>
        <w:t>是否有硬头石块等。</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（二）窨井盖养护要求：</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Φ</w:t>
      </w:r>
      <w:r w:rsidRPr="00B94521">
        <w:rPr>
          <w:rFonts w:ascii="Times New Roman" w:hAnsi="Times New Roman" w:hint="eastAsia"/>
          <w:bCs/>
          <w:sz w:val="22"/>
          <w:szCs w:val="22"/>
          <w:lang w:eastAsia="zh-CN"/>
        </w:rPr>
        <w:t xml:space="preserve">300 </w:t>
      </w:r>
      <w:r w:rsidRPr="00B94521">
        <w:rPr>
          <w:rFonts w:ascii="Times New Roman" w:hAnsi="Times New Roman" w:hint="eastAsia"/>
          <w:bCs/>
          <w:sz w:val="22"/>
          <w:szCs w:val="22"/>
          <w:lang w:eastAsia="zh-CN"/>
        </w:rPr>
        <w:t>以下管积淤不超</w:t>
      </w:r>
      <w:r w:rsidRPr="00B94521">
        <w:rPr>
          <w:rFonts w:ascii="Times New Roman" w:hAnsi="Times New Roman" w:hint="eastAsia"/>
          <w:bCs/>
          <w:sz w:val="22"/>
          <w:szCs w:val="22"/>
          <w:lang w:eastAsia="zh-CN"/>
        </w:rPr>
        <w:t xml:space="preserve"> 5cm</w:t>
      </w:r>
      <w:r w:rsidRPr="00B94521">
        <w:rPr>
          <w:rFonts w:ascii="Times New Roman" w:hAnsi="Times New Roman" w:hint="eastAsia"/>
          <w:bCs/>
          <w:sz w:val="22"/>
          <w:szCs w:val="22"/>
          <w:lang w:eastAsia="zh-CN"/>
        </w:rPr>
        <w:t>，且不超过管径的</w:t>
      </w:r>
      <w:r w:rsidRPr="00B94521">
        <w:rPr>
          <w:rFonts w:ascii="Times New Roman" w:hAnsi="Times New Roman" w:hint="eastAsia"/>
          <w:bCs/>
          <w:sz w:val="22"/>
          <w:szCs w:val="22"/>
          <w:lang w:eastAsia="zh-CN"/>
        </w:rPr>
        <w:t xml:space="preserve"> 1/5</w:t>
      </w:r>
      <w:r w:rsidRPr="00B94521">
        <w:rPr>
          <w:rFonts w:ascii="Times New Roman" w:hAnsi="Times New Roman" w:hint="eastAsia"/>
          <w:bCs/>
          <w:sz w:val="22"/>
          <w:szCs w:val="22"/>
          <w:lang w:eastAsia="zh-CN"/>
        </w:rPr>
        <w:t>，Φ</w:t>
      </w:r>
      <w:r w:rsidRPr="00B94521">
        <w:rPr>
          <w:rFonts w:ascii="Times New Roman" w:hAnsi="Times New Roman" w:hint="eastAsia"/>
          <w:bCs/>
          <w:sz w:val="22"/>
          <w:szCs w:val="22"/>
          <w:lang w:eastAsia="zh-CN"/>
        </w:rPr>
        <w:t xml:space="preserve">400 </w:t>
      </w:r>
      <w:r w:rsidRPr="00B94521">
        <w:rPr>
          <w:rFonts w:ascii="Times New Roman" w:hAnsi="Times New Roman" w:hint="eastAsia"/>
          <w:bCs/>
          <w:sz w:val="22"/>
          <w:szCs w:val="22"/>
          <w:lang w:eastAsia="zh-CN"/>
        </w:rPr>
        <w:t>以上管积淤不超过</w:t>
      </w:r>
      <w:r w:rsidRPr="00B94521">
        <w:rPr>
          <w:rFonts w:ascii="Times New Roman" w:hAnsi="Times New Roman" w:hint="eastAsia"/>
          <w:bCs/>
          <w:sz w:val="22"/>
          <w:szCs w:val="22"/>
          <w:lang w:eastAsia="zh-CN"/>
        </w:rPr>
        <w:t xml:space="preserve"> 10cm</w:t>
      </w:r>
      <w:r w:rsidRPr="00B94521">
        <w:rPr>
          <w:rFonts w:ascii="Times New Roman" w:hAnsi="Times New Roman" w:hint="eastAsia"/>
          <w:bCs/>
          <w:sz w:val="22"/>
          <w:szCs w:val="22"/>
          <w:lang w:eastAsia="zh-CN"/>
        </w:rPr>
        <w:t>。各类井的井盖与井框吻合、配套。井圈、井盖完好无损、开启灵活，发现破损或缺失，及时修补、更换、补缺。井壁粉刷平整、不起壳、无裂缝。井底积淤</w:t>
      </w:r>
      <w:proofErr w:type="gramStart"/>
      <w:r w:rsidRPr="00B94521">
        <w:rPr>
          <w:rFonts w:ascii="Times New Roman" w:hAnsi="Times New Roman" w:hint="eastAsia"/>
          <w:bCs/>
          <w:sz w:val="22"/>
          <w:szCs w:val="22"/>
          <w:lang w:eastAsia="zh-CN"/>
        </w:rPr>
        <w:t>低于管底</w:t>
      </w:r>
      <w:proofErr w:type="gramEnd"/>
      <w:r w:rsidRPr="00B94521">
        <w:rPr>
          <w:rFonts w:ascii="Times New Roman" w:hAnsi="Times New Roman" w:hint="eastAsia"/>
          <w:bCs/>
          <w:sz w:val="22"/>
          <w:szCs w:val="22"/>
          <w:lang w:eastAsia="zh-CN"/>
        </w:rPr>
        <w:t xml:space="preserve"> 10mm</w:t>
      </w:r>
      <w:r w:rsidRPr="00B94521">
        <w:rPr>
          <w:rFonts w:ascii="Times New Roman" w:hAnsi="Times New Roman" w:hint="eastAsia"/>
          <w:bCs/>
          <w:sz w:val="22"/>
          <w:szCs w:val="22"/>
          <w:lang w:eastAsia="zh-CN"/>
        </w:rPr>
        <w:t>。井圈盖安设平稳，顶面与周围路面高差齐平，相对高差不超过</w:t>
      </w:r>
      <w:r w:rsidRPr="00B94521">
        <w:rPr>
          <w:rFonts w:ascii="Times New Roman" w:hAnsi="Times New Roman" w:hint="eastAsia"/>
          <w:bCs/>
          <w:sz w:val="22"/>
          <w:szCs w:val="22"/>
          <w:lang w:eastAsia="zh-CN"/>
        </w:rPr>
        <w:t xml:space="preserve"> 15mm</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（三）污水泵站养护要求：</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1</w:t>
      </w:r>
      <w:r w:rsidRPr="00B94521">
        <w:rPr>
          <w:rFonts w:ascii="Times New Roman" w:hAnsi="Times New Roman" w:hint="eastAsia"/>
          <w:bCs/>
          <w:sz w:val="22"/>
          <w:szCs w:val="22"/>
          <w:lang w:eastAsia="zh-CN"/>
        </w:rPr>
        <w:t>、运行管理</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1) </w:t>
      </w:r>
      <w:r w:rsidRPr="00B94521">
        <w:rPr>
          <w:rFonts w:ascii="Times New Roman" w:hAnsi="Times New Roman" w:hint="eastAsia"/>
          <w:bCs/>
          <w:sz w:val="22"/>
          <w:szCs w:val="22"/>
          <w:lang w:eastAsia="zh-CN"/>
        </w:rPr>
        <w:t>泵站实行封闭式管理</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作业过程需穿戴</w:t>
      </w:r>
      <w:proofErr w:type="gramStart"/>
      <w:r w:rsidRPr="00B94521">
        <w:rPr>
          <w:rFonts w:ascii="Times New Roman" w:hAnsi="Times New Roman" w:hint="eastAsia"/>
          <w:bCs/>
          <w:sz w:val="22"/>
          <w:szCs w:val="22"/>
          <w:lang w:eastAsia="zh-CN"/>
        </w:rPr>
        <w:t>劳</w:t>
      </w:r>
      <w:proofErr w:type="gramEnd"/>
      <w:r w:rsidRPr="00B94521">
        <w:rPr>
          <w:rFonts w:ascii="Times New Roman" w:hAnsi="Times New Roman" w:hint="eastAsia"/>
          <w:bCs/>
          <w:sz w:val="22"/>
          <w:szCs w:val="22"/>
          <w:lang w:eastAsia="zh-CN"/>
        </w:rPr>
        <w:t>防用品。</w:t>
      </w:r>
      <w:r>
        <w:rPr>
          <w:rFonts w:ascii="Times New Roman" w:hAnsi="Times New Roman" w:hint="eastAsia"/>
          <w:bCs/>
          <w:sz w:val="22"/>
          <w:szCs w:val="22"/>
          <w:lang w:eastAsia="zh-CN"/>
        </w:rPr>
        <w:t>投标人项目部</w:t>
      </w:r>
      <w:r w:rsidRPr="00B94521">
        <w:rPr>
          <w:rFonts w:ascii="Times New Roman" w:hAnsi="Times New Roman" w:hint="eastAsia"/>
          <w:bCs/>
          <w:sz w:val="22"/>
          <w:szCs w:val="22"/>
          <w:lang w:eastAsia="zh-CN"/>
        </w:rPr>
        <w:t>在管</w:t>
      </w:r>
      <w:proofErr w:type="gramStart"/>
      <w:r w:rsidRPr="00B94521">
        <w:rPr>
          <w:rFonts w:ascii="Times New Roman" w:hAnsi="Times New Roman" w:hint="eastAsia"/>
          <w:bCs/>
          <w:sz w:val="22"/>
          <w:szCs w:val="22"/>
          <w:lang w:eastAsia="zh-CN"/>
        </w:rPr>
        <w:t>养期间</w:t>
      </w:r>
      <w:proofErr w:type="gramEnd"/>
      <w:r w:rsidRPr="00B94521">
        <w:rPr>
          <w:rFonts w:ascii="Times New Roman" w:hAnsi="Times New Roman" w:hint="eastAsia"/>
          <w:bCs/>
          <w:sz w:val="22"/>
          <w:szCs w:val="22"/>
          <w:lang w:eastAsia="zh-CN"/>
        </w:rPr>
        <w:t>派专人每周一</w:t>
      </w:r>
      <w:r>
        <w:rPr>
          <w:rFonts w:ascii="Times New Roman" w:hAnsi="Times New Roman" w:hint="eastAsia"/>
          <w:bCs/>
          <w:sz w:val="22"/>
          <w:szCs w:val="22"/>
          <w:lang w:eastAsia="zh-CN"/>
        </w:rPr>
        <w:t>次巡视各泵站运行情况，汛期</w:t>
      </w:r>
      <w:r w:rsidRPr="00B94521">
        <w:rPr>
          <w:rFonts w:ascii="Times New Roman" w:hAnsi="Times New Roman" w:hint="eastAsia"/>
          <w:bCs/>
          <w:sz w:val="22"/>
          <w:szCs w:val="22"/>
          <w:lang w:eastAsia="zh-CN"/>
        </w:rPr>
        <w:t>安排专人每周</w:t>
      </w:r>
      <w:r w:rsidRPr="00B94521">
        <w:rPr>
          <w:rFonts w:ascii="Times New Roman" w:hAnsi="Times New Roman" w:hint="eastAsia"/>
          <w:bCs/>
          <w:sz w:val="22"/>
          <w:szCs w:val="22"/>
          <w:lang w:eastAsia="zh-CN"/>
        </w:rPr>
        <w:t xml:space="preserve"> 2 </w:t>
      </w:r>
      <w:r w:rsidRPr="00B94521">
        <w:rPr>
          <w:rFonts w:ascii="Times New Roman" w:hAnsi="Times New Roman" w:hint="eastAsia"/>
          <w:bCs/>
          <w:sz w:val="22"/>
          <w:szCs w:val="22"/>
          <w:lang w:eastAsia="zh-CN"/>
        </w:rPr>
        <w:t>次巡视各泵站运行情况，突发性、灾害性天气，应按照相关规定安排足够数量的专职人员到岗。</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2) </w:t>
      </w:r>
      <w:r w:rsidRPr="00B94521">
        <w:rPr>
          <w:rFonts w:ascii="Times New Roman" w:hAnsi="Times New Roman" w:hint="eastAsia"/>
          <w:bCs/>
          <w:sz w:val="22"/>
          <w:szCs w:val="22"/>
          <w:lang w:eastAsia="zh-CN"/>
        </w:rPr>
        <w:t>负责</w:t>
      </w:r>
      <w:proofErr w:type="gramStart"/>
      <w:r w:rsidRPr="00B94521">
        <w:rPr>
          <w:rFonts w:ascii="Times New Roman" w:hAnsi="Times New Roman" w:hint="eastAsia"/>
          <w:bCs/>
          <w:sz w:val="22"/>
          <w:szCs w:val="22"/>
          <w:lang w:eastAsia="zh-CN"/>
        </w:rPr>
        <w:t>合庆镇污水</w:t>
      </w:r>
      <w:proofErr w:type="gramEnd"/>
      <w:r w:rsidRPr="00B94521">
        <w:rPr>
          <w:rFonts w:ascii="Times New Roman" w:hAnsi="Times New Roman" w:hint="eastAsia"/>
          <w:bCs/>
          <w:sz w:val="22"/>
          <w:szCs w:val="22"/>
          <w:lang w:eastAsia="zh-CN"/>
        </w:rPr>
        <w:t>泵站运行、养护和防汛工作</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确保管理泵站设备设施的完好及安全运行。</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3) </w:t>
      </w:r>
      <w:r w:rsidRPr="00B94521">
        <w:rPr>
          <w:rFonts w:ascii="Times New Roman" w:hAnsi="Times New Roman" w:hint="eastAsia"/>
          <w:bCs/>
          <w:sz w:val="22"/>
          <w:szCs w:val="22"/>
          <w:lang w:eastAsia="zh-CN"/>
        </w:rPr>
        <w:t>定期对泵、格栅、阀门等部件严格按设备的操作程序、技术规范及泵站的实际情况进行清洁加油及维护保养。</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4) </w:t>
      </w:r>
      <w:r>
        <w:rPr>
          <w:rFonts w:ascii="Times New Roman" w:hAnsi="Times New Roman" w:hint="eastAsia"/>
          <w:bCs/>
          <w:sz w:val="22"/>
          <w:szCs w:val="22"/>
          <w:lang w:eastAsia="zh-CN"/>
        </w:rPr>
        <w:t>各类工作</w:t>
      </w:r>
      <w:r w:rsidRPr="00B94521">
        <w:rPr>
          <w:rFonts w:ascii="Times New Roman" w:hAnsi="Times New Roman" w:hint="eastAsia"/>
          <w:bCs/>
          <w:sz w:val="22"/>
          <w:szCs w:val="22"/>
          <w:lang w:eastAsia="zh-CN"/>
        </w:rPr>
        <w:t>有台帐记录。按计划对管理范围内的设施设备进行日常管理、检修</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维护和保养。</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5) </w:t>
      </w:r>
      <w:r w:rsidRPr="00B94521">
        <w:rPr>
          <w:rFonts w:ascii="Times New Roman" w:hAnsi="Times New Roman" w:hint="eastAsia"/>
          <w:bCs/>
          <w:sz w:val="22"/>
          <w:szCs w:val="22"/>
          <w:lang w:eastAsia="zh-CN"/>
        </w:rPr>
        <w:t>泵站的清淤工作至少每年</w:t>
      </w:r>
      <w:r w:rsidRPr="00B94521">
        <w:rPr>
          <w:rFonts w:ascii="Times New Roman" w:hAnsi="Times New Roman" w:hint="eastAsia"/>
          <w:bCs/>
          <w:sz w:val="22"/>
          <w:szCs w:val="22"/>
          <w:lang w:eastAsia="zh-CN"/>
        </w:rPr>
        <w:t xml:space="preserve"> 1 </w:t>
      </w:r>
      <w:r w:rsidRPr="00B94521">
        <w:rPr>
          <w:rFonts w:ascii="Times New Roman" w:hAnsi="Times New Roman" w:hint="eastAsia"/>
          <w:bCs/>
          <w:sz w:val="22"/>
          <w:szCs w:val="22"/>
          <w:lang w:eastAsia="zh-CN"/>
        </w:rPr>
        <w:t>次（按行业考核规定填写清淤报表）。</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6) </w:t>
      </w:r>
      <w:r w:rsidRPr="00B94521">
        <w:rPr>
          <w:rFonts w:ascii="Times New Roman" w:hAnsi="Times New Roman" w:hint="eastAsia"/>
          <w:bCs/>
          <w:sz w:val="22"/>
          <w:szCs w:val="22"/>
          <w:lang w:eastAsia="zh-CN"/>
        </w:rPr>
        <w:t>泵站养护范围内涉及的工具、易耗件（备品备件）的采购及维护工作由</w:t>
      </w:r>
      <w:r>
        <w:rPr>
          <w:rFonts w:ascii="Times New Roman" w:hAnsi="Times New Roman" w:hint="eastAsia"/>
          <w:bCs/>
          <w:sz w:val="22"/>
          <w:szCs w:val="22"/>
          <w:lang w:eastAsia="zh-CN"/>
        </w:rPr>
        <w:t>投标人</w:t>
      </w:r>
      <w:r w:rsidRPr="00B94521">
        <w:rPr>
          <w:rFonts w:ascii="Times New Roman" w:hAnsi="Times New Roman" w:hint="eastAsia"/>
          <w:bCs/>
          <w:sz w:val="22"/>
          <w:szCs w:val="22"/>
          <w:lang w:eastAsia="zh-CN"/>
        </w:rPr>
        <w:t>承担。</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7) </w:t>
      </w:r>
      <w:r w:rsidRPr="00B94521">
        <w:rPr>
          <w:rFonts w:ascii="Times New Roman" w:hAnsi="Times New Roman" w:hint="eastAsia"/>
          <w:bCs/>
          <w:sz w:val="22"/>
          <w:szCs w:val="22"/>
          <w:lang w:eastAsia="zh-CN"/>
        </w:rPr>
        <w:t>根据采购人要求</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合同起始一周内完成养护项目内所涉及设施设备的日常养护维修计划编制工作</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以及日后相关修订、完善制度工作。</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2</w:t>
      </w:r>
      <w:r w:rsidRPr="00B94521">
        <w:rPr>
          <w:rFonts w:ascii="Times New Roman" w:hAnsi="Times New Roman" w:hint="eastAsia"/>
          <w:bCs/>
          <w:sz w:val="22"/>
          <w:szCs w:val="22"/>
          <w:lang w:eastAsia="zh-CN"/>
        </w:rPr>
        <w:t>、设备维护保养</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(1) </w:t>
      </w:r>
      <w:r w:rsidRPr="00B94521">
        <w:rPr>
          <w:rFonts w:ascii="Times New Roman" w:hAnsi="Times New Roman" w:hint="eastAsia"/>
          <w:bCs/>
          <w:sz w:val="22"/>
          <w:szCs w:val="22"/>
          <w:lang w:eastAsia="zh-CN"/>
        </w:rPr>
        <w:t>设备维护保养以预防为主，定期进行保养，同时做好保养记录，发现问题及时</w:t>
      </w:r>
      <w:r w:rsidRPr="00B94521">
        <w:rPr>
          <w:rFonts w:ascii="Times New Roman" w:hAnsi="Times New Roman" w:hint="eastAsia"/>
          <w:bCs/>
          <w:sz w:val="22"/>
          <w:szCs w:val="22"/>
          <w:lang w:eastAsia="zh-CN"/>
        </w:rPr>
        <w:lastRenderedPageBreak/>
        <w:t>解决。定期保养范围如下：</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①</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清理启闭机，格栅前的垃圾；</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②</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清洁浮球</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压力传感器；</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③</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紧固电气线路螺丝；</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④</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补给发电机组燃油；</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⑤</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对外露的管道，接口进行防锈处理；</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2</w:t>
      </w:r>
      <w:r w:rsidRPr="00B94521">
        <w:rPr>
          <w:rFonts w:ascii="Times New Roman" w:hAnsi="Times New Roman" w:hint="eastAsia"/>
          <w:bCs/>
          <w:sz w:val="22"/>
          <w:szCs w:val="22"/>
          <w:lang w:eastAsia="zh-CN"/>
        </w:rPr>
        <w:t>）确保范围内的电气线路、设备、设施始终处于良好的养护状态，保证不带故障运行。例行检查范围如下：</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①</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监视电机电流、电压是否超出额定值，是否稳定；</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②</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观察电机声响，机组振动是否异常；</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③</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检查电气线路老化程度是否需更换；</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④</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监听控制阀的缓闭时间是否合适；</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3</w:t>
      </w:r>
      <w:r w:rsidRPr="00B94521">
        <w:rPr>
          <w:rFonts w:ascii="Times New Roman" w:hAnsi="Times New Roman" w:hint="eastAsia"/>
          <w:bCs/>
          <w:sz w:val="22"/>
          <w:szCs w:val="22"/>
          <w:lang w:eastAsia="zh-CN"/>
        </w:rPr>
        <w:t>、电气设备的管理</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1)</w:t>
      </w:r>
      <w:r w:rsidRPr="00B94521">
        <w:rPr>
          <w:rFonts w:ascii="Times New Roman" w:hAnsi="Times New Roman" w:hint="eastAsia"/>
          <w:bCs/>
          <w:sz w:val="22"/>
          <w:szCs w:val="22"/>
          <w:lang w:eastAsia="zh-CN"/>
        </w:rPr>
        <w:t>严格遵守有关检修规程及其他相关规定，每年进行预防性测试，并按规定出具报告。</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Pr>
          <w:rFonts w:ascii="Times New Roman" w:hAnsi="Times New Roman" w:hint="eastAsia"/>
          <w:bCs/>
          <w:sz w:val="22"/>
          <w:szCs w:val="22"/>
          <w:lang w:eastAsia="zh-CN"/>
        </w:rPr>
        <w:t>2)</w:t>
      </w:r>
      <w:r w:rsidRPr="00B94521">
        <w:rPr>
          <w:rFonts w:ascii="Times New Roman" w:hAnsi="Times New Roman" w:hint="eastAsia"/>
          <w:bCs/>
          <w:sz w:val="22"/>
          <w:szCs w:val="22"/>
          <w:lang w:eastAsia="zh-CN"/>
        </w:rPr>
        <w:t>定期对电气及控制设备进行维护保养</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负责控制系统的校验</w:t>
      </w:r>
      <w:r w:rsidRPr="00B94521">
        <w:rPr>
          <w:rFonts w:ascii="Times New Roman" w:hAnsi="Times New Roman" w:hint="eastAsia"/>
          <w:bCs/>
          <w:sz w:val="22"/>
          <w:szCs w:val="22"/>
          <w:lang w:eastAsia="zh-CN"/>
        </w:rPr>
        <w:t xml:space="preserve">, </w:t>
      </w:r>
      <w:r>
        <w:rPr>
          <w:rFonts w:ascii="Times New Roman" w:hAnsi="Times New Roman" w:hint="eastAsia"/>
          <w:bCs/>
          <w:sz w:val="22"/>
          <w:szCs w:val="22"/>
          <w:lang w:eastAsia="zh-CN"/>
        </w:rPr>
        <w:t>对发现的故障</w:t>
      </w:r>
      <w:r w:rsidRPr="00B94521">
        <w:rPr>
          <w:rFonts w:ascii="Times New Roman" w:hAnsi="Times New Roman" w:hint="eastAsia"/>
          <w:bCs/>
          <w:sz w:val="22"/>
          <w:szCs w:val="22"/>
          <w:lang w:eastAsia="zh-CN"/>
        </w:rPr>
        <w:t>认真分析原因</w:t>
      </w:r>
      <w:r>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并及时加以排除</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确保电气系统设备安全和正常运行。</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3)</w:t>
      </w:r>
      <w:r w:rsidRPr="00B94521">
        <w:rPr>
          <w:rFonts w:ascii="Times New Roman" w:hAnsi="Times New Roman" w:hint="eastAsia"/>
          <w:bCs/>
          <w:sz w:val="22"/>
          <w:szCs w:val="22"/>
          <w:lang w:eastAsia="zh-CN"/>
        </w:rPr>
        <w:t>如需进行检修、倒闸、进线等高压作业须严格按照国家电网公司</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电业安全工作规程</w:t>
      </w:r>
      <w:r w:rsidRPr="00B94521">
        <w:rPr>
          <w:rFonts w:ascii="Times New Roman" w:hAnsi="Times New Roman" w:hint="eastAsia"/>
          <w:bCs/>
          <w:sz w:val="22"/>
          <w:szCs w:val="22"/>
          <w:lang w:eastAsia="zh-CN"/>
        </w:rPr>
        <w:t>&gt;</w:t>
      </w:r>
      <w:r w:rsidRPr="00B94521">
        <w:rPr>
          <w:rFonts w:ascii="Times New Roman" w:hAnsi="Times New Roman" w:hint="eastAsia"/>
          <w:bCs/>
          <w:sz w:val="22"/>
          <w:szCs w:val="22"/>
          <w:lang w:eastAsia="zh-CN"/>
        </w:rPr>
        <w:t>执行。认真填写工作票</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并经负责人审核许可方可执行。同时操作过程中至少两名以上专业技术人员才能进行</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且必须由无任何兼职的监护人专职监护。</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4) </w:t>
      </w:r>
      <w:r w:rsidRPr="00B94521">
        <w:rPr>
          <w:rFonts w:ascii="Times New Roman" w:hAnsi="Times New Roman" w:hint="eastAsia"/>
          <w:bCs/>
          <w:sz w:val="22"/>
          <w:szCs w:val="22"/>
          <w:lang w:eastAsia="zh-CN"/>
        </w:rPr>
        <w:t>所有各项工作有台帐记录。</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4</w:t>
      </w:r>
      <w:r w:rsidRPr="00B94521">
        <w:rPr>
          <w:rFonts w:ascii="Times New Roman" w:hAnsi="Times New Roman" w:hint="eastAsia"/>
          <w:bCs/>
          <w:sz w:val="22"/>
          <w:szCs w:val="22"/>
          <w:lang w:eastAsia="zh-CN"/>
        </w:rPr>
        <w:t>、建构筑物的管理及消防管理</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1)</w:t>
      </w:r>
      <w:r w:rsidRPr="00B94521">
        <w:rPr>
          <w:rFonts w:ascii="Times New Roman" w:hAnsi="Times New Roman" w:hint="eastAsia"/>
          <w:bCs/>
          <w:sz w:val="22"/>
          <w:szCs w:val="22"/>
          <w:lang w:eastAsia="zh-CN"/>
        </w:rPr>
        <w:t>负责相关附属建</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构</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筑物的保洁等（按规定进行垃圾分类，规范清运）。</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2)</w:t>
      </w:r>
      <w:r w:rsidRPr="00B94521">
        <w:rPr>
          <w:rFonts w:ascii="Times New Roman" w:hAnsi="Times New Roman" w:hint="eastAsia"/>
          <w:bCs/>
          <w:sz w:val="22"/>
          <w:szCs w:val="22"/>
          <w:lang w:eastAsia="zh-CN"/>
        </w:rPr>
        <w:t>保持管理范围内垃圾、杂物的清除、杂草清除及保洁等工作。</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 xml:space="preserve">3) </w:t>
      </w:r>
      <w:r>
        <w:rPr>
          <w:rFonts w:ascii="Times New Roman" w:hAnsi="Times New Roman" w:hint="eastAsia"/>
          <w:bCs/>
          <w:sz w:val="22"/>
          <w:szCs w:val="22"/>
          <w:lang w:eastAsia="zh-CN"/>
        </w:rPr>
        <w:t>投标人</w:t>
      </w:r>
      <w:r w:rsidRPr="00B94521">
        <w:rPr>
          <w:rFonts w:ascii="Times New Roman" w:hAnsi="Times New Roman" w:hint="eastAsia"/>
          <w:bCs/>
          <w:sz w:val="22"/>
          <w:szCs w:val="22"/>
          <w:lang w:eastAsia="zh-CN"/>
        </w:rPr>
        <w:t>明确消防安全责任人与消防安全管理人</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并报采购备案。</w:t>
      </w:r>
      <w:r w:rsidRPr="00B94521">
        <w:rPr>
          <w:rFonts w:ascii="Times New Roman" w:hAnsi="Times New Roman" w:hint="eastAsia"/>
          <w:bCs/>
          <w:sz w:val="22"/>
          <w:szCs w:val="22"/>
          <w:lang w:eastAsia="zh-CN"/>
        </w:rPr>
        <w:t xml:space="preserve"> </w:t>
      </w:r>
      <w:r>
        <w:rPr>
          <w:rFonts w:ascii="Times New Roman" w:hAnsi="Times New Roman" w:hint="eastAsia"/>
          <w:bCs/>
          <w:sz w:val="22"/>
          <w:szCs w:val="22"/>
          <w:lang w:eastAsia="zh-CN"/>
        </w:rPr>
        <w:t>投标人</w:t>
      </w:r>
      <w:r w:rsidRPr="00B94521">
        <w:rPr>
          <w:rFonts w:ascii="Times New Roman" w:hAnsi="Times New Roman" w:hint="eastAsia"/>
          <w:bCs/>
          <w:sz w:val="22"/>
          <w:szCs w:val="22"/>
          <w:lang w:eastAsia="zh-CN"/>
        </w:rPr>
        <w:t>明确并落实逐级</w:t>
      </w:r>
      <w:r>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岗位消防安全责任制</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负责配备合</w:t>
      </w:r>
      <w:proofErr w:type="gramStart"/>
      <w:r w:rsidRPr="00B94521">
        <w:rPr>
          <w:rFonts w:ascii="Times New Roman" w:hAnsi="Times New Roman" w:hint="eastAsia"/>
          <w:bCs/>
          <w:sz w:val="22"/>
          <w:szCs w:val="22"/>
          <w:lang w:eastAsia="zh-CN"/>
        </w:rPr>
        <w:t>规</w:t>
      </w:r>
      <w:proofErr w:type="gramEnd"/>
      <w:r w:rsidRPr="00B94521">
        <w:rPr>
          <w:rFonts w:ascii="Times New Roman" w:hAnsi="Times New Roman" w:hint="eastAsia"/>
          <w:bCs/>
          <w:sz w:val="22"/>
          <w:szCs w:val="22"/>
          <w:lang w:eastAsia="zh-CN"/>
        </w:rPr>
        <w:t>、足够、有效的消防灭火器材</w:t>
      </w:r>
      <w:r w:rsidRPr="00B94521">
        <w:rPr>
          <w:rFonts w:ascii="Times New Roman" w:hAnsi="Times New Roman" w:hint="eastAsia"/>
          <w:bCs/>
          <w:sz w:val="22"/>
          <w:szCs w:val="22"/>
          <w:lang w:eastAsia="zh-CN"/>
        </w:rPr>
        <w:t xml:space="preserve">, </w:t>
      </w:r>
      <w:r>
        <w:rPr>
          <w:rFonts w:ascii="Times New Roman" w:hAnsi="Times New Roman" w:hint="eastAsia"/>
          <w:bCs/>
          <w:sz w:val="22"/>
          <w:szCs w:val="22"/>
          <w:lang w:eastAsia="zh-CN"/>
        </w:rPr>
        <w:t>消防灭火器材</w:t>
      </w:r>
      <w:r w:rsidRPr="00B94521">
        <w:rPr>
          <w:rFonts w:ascii="Times New Roman" w:hAnsi="Times New Roman" w:hint="eastAsia"/>
          <w:bCs/>
          <w:sz w:val="22"/>
          <w:szCs w:val="22"/>
          <w:lang w:eastAsia="zh-CN"/>
        </w:rPr>
        <w:t>符合国家</w:t>
      </w:r>
      <w:proofErr w:type="gramStart"/>
      <w:r w:rsidRPr="00B94521">
        <w:rPr>
          <w:rFonts w:ascii="Times New Roman" w:hAnsi="Times New Roman" w:hint="eastAsia"/>
          <w:bCs/>
          <w:sz w:val="22"/>
          <w:szCs w:val="22"/>
          <w:lang w:eastAsia="zh-CN"/>
        </w:rPr>
        <w:t>消防行业</w:t>
      </w:r>
      <w:proofErr w:type="gramEnd"/>
      <w:r w:rsidRPr="00B94521">
        <w:rPr>
          <w:rFonts w:ascii="Times New Roman" w:hAnsi="Times New Roman" w:hint="eastAsia"/>
          <w:bCs/>
          <w:sz w:val="22"/>
          <w:szCs w:val="22"/>
          <w:lang w:eastAsia="zh-CN"/>
        </w:rPr>
        <w:t>标准要求。建立健全并落实各项消防安全管</w:t>
      </w:r>
      <w:r>
        <w:rPr>
          <w:rFonts w:ascii="Times New Roman" w:hAnsi="Times New Roman" w:hint="eastAsia"/>
          <w:bCs/>
          <w:sz w:val="22"/>
          <w:szCs w:val="22"/>
          <w:lang w:eastAsia="zh-CN"/>
        </w:rPr>
        <w:t>理制度和各类消防台帐。</w:t>
      </w:r>
      <w:r w:rsidRPr="00B94521">
        <w:rPr>
          <w:rFonts w:ascii="Times New Roman" w:hAnsi="Times New Roman" w:hint="eastAsia"/>
          <w:bCs/>
          <w:sz w:val="22"/>
          <w:szCs w:val="22"/>
          <w:lang w:eastAsia="zh-CN"/>
        </w:rPr>
        <w:t>明确专人负责对管辖区域内的消防设施、器材进行定期维护</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保养及更新</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确保消防器材随时处于可用状态。</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5</w:t>
      </w:r>
      <w:r w:rsidRPr="00B94521">
        <w:rPr>
          <w:rFonts w:ascii="Times New Roman" w:hAnsi="Times New Roman" w:hint="eastAsia"/>
          <w:bCs/>
          <w:sz w:val="22"/>
          <w:szCs w:val="22"/>
          <w:lang w:eastAsia="zh-CN"/>
        </w:rPr>
        <w:t>、防汛防台应急响应要求</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1.</w:t>
      </w:r>
      <w:r>
        <w:rPr>
          <w:rFonts w:ascii="Times New Roman" w:hAnsi="Times New Roman" w:hint="eastAsia"/>
          <w:bCs/>
          <w:sz w:val="22"/>
          <w:szCs w:val="22"/>
          <w:lang w:eastAsia="zh-CN"/>
        </w:rPr>
        <w:t>中标人</w:t>
      </w:r>
      <w:r w:rsidRPr="00B94521">
        <w:rPr>
          <w:rFonts w:ascii="Times New Roman" w:hAnsi="Times New Roman" w:hint="eastAsia"/>
          <w:bCs/>
          <w:sz w:val="22"/>
          <w:szCs w:val="22"/>
          <w:lang w:eastAsia="zh-CN"/>
        </w:rPr>
        <w:t>在防汛防台指挥部领导下成立防汛防台工作小组，布置检查、协调防汛防台的全</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面工作及应急处置措施，在台风紧急情况时动员各部门、各泵站的防汛防台抢险力量，实施防汛防台各项工作并按照《上海市防汛防台专项应急预案》预警信号启动响应行动及时做出部署。</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1</w:t>
      </w:r>
      <w:r w:rsidRPr="00B94521">
        <w:rPr>
          <w:rFonts w:ascii="Times New Roman" w:hAnsi="Times New Roman" w:hint="eastAsia"/>
          <w:bCs/>
          <w:sz w:val="22"/>
          <w:szCs w:val="22"/>
          <w:lang w:eastAsia="zh-CN"/>
        </w:rPr>
        <w:t>）全面掌握情况，研究和处理防汛防台工作中可能发生的重大事故。</w:t>
      </w:r>
      <w:proofErr w:type="gramStart"/>
      <w:r w:rsidRPr="00B94521">
        <w:rPr>
          <w:rFonts w:ascii="Times New Roman" w:hAnsi="Times New Roman" w:hint="eastAsia"/>
          <w:bCs/>
          <w:sz w:val="22"/>
          <w:szCs w:val="22"/>
          <w:lang w:eastAsia="zh-CN"/>
        </w:rPr>
        <w:t>布署</w:t>
      </w:r>
      <w:proofErr w:type="gramEnd"/>
      <w:r w:rsidRPr="00B94521">
        <w:rPr>
          <w:rFonts w:ascii="Times New Roman" w:hAnsi="Times New Roman" w:hint="eastAsia"/>
          <w:bCs/>
          <w:sz w:val="22"/>
          <w:szCs w:val="22"/>
          <w:lang w:eastAsia="zh-CN"/>
        </w:rPr>
        <w:t>和实施防汛防台各项工作。</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2</w:t>
      </w:r>
      <w:r w:rsidRPr="00B94521">
        <w:rPr>
          <w:rFonts w:ascii="Times New Roman" w:hAnsi="Times New Roman" w:hint="eastAsia"/>
          <w:bCs/>
          <w:sz w:val="22"/>
          <w:szCs w:val="22"/>
          <w:lang w:eastAsia="zh-CN"/>
        </w:rPr>
        <w:t>）抓好防汛防台工作的三落实，即：组织落实、思想落实、措施落实。</w:t>
      </w:r>
      <w:r w:rsidRPr="00B94521">
        <w:rPr>
          <w:rFonts w:ascii="Times New Roman" w:hAnsi="Times New Roman" w:hint="eastAsia"/>
          <w:bCs/>
          <w:sz w:val="22"/>
          <w:szCs w:val="22"/>
          <w:lang w:eastAsia="zh-CN"/>
        </w:rPr>
        <w:t xml:space="preserve"> </w:t>
      </w:r>
    </w:p>
    <w:p w:rsidR="007D4912" w:rsidRPr="00B94521"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3</w:t>
      </w:r>
      <w:r w:rsidRPr="00B94521">
        <w:rPr>
          <w:rFonts w:ascii="Times New Roman" w:hAnsi="Times New Roman" w:hint="eastAsia"/>
          <w:bCs/>
          <w:sz w:val="22"/>
          <w:szCs w:val="22"/>
          <w:lang w:eastAsia="zh-CN"/>
        </w:rPr>
        <w:t>）各泵站从各自职能出发，协助、配合做好防汛防台工作。</w:t>
      </w:r>
      <w:r w:rsidRPr="00B94521">
        <w:rPr>
          <w:rFonts w:ascii="Times New Roman" w:hAnsi="Times New Roman" w:hint="eastAsia"/>
          <w:bCs/>
          <w:sz w:val="22"/>
          <w:szCs w:val="22"/>
          <w:lang w:eastAsia="zh-CN"/>
        </w:rPr>
        <w:t xml:space="preserve"> </w:t>
      </w:r>
    </w:p>
    <w:p w:rsidR="007D4912" w:rsidRPr="006C5E30" w:rsidRDefault="007D4912" w:rsidP="007D4912">
      <w:pPr>
        <w:pStyle w:val="af1"/>
        <w:snapToGrid w:val="0"/>
        <w:spacing w:line="300" w:lineRule="auto"/>
        <w:ind w:firstLineChars="200" w:firstLine="440"/>
        <w:jc w:val="left"/>
        <w:rPr>
          <w:rFonts w:ascii="Times New Roman" w:hAnsi="Times New Roman" w:hint="eastAsia"/>
          <w:bCs/>
          <w:sz w:val="22"/>
          <w:szCs w:val="22"/>
          <w:lang w:eastAsia="zh-CN"/>
        </w:rPr>
      </w:pP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4</w:t>
      </w:r>
      <w:r w:rsidRPr="00B94521">
        <w:rPr>
          <w:rFonts w:ascii="Times New Roman" w:hAnsi="Times New Roman" w:hint="eastAsia"/>
          <w:bCs/>
          <w:sz w:val="22"/>
          <w:szCs w:val="22"/>
          <w:lang w:eastAsia="zh-CN"/>
        </w:rPr>
        <w:t>）收听、收看有关媒体的报道或上级的有关防汛防台预报电话、短信、传真</w:t>
      </w:r>
      <w:r w:rsidRPr="00B94521">
        <w:rPr>
          <w:rFonts w:ascii="Times New Roman" w:hAnsi="Times New Roman" w:hint="eastAsia"/>
          <w:bCs/>
          <w:sz w:val="22"/>
          <w:szCs w:val="22"/>
          <w:lang w:eastAsia="zh-CN"/>
        </w:rPr>
        <w:t xml:space="preserve">; </w:t>
      </w:r>
      <w:r w:rsidRPr="00B94521">
        <w:rPr>
          <w:rFonts w:ascii="Times New Roman" w:hAnsi="Times New Roman" w:hint="eastAsia"/>
          <w:bCs/>
          <w:sz w:val="22"/>
          <w:szCs w:val="22"/>
          <w:lang w:eastAsia="zh-CN"/>
        </w:rPr>
        <w:t>警</w:t>
      </w:r>
      <w:r w:rsidRPr="00B94521">
        <w:rPr>
          <w:rFonts w:ascii="Times New Roman" w:hAnsi="Times New Roman" w:hint="eastAsia"/>
          <w:bCs/>
          <w:sz w:val="22"/>
          <w:szCs w:val="22"/>
          <w:lang w:eastAsia="zh-CN"/>
        </w:rPr>
        <w:lastRenderedPageBreak/>
        <w:t>惕防汛防台动向</w:t>
      </w:r>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进入防汛</w:t>
      </w:r>
      <w:proofErr w:type="gramStart"/>
      <w:r w:rsidRPr="00B94521">
        <w:rPr>
          <w:rFonts w:ascii="Times New Roman" w:hAnsi="Times New Roman" w:hint="eastAsia"/>
          <w:bCs/>
          <w:sz w:val="22"/>
          <w:szCs w:val="22"/>
          <w:lang w:eastAsia="zh-CN"/>
        </w:rPr>
        <w:t>防台期后</w:t>
      </w:r>
      <w:proofErr w:type="gramEnd"/>
      <w:r w:rsidRPr="00B94521">
        <w:rPr>
          <w:rFonts w:ascii="Times New Roman" w:hAnsi="Times New Roman" w:hint="eastAsia"/>
          <w:bCs/>
          <w:sz w:val="22"/>
          <w:szCs w:val="22"/>
          <w:lang w:eastAsia="zh-CN"/>
        </w:rPr>
        <w:t>,</w:t>
      </w:r>
      <w:r w:rsidRPr="00B94521">
        <w:rPr>
          <w:rFonts w:ascii="Times New Roman" w:hAnsi="Times New Roman" w:hint="eastAsia"/>
          <w:bCs/>
          <w:sz w:val="22"/>
          <w:szCs w:val="22"/>
          <w:lang w:eastAsia="zh-CN"/>
        </w:rPr>
        <w:t>汛情预报信息和趋势，及时报告防汛防台指挥部。</w:t>
      </w:r>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bookmarkStart w:id="45" w:name="_Toc460922290"/>
      <w:bookmarkStart w:id="46" w:name="_Toc463690203"/>
      <w:bookmarkStart w:id="47" w:name="_Toc18592545"/>
      <w:r w:rsidRPr="006C5E30">
        <w:rPr>
          <w:b/>
          <w:color w:val="000000"/>
          <w:sz w:val="22"/>
          <w:szCs w:val="22"/>
        </w:rPr>
        <w:t xml:space="preserve">10 </w:t>
      </w:r>
      <w:r w:rsidRPr="006C5E30">
        <w:rPr>
          <w:b/>
          <w:color w:val="000000"/>
          <w:sz w:val="22"/>
          <w:szCs w:val="22"/>
        </w:rPr>
        <w:t>人员及设备要求</w:t>
      </w:r>
      <w:bookmarkEnd w:id="47"/>
    </w:p>
    <w:bookmarkEnd w:id="45"/>
    <w:bookmarkEnd w:id="46"/>
    <w:p w:rsidR="007D4912" w:rsidRPr="006C5E30" w:rsidRDefault="007D4912" w:rsidP="007D4912">
      <w:pPr>
        <w:snapToGrid w:val="0"/>
        <w:spacing w:line="300" w:lineRule="auto"/>
        <w:ind w:firstLineChars="200" w:firstLine="440"/>
        <w:rPr>
          <w:sz w:val="22"/>
          <w:szCs w:val="22"/>
        </w:rPr>
      </w:pPr>
      <w:r w:rsidRPr="006C5E30">
        <w:rPr>
          <w:sz w:val="22"/>
          <w:szCs w:val="22"/>
        </w:rPr>
        <w:t xml:space="preserve">10.1 </w:t>
      </w:r>
      <w:r w:rsidRPr="006C5E30">
        <w:rPr>
          <w:sz w:val="22"/>
          <w:szCs w:val="22"/>
        </w:rPr>
        <w:t>人员要求</w:t>
      </w:r>
    </w:p>
    <w:p w:rsidR="007D4912" w:rsidRDefault="007D4912" w:rsidP="007D4912">
      <w:pPr>
        <w:snapToGrid w:val="0"/>
        <w:spacing w:line="300" w:lineRule="auto"/>
        <w:ind w:firstLineChars="200" w:firstLine="440"/>
        <w:rPr>
          <w:b/>
          <w:bCs/>
          <w:color w:val="FF0000"/>
          <w:sz w:val="22"/>
          <w:szCs w:val="22"/>
          <w:u w:val="wavyHeavy"/>
        </w:rPr>
      </w:pPr>
      <w:bookmarkStart w:id="48" w:name="_Toc18592546"/>
      <w:r>
        <w:rPr>
          <w:bCs/>
          <w:sz w:val="22"/>
          <w:szCs w:val="22"/>
        </w:rPr>
        <w:t xml:space="preserve">10.1.1 </w:t>
      </w:r>
      <w:r>
        <w:rPr>
          <w:rFonts w:hint="eastAsia"/>
          <w:bCs/>
          <w:sz w:val="22"/>
          <w:szCs w:val="22"/>
        </w:rPr>
        <w:t>投标人拟派的项目经理、管理人员和专业技术人员，实际以养护专业要求为准，且</w:t>
      </w:r>
      <w:r>
        <w:rPr>
          <w:rFonts w:hint="eastAsia"/>
          <w:bCs/>
          <w:sz w:val="22"/>
          <w:szCs w:val="22"/>
          <w:u w:val="single"/>
        </w:rPr>
        <w:t>必须是本单位职工，且为该项目施工现场的实际操作者，并应常驻项目现场。未经采购人同意，中标人不得调换或撤离上述人员，如采购人认为有必要，可要求中标人对上述人员中的部分人员</w:t>
      </w:r>
      <w:proofErr w:type="gramStart"/>
      <w:r>
        <w:rPr>
          <w:rFonts w:hint="eastAsia"/>
          <w:bCs/>
          <w:sz w:val="22"/>
          <w:szCs w:val="22"/>
          <w:u w:val="single"/>
        </w:rPr>
        <w:t>作出</w:t>
      </w:r>
      <w:proofErr w:type="gramEnd"/>
      <w:r>
        <w:rPr>
          <w:rFonts w:hint="eastAsia"/>
          <w:bCs/>
          <w:sz w:val="22"/>
          <w:szCs w:val="22"/>
          <w:u w:val="single"/>
        </w:rPr>
        <w:t>更好的调整。</w:t>
      </w:r>
    </w:p>
    <w:p w:rsidR="007D4912" w:rsidRDefault="007D4912" w:rsidP="007D4912">
      <w:pPr>
        <w:tabs>
          <w:tab w:val="left" w:pos="3060"/>
        </w:tabs>
        <w:snapToGrid w:val="0"/>
        <w:spacing w:line="300" w:lineRule="auto"/>
        <w:ind w:firstLineChars="200" w:firstLine="440"/>
        <w:rPr>
          <w:bCs/>
          <w:sz w:val="22"/>
          <w:szCs w:val="22"/>
        </w:rPr>
      </w:pPr>
      <w:r>
        <w:rPr>
          <w:bCs/>
          <w:sz w:val="22"/>
          <w:szCs w:val="22"/>
        </w:rPr>
        <w:t xml:space="preserve">10.1.2 </w:t>
      </w:r>
      <w:r>
        <w:rPr>
          <w:rFonts w:hint="eastAsia"/>
          <w:bCs/>
          <w:sz w:val="22"/>
          <w:szCs w:val="22"/>
        </w:rPr>
        <w:t>管理人员配备要求</w:t>
      </w:r>
    </w:p>
    <w:p w:rsidR="007D4912" w:rsidRDefault="007D4912" w:rsidP="007D4912">
      <w:pPr>
        <w:tabs>
          <w:tab w:val="left" w:pos="3060"/>
        </w:tabs>
        <w:snapToGrid w:val="0"/>
        <w:spacing w:line="300" w:lineRule="auto"/>
        <w:ind w:firstLineChars="200" w:firstLine="440"/>
        <w:rPr>
          <w:bCs/>
          <w:sz w:val="22"/>
          <w:szCs w:val="22"/>
          <w:u w:val="single"/>
        </w:rPr>
      </w:pPr>
      <w:r>
        <w:rPr>
          <w:rFonts w:hint="eastAsia"/>
          <w:bCs/>
          <w:sz w:val="22"/>
          <w:szCs w:val="22"/>
        </w:rPr>
        <w:t>投标人</w:t>
      </w:r>
      <w:r>
        <w:rPr>
          <w:rFonts w:ascii="宋体" w:hAnsi="宋体" w:cs="宋体" w:hint="eastAsia"/>
          <w:spacing w:val="-2"/>
          <w:sz w:val="22"/>
          <w:szCs w:val="22"/>
        </w:rPr>
        <w:t>按下</w:t>
      </w:r>
      <w:proofErr w:type="gramStart"/>
      <w:r>
        <w:rPr>
          <w:rFonts w:ascii="宋体" w:hAnsi="宋体" w:cs="宋体" w:hint="eastAsia"/>
          <w:spacing w:val="-2"/>
          <w:sz w:val="22"/>
          <w:szCs w:val="22"/>
        </w:rPr>
        <w:t>表要求</w:t>
      </w:r>
      <w:proofErr w:type="gramEnd"/>
      <w:r>
        <w:rPr>
          <w:rFonts w:ascii="宋体" w:hAnsi="宋体" w:cs="宋体" w:hint="eastAsia"/>
          <w:spacing w:val="-2"/>
          <w:sz w:val="22"/>
          <w:szCs w:val="22"/>
        </w:rPr>
        <w:t>配备</w:t>
      </w:r>
      <w:r>
        <w:rPr>
          <w:rFonts w:hint="eastAsia"/>
          <w:bCs/>
          <w:sz w:val="22"/>
          <w:szCs w:val="22"/>
        </w:rPr>
        <w:t>管理人员，各类管理人员最低资历要求为：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135"/>
        <w:gridCol w:w="1220"/>
        <w:gridCol w:w="1881"/>
        <w:gridCol w:w="1119"/>
        <w:gridCol w:w="1760"/>
      </w:tblGrid>
      <w:tr w:rsidR="007D4912" w:rsidTr="00874798">
        <w:trPr>
          <w:trHeight w:val="506"/>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岗位</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年龄要求</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专业要求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职称或资格要求</w:t>
            </w:r>
          </w:p>
        </w:tc>
        <w:tc>
          <w:tcPr>
            <w:tcW w:w="1134" w:type="dxa"/>
            <w:tcBorders>
              <w:top w:val="single" w:sz="4" w:space="0" w:color="auto"/>
              <w:left w:val="single" w:sz="4" w:space="0" w:color="auto"/>
              <w:bottom w:val="single" w:sz="4" w:space="0" w:color="auto"/>
              <w:right w:val="single" w:sz="4" w:space="0" w:color="auto"/>
            </w:tcBorders>
            <w:hideMark/>
          </w:tcPr>
          <w:p w:rsidR="007D4912" w:rsidRDefault="007D4912" w:rsidP="00874798">
            <w:pPr>
              <w:snapToGrid w:val="0"/>
              <w:spacing w:line="300" w:lineRule="auto"/>
              <w:jc w:val="center"/>
              <w:rPr>
                <w:b/>
                <w:bCs/>
                <w:sz w:val="22"/>
                <w:szCs w:val="22"/>
              </w:rPr>
            </w:pPr>
            <w:r>
              <w:rPr>
                <w:rFonts w:hint="eastAsia"/>
                <w:b/>
                <w:bCs/>
                <w:sz w:val="22"/>
                <w:szCs w:val="22"/>
              </w:rPr>
              <w:t>数量要求</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备注</w:t>
            </w:r>
          </w:p>
        </w:tc>
      </w:tr>
      <w:tr w:rsidR="007D4912" w:rsidTr="00874798">
        <w:trPr>
          <w:trHeight w:val="457"/>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23" w:line="220" w:lineRule="auto"/>
              <w:jc w:val="center"/>
              <w:rPr>
                <w:rFonts w:ascii="宋体" w:hAnsi="宋体" w:cs="宋体"/>
                <w:sz w:val="22"/>
                <w:szCs w:val="22"/>
              </w:rPr>
            </w:pPr>
            <w:r w:rsidRPr="00C20713">
              <w:rPr>
                <w:rFonts w:ascii="宋体" w:hAnsi="宋体" w:cs="宋体" w:hint="eastAsia"/>
                <w:spacing w:val="-2"/>
                <w:sz w:val="22"/>
                <w:szCs w:val="22"/>
              </w:rPr>
              <w:t>项目经</w:t>
            </w:r>
            <w:r w:rsidRPr="00C20713">
              <w:rPr>
                <w:rFonts w:ascii="宋体" w:hAnsi="宋体" w:cs="宋体" w:hint="eastAsia"/>
                <w:spacing w:val="-1"/>
                <w:sz w:val="22"/>
                <w:szCs w:val="22"/>
              </w:rPr>
              <w:t>理</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22" w:line="220" w:lineRule="auto"/>
              <w:jc w:val="center"/>
              <w:rPr>
                <w:rFonts w:ascii="宋体" w:hAnsi="宋体" w:cs="宋体"/>
                <w:sz w:val="22"/>
                <w:szCs w:val="22"/>
              </w:rPr>
            </w:pPr>
            <w:r>
              <w:rPr>
                <w:rFonts w:ascii="宋体" w:hAnsi="宋体" w:cs="宋体" w:hint="eastAsia"/>
                <w:spacing w:val="-13"/>
                <w:sz w:val="22"/>
                <w:szCs w:val="22"/>
              </w:rPr>
              <w:t>6</w:t>
            </w:r>
            <w:r>
              <w:rPr>
                <w:rFonts w:ascii="宋体" w:hAnsi="宋体" w:cs="宋体" w:hint="eastAsia"/>
                <w:spacing w:val="-9"/>
                <w:sz w:val="22"/>
                <w:szCs w:val="22"/>
              </w:rPr>
              <w:t>0 岁以下</w:t>
            </w:r>
          </w:p>
        </w:tc>
        <w:tc>
          <w:tcPr>
            <w:tcW w:w="1276"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Cs/>
                <w:sz w:val="22"/>
                <w:szCs w:val="22"/>
              </w:rPr>
            </w:pPr>
            <w:r>
              <w:rPr>
                <w:rFonts w:ascii="宋体" w:hAnsi="宋体" w:cs="宋体" w:hint="eastAsia"/>
                <w:spacing w:val="-3"/>
                <w:sz w:val="22"/>
                <w:szCs w:val="22"/>
              </w:rPr>
              <w:t>市</w:t>
            </w:r>
            <w:r>
              <w:rPr>
                <w:rFonts w:ascii="宋体" w:hAnsi="宋体" w:cs="宋体" w:hint="eastAsia"/>
                <w:spacing w:val="-2"/>
                <w:sz w:val="22"/>
                <w:szCs w:val="22"/>
              </w:rPr>
              <w:t>政相关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Cs/>
                <w:sz w:val="22"/>
                <w:szCs w:val="22"/>
              </w:rPr>
            </w:pPr>
            <w:r>
              <w:rPr>
                <w:rFonts w:ascii="宋体" w:hAnsi="宋体" w:cs="宋体" w:hint="eastAsia"/>
                <w:spacing w:val="-7"/>
                <w:sz w:val="22"/>
                <w:szCs w:val="22"/>
              </w:rPr>
              <w:t>中</w:t>
            </w:r>
            <w:r>
              <w:rPr>
                <w:rFonts w:ascii="宋体" w:hAnsi="宋体" w:cs="宋体" w:hint="eastAsia"/>
                <w:spacing w:val="-5"/>
                <w:sz w:val="22"/>
                <w:szCs w:val="22"/>
              </w:rPr>
              <w:t>级及以上</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59" w:line="184" w:lineRule="auto"/>
              <w:ind w:left="586"/>
              <w:rPr>
                <w:rFonts w:ascii="宋体" w:hAnsi="宋体" w:cs="宋体"/>
                <w:sz w:val="22"/>
                <w:szCs w:val="22"/>
              </w:rPr>
            </w:pPr>
            <w:r>
              <w:rPr>
                <w:rFonts w:ascii="宋体" w:hAnsi="宋体" w:cs="宋体" w:hint="eastAsia"/>
                <w:sz w:val="22"/>
                <w:szCs w:val="22"/>
              </w:rPr>
              <w:t>1</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before="72" w:line="220" w:lineRule="auto"/>
              <w:jc w:val="center"/>
              <w:rPr>
                <w:bCs/>
                <w:sz w:val="22"/>
                <w:szCs w:val="22"/>
              </w:rPr>
            </w:pPr>
            <w:r>
              <w:rPr>
                <w:rFonts w:ascii="宋体" w:hAnsi="宋体" w:cs="宋体" w:hint="eastAsia"/>
                <w:spacing w:val="-2"/>
                <w:sz w:val="22"/>
                <w:szCs w:val="22"/>
              </w:rPr>
              <w:t>各岗位</w:t>
            </w:r>
            <w:r>
              <w:rPr>
                <w:rFonts w:ascii="宋体" w:hAnsi="宋体" w:cs="宋体" w:hint="eastAsia"/>
                <w:spacing w:val="-4"/>
                <w:sz w:val="22"/>
                <w:szCs w:val="22"/>
              </w:rPr>
              <w:t>人</w:t>
            </w:r>
            <w:r>
              <w:rPr>
                <w:rFonts w:ascii="宋体" w:hAnsi="宋体" w:cs="宋体" w:hint="eastAsia"/>
                <w:spacing w:val="-2"/>
                <w:sz w:val="22"/>
                <w:szCs w:val="22"/>
              </w:rPr>
              <w:t>员不</w:t>
            </w:r>
            <w:r>
              <w:rPr>
                <w:rFonts w:ascii="宋体" w:hAnsi="宋体" w:cs="宋体" w:hint="eastAsia"/>
                <w:spacing w:val="-17"/>
                <w:sz w:val="22"/>
                <w:szCs w:val="22"/>
              </w:rPr>
              <w:t>可</w:t>
            </w:r>
            <w:r>
              <w:rPr>
                <w:rFonts w:ascii="宋体" w:hAnsi="宋体" w:cs="宋体" w:hint="eastAsia"/>
                <w:spacing w:val="-15"/>
                <w:sz w:val="22"/>
                <w:szCs w:val="22"/>
              </w:rPr>
              <w:t>兼职；</w:t>
            </w:r>
            <w:r>
              <w:rPr>
                <w:rFonts w:ascii="宋体" w:hAnsi="宋体" w:cs="宋体" w:hint="eastAsia"/>
                <w:spacing w:val="-2"/>
                <w:sz w:val="22"/>
                <w:szCs w:val="22"/>
              </w:rPr>
              <w:t>若有</w:t>
            </w:r>
            <w:r>
              <w:rPr>
                <w:rFonts w:ascii="宋体" w:hAnsi="宋体" w:cs="宋体" w:hint="eastAsia"/>
                <w:spacing w:val="-1"/>
                <w:sz w:val="22"/>
                <w:szCs w:val="22"/>
              </w:rPr>
              <w:t>相</w:t>
            </w:r>
            <w:r>
              <w:rPr>
                <w:rFonts w:ascii="宋体" w:hAnsi="宋体" w:cs="宋体" w:hint="eastAsia"/>
                <w:spacing w:val="-3"/>
                <w:sz w:val="22"/>
                <w:szCs w:val="22"/>
              </w:rPr>
              <w:t>关</w:t>
            </w:r>
            <w:r>
              <w:rPr>
                <w:rFonts w:ascii="宋体" w:hAnsi="宋体" w:cs="宋体" w:hint="eastAsia"/>
                <w:spacing w:val="-2"/>
                <w:sz w:val="22"/>
                <w:szCs w:val="22"/>
              </w:rPr>
              <w:t>岗位证书</w:t>
            </w:r>
            <w:r>
              <w:rPr>
                <w:rFonts w:ascii="宋体" w:hAnsi="宋体" w:cs="宋体" w:hint="eastAsia"/>
                <w:spacing w:val="-1"/>
                <w:sz w:val="22"/>
                <w:szCs w:val="22"/>
              </w:rPr>
              <w:t>可在投标文件中</w:t>
            </w:r>
            <w:r>
              <w:rPr>
                <w:rFonts w:ascii="宋体" w:hAnsi="宋体" w:cs="宋体" w:hint="eastAsia"/>
                <w:spacing w:val="-2"/>
                <w:sz w:val="22"/>
                <w:szCs w:val="22"/>
              </w:rPr>
              <w:t>提供</w:t>
            </w:r>
          </w:p>
        </w:tc>
      </w:tr>
      <w:tr w:rsidR="007D4912" w:rsidTr="00874798">
        <w:trPr>
          <w:trHeight w:val="457"/>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1" w:line="220" w:lineRule="auto"/>
              <w:jc w:val="center"/>
              <w:rPr>
                <w:rFonts w:ascii="宋体" w:hAnsi="宋体" w:cs="宋体"/>
                <w:sz w:val="22"/>
                <w:szCs w:val="22"/>
              </w:rPr>
            </w:pPr>
            <w:proofErr w:type="gramStart"/>
            <w:r>
              <w:rPr>
                <w:rFonts w:ascii="宋体" w:hAnsi="宋体" w:cs="宋体" w:hint="eastAsia"/>
                <w:spacing w:val="-2"/>
                <w:sz w:val="22"/>
                <w:szCs w:val="22"/>
              </w:rPr>
              <w:t>质量</w:t>
            </w:r>
            <w:r>
              <w:rPr>
                <w:rFonts w:ascii="宋体" w:hAnsi="宋体" w:cs="宋体" w:hint="eastAsia"/>
                <w:spacing w:val="-1"/>
                <w:sz w:val="22"/>
                <w:szCs w:val="22"/>
              </w:rPr>
              <w:t>员</w:t>
            </w:r>
            <w:proofErr w:type="gramEnd"/>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0" w:line="220" w:lineRule="auto"/>
              <w:jc w:val="center"/>
              <w:rPr>
                <w:rFonts w:ascii="宋体" w:hAnsi="宋体" w:cs="宋体"/>
                <w:sz w:val="22"/>
                <w:szCs w:val="22"/>
              </w:rPr>
            </w:pPr>
            <w:r>
              <w:rPr>
                <w:rFonts w:ascii="宋体" w:hAnsi="宋体" w:cs="宋体" w:hint="eastAsia"/>
                <w:spacing w:val="-13"/>
                <w:sz w:val="22"/>
                <w:szCs w:val="22"/>
              </w:rPr>
              <w:t>6</w:t>
            </w:r>
            <w:r>
              <w:rPr>
                <w:rFonts w:ascii="宋体" w:hAnsi="宋体" w:cs="宋体" w:hint="eastAsia"/>
                <w:spacing w:val="-9"/>
                <w:sz w:val="22"/>
                <w:szCs w:val="22"/>
              </w:rPr>
              <w:t>0 岁以下</w:t>
            </w:r>
          </w:p>
        </w:tc>
        <w:tc>
          <w:tcPr>
            <w:tcW w:w="1276"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67" w:line="184" w:lineRule="auto"/>
              <w:jc w:val="center"/>
              <w:rPr>
                <w:rFonts w:ascii="宋体" w:hAnsi="宋体" w:cs="宋体"/>
                <w:sz w:val="22"/>
                <w:szCs w:val="22"/>
              </w:rPr>
            </w:pPr>
            <w:r>
              <w:rPr>
                <w:rFonts w:ascii="宋体" w:hAnsi="宋体" w:cs="宋体" w:hint="eastAsia"/>
                <w:sz w:val="22"/>
                <w:szCs w:val="22"/>
              </w:rPr>
              <w:t>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left"/>
              <w:rPr>
                <w:bCs/>
                <w:sz w:val="22"/>
                <w:szCs w:val="22"/>
              </w:rPr>
            </w:pPr>
          </w:p>
        </w:tc>
      </w:tr>
      <w:tr w:rsidR="007D4912" w:rsidTr="00874798">
        <w:trPr>
          <w:trHeight w:val="457"/>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1" w:line="220" w:lineRule="auto"/>
              <w:jc w:val="center"/>
              <w:rPr>
                <w:rFonts w:ascii="宋体" w:hAnsi="宋体" w:cs="宋体"/>
                <w:sz w:val="22"/>
                <w:szCs w:val="22"/>
              </w:rPr>
            </w:pPr>
            <w:r>
              <w:rPr>
                <w:rFonts w:ascii="宋体" w:hAnsi="宋体" w:cs="宋体" w:hint="eastAsia"/>
                <w:spacing w:val="-4"/>
                <w:sz w:val="22"/>
                <w:szCs w:val="22"/>
              </w:rPr>
              <w:t>安</w:t>
            </w:r>
            <w:r>
              <w:rPr>
                <w:rFonts w:ascii="宋体" w:hAnsi="宋体" w:cs="宋体" w:hint="eastAsia"/>
                <w:spacing w:val="-2"/>
                <w:sz w:val="22"/>
                <w:szCs w:val="22"/>
              </w:rPr>
              <w:t>全员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1" w:line="220" w:lineRule="auto"/>
              <w:jc w:val="center"/>
              <w:rPr>
                <w:rFonts w:ascii="宋体" w:hAnsi="宋体" w:cs="宋体"/>
                <w:sz w:val="22"/>
                <w:szCs w:val="22"/>
              </w:rPr>
            </w:pPr>
            <w:r>
              <w:rPr>
                <w:rFonts w:ascii="宋体" w:hAnsi="宋体" w:cs="宋体" w:hint="eastAsia"/>
                <w:spacing w:val="-13"/>
                <w:sz w:val="22"/>
                <w:szCs w:val="22"/>
              </w:rPr>
              <w:t>6</w:t>
            </w:r>
            <w:r>
              <w:rPr>
                <w:rFonts w:ascii="宋体" w:hAnsi="宋体" w:cs="宋体" w:hint="eastAsia"/>
                <w:spacing w:val="-9"/>
                <w:sz w:val="22"/>
                <w:szCs w:val="22"/>
              </w:rPr>
              <w:t>0 岁以下</w:t>
            </w:r>
          </w:p>
        </w:tc>
        <w:tc>
          <w:tcPr>
            <w:tcW w:w="1276"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68" w:line="184" w:lineRule="auto"/>
              <w:jc w:val="center"/>
              <w:rPr>
                <w:rFonts w:ascii="宋体" w:hAnsi="宋体" w:cs="宋体"/>
                <w:sz w:val="22"/>
                <w:szCs w:val="22"/>
              </w:rPr>
            </w:pPr>
            <w:r>
              <w:rPr>
                <w:rFonts w:ascii="宋体" w:hAnsi="宋体" w:cs="宋体" w:hint="eastAsia"/>
                <w:sz w:val="22"/>
                <w:szCs w:val="22"/>
              </w:rPr>
              <w:t>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left"/>
              <w:rPr>
                <w:bCs/>
                <w:sz w:val="22"/>
                <w:szCs w:val="22"/>
              </w:rPr>
            </w:pPr>
          </w:p>
        </w:tc>
      </w:tr>
      <w:tr w:rsidR="007D4912" w:rsidTr="00874798">
        <w:trPr>
          <w:trHeight w:val="481"/>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26" w:line="468" w:lineRule="exact"/>
              <w:jc w:val="center"/>
              <w:rPr>
                <w:rFonts w:ascii="宋体" w:hAnsi="宋体" w:cs="宋体"/>
                <w:sz w:val="22"/>
                <w:szCs w:val="22"/>
              </w:rPr>
            </w:pPr>
            <w:r>
              <w:rPr>
                <w:rFonts w:ascii="宋体" w:hAnsi="宋体" w:cs="宋体" w:hint="eastAsia"/>
                <w:spacing w:val="-2"/>
                <w:position w:val="18"/>
                <w:sz w:val="22"/>
                <w:szCs w:val="22"/>
              </w:rPr>
              <w:t>文明</w:t>
            </w:r>
            <w:r>
              <w:rPr>
                <w:rFonts w:ascii="宋体" w:hAnsi="宋体" w:cs="宋体" w:hint="eastAsia"/>
                <w:spacing w:val="-1"/>
                <w:position w:val="18"/>
                <w:sz w:val="22"/>
                <w:szCs w:val="22"/>
              </w:rPr>
              <w:t>施工管理员</w:t>
            </w:r>
          </w:p>
        </w:tc>
        <w:tc>
          <w:tcPr>
            <w:tcW w:w="1185"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pacing w:line="283" w:lineRule="auto"/>
              <w:jc w:val="center"/>
              <w:rPr>
                <w:rFonts w:ascii="Arial"/>
              </w:rPr>
            </w:pPr>
          </w:p>
          <w:p w:rsidR="007D4912" w:rsidRDefault="007D4912" w:rsidP="00874798">
            <w:pPr>
              <w:spacing w:before="72" w:line="220" w:lineRule="auto"/>
              <w:jc w:val="center"/>
              <w:rPr>
                <w:rFonts w:ascii="宋体" w:hAnsi="宋体" w:cs="宋体"/>
                <w:sz w:val="22"/>
                <w:szCs w:val="22"/>
              </w:rPr>
            </w:pPr>
            <w:r>
              <w:rPr>
                <w:rFonts w:ascii="宋体" w:hAnsi="宋体" w:cs="宋体" w:hint="eastAsia"/>
                <w:spacing w:val="-13"/>
                <w:sz w:val="22"/>
                <w:szCs w:val="22"/>
              </w:rPr>
              <w:t>6</w:t>
            </w:r>
            <w:r>
              <w:rPr>
                <w:rFonts w:ascii="宋体" w:hAnsi="宋体" w:cs="宋体" w:hint="eastAsia"/>
                <w:spacing w:val="-9"/>
                <w:sz w:val="22"/>
                <w:szCs w:val="22"/>
              </w:rPr>
              <w:t>0 岁以下</w:t>
            </w:r>
          </w:p>
        </w:tc>
        <w:tc>
          <w:tcPr>
            <w:tcW w:w="1276"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71" w:line="184" w:lineRule="auto"/>
              <w:jc w:val="center"/>
              <w:rPr>
                <w:rFonts w:ascii="宋体" w:hAnsi="宋体" w:cs="宋体"/>
                <w:sz w:val="22"/>
                <w:szCs w:val="22"/>
              </w:rPr>
            </w:pPr>
            <w:r>
              <w:rPr>
                <w:rFonts w:ascii="宋体" w:hAnsi="宋体" w:cs="宋体" w:hint="eastAsia"/>
                <w:sz w:val="22"/>
                <w:szCs w:val="22"/>
              </w:rPr>
              <w:t>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left"/>
              <w:rPr>
                <w:bCs/>
                <w:sz w:val="22"/>
                <w:szCs w:val="22"/>
              </w:rPr>
            </w:pPr>
          </w:p>
        </w:tc>
      </w:tr>
      <w:tr w:rsidR="007D4912" w:rsidTr="00874798">
        <w:trPr>
          <w:trHeight w:val="481"/>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29" w:line="220" w:lineRule="auto"/>
              <w:jc w:val="center"/>
              <w:rPr>
                <w:rFonts w:ascii="宋体" w:hAnsi="宋体" w:cs="宋体"/>
                <w:sz w:val="22"/>
                <w:szCs w:val="22"/>
              </w:rPr>
            </w:pPr>
            <w:r>
              <w:rPr>
                <w:rFonts w:ascii="宋体" w:hAnsi="宋体" w:cs="宋体" w:hint="eastAsia"/>
                <w:spacing w:val="-5"/>
                <w:sz w:val="22"/>
                <w:szCs w:val="22"/>
              </w:rPr>
              <w:t>资</w:t>
            </w:r>
            <w:r>
              <w:rPr>
                <w:rFonts w:ascii="宋体" w:hAnsi="宋体" w:cs="宋体" w:hint="eastAsia"/>
                <w:spacing w:val="-3"/>
                <w:sz w:val="22"/>
                <w:szCs w:val="22"/>
              </w:rPr>
              <w:t>料员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29" w:line="220" w:lineRule="auto"/>
              <w:jc w:val="center"/>
              <w:rPr>
                <w:rFonts w:ascii="宋体" w:hAnsi="宋体" w:cs="宋体"/>
                <w:sz w:val="22"/>
                <w:szCs w:val="22"/>
              </w:rPr>
            </w:pPr>
            <w:r>
              <w:rPr>
                <w:rFonts w:ascii="宋体" w:hAnsi="宋体" w:cs="宋体" w:hint="eastAsia"/>
                <w:spacing w:val="-13"/>
                <w:sz w:val="22"/>
                <w:szCs w:val="22"/>
              </w:rPr>
              <w:t>6</w:t>
            </w:r>
            <w:r>
              <w:rPr>
                <w:rFonts w:ascii="宋体" w:hAnsi="宋体" w:cs="宋体" w:hint="eastAsia"/>
                <w:spacing w:val="-9"/>
                <w:sz w:val="22"/>
                <w:szCs w:val="22"/>
              </w:rPr>
              <w:t>0 岁以下</w:t>
            </w:r>
          </w:p>
        </w:tc>
        <w:tc>
          <w:tcPr>
            <w:tcW w:w="1276"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66" w:line="184" w:lineRule="auto"/>
              <w:jc w:val="center"/>
              <w:rPr>
                <w:rFonts w:ascii="宋体" w:hAnsi="宋体" w:cs="宋体"/>
                <w:sz w:val="22"/>
                <w:szCs w:val="22"/>
              </w:rPr>
            </w:pPr>
            <w:r>
              <w:rPr>
                <w:rFonts w:ascii="宋体" w:hAnsi="宋体" w:cs="宋体" w:hint="eastAsia"/>
                <w:sz w:val="22"/>
                <w:szCs w:val="22"/>
              </w:rPr>
              <w:t>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left"/>
              <w:rPr>
                <w:bCs/>
                <w:sz w:val="22"/>
                <w:szCs w:val="22"/>
              </w:rPr>
            </w:pPr>
          </w:p>
        </w:tc>
      </w:tr>
      <w:tr w:rsidR="007D4912" w:rsidTr="00874798">
        <w:trPr>
          <w:trHeight w:val="481"/>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2" w:line="220" w:lineRule="auto"/>
              <w:jc w:val="center"/>
              <w:rPr>
                <w:rFonts w:ascii="宋体" w:hAnsi="宋体" w:cs="宋体"/>
                <w:sz w:val="22"/>
                <w:szCs w:val="22"/>
              </w:rPr>
            </w:pPr>
            <w:r>
              <w:rPr>
                <w:rFonts w:ascii="宋体" w:hAnsi="宋体" w:cs="宋体" w:hint="eastAsia"/>
                <w:spacing w:val="-2"/>
                <w:sz w:val="22"/>
                <w:szCs w:val="22"/>
              </w:rPr>
              <w:t>施</w:t>
            </w:r>
            <w:r>
              <w:rPr>
                <w:rFonts w:ascii="宋体" w:hAnsi="宋体" w:cs="宋体" w:hint="eastAsia"/>
                <w:spacing w:val="-1"/>
                <w:sz w:val="22"/>
                <w:szCs w:val="22"/>
              </w:rPr>
              <w:t>工员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2" w:line="220" w:lineRule="auto"/>
              <w:jc w:val="center"/>
              <w:rPr>
                <w:rFonts w:ascii="宋体" w:hAnsi="宋体" w:cs="宋体"/>
                <w:sz w:val="22"/>
                <w:szCs w:val="22"/>
              </w:rPr>
            </w:pPr>
            <w:r>
              <w:rPr>
                <w:rFonts w:ascii="宋体" w:hAnsi="宋体" w:cs="宋体" w:hint="eastAsia"/>
                <w:spacing w:val="-13"/>
                <w:sz w:val="22"/>
                <w:szCs w:val="22"/>
              </w:rPr>
              <w:t>6</w:t>
            </w:r>
            <w:r>
              <w:rPr>
                <w:rFonts w:ascii="宋体" w:hAnsi="宋体" w:cs="宋体" w:hint="eastAsia"/>
                <w:spacing w:val="-9"/>
                <w:sz w:val="22"/>
                <w:szCs w:val="22"/>
              </w:rPr>
              <w:t>0 岁以下</w:t>
            </w:r>
          </w:p>
        </w:tc>
        <w:tc>
          <w:tcPr>
            <w:tcW w:w="1276"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69" w:line="184" w:lineRule="auto"/>
              <w:jc w:val="center"/>
              <w:rPr>
                <w:rFonts w:ascii="宋体" w:hAnsi="宋体" w:cs="宋体"/>
                <w:sz w:val="22"/>
                <w:szCs w:val="22"/>
              </w:rPr>
            </w:pPr>
            <w:r>
              <w:rPr>
                <w:rFonts w:ascii="宋体" w:hAnsi="宋体" w:cs="宋体" w:hint="eastAsia"/>
                <w:sz w:val="22"/>
                <w:szCs w:val="22"/>
              </w:rPr>
              <w:t>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left"/>
              <w:rPr>
                <w:bCs/>
                <w:sz w:val="22"/>
                <w:szCs w:val="22"/>
              </w:rPr>
            </w:pPr>
          </w:p>
        </w:tc>
      </w:tr>
      <w:tr w:rsidR="007D4912" w:rsidTr="00874798">
        <w:trPr>
          <w:trHeight w:val="481"/>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4" w:line="218" w:lineRule="auto"/>
              <w:jc w:val="center"/>
              <w:rPr>
                <w:rFonts w:ascii="宋体" w:hAnsi="宋体" w:cs="宋体"/>
                <w:sz w:val="22"/>
                <w:szCs w:val="22"/>
              </w:rPr>
            </w:pPr>
            <w:r>
              <w:rPr>
                <w:rFonts w:ascii="宋体" w:hAnsi="宋体" w:cs="宋体" w:hint="eastAsia"/>
                <w:spacing w:val="-2"/>
                <w:sz w:val="22"/>
                <w:szCs w:val="22"/>
              </w:rPr>
              <w:t>材料</w:t>
            </w:r>
            <w:r>
              <w:rPr>
                <w:rFonts w:ascii="宋体" w:hAnsi="宋体" w:cs="宋体" w:hint="eastAsia"/>
                <w:spacing w:val="-1"/>
                <w:sz w:val="22"/>
                <w:szCs w:val="22"/>
              </w:rPr>
              <w:t>员</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3" w:line="220" w:lineRule="auto"/>
              <w:jc w:val="center"/>
              <w:rPr>
                <w:rFonts w:ascii="宋体" w:hAnsi="宋体" w:cs="宋体"/>
                <w:sz w:val="22"/>
                <w:szCs w:val="22"/>
              </w:rPr>
            </w:pPr>
            <w:r>
              <w:rPr>
                <w:rFonts w:ascii="宋体" w:hAnsi="宋体" w:cs="宋体" w:hint="eastAsia"/>
                <w:spacing w:val="-13"/>
                <w:sz w:val="22"/>
                <w:szCs w:val="22"/>
              </w:rPr>
              <w:t>6</w:t>
            </w:r>
            <w:r>
              <w:rPr>
                <w:rFonts w:ascii="宋体" w:hAnsi="宋体" w:cs="宋体" w:hint="eastAsia"/>
                <w:spacing w:val="-9"/>
                <w:sz w:val="22"/>
                <w:szCs w:val="22"/>
              </w:rPr>
              <w:t>0 岁以下</w:t>
            </w:r>
          </w:p>
        </w:tc>
        <w:tc>
          <w:tcPr>
            <w:tcW w:w="1276"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70" w:line="184" w:lineRule="auto"/>
              <w:jc w:val="center"/>
              <w:rPr>
                <w:rFonts w:ascii="宋体" w:hAnsi="宋体" w:cs="宋体"/>
                <w:sz w:val="22"/>
                <w:szCs w:val="22"/>
              </w:rPr>
            </w:pPr>
            <w:r>
              <w:rPr>
                <w:rFonts w:ascii="宋体" w:hAnsi="宋体" w:cs="宋体" w:hint="eastAsia"/>
                <w:sz w:val="22"/>
                <w:szCs w:val="22"/>
              </w:rPr>
              <w:t>1</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widowControl/>
              <w:jc w:val="left"/>
              <w:rPr>
                <w:bCs/>
                <w:sz w:val="22"/>
                <w:szCs w:val="22"/>
              </w:rPr>
            </w:pPr>
          </w:p>
        </w:tc>
      </w:tr>
    </w:tbl>
    <w:p w:rsidR="007D4912" w:rsidRDefault="007D4912" w:rsidP="007D4912">
      <w:pPr>
        <w:tabs>
          <w:tab w:val="left" w:pos="3060"/>
        </w:tabs>
        <w:snapToGrid w:val="0"/>
        <w:spacing w:line="300" w:lineRule="auto"/>
        <w:ind w:firstLineChars="200" w:firstLine="440"/>
        <w:rPr>
          <w:bCs/>
          <w:sz w:val="22"/>
          <w:szCs w:val="22"/>
        </w:rPr>
      </w:pPr>
      <w:r>
        <w:rPr>
          <w:bCs/>
          <w:sz w:val="22"/>
          <w:szCs w:val="22"/>
        </w:rPr>
        <w:t xml:space="preserve">10.1.3 </w:t>
      </w:r>
      <w:r>
        <w:rPr>
          <w:rFonts w:hint="eastAsia"/>
          <w:bCs/>
          <w:sz w:val="22"/>
          <w:szCs w:val="22"/>
        </w:rPr>
        <w:t>技术作业工人配备要求</w:t>
      </w:r>
    </w:p>
    <w:p w:rsidR="007D4912" w:rsidRDefault="007D4912" w:rsidP="007D4912">
      <w:pPr>
        <w:tabs>
          <w:tab w:val="left" w:pos="3060"/>
        </w:tabs>
        <w:snapToGrid w:val="0"/>
        <w:spacing w:line="300" w:lineRule="auto"/>
        <w:ind w:firstLineChars="200" w:firstLine="440"/>
        <w:rPr>
          <w:bCs/>
          <w:sz w:val="22"/>
          <w:szCs w:val="22"/>
        </w:rPr>
      </w:pPr>
      <w:r>
        <w:rPr>
          <w:rFonts w:hint="eastAsia"/>
          <w:bCs/>
          <w:color w:val="000000"/>
          <w:sz w:val="22"/>
          <w:szCs w:val="22"/>
        </w:rPr>
        <w:t>根据各标段设施量，投标人需配备一定数量的一线养护作业工人，从事养护、维修等作业；其中：一线养护作业工人中的主要技术工人</w:t>
      </w:r>
      <w:r>
        <w:rPr>
          <w:rFonts w:hint="eastAsia"/>
          <w:bCs/>
          <w:sz w:val="22"/>
          <w:szCs w:val="22"/>
        </w:rPr>
        <w:t>满足以下要求：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185"/>
        <w:gridCol w:w="1984"/>
        <w:gridCol w:w="2127"/>
        <w:gridCol w:w="1417"/>
      </w:tblGrid>
      <w:tr w:rsidR="007D4912" w:rsidTr="00874798">
        <w:trPr>
          <w:trHeight w:val="506"/>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岗位</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年龄要求</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职称或资格要求</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数量要求</w:t>
            </w:r>
          </w:p>
        </w:tc>
        <w:tc>
          <w:tcPr>
            <w:tcW w:w="1417"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napToGrid w:val="0"/>
              <w:spacing w:line="300" w:lineRule="auto"/>
              <w:jc w:val="center"/>
              <w:rPr>
                <w:b/>
                <w:bCs/>
                <w:sz w:val="22"/>
                <w:szCs w:val="22"/>
              </w:rPr>
            </w:pPr>
            <w:r>
              <w:rPr>
                <w:rFonts w:hint="eastAsia"/>
                <w:b/>
                <w:bCs/>
                <w:sz w:val="22"/>
                <w:szCs w:val="22"/>
              </w:rPr>
              <w:t>备注</w:t>
            </w:r>
          </w:p>
        </w:tc>
      </w:tr>
      <w:tr w:rsidR="007D4912" w:rsidTr="00874798">
        <w:trPr>
          <w:trHeight w:val="457"/>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1" w:line="225" w:lineRule="auto"/>
              <w:jc w:val="center"/>
              <w:rPr>
                <w:rFonts w:ascii="宋体" w:hAnsi="宋体" w:cs="宋体"/>
                <w:sz w:val="22"/>
                <w:szCs w:val="22"/>
              </w:rPr>
            </w:pPr>
            <w:r>
              <w:rPr>
                <w:rFonts w:ascii="宋体" w:hAnsi="宋体" w:cs="宋体" w:hint="eastAsia"/>
                <w:spacing w:val="-9"/>
                <w:sz w:val="22"/>
                <w:szCs w:val="22"/>
              </w:rPr>
              <w:t>电</w:t>
            </w:r>
            <w:r>
              <w:rPr>
                <w:rFonts w:ascii="宋体" w:hAnsi="宋体" w:cs="宋体" w:hint="eastAsia"/>
                <w:spacing w:val="-8"/>
                <w:sz w:val="22"/>
                <w:szCs w:val="22"/>
              </w:rPr>
              <w:t>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0" w:line="220" w:lineRule="auto"/>
              <w:jc w:val="center"/>
              <w:rPr>
                <w:rFonts w:ascii="宋体" w:hAnsi="宋体" w:cs="宋体"/>
                <w:sz w:val="22"/>
                <w:szCs w:val="22"/>
              </w:rPr>
            </w:pPr>
            <w:r>
              <w:rPr>
                <w:rFonts w:eastAsia="Times New Roman"/>
                <w:spacing w:val="-2"/>
                <w:sz w:val="22"/>
                <w:szCs w:val="22"/>
              </w:rPr>
              <w:t>6</w:t>
            </w:r>
            <w:r>
              <w:rPr>
                <w:rFonts w:eastAsia="Times New Roman"/>
                <w:spacing w:val="-1"/>
                <w:sz w:val="22"/>
                <w:szCs w:val="22"/>
              </w:rPr>
              <w:t xml:space="preserve">0 </w:t>
            </w:r>
            <w:r>
              <w:rPr>
                <w:rFonts w:ascii="宋体" w:hAnsi="宋体" w:cs="宋体" w:hint="eastAsia"/>
                <w:spacing w:val="-1"/>
                <w:sz w:val="22"/>
                <w:szCs w:val="22"/>
              </w:rPr>
              <w:t>岁以下</w:t>
            </w:r>
          </w:p>
        </w:tc>
        <w:tc>
          <w:tcPr>
            <w:tcW w:w="198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1" w:line="225" w:lineRule="auto"/>
              <w:jc w:val="center"/>
              <w:rPr>
                <w:rFonts w:ascii="宋体" w:hAnsi="宋体" w:cs="宋体"/>
                <w:sz w:val="22"/>
                <w:szCs w:val="22"/>
              </w:rPr>
            </w:pPr>
            <w:r>
              <w:rPr>
                <w:rFonts w:ascii="宋体" w:hAnsi="宋体" w:cs="宋体" w:hint="eastAsia"/>
                <w:spacing w:val="-8"/>
                <w:sz w:val="22"/>
                <w:szCs w:val="22"/>
              </w:rPr>
              <w:t>电</w:t>
            </w:r>
            <w:r>
              <w:rPr>
                <w:rFonts w:ascii="宋体" w:hAnsi="宋体" w:cs="宋体" w:hint="eastAsia"/>
                <w:spacing w:val="-7"/>
                <w:sz w:val="22"/>
                <w:szCs w:val="22"/>
              </w:rPr>
              <w:t>工证</w:t>
            </w:r>
          </w:p>
        </w:tc>
        <w:tc>
          <w:tcPr>
            <w:tcW w:w="2127"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68" w:line="184" w:lineRule="auto"/>
              <w:jc w:val="center"/>
              <w:rPr>
                <w:rFonts w:eastAsia="Times New Roman"/>
                <w:sz w:val="22"/>
                <w:szCs w:val="22"/>
              </w:rPr>
            </w:pPr>
            <w:r>
              <w:rPr>
                <w:rFonts w:eastAsia="Times New Roman"/>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r>
      <w:tr w:rsidR="007D4912" w:rsidTr="00874798">
        <w:trPr>
          <w:trHeight w:val="457"/>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2" w:line="218" w:lineRule="auto"/>
              <w:jc w:val="center"/>
              <w:rPr>
                <w:rFonts w:ascii="宋体" w:hAnsi="宋体" w:cs="宋体"/>
                <w:sz w:val="22"/>
                <w:szCs w:val="22"/>
              </w:rPr>
            </w:pPr>
            <w:r>
              <w:rPr>
                <w:rFonts w:ascii="宋体" w:hAnsi="宋体" w:cs="宋体" w:hint="eastAsia"/>
                <w:spacing w:val="-3"/>
                <w:sz w:val="22"/>
                <w:szCs w:val="22"/>
              </w:rPr>
              <w:t>下</w:t>
            </w:r>
            <w:r>
              <w:rPr>
                <w:rFonts w:ascii="宋体" w:hAnsi="宋体" w:cs="宋体" w:hint="eastAsia"/>
                <w:spacing w:val="-2"/>
                <w:sz w:val="22"/>
                <w:szCs w:val="22"/>
              </w:rPr>
              <w:t>水道养护工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1" w:line="220" w:lineRule="auto"/>
              <w:jc w:val="center"/>
              <w:rPr>
                <w:rFonts w:ascii="宋体" w:hAnsi="宋体" w:cs="宋体"/>
                <w:sz w:val="22"/>
                <w:szCs w:val="22"/>
              </w:rPr>
            </w:pPr>
            <w:r>
              <w:rPr>
                <w:rFonts w:eastAsia="Times New Roman"/>
                <w:spacing w:val="-2"/>
                <w:sz w:val="22"/>
                <w:szCs w:val="22"/>
              </w:rPr>
              <w:t>6</w:t>
            </w:r>
            <w:r>
              <w:rPr>
                <w:rFonts w:eastAsia="Times New Roman"/>
                <w:spacing w:val="-1"/>
                <w:sz w:val="22"/>
                <w:szCs w:val="22"/>
              </w:rPr>
              <w:t xml:space="preserve">0 </w:t>
            </w:r>
            <w:r>
              <w:rPr>
                <w:rFonts w:ascii="宋体" w:hAnsi="宋体" w:cs="宋体" w:hint="eastAsia"/>
                <w:spacing w:val="-1"/>
                <w:sz w:val="22"/>
                <w:szCs w:val="22"/>
              </w:rPr>
              <w:t>岁以下</w:t>
            </w:r>
          </w:p>
        </w:tc>
        <w:tc>
          <w:tcPr>
            <w:tcW w:w="1984"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jc w:val="center"/>
              <w:rPr>
                <w:rFonts w:ascii="Arial"/>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69" w:line="184" w:lineRule="auto"/>
              <w:jc w:val="center"/>
              <w:rPr>
                <w:rFonts w:eastAsia="Times New Roman"/>
                <w:sz w:val="22"/>
                <w:szCs w:val="22"/>
              </w:rPr>
            </w:pPr>
            <w:r>
              <w:rPr>
                <w:rFonts w:eastAsia="Times New Roman"/>
                <w:spacing w:val="-7"/>
                <w:sz w:val="22"/>
                <w:szCs w:val="22"/>
              </w:rPr>
              <w:t>1</w:t>
            </w:r>
            <w:r>
              <w:rPr>
                <w:rFonts w:eastAsia="Times New Roman"/>
                <w:spacing w:val="-6"/>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r>
      <w:tr w:rsidR="007D4912" w:rsidTr="00874798">
        <w:trPr>
          <w:trHeight w:val="481"/>
        </w:trPr>
        <w:tc>
          <w:tcPr>
            <w:tcW w:w="147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3" w:line="218" w:lineRule="auto"/>
              <w:jc w:val="center"/>
              <w:rPr>
                <w:rFonts w:ascii="宋体" w:hAnsi="宋体" w:cs="宋体"/>
                <w:sz w:val="22"/>
                <w:szCs w:val="22"/>
              </w:rPr>
            </w:pPr>
            <w:r>
              <w:rPr>
                <w:rFonts w:ascii="宋体" w:hAnsi="宋体" w:cs="宋体" w:hint="eastAsia"/>
                <w:spacing w:val="-2"/>
                <w:sz w:val="22"/>
                <w:szCs w:val="22"/>
              </w:rPr>
              <w:t>泵站</w:t>
            </w:r>
            <w:r>
              <w:rPr>
                <w:rFonts w:ascii="宋体" w:hAnsi="宋体" w:cs="宋体" w:hint="eastAsia"/>
                <w:spacing w:val="-1"/>
                <w:sz w:val="22"/>
                <w:szCs w:val="22"/>
              </w:rPr>
              <w:t>操作工</w:t>
            </w:r>
          </w:p>
        </w:tc>
        <w:tc>
          <w:tcPr>
            <w:tcW w:w="1185"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33" w:line="220" w:lineRule="auto"/>
              <w:jc w:val="center"/>
              <w:rPr>
                <w:rFonts w:ascii="宋体" w:hAnsi="宋体" w:cs="宋体"/>
                <w:sz w:val="22"/>
                <w:szCs w:val="22"/>
              </w:rPr>
            </w:pPr>
            <w:r>
              <w:rPr>
                <w:rFonts w:eastAsia="Times New Roman"/>
                <w:spacing w:val="-2"/>
                <w:sz w:val="22"/>
                <w:szCs w:val="22"/>
              </w:rPr>
              <w:t>6</w:t>
            </w:r>
            <w:r>
              <w:rPr>
                <w:rFonts w:eastAsia="Times New Roman"/>
                <w:spacing w:val="-1"/>
                <w:sz w:val="22"/>
                <w:szCs w:val="22"/>
              </w:rPr>
              <w:t xml:space="preserve">0 </w:t>
            </w:r>
            <w:r>
              <w:rPr>
                <w:rFonts w:ascii="宋体" w:hAnsi="宋体" w:cs="宋体" w:hint="eastAsia"/>
                <w:spacing w:val="-1"/>
                <w:sz w:val="22"/>
                <w:szCs w:val="22"/>
              </w:rPr>
              <w:t>岁以下</w:t>
            </w:r>
          </w:p>
        </w:tc>
        <w:tc>
          <w:tcPr>
            <w:tcW w:w="1984"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jc w:val="center"/>
              <w:rPr>
                <w:rFonts w:ascii="Arial"/>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174" w:line="182" w:lineRule="auto"/>
              <w:jc w:val="center"/>
              <w:rPr>
                <w:rFonts w:eastAsia="Times New Roman"/>
                <w:sz w:val="22"/>
                <w:szCs w:val="22"/>
              </w:rPr>
            </w:pPr>
            <w:r>
              <w:rPr>
                <w:rFonts w:eastAsia="Times New Roman"/>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bCs/>
                <w:sz w:val="22"/>
                <w:szCs w:val="22"/>
              </w:rPr>
            </w:pPr>
          </w:p>
        </w:tc>
      </w:tr>
    </w:tbl>
    <w:p w:rsidR="007D4912" w:rsidRDefault="007D4912" w:rsidP="007D4912">
      <w:pPr>
        <w:spacing w:before="31" w:line="218" w:lineRule="auto"/>
        <w:ind w:left="124"/>
        <w:rPr>
          <w:rFonts w:ascii="宋体" w:hAnsi="宋体" w:cs="宋体"/>
          <w:sz w:val="22"/>
          <w:szCs w:val="22"/>
        </w:rPr>
      </w:pPr>
      <w:r>
        <w:rPr>
          <w:rFonts w:ascii="宋体" w:hAnsi="宋体" w:cs="宋体" w:hint="eastAsia"/>
          <w:spacing w:val="-14"/>
          <w:sz w:val="22"/>
          <w:szCs w:val="22"/>
        </w:rPr>
        <w:t>备注： 表</w:t>
      </w:r>
      <w:r>
        <w:rPr>
          <w:rFonts w:ascii="宋体" w:hAnsi="宋体" w:cs="宋体" w:hint="eastAsia"/>
          <w:spacing w:val="-7"/>
          <w:sz w:val="22"/>
          <w:szCs w:val="22"/>
        </w:rPr>
        <w:t>中一线劳动力投标人应承诺在中标后1个月内配置到位，项目实施期间依法缴纳社保。</w:t>
      </w:r>
    </w:p>
    <w:p w:rsidR="007D4912" w:rsidRDefault="007D4912" w:rsidP="007D4912">
      <w:pPr>
        <w:snapToGrid w:val="0"/>
        <w:spacing w:line="300" w:lineRule="auto"/>
        <w:ind w:firstLineChars="200" w:firstLine="440"/>
        <w:rPr>
          <w:rFonts w:hint="eastAsia"/>
          <w:sz w:val="22"/>
          <w:szCs w:val="22"/>
        </w:rPr>
      </w:pPr>
      <w:r>
        <w:rPr>
          <w:sz w:val="22"/>
          <w:szCs w:val="22"/>
        </w:rPr>
        <w:t xml:space="preserve">10.2 </w:t>
      </w:r>
      <w:r>
        <w:rPr>
          <w:rFonts w:hint="eastAsia"/>
          <w:sz w:val="22"/>
          <w:szCs w:val="22"/>
        </w:rPr>
        <w:t>设备要求</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3079"/>
        <w:gridCol w:w="1842"/>
        <w:gridCol w:w="1843"/>
      </w:tblGrid>
      <w:tr w:rsidR="007D4912" w:rsidTr="00874798">
        <w:trPr>
          <w:trHeight w:val="790"/>
          <w:tblHeader/>
        </w:trPr>
        <w:tc>
          <w:tcPr>
            <w:tcW w:w="142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pStyle w:val="af1"/>
              <w:spacing w:line="300" w:lineRule="auto"/>
              <w:jc w:val="center"/>
              <w:rPr>
                <w:rFonts w:ascii="Times New Roman" w:hAnsi="Times New Roman"/>
                <w:b/>
                <w:sz w:val="22"/>
                <w:szCs w:val="22"/>
              </w:rPr>
            </w:pPr>
            <w:r>
              <w:rPr>
                <w:rFonts w:ascii="Times New Roman" w:hAnsi="Times New Roman" w:hint="eastAsia"/>
                <w:b/>
                <w:sz w:val="22"/>
                <w:szCs w:val="22"/>
              </w:rPr>
              <w:t>设备名称</w:t>
            </w:r>
          </w:p>
        </w:tc>
        <w:tc>
          <w:tcPr>
            <w:tcW w:w="3079"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pStyle w:val="af1"/>
              <w:spacing w:line="300" w:lineRule="auto"/>
              <w:jc w:val="center"/>
              <w:rPr>
                <w:rFonts w:ascii="Times New Roman" w:hAnsi="Times New Roman"/>
                <w:b/>
                <w:sz w:val="22"/>
                <w:szCs w:val="22"/>
              </w:rPr>
            </w:pPr>
            <w:r>
              <w:rPr>
                <w:rFonts w:ascii="Times New Roman" w:hAnsi="Times New Roman" w:hint="eastAsia"/>
                <w:b/>
                <w:sz w:val="22"/>
                <w:szCs w:val="22"/>
              </w:rPr>
              <w:t>配置要求</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pStyle w:val="af1"/>
              <w:spacing w:line="300" w:lineRule="auto"/>
              <w:jc w:val="center"/>
              <w:rPr>
                <w:rFonts w:ascii="Times New Roman" w:hAnsi="Times New Roman"/>
                <w:b/>
                <w:sz w:val="22"/>
                <w:szCs w:val="22"/>
              </w:rPr>
            </w:pPr>
            <w:r>
              <w:rPr>
                <w:rFonts w:ascii="Times New Roman" w:hAnsi="Times New Roman" w:hint="eastAsia"/>
                <w:b/>
                <w:sz w:val="22"/>
                <w:szCs w:val="22"/>
              </w:rPr>
              <w:t>数量要求</w:t>
            </w:r>
          </w:p>
        </w:tc>
        <w:tc>
          <w:tcPr>
            <w:tcW w:w="1843"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pStyle w:val="af1"/>
              <w:spacing w:line="300" w:lineRule="auto"/>
              <w:jc w:val="center"/>
              <w:rPr>
                <w:rFonts w:ascii="Times New Roman" w:hAnsi="Times New Roman"/>
                <w:b/>
                <w:sz w:val="22"/>
                <w:szCs w:val="22"/>
              </w:rPr>
            </w:pPr>
            <w:r>
              <w:rPr>
                <w:rFonts w:ascii="Times New Roman" w:hAnsi="Times New Roman" w:hint="eastAsia"/>
                <w:b/>
                <w:sz w:val="22"/>
                <w:szCs w:val="22"/>
              </w:rPr>
              <w:t>备注</w:t>
            </w:r>
          </w:p>
        </w:tc>
      </w:tr>
      <w:tr w:rsidR="007D4912" w:rsidTr="00874798">
        <w:trPr>
          <w:trHeight w:val="487"/>
        </w:trPr>
        <w:tc>
          <w:tcPr>
            <w:tcW w:w="142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4" w:line="218" w:lineRule="auto"/>
              <w:jc w:val="center"/>
              <w:rPr>
                <w:rFonts w:ascii="宋体" w:hAnsi="宋体" w:cs="宋体"/>
                <w:sz w:val="22"/>
                <w:szCs w:val="22"/>
              </w:rPr>
            </w:pPr>
            <w:r>
              <w:rPr>
                <w:rFonts w:ascii="宋体" w:hAnsi="宋体" w:cs="宋体" w:hint="eastAsia"/>
                <w:spacing w:val="-1"/>
                <w:sz w:val="22"/>
                <w:szCs w:val="22"/>
              </w:rPr>
              <w:t>道路</w:t>
            </w:r>
            <w:proofErr w:type="gramStart"/>
            <w:r>
              <w:rPr>
                <w:rFonts w:ascii="宋体" w:hAnsi="宋体" w:cs="宋体" w:hint="eastAsia"/>
                <w:spacing w:val="-1"/>
                <w:sz w:val="22"/>
                <w:szCs w:val="22"/>
              </w:rPr>
              <w:t>巡视车</w:t>
            </w:r>
            <w:proofErr w:type="gramEnd"/>
          </w:p>
        </w:tc>
        <w:tc>
          <w:tcPr>
            <w:tcW w:w="3079"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3" w:line="220" w:lineRule="auto"/>
              <w:jc w:val="center"/>
              <w:rPr>
                <w:rFonts w:ascii="宋体" w:hAnsi="宋体" w:cs="宋体"/>
                <w:sz w:val="22"/>
                <w:szCs w:val="22"/>
              </w:rPr>
            </w:pPr>
            <w:r>
              <w:rPr>
                <w:rFonts w:ascii="宋体" w:hAnsi="宋体" w:cs="宋体" w:hint="eastAsia"/>
                <w:spacing w:val="-1"/>
                <w:sz w:val="22"/>
                <w:szCs w:val="22"/>
              </w:rPr>
              <w:t>具备装载施工人员功能</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88" w:line="184" w:lineRule="auto"/>
              <w:jc w:val="center"/>
              <w:rPr>
                <w:rFonts w:eastAsia="Times New Roman"/>
                <w:sz w:val="22"/>
                <w:szCs w:val="22"/>
              </w:rPr>
            </w:pPr>
            <w:r>
              <w:rPr>
                <w:rFonts w:eastAsia="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sz w:val="22"/>
                <w:szCs w:val="22"/>
              </w:rPr>
            </w:pPr>
          </w:p>
        </w:tc>
      </w:tr>
      <w:tr w:rsidR="007D4912" w:rsidTr="00874798">
        <w:trPr>
          <w:trHeight w:val="487"/>
        </w:trPr>
        <w:tc>
          <w:tcPr>
            <w:tcW w:w="142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6" w:line="218" w:lineRule="auto"/>
              <w:jc w:val="center"/>
              <w:rPr>
                <w:rFonts w:ascii="宋体" w:hAnsi="宋体" w:cs="宋体"/>
                <w:sz w:val="22"/>
                <w:szCs w:val="22"/>
              </w:rPr>
            </w:pPr>
            <w:r>
              <w:rPr>
                <w:rFonts w:ascii="宋体" w:hAnsi="宋体" w:cs="宋体" w:hint="eastAsia"/>
                <w:spacing w:val="-2"/>
                <w:sz w:val="22"/>
                <w:szCs w:val="22"/>
              </w:rPr>
              <w:t>重</w:t>
            </w:r>
            <w:r>
              <w:rPr>
                <w:rFonts w:ascii="宋体" w:hAnsi="宋体" w:cs="宋体" w:hint="eastAsia"/>
                <w:spacing w:val="-1"/>
                <w:sz w:val="22"/>
                <w:szCs w:val="22"/>
              </w:rPr>
              <w:t>型汽车</w:t>
            </w:r>
          </w:p>
        </w:tc>
        <w:tc>
          <w:tcPr>
            <w:tcW w:w="3079"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6" w:line="218" w:lineRule="auto"/>
              <w:jc w:val="center"/>
              <w:rPr>
                <w:rFonts w:ascii="宋体" w:hAnsi="宋体" w:cs="宋体"/>
                <w:sz w:val="22"/>
                <w:szCs w:val="22"/>
              </w:rPr>
            </w:pPr>
            <w:r>
              <w:rPr>
                <w:rFonts w:ascii="宋体" w:hAnsi="宋体" w:cs="宋体" w:hint="eastAsia"/>
                <w:spacing w:val="-1"/>
                <w:sz w:val="22"/>
                <w:szCs w:val="22"/>
              </w:rPr>
              <w:t>具备装载土方碎石功能</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89" w:line="184" w:lineRule="auto"/>
              <w:jc w:val="center"/>
              <w:rPr>
                <w:rFonts w:eastAsia="Times New Roman"/>
                <w:sz w:val="22"/>
                <w:szCs w:val="22"/>
              </w:rPr>
            </w:pPr>
            <w:r>
              <w:rPr>
                <w:rFonts w:eastAsia="Times New Roman"/>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sz w:val="22"/>
                <w:szCs w:val="22"/>
              </w:rPr>
            </w:pPr>
          </w:p>
        </w:tc>
      </w:tr>
      <w:tr w:rsidR="007D4912" w:rsidTr="00874798">
        <w:trPr>
          <w:trHeight w:val="511"/>
        </w:trPr>
        <w:tc>
          <w:tcPr>
            <w:tcW w:w="142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4" w:line="218" w:lineRule="auto"/>
              <w:jc w:val="center"/>
              <w:rPr>
                <w:rFonts w:ascii="宋体" w:hAnsi="宋体" w:cs="宋体"/>
                <w:sz w:val="22"/>
                <w:szCs w:val="22"/>
              </w:rPr>
            </w:pPr>
            <w:r>
              <w:rPr>
                <w:rFonts w:ascii="宋体" w:hAnsi="宋体" w:cs="宋体" w:hint="eastAsia"/>
                <w:spacing w:val="-4"/>
                <w:sz w:val="22"/>
                <w:szCs w:val="22"/>
              </w:rPr>
              <w:lastRenderedPageBreak/>
              <w:t>高</w:t>
            </w:r>
            <w:r>
              <w:rPr>
                <w:rFonts w:ascii="宋体" w:hAnsi="宋体" w:cs="宋体" w:hint="eastAsia"/>
                <w:spacing w:val="-2"/>
                <w:sz w:val="22"/>
                <w:szCs w:val="22"/>
              </w:rPr>
              <w:t>压冲水车</w:t>
            </w:r>
          </w:p>
        </w:tc>
        <w:tc>
          <w:tcPr>
            <w:tcW w:w="3079"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4" w:line="218" w:lineRule="auto"/>
              <w:jc w:val="center"/>
              <w:rPr>
                <w:rFonts w:ascii="宋体" w:hAnsi="宋体" w:cs="宋体"/>
                <w:sz w:val="22"/>
                <w:szCs w:val="22"/>
              </w:rPr>
            </w:pPr>
            <w:r>
              <w:rPr>
                <w:rFonts w:ascii="宋体" w:hAnsi="宋体" w:cs="宋体" w:hint="eastAsia"/>
                <w:spacing w:val="-1"/>
                <w:sz w:val="22"/>
                <w:szCs w:val="22"/>
              </w:rPr>
              <w:t>具备管道高压冲洗功能</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87" w:line="184" w:lineRule="auto"/>
              <w:jc w:val="center"/>
              <w:rPr>
                <w:rFonts w:eastAsia="Times New Roman"/>
                <w:sz w:val="22"/>
                <w:szCs w:val="22"/>
              </w:rPr>
            </w:pPr>
            <w:r>
              <w:rPr>
                <w:rFonts w:eastAsia="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sz w:val="22"/>
                <w:szCs w:val="22"/>
              </w:rPr>
            </w:pPr>
          </w:p>
        </w:tc>
      </w:tr>
      <w:tr w:rsidR="007D4912" w:rsidTr="00874798">
        <w:trPr>
          <w:trHeight w:val="511"/>
        </w:trPr>
        <w:tc>
          <w:tcPr>
            <w:tcW w:w="142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5" w:line="218" w:lineRule="auto"/>
              <w:jc w:val="center"/>
              <w:rPr>
                <w:rFonts w:ascii="宋体" w:hAnsi="宋体" w:cs="宋体"/>
                <w:sz w:val="22"/>
                <w:szCs w:val="22"/>
              </w:rPr>
            </w:pPr>
            <w:r>
              <w:rPr>
                <w:rFonts w:ascii="宋体" w:hAnsi="宋体" w:cs="宋体" w:hint="eastAsia"/>
                <w:spacing w:val="-3"/>
                <w:sz w:val="22"/>
                <w:szCs w:val="22"/>
              </w:rPr>
              <w:t>空压机</w:t>
            </w:r>
          </w:p>
        </w:tc>
        <w:tc>
          <w:tcPr>
            <w:tcW w:w="3079"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5" w:line="218" w:lineRule="auto"/>
              <w:jc w:val="center"/>
              <w:rPr>
                <w:rFonts w:ascii="宋体" w:hAnsi="宋体" w:cs="宋体"/>
                <w:sz w:val="22"/>
                <w:szCs w:val="22"/>
              </w:rPr>
            </w:pPr>
            <w:r>
              <w:rPr>
                <w:rFonts w:ascii="宋体" w:hAnsi="宋体" w:cs="宋体" w:hint="eastAsia"/>
                <w:spacing w:val="-2"/>
                <w:sz w:val="22"/>
                <w:szCs w:val="22"/>
              </w:rPr>
              <w:t>具备</w:t>
            </w:r>
            <w:r>
              <w:rPr>
                <w:rFonts w:ascii="宋体" w:hAnsi="宋体" w:cs="宋体" w:hint="eastAsia"/>
                <w:spacing w:val="-1"/>
                <w:sz w:val="22"/>
                <w:szCs w:val="22"/>
              </w:rPr>
              <w:t>压缩空气功能</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89" w:line="184" w:lineRule="auto"/>
              <w:jc w:val="center"/>
              <w:rPr>
                <w:rFonts w:eastAsia="Times New Roman"/>
                <w:sz w:val="22"/>
                <w:szCs w:val="22"/>
              </w:rPr>
            </w:pPr>
            <w:r>
              <w:rPr>
                <w:rFonts w:eastAsia="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sz w:val="22"/>
                <w:szCs w:val="22"/>
              </w:rPr>
            </w:pPr>
          </w:p>
        </w:tc>
      </w:tr>
      <w:tr w:rsidR="007D4912" w:rsidTr="00874798">
        <w:trPr>
          <w:trHeight w:val="511"/>
        </w:trPr>
        <w:tc>
          <w:tcPr>
            <w:tcW w:w="1424"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9" w:line="220" w:lineRule="auto"/>
              <w:jc w:val="center"/>
              <w:rPr>
                <w:rFonts w:ascii="宋体" w:hAnsi="宋体" w:cs="宋体"/>
                <w:sz w:val="22"/>
                <w:szCs w:val="22"/>
              </w:rPr>
            </w:pPr>
            <w:r>
              <w:rPr>
                <w:rFonts w:ascii="宋体" w:hAnsi="宋体" w:cs="宋体" w:hint="eastAsia"/>
                <w:spacing w:val="-6"/>
                <w:sz w:val="22"/>
                <w:szCs w:val="22"/>
              </w:rPr>
              <w:t>电动风镐</w:t>
            </w:r>
          </w:p>
        </w:tc>
        <w:tc>
          <w:tcPr>
            <w:tcW w:w="3079"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9" w:line="218" w:lineRule="auto"/>
              <w:jc w:val="center"/>
              <w:rPr>
                <w:rFonts w:ascii="宋体" w:hAnsi="宋体" w:cs="宋体"/>
                <w:sz w:val="22"/>
                <w:szCs w:val="22"/>
              </w:rPr>
            </w:pPr>
            <w:r>
              <w:rPr>
                <w:rFonts w:ascii="宋体" w:hAnsi="宋体" w:cs="宋体" w:hint="eastAsia"/>
                <w:spacing w:val="-1"/>
                <w:sz w:val="22"/>
                <w:szCs w:val="22"/>
              </w:rPr>
              <w:t>具备破碎坚硬物体的功</w:t>
            </w:r>
            <w:r>
              <w:rPr>
                <w:rFonts w:ascii="宋体" w:hAnsi="宋体" w:cs="宋体" w:hint="eastAsia"/>
                <w:sz w:val="22"/>
                <w:szCs w:val="22"/>
              </w:rPr>
              <w:t>能</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91" w:line="184" w:lineRule="auto"/>
              <w:jc w:val="center"/>
              <w:rPr>
                <w:rFonts w:eastAsia="Times New Roman"/>
                <w:sz w:val="22"/>
                <w:szCs w:val="22"/>
              </w:rPr>
            </w:pPr>
            <w:r>
              <w:rPr>
                <w:rFonts w:eastAsia="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sz w:val="22"/>
                <w:szCs w:val="22"/>
              </w:rPr>
            </w:pPr>
          </w:p>
        </w:tc>
      </w:tr>
      <w:tr w:rsidR="007D4912" w:rsidTr="00874798">
        <w:trPr>
          <w:trHeight w:val="511"/>
        </w:trPr>
        <w:tc>
          <w:tcPr>
            <w:tcW w:w="0" w:type="auto"/>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7" w:line="218" w:lineRule="auto"/>
              <w:jc w:val="center"/>
              <w:rPr>
                <w:rFonts w:ascii="宋体" w:hAnsi="宋体" w:cs="宋体"/>
                <w:sz w:val="22"/>
                <w:szCs w:val="22"/>
              </w:rPr>
            </w:pPr>
            <w:r>
              <w:rPr>
                <w:rFonts w:ascii="宋体" w:hAnsi="宋体" w:cs="宋体" w:hint="eastAsia"/>
                <w:spacing w:val="-3"/>
                <w:sz w:val="22"/>
                <w:szCs w:val="22"/>
              </w:rPr>
              <w:t>发</w:t>
            </w:r>
            <w:r>
              <w:rPr>
                <w:rFonts w:ascii="宋体" w:hAnsi="宋体" w:cs="宋体" w:hint="eastAsia"/>
                <w:spacing w:val="-2"/>
                <w:sz w:val="22"/>
                <w:szCs w:val="22"/>
              </w:rPr>
              <w:t>电机</w:t>
            </w:r>
          </w:p>
        </w:tc>
        <w:tc>
          <w:tcPr>
            <w:tcW w:w="3079"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47" w:line="220" w:lineRule="auto"/>
              <w:jc w:val="center"/>
              <w:rPr>
                <w:rFonts w:ascii="宋体" w:hAnsi="宋体" w:cs="宋体"/>
                <w:sz w:val="22"/>
                <w:szCs w:val="22"/>
              </w:rPr>
            </w:pPr>
            <w:r>
              <w:rPr>
                <w:rFonts w:ascii="宋体" w:hAnsi="宋体" w:cs="宋体" w:hint="eastAsia"/>
                <w:spacing w:val="-2"/>
                <w:sz w:val="22"/>
                <w:szCs w:val="22"/>
              </w:rPr>
              <w:t>具备发电功</w:t>
            </w:r>
            <w:r>
              <w:rPr>
                <w:rFonts w:ascii="宋体" w:hAnsi="宋体" w:cs="宋体" w:hint="eastAsia"/>
                <w:spacing w:val="-1"/>
                <w:sz w:val="22"/>
                <w:szCs w:val="22"/>
              </w:rPr>
              <w:t>能</w:t>
            </w:r>
          </w:p>
        </w:tc>
        <w:tc>
          <w:tcPr>
            <w:tcW w:w="1842" w:type="dxa"/>
            <w:tcBorders>
              <w:top w:val="single" w:sz="4" w:space="0" w:color="auto"/>
              <w:left w:val="single" w:sz="4" w:space="0" w:color="auto"/>
              <w:bottom w:val="single" w:sz="4" w:space="0" w:color="auto"/>
              <w:right w:val="single" w:sz="4" w:space="0" w:color="auto"/>
            </w:tcBorders>
            <w:vAlign w:val="center"/>
            <w:hideMark/>
          </w:tcPr>
          <w:p w:rsidR="007D4912" w:rsidRDefault="007D4912" w:rsidP="00874798">
            <w:pPr>
              <w:spacing w:before="89" w:line="184" w:lineRule="auto"/>
              <w:jc w:val="center"/>
              <w:rPr>
                <w:rFonts w:eastAsia="Times New Roman"/>
                <w:sz w:val="22"/>
                <w:szCs w:val="22"/>
              </w:rPr>
            </w:pPr>
            <w:r>
              <w:rPr>
                <w:rFonts w:eastAsia="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vAlign w:val="center"/>
          </w:tcPr>
          <w:p w:rsidR="007D4912" w:rsidRDefault="007D4912" w:rsidP="00874798">
            <w:pPr>
              <w:snapToGrid w:val="0"/>
              <w:spacing w:line="300" w:lineRule="auto"/>
              <w:jc w:val="center"/>
              <w:rPr>
                <w:sz w:val="22"/>
                <w:szCs w:val="22"/>
              </w:rPr>
            </w:pPr>
          </w:p>
        </w:tc>
      </w:tr>
    </w:tbl>
    <w:p w:rsidR="007D4912" w:rsidRDefault="007D4912" w:rsidP="007D4912">
      <w:pPr>
        <w:adjustRightInd w:val="0"/>
        <w:snapToGrid w:val="0"/>
        <w:spacing w:line="300" w:lineRule="auto"/>
        <w:ind w:firstLineChars="196" w:firstLine="433"/>
        <w:jc w:val="left"/>
        <w:outlineLvl w:val="2"/>
        <w:rPr>
          <w:b/>
          <w:color w:val="000000"/>
          <w:sz w:val="22"/>
          <w:szCs w:val="22"/>
        </w:rPr>
      </w:pPr>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r w:rsidRPr="006C5E30">
        <w:rPr>
          <w:b/>
          <w:color w:val="000000"/>
          <w:sz w:val="22"/>
          <w:szCs w:val="22"/>
        </w:rPr>
        <w:t xml:space="preserve">11 </w:t>
      </w:r>
      <w:r w:rsidRPr="006C5E30">
        <w:rPr>
          <w:b/>
          <w:color w:val="000000"/>
          <w:sz w:val="22"/>
          <w:szCs w:val="22"/>
        </w:rPr>
        <w:t>安全文明作业及应急处置要求</w:t>
      </w:r>
      <w:bookmarkEnd w:id="48"/>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bookmarkStart w:id="49" w:name="_Toc460922293"/>
      <w:bookmarkStart w:id="50" w:name="_Toc463690206"/>
      <w:bookmarkStart w:id="51" w:name="_Toc18592547"/>
      <w:r w:rsidRPr="00791FAC">
        <w:rPr>
          <w:rFonts w:hint="eastAsia"/>
          <w:sz w:val="22"/>
          <w:szCs w:val="22"/>
        </w:rPr>
        <w:t xml:space="preserve">11.1 </w:t>
      </w:r>
      <w:r w:rsidRPr="00791FAC">
        <w:rPr>
          <w:rFonts w:hint="eastAsia"/>
          <w:sz w:val="22"/>
          <w:szCs w:val="22"/>
        </w:rPr>
        <w:t>安全文明施工措施与要求</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rFonts w:hint="eastAsia"/>
          <w:sz w:val="22"/>
          <w:szCs w:val="22"/>
        </w:rPr>
        <w:t xml:space="preserve">11.1.1 </w:t>
      </w:r>
      <w:r>
        <w:rPr>
          <w:rFonts w:hint="eastAsia"/>
          <w:sz w:val="22"/>
          <w:szCs w:val="22"/>
        </w:rPr>
        <w:t>投标人</w:t>
      </w:r>
      <w:r w:rsidRPr="00791FAC">
        <w:rPr>
          <w:rFonts w:hint="eastAsia"/>
          <w:sz w:val="22"/>
          <w:szCs w:val="22"/>
        </w:rPr>
        <w:t>应具备上海市或有关行业管理部门规定的在本市进行相关服务所需的资质</w:t>
      </w:r>
      <w:r w:rsidRPr="00791FAC">
        <w:rPr>
          <w:rFonts w:hint="eastAsia"/>
          <w:sz w:val="22"/>
          <w:szCs w:val="22"/>
        </w:rPr>
        <w:t>(</w:t>
      </w:r>
      <w:r w:rsidRPr="00791FAC">
        <w:rPr>
          <w:rFonts w:hint="eastAsia"/>
          <w:sz w:val="22"/>
          <w:szCs w:val="22"/>
        </w:rPr>
        <w:t>包括国家和本市各类专业工种持证上岗要求</w:t>
      </w:r>
      <w:r w:rsidRPr="00791FAC">
        <w:rPr>
          <w:rFonts w:hint="eastAsia"/>
          <w:sz w:val="22"/>
          <w:szCs w:val="22"/>
        </w:rPr>
        <w:t xml:space="preserve">) </w:t>
      </w:r>
      <w:r w:rsidRPr="00791FAC">
        <w:rPr>
          <w:rFonts w:hint="eastAsia"/>
          <w:sz w:val="22"/>
          <w:szCs w:val="22"/>
        </w:rPr>
        <w:t>、资格和一切手续</w:t>
      </w:r>
      <w:r w:rsidRPr="00791FAC">
        <w:rPr>
          <w:rFonts w:hint="eastAsia"/>
          <w:sz w:val="22"/>
          <w:szCs w:val="22"/>
        </w:rPr>
        <w:t>(</w:t>
      </w:r>
      <w:r w:rsidRPr="00791FAC">
        <w:rPr>
          <w:rFonts w:hint="eastAsia"/>
          <w:sz w:val="22"/>
          <w:szCs w:val="22"/>
        </w:rPr>
        <w:t>如有的话</w:t>
      </w:r>
      <w:r w:rsidRPr="00791FAC">
        <w:rPr>
          <w:rFonts w:hint="eastAsia"/>
          <w:sz w:val="22"/>
          <w:szCs w:val="22"/>
        </w:rPr>
        <w:t xml:space="preserve">) </w:t>
      </w:r>
      <w:r w:rsidRPr="00791FAC">
        <w:rPr>
          <w:rFonts w:hint="eastAsia"/>
          <w:sz w:val="22"/>
          <w:szCs w:val="22"/>
        </w:rPr>
        <w:t>，由此引起的所有有关事宜及费用由供应商自行负责。</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rFonts w:hint="eastAsia"/>
          <w:sz w:val="22"/>
          <w:szCs w:val="22"/>
        </w:rPr>
        <w:t>11.1.2</w:t>
      </w:r>
      <w:r w:rsidRPr="00791FAC">
        <w:rPr>
          <w:rFonts w:hint="eastAsia"/>
          <w:sz w:val="22"/>
          <w:szCs w:val="22"/>
        </w:rPr>
        <w:t>在提供服务期间为确保服务区域及周围环境的整洁和不影响其他活动正常进行，</w:t>
      </w:r>
      <w:r>
        <w:rPr>
          <w:rFonts w:hint="eastAsia"/>
          <w:sz w:val="22"/>
          <w:szCs w:val="22"/>
        </w:rPr>
        <w:t>投标人</w:t>
      </w:r>
      <w:r w:rsidRPr="00791FAC">
        <w:rPr>
          <w:rFonts w:hint="eastAsia"/>
          <w:sz w:val="22"/>
          <w:szCs w:val="22"/>
        </w:rPr>
        <w:t>应严格执行国家与上海市有关安全文明施工管理的法律、法规和政策，积极主动加强和落实安全文明施工及环境保护等有关管理工作，</w:t>
      </w:r>
      <w:r w:rsidRPr="00791FAC">
        <w:rPr>
          <w:rFonts w:hint="eastAsia"/>
          <w:sz w:val="22"/>
          <w:szCs w:val="22"/>
        </w:rPr>
        <w:t xml:space="preserve"> </w:t>
      </w:r>
      <w:r w:rsidRPr="00791FAC">
        <w:rPr>
          <w:rFonts w:hint="eastAsia"/>
          <w:sz w:val="22"/>
          <w:szCs w:val="22"/>
        </w:rPr>
        <w:t>并按规定承担相应的费用。若违反规定而造成的一切损失和责任由</w:t>
      </w:r>
      <w:r>
        <w:rPr>
          <w:rFonts w:hint="eastAsia"/>
          <w:sz w:val="22"/>
          <w:szCs w:val="22"/>
        </w:rPr>
        <w:t>投标人</w:t>
      </w:r>
      <w:r w:rsidRPr="00791FAC">
        <w:rPr>
          <w:rFonts w:hint="eastAsia"/>
          <w:sz w:val="22"/>
          <w:szCs w:val="22"/>
        </w:rPr>
        <w:t>承担。</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rFonts w:hint="eastAsia"/>
          <w:sz w:val="22"/>
          <w:szCs w:val="22"/>
        </w:rPr>
        <w:t xml:space="preserve">11.1.3 </w:t>
      </w:r>
      <w:r>
        <w:rPr>
          <w:rFonts w:hint="eastAsia"/>
          <w:sz w:val="22"/>
          <w:szCs w:val="22"/>
        </w:rPr>
        <w:t>中标人</w:t>
      </w:r>
      <w:r w:rsidRPr="00791FAC">
        <w:rPr>
          <w:rFonts w:hint="eastAsia"/>
          <w:sz w:val="22"/>
          <w:szCs w:val="22"/>
        </w:rPr>
        <w:t>在项目实施期间，必须遵守国家与上海市各项有关安全作业规章、规范与制度，建立动用明火申请批准制度，安全用电等制度，确保杜绝各类事故的发生。</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Pr>
          <w:rFonts w:hint="eastAsia"/>
          <w:sz w:val="22"/>
          <w:szCs w:val="22"/>
        </w:rPr>
        <w:t xml:space="preserve">11.1.4 </w:t>
      </w:r>
      <w:r w:rsidRPr="00791FAC">
        <w:rPr>
          <w:rFonts w:hint="eastAsia"/>
          <w:sz w:val="22"/>
          <w:szCs w:val="22"/>
        </w:rPr>
        <w:t>建立健全安全生产工作责任体系和组织管理网络，建立安全生产监管制度，配备专职安全监管人员，对施工作业安全进行现场监督；按照“横向到边，纵向到底”责任制要求将安全责任分解，</w:t>
      </w:r>
      <w:r>
        <w:rPr>
          <w:rFonts w:hint="eastAsia"/>
          <w:sz w:val="22"/>
          <w:szCs w:val="22"/>
        </w:rPr>
        <w:t>中标人</w:t>
      </w:r>
      <w:r w:rsidRPr="00791FAC">
        <w:rPr>
          <w:rFonts w:hint="eastAsia"/>
          <w:sz w:val="22"/>
          <w:szCs w:val="22"/>
        </w:rPr>
        <w:t>法定代表人与项目部、项目部与下属各责任部门必须签订安全协议书；</w:t>
      </w:r>
      <w:r w:rsidRPr="00791FAC">
        <w:rPr>
          <w:rFonts w:hint="eastAsia"/>
          <w:sz w:val="22"/>
          <w:szCs w:val="22"/>
        </w:rPr>
        <w:t xml:space="preserve"> </w:t>
      </w:r>
      <w:r w:rsidRPr="00791FAC">
        <w:rPr>
          <w:rFonts w:hint="eastAsia"/>
          <w:sz w:val="22"/>
          <w:szCs w:val="22"/>
        </w:rPr>
        <w:t>定期召开安全生产工作会议；组织开展安全生产检查。</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Pr>
          <w:rFonts w:hint="eastAsia"/>
          <w:sz w:val="22"/>
          <w:szCs w:val="22"/>
        </w:rPr>
        <w:t xml:space="preserve">11.1.5 </w:t>
      </w:r>
      <w:r w:rsidRPr="00791FAC">
        <w:rPr>
          <w:rFonts w:hint="eastAsia"/>
          <w:sz w:val="22"/>
          <w:szCs w:val="22"/>
        </w:rPr>
        <w:t>各</w:t>
      </w:r>
      <w:r>
        <w:rPr>
          <w:rFonts w:hint="eastAsia"/>
          <w:sz w:val="22"/>
          <w:szCs w:val="22"/>
        </w:rPr>
        <w:t>投标人</w:t>
      </w:r>
      <w:r w:rsidRPr="00791FAC">
        <w:rPr>
          <w:rFonts w:hint="eastAsia"/>
          <w:sz w:val="22"/>
          <w:szCs w:val="22"/>
        </w:rPr>
        <w:t>在</w:t>
      </w:r>
      <w:r>
        <w:rPr>
          <w:rFonts w:hint="eastAsia"/>
          <w:sz w:val="22"/>
          <w:szCs w:val="22"/>
        </w:rPr>
        <w:t>投标</w:t>
      </w:r>
      <w:r w:rsidRPr="00791FAC">
        <w:rPr>
          <w:rFonts w:hint="eastAsia"/>
          <w:sz w:val="22"/>
          <w:szCs w:val="22"/>
        </w:rPr>
        <w:t>文件中要结合本项目的特点和采购</w:t>
      </w:r>
      <w:proofErr w:type="gramStart"/>
      <w:r w:rsidRPr="00791FAC">
        <w:rPr>
          <w:rFonts w:hint="eastAsia"/>
          <w:sz w:val="22"/>
          <w:szCs w:val="22"/>
        </w:rPr>
        <w:t>人上述</w:t>
      </w:r>
      <w:proofErr w:type="gramEnd"/>
      <w:r w:rsidRPr="00791FAC">
        <w:rPr>
          <w:rFonts w:hint="eastAsia"/>
          <w:sz w:val="22"/>
          <w:szCs w:val="22"/>
        </w:rPr>
        <w:t>的具体要求制定相应的安全文明施工措施，同时应适当考虑购买自己员工和第三方责任保险。</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Pr>
          <w:rFonts w:hint="eastAsia"/>
          <w:sz w:val="22"/>
          <w:szCs w:val="22"/>
        </w:rPr>
        <w:t xml:space="preserve">11.1.6 </w:t>
      </w:r>
      <w:r w:rsidRPr="00791FAC">
        <w:rPr>
          <w:rFonts w:hint="eastAsia"/>
          <w:sz w:val="22"/>
          <w:szCs w:val="22"/>
        </w:rPr>
        <w:t>养护期间，如涉及道路施工须采取切实可行的交通组织措施方案保障交通正常通行。设置围挡，严格控制临时占路范围和时间；按照有关规范设置临时交通导行标志，设置路障、隔离设施；现场人员协调交通管理部门组织交通疏导等。</w:t>
      </w:r>
    </w:p>
    <w:p w:rsidR="007D4912" w:rsidRPr="00791FAC" w:rsidRDefault="007D4912" w:rsidP="007D4912">
      <w:pPr>
        <w:adjustRightInd w:val="0"/>
        <w:snapToGrid w:val="0"/>
        <w:spacing w:line="300" w:lineRule="auto"/>
        <w:ind w:firstLineChars="196" w:firstLine="431"/>
        <w:jc w:val="left"/>
        <w:outlineLvl w:val="2"/>
        <w:rPr>
          <w:sz w:val="22"/>
          <w:szCs w:val="22"/>
        </w:rPr>
      </w:pPr>
      <w:r>
        <w:rPr>
          <w:rFonts w:hint="eastAsia"/>
          <w:sz w:val="22"/>
          <w:szCs w:val="22"/>
        </w:rPr>
        <w:t xml:space="preserve">11.1.7 </w:t>
      </w:r>
      <w:r w:rsidRPr="00791FAC">
        <w:rPr>
          <w:rFonts w:hint="eastAsia"/>
          <w:sz w:val="22"/>
          <w:szCs w:val="22"/>
        </w:rPr>
        <w:t>垃圾收集及清运过程应严格按照上海市生活垃圾分类及清运相关规范和标准执行。</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rFonts w:hint="eastAsia"/>
          <w:sz w:val="22"/>
          <w:szCs w:val="22"/>
        </w:rPr>
        <w:t xml:space="preserve">11.2 </w:t>
      </w:r>
      <w:r w:rsidRPr="00791FAC">
        <w:rPr>
          <w:rFonts w:hint="eastAsia"/>
          <w:sz w:val="22"/>
          <w:szCs w:val="22"/>
        </w:rPr>
        <w:t>应急处置要求</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rFonts w:hint="eastAsia"/>
          <w:sz w:val="22"/>
          <w:szCs w:val="22"/>
        </w:rPr>
        <w:t xml:space="preserve">11.2.1 </w:t>
      </w:r>
      <w:r>
        <w:rPr>
          <w:rFonts w:hint="eastAsia"/>
          <w:sz w:val="22"/>
          <w:szCs w:val="22"/>
        </w:rPr>
        <w:t>中标人</w:t>
      </w:r>
      <w:r w:rsidRPr="00791FAC">
        <w:rPr>
          <w:rFonts w:hint="eastAsia"/>
          <w:sz w:val="22"/>
          <w:szCs w:val="22"/>
        </w:rPr>
        <w:t>须建立突发事件应急处置方案，应急预案应包括组织领导体系、预警和预防机制、应急响应工程措施、临时交通组织方案、保障措施</w:t>
      </w:r>
      <w:r w:rsidRPr="00791FAC">
        <w:rPr>
          <w:rFonts w:hint="eastAsia"/>
          <w:sz w:val="22"/>
          <w:szCs w:val="22"/>
        </w:rPr>
        <w:t>(</w:t>
      </w:r>
      <w:r w:rsidRPr="00791FAC">
        <w:rPr>
          <w:rFonts w:hint="eastAsia"/>
          <w:sz w:val="22"/>
          <w:szCs w:val="22"/>
        </w:rPr>
        <w:t>包括应急人员、物资、机械设备、资金等</w:t>
      </w:r>
      <w:r w:rsidRPr="00791FAC">
        <w:rPr>
          <w:rFonts w:hint="eastAsia"/>
          <w:sz w:val="22"/>
          <w:szCs w:val="22"/>
        </w:rPr>
        <w:t xml:space="preserve">) </w:t>
      </w:r>
      <w:r w:rsidRPr="00791FAC">
        <w:rPr>
          <w:rFonts w:hint="eastAsia"/>
          <w:sz w:val="22"/>
          <w:szCs w:val="22"/>
        </w:rPr>
        <w:t>等内容。</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Pr>
          <w:rFonts w:hint="eastAsia"/>
          <w:sz w:val="22"/>
          <w:szCs w:val="22"/>
        </w:rPr>
        <w:t xml:space="preserve">11.2.2 </w:t>
      </w:r>
      <w:r w:rsidRPr="00791FAC">
        <w:rPr>
          <w:rFonts w:hint="eastAsia"/>
          <w:sz w:val="22"/>
          <w:szCs w:val="22"/>
        </w:rPr>
        <w:t>建立应急指挥领导小组，负责应急救援总体指挥，并落实各部门职责和相关措施。</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Pr>
          <w:rFonts w:hint="eastAsia"/>
          <w:sz w:val="22"/>
          <w:szCs w:val="22"/>
        </w:rPr>
        <w:t xml:space="preserve">11.2.3 </w:t>
      </w:r>
      <w:r w:rsidRPr="00791FAC">
        <w:rPr>
          <w:rFonts w:hint="eastAsia"/>
          <w:sz w:val="22"/>
          <w:szCs w:val="22"/>
        </w:rPr>
        <w:t>与气象、交警、消防、医疗等部门建立联动机制，</w:t>
      </w:r>
      <w:proofErr w:type="gramStart"/>
      <w:r w:rsidRPr="00791FAC">
        <w:rPr>
          <w:rFonts w:hint="eastAsia"/>
          <w:sz w:val="22"/>
          <w:szCs w:val="22"/>
        </w:rPr>
        <w:t>如过程</w:t>
      </w:r>
      <w:proofErr w:type="gramEnd"/>
      <w:r w:rsidRPr="00791FAC">
        <w:rPr>
          <w:rFonts w:hint="eastAsia"/>
          <w:sz w:val="22"/>
          <w:szCs w:val="22"/>
        </w:rPr>
        <w:t>中发生重特大安全事故，</w:t>
      </w:r>
      <w:r>
        <w:rPr>
          <w:rFonts w:hint="eastAsia"/>
          <w:sz w:val="22"/>
          <w:szCs w:val="22"/>
        </w:rPr>
        <w:t>中标人</w:t>
      </w:r>
      <w:r w:rsidRPr="00791FAC">
        <w:rPr>
          <w:rFonts w:hint="eastAsia"/>
          <w:sz w:val="22"/>
          <w:szCs w:val="22"/>
        </w:rPr>
        <w:t>应快速、及时赶到现场，实施紧急处置，并协同有关单位和部门做好善后</w:t>
      </w:r>
      <w:r w:rsidRPr="00791FAC">
        <w:rPr>
          <w:rFonts w:hint="eastAsia"/>
          <w:sz w:val="22"/>
          <w:szCs w:val="22"/>
        </w:rPr>
        <w:lastRenderedPageBreak/>
        <w:t>处理和稳定工作。</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Pr>
          <w:rFonts w:hint="eastAsia"/>
          <w:sz w:val="22"/>
          <w:szCs w:val="22"/>
        </w:rPr>
        <w:t xml:space="preserve">11.2.4 </w:t>
      </w:r>
      <w:r w:rsidRPr="00791FAC">
        <w:rPr>
          <w:rFonts w:hint="eastAsia"/>
          <w:sz w:val="22"/>
          <w:szCs w:val="22"/>
        </w:rPr>
        <w:t>组建</w:t>
      </w:r>
      <w:proofErr w:type="gramStart"/>
      <w:r w:rsidRPr="00791FAC">
        <w:rPr>
          <w:rFonts w:hint="eastAsia"/>
          <w:sz w:val="22"/>
          <w:szCs w:val="22"/>
        </w:rPr>
        <w:t>一</w:t>
      </w:r>
      <w:proofErr w:type="gramEnd"/>
      <w:r w:rsidRPr="00791FAC">
        <w:rPr>
          <w:rFonts w:hint="eastAsia"/>
          <w:sz w:val="22"/>
          <w:szCs w:val="22"/>
        </w:rPr>
        <w:t>支具有综合救援能力的应急救援队伍，一旦紧急情况发生，能在最短时间内到达现场进行应急处置。</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Pr>
          <w:rFonts w:hint="eastAsia"/>
          <w:sz w:val="22"/>
          <w:szCs w:val="22"/>
        </w:rPr>
        <w:t xml:space="preserve">11.2.5 </w:t>
      </w:r>
      <w:r w:rsidRPr="00791FAC">
        <w:rPr>
          <w:rFonts w:hint="eastAsia"/>
          <w:sz w:val="22"/>
          <w:szCs w:val="22"/>
        </w:rPr>
        <w:t>定期检查应急救援物资与机具，确保物资储备数量充足、机具设备完好可用。</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Pr>
          <w:rFonts w:hint="eastAsia"/>
          <w:sz w:val="22"/>
          <w:szCs w:val="22"/>
        </w:rPr>
        <w:t xml:space="preserve">11.2.6 </w:t>
      </w:r>
      <w:r w:rsidRPr="00791FAC">
        <w:rPr>
          <w:rFonts w:hint="eastAsia"/>
          <w:sz w:val="22"/>
          <w:szCs w:val="22"/>
        </w:rPr>
        <w:t>定期或不定期开展多方式多类别的应急演练，提高应急队伍的响应速度、救援水平和协同能力，并根据演练过程总结和结果评估，完善应急预案。</w:t>
      </w:r>
    </w:p>
    <w:p w:rsidR="007D4912" w:rsidRDefault="007D4912" w:rsidP="007D4912">
      <w:pPr>
        <w:adjustRightInd w:val="0"/>
        <w:snapToGrid w:val="0"/>
        <w:spacing w:line="300" w:lineRule="auto"/>
        <w:ind w:firstLineChars="196" w:firstLine="431"/>
        <w:jc w:val="left"/>
        <w:outlineLvl w:val="2"/>
        <w:rPr>
          <w:rFonts w:hint="eastAsia"/>
          <w:sz w:val="22"/>
          <w:szCs w:val="22"/>
        </w:rPr>
      </w:pPr>
      <w:r>
        <w:rPr>
          <w:rFonts w:hint="eastAsia"/>
          <w:sz w:val="22"/>
          <w:szCs w:val="22"/>
        </w:rPr>
        <w:t xml:space="preserve">11.2.7 </w:t>
      </w:r>
      <w:r w:rsidRPr="00791FAC">
        <w:rPr>
          <w:rFonts w:hint="eastAsia"/>
          <w:sz w:val="22"/>
          <w:szCs w:val="22"/>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r w:rsidRPr="006C5E30">
        <w:rPr>
          <w:b/>
          <w:color w:val="000000"/>
          <w:sz w:val="22"/>
          <w:szCs w:val="22"/>
        </w:rPr>
        <w:t xml:space="preserve">12 </w:t>
      </w:r>
      <w:r w:rsidRPr="006C5E30">
        <w:rPr>
          <w:b/>
          <w:color w:val="000000"/>
          <w:sz w:val="22"/>
          <w:szCs w:val="22"/>
        </w:rPr>
        <w:t>养护作业用房配备要求</w:t>
      </w:r>
      <w:bookmarkEnd w:id="49"/>
      <w:bookmarkEnd w:id="50"/>
      <w:bookmarkEnd w:id="51"/>
    </w:p>
    <w:p w:rsidR="007D4912" w:rsidRPr="006C5E30" w:rsidRDefault="007D4912" w:rsidP="007D4912">
      <w:pPr>
        <w:tabs>
          <w:tab w:val="left" w:pos="3060"/>
        </w:tabs>
        <w:snapToGrid w:val="0"/>
        <w:spacing w:line="300" w:lineRule="auto"/>
        <w:ind w:firstLineChars="200" w:firstLine="440"/>
        <w:rPr>
          <w:sz w:val="22"/>
          <w:szCs w:val="22"/>
        </w:rPr>
      </w:pPr>
      <w:r w:rsidRPr="006C5E30">
        <w:rPr>
          <w:sz w:val="22"/>
          <w:szCs w:val="22"/>
        </w:rPr>
        <w:t>中标企业应确保道班房的使用安全和设施设备的完好，并承担使用期间的所有运行费用和房屋及设施设备的维修维护费用。</w:t>
      </w:r>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bookmarkStart w:id="52" w:name="_Toc18592548"/>
      <w:r w:rsidRPr="006C5E30">
        <w:rPr>
          <w:b/>
          <w:color w:val="000000"/>
          <w:sz w:val="22"/>
          <w:szCs w:val="22"/>
        </w:rPr>
        <w:t xml:space="preserve">13 </w:t>
      </w:r>
      <w:r w:rsidRPr="006C5E30">
        <w:rPr>
          <w:b/>
          <w:color w:val="000000"/>
          <w:sz w:val="22"/>
          <w:szCs w:val="22"/>
        </w:rPr>
        <w:t>考核管理</w:t>
      </w:r>
      <w:bookmarkEnd w:id="52"/>
    </w:p>
    <w:p w:rsidR="007D4912" w:rsidRPr="00791FAC" w:rsidRDefault="007D4912" w:rsidP="007D4912">
      <w:pPr>
        <w:adjustRightInd w:val="0"/>
        <w:snapToGrid w:val="0"/>
        <w:spacing w:line="300" w:lineRule="auto"/>
        <w:ind w:firstLineChars="196" w:firstLine="431"/>
        <w:jc w:val="left"/>
        <w:outlineLvl w:val="2"/>
        <w:rPr>
          <w:sz w:val="22"/>
          <w:szCs w:val="22"/>
        </w:rPr>
      </w:pPr>
      <w:r w:rsidRPr="00791FAC">
        <w:rPr>
          <w:sz w:val="22"/>
          <w:szCs w:val="22"/>
        </w:rPr>
        <w:t xml:space="preserve">13.1 </w:t>
      </w:r>
      <w:r>
        <w:rPr>
          <w:rFonts w:hint="eastAsia"/>
          <w:sz w:val="22"/>
          <w:szCs w:val="22"/>
        </w:rPr>
        <w:t>考核</w:t>
      </w:r>
      <w:r w:rsidRPr="00791FAC">
        <w:rPr>
          <w:rFonts w:hint="eastAsia"/>
          <w:sz w:val="22"/>
          <w:szCs w:val="22"/>
        </w:rPr>
        <w:t>管理要求</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sz w:val="22"/>
          <w:szCs w:val="22"/>
        </w:rPr>
        <w:t>13.1.1</w:t>
      </w:r>
      <w:r>
        <w:rPr>
          <w:rFonts w:hint="eastAsia"/>
          <w:sz w:val="22"/>
          <w:szCs w:val="22"/>
        </w:rPr>
        <w:t>投标人</w:t>
      </w:r>
      <w:r w:rsidRPr="00791FAC">
        <w:rPr>
          <w:rFonts w:hint="eastAsia"/>
          <w:sz w:val="22"/>
          <w:szCs w:val="22"/>
        </w:rPr>
        <w:t>在</w:t>
      </w:r>
      <w:r>
        <w:rPr>
          <w:rFonts w:hint="eastAsia"/>
          <w:sz w:val="22"/>
          <w:szCs w:val="22"/>
        </w:rPr>
        <w:t>投标</w:t>
      </w:r>
      <w:r w:rsidRPr="00791FAC">
        <w:rPr>
          <w:rFonts w:hint="eastAsia"/>
          <w:sz w:val="22"/>
          <w:szCs w:val="22"/>
        </w:rPr>
        <w:t>阶段应根据本项目具体情况、采购人需求和国家、本市有关规定与标准制定管理方案，在</w:t>
      </w:r>
      <w:r>
        <w:rPr>
          <w:rFonts w:hint="eastAsia"/>
          <w:sz w:val="22"/>
          <w:szCs w:val="22"/>
        </w:rPr>
        <w:t>中标</w:t>
      </w:r>
      <w:r w:rsidRPr="00791FAC">
        <w:rPr>
          <w:rFonts w:hint="eastAsia"/>
          <w:sz w:val="22"/>
          <w:szCs w:val="22"/>
        </w:rPr>
        <w:t>后据此进行细化，经采购人确认后按照确认的管理方案和管理计划组织管理，接受采购人代表对管理质量的检查、监督和考核。未经采购人事前书面许可，</w:t>
      </w:r>
      <w:r>
        <w:rPr>
          <w:rFonts w:hint="eastAsia"/>
          <w:sz w:val="22"/>
          <w:szCs w:val="22"/>
        </w:rPr>
        <w:t>中标人</w:t>
      </w:r>
      <w:r w:rsidRPr="00791FAC">
        <w:rPr>
          <w:rFonts w:hint="eastAsia"/>
          <w:sz w:val="22"/>
          <w:szCs w:val="22"/>
        </w:rPr>
        <w:t>不得自行调整管理方案或更改管理措施。</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sz w:val="22"/>
          <w:szCs w:val="22"/>
        </w:rPr>
        <w:t>13.1.2</w:t>
      </w:r>
      <w:r w:rsidRPr="00791FAC">
        <w:rPr>
          <w:rFonts w:hint="eastAsia"/>
          <w:sz w:val="22"/>
          <w:szCs w:val="22"/>
        </w:rPr>
        <w:t>根据实际需要或其他原因，采购人认为确有必要调整管理方案并以书面形式要求</w:t>
      </w:r>
      <w:r>
        <w:rPr>
          <w:rFonts w:hint="eastAsia"/>
          <w:sz w:val="22"/>
          <w:szCs w:val="22"/>
        </w:rPr>
        <w:t>中标人</w:t>
      </w:r>
      <w:r w:rsidRPr="00791FAC">
        <w:rPr>
          <w:rFonts w:hint="eastAsia"/>
          <w:sz w:val="22"/>
          <w:szCs w:val="22"/>
        </w:rPr>
        <w:t>管理人员调整管理时间或更改管理措施时，</w:t>
      </w:r>
      <w:r>
        <w:rPr>
          <w:rFonts w:hint="eastAsia"/>
          <w:sz w:val="22"/>
          <w:szCs w:val="22"/>
        </w:rPr>
        <w:t>中标人</w:t>
      </w:r>
      <w:r w:rsidRPr="00791FAC">
        <w:rPr>
          <w:rFonts w:hint="eastAsia"/>
          <w:sz w:val="22"/>
          <w:szCs w:val="22"/>
        </w:rPr>
        <w:t>应遵从采购人要求，但如该项调整导致的费</w:t>
      </w:r>
      <w:r w:rsidRPr="00791FAC">
        <w:rPr>
          <w:rFonts w:hint="eastAsia"/>
          <w:sz w:val="22"/>
          <w:szCs w:val="22"/>
        </w:rPr>
        <w:t xml:space="preserve"> </w:t>
      </w:r>
      <w:r w:rsidRPr="00791FAC">
        <w:rPr>
          <w:rFonts w:hint="eastAsia"/>
          <w:sz w:val="22"/>
          <w:szCs w:val="22"/>
        </w:rPr>
        <w:t>用增加，</w:t>
      </w:r>
      <w:r>
        <w:rPr>
          <w:rFonts w:hint="eastAsia"/>
          <w:sz w:val="22"/>
          <w:szCs w:val="22"/>
        </w:rPr>
        <w:t>中标人</w:t>
      </w:r>
      <w:r w:rsidRPr="00791FAC">
        <w:rPr>
          <w:rFonts w:hint="eastAsia"/>
          <w:sz w:val="22"/>
          <w:szCs w:val="22"/>
        </w:rPr>
        <w:t>需提出增加费用预算和依据，经由采购人确认后由采购人承担。</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sz w:val="22"/>
          <w:szCs w:val="22"/>
        </w:rPr>
        <w:t>13.1.3</w:t>
      </w:r>
      <w:r>
        <w:rPr>
          <w:rFonts w:hint="eastAsia"/>
          <w:sz w:val="22"/>
          <w:szCs w:val="22"/>
        </w:rPr>
        <w:t>中标人</w:t>
      </w:r>
      <w:r w:rsidRPr="00791FAC">
        <w:rPr>
          <w:rFonts w:hint="eastAsia"/>
          <w:sz w:val="22"/>
          <w:szCs w:val="22"/>
        </w:rPr>
        <w:t>在</w:t>
      </w:r>
      <w:r>
        <w:rPr>
          <w:rFonts w:hint="eastAsia"/>
          <w:sz w:val="22"/>
          <w:szCs w:val="22"/>
        </w:rPr>
        <w:t>投标</w:t>
      </w:r>
      <w:r w:rsidRPr="00791FAC">
        <w:rPr>
          <w:rFonts w:hint="eastAsia"/>
          <w:sz w:val="22"/>
          <w:szCs w:val="22"/>
        </w:rPr>
        <w:t>文件中承诺并经采购人认定的项目负责人及专业技术、管理人员应是本</w:t>
      </w:r>
      <w:r w:rsidRPr="00791FAC">
        <w:rPr>
          <w:rFonts w:hint="eastAsia"/>
          <w:sz w:val="22"/>
          <w:szCs w:val="22"/>
        </w:rPr>
        <w:t xml:space="preserve"> </w:t>
      </w:r>
      <w:r w:rsidRPr="00791FAC">
        <w:rPr>
          <w:rFonts w:hint="eastAsia"/>
          <w:sz w:val="22"/>
          <w:szCs w:val="22"/>
        </w:rPr>
        <w:t>单位职工，且为该项目现场的实际操作者，并应常驻项目现场。未经采购人同意，</w:t>
      </w:r>
      <w:r>
        <w:rPr>
          <w:rFonts w:hint="eastAsia"/>
          <w:sz w:val="22"/>
          <w:szCs w:val="22"/>
        </w:rPr>
        <w:t>中标人</w:t>
      </w:r>
      <w:r w:rsidRPr="00791FAC">
        <w:rPr>
          <w:rFonts w:hint="eastAsia"/>
          <w:sz w:val="22"/>
          <w:szCs w:val="22"/>
        </w:rPr>
        <w:t>不得调换或撤离上述人员，如采购人认为有必要，可要求</w:t>
      </w:r>
      <w:r>
        <w:rPr>
          <w:rFonts w:hint="eastAsia"/>
          <w:sz w:val="22"/>
          <w:szCs w:val="22"/>
        </w:rPr>
        <w:t>中标人</w:t>
      </w:r>
      <w:r w:rsidRPr="00791FAC">
        <w:rPr>
          <w:rFonts w:hint="eastAsia"/>
          <w:sz w:val="22"/>
          <w:szCs w:val="22"/>
        </w:rPr>
        <w:t>对上述人员中的部分人员</w:t>
      </w:r>
      <w:proofErr w:type="gramStart"/>
      <w:r w:rsidRPr="00791FAC">
        <w:rPr>
          <w:rFonts w:hint="eastAsia"/>
          <w:sz w:val="22"/>
          <w:szCs w:val="22"/>
        </w:rPr>
        <w:t>作出</w:t>
      </w:r>
      <w:proofErr w:type="gramEnd"/>
      <w:r w:rsidRPr="00791FAC">
        <w:rPr>
          <w:rFonts w:hint="eastAsia"/>
          <w:sz w:val="22"/>
          <w:szCs w:val="22"/>
        </w:rPr>
        <w:t>更好的调</w:t>
      </w:r>
      <w:r w:rsidRPr="00791FAC">
        <w:rPr>
          <w:rFonts w:hint="eastAsia"/>
          <w:sz w:val="22"/>
          <w:szCs w:val="22"/>
        </w:rPr>
        <w:t xml:space="preserve"> </w:t>
      </w:r>
      <w:r w:rsidRPr="00791FAC">
        <w:rPr>
          <w:rFonts w:hint="eastAsia"/>
          <w:sz w:val="22"/>
          <w:szCs w:val="22"/>
        </w:rPr>
        <w:t>整。</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sz w:val="22"/>
          <w:szCs w:val="22"/>
        </w:rPr>
        <w:t>13.1.4</w:t>
      </w:r>
      <w:r>
        <w:rPr>
          <w:rFonts w:hint="eastAsia"/>
          <w:sz w:val="22"/>
          <w:szCs w:val="22"/>
        </w:rPr>
        <w:t>中标人</w:t>
      </w:r>
      <w:r w:rsidRPr="00791FAC">
        <w:rPr>
          <w:rFonts w:hint="eastAsia"/>
          <w:sz w:val="22"/>
          <w:szCs w:val="22"/>
        </w:rPr>
        <w:t>需建立职工</w:t>
      </w:r>
      <w:r w:rsidRPr="00791FAC">
        <w:rPr>
          <w:rFonts w:hint="eastAsia"/>
          <w:sz w:val="22"/>
          <w:szCs w:val="22"/>
        </w:rPr>
        <w:t>(</w:t>
      </w:r>
      <w:r w:rsidRPr="00791FAC">
        <w:rPr>
          <w:rFonts w:hint="eastAsia"/>
          <w:sz w:val="22"/>
          <w:szCs w:val="22"/>
        </w:rPr>
        <w:t>含劳务工等各种类型用工</w:t>
      </w:r>
      <w:r w:rsidRPr="00791FAC">
        <w:rPr>
          <w:rFonts w:hint="eastAsia"/>
          <w:sz w:val="22"/>
          <w:szCs w:val="22"/>
        </w:rPr>
        <w:t xml:space="preserve">) </w:t>
      </w:r>
      <w:r w:rsidRPr="00791FAC">
        <w:rPr>
          <w:rFonts w:hint="eastAsia"/>
          <w:sz w:val="22"/>
          <w:szCs w:val="22"/>
        </w:rPr>
        <w:t>花名册等档案资料，与职工签订劳动</w:t>
      </w:r>
      <w:r w:rsidRPr="00791FAC">
        <w:rPr>
          <w:rFonts w:hint="eastAsia"/>
          <w:sz w:val="22"/>
          <w:szCs w:val="22"/>
        </w:rPr>
        <w:t xml:space="preserve"> </w:t>
      </w:r>
      <w:r w:rsidRPr="00791FAC">
        <w:rPr>
          <w:rFonts w:hint="eastAsia"/>
          <w:sz w:val="22"/>
          <w:szCs w:val="22"/>
        </w:rPr>
        <w:t>合同，为其办理国家规定的相关保险，并按规定标准安排专业健康体检和配备劳动防护用品。</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sz w:val="22"/>
          <w:szCs w:val="22"/>
        </w:rPr>
        <w:t>13.1.5</w:t>
      </w:r>
      <w:r w:rsidRPr="00791FAC">
        <w:rPr>
          <w:rFonts w:hint="eastAsia"/>
          <w:sz w:val="22"/>
          <w:szCs w:val="22"/>
        </w:rPr>
        <w:t>本项目所用材料、制品、设备等均需符合相关技术规程、规范要求。</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sz w:val="22"/>
          <w:szCs w:val="22"/>
        </w:rPr>
        <w:t>13.1.6</w:t>
      </w:r>
      <w:r w:rsidRPr="00791FAC">
        <w:rPr>
          <w:rFonts w:hint="eastAsia"/>
          <w:sz w:val="22"/>
          <w:szCs w:val="22"/>
        </w:rPr>
        <w:t>本项目所用的材料、制品、设备等，供货单位送达施工现场后，由</w:t>
      </w:r>
      <w:r>
        <w:rPr>
          <w:rFonts w:hint="eastAsia"/>
          <w:sz w:val="22"/>
          <w:szCs w:val="22"/>
        </w:rPr>
        <w:t>中标人</w:t>
      </w:r>
      <w:r w:rsidRPr="00791FAC">
        <w:rPr>
          <w:rFonts w:hint="eastAsia"/>
          <w:sz w:val="22"/>
          <w:szCs w:val="22"/>
        </w:rPr>
        <w:t>负责办理验收交割手续，并负责日常保管工作。</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sz w:val="22"/>
          <w:szCs w:val="22"/>
        </w:rPr>
        <w:t>13.1.7</w:t>
      </w:r>
      <w:r>
        <w:rPr>
          <w:rFonts w:hint="eastAsia"/>
          <w:sz w:val="22"/>
          <w:szCs w:val="22"/>
        </w:rPr>
        <w:t>中标人</w:t>
      </w:r>
      <w:r w:rsidRPr="00791FAC">
        <w:rPr>
          <w:rFonts w:hint="eastAsia"/>
          <w:sz w:val="22"/>
          <w:szCs w:val="22"/>
        </w:rPr>
        <w:t>应确保道班房的使用安全和设施设备的完好，并承担使用期间的所有运行费用和房屋及设施设备的维修维护费用。</w:t>
      </w:r>
    </w:p>
    <w:p w:rsidR="007D4912" w:rsidRPr="00791FAC" w:rsidRDefault="007D4912" w:rsidP="007D4912">
      <w:pPr>
        <w:adjustRightInd w:val="0"/>
        <w:snapToGrid w:val="0"/>
        <w:spacing w:line="300" w:lineRule="auto"/>
        <w:ind w:firstLineChars="196" w:firstLine="431"/>
        <w:jc w:val="left"/>
        <w:outlineLvl w:val="2"/>
        <w:rPr>
          <w:rFonts w:hint="eastAsia"/>
          <w:sz w:val="22"/>
          <w:szCs w:val="22"/>
        </w:rPr>
      </w:pPr>
      <w:r w:rsidRPr="00791FAC">
        <w:rPr>
          <w:sz w:val="22"/>
          <w:szCs w:val="22"/>
        </w:rPr>
        <w:t>13.2</w:t>
      </w:r>
      <w:r w:rsidRPr="00791FAC">
        <w:rPr>
          <w:rFonts w:hint="eastAsia"/>
          <w:sz w:val="22"/>
          <w:szCs w:val="22"/>
        </w:rPr>
        <w:t>考核管理办法</w:t>
      </w:r>
    </w:p>
    <w:p w:rsidR="007D4912" w:rsidRDefault="007D4912" w:rsidP="007D4912">
      <w:pPr>
        <w:spacing w:before="204" w:line="218" w:lineRule="auto"/>
        <w:ind w:left="4498"/>
        <w:rPr>
          <w:rFonts w:ascii="黑体" w:eastAsia="黑体" w:hAnsi="黑体" w:cs="黑体" w:hint="eastAsia"/>
          <w:sz w:val="30"/>
          <w:szCs w:val="30"/>
        </w:rPr>
      </w:pPr>
      <w:r>
        <w:rPr>
          <w:rFonts w:ascii="黑体" w:eastAsia="黑体" w:hAnsi="黑体" w:cs="黑体" w:hint="eastAsia"/>
          <w:spacing w:val="-2"/>
          <w:sz w:val="30"/>
          <w:szCs w:val="30"/>
        </w:rPr>
        <w:t>考核评</w:t>
      </w:r>
      <w:r>
        <w:rPr>
          <w:rFonts w:ascii="黑体" w:eastAsia="黑体" w:hAnsi="黑体" w:cs="黑体" w:hint="eastAsia"/>
          <w:spacing w:val="-1"/>
          <w:sz w:val="30"/>
          <w:szCs w:val="30"/>
        </w:rPr>
        <w:t>分表</w:t>
      </w:r>
    </w:p>
    <w:p w:rsidR="007D4912" w:rsidRDefault="007D4912" w:rsidP="007D4912">
      <w:pPr>
        <w:spacing w:line="109" w:lineRule="exact"/>
        <w:rPr>
          <w:rFonts w:hint="eastAsia"/>
        </w:rPr>
      </w:pPr>
    </w:p>
    <w:tbl>
      <w:tblPr>
        <w:tblW w:w="1005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622"/>
        <w:gridCol w:w="1184"/>
        <w:gridCol w:w="3215"/>
        <w:gridCol w:w="563"/>
        <w:gridCol w:w="2935"/>
        <w:gridCol w:w="692"/>
        <w:gridCol w:w="839"/>
      </w:tblGrid>
      <w:tr w:rsidR="007D4912" w:rsidRPr="00185707" w:rsidTr="00874798">
        <w:trPr>
          <w:trHeight w:val="853"/>
        </w:trPr>
        <w:tc>
          <w:tcPr>
            <w:tcW w:w="1805" w:type="dxa"/>
            <w:gridSpan w:val="2"/>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66" w:lineRule="auto"/>
              <w:rPr>
                <w:rFonts w:ascii="Arial"/>
              </w:rPr>
            </w:pPr>
          </w:p>
          <w:p w:rsidR="007D4912" w:rsidRPr="00185707" w:rsidRDefault="007D4912" w:rsidP="00874798">
            <w:pPr>
              <w:spacing w:before="61" w:line="228" w:lineRule="auto"/>
              <w:ind w:left="704"/>
              <w:rPr>
                <w:rFonts w:ascii="宋体" w:hAnsi="宋体" w:cs="宋体"/>
                <w:sz w:val="19"/>
                <w:szCs w:val="19"/>
              </w:rPr>
            </w:pPr>
            <w:r w:rsidRPr="00185707">
              <w:rPr>
                <w:rFonts w:ascii="宋体" w:hAnsi="宋体" w:cs="宋体" w:hint="eastAsia"/>
                <w:spacing w:val="5"/>
                <w:sz w:val="19"/>
                <w:szCs w:val="19"/>
              </w:rPr>
              <w:t>项</w:t>
            </w:r>
            <w:r w:rsidRPr="00185707">
              <w:rPr>
                <w:rFonts w:ascii="宋体" w:hAnsi="宋体" w:cs="宋体" w:hint="eastAsia"/>
                <w:spacing w:val="4"/>
                <w:sz w:val="19"/>
                <w:szCs w:val="19"/>
              </w:rPr>
              <w:t>目</w:t>
            </w:r>
          </w:p>
        </w:tc>
        <w:tc>
          <w:tcPr>
            <w:tcW w:w="321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66" w:lineRule="auto"/>
              <w:rPr>
                <w:rFonts w:ascii="Arial"/>
              </w:rPr>
            </w:pPr>
          </w:p>
          <w:p w:rsidR="007D4912" w:rsidRPr="00185707" w:rsidRDefault="007D4912" w:rsidP="00874798">
            <w:pPr>
              <w:spacing w:before="62" w:line="228" w:lineRule="auto"/>
              <w:ind w:left="1428"/>
              <w:rPr>
                <w:rFonts w:ascii="宋体" w:hAnsi="宋体" w:cs="宋体"/>
                <w:sz w:val="19"/>
                <w:szCs w:val="19"/>
              </w:rPr>
            </w:pPr>
            <w:r w:rsidRPr="00185707">
              <w:rPr>
                <w:rFonts w:ascii="宋体" w:hAnsi="宋体" w:cs="宋体" w:hint="eastAsia"/>
                <w:spacing w:val="-4"/>
                <w:sz w:val="19"/>
                <w:szCs w:val="19"/>
              </w:rPr>
              <w:t>内</w:t>
            </w:r>
            <w:r w:rsidRPr="00185707">
              <w:rPr>
                <w:rFonts w:ascii="宋体" w:hAnsi="宋体" w:cs="宋体" w:hint="eastAsia"/>
                <w:spacing w:val="-2"/>
                <w:sz w:val="19"/>
                <w:szCs w:val="19"/>
              </w:rPr>
              <w:t>容</w:t>
            </w:r>
          </w:p>
        </w:tc>
        <w:tc>
          <w:tcPr>
            <w:tcW w:w="563" w:type="dxa"/>
            <w:tcBorders>
              <w:top w:val="single" w:sz="2" w:space="0" w:color="000000"/>
              <w:left w:val="single" w:sz="6" w:space="0" w:color="000000"/>
              <w:bottom w:val="single" w:sz="2" w:space="0" w:color="000000"/>
              <w:right w:val="single" w:sz="6" w:space="0" w:color="000000"/>
            </w:tcBorders>
            <w:shd w:val="clear" w:color="auto" w:fill="auto"/>
            <w:textDirection w:val="tbRlV"/>
            <w:hideMark/>
          </w:tcPr>
          <w:p w:rsidR="007D4912" w:rsidRPr="00185707" w:rsidRDefault="007D4912" w:rsidP="00874798">
            <w:pPr>
              <w:spacing w:before="173" w:line="216" w:lineRule="auto"/>
              <w:ind w:left="135"/>
              <w:rPr>
                <w:rFonts w:ascii="宋体" w:hAnsi="宋体" w:cs="宋体"/>
                <w:sz w:val="19"/>
                <w:szCs w:val="19"/>
              </w:rPr>
            </w:pPr>
            <w:r w:rsidRPr="00185707">
              <w:rPr>
                <w:rFonts w:ascii="宋体" w:hAnsi="宋体" w:cs="宋体" w:hint="eastAsia"/>
                <w:spacing w:val="38"/>
                <w:sz w:val="19"/>
                <w:szCs w:val="19"/>
              </w:rPr>
              <w:t>满</w:t>
            </w:r>
            <w:r w:rsidRPr="00185707">
              <w:rPr>
                <w:rFonts w:ascii="宋体" w:hAnsi="宋体" w:cs="宋体" w:hint="eastAsia"/>
                <w:spacing w:val="37"/>
                <w:sz w:val="19"/>
                <w:szCs w:val="19"/>
              </w:rPr>
              <w:t xml:space="preserve"> 分</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66" w:lineRule="auto"/>
              <w:rPr>
                <w:rFonts w:ascii="Arial"/>
              </w:rPr>
            </w:pPr>
          </w:p>
          <w:p w:rsidR="007D4912" w:rsidRPr="00185707" w:rsidRDefault="007D4912" w:rsidP="00874798">
            <w:pPr>
              <w:spacing w:before="61" w:line="228" w:lineRule="auto"/>
              <w:ind w:left="1072"/>
              <w:rPr>
                <w:rFonts w:ascii="宋体" w:hAnsi="宋体" w:cs="宋体"/>
                <w:sz w:val="19"/>
                <w:szCs w:val="19"/>
              </w:rPr>
            </w:pPr>
            <w:r w:rsidRPr="00185707">
              <w:rPr>
                <w:rFonts w:ascii="宋体" w:hAnsi="宋体" w:cs="宋体" w:hint="eastAsia"/>
                <w:spacing w:val="9"/>
                <w:sz w:val="19"/>
                <w:szCs w:val="19"/>
              </w:rPr>
              <w:t>扣</w:t>
            </w:r>
            <w:r w:rsidRPr="00185707">
              <w:rPr>
                <w:rFonts w:ascii="宋体" w:hAnsi="宋体" w:cs="宋体" w:hint="eastAsia"/>
                <w:spacing w:val="8"/>
                <w:sz w:val="19"/>
                <w:szCs w:val="19"/>
              </w:rPr>
              <w:t>分标准</w:t>
            </w:r>
          </w:p>
        </w:tc>
        <w:tc>
          <w:tcPr>
            <w:tcW w:w="692"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35" w:line="389" w:lineRule="exact"/>
              <w:ind w:left="152"/>
              <w:rPr>
                <w:rFonts w:ascii="宋体" w:hAnsi="宋体" w:cs="宋体"/>
                <w:sz w:val="19"/>
                <w:szCs w:val="19"/>
              </w:rPr>
            </w:pPr>
            <w:r w:rsidRPr="00185707">
              <w:rPr>
                <w:rFonts w:ascii="宋体" w:hAnsi="宋体" w:cs="宋体" w:hint="eastAsia"/>
                <w:spacing w:val="7"/>
                <w:position w:val="14"/>
                <w:sz w:val="19"/>
                <w:szCs w:val="19"/>
              </w:rPr>
              <w:t>考</w:t>
            </w:r>
            <w:r w:rsidRPr="00185707">
              <w:rPr>
                <w:rFonts w:ascii="宋体" w:hAnsi="宋体" w:cs="宋体" w:hint="eastAsia"/>
                <w:spacing w:val="6"/>
                <w:position w:val="14"/>
                <w:sz w:val="19"/>
                <w:szCs w:val="19"/>
              </w:rPr>
              <w:t>核</w:t>
            </w:r>
          </w:p>
          <w:p w:rsidR="007D4912" w:rsidRPr="00185707" w:rsidRDefault="007D4912" w:rsidP="00874798">
            <w:pPr>
              <w:spacing w:line="228" w:lineRule="auto"/>
              <w:ind w:left="255"/>
              <w:rPr>
                <w:rFonts w:ascii="宋体" w:hAnsi="宋体" w:cs="宋体"/>
                <w:sz w:val="19"/>
                <w:szCs w:val="19"/>
              </w:rPr>
            </w:pPr>
            <w:r w:rsidRPr="00185707">
              <w:rPr>
                <w:rFonts w:ascii="宋体" w:hAnsi="宋体" w:cs="宋体" w:hint="eastAsia"/>
                <w:sz w:val="19"/>
                <w:szCs w:val="19"/>
              </w:rPr>
              <w:t>分</w:t>
            </w:r>
          </w:p>
        </w:tc>
        <w:tc>
          <w:tcPr>
            <w:tcW w:w="839"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35" w:line="389" w:lineRule="exact"/>
              <w:ind w:left="125"/>
              <w:rPr>
                <w:rFonts w:ascii="宋体" w:hAnsi="宋体" w:cs="宋体"/>
                <w:sz w:val="19"/>
                <w:szCs w:val="19"/>
              </w:rPr>
            </w:pPr>
            <w:r w:rsidRPr="00185707">
              <w:rPr>
                <w:rFonts w:ascii="宋体" w:hAnsi="宋体" w:cs="宋体" w:hint="eastAsia"/>
                <w:spacing w:val="7"/>
                <w:position w:val="14"/>
                <w:sz w:val="19"/>
                <w:szCs w:val="19"/>
              </w:rPr>
              <w:t>扣分原</w:t>
            </w:r>
          </w:p>
          <w:p w:rsidR="007D4912" w:rsidRPr="00185707" w:rsidRDefault="007D4912" w:rsidP="00874798">
            <w:pPr>
              <w:spacing w:line="230" w:lineRule="auto"/>
              <w:ind w:left="337"/>
              <w:rPr>
                <w:rFonts w:ascii="宋体" w:hAnsi="宋体" w:cs="宋体"/>
                <w:sz w:val="19"/>
                <w:szCs w:val="19"/>
              </w:rPr>
            </w:pPr>
            <w:r w:rsidRPr="00185707">
              <w:rPr>
                <w:rFonts w:ascii="宋体" w:hAnsi="宋体" w:cs="宋体" w:hint="eastAsia"/>
                <w:sz w:val="19"/>
                <w:szCs w:val="19"/>
              </w:rPr>
              <w:t>因</w:t>
            </w:r>
          </w:p>
        </w:tc>
      </w:tr>
      <w:tr w:rsidR="007D4912" w:rsidRPr="00185707" w:rsidTr="00874798">
        <w:trPr>
          <w:trHeight w:val="422"/>
        </w:trPr>
        <w:tc>
          <w:tcPr>
            <w:tcW w:w="621"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85" w:line="157" w:lineRule="exact"/>
              <w:ind w:left="210"/>
              <w:rPr>
                <w:rFonts w:ascii="宋体" w:hAnsi="宋体" w:cs="宋体"/>
                <w:sz w:val="9"/>
                <w:szCs w:val="9"/>
              </w:rPr>
            </w:pPr>
            <w:proofErr w:type="gramStart"/>
            <w:r w:rsidRPr="00185707">
              <w:rPr>
                <w:rFonts w:ascii="宋体" w:hAnsi="宋体" w:cs="宋体" w:hint="eastAsia"/>
                <w:spacing w:val="98"/>
                <w:position w:val="1"/>
                <w:sz w:val="9"/>
                <w:szCs w:val="9"/>
              </w:rPr>
              <w:t>一</w:t>
            </w:r>
            <w:proofErr w:type="gramEnd"/>
          </w:p>
        </w:tc>
        <w:tc>
          <w:tcPr>
            <w:tcW w:w="118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10" w:line="228" w:lineRule="auto"/>
              <w:ind w:left="183"/>
              <w:rPr>
                <w:rFonts w:ascii="宋体" w:hAnsi="宋体" w:cs="宋体"/>
                <w:sz w:val="19"/>
                <w:szCs w:val="19"/>
              </w:rPr>
            </w:pPr>
            <w:r w:rsidRPr="00185707">
              <w:rPr>
                <w:rFonts w:ascii="宋体" w:hAnsi="宋体" w:cs="宋体" w:hint="eastAsia"/>
                <w:spacing w:val="9"/>
                <w:sz w:val="19"/>
                <w:szCs w:val="19"/>
              </w:rPr>
              <w:t>基础工作</w:t>
            </w:r>
          </w:p>
        </w:tc>
        <w:tc>
          <w:tcPr>
            <w:tcW w:w="321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563"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49" w:line="192" w:lineRule="auto"/>
              <w:ind w:left="188"/>
              <w:rPr>
                <w:rFonts w:eastAsia="Times New Roman"/>
                <w:sz w:val="19"/>
                <w:szCs w:val="19"/>
              </w:rPr>
            </w:pPr>
            <w:r w:rsidRPr="00185707">
              <w:rPr>
                <w:rFonts w:eastAsia="Times New Roman"/>
                <w:b/>
                <w:bCs/>
                <w:spacing w:val="-1"/>
                <w:sz w:val="19"/>
                <w:szCs w:val="19"/>
              </w:rPr>
              <w:t>10</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82"/>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65" w:lineRule="auto"/>
              <w:rPr>
                <w:rFonts w:ascii="Arial"/>
              </w:rPr>
            </w:pPr>
          </w:p>
          <w:p w:rsidR="007D4912" w:rsidRPr="00185707" w:rsidRDefault="007D4912" w:rsidP="00874798">
            <w:pPr>
              <w:spacing w:before="55" w:line="192" w:lineRule="auto"/>
              <w:ind w:left="272"/>
              <w:rPr>
                <w:rFonts w:eastAsia="Times New Roman"/>
                <w:sz w:val="19"/>
                <w:szCs w:val="19"/>
              </w:rPr>
            </w:pPr>
            <w:r w:rsidRPr="00185707">
              <w:rPr>
                <w:rFonts w:eastAsia="Times New Roman"/>
                <w:sz w:val="19"/>
                <w:szCs w:val="19"/>
              </w:rPr>
              <w:t>1</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24" w:lineRule="auto"/>
              <w:rPr>
                <w:rFonts w:ascii="Arial"/>
              </w:rPr>
            </w:pPr>
          </w:p>
          <w:p w:rsidR="007D4912" w:rsidRPr="00185707" w:rsidRDefault="007D4912" w:rsidP="00874798">
            <w:pPr>
              <w:spacing w:before="61" w:line="228" w:lineRule="auto"/>
              <w:ind w:left="188"/>
              <w:rPr>
                <w:rFonts w:ascii="宋体" w:hAnsi="宋体" w:cs="宋体"/>
                <w:sz w:val="19"/>
                <w:szCs w:val="19"/>
              </w:rPr>
            </w:pPr>
            <w:r w:rsidRPr="00185707">
              <w:rPr>
                <w:rFonts w:ascii="宋体" w:hAnsi="宋体" w:cs="宋体" w:hint="eastAsia"/>
                <w:spacing w:val="8"/>
                <w:sz w:val="19"/>
                <w:szCs w:val="19"/>
              </w:rPr>
              <w:t>组</w:t>
            </w:r>
            <w:r w:rsidRPr="00185707">
              <w:rPr>
                <w:rFonts w:ascii="宋体" w:hAnsi="宋体" w:cs="宋体" w:hint="eastAsia"/>
                <w:spacing w:val="6"/>
                <w:sz w:val="19"/>
                <w:szCs w:val="19"/>
              </w:rPr>
              <w:t>织管理</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1" w:line="376" w:lineRule="auto"/>
              <w:ind w:left="110" w:right="104" w:firstLine="195"/>
              <w:rPr>
                <w:rFonts w:ascii="宋体" w:hAnsi="宋体" w:cs="宋体"/>
                <w:sz w:val="19"/>
                <w:szCs w:val="19"/>
              </w:rPr>
            </w:pPr>
            <w:r w:rsidRPr="00185707">
              <w:rPr>
                <w:rFonts w:ascii="宋体" w:hAnsi="宋体" w:cs="宋体" w:hint="eastAsia"/>
                <w:spacing w:val="12"/>
                <w:sz w:val="19"/>
                <w:szCs w:val="19"/>
              </w:rPr>
              <w:t>养</w:t>
            </w:r>
            <w:r w:rsidRPr="00185707">
              <w:rPr>
                <w:rFonts w:ascii="宋体" w:hAnsi="宋体" w:cs="宋体" w:hint="eastAsia"/>
                <w:spacing w:val="9"/>
                <w:sz w:val="19"/>
                <w:szCs w:val="19"/>
              </w:rPr>
              <w:t>护</w:t>
            </w:r>
            <w:r w:rsidRPr="00185707">
              <w:rPr>
                <w:rFonts w:ascii="宋体" w:hAnsi="宋体" w:cs="宋体" w:hint="eastAsia"/>
                <w:spacing w:val="6"/>
                <w:sz w:val="19"/>
                <w:szCs w:val="19"/>
              </w:rPr>
              <w:t>维修管理领导机构健全，日</w:t>
            </w:r>
            <w:r w:rsidRPr="00185707">
              <w:rPr>
                <w:rFonts w:ascii="宋体" w:hAnsi="宋体" w:cs="宋体" w:hint="eastAsia"/>
                <w:sz w:val="19"/>
                <w:szCs w:val="19"/>
              </w:rPr>
              <w:t xml:space="preserve"> </w:t>
            </w:r>
            <w:r w:rsidRPr="00185707">
              <w:rPr>
                <w:rFonts w:ascii="宋体" w:hAnsi="宋体" w:cs="宋体" w:hint="eastAsia"/>
                <w:spacing w:val="9"/>
                <w:sz w:val="19"/>
                <w:szCs w:val="19"/>
              </w:rPr>
              <w:t>常运作机构明确，实施细则内容</w:t>
            </w:r>
            <w:proofErr w:type="gramStart"/>
            <w:r w:rsidRPr="00185707">
              <w:rPr>
                <w:rFonts w:ascii="宋体" w:hAnsi="宋体" w:cs="宋体" w:hint="eastAsia"/>
                <w:spacing w:val="8"/>
                <w:sz w:val="19"/>
                <w:szCs w:val="19"/>
              </w:rPr>
              <w:t>详</w:t>
            </w:r>
            <w:proofErr w:type="gramEnd"/>
          </w:p>
          <w:p w:rsidR="007D4912" w:rsidRPr="00185707" w:rsidRDefault="007D4912" w:rsidP="00874798">
            <w:pPr>
              <w:spacing w:line="228" w:lineRule="auto"/>
              <w:ind w:left="110"/>
              <w:rPr>
                <w:rFonts w:ascii="宋体" w:hAnsi="宋体" w:cs="宋体"/>
                <w:sz w:val="19"/>
                <w:szCs w:val="19"/>
              </w:rPr>
            </w:pPr>
            <w:r w:rsidRPr="00185707">
              <w:rPr>
                <w:rFonts w:ascii="宋体" w:hAnsi="宋体" w:cs="宋体" w:hint="eastAsia"/>
                <w:spacing w:val="13"/>
                <w:sz w:val="19"/>
                <w:szCs w:val="19"/>
              </w:rPr>
              <w:t>实</w:t>
            </w:r>
            <w:r w:rsidRPr="00185707">
              <w:rPr>
                <w:rFonts w:ascii="宋体" w:hAnsi="宋体" w:cs="宋体" w:hint="eastAsia"/>
                <w:spacing w:val="7"/>
                <w:sz w:val="19"/>
                <w:szCs w:val="19"/>
              </w:rPr>
              <w:t>，管理办法操作明确。</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65" w:lineRule="auto"/>
              <w:rPr>
                <w:rFonts w:ascii="Arial"/>
              </w:rPr>
            </w:pPr>
          </w:p>
          <w:p w:rsidR="007D4912" w:rsidRPr="00185707" w:rsidRDefault="007D4912" w:rsidP="00874798">
            <w:pPr>
              <w:spacing w:before="55" w:line="192" w:lineRule="auto"/>
              <w:ind w:left="233"/>
              <w:rPr>
                <w:rFonts w:eastAsia="Times New Roman"/>
                <w:sz w:val="19"/>
                <w:szCs w:val="19"/>
              </w:rPr>
            </w:pPr>
            <w:r w:rsidRPr="00185707">
              <w:rPr>
                <w:rFonts w:eastAsia="Times New Roman"/>
                <w:sz w:val="19"/>
                <w:szCs w:val="19"/>
              </w:rPr>
              <w:t>3</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1" w:line="376" w:lineRule="auto"/>
              <w:ind w:left="115" w:right="95" w:hanging="2"/>
              <w:rPr>
                <w:rFonts w:ascii="宋体" w:hAnsi="宋体" w:cs="宋体"/>
                <w:sz w:val="19"/>
                <w:szCs w:val="19"/>
              </w:rPr>
            </w:pPr>
            <w:r w:rsidRPr="00185707">
              <w:rPr>
                <w:rFonts w:ascii="宋体" w:hAnsi="宋体" w:cs="宋体" w:hint="eastAsia"/>
                <w:spacing w:val="6"/>
                <w:sz w:val="19"/>
                <w:szCs w:val="19"/>
              </w:rPr>
              <w:t>无养</w:t>
            </w:r>
            <w:r w:rsidRPr="00185707">
              <w:rPr>
                <w:rFonts w:ascii="宋体" w:hAnsi="宋体" w:cs="宋体" w:hint="eastAsia"/>
                <w:spacing w:val="4"/>
                <w:sz w:val="19"/>
                <w:szCs w:val="19"/>
              </w:rPr>
              <w:t>护</w:t>
            </w:r>
            <w:r w:rsidRPr="00185707">
              <w:rPr>
                <w:rFonts w:ascii="宋体" w:hAnsi="宋体" w:cs="宋体" w:hint="eastAsia"/>
                <w:spacing w:val="3"/>
                <w:sz w:val="19"/>
                <w:szCs w:val="19"/>
              </w:rPr>
              <w:t>维修管理领导机构、管理</w:t>
            </w:r>
            <w:r w:rsidRPr="00185707">
              <w:rPr>
                <w:rFonts w:ascii="宋体" w:hAnsi="宋体" w:cs="宋体" w:hint="eastAsia"/>
                <w:sz w:val="19"/>
                <w:szCs w:val="19"/>
              </w:rPr>
              <w:t xml:space="preserve"> </w:t>
            </w:r>
            <w:r w:rsidRPr="00185707">
              <w:rPr>
                <w:rFonts w:ascii="宋体" w:hAnsi="宋体" w:cs="宋体" w:hint="eastAsia"/>
                <w:spacing w:val="-4"/>
                <w:sz w:val="19"/>
                <w:szCs w:val="19"/>
              </w:rPr>
              <w:t xml:space="preserve">办法各扣 </w:t>
            </w:r>
            <w:r w:rsidRPr="00185707">
              <w:rPr>
                <w:rFonts w:eastAsia="Times New Roman"/>
                <w:spacing w:val="-4"/>
                <w:sz w:val="19"/>
                <w:szCs w:val="19"/>
              </w:rPr>
              <w:t>0</w:t>
            </w:r>
            <w:r w:rsidRPr="00185707">
              <w:rPr>
                <w:rFonts w:eastAsia="Times New Roman"/>
                <w:spacing w:val="-3"/>
                <w:sz w:val="19"/>
                <w:szCs w:val="19"/>
              </w:rPr>
              <w:t>.</w:t>
            </w:r>
            <w:r w:rsidRPr="00185707">
              <w:rPr>
                <w:rFonts w:eastAsia="Times New Roman"/>
                <w:spacing w:val="-2"/>
                <w:sz w:val="19"/>
                <w:szCs w:val="19"/>
              </w:rPr>
              <w:t xml:space="preserve">5 </w:t>
            </w:r>
            <w:r w:rsidRPr="00185707">
              <w:rPr>
                <w:rFonts w:ascii="宋体" w:hAnsi="宋体" w:cs="宋体" w:hint="eastAsia"/>
                <w:spacing w:val="-2"/>
                <w:sz w:val="19"/>
                <w:szCs w:val="19"/>
              </w:rPr>
              <w:t>分， 日常管理工作</w:t>
            </w:r>
          </w:p>
          <w:p w:rsidR="007D4912" w:rsidRPr="00185707" w:rsidRDefault="007D4912" w:rsidP="00874798">
            <w:pPr>
              <w:spacing w:line="228" w:lineRule="auto"/>
              <w:ind w:left="113"/>
              <w:rPr>
                <w:rFonts w:ascii="宋体" w:hAnsi="宋体" w:cs="宋体"/>
                <w:sz w:val="19"/>
                <w:szCs w:val="19"/>
              </w:rPr>
            </w:pPr>
            <w:r w:rsidRPr="00185707">
              <w:rPr>
                <w:rFonts w:ascii="宋体" w:hAnsi="宋体" w:cs="宋体" w:hint="eastAsia"/>
                <w:spacing w:val="9"/>
                <w:sz w:val="19"/>
                <w:szCs w:val="19"/>
              </w:rPr>
              <w:t>无</w:t>
            </w:r>
            <w:r w:rsidRPr="00185707">
              <w:rPr>
                <w:rFonts w:ascii="宋体" w:hAnsi="宋体" w:cs="宋体" w:hint="eastAsia"/>
                <w:spacing w:val="5"/>
                <w:sz w:val="19"/>
                <w:szCs w:val="19"/>
              </w:rPr>
              <w:t>实质性启动不得分。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575"/>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28" w:lineRule="auto"/>
              <w:rPr>
                <w:rFonts w:ascii="Arial"/>
              </w:rPr>
            </w:pPr>
          </w:p>
          <w:p w:rsidR="007D4912" w:rsidRPr="00185707" w:rsidRDefault="007D4912" w:rsidP="00874798">
            <w:pPr>
              <w:spacing w:line="331" w:lineRule="auto"/>
              <w:rPr>
                <w:rFonts w:ascii="Arial"/>
              </w:rPr>
            </w:pPr>
          </w:p>
          <w:p w:rsidR="007D4912" w:rsidRPr="00185707" w:rsidRDefault="007D4912" w:rsidP="00874798">
            <w:pPr>
              <w:spacing w:before="55" w:line="192" w:lineRule="auto"/>
              <w:ind w:left="253"/>
              <w:rPr>
                <w:rFonts w:eastAsia="Times New Roman"/>
                <w:sz w:val="19"/>
                <w:szCs w:val="19"/>
              </w:rPr>
            </w:pPr>
            <w:r w:rsidRPr="00185707">
              <w:rPr>
                <w:rFonts w:eastAsia="Times New Roman"/>
                <w:sz w:val="19"/>
                <w:szCs w:val="19"/>
              </w:rPr>
              <w:t>2</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09" w:lineRule="auto"/>
              <w:rPr>
                <w:rFonts w:ascii="Arial"/>
              </w:rPr>
            </w:pPr>
          </w:p>
          <w:p w:rsidR="007D4912" w:rsidRPr="00185707" w:rsidRDefault="007D4912" w:rsidP="00874798">
            <w:pPr>
              <w:spacing w:line="312" w:lineRule="auto"/>
              <w:rPr>
                <w:rFonts w:ascii="Arial"/>
              </w:rPr>
            </w:pPr>
          </w:p>
          <w:p w:rsidR="007D4912" w:rsidRPr="00185707" w:rsidRDefault="007D4912" w:rsidP="00874798">
            <w:pPr>
              <w:spacing w:before="61" w:line="228" w:lineRule="auto"/>
              <w:ind w:left="201"/>
              <w:rPr>
                <w:rFonts w:ascii="宋体" w:hAnsi="宋体" w:cs="宋体"/>
                <w:sz w:val="19"/>
                <w:szCs w:val="19"/>
              </w:rPr>
            </w:pPr>
            <w:r w:rsidRPr="00185707">
              <w:rPr>
                <w:rFonts w:ascii="宋体" w:hAnsi="宋体" w:cs="宋体" w:hint="eastAsia"/>
                <w:spacing w:val="4"/>
                <w:sz w:val="19"/>
                <w:szCs w:val="19"/>
              </w:rPr>
              <w:t>队</w:t>
            </w:r>
            <w:r w:rsidRPr="00185707">
              <w:rPr>
                <w:rFonts w:ascii="宋体" w:hAnsi="宋体" w:cs="宋体" w:hint="eastAsia"/>
                <w:spacing w:val="3"/>
                <w:sz w:val="19"/>
                <w:szCs w:val="19"/>
              </w:rPr>
              <w:t>伍落实</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3" w:line="376" w:lineRule="auto"/>
              <w:ind w:left="106" w:right="54" w:firstLine="199"/>
              <w:rPr>
                <w:rFonts w:ascii="宋体" w:hAnsi="宋体" w:cs="宋体"/>
                <w:sz w:val="19"/>
                <w:szCs w:val="19"/>
              </w:rPr>
            </w:pPr>
            <w:r w:rsidRPr="00185707">
              <w:rPr>
                <w:rFonts w:ascii="宋体" w:hAnsi="宋体" w:cs="宋体" w:hint="eastAsia"/>
                <w:spacing w:val="12"/>
                <w:sz w:val="19"/>
                <w:szCs w:val="19"/>
              </w:rPr>
              <w:t>人</w:t>
            </w:r>
            <w:r w:rsidRPr="00185707">
              <w:rPr>
                <w:rFonts w:ascii="宋体" w:hAnsi="宋体" w:cs="宋体" w:hint="eastAsia"/>
                <w:spacing w:val="10"/>
                <w:sz w:val="19"/>
                <w:szCs w:val="19"/>
              </w:rPr>
              <w:t>员</w:t>
            </w:r>
            <w:r w:rsidRPr="00185707">
              <w:rPr>
                <w:rFonts w:ascii="宋体" w:hAnsi="宋体" w:cs="宋体" w:hint="eastAsia"/>
                <w:spacing w:val="6"/>
                <w:sz w:val="19"/>
                <w:szCs w:val="19"/>
              </w:rPr>
              <w:t>配备需满足日常工作要求、</w:t>
            </w:r>
            <w:r w:rsidRPr="00185707">
              <w:rPr>
                <w:rFonts w:ascii="宋体" w:hAnsi="宋体" w:cs="宋体" w:hint="eastAsia"/>
                <w:sz w:val="19"/>
                <w:szCs w:val="19"/>
              </w:rPr>
              <w:t xml:space="preserve"> </w:t>
            </w:r>
            <w:r w:rsidRPr="00185707">
              <w:rPr>
                <w:rFonts w:ascii="宋体" w:hAnsi="宋体" w:cs="宋体" w:hint="eastAsia"/>
                <w:spacing w:val="12"/>
                <w:sz w:val="19"/>
                <w:szCs w:val="19"/>
              </w:rPr>
              <w:t>技</w:t>
            </w:r>
            <w:r w:rsidRPr="00185707">
              <w:rPr>
                <w:rFonts w:ascii="宋体" w:hAnsi="宋体" w:cs="宋体" w:hint="eastAsia"/>
                <w:spacing w:val="9"/>
                <w:sz w:val="19"/>
                <w:szCs w:val="19"/>
              </w:rPr>
              <w:t>术工与普通工搭配合理。养护人</w:t>
            </w:r>
            <w:r w:rsidRPr="00185707">
              <w:rPr>
                <w:rFonts w:ascii="宋体" w:hAnsi="宋体" w:cs="宋体" w:hint="eastAsia"/>
                <w:sz w:val="19"/>
                <w:szCs w:val="19"/>
              </w:rPr>
              <w:t xml:space="preserve"> </w:t>
            </w:r>
            <w:r w:rsidRPr="00185707">
              <w:rPr>
                <w:rFonts w:ascii="宋体" w:hAnsi="宋体" w:cs="宋体" w:hint="eastAsia"/>
                <w:spacing w:val="10"/>
                <w:sz w:val="19"/>
                <w:szCs w:val="19"/>
              </w:rPr>
              <w:t xml:space="preserve">员 </w:t>
            </w:r>
            <w:r w:rsidRPr="00185707">
              <w:rPr>
                <w:rFonts w:ascii="宋体" w:hAnsi="宋体" w:cs="宋体" w:hint="eastAsia"/>
                <w:spacing w:val="7"/>
                <w:sz w:val="19"/>
                <w:szCs w:val="19"/>
              </w:rPr>
              <w:t>与</w:t>
            </w:r>
            <w:r w:rsidRPr="00185707">
              <w:rPr>
                <w:rFonts w:ascii="宋体" w:hAnsi="宋体" w:cs="宋体" w:hint="eastAsia"/>
                <w:spacing w:val="5"/>
                <w:sz w:val="19"/>
                <w:szCs w:val="19"/>
              </w:rPr>
              <w:t>工作岗位、养护标段相衔接，</w:t>
            </w:r>
          </w:p>
          <w:p w:rsidR="007D4912" w:rsidRPr="00185707" w:rsidRDefault="007D4912" w:rsidP="00874798">
            <w:pPr>
              <w:spacing w:line="225" w:lineRule="auto"/>
              <w:ind w:left="107"/>
              <w:rPr>
                <w:rFonts w:ascii="宋体" w:hAnsi="宋体" w:cs="宋体"/>
                <w:sz w:val="19"/>
                <w:szCs w:val="19"/>
              </w:rPr>
            </w:pPr>
            <w:r w:rsidRPr="00185707">
              <w:rPr>
                <w:rFonts w:ascii="宋体" w:hAnsi="宋体" w:cs="宋体" w:hint="eastAsia"/>
                <w:spacing w:val="9"/>
                <w:sz w:val="19"/>
                <w:szCs w:val="19"/>
              </w:rPr>
              <w:t>人</w:t>
            </w:r>
            <w:r w:rsidRPr="00185707">
              <w:rPr>
                <w:rFonts w:ascii="宋体" w:hAnsi="宋体" w:cs="宋体" w:hint="eastAsia"/>
                <w:spacing w:val="5"/>
                <w:sz w:val="19"/>
                <w:szCs w:val="19"/>
              </w:rPr>
              <w:t>员考勤记录需完备。</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28" w:lineRule="auto"/>
              <w:rPr>
                <w:rFonts w:ascii="Arial"/>
              </w:rPr>
            </w:pPr>
          </w:p>
          <w:p w:rsidR="007D4912" w:rsidRPr="00185707" w:rsidRDefault="007D4912" w:rsidP="00874798">
            <w:pPr>
              <w:spacing w:line="331" w:lineRule="auto"/>
              <w:rPr>
                <w:rFonts w:ascii="Arial"/>
              </w:rPr>
            </w:pPr>
          </w:p>
          <w:p w:rsidR="007D4912" w:rsidRPr="00185707" w:rsidRDefault="007D4912" w:rsidP="00874798">
            <w:pPr>
              <w:spacing w:before="55" w:line="192" w:lineRule="auto"/>
              <w:ind w:left="233"/>
              <w:rPr>
                <w:rFonts w:eastAsia="Times New Roman"/>
                <w:sz w:val="19"/>
                <w:szCs w:val="19"/>
              </w:rPr>
            </w:pPr>
            <w:r w:rsidRPr="00185707">
              <w:rPr>
                <w:rFonts w:eastAsia="Times New Roman"/>
                <w:sz w:val="19"/>
                <w:szCs w:val="19"/>
              </w:rPr>
              <w:t>3</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300" w:line="384" w:lineRule="auto"/>
              <w:ind w:left="113" w:right="95"/>
              <w:rPr>
                <w:rFonts w:ascii="宋体" w:hAnsi="宋体" w:cs="宋体"/>
                <w:sz w:val="19"/>
                <w:szCs w:val="19"/>
              </w:rPr>
            </w:pPr>
            <w:r w:rsidRPr="00185707">
              <w:rPr>
                <w:rFonts w:ascii="宋体" w:hAnsi="宋体" w:cs="宋体" w:hint="eastAsia"/>
                <w:spacing w:val="1"/>
                <w:sz w:val="19"/>
                <w:szCs w:val="19"/>
              </w:rPr>
              <w:t>无定</w:t>
            </w:r>
            <w:r w:rsidRPr="00185707">
              <w:rPr>
                <w:rFonts w:ascii="宋体" w:hAnsi="宋体" w:cs="宋体" w:hint="eastAsia"/>
                <w:sz w:val="19"/>
                <w:szCs w:val="19"/>
              </w:rPr>
              <w:t xml:space="preserve">人、定岗记录扣 </w:t>
            </w:r>
            <w:r w:rsidRPr="00185707">
              <w:rPr>
                <w:rFonts w:eastAsia="Times New Roman"/>
                <w:sz w:val="19"/>
                <w:szCs w:val="19"/>
              </w:rPr>
              <w:t xml:space="preserve">1 </w:t>
            </w:r>
            <w:r w:rsidRPr="00185707">
              <w:rPr>
                <w:rFonts w:ascii="宋体" w:hAnsi="宋体" w:cs="宋体" w:hint="eastAsia"/>
                <w:sz w:val="19"/>
                <w:szCs w:val="19"/>
              </w:rPr>
              <w:t xml:space="preserve">分，养护 </w:t>
            </w:r>
            <w:r w:rsidRPr="00185707">
              <w:rPr>
                <w:rFonts w:ascii="宋体" w:hAnsi="宋体" w:cs="宋体" w:hint="eastAsia"/>
                <w:spacing w:val="11"/>
                <w:sz w:val="19"/>
                <w:szCs w:val="19"/>
              </w:rPr>
              <w:t>人</w:t>
            </w:r>
            <w:r w:rsidRPr="00185707">
              <w:rPr>
                <w:rFonts w:ascii="宋体" w:hAnsi="宋体" w:cs="宋体" w:hint="eastAsia"/>
                <w:spacing w:val="9"/>
                <w:sz w:val="19"/>
                <w:szCs w:val="19"/>
              </w:rPr>
              <w:t>员与养护标段相衔接缺失扣</w:t>
            </w:r>
            <w:r w:rsidRPr="00185707">
              <w:rPr>
                <w:rFonts w:ascii="宋体" w:hAnsi="宋体" w:cs="宋体" w:hint="eastAsia"/>
                <w:sz w:val="19"/>
                <w:szCs w:val="19"/>
              </w:rPr>
              <w:t xml:space="preserve"> </w:t>
            </w:r>
            <w:r w:rsidRPr="00185707">
              <w:rPr>
                <w:rFonts w:eastAsia="Times New Roman"/>
                <w:spacing w:val="4"/>
                <w:sz w:val="19"/>
                <w:szCs w:val="19"/>
              </w:rPr>
              <w:t xml:space="preserve">1 </w:t>
            </w:r>
            <w:r w:rsidRPr="00185707">
              <w:rPr>
                <w:rFonts w:ascii="宋体" w:hAnsi="宋体" w:cs="宋体" w:hint="eastAsia"/>
                <w:spacing w:val="4"/>
                <w:sz w:val="19"/>
                <w:szCs w:val="19"/>
              </w:rPr>
              <w:t>分，考</w:t>
            </w:r>
            <w:r w:rsidRPr="00185707">
              <w:rPr>
                <w:rFonts w:ascii="宋体" w:hAnsi="宋体" w:cs="宋体" w:hint="eastAsia"/>
                <w:spacing w:val="3"/>
                <w:sz w:val="19"/>
                <w:szCs w:val="19"/>
              </w:rPr>
              <w:t>勤</w:t>
            </w:r>
            <w:r w:rsidRPr="00185707">
              <w:rPr>
                <w:rFonts w:ascii="宋体" w:hAnsi="宋体" w:cs="宋体" w:hint="eastAsia"/>
                <w:spacing w:val="2"/>
                <w:sz w:val="19"/>
                <w:szCs w:val="19"/>
              </w:rPr>
              <w:t>记录不</w:t>
            </w:r>
            <w:proofErr w:type="gramStart"/>
            <w:r w:rsidRPr="00185707">
              <w:rPr>
                <w:rFonts w:ascii="宋体" w:hAnsi="宋体" w:cs="宋体" w:hint="eastAsia"/>
                <w:spacing w:val="2"/>
                <w:sz w:val="19"/>
                <w:szCs w:val="19"/>
              </w:rPr>
              <w:t>完善扣</w:t>
            </w:r>
            <w:proofErr w:type="gramEnd"/>
            <w:r w:rsidRPr="00185707">
              <w:rPr>
                <w:rFonts w:ascii="宋体" w:hAnsi="宋体" w:cs="宋体" w:hint="eastAsia"/>
                <w:spacing w:val="2"/>
                <w:sz w:val="19"/>
                <w:szCs w:val="19"/>
              </w:rPr>
              <w:t xml:space="preserve"> </w:t>
            </w:r>
            <w:r w:rsidRPr="00185707">
              <w:rPr>
                <w:rFonts w:eastAsia="Times New Roman"/>
                <w:spacing w:val="2"/>
                <w:sz w:val="19"/>
                <w:szCs w:val="19"/>
              </w:rPr>
              <w:t xml:space="preserve">1 </w:t>
            </w:r>
            <w:r w:rsidRPr="00185707">
              <w:rPr>
                <w:rFonts w:ascii="宋体" w:hAnsi="宋体" w:cs="宋体" w:hint="eastAsia"/>
                <w:spacing w:val="2"/>
                <w:sz w:val="19"/>
                <w:szCs w:val="19"/>
              </w:rPr>
              <w:t>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94"/>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70" w:lineRule="auto"/>
              <w:rPr>
                <w:rFonts w:ascii="Arial"/>
              </w:rPr>
            </w:pPr>
          </w:p>
          <w:p w:rsidR="007D4912" w:rsidRPr="00185707" w:rsidRDefault="007D4912" w:rsidP="00874798">
            <w:pPr>
              <w:spacing w:before="54" w:line="192" w:lineRule="auto"/>
              <w:ind w:left="257"/>
              <w:rPr>
                <w:rFonts w:eastAsia="Times New Roman"/>
                <w:sz w:val="19"/>
                <w:szCs w:val="19"/>
              </w:rPr>
            </w:pPr>
            <w:r w:rsidRPr="00185707">
              <w:rPr>
                <w:rFonts w:eastAsia="Times New Roman"/>
                <w:sz w:val="19"/>
                <w:szCs w:val="19"/>
              </w:rPr>
              <w:t>3</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29" w:lineRule="auto"/>
              <w:rPr>
                <w:rFonts w:ascii="Arial"/>
              </w:rPr>
            </w:pPr>
          </w:p>
          <w:p w:rsidR="007D4912" w:rsidRPr="00185707" w:rsidRDefault="007D4912" w:rsidP="00874798">
            <w:pPr>
              <w:spacing w:before="62" w:line="228" w:lineRule="auto"/>
              <w:ind w:left="189"/>
              <w:rPr>
                <w:rFonts w:ascii="宋体" w:hAnsi="宋体" w:cs="宋体"/>
                <w:sz w:val="19"/>
                <w:szCs w:val="19"/>
              </w:rPr>
            </w:pPr>
            <w:r w:rsidRPr="00185707">
              <w:rPr>
                <w:rFonts w:ascii="宋体" w:hAnsi="宋体" w:cs="宋体" w:hint="eastAsia"/>
                <w:spacing w:val="7"/>
                <w:sz w:val="19"/>
                <w:szCs w:val="19"/>
              </w:rPr>
              <w:t>设</w:t>
            </w:r>
            <w:r w:rsidRPr="00185707">
              <w:rPr>
                <w:rFonts w:ascii="宋体" w:hAnsi="宋体" w:cs="宋体" w:hint="eastAsia"/>
                <w:spacing w:val="6"/>
                <w:sz w:val="19"/>
                <w:szCs w:val="19"/>
              </w:rPr>
              <w:t>施配套</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4" w:line="376" w:lineRule="auto"/>
              <w:ind w:left="108" w:right="104" w:firstLine="196"/>
              <w:rPr>
                <w:rFonts w:ascii="宋体" w:hAnsi="宋体" w:cs="宋体"/>
                <w:sz w:val="19"/>
                <w:szCs w:val="19"/>
              </w:rPr>
            </w:pPr>
            <w:r w:rsidRPr="00185707">
              <w:rPr>
                <w:rFonts w:ascii="宋体" w:hAnsi="宋体" w:cs="宋体" w:hint="eastAsia"/>
                <w:spacing w:val="12"/>
                <w:sz w:val="19"/>
                <w:szCs w:val="19"/>
              </w:rPr>
              <w:t>配</w:t>
            </w:r>
            <w:r w:rsidRPr="00185707">
              <w:rPr>
                <w:rFonts w:ascii="宋体" w:hAnsi="宋体" w:cs="宋体" w:hint="eastAsia"/>
                <w:spacing w:val="9"/>
                <w:sz w:val="19"/>
                <w:szCs w:val="19"/>
              </w:rPr>
              <w:t>备满足工作需求的必要机械设</w:t>
            </w:r>
            <w:r w:rsidRPr="00185707">
              <w:rPr>
                <w:rFonts w:ascii="宋体" w:hAnsi="宋体" w:cs="宋体" w:hint="eastAsia"/>
                <w:sz w:val="19"/>
                <w:szCs w:val="19"/>
              </w:rPr>
              <w:t xml:space="preserve"> </w:t>
            </w:r>
            <w:r w:rsidRPr="00185707">
              <w:rPr>
                <w:rFonts w:ascii="宋体" w:hAnsi="宋体" w:cs="宋体" w:hint="eastAsia"/>
                <w:spacing w:val="10"/>
                <w:sz w:val="19"/>
                <w:szCs w:val="19"/>
              </w:rPr>
              <w:t>备</w:t>
            </w:r>
            <w:r w:rsidRPr="00185707">
              <w:rPr>
                <w:rFonts w:ascii="宋体" w:hAnsi="宋体" w:cs="宋体" w:hint="eastAsia"/>
                <w:spacing w:val="9"/>
                <w:sz w:val="19"/>
                <w:szCs w:val="19"/>
              </w:rPr>
              <w:t>，机械设备档案齐全，有日常维</w:t>
            </w:r>
          </w:p>
          <w:p w:rsidR="007D4912" w:rsidRPr="00185707" w:rsidRDefault="007D4912" w:rsidP="00874798">
            <w:pPr>
              <w:spacing w:line="228" w:lineRule="auto"/>
              <w:ind w:left="105"/>
              <w:rPr>
                <w:rFonts w:ascii="宋体" w:hAnsi="宋体" w:cs="宋体"/>
                <w:sz w:val="19"/>
                <w:szCs w:val="19"/>
              </w:rPr>
            </w:pPr>
            <w:r w:rsidRPr="00185707">
              <w:rPr>
                <w:rFonts w:ascii="宋体" w:hAnsi="宋体" w:cs="宋体" w:hint="eastAsia"/>
                <w:spacing w:val="13"/>
                <w:sz w:val="19"/>
                <w:szCs w:val="19"/>
              </w:rPr>
              <w:t>修</w:t>
            </w:r>
            <w:r w:rsidRPr="00185707">
              <w:rPr>
                <w:rFonts w:ascii="宋体" w:hAnsi="宋体" w:cs="宋体" w:hint="eastAsia"/>
                <w:spacing w:val="8"/>
                <w:sz w:val="19"/>
                <w:szCs w:val="19"/>
              </w:rPr>
              <w:t>保养记录，并能正常运转。</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70" w:lineRule="auto"/>
              <w:rPr>
                <w:rFonts w:ascii="Arial"/>
              </w:rPr>
            </w:pPr>
          </w:p>
          <w:p w:rsidR="007D4912" w:rsidRPr="00185707" w:rsidRDefault="007D4912" w:rsidP="00874798">
            <w:pPr>
              <w:spacing w:before="54" w:line="192" w:lineRule="auto"/>
              <w:ind w:left="228"/>
              <w:rPr>
                <w:rFonts w:eastAsia="Times New Roman"/>
                <w:sz w:val="19"/>
                <w:szCs w:val="19"/>
              </w:rPr>
            </w:pPr>
            <w:r w:rsidRPr="00185707">
              <w:rPr>
                <w:rFonts w:eastAsia="Times New Roman"/>
                <w:spacing w:val="1"/>
                <w:sz w:val="19"/>
                <w:szCs w:val="19"/>
              </w:rPr>
              <w:t>4</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4" w:line="376" w:lineRule="auto"/>
              <w:ind w:left="146" w:right="50" w:hanging="31"/>
              <w:rPr>
                <w:rFonts w:ascii="宋体" w:hAnsi="宋体" w:cs="宋体"/>
                <w:sz w:val="19"/>
                <w:szCs w:val="19"/>
              </w:rPr>
            </w:pPr>
            <w:r w:rsidRPr="00185707">
              <w:rPr>
                <w:rFonts w:ascii="宋体" w:hAnsi="宋体" w:cs="宋体" w:hint="eastAsia"/>
                <w:spacing w:val="12"/>
                <w:sz w:val="19"/>
                <w:szCs w:val="19"/>
              </w:rPr>
              <w:t>设</w:t>
            </w:r>
            <w:r w:rsidRPr="00185707">
              <w:rPr>
                <w:rFonts w:ascii="宋体" w:hAnsi="宋体" w:cs="宋体" w:hint="eastAsia"/>
                <w:spacing w:val="9"/>
                <w:sz w:val="19"/>
                <w:szCs w:val="19"/>
              </w:rPr>
              <w:t>备</w:t>
            </w:r>
            <w:r w:rsidRPr="00185707">
              <w:rPr>
                <w:rFonts w:ascii="宋体" w:hAnsi="宋体" w:cs="宋体" w:hint="eastAsia"/>
                <w:spacing w:val="6"/>
                <w:sz w:val="19"/>
                <w:szCs w:val="19"/>
              </w:rPr>
              <w:t>信息档案不完善、无标识、</w:t>
            </w:r>
            <w:r w:rsidRPr="00185707">
              <w:rPr>
                <w:rFonts w:ascii="宋体" w:hAnsi="宋体" w:cs="宋体" w:hint="eastAsia"/>
                <w:sz w:val="19"/>
                <w:szCs w:val="19"/>
              </w:rPr>
              <w:t xml:space="preserve"> </w:t>
            </w:r>
            <w:r w:rsidRPr="00185707">
              <w:rPr>
                <w:rFonts w:ascii="宋体" w:hAnsi="宋体" w:cs="宋体" w:hint="eastAsia"/>
                <w:spacing w:val="2"/>
                <w:sz w:val="19"/>
                <w:szCs w:val="19"/>
              </w:rPr>
              <w:t>日常</w:t>
            </w:r>
            <w:r w:rsidRPr="00185707">
              <w:rPr>
                <w:rFonts w:ascii="宋体" w:hAnsi="宋体" w:cs="宋体" w:hint="eastAsia"/>
                <w:spacing w:val="1"/>
                <w:sz w:val="19"/>
                <w:szCs w:val="19"/>
              </w:rPr>
              <w:t>养护记录不完善、设备不能</w:t>
            </w:r>
          </w:p>
          <w:p w:rsidR="007D4912" w:rsidRPr="00185707" w:rsidRDefault="007D4912" w:rsidP="00874798">
            <w:pPr>
              <w:spacing w:line="250" w:lineRule="exact"/>
              <w:ind w:left="116"/>
              <w:rPr>
                <w:rFonts w:ascii="宋体" w:hAnsi="宋体" w:cs="宋体"/>
                <w:sz w:val="19"/>
                <w:szCs w:val="19"/>
              </w:rPr>
            </w:pPr>
            <w:r w:rsidRPr="00185707">
              <w:rPr>
                <w:rFonts w:ascii="宋体" w:hAnsi="宋体" w:cs="宋体" w:hint="eastAsia"/>
                <w:spacing w:val="4"/>
                <w:position w:val="1"/>
                <w:sz w:val="19"/>
                <w:szCs w:val="19"/>
              </w:rPr>
              <w:t>正常运行的</w:t>
            </w:r>
            <w:r w:rsidRPr="00185707">
              <w:rPr>
                <w:rFonts w:ascii="宋体" w:hAnsi="宋体" w:cs="宋体" w:hint="eastAsia"/>
                <w:spacing w:val="2"/>
                <w:position w:val="1"/>
                <w:sz w:val="19"/>
                <w:szCs w:val="19"/>
              </w:rPr>
              <w:t xml:space="preserve">，各扣 </w:t>
            </w:r>
            <w:r w:rsidRPr="00185707">
              <w:rPr>
                <w:rFonts w:eastAsia="Times New Roman"/>
                <w:spacing w:val="2"/>
                <w:position w:val="1"/>
                <w:sz w:val="19"/>
                <w:szCs w:val="19"/>
              </w:rPr>
              <w:t xml:space="preserve">0.5 </w:t>
            </w:r>
            <w:r w:rsidRPr="00185707">
              <w:rPr>
                <w:rFonts w:ascii="宋体" w:hAnsi="宋体" w:cs="宋体" w:hint="eastAsia"/>
                <w:spacing w:val="2"/>
                <w:position w:val="1"/>
                <w:sz w:val="19"/>
                <w:szCs w:val="19"/>
              </w:rPr>
              <w:t>分</w:t>
            </w:r>
            <w:r w:rsidRPr="00185707">
              <w:rPr>
                <w:rFonts w:eastAsia="Times New Roman"/>
                <w:spacing w:val="2"/>
                <w:position w:val="1"/>
                <w:sz w:val="19"/>
                <w:szCs w:val="19"/>
              </w:rPr>
              <w:t>/</w:t>
            </w:r>
            <w:r w:rsidRPr="00185707">
              <w:rPr>
                <w:rFonts w:ascii="宋体" w:hAnsi="宋体" w:cs="宋体" w:hint="eastAsia"/>
                <w:spacing w:val="2"/>
                <w:position w:val="1"/>
                <w:sz w:val="19"/>
                <w:szCs w:val="19"/>
              </w:rPr>
              <w:t>处。</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034"/>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84" w:lineRule="auto"/>
              <w:rPr>
                <w:rFonts w:ascii="Arial"/>
              </w:rPr>
            </w:pPr>
          </w:p>
          <w:p w:rsidR="007D4912" w:rsidRPr="00185707" w:rsidRDefault="007D4912" w:rsidP="00874798">
            <w:pPr>
              <w:spacing w:before="62" w:line="189" w:lineRule="auto"/>
              <w:ind w:left="210"/>
              <w:rPr>
                <w:rFonts w:ascii="宋体" w:hAnsi="宋体" w:cs="宋体"/>
                <w:sz w:val="19"/>
                <w:szCs w:val="19"/>
              </w:rPr>
            </w:pPr>
            <w:r w:rsidRPr="00185707">
              <w:rPr>
                <w:rFonts w:ascii="宋体" w:hAnsi="宋体" w:cs="宋体" w:hint="eastAsia"/>
                <w:sz w:val="19"/>
                <w:szCs w:val="19"/>
              </w:rPr>
              <w:t>二</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48" w:lineRule="auto"/>
              <w:rPr>
                <w:rFonts w:ascii="Arial"/>
              </w:rPr>
            </w:pPr>
          </w:p>
          <w:p w:rsidR="007D4912" w:rsidRPr="00185707" w:rsidRDefault="007D4912" w:rsidP="00874798">
            <w:pPr>
              <w:spacing w:before="62" w:line="228" w:lineRule="auto"/>
              <w:ind w:left="185"/>
              <w:rPr>
                <w:rFonts w:ascii="宋体" w:hAnsi="宋体" w:cs="宋体"/>
                <w:sz w:val="19"/>
                <w:szCs w:val="19"/>
              </w:rPr>
            </w:pPr>
            <w:r w:rsidRPr="00185707">
              <w:rPr>
                <w:rFonts w:ascii="宋体" w:hAnsi="宋体" w:cs="宋体" w:hint="eastAsia"/>
                <w:spacing w:val="10"/>
                <w:sz w:val="19"/>
                <w:szCs w:val="19"/>
              </w:rPr>
              <w:t>现</w:t>
            </w:r>
            <w:r w:rsidRPr="00185707">
              <w:rPr>
                <w:rFonts w:ascii="宋体" w:hAnsi="宋体" w:cs="宋体" w:hint="eastAsia"/>
                <w:spacing w:val="8"/>
                <w:sz w:val="19"/>
                <w:szCs w:val="19"/>
              </w:rPr>
              <w:t>场养护</w:t>
            </w:r>
          </w:p>
        </w:tc>
        <w:tc>
          <w:tcPr>
            <w:tcW w:w="321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96" w:lineRule="auto"/>
              <w:rPr>
                <w:rFonts w:ascii="Arial"/>
              </w:rPr>
            </w:pPr>
          </w:p>
          <w:p w:rsidR="007D4912" w:rsidRPr="00185707" w:rsidRDefault="007D4912" w:rsidP="00874798">
            <w:pPr>
              <w:spacing w:before="54" w:line="192" w:lineRule="auto"/>
              <w:ind w:left="182"/>
              <w:rPr>
                <w:rFonts w:eastAsia="Times New Roman"/>
                <w:sz w:val="19"/>
                <w:szCs w:val="19"/>
              </w:rPr>
            </w:pPr>
            <w:r w:rsidRPr="00185707">
              <w:rPr>
                <w:rFonts w:eastAsia="Times New Roman"/>
                <w:b/>
                <w:bCs/>
                <w:spacing w:val="2"/>
                <w:sz w:val="19"/>
                <w:szCs w:val="19"/>
              </w:rPr>
              <w:t>5</w:t>
            </w:r>
            <w:r w:rsidRPr="00185707">
              <w:rPr>
                <w:rFonts w:eastAsia="Times New Roman"/>
                <w:b/>
                <w:bCs/>
                <w:spacing w:val="1"/>
                <w:sz w:val="19"/>
                <w:szCs w:val="19"/>
              </w:rPr>
              <w:t>0</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85"/>
        </w:trPr>
        <w:tc>
          <w:tcPr>
            <w:tcW w:w="621"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64" w:lineRule="auto"/>
              <w:rPr>
                <w:rFonts w:ascii="Arial"/>
              </w:rPr>
            </w:pPr>
          </w:p>
          <w:p w:rsidR="007D4912" w:rsidRPr="00185707" w:rsidRDefault="007D4912" w:rsidP="00874798">
            <w:pPr>
              <w:spacing w:line="264" w:lineRule="auto"/>
              <w:rPr>
                <w:rFonts w:ascii="Arial"/>
              </w:rPr>
            </w:pPr>
          </w:p>
          <w:p w:rsidR="007D4912" w:rsidRPr="00185707" w:rsidRDefault="007D4912" w:rsidP="00874798">
            <w:pPr>
              <w:spacing w:line="264" w:lineRule="auto"/>
              <w:rPr>
                <w:rFonts w:ascii="Arial"/>
              </w:rPr>
            </w:pPr>
          </w:p>
          <w:p w:rsidR="007D4912" w:rsidRPr="00185707" w:rsidRDefault="007D4912" w:rsidP="00874798">
            <w:pPr>
              <w:spacing w:line="264" w:lineRule="auto"/>
              <w:rPr>
                <w:rFonts w:ascii="Arial"/>
              </w:rPr>
            </w:pPr>
          </w:p>
          <w:p w:rsidR="007D4912" w:rsidRPr="00185707" w:rsidRDefault="007D4912" w:rsidP="00874798">
            <w:pPr>
              <w:spacing w:before="55" w:line="192" w:lineRule="auto"/>
              <w:ind w:left="272"/>
              <w:rPr>
                <w:rFonts w:eastAsia="Times New Roman"/>
                <w:sz w:val="19"/>
                <w:szCs w:val="19"/>
              </w:rPr>
            </w:pPr>
            <w:r w:rsidRPr="00185707">
              <w:rPr>
                <w:rFonts w:eastAsia="Times New Roman"/>
                <w:sz w:val="19"/>
                <w:szCs w:val="19"/>
              </w:rPr>
              <w:t>1</w:t>
            </w:r>
          </w:p>
        </w:tc>
        <w:tc>
          <w:tcPr>
            <w:tcW w:w="1184"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52" w:lineRule="auto"/>
              <w:rPr>
                <w:rFonts w:ascii="Arial"/>
              </w:rPr>
            </w:pPr>
          </w:p>
          <w:p w:rsidR="007D4912" w:rsidRPr="00185707" w:rsidRDefault="007D4912" w:rsidP="00874798">
            <w:pPr>
              <w:spacing w:line="252" w:lineRule="auto"/>
              <w:rPr>
                <w:rFonts w:ascii="Arial"/>
              </w:rPr>
            </w:pPr>
          </w:p>
          <w:p w:rsidR="007D4912" w:rsidRPr="00185707" w:rsidRDefault="007D4912" w:rsidP="00874798">
            <w:pPr>
              <w:spacing w:line="254" w:lineRule="auto"/>
              <w:rPr>
                <w:rFonts w:ascii="Arial"/>
              </w:rPr>
            </w:pPr>
          </w:p>
          <w:p w:rsidR="007D4912" w:rsidRPr="00185707" w:rsidRDefault="007D4912" w:rsidP="00874798">
            <w:pPr>
              <w:spacing w:line="254" w:lineRule="auto"/>
              <w:rPr>
                <w:rFonts w:ascii="Arial"/>
              </w:rPr>
            </w:pPr>
          </w:p>
          <w:p w:rsidR="007D4912" w:rsidRPr="00185707" w:rsidRDefault="007D4912" w:rsidP="00874798">
            <w:pPr>
              <w:spacing w:before="62" w:line="228" w:lineRule="auto"/>
              <w:ind w:left="185"/>
              <w:rPr>
                <w:rFonts w:ascii="宋体" w:hAnsi="宋体" w:cs="宋体"/>
                <w:sz w:val="19"/>
                <w:szCs w:val="19"/>
              </w:rPr>
            </w:pPr>
            <w:r w:rsidRPr="00185707">
              <w:rPr>
                <w:rFonts w:ascii="宋体" w:hAnsi="宋体" w:cs="宋体" w:hint="eastAsia"/>
                <w:spacing w:val="8"/>
                <w:sz w:val="19"/>
                <w:szCs w:val="19"/>
              </w:rPr>
              <w:t>排</w:t>
            </w:r>
            <w:r w:rsidRPr="00185707">
              <w:rPr>
                <w:rFonts w:ascii="宋体" w:hAnsi="宋体" w:cs="宋体" w:hint="eastAsia"/>
                <w:spacing w:val="7"/>
                <w:sz w:val="19"/>
                <w:szCs w:val="19"/>
              </w:rPr>
              <w:t>水系统</w:t>
            </w:r>
          </w:p>
        </w:tc>
        <w:tc>
          <w:tcPr>
            <w:tcW w:w="3214" w:type="dxa"/>
            <w:vMerge w:val="restart"/>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96" w:line="384" w:lineRule="auto"/>
              <w:ind w:left="105" w:right="34"/>
              <w:rPr>
                <w:rFonts w:ascii="宋体" w:hAnsi="宋体" w:cs="宋体"/>
                <w:sz w:val="19"/>
                <w:szCs w:val="19"/>
              </w:rPr>
            </w:pPr>
            <w:r w:rsidRPr="00185707">
              <w:rPr>
                <w:rFonts w:ascii="宋体" w:hAnsi="宋体" w:cs="宋体" w:hint="eastAsia"/>
                <w:spacing w:val="23"/>
                <w:sz w:val="19"/>
                <w:szCs w:val="19"/>
              </w:rPr>
              <w:t>确</w:t>
            </w:r>
            <w:r w:rsidRPr="00185707">
              <w:rPr>
                <w:rFonts w:ascii="宋体" w:hAnsi="宋体" w:cs="宋体" w:hint="eastAsia"/>
                <w:spacing w:val="15"/>
                <w:sz w:val="19"/>
                <w:szCs w:val="19"/>
              </w:rPr>
              <w:t>保下水道(含构造物、明沟、涵</w:t>
            </w:r>
            <w:r w:rsidRPr="00185707">
              <w:rPr>
                <w:rFonts w:ascii="宋体" w:hAnsi="宋体" w:cs="宋体" w:hint="eastAsia"/>
                <w:sz w:val="19"/>
                <w:szCs w:val="19"/>
              </w:rPr>
              <w:t xml:space="preserve"> </w:t>
            </w:r>
            <w:r w:rsidRPr="00185707">
              <w:rPr>
                <w:rFonts w:ascii="宋体" w:hAnsi="宋体" w:cs="宋体" w:hint="eastAsia"/>
                <w:spacing w:val="7"/>
                <w:sz w:val="19"/>
                <w:szCs w:val="19"/>
              </w:rPr>
              <w:t>洞等)完好和达到良好的使用性能。</w:t>
            </w:r>
          </w:p>
          <w:p w:rsidR="007D4912" w:rsidRPr="00185707" w:rsidRDefault="007D4912" w:rsidP="00874798">
            <w:pPr>
              <w:spacing w:before="198" w:line="376" w:lineRule="auto"/>
              <w:ind w:left="109" w:right="137" w:hanging="3"/>
              <w:rPr>
                <w:rFonts w:ascii="宋体" w:hAnsi="宋体" w:cs="宋体" w:hint="eastAsia"/>
                <w:sz w:val="19"/>
                <w:szCs w:val="19"/>
              </w:rPr>
            </w:pPr>
            <w:r w:rsidRPr="00185707">
              <w:rPr>
                <w:rFonts w:ascii="宋体" w:hAnsi="宋体" w:cs="宋体" w:hint="eastAsia"/>
                <w:spacing w:val="6"/>
                <w:sz w:val="19"/>
                <w:szCs w:val="19"/>
              </w:rPr>
              <w:t>保持管道畅通，</w:t>
            </w:r>
            <w:proofErr w:type="gramStart"/>
            <w:r w:rsidRPr="00185707">
              <w:rPr>
                <w:rFonts w:ascii="宋体" w:hAnsi="宋体" w:cs="宋体" w:hint="eastAsia"/>
                <w:spacing w:val="6"/>
                <w:sz w:val="19"/>
                <w:szCs w:val="19"/>
              </w:rPr>
              <w:t>窨</w:t>
            </w:r>
            <w:proofErr w:type="gramEnd"/>
            <w:r w:rsidRPr="00185707">
              <w:rPr>
                <w:rFonts w:ascii="宋体" w:hAnsi="宋体" w:cs="宋体" w:hint="eastAsia"/>
                <w:spacing w:val="6"/>
                <w:sz w:val="19"/>
                <w:szCs w:val="19"/>
              </w:rPr>
              <w:t>井壁保持清洁</w:t>
            </w:r>
            <w:r w:rsidRPr="00185707">
              <w:rPr>
                <w:rFonts w:ascii="宋体" w:hAnsi="宋体" w:cs="宋体" w:hint="eastAsia"/>
                <w:spacing w:val="5"/>
                <w:sz w:val="19"/>
                <w:szCs w:val="19"/>
              </w:rPr>
              <w:t>，</w:t>
            </w:r>
            <w:r w:rsidRPr="00185707">
              <w:rPr>
                <w:rFonts w:ascii="宋体" w:hAnsi="宋体" w:cs="宋体" w:hint="eastAsia"/>
                <w:sz w:val="19"/>
                <w:szCs w:val="19"/>
              </w:rPr>
              <w:t xml:space="preserve"> </w:t>
            </w:r>
            <w:r w:rsidRPr="00185707">
              <w:rPr>
                <w:rFonts w:ascii="宋体" w:hAnsi="宋体" w:cs="宋体" w:hint="eastAsia"/>
                <w:spacing w:val="12"/>
                <w:sz w:val="19"/>
                <w:szCs w:val="19"/>
              </w:rPr>
              <w:t>定</w:t>
            </w:r>
            <w:r w:rsidRPr="00185707">
              <w:rPr>
                <w:rFonts w:ascii="宋体" w:hAnsi="宋体" w:cs="宋体" w:hint="eastAsia"/>
                <w:spacing w:val="10"/>
                <w:sz w:val="19"/>
                <w:szCs w:val="19"/>
              </w:rPr>
              <w:t>时</w:t>
            </w:r>
            <w:r w:rsidRPr="00185707">
              <w:rPr>
                <w:rFonts w:ascii="宋体" w:hAnsi="宋体" w:cs="宋体" w:hint="eastAsia"/>
                <w:spacing w:val="6"/>
                <w:sz w:val="19"/>
                <w:szCs w:val="19"/>
              </w:rPr>
              <w:t>疏通及清捞；构造物、明沟、</w:t>
            </w:r>
          </w:p>
          <w:p w:rsidR="007D4912" w:rsidRPr="00185707" w:rsidRDefault="007D4912" w:rsidP="00874798">
            <w:pPr>
              <w:spacing w:line="228" w:lineRule="auto"/>
              <w:ind w:left="106"/>
              <w:rPr>
                <w:rFonts w:ascii="宋体" w:hAnsi="宋体" w:cs="宋体"/>
                <w:sz w:val="19"/>
                <w:szCs w:val="19"/>
              </w:rPr>
            </w:pPr>
            <w:r w:rsidRPr="00185707">
              <w:rPr>
                <w:rFonts w:ascii="宋体" w:hAnsi="宋体" w:cs="宋体" w:hint="eastAsia"/>
                <w:spacing w:val="9"/>
                <w:sz w:val="19"/>
                <w:szCs w:val="19"/>
              </w:rPr>
              <w:t>涵</w:t>
            </w:r>
            <w:r w:rsidRPr="00185707">
              <w:rPr>
                <w:rFonts w:ascii="宋体" w:hAnsi="宋体" w:cs="宋体" w:hint="eastAsia"/>
                <w:spacing w:val="7"/>
                <w:sz w:val="19"/>
                <w:szCs w:val="19"/>
              </w:rPr>
              <w:t>洞整洁无损坏。</w:t>
            </w:r>
          </w:p>
        </w:tc>
        <w:tc>
          <w:tcPr>
            <w:tcW w:w="563"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64" w:lineRule="auto"/>
              <w:rPr>
                <w:rFonts w:ascii="Arial"/>
              </w:rPr>
            </w:pPr>
          </w:p>
          <w:p w:rsidR="007D4912" w:rsidRPr="00185707" w:rsidRDefault="007D4912" w:rsidP="00874798">
            <w:pPr>
              <w:spacing w:line="264" w:lineRule="auto"/>
              <w:rPr>
                <w:rFonts w:ascii="Arial"/>
              </w:rPr>
            </w:pPr>
          </w:p>
          <w:p w:rsidR="007D4912" w:rsidRPr="00185707" w:rsidRDefault="007D4912" w:rsidP="00874798">
            <w:pPr>
              <w:spacing w:line="264" w:lineRule="auto"/>
              <w:rPr>
                <w:rFonts w:ascii="Arial"/>
              </w:rPr>
            </w:pPr>
          </w:p>
          <w:p w:rsidR="007D4912" w:rsidRPr="00185707" w:rsidRDefault="007D4912" w:rsidP="00874798">
            <w:pPr>
              <w:spacing w:line="264" w:lineRule="auto"/>
              <w:rPr>
                <w:rFonts w:ascii="Arial"/>
              </w:rPr>
            </w:pPr>
          </w:p>
          <w:p w:rsidR="007D4912" w:rsidRPr="00185707" w:rsidRDefault="007D4912" w:rsidP="00874798">
            <w:pPr>
              <w:spacing w:before="55" w:line="192" w:lineRule="auto"/>
              <w:ind w:left="179"/>
              <w:rPr>
                <w:rFonts w:eastAsia="Times New Roman"/>
                <w:sz w:val="19"/>
                <w:szCs w:val="19"/>
              </w:rPr>
            </w:pPr>
            <w:r w:rsidRPr="00185707">
              <w:rPr>
                <w:rFonts w:eastAsia="Times New Roman"/>
                <w:spacing w:val="3"/>
                <w:sz w:val="19"/>
                <w:szCs w:val="19"/>
              </w:rPr>
              <w:t>25</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2" w:line="376" w:lineRule="auto"/>
              <w:ind w:left="111" w:right="98" w:firstLine="3"/>
              <w:rPr>
                <w:rFonts w:ascii="宋体" w:hAnsi="宋体" w:cs="宋体"/>
                <w:sz w:val="19"/>
                <w:szCs w:val="19"/>
              </w:rPr>
            </w:pPr>
            <w:r w:rsidRPr="00185707">
              <w:rPr>
                <w:rFonts w:ascii="宋体" w:hAnsi="宋体" w:cs="宋体" w:hint="eastAsia"/>
                <w:spacing w:val="19"/>
                <w:sz w:val="19"/>
                <w:szCs w:val="19"/>
              </w:rPr>
              <w:t>如</w:t>
            </w:r>
            <w:r w:rsidRPr="00185707">
              <w:rPr>
                <w:rFonts w:ascii="宋体" w:hAnsi="宋体" w:cs="宋体" w:hint="eastAsia"/>
                <w:spacing w:val="18"/>
                <w:sz w:val="19"/>
                <w:szCs w:val="19"/>
              </w:rPr>
              <w:t>发现由于养护疏忽管道堵塞</w:t>
            </w:r>
            <w:r w:rsidRPr="00185707">
              <w:rPr>
                <w:rFonts w:ascii="宋体" w:hAnsi="宋体" w:cs="宋体" w:hint="eastAsia"/>
                <w:sz w:val="19"/>
                <w:szCs w:val="19"/>
              </w:rPr>
              <w:t xml:space="preserve"> </w:t>
            </w:r>
            <w:r w:rsidRPr="00185707">
              <w:rPr>
                <w:rFonts w:ascii="宋体" w:hAnsi="宋体" w:cs="宋体" w:hint="eastAsia"/>
                <w:spacing w:val="14"/>
                <w:sz w:val="19"/>
                <w:szCs w:val="19"/>
              </w:rPr>
              <w:t>造</w:t>
            </w:r>
            <w:r w:rsidRPr="00185707">
              <w:rPr>
                <w:rFonts w:ascii="宋体" w:hAnsi="宋体" w:cs="宋体" w:hint="eastAsia"/>
                <w:spacing w:val="10"/>
                <w:sz w:val="19"/>
                <w:szCs w:val="19"/>
              </w:rPr>
              <w:t>成路面积水的， 每发现一次</w:t>
            </w:r>
          </w:p>
          <w:p w:rsidR="007D4912" w:rsidRPr="00185707" w:rsidRDefault="007D4912" w:rsidP="00874798">
            <w:pPr>
              <w:spacing w:line="228" w:lineRule="auto"/>
              <w:ind w:left="122"/>
              <w:rPr>
                <w:rFonts w:ascii="宋体" w:hAnsi="宋体" w:cs="宋体"/>
                <w:sz w:val="19"/>
                <w:szCs w:val="19"/>
              </w:rPr>
            </w:pPr>
            <w:r w:rsidRPr="00185707">
              <w:rPr>
                <w:rFonts w:ascii="宋体" w:hAnsi="宋体" w:cs="宋体" w:hint="eastAsia"/>
                <w:spacing w:val="16"/>
                <w:sz w:val="19"/>
                <w:szCs w:val="19"/>
              </w:rPr>
              <w:t xml:space="preserve">(处)不符合要求扣 </w:t>
            </w:r>
            <w:r w:rsidRPr="00185707">
              <w:rPr>
                <w:rFonts w:eastAsia="Times New Roman"/>
                <w:spacing w:val="16"/>
                <w:sz w:val="19"/>
                <w:szCs w:val="19"/>
              </w:rPr>
              <w:t xml:space="preserve">1 </w:t>
            </w:r>
            <w:r w:rsidRPr="00185707">
              <w:rPr>
                <w:rFonts w:ascii="宋体" w:hAnsi="宋体" w:cs="宋体" w:hint="eastAsia"/>
                <w:spacing w:val="16"/>
                <w:sz w:val="19"/>
                <w:szCs w:val="19"/>
              </w:rPr>
              <w:t>分</w:t>
            </w:r>
            <w:r w:rsidRPr="00185707">
              <w:rPr>
                <w:rFonts w:ascii="宋体" w:hAnsi="宋体" w:cs="宋体" w:hint="eastAsia"/>
                <w:spacing w:val="14"/>
                <w:sz w:val="19"/>
                <w:szCs w:val="19"/>
              </w:rPr>
              <w:t>。</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85"/>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97" w:line="384" w:lineRule="auto"/>
              <w:ind w:left="112" w:right="96" w:firstLine="4"/>
              <w:rPr>
                <w:rFonts w:ascii="宋体" w:hAnsi="宋体" w:cs="宋体"/>
                <w:sz w:val="19"/>
                <w:szCs w:val="19"/>
              </w:rPr>
            </w:pPr>
            <w:r w:rsidRPr="00185707">
              <w:rPr>
                <w:rFonts w:ascii="宋体" w:hAnsi="宋体" w:cs="宋体" w:hint="eastAsia"/>
                <w:spacing w:val="6"/>
                <w:sz w:val="19"/>
                <w:szCs w:val="19"/>
              </w:rPr>
              <w:t>管</w:t>
            </w:r>
            <w:r w:rsidRPr="00185707">
              <w:rPr>
                <w:rFonts w:ascii="宋体" w:hAnsi="宋体" w:cs="宋体" w:hint="eastAsia"/>
                <w:spacing w:val="3"/>
                <w:sz w:val="19"/>
                <w:szCs w:val="19"/>
              </w:rPr>
              <w:t>道、窨井养护不到位引起大面</w:t>
            </w:r>
            <w:r w:rsidRPr="00185707">
              <w:rPr>
                <w:rFonts w:ascii="宋体" w:hAnsi="宋体" w:cs="宋体" w:hint="eastAsia"/>
                <w:sz w:val="19"/>
                <w:szCs w:val="19"/>
              </w:rPr>
              <w:t xml:space="preserve"> </w:t>
            </w:r>
            <w:proofErr w:type="gramStart"/>
            <w:r w:rsidRPr="00185707">
              <w:rPr>
                <w:rFonts w:ascii="宋体" w:hAnsi="宋体" w:cs="宋体" w:hint="eastAsia"/>
                <w:spacing w:val="6"/>
                <w:sz w:val="19"/>
                <w:szCs w:val="19"/>
              </w:rPr>
              <w:t>积积</w:t>
            </w:r>
            <w:proofErr w:type="gramEnd"/>
            <w:r w:rsidRPr="00185707">
              <w:rPr>
                <w:rFonts w:ascii="宋体" w:hAnsi="宋体" w:cs="宋体" w:hint="eastAsia"/>
                <w:spacing w:val="6"/>
                <w:sz w:val="19"/>
                <w:szCs w:val="19"/>
              </w:rPr>
              <w:t>水此项不得分</w:t>
            </w:r>
            <w:r w:rsidRPr="00185707">
              <w:rPr>
                <w:rFonts w:ascii="宋体" w:hAnsi="宋体" w:cs="宋体" w:hint="eastAsia"/>
                <w:spacing w:val="4"/>
                <w:sz w:val="19"/>
                <w:szCs w:val="19"/>
              </w:rPr>
              <w:t>。</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595"/>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36" w:lineRule="auto"/>
              <w:rPr>
                <w:rFonts w:ascii="Arial"/>
              </w:rPr>
            </w:pPr>
          </w:p>
          <w:p w:rsidR="007D4912" w:rsidRPr="00185707" w:rsidRDefault="007D4912" w:rsidP="00874798">
            <w:pPr>
              <w:spacing w:line="336" w:lineRule="auto"/>
              <w:rPr>
                <w:rFonts w:ascii="Arial"/>
              </w:rPr>
            </w:pPr>
          </w:p>
          <w:p w:rsidR="007D4912" w:rsidRPr="00185707" w:rsidRDefault="007D4912" w:rsidP="00874798">
            <w:pPr>
              <w:spacing w:before="54" w:line="192" w:lineRule="auto"/>
              <w:ind w:left="253"/>
              <w:rPr>
                <w:rFonts w:eastAsia="Times New Roman"/>
                <w:sz w:val="19"/>
                <w:szCs w:val="19"/>
              </w:rPr>
            </w:pPr>
            <w:r w:rsidRPr="00185707">
              <w:rPr>
                <w:rFonts w:eastAsia="Times New Roman"/>
                <w:sz w:val="19"/>
                <w:szCs w:val="19"/>
              </w:rPr>
              <w:t>2</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14" w:lineRule="auto"/>
              <w:rPr>
                <w:rFonts w:ascii="Arial"/>
              </w:rPr>
            </w:pPr>
          </w:p>
          <w:p w:rsidR="007D4912" w:rsidRPr="00185707" w:rsidRDefault="007D4912" w:rsidP="00874798">
            <w:pPr>
              <w:spacing w:line="314" w:lineRule="auto"/>
              <w:rPr>
                <w:rFonts w:ascii="Arial"/>
              </w:rPr>
            </w:pPr>
          </w:p>
          <w:p w:rsidR="007D4912" w:rsidRPr="00185707" w:rsidRDefault="007D4912" w:rsidP="00874798">
            <w:pPr>
              <w:spacing w:before="61" w:line="228" w:lineRule="auto"/>
              <w:ind w:left="393"/>
              <w:rPr>
                <w:rFonts w:ascii="宋体" w:hAnsi="宋体" w:cs="宋体"/>
                <w:sz w:val="19"/>
                <w:szCs w:val="19"/>
              </w:rPr>
            </w:pPr>
            <w:r w:rsidRPr="00185707">
              <w:rPr>
                <w:rFonts w:ascii="宋体" w:hAnsi="宋体" w:cs="宋体" w:hint="eastAsia"/>
                <w:spacing w:val="1"/>
                <w:sz w:val="19"/>
                <w:szCs w:val="19"/>
              </w:rPr>
              <w:t>窨井</w:t>
            </w:r>
          </w:p>
        </w:tc>
        <w:tc>
          <w:tcPr>
            <w:tcW w:w="321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44" w:lineRule="auto"/>
              <w:rPr>
                <w:rFonts w:ascii="Arial"/>
              </w:rPr>
            </w:pPr>
          </w:p>
          <w:p w:rsidR="007D4912" w:rsidRPr="00185707" w:rsidRDefault="007D4912" w:rsidP="00874798">
            <w:pPr>
              <w:spacing w:before="62" w:line="384" w:lineRule="auto"/>
              <w:ind w:left="102" w:right="104" w:firstLine="5"/>
              <w:rPr>
                <w:rFonts w:ascii="宋体" w:hAnsi="宋体" w:cs="宋体"/>
                <w:sz w:val="19"/>
                <w:szCs w:val="19"/>
              </w:rPr>
            </w:pPr>
            <w:r w:rsidRPr="00185707">
              <w:rPr>
                <w:rFonts w:ascii="宋体" w:hAnsi="宋体" w:cs="宋体" w:hint="eastAsia"/>
                <w:spacing w:val="4"/>
                <w:sz w:val="19"/>
                <w:szCs w:val="19"/>
              </w:rPr>
              <w:t>经通知或发</w:t>
            </w:r>
            <w:r w:rsidRPr="00185707">
              <w:rPr>
                <w:rFonts w:ascii="宋体" w:hAnsi="宋体" w:cs="宋体" w:hint="eastAsia"/>
                <w:spacing w:val="2"/>
                <w:sz w:val="19"/>
                <w:szCs w:val="19"/>
              </w:rPr>
              <w:t>现窨井盖缺损， 必须在</w:t>
            </w:r>
            <w:r w:rsidRPr="00185707">
              <w:rPr>
                <w:rFonts w:ascii="宋体" w:hAnsi="宋体" w:cs="宋体" w:hint="eastAsia"/>
                <w:sz w:val="19"/>
                <w:szCs w:val="19"/>
              </w:rPr>
              <w:t xml:space="preserve"> </w:t>
            </w:r>
            <w:r w:rsidRPr="00185707">
              <w:rPr>
                <w:rFonts w:eastAsia="Times New Roman"/>
                <w:spacing w:val="14"/>
                <w:sz w:val="19"/>
                <w:szCs w:val="19"/>
              </w:rPr>
              <w:t>2</w:t>
            </w:r>
            <w:r w:rsidRPr="00185707">
              <w:rPr>
                <w:rFonts w:eastAsia="Times New Roman"/>
                <w:spacing w:val="8"/>
                <w:sz w:val="19"/>
                <w:szCs w:val="19"/>
              </w:rPr>
              <w:t xml:space="preserve">  </w:t>
            </w:r>
            <w:r w:rsidRPr="00185707">
              <w:rPr>
                <w:rFonts w:ascii="宋体" w:hAnsi="宋体" w:cs="宋体" w:hint="eastAsia"/>
                <w:spacing w:val="8"/>
                <w:sz w:val="19"/>
                <w:szCs w:val="19"/>
              </w:rPr>
              <w:t>小时内派人到现场处理并及时上</w:t>
            </w:r>
            <w:r w:rsidRPr="00185707">
              <w:rPr>
                <w:rFonts w:ascii="宋体" w:hAnsi="宋体" w:cs="宋体" w:hint="eastAsia"/>
                <w:sz w:val="19"/>
                <w:szCs w:val="19"/>
              </w:rPr>
              <w:t xml:space="preserve"> </w:t>
            </w:r>
            <w:proofErr w:type="gramStart"/>
            <w:r w:rsidRPr="00185707">
              <w:rPr>
                <w:rFonts w:ascii="宋体" w:hAnsi="宋体" w:cs="宋体" w:hint="eastAsia"/>
                <w:spacing w:val="12"/>
                <w:sz w:val="19"/>
                <w:szCs w:val="19"/>
              </w:rPr>
              <w:t>报</w:t>
            </w:r>
            <w:r w:rsidRPr="00185707">
              <w:rPr>
                <w:rFonts w:ascii="宋体" w:hAnsi="宋体" w:cs="宋体" w:hint="eastAsia"/>
                <w:spacing w:val="8"/>
                <w:sz w:val="19"/>
                <w:szCs w:val="19"/>
              </w:rPr>
              <w:t>处理</w:t>
            </w:r>
            <w:proofErr w:type="gramEnd"/>
            <w:r w:rsidRPr="00185707">
              <w:rPr>
                <w:rFonts w:ascii="宋体" w:hAnsi="宋体" w:cs="宋体" w:hint="eastAsia"/>
                <w:spacing w:val="8"/>
                <w:sz w:val="19"/>
                <w:szCs w:val="19"/>
              </w:rPr>
              <w:t>结果，确保安全。</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36" w:lineRule="auto"/>
              <w:rPr>
                <w:rFonts w:ascii="Arial"/>
              </w:rPr>
            </w:pPr>
          </w:p>
          <w:p w:rsidR="007D4912" w:rsidRPr="00185707" w:rsidRDefault="007D4912" w:rsidP="00874798">
            <w:pPr>
              <w:spacing w:line="336" w:lineRule="auto"/>
              <w:rPr>
                <w:rFonts w:ascii="Arial"/>
              </w:rPr>
            </w:pPr>
          </w:p>
          <w:p w:rsidR="007D4912" w:rsidRPr="00185707" w:rsidRDefault="007D4912" w:rsidP="00874798">
            <w:pPr>
              <w:spacing w:before="54" w:line="192" w:lineRule="auto"/>
              <w:ind w:left="179"/>
              <w:rPr>
                <w:rFonts w:eastAsia="Times New Roman"/>
                <w:sz w:val="19"/>
                <w:szCs w:val="19"/>
              </w:rPr>
            </w:pPr>
            <w:r w:rsidRPr="00185707">
              <w:rPr>
                <w:rFonts w:eastAsia="Times New Roman"/>
                <w:spacing w:val="3"/>
                <w:sz w:val="19"/>
                <w:szCs w:val="19"/>
              </w:rPr>
              <w:t>20</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0" w:line="388" w:lineRule="auto"/>
              <w:ind w:left="127" w:right="98" w:hanging="15"/>
              <w:rPr>
                <w:rFonts w:ascii="宋体" w:hAnsi="宋体" w:cs="宋体"/>
                <w:sz w:val="19"/>
                <w:szCs w:val="19"/>
              </w:rPr>
            </w:pPr>
            <w:r w:rsidRPr="00185707">
              <w:rPr>
                <w:rFonts w:ascii="宋体" w:hAnsi="宋体" w:cs="宋体" w:hint="eastAsia"/>
                <w:spacing w:val="22"/>
                <w:sz w:val="19"/>
                <w:szCs w:val="19"/>
              </w:rPr>
              <w:t>每</w:t>
            </w:r>
            <w:r w:rsidRPr="00185707">
              <w:rPr>
                <w:rFonts w:ascii="宋体" w:hAnsi="宋体" w:cs="宋体" w:hint="eastAsia"/>
                <w:spacing w:val="18"/>
                <w:sz w:val="19"/>
                <w:szCs w:val="19"/>
              </w:rPr>
              <w:t>发现一次不及时整改修复扣</w:t>
            </w:r>
            <w:r w:rsidRPr="00185707">
              <w:rPr>
                <w:rFonts w:ascii="宋体" w:hAnsi="宋体" w:cs="宋体" w:hint="eastAsia"/>
                <w:sz w:val="19"/>
                <w:szCs w:val="19"/>
              </w:rPr>
              <w:t xml:space="preserve"> </w:t>
            </w:r>
            <w:r w:rsidRPr="00185707">
              <w:rPr>
                <w:rFonts w:eastAsia="Times New Roman"/>
                <w:spacing w:val="-8"/>
                <w:sz w:val="19"/>
                <w:szCs w:val="19"/>
              </w:rPr>
              <w:t>1</w:t>
            </w:r>
            <w:r w:rsidRPr="00185707">
              <w:rPr>
                <w:rFonts w:eastAsia="Times New Roman"/>
                <w:spacing w:val="-6"/>
                <w:sz w:val="19"/>
                <w:szCs w:val="19"/>
              </w:rPr>
              <w:t xml:space="preserve"> </w:t>
            </w:r>
            <w:r w:rsidRPr="00185707">
              <w:rPr>
                <w:rFonts w:ascii="宋体" w:hAnsi="宋体" w:cs="宋体" w:hint="eastAsia"/>
                <w:spacing w:val="-6"/>
                <w:sz w:val="19"/>
                <w:szCs w:val="19"/>
              </w:rPr>
              <w:t>分；</w:t>
            </w:r>
          </w:p>
          <w:p w:rsidR="007D4912" w:rsidRPr="00185707" w:rsidRDefault="007D4912" w:rsidP="00874798">
            <w:pPr>
              <w:spacing w:before="1" w:line="389" w:lineRule="exact"/>
              <w:ind w:left="136"/>
              <w:rPr>
                <w:rFonts w:ascii="宋体" w:hAnsi="宋体" w:cs="宋体" w:hint="eastAsia"/>
                <w:sz w:val="19"/>
                <w:szCs w:val="19"/>
              </w:rPr>
            </w:pPr>
            <w:r w:rsidRPr="00185707">
              <w:rPr>
                <w:rFonts w:ascii="宋体" w:hAnsi="宋体" w:cs="宋体" w:hint="eastAsia"/>
                <w:spacing w:val="22"/>
                <w:position w:val="14"/>
                <w:sz w:val="19"/>
                <w:szCs w:val="19"/>
              </w:rPr>
              <w:t>由</w:t>
            </w:r>
            <w:r w:rsidRPr="00185707">
              <w:rPr>
                <w:rFonts w:ascii="宋体" w:hAnsi="宋体" w:cs="宋体" w:hint="eastAsia"/>
                <w:spacing w:val="16"/>
                <w:position w:val="14"/>
                <w:sz w:val="19"/>
                <w:szCs w:val="19"/>
              </w:rPr>
              <w:t>于未及时修复造成重大安全</w:t>
            </w:r>
          </w:p>
          <w:p w:rsidR="007D4912" w:rsidRPr="00185707" w:rsidRDefault="007D4912" w:rsidP="00874798">
            <w:pPr>
              <w:spacing w:line="228" w:lineRule="auto"/>
              <w:ind w:left="112"/>
              <w:rPr>
                <w:rFonts w:ascii="宋体" w:hAnsi="宋体" w:cs="宋体"/>
                <w:sz w:val="19"/>
                <w:szCs w:val="19"/>
              </w:rPr>
            </w:pPr>
            <w:r w:rsidRPr="00185707">
              <w:rPr>
                <w:rFonts w:ascii="宋体" w:hAnsi="宋体" w:cs="宋体" w:hint="eastAsia"/>
                <w:spacing w:val="-6"/>
                <w:sz w:val="19"/>
                <w:szCs w:val="19"/>
              </w:rPr>
              <w:t>事故</w:t>
            </w:r>
            <w:r w:rsidRPr="00185707">
              <w:rPr>
                <w:rFonts w:ascii="宋体" w:hAnsi="宋体" w:cs="宋体" w:hint="eastAsia"/>
                <w:spacing w:val="-3"/>
                <w:sz w:val="19"/>
                <w:szCs w:val="19"/>
              </w:rPr>
              <w:t>的， 此项不得分。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794"/>
        </w:trPr>
        <w:tc>
          <w:tcPr>
            <w:tcW w:w="621"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97" w:lineRule="auto"/>
              <w:rPr>
                <w:rFonts w:ascii="Arial"/>
              </w:rPr>
            </w:pPr>
          </w:p>
          <w:p w:rsidR="007D4912" w:rsidRPr="00185707" w:rsidRDefault="007D4912" w:rsidP="00874798">
            <w:pPr>
              <w:spacing w:line="300" w:lineRule="auto"/>
              <w:rPr>
                <w:rFonts w:ascii="Arial"/>
              </w:rPr>
            </w:pPr>
          </w:p>
          <w:p w:rsidR="007D4912" w:rsidRPr="00185707" w:rsidRDefault="007D4912" w:rsidP="00874798">
            <w:pPr>
              <w:spacing w:line="300" w:lineRule="auto"/>
              <w:rPr>
                <w:rFonts w:ascii="Arial"/>
              </w:rPr>
            </w:pPr>
          </w:p>
          <w:p w:rsidR="007D4912" w:rsidRPr="00185707" w:rsidRDefault="007D4912" w:rsidP="00874798">
            <w:pPr>
              <w:spacing w:before="55" w:line="192" w:lineRule="auto"/>
              <w:ind w:left="257"/>
              <w:rPr>
                <w:rFonts w:eastAsia="Times New Roman"/>
                <w:sz w:val="19"/>
                <w:szCs w:val="19"/>
              </w:rPr>
            </w:pPr>
            <w:r w:rsidRPr="00185707">
              <w:rPr>
                <w:rFonts w:eastAsia="Times New Roman"/>
                <w:sz w:val="19"/>
                <w:szCs w:val="19"/>
              </w:rPr>
              <w:t>3</w:t>
            </w:r>
          </w:p>
        </w:tc>
        <w:tc>
          <w:tcPr>
            <w:tcW w:w="1184"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31" w:lineRule="auto"/>
              <w:rPr>
                <w:rFonts w:ascii="Arial"/>
              </w:rPr>
            </w:pPr>
          </w:p>
          <w:p w:rsidR="007D4912" w:rsidRPr="00185707" w:rsidRDefault="007D4912" w:rsidP="00874798">
            <w:pPr>
              <w:spacing w:line="331" w:lineRule="auto"/>
              <w:rPr>
                <w:rFonts w:ascii="Arial"/>
              </w:rPr>
            </w:pPr>
          </w:p>
          <w:p w:rsidR="007D4912" w:rsidRPr="00185707" w:rsidRDefault="007D4912" w:rsidP="00874798">
            <w:pPr>
              <w:spacing w:before="61" w:line="392" w:lineRule="exact"/>
              <w:ind w:left="117"/>
              <w:rPr>
                <w:rFonts w:ascii="宋体" w:hAnsi="宋体" w:cs="宋体"/>
                <w:sz w:val="19"/>
                <w:szCs w:val="19"/>
              </w:rPr>
            </w:pPr>
            <w:proofErr w:type="gramStart"/>
            <w:r w:rsidRPr="00185707">
              <w:rPr>
                <w:rFonts w:ascii="宋体" w:hAnsi="宋体" w:cs="宋体" w:hint="eastAsia"/>
                <w:spacing w:val="4"/>
                <w:position w:val="14"/>
                <w:sz w:val="19"/>
                <w:szCs w:val="19"/>
              </w:rPr>
              <w:t>网</w:t>
            </w:r>
            <w:r w:rsidRPr="00185707">
              <w:rPr>
                <w:rFonts w:ascii="宋体" w:hAnsi="宋体" w:cs="宋体" w:hint="eastAsia"/>
                <w:spacing w:val="3"/>
                <w:position w:val="14"/>
                <w:sz w:val="19"/>
                <w:szCs w:val="19"/>
              </w:rPr>
              <w:t>格工</w:t>
            </w:r>
            <w:proofErr w:type="gramEnd"/>
            <w:r w:rsidRPr="00185707">
              <w:rPr>
                <w:rFonts w:ascii="宋体" w:hAnsi="宋体" w:cs="宋体" w:hint="eastAsia"/>
                <w:spacing w:val="3"/>
                <w:position w:val="14"/>
                <w:sz w:val="19"/>
                <w:szCs w:val="19"/>
              </w:rPr>
              <w:t>单</w:t>
            </w:r>
          </w:p>
          <w:p w:rsidR="007D4912" w:rsidRPr="00185707" w:rsidRDefault="007D4912" w:rsidP="00874798">
            <w:pPr>
              <w:spacing w:line="230" w:lineRule="auto"/>
              <w:ind w:left="105"/>
              <w:rPr>
                <w:rFonts w:ascii="宋体" w:hAnsi="宋体" w:cs="宋体"/>
                <w:sz w:val="19"/>
                <w:szCs w:val="19"/>
              </w:rPr>
            </w:pPr>
            <w:r w:rsidRPr="00185707">
              <w:rPr>
                <w:rFonts w:ascii="宋体" w:hAnsi="宋体" w:cs="宋体" w:hint="eastAsia"/>
                <w:spacing w:val="3"/>
                <w:sz w:val="19"/>
                <w:szCs w:val="19"/>
              </w:rPr>
              <w:t>处置</w:t>
            </w:r>
          </w:p>
        </w:tc>
        <w:tc>
          <w:tcPr>
            <w:tcW w:w="3214"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31" w:lineRule="auto"/>
              <w:rPr>
                <w:rFonts w:ascii="Arial"/>
              </w:rPr>
            </w:pPr>
          </w:p>
          <w:p w:rsidR="007D4912" w:rsidRPr="00185707" w:rsidRDefault="007D4912" w:rsidP="00874798">
            <w:pPr>
              <w:spacing w:line="331" w:lineRule="auto"/>
              <w:rPr>
                <w:rFonts w:ascii="Arial"/>
              </w:rPr>
            </w:pPr>
          </w:p>
          <w:p w:rsidR="007D4912" w:rsidRPr="00185707" w:rsidRDefault="007D4912" w:rsidP="00874798">
            <w:pPr>
              <w:spacing w:before="62" w:line="388" w:lineRule="auto"/>
              <w:ind w:left="104" w:right="104" w:firstLine="2"/>
              <w:rPr>
                <w:rFonts w:ascii="宋体" w:hAnsi="宋体" w:cs="宋体"/>
                <w:sz w:val="19"/>
                <w:szCs w:val="19"/>
              </w:rPr>
            </w:pPr>
            <w:r w:rsidRPr="00185707">
              <w:rPr>
                <w:rFonts w:ascii="宋体" w:hAnsi="宋体" w:cs="宋体" w:hint="eastAsia"/>
                <w:spacing w:val="12"/>
                <w:sz w:val="19"/>
                <w:szCs w:val="19"/>
              </w:rPr>
              <w:t>合</w:t>
            </w:r>
            <w:r w:rsidRPr="00185707">
              <w:rPr>
                <w:rFonts w:ascii="宋体" w:hAnsi="宋体" w:cs="宋体" w:hint="eastAsia"/>
                <w:spacing w:val="9"/>
                <w:sz w:val="19"/>
                <w:szCs w:val="19"/>
              </w:rPr>
              <w:t>同内</w:t>
            </w:r>
            <w:proofErr w:type="gramStart"/>
            <w:r w:rsidRPr="00185707">
              <w:rPr>
                <w:rFonts w:ascii="宋体" w:hAnsi="宋体" w:cs="宋体" w:hint="eastAsia"/>
                <w:spacing w:val="9"/>
                <w:sz w:val="19"/>
                <w:szCs w:val="19"/>
              </w:rPr>
              <w:t>网格工</w:t>
            </w:r>
            <w:proofErr w:type="gramEnd"/>
            <w:r w:rsidRPr="00185707">
              <w:rPr>
                <w:rFonts w:ascii="宋体" w:hAnsi="宋体" w:cs="宋体" w:hint="eastAsia"/>
                <w:spacing w:val="9"/>
                <w:sz w:val="19"/>
                <w:szCs w:val="19"/>
              </w:rPr>
              <w:t>单需按处置时效及时</w:t>
            </w:r>
            <w:r w:rsidRPr="00185707">
              <w:rPr>
                <w:rFonts w:ascii="宋体" w:hAnsi="宋体" w:cs="宋体" w:hint="eastAsia"/>
                <w:sz w:val="19"/>
                <w:szCs w:val="19"/>
              </w:rPr>
              <w:t xml:space="preserve"> </w:t>
            </w:r>
            <w:r w:rsidRPr="00185707">
              <w:rPr>
                <w:rFonts w:ascii="宋体" w:hAnsi="宋体" w:cs="宋体" w:hint="eastAsia"/>
                <w:spacing w:val="6"/>
                <w:sz w:val="19"/>
                <w:szCs w:val="19"/>
              </w:rPr>
              <w:t>进行处理。</w:t>
            </w:r>
          </w:p>
        </w:tc>
        <w:tc>
          <w:tcPr>
            <w:tcW w:w="563"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00" w:lineRule="auto"/>
              <w:rPr>
                <w:rFonts w:ascii="Arial"/>
              </w:rPr>
            </w:pPr>
          </w:p>
          <w:p w:rsidR="007D4912" w:rsidRPr="00185707" w:rsidRDefault="007D4912" w:rsidP="00874798">
            <w:pPr>
              <w:spacing w:line="300" w:lineRule="auto"/>
              <w:rPr>
                <w:rFonts w:ascii="Arial"/>
              </w:rPr>
            </w:pPr>
          </w:p>
          <w:p w:rsidR="007D4912" w:rsidRPr="00185707" w:rsidRDefault="007D4912" w:rsidP="00874798">
            <w:pPr>
              <w:spacing w:line="300" w:lineRule="auto"/>
              <w:rPr>
                <w:rFonts w:ascii="Arial"/>
              </w:rPr>
            </w:pPr>
          </w:p>
          <w:p w:rsidR="007D4912" w:rsidRPr="00185707" w:rsidRDefault="007D4912" w:rsidP="00874798">
            <w:pPr>
              <w:spacing w:before="54" w:line="189" w:lineRule="auto"/>
              <w:ind w:left="235"/>
              <w:rPr>
                <w:rFonts w:eastAsia="Times New Roman"/>
                <w:sz w:val="19"/>
                <w:szCs w:val="19"/>
              </w:rPr>
            </w:pPr>
            <w:r w:rsidRPr="00185707">
              <w:rPr>
                <w:rFonts w:eastAsia="Times New Roman"/>
                <w:sz w:val="19"/>
                <w:szCs w:val="19"/>
              </w:rPr>
              <w:t>5</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2" w:line="389" w:lineRule="exact"/>
              <w:ind w:left="111"/>
              <w:rPr>
                <w:rFonts w:eastAsia="Times New Roman"/>
                <w:sz w:val="19"/>
                <w:szCs w:val="19"/>
              </w:rPr>
            </w:pPr>
            <w:r w:rsidRPr="00185707">
              <w:rPr>
                <w:rFonts w:ascii="宋体" w:hAnsi="宋体" w:cs="宋体" w:hint="eastAsia"/>
                <w:spacing w:val="19"/>
                <w:position w:val="14"/>
                <w:sz w:val="19"/>
                <w:szCs w:val="19"/>
              </w:rPr>
              <w:t>及</w:t>
            </w:r>
            <w:r w:rsidRPr="00185707">
              <w:rPr>
                <w:rFonts w:ascii="宋体" w:hAnsi="宋体" w:cs="宋体" w:hint="eastAsia"/>
                <w:spacing w:val="12"/>
                <w:position w:val="14"/>
                <w:sz w:val="19"/>
                <w:szCs w:val="19"/>
              </w:rPr>
              <w:t xml:space="preserve">时接单率低于 </w:t>
            </w:r>
            <w:r w:rsidRPr="00185707">
              <w:rPr>
                <w:rFonts w:eastAsia="Times New Roman"/>
                <w:spacing w:val="12"/>
                <w:position w:val="14"/>
                <w:sz w:val="19"/>
                <w:szCs w:val="19"/>
              </w:rPr>
              <w:t>95%</w:t>
            </w:r>
            <w:r w:rsidRPr="00185707">
              <w:rPr>
                <w:rFonts w:ascii="宋体" w:hAnsi="宋体" w:cs="宋体" w:hint="eastAsia"/>
                <w:spacing w:val="12"/>
                <w:position w:val="14"/>
                <w:sz w:val="19"/>
                <w:szCs w:val="19"/>
              </w:rPr>
              <w:t xml:space="preserve">的，扣 </w:t>
            </w:r>
            <w:r w:rsidRPr="00185707">
              <w:rPr>
                <w:rFonts w:eastAsia="Times New Roman"/>
                <w:spacing w:val="12"/>
                <w:position w:val="14"/>
                <w:sz w:val="19"/>
                <w:szCs w:val="19"/>
              </w:rPr>
              <w:t>1</w:t>
            </w:r>
          </w:p>
          <w:p w:rsidR="007D4912" w:rsidRPr="00185707" w:rsidRDefault="007D4912" w:rsidP="00874798">
            <w:pPr>
              <w:spacing w:line="228" w:lineRule="auto"/>
              <w:ind w:left="114"/>
              <w:rPr>
                <w:rFonts w:ascii="宋体" w:hAnsi="宋体" w:cs="宋体"/>
                <w:sz w:val="19"/>
                <w:szCs w:val="19"/>
              </w:rPr>
            </w:pPr>
            <w:r w:rsidRPr="00185707">
              <w:rPr>
                <w:rFonts w:ascii="宋体" w:hAnsi="宋体" w:cs="宋体" w:hint="eastAsia"/>
                <w:spacing w:val="-7"/>
                <w:sz w:val="19"/>
                <w:szCs w:val="19"/>
              </w:rPr>
              <w:t>分</w:t>
            </w:r>
            <w:r w:rsidRPr="00185707">
              <w:rPr>
                <w:rFonts w:ascii="宋体" w:hAnsi="宋体" w:cs="宋体" w:hint="eastAsia"/>
                <w:spacing w:val="-6"/>
                <w:sz w:val="19"/>
                <w:szCs w:val="19"/>
              </w:rPr>
              <w:t>。</w:t>
            </w:r>
          </w:p>
        </w:tc>
        <w:tc>
          <w:tcPr>
            <w:tcW w:w="692"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794"/>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2" w:line="391" w:lineRule="exact"/>
              <w:ind w:left="111"/>
              <w:rPr>
                <w:rFonts w:eastAsia="Times New Roman"/>
                <w:sz w:val="19"/>
                <w:szCs w:val="19"/>
              </w:rPr>
            </w:pPr>
            <w:r w:rsidRPr="00185707">
              <w:rPr>
                <w:rFonts w:ascii="宋体" w:hAnsi="宋体" w:cs="宋体" w:hint="eastAsia"/>
                <w:spacing w:val="19"/>
                <w:position w:val="15"/>
                <w:sz w:val="19"/>
                <w:szCs w:val="19"/>
              </w:rPr>
              <w:t>及</w:t>
            </w:r>
            <w:r w:rsidRPr="00185707">
              <w:rPr>
                <w:rFonts w:ascii="宋体" w:hAnsi="宋体" w:cs="宋体" w:hint="eastAsia"/>
                <w:spacing w:val="12"/>
                <w:position w:val="15"/>
                <w:sz w:val="19"/>
                <w:szCs w:val="19"/>
              </w:rPr>
              <w:t xml:space="preserve">时处置率低于 </w:t>
            </w:r>
            <w:r w:rsidRPr="00185707">
              <w:rPr>
                <w:rFonts w:eastAsia="Times New Roman"/>
                <w:spacing w:val="12"/>
                <w:position w:val="15"/>
                <w:sz w:val="19"/>
                <w:szCs w:val="19"/>
              </w:rPr>
              <w:t>90%</w:t>
            </w:r>
            <w:r w:rsidRPr="00185707">
              <w:rPr>
                <w:rFonts w:ascii="宋体" w:hAnsi="宋体" w:cs="宋体" w:hint="eastAsia"/>
                <w:spacing w:val="12"/>
                <w:position w:val="15"/>
                <w:sz w:val="19"/>
                <w:szCs w:val="19"/>
              </w:rPr>
              <w:t xml:space="preserve">的，扣 </w:t>
            </w:r>
            <w:r w:rsidRPr="00185707">
              <w:rPr>
                <w:rFonts w:eastAsia="Times New Roman"/>
                <w:spacing w:val="12"/>
                <w:position w:val="15"/>
                <w:sz w:val="19"/>
                <w:szCs w:val="19"/>
              </w:rPr>
              <w:t>1</w:t>
            </w:r>
          </w:p>
          <w:p w:rsidR="007D4912" w:rsidRPr="00185707" w:rsidRDefault="007D4912" w:rsidP="00874798">
            <w:pPr>
              <w:spacing w:line="228" w:lineRule="auto"/>
              <w:ind w:left="114"/>
              <w:rPr>
                <w:rFonts w:ascii="宋体" w:hAnsi="宋体" w:cs="宋体"/>
                <w:sz w:val="19"/>
                <w:szCs w:val="19"/>
              </w:rPr>
            </w:pPr>
            <w:r w:rsidRPr="00185707">
              <w:rPr>
                <w:rFonts w:ascii="宋体" w:hAnsi="宋体" w:cs="宋体" w:hint="eastAsia"/>
                <w:spacing w:val="-7"/>
                <w:sz w:val="19"/>
                <w:szCs w:val="19"/>
              </w:rPr>
              <w:t>分</w:t>
            </w:r>
            <w:r w:rsidRPr="00185707">
              <w:rPr>
                <w:rFonts w:ascii="宋体" w:hAnsi="宋体" w:cs="宋体" w:hint="eastAsia"/>
                <w:spacing w:val="-6"/>
                <w:sz w:val="19"/>
                <w:szCs w:val="19"/>
              </w:rPr>
              <w:t>。</w:t>
            </w:r>
          </w:p>
        </w:tc>
        <w:tc>
          <w:tcPr>
            <w:tcW w:w="692"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839"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r>
      <w:tr w:rsidR="007D4912" w:rsidRPr="00185707" w:rsidTr="00874798">
        <w:trPr>
          <w:trHeight w:val="453"/>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29" w:line="228" w:lineRule="auto"/>
              <w:ind w:left="115"/>
              <w:rPr>
                <w:rFonts w:ascii="宋体" w:hAnsi="宋体" w:cs="宋体"/>
                <w:sz w:val="19"/>
                <w:szCs w:val="19"/>
              </w:rPr>
            </w:pPr>
            <w:proofErr w:type="gramStart"/>
            <w:r w:rsidRPr="00185707">
              <w:rPr>
                <w:rFonts w:ascii="宋体" w:hAnsi="宋体" w:cs="宋体" w:hint="eastAsia"/>
                <w:spacing w:val="12"/>
                <w:sz w:val="19"/>
                <w:szCs w:val="19"/>
              </w:rPr>
              <w:t>发</w:t>
            </w:r>
            <w:r w:rsidRPr="00185707">
              <w:rPr>
                <w:rFonts w:ascii="宋体" w:hAnsi="宋体" w:cs="宋体" w:hint="eastAsia"/>
                <w:spacing w:val="6"/>
                <w:sz w:val="19"/>
                <w:szCs w:val="19"/>
              </w:rPr>
              <w:t>现拒单的</w:t>
            </w:r>
            <w:proofErr w:type="gramEnd"/>
            <w:r w:rsidRPr="00185707">
              <w:rPr>
                <w:rFonts w:ascii="宋体" w:hAnsi="宋体" w:cs="宋体" w:hint="eastAsia"/>
                <w:spacing w:val="6"/>
                <w:sz w:val="19"/>
                <w:szCs w:val="19"/>
              </w:rPr>
              <w:t>，此项不得分。</w:t>
            </w:r>
          </w:p>
        </w:tc>
        <w:tc>
          <w:tcPr>
            <w:tcW w:w="692"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839"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r>
      <w:tr w:rsidR="007D4912" w:rsidRPr="00185707" w:rsidTr="00874798">
        <w:trPr>
          <w:trHeight w:val="420"/>
        </w:trPr>
        <w:tc>
          <w:tcPr>
            <w:tcW w:w="621"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13" w:line="253" w:lineRule="exact"/>
              <w:ind w:left="212"/>
              <w:rPr>
                <w:rFonts w:ascii="宋体" w:hAnsi="宋体" w:cs="宋体"/>
                <w:sz w:val="19"/>
                <w:szCs w:val="19"/>
              </w:rPr>
            </w:pPr>
            <w:r w:rsidRPr="00185707">
              <w:rPr>
                <w:rFonts w:ascii="宋体" w:hAnsi="宋体" w:cs="宋体" w:hint="eastAsia"/>
                <w:spacing w:val="1"/>
                <w:position w:val="1"/>
                <w:sz w:val="19"/>
                <w:szCs w:val="19"/>
              </w:rPr>
              <w:t>三</w:t>
            </w:r>
          </w:p>
        </w:tc>
        <w:tc>
          <w:tcPr>
            <w:tcW w:w="118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13" w:line="228" w:lineRule="auto"/>
              <w:ind w:left="207"/>
              <w:rPr>
                <w:rFonts w:ascii="宋体" w:hAnsi="宋体" w:cs="宋体"/>
                <w:sz w:val="19"/>
                <w:szCs w:val="19"/>
              </w:rPr>
            </w:pPr>
            <w:r w:rsidRPr="00185707">
              <w:rPr>
                <w:rFonts w:ascii="宋体" w:hAnsi="宋体" w:cs="宋体" w:hint="eastAsia"/>
                <w:spacing w:val="3"/>
                <w:sz w:val="19"/>
                <w:szCs w:val="19"/>
              </w:rPr>
              <w:t>内部管理</w:t>
            </w:r>
          </w:p>
        </w:tc>
        <w:tc>
          <w:tcPr>
            <w:tcW w:w="321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563"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51" w:line="192" w:lineRule="auto"/>
              <w:ind w:left="180"/>
              <w:rPr>
                <w:rFonts w:eastAsia="Times New Roman"/>
                <w:sz w:val="19"/>
                <w:szCs w:val="19"/>
              </w:rPr>
            </w:pPr>
            <w:r w:rsidRPr="00185707">
              <w:rPr>
                <w:rFonts w:eastAsia="Times New Roman"/>
                <w:b/>
                <w:bCs/>
                <w:spacing w:val="3"/>
                <w:sz w:val="19"/>
                <w:szCs w:val="19"/>
              </w:rPr>
              <w:t>2</w:t>
            </w:r>
            <w:r w:rsidRPr="00185707">
              <w:rPr>
                <w:rFonts w:eastAsia="Times New Roman"/>
                <w:b/>
                <w:bCs/>
                <w:spacing w:val="2"/>
                <w:sz w:val="19"/>
                <w:szCs w:val="19"/>
              </w:rPr>
              <w:t>0</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965"/>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83" w:lineRule="auto"/>
              <w:rPr>
                <w:rFonts w:ascii="Arial"/>
              </w:rPr>
            </w:pPr>
          </w:p>
          <w:p w:rsidR="007D4912" w:rsidRPr="00185707" w:rsidRDefault="007D4912" w:rsidP="00874798">
            <w:pPr>
              <w:spacing w:line="285" w:lineRule="auto"/>
              <w:rPr>
                <w:rFonts w:ascii="Arial"/>
              </w:rPr>
            </w:pPr>
          </w:p>
          <w:p w:rsidR="007D4912" w:rsidRPr="00185707" w:rsidRDefault="007D4912" w:rsidP="00874798">
            <w:pPr>
              <w:spacing w:line="285" w:lineRule="auto"/>
              <w:rPr>
                <w:rFonts w:ascii="Arial"/>
              </w:rPr>
            </w:pPr>
          </w:p>
          <w:p w:rsidR="007D4912" w:rsidRPr="00185707" w:rsidRDefault="007D4912" w:rsidP="00874798">
            <w:pPr>
              <w:spacing w:before="55" w:line="192" w:lineRule="auto"/>
              <w:ind w:left="272"/>
              <w:rPr>
                <w:rFonts w:eastAsia="Times New Roman"/>
                <w:sz w:val="19"/>
                <w:szCs w:val="19"/>
              </w:rPr>
            </w:pPr>
            <w:r w:rsidRPr="00185707">
              <w:rPr>
                <w:rFonts w:eastAsia="Times New Roman"/>
                <w:sz w:val="19"/>
                <w:szCs w:val="19"/>
              </w:rPr>
              <w:t>1</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71" w:lineRule="auto"/>
              <w:rPr>
                <w:rFonts w:ascii="Arial"/>
              </w:rPr>
            </w:pPr>
          </w:p>
          <w:p w:rsidR="007D4912" w:rsidRPr="00185707" w:rsidRDefault="007D4912" w:rsidP="00874798">
            <w:pPr>
              <w:spacing w:line="271" w:lineRule="auto"/>
              <w:rPr>
                <w:rFonts w:ascii="Arial"/>
              </w:rPr>
            </w:pPr>
          </w:p>
          <w:p w:rsidR="007D4912" w:rsidRPr="00185707" w:rsidRDefault="007D4912" w:rsidP="00874798">
            <w:pPr>
              <w:spacing w:line="271" w:lineRule="auto"/>
              <w:rPr>
                <w:rFonts w:ascii="Arial"/>
              </w:rPr>
            </w:pPr>
          </w:p>
          <w:p w:rsidR="007D4912" w:rsidRPr="00185707" w:rsidRDefault="007D4912" w:rsidP="00874798">
            <w:pPr>
              <w:spacing w:before="62" w:line="228" w:lineRule="auto"/>
              <w:ind w:left="201"/>
              <w:rPr>
                <w:rFonts w:ascii="宋体" w:hAnsi="宋体" w:cs="宋体"/>
                <w:sz w:val="19"/>
                <w:szCs w:val="19"/>
              </w:rPr>
            </w:pPr>
            <w:r w:rsidRPr="00185707">
              <w:rPr>
                <w:rFonts w:ascii="宋体" w:hAnsi="宋体" w:cs="宋体" w:hint="eastAsia"/>
                <w:spacing w:val="4"/>
                <w:sz w:val="19"/>
                <w:szCs w:val="19"/>
              </w:rPr>
              <w:t>台</w:t>
            </w:r>
            <w:proofErr w:type="gramStart"/>
            <w:r w:rsidRPr="00185707">
              <w:rPr>
                <w:rFonts w:ascii="宋体" w:hAnsi="宋体" w:cs="宋体" w:hint="eastAsia"/>
                <w:spacing w:val="3"/>
                <w:sz w:val="19"/>
                <w:szCs w:val="19"/>
              </w:rPr>
              <w:t>账资料</w:t>
            </w:r>
            <w:proofErr w:type="gramEnd"/>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3" w:line="376" w:lineRule="auto"/>
              <w:ind w:left="105" w:right="104" w:firstLine="1"/>
              <w:rPr>
                <w:rFonts w:ascii="宋体" w:hAnsi="宋体" w:cs="宋体"/>
                <w:sz w:val="19"/>
                <w:szCs w:val="19"/>
              </w:rPr>
            </w:pPr>
            <w:r w:rsidRPr="00185707">
              <w:rPr>
                <w:rFonts w:ascii="宋体" w:hAnsi="宋体" w:cs="宋体" w:hint="eastAsia"/>
                <w:spacing w:val="15"/>
                <w:sz w:val="19"/>
                <w:szCs w:val="19"/>
              </w:rPr>
              <w:t>按</w:t>
            </w:r>
            <w:r w:rsidRPr="00185707">
              <w:rPr>
                <w:rFonts w:ascii="宋体" w:hAnsi="宋体" w:cs="宋体" w:hint="eastAsia"/>
                <w:spacing w:val="8"/>
                <w:sz w:val="19"/>
                <w:szCs w:val="19"/>
              </w:rPr>
              <w:t>每年建设情况及时、准确、真实</w:t>
            </w:r>
            <w:r w:rsidRPr="00185707">
              <w:rPr>
                <w:rFonts w:ascii="宋体" w:hAnsi="宋体" w:cs="宋体" w:hint="eastAsia"/>
                <w:sz w:val="19"/>
                <w:szCs w:val="19"/>
              </w:rPr>
              <w:t xml:space="preserve"> </w:t>
            </w:r>
            <w:r w:rsidRPr="00185707">
              <w:rPr>
                <w:rFonts w:ascii="宋体" w:hAnsi="宋体" w:cs="宋体" w:hint="eastAsia"/>
                <w:spacing w:val="12"/>
                <w:sz w:val="19"/>
                <w:szCs w:val="19"/>
              </w:rPr>
              <w:t>的</w:t>
            </w:r>
            <w:proofErr w:type="gramStart"/>
            <w:r w:rsidRPr="00185707">
              <w:rPr>
                <w:rFonts w:ascii="宋体" w:hAnsi="宋体" w:cs="宋体" w:hint="eastAsia"/>
                <w:spacing w:val="9"/>
                <w:sz w:val="19"/>
                <w:szCs w:val="19"/>
              </w:rPr>
              <w:t>更新台</w:t>
            </w:r>
            <w:proofErr w:type="gramEnd"/>
            <w:r w:rsidRPr="00185707">
              <w:rPr>
                <w:rFonts w:ascii="宋体" w:hAnsi="宋体" w:cs="宋体" w:hint="eastAsia"/>
                <w:spacing w:val="9"/>
                <w:sz w:val="19"/>
                <w:szCs w:val="19"/>
              </w:rPr>
              <w:t>账资料，按规定归档整理</w:t>
            </w:r>
            <w:r w:rsidRPr="00185707">
              <w:rPr>
                <w:rFonts w:ascii="宋体" w:hAnsi="宋体" w:cs="宋体" w:hint="eastAsia"/>
                <w:sz w:val="19"/>
                <w:szCs w:val="19"/>
              </w:rPr>
              <w:t xml:space="preserve"> </w:t>
            </w:r>
            <w:r w:rsidRPr="00185707">
              <w:rPr>
                <w:rFonts w:ascii="宋体" w:hAnsi="宋体" w:cs="宋体" w:hint="eastAsia"/>
                <w:spacing w:val="6"/>
                <w:sz w:val="19"/>
                <w:szCs w:val="19"/>
              </w:rPr>
              <w:t>养护内业资料，内容清晰、准确</w:t>
            </w:r>
            <w:r w:rsidRPr="00185707">
              <w:rPr>
                <w:rFonts w:ascii="宋体" w:hAnsi="宋体" w:cs="宋体" w:hint="eastAsia"/>
                <w:spacing w:val="5"/>
                <w:sz w:val="19"/>
                <w:szCs w:val="19"/>
              </w:rPr>
              <w:t>，</w:t>
            </w:r>
            <w:r w:rsidRPr="00185707">
              <w:rPr>
                <w:rFonts w:ascii="宋体" w:hAnsi="宋体" w:cs="宋体" w:hint="eastAsia"/>
                <w:sz w:val="19"/>
                <w:szCs w:val="19"/>
              </w:rPr>
              <w:t xml:space="preserve"> </w:t>
            </w:r>
            <w:r w:rsidRPr="00185707">
              <w:rPr>
                <w:rFonts w:ascii="宋体" w:hAnsi="宋体" w:cs="宋体" w:hint="eastAsia"/>
                <w:spacing w:val="4"/>
                <w:sz w:val="19"/>
                <w:szCs w:val="19"/>
              </w:rPr>
              <w:t>做到平时归</w:t>
            </w:r>
            <w:r w:rsidRPr="00185707">
              <w:rPr>
                <w:rFonts w:ascii="宋体" w:hAnsi="宋体" w:cs="宋体" w:hint="eastAsia"/>
                <w:spacing w:val="3"/>
                <w:sz w:val="19"/>
                <w:szCs w:val="19"/>
              </w:rPr>
              <w:t>档</w:t>
            </w:r>
            <w:r w:rsidRPr="00185707">
              <w:rPr>
                <w:rFonts w:ascii="宋体" w:hAnsi="宋体" w:cs="宋体" w:hint="eastAsia"/>
                <w:spacing w:val="2"/>
                <w:sz w:val="19"/>
                <w:szCs w:val="19"/>
              </w:rPr>
              <w:t>及时， 存放有序，工</w:t>
            </w:r>
          </w:p>
          <w:p w:rsidR="007D4912" w:rsidRPr="00185707" w:rsidRDefault="007D4912" w:rsidP="00874798">
            <w:pPr>
              <w:spacing w:line="228" w:lineRule="auto"/>
              <w:ind w:left="104"/>
              <w:rPr>
                <w:rFonts w:ascii="宋体" w:hAnsi="宋体" w:cs="宋体"/>
                <w:sz w:val="19"/>
                <w:szCs w:val="19"/>
              </w:rPr>
            </w:pPr>
            <w:proofErr w:type="gramStart"/>
            <w:r w:rsidRPr="00185707">
              <w:rPr>
                <w:rFonts w:ascii="宋体" w:hAnsi="宋体" w:cs="宋体" w:hint="eastAsia"/>
                <w:spacing w:val="2"/>
                <w:sz w:val="19"/>
                <w:szCs w:val="19"/>
              </w:rPr>
              <w:t>程资料</w:t>
            </w:r>
            <w:proofErr w:type="gramEnd"/>
            <w:r w:rsidRPr="00185707">
              <w:rPr>
                <w:rFonts w:ascii="宋体" w:hAnsi="宋体" w:cs="宋体" w:hint="eastAsia"/>
                <w:spacing w:val="2"/>
                <w:sz w:val="19"/>
                <w:szCs w:val="19"/>
              </w:rPr>
              <w:t xml:space="preserve">必须存放 </w:t>
            </w:r>
            <w:r w:rsidRPr="00185707">
              <w:rPr>
                <w:rFonts w:eastAsia="Times New Roman"/>
                <w:spacing w:val="2"/>
                <w:sz w:val="19"/>
                <w:szCs w:val="19"/>
              </w:rPr>
              <w:t>2</w:t>
            </w:r>
            <w:r w:rsidRPr="00185707">
              <w:rPr>
                <w:rFonts w:eastAsia="Times New Roman"/>
                <w:spacing w:val="1"/>
                <w:sz w:val="19"/>
                <w:szCs w:val="19"/>
              </w:rPr>
              <w:t xml:space="preserve"> </w:t>
            </w:r>
            <w:r w:rsidRPr="00185707">
              <w:rPr>
                <w:rFonts w:ascii="宋体" w:hAnsi="宋体" w:cs="宋体" w:hint="eastAsia"/>
                <w:spacing w:val="1"/>
                <w:sz w:val="19"/>
                <w:szCs w:val="19"/>
              </w:rPr>
              <w:t>年。</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83" w:lineRule="auto"/>
              <w:rPr>
                <w:rFonts w:ascii="Arial"/>
              </w:rPr>
            </w:pPr>
          </w:p>
          <w:p w:rsidR="007D4912" w:rsidRPr="00185707" w:rsidRDefault="007D4912" w:rsidP="00874798">
            <w:pPr>
              <w:spacing w:line="285" w:lineRule="auto"/>
              <w:rPr>
                <w:rFonts w:ascii="Arial"/>
              </w:rPr>
            </w:pPr>
          </w:p>
          <w:p w:rsidR="007D4912" w:rsidRPr="00185707" w:rsidRDefault="007D4912" w:rsidP="00874798">
            <w:pPr>
              <w:spacing w:line="285" w:lineRule="auto"/>
              <w:rPr>
                <w:rFonts w:ascii="Arial"/>
              </w:rPr>
            </w:pPr>
          </w:p>
          <w:p w:rsidR="007D4912" w:rsidRPr="00185707" w:rsidRDefault="007D4912" w:rsidP="00874798">
            <w:pPr>
              <w:spacing w:before="55" w:line="192" w:lineRule="auto"/>
              <w:ind w:left="233"/>
              <w:rPr>
                <w:rFonts w:eastAsia="Times New Roman"/>
                <w:sz w:val="19"/>
                <w:szCs w:val="19"/>
              </w:rPr>
            </w:pPr>
            <w:r w:rsidRPr="00185707">
              <w:rPr>
                <w:rFonts w:eastAsia="Times New Roman"/>
                <w:sz w:val="19"/>
                <w:szCs w:val="19"/>
              </w:rPr>
              <w:t>9</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29" w:lineRule="auto"/>
              <w:rPr>
                <w:rFonts w:ascii="Arial"/>
              </w:rPr>
            </w:pPr>
          </w:p>
          <w:p w:rsidR="007D4912" w:rsidRPr="00185707" w:rsidRDefault="007D4912" w:rsidP="00874798">
            <w:pPr>
              <w:spacing w:before="62" w:line="384" w:lineRule="auto"/>
              <w:ind w:left="112" w:right="94" w:firstLine="8"/>
              <w:rPr>
                <w:rFonts w:ascii="宋体" w:hAnsi="宋体" w:cs="宋体"/>
                <w:sz w:val="19"/>
                <w:szCs w:val="19"/>
              </w:rPr>
            </w:pPr>
            <w:r w:rsidRPr="00185707">
              <w:rPr>
                <w:rFonts w:ascii="宋体" w:hAnsi="宋体" w:cs="宋体" w:hint="eastAsia"/>
                <w:spacing w:val="-3"/>
                <w:sz w:val="19"/>
                <w:szCs w:val="19"/>
              </w:rPr>
              <w:t xml:space="preserve">资料不齐全每项扣 </w:t>
            </w:r>
            <w:r w:rsidRPr="00185707">
              <w:rPr>
                <w:rFonts w:eastAsia="Times New Roman"/>
                <w:spacing w:val="-3"/>
                <w:sz w:val="19"/>
                <w:szCs w:val="19"/>
              </w:rPr>
              <w:t xml:space="preserve">0.5 </w:t>
            </w:r>
            <w:r w:rsidRPr="00185707">
              <w:rPr>
                <w:rFonts w:ascii="宋体" w:hAnsi="宋体" w:cs="宋体" w:hint="eastAsia"/>
                <w:spacing w:val="-3"/>
                <w:sz w:val="19"/>
                <w:szCs w:val="19"/>
              </w:rPr>
              <w:t>分， 归</w:t>
            </w:r>
            <w:r w:rsidRPr="00185707">
              <w:rPr>
                <w:rFonts w:ascii="宋体" w:hAnsi="宋体" w:cs="宋体" w:hint="eastAsia"/>
                <w:spacing w:val="-1"/>
                <w:sz w:val="19"/>
                <w:szCs w:val="19"/>
              </w:rPr>
              <w:t>档</w:t>
            </w:r>
            <w:r w:rsidRPr="00185707">
              <w:rPr>
                <w:rFonts w:ascii="宋体" w:hAnsi="宋体" w:cs="宋体" w:hint="eastAsia"/>
                <w:sz w:val="19"/>
                <w:szCs w:val="19"/>
              </w:rPr>
              <w:t xml:space="preserve"> </w:t>
            </w:r>
            <w:r w:rsidRPr="00185707">
              <w:rPr>
                <w:rFonts w:ascii="宋体" w:hAnsi="宋体" w:cs="宋体" w:hint="eastAsia"/>
                <w:spacing w:val="6"/>
                <w:sz w:val="19"/>
                <w:szCs w:val="19"/>
              </w:rPr>
              <w:t>不及</w:t>
            </w:r>
            <w:r w:rsidRPr="00185707">
              <w:rPr>
                <w:rFonts w:ascii="宋体" w:hAnsi="宋体" w:cs="宋体" w:hint="eastAsia"/>
                <w:spacing w:val="5"/>
                <w:sz w:val="19"/>
                <w:szCs w:val="19"/>
              </w:rPr>
              <w:t>时</w:t>
            </w:r>
            <w:r w:rsidRPr="00185707">
              <w:rPr>
                <w:rFonts w:ascii="宋体" w:hAnsi="宋体" w:cs="宋体" w:hint="eastAsia"/>
                <w:spacing w:val="3"/>
                <w:sz w:val="19"/>
                <w:szCs w:val="19"/>
              </w:rPr>
              <w:t>、不清晰、质量与实际不</w:t>
            </w:r>
            <w:r w:rsidRPr="00185707">
              <w:rPr>
                <w:rFonts w:ascii="宋体" w:hAnsi="宋体" w:cs="宋体" w:hint="eastAsia"/>
                <w:sz w:val="19"/>
                <w:szCs w:val="19"/>
              </w:rPr>
              <w:t xml:space="preserve"> </w:t>
            </w:r>
            <w:r w:rsidRPr="00185707">
              <w:rPr>
                <w:rFonts w:ascii="宋体" w:hAnsi="宋体" w:cs="宋体" w:hint="eastAsia"/>
                <w:spacing w:val="4"/>
                <w:sz w:val="19"/>
                <w:szCs w:val="19"/>
              </w:rPr>
              <w:t xml:space="preserve">相符每处扣 </w:t>
            </w:r>
            <w:r w:rsidRPr="00185707">
              <w:rPr>
                <w:rFonts w:eastAsia="Times New Roman"/>
                <w:spacing w:val="2"/>
                <w:sz w:val="19"/>
                <w:szCs w:val="19"/>
              </w:rPr>
              <w:t xml:space="preserve">0.5 </w:t>
            </w:r>
            <w:r w:rsidRPr="00185707">
              <w:rPr>
                <w:rFonts w:ascii="宋体" w:hAnsi="宋体" w:cs="宋体" w:hint="eastAsia"/>
                <w:spacing w:val="2"/>
                <w:sz w:val="19"/>
                <w:szCs w:val="19"/>
              </w:rPr>
              <w:t>分，扣完为止。</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574"/>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31" w:lineRule="auto"/>
              <w:rPr>
                <w:rFonts w:ascii="Arial"/>
              </w:rPr>
            </w:pPr>
          </w:p>
          <w:p w:rsidR="007D4912" w:rsidRPr="00185707" w:rsidRDefault="007D4912" w:rsidP="00874798">
            <w:pPr>
              <w:spacing w:line="331" w:lineRule="auto"/>
              <w:rPr>
                <w:rFonts w:ascii="Arial"/>
              </w:rPr>
            </w:pPr>
          </w:p>
          <w:p w:rsidR="007D4912" w:rsidRPr="00185707" w:rsidRDefault="007D4912" w:rsidP="00874798">
            <w:pPr>
              <w:spacing w:before="55" w:line="192" w:lineRule="auto"/>
              <w:ind w:left="252"/>
              <w:rPr>
                <w:rFonts w:eastAsia="Times New Roman"/>
                <w:sz w:val="19"/>
                <w:szCs w:val="19"/>
              </w:rPr>
            </w:pPr>
            <w:r w:rsidRPr="00185707">
              <w:rPr>
                <w:rFonts w:eastAsia="Times New Roman"/>
                <w:spacing w:val="1"/>
                <w:sz w:val="19"/>
                <w:szCs w:val="19"/>
              </w:rPr>
              <w:t>4</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09" w:lineRule="auto"/>
              <w:rPr>
                <w:rFonts w:ascii="Arial"/>
              </w:rPr>
            </w:pPr>
          </w:p>
          <w:p w:rsidR="007D4912" w:rsidRPr="00185707" w:rsidRDefault="007D4912" w:rsidP="00874798">
            <w:pPr>
              <w:spacing w:line="312" w:lineRule="auto"/>
              <w:rPr>
                <w:rFonts w:ascii="Arial"/>
              </w:rPr>
            </w:pPr>
          </w:p>
          <w:p w:rsidR="007D4912" w:rsidRPr="00185707" w:rsidRDefault="007D4912" w:rsidP="00874798">
            <w:pPr>
              <w:spacing w:before="62" w:line="228" w:lineRule="auto"/>
              <w:ind w:left="186"/>
              <w:rPr>
                <w:rFonts w:ascii="宋体" w:hAnsi="宋体" w:cs="宋体"/>
                <w:sz w:val="19"/>
                <w:szCs w:val="19"/>
              </w:rPr>
            </w:pPr>
            <w:r w:rsidRPr="00185707">
              <w:rPr>
                <w:rFonts w:ascii="宋体" w:hAnsi="宋体" w:cs="宋体" w:hint="eastAsia"/>
                <w:spacing w:val="7"/>
                <w:sz w:val="19"/>
                <w:szCs w:val="19"/>
              </w:rPr>
              <w:t>制定计划</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2" w:line="376" w:lineRule="auto"/>
              <w:ind w:left="105" w:right="104" w:firstLine="1"/>
              <w:rPr>
                <w:rFonts w:ascii="宋体" w:hAnsi="宋体" w:cs="宋体"/>
                <w:sz w:val="19"/>
                <w:szCs w:val="19"/>
              </w:rPr>
            </w:pPr>
            <w:r w:rsidRPr="00185707">
              <w:rPr>
                <w:rFonts w:ascii="宋体" w:hAnsi="宋体" w:cs="宋体" w:hint="eastAsia"/>
                <w:spacing w:val="11"/>
                <w:sz w:val="19"/>
                <w:szCs w:val="19"/>
              </w:rPr>
              <w:t>上</w:t>
            </w:r>
            <w:r w:rsidRPr="00185707">
              <w:rPr>
                <w:rFonts w:ascii="宋体" w:hAnsi="宋体" w:cs="宋体" w:hint="eastAsia"/>
                <w:spacing w:val="9"/>
                <w:sz w:val="19"/>
                <w:szCs w:val="19"/>
              </w:rPr>
              <w:t>报全年养护维修计划，并结合季</w:t>
            </w:r>
            <w:r w:rsidRPr="00185707">
              <w:rPr>
                <w:rFonts w:ascii="宋体" w:hAnsi="宋体" w:cs="宋体" w:hint="eastAsia"/>
                <w:sz w:val="19"/>
                <w:szCs w:val="19"/>
              </w:rPr>
              <w:t xml:space="preserve"> </w:t>
            </w:r>
            <w:proofErr w:type="gramStart"/>
            <w:r w:rsidRPr="00185707">
              <w:rPr>
                <w:rFonts w:ascii="宋体" w:hAnsi="宋体" w:cs="宋体" w:hint="eastAsia"/>
                <w:spacing w:val="12"/>
                <w:sz w:val="19"/>
                <w:szCs w:val="19"/>
              </w:rPr>
              <w:t>节</w:t>
            </w:r>
            <w:r w:rsidRPr="00185707">
              <w:rPr>
                <w:rFonts w:ascii="宋体" w:hAnsi="宋体" w:cs="宋体" w:hint="eastAsia"/>
                <w:spacing w:val="9"/>
                <w:sz w:val="19"/>
                <w:szCs w:val="19"/>
              </w:rPr>
              <w:t>特点</w:t>
            </w:r>
            <w:proofErr w:type="gramEnd"/>
            <w:r w:rsidRPr="00185707">
              <w:rPr>
                <w:rFonts w:ascii="宋体" w:hAnsi="宋体" w:cs="宋体" w:hint="eastAsia"/>
                <w:spacing w:val="9"/>
                <w:sz w:val="19"/>
                <w:szCs w:val="19"/>
              </w:rPr>
              <w:t>及路况，制定月度、季度养</w:t>
            </w:r>
            <w:r w:rsidRPr="00185707">
              <w:rPr>
                <w:rFonts w:ascii="宋体" w:hAnsi="宋体" w:cs="宋体" w:hint="eastAsia"/>
                <w:sz w:val="19"/>
                <w:szCs w:val="19"/>
              </w:rPr>
              <w:t xml:space="preserve"> </w:t>
            </w:r>
            <w:r w:rsidRPr="00185707">
              <w:rPr>
                <w:rFonts w:ascii="宋体" w:hAnsi="宋体" w:cs="宋体" w:hint="eastAsia"/>
                <w:spacing w:val="4"/>
                <w:sz w:val="19"/>
                <w:szCs w:val="19"/>
              </w:rPr>
              <w:t>护维修计划</w:t>
            </w:r>
            <w:r w:rsidRPr="00185707">
              <w:rPr>
                <w:rFonts w:ascii="宋体" w:hAnsi="宋体" w:cs="宋体" w:hint="eastAsia"/>
                <w:spacing w:val="3"/>
                <w:sz w:val="19"/>
                <w:szCs w:val="19"/>
              </w:rPr>
              <w:t>，</w:t>
            </w:r>
            <w:r w:rsidRPr="00185707">
              <w:rPr>
                <w:rFonts w:ascii="宋体" w:hAnsi="宋体" w:cs="宋体" w:hint="eastAsia"/>
                <w:spacing w:val="2"/>
                <w:sz w:val="19"/>
                <w:szCs w:val="19"/>
              </w:rPr>
              <w:t xml:space="preserve"> 经甲方批准后严格执</w:t>
            </w:r>
          </w:p>
          <w:p w:rsidR="007D4912" w:rsidRPr="00185707" w:rsidRDefault="007D4912" w:rsidP="00874798">
            <w:pPr>
              <w:spacing w:line="228" w:lineRule="auto"/>
              <w:ind w:left="108"/>
              <w:rPr>
                <w:rFonts w:ascii="宋体" w:hAnsi="宋体" w:cs="宋体"/>
                <w:sz w:val="19"/>
                <w:szCs w:val="19"/>
              </w:rPr>
            </w:pPr>
            <w:r w:rsidRPr="00185707">
              <w:rPr>
                <w:rFonts w:ascii="宋体" w:hAnsi="宋体" w:cs="宋体" w:hint="eastAsia"/>
                <w:spacing w:val="-8"/>
                <w:sz w:val="19"/>
                <w:szCs w:val="19"/>
              </w:rPr>
              <w:t>行</w:t>
            </w:r>
            <w:r w:rsidRPr="00185707">
              <w:rPr>
                <w:rFonts w:ascii="宋体" w:hAnsi="宋体" w:cs="宋体" w:hint="eastAsia"/>
                <w:spacing w:val="-6"/>
                <w:sz w:val="19"/>
                <w:szCs w:val="19"/>
              </w:rPr>
              <w:t>。</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31" w:lineRule="auto"/>
              <w:rPr>
                <w:rFonts w:ascii="Arial"/>
              </w:rPr>
            </w:pPr>
          </w:p>
          <w:p w:rsidR="007D4912" w:rsidRPr="00185707" w:rsidRDefault="007D4912" w:rsidP="00874798">
            <w:pPr>
              <w:spacing w:line="333" w:lineRule="auto"/>
              <w:rPr>
                <w:rFonts w:ascii="Arial"/>
              </w:rPr>
            </w:pPr>
          </w:p>
          <w:p w:rsidR="007D4912" w:rsidRPr="00185707" w:rsidRDefault="007D4912" w:rsidP="00874798">
            <w:pPr>
              <w:spacing w:before="54" w:line="189" w:lineRule="auto"/>
              <w:ind w:left="235"/>
              <w:rPr>
                <w:rFonts w:eastAsia="Times New Roman"/>
                <w:sz w:val="19"/>
                <w:szCs w:val="19"/>
              </w:rPr>
            </w:pPr>
            <w:r w:rsidRPr="00185707">
              <w:rPr>
                <w:rFonts w:eastAsia="Times New Roman"/>
                <w:sz w:val="19"/>
                <w:szCs w:val="19"/>
              </w:rPr>
              <w:t>5</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12" w:lineRule="auto"/>
              <w:rPr>
                <w:rFonts w:ascii="Arial"/>
              </w:rPr>
            </w:pPr>
          </w:p>
          <w:p w:rsidR="007D4912" w:rsidRPr="00185707" w:rsidRDefault="007D4912" w:rsidP="00874798">
            <w:pPr>
              <w:spacing w:line="312" w:lineRule="auto"/>
              <w:rPr>
                <w:rFonts w:ascii="Arial"/>
              </w:rPr>
            </w:pPr>
          </w:p>
          <w:p w:rsidR="007D4912" w:rsidRPr="00185707" w:rsidRDefault="007D4912" w:rsidP="00874798">
            <w:pPr>
              <w:spacing w:before="61" w:line="228" w:lineRule="auto"/>
              <w:ind w:left="115"/>
              <w:rPr>
                <w:rFonts w:ascii="宋体" w:hAnsi="宋体" w:cs="宋体"/>
                <w:sz w:val="19"/>
                <w:szCs w:val="19"/>
              </w:rPr>
            </w:pPr>
            <w:r w:rsidRPr="00185707">
              <w:rPr>
                <w:rFonts w:ascii="宋体" w:hAnsi="宋体" w:cs="宋体" w:hint="eastAsia"/>
                <w:spacing w:val="2"/>
                <w:sz w:val="19"/>
                <w:szCs w:val="19"/>
              </w:rPr>
              <w:t>不按计划执</w:t>
            </w:r>
            <w:r w:rsidRPr="00185707">
              <w:rPr>
                <w:rFonts w:ascii="宋体" w:hAnsi="宋体" w:cs="宋体" w:hint="eastAsia"/>
                <w:spacing w:val="1"/>
                <w:sz w:val="19"/>
                <w:szCs w:val="19"/>
              </w:rPr>
              <w:t xml:space="preserve">行扣 </w:t>
            </w:r>
            <w:r w:rsidRPr="00185707">
              <w:rPr>
                <w:rFonts w:eastAsia="Times New Roman"/>
                <w:spacing w:val="1"/>
                <w:sz w:val="19"/>
                <w:szCs w:val="19"/>
              </w:rPr>
              <w:t xml:space="preserve">5 </w:t>
            </w:r>
            <w:r w:rsidRPr="00185707">
              <w:rPr>
                <w:rFonts w:ascii="宋体" w:hAnsi="宋体" w:cs="宋体" w:hint="eastAsia"/>
                <w:spacing w:val="1"/>
                <w:sz w:val="19"/>
                <w:szCs w:val="19"/>
              </w:rPr>
              <w:t>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85"/>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72" w:lineRule="auto"/>
              <w:rPr>
                <w:rFonts w:ascii="Arial"/>
              </w:rPr>
            </w:pPr>
          </w:p>
          <w:p w:rsidR="007D4912" w:rsidRPr="00185707" w:rsidRDefault="007D4912" w:rsidP="00874798">
            <w:pPr>
              <w:spacing w:before="55" w:line="189" w:lineRule="auto"/>
              <w:ind w:left="259"/>
              <w:rPr>
                <w:rFonts w:eastAsia="Times New Roman"/>
                <w:sz w:val="19"/>
                <w:szCs w:val="19"/>
              </w:rPr>
            </w:pPr>
            <w:r w:rsidRPr="00185707">
              <w:rPr>
                <w:rFonts w:eastAsia="Times New Roman"/>
                <w:sz w:val="19"/>
                <w:szCs w:val="19"/>
              </w:rPr>
              <w:t>5</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29" w:lineRule="auto"/>
              <w:rPr>
                <w:rFonts w:ascii="Arial"/>
              </w:rPr>
            </w:pPr>
          </w:p>
          <w:p w:rsidR="007D4912" w:rsidRPr="00185707" w:rsidRDefault="007D4912" w:rsidP="00874798">
            <w:pPr>
              <w:spacing w:before="62" w:line="228" w:lineRule="auto"/>
              <w:ind w:left="220"/>
              <w:rPr>
                <w:rFonts w:ascii="宋体" w:hAnsi="宋体" w:cs="宋体"/>
                <w:sz w:val="19"/>
                <w:szCs w:val="19"/>
              </w:rPr>
            </w:pPr>
            <w:r w:rsidRPr="00185707">
              <w:rPr>
                <w:rFonts w:ascii="宋体" w:hAnsi="宋体" w:cs="宋体" w:hint="eastAsia"/>
                <w:spacing w:val="-1"/>
                <w:sz w:val="19"/>
                <w:szCs w:val="19"/>
              </w:rPr>
              <w:t>日常巡视</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4" w:line="376" w:lineRule="auto"/>
              <w:ind w:left="108" w:right="103" w:firstLine="31"/>
              <w:rPr>
                <w:rFonts w:ascii="宋体" w:hAnsi="宋体" w:cs="宋体"/>
                <w:sz w:val="19"/>
                <w:szCs w:val="19"/>
              </w:rPr>
            </w:pPr>
            <w:r w:rsidRPr="00185707">
              <w:rPr>
                <w:rFonts w:ascii="宋体" w:hAnsi="宋体" w:cs="宋体" w:hint="eastAsia"/>
                <w:spacing w:val="-3"/>
                <w:sz w:val="19"/>
                <w:szCs w:val="19"/>
              </w:rPr>
              <w:t>日</w:t>
            </w:r>
            <w:r w:rsidRPr="00185707">
              <w:rPr>
                <w:rFonts w:ascii="宋体" w:hAnsi="宋体" w:cs="宋体" w:hint="eastAsia"/>
                <w:spacing w:val="-2"/>
                <w:sz w:val="19"/>
                <w:szCs w:val="19"/>
              </w:rPr>
              <w:t xml:space="preserve">常巡查每周不少于 </w:t>
            </w:r>
            <w:r w:rsidRPr="00185707">
              <w:rPr>
                <w:rFonts w:eastAsia="Times New Roman"/>
                <w:spacing w:val="-2"/>
                <w:sz w:val="19"/>
                <w:szCs w:val="19"/>
              </w:rPr>
              <w:t xml:space="preserve">1 </w:t>
            </w:r>
            <w:r w:rsidRPr="00185707">
              <w:rPr>
                <w:rFonts w:ascii="宋体" w:hAnsi="宋体" w:cs="宋体" w:hint="eastAsia"/>
                <w:spacing w:val="-2"/>
                <w:sz w:val="19"/>
                <w:szCs w:val="19"/>
              </w:rPr>
              <w:t>次， 能及时</w:t>
            </w:r>
            <w:r w:rsidRPr="00185707">
              <w:rPr>
                <w:rFonts w:ascii="宋体" w:hAnsi="宋体" w:cs="宋体" w:hint="eastAsia"/>
                <w:sz w:val="19"/>
                <w:szCs w:val="19"/>
              </w:rPr>
              <w:t xml:space="preserve"> </w:t>
            </w:r>
            <w:r w:rsidRPr="00185707">
              <w:rPr>
                <w:rFonts w:ascii="宋体" w:hAnsi="宋体" w:cs="宋体" w:hint="eastAsia"/>
                <w:spacing w:val="4"/>
                <w:sz w:val="19"/>
                <w:szCs w:val="19"/>
              </w:rPr>
              <w:t>发现问题</w:t>
            </w:r>
            <w:r w:rsidRPr="00185707">
              <w:rPr>
                <w:rFonts w:ascii="宋体" w:hAnsi="宋体" w:cs="宋体" w:hint="eastAsia"/>
                <w:spacing w:val="2"/>
                <w:sz w:val="19"/>
                <w:szCs w:val="19"/>
              </w:rPr>
              <w:t>，及时反馈信息， 巡视记</w:t>
            </w:r>
          </w:p>
          <w:p w:rsidR="007D4912" w:rsidRPr="00185707" w:rsidRDefault="007D4912" w:rsidP="00874798">
            <w:pPr>
              <w:spacing w:line="228" w:lineRule="auto"/>
              <w:ind w:left="106"/>
              <w:rPr>
                <w:rFonts w:ascii="宋体" w:hAnsi="宋体" w:cs="宋体"/>
                <w:sz w:val="19"/>
                <w:szCs w:val="19"/>
              </w:rPr>
            </w:pPr>
            <w:r w:rsidRPr="00185707">
              <w:rPr>
                <w:rFonts w:ascii="宋体" w:hAnsi="宋体" w:cs="宋体" w:hint="eastAsia"/>
                <w:spacing w:val="-1"/>
                <w:sz w:val="19"/>
                <w:szCs w:val="19"/>
              </w:rPr>
              <w:t>录完整。</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70" w:lineRule="auto"/>
              <w:rPr>
                <w:rFonts w:ascii="Arial"/>
              </w:rPr>
            </w:pPr>
          </w:p>
          <w:p w:rsidR="007D4912" w:rsidRPr="00185707" w:rsidRDefault="007D4912" w:rsidP="00874798">
            <w:pPr>
              <w:spacing w:before="54" w:line="192" w:lineRule="auto"/>
              <w:ind w:left="233"/>
              <w:rPr>
                <w:rFonts w:eastAsia="Times New Roman"/>
                <w:sz w:val="19"/>
                <w:szCs w:val="19"/>
              </w:rPr>
            </w:pPr>
            <w:r w:rsidRPr="00185707">
              <w:rPr>
                <w:rFonts w:eastAsia="Times New Roman"/>
                <w:sz w:val="19"/>
                <w:szCs w:val="19"/>
              </w:rPr>
              <w:t>3</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4" w:line="376" w:lineRule="auto"/>
              <w:ind w:left="113" w:right="97" w:hanging="1"/>
              <w:rPr>
                <w:rFonts w:ascii="宋体" w:hAnsi="宋体" w:cs="宋体"/>
                <w:sz w:val="19"/>
                <w:szCs w:val="19"/>
              </w:rPr>
            </w:pPr>
            <w:r w:rsidRPr="00185707">
              <w:rPr>
                <w:rFonts w:ascii="宋体" w:hAnsi="宋体" w:cs="宋体" w:hint="eastAsia"/>
                <w:spacing w:val="-4"/>
                <w:sz w:val="19"/>
                <w:szCs w:val="19"/>
              </w:rPr>
              <w:t>每周巡查缺</w:t>
            </w:r>
            <w:r w:rsidRPr="00185707">
              <w:rPr>
                <w:rFonts w:ascii="宋体" w:hAnsi="宋体" w:cs="宋体" w:hint="eastAsia"/>
                <w:spacing w:val="-2"/>
                <w:sz w:val="19"/>
                <w:szCs w:val="19"/>
              </w:rPr>
              <w:t xml:space="preserve">少一次扣 </w:t>
            </w:r>
            <w:r w:rsidRPr="00185707">
              <w:rPr>
                <w:rFonts w:eastAsia="Times New Roman"/>
                <w:spacing w:val="-2"/>
                <w:sz w:val="19"/>
                <w:szCs w:val="19"/>
              </w:rPr>
              <w:t xml:space="preserve">0.5 </w:t>
            </w:r>
            <w:r w:rsidRPr="00185707">
              <w:rPr>
                <w:rFonts w:ascii="宋体" w:hAnsi="宋体" w:cs="宋体" w:hint="eastAsia"/>
                <w:spacing w:val="-2"/>
                <w:sz w:val="19"/>
                <w:szCs w:val="19"/>
              </w:rPr>
              <w:t>分， 扣</w:t>
            </w:r>
            <w:r w:rsidRPr="00185707">
              <w:rPr>
                <w:rFonts w:ascii="宋体" w:hAnsi="宋体" w:cs="宋体" w:hint="eastAsia"/>
                <w:sz w:val="19"/>
                <w:szCs w:val="19"/>
              </w:rPr>
              <w:t xml:space="preserve"> </w:t>
            </w:r>
            <w:r w:rsidRPr="00185707">
              <w:rPr>
                <w:rFonts w:ascii="宋体" w:hAnsi="宋体" w:cs="宋体" w:hint="eastAsia"/>
                <w:spacing w:val="11"/>
                <w:sz w:val="19"/>
                <w:szCs w:val="19"/>
              </w:rPr>
              <w:t>完</w:t>
            </w:r>
            <w:r w:rsidRPr="00185707">
              <w:rPr>
                <w:rFonts w:ascii="宋体" w:hAnsi="宋体" w:cs="宋体" w:hint="eastAsia"/>
                <w:spacing w:val="10"/>
                <w:sz w:val="19"/>
                <w:szCs w:val="19"/>
              </w:rPr>
              <w:t>为止， 巡查资料不真实不得</w:t>
            </w:r>
          </w:p>
          <w:p w:rsidR="007D4912" w:rsidRPr="00185707" w:rsidRDefault="007D4912" w:rsidP="00874798">
            <w:pPr>
              <w:spacing w:line="228" w:lineRule="auto"/>
              <w:ind w:left="114"/>
              <w:rPr>
                <w:rFonts w:ascii="宋体" w:hAnsi="宋体" w:cs="宋体"/>
                <w:sz w:val="19"/>
                <w:szCs w:val="19"/>
              </w:rPr>
            </w:pPr>
            <w:r w:rsidRPr="00185707">
              <w:rPr>
                <w:rFonts w:ascii="宋体" w:hAnsi="宋体" w:cs="宋体" w:hint="eastAsia"/>
                <w:spacing w:val="-7"/>
                <w:sz w:val="19"/>
                <w:szCs w:val="19"/>
              </w:rPr>
              <w:t>分</w:t>
            </w:r>
            <w:r w:rsidRPr="00185707">
              <w:rPr>
                <w:rFonts w:ascii="宋体" w:hAnsi="宋体" w:cs="宋体" w:hint="eastAsia"/>
                <w:spacing w:val="-6"/>
                <w:sz w:val="19"/>
                <w:szCs w:val="19"/>
              </w:rPr>
              <w:t>。</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034"/>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96" w:lineRule="auto"/>
              <w:rPr>
                <w:rFonts w:ascii="Arial"/>
              </w:rPr>
            </w:pPr>
          </w:p>
          <w:p w:rsidR="007D4912" w:rsidRPr="00185707" w:rsidRDefault="007D4912" w:rsidP="00874798">
            <w:pPr>
              <w:spacing w:before="54" w:line="192" w:lineRule="auto"/>
              <w:ind w:left="258"/>
              <w:rPr>
                <w:rFonts w:eastAsia="Times New Roman"/>
                <w:sz w:val="19"/>
                <w:szCs w:val="19"/>
              </w:rPr>
            </w:pPr>
            <w:r w:rsidRPr="00185707">
              <w:rPr>
                <w:rFonts w:eastAsia="Times New Roman"/>
                <w:sz w:val="19"/>
                <w:szCs w:val="19"/>
              </w:rPr>
              <w:t>6</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52" w:lineRule="auto"/>
              <w:rPr>
                <w:rFonts w:ascii="Arial"/>
              </w:rPr>
            </w:pPr>
          </w:p>
          <w:p w:rsidR="007D4912" w:rsidRPr="00185707" w:rsidRDefault="007D4912" w:rsidP="00874798">
            <w:pPr>
              <w:spacing w:before="62" w:line="228" w:lineRule="auto"/>
              <w:ind w:left="185"/>
              <w:rPr>
                <w:rFonts w:ascii="宋体" w:hAnsi="宋体" w:cs="宋体"/>
                <w:sz w:val="19"/>
                <w:szCs w:val="19"/>
              </w:rPr>
            </w:pPr>
            <w:r w:rsidRPr="00185707">
              <w:rPr>
                <w:rFonts w:ascii="宋体" w:hAnsi="宋体" w:cs="宋体" w:hint="eastAsia"/>
                <w:spacing w:val="8"/>
                <w:sz w:val="19"/>
                <w:szCs w:val="19"/>
              </w:rPr>
              <w:t>检</w:t>
            </w:r>
            <w:r w:rsidRPr="00185707">
              <w:rPr>
                <w:rFonts w:ascii="宋体" w:hAnsi="宋体" w:cs="宋体" w:hint="eastAsia"/>
                <w:spacing w:val="7"/>
                <w:sz w:val="19"/>
                <w:szCs w:val="19"/>
              </w:rPr>
              <w:t>查考核</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25" w:line="386" w:lineRule="auto"/>
              <w:ind w:left="111" w:right="104" w:hanging="6"/>
              <w:rPr>
                <w:rFonts w:ascii="宋体" w:hAnsi="宋体" w:cs="宋体"/>
                <w:sz w:val="19"/>
                <w:szCs w:val="19"/>
              </w:rPr>
            </w:pPr>
            <w:r w:rsidRPr="00185707">
              <w:rPr>
                <w:rFonts w:ascii="宋体" w:hAnsi="宋体" w:cs="宋体" w:hint="eastAsia"/>
                <w:spacing w:val="10"/>
                <w:sz w:val="19"/>
                <w:szCs w:val="19"/>
              </w:rPr>
              <w:t>每</w:t>
            </w:r>
            <w:r w:rsidRPr="00185707">
              <w:rPr>
                <w:rFonts w:ascii="宋体" w:hAnsi="宋体" w:cs="宋体" w:hint="eastAsia"/>
                <w:spacing w:val="6"/>
                <w:sz w:val="19"/>
                <w:szCs w:val="19"/>
              </w:rPr>
              <w:t>月</w:t>
            </w:r>
            <w:r w:rsidRPr="00185707">
              <w:rPr>
                <w:rFonts w:ascii="宋体" w:hAnsi="宋体" w:cs="宋体" w:hint="eastAsia"/>
                <w:spacing w:val="5"/>
                <w:sz w:val="19"/>
                <w:szCs w:val="19"/>
              </w:rPr>
              <w:t xml:space="preserve"> </w:t>
            </w:r>
            <w:r w:rsidRPr="00185707">
              <w:rPr>
                <w:rFonts w:eastAsia="Times New Roman"/>
                <w:spacing w:val="5"/>
                <w:sz w:val="19"/>
                <w:szCs w:val="19"/>
              </w:rPr>
              <w:t xml:space="preserve">1 </w:t>
            </w:r>
            <w:r w:rsidRPr="00185707">
              <w:rPr>
                <w:rFonts w:ascii="宋体" w:hAnsi="宋体" w:cs="宋体" w:hint="eastAsia"/>
                <w:spacing w:val="5"/>
                <w:sz w:val="19"/>
                <w:szCs w:val="19"/>
              </w:rPr>
              <w:t>次由镇分管部门组织对养护</w:t>
            </w:r>
            <w:r w:rsidRPr="00185707">
              <w:rPr>
                <w:rFonts w:ascii="宋体" w:hAnsi="宋体" w:cs="宋体" w:hint="eastAsia"/>
                <w:sz w:val="19"/>
                <w:szCs w:val="19"/>
              </w:rPr>
              <w:t xml:space="preserve"> </w:t>
            </w:r>
            <w:r w:rsidRPr="00185707">
              <w:rPr>
                <w:rFonts w:ascii="宋体" w:hAnsi="宋体" w:cs="宋体" w:hint="eastAsia"/>
                <w:spacing w:val="12"/>
                <w:sz w:val="19"/>
                <w:szCs w:val="19"/>
              </w:rPr>
              <w:t>公</w:t>
            </w:r>
            <w:r w:rsidRPr="00185707">
              <w:rPr>
                <w:rFonts w:ascii="宋体" w:hAnsi="宋体" w:cs="宋体" w:hint="eastAsia"/>
                <w:spacing w:val="10"/>
                <w:sz w:val="19"/>
                <w:szCs w:val="19"/>
              </w:rPr>
              <w:t>司</w:t>
            </w:r>
            <w:r w:rsidRPr="00185707">
              <w:rPr>
                <w:rFonts w:ascii="宋体" w:hAnsi="宋体" w:cs="宋体" w:hint="eastAsia"/>
                <w:spacing w:val="6"/>
                <w:sz w:val="19"/>
                <w:szCs w:val="19"/>
              </w:rPr>
              <w:t>开展考核检查，并留有记录。</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96" w:lineRule="auto"/>
              <w:rPr>
                <w:rFonts w:ascii="Arial"/>
              </w:rPr>
            </w:pPr>
          </w:p>
          <w:p w:rsidR="007D4912" w:rsidRPr="00185707" w:rsidRDefault="007D4912" w:rsidP="00874798">
            <w:pPr>
              <w:spacing w:before="54" w:line="192" w:lineRule="auto"/>
              <w:ind w:left="233"/>
              <w:rPr>
                <w:rFonts w:eastAsia="Times New Roman"/>
                <w:sz w:val="19"/>
                <w:szCs w:val="19"/>
              </w:rPr>
            </w:pPr>
            <w:r w:rsidRPr="00185707">
              <w:rPr>
                <w:rFonts w:eastAsia="Times New Roman"/>
                <w:sz w:val="19"/>
                <w:szCs w:val="19"/>
              </w:rPr>
              <w:t>3</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25" w:line="386" w:lineRule="auto"/>
              <w:ind w:left="113" w:right="50"/>
              <w:rPr>
                <w:rFonts w:ascii="宋体" w:hAnsi="宋体" w:cs="宋体"/>
                <w:sz w:val="19"/>
                <w:szCs w:val="19"/>
              </w:rPr>
            </w:pPr>
            <w:proofErr w:type="gramStart"/>
            <w:r w:rsidRPr="00185707">
              <w:rPr>
                <w:rFonts w:ascii="宋体" w:hAnsi="宋体" w:cs="宋体" w:hint="eastAsia"/>
                <w:spacing w:val="-4"/>
                <w:sz w:val="19"/>
                <w:szCs w:val="19"/>
              </w:rPr>
              <w:t>无考核</w:t>
            </w:r>
            <w:proofErr w:type="gramEnd"/>
            <w:r w:rsidRPr="00185707">
              <w:rPr>
                <w:rFonts w:ascii="宋体" w:hAnsi="宋体" w:cs="宋体" w:hint="eastAsia"/>
                <w:spacing w:val="-4"/>
                <w:sz w:val="19"/>
                <w:szCs w:val="19"/>
              </w:rPr>
              <w:t>记</w:t>
            </w:r>
            <w:r w:rsidRPr="00185707">
              <w:rPr>
                <w:rFonts w:ascii="宋体" w:hAnsi="宋体" w:cs="宋体" w:hint="eastAsia"/>
                <w:spacing w:val="-3"/>
                <w:sz w:val="19"/>
                <w:szCs w:val="19"/>
              </w:rPr>
              <w:t>录</w:t>
            </w:r>
            <w:r w:rsidRPr="00185707">
              <w:rPr>
                <w:rFonts w:ascii="宋体" w:hAnsi="宋体" w:cs="宋体" w:hint="eastAsia"/>
                <w:spacing w:val="-2"/>
                <w:sz w:val="19"/>
                <w:szCs w:val="19"/>
              </w:rPr>
              <w:t xml:space="preserve">每月扣 </w:t>
            </w:r>
            <w:r w:rsidRPr="00185707">
              <w:rPr>
                <w:rFonts w:eastAsia="Times New Roman"/>
                <w:spacing w:val="-2"/>
                <w:sz w:val="19"/>
                <w:szCs w:val="19"/>
              </w:rPr>
              <w:t xml:space="preserve">0.5 </w:t>
            </w:r>
            <w:r w:rsidRPr="00185707">
              <w:rPr>
                <w:rFonts w:ascii="宋体" w:hAnsi="宋体" w:cs="宋体" w:hint="eastAsia"/>
                <w:spacing w:val="-2"/>
                <w:sz w:val="19"/>
                <w:szCs w:val="19"/>
              </w:rPr>
              <w:t>分， 扣完</w:t>
            </w:r>
            <w:r w:rsidRPr="00185707">
              <w:rPr>
                <w:rFonts w:ascii="宋体" w:hAnsi="宋体" w:cs="宋体" w:hint="eastAsia"/>
                <w:sz w:val="19"/>
                <w:szCs w:val="19"/>
              </w:rPr>
              <w:t xml:space="preserve"> </w:t>
            </w:r>
            <w:r w:rsidRPr="00185707">
              <w:rPr>
                <w:rFonts w:ascii="宋体" w:hAnsi="宋体" w:cs="宋体" w:hint="eastAsia"/>
                <w:spacing w:val="12"/>
                <w:sz w:val="19"/>
                <w:szCs w:val="19"/>
              </w:rPr>
              <w:t>为</w:t>
            </w:r>
            <w:r w:rsidRPr="00185707">
              <w:rPr>
                <w:rFonts w:ascii="宋体" w:hAnsi="宋体" w:cs="宋体" w:hint="eastAsia"/>
                <w:spacing w:val="9"/>
                <w:sz w:val="19"/>
                <w:szCs w:val="19"/>
              </w:rPr>
              <w:t>止</w:t>
            </w:r>
            <w:r w:rsidRPr="00185707">
              <w:rPr>
                <w:rFonts w:ascii="宋体" w:hAnsi="宋体" w:cs="宋体" w:hint="eastAsia"/>
                <w:spacing w:val="6"/>
                <w:sz w:val="19"/>
                <w:szCs w:val="19"/>
              </w:rPr>
              <w:t>，考核资料不真实不得分。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415"/>
        </w:trPr>
        <w:tc>
          <w:tcPr>
            <w:tcW w:w="621"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5" w:line="230" w:lineRule="auto"/>
              <w:ind w:left="225"/>
              <w:rPr>
                <w:rFonts w:ascii="宋体" w:hAnsi="宋体" w:cs="宋体"/>
                <w:sz w:val="19"/>
                <w:szCs w:val="19"/>
              </w:rPr>
            </w:pPr>
            <w:r w:rsidRPr="00185707">
              <w:rPr>
                <w:rFonts w:ascii="宋体" w:hAnsi="宋体" w:cs="宋体" w:hint="eastAsia"/>
                <w:sz w:val="19"/>
                <w:szCs w:val="19"/>
              </w:rPr>
              <w:t>四</w:t>
            </w:r>
          </w:p>
        </w:tc>
        <w:tc>
          <w:tcPr>
            <w:tcW w:w="118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5" w:line="228" w:lineRule="auto"/>
              <w:ind w:left="184"/>
              <w:rPr>
                <w:rFonts w:ascii="宋体" w:hAnsi="宋体" w:cs="宋体"/>
                <w:sz w:val="19"/>
                <w:szCs w:val="19"/>
              </w:rPr>
            </w:pPr>
            <w:r w:rsidRPr="00185707">
              <w:rPr>
                <w:rFonts w:ascii="宋体" w:hAnsi="宋体" w:cs="宋体" w:hint="eastAsia"/>
                <w:spacing w:val="9"/>
                <w:sz w:val="19"/>
                <w:szCs w:val="19"/>
              </w:rPr>
              <w:t>作业管</w:t>
            </w:r>
            <w:r w:rsidRPr="00185707">
              <w:rPr>
                <w:rFonts w:ascii="宋体" w:hAnsi="宋体" w:cs="宋体" w:hint="eastAsia"/>
                <w:spacing w:val="8"/>
                <w:sz w:val="19"/>
                <w:szCs w:val="19"/>
              </w:rPr>
              <w:t>理</w:t>
            </w:r>
          </w:p>
        </w:tc>
        <w:tc>
          <w:tcPr>
            <w:tcW w:w="321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563"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43" w:line="192" w:lineRule="auto"/>
              <w:ind w:left="188"/>
              <w:rPr>
                <w:rFonts w:eastAsia="Times New Roman"/>
                <w:sz w:val="19"/>
                <w:szCs w:val="19"/>
              </w:rPr>
            </w:pPr>
            <w:r w:rsidRPr="00185707">
              <w:rPr>
                <w:rFonts w:eastAsia="Times New Roman"/>
                <w:b/>
                <w:bCs/>
                <w:spacing w:val="-1"/>
                <w:sz w:val="19"/>
                <w:szCs w:val="19"/>
              </w:rPr>
              <w:t>10</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574"/>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28" w:lineRule="auto"/>
              <w:rPr>
                <w:rFonts w:ascii="Arial"/>
              </w:rPr>
            </w:pPr>
          </w:p>
          <w:p w:rsidR="007D4912" w:rsidRPr="00185707" w:rsidRDefault="007D4912" w:rsidP="00874798">
            <w:pPr>
              <w:spacing w:line="328" w:lineRule="auto"/>
              <w:rPr>
                <w:rFonts w:ascii="Arial"/>
              </w:rPr>
            </w:pPr>
          </w:p>
          <w:p w:rsidR="007D4912" w:rsidRPr="00185707" w:rsidRDefault="007D4912" w:rsidP="00874798">
            <w:pPr>
              <w:spacing w:before="55" w:line="192" w:lineRule="auto"/>
              <w:ind w:left="272"/>
              <w:rPr>
                <w:rFonts w:eastAsia="Times New Roman"/>
                <w:sz w:val="19"/>
                <w:szCs w:val="19"/>
              </w:rPr>
            </w:pPr>
            <w:r w:rsidRPr="00185707">
              <w:rPr>
                <w:rFonts w:eastAsia="Times New Roman"/>
                <w:sz w:val="19"/>
                <w:szCs w:val="19"/>
              </w:rPr>
              <w:t>1</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09" w:lineRule="auto"/>
              <w:rPr>
                <w:rFonts w:ascii="Arial"/>
              </w:rPr>
            </w:pPr>
          </w:p>
          <w:p w:rsidR="007D4912" w:rsidRPr="00185707" w:rsidRDefault="007D4912" w:rsidP="00874798">
            <w:pPr>
              <w:spacing w:line="309" w:lineRule="auto"/>
              <w:rPr>
                <w:rFonts w:ascii="Arial"/>
              </w:rPr>
            </w:pPr>
          </w:p>
          <w:p w:rsidR="007D4912" w:rsidRPr="00185707" w:rsidRDefault="007D4912" w:rsidP="00874798">
            <w:pPr>
              <w:spacing w:before="62" w:line="228" w:lineRule="auto"/>
              <w:ind w:left="190"/>
              <w:rPr>
                <w:rFonts w:ascii="宋体" w:hAnsi="宋体" w:cs="宋体"/>
                <w:sz w:val="19"/>
                <w:szCs w:val="19"/>
              </w:rPr>
            </w:pPr>
            <w:r w:rsidRPr="00185707">
              <w:rPr>
                <w:rFonts w:ascii="宋体" w:hAnsi="宋体" w:cs="宋体" w:hint="eastAsia"/>
                <w:spacing w:val="6"/>
                <w:sz w:val="19"/>
                <w:szCs w:val="19"/>
              </w:rPr>
              <w:t>管理制度</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0" w:line="376" w:lineRule="auto"/>
              <w:ind w:left="109" w:right="104" w:hanging="3"/>
              <w:rPr>
                <w:rFonts w:ascii="宋体" w:hAnsi="宋体" w:cs="宋体"/>
                <w:sz w:val="19"/>
                <w:szCs w:val="19"/>
              </w:rPr>
            </w:pPr>
            <w:r w:rsidRPr="00185707">
              <w:rPr>
                <w:rFonts w:ascii="宋体" w:hAnsi="宋体" w:cs="宋体" w:hint="eastAsia"/>
                <w:spacing w:val="12"/>
                <w:sz w:val="19"/>
                <w:szCs w:val="19"/>
              </w:rPr>
              <w:t>制</w:t>
            </w:r>
            <w:r w:rsidRPr="00185707">
              <w:rPr>
                <w:rFonts w:ascii="宋体" w:hAnsi="宋体" w:cs="宋体" w:hint="eastAsia"/>
                <w:spacing w:val="9"/>
                <w:sz w:val="19"/>
                <w:szCs w:val="19"/>
              </w:rPr>
              <w:t>定相应的安全管理制度并有效落</w:t>
            </w:r>
            <w:r w:rsidRPr="00185707">
              <w:rPr>
                <w:rFonts w:ascii="宋体" w:hAnsi="宋体" w:cs="宋体" w:hint="eastAsia"/>
                <w:sz w:val="19"/>
                <w:szCs w:val="19"/>
              </w:rPr>
              <w:t xml:space="preserve"> </w:t>
            </w:r>
            <w:r w:rsidRPr="00185707">
              <w:rPr>
                <w:rFonts w:ascii="宋体" w:hAnsi="宋体" w:cs="宋体" w:hint="eastAsia"/>
                <w:spacing w:val="10"/>
                <w:sz w:val="19"/>
                <w:szCs w:val="19"/>
              </w:rPr>
              <w:t>实。</w:t>
            </w:r>
            <w:r w:rsidRPr="00185707">
              <w:rPr>
                <w:rFonts w:ascii="宋体" w:hAnsi="宋体" w:cs="宋体" w:hint="eastAsia"/>
                <w:spacing w:val="5"/>
                <w:sz w:val="19"/>
                <w:szCs w:val="19"/>
              </w:rPr>
              <w:t>每季度对员工进行安全教育，</w:t>
            </w:r>
            <w:r w:rsidRPr="00185707">
              <w:rPr>
                <w:rFonts w:ascii="宋体" w:hAnsi="宋体" w:cs="宋体" w:hint="eastAsia"/>
                <w:sz w:val="19"/>
                <w:szCs w:val="19"/>
              </w:rPr>
              <w:t xml:space="preserve"> </w:t>
            </w:r>
            <w:r w:rsidRPr="00185707">
              <w:rPr>
                <w:rFonts w:ascii="宋体" w:hAnsi="宋体" w:cs="宋体" w:hint="eastAsia"/>
                <w:spacing w:val="9"/>
                <w:sz w:val="19"/>
                <w:szCs w:val="19"/>
              </w:rPr>
              <w:t>并</w:t>
            </w:r>
            <w:proofErr w:type="gramStart"/>
            <w:r w:rsidRPr="00185707">
              <w:rPr>
                <w:rFonts w:ascii="宋体" w:hAnsi="宋体" w:cs="宋体" w:hint="eastAsia"/>
                <w:spacing w:val="9"/>
                <w:sz w:val="19"/>
                <w:szCs w:val="19"/>
              </w:rPr>
              <w:t>确保台帐资料</w:t>
            </w:r>
            <w:proofErr w:type="gramEnd"/>
            <w:r w:rsidRPr="00185707">
              <w:rPr>
                <w:rFonts w:ascii="宋体" w:hAnsi="宋体" w:cs="宋体" w:hint="eastAsia"/>
                <w:spacing w:val="9"/>
                <w:sz w:val="19"/>
                <w:szCs w:val="19"/>
              </w:rPr>
              <w:t>完善。每年与养</w:t>
            </w:r>
            <w:r w:rsidRPr="00185707">
              <w:rPr>
                <w:rFonts w:ascii="宋体" w:hAnsi="宋体" w:cs="宋体" w:hint="eastAsia"/>
                <w:spacing w:val="8"/>
                <w:sz w:val="19"/>
                <w:szCs w:val="19"/>
              </w:rPr>
              <w:t>护</w:t>
            </w:r>
          </w:p>
          <w:p w:rsidR="007D4912" w:rsidRPr="00185707" w:rsidRDefault="007D4912" w:rsidP="00874798">
            <w:pPr>
              <w:spacing w:line="228" w:lineRule="auto"/>
              <w:ind w:left="107"/>
              <w:rPr>
                <w:rFonts w:ascii="宋体" w:hAnsi="宋体" w:cs="宋体"/>
                <w:sz w:val="19"/>
                <w:szCs w:val="19"/>
              </w:rPr>
            </w:pPr>
            <w:r w:rsidRPr="00185707">
              <w:rPr>
                <w:rFonts w:ascii="宋体" w:hAnsi="宋体" w:cs="宋体" w:hint="eastAsia"/>
                <w:spacing w:val="12"/>
                <w:sz w:val="19"/>
                <w:szCs w:val="19"/>
              </w:rPr>
              <w:lastRenderedPageBreak/>
              <w:t>人</w:t>
            </w:r>
            <w:r w:rsidRPr="00185707">
              <w:rPr>
                <w:rFonts w:ascii="宋体" w:hAnsi="宋体" w:cs="宋体" w:hint="eastAsia"/>
                <w:spacing w:val="8"/>
                <w:sz w:val="19"/>
                <w:szCs w:val="19"/>
              </w:rPr>
              <w:t>员</w:t>
            </w:r>
            <w:r w:rsidRPr="00185707">
              <w:rPr>
                <w:rFonts w:ascii="宋体" w:hAnsi="宋体" w:cs="宋体" w:hint="eastAsia"/>
                <w:spacing w:val="6"/>
                <w:sz w:val="19"/>
                <w:szCs w:val="19"/>
              </w:rPr>
              <w:t>签订安全等各类协议。</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28" w:lineRule="auto"/>
              <w:rPr>
                <w:rFonts w:ascii="Arial"/>
              </w:rPr>
            </w:pPr>
          </w:p>
          <w:p w:rsidR="007D4912" w:rsidRPr="00185707" w:rsidRDefault="007D4912" w:rsidP="00874798">
            <w:pPr>
              <w:spacing w:line="328" w:lineRule="auto"/>
              <w:rPr>
                <w:rFonts w:ascii="Arial"/>
              </w:rPr>
            </w:pPr>
          </w:p>
          <w:p w:rsidR="007D4912" w:rsidRPr="00185707" w:rsidRDefault="007D4912" w:rsidP="00874798">
            <w:pPr>
              <w:spacing w:before="55" w:line="192" w:lineRule="auto"/>
              <w:ind w:left="234"/>
              <w:rPr>
                <w:rFonts w:eastAsia="Times New Roman"/>
                <w:sz w:val="19"/>
                <w:szCs w:val="19"/>
              </w:rPr>
            </w:pPr>
            <w:r w:rsidRPr="00185707">
              <w:rPr>
                <w:rFonts w:eastAsia="Times New Roman"/>
                <w:sz w:val="19"/>
                <w:szCs w:val="19"/>
              </w:rPr>
              <w:t>6</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94" w:line="381" w:lineRule="auto"/>
              <w:ind w:left="114" w:right="94" w:firstLine="1"/>
              <w:rPr>
                <w:rFonts w:ascii="宋体" w:hAnsi="宋体" w:cs="宋体"/>
                <w:sz w:val="19"/>
                <w:szCs w:val="19"/>
              </w:rPr>
            </w:pPr>
            <w:r w:rsidRPr="00185707">
              <w:rPr>
                <w:rFonts w:ascii="宋体" w:hAnsi="宋体" w:cs="宋体" w:hint="eastAsia"/>
                <w:spacing w:val="6"/>
                <w:sz w:val="19"/>
                <w:szCs w:val="19"/>
              </w:rPr>
              <w:t xml:space="preserve">安全制度、教育不完善的扣 </w:t>
            </w:r>
            <w:r w:rsidRPr="00185707">
              <w:rPr>
                <w:rFonts w:eastAsia="Times New Roman"/>
                <w:spacing w:val="6"/>
                <w:sz w:val="19"/>
                <w:szCs w:val="19"/>
              </w:rPr>
              <w:t>0.5</w:t>
            </w:r>
            <w:r w:rsidRPr="00185707">
              <w:rPr>
                <w:rFonts w:eastAsia="Times New Roman"/>
                <w:sz w:val="19"/>
                <w:szCs w:val="19"/>
              </w:rPr>
              <w:t xml:space="preserve"> </w:t>
            </w:r>
            <w:r w:rsidRPr="00185707">
              <w:rPr>
                <w:rFonts w:ascii="宋体" w:hAnsi="宋体" w:cs="宋体" w:hint="eastAsia"/>
                <w:spacing w:val="14"/>
                <w:sz w:val="19"/>
                <w:szCs w:val="19"/>
              </w:rPr>
              <w:t>分</w:t>
            </w:r>
            <w:r w:rsidRPr="00185707">
              <w:rPr>
                <w:rFonts w:eastAsia="Times New Roman"/>
                <w:spacing w:val="13"/>
                <w:sz w:val="19"/>
                <w:szCs w:val="19"/>
              </w:rPr>
              <w:t>/</w:t>
            </w:r>
            <w:r w:rsidRPr="00185707">
              <w:rPr>
                <w:rFonts w:ascii="宋体" w:hAnsi="宋体" w:cs="宋体" w:hint="eastAsia"/>
                <w:spacing w:val="13"/>
                <w:sz w:val="19"/>
                <w:szCs w:val="19"/>
              </w:rPr>
              <w:t>处；无安全管理制度及安全</w:t>
            </w:r>
            <w:r w:rsidRPr="00185707">
              <w:rPr>
                <w:rFonts w:ascii="宋体" w:hAnsi="宋体" w:cs="宋体" w:hint="eastAsia"/>
                <w:sz w:val="19"/>
                <w:szCs w:val="19"/>
              </w:rPr>
              <w:t xml:space="preserve"> </w:t>
            </w:r>
            <w:r w:rsidRPr="00185707">
              <w:rPr>
                <w:rFonts w:ascii="宋体" w:hAnsi="宋体" w:cs="宋体" w:hint="eastAsia"/>
                <w:spacing w:val="9"/>
                <w:sz w:val="19"/>
                <w:szCs w:val="19"/>
              </w:rPr>
              <w:t>教</w:t>
            </w:r>
            <w:r w:rsidRPr="00185707">
              <w:rPr>
                <w:rFonts w:ascii="宋体" w:hAnsi="宋体" w:cs="宋体" w:hint="eastAsia"/>
                <w:spacing w:val="5"/>
                <w:sz w:val="19"/>
                <w:szCs w:val="19"/>
              </w:rPr>
              <w:t>育的此项不得分。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85"/>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65" w:lineRule="auto"/>
              <w:rPr>
                <w:rFonts w:ascii="Arial"/>
              </w:rPr>
            </w:pPr>
          </w:p>
          <w:p w:rsidR="007D4912" w:rsidRPr="00185707" w:rsidRDefault="007D4912" w:rsidP="00874798">
            <w:pPr>
              <w:spacing w:before="55" w:line="192" w:lineRule="auto"/>
              <w:ind w:left="253"/>
              <w:rPr>
                <w:rFonts w:eastAsia="Times New Roman"/>
                <w:sz w:val="19"/>
                <w:szCs w:val="19"/>
              </w:rPr>
            </w:pPr>
            <w:r w:rsidRPr="00185707">
              <w:rPr>
                <w:rFonts w:eastAsia="Times New Roman"/>
                <w:sz w:val="19"/>
                <w:szCs w:val="19"/>
              </w:rPr>
              <w:t>2</w:t>
            </w:r>
          </w:p>
        </w:tc>
        <w:tc>
          <w:tcPr>
            <w:tcW w:w="118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96" w:line="384" w:lineRule="auto"/>
              <w:ind w:left="187" w:right="194" w:hanging="2"/>
              <w:rPr>
                <w:rFonts w:ascii="宋体" w:hAnsi="宋体" w:cs="宋体"/>
                <w:sz w:val="19"/>
                <w:szCs w:val="19"/>
              </w:rPr>
            </w:pPr>
            <w:r w:rsidRPr="00185707">
              <w:rPr>
                <w:rFonts w:ascii="宋体" w:hAnsi="宋体" w:cs="宋体" w:hint="eastAsia"/>
                <w:spacing w:val="8"/>
                <w:sz w:val="19"/>
                <w:szCs w:val="19"/>
              </w:rPr>
              <w:t>特</w:t>
            </w:r>
            <w:r w:rsidRPr="00185707">
              <w:rPr>
                <w:rFonts w:ascii="宋体" w:hAnsi="宋体" w:cs="宋体" w:hint="eastAsia"/>
                <w:spacing w:val="7"/>
                <w:sz w:val="19"/>
                <w:szCs w:val="19"/>
              </w:rPr>
              <w:t>种作业</w:t>
            </w:r>
            <w:r w:rsidRPr="00185707">
              <w:rPr>
                <w:rFonts w:ascii="宋体" w:hAnsi="宋体" w:cs="宋体" w:hint="eastAsia"/>
                <w:sz w:val="19"/>
                <w:szCs w:val="19"/>
              </w:rPr>
              <w:t xml:space="preserve"> </w:t>
            </w:r>
            <w:r w:rsidRPr="00185707">
              <w:rPr>
                <w:rFonts w:ascii="宋体" w:hAnsi="宋体" w:cs="宋体" w:hint="eastAsia"/>
                <w:spacing w:val="8"/>
                <w:sz w:val="19"/>
                <w:szCs w:val="19"/>
              </w:rPr>
              <w:t>持</w:t>
            </w:r>
            <w:r w:rsidRPr="00185707">
              <w:rPr>
                <w:rFonts w:ascii="宋体" w:hAnsi="宋体" w:cs="宋体" w:hint="eastAsia"/>
                <w:spacing w:val="6"/>
                <w:sz w:val="19"/>
                <w:szCs w:val="19"/>
              </w:rPr>
              <w:t>证上岗</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96" w:line="384" w:lineRule="auto"/>
              <w:ind w:left="105" w:right="104" w:hanging="1"/>
              <w:rPr>
                <w:rFonts w:ascii="宋体" w:hAnsi="宋体" w:cs="宋体"/>
                <w:sz w:val="19"/>
                <w:szCs w:val="19"/>
              </w:rPr>
            </w:pPr>
            <w:r w:rsidRPr="00185707">
              <w:rPr>
                <w:rFonts w:ascii="宋体" w:hAnsi="宋体" w:cs="宋体" w:hint="eastAsia"/>
                <w:spacing w:val="13"/>
                <w:sz w:val="19"/>
                <w:szCs w:val="19"/>
              </w:rPr>
              <w:t>对</w:t>
            </w:r>
            <w:r w:rsidRPr="00185707">
              <w:rPr>
                <w:rFonts w:ascii="宋体" w:hAnsi="宋体" w:cs="宋体" w:hint="eastAsia"/>
                <w:spacing w:val="9"/>
                <w:sz w:val="19"/>
                <w:szCs w:val="19"/>
              </w:rPr>
              <w:t>于现场特种作业须持相应的特种</w:t>
            </w:r>
            <w:r w:rsidRPr="00185707">
              <w:rPr>
                <w:rFonts w:ascii="宋体" w:hAnsi="宋体" w:cs="宋体" w:hint="eastAsia"/>
                <w:sz w:val="19"/>
                <w:szCs w:val="19"/>
              </w:rPr>
              <w:t xml:space="preserve"> </w:t>
            </w:r>
            <w:r w:rsidRPr="00185707">
              <w:rPr>
                <w:rFonts w:ascii="宋体" w:hAnsi="宋体" w:cs="宋体" w:hint="eastAsia"/>
                <w:spacing w:val="6"/>
                <w:sz w:val="19"/>
                <w:szCs w:val="19"/>
              </w:rPr>
              <w:t>作</w:t>
            </w:r>
            <w:r w:rsidRPr="00185707">
              <w:rPr>
                <w:rFonts w:ascii="宋体" w:hAnsi="宋体" w:cs="宋体" w:hint="eastAsia"/>
                <w:spacing w:val="3"/>
                <w:sz w:val="19"/>
                <w:szCs w:val="19"/>
              </w:rPr>
              <w:t>业操作证。</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65" w:lineRule="auto"/>
              <w:rPr>
                <w:rFonts w:ascii="Arial"/>
              </w:rPr>
            </w:pPr>
          </w:p>
          <w:p w:rsidR="007D4912" w:rsidRPr="00185707" w:rsidRDefault="007D4912" w:rsidP="00874798">
            <w:pPr>
              <w:spacing w:before="55" w:line="192" w:lineRule="auto"/>
              <w:ind w:left="229"/>
              <w:rPr>
                <w:rFonts w:eastAsia="Times New Roman"/>
                <w:sz w:val="19"/>
                <w:szCs w:val="19"/>
              </w:rPr>
            </w:pPr>
            <w:r w:rsidRPr="00185707">
              <w:rPr>
                <w:rFonts w:eastAsia="Times New Roman"/>
                <w:sz w:val="19"/>
                <w:szCs w:val="19"/>
              </w:rPr>
              <w:t>2</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2" w:line="376" w:lineRule="auto"/>
              <w:ind w:left="113" w:right="160"/>
              <w:rPr>
                <w:rFonts w:ascii="宋体" w:hAnsi="宋体" w:cs="宋体"/>
                <w:sz w:val="19"/>
                <w:szCs w:val="19"/>
              </w:rPr>
            </w:pPr>
            <w:r w:rsidRPr="00185707">
              <w:rPr>
                <w:rFonts w:ascii="宋体" w:hAnsi="宋体" w:cs="宋体" w:hint="eastAsia"/>
                <w:spacing w:val="8"/>
                <w:sz w:val="19"/>
                <w:szCs w:val="19"/>
              </w:rPr>
              <w:t>无证</w:t>
            </w:r>
            <w:r w:rsidRPr="00185707">
              <w:rPr>
                <w:rFonts w:ascii="宋体" w:hAnsi="宋体" w:cs="宋体" w:hint="eastAsia"/>
                <w:spacing w:val="6"/>
                <w:sz w:val="19"/>
                <w:szCs w:val="19"/>
              </w:rPr>
              <w:t>上</w:t>
            </w:r>
            <w:r w:rsidRPr="00185707">
              <w:rPr>
                <w:rFonts w:ascii="宋体" w:hAnsi="宋体" w:cs="宋体" w:hint="eastAsia"/>
                <w:spacing w:val="4"/>
                <w:sz w:val="19"/>
                <w:szCs w:val="19"/>
              </w:rPr>
              <w:t xml:space="preserve">岗的扣 </w:t>
            </w:r>
            <w:r w:rsidRPr="00185707">
              <w:rPr>
                <w:rFonts w:eastAsia="Times New Roman"/>
                <w:spacing w:val="4"/>
                <w:sz w:val="19"/>
                <w:szCs w:val="19"/>
              </w:rPr>
              <w:t xml:space="preserve">1 </w:t>
            </w:r>
            <w:r w:rsidRPr="00185707">
              <w:rPr>
                <w:rFonts w:ascii="宋体" w:hAnsi="宋体" w:cs="宋体" w:hint="eastAsia"/>
                <w:spacing w:val="4"/>
                <w:sz w:val="19"/>
                <w:szCs w:val="19"/>
              </w:rPr>
              <w:t>分</w:t>
            </w:r>
            <w:r w:rsidRPr="00185707">
              <w:rPr>
                <w:rFonts w:eastAsia="Times New Roman"/>
                <w:spacing w:val="4"/>
                <w:sz w:val="19"/>
                <w:szCs w:val="19"/>
              </w:rPr>
              <w:t>/</w:t>
            </w:r>
            <w:r w:rsidRPr="00185707">
              <w:rPr>
                <w:rFonts w:ascii="宋体" w:hAnsi="宋体" w:cs="宋体" w:hint="eastAsia"/>
                <w:spacing w:val="4"/>
                <w:sz w:val="19"/>
                <w:szCs w:val="19"/>
              </w:rPr>
              <w:t>次，因无证</w:t>
            </w:r>
            <w:r w:rsidRPr="00185707">
              <w:rPr>
                <w:rFonts w:ascii="宋体" w:hAnsi="宋体" w:cs="宋体" w:hint="eastAsia"/>
                <w:sz w:val="19"/>
                <w:szCs w:val="19"/>
              </w:rPr>
              <w:t xml:space="preserve"> </w:t>
            </w:r>
            <w:r w:rsidRPr="00185707">
              <w:rPr>
                <w:rFonts w:ascii="宋体" w:hAnsi="宋体" w:cs="宋体" w:hint="eastAsia"/>
                <w:spacing w:val="11"/>
                <w:sz w:val="19"/>
                <w:szCs w:val="19"/>
              </w:rPr>
              <w:t>上</w:t>
            </w:r>
            <w:r w:rsidRPr="00185707">
              <w:rPr>
                <w:rFonts w:ascii="宋体" w:hAnsi="宋体" w:cs="宋体" w:hint="eastAsia"/>
                <w:spacing w:val="9"/>
                <w:sz w:val="19"/>
                <w:szCs w:val="19"/>
              </w:rPr>
              <w:t>岗造成安全事故的此项不得</w:t>
            </w:r>
          </w:p>
          <w:p w:rsidR="007D4912" w:rsidRPr="00185707" w:rsidRDefault="007D4912" w:rsidP="00874798">
            <w:pPr>
              <w:spacing w:line="228" w:lineRule="auto"/>
              <w:ind w:left="114"/>
              <w:rPr>
                <w:rFonts w:ascii="宋体" w:hAnsi="宋体" w:cs="宋体"/>
                <w:sz w:val="19"/>
                <w:szCs w:val="19"/>
              </w:rPr>
            </w:pPr>
            <w:r w:rsidRPr="00185707">
              <w:rPr>
                <w:rFonts w:ascii="宋体" w:hAnsi="宋体" w:cs="宋体" w:hint="eastAsia"/>
                <w:spacing w:val="-7"/>
                <w:sz w:val="19"/>
                <w:szCs w:val="19"/>
              </w:rPr>
              <w:t>分</w:t>
            </w:r>
            <w:r w:rsidRPr="00185707">
              <w:rPr>
                <w:rFonts w:ascii="宋体" w:hAnsi="宋体" w:cs="宋体" w:hint="eastAsia"/>
                <w:spacing w:val="-6"/>
                <w:sz w:val="19"/>
                <w:szCs w:val="19"/>
              </w:rPr>
              <w:t>。</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965"/>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83" w:lineRule="auto"/>
              <w:rPr>
                <w:rFonts w:ascii="Arial"/>
              </w:rPr>
            </w:pPr>
          </w:p>
          <w:p w:rsidR="007D4912" w:rsidRPr="00185707" w:rsidRDefault="007D4912" w:rsidP="00874798">
            <w:pPr>
              <w:spacing w:line="283" w:lineRule="auto"/>
              <w:rPr>
                <w:rFonts w:ascii="Arial"/>
              </w:rPr>
            </w:pPr>
          </w:p>
          <w:p w:rsidR="007D4912" w:rsidRPr="00185707" w:rsidRDefault="007D4912" w:rsidP="00874798">
            <w:pPr>
              <w:spacing w:line="283" w:lineRule="auto"/>
              <w:rPr>
                <w:rFonts w:ascii="Arial"/>
              </w:rPr>
            </w:pPr>
          </w:p>
          <w:p w:rsidR="007D4912" w:rsidRPr="00185707" w:rsidRDefault="007D4912" w:rsidP="00874798">
            <w:pPr>
              <w:spacing w:before="54" w:line="192" w:lineRule="auto"/>
              <w:ind w:left="257"/>
              <w:rPr>
                <w:rFonts w:eastAsia="Times New Roman"/>
                <w:sz w:val="19"/>
                <w:szCs w:val="19"/>
              </w:rPr>
            </w:pPr>
            <w:r w:rsidRPr="00185707">
              <w:rPr>
                <w:rFonts w:eastAsia="Times New Roman"/>
                <w:sz w:val="19"/>
                <w:szCs w:val="19"/>
              </w:rPr>
              <w:t>3</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09" w:lineRule="auto"/>
              <w:rPr>
                <w:rFonts w:ascii="Arial"/>
              </w:rPr>
            </w:pPr>
          </w:p>
          <w:p w:rsidR="007D4912" w:rsidRPr="00185707" w:rsidRDefault="007D4912" w:rsidP="00874798">
            <w:pPr>
              <w:spacing w:line="309" w:lineRule="auto"/>
              <w:rPr>
                <w:rFonts w:ascii="Arial"/>
              </w:rPr>
            </w:pPr>
          </w:p>
          <w:p w:rsidR="007D4912" w:rsidRPr="00185707" w:rsidRDefault="007D4912" w:rsidP="00874798">
            <w:pPr>
              <w:spacing w:before="62" w:line="388" w:lineRule="auto"/>
              <w:ind w:left="383" w:right="108" w:hanging="278"/>
              <w:rPr>
                <w:rFonts w:ascii="宋体" w:hAnsi="宋体" w:cs="宋体"/>
                <w:sz w:val="19"/>
                <w:szCs w:val="19"/>
              </w:rPr>
            </w:pPr>
            <w:r w:rsidRPr="00185707">
              <w:rPr>
                <w:rFonts w:ascii="宋体" w:hAnsi="宋体" w:cs="宋体" w:hint="eastAsia"/>
                <w:spacing w:val="1"/>
                <w:sz w:val="19"/>
                <w:szCs w:val="19"/>
              </w:rPr>
              <w:t>安全、文明</w:t>
            </w:r>
            <w:r w:rsidRPr="00185707">
              <w:rPr>
                <w:rFonts w:ascii="宋体" w:hAnsi="宋体" w:cs="宋体" w:hint="eastAsia"/>
                <w:sz w:val="19"/>
                <w:szCs w:val="19"/>
              </w:rPr>
              <w:t xml:space="preserve"> </w:t>
            </w:r>
            <w:r w:rsidRPr="00185707">
              <w:rPr>
                <w:rFonts w:ascii="宋体" w:hAnsi="宋体" w:cs="宋体" w:hint="eastAsia"/>
                <w:spacing w:val="6"/>
                <w:sz w:val="19"/>
                <w:szCs w:val="19"/>
              </w:rPr>
              <w:t>施</w:t>
            </w:r>
            <w:r w:rsidRPr="00185707">
              <w:rPr>
                <w:rFonts w:ascii="宋体" w:hAnsi="宋体" w:cs="宋体" w:hint="eastAsia"/>
                <w:spacing w:val="5"/>
                <w:sz w:val="19"/>
                <w:szCs w:val="19"/>
              </w:rPr>
              <w:t>工</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96" w:line="381" w:lineRule="auto"/>
              <w:ind w:left="104" w:right="104"/>
              <w:rPr>
                <w:rFonts w:ascii="宋体" w:hAnsi="宋体" w:cs="宋体"/>
                <w:sz w:val="19"/>
                <w:szCs w:val="19"/>
              </w:rPr>
            </w:pPr>
            <w:r w:rsidRPr="00185707">
              <w:rPr>
                <w:rFonts w:ascii="宋体" w:hAnsi="宋体" w:cs="宋体" w:hint="eastAsia"/>
                <w:spacing w:val="13"/>
                <w:sz w:val="19"/>
                <w:szCs w:val="19"/>
              </w:rPr>
              <w:t>施</w:t>
            </w:r>
            <w:r w:rsidRPr="00185707">
              <w:rPr>
                <w:rFonts w:ascii="宋体" w:hAnsi="宋体" w:cs="宋体" w:hint="eastAsia"/>
                <w:spacing w:val="9"/>
                <w:sz w:val="19"/>
                <w:szCs w:val="19"/>
              </w:rPr>
              <w:t>工现场设置施工区域标志及安全</w:t>
            </w:r>
            <w:r w:rsidRPr="00185707">
              <w:rPr>
                <w:rFonts w:ascii="宋体" w:hAnsi="宋体" w:cs="宋体" w:hint="eastAsia"/>
                <w:sz w:val="19"/>
                <w:szCs w:val="19"/>
              </w:rPr>
              <w:t xml:space="preserve"> </w:t>
            </w:r>
            <w:r w:rsidRPr="00185707">
              <w:rPr>
                <w:rFonts w:ascii="宋体" w:hAnsi="宋体" w:cs="宋体" w:hint="eastAsia"/>
                <w:spacing w:val="6"/>
                <w:sz w:val="19"/>
                <w:szCs w:val="19"/>
              </w:rPr>
              <w:t>护栏，施工完毕后现场不留垃圾</w:t>
            </w:r>
            <w:r w:rsidRPr="00185707">
              <w:rPr>
                <w:rFonts w:ascii="宋体" w:hAnsi="宋体" w:cs="宋体" w:hint="eastAsia"/>
                <w:spacing w:val="5"/>
                <w:sz w:val="19"/>
                <w:szCs w:val="19"/>
              </w:rPr>
              <w:t>，</w:t>
            </w:r>
            <w:r w:rsidRPr="00185707">
              <w:rPr>
                <w:rFonts w:ascii="宋体" w:hAnsi="宋体" w:cs="宋体" w:hint="eastAsia"/>
                <w:sz w:val="19"/>
                <w:szCs w:val="19"/>
              </w:rPr>
              <w:t xml:space="preserve"> </w:t>
            </w:r>
            <w:r w:rsidRPr="00185707">
              <w:rPr>
                <w:rFonts w:ascii="宋体" w:hAnsi="宋体" w:cs="宋体" w:hint="eastAsia"/>
                <w:spacing w:val="12"/>
                <w:sz w:val="19"/>
                <w:szCs w:val="19"/>
              </w:rPr>
              <w:t>确</w:t>
            </w:r>
            <w:r w:rsidRPr="00185707">
              <w:rPr>
                <w:rFonts w:ascii="宋体" w:hAnsi="宋体" w:cs="宋体" w:hint="eastAsia"/>
                <w:spacing w:val="9"/>
                <w:sz w:val="19"/>
                <w:szCs w:val="19"/>
              </w:rPr>
              <w:t>保施工现场整洁；养护人员上路</w:t>
            </w:r>
            <w:r w:rsidRPr="00185707">
              <w:rPr>
                <w:rFonts w:ascii="宋体" w:hAnsi="宋体" w:cs="宋体" w:hint="eastAsia"/>
                <w:sz w:val="19"/>
                <w:szCs w:val="19"/>
              </w:rPr>
              <w:t xml:space="preserve"> </w:t>
            </w:r>
            <w:r w:rsidRPr="00185707">
              <w:rPr>
                <w:rFonts w:ascii="宋体" w:hAnsi="宋体" w:cs="宋体" w:hint="eastAsia"/>
                <w:spacing w:val="13"/>
                <w:sz w:val="19"/>
                <w:szCs w:val="19"/>
              </w:rPr>
              <w:t>要</w:t>
            </w:r>
            <w:r w:rsidRPr="00185707">
              <w:rPr>
                <w:rFonts w:ascii="宋体" w:hAnsi="宋体" w:cs="宋体" w:hint="eastAsia"/>
                <w:spacing w:val="8"/>
                <w:sz w:val="19"/>
                <w:szCs w:val="19"/>
              </w:rPr>
              <w:t>穿着黄马夹或养护标志服。</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83" w:lineRule="auto"/>
              <w:rPr>
                <w:rFonts w:ascii="Arial"/>
              </w:rPr>
            </w:pPr>
          </w:p>
          <w:p w:rsidR="007D4912" w:rsidRPr="00185707" w:rsidRDefault="007D4912" w:rsidP="00874798">
            <w:pPr>
              <w:spacing w:line="283" w:lineRule="auto"/>
              <w:rPr>
                <w:rFonts w:ascii="Arial"/>
              </w:rPr>
            </w:pPr>
          </w:p>
          <w:p w:rsidR="007D4912" w:rsidRPr="00185707" w:rsidRDefault="007D4912" w:rsidP="00874798">
            <w:pPr>
              <w:spacing w:line="283" w:lineRule="auto"/>
              <w:rPr>
                <w:rFonts w:ascii="Arial"/>
              </w:rPr>
            </w:pPr>
          </w:p>
          <w:p w:rsidR="007D4912" w:rsidRPr="00185707" w:rsidRDefault="007D4912" w:rsidP="00874798">
            <w:pPr>
              <w:spacing w:before="54" w:line="192" w:lineRule="auto"/>
              <w:ind w:left="229"/>
              <w:rPr>
                <w:rFonts w:eastAsia="Times New Roman"/>
                <w:sz w:val="19"/>
                <w:szCs w:val="19"/>
              </w:rPr>
            </w:pPr>
            <w:r w:rsidRPr="00185707">
              <w:rPr>
                <w:rFonts w:eastAsia="Times New Roman"/>
                <w:sz w:val="19"/>
                <w:szCs w:val="19"/>
              </w:rPr>
              <w:t>2</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0" w:line="376" w:lineRule="auto"/>
              <w:ind w:left="104" w:right="92" w:firstLine="7"/>
              <w:rPr>
                <w:rFonts w:ascii="宋体" w:hAnsi="宋体" w:cs="宋体"/>
                <w:sz w:val="19"/>
                <w:szCs w:val="19"/>
              </w:rPr>
            </w:pPr>
            <w:r w:rsidRPr="00185707">
              <w:rPr>
                <w:rFonts w:ascii="宋体" w:hAnsi="宋体" w:cs="宋体" w:hint="eastAsia"/>
                <w:spacing w:val="6"/>
                <w:sz w:val="19"/>
                <w:szCs w:val="19"/>
              </w:rPr>
              <w:t>每</w:t>
            </w:r>
            <w:r w:rsidRPr="00185707">
              <w:rPr>
                <w:rFonts w:ascii="宋体" w:hAnsi="宋体" w:cs="宋体" w:hint="eastAsia"/>
                <w:spacing w:val="3"/>
                <w:sz w:val="19"/>
                <w:szCs w:val="19"/>
              </w:rPr>
              <w:t xml:space="preserve">发现一次不符合要求扣 </w:t>
            </w:r>
            <w:r w:rsidRPr="00185707">
              <w:rPr>
                <w:rFonts w:eastAsia="Times New Roman"/>
                <w:spacing w:val="3"/>
                <w:sz w:val="19"/>
                <w:szCs w:val="19"/>
              </w:rPr>
              <w:t xml:space="preserve">0.5 </w:t>
            </w:r>
            <w:r w:rsidRPr="00185707">
              <w:rPr>
                <w:rFonts w:ascii="宋体" w:hAnsi="宋体" w:cs="宋体" w:hint="eastAsia"/>
                <w:spacing w:val="3"/>
                <w:sz w:val="19"/>
                <w:szCs w:val="19"/>
              </w:rPr>
              <w:t>分</w:t>
            </w:r>
            <w:r w:rsidRPr="00185707">
              <w:rPr>
                <w:rFonts w:ascii="宋体" w:hAnsi="宋体" w:cs="宋体" w:hint="eastAsia"/>
                <w:sz w:val="19"/>
                <w:szCs w:val="19"/>
              </w:rPr>
              <w:t xml:space="preserve"> </w:t>
            </w:r>
            <w:r w:rsidRPr="00185707">
              <w:rPr>
                <w:rFonts w:eastAsia="Times New Roman"/>
                <w:spacing w:val="13"/>
                <w:sz w:val="19"/>
                <w:szCs w:val="19"/>
              </w:rPr>
              <w:t>/</w:t>
            </w:r>
            <w:r w:rsidRPr="00185707">
              <w:rPr>
                <w:rFonts w:ascii="宋体" w:hAnsi="宋体" w:cs="宋体" w:hint="eastAsia"/>
                <w:spacing w:val="9"/>
                <w:sz w:val="19"/>
                <w:szCs w:val="19"/>
              </w:rPr>
              <w:t>次，因未设置安全设施导致安</w:t>
            </w:r>
            <w:r w:rsidRPr="00185707">
              <w:rPr>
                <w:rFonts w:ascii="宋体" w:hAnsi="宋体" w:cs="宋体" w:hint="eastAsia"/>
                <w:sz w:val="19"/>
                <w:szCs w:val="19"/>
              </w:rPr>
              <w:t xml:space="preserve"> </w:t>
            </w:r>
            <w:r w:rsidRPr="00185707">
              <w:rPr>
                <w:rFonts w:ascii="宋体" w:hAnsi="宋体" w:cs="宋体" w:hint="eastAsia"/>
                <w:spacing w:val="-5"/>
                <w:sz w:val="19"/>
                <w:szCs w:val="19"/>
              </w:rPr>
              <w:t xml:space="preserve">全事故发生的，扣 </w:t>
            </w:r>
            <w:r w:rsidRPr="00185707">
              <w:rPr>
                <w:rFonts w:eastAsia="Times New Roman"/>
                <w:spacing w:val="-5"/>
                <w:sz w:val="19"/>
                <w:szCs w:val="19"/>
              </w:rPr>
              <w:t xml:space="preserve">1 </w:t>
            </w:r>
            <w:r w:rsidRPr="00185707">
              <w:rPr>
                <w:rFonts w:ascii="宋体" w:hAnsi="宋体" w:cs="宋体" w:hint="eastAsia"/>
                <w:spacing w:val="-5"/>
                <w:sz w:val="19"/>
                <w:szCs w:val="19"/>
              </w:rPr>
              <w:t>分， 造成</w:t>
            </w:r>
            <w:r w:rsidRPr="00185707">
              <w:rPr>
                <w:rFonts w:ascii="宋体" w:hAnsi="宋体" w:cs="宋体" w:hint="eastAsia"/>
                <w:spacing w:val="-4"/>
                <w:sz w:val="19"/>
                <w:szCs w:val="19"/>
              </w:rPr>
              <w:t>严</w:t>
            </w:r>
            <w:r w:rsidRPr="00185707">
              <w:rPr>
                <w:rFonts w:ascii="宋体" w:hAnsi="宋体" w:cs="宋体" w:hint="eastAsia"/>
                <w:sz w:val="19"/>
                <w:szCs w:val="19"/>
              </w:rPr>
              <w:t xml:space="preserve"> </w:t>
            </w:r>
            <w:proofErr w:type="gramStart"/>
            <w:r w:rsidRPr="00185707">
              <w:rPr>
                <w:rFonts w:ascii="宋体" w:hAnsi="宋体" w:cs="宋体" w:hint="eastAsia"/>
                <w:spacing w:val="10"/>
                <w:sz w:val="19"/>
                <w:szCs w:val="19"/>
              </w:rPr>
              <w:t>重人生</w:t>
            </w:r>
            <w:proofErr w:type="gramEnd"/>
            <w:r w:rsidRPr="00185707">
              <w:rPr>
                <w:rFonts w:ascii="宋体" w:hAnsi="宋体" w:cs="宋体" w:hint="eastAsia"/>
                <w:spacing w:val="10"/>
                <w:sz w:val="19"/>
                <w:szCs w:val="19"/>
              </w:rPr>
              <w:t>安全及财产损失的此</w:t>
            </w:r>
            <w:r w:rsidRPr="00185707">
              <w:rPr>
                <w:rFonts w:ascii="宋体" w:hAnsi="宋体" w:cs="宋体" w:hint="eastAsia"/>
                <w:spacing w:val="8"/>
                <w:sz w:val="19"/>
                <w:szCs w:val="19"/>
              </w:rPr>
              <w:t>项</w:t>
            </w:r>
          </w:p>
          <w:p w:rsidR="007D4912" w:rsidRPr="00185707" w:rsidRDefault="007D4912" w:rsidP="00874798">
            <w:pPr>
              <w:spacing w:line="228" w:lineRule="auto"/>
              <w:ind w:left="115"/>
              <w:rPr>
                <w:rFonts w:ascii="宋体" w:hAnsi="宋体" w:cs="宋体"/>
                <w:sz w:val="19"/>
                <w:szCs w:val="19"/>
              </w:rPr>
            </w:pPr>
            <w:r w:rsidRPr="00185707">
              <w:rPr>
                <w:rFonts w:ascii="宋体" w:hAnsi="宋体" w:cs="宋体" w:hint="eastAsia"/>
                <w:spacing w:val="-2"/>
                <w:sz w:val="19"/>
                <w:szCs w:val="19"/>
              </w:rPr>
              <w:t>不得</w:t>
            </w:r>
            <w:r w:rsidRPr="00185707">
              <w:rPr>
                <w:rFonts w:ascii="宋体" w:hAnsi="宋体" w:cs="宋体" w:hint="eastAsia"/>
                <w:spacing w:val="-1"/>
                <w:sz w:val="19"/>
                <w:szCs w:val="19"/>
              </w:rPr>
              <w:t>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405"/>
        </w:trPr>
        <w:tc>
          <w:tcPr>
            <w:tcW w:w="621"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1" w:line="237" w:lineRule="auto"/>
              <w:ind w:left="210"/>
              <w:rPr>
                <w:rFonts w:ascii="宋体" w:hAnsi="宋体" w:cs="宋体"/>
                <w:sz w:val="19"/>
                <w:szCs w:val="19"/>
              </w:rPr>
            </w:pPr>
            <w:r w:rsidRPr="00185707">
              <w:rPr>
                <w:rFonts w:ascii="宋体" w:hAnsi="宋体" w:cs="宋体" w:hint="eastAsia"/>
                <w:sz w:val="19"/>
                <w:szCs w:val="19"/>
              </w:rPr>
              <w:t>五</w:t>
            </w:r>
          </w:p>
        </w:tc>
        <w:tc>
          <w:tcPr>
            <w:tcW w:w="118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1" w:line="228" w:lineRule="auto"/>
              <w:ind w:left="195"/>
              <w:rPr>
                <w:rFonts w:ascii="宋体" w:hAnsi="宋体" w:cs="宋体"/>
                <w:sz w:val="19"/>
                <w:szCs w:val="19"/>
              </w:rPr>
            </w:pPr>
            <w:r w:rsidRPr="00185707">
              <w:rPr>
                <w:rFonts w:ascii="宋体" w:hAnsi="宋体" w:cs="宋体" w:hint="eastAsia"/>
                <w:spacing w:val="6"/>
                <w:sz w:val="19"/>
                <w:szCs w:val="19"/>
              </w:rPr>
              <w:t>防汛防</w:t>
            </w:r>
            <w:r w:rsidRPr="00185707">
              <w:rPr>
                <w:rFonts w:ascii="宋体" w:hAnsi="宋体" w:cs="宋体" w:hint="eastAsia"/>
                <w:spacing w:val="5"/>
                <w:sz w:val="19"/>
                <w:szCs w:val="19"/>
              </w:rPr>
              <w:t>台</w:t>
            </w:r>
          </w:p>
        </w:tc>
        <w:tc>
          <w:tcPr>
            <w:tcW w:w="321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563"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43" w:line="189" w:lineRule="auto"/>
              <w:ind w:left="232"/>
              <w:rPr>
                <w:rFonts w:eastAsia="Times New Roman"/>
                <w:sz w:val="19"/>
                <w:szCs w:val="19"/>
              </w:rPr>
            </w:pPr>
            <w:r w:rsidRPr="00185707">
              <w:rPr>
                <w:rFonts w:eastAsia="Times New Roman"/>
                <w:b/>
                <w:bCs/>
                <w:sz w:val="19"/>
                <w:szCs w:val="19"/>
              </w:rPr>
              <w:t>5</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794"/>
        </w:trPr>
        <w:tc>
          <w:tcPr>
            <w:tcW w:w="621"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52" w:lineRule="auto"/>
              <w:rPr>
                <w:rFonts w:ascii="Arial"/>
              </w:rPr>
            </w:pPr>
          </w:p>
          <w:p w:rsidR="007D4912" w:rsidRPr="00185707" w:rsidRDefault="007D4912" w:rsidP="00874798">
            <w:pPr>
              <w:spacing w:line="252" w:lineRule="auto"/>
              <w:rPr>
                <w:rFonts w:ascii="Arial"/>
              </w:rPr>
            </w:pPr>
          </w:p>
          <w:p w:rsidR="007D4912" w:rsidRPr="00185707" w:rsidRDefault="007D4912" w:rsidP="00874798">
            <w:pPr>
              <w:spacing w:line="252" w:lineRule="auto"/>
              <w:rPr>
                <w:rFonts w:ascii="Arial"/>
              </w:rPr>
            </w:pPr>
          </w:p>
          <w:p w:rsidR="007D4912" w:rsidRPr="00185707" w:rsidRDefault="007D4912" w:rsidP="00874798">
            <w:pPr>
              <w:spacing w:line="252" w:lineRule="auto"/>
              <w:rPr>
                <w:rFonts w:ascii="Arial"/>
              </w:rPr>
            </w:pPr>
          </w:p>
          <w:p w:rsidR="007D4912" w:rsidRPr="00185707" w:rsidRDefault="007D4912" w:rsidP="00874798">
            <w:pPr>
              <w:spacing w:line="252" w:lineRule="auto"/>
              <w:rPr>
                <w:rFonts w:ascii="Arial"/>
              </w:rPr>
            </w:pPr>
          </w:p>
          <w:p w:rsidR="007D4912" w:rsidRPr="00185707" w:rsidRDefault="007D4912" w:rsidP="00874798">
            <w:pPr>
              <w:spacing w:before="55" w:line="192" w:lineRule="auto"/>
              <w:ind w:left="272"/>
              <w:rPr>
                <w:rFonts w:eastAsia="Times New Roman"/>
                <w:sz w:val="19"/>
                <w:szCs w:val="19"/>
              </w:rPr>
            </w:pPr>
            <w:r w:rsidRPr="00185707">
              <w:rPr>
                <w:rFonts w:eastAsia="Times New Roman"/>
                <w:sz w:val="19"/>
                <w:szCs w:val="19"/>
              </w:rPr>
              <w:t>1</w:t>
            </w:r>
          </w:p>
        </w:tc>
        <w:tc>
          <w:tcPr>
            <w:tcW w:w="1184"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line="244" w:lineRule="auto"/>
              <w:rPr>
                <w:rFonts w:ascii="Arial"/>
              </w:rPr>
            </w:pPr>
          </w:p>
          <w:p w:rsidR="007D4912" w:rsidRPr="00185707" w:rsidRDefault="007D4912" w:rsidP="00874798">
            <w:pPr>
              <w:spacing w:line="244" w:lineRule="auto"/>
              <w:rPr>
                <w:rFonts w:ascii="Arial"/>
              </w:rPr>
            </w:pPr>
          </w:p>
          <w:p w:rsidR="007D4912" w:rsidRPr="00185707" w:rsidRDefault="007D4912" w:rsidP="00874798">
            <w:pPr>
              <w:spacing w:line="244" w:lineRule="auto"/>
              <w:rPr>
                <w:rFonts w:ascii="Arial"/>
              </w:rPr>
            </w:pPr>
          </w:p>
          <w:p w:rsidR="007D4912" w:rsidRPr="00185707" w:rsidRDefault="007D4912" w:rsidP="00874798">
            <w:pPr>
              <w:spacing w:before="61" w:line="228" w:lineRule="auto"/>
              <w:ind w:left="192"/>
              <w:rPr>
                <w:rFonts w:ascii="宋体" w:hAnsi="宋体" w:cs="宋体"/>
                <w:sz w:val="19"/>
                <w:szCs w:val="19"/>
              </w:rPr>
            </w:pPr>
            <w:r w:rsidRPr="00185707">
              <w:rPr>
                <w:rFonts w:ascii="宋体" w:hAnsi="宋体" w:cs="宋体" w:hint="eastAsia"/>
                <w:spacing w:val="7"/>
                <w:sz w:val="19"/>
                <w:szCs w:val="19"/>
              </w:rPr>
              <w:t>思</w:t>
            </w:r>
            <w:r w:rsidRPr="00185707">
              <w:rPr>
                <w:rFonts w:ascii="宋体" w:hAnsi="宋体" w:cs="宋体" w:hint="eastAsia"/>
                <w:spacing w:val="5"/>
                <w:sz w:val="19"/>
                <w:szCs w:val="19"/>
              </w:rPr>
              <w:t>想落实</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1" w:line="392" w:lineRule="exact"/>
              <w:ind w:left="113"/>
              <w:rPr>
                <w:rFonts w:ascii="宋体" w:hAnsi="宋体" w:cs="宋体"/>
                <w:sz w:val="19"/>
                <w:szCs w:val="19"/>
              </w:rPr>
            </w:pPr>
            <w:r w:rsidRPr="00185707">
              <w:rPr>
                <w:rFonts w:ascii="宋体" w:hAnsi="宋体" w:cs="宋体" w:hint="eastAsia"/>
                <w:spacing w:val="16"/>
                <w:position w:val="15"/>
                <w:sz w:val="19"/>
                <w:szCs w:val="19"/>
              </w:rPr>
              <w:t>召</w:t>
            </w:r>
            <w:r w:rsidRPr="00185707">
              <w:rPr>
                <w:rFonts w:ascii="宋体" w:hAnsi="宋体" w:cs="宋体" w:hint="eastAsia"/>
                <w:spacing w:val="11"/>
                <w:position w:val="15"/>
                <w:sz w:val="19"/>
                <w:szCs w:val="19"/>
              </w:rPr>
              <w:t>开</w:t>
            </w:r>
            <w:r w:rsidRPr="00185707">
              <w:rPr>
                <w:rFonts w:ascii="宋体" w:hAnsi="宋体" w:cs="宋体" w:hint="eastAsia"/>
                <w:spacing w:val="8"/>
                <w:position w:val="15"/>
                <w:sz w:val="19"/>
                <w:szCs w:val="19"/>
              </w:rPr>
              <w:t>防汛防台动员会议，领导亲自</w:t>
            </w:r>
          </w:p>
          <w:p w:rsidR="007D4912" w:rsidRPr="00185707" w:rsidRDefault="007D4912" w:rsidP="00874798">
            <w:pPr>
              <w:spacing w:line="225" w:lineRule="auto"/>
              <w:ind w:left="106"/>
              <w:rPr>
                <w:rFonts w:ascii="宋体" w:hAnsi="宋体" w:cs="宋体"/>
                <w:sz w:val="19"/>
                <w:szCs w:val="19"/>
              </w:rPr>
            </w:pPr>
            <w:r w:rsidRPr="00185707">
              <w:rPr>
                <w:rFonts w:ascii="宋体" w:hAnsi="宋体" w:cs="宋体" w:hint="eastAsia"/>
                <w:spacing w:val="10"/>
                <w:sz w:val="19"/>
                <w:szCs w:val="19"/>
              </w:rPr>
              <w:t>动</w:t>
            </w:r>
            <w:r w:rsidRPr="00185707">
              <w:rPr>
                <w:rFonts w:ascii="宋体" w:hAnsi="宋体" w:cs="宋体" w:hint="eastAsia"/>
                <w:spacing w:val="5"/>
                <w:sz w:val="19"/>
                <w:szCs w:val="19"/>
              </w:rPr>
              <w:t>员，加强防汛宣传。</w:t>
            </w:r>
          </w:p>
        </w:tc>
        <w:tc>
          <w:tcPr>
            <w:tcW w:w="563"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52" w:lineRule="auto"/>
              <w:rPr>
                <w:rFonts w:ascii="Arial"/>
              </w:rPr>
            </w:pPr>
          </w:p>
          <w:p w:rsidR="007D4912" w:rsidRPr="00185707" w:rsidRDefault="007D4912" w:rsidP="00874798">
            <w:pPr>
              <w:spacing w:line="252" w:lineRule="auto"/>
              <w:rPr>
                <w:rFonts w:ascii="Arial"/>
              </w:rPr>
            </w:pPr>
          </w:p>
          <w:p w:rsidR="007D4912" w:rsidRPr="00185707" w:rsidRDefault="007D4912" w:rsidP="00874798">
            <w:pPr>
              <w:spacing w:line="252" w:lineRule="auto"/>
              <w:rPr>
                <w:rFonts w:ascii="Arial"/>
              </w:rPr>
            </w:pPr>
          </w:p>
          <w:p w:rsidR="007D4912" w:rsidRPr="00185707" w:rsidRDefault="007D4912" w:rsidP="00874798">
            <w:pPr>
              <w:spacing w:line="252" w:lineRule="auto"/>
              <w:rPr>
                <w:rFonts w:ascii="Arial"/>
              </w:rPr>
            </w:pPr>
          </w:p>
          <w:p w:rsidR="007D4912" w:rsidRPr="00185707" w:rsidRDefault="007D4912" w:rsidP="00874798">
            <w:pPr>
              <w:spacing w:line="252" w:lineRule="auto"/>
              <w:rPr>
                <w:rFonts w:ascii="Arial"/>
              </w:rPr>
            </w:pPr>
          </w:p>
          <w:p w:rsidR="007D4912" w:rsidRPr="00185707" w:rsidRDefault="007D4912" w:rsidP="00874798">
            <w:pPr>
              <w:spacing w:before="55" w:line="192" w:lineRule="auto"/>
              <w:ind w:left="249"/>
              <w:rPr>
                <w:rFonts w:eastAsia="Times New Roman"/>
                <w:sz w:val="19"/>
                <w:szCs w:val="19"/>
              </w:rPr>
            </w:pPr>
            <w:r w:rsidRPr="00185707">
              <w:rPr>
                <w:rFonts w:eastAsia="Times New Roman"/>
                <w:sz w:val="19"/>
                <w:szCs w:val="19"/>
              </w:rPr>
              <w:t>1</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1" w:line="392" w:lineRule="exact"/>
              <w:ind w:left="115"/>
              <w:rPr>
                <w:rFonts w:eastAsia="Times New Roman"/>
                <w:sz w:val="19"/>
                <w:szCs w:val="19"/>
              </w:rPr>
            </w:pPr>
            <w:r w:rsidRPr="00185707">
              <w:rPr>
                <w:rFonts w:ascii="宋体" w:hAnsi="宋体" w:cs="宋体" w:hint="eastAsia"/>
                <w:spacing w:val="7"/>
                <w:position w:val="15"/>
                <w:sz w:val="19"/>
                <w:szCs w:val="19"/>
              </w:rPr>
              <w:t>不</w:t>
            </w:r>
            <w:r w:rsidRPr="00185707">
              <w:rPr>
                <w:rFonts w:ascii="宋体" w:hAnsi="宋体" w:cs="宋体" w:hint="eastAsia"/>
                <w:spacing w:val="6"/>
                <w:position w:val="15"/>
                <w:sz w:val="19"/>
                <w:szCs w:val="19"/>
              </w:rPr>
              <w:t xml:space="preserve">召开防汛防台动员会的扣 </w:t>
            </w:r>
            <w:r w:rsidRPr="00185707">
              <w:rPr>
                <w:rFonts w:eastAsia="Times New Roman"/>
                <w:spacing w:val="6"/>
                <w:position w:val="15"/>
                <w:sz w:val="19"/>
                <w:szCs w:val="19"/>
              </w:rPr>
              <w:t>0.5</w:t>
            </w:r>
          </w:p>
          <w:p w:rsidR="007D4912" w:rsidRPr="00185707" w:rsidRDefault="007D4912" w:rsidP="00874798">
            <w:pPr>
              <w:spacing w:line="228" w:lineRule="auto"/>
              <w:ind w:left="114"/>
              <w:rPr>
                <w:rFonts w:ascii="宋体" w:hAnsi="宋体" w:cs="宋体"/>
                <w:sz w:val="19"/>
                <w:szCs w:val="19"/>
              </w:rPr>
            </w:pPr>
            <w:r w:rsidRPr="00185707">
              <w:rPr>
                <w:rFonts w:ascii="宋体" w:hAnsi="宋体" w:cs="宋体" w:hint="eastAsia"/>
                <w:spacing w:val="-7"/>
                <w:sz w:val="19"/>
                <w:szCs w:val="19"/>
              </w:rPr>
              <w:t>分</w:t>
            </w:r>
            <w:r w:rsidRPr="00185707">
              <w:rPr>
                <w:rFonts w:ascii="宋体" w:hAnsi="宋体" w:cs="宋体" w:hint="eastAsia"/>
                <w:spacing w:val="-6"/>
                <w:sz w:val="19"/>
                <w:szCs w:val="19"/>
              </w:rPr>
              <w:t>。</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794"/>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99" w:line="228" w:lineRule="auto"/>
              <w:ind w:left="106"/>
              <w:rPr>
                <w:rFonts w:ascii="宋体" w:hAnsi="宋体" w:cs="宋体"/>
                <w:sz w:val="19"/>
                <w:szCs w:val="19"/>
              </w:rPr>
            </w:pPr>
            <w:r w:rsidRPr="00185707">
              <w:rPr>
                <w:rFonts w:ascii="宋体" w:hAnsi="宋体" w:cs="宋体" w:hint="eastAsia"/>
                <w:spacing w:val="10"/>
                <w:sz w:val="19"/>
                <w:szCs w:val="19"/>
              </w:rPr>
              <w:t>有</w:t>
            </w:r>
            <w:r w:rsidRPr="00185707">
              <w:rPr>
                <w:rFonts w:ascii="宋体" w:hAnsi="宋体" w:cs="宋体" w:hint="eastAsia"/>
                <w:spacing w:val="7"/>
                <w:sz w:val="19"/>
                <w:szCs w:val="19"/>
              </w:rPr>
              <w:t>计划、有措施、有工作小结。</w:t>
            </w: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2" w:line="391" w:lineRule="exact"/>
              <w:ind w:left="113"/>
              <w:rPr>
                <w:rFonts w:ascii="宋体" w:hAnsi="宋体" w:cs="宋体"/>
                <w:sz w:val="19"/>
                <w:szCs w:val="19"/>
              </w:rPr>
            </w:pPr>
            <w:r w:rsidRPr="00185707">
              <w:rPr>
                <w:rFonts w:ascii="宋体" w:hAnsi="宋体" w:cs="宋体" w:hint="eastAsia"/>
                <w:spacing w:val="12"/>
                <w:position w:val="14"/>
                <w:sz w:val="19"/>
                <w:szCs w:val="19"/>
              </w:rPr>
              <w:t>无</w:t>
            </w:r>
            <w:r w:rsidRPr="00185707">
              <w:rPr>
                <w:rFonts w:ascii="宋体" w:hAnsi="宋体" w:cs="宋体" w:hint="eastAsia"/>
                <w:spacing w:val="9"/>
                <w:position w:val="14"/>
                <w:sz w:val="19"/>
                <w:szCs w:val="19"/>
              </w:rPr>
              <w:t>计</w:t>
            </w:r>
            <w:r w:rsidRPr="00185707">
              <w:rPr>
                <w:rFonts w:ascii="宋体" w:hAnsi="宋体" w:cs="宋体" w:hint="eastAsia"/>
                <w:spacing w:val="6"/>
                <w:position w:val="14"/>
                <w:sz w:val="19"/>
                <w:szCs w:val="19"/>
              </w:rPr>
              <w:t>划、无措施、无工作小结，</w:t>
            </w:r>
          </w:p>
          <w:p w:rsidR="007D4912" w:rsidRPr="00185707" w:rsidRDefault="007D4912" w:rsidP="00874798">
            <w:pPr>
              <w:spacing w:line="228" w:lineRule="auto"/>
              <w:ind w:left="115"/>
              <w:rPr>
                <w:rFonts w:ascii="宋体" w:hAnsi="宋体" w:cs="宋体"/>
                <w:sz w:val="19"/>
                <w:szCs w:val="19"/>
              </w:rPr>
            </w:pPr>
            <w:r w:rsidRPr="00185707">
              <w:rPr>
                <w:rFonts w:ascii="宋体" w:hAnsi="宋体" w:cs="宋体" w:hint="eastAsia"/>
                <w:spacing w:val="3"/>
                <w:sz w:val="19"/>
                <w:szCs w:val="19"/>
              </w:rPr>
              <w:t xml:space="preserve">发现一次扣 </w:t>
            </w:r>
            <w:r w:rsidRPr="00185707">
              <w:rPr>
                <w:rFonts w:eastAsia="Times New Roman"/>
                <w:spacing w:val="3"/>
                <w:sz w:val="19"/>
                <w:szCs w:val="19"/>
              </w:rPr>
              <w:t xml:space="preserve">0.2 </w:t>
            </w:r>
            <w:r w:rsidRPr="00185707">
              <w:rPr>
                <w:rFonts w:ascii="宋体" w:hAnsi="宋体" w:cs="宋体" w:hint="eastAsia"/>
                <w:spacing w:val="3"/>
                <w:sz w:val="19"/>
                <w:szCs w:val="19"/>
              </w:rPr>
              <w:t>分，扣完为止</w:t>
            </w:r>
            <w:r w:rsidRPr="00185707">
              <w:rPr>
                <w:rFonts w:ascii="宋体" w:hAnsi="宋体" w:cs="宋体" w:hint="eastAsia"/>
                <w:spacing w:val="1"/>
                <w:sz w:val="19"/>
                <w:szCs w:val="19"/>
              </w:rPr>
              <w:t>。</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85"/>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300" w:line="384" w:lineRule="auto"/>
              <w:ind w:left="108" w:right="137" w:hanging="1"/>
              <w:rPr>
                <w:rFonts w:ascii="宋体" w:hAnsi="宋体" w:cs="宋体"/>
                <w:sz w:val="19"/>
                <w:szCs w:val="19"/>
              </w:rPr>
            </w:pPr>
            <w:r w:rsidRPr="00185707">
              <w:rPr>
                <w:rFonts w:ascii="宋体" w:hAnsi="宋体" w:cs="宋体" w:hint="eastAsia"/>
                <w:spacing w:val="7"/>
                <w:sz w:val="19"/>
                <w:szCs w:val="19"/>
              </w:rPr>
              <w:t>准时参加上级防汛会议，不缺席</w:t>
            </w:r>
            <w:r w:rsidRPr="00185707">
              <w:rPr>
                <w:rFonts w:ascii="宋体" w:hAnsi="宋体" w:cs="宋体" w:hint="eastAsia"/>
                <w:spacing w:val="5"/>
                <w:sz w:val="19"/>
                <w:szCs w:val="19"/>
              </w:rPr>
              <w:t>、</w:t>
            </w:r>
            <w:r w:rsidRPr="00185707">
              <w:rPr>
                <w:rFonts w:ascii="宋体" w:hAnsi="宋体" w:cs="宋体" w:hint="eastAsia"/>
                <w:sz w:val="19"/>
                <w:szCs w:val="19"/>
              </w:rPr>
              <w:t xml:space="preserve"> </w:t>
            </w:r>
            <w:r w:rsidRPr="00185707">
              <w:rPr>
                <w:rFonts w:ascii="宋体" w:hAnsi="宋体" w:cs="宋体" w:hint="eastAsia"/>
                <w:spacing w:val="7"/>
                <w:sz w:val="19"/>
                <w:szCs w:val="19"/>
              </w:rPr>
              <w:t>不迟到、不早退</w:t>
            </w:r>
            <w:r w:rsidRPr="00185707">
              <w:rPr>
                <w:rFonts w:ascii="宋体" w:hAnsi="宋体" w:cs="宋体" w:hint="eastAsia"/>
                <w:spacing w:val="6"/>
                <w:sz w:val="19"/>
                <w:szCs w:val="19"/>
              </w:rPr>
              <w:t>。</w:t>
            </w: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4" w:line="376" w:lineRule="auto"/>
              <w:ind w:left="112" w:right="98" w:firstLine="2"/>
              <w:rPr>
                <w:rFonts w:ascii="宋体" w:hAnsi="宋体" w:cs="宋体"/>
                <w:sz w:val="19"/>
                <w:szCs w:val="19"/>
              </w:rPr>
            </w:pPr>
            <w:r w:rsidRPr="00185707">
              <w:rPr>
                <w:rFonts w:ascii="宋体" w:hAnsi="宋体" w:cs="宋体" w:hint="eastAsia"/>
                <w:spacing w:val="10"/>
                <w:sz w:val="19"/>
                <w:szCs w:val="19"/>
              </w:rPr>
              <w:t>不准时参加上级防汛会议， 缺</w:t>
            </w:r>
            <w:r w:rsidRPr="00185707">
              <w:rPr>
                <w:rFonts w:ascii="宋体" w:hAnsi="宋体" w:cs="宋体" w:hint="eastAsia"/>
                <w:sz w:val="19"/>
                <w:szCs w:val="19"/>
              </w:rPr>
              <w:t xml:space="preserve"> </w:t>
            </w:r>
            <w:r w:rsidRPr="00185707">
              <w:rPr>
                <w:rFonts w:ascii="宋体" w:hAnsi="宋体" w:cs="宋体" w:hint="eastAsia"/>
                <w:spacing w:val="12"/>
                <w:sz w:val="19"/>
                <w:szCs w:val="19"/>
              </w:rPr>
              <w:t>席</w:t>
            </w:r>
            <w:r w:rsidRPr="00185707">
              <w:rPr>
                <w:rFonts w:ascii="宋体" w:hAnsi="宋体" w:cs="宋体" w:hint="eastAsia"/>
                <w:spacing w:val="10"/>
                <w:sz w:val="19"/>
                <w:szCs w:val="19"/>
              </w:rPr>
              <w:t>、迟到、早退， 发现一次扣</w:t>
            </w:r>
          </w:p>
          <w:p w:rsidR="007D4912" w:rsidRPr="00185707" w:rsidRDefault="007D4912" w:rsidP="00874798">
            <w:pPr>
              <w:spacing w:line="228" w:lineRule="auto"/>
              <w:ind w:left="111"/>
              <w:rPr>
                <w:rFonts w:ascii="宋体" w:hAnsi="宋体" w:cs="宋体"/>
                <w:sz w:val="19"/>
                <w:szCs w:val="19"/>
              </w:rPr>
            </w:pPr>
            <w:r w:rsidRPr="00185707">
              <w:rPr>
                <w:rFonts w:eastAsia="Times New Roman"/>
                <w:spacing w:val="6"/>
                <w:sz w:val="19"/>
                <w:szCs w:val="19"/>
              </w:rPr>
              <w:t>0.</w:t>
            </w:r>
            <w:r w:rsidRPr="00185707">
              <w:rPr>
                <w:rFonts w:eastAsia="Times New Roman"/>
                <w:spacing w:val="5"/>
                <w:sz w:val="19"/>
                <w:szCs w:val="19"/>
              </w:rPr>
              <w:t>2</w:t>
            </w:r>
            <w:r w:rsidRPr="00185707">
              <w:rPr>
                <w:rFonts w:eastAsia="Times New Roman"/>
                <w:spacing w:val="3"/>
                <w:sz w:val="19"/>
                <w:szCs w:val="19"/>
              </w:rPr>
              <w:t xml:space="preserve"> </w:t>
            </w:r>
            <w:r w:rsidRPr="00185707">
              <w:rPr>
                <w:rFonts w:ascii="宋体" w:hAnsi="宋体" w:cs="宋体" w:hint="eastAsia"/>
                <w:spacing w:val="3"/>
                <w:sz w:val="19"/>
                <w:szCs w:val="19"/>
              </w:rPr>
              <w:t>分，扣完为止。</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796"/>
        </w:trPr>
        <w:tc>
          <w:tcPr>
            <w:tcW w:w="621"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66" w:lineRule="auto"/>
              <w:rPr>
                <w:rFonts w:ascii="Arial"/>
              </w:rPr>
            </w:pPr>
          </w:p>
          <w:p w:rsidR="007D4912" w:rsidRPr="00185707" w:rsidRDefault="007D4912" w:rsidP="00874798">
            <w:pPr>
              <w:spacing w:line="266" w:lineRule="auto"/>
              <w:rPr>
                <w:rFonts w:ascii="Arial"/>
              </w:rPr>
            </w:pPr>
          </w:p>
          <w:p w:rsidR="007D4912" w:rsidRPr="00185707" w:rsidRDefault="007D4912" w:rsidP="00874798">
            <w:pPr>
              <w:spacing w:line="266" w:lineRule="auto"/>
              <w:rPr>
                <w:rFonts w:ascii="Arial"/>
              </w:rPr>
            </w:pPr>
          </w:p>
          <w:p w:rsidR="007D4912" w:rsidRPr="00185707" w:rsidRDefault="007D4912" w:rsidP="00874798">
            <w:pPr>
              <w:spacing w:line="266" w:lineRule="auto"/>
              <w:rPr>
                <w:rFonts w:ascii="Arial"/>
              </w:rPr>
            </w:pPr>
          </w:p>
          <w:p w:rsidR="007D4912" w:rsidRPr="00185707" w:rsidRDefault="007D4912" w:rsidP="00874798">
            <w:pPr>
              <w:spacing w:before="55" w:line="192" w:lineRule="auto"/>
              <w:ind w:left="253"/>
              <w:rPr>
                <w:rFonts w:eastAsia="Times New Roman"/>
                <w:sz w:val="19"/>
                <w:szCs w:val="19"/>
              </w:rPr>
            </w:pPr>
            <w:r w:rsidRPr="00185707">
              <w:rPr>
                <w:rFonts w:eastAsia="Times New Roman"/>
                <w:sz w:val="19"/>
                <w:szCs w:val="19"/>
              </w:rPr>
              <w:t>2</w:t>
            </w:r>
          </w:p>
        </w:tc>
        <w:tc>
          <w:tcPr>
            <w:tcW w:w="1184"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before="61" w:line="228" w:lineRule="auto"/>
              <w:ind w:left="188"/>
              <w:rPr>
                <w:rFonts w:ascii="宋体" w:hAnsi="宋体" w:cs="宋体"/>
                <w:sz w:val="19"/>
                <w:szCs w:val="19"/>
              </w:rPr>
            </w:pPr>
            <w:r w:rsidRPr="00185707">
              <w:rPr>
                <w:rFonts w:ascii="宋体" w:hAnsi="宋体" w:cs="宋体" w:hint="eastAsia"/>
                <w:spacing w:val="8"/>
                <w:sz w:val="19"/>
                <w:szCs w:val="19"/>
              </w:rPr>
              <w:t>组</w:t>
            </w:r>
            <w:r w:rsidRPr="00185707">
              <w:rPr>
                <w:rFonts w:ascii="宋体" w:hAnsi="宋体" w:cs="宋体" w:hint="eastAsia"/>
                <w:spacing w:val="6"/>
                <w:sz w:val="19"/>
                <w:szCs w:val="19"/>
              </w:rPr>
              <w:t>织落实</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5" w:line="389" w:lineRule="exact"/>
              <w:ind w:left="108"/>
              <w:rPr>
                <w:rFonts w:ascii="宋体" w:hAnsi="宋体" w:cs="宋体"/>
                <w:sz w:val="19"/>
                <w:szCs w:val="19"/>
              </w:rPr>
            </w:pPr>
            <w:r w:rsidRPr="00185707">
              <w:rPr>
                <w:rFonts w:ascii="宋体" w:hAnsi="宋体" w:cs="宋体" w:hint="eastAsia"/>
                <w:spacing w:val="10"/>
                <w:position w:val="14"/>
                <w:sz w:val="19"/>
                <w:szCs w:val="19"/>
              </w:rPr>
              <w:t>建</w:t>
            </w:r>
            <w:r w:rsidRPr="00185707">
              <w:rPr>
                <w:rFonts w:ascii="宋体" w:hAnsi="宋体" w:cs="宋体" w:hint="eastAsia"/>
                <w:spacing w:val="9"/>
                <w:position w:val="14"/>
                <w:sz w:val="19"/>
                <w:szCs w:val="19"/>
              </w:rPr>
              <w:t>立防汛领导班子，明确分工，有</w:t>
            </w:r>
          </w:p>
          <w:p w:rsidR="007D4912" w:rsidRPr="00185707" w:rsidRDefault="007D4912" w:rsidP="00874798">
            <w:pPr>
              <w:spacing w:line="228" w:lineRule="auto"/>
              <w:ind w:left="108"/>
              <w:rPr>
                <w:rFonts w:ascii="宋体" w:hAnsi="宋体" w:cs="宋体"/>
                <w:sz w:val="19"/>
                <w:szCs w:val="19"/>
              </w:rPr>
            </w:pPr>
            <w:r w:rsidRPr="00185707">
              <w:rPr>
                <w:rFonts w:ascii="宋体" w:hAnsi="宋体" w:cs="宋体" w:hint="eastAsia"/>
                <w:spacing w:val="5"/>
                <w:sz w:val="19"/>
                <w:szCs w:val="19"/>
              </w:rPr>
              <w:t>活动记录。</w:t>
            </w:r>
          </w:p>
        </w:tc>
        <w:tc>
          <w:tcPr>
            <w:tcW w:w="563"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66" w:lineRule="auto"/>
              <w:rPr>
                <w:rFonts w:ascii="Arial"/>
              </w:rPr>
            </w:pPr>
          </w:p>
          <w:p w:rsidR="007D4912" w:rsidRPr="00185707" w:rsidRDefault="007D4912" w:rsidP="00874798">
            <w:pPr>
              <w:spacing w:line="266" w:lineRule="auto"/>
              <w:rPr>
                <w:rFonts w:ascii="Arial"/>
              </w:rPr>
            </w:pPr>
          </w:p>
          <w:p w:rsidR="007D4912" w:rsidRPr="00185707" w:rsidRDefault="007D4912" w:rsidP="00874798">
            <w:pPr>
              <w:spacing w:line="266" w:lineRule="auto"/>
              <w:rPr>
                <w:rFonts w:ascii="Arial"/>
              </w:rPr>
            </w:pPr>
          </w:p>
          <w:p w:rsidR="007D4912" w:rsidRPr="00185707" w:rsidRDefault="007D4912" w:rsidP="00874798">
            <w:pPr>
              <w:spacing w:line="266" w:lineRule="auto"/>
              <w:rPr>
                <w:rFonts w:ascii="Arial"/>
              </w:rPr>
            </w:pPr>
          </w:p>
          <w:p w:rsidR="007D4912" w:rsidRPr="00185707" w:rsidRDefault="007D4912" w:rsidP="00874798">
            <w:pPr>
              <w:spacing w:before="55" w:line="192" w:lineRule="auto"/>
              <w:ind w:left="249"/>
              <w:rPr>
                <w:rFonts w:eastAsia="Times New Roman"/>
                <w:sz w:val="19"/>
                <w:szCs w:val="19"/>
              </w:rPr>
            </w:pPr>
            <w:r w:rsidRPr="00185707">
              <w:rPr>
                <w:rFonts w:eastAsia="Times New Roman"/>
                <w:sz w:val="19"/>
                <w:szCs w:val="19"/>
              </w:rPr>
              <w:t>1</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5" w:line="389" w:lineRule="exact"/>
              <w:ind w:left="115"/>
              <w:rPr>
                <w:rFonts w:ascii="宋体" w:hAnsi="宋体" w:cs="宋体"/>
                <w:sz w:val="19"/>
                <w:szCs w:val="19"/>
              </w:rPr>
            </w:pPr>
            <w:r w:rsidRPr="00185707">
              <w:rPr>
                <w:rFonts w:ascii="宋体" w:hAnsi="宋体" w:cs="宋体" w:hint="eastAsia"/>
                <w:spacing w:val="-6"/>
                <w:position w:val="14"/>
                <w:sz w:val="19"/>
                <w:szCs w:val="19"/>
              </w:rPr>
              <w:t>没</w:t>
            </w:r>
            <w:r w:rsidRPr="00185707">
              <w:rPr>
                <w:rFonts w:ascii="宋体" w:hAnsi="宋体" w:cs="宋体" w:hint="eastAsia"/>
                <w:spacing w:val="-3"/>
                <w:position w:val="14"/>
                <w:sz w:val="19"/>
                <w:szCs w:val="19"/>
              </w:rPr>
              <w:t>有组织建立领导班子， 并且没</w:t>
            </w:r>
          </w:p>
          <w:p w:rsidR="007D4912" w:rsidRPr="00185707" w:rsidRDefault="007D4912" w:rsidP="00874798">
            <w:pPr>
              <w:spacing w:line="228" w:lineRule="auto"/>
              <w:ind w:left="112"/>
              <w:rPr>
                <w:rFonts w:ascii="宋体" w:hAnsi="宋体" w:cs="宋体"/>
                <w:sz w:val="19"/>
                <w:szCs w:val="19"/>
              </w:rPr>
            </w:pPr>
            <w:r w:rsidRPr="00185707">
              <w:rPr>
                <w:rFonts w:ascii="宋体" w:hAnsi="宋体" w:cs="宋体" w:hint="eastAsia"/>
                <w:spacing w:val="2"/>
                <w:sz w:val="19"/>
                <w:szCs w:val="19"/>
              </w:rPr>
              <w:t xml:space="preserve">有活动记录的扣 </w:t>
            </w:r>
            <w:r w:rsidRPr="00185707">
              <w:rPr>
                <w:rFonts w:eastAsia="Times New Roman"/>
                <w:spacing w:val="2"/>
                <w:sz w:val="19"/>
                <w:szCs w:val="19"/>
              </w:rPr>
              <w:t xml:space="preserve">0.5 </w:t>
            </w:r>
            <w:r w:rsidRPr="00185707">
              <w:rPr>
                <w:rFonts w:ascii="宋体" w:hAnsi="宋体" w:cs="宋体" w:hint="eastAsia"/>
                <w:spacing w:val="2"/>
                <w:sz w:val="19"/>
                <w:szCs w:val="19"/>
              </w:rPr>
              <w:t>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794"/>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3" w:line="389" w:lineRule="exact"/>
              <w:ind w:left="106"/>
              <w:rPr>
                <w:rFonts w:ascii="宋体" w:hAnsi="宋体" w:cs="宋体"/>
                <w:sz w:val="19"/>
                <w:szCs w:val="19"/>
              </w:rPr>
            </w:pPr>
            <w:r w:rsidRPr="00185707">
              <w:rPr>
                <w:rFonts w:ascii="宋体" w:hAnsi="宋体" w:cs="宋体" w:hint="eastAsia"/>
                <w:spacing w:val="11"/>
                <w:position w:val="14"/>
                <w:sz w:val="19"/>
                <w:szCs w:val="19"/>
              </w:rPr>
              <w:t>有</w:t>
            </w:r>
            <w:r w:rsidRPr="00185707">
              <w:rPr>
                <w:rFonts w:ascii="宋体" w:hAnsi="宋体" w:cs="宋体" w:hint="eastAsia"/>
                <w:spacing w:val="6"/>
                <w:position w:val="14"/>
                <w:sz w:val="19"/>
                <w:szCs w:val="19"/>
              </w:rPr>
              <w:t>应急抢险队伍，编制队员名册，</w:t>
            </w:r>
          </w:p>
          <w:p w:rsidR="007D4912" w:rsidRPr="00185707" w:rsidRDefault="007D4912" w:rsidP="00874798">
            <w:pPr>
              <w:spacing w:line="228" w:lineRule="auto"/>
              <w:ind w:left="106"/>
              <w:rPr>
                <w:rFonts w:ascii="宋体" w:hAnsi="宋体" w:cs="宋体"/>
                <w:sz w:val="19"/>
                <w:szCs w:val="19"/>
              </w:rPr>
            </w:pPr>
            <w:r w:rsidRPr="00185707">
              <w:rPr>
                <w:rFonts w:ascii="宋体" w:hAnsi="宋体" w:cs="宋体" w:hint="eastAsia"/>
                <w:spacing w:val="6"/>
                <w:sz w:val="19"/>
                <w:szCs w:val="19"/>
              </w:rPr>
              <w:t>有</w:t>
            </w:r>
            <w:r w:rsidRPr="00185707">
              <w:rPr>
                <w:rFonts w:ascii="宋体" w:hAnsi="宋体" w:cs="宋体" w:hint="eastAsia"/>
                <w:spacing w:val="4"/>
                <w:sz w:val="19"/>
                <w:szCs w:val="19"/>
              </w:rPr>
              <w:t>明</w:t>
            </w:r>
            <w:r w:rsidRPr="00185707">
              <w:rPr>
                <w:rFonts w:ascii="宋体" w:hAnsi="宋体" w:cs="宋体" w:hint="eastAsia"/>
                <w:spacing w:val="3"/>
                <w:sz w:val="19"/>
                <w:szCs w:val="19"/>
              </w:rPr>
              <w:t>确召集人。</w:t>
            </w: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98" w:line="228" w:lineRule="auto"/>
              <w:ind w:left="115"/>
              <w:rPr>
                <w:rFonts w:ascii="宋体" w:hAnsi="宋体" w:cs="宋体"/>
                <w:sz w:val="19"/>
                <w:szCs w:val="19"/>
              </w:rPr>
            </w:pPr>
            <w:r w:rsidRPr="00185707">
              <w:rPr>
                <w:rFonts w:ascii="宋体" w:hAnsi="宋体" w:cs="宋体" w:hint="eastAsia"/>
                <w:spacing w:val="6"/>
                <w:sz w:val="19"/>
                <w:szCs w:val="19"/>
              </w:rPr>
              <w:t>没</w:t>
            </w:r>
            <w:r w:rsidRPr="00185707">
              <w:rPr>
                <w:rFonts w:ascii="宋体" w:hAnsi="宋体" w:cs="宋体" w:hint="eastAsia"/>
                <w:spacing w:val="5"/>
                <w:sz w:val="19"/>
                <w:szCs w:val="19"/>
              </w:rPr>
              <w:t>有</w:t>
            </w:r>
            <w:r w:rsidRPr="00185707">
              <w:rPr>
                <w:rFonts w:ascii="宋体" w:hAnsi="宋体" w:cs="宋体" w:hint="eastAsia"/>
                <w:spacing w:val="3"/>
                <w:sz w:val="19"/>
                <w:szCs w:val="19"/>
              </w:rPr>
              <w:t xml:space="preserve">抢险队伍及名册扣 </w:t>
            </w:r>
            <w:r w:rsidRPr="00185707">
              <w:rPr>
                <w:rFonts w:eastAsia="Times New Roman"/>
                <w:spacing w:val="3"/>
                <w:sz w:val="19"/>
                <w:szCs w:val="19"/>
              </w:rPr>
              <w:t xml:space="preserve">0.5 </w:t>
            </w:r>
            <w:r w:rsidRPr="00185707">
              <w:rPr>
                <w:rFonts w:ascii="宋体" w:hAnsi="宋体" w:cs="宋体" w:hint="eastAsia"/>
                <w:spacing w:val="3"/>
                <w:sz w:val="19"/>
                <w:szCs w:val="19"/>
              </w:rPr>
              <w:t>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794"/>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3" w:line="392" w:lineRule="exact"/>
              <w:ind w:left="109"/>
              <w:rPr>
                <w:rFonts w:ascii="宋体" w:hAnsi="宋体" w:cs="宋体"/>
                <w:sz w:val="19"/>
                <w:szCs w:val="19"/>
              </w:rPr>
            </w:pPr>
            <w:r w:rsidRPr="00185707">
              <w:rPr>
                <w:rFonts w:ascii="宋体" w:hAnsi="宋体" w:cs="宋体" w:hint="eastAsia"/>
                <w:spacing w:val="-1"/>
                <w:position w:val="14"/>
                <w:sz w:val="19"/>
                <w:szCs w:val="19"/>
              </w:rPr>
              <w:t xml:space="preserve">安排汛期值班， 每天 </w:t>
            </w:r>
            <w:r w:rsidRPr="00185707">
              <w:rPr>
                <w:rFonts w:eastAsia="Times New Roman"/>
                <w:spacing w:val="-1"/>
                <w:position w:val="14"/>
                <w:sz w:val="19"/>
                <w:szCs w:val="19"/>
              </w:rPr>
              <w:t>2</w:t>
            </w:r>
            <w:r w:rsidRPr="00185707">
              <w:rPr>
                <w:rFonts w:eastAsia="Times New Roman"/>
                <w:position w:val="14"/>
                <w:sz w:val="19"/>
                <w:szCs w:val="19"/>
              </w:rPr>
              <w:t xml:space="preserve">4 </w:t>
            </w:r>
            <w:r w:rsidRPr="00185707">
              <w:rPr>
                <w:rFonts w:ascii="宋体" w:hAnsi="宋体" w:cs="宋体" w:hint="eastAsia"/>
                <w:position w:val="14"/>
                <w:sz w:val="19"/>
                <w:szCs w:val="19"/>
              </w:rPr>
              <w:t>小时不脱</w:t>
            </w:r>
          </w:p>
          <w:p w:rsidR="007D4912" w:rsidRPr="00185707" w:rsidRDefault="007D4912" w:rsidP="00874798">
            <w:pPr>
              <w:spacing w:line="228" w:lineRule="auto"/>
              <w:ind w:left="107"/>
              <w:rPr>
                <w:rFonts w:ascii="宋体" w:hAnsi="宋体" w:cs="宋体"/>
                <w:sz w:val="19"/>
                <w:szCs w:val="19"/>
              </w:rPr>
            </w:pPr>
            <w:r w:rsidRPr="00185707">
              <w:rPr>
                <w:rFonts w:ascii="宋体" w:hAnsi="宋体" w:cs="宋体" w:hint="eastAsia"/>
                <w:spacing w:val="9"/>
                <w:sz w:val="19"/>
                <w:szCs w:val="19"/>
              </w:rPr>
              <w:t>人</w:t>
            </w:r>
            <w:r w:rsidRPr="00185707">
              <w:rPr>
                <w:rFonts w:ascii="宋体" w:hAnsi="宋体" w:cs="宋体" w:hint="eastAsia"/>
                <w:spacing w:val="5"/>
                <w:sz w:val="19"/>
                <w:szCs w:val="19"/>
              </w:rPr>
              <w:t>，值班有台帐记录。</w:t>
            </w: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3" w:line="392" w:lineRule="exact"/>
              <w:ind w:left="112"/>
              <w:rPr>
                <w:rFonts w:ascii="宋体" w:hAnsi="宋体" w:cs="宋体"/>
                <w:sz w:val="19"/>
                <w:szCs w:val="19"/>
              </w:rPr>
            </w:pPr>
            <w:r w:rsidRPr="00185707">
              <w:rPr>
                <w:rFonts w:ascii="宋体" w:hAnsi="宋体" w:cs="宋体" w:hint="eastAsia"/>
                <w:spacing w:val="6"/>
                <w:position w:val="15"/>
                <w:sz w:val="19"/>
                <w:szCs w:val="19"/>
              </w:rPr>
              <w:t>值班</w:t>
            </w:r>
            <w:r w:rsidRPr="00185707">
              <w:rPr>
                <w:rFonts w:ascii="宋体" w:hAnsi="宋体" w:cs="宋体" w:hint="eastAsia"/>
                <w:spacing w:val="5"/>
                <w:position w:val="15"/>
                <w:sz w:val="19"/>
                <w:szCs w:val="19"/>
              </w:rPr>
              <w:t>不</w:t>
            </w:r>
            <w:r w:rsidRPr="00185707">
              <w:rPr>
                <w:rFonts w:ascii="宋体" w:hAnsi="宋体" w:cs="宋体" w:hint="eastAsia"/>
                <w:spacing w:val="3"/>
                <w:position w:val="15"/>
                <w:sz w:val="19"/>
                <w:szCs w:val="19"/>
              </w:rPr>
              <w:t>到位的，没有记录的发现</w:t>
            </w:r>
          </w:p>
          <w:p w:rsidR="007D4912" w:rsidRPr="00185707" w:rsidRDefault="007D4912" w:rsidP="00874798">
            <w:pPr>
              <w:spacing w:line="228" w:lineRule="auto"/>
              <w:ind w:left="115"/>
              <w:rPr>
                <w:rFonts w:ascii="宋体" w:hAnsi="宋体" w:cs="宋体"/>
                <w:sz w:val="19"/>
                <w:szCs w:val="19"/>
              </w:rPr>
            </w:pPr>
            <w:r w:rsidRPr="00185707">
              <w:rPr>
                <w:rFonts w:ascii="宋体" w:hAnsi="宋体" w:cs="宋体" w:hint="eastAsia"/>
                <w:spacing w:val="2"/>
                <w:sz w:val="19"/>
                <w:szCs w:val="19"/>
              </w:rPr>
              <w:t xml:space="preserve">一次扣 </w:t>
            </w:r>
            <w:r w:rsidRPr="00185707">
              <w:rPr>
                <w:rFonts w:eastAsia="Times New Roman"/>
                <w:spacing w:val="2"/>
                <w:sz w:val="19"/>
                <w:szCs w:val="19"/>
              </w:rPr>
              <w:t xml:space="preserve">0.2 </w:t>
            </w:r>
            <w:r w:rsidRPr="00185707">
              <w:rPr>
                <w:rFonts w:ascii="宋体" w:hAnsi="宋体" w:cs="宋体" w:hint="eastAsia"/>
                <w:spacing w:val="1"/>
                <w:sz w:val="19"/>
                <w:szCs w:val="19"/>
              </w:rPr>
              <w:t>分，扣完为止。</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797"/>
        </w:trPr>
        <w:tc>
          <w:tcPr>
            <w:tcW w:w="621"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before="54" w:line="192" w:lineRule="auto"/>
              <w:ind w:left="257"/>
              <w:rPr>
                <w:rFonts w:eastAsia="Times New Roman"/>
                <w:sz w:val="19"/>
                <w:szCs w:val="19"/>
              </w:rPr>
            </w:pPr>
            <w:r w:rsidRPr="00185707">
              <w:rPr>
                <w:rFonts w:eastAsia="Times New Roman"/>
                <w:sz w:val="19"/>
                <w:szCs w:val="19"/>
              </w:rPr>
              <w:t>3</w:t>
            </w:r>
          </w:p>
        </w:tc>
        <w:tc>
          <w:tcPr>
            <w:tcW w:w="1184"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83" w:lineRule="auto"/>
              <w:rPr>
                <w:rFonts w:ascii="Arial"/>
              </w:rPr>
            </w:pPr>
          </w:p>
          <w:p w:rsidR="007D4912" w:rsidRPr="00185707" w:rsidRDefault="007D4912" w:rsidP="00874798">
            <w:pPr>
              <w:spacing w:line="283" w:lineRule="auto"/>
              <w:rPr>
                <w:rFonts w:ascii="Arial"/>
              </w:rPr>
            </w:pPr>
          </w:p>
          <w:p w:rsidR="007D4912" w:rsidRPr="00185707" w:rsidRDefault="007D4912" w:rsidP="00874798">
            <w:pPr>
              <w:spacing w:line="283" w:lineRule="auto"/>
              <w:rPr>
                <w:rFonts w:ascii="Arial"/>
              </w:rPr>
            </w:pPr>
          </w:p>
          <w:p w:rsidR="007D4912" w:rsidRPr="00185707" w:rsidRDefault="007D4912" w:rsidP="00874798">
            <w:pPr>
              <w:spacing w:line="283" w:lineRule="auto"/>
              <w:rPr>
                <w:rFonts w:ascii="Arial"/>
              </w:rPr>
            </w:pPr>
          </w:p>
          <w:p w:rsidR="007D4912" w:rsidRPr="00185707" w:rsidRDefault="007D4912" w:rsidP="00874798">
            <w:pPr>
              <w:spacing w:line="283" w:lineRule="auto"/>
              <w:rPr>
                <w:rFonts w:ascii="Arial"/>
              </w:rPr>
            </w:pPr>
          </w:p>
          <w:p w:rsidR="007D4912" w:rsidRPr="00185707" w:rsidRDefault="007D4912" w:rsidP="00874798">
            <w:pPr>
              <w:spacing w:before="62" w:line="228" w:lineRule="auto"/>
              <w:ind w:left="190"/>
              <w:rPr>
                <w:rFonts w:ascii="宋体" w:hAnsi="宋体" w:cs="宋体"/>
                <w:sz w:val="19"/>
                <w:szCs w:val="19"/>
              </w:rPr>
            </w:pPr>
            <w:r w:rsidRPr="00185707">
              <w:rPr>
                <w:rFonts w:ascii="宋体" w:hAnsi="宋体" w:cs="宋体" w:hint="eastAsia"/>
                <w:spacing w:val="6"/>
                <w:sz w:val="19"/>
                <w:szCs w:val="19"/>
              </w:rPr>
              <w:t>实施落实</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6" w:line="389" w:lineRule="exact"/>
              <w:ind w:left="107"/>
              <w:rPr>
                <w:rFonts w:ascii="宋体" w:hAnsi="宋体" w:cs="宋体"/>
                <w:sz w:val="19"/>
                <w:szCs w:val="19"/>
              </w:rPr>
            </w:pPr>
            <w:r w:rsidRPr="00185707">
              <w:rPr>
                <w:rFonts w:ascii="宋体" w:hAnsi="宋体" w:cs="宋体" w:hint="eastAsia"/>
                <w:spacing w:val="11"/>
                <w:position w:val="14"/>
                <w:sz w:val="19"/>
                <w:szCs w:val="19"/>
              </w:rPr>
              <w:lastRenderedPageBreak/>
              <w:t>编</w:t>
            </w:r>
            <w:r w:rsidRPr="00185707">
              <w:rPr>
                <w:rFonts w:ascii="宋体" w:hAnsi="宋体" w:cs="宋体" w:hint="eastAsia"/>
                <w:spacing w:val="9"/>
                <w:position w:val="14"/>
                <w:sz w:val="19"/>
                <w:szCs w:val="19"/>
              </w:rPr>
              <w:t>制应急预案，安排好抗灾的各种</w:t>
            </w:r>
          </w:p>
          <w:p w:rsidR="007D4912" w:rsidRPr="00185707" w:rsidRDefault="007D4912" w:rsidP="00874798">
            <w:pPr>
              <w:spacing w:line="228" w:lineRule="auto"/>
              <w:ind w:left="105"/>
              <w:rPr>
                <w:rFonts w:ascii="宋体" w:hAnsi="宋体" w:cs="宋体"/>
                <w:sz w:val="19"/>
                <w:szCs w:val="19"/>
              </w:rPr>
            </w:pPr>
            <w:r w:rsidRPr="00185707">
              <w:rPr>
                <w:rFonts w:ascii="宋体" w:hAnsi="宋体" w:cs="宋体" w:hint="eastAsia"/>
                <w:spacing w:val="4"/>
                <w:sz w:val="19"/>
                <w:szCs w:val="19"/>
              </w:rPr>
              <w:t>物资、设</w:t>
            </w:r>
            <w:r w:rsidRPr="00185707">
              <w:rPr>
                <w:rFonts w:ascii="宋体" w:hAnsi="宋体" w:cs="宋体" w:hint="eastAsia"/>
                <w:spacing w:val="2"/>
                <w:sz w:val="19"/>
                <w:szCs w:val="19"/>
              </w:rPr>
              <w:t>备和应急措施并上报备案。</w:t>
            </w:r>
          </w:p>
        </w:tc>
        <w:tc>
          <w:tcPr>
            <w:tcW w:w="563"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line="242" w:lineRule="auto"/>
              <w:rPr>
                <w:rFonts w:ascii="Arial"/>
              </w:rPr>
            </w:pPr>
          </w:p>
          <w:p w:rsidR="007D4912" w:rsidRPr="00185707" w:rsidRDefault="007D4912" w:rsidP="00874798">
            <w:pPr>
              <w:spacing w:before="54" w:line="192" w:lineRule="auto"/>
              <w:ind w:left="229"/>
              <w:rPr>
                <w:rFonts w:eastAsia="Times New Roman"/>
                <w:sz w:val="19"/>
                <w:szCs w:val="19"/>
              </w:rPr>
            </w:pPr>
            <w:r w:rsidRPr="00185707">
              <w:rPr>
                <w:rFonts w:eastAsia="Times New Roman"/>
                <w:sz w:val="19"/>
                <w:szCs w:val="19"/>
              </w:rPr>
              <w:t>2</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6" w:line="389" w:lineRule="exact"/>
              <w:ind w:left="115"/>
              <w:rPr>
                <w:rFonts w:ascii="宋体" w:hAnsi="宋体" w:cs="宋体"/>
                <w:sz w:val="19"/>
                <w:szCs w:val="19"/>
              </w:rPr>
            </w:pPr>
            <w:r w:rsidRPr="00185707">
              <w:rPr>
                <w:rFonts w:ascii="宋体" w:hAnsi="宋体" w:cs="宋体" w:hint="eastAsia"/>
                <w:spacing w:val="6"/>
                <w:position w:val="14"/>
                <w:sz w:val="19"/>
                <w:szCs w:val="19"/>
              </w:rPr>
              <w:lastRenderedPageBreak/>
              <w:t>没</w:t>
            </w:r>
            <w:r w:rsidRPr="00185707">
              <w:rPr>
                <w:rFonts w:ascii="宋体" w:hAnsi="宋体" w:cs="宋体" w:hint="eastAsia"/>
                <w:spacing w:val="5"/>
                <w:position w:val="14"/>
                <w:sz w:val="19"/>
                <w:szCs w:val="19"/>
              </w:rPr>
              <w:t>有</w:t>
            </w:r>
            <w:r w:rsidRPr="00185707">
              <w:rPr>
                <w:rFonts w:ascii="宋体" w:hAnsi="宋体" w:cs="宋体" w:hint="eastAsia"/>
                <w:spacing w:val="3"/>
                <w:position w:val="14"/>
                <w:sz w:val="19"/>
                <w:szCs w:val="19"/>
              </w:rPr>
              <w:t>应急预案、没有备案的不得</w:t>
            </w:r>
          </w:p>
          <w:p w:rsidR="007D4912" w:rsidRPr="00185707" w:rsidRDefault="007D4912" w:rsidP="00874798">
            <w:pPr>
              <w:spacing w:line="228" w:lineRule="auto"/>
              <w:ind w:left="114"/>
              <w:rPr>
                <w:rFonts w:ascii="宋体" w:hAnsi="宋体" w:cs="宋体"/>
                <w:sz w:val="19"/>
                <w:szCs w:val="19"/>
              </w:rPr>
            </w:pPr>
            <w:r w:rsidRPr="00185707">
              <w:rPr>
                <w:rFonts w:ascii="宋体" w:hAnsi="宋体" w:cs="宋体" w:hint="eastAsia"/>
                <w:spacing w:val="-7"/>
                <w:sz w:val="19"/>
                <w:szCs w:val="19"/>
              </w:rPr>
              <w:t>分</w:t>
            </w:r>
            <w:r w:rsidRPr="00185707">
              <w:rPr>
                <w:rFonts w:ascii="宋体" w:hAnsi="宋体" w:cs="宋体" w:hint="eastAsia"/>
                <w:spacing w:val="-6"/>
                <w:sz w:val="19"/>
                <w:szCs w:val="19"/>
              </w:rPr>
              <w:t>。</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82"/>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4" w:line="376" w:lineRule="auto"/>
              <w:ind w:left="106" w:right="50"/>
              <w:rPr>
                <w:rFonts w:ascii="宋体" w:hAnsi="宋体" w:cs="宋体"/>
                <w:sz w:val="19"/>
                <w:szCs w:val="19"/>
              </w:rPr>
            </w:pPr>
            <w:r w:rsidRPr="00185707">
              <w:rPr>
                <w:rFonts w:ascii="宋体" w:hAnsi="宋体" w:cs="宋体" w:hint="eastAsia"/>
                <w:spacing w:val="1"/>
                <w:sz w:val="19"/>
                <w:szCs w:val="19"/>
              </w:rPr>
              <w:t>开</w:t>
            </w:r>
            <w:r w:rsidRPr="00185707">
              <w:rPr>
                <w:rFonts w:ascii="宋体" w:hAnsi="宋体" w:cs="宋体" w:hint="eastAsia"/>
                <w:sz w:val="19"/>
                <w:szCs w:val="19"/>
              </w:rPr>
              <w:t xml:space="preserve">展安全检查，全面、仔细查隐患， </w:t>
            </w:r>
            <w:r w:rsidRPr="00185707">
              <w:rPr>
                <w:rFonts w:ascii="宋体" w:hAnsi="宋体" w:cs="宋体" w:hint="eastAsia"/>
                <w:spacing w:val="23"/>
                <w:sz w:val="19"/>
                <w:szCs w:val="19"/>
              </w:rPr>
              <w:t>有</w:t>
            </w:r>
            <w:r w:rsidRPr="00185707">
              <w:rPr>
                <w:rFonts w:ascii="宋体" w:hAnsi="宋体" w:cs="宋体" w:hint="eastAsia"/>
                <w:spacing w:val="15"/>
                <w:sz w:val="19"/>
                <w:szCs w:val="19"/>
              </w:rPr>
              <w:t>整改措施，有书面记录(涉及执</w:t>
            </w:r>
          </w:p>
          <w:p w:rsidR="007D4912" w:rsidRPr="00185707" w:rsidRDefault="007D4912" w:rsidP="00874798">
            <w:pPr>
              <w:spacing w:line="228" w:lineRule="auto"/>
              <w:ind w:left="106"/>
              <w:rPr>
                <w:rFonts w:ascii="宋体" w:hAnsi="宋体" w:cs="宋体"/>
                <w:sz w:val="19"/>
                <w:szCs w:val="19"/>
              </w:rPr>
            </w:pPr>
            <w:r w:rsidRPr="00185707">
              <w:rPr>
                <w:rFonts w:ascii="宋体" w:hAnsi="宋体" w:cs="宋体" w:hint="eastAsia"/>
                <w:spacing w:val="20"/>
                <w:sz w:val="19"/>
                <w:szCs w:val="19"/>
              </w:rPr>
              <w:t>法</w:t>
            </w:r>
            <w:r w:rsidRPr="00185707">
              <w:rPr>
                <w:rFonts w:ascii="宋体" w:hAnsi="宋体" w:cs="宋体" w:hint="eastAsia"/>
                <w:spacing w:val="15"/>
                <w:sz w:val="19"/>
                <w:szCs w:val="19"/>
              </w:rPr>
              <w:t>方面及时上报)。</w:t>
            </w: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27" w:lineRule="auto"/>
              <w:rPr>
                <w:rFonts w:ascii="Arial"/>
              </w:rPr>
            </w:pPr>
          </w:p>
          <w:p w:rsidR="007D4912" w:rsidRPr="00185707" w:rsidRDefault="007D4912" w:rsidP="00874798">
            <w:pPr>
              <w:spacing w:before="62" w:line="228" w:lineRule="auto"/>
              <w:ind w:left="115"/>
              <w:rPr>
                <w:rFonts w:ascii="宋体" w:hAnsi="宋体" w:cs="宋体"/>
                <w:sz w:val="19"/>
                <w:szCs w:val="19"/>
              </w:rPr>
            </w:pPr>
            <w:r w:rsidRPr="00185707">
              <w:rPr>
                <w:rFonts w:ascii="宋体" w:hAnsi="宋体" w:cs="宋体" w:hint="eastAsia"/>
                <w:spacing w:val="14"/>
                <w:sz w:val="19"/>
                <w:szCs w:val="19"/>
              </w:rPr>
              <w:t>没</w:t>
            </w:r>
            <w:r w:rsidRPr="00185707">
              <w:rPr>
                <w:rFonts w:ascii="宋体" w:hAnsi="宋体" w:cs="宋体" w:hint="eastAsia"/>
                <w:spacing w:val="8"/>
                <w:sz w:val="19"/>
                <w:szCs w:val="19"/>
              </w:rPr>
              <w:t>有</w:t>
            </w:r>
            <w:r w:rsidRPr="00185707">
              <w:rPr>
                <w:rFonts w:ascii="宋体" w:hAnsi="宋体" w:cs="宋体" w:hint="eastAsia"/>
                <w:spacing w:val="7"/>
                <w:sz w:val="19"/>
                <w:szCs w:val="19"/>
              </w:rPr>
              <w:t>书面记录的不得分。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97"/>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7" w:line="376" w:lineRule="auto"/>
              <w:ind w:left="122" w:right="104" w:hanging="17"/>
              <w:rPr>
                <w:rFonts w:ascii="宋体" w:hAnsi="宋体" w:cs="宋体"/>
                <w:sz w:val="19"/>
                <w:szCs w:val="19"/>
              </w:rPr>
            </w:pPr>
            <w:r w:rsidRPr="00185707">
              <w:rPr>
                <w:rFonts w:ascii="宋体" w:hAnsi="宋体" w:cs="宋体" w:hint="eastAsia"/>
                <w:spacing w:val="18"/>
                <w:sz w:val="19"/>
                <w:szCs w:val="19"/>
              </w:rPr>
              <w:t>做</w:t>
            </w:r>
            <w:r w:rsidRPr="00185707">
              <w:rPr>
                <w:rFonts w:ascii="宋体" w:hAnsi="宋体" w:cs="宋体" w:hint="eastAsia"/>
                <w:spacing w:val="13"/>
                <w:sz w:val="19"/>
                <w:szCs w:val="19"/>
              </w:rPr>
              <w:t>好设施设备养护工作(含堤防、</w:t>
            </w:r>
            <w:r w:rsidRPr="00185707">
              <w:rPr>
                <w:rFonts w:ascii="宋体" w:hAnsi="宋体" w:cs="宋体" w:hint="eastAsia"/>
                <w:sz w:val="19"/>
                <w:szCs w:val="19"/>
              </w:rPr>
              <w:t xml:space="preserve"> </w:t>
            </w:r>
            <w:r w:rsidRPr="00185707">
              <w:rPr>
                <w:rFonts w:ascii="宋体" w:hAnsi="宋体" w:cs="宋体" w:hint="eastAsia"/>
                <w:spacing w:val="14"/>
                <w:sz w:val="19"/>
                <w:szCs w:val="19"/>
              </w:rPr>
              <w:t>闸</w:t>
            </w:r>
            <w:r w:rsidRPr="00185707">
              <w:rPr>
                <w:rFonts w:ascii="宋体" w:hAnsi="宋体" w:cs="宋体" w:hint="eastAsia"/>
                <w:spacing w:val="9"/>
                <w:sz w:val="19"/>
                <w:szCs w:val="19"/>
              </w:rPr>
              <w:t>门</w:t>
            </w:r>
            <w:r w:rsidRPr="00185707">
              <w:rPr>
                <w:rFonts w:ascii="宋体" w:hAnsi="宋体" w:cs="宋体" w:hint="eastAsia"/>
                <w:spacing w:val="7"/>
                <w:sz w:val="19"/>
                <w:szCs w:val="19"/>
              </w:rPr>
              <w:t>、泵机、下水道) ，设施设备</w:t>
            </w:r>
          </w:p>
          <w:p w:rsidR="007D4912" w:rsidRPr="00185707" w:rsidRDefault="007D4912" w:rsidP="00874798">
            <w:pPr>
              <w:spacing w:line="228" w:lineRule="auto"/>
              <w:ind w:left="105"/>
              <w:rPr>
                <w:rFonts w:ascii="宋体" w:hAnsi="宋体" w:cs="宋体"/>
                <w:sz w:val="19"/>
                <w:szCs w:val="19"/>
              </w:rPr>
            </w:pPr>
            <w:r w:rsidRPr="00185707">
              <w:rPr>
                <w:rFonts w:ascii="宋体" w:hAnsi="宋体" w:cs="宋体" w:hint="eastAsia"/>
                <w:spacing w:val="16"/>
                <w:sz w:val="19"/>
                <w:szCs w:val="19"/>
              </w:rPr>
              <w:t>运</w:t>
            </w:r>
            <w:r w:rsidRPr="00185707">
              <w:rPr>
                <w:rFonts w:ascii="宋体" w:hAnsi="宋体" w:cs="宋体" w:hint="eastAsia"/>
                <w:spacing w:val="10"/>
                <w:sz w:val="19"/>
                <w:szCs w:val="19"/>
              </w:rPr>
              <w:t>行</w:t>
            </w:r>
            <w:r w:rsidRPr="00185707">
              <w:rPr>
                <w:rFonts w:ascii="宋体" w:hAnsi="宋体" w:cs="宋体" w:hint="eastAsia"/>
                <w:spacing w:val="8"/>
                <w:sz w:val="19"/>
                <w:szCs w:val="19"/>
              </w:rPr>
              <w:t>正常，有</w:t>
            </w:r>
            <w:proofErr w:type="gramStart"/>
            <w:r w:rsidRPr="00185707">
              <w:rPr>
                <w:rFonts w:ascii="宋体" w:hAnsi="宋体" w:cs="宋体" w:hint="eastAsia"/>
                <w:spacing w:val="8"/>
                <w:sz w:val="19"/>
                <w:szCs w:val="19"/>
              </w:rPr>
              <w:t>养护台</w:t>
            </w:r>
            <w:proofErr w:type="gramEnd"/>
            <w:r w:rsidRPr="00185707">
              <w:rPr>
                <w:rFonts w:ascii="宋体" w:hAnsi="宋体" w:cs="宋体" w:hint="eastAsia"/>
                <w:spacing w:val="8"/>
                <w:sz w:val="19"/>
                <w:szCs w:val="19"/>
              </w:rPr>
              <w:t>帐记录，不发</w:t>
            </w: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302" w:line="384" w:lineRule="auto"/>
              <w:ind w:left="112" w:right="96" w:firstLine="2"/>
              <w:rPr>
                <w:rFonts w:ascii="宋体" w:hAnsi="宋体" w:cs="宋体"/>
                <w:sz w:val="19"/>
                <w:szCs w:val="19"/>
              </w:rPr>
            </w:pPr>
            <w:r w:rsidRPr="00185707">
              <w:rPr>
                <w:rFonts w:ascii="宋体" w:hAnsi="宋体" w:cs="宋体" w:hint="eastAsia"/>
                <w:spacing w:val="6"/>
                <w:sz w:val="19"/>
                <w:szCs w:val="19"/>
              </w:rPr>
              <w:t>没</w:t>
            </w:r>
            <w:r w:rsidRPr="00185707">
              <w:rPr>
                <w:rFonts w:ascii="宋体" w:hAnsi="宋体" w:cs="宋体" w:hint="eastAsia"/>
                <w:spacing w:val="5"/>
                <w:sz w:val="19"/>
                <w:szCs w:val="19"/>
              </w:rPr>
              <w:t>有</w:t>
            </w:r>
            <w:r w:rsidRPr="00185707">
              <w:rPr>
                <w:rFonts w:ascii="宋体" w:hAnsi="宋体" w:cs="宋体" w:hint="eastAsia"/>
                <w:spacing w:val="3"/>
                <w:sz w:val="19"/>
                <w:szCs w:val="19"/>
              </w:rPr>
              <w:t>台账记录、发生人为事故等</w:t>
            </w:r>
            <w:r w:rsidRPr="00185707">
              <w:rPr>
                <w:rFonts w:ascii="宋体" w:hAnsi="宋体" w:cs="宋体" w:hint="eastAsia"/>
                <w:sz w:val="19"/>
                <w:szCs w:val="19"/>
              </w:rPr>
              <w:t xml:space="preserve"> </w:t>
            </w:r>
            <w:r w:rsidRPr="00185707">
              <w:rPr>
                <w:rFonts w:ascii="宋体" w:hAnsi="宋体" w:cs="宋体" w:hint="eastAsia"/>
                <w:spacing w:val="-2"/>
                <w:sz w:val="19"/>
                <w:szCs w:val="19"/>
              </w:rPr>
              <w:t>情况</w:t>
            </w:r>
            <w:r w:rsidRPr="00185707">
              <w:rPr>
                <w:rFonts w:ascii="宋体" w:hAnsi="宋体" w:cs="宋体" w:hint="eastAsia"/>
                <w:spacing w:val="-1"/>
                <w:sz w:val="19"/>
                <w:szCs w:val="19"/>
              </w:rPr>
              <w:t xml:space="preserve">的扣 </w:t>
            </w:r>
            <w:r w:rsidRPr="00185707">
              <w:rPr>
                <w:rFonts w:eastAsia="Times New Roman"/>
                <w:spacing w:val="-1"/>
                <w:sz w:val="19"/>
                <w:szCs w:val="19"/>
              </w:rPr>
              <w:t xml:space="preserve">1 </w:t>
            </w:r>
            <w:r w:rsidRPr="00185707">
              <w:rPr>
                <w:rFonts w:ascii="宋体" w:hAnsi="宋体" w:cs="宋体" w:hint="eastAsia"/>
                <w:spacing w:val="-1"/>
                <w:sz w:val="19"/>
                <w:szCs w:val="19"/>
              </w:rPr>
              <w:t>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034"/>
        </w:trPr>
        <w:tc>
          <w:tcPr>
            <w:tcW w:w="621"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1184"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0" w:line="386" w:lineRule="auto"/>
              <w:ind w:left="105" w:right="50" w:firstLine="1"/>
              <w:rPr>
                <w:rFonts w:ascii="宋体" w:hAnsi="宋体" w:cs="宋体"/>
                <w:sz w:val="19"/>
                <w:szCs w:val="19"/>
              </w:rPr>
            </w:pPr>
            <w:r w:rsidRPr="00185707">
              <w:rPr>
                <w:rFonts w:ascii="宋体" w:hAnsi="宋体" w:cs="宋体" w:hint="eastAsia"/>
                <w:spacing w:val="1"/>
                <w:sz w:val="19"/>
                <w:szCs w:val="19"/>
              </w:rPr>
              <w:t>生</w:t>
            </w:r>
            <w:r w:rsidRPr="00185707">
              <w:rPr>
                <w:rFonts w:ascii="宋体" w:hAnsi="宋体" w:cs="宋体" w:hint="eastAsia"/>
                <w:sz w:val="19"/>
                <w:szCs w:val="19"/>
              </w:rPr>
              <w:t>人为事故。一线挡潮设施</w:t>
            </w:r>
            <w:proofErr w:type="gramStart"/>
            <w:r w:rsidRPr="00185707">
              <w:rPr>
                <w:rFonts w:ascii="宋体" w:hAnsi="宋体" w:cs="宋体" w:hint="eastAsia"/>
                <w:sz w:val="19"/>
                <w:szCs w:val="19"/>
              </w:rPr>
              <w:t>不</w:t>
            </w:r>
            <w:proofErr w:type="gramEnd"/>
            <w:r w:rsidRPr="00185707">
              <w:rPr>
                <w:rFonts w:ascii="宋体" w:hAnsi="宋体" w:cs="宋体" w:hint="eastAsia"/>
                <w:sz w:val="19"/>
                <w:szCs w:val="19"/>
              </w:rPr>
              <w:t xml:space="preserve">出险， </w:t>
            </w:r>
            <w:r w:rsidRPr="00185707">
              <w:rPr>
                <w:rFonts w:ascii="宋体" w:hAnsi="宋体" w:cs="宋体" w:hint="eastAsia"/>
                <w:spacing w:val="9"/>
                <w:sz w:val="19"/>
                <w:szCs w:val="19"/>
              </w:rPr>
              <w:t>暴</w:t>
            </w:r>
            <w:r w:rsidRPr="00185707">
              <w:rPr>
                <w:rFonts w:ascii="宋体" w:hAnsi="宋体" w:cs="宋体" w:hint="eastAsia"/>
                <w:spacing w:val="7"/>
                <w:sz w:val="19"/>
                <w:szCs w:val="19"/>
              </w:rPr>
              <w:t>雨之前预排水。</w:t>
            </w:r>
          </w:p>
        </w:tc>
        <w:tc>
          <w:tcPr>
            <w:tcW w:w="563"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965"/>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3" w:line="376" w:lineRule="auto"/>
              <w:ind w:left="104" w:right="104"/>
              <w:rPr>
                <w:rFonts w:ascii="宋体" w:hAnsi="宋体" w:cs="宋体"/>
                <w:sz w:val="19"/>
                <w:szCs w:val="19"/>
              </w:rPr>
            </w:pPr>
            <w:r w:rsidRPr="00185707">
              <w:rPr>
                <w:rFonts w:ascii="宋体" w:hAnsi="宋体" w:cs="宋体" w:hint="eastAsia"/>
                <w:spacing w:val="24"/>
                <w:sz w:val="19"/>
                <w:szCs w:val="19"/>
              </w:rPr>
              <w:t>接</w:t>
            </w:r>
            <w:r w:rsidRPr="00185707">
              <w:rPr>
                <w:rFonts w:ascii="宋体" w:hAnsi="宋体" w:cs="宋体" w:hint="eastAsia"/>
                <w:spacing w:val="15"/>
                <w:sz w:val="19"/>
                <w:szCs w:val="19"/>
              </w:rPr>
              <w:t>到报告后一小时内到达现场(含</w:t>
            </w:r>
            <w:r w:rsidRPr="00185707">
              <w:rPr>
                <w:rFonts w:ascii="宋体" w:hAnsi="宋体" w:cs="宋体" w:hint="eastAsia"/>
                <w:sz w:val="19"/>
                <w:szCs w:val="19"/>
              </w:rPr>
              <w:t xml:space="preserve"> </w:t>
            </w:r>
            <w:r w:rsidRPr="00185707">
              <w:rPr>
                <w:rFonts w:ascii="宋体" w:hAnsi="宋体" w:cs="宋体" w:hint="eastAsia"/>
                <w:spacing w:val="4"/>
                <w:sz w:val="19"/>
                <w:szCs w:val="19"/>
              </w:rPr>
              <w:t>小型抢修设</w:t>
            </w:r>
            <w:r w:rsidRPr="00185707">
              <w:rPr>
                <w:rFonts w:ascii="宋体" w:hAnsi="宋体" w:cs="宋体" w:hint="eastAsia"/>
                <w:spacing w:val="2"/>
                <w:sz w:val="19"/>
                <w:szCs w:val="19"/>
              </w:rPr>
              <w:t>备) 组织抢险， 大型抢</w:t>
            </w:r>
            <w:r w:rsidRPr="00185707">
              <w:rPr>
                <w:rFonts w:ascii="宋体" w:hAnsi="宋体" w:cs="宋体" w:hint="eastAsia"/>
                <w:sz w:val="19"/>
                <w:szCs w:val="19"/>
              </w:rPr>
              <w:t xml:space="preserve"> </w:t>
            </w:r>
            <w:r w:rsidRPr="00185707">
              <w:rPr>
                <w:rFonts w:ascii="宋体" w:hAnsi="宋体" w:cs="宋体" w:hint="eastAsia"/>
                <w:spacing w:val="13"/>
                <w:sz w:val="19"/>
                <w:szCs w:val="19"/>
              </w:rPr>
              <w:t>险</w:t>
            </w:r>
            <w:r w:rsidRPr="00185707">
              <w:rPr>
                <w:rFonts w:ascii="宋体" w:hAnsi="宋体" w:cs="宋体" w:hint="eastAsia"/>
                <w:spacing w:val="9"/>
                <w:sz w:val="19"/>
                <w:szCs w:val="19"/>
              </w:rPr>
              <w:t>抢修设备二小时后到达现场，指</w:t>
            </w:r>
            <w:r w:rsidRPr="00185707">
              <w:rPr>
                <w:rFonts w:ascii="宋体" w:hAnsi="宋体" w:cs="宋体" w:hint="eastAsia"/>
                <w:sz w:val="19"/>
                <w:szCs w:val="19"/>
              </w:rPr>
              <w:t xml:space="preserve"> </w:t>
            </w:r>
            <w:r w:rsidRPr="00185707">
              <w:rPr>
                <w:rFonts w:ascii="宋体" w:hAnsi="宋体" w:cs="宋体" w:hint="eastAsia"/>
                <w:spacing w:val="13"/>
                <w:sz w:val="19"/>
                <w:szCs w:val="19"/>
              </w:rPr>
              <w:t>挥</w:t>
            </w:r>
            <w:r w:rsidRPr="00185707">
              <w:rPr>
                <w:rFonts w:ascii="宋体" w:hAnsi="宋体" w:cs="宋体" w:hint="eastAsia"/>
                <w:spacing w:val="9"/>
                <w:sz w:val="19"/>
                <w:szCs w:val="19"/>
              </w:rPr>
              <w:t>得当、措施有力，抢险物资、设</w:t>
            </w:r>
          </w:p>
          <w:p w:rsidR="007D4912" w:rsidRPr="00185707" w:rsidRDefault="007D4912" w:rsidP="00874798">
            <w:pPr>
              <w:spacing w:line="228" w:lineRule="auto"/>
              <w:ind w:left="108"/>
              <w:rPr>
                <w:rFonts w:ascii="宋体" w:hAnsi="宋体" w:cs="宋体"/>
                <w:sz w:val="19"/>
                <w:szCs w:val="19"/>
              </w:rPr>
            </w:pPr>
            <w:proofErr w:type="gramStart"/>
            <w:r w:rsidRPr="00185707">
              <w:rPr>
                <w:rFonts w:ascii="宋体" w:hAnsi="宋体" w:cs="宋体" w:hint="eastAsia"/>
                <w:spacing w:val="5"/>
                <w:sz w:val="19"/>
                <w:szCs w:val="19"/>
              </w:rPr>
              <w:t>备</w:t>
            </w:r>
            <w:r w:rsidRPr="00185707">
              <w:rPr>
                <w:rFonts w:ascii="宋体" w:hAnsi="宋体" w:cs="宋体" w:hint="eastAsia"/>
                <w:spacing w:val="3"/>
                <w:sz w:val="19"/>
                <w:szCs w:val="19"/>
              </w:rPr>
              <w:t>运行</w:t>
            </w:r>
            <w:proofErr w:type="gramEnd"/>
            <w:r w:rsidRPr="00185707">
              <w:rPr>
                <w:rFonts w:ascii="宋体" w:hAnsi="宋体" w:cs="宋体" w:hint="eastAsia"/>
                <w:spacing w:val="3"/>
                <w:sz w:val="19"/>
                <w:szCs w:val="19"/>
              </w:rPr>
              <w:t>正常。</w:t>
            </w: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71" w:lineRule="auto"/>
              <w:rPr>
                <w:rFonts w:ascii="Arial"/>
              </w:rPr>
            </w:pPr>
          </w:p>
          <w:p w:rsidR="007D4912" w:rsidRPr="00185707" w:rsidRDefault="007D4912" w:rsidP="00874798">
            <w:pPr>
              <w:spacing w:line="271" w:lineRule="auto"/>
              <w:rPr>
                <w:rFonts w:ascii="Arial"/>
              </w:rPr>
            </w:pPr>
          </w:p>
          <w:p w:rsidR="007D4912" w:rsidRPr="00185707" w:rsidRDefault="007D4912" w:rsidP="00874798">
            <w:pPr>
              <w:spacing w:line="271" w:lineRule="auto"/>
              <w:rPr>
                <w:rFonts w:ascii="Arial"/>
              </w:rPr>
            </w:pPr>
          </w:p>
          <w:p w:rsidR="007D4912" w:rsidRPr="00185707" w:rsidRDefault="007D4912" w:rsidP="00874798">
            <w:pPr>
              <w:spacing w:before="62" w:line="228" w:lineRule="auto"/>
              <w:ind w:left="115"/>
              <w:rPr>
                <w:rFonts w:ascii="宋体" w:hAnsi="宋体" w:cs="宋体"/>
                <w:sz w:val="19"/>
                <w:szCs w:val="19"/>
              </w:rPr>
            </w:pPr>
            <w:r w:rsidRPr="00185707">
              <w:rPr>
                <w:rFonts w:ascii="宋体" w:hAnsi="宋体" w:cs="宋体" w:hint="eastAsia"/>
                <w:spacing w:val="6"/>
                <w:sz w:val="19"/>
                <w:szCs w:val="19"/>
              </w:rPr>
              <w:t>不</w:t>
            </w:r>
            <w:r w:rsidRPr="00185707">
              <w:rPr>
                <w:rFonts w:ascii="宋体" w:hAnsi="宋体" w:cs="宋体" w:hint="eastAsia"/>
                <w:spacing w:val="5"/>
                <w:sz w:val="19"/>
                <w:szCs w:val="19"/>
              </w:rPr>
              <w:t>及</w:t>
            </w:r>
            <w:r w:rsidRPr="00185707">
              <w:rPr>
                <w:rFonts w:ascii="宋体" w:hAnsi="宋体" w:cs="宋体" w:hint="eastAsia"/>
                <w:spacing w:val="3"/>
                <w:sz w:val="19"/>
                <w:szCs w:val="19"/>
              </w:rPr>
              <w:t xml:space="preserve">时到现场处理的扣 </w:t>
            </w:r>
            <w:r w:rsidRPr="00185707">
              <w:rPr>
                <w:rFonts w:eastAsia="Times New Roman"/>
                <w:spacing w:val="3"/>
                <w:sz w:val="19"/>
                <w:szCs w:val="19"/>
              </w:rPr>
              <w:t xml:space="preserve">0.5 </w:t>
            </w:r>
            <w:r w:rsidRPr="00185707">
              <w:rPr>
                <w:rFonts w:ascii="宋体" w:hAnsi="宋体" w:cs="宋体" w:hint="eastAsia"/>
                <w:spacing w:val="3"/>
                <w:sz w:val="19"/>
                <w:szCs w:val="19"/>
              </w:rPr>
              <w:t>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185"/>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1" w:line="376" w:lineRule="auto"/>
              <w:ind w:left="104" w:right="104" w:firstLine="4"/>
              <w:rPr>
                <w:rFonts w:ascii="宋体" w:hAnsi="宋体" w:cs="宋体"/>
                <w:sz w:val="19"/>
                <w:szCs w:val="19"/>
              </w:rPr>
            </w:pPr>
            <w:r w:rsidRPr="00185707">
              <w:rPr>
                <w:rFonts w:ascii="宋体" w:hAnsi="宋体" w:cs="宋体" w:hint="eastAsia"/>
                <w:spacing w:val="9"/>
                <w:sz w:val="19"/>
                <w:szCs w:val="19"/>
              </w:rPr>
              <w:t>正确、及时与甲方配合</w:t>
            </w:r>
            <w:proofErr w:type="gramStart"/>
            <w:r w:rsidRPr="00185707">
              <w:rPr>
                <w:rFonts w:ascii="宋体" w:hAnsi="宋体" w:cs="宋体" w:hint="eastAsia"/>
                <w:spacing w:val="9"/>
                <w:sz w:val="19"/>
                <w:szCs w:val="19"/>
              </w:rPr>
              <w:t>好预测</w:t>
            </w:r>
            <w:proofErr w:type="gramEnd"/>
            <w:r w:rsidRPr="00185707">
              <w:rPr>
                <w:rFonts w:ascii="宋体" w:hAnsi="宋体" w:cs="宋体" w:hint="eastAsia"/>
                <w:spacing w:val="9"/>
                <w:sz w:val="19"/>
                <w:szCs w:val="19"/>
              </w:rPr>
              <w:t>预报</w:t>
            </w:r>
            <w:r w:rsidRPr="00185707">
              <w:rPr>
                <w:rFonts w:ascii="宋体" w:hAnsi="宋体" w:cs="宋体" w:hint="eastAsia"/>
                <w:sz w:val="19"/>
                <w:szCs w:val="19"/>
              </w:rPr>
              <w:t xml:space="preserve"> </w:t>
            </w:r>
            <w:r w:rsidRPr="00185707">
              <w:rPr>
                <w:rFonts w:ascii="宋体" w:hAnsi="宋体" w:cs="宋体" w:hint="eastAsia"/>
                <w:spacing w:val="13"/>
                <w:sz w:val="19"/>
                <w:szCs w:val="19"/>
              </w:rPr>
              <w:t>及</w:t>
            </w:r>
            <w:r w:rsidRPr="00185707">
              <w:rPr>
                <w:rFonts w:ascii="宋体" w:hAnsi="宋体" w:cs="宋体" w:hint="eastAsia"/>
                <w:spacing w:val="9"/>
                <w:sz w:val="19"/>
                <w:szCs w:val="19"/>
              </w:rPr>
              <w:t>统计工作，实事求是</w:t>
            </w:r>
            <w:proofErr w:type="gramStart"/>
            <w:r w:rsidRPr="00185707">
              <w:rPr>
                <w:rFonts w:ascii="宋体" w:hAnsi="宋体" w:cs="宋体" w:hint="eastAsia"/>
                <w:spacing w:val="9"/>
                <w:sz w:val="19"/>
                <w:szCs w:val="19"/>
              </w:rPr>
              <w:t>不</w:t>
            </w:r>
            <w:proofErr w:type="gramEnd"/>
            <w:r w:rsidRPr="00185707">
              <w:rPr>
                <w:rFonts w:ascii="宋体" w:hAnsi="宋体" w:cs="宋体" w:hint="eastAsia"/>
                <w:spacing w:val="9"/>
                <w:sz w:val="19"/>
                <w:szCs w:val="19"/>
              </w:rPr>
              <w:t>瞒报、不</w:t>
            </w:r>
          </w:p>
          <w:p w:rsidR="007D4912" w:rsidRPr="00185707" w:rsidRDefault="007D4912" w:rsidP="00874798">
            <w:pPr>
              <w:spacing w:line="228" w:lineRule="auto"/>
              <w:ind w:left="115"/>
              <w:rPr>
                <w:rFonts w:ascii="宋体" w:hAnsi="宋体" w:cs="宋体"/>
                <w:sz w:val="19"/>
                <w:szCs w:val="19"/>
              </w:rPr>
            </w:pPr>
            <w:r w:rsidRPr="00185707">
              <w:rPr>
                <w:rFonts w:ascii="宋体" w:hAnsi="宋体" w:cs="宋体" w:hint="eastAsia"/>
                <w:spacing w:val="-6"/>
                <w:sz w:val="19"/>
                <w:szCs w:val="19"/>
              </w:rPr>
              <w:t>多</w:t>
            </w:r>
            <w:r w:rsidRPr="00185707">
              <w:rPr>
                <w:rFonts w:ascii="宋体" w:hAnsi="宋体" w:cs="宋体" w:hint="eastAsia"/>
                <w:spacing w:val="-5"/>
                <w:sz w:val="19"/>
                <w:szCs w:val="19"/>
              </w:rPr>
              <w:t>报。</w:t>
            </w: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298" w:line="384" w:lineRule="auto"/>
              <w:ind w:left="110" w:right="96" w:firstLine="10"/>
              <w:rPr>
                <w:rFonts w:ascii="宋体" w:hAnsi="宋体" w:cs="宋体"/>
                <w:sz w:val="19"/>
                <w:szCs w:val="19"/>
              </w:rPr>
            </w:pPr>
            <w:r w:rsidRPr="00185707">
              <w:rPr>
                <w:rFonts w:ascii="宋体" w:hAnsi="宋体" w:cs="宋体" w:hint="eastAsia"/>
                <w:spacing w:val="3"/>
                <w:sz w:val="19"/>
                <w:szCs w:val="19"/>
              </w:rPr>
              <w:t>瞒报、多报，不及时配合做好</w:t>
            </w:r>
            <w:r w:rsidRPr="00185707">
              <w:rPr>
                <w:rFonts w:ascii="宋体" w:hAnsi="宋体" w:cs="宋体" w:hint="eastAsia"/>
                <w:spacing w:val="2"/>
                <w:sz w:val="19"/>
                <w:szCs w:val="19"/>
              </w:rPr>
              <w:t>预</w:t>
            </w:r>
            <w:r w:rsidRPr="00185707">
              <w:rPr>
                <w:rFonts w:ascii="宋体" w:hAnsi="宋体" w:cs="宋体" w:hint="eastAsia"/>
                <w:sz w:val="19"/>
                <w:szCs w:val="19"/>
              </w:rPr>
              <w:t xml:space="preserve"> </w:t>
            </w:r>
            <w:r w:rsidRPr="00185707">
              <w:rPr>
                <w:rFonts w:ascii="宋体" w:hAnsi="宋体" w:cs="宋体" w:hint="eastAsia"/>
                <w:spacing w:val="4"/>
                <w:sz w:val="19"/>
                <w:szCs w:val="19"/>
              </w:rPr>
              <w:t>报及统</w:t>
            </w:r>
            <w:r w:rsidRPr="00185707">
              <w:rPr>
                <w:rFonts w:ascii="宋体" w:hAnsi="宋体" w:cs="宋体" w:hint="eastAsia"/>
                <w:spacing w:val="3"/>
                <w:sz w:val="19"/>
                <w:szCs w:val="19"/>
              </w:rPr>
              <w:t>计</w:t>
            </w:r>
            <w:r w:rsidRPr="00185707">
              <w:rPr>
                <w:rFonts w:ascii="宋体" w:hAnsi="宋体" w:cs="宋体" w:hint="eastAsia"/>
                <w:spacing w:val="2"/>
                <w:sz w:val="19"/>
                <w:szCs w:val="19"/>
              </w:rPr>
              <w:t xml:space="preserve">工作的扣 </w:t>
            </w:r>
            <w:r w:rsidRPr="00185707">
              <w:rPr>
                <w:rFonts w:eastAsia="Times New Roman"/>
                <w:spacing w:val="2"/>
                <w:sz w:val="19"/>
                <w:szCs w:val="19"/>
              </w:rPr>
              <w:t xml:space="preserve">1 </w:t>
            </w:r>
            <w:r w:rsidRPr="00185707">
              <w:rPr>
                <w:rFonts w:ascii="宋体" w:hAnsi="宋体" w:cs="宋体" w:hint="eastAsia"/>
                <w:spacing w:val="2"/>
                <w:sz w:val="19"/>
                <w:szCs w:val="19"/>
              </w:rPr>
              <w:t>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034"/>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91" w:lineRule="auto"/>
              <w:rPr>
                <w:rFonts w:ascii="Arial"/>
              </w:rPr>
            </w:pPr>
          </w:p>
          <w:p w:rsidR="007D4912" w:rsidRPr="00185707" w:rsidRDefault="007D4912" w:rsidP="00874798">
            <w:pPr>
              <w:spacing w:before="55" w:line="192" w:lineRule="auto"/>
              <w:ind w:left="252"/>
              <w:rPr>
                <w:rFonts w:eastAsia="Times New Roman"/>
                <w:sz w:val="19"/>
                <w:szCs w:val="19"/>
              </w:rPr>
            </w:pPr>
            <w:r w:rsidRPr="00185707">
              <w:rPr>
                <w:rFonts w:eastAsia="Times New Roman"/>
                <w:spacing w:val="1"/>
                <w:sz w:val="19"/>
                <w:szCs w:val="19"/>
              </w:rPr>
              <w:t>4</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52" w:lineRule="auto"/>
              <w:rPr>
                <w:rFonts w:ascii="Arial"/>
              </w:rPr>
            </w:pPr>
          </w:p>
          <w:p w:rsidR="007D4912" w:rsidRPr="00185707" w:rsidRDefault="007D4912" w:rsidP="00874798">
            <w:pPr>
              <w:spacing w:before="61" w:line="228" w:lineRule="auto"/>
              <w:ind w:left="102"/>
              <w:rPr>
                <w:rFonts w:ascii="宋体" w:hAnsi="宋体" w:cs="宋体"/>
                <w:sz w:val="19"/>
                <w:szCs w:val="19"/>
              </w:rPr>
            </w:pPr>
            <w:r w:rsidRPr="00185707">
              <w:rPr>
                <w:rFonts w:ascii="宋体" w:hAnsi="宋体" w:cs="宋体" w:hint="eastAsia"/>
                <w:spacing w:val="7"/>
                <w:sz w:val="19"/>
                <w:szCs w:val="19"/>
              </w:rPr>
              <w:t>汛后总结</w:t>
            </w:r>
          </w:p>
        </w:tc>
        <w:tc>
          <w:tcPr>
            <w:tcW w:w="321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52" w:lineRule="auto"/>
              <w:rPr>
                <w:rFonts w:ascii="Arial"/>
              </w:rPr>
            </w:pPr>
          </w:p>
          <w:p w:rsidR="007D4912" w:rsidRPr="00185707" w:rsidRDefault="007D4912" w:rsidP="00874798">
            <w:pPr>
              <w:spacing w:before="61" w:line="228" w:lineRule="auto"/>
              <w:ind w:left="106"/>
              <w:rPr>
                <w:rFonts w:ascii="宋体" w:hAnsi="宋体" w:cs="宋体"/>
                <w:sz w:val="19"/>
                <w:szCs w:val="19"/>
              </w:rPr>
            </w:pPr>
            <w:r w:rsidRPr="00185707">
              <w:rPr>
                <w:rFonts w:ascii="宋体" w:hAnsi="宋体" w:cs="宋体" w:hint="eastAsia"/>
                <w:spacing w:val="10"/>
                <w:sz w:val="19"/>
                <w:szCs w:val="19"/>
              </w:rPr>
              <w:t>有</w:t>
            </w:r>
            <w:r w:rsidRPr="00185707">
              <w:rPr>
                <w:rFonts w:ascii="宋体" w:hAnsi="宋体" w:cs="宋体" w:hint="eastAsia"/>
                <w:spacing w:val="5"/>
                <w:sz w:val="19"/>
                <w:szCs w:val="19"/>
              </w:rPr>
              <w:t>防汛防台汛后总结。</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91" w:lineRule="auto"/>
              <w:rPr>
                <w:rFonts w:ascii="Arial"/>
              </w:rPr>
            </w:pPr>
          </w:p>
          <w:p w:rsidR="007D4912" w:rsidRPr="00185707" w:rsidRDefault="007D4912" w:rsidP="00874798">
            <w:pPr>
              <w:spacing w:before="55" w:line="192" w:lineRule="auto"/>
              <w:ind w:left="249"/>
              <w:rPr>
                <w:rFonts w:eastAsia="Times New Roman"/>
                <w:sz w:val="19"/>
                <w:szCs w:val="19"/>
              </w:rPr>
            </w:pPr>
            <w:r w:rsidRPr="00185707">
              <w:rPr>
                <w:rFonts w:eastAsia="Times New Roman"/>
                <w:sz w:val="19"/>
                <w:szCs w:val="19"/>
              </w:rPr>
              <w:t>1</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52" w:lineRule="auto"/>
              <w:rPr>
                <w:rFonts w:ascii="Arial"/>
              </w:rPr>
            </w:pPr>
          </w:p>
          <w:p w:rsidR="007D4912" w:rsidRPr="00185707" w:rsidRDefault="007D4912" w:rsidP="00874798">
            <w:pPr>
              <w:spacing w:before="62" w:line="228" w:lineRule="auto"/>
              <w:ind w:left="115"/>
              <w:rPr>
                <w:rFonts w:ascii="宋体" w:hAnsi="宋体" w:cs="宋体"/>
                <w:sz w:val="19"/>
                <w:szCs w:val="19"/>
              </w:rPr>
            </w:pPr>
            <w:proofErr w:type="gramStart"/>
            <w:r w:rsidRPr="00185707">
              <w:rPr>
                <w:rFonts w:ascii="宋体" w:hAnsi="宋体" w:cs="宋体" w:hint="eastAsia"/>
                <w:spacing w:val="7"/>
                <w:sz w:val="19"/>
                <w:szCs w:val="19"/>
              </w:rPr>
              <w:t>未总结</w:t>
            </w:r>
            <w:proofErr w:type="gramEnd"/>
            <w:r w:rsidRPr="00185707">
              <w:rPr>
                <w:rFonts w:ascii="宋体" w:hAnsi="宋体" w:cs="宋体" w:hint="eastAsia"/>
                <w:spacing w:val="7"/>
                <w:sz w:val="19"/>
                <w:szCs w:val="19"/>
              </w:rPr>
              <w:t>的不得分</w:t>
            </w:r>
            <w:r w:rsidRPr="00185707">
              <w:rPr>
                <w:rFonts w:ascii="宋体" w:hAnsi="宋体" w:cs="宋体" w:hint="eastAsia"/>
                <w:spacing w:val="6"/>
                <w:sz w:val="19"/>
                <w:szCs w:val="19"/>
              </w:rPr>
              <w:t>。</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458"/>
        </w:trPr>
        <w:tc>
          <w:tcPr>
            <w:tcW w:w="621"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28" w:line="232" w:lineRule="auto"/>
              <w:ind w:left="208"/>
              <w:rPr>
                <w:rFonts w:ascii="宋体" w:hAnsi="宋体" w:cs="宋体"/>
                <w:sz w:val="19"/>
                <w:szCs w:val="19"/>
              </w:rPr>
            </w:pPr>
            <w:r w:rsidRPr="00185707">
              <w:rPr>
                <w:rFonts w:ascii="宋体" w:hAnsi="宋体" w:cs="宋体" w:hint="eastAsia"/>
                <w:sz w:val="19"/>
                <w:szCs w:val="19"/>
              </w:rPr>
              <w:t>六</w:t>
            </w:r>
          </w:p>
        </w:tc>
        <w:tc>
          <w:tcPr>
            <w:tcW w:w="118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28" w:line="228" w:lineRule="auto"/>
              <w:ind w:left="103"/>
              <w:rPr>
                <w:rFonts w:ascii="宋体" w:hAnsi="宋体" w:cs="宋体"/>
                <w:sz w:val="19"/>
                <w:szCs w:val="19"/>
              </w:rPr>
            </w:pPr>
            <w:r w:rsidRPr="00185707">
              <w:rPr>
                <w:rFonts w:ascii="宋体" w:hAnsi="宋体" w:cs="宋体" w:hint="eastAsia"/>
                <w:spacing w:val="10"/>
                <w:sz w:val="19"/>
                <w:szCs w:val="19"/>
              </w:rPr>
              <w:t>社</w:t>
            </w:r>
            <w:r w:rsidRPr="00185707">
              <w:rPr>
                <w:rFonts w:ascii="宋体" w:hAnsi="宋体" w:cs="宋体" w:hint="eastAsia"/>
                <w:spacing w:val="8"/>
                <w:sz w:val="19"/>
                <w:szCs w:val="19"/>
              </w:rPr>
              <w:t>会监督</w:t>
            </w:r>
          </w:p>
        </w:tc>
        <w:tc>
          <w:tcPr>
            <w:tcW w:w="321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563"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70" w:line="189" w:lineRule="auto"/>
              <w:ind w:left="232"/>
              <w:rPr>
                <w:rFonts w:eastAsia="Times New Roman"/>
                <w:sz w:val="19"/>
                <w:szCs w:val="19"/>
              </w:rPr>
            </w:pPr>
            <w:r w:rsidRPr="00185707">
              <w:rPr>
                <w:rFonts w:eastAsia="Times New Roman"/>
                <w:b/>
                <w:bCs/>
                <w:sz w:val="19"/>
                <w:szCs w:val="19"/>
              </w:rPr>
              <w:t>5</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2745"/>
        </w:trPr>
        <w:tc>
          <w:tcPr>
            <w:tcW w:w="621"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before="55" w:line="192" w:lineRule="auto"/>
              <w:ind w:left="272"/>
              <w:rPr>
                <w:rFonts w:eastAsia="Times New Roman"/>
                <w:sz w:val="19"/>
                <w:szCs w:val="19"/>
              </w:rPr>
            </w:pPr>
            <w:r w:rsidRPr="00185707">
              <w:rPr>
                <w:rFonts w:eastAsia="Times New Roman"/>
                <w:sz w:val="19"/>
                <w:szCs w:val="19"/>
              </w:rPr>
              <w:lastRenderedPageBreak/>
              <w:t>1</w:t>
            </w:r>
          </w:p>
        </w:tc>
        <w:tc>
          <w:tcPr>
            <w:tcW w:w="1184"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59" w:lineRule="auto"/>
              <w:rPr>
                <w:rFonts w:ascii="Arial"/>
              </w:rPr>
            </w:pPr>
          </w:p>
          <w:p w:rsidR="007D4912" w:rsidRPr="00185707" w:rsidRDefault="007D4912" w:rsidP="00874798">
            <w:pPr>
              <w:spacing w:line="259" w:lineRule="auto"/>
              <w:rPr>
                <w:rFonts w:ascii="Arial"/>
              </w:rPr>
            </w:pPr>
          </w:p>
          <w:p w:rsidR="007D4912" w:rsidRPr="00185707" w:rsidRDefault="007D4912" w:rsidP="00874798">
            <w:pPr>
              <w:spacing w:line="259" w:lineRule="auto"/>
              <w:rPr>
                <w:rFonts w:ascii="Arial"/>
              </w:rPr>
            </w:pPr>
          </w:p>
          <w:p w:rsidR="007D4912" w:rsidRPr="00185707" w:rsidRDefault="007D4912" w:rsidP="00874798">
            <w:pPr>
              <w:spacing w:line="259" w:lineRule="auto"/>
              <w:rPr>
                <w:rFonts w:ascii="Arial"/>
              </w:rPr>
            </w:pPr>
          </w:p>
          <w:p w:rsidR="007D4912" w:rsidRPr="00185707" w:rsidRDefault="007D4912" w:rsidP="00874798">
            <w:pPr>
              <w:spacing w:line="259" w:lineRule="auto"/>
              <w:rPr>
                <w:rFonts w:ascii="Arial"/>
              </w:rPr>
            </w:pPr>
          </w:p>
          <w:p w:rsidR="007D4912" w:rsidRPr="00185707" w:rsidRDefault="007D4912" w:rsidP="00874798">
            <w:pPr>
              <w:spacing w:line="261" w:lineRule="auto"/>
              <w:rPr>
                <w:rFonts w:ascii="Arial"/>
              </w:rPr>
            </w:pPr>
          </w:p>
          <w:p w:rsidR="007D4912" w:rsidRPr="00185707" w:rsidRDefault="007D4912" w:rsidP="00874798">
            <w:pPr>
              <w:spacing w:line="261" w:lineRule="auto"/>
              <w:rPr>
                <w:rFonts w:ascii="Arial"/>
              </w:rPr>
            </w:pPr>
          </w:p>
          <w:p w:rsidR="007D4912" w:rsidRPr="00185707" w:rsidRDefault="007D4912" w:rsidP="00874798">
            <w:pPr>
              <w:spacing w:before="62" w:line="388" w:lineRule="auto"/>
              <w:ind w:left="484" w:right="194" w:hanging="293"/>
              <w:rPr>
                <w:rFonts w:ascii="宋体" w:hAnsi="宋体" w:cs="宋体"/>
                <w:sz w:val="19"/>
                <w:szCs w:val="19"/>
              </w:rPr>
            </w:pPr>
            <w:r w:rsidRPr="00185707">
              <w:rPr>
                <w:rFonts w:ascii="宋体" w:hAnsi="宋体" w:cs="宋体" w:hint="eastAsia"/>
                <w:spacing w:val="6"/>
                <w:sz w:val="19"/>
                <w:szCs w:val="19"/>
              </w:rPr>
              <w:lastRenderedPageBreak/>
              <w:t>市民满</w:t>
            </w:r>
            <w:r w:rsidRPr="00185707">
              <w:rPr>
                <w:rFonts w:ascii="宋体" w:hAnsi="宋体" w:cs="宋体" w:hint="eastAsia"/>
                <w:spacing w:val="5"/>
                <w:sz w:val="19"/>
                <w:szCs w:val="19"/>
              </w:rPr>
              <w:t>意</w:t>
            </w:r>
            <w:r w:rsidRPr="00185707">
              <w:rPr>
                <w:rFonts w:ascii="宋体" w:hAnsi="宋体" w:cs="宋体" w:hint="eastAsia"/>
                <w:sz w:val="19"/>
                <w:szCs w:val="19"/>
              </w:rPr>
              <w:t xml:space="preserve"> </w:t>
            </w:r>
            <w:r w:rsidRPr="00185707">
              <w:rPr>
                <w:rFonts w:ascii="宋体" w:hAnsi="宋体" w:cs="宋体" w:hint="eastAsia"/>
                <w:spacing w:val="2"/>
                <w:sz w:val="19"/>
                <w:szCs w:val="19"/>
              </w:rPr>
              <w:t>度</w:t>
            </w:r>
          </w:p>
        </w:tc>
        <w:tc>
          <w:tcPr>
            <w:tcW w:w="3214"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49" w:lineRule="auto"/>
              <w:rPr>
                <w:rFonts w:ascii="Arial"/>
              </w:rPr>
            </w:pPr>
          </w:p>
          <w:p w:rsidR="007D4912" w:rsidRPr="00185707" w:rsidRDefault="007D4912" w:rsidP="00874798">
            <w:pPr>
              <w:spacing w:line="249" w:lineRule="auto"/>
              <w:rPr>
                <w:rFonts w:ascii="Arial"/>
              </w:rPr>
            </w:pPr>
          </w:p>
          <w:p w:rsidR="007D4912" w:rsidRPr="00185707" w:rsidRDefault="007D4912" w:rsidP="00874798">
            <w:pPr>
              <w:spacing w:line="249" w:lineRule="auto"/>
              <w:rPr>
                <w:rFonts w:ascii="Arial"/>
              </w:rPr>
            </w:pPr>
          </w:p>
          <w:p w:rsidR="007D4912" w:rsidRPr="00185707" w:rsidRDefault="007D4912" w:rsidP="00874798">
            <w:pPr>
              <w:spacing w:line="249" w:lineRule="auto"/>
              <w:rPr>
                <w:rFonts w:ascii="Arial"/>
              </w:rPr>
            </w:pPr>
          </w:p>
          <w:p w:rsidR="007D4912" w:rsidRPr="00185707" w:rsidRDefault="007D4912" w:rsidP="00874798">
            <w:pPr>
              <w:spacing w:line="249" w:lineRule="auto"/>
              <w:rPr>
                <w:rFonts w:ascii="Arial"/>
              </w:rPr>
            </w:pPr>
          </w:p>
          <w:p w:rsidR="007D4912" w:rsidRPr="00185707" w:rsidRDefault="007D4912" w:rsidP="00874798">
            <w:pPr>
              <w:spacing w:before="62" w:line="381" w:lineRule="auto"/>
              <w:ind w:left="104" w:right="104" w:firstLine="6"/>
              <w:rPr>
                <w:rFonts w:ascii="宋体" w:hAnsi="宋体" w:cs="宋体"/>
                <w:sz w:val="19"/>
                <w:szCs w:val="19"/>
              </w:rPr>
            </w:pPr>
            <w:r w:rsidRPr="00185707">
              <w:rPr>
                <w:rFonts w:ascii="宋体" w:hAnsi="宋体" w:cs="宋体" w:hint="eastAsia"/>
                <w:spacing w:val="10"/>
                <w:sz w:val="19"/>
                <w:szCs w:val="19"/>
              </w:rPr>
              <w:t>市</w:t>
            </w:r>
            <w:r w:rsidRPr="00185707">
              <w:rPr>
                <w:rFonts w:ascii="宋体" w:hAnsi="宋体" w:cs="宋体" w:hint="eastAsia"/>
                <w:spacing w:val="9"/>
                <w:sz w:val="19"/>
                <w:szCs w:val="19"/>
              </w:rPr>
              <w:t>民</w:t>
            </w:r>
            <w:r w:rsidRPr="00185707">
              <w:rPr>
                <w:rFonts w:ascii="宋体" w:hAnsi="宋体" w:cs="宋体" w:hint="eastAsia"/>
                <w:spacing w:val="5"/>
                <w:sz w:val="19"/>
                <w:szCs w:val="19"/>
              </w:rPr>
              <w:t>来电、来信、来访处理及时，</w:t>
            </w:r>
            <w:r w:rsidRPr="00185707">
              <w:rPr>
                <w:rFonts w:ascii="宋体" w:hAnsi="宋体" w:cs="宋体" w:hint="eastAsia"/>
                <w:sz w:val="19"/>
                <w:szCs w:val="19"/>
              </w:rPr>
              <w:t xml:space="preserve"> </w:t>
            </w:r>
            <w:r w:rsidRPr="00185707">
              <w:rPr>
                <w:rFonts w:ascii="宋体" w:hAnsi="宋体" w:cs="宋体" w:hint="eastAsia"/>
                <w:spacing w:val="9"/>
                <w:sz w:val="19"/>
                <w:szCs w:val="19"/>
              </w:rPr>
              <w:t>做</w:t>
            </w:r>
            <w:r w:rsidRPr="00185707">
              <w:rPr>
                <w:rFonts w:ascii="宋体" w:hAnsi="宋体" w:cs="宋体" w:hint="eastAsia"/>
                <w:spacing w:val="7"/>
                <w:sz w:val="19"/>
                <w:szCs w:val="19"/>
              </w:rPr>
              <w:t>到事实有答复；新闻媒体曝光、</w:t>
            </w:r>
            <w:r w:rsidRPr="00185707">
              <w:rPr>
                <w:rFonts w:ascii="宋体" w:hAnsi="宋体" w:cs="宋体" w:hint="eastAsia"/>
                <w:sz w:val="19"/>
                <w:szCs w:val="19"/>
              </w:rPr>
              <w:t xml:space="preserve"> </w:t>
            </w:r>
            <w:r w:rsidRPr="00185707">
              <w:rPr>
                <w:rFonts w:ascii="宋体" w:hAnsi="宋体" w:cs="宋体" w:hint="eastAsia"/>
                <w:spacing w:val="14"/>
                <w:sz w:val="19"/>
                <w:szCs w:val="19"/>
              </w:rPr>
              <w:lastRenderedPageBreak/>
              <w:t>人</w:t>
            </w:r>
            <w:r w:rsidRPr="00185707">
              <w:rPr>
                <w:rFonts w:ascii="宋体" w:hAnsi="宋体" w:cs="宋体" w:hint="eastAsia"/>
                <w:spacing w:val="9"/>
                <w:sz w:val="19"/>
                <w:szCs w:val="19"/>
              </w:rPr>
              <w:t>大、行业管理等相关部门明察暗</w:t>
            </w:r>
            <w:r w:rsidRPr="00185707">
              <w:rPr>
                <w:rFonts w:ascii="宋体" w:hAnsi="宋体" w:cs="宋体" w:hint="eastAsia"/>
                <w:sz w:val="19"/>
                <w:szCs w:val="19"/>
              </w:rPr>
              <w:t xml:space="preserve"> </w:t>
            </w:r>
            <w:proofErr w:type="gramStart"/>
            <w:r w:rsidRPr="00185707">
              <w:rPr>
                <w:rFonts w:ascii="宋体" w:hAnsi="宋体" w:cs="宋体" w:hint="eastAsia"/>
                <w:spacing w:val="6"/>
                <w:sz w:val="19"/>
                <w:szCs w:val="19"/>
              </w:rPr>
              <w:t>访发现</w:t>
            </w:r>
            <w:proofErr w:type="gramEnd"/>
            <w:r w:rsidRPr="00185707">
              <w:rPr>
                <w:rFonts w:ascii="宋体" w:hAnsi="宋体" w:cs="宋体" w:hint="eastAsia"/>
                <w:spacing w:val="6"/>
                <w:sz w:val="19"/>
                <w:szCs w:val="19"/>
              </w:rPr>
              <w:t>的问题，做到件件有落实</w:t>
            </w:r>
            <w:r w:rsidRPr="00185707">
              <w:rPr>
                <w:rFonts w:ascii="宋体" w:hAnsi="宋体" w:cs="宋体" w:hint="eastAsia"/>
                <w:spacing w:val="5"/>
                <w:sz w:val="19"/>
                <w:szCs w:val="19"/>
              </w:rPr>
              <w:t>；</w:t>
            </w:r>
            <w:r w:rsidRPr="00185707">
              <w:rPr>
                <w:rFonts w:ascii="宋体" w:hAnsi="宋体" w:cs="宋体" w:hint="eastAsia"/>
                <w:sz w:val="19"/>
                <w:szCs w:val="19"/>
              </w:rPr>
              <w:t xml:space="preserve"> </w:t>
            </w:r>
            <w:r w:rsidRPr="00185707">
              <w:rPr>
                <w:rFonts w:ascii="宋体" w:hAnsi="宋体" w:cs="宋体" w:hint="eastAsia"/>
                <w:spacing w:val="3"/>
                <w:sz w:val="19"/>
                <w:szCs w:val="19"/>
              </w:rPr>
              <w:t>确</w:t>
            </w:r>
            <w:r w:rsidRPr="00185707">
              <w:rPr>
                <w:rFonts w:ascii="宋体" w:hAnsi="宋体" w:cs="宋体" w:hint="eastAsia"/>
                <w:spacing w:val="2"/>
                <w:sz w:val="19"/>
                <w:szCs w:val="19"/>
              </w:rPr>
              <w:t xml:space="preserve">保回复率 </w:t>
            </w:r>
            <w:r w:rsidRPr="00185707">
              <w:rPr>
                <w:rFonts w:eastAsia="Times New Roman"/>
                <w:spacing w:val="2"/>
                <w:sz w:val="19"/>
                <w:szCs w:val="19"/>
              </w:rPr>
              <w:t>100%</w:t>
            </w:r>
            <w:r w:rsidRPr="00185707">
              <w:rPr>
                <w:rFonts w:ascii="宋体" w:hAnsi="宋体" w:cs="宋体" w:hint="eastAsia"/>
                <w:spacing w:val="2"/>
                <w:sz w:val="19"/>
                <w:szCs w:val="19"/>
              </w:rPr>
              <w:t>。</w:t>
            </w:r>
          </w:p>
        </w:tc>
        <w:tc>
          <w:tcPr>
            <w:tcW w:w="563"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line="256" w:lineRule="auto"/>
              <w:rPr>
                <w:rFonts w:ascii="Arial"/>
              </w:rPr>
            </w:pPr>
          </w:p>
          <w:p w:rsidR="007D4912" w:rsidRPr="00185707" w:rsidRDefault="007D4912" w:rsidP="00874798">
            <w:pPr>
              <w:spacing w:before="55" w:line="192" w:lineRule="auto"/>
              <w:ind w:left="229"/>
              <w:rPr>
                <w:rFonts w:eastAsia="Times New Roman"/>
                <w:sz w:val="19"/>
                <w:szCs w:val="19"/>
              </w:rPr>
            </w:pPr>
            <w:r w:rsidRPr="00185707">
              <w:rPr>
                <w:rFonts w:eastAsia="Times New Roman"/>
                <w:sz w:val="19"/>
                <w:szCs w:val="19"/>
              </w:rPr>
              <w:lastRenderedPageBreak/>
              <w:t>2</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2" w:line="376" w:lineRule="auto"/>
              <w:ind w:left="111" w:right="94" w:firstLine="3"/>
              <w:rPr>
                <w:rFonts w:ascii="宋体" w:hAnsi="宋体" w:cs="宋体"/>
                <w:sz w:val="19"/>
                <w:szCs w:val="19"/>
              </w:rPr>
            </w:pPr>
            <w:r w:rsidRPr="00185707">
              <w:rPr>
                <w:rFonts w:ascii="宋体" w:hAnsi="宋体" w:cs="宋体" w:hint="eastAsia"/>
                <w:spacing w:val="6"/>
                <w:sz w:val="19"/>
                <w:szCs w:val="19"/>
              </w:rPr>
              <w:lastRenderedPageBreak/>
              <w:t>发</w:t>
            </w:r>
            <w:r w:rsidRPr="00185707">
              <w:rPr>
                <w:rFonts w:ascii="宋体" w:hAnsi="宋体" w:cs="宋体" w:hint="eastAsia"/>
                <w:spacing w:val="5"/>
                <w:sz w:val="19"/>
                <w:szCs w:val="19"/>
              </w:rPr>
              <w:t>现</w:t>
            </w:r>
            <w:r w:rsidRPr="00185707">
              <w:rPr>
                <w:rFonts w:ascii="宋体" w:hAnsi="宋体" w:cs="宋体" w:hint="eastAsia"/>
                <w:spacing w:val="3"/>
                <w:sz w:val="19"/>
                <w:szCs w:val="19"/>
              </w:rPr>
              <w:t>信访投诉、人大、行业管理</w:t>
            </w:r>
            <w:r w:rsidRPr="00185707">
              <w:rPr>
                <w:rFonts w:ascii="宋体" w:hAnsi="宋体" w:cs="宋体" w:hint="eastAsia"/>
                <w:sz w:val="19"/>
                <w:szCs w:val="19"/>
              </w:rPr>
              <w:t xml:space="preserve"> </w:t>
            </w:r>
            <w:r w:rsidRPr="00185707">
              <w:rPr>
                <w:rFonts w:ascii="宋体" w:hAnsi="宋体" w:cs="宋体" w:hint="eastAsia"/>
                <w:spacing w:val="23"/>
                <w:sz w:val="19"/>
                <w:szCs w:val="19"/>
              </w:rPr>
              <w:t>等</w:t>
            </w:r>
            <w:r w:rsidRPr="00185707">
              <w:rPr>
                <w:rFonts w:ascii="宋体" w:hAnsi="宋体" w:cs="宋体" w:hint="eastAsia"/>
                <w:spacing w:val="18"/>
                <w:sz w:val="19"/>
                <w:szCs w:val="19"/>
              </w:rPr>
              <w:t>相关部门明察暗访事实存在</w:t>
            </w:r>
            <w:r w:rsidRPr="00185707">
              <w:rPr>
                <w:rFonts w:ascii="宋体" w:hAnsi="宋体" w:cs="宋体" w:hint="eastAsia"/>
                <w:sz w:val="19"/>
                <w:szCs w:val="19"/>
              </w:rPr>
              <w:t xml:space="preserve"> </w:t>
            </w:r>
            <w:r w:rsidRPr="00185707">
              <w:rPr>
                <w:rFonts w:ascii="宋体" w:hAnsi="宋体" w:cs="宋体" w:hint="eastAsia"/>
                <w:spacing w:val="-4"/>
                <w:sz w:val="19"/>
                <w:szCs w:val="19"/>
              </w:rPr>
              <w:t>问题每件</w:t>
            </w:r>
            <w:r w:rsidRPr="00185707">
              <w:rPr>
                <w:rFonts w:ascii="宋体" w:hAnsi="宋体" w:cs="宋体" w:hint="eastAsia"/>
                <w:spacing w:val="-2"/>
                <w:sz w:val="19"/>
                <w:szCs w:val="19"/>
              </w:rPr>
              <w:t xml:space="preserve">扣 </w:t>
            </w:r>
            <w:r w:rsidRPr="00185707">
              <w:rPr>
                <w:rFonts w:eastAsia="Times New Roman"/>
                <w:spacing w:val="-2"/>
                <w:sz w:val="19"/>
                <w:szCs w:val="19"/>
              </w:rPr>
              <w:t xml:space="preserve">0.5 </w:t>
            </w:r>
            <w:r w:rsidRPr="00185707">
              <w:rPr>
                <w:rFonts w:ascii="宋体" w:hAnsi="宋体" w:cs="宋体" w:hint="eastAsia"/>
                <w:spacing w:val="-2"/>
                <w:sz w:val="19"/>
                <w:szCs w:val="19"/>
              </w:rPr>
              <w:t>分； 一件不答复</w:t>
            </w:r>
            <w:r w:rsidRPr="00185707">
              <w:rPr>
                <w:rFonts w:ascii="宋体" w:hAnsi="宋体" w:cs="宋体" w:hint="eastAsia"/>
                <w:sz w:val="19"/>
                <w:szCs w:val="19"/>
              </w:rPr>
              <w:t xml:space="preserve"> </w:t>
            </w:r>
            <w:r w:rsidRPr="00185707">
              <w:rPr>
                <w:rFonts w:ascii="宋体" w:hAnsi="宋体" w:cs="宋体" w:hint="eastAsia"/>
                <w:spacing w:val="25"/>
                <w:sz w:val="19"/>
                <w:szCs w:val="19"/>
              </w:rPr>
              <w:t>或</w:t>
            </w:r>
            <w:r w:rsidRPr="00185707">
              <w:rPr>
                <w:rFonts w:ascii="宋体" w:hAnsi="宋体" w:cs="宋体" w:hint="eastAsia"/>
                <w:spacing w:val="19"/>
                <w:sz w:val="19"/>
                <w:szCs w:val="19"/>
              </w:rPr>
              <w:t xml:space="preserve">者处理不力并无记录扣 </w:t>
            </w:r>
            <w:r w:rsidRPr="00185707">
              <w:rPr>
                <w:rFonts w:eastAsia="Times New Roman"/>
                <w:spacing w:val="19"/>
                <w:sz w:val="19"/>
                <w:szCs w:val="19"/>
              </w:rPr>
              <w:t>0.5</w:t>
            </w:r>
            <w:r w:rsidRPr="00185707">
              <w:rPr>
                <w:rFonts w:eastAsia="Times New Roman"/>
                <w:sz w:val="19"/>
                <w:szCs w:val="19"/>
              </w:rPr>
              <w:t xml:space="preserve"> </w:t>
            </w:r>
            <w:r w:rsidRPr="00185707">
              <w:rPr>
                <w:rFonts w:ascii="宋体" w:hAnsi="宋体" w:cs="宋体" w:hint="eastAsia"/>
                <w:spacing w:val="6"/>
                <w:sz w:val="19"/>
                <w:szCs w:val="19"/>
              </w:rPr>
              <w:t>分；有</w:t>
            </w:r>
            <w:r w:rsidRPr="00185707">
              <w:rPr>
                <w:rFonts w:ascii="宋体" w:hAnsi="宋体" w:cs="宋体" w:hint="eastAsia"/>
                <w:spacing w:val="3"/>
                <w:sz w:val="19"/>
                <w:szCs w:val="19"/>
              </w:rPr>
              <w:t>一次以上重</w:t>
            </w:r>
            <w:r w:rsidRPr="00185707">
              <w:rPr>
                <w:rFonts w:ascii="宋体" w:hAnsi="宋体" w:cs="宋体" w:hint="eastAsia"/>
                <w:spacing w:val="3"/>
                <w:sz w:val="19"/>
                <w:szCs w:val="19"/>
              </w:rPr>
              <w:lastRenderedPageBreak/>
              <w:t>复投诉不满意</w:t>
            </w:r>
            <w:r w:rsidRPr="00185707">
              <w:rPr>
                <w:rFonts w:ascii="宋体" w:hAnsi="宋体" w:cs="宋体" w:hint="eastAsia"/>
                <w:sz w:val="19"/>
                <w:szCs w:val="19"/>
              </w:rPr>
              <w:t xml:space="preserve"> </w:t>
            </w:r>
            <w:r w:rsidRPr="00185707">
              <w:rPr>
                <w:rFonts w:ascii="宋体" w:hAnsi="宋体" w:cs="宋体" w:hint="eastAsia"/>
                <w:spacing w:val="1"/>
                <w:sz w:val="19"/>
                <w:szCs w:val="19"/>
              </w:rPr>
              <w:t>记录的扣</w:t>
            </w:r>
            <w:r w:rsidRPr="00185707">
              <w:rPr>
                <w:rFonts w:ascii="宋体" w:hAnsi="宋体" w:cs="宋体" w:hint="eastAsia"/>
                <w:sz w:val="19"/>
                <w:szCs w:val="19"/>
              </w:rPr>
              <w:t xml:space="preserve"> </w:t>
            </w:r>
            <w:r w:rsidRPr="00185707">
              <w:rPr>
                <w:rFonts w:eastAsia="Times New Roman"/>
                <w:sz w:val="19"/>
                <w:szCs w:val="19"/>
              </w:rPr>
              <w:t xml:space="preserve">1 </w:t>
            </w:r>
            <w:r w:rsidRPr="00185707">
              <w:rPr>
                <w:rFonts w:ascii="宋体" w:hAnsi="宋体" w:cs="宋体" w:hint="eastAsia"/>
                <w:sz w:val="19"/>
                <w:szCs w:val="19"/>
              </w:rPr>
              <w:t>分；被区级新闻媒体</w:t>
            </w:r>
          </w:p>
          <w:p w:rsidR="007D4912" w:rsidRPr="00185707" w:rsidRDefault="007D4912" w:rsidP="00874798">
            <w:pPr>
              <w:spacing w:line="228" w:lineRule="auto"/>
              <w:ind w:left="120"/>
              <w:rPr>
                <w:rFonts w:ascii="宋体" w:hAnsi="宋体" w:cs="宋体"/>
                <w:sz w:val="19"/>
                <w:szCs w:val="19"/>
              </w:rPr>
            </w:pPr>
            <w:r w:rsidRPr="00185707">
              <w:rPr>
                <w:rFonts w:ascii="宋体" w:hAnsi="宋体" w:cs="宋体" w:hint="eastAsia"/>
                <w:spacing w:val="5"/>
                <w:sz w:val="19"/>
                <w:szCs w:val="19"/>
              </w:rPr>
              <w:t>曝光的此项不得分</w:t>
            </w:r>
            <w:r w:rsidRPr="00185707">
              <w:rPr>
                <w:rFonts w:ascii="宋体" w:hAnsi="宋体" w:cs="宋体" w:hint="eastAsia"/>
                <w:spacing w:val="3"/>
                <w:sz w:val="19"/>
                <w:szCs w:val="19"/>
              </w:rPr>
              <w:t>。</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403"/>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4" w:line="228" w:lineRule="auto"/>
              <w:ind w:left="513"/>
              <w:rPr>
                <w:rFonts w:ascii="宋体" w:hAnsi="宋体" w:cs="宋体"/>
                <w:sz w:val="19"/>
                <w:szCs w:val="19"/>
              </w:rPr>
            </w:pPr>
            <w:r w:rsidRPr="00185707">
              <w:rPr>
                <w:rFonts w:ascii="宋体" w:hAnsi="宋体" w:cs="宋体" w:hint="eastAsia"/>
                <w:spacing w:val="10"/>
                <w:sz w:val="19"/>
                <w:szCs w:val="19"/>
              </w:rPr>
              <w:t>得</w:t>
            </w:r>
            <w:r w:rsidRPr="00185707">
              <w:rPr>
                <w:rFonts w:ascii="宋体" w:hAnsi="宋体" w:cs="宋体" w:hint="eastAsia"/>
                <w:spacing w:val="6"/>
                <w:sz w:val="19"/>
                <w:szCs w:val="19"/>
              </w:rPr>
              <w:t>分</w:t>
            </w:r>
            <w:r w:rsidRPr="00185707">
              <w:rPr>
                <w:rFonts w:ascii="宋体" w:hAnsi="宋体" w:cs="宋体" w:hint="eastAsia"/>
                <w:spacing w:val="5"/>
                <w:sz w:val="19"/>
                <w:szCs w:val="19"/>
              </w:rPr>
              <w:t>为优秀不扣分。</w:t>
            </w:r>
          </w:p>
        </w:tc>
        <w:tc>
          <w:tcPr>
            <w:tcW w:w="692"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vMerge w:val="restart"/>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405"/>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6" w:line="228" w:lineRule="auto"/>
              <w:ind w:left="513"/>
              <w:rPr>
                <w:rFonts w:ascii="宋体" w:hAnsi="宋体" w:cs="宋体"/>
                <w:sz w:val="19"/>
                <w:szCs w:val="19"/>
              </w:rPr>
            </w:pPr>
            <w:r w:rsidRPr="00185707">
              <w:rPr>
                <w:rFonts w:ascii="宋体" w:hAnsi="宋体" w:cs="宋体" w:hint="eastAsia"/>
                <w:spacing w:val="3"/>
                <w:sz w:val="19"/>
                <w:szCs w:val="19"/>
              </w:rPr>
              <w:t>得</w:t>
            </w:r>
            <w:r w:rsidRPr="00185707">
              <w:rPr>
                <w:rFonts w:ascii="宋体" w:hAnsi="宋体" w:cs="宋体" w:hint="eastAsia"/>
                <w:spacing w:val="2"/>
                <w:sz w:val="19"/>
                <w:szCs w:val="19"/>
              </w:rPr>
              <w:t xml:space="preserve">分为良好的扣 </w:t>
            </w:r>
            <w:r w:rsidRPr="00185707">
              <w:rPr>
                <w:rFonts w:eastAsia="Times New Roman"/>
                <w:spacing w:val="2"/>
                <w:sz w:val="19"/>
                <w:szCs w:val="19"/>
              </w:rPr>
              <w:t xml:space="preserve">0.5 </w:t>
            </w:r>
            <w:r w:rsidRPr="00185707">
              <w:rPr>
                <w:rFonts w:ascii="宋体" w:hAnsi="宋体" w:cs="宋体" w:hint="eastAsia"/>
                <w:spacing w:val="2"/>
                <w:sz w:val="19"/>
                <w:szCs w:val="19"/>
              </w:rPr>
              <w:t>分。</w:t>
            </w:r>
          </w:p>
        </w:tc>
        <w:tc>
          <w:tcPr>
            <w:tcW w:w="692"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839"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r>
      <w:tr w:rsidR="007D4912" w:rsidRPr="00185707" w:rsidTr="00874798">
        <w:trPr>
          <w:trHeight w:val="417"/>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11" w:line="228" w:lineRule="auto"/>
              <w:ind w:left="513"/>
              <w:rPr>
                <w:rFonts w:ascii="宋体" w:hAnsi="宋体" w:cs="宋体"/>
                <w:sz w:val="19"/>
                <w:szCs w:val="19"/>
              </w:rPr>
            </w:pPr>
            <w:r w:rsidRPr="00185707">
              <w:rPr>
                <w:rFonts w:ascii="宋体" w:hAnsi="宋体" w:cs="宋体" w:hint="eastAsia"/>
                <w:spacing w:val="2"/>
                <w:sz w:val="19"/>
                <w:szCs w:val="19"/>
              </w:rPr>
              <w:t xml:space="preserve">得分为及格的扣 </w:t>
            </w:r>
            <w:r w:rsidRPr="00185707">
              <w:rPr>
                <w:rFonts w:eastAsia="Times New Roman"/>
                <w:spacing w:val="1"/>
                <w:sz w:val="19"/>
                <w:szCs w:val="19"/>
              </w:rPr>
              <w:t xml:space="preserve">1 </w:t>
            </w:r>
            <w:r w:rsidRPr="00185707">
              <w:rPr>
                <w:rFonts w:ascii="宋体" w:hAnsi="宋体" w:cs="宋体" w:hint="eastAsia"/>
                <w:spacing w:val="1"/>
                <w:sz w:val="19"/>
                <w:szCs w:val="19"/>
              </w:rPr>
              <w:t>分。</w:t>
            </w:r>
          </w:p>
        </w:tc>
        <w:tc>
          <w:tcPr>
            <w:tcW w:w="692"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839"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r>
      <w:tr w:rsidR="007D4912" w:rsidRPr="00185707" w:rsidTr="00874798">
        <w:trPr>
          <w:trHeight w:val="403"/>
        </w:trPr>
        <w:tc>
          <w:tcPr>
            <w:tcW w:w="1805"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118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3214"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宋体" w:hAnsi="宋体" w:cs="宋体"/>
                <w:sz w:val="19"/>
                <w:szCs w:val="19"/>
              </w:rPr>
            </w:pPr>
          </w:p>
        </w:tc>
        <w:tc>
          <w:tcPr>
            <w:tcW w:w="563"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eastAsia="Times New Roman"/>
                <w:sz w:val="19"/>
                <w:szCs w:val="19"/>
              </w:rPr>
            </w:pP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4" w:line="228" w:lineRule="auto"/>
              <w:ind w:left="513"/>
              <w:rPr>
                <w:rFonts w:ascii="宋体" w:hAnsi="宋体" w:cs="宋体"/>
                <w:sz w:val="19"/>
                <w:szCs w:val="19"/>
              </w:rPr>
            </w:pPr>
            <w:r w:rsidRPr="00185707">
              <w:rPr>
                <w:rFonts w:ascii="宋体" w:hAnsi="宋体" w:cs="宋体" w:hint="eastAsia"/>
                <w:spacing w:val="12"/>
                <w:sz w:val="19"/>
                <w:szCs w:val="19"/>
              </w:rPr>
              <w:t>得</w:t>
            </w:r>
            <w:r w:rsidRPr="00185707">
              <w:rPr>
                <w:rFonts w:ascii="宋体" w:hAnsi="宋体" w:cs="宋体" w:hint="eastAsia"/>
                <w:spacing w:val="9"/>
                <w:sz w:val="19"/>
                <w:szCs w:val="19"/>
              </w:rPr>
              <w:t>分</w:t>
            </w:r>
            <w:r w:rsidRPr="00185707">
              <w:rPr>
                <w:rFonts w:ascii="宋体" w:hAnsi="宋体" w:cs="宋体" w:hint="eastAsia"/>
                <w:spacing w:val="6"/>
                <w:sz w:val="19"/>
                <w:szCs w:val="19"/>
              </w:rPr>
              <w:t>不及格的此项不得分。</w:t>
            </w:r>
          </w:p>
        </w:tc>
        <w:tc>
          <w:tcPr>
            <w:tcW w:w="692"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c>
          <w:tcPr>
            <w:tcW w:w="839" w:type="dxa"/>
            <w:vMerge/>
            <w:tcBorders>
              <w:top w:val="single" w:sz="2" w:space="0" w:color="000000"/>
              <w:left w:val="single" w:sz="6" w:space="0" w:color="000000"/>
              <w:bottom w:val="single" w:sz="2" w:space="0" w:color="000000"/>
              <w:right w:val="single" w:sz="6" w:space="0" w:color="000000"/>
            </w:tcBorders>
            <w:shd w:val="clear" w:color="auto" w:fill="auto"/>
            <w:vAlign w:val="center"/>
            <w:hideMark/>
          </w:tcPr>
          <w:p w:rsidR="007D4912" w:rsidRPr="00185707" w:rsidRDefault="007D4912" w:rsidP="00874798">
            <w:pPr>
              <w:widowControl/>
              <w:jc w:val="left"/>
              <w:rPr>
                <w:rFonts w:ascii="Arial"/>
              </w:rPr>
            </w:pPr>
          </w:p>
        </w:tc>
      </w:tr>
      <w:tr w:rsidR="007D4912" w:rsidRPr="00185707" w:rsidTr="00874798">
        <w:trPr>
          <w:trHeight w:val="797"/>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78" w:lineRule="auto"/>
              <w:rPr>
                <w:rFonts w:ascii="Arial"/>
              </w:rPr>
            </w:pPr>
          </w:p>
          <w:p w:rsidR="007D4912" w:rsidRPr="00185707" w:rsidRDefault="007D4912" w:rsidP="00874798">
            <w:pPr>
              <w:spacing w:before="54" w:line="192" w:lineRule="auto"/>
              <w:ind w:left="253"/>
              <w:rPr>
                <w:rFonts w:eastAsia="Times New Roman"/>
                <w:sz w:val="19"/>
                <w:szCs w:val="19"/>
              </w:rPr>
            </w:pPr>
            <w:r w:rsidRPr="00185707">
              <w:rPr>
                <w:rFonts w:eastAsia="Times New Roman"/>
                <w:sz w:val="19"/>
                <w:szCs w:val="19"/>
              </w:rPr>
              <w:t>2</w:t>
            </w:r>
          </w:p>
        </w:tc>
        <w:tc>
          <w:tcPr>
            <w:tcW w:w="118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301" w:line="228" w:lineRule="auto"/>
              <w:ind w:left="187"/>
              <w:rPr>
                <w:rFonts w:ascii="宋体" w:hAnsi="宋体" w:cs="宋体"/>
                <w:sz w:val="19"/>
                <w:szCs w:val="19"/>
              </w:rPr>
            </w:pPr>
            <w:r w:rsidRPr="00185707">
              <w:rPr>
                <w:rFonts w:ascii="宋体" w:hAnsi="宋体" w:cs="宋体" w:hint="eastAsia"/>
                <w:spacing w:val="7"/>
                <w:sz w:val="19"/>
                <w:szCs w:val="19"/>
              </w:rPr>
              <w:t>参加例</w:t>
            </w:r>
            <w:r w:rsidRPr="00185707">
              <w:rPr>
                <w:rFonts w:ascii="宋体" w:hAnsi="宋体" w:cs="宋体" w:hint="eastAsia"/>
                <w:spacing w:val="6"/>
                <w:sz w:val="19"/>
                <w:szCs w:val="19"/>
              </w:rPr>
              <w:t>会</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6" w:line="389" w:lineRule="exact"/>
              <w:ind w:left="110"/>
              <w:rPr>
                <w:rFonts w:ascii="宋体" w:hAnsi="宋体" w:cs="宋体"/>
                <w:sz w:val="19"/>
                <w:szCs w:val="19"/>
              </w:rPr>
            </w:pPr>
            <w:r w:rsidRPr="00185707">
              <w:rPr>
                <w:rFonts w:ascii="宋体" w:hAnsi="宋体" w:cs="宋体" w:hint="eastAsia"/>
                <w:spacing w:val="9"/>
                <w:position w:val="14"/>
                <w:sz w:val="19"/>
                <w:szCs w:val="19"/>
              </w:rPr>
              <w:t>定期按时参加召开的养护例会等</w:t>
            </w:r>
            <w:r w:rsidRPr="00185707">
              <w:rPr>
                <w:rFonts w:ascii="宋体" w:hAnsi="宋体" w:cs="宋体" w:hint="eastAsia"/>
                <w:spacing w:val="8"/>
                <w:position w:val="14"/>
                <w:sz w:val="19"/>
                <w:szCs w:val="19"/>
              </w:rPr>
              <w:t>各</w:t>
            </w:r>
          </w:p>
          <w:p w:rsidR="007D4912" w:rsidRPr="00185707" w:rsidRDefault="007D4912" w:rsidP="00874798">
            <w:pPr>
              <w:spacing w:line="225" w:lineRule="auto"/>
              <w:ind w:left="105"/>
              <w:rPr>
                <w:rFonts w:ascii="宋体" w:hAnsi="宋体" w:cs="宋体"/>
                <w:sz w:val="19"/>
                <w:szCs w:val="19"/>
              </w:rPr>
            </w:pPr>
            <w:r w:rsidRPr="00185707">
              <w:rPr>
                <w:rFonts w:ascii="宋体" w:hAnsi="宋体" w:cs="宋体" w:hint="eastAsia"/>
                <w:spacing w:val="-1"/>
                <w:sz w:val="19"/>
                <w:szCs w:val="19"/>
              </w:rPr>
              <w:t>类会议。</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278" w:lineRule="auto"/>
              <w:rPr>
                <w:rFonts w:ascii="Arial"/>
              </w:rPr>
            </w:pPr>
          </w:p>
          <w:p w:rsidR="007D4912" w:rsidRPr="00185707" w:rsidRDefault="007D4912" w:rsidP="00874798">
            <w:pPr>
              <w:spacing w:before="54" w:line="192" w:lineRule="auto"/>
              <w:ind w:left="249"/>
              <w:rPr>
                <w:rFonts w:eastAsia="Times New Roman"/>
                <w:sz w:val="19"/>
                <w:szCs w:val="19"/>
              </w:rPr>
            </w:pPr>
            <w:r w:rsidRPr="00185707">
              <w:rPr>
                <w:rFonts w:eastAsia="Times New Roman"/>
                <w:sz w:val="19"/>
                <w:szCs w:val="19"/>
              </w:rPr>
              <w:t>1</w:t>
            </w:r>
          </w:p>
        </w:tc>
        <w:tc>
          <w:tcPr>
            <w:tcW w:w="293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301" w:line="250" w:lineRule="exact"/>
              <w:ind w:left="112"/>
              <w:rPr>
                <w:rFonts w:ascii="宋体" w:hAnsi="宋体" w:cs="宋体"/>
                <w:sz w:val="19"/>
                <w:szCs w:val="19"/>
              </w:rPr>
            </w:pPr>
            <w:r w:rsidRPr="00185707">
              <w:rPr>
                <w:rFonts w:ascii="宋体" w:hAnsi="宋体" w:cs="宋体" w:hint="eastAsia"/>
                <w:spacing w:val="6"/>
                <w:position w:val="1"/>
                <w:sz w:val="19"/>
                <w:szCs w:val="19"/>
              </w:rPr>
              <w:t>缺席扣</w:t>
            </w:r>
            <w:r w:rsidRPr="00185707">
              <w:rPr>
                <w:rFonts w:ascii="宋体" w:hAnsi="宋体" w:cs="宋体" w:hint="eastAsia"/>
                <w:spacing w:val="4"/>
                <w:position w:val="1"/>
                <w:sz w:val="19"/>
                <w:szCs w:val="19"/>
              </w:rPr>
              <w:t xml:space="preserve"> </w:t>
            </w:r>
            <w:r w:rsidRPr="00185707">
              <w:rPr>
                <w:rFonts w:eastAsia="Times New Roman"/>
                <w:spacing w:val="3"/>
                <w:position w:val="1"/>
                <w:sz w:val="19"/>
                <w:szCs w:val="19"/>
              </w:rPr>
              <w:t xml:space="preserve">0.2 </w:t>
            </w:r>
            <w:r w:rsidRPr="00185707">
              <w:rPr>
                <w:rFonts w:ascii="宋体" w:hAnsi="宋体" w:cs="宋体" w:hint="eastAsia"/>
                <w:spacing w:val="3"/>
                <w:position w:val="1"/>
                <w:sz w:val="19"/>
                <w:szCs w:val="19"/>
              </w:rPr>
              <w:t>分</w:t>
            </w:r>
            <w:r w:rsidRPr="00185707">
              <w:rPr>
                <w:rFonts w:eastAsia="Times New Roman"/>
                <w:spacing w:val="3"/>
                <w:position w:val="1"/>
                <w:sz w:val="19"/>
                <w:szCs w:val="19"/>
              </w:rPr>
              <w:t>/</w:t>
            </w:r>
            <w:r w:rsidRPr="00185707">
              <w:rPr>
                <w:rFonts w:ascii="宋体" w:hAnsi="宋体" w:cs="宋体" w:hint="eastAsia"/>
                <w:spacing w:val="3"/>
                <w:position w:val="1"/>
                <w:sz w:val="19"/>
                <w:szCs w:val="19"/>
              </w:rPr>
              <w:t>次，扣完为止。</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1573"/>
        </w:trPr>
        <w:tc>
          <w:tcPr>
            <w:tcW w:w="621"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31" w:lineRule="auto"/>
              <w:rPr>
                <w:rFonts w:ascii="Arial"/>
              </w:rPr>
            </w:pPr>
          </w:p>
          <w:p w:rsidR="007D4912" w:rsidRPr="00185707" w:rsidRDefault="007D4912" w:rsidP="00874798">
            <w:pPr>
              <w:spacing w:line="331" w:lineRule="auto"/>
              <w:rPr>
                <w:rFonts w:ascii="Arial"/>
              </w:rPr>
            </w:pPr>
          </w:p>
          <w:p w:rsidR="007D4912" w:rsidRPr="00185707" w:rsidRDefault="007D4912" w:rsidP="00874798">
            <w:pPr>
              <w:spacing w:before="55" w:line="192" w:lineRule="auto"/>
              <w:ind w:left="257"/>
              <w:rPr>
                <w:rFonts w:eastAsia="Times New Roman"/>
                <w:sz w:val="19"/>
                <w:szCs w:val="19"/>
              </w:rPr>
            </w:pPr>
            <w:r w:rsidRPr="00185707">
              <w:rPr>
                <w:rFonts w:eastAsia="Times New Roman"/>
                <w:sz w:val="19"/>
                <w:szCs w:val="19"/>
              </w:rPr>
              <w:t>3</w:t>
            </w:r>
          </w:p>
        </w:tc>
        <w:tc>
          <w:tcPr>
            <w:tcW w:w="118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12" w:lineRule="auto"/>
              <w:rPr>
                <w:rFonts w:ascii="Arial"/>
              </w:rPr>
            </w:pPr>
          </w:p>
          <w:p w:rsidR="007D4912" w:rsidRPr="00185707" w:rsidRDefault="007D4912" w:rsidP="00874798">
            <w:pPr>
              <w:spacing w:line="312" w:lineRule="auto"/>
              <w:rPr>
                <w:rFonts w:ascii="Arial"/>
              </w:rPr>
            </w:pPr>
          </w:p>
          <w:p w:rsidR="007D4912" w:rsidRPr="00185707" w:rsidRDefault="007D4912" w:rsidP="00874798">
            <w:pPr>
              <w:spacing w:before="61" w:line="228" w:lineRule="auto"/>
              <w:ind w:left="185"/>
              <w:rPr>
                <w:rFonts w:ascii="宋体" w:hAnsi="宋体" w:cs="宋体"/>
                <w:sz w:val="19"/>
                <w:szCs w:val="19"/>
              </w:rPr>
            </w:pPr>
            <w:r w:rsidRPr="00185707">
              <w:rPr>
                <w:rFonts w:ascii="宋体" w:hAnsi="宋体" w:cs="宋体" w:hint="eastAsia"/>
                <w:spacing w:val="8"/>
                <w:sz w:val="19"/>
                <w:szCs w:val="19"/>
              </w:rPr>
              <w:t>应</w:t>
            </w:r>
            <w:r w:rsidRPr="00185707">
              <w:rPr>
                <w:rFonts w:ascii="宋体" w:hAnsi="宋体" w:cs="宋体" w:hint="eastAsia"/>
                <w:spacing w:val="7"/>
                <w:sz w:val="19"/>
                <w:szCs w:val="19"/>
              </w:rPr>
              <w:t>急事件</w:t>
            </w: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5" w:line="376" w:lineRule="auto"/>
              <w:ind w:left="107" w:right="103" w:firstLine="1"/>
              <w:rPr>
                <w:rFonts w:ascii="宋体" w:hAnsi="宋体" w:cs="宋体"/>
                <w:sz w:val="19"/>
                <w:szCs w:val="19"/>
              </w:rPr>
            </w:pPr>
            <w:r w:rsidRPr="00185707">
              <w:rPr>
                <w:rFonts w:ascii="宋体" w:hAnsi="宋体" w:cs="宋体" w:hint="eastAsia"/>
                <w:spacing w:val="-1"/>
                <w:sz w:val="19"/>
                <w:szCs w:val="19"/>
              </w:rPr>
              <w:t xml:space="preserve">发生险情 </w:t>
            </w:r>
            <w:r w:rsidRPr="00185707">
              <w:rPr>
                <w:rFonts w:eastAsia="Times New Roman"/>
                <w:spacing w:val="-1"/>
                <w:sz w:val="19"/>
                <w:szCs w:val="19"/>
              </w:rPr>
              <w:t>3</w:t>
            </w:r>
            <w:r w:rsidRPr="00185707">
              <w:rPr>
                <w:rFonts w:eastAsia="Times New Roman"/>
                <w:sz w:val="19"/>
                <w:szCs w:val="19"/>
              </w:rPr>
              <w:t xml:space="preserve">0 </w:t>
            </w:r>
            <w:r w:rsidRPr="00185707">
              <w:rPr>
                <w:rFonts w:ascii="宋体" w:hAnsi="宋体" w:cs="宋体" w:hint="eastAsia"/>
                <w:sz w:val="19"/>
                <w:szCs w:val="19"/>
              </w:rPr>
              <w:t xml:space="preserve">分钟内赶赴现场，及时 </w:t>
            </w:r>
            <w:r w:rsidRPr="00185707">
              <w:rPr>
                <w:rFonts w:ascii="宋体" w:hAnsi="宋体" w:cs="宋体" w:hint="eastAsia"/>
                <w:spacing w:val="11"/>
                <w:sz w:val="19"/>
                <w:szCs w:val="19"/>
              </w:rPr>
              <w:t>组</w:t>
            </w:r>
            <w:r w:rsidRPr="00185707">
              <w:rPr>
                <w:rFonts w:ascii="宋体" w:hAnsi="宋体" w:cs="宋体" w:hint="eastAsia"/>
                <w:spacing w:val="9"/>
                <w:sz w:val="19"/>
                <w:szCs w:val="19"/>
              </w:rPr>
              <w:t>织抢修；上级布置紧急任务，开</w:t>
            </w:r>
            <w:r w:rsidRPr="00185707">
              <w:rPr>
                <w:rFonts w:ascii="宋体" w:hAnsi="宋体" w:cs="宋体" w:hint="eastAsia"/>
                <w:sz w:val="19"/>
                <w:szCs w:val="19"/>
              </w:rPr>
              <w:t xml:space="preserve"> </w:t>
            </w:r>
            <w:r w:rsidRPr="00185707">
              <w:rPr>
                <w:rFonts w:ascii="宋体" w:hAnsi="宋体" w:cs="宋体" w:hint="eastAsia"/>
                <w:spacing w:val="-5"/>
                <w:sz w:val="19"/>
                <w:szCs w:val="19"/>
              </w:rPr>
              <w:t>展</w:t>
            </w:r>
            <w:r w:rsidRPr="00185707">
              <w:rPr>
                <w:rFonts w:ascii="宋体" w:hAnsi="宋体" w:cs="宋体" w:hint="eastAsia"/>
                <w:spacing w:val="-3"/>
                <w:sz w:val="19"/>
                <w:szCs w:val="19"/>
              </w:rPr>
              <w:t>及时， 措施有效， 对待险情，抢</w:t>
            </w:r>
          </w:p>
          <w:p w:rsidR="007D4912" w:rsidRPr="00185707" w:rsidRDefault="007D4912" w:rsidP="00874798">
            <w:pPr>
              <w:spacing w:line="228" w:lineRule="auto"/>
              <w:ind w:left="116"/>
              <w:rPr>
                <w:rFonts w:ascii="宋体" w:hAnsi="宋体" w:cs="宋体"/>
                <w:sz w:val="19"/>
                <w:szCs w:val="19"/>
              </w:rPr>
            </w:pPr>
            <w:r w:rsidRPr="00185707">
              <w:rPr>
                <w:rFonts w:ascii="宋体" w:hAnsi="宋体" w:cs="宋体" w:hint="eastAsia"/>
                <w:spacing w:val="-3"/>
                <w:sz w:val="19"/>
                <w:szCs w:val="19"/>
              </w:rPr>
              <w:t>险有力。</w:t>
            </w:r>
          </w:p>
        </w:tc>
        <w:tc>
          <w:tcPr>
            <w:tcW w:w="563"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331" w:lineRule="auto"/>
              <w:rPr>
                <w:rFonts w:ascii="Arial"/>
              </w:rPr>
            </w:pPr>
          </w:p>
          <w:p w:rsidR="007D4912" w:rsidRPr="00185707" w:rsidRDefault="007D4912" w:rsidP="00874798">
            <w:pPr>
              <w:spacing w:line="331" w:lineRule="auto"/>
              <w:rPr>
                <w:rFonts w:ascii="Arial"/>
              </w:rPr>
            </w:pPr>
          </w:p>
          <w:p w:rsidR="007D4912" w:rsidRPr="00185707" w:rsidRDefault="007D4912" w:rsidP="00874798">
            <w:pPr>
              <w:spacing w:before="55" w:line="192" w:lineRule="auto"/>
              <w:ind w:left="229"/>
              <w:rPr>
                <w:rFonts w:eastAsia="Times New Roman"/>
                <w:sz w:val="19"/>
                <w:szCs w:val="19"/>
              </w:rPr>
            </w:pPr>
            <w:r w:rsidRPr="00185707">
              <w:rPr>
                <w:rFonts w:eastAsia="Times New Roman"/>
                <w:sz w:val="19"/>
                <w:szCs w:val="19"/>
              </w:rPr>
              <w:t>2</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spacing w:line="429" w:lineRule="auto"/>
              <w:rPr>
                <w:rFonts w:ascii="Arial"/>
              </w:rPr>
            </w:pPr>
          </w:p>
          <w:p w:rsidR="007D4912" w:rsidRPr="00185707" w:rsidRDefault="007D4912" w:rsidP="00874798">
            <w:pPr>
              <w:spacing w:before="62" w:line="384" w:lineRule="auto"/>
              <w:ind w:left="127" w:right="96" w:hanging="12"/>
              <w:rPr>
                <w:rFonts w:ascii="宋体" w:hAnsi="宋体" w:cs="宋体"/>
                <w:sz w:val="19"/>
                <w:szCs w:val="19"/>
              </w:rPr>
            </w:pPr>
            <w:r w:rsidRPr="00185707">
              <w:rPr>
                <w:rFonts w:ascii="宋体" w:hAnsi="宋体" w:cs="宋体" w:hint="eastAsia"/>
                <w:spacing w:val="6"/>
                <w:sz w:val="19"/>
                <w:szCs w:val="19"/>
              </w:rPr>
              <w:t>发</w:t>
            </w:r>
            <w:r w:rsidRPr="00185707">
              <w:rPr>
                <w:rFonts w:ascii="宋体" w:hAnsi="宋体" w:cs="宋体" w:hint="eastAsia"/>
                <w:spacing w:val="5"/>
                <w:sz w:val="19"/>
                <w:szCs w:val="19"/>
              </w:rPr>
              <w:t>生</w:t>
            </w:r>
            <w:r w:rsidRPr="00185707">
              <w:rPr>
                <w:rFonts w:ascii="宋体" w:hAnsi="宋体" w:cs="宋体" w:hint="eastAsia"/>
                <w:spacing w:val="3"/>
                <w:sz w:val="19"/>
                <w:szCs w:val="19"/>
              </w:rPr>
              <w:t>险情不知晓、不能在规定时</w:t>
            </w:r>
            <w:r w:rsidRPr="00185707">
              <w:rPr>
                <w:rFonts w:ascii="宋体" w:hAnsi="宋体" w:cs="宋体" w:hint="eastAsia"/>
                <w:sz w:val="19"/>
                <w:szCs w:val="19"/>
              </w:rPr>
              <w:t xml:space="preserve"> </w:t>
            </w:r>
            <w:r w:rsidRPr="00185707">
              <w:rPr>
                <w:rFonts w:ascii="宋体" w:hAnsi="宋体" w:cs="宋体" w:hint="eastAsia"/>
                <w:spacing w:val="1"/>
                <w:sz w:val="19"/>
                <w:szCs w:val="19"/>
              </w:rPr>
              <w:t>间内赶到现</w:t>
            </w:r>
            <w:r w:rsidRPr="00185707">
              <w:rPr>
                <w:rFonts w:ascii="宋体" w:hAnsi="宋体" w:cs="宋体" w:hint="eastAsia"/>
                <w:sz w:val="19"/>
                <w:szCs w:val="19"/>
              </w:rPr>
              <w:t xml:space="preserve">场扣 </w:t>
            </w:r>
            <w:r w:rsidRPr="00185707">
              <w:rPr>
                <w:rFonts w:eastAsia="Times New Roman"/>
                <w:sz w:val="19"/>
                <w:szCs w:val="19"/>
              </w:rPr>
              <w:t xml:space="preserve">2 </w:t>
            </w:r>
            <w:r w:rsidRPr="00185707">
              <w:rPr>
                <w:rFonts w:ascii="宋体" w:hAnsi="宋体" w:cs="宋体" w:hint="eastAsia"/>
                <w:sz w:val="19"/>
                <w:szCs w:val="19"/>
              </w:rPr>
              <w:t>分。</w:t>
            </w: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r w:rsidR="007D4912" w:rsidRPr="00185707" w:rsidTr="00874798">
        <w:trPr>
          <w:trHeight w:val="415"/>
        </w:trPr>
        <w:tc>
          <w:tcPr>
            <w:tcW w:w="1805" w:type="dxa"/>
            <w:gridSpan w:val="2"/>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3214"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05" w:line="228" w:lineRule="auto"/>
              <w:ind w:left="106"/>
              <w:rPr>
                <w:rFonts w:ascii="宋体" w:hAnsi="宋体" w:cs="宋体"/>
                <w:sz w:val="19"/>
                <w:szCs w:val="19"/>
              </w:rPr>
            </w:pPr>
            <w:r w:rsidRPr="00185707">
              <w:rPr>
                <w:rFonts w:ascii="宋体" w:hAnsi="宋体" w:cs="宋体" w:hint="eastAsia"/>
                <w:spacing w:val="6"/>
                <w:sz w:val="19"/>
                <w:szCs w:val="19"/>
              </w:rPr>
              <w:t>合计</w:t>
            </w:r>
          </w:p>
        </w:tc>
        <w:tc>
          <w:tcPr>
            <w:tcW w:w="563" w:type="dxa"/>
            <w:tcBorders>
              <w:top w:val="single" w:sz="2" w:space="0" w:color="000000"/>
              <w:left w:val="single" w:sz="6" w:space="0" w:color="000000"/>
              <w:bottom w:val="single" w:sz="2" w:space="0" w:color="000000"/>
              <w:right w:val="single" w:sz="6" w:space="0" w:color="000000"/>
            </w:tcBorders>
            <w:shd w:val="clear" w:color="auto" w:fill="auto"/>
            <w:hideMark/>
          </w:tcPr>
          <w:p w:rsidR="007D4912" w:rsidRPr="00185707" w:rsidRDefault="007D4912" w:rsidP="00874798">
            <w:pPr>
              <w:spacing w:before="144" w:line="192" w:lineRule="auto"/>
              <w:ind w:left="138"/>
              <w:rPr>
                <w:rFonts w:eastAsia="Times New Roman"/>
                <w:sz w:val="19"/>
                <w:szCs w:val="19"/>
              </w:rPr>
            </w:pPr>
            <w:r w:rsidRPr="00185707">
              <w:rPr>
                <w:rFonts w:eastAsia="Times New Roman"/>
                <w:b/>
                <w:bCs/>
                <w:spacing w:val="1"/>
                <w:sz w:val="19"/>
                <w:szCs w:val="19"/>
              </w:rPr>
              <w:t>100</w:t>
            </w:r>
          </w:p>
        </w:tc>
        <w:tc>
          <w:tcPr>
            <w:tcW w:w="2934"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692"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c>
          <w:tcPr>
            <w:tcW w:w="839" w:type="dxa"/>
            <w:tcBorders>
              <w:top w:val="single" w:sz="2" w:space="0" w:color="000000"/>
              <w:left w:val="single" w:sz="6" w:space="0" w:color="000000"/>
              <w:bottom w:val="single" w:sz="2" w:space="0" w:color="000000"/>
              <w:right w:val="single" w:sz="6" w:space="0" w:color="000000"/>
            </w:tcBorders>
            <w:shd w:val="clear" w:color="auto" w:fill="auto"/>
          </w:tcPr>
          <w:p w:rsidR="007D4912" w:rsidRPr="00185707" w:rsidRDefault="007D4912" w:rsidP="00874798">
            <w:pPr>
              <w:rPr>
                <w:rFonts w:ascii="Arial"/>
              </w:rPr>
            </w:pPr>
          </w:p>
        </w:tc>
      </w:tr>
    </w:tbl>
    <w:p w:rsidR="007D4912" w:rsidRDefault="007D4912" w:rsidP="007D4912">
      <w:pPr>
        <w:spacing w:line="271" w:lineRule="auto"/>
        <w:rPr>
          <w:rFonts w:ascii="Arial"/>
        </w:rPr>
      </w:pPr>
    </w:p>
    <w:p w:rsidR="007D4912" w:rsidRPr="003C143E" w:rsidRDefault="007D4912" w:rsidP="007D4912">
      <w:pPr>
        <w:snapToGrid w:val="0"/>
        <w:spacing w:line="300" w:lineRule="auto"/>
        <w:ind w:firstLineChars="200" w:firstLine="440"/>
        <w:jc w:val="left"/>
        <w:rPr>
          <w:color w:val="000000"/>
          <w:sz w:val="22"/>
          <w:szCs w:val="22"/>
        </w:rPr>
      </w:pPr>
      <w:r w:rsidRPr="003C143E">
        <w:rPr>
          <w:rFonts w:hint="eastAsia"/>
          <w:color w:val="000000"/>
          <w:sz w:val="22"/>
          <w:szCs w:val="22"/>
        </w:rPr>
        <w:t>1</w:t>
      </w:r>
      <w:r w:rsidRPr="003C143E">
        <w:rPr>
          <w:rFonts w:hint="eastAsia"/>
          <w:color w:val="000000"/>
          <w:sz w:val="22"/>
          <w:szCs w:val="22"/>
        </w:rPr>
        <w:t>、考核形式：由采购人组织每月定期巡检及委托第三方进行不定时抽查，每季度组织评分考核。</w:t>
      </w:r>
    </w:p>
    <w:p w:rsidR="007D4912" w:rsidRPr="003C143E" w:rsidRDefault="007D4912" w:rsidP="007D4912">
      <w:pPr>
        <w:snapToGrid w:val="0"/>
        <w:spacing w:line="300" w:lineRule="auto"/>
        <w:ind w:firstLineChars="200" w:firstLine="440"/>
        <w:jc w:val="left"/>
        <w:rPr>
          <w:rFonts w:hint="eastAsia"/>
          <w:color w:val="000000"/>
          <w:sz w:val="22"/>
          <w:szCs w:val="22"/>
        </w:rPr>
      </w:pPr>
      <w:r w:rsidRPr="003C143E">
        <w:rPr>
          <w:rFonts w:hint="eastAsia"/>
          <w:color w:val="000000"/>
          <w:sz w:val="22"/>
          <w:szCs w:val="22"/>
        </w:rPr>
        <w:t>2</w:t>
      </w:r>
      <w:r w:rsidRPr="003C143E">
        <w:rPr>
          <w:rFonts w:hint="eastAsia"/>
          <w:color w:val="000000"/>
          <w:sz w:val="22"/>
          <w:szCs w:val="22"/>
        </w:rPr>
        <w:t>、考核评分及处罚办法</w:t>
      </w:r>
    </w:p>
    <w:p w:rsidR="007D4912" w:rsidRPr="003C143E" w:rsidRDefault="007D4912" w:rsidP="007D4912">
      <w:pPr>
        <w:snapToGrid w:val="0"/>
        <w:spacing w:line="300" w:lineRule="auto"/>
        <w:ind w:firstLineChars="200" w:firstLine="440"/>
        <w:jc w:val="left"/>
        <w:rPr>
          <w:rFonts w:hint="eastAsia"/>
          <w:color w:val="000000"/>
          <w:sz w:val="22"/>
          <w:szCs w:val="22"/>
        </w:rPr>
      </w:pPr>
      <w:r w:rsidRPr="003C143E">
        <w:rPr>
          <w:rFonts w:hint="eastAsia"/>
          <w:color w:val="000000"/>
          <w:sz w:val="22"/>
          <w:szCs w:val="22"/>
        </w:rPr>
        <w:t xml:space="preserve">(1) </w:t>
      </w:r>
      <w:r w:rsidRPr="003C143E">
        <w:rPr>
          <w:rFonts w:hint="eastAsia"/>
          <w:color w:val="000000"/>
          <w:sz w:val="22"/>
          <w:szCs w:val="22"/>
        </w:rPr>
        <w:t>考核总分为</w:t>
      </w:r>
      <w:r w:rsidRPr="003C143E">
        <w:rPr>
          <w:rFonts w:hint="eastAsia"/>
          <w:color w:val="000000"/>
          <w:sz w:val="22"/>
          <w:szCs w:val="22"/>
        </w:rPr>
        <w:t xml:space="preserve"> 100 </w:t>
      </w:r>
      <w:r w:rsidRPr="003C143E">
        <w:rPr>
          <w:rFonts w:hint="eastAsia"/>
          <w:color w:val="000000"/>
          <w:sz w:val="22"/>
          <w:szCs w:val="22"/>
        </w:rPr>
        <w:t>分。考核得分在</w:t>
      </w:r>
      <w:r w:rsidRPr="003C143E">
        <w:rPr>
          <w:rFonts w:hint="eastAsia"/>
          <w:color w:val="000000"/>
          <w:sz w:val="22"/>
          <w:szCs w:val="22"/>
        </w:rPr>
        <w:t xml:space="preserve"> 90 </w:t>
      </w:r>
      <w:r w:rsidRPr="003C143E">
        <w:rPr>
          <w:rFonts w:hint="eastAsia"/>
          <w:color w:val="000000"/>
          <w:sz w:val="22"/>
          <w:szCs w:val="22"/>
        </w:rPr>
        <w:t>分以上</w:t>
      </w:r>
      <w:r w:rsidRPr="003C143E">
        <w:rPr>
          <w:rFonts w:hint="eastAsia"/>
          <w:color w:val="000000"/>
          <w:sz w:val="22"/>
          <w:szCs w:val="22"/>
        </w:rPr>
        <w:t>(</w:t>
      </w:r>
      <w:r w:rsidRPr="003C143E">
        <w:rPr>
          <w:rFonts w:hint="eastAsia"/>
          <w:color w:val="000000"/>
          <w:sz w:val="22"/>
          <w:szCs w:val="22"/>
        </w:rPr>
        <w:t>含</w:t>
      </w:r>
      <w:r w:rsidRPr="003C143E">
        <w:rPr>
          <w:rFonts w:hint="eastAsia"/>
          <w:color w:val="000000"/>
          <w:sz w:val="22"/>
          <w:szCs w:val="22"/>
        </w:rPr>
        <w:t>)</w:t>
      </w:r>
      <w:r w:rsidRPr="003C143E">
        <w:rPr>
          <w:rFonts w:hint="eastAsia"/>
          <w:color w:val="000000"/>
          <w:sz w:val="22"/>
          <w:szCs w:val="22"/>
        </w:rPr>
        <w:t>的为合格；考核得分不足</w:t>
      </w:r>
      <w:r w:rsidRPr="003C143E">
        <w:rPr>
          <w:rFonts w:hint="eastAsia"/>
          <w:color w:val="000000"/>
          <w:sz w:val="22"/>
          <w:szCs w:val="22"/>
        </w:rPr>
        <w:t xml:space="preserve"> 90 </w:t>
      </w:r>
      <w:r w:rsidRPr="003C143E">
        <w:rPr>
          <w:rFonts w:hint="eastAsia"/>
          <w:color w:val="000000"/>
          <w:sz w:val="22"/>
          <w:szCs w:val="22"/>
        </w:rPr>
        <w:t>分</w:t>
      </w:r>
      <w:r w:rsidRPr="003C143E">
        <w:rPr>
          <w:rFonts w:hint="eastAsia"/>
          <w:color w:val="000000"/>
          <w:sz w:val="22"/>
          <w:szCs w:val="22"/>
        </w:rPr>
        <w:t>(</w:t>
      </w:r>
      <w:r w:rsidRPr="003C143E">
        <w:rPr>
          <w:rFonts w:hint="eastAsia"/>
          <w:color w:val="000000"/>
          <w:sz w:val="22"/>
          <w:szCs w:val="22"/>
        </w:rPr>
        <w:t>不含</w:t>
      </w:r>
      <w:r w:rsidRPr="003C143E">
        <w:rPr>
          <w:rFonts w:hint="eastAsia"/>
          <w:color w:val="000000"/>
          <w:sz w:val="22"/>
          <w:szCs w:val="22"/>
        </w:rPr>
        <w:t xml:space="preserve">) </w:t>
      </w:r>
      <w:r w:rsidRPr="003C143E">
        <w:rPr>
          <w:rFonts w:hint="eastAsia"/>
          <w:color w:val="000000"/>
          <w:sz w:val="22"/>
          <w:szCs w:val="22"/>
        </w:rPr>
        <w:t>的为不合格，以</w:t>
      </w:r>
      <w:r w:rsidRPr="003C143E">
        <w:rPr>
          <w:rFonts w:hint="eastAsia"/>
          <w:color w:val="000000"/>
          <w:sz w:val="22"/>
          <w:szCs w:val="22"/>
        </w:rPr>
        <w:t xml:space="preserve"> 90 </w:t>
      </w:r>
      <w:r w:rsidRPr="003C143E">
        <w:rPr>
          <w:rFonts w:hint="eastAsia"/>
          <w:color w:val="000000"/>
          <w:sz w:val="22"/>
          <w:szCs w:val="22"/>
        </w:rPr>
        <w:t>分为基准，每低</w:t>
      </w:r>
      <w:r w:rsidRPr="003C143E">
        <w:rPr>
          <w:rFonts w:hint="eastAsia"/>
          <w:color w:val="000000"/>
          <w:sz w:val="22"/>
          <w:szCs w:val="22"/>
        </w:rPr>
        <w:t xml:space="preserve"> 1 </w:t>
      </w:r>
      <w:r w:rsidRPr="003C143E">
        <w:rPr>
          <w:rFonts w:hint="eastAsia"/>
          <w:color w:val="000000"/>
          <w:sz w:val="22"/>
          <w:szCs w:val="22"/>
        </w:rPr>
        <w:t>分扣除当季养护经费平均值的</w:t>
      </w:r>
      <w:r w:rsidRPr="003C143E">
        <w:rPr>
          <w:rFonts w:hint="eastAsia"/>
          <w:color w:val="000000"/>
          <w:sz w:val="22"/>
          <w:szCs w:val="22"/>
        </w:rPr>
        <w:t xml:space="preserve"> 1%</w:t>
      </w:r>
      <w:r w:rsidRPr="003C143E">
        <w:rPr>
          <w:rFonts w:hint="eastAsia"/>
          <w:color w:val="000000"/>
          <w:sz w:val="22"/>
          <w:szCs w:val="22"/>
        </w:rPr>
        <w:t>，最多不超过</w:t>
      </w:r>
      <w:r w:rsidRPr="003C143E">
        <w:rPr>
          <w:rFonts w:hint="eastAsia"/>
          <w:color w:val="000000"/>
          <w:sz w:val="22"/>
          <w:szCs w:val="22"/>
        </w:rPr>
        <w:t xml:space="preserve"> 5%</w:t>
      </w:r>
      <w:r w:rsidRPr="003C143E">
        <w:rPr>
          <w:rFonts w:hint="eastAsia"/>
          <w:color w:val="000000"/>
          <w:sz w:val="22"/>
          <w:szCs w:val="22"/>
        </w:rPr>
        <w:t>。</w:t>
      </w:r>
    </w:p>
    <w:p w:rsidR="007D4912" w:rsidRPr="003C143E" w:rsidRDefault="007D4912" w:rsidP="007D4912">
      <w:pPr>
        <w:snapToGrid w:val="0"/>
        <w:spacing w:line="300" w:lineRule="auto"/>
        <w:ind w:firstLineChars="200" w:firstLine="440"/>
        <w:jc w:val="left"/>
        <w:rPr>
          <w:rFonts w:hint="eastAsia"/>
          <w:color w:val="000000"/>
          <w:sz w:val="22"/>
          <w:szCs w:val="22"/>
        </w:rPr>
      </w:pPr>
      <w:r w:rsidRPr="003C143E">
        <w:rPr>
          <w:rFonts w:hint="eastAsia"/>
          <w:color w:val="000000"/>
          <w:sz w:val="22"/>
          <w:szCs w:val="22"/>
        </w:rPr>
        <w:t xml:space="preserve">(2) </w:t>
      </w:r>
      <w:proofErr w:type="gramStart"/>
      <w:r w:rsidRPr="003C143E">
        <w:rPr>
          <w:rFonts w:hint="eastAsia"/>
          <w:color w:val="000000"/>
          <w:sz w:val="22"/>
          <w:szCs w:val="22"/>
        </w:rPr>
        <w:t>一</w:t>
      </w:r>
      <w:proofErr w:type="gramEnd"/>
      <w:r w:rsidRPr="003C143E">
        <w:rPr>
          <w:rFonts w:hint="eastAsia"/>
          <w:color w:val="000000"/>
          <w:sz w:val="22"/>
          <w:szCs w:val="22"/>
        </w:rPr>
        <w:t>年度内发生</w:t>
      </w:r>
      <w:r w:rsidRPr="003C143E">
        <w:rPr>
          <w:rFonts w:hint="eastAsia"/>
          <w:color w:val="000000"/>
          <w:sz w:val="22"/>
          <w:szCs w:val="22"/>
        </w:rPr>
        <w:t xml:space="preserve"> 2 </w:t>
      </w:r>
      <w:r w:rsidRPr="003C143E">
        <w:rPr>
          <w:rFonts w:hint="eastAsia"/>
          <w:color w:val="000000"/>
          <w:sz w:val="22"/>
          <w:szCs w:val="22"/>
        </w:rPr>
        <w:t>次考核不合格的情况，采购人有权</w:t>
      </w:r>
      <w:proofErr w:type="gramStart"/>
      <w:r w:rsidRPr="003C143E">
        <w:rPr>
          <w:rFonts w:hint="eastAsia"/>
          <w:color w:val="000000"/>
          <w:sz w:val="22"/>
          <w:szCs w:val="22"/>
        </w:rPr>
        <w:t>不</w:t>
      </w:r>
      <w:proofErr w:type="gramEnd"/>
      <w:r w:rsidRPr="003C143E">
        <w:rPr>
          <w:rFonts w:hint="eastAsia"/>
          <w:color w:val="000000"/>
          <w:sz w:val="22"/>
          <w:szCs w:val="22"/>
        </w:rPr>
        <w:t>续签下一年度合同。</w:t>
      </w:r>
    </w:p>
    <w:p w:rsidR="007D4912" w:rsidRPr="003C143E" w:rsidRDefault="007D4912" w:rsidP="007D4912">
      <w:pPr>
        <w:snapToGrid w:val="0"/>
        <w:spacing w:line="300" w:lineRule="auto"/>
        <w:ind w:firstLineChars="200" w:firstLine="440"/>
        <w:jc w:val="left"/>
        <w:rPr>
          <w:color w:val="000000"/>
          <w:sz w:val="22"/>
          <w:szCs w:val="22"/>
        </w:rPr>
      </w:pPr>
      <w:r w:rsidRPr="003C143E">
        <w:rPr>
          <w:rFonts w:hint="eastAsia"/>
          <w:color w:val="000000"/>
          <w:sz w:val="22"/>
          <w:szCs w:val="22"/>
        </w:rPr>
        <w:t>(3)</w:t>
      </w:r>
      <w:r w:rsidRPr="003C143E">
        <w:rPr>
          <w:rFonts w:hint="eastAsia"/>
          <w:color w:val="000000"/>
          <w:sz w:val="22"/>
          <w:szCs w:val="22"/>
        </w:rPr>
        <w:t>对群众举报、投诉及采购人所辖各镇网格</w:t>
      </w:r>
      <w:proofErr w:type="gramStart"/>
      <w:r w:rsidRPr="003C143E">
        <w:rPr>
          <w:rFonts w:hint="eastAsia"/>
          <w:color w:val="000000"/>
          <w:sz w:val="22"/>
          <w:szCs w:val="22"/>
        </w:rPr>
        <w:t>中心工</w:t>
      </w:r>
      <w:proofErr w:type="gramEnd"/>
      <w:r w:rsidRPr="003C143E">
        <w:rPr>
          <w:rFonts w:hint="eastAsia"/>
          <w:color w:val="000000"/>
          <w:sz w:val="22"/>
          <w:szCs w:val="22"/>
        </w:rPr>
        <w:t>单</w:t>
      </w:r>
      <w:r w:rsidRPr="003C143E">
        <w:rPr>
          <w:rFonts w:hint="eastAsia"/>
          <w:color w:val="000000"/>
          <w:sz w:val="22"/>
          <w:szCs w:val="22"/>
        </w:rPr>
        <w:t>,</w:t>
      </w:r>
      <w:r w:rsidRPr="003C143E">
        <w:rPr>
          <w:rFonts w:hint="eastAsia"/>
          <w:color w:val="000000"/>
          <w:sz w:val="22"/>
          <w:szCs w:val="22"/>
        </w:rPr>
        <w:t>属于养护单位管辖范围内的逾期未整改，</w:t>
      </w:r>
      <w:r w:rsidRPr="003C143E">
        <w:rPr>
          <w:rFonts w:hint="eastAsia"/>
          <w:color w:val="000000"/>
          <w:sz w:val="22"/>
          <w:szCs w:val="22"/>
        </w:rPr>
        <w:t xml:space="preserve"> </w:t>
      </w:r>
      <w:r w:rsidRPr="003C143E">
        <w:rPr>
          <w:rFonts w:hint="eastAsia"/>
          <w:color w:val="000000"/>
          <w:sz w:val="22"/>
          <w:szCs w:val="22"/>
        </w:rPr>
        <w:t>除扣除相应考核分数外，每张工单罚款人民币</w:t>
      </w:r>
      <w:r w:rsidRPr="003C143E">
        <w:rPr>
          <w:rFonts w:hint="eastAsia"/>
          <w:color w:val="000000"/>
          <w:sz w:val="22"/>
          <w:szCs w:val="22"/>
        </w:rPr>
        <w:t xml:space="preserve"> 2000 </w:t>
      </w:r>
      <w:r w:rsidRPr="003C143E">
        <w:rPr>
          <w:rFonts w:hint="eastAsia"/>
          <w:color w:val="000000"/>
          <w:sz w:val="22"/>
          <w:szCs w:val="22"/>
        </w:rPr>
        <w:t>元；对相关管理部门发出的整改通知单，未按要求整改或者故意拖延不做的，每次罚款人民币</w:t>
      </w:r>
      <w:r w:rsidRPr="003C143E">
        <w:rPr>
          <w:rFonts w:hint="eastAsia"/>
          <w:color w:val="000000"/>
          <w:sz w:val="22"/>
          <w:szCs w:val="22"/>
        </w:rPr>
        <w:t xml:space="preserve"> 1000 </w:t>
      </w:r>
      <w:r w:rsidRPr="003C143E">
        <w:rPr>
          <w:rFonts w:hint="eastAsia"/>
          <w:color w:val="000000"/>
          <w:sz w:val="22"/>
          <w:szCs w:val="22"/>
        </w:rPr>
        <w:t>元。</w:t>
      </w:r>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bookmarkStart w:id="53" w:name="_Toc460922294"/>
      <w:bookmarkStart w:id="54" w:name="_Toc463690207"/>
      <w:bookmarkStart w:id="55" w:name="_Toc18592549"/>
      <w:r w:rsidRPr="006C5E30">
        <w:rPr>
          <w:b/>
          <w:color w:val="000000"/>
          <w:sz w:val="22"/>
          <w:szCs w:val="22"/>
        </w:rPr>
        <w:t xml:space="preserve">14 </w:t>
      </w:r>
      <w:r w:rsidRPr="006C5E30">
        <w:rPr>
          <w:b/>
          <w:color w:val="000000"/>
          <w:sz w:val="22"/>
          <w:szCs w:val="22"/>
        </w:rPr>
        <w:t>内业资料编制管理要求</w:t>
      </w:r>
      <w:bookmarkEnd w:id="53"/>
      <w:bookmarkEnd w:id="54"/>
      <w:bookmarkEnd w:id="55"/>
    </w:p>
    <w:p w:rsidR="007D4912" w:rsidRPr="00C4586C" w:rsidRDefault="007D4912" w:rsidP="007D4912">
      <w:pPr>
        <w:snapToGrid w:val="0"/>
        <w:spacing w:line="300" w:lineRule="auto"/>
        <w:ind w:firstLineChars="200" w:firstLine="440"/>
        <w:jc w:val="left"/>
        <w:rPr>
          <w:rFonts w:hint="eastAsia"/>
          <w:color w:val="000000"/>
          <w:sz w:val="22"/>
          <w:szCs w:val="22"/>
        </w:rPr>
      </w:pPr>
      <w:bookmarkStart w:id="56" w:name="_Toc18592552"/>
      <w:r w:rsidRPr="00C4586C">
        <w:rPr>
          <w:rFonts w:hint="eastAsia"/>
          <w:color w:val="000000"/>
          <w:sz w:val="22"/>
          <w:szCs w:val="22"/>
        </w:rPr>
        <w:t xml:space="preserve">14.1 </w:t>
      </w:r>
      <w:r>
        <w:rPr>
          <w:rFonts w:hint="eastAsia"/>
          <w:color w:val="000000"/>
          <w:sz w:val="22"/>
          <w:szCs w:val="22"/>
        </w:rPr>
        <w:t>投标人</w:t>
      </w:r>
      <w:r w:rsidRPr="00C4586C">
        <w:rPr>
          <w:rFonts w:hint="eastAsia"/>
          <w:color w:val="000000"/>
          <w:sz w:val="22"/>
          <w:szCs w:val="22"/>
        </w:rPr>
        <w:t>应努力提高技术管理水平，配合</w:t>
      </w:r>
      <w:r>
        <w:rPr>
          <w:rFonts w:hint="eastAsia"/>
          <w:color w:val="000000"/>
          <w:sz w:val="22"/>
          <w:szCs w:val="22"/>
        </w:rPr>
        <w:t>采购人</w:t>
      </w:r>
      <w:r w:rsidRPr="00C4586C">
        <w:rPr>
          <w:rFonts w:hint="eastAsia"/>
          <w:color w:val="000000"/>
          <w:sz w:val="22"/>
          <w:szCs w:val="22"/>
        </w:rPr>
        <w:t>做好设施基础资料数据的采集和各类设施管理系</w:t>
      </w:r>
      <w:r w:rsidRPr="00C4586C">
        <w:rPr>
          <w:rFonts w:hint="eastAsia"/>
          <w:color w:val="000000"/>
          <w:sz w:val="22"/>
          <w:szCs w:val="22"/>
        </w:rPr>
        <w:t xml:space="preserve"> </w:t>
      </w:r>
      <w:r w:rsidRPr="00C4586C">
        <w:rPr>
          <w:rFonts w:hint="eastAsia"/>
          <w:color w:val="000000"/>
          <w:sz w:val="22"/>
          <w:szCs w:val="22"/>
        </w:rPr>
        <w:t>统的推广应用。</w:t>
      </w:r>
    </w:p>
    <w:p w:rsidR="007D4912" w:rsidRPr="00C4586C" w:rsidRDefault="007D4912" w:rsidP="007D4912">
      <w:pPr>
        <w:snapToGrid w:val="0"/>
        <w:spacing w:line="300" w:lineRule="auto"/>
        <w:ind w:firstLineChars="200" w:firstLine="440"/>
        <w:jc w:val="left"/>
        <w:rPr>
          <w:rFonts w:hint="eastAsia"/>
          <w:color w:val="000000"/>
          <w:sz w:val="22"/>
          <w:szCs w:val="22"/>
        </w:rPr>
      </w:pPr>
      <w:r w:rsidRPr="00C4586C">
        <w:rPr>
          <w:rFonts w:hint="eastAsia"/>
          <w:color w:val="000000"/>
          <w:sz w:val="22"/>
          <w:szCs w:val="22"/>
        </w:rPr>
        <w:t xml:space="preserve">14.2 </w:t>
      </w:r>
      <w:r>
        <w:rPr>
          <w:rFonts w:hint="eastAsia"/>
          <w:color w:val="000000"/>
          <w:sz w:val="22"/>
          <w:szCs w:val="22"/>
        </w:rPr>
        <w:t>投标人</w:t>
      </w:r>
      <w:r w:rsidRPr="00C4586C">
        <w:rPr>
          <w:rFonts w:hint="eastAsia"/>
          <w:color w:val="000000"/>
          <w:sz w:val="22"/>
          <w:szCs w:val="22"/>
        </w:rPr>
        <w:t>应根据</w:t>
      </w:r>
      <w:r>
        <w:rPr>
          <w:rFonts w:hint="eastAsia"/>
          <w:color w:val="000000"/>
          <w:sz w:val="22"/>
          <w:szCs w:val="22"/>
        </w:rPr>
        <w:t>采购人</w:t>
      </w:r>
      <w:r w:rsidRPr="00C4586C">
        <w:rPr>
          <w:rFonts w:hint="eastAsia"/>
          <w:color w:val="000000"/>
          <w:sz w:val="22"/>
          <w:szCs w:val="22"/>
        </w:rPr>
        <w:t>提供的资料，通过调查建立设施量清单及养护工作台帐，</w:t>
      </w:r>
      <w:r w:rsidRPr="00C4586C">
        <w:rPr>
          <w:rFonts w:hint="eastAsia"/>
          <w:color w:val="000000"/>
          <w:sz w:val="22"/>
          <w:szCs w:val="22"/>
        </w:rPr>
        <w:lastRenderedPageBreak/>
        <w:t>格式由</w:t>
      </w:r>
      <w:r>
        <w:rPr>
          <w:rFonts w:hint="eastAsia"/>
          <w:color w:val="000000"/>
          <w:sz w:val="22"/>
          <w:szCs w:val="22"/>
        </w:rPr>
        <w:t>采购人</w:t>
      </w:r>
      <w:r w:rsidRPr="00C4586C">
        <w:rPr>
          <w:rFonts w:hint="eastAsia"/>
          <w:color w:val="000000"/>
          <w:sz w:val="22"/>
          <w:szCs w:val="22"/>
        </w:rPr>
        <w:t>统一规定；</w:t>
      </w:r>
    </w:p>
    <w:p w:rsidR="007D4912" w:rsidRPr="00C4586C" w:rsidRDefault="007D4912" w:rsidP="007D4912">
      <w:pPr>
        <w:snapToGrid w:val="0"/>
        <w:spacing w:line="300" w:lineRule="auto"/>
        <w:ind w:firstLineChars="200" w:firstLine="440"/>
        <w:jc w:val="left"/>
        <w:rPr>
          <w:rFonts w:hint="eastAsia"/>
          <w:color w:val="000000"/>
          <w:sz w:val="22"/>
          <w:szCs w:val="22"/>
        </w:rPr>
      </w:pPr>
      <w:r>
        <w:rPr>
          <w:rFonts w:hint="eastAsia"/>
          <w:color w:val="000000"/>
          <w:sz w:val="22"/>
          <w:szCs w:val="22"/>
        </w:rPr>
        <w:t xml:space="preserve">14.3 </w:t>
      </w:r>
      <w:r w:rsidRPr="00C4586C">
        <w:rPr>
          <w:rFonts w:hint="eastAsia"/>
          <w:color w:val="000000"/>
          <w:sz w:val="22"/>
          <w:szCs w:val="22"/>
        </w:rPr>
        <w:t>配备专职的内业资料员，收集、整理、编制以及上报各类养护维修资料，资料要求真实反映</w:t>
      </w:r>
      <w:r>
        <w:rPr>
          <w:rFonts w:hint="eastAsia"/>
          <w:color w:val="000000"/>
          <w:sz w:val="22"/>
          <w:szCs w:val="22"/>
        </w:rPr>
        <w:t>投标人</w:t>
      </w:r>
      <w:r w:rsidRPr="00C4586C">
        <w:rPr>
          <w:rFonts w:hint="eastAsia"/>
          <w:color w:val="000000"/>
          <w:sz w:val="22"/>
          <w:szCs w:val="22"/>
        </w:rPr>
        <w:t>的全部养护维修作业实施及管理状况，内容完整准确，上报准时。</w:t>
      </w:r>
    </w:p>
    <w:p w:rsidR="007D4912" w:rsidRPr="006C5E30" w:rsidRDefault="007D4912" w:rsidP="007D4912">
      <w:pPr>
        <w:adjustRightInd w:val="0"/>
        <w:snapToGrid w:val="0"/>
        <w:spacing w:line="300" w:lineRule="auto"/>
        <w:ind w:firstLineChars="196" w:firstLine="590"/>
        <w:jc w:val="center"/>
        <w:outlineLvl w:val="1"/>
        <w:rPr>
          <w:rFonts w:eastAsia="黑体"/>
          <w:b/>
          <w:color w:val="000000"/>
          <w:sz w:val="30"/>
          <w:szCs w:val="30"/>
        </w:rPr>
      </w:pPr>
      <w:r w:rsidRPr="006C5E30">
        <w:rPr>
          <w:rFonts w:eastAsia="黑体"/>
          <w:b/>
          <w:color w:val="000000"/>
          <w:sz w:val="30"/>
          <w:szCs w:val="30"/>
        </w:rPr>
        <w:t>四、投标报价须知</w:t>
      </w:r>
      <w:bookmarkEnd w:id="56"/>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bookmarkStart w:id="57" w:name="_Toc1859255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6C5E30">
        <w:rPr>
          <w:b/>
          <w:color w:val="000000"/>
          <w:sz w:val="22"/>
          <w:szCs w:val="22"/>
        </w:rPr>
        <w:t xml:space="preserve">17 </w:t>
      </w:r>
      <w:r w:rsidRPr="006C5E30">
        <w:rPr>
          <w:b/>
          <w:color w:val="000000"/>
          <w:sz w:val="22"/>
          <w:szCs w:val="22"/>
        </w:rPr>
        <w:t>投标报价依据</w:t>
      </w:r>
      <w:bookmarkEnd w:id="57"/>
    </w:p>
    <w:p w:rsidR="007D4912" w:rsidRPr="006C5E30" w:rsidRDefault="007D4912" w:rsidP="007D4912">
      <w:pPr>
        <w:snapToGrid w:val="0"/>
        <w:spacing w:line="300" w:lineRule="auto"/>
        <w:ind w:firstLineChars="200" w:firstLine="440"/>
        <w:jc w:val="left"/>
        <w:rPr>
          <w:color w:val="000000"/>
          <w:sz w:val="22"/>
          <w:szCs w:val="22"/>
        </w:rPr>
      </w:pPr>
      <w:r w:rsidRPr="006C5E30">
        <w:rPr>
          <w:color w:val="000000"/>
          <w:sz w:val="22"/>
          <w:szCs w:val="22"/>
        </w:rPr>
        <w:t xml:space="preserve">17.1 </w:t>
      </w:r>
      <w:r w:rsidRPr="006C5E30">
        <w:rPr>
          <w:color w:val="000000"/>
          <w:sz w:val="22"/>
          <w:szCs w:val="22"/>
        </w:rPr>
        <w:t>投标报价计算依据包</w:t>
      </w:r>
      <w:r w:rsidRPr="006C5E30">
        <w:rPr>
          <w:sz w:val="22"/>
          <w:szCs w:val="22"/>
        </w:rPr>
        <w:t>括技术规范、本</w:t>
      </w:r>
      <w:r w:rsidRPr="006C5E30">
        <w:rPr>
          <w:color w:val="000000"/>
          <w:sz w:val="22"/>
          <w:szCs w:val="22"/>
        </w:rPr>
        <w:t>项目的招标文件（包括提供的附件）、招标文件答疑或修改的补充文书、设施量清单、项目现场条件等。</w:t>
      </w:r>
    </w:p>
    <w:p w:rsidR="007D4912" w:rsidRPr="006C5E30" w:rsidRDefault="007D4912" w:rsidP="007D4912">
      <w:pPr>
        <w:snapToGrid w:val="0"/>
        <w:spacing w:line="300" w:lineRule="auto"/>
        <w:ind w:firstLineChars="200" w:firstLine="440"/>
        <w:jc w:val="left"/>
        <w:rPr>
          <w:color w:val="000000"/>
          <w:sz w:val="22"/>
          <w:szCs w:val="22"/>
        </w:rPr>
      </w:pPr>
      <w:r w:rsidRPr="006C5E30">
        <w:rPr>
          <w:color w:val="000000"/>
          <w:sz w:val="22"/>
          <w:szCs w:val="22"/>
        </w:rPr>
        <w:t xml:space="preserve">17.2 </w:t>
      </w:r>
      <w:r w:rsidRPr="006C5E30">
        <w:rPr>
          <w:color w:val="000000"/>
          <w:sz w:val="22"/>
          <w:szCs w:val="22"/>
        </w:rPr>
        <w:t>招标文件明确的养护范围、养护内容、养护期限、养护质量要求、养护标准及考核要求等。</w:t>
      </w:r>
    </w:p>
    <w:p w:rsidR="007D4912" w:rsidRPr="006C5E30" w:rsidRDefault="007D4912" w:rsidP="007D4912">
      <w:pPr>
        <w:snapToGrid w:val="0"/>
        <w:spacing w:line="300" w:lineRule="auto"/>
        <w:ind w:firstLineChars="200" w:firstLine="440"/>
        <w:jc w:val="left"/>
        <w:rPr>
          <w:color w:val="000000"/>
          <w:sz w:val="22"/>
          <w:szCs w:val="22"/>
        </w:rPr>
      </w:pPr>
      <w:r w:rsidRPr="006C5E30">
        <w:rPr>
          <w:color w:val="000000"/>
          <w:sz w:val="22"/>
          <w:szCs w:val="22"/>
        </w:rPr>
        <w:t xml:space="preserve">17.3 </w:t>
      </w:r>
      <w:r w:rsidRPr="006C5E30">
        <w:rPr>
          <w:color w:val="000000"/>
          <w:sz w:val="22"/>
          <w:szCs w:val="22"/>
        </w:rPr>
        <w:t>各投标人可以参考以上资料进行投标，也可结合自身企业实力、行业标准、市场行情等内容综合考虑后进行报价。</w:t>
      </w:r>
    </w:p>
    <w:p w:rsidR="007D4912" w:rsidRPr="006C5E30" w:rsidRDefault="007D4912" w:rsidP="007D4912">
      <w:pPr>
        <w:snapToGrid w:val="0"/>
        <w:spacing w:line="300" w:lineRule="auto"/>
        <w:ind w:firstLineChars="200" w:firstLine="440"/>
        <w:jc w:val="left"/>
        <w:rPr>
          <w:color w:val="000000"/>
          <w:sz w:val="22"/>
          <w:szCs w:val="22"/>
        </w:rPr>
      </w:pPr>
      <w:r w:rsidRPr="006C5E30">
        <w:rPr>
          <w:color w:val="000000"/>
          <w:sz w:val="22"/>
          <w:szCs w:val="22"/>
        </w:rPr>
        <w:t xml:space="preserve">17.4 </w:t>
      </w:r>
      <w:r w:rsidRPr="006C5E30">
        <w:rPr>
          <w:color w:val="000000"/>
          <w:sz w:val="22"/>
          <w:szCs w:val="22"/>
        </w:rPr>
        <w:t>设施量清单</w:t>
      </w:r>
    </w:p>
    <w:p w:rsidR="007D4912" w:rsidRPr="006C5E30" w:rsidRDefault="007D4912" w:rsidP="007D4912">
      <w:pPr>
        <w:snapToGrid w:val="0"/>
        <w:spacing w:line="300" w:lineRule="auto"/>
        <w:ind w:firstLineChars="200" w:firstLine="440"/>
        <w:jc w:val="left"/>
        <w:rPr>
          <w:rFonts w:eastAsia="仿宋_GB2312"/>
          <w:color w:val="0000FF"/>
          <w:sz w:val="24"/>
        </w:rPr>
      </w:pPr>
      <w:r w:rsidRPr="006C5E30">
        <w:rPr>
          <w:color w:val="0000FF"/>
          <w:sz w:val="22"/>
          <w:szCs w:val="22"/>
        </w:rPr>
        <w:t xml:space="preserve">17.4.1 </w:t>
      </w:r>
      <w:r w:rsidRPr="006C5E30">
        <w:rPr>
          <w:color w:val="0000FF"/>
          <w:sz w:val="22"/>
          <w:szCs w:val="22"/>
        </w:rPr>
        <w:t>本次招标设施量清单中所列设施量是经项目主管部门核定的当年计划养护设施量，只作为投标的共同基础，不能作为最终结算与支付的依据。</w:t>
      </w:r>
    </w:p>
    <w:p w:rsidR="007D4912" w:rsidRPr="006C5E30" w:rsidRDefault="007D4912" w:rsidP="007D4912">
      <w:pPr>
        <w:snapToGrid w:val="0"/>
        <w:spacing w:line="300" w:lineRule="auto"/>
        <w:ind w:firstLineChars="200" w:firstLine="440"/>
        <w:jc w:val="left"/>
        <w:rPr>
          <w:color w:val="000000"/>
          <w:sz w:val="22"/>
          <w:szCs w:val="22"/>
        </w:rPr>
      </w:pPr>
      <w:r w:rsidRPr="006C5E30">
        <w:rPr>
          <w:color w:val="000000"/>
          <w:sz w:val="22"/>
          <w:szCs w:val="22"/>
        </w:rPr>
        <w:t xml:space="preserve">17.4.2 </w:t>
      </w:r>
      <w:r w:rsidRPr="006C5E30">
        <w:rPr>
          <w:color w:val="000000"/>
          <w:sz w:val="22"/>
          <w:szCs w:val="22"/>
        </w:rPr>
        <w:t>设施量清单应与投标人须知、合同条件、项目质量标准和要求等文件结合起来理解或解释。</w:t>
      </w:r>
    </w:p>
    <w:p w:rsidR="007D4912" w:rsidRPr="006C5E30" w:rsidRDefault="007D4912" w:rsidP="007D4912">
      <w:pPr>
        <w:snapToGrid w:val="0"/>
        <w:spacing w:line="300" w:lineRule="auto"/>
        <w:ind w:firstLineChars="200" w:firstLine="440"/>
        <w:jc w:val="left"/>
        <w:rPr>
          <w:bCs/>
          <w:sz w:val="22"/>
          <w:szCs w:val="22"/>
        </w:rPr>
      </w:pPr>
      <w:r w:rsidRPr="006C5E30">
        <w:rPr>
          <w:color w:val="000000"/>
          <w:sz w:val="22"/>
          <w:szCs w:val="22"/>
        </w:rPr>
        <w:t xml:space="preserve">17.4.3 </w:t>
      </w:r>
      <w:r w:rsidRPr="006C5E30">
        <w:rPr>
          <w:bCs/>
          <w:sz w:val="22"/>
          <w:szCs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bookmarkStart w:id="58" w:name="_Toc18592554"/>
      <w:r w:rsidRPr="006C5E30">
        <w:rPr>
          <w:b/>
          <w:color w:val="000000"/>
          <w:sz w:val="22"/>
          <w:szCs w:val="22"/>
        </w:rPr>
        <w:t xml:space="preserve">18 </w:t>
      </w:r>
      <w:r w:rsidRPr="006C5E30">
        <w:rPr>
          <w:b/>
          <w:color w:val="000000"/>
          <w:sz w:val="22"/>
          <w:szCs w:val="22"/>
        </w:rPr>
        <w:t>投标报价内容</w:t>
      </w:r>
      <w:bookmarkEnd w:id="58"/>
    </w:p>
    <w:p w:rsidR="007D4912" w:rsidRPr="006C5E30" w:rsidRDefault="007D4912" w:rsidP="007D4912">
      <w:pPr>
        <w:tabs>
          <w:tab w:val="left" w:pos="3060"/>
        </w:tabs>
        <w:snapToGrid w:val="0"/>
        <w:spacing w:line="300" w:lineRule="auto"/>
        <w:ind w:firstLineChars="200" w:firstLine="440"/>
        <w:rPr>
          <w:bCs/>
          <w:sz w:val="22"/>
          <w:szCs w:val="22"/>
        </w:rPr>
      </w:pPr>
      <w:r w:rsidRPr="006C5E30">
        <w:rPr>
          <w:bCs/>
          <w:sz w:val="22"/>
          <w:szCs w:val="22"/>
        </w:rPr>
        <w:t xml:space="preserve">18.1 </w:t>
      </w:r>
      <w:r w:rsidRPr="006C5E30">
        <w:rPr>
          <w:bCs/>
          <w:sz w:val="22"/>
          <w:szCs w:val="22"/>
        </w:rPr>
        <w:t>投标报价包括项目招标范围内确定的工作内容，并达到养护、运行管理、维修技术（标准）要求所需的劳务、材料、机械、质检</w:t>
      </w:r>
      <w:r w:rsidRPr="006C5E30">
        <w:rPr>
          <w:bCs/>
          <w:sz w:val="22"/>
          <w:szCs w:val="22"/>
        </w:rPr>
        <w:t>(</w:t>
      </w:r>
      <w:r w:rsidRPr="006C5E30">
        <w:rPr>
          <w:bCs/>
          <w:sz w:val="22"/>
          <w:szCs w:val="22"/>
        </w:rPr>
        <w:t>自检</w:t>
      </w:r>
      <w:r w:rsidRPr="006C5E30">
        <w:rPr>
          <w:bCs/>
          <w:sz w:val="22"/>
          <w:szCs w:val="22"/>
        </w:rPr>
        <w:t>)</w:t>
      </w:r>
      <w:r w:rsidRPr="006C5E30">
        <w:rPr>
          <w:bCs/>
          <w:sz w:val="22"/>
          <w:szCs w:val="22"/>
        </w:rPr>
        <w:t>、缺陷修复、管理、利润等费用，以及合同明示或暗示的所有责任、义务和一般风险等费用。投标人用于本合同工程的各类设备的提供、运输、拆卸、拼装、折旧等支付的费用，已包括在设施量清单的单价与投标总价之中。</w:t>
      </w:r>
    </w:p>
    <w:p w:rsidR="007D4912" w:rsidRPr="006C5E30" w:rsidRDefault="007D4912" w:rsidP="007D4912">
      <w:pPr>
        <w:snapToGrid w:val="0"/>
        <w:spacing w:line="300" w:lineRule="auto"/>
        <w:ind w:firstLineChars="200" w:firstLine="440"/>
        <w:jc w:val="left"/>
        <w:rPr>
          <w:color w:val="000000"/>
          <w:sz w:val="22"/>
          <w:szCs w:val="22"/>
        </w:rPr>
      </w:pPr>
      <w:r w:rsidRPr="006C5E30">
        <w:rPr>
          <w:color w:val="000000"/>
          <w:sz w:val="22"/>
          <w:szCs w:val="22"/>
        </w:rPr>
        <w:t xml:space="preserve">18.2 </w:t>
      </w:r>
      <w:r w:rsidRPr="006C5E30">
        <w:rPr>
          <w:color w:val="000000"/>
          <w:sz w:val="22"/>
          <w:szCs w:val="22"/>
        </w:rPr>
        <w:t>投标报价中投标人应考虑本项目可能存在的风险因素。投标报价应将所有工作内容考虑在内，如有漏项或缺项，均属于投标人的风险</w:t>
      </w:r>
      <w:r w:rsidRPr="006C5E30">
        <w:rPr>
          <w:sz w:val="22"/>
        </w:rPr>
        <w:t>，其费用视作已分配在报价明细表内单价或总价之中</w:t>
      </w:r>
      <w:r w:rsidRPr="006C5E30">
        <w:rPr>
          <w:color w:val="000000"/>
          <w:sz w:val="22"/>
          <w:szCs w:val="22"/>
        </w:rPr>
        <w:t>。投标人应逐项计算并填写单价、合计价和总价。</w:t>
      </w:r>
    </w:p>
    <w:p w:rsidR="007D4912" w:rsidRPr="006C5E30" w:rsidRDefault="007D4912" w:rsidP="007D4912">
      <w:pPr>
        <w:snapToGrid w:val="0"/>
        <w:spacing w:line="300" w:lineRule="auto"/>
        <w:ind w:firstLineChars="200" w:firstLine="440"/>
        <w:jc w:val="left"/>
        <w:rPr>
          <w:color w:val="FF0000"/>
          <w:sz w:val="22"/>
          <w:szCs w:val="22"/>
        </w:rPr>
      </w:pPr>
      <w:r w:rsidRPr="006C5E30">
        <w:rPr>
          <w:color w:val="000000"/>
          <w:sz w:val="22"/>
          <w:szCs w:val="22"/>
        </w:rPr>
        <w:t xml:space="preserve">18.3 </w:t>
      </w:r>
      <w:r w:rsidRPr="006C5E30">
        <w:rPr>
          <w:color w:val="000000"/>
          <w:sz w:val="22"/>
          <w:szCs w:val="22"/>
        </w:rPr>
        <w:t>在项目实施期内，对于政策调整因素、主材、人工价格上涨以及可能存在的其它任何风险因素，投标人应自行考虑，在合同履约期内，中标单价和结算下浮率（即投标报价下浮率）不作调整，如合同另有约定除外。投标报价中投标人应考虑本项目可能存在的风险因素。</w:t>
      </w:r>
    </w:p>
    <w:p w:rsidR="007D4912" w:rsidRPr="006C5E30" w:rsidRDefault="007D4912" w:rsidP="007D4912">
      <w:pPr>
        <w:snapToGrid w:val="0"/>
        <w:spacing w:line="300" w:lineRule="auto"/>
        <w:ind w:firstLineChars="200" w:firstLine="440"/>
        <w:jc w:val="left"/>
        <w:rPr>
          <w:sz w:val="22"/>
          <w:szCs w:val="22"/>
        </w:rPr>
      </w:pPr>
      <w:r w:rsidRPr="006C5E30">
        <w:rPr>
          <w:color w:val="000000"/>
          <w:sz w:val="22"/>
          <w:szCs w:val="22"/>
        </w:rPr>
        <w:t xml:space="preserve">18.4 </w:t>
      </w:r>
      <w:r w:rsidRPr="006C5E30">
        <w:rPr>
          <w:sz w:val="22"/>
          <w:szCs w:val="22"/>
        </w:rPr>
        <w:t>投标人只需在《开标一览表》中报出第一年度的投标价格即可，后一（两）年度原则上按照第一年中标价格签订合同。</w:t>
      </w:r>
    </w:p>
    <w:p w:rsidR="007D4912" w:rsidRPr="006C5E30" w:rsidRDefault="007D4912" w:rsidP="007D4912">
      <w:pPr>
        <w:adjustRightInd w:val="0"/>
        <w:snapToGrid w:val="0"/>
        <w:spacing w:line="300" w:lineRule="auto"/>
        <w:ind w:firstLineChars="196" w:firstLine="433"/>
        <w:jc w:val="left"/>
        <w:outlineLvl w:val="2"/>
        <w:rPr>
          <w:b/>
          <w:color w:val="000000"/>
          <w:sz w:val="22"/>
          <w:szCs w:val="22"/>
        </w:rPr>
      </w:pPr>
      <w:bookmarkStart w:id="59" w:name="_Toc18592555"/>
      <w:r w:rsidRPr="006C5E30">
        <w:rPr>
          <w:b/>
          <w:color w:val="000000"/>
          <w:sz w:val="22"/>
          <w:szCs w:val="22"/>
        </w:rPr>
        <w:t xml:space="preserve">19 </w:t>
      </w:r>
      <w:r w:rsidRPr="006C5E30">
        <w:rPr>
          <w:b/>
          <w:color w:val="000000"/>
          <w:sz w:val="22"/>
          <w:szCs w:val="22"/>
        </w:rPr>
        <w:t>投标报价控制性条款</w:t>
      </w:r>
      <w:bookmarkEnd w:id="59"/>
    </w:p>
    <w:p w:rsidR="007D4912" w:rsidRPr="006C5E30" w:rsidRDefault="007D4912" w:rsidP="007D4912">
      <w:pPr>
        <w:snapToGrid w:val="0"/>
        <w:spacing w:line="300" w:lineRule="auto"/>
        <w:ind w:firstLineChars="200" w:firstLine="440"/>
        <w:jc w:val="left"/>
        <w:rPr>
          <w:sz w:val="22"/>
        </w:rPr>
      </w:pPr>
      <w:r w:rsidRPr="006C5E30">
        <w:rPr>
          <w:sz w:val="22"/>
        </w:rPr>
        <w:lastRenderedPageBreak/>
        <w:t xml:space="preserve">19.1 </w:t>
      </w:r>
      <w:r w:rsidRPr="006C5E30">
        <w:rPr>
          <w:sz w:val="22"/>
        </w:rPr>
        <w:t>投标报价不得超过公布的预算金额或最高限价，其中各包件或各分项报价（如有要求）均不得超过对应的预算金额或最高限价。</w:t>
      </w:r>
    </w:p>
    <w:p w:rsidR="007D4912" w:rsidRPr="006C5E30" w:rsidRDefault="007D4912" w:rsidP="007D4912">
      <w:pPr>
        <w:snapToGrid w:val="0"/>
        <w:spacing w:line="300" w:lineRule="auto"/>
        <w:ind w:firstLineChars="200" w:firstLine="440"/>
        <w:jc w:val="left"/>
        <w:rPr>
          <w:sz w:val="22"/>
        </w:rPr>
      </w:pPr>
      <w:r w:rsidRPr="006C5E30">
        <w:rPr>
          <w:sz w:val="22"/>
        </w:rPr>
        <w:t xml:space="preserve">19.2 </w:t>
      </w:r>
      <w:r w:rsidRPr="006C5E30">
        <w:rPr>
          <w:sz w:val="22"/>
        </w:rPr>
        <w:t>本项目只允许有一个报价，任何有选择的报价将不予接受。</w:t>
      </w:r>
    </w:p>
    <w:p w:rsidR="007D4912" w:rsidRPr="006C5E30" w:rsidRDefault="007D4912" w:rsidP="007D4912">
      <w:pPr>
        <w:snapToGrid w:val="0"/>
        <w:spacing w:line="300" w:lineRule="auto"/>
        <w:ind w:firstLineChars="200" w:firstLine="440"/>
        <w:jc w:val="left"/>
        <w:rPr>
          <w:sz w:val="22"/>
        </w:rPr>
      </w:pPr>
      <w:r w:rsidRPr="006C5E30">
        <w:rPr>
          <w:sz w:val="22"/>
        </w:rPr>
        <w:t xml:space="preserve">19.3 </w:t>
      </w:r>
      <w:r w:rsidRPr="006C5E30">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7D4912" w:rsidRPr="006C5E30" w:rsidRDefault="007D4912" w:rsidP="007D4912">
      <w:pPr>
        <w:snapToGrid w:val="0"/>
        <w:spacing w:line="300" w:lineRule="auto"/>
        <w:ind w:firstLineChars="200" w:firstLine="440"/>
        <w:jc w:val="left"/>
        <w:rPr>
          <w:sz w:val="22"/>
        </w:rPr>
      </w:pPr>
      <w:r w:rsidRPr="006C5E30">
        <w:rPr>
          <w:sz w:val="22"/>
        </w:rPr>
        <w:t xml:space="preserve">19.4 </w:t>
      </w:r>
      <w:r w:rsidRPr="006C5E30">
        <w:rPr>
          <w:sz w:val="22"/>
        </w:rPr>
        <w:t>经评标委员会审定，投标报价存在下列情形之一的，该投标文件作无效标处理：</w:t>
      </w:r>
    </w:p>
    <w:p w:rsidR="007D4912" w:rsidRPr="006C5E30" w:rsidRDefault="007D4912" w:rsidP="007D4912">
      <w:pPr>
        <w:snapToGrid w:val="0"/>
        <w:spacing w:line="300" w:lineRule="auto"/>
        <w:ind w:firstLineChars="200" w:firstLine="440"/>
        <w:jc w:val="left"/>
        <w:rPr>
          <w:sz w:val="22"/>
        </w:rPr>
      </w:pPr>
      <w:r w:rsidRPr="006C5E30">
        <w:rPr>
          <w:sz w:val="22"/>
        </w:rPr>
        <w:t xml:space="preserve">19.4.1 </w:t>
      </w:r>
      <w:r w:rsidRPr="006C5E30">
        <w:rPr>
          <w:sz w:val="22"/>
        </w:rPr>
        <w:t>投标报价中缩减设施量清单中工作量的；</w:t>
      </w:r>
    </w:p>
    <w:p w:rsidR="007D4912" w:rsidRPr="006C5E30" w:rsidRDefault="007D4912" w:rsidP="007D4912">
      <w:pPr>
        <w:snapToGrid w:val="0"/>
        <w:spacing w:line="300" w:lineRule="auto"/>
        <w:ind w:firstLineChars="200" w:firstLine="440"/>
        <w:jc w:val="left"/>
        <w:rPr>
          <w:sz w:val="22"/>
        </w:rPr>
      </w:pPr>
      <w:r w:rsidRPr="006C5E30">
        <w:rPr>
          <w:sz w:val="22"/>
        </w:rPr>
        <w:t xml:space="preserve">19.4.2 </w:t>
      </w:r>
      <w:r w:rsidRPr="006C5E30">
        <w:rPr>
          <w:sz w:val="22"/>
        </w:rPr>
        <w:t>投标报价和技术方案明显不相符的。</w:t>
      </w:r>
    </w:p>
    <w:p w:rsidR="007D4912" w:rsidRPr="006C5E30" w:rsidRDefault="007D4912" w:rsidP="007D4912">
      <w:pPr>
        <w:snapToGrid w:val="0"/>
        <w:spacing w:line="300" w:lineRule="auto"/>
        <w:ind w:firstLineChars="200" w:firstLine="440"/>
        <w:jc w:val="left"/>
        <w:rPr>
          <w:sz w:val="22"/>
        </w:rPr>
      </w:pPr>
    </w:p>
    <w:p w:rsidR="007D4912" w:rsidRPr="006C5E30" w:rsidRDefault="007D4912" w:rsidP="007D4912">
      <w:pPr>
        <w:adjustRightInd w:val="0"/>
        <w:snapToGrid w:val="0"/>
        <w:spacing w:line="300" w:lineRule="auto"/>
        <w:ind w:firstLineChars="196" w:firstLine="590"/>
        <w:jc w:val="center"/>
        <w:outlineLvl w:val="1"/>
        <w:rPr>
          <w:rFonts w:eastAsia="黑体"/>
          <w:b/>
          <w:color w:val="000000"/>
          <w:sz w:val="30"/>
          <w:szCs w:val="30"/>
        </w:rPr>
      </w:pPr>
      <w:bookmarkStart w:id="60" w:name="_Toc481849902"/>
      <w:bookmarkStart w:id="61" w:name="_Toc486604818"/>
      <w:bookmarkStart w:id="62" w:name="_Toc18592556"/>
      <w:r w:rsidRPr="006C5E30">
        <w:rPr>
          <w:rFonts w:eastAsia="黑体"/>
          <w:b/>
          <w:color w:val="000000"/>
          <w:sz w:val="30"/>
          <w:szCs w:val="30"/>
        </w:rPr>
        <w:t>五、政府采购政策</w:t>
      </w:r>
      <w:bookmarkEnd w:id="62"/>
    </w:p>
    <w:p w:rsidR="007D4912" w:rsidRPr="006C5E30" w:rsidRDefault="007D4912" w:rsidP="007D4912">
      <w:pPr>
        <w:adjustRightInd w:val="0"/>
        <w:snapToGrid w:val="0"/>
        <w:spacing w:line="300" w:lineRule="auto"/>
        <w:ind w:firstLineChars="200" w:firstLine="442"/>
        <w:outlineLvl w:val="2"/>
        <w:rPr>
          <w:b/>
          <w:sz w:val="22"/>
          <w:szCs w:val="22"/>
        </w:rPr>
      </w:pPr>
      <w:bookmarkStart w:id="63" w:name="_Toc481849905"/>
      <w:bookmarkStart w:id="64" w:name="_Toc486604821"/>
      <w:bookmarkStart w:id="65" w:name="_Toc18592557"/>
      <w:bookmarkEnd w:id="60"/>
      <w:bookmarkEnd w:id="61"/>
      <w:r w:rsidRPr="006C5E30">
        <w:rPr>
          <w:b/>
          <w:sz w:val="22"/>
        </w:rPr>
        <w:t>20</w:t>
      </w:r>
      <w:r w:rsidRPr="006C5E30">
        <w:rPr>
          <w:b/>
          <w:sz w:val="22"/>
          <w:szCs w:val="22"/>
        </w:rPr>
        <w:t>促进中小企业发展</w:t>
      </w:r>
      <w:bookmarkEnd w:id="65"/>
    </w:p>
    <w:p w:rsidR="007D4912" w:rsidRPr="006C5E30" w:rsidRDefault="007D4912" w:rsidP="007D4912">
      <w:pPr>
        <w:tabs>
          <w:tab w:val="left" w:pos="3060"/>
        </w:tabs>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sidRPr="006C5E30">
        <w:rPr>
          <w:sz w:val="22"/>
          <w:szCs w:val="22"/>
        </w:rPr>
        <w:t>20</w:t>
      </w:r>
      <w:r w:rsidRPr="006C5E30">
        <w:rPr>
          <w:bCs/>
          <w:sz w:val="22"/>
          <w:szCs w:val="22"/>
        </w:rPr>
        <w:t>.1</w:t>
      </w:r>
      <w:r w:rsidRPr="006C5E30">
        <w:rPr>
          <w:sz w:val="22"/>
          <w:szCs w:val="22"/>
        </w:rPr>
        <w:t>中小企业（含中型、小型、微型企业，下同）的划定按照《中小企业划型标准规定》（工信部联企业【</w:t>
      </w:r>
      <w:r w:rsidRPr="006C5E30">
        <w:rPr>
          <w:sz w:val="22"/>
          <w:szCs w:val="22"/>
        </w:rPr>
        <w:t>2011</w:t>
      </w:r>
      <w:r w:rsidRPr="006C5E30">
        <w:rPr>
          <w:sz w:val="22"/>
          <w:szCs w:val="22"/>
        </w:rPr>
        <w:t>】</w:t>
      </w:r>
      <w:r w:rsidRPr="006C5E30">
        <w:rPr>
          <w:sz w:val="22"/>
          <w:szCs w:val="22"/>
        </w:rPr>
        <w:t>300</w:t>
      </w:r>
      <w:r w:rsidRPr="006C5E30">
        <w:rPr>
          <w:sz w:val="22"/>
          <w:szCs w:val="22"/>
        </w:rPr>
        <w:t>号）执行，参加投标的中小企业应当提供《中小企业声明函》（具体格式见</w:t>
      </w:r>
      <w:r w:rsidRPr="006C5E30">
        <w:rPr>
          <w:sz w:val="22"/>
          <w:szCs w:val="22"/>
        </w:rPr>
        <w:t>“</w:t>
      </w:r>
      <w:r w:rsidRPr="006C5E30">
        <w:rPr>
          <w:sz w:val="22"/>
          <w:szCs w:val="22"/>
        </w:rPr>
        <w:t>响应文件格式</w:t>
      </w:r>
      <w:r w:rsidRPr="006C5E30">
        <w:rPr>
          <w:sz w:val="22"/>
          <w:szCs w:val="22"/>
        </w:rPr>
        <w:t>”</w:t>
      </w:r>
      <w:r w:rsidRPr="006C5E30">
        <w:rPr>
          <w:sz w:val="22"/>
          <w:szCs w:val="22"/>
        </w:rPr>
        <w:t>），反之，视作非中、小微企业，不具备参与投标资格。如项目允许联合体参与竞争的，则联合体中各方均应为中小企业，并按本款要求提供《中小企业声明函》。</w:t>
      </w:r>
    </w:p>
    <w:p w:rsidR="007D4912" w:rsidRPr="006C5E30" w:rsidRDefault="007D4912" w:rsidP="007D4912">
      <w:pPr>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sidRPr="006C5E30">
        <w:rPr>
          <w:sz w:val="22"/>
          <w:szCs w:val="22"/>
        </w:rPr>
        <w:t xml:space="preserve">20.2 </w:t>
      </w:r>
      <w:r w:rsidRPr="006C5E30">
        <w:rPr>
          <w:sz w:val="22"/>
          <w:szCs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Pr>
          <w:rFonts w:hint="eastAsia"/>
          <w:sz w:val="22"/>
          <w:szCs w:val="22"/>
        </w:rPr>
        <w:t>管理</w:t>
      </w:r>
      <w:r w:rsidRPr="006C5E30">
        <w:rPr>
          <w:sz w:val="22"/>
          <w:szCs w:val="22"/>
        </w:rPr>
        <w:t>办法》。</w:t>
      </w:r>
    </w:p>
    <w:p w:rsidR="007D4912" w:rsidRPr="006C5E30" w:rsidRDefault="007D4912" w:rsidP="007D4912">
      <w:pPr>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sidRPr="006C5E30">
        <w:rPr>
          <w:sz w:val="22"/>
          <w:szCs w:val="22"/>
        </w:rPr>
        <w:t xml:space="preserve">20.3 </w:t>
      </w:r>
      <w:r w:rsidRPr="006C5E30">
        <w:rPr>
          <w:sz w:val="22"/>
          <w:szCs w:val="22"/>
        </w:rPr>
        <w:t>如项目允许联合体参与竞争的，组成联合体的中型企业和其他自然人、法人或者其他组织，与小型、微型企业之间不得存在投资关系。</w:t>
      </w:r>
    </w:p>
    <w:p w:rsidR="007D4912" w:rsidRPr="006C5E30" w:rsidRDefault="007D4912" w:rsidP="007D4912">
      <w:pPr>
        <w:adjustRightInd w:val="0"/>
        <w:snapToGrid w:val="0"/>
        <w:spacing w:line="300" w:lineRule="auto"/>
        <w:ind w:firstLineChars="200" w:firstLine="442"/>
        <w:rPr>
          <w:sz w:val="22"/>
          <w:szCs w:val="22"/>
        </w:rPr>
      </w:pPr>
      <w:r w:rsidRPr="006C5E30">
        <w:rPr>
          <w:rFonts w:ascii="宋体" w:hAnsi="宋体" w:cs="宋体" w:hint="eastAsia"/>
          <w:b/>
          <w:bCs/>
          <w:kern w:val="0"/>
          <w:sz w:val="22"/>
          <w:szCs w:val="22"/>
        </w:rPr>
        <w:t>★</w:t>
      </w:r>
      <w:r w:rsidRPr="006C5E30">
        <w:rPr>
          <w:sz w:val="22"/>
          <w:szCs w:val="22"/>
        </w:rPr>
        <w:t>20.4</w:t>
      </w:r>
      <w:r w:rsidRPr="006C5E30">
        <w:rPr>
          <w:sz w:val="22"/>
          <w:szCs w:val="22"/>
        </w:rPr>
        <w:t>供应商如提供虚假材料以谋取成交的，按照《政府采购法》有关条款处理，并记入供应商诚信档案。</w:t>
      </w:r>
    </w:p>
    <w:p w:rsidR="007D4912" w:rsidRPr="006C5E30" w:rsidRDefault="007D4912" w:rsidP="007D4912">
      <w:pPr>
        <w:snapToGrid w:val="0"/>
        <w:spacing w:line="360" w:lineRule="auto"/>
        <w:ind w:firstLineChars="200" w:firstLine="442"/>
        <w:outlineLvl w:val="2"/>
        <w:rPr>
          <w:b/>
          <w:sz w:val="22"/>
        </w:rPr>
      </w:pPr>
      <w:bookmarkStart w:id="66" w:name="_Toc481849904"/>
      <w:bookmarkStart w:id="67" w:name="_Toc486604820"/>
      <w:bookmarkStart w:id="68" w:name="_Toc18592558"/>
      <w:bookmarkEnd w:id="63"/>
      <w:bookmarkEnd w:id="64"/>
      <w:r w:rsidRPr="006C5E30">
        <w:rPr>
          <w:b/>
          <w:sz w:val="22"/>
        </w:rPr>
        <w:t xml:space="preserve">21 </w:t>
      </w:r>
      <w:bookmarkEnd w:id="66"/>
      <w:bookmarkEnd w:id="67"/>
      <w:r w:rsidRPr="006C5E30">
        <w:rPr>
          <w:b/>
          <w:sz w:val="22"/>
        </w:rPr>
        <w:t>促进残疾人就业</w:t>
      </w:r>
      <w:r w:rsidRPr="006C5E30">
        <w:rPr>
          <w:sz w:val="22"/>
        </w:rPr>
        <w:t>（注：仅残疾人福利单位适用）</w:t>
      </w:r>
      <w:bookmarkEnd w:id="68"/>
    </w:p>
    <w:p w:rsidR="007D4912" w:rsidRPr="006C5E30" w:rsidRDefault="007D4912" w:rsidP="007D4912">
      <w:pPr>
        <w:snapToGrid w:val="0"/>
        <w:spacing w:line="360" w:lineRule="auto"/>
        <w:ind w:firstLineChars="200" w:firstLine="440"/>
        <w:rPr>
          <w:sz w:val="22"/>
        </w:rPr>
      </w:pPr>
      <w:r w:rsidRPr="006C5E30">
        <w:rPr>
          <w:sz w:val="22"/>
        </w:rPr>
        <w:t xml:space="preserve">21.1 </w:t>
      </w:r>
      <w:bookmarkStart w:id="69" w:name="sendNo"/>
      <w:r w:rsidRPr="006C5E30">
        <w:rPr>
          <w:sz w:val="22"/>
        </w:rPr>
        <w:t>符合财库</w:t>
      </w:r>
      <w:bookmarkEnd w:id="69"/>
      <w:r w:rsidRPr="006C5E30">
        <w:rPr>
          <w:sz w:val="22"/>
        </w:rPr>
        <w:t>【</w:t>
      </w:r>
      <w:r w:rsidRPr="006C5E30">
        <w:rPr>
          <w:sz w:val="22"/>
        </w:rPr>
        <w:t>2017</w:t>
      </w:r>
      <w:r w:rsidRPr="006C5E30">
        <w:rPr>
          <w:sz w:val="22"/>
        </w:rPr>
        <w:t>】</w:t>
      </w:r>
      <w:r w:rsidRPr="006C5E30">
        <w:rPr>
          <w:sz w:val="22"/>
        </w:rPr>
        <w:t>141</w:t>
      </w:r>
      <w:r w:rsidRPr="006C5E30">
        <w:rPr>
          <w:sz w:val="22"/>
        </w:rPr>
        <w:t>号文中所示条件的残疾人福利性单位视同小型、微型企业，享受促进中小企业发展的政府采购政策。残疾人福利性单位属于小型、微型企业的，不重复享受政策。</w:t>
      </w:r>
    </w:p>
    <w:p w:rsidR="007D4912" w:rsidRPr="006C5E30" w:rsidRDefault="007D4912" w:rsidP="007D4912">
      <w:pPr>
        <w:spacing w:line="360" w:lineRule="auto"/>
        <w:ind w:firstLineChars="200" w:firstLine="440"/>
        <w:rPr>
          <w:sz w:val="22"/>
        </w:rPr>
      </w:pPr>
      <w:r w:rsidRPr="006C5E30">
        <w:rPr>
          <w:sz w:val="22"/>
        </w:rPr>
        <w:t xml:space="preserve">21.2 </w:t>
      </w:r>
      <w:r w:rsidRPr="006C5E30">
        <w:rPr>
          <w:sz w:val="22"/>
        </w:rPr>
        <w:t>残疾人福利性单位在参加政府采购活动时，</w:t>
      </w:r>
      <w:proofErr w:type="gramStart"/>
      <w:r w:rsidRPr="006C5E30">
        <w:rPr>
          <w:sz w:val="22"/>
        </w:rPr>
        <w:t>应当按财库</w:t>
      </w:r>
      <w:proofErr w:type="gramEnd"/>
      <w:r w:rsidRPr="006C5E30">
        <w:rPr>
          <w:sz w:val="22"/>
        </w:rPr>
        <w:t>【</w:t>
      </w:r>
      <w:r w:rsidRPr="006C5E30">
        <w:rPr>
          <w:sz w:val="22"/>
        </w:rPr>
        <w:t>2017</w:t>
      </w:r>
      <w:r w:rsidRPr="006C5E30">
        <w:rPr>
          <w:sz w:val="22"/>
        </w:rPr>
        <w:t>】</w:t>
      </w:r>
      <w:r w:rsidRPr="006C5E30">
        <w:rPr>
          <w:sz w:val="22"/>
        </w:rPr>
        <w:t>141</w:t>
      </w:r>
      <w:r w:rsidRPr="006C5E30">
        <w:rPr>
          <w:sz w:val="22"/>
        </w:rPr>
        <w:t>号规定的《残疾人福利性单位声明函》（具体格式详见</w:t>
      </w:r>
      <w:r w:rsidRPr="006C5E30">
        <w:rPr>
          <w:sz w:val="22"/>
        </w:rPr>
        <w:t>“</w:t>
      </w:r>
      <w:r w:rsidRPr="006C5E30">
        <w:rPr>
          <w:sz w:val="22"/>
        </w:rPr>
        <w:t>投标文件格式</w:t>
      </w:r>
      <w:r w:rsidRPr="006C5E30">
        <w:rPr>
          <w:sz w:val="22"/>
        </w:rPr>
        <w:t>”</w:t>
      </w:r>
      <w:r w:rsidRPr="006C5E30">
        <w:rPr>
          <w:sz w:val="22"/>
        </w:rPr>
        <w:t>），并对声明的真实性负责。</w:t>
      </w:r>
    </w:p>
    <w:p w:rsidR="00C3193F" w:rsidRPr="007D4912" w:rsidRDefault="00C3193F">
      <w:bookmarkStart w:id="70" w:name="_GoBack"/>
      <w:bookmarkEnd w:id="70"/>
    </w:p>
    <w:sectPr w:rsidR="00C3193F" w:rsidRPr="007D49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F9" w:rsidRDefault="00753BF9" w:rsidP="007D4912">
      <w:r>
        <w:separator/>
      </w:r>
    </w:p>
  </w:endnote>
  <w:endnote w:type="continuationSeparator" w:id="0">
    <w:p w:rsidR="00753BF9" w:rsidRDefault="00753BF9" w:rsidP="007D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F9" w:rsidRDefault="00753BF9" w:rsidP="007D4912">
      <w:r>
        <w:separator/>
      </w:r>
    </w:p>
  </w:footnote>
  <w:footnote w:type="continuationSeparator" w:id="0">
    <w:p w:rsidR="00753BF9" w:rsidRDefault="00753BF9" w:rsidP="007D4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11"/>
    <w:multiLevelType w:val="multilevel"/>
    <w:tmpl w:val="05CA3611"/>
    <w:lvl w:ilvl="0" w:tentative="1">
      <w:start w:val="9"/>
      <w:numFmt w:val="decimal"/>
      <w:lvlText w:val="%1"/>
      <w:lvlJc w:val="left"/>
      <w:pPr>
        <w:tabs>
          <w:tab w:val="left" w:pos="510"/>
        </w:tabs>
        <w:ind w:left="510" w:hanging="510"/>
      </w:pPr>
      <w:rPr>
        <w:rFonts w:hint="default"/>
      </w:rPr>
    </w:lvl>
    <w:lvl w:ilvl="1" w:tentative="1">
      <w:start w:val="1"/>
      <w:numFmt w:val="decimal"/>
      <w:lvlText w:val="%1-%2"/>
      <w:lvlJc w:val="left"/>
      <w:pPr>
        <w:tabs>
          <w:tab w:val="left" w:pos="510"/>
        </w:tabs>
        <w:ind w:left="510" w:hanging="510"/>
      </w:pPr>
      <w:rPr>
        <w:rFonts w:hint="default"/>
      </w:rPr>
    </w:lvl>
    <w:lvl w:ilvl="2" w:tentative="1">
      <w:start w:val="1"/>
      <w:numFmt w:val="decimal"/>
      <w:lvlText w:val="%1-%2.%3"/>
      <w:lvlJc w:val="left"/>
      <w:pPr>
        <w:tabs>
          <w:tab w:val="left" w:pos="720"/>
        </w:tabs>
        <w:ind w:left="720" w:hanging="720"/>
      </w:pPr>
      <w:rPr>
        <w:rFonts w:hint="default"/>
      </w:rPr>
    </w:lvl>
    <w:lvl w:ilvl="3" w:tentative="1">
      <w:start w:val="1"/>
      <w:numFmt w:val="decimal"/>
      <w:lvlText w:val="%1-%2.%3.%4"/>
      <w:lvlJc w:val="left"/>
      <w:pPr>
        <w:tabs>
          <w:tab w:val="left" w:pos="720"/>
        </w:tabs>
        <w:ind w:left="720" w:hanging="720"/>
      </w:pPr>
      <w:rPr>
        <w:rFonts w:hint="default"/>
      </w:rPr>
    </w:lvl>
    <w:lvl w:ilvl="4">
      <w:start w:val="1"/>
      <w:numFmt w:val="decimal"/>
      <w:pStyle w:val="5"/>
      <w:lvlText w:val="%1-%2.%3.%4.%5"/>
      <w:lvlJc w:val="left"/>
      <w:pPr>
        <w:tabs>
          <w:tab w:val="left" w:pos="1080"/>
        </w:tabs>
        <w:ind w:left="1080" w:hanging="1080"/>
      </w:pPr>
      <w:rPr>
        <w:rFonts w:hint="default"/>
      </w:rPr>
    </w:lvl>
    <w:lvl w:ilvl="5" w:tentative="1">
      <w:start w:val="1"/>
      <w:numFmt w:val="decimal"/>
      <w:pStyle w:val="6"/>
      <w:lvlText w:val="%1-%2.%3.%4.%5.%6"/>
      <w:lvlJc w:val="left"/>
      <w:pPr>
        <w:tabs>
          <w:tab w:val="left" w:pos="1080"/>
        </w:tabs>
        <w:ind w:left="1080" w:hanging="1080"/>
      </w:pPr>
      <w:rPr>
        <w:rFonts w:hint="default"/>
      </w:rPr>
    </w:lvl>
    <w:lvl w:ilvl="6" w:tentative="1">
      <w:start w:val="1"/>
      <w:numFmt w:val="decimal"/>
      <w:pStyle w:val="7"/>
      <w:lvlText w:val="%1-%2.%3.%4.%5.%6.%7"/>
      <w:lvlJc w:val="left"/>
      <w:pPr>
        <w:tabs>
          <w:tab w:val="left" w:pos="1080"/>
        </w:tabs>
        <w:ind w:left="1080" w:hanging="1080"/>
      </w:pPr>
      <w:rPr>
        <w:rFonts w:hint="default"/>
      </w:rPr>
    </w:lvl>
    <w:lvl w:ilvl="7" w:tentative="1">
      <w:start w:val="1"/>
      <w:numFmt w:val="decimal"/>
      <w:pStyle w:val="8"/>
      <w:lvlText w:val="%1-%2.%3.%4.%5.%6.%7.%8"/>
      <w:lvlJc w:val="left"/>
      <w:pPr>
        <w:tabs>
          <w:tab w:val="left" w:pos="1440"/>
        </w:tabs>
        <w:ind w:left="1440" w:hanging="1440"/>
      </w:pPr>
      <w:rPr>
        <w:rFonts w:hint="default"/>
      </w:rPr>
    </w:lvl>
    <w:lvl w:ilvl="8" w:tentative="1">
      <w:start w:val="1"/>
      <w:numFmt w:val="decimal"/>
      <w:pStyle w:val="9"/>
      <w:lvlText w:val="%1-%2.%3.%4.%5.%6.%7.%8.%9"/>
      <w:lvlJc w:val="left"/>
      <w:pPr>
        <w:tabs>
          <w:tab w:val="left" w:pos="1440"/>
        </w:tabs>
        <w:ind w:left="1440" w:hanging="1440"/>
      </w:pPr>
      <w:rPr>
        <w:rFonts w:hint="default"/>
      </w:rPr>
    </w:lvl>
  </w:abstractNum>
  <w:abstractNum w:abstractNumId="1">
    <w:nsid w:val="3BF7310C"/>
    <w:multiLevelType w:val="hybridMultilevel"/>
    <w:tmpl w:val="C9263954"/>
    <w:lvl w:ilvl="0" w:tplc="07140C0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E776FB"/>
    <w:multiLevelType w:val="multilevel"/>
    <w:tmpl w:val="3DE776FB"/>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3E783C9B"/>
    <w:multiLevelType w:val="hybridMultilevel"/>
    <w:tmpl w:val="5B4CDC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C07666A"/>
    <w:multiLevelType w:val="hybridMultilevel"/>
    <w:tmpl w:val="BADC0BEC"/>
    <w:lvl w:ilvl="0" w:tplc="4CFCB9AC">
      <w:start w:val="1"/>
      <w:numFmt w:val="decimal"/>
      <w:lvlText w:val="%1、"/>
      <w:lvlJc w:val="left"/>
      <w:pPr>
        <w:ind w:left="360" w:hanging="360"/>
      </w:pPr>
      <w:rPr>
        <w:rFonts w:hint="default"/>
      </w:rPr>
    </w:lvl>
    <w:lvl w:ilvl="1" w:tplc="805261E0" w:tentative="1">
      <w:start w:val="1"/>
      <w:numFmt w:val="lowerLetter"/>
      <w:lvlText w:val="%2)"/>
      <w:lvlJc w:val="left"/>
      <w:pPr>
        <w:ind w:left="840" w:hanging="420"/>
      </w:pPr>
    </w:lvl>
    <w:lvl w:ilvl="2" w:tplc="2736D0CC" w:tentative="1">
      <w:start w:val="1"/>
      <w:numFmt w:val="lowerRoman"/>
      <w:lvlText w:val="%3."/>
      <w:lvlJc w:val="right"/>
      <w:pPr>
        <w:ind w:left="1260" w:hanging="420"/>
      </w:pPr>
    </w:lvl>
    <w:lvl w:ilvl="3" w:tplc="B6AA238A" w:tentative="1">
      <w:start w:val="1"/>
      <w:numFmt w:val="decimal"/>
      <w:lvlText w:val="%4."/>
      <w:lvlJc w:val="left"/>
      <w:pPr>
        <w:ind w:left="1680" w:hanging="420"/>
      </w:pPr>
    </w:lvl>
    <w:lvl w:ilvl="4" w:tplc="C3AAD0B4" w:tentative="1">
      <w:start w:val="1"/>
      <w:numFmt w:val="lowerLetter"/>
      <w:lvlText w:val="%5)"/>
      <w:lvlJc w:val="left"/>
      <w:pPr>
        <w:ind w:left="2100" w:hanging="420"/>
      </w:pPr>
    </w:lvl>
    <w:lvl w:ilvl="5" w:tplc="49A6B9E0" w:tentative="1">
      <w:start w:val="1"/>
      <w:numFmt w:val="lowerRoman"/>
      <w:lvlText w:val="%6."/>
      <w:lvlJc w:val="right"/>
      <w:pPr>
        <w:ind w:left="2520" w:hanging="420"/>
      </w:pPr>
    </w:lvl>
    <w:lvl w:ilvl="6" w:tplc="4D1E0788" w:tentative="1">
      <w:start w:val="1"/>
      <w:numFmt w:val="decimal"/>
      <w:lvlText w:val="%7."/>
      <w:lvlJc w:val="left"/>
      <w:pPr>
        <w:ind w:left="2940" w:hanging="420"/>
      </w:pPr>
    </w:lvl>
    <w:lvl w:ilvl="7" w:tplc="35B25F34" w:tentative="1">
      <w:start w:val="1"/>
      <w:numFmt w:val="lowerLetter"/>
      <w:lvlText w:val="%8)"/>
      <w:lvlJc w:val="left"/>
      <w:pPr>
        <w:ind w:left="3360" w:hanging="420"/>
      </w:pPr>
    </w:lvl>
    <w:lvl w:ilvl="8" w:tplc="EC087D3A" w:tentative="1">
      <w:start w:val="1"/>
      <w:numFmt w:val="lowerRoman"/>
      <w:lvlText w:val="%9."/>
      <w:lvlJc w:val="right"/>
      <w:pPr>
        <w:ind w:left="3780" w:hanging="420"/>
      </w:pPr>
    </w:lvl>
  </w:abstractNum>
  <w:abstractNum w:abstractNumId="5">
    <w:nsid w:val="58783974"/>
    <w:multiLevelType w:val="hybridMultilevel"/>
    <w:tmpl w:val="9014E65E"/>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7DD36BED"/>
    <w:multiLevelType w:val="hybridMultilevel"/>
    <w:tmpl w:val="5F7C7EFA"/>
    <w:lvl w:ilvl="0" w:tplc="D7F0C8A8">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18"/>
    <w:rsid w:val="00753BF9"/>
    <w:rsid w:val="007D4912"/>
    <w:rsid w:val="00916FDD"/>
    <w:rsid w:val="00B77F18"/>
    <w:rsid w:val="00C31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12"/>
    <w:pPr>
      <w:widowControl w:val="0"/>
      <w:jc w:val="both"/>
    </w:pPr>
    <w:rPr>
      <w:rFonts w:ascii="Times New Roman" w:eastAsia="宋体" w:hAnsi="Times New Roman" w:cs="Times New Roman"/>
      <w:szCs w:val="20"/>
    </w:rPr>
  </w:style>
  <w:style w:type="paragraph" w:styleId="1">
    <w:name w:val="heading 1"/>
    <w:basedOn w:val="a"/>
    <w:next w:val="a"/>
    <w:link w:val="1Char"/>
    <w:qFormat/>
    <w:rsid w:val="007D4912"/>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7D491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D4912"/>
    <w:pPr>
      <w:keepNext/>
      <w:keepLines/>
      <w:spacing w:before="120" w:after="120"/>
      <w:outlineLvl w:val="2"/>
    </w:pPr>
    <w:rPr>
      <w:b/>
      <w:bCs/>
      <w:szCs w:val="32"/>
      <w:lang w:val="x-none" w:eastAsia="x-none"/>
    </w:rPr>
  </w:style>
  <w:style w:type="paragraph" w:styleId="4">
    <w:name w:val="heading 4"/>
    <w:basedOn w:val="a"/>
    <w:next w:val="a"/>
    <w:link w:val="4Char"/>
    <w:qFormat/>
    <w:rsid w:val="007D4912"/>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7D4912"/>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7D4912"/>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7D4912"/>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7D4912"/>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7D4912"/>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D49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D4912"/>
    <w:rPr>
      <w:sz w:val="18"/>
      <w:szCs w:val="18"/>
    </w:rPr>
  </w:style>
  <w:style w:type="paragraph" w:styleId="a5">
    <w:name w:val="footer"/>
    <w:basedOn w:val="a"/>
    <w:link w:val="Char0"/>
    <w:uiPriority w:val="99"/>
    <w:unhideWhenUsed/>
    <w:qFormat/>
    <w:rsid w:val="007D4912"/>
    <w:pPr>
      <w:tabs>
        <w:tab w:val="center" w:pos="4153"/>
        <w:tab w:val="right" w:pos="8306"/>
      </w:tabs>
      <w:snapToGrid w:val="0"/>
      <w:jc w:val="left"/>
    </w:pPr>
    <w:rPr>
      <w:sz w:val="18"/>
      <w:szCs w:val="18"/>
    </w:rPr>
  </w:style>
  <w:style w:type="character" w:customStyle="1" w:styleId="Char0">
    <w:name w:val="页脚 Char"/>
    <w:basedOn w:val="a1"/>
    <w:link w:val="a5"/>
    <w:uiPriority w:val="99"/>
    <w:rsid w:val="007D4912"/>
    <w:rPr>
      <w:sz w:val="18"/>
      <w:szCs w:val="18"/>
    </w:rPr>
  </w:style>
  <w:style w:type="character" w:customStyle="1" w:styleId="1Char">
    <w:name w:val="标题 1 Char"/>
    <w:basedOn w:val="a1"/>
    <w:link w:val="1"/>
    <w:rsid w:val="007D4912"/>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7D4912"/>
    <w:rPr>
      <w:rFonts w:ascii="Arial" w:eastAsia="黑体" w:hAnsi="Arial" w:cs="Times New Roman"/>
      <w:b/>
      <w:bCs/>
      <w:sz w:val="32"/>
      <w:szCs w:val="32"/>
    </w:rPr>
  </w:style>
  <w:style w:type="character" w:customStyle="1" w:styleId="3Char">
    <w:name w:val="标题 3 Char"/>
    <w:basedOn w:val="a1"/>
    <w:link w:val="3"/>
    <w:qFormat/>
    <w:rsid w:val="007D4912"/>
    <w:rPr>
      <w:rFonts w:ascii="Times New Roman" w:eastAsia="宋体" w:hAnsi="Times New Roman" w:cs="Times New Roman"/>
      <w:b/>
      <w:bCs/>
      <w:szCs w:val="32"/>
      <w:lang w:val="x-none" w:eastAsia="x-none"/>
    </w:rPr>
  </w:style>
  <w:style w:type="character" w:customStyle="1" w:styleId="4Char">
    <w:name w:val="标题 4 Char"/>
    <w:basedOn w:val="a1"/>
    <w:link w:val="4"/>
    <w:rsid w:val="007D4912"/>
    <w:rPr>
      <w:rFonts w:ascii="Arial" w:eastAsia="黑体" w:hAnsi="Arial" w:cs="Times New Roman"/>
      <w:b/>
      <w:bCs/>
      <w:sz w:val="28"/>
      <w:szCs w:val="28"/>
      <w:lang w:val="x-none" w:eastAsia="x-none"/>
    </w:rPr>
  </w:style>
  <w:style w:type="character" w:customStyle="1" w:styleId="5Char">
    <w:name w:val="标题 5 Char"/>
    <w:basedOn w:val="a1"/>
    <w:link w:val="5"/>
    <w:qFormat/>
    <w:rsid w:val="007D4912"/>
    <w:rPr>
      <w:rFonts w:ascii="Times New Roman" w:eastAsia="宋体" w:hAnsi="Times New Roman" w:cs="Times New Roman"/>
      <w:b/>
      <w:sz w:val="28"/>
      <w:szCs w:val="20"/>
      <w:lang w:val="x-none" w:eastAsia="x-none"/>
    </w:rPr>
  </w:style>
  <w:style w:type="character" w:customStyle="1" w:styleId="6Char">
    <w:name w:val="标题 6 Char"/>
    <w:basedOn w:val="a1"/>
    <w:link w:val="6"/>
    <w:rsid w:val="007D4912"/>
    <w:rPr>
      <w:rFonts w:ascii="Arial" w:eastAsia="黑体" w:hAnsi="Arial" w:cs="Times New Roman"/>
      <w:b/>
      <w:sz w:val="24"/>
      <w:szCs w:val="20"/>
      <w:lang w:val="x-none" w:eastAsia="x-none"/>
    </w:rPr>
  </w:style>
  <w:style w:type="character" w:customStyle="1" w:styleId="7Char">
    <w:name w:val="标题 7 Char"/>
    <w:basedOn w:val="a1"/>
    <w:link w:val="7"/>
    <w:rsid w:val="007D4912"/>
    <w:rPr>
      <w:rFonts w:ascii="Times New Roman" w:eastAsia="宋体" w:hAnsi="Times New Roman" w:cs="Times New Roman"/>
      <w:b/>
      <w:sz w:val="24"/>
      <w:szCs w:val="20"/>
      <w:lang w:val="x-none" w:eastAsia="x-none"/>
    </w:rPr>
  </w:style>
  <w:style w:type="character" w:customStyle="1" w:styleId="8Char">
    <w:name w:val="标题 8 Char"/>
    <w:basedOn w:val="a1"/>
    <w:link w:val="8"/>
    <w:rsid w:val="007D4912"/>
    <w:rPr>
      <w:rFonts w:ascii="Arial" w:eastAsia="黑体" w:hAnsi="Arial" w:cs="Times New Roman"/>
      <w:sz w:val="24"/>
      <w:szCs w:val="20"/>
      <w:lang w:val="x-none" w:eastAsia="x-none"/>
    </w:rPr>
  </w:style>
  <w:style w:type="character" w:customStyle="1" w:styleId="9Char">
    <w:name w:val="标题 9 Char"/>
    <w:basedOn w:val="a1"/>
    <w:link w:val="9"/>
    <w:rsid w:val="007D4912"/>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7D4912"/>
    <w:pPr>
      <w:ind w:firstLine="420"/>
    </w:pPr>
    <w:rPr>
      <w:lang w:val="x-none" w:eastAsia="x-none"/>
    </w:rPr>
  </w:style>
  <w:style w:type="paragraph" w:styleId="a6">
    <w:name w:val="annotation text"/>
    <w:basedOn w:val="a"/>
    <w:link w:val="Char2"/>
    <w:uiPriority w:val="99"/>
    <w:unhideWhenUsed/>
    <w:qFormat/>
    <w:rsid w:val="007D4912"/>
    <w:pPr>
      <w:jc w:val="left"/>
    </w:pPr>
  </w:style>
  <w:style w:type="character" w:customStyle="1" w:styleId="Char2">
    <w:name w:val="批注文字 Char"/>
    <w:basedOn w:val="a1"/>
    <w:link w:val="a6"/>
    <w:uiPriority w:val="99"/>
    <w:rsid w:val="007D4912"/>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7D4912"/>
    <w:rPr>
      <w:b/>
      <w:bCs/>
      <w:lang w:val="x-none" w:eastAsia="x-none"/>
    </w:rPr>
  </w:style>
  <w:style w:type="character" w:customStyle="1" w:styleId="Char3">
    <w:name w:val="批注主题 Char"/>
    <w:basedOn w:val="Char2"/>
    <w:link w:val="a7"/>
    <w:uiPriority w:val="99"/>
    <w:rsid w:val="007D4912"/>
    <w:rPr>
      <w:rFonts w:ascii="Times New Roman" w:eastAsia="宋体" w:hAnsi="Times New Roman" w:cs="Times New Roman"/>
      <w:b/>
      <w:bCs/>
      <w:szCs w:val="20"/>
      <w:lang w:val="x-none" w:eastAsia="x-none"/>
    </w:rPr>
  </w:style>
  <w:style w:type="paragraph" w:styleId="70">
    <w:name w:val="toc 7"/>
    <w:basedOn w:val="a"/>
    <w:next w:val="a"/>
    <w:uiPriority w:val="39"/>
    <w:rsid w:val="007D4912"/>
    <w:pPr>
      <w:ind w:leftChars="1200" w:left="2520"/>
    </w:pPr>
  </w:style>
  <w:style w:type="paragraph" w:styleId="a8">
    <w:name w:val="Body Text"/>
    <w:basedOn w:val="a"/>
    <w:link w:val="Char4"/>
    <w:unhideWhenUsed/>
    <w:qFormat/>
    <w:rsid w:val="007D4912"/>
    <w:pPr>
      <w:spacing w:after="120"/>
    </w:pPr>
  </w:style>
  <w:style w:type="character" w:customStyle="1" w:styleId="Char4">
    <w:name w:val="正文文本 Char"/>
    <w:basedOn w:val="a1"/>
    <w:link w:val="a8"/>
    <w:rsid w:val="007D4912"/>
    <w:rPr>
      <w:rFonts w:ascii="Times New Roman" w:eastAsia="宋体" w:hAnsi="Times New Roman" w:cs="Times New Roman"/>
      <w:szCs w:val="20"/>
    </w:rPr>
  </w:style>
  <w:style w:type="paragraph" w:styleId="a9">
    <w:name w:val="Body Text First Indent"/>
    <w:basedOn w:val="a8"/>
    <w:link w:val="Char5"/>
    <w:rsid w:val="007D4912"/>
    <w:pPr>
      <w:spacing w:line="300" w:lineRule="auto"/>
      <w:ind w:firstLine="510"/>
    </w:pPr>
    <w:rPr>
      <w:sz w:val="24"/>
      <w:lang w:val="x-none" w:eastAsia="x-none"/>
    </w:rPr>
  </w:style>
  <w:style w:type="character" w:customStyle="1" w:styleId="Char5">
    <w:name w:val="正文首行缩进 Char"/>
    <w:basedOn w:val="Char4"/>
    <w:link w:val="a9"/>
    <w:rsid w:val="007D4912"/>
    <w:rPr>
      <w:rFonts w:ascii="Times New Roman" w:eastAsia="宋体" w:hAnsi="Times New Roman" w:cs="Times New Roman"/>
      <w:sz w:val="24"/>
      <w:szCs w:val="20"/>
      <w:lang w:val="x-none" w:eastAsia="x-none"/>
    </w:rPr>
  </w:style>
  <w:style w:type="paragraph" w:styleId="aa">
    <w:name w:val="Note Heading"/>
    <w:basedOn w:val="a"/>
    <w:next w:val="a"/>
    <w:link w:val="Char6"/>
    <w:rsid w:val="007D4912"/>
    <w:pPr>
      <w:jc w:val="center"/>
    </w:pPr>
    <w:rPr>
      <w:lang w:val="x-none" w:eastAsia="x-none"/>
    </w:rPr>
  </w:style>
  <w:style w:type="character" w:customStyle="1" w:styleId="Char6">
    <w:name w:val="注释标题 Char"/>
    <w:basedOn w:val="a1"/>
    <w:link w:val="aa"/>
    <w:rsid w:val="007D4912"/>
    <w:rPr>
      <w:rFonts w:ascii="Times New Roman" w:eastAsia="宋体" w:hAnsi="Times New Roman" w:cs="Times New Roman"/>
      <w:szCs w:val="20"/>
      <w:lang w:val="x-none" w:eastAsia="x-none"/>
    </w:rPr>
  </w:style>
  <w:style w:type="paragraph" w:styleId="40">
    <w:name w:val="List Bullet 4"/>
    <w:basedOn w:val="a"/>
    <w:rsid w:val="007D4912"/>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7D4912"/>
    <w:pPr>
      <w:tabs>
        <w:tab w:val="left" w:pos="560"/>
      </w:tabs>
      <w:ind w:left="900" w:hanging="340"/>
    </w:pPr>
  </w:style>
  <w:style w:type="paragraph" w:styleId="ac">
    <w:name w:val="caption"/>
    <w:basedOn w:val="a"/>
    <w:next w:val="a"/>
    <w:qFormat/>
    <w:rsid w:val="007D4912"/>
    <w:pPr>
      <w:spacing w:line="480" w:lineRule="auto"/>
    </w:pPr>
    <w:rPr>
      <w:rFonts w:ascii="华文中宋" w:eastAsia="华文中宋" w:hAnsi="华文中宋"/>
      <w:sz w:val="36"/>
    </w:rPr>
  </w:style>
  <w:style w:type="paragraph" w:styleId="ad">
    <w:name w:val="List Bullet"/>
    <w:basedOn w:val="a"/>
    <w:rsid w:val="007D4912"/>
    <w:pPr>
      <w:adjustRightInd w:val="0"/>
      <w:spacing w:line="300" w:lineRule="auto"/>
      <w:ind w:left="360" w:hanging="360"/>
      <w:textAlignment w:val="baseline"/>
    </w:pPr>
    <w:rPr>
      <w:kern w:val="0"/>
      <w:sz w:val="24"/>
    </w:rPr>
  </w:style>
  <w:style w:type="paragraph" w:styleId="ae">
    <w:name w:val="Document Map"/>
    <w:basedOn w:val="a"/>
    <w:link w:val="Char7"/>
    <w:semiHidden/>
    <w:qFormat/>
    <w:rsid w:val="007D4912"/>
    <w:pPr>
      <w:shd w:val="clear" w:color="auto" w:fill="000080"/>
    </w:pPr>
    <w:rPr>
      <w:lang w:val="x-none" w:eastAsia="x-none"/>
    </w:rPr>
  </w:style>
  <w:style w:type="character" w:customStyle="1" w:styleId="Char7">
    <w:name w:val="文档结构图 Char"/>
    <w:basedOn w:val="a1"/>
    <w:link w:val="ae"/>
    <w:semiHidden/>
    <w:rsid w:val="007D4912"/>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rsid w:val="007D4912"/>
    <w:pPr>
      <w:spacing w:beforeLines="40" w:afterLines="40" w:line="312" w:lineRule="auto"/>
    </w:pPr>
    <w:rPr>
      <w:sz w:val="24"/>
      <w:szCs w:val="24"/>
      <w:lang w:val="x-none" w:eastAsia="x-none"/>
    </w:rPr>
  </w:style>
  <w:style w:type="character" w:customStyle="1" w:styleId="Char8">
    <w:name w:val="称呼 Char"/>
    <w:basedOn w:val="a1"/>
    <w:link w:val="af"/>
    <w:rsid w:val="007D4912"/>
    <w:rPr>
      <w:rFonts w:ascii="Times New Roman" w:eastAsia="宋体" w:hAnsi="Times New Roman" w:cs="Times New Roman"/>
      <w:sz w:val="24"/>
      <w:szCs w:val="24"/>
      <w:lang w:val="x-none" w:eastAsia="x-none"/>
    </w:rPr>
  </w:style>
  <w:style w:type="paragraph" w:styleId="30">
    <w:name w:val="Body Text 3"/>
    <w:basedOn w:val="a"/>
    <w:link w:val="3Char0"/>
    <w:qFormat/>
    <w:rsid w:val="007D4912"/>
    <w:pPr>
      <w:autoSpaceDE w:val="0"/>
      <w:autoSpaceDN w:val="0"/>
      <w:jc w:val="center"/>
    </w:pPr>
    <w:rPr>
      <w:sz w:val="16"/>
      <w:lang w:val="x-none" w:eastAsia="x-none"/>
    </w:rPr>
  </w:style>
  <w:style w:type="character" w:customStyle="1" w:styleId="3Char0">
    <w:name w:val="正文文本 3 Char"/>
    <w:basedOn w:val="a1"/>
    <w:link w:val="30"/>
    <w:rsid w:val="007D4912"/>
    <w:rPr>
      <w:rFonts w:ascii="Times New Roman" w:eastAsia="宋体" w:hAnsi="Times New Roman" w:cs="Times New Roman"/>
      <w:sz w:val="16"/>
      <w:szCs w:val="20"/>
      <w:lang w:val="x-none" w:eastAsia="x-none"/>
    </w:rPr>
  </w:style>
  <w:style w:type="paragraph" w:styleId="31">
    <w:name w:val="List Bullet 3"/>
    <w:basedOn w:val="a"/>
    <w:rsid w:val="007D491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7D4912"/>
    <w:pPr>
      <w:ind w:firstLine="444"/>
    </w:pPr>
    <w:rPr>
      <w:b/>
      <w:sz w:val="24"/>
      <w:lang w:val="x-none" w:eastAsia="x-none"/>
    </w:rPr>
  </w:style>
  <w:style w:type="character" w:customStyle="1" w:styleId="Char9">
    <w:name w:val="正文文本缩进 Char"/>
    <w:basedOn w:val="a1"/>
    <w:link w:val="af0"/>
    <w:rsid w:val="007D4912"/>
    <w:rPr>
      <w:rFonts w:ascii="Times New Roman" w:eastAsia="宋体" w:hAnsi="Times New Roman" w:cs="Times New Roman"/>
      <w:b/>
      <w:sz w:val="24"/>
      <w:szCs w:val="20"/>
      <w:lang w:val="x-none" w:eastAsia="x-none"/>
    </w:rPr>
  </w:style>
  <w:style w:type="paragraph" w:styleId="20">
    <w:name w:val="List Bullet 2"/>
    <w:basedOn w:val="a"/>
    <w:rsid w:val="007D4912"/>
    <w:pPr>
      <w:tabs>
        <w:tab w:val="left" w:pos="1680"/>
      </w:tabs>
      <w:spacing w:line="360" w:lineRule="auto"/>
      <w:ind w:left="1680" w:hanging="420"/>
    </w:pPr>
    <w:rPr>
      <w:sz w:val="24"/>
    </w:rPr>
  </w:style>
  <w:style w:type="paragraph" w:styleId="50">
    <w:name w:val="toc 5"/>
    <w:basedOn w:val="a"/>
    <w:next w:val="a"/>
    <w:uiPriority w:val="39"/>
    <w:rsid w:val="007D4912"/>
    <w:pPr>
      <w:ind w:leftChars="800" w:left="1680"/>
    </w:pPr>
  </w:style>
  <w:style w:type="paragraph" w:styleId="32">
    <w:name w:val="toc 3"/>
    <w:basedOn w:val="a"/>
    <w:next w:val="a"/>
    <w:uiPriority w:val="39"/>
    <w:qFormat/>
    <w:rsid w:val="007D4912"/>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7D4912"/>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7D4912"/>
    <w:rPr>
      <w:rFonts w:ascii="宋体" w:eastAsia="宋体" w:hAnsi="Courier New" w:cs="Times New Roman"/>
      <w:szCs w:val="20"/>
      <w:lang w:val="x-none" w:eastAsia="x-none"/>
    </w:rPr>
  </w:style>
  <w:style w:type="paragraph" w:styleId="80">
    <w:name w:val="toc 8"/>
    <w:basedOn w:val="a"/>
    <w:next w:val="a"/>
    <w:uiPriority w:val="39"/>
    <w:rsid w:val="007D4912"/>
    <w:pPr>
      <w:ind w:leftChars="1400" w:left="2940"/>
    </w:pPr>
  </w:style>
  <w:style w:type="paragraph" w:styleId="af2">
    <w:name w:val="Date"/>
    <w:basedOn w:val="a"/>
    <w:next w:val="a"/>
    <w:link w:val="Charb"/>
    <w:qFormat/>
    <w:rsid w:val="007D4912"/>
    <w:rPr>
      <w:lang w:val="x-none" w:eastAsia="x-none"/>
    </w:rPr>
  </w:style>
  <w:style w:type="character" w:customStyle="1" w:styleId="Charb">
    <w:name w:val="日期 Char"/>
    <w:basedOn w:val="a1"/>
    <w:link w:val="af2"/>
    <w:rsid w:val="007D4912"/>
    <w:rPr>
      <w:rFonts w:ascii="Times New Roman" w:eastAsia="宋体" w:hAnsi="Times New Roman" w:cs="Times New Roman"/>
      <w:szCs w:val="20"/>
      <w:lang w:val="x-none" w:eastAsia="x-none"/>
    </w:rPr>
  </w:style>
  <w:style w:type="paragraph" w:styleId="21">
    <w:name w:val="Body Text Indent 2"/>
    <w:basedOn w:val="a"/>
    <w:link w:val="2Char0"/>
    <w:rsid w:val="007D4912"/>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7D4912"/>
    <w:rPr>
      <w:rFonts w:ascii="宋体" w:eastAsia="宋体" w:hAnsi="宋体" w:cs="Times New Roman"/>
      <w:b/>
      <w:bCs/>
      <w:sz w:val="24"/>
      <w:szCs w:val="20"/>
      <w:lang w:val="x-none" w:eastAsia="x-none"/>
    </w:rPr>
  </w:style>
  <w:style w:type="paragraph" w:styleId="af3">
    <w:name w:val="Balloon Text"/>
    <w:basedOn w:val="a"/>
    <w:link w:val="Charc"/>
    <w:semiHidden/>
    <w:qFormat/>
    <w:rsid w:val="007D4912"/>
    <w:rPr>
      <w:sz w:val="18"/>
      <w:szCs w:val="18"/>
      <w:lang w:val="x-none" w:eastAsia="x-none"/>
    </w:rPr>
  </w:style>
  <w:style w:type="character" w:customStyle="1" w:styleId="Charc">
    <w:name w:val="批注框文本 Char"/>
    <w:basedOn w:val="a1"/>
    <w:link w:val="af3"/>
    <w:semiHidden/>
    <w:rsid w:val="007D4912"/>
    <w:rPr>
      <w:rFonts w:ascii="Times New Roman" w:eastAsia="宋体" w:hAnsi="Times New Roman" w:cs="Times New Roman"/>
      <w:sz w:val="18"/>
      <w:szCs w:val="18"/>
      <w:lang w:val="x-none" w:eastAsia="x-none"/>
    </w:rPr>
  </w:style>
  <w:style w:type="paragraph" w:styleId="10">
    <w:name w:val="toc 1"/>
    <w:basedOn w:val="a"/>
    <w:next w:val="a"/>
    <w:uiPriority w:val="39"/>
    <w:qFormat/>
    <w:rsid w:val="007D4912"/>
    <w:pPr>
      <w:tabs>
        <w:tab w:val="left" w:pos="840"/>
        <w:tab w:val="right" w:leader="dot" w:pos="9231"/>
      </w:tabs>
    </w:pPr>
    <w:rPr>
      <w:szCs w:val="24"/>
    </w:rPr>
  </w:style>
  <w:style w:type="paragraph" w:styleId="41">
    <w:name w:val="toc 4"/>
    <w:basedOn w:val="a"/>
    <w:next w:val="a"/>
    <w:uiPriority w:val="39"/>
    <w:rsid w:val="007D4912"/>
    <w:pPr>
      <w:ind w:leftChars="600" w:left="1260"/>
    </w:pPr>
  </w:style>
  <w:style w:type="paragraph" w:styleId="af4">
    <w:name w:val="Subtitle"/>
    <w:basedOn w:val="a"/>
    <w:next w:val="a"/>
    <w:link w:val="Chard"/>
    <w:qFormat/>
    <w:rsid w:val="007D4912"/>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7D4912"/>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7D4912"/>
    <w:pPr>
      <w:snapToGrid w:val="0"/>
      <w:jc w:val="left"/>
    </w:pPr>
    <w:rPr>
      <w:sz w:val="18"/>
      <w:szCs w:val="18"/>
      <w:lang w:val="x-none" w:eastAsia="x-none"/>
    </w:rPr>
  </w:style>
  <w:style w:type="character" w:customStyle="1" w:styleId="Chare">
    <w:name w:val="脚注文本 Char"/>
    <w:basedOn w:val="a1"/>
    <w:semiHidden/>
    <w:rsid w:val="007D4912"/>
    <w:rPr>
      <w:rFonts w:ascii="Times New Roman" w:eastAsia="宋体" w:hAnsi="Times New Roman" w:cs="Times New Roman"/>
      <w:sz w:val="18"/>
      <w:szCs w:val="18"/>
    </w:rPr>
  </w:style>
  <w:style w:type="paragraph" w:styleId="60">
    <w:name w:val="toc 6"/>
    <w:basedOn w:val="a"/>
    <w:next w:val="a"/>
    <w:uiPriority w:val="39"/>
    <w:rsid w:val="007D4912"/>
    <w:pPr>
      <w:ind w:leftChars="1000" w:left="2100"/>
    </w:pPr>
  </w:style>
  <w:style w:type="paragraph" w:styleId="33">
    <w:name w:val="Body Text Indent 3"/>
    <w:basedOn w:val="a"/>
    <w:link w:val="3Char1"/>
    <w:rsid w:val="007D4912"/>
    <w:pPr>
      <w:spacing w:afterLines="50"/>
      <w:ind w:firstLineChars="200" w:firstLine="420"/>
    </w:pPr>
    <w:rPr>
      <w:szCs w:val="21"/>
      <w:lang w:val="x-none" w:eastAsia="x-none"/>
    </w:rPr>
  </w:style>
  <w:style w:type="character" w:customStyle="1" w:styleId="3Char1">
    <w:name w:val="正文文本缩进 3 Char"/>
    <w:basedOn w:val="a1"/>
    <w:link w:val="33"/>
    <w:rsid w:val="007D4912"/>
    <w:rPr>
      <w:rFonts w:ascii="Times New Roman" w:eastAsia="宋体" w:hAnsi="Times New Roman" w:cs="Times New Roman"/>
      <w:szCs w:val="21"/>
      <w:lang w:val="x-none" w:eastAsia="x-none"/>
    </w:rPr>
  </w:style>
  <w:style w:type="paragraph" w:styleId="22">
    <w:name w:val="toc 2"/>
    <w:basedOn w:val="a"/>
    <w:next w:val="a"/>
    <w:uiPriority w:val="39"/>
    <w:qFormat/>
    <w:rsid w:val="007D4912"/>
    <w:pPr>
      <w:tabs>
        <w:tab w:val="left" w:pos="851"/>
        <w:tab w:val="right" w:leader="dot" w:pos="9231"/>
      </w:tabs>
      <w:ind w:leftChars="200" w:left="420"/>
    </w:pPr>
  </w:style>
  <w:style w:type="paragraph" w:styleId="90">
    <w:name w:val="toc 9"/>
    <w:basedOn w:val="a"/>
    <w:next w:val="a"/>
    <w:uiPriority w:val="39"/>
    <w:rsid w:val="007D4912"/>
    <w:pPr>
      <w:ind w:leftChars="1600" w:left="3360"/>
    </w:pPr>
  </w:style>
  <w:style w:type="paragraph" w:styleId="23">
    <w:name w:val="Body Text 2"/>
    <w:basedOn w:val="a"/>
    <w:link w:val="2Char1"/>
    <w:qFormat/>
    <w:rsid w:val="007D4912"/>
    <w:pPr>
      <w:spacing w:after="120" w:line="480" w:lineRule="auto"/>
    </w:pPr>
    <w:rPr>
      <w:lang w:val="x-none" w:eastAsia="x-none"/>
    </w:rPr>
  </w:style>
  <w:style w:type="character" w:customStyle="1" w:styleId="2Char1">
    <w:name w:val="正文文本 2 Char"/>
    <w:basedOn w:val="a1"/>
    <w:link w:val="23"/>
    <w:rsid w:val="007D4912"/>
    <w:rPr>
      <w:rFonts w:ascii="Times New Roman" w:eastAsia="宋体" w:hAnsi="Times New Roman" w:cs="Times New Roman"/>
      <w:szCs w:val="20"/>
      <w:lang w:val="x-none" w:eastAsia="x-none"/>
    </w:rPr>
  </w:style>
  <w:style w:type="paragraph" w:styleId="HTML">
    <w:name w:val="HTML Preformatted"/>
    <w:basedOn w:val="a"/>
    <w:link w:val="HTMLChar"/>
    <w:rsid w:val="007D4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7D4912"/>
    <w:rPr>
      <w:rFonts w:ascii="宋体" w:eastAsia="宋体" w:hAnsi="宋体" w:cs="Times New Roman"/>
      <w:kern w:val="0"/>
      <w:sz w:val="24"/>
      <w:szCs w:val="24"/>
      <w:lang w:val="x-none" w:eastAsia="x-none"/>
    </w:rPr>
  </w:style>
  <w:style w:type="paragraph" w:styleId="af6">
    <w:name w:val="Normal (Web)"/>
    <w:basedOn w:val="a"/>
    <w:uiPriority w:val="99"/>
    <w:qFormat/>
    <w:rsid w:val="007D4912"/>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7D4912"/>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7D4912"/>
    <w:rPr>
      <w:rFonts w:ascii="Arial" w:eastAsia="黑体" w:hAnsi="Arial" w:cs="Times New Roman"/>
      <w:sz w:val="44"/>
      <w:szCs w:val="20"/>
      <w:lang w:val="x-none" w:eastAsia="x-none"/>
    </w:rPr>
  </w:style>
  <w:style w:type="character" w:styleId="af8">
    <w:name w:val="Strong"/>
    <w:uiPriority w:val="22"/>
    <w:qFormat/>
    <w:rsid w:val="007D4912"/>
    <w:rPr>
      <w:b/>
      <w:bCs/>
    </w:rPr>
  </w:style>
  <w:style w:type="character" w:styleId="af9">
    <w:name w:val="page number"/>
    <w:basedOn w:val="a1"/>
    <w:rsid w:val="007D4912"/>
  </w:style>
  <w:style w:type="paragraph" w:styleId="afa">
    <w:next w:val="afb"/>
    <w:rsid w:val="007D4912"/>
    <w:pPr>
      <w:widowControl w:val="0"/>
      <w:jc w:val="both"/>
    </w:pPr>
    <w:rPr>
      <w:rFonts w:ascii="Times New Roman" w:eastAsia="宋体" w:hAnsi="Times New Roman" w:cs="Times New Roman"/>
      <w:szCs w:val="20"/>
    </w:rPr>
  </w:style>
  <w:style w:type="character" w:styleId="afc">
    <w:name w:val="Emphasis"/>
    <w:qFormat/>
    <w:rsid w:val="007D4912"/>
    <w:rPr>
      <w:i/>
      <w:iCs/>
    </w:rPr>
  </w:style>
  <w:style w:type="character" w:styleId="afd">
    <w:name w:val="Hyperlink"/>
    <w:uiPriority w:val="99"/>
    <w:qFormat/>
    <w:rsid w:val="007D4912"/>
    <w:rPr>
      <w:color w:val="0000FF"/>
      <w:u w:val="single"/>
    </w:rPr>
  </w:style>
  <w:style w:type="character" w:styleId="afe">
    <w:name w:val="annotation reference"/>
    <w:uiPriority w:val="99"/>
    <w:unhideWhenUsed/>
    <w:rsid w:val="007D4912"/>
    <w:rPr>
      <w:sz w:val="21"/>
      <w:szCs w:val="21"/>
    </w:rPr>
  </w:style>
  <w:style w:type="table" w:styleId="aff">
    <w:name w:val="Table Grid"/>
    <w:basedOn w:val="a2"/>
    <w:uiPriority w:val="59"/>
    <w:qFormat/>
    <w:rsid w:val="007D491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7D4912"/>
    <w:rPr>
      <w:rFonts w:ascii="Times New Roman" w:eastAsia="宋体" w:hAnsi="Times New Roman" w:cs="Times New Roman"/>
      <w:szCs w:val="20"/>
      <w:lang w:val="x-none" w:eastAsia="x-none"/>
    </w:rPr>
  </w:style>
  <w:style w:type="character" w:customStyle="1" w:styleId="font12-blue-bold1">
    <w:name w:val="font12-blue-bold1"/>
    <w:rsid w:val="007D4912"/>
    <w:rPr>
      <w:b/>
      <w:bCs/>
      <w:color w:val="0249A5"/>
      <w:sz w:val="18"/>
      <w:szCs w:val="18"/>
      <w:u w:val="none"/>
    </w:rPr>
  </w:style>
  <w:style w:type="character" w:customStyle="1" w:styleId="grame">
    <w:name w:val="grame"/>
    <w:basedOn w:val="a1"/>
    <w:qFormat/>
    <w:rsid w:val="007D4912"/>
  </w:style>
  <w:style w:type="character" w:customStyle="1" w:styleId="Charf0">
    <w:name w:val="表正文 Char"/>
    <w:aliases w:val="正文缩进 Char1,正文缩进 Char Char"/>
    <w:rsid w:val="007D4912"/>
    <w:rPr>
      <w:rFonts w:eastAsia="宋体"/>
      <w:kern w:val="2"/>
      <w:sz w:val="24"/>
      <w:lang w:val="en-US" w:eastAsia="zh-CN" w:bidi="ar-SA"/>
    </w:rPr>
  </w:style>
  <w:style w:type="character" w:customStyle="1" w:styleId="16">
    <w:name w:val="16"/>
    <w:rsid w:val="007D4912"/>
    <w:rPr>
      <w:rFonts w:ascii="Times New Roman" w:hAnsi="Times New Roman" w:cs="Times New Roman" w:hint="default"/>
      <w:color w:val="0000FF"/>
      <w:sz w:val="20"/>
      <w:szCs w:val="20"/>
      <w:u w:val="single"/>
    </w:rPr>
  </w:style>
  <w:style w:type="character" w:customStyle="1" w:styleId="black1">
    <w:name w:val="black1"/>
    <w:rsid w:val="007D4912"/>
    <w:rPr>
      <w:rFonts w:ascii="ˎ̥" w:hAnsi="ˎ̥" w:hint="default"/>
      <w:color w:val="333333"/>
      <w:sz w:val="18"/>
      <w:szCs w:val="18"/>
      <w:u w:val="none"/>
    </w:rPr>
  </w:style>
  <w:style w:type="character" w:customStyle="1" w:styleId="SubtitleChar">
    <w:name w:val="Subtitle Char"/>
    <w:locked/>
    <w:rsid w:val="007D4912"/>
    <w:rPr>
      <w:rFonts w:ascii="Calibri Light" w:eastAsia="宋体" w:hAnsi="Calibri Light" w:cs="Times New Roman"/>
      <w:b/>
      <w:bCs/>
      <w:kern w:val="28"/>
      <w:sz w:val="32"/>
      <w:szCs w:val="32"/>
      <w:lang w:eastAsia="en-US"/>
    </w:rPr>
  </w:style>
  <w:style w:type="character" w:customStyle="1" w:styleId="solutioncontent1">
    <w:name w:val="solutioncontent1"/>
    <w:rsid w:val="007D4912"/>
    <w:rPr>
      <w:rFonts w:cs="Times New Roman"/>
      <w:color w:val="333333"/>
      <w:sz w:val="15"/>
      <w:szCs w:val="15"/>
    </w:rPr>
  </w:style>
  <w:style w:type="paragraph" w:customStyle="1" w:styleId="xl57">
    <w:name w:val="xl57"/>
    <w:basedOn w:val="a"/>
    <w:rsid w:val="007D491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7D491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7D4912"/>
    <w:pPr>
      <w:widowControl/>
    </w:pPr>
    <w:rPr>
      <w:kern w:val="0"/>
      <w:szCs w:val="21"/>
    </w:rPr>
  </w:style>
  <w:style w:type="paragraph" w:customStyle="1" w:styleId="font16">
    <w:name w:val="font16"/>
    <w:basedOn w:val="a"/>
    <w:rsid w:val="007D4912"/>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7D4912"/>
    <w:pPr>
      <w:adjustRightInd w:val="0"/>
      <w:spacing w:before="320" w:after="160" w:line="360" w:lineRule="atLeast"/>
      <w:jc w:val="center"/>
    </w:pPr>
    <w:rPr>
      <w:rFonts w:ascii="Arial" w:eastAsia="黑体"/>
      <w:kern w:val="0"/>
      <w:sz w:val="32"/>
    </w:rPr>
  </w:style>
  <w:style w:type="paragraph" w:customStyle="1" w:styleId="Web">
    <w:name w:val="普通 (Web)"/>
    <w:basedOn w:val="a"/>
    <w:rsid w:val="007D4912"/>
    <w:pPr>
      <w:spacing w:line="300" w:lineRule="auto"/>
    </w:pPr>
    <w:rPr>
      <w:sz w:val="24"/>
      <w:szCs w:val="24"/>
    </w:rPr>
  </w:style>
  <w:style w:type="paragraph" w:customStyle="1" w:styleId="17">
    <w:name w:val="17"/>
    <w:basedOn w:val="a"/>
    <w:rsid w:val="007D4912"/>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7D4912"/>
    <w:rPr>
      <w:rFonts w:ascii="Tahoma" w:hAnsi="Tahoma"/>
      <w:sz w:val="24"/>
    </w:rPr>
  </w:style>
  <w:style w:type="paragraph" w:customStyle="1" w:styleId="xl45">
    <w:name w:val="xl45"/>
    <w:basedOn w:val="a"/>
    <w:rsid w:val="007D491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7D491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7D4912"/>
    <w:pPr>
      <w:widowControl/>
      <w:spacing w:before="100" w:beforeAutospacing="1" w:after="100" w:afterAutospacing="1"/>
      <w:jc w:val="left"/>
    </w:pPr>
    <w:rPr>
      <w:b/>
      <w:bCs/>
      <w:kern w:val="0"/>
      <w:sz w:val="16"/>
      <w:szCs w:val="16"/>
    </w:rPr>
  </w:style>
  <w:style w:type="paragraph" w:customStyle="1" w:styleId="font8">
    <w:name w:val="font8"/>
    <w:basedOn w:val="a"/>
    <w:rsid w:val="007D4912"/>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0">
    <w:name w:val="缩进正文"/>
    <w:basedOn w:val="a"/>
    <w:qFormat/>
    <w:rsid w:val="007D4912"/>
    <w:pPr>
      <w:spacing w:beforeLines="25" w:afterLines="25" w:line="360" w:lineRule="auto"/>
      <w:ind w:firstLineChars="200" w:firstLine="480"/>
    </w:pPr>
    <w:rPr>
      <w:sz w:val="24"/>
      <w:szCs w:val="21"/>
    </w:rPr>
  </w:style>
  <w:style w:type="paragraph" w:customStyle="1" w:styleId="xl43">
    <w:name w:val="xl43"/>
    <w:basedOn w:val="a"/>
    <w:rsid w:val="007D491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7D4912"/>
    <w:pPr>
      <w:ind w:leftChars="200" w:left="420"/>
      <w:jc w:val="left"/>
    </w:pPr>
    <w:rPr>
      <w:sz w:val="28"/>
      <w:szCs w:val="24"/>
      <w:lang w:eastAsia="zh-TW"/>
    </w:rPr>
  </w:style>
  <w:style w:type="paragraph" w:customStyle="1" w:styleId="aff1">
    <w:name w:val="全文标题"/>
    <w:next w:val="a"/>
    <w:rsid w:val="007D4912"/>
    <w:pPr>
      <w:jc w:val="center"/>
    </w:pPr>
    <w:rPr>
      <w:rFonts w:ascii="Arial" w:eastAsia="黑体" w:hAnsi="Arial" w:cs="Arial"/>
      <w:bCs/>
      <w:sz w:val="52"/>
      <w:szCs w:val="32"/>
    </w:rPr>
  </w:style>
  <w:style w:type="paragraph" w:customStyle="1" w:styleId="font14">
    <w:name w:val="font14"/>
    <w:basedOn w:val="a"/>
    <w:rsid w:val="007D4912"/>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7D491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7D4912"/>
    <w:pPr>
      <w:widowControl/>
      <w:spacing w:before="100" w:beforeAutospacing="1" w:after="100" w:afterAutospacing="1"/>
      <w:jc w:val="left"/>
    </w:pPr>
    <w:rPr>
      <w:kern w:val="0"/>
      <w:sz w:val="16"/>
      <w:szCs w:val="16"/>
    </w:rPr>
  </w:style>
  <w:style w:type="paragraph" w:customStyle="1" w:styleId="xl32">
    <w:name w:val="xl32"/>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7D4912"/>
    <w:rPr>
      <w:rFonts w:ascii="宋体" w:hAnsi="宋体"/>
      <w:szCs w:val="24"/>
    </w:rPr>
  </w:style>
  <w:style w:type="paragraph" w:customStyle="1" w:styleId="font12">
    <w:name w:val="font12"/>
    <w:basedOn w:val="a"/>
    <w:rsid w:val="007D4912"/>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7D491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7D491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7D4912"/>
    <w:pPr>
      <w:spacing w:afterLines="50" w:line="360" w:lineRule="auto"/>
    </w:pPr>
    <w:rPr>
      <w:rFonts w:ascii="仿宋_GB2312" w:eastAsia="仿宋_GB2312" w:hAnsi="宋体"/>
      <w:sz w:val="24"/>
      <w:szCs w:val="24"/>
    </w:rPr>
  </w:style>
  <w:style w:type="paragraph" w:customStyle="1" w:styleId="220">
    <w:name w:val="22"/>
    <w:basedOn w:val="a"/>
    <w:rsid w:val="007D4912"/>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7D4912"/>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7D4912"/>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7D4912"/>
    <w:pPr>
      <w:widowControl/>
      <w:snapToGrid w:val="0"/>
      <w:spacing w:before="100" w:beforeAutospacing="1" w:after="100" w:afterAutospacing="1"/>
    </w:pPr>
    <w:rPr>
      <w:rFonts w:eastAsia="Arial Unicode MS"/>
      <w:kern w:val="0"/>
      <w:szCs w:val="21"/>
    </w:rPr>
  </w:style>
  <w:style w:type="paragraph" w:customStyle="1" w:styleId="xl74">
    <w:name w:val="xl74"/>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7D491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7D491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7D4912"/>
    <w:rPr>
      <w:rFonts w:ascii="Tahoma" w:hAnsi="Tahoma"/>
      <w:sz w:val="24"/>
    </w:rPr>
  </w:style>
  <w:style w:type="paragraph" w:customStyle="1" w:styleId="xl56">
    <w:name w:val="xl56"/>
    <w:basedOn w:val="a"/>
    <w:rsid w:val="007D491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7D4912"/>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7D491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2">
    <w:name w:val="四号　首行缩进"/>
    <w:basedOn w:val="a"/>
    <w:rsid w:val="007D4912"/>
    <w:pPr>
      <w:spacing w:line="360" w:lineRule="auto"/>
    </w:pPr>
    <w:rPr>
      <w:rFonts w:ascii="宋体" w:hAnsi="宋体"/>
      <w:bCs/>
      <w:szCs w:val="21"/>
    </w:rPr>
  </w:style>
  <w:style w:type="paragraph" w:customStyle="1" w:styleId="xl83">
    <w:name w:val="xl83"/>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7D4912"/>
    <w:rPr>
      <w:rFonts w:ascii="Tahoma" w:hAnsi="Tahoma"/>
      <w:sz w:val="24"/>
    </w:rPr>
  </w:style>
  <w:style w:type="paragraph" w:customStyle="1" w:styleId="xl65">
    <w:name w:val="xl6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3">
    <w:name w:val="图例编号"/>
    <w:basedOn w:val="a9"/>
    <w:next w:val="a9"/>
    <w:rsid w:val="007D4912"/>
  </w:style>
  <w:style w:type="paragraph" w:customStyle="1" w:styleId="34">
    <w:name w:val="表格3"/>
    <w:basedOn w:val="a"/>
    <w:rsid w:val="007D4912"/>
    <w:pPr>
      <w:adjustRightInd w:val="0"/>
      <w:spacing w:line="360" w:lineRule="atLeast"/>
      <w:ind w:leftChars="30" w:left="72" w:rightChars="30" w:right="72"/>
      <w:textAlignment w:val="baseline"/>
    </w:pPr>
    <w:rPr>
      <w:kern w:val="0"/>
    </w:rPr>
  </w:style>
  <w:style w:type="paragraph" w:customStyle="1" w:styleId="xl24">
    <w:name w:val="xl24"/>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7D4912"/>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7D491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4">
    <w:name w:val="文档编号"/>
    <w:basedOn w:val="a"/>
    <w:next w:val="a"/>
    <w:rsid w:val="007D4912"/>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7D4912"/>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7D4912"/>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7D491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7D4912"/>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7D4912"/>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7D491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5">
    <w:name w:val="文字列表"/>
    <w:basedOn w:val="a9"/>
    <w:rsid w:val="007D4912"/>
  </w:style>
  <w:style w:type="paragraph" w:customStyle="1" w:styleId="0">
    <w:name w:val="0"/>
    <w:basedOn w:val="a"/>
    <w:rsid w:val="007D4912"/>
    <w:pPr>
      <w:widowControl/>
      <w:snapToGrid w:val="0"/>
    </w:pPr>
    <w:rPr>
      <w:rFonts w:eastAsia="Arial Unicode MS"/>
      <w:kern w:val="0"/>
      <w:szCs w:val="21"/>
    </w:rPr>
  </w:style>
  <w:style w:type="paragraph" w:customStyle="1" w:styleId="xl50">
    <w:name w:val="xl50"/>
    <w:basedOn w:val="a"/>
    <w:rsid w:val="007D491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6">
    <w:name w:val="正文段"/>
    <w:basedOn w:val="a"/>
    <w:rsid w:val="007D4912"/>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7D491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7D4912"/>
    <w:pPr>
      <w:autoSpaceDE w:val="0"/>
      <w:autoSpaceDN w:val="0"/>
      <w:adjustRightInd w:val="0"/>
      <w:ind w:firstLine="540"/>
      <w:textAlignment w:val="baseline"/>
    </w:pPr>
    <w:rPr>
      <w:sz w:val="24"/>
    </w:rPr>
  </w:style>
  <w:style w:type="paragraph" w:customStyle="1" w:styleId="xl55">
    <w:name w:val="xl5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7D4912"/>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7D4912"/>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7D491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7">
    <w:name w:val="一般正文"/>
    <w:basedOn w:val="a"/>
    <w:rsid w:val="007D4912"/>
    <w:pPr>
      <w:spacing w:line="360" w:lineRule="auto"/>
      <w:ind w:firstLineChars="200" w:firstLine="480"/>
    </w:pPr>
    <w:rPr>
      <w:rFonts w:cs="宋体"/>
      <w:sz w:val="24"/>
    </w:rPr>
  </w:style>
  <w:style w:type="paragraph" w:customStyle="1" w:styleId="xl80">
    <w:name w:val="xl80"/>
    <w:basedOn w:val="a"/>
    <w:rsid w:val="007D4912"/>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7D4912"/>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7D4912"/>
    <w:pPr>
      <w:tabs>
        <w:tab w:val="left" w:pos="360"/>
      </w:tabs>
    </w:pPr>
    <w:rPr>
      <w:sz w:val="24"/>
      <w:szCs w:val="24"/>
    </w:rPr>
  </w:style>
  <w:style w:type="paragraph" w:customStyle="1" w:styleId="xl25">
    <w:name w:val="xl2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8">
    <w:name w:val="点点"/>
    <w:basedOn w:val="a"/>
    <w:rsid w:val="007D4912"/>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7D491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7D491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7D4912"/>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7D491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7D491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7D491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9">
    <w:name w:val="文档正文"/>
    <w:basedOn w:val="a"/>
    <w:rsid w:val="007D4912"/>
    <w:pPr>
      <w:spacing w:line="360" w:lineRule="auto"/>
    </w:pPr>
    <w:rPr>
      <w:rFonts w:ascii="宋体" w:hAnsi="宋体" w:cs="Arial"/>
      <w:b/>
      <w:bCs/>
      <w:szCs w:val="21"/>
    </w:rPr>
  </w:style>
  <w:style w:type="paragraph" w:customStyle="1" w:styleId="-1">
    <w:name w:val="彩色列表 - 着色 1"/>
    <w:basedOn w:val="a"/>
    <w:uiPriority w:val="34"/>
    <w:qFormat/>
    <w:rsid w:val="007D4912"/>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7D491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7D491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7D491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7D4912"/>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7D4912"/>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7D491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7D491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7D4912"/>
    <w:pPr>
      <w:tabs>
        <w:tab w:val="left" w:pos="360"/>
      </w:tabs>
    </w:pPr>
    <w:rPr>
      <w:sz w:val="24"/>
      <w:szCs w:val="24"/>
    </w:rPr>
  </w:style>
  <w:style w:type="paragraph" w:customStyle="1" w:styleId="xl51">
    <w:name w:val="xl51"/>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7D491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7D4912"/>
    <w:pPr>
      <w:adjustRightInd w:val="0"/>
      <w:spacing w:line="360" w:lineRule="auto"/>
    </w:pPr>
    <w:rPr>
      <w:kern w:val="0"/>
      <w:sz w:val="24"/>
    </w:rPr>
  </w:style>
  <w:style w:type="character" w:customStyle="1" w:styleId="CharChar">
    <w:name w:val="普通文字 Char Char"/>
    <w:aliases w:val="纯文本 Char1,纯文本 Char Char Char,纯文本 Char Char1"/>
    <w:rsid w:val="007D4912"/>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7D4912"/>
    <w:rPr>
      <w:kern w:val="2"/>
      <w:sz w:val="21"/>
    </w:rPr>
  </w:style>
  <w:style w:type="character" w:customStyle="1" w:styleId="15">
    <w:name w:val="15"/>
    <w:rsid w:val="007D4912"/>
    <w:rPr>
      <w:rFonts w:ascii="Calibri" w:hAnsi="Calibri" w:hint="default"/>
    </w:rPr>
  </w:style>
  <w:style w:type="character" w:customStyle="1" w:styleId="hCharChar">
    <w:name w:val="h Char Char"/>
    <w:rsid w:val="007D4912"/>
    <w:rPr>
      <w:kern w:val="2"/>
      <w:sz w:val="18"/>
    </w:rPr>
  </w:style>
  <w:style w:type="character" w:customStyle="1" w:styleId="CharChar3">
    <w:name w:val="Char Char3"/>
    <w:rsid w:val="007D4912"/>
    <w:rPr>
      <w:kern w:val="2"/>
      <w:sz w:val="21"/>
    </w:rPr>
  </w:style>
  <w:style w:type="character" w:customStyle="1" w:styleId="CharChar2">
    <w:name w:val="Char Char2"/>
    <w:rsid w:val="007D4912"/>
    <w:rPr>
      <w:kern w:val="2"/>
      <w:sz w:val="24"/>
      <w:szCs w:val="24"/>
    </w:rPr>
  </w:style>
  <w:style w:type="character" w:customStyle="1" w:styleId="CharChar1">
    <w:name w:val="Char Char1"/>
    <w:semiHidden/>
    <w:rsid w:val="007D4912"/>
    <w:rPr>
      <w:kern w:val="2"/>
      <w:sz w:val="21"/>
    </w:rPr>
  </w:style>
  <w:style w:type="character" w:customStyle="1" w:styleId="CharChar4">
    <w:name w:val="Char Char4"/>
    <w:rsid w:val="007D4912"/>
    <w:rPr>
      <w:kern w:val="2"/>
      <w:sz w:val="16"/>
    </w:rPr>
  </w:style>
  <w:style w:type="character" w:customStyle="1" w:styleId="CharChar5">
    <w:name w:val="Char Char5"/>
    <w:rsid w:val="007D4912"/>
    <w:rPr>
      <w:rFonts w:ascii="Arial" w:eastAsia="方正魏碑简体" w:hAnsi="Arial" w:cs="Arial"/>
      <w:bCs/>
      <w:kern w:val="28"/>
      <w:sz w:val="32"/>
      <w:szCs w:val="32"/>
    </w:rPr>
  </w:style>
  <w:style w:type="character" w:customStyle="1" w:styleId="msoins0">
    <w:name w:val="msoins"/>
    <w:basedOn w:val="a1"/>
    <w:rsid w:val="007D4912"/>
  </w:style>
  <w:style w:type="character" w:customStyle="1" w:styleId="CharChar6">
    <w:name w:val="Char Char6"/>
    <w:rsid w:val="007D4912"/>
    <w:rPr>
      <w:rFonts w:ascii="Arial" w:eastAsia="黑体" w:hAnsi="Arial"/>
      <w:kern w:val="2"/>
      <w:sz w:val="44"/>
    </w:rPr>
  </w:style>
  <w:style w:type="character" w:customStyle="1" w:styleId="CharChar8">
    <w:name w:val="Char Char8"/>
    <w:rsid w:val="007D4912"/>
    <w:rPr>
      <w:kern w:val="2"/>
      <w:sz w:val="21"/>
    </w:rPr>
  </w:style>
  <w:style w:type="character" w:customStyle="1" w:styleId="CharChar7">
    <w:name w:val="Char Char7"/>
    <w:rsid w:val="007D4912"/>
    <w:rPr>
      <w:kern w:val="2"/>
      <w:sz w:val="18"/>
    </w:rPr>
  </w:style>
  <w:style w:type="character" w:customStyle="1" w:styleId="CharChar0">
    <w:name w:val="Char Char"/>
    <w:semiHidden/>
    <w:rsid w:val="007D4912"/>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7D4912"/>
    <w:rPr>
      <w:kern w:val="2"/>
      <w:sz w:val="24"/>
    </w:rPr>
  </w:style>
  <w:style w:type="paragraph" w:customStyle="1" w:styleId="p18">
    <w:name w:val="p18"/>
    <w:basedOn w:val="a"/>
    <w:rsid w:val="007D4912"/>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7D4912"/>
    <w:pPr>
      <w:widowControl/>
      <w:spacing w:after="160" w:line="240" w:lineRule="exact"/>
      <w:jc w:val="left"/>
    </w:pPr>
    <w:rPr>
      <w:rFonts w:ascii="Verdana" w:hAnsi="Verdana"/>
      <w:kern w:val="0"/>
      <w:sz w:val="20"/>
      <w:lang w:eastAsia="en-US"/>
    </w:rPr>
  </w:style>
  <w:style w:type="paragraph" w:customStyle="1" w:styleId="p17">
    <w:name w:val="p17"/>
    <w:basedOn w:val="a"/>
    <w:rsid w:val="007D4912"/>
    <w:pPr>
      <w:widowControl/>
    </w:pPr>
    <w:rPr>
      <w:kern w:val="0"/>
      <w:szCs w:val="21"/>
    </w:rPr>
  </w:style>
  <w:style w:type="paragraph" w:customStyle="1" w:styleId="p15">
    <w:name w:val="p15"/>
    <w:basedOn w:val="a"/>
    <w:rsid w:val="007D4912"/>
    <w:pPr>
      <w:widowControl/>
      <w:ind w:firstLine="420"/>
    </w:pPr>
    <w:rPr>
      <w:rFonts w:ascii="Calibri" w:hAnsi="Calibri" w:cs="宋体"/>
      <w:kern w:val="0"/>
      <w:szCs w:val="21"/>
    </w:rPr>
  </w:style>
  <w:style w:type="paragraph" w:customStyle="1" w:styleId="25">
    <w:name w:val="列出段落2"/>
    <w:basedOn w:val="a"/>
    <w:uiPriority w:val="34"/>
    <w:qFormat/>
    <w:rsid w:val="007D4912"/>
    <w:pPr>
      <w:ind w:firstLineChars="200" w:firstLine="420"/>
    </w:pPr>
    <w:rPr>
      <w:rFonts w:ascii="Calibri" w:hAnsi="Calibri"/>
      <w:szCs w:val="22"/>
    </w:rPr>
  </w:style>
  <w:style w:type="paragraph" w:customStyle="1" w:styleId="flType">
    <w:name w:val="flType"/>
    <w:basedOn w:val="a"/>
    <w:qFormat/>
    <w:rsid w:val="007D4912"/>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7D4912"/>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7D4912"/>
    <w:rPr>
      <w:rFonts w:ascii="Times New Roman" w:eastAsia="宋体" w:hAnsi="Times New Roman" w:cs="Times New Roman"/>
      <w:sz w:val="18"/>
      <w:szCs w:val="18"/>
      <w:lang w:val="x-none" w:eastAsia="x-none"/>
    </w:rPr>
  </w:style>
  <w:style w:type="character" w:customStyle="1" w:styleId="Charf3">
    <w:name w:val="无间隔 Char"/>
    <w:link w:val="1a"/>
    <w:locked/>
    <w:rsid w:val="007D4912"/>
    <w:rPr>
      <w:rFonts w:ascii="Calibri" w:eastAsia="Times New Roman" w:hAnsi="Calibri"/>
      <w:sz w:val="22"/>
      <w:lang w:eastAsia="en-US" w:bidi="en-US"/>
    </w:rPr>
  </w:style>
  <w:style w:type="paragraph" w:customStyle="1" w:styleId="1a">
    <w:name w:val="无间隔1"/>
    <w:link w:val="Charf3"/>
    <w:qFormat/>
    <w:rsid w:val="007D4912"/>
    <w:rPr>
      <w:rFonts w:ascii="Calibri" w:eastAsia="Times New Roman" w:hAnsi="Calibri"/>
      <w:sz w:val="22"/>
      <w:lang w:eastAsia="en-US" w:bidi="en-US"/>
    </w:rPr>
  </w:style>
  <w:style w:type="paragraph" w:customStyle="1" w:styleId="1b">
    <w:name w:val="引用1"/>
    <w:basedOn w:val="a"/>
    <w:next w:val="a"/>
    <w:link w:val="Char14"/>
    <w:qFormat/>
    <w:rsid w:val="007D4912"/>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7D4912"/>
    <w:rPr>
      <w:rFonts w:ascii="Calibri" w:eastAsia="宋体" w:hAnsi="Calibri" w:cs="Times New Roman"/>
      <w:i/>
      <w:iCs/>
      <w:color w:val="000000"/>
      <w:kern w:val="0"/>
      <w:sz w:val="22"/>
      <w:lang w:val="x-none" w:eastAsia="en-US" w:bidi="en-US"/>
    </w:rPr>
  </w:style>
  <w:style w:type="character" w:customStyle="1" w:styleId="Charf4">
    <w:name w:val="引用 Char"/>
    <w:rsid w:val="007D4912"/>
    <w:rPr>
      <w:i/>
      <w:iCs/>
      <w:color w:val="000000"/>
      <w:kern w:val="2"/>
      <w:sz w:val="21"/>
    </w:rPr>
  </w:style>
  <w:style w:type="paragraph" w:customStyle="1" w:styleId="1c">
    <w:name w:val="明显引用1"/>
    <w:basedOn w:val="a"/>
    <w:next w:val="a"/>
    <w:link w:val="Char15"/>
    <w:qFormat/>
    <w:rsid w:val="007D4912"/>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7D4912"/>
    <w:rPr>
      <w:rFonts w:ascii="Calibri" w:eastAsia="宋体" w:hAnsi="Calibri" w:cs="Times New Roman"/>
      <w:b/>
      <w:bCs/>
      <w:i/>
      <w:iCs/>
      <w:color w:val="4F81BD"/>
      <w:kern w:val="0"/>
      <w:sz w:val="22"/>
      <w:lang w:val="x-none" w:eastAsia="en-US" w:bidi="en-US"/>
    </w:rPr>
  </w:style>
  <w:style w:type="character" w:customStyle="1" w:styleId="Charf5">
    <w:name w:val="明显引用 Char"/>
    <w:rsid w:val="007D4912"/>
    <w:rPr>
      <w:b/>
      <w:bCs/>
      <w:i/>
      <w:iCs/>
      <w:color w:val="4F81BD"/>
      <w:kern w:val="2"/>
      <w:sz w:val="21"/>
    </w:rPr>
  </w:style>
  <w:style w:type="character" w:customStyle="1" w:styleId="CharChar9">
    <w:name w:val="+正文 Char Char"/>
    <w:link w:val="CharCharChar0"/>
    <w:locked/>
    <w:rsid w:val="007D4912"/>
    <w:rPr>
      <w:rFonts w:ascii="楷体_GB2312" w:eastAsia="楷体_GB2312"/>
      <w:sz w:val="24"/>
    </w:rPr>
  </w:style>
  <w:style w:type="paragraph" w:customStyle="1" w:styleId="CharCharChar0">
    <w:name w:val="+正文 Char Char Char"/>
    <w:basedOn w:val="a"/>
    <w:link w:val="CharChar9"/>
    <w:qFormat/>
    <w:rsid w:val="007D4912"/>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7D4912"/>
    <w:rPr>
      <w:rFonts w:ascii="宋体" w:hAnsi="宋体"/>
      <w:sz w:val="24"/>
    </w:rPr>
  </w:style>
  <w:style w:type="paragraph" w:customStyle="1" w:styleId="CharChar2Char">
    <w:name w:val="+正文 Char Char2 Char"/>
    <w:basedOn w:val="a"/>
    <w:link w:val="CharChar2CharCharChar"/>
    <w:qFormat/>
    <w:rsid w:val="007D4912"/>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7D4912"/>
    <w:rPr>
      <w:rFonts w:ascii="宋体" w:hAnsi="宋体"/>
      <w:sz w:val="24"/>
    </w:rPr>
  </w:style>
  <w:style w:type="paragraph" w:customStyle="1" w:styleId="CharChar5Char">
    <w:name w:val="+正文 Char Char5 Char"/>
    <w:basedOn w:val="a"/>
    <w:link w:val="CharChar5CharCharChar"/>
    <w:qFormat/>
    <w:rsid w:val="007D4912"/>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7D4912"/>
    <w:rPr>
      <w:rFonts w:ascii="宋体" w:hAnsi="宋体"/>
      <w:sz w:val="24"/>
    </w:rPr>
  </w:style>
  <w:style w:type="paragraph" w:customStyle="1" w:styleId="CharChar3CharChar">
    <w:name w:val="+正文 Char Char3 Char Char"/>
    <w:basedOn w:val="a"/>
    <w:link w:val="CharChar3CharCharCharChar"/>
    <w:qFormat/>
    <w:rsid w:val="007D4912"/>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7D4912"/>
    <w:rPr>
      <w:rFonts w:ascii="宋体" w:hAnsi="宋体"/>
    </w:rPr>
  </w:style>
  <w:style w:type="paragraph" w:customStyle="1" w:styleId="1CharCharChar">
    <w:name w:val="+列表1 Char Char Char"/>
    <w:basedOn w:val="a"/>
    <w:link w:val="1CharCharCharCharChar"/>
    <w:qFormat/>
    <w:rsid w:val="007D4912"/>
    <w:pPr>
      <w:jc w:val="center"/>
    </w:pPr>
    <w:rPr>
      <w:rFonts w:ascii="宋体" w:eastAsiaTheme="minorEastAsia" w:hAnsi="宋体" w:cstheme="minorBidi"/>
      <w:szCs w:val="22"/>
    </w:rPr>
  </w:style>
  <w:style w:type="character" w:customStyle="1" w:styleId="Char2CharChar">
    <w:name w:val="+正文 Char2 Char Char"/>
    <w:link w:val="Char20"/>
    <w:locked/>
    <w:rsid w:val="007D4912"/>
    <w:rPr>
      <w:rFonts w:ascii="宋体" w:hAnsi="宋体"/>
      <w:sz w:val="24"/>
    </w:rPr>
  </w:style>
  <w:style w:type="paragraph" w:customStyle="1" w:styleId="Char20">
    <w:name w:val="+正文 Char2"/>
    <w:basedOn w:val="a"/>
    <w:link w:val="Char2CharChar"/>
    <w:qFormat/>
    <w:rsid w:val="007D4912"/>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a"/>
    <w:locked/>
    <w:rsid w:val="007D4912"/>
    <w:rPr>
      <w:rFonts w:ascii="楷体_GB2312" w:eastAsia="楷体_GB2312" w:hAnsi="宋体"/>
      <w:spacing w:val="-8"/>
      <w:sz w:val="24"/>
      <w:lang w:val="zh-CN"/>
    </w:rPr>
  </w:style>
  <w:style w:type="paragraph" w:customStyle="1" w:styleId="affa">
    <w:name w:val="表文字"/>
    <w:basedOn w:val="a"/>
    <w:link w:val="CharChara"/>
    <w:qFormat/>
    <w:rsid w:val="007D491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b"/>
    <w:locked/>
    <w:rsid w:val="007D4912"/>
    <w:rPr>
      <w:rFonts w:ascii="宋体" w:hAnsi="宋体"/>
      <w:sz w:val="24"/>
    </w:rPr>
  </w:style>
  <w:style w:type="paragraph" w:customStyle="1" w:styleId="affb">
    <w:name w:val="+正文"/>
    <w:basedOn w:val="a"/>
    <w:link w:val="Char41"/>
    <w:qFormat/>
    <w:rsid w:val="007D4912"/>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7D4912"/>
    <w:rPr>
      <w:rFonts w:ascii="宋体" w:hAnsi="宋体"/>
      <w:sz w:val="24"/>
    </w:rPr>
  </w:style>
  <w:style w:type="paragraph" w:customStyle="1" w:styleId="Char5CharCharChar">
    <w:name w:val="+正文 Char5 Char Char Char"/>
    <w:basedOn w:val="a"/>
    <w:link w:val="Char5CharCharCharCharChar"/>
    <w:qFormat/>
    <w:rsid w:val="007D4912"/>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7D4912"/>
    <w:rPr>
      <w:lang w:val="x-none" w:eastAsia="x-none"/>
    </w:rPr>
  </w:style>
  <w:style w:type="character" w:customStyle="1" w:styleId="1CharCharChar0">
    <w:name w:val="+1. Char Char Char"/>
    <w:link w:val="1Char0"/>
    <w:locked/>
    <w:rsid w:val="007D4912"/>
    <w:rPr>
      <w:rFonts w:ascii="Times New Roman" w:eastAsia="宋体" w:hAnsi="Times New Roman" w:cs="Times New Roman"/>
      <w:szCs w:val="20"/>
      <w:lang w:val="x-none" w:eastAsia="x-none"/>
    </w:rPr>
  </w:style>
  <w:style w:type="paragraph" w:styleId="affc">
    <w:name w:val="List Paragraph"/>
    <w:basedOn w:val="a"/>
    <w:uiPriority w:val="34"/>
    <w:unhideWhenUsed/>
    <w:qFormat/>
    <w:rsid w:val="007D4912"/>
    <w:pPr>
      <w:ind w:firstLineChars="200" w:firstLine="420"/>
    </w:pPr>
  </w:style>
  <w:style w:type="paragraph" w:customStyle="1" w:styleId="Char21">
    <w:name w:val="Char2"/>
    <w:basedOn w:val="a"/>
    <w:rsid w:val="007D4912"/>
    <w:pPr>
      <w:tabs>
        <w:tab w:val="left" w:pos="360"/>
      </w:tabs>
    </w:pPr>
    <w:rPr>
      <w:sz w:val="24"/>
      <w:szCs w:val="24"/>
    </w:rPr>
  </w:style>
  <w:style w:type="paragraph" w:styleId="TOC">
    <w:name w:val="TOC Heading"/>
    <w:basedOn w:val="1"/>
    <w:next w:val="a"/>
    <w:uiPriority w:val="39"/>
    <w:qFormat/>
    <w:rsid w:val="007D4912"/>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7D4912"/>
    <w:pPr>
      <w:widowControl/>
      <w:spacing w:before="100" w:beforeAutospacing="1" w:after="100" w:afterAutospacing="1"/>
      <w:jc w:val="left"/>
    </w:pPr>
    <w:rPr>
      <w:rFonts w:ascii="宋体" w:hAnsi="宋体"/>
      <w:color w:val="000000"/>
      <w:kern w:val="0"/>
      <w:sz w:val="24"/>
      <w:szCs w:val="24"/>
    </w:rPr>
  </w:style>
  <w:style w:type="paragraph" w:customStyle="1" w:styleId="affd">
    <w:name w:val="标准款样式"/>
    <w:basedOn w:val="a"/>
    <w:link w:val="Charf6"/>
    <w:autoRedefine/>
    <w:rsid w:val="007D4912"/>
    <w:rPr>
      <w:rFonts w:ascii="黑体" w:hAnsi="宋体"/>
      <w:lang w:val="x-none" w:eastAsia="x-none"/>
    </w:rPr>
  </w:style>
  <w:style w:type="character" w:customStyle="1" w:styleId="Charf6">
    <w:name w:val="标准款样式 Char"/>
    <w:link w:val="affd"/>
    <w:rsid w:val="007D4912"/>
    <w:rPr>
      <w:rFonts w:ascii="黑体" w:eastAsia="宋体" w:hAnsi="宋体" w:cs="Times New Roman"/>
      <w:szCs w:val="20"/>
      <w:lang w:val="x-none" w:eastAsia="x-none"/>
    </w:rPr>
  </w:style>
  <w:style w:type="paragraph" w:customStyle="1" w:styleId="affe">
    <w:name w:val="标准次分项"/>
    <w:basedOn w:val="a"/>
    <w:autoRedefine/>
    <w:rsid w:val="007D4912"/>
    <w:pPr>
      <w:jc w:val="left"/>
    </w:pPr>
    <w:rPr>
      <w:rFonts w:ascii="宋体" w:hAnsi="宋体"/>
      <w:szCs w:val="21"/>
    </w:rPr>
  </w:style>
  <w:style w:type="paragraph" w:customStyle="1" w:styleId="afff">
    <w:name w:val="段"/>
    <w:link w:val="Charf7"/>
    <w:rsid w:val="007D491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f"/>
    <w:rsid w:val="007D4912"/>
    <w:rPr>
      <w:rFonts w:ascii="宋体" w:eastAsia="宋体" w:hAnsi="Times New Roman" w:cs="Times New Roman"/>
      <w:noProof/>
      <w:kern w:val="0"/>
      <w:szCs w:val="20"/>
    </w:rPr>
  </w:style>
  <w:style w:type="character" w:customStyle="1" w:styleId="Char16">
    <w:name w:val="称呼 Char1"/>
    <w:basedOn w:val="a1"/>
    <w:uiPriority w:val="99"/>
    <w:semiHidden/>
    <w:rsid w:val="007D4912"/>
  </w:style>
  <w:style w:type="character" w:customStyle="1" w:styleId="Char17">
    <w:name w:val="正文文本 Char1"/>
    <w:basedOn w:val="a1"/>
    <w:uiPriority w:val="99"/>
    <w:semiHidden/>
    <w:rsid w:val="007D4912"/>
  </w:style>
  <w:style w:type="character" w:customStyle="1" w:styleId="Char18">
    <w:name w:val="正文首行缩进 Char1"/>
    <w:basedOn w:val="Char17"/>
    <w:uiPriority w:val="99"/>
    <w:semiHidden/>
    <w:rsid w:val="007D4912"/>
  </w:style>
  <w:style w:type="character" w:customStyle="1" w:styleId="Char19">
    <w:name w:val="批注文字 Char1"/>
    <w:basedOn w:val="a1"/>
    <w:uiPriority w:val="99"/>
    <w:semiHidden/>
    <w:rsid w:val="007D4912"/>
  </w:style>
  <w:style w:type="character" w:customStyle="1" w:styleId="3Char10">
    <w:name w:val="正文文本 3 Char1"/>
    <w:uiPriority w:val="99"/>
    <w:semiHidden/>
    <w:rsid w:val="007D4912"/>
    <w:rPr>
      <w:sz w:val="16"/>
      <w:szCs w:val="16"/>
    </w:rPr>
  </w:style>
  <w:style w:type="character" w:customStyle="1" w:styleId="Char1a">
    <w:name w:val="批注主题 Char1"/>
    <w:uiPriority w:val="99"/>
    <w:semiHidden/>
    <w:rsid w:val="007D4912"/>
    <w:rPr>
      <w:b/>
      <w:bCs/>
    </w:rPr>
  </w:style>
  <w:style w:type="character" w:customStyle="1" w:styleId="Char1b">
    <w:name w:val="注释标题 Char1"/>
    <w:basedOn w:val="a1"/>
    <w:uiPriority w:val="99"/>
    <w:semiHidden/>
    <w:qFormat/>
    <w:rsid w:val="007D4912"/>
  </w:style>
  <w:style w:type="character" w:customStyle="1" w:styleId="Char1c">
    <w:name w:val="副标题 Char1"/>
    <w:uiPriority w:val="11"/>
    <w:rsid w:val="007D4912"/>
    <w:rPr>
      <w:rFonts w:ascii="Cambria" w:eastAsia="宋体" w:hAnsi="Cambria" w:cs="Times New Roman"/>
      <w:b/>
      <w:bCs/>
      <w:kern w:val="28"/>
      <w:sz w:val="32"/>
      <w:szCs w:val="32"/>
    </w:rPr>
  </w:style>
  <w:style w:type="character" w:customStyle="1" w:styleId="Char1d">
    <w:name w:val="页脚 Char1"/>
    <w:uiPriority w:val="99"/>
    <w:semiHidden/>
    <w:rsid w:val="007D4912"/>
    <w:rPr>
      <w:sz w:val="18"/>
      <w:szCs w:val="18"/>
    </w:rPr>
  </w:style>
  <w:style w:type="character" w:customStyle="1" w:styleId="Char1e">
    <w:name w:val="日期 Char1"/>
    <w:basedOn w:val="a1"/>
    <w:uiPriority w:val="99"/>
    <w:semiHidden/>
    <w:rsid w:val="007D4912"/>
  </w:style>
  <w:style w:type="character" w:customStyle="1" w:styleId="Char1f">
    <w:name w:val="页眉 Char1"/>
    <w:uiPriority w:val="99"/>
    <w:semiHidden/>
    <w:rsid w:val="007D4912"/>
    <w:rPr>
      <w:sz w:val="18"/>
      <w:szCs w:val="18"/>
    </w:rPr>
  </w:style>
  <w:style w:type="character" w:customStyle="1" w:styleId="Char1f0">
    <w:name w:val="标题 Char1"/>
    <w:uiPriority w:val="10"/>
    <w:rsid w:val="007D4912"/>
    <w:rPr>
      <w:rFonts w:ascii="Cambria" w:eastAsia="宋体" w:hAnsi="Cambria" w:cs="Times New Roman"/>
      <w:b/>
      <w:bCs/>
      <w:sz w:val="32"/>
      <w:szCs w:val="32"/>
    </w:rPr>
  </w:style>
  <w:style w:type="paragraph" w:customStyle="1" w:styleId="-11">
    <w:name w:val="彩色列表 - 着色 11"/>
    <w:basedOn w:val="a"/>
    <w:uiPriority w:val="34"/>
    <w:qFormat/>
    <w:rsid w:val="007D4912"/>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7D4912"/>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7D4912"/>
  </w:style>
  <w:style w:type="table" w:customStyle="1" w:styleId="TableNormal">
    <w:name w:val="Table Normal"/>
    <w:qFormat/>
    <w:rsid w:val="007D4912"/>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b">
    <w:name w:val="FollowedHyperlink"/>
    <w:basedOn w:val="a1"/>
    <w:uiPriority w:val="99"/>
    <w:semiHidden/>
    <w:unhideWhenUsed/>
    <w:rsid w:val="007D49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912"/>
    <w:pPr>
      <w:widowControl w:val="0"/>
      <w:jc w:val="both"/>
    </w:pPr>
    <w:rPr>
      <w:rFonts w:ascii="Times New Roman" w:eastAsia="宋体" w:hAnsi="Times New Roman" w:cs="Times New Roman"/>
      <w:szCs w:val="20"/>
    </w:rPr>
  </w:style>
  <w:style w:type="paragraph" w:styleId="1">
    <w:name w:val="heading 1"/>
    <w:basedOn w:val="a"/>
    <w:next w:val="a"/>
    <w:link w:val="1Char"/>
    <w:qFormat/>
    <w:rsid w:val="007D4912"/>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7D4912"/>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D4912"/>
    <w:pPr>
      <w:keepNext/>
      <w:keepLines/>
      <w:spacing w:before="120" w:after="120"/>
      <w:outlineLvl w:val="2"/>
    </w:pPr>
    <w:rPr>
      <w:b/>
      <w:bCs/>
      <w:szCs w:val="32"/>
      <w:lang w:val="x-none" w:eastAsia="x-none"/>
    </w:rPr>
  </w:style>
  <w:style w:type="paragraph" w:styleId="4">
    <w:name w:val="heading 4"/>
    <w:basedOn w:val="a"/>
    <w:next w:val="a"/>
    <w:link w:val="4Char"/>
    <w:qFormat/>
    <w:rsid w:val="007D4912"/>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7D4912"/>
    <w:pPr>
      <w:keepNext/>
      <w:keepLines/>
      <w:numPr>
        <w:ilvl w:val="4"/>
        <w:numId w:val="1"/>
      </w:numPr>
      <w:spacing w:before="280" w:after="290" w:line="376" w:lineRule="auto"/>
      <w:outlineLvl w:val="4"/>
    </w:pPr>
    <w:rPr>
      <w:b/>
      <w:sz w:val="28"/>
      <w:lang w:val="x-none" w:eastAsia="x-none"/>
    </w:rPr>
  </w:style>
  <w:style w:type="paragraph" w:styleId="6">
    <w:name w:val="heading 6"/>
    <w:basedOn w:val="a"/>
    <w:next w:val="a0"/>
    <w:link w:val="6Char"/>
    <w:qFormat/>
    <w:rsid w:val="007D4912"/>
    <w:pPr>
      <w:keepNext/>
      <w:keepLines/>
      <w:numPr>
        <w:ilvl w:val="5"/>
        <w:numId w:val="1"/>
      </w:numPr>
      <w:spacing w:before="240" w:after="64" w:line="320" w:lineRule="auto"/>
      <w:outlineLvl w:val="5"/>
    </w:pPr>
    <w:rPr>
      <w:rFonts w:ascii="Arial" w:eastAsia="黑体" w:hAnsi="Arial"/>
      <w:b/>
      <w:sz w:val="24"/>
      <w:lang w:val="x-none" w:eastAsia="x-none"/>
    </w:rPr>
  </w:style>
  <w:style w:type="paragraph" w:styleId="7">
    <w:name w:val="heading 7"/>
    <w:basedOn w:val="a"/>
    <w:next w:val="a"/>
    <w:link w:val="7Char"/>
    <w:qFormat/>
    <w:rsid w:val="007D4912"/>
    <w:pPr>
      <w:keepNext/>
      <w:keepLines/>
      <w:numPr>
        <w:ilvl w:val="6"/>
        <w:numId w:val="1"/>
      </w:numPr>
      <w:spacing w:before="240" w:after="64" w:line="320" w:lineRule="auto"/>
      <w:outlineLvl w:val="6"/>
    </w:pPr>
    <w:rPr>
      <w:b/>
      <w:sz w:val="24"/>
      <w:lang w:val="x-none" w:eastAsia="x-none"/>
    </w:rPr>
  </w:style>
  <w:style w:type="paragraph" w:styleId="8">
    <w:name w:val="heading 8"/>
    <w:basedOn w:val="a"/>
    <w:next w:val="a0"/>
    <w:link w:val="8Char"/>
    <w:qFormat/>
    <w:rsid w:val="007D4912"/>
    <w:pPr>
      <w:keepNext/>
      <w:keepLines/>
      <w:numPr>
        <w:ilvl w:val="7"/>
        <w:numId w:val="1"/>
      </w:numPr>
      <w:spacing w:before="240" w:after="64" w:line="320" w:lineRule="auto"/>
      <w:outlineLvl w:val="7"/>
    </w:pPr>
    <w:rPr>
      <w:rFonts w:ascii="Arial" w:eastAsia="黑体" w:hAnsi="Arial"/>
      <w:sz w:val="24"/>
      <w:lang w:val="x-none" w:eastAsia="x-none"/>
    </w:rPr>
  </w:style>
  <w:style w:type="paragraph" w:styleId="9">
    <w:name w:val="heading 9"/>
    <w:basedOn w:val="a"/>
    <w:next w:val="a0"/>
    <w:link w:val="9Char"/>
    <w:qFormat/>
    <w:rsid w:val="007D4912"/>
    <w:pPr>
      <w:keepNext/>
      <w:keepLines/>
      <w:numPr>
        <w:ilvl w:val="8"/>
        <w:numId w:val="1"/>
      </w:numPr>
      <w:spacing w:before="240" w:after="64" w:line="320" w:lineRule="auto"/>
      <w:outlineLvl w:val="8"/>
    </w:pPr>
    <w:rPr>
      <w:rFonts w:ascii="Arial" w:eastAsia="黑体"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7D49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D4912"/>
    <w:rPr>
      <w:sz w:val="18"/>
      <w:szCs w:val="18"/>
    </w:rPr>
  </w:style>
  <w:style w:type="paragraph" w:styleId="a5">
    <w:name w:val="footer"/>
    <w:basedOn w:val="a"/>
    <w:link w:val="Char0"/>
    <w:uiPriority w:val="99"/>
    <w:unhideWhenUsed/>
    <w:qFormat/>
    <w:rsid w:val="007D4912"/>
    <w:pPr>
      <w:tabs>
        <w:tab w:val="center" w:pos="4153"/>
        <w:tab w:val="right" w:pos="8306"/>
      </w:tabs>
      <w:snapToGrid w:val="0"/>
      <w:jc w:val="left"/>
    </w:pPr>
    <w:rPr>
      <w:sz w:val="18"/>
      <w:szCs w:val="18"/>
    </w:rPr>
  </w:style>
  <w:style w:type="character" w:customStyle="1" w:styleId="Char0">
    <w:name w:val="页脚 Char"/>
    <w:basedOn w:val="a1"/>
    <w:link w:val="a5"/>
    <w:uiPriority w:val="99"/>
    <w:rsid w:val="007D4912"/>
    <w:rPr>
      <w:sz w:val="18"/>
      <w:szCs w:val="18"/>
    </w:rPr>
  </w:style>
  <w:style w:type="character" w:customStyle="1" w:styleId="1Char">
    <w:name w:val="标题 1 Char"/>
    <w:basedOn w:val="a1"/>
    <w:link w:val="1"/>
    <w:rsid w:val="007D4912"/>
    <w:rPr>
      <w:rFonts w:ascii="Times New Roman" w:eastAsia="宋体" w:hAnsi="Times New Roman" w:cs="Times New Roman"/>
      <w:b/>
      <w:bCs/>
      <w:kern w:val="44"/>
      <w:sz w:val="44"/>
      <w:szCs w:val="44"/>
      <w:lang w:val="x-none" w:eastAsia="x-none"/>
    </w:rPr>
  </w:style>
  <w:style w:type="character" w:customStyle="1" w:styleId="2Char">
    <w:name w:val="标题 2 Char"/>
    <w:basedOn w:val="a1"/>
    <w:link w:val="2"/>
    <w:rsid w:val="007D4912"/>
    <w:rPr>
      <w:rFonts w:ascii="Arial" w:eastAsia="黑体" w:hAnsi="Arial" w:cs="Times New Roman"/>
      <w:b/>
      <w:bCs/>
      <w:sz w:val="32"/>
      <w:szCs w:val="32"/>
    </w:rPr>
  </w:style>
  <w:style w:type="character" w:customStyle="1" w:styleId="3Char">
    <w:name w:val="标题 3 Char"/>
    <w:basedOn w:val="a1"/>
    <w:link w:val="3"/>
    <w:qFormat/>
    <w:rsid w:val="007D4912"/>
    <w:rPr>
      <w:rFonts w:ascii="Times New Roman" w:eastAsia="宋体" w:hAnsi="Times New Roman" w:cs="Times New Roman"/>
      <w:b/>
      <w:bCs/>
      <w:szCs w:val="32"/>
      <w:lang w:val="x-none" w:eastAsia="x-none"/>
    </w:rPr>
  </w:style>
  <w:style w:type="character" w:customStyle="1" w:styleId="4Char">
    <w:name w:val="标题 4 Char"/>
    <w:basedOn w:val="a1"/>
    <w:link w:val="4"/>
    <w:rsid w:val="007D4912"/>
    <w:rPr>
      <w:rFonts w:ascii="Arial" w:eastAsia="黑体" w:hAnsi="Arial" w:cs="Times New Roman"/>
      <w:b/>
      <w:bCs/>
      <w:sz w:val="28"/>
      <w:szCs w:val="28"/>
      <w:lang w:val="x-none" w:eastAsia="x-none"/>
    </w:rPr>
  </w:style>
  <w:style w:type="character" w:customStyle="1" w:styleId="5Char">
    <w:name w:val="标题 5 Char"/>
    <w:basedOn w:val="a1"/>
    <w:link w:val="5"/>
    <w:qFormat/>
    <w:rsid w:val="007D4912"/>
    <w:rPr>
      <w:rFonts w:ascii="Times New Roman" w:eastAsia="宋体" w:hAnsi="Times New Roman" w:cs="Times New Roman"/>
      <w:b/>
      <w:sz w:val="28"/>
      <w:szCs w:val="20"/>
      <w:lang w:val="x-none" w:eastAsia="x-none"/>
    </w:rPr>
  </w:style>
  <w:style w:type="character" w:customStyle="1" w:styleId="6Char">
    <w:name w:val="标题 6 Char"/>
    <w:basedOn w:val="a1"/>
    <w:link w:val="6"/>
    <w:rsid w:val="007D4912"/>
    <w:rPr>
      <w:rFonts w:ascii="Arial" w:eastAsia="黑体" w:hAnsi="Arial" w:cs="Times New Roman"/>
      <w:b/>
      <w:sz w:val="24"/>
      <w:szCs w:val="20"/>
      <w:lang w:val="x-none" w:eastAsia="x-none"/>
    </w:rPr>
  </w:style>
  <w:style w:type="character" w:customStyle="1" w:styleId="7Char">
    <w:name w:val="标题 7 Char"/>
    <w:basedOn w:val="a1"/>
    <w:link w:val="7"/>
    <w:rsid w:val="007D4912"/>
    <w:rPr>
      <w:rFonts w:ascii="Times New Roman" w:eastAsia="宋体" w:hAnsi="Times New Roman" w:cs="Times New Roman"/>
      <w:b/>
      <w:sz w:val="24"/>
      <w:szCs w:val="20"/>
      <w:lang w:val="x-none" w:eastAsia="x-none"/>
    </w:rPr>
  </w:style>
  <w:style w:type="character" w:customStyle="1" w:styleId="8Char">
    <w:name w:val="标题 8 Char"/>
    <w:basedOn w:val="a1"/>
    <w:link w:val="8"/>
    <w:rsid w:val="007D4912"/>
    <w:rPr>
      <w:rFonts w:ascii="Arial" w:eastAsia="黑体" w:hAnsi="Arial" w:cs="Times New Roman"/>
      <w:sz w:val="24"/>
      <w:szCs w:val="20"/>
      <w:lang w:val="x-none" w:eastAsia="x-none"/>
    </w:rPr>
  </w:style>
  <w:style w:type="character" w:customStyle="1" w:styleId="9Char">
    <w:name w:val="标题 9 Char"/>
    <w:basedOn w:val="a1"/>
    <w:link w:val="9"/>
    <w:rsid w:val="007D4912"/>
    <w:rPr>
      <w:rFonts w:ascii="Arial" w:eastAsia="黑体" w:hAnsi="Arial" w:cs="Times New Roman"/>
      <w:szCs w:val="20"/>
      <w:lang w:val="x-none" w:eastAsia="x-none"/>
    </w:rPr>
  </w:style>
  <w:style w:type="paragraph" w:styleId="a0">
    <w:name w:val="Normal Indent"/>
    <w:aliases w:val="表正文,正文非缩进,特点,缩进,ALT+Z,标题4,四号,正文对齐,正文不缩进,样式3,段1,首行缩进,标题四,正文双线,Normal Indent Char,正文非缩进 Char Char,标题4 Char,正文编号,水上软件,Body Text(ch),PI,正文普通文字,正文缩进 Char Char Char,正文（首行缩进两字） Char Char Char,正文缩进 Char Char Char Char Char Char Char Char,首行缩进两字"/>
    <w:basedOn w:val="a"/>
    <w:link w:val="Char1"/>
    <w:qFormat/>
    <w:rsid w:val="007D4912"/>
    <w:pPr>
      <w:ind w:firstLine="420"/>
    </w:pPr>
    <w:rPr>
      <w:lang w:val="x-none" w:eastAsia="x-none"/>
    </w:rPr>
  </w:style>
  <w:style w:type="paragraph" w:styleId="a6">
    <w:name w:val="annotation text"/>
    <w:basedOn w:val="a"/>
    <w:link w:val="Char2"/>
    <w:uiPriority w:val="99"/>
    <w:unhideWhenUsed/>
    <w:qFormat/>
    <w:rsid w:val="007D4912"/>
    <w:pPr>
      <w:jc w:val="left"/>
    </w:pPr>
  </w:style>
  <w:style w:type="character" w:customStyle="1" w:styleId="Char2">
    <w:name w:val="批注文字 Char"/>
    <w:basedOn w:val="a1"/>
    <w:link w:val="a6"/>
    <w:uiPriority w:val="99"/>
    <w:rsid w:val="007D4912"/>
    <w:rPr>
      <w:rFonts w:ascii="Times New Roman" w:eastAsia="宋体" w:hAnsi="Times New Roman" w:cs="Times New Roman"/>
      <w:szCs w:val="20"/>
    </w:rPr>
  </w:style>
  <w:style w:type="paragraph" w:styleId="a7">
    <w:name w:val="annotation subject"/>
    <w:basedOn w:val="a6"/>
    <w:next w:val="a6"/>
    <w:link w:val="Char3"/>
    <w:uiPriority w:val="99"/>
    <w:unhideWhenUsed/>
    <w:qFormat/>
    <w:rsid w:val="007D4912"/>
    <w:rPr>
      <w:b/>
      <w:bCs/>
      <w:lang w:val="x-none" w:eastAsia="x-none"/>
    </w:rPr>
  </w:style>
  <w:style w:type="character" w:customStyle="1" w:styleId="Char3">
    <w:name w:val="批注主题 Char"/>
    <w:basedOn w:val="Char2"/>
    <w:link w:val="a7"/>
    <w:uiPriority w:val="99"/>
    <w:rsid w:val="007D4912"/>
    <w:rPr>
      <w:rFonts w:ascii="Times New Roman" w:eastAsia="宋体" w:hAnsi="Times New Roman" w:cs="Times New Roman"/>
      <w:b/>
      <w:bCs/>
      <w:szCs w:val="20"/>
      <w:lang w:val="x-none" w:eastAsia="x-none"/>
    </w:rPr>
  </w:style>
  <w:style w:type="paragraph" w:styleId="70">
    <w:name w:val="toc 7"/>
    <w:basedOn w:val="a"/>
    <w:next w:val="a"/>
    <w:uiPriority w:val="39"/>
    <w:rsid w:val="007D4912"/>
    <w:pPr>
      <w:ind w:leftChars="1200" w:left="2520"/>
    </w:pPr>
  </w:style>
  <w:style w:type="paragraph" w:styleId="a8">
    <w:name w:val="Body Text"/>
    <w:basedOn w:val="a"/>
    <w:link w:val="Char4"/>
    <w:unhideWhenUsed/>
    <w:qFormat/>
    <w:rsid w:val="007D4912"/>
    <w:pPr>
      <w:spacing w:after="120"/>
    </w:pPr>
  </w:style>
  <w:style w:type="character" w:customStyle="1" w:styleId="Char4">
    <w:name w:val="正文文本 Char"/>
    <w:basedOn w:val="a1"/>
    <w:link w:val="a8"/>
    <w:rsid w:val="007D4912"/>
    <w:rPr>
      <w:rFonts w:ascii="Times New Roman" w:eastAsia="宋体" w:hAnsi="Times New Roman" w:cs="Times New Roman"/>
      <w:szCs w:val="20"/>
    </w:rPr>
  </w:style>
  <w:style w:type="paragraph" w:styleId="a9">
    <w:name w:val="Body Text First Indent"/>
    <w:basedOn w:val="a8"/>
    <w:link w:val="Char5"/>
    <w:rsid w:val="007D4912"/>
    <w:pPr>
      <w:spacing w:line="300" w:lineRule="auto"/>
      <w:ind w:firstLine="510"/>
    </w:pPr>
    <w:rPr>
      <w:sz w:val="24"/>
      <w:lang w:val="x-none" w:eastAsia="x-none"/>
    </w:rPr>
  </w:style>
  <w:style w:type="character" w:customStyle="1" w:styleId="Char5">
    <w:name w:val="正文首行缩进 Char"/>
    <w:basedOn w:val="Char4"/>
    <w:link w:val="a9"/>
    <w:rsid w:val="007D4912"/>
    <w:rPr>
      <w:rFonts w:ascii="Times New Roman" w:eastAsia="宋体" w:hAnsi="Times New Roman" w:cs="Times New Roman"/>
      <w:sz w:val="24"/>
      <w:szCs w:val="20"/>
      <w:lang w:val="x-none" w:eastAsia="x-none"/>
    </w:rPr>
  </w:style>
  <w:style w:type="paragraph" w:styleId="aa">
    <w:name w:val="Note Heading"/>
    <w:basedOn w:val="a"/>
    <w:next w:val="a"/>
    <w:link w:val="Char6"/>
    <w:rsid w:val="007D4912"/>
    <w:pPr>
      <w:jc w:val="center"/>
    </w:pPr>
    <w:rPr>
      <w:lang w:val="x-none" w:eastAsia="x-none"/>
    </w:rPr>
  </w:style>
  <w:style w:type="character" w:customStyle="1" w:styleId="Char6">
    <w:name w:val="注释标题 Char"/>
    <w:basedOn w:val="a1"/>
    <w:link w:val="aa"/>
    <w:rsid w:val="007D4912"/>
    <w:rPr>
      <w:rFonts w:ascii="Times New Roman" w:eastAsia="宋体" w:hAnsi="Times New Roman" w:cs="Times New Roman"/>
      <w:szCs w:val="20"/>
      <w:lang w:val="x-none" w:eastAsia="x-none"/>
    </w:rPr>
  </w:style>
  <w:style w:type="paragraph" w:styleId="40">
    <w:name w:val="List Bullet 4"/>
    <w:basedOn w:val="a"/>
    <w:rsid w:val="007D4912"/>
    <w:pPr>
      <w:widowControl/>
      <w:tabs>
        <w:tab w:val="left" w:pos="840"/>
      </w:tabs>
      <w:overflowPunct w:val="0"/>
      <w:autoSpaceDE w:val="0"/>
      <w:autoSpaceDN w:val="0"/>
      <w:adjustRightInd w:val="0"/>
      <w:ind w:left="1180" w:hanging="340"/>
      <w:jc w:val="left"/>
      <w:textAlignment w:val="baseline"/>
    </w:pPr>
    <w:rPr>
      <w:rFonts w:ascii="Courier" w:hAnsi="Courier"/>
      <w:kern w:val="0"/>
      <w:sz w:val="24"/>
    </w:rPr>
  </w:style>
  <w:style w:type="paragraph" w:styleId="ab">
    <w:name w:val="List Number"/>
    <w:basedOn w:val="a"/>
    <w:rsid w:val="007D4912"/>
    <w:pPr>
      <w:tabs>
        <w:tab w:val="left" w:pos="560"/>
      </w:tabs>
      <w:ind w:left="900" w:hanging="340"/>
    </w:pPr>
  </w:style>
  <w:style w:type="paragraph" w:styleId="ac">
    <w:name w:val="caption"/>
    <w:basedOn w:val="a"/>
    <w:next w:val="a"/>
    <w:qFormat/>
    <w:rsid w:val="007D4912"/>
    <w:pPr>
      <w:spacing w:line="480" w:lineRule="auto"/>
    </w:pPr>
    <w:rPr>
      <w:rFonts w:ascii="华文中宋" w:eastAsia="华文中宋" w:hAnsi="华文中宋"/>
      <w:sz w:val="36"/>
    </w:rPr>
  </w:style>
  <w:style w:type="paragraph" w:styleId="ad">
    <w:name w:val="List Bullet"/>
    <w:basedOn w:val="a"/>
    <w:rsid w:val="007D4912"/>
    <w:pPr>
      <w:adjustRightInd w:val="0"/>
      <w:spacing w:line="300" w:lineRule="auto"/>
      <w:ind w:left="360" w:hanging="360"/>
      <w:textAlignment w:val="baseline"/>
    </w:pPr>
    <w:rPr>
      <w:kern w:val="0"/>
      <w:sz w:val="24"/>
    </w:rPr>
  </w:style>
  <w:style w:type="paragraph" w:styleId="ae">
    <w:name w:val="Document Map"/>
    <w:basedOn w:val="a"/>
    <w:link w:val="Char7"/>
    <w:semiHidden/>
    <w:qFormat/>
    <w:rsid w:val="007D4912"/>
    <w:pPr>
      <w:shd w:val="clear" w:color="auto" w:fill="000080"/>
    </w:pPr>
    <w:rPr>
      <w:lang w:val="x-none" w:eastAsia="x-none"/>
    </w:rPr>
  </w:style>
  <w:style w:type="character" w:customStyle="1" w:styleId="Char7">
    <w:name w:val="文档结构图 Char"/>
    <w:basedOn w:val="a1"/>
    <w:link w:val="ae"/>
    <w:semiHidden/>
    <w:rsid w:val="007D4912"/>
    <w:rPr>
      <w:rFonts w:ascii="Times New Roman" w:eastAsia="宋体" w:hAnsi="Times New Roman" w:cs="Times New Roman"/>
      <w:szCs w:val="20"/>
      <w:shd w:val="clear" w:color="auto" w:fill="000080"/>
      <w:lang w:val="x-none" w:eastAsia="x-none"/>
    </w:rPr>
  </w:style>
  <w:style w:type="paragraph" w:styleId="af">
    <w:name w:val="Salutation"/>
    <w:basedOn w:val="a"/>
    <w:next w:val="a"/>
    <w:link w:val="Char8"/>
    <w:rsid w:val="007D4912"/>
    <w:pPr>
      <w:spacing w:beforeLines="40" w:afterLines="40" w:line="312" w:lineRule="auto"/>
    </w:pPr>
    <w:rPr>
      <w:sz w:val="24"/>
      <w:szCs w:val="24"/>
      <w:lang w:val="x-none" w:eastAsia="x-none"/>
    </w:rPr>
  </w:style>
  <w:style w:type="character" w:customStyle="1" w:styleId="Char8">
    <w:name w:val="称呼 Char"/>
    <w:basedOn w:val="a1"/>
    <w:link w:val="af"/>
    <w:rsid w:val="007D4912"/>
    <w:rPr>
      <w:rFonts w:ascii="Times New Roman" w:eastAsia="宋体" w:hAnsi="Times New Roman" w:cs="Times New Roman"/>
      <w:sz w:val="24"/>
      <w:szCs w:val="24"/>
      <w:lang w:val="x-none" w:eastAsia="x-none"/>
    </w:rPr>
  </w:style>
  <w:style w:type="paragraph" w:styleId="30">
    <w:name w:val="Body Text 3"/>
    <w:basedOn w:val="a"/>
    <w:link w:val="3Char0"/>
    <w:qFormat/>
    <w:rsid w:val="007D4912"/>
    <w:pPr>
      <w:autoSpaceDE w:val="0"/>
      <w:autoSpaceDN w:val="0"/>
      <w:jc w:val="center"/>
    </w:pPr>
    <w:rPr>
      <w:sz w:val="16"/>
      <w:lang w:val="x-none" w:eastAsia="x-none"/>
    </w:rPr>
  </w:style>
  <w:style w:type="character" w:customStyle="1" w:styleId="3Char0">
    <w:name w:val="正文文本 3 Char"/>
    <w:basedOn w:val="a1"/>
    <w:link w:val="30"/>
    <w:rsid w:val="007D4912"/>
    <w:rPr>
      <w:rFonts w:ascii="Times New Roman" w:eastAsia="宋体" w:hAnsi="Times New Roman" w:cs="Times New Roman"/>
      <w:sz w:val="16"/>
      <w:szCs w:val="20"/>
      <w:lang w:val="x-none" w:eastAsia="x-none"/>
    </w:rPr>
  </w:style>
  <w:style w:type="paragraph" w:styleId="31">
    <w:name w:val="List Bullet 3"/>
    <w:basedOn w:val="a"/>
    <w:rsid w:val="007D4912"/>
    <w:pPr>
      <w:widowControl/>
      <w:tabs>
        <w:tab w:val="left" w:pos="1265"/>
      </w:tabs>
      <w:overflowPunct w:val="0"/>
      <w:autoSpaceDE w:val="0"/>
      <w:autoSpaceDN w:val="0"/>
      <w:adjustRightInd w:val="0"/>
      <w:spacing w:line="300" w:lineRule="auto"/>
      <w:ind w:left="1265" w:hanging="360"/>
      <w:jc w:val="left"/>
      <w:textAlignment w:val="baseline"/>
    </w:pPr>
    <w:rPr>
      <w:rFonts w:ascii="Courier" w:hAnsi="Courier"/>
      <w:kern w:val="0"/>
      <w:sz w:val="24"/>
    </w:rPr>
  </w:style>
  <w:style w:type="paragraph" w:styleId="af0">
    <w:name w:val="Body Text Indent"/>
    <w:basedOn w:val="a"/>
    <w:link w:val="Char9"/>
    <w:qFormat/>
    <w:rsid w:val="007D4912"/>
    <w:pPr>
      <w:ind w:firstLine="444"/>
    </w:pPr>
    <w:rPr>
      <w:b/>
      <w:sz w:val="24"/>
      <w:lang w:val="x-none" w:eastAsia="x-none"/>
    </w:rPr>
  </w:style>
  <w:style w:type="character" w:customStyle="1" w:styleId="Char9">
    <w:name w:val="正文文本缩进 Char"/>
    <w:basedOn w:val="a1"/>
    <w:link w:val="af0"/>
    <w:rsid w:val="007D4912"/>
    <w:rPr>
      <w:rFonts w:ascii="Times New Roman" w:eastAsia="宋体" w:hAnsi="Times New Roman" w:cs="Times New Roman"/>
      <w:b/>
      <w:sz w:val="24"/>
      <w:szCs w:val="20"/>
      <w:lang w:val="x-none" w:eastAsia="x-none"/>
    </w:rPr>
  </w:style>
  <w:style w:type="paragraph" w:styleId="20">
    <w:name w:val="List Bullet 2"/>
    <w:basedOn w:val="a"/>
    <w:rsid w:val="007D4912"/>
    <w:pPr>
      <w:tabs>
        <w:tab w:val="left" w:pos="1680"/>
      </w:tabs>
      <w:spacing w:line="360" w:lineRule="auto"/>
      <w:ind w:left="1680" w:hanging="420"/>
    </w:pPr>
    <w:rPr>
      <w:sz w:val="24"/>
    </w:rPr>
  </w:style>
  <w:style w:type="paragraph" w:styleId="50">
    <w:name w:val="toc 5"/>
    <w:basedOn w:val="a"/>
    <w:next w:val="a"/>
    <w:uiPriority w:val="39"/>
    <w:rsid w:val="007D4912"/>
    <w:pPr>
      <w:ind w:leftChars="800" w:left="1680"/>
    </w:pPr>
  </w:style>
  <w:style w:type="paragraph" w:styleId="32">
    <w:name w:val="toc 3"/>
    <w:basedOn w:val="a"/>
    <w:next w:val="a"/>
    <w:uiPriority w:val="39"/>
    <w:qFormat/>
    <w:rsid w:val="007D4912"/>
    <w:pPr>
      <w:tabs>
        <w:tab w:val="right" w:leader="dot" w:pos="9231"/>
      </w:tabs>
      <w:ind w:leftChars="400" w:left="840"/>
    </w:pPr>
    <w:rPr>
      <w:szCs w:val="24"/>
    </w:rPr>
  </w:style>
  <w:style w:type="paragraph" w:styleId="af1">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a"/>
    <w:qFormat/>
    <w:rsid w:val="007D4912"/>
    <w:rPr>
      <w:rFonts w:ascii="宋体" w:hAnsi="Courier New"/>
      <w:lang w:val="x-none" w:eastAsia="x-none"/>
    </w:rPr>
  </w:style>
  <w:style w:type="character" w:customStyle="1" w:styleId="Chara">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f1"/>
    <w:rsid w:val="007D4912"/>
    <w:rPr>
      <w:rFonts w:ascii="宋体" w:eastAsia="宋体" w:hAnsi="Courier New" w:cs="Times New Roman"/>
      <w:szCs w:val="20"/>
      <w:lang w:val="x-none" w:eastAsia="x-none"/>
    </w:rPr>
  </w:style>
  <w:style w:type="paragraph" w:styleId="80">
    <w:name w:val="toc 8"/>
    <w:basedOn w:val="a"/>
    <w:next w:val="a"/>
    <w:uiPriority w:val="39"/>
    <w:rsid w:val="007D4912"/>
    <w:pPr>
      <w:ind w:leftChars="1400" w:left="2940"/>
    </w:pPr>
  </w:style>
  <w:style w:type="paragraph" w:styleId="af2">
    <w:name w:val="Date"/>
    <w:basedOn w:val="a"/>
    <w:next w:val="a"/>
    <w:link w:val="Charb"/>
    <w:qFormat/>
    <w:rsid w:val="007D4912"/>
    <w:rPr>
      <w:lang w:val="x-none" w:eastAsia="x-none"/>
    </w:rPr>
  </w:style>
  <w:style w:type="character" w:customStyle="1" w:styleId="Charb">
    <w:name w:val="日期 Char"/>
    <w:basedOn w:val="a1"/>
    <w:link w:val="af2"/>
    <w:rsid w:val="007D4912"/>
    <w:rPr>
      <w:rFonts w:ascii="Times New Roman" w:eastAsia="宋体" w:hAnsi="Times New Roman" w:cs="Times New Roman"/>
      <w:szCs w:val="20"/>
      <w:lang w:val="x-none" w:eastAsia="x-none"/>
    </w:rPr>
  </w:style>
  <w:style w:type="paragraph" w:styleId="21">
    <w:name w:val="Body Text Indent 2"/>
    <w:basedOn w:val="a"/>
    <w:link w:val="2Char0"/>
    <w:rsid w:val="007D4912"/>
    <w:pPr>
      <w:adjustRightInd w:val="0"/>
      <w:spacing w:line="360" w:lineRule="auto"/>
      <w:ind w:firstLineChars="175" w:firstLine="420"/>
    </w:pPr>
    <w:rPr>
      <w:rFonts w:ascii="宋体" w:hAnsi="宋体"/>
      <w:b/>
      <w:bCs/>
      <w:sz w:val="24"/>
      <w:lang w:val="x-none" w:eastAsia="x-none"/>
    </w:rPr>
  </w:style>
  <w:style w:type="character" w:customStyle="1" w:styleId="2Char0">
    <w:name w:val="正文文本缩进 2 Char"/>
    <w:basedOn w:val="a1"/>
    <w:link w:val="21"/>
    <w:rsid w:val="007D4912"/>
    <w:rPr>
      <w:rFonts w:ascii="宋体" w:eastAsia="宋体" w:hAnsi="宋体" w:cs="Times New Roman"/>
      <w:b/>
      <w:bCs/>
      <w:sz w:val="24"/>
      <w:szCs w:val="20"/>
      <w:lang w:val="x-none" w:eastAsia="x-none"/>
    </w:rPr>
  </w:style>
  <w:style w:type="paragraph" w:styleId="af3">
    <w:name w:val="Balloon Text"/>
    <w:basedOn w:val="a"/>
    <w:link w:val="Charc"/>
    <w:semiHidden/>
    <w:qFormat/>
    <w:rsid w:val="007D4912"/>
    <w:rPr>
      <w:sz w:val="18"/>
      <w:szCs w:val="18"/>
      <w:lang w:val="x-none" w:eastAsia="x-none"/>
    </w:rPr>
  </w:style>
  <w:style w:type="character" w:customStyle="1" w:styleId="Charc">
    <w:name w:val="批注框文本 Char"/>
    <w:basedOn w:val="a1"/>
    <w:link w:val="af3"/>
    <w:semiHidden/>
    <w:rsid w:val="007D4912"/>
    <w:rPr>
      <w:rFonts w:ascii="Times New Roman" w:eastAsia="宋体" w:hAnsi="Times New Roman" w:cs="Times New Roman"/>
      <w:sz w:val="18"/>
      <w:szCs w:val="18"/>
      <w:lang w:val="x-none" w:eastAsia="x-none"/>
    </w:rPr>
  </w:style>
  <w:style w:type="paragraph" w:styleId="10">
    <w:name w:val="toc 1"/>
    <w:basedOn w:val="a"/>
    <w:next w:val="a"/>
    <w:uiPriority w:val="39"/>
    <w:qFormat/>
    <w:rsid w:val="007D4912"/>
    <w:pPr>
      <w:tabs>
        <w:tab w:val="left" w:pos="840"/>
        <w:tab w:val="right" w:leader="dot" w:pos="9231"/>
      </w:tabs>
    </w:pPr>
    <w:rPr>
      <w:szCs w:val="24"/>
    </w:rPr>
  </w:style>
  <w:style w:type="paragraph" w:styleId="41">
    <w:name w:val="toc 4"/>
    <w:basedOn w:val="a"/>
    <w:next w:val="a"/>
    <w:uiPriority w:val="39"/>
    <w:rsid w:val="007D4912"/>
    <w:pPr>
      <w:ind w:leftChars="600" w:left="1260"/>
    </w:pPr>
  </w:style>
  <w:style w:type="paragraph" w:styleId="af4">
    <w:name w:val="Subtitle"/>
    <w:basedOn w:val="a"/>
    <w:next w:val="a"/>
    <w:link w:val="Chard"/>
    <w:qFormat/>
    <w:rsid w:val="007D4912"/>
    <w:pPr>
      <w:spacing w:beforeLines="100" w:afterLines="50" w:line="360" w:lineRule="auto"/>
      <w:jc w:val="center"/>
    </w:pPr>
    <w:rPr>
      <w:rFonts w:ascii="Arial" w:eastAsia="方正魏碑简体" w:hAnsi="Arial"/>
      <w:bCs/>
      <w:kern w:val="28"/>
      <w:sz w:val="32"/>
      <w:szCs w:val="32"/>
      <w:lang w:val="x-none" w:eastAsia="x-none"/>
    </w:rPr>
  </w:style>
  <w:style w:type="character" w:customStyle="1" w:styleId="Chard">
    <w:name w:val="副标题 Char"/>
    <w:basedOn w:val="a1"/>
    <w:link w:val="af4"/>
    <w:rsid w:val="007D4912"/>
    <w:rPr>
      <w:rFonts w:ascii="Arial" w:eastAsia="方正魏碑简体" w:hAnsi="Arial" w:cs="Times New Roman"/>
      <w:bCs/>
      <w:kern w:val="28"/>
      <w:sz w:val="32"/>
      <w:szCs w:val="32"/>
      <w:lang w:val="x-none" w:eastAsia="x-none"/>
    </w:rPr>
  </w:style>
  <w:style w:type="paragraph" w:styleId="af5">
    <w:name w:val="footnote text"/>
    <w:basedOn w:val="a"/>
    <w:link w:val="Char10"/>
    <w:unhideWhenUsed/>
    <w:qFormat/>
    <w:rsid w:val="007D4912"/>
    <w:pPr>
      <w:snapToGrid w:val="0"/>
      <w:jc w:val="left"/>
    </w:pPr>
    <w:rPr>
      <w:sz w:val="18"/>
      <w:szCs w:val="18"/>
      <w:lang w:val="x-none" w:eastAsia="x-none"/>
    </w:rPr>
  </w:style>
  <w:style w:type="character" w:customStyle="1" w:styleId="Chare">
    <w:name w:val="脚注文本 Char"/>
    <w:basedOn w:val="a1"/>
    <w:semiHidden/>
    <w:rsid w:val="007D4912"/>
    <w:rPr>
      <w:rFonts w:ascii="Times New Roman" w:eastAsia="宋体" w:hAnsi="Times New Roman" w:cs="Times New Roman"/>
      <w:sz w:val="18"/>
      <w:szCs w:val="18"/>
    </w:rPr>
  </w:style>
  <w:style w:type="paragraph" w:styleId="60">
    <w:name w:val="toc 6"/>
    <w:basedOn w:val="a"/>
    <w:next w:val="a"/>
    <w:uiPriority w:val="39"/>
    <w:rsid w:val="007D4912"/>
    <w:pPr>
      <w:ind w:leftChars="1000" w:left="2100"/>
    </w:pPr>
  </w:style>
  <w:style w:type="paragraph" w:styleId="33">
    <w:name w:val="Body Text Indent 3"/>
    <w:basedOn w:val="a"/>
    <w:link w:val="3Char1"/>
    <w:rsid w:val="007D4912"/>
    <w:pPr>
      <w:spacing w:afterLines="50"/>
      <w:ind w:firstLineChars="200" w:firstLine="420"/>
    </w:pPr>
    <w:rPr>
      <w:szCs w:val="21"/>
      <w:lang w:val="x-none" w:eastAsia="x-none"/>
    </w:rPr>
  </w:style>
  <w:style w:type="character" w:customStyle="1" w:styleId="3Char1">
    <w:name w:val="正文文本缩进 3 Char"/>
    <w:basedOn w:val="a1"/>
    <w:link w:val="33"/>
    <w:rsid w:val="007D4912"/>
    <w:rPr>
      <w:rFonts w:ascii="Times New Roman" w:eastAsia="宋体" w:hAnsi="Times New Roman" w:cs="Times New Roman"/>
      <w:szCs w:val="21"/>
      <w:lang w:val="x-none" w:eastAsia="x-none"/>
    </w:rPr>
  </w:style>
  <w:style w:type="paragraph" w:styleId="22">
    <w:name w:val="toc 2"/>
    <w:basedOn w:val="a"/>
    <w:next w:val="a"/>
    <w:uiPriority w:val="39"/>
    <w:qFormat/>
    <w:rsid w:val="007D4912"/>
    <w:pPr>
      <w:tabs>
        <w:tab w:val="left" w:pos="851"/>
        <w:tab w:val="right" w:leader="dot" w:pos="9231"/>
      </w:tabs>
      <w:ind w:leftChars="200" w:left="420"/>
    </w:pPr>
  </w:style>
  <w:style w:type="paragraph" w:styleId="90">
    <w:name w:val="toc 9"/>
    <w:basedOn w:val="a"/>
    <w:next w:val="a"/>
    <w:uiPriority w:val="39"/>
    <w:rsid w:val="007D4912"/>
    <w:pPr>
      <w:ind w:leftChars="1600" w:left="3360"/>
    </w:pPr>
  </w:style>
  <w:style w:type="paragraph" w:styleId="23">
    <w:name w:val="Body Text 2"/>
    <w:basedOn w:val="a"/>
    <w:link w:val="2Char1"/>
    <w:qFormat/>
    <w:rsid w:val="007D4912"/>
    <w:pPr>
      <w:spacing w:after="120" w:line="480" w:lineRule="auto"/>
    </w:pPr>
    <w:rPr>
      <w:lang w:val="x-none" w:eastAsia="x-none"/>
    </w:rPr>
  </w:style>
  <w:style w:type="character" w:customStyle="1" w:styleId="2Char1">
    <w:name w:val="正文文本 2 Char"/>
    <w:basedOn w:val="a1"/>
    <w:link w:val="23"/>
    <w:rsid w:val="007D4912"/>
    <w:rPr>
      <w:rFonts w:ascii="Times New Roman" w:eastAsia="宋体" w:hAnsi="Times New Roman" w:cs="Times New Roman"/>
      <w:szCs w:val="20"/>
      <w:lang w:val="x-none" w:eastAsia="x-none"/>
    </w:rPr>
  </w:style>
  <w:style w:type="paragraph" w:styleId="HTML">
    <w:name w:val="HTML Preformatted"/>
    <w:basedOn w:val="a"/>
    <w:link w:val="HTMLChar"/>
    <w:rsid w:val="007D49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basedOn w:val="a1"/>
    <w:link w:val="HTML"/>
    <w:rsid w:val="007D4912"/>
    <w:rPr>
      <w:rFonts w:ascii="宋体" w:eastAsia="宋体" w:hAnsi="宋体" w:cs="Times New Roman"/>
      <w:kern w:val="0"/>
      <w:sz w:val="24"/>
      <w:szCs w:val="24"/>
      <w:lang w:val="x-none" w:eastAsia="x-none"/>
    </w:rPr>
  </w:style>
  <w:style w:type="paragraph" w:styleId="af6">
    <w:name w:val="Normal (Web)"/>
    <w:basedOn w:val="a"/>
    <w:uiPriority w:val="99"/>
    <w:qFormat/>
    <w:rsid w:val="007D4912"/>
    <w:pPr>
      <w:widowControl/>
      <w:spacing w:before="100" w:beforeAutospacing="1" w:after="100" w:afterAutospacing="1"/>
      <w:jc w:val="left"/>
    </w:pPr>
    <w:rPr>
      <w:rFonts w:ascii="宋体" w:hAnsi="宋体" w:cs="宋体"/>
      <w:kern w:val="0"/>
      <w:sz w:val="24"/>
      <w:szCs w:val="24"/>
    </w:rPr>
  </w:style>
  <w:style w:type="paragraph" w:styleId="af7">
    <w:name w:val="Title"/>
    <w:basedOn w:val="a"/>
    <w:link w:val="Charf"/>
    <w:qFormat/>
    <w:rsid w:val="007D4912"/>
    <w:pPr>
      <w:spacing w:before="240" w:after="240" w:line="360" w:lineRule="auto"/>
      <w:jc w:val="center"/>
    </w:pPr>
    <w:rPr>
      <w:rFonts w:ascii="Arial" w:eastAsia="黑体" w:hAnsi="Arial"/>
      <w:sz w:val="44"/>
      <w:lang w:val="x-none" w:eastAsia="x-none"/>
    </w:rPr>
  </w:style>
  <w:style w:type="character" w:customStyle="1" w:styleId="Charf">
    <w:name w:val="标题 Char"/>
    <w:basedOn w:val="a1"/>
    <w:link w:val="af7"/>
    <w:rsid w:val="007D4912"/>
    <w:rPr>
      <w:rFonts w:ascii="Arial" w:eastAsia="黑体" w:hAnsi="Arial" w:cs="Times New Roman"/>
      <w:sz w:val="44"/>
      <w:szCs w:val="20"/>
      <w:lang w:val="x-none" w:eastAsia="x-none"/>
    </w:rPr>
  </w:style>
  <w:style w:type="character" w:styleId="af8">
    <w:name w:val="Strong"/>
    <w:uiPriority w:val="22"/>
    <w:qFormat/>
    <w:rsid w:val="007D4912"/>
    <w:rPr>
      <w:b/>
      <w:bCs/>
    </w:rPr>
  </w:style>
  <w:style w:type="character" w:styleId="af9">
    <w:name w:val="page number"/>
    <w:basedOn w:val="a1"/>
    <w:rsid w:val="007D4912"/>
  </w:style>
  <w:style w:type="paragraph" w:styleId="afa">
    <w:next w:val="afb"/>
    <w:rsid w:val="007D4912"/>
    <w:pPr>
      <w:widowControl w:val="0"/>
      <w:jc w:val="both"/>
    </w:pPr>
    <w:rPr>
      <w:rFonts w:ascii="Times New Roman" w:eastAsia="宋体" w:hAnsi="Times New Roman" w:cs="Times New Roman"/>
      <w:szCs w:val="20"/>
    </w:rPr>
  </w:style>
  <w:style w:type="character" w:styleId="afc">
    <w:name w:val="Emphasis"/>
    <w:qFormat/>
    <w:rsid w:val="007D4912"/>
    <w:rPr>
      <w:i/>
      <w:iCs/>
    </w:rPr>
  </w:style>
  <w:style w:type="character" w:styleId="afd">
    <w:name w:val="Hyperlink"/>
    <w:uiPriority w:val="99"/>
    <w:qFormat/>
    <w:rsid w:val="007D4912"/>
    <w:rPr>
      <w:color w:val="0000FF"/>
      <w:u w:val="single"/>
    </w:rPr>
  </w:style>
  <w:style w:type="character" w:styleId="afe">
    <w:name w:val="annotation reference"/>
    <w:uiPriority w:val="99"/>
    <w:unhideWhenUsed/>
    <w:rsid w:val="007D4912"/>
    <w:rPr>
      <w:sz w:val="21"/>
      <w:szCs w:val="21"/>
    </w:rPr>
  </w:style>
  <w:style w:type="table" w:styleId="aff">
    <w:name w:val="Table Grid"/>
    <w:basedOn w:val="a2"/>
    <w:uiPriority w:val="59"/>
    <w:qFormat/>
    <w:rsid w:val="007D491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正文缩进 Char"/>
    <w:aliases w:val="表正文 Char2,正文非缩进 Char,特点 Char,缩进 Char,ALT+Z Char,标题4 Char1,四号 Char,正文对齐 Char,正文不缩进 Char,样式3 Char,段1 Char,首行缩进 Char,标题四 Char,正文双线 Char,Normal Indent Char Char,正文非缩进 Char Char Char,标题4 Char Char,正文编号 Char,水上软件 Char,Body Text(ch) Char,PI Char"/>
    <w:link w:val="a0"/>
    <w:qFormat/>
    <w:rsid w:val="007D4912"/>
    <w:rPr>
      <w:rFonts w:ascii="Times New Roman" w:eastAsia="宋体" w:hAnsi="Times New Roman" w:cs="Times New Roman"/>
      <w:szCs w:val="20"/>
      <w:lang w:val="x-none" w:eastAsia="x-none"/>
    </w:rPr>
  </w:style>
  <w:style w:type="character" w:customStyle="1" w:styleId="font12-blue-bold1">
    <w:name w:val="font12-blue-bold1"/>
    <w:rsid w:val="007D4912"/>
    <w:rPr>
      <w:b/>
      <w:bCs/>
      <w:color w:val="0249A5"/>
      <w:sz w:val="18"/>
      <w:szCs w:val="18"/>
      <w:u w:val="none"/>
    </w:rPr>
  </w:style>
  <w:style w:type="character" w:customStyle="1" w:styleId="grame">
    <w:name w:val="grame"/>
    <w:basedOn w:val="a1"/>
    <w:qFormat/>
    <w:rsid w:val="007D4912"/>
  </w:style>
  <w:style w:type="character" w:customStyle="1" w:styleId="Charf0">
    <w:name w:val="表正文 Char"/>
    <w:aliases w:val="正文缩进 Char1,正文缩进 Char Char"/>
    <w:rsid w:val="007D4912"/>
    <w:rPr>
      <w:rFonts w:eastAsia="宋体"/>
      <w:kern w:val="2"/>
      <w:sz w:val="24"/>
      <w:lang w:val="en-US" w:eastAsia="zh-CN" w:bidi="ar-SA"/>
    </w:rPr>
  </w:style>
  <w:style w:type="character" w:customStyle="1" w:styleId="16">
    <w:name w:val="16"/>
    <w:rsid w:val="007D4912"/>
    <w:rPr>
      <w:rFonts w:ascii="Times New Roman" w:hAnsi="Times New Roman" w:cs="Times New Roman" w:hint="default"/>
      <w:color w:val="0000FF"/>
      <w:sz w:val="20"/>
      <w:szCs w:val="20"/>
      <w:u w:val="single"/>
    </w:rPr>
  </w:style>
  <w:style w:type="character" w:customStyle="1" w:styleId="black1">
    <w:name w:val="black1"/>
    <w:rsid w:val="007D4912"/>
    <w:rPr>
      <w:rFonts w:ascii="ˎ̥" w:hAnsi="ˎ̥" w:hint="default"/>
      <w:color w:val="333333"/>
      <w:sz w:val="18"/>
      <w:szCs w:val="18"/>
      <w:u w:val="none"/>
    </w:rPr>
  </w:style>
  <w:style w:type="character" w:customStyle="1" w:styleId="SubtitleChar">
    <w:name w:val="Subtitle Char"/>
    <w:locked/>
    <w:rsid w:val="007D4912"/>
    <w:rPr>
      <w:rFonts w:ascii="Calibri Light" w:eastAsia="宋体" w:hAnsi="Calibri Light" w:cs="Times New Roman"/>
      <w:b/>
      <w:bCs/>
      <w:kern w:val="28"/>
      <w:sz w:val="32"/>
      <w:szCs w:val="32"/>
      <w:lang w:eastAsia="en-US"/>
    </w:rPr>
  </w:style>
  <w:style w:type="character" w:customStyle="1" w:styleId="solutioncontent1">
    <w:name w:val="solutioncontent1"/>
    <w:rsid w:val="007D4912"/>
    <w:rPr>
      <w:rFonts w:cs="Times New Roman"/>
      <w:color w:val="333333"/>
      <w:sz w:val="15"/>
      <w:szCs w:val="15"/>
    </w:rPr>
  </w:style>
  <w:style w:type="paragraph" w:customStyle="1" w:styleId="xl57">
    <w:name w:val="xl57"/>
    <w:basedOn w:val="a"/>
    <w:rsid w:val="007D491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8">
    <w:name w:val="xl48"/>
    <w:basedOn w:val="a"/>
    <w:rsid w:val="007D491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p0">
    <w:name w:val="p0"/>
    <w:basedOn w:val="a"/>
    <w:rsid w:val="007D4912"/>
    <w:pPr>
      <w:widowControl/>
    </w:pPr>
    <w:rPr>
      <w:kern w:val="0"/>
      <w:szCs w:val="21"/>
    </w:rPr>
  </w:style>
  <w:style w:type="paragraph" w:customStyle="1" w:styleId="font16">
    <w:name w:val="font16"/>
    <w:basedOn w:val="a"/>
    <w:rsid w:val="007D4912"/>
    <w:pPr>
      <w:widowControl/>
      <w:spacing w:before="100" w:beforeAutospacing="1" w:after="100" w:afterAutospacing="1"/>
      <w:jc w:val="left"/>
    </w:pPr>
    <w:rPr>
      <w:rFonts w:ascii="宋体" w:hAnsi="宋体" w:cs="宋体"/>
      <w:kern w:val="0"/>
      <w:sz w:val="16"/>
      <w:szCs w:val="16"/>
    </w:rPr>
  </w:style>
  <w:style w:type="paragraph" w:customStyle="1" w:styleId="flName">
    <w:name w:val="flName"/>
    <w:basedOn w:val="a"/>
    <w:rsid w:val="007D4912"/>
    <w:pPr>
      <w:adjustRightInd w:val="0"/>
      <w:spacing w:before="320" w:after="160" w:line="360" w:lineRule="atLeast"/>
      <w:jc w:val="center"/>
    </w:pPr>
    <w:rPr>
      <w:rFonts w:ascii="Arial" w:eastAsia="黑体"/>
      <w:kern w:val="0"/>
      <w:sz w:val="32"/>
    </w:rPr>
  </w:style>
  <w:style w:type="paragraph" w:customStyle="1" w:styleId="Web">
    <w:name w:val="普通 (Web)"/>
    <w:basedOn w:val="a"/>
    <w:rsid w:val="007D4912"/>
    <w:pPr>
      <w:spacing w:line="300" w:lineRule="auto"/>
    </w:pPr>
    <w:rPr>
      <w:sz w:val="24"/>
      <w:szCs w:val="24"/>
    </w:rPr>
  </w:style>
  <w:style w:type="paragraph" w:customStyle="1" w:styleId="17">
    <w:name w:val="17"/>
    <w:basedOn w:val="a"/>
    <w:rsid w:val="007D4912"/>
    <w:pPr>
      <w:widowControl/>
      <w:snapToGrid w:val="0"/>
      <w:spacing w:before="100" w:beforeAutospacing="1" w:after="100" w:afterAutospacing="1"/>
      <w:jc w:val="left"/>
    </w:pPr>
    <w:rPr>
      <w:rFonts w:eastAsia="Arial Unicode MS"/>
      <w:kern w:val="0"/>
      <w:sz w:val="18"/>
      <w:szCs w:val="18"/>
    </w:rPr>
  </w:style>
  <w:style w:type="paragraph" w:customStyle="1" w:styleId="Charf1">
    <w:name w:val="Char"/>
    <w:basedOn w:val="a"/>
    <w:rsid w:val="007D4912"/>
    <w:rPr>
      <w:rFonts w:ascii="Tahoma" w:hAnsi="Tahoma"/>
      <w:sz w:val="24"/>
    </w:rPr>
  </w:style>
  <w:style w:type="paragraph" w:customStyle="1" w:styleId="xl45">
    <w:name w:val="xl45"/>
    <w:basedOn w:val="a"/>
    <w:rsid w:val="007D491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46">
    <w:name w:val="xl4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11">
    <w:name w:val="附录标题1"/>
    <w:basedOn w:val="1"/>
    <w:next w:val="a"/>
    <w:rsid w:val="007D491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7D4912"/>
    <w:pPr>
      <w:widowControl/>
      <w:spacing w:before="100" w:beforeAutospacing="1" w:after="100" w:afterAutospacing="1"/>
      <w:jc w:val="left"/>
    </w:pPr>
    <w:rPr>
      <w:b/>
      <w:bCs/>
      <w:kern w:val="0"/>
      <w:sz w:val="16"/>
      <w:szCs w:val="16"/>
    </w:rPr>
  </w:style>
  <w:style w:type="paragraph" w:customStyle="1" w:styleId="font8">
    <w:name w:val="font8"/>
    <w:basedOn w:val="a"/>
    <w:rsid w:val="007D4912"/>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aff0">
    <w:name w:val="缩进正文"/>
    <w:basedOn w:val="a"/>
    <w:qFormat/>
    <w:rsid w:val="007D4912"/>
    <w:pPr>
      <w:spacing w:beforeLines="25" w:afterLines="25" w:line="360" w:lineRule="auto"/>
      <w:ind w:firstLineChars="200" w:firstLine="480"/>
    </w:pPr>
    <w:rPr>
      <w:sz w:val="24"/>
      <w:szCs w:val="21"/>
    </w:rPr>
  </w:style>
  <w:style w:type="paragraph" w:customStyle="1" w:styleId="xl43">
    <w:name w:val="xl43"/>
    <w:basedOn w:val="a"/>
    <w:rsid w:val="007D491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4">
    <w:name w:val="样式 正文文本缩进 + 段前: 2 字符"/>
    <w:basedOn w:val="a"/>
    <w:rsid w:val="007D4912"/>
    <w:pPr>
      <w:ind w:leftChars="200" w:left="420"/>
      <w:jc w:val="left"/>
    </w:pPr>
    <w:rPr>
      <w:sz w:val="28"/>
      <w:szCs w:val="24"/>
      <w:lang w:eastAsia="zh-TW"/>
    </w:rPr>
  </w:style>
  <w:style w:type="paragraph" w:customStyle="1" w:styleId="aff1">
    <w:name w:val="全文标题"/>
    <w:next w:val="a"/>
    <w:rsid w:val="007D4912"/>
    <w:pPr>
      <w:jc w:val="center"/>
    </w:pPr>
    <w:rPr>
      <w:rFonts w:ascii="Arial" w:eastAsia="黑体" w:hAnsi="Arial" w:cs="Arial"/>
      <w:bCs/>
      <w:sz w:val="52"/>
      <w:szCs w:val="32"/>
    </w:rPr>
  </w:style>
  <w:style w:type="paragraph" w:customStyle="1" w:styleId="font14">
    <w:name w:val="font14"/>
    <w:basedOn w:val="a"/>
    <w:rsid w:val="007D4912"/>
    <w:pPr>
      <w:widowControl/>
      <w:spacing w:before="100" w:beforeAutospacing="1" w:after="100" w:afterAutospacing="1"/>
      <w:jc w:val="left"/>
    </w:pPr>
    <w:rPr>
      <w:rFonts w:ascii="Arial" w:hAnsi="Arial" w:cs="Arial"/>
      <w:color w:val="000000"/>
      <w:kern w:val="0"/>
      <w:sz w:val="16"/>
      <w:szCs w:val="16"/>
    </w:rPr>
  </w:style>
  <w:style w:type="paragraph" w:customStyle="1" w:styleId="xl38">
    <w:name w:val="xl38"/>
    <w:basedOn w:val="a"/>
    <w:rsid w:val="007D491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font10">
    <w:name w:val="font10"/>
    <w:basedOn w:val="a"/>
    <w:rsid w:val="007D4912"/>
    <w:pPr>
      <w:widowControl/>
      <w:spacing w:before="100" w:beforeAutospacing="1" w:after="100" w:afterAutospacing="1"/>
      <w:jc w:val="left"/>
    </w:pPr>
    <w:rPr>
      <w:kern w:val="0"/>
      <w:sz w:val="16"/>
      <w:szCs w:val="16"/>
    </w:rPr>
  </w:style>
  <w:style w:type="paragraph" w:customStyle="1" w:styleId="xl32">
    <w:name w:val="xl32"/>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CharChar">
    <w:name w:val="Char Char Char"/>
    <w:basedOn w:val="a"/>
    <w:rsid w:val="007D4912"/>
    <w:rPr>
      <w:rFonts w:ascii="宋体" w:hAnsi="宋体"/>
      <w:szCs w:val="24"/>
    </w:rPr>
  </w:style>
  <w:style w:type="paragraph" w:customStyle="1" w:styleId="font12">
    <w:name w:val="font12"/>
    <w:basedOn w:val="a"/>
    <w:rsid w:val="007D4912"/>
    <w:pPr>
      <w:widowControl/>
      <w:spacing w:before="100" w:beforeAutospacing="1" w:after="100" w:afterAutospacing="1"/>
      <w:jc w:val="left"/>
    </w:pPr>
    <w:rPr>
      <w:rFonts w:ascii="宋体" w:hAnsi="宋体" w:cs="宋体"/>
      <w:color w:val="000000"/>
      <w:kern w:val="0"/>
      <w:sz w:val="16"/>
      <w:szCs w:val="16"/>
    </w:rPr>
  </w:style>
  <w:style w:type="paragraph" w:customStyle="1" w:styleId="xl39">
    <w:name w:val="xl39"/>
    <w:basedOn w:val="a"/>
    <w:rsid w:val="007D491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79">
    <w:name w:val="xl79"/>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2">
    <w:name w:val="正文1"/>
    <w:rsid w:val="007D491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3">
    <w:name w:val="1"/>
    <w:basedOn w:val="a"/>
    <w:rsid w:val="007D4912"/>
    <w:pPr>
      <w:spacing w:afterLines="50" w:line="360" w:lineRule="auto"/>
    </w:pPr>
    <w:rPr>
      <w:rFonts w:ascii="仿宋_GB2312" w:eastAsia="仿宋_GB2312" w:hAnsi="宋体"/>
      <w:sz w:val="24"/>
      <w:szCs w:val="24"/>
    </w:rPr>
  </w:style>
  <w:style w:type="paragraph" w:customStyle="1" w:styleId="220">
    <w:name w:val="22"/>
    <w:basedOn w:val="a"/>
    <w:rsid w:val="007D4912"/>
    <w:pPr>
      <w:widowControl/>
      <w:snapToGrid w:val="0"/>
      <w:spacing w:before="100" w:beforeAutospacing="1" w:after="100" w:afterAutospacing="1"/>
    </w:pPr>
    <w:rPr>
      <w:rFonts w:eastAsia="Arial Unicode MS"/>
      <w:kern w:val="0"/>
      <w:szCs w:val="21"/>
    </w:rPr>
  </w:style>
  <w:style w:type="paragraph" w:customStyle="1" w:styleId="font6">
    <w:name w:val="font6"/>
    <w:basedOn w:val="a"/>
    <w:rsid w:val="007D4912"/>
    <w:pPr>
      <w:widowControl/>
      <w:spacing w:before="100" w:beforeAutospacing="1" w:after="100" w:afterAutospacing="1"/>
      <w:jc w:val="left"/>
    </w:pPr>
    <w:rPr>
      <w:rFonts w:ascii="宋体" w:hAnsi="宋体" w:cs="宋体"/>
      <w:kern w:val="0"/>
      <w:sz w:val="18"/>
      <w:szCs w:val="18"/>
    </w:rPr>
  </w:style>
  <w:style w:type="paragraph" w:customStyle="1" w:styleId="font15">
    <w:name w:val="font15"/>
    <w:basedOn w:val="a"/>
    <w:rsid w:val="007D4912"/>
    <w:pPr>
      <w:widowControl/>
      <w:spacing w:before="100" w:beforeAutospacing="1" w:after="100" w:afterAutospacing="1"/>
      <w:jc w:val="left"/>
    </w:pPr>
    <w:rPr>
      <w:rFonts w:ascii="宋体" w:hAnsi="宋体" w:cs="宋体"/>
      <w:kern w:val="0"/>
      <w:sz w:val="18"/>
      <w:szCs w:val="18"/>
    </w:rPr>
  </w:style>
  <w:style w:type="paragraph" w:customStyle="1" w:styleId="210">
    <w:name w:val="21"/>
    <w:basedOn w:val="a"/>
    <w:rsid w:val="007D4912"/>
    <w:pPr>
      <w:widowControl/>
      <w:snapToGrid w:val="0"/>
      <w:spacing w:before="100" w:beforeAutospacing="1" w:after="100" w:afterAutospacing="1"/>
    </w:pPr>
    <w:rPr>
      <w:rFonts w:eastAsia="Arial Unicode MS"/>
      <w:kern w:val="0"/>
      <w:szCs w:val="21"/>
    </w:rPr>
  </w:style>
  <w:style w:type="paragraph" w:customStyle="1" w:styleId="xl74">
    <w:name w:val="xl74"/>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42">
    <w:name w:val="xl42"/>
    <w:basedOn w:val="a"/>
    <w:rsid w:val="007D491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5">
    <w:name w:val="xl3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59">
    <w:name w:val="xl59"/>
    <w:basedOn w:val="a"/>
    <w:rsid w:val="007D491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Char40">
    <w:name w:val="Char4"/>
    <w:basedOn w:val="a"/>
    <w:rsid w:val="007D4912"/>
    <w:rPr>
      <w:rFonts w:ascii="Tahoma" w:hAnsi="Tahoma"/>
      <w:sz w:val="24"/>
    </w:rPr>
  </w:style>
  <w:style w:type="paragraph" w:customStyle="1" w:styleId="xl56">
    <w:name w:val="xl56"/>
    <w:basedOn w:val="a"/>
    <w:rsid w:val="007D491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7D4912"/>
    <w:pPr>
      <w:widowControl/>
      <w:spacing w:before="100" w:beforeAutospacing="1" w:after="100" w:afterAutospacing="1"/>
      <w:jc w:val="left"/>
    </w:pPr>
    <w:rPr>
      <w:rFonts w:ascii="Arial" w:hAnsi="Arial" w:cs="Arial"/>
      <w:kern w:val="0"/>
      <w:sz w:val="16"/>
      <w:szCs w:val="16"/>
    </w:rPr>
  </w:style>
  <w:style w:type="paragraph" w:customStyle="1" w:styleId="xl44">
    <w:name w:val="xl44"/>
    <w:basedOn w:val="a"/>
    <w:rsid w:val="007D491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2">
    <w:name w:val="四号　首行缩进"/>
    <w:basedOn w:val="a"/>
    <w:rsid w:val="007D4912"/>
    <w:pPr>
      <w:spacing w:line="360" w:lineRule="auto"/>
    </w:pPr>
    <w:rPr>
      <w:rFonts w:ascii="宋体" w:hAnsi="宋体"/>
      <w:bCs/>
      <w:szCs w:val="21"/>
    </w:rPr>
  </w:style>
  <w:style w:type="paragraph" w:customStyle="1" w:styleId="xl83">
    <w:name w:val="xl83"/>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1CharCharCharCharCharCharCharCharChar">
    <w:name w:val="Char1 Char Char Char Char Char Char Char Char Char"/>
    <w:basedOn w:val="a"/>
    <w:rsid w:val="007D4912"/>
    <w:rPr>
      <w:rFonts w:ascii="Tahoma" w:hAnsi="Tahoma"/>
      <w:sz w:val="24"/>
    </w:rPr>
  </w:style>
  <w:style w:type="paragraph" w:customStyle="1" w:styleId="xl65">
    <w:name w:val="xl6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aff3">
    <w:name w:val="图例编号"/>
    <w:basedOn w:val="a9"/>
    <w:next w:val="a9"/>
    <w:rsid w:val="007D4912"/>
  </w:style>
  <w:style w:type="paragraph" w:customStyle="1" w:styleId="34">
    <w:name w:val="表格3"/>
    <w:basedOn w:val="a"/>
    <w:rsid w:val="007D4912"/>
    <w:pPr>
      <w:adjustRightInd w:val="0"/>
      <w:spacing w:line="360" w:lineRule="atLeast"/>
      <w:ind w:leftChars="30" w:left="72" w:rightChars="30" w:right="72"/>
      <w:textAlignment w:val="baseline"/>
    </w:pPr>
    <w:rPr>
      <w:kern w:val="0"/>
    </w:rPr>
  </w:style>
  <w:style w:type="paragraph" w:customStyle="1" w:styleId="xl24">
    <w:name w:val="xl24"/>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xl73">
    <w:name w:val="xl73"/>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font13">
    <w:name w:val="font13"/>
    <w:basedOn w:val="a"/>
    <w:rsid w:val="007D4912"/>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7D491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4">
    <w:name w:val="文档编号"/>
    <w:basedOn w:val="a"/>
    <w:next w:val="a"/>
    <w:rsid w:val="007D4912"/>
    <w:pPr>
      <w:autoSpaceDE w:val="0"/>
      <w:autoSpaceDN w:val="0"/>
      <w:adjustRightInd w:val="0"/>
      <w:spacing w:before="120" w:line="360" w:lineRule="auto"/>
      <w:jc w:val="center"/>
      <w:textAlignment w:val="baseline"/>
    </w:pPr>
    <w:rPr>
      <w:rFonts w:ascii="宋体"/>
      <w:color w:val="000000"/>
      <w:kern w:val="0"/>
      <w:sz w:val="24"/>
    </w:rPr>
  </w:style>
  <w:style w:type="paragraph" w:customStyle="1" w:styleId="19">
    <w:name w:val="19"/>
    <w:basedOn w:val="a"/>
    <w:rsid w:val="007D4912"/>
    <w:pPr>
      <w:widowControl/>
      <w:snapToGrid w:val="0"/>
      <w:spacing w:before="100" w:beforeAutospacing="1" w:after="100" w:afterAutospacing="1" w:line="360" w:lineRule="auto"/>
    </w:pPr>
    <w:rPr>
      <w:rFonts w:eastAsia="Arial Unicode MS"/>
      <w:kern w:val="0"/>
      <w:sz w:val="24"/>
      <w:szCs w:val="24"/>
    </w:rPr>
  </w:style>
  <w:style w:type="paragraph" w:customStyle="1" w:styleId="xl86">
    <w:name w:val="xl8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72">
    <w:name w:val="xl72"/>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230">
    <w:name w:val="23"/>
    <w:basedOn w:val="a"/>
    <w:rsid w:val="007D4912"/>
    <w:pPr>
      <w:widowControl/>
      <w:snapToGrid w:val="0"/>
      <w:spacing w:before="100" w:beforeAutospacing="1" w:after="100" w:afterAutospacing="1"/>
      <w:ind w:left="840"/>
    </w:pPr>
    <w:rPr>
      <w:rFonts w:eastAsia="Arial Unicode MS"/>
      <w:kern w:val="0"/>
      <w:szCs w:val="21"/>
    </w:rPr>
  </w:style>
  <w:style w:type="paragraph" w:customStyle="1" w:styleId="xl76">
    <w:name w:val="xl7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49">
    <w:name w:val="xl49"/>
    <w:basedOn w:val="a"/>
    <w:rsid w:val="007D491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75">
    <w:name w:val="xl75"/>
    <w:basedOn w:val="a"/>
    <w:rsid w:val="007D4912"/>
    <w:pPr>
      <w:widowControl/>
      <w:spacing w:before="100" w:beforeAutospacing="1" w:after="100" w:afterAutospacing="1"/>
      <w:jc w:val="center"/>
    </w:pPr>
    <w:rPr>
      <w:rFonts w:ascii="Arial" w:hAnsi="Arial" w:cs="Arial"/>
      <w:kern w:val="0"/>
      <w:sz w:val="16"/>
      <w:szCs w:val="16"/>
    </w:rPr>
  </w:style>
  <w:style w:type="paragraph" w:customStyle="1" w:styleId="14">
    <w:name w:val="列出段落1"/>
    <w:basedOn w:val="a"/>
    <w:qFormat/>
    <w:rsid w:val="007D4912"/>
    <w:pPr>
      <w:widowControl/>
      <w:adjustRightInd w:val="0"/>
      <w:spacing w:line="360" w:lineRule="auto"/>
      <w:ind w:firstLineChars="200" w:firstLine="420"/>
      <w:jc w:val="left"/>
    </w:pPr>
    <w:rPr>
      <w:rFonts w:ascii="Arial" w:hAnsi="Arial"/>
      <w:kern w:val="0"/>
      <w:szCs w:val="24"/>
      <w:lang w:eastAsia="en-US"/>
    </w:rPr>
  </w:style>
  <w:style w:type="paragraph" w:customStyle="1" w:styleId="xl85">
    <w:name w:val="xl8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36">
    <w:name w:val="xl36"/>
    <w:basedOn w:val="a"/>
    <w:rsid w:val="007D491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aff5">
    <w:name w:val="文字列表"/>
    <w:basedOn w:val="a9"/>
    <w:rsid w:val="007D4912"/>
  </w:style>
  <w:style w:type="paragraph" w:customStyle="1" w:styleId="0">
    <w:name w:val="0"/>
    <w:basedOn w:val="a"/>
    <w:rsid w:val="007D4912"/>
    <w:pPr>
      <w:widowControl/>
      <w:snapToGrid w:val="0"/>
    </w:pPr>
    <w:rPr>
      <w:rFonts w:eastAsia="Arial Unicode MS"/>
      <w:kern w:val="0"/>
      <w:szCs w:val="21"/>
    </w:rPr>
  </w:style>
  <w:style w:type="paragraph" w:customStyle="1" w:styleId="xl50">
    <w:name w:val="xl50"/>
    <w:basedOn w:val="a"/>
    <w:rsid w:val="007D491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aff6">
    <w:name w:val="正文段"/>
    <w:basedOn w:val="a"/>
    <w:rsid w:val="007D4912"/>
    <w:pPr>
      <w:autoSpaceDE w:val="0"/>
      <w:autoSpaceDN w:val="0"/>
      <w:adjustRightInd w:val="0"/>
      <w:spacing w:after="240" w:line="360" w:lineRule="atLeast"/>
      <w:ind w:firstLine="454"/>
      <w:textAlignment w:val="baseline"/>
    </w:pPr>
    <w:rPr>
      <w:rFonts w:ascii="宋体" w:hAnsi="Tms Rmn"/>
      <w:kern w:val="0"/>
      <w:sz w:val="24"/>
    </w:rPr>
  </w:style>
  <w:style w:type="paragraph" w:customStyle="1" w:styleId="xl27">
    <w:name w:val="xl27"/>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szCs w:val="22"/>
    </w:rPr>
  </w:style>
  <w:style w:type="paragraph" w:customStyle="1" w:styleId="200">
    <w:name w:val="20"/>
    <w:basedOn w:val="a"/>
    <w:rsid w:val="007D4912"/>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211">
    <w:name w:val="正文文本缩进 21"/>
    <w:basedOn w:val="a"/>
    <w:rsid w:val="007D4912"/>
    <w:pPr>
      <w:autoSpaceDE w:val="0"/>
      <w:autoSpaceDN w:val="0"/>
      <w:adjustRightInd w:val="0"/>
      <w:ind w:firstLine="540"/>
      <w:textAlignment w:val="baseline"/>
    </w:pPr>
    <w:rPr>
      <w:sz w:val="24"/>
    </w:rPr>
  </w:style>
  <w:style w:type="paragraph" w:customStyle="1" w:styleId="xl55">
    <w:name w:val="xl5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240">
    <w:name w:val="24"/>
    <w:basedOn w:val="a"/>
    <w:rsid w:val="007D4912"/>
    <w:pPr>
      <w:widowControl/>
      <w:snapToGrid w:val="0"/>
      <w:spacing w:before="100" w:beforeAutospacing="1" w:after="100" w:afterAutospacing="1"/>
      <w:ind w:firstLine="420"/>
    </w:pPr>
    <w:rPr>
      <w:rFonts w:eastAsia="Arial Unicode MS"/>
      <w:kern w:val="0"/>
      <w:szCs w:val="21"/>
    </w:rPr>
  </w:style>
  <w:style w:type="paragraph" w:customStyle="1" w:styleId="font7">
    <w:name w:val="font7"/>
    <w:basedOn w:val="a"/>
    <w:rsid w:val="007D4912"/>
    <w:pPr>
      <w:widowControl/>
      <w:spacing w:before="100" w:beforeAutospacing="1" w:after="100" w:afterAutospacing="1"/>
      <w:jc w:val="left"/>
    </w:pPr>
    <w:rPr>
      <w:rFonts w:ascii="宋体" w:hAnsi="宋体" w:cs="宋体"/>
      <w:kern w:val="0"/>
      <w:sz w:val="16"/>
      <w:szCs w:val="16"/>
    </w:rPr>
  </w:style>
  <w:style w:type="paragraph" w:customStyle="1" w:styleId="xl77">
    <w:name w:val="xl77"/>
    <w:basedOn w:val="a"/>
    <w:qFormat/>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28">
    <w:name w:val="xl28"/>
    <w:basedOn w:val="a"/>
    <w:rsid w:val="007D491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7">
    <w:name w:val="一般正文"/>
    <w:basedOn w:val="a"/>
    <w:rsid w:val="007D4912"/>
    <w:pPr>
      <w:spacing w:line="360" w:lineRule="auto"/>
      <w:ind w:firstLineChars="200" w:firstLine="480"/>
    </w:pPr>
    <w:rPr>
      <w:rFonts w:cs="宋体"/>
      <w:sz w:val="24"/>
    </w:rPr>
  </w:style>
  <w:style w:type="paragraph" w:customStyle="1" w:styleId="xl80">
    <w:name w:val="xl80"/>
    <w:basedOn w:val="a"/>
    <w:rsid w:val="007D4912"/>
    <w:pPr>
      <w:widowControl/>
      <w:spacing w:before="100" w:beforeAutospacing="1" w:after="100" w:afterAutospacing="1"/>
      <w:jc w:val="left"/>
    </w:pPr>
    <w:rPr>
      <w:rFonts w:ascii="Arial" w:hAnsi="Arial" w:cs="Arial"/>
      <w:kern w:val="0"/>
      <w:sz w:val="16"/>
      <w:szCs w:val="16"/>
    </w:rPr>
  </w:style>
  <w:style w:type="paragraph" w:customStyle="1" w:styleId="xl82">
    <w:name w:val="xl82"/>
    <w:basedOn w:val="a"/>
    <w:rsid w:val="007D4912"/>
    <w:pPr>
      <w:widowControl/>
      <w:spacing w:before="100" w:beforeAutospacing="1" w:after="100" w:afterAutospacing="1"/>
      <w:jc w:val="left"/>
    </w:pPr>
    <w:rPr>
      <w:rFonts w:ascii="Arial" w:hAnsi="Arial" w:cs="Arial"/>
      <w:kern w:val="0"/>
      <w:sz w:val="16"/>
      <w:szCs w:val="16"/>
    </w:rPr>
  </w:style>
  <w:style w:type="paragraph" w:customStyle="1" w:styleId="xl78">
    <w:name w:val="xl78"/>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7D4912"/>
    <w:pPr>
      <w:tabs>
        <w:tab w:val="left" w:pos="360"/>
      </w:tabs>
    </w:pPr>
    <w:rPr>
      <w:sz w:val="24"/>
      <w:szCs w:val="24"/>
    </w:rPr>
  </w:style>
  <w:style w:type="paragraph" w:customStyle="1" w:styleId="xl25">
    <w:name w:val="xl25"/>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30">
    <w:name w:val="xl30"/>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26">
    <w:name w:val="xl2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szCs w:val="22"/>
    </w:rPr>
  </w:style>
  <w:style w:type="paragraph" w:customStyle="1" w:styleId="xl52">
    <w:name w:val="xl52"/>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aff8">
    <w:name w:val="点点"/>
    <w:basedOn w:val="a"/>
    <w:rsid w:val="007D4912"/>
    <w:pPr>
      <w:tabs>
        <w:tab w:val="left" w:pos="360"/>
      </w:tabs>
      <w:spacing w:before="120" w:after="120" w:line="360" w:lineRule="auto"/>
      <w:ind w:firstLine="539"/>
    </w:pPr>
    <w:rPr>
      <w:rFonts w:ascii="Arial Narrow" w:eastAsia="楷体_GB2312" w:hAnsi="Arial Narrow"/>
      <w:sz w:val="24"/>
    </w:rPr>
  </w:style>
  <w:style w:type="paragraph" w:customStyle="1" w:styleId="xl54">
    <w:name w:val="xl54"/>
    <w:basedOn w:val="a"/>
    <w:rsid w:val="007D491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3">
    <w:name w:val="xl33"/>
    <w:basedOn w:val="a"/>
    <w:rsid w:val="007D491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font1">
    <w:name w:val="font1"/>
    <w:basedOn w:val="a"/>
    <w:rsid w:val="007D4912"/>
    <w:pPr>
      <w:widowControl/>
      <w:spacing w:before="100" w:beforeAutospacing="1" w:after="100" w:afterAutospacing="1"/>
      <w:jc w:val="left"/>
    </w:pPr>
    <w:rPr>
      <w:rFonts w:ascii="宋体" w:hAnsi="宋体" w:hint="eastAsia"/>
      <w:kern w:val="0"/>
      <w:sz w:val="24"/>
      <w:szCs w:val="24"/>
    </w:rPr>
  </w:style>
  <w:style w:type="paragraph" w:customStyle="1" w:styleId="18">
    <w:name w:val="18"/>
    <w:basedOn w:val="a"/>
    <w:rsid w:val="007D4912"/>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41">
    <w:name w:val="xl41"/>
    <w:basedOn w:val="a"/>
    <w:rsid w:val="007D491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34">
    <w:name w:val="xl34"/>
    <w:basedOn w:val="a"/>
    <w:rsid w:val="007D491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aff9">
    <w:name w:val="文档正文"/>
    <w:basedOn w:val="a"/>
    <w:rsid w:val="007D4912"/>
    <w:pPr>
      <w:spacing w:line="360" w:lineRule="auto"/>
    </w:pPr>
    <w:rPr>
      <w:rFonts w:ascii="宋体" w:hAnsi="宋体" w:cs="Arial"/>
      <w:b/>
      <w:bCs/>
      <w:szCs w:val="21"/>
    </w:rPr>
  </w:style>
  <w:style w:type="paragraph" w:customStyle="1" w:styleId="-1">
    <w:name w:val="彩色列表 - 着色 1"/>
    <w:basedOn w:val="a"/>
    <w:uiPriority w:val="34"/>
    <w:qFormat/>
    <w:rsid w:val="007D4912"/>
    <w:pPr>
      <w:autoSpaceDE w:val="0"/>
      <w:autoSpaceDN w:val="0"/>
      <w:adjustRightInd w:val="0"/>
      <w:ind w:firstLineChars="200" w:firstLine="420"/>
      <w:jc w:val="left"/>
      <w:textAlignment w:val="baseline"/>
    </w:pPr>
    <w:rPr>
      <w:rFonts w:ascii="宋体"/>
      <w:kern w:val="0"/>
      <w:sz w:val="34"/>
    </w:rPr>
  </w:style>
  <w:style w:type="paragraph" w:customStyle="1" w:styleId="xl47">
    <w:name w:val="xl47"/>
    <w:basedOn w:val="a"/>
    <w:rsid w:val="007D491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xl67">
    <w:name w:val="xl67"/>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Style4">
    <w:name w:val="Style4"/>
    <w:basedOn w:val="4"/>
    <w:rsid w:val="007D491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7D491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9c">
    <w:name w:val="9c"/>
    <w:basedOn w:val="a"/>
    <w:rsid w:val="007D4912"/>
    <w:pPr>
      <w:widowControl/>
      <w:spacing w:before="240" w:afterLines="50" w:line="360" w:lineRule="auto"/>
      <w:ind w:left="119"/>
      <w:jc w:val="left"/>
    </w:pPr>
    <w:rPr>
      <w:rFonts w:ascii="Arial" w:hAnsi="Arial" w:cs="Arial"/>
      <w:b/>
      <w:bCs/>
      <w:color w:val="99CCCC"/>
      <w:kern w:val="0"/>
      <w:sz w:val="24"/>
      <w:szCs w:val="24"/>
    </w:rPr>
  </w:style>
  <w:style w:type="paragraph" w:customStyle="1" w:styleId="xl87">
    <w:name w:val="xl87"/>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9">
    <w:name w:val="xl69"/>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font5">
    <w:name w:val="font5"/>
    <w:basedOn w:val="a"/>
    <w:rsid w:val="007D4912"/>
    <w:pPr>
      <w:widowControl/>
      <w:spacing w:before="100" w:beforeAutospacing="1" w:after="100" w:afterAutospacing="1"/>
      <w:jc w:val="left"/>
    </w:pPr>
    <w:rPr>
      <w:rFonts w:ascii="宋体" w:hAnsi="宋体" w:cs="Arial Unicode MS" w:hint="eastAsia"/>
      <w:kern w:val="0"/>
      <w:sz w:val="18"/>
      <w:szCs w:val="18"/>
    </w:rPr>
  </w:style>
  <w:style w:type="paragraph" w:customStyle="1" w:styleId="xl29">
    <w:name w:val="xl29"/>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rPr>
  </w:style>
  <w:style w:type="paragraph" w:customStyle="1" w:styleId="xl31">
    <w:name w:val="xl31"/>
    <w:basedOn w:val="a"/>
    <w:rsid w:val="007D491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37">
    <w:name w:val="xl37"/>
    <w:basedOn w:val="a"/>
    <w:rsid w:val="007D491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rPr>
  </w:style>
  <w:style w:type="paragraph" w:customStyle="1" w:styleId="Char11">
    <w:name w:val="Char11"/>
    <w:basedOn w:val="a"/>
    <w:rsid w:val="007D4912"/>
    <w:pPr>
      <w:tabs>
        <w:tab w:val="left" w:pos="360"/>
      </w:tabs>
    </w:pPr>
    <w:rPr>
      <w:sz w:val="24"/>
      <w:szCs w:val="24"/>
    </w:rPr>
  </w:style>
  <w:style w:type="paragraph" w:customStyle="1" w:styleId="xl51">
    <w:name w:val="xl51"/>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rPr>
  </w:style>
  <w:style w:type="paragraph" w:customStyle="1" w:styleId="xl70">
    <w:name w:val="xl70"/>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53">
    <w:name w:val="xl53"/>
    <w:basedOn w:val="a"/>
    <w:rsid w:val="007D491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rPr>
  </w:style>
  <w:style w:type="paragraph" w:customStyle="1" w:styleId="xl66">
    <w:name w:val="xl66"/>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D49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CharCharCharCharCharCharCharCharCharChar">
    <w:name w:val="Char Char Char Char Char Char Char Char Char Char"/>
    <w:basedOn w:val="a"/>
    <w:qFormat/>
    <w:rsid w:val="007D4912"/>
    <w:pPr>
      <w:adjustRightInd w:val="0"/>
      <w:spacing w:line="360" w:lineRule="auto"/>
    </w:pPr>
    <w:rPr>
      <w:kern w:val="0"/>
      <w:sz w:val="24"/>
    </w:rPr>
  </w:style>
  <w:style w:type="character" w:customStyle="1" w:styleId="CharChar">
    <w:name w:val="普通文字 Char Char"/>
    <w:aliases w:val="纯文本 Char1,纯文本 Char Char Char,纯文本 Char Char1"/>
    <w:rsid w:val="007D4912"/>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7D4912"/>
    <w:rPr>
      <w:kern w:val="2"/>
      <w:sz w:val="21"/>
    </w:rPr>
  </w:style>
  <w:style w:type="character" w:customStyle="1" w:styleId="15">
    <w:name w:val="15"/>
    <w:rsid w:val="007D4912"/>
    <w:rPr>
      <w:rFonts w:ascii="Calibri" w:hAnsi="Calibri" w:hint="default"/>
    </w:rPr>
  </w:style>
  <w:style w:type="character" w:customStyle="1" w:styleId="hCharChar">
    <w:name w:val="h Char Char"/>
    <w:rsid w:val="007D4912"/>
    <w:rPr>
      <w:kern w:val="2"/>
      <w:sz w:val="18"/>
    </w:rPr>
  </w:style>
  <w:style w:type="character" w:customStyle="1" w:styleId="CharChar3">
    <w:name w:val="Char Char3"/>
    <w:rsid w:val="007D4912"/>
    <w:rPr>
      <w:kern w:val="2"/>
      <w:sz w:val="21"/>
    </w:rPr>
  </w:style>
  <w:style w:type="character" w:customStyle="1" w:styleId="CharChar2">
    <w:name w:val="Char Char2"/>
    <w:rsid w:val="007D4912"/>
    <w:rPr>
      <w:kern w:val="2"/>
      <w:sz w:val="24"/>
      <w:szCs w:val="24"/>
    </w:rPr>
  </w:style>
  <w:style w:type="character" w:customStyle="1" w:styleId="CharChar1">
    <w:name w:val="Char Char1"/>
    <w:semiHidden/>
    <w:rsid w:val="007D4912"/>
    <w:rPr>
      <w:kern w:val="2"/>
      <w:sz w:val="21"/>
    </w:rPr>
  </w:style>
  <w:style w:type="character" w:customStyle="1" w:styleId="CharChar4">
    <w:name w:val="Char Char4"/>
    <w:rsid w:val="007D4912"/>
    <w:rPr>
      <w:kern w:val="2"/>
      <w:sz w:val="16"/>
    </w:rPr>
  </w:style>
  <w:style w:type="character" w:customStyle="1" w:styleId="CharChar5">
    <w:name w:val="Char Char5"/>
    <w:rsid w:val="007D4912"/>
    <w:rPr>
      <w:rFonts w:ascii="Arial" w:eastAsia="方正魏碑简体" w:hAnsi="Arial" w:cs="Arial"/>
      <w:bCs/>
      <w:kern w:val="28"/>
      <w:sz w:val="32"/>
      <w:szCs w:val="32"/>
    </w:rPr>
  </w:style>
  <w:style w:type="character" w:customStyle="1" w:styleId="msoins0">
    <w:name w:val="msoins"/>
    <w:basedOn w:val="a1"/>
    <w:rsid w:val="007D4912"/>
  </w:style>
  <w:style w:type="character" w:customStyle="1" w:styleId="CharChar6">
    <w:name w:val="Char Char6"/>
    <w:rsid w:val="007D4912"/>
    <w:rPr>
      <w:rFonts w:ascii="Arial" w:eastAsia="黑体" w:hAnsi="Arial"/>
      <w:kern w:val="2"/>
      <w:sz w:val="44"/>
    </w:rPr>
  </w:style>
  <w:style w:type="character" w:customStyle="1" w:styleId="CharChar8">
    <w:name w:val="Char Char8"/>
    <w:rsid w:val="007D4912"/>
    <w:rPr>
      <w:kern w:val="2"/>
      <w:sz w:val="21"/>
    </w:rPr>
  </w:style>
  <w:style w:type="character" w:customStyle="1" w:styleId="CharChar7">
    <w:name w:val="Char Char7"/>
    <w:rsid w:val="007D4912"/>
    <w:rPr>
      <w:kern w:val="2"/>
      <w:sz w:val="18"/>
    </w:rPr>
  </w:style>
  <w:style w:type="character" w:customStyle="1" w:styleId="CharChar0">
    <w:name w:val="Char Char"/>
    <w:semiHidden/>
    <w:rsid w:val="007D4912"/>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7D4912"/>
    <w:rPr>
      <w:kern w:val="2"/>
      <w:sz w:val="24"/>
    </w:rPr>
  </w:style>
  <w:style w:type="paragraph" w:customStyle="1" w:styleId="p18">
    <w:name w:val="p18"/>
    <w:basedOn w:val="a"/>
    <w:rsid w:val="007D4912"/>
    <w:pPr>
      <w:widowControl/>
      <w:spacing w:before="100" w:beforeAutospacing="1" w:after="100" w:afterAutospacing="1"/>
      <w:jc w:val="left"/>
    </w:pPr>
    <w:rPr>
      <w:rFonts w:ascii="宋体" w:hAnsi="宋体" w:cs="宋体"/>
      <w:kern w:val="0"/>
      <w:sz w:val="24"/>
      <w:szCs w:val="24"/>
    </w:rPr>
  </w:style>
  <w:style w:type="paragraph" w:customStyle="1" w:styleId="Char13">
    <w:name w:val="Char1"/>
    <w:basedOn w:val="a"/>
    <w:semiHidden/>
    <w:rsid w:val="007D4912"/>
    <w:pPr>
      <w:widowControl/>
      <w:spacing w:after="160" w:line="240" w:lineRule="exact"/>
      <w:jc w:val="left"/>
    </w:pPr>
    <w:rPr>
      <w:rFonts w:ascii="Verdana" w:hAnsi="Verdana"/>
      <w:kern w:val="0"/>
      <w:sz w:val="20"/>
      <w:lang w:eastAsia="en-US"/>
    </w:rPr>
  </w:style>
  <w:style w:type="paragraph" w:customStyle="1" w:styleId="p17">
    <w:name w:val="p17"/>
    <w:basedOn w:val="a"/>
    <w:rsid w:val="007D4912"/>
    <w:pPr>
      <w:widowControl/>
    </w:pPr>
    <w:rPr>
      <w:kern w:val="0"/>
      <w:szCs w:val="21"/>
    </w:rPr>
  </w:style>
  <w:style w:type="paragraph" w:customStyle="1" w:styleId="p15">
    <w:name w:val="p15"/>
    <w:basedOn w:val="a"/>
    <w:rsid w:val="007D4912"/>
    <w:pPr>
      <w:widowControl/>
      <w:ind w:firstLine="420"/>
    </w:pPr>
    <w:rPr>
      <w:rFonts w:ascii="Calibri" w:hAnsi="Calibri" w:cs="宋体"/>
      <w:kern w:val="0"/>
      <w:szCs w:val="21"/>
    </w:rPr>
  </w:style>
  <w:style w:type="paragraph" w:customStyle="1" w:styleId="25">
    <w:name w:val="列出段落2"/>
    <w:basedOn w:val="a"/>
    <w:uiPriority w:val="34"/>
    <w:qFormat/>
    <w:rsid w:val="007D4912"/>
    <w:pPr>
      <w:ind w:firstLineChars="200" w:firstLine="420"/>
    </w:pPr>
    <w:rPr>
      <w:rFonts w:ascii="Calibri" w:hAnsi="Calibri"/>
      <w:szCs w:val="22"/>
    </w:rPr>
  </w:style>
  <w:style w:type="paragraph" w:customStyle="1" w:styleId="flType">
    <w:name w:val="flType"/>
    <w:basedOn w:val="a"/>
    <w:qFormat/>
    <w:rsid w:val="007D4912"/>
    <w:pPr>
      <w:adjustRightInd w:val="0"/>
      <w:spacing w:after="284" w:line="113" w:lineRule="atLeast"/>
      <w:jc w:val="center"/>
      <w:textAlignment w:val="baseline"/>
    </w:pPr>
    <w:rPr>
      <w:kern w:val="0"/>
      <w:sz w:val="24"/>
    </w:rPr>
  </w:style>
  <w:style w:type="paragraph" w:customStyle="1" w:styleId="TOC1">
    <w:name w:val="TOC 标题1"/>
    <w:basedOn w:val="1"/>
    <w:next w:val="a"/>
    <w:uiPriority w:val="39"/>
    <w:unhideWhenUsed/>
    <w:qFormat/>
    <w:rsid w:val="007D4912"/>
    <w:pPr>
      <w:widowControl/>
      <w:spacing w:before="480" w:after="0" w:line="276" w:lineRule="auto"/>
      <w:jc w:val="left"/>
      <w:outlineLvl w:val="9"/>
    </w:pPr>
    <w:rPr>
      <w:rFonts w:ascii="Cambria" w:hAnsi="Cambria"/>
      <w:color w:val="365F91"/>
      <w:kern w:val="0"/>
      <w:sz w:val="28"/>
      <w:szCs w:val="28"/>
    </w:rPr>
  </w:style>
  <w:style w:type="character" w:customStyle="1" w:styleId="Char10">
    <w:name w:val="脚注文本 Char1"/>
    <w:link w:val="af5"/>
    <w:locked/>
    <w:rsid w:val="007D4912"/>
    <w:rPr>
      <w:rFonts w:ascii="Times New Roman" w:eastAsia="宋体" w:hAnsi="Times New Roman" w:cs="Times New Roman"/>
      <w:sz w:val="18"/>
      <w:szCs w:val="18"/>
      <w:lang w:val="x-none" w:eastAsia="x-none"/>
    </w:rPr>
  </w:style>
  <w:style w:type="character" w:customStyle="1" w:styleId="Charf3">
    <w:name w:val="无间隔 Char"/>
    <w:link w:val="1a"/>
    <w:locked/>
    <w:rsid w:val="007D4912"/>
    <w:rPr>
      <w:rFonts w:ascii="Calibri" w:eastAsia="Times New Roman" w:hAnsi="Calibri"/>
      <w:sz w:val="22"/>
      <w:lang w:eastAsia="en-US" w:bidi="en-US"/>
    </w:rPr>
  </w:style>
  <w:style w:type="paragraph" w:customStyle="1" w:styleId="1a">
    <w:name w:val="无间隔1"/>
    <w:link w:val="Charf3"/>
    <w:qFormat/>
    <w:rsid w:val="007D4912"/>
    <w:rPr>
      <w:rFonts w:ascii="Calibri" w:eastAsia="Times New Roman" w:hAnsi="Calibri"/>
      <w:sz w:val="22"/>
      <w:lang w:eastAsia="en-US" w:bidi="en-US"/>
    </w:rPr>
  </w:style>
  <w:style w:type="paragraph" w:customStyle="1" w:styleId="1b">
    <w:name w:val="引用1"/>
    <w:basedOn w:val="a"/>
    <w:next w:val="a"/>
    <w:link w:val="Char14"/>
    <w:qFormat/>
    <w:rsid w:val="007D4912"/>
    <w:pPr>
      <w:widowControl/>
      <w:spacing w:after="200" w:line="276" w:lineRule="auto"/>
      <w:jc w:val="left"/>
    </w:pPr>
    <w:rPr>
      <w:rFonts w:ascii="Calibri" w:hAnsi="Calibri"/>
      <w:i/>
      <w:iCs/>
      <w:color w:val="000000"/>
      <w:kern w:val="0"/>
      <w:sz w:val="22"/>
      <w:szCs w:val="22"/>
      <w:lang w:val="x-none" w:eastAsia="en-US" w:bidi="en-US"/>
    </w:rPr>
  </w:style>
  <w:style w:type="character" w:customStyle="1" w:styleId="Char14">
    <w:name w:val="引用 Char1"/>
    <w:link w:val="1b"/>
    <w:locked/>
    <w:rsid w:val="007D4912"/>
    <w:rPr>
      <w:rFonts w:ascii="Calibri" w:eastAsia="宋体" w:hAnsi="Calibri" w:cs="Times New Roman"/>
      <w:i/>
      <w:iCs/>
      <w:color w:val="000000"/>
      <w:kern w:val="0"/>
      <w:sz w:val="22"/>
      <w:lang w:val="x-none" w:eastAsia="en-US" w:bidi="en-US"/>
    </w:rPr>
  </w:style>
  <w:style w:type="character" w:customStyle="1" w:styleId="Charf4">
    <w:name w:val="引用 Char"/>
    <w:rsid w:val="007D4912"/>
    <w:rPr>
      <w:i/>
      <w:iCs/>
      <w:color w:val="000000"/>
      <w:kern w:val="2"/>
      <w:sz w:val="21"/>
    </w:rPr>
  </w:style>
  <w:style w:type="paragraph" w:customStyle="1" w:styleId="1c">
    <w:name w:val="明显引用1"/>
    <w:basedOn w:val="a"/>
    <w:next w:val="a"/>
    <w:link w:val="Char15"/>
    <w:qFormat/>
    <w:rsid w:val="007D4912"/>
    <w:pPr>
      <w:widowControl/>
      <w:pBdr>
        <w:bottom w:val="single" w:sz="4" w:space="4" w:color="4F81BD"/>
      </w:pBdr>
      <w:spacing w:before="200" w:after="280" w:line="276" w:lineRule="auto"/>
      <w:ind w:left="936" w:right="936"/>
      <w:jc w:val="left"/>
    </w:pPr>
    <w:rPr>
      <w:rFonts w:ascii="Calibri" w:hAnsi="Calibri"/>
      <w:b/>
      <w:bCs/>
      <w:i/>
      <w:iCs/>
      <w:color w:val="4F81BD"/>
      <w:kern w:val="0"/>
      <w:sz w:val="22"/>
      <w:szCs w:val="22"/>
      <w:lang w:val="x-none" w:eastAsia="en-US" w:bidi="en-US"/>
    </w:rPr>
  </w:style>
  <w:style w:type="character" w:customStyle="1" w:styleId="Char15">
    <w:name w:val="明显引用 Char1"/>
    <w:link w:val="1c"/>
    <w:locked/>
    <w:rsid w:val="007D4912"/>
    <w:rPr>
      <w:rFonts w:ascii="Calibri" w:eastAsia="宋体" w:hAnsi="Calibri" w:cs="Times New Roman"/>
      <w:b/>
      <w:bCs/>
      <w:i/>
      <w:iCs/>
      <w:color w:val="4F81BD"/>
      <w:kern w:val="0"/>
      <w:sz w:val="22"/>
      <w:lang w:val="x-none" w:eastAsia="en-US" w:bidi="en-US"/>
    </w:rPr>
  </w:style>
  <w:style w:type="character" w:customStyle="1" w:styleId="Charf5">
    <w:name w:val="明显引用 Char"/>
    <w:rsid w:val="007D4912"/>
    <w:rPr>
      <w:b/>
      <w:bCs/>
      <w:i/>
      <w:iCs/>
      <w:color w:val="4F81BD"/>
      <w:kern w:val="2"/>
      <w:sz w:val="21"/>
    </w:rPr>
  </w:style>
  <w:style w:type="character" w:customStyle="1" w:styleId="CharChar9">
    <w:name w:val="+正文 Char Char"/>
    <w:link w:val="CharCharChar0"/>
    <w:locked/>
    <w:rsid w:val="007D4912"/>
    <w:rPr>
      <w:rFonts w:ascii="楷体_GB2312" w:eastAsia="楷体_GB2312"/>
      <w:sz w:val="24"/>
    </w:rPr>
  </w:style>
  <w:style w:type="paragraph" w:customStyle="1" w:styleId="CharCharChar0">
    <w:name w:val="+正文 Char Char Char"/>
    <w:basedOn w:val="a"/>
    <w:link w:val="CharChar9"/>
    <w:qFormat/>
    <w:rsid w:val="007D4912"/>
    <w:pPr>
      <w:spacing w:line="360" w:lineRule="auto"/>
      <w:ind w:firstLineChars="200" w:firstLine="200"/>
    </w:pPr>
    <w:rPr>
      <w:rFonts w:ascii="楷体_GB2312" w:eastAsia="楷体_GB2312" w:hAnsiTheme="minorHAnsi" w:cstheme="minorBidi"/>
      <w:sz w:val="24"/>
      <w:szCs w:val="22"/>
    </w:rPr>
  </w:style>
  <w:style w:type="character" w:customStyle="1" w:styleId="CharChar2CharCharChar">
    <w:name w:val="+正文 Char Char2 Char Char Char"/>
    <w:link w:val="CharChar2Char"/>
    <w:locked/>
    <w:rsid w:val="007D4912"/>
    <w:rPr>
      <w:rFonts w:ascii="宋体" w:hAnsi="宋体"/>
      <w:sz w:val="24"/>
    </w:rPr>
  </w:style>
  <w:style w:type="paragraph" w:customStyle="1" w:styleId="CharChar2Char">
    <w:name w:val="+正文 Char Char2 Char"/>
    <w:basedOn w:val="a"/>
    <w:link w:val="CharChar2CharCharChar"/>
    <w:qFormat/>
    <w:rsid w:val="007D4912"/>
    <w:pPr>
      <w:spacing w:line="360" w:lineRule="auto"/>
      <w:ind w:firstLineChars="200" w:firstLine="200"/>
    </w:pPr>
    <w:rPr>
      <w:rFonts w:ascii="宋体" w:eastAsiaTheme="minorEastAsia" w:hAnsi="宋体" w:cstheme="minorBidi"/>
      <w:sz w:val="24"/>
      <w:szCs w:val="22"/>
    </w:rPr>
  </w:style>
  <w:style w:type="character" w:customStyle="1" w:styleId="CharChar5CharCharChar">
    <w:name w:val="+正文 Char Char5 Char Char Char"/>
    <w:link w:val="CharChar5Char"/>
    <w:locked/>
    <w:rsid w:val="007D4912"/>
    <w:rPr>
      <w:rFonts w:ascii="宋体" w:hAnsi="宋体"/>
      <w:sz w:val="24"/>
    </w:rPr>
  </w:style>
  <w:style w:type="paragraph" w:customStyle="1" w:styleId="CharChar5Char">
    <w:name w:val="+正文 Char Char5 Char"/>
    <w:basedOn w:val="a"/>
    <w:link w:val="CharChar5CharCharChar"/>
    <w:qFormat/>
    <w:rsid w:val="007D4912"/>
    <w:pPr>
      <w:spacing w:line="360" w:lineRule="auto"/>
      <w:ind w:firstLineChars="200" w:firstLine="200"/>
    </w:pPr>
    <w:rPr>
      <w:rFonts w:ascii="宋体" w:eastAsiaTheme="minorEastAsia" w:hAnsi="宋体" w:cstheme="minorBidi"/>
      <w:sz w:val="24"/>
      <w:szCs w:val="22"/>
    </w:rPr>
  </w:style>
  <w:style w:type="character" w:customStyle="1" w:styleId="CharChar3CharCharCharChar">
    <w:name w:val="+正文 Char Char3 Char Char Char Char"/>
    <w:link w:val="CharChar3CharChar"/>
    <w:locked/>
    <w:rsid w:val="007D4912"/>
    <w:rPr>
      <w:rFonts w:ascii="宋体" w:hAnsi="宋体"/>
      <w:sz w:val="24"/>
    </w:rPr>
  </w:style>
  <w:style w:type="paragraph" w:customStyle="1" w:styleId="CharChar3CharChar">
    <w:name w:val="+正文 Char Char3 Char Char"/>
    <w:basedOn w:val="a"/>
    <w:link w:val="CharChar3CharCharCharChar"/>
    <w:qFormat/>
    <w:rsid w:val="007D4912"/>
    <w:pPr>
      <w:spacing w:line="360" w:lineRule="auto"/>
      <w:ind w:firstLineChars="200" w:firstLine="200"/>
    </w:pPr>
    <w:rPr>
      <w:rFonts w:ascii="宋体" w:eastAsiaTheme="minorEastAsia" w:hAnsi="宋体" w:cstheme="minorBidi"/>
      <w:sz w:val="24"/>
      <w:szCs w:val="22"/>
    </w:rPr>
  </w:style>
  <w:style w:type="character" w:customStyle="1" w:styleId="1CharCharCharCharChar">
    <w:name w:val="+列表1 Char Char Char Char Char"/>
    <w:link w:val="1CharCharChar"/>
    <w:locked/>
    <w:rsid w:val="007D4912"/>
    <w:rPr>
      <w:rFonts w:ascii="宋体" w:hAnsi="宋体"/>
    </w:rPr>
  </w:style>
  <w:style w:type="paragraph" w:customStyle="1" w:styleId="1CharCharChar">
    <w:name w:val="+列表1 Char Char Char"/>
    <w:basedOn w:val="a"/>
    <w:link w:val="1CharCharCharCharChar"/>
    <w:qFormat/>
    <w:rsid w:val="007D4912"/>
    <w:pPr>
      <w:jc w:val="center"/>
    </w:pPr>
    <w:rPr>
      <w:rFonts w:ascii="宋体" w:eastAsiaTheme="minorEastAsia" w:hAnsi="宋体" w:cstheme="minorBidi"/>
      <w:szCs w:val="22"/>
    </w:rPr>
  </w:style>
  <w:style w:type="character" w:customStyle="1" w:styleId="Char2CharChar">
    <w:name w:val="+正文 Char2 Char Char"/>
    <w:link w:val="Char20"/>
    <w:locked/>
    <w:rsid w:val="007D4912"/>
    <w:rPr>
      <w:rFonts w:ascii="宋体" w:hAnsi="宋体"/>
      <w:sz w:val="24"/>
    </w:rPr>
  </w:style>
  <w:style w:type="paragraph" w:customStyle="1" w:styleId="Char20">
    <w:name w:val="+正文 Char2"/>
    <w:basedOn w:val="a"/>
    <w:link w:val="Char2CharChar"/>
    <w:qFormat/>
    <w:rsid w:val="007D4912"/>
    <w:pPr>
      <w:spacing w:line="360" w:lineRule="auto"/>
      <w:ind w:firstLineChars="200" w:firstLine="200"/>
    </w:pPr>
    <w:rPr>
      <w:rFonts w:ascii="宋体" w:eastAsiaTheme="minorEastAsia" w:hAnsi="宋体" w:cstheme="minorBidi"/>
      <w:sz w:val="24"/>
      <w:szCs w:val="22"/>
    </w:rPr>
  </w:style>
  <w:style w:type="character" w:customStyle="1" w:styleId="CharChara">
    <w:name w:val="表文字 Char Char"/>
    <w:link w:val="affa"/>
    <w:locked/>
    <w:rsid w:val="007D4912"/>
    <w:rPr>
      <w:rFonts w:ascii="楷体_GB2312" w:eastAsia="楷体_GB2312" w:hAnsi="宋体"/>
      <w:spacing w:val="-8"/>
      <w:sz w:val="24"/>
      <w:lang w:val="zh-CN"/>
    </w:rPr>
  </w:style>
  <w:style w:type="paragraph" w:customStyle="1" w:styleId="affa">
    <w:name w:val="表文字"/>
    <w:basedOn w:val="a"/>
    <w:link w:val="CharChara"/>
    <w:qFormat/>
    <w:rsid w:val="007D4912"/>
    <w:pPr>
      <w:adjustRightInd w:val="0"/>
      <w:snapToGrid w:val="0"/>
      <w:spacing w:line="320" w:lineRule="exact"/>
      <w:ind w:rightChars="-31" w:right="-31" w:firstLineChars="200" w:firstLine="448"/>
      <w:jc w:val="center"/>
    </w:pPr>
    <w:rPr>
      <w:rFonts w:ascii="楷体_GB2312" w:eastAsia="楷体_GB2312" w:hAnsi="宋体" w:cstheme="minorBidi"/>
      <w:spacing w:val="-8"/>
      <w:sz w:val="24"/>
      <w:szCs w:val="22"/>
      <w:lang w:val="zh-CN"/>
    </w:rPr>
  </w:style>
  <w:style w:type="character" w:customStyle="1" w:styleId="Char41">
    <w:name w:val="+正文 Char4"/>
    <w:link w:val="affb"/>
    <w:locked/>
    <w:rsid w:val="007D4912"/>
    <w:rPr>
      <w:rFonts w:ascii="宋体" w:hAnsi="宋体"/>
      <w:sz w:val="24"/>
    </w:rPr>
  </w:style>
  <w:style w:type="paragraph" w:customStyle="1" w:styleId="affb">
    <w:name w:val="+正文"/>
    <w:basedOn w:val="a"/>
    <w:link w:val="Char41"/>
    <w:qFormat/>
    <w:rsid w:val="007D4912"/>
    <w:pPr>
      <w:spacing w:line="360" w:lineRule="auto"/>
      <w:ind w:firstLineChars="200" w:firstLine="200"/>
    </w:pPr>
    <w:rPr>
      <w:rFonts w:ascii="宋体" w:eastAsiaTheme="minorEastAsia" w:hAnsi="宋体" w:cstheme="minorBidi"/>
      <w:sz w:val="24"/>
      <w:szCs w:val="22"/>
    </w:rPr>
  </w:style>
  <w:style w:type="character" w:customStyle="1" w:styleId="Char5CharCharCharCharChar">
    <w:name w:val="+正文 Char5 Char Char Char Char Char"/>
    <w:link w:val="Char5CharCharChar"/>
    <w:locked/>
    <w:rsid w:val="007D4912"/>
    <w:rPr>
      <w:rFonts w:ascii="宋体" w:hAnsi="宋体"/>
      <w:sz w:val="24"/>
    </w:rPr>
  </w:style>
  <w:style w:type="paragraph" w:customStyle="1" w:styleId="Char5CharCharChar">
    <w:name w:val="+正文 Char5 Char Char Char"/>
    <w:basedOn w:val="a"/>
    <w:link w:val="Char5CharCharCharCharChar"/>
    <w:qFormat/>
    <w:rsid w:val="007D4912"/>
    <w:pPr>
      <w:spacing w:line="360" w:lineRule="auto"/>
      <w:ind w:firstLineChars="200" w:firstLine="200"/>
    </w:pPr>
    <w:rPr>
      <w:rFonts w:ascii="宋体" w:eastAsiaTheme="minorEastAsia" w:hAnsi="宋体" w:cstheme="minorBidi"/>
      <w:sz w:val="24"/>
      <w:szCs w:val="22"/>
    </w:rPr>
  </w:style>
  <w:style w:type="paragraph" w:customStyle="1" w:styleId="1Char0">
    <w:name w:val="+1. Char"/>
    <w:basedOn w:val="a"/>
    <w:link w:val="1CharCharChar0"/>
    <w:rsid w:val="007D4912"/>
    <w:rPr>
      <w:lang w:val="x-none" w:eastAsia="x-none"/>
    </w:rPr>
  </w:style>
  <w:style w:type="character" w:customStyle="1" w:styleId="1CharCharChar0">
    <w:name w:val="+1. Char Char Char"/>
    <w:link w:val="1Char0"/>
    <w:locked/>
    <w:rsid w:val="007D4912"/>
    <w:rPr>
      <w:rFonts w:ascii="Times New Roman" w:eastAsia="宋体" w:hAnsi="Times New Roman" w:cs="Times New Roman"/>
      <w:szCs w:val="20"/>
      <w:lang w:val="x-none" w:eastAsia="x-none"/>
    </w:rPr>
  </w:style>
  <w:style w:type="paragraph" w:styleId="affc">
    <w:name w:val="List Paragraph"/>
    <w:basedOn w:val="a"/>
    <w:uiPriority w:val="34"/>
    <w:unhideWhenUsed/>
    <w:qFormat/>
    <w:rsid w:val="007D4912"/>
    <w:pPr>
      <w:ind w:firstLineChars="200" w:firstLine="420"/>
    </w:pPr>
  </w:style>
  <w:style w:type="paragraph" w:customStyle="1" w:styleId="Char21">
    <w:name w:val="Char2"/>
    <w:basedOn w:val="a"/>
    <w:rsid w:val="007D4912"/>
    <w:pPr>
      <w:tabs>
        <w:tab w:val="left" w:pos="360"/>
      </w:tabs>
    </w:pPr>
    <w:rPr>
      <w:sz w:val="24"/>
      <w:szCs w:val="24"/>
    </w:rPr>
  </w:style>
  <w:style w:type="paragraph" w:styleId="TOC">
    <w:name w:val="TOC Heading"/>
    <w:basedOn w:val="1"/>
    <w:next w:val="a"/>
    <w:uiPriority w:val="39"/>
    <w:qFormat/>
    <w:rsid w:val="007D4912"/>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7D4912"/>
    <w:pPr>
      <w:widowControl/>
      <w:spacing w:before="100" w:beforeAutospacing="1" w:after="100" w:afterAutospacing="1"/>
      <w:jc w:val="left"/>
    </w:pPr>
    <w:rPr>
      <w:rFonts w:ascii="宋体" w:hAnsi="宋体"/>
      <w:color w:val="000000"/>
      <w:kern w:val="0"/>
      <w:sz w:val="24"/>
      <w:szCs w:val="24"/>
    </w:rPr>
  </w:style>
  <w:style w:type="paragraph" w:customStyle="1" w:styleId="affd">
    <w:name w:val="标准款样式"/>
    <w:basedOn w:val="a"/>
    <w:link w:val="Charf6"/>
    <w:autoRedefine/>
    <w:rsid w:val="007D4912"/>
    <w:rPr>
      <w:rFonts w:ascii="黑体" w:hAnsi="宋体"/>
      <w:lang w:val="x-none" w:eastAsia="x-none"/>
    </w:rPr>
  </w:style>
  <w:style w:type="character" w:customStyle="1" w:styleId="Charf6">
    <w:name w:val="标准款样式 Char"/>
    <w:link w:val="affd"/>
    <w:rsid w:val="007D4912"/>
    <w:rPr>
      <w:rFonts w:ascii="黑体" w:eastAsia="宋体" w:hAnsi="宋体" w:cs="Times New Roman"/>
      <w:szCs w:val="20"/>
      <w:lang w:val="x-none" w:eastAsia="x-none"/>
    </w:rPr>
  </w:style>
  <w:style w:type="paragraph" w:customStyle="1" w:styleId="affe">
    <w:name w:val="标准次分项"/>
    <w:basedOn w:val="a"/>
    <w:autoRedefine/>
    <w:rsid w:val="007D4912"/>
    <w:pPr>
      <w:jc w:val="left"/>
    </w:pPr>
    <w:rPr>
      <w:rFonts w:ascii="宋体" w:hAnsi="宋体"/>
      <w:szCs w:val="21"/>
    </w:rPr>
  </w:style>
  <w:style w:type="paragraph" w:customStyle="1" w:styleId="afff">
    <w:name w:val="段"/>
    <w:link w:val="Charf7"/>
    <w:rsid w:val="007D4912"/>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f7">
    <w:name w:val="段 Char"/>
    <w:link w:val="afff"/>
    <w:rsid w:val="007D4912"/>
    <w:rPr>
      <w:rFonts w:ascii="宋体" w:eastAsia="宋体" w:hAnsi="Times New Roman" w:cs="Times New Roman"/>
      <w:noProof/>
      <w:kern w:val="0"/>
      <w:szCs w:val="20"/>
    </w:rPr>
  </w:style>
  <w:style w:type="character" w:customStyle="1" w:styleId="Char16">
    <w:name w:val="称呼 Char1"/>
    <w:basedOn w:val="a1"/>
    <w:uiPriority w:val="99"/>
    <w:semiHidden/>
    <w:rsid w:val="007D4912"/>
  </w:style>
  <w:style w:type="character" w:customStyle="1" w:styleId="Char17">
    <w:name w:val="正文文本 Char1"/>
    <w:basedOn w:val="a1"/>
    <w:uiPriority w:val="99"/>
    <w:semiHidden/>
    <w:rsid w:val="007D4912"/>
  </w:style>
  <w:style w:type="character" w:customStyle="1" w:styleId="Char18">
    <w:name w:val="正文首行缩进 Char1"/>
    <w:basedOn w:val="Char17"/>
    <w:uiPriority w:val="99"/>
    <w:semiHidden/>
    <w:rsid w:val="007D4912"/>
  </w:style>
  <w:style w:type="character" w:customStyle="1" w:styleId="Char19">
    <w:name w:val="批注文字 Char1"/>
    <w:basedOn w:val="a1"/>
    <w:uiPriority w:val="99"/>
    <w:semiHidden/>
    <w:rsid w:val="007D4912"/>
  </w:style>
  <w:style w:type="character" w:customStyle="1" w:styleId="3Char10">
    <w:name w:val="正文文本 3 Char1"/>
    <w:uiPriority w:val="99"/>
    <w:semiHidden/>
    <w:rsid w:val="007D4912"/>
    <w:rPr>
      <w:sz w:val="16"/>
      <w:szCs w:val="16"/>
    </w:rPr>
  </w:style>
  <w:style w:type="character" w:customStyle="1" w:styleId="Char1a">
    <w:name w:val="批注主题 Char1"/>
    <w:uiPriority w:val="99"/>
    <w:semiHidden/>
    <w:rsid w:val="007D4912"/>
    <w:rPr>
      <w:b/>
      <w:bCs/>
    </w:rPr>
  </w:style>
  <w:style w:type="character" w:customStyle="1" w:styleId="Char1b">
    <w:name w:val="注释标题 Char1"/>
    <w:basedOn w:val="a1"/>
    <w:uiPriority w:val="99"/>
    <w:semiHidden/>
    <w:qFormat/>
    <w:rsid w:val="007D4912"/>
  </w:style>
  <w:style w:type="character" w:customStyle="1" w:styleId="Char1c">
    <w:name w:val="副标题 Char1"/>
    <w:uiPriority w:val="11"/>
    <w:rsid w:val="007D4912"/>
    <w:rPr>
      <w:rFonts w:ascii="Cambria" w:eastAsia="宋体" w:hAnsi="Cambria" w:cs="Times New Roman"/>
      <w:b/>
      <w:bCs/>
      <w:kern w:val="28"/>
      <w:sz w:val="32"/>
      <w:szCs w:val="32"/>
    </w:rPr>
  </w:style>
  <w:style w:type="character" w:customStyle="1" w:styleId="Char1d">
    <w:name w:val="页脚 Char1"/>
    <w:uiPriority w:val="99"/>
    <w:semiHidden/>
    <w:rsid w:val="007D4912"/>
    <w:rPr>
      <w:sz w:val="18"/>
      <w:szCs w:val="18"/>
    </w:rPr>
  </w:style>
  <w:style w:type="character" w:customStyle="1" w:styleId="Char1e">
    <w:name w:val="日期 Char1"/>
    <w:basedOn w:val="a1"/>
    <w:uiPriority w:val="99"/>
    <w:semiHidden/>
    <w:rsid w:val="007D4912"/>
  </w:style>
  <w:style w:type="character" w:customStyle="1" w:styleId="Char1f">
    <w:name w:val="页眉 Char1"/>
    <w:uiPriority w:val="99"/>
    <w:semiHidden/>
    <w:rsid w:val="007D4912"/>
    <w:rPr>
      <w:sz w:val="18"/>
      <w:szCs w:val="18"/>
    </w:rPr>
  </w:style>
  <w:style w:type="character" w:customStyle="1" w:styleId="Char1f0">
    <w:name w:val="标题 Char1"/>
    <w:uiPriority w:val="10"/>
    <w:rsid w:val="007D4912"/>
    <w:rPr>
      <w:rFonts w:ascii="Cambria" w:eastAsia="宋体" w:hAnsi="Cambria" w:cs="Times New Roman"/>
      <w:b/>
      <w:bCs/>
      <w:sz w:val="32"/>
      <w:szCs w:val="32"/>
    </w:rPr>
  </w:style>
  <w:style w:type="paragraph" w:customStyle="1" w:styleId="-11">
    <w:name w:val="彩色列表 - 着色 11"/>
    <w:basedOn w:val="a"/>
    <w:uiPriority w:val="34"/>
    <w:qFormat/>
    <w:rsid w:val="007D4912"/>
    <w:pPr>
      <w:autoSpaceDE w:val="0"/>
      <w:autoSpaceDN w:val="0"/>
      <w:adjustRightInd w:val="0"/>
      <w:ind w:firstLineChars="200" w:firstLine="420"/>
      <w:jc w:val="left"/>
      <w:textAlignment w:val="baseline"/>
    </w:pPr>
    <w:rPr>
      <w:rFonts w:ascii="宋体"/>
      <w:kern w:val="0"/>
      <w:sz w:val="34"/>
    </w:rPr>
  </w:style>
  <w:style w:type="paragraph" w:customStyle="1" w:styleId="110">
    <w:name w:val="列出段落11"/>
    <w:basedOn w:val="a"/>
    <w:uiPriority w:val="34"/>
    <w:qFormat/>
    <w:rsid w:val="007D4912"/>
    <w:pPr>
      <w:widowControl/>
      <w:adjustRightInd w:val="0"/>
      <w:spacing w:line="360" w:lineRule="auto"/>
      <w:ind w:firstLineChars="200" w:firstLine="420"/>
      <w:jc w:val="left"/>
    </w:pPr>
    <w:rPr>
      <w:rFonts w:ascii="Arial" w:hAnsi="Arial"/>
      <w:kern w:val="0"/>
      <w:szCs w:val="24"/>
      <w:lang w:eastAsia="en-US"/>
    </w:rPr>
  </w:style>
  <w:style w:type="character" w:customStyle="1" w:styleId="navname">
    <w:name w:val="navname"/>
    <w:basedOn w:val="a1"/>
    <w:rsid w:val="007D4912"/>
  </w:style>
  <w:style w:type="table" w:customStyle="1" w:styleId="TableNormal">
    <w:name w:val="Table Normal"/>
    <w:qFormat/>
    <w:rsid w:val="007D4912"/>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fb">
    <w:name w:val="FollowedHyperlink"/>
    <w:basedOn w:val="a1"/>
    <w:uiPriority w:val="99"/>
    <w:semiHidden/>
    <w:unhideWhenUsed/>
    <w:rsid w:val="007D49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5854</Words>
  <Characters>5972</Characters>
  <Application>Microsoft Office Word</Application>
  <DocSecurity>0</DocSecurity>
  <Lines>459</Lines>
  <Paragraphs>394</Paragraphs>
  <ScaleCrop>false</ScaleCrop>
  <Company>Microsoft</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2023-05-26T06:01:00Z</dcterms:created>
  <dcterms:modified xsi:type="dcterms:W3CDTF">2023-05-26T06:01:00Z</dcterms:modified>
</cp:coreProperties>
</file>