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82"/>
        <w:rPr>
          <w:b/>
          <w:sz w:val="24"/>
          <w:szCs w:val="24"/>
        </w:rPr>
      </w:pPr>
      <w:r w:rsidRPr="00197B78">
        <w:rPr>
          <w:rFonts w:hint="eastAsia"/>
          <w:b/>
          <w:sz w:val="24"/>
          <w:szCs w:val="24"/>
        </w:rPr>
        <w:t>附件：</w:t>
      </w:r>
      <w:r w:rsidRPr="00197B78">
        <w:rPr>
          <w:rFonts w:hint="eastAsia"/>
          <w:b/>
          <w:sz w:val="24"/>
          <w:szCs w:val="24"/>
          <w:u w:color="FFFFFF"/>
        </w:rPr>
        <w:t>各系统设备清单</w:t>
      </w:r>
      <w:bookmarkStart w:id="0" w:name="_GoBack"/>
      <w:bookmarkEnd w:id="0"/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1、净化空调及自动化控制系统</w:t>
      </w:r>
    </w:p>
    <w:tbl>
      <w:tblPr>
        <w:tblW w:w="87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680"/>
        <w:gridCol w:w="4394"/>
        <w:gridCol w:w="993"/>
        <w:gridCol w:w="948"/>
      </w:tblGrid>
      <w:tr w:rsidR="00197B78" w:rsidRPr="00197B78" w:rsidTr="0004371B">
        <w:trPr>
          <w:trHeight w:val="47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设备(材料)名称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97B78" w:rsidRPr="00197B78" w:rsidTr="0004371B">
        <w:trPr>
          <w:trHeight w:val="681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医用卫生型组合式空调处理机组、新风处理机组清单明细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31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(室内型)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1、名称:医用卫生型组合式新风处理机组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2、技术参数:风量10380m3/h，冷量37.0KW,热量32.4KW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3、段位: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混风段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、风机段、中效过滤段、冷盘管段(含二次旁通)、热盘管段、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加湿段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(加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湿空段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)、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出风段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4、安装方式：落地安装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5、配检修灯、消毒装置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6、机组与基础间采用橡胶减振，机组内风机采用弹簧减振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7、其它：不含加湿器、变频器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31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(室内型)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1、名称:医用卫生型组合式新风处理机组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2、技术参数:风量10380m3/h，冷量64.7KW,热量32.4KW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3、段位: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混风段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、风机段、中效过滤段、冷盘管段、热盘管段、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加湿段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(加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湿空段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)、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出风段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4、安装方式：落地安装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5、配检修灯、消毒装置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6、机组与基础间采用橡胶减振，机组内风机采用弹簧减振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7、其它：不含加湿器、变频器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31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(室内型)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1、名称:医用卫生型组合式新风处理机组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2、技术参数:风量5230m3/h，冷量50.6KW,热量18.5KW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3、段位: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混风段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、初中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过滤段、亚高效过滤段、风机段、冷盘管段、热盘管段、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加湿段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(加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湿空段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)、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出风段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4、安装方式：落地安装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5、配检修灯、消毒装置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6、机组与基础间采用橡胶减振，机组内风机采用弹簧减振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7、其它：不含加湿器、变频器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33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(室内型)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1、名称:医用卫生型组合式新风处理机组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2、技术参数:风量4000m3/h，冷量78.1KW,热量10KW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3、段位:进风段、中效过滤段、亚高效过滤段、风机段、热盘管段、冷盘管段、氟盘管段(不含除湿机室外机)、出风段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4、安装方式：落地安装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5、配检修灯、消毒装置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6、机组与基础间采用橡胶减振，机组内风机采用弹簧减振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7、其它：不含加湿器、变频器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8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(室内型)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1、名称:医用卫生型组合式新风处理机组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2、技术参数:风量1200m3/h，冷量18.4KW,热量6.7KW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3、段位:进风段、初中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过滤段、风机段、冷盘管段、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出风段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4、安装方式：吊顶安装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5、配检修灯、消毒装置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6、机组与基础间采用橡胶减振，机组内风机采用弹簧减振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7、其它：不含加湿器、变频器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型氟系统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除湿机(外机)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型氟系统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除湿机(外机)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2、技术参数:制冷量19.5KW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3、减振方式：橡胶减振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4、其它：含室外机、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氟系统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控制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医用卫生型组合式空调处理机组型钢基础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1、名称:医用卫生型组合式空调处理机组型钢基础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2、其它：含除锈、油漆防腐，不含防水施工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815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冷热源型钢基础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(热泵、水泵等)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1、名称:冷热源型钢基础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2、基础：冷热源、水泵等相关设备的基础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3、其它：含除锈、油漆防腐，不含防水施工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</w:tr>
      <w:tr w:rsidR="00197B78" w:rsidRPr="00197B78" w:rsidTr="0004371B">
        <w:trPr>
          <w:trHeight w:val="61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热泵机组、水泵清单明细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四管制风冷热泵机组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1、名称:四管制风冷热泵机组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2、规格：冷量65KW，热量70KW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3、使用区域：手术部全年使用冷热源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3、减振：橡胶减振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4、控制方式：主模块机组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配远控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面板，安装于使用部门办公区域。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5、其它：含流量开关，不含设备基础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两管制风冷热泵机组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1、名称:两管制风冷热泵机组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2、规格：冷量150KW，热量140KW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3、使用区域：手术部全年使用冷热源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3、减振：橡胶减振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4、控制方式：主模块机组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配远控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面板，安装于使用部门办公区域。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5、其它：含流量开关，不含设备基础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空调循环水泵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1、名称:空调循环水泵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2、规格：水流量30吨/小时，扬程31.5米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3、水泵形式：立式水泵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4、安装方式：室外型水泵，落地安装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5、减振：弹簧减振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6、其它：不含设备基础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空调循环水泵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1、名称:空调循环水泵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2、规格：水流量93.5吨/小时，扬程28米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3、水泵形式：立式水泵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4、安装方式：室外型水泵，落地安装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5、减振：弹簧减振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6、其它：不含设备基础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排风机清单明细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2、规格:风量300m3/h，余压200Pa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2、规格:风量500m3/h，余压230Pa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2、规格:风量300m3/h，余压230Pa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2、规格:风量300m3/h，余压230Pa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2、规格:风量700m3/h，余压230Pa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2、规格:风量300m3/h，余压230Pa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2、编号：PF-307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3、规格:风量700m3/h，余压230Pa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2、规格:风量200m3/h，余压180Pa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静音型排风机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1、名称:静音型排风机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2、规格:风量150m3/h，余压200Pa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5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斜流防爆风机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1、名称:斜流防爆风机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2、规格:风量1500m3/h，余压270Pa,电源380V,功率370W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、弹簧减振、电气控制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614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变频器清单明细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1、名称:变频器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2、功率：1.5KW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1、名称:变频器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2、功率：3.0KW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1、名称:变频器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2、功率：4.0KW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变频器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1、名称:变频器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2、功率：7.5KW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加湿器清单明细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电极式加湿器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1、名称:电极式加湿器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加湿量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15kg/h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3、其它：含安装支架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电极式加湿器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1、名称:电极式加湿器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加湿量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30kg/h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3、其它：含安装支架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加湿器冷却降温水箱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1、名称:加湿器冷却水箱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2、规格:详见图纸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3、材质:1.2mm不锈钢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软水器清单明细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全自动软水器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1、名称:全自动软水器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2、规格：产水量0.5m3/h，进水口DN20，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单阀单罐</w:t>
            </w:r>
            <w:proofErr w:type="gramEnd"/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3、其它：带自动加盐功能，含控制柜、仪表附件、支架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定风量控制阀清单明细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定风量控制阀(电动双位)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1、名称:定风量控制阀(电动双位)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2、规格:R300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3、其他:含电动执行器,根据压差变化自动恒定送风风量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洁净型风机盘管清单明细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洁净型风机盘管(两管制)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1、名称:洁净型风机盘管(两管制)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2、参数：510m3/h(高档)，冷量(中档)2.45KW，热量(中档)3.68KW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洁净型风机盘管(两管制)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1、名称:洁净型风机盘管(两管制)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2、参数：680m3/h(高档)，冷量(中档)3.24KW，热量(中档)4.86KW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风管PTC电加热箱清单明细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风管PTC电加热箱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1、名称:风管PTC电加热箱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风管PTC电加热箱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1、名称:风管PTC电加热箱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2、规格:12KW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5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洁净手术室专用模块化天花送风装置清单明细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5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洁净手术室专用模块化天花送风装置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1、名称:洁净手术室专用模块化天花送风装置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2、规格：OPL2.6/2.4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3、其它：天花送风装置表面喷塑，颜色与吊顶一致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，不含高效过滤器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高效过滤器(模块化天花送风装置)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1、名称：高效过滤器(模块化天花送风装置)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2、规格：762×610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3、所用部位：I级手术室天花送风装置内(过滤器平铺)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高效过滤器(模块化天花送风装置)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1、名称：高效过滤器(模块化天花送风装置)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2、规格：762×305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3、所用部位：I级手术室天花送风装置内(过滤器平铺)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高效过滤器(模块化天花送风装置)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1、名称：高效过滤器(模块化天花送风装置)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2、规格：848×610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3、所用部位：I级手术室天花送风装置内(过滤器平铺)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高效送风箱体清单明细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高效送风箱体(侧接)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1、名称:高效送风箱体(侧接)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2、规格:500m3/h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、其他: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，不含高效过滤器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高效送风箱体(侧接)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1、名称:高效送风箱体(侧接)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2、规格:1000m3/h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3、其他: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，不含高效过滤器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1、名称:高效过滤器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2、规格:500m3/h，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380x380x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90,无隔板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3、所用部位：高效送风箱体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1、名称:高效过滤器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2、规格:1000m3/h，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484x484x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90,无隔板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3、所用部位：高效送风箱体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591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洁净镀锌通风管、保温清单明细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2、板材厚度:0.5mm优质镀锌钢板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3、形状:矩形，风管周长≤800mm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226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2、板材厚度:0.5mm优质镀锌钢板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3、形状:矩形，风管周长≤2000mm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2、板材厚度:0.6mm优质镀锌钢板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3、形状:矩形，风管周长≤2000mm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288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2、板材厚度:0.6mm优质镀锌钢板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3、形状:矩形，风管周长≤4000mm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2、板材厚度:0.75mm优质镀锌钢板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3、形状:矩形，风管周长≤4000mm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326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洁净镀锌通风管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1、名称:洁净镀锌通风管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2、板材厚度:1.0mm优质镀锌钢板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3、形状::矩形，风管周长≤4000mm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、风管的制作、安装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橡塑保温绝热棉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1、名称:橡塑保温绝热棉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2、规格:30mm厚，难燃B1级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3、所用部位：空调通风管道、风管阀门、风管消声器、消声直管、天花送风装置、高效送风箱体、回风口等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立方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橡塑保温绝热棉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1、名称:橡塑保温绝热棉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2、规格:15mm厚，难燃B1级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3、所用部位：空调通风管道法兰连接处等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立方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铝板保护层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1、名称:铝板保护层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2、板材厚度:0.5mm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4、安装部位：室外风管水管保温层表面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516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各类风口清单明细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格栅风口--非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净化区送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风口或新风口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1、名称:双层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格栅风口(带纤维滤网)--非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上排风口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格栅风口(带纤维滤网)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3、其它：含纤维滤网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格栅风口(带中效过滤)--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净化区上回口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3、其它：含中效过滤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格栅风口(带中效过滤)--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上排风口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3、其它：含中效过滤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格栅风口(带中效过滤)--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上排风口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格栅风口(带中效过滤)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2、规格:600×400(外框尺寸)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t>、其它：含中效过滤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竖向固定风口(带中效过滤)--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手术室下回风口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竖向固定风口(带中效过滤)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2、规格:600×400(外框尺寸)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3、其它：含中效过滤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竖向固定风口(带中效过滤)--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净化区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手术室下回风口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竖向固定风口(带中效过滤)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2、规格:1200×400(外框尺寸)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3、其它：含中效过滤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197B78" w:rsidRPr="00197B78" w:rsidTr="0004371B">
        <w:trPr>
          <w:trHeight w:val="683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72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风机盘管、风管式室内机的送回风口清单明细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方型散流器--送风口(风盘、风管式室内机)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1、名称:方型散流器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方型散流器--送风口(风盘、风管式室内机)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1、名称:方型散流器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2、规格:600×600(外框尺寸)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215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格栅风口--上回风口(风盘、风管式室内机)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回风口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2、规格:400×400(外框尺寸)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3、其它：含纤维滤网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格栅风口--上回风口(风盘、风管式室内机)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1、名称:可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开式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格栅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回风口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2、规格:600×600(外框尺寸)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3、其它：含纤维滤网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消声设备清单明细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2、规格:500×320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洁净卫生型片式消声弯头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1、名称:洁净卫生型片式消声弯头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2、规格:630×630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洁净卫生型片式消声直管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2、规格:320×320*1500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洁净卫生型片式消声直管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2、规格:400×400*1000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洁净卫生型片式消声直管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2、规格:500×500*1500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洁净卫生型片式消声直管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2、规格:630×400*1000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洁净卫生型片式消声直管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1、名称:洁净卫生型片式消声直管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2、规格:630×630*1500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消声静压箱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1、名称:消声静压箱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2、规格:1900×1600*1500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消声静压箱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1、名称:消声静压箱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2、规格:2000×1600*1500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3、其它：消声效果好,不积灰,有自净功能，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664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手动风量调节阀、风管止回阀、防火阀、风管电动密闭阀清单明细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2、规格:200×200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3、材质:碳钢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2、规格:250×250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2、规格:400×200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手动风量调节阀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1、名称:手动风量调节阀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4、其它：阀体喷塑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风管止回阀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1、名称:风管止回阀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2、规格:200×200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风管止回阀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1、名称:风管止回阀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2、规格:250×250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风管止回阀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1、名称:风管止回阀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2、规格:630×630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2、规格:200×200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2、规格:250×250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2、规格:630×630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1、名称:防火阀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2、规格:800×320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3、材质:碳钢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4、带电信号,70度熔断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风管电动密闭阀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1、名称:风管电动密闭阀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2、规格:200×200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3、其它：配电动执行器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风管电动密闭阀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1、名称:风管电动密闭阀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2、规格:320×320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3、其它：配电动执行器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风管电动密闭阀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1、名称:风管电动密闭阀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2、规格:400×250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3、其它：配电动执行器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风管电动密闭阀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1、名称:风管电动密闭阀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2、规格:630×500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3、其它：配电动执行器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其它空调</w:t>
            </w:r>
            <w:proofErr w:type="gramStart"/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风系统</w:t>
            </w:r>
            <w:proofErr w:type="gramEnd"/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2、规格:500×500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2、规格:800×500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1、名称:防风雨风口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2、规格:1000×1000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2、规格:1200×400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2、规格:1600×400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防风雨风口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1、名称:防风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雨风口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2、规格:1000×800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3、材质：铝合金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4、其它：带防虫过滤网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软管接口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1、名称:软管接口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2、材质：帆布软连接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3、安装部位：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风口与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风管连接处、风管与机组连接处、风管与排风机组连接处、风管穿越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沉除缝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4、其它：含帆布软连接两侧的法兰制安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套管(风管)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1、名称:套管(风管)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2、材质：1.6mm镀锌风管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3、安装部位：风管穿墙或穿楼板处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4、其它：含防火材料封堵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风管支架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1、名称:风管支架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2、安装部位：设备机房空调风管落地支架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3、其它：含除锈、油漆防腐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386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空调用连接铜管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1、名称:空调用连接铜管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2、直径:φ9.53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3、含橡塑保温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4、连接方式：钎焊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、冷媒充注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空调用连接铜管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1、名称:空调用连接铜管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2、直径:φ15.88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3、含橡塑保温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4、连接方式：钎焊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含支吊架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、冷媒充注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空调自控系统清单明细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微压差计(电子式)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1、名称:微压差计(电子式)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2、量程:±50Pa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3、安装方式：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嵌墙安装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36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循环机组空调自控系统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1、名称:循环机组空调自控系统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2、自控柜安装方式:落地安装，含型钢基础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控制配备暖通净化专用DDC控制器及扩展模块，专业净化空调运行软件与程序对系统的温度、湿度实现全自动控制；配备欧美品牌温湿度传感器、单温度传感器精准测试空气温湿度。配备过滤器压差开关，实现过滤器的自动报警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4、其它：含空调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自控柜至净化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机组、电加热、加湿器、排风机等主电源电缆、控制线缆、线管穿线、桥架等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5、不含变频器、电动比例调节阀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33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新风机组空调自控系统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1、名称:新风机组空调自控系统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2、自控柜安装方式:落地安装，含型钢基础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3、控制配备暖通净化专用DDC控制器及扩展模块，专业净化空调运行软件与程序；配备欧美品牌温湿度传感器、单温度传感器精准测试空气温湿度。配备过滤器压差开关，实现过滤器的自动报警。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4、其它：含空调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自控柜至净化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机组、电加热、排风机等主电源电缆、控制线缆、线管穿线、桥架等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5、不含变频器、电动比例调节阀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水温信号箱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1、名称:水温信号箱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2、安装方式：落地或挂墙安装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3、功能：根据所测水温，自动判断制冷制热工况，并将信号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反馈组净化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机组。具备手动切换功能。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空调液晶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触摸远控面板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1、名称:空调液晶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触摸远控面板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2、功能：通过操作软件的软件编程，实现机组启停、故障报警(风机缺风报警、过滤器报警、风机电机故障报警等)功能，故障查询功能等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657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水封箱（空调凝结水排放）清单明细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水封箱（凝结水排放）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1、名称:水封箱（凝结水排放）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2、规格：φ136,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筒高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220，进出接口管径DN40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3、材质：不锈钢304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医用卫生型组合式空调处理机组、新风机组1米内水管阀件清单明细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电动比例调节阀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1、名称:电动比例调节阀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2、规格:DN40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3、其它：含电动执行器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电动比例调节阀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1、名称:电动比例调节阀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电动比例调节阀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1、名称:电动比例调节阀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3、其它：含电动执行器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工业液体温度计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1、名称:工业液体温度计(表盘式)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2、参数：量程0℃-100℃，DN20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3、结构型式：径向型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4、其它：探针为不锈钢304材质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压力表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1、名称:压力表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2、参数：量程0-1.6MPa,DN15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3、材质：不锈钢304材质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4、其它：配DN15铜质球阀、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表弯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泄水阀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1、名称:泄水阀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自动排气阀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1、名称:自动排气阀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铜质丝口连接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4、其它：配DN20球阀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手柄式对夹蝶阀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1、名称:手柄式对夹蝶阀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法兰过滤器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1、名称:法兰过滤器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2、规格：DN40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3、连接形式:铜质丝口连接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616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洁净型风机盘管1米内水管阀件清单明细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197B78">
              <w:rPr>
                <w:rFonts w:ascii="宋体" w:hAnsi="宋体" w:cs="Arial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1、名称:铜头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风机盘管温控阀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1、名称:风机盘管温控阀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风机盘管液晶控制面板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1、名称:风机盘管液晶控制面板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2、安装方式：标准86盒安装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电极、电热式、二次蒸汽加湿器1米内水管(非蒸汽管道)阀件清单明细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丝口连接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653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热泵冷热源水系统主要设备清单明细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8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稳压定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压装置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稳压定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压装置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2、膨胀罐：直径600mm，总容积0.35m3,含胶囊。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3、补水泵：二台，一用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备。单台参数：流量1m3/h，扬程26.5m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4、其它：含控制柜、电接点压力表、安全阀、管道、阀门、仪表附件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5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水泵自动控制柜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1、名称:水泵自动控制柜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2、参数：水泵功率7.5KW，一用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备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3、含LOGO!控制器及软件、电柜钢基础，实现故障自动切换, 定时自动轮换功能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4、其它：防雨型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全程综合水处理器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1、名称:全程综合水处理器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2、接口口径：DN100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3、材质：碳钢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4、承压：1.6MPa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手柄式对夹蝶阀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1、名称:手柄式对夹蝶阀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726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热泵机组1米内水管阀件清单明细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工业液体温度计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1、名称:工业液体温度计(表盘式)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2、参数：量程0℃-100℃，DN20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3、结构型式：径向型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4、其它：探针为不锈钢304材质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压力表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1、名称:压力表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2、参数：量程0-1.6MPa,DN15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3、材质：不锈钢304材质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4、其它：配DN15铜质球阀、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表弯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泄水阀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1、名称:泄水阀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自动排气阀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1、名称:自动排气阀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铜质丝口连接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4、其它：配DN20球阀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手柄式对夹蝶阀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1、名称:手柄式对夹蝶阀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法兰过滤器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1、名称:法兰过滤器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2、规格：DN65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7B78" w:rsidRPr="00197B78" w:rsidTr="0004371B">
        <w:trPr>
          <w:trHeight w:val="6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空调水泵1米内水管阀件清单明细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压力表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1、名称:压力表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2、参数：量程0-1.6MPa,DN15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3、材质：不锈钢304材质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4、其它：配DN15铜质球阀、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表弯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泄水阀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1、名称:泄水阀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手柄式对夹蝶阀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1、名称:手柄式对夹蝶阀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法兰过滤器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1、名称:法兰过滤器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不锈钢软接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法兰止回阀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1、名称:法兰止回阀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3、连接形式:法兰连接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4、其它：含法兰片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6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6074" w:type="dxa"/>
            <w:gridSpan w:val="2"/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其它空调水系统清单明细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工业液体温度计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1、名称:工业液体温度计(表盘式)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2、参数：量程0℃-100℃，DN20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3、结构型式：径向型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4、其它：探针为不锈钢304材质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压力表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1、名称:压力表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2、参数：量程0-1.6MPa,DN15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3、材质：不锈钢304材质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4、其它：配DN15铜质球阀、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表弯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铜球阀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1、名称:铜球阀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铜质丝口球阀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丝口铜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过滤器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2、规格：DN50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3、连接形式:丝口连接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KPF静态平衡阀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1、名称:KPF静态平衡阀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镀锌钢管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镀锌钢管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镀锌钢管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2、规格:DN32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镀锌钢管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镀锌钢管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1、名称:无缝钢管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2、规格:φ76×4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3、连接形式:焊接连接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1、名称:无缝钢管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2、规格:φ89×4.0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3、连接形式:焊接连接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197B78" w:rsidRPr="00197B78" w:rsidTr="0004371B">
        <w:trPr>
          <w:trHeight w:val="130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1、名称:无缝钢管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2、规格:φ108×4.0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3、连接形式:焊接连接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4、其它：含管道压力试验、冲洗、防腐，不含保温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</w:tr>
      <w:tr w:rsidR="00197B78" w:rsidRPr="00197B78" w:rsidTr="0004371B">
        <w:trPr>
          <w:trHeight w:val="52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橡塑保温绝热棉(空调水管)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1、名称:橡塑保温绝热棉(空调水管)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2、规格：难燃B1级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立方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铝板保护层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1、名称:铝板保护层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2、板材厚度:0.5mm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4、安装部位：室外风管水管保温层表面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</w:tr>
      <w:tr w:rsidR="00197B78" w:rsidRPr="00197B78" w:rsidTr="0004371B">
        <w:trPr>
          <w:trHeight w:val="104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套管(水管)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1、名称:套管(水管)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2、材质：钢管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3、安装部位：水管穿墙或穿楼板处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4、其它：含防火材料封堵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197B78" w:rsidRPr="00197B78" w:rsidTr="0004371B">
        <w:trPr>
          <w:trHeight w:val="780"/>
        </w:trPr>
        <w:tc>
          <w:tcPr>
            <w:tcW w:w="725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管道支架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1、名称:管道支架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2、安装部位：DN≥40的空调水管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3、其它：含除锈、油漆防腐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2、</w:t>
      </w:r>
      <w:r w:rsidRPr="00197B78">
        <w:rPr>
          <w:rFonts w:cs="宋体" w:hint="eastAsia"/>
          <w:b/>
          <w:sz w:val="21"/>
          <w:szCs w:val="21"/>
          <w:u w:color="FFFFFF"/>
        </w:rPr>
        <w:t>配电系统</w:t>
      </w: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1）强电系统</w:t>
      </w:r>
    </w:p>
    <w:tbl>
      <w:tblPr>
        <w:tblW w:w="8665" w:type="dxa"/>
        <w:tblInd w:w="113" w:type="dxa"/>
        <w:tblLook w:val="04A0" w:firstRow="1" w:lastRow="0" w:firstColumn="1" w:lastColumn="0" w:noHBand="0" w:noVBand="1"/>
      </w:tblPr>
      <w:tblGrid>
        <w:gridCol w:w="704"/>
        <w:gridCol w:w="1701"/>
        <w:gridCol w:w="4340"/>
        <w:gridCol w:w="960"/>
        <w:gridCol w:w="960"/>
      </w:tblGrid>
      <w:tr w:rsidR="00197B78" w:rsidRPr="00197B78" w:rsidTr="0004371B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设备材料名称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 量</w:t>
            </w:r>
          </w:p>
        </w:tc>
      </w:tr>
      <w:tr w:rsidR="00197B78" w:rsidRPr="00197B78" w:rsidTr="0004371B">
        <w:trPr>
          <w:trHeight w:val="2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总配电柜安装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楼层总配电箱含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切换装置(250A)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2、技术配置参数:含双路切换开关及符合设计的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出断路器（不含浪涌保护器）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3、含电压表、电流表、工作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指示灯及柜内接线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导线，柜内裸露导体做防护处理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5、柜内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内件采用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镀锌处理，柜体外壳喷塑。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总配电柜安装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楼层总配电箱含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切换装置(320A)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2、技术配置参数:含双路切换开关及符合设计的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出断路器（不含浪涌保护器）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3、含电压表、电流表、工作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指示灯及柜内接线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导线，柜内裸露导体做防护处理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9、柜内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内件采用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镀锌处理，柜体外壳喷塑。（空调）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9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总配电柜安装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1、名称:楼层DSA设备总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配电箱含切换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装置(250A)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2、技术配置参数:含双路切换开关及符合设计的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出断路器（不含浪涌保护器），含AS UPQC滤波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3、含电压表、电流表、工作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指示灯及柜内接线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导线，柜内裸露导体做防护处理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9、柜内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内件采用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镀锌处理，柜体外壳喷塑。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1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楼层分配电箱 AP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1、名称:楼层分配电箱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2、技术配置参数:含三相进线断路器、照明回路断路器、插座回路漏电断路器（不含浪涌保护器）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5、底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壳采用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镀锌表面处理，面板喷塑，含调试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手术室配电箱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1、名称:手术室配电箱GGD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柜型专用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(用于安装IT系统，不包含IT隔离电源器件)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2、技术配置参数:含三相进线断路器、照明回路断路器、三级非治疗用电断路器、插座回路两极单磁断路器、IT隔离变压器初级两极单磁断路器（不含浪涌保护器）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、符合回路要求的工作接零、接地及等电位铜排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5、外壳采用喷塑表面处理、内部构件镀锌处理，含调试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IT床位配电箱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1、名称:IT床位配电箱GGD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柜型专用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(安装IT系统)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2、技术配置参数:含三相进线断路器、三个回路IT隔离变压器初级两极单磁断路器和各插座回路（一般不少于6个）两极单磁断路器、（不含浪涌保护器）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、符合回路要求的工作接零、接地及等电位铜排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6、外壳采用喷塑表面处理、内部构件镀锌处理，含调试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隔离电源系统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1、名称:隔离电源系统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2、配置参数:含8KVA隔离变压器IMD-IT-S80-H、绝缘监测仪IM20-H、电流互感器METSECT5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专用电源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1、名称:仪表专用电源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2、配置参数:直流24V7W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绝缘监测集中报警显示器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1、名称:绝缘监测集中报警显示器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2、参数:输入DC24V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3、接口：RS-485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工频在线式UPS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1、名称:工频在线式UPS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2、配置参数:60KVA主机（三相）和0.5小时容量电池                                        3、含主机、电池柜及内部接线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电涌保护器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1、名称:电涌保护器iPRU20r/20(4P 20KA 8/20us）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2、参数:Un:230/400,波形：8/20μs，Imax：20kA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局部等电位箱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1、名称:局部等电位箱300*200*120暗装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2、参数:内部紫铜质等电位连接排，6mm螺栓大于20个点，8mm螺栓2个点。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插座安装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1、名称:插座单相五孔(10A)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佳典纯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86型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防水插座安装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1、名称:插座单相五孔(10A)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2、参数:86型+防水盒盖板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热水器插座安装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1、名称:插座单相三孔(16A)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佳典纯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86型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地插座安装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1、名称:插座单相五孔(10A)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2、参数:铜质面板五孔插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防爆插座安装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1、名称:防爆插座单相三极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2、参数:铸铝合金外壳,15A220V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医用气密LED灯带(LED1)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1、规格尺寸：1200×300（42W）色温5000-5300K,显指Ra≥90，手术室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2、安装方式：吸顶、嵌入安装，220V50HZ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医用气密LED灯带(LED1)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1、规格尺寸：1200×300（42W）色温5000-5300K,显指Ra≥80，非手术室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2、安装方式：吸顶、嵌入安装，220V50HZ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7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单筒防爆灯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1、名称：单筒防爆灯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2、参数:36w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单管荧光灯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1、名称：单管荧光灯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2、参数:36w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洁净气密LED灯盘(LED2)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1、规格尺寸：600×600（30W）色温5000-5300K,显指Ra≥80，非手术室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2、安装方式：吸顶、明装，220V50HZ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“手术中”指示灯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1、名称：指示灯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2、参数:LED显示,集成于电动门盖板，220V50HZ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“放射中”指示灯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1、名称：指示灯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2、参数:LED显示,集成于电动门盖板，220V50HZ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应急电源盒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1、名称:应急电源盒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2、参数:与灯具配套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1、名称:SC65导线管(空调)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1、名称:SC50导线管(空调)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1、名称:套接紧定式JDG50导线管(空调)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1、名称:套接紧定式JDG40导线管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1、名称:套接紧定式JDG32导线管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1、名称:套接紧定式JDG32导线管(空调)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1、名称:套接紧定式JDG25导线管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1、名称:套接紧定式JDG20导线管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3669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6053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2029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489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无卤软导线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1848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无卤软导线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314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1、名称:屏蔽双绞导线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2、参数:双绞屏蔽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电线敷设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无卤软导线(风机盘管开关线）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B级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1、名称:镀锌钢制槽式桥架300x150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2、参数:镀锌，厚度1.5mm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1、名称:镀锌钢制槽式桥架200x100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2、参数:镀锌，厚度1.5mm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桥架支架制作安装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1、名称:桥架支架（4#角钢）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2、参数:∠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40x40x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4防锈处理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1235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开关安装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1、名称:开关单联单控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2、参数:86型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开关安装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1、名称:开关双联单控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2、参数:86型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开关安装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1、名称:开关单联双控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2、参数:86型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开关安装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1、名称:风机盘管开关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接线盒安装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1、名称:86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型盒安装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1、参数:钢制镀锌优质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637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电缆头敷设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1、名称:电缆头敷设施工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2、参数:采用专用液压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钳压接并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制作电缆终端手指套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金属包塑软管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敷设      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金属包塑软管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包塑软管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护套防水阻燃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2）冷热源强电</w:t>
      </w:r>
    </w:p>
    <w:tbl>
      <w:tblPr>
        <w:tblW w:w="8665" w:type="dxa"/>
        <w:tblInd w:w="113" w:type="dxa"/>
        <w:tblLook w:val="04A0" w:firstRow="1" w:lastRow="0" w:firstColumn="1" w:lastColumn="0" w:noHBand="0" w:noVBand="1"/>
      </w:tblPr>
      <w:tblGrid>
        <w:gridCol w:w="704"/>
        <w:gridCol w:w="1701"/>
        <w:gridCol w:w="4340"/>
        <w:gridCol w:w="960"/>
        <w:gridCol w:w="960"/>
      </w:tblGrid>
      <w:tr w:rsidR="00197B78" w:rsidRPr="00197B78" w:rsidTr="0004371B">
        <w:trPr>
          <w:trHeight w:val="5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设备材料名称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 量</w:t>
            </w:r>
          </w:p>
        </w:tc>
      </w:tr>
      <w:tr w:rsidR="00197B78" w:rsidRPr="00197B78" w:rsidTr="0004371B">
        <w:trPr>
          <w:trHeight w:val="2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总配电柜安装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楼层总配电箱含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切换装置(400A)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2、技术配置参数:含双路切换开关及符合设计的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出断路器（不含浪涌保护器）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3、含电压表、电流表、工作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指示灯及柜内接线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导线，柜内裸露导体做防护处理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5、柜内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内件采用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镀锌处理，柜体外壳喷塑。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9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楼层分配电箱 AP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1、名称:楼层分配电箱(水泵控制箱，防水型)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2、技术配置参数:含三相进线断路器、照明回路断路器、插座回路漏电断路器（不含浪涌保护器）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含柜内接线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、符合回路要求的工作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接零及接地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铜排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4、导线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采用低烟无卤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5、底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壳采用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镀锌表面处理，面板喷塑，含调试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1、名称:SC125导线管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1、名称:SC65导线管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1、名称:SC50导线管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7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1、名称:SC40导线管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导管敷设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1、名称:SC32导线管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阻燃低烟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无卤电缆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无卤低烟阻燃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1、名称:热镀锌钢制槽式桥架300x150（防晒防水）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2、参数:热浸锌，厚度1.5mm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桥架支架制作安装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1、名称:桥架支架（4#角钢）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2、参数:∠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40x40x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4防锈处理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电缆头敷设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1、名称:电缆头敷设施工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2、参数:采用专用液压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钳压接并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制作电缆终端手指套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3、</w:t>
      </w:r>
      <w:r w:rsidRPr="00197B78">
        <w:rPr>
          <w:rFonts w:cs="宋体" w:hint="eastAsia"/>
          <w:b/>
          <w:sz w:val="21"/>
          <w:szCs w:val="21"/>
          <w:u w:color="FFFFFF"/>
        </w:rPr>
        <w:t>弱电系统</w:t>
      </w:r>
    </w:p>
    <w:tbl>
      <w:tblPr>
        <w:tblW w:w="8596" w:type="dxa"/>
        <w:tblInd w:w="113" w:type="dxa"/>
        <w:tblLook w:val="04A0" w:firstRow="1" w:lastRow="0" w:firstColumn="1" w:lastColumn="0" w:noHBand="0" w:noVBand="1"/>
      </w:tblPr>
      <w:tblGrid>
        <w:gridCol w:w="800"/>
        <w:gridCol w:w="1747"/>
        <w:gridCol w:w="3969"/>
        <w:gridCol w:w="1040"/>
        <w:gridCol w:w="1040"/>
      </w:tblGrid>
      <w:tr w:rsidR="00197B78" w:rsidRPr="00197B78" w:rsidTr="0004371B">
        <w:trPr>
          <w:trHeight w:val="5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设备(材料)名称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背景音乐系统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广播对讲服务器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1、名称：广播对讲服务器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2、参数：10/100M自适应，支持DHCP/IP设定，支持局域网与广域网。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专业机架式工控机箱体设计，采用铝合金结构，有较高防磁、防尘、防冲击能力。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采用17.3英寸工业级触摸显示屏，内置大容量固态硬盘，具有触控灵敏、读写速度快、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功耗低等特点。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内置专业网络广播管理软件，能进行定时点管理，内置节目管理和分区管理。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配置多个USB接口和VGA接口，方便快捷。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网络消防采集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网络消防采集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2、参数：每台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机支持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32路消防报警信号接入，支持短路和5V-24V信号，可自行编程。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32路独立控制，支持邻区告警。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强行激活区可局限于事故区，也可伸展至若干个邻区，由网络化主机预编程确定。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可通过管理软件定制告警播放声音。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同一系统可以有多台机连接于网络，可任意扩展控制区域。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10/100M自适应，支持DHCP/静态IP，支持局域网与广域网。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面板设有32路电平指示灯显示工作状态。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1U机身设计，占用空间小，重量更轻；阳极氧化铝合金面板，美观耐用。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网络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寻呼站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1、名称：网络寻呼站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2、参数：7寸TFT真彩液晶显示屏+电容触摸屏，支持五点触控。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最多可控制200个分区，具有分区一键全开功能。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具有分区寻呼和分组寻呼功能。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可根据需求只显示关注的分区和分组。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可查看分区状态信息。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具有多段电平指示功能，寻呼声压更直观。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可向分区广播主机节目库歌曲。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具有保存每一次寻呼记录的功能。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话筒在设定时间内无信号输入，可自动关闭。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屏幕背光点亮时间与亮度可调，实现节能运行。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具有用户密码与权限管理。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支持由主机推送的远程升级。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网络功放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1、名称：网络功放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2、参数：基于TCP/IP协议，网络广播数字功放，可跨网段工作。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支持SIP2.0（RFC3261）以及相关的RFC，融合集团通信功能。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宽带ADC/DAC16KHz采样；窄带编码：G.711a/u；宽带编码：G.722。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高级保护电路，具有输出短路保护，过载保护，过热保护等多种保护和警告功能。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内置高效率数字功放，70V/100V定压输出，效率高达90%以上。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具有背景广播、业务广播、紧急广播等功能。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可脱离网络和主机单独运行。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支持网页模式配置参数。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内置大容量存储器，内置节目源，具有定时功能。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支持音频格式：MP3，WAV，FLAC，APE等。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额定功率：60W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可通过网络广播管理软件控制、播放。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具有日志功能，能够自动保存到本地和服务器中。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1路AUX立体声输入、2路单声道输出，方便扩展本地其它音源广播，与本地功率扩展。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具有高低音音效调节及低音增强。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EMCOUT24V与短路触点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两种强播输出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接口，可连接扬声器音控器使用。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清晰显示信号，5个状态指示灯工作状态一目了然。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1U机身设计，阳极氧化铝合金面板，美观耐用。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网络交换机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1、名称：网络交换机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2、规格型号：24口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音量控制器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1、名称：音量控制器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2、参数：1.6W音控，可扩展至30、60、120、200W。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天花扬声器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1、名称：天花扬声器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2、参数：工作电压70/100V，100V功率3~6W（多个配接端子），适应不同场合；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最大声压级97±2dB，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有效频率范围75Hz~20kHz;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重0.8kg，强力活动夹设计，安装方便；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铝合金材质网罩，永不生锈；优质工程塑料注塑成型，经久耐用，不变形，不褪色；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扬声器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悬边阻尼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处理，寿命长，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灵敏度高（91±2dB），声音清晰、音质好，明亮；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2、规格:</w:t>
            </w:r>
            <w:r w:rsidRPr="00197B78">
              <w:rPr>
                <w:rFonts w:ascii="宋体" w:hAnsi="宋体"/>
                <w:szCs w:val="21"/>
              </w:rPr>
              <w:t xml:space="preserve"> </w:t>
            </w:r>
            <w:r w:rsidRPr="00197B78">
              <w:rPr>
                <w:rFonts w:ascii="宋体" w:hAnsi="宋体" w:cs="宋体"/>
                <w:kern w:val="0"/>
                <w:szCs w:val="21"/>
              </w:rPr>
              <w:t>WDZCN-RYY4*1.0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2、规格:</w:t>
            </w:r>
            <w:r w:rsidRPr="00197B78">
              <w:rPr>
                <w:rFonts w:ascii="宋体" w:hAnsi="宋体"/>
                <w:szCs w:val="21"/>
              </w:rPr>
              <w:t xml:space="preserve"> </w:t>
            </w:r>
            <w:r w:rsidRPr="00197B78">
              <w:rPr>
                <w:rFonts w:ascii="宋体" w:hAnsi="宋体" w:cs="宋体"/>
                <w:kern w:val="0"/>
                <w:szCs w:val="21"/>
              </w:rPr>
              <w:t>WDZCN-RYY2*1.0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1、名称:套接紧定式JDG20导线管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医用呼叫系统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呼叫系统主机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1、名称：呼叫系统主机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2、参数：主机面板采用PMMA材料雕刻加工一体成型，边框使用铝材质喷砂氧化，工艺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高档不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褪色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单元分机板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1、名称：单元分机板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2、参数：具备呼叫通话、叫通指示、呼叫清除功能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双面显示屏（带时钟）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1、名称：双面显示屏（带时钟）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2、参数：双面多功能显示屏，可显示呼叫信息以及时间等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导线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1、名称：导线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2、规格：</w:t>
            </w:r>
            <w:r w:rsidRPr="00197B78">
              <w:rPr>
                <w:rFonts w:ascii="宋体" w:hAnsi="宋体" w:cs="宋体"/>
                <w:kern w:val="0"/>
                <w:szCs w:val="21"/>
              </w:rPr>
              <w:t>WDZC-RYY2*1.0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1、名称:套接紧定式JDG20导线管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综合布线系统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24口网络配线架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1、名称：24口网络配线架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2、规格：六类24口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理线架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1、名称：理线架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2、规格：1U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网络快接跳线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1、名称：网络快接跳线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2、规格：2米六类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100对110语音配线架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1、名称：100对110语音配线架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2、规格：100对语音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链路测试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1、名称：链路测试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六类线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1、名称：六类线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2、规格：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低烟无卤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8800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单口六类面板TO（网络）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1、名称：单口六类面板TO（网络）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2、规格：面板+模块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单口六类面板AP（网络）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1、名称：单口六类面板AP（网络）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2、规格：面板+模块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双口面板TPO（电话+网络）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1、名称：双口面板TPO（电话+网络）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2、规格：面板+模块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双口六类面板2TO（网络）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1、名称：双口六类面板2TO（网络）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2、规格：面板+模块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桥架敷设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1、名称:镀锌钢制槽式桥架200x100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2、参数:镀锌，厚度1.5mm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</w:tr>
      <w:tr w:rsidR="00197B78" w:rsidRPr="00197B78" w:rsidTr="0004371B">
        <w:trPr>
          <w:trHeight w:val="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套接紧定式镀锌钢导管敷设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1、名称:套接紧定式JDG20导线管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2、规格:镀锌，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管厚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1.6mm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4、</w:t>
      </w:r>
      <w:r w:rsidRPr="00197B78">
        <w:rPr>
          <w:rFonts w:cs="宋体" w:hint="eastAsia"/>
          <w:b/>
          <w:sz w:val="21"/>
          <w:szCs w:val="21"/>
          <w:u w:color="FFFFFF"/>
        </w:rPr>
        <w:t>医用气体系</w:t>
      </w:r>
    </w:p>
    <w:tbl>
      <w:tblPr>
        <w:tblW w:w="8596" w:type="dxa"/>
        <w:tblInd w:w="113" w:type="dxa"/>
        <w:tblLook w:val="04A0" w:firstRow="1" w:lastRow="0" w:firstColumn="1" w:lastColumn="0" w:noHBand="0" w:noVBand="1"/>
      </w:tblPr>
      <w:tblGrid>
        <w:gridCol w:w="800"/>
        <w:gridCol w:w="1889"/>
        <w:gridCol w:w="3827"/>
        <w:gridCol w:w="1040"/>
        <w:gridCol w:w="1040"/>
      </w:tblGrid>
      <w:tr w:rsidR="00197B78" w:rsidRPr="00197B78" w:rsidTr="0004371B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设备材料名称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97B78" w:rsidRPr="00197B78" w:rsidTr="0004371B">
        <w:trPr>
          <w:trHeight w:val="1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楼层气体报警装置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1.名称:楼层气体报警装置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2.规格:氧气、压缩空气、吸引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楼层表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阀箱、气体压力传感器、数显报警器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楼层气体报警装置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1.名称:楼层气体报警装置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2.规格:二氧化碳、氮气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楼层表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阀箱、气体压力传感器、数显报警器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氧气流量计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1.名称:氧气流量计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2.组成：流量计、传感器、数显报警器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楼层二级稳压箱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1.名称:楼层二级稳压箱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2.规格:减压器一用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备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3.介质：氧气或压缩空气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管路支架制作安装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1.名称:管路支吊架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2.规格:现场制作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3.一般除锈、刷红丹防锈漆两遍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325</w:t>
            </w:r>
          </w:p>
        </w:tc>
      </w:tr>
      <w:tr w:rsidR="00197B78" w:rsidRPr="00197B78" w:rsidTr="0004371B">
        <w:trPr>
          <w:trHeight w:val="1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嵌壁医用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表阀箱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嵌壁医用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表阀箱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2.规格:氧气、二氧化碳、氮气、压缩空气、吸引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3.组成：压力表、阀门、管配件、SUS304不锈钢面板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嵌壁医用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终端箱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嵌壁医用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终端箱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2.规格:氧气、二氧化碳、氮气、压缩空气、吸引、废气排放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3.组成：压力表、阀门、气体终端、管配件、SUS304不锈钢面板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1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医用设备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带内部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组件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1.名称:医用设备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带内部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组件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2.规格:3气5终端（氧气2、压缩空气1、吸引2）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3.组成：插座（4组）、电灯（1套）、开关（1套）、端子（1个）、终端（5套）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4.每张床位配置1套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组合式医用设备带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1.名称:组合式医用设备带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2.组成：含装饰条、盖板、堵头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气体检修阀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1.名称:气体阀门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4.配件：带活接头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气体检修阀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1.名称:气体阀门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2.规格:DN20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3.材质：铜制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4.配件：带活接头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气体检修阀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1.名称:气体阀门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4.配件：带活接头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气体检修阀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1.名称:气体阀门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2.规格:DN10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4.配件：带活接头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气体检修阀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1.名称:气体阀门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2.规格:DN8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4.配件：带活接头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高强度UPVC管及管件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2.介质:废气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3.材质:UPVC管及管件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5.连接形式:胶接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6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高强度UPVC管及管件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2.介质:废气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3.材质:UPVC管及管件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脱脂无氧紫铜管及管件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1.安装部位:吊顶、夹墙内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2.介质:医疗气体管道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3.材质:脱脂铜管及管件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4.规格:φ42*2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5.连接形式:银钎焊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7.设计要求:氮气、空气吹扫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脱脂无氧紫铜管及管件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1.安装部位:吊顶、夹墙内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2.介质:医疗气体管道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3.材质:脱脂铜管及管件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4.规格:φ22*1.5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5.连接形式:银钎焊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6.压力试验及吹、洗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7.设计要求:氮气、空气吹扫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</w:tr>
      <w:tr w:rsidR="00197B78" w:rsidRPr="00197B78" w:rsidTr="0004371B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脱脂无氧紫铜管及管件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1.安装部位:吊顶、夹墙内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2.介质:医疗气体管道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3.材质:脱脂铜管及管件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4.规格:φ15*1.2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5.连接形式:银钎焊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7.设计要求:氮气、空气吹扫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</w:tr>
      <w:tr w:rsidR="00197B78" w:rsidRPr="00197B78" w:rsidTr="0004371B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脱脂无氧紫铜管及管件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1.安装部位:吊顶、夹墙内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2.介质:医疗气体管道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3.材质:脱脂铜管及管件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4.规格:φ10*1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5.连接形式:银钎焊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7.设计要求:氮气、空气吹扫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</w:tr>
      <w:tr w:rsidR="00197B78" w:rsidRPr="00197B78" w:rsidTr="0004371B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脱脂无氧紫铜管及管件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1.安装部位:吊顶、夹墙内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2.介质:医疗气体管道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3.材质:脱脂铜管及管件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4.规格:φ8*1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5.连接形式:银钎焊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7.设计要求:氮气、空气吹扫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8.管道标识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</w:tr>
      <w:tr w:rsidR="00197B78" w:rsidRPr="00197B78" w:rsidTr="0004371B">
        <w:trPr>
          <w:trHeight w:val="1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氧气浓度报警器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1.名称：氧气浓度报警器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2.规格：DR-700-O2、DR-ZX100-A、DR-900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3.组件：主机、氧气控测头（数显声光报警）、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云系统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二氧化碳自动切换汇流排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1.名称:二氧化碳自动切换汇流排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2.规格:2+2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3.组成：减压箱体、高压输送管、报警器、电加热装置、安全阀（不含气瓶）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氮气自动切换汇流排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1.名称:氮气自动切换汇流排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2.规格:5+5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3.组成：减压箱体、高压输送管、报警器、电加热装置、安全阀（不含气瓶）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5、配套设备采购</w:t>
      </w:r>
    </w:p>
    <w:tbl>
      <w:tblPr>
        <w:tblW w:w="8879" w:type="dxa"/>
        <w:tblInd w:w="113" w:type="dxa"/>
        <w:tblLook w:val="04A0" w:firstRow="1" w:lastRow="0" w:firstColumn="1" w:lastColumn="0" w:noHBand="0" w:noVBand="1"/>
      </w:tblPr>
      <w:tblGrid>
        <w:gridCol w:w="580"/>
        <w:gridCol w:w="1825"/>
        <w:gridCol w:w="4394"/>
        <w:gridCol w:w="1040"/>
        <w:gridCol w:w="1040"/>
      </w:tblGrid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设备(材料)名称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二人位洗涤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1.材质:不锈钢医用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二人位洗涤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池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2.规格、类型:1200*600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3.组件： 阀、混合水龙头、下水、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4.材质：SUS304不锈钢制作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不锈钢医用洗涤池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1.材质:不锈钢医用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单人位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洗涤池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2.规格、类型:600*600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3.组件： 阀、混合水龙头、下水、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4.材质：SUS304不锈钢制作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柜式+台下盆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1.名称:柜式+台下盆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2.规格:包含阀、感应水龙头、下水等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3.材质：柜体采用实木生态板、台面为一体式陶瓷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拖把池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1.名称:拖把池+龙头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2.规格:含阀、单冷水龙头、下水、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淋浴器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1.名称:淋浴器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2.规格:含阀、龙头、下水、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医用三人洗手池BXSZX3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1.名称:医用三人洗手池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2.规格:1850×580×660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3.材质：SUS304不锈钢制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4.组成：壁挂式、鹅颈式感应水龙头、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膝碰开关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、皂液器、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独立镜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灯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医用观察窗/谈话窗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1、10mm钢化玻璃；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2、医用1.2mm不锈钢包边；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3、4#角钢、方管龙骨等配件；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4、规格尺寸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详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设计。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医用玻璃隔断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1、10mm钢化玻璃；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2、医用1.2mm不锈钢包边；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3、4#角钢、方管龙骨等配件；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4、规格尺寸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详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设计。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医用观察窗（射线防护型）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1、2mmPb铅玻璃；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2、医用1.2mm不锈钢包边；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3、4#角钢、50×30方管龙骨等配件。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医用观察窗（射线防护型）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1、4mmPb铅玻璃；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2、医用1.2mm不锈钢包边；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3、4#角钢、50×30方管龙骨等配件。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观片灯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1、LED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六联观片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灯；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2、医用不锈钢面框；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3、1200x1100x25。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7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医用麻醉柜（嵌入式）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1、1200x2140x400，采用医用SUS304不锈钢制造；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2、上柜三层车边不锈钢搁板，高度可调，不锈钢边框平移门，镶透明玻璃，柜门带锁；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3、下柜一层车边不锈钢搁板，高度可调，不锈钢制平移门，柜门带锁；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嵌式扣手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医用器械柜（嵌入式）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1、1200x2140x400，采用医用SUS304不锈钢制造；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2、上柜三层车边不锈钢搁板，高度可调，不锈钢边框平移门，镶透明玻璃；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3、下柜一层车边不锈钢搁板，高度可调，不锈钢制平移门；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嵌式扣手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医用导管柜（嵌入式）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1、1200x2140x400，采用医用SUS304不锈钢制造；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2、上柜三层车边不锈钢搁板，高度可调，不锈钢边框平移门，镶透明玻璃；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3、下柜一层车边不锈钢搁板，高度可调，不锈钢制平移门；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嵌式扣手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医用药品柜（嵌入式）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1、1200x2140x400，采用医用SUS304不锈钢制造；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2、上柜二层车边不锈钢搁板，高度可调，不锈钢边框平移门，镶透明玻璃；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3、下柜一层车边不锈钢搁板，高度可调，不锈钢制平移门；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 中间带可抽拉式配药板及抽屉；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5、上下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柜采用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嵌式扣手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，抽屉采用明装式拉手。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医用电脑柜（嵌入式）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1、尺寸要求1200×2140×400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医用保温柜收纳库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1、整体采用1.2mm医用SUS304不锈钢制作；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2、插座×1，插座后配86盒，由现场接线；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3、柜体外周加强筋；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4、安装上沿距地1.8m。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保温柜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1、尺寸要求595*570*865mm；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2、设定温度范围：（室温+5℃）～80℃（环境温度20℃）；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3、使用环境温度：5℃～35℃。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60寸嵌入式LED电视壳体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1、整体采用1.2mm医用SUS304不锈钢制作；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2、插座×1，插座后配86盒，由现场接线；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3、柜体外周加强筋；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4、壳体尺寸：1576*961*138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嵌入式LED电视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60寸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医用保冷柜收纳库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1、整体采用1.2mm医用SUS304不锈钢制作；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2、插座×1，插座后配86盒，由现场接线；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3、柜体外周加强筋；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4、安装上沿距地1.8m。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保冷柜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1、尺寸要求480*470*840mm；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2、设定温度范围：4±1℃（环境温度20℃）；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3、使用环境温度：5℃～35℃。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医用液晶触摸多功能控制箱(DP)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1、医用SUS304不锈钢面框，900×950×300mm；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2、医用27寸液晶触摸屏；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3、呼叫、开关、计时器、空调系统监控、气体报警等。4、带书写台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组合电源插座箱(DYS1)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1、医用SUS304不锈钢面框；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2、1个3相380V插座；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3、3个220V10A插座；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4、2个接地端子(非治疗用电标识）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组合电源插座箱(DYS2)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1、医用SUS304不锈钢面框；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2、1个220V16A插座；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3、3个220V10A插座；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4、2个接地端子。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直线型输液导轨及吊架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双根4钩，每根长2.6mm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输液导轨及吊架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U型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窗帘导轨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L型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无影灯或吊塔锚栓支架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1、M12×100膨胀螺栓锚固； 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2、斜拉支撑5#角钢满焊连接； 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3、主支架8#槽钢满焊连接；    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4、内斜支撑4#角钢满焊连接；    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5、500×500×10mm钢制转换板。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197B78" w:rsidRPr="00197B78" w:rsidTr="0004371B">
        <w:trPr>
          <w:trHeight w:val="2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医用单开电动平移门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1、门体1厚电镀锌钢板，内填充铝蜂窝；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2、1500×2100；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5、观察窗收边条铝型材；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6、外凸式把手304不锈钢；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7、防撞带304不锈钢；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8、机箱盖板铝型材；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9、槽钢10#槽钢（100*48*5.3）；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10、螺栓M8*50；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11、安全光线红外线；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12、手按开关；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13、踢脚开关；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14、自动感应控制系统；15、消防联动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医用单开电动平移门三方框等配件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1、1500×2100×600；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2、医用不锈钢内三方框；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3、50×30方管加固龙骨。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4、手术室专用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医用单开手推平开门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1、1000×2100；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2、1.0mm电解钢板面层，观察窗双层5mm玻璃；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3、铝蜂窝填充门体；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3、不锈钢门框；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4、配门吸，闭门器，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条、门框铝型材等。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医用单开手推平开门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1、900×2100；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2、1.0mm电解钢板面层，观察窗双层5mm玻璃；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3、铝蜂窝填充门体；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3、不锈钢门框；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4、配门吸，闭门器，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条、门框铝型材等。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医用单开手推平开门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1、800×2100；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2、1.0mm电解钢板面层，观察窗双层5mm玻璃；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3、铝蜂窝填充门体；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3、不锈钢门框；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4、配门吸，闭门器，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条、门框铝型材等。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医用双开手推平开门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2、1.0mm电解钢板面层，观察窗双层5mm玻璃；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3、铝蜂窝填充门体；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3、不锈钢门框；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4、配门吸、闭门器、顺位器、门框铝型材等等。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卫生间成品隔断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1、12厚抗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倍特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板及安装五金配件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2、规格：900*1200*1950mm高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小便斗成品隔断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1、12厚抗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倍特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板及安装五金配件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2、规格：450x900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洗手台镜面玻璃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1、多层板基层刷防火涂料3遍;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2、6mm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白镜粘贴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，（长）*800mm（高）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3、卫生间用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2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医用单开电动平移射线防护门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1、门体1厚电镀锌钢板，内填充铝蜂窝；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2、1500×2100；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5、观察窗收边条铝型材；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6、外凸式把手304不锈钢；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7、防撞带304不锈钢；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8、机箱盖板铝型材；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9、槽钢10#槽钢（100*48*5.3）；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10、螺栓M8*50；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11、安全光线红外线；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12、手按开关；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13、踢脚开关；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14、自动感应控制系统；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15、2mmPb铅防护屏蔽层；16、消防联动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4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医用单开电动平移射线防护门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1、门体1厚电镀锌钢板，内填充铝蜂窝；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2、1500×2100；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门套收口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4、观察窗双层5mm玻璃；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5、观察窗收边条铝型材；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6、外凸式把手304不锈钢；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7、防撞带304不锈钢；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8、机箱盖板铝型材；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9、槽钢10#槽钢（100*48*5.3）；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10、螺栓M8*50；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11、安全光线红外线；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12、手按开关；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13、踢脚开关；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14、自动感应控制系统；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15、4mmPb铅防护屏蔽层；16、消防联动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1、乙级防火单开门；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2、尺寸1000×2100；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1、乙级防火单开门；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 xml:space="preserve">2、尺寸900×2100；               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1、甲级防火单开门；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2、尺寸1000×2100；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1、甲级防火单开门；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2、尺寸900×2100；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1、甲级防火双开门；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2、尺寸1200×2100；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1、甲级防火双开门；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 xml:space="preserve">2、尺寸1500×2100；              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1、乙级防火双开门；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2、尺寸1200×2100；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2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1、乙级防火单开门；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2、尺寸1100×2100；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3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防火门（外侧加装电动臂）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1、乙级防火双开门；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2、尺寸1500×2100；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3、包含门套、门锁、闭门器、顺位器及所有五金配件；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4.外侧加装电动臂，满足电动开启要求                5.包含运输、安装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6.满足建设单位功能使用要求及施工验收规范、消防验收规范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含洞口侧边密封、抹灰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实际样式以业主和设计师最终确定的市场上采购的实物产品为准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斜坡垫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抗压耐用橡胶斜坡垫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</w:p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197B78">
        <w:rPr>
          <w:rFonts w:hint="eastAsia"/>
          <w:b/>
          <w:sz w:val="21"/>
          <w:szCs w:val="21"/>
        </w:rPr>
        <w:t>6、其他配套</w:t>
      </w:r>
    </w:p>
    <w:tbl>
      <w:tblPr>
        <w:tblW w:w="8879" w:type="dxa"/>
        <w:tblInd w:w="113" w:type="dxa"/>
        <w:tblLook w:val="04A0" w:firstRow="1" w:lastRow="0" w:firstColumn="1" w:lastColumn="0" w:noHBand="0" w:noVBand="1"/>
      </w:tblPr>
      <w:tblGrid>
        <w:gridCol w:w="580"/>
        <w:gridCol w:w="1825"/>
        <w:gridCol w:w="4394"/>
        <w:gridCol w:w="1040"/>
        <w:gridCol w:w="1040"/>
      </w:tblGrid>
      <w:tr w:rsidR="00197B78" w:rsidRPr="00197B78" w:rsidTr="0004371B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设备(材料)名称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抗静电型PVC卷材（地面）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1、抗静电2mmPVC卷材；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2、PVC卷材地板配套专用粘贴剂，卷材清洁剂、面蜡；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3、卷材同质焊条；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4、R40圆弧倒角造型块/附件（与墙面交界）；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</w:tr>
      <w:tr w:rsidR="00197B78" w:rsidRPr="00197B78" w:rsidTr="0004371B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抗静电型PVC卷材（踢脚线）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1、抗静电2mmPVC卷材；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2、PVC卷材地板配套专用粘贴剂，卷材清洁剂、面蜡；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3、卷材同质焊条、上墙踢脚线；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抗静电型橡胶卷材（地面）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1、抗静电2mm橡胶卷材；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2、橡胶卷材地板配套专用粘贴剂，卷材清洁剂、面蜡；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3、卷材同质焊条；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4、R40圆弧倒角造型块/附件（与墙面交界）。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抗静电型橡胶卷材（踢脚线）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1、抗静电2mm橡胶卷材；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2、橡胶卷材地板配套专用粘贴剂，卷材清洁剂、面蜡；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3、卷材同质焊条、上墙踢脚线；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铝合金地材压条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1、特制1.2厚铝合金材质（详见施工节点图）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自流坪（地面）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1、3mm厚超强自流平；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2、吸收性界面处理剂。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42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地面找平（土建）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1、C25细石混凝土找平，表面压实收光；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2、厚度50mm，强度≥C20。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防滑地砖（地面）(湿区)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1、300×300防滑地砖，填缝剂填实；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2、瓷砖粘结层；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3、水泥砂浆找平层；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4、1.5mm厚聚氨酯防水层；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5、防水高度上墙300mm。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防滑地砖（地面）(ups/汇流排)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1、300×300防滑地砖，填缝剂填实；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2、瓷砖粘结层；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3、水泥砂浆找平层；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防滑地砖（地面）(净化机房)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1、300×300防滑地砖，填缝剂填实；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2、瓷砖粘结层；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3、水泥砂浆找平层；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4、1.5mm厚聚氨酯防水层；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5、防水高度上墙300mm。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模块化手术室龙骨系统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1、整体50×30镀锌方管龙骨架。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医用洁净金属装饰模块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（手术室墙面专用）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1、材质：1.2mm电解钢板；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2、表面抗菌涂料工厂预喷涂、模块预制；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3、密封剂/填缝剂、粘接层；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4、模块保温层、墙板加强筋、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快挂件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R300圆弧形特制通长模块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（手术室专用）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1、R300圆弧形特制通长模块；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2、自粘保温层、螺杆加强筋、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快挂件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R300圆弧特制1/4半球模块（手术室专用）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1、R300圆弧形特制1/4半球模块；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2、自粘保温层、螺杆加强筋、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快挂件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医用洁净无机板（墙面）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1、6mm无机预涂板；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2、密封剂/填缝剂、粘接层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抗菌型涂料（墙面）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1、墙面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底两面3遍抗菌涂料面层；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2、与产品配套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腻子满批3遍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</w:tr>
      <w:tr w:rsidR="00197B78" w:rsidRPr="00197B78" w:rsidTr="0004371B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龙骨墙铺贴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抗污釉面砖墙体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1、300×600瓷砖，白水泥擦缝；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2、6mm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厚素水泥砂浆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粘结层；               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刷素水泥浆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一道（内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掺建筑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胶）；            4、钢丝网加强（钢丝网采用垫片、铆钉连接在龙骨上，表面刷专用界面剂）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 xml:space="preserve">5、1.5mm厚聚氨酯防水层。 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6、1：3水泥砂浆找平                   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7、10mm水泥压力板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聚氨酯涂抹防水涂料（墙面）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1、1.5mm聚氨酯涂抹防水涂料（湿区）                               2、淋浴防水1.8米，其他湿区防水0.3米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医用洁净金属装饰模块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（手术室顶面专用）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1、材质：1.0mm电解钢板；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2、表面抗菌涂料工厂预喷涂、模块预制；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3、密封剂/填缝剂、粘接层；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4、模块保温层、专用龙骨及挂件；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5、整体50×30镀锌方管龙骨架。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197B78" w:rsidRPr="00197B78" w:rsidTr="0004371B">
        <w:trPr>
          <w:trHeight w:val="2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轻钢龙骨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硅酸钙板贴防锈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铝板（顶面）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1、模块化成品加工1.0mm厚防锈铝板；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2、表面预喷涂，专用粘接剂粘接于硅酸钙板；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3、嵌缝材料种类: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缝填中性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瓷白色玻璃胶；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4、6mm硅酸钙板,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用自攻螺丝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以不小于100mm为间距固定与次龙骨上，大板之间留5mm自然缝；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5、上人型U型60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轻钢主龙骨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，双向中距≤900,U型38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轻钢次龙骨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，中距600×600；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6、采用M8×80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拉爆螺栓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，下接钢筋吊杆,与钢筋混凝土板固定，双向中距。   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</w:tr>
      <w:tr w:rsidR="00197B78" w:rsidRPr="00197B78" w:rsidTr="0004371B">
        <w:trPr>
          <w:trHeight w:val="2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轻钢龙骨防潮石膏板刷抗菌涂料（顶面）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底两面3遍抗菌涂料面层。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2、防潮石膏板面配套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腻子满批3遍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3、缝隙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嵌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腻子贴网带处理；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4、12mm防潮石膏板,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用自攻螺丝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以不小于100mm为间距固定与次龙骨上，大板之间留5mm自然缝；   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5、上人型U型60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轻钢主龙骨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，双向中距≤900,U型38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轻钢次龙骨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，中距600×600；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6、采用M8×80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拉爆螺栓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，下接钢筋吊杆,与钢筋混凝土板固定，双向中距。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197B78" w:rsidRPr="00197B78" w:rsidTr="0004371B">
        <w:trPr>
          <w:trHeight w:val="2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铝合金扣板（顶面）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1、镶嵌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600×600×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0.8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厚铝扣板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2、铝扣板间的缝隙用耐候胶进行密封；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3、上人型U型60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轻钢主龙骨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，双向中距≤900,V型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轻钢次龙骨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26×40×1厚，中距600×600；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4、采用M8×80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拉爆螺栓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 xml:space="preserve">，下接钢筋吊杆,与钢筋混凝土板固定，双向中距。   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197B78" w:rsidRPr="00197B78" w:rsidTr="0004371B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门槛石（地面）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1、20mm厚大理石；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2、不锈钢T型压条。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沉降缝处理（地面）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1、1.5mm医用不锈钢板封板；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2、40mm宽不锈钢压条，耐候胶；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3、10mm钢板衬板；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4、12#槽钢，橡胶条填充，1mm镀锌伸缩板；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5、整体宽度为沉降缝宽度+400。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沉降缝处理（墙面）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1、1.5mm医用不锈钢板封板；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2、40mm宽不锈钢压条，耐候胶；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3、3mm冷板衬板（双层）；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4、整体宽度未沉降缝宽度+400。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沉降缝处理（顶面）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1、1.0mm镀锌伸缩板喷塑；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2、木条面刷防火涂料。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197B78" w:rsidRPr="00197B78" w:rsidTr="0004371B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窗帘箱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1、1mm冷板制窗帘箱；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2、按现场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实际尺寸制型及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喷涂。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外窗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窗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1、1.2mmsus不锈钢面层；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2、18mm木工板基层；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3、螺栓M8*50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窗台板（窗台）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1、20mm厚大理石；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2、粘结层；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3、水泥砂浆找平层。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阴角型材（无机板墙面）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1、R10 钝化铝合金阴角型材；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2、高度至吊顶。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阳角护角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1、1.5mm医用SUS304不锈钢阳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角出隅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2、衬板及加强龙骨，耐候胶；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3、高度至吊顶高度。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197B78" w:rsidRPr="00197B78" w:rsidTr="0004371B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防撞带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1、1.5mm医用不锈钢防撞带；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2、150mm宽；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3、镀锌板衬板/基座，耐候胶。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洁净密封钢制点检口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1、名称:洁净密封钢制点检口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2、规格:484×484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4、所用部位：手术室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洁净密封钢制点检口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1、名称:洁净密封钢制点检口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2、规格:600×600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3、材质:钢板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4、所用部位：走廊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与辅房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197B78" w:rsidRPr="00197B78" w:rsidTr="000437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射线防护层（地面）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1、1mmPb硫酸钡水泥防护层；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</w:tr>
      <w:tr w:rsidR="00197B78" w:rsidRPr="00197B78" w:rsidTr="000437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射线防护层（地面）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1、3mmPb硫酸钡水泥防护层；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1、2mmPb铅板；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2、衬板、角钢横撑，铆钉固定后，铅垫片卷起包住铆钉头部；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3、整体镀锌方管龙骨架；                                                                                                                                                4、四面防护至楼板底。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</w:tr>
      <w:tr w:rsidR="00197B78" w:rsidRPr="00197B78" w:rsidTr="0004371B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射线防护层（墙面）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1、4mmPb铅板；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2、衬板、角钢横撑，铆钉固定后，铅垫片卷起包住铆钉头部；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3、整体镀锌方管龙骨架；                                                                                                                                                4、四面防护至楼板底。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射线防护层（顶面）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1、2mmPb铅板防护层（施工于防护区域本层顶面）；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2、3#角钢龙骨；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3、龙骨间距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默认为竖间距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600mm、横间距600mm。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</w:tr>
      <w:tr w:rsidR="00197B78" w:rsidRPr="00197B78" w:rsidTr="0004371B">
        <w:trPr>
          <w:trHeight w:val="1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射线防护层（顶面）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1、4mmPb铅板防护层（施工于防护区域本层顶面）；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2、3#角钢龙骨；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3、龙骨间距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默认为竖间距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600mm、横间距600mm。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平方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3.材质:S304薄壁不锈钢及管件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3.材质:S304薄壁不锈钢及管件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3.材质:S304薄壁不锈钢及管件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3.材质:S304薄壁不锈钢及管件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4.规格:DN32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3.材质:S304薄壁不锈钢及管件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S304薄壁不锈钢及管件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1.安装部位:室内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2.介质:给水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3.材质:S304薄壁不锈钢及管件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4.规格:DN50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5.连接形式:卡压式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、消毒冲洗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不锈钢软管L300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3.材质:不锈钢软管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5.连接形式:螺纹连接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不锈钢软管L300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2.介质:给水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3.材质:不锈钢软管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4.规格:DN32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5.连接形式:螺纹连接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6.压力试验及吹、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要求:水冲洗、水压试验、消毒冲洗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7.管道标识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UPVC排水管及管件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2.介质:排水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3.材质、规格:UPVC排水管及管件De50（胶接）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通球试验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UPVC排水管及管件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2.介质:排水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3.材质、规格:UPVC排水管及管件De75（胶接）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通球试验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UPVC排水管及管件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室内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2.介质:排水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3.材质、规格:UPVC排水管及管件De110（胶接）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4.压力试验及吹、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洗设计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t>要求: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通球试验</w:t>
            </w:r>
            <w:proofErr w:type="gramEnd"/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5.管道标识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1.名称:截止阀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1.名称:截止阀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2.规格:DN20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1.名称:截止阀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2.规格:DN25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1.名称:截止阀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2.规格:DN40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1.名称:截止阀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2.规格:DN50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止回阀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1.名称:止回阀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2.规格:DN15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3.材质：铜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清扫口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1.名称:清扫口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2.型号、规格:DN100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197B7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地漏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1.名称:地漏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2.型号、规格:DN75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橡塑保温棉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1.绝热材料品种:橡塑保温（冷水、热水、热回水等）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2.材质：橡塑保温棉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立方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管路支架制作安装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1.名称:管路支架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2.规格:现场制作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3.一般除锈、刷红丹防锈漆两遍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蹲式大便器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1.名称:蹲式大便器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2.规格:含脚踏阀、龙头、下水、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感应式小便挂斗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1.名称:感应式小便挂斗</w:t>
            </w:r>
          </w:p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2.规格:含阀、感应器、下水、</w:t>
            </w: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存水弯等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墙面开槽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1.安装部位:室内墙面开槽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2.方式:机械开槽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 w:type="page"/>
              <w:t>3.恢复：水泥砂浆抹平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</w:tr>
      <w:tr w:rsidR="00197B78" w:rsidRPr="00197B78" w:rsidTr="0004371B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97B7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穿墙套管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78" w:rsidRPr="00197B78" w:rsidRDefault="00197B78" w:rsidP="00043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1.名称:穿墙套管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2.规格:见图纸</w:t>
            </w:r>
            <w:r w:rsidRPr="00197B78">
              <w:rPr>
                <w:rFonts w:ascii="宋体" w:hAnsi="宋体" w:cs="宋体" w:hint="eastAsia"/>
                <w:kern w:val="0"/>
                <w:szCs w:val="21"/>
              </w:rPr>
              <w:br/>
              <w:t>3.组成：无缝钢管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7B78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B78" w:rsidRPr="00197B78" w:rsidRDefault="00197B78" w:rsidP="000437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7B7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197B78" w:rsidRPr="00197B78" w:rsidRDefault="00197B78" w:rsidP="00197B78">
      <w:pPr>
        <w:pStyle w:val="afd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</w:p>
    <w:p w:rsidR="00DD2C09" w:rsidRDefault="00DD2C09"/>
    <w:sectPr w:rsidR="00DD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 Light">
    <w:altName w:val="Arial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À¥ÂØ·ÂËÎ">
    <w:altName w:val="Arial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C30B4E"/>
    <w:multiLevelType w:val="singleLevel"/>
    <w:tmpl w:val="DBC30B4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left" w:pos="315"/>
        </w:tabs>
        <w:ind w:left="655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01"/>
        </w:tabs>
        <w:ind w:left="701" w:hanging="420"/>
      </w:pPr>
    </w:lvl>
    <w:lvl w:ilvl="2">
      <w:start w:val="1"/>
      <w:numFmt w:val="lowerRoman"/>
      <w:lvlText w:val="%3."/>
      <w:lvlJc w:val="right"/>
      <w:pPr>
        <w:tabs>
          <w:tab w:val="left" w:pos="1121"/>
        </w:tabs>
        <w:ind w:left="1121" w:hanging="420"/>
      </w:pPr>
    </w:lvl>
    <w:lvl w:ilvl="3">
      <w:start w:val="1"/>
      <w:numFmt w:val="decimal"/>
      <w:lvlText w:val="%4."/>
      <w:lvlJc w:val="left"/>
      <w:pPr>
        <w:tabs>
          <w:tab w:val="left" w:pos="1541"/>
        </w:tabs>
        <w:ind w:left="1541" w:hanging="420"/>
      </w:pPr>
    </w:lvl>
    <w:lvl w:ilvl="4">
      <w:start w:val="1"/>
      <w:numFmt w:val="lowerLetter"/>
      <w:lvlText w:val="%5)"/>
      <w:lvlJc w:val="left"/>
      <w:pPr>
        <w:tabs>
          <w:tab w:val="left" w:pos="1961"/>
        </w:tabs>
        <w:ind w:left="1961" w:hanging="420"/>
      </w:pPr>
    </w:lvl>
    <w:lvl w:ilvl="5">
      <w:start w:val="1"/>
      <w:numFmt w:val="lowerRoman"/>
      <w:lvlText w:val="%6."/>
      <w:lvlJc w:val="right"/>
      <w:pPr>
        <w:tabs>
          <w:tab w:val="left" w:pos="2381"/>
        </w:tabs>
        <w:ind w:left="2381" w:hanging="420"/>
      </w:pPr>
    </w:lvl>
    <w:lvl w:ilvl="6">
      <w:start w:val="1"/>
      <w:numFmt w:val="decimal"/>
      <w:lvlText w:val="%7."/>
      <w:lvlJc w:val="left"/>
      <w:pPr>
        <w:tabs>
          <w:tab w:val="left" w:pos="2801"/>
        </w:tabs>
        <w:ind w:left="2801" w:hanging="420"/>
      </w:pPr>
    </w:lvl>
    <w:lvl w:ilvl="7">
      <w:start w:val="1"/>
      <w:numFmt w:val="lowerLetter"/>
      <w:lvlText w:val="%8)"/>
      <w:lvlJc w:val="left"/>
      <w:pPr>
        <w:tabs>
          <w:tab w:val="left" w:pos="3221"/>
        </w:tabs>
        <w:ind w:left="3221" w:hanging="420"/>
      </w:pPr>
    </w:lvl>
    <w:lvl w:ilvl="8">
      <w:start w:val="1"/>
      <w:numFmt w:val="lowerRoman"/>
      <w:lvlText w:val="%9."/>
      <w:lvlJc w:val="right"/>
      <w:pPr>
        <w:tabs>
          <w:tab w:val="left" w:pos="3641"/>
        </w:tabs>
        <w:ind w:left="3641" w:hanging="420"/>
      </w:pPr>
    </w:lvl>
  </w:abstractNum>
  <w:abstractNum w:abstractNumId="2" w15:restartNumberingAfterBreak="0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left" w:pos="585"/>
        </w:tabs>
        <w:ind w:left="585" w:hanging="165"/>
      </w:pPr>
      <w:rPr>
        <w:rFonts w:hint="eastAsia"/>
      </w:rPr>
    </w:lvl>
  </w:abstractNum>
  <w:abstractNum w:abstractNumId="3" w15:restartNumberingAfterBreak="0">
    <w:nsid w:val="00000021"/>
    <w:multiLevelType w:val="multilevel"/>
    <w:tmpl w:val="00000021"/>
    <w:lvl w:ilvl="0">
      <w:start w:val="1"/>
      <w:numFmt w:val="lowerLetter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lowerLetter"/>
      <w:lvlText w:val="%1."/>
      <w:lvlJc w:val="left"/>
      <w:pPr>
        <w:tabs>
          <w:tab w:val="left" w:pos="454"/>
        </w:tabs>
        <w:ind w:left="794" w:hanging="34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1E4C0827"/>
    <w:multiLevelType w:val="multilevel"/>
    <w:tmpl w:val="1E4C0827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208327D4"/>
    <w:multiLevelType w:val="singleLevel"/>
    <w:tmpl w:val="208327D4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7" w15:restartNumberingAfterBreak="0">
    <w:nsid w:val="2C0E432D"/>
    <w:multiLevelType w:val="multilevel"/>
    <w:tmpl w:val="2C0E432D"/>
    <w:lvl w:ilvl="0">
      <w:start w:val="1"/>
      <w:numFmt w:val="lowerLetter"/>
      <w:lvlText w:val="%1."/>
      <w:lvlJc w:val="left"/>
      <w:pPr>
        <w:tabs>
          <w:tab w:val="left" w:pos="454"/>
        </w:tabs>
        <w:ind w:left="794" w:hanging="34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30776F54"/>
    <w:multiLevelType w:val="multilevel"/>
    <w:tmpl w:val="30776F54"/>
    <w:lvl w:ilvl="0">
      <w:start w:val="1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cs="宋体" w:hint="default"/>
        <w:b w:val="0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abstractNum w:abstractNumId="9" w15:restartNumberingAfterBreak="0">
    <w:nsid w:val="33D23945"/>
    <w:multiLevelType w:val="multilevel"/>
    <w:tmpl w:val="33D23945"/>
    <w:lvl w:ilvl="0">
      <w:start w:val="1"/>
      <w:numFmt w:val="lowerLetter"/>
      <w:lvlText w:val="%1."/>
      <w:lvlJc w:val="left"/>
      <w:pPr>
        <w:tabs>
          <w:tab w:val="left" w:pos="315"/>
        </w:tabs>
        <w:ind w:left="655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01"/>
        </w:tabs>
        <w:ind w:left="701" w:hanging="420"/>
      </w:pPr>
    </w:lvl>
    <w:lvl w:ilvl="2">
      <w:start w:val="1"/>
      <w:numFmt w:val="lowerRoman"/>
      <w:lvlText w:val="%3."/>
      <w:lvlJc w:val="right"/>
      <w:pPr>
        <w:tabs>
          <w:tab w:val="left" w:pos="1121"/>
        </w:tabs>
        <w:ind w:left="1121" w:hanging="420"/>
      </w:pPr>
    </w:lvl>
    <w:lvl w:ilvl="3">
      <w:start w:val="1"/>
      <w:numFmt w:val="decimal"/>
      <w:lvlText w:val="%4."/>
      <w:lvlJc w:val="left"/>
      <w:pPr>
        <w:tabs>
          <w:tab w:val="left" w:pos="1541"/>
        </w:tabs>
        <w:ind w:left="1541" w:hanging="420"/>
      </w:pPr>
    </w:lvl>
    <w:lvl w:ilvl="4">
      <w:start w:val="1"/>
      <w:numFmt w:val="lowerLetter"/>
      <w:lvlText w:val="%5)"/>
      <w:lvlJc w:val="left"/>
      <w:pPr>
        <w:tabs>
          <w:tab w:val="left" w:pos="1961"/>
        </w:tabs>
        <w:ind w:left="1961" w:hanging="420"/>
      </w:pPr>
    </w:lvl>
    <w:lvl w:ilvl="5">
      <w:start w:val="1"/>
      <w:numFmt w:val="lowerRoman"/>
      <w:lvlText w:val="%6."/>
      <w:lvlJc w:val="right"/>
      <w:pPr>
        <w:tabs>
          <w:tab w:val="left" w:pos="2381"/>
        </w:tabs>
        <w:ind w:left="2381" w:hanging="420"/>
      </w:pPr>
    </w:lvl>
    <w:lvl w:ilvl="6">
      <w:start w:val="1"/>
      <w:numFmt w:val="decimal"/>
      <w:lvlText w:val="%7."/>
      <w:lvlJc w:val="left"/>
      <w:pPr>
        <w:tabs>
          <w:tab w:val="left" w:pos="2801"/>
        </w:tabs>
        <w:ind w:left="2801" w:hanging="420"/>
      </w:pPr>
    </w:lvl>
    <w:lvl w:ilvl="7">
      <w:start w:val="1"/>
      <w:numFmt w:val="lowerLetter"/>
      <w:lvlText w:val="%8)"/>
      <w:lvlJc w:val="left"/>
      <w:pPr>
        <w:tabs>
          <w:tab w:val="left" w:pos="3221"/>
        </w:tabs>
        <w:ind w:left="3221" w:hanging="420"/>
      </w:pPr>
    </w:lvl>
    <w:lvl w:ilvl="8">
      <w:start w:val="1"/>
      <w:numFmt w:val="lowerRoman"/>
      <w:lvlText w:val="%9."/>
      <w:lvlJc w:val="right"/>
      <w:pPr>
        <w:tabs>
          <w:tab w:val="left" w:pos="3641"/>
        </w:tabs>
        <w:ind w:left="3641" w:hanging="420"/>
      </w:pPr>
    </w:lvl>
  </w:abstractNum>
  <w:abstractNum w:abstractNumId="10" w15:restartNumberingAfterBreak="0">
    <w:nsid w:val="3E052CBE"/>
    <w:multiLevelType w:val="singleLevel"/>
    <w:tmpl w:val="3E052CB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11" w15:restartNumberingAfterBreak="0">
    <w:nsid w:val="41510255"/>
    <w:multiLevelType w:val="multilevel"/>
    <w:tmpl w:val="4151025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5AB622D"/>
    <w:multiLevelType w:val="multilevel"/>
    <w:tmpl w:val="45AB622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A8179A0"/>
    <w:multiLevelType w:val="multilevel"/>
    <w:tmpl w:val="4A8179A0"/>
    <w:lvl w:ilvl="0">
      <w:start w:val="1"/>
      <w:numFmt w:val="lowerLetter"/>
      <w:lvlText w:val="%1."/>
      <w:lvlJc w:val="left"/>
      <w:pPr>
        <w:tabs>
          <w:tab w:val="left" w:pos="510"/>
        </w:tabs>
        <w:ind w:left="510" w:hanging="51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4FFA666B"/>
    <w:multiLevelType w:val="multilevel"/>
    <w:tmpl w:val="4FFA666B"/>
    <w:lvl w:ilvl="0">
      <w:start w:val="1"/>
      <w:numFmt w:val="decimal"/>
      <w:lvlText w:val="%1．"/>
      <w:lvlJc w:val="left"/>
      <w:pPr>
        <w:tabs>
          <w:tab w:val="left" w:pos="0"/>
        </w:tabs>
        <w:ind w:left="0" w:hanging="363"/>
      </w:pPr>
      <w:rPr>
        <w:rFonts w:hint="eastAsia"/>
        <w:b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left" w:pos="272"/>
        </w:tabs>
        <w:ind w:left="2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6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636"/>
        </w:tabs>
        <w:ind w:left="12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421"/>
        </w:tabs>
        <w:ind w:left="18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06"/>
        </w:tabs>
        <w:ind w:left="25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1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416"/>
        </w:tabs>
        <w:ind w:left="36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202"/>
        </w:tabs>
        <w:ind w:left="4382" w:hanging="1700"/>
      </w:pPr>
      <w:rPr>
        <w:rFonts w:hint="eastAsia"/>
      </w:rPr>
    </w:lvl>
  </w:abstractNum>
  <w:abstractNum w:abstractNumId="15" w15:restartNumberingAfterBreak="0">
    <w:nsid w:val="52D57181"/>
    <w:multiLevelType w:val="multilevel"/>
    <w:tmpl w:val="52D57181"/>
    <w:lvl w:ilvl="0">
      <w:start w:val="1"/>
      <w:numFmt w:val="lowerLetter"/>
      <w:lvlText w:val="%1."/>
      <w:lvlJc w:val="left"/>
      <w:pPr>
        <w:tabs>
          <w:tab w:val="left" w:pos="422"/>
        </w:tabs>
        <w:ind w:left="422" w:hanging="705"/>
      </w:pPr>
      <w:rPr>
        <w:rFonts w:cs="宋体" w:hint="default"/>
      </w:rPr>
    </w:lvl>
    <w:lvl w:ilvl="1">
      <w:start w:val="1"/>
      <w:numFmt w:val="lowerLetter"/>
      <w:lvlText w:val="%2．"/>
      <w:lvlJc w:val="left"/>
      <w:pPr>
        <w:tabs>
          <w:tab w:val="left" w:pos="977"/>
        </w:tabs>
        <w:ind w:left="97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977"/>
        </w:tabs>
        <w:ind w:left="977" w:hanging="420"/>
      </w:pPr>
    </w:lvl>
    <w:lvl w:ilvl="3">
      <w:start w:val="1"/>
      <w:numFmt w:val="decimal"/>
      <w:lvlText w:val="%4."/>
      <w:lvlJc w:val="left"/>
      <w:pPr>
        <w:tabs>
          <w:tab w:val="left" w:pos="1397"/>
        </w:tabs>
        <w:ind w:left="1397" w:hanging="420"/>
      </w:pPr>
    </w:lvl>
    <w:lvl w:ilvl="4">
      <w:start w:val="1"/>
      <w:numFmt w:val="lowerLetter"/>
      <w:lvlText w:val="%5)"/>
      <w:lvlJc w:val="left"/>
      <w:pPr>
        <w:tabs>
          <w:tab w:val="left" w:pos="1817"/>
        </w:tabs>
        <w:ind w:left="1817" w:hanging="420"/>
      </w:pPr>
    </w:lvl>
    <w:lvl w:ilvl="5">
      <w:start w:val="1"/>
      <w:numFmt w:val="lowerRoman"/>
      <w:lvlText w:val="%6."/>
      <w:lvlJc w:val="right"/>
      <w:pPr>
        <w:tabs>
          <w:tab w:val="left" w:pos="2237"/>
        </w:tabs>
        <w:ind w:left="2237" w:hanging="420"/>
      </w:pPr>
    </w:lvl>
    <w:lvl w:ilvl="6">
      <w:start w:val="1"/>
      <w:numFmt w:val="decimal"/>
      <w:lvlText w:val="%7."/>
      <w:lvlJc w:val="left"/>
      <w:pPr>
        <w:tabs>
          <w:tab w:val="left" w:pos="2657"/>
        </w:tabs>
        <w:ind w:left="2657" w:hanging="420"/>
      </w:pPr>
    </w:lvl>
    <w:lvl w:ilvl="7">
      <w:start w:val="1"/>
      <w:numFmt w:val="lowerLetter"/>
      <w:lvlText w:val="%8)"/>
      <w:lvlJc w:val="left"/>
      <w:pPr>
        <w:tabs>
          <w:tab w:val="left" w:pos="3077"/>
        </w:tabs>
        <w:ind w:left="3077" w:hanging="420"/>
      </w:pPr>
    </w:lvl>
    <w:lvl w:ilvl="8">
      <w:start w:val="1"/>
      <w:numFmt w:val="lowerRoman"/>
      <w:lvlText w:val="%9."/>
      <w:lvlJc w:val="right"/>
      <w:pPr>
        <w:tabs>
          <w:tab w:val="left" w:pos="3497"/>
        </w:tabs>
        <w:ind w:left="3497" w:hanging="420"/>
      </w:pPr>
    </w:lvl>
  </w:abstractNum>
  <w:abstractNum w:abstractNumId="16" w15:restartNumberingAfterBreak="0">
    <w:nsid w:val="5CF8679A"/>
    <w:multiLevelType w:val="multilevel"/>
    <w:tmpl w:val="5CF8679A"/>
    <w:lvl w:ilvl="0">
      <w:start w:val="1"/>
      <w:numFmt w:val="decimal"/>
      <w:lvlText w:val="%1."/>
      <w:lvlJc w:val="left"/>
      <w:pPr>
        <w:tabs>
          <w:tab w:val="left" w:pos="0"/>
        </w:tabs>
        <w:ind w:left="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611"/>
        </w:tabs>
        <w:ind w:left="4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396"/>
        </w:tabs>
        <w:ind w:left="10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181"/>
        </w:tabs>
        <w:ind w:left="15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966"/>
        </w:tabs>
        <w:ind w:left="23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751"/>
        </w:tabs>
        <w:ind w:left="28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176"/>
        </w:tabs>
        <w:ind w:left="34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962"/>
        </w:tabs>
        <w:ind w:left="4142" w:hanging="1700"/>
      </w:pPr>
      <w:rPr>
        <w:rFonts w:hint="eastAsia"/>
      </w:rPr>
    </w:lvl>
  </w:abstractNum>
  <w:abstractNum w:abstractNumId="17" w15:restartNumberingAfterBreak="0">
    <w:nsid w:val="5FF92D76"/>
    <w:multiLevelType w:val="multilevel"/>
    <w:tmpl w:val="5FF92D76"/>
    <w:lvl w:ilvl="0">
      <w:start w:val="1"/>
      <w:numFmt w:val="lowerLetter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8" w15:restartNumberingAfterBreak="0">
    <w:nsid w:val="67CD6D30"/>
    <w:multiLevelType w:val="multilevel"/>
    <w:tmpl w:val="67CD6D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6E767C"/>
    <w:multiLevelType w:val="multilevel"/>
    <w:tmpl w:val="696E767C"/>
    <w:lvl w:ilvl="0">
      <w:start w:val="1"/>
      <w:numFmt w:val="lowerLetter"/>
      <w:lvlText w:val="%1."/>
      <w:lvlJc w:val="left"/>
      <w:pPr>
        <w:tabs>
          <w:tab w:val="left" w:pos="0"/>
        </w:tabs>
        <w:ind w:left="0" w:hanging="705"/>
      </w:pPr>
      <w:rPr>
        <w:rFonts w:cs="宋体" w:hint="default"/>
      </w:rPr>
    </w:lvl>
    <w:lvl w:ilvl="1">
      <w:start w:val="1"/>
      <w:numFmt w:val="bullet"/>
      <w:lvlText w:val=""/>
      <w:lvlJc w:val="left"/>
      <w:pPr>
        <w:tabs>
          <w:tab w:val="left" w:pos="-578"/>
        </w:tabs>
        <w:ind w:left="-125" w:hanging="3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375"/>
        </w:tabs>
        <w:ind w:left="375" w:hanging="420"/>
      </w:pPr>
    </w:lvl>
    <w:lvl w:ilvl="3">
      <w:start w:val="1"/>
      <w:numFmt w:val="decimal"/>
      <w:lvlText w:val="%4."/>
      <w:lvlJc w:val="left"/>
      <w:pPr>
        <w:tabs>
          <w:tab w:val="left" w:pos="795"/>
        </w:tabs>
        <w:ind w:left="795" w:hanging="420"/>
      </w:pPr>
    </w:lvl>
    <w:lvl w:ilvl="4">
      <w:start w:val="1"/>
      <w:numFmt w:val="lowerLetter"/>
      <w:lvlText w:val="%5)"/>
      <w:lvlJc w:val="left"/>
      <w:pPr>
        <w:tabs>
          <w:tab w:val="left" w:pos="1215"/>
        </w:tabs>
        <w:ind w:left="1215" w:hanging="420"/>
      </w:pPr>
    </w:lvl>
    <w:lvl w:ilvl="5">
      <w:start w:val="1"/>
      <w:numFmt w:val="lowerRoman"/>
      <w:lvlText w:val="%6."/>
      <w:lvlJc w:val="right"/>
      <w:pPr>
        <w:tabs>
          <w:tab w:val="left" w:pos="1635"/>
        </w:tabs>
        <w:ind w:left="1635" w:hanging="420"/>
      </w:pPr>
    </w:lvl>
    <w:lvl w:ilvl="6">
      <w:start w:val="1"/>
      <w:numFmt w:val="decimal"/>
      <w:lvlText w:val="%7."/>
      <w:lvlJc w:val="left"/>
      <w:pPr>
        <w:tabs>
          <w:tab w:val="left" w:pos="2055"/>
        </w:tabs>
        <w:ind w:left="2055" w:hanging="420"/>
      </w:pPr>
    </w:lvl>
    <w:lvl w:ilvl="7">
      <w:start w:val="1"/>
      <w:numFmt w:val="lowerLetter"/>
      <w:lvlText w:val="%8)"/>
      <w:lvlJc w:val="left"/>
      <w:pPr>
        <w:tabs>
          <w:tab w:val="left" w:pos="2475"/>
        </w:tabs>
        <w:ind w:left="2475" w:hanging="420"/>
      </w:pPr>
    </w:lvl>
    <w:lvl w:ilvl="8">
      <w:start w:val="1"/>
      <w:numFmt w:val="lowerRoman"/>
      <w:lvlText w:val="%9."/>
      <w:lvlJc w:val="right"/>
      <w:pPr>
        <w:tabs>
          <w:tab w:val="left" w:pos="2895"/>
        </w:tabs>
        <w:ind w:left="2895" w:hanging="420"/>
      </w:pPr>
    </w:lvl>
  </w:abstractNum>
  <w:abstractNum w:abstractNumId="20" w15:restartNumberingAfterBreak="0">
    <w:nsid w:val="7D237E70"/>
    <w:multiLevelType w:val="multilevel"/>
    <w:tmpl w:val="7D237E70"/>
    <w:lvl w:ilvl="0">
      <w:start w:val="1"/>
      <w:numFmt w:val="decimalEnclosedCircle"/>
      <w:lvlText w:val="%1."/>
      <w:lvlJc w:val="left"/>
      <w:pPr>
        <w:tabs>
          <w:tab w:val="left" w:pos="510"/>
        </w:tabs>
        <w:ind w:left="510" w:hanging="510"/>
      </w:pPr>
      <w:rPr>
        <w:rFonts w:hint="eastAsia"/>
        <w:b w:val="0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E9D1917"/>
    <w:multiLevelType w:val="multilevel"/>
    <w:tmpl w:val="7E9D1917"/>
    <w:lvl w:ilvl="0">
      <w:start w:val="1"/>
      <w:numFmt w:val="lowerLetter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9"/>
  </w:num>
  <w:num w:numId="5">
    <w:abstractNumId w:val="14"/>
  </w:num>
  <w:num w:numId="6">
    <w:abstractNumId w:val="16"/>
  </w:num>
  <w:num w:numId="7">
    <w:abstractNumId w:val="15"/>
  </w:num>
  <w:num w:numId="8">
    <w:abstractNumId w:val="21"/>
  </w:num>
  <w:num w:numId="9">
    <w:abstractNumId w:val="17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8"/>
  </w:num>
  <w:num w:numId="16">
    <w:abstractNumId w:val="20"/>
  </w:num>
  <w:num w:numId="17">
    <w:abstractNumId w:val="13"/>
  </w:num>
  <w:num w:numId="18">
    <w:abstractNumId w:val="3"/>
  </w:num>
  <w:num w:numId="19">
    <w:abstractNumId w:val="1"/>
  </w:num>
  <w:num w:numId="20">
    <w:abstractNumId w:val="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78"/>
    <w:rsid w:val="00197B78"/>
    <w:rsid w:val="00D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8C1A"/>
  <w15:chartTrackingRefBased/>
  <w15:docId w15:val="{9945B0CE-6E0E-48E0-A79B-52B9481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1"/>
    <w:qFormat/>
    <w:rsid w:val="00197B78"/>
    <w:pPr>
      <w:keepNext/>
      <w:keepLines/>
      <w:spacing w:before="340" w:after="330" w:line="578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0"/>
    <w:link w:val="21"/>
    <w:uiPriority w:val="9"/>
    <w:qFormat/>
    <w:rsid w:val="00197B78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0"/>
    <w:link w:val="30"/>
    <w:qFormat/>
    <w:rsid w:val="00197B78"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197B7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197B78"/>
    <w:pPr>
      <w:keepNext/>
      <w:keepLines/>
      <w:spacing w:before="280" w:after="290" w:line="376" w:lineRule="auto"/>
      <w:outlineLvl w:val="4"/>
    </w:pPr>
    <w:rPr>
      <w:b/>
      <w:sz w:val="28"/>
      <w:szCs w:val="24"/>
    </w:rPr>
  </w:style>
  <w:style w:type="paragraph" w:styleId="6">
    <w:name w:val="heading 6"/>
    <w:basedOn w:val="a"/>
    <w:next w:val="a0"/>
    <w:link w:val="60"/>
    <w:qFormat/>
    <w:rsid w:val="00197B7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0"/>
    <w:link w:val="70"/>
    <w:qFormat/>
    <w:rsid w:val="00197B78"/>
    <w:pPr>
      <w:keepNext/>
      <w:keepLines/>
      <w:spacing w:before="240" w:after="64" w:line="320" w:lineRule="auto"/>
      <w:outlineLvl w:val="6"/>
    </w:pPr>
    <w:rPr>
      <w:b/>
      <w:sz w:val="24"/>
      <w:szCs w:val="24"/>
    </w:rPr>
  </w:style>
  <w:style w:type="paragraph" w:styleId="8">
    <w:name w:val="heading 8"/>
    <w:basedOn w:val="a"/>
    <w:next w:val="a0"/>
    <w:link w:val="80"/>
    <w:qFormat/>
    <w:rsid w:val="00197B7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0"/>
    <w:link w:val="90"/>
    <w:qFormat/>
    <w:rsid w:val="00197B78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qFormat/>
    <w:rsid w:val="00197B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qFormat/>
    <w:rsid w:val="00197B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rsid w:val="00197B78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0">
    <w:name w:val="标题 4 字符"/>
    <w:basedOn w:val="a1"/>
    <w:link w:val="4"/>
    <w:rsid w:val="00197B78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1"/>
    <w:link w:val="5"/>
    <w:rsid w:val="00197B78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0">
    <w:name w:val="标题 6 字符"/>
    <w:basedOn w:val="a1"/>
    <w:link w:val="6"/>
    <w:rsid w:val="00197B78"/>
    <w:rPr>
      <w:rFonts w:ascii="Arial" w:eastAsia="黑体" w:hAnsi="Arial" w:cs="Times New Roman"/>
      <w:b/>
      <w:sz w:val="24"/>
      <w:szCs w:val="24"/>
    </w:rPr>
  </w:style>
  <w:style w:type="character" w:customStyle="1" w:styleId="70">
    <w:name w:val="标题 7 字符"/>
    <w:basedOn w:val="a1"/>
    <w:link w:val="7"/>
    <w:rsid w:val="00197B78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0">
    <w:name w:val="标题 8 字符"/>
    <w:basedOn w:val="a1"/>
    <w:link w:val="8"/>
    <w:rsid w:val="00197B78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rsid w:val="00197B78"/>
    <w:rPr>
      <w:rFonts w:ascii="Arial" w:eastAsia="黑体" w:hAnsi="Arial" w:cs="Times New Roman"/>
      <w:szCs w:val="24"/>
    </w:rPr>
  </w:style>
  <w:style w:type="paragraph" w:styleId="a0">
    <w:name w:val="Normal Indent"/>
    <w:basedOn w:val="a"/>
    <w:link w:val="a4"/>
    <w:qFormat/>
    <w:rsid w:val="00197B78"/>
    <w:pPr>
      <w:ind w:firstLine="420"/>
    </w:pPr>
  </w:style>
  <w:style w:type="paragraph" w:styleId="31">
    <w:name w:val="List 3"/>
    <w:basedOn w:val="a"/>
    <w:qFormat/>
    <w:rsid w:val="00197B78"/>
    <w:pPr>
      <w:ind w:leftChars="400" w:left="100" w:hangingChars="200" w:hanging="200"/>
    </w:pPr>
  </w:style>
  <w:style w:type="paragraph" w:styleId="71">
    <w:name w:val="toc 7"/>
    <w:basedOn w:val="a"/>
    <w:next w:val="a"/>
    <w:qFormat/>
    <w:rsid w:val="00197B78"/>
    <w:pPr>
      <w:ind w:left="2520"/>
    </w:pPr>
  </w:style>
  <w:style w:type="paragraph" w:styleId="a5">
    <w:name w:val="List Number"/>
    <w:basedOn w:val="a"/>
    <w:qFormat/>
    <w:rsid w:val="00197B78"/>
    <w:pPr>
      <w:tabs>
        <w:tab w:val="left" w:pos="360"/>
      </w:tabs>
      <w:ind w:left="360" w:hanging="360"/>
    </w:pPr>
  </w:style>
  <w:style w:type="paragraph" w:styleId="a6">
    <w:name w:val="caption"/>
    <w:basedOn w:val="a"/>
    <w:next w:val="a"/>
    <w:qFormat/>
    <w:rsid w:val="00197B78"/>
    <w:pPr>
      <w:spacing w:before="152" w:after="160"/>
    </w:pPr>
    <w:rPr>
      <w:rFonts w:ascii="Arial" w:eastAsia="黑体" w:hAnsi="Arial"/>
    </w:rPr>
  </w:style>
  <w:style w:type="paragraph" w:styleId="a7">
    <w:name w:val="Document Map"/>
    <w:basedOn w:val="a"/>
    <w:link w:val="12"/>
    <w:qFormat/>
    <w:rsid w:val="00197B78"/>
    <w:pPr>
      <w:shd w:val="clear" w:color="auto" w:fill="000080"/>
    </w:pPr>
  </w:style>
  <w:style w:type="character" w:customStyle="1" w:styleId="a8">
    <w:name w:val="文档结构图 字符"/>
    <w:basedOn w:val="a1"/>
    <w:qFormat/>
    <w:rsid w:val="00197B78"/>
    <w:rPr>
      <w:rFonts w:ascii="Microsoft YaHei UI" w:eastAsia="Microsoft YaHei UI" w:hAnsi="Times New Roman" w:cs="Times New Roman"/>
      <w:sz w:val="18"/>
      <w:szCs w:val="18"/>
    </w:rPr>
  </w:style>
  <w:style w:type="paragraph" w:styleId="a9">
    <w:name w:val="annotation text"/>
    <w:basedOn w:val="a"/>
    <w:link w:val="aa"/>
    <w:unhideWhenUsed/>
    <w:qFormat/>
    <w:rsid w:val="00197B78"/>
    <w:pPr>
      <w:jc w:val="left"/>
    </w:pPr>
  </w:style>
  <w:style w:type="character" w:customStyle="1" w:styleId="aa">
    <w:name w:val="批注文字 字符"/>
    <w:basedOn w:val="a1"/>
    <w:link w:val="a9"/>
    <w:qFormat/>
    <w:rsid w:val="00197B78"/>
    <w:rPr>
      <w:rFonts w:ascii="Times New Roman" w:eastAsia="宋体" w:hAnsi="Times New Roman" w:cs="Times New Roman"/>
      <w:szCs w:val="20"/>
    </w:rPr>
  </w:style>
  <w:style w:type="paragraph" w:styleId="32">
    <w:name w:val="Body Text 3"/>
    <w:basedOn w:val="a"/>
    <w:link w:val="33"/>
    <w:qFormat/>
    <w:rsid w:val="00197B78"/>
    <w:pPr>
      <w:spacing w:line="500" w:lineRule="exact"/>
    </w:pPr>
    <w:rPr>
      <w:b/>
      <w:bCs/>
      <w:sz w:val="24"/>
      <w:szCs w:val="24"/>
    </w:rPr>
  </w:style>
  <w:style w:type="character" w:customStyle="1" w:styleId="33">
    <w:name w:val="正文文本 3 字符"/>
    <w:basedOn w:val="a1"/>
    <w:link w:val="32"/>
    <w:qFormat/>
    <w:rsid w:val="00197B78"/>
    <w:rPr>
      <w:rFonts w:ascii="Times New Roman" w:eastAsia="宋体" w:hAnsi="Times New Roman" w:cs="Times New Roman"/>
      <w:b/>
      <w:bCs/>
      <w:sz w:val="24"/>
      <w:szCs w:val="24"/>
    </w:rPr>
  </w:style>
  <w:style w:type="paragraph" w:styleId="34">
    <w:name w:val="List Bullet 3"/>
    <w:basedOn w:val="a"/>
    <w:qFormat/>
    <w:rsid w:val="00197B78"/>
    <w:pPr>
      <w:tabs>
        <w:tab w:val="left" w:pos="735"/>
      </w:tabs>
      <w:ind w:left="735" w:hanging="735"/>
    </w:pPr>
  </w:style>
  <w:style w:type="paragraph" w:styleId="ab">
    <w:name w:val="Body Text"/>
    <w:basedOn w:val="a"/>
    <w:link w:val="ac"/>
    <w:qFormat/>
    <w:rsid w:val="00197B78"/>
    <w:pPr>
      <w:spacing w:after="120"/>
    </w:pPr>
  </w:style>
  <w:style w:type="character" w:customStyle="1" w:styleId="ac">
    <w:name w:val="正文文本 字符"/>
    <w:basedOn w:val="a1"/>
    <w:link w:val="ab"/>
    <w:qFormat/>
    <w:rsid w:val="00197B78"/>
    <w:rPr>
      <w:rFonts w:ascii="Times New Roman" w:eastAsia="宋体" w:hAnsi="Times New Roman" w:cs="Times New Roman"/>
      <w:szCs w:val="20"/>
    </w:rPr>
  </w:style>
  <w:style w:type="paragraph" w:styleId="ad">
    <w:name w:val="Body Text Indent"/>
    <w:basedOn w:val="a"/>
    <w:link w:val="ae"/>
    <w:qFormat/>
    <w:rsid w:val="00197B78"/>
    <w:pPr>
      <w:ind w:firstLine="630"/>
    </w:pPr>
    <w:rPr>
      <w:sz w:val="32"/>
    </w:rPr>
  </w:style>
  <w:style w:type="character" w:customStyle="1" w:styleId="ae">
    <w:name w:val="正文文本缩进 字符"/>
    <w:basedOn w:val="a1"/>
    <w:link w:val="ad"/>
    <w:qFormat/>
    <w:rsid w:val="00197B78"/>
    <w:rPr>
      <w:rFonts w:ascii="Times New Roman" w:eastAsia="宋体" w:hAnsi="Times New Roman" w:cs="Times New Roman"/>
      <w:sz w:val="32"/>
      <w:szCs w:val="20"/>
    </w:rPr>
  </w:style>
  <w:style w:type="paragraph" w:styleId="af">
    <w:name w:val="Block Text"/>
    <w:basedOn w:val="a"/>
    <w:qFormat/>
    <w:rsid w:val="00197B78"/>
    <w:pPr>
      <w:spacing w:line="400" w:lineRule="exact"/>
      <w:ind w:leftChars="-171" w:left="-359" w:rightChars="-327" w:right="-687" w:firstLine="720"/>
    </w:pPr>
    <w:rPr>
      <w:rFonts w:ascii="宋体" w:hAnsi="宋体"/>
      <w:sz w:val="28"/>
      <w:szCs w:val="24"/>
    </w:rPr>
  </w:style>
  <w:style w:type="paragraph" w:styleId="51">
    <w:name w:val="toc 5"/>
    <w:basedOn w:val="a"/>
    <w:next w:val="a"/>
    <w:qFormat/>
    <w:rsid w:val="00197B78"/>
    <w:pPr>
      <w:ind w:left="1680"/>
    </w:pPr>
  </w:style>
  <w:style w:type="paragraph" w:styleId="35">
    <w:name w:val="toc 3"/>
    <w:basedOn w:val="a"/>
    <w:next w:val="a"/>
    <w:qFormat/>
    <w:rsid w:val="00197B78"/>
    <w:pPr>
      <w:tabs>
        <w:tab w:val="right" w:leader="dot" w:pos="8398"/>
      </w:tabs>
      <w:spacing w:line="400" w:lineRule="exact"/>
      <w:ind w:leftChars="-1" w:left="-2" w:firstLineChars="87" w:firstLine="209"/>
      <w:jc w:val="left"/>
    </w:pPr>
    <w:rPr>
      <w:rFonts w:ascii="宋体" w:hAnsi="宋体"/>
      <w:bCs/>
      <w:i/>
      <w:iCs/>
      <w:sz w:val="24"/>
      <w:szCs w:val="24"/>
    </w:rPr>
  </w:style>
  <w:style w:type="paragraph" w:styleId="af0">
    <w:name w:val="Plain Text"/>
    <w:basedOn w:val="a"/>
    <w:link w:val="13"/>
    <w:qFormat/>
    <w:rsid w:val="00197B78"/>
    <w:rPr>
      <w:rFonts w:ascii="宋体" w:hAnsi="Courier New"/>
      <w:szCs w:val="21"/>
    </w:rPr>
  </w:style>
  <w:style w:type="character" w:customStyle="1" w:styleId="af1">
    <w:name w:val="纯文本 字符"/>
    <w:basedOn w:val="a1"/>
    <w:qFormat/>
    <w:rsid w:val="00197B78"/>
    <w:rPr>
      <w:rFonts w:asciiTheme="minorEastAsia" w:hAnsi="Courier New" w:cs="Courier New"/>
      <w:szCs w:val="20"/>
    </w:rPr>
  </w:style>
  <w:style w:type="paragraph" w:styleId="81">
    <w:name w:val="toc 8"/>
    <w:basedOn w:val="a"/>
    <w:next w:val="a"/>
    <w:qFormat/>
    <w:rsid w:val="00197B78"/>
    <w:pPr>
      <w:ind w:left="2940"/>
    </w:pPr>
  </w:style>
  <w:style w:type="paragraph" w:styleId="af2">
    <w:name w:val="Date"/>
    <w:basedOn w:val="a"/>
    <w:next w:val="a"/>
    <w:link w:val="af3"/>
    <w:qFormat/>
    <w:rsid w:val="00197B78"/>
    <w:rPr>
      <w:rFonts w:eastAsia="黑体"/>
      <w:sz w:val="36"/>
    </w:rPr>
  </w:style>
  <w:style w:type="character" w:customStyle="1" w:styleId="af3">
    <w:name w:val="日期 字符"/>
    <w:basedOn w:val="a1"/>
    <w:link w:val="af2"/>
    <w:qFormat/>
    <w:rsid w:val="00197B78"/>
    <w:rPr>
      <w:rFonts w:ascii="Times New Roman" w:eastAsia="黑体" w:hAnsi="Times New Roman" w:cs="Times New Roman"/>
      <w:sz w:val="36"/>
      <w:szCs w:val="20"/>
    </w:rPr>
  </w:style>
  <w:style w:type="paragraph" w:styleId="22">
    <w:name w:val="Body Text Indent 2"/>
    <w:basedOn w:val="a"/>
    <w:link w:val="23"/>
    <w:qFormat/>
    <w:rsid w:val="00197B78"/>
    <w:pPr>
      <w:ind w:firstLine="630"/>
    </w:pPr>
    <w:rPr>
      <w:sz w:val="32"/>
    </w:rPr>
  </w:style>
  <w:style w:type="character" w:customStyle="1" w:styleId="23">
    <w:name w:val="正文文本缩进 2 字符"/>
    <w:basedOn w:val="a1"/>
    <w:link w:val="22"/>
    <w:qFormat/>
    <w:rsid w:val="00197B78"/>
    <w:rPr>
      <w:rFonts w:ascii="Times New Roman" w:eastAsia="宋体" w:hAnsi="Times New Roman" w:cs="Times New Roman"/>
      <w:sz w:val="32"/>
      <w:szCs w:val="20"/>
    </w:rPr>
  </w:style>
  <w:style w:type="paragraph" w:styleId="af4">
    <w:name w:val="Balloon Text"/>
    <w:basedOn w:val="a"/>
    <w:link w:val="af5"/>
    <w:qFormat/>
    <w:rsid w:val="00197B78"/>
    <w:rPr>
      <w:sz w:val="18"/>
    </w:rPr>
  </w:style>
  <w:style w:type="character" w:customStyle="1" w:styleId="af5">
    <w:name w:val="批注框文本 字符"/>
    <w:basedOn w:val="a1"/>
    <w:link w:val="af4"/>
    <w:qFormat/>
    <w:rsid w:val="00197B78"/>
    <w:rPr>
      <w:rFonts w:ascii="Times New Roman" w:eastAsia="宋体" w:hAnsi="Times New Roman" w:cs="Times New Roman"/>
      <w:sz w:val="18"/>
      <w:szCs w:val="20"/>
    </w:rPr>
  </w:style>
  <w:style w:type="paragraph" w:styleId="af6">
    <w:name w:val="footer"/>
    <w:basedOn w:val="a"/>
    <w:link w:val="af7"/>
    <w:uiPriority w:val="99"/>
    <w:qFormat/>
    <w:rsid w:val="00197B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7">
    <w:name w:val="页脚 字符"/>
    <w:basedOn w:val="a1"/>
    <w:link w:val="af6"/>
    <w:uiPriority w:val="99"/>
    <w:qFormat/>
    <w:rsid w:val="00197B78"/>
    <w:rPr>
      <w:rFonts w:ascii="Times New Roman" w:eastAsia="宋体" w:hAnsi="Times New Roman" w:cs="Times New Roman"/>
      <w:sz w:val="18"/>
      <w:szCs w:val="20"/>
    </w:rPr>
  </w:style>
  <w:style w:type="paragraph" w:styleId="af8">
    <w:name w:val="header"/>
    <w:basedOn w:val="a"/>
    <w:link w:val="af9"/>
    <w:uiPriority w:val="99"/>
    <w:qFormat/>
    <w:rsid w:val="00197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f9">
    <w:name w:val="页眉 字符"/>
    <w:basedOn w:val="a1"/>
    <w:link w:val="af8"/>
    <w:uiPriority w:val="99"/>
    <w:qFormat/>
    <w:rsid w:val="00197B78"/>
    <w:rPr>
      <w:rFonts w:ascii="Times New Roman" w:eastAsia="宋体" w:hAnsi="Times New Roman" w:cs="Times New Roman"/>
      <w:sz w:val="18"/>
      <w:szCs w:val="20"/>
    </w:rPr>
  </w:style>
  <w:style w:type="paragraph" w:styleId="14">
    <w:name w:val="toc 1"/>
    <w:basedOn w:val="a"/>
    <w:next w:val="a"/>
    <w:uiPriority w:val="39"/>
    <w:qFormat/>
    <w:rsid w:val="00197B78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41">
    <w:name w:val="toc 4"/>
    <w:basedOn w:val="a"/>
    <w:next w:val="a"/>
    <w:qFormat/>
    <w:rsid w:val="00197B78"/>
    <w:pPr>
      <w:ind w:left="1260"/>
    </w:pPr>
  </w:style>
  <w:style w:type="paragraph" w:styleId="afa">
    <w:name w:val="List"/>
    <w:basedOn w:val="a"/>
    <w:qFormat/>
    <w:rsid w:val="00197B78"/>
    <w:pPr>
      <w:widowControl/>
      <w:ind w:left="200" w:hanging="200"/>
      <w:jc w:val="left"/>
    </w:pPr>
    <w:rPr>
      <w:kern w:val="0"/>
      <w:sz w:val="20"/>
    </w:rPr>
  </w:style>
  <w:style w:type="paragraph" w:styleId="afb">
    <w:name w:val="footnote text"/>
    <w:basedOn w:val="a"/>
    <w:link w:val="afc"/>
    <w:qFormat/>
    <w:rsid w:val="00197B78"/>
    <w:pPr>
      <w:snapToGrid w:val="0"/>
      <w:jc w:val="left"/>
    </w:pPr>
    <w:rPr>
      <w:sz w:val="18"/>
    </w:rPr>
  </w:style>
  <w:style w:type="character" w:customStyle="1" w:styleId="afc">
    <w:name w:val="脚注文本 字符"/>
    <w:basedOn w:val="a1"/>
    <w:link w:val="afb"/>
    <w:qFormat/>
    <w:rsid w:val="00197B78"/>
    <w:rPr>
      <w:rFonts w:ascii="Times New Roman" w:eastAsia="宋体" w:hAnsi="Times New Roman" w:cs="Times New Roman"/>
      <w:sz w:val="18"/>
      <w:szCs w:val="20"/>
    </w:rPr>
  </w:style>
  <w:style w:type="paragraph" w:styleId="61">
    <w:name w:val="toc 6"/>
    <w:basedOn w:val="a"/>
    <w:next w:val="a"/>
    <w:qFormat/>
    <w:rsid w:val="00197B78"/>
    <w:pPr>
      <w:ind w:left="2100"/>
    </w:pPr>
  </w:style>
  <w:style w:type="paragraph" w:styleId="36">
    <w:name w:val="Body Text Indent 3"/>
    <w:basedOn w:val="a"/>
    <w:link w:val="37"/>
    <w:qFormat/>
    <w:rsid w:val="00197B78"/>
    <w:pPr>
      <w:adjustRightInd w:val="0"/>
      <w:snapToGrid w:val="0"/>
      <w:spacing w:line="360" w:lineRule="auto"/>
      <w:ind w:firstLineChars="200" w:firstLine="600"/>
    </w:pPr>
    <w:rPr>
      <w:rFonts w:ascii="黑体" w:eastAsia="黑体"/>
      <w:sz w:val="30"/>
      <w:szCs w:val="28"/>
    </w:rPr>
  </w:style>
  <w:style w:type="character" w:customStyle="1" w:styleId="37">
    <w:name w:val="正文文本缩进 3 字符"/>
    <w:basedOn w:val="a1"/>
    <w:link w:val="36"/>
    <w:qFormat/>
    <w:rsid w:val="00197B78"/>
    <w:rPr>
      <w:rFonts w:ascii="黑体" w:eastAsia="黑体" w:hAnsi="Times New Roman" w:cs="Times New Roman"/>
      <w:sz w:val="30"/>
      <w:szCs w:val="28"/>
    </w:rPr>
  </w:style>
  <w:style w:type="paragraph" w:styleId="24">
    <w:name w:val="toc 2"/>
    <w:basedOn w:val="a"/>
    <w:next w:val="a"/>
    <w:uiPriority w:val="39"/>
    <w:qFormat/>
    <w:rsid w:val="00197B78"/>
    <w:pPr>
      <w:tabs>
        <w:tab w:val="right" w:leader="dot" w:pos="8400"/>
      </w:tabs>
      <w:ind w:left="210"/>
      <w:jc w:val="left"/>
    </w:pPr>
    <w:rPr>
      <w:rFonts w:ascii="宋体" w:hAnsi="宋体"/>
      <w:b/>
      <w:bCs/>
      <w:smallCaps/>
      <w:sz w:val="24"/>
      <w:szCs w:val="24"/>
    </w:rPr>
  </w:style>
  <w:style w:type="paragraph" w:styleId="91">
    <w:name w:val="toc 9"/>
    <w:basedOn w:val="a"/>
    <w:next w:val="a"/>
    <w:qFormat/>
    <w:rsid w:val="00197B78"/>
    <w:pPr>
      <w:ind w:left="3360"/>
    </w:pPr>
  </w:style>
  <w:style w:type="paragraph" w:styleId="25">
    <w:name w:val="Body Text 2"/>
    <w:basedOn w:val="a"/>
    <w:link w:val="26"/>
    <w:qFormat/>
    <w:rsid w:val="00197B78"/>
    <w:pPr>
      <w:spacing w:after="120" w:line="480" w:lineRule="auto"/>
    </w:pPr>
    <w:rPr>
      <w:szCs w:val="24"/>
    </w:rPr>
  </w:style>
  <w:style w:type="character" w:customStyle="1" w:styleId="26">
    <w:name w:val="正文文本 2 字符"/>
    <w:basedOn w:val="a1"/>
    <w:link w:val="25"/>
    <w:qFormat/>
    <w:rsid w:val="00197B78"/>
    <w:rPr>
      <w:rFonts w:ascii="Times New Roman" w:eastAsia="宋体" w:hAnsi="Times New Roman" w:cs="Times New Roman"/>
      <w:szCs w:val="24"/>
    </w:rPr>
  </w:style>
  <w:style w:type="paragraph" w:styleId="afd">
    <w:name w:val="Normal (Web)"/>
    <w:basedOn w:val="a"/>
    <w:link w:val="afe"/>
    <w:uiPriority w:val="99"/>
    <w:qFormat/>
    <w:rsid w:val="00197B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5">
    <w:name w:val="index 1"/>
    <w:basedOn w:val="a"/>
    <w:next w:val="a"/>
    <w:qFormat/>
    <w:rsid w:val="00197B78"/>
  </w:style>
  <w:style w:type="paragraph" w:styleId="aff">
    <w:name w:val="Title"/>
    <w:basedOn w:val="a"/>
    <w:link w:val="aff0"/>
    <w:qFormat/>
    <w:rsid w:val="00197B78"/>
    <w:pPr>
      <w:spacing w:before="240" w:after="60" w:line="360" w:lineRule="auto"/>
      <w:ind w:firstLineChars="200" w:firstLine="20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ff0">
    <w:name w:val="标题 字符"/>
    <w:basedOn w:val="a1"/>
    <w:link w:val="aff"/>
    <w:qFormat/>
    <w:rsid w:val="00197B78"/>
    <w:rPr>
      <w:rFonts w:ascii="Arial" w:eastAsia="宋体" w:hAnsi="Arial" w:cs="Times New Roman"/>
      <w:b/>
      <w:bCs/>
      <w:sz w:val="32"/>
      <w:szCs w:val="32"/>
    </w:rPr>
  </w:style>
  <w:style w:type="paragraph" w:styleId="aff1">
    <w:name w:val="annotation subject"/>
    <w:basedOn w:val="a9"/>
    <w:next w:val="a9"/>
    <w:link w:val="aff2"/>
    <w:qFormat/>
    <w:rsid w:val="00197B78"/>
    <w:rPr>
      <w:b/>
      <w:bCs/>
    </w:rPr>
  </w:style>
  <w:style w:type="character" w:customStyle="1" w:styleId="aff2">
    <w:name w:val="批注主题 字符"/>
    <w:basedOn w:val="aa"/>
    <w:link w:val="aff1"/>
    <w:qFormat/>
    <w:rsid w:val="00197B78"/>
    <w:rPr>
      <w:rFonts w:ascii="Times New Roman" w:eastAsia="宋体" w:hAnsi="Times New Roman" w:cs="Times New Roman"/>
      <w:b/>
      <w:bCs/>
      <w:szCs w:val="20"/>
    </w:rPr>
  </w:style>
  <w:style w:type="paragraph" w:styleId="aff3">
    <w:name w:val="Body Text First Indent"/>
    <w:basedOn w:val="ab"/>
    <w:link w:val="aff4"/>
    <w:qFormat/>
    <w:rsid w:val="00197B78"/>
    <w:pPr>
      <w:ind w:firstLineChars="100" w:firstLine="420"/>
    </w:pPr>
  </w:style>
  <w:style w:type="character" w:customStyle="1" w:styleId="aff4">
    <w:name w:val="正文首行缩进 字符"/>
    <w:basedOn w:val="ac"/>
    <w:link w:val="aff3"/>
    <w:qFormat/>
    <w:rsid w:val="00197B78"/>
    <w:rPr>
      <w:rFonts w:ascii="Times New Roman" w:eastAsia="宋体" w:hAnsi="Times New Roman" w:cs="Times New Roman"/>
      <w:szCs w:val="20"/>
    </w:rPr>
  </w:style>
  <w:style w:type="table" w:styleId="aff5">
    <w:name w:val="Table Grid"/>
    <w:basedOn w:val="a2"/>
    <w:uiPriority w:val="39"/>
    <w:qFormat/>
    <w:rsid w:val="00197B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Strong"/>
    <w:uiPriority w:val="22"/>
    <w:qFormat/>
    <w:rsid w:val="00197B78"/>
    <w:rPr>
      <w:rFonts w:ascii="Arial" w:eastAsia="黑体" w:hAnsi="Arial"/>
      <w:b/>
      <w:snapToGrid/>
      <w:sz w:val="21"/>
      <w:lang w:val="en-US" w:eastAsia="zh-CN"/>
    </w:rPr>
  </w:style>
  <w:style w:type="character" w:styleId="aff7">
    <w:name w:val="page number"/>
    <w:qFormat/>
    <w:rsid w:val="00197B78"/>
  </w:style>
  <w:style w:type="character" w:styleId="aff8">
    <w:name w:val="Hyperlink"/>
    <w:uiPriority w:val="99"/>
    <w:qFormat/>
    <w:rsid w:val="00197B78"/>
    <w:rPr>
      <w:color w:val="0000FF"/>
      <w:u w:val="single"/>
    </w:rPr>
  </w:style>
  <w:style w:type="character" w:styleId="aff9">
    <w:name w:val="annotation reference"/>
    <w:uiPriority w:val="99"/>
    <w:qFormat/>
    <w:rsid w:val="00197B78"/>
    <w:rPr>
      <w:sz w:val="21"/>
    </w:rPr>
  </w:style>
  <w:style w:type="character" w:styleId="affa">
    <w:name w:val="footnote reference"/>
    <w:qFormat/>
    <w:rsid w:val="00197B78"/>
    <w:rPr>
      <w:rFonts w:ascii="Arial" w:eastAsia="黑体" w:hAnsi="Arial"/>
      <w:snapToGrid/>
      <w:sz w:val="21"/>
      <w:vertAlign w:val="superscript"/>
      <w:lang w:val="en-US" w:eastAsia="zh-CN"/>
    </w:rPr>
  </w:style>
  <w:style w:type="character" w:styleId="HTML">
    <w:name w:val="HTML Sample"/>
    <w:uiPriority w:val="99"/>
    <w:unhideWhenUsed/>
    <w:qFormat/>
    <w:rsid w:val="00197B78"/>
    <w:rPr>
      <w:rFonts w:ascii="宋体" w:eastAsia="宋体" w:hAnsi="宋体" w:cs="宋体"/>
    </w:rPr>
  </w:style>
  <w:style w:type="character" w:customStyle="1" w:styleId="11">
    <w:name w:val="标题 1 字符1"/>
    <w:link w:val="1"/>
    <w:rsid w:val="00197B78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a4">
    <w:name w:val="正文缩进 字符"/>
    <w:link w:val="a0"/>
    <w:qFormat/>
    <w:rsid w:val="00197B78"/>
    <w:rPr>
      <w:rFonts w:ascii="Times New Roman" w:eastAsia="宋体" w:hAnsi="Times New Roman" w:cs="Times New Roman"/>
      <w:szCs w:val="20"/>
    </w:rPr>
  </w:style>
  <w:style w:type="character" w:customStyle="1" w:styleId="21">
    <w:name w:val="标题 2 字符1"/>
    <w:link w:val="2"/>
    <w:uiPriority w:val="9"/>
    <w:rsid w:val="00197B78"/>
    <w:rPr>
      <w:rFonts w:ascii="Arial" w:eastAsia="黑体" w:hAnsi="Arial" w:cs="Times New Roman"/>
      <w:b/>
      <w:sz w:val="28"/>
      <w:szCs w:val="20"/>
    </w:rPr>
  </w:style>
  <w:style w:type="character" w:customStyle="1" w:styleId="12">
    <w:name w:val="文档结构图 字符1"/>
    <w:link w:val="a7"/>
    <w:qFormat/>
    <w:rsid w:val="00197B78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13">
    <w:name w:val="纯文本 字符1"/>
    <w:link w:val="af0"/>
    <w:rsid w:val="00197B78"/>
    <w:rPr>
      <w:rFonts w:ascii="宋体" w:eastAsia="宋体" w:hAnsi="Courier New" w:cs="Times New Roman"/>
      <w:szCs w:val="21"/>
    </w:rPr>
  </w:style>
  <w:style w:type="character" w:customStyle="1" w:styleId="afe">
    <w:name w:val="普通(网站) 字符"/>
    <w:link w:val="afd"/>
    <w:uiPriority w:val="99"/>
    <w:qFormat/>
    <w:rsid w:val="00197B78"/>
    <w:rPr>
      <w:rFonts w:ascii="宋体" w:eastAsia="宋体" w:hAnsi="宋体" w:cs="Times New Roman"/>
      <w:kern w:val="0"/>
      <w:sz w:val="18"/>
      <w:szCs w:val="18"/>
    </w:rPr>
  </w:style>
  <w:style w:type="character" w:customStyle="1" w:styleId="16">
    <w:name w:val="已访问的超链接1"/>
    <w:uiPriority w:val="99"/>
    <w:qFormat/>
    <w:rsid w:val="00197B78"/>
    <w:rPr>
      <w:color w:val="800080"/>
      <w:u w:val="single"/>
    </w:rPr>
  </w:style>
  <w:style w:type="character" w:customStyle="1" w:styleId="Char1">
    <w:name w:val="普通(网站) Char1"/>
    <w:uiPriority w:val="99"/>
    <w:qFormat/>
    <w:rsid w:val="00197B78"/>
    <w:rPr>
      <w:rFonts w:ascii="宋体" w:hAnsi="宋体" w:cs="宋体"/>
      <w:sz w:val="24"/>
      <w:szCs w:val="24"/>
    </w:rPr>
  </w:style>
  <w:style w:type="character" w:customStyle="1" w:styleId="Char">
    <w:name w:val="正文首行缩进两字符 Char"/>
    <w:qFormat/>
    <w:rsid w:val="00197B7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无间隔 Char"/>
    <w:link w:val="17"/>
    <w:qFormat/>
    <w:rsid w:val="00197B78"/>
  </w:style>
  <w:style w:type="paragraph" w:customStyle="1" w:styleId="17">
    <w:name w:val="无间隔1"/>
    <w:link w:val="Char0"/>
    <w:qFormat/>
    <w:rsid w:val="00197B78"/>
  </w:style>
  <w:style w:type="character" w:customStyle="1" w:styleId="CharChar2">
    <w:name w:val="Char Char2"/>
    <w:qFormat/>
    <w:rsid w:val="00197B78"/>
    <w:rPr>
      <w:rFonts w:ascii="宋体" w:eastAsia="宋体" w:hAnsi="Courier New"/>
      <w:snapToGrid/>
      <w:kern w:val="2"/>
      <w:sz w:val="21"/>
      <w:lang w:val="en-US" w:eastAsia="zh-CN" w:bidi="ar-SA"/>
    </w:rPr>
  </w:style>
  <w:style w:type="character" w:customStyle="1" w:styleId="CharChar">
    <w:name w:val="Char Char"/>
    <w:qFormat/>
    <w:rsid w:val="00197B78"/>
    <w:rPr>
      <w:rFonts w:eastAsia="宋体"/>
      <w:b/>
      <w:kern w:val="2"/>
      <w:sz w:val="32"/>
      <w:lang w:val="en-US" w:eastAsia="zh-CN" w:bidi="ar-SA"/>
    </w:rPr>
  </w:style>
  <w:style w:type="character" w:customStyle="1" w:styleId="unnamed31">
    <w:name w:val="unnamed31"/>
    <w:qFormat/>
    <w:rsid w:val="00197B78"/>
    <w:rPr>
      <w:sz w:val="22"/>
      <w:szCs w:val="22"/>
    </w:rPr>
  </w:style>
  <w:style w:type="character" w:customStyle="1" w:styleId="DeltaViewInsertion">
    <w:name w:val="DeltaView Insertion"/>
    <w:qFormat/>
    <w:rsid w:val="00197B78"/>
  </w:style>
  <w:style w:type="character" w:customStyle="1" w:styleId="Char2">
    <w:name w:val="正文段落 Char"/>
    <w:link w:val="affb"/>
    <w:qFormat/>
    <w:rsid w:val="00197B78"/>
    <w:rPr>
      <w:sz w:val="24"/>
    </w:rPr>
  </w:style>
  <w:style w:type="paragraph" w:customStyle="1" w:styleId="affb">
    <w:name w:val="正文段落"/>
    <w:basedOn w:val="a"/>
    <w:link w:val="Char2"/>
    <w:qFormat/>
    <w:rsid w:val="00197B78"/>
    <w:pPr>
      <w:spacing w:line="300" w:lineRule="auto"/>
      <w:ind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c">
    <w:name w:val="列出段落 字符"/>
    <w:link w:val="affd"/>
    <w:uiPriority w:val="34"/>
    <w:qFormat/>
    <w:locked/>
    <w:rsid w:val="00197B78"/>
    <w:rPr>
      <w:rFonts w:ascii="Calibri" w:hAnsi="Calibri"/>
    </w:rPr>
  </w:style>
  <w:style w:type="paragraph" w:styleId="affd">
    <w:name w:val="List Paragraph"/>
    <w:basedOn w:val="a"/>
    <w:link w:val="affc"/>
    <w:uiPriority w:val="34"/>
    <w:qFormat/>
    <w:rsid w:val="00197B78"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Char3">
    <w:name w:val="文档正文 Char"/>
    <w:link w:val="affe"/>
    <w:qFormat/>
    <w:rsid w:val="00197B78"/>
    <w:rPr>
      <w:rFonts w:ascii="宋体" w:hAnsi="Arial"/>
      <w:sz w:val="24"/>
    </w:rPr>
  </w:style>
  <w:style w:type="paragraph" w:customStyle="1" w:styleId="affe">
    <w:name w:val="文档正文"/>
    <w:basedOn w:val="a"/>
    <w:link w:val="Char3"/>
    <w:qFormat/>
    <w:rsid w:val="00197B78"/>
    <w:pPr>
      <w:adjustRightInd w:val="0"/>
      <w:spacing w:line="480" w:lineRule="atLeast"/>
      <w:ind w:firstLine="567"/>
      <w:textAlignment w:val="baseline"/>
    </w:pPr>
    <w:rPr>
      <w:rFonts w:ascii="宋体" w:eastAsiaTheme="minorEastAsia" w:hAnsi="Arial" w:cstheme="minorBidi"/>
      <w:sz w:val="24"/>
      <w:szCs w:val="22"/>
    </w:rPr>
  </w:style>
  <w:style w:type="character" w:customStyle="1" w:styleId="Char10">
    <w:name w:val="纯文本 Char1"/>
    <w:uiPriority w:val="99"/>
    <w:qFormat/>
    <w:rsid w:val="00197B78"/>
    <w:rPr>
      <w:rFonts w:ascii="宋体" w:eastAsia="宋体" w:hAnsi="宋体"/>
      <w:color w:val="000000"/>
      <w:sz w:val="24"/>
      <w:szCs w:val="24"/>
    </w:rPr>
  </w:style>
  <w:style w:type="character" w:customStyle="1" w:styleId="A11">
    <w:name w:val="A11"/>
    <w:uiPriority w:val="99"/>
    <w:rsid w:val="00197B78"/>
    <w:rPr>
      <w:rFonts w:cs="HP Simplified Light"/>
      <w:color w:val="221E1F"/>
      <w:sz w:val="18"/>
      <w:szCs w:val="18"/>
    </w:rPr>
  </w:style>
  <w:style w:type="character" w:customStyle="1" w:styleId="textnormchn1">
    <w:name w:val="textnorm_chn1"/>
    <w:rsid w:val="00197B78"/>
    <w:rPr>
      <w:rFonts w:ascii="Arial" w:hAnsi="Arial" w:cs="Arial" w:hint="default"/>
      <w:color w:val="21254A"/>
      <w:sz w:val="22"/>
      <w:szCs w:val="22"/>
    </w:rPr>
  </w:style>
  <w:style w:type="character" w:customStyle="1" w:styleId="grame">
    <w:name w:val="grame"/>
    <w:qFormat/>
    <w:rsid w:val="00197B78"/>
    <w:rPr>
      <w:rFonts w:ascii="Arial" w:eastAsia="黑体" w:hAnsi="Arial"/>
      <w:snapToGrid/>
      <w:sz w:val="21"/>
      <w:lang w:val="en-US" w:eastAsia="zh-CN"/>
    </w:rPr>
  </w:style>
  <w:style w:type="character" w:customStyle="1" w:styleId="Char11">
    <w:name w:val="标题 Char1"/>
    <w:rsid w:val="00197B7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样式1 Char"/>
    <w:link w:val="18"/>
    <w:qFormat/>
    <w:rsid w:val="00197B78"/>
    <w:rPr>
      <w:b/>
      <w:bCs/>
      <w:kern w:val="44"/>
      <w:sz w:val="36"/>
    </w:rPr>
  </w:style>
  <w:style w:type="paragraph" w:customStyle="1" w:styleId="18">
    <w:name w:val="样式1"/>
    <w:basedOn w:val="1"/>
    <w:link w:val="1Char"/>
    <w:rsid w:val="00197B78"/>
    <w:pPr>
      <w:jc w:val="center"/>
    </w:pPr>
    <w:rPr>
      <w:rFonts w:asciiTheme="minorHAnsi" w:eastAsiaTheme="minorEastAsia" w:hAnsiTheme="minorHAnsi" w:cstheme="minorBidi"/>
      <w:bCs/>
      <w:sz w:val="36"/>
      <w:szCs w:val="22"/>
    </w:rPr>
  </w:style>
  <w:style w:type="character" w:customStyle="1" w:styleId="3CharCharChar">
    <w:name w:val="标题 3 Char Char Char"/>
    <w:rsid w:val="00197B78"/>
    <w:rPr>
      <w:rFonts w:eastAsia="宋体"/>
      <w:b/>
      <w:kern w:val="2"/>
      <w:sz w:val="32"/>
      <w:lang w:val="en-US" w:eastAsia="zh-CN" w:bidi="ar-SA"/>
    </w:rPr>
  </w:style>
  <w:style w:type="paragraph" w:customStyle="1" w:styleId="Char4">
    <w:name w:val="Char"/>
    <w:next w:val="a"/>
    <w:rsid w:val="00197B78"/>
    <w:pPr>
      <w:keepNext/>
      <w:keepLines/>
      <w:tabs>
        <w:tab w:val="left" w:pos="3260"/>
      </w:tabs>
      <w:spacing w:before="240" w:after="240"/>
      <w:ind w:left="3260" w:hanging="425"/>
      <w:outlineLvl w:val="7"/>
    </w:pPr>
    <w:rPr>
      <w:rFonts w:ascii="宋体" w:eastAsia="宋体" w:hAnsi="Courier New" w:cs="Times New Roman"/>
      <w:szCs w:val="20"/>
    </w:rPr>
  </w:style>
  <w:style w:type="paragraph" w:customStyle="1" w:styleId="CharChar1">
    <w:name w:val="Char Char1"/>
    <w:basedOn w:val="a"/>
    <w:semiHidden/>
    <w:rsid w:val="00197B78"/>
    <w:pPr>
      <w:tabs>
        <w:tab w:val="left" w:pos="360"/>
      </w:tabs>
    </w:pPr>
    <w:rPr>
      <w:rFonts w:ascii="Tahoma" w:hAnsi="Tahoma"/>
      <w:sz w:val="24"/>
    </w:rPr>
  </w:style>
  <w:style w:type="paragraph" w:styleId="afff">
    <w:name w:val="No Spacing"/>
    <w:uiPriority w:val="1"/>
    <w:qFormat/>
    <w:rsid w:val="00197B78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paragraph" w:customStyle="1" w:styleId="xl24">
    <w:name w:val="xl24"/>
    <w:basedOn w:val="a"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kern w:val="0"/>
      <w:sz w:val="20"/>
    </w:rPr>
  </w:style>
  <w:style w:type="paragraph" w:customStyle="1" w:styleId="afff0">
    <w:name w:val="正表格内容"/>
    <w:basedOn w:val="a"/>
    <w:qFormat/>
    <w:rsid w:val="00197B78"/>
    <w:pPr>
      <w:widowControl/>
      <w:tabs>
        <w:tab w:val="left" w:pos="480"/>
      </w:tabs>
      <w:autoSpaceDE w:val="0"/>
      <w:autoSpaceDN w:val="0"/>
      <w:adjustRightInd w:val="0"/>
      <w:jc w:val="center"/>
      <w:textAlignment w:val="bottom"/>
    </w:pPr>
    <w:rPr>
      <w:rFonts w:ascii="宋体"/>
      <w:kern w:val="0"/>
      <w:sz w:val="18"/>
    </w:rPr>
  </w:style>
  <w:style w:type="paragraph" w:customStyle="1" w:styleId="210">
    <w:name w:val="正文文本 21"/>
    <w:basedOn w:val="a"/>
    <w:rsid w:val="00197B78"/>
    <w:pPr>
      <w:adjustRightInd w:val="0"/>
      <w:spacing w:line="300" w:lineRule="auto"/>
      <w:jc w:val="center"/>
      <w:textAlignment w:val="baseline"/>
    </w:pPr>
    <w:rPr>
      <w:rFonts w:ascii="宋体" w:hAnsi="宋体"/>
      <w:sz w:val="24"/>
    </w:rPr>
  </w:style>
  <w:style w:type="paragraph" w:customStyle="1" w:styleId="afff1">
    <w:name w:val="正文表标题"/>
    <w:next w:val="afff2"/>
    <w:qFormat/>
    <w:rsid w:val="00197B78"/>
    <w:pPr>
      <w:ind w:left="4819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2">
    <w:name w:val="段"/>
    <w:qFormat/>
    <w:rsid w:val="00197B7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3">
    <w:name w:val="正文(首行缩进）"/>
    <w:basedOn w:val="a"/>
    <w:qFormat/>
    <w:rsid w:val="00197B78"/>
    <w:pPr>
      <w:adjustRightInd w:val="0"/>
      <w:snapToGrid w:val="0"/>
      <w:spacing w:line="300" w:lineRule="auto"/>
      <w:ind w:firstLineChars="200" w:firstLine="525"/>
      <w:textAlignment w:val="baseline"/>
    </w:pPr>
    <w:rPr>
      <w:w w:val="110"/>
      <w:kern w:val="0"/>
      <w:sz w:val="24"/>
    </w:rPr>
  </w:style>
  <w:style w:type="paragraph" w:customStyle="1" w:styleId="19">
    <w:name w:val="正文1"/>
    <w:qFormat/>
    <w:rsid w:val="00197B7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Char1CharChar1Char1">
    <w:name w:val="Char1 Char Char1 Char1"/>
    <w:basedOn w:val="a"/>
    <w:rsid w:val="00197B78"/>
    <w:pPr>
      <w:topLinePunct/>
      <w:adjustRightInd w:val="0"/>
      <w:jc w:val="left"/>
    </w:pPr>
    <w:rPr>
      <w:rFonts w:ascii="Tahoma" w:hAnsi="Tahoma"/>
      <w:sz w:val="24"/>
    </w:rPr>
  </w:style>
  <w:style w:type="paragraph" w:customStyle="1" w:styleId="font0">
    <w:name w:val="font0"/>
    <w:basedOn w:val="a"/>
    <w:rsid w:val="00197B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4">
    <w:name w:val="大标题"/>
    <w:basedOn w:val="a"/>
    <w:qFormat/>
    <w:rsid w:val="00197B78"/>
    <w:pPr>
      <w:spacing w:line="360" w:lineRule="auto"/>
    </w:pPr>
    <w:rPr>
      <w:b/>
      <w:sz w:val="28"/>
    </w:rPr>
  </w:style>
  <w:style w:type="paragraph" w:customStyle="1" w:styleId="CharChar1CharCharCharChar1CharCharChar">
    <w:name w:val="Char Char1 Char Char Char Char1 Char Char Char"/>
    <w:basedOn w:val="a"/>
    <w:semiHidden/>
    <w:rsid w:val="00197B78"/>
    <w:pPr>
      <w:tabs>
        <w:tab w:val="left" w:pos="840"/>
      </w:tabs>
    </w:pPr>
    <w:rPr>
      <w:rFonts w:ascii="Tahoma" w:hAnsi="Tahoma"/>
      <w:sz w:val="24"/>
    </w:rPr>
  </w:style>
  <w:style w:type="paragraph" w:customStyle="1" w:styleId="1a">
    <w:name w:val="正文缩进1"/>
    <w:basedOn w:val="a"/>
    <w:next w:val="a"/>
    <w:rsid w:val="00197B78"/>
    <w:pPr>
      <w:widowControl/>
      <w:ind w:firstLine="420"/>
    </w:pPr>
    <w:rPr>
      <w:color w:val="000000"/>
    </w:rPr>
  </w:style>
  <w:style w:type="paragraph" w:customStyle="1" w:styleId="xl37">
    <w:name w:val="xl37"/>
    <w:basedOn w:val="a"/>
    <w:rsid w:val="00197B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H4RefHeading1rh1Headingsqlsect1234h444head1">
    <w:name w:val="样式 标题 4H4Ref Heading 1rh1Heading sqlsect 1.2.3.4h444head...1"/>
    <w:basedOn w:val="4"/>
    <w:rsid w:val="00197B78"/>
    <w:pPr>
      <w:adjustRightInd w:val="0"/>
      <w:spacing w:before="0" w:after="0" w:line="500" w:lineRule="exact"/>
      <w:textAlignment w:val="baseline"/>
    </w:pPr>
    <w:rPr>
      <w:rFonts w:ascii="Times New Roman" w:eastAsia="仿宋_GB2312" w:hAnsi="Times New Roman"/>
      <w:b w:val="0"/>
      <w:bCs w:val="0"/>
      <w:kern w:val="0"/>
      <w:sz w:val="30"/>
      <w:szCs w:val="20"/>
    </w:rPr>
  </w:style>
  <w:style w:type="paragraph" w:customStyle="1" w:styleId="Default">
    <w:name w:val="Default"/>
    <w:link w:val="DefaultChar"/>
    <w:rsid w:val="00197B78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rsid w:val="00197B78"/>
    <w:rPr>
      <w:rFonts w:ascii="黑体" w:eastAsia="黑体" w:hAnsi="Times New Roman" w:cs="Times New Roman"/>
      <w:color w:val="000000"/>
      <w:kern w:val="0"/>
      <w:sz w:val="24"/>
      <w:szCs w:val="24"/>
    </w:rPr>
  </w:style>
  <w:style w:type="paragraph" w:customStyle="1" w:styleId="27">
    <w:name w:val="无间隔2"/>
    <w:uiPriority w:val="1"/>
    <w:qFormat/>
    <w:rsid w:val="00197B78"/>
    <w:pPr>
      <w:widowControl w:val="0"/>
      <w:jc w:val="both"/>
    </w:pPr>
    <w:rPr>
      <w:rFonts w:ascii="Calibri" w:eastAsia="宋体" w:hAnsi="Calibri" w:cs="黑体"/>
    </w:rPr>
  </w:style>
  <w:style w:type="paragraph" w:customStyle="1" w:styleId="CharCharCharCharCharChar1Char">
    <w:name w:val="Char Char Char Char Char Char1 Char"/>
    <w:basedOn w:val="a7"/>
    <w:qFormat/>
    <w:rsid w:val="00197B78"/>
    <w:rPr>
      <w:rFonts w:ascii="Tahoma" w:hAnsi="Tahoma"/>
      <w:sz w:val="24"/>
      <w:szCs w:val="24"/>
    </w:rPr>
  </w:style>
  <w:style w:type="paragraph" w:customStyle="1" w:styleId="afff5">
    <w:name w:val="表"/>
    <w:basedOn w:val="a"/>
    <w:rsid w:val="00197B78"/>
    <w:pPr>
      <w:jc w:val="center"/>
    </w:pPr>
  </w:style>
  <w:style w:type="paragraph" w:customStyle="1" w:styleId="xl41">
    <w:name w:val="xl41"/>
    <w:basedOn w:val="a"/>
    <w:qFormat/>
    <w:rsid w:val="00197B7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ff6">
    <w:name w:val="封面标题"/>
    <w:rsid w:val="00197B78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customStyle="1" w:styleId="para">
    <w:name w:val="para"/>
    <w:basedOn w:val="a"/>
    <w:rsid w:val="00197B78"/>
    <w:pPr>
      <w:widowControl/>
      <w:spacing w:before="80" w:after="80" w:line="264" w:lineRule="auto"/>
      <w:ind w:left="1134"/>
    </w:pPr>
    <w:rPr>
      <w:rFonts w:ascii="宋体" w:hAnsi="宋体"/>
      <w:spacing w:val="2"/>
      <w:kern w:val="0"/>
      <w:sz w:val="24"/>
    </w:rPr>
  </w:style>
  <w:style w:type="paragraph" w:customStyle="1" w:styleId="CharCharCharChar">
    <w:name w:val="Char Char Char Char"/>
    <w:basedOn w:val="a"/>
    <w:qFormat/>
    <w:rsid w:val="00197B78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Char20">
    <w:name w:val="Char2"/>
    <w:next w:val="a"/>
    <w:rsid w:val="00197B78"/>
    <w:pPr>
      <w:keepNext/>
      <w:keepLines/>
      <w:tabs>
        <w:tab w:val="left" w:pos="3260"/>
      </w:tabs>
      <w:spacing w:before="240" w:after="240"/>
      <w:ind w:left="3260" w:hanging="425"/>
      <w:outlineLvl w:val="7"/>
    </w:pPr>
    <w:rPr>
      <w:rFonts w:ascii="Arial" w:eastAsia="黑体" w:hAnsi="Arial" w:cs="Times New Roman"/>
      <w:snapToGrid w:val="0"/>
      <w:kern w:val="0"/>
      <w:szCs w:val="20"/>
    </w:rPr>
  </w:style>
  <w:style w:type="paragraph" w:customStyle="1" w:styleId="28">
    <w:name w:val="样式2"/>
    <w:basedOn w:val="2"/>
    <w:rsid w:val="00197B78"/>
    <w:pPr>
      <w:spacing w:line="400" w:lineRule="exact"/>
      <w:jc w:val="center"/>
    </w:pPr>
    <w:rPr>
      <w:rFonts w:ascii="黑体"/>
      <w:bCs/>
      <w:color w:val="000000"/>
    </w:rPr>
  </w:style>
  <w:style w:type="paragraph" w:customStyle="1" w:styleId="Char12">
    <w:name w:val="Char1"/>
    <w:basedOn w:val="a"/>
    <w:qFormat/>
    <w:rsid w:val="00197B78"/>
    <w:rPr>
      <w:szCs w:val="21"/>
    </w:rPr>
  </w:style>
  <w:style w:type="paragraph" w:customStyle="1" w:styleId="Style32">
    <w:name w:val="_Style 32"/>
    <w:basedOn w:val="a"/>
    <w:semiHidden/>
    <w:qFormat/>
    <w:rsid w:val="00197B78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CharCharChar">
    <w:name w:val="Char Char Char"/>
    <w:basedOn w:val="a7"/>
    <w:rsid w:val="00197B78"/>
    <w:rPr>
      <w:rFonts w:ascii="Tahoma" w:hAnsi="Tahoma"/>
      <w:sz w:val="24"/>
      <w:szCs w:val="24"/>
    </w:rPr>
  </w:style>
  <w:style w:type="paragraph" w:customStyle="1" w:styleId="tableheading">
    <w:name w:val="tableheading"/>
    <w:basedOn w:val="a"/>
    <w:rsid w:val="00197B78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18"/>
    </w:rPr>
  </w:style>
  <w:style w:type="paragraph" w:customStyle="1" w:styleId="Formatvorlage1">
    <w:name w:val="Formatvorlage1"/>
    <w:basedOn w:val="a"/>
    <w:rsid w:val="00197B78"/>
    <w:pPr>
      <w:widowControl/>
      <w:jc w:val="left"/>
    </w:pPr>
    <w:rPr>
      <w:rFonts w:ascii="Arial" w:eastAsia="PMingLiU" w:hAnsi="Arial"/>
      <w:kern w:val="0"/>
      <w:sz w:val="22"/>
      <w:lang w:eastAsia="de-DE"/>
    </w:rPr>
  </w:style>
  <w:style w:type="paragraph" w:customStyle="1" w:styleId="38">
    <w:name w:val="樣式3"/>
    <w:basedOn w:val="29"/>
    <w:rsid w:val="00197B78"/>
    <w:pPr>
      <w:tabs>
        <w:tab w:val="left" w:pos="1800"/>
      </w:tabs>
      <w:ind w:left="1800" w:hanging="488"/>
    </w:pPr>
  </w:style>
  <w:style w:type="paragraph" w:customStyle="1" w:styleId="29">
    <w:name w:val="樣式2"/>
    <w:basedOn w:val="a"/>
    <w:qFormat/>
    <w:rsid w:val="00197B78"/>
    <w:pPr>
      <w:tabs>
        <w:tab w:val="left" w:pos="1260"/>
      </w:tabs>
      <w:spacing w:line="324" w:lineRule="auto"/>
      <w:ind w:left="1208" w:hanging="308"/>
    </w:pPr>
    <w:rPr>
      <w:rFonts w:eastAsia="PMingLiU"/>
      <w:spacing w:val="20"/>
      <w:sz w:val="24"/>
      <w:lang w:eastAsia="zh-TW"/>
    </w:rPr>
  </w:style>
  <w:style w:type="paragraph" w:customStyle="1" w:styleId="2a">
    <w:name w:val="样式 标题 2 + (符号) 宋体"/>
    <w:basedOn w:val="2"/>
    <w:qFormat/>
    <w:rsid w:val="00197B78"/>
    <w:pPr>
      <w:autoSpaceDE w:val="0"/>
      <w:autoSpaceDN w:val="0"/>
      <w:adjustRightInd w:val="0"/>
      <w:spacing w:before="100" w:after="100" w:line="360" w:lineRule="auto"/>
      <w:jc w:val="left"/>
      <w:textAlignment w:val="baseline"/>
    </w:pPr>
    <w:rPr>
      <w:rFonts w:ascii="宋体" w:eastAsia="宋体" w:hAnsi="宋体"/>
    </w:rPr>
  </w:style>
  <w:style w:type="paragraph" w:customStyle="1" w:styleId="xl57">
    <w:name w:val="xl57"/>
    <w:basedOn w:val="a"/>
    <w:rsid w:val="00197B78"/>
    <w:pPr>
      <w:widowControl/>
      <w:spacing w:before="100" w:after="100"/>
      <w:jc w:val="center"/>
    </w:pPr>
    <w:rPr>
      <w:rFonts w:ascii="宋体" w:hAnsi="宋体"/>
      <w:kern w:val="0"/>
      <w:sz w:val="24"/>
    </w:rPr>
  </w:style>
  <w:style w:type="paragraph" w:customStyle="1" w:styleId="CharCharCharCharCharChar">
    <w:name w:val="Char Char Char Char Char Char"/>
    <w:basedOn w:val="a"/>
    <w:rsid w:val="00197B78"/>
    <w:rPr>
      <w:rFonts w:ascii="Tahoma" w:hAnsi="Tahoma"/>
      <w:sz w:val="24"/>
    </w:rPr>
  </w:style>
  <w:style w:type="paragraph" w:customStyle="1" w:styleId="afff7">
    <w:name w:val="图名"/>
    <w:next w:val="a"/>
    <w:qFormat/>
    <w:rsid w:val="00197B78"/>
    <w:pPr>
      <w:adjustRightInd w:val="0"/>
      <w:spacing w:before="120" w:after="120"/>
      <w:jc w:val="center"/>
    </w:pPr>
    <w:rPr>
      <w:rFonts w:ascii="Times New Roman" w:eastAsia="黑体" w:hAnsi="Times New Roman" w:cs="Times New Roman"/>
      <w:b/>
      <w:kern w:val="0"/>
      <w:szCs w:val="20"/>
    </w:rPr>
  </w:style>
  <w:style w:type="paragraph" w:customStyle="1" w:styleId="afff8">
    <w:name w:val="正文櫀圠缩徾"/>
    <w:rsid w:val="00197B78"/>
    <w:pPr>
      <w:spacing w:before="100" w:beforeAutospacing="1" w:after="100" w:afterAutospacing="1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rsid w:val="00197B78"/>
    <w:pPr>
      <w:keepNext/>
      <w:keepLines/>
      <w:tabs>
        <w:tab w:val="left" w:pos="567"/>
      </w:tabs>
      <w:adjustRightInd w:val="0"/>
      <w:spacing w:before="240"/>
      <w:ind w:left="567" w:hanging="567"/>
      <w:jc w:val="left"/>
      <w:outlineLvl w:val="1"/>
    </w:pPr>
    <w:rPr>
      <w:rFonts w:ascii="宋体" w:hAnsi="宋体" w:cs="宋体"/>
      <w:color w:val="000000"/>
      <w:kern w:val="0"/>
    </w:rPr>
  </w:style>
  <w:style w:type="paragraph" w:customStyle="1" w:styleId="afff9">
    <w:name w:val="样式"/>
    <w:rsid w:val="00197B7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a">
    <w:name w:val="样式 宋体 五号 行距: 单倍行距"/>
    <w:basedOn w:val="a"/>
    <w:rsid w:val="00197B78"/>
    <w:pPr>
      <w:adjustRightInd w:val="0"/>
      <w:jc w:val="left"/>
    </w:pPr>
    <w:rPr>
      <w:rFonts w:ascii="宋体" w:hAnsi="宋体" w:cs="宋体"/>
      <w:kern w:val="0"/>
    </w:rPr>
  </w:style>
  <w:style w:type="paragraph" w:customStyle="1" w:styleId="afffb">
    <w:name w:val="表格正文"/>
    <w:basedOn w:val="a"/>
    <w:qFormat/>
    <w:rsid w:val="00197B78"/>
    <w:pPr>
      <w:adjustRightInd w:val="0"/>
      <w:snapToGrid w:val="0"/>
      <w:spacing w:before="60" w:after="60"/>
      <w:jc w:val="center"/>
      <w:textAlignment w:val="baseline"/>
    </w:pPr>
    <w:rPr>
      <w:kern w:val="0"/>
      <w:sz w:val="24"/>
    </w:rPr>
  </w:style>
  <w:style w:type="paragraph" w:customStyle="1" w:styleId="04-">
    <w:name w:val="04-正文"/>
    <w:basedOn w:val="a"/>
    <w:uiPriority w:val="99"/>
    <w:rsid w:val="00197B78"/>
    <w:pPr>
      <w:spacing w:line="360" w:lineRule="exact"/>
      <w:ind w:firstLine="420"/>
    </w:pPr>
    <w:rPr>
      <w:szCs w:val="21"/>
    </w:rPr>
  </w:style>
  <w:style w:type="paragraph" w:customStyle="1" w:styleId="Char1CharChar1Char">
    <w:name w:val="Char1 Char Char1 Char"/>
    <w:basedOn w:val="a"/>
    <w:rsid w:val="00197B78"/>
    <w:pPr>
      <w:topLinePunct/>
      <w:adjustRightInd w:val="0"/>
      <w:jc w:val="left"/>
    </w:pPr>
    <w:rPr>
      <w:rFonts w:ascii="Tahoma" w:hAnsi="Tahoma"/>
      <w:sz w:val="24"/>
    </w:rPr>
  </w:style>
  <w:style w:type="paragraph" w:customStyle="1" w:styleId="1b">
    <w:name w:val="表格1(小四)"/>
    <w:basedOn w:val="a"/>
    <w:rsid w:val="00197B78"/>
    <w:pPr>
      <w:adjustRightInd w:val="0"/>
      <w:spacing w:line="300" w:lineRule="auto"/>
      <w:jc w:val="center"/>
      <w:textAlignment w:val="baseline"/>
    </w:pPr>
    <w:rPr>
      <w:kern w:val="0"/>
      <w:sz w:val="24"/>
    </w:rPr>
  </w:style>
  <w:style w:type="paragraph" w:customStyle="1" w:styleId="afffc">
    <w:name w:val="目录标题"/>
    <w:basedOn w:val="1c"/>
    <w:next w:val="1c"/>
    <w:rsid w:val="00197B78"/>
    <w:pPr>
      <w:jc w:val="center"/>
    </w:pPr>
    <w:rPr>
      <w:sz w:val="30"/>
    </w:rPr>
  </w:style>
  <w:style w:type="paragraph" w:customStyle="1" w:styleId="1c">
    <w:name w:val="样式 目录  1"/>
    <w:basedOn w:val="39"/>
    <w:rsid w:val="00197B78"/>
    <w:pPr>
      <w:ind w:firstLineChars="0" w:firstLine="0"/>
    </w:pPr>
    <w:rPr>
      <w:sz w:val="28"/>
    </w:rPr>
  </w:style>
  <w:style w:type="paragraph" w:customStyle="1" w:styleId="39">
    <w:name w:val="样式 目录 3"/>
    <w:basedOn w:val="35"/>
    <w:qFormat/>
    <w:rsid w:val="00197B78"/>
    <w:pPr>
      <w:widowControl/>
      <w:tabs>
        <w:tab w:val="clear" w:pos="8398"/>
        <w:tab w:val="right" w:leader="dot" w:pos="8931"/>
      </w:tabs>
      <w:spacing w:line="300" w:lineRule="auto"/>
      <w:ind w:leftChars="0" w:left="0" w:firstLineChars="100" w:firstLine="100"/>
    </w:pPr>
    <w:rPr>
      <w:rFonts w:ascii="Times New Roman" w:eastAsia="黑体" w:hAnsi="Times New Roman"/>
      <w:bCs w:val="0"/>
      <w:i w:val="0"/>
      <w:iCs w:val="0"/>
      <w:smallCaps/>
      <w:kern w:val="0"/>
      <w:szCs w:val="20"/>
    </w:rPr>
  </w:style>
  <w:style w:type="paragraph" w:customStyle="1" w:styleId="Char2CharCharChar">
    <w:name w:val="Char2 Char Char Char"/>
    <w:basedOn w:val="a"/>
    <w:qFormat/>
    <w:rsid w:val="00197B78"/>
    <w:rPr>
      <w:rFonts w:ascii="仿宋_GB2312" w:eastAsia="仿宋_GB2312"/>
      <w:b/>
      <w:sz w:val="32"/>
      <w:szCs w:val="32"/>
    </w:rPr>
  </w:style>
  <w:style w:type="paragraph" w:customStyle="1" w:styleId="3a">
    <w:name w:val="表格3（四）"/>
    <w:basedOn w:val="1b"/>
    <w:next w:val="a"/>
    <w:rsid w:val="00197B78"/>
  </w:style>
  <w:style w:type="paragraph" w:customStyle="1" w:styleId="xl40">
    <w:name w:val="xl40"/>
    <w:basedOn w:val="a"/>
    <w:rsid w:val="00197B7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197B78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fd">
    <w:name w:val="注："/>
    <w:next w:val="afff2"/>
    <w:rsid w:val="00197B78"/>
    <w:pPr>
      <w:widowControl w:val="0"/>
      <w:tabs>
        <w:tab w:val="left" w:pos="1140"/>
      </w:tabs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e">
    <w:name w:val="目录"/>
    <w:basedOn w:val="a"/>
    <w:rsid w:val="00197B78"/>
    <w:pPr>
      <w:keepNext/>
      <w:adjustRightInd w:val="0"/>
      <w:spacing w:line="360" w:lineRule="atLeast"/>
      <w:jc w:val="left"/>
      <w:textAlignment w:val="baseline"/>
    </w:pPr>
    <w:rPr>
      <w:rFonts w:ascii="À¥ÂØ·ÂËÎ" w:hAnsi="À¥ÂØ·ÂËÎ"/>
      <w:kern w:val="0"/>
      <w:sz w:val="28"/>
    </w:rPr>
  </w:style>
  <w:style w:type="paragraph" w:customStyle="1" w:styleId="xl39">
    <w:name w:val="xl39"/>
    <w:basedOn w:val="a"/>
    <w:qFormat/>
    <w:rsid w:val="00197B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plaintext">
    <w:name w:val="plaintext"/>
    <w:basedOn w:val="a"/>
    <w:rsid w:val="00197B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tablehead">
    <w:name w:val="table head"/>
    <w:basedOn w:val="a"/>
    <w:qFormat/>
    <w:rsid w:val="00197B78"/>
    <w:pPr>
      <w:keepNext/>
      <w:keepLines/>
      <w:adjustRightInd w:val="0"/>
      <w:spacing w:line="312" w:lineRule="atLeast"/>
      <w:jc w:val="center"/>
      <w:textAlignment w:val="baseline"/>
    </w:pPr>
    <w:rPr>
      <w:b/>
      <w:kern w:val="0"/>
    </w:rPr>
  </w:style>
  <w:style w:type="paragraph" w:customStyle="1" w:styleId="affff">
    <w:name w:val="图内文字"/>
    <w:basedOn w:val="a"/>
    <w:qFormat/>
    <w:rsid w:val="00197B78"/>
    <w:pPr>
      <w:tabs>
        <w:tab w:val="right" w:pos="-2120"/>
      </w:tabs>
      <w:snapToGrid w:val="0"/>
      <w:spacing w:line="360" w:lineRule="auto"/>
    </w:pPr>
    <w:rPr>
      <w:rFonts w:ascii="Arial" w:hAnsi="Arial"/>
      <w:spacing w:val="6"/>
    </w:rPr>
  </w:style>
  <w:style w:type="paragraph" w:customStyle="1" w:styleId="xl27">
    <w:name w:val="xl27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</w:rPr>
  </w:style>
  <w:style w:type="paragraph" w:customStyle="1" w:styleId="2b">
    <w:name w:val="列出段落2"/>
    <w:basedOn w:val="a"/>
    <w:uiPriority w:val="34"/>
    <w:qFormat/>
    <w:rsid w:val="00197B78"/>
    <w:pPr>
      <w:widowControl/>
      <w:spacing w:line="360" w:lineRule="auto"/>
      <w:ind w:firstLineChars="200" w:firstLine="420"/>
      <w:jc w:val="left"/>
    </w:pPr>
    <w:rPr>
      <w:rFonts w:eastAsia="仿宋_GB2312"/>
      <w:kern w:val="0"/>
      <w:sz w:val="24"/>
    </w:rPr>
  </w:style>
  <w:style w:type="paragraph" w:customStyle="1" w:styleId="xl31">
    <w:name w:val="xl31"/>
    <w:basedOn w:val="a"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</w:rPr>
  </w:style>
  <w:style w:type="paragraph" w:customStyle="1" w:styleId="affff0">
    <w:name w:val="分类正文"/>
    <w:basedOn w:val="a"/>
    <w:qFormat/>
    <w:rsid w:val="00197B78"/>
    <w:pPr>
      <w:tabs>
        <w:tab w:val="left" w:pos="905"/>
      </w:tabs>
      <w:spacing w:afterLines="50" w:line="288" w:lineRule="auto"/>
      <w:ind w:left="879" w:hanging="399"/>
    </w:pPr>
    <w:rPr>
      <w:rFonts w:ascii="Tahoma" w:hAnsi="Tahoma"/>
      <w:sz w:val="24"/>
    </w:rPr>
  </w:style>
  <w:style w:type="paragraph" w:customStyle="1" w:styleId="affff1">
    <w:name w:val="项目符号"/>
    <w:basedOn w:val="a"/>
    <w:qFormat/>
    <w:rsid w:val="00197B78"/>
    <w:pPr>
      <w:tabs>
        <w:tab w:val="left" w:pos="927"/>
      </w:tabs>
      <w:spacing w:line="300" w:lineRule="auto"/>
      <w:ind w:left="851" w:hanging="284"/>
    </w:pPr>
    <w:rPr>
      <w:sz w:val="24"/>
    </w:rPr>
  </w:style>
  <w:style w:type="paragraph" w:customStyle="1" w:styleId="affff2">
    <w:name w:val="图表"/>
    <w:basedOn w:val="af"/>
    <w:next w:val="a"/>
    <w:qFormat/>
    <w:rsid w:val="00197B78"/>
    <w:pPr>
      <w:spacing w:line="240" w:lineRule="auto"/>
      <w:ind w:leftChars="0" w:left="0" w:rightChars="0" w:right="0" w:firstLine="0"/>
    </w:pPr>
    <w:rPr>
      <w:rFonts w:ascii="Times New Roman" w:hAnsi="Times New Roman"/>
      <w:sz w:val="21"/>
      <w:szCs w:val="20"/>
    </w:rPr>
  </w:style>
  <w:style w:type="paragraph" w:customStyle="1" w:styleId="CharChar1CharCharCharCharCharCharChar">
    <w:name w:val="Char Char1 Char Char Char Char Char Char Char"/>
    <w:basedOn w:val="a"/>
    <w:semiHidden/>
    <w:qFormat/>
    <w:rsid w:val="00197B78"/>
    <w:rPr>
      <w:rFonts w:ascii="Tahoma" w:hAnsi="Tahoma"/>
      <w:sz w:val="24"/>
    </w:rPr>
  </w:style>
  <w:style w:type="paragraph" w:customStyle="1" w:styleId="list1">
    <w:name w:val="list1"/>
    <w:basedOn w:val="para"/>
    <w:rsid w:val="00197B78"/>
    <w:pPr>
      <w:tabs>
        <w:tab w:val="left" w:pos="360"/>
      </w:tabs>
      <w:spacing w:before="20" w:after="20"/>
      <w:ind w:left="360" w:hanging="360"/>
    </w:pPr>
  </w:style>
  <w:style w:type="paragraph" w:customStyle="1" w:styleId="affff3">
    <w:name w:val="表格目录"/>
    <w:basedOn w:val="14"/>
    <w:next w:val="a0"/>
    <w:rsid w:val="00197B78"/>
    <w:pPr>
      <w:tabs>
        <w:tab w:val="clear" w:pos="8398"/>
        <w:tab w:val="right" w:leader="dot" w:pos="8190"/>
      </w:tabs>
      <w:spacing w:before="0" w:after="0" w:line="360" w:lineRule="auto"/>
      <w:ind w:firstLineChars="0" w:firstLine="0"/>
      <w:jc w:val="center"/>
    </w:pPr>
    <w:rPr>
      <w:rFonts w:ascii="Times New Roman" w:eastAsia="黑体" w:hAnsi="Times New Roman"/>
      <w:bCs w:val="0"/>
      <w:caps w:val="0"/>
      <w:sz w:val="28"/>
      <w:szCs w:val="20"/>
    </w:rPr>
  </w:style>
  <w:style w:type="paragraph" w:customStyle="1" w:styleId="List2">
    <w:name w:val="List2"/>
    <w:basedOn w:val="a"/>
    <w:rsid w:val="00197B78"/>
    <w:pPr>
      <w:tabs>
        <w:tab w:val="left" w:pos="643"/>
      </w:tabs>
      <w:spacing w:line="360" w:lineRule="auto"/>
      <w:ind w:left="643" w:hanging="360"/>
    </w:pPr>
    <w:rPr>
      <w:sz w:val="24"/>
    </w:rPr>
  </w:style>
  <w:style w:type="paragraph" w:customStyle="1" w:styleId="0">
    <w:name w:val="0"/>
    <w:basedOn w:val="a"/>
    <w:qFormat/>
    <w:rsid w:val="00197B78"/>
    <w:pPr>
      <w:widowControl/>
    </w:pPr>
    <w:rPr>
      <w:kern w:val="0"/>
      <w:szCs w:val="21"/>
    </w:rPr>
  </w:style>
  <w:style w:type="paragraph" w:customStyle="1" w:styleId="affff4">
    <w:name w:val="正文首行缩进两字符"/>
    <w:basedOn w:val="a"/>
    <w:rsid w:val="00197B78"/>
    <w:pPr>
      <w:spacing w:line="360" w:lineRule="auto"/>
      <w:ind w:firstLineChars="200" w:firstLine="200"/>
    </w:pPr>
    <w:rPr>
      <w:szCs w:val="24"/>
    </w:rPr>
  </w:style>
  <w:style w:type="paragraph" w:customStyle="1" w:styleId="Style54">
    <w:name w:val="_Style 54"/>
    <w:basedOn w:val="a"/>
    <w:semiHidden/>
    <w:qFormat/>
    <w:rsid w:val="00197B78"/>
    <w:rPr>
      <w:rFonts w:ascii="Tahoma" w:hAnsi="Tahoma"/>
      <w:sz w:val="24"/>
    </w:rPr>
  </w:style>
  <w:style w:type="paragraph" w:customStyle="1" w:styleId="1d">
    <w:name w:val="纯文本1"/>
    <w:basedOn w:val="a"/>
    <w:qFormat/>
    <w:rsid w:val="00197B78"/>
    <w:pPr>
      <w:adjustRightInd w:val="0"/>
      <w:textAlignment w:val="baseline"/>
    </w:pPr>
    <w:rPr>
      <w:rFonts w:ascii="宋体" w:hAnsi="Courier New"/>
    </w:rPr>
  </w:style>
  <w:style w:type="paragraph" w:customStyle="1" w:styleId="New">
    <w:name w:val="正文 New"/>
    <w:qFormat/>
    <w:rsid w:val="00197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33">
    <w:name w:val="xl33"/>
    <w:basedOn w:val="a"/>
    <w:qFormat/>
    <w:rsid w:val="00197B7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affff5">
    <w:name w:val="图编号"/>
    <w:basedOn w:val="a"/>
    <w:rsid w:val="00197B78"/>
    <w:pPr>
      <w:tabs>
        <w:tab w:val="left" w:pos="360"/>
      </w:tabs>
      <w:spacing w:line="360" w:lineRule="auto"/>
      <w:ind w:firstLine="480"/>
      <w:jc w:val="center"/>
    </w:pPr>
    <w:rPr>
      <w:sz w:val="24"/>
    </w:rPr>
  </w:style>
  <w:style w:type="paragraph" w:customStyle="1" w:styleId="2c">
    <w:name w:val="样式 标题 2 + 宋体 五号 行距: 单倍行距"/>
    <w:basedOn w:val="2"/>
    <w:rsid w:val="00197B78"/>
    <w:pPr>
      <w:adjustRightInd w:val="0"/>
      <w:spacing w:line="240" w:lineRule="auto"/>
      <w:ind w:left="480"/>
      <w:jc w:val="left"/>
    </w:pPr>
    <w:rPr>
      <w:rFonts w:ascii="宋体" w:eastAsia="宋体" w:hAnsi="宋体" w:cs="宋体"/>
      <w:bCs/>
      <w:kern w:val="0"/>
      <w:sz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197B78"/>
    <w:rPr>
      <w:rFonts w:ascii="Tahoma" w:hAnsi="Tahoma"/>
      <w:sz w:val="24"/>
    </w:rPr>
  </w:style>
  <w:style w:type="paragraph" w:customStyle="1" w:styleId="affff6">
    <w:name w:val="封面落款"/>
    <w:basedOn w:val="a"/>
    <w:qFormat/>
    <w:rsid w:val="00197B78"/>
    <w:pPr>
      <w:adjustRightInd w:val="0"/>
      <w:spacing w:line="300" w:lineRule="auto"/>
      <w:jc w:val="center"/>
      <w:textAlignment w:val="baseline"/>
    </w:pPr>
    <w:rPr>
      <w:spacing w:val="10"/>
      <w:kern w:val="0"/>
      <w:sz w:val="30"/>
    </w:rPr>
  </w:style>
  <w:style w:type="paragraph" w:customStyle="1" w:styleId="affff7">
    <w:name w:val="插图说明"/>
    <w:basedOn w:val="a"/>
    <w:rsid w:val="00197B78"/>
    <w:pPr>
      <w:adjustRightInd w:val="0"/>
      <w:spacing w:line="300" w:lineRule="auto"/>
      <w:jc w:val="center"/>
      <w:textAlignment w:val="baseline"/>
    </w:pPr>
    <w:rPr>
      <w:rFonts w:eastAsia="黑体"/>
      <w:kern w:val="0"/>
      <w:sz w:val="24"/>
    </w:rPr>
  </w:style>
  <w:style w:type="paragraph" w:customStyle="1" w:styleId="affff8">
    <w:name w:val="段(正文）"/>
    <w:qFormat/>
    <w:rsid w:val="00197B78"/>
    <w:pPr>
      <w:autoSpaceDE w:val="0"/>
      <w:autoSpaceDN w:val="0"/>
      <w:ind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xl28">
    <w:name w:val="xl28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</w:rPr>
  </w:style>
  <w:style w:type="paragraph" w:customStyle="1" w:styleId="Char30">
    <w:name w:val="Char3"/>
    <w:next w:val="a"/>
    <w:qFormat/>
    <w:rsid w:val="00197B78"/>
    <w:pPr>
      <w:keepNext/>
      <w:keepLines/>
      <w:tabs>
        <w:tab w:val="left" w:pos="3260"/>
      </w:tabs>
      <w:spacing w:before="240" w:after="240"/>
      <w:ind w:left="3260" w:hanging="425"/>
      <w:outlineLvl w:val="7"/>
    </w:pPr>
    <w:rPr>
      <w:rFonts w:ascii="Arial" w:eastAsia="黑体" w:hAnsi="Arial" w:cs="Times New Roman"/>
      <w:snapToGrid w:val="0"/>
      <w:kern w:val="0"/>
      <w:szCs w:val="20"/>
    </w:rPr>
  </w:style>
  <w:style w:type="paragraph" w:customStyle="1" w:styleId="2d">
    <w:name w:val="样式 首行缩进:  2 字符"/>
    <w:basedOn w:val="a"/>
    <w:qFormat/>
    <w:rsid w:val="00197B78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customStyle="1" w:styleId="Style2">
    <w:name w:val="Style2"/>
    <w:basedOn w:val="a"/>
    <w:qFormat/>
    <w:rsid w:val="00197B78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/>
      <w:spacing w:val="10"/>
      <w:kern w:val="0"/>
      <w:sz w:val="28"/>
    </w:rPr>
  </w:style>
  <w:style w:type="paragraph" w:customStyle="1" w:styleId="Affff9">
    <w:name w:val="正文 A"/>
    <w:qFormat/>
    <w:rsid w:val="00197B78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Char40">
    <w:name w:val="Char4"/>
    <w:basedOn w:val="a"/>
    <w:qFormat/>
    <w:rsid w:val="00197B78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xl30">
    <w:name w:val="xl30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kern w:val="0"/>
      <w:sz w:val="20"/>
    </w:rPr>
  </w:style>
  <w:style w:type="paragraph" w:customStyle="1" w:styleId="affffa">
    <w:name w:val="题头内容"/>
    <w:basedOn w:val="a"/>
    <w:qFormat/>
    <w:rsid w:val="00197B78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eastAsia="黑体"/>
      <w:kern w:val="0"/>
      <w:sz w:val="32"/>
    </w:rPr>
  </w:style>
  <w:style w:type="paragraph" w:customStyle="1" w:styleId="1e">
    <w:name w:val="1"/>
    <w:basedOn w:val="a"/>
    <w:next w:val="af0"/>
    <w:qFormat/>
    <w:rsid w:val="00197B78"/>
    <w:rPr>
      <w:rFonts w:ascii="宋体" w:hAnsi="Courier New"/>
      <w:szCs w:val="21"/>
    </w:rPr>
  </w:style>
  <w:style w:type="paragraph" w:customStyle="1" w:styleId="xl29">
    <w:name w:val="xl29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</w:rPr>
  </w:style>
  <w:style w:type="paragraph" w:customStyle="1" w:styleId="affffb">
    <w:name w:val="表格标题(居中)"/>
    <w:basedOn w:val="a"/>
    <w:qFormat/>
    <w:rsid w:val="00197B78"/>
    <w:pPr>
      <w:snapToGrid w:val="0"/>
      <w:spacing w:line="300" w:lineRule="auto"/>
      <w:jc w:val="center"/>
    </w:pPr>
    <w:rPr>
      <w:rFonts w:eastAsia="黑体"/>
      <w:sz w:val="24"/>
    </w:rPr>
  </w:style>
  <w:style w:type="paragraph" w:customStyle="1" w:styleId="affffc">
    <w:name w:val="编写建议"/>
    <w:basedOn w:val="a"/>
    <w:qFormat/>
    <w:rsid w:val="00197B78"/>
    <w:pPr>
      <w:autoSpaceDE w:val="0"/>
      <w:autoSpaceDN w:val="0"/>
      <w:adjustRightInd w:val="0"/>
      <w:spacing w:line="360" w:lineRule="auto"/>
      <w:ind w:left="1134"/>
      <w:jc w:val="left"/>
    </w:pPr>
    <w:rPr>
      <w:i/>
      <w:color w:val="0000FF"/>
      <w:kern w:val="0"/>
    </w:rPr>
  </w:style>
  <w:style w:type="paragraph" w:customStyle="1" w:styleId="TableText">
    <w:name w:val="Table Text"/>
    <w:basedOn w:val="a"/>
    <w:qFormat/>
    <w:rsid w:val="00197B78"/>
    <w:pPr>
      <w:widowControl/>
      <w:spacing w:before="60" w:after="60"/>
      <w:jc w:val="left"/>
    </w:pPr>
    <w:rPr>
      <w:kern w:val="0"/>
      <w:szCs w:val="24"/>
    </w:rPr>
  </w:style>
  <w:style w:type="paragraph" w:customStyle="1" w:styleId="Char110">
    <w:name w:val="Char11"/>
    <w:basedOn w:val="a"/>
    <w:qFormat/>
    <w:rsid w:val="00197B78"/>
    <w:rPr>
      <w:rFonts w:ascii="仿宋_GB2312" w:eastAsia="仿宋_GB2312"/>
      <w:b/>
      <w:sz w:val="32"/>
      <w:szCs w:val="32"/>
    </w:rPr>
  </w:style>
  <w:style w:type="paragraph" w:customStyle="1" w:styleId="affffd">
    <w:name w:val="表头"/>
    <w:basedOn w:val="a"/>
    <w:qFormat/>
    <w:rsid w:val="00197B78"/>
    <w:pPr>
      <w:widowControl/>
      <w:tabs>
        <w:tab w:val="left" w:pos="60"/>
        <w:tab w:val="left" w:pos="480"/>
      </w:tabs>
      <w:autoSpaceDE w:val="0"/>
      <w:autoSpaceDN w:val="0"/>
      <w:adjustRightInd w:val="0"/>
      <w:jc w:val="center"/>
      <w:textAlignment w:val="bottom"/>
    </w:pPr>
    <w:rPr>
      <w:rFonts w:eastAsia="仿宋_GB2312"/>
      <w:color w:val="000000"/>
      <w:kern w:val="0"/>
    </w:rPr>
  </w:style>
  <w:style w:type="paragraph" w:customStyle="1" w:styleId="affffe">
    <w:name w:val="缺省文本"/>
    <w:basedOn w:val="a"/>
    <w:qFormat/>
    <w:rsid w:val="00197B78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ffff">
    <w:name w:val="表格"/>
    <w:basedOn w:val="a"/>
    <w:qFormat/>
    <w:rsid w:val="00197B78"/>
    <w:pPr>
      <w:spacing w:line="400" w:lineRule="exact"/>
    </w:pPr>
    <w:rPr>
      <w:sz w:val="24"/>
      <w:szCs w:val="24"/>
    </w:rPr>
  </w:style>
  <w:style w:type="paragraph" w:customStyle="1" w:styleId="bodytext">
    <w:name w:val="bodytext"/>
    <w:basedOn w:val="a"/>
    <w:qFormat/>
    <w:rsid w:val="00197B78"/>
    <w:pPr>
      <w:spacing w:before="100" w:beforeAutospacing="1" w:after="100" w:afterAutospacing="1"/>
    </w:pPr>
    <w:rPr>
      <w:rFonts w:ascii="宋体" w:hAnsi="宋体"/>
    </w:rPr>
  </w:style>
  <w:style w:type="paragraph" w:customStyle="1" w:styleId="font5">
    <w:name w:val="font5"/>
    <w:basedOn w:val="a"/>
    <w:qFormat/>
    <w:rsid w:val="00197B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</w:rPr>
  </w:style>
  <w:style w:type="paragraph" w:customStyle="1" w:styleId="afffff0">
    <w:name w:val="表格内容"/>
    <w:basedOn w:val="a"/>
    <w:qFormat/>
    <w:rsid w:val="00197B78"/>
    <w:pPr>
      <w:adjustRightInd w:val="0"/>
      <w:snapToGrid w:val="0"/>
      <w:jc w:val="center"/>
      <w:textAlignment w:val="baseline"/>
    </w:pPr>
    <w:rPr>
      <w:kern w:val="0"/>
    </w:rPr>
  </w:style>
  <w:style w:type="paragraph" w:customStyle="1" w:styleId="afffff1">
    <w:name w:val="标书正文格式"/>
    <w:qFormat/>
    <w:rsid w:val="00197B78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4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26012"/>
    <w:qFormat/>
    <w:rsid w:val="00197B78"/>
    <w:pPr>
      <w:tabs>
        <w:tab w:val="clear" w:pos="567"/>
      </w:tabs>
      <w:ind w:left="480" w:firstLine="0"/>
    </w:pPr>
    <w:rPr>
      <w:b/>
      <w:bCs/>
    </w:rPr>
  </w:style>
  <w:style w:type="paragraph" w:customStyle="1" w:styleId="Char1CharCharCharCharCharChar">
    <w:name w:val="Char1 Char Char Char Char Char Char"/>
    <w:basedOn w:val="a"/>
    <w:semiHidden/>
    <w:qFormat/>
    <w:rsid w:val="00197B78"/>
    <w:rPr>
      <w:rFonts w:ascii="Tahoma" w:hAnsi="Tahoma"/>
      <w:sz w:val="24"/>
    </w:rPr>
  </w:style>
  <w:style w:type="paragraph" w:customStyle="1" w:styleId="2e">
    <w:name w:val="分类正文2"/>
    <w:basedOn w:val="a"/>
    <w:qFormat/>
    <w:rsid w:val="00197B78"/>
    <w:pPr>
      <w:tabs>
        <w:tab w:val="left" w:pos="794"/>
      </w:tabs>
      <w:spacing w:after="60" w:line="288" w:lineRule="auto"/>
      <w:ind w:left="737" w:hanging="337"/>
    </w:pPr>
    <w:rPr>
      <w:rFonts w:ascii="Tahoma" w:hAnsi="Tahoma"/>
      <w:sz w:val="24"/>
    </w:rPr>
  </w:style>
  <w:style w:type="paragraph" w:customStyle="1" w:styleId="1f">
    <w:name w:val="列出段落1"/>
    <w:basedOn w:val="a"/>
    <w:uiPriority w:val="99"/>
    <w:qFormat/>
    <w:rsid w:val="00197B78"/>
    <w:pPr>
      <w:ind w:firstLineChars="200" w:firstLine="420"/>
    </w:pPr>
    <w:rPr>
      <w:rFonts w:ascii="Calibri" w:hAnsi="Calibri"/>
      <w:szCs w:val="22"/>
    </w:rPr>
  </w:style>
  <w:style w:type="paragraph" w:customStyle="1" w:styleId="Style44">
    <w:name w:val="_Style 44"/>
    <w:basedOn w:val="a"/>
    <w:semiHidden/>
    <w:qFormat/>
    <w:rsid w:val="00197B78"/>
    <w:pPr>
      <w:tabs>
        <w:tab w:val="left" w:pos="360"/>
      </w:tabs>
    </w:pPr>
    <w:rPr>
      <w:rFonts w:ascii="Tahoma" w:hAnsi="Tahoma"/>
      <w:sz w:val="24"/>
    </w:rPr>
  </w:style>
  <w:style w:type="paragraph" w:customStyle="1" w:styleId="afffff2">
    <w:name w:val="列图编号"/>
    <w:basedOn w:val="a5"/>
    <w:next w:val="a"/>
    <w:rsid w:val="00197B78"/>
    <w:pPr>
      <w:spacing w:after="120"/>
      <w:ind w:left="0" w:firstLine="0"/>
      <w:jc w:val="center"/>
      <w:outlineLvl w:val="2"/>
    </w:pPr>
    <w:rPr>
      <w:sz w:val="24"/>
    </w:rPr>
  </w:style>
  <w:style w:type="paragraph" w:customStyle="1" w:styleId="2H2sect12H21sect121H22sect122H211sect1211">
    <w:name w:val="样式 标题 2H2sect 1.2H21sect 1.21H22sect 1.22H211sect 1.211..."/>
    <w:basedOn w:val="3"/>
    <w:qFormat/>
    <w:rsid w:val="00197B78"/>
    <w:pPr>
      <w:tabs>
        <w:tab w:val="left" w:pos="425"/>
        <w:tab w:val="left" w:pos="709"/>
        <w:tab w:val="left" w:pos="777"/>
      </w:tabs>
      <w:adjustRightInd w:val="0"/>
      <w:spacing w:before="100" w:after="100" w:line="240" w:lineRule="auto"/>
      <w:ind w:left="425" w:right="210" w:hanging="425"/>
      <w:textAlignment w:val="baseline"/>
    </w:pPr>
    <w:rPr>
      <w:rFonts w:eastAsia="仿宋_GB2312"/>
      <w:b w:val="0"/>
      <w:color w:val="000000"/>
      <w:kern w:val="0"/>
      <w:sz w:val="30"/>
    </w:rPr>
  </w:style>
  <w:style w:type="paragraph" w:customStyle="1" w:styleId="Style25">
    <w:name w:val="_Style 25"/>
    <w:uiPriority w:val="99"/>
    <w:qFormat/>
    <w:rsid w:val="00197B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26">
    <w:name w:val="xl26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</w:rPr>
  </w:style>
  <w:style w:type="paragraph" w:customStyle="1" w:styleId="font8">
    <w:name w:val="font8"/>
    <w:basedOn w:val="a"/>
    <w:qFormat/>
    <w:rsid w:val="00197B7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</w:rPr>
  </w:style>
  <w:style w:type="paragraph" w:customStyle="1" w:styleId="xl38">
    <w:name w:val="xl38"/>
    <w:basedOn w:val="a"/>
    <w:qFormat/>
    <w:rsid w:val="00197B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6">
    <w:name w:val="font6"/>
    <w:basedOn w:val="a"/>
    <w:qFormat/>
    <w:rsid w:val="00197B78"/>
    <w:pPr>
      <w:widowControl/>
      <w:spacing w:before="100" w:beforeAutospacing="1" w:after="100" w:afterAutospacing="1"/>
      <w:jc w:val="left"/>
    </w:pPr>
    <w:rPr>
      <w:rFonts w:ascii="宋体" w:hAnsi="宋体" w:hint="eastAsia"/>
      <w:b/>
      <w:kern w:val="0"/>
      <w:sz w:val="20"/>
    </w:rPr>
  </w:style>
  <w:style w:type="paragraph" w:customStyle="1" w:styleId="11212">
    <w:name w:val="样式 标题 1 + 四号 居中 段前: 12 磅 段后: 12 磅 行距: 单倍行距"/>
    <w:basedOn w:val="1"/>
    <w:qFormat/>
    <w:rsid w:val="00197B78"/>
    <w:pPr>
      <w:adjustRightInd w:val="0"/>
      <w:spacing w:before="240" w:after="240" w:line="240" w:lineRule="auto"/>
      <w:ind w:firstLine="288"/>
      <w:jc w:val="center"/>
    </w:pPr>
    <w:rPr>
      <w:rFonts w:cs="宋体"/>
      <w:bCs/>
      <w:sz w:val="28"/>
    </w:rPr>
  </w:style>
  <w:style w:type="paragraph" w:customStyle="1" w:styleId="xl34">
    <w:name w:val="xl34"/>
    <w:basedOn w:val="a"/>
    <w:qFormat/>
    <w:rsid w:val="00197B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afffff3">
    <w:name w:val="表格(五号)"/>
    <w:basedOn w:val="a"/>
    <w:qFormat/>
    <w:rsid w:val="00197B78"/>
    <w:pPr>
      <w:adjustRightInd w:val="0"/>
      <w:snapToGrid w:val="0"/>
      <w:spacing w:before="60" w:after="60"/>
      <w:ind w:left="11"/>
      <w:jc w:val="center"/>
    </w:pPr>
    <w:rPr>
      <w:kern w:val="0"/>
    </w:rPr>
  </w:style>
  <w:style w:type="paragraph" w:customStyle="1" w:styleId="TOC1">
    <w:name w:val="TOC 标题1"/>
    <w:basedOn w:val="1"/>
    <w:next w:val="a"/>
    <w:uiPriority w:val="39"/>
    <w:qFormat/>
    <w:rsid w:val="00197B78"/>
    <w:pPr>
      <w:widowControl/>
      <w:tabs>
        <w:tab w:val="left" w:pos="72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customStyle="1" w:styleId="font7">
    <w:name w:val="font7"/>
    <w:basedOn w:val="a"/>
    <w:qFormat/>
    <w:rsid w:val="00197B78"/>
    <w:pPr>
      <w:widowControl/>
      <w:spacing w:before="100" w:beforeAutospacing="1" w:after="100" w:afterAutospacing="1"/>
      <w:jc w:val="left"/>
    </w:pPr>
    <w:rPr>
      <w:rFonts w:eastAsia="Arial Unicode MS"/>
      <w:b/>
      <w:kern w:val="0"/>
      <w:sz w:val="20"/>
    </w:rPr>
  </w:style>
  <w:style w:type="paragraph" w:customStyle="1" w:styleId="110">
    <w:name w:val="正文11"/>
    <w:basedOn w:val="a"/>
    <w:qFormat/>
    <w:rsid w:val="00197B78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24"/>
    </w:rPr>
  </w:style>
  <w:style w:type="paragraph" w:customStyle="1" w:styleId="2f">
    <w:name w:val="样式 标题 2 + 宋体 五号 非加粗 黑色"/>
    <w:basedOn w:val="2"/>
    <w:qFormat/>
    <w:rsid w:val="00197B78"/>
    <w:pPr>
      <w:adjustRightInd w:val="0"/>
      <w:spacing w:line="416" w:lineRule="atLeast"/>
      <w:ind w:left="540"/>
      <w:jc w:val="left"/>
    </w:pPr>
    <w:rPr>
      <w:rFonts w:ascii="宋体" w:eastAsia="宋体" w:hAnsi="宋体"/>
      <w:b w:val="0"/>
      <w:color w:val="000000"/>
      <w:kern w:val="0"/>
      <w:sz w:val="21"/>
      <w:szCs w:val="32"/>
    </w:rPr>
  </w:style>
  <w:style w:type="paragraph" w:customStyle="1" w:styleId="afffff4">
    <w:name w:val="图号"/>
    <w:basedOn w:val="a"/>
    <w:qFormat/>
    <w:rsid w:val="00197B78"/>
    <w:pPr>
      <w:tabs>
        <w:tab w:val="left" w:pos="3260"/>
      </w:tabs>
      <w:autoSpaceDE w:val="0"/>
      <w:autoSpaceDN w:val="0"/>
      <w:adjustRightInd w:val="0"/>
      <w:spacing w:before="105" w:line="360" w:lineRule="auto"/>
      <w:ind w:left="3260" w:hanging="425"/>
      <w:jc w:val="center"/>
    </w:pPr>
    <w:rPr>
      <w:rFonts w:ascii="Arial" w:hAnsi="Arial"/>
      <w:kern w:val="0"/>
    </w:rPr>
  </w:style>
  <w:style w:type="paragraph" w:customStyle="1" w:styleId="xl35">
    <w:name w:val="xl35"/>
    <w:basedOn w:val="a"/>
    <w:qFormat/>
    <w:rsid w:val="00197B7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qFormat/>
    <w:rsid w:val="00197B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tabletext0">
    <w:name w:val="tabletext"/>
    <w:basedOn w:val="a"/>
    <w:qFormat/>
    <w:rsid w:val="00197B78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18"/>
    </w:rPr>
  </w:style>
  <w:style w:type="paragraph" w:customStyle="1" w:styleId="2f0">
    <w:name w:val="样式 目录  2"/>
    <w:basedOn w:val="24"/>
    <w:qFormat/>
    <w:rsid w:val="00197B78"/>
    <w:pPr>
      <w:widowControl/>
      <w:tabs>
        <w:tab w:val="clear" w:pos="8400"/>
        <w:tab w:val="right" w:leader="dot" w:pos="8931"/>
      </w:tabs>
      <w:spacing w:line="300" w:lineRule="auto"/>
      <w:ind w:left="0"/>
    </w:pPr>
    <w:rPr>
      <w:rFonts w:ascii="Times New Roman" w:eastAsia="黑体" w:hAnsi="Times New Roman"/>
      <w:b w:val="0"/>
      <w:bCs w:val="0"/>
      <w:kern w:val="0"/>
      <w:szCs w:val="20"/>
    </w:rPr>
  </w:style>
  <w:style w:type="paragraph" w:customStyle="1" w:styleId="xl25">
    <w:name w:val="xl25"/>
    <w:basedOn w:val="a"/>
    <w:qFormat/>
    <w:rsid w:val="00197B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</w:rPr>
  </w:style>
  <w:style w:type="paragraph" w:customStyle="1" w:styleId="Char31">
    <w:name w:val="Char31"/>
    <w:basedOn w:val="3"/>
    <w:qFormat/>
    <w:rsid w:val="00197B78"/>
    <w:pPr>
      <w:tabs>
        <w:tab w:val="left" w:pos="465"/>
        <w:tab w:val="left" w:pos="630"/>
        <w:tab w:val="left" w:pos="777"/>
        <w:tab w:val="left" w:pos="1386"/>
      </w:tabs>
      <w:adjustRightInd w:val="0"/>
      <w:spacing w:before="120" w:after="60" w:line="360" w:lineRule="auto"/>
      <w:ind w:leftChars="180" w:left="798" w:right="210"/>
      <w:textAlignment w:val="baseline"/>
    </w:pPr>
    <w:rPr>
      <w:rFonts w:ascii="宋体" w:hAnsi="宋体"/>
      <w:sz w:val="30"/>
    </w:rPr>
  </w:style>
  <w:style w:type="paragraph" w:customStyle="1" w:styleId="IBM">
    <w:name w:val="IBM 正文"/>
    <w:basedOn w:val="a"/>
    <w:qFormat/>
    <w:rsid w:val="00197B78"/>
    <w:pPr>
      <w:spacing w:line="400" w:lineRule="exact"/>
    </w:pPr>
    <w:rPr>
      <w:spacing w:val="20"/>
      <w:sz w:val="24"/>
    </w:rPr>
  </w:style>
  <w:style w:type="paragraph" w:customStyle="1" w:styleId="xl36">
    <w:name w:val="xl36"/>
    <w:basedOn w:val="a"/>
    <w:qFormat/>
    <w:rsid w:val="00197B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qFormat/>
    <w:rsid w:val="00197B7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afffff5">
    <w:name w:val="表格文字"/>
    <w:basedOn w:val="a"/>
    <w:qFormat/>
    <w:rsid w:val="00197B78"/>
    <w:pPr>
      <w:autoSpaceDE w:val="0"/>
      <w:autoSpaceDN w:val="0"/>
      <w:adjustRightInd w:val="0"/>
      <w:jc w:val="center"/>
    </w:pPr>
    <w:rPr>
      <w:kern w:val="0"/>
    </w:rPr>
  </w:style>
  <w:style w:type="paragraph" w:customStyle="1" w:styleId="afffff6">
    <w:name w:val="插图题注"/>
    <w:basedOn w:val="a"/>
    <w:next w:val="a"/>
    <w:qFormat/>
    <w:rsid w:val="00197B78"/>
    <w:pPr>
      <w:autoSpaceDE w:val="0"/>
      <w:autoSpaceDN w:val="0"/>
      <w:adjustRightInd w:val="0"/>
      <w:spacing w:afterLines="100" w:line="360" w:lineRule="auto"/>
      <w:jc w:val="center"/>
    </w:pPr>
    <w:rPr>
      <w:rFonts w:ascii="Arial" w:hAnsi="Arial"/>
      <w:kern w:val="0"/>
      <w:sz w:val="18"/>
    </w:rPr>
  </w:style>
  <w:style w:type="paragraph" w:customStyle="1" w:styleId="font9">
    <w:name w:val="font9"/>
    <w:basedOn w:val="a"/>
    <w:rsid w:val="00197B78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</w:rPr>
  </w:style>
  <w:style w:type="character" w:customStyle="1" w:styleId="Char5">
    <w:name w:val="正文文本缩进 Char"/>
    <w:link w:val="1f0"/>
    <w:uiPriority w:val="99"/>
    <w:qFormat/>
    <w:locked/>
    <w:rsid w:val="00197B78"/>
    <w:rPr>
      <w:sz w:val="28"/>
    </w:rPr>
  </w:style>
  <w:style w:type="paragraph" w:customStyle="1" w:styleId="1f0">
    <w:name w:val="正文文本缩进1"/>
    <w:basedOn w:val="a"/>
    <w:link w:val="Char5"/>
    <w:uiPriority w:val="99"/>
    <w:qFormat/>
    <w:rsid w:val="00197B78"/>
    <w:pPr>
      <w:ind w:firstLine="420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NormalCharacter">
    <w:name w:val="NormalCharacter"/>
    <w:semiHidden/>
    <w:qFormat/>
    <w:rsid w:val="00197B78"/>
  </w:style>
  <w:style w:type="paragraph" w:customStyle="1" w:styleId="UserStyle0">
    <w:name w:val="UserStyle_0"/>
    <w:basedOn w:val="a"/>
    <w:qFormat/>
    <w:rsid w:val="00197B78"/>
    <w:pPr>
      <w:widowControl/>
      <w:ind w:firstLineChars="200" w:firstLine="420"/>
      <w:textAlignment w:val="baseline"/>
    </w:pPr>
    <w:rPr>
      <w:rFonts w:ascii="等线" w:eastAsia="等线" w:hAnsi="等线"/>
      <w:szCs w:val="22"/>
    </w:rPr>
  </w:style>
  <w:style w:type="character" w:customStyle="1" w:styleId="Char6">
    <w:name w:val="正文缩进 Char"/>
    <w:qFormat/>
    <w:locked/>
    <w:rsid w:val="00197B78"/>
  </w:style>
  <w:style w:type="character" w:customStyle="1" w:styleId="Char7">
    <w:name w:val="页眉 Char"/>
    <w:uiPriority w:val="99"/>
    <w:qFormat/>
    <w:rsid w:val="00197B78"/>
    <w:rPr>
      <w:kern w:val="2"/>
      <w:sz w:val="18"/>
    </w:rPr>
  </w:style>
  <w:style w:type="paragraph" w:customStyle="1" w:styleId="afffff7">
    <w:name w:val="+正文"/>
    <w:basedOn w:val="affd"/>
    <w:qFormat/>
    <w:rsid w:val="00197B78"/>
    <w:pPr>
      <w:spacing w:line="300" w:lineRule="auto"/>
      <w:ind w:firstLineChars="192" w:firstLine="422"/>
    </w:pPr>
    <w:rPr>
      <w:bCs/>
      <w:sz w:val="22"/>
    </w:rPr>
  </w:style>
  <w:style w:type="character" w:customStyle="1" w:styleId="1f1">
    <w:name w:val="列出段落 字符1"/>
    <w:qFormat/>
    <w:locked/>
    <w:rsid w:val="00197B78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8">
    <w:name w:val="列出段落 Char"/>
    <w:qFormat/>
    <w:locked/>
    <w:rsid w:val="00197B78"/>
    <w:rPr>
      <w:rFonts w:ascii="Calibri" w:hAnsi="Calibri"/>
    </w:rPr>
  </w:style>
  <w:style w:type="character" w:customStyle="1" w:styleId="Char32">
    <w:name w:val="批注文字 Char3"/>
    <w:uiPriority w:val="99"/>
    <w:semiHidden/>
    <w:qFormat/>
    <w:locked/>
    <w:rsid w:val="00197B78"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标题 Char"/>
    <w:uiPriority w:val="10"/>
    <w:qFormat/>
    <w:locked/>
    <w:rsid w:val="00197B78"/>
    <w:rPr>
      <w:rFonts w:ascii="Cambria" w:hAnsi="Cambria"/>
      <w:b/>
      <w:sz w:val="28"/>
    </w:rPr>
  </w:style>
  <w:style w:type="character" w:customStyle="1" w:styleId="2Char">
    <w:name w:val="表格2 Char"/>
    <w:link w:val="2f1"/>
    <w:qFormat/>
    <w:rsid w:val="00197B78"/>
    <w:rPr>
      <w:rFonts w:ascii="Arial" w:eastAsia="黑体"/>
    </w:rPr>
  </w:style>
  <w:style w:type="paragraph" w:customStyle="1" w:styleId="2f1">
    <w:name w:val="表格2"/>
    <w:basedOn w:val="a"/>
    <w:link w:val="2Char"/>
    <w:qFormat/>
    <w:rsid w:val="00197B78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Arial" w:eastAsia="黑体" w:hAnsiTheme="minorHAnsi" w:cstheme="minorBidi"/>
      <w:szCs w:val="22"/>
    </w:rPr>
  </w:style>
  <w:style w:type="character" w:customStyle="1" w:styleId="Char13">
    <w:name w:val="正文文本 Char1"/>
    <w:qFormat/>
    <w:rsid w:val="00197B78"/>
    <w:rPr>
      <w:kern w:val="2"/>
      <w:sz w:val="21"/>
    </w:rPr>
  </w:style>
  <w:style w:type="character" w:customStyle="1" w:styleId="2Char2">
    <w:name w:val="标题 2 Char2"/>
    <w:qFormat/>
    <w:rsid w:val="00197B78"/>
    <w:rPr>
      <w:rFonts w:ascii="Arial" w:eastAsia="黑体" w:hAnsi="Arial"/>
      <w:b/>
      <w:kern w:val="2"/>
      <w:sz w:val="28"/>
    </w:rPr>
  </w:style>
  <w:style w:type="character" w:customStyle="1" w:styleId="bookmark-item">
    <w:name w:val="bookmark-item"/>
    <w:qFormat/>
    <w:rsid w:val="00197B78"/>
  </w:style>
  <w:style w:type="character" w:customStyle="1" w:styleId="Char14">
    <w:name w:val="页眉 Char1"/>
    <w:qFormat/>
    <w:rsid w:val="00197B78"/>
    <w:rPr>
      <w:kern w:val="2"/>
      <w:sz w:val="18"/>
    </w:rPr>
  </w:style>
  <w:style w:type="paragraph" w:customStyle="1" w:styleId="1f2">
    <w:name w:val="修订1"/>
    <w:uiPriority w:val="99"/>
    <w:unhideWhenUsed/>
    <w:qFormat/>
    <w:rsid w:val="00197B78"/>
    <w:rPr>
      <w:rFonts w:ascii="Times New Roman" w:eastAsia="宋体" w:hAnsi="Times New Roman" w:cs="Times New Roman"/>
      <w:szCs w:val="20"/>
    </w:rPr>
  </w:style>
  <w:style w:type="character" w:customStyle="1" w:styleId="1f3">
    <w:name w:val="正文文本 字符1"/>
    <w:qFormat/>
    <w:rsid w:val="00197B78"/>
    <w:rPr>
      <w:kern w:val="2"/>
      <w:sz w:val="21"/>
    </w:rPr>
  </w:style>
  <w:style w:type="character" w:customStyle="1" w:styleId="Chara">
    <w:name w:val="页脚 Char"/>
    <w:uiPriority w:val="99"/>
    <w:qFormat/>
    <w:rsid w:val="00197B78"/>
    <w:rPr>
      <w:sz w:val="18"/>
      <w:szCs w:val="18"/>
    </w:rPr>
  </w:style>
  <w:style w:type="character" w:customStyle="1" w:styleId="Charb">
    <w:name w:val="正文文本 Char"/>
    <w:qFormat/>
    <w:rsid w:val="00197B78"/>
  </w:style>
  <w:style w:type="paragraph" w:customStyle="1" w:styleId="msonormal0">
    <w:name w:val="msonormal"/>
    <w:basedOn w:val="a"/>
    <w:qFormat/>
    <w:rsid w:val="00197B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197B7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64">
    <w:name w:val="xl64"/>
    <w:basedOn w:val="a"/>
    <w:qFormat/>
    <w:rsid w:val="00197B78"/>
    <w:pPr>
      <w:widowControl/>
      <w:pBdr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qFormat/>
    <w:rsid w:val="00197B78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197B78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qFormat/>
    <w:rsid w:val="00197B78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8">
    <w:name w:val="xl68"/>
    <w:basedOn w:val="a"/>
    <w:qFormat/>
    <w:rsid w:val="00197B78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197B78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0">
    <w:name w:val="xl70"/>
    <w:basedOn w:val="a"/>
    <w:qFormat/>
    <w:rsid w:val="00197B78"/>
    <w:pPr>
      <w:widowControl/>
      <w:pBdr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qFormat/>
    <w:rsid w:val="00197B78"/>
    <w:pPr>
      <w:widowControl/>
      <w:pBdr>
        <w:bottom w:val="single" w:sz="8" w:space="0" w:color="000000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72">
    <w:name w:val="xl72"/>
    <w:basedOn w:val="a"/>
    <w:qFormat/>
    <w:rsid w:val="00197B78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qFormat/>
    <w:rsid w:val="00197B78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qFormat/>
    <w:rsid w:val="00197B78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rsid w:val="00197B78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6">
    <w:name w:val="xl76"/>
    <w:basedOn w:val="a"/>
    <w:qFormat/>
    <w:rsid w:val="00197B78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qFormat/>
    <w:rsid w:val="00197B78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78">
    <w:name w:val="xl78"/>
    <w:basedOn w:val="a"/>
    <w:qFormat/>
    <w:rsid w:val="00197B78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qFormat/>
    <w:rsid w:val="00197B78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qFormat/>
    <w:rsid w:val="00197B78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qFormat/>
    <w:rsid w:val="00197B78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2">
    <w:name w:val="xl82"/>
    <w:basedOn w:val="a"/>
    <w:qFormat/>
    <w:rsid w:val="00197B78"/>
    <w:pPr>
      <w:widowControl/>
      <w:pBdr>
        <w:lef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qFormat/>
    <w:rsid w:val="00197B78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4">
    <w:name w:val="xl84"/>
    <w:basedOn w:val="a"/>
    <w:qFormat/>
    <w:rsid w:val="00197B78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5">
    <w:name w:val="xl85"/>
    <w:basedOn w:val="a"/>
    <w:qFormat/>
    <w:rsid w:val="00197B78"/>
    <w:pPr>
      <w:widowControl/>
      <w:pBdr>
        <w:lef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6">
    <w:name w:val="xl86"/>
    <w:basedOn w:val="a"/>
    <w:rsid w:val="00197B78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7">
    <w:name w:val="xl87"/>
    <w:basedOn w:val="a"/>
    <w:qFormat/>
    <w:rsid w:val="00197B78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88">
    <w:name w:val="xl88"/>
    <w:basedOn w:val="a"/>
    <w:qFormat/>
    <w:rsid w:val="00197B78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9">
    <w:name w:val="xl89"/>
    <w:basedOn w:val="a"/>
    <w:qFormat/>
    <w:rsid w:val="00197B78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90">
    <w:name w:val="xl90"/>
    <w:basedOn w:val="a"/>
    <w:qFormat/>
    <w:rsid w:val="00197B7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91">
    <w:name w:val="xl91"/>
    <w:basedOn w:val="a"/>
    <w:rsid w:val="00197B78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92">
    <w:name w:val="xl92"/>
    <w:basedOn w:val="a"/>
    <w:qFormat/>
    <w:rsid w:val="00197B78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xl93">
    <w:name w:val="xl93"/>
    <w:basedOn w:val="a"/>
    <w:qFormat/>
    <w:rsid w:val="00197B78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4">
    <w:name w:val="xl94"/>
    <w:basedOn w:val="a"/>
    <w:qFormat/>
    <w:rsid w:val="00197B78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character" w:customStyle="1" w:styleId="Charc">
    <w:name w:val="普通(网站) Char"/>
    <w:uiPriority w:val="99"/>
    <w:qFormat/>
    <w:rsid w:val="00197B78"/>
    <w:rPr>
      <w:rFonts w:ascii="宋体" w:hAnsi="宋体"/>
      <w:sz w:val="18"/>
      <w:szCs w:val="18"/>
    </w:rPr>
  </w:style>
  <w:style w:type="character" w:customStyle="1" w:styleId="1Char0">
    <w:name w:val="标题 1 Char"/>
    <w:qFormat/>
    <w:rsid w:val="00197B78"/>
    <w:rPr>
      <w:rFonts w:eastAsia="宋体"/>
      <w:b/>
      <w:kern w:val="44"/>
      <w:sz w:val="32"/>
      <w:lang w:val="en-US" w:eastAsia="zh-CN" w:bidi="ar-SA"/>
    </w:rPr>
  </w:style>
  <w:style w:type="character" w:customStyle="1" w:styleId="2Char0">
    <w:name w:val="标题 2 Char"/>
    <w:uiPriority w:val="9"/>
    <w:qFormat/>
    <w:rsid w:val="00197B78"/>
    <w:rPr>
      <w:rFonts w:ascii="Arial" w:eastAsia="黑体" w:hAnsi="Arial"/>
      <w:b/>
      <w:kern w:val="2"/>
      <w:sz w:val="28"/>
    </w:rPr>
  </w:style>
  <w:style w:type="character" w:customStyle="1" w:styleId="Char15">
    <w:name w:val="正文缩进 Char1"/>
    <w:qFormat/>
    <w:rsid w:val="00197B78"/>
    <w:rPr>
      <w:kern w:val="2"/>
      <w:sz w:val="21"/>
    </w:rPr>
  </w:style>
  <w:style w:type="character" w:customStyle="1" w:styleId="3Char">
    <w:name w:val="标题 3 Char"/>
    <w:qFormat/>
    <w:rsid w:val="00197B78"/>
    <w:rPr>
      <w:b/>
      <w:kern w:val="2"/>
      <w:sz w:val="32"/>
    </w:rPr>
  </w:style>
  <w:style w:type="character" w:customStyle="1" w:styleId="4Char">
    <w:name w:val="标题 4 Char"/>
    <w:qFormat/>
    <w:rsid w:val="00197B78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qFormat/>
    <w:rsid w:val="00197B78"/>
    <w:rPr>
      <w:b/>
      <w:kern w:val="2"/>
      <w:sz w:val="28"/>
      <w:szCs w:val="24"/>
    </w:rPr>
  </w:style>
  <w:style w:type="character" w:customStyle="1" w:styleId="6Char">
    <w:name w:val="标题 6 Char"/>
    <w:qFormat/>
    <w:rsid w:val="00197B78"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qFormat/>
    <w:rsid w:val="00197B78"/>
    <w:rPr>
      <w:b/>
      <w:kern w:val="2"/>
      <w:sz w:val="24"/>
      <w:szCs w:val="24"/>
    </w:rPr>
  </w:style>
  <w:style w:type="character" w:customStyle="1" w:styleId="8Char">
    <w:name w:val="标题 8 Char"/>
    <w:rsid w:val="00197B78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qFormat/>
    <w:rsid w:val="00197B78"/>
    <w:rPr>
      <w:rFonts w:ascii="Arial" w:eastAsia="黑体" w:hAnsi="Arial"/>
      <w:kern w:val="2"/>
      <w:sz w:val="21"/>
      <w:szCs w:val="24"/>
    </w:rPr>
  </w:style>
  <w:style w:type="character" w:customStyle="1" w:styleId="Chard">
    <w:name w:val="文档结构图 Char"/>
    <w:qFormat/>
    <w:rsid w:val="00197B78"/>
    <w:rPr>
      <w:kern w:val="2"/>
      <w:sz w:val="21"/>
      <w:shd w:val="clear" w:color="auto" w:fill="000080"/>
    </w:rPr>
  </w:style>
  <w:style w:type="character" w:customStyle="1" w:styleId="Chare">
    <w:name w:val="批注文字 Char"/>
    <w:qFormat/>
    <w:rsid w:val="00197B78"/>
    <w:rPr>
      <w:kern w:val="2"/>
      <w:sz w:val="21"/>
    </w:rPr>
  </w:style>
  <w:style w:type="character" w:customStyle="1" w:styleId="3Char0">
    <w:name w:val="正文文本 3 Char"/>
    <w:qFormat/>
    <w:rsid w:val="00197B78"/>
    <w:rPr>
      <w:b/>
      <w:bCs/>
      <w:kern w:val="2"/>
      <w:sz w:val="24"/>
      <w:szCs w:val="24"/>
    </w:rPr>
  </w:style>
  <w:style w:type="character" w:customStyle="1" w:styleId="Char21">
    <w:name w:val="正文文本 Char2"/>
    <w:uiPriority w:val="99"/>
    <w:qFormat/>
    <w:rsid w:val="00197B78"/>
    <w:rPr>
      <w:kern w:val="2"/>
      <w:sz w:val="21"/>
    </w:rPr>
  </w:style>
  <w:style w:type="character" w:customStyle="1" w:styleId="Char16">
    <w:name w:val="正文文本缩进 Char1"/>
    <w:qFormat/>
    <w:rsid w:val="00197B78"/>
    <w:rPr>
      <w:kern w:val="2"/>
      <w:sz w:val="32"/>
    </w:rPr>
  </w:style>
  <w:style w:type="character" w:customStyle="1" w:styleId="Charf">
    <w:name w:val="纯文本 Char"/>
    <w:qFormat/>
    <w:rsid w:val="00197B78"/>
    <w:rPr>
      <w:rFonts w:ascii="宋体" w:hAnsi="Courier New" w:cs="Courier New"/>
      <w:kern w:val="2"/>
      <w:sz w:val="21"/>
      <w:szCs w:val="21"/>
    </w:rPr>
  </w:style>
  <w:style w:type="character" w:customStyle="1" w:styleId="Charf0">
    <w:name w:val="日期 Char"/>
    <w:qFormat/>
    <w:rsid w:val="00197B78"/>
    <w:rPr>
      <w:rFonts w:eastAsia="黑体"/>
      <w:kern w:val="2"/>
      <w:sz w:val="36"/>
    </w:rPr>
  </w:style>
  <w:style w:type="character" w:customStyle="1" w:styleId="2Char1">
    <w:name w:val="正文文本缩进 2 Char"/>
    <w:qFormat/>
    <w:rsid w:val="00197B78"/>
    <w:rPr>
      <w:kern w:val="2"/>
      <w:sz w:val="32"/>
    </w:rPr>
  </w:style>
  <w:style w:type="character" w:customStyle="1" w:styleId="Charf1">
    <w:name w:val="批注框文本 Char"/>
    <w:qFormat/>
    <w:rsid w:val="00197B78"/>
    <w:rPr>
      <w:kern w:val="2"/>
      <w:sz w:val="18"/>
    </w:rPr>
  </w:style>
  <w:style w:type="character" w:customStyle="1" w:styleId="Char17">
    <w:name w:val="页脚 Char1"/>
    <w:uiPriority w:val="99"/>
    <w:qFormat/>
    <w:rsid w:val="00197B78"/>
    <w:rPr>
      <w:kern w:val="2"/>
      <w:sz w:val="18"/>
    </w:rPr>
  </w:style>
  <w:style w:type="character" w:customStyle="1" w:styleId="Char22">
    <w:name w:val="页眉 Char2"/>
    <w:uiPriority w:val="99"/>
    <w:rsid w:val="00197B78"/>
    <w:rPr>
      <w:kern w:val="2"/>
      <w:sz w:val="18"/>
    </w:rPr>
  </w:style>
  <w:style w:type="character" w:customStyle="1" w:styleId="Charf2">
    <w:name w:val="脚注文本 Char"/>
    <w:qFormat/>
    <w:rsid w:val="00197B78"/>
    <w:rPr>
      <w:kern w:val="2"/>
      <w:sz w:val="18"/>
    </w:rPr>
  </w:style>
  <w:style w:type="character" w:customStyle="1" w:styleId="3Char1">
    <w:name w:val="正文文本缩进 3 Char"/>
    <w:qFormat/>
    <w:rsid w:val="00197B78"/>
    <w:rPr>
      <w:rFonts w:ascii="黑体" w:eastAsia="黑体"/>
      <w:kern w:val="2"/>
      <w:sz w:val="30"/>
      <w:szCs w:val="28"/>
    </w:rPr>
  </w:style>
  <w:style w:type="character" w:customStyle="1" w:styleId="2Char3">
    <w:name w:val="正文文本 2 Char"/>
    <w:qFormat/>
    <w:rsid w:val="00197B78"/>
    <w:rPr>
      <w:kern w:val="2"/>
      <w:sz w:val="21"/>
      <w:szCs w:val="24"/>
    </w:rPr>
  </w:style>
  <w:style w:type="character" w:customStyle="1" w:styleId="Char23">
    <w:name w:val="标题 Char2"/>
    <w:qFormat/>
    <w:rsid w:val="00197B78"/>
    <w:rPr>
      <w:rFonts w:ascii="Arial" w:hAnsi="Arial"/>
      <w:b/>
      <w:bCs/>
      <w:kern w:val="2"/>
      <w:sz w:val="32"/>
      <w:szCs w:val="32"/>
    </w:rPr>
  </w:style>
  <w:style w:type="character" w:customStyle="1" w:styleId="Charf3">
    <w:name w:val="批注主题 Char"/>
    <w:qFormat/>
    <w:rsid w:val="00197B78"/>
    <w:rPr>
      <w:b/>
      <w:bCs/>
      <w:kern w:val="2"/>
      <w:sz w:val="21"/>
    </w:rPr>
  </w:style>
  <w:style w:type="character" w:customStyle="1" w:styleId="Charf4">
    <w:name w:val="正文首行缩进 Char"/>
    <w:qFormat/>
    <w:rsid w:val="00197B78"/>
    <w:rPr>
      <w:kern w:val="2"/>
      <w:sz w:val="21"/>
    </w:rPr>
  </w:style>
  <w:style w:type="character" w:customStyle="1" w:styleId="Char18">
    <w:name w:val="列出段落 Char1"/>
    <w:uiPriority w:val="34"/>
    <w:qFormat/>
    <w:locked/>
    <w:rsid w:val="00197B78"/>
    <w:rPr>
      <w:rFonts w:ascii="Calibri" w:hAnsi="Calibri"/>
      <w:kern w:val="2"/>
      <w:sz w:val="21"/>
      <w:szCs w:val="22"/>
    </w:rPr>
  </w:style>
  <w:style w:type="character" w:customStyle="1" w:styleId="font11">
    <w:name w:val="font11"/>
    <w:rsid w:val="00197B7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197B7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197B78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qFormat/>
    <w:rsid w:val="00197B7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197B78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Char24">
    <w:name w:val="批注文字 Char2"/>
    <w:uiPriority w:val="99"/>
    <w:qFormat/>
    <w:rsid w:val="00197B78"/>
    <w:rPr>
      <w:kern w:val="2"/>
      <w:sz w:val="21"/>
    </w:rPr>
  </w:style>
  <w:style w:type="paragraph" w:customStyle="1" w:styleId="Style1">
    <w:name w:val="_Style 1"/>
    <w:basedOn w:val="a"/>
    <w:uiPriority w:val="34"/>
    <w:qFormat/>
    <w:rsid w:val="00197B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5022</Words>
  <Characters>28629</Characters>
  <Application>Microsoft Office Word</Application>
  <DocSecurity>0</DocSecurity>
  <Lines>238</Lines>
  <Paragraphs>67</Paragraphs>
  <ScaleCrop>false</ScaleCrop>
  <Company/>
  <LinksUpToDate>false</LinksUpToDate>
  <CharactersWithSpaces>33584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2023-06-16T06:37:00Z</dcterms:created>
  <dcterms:modified xsi:type="dcterms:W3CDTF">2023-06-16T06:38:00Z</dcterms:modified>
</cp:coreProperties>
</file>