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18E6D" w14:textId="77777777" w:rsidR="00FB3208" w:rsidRPr="00A47C15" w:rsidRDefault="00FB3208" w:rsidP="00FB3208">
      <w:pPr>
        <w:widowControl/>
        <w:adjustRightInd/>
        <w:snapToGrid w:val="0"/>
        <w:jc w:val="left"/>
        <w:textAlignment w:val="auto"/>
        <w:outlineLvl w:val="1"/>
        <w:rPr>
          <w:rFonts w:ascii="宋体" w:hAnsi="宋体"/>
          <w:b/>
          <w:sz w:val="21"/>
          <w:szCs w:val="21"/>
        </w:rPr>
      </w:pPr>
      <w:r w:rsidRPr="00A47C15">
        <w:rPr>
          <w:rFonts w:ascii="宋体" w:hAnsi="宋体" w:hint="eastAsia"/>
          <w:b/>
          <w:sz w:val="21"/>
          <w:szCs w:val="21"/>
        </w:rPr>
        <w:t>一、项目主要内容</w:t>
      </w:r>
    </w:p>
    <w:p w14:paraId="6341DC10" w14:textId="77777777" w:rsidR="00FB3208" w:rsidRPr="00A47C15" w:rsidRDefault="00FB3208" w:rsidP="00FB3208">
      <w:pPr>
        <w:widowControl/>
        <w:adjustRightInd/>
        <w:snapToGrid w:val="0"/>
        <w:ind w:firstLineChars="200" w:firstLine="420"/>
        <w:jc w:val="left"/>
        <w:textAlignment w:val="auto"/>
        <w:rPr>
          <w:rFonts w:ascii="宋体" w:hAnsi="宋体"/>
          <w:sz w:val="21"/>
          <w:szCs w:val="21"/>
        </w:rPr>
      </w:pPr>
      <w:r w:rsidRPr="00A47C15">
        <w:rPr>
          <w:rFonts w:ascii="宋体" w:hAnsi="宋体" w:hint="eastAsia"/>
          <w:sz w:val="21"/>
          <w:szCs w:val="21"/>
        </w:rPr>
        <w:t>按照上级工作要求和金杨新村街道实际需求，拟通过公开招标的方式，为街道辖区内无</w:t>
      </w:r>
      <w:proofErr w:type="gramStart"/>
      <w:r w:rsidRPr="00A47C15">
        <w:rPr>
          <w:rFonts w:ascii="宋体" w:hAnsi="宋体" w:hint="eastAsia"/>
          <w:sz w:val="21"/>
          <w:szCs w:val="21"/>
        </w:rPr>
        <w:t>疫</w:t>
      </w:r>
      <w:proofErr w:type="gramEnd"/>
      <w:r w:rsidRPr="00A47C15">
        <w:rPr>
          <w:rFonts w:ascii="宋体" w:hAnsi="宋体" w:hint="eastAsia"/>
          <w:sz w:val="21"/>
          <w:szCs w:val="21"/>
        </w:rPr>
        <w:t>小区采购</w:t>
      </w:r>
      <w:r w:rsidRPr="00A47C15">
        <w:rPr>
          <w:rFonts w:ascii="宋体" w:hAnsi="宋体" w:cs="宋体" w:hint="eastAsia"/>
          <w:sz w:val="21"/>
          <w:szCs w:val="21"/>
        </w:rPr>
        <w:t>75724份</w:t>
      </w:r>
      <w:r w:rsidRPr="00A47C15">
        <w:rPr>
          <w:rFonts w:ascii="宋体" w:hAnsi="宋体" w:hint="eastAsia"/>
          <w:sz w:val="21"/>
          <w:szCs w:val="21"/>
        </w:rPr>
        <w:t>防疫物资</w:t>
      </w:r>
      <w:proofErr w:type="gramStart"/>
      <w:r w:rsidRPr="00A47C15">
        <w:rPr>
          <w:rFonts w:ascii="宋体" w:hAnsi="宋体" w:hint="eastAsia"/>
          <w:sz w:val="21"/>
          <w:szCs w:val="21"/>
        </w:rPr>
        <w:t>礼包并配送</w:t>
      </w:r>
      <w:proofErr w:type="gramEnd"/>
      <w:r w:rsidRPr="00A47C15">
        <w:rPr>
          <w:rFonts w:ascii="宋体" w:hAnsi="宋体" w:hint="eastAsia"/>
          <w:sz w:val="21"/>
          <w:szCs w:val="21"/>
        </w:rPr>
        <w:t>至金杨新村街道各居委。每份主要包括：纯棉毛巾、免洗手消毒凝胶、酒精湿巾、香皂、口罩、牙膏、牙刷、酒精喷雾、包装袋等。</w:t>
      </w:r>
    </w:p>
    <w:p w14:paraId="70A44460" w14:textId="77777777" w:rsidR="00FB3208" w:rsidRPr="00A47C15" w:rsidRDefault="00FB3208" w:rsidP="00FB3208">
      <w:pPr>
        <w:widowControl/>
        <w:adjustRightInd/>
        <w:snapToGrid w:val="0"/>
        <w:ind w:firstLineChars="200" w:firstLine="420"/>
        <w:jc w:val="left"/>
        <w:textAlignment w:val="auto"/>
        <w:rPr>
          <w:rFonts w:ascii="宋体" w:hAnsi="宋体" w:hint="eastAsia"/>
          <w:sz w:val="21"/>
          <w:szCs w:val="21"/>
        </w:rPr>
      </w:pPr>
      <w:r w:rsidRPr="00A47C15">
        <w:rPr>
          <w:rFonts w:ascii="宋体" w:hAnsi="宋体" w:hint="eastAsia"/>
          <w:sz w:val="21"/>
          <w:szCs w:val="21"/>
        </w:rPr>
        <w:t>交货期：合同签订之日起10日内提供物资至指定地点。</w:t>
      </w:r>
    </w:p>
    <w:p w14:paraId="68E00CA9" w14:textId="77777777" w:rsidR="00FB3208" w:rsidRPr="00A47C15" w:rsidRDefault="00FB3208" w:rsidP="00FB3208">
      <w:pPr>
        <w:widowControl/>
        <w:adjustRightInd/>
        <w:snapToGrid w:val="0"/>
        <w:jc w:val="left"/>
        <w:textAlignment w:val="auto"/>
        <w:outlineLvl w:val="1"/>
        <w:rPr>
          <w:rFonts w:ascii="宋体" w:hAnsi="宋体" w:hint="eastAsia"/>
          <w:b/>
          <w:sz w:val="21"/>
          <w:szCs w:val="21"/>
        </w:rPr>
      </w:pPr>
      <w:r w:rsidRPr="00A47C15">
        <w:rPr>
          <w:rFonts w:ascii="宋体" w:hAnsi="宋体" w:hint="eastAsia"/>
          <w:b/>
          <w:sz w:val="21"/>
          <w:szCs w:val="21"/>
        </w:rPr>
        <w:t>二、采购清单</w:t>
      </w:r>
    </w:p>
    <w:tbl>
      <w:tblPr>
        <w:tblW w:w="0" w:type="auto"/>
        <w:tblLook w:val="04A0" w:firstRow="1" w:lastRow="0" w:firstColumn="1" w:lastColumn="0" w:noHBand="0" w:noVBand="1"/>
      </w:tblPr>
      <w:tblGrid>
        <w:gridCol w:w="636"/>
        <w:gridCol w:w="1686"/>
        <w:gridCol w:w="3786"/>
        <w:gridCol w:w="741"/>
        <w:gridCol w:w="636"/>
        <w:gridCol w:w="811"/>
      </w:tblGrid>
      <w:tr w:rsidR="00FB3208" w:rsidRPr="00A47C15" w14:paraId="2530087A" w14:textId="77777777" w:rsidTr="00D068DE">
        <w:trPr>
          <w:trHeight w:val="68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29DE9" w14:textId="77777777" w:rsidR="00FB3208" w:rsidRPr="00A47C15" w:rsidRDefault="00FB3208" w:rsidP="00D068DE">
            <w:pPr>
              <w:widowControl/>
              <w:adjustRightInd/>
              <w:spacing w:line="240" w:lineRule="auto"/>
              <w:jc w:val="center"/>
              <w:textAlignment w:val="auto"/>
              <w:rPr>
                <w:rFonts w:ascii="宋体" w:hAnsi="宋体" w:cs="宋体"/>
                <w:sz w:val="21"/>
                <w:szCs w:val="21"/>
              </w:rPr>
            </w:pPr>
            <w:r w:rsidRPr="00A47C15">
              <w:rPr>
                <w:rFonts w:ascii="宋体" w:hAnsi="宋体" w:cs="宋体" w:hint="eastAsia"/>
                <w:sz w:val="21"/>
                <w:szCs w:val="21"/>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80F0C6"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产品名称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A1C2F5"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规格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1017B"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数量</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62824E"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单位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2DD423"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备注</w:t>
            </w:r>
          </w:p>
        </w:tc>
      </w:tr>
      <w:tr w:rsidR="00FB3208" w:rsidRPr="00A47C15" w14:paraId="30494FAA" w14:textId="77777777" w:rsidTr="00D068DE">
        <w:trPr>
          <w:trHeight w:val="14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C1E7EB"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1</w:t>
            </w:r>
          </w:p>
        </w:tc>
        <w:tc>
          <w:tcPr>
            <w:tcW w:w="0" w:type="auto"/>
            <w:tcBorders>
              <w:top w:val="nil"/>
              <w:left w:val="nil"/>
              <w:bottom w:val="single" w:sz="4" w:space="0" w:color="auto"/>
              <w:right w:val="single" w:sz="4" w:space="0" w:color="auto"/>
            </w:tcBorders>
            <w:shd w:val="clear" w:color="auto" w:fill="auto"/>
            <w:noWrap/>
            <w:vAlign w:val="center"/>
            <w:hideMark/>
          </w:tcPr>
          <w:p w14:paraId="2FEAF3AB"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纯棉毛巾</w:t>
            </w:r>
          </w:p>
        </w:tc>
        <w:tc>
          <w:tcPr>
            <w:tcW w:w="0" w:type="auto"/>
            <w:tcBorders>
              <w:top w:val="nil"/>
              <w:left w:val="nil"/>
              <w:bottom w:val="single" w:sz="4" w:space="0" w:color="auto"/>
              <w:right w:val="single" w:sz="4" w:space="0" w:color="auto"/>
            </w:tcBorders>
            <w:shd w:val="clear" w:color="auto" w:fill="auto"/>
            <w:vAlign w:val="center"/>
            <w:hideMark/>
          </w:tcPr>
          <w:p w14:paraId="6392C408"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规格：不小于34*74cm</w:t>
            </w:r>
            <w:r w:rsidRPr="00A47C15">
              <w:rPr>
                <w:rFonts w:ascii="宋体" w:hAnsi="宋体" w:cs="宋体" w:hint="eastAsia"/>
                <w:sz w:val="21"/>
                <w:szCs w:val="21"/>
              </w:rPr>
              <w:br/>
              <w:t>克重：不小于105g</w:t>
            </w:r>
            <w:r w:rsidRPr="00A47C15">
              <w:rPr>
                <w:rFonts w:ascii="宋体" w:hAnsi="宋体" w:cs="宋体" w:hint="eastAsia"/>
                <w:sz w:val="21"/>
                <w:szCs w:val="21"/>
              </w:rPr>
              <w:br/>
              <w:t>纱线：不少于32股</w:t>
            </w:r>
          </w:p>
        </w:tc>
        <w:tc>
          <w:tcPr>
            <w:tcW w:w="0" w:type="auto"/>
            <w:tcBorders>
              <w:top w:val="nil"/>
              <w:left w:val="nil"/>
              <w:bottom w:val="single" w:sz="4" w:space="0" w:color="auto"/>
              <w:right w:val="single" w:sz="4" w:space="0" w:color="auto"/>
            </w:tcBorders>
            <w:shd w:val="clear" w:color="auto" w:fill="auto"/>
            <w:vAlign w:val="center"/>
            <w:hideMark/>
          </w:tcPr>
          <w:p w14:paraId="107749BD"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75724</w:t>
            </w:r>
          </w:p>
        </w:tc>
        <w:tc>
          <w:tcPr>
            <w:tcW w:w="0" w:type="auto"/>
            <w:tcBorders>
              <w:top w:val="nil"/>
              <w:left w:val="nil"/>
              <w:bottom w:val="single" w:sz="4" w:space="0" w:color="auto"/>
              <w:right w:val="single" w:sz="4" w:space="0" w:color="auto"/>
            </w:tcBorders>
            <w:shd w:val="clear" w:color="auto" w:fill="auto"/>
            <w:vAlign w:val="center"/>
            <w:hideMark/>
          </w:tcPr>
          <w:p w14:paraId="4B54A18A"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条</w:t>
            </w:r>
          </w:p>
        </w:tc>
        <w:tc>
          <w:tcPr>
            <w:tcW w:w="0" w:type="auto"/>
            <w:tcBorders>
              <w:top w:val="nil"/>
              <w:left w:val="nil"/>
              <w:bottom w:val="single" w:sz="4" w:space="0" w:color="auto"/>
              <w:right w:val="single" w:sz="4" w:space="0" w:color="auto"/>
            </w:tcBorders>
            <w:shd w:val="clear" w:color="auto" w:fill="auto"/>
            <w:vAlign w:val="center"/>
            <w:hideMark/>
          </w:tcPr>
          <w:p w14:paraId="08C608B9"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可以定制，绣字</w:t>
            </w:r>
          </w:p>
        </w:tc>
      </w:tr>
      <w:tr w:rsidR="00FB3208" w:rsidRPr="00A47C15" w14:paraId="2A7BDF11" w14:textId="77777777" w:rsidTr="00D068DE">
        <w:trPr>
          <w:trHeight w:val="16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81F7EA"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2</w:t>
            </w:r>
          </w:p>
        </w:tc>
        <w:tc>
          <w:tcPr>
            <w:tcW w:w="0" w:type="auto"/>
            <w:tcBorders>
              <w:top w:val="nil"/>
              <w:left w:val="nil"/>
              <w:bottom w:val="single" w:sz="4" w:space="0" w:color="auto"/>
              <w:right w:val="single" w:sz="4" w:space="0" w:color="auto"/>
            </w:tcBorders>
            <w:shd w:val="clear" w:color="auto" w:fill="auto"/>
            <w:noWrap/>
            <w:vAlign w:val="center"/>
            <w:hideMark/>
          </w:tcPr>
          <w:p w14:paraId="2010869B"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免洗手消毒凝胶</w:t>
            </w:r>
          </w:p>
        </w:tc>
        <w:tc>
          <w:tcPr>
            <w:tcW w:w="0" w:type="auto"/>
            <w:tcBorders>
              <w:top w:val="nil"/>
              <w:left w:val="nil"/>
              <w:bottom w:val="single" w:sz="4" w:space="0" w:color="auto"/>
              <w:right w:val="single" w:sz="4" w:space="0" w:color="auto"/>
            </w:tcBorders>
            <w:shd w:val="clear" w:color="auto" w:fill="auto"/>
            <w:vAlign w:val="center"/>
            <w:hideMark/>
          </w:tcPr>
          <w:p w14:paraId="35089D6F"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规格：不少于500ml；酒精含量为75%；</w:t>
            </w:r>
            <w:proofErr w:type="gramStart"/>
            <w:r w:rsidRPr="00A47C15">
              <w:rPr>
                <w:rFonts w:ascii="宋体" w:hAnsi="宋体" w:cs="宋体" w:hint="eastAsia"/>
                <w:sz w:val="21"/>
                <w:szCs w:val="21"/>
              </w:rPr>
              <w:t>三氯生含量</w:t>
            </w:r>
            <w:proofErr w:type="gramEnd"/>
            <w:r w:rsidRPr="00A47C15">
              <w:rPr>
                <w:rFonts w:ascii="宋体" w:hAnsi="宋体" w:cs="宋体" w:hint="eastAsia"/>
                <w:sz w:val="21"/>
                <w:szCs w:val="21"/>
              </w:rPr>
              <w:t>为0.29%-0.35%</w:t>
            </w:r>
          </w:p>
        </w:tc>
        <w:tc>
          <w:tcPr>
            <w:tcW w:w="0" w:type="auto"/>
            <w:tcBorders>
              <w:top w:val="nil"/>
              <w:left w:val="nil"/>
              <w:bottom w:val="single" w:sz="4" w:space="0" w:color="auto"/>
              <w:right w:val="single" w:sz="4" w:space="0" w:color="auto"/>
            </w:tcBorders>
            <w:shd w:val="clear" w:color="auto" w:fill="auto"/>
            <w:vAlign w:val="center"/>
            <w:hideMark/>
          </w:tcPr>
          <w:p w14:paraId="268C7CD9"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75724</w:t>
            </w:r>
          </w:p>
        </w:tc>
        <w:tc>
          <w:tcPr>
            <w:tcW w:w="0" w:type="auto"/>
            <w:tcBorders>
              <w:top w:val="nil"/>
              <w:left w:val="nil"/>
              <w:bottom w:val="single" w:sz="4" w:space="0" w:color="auto"/>
              <w:right w:val="single" w:sz="4" w:space="0" w:color="auto"/>
            </w:tcBorders>
            <w:shd w:val="clear" w:color="auto" w:fill="auto"/>
            <w:vAlign w:val="center"/>
            <w:hideMark/>
          </w:tcPr>
          <w:p w14:paraId="769E5C48"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瓶</w:t>
            </w:r>
          </w:p>
        </w:tc>
        <w:tc>
          <w:tcPr>
            <w:tcW w:w="0" w:type="auto"/>
            <w:tcBorders>
              <w:top w:val="nil"/>
              <w:left w:val="nil"/>
              <w:bottom w:val="single" w:sz="4" w:space="0" w:color="auto"/>
              <w:right w:val="single" w:sz="4" w:space="0" w:color="auto"/>
            </w:tcBorders>
            <w:shd w:val="clear" w:color="auto" w:fill="auto"/>
            <w:vAlign w:val="center"/>
            <w:hideMark/>
          </w:tcPr>
          <w:p w14:paraId="344732FD"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可以印刷标志宣传语</w:t>
            </w:r>
          </w:p>
        </w:tc>
      </w:tr>
      <w:tr w:rsidR="00FB3208" w:rsidRPr="00A47C15" w14:paraId="43196099" w14:textId="77777777" w:rsidTr="00D068DE">
        <w:trPr>
          <w:trHeight w:val="283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2949C4"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3</w:t>
            </w:r>
          </w:p>
        </w:tc>
        <w:tc>
          <w:tcPr>
            <w:tcW w:w="0" w:type="auto"/>
            <w:tcBorders>
              <w:top w:val="nil"/>
              <w:left w:val="nil"/>
              <w:bottom w:val="single" w:sz="4" w:space="0" w:color="auto"/>
              <w:right w:val="single" w:sz="4" w:space="0" w:color="auto"/>
            </w:tcBorders>
            <w:shd w:val="clear" w:color="auto" w:fill="auto"/>
            <w:noWrap/>
            <w:vAlign w:val="center"/>
            <w:hideMark/>
          </w:tcPr>
          <w:p w14:paraId="63FFE60D"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酒精湿巾</w:t>
            </w:r>
          </w:p>
        </w:tc>
        <w:tc>
          <w:tcPr>
            <w:tcW w:w="0" w:type="auto"/>
            <w:tcBorders>
              <w:top w:val="nil"/>
              <w:left w:val="nil"/>
              <w:bottom w:val="single" w:sz="4" w:space="0" w:color="auto"/>
              <w:right w:val="single" w:sz="4" w:space="0" w:color="auto"/>
            </w:tcBorders>
            <w:shd w:val="clear" w:color="auto" w:fill="auto"/>
            <w:vAlign w:val="center"/>
            <w:hideMark/>
          </w:tcPr>
          <w:p w14:paraId="6B2978AE"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规格：不少于50抽尺寸约15*18cm，误差±0.5cm</w:t>
            </w:r>
            <w:r w:rsidRPr="00A47C15">
              <w:rPr>
                <w:rFonts w:ascii="宋体" w:hAnsi="宋体" w:cs="宋体" w:hint="eastAsia"/>
                <w:sz w:val="21"/>
                <w:szCs w:val="21"/>
              </w:rPr>
              <w:br/>
              <w:t>酒精含量为75%</w:t>
            </w:r>
            <w:r w:rsidRPr="00A47C15">
              <w:rPr>
                <w:rFonts w:ascii="宋体" w:hAnsi="宋体" w:cs="宋体" w:hint="eastAsia"/>
                <w:sz w:val="21"/>
                <w:szCs w:val="21"/>
              </w:rPr>
              <w:br/>
              <w:t>抽取方式：不连</w:t>
            </w:r>
            <w:proofErr w:type="gramStart"/>
            <w:r w:rsidRPr="00A47C15">
              <w:rPr>
                <w:rFonts w:ascii="宋体" w:hAnsi="宋体" w:cs="宋体" w:hint="eastAsia"/>
                <w:sz w:val="21"/>
                <w:szCs w:val="21"/>
              </w:rPr>
              <w:t>抽设计</w:t>
            </w:r>
            <w:proofErr w:type="gramEnd"/>
            <w:r w:rsidRPr="00A47C15">
              <w:rPr>
                <w:rFonts w:ascii="宋体" w:hAnsi="宋体" w:cs="宋体" w:hint="eastAsia"/>
                <w:sz w:val="21"/>
                <w:szCs w:val="21"/>
              </w:rPr>
              <w:br/>
              <w:t>主要有效成分及含量：</w:t>
            </w:r>
            <w:proofErr w:type="gramStart"/>
            <w:r w:rsidRPr="00A47C15">
              <w:rPr>
                <w:rFonts w:ascii="宋体" w:hAnsi="宋体" w:cs="宋体" w:hint="eastAsia"/>
                <w:sz w:val="21"/>
                <w:szCs w:val="21"/>
              </w:rPr>
              <w:t>以棉柔无纺布</w:t>
            </w:r>
            <w:proofErr w:type="gramEnd"/>
            <w:r w:rsidRPr="00A47C15">
              <w:rPr>
                <w:rFonts w:ascii="宋体" w:hAnsi="宋体" w:cs="宋体" w:hint="eastAsia"/>
                <w:sz w:val="21"/>
                <w:szCs w:val="21"/>
              </w:rPr>
              <w:t>浸润表面消毒液而成；浸润液复合季铵盐含量（W/V）0.2-0.3%；75%酒精含量13-23%。</w:t>
            </w:r>
          </w:p>
        </w:tc>
        <w:tc>
          <w:tcPr>
            <w:tcW w:w="0" w:type="auto"/>
            <w:tcBorders>
              <w:top w:val="nil"/>
              <w:left w:val="nil"/>
              <w:bottom w:val="single" w:sz="4" w:space="0" w:color="auto"/>
              <w:right w:val="single" w:sz="4" w:space="0" w:color="auto"/>
            </w:tcBorders>
            <w:shd w:val="clear" w:color="auto" w:fill="auto"/>
            <w:vAlign w:val="center"/>
            <w:hideMark/>
          </w:tcPr>
          <w:p w14:paraId="3107A3FF"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75724</w:t>
            </w:r>
          </w:p>
        </w:tc>
        <w:tc>
          <w:tcPr>
            <w:tcW w:w="0" w:type="auto"/>
            <w:tcBorders>
              <w:top w:val="nil"/>
              <w:left w:val="nil"/>
              <w:bottom w:val="single" w:sz="4" w:space="0" w:color="auto"/>
              <w:right w:val="single" w:sz="4" w:space="0" w:color="auto"/>
            </w:tcBorders>
            <w:shd w:val="clear" w:color="auto" w:fill="auto"/>
            <w:vAlign w:val="center"/>
            <w:hideMark/>
          </w:tcPr>
          <w:p w14:paraId="0D2B3FFD"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包</w:t>
            </w:r>
          </w:p>
        </w:tc>
        <w:tc>
          <w:tcPr>
            <w:tcW w:w="0" w:type="auto"/>
            <w:tcBorders>
              <w:top w:val="nil"/>
              <w:left w:val="nil"/>
              <w:bottom w:val="single" w:sz="4" w:space="0" w:color="auto"/>
              <w:right w:val="single" w:sz="4" w:space="0" w:color="auto"/>
            </w:tcBorders>
            <w:shd w:val="clear" w:color="auto" w:fill="auto"/>
            <w:vAlign w:val="center"/>
            <w:hideMark/>
          </w:tcPr>
          <w:p w14:paraId="4F4271ED"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可以印刷标志宣传语</w:t>
            </w:r>
          </w:p>
        </w:tc>
      </w:tr>
      <w:tr w:rsidR="00FB3208" w:rsidRPr="00A47C15" w14:paraId="2492CBB5" w14:textId="77777777" w:rsidTr="00D068DE">
        <w:trPr>
          <w:trHeight w:val="15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9B9CB5"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4</w:t>
            </w:r>
          </w:p>
        </w:tc>
        <w:tc>
          <w:tcPr>
            <w:tcW w:w="0" w:type="auto"/>
            <w:tcBorders>
              <w:top w:val="nil"/>
              <w:left w:val="nil"/>
              <w:bottom w:val="single" w:sz="4" w:space="0" w:color="auto"/>
              <w:right w:val="single" w:sz="4" w:space="0" w:color="auto"/>
            </w:tcBorders>
            <w:shd w:val="clear" w:color="auto" w:fill="auto"/>
            <w:noWrap/>
            <w:vAlign w:val="center"/>
            <w:hideMark/>
          </w:tcPr>
          <w:p w14:paraId="4FD79E66"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香皂</w:t>
            </w:r>
          </w:p>
        </w:tc>
        <w:tc>
          <w:tcPr>
            <w:tcW w:w="0" w:type="auto"/>
            <w:tcBorders>
              <w:top w:val="nil"/>
              <w:left w:val="nil"/>
              <w:bottom w:val="single" w:sz="4" w:space="0" w:color="auto"/>
              <w:right w:val="single" w:sz="4" w:space="0" w:color="auto"/>
            </w:tcBorders>
            <w:shd w:val="clear" w:color="auto" w:fill="auto"/>
            <w:vAlign w:val="center"/>
            <w:hideMark/>
          </w:tcPr>
          <w:p w14:paraId="1DE4964F"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克重：不小于105g</w:t>
            </w:r>
            <w:r w:rsidRPr="00A47C15">
              <w:rPr>
                <w:rFonts w:ascii="宋体" w:hAnsi="宋体" w:cs="宋体" w:hint="eastAsia"/>
                <w:sz w:val="21"/>
                <w:szCs w:val="21"/>
              </w:rPr>
              <w:br/>
              <w:t>禁止添加</w:t>
            </w:r>
            <w:proofErr w:type="gramStart"/>
            <w:r w:rsidRPr="00A47C15">
              <w:rPr>
                <w:rFonts w:ascii="宋体" w:hAnsi="宋体" w:cs="宋体" w:hint="eastAsia"/>
                <w:sz w:val="21"/>
                <w:szCs w:val="21"/>
              </w:rPr>
              <w:t>尼泊金酯</w:t>
            </w:r>
            <w:proofErr w:type="gramEnd"/>
            <w:r w:rsidRPr="00A47C15">
              <w:rPr>
                <w:rFonts w:ascii="宋体" w:hAnsi="宋体" w:cs="宋体" w:hint="eastAsia"/>
                <w:sz w:val="21"/>
                <w:szCs w:val="21"/>
              </w:rPr>
              <w:t>防腐剂；禁止添加硅油；禁止添加酒精</w:t>
            </w:r>
          </w:p>
        </w:tc>
        <w:tc>
          <w:tcPr>
            <w:tcW w:w="0" w:type="auto"/>
            <w:tcBorders>
              <w:top w:val="nil"/>
              <w:left w:val="nil"/>
              <w:bottom w:val="single" w:sz="4" w:space="0" w:color="auto"/>
              <w:right w:val="single" w:sz="4" w:space="0" w:color="auto"/>
            </w:tcBorders>
            <w:shd w:val="clear" w:color="auto" w:fill="auto"/>
            <w:vAlign w:val="center"/>
            <w:hideMark/>
          </w:tcPr>
          <w:p w14:paraId="656713B6"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75724</w:t>
            </w:r>
          </w:p>
        </w:tc>
        <w:tc>
          <w:tcPr>
            <w:tcW w:w="0" w:type="auto"/>
            <w:tcBorders>
              <w:top w:val="nil"/>
              <w:left w:val="nil"/>
              <w:bottom w:val="single" w:sz="4" w:space="0" w:color="auto"/>
              <w:right w:val="single" w:sz="4" w:space="0" w:color="auto"/>
            </w:tcBorders>
            <w:shd w:val="clear" w:color="auto" w:fill="auto"/>
            <w:vAlign w:val="center"/>
            <w:hideMark/>
          </w:tcPr>
          <w:p w14:paraId="3E6C241B"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块</w:t>
            </w:r>
          </w:p>
        </w:tc>
        <w:tc>
          <w:tcPr>
            <w:tcW w:w="0" w:type="auto"/>
            <w:tcBorders>
              <w:top w:val="nil"/>
              <w:left w:val="nil"/>
              <w:bottom w:val="single" w:sz="4" w:space="0" w:color="auto"/>
              <w:right w:val="single" w:sz="4" w:space="0" w:color="auto"/>
            </w:tcBorders>
            <w:shd w:val="clear" w:color="auto" w:fill="auto"/>
            <w:noWrap/>
            <w:vAlign w:val="center"/>
            <w:hideMark/>
          </w:tcPr>
          <w:p w14:paraId="55B1E45E"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 xml:space="preserve">　</w:t>
            </w:r>
          </w:p>
        </w:tc>
      </w:tr>
      <w:tr w:rsidR="00FB3208" w:rsidRPr="00A47C15" w14:paraId="383102AD" w14:textId="77777777" w:rsidTr="00D068DE">
        <w:trPr>
          <w:trHeight w:val="14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9DA543"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5</w:t>
            </w:r>
          </w:p>
        </w:tc>
        <w:tc>
          <w:tcPr>
            <w:tcW w:w="0" w:type="auto"/>
            <w:tcBorders>
              <w:top w:val="nil"/>
              <w:left w:val="nil"/>
              <w:bottom w:val="single" w:sz="4" w:space="0" w:color="auto"/>
              <w:right w:val="single" w:sz="4" w:space="0" w:color="auto"/>
            </w:tcBorders>
            <w:shd w:val="clear" w:color="auto" w:fill="auto"/>
            <w:noWrap/>
            <w:vAlign w:val="center"/>
            <w:hideMark/>
          </w:tcPr>
          <w:p w14:paraId="70D9D241"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口罩</w:t>
            </w:r>
          </w:p>
        </w:tc>
        <w:tc>
          <w:tcPr>
            <w:tcW w:w="0" w:type="auto"/>
            <w:tcBorders>
              <w:top w:val="nil"/>
              <w:left w:val="nil"/>
              <w:bottom w:val="single" w:sz="4" w:space="0" w:color="auto"/>
              <w:right w:val="single" w:sz="4" w:space="0" w:color="auto"/>
            </w:tcBorders>
            <w:shd w:val="clear" w:color="auto" w:fill="auto"/>
            <w:vAlign w:val="center"/>
            <w:hideMark/>
          </w:tcPr>
          <w:p w14:paraId="6F63FC6D" w14:textId="77777777" w:rsidR="00FB3208" w:rsidRPr="00A47C15" w:rsidRDefault="00FB3208" w:rsidP="00D068DE">
            <w:pPr>
              <w:widowControl/>
              <w:adjustRightInd/>
              <w:spacing w:line="240" w:lineRule="auto"/>
              <w:jc w:val="left"/>
              <w:textAlignment w:val="auto"/>
              <w:rPr>
                <w:rFonts w:ascii="宋体" w:hAnsi="宋体" w:cs="宋体"/>
                <w:sz w:val="21"/>
                <w:szCs w:val="21"/>
              </w:rPr>
            </w:pPr>
            <w:r w:rsidRPr="00A47C15">
              <w:rPr>
                <w:rFonts w:ascii="宋体" w:hAnsi="宋体" w:cs="宋体" w:hint="eastAsia"/>
                <w:sz w:val="21"/>
                <w:szCs w:val="21"/>
              </w:rPr>
              <w:t>1</w:t>
            </w:r>
            <w:r w:rsidRPr="00A47C15">
              <w:rPr>
                <w:rFonts w:ascii="宋体" w:hAnsi="宋体" w:cs="宋体"/>
                <w:sz w:val="21"/>
                <w:szCs w:val="21"/>
              </w:rPr>
              <w:t>.</w:t>
            </w:r>
            <w:r w:rsidRPr="00A47C15">
              <w:rPr>
                <w:rFonts w:ascii="宋体" w:hAnsi="宋体" w:cs="宋体" w:hint="eastAsia"/>
                <w:sz w:val="21"/>
                <w:szCs w:val="21"/>
              </w:rPr>
              <w:t>型号：无菌平面挂耳式；</w:t>
            </w:r>
            <w:r w:rsidRPr="00A47C15">
              <w:rPr>
                <w:rFonts w:ascii="宋体" w:hAnsi="宋体" w:cs="宋体" w:hint="eastAsia"/>
                <w:sz w:val="21"/>
                <w:szCs w:val="21"/>
              </w:rPr>
              <w:br/>
              <w:t>2</w:t>
            </w:r>
            <w:r w:rsidRPr="00A47C15">
              <w:rPr>
                <w:rFonts w:ascii="宋体" w:hAnsi="宋体" w:cs="宋体"/>
                <w:sz w:val="21"/>
                <w:szCs w:val="21"/>
              </w:rPr>
              <w:t>.</w:t>
            </w:r>
            <w:r w:rsidRPr="00A47C15">
              <w:rPr>
                <w:rFonts w:ascii="宋体" w:hAnsi="宋体" w:cs="宋体" w:hint="eastAsia"/>
                <w:sz w:val="21"/>
                <w:szCs w:val="21"/>
              </w:rPr>
              <w:t>规格：不小于17.5*9.5cm；每盒不少于50片；独立包装；环氧乙烷灭菌（无菌）</w:t>
            </w:r>
          </w:p>
          <w:p w14:paraId="69D7C254" w14:textId="77777777" w:rsidR="00FB3208" w:rsidRPr="00A47C15" w:rsidRDefault="00FB3208" w:rsidP="00D068DE">
            <w:pPr>
              <w:pStyle w:val="Bodytext10"/>
              <w:snapToGrid w:val="0"/>
              <w:spacing w:line="360" w:lineRule="auto"/>
              <w:rPr>
                <w:rFonts w:eastAsia="PMingLiU"/>
                <w:b/>
                <w:bCs/>
                <w:szCs w:val="21"/>
              </w:rPr>
            </w:pPr>
            <w:r w:rsidRPr="00A47C15">
              <w:rPr>
                <w:rFonts w:eastAsia="PMingLiU"/>
                <w:szCs w:val="21"/>
              </w:rPr>
              <w:t>3</w:t>
            </w:r>
            <w:r w:rsidRPr="00A47C15">
              <w:rPr>
                <w:szCs w:val="21"/>
              </w:rPr>
              <w:t>.</w:t>
            </w:r>
            <w:r w:rsidRPr="00A47C15">
              <w:rPr>
                <w:rFonts w:hint="eastAsia"/>
              </w:rPr>
              <w:t xml:space="preserve"> </w:t>
            </w:r>
            <w:r w:rsidRPr="00A47C15">
              <w:rPr>
                <w:rFonts w:cs="Times New Roman" w:hint="eastAsia"/>
                <w:szCs w:val="21"/>
                <w:lang w:val="en-US" w:eastAsia="zh-CN" w:bidi="ar-SA"/>
              </w:rPr>
              <w:t>▲细菌过滤效率</w:t>
            </w:r>
            <w:r w:rsidRPr="00A47C15">
              <w:rPr>
                <w:rFonts w:cs="Times New Roman" w:hint="eastAsia"/>
                <w:szCs w:val="21"/>
                <w:lang w:val="en-US" w:eastAsia="zh-CN" w:bidi="ar-SA"/>
              </w:rPr>
              <w:t>(BFE)</w:t>
            </w:r>
            <w:r w:rsidRPr="00A47C15">
              <w:rPr>
                <w:rFonts w:cs="Times New Roman" w:hint="eastAsia"/>
                <w:szCs w:val="21"/>
                <w:lang w:val="en-US" w:eastAsia="zh-CN" w:bidi="ar-SA"/>
              </w:rPr>
              <w:t>不小于</w:t>
            </w:r>
            <w:r w:rsidRPr="00A47C15">
              <w:rPr>
                <w:rFonts w:cs="Times New Roman" w:hint="eastAsia"/>
                <w:szCs w:val="21"/>
                <w:lang w:val="en-US" w:eastAsia="zh-CN" w:bidi="ar-SA"/>
              </w:rPr>
              <w:t>95%</w:t>
            </w:r>
            <w:r w:rsidRPr="00A47C15">
              <w:rPr>
                <w:rFonts w:cs="Times New Roman" w:hint="eastAsia"/>
                <w:szCs w:val="21"/>
                <w:lang w:val="en-US" w:eastAsia="zh-CN" w:bidi="ar-SA"/>
              </w:rPr>
              <w:t>；（此项参数须以第三方检测单位出具的检测报告为准，否则视作偏离。）</w:t>
            </w:r>
          </w:p>
          <w:p w14:paraId="1546FD8A" w14:textId="77777777" w:rsidR="00FB3208" w:rsidRPr="00A47C15" w:rsidRDefault="00FB3208" w:rsidP="00D068DE">
            <w:pPr>
              <w:pStyle w:val="Bodytext10"/>
              <w:snapToGrid w:val="0"/>
              <w:spacing w:line="360" w:lineRule="auto"/>
              <w:rPr>
                <w:rFonts w:cs="Times New Roman" w:hint="eastAsia"/>
                <w:szCs w:val="21"/>
                <w:lang w:val="en-US" w:eastAsia="zh-CN" w:bidi="ar-SA"/>
              </w:rPr>
            </w:pPr>
            <w:r w:rsidRPr="00A47C15">
              <w:rPr>
                <w:rFonts w:cs="Times New Roman" w:hint="eastAsia"/>
                <w:szCs w:val="21"/>
                <w:lang w:val="en-US" w:eastAsia="zh-CN" w:bidi="ar-SA"/>
              </w:rPr>
              <w:t>4.</w:t>
            </w:r>
            <w:r w:rsidRPr="00A47C15">
              <w:rPr>
                <w:rFonts w:cs="Times New Roman" w:hint="eastAsia"/>
                <w:szCs w:val="21"/>
                <w:lang w:val="en-US" w:eastAsia="zh-CN" w:bidi="ar-SA"/>
              </w:rPr>
              <w:t>▲压力差：口罩两侧面进行气体交换</w:t>
            </w:r>
            <w:r w:rsidRPr="00A47C15">
              <w:rPr>
                <w:rFonts w:cs="Times New Roman" w:hint="eastAsia"/>
                <w:szCs w:val="21"/>
                <w:lang w:val="en-US" w:eastAsia="zh-CN" w:bidi="ar-SA"/>
              </w:rPr>
              <w:lastRenderedPageBreak/>
              <w:t>对的压力差不大于</w:t>
            </w:r>
            <w:r w:rsidRPr="00A47C15">
              <w:rPr>
                <w:rFonts w:cs="Times New Roman"/>
                <w:szCs w:val="21"/>
                <w:lang w:val="en-US" w:eastAsia="zh-CN" w:bidi="ar-SA"/>
              </w:rPr>
              <w:t>49</w:t>
            </w:r>
            <w:r w:rsidRPr="00A47C15">
              <w:rPr>
                <w:rFonts w:cs="Times New Roman" w:hint="eastAsia"/>
                <w:szCs w:val="21"/>
                <w:lang w:val="en-US" w:eastAsia="zh-CN" w:bidi="ar-SA"/>
              </w:rPr>
              <w:t>帕；（此项参数须以第三方检测单位出具的检测报告为准，否则视作偏离。）</w:t>
            </w:r>
          </w:p>
          <w:p w14:paraId="5F79559F" w14:textId="77777777" w:rsidR="00FB3208" w:rsidRPr="00A47C15" w:rsidRDefault="00FB3208" w:rsidP="00D068DE">
            <w:pPr>
              <w:pStyle w:val="Bodytext10"/>
              <w:snapToGrid w:val="0"/>
              <w:spacing w:line="360" w:lineRule="auto"/>
              <w:rPr>
                <w:rFonts w:cs="Times New Roman"/>
                <w:szCs w:val="21"/>
                <w:lang w:val="en-US" w:eastAsia="zh-CN" w:bidi="ar-SA"/>
              </w:rPr>
            </w:pPr>
            <w:r w:rsidRPr="00A47C15">
              <w:rPr>
                <w:rFonts w:cs="Times New Roman" w:hint="eastAsia"/>
                <w:szCs w:val="21"/>
                <w:lang w:val="en-US" w:eastAsia="zh-CN" w:bidi="ar-SA"/>
              </w:rPr>
              <w:t>5.</w:t>
            </w:r>
            <w:r w:rsidRPr="00A47C15">
              <w:rPr>
                <w:rFonts w:cs="Times New Roman" w:hint="eastAsia"/>
                <w:szCs w:val="21"/>
                <w:lang w:val="en-US" w:eastAsia="zh-CN" w:bidi="ar-SA"/>
              </w:rPr>
              <w:t>▲每根口罩带与口罩体连接点处的断裂强力应不小于</w:t>
            </w:r>
            <w:r w:rsidRPr="00A47C15">
              <w:rPr>
                <w:rFonts w:cs="Times New Roman" w:hint="eastAsia"/>
                <w:szCs w:val="21"/>
                <w:lang w:val="en-US" w:eastAsia="zh-CN" w:bidi="ar-SA"/>
              </w:rPr>
              <w:t>10N</w:t>
            </w:r>
            <w:r w:rsidRPr="00A47C15">
              <w:rPr>
                <w:rFonts w:cs="Times New Roman" w:hint="eastAsia"/>
                <w:szCs w:val="21"/>
                <w:lang w:val="en-US" w:eastAsia="zh-CN" w:bidi="ar-SA"/>
              </w:rPr>
              <w:t>；（此项参数须以第三方检测单位出具的检测报告为准，否则视作偏离。）</w:t>
            </w:r>
          </w:p>
          <w:p w14:paraId="4CD6A155" w14:textId="77777777" w:rsidR="00FB3208" w:rsidRPr="00A47C15" w:rsidRDefault="00FB3208" w:rsidP="00D068DE">
            <w:pPr>
              <w:pStyle w:val="Bodytext10"/>
              <w:snapToGrid w:val="0"/>
              <w:spacing w:line="360" w:lineRule="auto"/>
              <w:rPr>
                <w:rFonts w:cs="Times New Roman" w:hint="eastAsia"/>
                <w:szCs w:val="21"/>
                <w:lang w:val="en-US" w:eastAsia="zh-CN" w:bidi="ar-SA"/>
              </w:rPr>
            </w:pPr>
            <w:r w:rsidRPr="00A47C15">
              <w:rPr>
                <w:rFonts w:cs="Times New Roman" w:hint="eastAsia"/>
                <w:szCs w:val="21"/>
                <w:lang w:val="en-US" w:eastAsia="zh-CN" w:bidi="ar-SA"/>
              </w:rPr>
              <w:t>6</w:t>
            </w:r>
            <w:r w:rsidRPr="00A47C15">
              <w:rPr>
                <w:rFonts w:cs="Times New Roman"/>
                <w:szCs w:val="21"/>
                <w:lang w:val="en-US" w:eastAsia="zh-CN" w:bidi="ar-SA"/>
              </w:rPr>
              <w:t>.</w:t>
            </w:r>
            <w:r w:rsidRPr="00A47C15">
              <w:rPr>
                <w:rFonts w:hint="eastAsia"/>
              </w:rPr>
              <w:t xml:space="preserve"> </w:t>
            </w:r>
            <w:r w:rsidRPr="00A47C15">
              <w:rPr>
                <w:rFonts w:cs="Times New Roman" w:hint="eastAsia"/>
                <w:szCs w:val="21"/>
                <w:lang w:val="en-US" w:eastAsia="zh-CN" w:bidi="ar-SA"/>
              </w:rPr>
              <w:t>里外两层无纺布，中间夹层熔喷布三层共同防护</w:t>
            </w:r>
          </w:p>
        </w:tc>
        <w:tc>
          <w:tcPr>
            <w:tcW w:w="0" w:type="auto"/>
            <w:tcBorders>
              <w:top w:val="nil"/>
              <w:left w:val="nil"/>
              <w:bottom w:val="single" w:sz="4" w:space="0" w:color="auto"/>
              <w:right w:val="single" w:sz="4" w:space="0" w:color="auto"/>
            </w:tcBorders>
            <w:shd w:val="clear" w:color="auto" w:fill="auto"/>
            <w:vAlign w:val="center"/>
            <w:hideMark/>
          </w:tcPr>
          <w:p w14:paraId="60F81B49"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lastRenderedPageBreak/>
              <w:t>75724</w:t>
            </w:r>
          </w:p>
        </w:tc>
        <w:tc>
          <w:tcPr>
            <w:tcW w:w="0" w:type="auto"/>
            <w:tcBorders>
              <w:top w:val="nil"/>
              <w:left w:val="nil"/>
              <w:bottom w:val="single" w:sz="4" w:space="0" w:color="auto"/>
              <w:right w:val="single" w:sz="4" w:space="0" w:color="auto"/>
            </w:tcBorders>
            <w:shd w:val="clear" w:color="auto" w:fill="auto"/>
            <w:vAlign w:val="center"/>
            <w:hideMark/>
          </w:tcPr>
          <w:p w14:paraId="293B9E75"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盒</w:t>
            </w:r>
          </w:p>
        </w:tc>
        <w:tc>
          <w:tcPr>
            <w:tcW w:w="0" w:type="auto"/>
            <w:tcBorders>
              <w:top w:val="nil"/>
              <w:left w:val="nil"/>
              <w:bottom w:val="single" w:sz="4" w:space="0" w:color="auto"/>
              <w:right w:val="single" w:sz="4" w:space="0" w:color="auto"/>
            </w:tcBorders>
            <w:shd w:val="clear" w:color="auto" w:fill="auto"/>
            <w:vAlign w:val="center"/>
            <w:hideMark/>
          </w:tcPr>
          <w:p w14:paraId="6F3AA74C"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可以印刷标志宣传语</w:t>
            </w:r>
          </w:p>
        </w:tc>
      </w:tr>
      <w:tr w:rsidR="00FB3208" w:rsidRPr="00A47C15" w14:paraId="1F68FA99" w14:textId="77777777" w:rsidTr="00D068DE">
        <w:trPr>
          <w:trHeight w:val="2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406842"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6</w:t>
            </w:r>
          </w:p>
        </w:tc>
        <w:tc>
          <w:tcPr>
            <w:tcW w:w="0" w:type="auto"/>
            <w:tcBorders>
              <w:top w:val="nil"/>
              <w:left w:val="nil"/>
              <w:bottom w:val="single" w:sz="4" w:space="0" w:color="auto"/>
              <w:right w:val="single" w:sz="4" w:space="0" w:color="auto"/>
            </w:tcBorders>
            <w:shd w:val="clear" w:color="auto" w:fill="auto"/>
            <w:noWrap/>
            <w:vAlign w:val="center"/>
            <w:hideMark/>
          </w:tcPr>
          <w:p w14:paraId="00EC9BC6"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牙膏</w:t>
            </w:r>
          </w:p>
        </w:tc>
        <w:tc>
          <w:tcPr>
            <w:tcW w:w="0" w:type="auto"/>
            <w:tcBorders>
              <w:top w:val="nil"/>
              <w:left w:val="nil"/>
              <w:bottom w:val="single" w:sz="4" w:space="0" w:color="auto"/>
              <w:right w:val="single" w:sz="4" w:space="0" w:color="auto"/>
            </w:tcBorders>
            <w:shd w:val="clear" w:color="auto" w:fill="auto"/>
            <w:vAlign w:val="center"/>
            <w:hideMark/>
          </w:tcPr>
          <w:p w14:paraId="1020AEB5"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1．香型：清</w:t>
            </w:r>
            <w:proofErr w:type="gramStart"/>
            <w:r w:rsidRPr="00A47C15">
              <w:rPr>
                <w:rFonts w:ascii="宋体" w:hAnsi="宋体" w:cs="宋体" w:hint="eastAsia"/>
                <w:sz w:val="21"/>
                <w:szCs w:val="21"/>
              </w:rPr>
              <w:t>咽沁喉</w:t>
            </w:r>
            <w:proofErr w:type="gramEnd"/>
          </w:p>
          <w:p w14:paraId="50DB1CF0"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2．净含量不少于140g</w:t>
            </w:r>
          </w:p>
          <w:p w14:paraId="00F1F799"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sz w:val="21"/>
                <w:szCs w:val="21"/>
              </w:rPr>
              <w:t>3</w:t>
            </w:r>
            <w:r w:rsidRPr="00A47C15">
              <w:rPr>
                <w:rFonts w:ascii="宋体" w:hAnsi="宋体" w:cs="宋体" w:hint="eastAsia"/>
                <w:sz w:val="21"/>
                <w:szCs w:val="21"/>
              </w:rPr>
              <w:t>．含中药风轮菜、金花茶、罗汉果等提取物</w:t>
            </w:r>
          </w:p>
          <w:p w14:paraId="5DB460A0"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sz w:val="21"/>
                <w:szCs w:val="21"/>
              </w:rPr>
              <w:t>4</w:t>
            </w:r>
            <w:r w:rsidRPr="00A47C15">
              <w:rPr>
                <w:rFonts w:ascii="宋体" w:hAnsi="宋体" w:cs="宋体" w:hint="eastAsia"/>
                <w:sz w:val="21"/>
                <w:szCs w:val="21"/>
              </w:rPr>
              <w:t>．主要功效：预防和缓解口腔上火、咽喉干痒、口舌起泡。</w:t>
            </w:r>
          </w:p>
        </w:tc>
        <w:tc>
          <w:tcPr>
            <w:tcW w:w="0" w:type="auto"/>
            <w:tcBorders>
              <w:top w:val="nil"/>
              <w:left w:val="nil"/>
              <w:bottom w:val="single" w:sz="4" w:space="0" w:color="auto"/>
              <w:right w:val="single" w:sz="4" w:space="0" w:color="auto"/>
            </w:tcBorders>
            <w:shd w:val="clear" w:color="auto" w:fill="auto"/>
            <w:vAlign w:val="center"/>
            <w:hideMark/>
          </w:tcPr>
          <w:p w14:paraId="6BEBD53B"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75724</w:t>
            </w:r>
          </w:p>
        </w:tc>
        <w:tc>
          <w:tcPr>
            <w:tcW w:w="0" w:type="auto"/>
            <w:tcBorders>
              <w:top w:val="nil"/>
              <w:left w:val="nil"/>
              <w:bottom w:val="single" w:sz="4" w:space="0" w:color="auto"/>
              <w:right w:val="single" w:sz="4" w:space="0" w:color="auto"/>
            </w:tcBorders>
            <w:shd w:val="clear" w:color="auto" w:fill="auto"/>
            <w:vAlign w:val="center"/>
            <w:hideMark/>
          </w:tcPr>
          <w:p w14:paraId="51602E72"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支</w:t>
            </w:r>
          </w:p>
        </w:tc>
        <w:tc>
          <w:tcPr>
            <w:tcW w:w="0" w:type="auto"/>
            <w:tcBorders>
              <w:top w:val="nil"/>
              <w:left w:val="nil"/>
              <w:bottom w:val="single" w:sz="4" w:space="0" w:color="auto"/>
              <w:right w:val="single" w:sz="4" w:space="0" w:color="auto"/>
            </w:tcBorders>
            <w:shd w:val="clear" w:color="auto" w:fill="auto"/>
            <w:vAlign w:val="center"/>
            <w:hideMark/>
          </w:tcPr>
          <w:p w14:paraId="71E2A88C"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 xml:space="preserve">　</w:t>
            </w:r>
          </w:p>
        </w:tc>
      </w:tr>
      <w:tr w:rsidR="00FB3208" w:rsidRPr="00A47C15" w14:paraId="3A8EC5F8" w14:textId="77777777" w:rsidTr="00D068DE">
        <w:trPr>
          <w:trHeight w:val="2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627D40"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7</w:t>
            </w:r>
          </w:p>
        </w:tc>
        <w:tc>
          <w:tcPr>
            <w:tcW w:w="0" w:type="auto"/>
            <w:tcBorders>
              <w:top w:val="nil"/>
              <w:left w:val="nil"/>
              <w:bottom w:val="single" w:sz="4" w:space="0" w:color="auto"/>
              <w:right w:val="single" w:sz="4" w:space="0" w:color="auto"/>
            </w:tcBorders>
            <w:shd w:val="clear" w:color="auto" w:fill="auto"/>
            <w:noWrap/>
            <w:vAlign w:val="center"/>
            <w:hideMark/>
          </w:tcPr>
          <w:p w14:paraId="726BC688"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牙刷</w:t>
            </w:r>
          </w:p>
        </w:tc>
        <w:tc>
          <w:tcPr>
            <w:tcW w:w="0" w:type="auto"/>
            <w:tcBorders>
              <w:top w:val="nil"/>
              <w:left w:val="nil"/>
              <w:bottom w:val="single" w:sz="4" w:space="0" w:color="auto"/>
              <w:right w:val="single" w:sz="4" w:space="0" w:color="auto"/>
            </w:tcBorders>
            <w:shd w:val="clear" w:color="auto" w:fill="auto"/>
            <w:noWrap/>
            <w:vAlign w:val="center"/>
            <w:hideMark/>
          </w:tcPr>
          <w:p w14:paraId="2BAC37C8"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1</w:t>
            </w:r>
            <w:r w:rsidRPr="00A47C15">
              <w:rPr>
                <w:rFonts w:ascii="宋体" w:hAnsi="宋体" w:cs="宋体"/>
                <w:sz w:val="21"/>
                <w:szCs w:val="21"/>
              </w:rPr>
              <w:t>.</w:t>
            </w:r>
            <w:r w:rsidRPr="00A47C15">
              <w:rPr>
                <w:rFonts w:ascii="宋体" w:hAnsi="宋体" w:cs="宋体" w:hint="eastAsia"/>
                <w:sz w:val="21"/>
                <w:szCs w:val="21"/>
              </w:rPr>
              <w:t>添加金元素、纳米银</w:t>
            </w:r>
          </w:p>
          <w:p w14:paraId="08E4CE8C"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离子等微小颗粒的尖</w:t>
            </w:r>
          </w:p>
          <w:p w14:paraId="4CD490FF"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端超细刷毛；</w:t>
            </w:r>
          </w:p>
          <w:p w14:paraId="11CB7310"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2</w:t>
            </w:r>
            <w:r w:rsidRPr="00A47C15">
              <w:rPr>
                <w:rFonts w:ascii="宋体" w:hAnsi="宋体" w:cs="宋体"/>
                <w:sz w:val="21"/>
                <w:szCs w:val="21"/>
              </w:rPr>
              <w:t>.</w:t>
            </w:r>
            <w:r w:rsidRPr="00A47C15">
              <w:rPr>
                <w:rFonts w:ascii="宋体" w:hAnsi="宋体" w:cs="宋体" w:hint="eastAsia"/>
                <w:sz w:val="21"/>
                <w:szCs w:val="21"/>
              </w:rPr>
              <w:t>细密磨尖刷丝，刷尖</w:t>
            </w:r>
          </w:p>
          <w:p w14:paraId="4509D9EB" w14:textId="77777777" w:rsidR="00FB3208" w:rsidRPr="00A47C15" w:rsidRDefault="00FB3208" w:rsidP="00D068DE">
            <w:pPr>
              <w:widowControl/>
              <w:adjustRightInd/>
              <w:spacing w:line="240" w:lineRule="auto"/>
              <w:jc w:val="left"/>
              <w:textAlignment w:val="auto"/>
              <w:rPr>
                <w:rFonts w:ascii="宋体" w:hAnsi="宋体" w:cs="宋体"/>
                <w:sz w:val="21"/>
                <w:szCs w:val="21"/>
              </w:rPr>
            </w:pPr>
            <w:r w:rsidRPr="00A47C15">
              <w:rPr>
                <w:rFonts w:ascii="宋体" w:hAnsi="宋体" w:cs="宋体" w:hint="eastAsia"/>
                <w:sz w:val="21"/>
                <w:szCs w:val="21"/>
              </w:rPr>
              <w:t>尖端直径不大于0.01</w:t>
            </w:r>
            <w:r w:rsidRPr="00A47C15">
              <w:rPr>
                <w:rFonts w:ascii="宋体" w:hAnsi="宋体" w:cs="宋体"/>
                <w:sz w:val="21"/>
                <w:szCs w:val="21"/>
              </w:rPr>
              <w:t>mm</w:t>
            </w:r>
            <w:r w:rsidRPr="00A47C15">
              <w:rPr>
                <w:rFonts w:ascii="宋体" w:hAnsi="宋体" w:cs="宋体" w:hint="eastAsia"/>
                <w:sz w:val="21"/>
                <w:szCs w:val="21"/>
              </w:rPr>
              <w:t>；</w:t>
            </w:r>
          </w:p>
          <w:p w14:paraId="25F9F38D"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3</w:t>
            </w:r>
            <w:r w:rsidRPr="00A47C15">
              <w:rPr>
                <w:rFonts w:ascii="宋体" w:hAnsi="宋体" w:cs="宋体"/>
                <w:sz w:val="21"/>
                <w:szCs w:val="21"/>
              </w:rPr>
              <w:t>.</w:t>
            </w:r>
            <w:r w:rsidRPr="00A47C15">
              <w:rPr>
                <w:rFonts w:ascii="宋体" w:hAnsi="宋体" w:cs="宋体" w:hint="eastAsia"/>
                <w:sz w:val="21"/>
                <w:szCs w:val="21"/>
              </w:rPr>
              <w:t>柔软刷丝，</w:t>
            </w:r>
            <w:proofErr w:type="gramStart"/>
            <w:r w:rsidRPr="00A47C15">
              <w:rPr>
                <w:rFonts w:ascii="宋体" w:hAnsi="宋体" w:cs="宋体" w:hint="eastAsia"/>
                <w:sz w:val="21"/>
                <w:szCs w:val="21"/>
              </w:rPr>
              <w:t>刷感舒适</w:t>
            </w:r>
            <w:proofErr w:type="gramEnd"/>
            <w:r w:rsidRPr="00A47C15">
              <w:rPr>
                <w:rFonts w:ascii="宋体" w:hAnsi="宋体" w:cs="宋体" w:hint="eastAsia"/>
                <w:sz w:val="21"/>
                <w:szCs w:val="21"/>
              </w:rPr>
              <w:t>。</w:t>
            </w:r>
          </w:p>
        </w:tc>
        <w:tc>
          <w:tcPr>
            <w:tcW w:w="0" w:type="auto"/>
            <w:tcBorders>
              <w:top w:val="nil"/>
              <w:left w:val="nil"/>
              <w:bottom w:val="single" w:sz="4" w:space="0" w:color="auto"/>
              <w:right w:val="single" w:sz="4" w:space="0" w:color="auto"/>
            </w:tcBorders>
            <w:shd w:val="clear" w:color="auto" w:fill="auto"/>
            <w:vAlign w:val="center"/>
            <w:hideMark/>
          </w:tcPr>
          <w:p w14:paraId="01012046"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75724</w:t>
            </w:r>
          </w:p>
        </w:tc>
        <w:tc>
          <w:tcPr>
            <w:tcW w:w="0" w:type="auto"/>
            <w:tcBorders>
              <w:top w:val="nil"/>
              <w:left w:val="nil"/>
              <w:bottom w:val="single" w:sz="4" w:space="0" w:color="auto"/>
              <w:right w:val="single" w:sz="4" w:space="0" w:color="auto"/>
            </w:tcBorders>
            <w:shd w:val="clear" w:color="auto" w:fill="auto"/>
            <w:noWrap/>
            <w:vAlign w:val="center"/>
            <w:hideMark/>
          </w:tcPr>
          <w:p w14:paraId="233FCBD0"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支</w:t>
            </w:r>
          </w:p>
        </w:tc>
        <w:tc>
          <w:tcPr>
            <w:tcW w:w="0" w:type="auto"/>
            <w:tcBorders>
              <w:top w:val="nil"/>
              <w:left w:val="nil"/>
              <w:bottom w:val="single" w:sz="4" w:space="0" w:color="auto"/>
              <w:right w:val="single" w:sz="4" w:space="0" w:color="auto"/>
            </w:tcBorders>
            <w:shd w:val="clear" w:color="auto" w:fill="auto"/>
            <w:noWrap/>
            <w:vAlign w:val="center"/>
            <w:hideMark/>
          </w:tcPr>
          <w:p w14:paraId="617AAEBF"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 xml:space="preserve">　</w:t>
            </w:r>
          </w:p>
        </w:tc>
      </w:tr>
      <w:tr w:rsidR="00FB3208" w:rsidRPr="00A47C15" w14:paraId="7F9DBF4A" w14:textId="77777777" w:rsidTr="00D068DE">
        <w:trPr>
          <w:trHeight w:val="17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4D7E88"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8</w:t>
            </w:r>
          </w:p>
        </w:tc>
        <w:tc>
          <w:tcPr>
            <w:tcW w:w="0" w:type="auto"/>
            <w:tcBorders>
              <w:top w:val="nil"/>
              <w:left w:val="nil"/>
              <w:bottom w:val="single" w:sz="4" w:space="0" w:color="auto"/>
              <w:right w:val="single" w:sz="4" w:space="0" w:color="auto"/>
            </w:tcBorders>
            <w:shd w:val="clear" w:color="auto" w:fill="auto"/>
            <w:noWrap/>
            <w:vAlign w:val="center"/>
            <w:hideMark/>
          </w:tcPr>
          <w:p w14:paraId="41FBED2A"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酒精喷雾</w:t>
            </w:r>
          </w:p>
        </w:tc>
        <w:tc>
          <w:tcPr>
            <w:tcW w:w="0" w:type="auto"/>
            <w:tcBorders>
              <w:top w:val="nil"/>
              <w:left w:val="nil"/>
              <w:bottom w:val="single" w:sz="4" w:space="0" w:color="auto"/>
              <w:right w:val="single" w:sz="4" w:space="0" w:color="auto"/>
            </w:tcBorders>
            <w:shd w:val="clear" w:color="auto" w:fill="auto"/>
            <w:vAlign w:val="center"/>
            <w:hideMark/>
          </w:tcPr>
          <w:p w14:paraId="78C64237"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规格：不少于100ml</w:t>
            </w:r>
            <w:r w:rsidRPr="00A47C15">
              <w:rPr>
                <w:rFonts w:ascii="宋体" w:hAnsi="宋体" w:cs="宋体" w:hint="eastAsia"/>
                <w:sz w:val="21"/>
                <w:szCs w:val="21"/>
              </w:rPr>
              <w:br/>
              <w:t>主要成份及含量：以乙醇为主要有效成分的消毒液。乙醇含量75%±5%（体积分数）。</w:t>
            </w:r>
          </w:p>
        </w:tc>
        <w:tc>
          <w:tcPr>
            <w:tcW w:w="0" w:type="auto"/>
            <w:tcBorders>
              <w:top w:val="nil"/>
              <w:left w:val="nil"/>
              <w:bottom w:val="single" w:sz="4" w:space="0" w:color="auto"/>
              <w:right w:val="single" w:sz="4" w:space="0" w:color="auto"/>
            </w:tcBorders>
            <w:shd w:val="clear" w:color="auto" w:fill="auto"/>
            <w:vAlign w:val="center"/>
            <w:hideMark/>
          </w:tcPr>
          <w:p w14:paraId="68E72FA4"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75724</w:t>
            </w:r>
          </w:p>
        </w:tc>
        <w:tc>
          <w:tcPr>
            <w:tcW w:w="0" w:type="auto"/>
            <w:tcBorders>
              <w:top w:val="nil"/>
              <w:left w:val="nil"/>
              <w:bottom w:val="single" w:sz="4" w:space="0" w:color="auto"/>
              <w:right w:val="single" w:sz="4" w:space="0" w:color="auto"/>
            </w:tcBorders>
            <w:shd w:val="clear" w:color="auto" w:fill="auto"/>
            <w:vAlign w:val="center"/>
            <w:hideMark/>
          </w:tcPr>
          <w:p w14:paraId="081B8391"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瓶</w:t>
            </w:r>
          </w:p>
        </w:tc>
        <w:tc>
          <w:tcPr>
            <w:tcW w:w="0" w:type="auto"/>
            <w:tcBorders>
              <w:top w:val="nil"/>
              <w:left w:val="nil"/>
              <w:bottom w:val="single" w:sz="4" w:space="0" w:color="auto"/>
              <w:right w:val="single" w:sz="4" w:space="0" w:color="auto"/>
            </w:tcBorders>
            <w:shd w:val="clear" w:color="auto" w:fill="auto"/>
            <w:vAlign w:val="center"/>
            <w:hideMark/>
          </w:tcPr>
          <w:p w14:paraId="2293151D" w14:textId="77777777" w:rsidR="00FB3208" w:rsidRPr="00A47C15" w:rsidRDefault="00FB3208" w:rsidP="00D068DE">
            <w:pPr>
              <w:widowControl/>
              <w:adjustRightInd/>
              <w:spacing w:line="240" w:lineRule="auto"/>
              <w:jc w:val="left"/>
              <w:textAlignment w:val="auto"/>
              <w:rPr>
                <w:rFonts w:ascii="宋体" w:hAnsi="宋体" w:cs="宋体"/>
                <w:sz w:val="21"/>
                <w:szCs w:val="21"/>
              </w:rPr>
            </w:pPr>
            <w:r w:rsidRPr="00A47C15">
              <w:rPr>
                <w:rFonts w:ascii="宋体" w:hAnsi="宋体" w:cs="宋体" w:hint="eastAsia"/>
                <w:sz w:val="21"/>
                <w:szCs w:val="21"/>
              </w:rPr>
              <w:t>可以印刷标志宣传语</w:t>
            </w:r>
          </w:p>
        </w:tc>
      </w:tr>
      <w:tr w:rsidR="00FB3208" w:rsidRPr="00A47C15" w14:paraId="1280A2B5" w14:textId="77777777" w:rsidTr="00D068DE">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C07E34"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9</w:t>
            </w:r>
          </w:p>
        </w:tc>
        <w:tc>
          <w:tcPr>
            <w:tcW w:w="0" w:type="auto"/>
            <w:tcBorders>
              <w:top w:val="nil"/>
              <w:left w:val="nil"/>
              <w:bottom w:val="single" w:sz="4" w:space="0" w:color="auto"/>
              <w:right w:val="single" w:sz="4" w:space="0" w:color="auto"/>
            </w:tcBorders>
            <w:shd w:val="clear" w:color="auto" w:fill="auto"/>
            <w:noWrap/>
            <w:vAlign w:val="center"/>
            <w:hideMark/>
          </w:tcPr>
          <w:p w14:paraId="30B688B4"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包装袋</w:t>
            </w:r>
          </w:p>
        </w:tc>
        <w:tc>
          <w:tcPr>
            <w:tcW w:w="0" w:type="auto"/>
            <w:tcBorders>
              <w:top w:val="nil"/>
              <w:left w:val="nil"/>
              <w:bottom w:val="single" w:sz="4" w:space="0" w:color="auto"/>
              <w:right w:val="single" w:sz="4" w:space="0" w:color="auto"/>
            </w:tcBorders>
            <w:shd w:val="clear" w:color="auto" w:fill="auto"/>
            <w:noWrap/>
            <w:vAlign w:val="center"/>
            <w:hideMark/>
          </w:tcPr>
          <w:p w14:paraId="65A725E0"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定制</w:t>
            </w:r>
          </w:p>
        </w:tc>
        <w:tc>
          <w:tcPr>
            <w:tcW w:w="0" w:type="auto"/>
            <w:tcBorders>
              <w:top w:val="nil"/>
              <w:left w:val="nil"/>
              <w:bottom w:val="single" w:sz="4" w:space="0" w:color="auto"/>
              <w:right w:val="single" w:sz="4" w:space="0" w:color="auto"/>
            </w:tcBorders>
            <w:shd w:val="clear" w:color="auto" w:fill="auto"/>
            <w:vAlign w:val="center"/>
            <w:hideMark/>
          </w:tcPr>
          <w:p w14:paraId="5864DCF6"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r w:rsidRPr="00A47C15">
              <w:rPr>
                <w:rFonts w:ascii="宋体" w:hAnsi="宋体" w:cs="宋体" w:hint="eastAsia"/>
                <w:sz w:val="21"/>
                <w:szCs w:val="21"/>
              </w:rPr>
              <w:t>75724</w:t>
            </w:r>
          </w:p>
        </w:tc>
        <w:tc>
          <w:tcPr>
            <w:tcW w:w="0" w:type="auto"/>
            <w:tcBorders>
              <w:top w:val="nil"/>
              <w:left w:val="nil"/>
              <w:bottom w:val="single" w:sz="4" w:space="0" w:color="auto"/>
              <w:right w:val="single" w:sz="4" w:space="0" w:color="auto"/>
            </w:tcBorders>
            <w:shd w:val="clear" w:color="auto" w:fill="auto"/>
            <w:noWrap/>
            <w:vAlign w:val="center"/>
            <w:hideMark/>
          </w:tcPr>
          <w:p w14:paraId="307DBA5C" w14:textId="77777777" w:rsidR="00FB3208" w:rsidRPr="00A47C15" w:rsidRDefault="00FB3208" w:rsidP="00D068DE">
            <w:pPr>
              <w:widowControl/>
              <w:adjustRightInd/>
              <w:spacing w:line="240" w:lineRule="auto"/>
              <w:jc w:val="center"/>
              <w:textAlignment w:val="auto"/>
              <w:rPr>
                <w:rFonts w:ascii="宋体" w:hAnsi="宋体" w:cs="宋体" w:hint="eastAsia"/>
                <w:sz w:val="21"/>
                <w:szCs w:val="21"/>
              </w:rPr>
            </w:pPr>
            <w:proofErr w:type="gramStart"/>
            <w:r w:rsidRPr="00A47C15">
              <w:rPr>
                <w:rFonts w:ascii="宋体" w:hAnsi="宋体" w:cs="宋体" w:hint="eastAsia"/>
                <w:sz w:val="21"/>
                <w:szCs w:val="21"/>
              </w:rPr>
              <w:t>个</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626331F6" w14:textId="77777777" w:rsidR="00FB3208" w:rsidRPr="00A47C15" w:rsidRDefault="00FB3208" w:rsidP="00D068DE">
            <w:pPr>
              <w:widowControl/>
              <w:adjustRightInd/>
              <w:spacing w:line="240" w:lineRule="auto"/>
              <w:jc w:val="left"/>
              <w:textAlignment w:val="auto"/>
              <w:rPr>
                <w:rFonts w:ascii="宋体" w:hAnsi="宋体" w:cs="宋体" w:hint="eastAsia"/>
                <w:sz w:val="21"/>
                <w:szCs w:val="21"/>
              </w:rPr>
            </w:pPr>
            <w:r w:rsidRPr="00A47C15">
              <w:rPr>
                <w:rFonts w:ascii="宋体" w:hAnsi="宋体" w:cs="宋体" w:hint="eastAsia"/>
                <w:sz w:val="21"/>
                <w:szCs w:val="21"/>
              </w:rPr>
              <w:t>可以印刷标志宣传语</w:t>
            </w:r>
          </w:p>
        </w:tc>
      </w:tr>
    </w:tbl>
    <w:p w14:paraId="6BEEA24A" w14:textId="77777777" w:rsidR="00FB3208" w:rsidRPr="00A47C15" w:rsidRDefault="00FB3208" w:rsidP="00FB3208">
      <w:pPr>
        <w:widowControl/>
        <w:adjustRightInd/>
        <w:jc w:val="left"/>
        <w:textAlignment w:val="auto"/>
        <w:outlineLvl w:val="1"/>
        <w:rPr>
          <w:rFonts w:ascii="宋体" w:hAnsi="宋体"/>
          <w:b/>
          <w:sz w:val="21"/>
          <w:szCs w:val="21"/>
        </w:rPr>
      </w:pPr>
      <w:bookmarkStart w:id="0" w:name="_Toc6406"/>
      <w:r w:rsidRPr="00A47C15">
        <w:rPr>
          <w:rFonts w:ascii="宋体" w:hAnsi="宋体" w:hint="eastAsia"/>
          <w:b/>
          <w:sz w:val="21"/>
          <w:szCs w:val="21"/>
        </w:rPr>
        <w:t>三</w:t>
      </w:r>
      <w:r w:rsidRPr="00A47C15">
        <w:rPr>
          <w:rFonts w:ascii="宋体" w:hAnsi="宋体"/>
          <w:b/>
          <w:sz w:val="21"/>
          <w:szCs w:val="21"/>
        </w:rPr>
        <w:t>、</w:t>
      </w:r>
      <w:r w:rsidRPr="00A47C15">
        <w:rPr>
          <w:rFonts w:ascii="宋体" w:hAnsi="宋体" w:hint="eastAsia"/>
          <w:b/>
          <w:sz w:val="21"/>
          <w:szCs w:val="21"/>
        </w:rPr>
        <w:t>采购需求说明</w:t>
      </w:r>
    </w:p>
    <w:p w14:paraId="3CD4D4FD" w14:textId="77777777" w:rsidR="00FB3208" w:rsidRPr="00A47C15" w:rsidRDefault="00FB3208" w:rsidP="00FB3208">
      <w:pPr>
        <w:snapToGrid w:val="0"/>
        <w:ind w:firstLineChars="200" w:firstLine="420"/>
        <w:rPr>
          <w:rFonts w:ascii="宋体" w:hAnsi="宋体" w:cs="宋体"/>
          <w:sz w:val="21"/>
          <w:szCs w:val="21"/>
        </w:rPr>
      </w:pPr>
      <w:r w:rsidRPr="00A47C15">
        <w:rPr>
          <w:rFonts w:ascii="宋体" w:hAnsi="宋体" w:cs="宋体"/>
          <w:sz w:val="21"/>
          <w:szCs w:val="21"/>
        </w:rPr>
        <w:t>1</w:t>
      </w:r>
      <w:r w:rsidRPr="00A47C15">
        <w:rPr>
          <w:rFonts w:ascii="宋体" w:hAnsi="宋体" w:cs="宋体" w:hint="eastAsia"/>
          <w:sz w:val="21"/>
          <w:szCs w:val="21"/>
        </w:rPr>
        <w:t>.投标人应充分了解本项目需求，提供完整的技术方案和合格的全新投标产品。</w:t>
      </w:r>
    </w:p>
    <w:p w14:paraId="4BFBBB29" w14:textId="77777777" w:rsidR="00FB3208" w:rsidRPr="00A47C15" w:rsidRDefault="00FB3208" w:rsidP="00FB3208">
      <w:pPr>
        <w:snapToGrid w:val="0"/>
        <w:ind w:firstLineChars="200" w:firstLine="420"/>
        <w:rPr>
          <w:rFonts w:ascii="宋体" w:hAnsi="宋体" w:cs="宋体"/>
          <w:sz w:val="21"/>
          <w:szCs w:val="21"/>
        </w:rPr>
      </w:pPr>
      <w:r w:rsidRPr="00A47C15">
        <w:rPr>
          <w:rFonts w:ascii="宋体" w:hAnsi="宋体" w:cs="宋体"/>
          <w:sz w:val="21"/>
          <w:szCs w:val="21"/>
        </w:rPr>
        <w:t>2</w:t>
      </w:r>
      <w:r w:rsidRPr="00A47C15">
        <w:rPr>
          <w:rFonts w:ascii="宋体" w:hAnsi="宋体" w:cs="宋体" w:hint="eastAsia"/>
          <w:sz w:val="21"/>
          <w:szCs w:val="21"/>
        </w:rPr>
        <w:t>.所提供货物必须通过合法渠道取得，为生产制造厂家原装且未经使用的全新合格产品。</w:t>
      </w:r>
    </w:p>
    <w:p w14:paraId="1347F827" w14:textId="77777777" w:rsidR="00FB3208" w:rsidRPr="00A47C15" w:rsidRDefault="00FB3208" w:rsidP="00FB3208">
      <w:pPr>
        <w:snapToGrid w:val="0"/>
        <w:ind w:firstLineChars="200" w:firstLine="420"/>
        <w:rPr>
          <w:rFonts w:ascii="宋体" w:hAnsi="宋体" w:cs="宋体"/>
          <w:bCs/>
          <w:sz w:val="21"/>
          <w:szCs w:val="21"/>
        </w:rPr>
      </w:pPr>
      <w:r w:rsidRPr="00A47C15">
        <w:rPr>
          <w:rFonts w:ascii="宋体" w:hAnsi="宋体" w:cs="宋体"/>
          <w:sz w:val="21"/>
          <w:szCs w:val="21"/>
        </w:rPr>
        <w:t>3</w:t>
      </w:r>
      <w:r w:rsidRPr="00A47C15">
        <w:rPr>
          <w:rFonts w:ascii="宋体" w:hAnsi="宋体" w:cs="宋体" w:hint="eastAsia"/>
          <w:sz w:val="21"/>
          <w:szCs w:val="21"/>
        </w:rPr>
        <w:t>.投标人在签订合同时，不得提出附加条件和不合理要求，否则将取消</w:t>
      </w:r>
      <w:r w:rsidRPr="00A47C15">
        <w:rPr>
          <w:rFonts w:ascii="宋体" w:hAnsi="宋体" w:cs="宋体" w:hint="eastAsia"/>
          <w:bCs/>
          <w:sz w:val="21"/>
          <w:szCs w:val="21"/>
        </w:rPr>
        <w:t>其中标资格。</w:t>
      </w:r>
    </w:p>
    <w:p w14:paraId="4B07A4FE" w14:textId="77777777" w:rsidR="00FB3208" w:rsidRPr="00A47C15" w:rsidRDefault="00FB3208" w:rsidP="00FB3208">
      <w:pPr>
        <w:snapToGrid w:val="0"/>
        <w:ind w:firstLineChars="200" w:firstLine="420"/>
        <w:rPr>
          <w:rFonts w:ascii="宋体" w:hAnsi="宋体" w:cs="宋体"/>
          <w:sz w:val="21"/>
          <w:szCs w:val="21"/>
        </w:rPr>
      </w:pPr>
      <w:r w:rsidRPr="00A47C15">
        <w:rPr>
          <w:rFonts w:ascii="宋体" w:hAnsi="宋体" w:cs="宋体"/>
          <w:sz w:val="21"/>
          <w:szCs w:val="21"/>
        </w:rPr>
        <w:t>4</w:t>
      </w:r>
      <w:r w:rsidRPr="00A47C15">
        <w:rPr>
          <w:rFonts w:ascii="宋体" w:hAnsi="宋体" w:cs="宋体" w:hint="eastAsia"/>
          <w:sz w:val="21"/>
          <w:szCs w:val="21"/>
        </w:rPr>
        <w:t>.如在产品运送过程中发生的产品、包装破损等情况，调换由供应商全权负责，产品调</w:t>
      </w:r>
      <w:r w:rsidRPr="00A47C15">
        <w:rPr>
          <w:rFonts w:ascii="宋体" w:hAnsi="宋体" w:cs="宋体" w:hint="eastAsia"/>
          <w:sz w:val="21"/>
          <w:szCs w:val="21"/>
        </w:rPr>
        <w:lastRenderedPageBreak/>
        <w:t>换按照国家行业相关规定执行。</w:t>
      </w:r>
    </w:p>
    <w:p w14:paraId="7F518048" w14:textId="77777777" w:rsidR="00FB3208" w:rsidRPr="00A47C15" w:rsidRDefault="00FB3208" w:rsidP="00FB3208">
      <w:pPr>
        <w:snapToGrid w:val="0"/>
        <w:ind w:firstLineChars="200" w:firstLine="420"/>
        <w:rPr>
          <w:rFonts w:ascii="宋体" w:hAnsi="宋体" w:cs="宋体"/>
          <w:sz w:val="21"/>
          <w:szCs w:val="21"/>
        </w:rPr>
      </w:pPr>
      <w:r w:rsidRPr="00A47C15">
        <w:rPr>
          <w:rFonts w:ascii="宋体" w:hAnsi="宋体" w:cs="宋体"/>
          <w:sz w:val="21"/>
          <w:szCs w:val="21"/>
        </w:rPr>
        <w:t>5.</w:t>
      </w:r>
      <w:r w:rsidRPr="00A47C15">
        <w:rPr>
          <w:rFonts w:ascii="宋体" w:hAnsi="宋体" w:cs="宋体" w:hint="eastAsia"/>
          <w:sz w:val="21"/>
          <w:szCs w:val="21"/>
        </w:rPr>
        <w:t>防疫物资由中标人分批配送至金杨新村街道各居委或采购人指定的其他地点，运费、包装及损耗由中标人承担。</w:t>
      </w:r>
    </w:p>
    <w:p w14:paraId="74B34C74" w14:textId="77777777" w:rsidR="00FB3208" w:rsidRPr="00A47C15" w:rsidRDefault="00FB3208" w:rsidP="00FB3208">
      <w:pPr>
        <w:snapToGrid w:val="0"/>
        <w:ind w:firstLineChars="200" w:firstLine="420"/>
        <w:rPr>
          <w:rFonts w:ascii="宋体" w:hAnsi="宋体" w:cs="宋体"/>
          <w:sz w:val="21"/>
          <w:szCs w:val="21"/>
        </w:rPr>
      </w:pPr>
      <w:bookmarkStart w:id="1" w:name="_Hlk46222550"/>
      <w:r w:rsidRPr="00A47C15">
        <w:rPr>
          <w:rFonts w:ascii="宋体" w:hAnsi="宋体" w:cs="宋体"/>
          <w:sz w:val="21"/>
          <w:szCs w:val="21"/>
        </w:rPr>
        <w:t>6.</w:t>
      </w:r>
      <w:r w:rsidRPr="00A47C15">
        <w:rPr>
          <w:rFonts w:ascii="宋体" w:hAnsi="宋体" w:cs="宋体" w:hint="eastAsia"/>
          <w:sz w:val="21"/>
          <w:szCs w:val="21"/>
        </w:rPr>
        <w:t>投标人应具有固定售后服务点，提供7×</w:t>
      </w:r>
      <w:r w:rsidRPr="00A47C15">
        <w:rPr>
          <w:rFonts w:ascii="宋体" w:hAnsi="宋体" w:cs="宋体"/>
          <w:sz w:val="21"/>
          <w:szCs w:val="21"/>
        </w:rPr>
        <w:t>24</w:t>
      </w:r>
      <w:r w:rsidRPr="00A47C15">
        <w:rPr>
          <w:rFonts w:ascii="宋体" w:hAnsi="宋体" w:cs="宋体" w:hint="eastAsia"/>
          <w:sz w:val="21"/>
          <w:szCs w:val="21"/>
        </w:rPr>
        <w:t>小时的售后服务热线，若出现问题，</w:t>
      </w:r>
      <w:r w:rsidRPr="00A47C15">
        <w:rPr>
          <w:rFonts w:ascii="宋体" w:hAnsi="宋体" w:cs="宋体"/>
          <w:sz w:val="21"/>
          <w:szCs w:val="21"/>
        </w:rPr>
        <w:t>2</w:t>
      </w:r>
      <w:r w:rsidRPr="00A47C15">
        <w:rPr>
          <w:rFonts w:ascii="宋体" w:hAnsi="宋体" w:cs="宋体" w:hint="eastAsia"/>
          <w:sz w:val="21"/>
          <w:szCs w:val="21"/>
        </w:rPr>
        <w:t>小时内达到现场，</w:t>
      </w:r>
      <w:r w:rsidRPr="00A47C15">
        <w:rPr>
          <w:rFonts w:ascii="宋体" w:hAnsi="宋体" w:cs="宋体"/>
          <w:sz w:val="21"/>
          <w:szCs w:val="21"/>
        </w:rPr>
        <w:t>8</w:t>
      </w:r>
      <w:r w:rsidRPr="00A47C15">
        <w:rPr>
          <w:rFonts w:ascii="宋体" w:hAnsi="宋体" w:cs="宋体" w:hint="eastAsia"/>
          <w:sz w:val="21"/>
          <w:szCs w:val="21"/>
        </w:rPr>
        <w:t>小时内解决相关产品问题。</w:t>
      </w:r>
      <w:bookmarkEnd w:id="1"/>
    </w:p>
    <w:p w14:paraId="1D88F98D" w14:textId="77777777" w:rsidR="00FB3208" w:rsidRPr="00A47C15" w:rsidRDefault="00FB3208" w:rsidP="00FB3208">
      <w:pPr>
        <w:ind w:firstLineChars="200" w:firstLine="420"/>
        <w:rPr>
          <w:rFonts w:ascii="宋体" w:hAnsi="宋体" w:cs="宋体"/>
          <w:sz w:val="21"/>
          <w:szCs w:val="21"/>
        </w:rPr>
      </w:pPr>
      <w:r w:rsidRPr="00A47C15">
        <w:rPr>
          <w:rFonts w:ascii="宋体" w:hAnsi="宋体" w:cs="宋体"/>
          <w:sz w:val="21"/>
          <w:szCs w:val="21"/>
        </w:rPr>
        <w:t>7.</w:t>
      </w:r>
      <w:r w:rsidRPr="00A47C15">
        <w:rPr>
          <w:rFonts w:ascii="宋体" w:hAnsi="宋体" w:cs="宋体" w:hint="eastAsia"/>
          <w:sz w:val="21"/>
          <w:szCs w:val="21"/>
        </w:rPr>
        <w:t>质量等级要求：全新合格品，符合国家及行业质量要求，</w:t>
      </w:r>
      <w:r w:rsidRPr="00A47C15">
        <w:rPr>
          <w:rFonts w:ascii="宋体" w:hAnsi="宋体" w:cs="宋体" w:hint="eastAsia"/>
          <w:b/>
          <w:bCs/>
          <w:sz w:val="21"/>
          <w:szCs w:val="21"/>
        </w:rPr>
        <w:t>所供物品须提供有效期内的质量检测报告（包装袋除外）</w:t>
      </w:r>
      <w:r w:rsidRPr="00A47C15">
        <w:rPr>
          <w:rFonts w:ascii="宋体" w:hAnsi="宋体" w:cs="宋体" w:hint="eastAsia"/>
          <w:sz w:val="21"/>
          <w:szCs w:val="21"/>
        </w:rPr>
        <w:t>。</w:t>
      </w:r>
    </w:p>
    <w:p w14:paraId="2ADA4FFE" w14:textId="77777777" w:rsidR="00FB3208" w:rsidRPr="00A47C15" w:rsidRDefault="00FB3208" w:rsidP="00FB3208">
      <w:pPr>
        <w:ind w:firstLineChars="200" w:firstLine="420"/>
        <w:rPr>
          <w:rFonts w:ascii="宋体" w:hAnsi="宋体" w:cs="宋体"/>
          <w:sz w:val="21"/>
          <w:szCs w:val="21"/>
        </w:rPr>
      </w:pPr>
      <w:r w:rsidRPr="00A47C15">
        <w:rPr>
          <w:rFonts w:ascii="宋体" w:hAnsi="宋体" w:cs="宋体"/>
          <w:sz w:val="21"/>
          <w:szCs w:val="21"/>
        </w:rPr>
        <w:t>8.</w:t>
      </w:r>
      <w:r w:rsidRPr="00A47C15">
        <w:rPr>
          <w:rFonts w:ascii="宋体" w:hAnsi="宋体" w:cs="宋体" w:hint="eastAsia"/>
          <w:sz w:val="21"/>
          <w:szCs w:val="21"/>
        </w:rPr>
        <w:t>包装要求：以分包装袋的形式供应，包装力求美观、结实、实用、不易破损。</w:t>
      </w:r>
    </w:p>
    <w:p w14:paraId="143B9ED7" w14:textId="77777777" w:rsidR="00FB3208" w:rsidRPr="00A47C15" w:rsidRDefault="00FB3208" w:rsidP="00FB3208">
      <w:pPr>
        <w:ind w:firstLineChars="200" w:firstLine="420"/>
        <w:rPr>
          <w:rFonts w:ascii="宋体" w:hAnsi="宋体" w:cs="宋体"/>
          <w:sz w:val="21"/>
          <w:szCs w:val="21"/>
        </w:rPr>
      </w:pPr>
      <w:r w:rsidRPr="00A47C15">
        <w:rPr>
          <w:rFonts w:ascii="宋体" w:hAnsi="宋体" w:cs="宋体"/>
          <w:sz w:val="21"/>
          <w:szCs w:val="21"/>
        </w:rPr>
        <w:t>9</w:t>
      </w:r>
      <w:r w:rsidRPr="00A47C15">
        <w:rPr>
          <w:rFonts w:ascii="宋体" w:hAnsi="宋体" w:cs="宋体" w:hint="eastAsia"/>
          <w:sz w:val="21"/>
          <w:szCs w:val="21"/>
        </w:rPr>
        <w:t>.</w:t>
      </w:r>
      <w:r w:rsidRPr="00A47C15">
        <w:rPr>
          <w:rFonts w:ascii="宋体" w:hAnsi="宋体" w:hint="eastAsia"/>
          <w:sz w:val="21"/>
          <w:szCs w:val="21"/>
        </w:rPr>
        <w:t>成品抽样送检：在履行合同期间，采购人可随机抽取中标产品中的1至2件产品，在监管部门的监督下由中标人送经采购人认可的本市第三方检测机构检测供货产品的全性能指标试验，出具合格报告。送检、检测期间的费用由中标人支付，投标人应在投标报价中考虑到此费用。</w:t>
      </w:r>
    </w:p>
    <w:p w14:paraId="4E49503B" w14:textId="77777777" w:rsidR="00FB3208" w:rsidRPr="00A47C15" w:rsidRDefault="00FB3208" w:rsidP="00FB3208">
      <w:pPr>
        <w:snapToGrid w:val="0"/>
        <w:ind w:firstLineChars="200" w:firstLine="420"/>
        <w:rPr>
          <w:rFonts w:ascii="宋体" w:hAnsi="宋体" w:hint="eastAsia"/>
          <w:sz w:val="21"/>
          <w:szCs w:val="21"/>
        </w:rPr>
      </w:pPr>
      <w:r w:rsidRPr="00A47C15">
        <w:rPr>
          <w:rFonts w:ascii="宋体" w:hAnsi="宋体" w:hint="eastAsia"/>
          <w:sz w:val="21"/>
          <w:szCs w:val="21"/>
        </w:rPr>
        <w:t>1</w:t>
      </w:r>
      <w:r w:rsidRPr="00A47C15">
        <w:rPr>
          <w:rFonts w:ascii="宋体" w:hAnsi="宋体"/>
          <w:sz w:val="21"/>
          <w:szCs w:val="21"/>
        </w:rPr>
        <w:t>0.</w:t>
      </w:r>
      <w:r w:rsidRPr="00A47C15">
        <w:rPr>
          <w:rFonts w:ascii="宋体" w:hAnsi="宋体" w:hint="eastAsia"/>
          <w:sz w:val="21"/>
          <w:szCs w:val="21"/>
        </w:rPr>
        <w:t xml:space="preserve"> 送检不合格的处理：如果中标人最终交付的产品检测不合格，则中标人应负责免费更换或修复。若经更换或修复仍不能弥补缺陷，则买方将视缺陷的程度对中标人</w:t>
      </w:r>
      <w:proofErr w:type="gramStart"/>
      <w:r w:rsidRPr="00A47C15">
        <w:rPr>
          <w:rFonts w:ascii="宋体" w:hAnsi="宋体" w:hint="eastAsia"/>
          <w:sz w:val="21"/>
          <w:szCs w:val="21"/>
        </w:rPr>
        <w:t>作出</w:t>
      </w:r>
      <w:proofErr w:type="gramEnd"/>
      <w:r w:rsidRPr="00A47C15">
        <w:rPr>
          <w:rFonts w:ascii="宋体" w:hAnsi="宋体" w:hint="eastAsia"/>
          <w:sz w:val="21"/>
          <w:szCs w:val="21"/>
        </w:rPr>
        <w:t>经济处罚，且买方有权从应付给中标人的合同款项中直接扣除。对于不影响正常使用的非功能性缺陷，每存在或增加一项将扣除合同价格的百分之二（2%）；对于影响正常使用的功能性缺陷，处罚金额为合同价格的百分之二十（20%），另加买方自行解决或请第三方解决此类缺陷所需的合理费用。</w:t>
      </w:r>
    </w:p>
    <w:p w14:paraId="6D97D520" w14:textId="77777777" w:rsidR="00FB3208" w:rsidRPr="00A47C15" w:rsidRDefault="00FB3208" w:rsidP="00FB3208">
      <w:pPr>
        <w:widowControl/>
        <w:adjustRightInd/>
        <w:jc w:val="left"/>
        <w:textAlignment w:val="auto"/>
        <w:outlineLvl w:val="1"/>
        <w:rPr>
          <w:rFonts w:ascii="宋体" w:hAnsi="宋体"/>
          <w:b/>
          <w:sz w:val="21"/>
          <w:szCs w:val="21"/>
        </w:rPr>
      </w:pPr>
      <w:r w:rsidRPr="00A47C15">
        <w:rPr>
          <w:rFonts w:ascii="宋体" w:hAnsi="宋体" w:hint="eastAsia"/>
          <w:b/>
          <w:sz w:val="21"/>
          <w:szCs w:val="21"/>
        </w:rPr>
        <w:t>四、质量要求</w:t>
      </w:r>
    </w:p>
    <w:p w14:paraId="74D829D4" w14:textId="77777777" w:rsidR="00FB3208" w:rsidRPr="00A47C15" w:rsidRDefault="00FB3208" w:rsidP="00FB3208">
      <w:pPr>
        <w:widowControl/>
        <w:snapToGrid w:val="0"/>
        <w:ind w:firstLineChars="200" w:firstLine="420"/>
        <w:jc w:val="left"/>
        <w:textAlignment w:val="auto"/>
        <w:rPr>
          <w:rFonts w:ascii="宋体" w:hAnsi="宋体" w:cs="宋体"/>
          <w:sz w:val="21"/>
          <w:szCs w:val="21"/>
        </w:rPr>
      </w:pPr>
      <w:r w:rsidRPr="00A47C15">
        <w:rPr>
          <w:rFonts w:ascii="宋体" w:hAnsi="宋体" w:cs="宋体" w:hint="eastAsia"/>
          <w:sz w:val="21"/>
          <w:szCs w:val="21"/>
        </w:rPr>
        <w:t>符合国家及行业质量要求，物品须近半年生产，保证为厂家真品。本项目质保期为不少于3/4原有产品质保期（以交货后清点完毕起计算质保期）。</w:t>
      </w:r>
    </w:p>
    <w:p w14:paraId="23C997F0" w14:textId="77777777" w:rsidR="00FB3208" w:rsidRPr="00A47C15" w:rsidRDefault="00FB3208" w:rsidP="00FB3208">
      <w:pPr>
        <w:widowControl/>
        <w:snapToGrid w:val="0"/>
        <w:jc w:val="left"/>
        <w:textAlignment w:val="auto"/>
        <w:rPr>
          <w:rFonts w:ascii="宋体" w:hAnsi="宋体" w:cs="Trebuchet MS" w:hint="eastAsia"/>
          <w:b/>
          <w:sz w:val="21"/>
          <w:szCs w:val="21"/>
        </w:rPr>
      </w:pPr>
    </w:p>
    <w:p w14:paraId="07D697A6" w14:textId="77777777" w:rsidR="00FB3208" w:rsidRPr="00A47C15" w:rsidRDefault="00FB3208" w:rsidP="00FB3208">
      <w:pPr>
        <w:widowControl/>
        <w:snapToGrid w:val="0"/>
        <w:jc w:val="left"/>
        <w:textAlignment w:val="auto"/>
        <w:outlineLvl w:val="1"/>
        <w:rPr>
          <w:rFonts w:ascii="宋体" w:hAnsi="宋体" w:cs="Trebuchet MS"/>
          <w:bCs/>
          <w:sz w:val="21"/>
          <w:szCs w:val="21"/>
        </w:rPr>
      </w:pPr>
      <w:r w:rsidRPr="00A47C15">
        <w:rPr>
          <w:rFonts w:ascii="宋体" w:hAnsi="宋体" w:cs="Trebuchet MS" w:hint="eastAsia"/>
          <w:b/>
          <w:sz w:val="21"/>
          <w:szCs w:val="21"/>
        </w:rPr>
        <w:t>四、验收</w:t>
      </w:r>
    </w:p>
    <w:p w14:paraId="4E847D64" w14:textId="77777777" w:rsidR="00FB3208" w:rsidRPr="00A47C15" w:rsidRDefault="00FB3208" w:rsidP="00FB3208">
      <w:pPr>
        <w:widowControl/>
        <w:snapToGrid w:val="0"/>
        <w:ind w:firstLineChars="200" w:firstLine="420"/>
        <w:jc w:val="left"/>
        <w:textAlignment w:val="auto"/>
        <w:rPr>
          <w:rFonts w:ascii="宋体" w:hAnsi="宋体"/>
          <w:sz w:val="21"/>
          <w:szCs w:val="21"/>
        </w:rPr>
      </w:pPr>
      <w:r w:rsidRPr="00A47C15">
        <w:rPr>
          <w:rFonts w:ascii="宋体" w:hAnsi="宋体" w:hint="eastAsia"/>
          <w:sz w:val="21"/>
          <w:szCs w:val="21"/>
        </w:rPr>
        <w:t>采购人对供应商交付的产品数量进行清点，如在采购人收货后</w:t>
      </w:r>
      <w:r w:rsidRPr="00A47C15">
        <w:rPr>
          <w:rFonts w:ascii="宋体" w:hAnsi="宋体" w:hint="eastAsia"/>
          <w:sz w:val="21"/>
          <w:szCs w:val="21"/>
          <w:u w:val="single"/>
        </w:rPr>
        <w:t xml:space="preserve"> 3 </w:t>
      </w:r>
      <w:proofErr w:type="gramStart"/>
      <w:r w:rsidRPr="00A47C15">
        <w:rPr>
          <w:rFonts w:ascii="宋体" w:hAnsi="宋体" w:hint="eastAsia"/>
          <w:sz w:val="21"/>
          <w:szCs w:val="21"/>
        </w:rPr>
        <w:t>个</w:t>
      </w:r>
      <w:proofErr w:type="gramEnd"/>
      <w:r w:rsidRPr="00A47C15">
        <w:rPr>
          <w:rFonts w:ascii="宋体" w:hAnsi="宋体" w:hint="eastAsia"/>
          <w:sz w:val="21"/>
          <w:szCs w:val="21"/>
        </w:rPr>
        <w:t>工作日内未提出异议，视为供应商交付的产品合格。</w:t>
      </w:r>
    </w:p>
    <w:bookmarkEnd w:id="0"/>
    <w:p w14:paraId="4BCB471C" w14:textId="77777777" w:rsidR="00FB3208" w:rsidRPr="00A47C15" w:rsidRDefault="00FB3208" w:rsidP="00FB3208">
      <w:pPr>
        <w:widowControl/>
        <w:adjustRightInd/>
        <w:jc w:val="left"/>
        <w:textAlignment w:val="auto"/>
        <w:outlineLvl w:val="1"/>
        <w:rPr>
          <w:rFonts w:ascii="宋体" w:hAnsi="宋体" w:hint="eastAsia"/>
          <w:b/>
          <w:sz w:val="21"/>
          <w:szCs w:val="21"/>
        </w:rPr>
      </w:pPr>
      <w:r w:rsidRPr="00A47C15">
        <w:rPr>
          <w:rFonts w:ascii="宋体" w:hAnsi="宋体" w:cs="Trebuchet MS" w:hint="eastAsia"/>
          <w:bCs/>
          <w:sz w:val="21"/>
          <w:szCs w:val="21"/>
        </w:rPr>
        <w:t>五</w:t>
      </w:r>
      <w:r w:rsidRPr="00A47C15">
        <w:rPr>
          <w:rFonts w:ascii="宋体" w:hAnsi="宋体"/>
          <w:b/>
          <w:sz w:val="21"/>
          <w:szCs w:val="21"/>
        </w:rPr>
        <w:t>、付款方式</w:t>
      </w:r>
    </w:p>
    <w:p w14:paraId="78A6C5AF" w14:textId="5073D895" w:rsidR="005043B4" w:rsidRDefault="00FB3208" w:rsidP="00FB3208">
      <w:r w:rsidRPr="00A47C15">
        <w:rPr>
          <w:rFonts w:ascii="宋体" w:hAnsi="宋体" w:cs="宋体" w:hint="eastAsia"/>
          <w:sz w:val="21"/>
          <w:szCs w:val="21"/>
        </w:rPr>
        <w:t>所有物品完成交付并经采购人清点验收合格后一次性支付合同金额的1</w:t>
      </w:r>
      <w:r w:rsidRPr="00A47C15">
        <w:rPr>
          <w:rFonts w:ascii="宋体" w:hAnsi="宋体" w:cs="宋体"/>
          <w:sz w:val="21"/>
          <w:szCs w:val="21"/>
        </w:rPr>
        <w:t>00</w:t>
      </w:r>
      <w:r w:rsidRPr="00A47C15">
        <w:rPr>
          <w:rFonts w:ascii="宋体" w:hAnsi="宋体" w:cs="宋体" w:hint="eastAsia"/>
          <w:sz w:val="21"/>
          <w:szCs w:val="21"/>
        </w:rPr>
        <w:t>%。</w:t>
      </w:r>
    </w:p>
    <w:sectPr w:rsidR="005043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B58EE" w14:textId="77777777" w:rsidR="00763880" w:rsidRDefault="00763880" w:rsidP="00FB3208">
      <w:pPr>
        <w:spacing w:line="240" w:lineRule="auto"/>
      </w:pPr>
      <w:r>
        <w:separator/>
      </w:r>
    </w:p>
  </w:endnote>
  <w:endnote w:type="continuationSeparator" w:id="0">
    <w:p w14:paraId="31DFF792" w14:textId="77777777" w:rsidR="00763880" w:rsidRDefault="00763880" w:rsidP="00FB3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C4AB" w14:textId="77777777" w:rsidR="00763880" w:rsidRDefault="00763880" w:rsidP="00FB3208">
      <w:pPr>
        <w:spacing w:line="240" w:lineRule="auto"/>
      </w:pPr>
      <w:r>
        <w:separator/>
      </w:r>
    </w:p>
  </w:footnote>
  <w:footnote w:type="continuationSeparator" w:id="0">
    <w:p w14:paraId="2E0281C7" w14:textId="77777777" w:rsidR="00763880" w:rsidRDefault="00763880" w:rsidP="00FB32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EE"/>
    <w:rsid w:val="005043B4"/>
    <w:rsid w:val="00763880"/>
    <w:rsid w:val="00FA1DEE"/>
    <w:rsid w:val="00FB3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56599CB-F0B8-4C0F-9586-64F89593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208"/>
    <w:pPr>
      <w:widowControl w:val="0"/>
      <w:adjustRightInd w:val="0"/>
      <w:spacing w:line="360" w:lineRule="auto"/>
      <w:jc w:val="both"/>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208"/>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FB3208"/>
    <w:rPr>
      <w:sz w:val="18"/>
      <w:szCs w:val="18"/>
    </w:rPr>
  </w:style>
  <w:style w:type="paragraph" w:styleId="a5">
    <w:name w:val="footer"/>
    <w:basedOn w:val="a"/>
    <w:link w:val="a6"/>
    <w:uiPriority w:val="99"/>
    <w:unhideWhenUsed/>
    <w:rsid w:val="00FB3208"/>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FB3208"/>
    <w:rPr>
      <w:sz w:val="18"/>
      <w:szCs w:val="18"/>
    </w:rPr>
  </w:style>
  <w:style w:type="character" w:customStyle="1" w:styleId="Bodytext1">
    <w:name w:val="Body text|1_"/>
    <w:link w:val="Bodytext10"/>
    <w:rsid w:val="00FB3208"/>
    <w:rPr>
      <w:rFonts w:ascii="宋体" w:hAnsi="宋体" w:cs="宋体"/>
      <w:lang w:val="zh-TW" w:eastAsia="zh-TW" w:bidi="zh-TW"/>
    </w:rPr>
  </w:style>
  <w:style w:type="paragraph" w:customStyle="1" w:styleId="Bodytext10">
    <w:name w:val="Body text|1"/>
    <w:basedOn w:val="a"/>
    <w:link w:val="Bodytext1"/>
    <w:rsid w:val="00FB3208"/>
    <w:pPr>
      <w:adjustRightInd/>
      <w:spacing w:line="240" w:lineRule="auto"/>
      <w:jc w:val="left"/>
      <w:textAlignment w:val="auto"/>
    </w:pPr>
    <w:rPr>
      <w:rFonts w:ascii="宋体" w:eastAsiaTheme="minorEastAsia" w:hAnsi="宋体" w:cs="宋体"/>
      <w:kern w:val="2"/>
      <w:sz w:val="21"/>
      <w:szCs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993</Characters>
  <Application>Microsoft Office Word</Application>
  <DocSecurity>0</DocSecurity>
  <Lines>76</Lines>
  <Paragraphs>65</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1035435766@qq.com</dc:creator>
  <cp:keywords/>
  <dc:description/>
  <cp:lastModifiedBy>1035435766@qq.com</cp:lastModifiedBy>
  <cp:revision>2</cp:revision>
  <dcterms:created xsi:type="dcterms:W3CDTF">2022-09-02T04:42:00Z</dcterms:created>
  <dcterms:modified xsi:type="dcterms:W3CDTF">2022-09-02T04:42:00Z</dcterms:modified>
</cp:coreProperties>
</file>