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1"/>
        </w:numPr>
        <w:tabs>
          <w:tab w:val="left" w:pos="426"/>
        </w:tabs>
        <w:kinsoku/>
        <w:wordWrap/>
        <w:overflowPunct/>
        <w:topLinePunct w:val="0"/>
        <w:autoSpaceDE/>
        <w:autoSpaceDN/>
        <w:bidi w:val="0"/>
        <w:adjustRightInd/>
        <w:snapToGrid/>
        <w:spacing w:line="500" w:lineRule="exact"/>
        <w:ind w:hanging="862"/>
        <w:textAlignment w:val="auto"/>
        <w:rPr>
          <w:rFonts w:ascii="宋体" w:hAnsi="宋体"/>
          <w:b/>
          <w:color w:val="auto"/>
          <w:szCs w:val="21"/>
          <w:highlight w:val="none"/>
        </w:rPr>
      </w:pPr>
      <w:r>
        <w:rPr>
          <w:rFonts w:hint="eastAsia" w:ascii="宋体" w:hAnsi="宋体"/>
          <w:b/>
          <w:color w:val="auto"/>
          <w:szCs w:val="21"/>
          <w:highlight w:val="none"/>
        </w:rPr>
        <w:t>项目概况</w:t>
      </w:r>
    </w:p>
    <w:p>
      <w:pPr>
        <w:pStyle w:val="2"/>
        <w:keepNext w:val="0"/>
        <w:keepLines w:val="0"/>
        <w:pageBreakBefore w:val="0"/>
        <w:kinsoku/>
        <w:wordWrap/>
        <w:overflowPunct/>
        <w:topLinePunct w:val="0"/>
        <w:autoSpaceDE/>
        <w:autoSpaceDN/>
        <w:bidi w:val="0"/>
        <w:adjustRightInd/>
        <w:snapToGrid/>
        <w:spacing w:line="500" w:lineRule="exact"/>
        <w:ind w:firstLine="420" w:firstLineChars="200"/>
        <w:textAlignment w:val="auto"/>
        <w:rPr>
          <w:color w:val="auto"/>
          <w:highlight w:val="none"/>
        </w:rPr>
      </w:pPr>
      <w:r>
        <w:rPr>
          <w:rFonts w:hint="eastAsia"/>
          <w:color w:val="auto"/>
          <w:highlight w:val="none"/>
        </w:rPr>
        <w:t>本项目为</w:t>
      </w:r>
      <w:r>
        <w:rPr>
          <w:rFonts w:hint="eastAsia"/>
          <w:color w:val="auto"/>
          <w:highlight w:val="none"/>
          <w:lang w:eastAsia="zh-CN"/>
        </w:rPr>
        <w:t>上海市市级机关第一幼儿园保育员委托管理服务项目</w:t>
      </w:r>
      <w:r>
        <w:rPr>
          <w:rFonts w:hint="eastAsia"/>
          <w:color w:val="auto"/>
          <w:highlight w:val="none"/>
        </w:rPr>
        <w:t>。预算金额为</w:t>
      </w:r>
      <w:r>
        <w:rPr>
          <w:rFonts w:hint="eastAsia"/>
          <w:color w:val="auto"/>
          <w:highlight w:val="none"/>
          <w:lang w:val="en-US" w:eastAsia="zh-CN"/>
        </w:rPr>
        <w:t>180.3581</w:t>
      </w:r>
      <w:r>
        <w:rPr>
          <w:rFonts w:hint="eastAsia"/>
          <w:color w:val="auto"/>
          <w:highlight w:val="none"/>
        </w:rPr>
        <w:t>万元，由磋商结果排名第一位的供应商单位负责实施。</w:t>
      </w:r>
    </w:p>
    <w:p>
      <w:pPr>
        <w:keepNext w:val="0"/>
        <w:keepLines w:val="0"/>
        <w:pageBreakBefore w:val="0"/>
        <w:kinsoku/>
        <w:wordWrap/>
        <w:overflowPunct/>
        <w:topLinePunct w:val="0"/>
        <w:autoSpaceDE/>
        <w:autoSpaceDN/>
        <w:bidi w:val="0"/>
        <w:adjustRightInd/>
        <w:snapToGrid/>
        <w:spacing w:line="500" w:lineRule="exact"/>
        <w:textAlignment w:val="auto"/>
        <w:rPr>
          <w:rFonts w:ascii="宋体" w:hAnsi="宋体"/>
          <w:b/>
          <w:color w:val="auto"/>
          <w:szCs w:val="21"/>
          <w:highlight w:val="none"/>
        </w:rPr>
      </w:pPr>
    </w:p>
    <w:p>
      <w:pPr>
        <w:keepNext w:val="0"/>
        <w:keepLines w:val="0"/>
        <w:pageBreakBefore w:val="0"/>
        <w:numPr>
          <w:ilvl w:val="0"/>
          <w:numId w:val="1"/>
        </w:numPr>
        <w:tabs>
          <w:tab w:val="left" w:pos="426"/>
        </w:tabs>
        <w:kinsoku/>
        <w:wordWrap/>
        <w:overflowPunct/>
        <w:topLinePunct w:val="0"/>
        <w:autoSpaceDE/>
        <w:autoSpaceDN/>
        <w:bidi w:val="0"/>
        <w:adjustRightInd/>
        <w:snapToGrid/>
        <w:spacing w:line="500" w:lineRule="exact"/>
        <w:ind w:hanging="862"/>
        <w:textAlignment w:val="auto"/>
        <w:rPr>
          <w:rFonts w:ascii="宋体" w:hAnsi="宋体"/>
          <w:b/>
          <w:color w:val="auto"/>
          <w:szCs w:val="21"/>
          <w:highlight w:val="none"/>
        </w:rPr>
      </w:pPr>
      <w:r>
        <w:rPr>
          <w:rFonts w:hint="eastAsia" w:ascii="宋体" w:hAnsi="宋体"/>
          <w:b/>
          <w:color w:val="auto"/>
          <w:szCs w:val="21"/>
          <w:highlight w:val="none"/>
        </w:rPr>
        <w:t>技术要求</w:t>
      </w:r>
    </w:p>
    <w:p>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2、采购人使用人员情况如下：</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253"/>
        <w:gridCol w:w="2499"/>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4" w:type="pct"/>
            <w:vAlign w:val="center"/>
          </w:tcPr>
          <w:p>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1322" w:type="pct"/>
            <w:vAlign w:val="center"/>
          </w:tcPr>
          <w:p>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岗位</w:t>
            </w:r>
          </w:p>
        </w:tc>
        <w:tc>
          <w:tcPr>
            <w:tcW w:w="1466" w:type="pct"/>
            <w:vAlign w:val="center"/>
          </w:tcPr>
          <w:p>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人数</w:t>
            </w:r>
          </w:p>
        </w:tc>
        <w:tc>
          <w:tcPr>
            <w:tcW w:w="1466" w:type="pct"/>
            <w:vAlign w:val="center"/>
          </w:tcPr>
          <w:p>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年龄要求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pct"/>
            <w:vAlign w:val="center"/>
          </w:tcPr>
          <w:p>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1322" w:type="pct"/>
            <w:vAlign w:val="center"/>
          </w:tcPr>
          <w:p>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保育员</w:t>
            </w:r>
          </w:p>
        </w:tc>
        <w:tc>
          <w:tcPr>
            <w:tcW w:w="1466" w:type="pct"/>
            <w:vAlign w:val="center"/>
          </w:tcPr>
          <w:p>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w:t>
            </w:r>
          </w:p>
        </w:tc>
        <w:tc>
          <w:tcPr>
            <w:tcW w:w="1466" w:type="pct"/>
            <w:vAlign w:val="center"/>
          </w:tcPr>
          <w:p>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最高年龄不超过55岁</w:t>
            </w:r>
          </w:p>
        </w:tc>
      </w:tr>
    </w:tbl>
    <w:p>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3、磋商供应商成交后，在采购人对现工作人员满意的前提下，成交供应商须与采购人原工作人员签订劳动合同，并继续留用且薪酬待遇原则上不得低于原标准。磋商供应商须在磋商响应文件中予以书面承诺，否则将被视作未实质性响应采购文件要求。</w:t>
      </w:r>
    </w:p>
    <w:p>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4、合同期内，如发生工作人员自身原因无法继续为本项目服务时，成交供应商必须立即上报采购人，并根据采购人用工要求在5个工作日内派遣新的工作人员予以接替。更换期间，成交供应商还需提供临时服务人员，保障采购人日常工作正常进行。磋商供应商须在磋商响应文件中予以书面承诺，否则将被视作未实质性响应采购文件要求。</w:t>
      </w:r>
    </w:p>
    <w:p>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5、供应商要求：</w:t>
      </w:r>
    </w:p>
    <w:p>
      <w:pPr>
        <w:keepNext w:val="0"/>
        <w:keepLines w:val="0"/>
        <w:pageBreakBefore w:val="0"/>
        <w:widowControl/>
        <w:kinsoku/>
        <w:wordWrap/>
        <w:overflowPunct/>
        <w:topLinePunct w:val="0"/>
        <w:autoSpaceDE/>
        <w:autoSpaceDN/>
        <w:bidi w:val="0"/>
        <w:adjustRightInd/>
        <w:snapToGrid/>
        <w:spacing w:line="500" w:lineRule="exact"/>
        <w:ind w:left="312" w:leftChars="135" w:hanging="29" w:hangingChars="14"/>
        <w:jc w:val="left"/>
        <w:textAlignment w:val="auto"/>
        <w:rPr>
          <w:rFonts w:ascii="宋体" w:hAnsi="宋体"/>
          <w:color w:val="auto"/>
          <w:szCs w:val="21"/>
          <w:highlight w:val="none"/>
        </w:rPr>
      </w:pPr>
      <w:r>
        <w:rPr>
          <w:rFonts w:hint="eastAsia" w:ascii="宋体" w:hAnsi="宋体"/>
          <w:color w:val="auto"/>
          <w:szCs w:val="21"/>
          <w:highlight w:val="none"/>
        </w:rPr>
        <w:t>磋商供应商应具有专职类中高级人员对保育员进行常态化的岗类培训。</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6、保育员工作内容要求和安全防范要求</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6.1 保育员工作内容:</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保育员基本职责(参考《幼儿园工作规程》)</w:t>
      </w:r>
    </w:p>
    <w:p>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热爱本职工作，遵守教工行为规范，遵守幼儿园规章制度，贯彻执行《幼儿园工作规程》和园方保教目标。全心全意为幼儿服务，持有保育员、上岗证、健康证。 </w:t>
      </w:r>
    </w:p>
    <w:p>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做好环境卫生保洁工作，负责本班房舍、设备和包干地区环境的清洁卫生消毒工作，保持室内环境整洁。妥善保管幼儿物品和相关的设各用具，发现损坏及时报修。</w:t>
      </w:r>
    </w:p>
    <w:p>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本班教师的指导下，与教师共同管理幼儿生活，并配合教师组织保教活动。</w:t>
      </w:r>
    </w:p>
    <w:p>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熟悉本班的基本情况，初步掌握幼儿生理和心理保有的基础知识。</w:t>
      </w:r>
    </w:p>
    <w:p>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积极参与配合班级家庭教育工作。</w:t>
      </w:r>
    </w:p>
    <w:p>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要善于观察及时发现幼儿情绪、身体等方面异常情况，及时与班主任保持联系，并采取措施。</w:t>
      </w:r>
    </w:p>
    <w:p>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协助教师准备保教活动的教玩具。</w:t>
      </w:r>
    </w:p>
    <w:p>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园所有重大活动或突击任务时能积极主动配合工作。</w:t>
      </w:r>
    </w:p>
    <w:p>
      <w:pPr>
        <w:keepNext w:val="0"/>
        <w:keepLines w:val="0"/>
        <w:pageBreakBefore w:val="0"/>
        <w:widowControl/>
        <w:numPr>
          <w:ilvl w:val="0"/>
          <w:numId w:val="2"/>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在保健教师和本班教师指导下，严格执行幼儿园安全、卫生保健制度。</w:t>
      </w:r>
    </w:p>
    <w:p>
      <w:pPr>
        <w:keepNext w:val="0"/>
        <w:keepLines w:val="0"/>
        <w:pageBreakBefore w:val="0"/>
        <w:widowControl/>
        <w:tabs>
          <w:tab w:val="left" w:pos="426"/>
        </w:tabs>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保育员协助教师开展学习、运动、游戏、生活时，工作要求请参与教师一日工作常规。以上为保育员工作基本要求，一级园、示范园保育员工作参照等级验收标准执行。</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6.2 保育员常规工作要求和生活管理</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做好餐前、餐后的生活管理。掌握班级幼儿的进食量，对于个别特殊幼儿给予关心和照顾，分发“病号菜”，配合教师指导幼儿养成良好的进餐习惯。</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为幼儿创设空气流通、温度适当的午睡环境，准备与整理所需的床铺和被褥，配合教师指导幼儿养成良好的午睡习惯，做好幼儿起床后的帮助指导工作(穿衣穿鞋后再整理被褥)。</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夏日每日用温水擦次席子， 一周消毒一次。秋冬季节床垫套每半月洗一次，垫子、小被子每两周至少晒一次。 根据园所实际情况做好每两周一次的被褥发放与整理工作。</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户外活动时，协助教师做好场地、运动器具等准备工作，加强对幼儿的生活护理，做好户外活动“三位-体”工作。</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细心护理幼儿盥洗、喝水、饮食、大小便等活动。</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预防消毒</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做好预防性的消毒工作，发现传染病时在保健老师的指导下，加强消毒工作。</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在幼儿用膳、点心前20分钟至半小时消毒桌面，保持幼儿餐厅地面、桌面清洁、无油垢。</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在两点一餐前保育员应用肥皂、流动水清洗双手。带好工作帽、口罩、围裙。</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做好幼儿毛巾、杯子、茶壶、茶杯架、餐巾每天清洗、消毒。</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每天在幼儿离园后对幼儿的卧室、活动室进行消毒。</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辅助清洁</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保持活动室的环境清洁，坚持天天打扫，做到无垃圾，五团灰,窗户清洁明亮。</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坚持每天2次(幼儿入睡后、离园前)清洁幼儿专用盥洗室，保持干燥无异味，盥洗室所需物品不断档(擦手毛巾、手纸、洗手液)。</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做好所负责的专用活动室的清洁整理工作，定时打扫，确保环境整洁。</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其他工作</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严格执行园(所)安全、卫生保健制度。</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及时处理好幼儿呕吐、大小便在身的清洁洗净后让家长带回家。</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保证幼儿足够的饮用水，温度适中。</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对易热、易碎、尖锐物品及热源物品要慎重安放。不带进教室。</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要善于观察及时发现幼儿情绪、身体等方面异常情况，及时与班主任或保健教师联系，并采取措施。</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协助教师准备保教活动的教玩具。</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发现传染病时应及时向园长、保健老师汇报。并进行单独的隔底消毒工作。</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环境卫生与安全</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整理、清洁教室，幼儿卧室，专用活动室等，做到无尘、无味、无污垢，保证幼儿园环境的清洁与卫生。</w:t>
      </w:r>
    </w:p>
    <w:p>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严格执行园所卫生安全制度</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确保教室内不出现尖锐及破损的物品，发现后及时上报维修。</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确保热源不进班。( 茶水桶、幼儿饭菜汤、自己的水杯等)。</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观察幼儿饮食、体温、精神、睡眠、情绪等状况，发现异常情况及时与班级教师、保健教师联系，发现传染病及时汇报。</w:t>
      </w:r>
    </w:p>
    <w:p>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清洁与消毒</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按时对教室、玩具等物品进行清洁与消毒，操作规范。如发现染病则在保健教师指导下进行班级环境的终末消毒;传染病期间，加强消毒工作。</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按要求做好两点一餐前桌面的消毒工作，操作规范。</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每天2次(幼儿入睡后、离园前)清洁与消毒幼儿专用盥洗室保持干燥无异味。</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幼儿所用物品按要求及时进行清洁与消毒，操作规范。</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及时处理幼儿的呕吐、大小便的清洁与消毒工作，帮助幼儿换尿衣尿裤。</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认真做好班级消毒记录和饮用水记录。</w:t>
      </w:r>
    </w:p>
    <w:p>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物品准备与管理</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保证幼儿足够的饮水，温度适宜，不烫手为准。</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盥洗室所需物品提供及时，不断挡(擦手毛巾、手纸、洗手液)。</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管理好班级的清洁卫生用品。</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协助教师准备好一日活动中所需的保教用品。</w:t>
      </w:r>
    </w:p>
    <w:p>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其他</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提高自身业务水平，积极参加园内组织的各项培训。</w:t>
      </w:r>
    </w:p>
    <w:p>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园所有重大活动或突击任务时能积极主动得配合工作。</w:t>
      </w:r>
    </w:p>
    <w:p>
      <w:pPr>
        <w:pStyle w:val="2"/>
        <w:keepNext w:val="0"/>
        <w:keepLines w:val="0"/>
        <w:pageBreakBefore w:val="0"/>
        <w:kinsoku/>
        <w:wordWrap/>
        <w:overflowPunct/>
        <w:topLinePunct w:val="0"/>
        <w:autoSpaceDE/>
        <w:autoSpaceDN/>
        <w:bidi w:val="0"/>
        <w:adjustRightInd/>
        <w:snapToGrid/>
        <w:spacing w:line="500" w:lineRule="exact"/>
        <w:ind w:left="1370" w:hanging="1370"/>
        <w:textAlignment w:val="auto"/>
        <w:rPr>
          <w:b/>
          <w:color w:val="auto"/>
          <w:highlight w:val="none"/>
        </w:rPr>
      </w:pPr>
      <w:r>
        <w:rPr>
          <w:rFonts w:hint="eastAsia"/>
          <w:b/>
          <w:color w:val="auto"/>
          <w:highlight w:val="none"/>
        </w:rPr>
        <w:t>三、其它</w:t>
      </w:r>
    </w:p>
    <w:p>
      <w:pPr>
        <w:keepNext w:val="0"/>
        <w:keepLines w:val="0"/>
        <w:pageBreakBefore w:val="0"/>
        <w:numPr>
          <w:ilvl w:val="0"/>
          <w:numId w:val="5"/>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服务期限：</w:t>
      </w:r>
      <w:r>
        <w:rPr>
          <w:rFonts w:hint="eastAsia" w:ascii="宋体" w:hAnsi="宋体"/>
          <w:color w:val="auto"/>
          <w:szCs w:val="21"/>
          <w:highlight w:val="none"/>
          <w:lang w:val="en-US" w:eastAsia="zh-CN"/>
        </w:rPr>
        <w:t>自合同签订之日起至2023年12月31日</w:t>
      </w:r>
      <w:r>
        <w:rPr>
          <w:rFonts w:hint="eastAsia" w:ascii="宋体" w:hAnsi="宋体"/>
          <w:color w:val="auto"/>
          <w:szCs w:val="21"/>
          <w:highlight w:val="none"/>
          <w:lang w:eastAsia="zh-CN"/>
        </w:rPr>
        <w:t>。</w:t>
      </w:r>
    </w:p>
    <w:p>
      <w:pPr>
        <w:keepNext w:val="0"/>
        <w:keepLines w:val="0"/>
        <w:pageBreakBefore w:val="0"/>
        <w:numPr>
          <w:ilvl w:val="0"/>
          <w:numId w:val="5"/>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报价要求：报价金额不得超过预算金额，否则将视为为未满足实质性响应予以废标。投标报价应包括为提供本项目服务所发生的一切人工(含工资、加班费、社会统筹保险金（社保四金）、管理酬金等履行合同所产生的费用。 管理酬金原则上但不限于管理费、利润、税金等。</w:t>
      </w:r>
    </w:p>
    <w:p>
      <w:pPr>
        <w:keepNext w:val="0"/>
        <w:keepLines w:val="0"/>
        <w:pageBreakBefore w:val="0"/>
        <w:numPr>
          <w:ilvl w:val="0"/>
          <w:numId w:val="5"/>
        </w:numPr>
        <w:tabs>
          <w:tab w:val="left" w:pos="426"/>
        </w:tabs>
        <w:kinsoku/>
        <w:wordWrap/>
        <w:overflowPunct/>
        <w:topLinePunct w:val="0"/>
        <w:autoSpaceDE/>
        <w:autoSpaceDN/>
        <w:bidi w:val="0"/>
        <w:adjustRightInd/>
        <w:snapToGrid/>
        <w:spacing w:line="500" w:lineRule="exact"/>
        <w:ind w:left="426" w:hanging="426"/>
        <w:textAlignment w:val="auto"/>
        <w:rPr>
          <w:rFonts w:ascii="宋体" w:hAnsi="宋体"/>
          <w:color w:val="auto"/>
          <w:szCs w:val="21"/>
          <w:highlight w:val="none"/>
        </w:rPr>
      </w:pPr>
      <w:r>
        <w:rPr>
          <w:rFonts w:hint="eastAsia" w:ascii="宋体" w:hAnsi="宋体"/>
          <w:color w:val="auto"/>
          <w:szCs w:val="21"/>
          <w:highlight w:val="none"/>
        </w:rPr>
        <w:t>服务方案</w:t>
      </w:r>
      <w:r>
        <w:rPr>
          <w:rFonts w:hint="eastAsia" w:ascii="宋体" w:hAnsi="宋体"/>
          <w:color w:val="auto"/>
          <w:szCs w:val="21"/>
          <w:highlight w:val="none"/>
          <w:lang w:val="en-US" w:eastAsia="zh-CN"/>
        </w:rPr>
        <w:t>应</w:t>
      </w:r>
      <w:r>
        <w:rPr>
          <w:rFonts w:hint="eastAsia" w:ascii="宋体" w:hAnsi="宋体"/>
          <w:color w:val="auto"/>
          <w:szCs w:val="21"/>
          <w:highlight w:val="none"/>
        </w:rPr>
        <w:t>包括公司概况、服务过程方案、相关业绩、单位资质证书、质量目标、管理承诺、应急预案及奖惩措施等内容。</w:t>
      </w:r>
    </w:p>
    <w:p>
      <w:pPr>
        <w:numPr>
          <w:ilvl w:val="0"/>
          <w:numId w:val="5"/>
        </w:numPr>
        <w:tabs>
          <w:tab w:val="left" w:pos="426"/>
        </w:tabs>
        <w:spacing w:line="360" w:lineRule="auto"/>
        <w:ind w:left="426" w:hanging="426"/>
        <w:rPr>
          <w:rFonts w:ascii="宋体" w:hAnsi="宋体"/>
          <w:color w:val="auto"/>
          <w:szCs w:val="21"/>
          <w:highlight w:val="none"/>
        </w:rPr>
      </w:pPr>
      <w:r>
        <w:rPr>
          <w:rFonts w:hint="eastAsia" w:ascii="宋体"/>
          <w:color w:val="000000" w:themeColor="text1"/>
          <w:szCs w:val="21"/>
          <w:highlight w:val="none"/>
          <w14:textFill>
            <w14:solidFill>
              <w14:schemeClr w14:val="tx1"/>
            </w14:solidFill>
          </w14:textFill>
        </w:rPr>
        <w:t>本项目包含暂定金额</w:t>
      </w:r>
      <w:r>
        <w:rPr>
          <w:rFonts w:hint="eastAsia" w:ascii="宋体"/>
          <w:color w:val="000000" w:themeColor="text1"/>
          <w:szCs w:val="21"/>
          <w:highlight w:val="none"/>
          <w:lang w:val="en-US" w:eastAsia="zh-CN"/>
          <w14:textFill>
            <w14:solidFill>
              <w14:schemeClr w14:val="tx1"/>
            </w14:solidFill>
          </w14:textFill>
        </w:rPr>
        <w:t>25.7738</w:t>
      </w:r>
      <w:r>
        <w:rPr>
          <w:rFonts w:hint="eastAsia" w:ascii="宋体"/>
          <w:color w:val="000000" w:themeColor="text1"/>
          <w:szCs w:val="21"/>
          <w:highlight w:val="none"/>
          <w14:textFill>
            <w14:solidFill>
              <w14:schemeClr w14:val="tx1"/>
            </w14:solidFill>
          </w14:textFill>
        </w:rPr>
        <w:t>万元</w:t>
      </w:r>
      <w:bookmarkStart w:id="0" w:name="_GoBack"/>
      <w:bookmarkEnd w:id="0"/>
      <w:r>
        <w:rPr>
          <w:rFonts w:hint="eastAsia" w:ascii="宋体"/>
          <w:color w:val="000000" w:themeColor="text1"/>
          <w:szCs w:val="21"/>
          <w:highlight w:val="none"/>
          <w14:textFill>
            <w14:solidFill>
              <w14:schemeClr w14:val="tx1"/>
            </w14:solidFill>
          </w14:textFill>
        </w:rPr>
        <w:t>，磋商供应商在报价时须按以上金额进行报价并计入总价，不得调整。该暂定金额将用于支付20</w:t>
      </w:r>
      <w:r>
        <w:rPr>
          <w:rFonts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年1月1日至20</w:t>
      </w:r>
      <w:r>
        <w:rPr>
          <w:rFonts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lang w:val="en-US" w:eastAsia="zh-CN"/>
          <w14:textFill>
            <w14:solidFill>
              <w14:schemeClr w14:val="tx1"/>
            </w14:solidFill>
          </w14:textFill>
        </w:rPr>
        <w:t>31</w:t>
      </w:r>
      <w:r>
        <w:rPr>
          <w:rFonts w:hint="eastAsia" w:ascii="宋体"/>
          <w:color w:val="000000" w:themeColor="text1"/>
          <w:szCs w:val="21"/>
          <w:highlight w:val="none"/>
          <w14:textFill>
            <w14:solidFill>
              <w14:schemeClr w14:val="tx1"/>
            </w14:solidFill>
          </w14:textFill>
        </w:rPr>
        <w:t>日，采购人临时使用服务人员的费用。成交供应商须在第一季度结算款项到账后，向采购人临时使用服务单位进行支付（具体支付金额由采购人另行确认）。</w:t>
      </w:r>
      <w:r>
        <w:rPr>
          <w:rFonts w:ascii="宋体"/>
          <w:color w:val="000000" w:themeColor="text1"/>
          <w:szCs w:val="21"/>
          <w:highlight w:val="none"/>
          <w14:textFill>
            <w14:solidFill>
              <w14:schemeClr w14:val="tx1"/>
            </w14:solidFill>
          </w14:textFill>
        </w:rPr>
        <w:t>磋商</w:t>
      </w:r>
      <w:r>
        <w:rPr>
          <w:rFonts w:hint="eastAsia" w:ascii="宋体"/>
          <w:color w:val="000000" w:themeColor="text1"/>
          <w:szCs w:val="21"/>
          <w:highlight w:val="none"/>
          <w14:textFill>
            <w14:solidFill>
              <w14:schemeClr w14:val="tx1"/>
            </w14:solidFill>
          </w14:textFill>
        </w:rPr>
        <w:t>供应商须针对本条款在磋商响应文件中予以书面承诺，否则将被视作未实质性响应采购文件要求。</w:t>
      </w:r>
    </w:p>
    <w:p>
      <w:pPr>
        <w:keepNext w:val="0"/>
        <w:keepLines w:val="0"/>
        <w:pageBreakBefore w:val="0"/>
        <w:numPr>
          <w:ilvl w:val="0"/>
          <w:numId w:val="5"/>
        </w:numPr>
        <w:tabs>
          <w:tab w:val="left" w:pos="426"/>
        </w:tabs>
        <w:kinsoku/>
        <w:wordWrap/>
        <w:overflowPunct/>
        <w:topLinePunct w:val="0"/>
        <w:autoSpaceDE/>
        <w:autoSpaceDN/>
        <w:bidi w:val="0"/>
        <w:adjustRightInd/>
        <w:snapToGrid/>
        <w:spacing w:line="500" w:lineRule="exact"/>
        <w:ind w:left="426" w:hanging="426"/>
        <w:textAlignment w:val="auto"/>
        <w:rPr>
          <w:rFonts w:ascii="宋体" w:hAnsi="宋体"/>
          <w:color w:val="auto"/>
          <w:szCs w:val="21"/>
          <w:highlight w:val="none"/>
        </w:rPr>
      </w:pPr>
      <w:r>
        <w:rPr>
          <w:rFonts w:hint="eastAsia" w:ascii="宋体" w:hAnsi="宋体"/>
          <w:color w:val="auto"/>
          <w:szCs w:val="21"/>
          <w:highlight w:val="none"/>
        </w:rPr>
        <w:t>在报价以及项目实施管理过程中，遇国家政策、法规对行业有特殊管理规定，并与采购要求不一致时，以国家规定为准。成交供应商在严格遵守国家有关政策、法规的基础上，提供服务。</w:t>
      </w:r>
    </w:p>
    <w:p>
      <w:pPr>
        <w:keepNext w:val="0"/>
        <w:keepLines w:val="0"/>
        <w:pageBreakBefore w:val="0"/>
        <w:numPr>
          <w:ilvl w:val="0"/>
          <w:numId w:val="5"/>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rPr>
        <w:t>付款方式：本项目按</w:t>
      </w:r>
      <w:r>
        <w:rPr>
          <w:rFonts w:hint="eastAsia" w:ascii="宋体" w:hAnsi="宋体"/>
          <w:color w:val="auto"/>
          <w:szCs w:val="21"/>
          <w:highlight w:val="none"/>
          <w:lang w:val="en-US" w:eastAsia="zh-CN"/>
        </w:rPr>
        <w:t>实</w:t>
      </w:r>
      <w:r>
        <w:rPr>
          <w:rFonts w:hint="eastAsia" w:ascii="宋体" w:hAnsi="宋体"/>
          <w:color w:val="auto"/>
          <w:szCs w:val="21"/>
          <w:highlight w:val="none"/>
        </w:rPr>
        <w:t>结算，费用每个</w:t>
      </w:r>
      <w:r>
        <w:rPr>
          <w:rFonts w:hint="eastAsia" w:ascii="宋体" w:hAnsi="宋体"/>
          <w:color w:val="auto"/>
          <w:szCs w:val="21"/>
          <w:highlight w:val="none"/>
          <w:lang w:val="en-US" w:eastAsia="zh-CN"/>
        </w:rPr>
        <w:t>季度</w:t>
      </w:r>
      <w:r>
        <w:rPr>
          <w:rFonts w:hint="eastAsia" w:ascii="宋体" w:hAnsi="宋体"/>
          <w:color w:val="auto"/>
          <w:szCs w:val="21"/>
          <w:highlight w:val="none"/>
        </w:rPr>
        <w:t>付一次，分</w:t>
      </w:r>
      <w:r>
        <w:rPr>
          <w:rFonts w:hint="eastAsia" w:ascii="宋体" w:hAnsi="宋体"/>
          <w:color w:val="auto"/>
          <w:szCs w:val="21"/>
          <w:highlight w:val="none"/>
          <w:lang w:val="en-US" w:eastAsia="zh-CN"/>
        </w:rPr>
        <w:t>4</w:t>
      </w:r>
      <w:r>
        <w:rPr>
          <w:rFonts w:hint="eastAsia" w:ascii="宋体" w:hAnsi="宋体"/>
          <w:color w:val="auto"/>
          <w:szCs w:val="21"/>
          <w:highlight w:val="none"/>
        </w:rPr>
        <w:t>次支付完毕。</w:t>
      </w:r>
    </w:p>
    <w:p>
      <w:pPr>
        <w:keepNext w:val="0"/>
        <w:keepLines w:val="0"/>
        <w:pageBreakBefore w:val="0"/>
        <w:kinsoku/>
        <w:wordWrap/>
        <w:overflowPunct/>
        <w:topLinePunct w:val="0"/>
        <w:autoSpaceDE/>
        <w:autoSpaceDN/>
        <w:bidi w:val="0"/>
        <w:adjustRightInd/>
        <w:snapToGrid/>
        <w:spacing w:line="500" w:lineRule="exact"/>
        <w:textAlignment w:val="auto"/>
        <w:rPr>
          <w:rFonts w:hint="default" w:eastAsia="宋体"/>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3">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GM4ZDM4YjZlMzYwMDE1YzU3NDBhOGNjOGM5NzEifQ=="/>
  </w:docVars>
  <w:rsids>
    <w:rsidRoot w:val="01C50C1F"/>
    <w:rsid w:val="01973239"/>
    <w:rsid w:val="01C50C1F"/>
    <w:rsid w:val="039C6963"/>
    <w:rsid w:val="03A6158C"/>
    <w:rsid w:val="04860FD8"/>
    <w:rsid w:val="05E4022E"/>
    <w:rsid w:val="0ADD081A"/>
    <w:rsid w:val="19523E41"/>
    <w:rsid w:val="251A145E"/>
    <w:rsid w:val="25D84DD3"/>
    <w:rsid w:val="345607B3"/>
    <w:rsid w:val="34E119B3"/>
    <w:rsid w:val="37255D6A"/>
    <w:rsid w:val="3D422253"/>
    <w:rsid w:val="3E49772A"/>
    <w:rsid w:val="46840718"/>
    <w:rsid w:val="498E5EAE"/>
    <w:rsid w:val="4FEB01C7"/>
    <w:rsid w:val="502A08BC"/>
    <w:rsid w:val="52740EA1"/>
    <w:rsid w:val="556F56FB"/>
    <w:rsid w:val="55C40C9B"/>
    <w:rsid w:val="58256E1D"/>
    <w:rsid w:val="5A020E3B"/>
    <w:rsid w:val="5ED91161"/>
    <w:rsid w:val="67AF6FB8"/>
    <w:rsid w:val="67DE20B9"/>
    <w:rsid w:val="6C045EC7"/>
    <w:rsid w:val="6E372665"/>
    <w:rsid w:val="705767E7"/>
    <w:rsid w:val="75F62877"/>
    <w:rsid w:val="79315C92"/>
    <w:rsid w:val="7C23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2878</Words>
  <Characters>2910</Characters>
  <Lines>0</Lines>
  <Paragraphs>0</Paragraphs>
  <TotalTime>13</TotalTime>
  <ScaleCrop>false</ScaleCrop>
  <LinksUpToDate>false</LinksUpToDate>
  <CharactersWithSpaces>2917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2021-11-25T02:42:00Z</dcterms:created>
  <dc:creator>小班</dc:creator>
  <cp:lastModifiedBy>小班</cp:lastModifiedBy>
  <dcterms:modified xsi:type="dcterms:W3CDTF">2023-03-07T06:00:00Z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DE4BE343147043538D851E8315AC6A85</vt:lpwstr>
  </property>
</Properties>
</file>