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629" w:rsidRDefault="00A4229C">
      <w:pPr>
        <w:jc w:val="center"/>
        <w:rPr>
          <w:b/>
          <w:sz w:val="30"/>
          <w:szCs w:val="30"/>
        </w:rPr>
      </w:pPr>
      <w:bookmarkStart w:id="0" w:name="_GoBack"/>
      <w:bookmarkEnd w:id="0"/>
      <w:r>
        <w:rPr>
          <w:rFonts w:hint="eastAsia"/>
          <w:b/>
          <w:sz w:val="30"/>
          <w:szCs w:val="30"/>
        </w:rPr>
        <w:t>20</w:t>
      </w:r>
      <w:r>
        <w:rPr>
          <w:b/>
          <w:sz w:val="30"/>
          <w:szCs w:val="30"/>
        </w:rPr>
        <w:t>23</w:t>
      </w:r>
      <w:r w:rsidR="00E4387A">
        <w:rPr>
          <w:rFonts w:hint="eastAsia"/>
          <w:b/>
          <w:sz w:val="30"/>
          <w:szCs w:val="30"/>
        </w:rPr>
        <w:t>年上海市静安区南阳实验幼儿园保育员服务需求</w:t>
      </w:r>
    </w:p>
    <w:p w:rsidR="00AD1629" w:rsidRDefault="00AD1629">
      <w:pPr>
        <w:jc w:val="center"/>
        <w:rPr>
          <w:b/>
          <w:sz w:val="30"/>
          <w:szCs w:val="30"/>
        </w:rPr>
      </w:pPr>
    </w:p>
    <w:p w:rsidR="00AD1629" w:rsidRDefault="00E4387A">
      <w:pPr>
        <w:rPr>
          <w:b/>
          <w:sz w:val="24"/>
        </w:rPr>
      </w:pPr>
      <w:r>
        <w:rPr>
          <w:rFonts w:hint="eastAsia"/>
          <w:b/>
          <w:sz w:val="24"/>
        </w:rPr>
        <w:t>一、项目概况：</w:t>
      </w:r>
      <w:r>
        <w:rPr>
          <w:rFonts w:hint="eastAsia"/>
          <w:b/>
          <w:sz w:val="24"/>
        </w:rPr>
        <w:t xml:space="preserve"> </w:t>
      </w:r>
    </w:p>
    <w:p w:rsidR="00AD1629" w:rsidRDefault="00E4387A">
      <w:pPr>
        <w:ind w:firstLineChars="200" w:firstLine="480"/>
        <w:rPr>
          <w:b/>
          <w:sz w:val="24"/>
        </w:rPr>
      </w:pPr>
      <w:r>
        <w:rPr>
          <w:rFonts w:hint="eastAsia"/>
          <w:sz w:val="24"/>
        </w:rPr>
        <w:t>本项目是为上海市静安区南阳实验幼儿园提供保育员服务。相关幼儿园服务应遵照《中华人民共和国教育法》、《中华人民共和国食品安全法》、《幼儿园工作规程》、《上海市学前教育纲要》、《上海市学前教育课程指南》等相关文件提供满足采购要求的保育员服务。</w:t>
      </w:r>
    </w:p>
    <w:p w:rsidR="00AD1629" w:rsidRDefault="00E4387A">
      <w:pPr>
        <w:rPr>
          <w:b/>
          <w:sz w:val="24"/>
        </w:rPr>
      </w:pPr>
      <w:r>
        <w:rPr>
          <w:rFonts w:hint="eastAsia"/>
          <w:sz w:val="24"/>
        </w:rPr>
        <w:t>本次采购服务内容具体包括：</w:t>
      </w:r>
    </w:p>
    <w:p w:rsidR="00AD1629" w:rsidRDefault="00E4387A">
      <w:pPr>
        <w:ind w:firstLineChars="200" w:firstLine="480"/>
        <w:rPr>
          <w:b/>
          <w:sz w:val="24"/>
        </w:rPr>
      </w:pPr>
      <w:r>
        <w:rPr>
          <w:rFonts w:hint="eastAsia"/>
          <w:sz w:val="24"/>
        </w:rPr>
        <w:t>服务单位需建立完善的幼儿园服务管理制度，专人负责，科学组织，高效运行；</w:t>
      </w:r>
    </w:p>
    <w:p w:rsidR="00AD1629" w:rsidRDefault="00E4387A">
      <w:pPr>
        <w:ind w:firstLineChars="200" w:firstLine="480"/>
        <w:rPr>
          <w:b/>
          <w:sz w:val="24"/>
        </w:rPr>
      </w:pPr>
      <w:r>
        <w:rPr>
          <w:rFonts w:hint="eastAsia"/>
          <w:sz w:val="24"/>
        </w:rPr>
        <w:t>服务单位为招标单位提供幼儿园保育员管理服务；</w:t>
      </w:r>
    </w:p>
    <w:p w:rsidR="00AD1629" w:rsidRDefault="00E4387A">
      <w:pPr>
        <w:rPr>
          <w:b/>
          <w:color w:val="FF0000"/>
          <w:sz w:val="24"/>
        </w:rPr>
      </w:pPr>
      <w:r>
        <w:rPr>
          <w:rFonts w:hint="eastAsia"/>
          <w:sz w:val="24"/>
        </w:rPr>
        <w:t>幼儿园将于每月</w:t>
      </w:r>
      <w:r>
        <w:rPr>
          <w:rFonts w:hint="eastAsia"/>
          <w:sz w:val="24"/>
        </w:rPr>
        <w:t>20</w:t>
      </w:r>
      <w:r>
        <w:rPr>
          <w:rFonts w:hint="eastAsia"/>
          <w:sz w:val="24"/>
        </w:rPr>
        <w:t>日前，向服务单位提供保育员用工需求量，同时提供服务人员的考核打分，服务单位准确核算工资和福利，代扣代缴个人所得税，协助处理劳动纠纷和工伤事宜。</w:t>
      </w:r>
    </w:p>
    <w:p w:rsidR="00AD1629" w:rsidRDefault="00E4387A">
      <w:pPr>
        <w:ind w:firstLineChars="200" w:firstLine="480"/>
        <w:rPr>
          <w:b/>
          <w:sz w:val="24"/>
        </w:rPr>
      </w:pPr>
      <w:r>
        <w:rPr>
          <w:rFonts w:hint="eastAsia"/>
          <w:sz w:val="24"/>
        </w:rPr>
        <w:t>服务单位所提供的服务人员需持证上岗，所提供的人员相关信息与所持证书准确无误，并整理归档，报幼儿园备案，</w:t>
      </w:r>
      <w:r>
        <w:rPr>
          <w:rFonts w:hint="eastAsia"/>
          <w:color w:val="000000"/>
          <w:sz w:val="24"/>
        </w:rPr>
        <w:t>证书复印件</w:t>
      </w:r>
      <w:r>
        <w:rPr>
          <w:rFonts w:hint="eastAsia"/>
          <w:sz w:val="24"/>
        </w:rPr>
        <w:t>由服务单位保留；</w:t>
      </w:r>
    </w:p>
    <w:p w:rsidR="00AD1629" w:rsidRDefault="00E4387A">
      <w:pPr>
        <w:ind w:firstLineChars="200" w:firstLine="480"/>
        <w:rPr>
          <w:b/>
          <w:sz w:val="24"/>
        </w:rPr>
      </w:pPr>
      <w:r>
        <w:rPr>
          <w:rFonts w:hint="eastAsia"/>
          <w:sz w:val="24"/>
        </w:rPr>
        <w:t>服务单位所提供的保育员，不履行岗位职责，未达到工作要求考评不合格者，应予以批评教育，帮助他们提高认识，严格按照幼儿园的规章制度操作。对严重违反幼儿园规章制度屡教不改者予以辞退。不得向区内其他幼儿园提供就业岗位。</w:t>
      </w:r>
    </w:p>
    <w:p w:rsidR="00AD1629" w:rsidRDefault="00E4387A">
      <w:pPr>
        <w:rPr>
          <w:b/>
          <w:sz w:val="24"/>
        </w:rPr>
      </w:pPr>
      <w:r>
        <w:rPr>
          <w:rFonts w:hint="eastAsia"/>
          <w:b/>
          <w:sz w:val="24"/>
        </w:rPr>
        <w:t>二、服务期限：</w:t>
      </w:r>
    </w:p>
    <w:p w:rsidR="00AD1629" w:rsidRDefault="00E4387A">
      <w:pPr>
        <w:ind w:firstLineChars="200" w:firstLine="480"/>
        <w:rPr>
          <w:b/>
          <w:sz w:val="24"/>
        </w:rPr>
      </w:pPr>
      <w:r>
        <w:rPr>
          <w:rFonts w:hint="eastAsia"/>
          <w:sz w:val="24"/>
        </w:rPr>
        <w:t>合同签订之日起一年</w:t>
      </w:r>
    </w:p>
    <w:p w:rsidR="00AD1629" w:rsidRDefault="00E4387A">
      <w:pPr>
        <w:rPr>
          <w:b/>
          <w:sz w:val="24"/>
        </w:rPr>
      </w:pPr>
      <w:r>
        <w:rPr>
          <w:rFonts w:hint="eastAsia"/>
          <w:b/>
          <w:sz w:val="24"/>
        </w:rPr>
        <w:t>三、幼儿园保育员服务内容及要求：</w:t>
      </w:r>
    </w:p>
    <w:p w:rsidR="00AD1629" w:rsidRDefault="00E4387A">
      <w:pPr>
        <w:rPr>
          <w:b/>
          <w:sz w:val="24"/>
        </w:rPr>
      </w:pPr>
      <w:r>
        <w:rPr>
          <w:rFonts w:hint="eastAsia"/>
          <w:sz w:val="24"/>
        </w:rPr>
        <w:t>用工要求：</w:t>
      </w:r>
    </w:p>
    <w:p w:rsidR="00AD1629" w:rsidRDefault="00E4387A">
      <w:pPr>
        <w:rPr>
          <w:b/>
          <w:sz w:val="24"/>
        </w:rPr>
      </w:pPr>
      <w:r>
        <w:rPr>
          <w:rFonts w:hint="eastAsia"/>
          <w:sz w:val="24"/>
        </w:rPr>
        <w:t>投标单位需按照幼儿园实际需求提供保育员，所有提供的人员必须持证上岗（健康证，保育员上岗证）。</w:t>
      </w:r>
    </w:p>
    <w:p w:rsidR="00AD1629" w:rsidRDefault="00E4387A">
      <w:pPr>
        <w:rPr>
          <w:b/>
          <w:sz w:val="24"/>
        </w:rPr>
      </w:pPr>
      <w:r>
        <w:rPr>
          <w:rFonts w:hint="eastAsia"/>
          <w:sz w:val="24"/>
        </w:rPr>
        <w:t>保育员用工要求：女，最高年龄不超过</w:t>
      </w:r>
      <w:r w:rsidR="0027618A">
        <w:rPr>
          <w:sz w:val="24"/>
        </w:rPr>
        <w:t>60</w:t>
      </w:r>
      <w:r>
        <w:rPr>
          <w:rFonts w:hint="eastAsia"/>
          <w:sz w:val="24"/>
        </w:rPr>
        <w:t>岁；人数不少于</w:t>
      </w:r>
      <w:r w:rsidR="006D7031">
        <w:rPr>
          <w:sz w:val="24"/>
        </w:rPr>
        <w:t>13</w:t>
      </w:r>
      <w:r>
        <w:rPr>
          <w:rFonts w:hint="eastAsia"/>
          <w:sz w:val="24"/>
        </w:rPr>
        <w:t>人，持有保育员证，能胜任保育员工作要求；</w:t>
      </w:r>
    </w:p>
    <w:p w:rsidR="00AD1629" w:rsidRDefault="00E4387A">
      <w:pPr>
        <w:rPr>
          <w:b/>
          <w:color w:val="000000"/>
          <w:sz w:val="24"/>
        </w:rPr>
      </w:pPr>
      <w:r>
        <w:rPr>
          <w:rFonts w:hint="eastAsia"/>
          <w:color w:val="000000"/>
          <w:sz w:val="24"/>
        </w:rPr>
        <w:t>工作时间：</w:t>
      </w:r>
    </w:p>
    <w:p w:rsidR="00AD1629" w:rsidRDefault="00E4387A">
      <w:pPr>
        <w:ind w:firstLineChars="200" w:firstLine="480"/>
        <w:rPr>
          <w:b/>
          <w:color w:val="000000"/>
          <w:sz w:val="24"/>
        </w:rPr>
      </w:pPr>
      <w:r>
        <w:rPr>
          <w:rFonts w:hint="eastAsia"/>
          <w:color w:val="000000"/>
          <w:sz w:val="24"/>
        </w:rPr>
        <w:t>周一至周五白天，每天工作</w:t>
      </w:r>
      <w:r>
        <w:rPr>
          <w:rFonts w:hint="eastAsia"/>
          <w:color w:val="000000"/>
          <w:sz w:val="24"/>
        </w:rPr>
        <w:t>8</w:t>
      </w:r>
      <w:r>
        <w:rPr>
          <w:rFonts w:hint="eastAsia"/>
          <w:color w:val="000000"/>
          <w:sz w:val="24"/>
        </w:rPr>
        <w:t>小时（具体上下班时间根据幼儿园要求）</w:t>
      </w:r>
    </w:p>
    <w:p w:rsidR="00AD1629" w:rsidRDefault="00E4387A">
      <w:pPr>
        <w:rPr>
          <w:b/>
          <w:sz w:val="24"/>
        </w:rPr>
      </w:pPr>
      <w:r>
        <w:rPr>
          <w:rFonts w:hint="eastAsia"/>
          <w:sz w:val="24"/>
        </w:rPr>
        <w:t>保育员基本服务要求</w:t>
      </w:r>
      <w:r>
        <w:rPr>
          <w:rFonts w:hint="eastAsia"/>
          <w:sz w:val="24"/>
        </w:rPr>
        <w:t>:</w:t>
      </w:r>
    </w:p>
    <w:p w:rsidR="00AD1629" w:rsidRDefault="00E4387A">
      <w:pPr>
        <w:ind w:firstLineChars="200" w:firstLine="480"/>
        <w:rPr>
          <w:b/>
          <w:sz w:val="24"/>
        </w:rPr>
      </w:pPr>
      <w:r>
        <w:rPr>
          <w:rFonts w:hint="eastAsia"/>
          <w:sz w:val="24"/>
        </w:rPr>
        <w:t>热爱本职工作，遵守员工执行规范，全心全意为幼儿园服务，持有《健康证》《保育员证》等相关证书，身体健康。</w:t>
      </w:r>
    </w:p>
    <w:p w:rsidR="00AD1629" w:rsidRDefault="00E4387A">
      <w:pPr>
        <w:ind w:firstLineChars="200" w:firstLine="480"/>
        <w:rPr>
          <w:b/>
          <w:sz w:val="24"/>
        </w:rPr>
      </w:pPr>
      <w:r>
        <w:rPr>
          <w:rFonts w:hint="eastAsia"/>
          <w:sz w:val="24"/>
        </w:rPr>
        <w:t>做好环境卫生保洁工作，妥善保管幼儿衣物和相关设备用具。</w:t>
      </w:r>
    </w:p>
    <w:p w:rsidR="00AD1629" w:rsidRDefault="00E4387A">
      <w:pPr>
        <w:ind w:firstLineChars="200" w:firstLine="480"/>
        <w:rPr>
          <w:b/>
          <w:sz w:val="24"/>
        </w:rPr>
      </w:pPr>
      <w:r>
        <w:rPr>
          <w:rFonts w:hint="eastAsia"/>
          <w:sz w:val="24"/>
        </w:rPr>
        <w:t>与本班教师共同管理幼儿生活，并配合本班教师组织保教活动。</w:t>
      </w:r>
    </w:p>
    <w:p w:rsidR="00AD1629" w:rsidRDefault="00E4387A">
      <w:pPr>
        <w:ind w:firstLineChars="200" w:firstLine="480"/>
        <w:rPr>
          <w:b/>
          <w:sz w:val="24"/>
        </w:rPr>
      </w:pPr>
      <w:r>
        <w:rPr>
          <w:rFonts w:hint="eastAsia"/>
          <w:sz w:val="24"/>
        </w:rPr>
        <w:t>熟悉本班幼儿的基本情况，初步掌握幼儿身心理保育的基础知识。</w:t>
      </w:r>
    </w:p>
    <w:p w:rsidR="00AD1629" w:rsidRDefault="00E4387A">
      <w:pPr>
        <w:ind w:firstLineChars="200" w:firstLine="480"/>
        <w:rPr>
          <w:b/>
          <w:sz w:val="24"/>
        </w:rPr>
      </w:pPr>
      <w:r>
        <w:rPr>
          <w:rFonts w:hint="eastAsia"/>
          <w:sz w:val="24"/>
        </w:rPr>
        <w:t>积极参与班级家庭教育工作。</w:t>
      </w:r>
    </w:p>
    <w:p w:rsidR="00AD1629" w:rsidRDefault="00E4387A">
      <w:pPr>
        <w:ind w:firstLineChars="200" w:firstLine="480"/>
        <w:rPr>
          <w:b/>
          <w:sz w:val="24"/>
        </w:rPr>
      </w:pPr>
      <w:r>
        <w:rPr>
          <w:rFonts w:hint="eastAsia"/>
          <w:sz w:val="24"/>
        </w:rPr>
        <w:t>保育员常规工作要求</w:t>
      </w:r>
      <w:r>
        <w:rPr>
          <w:rFonts w:hint="eastAsia"/>
          <w:sz w:val="24"/>
        </w:rPr>
        <w:t>:</w:t>
      </w:r>
    </w:p>
    <w:p w:rsidR="00AD1629" w:rsidRDefault="00E4387A">
      <w:pPr>
        <w:rPr>
          <w:b/>
          <w:sz w:val="24"/>
        </w:rPr>
      </w:pPr>
      <w:r>
        <w:rPr>
          <w:rFonts w:hint="eastAsia"/>
          <w:sz w:val="24"/>
        </w:rPr>
        <w:t>生活管理：</w:t>
      </w:r>
    </w:p>
    <w:p w:rsidR="00AD1629" w:rsidRDefault="00E4387A">
      <w:pPr>
        <w:rPr>
          <w:b/>
          <w:sz w:val="24"/>
        </w:rPr>
      </w:pPr>
      <w:r>
        <w:rPr>
          <w:rFonts w:hint="eastAsia"/>
          <w:sz w:val="24"/>
        </w:rPr>
        <w:t>1.</w:t>
      </w:r>
      <w:r>
        <w:rPr>
          <w:rFonts w:hint="eastAsia"/>
          <w:sz w:val="24"/>
        </w:rPr>
        <w:t>做好餐前餐后的生活管理。</w:t>
      </w:r>
    </w:p>
    <w:p w:rsidR="00AD1629" w:rsidRDefault="00E4387A">
      <w:pPr>
        <w:rPr>
          <w:b/>
          <w:sz w:val="24"/>
        </w:rPr>
      </w:pPr>
      <w:r>
        <w:rPr>
          <w:rFonts w:hint="eastAsia"/>
          <w:sz w:val="24"/>
        </w:rPr>
        <w:t>2.</w:t>
      </w:r>
      <w:r>
        <w:rPr>
          <w:rFonts w:hint="eastAsia"/>
          <w:sz w:val="24"/>
        </w:rPr>
        <w:t>为幼儿创设空气流通，温度适宜的午睡环境。</w:t>
      </w:r>
    </w:p>
    <w:p w:rsidR="00AD1629" w:rsidRDefault="00E4387A">
      <w:pPr>
        <w:rPr>
          <w:b/>
          <w:sz w:val="24"/>
        </w:rPr>
      </w:pPr>
      <w:r>
        <w:rPr>
          <w:rFonts w:hint="eastAsia"/>
          <w:sz w:val="24"/>
        </w:rPr>
        <w:t>3.</w:t>
      </w:r>
      <w:r>
        <w:rPr>
          <w:rFonts w:hint="eastAsia"/>
          <w:sz w:val="24"/>
        </w:rPr>
        <w:t>户外活动时，配合教师做好场地。</w:t>
      </w:r>
    </w:p>
    <w:p w:rsidR="00AD1629" w:rsidRDefault="00E4387A">
      <w:pPr>
        <w:rPr>
          <w:b/>
          <w:sz w:val="24"/>
        </w:rPr>
      </w:pPr>
      <w:r>
        <w:rPr>
          <w:rFonts w:hint="eastAsia"/>
          <w:sz w:val="24"/>
        </w:rPr>
        <w:t>预防消毒：</w:t>
      </w:r>
    </w:p>
    <w:p w:rsidR="00AD1629" w:rsidRDefault="00E4387A">
      <w:pPr>
        <w:rPr>
          <w:b/>
          <w:sz w:val="24"/>
        </w:rPr>
      </w:pPr>
      <w:r>
        <w:rPr>
          <w:rFonts w:hint="eastAsia"/>
          <w:sz w:val="24"/>
        </w:rPr>
        <w:lastRenderedPageBreak/>
        <w:t>做好预防性的消毒工作，发现传染病时，应在保健老师的指导下加强消毒工作。</w:t>
      </w:r>
    </w:p>
    <w:p w:rsidR="00AD1629" w:rsidRDefault="00E4387A">
      <w:pPr>
        <w:rPr>
          <w:b/>
          <w:sz w:val="24"/>
        </w:rPr>
      </w:pPr>
      <w:r>
        <w:rPr>
          <w:rFonts w:hint="eastAsia"/>
          <w:sz w:val="24"/>
        </w:rPr>
        <w:t>辅助清洁：</w:t>
      </w:r>
    </w:p>
    <w:p w:rsidR="00AD1629" w:rsidRDefault="00E4387A">
      <w:pPr>
        <w:rPr>
          <w:b/>
          <w:sz w:val="24"/>
        </w:rPr>
      </w:pPr>
      <w:r>
        <w:rPr>
          <w:rFonts w:hint="eastAsia"/>
          <w:sz w:val="24"/>
        </w:rPr>
        <w:t>保持活动室的环境整洁，保持天天打扫，做到无垃圾无团灰，窗口清洁明亮。</w:t>
      </w:r>
    </w:p>
    <w:p w:rsidR="00AD1629" w:rsidRDefault="00E4387A">
      <w:pPr>
        <w:rPr>
          <w:b/>
          <w:sz w:val="24"/>
        </w:rPr>
      </w:pPr>
      <w:r>
        <w:rPr>
          <w:rFonts w:hint="eastAsia"/>
          <w:sz w:val="24"/>
        </w:rPr>
        <w:t>其它工作：</w:t>
      </w:r>
    </w:p>
    <w:p w:rsidR="00AD1629" w:rsidRDefault="00E4387A">
      <w:pPr>
        <w:rPr>
          <w:b/>
          <w:sz w:val="24"/>
        </w:rPr>
      </w:pPr>
      <w:r>
        <w:rPr>
          <w:rFonts w:hint="eastAsia"/>
          <w:sz w:val="24"/>
        </w:rPr>
        <w:t>严格执行园（所）安全，保健制度。</w:t>
      </w:r>
    </w:p>
    <w:p w:rsidR="00AD1629" w:rsidRDefault="00E4387A">
      <w:pPr>
        <w:rPr>
          <w:b/>
          <w:sz w:val="24"/>
        </w:rPr>
      </w:pPr>
      <w:r>
        <w:rPr>
          <w:rFonts w:hint="eastAsia"/>
          <w:sz w:val="24"/>
        </w:rPr>
        <w:t>及时处理好幼儿呕吐、大小便在身上的清洁工作，做到脏衣、脏裤洗清后让家长带回。</w:t>
      </w:r>
    </w:p>
    <w:p w:rsidR="00AD1629" w:rsidRDefault="00E4387A">
      <w:pPr>
        <w:rPr>
          <w:b/>
          <w:sz w:val="24"/>
        </w:rPr>
      </w:pPr>
      <w:r>
        <w:rPr>
          <w:rFonts w:hint="eastAsia"/>
          <w:sz w:val="24"/>
        </w:rPr>
        <w:t>保证幼儿足够的饮水，温度适中。</w:t>
      </w:r>
    </w:p>
    <w:p w:rsidR="00AD1629" w:rsidRDefault="00E4387A">
      <w:pPr>
        <w:rPr>
          <w:b/>
          <w:sz w:val="24"/>
        </w:rPr>
      </w:pPr>
      <w:r>
        <w:rPr>
          <w:rFonts w:hint="eastAsia"/>
          <w:sz w:val="24"/>
        </w:rPr>
        <w:t>对易热，易碎、尖锐物品及热源物品要慎重安放。</w:t>
      </w:r>
    </w:p>
    <w:p w:rsidR="00AD1629" w:rsidRDefault="00E4387A">
      <w:pPr>
        <w:rPr>
          <w:b/>
          <w:sz w:val="24"/>
        </w:rPr>
      </w:pPr>
      <w:r>
        <w:rPr>
          <w:rFonts w:hint="eastAsia"/>
          <w:sz w:val="24"/>
        </w:rPr>
        <w:t>要善于观察及时发现幼儿情绪、身体等方面的异常情况、及时与班主任或保健教师联系，并采取措施。</w:t>
      </w:r>
    </w:p>
    <w:p w:rsidR="00AD1629" w:rsidRDefault="00E4387A">
      <w:pPr>
        <w:rPr>
          <w:b/>
          <w:sz w:val="24"/>
        </w:rPr>
      </w:pPr>
      <w:r>
        <w:rPr>
          <w:rFonts w:hint="eastAsia"/>
          <w:sz w:val="24"/>
        </w:rPr>
        <w:t>协助教师准备保教活动的教玩具。</w:t>
      </w:r>
    </w:p>
    <w:p w:rsidR="00AD1629" w:rsidRDefault="00E4387A">
      <w:pPr>
        <w:rPr>
          <w:b/>
          <w:sz w:val="24"/>
        </w:rPr>
      </w:pPr>
      <w:r>
        <w:rPr>
          <w:rFonts w:hint="eastAsia"/>
          <w:sz w:val="24"/>
        </w:rPr>
        <w:t>发现传染病时应及时向院长及保健教师汇报。</w:t>
      </w:r>
    </w:p>
    <w:p w:rsidR="00AD1629" w:rsidRDefault="00E4387A">
      <w:pPr>
        <w:rPr>
          <w:b/>
          <w:sz w:val="24"/>
        </w:rPr>
      </w:pPr>
      <w:r>
        <w:rPr>
          <w:rFonts w:hint="eastAsia"/>
          <w:sz w:val="24"/>
        </w:rPr>
        <w:t>园所有重大活动或突击任务时能积极主动配合工作。</w:t>
      </w:r>
    </w:p>
    <w:p w:rsidR="00AD1629" w:rsidRDefault="00E4387A">
      <w:pPr>
        <w:rPr>
          <w:b/>
          <w:sz w:val="24"/>
        </w:rPr>
      </w:pPr>
      <w:r>
        <w:rPr>
          <w:rFonts w:hint="eastAsia"/>
          <w:sz w:val="24"/>
        </w:rPr>
        <w:t>备注：保育员协助教师开展教学、体锻、游戏、午睡活动时，工作需求请参阅教师一日工作常规，以上为保育员工作基本要求，一级园，示范园保育员工作参照分等定级验收标准执行。</w:t>
      </w:r>
    </w:p>
    <w:p w:rsidR="00AD1629" w:rsidRDefault="00E4387A">
      <w:pPr>
        <w:rPr>
          <w:b/>
          <w:sz w:val="24"/>
        </w:rPr>
      </w:pPr>
      <w:r>
        <w:rPr>
          <w:rFonts w:hint="eastAsia"/>
          <w:b/>
          <w:sz w:val="24"/>
        </w:rPr>
        <w:t>四、管理要求</w:t>
      </w:r>
    </w:p>
    <w:p w:rsidR="00AD1629" w:rsidRDefault="00E4387A">
      <w:pPr>
        <w:rPr>
          <w:b/>
          <w:sz w:val="24"/>
        </w:rPr>
      </w:pPr>
      <w:r>
        <w:rPr>
          <w:rFonts w:hint="eastAsia"/>
          <w:sz w:val="24"/>
        </w:rPr>
        <w:t>投标单位应具有规范的内部管理体制，应指派专人负责对服务单位进行日常管理，进行巡视检查对保育员行考评。</w:t>
      </w:r>
    </w:p>
    <w:p w:rsidR="00AD1629" w:rsidRDefault="00E4387A">
      <w:pPr>
        <w:rPr>
          <w:b/>
          <w:sz w:val="24"/>
        </w:rPr>
      </w:pPr>
      <w:r>
        <w:rPr>
          <w:rFonts w:hint="eastAsia"/>
          <w:sz w:val="24"/>
        </w:rPr>
        <w:t>投标单位应主动，虚心听取幼儿园的意见和建议，及时改正服务中可能存在的不足，在服务范围内应经量满足幼儿园的需要。</w:t>
      </w:r>
    </w:p>
    <w:p w:rsidR="00AD1629" w:rsidRDefault="00E4387A">
      <w:pPr>
        <w:rPr>
          <w:sz w:val="24"/>
        </w:rPr>
      </w:pPr>
      <w:r>
        <w:rPr>
          <w:rFonts w:hint="eastAsia"/>
          <w:sz w:val="24"/>
        </w:rPr>
        <w:t>投标单位应具备风险防范意识，在合理范围内购买相关险种，配合幼儿园对可能发生的紧急事件或突发事故制定出完备的应对措施。</w:t>
      </w:r>
    </w:p>
    <w:p w:rsidR="00AD1629" w:rsidRDefault="00E4387A">
      <w:pPr>
        <w:rPr>
          <w:color w:val="FF0000"/>
          <w:sz w:val="24"/>
        </w:rPr>
      </w:pPr>
      <w:r>
        <w:rPr>
          <w:rFonts w:hint="eastAsia"/>
          <w:sz w:val="24"/>
        </w:rPr>
        <w:t>派驻到幼儿园的保育员与营养员应以本市户籍为主，本事户籍比例应达到</w:t>
      </w:r>
      <w:r>
        <w:rPr>
          <w:rFonts w:hint="eastAsia"/>
          <w:sz w:val="24"/>
        </w:rPr>
        <w:t>50%</w:t>
      </w:r>
      <w:r>
        <w:rPr>
          <w:rFonts w:hint="eastAsia"/>
          <w:sz w:val="24"/>
        </w:rPr>
        <w:t>以上。</w:t>
      </w:r>
    </w:p>
    <w:p w:rsidR="00AD1629" w:rsidRDefault="00E4387A">
      <w:pPr>
        <w:rPr>
          <w:sz w:val="24"/>
        </w:rPr>
      </w:pPr>
      <w:r>
        <w:rPr>
          <w:rFonts w:hint="eastAsia"/>
          <w:sz w:val="24"/>
        </w:rPr>
        <w:t>中标供应商有义务配合幼儿园做好各岗位上原有的保育员与营养员的吸纳和合同转接工作，且一旦吸纳，其工资及收入水平不得低于原工作岗位。</w:t>
      </w:r>
    </w:p>
    <w:p w:rsidR="00AD1629" w:rsidRDefault="00E4387A">
      <w:pPr>
        <w:rPr>
          <w:sz w:val="24"/>
        </w:rPr>
      </w:pPr>
      <w:r>
        <w:rPr>
          <w:rFonts w:hint="eastAsia"/>
          <w:sz w:val="24"/>
        </w:rPr>
        <w:t>在幼儿园期间，密切注意幼儿身体状况及人生安全，及时处理突发事件。</w:t>
      </w:r>
    </w:p>
    <w:p w:rsidR="00AD1629" w:rsidRDefault="00E4387A">
      <w:pPr>
        <w:rPr>
          <w:b/>
          <w:sz w:val="24"/>
        </w:rPr>
      </w:pPr>
      <w:r>
        <w:rPr>
          <w:rFonts w:hint="eastAsia"/>
          <w:sz w:val="24"/>
        </w:rPr>
        <w:t>不迟到不早退，有病有事必须按照幼儿园的规章制度先请假，待批准后才视为请假，不得影响幼儿园的正常运转。</w:t>
      </w:r>
    </w:p>
    <w:p w:rsidR="00AD1629" w:rsidRDefault="00E4387A">
      <w:pPr>
        <w:rPr>
          <w:b/>
          <w:sz w:val="24"/>
        </w:rPr>
      </w:pPr>
      <w:r>
        <w:rPr>
          <w:rFonts w:hint="eastAsia"/>
          <w:sz w:val="24"/>
        </w:rPr>
        <w:t>遵守幼儿园的规章制度及岗位职责，服从幼儿园领导的分配和管理。</w:t>
      </w:r>
    </w:p>
    <w:p w:rsidR="00AD1629" w:rsidRDefault="00E4387A">
      <w:pPr>
        <w:rPr>
          <w:b/>
          <w:sz w:val="24"/>
        </w:rPr>
      </w:pPr>
      <w:r>
        <w:rPr>
          <w:rFonts w:hint="eastAsia"/>
          <w:b/>
          <w:sz w:val="24"/>
        </w:rPr>
        <w:t>五、报价须知</w:t>
      </w:r>
    </w:p>
    <w:p w:rsidR="00AD1629" w:rsidRDefault="00E4387A">
      <w:pPr>
        <w:rPr>
          <w:b/>
          <w:sz w:val="24"/>
        </w:rPr>
      </w:pPr>
      <w:r>
        <w:rPr>
          <w:rFonts w:hint="eastAsia"/>
          <w:sz w:val="24"/>
        </w:rPr>
        <w:t>本项目服务费已包含服务人员的工资、福利、社保费用、管理费用，综合意外险、、投标供应商在综合考虑工资标准调整等因素的基础上报价。</w:t>
      </w:r>
    </w:p>
    <w:p w:rsidR="00AD1629" w:rsidRDefault="00E4387A">
      <w:pPr>
        <w:rPr>
          <w:b/>
          <w:sz w:val="24"/>
        </w:rPr>
      </w:pPr>
      <w:r>
        <w:rPr>
          <w:rFonts w:hint="eastAsia"/>
          <w:sz w:val="24"/>
        </w:rPr>
        <w:t>保育员因病受到人身意外伤害，以及因故中止劳动合同，所涉及到的劳动纠纷法律问题由中标单位协助幼儿园妥善处理。</w:t>
      </w:r>
    </w:p>
    <w:p w:rsidR="00AD1629" w:rsidRDefault="00E4387A">
      <w:pPr>
        <w:rPr>
          <w:b/>
          <w:sz w:val="24"/>
        </w:rPr>
      </w:pPr>
      <w:r>
        <w:rPr>
          <w:rFonts w:hint="eastAsia"/>
          <w:b/>
          <w:sz w:val="24"/>
        </w:rPr>
        <w:t>六、考核标准</w:t>
      </w:r>
    </w:p>
    <w:p w:rsidR="00AD1629" w:rsidRDefault="00E4387A">
      <w:pPr>
        <w:rPr>
          <w:b/>
          <w:sz w:val="24"/>
        </w:rPr>
      </w:pPr>
      <w:r>
        <w:rPr>
          <w:rFonts w:hint="eastAsia"/>
          <w:sz w:val="24"/>
        </w:rPr>
        <w:t>由幼儿园制定日常的考核标准，对保育员日常工作进行抽查并考评。</w:t>
      </w:r>
    </w:p>
    <w:p w:rsidR="00AD1629" w:rsidRDefault="00E4387A">
      <w:pPr>
        <w:rPr>
          <w:b/>
          <w:sz w:val="24"/>
        </w:rPr>
      </w:pPr>
      <w:r>
        <w:rPr>
          <w:rFonts w:hint="eastAsia"/>
          <w:sz w:val="24"/>
        </w:rPr>
        <w:t>在服务过程中，如发现服务机构工作存在问题，经幼儿园指出后应及时进行整改。</w:t>
      </w:r>
    </w:p>
    <w:p w:rsidR="00AD1629" w:rsidRDefault="00E4387A">
      <w:pPr>
        <w:rPr>
          <w:b/>
          <w:sz w:val="24"/>
        </w:rPr>
      </w:pPr>
      <w:r>
        <w:rPr>
          <w:rFonts w:hint="eastAsia"/>
          <w:sz w:val="24"/>
        </w:rPr>
        <w:t>中标单位所安排的人员，在变更替换前需向幼儿园提出，由幼儿园同意后才可以更换服务人员，幼儿园如要更换服务人员，需提出正当的理由，并事先与中标单位沟通。</w:t>
      </w:r>
    </w:p>
    <w:p w:rsidR="00AD1629" w:rsidRDefault="00AD1629"/>
    <w:sectPr w:rsidR="00AD1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D91" w:rsidRDefault="00F66D91" w:rsidP="00A4229C">
      <w:r>
        <w:separator/>
      </w:r>
    </w:p>
  </w:endnote>
  <w:endnote w:type="continuationSeparator" w:id="0">
    <w:p w:rsidR="00F66D91" w:rsidRDefault="00F66D91" w:rsidP="00A4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D91" w:rsidRDefault="00F66D91" w:rsidP="00A4229C">
      <w:r>
        <w:separator/>
      </w:r>
    </w:p>
  </w:footnote>
  <w:footnote w:type="continuationSeparator" w:id="0">
    <w:p w:rsidR="00F66D91" w:rsidRDefault="00F66D91" w:rsidP="00A42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29"/>
    <w:rsid w:val="0027618A"/>
    <w:rsid w:val="003B0CA9"/>
    <w:rsid w:val="006D7031"/>
    <w:rsid w:val="00A4229C"/>
    <w:rsid w:val="00AD1629"/>
    <w:rsid w:val="00E4387A"/>
    <w:rsid w:val="00F66D91"/>
    <w:rsid w:val="22703CD3"/>
    <w:rsid w:val="40EA5B60"/>
    <w:rsid w:val="72F9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62417A-5264-4201-8A9C-FD48592A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22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4229C"/>
    <w:rPr>
      <w:kern w:val="2"/>
      <w:sz w:val="18"/>
      <w:szCs w:val="18"/>
    </w:rPr>
  </w:style>
  <w:style w:type="paragraph" w:styleId="a5">
    <w:name w:val="footer"/>
    <w:basedOn w:val="a"/>
    <w:link w:val="a6"/>
    <w:rsid w:val="00A4229C"/>
    <w:pPr>
      <w:tabs>
        <w:tab w:val="center" w:pos="4153"/>
        <w:tab w:val="right" w:pos="8306"/>
      </w:tabs>
      <w:snapToGrid w:val="0"/>
      <w:jc w:val="left"/>
    </w:pPr>
    <w:rPr>
      <w:sz w:val="18"/>
      <w:szCs w:val="18"/>
    </w:rPr>
  </w:style>
  <w:style w:type="character" w:customStyle="1" w:styleId="a6">
    <w:name w:val="页脚 字符"/>
    <w:basedOn w:val="a0"/>
    <w:link w:val="a5"/>
    <w:rsid w:val="00A422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TKPD</dc:creator>
  <cp:lastModifiedBy>Administrator</cp:lastModifiedBy>
  <cp:revision>2</cp:revision>
  <dcterms:created xsi:type="dcterms:W3CDTF">2022-12-13T07:04:00Z</dcterms:created>
  <dcterms:modified xsi:type="dcterms:W3CDTF">2022-12-13T07:04:00Z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