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1" w:lineRule="auto"/>
        <w:rPr>
          <w:rFonts w:ascii="Arial"/>
          <w:sz w:val="21"/>
        </w:rPr>
      </w:pPr>
    </w:p>
    <w:p>
      <w:pPr>
        <w:spacing w:before="81" w:line="224" w:lineRule="auto"/>
        <w:ind w:left="136"/>
        <w:jc w:val="center"/>
        <w:rPr>
          <w:rFonts w:ascii="黑体" w:hAnsi="黑体" w:eastAsia="黑体" w:cs="黑体"/>
          <w:b/>
          <w:bCs/>
          <w:spacing w:val="3"/>
          <w:sz w:val="25"/>
          <w:szCs w:val="25"/>
        </w:rPr>
      </w:pPr>
      <w:r>
        <w:rPr>
          <w:rFonts w:hint="eastAsia" w:ascii="黑体" w:hAnsi="黑体" w:eastAsia="黑体" w:cs="黑体"/>
          <w:b/>
          <w:bCs/>
          <w:spacing w:val="3"/>
          <w:sz w:val="25"/>
          <w:szCs w:val="25"/>
        </w:rPr>
        <w:t>上海工程技术大学行政楼主楼空调改造项目</w:t>
      </w:r>
      <w:r>
        <w:rPr>
          <w:rFonts w:ascii="黑体" w:hAnsi="黑体" w:eastAsia="黑体" w:cs="黑体"/>
          <w:b/>
          <w:bCs/>
          <w:spacing w:val="3"/>
          <w:sz w:val="25"/>
          <w:szCs w:val="25"/>
        </w:rPr>
        <w:t>采购需求</w:t>
      </w:r>
    </w:p>
    <w:p>
      <w:pPr>
        <w:spacing w:before="81" w:line="224" w:lineRule="auto"/>
        <w:ind w:left="0" w:right="0" w:firstLine="0"/>
        <w:rPr>
          <w:rFonts w:ascii="黑体" w:hAnsi="黑体" w:eastAsia="黑体" w:cs="黑体"/>
          <w:sz w:val="19"/>
          <w:szCs w:val="19"/>
        </w:rPr>
      </w:pPr>
      <w:r>
        <w:rPr>
          <w:rFonts w:ascii="黑体" w:hAnsi="黑体" w:eastAsia="黑体" w:cs="黑体"/>
          <w:spacing w:val="3"/>
          <w:sz w:val="19"/>
          <w:szCs w:val="19"/>
        </w:rPr>
        <w:t>上海工程技术大学松江校区随着办学年限不断增加，电器设备老化严重，老机组能耗高，超年限</w:t>
      </w:r>
      <w:r>
        <w:rPr>
          <w:rFonts w:ascii="黑体" w:hAnsi="黑体" w:eastAsia="黑体" w:cs="黑体"/>
          <w:spacing w:val="2"/>
          <w:sz w:val="19"/>
          <w:szCs w:val="19"/>
        </w:rPr>
        <w:t>使用，故障频发，影响教职员工正常办公。为响应国家绿色节能生活的号召，同时又能为教职工提供一个舒适的办公环境，需对原有空调机组进行更</w:t>
      </w:r>
      <w:r>
        <w:rPr>
          <w:rFonts w:ascii="黑体" w:hAnsi="黑体" w:eastAsia="黑体" w:cs="黑体"/>
          <w:spacing w:val="1"/>
          <w:sz w:val="19"/>
          <w:szCs w:val="19"/>
        </w:rPr>
        <w:t>新改造，更换能效等</w:t>
      </w:r>
      <w:r>
        <w:rPr>
          <w:rFonts w:ascii="黑体" w:hAnsi="黑体" w:eastAsia="黑体" w:cs="黑体"/>
          <w:spacing w:val="2"/>
          <w:sz w:val="19"/>
          <w:szCs w:val="19"/>
        </w:rPr>
        <w:t>级为二级或二级以上的空调设备，涉及楼层为行政楼13楼、15楼。使学校有一个良好的教学、生</w:t>
      </w:r>
      <w:r>
        <w:rPr>
          <w:rFonts w:ascii="黑体" w:hAnsi="黑体" w:eastAsia="黑体" w:cs="黑体"/>
          <w:spacing w:val="1"/>
          <w:sz w:val="19"/>
          <w:szCs w:val="19"/>
        </w:rPr>
        <w:t>活环境和维持学校教育科研正常开展。</w:t>
      </w:r>
    </w:p>
    <w:p>
      <w:pPr>
        <w:spacing w:before="95"/>
      </w:pPr>
    </w:p>
    <w:tbl>
      <w:tblPr>
        <w:tblStyle w:val="5"/>
        <w:tblW w:w="143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2163"/>
        <w:gridCol w:w="1523"/>
        <w:gridCol w:w="1170"/>
        <w:gridCol w:w="1170"/>
        <w:gridCol w:w="1170"/>
        <w:gridCol w:w="1489"/>
        <w:gridCol w:w="1413"/>
        <w:gridCol w:w="1204"/>
        <w:gridCol w:w="959"/>
        <w:gridCol w:w="15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4382" w:type="dxa"/>
            <w:gridSpan w:val="11"/>
            <w:vAlign w:val="top"/>
          </w:tcPr>
          <w:p>
            <w:pPr>
              <w:pStyle w:val="6"/>
              <w:spacing w:before="106" w:line="224" w:lineRule="auto"/>
              <w:ind w:left="6433"/>
              <w:rPr>
                <w:sz w:val="25"/>
                <w:szCs w:val="25"/>
              </w:rPr>
            </w:pPr>
            <w:r>
              <w:rPr>
                <w:b/>
                <w:bCs/>
                <w:spacing w:val="2"/>
                <w:sz w:val="25"/>
                <w:szCs w:val="25"/>
              </w:rPr>
              <w:t>一、技术参数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2" w:hRule="atLeast"/>
        </w:trPr>
        <w:tc>
          <w:tcPr>
            <w:tcW w:w="581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2" w:lineRule="auto"/>
              <w:ind w:left="102"/>
            </w:pPr>
            <w:r>
              <w:rPr>
                <w:b/>
                <w:bCs/>
                <w:spacing w:val="-3"/>
              </w:rPr>
              <w:t>序号</w:t>
            </w:r>
          </w:p>
        </w:tc>
        <w:tc>
          <w:tcPr>
            <w:tcW w:w="2163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2" w:lineRule="auto"/>
              <w:ind w:left="410"/>
            </w:pPr>
            <w:r>
              <w:rPr>
                <w:b/>
                <w:bCs/>
                <w:spacing w:val="-1"/>
              </w:rPr>
              <w:t>设备名称及型号</w:t>
            </w:r>
          </w:p>
        </w:tc>
        <w:tc>
          <w:tcPr>
            <w:tcW w:w="1523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0" w:lineRule="auto"/>
              <w:ind w:left="574"/>
            </w:pPr>
            <w:r>
              <w:rPr>
                <w:b/>
                <w:bCs/>
                <w:spacing w:val="-5"/>
              </w:rPr>
              <w:t>数量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63" w:line="164" w:lineRule="auto"/>
              <w:ind w:left="460"/>
            </w:pPr>
            <w:r>
              <w:rPr>
                <w:b/>
                <w:bCs/>
                <w:spacing w:val="-1"/>
              </w:rPr>
              <w:t>1.1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63" w:line="164" w:lineRule="auto"/>
              <w:ind w:left="461"/>
            </w:pPr>
            <w:r>
              <w:rPr>
                <w:b/>
                <w:bCs/>
                <w:spacing w:val="-8"/>
              </w:rPr>
              <w:t>1.2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63" w:line="164" w:lineRule="auto"/>
              <w:ind w:left="463"/>
            </w:pPr>
            <w:r>
              <w:rPr>
                <w:b/>
                <w:bCs/>
                <w:spacing w:val="-8"/>
              </w:rPr>
              <w:t>1.3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63" w:line="164" w:lineRule="auto"/>
              <w:ind w:left="622"/>
            </w:pPr>
            <w:r>
              <w:rPr>
                <w:b/>
                <w:bCs/>
                <w:spacing w:val="-8"/>
              </w:rPr>
              <w:t>1.4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63" w:line="164" w:lineRule="auto"/>
              <w:ind w:left="585"/>
            </w:pPr>
            <w:r>
              <w:rPr>
                <w:b/>
                <w:bCs/>
                <w:spacing w:val="-8"/>
              </w:rPr>
              <w:t>1.5</w:t>
            </w:r>
          </w:p>
        </w:tc>
        <w:tc>
          <w:tcPr>
            <w:tcW w:w="1204" w:type="dxa"/>
            <w:vAlign w:val="top"/>
          </w:tcPr>
          <w:p>
            <w:pPr>
              <w:pStyle w:val="6"/>
              <w:spacing w:before="63" w:line="164" w:lineRule="auto"/>
              <w:ind w:left="483"/>
            </w:pPr>
            <w:r>
              <w:rPr>
                <w:b/>
                <w:bCs/>
                <w:spacing w:val="-8"/>
              </w:rPr>
              <w:t>1.6</w:t>
            </w:r>
          </w:p>
        </w:tc>
        <w:tc>
          <w:tcPr>
            <w:tcW w:w="959" w:type="dxa"/>
            <w:vAlign w:val="top"/>
          </w:tcPr>
          <w:p>
            <w:pPr>
              <w:pStyle w:val="6"/>
              <w:spacing w:before="63" w:line="164" w:lineRule="auto"/>
              <w:ind w:left="361"/>
            </w:pPr>
            <w:r>
              <w:rPr>
                <w:b/>
                <w:bCs/>
                <w:spacing w:val="-8"/>
              </w:rPr>
              <w:t>1.7</w:t>
            </w:r>
          </w:p>
        </w:tc>
        <w:tc>
          <w:tcPr>
            <w:tcW w:w="1540" w:type="dxa"/>
            <w:vAlign w:val="top"/>
          </w:tcPr>
          <w:p>
            <w:pPr>
              <w:spacing w:line="232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7" w:hRule="atLeast"/>
        </w:trPr>
        <w:tc>
          <w:tcPr>
            <w:tcW w:w="5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8" w:line="220" w:lineRule="auto"/>
              <w:ind w:left="59"/>
              <w:rPr>
                <w:rFonts w:ascii="Arial"/>
                <w:sz w:val="21"/>
              </w:rPr>
            </w:pPr>
          </w:p>
          <w:p>
            <w:pPr>
              <w:pStyle w:val="6"/>
              <w:spacing w:before="8" w:line="220" w:lineRule="auto"/>
              <w:ind w:left="59"/>
            </w:pPr>
            <w:r>
              <w:rPr>
                <w:b/>
                <w:bCs/>
                <w:spacing w:val="-1"/>
              </w:rPr>
              <w:t>名义制冷量</w:t>
            </w:r>
          </w:p>
          <w:p>
            <w:pPr>
              <w:pStyle w:val="6"/>
              <w:spacing w:before="8" w:line="220" w:lineRule="auto"/>
              <w:ind w:left="59"/>
            </w:pPr>
            <w:r>
              <w:rPr>
                <w:b/>
                <w:bCs/>
                <w:spacing w:val="-1"/>
              </w:rPr>
              <w:t>kW（允许偏</w:t>
            </w:r>
          </w:p>
          <w:p>
            <w:pPr>
              <w:pStyle w:val="6"/>
              <w:spacing w:before="8" w:line="220" w:lineRule="auto"/>
              <w:ind w:left="59"/>
            </w:pPr>
            <w:r>
              <w:rPr>
                <w:b/>
                <w:bCs/>
              </w:rPr>
              <w:t>差率-3%，超</w:t>
            </w:r>
            <w:r>
              <w:rPr>
                <w:b/>
                <w:bCs/>
                <w:spacing w:val="-6"/>
              </w:rPr>
              <w:t>出扣分）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" w:line="220" w:lineRule="auto"/>
              <w:ind w:left="61"/>
              <w:rPr>
                <w:rFonts w:ascii="Arial"/>
                <w:sz w:val="21"/>
              </w:rPr>
            </w:pPr>
          </w:p>
          <w:p>
            <w:pPr>
              <w:pStyle w:val="6"/>
              <w:spacing w:before="8" w:line="220" w:lineRule="auto"/>
              <w:ind w:left="61"/>
            </w:pPr>
            <w:r>
              <w:rPr>
                <w:b/>
                <w:bCs/>
                <w:spacing w:val="-1"/>
              </w:rPr>
              <w:t>名义制热量</w:t>
            </w:r>
          </w:p>
          <w:p>
            <w:pPr>
              <w:pStyle w:val="6"/>
              <w:spacing w:before="8" w:line="220" w:lineRule="auto"/>
              <w:ind w:left="61"/>
            </w:pPr>
            <w:r>
              <w:rPr>
                <w:b/>
                <w:bCs/>
                <w:spacing w:val="-1"/>
              </w:rPr>
              <w:t>kW（允许偏</w:t>
            </w:r>
          </w:p>
          <w:p>
            <w:pPr>
              <w:pStyle w:val="6"/>
              <w:spacing w:before="8" w:line="220" w:lineRule="auto"/>
              <w:ind w:left="61"/>
            </w:pPr>
            <w:r>
              <w:rPr>
                <w:b/>
                <w:bCs/>
              </w:rPr>
              <w:t>差率-3%，超</w:t>
            </w:r>
            <w:r>
              <w:rPr>
                <w:b/>
                <w:bCs/>
                <w:spacing w:val="-6"/>
              </w:rPr>
              <w:t>出扣分）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" w:line="220" w:lineRule="auto"/>
              <w:ind w:left="61"/>
              <w:rPr>
                <w:rFonts w:ascii="Arial"/>
                <w:sz w:val="21"/>
              </w:rPr>
            </w:pPr>
          </w:p>
          <w:p>
            <w:pPr>
              <w:pStyle w:val="6"/>
              <w:spacing w:before="8" w:line="220" w:lineRule="auto"/>
              <w:ind w:left="61"/>
            </w:pPr>
            <w:r>
              <w:rPr>
                <w:b/>
                <w:bCs/>
                <w:spacing w:val="-1"/>
              </w:rPr>
              <w:t>制冷功率kW</w:t>
            </w:r>
          </w:p>
          <w:p>
            <w:pPr>
              <w:pStyle w:val="6"/>
              <w:spacing w:before="8" w:line="220" w:lineRule="auto"/>
              <w:ind w:left="61"/>
            </w:pPr>
            <w:r>
              <w:rPr>
                <w:b/>
                <w:bCs/>
                <w:spacing w:val="-2"/>
              </w:rPr>
              <w:t>（允许偏差</w:t>
            </w:r>
          </w:p>
          <w:p>
            <w:pPr>
              <w:pStyle w:val="6"/>
              <w:spacing w:before="8" w:line="220" w:lineRule="auto"/>
              <w:ind w:left="61"/>
            </w:pPr>
            <w:r>
              <w:rPr>
                <w:b/>
                <w:bCs/>
              </w:rPr>
              <w:t>率：-5%，超</w:t>
            </w:r>
            <w:r>
              <w:rPr>
                <w:b/>
                <w:bCs/>
                <w:spacing w:val="-6"/>
              </w:rPr>
              <w:t>出扣分）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85" w:line="225" w:lineRule="auto"/>
              <w:ind w:left="77" w:right="55" w:firstLine="55"/>
            </w:pPr>
            <w:r>
              <w:rPr>
                <w:b/>
                <w:bCs/>
                <w:spacing w:val="-2"/>
              </w:rPr>
              <w:t>噪音dB(A)（外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</w:rPr>
              <w:t>机四面运转音，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</w:rPr>
              <w:t>内机高档风量噪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</w:rPr>
              <w:t>音）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</w:rPr>
              <w:t>(噪音允许</w:t>
            </w:r>
          </w:p>
          <w:p>
            <w:pPr>
              <w:pStyle w:val="6"/>
              <w:spacing w:before="6" w:line="220" w:lineRule="auto"/>
              <w:ind w:left="123"/>
            </w:pPr>
            <w:r>
              <w:rPr>
                <w:b/>
                <w:bCs/>
              </w:rPr>
              <w:t>偏差率-5%，超</w:t>
            </w:r>
          </w:p>
          <w:p>
            <w:pPr>
              <w:pStyle w:val="6"/>
              <w:spacing w:before="6" w:line="221" w:lineRule="auto"/>
              <w:ind w:left="432"/>
            </w:pPr>
            <w:r>
              <w:rPr>
                <w:b/>
                <w:bCs/>
                <w:spacing w:val="-6"/>
              </w:rPr>
              <w:t>出扣分)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99" w:line="221" w:lineRule="auto"/>
              <w:ind w:left="39"/>
            </w:pPr>
            <w:r>
              <w:rPr>
                <w:b/>
                <w:bCs/>
                <w:spacing w:val="-1"/>
              </w:rPr>
              <w:t>风量m3/min（外</w:t>
            </w:r>
          </w:p>
          <w:p>
            <w:pPr>
              <w:pStyle w:val="6"/>
              <w:spacing w:before="7" w:line="220" w:lineRule="auto"/>
              <w:ind w:left="136"/>
            </w:pPr>
            <w:r>
              <w:rPr>
                <w:b/>
                <w:bCs/>
              </w:rPr>
              <w:t>机风量不做要</w:t>
            </w:r>
          </w:p>
          <w:p>
            <w:pPr>
              <w:pStyle w:val="6"/>
              <w:spacing w:before="6" w:line="220" w:lineRule="auto"/>
              <w:ind w:left="42"/>
            </w:pPr>
            <w:r>
              <w:rPr>
                <w:b/>
                <w:bCs/>
                <w:spacing w:val="-1"/>
              </w:rPr>
              <w:t>求，内机风量允</w:t>
            </w:r>
          </w:p>
          <w:p>
            <w:pPr>
              <w:pStyle w:val="6"/>
              <w:spacing w:before="7" w:line="220" w:lineRule="auto"/>
              <w:ind w:left="185"/>
            </w:pPr>
            <w:r>
              <w:rPr>
                <w:b/>
                <w:bCs/>
              </w:rPr>
              <w:t>许偏差率：-</w:t>
            </w:r>
          </w:p>
          <w:p>
            <w:pPr>
              <w:pStyle w:val="6"/>
              <w:spacing w:before="8" w:line="233" w:lineRule="auto"/>
              <w:ind w:left="489"/>
            </w:pPr>
            <w:r>
              <w:rPr>
                <w:b/>
                <w:bCs/>
                <w:spacing w:val="-6"/>
              </w:rPr>
              <w:t>10%）</w:t>
            </w:r>
          </w:p>
        </w:tc>
        <w:tc>
          <w:tcPr>
            <w:tcW w:w="1204" w:type="dxa"/>
            <w:vAlign w:val="top"/>
          </w:tcPr>
          <w:p>
            <w:pPr>
              <w:pStyle w:val="6"/>
              <w:spacing w:before="62" w:line="225" w:lineRule="auto"/>
              <w:ind w:left="80" w:right="56" w:firstLine="47"/>
              <w:jc w:val="both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5" w:lineRule="auto"/>
              <w:ind w:left="80" w:right="56" w:firstLine="47"/>
              <w:jc w:val="both"/>
            </w:pPr>
            <w:r>
              <w:rPr>
                <w:b/>
                <w:bCs/>
                <w:spacing w:val="-1"/>
              </w:rPr>
              <w:t>静压Pa（允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</w:rPr>
              <w:t>许偏差率：-</w:t>
            </w:r>
            <w:r>
              <w:t xml:space="preserve"> </w:t>
            </w:r>
            <w:r>
              <w:rPr>
                <w:b/>
                <w:bCs/>
                <w:spacing w:val="7"/>
              </w:rPr>
              <w:t>5%，超出扣</w:t>
            </w:r>
            <w:r>
              <w:rPr>
                <w:b/>
                <w:bCs/>
                <w:spacing w:val="-7"/>
              </w:rPr>
              <w:t>分）</w:t>
            </w:r>
          </w:p>
        </w:tc>
        <w:tc>
          <w:tcPr>
            <w:tcW w:w="959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1" w:lineRule="auto"/>
              <w:ind w:left="300"/>
            </w:pPr>
            <w:r>
              <w:rPr>
                <w:b/>
                <w:bCs/>
                <w:spacing w:val="-4"/>
              </w:rPr>
              <w:t>其他</w:t>
            </w:r>
          </w:p>
        </w:tc>
        <w:tc>
          <w:tcPr>
            <w:tcW w:w="1540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0" w:lineRule="auto"/>
              <w:ind w:left="588"/>
            </w:pPr>
            <w:r>
              <w:rPr>
                <w:b/>
                <w:bCs/>
                <w:spacing w:val="-5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2" w:line="185" w:lineRule="auto"/>
              <w:ind w:left="263"/>
            </w:pPr>
            <w:r>
              <w:t>1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3" w:line="220" w:lineRule="auto"/>
              <w:ind w:left="320"/>
            </w:pPr>
            <w:r>
              <w:t>34HP多联机室外机</w:t>
            </w:r>
          </w:p>
        </w:tc>
        <w:tc>
          <w:tcPr>
            <w:tcW w:w="1523" w:type="dxa"/>
            <w:vAlign w:val="top"/>
          </w:tcPr>
          <w:p>
            <w:pPr>
              <w:spacing w:before="111" w:line="191" w:lineRule="auto"/>
              <w:ind w:left="721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3" w:line="184" w:lineRule="auto"/>
              <w:ind w:left="497"/>
            </w:pPr>
            <w:r>
              <w:rPr>
                <w:spacing w:val="-4"/>
              </w:rPr>
              <w:t>95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2" w:line="185" w:lineRule="auto"/>
              <w:ind w:left="368"/>
            </w:pPr>
            <w:r>
              <w:rPr>
                <w:spacing w:val="-4"/>
              </w:rPr>
              <w:t>106.5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3" w:line="184" w:lineRule="auto"/>
              <w:ind w:left="405"/>
            </w:pPr>
            <w:r>
              <w:rPr>
                <w:spacing w:val="-2"/>
              </w:rPr>
              <w:t>24.9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113" w:line="184" w:lineRule="auto"/>
              <w:ind w:left="660"/>
            </w:pPr>
            <w:r>
              <w:rPr>
                <w:spacing w:val="-4"/>
              </w:rPr>
              <w:t>65</w:t>
            </w: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vAlign w:val="top"/>
          </w:tcPr>
          <w:p>
            <w:pPr>
              <w:pStyle w:val="6"/>
              <w:spacing w:before="112" w:line="185" w:lineRule="auto"/>
              <w:ind w:left="485"/>
            </w:pPr>
            <w:r>
              <w:rPr>
                <w:spacing w:val="-7"/>
              </w:rPr>
              <w:t>110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113" w:line="184" w:lineRule="auto"/>
              <w:ind w:left="587"/>
            </w:pPr>
            <w:r>
              <w:rPr>
                <w:spacing w:val="-1"/>
              </w:rPr>
              <w:t>4.83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02" w:line="184" w:lineRule="auto"/>
              <w:ind w:left="251"/>
            </w:pPr>
            <w:r>
              <w:t>2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1" w:line="220" w:lineRule="auto"/>
              <w:ind w:left="320"/>
            </w:pPr>
            <w:r>
              <w:t>36HP多联机室外机</w:t>
            </w:r>
          </w:p>
        </w:tc>
        <w:tc>
          <w:tcPr>
            <w:tcW w:w="1523" w:type="dxa"/>
            <w:vAlign w:val="top"/>
          </w:tcPr>
          <w:p>
            <w:pPr>
              <w:spacing w:before="97" w:line="191" w:lineRule="auto"/>
              <w:ind w:left="721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1" w:line="185" w:lineRule="auto"/>
              <w:ind w:left="367"/>
            </w:pPr>
            <w:r>
              <w:rPr>
                <w:spacing w:val="-4"/>
              </w:rPr>
              <w:t>101.5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1" w:line="185" w:lineRule="auto"/>
              <w:ind w:left="464"/>
            </w:pPr>
            <w:r>
              <w:rPr>
                <w:spacing w:val="-7"/>
              </w:rPr>
              <w:t>114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2" w:line="184" w:lineRule="auto"/>
              <w:ind w:left="357"/>
            </w:pPr>
            <w:r>
              <w:rPr>
                <w:spacing w:val="-2"/>
              </w:rPr>
              <w:t>25.98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102" w:line="184" w:lineRule="auto"/>
              <w:ind w:left="660"/>
            </w:pPr>
            <w:r>
              <w:rPr>
                <w:spacing w:val="-4"/>
              </w:rPr>
              <w:t>66</w:t>
            </w:r>
          </w:p>
        </w:tc>
        <w:tc>
          <w:tcPr>
            <w:tcW w:w="14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vAlign w:val="top"/>
          </w:tcPr>
          <w:p>
            <w:pPr>
              <w:pStyle w:val="6"/>
              <w:spacing w:before="101" w:line="185" w:lineRule="auto"/>
              <w:ind w:left="485"/>
            </w:pPr>
            <w:r>
              <w:rPr>
                <w:spacing w:val="-7"/>
              </w:rPr>
              <w:t>110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101" w:line="185" w:lineRule="auto"/>
              <w:ind w:left="592"/>
            </w:pPr>
            <w:r>
              <w:rPr>
                <w:spacing w:val="-2"/>
              </w:rPr>
              <w:t>5.17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 w:hRule="atLeast"/>
        </w:trPr>
        <w:tc>
          <w:tcPr>
            <w:tcW w:w="5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412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gridSpan w:val="2"/>
            <w:vAlign w:val="top"/>
          </w:tcPr>
          <w:p>
            <w:pPr>
              <w:pStyle w:val="6"/>
              <w:spacing w:before="53" w:line="208" w:lineRule="auto"/>
              <w:ind w:left="515"/>
            </w:pPr>
            <w:r>
              <w:rPr>
                <w:b/>
                <w:bCs/>
                <w:spacing w:val="-2"/>
              </w:rPr>
              <w:t>室外机合计：</w:t>
            </w:r>
          </w:p>
        </w:tc>
        <w:tc>
          <w:tcPr>
            <w:tcW w:w="1540" w:type="dxa"/>
            <w:vAlign w:val="top"/>
          </w:tcPr>
          <w:p>
            <w:pPr>
              <w:pStyle w:val="6"/>
              <w:spacing w:before="53" w:line="208" w:lineRule="auto"/>
              <w:ind w:left="600"/>
            </w:pPr>
            <w:r>
              <w:rPr>
                <w:b/>
                <w:bCs/>
                <w:spacing w:val="-8"/>
              </w:rPr>
              <w:t>10分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90" w:line="185" w:lineRule="auto"/>
              <w:ind w:left="263"/>
            </w:pPr>
            <w:r>
              <w:t>1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60" w:line="215" w:lineRule="auto"/>
              <w:ind w:left="267"/>
            </w:pPr>
            <w:r>
              <w:t>4.5四面出风嵌入式</w:t>
            </w:r>
          </w:p>
        </w:tc>
        <w:tc>
          <w:tcPr>
            <w:tcW w:w="1523" w:type="dxa"/>
            <w:vAlign w:val="top"/>
          </w:tcPr>
          <w:p>
            <w:pPr>
              <w:spacing w:before="89" w:line="191" w:lineRule="auto"/>
              <w:ind w:left="721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1" w:line="184" w:lineRule="auto"/>
              <w:ind w:left="400"/>
            </w:pPr>
            <w:r>
              <w:rPr>
                <w:spacing w:val="-2"/>
              </w:rPr>
              <w:t>4.5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1" w:line="184" w:lineRule="auto"/>
              <w:ind w:left="405"/>
            </w:pPr>
            <w:r>
              <w:rPr>
                <w:spacing w:val="-3"/>
              </w:rPr>
              <w:t>5.0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1" w:line="184" w:lineRule="auto"/>
              <w:ind w:left="356"/>
            </w:pPr>
            <w:r>
              <w:rPr>
                <w:spacing w:val="-1"/>
              </w:rPr>
              <w:t>0.064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91" w:line="184" w:lineRule="auto"/>
              <w:ind w:left="662"/>
            </w:pPr>
            <w:r>
              <w:rPr>
                <w:spacing w:val="-5"/>
              </w:rPr>
              <w:t>32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90" w:line="185" w:lineRule="auto"/>
              <w:ind w:left="540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13.5</w:t>
            </w:r>
          </w:p>
        </w:tc>
        <w:tc>
          <w:tcPr>
            <w:tcW w:w="12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91" w:line="184" w:lineRule="auto"/>
              <w:ind w:left="589"/>
            </w:pPr>
            <w:r>
              <w:rPr>
                <w:spacing w:val="-2"/>
              </w:rPr>
              <w:t>0.89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2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91" w:line="184" w:lineRule="auto"/>
              <w:ind w:left="251"/>
            </w:pPr>
            <w:r>
              <w:t>2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61" w:line="214" w:lineRule="auto"/>
              <w:ind w:left="269"/>
            </w:pPr>
            <w:r>
              <w:t>6.3四面出风嵌入式</w:t>
            </w:r>
          </w:p>
        </w:tc>
        <w:tc>
          <w:tcPr>
            <w:tcW w:w="1523" w:type="dxa"/>
            <w:vAlign w:val="top"/>
          </w:tcPr>
          <w:p>
            <w:pPr>
              <w:spacing w:before="89" w:line="191" w:lineRule="auto"/>
              <w:ind w:left="727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6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1" w:line="184" w:lineRule="auto"/>
              <w:ind w:left="402"/>
            </w:pPr>
            <w:r>
              <w:rPr>
                <w:spacing w:val="-3"/>
              </w:rPr>
              <w:t>6.3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0" w:line="185" w:lineRule="auto"/>
              <w:ind w:left="406"/>
            </w:pPr>
            <w:r>
              <w:rPr>
                <w:spacing w:val="-4"/>
              </w:rPr>
              <w:t>7.1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1" w:line="184" w:lineRule="auto"/>
              <w:ind w:left="356"/>
            </w:pPr>
            <w:r>
              <w:rPr>
                <w:spacing w:val="-1"/>
              </w:rPr>
              <w:t>0.088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91" w:line="184" w:lineRule="auto"/>
              <w:ind w:left="662"/>
            </w:pPr>
            <w:r>
              <w:rPr>
                <w:spacing w:val="-5"/>
              </w:rPr>
              <w:t>34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00" w:line="190" w:lineRule="auto"/>
              <w:ind w:left="56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16.1</w:t>
            </w:r>
          </w:p>
        </w:tc>
        <w:tc>
          <w:tcPr>
            <w:tcW w:w="12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91" w:line="184" w:lineRule="auto"/>
              <w:ind w:left="589"/>
            </w:pPr>
            <w:r>
              <w:rPr>
                <w:spacing w:val="-2"/>
              </w:rPr>
              <w:t>0.94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04" w:line="184" w:lineRule="auto"/>
              <w:ind w:left="253"/>
            </w:pPr>
            <w:r>
              <w:t>3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4" w:line="221" w:lineRule="auto"/>
              <w:ind w:left="273"/>
            </w:pPr>
            <w:r>
              <w:t>7.1四面出风嵌入式</w:t>
            </w:r>
          </w:p>
        </w:tc>
        <w:tc>
          <w:tcPr>
            <w:tcW w:w="1523" w:type="dxa"/>
            <w:vAlign w:val="top"/>
          </w:tcPr>
          <w:p>
            <w:pPr>
              <w:spacing w:before="99" w:line="191" w:lineRule="auto"/>
              <w:ind w:left="695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2"/>
                <w:sz w:val="20"/>
                <w:szCs w:val="20"/>
              </w:rPr>
              <w:t>12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2" w:line="185" w:lineRule="auto"/>
              <w:ind w:left="405"/>
            </w:pPr>
            <w:r>
              <w:rPr>
                <w:spacing w:val="-4"/>
              </w:rPr>
              <w:t>7.1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4" w:lineRule="auto"/>
              <w:ind w:left="402"/>
            </w:pPr>
            <w:r>
              <w:rPr>
                <w:spacing w:val="-2"/>
              </w:rPr>
              <w:t>8.0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4" w:lineRule="auto"/>
              <w:ind w:left="356"/>
            </w:pPr>
            <w:r>
              <w:rPr>
                <w:spacing w:val="-1"/>
              </w:rPr>
              <w:t>0.088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104" w:line="184" w:lineRule="auto"/>
              <w:ind w:left="662"/>
            </w:pPr>
            <w:r>
              <w:rPr>
                <w:spacing w:val="-5"/>
              </w:rPr>
              <w:t>35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10" w:line="190" w:lineRule="auto"/>
              <w:ind w:left="56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16.2</w:t>
            </w:r>
          </w:p>
        </w:tc>
        <w:tc>
          <w:tcPr>
            <w:tcW w:w="12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102" w:line="185" w:lineRule="auto"/>
              <w:ind w:left="590"/>
            </w:pPr>
            <w:r>
              <w:rPr>
                <w:spacing w:val="-2"/>
              </w:rPr>
              <w:t>2.12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4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03" w:line="184" w:lineRule="auto"/>
              <w:ind w:left="248"/>
            </w:pPr>
            <w:r>
              <w:t>4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4" w:line="221" w:lineRule="auto"/>
              <w:ind w:left="269"/>
            </w:pPr>
            <w:r>
              <w:t>8.0四面出风嵌入式</w:t>
            </w:r>
          </w:p>
        </w:tc>
        <w:tc>
          <w:tcPr>
            <w:tcW w:w="1523" w:type="dxa"/>
            <w:vAlign w:val="top"/>
          </w:tcPr>
          <w:p>
            <w:pPr>
              <w:spacing w:before="102" w:line="188" w:lineRule="auto"/>
              <w:ind w:left="73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4" w:lineRule="auto"/>
              <w:ind w:left="401"/>
            </w:pPr>
            <w:r>
              <w:rPr>
                <w:spacing w:val="-2"/>
              </w:rPr>
              <w:t>8.0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4" w:lineRule="auto"/>
              <w:ind w:left="402"/>
            </w:pPr>
            <w:r>
              <w:rPr>
                <w:spacing w:val="-2"/>
              </w:rPr>
              <w:t>9.0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2" w:line="185" w:lineRule="auto"/>
              <w:ind w:left="356"/>
            </w:pPr>
            <w:r>
              <w:rPr>
                <w:spacing w:val="-1"/>
              </w:rPr>
              <w:t>0.111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104" w:line="184" w:lineRule="auto"/>
              <w:ind w:left="662"/>
            </w:pPr>
            <w:r>
              <w:rPr>
                <w:spacing w:val="-5"/>
              </w:rPr>
              <w:t>38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10" w:line="190" w:lineRule="auto"/>
              <w:ind w:left="55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23.1</w:t>
            </w:r>
          </w:p>
        </w:tc>
        <w:tc>
          <w:tcPr>
            <w:tcW w:w="12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104" w:line="184" w:lineRule="auto"/>
              <w:ind w:left="589"/>
            </w:pPr>
            <w:r>
              <w:rPr>
                <w:spacing w:val="-2"/>
              </w:rPr>
              <w:t>0.20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05" w:line="183" w:lineRule="auto"/>
              <w:ind w:left="253"/>
            </w:pPr>
            <w:r>
              <w:t>5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4" w:line="221" w:lineRule="auto"/>
              <w:ind w:left="269"/>
            </w:pPr>
            <w:r>
              <w:t>9.0四面出风嵌入式</w:t>
            </w:r>
          </w:p>
        </w:tc>
        <w:tc>
          <w:tcPr>
            <w:tcW w:w="1523" w:type="dxa"/>
            <w:vAlign w:val="top"/>
          </w:tcPr>
          <w:p>
            <w:pPr>
              <w:spacing w:before="99" w:line="191" w:lineRule="auto"/>
              <w:ind w:left="695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2"/>
                <w:sz w:val="20"/>
                <w:szCs w:val="20"/>
              </w:rPr>
              <w:t>12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4" w:lineRule="auto"/>
              <w:ind w:left="401"/>
            </w:pPr>
            <w:r>
              <w:rPr>
                <w:spacing w:val="-2"/>
              </w:rPr>
              <w:t>9.0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3" w:line="185" w:lineRule="auto"/>
              <w:ind w:left="368"/>
            </w:pPr>
            <w:r>
              <w:rPr>
                <w:spacing w:val="-5"/>
              </w:rPr>
              <w:t>10.0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3" w:line="185" w:lineRule="auto"/>
              <w:ind w:left="356"/>
            </w:pPr>
            <w:r>
              <w:rPr>
                <w:spacing w:val="-1"/>
              </w:rPr>
              <w:t>0.111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104" w:line="184" w:lineRule="auto"/>
              <w:ind w:left="662"/>
            </w:pPr>
            <w:r>
              <w:rPr>
                <w:spacing w:val="-5"/>
              </w:rPr>
              <w:t>38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11" w:line="189" w:lineRule="auto"/>
              <w:ind w:left="55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23.3</w:t>
            </w:r>
          </w:p>
        </w:tc>
        <w:tc>
          <w:tcPr>
            <w:tcW w:w="12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104" w:line="184" w:lineRule="auto"/>
              <w:ind w:left="590"/>
            </w:pPr>
            <w:r>
              <w:rPr>
                <w:spacing w:val="-2"/>
              </w:rPr>
              <w:t>2.68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4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05" w:line="184" w:lineRule="auto"/>
              <w:ind w:left="250"/>
            </w:pPr>
            <w:r>
              <w:t>6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5" w:line="221" w:lineRule="auto"/>
              <w:ind w:left="234"/>
            </w:pPr>
            <w:r>
              <w:rPr>
                <w:spacing w:val="-1"/>
              </w:rPr>
              <w:t>10.0四面出风嵌入式</w:t>
            </w:r>
          </w:p>
        </w:tc>
        <w:tc>
          <w:tcPr>
            <w:tcW w:w="1523" w:type="dxa"/>
            <w:vAlign w:val="top"/>
          </w:tcPr>
          <w:p>
            <w:pPr>
              <w:spacing w:before="103" w:line="188" w:lineRule="auto"/>
              <w:ind w:left="73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3" w:line="185" w:lineRule="auto"/>
              <w:ind w:left="367"/>
            </w:pPr>
            <w:r>
              <w:rPr>
                <w:spacing w:val="-5"/>
              </w:rPr>
              <w:t>10.0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3" w:line="185" w:lineRule="auto"/>
              <w:ind w:left="368"/>
            </w:pPr>
            <w:r>
              <w:rPr>
                <w:spacing w:val="-5"/>
              </w:rPr>
              <w:t>11.2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3" w:line="185" w:lineRule="auto"/>
              <w:ind w:left="356"/>
            </w:pPr>
            <w:r>
              <w:rPr>
                <w:spacing w:val="-1"/>
              </w:rPr>
              <w:t>0.156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103" w:line="185" w:lineRule="auto"/>
              <w:ind w:left="658"/>
            </w:pPr>
            <w:r>
              <w:rPr>
                <w:spacing w:val="-3"/>
              </w:rPr>
              <w:t>41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12" w:line="189" w:lineRule="auto"/>
              <w:ind w:left="55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25.3</w:t>
            </w:r>
          </w:p>
        </w:tc>
        <w:tc>
          <w:tcPr>
            <w:tcW w:w="12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105" w:line="184" w:lineRule="auto"/>
              <w:ind w:left="589"/>
            </w:pPr>
            <w:r>
              <w:rPr>
                <w:spacing w:val="-2"/>
              </w:rPr>
              <w:t>0.25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06" w:line="183" w:lineRule="auto"/>
              <w:ind w:left="254"/>
            </w:pPr>
            <w:r>
              <w:t>7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5" w:line="221" w:lineRule="auto"/>
              <w:ind w:left="234"/>
            </w:pPr>
            <w:r>
              <w:rPr>
                <w:spacing w:val="-1"/>
              </w:rPr>
              <w:t>11.2四面出风嵌入式</w:t>
            </w:r>
          </w:p>
        </w:tc>
        <w:tc>
          <w:tcPr>
            <w:tcW w:w="1523" w:type="dxa"/>
            <w:vAlign w:val="top"/>
          </w:tcPr>
          <w:p>
            <w:pPr>
              <w:spacing w:before="103" w:line="188" w:lineRule="auto"/>
              <w:ind w:left="727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7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5" w:lineRule="auto"/>
              <w:ind w:left="367"/>
            </w:pPr>
            <w:r>
              <w:rPr>
                <w:spacing w:val="-5"/>
              </w:rPr>
              <w:t>11.2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5" w:lineRule="auto"/>
              <w:ind w:left="368"/>
            </w:pPr>
            <w:r>
              <w:rPr>
                <w:spacing w:val="-5"/>
              </w:rPr>
              <w:t>12.5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5" w:lineRule="auto"/>
              <w:ind w:left="356"/>
            </w:pPr>
            <w:r>
              <w:rPr>
                <w:spacing w:val="-1"/>
              </w:rPr>
              <w:t>0.158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103" w:line="185" w:lineRule="auto"/>
              <w:ind w:left="658"/>
            </w:pPr>
            <w:r>
              <w:rPr>
                <w:spacing w:val="-3"/>
              </w:rPr>
              <w:t>41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12" w:line="189" w:lineRule="auto"/>
              <w:ind w:left="55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25.3</w:t>
            </w:r>
          </w:p>
        </w:tc>
        <w:tc>
          <w:tcPr>
            <w:tcW w:w="12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104" w:line="185" w:lineRule="auto"/>
              <w:ind w:left="602"/>
            </w:pPr>
            <w:r>
              <w:rPr>
                <w:spacing w:val="-5"/>
              </w:rPr>
              <w:t>1.95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4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06" w:line="184" w:lineRule="auto"/>
              <w:ind w:left="250"/>
            </w:pPr>
            <w:r>
              <w:t>8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6" w:line="221" w:lineRule="auto"/>
              <w:ind w:left="234"/>
            </w:pPr>
            <w:r>
              <w:rPr>
                <w:spacing w:val="-1"/>
              </w:rPr>
              <w:t>12.5四面出风嵌入式</w:t>
            </w:r>
          </w:p>
        </w:tc>
        <w:tc>
          <w:tcPr>
            <w:tcW w:w="1523" w:type="dxa"/>
            <w:vAlign w:val="top"/>
          </w:tcPr>
          <w:p>
            <w:pPr>
              <w:spacing w:before="101" w:line="191" w:lineRule="auto"/>
              <w:ind w:left="721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5" w:lineRule="auto"/>
              <w:ind w:left="367"/>
            </w:pPr>
            <w:r>
              <w:rPr>
                <w:spacing w:val="-5"/>
              </w:rPr>
              <w:t>12.5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185" w:lineRule="auto"/>
              <w:ind w:left="368"/>
            </w:pPr>
            <w:r>
              <w:rPr>
                <w:spacing w:val="-5"/>
              </w:rPr>
              <w:t>14.0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6" w:line="184" w:lineRule="auto"/>
              <w:ind w:left="404"/>
            </w:pPr>
            <w:r>
              <w:rPr>
                <w:spacing w:val="-2"/>
              </w:rPr>
              <w:t>0.22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105" w:line="184" w:lineRule="auto"/>
              <w:ind w:left="658"/>
            </w:pPr>
            <w:r>
              <w:rPr>
                <w:spacing w:val="-3"/>
              </w:rPr>
              <w:t>44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13" w:line="189" w:lineRule="auto"/>
              <w:ind w:left="63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30</w:t>
            </w:r>
          </w:p>
        </w:tc>
        <w:tc>
          <w:tcPr>
            <w:tcW w:w="12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106" w:line="184" w:lineRule="auto"/>
              <w:ind w:left="589"/>
            </w:pPr>
            <w:r>
              <w:rPr>
                <w:spacing w:val="-2"/>
              </w:rPr>
              <w:t>0.62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06" w:line="184" w:lineRule="auto"/>
              <w:ind w:left="250"/>
            </w:pPr>
            <w:r>
              <w:t>9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6" w:line="221" w:lineRule="auto"/>
              <w:ind w:left="234"/>
            </w:pPr>
            <w:r>
              <w:rPr>
                <w:spacing w:val="-1"/>
              </w:rPr>
              <w:t>14.0四面出风嵌入式</w:t>
            </w:r>
          </w:p>
        </w:tc>
        <w:tc>
          <w:tcPr>
            <w:tcW w:w="1523" w:type="dxa"/>
            <w:vAlign w:val="top"/>
          </w:tcPr>
          <w:p>
            <w:pPr>
              <w:spacing w:before="104" w:line="188" w:lineRule="auto"/>
              <w:ind w:left="73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5" w:line="185" w:lineRule="auto"/>
              <w:ind w:left="367"/>
            </w:pPr>
            <w:r>
              <w:rPr>
                <w:spacing w:val="-5"/>
              </w:rPr>
              <w:t>14.0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5" w:line="185" w:lineRule="auto"/>
              <w:ind w:left="368"/>
            </w:pPr>
            <w:r>
              <w:rPr>
                <w:spacing w:val="-5"/>
              </w:rPr>
              <w:t>16.0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6" w:line="184" w:lineRule="auto"/>
              <w:ind w:left="404"/>
            </w:pPr>
            <w:r>
              <w:rPr>
                <w:spacing w:val="-2"/>
              </w:rPr>
              <w:t>0.22</w:t>
            </w:r>
          </w:p>
        </w:tc>
        <w:tc>
          <w:tcPr>
            <w:tcW w:w="1489" w:type="dxa"/>
            <w:vAlign w:val="top"/>
          </w:tcPr>
          <w:p>
            <w:pPr>
              <w:pStyle w:val="6"/>
              <w:spacing w:before="105" w:line="184" w:lineRule="auto"/>
              <w:ind w:left="658"/>
            </w:pPr>
            <w:r>
              <w:rPr>
                <w:spacing w:val="-3"/>
              </w:rPr>
              <w:t>44</w:t>
            </w:r>
          </w:p>
        </w:tc>
        <w:tc>
          <w:tcPr>
            <w:tcW w:w="1413" w:type="dxa"/>
            <w:vAlign w:val="top"/>
          </w:tcPr>
          <w:p>
            <w:pPr>
              <w:pStyle w:val="6"/>
              <w:spacing w:before="113" w:line="189" w:lineRule="auto"/>
              <w:ind w:left="63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30</w:t>
            </w:r>
          </w:p>
        </w:tc>
        <w:tc>
          <w:tcPr>
            <w:tcW w:w="12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vAlign w:val="top"/>
          </w:tcPr>
          <w:p>
            <w:pPr>
              <w:pStyle w:val="6"/>
              <w:spacing w:before="106" w:line="184" w:lineRule="auto"/>
              <w:ind w:left="589"/>
            </w:pPr>
            <w:r>
              <w:rPr>
                <w:spacing w:val="-2"/>
              </w:rPr>
              <w:t>0.35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3" w:hRule="atLeast"/>
        </w:trPr>
        <w:tc>
          <w:tcPr>
            <w:tcW w:w="12842" w:type="dxa"/>
            <w:gridSpan w:val="10"/>
            <w:vAlign w:val="top"/>
          </w:tcPr>
          <w:p>
            <w:pPr>
              <w:pStyle w:val="6"/>
              <w:spacing w:before="75" w:line="220" w:lineRule="auto"/>
              <w:ind w:left="11438"/>
            </w:pPr>
            <w:r>
              <w:rPr>
                <w:b/>
                <w:bCs/>
                <w:spacing w:val="-2"/>
              </w:rPr>
              <w:t>室内机合计：</w:t>
            </w:r>
          </w:p>
        </w:tc>
        <w:tc>
          <w:tcPr>
            <w:tcW w:w="1540" w:type="dxa"/>
            <w:vAlign w:val="top"/>
          </w:tcPr>
          <w:p>
            <w:pPr>
              <w:pStyle w:val="6"/>
              <w:spacing w:before="75" w:line="221" w:lineRule="auto"/>
              <w:ind w:left="600"/>
            </w:pPr>
            <w:r>
              <w:rPr>
                <w:b/>
                <w:bCs/>
                <w:spacing w:val="-8"/>
              </w:rPr>
              <w:t>10分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2842" w:type="dxa"/>
            <w:gridSpan w:val="10"/>
            <w:vAlign w:val="top"/>
          </w:tcPr>
          <w:p>
            <w:pPr>
              <w:pStyle w:val="6"/>
              <w:spacing w:before="82" w:line="220" w:lineRule="auto"/>
              <w:ind w:right="13"/>
              <w:jc w:val="right"/>
            </w:pPr>
            <w:r>
              <w:rPr>
                <w:b/>
                <w:bCs/>
              </w:rPr>
              <w:t>技术参数分值总计</w:t>
            </w:r>
            <w:r>
              <w:t xml:space="preserve"> </w:t>
            </w:r>
            <w:r>
              <w:rPr>
                <w:b/>
                <w:bCs/>
              </w:rPr>
              <w:t>：</w:t>
            </w:r>
          </w:p>
        </w:tc>
        <w:tc>
          <w:tcPr>
            <w:tcW w:w="1540" w:type="dxa"/>
            <w:vAlign w:val="top"/>
          </w:tcPr>
          <w:p>
            <w:pPr>
              <w:pStyle w:val="6"/>
              <w:spacing w:before="81" w:line="221" w:lineRule="auto"/>
              <w:ind w:left="588"/>
            </w:pPr>
            <w:r>
              <w:rPr>
                <w:b/>
                <w:bCs/>
                <w:spacing w:val="-4"/>
              </w:rPr>
              <w:t>20分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</w:trPr>
        <w:tc>
          <w:tcPr>
            <w:tcW w:w="12842" w:type="dxa"/>
            <w:gridSpan w:val="10"/>
            <w:vAlign w:val="top"/>
          </w:tcPr>
          <w:p>
            <w:pPr>
              <w:pStyle w:val="6"/>
              <w:spacing w:before="60" w:line="199" w:lineRule="auto"/>
              <w:ind w:left="5665"/>
              <w:rPr>
                <w:sz w:val="25"/>
                <w:szCs w:val="25"/>
              </w:rPr>
            </w:pPr>
            <w:r>
              <w:rPr>
                <w:b/>
                <w:bCs/>
                <w:spacing w:val="2"/>
                <w:sz w:val="25"/>
                <w:szCs w:val="25"/>
              </w:rPr>
              <w:t>二、技术水平</w:t>
            </w:r>
          </w:p>
        </w:tc>
        <w:tc>
          <w:tcPr>
            <w:tcW w:w="1540" w:type="dxa"/>
            <w:vAlign w:val="top"/>
          </w:tcPr>
          <w:p>
            <w:pPr>
              <w:pStyle w:val="6"/>
              <w:spacing w:before="90" w:line="220" w:lineRule="auto"/>
              <w:ind w:left="588"/>
            </w:pPr>
            <w:r>
              <w:rPr>
                <w:b/>
                <w:bCs/>
                <w:spacing w:val="-5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581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187" w:lineRule="auto"/>
              <w:ind w:left="166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2.1</w:t>
            </w:r>
          </w:p>
        </w:tc>
        <w:tc>
          <w:tcPr>
            <w:tcW w:w="2163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224" w:lineRule="auto"/>
              <w:ind w:left="823"/>
              <w:rPr>
                <w:sz w:val="17"/>
                <w:szCs w:val="17"/>
              </w:rPr>
            </w:pPr>
            <w:r>
              <w:rPr>
                <w:spacing w:val="2"/>
                <w:sz w:val="17"/>
                <w:szCs w:val="17"/>
              </w:rPr>
              <w:t>先进性</w:t>
            </w:r>
          </w:p>
        </w:tc>
        <w:tc>
          <w:tcPr>
            <w:tcW w:w="10098" w:type="dxa"/>
            <w:gridSpan w:val="8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223" w:lineRule="auto"/>
              <w:ind w:left="29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根据投标产品主要部件的技术先进性、节能性、</w:t>
            </w:r>
            <w:r>
              <w:rPr>
                <w:spacing w:val="6"/>
                <w:sz w:val="17"/>
                <w:szCs w:val="17"/>
              </w:rPr>
              <w:t>可靠性进行评分（压缩机、变频器、换热器、马达主要零部件）</w:t>
            </w:r>
          </w:p>
        </w:tc>
        <w:tc>
          <w:tcPr>
            <w:tcW w:w="1540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6" w:lineRule="auto"/>
              <w:ind w:left="648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0-5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1011" w:right="1440" w:bottom="0" w:left="1003" w:header="0" w:footer="0" w:gutter="0"/>
          <w:cols w:space="720" w:num="1"/>
        </w:sectPr>
      </w:pPr>
    </w:p>
    <w:p>
      <w:pPr>
        <w:spacing w:line="63" w:lineRule="exact"/>
      </w:pPr>
    </w:p>
    <w:tbl>
      <w:tblPr>
        <w:tblStyle w:val="5"/>
        <w:tblW w:w="143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2163"/>
        <w:gridCol w:w="1523"/>
        <w:gridCol w:w="1170"/>
        <w:gridCol w:w="1170"/>
        <w:gridCol w:w="6236"/>
        <w:gridCol w:w="15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580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6" w:lineRule="auto"/>
              <w:ind w:left="166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2.2</w:t>
            </w:r>
          </w:p>
        </w:tc>
        <w:tc>
          <w:tcPr>
            <w:tcW w:w="2163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226" w:lineRule="auto"/>
              <w:ind w:left="822"/>
              <w:rPr>
                <w:sz w:val="17"/>
                <w:szCs w:val="17"/>
              </w:rPr>
            </w:pPr>
            <w:r>
              <w:rPr>
                <w:spacing w:val="3"/>
                <w:sz w:val="17"/>
                <w:szCs w:val="17"/>
              </w:rPr>
              <w:t>可靠性</w:t>
            </w:r>
          </w:p>
        </w:tc>
        <w:tc>
          <w:tcPr>
            <w:tcW w:w="10099" w:type="dxa"/>
            <w:gridSpan w:val="4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223" w:lineRule="auto"/>
              <w:ind w:left="30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根据投标设备整机长期运行可靠性综合评分（提供检测</w:t>
            </w:r>
            <w:r>
              <w:rPr>
                <w:spacing w:val="6"/>
                <w:sz w:val="17"/>
                <w:szCs w:val="17"/>
              </w:rPr>
              <w:t>报告或技术白皮书等相关证明材料，未提供证明材料不得分）</w:t>
            </w:r>
          </w:p>
        </w:tc>
        <w:tc>
          <w:tcPr>
            <w:tcW w:w="1540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6" w:lineRule="auto"/>
              <w:ind w:left="648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0-5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580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6" w:lineRule="auto"/>
              <w:ind w:left="166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2.3</w:t>
            </w:r>
          </w:p>
        </w:tc>
        <w:tc>
          <w:tcPr>
            <w:tcW w:w="2163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226" w:lineRule="auto"/>
              <w:ind w:left="821"/>
              <w:rPr>
                <w:sz w:val="17"/>
                <w:szCs w:val="17"/>
              </w:rPr>
            </w:pPr>
            <w:r>
              <w:rPr>
                <w:spacing w:val="3"/>
                <w:sz w:val="17"/>
                <w:szCs w:val="17"/>
              </w:rPr>
              <w:t>舒适性</w:t>
            </w:r>
          </w:p>
        </w:tc>
        <w:tc>
          <w:tcPr>
            <w:tcW w:w="10099" w:type="dxa"/>
            <w:gridSpan w:val="4"/>
            <w:vAlign w:val="top"/>
          </w:tcPr>
          <w:p>
            <w:pPr>
              <w:pStyle w:val="6"/>
              <w:spacing w:before="264" w:line="230" w:lineRule="auto"/>
              <w:ind w:left="30" w:right="167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根据所投设备的控制逻辑、静音技术以及其他可以保障用户舒适性的技术手</w:t>
            </w:r>
            <w:r>
              <w:rPr>
                <w:spacing w:val="6"/>
                <w:sz w:val="17"/>
                <w:szCs w:val="17"/>
              </w:rPr>
              <w:t>段进行综合评分（提供检测报告或技术白皮书等相关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5"/>
                <w:sz w:val="17"/>
                <w:szCs w:val="17"/>
              </w:rPr>
              <w:t>证明材料，未提供证明材料不得分）</w:t>
            </w:r>
          </w:p>
        </w:tc>
        <w:tc>
          <w:tcPr>
            <w:tcW w:w="1540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6" w:lineRule="auto"/>
              <w:ind w:left="648"/>
              <w:rPr>
                <w:rFonts w:hint="eastAsia" w:eastAsia="宋体"/>
                <w:sz w:val="17"/>
                <w:szCs w:val="17"/>
                <w:lang w:eastAsia="zh-CN"/>
              </w:rPr>
            </w:pPr>
            <w:r>
              <w:rPr>
                <w:sz w:val="17"/>
                <w:szCs w:val="17"/>
              </w:rPr>
              <w:t>0-</w:t>
            </w:r>
            <w:r>
              <w:rPr>
                <w:rFonts w:hint="eastAsia"/>
                <w:sz w:val="17"/>
                <w:szCs w:val="17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580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6" w:lineRule="auto"/>
              <w:ind w:left="166"/>
              <w:rPr>
                <w:sz w:val="17"/>
                <w:szCs w:val="17"/>
              </w:rPr>
            </w:pPr>
            <w:r>
              <w:rPr>
                <w:spacing w:val="-1"/>
                <w:sz w:val="17"/>
                <w:szCs w:val="17"/>
              </w:rPr>
              <w:t>2.4</w:t>
            </w:r>
          </w:p>
        </w:tc>
        <w:tc>
          <w:tcPr>
            <w:tcW w:w="2163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26" w:lineRule="auto"/>
              <w:ind w:left="824"/>
              <w:rPr>
                <w:sz w:val="17"/>
                <w:szCs w:val="17"/>
              </w:rPr>
            </w:pPr>
            <w:r>
              <w:rPr>
                <w:spacing w:val="2"/>
                <w:sz w:val="17"/>
                <w:szCs w:val="17"/>
              </w:rPr>
              <w:t>智能性</w:t>
            </w:r>
          </w:p>
        </w:tc>
        <w:tc>
          <w:tcPr>
            <w:tcW w:w="10099" w:type="dxa"/>
            <w:gridSpan w:val="4"/>
            <w:vAlign w:val="top"/>
          </w:tcPr>
          <w:p>
            <w:pPr>
              <w:pStyle w:val="6"/>
              <w:spacing w:before="265" w:line="230" w:lineRule="auto"/>
              <w:ind w:left="34" w:right="166" w:hanging="4"/>
              <w:rPr>
                <w:sz w:val="17"/>
                <w:szCs w:val="17"/>
              </w:rPr>
            </w:pPr>
            <w:r>
              <w:rPr>
                <w:spacing w:val="7"/>
                <w:sz w:val="17"/>
                <w:szCs w:val="17"/>
              </w:rPr>
              <w:t>根据投标产品的控制灵活性、故障报警的便捷性、以及对于空调运行情况分析</w:t>
            </w:r>
            <w:r>
              <w:rPr>
                <w:spacing w:val="6"/>
                <w:sz w:val="17"/>
                <w:szCs w:val="17"/>
              </w:rPr>
              <w:t>、提供节能管理优化建议等综合评分（提供检测报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6"/>
                <w:sz w:val="17"/>
                <w:szCs w:val="17"/>
              </w:rPr>
              <w:t>告或技术白皮书等相关证明材料，未提供证明材料不得分）</w:t>
            </w:r>
          </w:p>
        </w:tc>
        <w:tc>
          <w:tcPr>
            <w:tcW w:w="1540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86" w:lineRule="auto"/>
              <w:ind w:left="648"/>
              <w:rPr>
                <w:rFonts w:hint="eastAsia" w:eastAsia="宋体"/>
                <w:sz w:val="17"/>
                <w:szCs w:val="17"/>
                <w:lang w:eastAsia="zh-CN"/>
              </w:rPr>
            </w:pPr>
            <w:r>
              <w:rPr>
                <w:sz w:val="17"/>
                <w:szCs w:val="17"/>
              </w:rPr>
              <w:t>0-</w:t>
            </w:r>
            <w:r>
              <w:rPr>
                <w:rFonts w:hint="eastAsia"/>
                <w:sz w:val="17"/>
                <w:szCs w:val="17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9" w:type="dxa"/>
            <w:gridSpan w:val="4"/>
            <w:vAlign w:val="top"/>
          </w:tcPr>
          <w:p>
            <w:pPr>
              <w:pStyle w:val="6"/>
              <w:spacing w:before="54" w:line="207" w:lineRule="auto"/>
              <w:ind w:right="15"/>
              <w:jc w:val="right"/>
            </w:pPr>
            <w:r>
              <w:rPr>
                <w:b/>
                <w:bCs/>
              </w:rPr>
              <w:t>技术水平分值总计：</w:t>
            </w:r>
          </w:p>
        </w:tc>
        <w:tc>
          <w:tcPr>
            <w:tcW w:w="1540" w:type="dxa"/>
            <w:vAlign w:val="top"/>
          </w:tcPr>
          <w:p>
            <w:pPr>
              <w:pStyle w:val="6"/>
              <w:spacing w:before="54" w:line="207" w:lineRule="auto"/>
              <w:ind w:left="488"/>
            </w:pPr>
            <w:r>
              <w:rPr>
                <w:b/>
                <w:bCs/>
                <w:spacing w:val="-2"/>
              </w:rPr>
              <w:t>0-20分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4382" w:type="dxa"/>
            <w:gridSpan w:val="7"/>
            <w:vAlign w:val="top"/>
          </w:tcPr>
          <w:p>
            <w:pPr>
              <w:pStyle w:val="6"/>
              <w:spacing w:before="114" w:line="223" w:lineRule="auto"/>
              <w:ind w:left="5527"/>
              <w:rPr>
                <w:sz w:val="25"/>
                <w:szCs w:val="25"/>
              </w:rPr>
            </w:pPr>
            <w:r>
              <w:rPr>
                <w:b/>
                <w:bCs/>
                <w:spacing w:val="4"/>
                <w:sz w:val="25"/>
                <w:szCs w:val="25"/>
              </w:rPr>
              <w:t>三、安装工程要求及材料清单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580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1" w:lineRule="auto"/>
              <w:ind w:left="109"/>
            </w:pPr>
            <w:r>
              <w:rPr>
                <w:spacing w:val="-5"/>
              </w:rPr>
              <w:t>安装</w:t>
            </w:r>
          </w:p>
        </w:tc>
        <w:tc>
          <w:tcPr>
            <w:tcW w:w="216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1" w:lineRule="auto"/>
              <w:ind w:left="513"/>
            </w:pPr>
            <w:r>
              <w:rPr>
                <w:spacing w:val="-1"/>
              </w:rPr>
              <w:t>安装范围要求</w:t>
            </w:r>
          </w:p>
        </w:tc>
        <w:tc>
          <w:tcPr>
            <w:tcW w:w="10099" w:type="dxa"/>
            <w:gridSpan w:val="4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5" w:lineRule="auto"/>
              <w:ind w:left="33" w:right="81" w:firstLine="3"/>
            </w:pPr>
            <w:r>
              <w:rPr>
                <w:spacing w:val="2"/>
              </w:rPr>
              <w:t>空调设备等的安装、调试、验收、室内外机安装、凝结水管（含保温）安装，铜管</w:t>
            </w:r>
            <w:r>
              <w:rPr>
                <w:spacing w:val="1"/>
              </w:rPr>
              <w:t>及保温安装、信号线及控制线敷设接</w:t>
            </w:r>
            <w:r>
              <w:t xml:space="preserve"> </w:t>
            </w:r>
            <w:r>
              <w:rPr>
                <w:spacing w:val="2"/>
              </w:rPr>
              <w:t>线、线控器安装等全部内容，包括现场安装条件涉及到的运输、就位（吊装）、基础条件、</w:t>
            </w:r>
            <w:r>
              <w:rPr>
                <w:spacing w:val="1"/>
              </w:rPr>
              <w:t>水电、安全文明施工要求、</w:t>
            </w:r>
            <w:r>
              <w:t xml:space="preserve"> </w:t>
            </w:r>
            <w:r>
              <w:rPr>
                <w:spacing w:val="1"/>
              </w:rPr>
              <w:t>除水电外的试运行所需耗材耗料及投标人认为应考虑的其他因素。</w:t>
            </w:r>
          </w:p>
        </w:tc>
        <w:tc>
          <w:tcPr>
            <w:tcW w:w="1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pStyle w:val="6"/>
              <w:spacing w:before="244" w:line="221" w:lineRule="auto"/>
              <w:ind w:left="513"/>
            </w:pPr>
            <w:r>
              <w:rPr>
                <w:spacing w:val="-1"/>
              </w:rPr>
              <w:t>安装进度要求</w:t>
            </w:r>
          </w:p>
        </w:tc>
        <w:tc>
          <w:tcPr>
            <w:tcW w:w="10099" w:type="dxa"/>
            <w:gridSpan w:val="4"/>
            <w:vAlign w:val="top"/>
          </w:tcPr>
          <w:p>
            <w:pPr>
              <w:pStyle w:val="6"/>
              <w:spacing w:before="244" w:line="220" w:lineRule="auto"/>
              <w:ind w:left="32"/>
            </w:pPr>
            <w:r>
              <w:rPr>
                <w:rFonts w:hint="eastAsia"/>
                <w:spacing w:val="2"/>
              </w:rPr>
              <w:t>自合同签订生效之日起15天内完成送货，2025年8月30日前完成交付。</w:t>
            </w:r>
            <w:bookmarkStart w:id="0" w:name="_GoBack"/>
            <w:bookmarkEnd w:id="0"/>
          </w:p>
        </w:tc>
        <w:tc>
          <w:tcPr>
            <w:tcW w:w="1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pStyle w:val="6"/>
              <w:spacing w:before="245" w:line="221" w:lineRule="auto"/>
              <w:ind w:left="513"/>
            </w:pPr>
            <w:r>
              <w:rPr>
                <w:spacing w:val="-1"/>
              </w:rPr>
              <w:t>安装人员配备</w:t>
            </w:r>
          </w:p>
        </w:tc>
        <w:tc>
          <w:tcPr>
            <w:tcW w:w="10099" w:type="dxa"/>
            <w:gridSpan w:val="4"/>
            <w:vAlign w:val="top"/>
          </w:tcPr>
          <w:p>
            <w:pPr>
              <w:pStyle w:val="6"/>
              <w:spacing w:before="129" w:line="223" w:lineRule="auto"/>
              <w:ind w:left="32" w:right="82" w:firstLine="3"/>
            </w:pPr>
            <w:r>
              <w:rPr>
                <w:spacing w:val="2"/>
              </w:rPr>
              <w:t>安装公司需有机电安装</w:t>
            </w:r>
            <w:r>
              <w:rPr>
                <w:rFonts w:hint="eastAsia"/>
                <w:spacing w:val="2"/>
                <w:lang w:eastAsia="zh-CN"/>
              </w:rPr>
              <w:t>三</w:t>
            </w:r>
            <w:r>
              <w:rPr>
                <w:spacing w:val="2"/>
              </w:rPr>
              <w:t>级及以上资质，项目经理需具备二级及以上建造师（机电工程</w:t>
            </w:r>
            <w:r>
              <w:rPr>
                <w:spacing w:val="1"/>
              </w:rPr>
              <w:t>专业）或中级以上工程师（机电</w:t>
            </w:r>
            <w:r>
              <w:t xml:space="preserve"> </w:t>
            </w:r>
            <w:r>
              <w:rPr>
                <w:spacing w:val="2"/>
              </w:rPr>
              <w:t>专业）职称证书资格或资历。需提供项目组成员的配备情况及相关</w:t>
            </w:r>
            <w:r>
              <w:rPr>
                <w:spacing w:val="1"/>
              </w:rPr>
              <w:t>工作经历，资格或岗位证书。</w:t>
            </w:r>
          </w:p>
        </w:tc>
        <w:tc>
          <w:tcPr>
            <w:tcW w:w="1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5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1" w:lineRule="auto"/>
              <w:ind w:left="702"/>
            </w:pPr>
            <w:r>
              <w:rPr>
                <w:spacing w:val="-1"/>
              </w:rPr>
              <w:t>质量控制</w:t>
            </w:r>
          </w:p>
        </w:tc>
        <w:tc>
          <w:tcPr>
            <w:tcW w:w="10099" w:type="dxa"/>
            <w:gridSpan w:val="4"/>
            <w:vAlign w:val="top"/>
          </w:tcPr>
          <w:p>
            <w:pPr>
              <w:pStyle w:val="6"/>
              <w:spacing w:before="214" w:line="223" w:lineRule="auto"/>
              <w:ind w:left="30" w:right="82"/>
            </w:pPr>
            <w:r>
              <w:rPr>
                <w:spacing w:val="2"/>
              </w:rPr>
              <w:t>应符合国家和上海市与本项目有关的各项质量和安全标准、规范和验收要求以及相关政府管理部</w:t>
            </w:r>
            <w:r>
              <w:rPr>
                <w:spacing w:val="1"/>
              </w:rPr>
              <w:t>门和行业有关规定和规</w:t>
            </w:r>
            <w:r>
              <w:t xml:space="preserve"> </w:t>
            </w:r>
            <w:r>
              <w:rPr>
                <w:spacing w:val="1"/>
              </w:rPr>
              <w:t>程，标准、规范等不一致的，以要求严的为准。</w:t>
            </w:r>
          </w:p>
        </w:tc>
        <w:tc>
          <w:tcPr>
            <w:tcW w:w="1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580" w:type="dxa"/>
            <w:vAlign w:val="top"/>
          </w:tcPr>
          <w:p>
            <w:pPr>
              <w:pStyle w:val="6"/>
              <w:spacing w:before="123" w:line="226" w:lineRule="auto"/>
              <w:ind w:left="118"/>
              <w:rPr>
                <w:sz w:val="17"/>
                <w:szCs w:val="17"/>
              </w:rPr>
            </w:pPr>
            <w:r>
              <w:rPr>
                <w:b/>
                <w:bCs/>
                <w:spacing w:val="1"/>
                <w:sz w:val="17"/>
                <w:szCs w:val="17"/>
              </w:rPr>
              <w:t>序号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114" w:line="220" w:lineRule="auto"/>
              <w:ind w:left="702"/>
            </w:pPr>
            <w:r>
              <w:rPr>
                <w:b/>
                <w:bCs/>
                <w:spacing w:val="-2"/>
              </w:rPr>
              <w:t>安装材料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124" w:line="224" w:lineRule="auto"/>
              <w:ind w:left="59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规格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4" w:line="225" w:lineRule="auto"/>
              <w:ind w:left="416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单位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4" w:line="224" w:lineRule="auto"/>
              <w:ind w:left="418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数量</w:t>
            </w:r>
          </w:p>
        </w:tc>
        <w:tc>
          <w:tcPr>
            <w:tcW w:w="7776" w:type="dxa"/>
            <w:gridSpan w:val="2"/>
            <w:vAlign w:val="top"/>
          </w:tcPr>
          <w:p>
            <w:pPr>
              <w:pStyle w:val="6"/>
              <w:spacing w:before="123" w:line="226" w:lineRule="auto"/>
              <w:ind w:left="372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580" w:type="dxa"/>
            <w:vAlign w:val="top"/>
          </w:tcPr>
          <w:p>
            <w:pPr>
              <w:pStyle w:val="6"/>
              <w:spacing w:before="120" w:line="187" w:lineRule="auto"/>
              <w:ind w:left="26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802"/>
            </w:pPr>
            <w:r>
              <w:rPr>
                <w:spacing w:val="-3"/>
              </w:rPr>
              <w:t>紫铜管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24" w:lineRule="exact"/>
              <w:ind w:left="396"/>
              <w:rPr>
                <w:sz w:val="17"/>
                <w:szCs w:val="17"/>
              </w:rPr>
            </w:pPr>
            <w:r>
              <w:rPr>
                <w:spacing w:val="-7"/>
                <w:position w:val="1"/>
                <w:sz w:val="17"/>
                <w:szCs w:val="17"/>
              </w:rPr>
              <w:t>￠</w:t>
            </w:r>
            <w:r>
              <w:rPr>
                <w:spacing w:val="-35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7"/>
                <w:position w:val="1"/>
                <w:sz w:val="17"/>
                <w:szCs w:val="17"/>
              </w:rPr>
              <w:t>6.4*0.8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4" w:line="183" w:lineRule="auto"/>
              <w:ind w:left="515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52</w:t>
            </w:r>
          </w:p>
        </w:tc>
        <w:tc>
          <w:tcPr>
            <w:tcW w:w="777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1011" w:right="1440" w:bottom="0" w:left="1003" w:header="0" w:footer="0" w:gutter="0"/>
          <w:cols w:space="720" w:num="1"/>
        </w:sectPr>
      </w:pPr>
    </w:p>
    <w:p>
      <w:pPr>
        <w:spacing w:line="63" w:lineRule="exact"/>
      </w:pPr>
    </w:p>
    <w:tbl>
      <w:tblPr>
        <w:tblStyle w:val="5"/>
        <w:tblW w:w="143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2163"/>
        <w:gridCol w:w="1523"/>
        <w:gridCol w:w="1170"/>
        <w:gridCol w:w="1170"/>
        <w:gridCol w:w="77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8" w:line="186" w:lineRule="auto"/>
              <w:ind w:left="25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1" w:line="220" w:lineRule="auto"/>
              <w:ind w:left="801"/>
            </w:pPr>
            <w:r>
              <w:rPr>
                <w:spacing w:val="-3"/>
              </w:rPr>
              <w:t>紫铜管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0" w:line="224" w:lineRule="exact"/>
              <w:ind w:left="395"/>
              <w:rPr>
                <w:sz w:val="17"/>
                <w:szCs w:val="17"/>
              </w:rPr>
            </w:pPr>
            <w:r>
              <w:rPr>
                <w:spacing w:val="-7"/>
                <w:position w:val="1"/>
                <w:sz w:val="17"/>
                <w:szCs w:val="17"/>
              </w:rPr>
              <w:t>￠</w:t>
            </w:r>
            <w:r>
              <w:rPr>
                <w:spacing w:val="-35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7"/>
                <w:position w:val="1"/>
                <w:sz w:val="17"/>
                <w:szCs w:val="17"/>
              </w:rPr>
              <w:t>9.5*0.8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0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1" w:line="183" w:lineRule="auto"/>
              <w:ind w:left="473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558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1" w:line="186" w:lineRule="auto"/>
              <w:ind w:left="25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4" w:line="220" w:lineRule="auto"/>
              <w:ind w:left="801"/>
            </w:pPr>
            <w:r>
              <w:rPr>
                <w:spacing w:val="-3"/>
              </w:rPr>
              <w:t>紫铜管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3" w:line="224" w:lineRule="exact"/>
              <w:ind w:left="352"/>
              <w:rPr>
                <w:sz w:val="17"/>
                <w:szCs w:val="17"/>
              </w:rPr>
            </w:pPr>
            <w:r>
              <w:rPr>
                <w:spacing w:val="-8"/>
                <w:position w:val="1"/>
                <w:sz w:val="17"/>
                <w:szCs w:val="17"/>
              </w:rPr>
              <w:t>￠</w:t>
            </w:r>
            <w:r>
              <w:rPr>
                <w:spacing w:val="-18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8"/>
                <w:position w:val="1"/>
                <w:sz w:val="17"/>
                <w:szCs w:val="17"/>
              </w:rPr>
              <w:t>12.7*0.8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4" w:line="183" w:lineRule="auto"/>
              <w:ind w:left="515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73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2" w:line="186" w:lineRule="auto"/>
              <w:ind w:left="25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5" w:line="220" w:lineRule="auto"/>
              <w:ind w:left="801"/>
            </w:pPr>
            <w:r>
              <w:rPr>
                <w:spacing w:val="-3"/>
              </w:rPr>
              <w:t>紫铜管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4" w:line="224" w:lineRule="exact"/>
              <w:ind w:left="352"/>
              <w:rPr>
                <w:sz w:val="17"/>
                <w:szCs w:val="17"/>
              </w:rPr>
            </w:pPr>
            <w:r>
              <w:rPr>
                <w:spacing w:val="-8"/>
                <w:position w:val="1"/>
                <w:sz w:val="17"/>
                <w:szCs w:val="17"/>
              </w:rPr>
              <w:t>￠</w:t>
            </w:r>
            <w:r>
              <w:rPr>
                <w:spacing w:val="-18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8"/>
                <w:position w:val="1"/>
                <w:sz w:val="17"/>
                <w:szCs w:val="17"/>
              </w:rPr>
              <w:t>15.9*1.0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4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4" w:line="184" w:lineRule="auto"/>
              <w:ind w:left="473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519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3" w:line="185" w:lineRule="auto"/>
              <w:ind w:left="25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5" w:line="220" w:lineRule="auto"/>
              <w:ind w:left="801"/>
            </w:pPr>
            <w:r>
              <w:rPr>
                <w:spacing w:val="-3"/>
              </w:rPr>
              <w:t>紫铜管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4" w:line="224" w:lineRule="exact"/>
              <w:ind w:left="352"/>
              <w:rPr>
                <w:sz w:val="17"/>
                <w:szCs w:val="17"/>
              </w:rPr>
            </w:pPr>
            <w:r>
              <w:rPr>
                <w:spacing w:val="-8"/>
                <w:position w:val="1"/>
                <w:sz w:val="17"/>
                <w:szCs w:val="17"/>
              </w:rPr>
              <w:t>￠</w:t>
            </w:r>
            <w:r>
              <w:rPr>
                <w:spacing w:val="-18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8"/>
                <w:position w:val="1"/>
                <w:sz w:val="17"/>
                <w:szCs w:val="17"/>
              </w:rPr>
              <w:t>19.1*1.0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4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5" w:line="183" w:lineRule="auto"/>
              <w:ind w:left="47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257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3" w:line="186" w:lineRule="auto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6" w:line="220" w:lineRule="auto"/>
              <w:ind w:left="801"/>
            </w:pPr>
            <w:r>
              <w:rPr>
                <w:spacing w:val="-3"/>
              </w:rPr>
              <w:t>紫铜管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5" w:line="224" w:lineRule="exact"/>
              <w:ind w:left="352"/>
              <w:rPr>
                <w:sz w:val="17"/>
                <w:szCs w:val="17"/>
              </w:rPr>
            </w:pPr>
            <w:r>
              <w:rPr>
                <w:spacing w:val="-6"/>
                <w:position w:val="1"/>
                <w:sz w:val="17"/>
                <w:szCs w:val="17"/>
              </w:rPr>
              <w:t>￠</w:t>
            </w:r>
            <w:r>
              <w:rPr>
                <w:spacing w:val="-36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6"/>
                <w:position w:val="1"/>
                <w:sz w:val="17"/>
                <w:szCs w:val="17"/>
              </w:rPr>
              <w:t>22.2*1.0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5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5" w:line="184" w:lineRule="auto"/>
              <w:ind w:left="51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41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5" w:line="185" w:lineRule="auto"/>
              <w:ind w:left="25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7" w:line="220" w:lineRule="auto"/>
              <w:ind w:left="801"/>
            </w:pPr>
            <w:r>
              <w:rPr>
                <w:spacing w:val="-3"/>
              </w:rPr>
              <w:t>紫铜管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6" w:line="224" w:lineRule="exact"/>
              <w:ind w:left="352"/>
              <w:rPr>
                <w:sz w:val="17"/>
                <w:szCs w:val="17"/>
              </w:rPr>
            </w:pPr>
            <w:r>
              <w:rPr>
                <w:spacing w:val="-6"/>
                <w:position w:val="1"/>
                <w:sz w:val="17"/>
                <w:szCs w:val="17"/>
              </w:rPr>
              <w:t>￠</w:t>
            </w:r>
            <w:r>
              <w:rPr>
                <w:spacing w:val="-36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6"/>
                <w:position w:val="1"/>
                <w:sz w:val="17"/>
                <w:szCs w:val="17"/>
              </w:rPr>
              <w:t>28.6*1.0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6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7" w:line="183" w:lineRule="auto"/>
              <w:ind w:left="51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48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5" w:line="186" w:lineRule="auto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8" w:line="220" w:lineRule="auto"/>
              <w:ind w:left="801"/>
            </w:pPr>
            <w:r>
              <w:rPr>
                <w:spacing w:val="-3"/>
              </w:rPr>
              <w:t>紫铜管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7" w:line="224" w:lineRule="exact"/>
              <w:ind w:left="352"/>
              <w:rPr>
                <w:sz w:val="17"/>
                <w:szCs w:val="17"/>
              </w:rPr>
            </w:pPr>
            <w:r>
              <w:rPr>
                <w:spacing w:val="-7"/>
                <w:position w:val="1"/>
                <w:sz w:val="17"/>
                <w:szCs w:val="17"/>
              </w:rPr>
              <w:t>￠</w:t>
            </w:r>
            <w:r>
              <w:rPr>
                <w:spacing w:val="-27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7"/>
                <w:position w:val="1"/>
                <w:sz w:val="17"/>
                <w:szCs w:val="17"/>
              </w:rPr>
              <w:t>31.8*1.1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7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7" w:line="184" w:lineRule="auto"/>
              <w:ind w:left="51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41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5" w:line="186" w:lineRule="auto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8" w:line="220" w:lineRule="auto"/>
              <w:ind w:left="801"/>
            </w:pPr>
            <w:r>
              <w:rPr>
                <w:spacing w:val="-3"/>
              </w:rPr>
              <w:t>紫铜管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7" w:line="224" w:lineRule="exact"/>
              <w:ind w:left="352"/>
              <w:rPr>
                <w:sz w:val="17"/>
                <w:szCs w:val="17"/>
              </w:rPr>
            </w:pPr>
            <w:r>
              <w:rPr>
                <w:spacing w:val="-7"/>
                <w:position w:val="1"/>
                <w:sz w:val="17"/>
                <w:szCs w:val="17"/>
              </w:rPr>
              <w:t>￠</w:t>
            </w:r>
            <w:r>
              <w:rPr>
                <w:spacing w:val="-27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7"/>
                <w:position w:val="1"/>
                <w:sz w:val="17"/>
                <w:szCs w:val="17"/>
              </w:rPr>
              <w:t>38.1*1.4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7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7" w:line="184" w:lineRule="auto"/>
              <w:ind w:left="482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193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4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10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8" w:line="220" w:lineRule="auto"/>
              <w:ind w:left="700"/>
            </w:pPr>
            <w:r>
              <w:rPr>
                <w:spacing w:val="-1"/>
              </w:rPr>
              <w:t>铜管保温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7" w:line="224" w:lineRule="exact"/>
              <w:ind w:left="527"/>
              <w:rPr>
                <w:sz w:val="17"/>
                <w:szCs w:val="17"/>
              </w:rPr>
            </w:pPr>
            <w:r>
              <w:rPr>
                <w:spacing w:val="-13"/>
                <w:position w:val="1"/>
                <w:sz w:val="17"/>
                <w:szCs w:val="17"/>
              </w:rPr>
              <w:t>￠</w:t>
            </w:r>
            <w:r>
              <w:rPr>
                <w:spacing w:val="-35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13"/>
                <w:position w:val="1"/>
                <w:sz w:val="17"/>
                <w:szCs w:val="17"/>
              </w:rPr>
              <w:t>6*15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7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8" w:line="183" w:lineRule="auto"/>
              <w:ind w:left="514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52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5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11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79" w:line="220" w:lineRule="auto"/>
              <w:ind w:left="700"/>
            </w:pPr>
            <w:r>
              <w:rPr>
                <w:spacing w:val="-1"/>
              </w:rPr>
              <w:t>铜管保温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8" w:line="224" w:lineRule="exact"/>
              <w:ind w:left="484"/>
              <w:rPr>
                <w:sz w:val="17"/>
                <w:szCs w:val="17"/>
              </w:rPr>
            </w:pPr>
            <w:r>
              <w:rPr>
                <w:spacing w:val="-13"/>
                <w:position w:val="1"/>
                <w:sz w:val="17"/>
                <w:szCs w:val="17"/>
              </w:rPr>
              <w:t>￠</w:t>
            </w:r>
            <w:r>
              <w:rPr>
                <w:spacing w:val="-21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13"/>
                <w:position w:val="1"/>
                <w:sz w:val="17"/>
                <w:szCs w:val="17"/>
              </w:rPr>
              <w:t>10*15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8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19" w:line="183" w:lineRule="auto"/>
              <w:ind w:left="473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558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6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12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0" w:line="220" w:lineRule="auto"/>
              <w:ind w:left="700"/>
            </w:pPr>
            <w:r>
              <w:rPr>
                <w:spacing w:val="-1"/>
              </w:rPr>
              <w:t>铜管保温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89" w:line="224" w:lineRule="exact"/>
              <w:ind w:left="484"/>
              <w:rPr>
                <w:sz w:val="17"/>
                <w:szCs w:val="17"/>
              </w:rPr>
            </w:pPr>
            <w:r>
              <w:rPr>
                <w:spacing w:val="-13"/>
                <w:position w:val="1"/>
                <w:sz w:val="17"/>
                <w:szCs w:val="17"/>
              </w:rPr>
              <w:t>￠</w:t>
            </w:r>
            <w:r>
              <w:rPr>
                <w:spacing w:val="-21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13"/>
                <w:position w:val="1"/>
                <w:sz w:val="17"/>
                <w:szCs w:val="17"/>
              </w:rPr>
              <w:t>12*15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89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0" w:line="183" w:lineRule="auto"/>
              <w:ind w:left="515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73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7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13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1" w:line="220" w:lineRule="auto"/>
              <w:ind w:left="700"/>
            </w:pPr>
            <w:r>
              <w:rPr>
                <w:spacing w:val="-1"/>
              </w:rPr>
              <w:t>铜管保温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0" w:line="224" w:lineRule="exact"/>
              <w:ind w:left="484"/>
              <w:rPr>
                <w:sz w:val="17"/>
                <w:szCs w:val="17"/>
              </w:rPr>
            </w:pPr>
            <w:r>
              <w:rPr>
                <w:spacing w:val="-13"/>
                <w:position w:val="1"/>
                <w:sz w:val="17"/>
                <w:szCs w:val="17"/>
              </w:rPr>
              <w:t>￠</w:t>
            </w:r>
            <w:r>
              <w:rPr>
                <w:spacing w:val="-21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13"/>
                <w:position w:val="1"/>
                <w:sz w:val="17"/>
                <w:szCs w:val="17"/>
              </w:rPr>
              <w:t>16*15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0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0" w:line="184" w:lineRule="auto"/>
              <w:ind w:left="473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519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8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14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2" w:line="220" w:lineRule="auto"/>
              <w:ind w:left="700"/>
            </w:pPr>
            <w:r>
              <w:rPr>
                <w:spacing w:val="-1"/>
              </w:rPr>
              <w:t>铜管保温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1" w:line="224" w:lineRule="exact"/>
              <w:ind w:left="484"/>
              <w:rPr>
                <w:sz w:val="17"/>
                <w:szCs w:val="17"/>
              </w:rPr>
            </w:pPr>
            <w:r>
              <w:rPr>
                <w:spacing w:val="-13"/>
                <w:position w:val="1"/>
                <w:sz w:val="17"/>
                <w:szCs w:val="17"/>
              </w:rPr>
              <w:t>￠</w:t>
            </w:r>
            <w:r>
              <w:rPr>
                <w:spacing w:val="-21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13"/>
                <w:position w:val="1"/>
                <w:sz w:val="17"/>
                <w:szCs w:val="17"/>
              </w:rPr>
              <w:t>19*15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1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2" w:line="183" w:lineRule="auto"/>
              <w:ind w:left="47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257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8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15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2" w:line="220" w:lineRule="auto"/>
              <w:ind w:left="700"/>
            </w:pPr>
            <w:r>
              <w:rPr>
                <w:spacing w:val="-1"/>
              </w:rPr>
              <w:t>铜管保温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1" w:line="223" w:lineRule="exact"/>
              <w:ind w:left="484"/>
              <w:rPr>
                <w:sz w:val="17"/>
                <w:szCs w:val="17"/>
              </w:rPr>
            </w:pPr>
            <w:r>
              <w:rPr>
                <w:spacing w:val="-11"/>
                <w:position w:val="1"/>
                <w:sz w:val="17"/>
                <w:szCs w:val="17"/>
              </w:rPr>
              <w:t>￠</w:t>
            </w:r>
            <w:r>
              <w:rPr>
                <w:spacing w:val="-33"/>
                <w:position w:val="1"/>
                <w:sz w:val="17"/>
                <w:szCs w:val="17"/>
              </w:rPr>
              <w:t xml:space="preserve"> </w:t>
            </w:r>
            <w:r>
              <w:rPr>
                <w:spacing w:val="-11"/>
                <w:position w:val="1"/>
                <w:sz w:val="17"/>
                <w:szCs w:val="17"/>
              </w:rPr>
              <w:t>22*20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1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1" w:line="184" w:lineRule="auto"/>
              <w:ind w:left="51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41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19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16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3" w:line="220" w:lineRule="auto"/>
              <w:ind w:left="700"/>
            </w:pPr>
            <w:r>
              <w:rPr>
                <w:spacing w:val="-1"/>
              </w:rPr>
              <w:t>铜管保温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2" w:line="242" w:lineRule="auto"/>
              <w:ind w:left="484"/>
              <w:rPr>
                <w:sz w:val="17"/>
                <w:szCs w:val="17"/>
              </w:rPr>
            </w:pPr>
            <w:r>
              <w:rPr>
                <w:spacing w:val="-11"/>
                <w:sz w:val="17"/>
                <w:szCs w:val="17"/>
              </w:rPr>
              <w:t>￠</w:t>
            </w:r>
            <w:r>
              <w:rPr>
                <w:spacing w:val="-33"/>
                <w:sz w:val="17"/>
                <w:szCs w:val="17"/>
              </w:rPr>
              <w:t xml:space="preserve"> </w:t>
            </w:r>
            <w:r>
              <w:rPr>
                <w:spacing w:val="-11"/>
                <w:sz w:val="17"/>
                <w:szCs w:val="17"/>
              </w:rPr>
              <w:t>28*20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2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3" w:line="183" w:lineRule="auto"/>
              <w:ind w:left="51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48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0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17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700"/>
            </w:pPr>
            <w:r>
              <w:rPr>
                <w:spacing w:val="-1"/>
              </w:rPr>
              <w:t>铜管保温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42" w:lineRule="auto"/>
              <w:ind w:left="484"/>
              <w:rPr>
                <w:sz w:val="17"/>
                <w:szCs w:val="17"/>
              </w:rPr>
            </w:pPr>
            <w:r>
              <w:rPr>
                <w:spacing w:val="-11"/>
                <w:sz w:val="17"/>
                <w:szCs w:val="17"/>
              </w:rPr>
              <w:t>￠</w:t>
            </w:r>
            <w:r>
              <w:rPr>
                <w:spacing w:val="-33"/>
                <w:sz w:val="17"/>
                <w:szCs w:val="17"/>
              </w:rPr>
              <w:t xml:space="preserve"> </w:t>
            </w:r>
            <w:r>
              <w:rPr>
                <w:spacing w:val="-11"/>
                <w:sz w:val="17"/>
                <w:szCs w:val="17"/>
              </w:rPr>
              <w:t>32*20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3" w:line="184" w:lineRule="auto"/>
              <w:ind w:left="51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41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0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18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700"/>
            </w:pPr>
            <w:r>
              <w:rPr>
                <w:spacing w:val="-1"/>
              </w:rPr>
              <w:t>铜管保温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42" w:lineRule="auto"/>
              <w:ind w:left="484"/>
              <w:rPr>
                <w:sz w:val="17"/>
                <w:szCs w:val="17"/>
              </w:rPr>
            </w:pPr>
            <w:r>
              <w:rPr>
                <w:spacing w:val="-11"/>
                <w:sz w:val="17"/>
                <w:szCs w:val="17"/>
              </w:rPr>
              <w:t>￠</w:t>
            </w:r>
            <w:r>
              <w:rPr>
                <w:spacing w:val="-33"/>
                <w:sz w:val="17"/>
                <w:szCs w:val="17"/>
              </w:rPr>
              <w:t xml:space="preserve"> </w:t>
            </w:r>
            <w:r>
              <w:rPr>
                <w:spacing w:val="-11"/>
                <w:sz w:val="17"/>
                <w:szCs w:val="17"/>
              </w:rPr>
              <w:t>38*20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3" w:line="184" w:lineRule="auto"/>
              <w:ind w:left="482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193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0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19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701"/>
            </w:pPr>
            <w:r>
              <w:rPr>
                <w:spacing w:val="-1"/>
              </w:rPr>
              <w:t>冷凝水管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42" w:lineRule="auto"/>
              <w:ind w:left="616"/>
              <w:rPr>
                <w:sz w:val="17"/>
                <w:szCs w:val="17"/>
              </w:rPr>
            </w:pPr>
            <w:r>
              <w:rPr>
                <w:spacing w:val="-25"/>
                <w:sz w:val="17"/>
                <w:szCs w:val="17"/>
              </w:rPr>
              <w:t>￠</w:t>
            </w:r>
            <w:r>
              <w:rPr>
                <w:spacing w:val="-33"/>
                <w:sz w:val="17"/>
                <w:szCs w:val="17"/>
              </w:rPr>
              <w:t xml:space="preserve"> </w:t>
            </w:r>
            <w:r>
              <w:rPr>
                <w:spacing w:val="-25"/>
                <w:sz w:val="17"/>
                <w:szCs w:val="17"/>
              </w:rPr>
              <w:t>32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4" w:line="183" w:lineRule="auto"/>
              <w:ind w:left="473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320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1" w:line="186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20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701"/>
            </w:pPr>
            <w:r>
              <w:rPr>
                <w:spacing w:val="-1"/>
              </w:rPr>
              <w:t>冷凝水管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42" w:lineRule="auto"/>
              <w:ind w:left="616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￠40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4" w:line="183" w:lineRule="auto"/>
              <w:ind w:left="47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256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0" w:line="187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21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701"/>
            </w:pPr>
            <w:r>
              <w:rPr>
                <w:spacing w:val="-1"/>
              </w:rPr>
              <w:t>冷凝水管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42" w:lineRule="auto"/>
              <w:ind w:left="616"/>
              <w:rPr>
                <w:sz w:val="17"/>
                <w:szCs w:val="17"/>
              </w:rPr>
            </w:pPr>
            <w:r>
              <w:rPr>
                <w:spacing w:val="-25"/>
                <w:sz w:val="17"/>
                <w:szCs w:val="17"/>
              </w:rPr>
              <w:t>￠</w:t>
            </w:r>
            <w:r>
              <w:rPr>
                <w:spacing w:val="-33"/>
                <w:sz w:val="17"/>
                <w:szCs w:val="17"/>
              </w:rPr>
              <w:t xml:space="preserve"> </w:t>
            </w:r>
            <w:r>
              <w:rPr>
                <w:spacing w:val="-25"/>
                <w:sz w:val="17"/>
                <w:szCs w:val="17"/>
              </w:rPr>
              <w:t>50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3" w:line="184" w:lineRule="auto"/>
              <w:ind w:left="482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114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1" w:line="186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22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702"/>
            </w:pPr>
            <w:r>
              <w:rPr>
                <w:spacing w:val="-1"/>
              </w:rPr>
              <w:t>水管保温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42" w:lineRule="auto"/>
              <w:ind w:left="484"/>
              <w:rPr>
                <w:sz w:val="17"/>
                <w:szCs w:val="17"/>
              </w:rPr>
            </w:pPr>
            <w:r>
              <w:rPr>
                <w:spacing w:val="-11"/>
                <w:sz w:val="17"/>
                <w:szCs w:val="17"/>
              </w:rPr>
              <w:t>￠</w:t>
            </w:r>
            <w:r>
              <w:rPr>
                <w:spacing w:val="-33"/>
                <w:sz w:val="17"/>
                <w:szCs w:val="17"/>
              </w:rPr>
              <w:t xml:space="preserve"> </w:t>
            </w:r>
            <w:r>
              <w:rPr>
                <w:spacing w:val="-11"/>
                <w:sz w:val="17"/>
                <w:szCs w:val="17"/>
              </w:rPr>
              <w:t>32*10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4" w:line="183" w:lineRule="auto"/>
              <w:ind w:left="473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320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1" w:line="186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23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702"/>
            </w:pPr>
            <w:r>
              <w:rPr>
                <w:spacing w:val="-1"/>
              </w:rPr>
              <w:t>水管保温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42" w:lineRule="auto"/>
              <w:ind w:left="484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￠40*10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4" w:line="183" w:lineRule="auto"/>
              <w:ind w:left="472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256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1" w:line="186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24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702"/>
            </w:pPr>
            <w:r>
              <w:rPr>
                <w:spacing w:val="-1"/>
              </w:rPr>
              <w:t>水管保温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42" w:lineRule="auto"/>
              <w:ind w:left="484"/>
              <w:rPr>
                <w:sz w:val="17"/>
                <w:szCs w:val="17"/>
              </w:rPr>
            </w:pPr>
            <w:r>
              <w:rPr>
                <w:spacing w:val="-11"/>
                <w:sz w:val="17"/>
                <w:szCs w:val="17"/>
              </w:rPr>
              <w:t>￠</w:t>
            </w:r>
            <w:r>
              <w:rPr>
                <w:spacing w:val="-33"/>
                <w:sz w:val="17"/>
                <w:szCs w:val="17"/>
              </w:rPr>
              <w:t xml:space="preserve"> </w:t>
            </w:r>
            <w:r>
              <w:rPr>
                <w:spacing w:val="-11"/>
                <w:sz w:val="17"/>
                <w:szCs w:val="17"/>
              </w:rPr>
              <w:t>50*10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3" w:line="184" w:lineRule="auto"/>
              <w:ind w:left="482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114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1" w:line="186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25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3" w:line="220" w:lineRule="auto"/>
              <w:ind w:left="415"/>
            </w:pPr>
            <w:r>
              <w:t>室外机连接组件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个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4" w:line="183" w:lineRule="auto"/>
              <w:ind w:left="5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1" w:line="186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26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3" w:line="220" w:lineRule="auto"/>
              <w:ind w:left="511"/>
            </w:pPr>
            <w:r>
              <w:t>室内机分歧器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个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4" w:line="183" w:lineRule="auto"/>
              <w:ind w:left="510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46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1" w:line="186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27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3" w:line="220" w:lineRule="auto"/>
              <w:ind w:left="893"/>
            </w:pPr>
            <w:r>
              <w:rPr>
                <w:spacing w:val="-3"/>
              </w:rPr>
              <w:t>冷媒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119" w:line="188" w:lineRule="auto"/>
              <w:ind w:left="546"/>
              <w:rPr>
                <w:sz w:val="17"/>
                <w:szCs w:val="17"/>
              </w:rPr>
            </w:pPr>
            <w:r>
              <w:rPr>
                <w:spacing w:val="1"/>
                <w:sz w:val="17"/>
                <w:szCs w:val="17"/>
              </w:rPr>
              <w:t>R410A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1" w:line="186" w:lineRule="auto"/>
              <w:ind w:left="50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Kg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3" w:line="184" w:lineRule="auto"/>
              <w:ind w:left="482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100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1" w:line="186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28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4" w:line="220" w:lineRule="auto"/>
              <w:ind w:left="796"/>
            </w:pPr>
            <w:r>
              <w:rPr>
                <w:spacing w:val="-1"/>
              </w:rPr>
              <w:t>信号线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3" w:line="242" w:lineRule="auto"/>
              <w:ind w:left="15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RVVP</w:t>
            </w:r>
            <w:r>
              <w:rPr>
                <w:spacing w:val="4"/>
                <w:sz w:val="17"/>
                <w:szCs w:val="17"/>
              </w:rPr>
              <w:t xml:space="preserve"> 2*0.75</w:t>
            </w:r>
            <w:r>
              <w:rPr>
                <w:sz w:val="17"/>
                <w:szCs w:val="17"/>
              </w:rPr>
              <w:t>mm</w:t>
            </w:r>
            <w:r>
              <w:rPr>
                <w:spacing w:val="4"/>
                <w:sz w:val="17"/>
                <w:szCs w:val="17"/>
              </w:rPr>
              <w:t>2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3" w:line="184" w:lineRule="auto"/>
              <w:ind w:left="433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2120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1" w:line="186" w:lineRule="auto"/>
              <w:ind w:left="212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29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83" w:line="220" w:lineRule="auto"/>
              <w:ind w:left="699"/>
            </w:pPr>
            <w:r>
              <w:t>机械打洞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93" w:line="225" w:lineRule="auto"/>
              <w:ind w:left="50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3" w:line="184" w:lineRule="auto"/>
              <w:ind w:left="56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1011" w:right="1440" w:bottom="0" w:left="1003" w:header="0" w:footer="0" w:gutter="0"/>
          <w:cols w:space="720" w:num="1"/>
        </w:sectPr>
      </w:pPr>
    </w:p>
    <w:p>
      <w:pPr>
        <w:spacing w:line="63" w:lineRule="exact"/>
      </w:pPr>
    </w:p>
    <w:tbl>
      <w:tblPr>
        <w:tblStyle w:val="5"/>
        <w:tblW w:w="143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2163"/>
        <w:gridCol w:w="1523"/>
        <w:gridCol w:w="1170"/>
        <w:gridCol w:w="1170"/>
        <w:gridCol w:w="77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66" w:line="186" w:lineRule="auto"/>
              <w:ind w:left="213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30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131" w:line="220" w:lineRule="auto"/>
              <w:ind w:left="701"/>
            </w:pPr>
            <w:r>
              <w:rPr>
                <w:spacing w:val="-1"/>
              </w:rPr>
              <w:t>其它辅材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30" w:line="212" w:lineRule="auto"/>
              <w:ind w:left="499" w:right="92" w:hanging="395"/>
              <w:rPr>
                <w:sz w:val="17"/>
                <w:szCs w:val="17"/>
              </w:rPr>
            </w:pPr>
            <w:r>
              <w:rPr>
                <w:spacing w:val="5"/>
                <w:sz w:val="17"/>
                <w:szCs w:val="17"/>
              </w:rPr>
              <w:t>支吊架、铜/水管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pacing w:val="3"/>
                <w:sz w:val="17"/>
                <w:szCs w:val="17"/>
              </w:rPr>
              <w:t>配件等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8" w:line="226" w:lineRule="auto"/>
              <w:ind w:left="51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台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69" w:line="183" w:lineRule="auto"/>
              <w:ind w:left="514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50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pStyle w:val="6"/>
              <w:spacing w:before="91" w:line="221" w:lineRule="auto"/>
              <w:ind w:left="795"/>
            </w:pPr>
            <w:r>
              <w:rPr>
                <w:b/>
                <w:bCs/>
                <w:spacing w:val="-3"/>
              </w:rPr>
              <w:t>人工费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100" w:line="224" w:lineRule="auto"/>
              <w:ind w:left="589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规格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0" w:line="225" w:lineRule="auto"/>
              <w:ind w:left="415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单位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0" w:line="224" w:lineRule="auto"/>
              <w:ind w:left="417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数量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7" w:line="187" w:lineRule="auto"/>
              <w:ind w:left="26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0" w:line="220" w:lineRule="auto"/>
              <w:ind w:left="418"/>
            </w:pPr>
            <w:r>
              <w:rPr>
                <w:spacing w:val="-1"/>
              </w:rPr>
              <w:t>空调内机安装费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0" w:line="226" w:lineRule="auto"/>
              <w:ind w:left="51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台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8" w:line="186" w:lineRule="auto"/>
              <w:ind w:left="508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50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8" w:line="186" w:lineRule="auto"/>
              <w:ind w:left="25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1" w:line="220" w:lineRule="auto"/>
              <w:ind w:left="418"/>
            </w:pPr>
            <w:r>
              <w:rPr>
                <w:spacing w:val="-1"/>
              </w:rPr>
              <w:t>空调外机安装费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0" w:line="225" w:lineRule="auto"/>
              <w:ind w:left="50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套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8" w:line="186" w:lineRule="auto"/>
              <w:ind w:left="54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9" w:line="186" w:lineRule="auto"/>
              <w:ind w:left="25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1" w:line="220" w:lineRule="auto"/>
              <w:ind w:left="127"/>
            </w:pPr>
            <w:r>
              <w:t>室外冷媒管铝皮外保护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101" w:line="224" w:lineRule="exact"/>
              <w:ind w:left="549"/>
              <w:rPr>
                <w:sz w:val="17"/>
                <w:szCs w:val="17"/>
              </w:rPr>
            </w:pPr>
            <w:r>
              <w:rPr>
                <w:spacing w:val="2"/>
                <w:position w:val="1"/>
                <w:sz w:val="17"/>
                <w:szCs w:val="17"/>
              </w:rPr>
              <w:t>0.4</w:t>
            </w:r>
            <w:r>
              <w:rPr>
                <w:position w:val="1"/>
                <w:sz w:val="17"/>
                <w:szCs w:val="17"/>
              </w:rPr>
              <w:t>mm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1" w:line="225" w:lineRule="auto"/>
              <w:ind w:left="50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8" w:line="187" w:lineRule="auto"/>
              <w:ind w:left="5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29" w:line="186" w:lineRule="auto"/>
              <w:ind w:left="25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2" w:line="221" w:lineRule="auto"/>
              <w:ind w:left="608"/>
            </w:pPr>
            <w:r>
              <w:rPr>
                <w:spacing w:val="-1"/>
              </w:rPr>
              <w:t>系统调试费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2" w:line="225" w:lineRule="auto"/>
              <w:ind w:left="50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套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9" w:line="186" w:lineRule="auto"/>
              <w:ind w:left="54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1" w:line="185" w:lineRule="auto"/>
              <w:ind w:left="25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3" w:line="221" w:lineRule="auto"/>
              <w:ind w:left="819"/>
            </w:pPr>
            <w:r>
              <w:rPr>
                <w:spacing w:val="-9"/>
              </w:rPr>
              <w:t>吊装费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2" w:line="225" w:lineRule="auto"/>
              <w:ind w:left="50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29" w:line="187" w:lineRule="auto"/>
              <w:ind w:left="5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pStyle w:val="6"/>
              <w:spacing w:before="94" w:line="220" w:lineRule="auto"/>
              <w:ind w:left="698"/>
            </w:pPr>
            <w:r>
              <w:rPr>
                <w:b/>
                <w:bCs/>
                <w:spacing w:val="-1"/>
              </w:rPr>
              <w:t>装修配套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103" w:line="224" w:lineRule="auto"/>
              <w:ind w:left="589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规格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3" w:line="225" w:lineRule="auto"/>
              <w:ind w:left="415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单位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3" w:line="224" w:lineRule="auto"/>
              <w:ind w:left="417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数量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0" w:line="187" w:lineRule="auto"/>
              <w:ind w:left="26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4" w:line="220" w:lineRule="auto"/>
              <w:ind w:left="507"/>
            </w:pPr>
            <w:r>
              <w:t>楼顶槽钢基础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4" w:line="221" w:lineRule="auto"/>
              <w:ind w:left="449"/>
            </w:pPr>
            <w:r>
              <w:rPr>
                <w:spacing w:val="-4"/>
              </w:rPr>
              <w:t>国标10#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米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1" w:line="186" w:lineRule="auto"/>
              <w:ind w:left="508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36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2" w:line="186" w:lineRule="auto"/>
              <w:ind w:left="25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4" w:line="222" w:lineRule="auto"/>
              <w:ind w:left="606"/>
            </w:pPr>
            <w:r>
              <w:rPr>
                <w:spacing w:val="-1"/>
              </w:rPr>
              <w:t>混凝土基础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4" w:line="241" w:lineRule="auto"/>
              <w:ind w:left="193"/>
            </w:pPr>
            <w:r>
              <w:t>200*200*6000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4" w:line="224" w:lineRule="auto"/>
              <w:ind w:left="50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条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2" w:line="186" w:lineRule="auto"/>
              <w:ind w:left="55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3" w:line="186" w:lineRule="auto"/>
              <w:ind w:left="25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5" w:line="220" w:lineRule="auto"/>
              <w:ind w:left="607"/>
            </w:pPr>
            <w:r>
              <w:rPr>
                <w:spacing w:val="-1"/>
              </w:rPr>
              <w:t>弹簧减震器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5" w:line="215" w:lineRule="auto"/>
              <w:ind w:left="541"/>
            </w:pPr>
            <w:r>
              <w:rPr>
                <w:spacing w:val="-4"/>
              </w:rPr>
              <w:t>100kg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5" w:line="227" w:lineRule="auto"/>
              <w:ind w:left="5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只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3" w:line="186" w:lineRule="auto"/>
              <w:ind w:left="508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32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3" w:line="186" w:lineRule="auto"/>
              <w:ind w:left="25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6" w:line="221" w:lineRule="auto"/>
              <w:ind w:left="894"/>
            </w:pPr>
            <w:r>
              <w:rPr>
                <w:spacing w:val="-4"/>
              </w:rPr>
              <w:t>螺栓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125" w:line="185" w:lineRule="auto"/>
              <w:ind w:left="617"/>
            </w:pPr>
            <w:r>
              <w:t>M16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5" w:line="225" w:lineRule="auto"/>
              <w:ind w:left="50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套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3" w:line="186" w:lineRule="auto"/>
              <w:ind w:left="508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32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78" w:line="185" w:lineRule="auto"/>
              <w:ind w:left="25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30" w:line="197" w:lineRule="auto"/>
              <w:ind w:left="811" w:right="68" w:hanging="734"/>
            </w:pPr>
            <w:r>
              <w:rPr>
                <w:spacing w:val="1"/>
              </w:rPr>
              <w:t>现场办公家具/地面等成</w:t>
            </w:r>
            <w:r>
              <w:t xml:space="preserve"> </w:t>
            </w:r>
            <w:r>
              <w:rPr>
                <w:spacing w:val="-6"/>
              </w:rPr>
              <w:t>品保护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149" w:line="225" w:lineRule="auto"/>
              <w:ind w:left="50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76" w:line="187" w:lineRule="auto"/>
              <w:ind w:left="5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4" w:line="186" w:lineRule="auto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7" w:line="220" w:lineRule="auto"/>
              <w:ind w:left="723"/>
            </w:pPr>
            <w:r>
              <w:rPr>
                <w:spacing w:val="-6"/>
              </w:rPr>
              <w:t>吊顶开孔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6" w:line="220" w:lineRule="auto"/>
              <w:ind w:left="47"/>
            </w:pPr>
            <w:r>
              <w:t>石膏板/矿棉吊顶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6" w:line="225" w:lineRule="auto"/>
              <w:ind w:left="50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3" w:line="187" w:lineRule="auto"/>
              <w:ind w:left="5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4" w:line="185" w:lineRule="auto"/>
              <w:ind w:left="25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6" w:line="220" w:lineRule="auto"/>
              <w:ind w:left="723"/>
            </w:pPr>
            <w:r>
              <w:rPr>
                <w:spacing w:val="-6"/>
              </w:rPr>
              <w:t>吊顶修复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6" w:line="220" w:lineRule="auto"/>
              <w:ind w:left="47"/>
            </w:pPr>
            <w:r>
              <w:t>石膏板/矿棉吊顶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5" w:line="225" w:lineRule="auto"/>
              <w:ind w:left="50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2" w:line="187" w:lineRule="auto"/>
              <w:ind w:left="5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4" w:line="186" w:lineRule="auto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7" w:line="220" w:lineRule="auto"/>
              <w:ind w:left="413"/>
            </w:pPr>
            <w:r>
              <w:t>风管拆除及清运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7" w:line="220" w:lineRule="auto"/>
              <w:ind w:left="212"/>
            </w:pPr>
            <w:r>
              <w:rPr>
                <w:spacing w:val="-3"/>
              </w:rPr>
              <w:t>旧空调水系统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6" w:line="225" w:lineRule="auto"/>
              <w:ind w:left="50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3" w:line="187" w:lineRule="auto"/>
              <w:ind w:left="5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5" w:line="186" w:lineRule="auto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8" w:line="220" w:lineRule="auto"/>
              <w:ind w:left="417"/>
            </w:pPr>
            <w:r>
              <w:t>管道拆除及封堵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8" w:line="220" w:lineRule="auto"/>
              <w:ind w:left="212"/>
            </w:pPr>
            <w:r>
              <w:rPr>
                <w:spacing w:val="-3"/>
              </w:rPr>
              <w:t>旧空调水系统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7" w:line="225" w:lineRule="auto"/>
              <w:ind w:left="50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4" w:line="187" w:lineRule="auto"/>
              <w:ind w:left="5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4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10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8" w:line="220" w:lineRule="auto"/>
              <w:ind w:left="338"/>
            </w:pPr>
            <w:r>
              <w:rPr>
                <w:spacing w:val="-2"/>
              </w:rPr>
              <w:t>旧空调水系统调试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7" w:line="225" w:lineRule="auto"/>
              <w:ind w:left="50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4" w:line="187" w:lineRule="auto"/>
              <w:ind w:left="56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1" w:type="dxa"/>
            <w:vAlign w:val="top"/>
          </w:tcPr>
          <w:p>
            <w:pPr>
              <w:pStyle w:val="6"/>
              <w:spacing w:before="135" w:line="187" w:lineRule="auto"/>
              <w:ind w:left="223"/>
              <w:rPr>
                <w:sz w:val="17"/>
                <w:szCs w:val="17"/>
              </w:rPr>
            </w:pPr>
            <w:r>
              <w:rPr>
                <w:spacing w:val="-8"/>
                <w:sz w:val="17"/>
                <w:szCs w:val="17"/>
              </w:rPr>
              <w:t>11</w:t>
            </w:r>
          </w:p>
        </w:tc>
        <w:tc>
          <w:tcPr>
            <w:tcW w:w="2163" w:type="dxa"/>
            <w:vAlign w:val="top"/>
          </w:tcPr>
          <w:p>
            <w:pPr>
              <w:pStyle w:val="6"/>
              <w:spacing w:before="98" w:line="220" w:lineRule="auto"/>
              <w:ind w:left="319"/>
            </w:pPr>
            <w:r>
              <w:t>室内机新增检修口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98" w:line="241" w:lineRule="auto"/>
              <w:ind w:left="430"/>
            </w:pPr>
            <w:r>
              <w:rPr>
                <w:spacing w:val="-1"/>
              </w:rPr>
              <w:t>450*450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08" w:line="224" w:lineRule="auto"/>
              <w:ind w:left="50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个</w:t>
            </w:r>
          </w:p>
        </w:tc>
        <w:tc>
          <w:tcPr>
            <w:tcW w:w="1170" w:type="dxa"/>
            <w:vAlign w:val="top"/>
          </w:tcPr>
          <w:p>
            <w:pPr>
              <w:pStyle w:val="6"/>
              <w:spacing w:before="136" w:line="186" w:lineRule="auto"/>
              <w:ind w:left="508"/>
              <w:rPr>
                <w:sz w:val="17"/>
                <w:szCs w:val="17"/>
              </w:rPr>
            </w:pPr>
            <w:r>
              <w:rPr>
                <w:spacing w:val="-3"/>
                <w:sz w:val="17"/>
                <w:szCs w:val="17"/>
              </w:rPr>
              <w:t>50</w:t>
            </w:r>
          </w:p>
        </w:tc>
        <w:tc>
          <w:tcPr>
            <w:tcW w:w="77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4382" w:type="dxa"/>
            <w:gridSpan w:val="6"/>
            <w:vAlign w:val="top"/>
          </w:tcPr>
          <w:p>
            <w:pPr>
              <w:pStyle w:val="6"/>
              <w:spacing w:before="141" w:line="223" w:lineRule="auto"/>
              <w:ind w:left="35" w:right="18" w:firstLine="3"/>
            </w:pPr>
            <w:r>
              <w:rPr>
                <w:b/>
                <w:bCs/>
                <w:spacing w:val="2"/>
              </w:rPr>
              <w:t>备注：以上为主要安装材料清单，关于安装所涉及的其他辅材，投标人依</w:t>
            </w:r>
            <w:r>
              <w:rPr>
                <w:b/>
                <w:bCs/>
                <w:spacing w:val="1"/>
              </w:rPr>
              <w:t>据图纸和现场情况自行测算补充并报价，设备数量、技术参数及安装范围不变的情况下总报价包</w:t>
            </w:r>
            <w:r>
              <w:t xml:space="preserve">  </w:t>
            </w:r>
            <w:r>
              <w:rPr>
                <w:b/>
                <w:bCs/>
                <w:spacing w:val="1"/>
              </w:rPr>
              <w:t>干使用。如果设备数量或技术参数发生调整，对调整部分按实结算，设备及安装材料的中标单价不变，数量按实调整。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4382" w:type="dxa"/>
            <w:gridSpan w:val="6"/>
            <w:vAlign w:val="top"/>
          </w:tcPr>
          <w:p>
            <w:pPr>
              <w:pStyle w:val="6"/>
              <w:spacing w:before="144" w:line="224" w:lineRule="auto"/>
              <w:ind w:left="6196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四、售后服务要求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581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0" w:lineRule="auto"/>
              <w:ind w:left="28"/>
            </w:pPr>
            <w:r>
              <w:rPr>
                <w:spacing w:val="1"/>
              </w:rPr>
              <w:t>售后服务响应时间要求</w:t>
            </w:r>
          </w:p>
        </w:tc>
        <w:tc>
          <w:tcPr>
            <w:tcW w:w="11638" w:type="dxa"/>
            <w:gridSpan w:val="4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0" w:lineRule="auto"/>
              <w:ind w:left="30"/>
            </w:pPr>
            <w:r>
              <w:t>售后服务的响应时间：2小时内</w:t>
            </w:r>
            <w:r>
              <w:rPr>
                <w:spacing w:val="40"/>
              </w:rPr>
              <w:t xml:space="preserve"> </w:t>
            </w:r>
            <w:r>
              <w:t>。到达现场时间：4小时内</w:t>
            </w:r>
            <w:r>
              <w:rPr>
                <w:spacing w:val="28"/>
              </w:rPr>
              <w:t xml:space="preserve"> </w:t>
            </w:r>
            <w:r>
              <w:t>。免费质保期：不短于36个月。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37" w:h="11905"/>
          <w:pgMar w:top="1011" w:right="1440" w:bottom="0" w:left="1003" w:header="0" w:footer="0" w:gutter="0"/>
          <w:cols w:space="720" w:num="1"/>
        </w:sectPr>
      </w:pPr>
    </w:p>
    <w:p>
      <w:pPr>
        <w:spacing w:line="63" w:lineRule="exact"/>
      </w:pPr>
    </w:p>
    <w:tbl>
      <w:tblPr>
        <w:tblStyle w:val="5"/>
        <w:tblW w:w="143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2163"/>
        <w:gridCol w:w="116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</w:trPr>
        <w:tc>
          <w:tcPr>
            <w:tcW w:w="580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3" w:lineRule="auto"/>
              <w:ind w:left="105" w:right="88"/>
            </w:pPr>
            <w:r>
              <w:rPr>
                <w:spacing w:val="-3"/>
              </w:rPr>
              <w:t>售后</w:t>
            </w:r>
            <w:r>
              <w:t xml:space="preserve"> </w:t>
            </w:r>
            <w:r>
              <w:rPr>
                <w:spacing w:val="-3"/>
              </w:rPr>
              <w:t>服务</w:t>
            </w:r>
          </w:p>
        </w:tc>
        <w:tc>
          <w:tcPr>
            <w:tcW w:w="2163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0" w:lineRule="auto"/>
              <w:ind w:left="29"/>
            </w:pPr>
            <w:r>
              <w:rPr>
                <w:spacing w:val="1"/>
              </w:rPr>
              <w:t>服务内容与计划要求</w:t>
            </w:r>
          </w:p>
        </w:tc>
        <w:tc>
          <w:tcPr>
            <w:tcW w:w="11639" w:type="dxa"/>
            <w:vAlign w:val="top"/>
          </w:tcPr>
          <w:p>
            <w:pPr>
              <w:pStyle w:val="6"/>
              <w:spacing w:before="270" w:line="225" w:lineRule="auto"/>
              <w:ind w:left="35" w:right="85"/>
            </w:pPr>
            <w:r>
              <w:rPr>
                <w:spacing w:val="2"/>
              </w:rPr>
              <w:t>免费保修期内，凡设备在开箱检验、安装调试、设备试运转过程中发现的质量问题，实行包修、包换、包</w:t>
            </w:r>
            <w:r>
              <w:rPr>
                <w:spacing w:val="1"/>
              </w:rPr>
              <w:t>退，直至产品符合质量要求。免</w:t>
            </w:r>
            <w:r>
              <w:t xml:space="preserve"> </w:t>
            </w:r>
            <w:r>
              <w:rPr>
                <w:spacing w:val="2"/>
              </w:rPr>
              <w:t>费负责修理和更换任何由于设备自身的质量问题造成的损坏及故障。保修期内，空调系统安装工程以及材</w:t>
            </w:r>
            <w:r>
              <w:rPr>
                <w:spacing w:val="1"/>
              </w:rPr>
              <w:t>料发生的的任何工程质量问题，</w:t>
            </w:r>
            <w:r>
              <w:t xml:space="preserve"> </w:t>
            </w:r>
            <w:r>
              <w:rPr>
                <w:spacing w:val="1"/>
              </w:rPr>
              <w:t>实行包修、包换、包退、包安装，直至符合质量要求。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5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pStyle w:val="6"/>
              <w:spacing w:before="302" w:line="219" w:lineRule="auto"/>
              <w:ind w:left="32"/>
            </w:pPr>
            <w:r>
              <w:t>维保内容与价格要求</w:t>
            </w:r>
          </w:p>
        </w:tc>
        <w:tc>
          <w:tcPr>
            <w:tcW w:w="11639" w:type="dxa"/>
            <w:vAlign w:val="top"/>
          </w:tcPr>
          <w:p>
            <w:pPr>
              <w:pStyle w:val="6"/>
              <w:spacing w:before="302" w:line="219" w:lineRule="auto"/>
              <w:ind w:left="32"/>
            </w:pPr>
            <w:r>
              <w:rPr>
                <w:spacing w:val="1"/>
              </w:rPr>
              <w:t>提供免费质保期后维保内容和价格。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3" w:type="dxa"/>
            <w:vAlign w:val="top"/>
          </w:tcPr>
          <w:p>
            <w:pPr>
              <w:pStyle w:val="6"/>
              <w:spacing w:before="190" w:line="219" w:lineRule="auto"/>
              <w:ind w:left="31"/>
            </w:pPr>
            <w:r>
              <w:rPr>
                <w:spacing w:val="1"/>
              </w:rPr>
              <w:t>备品备件供货与价格要求</w:t>
            </w:r>
          </w:p>
        </w:tc>
        <w:tc>
          <w:tcPr>
            <w:tcW w:w="11639" w:type="dxa"/>
            <w:vAlign w:val="top"/>
          </w:tcPr>
          <w:p>
            <w:pPr>
              <w:pStyle w:val="6"/>
              <w:spacing w:before="190" w:line="219" w:lineRule="auto"/>
              <w:ind w:left="32"/>
            </w:pPr>
            <w:r>
              <w:rPr>
                <w:spacing w:val="1"/>
              </w:rPr>
              <w:t>提供免费质保期后备品备件清单及价格，并承诺3年内价格不变。</w:t>
            </w:r>
          </w:p>
        </w:tc>
      </w:tr>
    </w:tbl>
    <w:p>
      <w:pPr>
        <w:rPr>
          <w:rFonts w:ascii="Arial"/>
          <w:sz w:val="21"/>
        </w:rPr>
      </w:pPr>
    </w:p>
    <w:sectPr>
      <w:pgSz w:w="16837" w:h="11905"/>
      <w:pgMar w:top="1011" w:right="1440" w:bottom="0" w:left="100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1FA7D3B6"/>
    <w:rsid w:val="31E9071F"/>
    <w:rsid w:val="36CD9FB7"/>
    <w:rsid w:val="3ED22B12"/>
    <w:rsid w:val="4370788A"/>
    <w:rsid w:val="5F6DB229"/>
    <w:rsid w:val="6FE72BE7"/>
    <w:rsid w:val="79EBA24F"/>
    <w:rsid w:val="7BE7A2FB"/>
    <w:rsid w:val="7C7AA30A"/>
    <w:rsid w:val="7CDFCDC0"/>
    <w:rsid w:val="7EFE5798"/>
    <w:rsid w:val="7F4D4155"/>
    <w:rsid w:val="BBB74C48"/>
    <w:rsid w:val="BFDAEDDA"/>
    <w:rsid w:val="D5CF65B2"/>
    <w:rsid w:val="DE790D8D"/>
    <w:rsid w:val="EAEB0C70"/>
    <w:rsid w:val="EFF494B3"/>
    <w:rsid w:val="F2FFBDE3"/>
    <w:rsid w:val="F5863122"/>
    <w:rsid w:val="FCE55B02"/>
    <w:rsid w:val="FF7F6C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2349</Words>
  <Characters>2861</Characters>
  <TotalTime>22</TotalTime>
  <ScaleCrop>false</ScaleCrop>
  <LinksUpToDate>false</LinksUpToDate>
  <CharactersWithSpaces>2915</CharactersWithSpaces>
  <Application>WPS Office_12.8.2.17008_F1E327BC-269C-435d-A152-05C5408002CA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2025-04-29T21:07:00Z</dcterms:created>
  <dc:creator>user</dc:creator>
  <cp:lastModifiedBy>lxy</cp:lastModifiedBy>
  <cp:lastPrinted>2025-06-12T21:15:00Z</cp:lastPrinted>
  <dcterms:modified xsi:type="dcterms:W3CDTF">2025-06-16T09:39:17Z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2025-04-28T13:09:24Z</vt:filetime>
  </property>
  <property fmtid="{D5CDD505-2E9C-101B-9397-08002B2CF9AE}" pid="4" name="KSOProductBuildVer">
    <vt:lpwstr>2052-12.8.2.17008</vt:lpwstr>
  </property>
  <property fmtid="{D5CDD505-2E9C-101B-9397-08002B2CF9AE}" pid="5" name="ICV">
    <vt:lpwstr>4C693F57D8C7627DC1754F688E5D8B3D_43</vt:lpwstr>
  </property>
  <property fmtid="{D5CDD505-2E9C-101B-9397-08002B2CF9AE}" pid="6" name="KSOTemplateDocerSaveRecord">
    <vt:lpwstr>eyJoZGlkIjoiNTE2MTY5ZDdiYTliNTE3Zjk3OTE2ZDZjMDJiNTk0MDMiLCJ1c2VySWQiOiI3MTUxMjA5MjEifQ==</vt:lpwstr>
  </property>
</Properties>
</file>