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93F1F">
      <w:pPr>
        <w:pStyle w:val="2"/>
        <w:bidi w:val="0"/>
      </w:pPr>
      <w:bookmarkStart w:id="0" w:name="_Toc3254"/>
      <w:r>
        <w:rPr>
          <w:rFonts w:hint="eastAsia"/>
        </w:rPr>
        <w:t>上海市普陀区人民法院物业管理服务采购需求</w:t>
      </w:r>
      <w:bookmarkEnd w:id="0"/>
    </w:p>
    <w:p w14:paraId="2C96C93C">
      <w:pPr>
        <w:pStyle w:val="3"/>
        <w:bidi w:val="0"/>
      </w:pPr>
      <w:bookmarkStart w:id="1" w:name="_Toc17650"/>
      <w:r>
        <w:rPr>
          <w:rFonts w:hint="default"/>
          <w:lang w:val="en-US" w:eastAsia="zh-CN"/>
        </w:rPr>
        <w:t>一、</w:t>
      </w:r>
      <w:r>
        <w:rPr>
          <w:rFonts w:hint="eastAsia"/>
        </w:rPr>
        <w:t>委托管理物业概况</w:t>
      </w:r>
      <w:bookmarkEnd w:id="1"/>
    </w:p>
    <w:p w14:paraId="428DCB9C">
      <w:pPr>
        <w:pStyle w:val="4"/>
        <w:bidi w:val="0"/>
      </w:pPr>
      <w:bookmarkStart w:id="2" w:name="_Toc8851"/>
      <w:r>
        <w:rPr>
          <w:rFonts w:hint="eastAsia"/>
          <w:lang w:val="en-US" w:eastAsia="zh-CN"/>
        </w:rPr>
        <w:t>（一）</w:t>
      </w:r>
      <w:r>
        <w:rPr>
          <w:rFonts w:hint="eastAsia"/>
        </w:rPr>
        <w:t>物业基本情况</w:t>
      </w:r>
      <w:bookmarkEnd w:id="2"/>
    </w:p>
    <w:p w14:paraId="74954A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物业名称：</w:t>
      </w:r>
      <w:r>
        <w:rPr>
          <w:rFonts w:hint="eastAsia" w:ascii="宋体"/>
          <w:color w:val="000000"/>
          <w:sz w:val="24"/>
          <w:szCs w:val="24"/>
          <w:u w:val="single"/>
        </w:rPr>
        <w:t>上海市普陀区人民法院</w:t>
      </w:r>
    </w:p>
    <w:p w14:paraId="6E50814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物业类型：</w:t>
      </w:r>
      <w:r>
        <w:rPr>
          <w:rFonts w:hint="eastAsia" w:ascii="宋体"/>
          <w:color w:val="000000"/>
          <w:sz w:val="24"/>
          <w:szCs w:val="24"/>
          <w:u w:val="single"/>
        </w:rPr>
        <w:t>机关办公大楼</w:t>
      </w:r>
    </w:p>
    <w:p w14:paraId="43F8DB0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坐落位置：</w:t>
      </w:r>
      <w:r>
        <w:rPr>
          <w:rFonts w:hint="eastAsia" w:ascii="宋体"/>
          <w:color w:val="000000"/>
          <w:sz w:val="24"/>
          <w:szCs w:val="24"/>
          <w:u w:val="single"/>
        </w:rPr>
        <w:t>上海</w:t>
      </w:r>
      <w:r>
        <w:rPr>
          <w:rFonts w:hint="eastAsia" w:ascii="宋体"/>
          <w:color w:val="000000"/>
          <w:sz w:val="24"/>
          <w:szCs w:val="24"/>
        </w:rPr>
        <w:t>市</w:t>
      </w:r>
      <w:r>
        <w:rPr>
          <w:rFonts w:hint="eastAsia" w:ascii="宋体"/>
          <w:color w:val="000000"/>
          <w:sz w:val="24"/>
          <w:szCs w:val="24"/>
          <w:u w:val="single"/>
        </w:rPr>
        <w:t>普陀</w:t>
      </w:r>
      <w:r>
        <w:rPr>
          <w:rFonts w:hint="eastAsia" w:ascii="宋体"/>
          <w:color w:val="000000"/>
          <w:sz w:val="24"/>
          <w:szCs w:val="24"/>
        </w:rPr>
        <w:t>区</w:t>
      </w:r>
      <w:r>
        <w:rPr>
          <w:rFonts w:hint="eastAsia" w:ascii="宋体"/>
          <w:color w:val="000000"/>
          <w:sz w:val="24"/>
          <w:szCs w:val="24"/>
          <w:u w:val="single"/>
        </w:rPr>
        <w:t>铜川</w:t>
      </w:r>
      <w:r>
        <w:rPr>
          <w:rFonts w:hint="eastAsia" w:ascii="宋体"/>
          <w:color w:val="000000"/>
          <w:sz w:val="24"/>
          <w:szCs w:val="24"/>
        </w:rPr>
        <w:t>路（街道）</w:t>
      </w:r>
      <w:r>
        <w:rPr>
          <w:rFonts w:ascii="宋体"/>
          <w:color w:val="000000"/>
          <w:sz w:val="24"/>
          <w:szCs w:val="24"/>
          <w:u w:val="single"/>
        </w:rPr>
        <w:t>1433</w:t>
      </w:r>
      <w:r>
        <w:rPr>
          <w:rFonts w:hint="eastAsia" w:ascii="宋体"/>
          <w:color w:val="000000"/>
          <w:sz w:val="24"/>
          <w:szCs w:val="24"/>
          <w:u w:val="single"/>
        </w:rPr>
        <w:t>号、</w:t>
      </w:r>
      <w:r>
        <w:rPr>
          <w:rFonts w:ascii="宋体"/>
          <w:color w:val="000000"/>
          <w:sz w:val="24"/>
          <w:szCs w:val="24"/>
          <w:u w:val="single"/>
        </w:rPr>
        <w:t>1472</w:t>
      </w:r>
      <w:r>
        <w:rPr>
          <w:rFonts w:hint="eastAsia" w:ascii="宋体"/>
          <w:color w:val="000000"/>
          <w:sz w:val="24"/>
          <w:szCs w:val="24"/>
          <w:u w:val="single"/>
        </w:rPr>
        <w:t>号</w:t>
      </w:r>
    </w:p>
    <w:p w14:paraId="432E84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000000"/>
          <w:sz w:val="24"/>
          <w:szCs w:val="24"/>
        </w:rPr>
      </w:pPr>
      <w:r>
        <w:rPr>
          <w:rFonts w:hint="eastAsia" w:ascii="宋体" w:hAnsi="宋体"/>
          <w:sz w:val="24"/>
          <w:szCs w:val="24"/>
        </w:rPr>
        <w:t>建筑面积：铜川路</w:t>
      </w:r>
      <w:r>
        <w:rPr>
          <w:rFonts w:ascii="宋体" w:hAnsi="宋体"/>
          <w:sz w:val="24"/>
          <w:szCs w:val="24"/>
          <w:u w:val="none"/>
        </w:rPr>
        <w:t>1433</w:t>
      </w:r>
      <w:r>
        <w:rPr>
          <w:rFonts w:hint="eastAsia" w:ascii="宋体" w:hAnsi="宋体"/>
          <w:sz w:val="24"/>
          <w:szCs w:val="24"/>
        </w:rPr>
        <w:t>号</w:t>
      </w:r>
      <w:r>
        <w:rPr>
          <w:rFonts w:ascii="宋体" w:hAnsi="宋体"/>
          <w:sz w:val="24"/>
          <w:szCs w:val="24"/>
          <w:u w:val="single"/>
        </w:rPr>
        <w:t>15768.</w:t>
      </w:r>
      <w:r>
        <w:rPr>
          <w:rFonts w:hint="default" w:ascii="宋体" w:hAnsi="宋体"/>
          <w:sz w:val="24"/>
          <w:szCs w:val="24"/>
          <w:u w:val="single"/>
          <w:lang w:val="en-US"/>
        </w:rPr>
        <w:t>5</w:t>
      </w:r>
      <w:r>
        <w:rPr>
          <w:rFonts w:ascii="宋体" w:hAnsi="宋体"/>
          <w:sz w:val="24"/>
          <w:szCs w:val="24"/>
          <w:u w:val="single"/>
        </w:rPr>
        <w:t>9</w:t>
      </w:r>
      <w:r>
        <w:rPr>
          <w:rFonts w:hint="eastAsia" w:ascii="宋体" w:hAnsi="宋体"/>
          <w:sz w:val="24"/>
          <w:szCs w:val="24"/>
          <w:u w:val="single"/>
        </w:rPr>
        <w:t>平方米</w:t>
      </w:r>
      <w:r>
        <w:rPr>
          <w:rFonts w:hint="eastAsia" w:ascii="宋体" w:hAnsi="宋体"/>
          <w:sz w:val="24"/>
          <w:szCs w:val="24"/>
        </w:rPr>
        <w:t>，铜川路</w:t>
      </w:r>
      <w:r>
        <w:rPr>
          <w:rFonts w:ascii="宋体" w:hAnsi="宋体"/>
          <w:sz w:val="24"/>
          <w:szCs w:val="24"/>
        </w:rPr>
        <w:t>1472</w:t>
      </w:r>
      <w:r>
        <w:rPr>
          <w:rFonts w:hint="eastAsia" w:ascii="宋体" w:hAnsi="宋体"/>
          <w:sz w:val="24"/>
          <w:szCs w:val="24"/>
        </w:rPr>
        <w:t>号</w:t>
      </w:r>
      <w:r>
        <w:rPr>
          <w:rFonts w:ascii="宋体" w:hAnsi="宋体"/>
          <w:sz w:val="24"/>
          <w:szCs w:val="24"/>
          <w:u w:val="single"/>
        </w:rPr>
        <w:t>1251.47</w:t>
      </w:r>
      <w:r>
        <w:rPr>
          <w:rFonts w:hint="eastAsia" w:ascii="宋体" w:hAnsi="宋体"/>
          <w:sz w:val="24"/>
          <w:szCs w:val="24"/>
          <w:u w:val="single"/>
        </w:rPr>
        <w:t>平方米</w:t>
      </w:r>
      <w:r>
        <w:rPr>
          <w:rFonts w:hint="eastAsia" w:ascii="宋体" w:hAnsi="宋体"/>
          <w:sz w:val="24"/>
          <w:szCs w:val="24"/>
        </w:rPr>
        <w:t>。</w:t>
      </w:r>
      <w:r>
        <w:rPr>
          <w:rFonts w:hint="eastAsia" w:ascii="宋体"/>
          <w:color w:val="000000"/>
          <w:sz w:val="24"/>
          <w:szCs w:val="24"/>
        </w:rPr>
        <w:t>其中</w:t>
      </w:r>
      <w:r>
        <w:rPr>
          <w:rFonts w:ascii="宋体"/>
          <w:color w:val="000000"/>
          <w:sz w:val="24"/>
          <w:szCs w:val="24"/>
        </w:rPr>
        <w:t>:</w:t>
      </w:r>
      <w:r>
        <w:rPr>
          <w:rFonts w:hint="eastAsia" w:ascii="宋体"/>
          <w:color w:val="000000"/>
          <w:sz w:val="24"/>
          <w:szCs w:val="24"/>
        </w:rPr>
        <w:t>带电梯办公楼共</w:t>
      </w:r>
      <w:r>
        <w:rPr>
          <w:rFonts w:ascii="宋体"/>
          <w:color w:val="000000"/>
          <w:sz w:val="24"/>
          <w:szCs w:val="24"/>
          <w:u w:val="single"/>
        </w:rPr>
        <w:t>1</w:t>
      </w:r>
      <w:r>
        <w:rPr>
          <w:rFonts w:hint="eastAsia" w:ascii="宋体"/>
          <w:color w:val="000000"/>
          <w:sz w:val="24"/>
          <w:szCs w:val="24"/>
        </w:rPr>
        <w:t>栋</w:t>
      </w:r>
      <w:r>
        <w:rPr>
          <w:rFonts w:ascii="宋体"/>
          <w:color w:val="000000"/>
          <w:sz w:val="24"/>
          <w:szCs w:val="24"/>
          <w:u w:val="single"/>
        </w:rPr>
        <w:t>7</w:t>
      </w:r>
      <w:r>
        <w:rPr>
          <w:rFonts w:hint="eastAsia" w:ascii="宋体"/>
          <w:color w:val="000000"/>
          <w:sz w:val="24"/>
          <w:szCs w:val="24"/>
        </w:rPr>
        <w:t>层，不带电梯审判楼共</w:t>
      </w:r>
      <w:r>
        <w:rPr>
          <w:rFonts w:ascii="宋体"/>
          <w:color w:val="000000"/>
          <w:sz w:val="24"/>
          <w:szCs w:val="24"/>
          <w:u w:val="single"/>
        </w:rPr>
        <w:t>1</w:t>
      </w:r>
      <w:r>
        <w:rPr>
          <w:rFonts w:hint="eastAsia" w:ascii="宋体"/>
          <w:color w:val="000000"/>
          <w:sz w:val="24"/>
          <w:szCs w:val="24"/>
        </w:rPr>
        <w:t>栋</w:t>
      </w:r>
      <w:r>
        <w:rPr>
          <w:rFonts w:ascii="宋体"/>
          <w:color w:val="000000"/>
          <w:sz w:val="24"/>
          <w:szCs w:val="24"/>
        </w:rPr>
        <w:t>3</w:t>
      </w:r>
      <w:r>
        <w:rPr>
          <w:rFonts w:hint="eastAsia" w:ascii="宋体"/>
          <w:color w:val="000000"/>
          <w:sz w:val="24"/>
          <w:szCs w:val="24"/>
        </w:rPr>
        <w:t>层；</w:t>
      </w:r>
    </w:p>
    <w:p w14:paraId="26B56867">
      <w:pPr>
        <w:bidi w:val="0"/>
        <w:rPr>
          <w:rFonts w:hint="eastAsia"/>
        </w:rPr>
      </w:pPr>
    </w:p>
    <w:p w14:paraId="46B8966D">
      <w:pPr>
        <w:pStyle w:val="4"/>
        <w:bidi w:val="0"/>
      </w:pPr>
      <w:bookmarkStart w:id="3" w:name="_Toc4709"/>
      <w:r>
        <w:rPr>
          <w:rFonts w:hint="eastAsia"/>
        </w:rPr>
        <w:t>（二）公用设施、设备及公共场所（地）情况：</w:t>
      </w:r>
      <w:bookmarkEnd w:id="3"/>
    </w:p>
    <w:p w14:paraId="1E9BAF8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院区车辆出入口</w:t>
      </w:r>
      <w:r>
        <w:rPr>
          <w:rFonts w:ascii="宋体"/>
          <w:color w:val="000000"/>
          <w:sz w:val="24"/>
          <w:szCs w:val="24"/>
          <w:u w:val="single"/>
        </w:rPr>
        <w:t>2</w:t>
      </w:r>
      <w:r>
        <w:rPr>
          <w:rFonts w:hint="eastAsia" w:ascii="宋体"/>
          <w:color w:val="000000"/>
          <w:sz w:val="24"/>
          <w:szCs w:val="24"/>
        </w:rPr>
        <w:t>个，人行出入口</w:t>
      </w:r>
      <w:r>
        <w:rPr>
          <w:rFonts w:ascii="宋体"/>
          <w:color w:val="000000"/>
          <w:sz w:val="24"/>
          <w:szCs w:val="24"/>
          <w:u w:val="single"/>
        </w:rPr>
        <w:t>3</w:t>
      </w:r>
      <w:r>
        <w:rPr>
          <w:rFonts w:hint="eastAsia" w:ascii="宋体"/>
          <w:color w:val="000000"/>
          <w:sz w:val="24"/>
          <w:szCs w:val="24"/>
        </w:rPr>
        <w:t>个；</w:t>
      </w:r>
    </w:p>
    <w:p w14:paraId="54F3D0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东门卫</w:t>
      </w:r>
      <w:r>
        <w:rPr>
          <w:rFonts w:ascii="宋体"/>
          <w:color w:val="000000"/>
          <w:sz w:val="24"/>
          <w:szCs w:val="24"/>
          <w:u w:val="single"/>
        </w:rPr>
        <w:t>1</w:t>
      </w:r>
      <w:r>
        <w:rPr>
          <w:rFonts w:hint="eastAsia" w:ascii="宋体"/>
          <w:color w:val="000000"/>
          <w:sz w:val="24"/>
          <w:szCs w:val="24"/>
        </w:rPr>
        <w:t>间，安检室</w:t>
      </w:r>
      <w:r>
        <w:rPr>
          <w:rFonts w:ascii="宋体"/>
          <w:color w:val="000000"/>
          <w:sz w:val="24"/>
          <w:szCs w:val="24"/>
          <w:u w:val="single"/>
        </w:rPr>
        <w:t>1</w:t>
      </w:r>
      <w:r>
        <w:rPr>
          <w:rFonts w:hint="eastAsia" w:ascii="宋体"/>
          <w:color w:val="000000"/>
          <w:sz w:val="24"/>
          <w:szCs w:val="24"/>
        </w:rPr>
        <w:t>间，伸缩移门</w:t>
      </w:r>
      <w:r>
        <w:rPr>
          <w:rFonts w:ascii="宋体"/>
          <w:color w:val="000000"/>
          <w:sz w:val="24"/>
          <w:szCs w:val="24"/>
          <w:u w:val="single"/>
        </w:rPr>
        <w:t>5</w:t>
      </w:r>
      <w:r>
        <w:rPr>
          <w:rFonts w:hint="eastAsia" w:ascii="宋体"/>
          <w:color w:val="000000"/>
          <w:sz w:val="24"/>
          <w:szCs w:val="24"/>
        </w:rPr>
        <w:t>扇</w:t>
      </w:r>
    </w:p>
    <w:p w14:paraId="3553CB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绿化面积约为</w:t>
      </w:r>
      <w:r>
        <w:rPr>
          <w:rFonts w:ascii="宋体"/>
          <w:color w:val="000000"/>
          <w:sz w:val="24"/>
          <w:szCs w:val="24"/>
          <w:u w:val="single"/>
        </w:rPr>
        <w:t>200</w:t>
      </w:r>
      <w:r>
        <w:rPr>
          <w:rFonts w:hint="eastAsia" w:ascii="宋体"/>
          <w:color w:val="000000"/>
          <w:sz w:val="24"/>
          <w:szCs w:val="24"/>
        </w:rPr>
        <w:t>平方米，水域约为</w:t>
      </w:r>
      <w:r>
        <w:rPr>
          <w:rFonts w:ascii="宋体"/>
          <w:color w:val="000000"/>
          <w:sz w:val="24"/>
          <w:szCs w:val="24"/>
          <w:u w:val="single"/>
        </w:rPr>
        <w:t>40</w:t>
      </w:r>
      <w:r>
        <w:rPr>
          <w:rFonts w:hint="eastAsia" w:ascii="宋体"/>
          <w:color w:val="000000"/>
          <w:sz w:val="24"/>
          <w:szCs w:val="24"/>
        </w:rPr>
        <w:t>平方米；</w:t>
      </w:r>
    </w:p>
    <w:p w14:paraId="47B3CD0F">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污水管长约</w:t>
      </w:r>
      <w:r>
        <w:rPr>
          <w:rFonts w:ascii="宋体"/>
          <w:color w:val="000000"/>
          <w:sz w:val="24"/>
          <w:szCs w:val="24"/>
          <w:u w:val="single"/>
        </w:rPr>
        <w:t>205</w:t>
      </w:r>
      <w:r>
        <w:rPr>
          <w:rFonts w:hint="eastAsia" w:ascii="宋体"/>
          <w:color w:val="000000"/>
          <w:sz w:val="24"/>
          <w:szCs w:val="24"/>
        </w:rPr>
        <w:t>米，污水检查井</w:t>
      </w:r>
      <w:r>
        <w:rPr>
          <w:rFonts w:ascii="宋体"/>
          <w:color w:val="000000"/>
          <w:sz w:val="24"/>
          <w:szCs w:val="24"/>
          <w:u w:val="single"/>
        </w:rPr>
        <w:t>34</w:t>
      </w:r>
      <w:r>
        <w:rPr>
          <w:rFonts w:hint="eastAsia" w:ascii="宋体"/>
          <w:color w:val="000000"/>
          <w:sz w:val="24"/>
          <w:szCs w:val="24"/>
        </w:rPr>
        <w:t>座；雨水管长约</w:t>
      </w:r>
      <w:r>
        <w:rPr>
          <w:rFonts w:ascii="宋体"/>
          <w:color w:val="000000"/>
          <w:sz w:val="24"/>
          <w:szCs w:val="24"/>
          <w:u w:val="single"/>
        </w:rPr>
        <w:t>210</w:t>
      </w:r>
      <w:r>
        <w:rPr>
          <w:rFonts w:hint="eastAsia" w:ascii="宋体"/>
          <w:color w:val="000000"/>
          <w:sz w:val="24"/>
          <w:szCs w:val="24"/>
        </w:rPr>
        <w:t>米，雨水检查井</w:t>
      </w:r>
      <w:r>
        <w:rPr>
          <w:rFonts w:ascii="宋体"/>
          <w:color w:val="000000"/>
          <w:sz w:val="24"/>
          <w:szCs w:val="24"/>
          <w:u w:val="single"/>
        </w:rPr>
        <w:t>30</w:t>
      </w:r>
      <w:r>
        <w:rPr>
          <w:rFonts w:hint="eastAsia" w:ascii="宋体"/>
          <w:color w:val="000000"/>
          <w:sz w:val="24"/>
          <w:szCs w:val="24"/>
        </w:rPr>
        <w:t>座；</w:t>
      </w:r>
    </w:p>
    <w:p w14:paraId="13A37B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围墙灯</w:t>
      </w:r>
      <w:r>
        <w:rPr>
          <w:rFonts w:ascii="宋体"/>
          <w:color w:val="000000"/>
          <w:sz w:val="24"/>
          <w:szCs w:val="24"/>
          <w:u w:val="single"/>
        </w:rPr>
        <w:t>57</w:t>
      </w:r>
      <w:r>
        <w:rPr>
          <w:rFonts w:hint="eastAsia" w:ascii="宋体"/>
          <w:color w:val="000000"/>
          <w:sz w:val="24"/>
          <w:szCs w:val="24"/>
        </w:rPr>
        <w:t>盏；</w:t>
      </w:r>
    </w:p>
    <w:p w14:paraId="6A658D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机械车库用房</w:t>
      </w:r>
      <w:r>
        <w:rPr>
          <w:rFonts w:ascii="宋体"/>
          <w:color w:val="000000"/>
          <w:sz w:val="24"/>
          <w:szCs w:val="24"/>
          <w:u w:val="single"/>
        </w:rPr>
        <w:t>1</w:t>
      </w:r>
      <w:r>
        <w:rPr>
          <w:rFonts w:hint="eastAsia" w:ascii="宋体"/>
          <w:color w:val="000000"/>
          <w:sz w:val="24"/>
          <w:szCs w:val="24"/>
        </w:rPr>
        <w:t>间，生活垃圾房</w:t>
      </w:r>
      <w:r>
        <w:rPr>
          <w:rFonts w:ascii="宋体"/>
          <w:color w:val="000000"/>
          <w:sz w:val="24"/>
          <w:szCs w:val="24"/>
          <w:u w:val="single"/>
        </w:rPr>
        <w:t>1</w:t>
      </w:r>
      <w:r>
        <w:rPr>
          <w:rFonts w:hint="eastAsia" w:ascii="宋体"/>
          <w:color w:val="000000"/>
          <w:sz w:val="24"/>
          <w:szCs w:val="24"/>
        </w:rPr>
        <w:t>间；</w:t>
      </w:r>
    </w:p>
    <w:p w14:paraId="40B314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停车场：露天机械车库</w:t>
      </w:r>
      <w:r>
        <w:rPr>
          <w:rFonts w:ascii="宋体"/>
          <w:color w:val="000000"/>
          <w:sz w:val="24"/>
          <w:szCs w:val="24"/>
          <w:u w:val="single"/>
        </w:rPr>
        <w:t>2</w:t>
      </w:r>
      <w:r>
        <w:rPr>
          <w:rFonts w:hint="eastAsia" w:ascii="宋体"/>
          <w:color w:val="000000"/>
          <w:sz w:val="24"/>
          <w:szCs w:val="24"/>
        </w:rPr>
        <w:t>个，停车位</w:t>
      </w:r>
      <w:r>
        <w:rPr>
          <w:rFonts w:ascii="宋体"/>
          <w:color w:val="000000"/>
          <w:sz w:val="24"/>
          <w:szCs w:val="24"/>
          <w:u w:val="single"/>
        </w:rPr>
        <w:t>26</w:t>
      </w:r>
      <w:r>
        <w:rPr>
          <w:rFonts w:hint="eastAsia" w:ascii="宋体"/>
          <w:color w:val="000000"/>
          <w:sz w:val="24"/>
          <w:szCs w:val="24"/>
        </w:rPr>
        <w:t>位；露天停车位</w:t>
      </w:r>
      <w:r>
        <w:rPr>
          <w:rFonts w:ascii="宋体"/>
          <w:color w:val="000000"/>
          <w:sz w:val="24"/>
          <w:szCs w:val="24"/>
          <w:u w:val="single"/>
        </w:rPr>
        <w:t>30</w:t>
      </w:r>
      <w:r>
        <w:rPr>
          <w:rFonts w:hint="eastAsia" w:ascii="宋体"/>
          <w:color w:val="000000"/>
          <w:sz w:val="24"/>
          <w:szCs w:val="24"/>
        </w:rPr>
        <w:t>个；自行车棚</w:t>
      </w:r>
      <w:r>
        <w:rPr>
          <w:rFonts w:ascii="宋体"/>
          <w:color w:val="000000"/>
          <w:sz w:val="24"/>
          <w:szCs w:val="24"/>
          <w:u w:val="single"/>
        </w:rPr>
        <w:t>2</w:t>
      </w:r>
      <w:r>
        <w:rPr>
          <w:rFonts w:hint="eastAsia" w:ascii="宋体"/>
          <w:color w:val="000000"/>
          <w:sz w:val="24"/>
          <w:szCs w:val="24"/>
        </w:rPr>
        <w:t>个，停车位</w:t>
      </w:r>
      <w:r>
        <w:rPr>
          <w:rFonts w:ascii="宋体"/>
          <w:color w:val="000000"/>
          <w:sz w:val="24"/>
          <w:szCs w:val="24"/>
          <w:u w:val="single"/>
        </w:rPr>
        <w:t>150</w:t>
      </w:r>
      <w:r>
        <w:rPr>
          <w:rFonts w:hint="eastAsia" w:ascii="宋体"/>
          <w:color w:val="000000"/>
          <w:sz w:val="24"/>
          <w:szCs w:val="24"/>
          <w:u w:val="none"/>
        </w:rPr>
        <w:t>个</w:t>
      </w:r>
      <w:r>
        <w:rPr>
          <w:rFonts w:hint="eastAsia" w:ascii="宋体"/>
          <w:color w:val="000000"/>
          <w:sz w:val="24"/>
          <w:szCs w:val="24"/>
        </w:rPr>
        <w:t>。</w:t>
      </w:r>
    </w:p>
    <w:p w14:paraId="05B3909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大楼电梯</w:t>
      </w:r>
      <w:r>
        <w:rPr>
          <w:rFonts w:ascii="宋体"/>
          <w:color w:val="000000"/>
          <w:sz w:val="24"/>
          <w:szCs w:val="24"/>
          <w:u w:val="single"/>
        </w:rPr>
        <w:t>3</w:t>
      </w:r>
      <w:r>
        <w:rPr>
          <w:rFonts w:hint="eastAsia" w:ascii="宋体"/>
          <w:color w:val="000000"/>
          <w:sz w:val="24"/>
          <w:szCs w:val="24"/>
        </w:rPr>
        <w:t>台，功率</w:t>
      </w:r>
      <w:r>
        <w:rPr>
          <w:rFonts w:ascii="宋体"/>
          <w:color w:val="000000"/>
          <w:sz w:val="24"/>
          <w:szCs w:val="24"/>
          <w:u w:val="single"/>
        </w:rPr>
        <w:t>13</w:t>
      </w:r>
      <w:r>
        <w:rPr>
          <w:rFonts w:hint="eastAsia" w:ascii="宋体"/>
          <w:color w:val="000000"/>
          <w:sz w:val="24"/>
          <w:szCs w:val="24"/>
        </w:rPr>
        <w:t>千瓦</w:t>
      </w:r>
      <w:r>
        <w:rPr>
          <w:rFonts w:ascii="宋体"/>
          <w:color w:val="000000"/>
          <w:sz w:val="24"/>
          <w:szCs w:val="24"/>
        </w:rPr>
        <w:t>/</w:t>
      </w:r>
      <w:r>
        <w:rPr>
          <w:rFonts w:hint="eastAsia" w:ascii="宋体"/>
          <w:color w:val="000000"/>
          <w:sz w:val="24"/>
          <w:szCs w:val="24"/>
        </w:rPr>
        <w:t>台，品牌型号</w:t>
      </w:r>
      <w:r>
        <w:rPr>
          <w:rFonts w:hint="eastAsia" w:ascii="宋体"/>
          <w:color w:val="000000"/>
          <w:sz w:val="24"/>
          <w:szCs w:val="24"/>
          <w:u w:val="single"/>
        </w:rPr>
        <w:t>三菱</w:t>
      </w:r>
      <w:r>
        <w:rPr>
          <w:rFonts w:hint="eastAsia" w:ascii="宋体"/>
          <w:color w:val="000000"/>
          <w:sz w:val="24"/>
          <w:szCs w:val="24"/>
        </w:rPr>
        <w:t>，启用时间</w:t>
      </w:r>
      <w:r>
        <w:rPr>
          <w:rFonts w:ascii="宋体"/>
          <w:color w:val="000000"/>
          <w:sz w:val="24"/>
          <w:szCs w:val="24"/>
          <w:u w:val="single"/>
        </w:rPr>
        <w:t>2017</w:t>
      </w:r>
      <w:r>
        <w:rPr>
          <w:rFonts w:hint="eastAsia" w:ascii="宋体"/>
          <w:color w:val="000000"/>
          <w:sz w:val="24"/>
          <w:szCs w:val="24"/>
          <w:u w:val="single"/>
        </w:rPr>
        <w:t>年</w:t>
      </w:r>
    </w:p>
    <w:p w14:paraId="096574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大楼配电房变压器</w:t>
      </w:r>
      <w:r>
        <w:rPr>
          <w:rFonts w:ascii="宋体"/>
          <w:color w:val="000000"/>
          <w:sz w:val="24"/>
          <w:szCs w:val="24"/>
          <w:u w:val="single"/>
        </w:rPr>
        <w:t>2</w:t>
      </w:r>
      <w:r>
        <w:rPr>
          <w:rFonts w:hint="eastAsia" w:ascii="宋体"/>
          <w:color w:val="000000"/>
          <w:sz w:val="24"/>
          <w:szCs w:val="24"/>
        </w:rPr>
        <w:t>台，容量共</w:t>
      </w:r>
      <w:r>
        <w:rPr>
          <w:rFonts w:ascii="宋体"/>
          <w:color w:val="000000"/>
          <w:sz w:val="24"/>
          <w:szCs w:val="24"/>
          <w:u w:val="single"/>
        </w:rPr>
        <w:t>1800</w:t>
      </w:r>
      <w:r>
        <w:rPr>
          <w:rFonts w:hint="eastAsia" w:ascii="宋体"/>
          <w:color w:val="000000"/>
          <w:sz w:val="24"/>
          <w:szCs w:val="24"/>
        </w:rPr>
        <w:t>千瓦，启用时间</w:t>
      </w:r>
      <w:r>
        <w:rPr>
          <w:rFonts w:ascii="宋体"/>
          <w:color w:val="000000"/>
          <w:sz w:val="24"/>
          <w:szCs w:val="24"/>
          <w:u w:val="single"/>
        </w:rPr>
        <w:t>2006</w:t>
      </w:r>
      <w:r>
        <w:rPr>
          <w:rFonts w:hint="eastAsia" w:ascii="宋体"/>
          <w:color w:val="000000"/>
          <w:sz w:val="24"/>
          <w:szCs w:val="24"/>
          <w:u w:val="single"/>
        </w:rPr>
        <w:t>年（</w:t>
      </w:r>
      <w:r>
        <w:rPr>
          <w:rFonts w:ascii="宋体"/>
          <w:color w:val="000000"/>
          <w:sz w:val="24"/>
          <w:szCs w:val="24"/>
          <w:u w:val="single"/>
        </w:rPr>
        <w:t>1000</w:t>
      </w:r>
      <w:r>
        <w:rPr>
          <w:rFonts w:hint="eastAsia" w:ascii="宋体"/>
          <w:color w:val="000000"/>
          <w:sz w:val="24"/>
          <w:szCs w:val="24"/>
          <w:u w:val="single"/>
        </w:rPr>
        <w:t>千瓦）、</w:t>
      </w:r>
      <w:r>
        <w:rPr>
          <w:rFonts w:ascii="宋体"/>
          <w:color w:val="000000"/>
          <w:sz w:val="24"/>
          <w:szCs w:val="24"/>
          <w:u w:val="single"/>
        </w:rPr>
        <w:t>2015</w:t>
      </w:r>
      <w:r>
        <w:rPr>
          <w:rFonts w:hint="eastAsia" w:ascii="宋体"/>
          <w:color w:val="000000"/>
          <w:sz w:val="24"/>
          <w:szCs w:val="24"/>
          <w:u w:val="single"/>
        </w:rPr>
        <w:t>年（</w:t>
      </w:r>
      <w:r>
        <w:rPr>
          <w:rFonts w:ascii="宋体"/>
          <w:color w:val="000000"/>
          <w:sz w:val="24"/>
          <w:szCs w:val="24"/>
          <w:u w:val="single"/>
        </w:rPr>
        <w:t>800</w:t>
      </w:r>
      <w:r>
        <w:rPr>
          <w:rFonts w:hint="eastAsia" w:ascii="宋体"/>
          <w:color w:val="000000"/>
          <w:sz w:val="24"/>
          <w:szCs w:val="24"/>
          <w:u w:val="single"/>
        </w:rPr>
        <w:t>千瓦）</w:t>
      </w:r>
    </w:p>
    <w:p w14:paraId="61553C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大楼生活蓄水池及屋顶水箱</w:t>
      </w:r>
      <w:r>
        <w:rPr>
          <w:rFonts w:ascii="宋体"/>
          <w:color w:val="000000"/>
          <w:sz w:val="24"/>
          <w:szCs w:val="24"/>
          <w:u w:val="single"/>
        </w:rPr>
        <w:t>80</w:t>
      </w:r>
      <w:r>
        <w:rPr>
          <w:rFonts w:hint="eastAsia" w:ascii="宋体"/>
          <w:color w:val="000000"/>
          <w:sz w:val="24"/>
          <w:szCs w:val="24"/>
        </w:rPr>
        <w:t>立方米，消防水池</w:t>
      </w:r>
      <w:r>
        <w:rPr>
          <w:rFonts w:hint="eastAsia" w:ascii="宋体"/>
          <w:color w:val="000000"/>
          <w:sz w:val="24"/>
          <w:szCs w:val="24"/>
          <w:u w:val="single"/>
        </w:rPr>
        <w:t>无</w:t>
      </w:r>
      <w:r>
        <w:rPr>
          <w:rFonts w:hint="eastAsia" w:ascii="宋体"/>
          <w:color w:val="000000"/>
          <w:sz w:val="24"/>
          <w:szCs w:val="24"/>
        </w:rPr>
        <w:t>立方米，生活水泵</w:t>
      </w:r>
      <w:r>
        <w:rPr>
          <w:rFonts w:ascii="宋体"/>
          <w:color w:val="000000"/>
          <w:sz w:val="24"/>
          <w:szCs w:val="24"/>
          <w:u w:val="single"/>
        </w:rPr>
        <w:t>2</w:t>
      </w:r>
      <w:r>
        <w:rPr>
          <w:rFonts w:hint="eastAsia" w:ascii="宋体"/>
          <w:color w:val="000000"/>
          <w:sz w:val="24"/>
          <w:szCs w:val="24"/>
        </w:rPr>
        <w:t>台，功率为</w:t>
      </w:r>
      <w:r>
        <w:rPr>
          <w:rFonts w:ascii="宋体"/>
          <w:color w:val="000000"/>
          <w:sz w:val="24"/>
          <w:szCs w:val="24"/>
          <w:u w:val="single"/>
        </w:rPr>
        <w:t>4</w:t>
      </w:r>
      <w:r>
        <w:rPr>
          <w:rFonts w:hint="eastAsia" w:ascii="宋体"/>
          <w:color w:val="000000"/>
          <w:sz w:val="24"/>
          <w:szCs w:val="24"/>
        </w:rPr>
        <w:t>千瓦</w:t>
      </w:r>
      <w:r>
        <w:rPr>
          <w:rFonts w:ascii="宋体"/>
          <w:color w:val="000000"/>
          <w:sz w:val="24"/>
          <w:szCs w:val="24"/>
        </w:rPr>
        <w:t>/</w:t>
      </w:r>
      <w:r>
        <w:rPr>
          <w:rFonts w:hint="eastAsia" w:ascii="宋体"/>
          <w:color w:val="000000"/>
          <w:sz w:val="24"/>
          <w:szCs w:val="24"/>
        </w:rPr>
        <w:t>台，启用时间</w:t>
      </w:r>
      <w:r>
        <w:rPr>
          <w:rFonts w:ascii="宋体"/>
          <w:color w:val="000000"/>
          <w:sz w:val="24"/>
          <w:szCs w:val="24"/>
          <w:u w:val="single"/>
        </w:rPr>
        <w:t>2018</w:t>
      </w:r>
      <w:r>
        <w:rPr>
          <w:rFonts w:hint="eastAsia" w:ascii="宋体"/>
          <w:color w:val="000000"/>
          <w:sz w:val="24"/>
          <w:szCs w:val="24"/>
          <w:u w:val="single"/>
        </w:rPr>
        <w:t>年</w:t>
      </w:r>
      <w:r>
        <w:rPr>
          <w:rFonts w:hint="eastAsia" w:ascii="宋体"/>
          <w:color w:val="000000"/>
          <w:sz w:val="24"/>
          <w:szCs w:val="24"/>
        </w:rPr>
        <w:t>；，消防水泵</w:t>
      </w:r>
      <w:r>
        <w:rPr>
          <w:rFonts w:ascii="宋体"/>
          <w:color w:val="000000"/>
          <w:sz w:val="24"/>
          <w:szCs w:val="24"/>
          <w:u w:val="single"/>
        </w:rPr>
        <w:t>4</w:t>
      </w:r>
      <w:r>
        <w:rPr>
          <w:rFonts w:hint="eastAsia" w:ascii="宋体"/>
          <w:color w:val="000000"/>
          <w:sz w:val="24"/>
          <w:szCs w:val="24"/>
        </w:rPr>
        <w:t>台，功率为</w:t>
      </w:r>
      <w:r>
        <w:rPr>
          <w:rFonts w:ascii="宋体"/>
          <w:color w:val="000000"/>
          <w:sz w:val="24"/>
          <w:szCs w:val="24"/>
          <w:u w:val="single"/>
        </w:rPr>
        <w:t>30</w:t>
      </w:r>
      <w:r>
        <w:rPr>
          <w:rFonts w:hint="eastAsia" w:ascii="宋体"/>
          <w:color w:val="000000"/>
          <w:sz w:val="24"/>
          <w:szCs w:val="24"/>
        </w:rPr>
        <w:t>千瓦</w:t>
      </w:r>
      <w:r>
        <w:rPr>
          <w:rFonts w:ascii="宋体"/>
          <w:color w:val="000000"/>
          <w:sz w:val="24"/>
          <w:szCs w:val="24"/>
        </w:rPr>
        <w:t>/</w:t>
      </w:r>
      <w:r>
        <w:rPr>
          <w:rFonts w:hint="eastAsia" w:ascii="宋体"/>
          <w:color w:val="000000"/>
          <w:sz w:val="24"/>
          <w:szCs w:val="24"/>
        </w:rPr>
        <w:t>台，启用时间</w:t>
      </w:r>
      <w:r>
        <w:rPr>
          <w:rFonts w:ascii="宋体"/>
          <w:color w:val="000000"/>
          <w:sz w:val="24"/>
          <w:szCs w:val="24"/>
          <w:u w:val="single"/>
        </w:rPr>
        <w:t>2006</w:t>
      </w:r>
      <w:r>
        <w:rPr>
          <w:rFonts w:hint="eastAsia" w:ascii="宋体"/>
          <w:color w:val="000000"/>
          <w:sz w:val="24"/>
          <w:szCs w:val="24"/>
          <w:u w:val="single"/>
        </w:rPr>
        <w:t>年</w:t>
      </w:r>
      <w:r>
        <w:rPr>
          <w:rFonts w:hint="eastAsia" w:ascii="宋体"/>
          <w:color w:val="000000"/>
          <w:sz w:val="24"/>
          <w:szCs w:val="24"/>
        </w:rPr>
        <w:t>；</w:t>
      </w:r>
    </w:p>
    <w:p w14:paraId="46F1FC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大楼消防自动报警系统配备情况</w:t>
      </w:r>
      <w:r>
        <w:rPr>
          <w:rFonts w:hint="eastAsia" w:ascii="宋体"/>
          <w:color w:val="000000"/>
          <w:sz w:val="24"/>
          <w:szCs w:val="24"/>
          <w:u w:val="single"/>
        </w:rPr>
        <w:t>消防自动报警系统</w:t>
      </w:r>
      <w:r>
        <w:rPr>
          <w:rFonts w:hint="eastAsia" w:ascii="宋体"/>
          <w:color w:val="000000"/>
          <w:sz w:val="24"/>
          <w:szCs w:val="24"/>
        </w:rPr>
        <w:t>；启用时间</w:t>
      </w:r>
      <w:r>
        <w:rPr>
          <w:rFonts w:ascii="宋体"/>
          <w:color w:val="000000"/>
          <w:sz w:val="24"/>
          <w:szCs w:val="24"/>
          <w:u w:val="single"/>
        </w:rPr>
        <w:t>2017</w:t>
      </w:r>
      <w:r>
        <w:rPr>
          <w:rFonts w:hint="eastAsia" w:ascii="宋体"/>
          <w:color w:val="000000"/>
          <w:sz w:val="24"/>
          <w:szCs w:val="24"/>
          <w:u w:val="single"/>
        </w:rPr>
        <w:t>年</w:t>
      </w:r>
      <w:r>
        <w:rPr>
          <w:rFonts w:hint="eastAsia" w:ascii="宋体"/>
          <w:color w:val="000000"/>
          <w:sz w:val="24"/>
          <w:szCs w:val="24"/>
        </w:rPr>
        <w:t>。</w:t>
      </w:r>
    </w:p>
    <w:p w14:paraId="6164A15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000000"/>
          <w:sz w:val="24"/>
          <w:szCs w:val="24"/>
        </w:rPr>
      </w:pPr>
      <w:r>
        <w:rPr>
          <w:rFonts w:hint="eastAsia" w:ascii="宋体"/>
          <w:color w:val="000000"/>
          <w:sz w:val="24"/>
          <w:szCs w:val="24"/>
        </w:rPr>
        <w:t>业主方提供物业管理用房面积</w:t>
      </w:r>
      <w:r>
        <w:rPr>
          <w:rFonts w:ascii="宋体"/>
          <w:color w:val="000000"/>
          <w:sz w:val="24"/>
          <w:szCs w:val="24"/>
          <w:u w:val="single"/>
        </w:rPr>
        <w:t>100</w:t>
      </w:r>
      <w:r>
        <w:rPr>
          <w:rFonts w:hint="eastAsia" w:ascii="宋体"/>
          <w:color w:val="000000"/>
          <w:sz w:val="24"/>
          <w:szCs w:val="24"/>
        </w:rPr>
        <w:t>平方米，其中办公房</w:t>
      </w:r>
      <w:r>
        <w:rPr>
          <w:rFonts w:hint="eastAsia" w:ascii="宋体"/>
          <w:color w:val="000000"/>
          <w:sz w:val="24"/>
          <w:szCs w:val="24"/>
          <w:u w:val="single"/>
          <w:lang w:val="en-US" w:eastAsia="zh-CN"/>
        </w:rPr>
        <w:t>2</w:t>
      </w:r>
      <w:r>
        <w:rPr>
          <w:rFonts w:hint="eastAsia" w:ascii="宋体"/>
          <w:color w:val="000000"/>
          <w:sz w:val="24"/>
          <w:szCs w:val="24"/>
        </w:rPr>
        <w:t>间；更衣室</w:t>
      </w:r>
      <w:r>
        <w:rPr>
          <w:rFonts w:ascii="宋体"/>
          <w:color w:val="000000"/>
          <w:sz w:val="24"/>
          <w:szCs w:val="24"/>
          <w:u w:val="single"/>
        </w:rPr>
        <w:t>4</w:t>
      </w:r>
      <w:r>
        <w:rPr>
          <w:rFonts w:hint="eastAsia" w:ascii="宋体"/>
          <w:color w:val="000000"/>
          <w:sz w:val="24"/>
          <w:szCs w:val="24"/>
        </w:rPr>
        <w:t>间；</w:t>
      </w:r>
    </w:p>
    <w:p w14:paraId="7485EF1F">
      <w:pPr>
        <w:bidi w:val="0"/>
        <w:rPr>
          <w:rFonts w:hint="eastAsia"/>
        </w:rPr>
      </w:pPr>
    </w:p>
    <w:p w14:paraId="7A113AF8">
      <w:pPr>
        <w:pStyle w:val="4"/>
        <w:bidi w:val="0"/>
      </w:pPr>
      <w:bookmarkStart w:id="4" w:name="_Toc5563"/>
      <w:r>
        <w:rPr>
          <w:rFonts w:hint="eastAsia"/>
          <w:lang w:val="en-US" w:eastAsia="zh-CN"/>
        </w:rPr>
        <w:t>（三）</w:t>
      </w:r>
      <w:r>
        <w:rPr>
          <w:rFonts w:hint="eastAsia"/>
        </w:rPr>
        <w:t>楼宇各层功能分布情况</w:t>
      </w:r>
      <w:bookmarkEnd w:id="4"/>
    </w:p>
    <w:p w14:paraId="2CA00266">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ascii="宋体"/>
          <w:color w:val="000000"/>
          <w:sz w:val="24"/>
          <w:szCs w:val="24"/>
        </w:rPr>
        <w:t>1</w:t>
      </w:r>
      <w:r>
        <w:rPr>
          <w:rFonts w:hint="eastAsia" w:ascii="宋体"/>
          <w:color w:val="000000"/>
          <w:sz w:val="24"/>
          <w:szCs w:val="24"/>
          <w:lang w:eastAsia="zh-CN"/>
        </w:rPr>
        <w:t>、</w:t>
      </w:r>
      <w:r>
        <w:rPr>
          <w:rFonts w:hint="eastAsia" w:ascii="宋体"/>
          <w:color w:val="000000"/>
          <w:sz w:val="24"/>
          <w:szCs w:val="24"/>
        </w:rPr>
        <w:t>主楼</w:t>
      </w:r>
    </w:p>
    <w:p w14:paraId="2773FF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一层：执行</w:t>
      </w:r>
      <w:r>
        <w:rPr>
          <w:rFonts w:hint="eastAsia" w:ascii="宋体"/>
          <w:color w:val="000000"/>
          <w:sz w:val="24"/>
          <w:szCs w:val="24"/>
          <w:lang w:val="en-US" w:eastAsia="zh-CN"/>
        </w:rPr>
        <w:t>接待大厅</w:t>
      </w:r>
      <w:r>
        <w:rPr>
          <w:rFonts w:hint="eastAsia" w:ascii="宋体"/>
          <w:color w:val="000000"/>
          <w:sz w:val="24"/>
          <w:szCs w:val="24"/>
        </w:rPr>
        <w:t>、干警办公室、水泵机房、变配电间、楼层配电房、弱电机房、</w:t>
      </w:r>
      <w:r>
        <w:rPr>
          <w:rFonts w:ascii="宋体"/>
          <w:color w:val="000000"/>
          <w:sz w:val="24"/>
          <w:szCs w:val="24"/>
        </w:rPr>
        <w:t>UPS</w:t>
      </w:r>
      <w:r>
        <w:rPr>
          <w:rFonts w:hint="eastAsia" w:ascii="宋体"/>
          <w:color w:val="000000"/>
          <w:sz w:val="24"/>
          <w:szCs w:val="24"/>
        </w:rPr>
        <w:t>机房、物业中控室、羁押室、洗手间等。</w:t>
      </w:r>
    </w:p>
    <w:p w14:paraId="6D280AD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二层：大堂、多功能会议室、干警办公室、羁押室、刑事（民事）审判法庭、楼层配电房、弱电机房、洗手间等。</w:t>
      </w:r>
    </w:p>
    <w:p w14:paraId="34B819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三层、四层：干警办公室、民事审判法庭、楼层配电房、弱电机房、洗手间等。</w:t>
      </w:r>
    </w:p>
    <w:p w14:paraId="04DF0F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五层：档案库房、档案接待室、干警办公室、楼层配电房、弱电机房、洗手间等。</w:t>
      </w:r>
    </w:p>
    <w:p w14:paraId="7D9053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五层顶：大金</w:t>
      </w:r>
      <w:r>
        <w:rPr>
          <w:rFonts w:ascii="宋体"/>
          <w:color w:val="000000"/>
          <w:sz w:val="24"/>
          <w:szCs w:val="24"/>
        </w:rPr>
        <w:t>VRV</w:t>
      </w:r>
      <w:r>
        <w:rPr>
          <w:rFonts w:hint="eastAsia" w:ascii="宋体"/>
          <w:color w:val="000000"/>
          <w:sz w:val="24"/>
          <w:szCs w:val="24"/>
        </w:rPr>
        <w:t>多联式机组（</w:t>
      </w:r>
      <w:r>
        <w:rPr>
          <w:rFonts w:ascii="宋体"/>
          <w:color w:val="000000"/>
          <w:sz w:val="24"/>
          <w:szCs w:val="24"/>
        </w:rPr>
        <w:t>9</w:t>
      </w:r>
      <w:r>
        <w:rPr>
          <w:rFonts w:hint="eastAsia" w:ascii="宋体"/>
          <w:color w:val="000000"/>
          <w:sz w:val="24"/>
          <w:szCs w:val="24"/>
        </w:rPr>
        <w:t>台）及排烟、正压风机设备等</w:t>
      </w:r>
    </w:p>
    <w:p w14:paraId="4DB73A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六层：</w:t>
      </w:r>
      <w:r>
        <w:rPr>
          <w:rFonts w:hint="eastAsia" w:ascii="宋体"/>
          <w:color w:val="000000"/>
          <w:sz w:val="24"/>
          <w:szCs w:val="24"/>
          <w:lang w:val="en-US" w:eastAsia="zh-CN"/>
        </w:rPr>
        <w:t>干警</w:t>
      </w:r>
      <w:r>
        <w:rPr>
          <w:rFonts w:hint="eastAsia" w:ascii="宋体"/>
          <w:color w:val="000000"/>
          <w:sz w:val="24"/>
          <w:szCs w:val="24"/>
        </w:rPr>
        <w:t>办公室、会议室、楼层配电房、弱电机房、洗手间等。</w:t>
      </w:r>
    </w:p>
    <w:p w14:paraId="43AAE15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六层顶：热泵空调机组</w:t>
      </w:r>
      <w:r>
        <w:rPr>
          <w:rFonts w:ascii="宋体"/>
          <w:color w:val="000000"/>
          <w:sz w:val="24"/>
          <w:szCs w:val="24"/>
        </w:rPr>
        <w:t>8</w:t>
      </w:r>
      <w:r>
        <w:rPr>
          <w:rFonts w:hint="eastAsia" w:ascii="宋体"/>
          <w:color w:val="000000"/>
          <w:sz w:val="24"/>
          <w:szCs w:val="24"/>
        </w:rPr>
        <w:t>台、空调水泵</w:t>
      </w:r>
      <w:r>
        <w:rPr>
          <w:rFonts w:ascii="宋体"/>
          <w:color w:val="000000"/>
          <w:sz w:val="24"/>
          <w:szCs w:val="24"/>
        </w:rPr>
        <w:t>3</w:t>
      </w:r>
      <w:r>
        <w:rPr>
          <w:rFonts w:hint="eastAsia" w:ascii="宋体"/>
          <w:color w:val="000000"/>
          <w:sz w:val="24"/>
          <w:szCs w:val="24"/>
        </w:rPr>
        <w:t>台、等</w:t>
      </w:r>
    </w:p>
    <w:p w14:paraId="7EA3ADF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七层：</w:t>
      </w:r>
      <w:r>
        <w:rPr>
          <w:rFonts w:hint="eastAsia" w:ascii="宋体"/>
          <w:color w:val="000000"/>
          <w:sz w:val="24"/>
          <w:szCs w:val="24"/>
          <w:lang w:val="en-US" w:eastAsia="zh-CN"/>
        </w:rPr>
        <w:t>干警</w:t>
      </w:r>
      <w:r>
        <w:rPr>
          <w:rFonts w:hint="eastAsia" w:ascii="宋体"/>
          <w:color w:val="000000"/>
          <w:sz w:val="24"/>
          <w:szCs w:val="24"/>
        </w:rPr>
        <w:t>办公室及楼层配电房、弱电机房、洗手间等。</w:t>
      </w:r>
    </w:p>
    <w:p w14:paraId="1F0140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七层顶：消防、生活水箱、热泵空调机组</w:t>
      </w:r>
      <w:r>
        <w:rPr>
          <w:rFonts w:ascii="宋体"/>
          <w:color w:val="000000"/>
          <w:sz w:val="24"/>
          <w:szCs w:val="24"/>
        </w:rPr>
        <w:t>5</w:t>
      </w:r>
      <w:r>
        <w:rPr>
          <w:rFonts w:hint="eastAsia" w:ascii="宋体"/>
          <w:color w:val="000000"/>
          <w:sz w:val="24"/>
          <w:szCs w:val="24"/>
        </w:rPr>
        <w:t>台、空调水泵</w:t>
      </w:r>
      <w:r>
        <w:rPr>
          <w:rFonts w:ascii="宋体"/>
          <w:color w:val="000000"/>
          <w:sz w:val="24"/>
          <w:szCs w:val="24"/>
        </w:rPr>
        <w:t>3</w:t>
      </w:r>
      <w:r>
        <w:rPr>
          <w:rFonts w:hint="eastAsia" w:ascii="宋体"/>
          <w:color w:val="000000"/>
          <w:sz w:val="24"/>
          <w:szCs w:val="24"/>
        </w:rPr>
        <w:t>台、电梯机房、排烟风机设备等。</w:t>
      </w:r>
    </w:p>
    <w:p w14:paraId="09C7783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ascii="宋体"/>
          <w:color w:val="000000"/>
          <w:sz w:val="24"/>
          <w:szCs w:val="24"/>
        </w:rPr>
        <w:t>2</w:t>
      </w:r>
      <w:r>
        <w:rPr>
          <w:rFonts w:hint="eastAsia" w:ascii="宋体"/>
          <w:color w:val="000000"/>
          <w:sz w:val="24"/>
          <w:szCs w:val="24"/>
        </w:rPr>
        <w:t>、诉调中心</w:t>
      </w:r>
    </w:p>
    <w:p w14:paraId="2D59DCE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一层：当事人安检、立案庭办公室、大堂、立案大厅、洗手间等</w:t>
      </w:r>
    </w:p>
    <w:p w14:paraId="2A4C72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二层：物业中控室、楼层配电房、弱电机房、调解室、民事审判法庭、有关办公室、洗手间等</w:t>
      </w:r>
    </w:p>
    <w:p w14:paraId="19A120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三层：干警办公室、会议室。楼层配电房、洗手间等。</w:t>
      </w:r>
    </w:p>
    <w:p w14:paraId="4864B9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ascii="宋体"/>
          <w:color w:val="000000"/>
          <w:sz w:val="24"/>
          <w:szCs w:val="24"/>
        </w:rPr>
        <w:t>3</w:t>
      </w:r>
      <w:r>
        <w:rPr>
          <w:rFonts w:hint="eastAsia" w:ascii="宋体"/>
          <w:color w:val="000000"/>
          <w:sz w:val="24"/>
          <w:szCs w:val="24"/>
          <w:lang w:eastAsia="zh-CN"/>
        </w:rPr>
        <w:t>、</w:t>
      </w:r>
      <w:r>
        <w:rPr>
          <w:rFonts w:hint="eastAsia" w:ascii="宋体"/>
          <w:color w:val="000000"/>
          <w:sz w:val="24"/>
          <w:szCs w:val="24"/>
        </w:rPr>
        <w:t>门岗</w:t>
      </w:r>
    </w:p>
    <w:p w14:paraId="0DF0C4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门卫、外来访客人员登记、接待等。</w:t>
      </w:r>
    </w:p>
    <w:p w14:paraId="28D43B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ascii="宋体"/>
          <w:color w:val="000000"/>
          <w:sz w:val="24"/>
          <w:szCs w:val="24"/>
        </w:rPr>
        <w:t>4</w:t>
      </w:r>
      <w:r>
        <w:rPr>
          <w:rFonts w:hint="eastAsia" w:ascii="宋体"/>
          <w:color w:val="000000"/>
          <w:sz w:val="24"/>
          <w:szCs w:val="24"/>
          <w:lang w:eastAsia="zh-CN"/>
        </w:rPr>
        <w:t>、</w:t>
      </w:r>
      <w:r>
        <w:rPr>
          <w:rFonts w:hint="eastAsia" w:ascii="宋体"/>
          <w:color w:val="000000"/>
          <w:sz w:val="24"/>
          <w:szCs w:val="24"/>
        </w:rPr>
        <w:t>北安检</w:t>
      </w:r>
    </w:p>
    <w:p w14:paraId="48D6C9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当事人入院安全检查等。</w:t>
      </w:r>
    </w:p>
    <w:p w14:paraId="642CC9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ascii="宋体"/>
          <w:color w:val="000000"/>
          <w:sz w:val="24"/>
          <w:szCs w:val="24"/>
        </w:rPr>
        <w:t>5</w:t>
      </w:r>
      <w:r>
        <w:rPr>
          <w:rFonts w:hint="eastAsia" w:ascii="宋体"/>
          <w:color w:val="000000"/>
          <w:sz w:val="24"/>
          <w:szCs w:val="24"/>
          <w:lang w:eastAsia="zh-CN"/>
        </w:rPr>
        <w:t>、</w:t>
      </w:r>
      <w:r>
        <w:rPr>
          <w:rFonts w:hint="eastAsia" w:ascii="宋体"/>
          <w:color w:val="000000"/>
          <w:sz w:val="24"/>
          <w:szCs w:val="24"/>
        </w:rPr>
        <w:t>物业用房</w:t>
      </w:r>
    </w:p>
    <w:p w14:paraId="2BAE31A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000000"/>
          <w:sz w:val="24"/>
          <w:szCs w:val="24"/>
        </w:rPr>
      </w:pPr>
      <w:r>
        <w:rPr>
          <w:rFonts w:hint="eastAsia" w:ascii="宋体"/>
          <w:color w:val="000000"/>
          <w:sz w:val="24"/>
          <w:szCs w:val="24"/>
        </w:rPr>
        <w:t>物业办公室、设备、安保、保洁人员更衣等。</w:t>
      </w:r>
    </w:p>
    <w:p w14:paraId="34DB6B94">
      <w:pPr>
        <w:autoSpaceDE w:val="0"/>
        <w:autoSpaceDN w:val="0"/>
        <w:spacing w:line="360" w:lineRule="auto"/>
        <w:textAlignment w:val="bottom"/>
        <w:rPr>
          <w:rFonts w:ascii="宋体"/>
          <w:color w:val="000000"/>
          <w:sz w:val="24"/>
          <w:szCs w:val="24"/>
        </w:rPr>
      </w:pPr>
    </w:p>
    <w:p w14:paraId="2A16EC86">
      <w:pPr>
        <w:pStyle w:val="3"/>
        <w:bidi w:val="0"/>
      </w:pPr>
      <w:bookmarkStart w:id="5" w:name="_Toc3205"/>
      <w:r>
        <w:rPr>
          <w:rFonts w:hint="eastAsia"/>
        </w:rPr>
        <w:t>二、委托管理物业管理要求与服务范围</w:t>
      </w:r>
      <w:bookmarkEnd w:id="5"/>
    </w:p>
    <w:p w14:paraId="7A9940E5">
      <w:pPr>
        <w:pStyle w:val="12"/>
        <w:spacing w:after="0" w:line="360" w:lineRule="auto"/>
        <w:ind w:left="0" w:leftChars="0" w:firstLine="480" w:firstLineChars="200"/>
        <w:rPr>
          <w:rFonts w:ascii="宋体" w:hAnsi="宋体" w:eastAsia="宋体"/>
          <w:sz w:val="24"/>
          <w:szCs w:val="24"/>
        </w:rPr>
      </w:pPr>
      <w:r>
        <w:rPr>
          <w:rFonts w:hint="eastAsia" w:ascii="宋体" w:hAnsi="宋体" w:eastAsia="宋体"/>
          <w:sz w:val="24"/>
          <w:szCs w:val="24"/>
        </w:rPr>
        <w:t>根据法院审判办公大楼的总体设施与服务功能，对物业管理的要求与服务范围主要有以下几方面：</w:t>
      </w:r>
    </w:p>
    <w:p w14:paraId="4CCAF9B6">
      <w:pPr>
        <w:pStyle w:val="4"/>
        <w:bidi w:val="0"/>
      </w:pPr>
      <w:bookmarkStart w:id="6" w:name="_Toc31289"/>
      <w:r>
        <w:rPr>
          <w:rFonts w:hint="eastAsia"/>
        </w:rPr>
        <w:t>（一）大楼设施设备保养与维修</w:t>
      </w:r>
      <w:r>
        <w:rPr>
          <w:rFonts w:hint="eastAsia"/>
          <w:lang w:val="en-US" w:eastAsia="zh-CN"/>
        </w:rPr>
        <w:t>服务</w:t>
      </w:r>
      <w:r>
        <w:rPr>
          <w:rFonts w:hint="eastAsia"/>
        </w:rPr>
        <w:t>要求</w:t>
      </w:r>
      <w:bookmarkEnd w:id="6"/>
    </w:p>
    <w:p w14:paraId="19E99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、建筑物和构筑物的日常维修养护协助管理（完好率达到≥</w:t>
      </w:r>
      <w:r>
        <w:rPr>
          <w:rFonts w:ascii="宋体" w:hAnsi="宋体"/>
          <w:color w:val="000000"/>
          <w:sz w:val="24"/>
          <w:szCs w:val="24"/>
        </w:rPr>
        <w:t>98%</w:t>
      </w:r>
      <w:r>
        <w:rPr>
          <w:rFonts w:hint="eastAsia" w:ascii="宋体" w:hAnsi="宋体"/>
          <w:color w:val="000000"/>
          <w:sz w:val="24"/>
          <w:szCs w:val="24"/>
        </w:rPr>
        <w:t>，急修及时率达到</w:t>
      </w:r>
      <w:r>
        <w:rPr>
          <w:rFonts w:ascii="宋体" w:hAnsi="宋体"/>
          <w:color w:val="000000"/>
          <w:sz w:val="24"/>
          <w:szCs w:val="24"/>
        </w:rPr>
        <w:t>100%</w:t>
      </w:r>
      <w:r>
        <w:rPr>
          <w:rFonts w:hint="eastAsia" w:ascii="宋体" w:hAnsi="宋体"/>
          <w:color w:val="000000"/>
          <w:sz w:val="24"/>
          <w:szCs w:val="24"/>
        </w:rPr>
        <w:t>），包括屋顶、外墙面、内墙面、楼梯间、走廊通道、门厅、水沟、室外停车场等。</w:t>
      </w:r>
    </w:p>
    <w:p w14:paraId="1F083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、设施设备的日常维修、养护、运行和管理（完好率达到≥</w:t>
      </w:r>
      <w:r>
        <w:rPr>
          <w:rFonts w:ascii="宋体" w:hAnsi="宋体"/>
          <w:color w:val="000000"/>
          <w:sz w:val="24"/>
          <w:szCs w:val="24"/>
        </w:rPr>
        <w:t>98%</w:t>
      </w:r>
      <w:r>
        <w:rPr>
          <w:rFonts w:hint="eastAsia" w:ascii="宋体" w:hAnsi="宋体"/>
          <w:color w:val="000000"/>
          <w:sz w:val="24"/>
          <w:szCs w:val="24"/>
        </w:rPr>
        <w:t>）</w:t>
      </w:r>
    </w:p>
    <w:p w14:paraId="5E3D9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）配电系统；配电房运行控制、配电箱、室内外照明的巡检、保养与维修及高压电试的跟踪监管。</w:t>
      </w:r>
    </w:p>
    <w:p w14:paraId="605CA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）给排水系统；包括蓄水池、屋顶水箱、生活水泵、上下水管道、阀门，消防、喷淋水泵、管道、阀门等设备的巡检、保养与维修。</w:t>
      </w:r>
    </w:p>
    <w:p w14:paraId="1A4CF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）中央空调系统；机组运行节能控制、分机盘管检修、委外机组报修与保养跟踪监管。</w:t>
      </w:r>
    </w:p>
    <w:p w14:paraId="1315C9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）室外设备的日常维修保养；包括中央空调水循环管道、阀门、移动门除尘、加油。</w:t>
      </w:r>
    </w:p>
    <w:p w14:paraId="12A1A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）附属配套设施的委外保养管理；（有相关记录，完好率≥</w:t>
      </w:r>
      <w:r>
        <w:rPr>
          <w:rFonts w:ascii="宋体" w:hAnsi="宋体"/>
          <w:color w:val="000000"/>
          <w:sz w:val="24"/>
          <w:szCs w:val="24"/>
        </w:rPr>
        <w:t>98%</w:t>
      </w:r>
      <w:r>
        <w:rPr>
          <w:rFonts w:hint="eastAsia" w:ascii="宋体" w:hAnsi="宋体"/>
          <w:color w:val="000000"/>
          <w:sz w:val="24"/>
          <w:szCs w:val="24"/>
        </w:rPr>
        <w:t>）包括消防系统、监控系统、中央空调机组、分体空调、电梯、机械车库等设施设备的巡检、报修、保养跟踪监管。</w:t>
      </w:r>
    </w:p>
    <w:p w14:paraId="2EA4A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、报修服务（二十分钟内到现场，及时率、满意率≥</w:t>
      </w:r>
      <w:r>
        <w:rPr>
          <w:rFonts w:ascii="宋体" w:hAnsi="宋体"/>
          <w:color w:val="000000"/>
          <w:sz w:val="24"/>
          <w:szCs w:val="24"/>
        </w:rPr>
        <w:t>98%</w:t>
      </w:r>
      <w:r>
        <w:rPr>
          <w:rFonts w:hint="eastAsia" w:ascii="宋体" w:hAnsi="宋体"/>
          <w:color w:val="000000"/>
          <w:sz w:val="24"/>
          <w:szCs w:val="24"/>
        </w:rPr>
        <w:t>）</w:t>
      </w:r>
    </w:p>
    <w:p w14:paraId="3CA9F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）办公区域：空调、门窗、窗帘、橱柜、办公桌椅、灯具（一般故障）。</w:t>
      </w:r>
    </w:p>
    <w:p w14:paraId="0612C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）公共区域：卫生洁具配件、节能水喉、给排水管道渗漏、电热水器、直饮机等。</w:t>
      </w:r>
    </w:p>
    <w:p w14:paraId="1ED1D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）内墙修补粉刷、电源线及照明灯调整等。</w:t>
      </w:r>
    </w:p>
    <w:p w14:paraId="0001B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sz w:val="24"/>
          <w:szCs w:val="24"/>
          <w:lang w:val="en-US" w:eastAsia="zh-CN"/>
        </w:rPr>
      </w:pPr>
      <w:r>
        <w:rPr>
          <w:rFonts w:hint="eastAsia" w:ascii="宋体"/>
          <w:color w:val="000000"/>
          <w:sz w:val="24"/>
          <w:szCs w:val="24"/>
          <w:lang w:val="en-US" w:eastAsia="zh-CN"/>
        </w:rPr>
        <w:t>4、其他服务</w:t>
      </w:r>
    </w:p>
    <w:p w14:paraId="61533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color w:val="000000"/>
          <w:sz w:val="24"/>
          <w:szCs w:val="24"/>
          <w:lang w:val="en-US" w:eastAsia="zh-CN"/>
        </w:rPr>
        <w:t>（1）由于大楼使用年限长，设施设备已经老旧，中标单位需要协助业主做好</w:t>
      </w:r>
      <w:r>
        <w:rPr>
          <w:rFonts w:hint="eastAsia" w:ascii="宋体" w:hAnsi="宋体" w:eastAsia="宋体"/>
          <w:sz w:val="24"/>
          <w:szCs w:val="24"/>
        </w:rPr>
        <w:t>法院审判办公大楼</w:t>
      </w:r>
      <w:r>
        <w:rPr>
          <w:rFonts w:hint="eastAsia" w:ascii="宋体" w:hAnsi="宋体" w:eastAsia="宋体"/>
          <w:sz w:val="24"/>
          <w:szCs w:val="24"/>
          <w:lang w:val="en-US" w:eastAsia="zh-CN"/>
        </w:rPr>
        <w:t>的相关专业大楼的设施设备的专业技术支持工作。</w:t>
      </w:r>
      <w:r>
        <w:rPr>
          <w:rFonts w:hint="eastAsia" w:ascii="宋体" w:hAnsi="宋体"/>
          <w:sz w:val="24"/>
          <w:szCs w:val="24"/>
          <w:lang w:val="en-US" w:eastAsia="zh-CN"/>
        </w:rPr>
        <w:t>每三年（中标后第一年）出具一次设施设备综合情况评估报告，对相应问题提供维护保养建议，供业主申报中大修项目时的决策参考。</w:t>
      </w:r>
    </w:p>
    <w:p w14:paraId="0D91B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（2）如遇重大设备故障需要及时恢复，尽量不要影响</w:t>
      </w:r>
      <w:r>
        <w:rPr>
          <w:rFonts w:hint="eastAsia" w:ascii="宋体" w:hAnsi="宋体" w:eastAsia="宋体"/>
          <w:sz w:val="24"/>
          <w:szCs w:val="24"/>
        </w:rPr>
        <w:t>法院审判办公大楼</w:t>
      </w:r>
      <w:r>
        <w:rPr>
          <w:rFonts w:hint="eastAsia" w:ascii="宋体" w:hAnsi="宋体" w:eastAsia="宋体"/>
          <w:sz w:val="24"/>
          <w:szCs w:val="24"/>
          <w:lang w:val="en-US" w:eastAsia="zh-CN"/>
        </w:rPr>
        <w:t>的正常工作</w:t>
      </w:r>
      <w:r>
        <w:rPr>
          <w:rFonts w:hint="eastAsia" w:ascii="宋体" w:hAnsi="宋体"/>
          <w:sz w:val="24"/>
          <w:szCs w:val="24"/>
          <w:lang w:val="en-US" w:eastAsia="zh-CN"/>
        </w:rPr>
        <w:t>，</w:t>
      </w:r>
      <w:r>
        <w:rPr>
          <w:rFonts w:hint="eastAsia" w:ascii="宋体"/>
          <w:color w:val="000000"/>
          <w:sz w:val="24"/>
          <w:szCs w:val="24"/>
          <w:lang w:val="en-US" w:eastAsia="zh-CN"/>
        </w:rPr>
        <w:t>中标单位</w:t>
      </w:r>
      <w:r>
        <w:rPr>
          <w:rFonts w:hint="eastAsia" w:ascii="宋体" w:hAnsi="宋体" w:eastAsia="宋体"/>
          <w:sz w:val="24"/>
          <w:szCs w:val="24"/>
          <w:lang w:val="en-US" w:eastAsia="zh-CN"/>
        </w:rPr>
        <w:t>应协助业主找到故障原因并提供专业的维修意见。</w:t>
      </w:r>
    </w:p>
    <w:p w14:paraId="3B7939B4">
      <w:pPr>
        <w:bidi w:val="0"/>
        <w:rPr>
          <w:rFonts w:hint="default"/>
          <w:lang w:val="en-US" w:eastAsia="zh-CN"/>
        </w:rPr>
      </w:pPr>
    </w:p>
    <w:p w14:paraId="2338EF13">
      <w:pPr>
        <w:pStyle w:val="4"/>
        <w:bidi w:val="0"/>
      </w:pPr>
      <w:bookmarkStart w:id="7" w:name="_Toc32154"/>
      <w:r>
        <w:rPr>
          <w:rFonts w:hint="eastAsia"/>
        </w:rPr>
        <w:t>（二）安全保卫</w:t>
      </w:r>
      <w:r>
        <w:rPr>
          <w:rFonts w:hint="eastAsia"/>
          <w:lang w:val="en-US" w:eastAsia="zh-CN"/>
        </w:rPr>
        <w:t>服务</w:t>
      </w:r>
      <w:r>
        <w:rPr>
          <w:rFonts w:hint="eastAsia"/>
        </w:rPr>
        <w:t>要求</w:t>
      </w:r>
      <w:bookmarkEnd w:id="7"/>
    </w:p>
    <w:p w14:paraId="3F050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、安保管理</w:t>
      </w:r>
    </w:p>
    <w:p w14:paraId="140E3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）安保员必须严格政审，身体健康，形象良好，年龄合适（</w:t>
      </w:r>
      <w:r>
        <w:rPr>
          <w:rFonts w:ascii="宋体" w:hAnsi="宋体"/>
          <w:color w:val="000000"/>
          <w:sz w:val="24"/>
          <w:szCs w:val="24"/>
        </w:rPr>
        <w:t>6</w:t>
      </w:r>
      <w:r>
        <w:rPr>
          <w:rFonts w:ascii="宋体"/>
          <w:color w:val="000000"/>
          <w:sz w:val="24"/>
          <w:szCs w:val="24"/>
        </w:rPr>
        <w:t>0</w:t>
      </w:r>
      <w:r>
        <w:rPr>
          <w:rFonts w:ascii="宋体" w:hAnsi="宋体"/>
          <w:color w:val="000000"/>
          <w:sz w:val="24"/>
          <w:szCs w:val="24"/>
        </w:rPr>
        <w:t>%</w:t>
      </w:r>
      <w:r>
        <w:rPr>
          <w:rFonts w:hint="eastAsia" w:ascii="宋体" w:hAnsi="宋体"/>
          <w:color w:val="000000"/>
          <w:sz w:val="24"/>
          <w:szCs w:val="24"/>
        </w:rPr>
        <w:t>年龄在</w:t>
      </w:r>
      <w:r>
        <w:rPr>
          <w:rFonts w:ascii="宋体" w:hAnsi="宋体"/>
          <w:color w:val="000000"/>
          <w:sz w:val="24"/>
          <w:szCs w:val="24"/>
        </w:rPr>
        <w:t>40</w:t>
      </w:r>
      <w:r>
        <w:rPr>
          <w:rFonts w:hint="eastAsia" w:ascii="宋体" w:hAnsi="宋体"/>
          <w:color w:val="000000"/>
          <w:sz w:val="24"/>
          <w:szCs w:val="24"/>
        </w:rPr>
        <w:t>岁以下</w:t>
      </w:r>
      <w:r>
        <w:rPr>
          <w:rFonts w:hint="eastAsia" w:ascii="宋体" w:hAnsi="宋体"/>
          <w:color w:val="000000"/>
          <w:sz w:val="24"/>
          <w:szCs w:val="24"/>
          <w:lang w:eastAsia="zh-CN"/>
        </w:rPr>
        <w:t>、</w:t>
      </w:r>
      <w:r>
        <w:rPr>
          <w:rFonts w:hint="eastAsia" w:ascii="宋体" w:hAnsi="宋体"/>
          <w:color w:val="000000"/>
          <w:sz w:val="24"/>
          <w:szCs w:val="24"/>
          <w:lang w:val="en-US" w:eastAsia="zh-CN"/>
        </w:rPr>
        <w:t>年龄不得超过55岁</w:t>
      </w:r>
      <w:r>
        <w:rPr>
          <w:rFonts w:hint="eastAsia" w:ascii="宋体" w:hAnsi="宋体"/>
          <w:color w:val="000000"/>
          <w:sz w:val="24"/>
          <w:szCs w:val="24"/>
        </w:rPr>
        <w:t>）</w:t>
      </w:r>
      <w:r>
        <w:rPr>
          <w:rFonts w:hint="eastAsia" w:ascii="宋体" w:hAnsi="宋体"/>
          <w:color w:val="000000"/>
          <w:sz w:val="24"/>
          <w:szCs w:val="24"/>
          <w:lang w:val="en-US" w:eastAsia="zh-CN"/>
        </w:rPr>
        <w:t>具有保安上岗证，中标后需提供无犯罪证明</w:t>
      </w:r>
      <w:r>
        <w:rPr>
          <w:rFonts w:hint="eastAsia" w:ascii="宋体" w:hAnsi="宋体"/>
          <w:color w:val="000000"/>
          <w:sz w:val="24"/>
          <w:szCs w:val="24"/>
        </w:rPr>
        <w:t>。</w:t>
      </w:r>
    </w:p>
    <w:p w14:paraId="32E61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）安保人员有统一制服，严格按照岗位职责，文明执勤、言行规范。</w:t>
      </w:r>
    </w:p>
    <w:p w14:paraId="6A23C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）警卫室</w:t>
      </w:r>
      <w:r>
        <w:rPr>
          <w:rFonts w:ascii="宋体" w:hAnsi="宋体"/>
          <w:color w:val="000000"/>
          <w:sz w:val="24"/>
          <w:szCs w:val="24"/>
        </w:rPr>
        <w:t>24</w:t>
      </w:r>
      <w:r>
        <w:rPr>
          <w:rFonts w:hint="eastAsia" w:ascii="宋体" w:hAnsi="宋体"/>
          <w:color w:val="000000"/>
          <w:sz w:val="24"/>
          <w:szCs w:val="24"/>
        </w:rPr>
        <w:t>小时值班</w:t>
      </w:r>
    </w:p>
    <w:p w14:paraId="2C5C0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）东门岗安保</w:t>
      </w:r>
      <w:r>
        <w:rPr>
          <w:rFonts w:ascii="宋体" w:hAnsi="宋体"/>
          <w:color w:val="000000"/>
          <w:sz w:val="24"/>
          <w:szCs w:val="24"/>
        </w:rPr>
        <w:t>7:3</w:t>
      </w:r>
      <w:r>
        <w:rPr>
          <w:rFonts w:ascii="宋体"/>
          <w:color w:val="000000"/>
          <w:sz w:val="24"/>
          <w:szCs w:val="24"/>
        </w:rPr>
        <w:t>0</w:t>
      </w:r>
      <w:r>
        <w:rPr>
          <w:rFonts w:ascii="宋体" w:hAnsi="宋体"/>
          <w:color w:val="000000"/>
          <w:sz w:val="24"/>
          <w:szCs w:val="24"/>
        </w:rPr>
        <w:t>—17:30</w:t>
      </w:r>
      <w:r>
        <w:rPr>
          <w:rFonts w:hint="eastAsia" w:ascii="宋体" w:hAnsi="宋体"/>
          <w:color w:val="000000"/>
          <w:sz w:val="24"/>
          <w:szCs w:val="24"/>
        </w:rPr>
        <w:t>采取站岗服务。</w:t>
      </w:r>
    </w:p>
    <w:p w14:paraId="52E11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5</w:t>
      </w:r>
      <w:r>
        <w:rPr>
          <w:rFonts w:hint="eastAsia" w:ascii="宋体" w:hAnsi="宋体"/>
          <w:color w:val="000000"/>
          <w:sz w:val="24"/>
          <w:szCs w:val="24"/>
        </w:rPr>
        <w:t>）在工作日、全院加班日，对院本部、诉调对接中心秩序</w:t>
      </w:r>
      <w:r>
        <w:rPr>
          <w:rFonts w:hint="eastAsia" w:ascii="宋体" w:hAnsi="宋体"/>
          <w:color w:val="000000"/>
          <w:sz w:val="24"/>
          <w:szCs w:val="24"/>
          <w:lang w:val="en-US" w:eastAsia="zh-CN"/>
        </w:rPr>
        <w:t>进行</w:t>
      </w:r>
      <w:r>
        <w:rPr>
          <w:rFonts w:hint="eastAsia" w:ascii="宋体" w:hAnsi="宋体"/>
          <w:color w:val="000000"/>
          <w:sz w:val="24"/>
          <w:szCs w:val="24"/>
        </w:rPr>
        <w:t>维护。</w:t>
      </w:r>
    </w:p>
    <w:p w14:paraId="0F8C3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）警卫室对当事人实行身份证扫描登记、发牌、引导，接待、问询、联系服务。</w:t>
      </w:r>
    </w:p>
    <w:p w14:paraId="5B61D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7</w:t>
      </w:r>
      <w:r>
        <w:rPr>
          <w:rFonts w:hint="eastAsia" w:ascii="宋体" w:hAnsi="宋体"/>
          <w:color w:val="000000"/>
          <w:sz w:val="24"/>
          <w:szCs w:val="24"/>
        </w:rPr>
        <w:t>）对来访人员实行登记制度，检验有效证件，报告确认制度。</w:t>
      </w:r>
    </w:p>
    <w:p w14:paraId="668B2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）携带大件物品外出的需出具出门证或电话确认。</w:t>
      </w:r>
    </w:p>
    <w:p w14:paraId="3B450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9</w:t>
      </w:r>
      <w:r>
        <w:rPr>
          <w:rFonts w:hint="eastAsia" w:ascii="宋体" w:hAnsi="宋体"/>
          <w:color w:val="000000"/>
          <w:sz w:val="24"/>
          <w:szCs w:val="24"/>
        </w:rPr>
        <w:t>）安保员须对下班后、双休日、节假日进入法院的人员、车辆进行登记。</w:t>
      </w:r>
    </w:p>
    <w:p w14:paraId="6D802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）对发生事件或发生重大事件必须报告并进行详细记录备案。</w:t>
      </w:r>
    </w:p>
    <w:p w14:paraId="6F3D0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11</w:t>
      </w:r>
      <w:r>
        <w:rPr>
          <w:rFonts w:hint="eastAsia" w:ascii="宋体" w:hAnsi="宋体"/>
          <w:color w:val="000000"/>
          <w:sz w:val="24"/>
          <w:szCs w:val="24"/>
        </w:rPr>
        <w:t>）对进入审判大楼</w:t>
      </w:r>
      <w:r>
        <w:rPr>
          <w:rFonts w:ascii="宋体" w:hAnsi="宋体"/>
          <w:color w:val="000000"/>
          <w:sz w:val="24"/>
          <w:szCs w:val="24"/>
        </w:rPr>
        <w:t>/</w:t>
      </w:r>
      <w:r>
        <w:rPr>
          <w:rFonts w:hint="eastAsia" w:ascii="宋体" w:hAnsi="宋体"/>
          <w:color w:val="000000"/>
          <w:sz w:val="24"/>
          <w:szCs w:val="24"/>
        </w:rPr>
        <w:t>诉调中心的人员进行安全检查（机探、手探、</w:t>
      </w:r>
      <w:r>
        <w:rPr>
          <w:rFonts w:ascii="宋体" w:hAnsi="宋体"/>
          <w:color w:val="000000"/>
          <w:sz w:val="24"/>
          <w:szCs w:val="24"/>
        </w:rPr>
        <w:t>X</w:t>
      </w:r>
      <w:r>
        <w:rPr>
          <w:rFonts w:hint="eastAsia" w:ascii="宋体" w:hAnsi="宋体"/>
          <w:color w:val="000000"/>
          <w:sz w:val="24"/>
          <w:szCs w:val="24"/>
        </w:rPr>
        <w:t>光包检）严禁易燃易爆、管制刀器具等危险物品进入大楼。</w:t>
      </w:r>
    </w:p>
    <w:p w14:paraId="07557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12</w:t>
      </w:r>
      <w:r>
        <w:rPr>
          <w:rFonts w:hint="eastAsia" w:ascii="宋体" w:hAnsi="宋体"/>
          <w:color w:val="000000"/>
          <w:sz w:val="24"/>
          <w:szCs w:val="24"/>
        </w:rPr>
        <w:t>）对禁止进入审判大楼</w:t>
      </w:r>
      <w:r>
        <w:rPr>
          <w:rFonts w:ascii="宋体" w:hAnsi="宋体"/>
          <w:color w:val="000000"/>
          <w:sz w:val="24"/>
          <w:szCs w:val="24"/>
        </w:rPr>
        <w:t>/</w:t>
      </w:r>
      <w:r>
        <w:rPr>
          <w:rFonts w:hint="eastAsia" w:ascii="宋体" w:hAnsi="宋体"/>
          <w:color w:val="000000"/>
          <w:sz w:val="24"/>
          <w:szCs w:val="24"/>
        </w:rPr>
        <w:t>诉调中心的限制物品提供暂存服务。</w:t>
      </w:r>
    </w:p>
    <w:p w14:paraId="45D49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13</w:t>
      </w:r>
      <w:r>
        <w:rPr>
          <w:rFonts w:hint="eastAsia" w:ascii="宋体" w:hAnsi="宋体"/>
          <w:color w:val="000000"/>
          <w:sz w:val="24"/>
          <w:szCs w:val="24"/>
        </w:rPr>
        <w:t>）安保对办公大楼实行巡岗检查制度</w:t>
      </w:r>
      <w:r>
        <w:rPr>
          <w:rFonts w:ascii="宋体"/>
          <w:color w:val="000000"/>
          <w:sz w:val="24"/>
          <w:szCs w:val="24"/>
        </w:rPr>
        <w:t>,</w:t>
      </w:r>
      <w:r>
        <w:rPr>
          <w:rFonts w:hint="eastAsia" w:ascii="宋体" w:hAnsi="宋体"/>
          <w:color w:val="000000"/>
          <w:sz w:val="24"/>
          <w:szCs w:val="24"/>
        </w:rPr>
        <w:t>清场及巡更检查；包括关门、关窗、关灯，防盗、防火、防煤气泄漏、防水浸等。</w:t>
      </w:r>
    </w:p>
    <w:p w14:paraId="68B12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14</w:t>
      </w:r>
      <w:r>
        <w:rPr>
          <w:rFonts w:hint="eastAsia" w:ascii="宋体" w:hAnsi="宋体"/>
          <w:color w:val="000000"/>
          <w:sz w:val="24"/>
          <w:szCs w:val="24"/>
        </w:rPr>
        <w:t>）每周对周界红外线报警进行一次检查并做好记录，发现问题及时报修。</w:t>
      </w:r>
    </w:p>
    <w:p w14:paraId="73FDD2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、车辆管理</w:t>
      </w:r>
    </w:p>
    <w:p w14:paraId="5DA00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）按照《法院停车管理规定》车辆位置停放有序。</w:t>
      </w:r>
    </w:p>
    <w:p w14:paraId="2ED98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）对外来车辆进出院区办理登记日期、车辆牌号、进出时间。</w:t>
      </w:r>
    </w:p>
    <w:p w14:paraId="05DC8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）严格控制无证车辆入院，确保道路通畅。</w:t>
      </w:r>
    </w:p>
    <w:p w14:paraId="2D01E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、消防管理</w:t>
      </w:r>
    </w:p>
    <w:p w14:paraId="7EDA3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）对大楼内消防栓、水带、灭火器、警铃、按钮、烟感喷淋进行定期检查；消防通道保持畅通，消防器材完好。</w:t>
      </w:r>
    </w:p>
    <w:p w14:paraId="75F52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w:t>
      </w:r>
      <w:r>
        <w:rPr>
          <w:rFonts w:hint="eastAsia" w:ascii="宋体"/>
          <w:color w:val="000000"/>
          <w:sz w:val="24"/>
          <w:szCs w:val="24"/>
        </w:rPr>
        <w:t>“</w:t>
      </w:r>
      <w:r>
        <w:rPr>
          <w:rFonts w:hint="eastAsia" w:ascii="宋体" w:hAnsi="宋体"/>
          <w:color w:val="000000"/>
          <w:sz w:val="24"/>
          <w:szCs w:val="24"/>
        </w:rPr>
        <w:t>禁止烟火</w:t>
      </w:r>
      <w:r>
        <w:rPr>
          <w:rFonts w:hint="eastAsia" w:ascii="宋体"/>
          <w:color w:val="000000"/>
          <w:sz w:val="24"/>
          <w:szCs w:val="24"/>
        </w:rPr>
        <w:t>”</w:t>
      </w:r>
      <w:r>
        <w:rPr>
          <w:rFonts w:hint="eastAsia" w:ascii="宋体" w:hAnsi="宋体"/>
          <w:color w:val="000000"/>
          <w:sz w:val="24"/>
          <w:szCs w:val="24"/>
        </w:rPr>
        <w:t>和控烟区域发现有吸烟和用火现象，要及时劝阻和制止。</w:t>
      </w:r>
    </w:p>
    <w:p w14:paraId="742658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）组织安保员进行消防演练培训，安保人员熟练掌握消防知识和操作要领。</w:t>
      </w:r>
    </w:p>
    <w:p w14:paraId="0EB57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、监控管理</w:t>
      </w:r>
    </w:p>
    <w:p w14:paraId="305AD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）实施对广场、楼层、电梯、通道等主要出入口等摄像探头进行</w:t>
      </w:r>
      <w:r>
        <w:rPr>
          <w:rFonts w:ascii="宋体" w:hAnsi="宋体"/>
          <w:color w:val="000000"/>
          <w:sz w:val="24"/>
          <w:szCs w:val="24"/>
        </w:rPr>
        <w:t>24</w:t>
      </w:r>
      <w:r>
        <w:rPr>
          <w:rFonts w:hint="eastAsia" w:ascii="宋体" w:hAnsi="宋体"/>
          <w:color w:val="000000"/>
          <w:sz w:val="24"/>
          <w:szCs w:val="24"/>
        </w:rPr>
        <w:t>小时视屏监控，发现问题立即报告并及时处置。</w:t>
      </w:r>
    </w:p>
    <w:p w14:paraId="7DC9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2</w:t>
      </w:r>
      <w:r>
        <w:rPr>
          <w:rFonts w:hint="eastAsia" w:ascii="宋体" w:hAnsi="宋体"/>
          <w:color w:val="000000"/>
          <w:sz w:val="24"/>
          <w:szCs w:val="24"/>
        </w:rPr>
        <w:t>）做好监控记录和交接班手续。</w:t>
      </w:r>
    </w:p>
    <w:p w14:paraId="1DFD2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3</w:t>
      </w:r>
      <w:r>
        <w:rPr>
          <w:rFonts w:hint="eastAsia" w:ascii="宋体" w:hAnsi="宋体"/>
          <w:color w:val="000000"/>
          <w:sz w:val="24"/>
          <w:szCs w:val="24"/>
        </w:rPr>
        <w:t>）做好对讲机电池充电记录。</w:t>
      </w:r>
    </w:p>
    <w:p w14:paraId="54637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）做好报修登记并及时通知</w:t>
      </w:r>
      <w:r>
        <w:rPr>
          <w:rFonts w:hint="eastAsia" w:ascii="宋体" w:hAnsi="宋体"/>
          <w:color w:val="000000"/>
          <w:sz w:val="24"/>
          <w:szCs w:val="24"/>
          <w:lang w:val="en-US" w:eastAsia="zh-CN"/>
        </w:rPr>
        <w:t>工程</w:t>
      </w:r>
      <w:r>
        <w:rPr>
          <w:rFonts w:hint="eastAsia" w:ascii="宋体" w:hAnsi="宋体"/>
          <w:color w:val="000000"/>
          <w:sz w:val="24"/>
          <w:szCs w:val="24"/>
        </w:rPr>
        <w:t>部。</w:t>
      </w:r>
    </w:p>
    <w:p w14:paraId="50F7B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5</w:t>
      </w:r>
      <w:r>
        <w:rPr>
          <w:rFonts w:hint="eastAsia" w:ascii="宋体" w:hAnsi="宋体"/>
          <w:color w:val="000000"/>
          <w:sz w:val="24"/>
          <w:szCs w:val="24"/>
        </w:rPr>
        <w:t>、应急分队（维稳管理）</w:t>
      </w:r>
    </w:p>
    <w:p w14:paraId="26EF2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）能够迅速及时处置一般突发事件。</w:t>
      </w:r>
    </w:p>
    <w:p w14:paraId="11A48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）协助干警处理突发事件。</w:t>
      </w:r>
    </w:p>
    <w:p w14:paraId="762C6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）法庭区域负责开庭期间的公共区域维护。</w:t>
      </w:r>
    </w:p>
    <w:p w14:paraId="31B04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）上下班高峰时段加强门岗警卫。</w:t>
      </w:r>
    </w:p>
    <w:p w14:paraId="29341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p>
    <w:p w14:paraId="24A45C13">
      <w:pPr>
        <w:pStyle w:val="4"/>
        <w:bidi w:val="0"/>
      </w:pPr>
      <w:bookmarkStart w:id="8" w:name="_Toc1519"/>
      <w:r>
        <w:rPr>
          <w:rFonts w:hint="eastAsia"/>
        </w:rPr>
        <w:t>（三）保洁卫生</w:t>
      </w:r>
      <w:r>
        <w:rPr>
          <w:rFonts w:hint="eastAsia"/>
          <w:lang w:val="en-US" w:eastAsia="zh-CN"/>
        </w:rPr>
        <w:t>服务</w:t>
      </w:r>
      <w:r>
        <w:rPr>
          <w:rFonts w:hint="eastAsia"/>
        </w:rPr>
        <w:t>要求</w:t>
      </w:r>
      <w:bookmarkEnd w:id="8"/>
    </w:p>
    <w:p w14:paraId="2BD3842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1</w:t>
      </w:r>
      <w:r>
        <w:rPr>
          <w:rFonts w:hint="eastAsia" w:hAnsi="宋体"/>
          <w:sz w:val="24"/>
          <w:szCs w:val="24"/>
        </w:rPr>
        <w:t>、每天打扫公共部分做到杂物、废弃物立即清理。</w:t>
      </w:r>
    </w:p>
    <w:p w14:paraId="45338A2A">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2</w:t>
      </w:r>
      <w:r>
        <w:rPr>
          <w:rFonts w:hint="eastAsia" w:hAnsi="宋体"/>
          <w:sz w:val="24"/>
          <w:szCs w:val="24"/>
        </w:rPr>
        <w:t>、楼（区域）内垃圾实行袋装化，在各楼层公共部位设立公共垃圾箱，在露天公共部位设立杂物箱，由清洁工清运、处理（包括联系环卫部门运出处理）。</w:t>
      </w:r>
    </w:p>
    <w:p w14:paraId="0EC2F13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3</w:t>
      </w:r>
      <w:r>
        <w:rPr>
          <w:rFonts w:hint="eastAsia" w:hAnsi="宋体"/>
          <w:sz w:val="24"/>
          <w:szCs w:val="24"/>
        </w:rPr>
        <w:t>、区域垃圾实行分类收集（有机垃圾、无机垃圾、有害垃圾），从而达到更高层次的环保效果。</w:t>
      </w:r>
    </w:p>
    <w:p w14:paraId="37858D1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4</w:t>
      </w:r>
      <w:r>
        <w:rPr>
          <w:rFonts w:hint="eastAsia" w:hAnsi="宋体"/>
          <w:sz w:val="24"/>
          <w:szCs w:val="24"/>
        </w:rPr>
        <w:t>、及时清扫大区域地面积水、垃圾、烟头等，使地面保持干净、无杂物、无积水等。</w:t>
      </w:r>
    </w:p>
    <w:p w14:paraId="051D06D2">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Ansi="宋体"/>
          <w:sz w:val="24"/>
          <w:szCs w:val="24"/>
        </w:rPr>
        <w:t>5</w:t>
      </w:r>
      <w:r>
        <w:rPr>
          <w:rFonts w:hint="eastAsia" w:hAnsi="宋体"/>
          <w:sz w:val="24"/>
          <w:szCs w:val="24"/>
        </w:rPr>
        <w:t>、对公共道路、垃圾筒等定期清洁或清洗，停车场、地面道路</w:t>
      </w:r>
      <w:r>
        <w:rPr>
          <w:rFonts w:hint="eastAsia" w:hAnsi="宋体"/>
          <w:sz w:val="24"/>
          <w:szCs w:val="24"/>
          <w:lang w:eastAsia="zh-CN"/>
        </w:rPr>
        <w:t>、</w:t>
      </w:r>
      <w:r>
        <w:rPr>
          <w:rFonts w:hint="eastAsia" w:hAnsi="宋体"/>
          <w:sz w:val="24"/>
          <w:szCs w:val="24"/>
          <w:lang w:val="en-US" w:eastAsia="zh-CN"/>
        </w:rPr>
        <w:t>户外阶梯</w:t>
      </w:r>
      <w:r>
        <w:rPr>
          <w:rFonts w:hint="eastAsia" w:hAnsi="宋体"/>
          <w:sz w:val="24"/>
          <w:szCs w:val="24"/>
        </w:rPr>
        <w:t>定期高压冲洗。</w:t>
      </w:r>
    </w:p>
    <w:p w14:paraId="1F0399A2">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6</w:t>
      </w:r>
      <w:r>
        <w:rPr>
          <w:rFonts w:hint="eastAsia" w:hAnsi="宋体"/>
          <w:sz w:val="24"/>
          <w:szCs w:val="24"/>
        </w:rPr>
        <w:t>、将楼层的垃圾清运、处理，对楼内公共设施进行擦抹保洁。</w:t>
      </w:r>
    </w:p>
    <w:p w14:paraId="1127BFE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7</w:t>
      </w:r>
      <w:r>
        <w:rPr>
          <w:rFonts w:hint="eastAsia" w:hAnsi="宋体"/>
          <w:sz w:val="24"/>
          <w:szCs w:val="24"/>
        </w:rPr>
        <w:t>、对人员出人频繁之地，进行不间断的走动保洁。</w:t>
      </w:r>
    </w:p>
    <w:p w14:paraId="70D63A6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8</w:t>
      </w:r>
      <w:r>
        <w:rPr>
          <w:rFonts w:hint="eastAsia" w:hAnsi="宋体"/>
          <w:sz w:val="24"/>
          <w:szCs w:val="24"/>
        </w:rPr>
        <w:t>、清扫、拖洗属于公共区域室内外的地面。</w:t>
      </w:r>
    </w:p>
    <w:p w14:paraId="0243D7E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9</w:t>
      </w:r>
      <w:r>
        <w:rPr>
          <w:rFonts w:hint="eastAsia" w:hAnsi="宋体"/>
          <w:sz w:val="24"/>
          <w:szCs w:val="24"/>
        </w:rPr>
        <w:t>、擦净、抹净领导办公室、会议室、法庭、羁押室、图书馆、休息室等内的桌、椅台面、文件柜等家具。</w:t>
      </w:r>
    </w:p>
    <w:p w14:paraId="10392FF1">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10</w:t>
      </w:r>
      <w:r>
        <w:rPr>
          <w:rFonts w:hint="eastAsia" w:hAnsi="宋体"/>
          <w:sz w:val="24"/>
          <w:szCs w:val="24"/>
        </w:rPr>
        <w:t>、定期清扫各楼天台、设备机房等部门。</w:t>
      </w:r>
    </w:p>
    <w:p w14:paraId="4787A35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11</w:t>
      </w:r>
      <w:r>
        <w:rPr>
          <w:rFonts w:hint="eastAsia" w:hAnsi="宋体"/>
          <w:sz w:val="24"/>
          <w:szCs w:val="24"/>
        </w:rPr>
        <w:t>、清洗及保洁各楼层的洗手间、更换卫生纸、洗手液、洁瓷精。抹净各类洁具等工作。</w:t>
      </w:r>
    </w:p>
    <w:p w14:paraId="20CFF13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12</w:t>
      </w:r>
      <w:r>
        <w:rPr>
          <w:rFonts w:hint="eastAsia" w:hAnsi="宋体"/>
          <w:sz w:val="24"/>
          <w:szCs w:val="24"/>
        </w:rPr>
        <w:t>、定时收集各楼层内之生活垃圾，并更换垃圾袋，定期清洁垃圾筒等，保持洁净。</w:t>
      </w:r>
    </w:p>
    <w:p w14:paraId="52FCAA9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13</w:t>
      </w:r>
      <w:r>
        <w:rPr>
          <w:rFonts w:hint="eastAsia" w:hAnsi="宋体"/>
          <w:sz w:val="24"/>
          <w:szCs w:val="24"/>
        </w:rPr>
        <w:t>、定期、定点、定计划使用专业消毒、杀虫害等药剂进行环保消杀工作。</w:t>
      </w:r>
    </w:p>
    <w:p w14:paraId="72DCE211">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sz w:val="24"/>
          <w:szCs w:val="24"/>
        </w:rPr>
        <w:t>14</w:t>
      </w:r>
      <w:r>
        <w:rPr>
          <w:rFonts w:hint="eastAsia" w:hAnsi="宋体"/>
          <w:sz w:val="24"/>
          <w:szCs w:val="24"/>
        </w:rPr>
        <w:t>、按时清运、处理垃圾、定时清理收集站环境、定期进行灭虫、消毒。</w:t>
      </w:r>
    </w:p>
    <w:p w14:paraId="1EDDF76C">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Times New Roman"/>
          <w:sz w:val="24"/>
          <w:szCs w:val="24"/>
        </w:rPr>
      </w:pPr>
      <w:r>
        <w:rPr>
          <w:rFonts w:hAnsi="宋体" w:cs="Times New Roman"/>
          <w:sz w:val="24"/>
          <w:szCs w:val="24"/>
        </w:rPr>
        <w:t>15</w:t>
      </w:r>
      <w:r>
        <w:rPr>
          <w:rFonts w:hint="eastAsia" w:hAnsi="宋体" w:cs="Times New Roman"/>
          <w:sz w:val="24"/>
          <w:szCs w:val="24"/>
        </w:rPr>
        <w:t>、院方办公家具移动搬迁工作。</w:t>
      </w:r>
    </w:p>
    <w:p w14:paraId="1C061477">
      <w:pPr>
        <w:spacing w:line="360" w:lineRule="auto"/>
        <w:rPr>
          <w:rFonts w:hint="eastAsia" w:ascii="宋体" w:hAnsi="宋体"/>
          <w:color w:val="000000"/>
          <w:sz w:val="24"/>
          <w:szCs w:val="24"/>
        </w:rPr>
      </w:pPr>
    </w:p>
    <w:p w14:paraId="537C41F6">
      <w:pPr>
        <w:pStyle w:val="4"/>
        <w:bidi w:val="0"/>
      </w:pPr>
      <w:bookmarkStart w:id="9" w:name="_Toc3509"/>
      <w:r>
        <w:rPr>
          <w:rFonts w:hint="eastAsia"/>
        </w:rPr>
        <w:t>（四）会务服务要求</w:t>
      </w:r>
      <w:bookmarkEnd w:id="9"/>
    </w:p>
    <w:p w14:paraId="36A3B35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、为办公楼内举办的各类会议、活动提供服务。</w:t>
      </w:r>
    </w:p>
    <w:p w14:paraId="53E960B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、会场布置、会议礼节、引导服务等。</w:t>
      </w:r>
    </w:p>
    <w:p w14:paraId="7BF3EC8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、会议期间开水供应及相关服务。</w:t>
      </w:r>
    </w:p>
    <w:p w14:paraId="161036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color w:val="000000"/>
          <w:sz w:val="24"/>
          <w:szCs w:val="24"/>
        </w:rPr>
      </w:pPr>
      <w:r>
        <w:rPr>
          <w:rFonts w:ascii="宋体" w:hAnsi="宋体"/>
          <w:color w:val="000000"/>
          <w:sz w:val="24"/>
          <w:szCs w:val="24"/>
        </w:rPr>
        <w:t>4</w:t>
      </w:r>
      <w:r>
        <w:rPr>
          <w:rFonts w:hint="eastAsia" w:ascii="宋体" w:hAnsi="宋体"/>
          <w:color w:val="000000"/>
          <w:sz w:val="24"/>
          <w:szCs w:val="24"/>
        </w:rPr>
        <w:t>、会议后会场整理、保洁服务。</w:t>
      </w:r>
    </w:p>
    <w:p w14:paraId="07C289A1">
      <w:pPr>
        <w:spacing w:line="360" w:lineRule="auto"/>
        <w:rPr>
          <w:rFonts w:hint="eastAsia" w:ascii="宋体" w:hAnsi="宋体"/>
          <w:sz w:val="24"/>
          <w:szCs w:val="24"/>
        </w:rPr>
      </w:pPr>
    </w:p>
    <w:p w14:paraId="23DE8539">
      <w:pPr>
        <w:pStyle w:val="4"/>
        <w:bidi w:val="0"/>
        <w:rPr>
          <w:rFonts w:hint="default"/>
          <w:lang w:val="en-US"/>
        </w:rPr>
      </w:pPr>
      <w:bookmarkStart w:id="10" w:name="_Toc19328"/>
      <w:r>
        <w:rPr>
          <w:rFonts w:hint="eastAsia"/>
        </w:rPr>
        <w:t>（五）公共关系管理</w:t>
      </w:r>
      <w:r>
        <w:rPr>
          <w:rFonts w:hint="eastAsia"/>
          <w:lang w:val="en-US" w:eastAsia="zh-CN"/>
        </w:rPr>
        <w:t>服务要求</w:t>
      </w:r>
      <w:bookmarkEnd w:id="10"/>
    </w:p>
    <w:p w14:paraId="303179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1</w:t>
      </w:r>
      <w:r>
        <w:rPr>
          <w:rFonts w:hint="eastAsia" w:ascii="宋体" w:hAnsi="宋体"/>
          <w:sz w:val="24"/>
          <w:szCs w:val="24"/>
        </w:rPr>
        <w:t>、主动联系配合本办公审判大楼（区域）水、电、气的供应等管理部门，建立良好关系和应急协调机制。</w:t>
      </w:r>
    </w:p>
    <w:p w14:paraId="42F7D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2</w:t>
      </w:r>
      <w:r>
        <w:rPr>
          <w:rFonts w:hint="eastAsia" w:ascii="宋体" w:hAnsi="宋体"/>
          <w:sz w:val="24"/>
          <w:szCs w:val="24"/>
        </w:rPr>
        <w:t>、主动联系配合本办公审判大楼（区域）公共设备供应商及设备维护保养单位，了解设备大修、维护情况，建立良好关系和应急协调及机制。</w:t>
      </w:r>
    </w:p>
    <w:p w14:paraId="19507195">
      <w:pPr>
        <w:spacing w:line="360" w:lineRule="auto"/>
        <w:rPr>
          <w:rFonts w:hint="eastAsia" w:ascii="宋体" w:hAnsi="宋体"/>
          <w:sz w:val="24"/>
          <w:szCs w:val="24"/>
        </w:rPr>
      </w:pPr>
    </w:p>
    <w:p w14:paraId="7ACE9814">
      <w:pPr>
        <w:pStyle w:val="4"/>
        <w:bidi w:val="0"/>
      </w:pPr>
      <w:bookmarkStart w:id="11" w:name="_Toc11391"/>
      <w:r>
        <w:rPr>
          <w:rFonts w:hint="eastAsia"/>
        </w:rPr>
        <w:t>（六）档案管理</w:t>
      </w:r>
      <w:r>
        <w:rPr>
          <w:rFonts w:hint="eastAsia"/>
          <w:lang w:val="en-US" w:eastAsia="zh-CN"/>
        </w:rPr>
        <w:t>服务要求</w:t>
      </w:r>
      <w:bookmarkEnd w:id="11"/>
    </w:p>
    <w:p w14:paraId="73ED6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1</w:t>
      </w:r>
      <w:r>
        <w:rPr>
          <w:rFonts w:hint="eastAsia" w:ascii="宋体" w:hAnsi="宋体"/>
          <w:sz w:val="24"/>
          <w:szCs w:val="24"/>
        </w:rPr>
        <w:t>、建立设备、设施、保安、保洁等日常运作记录管理档案。</w:t>
      </w:r>
    </w:p>
    <w:p w14:paraId="38C28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2</w:t>
      </w:r>
      <w:r>
        <w:rPr>
          <w:rFonts w:hint="eastAsia" w:ascii="宋体" w:hAnsi="宋体"/>
          <w:sz w:val="24"/>
          <w:szCs w:val="24"/>
        </w:rPr>
        <w:t>、建立维修保养单位维保、维修记录管理档案。</w:t>
      </w:r>
    </w:p>
    <w:p w14:paraId="49A86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3</w:t>
      </w:r>
      <w:r>
        <w:rPr>
          <w:rFonts w:hint="eastAsia" w:ascii="宋体" w:hAnsi="宋体"/>
          <w:sz w:val="24"/>
          <w:szCs w:val="24"/>
        </w:rPr>
        <w:t>、建立各类行政文件、合同的存档工作。</w:t>
      </w:r>
    </w:p>
    <w:p w14:paraId="340FE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4</w:t>
      </w:r>
      <w:r>
        <w:rPr>
          <w:rFonts w:hint="eastAsia" w:ascii="宋体" w:hAnsi="宋体"/>
          <w:sz w:val="24"/>
          <w:szCs w:val="24"/>
        </w:rPr>
        <w:t>、建立工程施工情况登记、动火作业记录管理档案。</w:t>
      </w:r>
    </w:p>
    <w:p w14:paraId="0BB79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ascii="宋体" w:hAnsi="宋体"/>
          <w:sz w:val="24"/>
          <w:szCs w:val="24"/>
        </w:rPr>
        <w:t>5</w:t>
      </w:r>
      <w:r>
        <w:rPr>
          <w:rFonts w:hint="eastAsia" w:ascii="宋体" w:hAnsi="宋体"/>
          <w:sz w:val="24"/>
          <w:szCs w:val="24"/>
        </w:rPr>
        <w:t>、建立消防、设备设施台账管理档案。</w:t>
      </w:r>
    </w:p>
    <w:p w14:paraId="0C8D0D91">
      <w:pPr>
        <w:numPr>
          <w:ilvl w:val="0"/>
          <w:numId w:val="0"/>
        </w:numPr>
        <w:spacing w:line="360" w:lineRule="auto"/>
        <w:ind w:left="720" w:leftChars="0" w:hanging="720" w:firstLineChars="0"/>
        <w:rPr>
          <w:rFonts w:hint="default" w:ascii="宋体" w:hAnsi="Times New Roman" w:eastAsia="宋体" w:cs="Times New Roman"/>
          <w:b/>
          <w:kern w:val="2"/>
          <w:sz w:val="24"/>
          <w:szCs w:val="24"/>
          <w:lang w:val="en-US" w:eastAsia="zh-CN" w:bidi="ar-SA"/>
        </w:rPr>
      </w:pPr>
    </w:p>
    <w:p w14:paraId="5E7A539C">
      <w:pPr>
        <w:pStyle w:val="3"/>
        <w:bidi w:val="0"/>
        <w:rPr>
          <w:rFonts w:hint="default"/>
          <w:lang w:val="en-US" w:eastAsia="zh-CN"/>
        </w:rPr>
      </w:pPr>
      <w:bookmarkStart w:id="12" w:name="_Toc11600"/>
      <w:r>
        <w:rPr>
          <w:rFonts w:hint="eastAsia"/>
        </w:rPr>
        <w:t>三、物业管理服务人员设置需求</w:t>
      </w:r>
      <w:bookmarkEnd w:id="12"/>
    </w:p>
    <w:p w14:paraId="2ABB8222">
      <w:pPr>
        <w:pStyle w:val="4"/>
        <w:bidi w:val="0"/>
        <w:rPr>
          <w:rFonts w:hint="eastAsia"/>
        </w:rPr>
      </w:pPr>
      <w:bookmarkStart w:id="13" w:name="_Toc9885"/>
      <w:r>
        <w:rPr>
          <w:rFonts w:hint="eastAsia"/>
        </w:rPr>
        <w:t>（一）人数要求</w:t>
      </w:r>
      <w:bookmarkEnd w:id="13"/>
    </w:p>
    <w:p w14:paraId="1137E17F">
      <w:pPr>
        <w:ind w:firstLine="480" w:firstLineChars="200"/>
        <w:rPr>
          <w:rFonts w:hint="eastAsia"/>
        </w:rPr>
      </w:pPr>
      <w:r>
        <w:rPr>
          <w:rFonts w:hint="eastAsia"/>
        </w:rPr>
        <w:t>★本项目服务人员总人数不少于</w:t>
      </w:r>
      <w:r>
        <w:rPr>
          <w:rFonts w:hint="eastAsia"/>
          <w:lang w:val="en-US" w:eastAsia="zh-CN"/>
        </w:rPr>
        <w:t>80</w:t>
      </w:r>
      <w:r>
        <w:rPr>
          <w:rFonts w:hint="eastAsia"/>
        </w:rPr>
        <w:t>人。</w:t>
      </w:r>
    </w:p>
    <w:p w14:paraId="50BAD994">
      <w:pPr>
        <w:ind w:firstLine="480" w:firstLineChars="200"/>
        <w:rPr>
          <w:rFonts w:hint="eastAsia"/>
        </w:rPr>
      </w:pPr>
      <w:r>
        <w:rPr>
          <w:rFonts w:hint="eastAsia"/>
        </w:rPr>
        <w:t>中标单位在物业合同期内，对项目经理及主要管理人员的调动及更换必须经甲方同意。</w:t>
      </w:r>
    </w:p>
    <w:p w14:paraId="508BBEA2">
      <w:pPr>
        <w:ind w:firstLine="480" w:firstLineChars="200"/>
        <w:rPr>
          <w:rFonts w:hint="default"/>
          <w:color w:val="FF0000"/>
          <w:highlight w:val="yellow"/>
          <w:lang w:val="en-US" w:eastAsia="zh-CN"/>
        </w:rPr>
      </w:pPr>
      <w:r>
        <w:rPr>
          <w:rFonts w:hint="eastAsia"/>
        </w:rPr>
        <w:t>具体情况如下：</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8"/>
        <w:gridCol w:w="2977"/>
        <w:gridCol w:w="1283"/>
        <w:gridCol w:w="3051"/>
      </w:tblGrid>
      <w:tr w14:paraId="6B4F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1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部门</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4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岗位</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E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人数</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E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r>
      <w:tr w14:paraId="51A5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restart"/>
            <w:tcBorders>
              <w:top w:val="single" w:color="000000" w:sz="4" w:space="0"/>
              <w:left w:val="single" w:color="000000" w:sz="4" w:space="0"/>
              <w:right w:val="single" w:color="000000" w:sz="4" w:space="0"/>
            </w:tcBorders>
            <w:shd w:val="clear" w:color="auto" w:fill="auto"/>
            <w:vAlign w:val="center"/>
          </w:tcPr>
          <w:p w14:paraId="111F7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管理处</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7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项目经理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D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53BD">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52FA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continue"/>
            <w:tcBorders>
              <w:left w:val="single" w:color="000000" w:sz="4" w:space="0"/>
              <w:bottom w:val="single" w:color="000000" w:sz="4" w:space="0"/>
              <w:right w:val="single" w:color="000000" w:sz="4" w:space="0"/>
            </w:tcBorders>
            <w:shd w:val="clear" w:color="auto" w:fill="auto"/>
            <w:vAlign w:val="center"/>
          </w:tcPr>
          <w:p w14:paraId="0032C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4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项目管理员</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3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1B2D">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1169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restart"/>
            <w:tcBorders>
              <w:left w:val="single" w:color="000000" w:sz="4" w:space="0"/>
              <w:right w:val="single" w:color="000000" w:sz="4" w:space="0"/>
            </w:tcBorders>
            <w:shd w:val="clear" w:color="auto" w:fill="auto"/>
            <w:vAlign w:val="center"/>
          </w:tcPr>
          <w:p w14:paraId="0052C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会务部</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629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会务主管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4C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1760">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0533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continue"/>
            <w:tcBorders>
              <w:left w:val="single" w:color="000000" w:sz="4" w:space="0"/>
              <w:bottom w:val="single" w:color="000000" w:sz="4" w:space="0"/>
              <w:right w:val="single" w:color="000000" w:sz="4" w:space="0"/>
            </w:tcBorders>
            <w:shd w:val="clear" w:color="auto" w:fill="auto"/>
            <w:vAlign w:val="center"/>
          </w:tcPr>
          <w:p w14:paraId="1376D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B5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会务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53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2</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8D72">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2782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restart"/>
            <w:tcBorders>
              <w:top w:val="single" w:color="000000" w:sz="4" w:space="0"/>
              <w:left w:val="single" w:color="000000" w:sz="4" w:space="0"/>
              <w:right w:val="single" w:color="000000" w:sz="4" w:space="0"/>
            </w:tcBorders>
            <w:shd w:val="clear" w:color="auto" w:fill="auto"/>
            <w:vAlign w:val="center"/>
          </w:tcPr>
          <w:p w14:paraId="57F9E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安保部</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D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保安主管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0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A26D">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5C77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continue"/>
            <w:tcBorders>
              <w:left w:val="single" w:color="000000" w:sz="4" w:space="0"/>
              <w:bottom w:val="single" w:color="000000" w:sz="4" w:space="0"/>
              <w:right w:val="single" w:color="000000" w:sz="4" w:space="0"/>
            </w:tcBorders>
            <w:shd w:val="clear" w:color="auto" w:fill="auto"/>
            <w:vAlign w:val="center"/>
          </w:tcPr>
          <w:p w14:paraId="272F9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C9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保安人员</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BB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44</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23A9">
            <w:pPr>
              <w:jc w:val="center"/>
              <w:rPr>
                <w:rFonts w:hint="eastAsia" w:ascii="宋体" w:hAnsi="宋体" w:eastAsia="宋体" w:cs="宋体"/>
                <w:i w:val="0"/>
                <w:iCs w:val="0"/>
                <w:color w:val="000000"/>
                <w:sz w:val="24"/>
                <w:szCs w:val="24"/>
                <w:u w:val="none"/>
              </w:rPr>
            </w:pPr>
            <w:r>
              <w:t>24</w:t>
            </w:r>
            <w:r>
              <w:rPr>
                <w:rFonts w:hint="eastAsia"/>
              </w:rPr>
              <w:t>小时</w:t>
            </w:r>
          </w:p>
        </w:tc>
      </w:tr>
      <w:tr w14:paraId="1B98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restart"/>
            <w:tcBorders>
              <w:top w:val="single" w:color="000000" w:sz="4" w:space="0"/>
              <w:left w:val="single" w:color="000000" w:sz="4" w:space="0"/>
              <w:right w:val="single" w:color="000000" w:sz="4" w:space="0"/>
            </w:tcBorders>
            <w:shd w:val="clear" w:color="auto" w:fill="auto"/>
            <w:vAlign w:val="center"/>
          </w:tcPr>
          <w:p w14:paraId="696C8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保洁部</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F2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保洁主管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C5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E1C7">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3596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continue"/>
            <w:tcBorders>
              <w:left w:val="single" w:color="000000" w:sz="4" w:space="0"/>
              <w:bottom w:val="single" w:color="000000" w:sz="4" w:space="0"/>
              <w:right w:val="single" w:color="000000" w:sz="4" w:space="0"/>
            </w:tcBorders>
            <w:shd w:val="clear" w:color="auto" w:fill="auto"/>
            <w:vAlign w:val="center"/>
          </w:tcPr>
          <w:p w14:paraId="5894E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B545">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保洁人员</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859E">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24</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FAD8">
            <w:pPr>
              <w:jc w:val="center"/>
              <w:rPr>
                <w:rFonts w:hint="eastAsia" w:ascii="宋体" w:hAnsi="宋体" w:eastAsia="宋体" w:cs="宋体"/>
                <w:i w:val="0"/>
                <w:iCs w:val="0"/>
                <w:color w:val="000000"/>
                <w:sz w:val="24"/>
                <w:szCs w:val="24"/>
                <w:u w:val="none"/>
              </w:rPr>
            </w:pPr>
            <w:r>
              <w:t>8</w:t>
            </w:r>
            <w:r>
              <w:rPr>
                <w:rFonts w:hint="eastAsia"/>
              </w:rPr>
              <w:t>小时</w:t>
            </w:r>
          </w:p>
        </w:tc>
      </w:tr>
      <w:tr w14:paraId="4A97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restart"/>
            <w:tcBorders>
              <w:top w:val="single" w:color="000000" w:sz="4" w:space="0"/>
              <w:left w:val="single" w:color="000000" w:sz="4" w:space="0"/>
              <w:right w:val="single" w:color="000000" w:sz="4" w:space="0"/>
            </w:tcBorders>
            <w:shd w:val="clear" w:color="auto" w:fill="auto"/>
            <w:vAlign w:val="center"/>
          </w:tcPr>
          <w:p w14:paraId="32E80D83">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rPr>
              <w:t>工程部</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EB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lang w:val="en-US" w:eastAsia="zh-CN"/>
              </w:rPr>
              <w:t>工程主管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A2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9960">
            <w:pPr>
              <w:jc w:val="center"/>
              <w:rPr>
                <w:rFonts w:hint="eastAsia" w:ascii="宋体" w:hAnsi="宋体" w:eastAsia="宋体" w:cs="宋体"/>
                <w:i w:val="0"/>
                <w:iCs w:val="0"/>
                <w:color w:val="000000"/>
                <w:sz w:val="24"/>
                <w:szCs w:val="24"/>
                <w:u w:val="none"/>
              </w:rPr>
            </w:pPr>
            <w:r>
              <w:t>8</w:t>
            </w:r>
            <w:r>
              <w:rPr>
                <w:rFonts w:hint="eastAsia"/>
              </w:rPr>
              <w:t>小时，必要时随叫随到</w:t>
            </w:r>
          </w:p>
        </w:tc>
      </w:tr>
      <w:tr w14:paraId="1273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9" w:type="pct"/>
            <w:vMerge w:val="continue"/>
            <w:tcBorders>
              <w:left w:val="single" w:color="000000" w:sz="4" w:space="0"/>
              <w:bottom w:val="single" w:color="000000" w:sz="4" w:space="0"/>
              <w:right w:val="single" w:color="000000" w:sz="4" w:space="0"/>
            </w:tcBorders>
            <w:shd w:val="clear" w:color="auto" w:fill="auto"/>
            <w:vAlign w:val="center"/>
          </w:tcPr>
          <w:p w14:paraId="4613D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2B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维修人员</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6E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3</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AD95">
            <w:pPr>
              <w:jc w:val="center"/>
              <w:rPr>
                <w:rFonts w:hint="eastAsia" w:ascii="宋体" w:hAnsi="宋体" w:eastAsia="宋体" w:cs="宋体"/>
                <w:i w:val="0"/>
                <w:iCs w:val="0"/>
                <w:color w:val="000000"/>
                <w:sz w:val="24"/>
                <w:szCs w:val="24"/>
                <w:u w:val="none"/>
              </w:rPr>
            </w:pPr>
            <w:r>
              <w:t>8</w:t>
            </w:r>
            <w:r>
              <w:rPr>
                <w:rFonts w:hint="eastAsia"/>
              </w:rPr>
              <w:t>小时</w:t>
            </w:r>
          </w:p>
        </w:tc>
      </w:tr>
      <w:tr w14:paraId="6503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62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rPr>
              <w:t>人员合计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B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EF86">
            <w:pPr>
              <w:jc w:val="center"/>
              <w:rPr>
                <w:rFonts w:hint="eastAsia" w:ascii="宋体" w:hAnsi="宋体" w:eastAsia="宋体" w:cs="宋体"/>
                <w:i w:val="0"/>
                <w:iCs w:val="0"/>
                <w:color w:val="000000"/>
                <w:sz w:val="24"/>
                <w:szCs w:val="24"/>
                <w:u w:val="none"/>
              </w:rPr>
            </w:pPr>
          </w:p>
        </w:tc>
      </w:tr>
    </w:tbl>
    <w:p w14:paraId="6F432886">
      <w:pPr>
        <w:rPr>
          <w:rFonts w:hint="eastAsia"/>
          <w:b/>
          <w:bCs/>
        </w:rPr>
      </w:pPr>
    </w:p>
    <w:p w14:paraId="2CECFF93">
      <w:pPr>
        <w:pStyle w:val="4"/>
        <w:bidi w:val="0"/>
        <w:rPr>
          <w:rFonts w:hint="eastAsia"/>
        </w:rPr>
      </w:pPr>
      <w:bookmarkStart w:id="14" w:name="_Toc20966"/>
      <w:r>
        <w:rPr>
          <w:rFonts w:hint="eastAsia"/>
        </w:rPr>
        <w:t>（二）管理与服务人员要求</w:t>
      </w:r>
      <w:bookmarkEnd w:id="14"/>
    </w:p>
    <w:p w14:paraId="4D930BF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bCs/>
          <w:lang w:val="en-US" w:eastAsia="zh-CN"/>
        </w:rPr>
      </w:pPr>
      <w:r>
        <w:rPr>
          <w:rFonts w:hint="default"/>
          <w:b/>
          <w:bCs/>
          <w:lang w:val="en-US" w:eastAsia="zh-CN"/>
        </w:rPr>
        <w:t>1、总体要求</w:t>
      </w:r>
    </w:p>
    <w:p w14:paraId="11AE28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1.1提供主要管理岗位应取得相应的职业资质证书或岗位证书、专业技术证书；操作/服务岗位人员应取得相应的专业技能证书或职业技能资格证书。</w:t>
      </w:r>
    </w:p>
    <w:p w14:paraId="0290B7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1.2提供现场管理与服务应符合入职审核的相关规定，均应通过政治审核，无任何刑事犯罪记录</w:t>
      </w:r>
      <w:r>
        <w:rPr>
          <w:rFonts w:hint="eastAsia"/>
          <w:lang w:val="en-US" w:eastAsia="zh-CN"/>
        </w:rPr>
        <w:t>，相关无犯罪记录需要再中标后统一提供给甲方备案</w:t>
      </w:r>
      <w:r>
        <w:rPr>
          <w:rFonts w:hint="default"/>
          <w:lang w:val="en-US" w:eastAsia="zh-CN"/>
        </w:rPr>
        <w:t>。</w:t>
      </w:r>
    </w:p>
    <w:p w14:paraId="3A4C09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1.3提供所有管理与服务不得使用退休人员且人员身体健康。</w:t>
      </w:r>
    </w:p>
    <w:p w14:paraId="793E9D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1.4提供管理和服务应按规定统一着装、着装整齐清洁，仪表仪容整洁端，佩戴标志、站姿端正、坐姿稳重，行为规范、服务主动。</w:t>
      </w:r>
    </w:p>
    <w:p w14:paraId="01B823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1.5管理和服务岗位在工作中应保持良好的精神状态，表情自然、亲切，举止大方、有礼，用语文明、规范，对待使用单位（人）或外来人员主动、热情、耐心、周到，并及时为使用单位（人）或外来人员提供服务。</w:t>
      </w:r>
    </w:p>
    <w:p w14:paraId="0455F7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1.6建立对现场管理和服务的考评和奖惩制度，并提供具体的考评和奖惩的实施措施和办法，通过合理的激励机制，促使员工队伍优胜劣汰。</w:t>
      </w:r>
    </w:p>
    <w:p w14:paraId="0EBB66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1.7</w:t>
      </w:r>
      <w:r>
        <w:rPr>
          <w:rFonts w:hint="default"/>
          <w:lang w:val="en-US" w:eastAsia="zh-CN"/>
        </w:rPr>
        <w:t>供应商在聘用、任命、调整、调换、替换有关主要物业管理、服务人员之前要征得招标人同意，招标人同时享有对有关物业管理、服务人员调整、调换、替换的建议权。</w:t>
      </w:r>
    </w:p>
    <w:p w14:paraId="670A58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p>
    <w:p w14:paraId="44706F5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bCs/>
          <w:lang w:val="en-US" w:eastAsia="zh-CN"/>
        </w:rPr>
      </w:pPr>
      <w:r>
        <w:rPr>
          <w:rFonts w:hint="default"/>
          <w:b/>
          <w:bCs/>
          <w:lang w:val="en-US" w:eastAsia="zh-CN"/>
        </w:rPr>
        <w:t>2、主要管理岗位要求</w:t>
      </w:r>
    </w:p>
    <w:p w14:paraId="767903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（1）项目经理</w:t>
      </w:r>
    </w:p>
    <w:p w14:paraId="15A2F0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基本素质：有责任心、事业心强，吃苦耐劳，爱岗敬业，廉洁自律，具有很强的组织管理能力、协调能力和良好的心理素质。</w:t>
      </w:r>
    </w:p>
    <w:p w14:paraId="6A6AFA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自然条件：身体健康、体貌端正，会能使用普通话</w:t>
      </w:r>
      <w:r>
        <w:rPr>
          <w:rFonts w:hint="eastAsia"/>
          <w:lang w:val="en-US" w:eastAsia="zh-CN"/>
        </w:rPr>
        <w:t>，</w:t>
      </w:r>
      <w:r>
        <w:rPr>
          <w:rFonts w:hint="eastAsia"/>
        </w:rPr>
        <w:t>不超过法定退休年龄</w:t>
      </w:r>
      <w:r>
        <w:rPr>
          <w:rFonts w:hint="default"/>
          <w:lang w:val="en-US" w:eastAsia="zh-CN"/>
        </w:rPr>
        <w:t>。</w:t>
      </w:r>
    </w:p>
    <w:p w14:paraId="7C551B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default"/>
          <w:color w:val="auto"/>
          <w:lang w:val="en-US" w:eastAsia="zh-CN"/>
        </w:rPr>
        <w:t>专业资格要求：具备人力资源和社会保障局颁发的高级专业技术职称证书</w:t>
      </w:r>
      <w:r>
        <w:rPr>
          <w:rFonts w:hint="eastAsia"/>
          <w:color w:val="auto"/>
          <w:lang w:val="en-US" w:eastAsia="zh-CN"/>
        </w:rPr>
        <w:t>、</w:t>
      </w:r>
      <w:r>
        <w:rPr>
          <w:rFonts w:hint="eastAsia"/>
          <w:color w:val="auto"/>
          <w:highlight w:val="none"/>
          <w:lang w:bidi="ar"/>
        </w:rPr>
        <w:t>全国物业管理从业人员岗位证书</w:t>
      </w:r>
      <w:r>
        <w:rPr>
          <w:rFonts w:hint="eastAsia"/>
          <w:color w:val="auto"/>
          <w:highlight w:val="none"/>
          <w:lang w:eastAsia="zh-CN" w:bidi="ar"/>
        </w:rPr>
        <w:t>、</w:t>
      </w:r>
      <w:r>
        <w:rPr>
          <w:rFonts w:hint="eastAsia"/>
          <w:color w:val="auto"/>
          <w:highlight w:val="none"/>
          <w:lang w:bidi="ar"/>
        </w:rPr>
        <w:t>中华人民共和国物业管理师资格证书</w:t>
      </w:r>
      <w:r>
        <w:rPr>
          <w:rFonts w:hint="default"/>
          <w:color w:val="auto"/>
          <w:highlight w:val="none"/>
          <w:lang w:val="en-US" w:eastAsia="zh-CN"/>
        </w:rPr>
        <w:t>。</w:t>
      </w:r>
    </w:p>
    <w:p w14:paraId="6E2076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snapToGrid w:val="0"/>
          <w:color w:val="000000"/>
          <w:kern w:val="0"/>
          <w:sz w:val="24"/>
          <w:szCs w:val="24"/>
          <w:u w:val="none"/>
          <w:lang w:val="en-US" w:eastAsia="zh-CN" w:bidi="ar"/>
        </w:rPr>
      </w:pPr>
      <w:r>
        <w:rPr>
          <w:rFonts w:hint="default"/>
          <w:lang w:val="en-US" w:eastAsia="zh-CN"/>
        </w:rPr>
        <w:t>经验要求：具备上述岗位5年以上的工作经验。</w:t>
      </w:r>
    </w:p>
    <w:p w14:paraId="64B70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（2）项目管理员</w:t>
      </w:r>
    </w:p>
    <w:p w14:paraId="5891DE40">
      <w:pPr>
        <w:ind w:firstLine="480" w:firstLineChars="200"/>
      </w:pPr>
      <w:r>
        <w:t>基本素质：有责任心、事业心强，吃苦耐劳，爱岗敬业，廉洁自律，具有很强的组织管理能力、协调能力和良好的心理素质。</w:t>
      </w:r>
    </w:p>
    <w:p w14:paraId="0E3A493C">
      <w:pPr>
        <w:ind w:firstLine="480" w:firstLineChars="200"/>
        <w:rPr>
          <w:rFonts w:hint="eastAsia"/>
        </w:rPr>
      </w:pPr>
      <w:r>
        <w:t>自然条件：女性≤40岁（女性为宜）</w:t>
      </w:r>
      <w:r>
        <w:rPr>
          <w:rFonts w:hint="eastAsia"/>
        </w:rPr>
        <w:t>、</w:t>
      </w:r>
      <w:r>
        <w:t>外貌形象佳，五官端正、身体健康。</w:t>
      </w:r>
    </w:p>
    <w:p w14:paraId="21C2534B">
      <w:pPr>
        <w:ind w:firstLine="480" w:firstLineChars="200"/>
        <w:rPr>
          <w:rFonts w:hint="eastAsia"/>
        </w:rPr>
      </w:pPr>
      <w:r>
        <w:t>文化程度：大专及以上学历</w:t>
      </w:r>
      <w:r>
        <w:rPr>
          <w:rFonts w:hint="eastAsia"/>
        </w:rPr>
        <w:t>。</w:t>
      </w:r>
    </w:p>
    <w:p w14:paraId="387F7C04">
      <w:pPr>
        <w:ind w:firstLine="480" w:firstLineChars="200"/>
        <w:rPr>
          <w:rFonts w:hint="eastAsia"/>
        </w:rPr>
      </w:pPr>
      <w:r>
        <w:t>专业资格要求：</w:t>
      </w:r>
      <w:r>
        <w:rPr>
          <w:rFonts w:hint="eastAsia"/>
        </w:rPr>
        <w:t>具有国家人力资源和社会保障部颁发的人力资源经理岗位证书、国家人力资源和社会保障部颁发的行政管理师岗位证书。</w:t>
      </w:r>
    </w:p>
    <w:p w14:paraId="2D45AB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经验要求：具备上述岗位</w:t>
      </w:r>
      <w:r>
        <w:rPr>
          <w:rFonts w:hint="eastAsia"/>
          <w:lang w:val="en-US" w:eastAsia="zh-CN"/>
        </w:rPr>
        <w:t>3</w:t>
      </w:r>
      <w:r>
        <w:rPr>
          <w:rFonts w:hint="default"/>
          <w:lang w:val="en-US" w:eastAsia="zh-CN"/>
        </w:rPr>
        <w:t>年以上的工作经验。</w:t>
      </w:r>
    </w:p>
    <w:p w14:paraId="590CC3E2">
      <w:pPr>
        <w:ind w:firstLine="480" w:firstLineChars="200"/>
        <w:rPr>
          <w:rFonts w:hint="eastAsia"/>
        </w:rPr>
      </w:pPr>
      <w:r>
        <w:rPr>
          <w:rFonts w:hint="eastAsia"/>
        </w:rPr>
        <w:t>（</w:t>
      </w:r>
      <w:r>
        <w:rPr>
          <w:rFonts w:hint="eastAsia"/>
          <w:lang w:val="en-US" w:eastAsia="zh-CN"/>
        </w:rPr>
        <w:t>3</w:t>
      </w:r>
      <w:r>
        <w:rPr>
          <w:rFonts w:hint="eastAsia"/>
        </w:rPr>
        <w:t>）</w:t>
      </w:r>
      <w:r>
        <w:rPr>
          <w:rFonts w:hint="eastAsia" w:ascii="宋体" w:hAnsi="宋体" w:eastAsia="宋体" w:cs="宋体"/>
          <w:i w:val="0"/>
          <w:iCs w:val="0"/>
          <w:snapToGrid w:val="0"/>
          <w:color w:val="000000"/>
          <w:kern w:val="0"/>
          <w:sz w:val="24"/>
          <w:szCs w:val="24"/>
          <w:u w:val="none"/>
          <w:lang w:val="en-US" w:eastAsia="zh-CN" w:bidi="ar"/>
        </w:rPr>
        <w:t>会务主管</w:t>
      </w:r>
    </w:p>
    <w:p w14:paraId="2ED699C7">
      <w:pPr>
        <w:ind w:firstLine="480" w:firstLineChars="200"/>
      </w:pPr>
      <w:r>
        <w:t>基本素质：有责任心、事业心强，吃苦耐劳，爱岗敬业，廉洁自律，具有很强的组织管理能力、协调能力和良好的心理素质。</w:t>
      </w:r>
    </w:p>
    <w:p w14:paraId="132DE1B6">
      <w:pPr>
        <w:ind w:firstLine="480" w:firstLineChars="200"/>
        <w:rPr>
          <w:rFonts w:hint="eastAsia"/>
        </w:rPr>
      </w:pPr>
      <w:r>
        <w:t>自然条件：女性为宜</w:t>
      </w:r>
      <w:r>
        <w:rPr>
          <w:rFonts w:hint="eastAsia"/>
        </w:rPr>
        <w:t>、</w:t>
      </w:r>
      <w:r>
        <w:t>外貌形象佳，五官端正、身体健康</w:t>
      </w:r>
      <w:r>
        <w:rPr>
          <w:rFonts w:hint="eastAsia"/>
          <w:lang w:val="en-US" w:eastAsia="zh-CN"/>
        </w:rPr>
        <w:t>，</w:t>
      </w:r>
      <w:r>
        <w:rPr>
          <w:rFonts w:hint="eastAsia"/>
        </w:rPr>
        <w:t>不超过法定退休年龄</w:t>
      </w:r>
      <w:r>
        <w:t>。</w:t>
      </w:r>
    </w:p>
    <w:p w14:paraId="450CE42F">
      <w:pPr>
        <w:ind w:firstLine="480" w:firstLineChars="200"/>
        <w:rPr>
          <w:rFonts w:hint="eastAsia"/>
        </w:rPr>
      </w:pPr>
      <w:r>
        <w:t>文化程度：大专及以上学历</w:t>
      </w:r>
      <w:r>
        <w:rPr>
          <w:rFonts w:hint="eastAsia"/>
        </w:rPr>
        <w:t>。</w:t>
      </w:r>
    </w:p>
    <w:p w14:paraId="16AFCEAC">
      <w:pPr>
        <w:ind w:firstLine="480" w:firstLineChars="200"/>
        <w:rPr>
          <w:rFonts w:hint="eastAsia"/>
        </w:rPr>
      </w:pPr>
      <w:r>
        <w:t>专业资格要求：</w:t>
      </w:r>
      <w:r>
        <w:rPr>
          <w:rFonts w:hint="eastAsia"/>
        </w:rPr>
        <w:t>具备</w:t>
      </w:r>
      <w:r>
        <w:t>一级乙等普通话能力</w:t>
      </w:r>
      <w:r>
        <w:rPr>
          <w:rFonts w:hint="eastAsia"/>
        </w:rPr>
        <w:t>。</w:t>
      </w:r>
    </w:p>
    <w:p w14:paraId="198BD7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经验要求：具备上述岗位</w:t>
      </w:r>
      <w:r>
        <w:rPr>
          <w:rFonts w:hint="eastAsia"/>
          <w:lang w:val="en-US" w:eastAsia="zh-CN"/>
        </w:rPr>
        <w:t>3</w:t>
      </w:r>
      <w:r>
        <w:rPr>
          <w:rFonts w:hint="default"/>
          <w:lang w:val="en-US" w:eastAsia="zh-CN"/>
        </w:rPr>
        <w:t>年以上的工作经验。</w:t>
      </w:r>
    </w:p>
    <w:p w14:paraId="20F2CD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w:t>
      </w:r>
      <w:r>
        <w:rPr>
          <w:rFonts w:hint="eastAsia"/>
          <w:lang w:val="en-US" w:eastAsia="zh-CN"/>
        </w:rPr>
        <w:t>4</w:t>
      </w:r>
      <w:r>
        <w:rPr>
          <w:rFonts w:hint="default"/>
          <w:lang w:val="en-US" w:eastAsia="zh-CN"/>
        </w:rPr>
        <w:t>）安保</w:t>
      </w:r>
      <w:r>
        <w:rPr>
          <w:rFonts w:hint="eastAsia" w:ascii="宋体" w:hAnsi="宋体" w:eastAsia="宋体" w:cs="宋体"/>
          <w:i w:val="0"/>
          <w:iCs w:val="0"/>
          <w:snapToGrid w:val="0"/>
          <w:color w:val="000000"/>
          <w:kern w:val="0"/>
          <w:sz w:val="24"/>
          <w:szCs w:val="24"/>
          <w:u w:val="none"/>
          <w:lang w:val="en-US" w:eastAsia="zh-CN" w:bidi="ar"/>
        </w:rPr>
        <w:t>主管</w:t>
      </w:r>
    </w:p>
    <w:p w14:paraId="59BA93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基本素质：有责任心、事业心强，吃苦耐劳，爱岗敬业，廉洁自律，具有很强的组织管理能力、协调能力和良好的心理素质。</w:t>
      </w:r>
    </w:p>
    <w:p w14:paraId="328760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自然条件：男性，身体健康、体貌端正，会能使用普通话</w:t>
      </w:r>
      <w:r>
        <w:rPr>
          <w:rFonts w:hint="eastAsia"/>
          <w:lang w:val="en-US" w:eastAsia="zh-CN"/>
        </w:rPr>
        <w:t>，</w:t>
      </w:r>
      <w:r>
        <w:rPr>
          <w:rFonts w:hint="eastAsia"/>
        </w:rPr>
        <w:t>不超过法定退休年龄</w:t>
      </w:r>
      <w:r>
        <w:rPr>
          <w:rFonts w:hint="default"/>
          <w:lang w:val="en-US" w:eastAsia="zh-CN"/>
        </w:rPr>
        <w:t>。</w:t>
      </w:r>
    </w:p>
    <w:p w14:paraId="50343E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文化程度：大专及以上学历。</w:t>
      </w:r>
    </w:p>
    <w:p w14:paraId="3A39CF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专业资格要求：具备人力资源和社会保障局颁发的保安员一级/高级技师证书、公安部消防局颁发的消防设施操作员四级/中级工证书；人力资源和社会保障局颁发的智能楼宇管理师高级/三级证书。</w:t>
      </w:r>
    </w:p>
    <w:p w14:paraId="09E3B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lang w:val="en-US" w:eastAsia="zh-CN"/>
        </w:rPr>
        <w:t>经验要求：具备上述岗位</w:t>
      </w:r>
      <w:r>
        <w:rPr>
          <w:rFonts w:hint="eastAsia"/>
          <w:lang w:val="en-US" w:eastAsia="zh-CN"/>
        </w:rPr>
        <w:t>3</w:t>
      </w:r>
      <w:r>
        <w:rPr>
          <w:rFonts w:hint="default"/>
          <w:lang w:val="en-US" w:eastAsia="zh-CN"/>
        </w:rPr>
        <w:t>年以上的工作经验。</w:t>
      </w:r>
    </w:p>
    <w:p w14:paraId="12FDFC35">
      <w:pPr>
        <w:ind w:firstLine="480" w:firstLineChars="200"/>
        <w:rPr>
          <w:rFonts w:hint="eastAsia"/>
        </w:rPr>
      </w:pPr>
      <w:r>
        <w:rPr>
          <w:rFonts w:hint="eastAsia"/>
        </w:rPr>
        <w:t>（</w:t>
      </w:r>
      <w:r>
        <w:rPr>
          <w:rFonts w:hint="eastAsia"/>
          <w:lang w:val="en-US" w:eastAsia="zh-CN"/>
        </w:rPr>
        <w:t>5</w:t>
      </w:r>
      <w:r>
        <w:rPr>
          <w:rFonts w:hint="eastAsia"/>
        </w:rPr>
        <w:t>）保洁</w:t>
      </w:r>
      <w:r>
        <w:rPr>
          <w:rFonts w:hint="eastAsia" w:ascii="宋体" w:hAnsi="宋体" w:eastAsia="宋体" w:cs="宋体"/>
          <w:i w:val="0"/>
          <w:iCs w:val="0"/>
          <w:snapToGrid w:val="0"/>
          <w:color w:val="000000"/>
          <w:kern w:val="0"/>
          <w:sz w:val="24"/>
          <w:szCs w:val="24"/>
          <w:u w:val="none"/>
          <w:lang w:val="en-US" w:eastAsia="zh-CN" w:bidi="ar"/>
        </w:rPr>
        <w:t>主管</w:t>
      </w:r>
    </w:p>
    <w:p w14:paraId="022AB513">
      <w:pPr>
        <w:ind w:firstLine="480" w:firstLineChars="200"/>
      </w:pPr>
      <w:r>
        <w:t>基本素质：有责任心、事业心强、吃苦耐劳、爱岗敬业、廉洁自律，具有较强的组织管理能力和协调能力。</w:t>
      </w:r>
    </w:p>
    <w:p w14:paraId="2C74029A">
      <w:pPr>
        <w:ind w:firstLine="480" w:firstLineChars="200"/>
      </w:pPr>
      <w:r>
        <w:t>自然条件：身体健康</w:t>
      </w:r>
      <w:r>
        <w:rPr>
          <w:rFonts w:hint="eastAsia"/>
          <w:lang w:val="en-US" w:eastAsia="zh-CN"/>
        </w:rPr>
        <w:t>，</w:t>
      </w:r>
      <w:r>
        <w:rPr>
          <w:rFonts w:hint="eastAsia"/>
        </w:rPr>
        <w:t>不超过法定退休年龄</w:t>
      </w:r>
      <w:r>
        <w:t>。</w:t>
      </w:r>
    </w:p>
    <w:p w14:paraId="5CB5F7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文化程度：大专及以上学历。</w:t>
      </w:r>
    </w:p>
    <w:p w14:paraId="6BC341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经验要求：具备上述岗位</w:t>
      </w:r>
      <w:r>
        <w:rPr>
          <w:rFonts w:hint="eastAsia"/>
          <w:lang w:val="en-US" w:eastAsia="zh-CN"/>
        </w:rPr>
        <w:t>3</w:t>
      </w:r>
      <w:r>
        <w:rPr>
          <w:rFonts w:hint="default"/>
          <w:lang w:val="en-US" w:eastAsia="zh-CN"/>
        </w:rPr>
        <w:t>年以上的工作经验。</w:t>
      </w:r>
    </w:p>
    <w:p w14:paraId="6E3FC607">
      <w:pPr>
        <w:ind w:firstLine="480" w:firstLineChars="200"/>
        <w:rPr>
          <w:rFonts w:hint="eastAsia"/>
          <w:lang w:val="en-US" w:eastAsia="zh-CN"/>
        </w:rPr>
      </w:pPr>
      <w:r>
        <w:rPr>
          <w:rFonts w:hint="eastAsia"/>
          <w:lang w:val="en-US" w:eastAsia="zh-CN"/>
        </w:rPr>
        <w:t>（6）工程部主管</w:t>
      </w:r>
    </w:p>
    <w:p w14:paraId="09737FEF">
      <w:pPr>
        <w:ind w:firstLine="480" w:firstLineChars="200"/>
      </w:pPr>
      <w:r>
        <w:t>基本素质：有责任心、事业心强、吃苦耐劳、爱岗敬业、廉洁自律，具有较强的组织管理能力和协调能力。</w:t>
      </w:r>
    </w:p>
    <w:p w14:paraId="4EF409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t>自然条件：身体健康、男性</w:t>
      </w:r>
      <w:r>
        <w:rPr>
          <w:rFonts w:hint="eastAsia"/>
          <w:lang w:val="en-US" w:eastAsia="zh-CN"/>
        </w:rPr>
        <w:t>，</w:t>
      </w:r>
      <w:r>
        <w:rPr>
          <w:rFonts w:hint="eastAsia"/>
        </w:rPr>
        <w:t>不超过法定退休年龄</w:t>
      </w:r>
      <w:r>
        <w:rPr>
          <w:rFonts w:hint="eastAsia"/>
          <w:lang w:eastAsia="zh-CN"/>
        </w:rPr>
        <w:t>。</w:t>
      </w:r>
    </w:p>
    <w:p w14:paraId="43BA3C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文化程度：大专及以上学历。</w:t>
      </w:r>
    </w:p>
    <w:p w14:paraId="58EA1C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rPr>
      </w:pPr>
      <w:r>
        <w:rPr>
          <w:rFonts w:ascii="Times New Roman" w:hAnsi="Times New Roman" w:eastAsia="宋体" w:cs="Times New Roman"/>
        </w:rPr>
        <w:t>专业资格要求：</w:t>
      </w:r>
      <w:r>
        <w:rPr>
          <w:rFonts w:hint="eastAsia" w:ascii="Times New Roman" w:hAnsi="Times New Roman" w:eastAsia="宋体" w:cs="Times New Roman"/>
        </w:rPr>
        <w:t>具有人力资源和社会保障局颁发的工程师（物业管理专业）证书、地方人事局颁发的家电维修工程师中级及以上证书、中华人民共和国人力资源和社会保障部颁发的制冷设备维修工</w:t>
      </w:r>
      <w:r>
        <w:rPr>
          <w:rFonts w:hint="eastAsia" w:ascii="Times New Roman" w:hAnsi="Times New Roman" w:eastAsia="宋体" w:cs="Times New Roman"/>
          <w:lang w:val="en-US" w:eastAsia="zh-CN"/>
        </w:rPr>
        <w:t>技师</w:t>
      </w:r>
      <w:r>
        <w:rPr>
          <w:rFonts w:hint="eastAsia" w:ascii="Times New Roman" w:hAnsi="Times New Roman" w:eastAsia="宋体" w:cs="Times New Roman"/>
        </w:rPr>
        <w:t>/二级及以上证书、中华人民共和国人力资源和社会保障部颁发的办公应用软件操作员中级/四级及以上证书。</w:t>
      </w:r>
    </w:p>
    <w:p w14:paraId="0FFC2D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经验要求：具备上述岗位</w:t>
      </w:r>
      <w:r>
        <w:rPr>
          <w:rFonts w:hint="eastAsia"/>
          <w:lang w:val="en-US" w:eastAsia="zh-CN"/>
        </w:rPr>
        <w:t>3</w:t>
      </w:r>
      <w:r>
        <w:rPr>
          <w:rFonts w:hint="default"/>
          <w:lang w:val="en-US" w:eastAsia="zh-CN"/>
        </w:rPr>
        <w:t>年以上的工作经验。</w:t>
      </w:r>
    </w:p>
    <w:p w14:paraId="6F1CDF7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rPr>
      </w:pPr>
      <w:r>
        <w:rPr>
          <w:rFonts w:hint="eastAsia"/>
          <w:b/>
          <w:bCs/>
          <w:lang w:val="en-US" w:eastAsia="zh-CN"/>
        </w:rPr>
        <w:t>3、</w:t>
      </w:r>
      <w:r>
        <w:rPr>
          <w:rFonts w:hint="eastAsia"/>
          <w:b/>
          <w:bCs/>
        </w:rPr>
        <w:t>服务人员岗位要求</w:t>
      </w:r>
    </w:p>
    <w:p w14:paraId="7BE6C651">
      <w:pPr>
        <w:ind w:firstLine="480" w:firstLineChars="200"/>
      </w:pPr>
      <w:r>
        <w:rPr>
          <w:rFonts w:hint="eastAsia"/>
        </w:rPr>
        <w:t>（</w:t>
      </w:r>
      <w:r>
        <w:rPr>
          <w:rFonts w:hint="eastAsia"/>
          <w:lang w:val="en-US" w:eastAsia="zh-CN"/>
        </w:rPr>
        <w:t>1</w:t>
      </w:r>
      <w:r>
        <w:rPr>
          <w:rFonts w:hint="eastAsia"/>
        </w:rPr>
        <w:t>）会务</w:t>
      </w:r>
    </w:p>
    <w:p w14:paraId="5422BC29">
      <w:pPr>
        <w:ind w:firstLine="480" w:firstLineChars="200"/>
      </w:pPr>
      <w:r>
        <w:t>自然条件：女性，身高需满足业主要求，身体健康、体貌端正，普通话标准</w:t>
      </w:r>
      <w:r>
        <w:rPr>
          <w:rFonts w:hint="eastAsia"/>
          <w:lang w:val="en-US" w:eastAsia="zh-CN"/>
        </w:rPr>
        <w:t>，</w:t>
      </w:r>
      <w:r>
        <w:rPr>
          <w:rFonts w:hint="eastAsia"/>
        </w:rPr>
        <w:t>不超过法定退休年龄</w:t>
      </w:r>
      <w:r>
        <w:t>。</w:t>
      </w:r>
    </w:p>
    <w:p w14:paraId="3D167AF6">
      <w:pPr>
        <w:ind w:firstLine="480" w:firstLineChars="200"/>
      </w:pPr>
      <w:r>
        <w:t>文化程度：</w:t>
      </w:r>
      <w:r>
        <w:rPr>
          <w:rFonts w:hint="eastAsia"/>
        </w:rPr>
        <w:t>具备</w:t>
      </w:r>
      <w:r>
        <w:t>大专及以上毕业证书。</w:t>
      </w:r>
    </w:p>
    <w:p w14:paraId="4B58EB2C">
      <w:pPr>
        <w:ind w:firstLine="480" w:firstLineChars="200"/>
        <w:rPr>
          <w:rFonts w:hint="eastAsia"/>
        </w:rPr>
      </w:pPr>
      <w:r>
        <w:rPr>
          <w:rFonts w:hint="eastAsia"/>
        </w:rPr>
        <w:t>（2）保安人员</w:t>
      </w:r>
    </w:p>
    <w:p w14:paraId="3471CF63">
      <w:pPr>
        <w:ind w:firstLine="480" w:firstLineChars="200"/>
      </w:pPr>
      <w:r>
        <w:t>自然条件：男性，身高16</w:t>
      </w:r>
      <w:r>
        <w:rPr>
          <w:rFonts w:hint="eastAsia"/>
          <w:lang w:val="en-US" w:eastAsia="zh-CN"/>
        </w:rPr>
        <w:t>0</w:t>
      </w:r>
      <w:r>
        <w:t>cm以上，身体健康、体貌端正，会能使用普通话。</w:t>
      </w:r>
    </w:p>
    <w:p w14:paraId="3655F664">
      <w:pPr>
        <w:ind w:firstLine="480" w:firstLineChars="200"/>
      </w:pPr>
      <w:r>
        <w:t>专业资格要求：具备公安局核发的保安员证；监控岗位应取得消防设施操作员证书或建（构）筑物消防员证书。</w:t>
      </w:r>
    </w:p>
    <w:p w14:paraId="0985B666">
      <w:pPr>
        <w:ind w:firstLine="480" w:firstLineChars="200"/>
        <w:rPr>
          <w:rFonts w:hint="eastAsia"/>
        </w:rPr>
      </w:pPr>
      <w:r>
        <w:rPr>
          <w:rFonts w:hint="eastAsia"/>
        </w:rPr>
        <w:t>（3）</w:t>
      </w:r>
      <w:r>
        <w:rPr>
          <w:rFonts w:hint="eastAsia" w:ascii="宋体" w:hAnsi="宋体" w:eastAsia="宋体" w:cs="宋体"/>
          <w:i w:val="0"/>
          <w:iCs w:val="0"/>
          <w:snapToGrid w:val="0"/>
          <w:color w:val="000000"/>
          <w:kern w:val="0"/>
          <w:sz w:val="24"/>
          <w:szCs w:val="24"/>
          <w:u w:val="none"/>
          <w:lang w:val="en-US" w:eastAsia="zh-CN" w:bidi="ar"/>
        </w:rPr>
        <w:t>保洁人员</w:t>
      </w:r>
    </w:p>
    <w:p w14:paraId="086BC792">
      <w:pPr>
        <w:ind w:firstLine="480" w:firstLineChars="200"/>
        <w:rPr>
          <w:rFonts w:hint="eastAsia"/>
        </w:rPr>
      </w:pPr>
      <w:r>
        <w:t>自然条件：身体健康、体貌端正，普通话标准</w:t>
      </w:r>
      <w:r>
        <w:rPr>
          <w:rFonts w:hint="eastAsia"/>
          <w:lang w:val="en-US" w:eastAsia="zh-CN"/>
        </w:rPr>
        <w:t>，</w:t>
      </w:r>
      <w:r>
        <w:rPr>
          <w:rFonts w:hint="eastAsia"/>
        </w:rPr>
        <w:t>不超过法定退休年龄</w:t>
      </w:r>
      <w:r>
        <w:t>。</w:t>
      </w:r>
    </w:p>
    <w:p w14:paraId="6A43732F">
      <w:pPr>
        <w:ind w:firstLine="480" w:firstLineChars="200"/>
        <w:rPr>
          <w:rFonts w:hint="eastAsia"/>
        </w:rPr>
      </w:pPr>
      <w:r>
        <w:rPr>
          <w:rFonts w:hint="eastAsia"/>
        </w:rPr>
        <w:t>（</w:t>
      </w:r>
      <w:r>
        <w:rPr>
          <w:rFonts w:hint="eastAsia"/>
          <w:lang w:val="en-US" w:eastAsia="zh-CN"/>
        </w:rPr>
        <w:t>4</w:t>
      </w:r>
      <w:r>
        <w:rPr>
          <w:rFonts w:hint="eastAsia"/>
        </w:rPr>
        <w:t>）</w:t>
      </w:r>
      <w:r>
        <w:rPr>
          <w:rFonts w:hint="eastAsia" w:ascii="宋体" w:hAnsi="宋体" w:eastAsia="宋体" w:cs="宋体"/>
          <w:i w:val="0"/>
          <w:iCs w:val="0"/>
          <w:snapToGrid w:val="0"/>
          <w:color w:val="000000"/>
          <w:kern w:val="0"/>
          <w:sz w:val="24"/>
          <w:szCs w:val="24"/>
          <w:u w:val="none"/>
          <w:lang w:val="en-US" w:eastAsia="zh-CN" w:bidi="ar"/>
        </w:rPr>
        <w:t>维修人员</w:t>
      </w:r>
    </w:p>
    <w:p w14:paraId="5B8056B1">
      <w:pPr>
        <w:ind w:firstLine="480" w:firstLineChars="200"/>
      </w:pPr>
      <w:r>
        <w:t>自然条件：男性，身体健康、体貌端正，会能使用普通话</w:t>
      </w:r>
      <w:r>
        <w:rPr>
          <w:rFonts w:hint="eastAsia"/>
          <w:lang w:val="en-US" w:eastAsia="zh-CN"/>
        </w:rPr>
        <w:t>，</w:t>
      </w:r>
      <w:r>
        <w:rPr>
          <w:rFonts w:hint="eastAsia"/>
        </w:rPr>
        <w:t>不超过法定退休年龄</w:t>
      </w:r>
      <w:r>
        <w:rPr>
          <w:rFonts w:hint="eastAsia"/>
          <w:lang w:eastAsia="zh-CN"/>
        </w:rPr>
        <w:t>。</w:t>
      </w:r>
    </w:p>
    <w:p w14:paraId="60D48EDD">
      <w:pPr>
        <w:ind w:firstLine="480" w:firstLineChars="200"/>
        <w:rPr>
          <w:rFonts w:hint="eastAsia"/>
        </w:rPr>
      </w:pPr>
      <w:r>
        <w:t>专业资格要求：</w:t>
      </w:r>
      <w:r>
        <w:rPr>
          <w:rFonts w:hint="eastAsia"/>
        </w:rPr>
        <w:t>具备高压电工证和低压电工证</w:t>
      </w:r>
      <w:r>
        <w:t>。</w:t>
      </w:r>
    </w:p>
    <w:p w14:paraId="0EA70A7A">
      <w:pPr>
        <w:bidi w:val="0"/>
        <w:rPr>
          <w:rFonts w:hint="default"/>
          <w:lang w:val="en-US" w:eastAsia="zh-CN"/>
        </w:rPr>
      </w:pPr>
    </w:p>
    <w:p w14:paraId="197BE405">
      <w:pPr>
        <w:pStyle w:val="3"/>
        <w:bidi w:val="0"/>
        <w:rPr>
          <w:rFonts w:hint="default" w:eastAsia="黑体"/>
          <w:lang w:val="en-US" w:eastAsia="zh-CN"/>
        </w:rPr>
      </w:pPr>
      <w:bookmarkStart w:id="15" w:name="_Toc11051"/>
      <w:r>
        <w:rPr>
          <w:rFonts w:hint="eastAsia"/>
          <w:lang w:val="en-US" w:eastAsia="zh-CN"/>
        </w:rPr>
        <w:t>四</w:t>
      </w:r>
      <w:r>
        <w:rPr>
          <w:rFonts w:hint="default"/>
          <w:lang w:val="en-US" w:eastAsia="zh-CN"/>
        </w:rPr>
        <w:t>、</w:t>
      </w:r>
      <w:r>
        <w:rPr>
          <w:rFonts w:hint="eastAsia"/>
          <w:lang w:val="en-US" w:eastAsia="zh-CN"/>
        </w:rPr>
        <w:t>其他要求及报价要求</w:t>
      </w:r>
      <w:bookmarkEnd w:id="15"/>
    </w:p>
    <w:p w14:paraId="6A45464E">
      <w:pPr>
        <w:pStyle w:val="4"/>
        <w:bidi w:val="0"/>
        <w:rPr>
          <w:rFonts w:hint="default"/>
          <w:lang w:val="en-US" w:eastAsia="zh-CN"/>
        </w:rPr>
      </w:pPr>
      <w:bookmarkStart w:id="16" w:name="_Toc27630"/>
      <w:r>
        <w:rPr>
          <w:rFonts w:hint="eastAsia"/>
          <w:lang w:val="en-US" w:eastAsia="zh-CN"/>
        </w:rPr>
        <w:t>（一）其他要求</w:t>
      </w:r>
      <w:bookmarkEnd w:id="16"/>
    </w:p>
    <w:p w14:paraId="28B7E443">
      <w:pPr>
        <w:ind w:firstLine="480" w:firstLineChars="200"/>
        <w:rPr>
          <w:rFonts w:ascii="宋体" w:hAnsi="宋体"/>
          <w:sz w:val="24"/>
          <w:szCs w:val="24"/>
        </w:rPr>
      </w:pPr>
      <w:r>
        <w:rPr>
          <w:rFonts w:hint="eastAsia"/>
          <w:lang w:val="en-US" w:eastAsia="zh-CN"/>
        </w:rPr>
        <w:t>1、</w:t>
      </w:r>
      <w:r>
        <w:rPr>
          <w:rFonts w:hint="eastAsia" w:ascii="宋体" w:hAnsi="宋体"/>
          <w:sz w:val="24"/>
          <w:szCs w:val="24"/>
        </w:rPr>
        <w:t>投标方</w:t>
      </w:r>
      <w:r>
        <w:rPr>
          <w:rFonts w:hint="eastAsia"/>
        </w:rPr>
        <w:t>具有质量管理体系认证、职业健康安全管理体系认证，环境管理体系认证，信息安全管理体系认证，能源管理体系认证，诚信管理体系认证，并在认证有效期内的优先考虑。</w:t>
      </w:r>
    </w:p>
    <w:p w14:paraId="6EB08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2、</w:t>
      </w:r>
      <w:r>
        <w:rPr>
          <w:rFonts w:hint="eastAsia" w:ascii="宋体" w:hAnsi="宋体"/>
          <w:sz w:val="24"/>
          <w:szCs w:val="24"/>
        </w:rPr>
        <w:t>投标方应根据招标文件要求、采购方现场实际情况以及自身经验能力，提供具有针对性的物业管理服务的方案、措施、标准、质量保证以及达到管理目标的具体内容，标书具有可操作性和针对性。</w:t>
      </w:r>
    </w:p>
    <w:p w14:paraId="2A195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3、</w:t>
      </w:r>
      <w:r>
        <w:rPr>
          <w:rFonts w:hint="eastAsia" w:ascii="宋体" w:hAnsi="宋体"/>
          <w:color w:val="000000"/>
          <w:sz w:val="24"/>
          <w:szCs w:val="24"/>
        </w:rPr>
        <w:t>鉴于法院审判办公楼安全保障要求，投标单位应</w:t>
      </w:r>
      <w:r>
        <w:rPr>
          <w:rFonts w:hint="eastAsia" w:ascii="宋体" w:hAnsi="宋体"/>
          <w:color w:val="000000"/>
          <w:sz w:val="24"/>
          <w:szCs w:val="24"/>
          <w:lang w:val="en-US" w:eastAsia="zh-CN"/>
        </w:rPr>
        <w:t>具有自行招用保安员单位备案证明</w:t>
      </w:r>
      <w:r>
        <w:rPr>
          <w:rFonts w:hint="eastAsia" w:ascii="宋体" w:hAnsi="宋体"/>
          <w:color w:val="000000"/>
          <w:sz w:val="24"/>
          <w:szCs w:val="24"/>
        </w:rPr>
        <w:t>。</w:t>
      </w:r>
    </w:p>
    <w:p w14:paraId="378EC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4、</w:t>
      </w:r>
      <w:r>
        <w:rPr>
          <w:rFonts w:hint="eastAsia" w:ascii="宋体" w:hAnsi="宋体"/>
          <w:sz w:val="24"/>
          <w:szCs w:val="24"/>
        </w:rPr>
        <w:t>鉴于法院保密性的要求，各投标单位在标书中应有保密工作相关方案和措施。</w:t>
      </w:r>
    </w:p>
    <w:p w14:paraId="12DD2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5、投标方中标后</w:t>
      </w:r>
      <w:r>
        <w:rPr>
          <w:rFonts w:hint="eastAsia" w:ascii="宋体" w:hAnsi="宋体"/>
          <w:sz w:val="24"/>
          <w:szCs w:val="24"/>
        </w:rPr>
        <w:t>应加强内部管理控制，针对招标项目制定相应管理、工作流程、服务方案、人员培训、安全防范、巡查监督、考核奖惩等制度，建立适合法院的各项管理机制，确保管理运作正常，良好有效无事故。如遇管理、巡查、责任不到位，发生各类事故，应追究相关人员责任。</w:t>
      </w:r>
    </w:p>
    <w:p w14:paraId="3B3DF490">
      <w:pPr>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投标方</w:t>
      </w:r>
      <w:r>
        <w:rPr>
          <w:rFonts w:hint="eastAsia"/>
          <w:szCs w:val="24"/>
        </w:rPr>
        <w:t>需</w:t>
      </w:r>
      <w:r>
        <w:rPr>
          <w:szCs w:val="24"/>
        </w:rPr>
        <w:t>购买</w:t>
      </w:r>
      <w:r>
        <w:rPr>
          <w:rFonts w:hint="eastAsia"/>
          <w:szCs w:val="24"/>
        </w:rPr>
        <w:t>足额的雇主责任险和公众责任险。</w:t>
      </w:r>
    </w:p>
    <w:p w14:paraId="14C0B0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7、</w:t>
      </w:r>
      <w:r>
        <w:rPr>
          <w:rFonts w:hint="eastAsia" w:ascii="宋体" w:hAnsi="宋体"/>
          <w:sz w:val="24"/>
          <w:szCs w:val="24"/>
        </w:rPr>
        <w:t>投标方根据法院审判办公楼特点制定健全的管理制度和应急预案。</w:t>
      </w:r>
    </w:p>
    <w:p w14:paraId="23EC1E52">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000000"/>
          <w:sz w:val="24"/>
          <w:szCs w:val="24"/>
          <w:lang w:val="en-US" w:eastAsia="zh-CN"/>
        </w:rPr>
      </w:pPr>
      <w:r>
        <w:rPr>
          <w:rFonts w:hint="eastAsia" w:ascii="宋体" w:hAnsi="宋体"/>
          <w:color w:val="000000"/>
          <w:sz w:val="24"/>
          <w:szCs w:val="24"/>
          <w:lang w:val="en-US" w:eastAsia="zh-CN"/>
        </w:rPr>
        <w:t>8、</w:t>
      </w:r>
      <w:r>
        <w:rPr>
          <w:rFonts w:hint="eastAsia" w:ascii="宋体" w:hAnsi="宋体"/>
          <w:color w:val="000000"/>
          <w:sz w:val="24"/>
          <w:szCs w:val="24"/>
        </w:rPr>
        <w:t>本次招标三年有效，服务合同按年度分别签订，每年最后一个季度为续约考核期，</w:t>
      </w:r>
      <w:r>
        <w:rPr>
          <w:rFonts w:hint="eastAsia" w:ascii="宋体" w:hAnsi="宋体"/>
          <w:color w:val="000000"/>
          <w:sz w:val="24"/>
          <w:szCs w:val="24"/>
          <w:lang w:val="en-US" w:eastAsia="zh-CN"/>
        </w:rPr>
        <w:t>考核评价为“合格”的，视为达标。</w:t>
      </w:r>
      <w:r>
        <w:rPr>
          <w:rFonts w:hint="eastAsia" w:ascii="宋体" w:hAnsi="宋体"/>
          <w:color w:val="000000"/>
          <w:sz w:val="24"/>
          <w:szCs w:val="24"/>
        </w:rPr>
        <w:t>达标后再续签下一年合同，直至三年期满</w:t>
      </w:r>
      <w:r>
        <w:rPr>
          <w:rFonts w:hint="eastAsia" w:ascii="宋体" w:hAnsi="宋体"/>
          <w:b w:val="0"/>
          <w:bCs/>
          <w:color w:val="000000"/>
          <w:sz w:val="24"/>
          <w:szCs w:val="24"/>
        </w:rPr>
        <w:t>。</w:t>
      </w:r>
      <w:r>
        <w:rPr>
          <w:rFonts w:hint="eastAsia" w:ascii="宋体" w:hAnsi="宋体"/>
          <w:b w:val="0"/>
          <w:bCs/>
          <w:color w:val="000000"/>
          <w:sz w:val="24"/>
          <w:szCs w:val="24"/>
          <w:lang w:val="en-US" w:eastAsia="zh-CN"/>
        </w:rPr>
        <w:t>若在考核期未达标的，招标方有权另行招标。</w:t>
      </w:r>
    </w:p>
    <w:p w14:paraId="2007AF8F">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000000"/>
          <w:sz w:val="24"/>
          <w:szCs w:val="24"/>
          <w:lang w:val="en-US" w:eastAsia="zh-CN"/>
        </w:rPr>
      </w:pPr>
      <w:r>
        <w:rPr>
          <w:rFonts w:hint="eastAsia" w:ascii="宋体" w:hAnsi="宋体"/>
          <w:b w:val="0"/>
          <w:bCs/>
          <w:color w:val="000000"/>
          <w:sz w:val="24"/>
          <w:szCs w:val="24"/>
          <w:lang w:val="en-US" w:eastAsia="zh-CN"/>
        </w:rPr>
        <w:t>9、为了保障普陀法院的日常工作顺利开展，原物业管理公司在招标期间应继续提供物业服务，中标后，与中标方按实结算服务费用。</w:t>
      </w:r>
    </w:p>
    <w:p w14:paraId="36C76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lang w:val="en-US" w:eastAsia="zh-CN"/>
        </w:rPr>
      </w:pP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投标方中标后应</w:t>
      </w:r>
      <w:r>
        <w:rPr>
          <w:rFonts w:hint="eastAsia" w:ascii="宋体" w:hAnsi="宋体"/>
          <w:sz w:val="24"/>
          <w:szCs w:val="24"/>
        </w:rPr>
        <w:t>为此项目所聘用的全部人员的生、老、病、死或事故原因、劳资纠纷，刑、民事案件等均与采购方无关，在此特别说明：投标方在投标报价时需充分考虑。节假日、双休日除正常服务保障人员外，因业主方工作需要增加人员时，</w:t>
      </w:r>
      <w:r>
        <w:rPr>
          <w:rFonts w:hint="eastAsia" w:ascii="宋体" w:hAnsi="宋体"/>
          <w:sz w:val="24"/>
          <w:szCs w:val="24"/>
          <w:lang w:val="en-US" w:eastAsia="zh-CN"/>
        </w:rPr>
        <w:t>投标方中标后</w:t>
      </w:r>
      <w:r>
        <w:rPr>
          <w:rFonts w:hint="eastAsia" w:ascii="宋体" w:hAnsi="宋体"/>
          <w:sz w:val="24"/>
          <w:szCs w:val="24"/>
        </w:rPr>
        <w:t>必须全力配合</w:t>
      </w:r>
      <w:r>
        <w:rPr>
          <w:rFonts w:hint="eastAsia" w:ascii="宋体" w:hAnsi="宋体"/>
          <w:color w:val="000000"/>
          <w:sz w:val="24"/>
          <w:szCs w:val="24"/>
        </w:rPr>
        <w:t>。</w:t>
      </w:r>
    </w:p>
    <w:p w14:paraId="394B3516">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ascii="宋体"/>
          <w:color w:val="000000"/>
          <w:sz w:val="24"/>
          <w:szCs w:val="24"/>
        </w:rPr>
      </w:pPr>
      <w:r>
        <w:rPr>
          <w:rFonts w:hint="eastAsia" w:ascii="宋体" w:hAnsi="宋体"/>
          <w:b/>
          <w:bCs/>
          <w:color w:val="000000"/>
          <w:sz w:val="24"/>
          <w:szCs w:val="24"/>
          <w:lang w:val="en-US" w:eastAsia="zh-CN"/>
        </w:rPr>
        <w:t>11</w:t>
      </w:r>
      <w:r>
        <w:rPr>
          <w:rFonts w:hint="eastAsia" w:ascii="宋体" w:hAnsi="宋体"/>
          <w:b/>
          <w:bCs/>
          <w:color w:val="000000"/>
          <w:sz w:val="24"/>
          <w:szCs w:val="24"/>
        </w:rPr>
        <w:t>、</w:t>
      </w:r>
      <w:r>
        <w:rPr>
          <w:rFonts w:hint="eastAsia" w:ascii="宋体" w:hAnsi="宋体"/>
          <w:b/>
          <w:bCs/>
          <w:sz w:val="24"/>
          <w:szCs w:val="24"/>
          <w:lang w:val="en-US" w:eastAsia="zh-CN"/>
        </w:rPr>
        <w:t>投标方中标后</w:t>
      </w:r>
      <w:r>
        <w:rPr>
          <w:rFonts w:hint="eastAsia" w:ascii="宋体" w:hAnsi="宋体"/>
          <w:b/>
          <w:color w:val="000000"/>
          <w:sz w:val="24"/>
          <w:szCs w:val="24"/>
        </w:rPr>
        <w:t>所有聘用员工均需按国家规定缴纳社保，并保障员工合法权益的福利收益。所有岗位排班必须按规定人数到岗，不得少员缺人。</w:t>
      </w:r>
    </w:p>
    <w:p w14:paraId="372C6C64">
      <w:pPr>
        <w:bidi w:val="0"/>
      </w:pPr>
    </w:p>
    <w:p w14:paraId="30AEBB14">
      <w:pPr>
        <w:pStyle w:val="4"/>
        <w:bidi w:val="0"/>
        <w:rPr>
          <w:rFonts w:hint="default"/>
          <w:lang w:val="en-US" w:eastAsia="zh-CN"/>
        </w:rPr>
      </w:pPr>
      <w:bookmarkStart w:id="17" w:name="_Toc27162"/>
      <w:r>
        <w:rPr>
          <w:rFonts w:hint="eastAsia"/>
          <w:lang w:eastAsia="zh-CN"/>
        </w:rPr>
        <w:t>（</w:t>
      </w:r>
      <w:r>
        <w:rPr>
          <w:rFonts w:hint="eastAsia"/>
          <w:lang w:val="en-US" w:eastAsia="zh-CN"/>
        </w:rPr>
        <w:t>二</w:t>
      </w:r>
      <w:r>
        <w:rPr>
          <w:rFonts w:hint="eastAsia"/>
          <w:lang w:eastAsia="zh-CN"/>
        </w:rPr>
        <w:t>）</w:t>
      </w:r>
      <w:r>
        <w:rPr>
          <w:rFonts w:hint="eastAsia"/>
          <w:lang w:val="en-US" w:eastAsia="zh-CN"/>
        </w:rPr>
        <w:t>报价说明</w:t>
      </w:r>
      <w:bookmarkEnd w:id="17"/>
    </w:p>
    <w:p w14:paraId="3DC3009F">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ascii="宋体"/>
          <w:b/>
          <w:bCs/>
          <w:color w:val="000000"/>
          <w:sz w:val="24"/>
          <w:szCs w:val="24"/>
        </w:rPr>
      </w:pPr>
      <w:r>
        <w:rPr>
          <w:rFonts w:hint="eastAsia" w:ascii="宋体" w:hAnsi="宋体"/>
          <w:b/>
          <w:bCs/>
          <w:color w:val="000000"/>
          <w:sz w:val="24"/>
          <w:szCs w:val="24"/>
          <w:lang w:val="en-US" w:eastAsia="zh-CN"/>
        </w:rPr>
        <w:t>报价应</w:t>
      </w:r>
      <w:r>
        <w:rPr>
          <w:rFonts w:hint="eastAsia" w:ascii="宋体" w:hAnsi="宋体"/>
          <w:b/>
          <w:bCs/>
          <w:color w:val="000000"/>
          <w:sz w:val="24"/>
          <w:szCs w:val="24"/>
        </w:rPr>
        <w:t>包括</w:t>
      </w:r>
      <w:r>
        <w:rPr>
          <w:rFonts w:hint="eastAsia" w:ascii="宋体" w:hAnsi="宋体"/>
          <w:b/>
          <w:bCs/>
          <w:color w:val="000000"/>
          <w:sz w:val="24"/>
          <w:szCs w:val="24"/>
          <w:lang w:val="en-US" w:eastAsia="zh-CN"/>
        </w:rPr>
        <w:t>但不限于以下项目</w:t>
      </w:r>
      <w:r>
        <w:rPr>
          <w:rFonts w:hint="eastAsia" w:ascii="宋体" w:hAnsi="宋体"/>
          <w:b/>
          <w:bCs/>
          <w:color w:val="000000"/>
          <w:sz w:val="24"/>
          <w:szCs w:val="24"/>
        </w:rPr>
        <w:t>：</w:t>
      </w:r>
    </w:p>
    <w:p w14:paraId="423A8FC6">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员工人工成本</w:t>
      </w:r>
    </w:p>
    <w:p w14:paraId="407CC219">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员工社保基金、福利费用</w:t>
      </w:r>
    </w:p>
    <w:p w14:paraId="3D3A4956">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hint="default" w:ascii="宋体" w:eastAsia="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color w:val="000000"/>
          <w:sz w:val="24"/>
          <w:szCs w:val="24"/>
        </w:rPr>
        <w:t>员工餐费</w:t>
      </w:r>
      <w:r>
        <w:rPr>
          <w:rFonts w:hint="eastAsia" w:ascii="宋体" w:hAnsi="宋体"/>
          <w:color w:val="000000"/>
          <w:sz w:val="24"/>
          <w:szCs w:val="24"/>
          <w:lang w:val="en-US" w:eastAsia="zh-CN"/>
        </w:rPr>
        <w:t>+搭伙费</w:t>
      </w:r>
    </w:p>
    <w:p w14:paraId="29B8AA58">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国定假日加班费</w:t>
      </w:r>
    </w:p>
    <w:p w14:paraId="4CF226D5">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离职补偿金</w:t>
      </w:r>
    </w:p>
    <w:p w14:paraId="2331C0A4">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服装费</w:t>
      </w:r>
    </w:p>
    <w:p w14:paraId="2632093F">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办公费用</w:t>
      </w:r>
    </w:p>
    <w:p w14:paraId="0EA11418">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8、</w:t>
      </w:r>
      <w:r>
        <w:rPr>
          <w:rFonts w:hint="eastAsia" w:ascii="宋体" w:hAnsi="宋体"/>
          <w:color w:val="000000"/>
          <w:sz w:val="24"/>
          <w:szCs w:val="24"/>
        </w:rPr>
        <w:t>培训费</w:t>
      </w:r>
    </w:p>
    <w:p w14:paraId="3F705451">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公众责任险</w:t>
      </w:r>
    </w:p>
    <w:p w14:paraId="7B866C37">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公司管理费及酬金</w:t>
      </w:r>
    </w:p>
    <w:p w14:paraId="66580BDC">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11、</w:t>
      </w:r>
      <w:r>
        <w:rPr>
          <w:rFonts w:hint="eastAsia" w:ascii="宋体" w:hAnsi="宋体"/>
          <w:color w:val="000000"/>
          <w:sz w:val="24"/>
          <w:szCs w:val="24"/>
        </w:rPr>
        <w:t>税金</w:t>
      </w:r>
    </w:p>
    <w:p w14:paraId="50447C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eastAsia="宋体"/>
          <w:b/>
          <w:bCs/>
          <w:sz w:val="24"/>
          <w:szCs w:val="24"/>
          <w:lang w:eastAsia="zh-CN"/>
        </w:rPr>
      </w:pPr>
      <w:r>
        <w:rPr>
          <w:rFonts w:hint="eastAsia" w:ascii="宋体" w:hAnsi="宋体"/>
          <w:b/>
          <w:bCs/>
          <w:sz w:val="24"/>
          <w:szCs w:val="24"/>
        </w:rPr>
        <w:t>采购方自理费用项目</w:t>
      </w:r>
      <w:r>
        <w:rPr>
          <w:rFonts w:hint="eastAsia" w:ascii="宋体" w:hAnsi="宋体"/>
          <w:b/>
          <w:bCs/>
          <w:sz w:val="24"/>
          <w:szCs w:val="24"/>
          <w:lang w:eastAsia="zh-CN"/>
        </w:rPr>
        <w:t>：</w:t>
      </w:r>
    </w:p>
    <w:p w14:paraId="6871C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1、</w:t>
      </w:r>
      <w:r>
        <w:rPr>
          <w:rFonts w:hint="eastAsia" w:ascii="宋体" w:hAnsi="宋体"/>
          <w:sz w:val="24"/>
          <w:szCs w:val="24"/>
        </w:rPr>
        <w:t>水、电、煤等能源消耗费；</w:t>
      </w:r>
    </w:p>
    <w:p w14:paraId="7F20D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2、</w:t>
      </w:r>
      <w:r>
        <w:rPr>
          <w:rFonts w:hint="eastAsia" w:ascii="宋体" w:hAnsi="宋体"/>
          <w:sz w:val="24"/>
          <w:szCs w:val="24"/>
        </w:rPr>
        <w:t>日常性办公用品、耗材等维护、维修、配件费用；</w:t>
      </w:r>
    </w:p>
    <w:p w14:paraId="465B2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sz w:val="24"/>
          <w:szCs w:val="24"/>
          <w:lang w:val="en-US" w:eastAsia="zh-CN"/>
        </w:rPr>
        <w:t>3、</w:t>
      </w:r>
      <w:r>
        <w:rPr>
          <w:rFonts w:hint="eastAsia" w:ascii="宋体" w:hAnsi="宋体"/>
          <w:sz w:val="24"/>
          <w:szCs w:val="24"/>
        </w:rPr>
        <w:t>专用设备、设施、</w:t>
      </w:r>
      <w:r>
        <w:rPr>
          <w:rFonts w:hint="eastAsia" w:ascii="宋体" w:hAnsi="宋体"/>
          <w:color w:val="000000"/>
          <w:sz w:val="24"/>
          <w:szCs w:val="24"/>
        </w:rPr>
        <w:t>变配电设备、给排水设备、消防设施、中央空调、空调水处理、风机盘管</w:t>
      </w:r>
      <w:r>
        <w:rPr>
          <w:rFonts w:ascii="宋体" w:hAnsi="宋体"/>
          <w:color w:val="000000"/>
          <w:sz w:val="24"/>
          <w:szCs w:val="24"/>
        </w:rPr>
        <w:t>Y</w:t>
      </w:r>
      <w:r>
        <w:rPr>
          <w:rFonts w:hint="eastAsia" w:ascii="宋体" w:hAnsi="宋体"/>
          <w:color w:val="000000"/>
          <w:sz w:val="24"/>
          <w:szCs w:val="24"/>
        </w:rPr>
        <w:t>型过滤器的拆洗与排污、风机盘管过滤网清洗、分体空调、电梯、机械车库、中控安全技防设施、安检设备、移动门等维护、维修、配件费用，委托专业公司维护保养或维修费用；</w:t>
      </w:r>
    </w:p>
    <w:p w14:paraId="11F82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特种设备年检费、高压电试检测费用、安全用具检测费用、避雷装置检测费用；</w:t>
      </w:r>
    </w:p>
    <w:p w14:paraId="4EC80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5、</w:t>
      </w:r>
      <w:r>
        <w:rPr>
          <w:rFonts w:hint="eastAsia" w:ascii="宋体" w:hAnsi="宋体"/>
          <w:sz w:val="24"/>
          <w:szCs w:val="24"/>
        </w:rPr>
        <w:t>日常维修中更换配件所需材料，由中标方向采购方申领；</w:t>
      </w:r>
    </w:p>
    <w:p w14:paraId="7B827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6、</w:t>
      </w:r>
      <w:r>
        <w:rPr>
          <w:rFonts w:hint="eastAsia" w:ascii="宋体" w:hAnsi="宋体"/>
          <w:sz w:val="24"/>
          <w:szCs w:val="24"/>
        </w:rPr>
        <w:t>日常保洁耗材、洗手间耗材及工具更新费用；</w:t>
      </w:r>
    </w:p>
    <w:p w14:paraId="59E4D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7、</w:t>
      </w:r>
      <w:r>
        <w:rPr>
          <w:rFonts w:hint="eastAsia" w:ascii="宋体" w:hAnsi="宋体"/>
          <w:sz w:val="24"/>
          <w:szCs w:val="24"/>
        </w:rPr>
        <w:t>安保专用设备、器材材料费、维修及更新费；</w:t>
      </w:r>
    </w:p>
    <w:p w14:paraId="7819A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8、</w:t>
      </w:r>
      <w:r>
        <w:rPr>
          <w:rFonts w:hint="eastAsia" w:ascii="宋体" w:hAnsi="宋体"/>
          <w:sz w:val="24"/>
          <w:szCs w:val="24"/>
        </w:rPr>
        <w:t>会务保障材料费；</w:t>
      </w:r>
    </w:p>
    <w:p w14:paraId="2E962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9、</w:t>
      </w:r>
      <w:r>
        <w:rPr>
          <w:rFonts w:hint="eastAsia" w:ascii="宋体" w:hAnsi="宋体"/>
          <w:sz w:val="24"/>
          <w:szCs w:val="24"/>
        </w:rPr>
        <w:t>风机盘管</w:t>
      </w:r>
      <w:r>
        <w:rPr>
          <w:rFonts w:ascii="宋体" w:hAnsi="宋体"/>
          <w:sz w:val="24"/>
          <w:szCs w:val="24"/>
        </w:rPr>
        <w:t>Y</w:t>
      </w:r>
      <w:r>
        <w:rPr>
          <w:rFonts w:hint="eastAsia" w:ascii="宋体" w:hAnsi="宋体"/>
          <w:sz w:val="24"/>
          <w:szCs w:val="24"/>
        </w:rPr>
        <w:t>型过滤器的拆洗与排污、风机盘管过滤网清洗。</w:t>
      </w:r>
    </w:p>
    <w:p w14:paraId="0452B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10、</w:t>
      </w:r>
      <w:r>
        <w:rPr>
          <w:rFonts w:hint="eastAsia" w:ascii="宋体" w:hAnsi="宋体"/>
          <w:sz w:val="24"/>
          <w:szCs w:val="24"/>
        </w:rPr>
        <w:t>开水器滤芯更换、大楼外墙（玻璃）清洗；</w:t>
      </w:r>
    </w:p>
    <w:p w14:paraId="7EE69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11、</w:t>
      </w:r>
      <w:r>
        <w:rPr>
          <w:rFonts w:hint="eastAsia" w:ascii="宋体" w:hAnsi="宋体"/>
          <w:sz w:val="24"/>
          <w:szCs w:val="24"/>
        </w:rPr>
        <w:t>中央空调循环水处理、生活水箱清洗、消毒、检测；</w:t>
      </w:r>
    </w:p>
    <w:p w14:paraId="22B0D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4"/>
        </w:rPr>
      </w:pPr>
      <w:r>
        <w:rPr>
          <w:rFonts w:hint="eastAsia" w:ascii="宋体" w:hAnsi="宋体"/>
          <w:sz w:val="24"/>
          <w:szCs w:val="24"/>
          <w:lang w:val="en-US" w:eastAsia="zh-CN"/>
        </w:rPr>
        <w:t>12、</w:t>
      </w:r>
      <w:r>
        <w:rPr>
          <w:rFonts w:hint="eastAsia" w:ascii="宋体" w:hAnsi="宋体"/>
          <w:sz w:val="24"/>
          <w:szCs w:val="24"/>
        </w:rPr>
        <w:t>除物业服务管理费约定以外的费</w:t>
      </w:r>
      <w:r>
        <w:rPr>
          <w:rFonts w:hint="eastAsia" w:ascii="宋体" w:hAnsi="宋体"/>
          <w:sz w:val="24"/>
          <w:szCs w:val="24"/>
          <w:lang w:val="en-US" w:eastAsia="zh-CN"/>
        </w:rPr>
        <w:t>用</w:t>
      </w:r>
      <w:r>
        <w:rPr>
          <w:rFonts w:hint="eastAsia" w:ascii="宋体" w:hAnsi="宋体"/>
          <w:sz w:val="24"/>
          <w:szCs w:val="24"/>
        </w:rPr>
        <w:t>。</w:t>
      </w:r>
    </w:p>
    <w:p w14:paraId="0F0F3236">
      <w:pPr>
        <w:widowControl/>
        <w:spacing w:line="420" w:lineRule="auto"/>
        <w:ind w:firstLine="600"/>
        <w:rPr>
          <w:rFonts w:ascii="宋体"/>
          <w:sz w:val="24"/>
        </w:rPr>
      </w:pPr>
    </w:p>
    <w:p w14:paraId="196B54C9">
      <w:pPr>
        <w:pStyle w:val="3"/>
        <w:bidi w:val="0"/>
      </w:pPr>
      <w:bookmarkStart w:id="18" w:name="_Toc31657"/>
      <w:r>
        <w:rPr>
          <w:rFonts w:hint="eastAsia"/>
        </w:rPr>
        <w:t>五、考核办法</w:t>
      </w:r>
      <w:bookmarkEnd w:id="18"/>
    </w:p>
    <w:p w14:paraId="6CE1BF21">
      <w:pPr>
        <w:pStyle w:val="4"/>
        <w:bidi w:val="0"/>
      </w:pPr>
      <w:bookmarkStart w:id="19" w:name="_Toc31349"/>
      <w:r>
        <w:rPr>
          <w:rFonts w:hint="eastAsia"/>
          <w:lang w:eastAsia="zh-CN"/>
        </w:rPr>
        <w:t>（</w:t>
      </w:r>
      <w:r>
        <w:rPr>
          <w:rFonts w:hint="eastAsia"/>
          <w:lang w:val="en-US" w:eastAsia="zh-CN"/>
        </w:rPr>
        <w:t>一</w:t>
      </w:r>
      <w:r>
        <w:rPr>
          <w:rFonts w:hint="eastAsia"/>
          <w:lang w:eastAsia="zh-CN"/>
        </w:rPr>
        <w:t>）</w:t>
      </w:r>
      <w:r>
        <w:rPr>
          <w:rFonts w:hint="eastAsia"/>
        </w:rPr>
        <w:t>考核依据</w:t>
      </w:r>
      <w:bookmarkEnd w:id="19"/>
    </w:p>
    <w:p w14:paraId="380B40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物业服务合同、招标文件所委托的物业管理服务范围、服务内容、服务要求（标准）和投标文件。</w:t>
      </w:r>
    </w:p>
    <w:p w14:paraId="11D3C9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14:paraId="49B73526">
      <w:pPr>
        <w:pStyle w:val="4"/>
        <w:bidi w:val="0"/>
      </w:pPr>
      <w:bookmarkStart w:id="20" w:name="_Toc7317"/>
      <w:r>
        <w:rPr>
          <w:rFonts w:hint="eastAsia"/>
          <w:lang w:val="en-US" w:eastAsia="zh-CN"/>
        </w:rPr>
        <w:t>（二）</w:t>
      </w:r>
      <w:r>
        <w:rPr>
          <w:rFonts w:hint="eastAsia"/>
        </w:rPr>
        <w:t>考核评分评价</w:t>
      </w:r>
      <w:bookmarkEnd w:id="20"/>
    </w:p>
    <w:p w14:paraId="6D678CC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val="en-US" w:eastAsia="zh-CN"/>
        </w:rPr>
        <w:t>1、</w:t>
      </w:r>
      <w:r>
        <w:rPr>
          <w:rFonts w:hint="eastAsia"/>
        </w:rPr>
        <w:t>考核评分在</w:t>
      </w:r>
      <w:r>
        <w:t>90</w:t>
      </w:r>
      <w:r>
        <w:rPr>
          <w:rFonts w:hint="eastAsia"/>
        </w:rPr>
        <w:t>分及以上，考核评价为优秀。</w:t>
      </w:r>
    </w:p>
    <w:p w14:paraId="489C0501">
      <w:pPr>
        <w:keepNext w:val="0"/>
        <w:keepLines w:val="0"/>
        <w:pageBreakBefore w:val="0"/>
        <w:widowControl w:val="0"/>
        <w:kinsoku/>
        <w:wordWrap/>
        <w:overflowPunct/>
        <w:topLinePunct w:val="0"/>
        <w:autoSpaceDE/>
        <w:autoSpaceDN/>
        <w:bidi w:val="0"/>
        <w:adjustRightInd/>
        <w:snapToGrid/>
        <w:ind w:firstLine="480" w:firstLineChars="200"/>
        <w:textAlignment w:val="auto"/>
      </w:pPr>
      <w:r>
        <w:t>2</w:t>
      </w:r>
      <w:r>
        <w:rPr>
          <w:rFonts w:hint="eastAsia"/>
          <w:lang w:eastAsia="zh-CN"/>
        </w:rPr>
        <w:t>、</w:t>
      </w:r>
      <w:r>
        <w:rPr>
          <w:rFonts w:hint="eastAsia"/>
        </w:rPr>
        <w:t>考核评分在</w:t>
      </w:r>
      <w:r>
        <w:t>70</w:t>
      </w:r>
      <w:r>
        <w:rPr>
          <w:rFonts w:hint="eastAsia"/>
        </w:rPr>
        <w:t>分（含</w:t>
      </w:r>
      <w:r>
        <w:t>70</w:t>
      </w:r>
      <w:r>
        <w:rPr>
          <w:rFonts w:hint="eastAsia"/>
        </w:rPr>
        <w:t>分）至</w:t>
      </w:r>
      <w:r>
        <w:t>89</w:t>
      </w:r>
      <w:r>
        <w:rPr>
          <w:rFonts w:hint="eastAsia"/>
        </w:rPr>
        <w:t>分区间，考核评价为合格。</w:t>
      </w:r>
    </w:p>
    <w:p w14:paraId="71BBC379">
      <w:pPr>
        <w:keepNext w:val="0"/>
        <w:keepLines w:val="0"/>
        <w:pageBreakBefore w:val="0"/>
        <w:widowControl w:val="0"/>
        <w:kinsoku/>
        <w:wordWrap/>
        <w:overflowPunct/>
        <w:topLinePunct w:val="0"/>
        <w:autoSpaceDE/>
        <w:autoSpaceDN/>
        <w:bidi w:val="0"/>
        <w:adjustRightInd/>
        <w:snapToGrid/>
        <w:ind w:firstLine="480" w:firstLineChars="200"/>
        <w:textAlignment w:val="auto"/>
      </w:pPr>
      <w:r>
        <w:t>3</w:t>
      </w:r>
      <w:r>
        <w:rPr>
          <w:rFonts w:hint="eastAsia"/>
          <w:lang w:eastAsia="zh-CN"/>
        </w:rPr>
        <w:t>、</w:t>
      </w:r>
      <w:r>
        <w:rPr>
          <w:rFonts w:hint="eastAsia"/>
        </w:rPr>
        <w:t>考核评分在</w:t>
      </w:r>
      <w:r>
        <w:t>60</w:t>
      </w:r>
      <w:r>
        <w:rPr>
          <w:rFonts w:hint="eastAsia"/>
        </w:rPr>
        <w:t>分（含</w:t>
      </w:r>
      <w:r>
        <w:t>60</w:t>
      </w:r>
      <w:r>
        <w:rPr>
          <w:rFonts w:hint="eastAsia"/>
        </w:rPr>
        <w:t>分）至</w:t>
      </w:r>
      <w:r>
        <w:t>69</w:t>
      </w:r>
      <w:r>
        <w:rPr>
          <w:rFonts w:hint="eastAsia"/>
        </w:rPr>
        <w:t>分区间，考核评价为基本合格。</w:t>
      </w:r>
    </w:p>
    <w:p w14:paraId="0C3AEB45">
      <w:pPr>
        <w:keepNext w:val="0"/>
        <w:keepLines w:val="0"/>
        <w:pageBreakBefore w:val="0"/>
        <w:widowControl w:val="0"/>
        <w:kinsoku/>
        <w:wordWrap/>
        <w:overflowPunct/>
        <w:topLinePunct w:val="0"/>
        <w:autoSpaceDE/>
        <w:autoSpaceDN/>
        <w:bidi w:val="0"/>
        <w:adjustRightInd/>
        <w:snapToGrid/>
        <w:ind w:firstLine="480" w:firstLineChars="200"/>
        <w:textAlignment w:val="auto"/>
      </w:pPr>
      <w:r>
        <w:t>4</w:t>
      </w:r>
      <w:r>
        <w:rPr>
          <w:rFonts w:hint="eastAsia"/>
          <w:lang w:eastAsia="zh-CN"/>
        </w:rPr>
        <w:t>、</w:t>
      </w:r>
      <w:r>
        <w:rPr>
          <w:rFonts w:hint="eastAsia"/>
        </w:rPr>
        <w:t>考核评分</w:t>
      </w:r>
      <w:r>
        <w:t>60</w:t>
      </w:r>
      <w:r>
        <w:rPr>
          <w:rFonts w:hint="eastAsia"/>
        </w:rPr>
        <w:t>分以下，考核评价为不合格。</w:t>
      </w:r>
    </w:p>
    <w:p w14:paraId="2B398C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14:paraId="2D0CE0DE">
      <w:pPr>
        <w:pStyle w:val="4"/>
        <w:bidi w:val="0"/>
      </w:pPr>
      <w:bookmarkStart w:id="21" w:name="_Toc28634"/>
      <w:r>
        <w:rPr>
          <w:rFonts w:hint="eastAsia"/>
          <w:lang w:eastAsia="zh-CN"/>
        </w:rPr>
        <w:t>（</w:t>
      </w:r>
      <w:r>
        <w:rPr>
          <w:rFonts w:hint="eastAsia"/>
          <w:lang w:val="en-US" w:eastAsia="zh-CN"/>
        </w:rPr>
        <w:t>三</w:t>
      </w:r>
      <w:r>
        <w:rPr>
          <w:rFonts w:hint="eastAsia"/>
          <w:lang w:eastAsia="zh-CN"/>
        </w:rPr>
        <w:t>）</w:t>
      </w:r>
      <w:r>
        <w:rPr>
          <w:rFonts w:hint="eastAsia"/>
        </w:rPr>
        <w:t>考核组织实施</w:t>
      </w:r>
      <w:bookmarkEnd w:id="21"/>
    </w:p>
    <w:p w14:paraId="714BF58F">
      <w:pPr>
        <w:keepNext w:val="0"/>
        <w:keepLines w:val="0"/>
        <w:pageBreakBefore w:val="0"/>
        <w:widowControl w:val="0"/>
        <w:kinsoku/>
        <w:wordWrap/>
        <w:overflowPunct/>
        <w:topLinePunct w:val="0"/>
        <w:autoSpaceDE/>
        <w:autoSpaceDN/>
        <w:bidi w:val="0"/>
        <w:adjustRightInd/>
        <w:snapToGrid/>
        <w:ind w:firstLine="480" w:firstLineChars="200"/>
        <w:textAlignment w:val="auto"/>
      </w:pPr>
      <w:r>
        <w:t>1</w:t>
      </w:r>
      <w:r>
        <w:rPr>
          <w:rFonts w:hint="eastAsia"/>
          <w:lang w:eastAsia="zh-CN"/>
        </w:rPr>
        <w:t>、</w:t>
      </w:r>
      <w:r>
        <w:rPr>
          <w:rFonts w:hint="eastAsia"/>
        </w:rPr>
        <w:t>院方组织相关人员成立考核评价小组，通常不少于</w:t>
      </w:r>
      <w:r>
        <w:t>3</w:t>
      </w:r>
      <w:r>
        <w:rPr>
          <w:rFonts w:hint="eastAsia"/>
        </w:rPr>
        <w:t>人；</w:t>
      </w:r>
    </w:p>
    <w:p w14:paraId="4C07435C">
      <w:pPr>
        <w:keepNext w:val="0"/>
        <w:keepLines w:val="0"/>
        <w:pageBreakBefore w:val="0"/>
        <w:widowControl w:val="0"/>
        <w:kinsoku/>
        <w:wordWrap/>
        <w:overflowPunct/>
        <w:topLinePunct w:val="0"/>
        <w:autoSpaceDE/>
        <w:autoSpaceDN/>
        <w:bidi w:val="0"/>
        <w:adjustRightInd/>
        <w:snapToGrid/>
        <w:ind w:firstLine="480" w:firstLineChars="200"/>
        <w:textAlignment w:val="auto"/>
      </w:pPr>
      <w:r>
        <w:t>2</w:t>
      </w:r>
      <w:r>
        <w:rPr>
          <w:rFonts w:hint="eastAsia"/>
          <w:lang w:eastAsia="zh-CN"/>
        </w:rPr>
        <w:t>、</w:t>
      </w:r>
      <w:r>
        <w:rPr>
          <w:rFonts w:hint="eastAsia"/>
        </w:rPr>
        <w:t>考核方式。采取现场检查和台账检查。考核评价小组成员通过深入服务现场，查验现场服务，以及查阅各类运行台账记录，依据物业服务质量考核评价表（详见</w:t>
      </w:r>
      <w:r>
        <w:t>5.</w:t>
      </w:r>
      <w:r>
        <w:rPr>
          <w:rFonts w:hint="eastAsia"/>
        </w:rPr>
        <w:t>考核评分表）逐项打分。考核评分取考核人员单独打分总和的平均值。</w:t>
      </w:r>
    </w:p>
    <w:p w14:paraId="5A1581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t>3</w:t>
      </w:r>
      <w:r>
        <w:rPr>
          <w:rFonts w:hint="eastAsia"/>
          <w:lang w:eastAsia="zh-CN"/>
        </w:rPr>
        <w:t>、</w:t>
      </w:r>
      <w:r>
        <w:rPr>
          <w:rFonts w:hint="eastAsia"/>
        </w:rPr>
        <w:t>考核周期。每</w:t>
      </w:r>
      <w:r>
        <w:rPr>
          <w:rFonts w:hint="eastAsia"/>
          <w:lang w:val="en-US" w:eastAsia="zh-CN"/>
        </w:rPr>
        <w:t>季度</w:t>
      </w:r>
      <w:r>
        <w:rPr>
          <w:rFonts w:hint="eastAsia"/>
        </w:rPr>
        <w:t>考核一次。</w:t>
      </w:r>
    </w:p>
    <w:p w14:paraId="503116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lang w:val="en-US" w:eastAsia="zh-CN"/>
        </w:rPr>
      </w:pPr>
      <w:r>
        <w:rPr>
          <w:rFonts w:hint="eastAsia"/>
          <w:lang w:val="en-US" w:eastAsia="zh-CN"/>
        </w:rPr>
        <w:t>4、年度考核分为2次考核的平均值。</w:t>
      </w:r>
    </w:p>
    <w:p w14:paraId="47FFC9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p>
    <w:p w14:paraId="1410C4AA">
      <w:pPr>
        <w:pStyle w:val="4"/>
        <w:bidi w:val="0"/>
      </w:pPr>
      <w:bookmarkStart w:id="22" w:name="_Toc18827"/>
      <w:r>
        <w:rPr>
          <w:rFonts w:hint="eastAsia"/>
          <w:lang w:eastAsia="zh-CN"/>
        </w:rPr>
        <w:t>（</w:t>
      </w:r>
      <w:r>
        <w:rPr>
          <w:rFonts w:hint="eastAsia"/>
          <w:lang w:val="en-US" w:eastAsia="zh-CN"/>
        </w:rPr>
        <w:t>四</w:t>
      </w:r>
      <w:r>
        <w:rPr>
          <w:rFonts w:hint="eastAsia"/>
          <w:lang w:eastAsia="zh-CN"/>
        </w:rPr>
        <w:t>）</w:t>
      </w:r>
      <w:r>
        <w:rPr>
          <w:rFonts w:hint="eastAsia"/>
        </w:rPr>
        <w:t>考核奖惩</w:t>
      </w:r>
      <w:bookmarkEnd w:id="22"/>
    </w:p>
    <w:p w14:paraId="533934A1">
      <w:pPr>
        <w:keepNext w:val="0"/>
        <w:keepLines w:val="0"/>
        <w:pageBreakBefore w:val="0"/>
        <w:widowControl w:val="0"/>
        <w:kinsoku/>
        <w:wordWrap/>
        <w:overflowPunct/>
        <w:topLinePunct w:val="0"/>
        <w:autoSpaceDE/>
        <w:autoSpaceDN/>
        <w:bidi w:val="0"/>
        <w:adjustRightInd/>
        <w:snapToGrid/>
        <w:ind w:firstLine="480" w:firstLineChars="200"/>
        <w:textAlignment w:val="auto"/>
      </w:pPr>
      <w:r>
        <w:t>1</w:t>
      </w:r>
      <w:r>
        <w:rPr>
          <w:rFonts w:hint="eastAsia"/>
          <w:lang w:eastAsia="zh-CN"/>
        </w:rPr>
        <w:t>、</w:t>
      </w:r>
      <w:r>
        <w:rPr>
          <w:rFonts w:hint="eastAsia"/>
        </w:rPr>
        <w:t>设合格、基本合格、不合格三个等级；</w:t>
      </w:r>
    </w:p>
    <w:p w14:paraId="227FF9FC">
      <w:pPr>
        <w:keepNext w:val="0"/>
        <w:keepLines w:val="0"/>
        <w:pageBreakBefore w:val="0"/>
        <w:widowControl w:val="0"/>
        <w:kinsoku/>
        <w:wordWrap/>
        <w:overflowPunct/>
        <w:topLinePunct w:val="0"/>
        <w:autoSpaceDE/>
        <w:autoSpaceDN/>
        <w:bidi w:val="0"/>
        <w:adjustRightInd/>
        <w:snapToGrid/>
        <w:ind w:firstLine="480" w:firstLineChars="200"/>
        <w:textAlignment w:val="auto"/>
      </w:pPr>
      <w:r>
        <w:t>2</w:t>
      </w:r>
      <w:r>
        <w:rPr>
          <w:rFonts w:hint="eastAsia"/>
          <w:lang w:eastAsia="zh-CN"/>
        </w:rPr>
        <w:t>、</w:t>
      </w:r>
      <w:r>
        <w:rPr>
          <w:rFonts w:hint="eastAsia"/>
        </w:rPr>
        <w:t>季度考核，评分在</w:t>
      </w:r>
      <w:r>
        <w:t>70</w:t>
      </w:r>
      <w:r>
        <w:rPr>
          <w:rFonts w:hint="eastAsia"/>
        </w:rPr>
        <w:t>分及以上，为考核合格；根据合同院方全额支付该季度服务费；</w:t>
      </w:r>
    </w:p>
    <w:p w14:paraId="08C5520B">
      <w:pPr>
        <w:keepNext w:val="0"/>
        <w:keepLines w:val="0"/>
        <w:pageBreakBefore w:val="0"/>
        <w:widowControl w:val="0"/>
        <w:kinsoku/>
        <w:wordWrap/>
        <w:overflowPunct/>
        <w:topLinePunct w:val="0"/>
        <w:autoSpaceDE/>
        <w:autoSpaceDN/>
        <w:bidi w:val="0"/>
        <w:adjustRightInd/>
        <w:snapToGrid/>
        <w:ind w:firstLine="480" w:firstLineChars="200"/>
        <w:textAlignment w:val="auto"/>
      </w:pPr>
      <w:r>
        <w:t>3</w:t>
      </w:r>
      <w:r>
        <w:rPr>
          <w:rFonts w:hint="eastAsia"/>
          <w:lang w:eastAsia="zh-CN"/>
        </w:rPr>
        <w:t>、</w:t>
      </w:r>
      <w:r>
        <w:rPr>
          <w:rFonts w:hint="eastAsia"/>
        </w:rPr>
        <w:t>季度考核，评分在</w:t>
      </w:r>
      <w:r>
        <w:t>60</w:t>
      </w:r>
      <w:r>
        <w:rPr>
          <w:rFonts w:hint="eastAsia"/>
        </w:rPr>
        <w:t>分（含</w:t>
      </w:r>
      <w:r>
        <w:t>60</w:t>
      </w:r>
      <w:r>
        <w:rPr>
          <w:rFonts w:hint="eastAsia"/>
        </w:rPr>
        <w:t>分）至</w:t>
      </w:r>
      <w:r>
        <w:t>69</w:t>
      </w:r>
      <w:r>
        <w:rPr>
          <w:rFonts w:hint="eastAsia"/>
        </w:rPr>
        <w:t>分区间，为基本合格；院方将给予书面警告，并依据服务整体评价，酌情扣除该季度部分服务费用；</w:t>
      </w:r>
    </w:p>
    <w:p w14:paraId="2843AB70">
      <w:pPr>
        <w:keepNext w:val="0"/>
        <w:keepLines w:val="0"/>
        <w:pageBreakBefore w:val="0"/>
        <w:widowControl w:val="0"/>
        <w:kinsoku/>
        <w:wordWrap/>
        <w:overflowPunct/>
        <w:topLinePunct w:val="0"/>
        <w:autoSpaceDE/>
        <w:autoSpaceDN/>
        <w:bidi w:val="0"/>
        <w:adjustRightInd/>
        <w:snapToGrid/>
        <w:ind w:firstLine="480" w:firstLineChars="200"/>
        <w:textAlignment w:val="auto"/>
      </w:pPr>
      <w:r>
        <w:t>4</w:t>
      </w:r>
      <w:r>
        <w:rPr>
          <w:rFonts w:hint="eastAsia"/>
          <w:lang w:eastAsia="zh-CN"/>
        </w:rPr>
        <w:t>、</w:t>
      </w:r>
      <w:r>
        <w:rPr>
          <w:rFonts w:hint="eastAsia"/>
        </w:rPr>
        <w:t>季度考核，评分在</w:t>
      </w:r>
      <w:r>
        <w:t>60</w:t>
      </w:r>
      <w:r>
        <w:rPr>
          <w:rFonts w:hint="eastAsia"/>
        </w:rPr>
        <w:t>分以下，为不合格；院方将依据合同约定，有权单方解除合同。</w:t>
      </w:r>
    </w:p>
    <w:p w14:paraId="00EB619D">
      <w:pPr>
        <w:keepNext w:val="0"/>
        <w:keepLines w:val="0"/>
        <w:pageBreakBefore w:val="0"/>
        <w:widowControl w:val="0"/>
        <w:kinsoku/>
        <w:wordWrap/>
        <w:overflowPunct/>
        <w:topLinePunct w:val="0"/>
        <w:autoSpaceDE/>
        <w:autoSpaceDN/>
        <w:bidi w:val="0"/>
        <w:adjustRightInd/>
        <w:snapToGrid/>
        <w:ind w:firstLine="480" w:firstLineChars="200"/>
        <w:textAlignment w:val="auto"/>
      </w:pPr>
      <w:r>
        <w:t>5</w:t>
      </w:r>
      <w:r>
        <w:rPr>
          <w:rFonts w:hint="eastAsia"/>
          <w:lang w:eastAsia="zh-CN"/>
        </w:rPr>
        <w:t>、</w:t>
      </w:r>
      <w:r>
        <w:rPr>
          <w:rFonts w:hint="eastAsia"/>
        </w:rPr>
        <w:t>物业服务期间出现下列情况的，业主方有权单方解除合同，并要求中标方赔偿对应损失的违约金。</w:t>
      </w:r>
    </w:p>
    <w:p w14:paraId="2995DA8E">
      <w:pPr>
        <w:keepNext w:val="0"/>
        <w:keepLines w:val="0"/>
        <w:pageBreakBefore w:val="0"/>
        <w:widowControl w:val="0"/>
        <w:kinsoku/>
        <w:wordWrap/>
        <w:overflowPunct/>
        <w:topLinePunct w:val="0"/>
        <w:autoSpaceDE/>
        <w:autoSpaceDN/>
        <w:bidi w:val="0"/>
        <w:adjustRightInd/>
        <w:snapToGrid/>
        <w:ind w:firstLine="480" w:firstLineChars="200"/>
        <w:textAlignment w:val="auto"/>
      </w:pPr>
      <w:r>
        <w:t>5.1</w:t>
      </w:r>
      <w:r>
        <w:rPr>
          <w:rFonts w:hint="eastAsia"/>
        </w:rPr>
        <w:t>服务内容未达到合同及投标文件约定的；</w:t>
      </w:r>
    </w:p>
    <w:p w14:paraId="0C39067A">
      <w:pPr>
        <w:keepNext w:val="0"/>
        <w:keepLines w:val="0"/>
        <w:pageBreakBefore w:val="0"/>
        <w:widowControl w:val="0"/>
        <w:kinsoku/>
        <w:wordWrap/>
        <w:overflowPunct/>
        <w:topLinePunct w:val="0"/>
        <w:autoSpaceDE/>
        <w:autoSpaceDN/>
        <w:bidi w:val="0"/>
        <w:adjustRightInd/>
        <w:snapToGrid/>
        <w:ind w:firstLine="480" w:firstLineChars="200"/>
        <w:textAlignment w:val="auto"/>
      </w:pPr>
      <w:r>
        <w:t>5.2</w:t>
      </w:r>
      <w:r>
        <w:rPr>
          <w:rFonts w:hint="eastAsia"/>
        </w:rPr>
        <w:t>服务标准未达到合同及投标文件承诺的；</w:t>
      </w:r>
    </w:p>
    <w:p w14:paraId="790611EC">
      <w:pPr>
        <w:keepNext w:val="0"/>
        <w:keepLines w:val="0"/>
        <w:pageBreakBefore w:val="0"/>
        <w:widowControl w:val="0"/>
        <w:kinsoku/>
        <w:wordWrap/>
        <w:overflowPunct/>
        <w:topLinePunct w:val="0"/>
        <w:autoSpaceDE/>
        <w:autoSpaceDN/>
        <w:bidi w:val="0"/>
        <w:adjustRightInd/>
        <w:snapToGrid/>
        <w:ind w:firstLine="480" w:firstLineChars="200"/>
        <w:textAlignment w:val="auto"/>
      </w:pPr>
      <w:r>
        <w:t>5.3</w:t>
      </w:r>
      <w:r>
        <w:rPr>
          <w:rFonts w:hint="eastAsia"/>
        </w:rPr>
        <w:t>广大干警对物业服务的满意率低于</w:t>
      </w:r>
      <w:r>
        <w:t>75%</w:t>
      </w:r>
      <w:r>
        <w:rPr>
          <w:rFonts w:hint="eastAsia"/>
        </w:rPr>
        <w:t>的；</w:t>
      </w:r>
    </w:p>
    <w:p w14:paraId="09E372F4">
      <w:pPr>
        <w:keepNext w:val="0"/>
        <w:keepLines w:val="0"/>
        <w:pageBreakBefore w:val="0"/>
        <w:widowControl w:val="0"/>
        <w:kinsoku/>
        <w:wordWrap/>
        <w:overflowPunct/>
        <w:topLinePunct w:val="0"/>
        <w:autoSpaceDE/>
        <w:autoSpaceDN/>
        <w:bidi w:val="0"/>
        <w:adjustRightInd/>
        <w:snapToGrid/>
        <w:ind w:firstLine="480" w:firstLineChars="200"/>
        <w:textAlignment w:val="auto"/>
      </w:pPr>
      <w:r>
        <w:t>5.4</w:t>
      </w:r>
      <w:r>
        <w:rPr>
          <w:rFonts w:hint="eastAsia"/>
        </w:rPr>
        <w:t>物业服务人员实际到岗率低于</w:t>
      </w:r>
      <w:r>
        <w:t>95%</w:t>
      </w:r>
      <w:r>
        <w:rPr>
          <w:rFonts w:hint="eastAsia"/>
        </w:rPr>
        <w:t>的；</w:t>
      </w:r>
    </w:p>
    <w:p w14:paraId="174EDBFF">
      <w:pPr>
        <w:keepNext w:val="0"/>
        <w:keepLines w:val="0"/>
        <w:pageBreakBefore w:val="0"/>
        <w:widowControl w:val="0"/>
        <w:kinsoku/>
        <w:wordWrap/>
        <w:overflowPunct/>
        <w:topLinePunct w:val="0"/>
        <w:autoSpaceDE/>
        <w:autoSpaceDN/>
        <w:bidi w:val="0"/>
        <w:adjustRightInd/>
        <w:snapToGrid/>
        <w:ind w:firstLine="480" w:firstLineChars="200"/>
        <w:textAlignment w:val="auto"/>
      </w:pPr>
      <w:r>
        <w:t>5.5</w:t>
      </w:r>
      <w:r>
        <w:rPr>
          <w:rFonts w:hint="eastAsia"/>
        </w:rPr>
        <w:t>物业服务人员持证情况无法满足本项目需求；</w:t>
      </w:r>
    </w:p>
    <w:p w14:paraId="53C82D07">
      <w:pPr>
        <w:keepNext w:val="0"/>
        <w:keepLines w:val="0"/>
        <w:pageBreakBefore w:val="0"/>
        <w:widowControl w:val="0"/>
        <w:kinsoku/>
        <w:wordWrap/>
        <w:overflowPunct/>
        <w:topLinePunct w:val="0"/>
        <w:autoSpaceDE/>
        <w:autoSpaceDN/>
        <w:bidi w:val="0"/>
        <w:adjustRightInd/>
        <w:snapToGrid/>
        <w:ind w:firstLine="480" w:firstLineChars="200"/>
        <w:textAlignment w:val="auto"/>
      </w:pPr>
      <w:r>
        <w:t>5.6</w:t>
      </w:r>
      <w:r>
        <w:rPr>
          <w:rFonts w:hint="eastAsia"/>
        </w:rPr>
        <w:t>未遵守保密协议，发生泄密事件；</w:t>
      </w:r>
    </w:p>
    <w:p w14:paraId="4BAA1919">
      <w:pPr>
        <w:keepNext w:val="0"/>
        <w:keepLines w:val="0"/>
        <w:pageBreakBefore w:val="0"/>
        <w:widowControl w:val="0"/>
        <w:kinsoku/>
        <w:wordWrap/>
        <w:overflowPunct/>
        <w:topLinePunct w:val="0"/>
        <w:autoSpaceDE/>
        <w:autoSpaceDN/>
        <w:bidi w:val="0"/>
        <w:adjustRightInd/>
        <w:snapToGrid/>
        <w:ind w:firstLine="480" w:firstLineChars="200"/>
        <w:textAlignment w:val="auto"/>
      </w:pPr>
      <w:r>
        <w:t>5.7</w:t>
      </w:r>
      <w:r>
        <w:rPr>
          <w:rFonts w:hint="eastAsia"/>
        </w:rPr>
        <w:t>因中标方过错，造成采购方巨大损失的；</w:t>
      </w:r>
    </w:p>
    <w:p w14:paraId="16E9DF99">
      <w:pPr>
        <w:keepNext w:val="0"/>
        <w:keepLines w:val="0"/>
        <w:pageBreakBefore w:val="0"/>
        <w:widowControl w:val="0"/>
        <w:kinsoku/>
        <w:wordWrap/>
        <w:overflowPunct/>
        <w:topLinePunct w:val="0"/>
        <w:autoSpaceDE/>
        <w:autoSpaceDN/>
        <w:bidi w:val="0"/>
        <w:adjustRightInd/>
        <w:snapToGrid/>
        <w:ind w:firstLine="480" w:firstLineChars="200"/>
        <w:textAlignment w:val="auto"/>
      </w:pPr>
      <w:r>
        <w:t>5.8</w:t>
      </w:r>
      <w:r>
        <w:rPr>
          <w:rFonts w:hint="eastAsia"/>
        </w:rPr>
        <w:t>发生严重影响、妨碍采购方正常工作秩序的。</w:t>
      </w:r>
    </w:p>
    <w:p w14:paraId="36646CDE">
      <w:pPr>
        <w:keepNext w:val="0"/>
        <w:keepLines w:val="0"/>
        <w:pageBreakBefore w:val="0"/>
        <w:widowControl w:val="0"/>
        <w:kinsoku/>
        <w:wordWrap/>
        <w:overflowPunct/>
        <w:topLinePunct w:val="0"/>
        <w:autoSpaceDE/>
        <w:autoSpaceDN/>
        <w:bidi w:val="0"/>
        <w:adjustRightInd/>
        <w:snapToGrid/>
        <w:ind w:firstLine="480" w:firstLineChars="200"/>
        <w:textAlignment w:val="auto"/>
      </w:pPr>
    </w:p>
    <w:p w14:paraId="7B0BDC02">
      <w:pPr>
        <w:pStyle w:val="4"/>
        <w:bidi w:val="0"/>
      </w:pPr>
      <w:bookmarkStart w:id="23" w:name="_Toc170"/>
      <w:r>
        <w:rPr>
          <w:rFonts w:hint="eastAsia"/>
          <w:lang w:eastAsia="zh-CN"/>
        </w:rPr>
        <w:t>（</w:t>
      </w:r>
      <w:r>
        <w:rPr>
          <w:rFonts w:hint="eastAsia"/>
          <w:lang w:val="en-US" w:eastAsia="zh-CN"/>
        </w:rPr>
        <w:t>五</w:t>
      </w:r>
      <w:r>
        <w:rPr>
          <w:rFonts w:hint="eastAsia"/>
          <w:lang w:eastAsia="zh-CN"/>
        </w:rPr>
        <w:t>）</w:t>
      </w:r>
      <w:r>
        <w:rPr>
          <w:rFonts w:hint="eastAsia"/>
        </w:rPr>
        <w:t>考核评分表</w:t>
      </w:r>
      <w:bookmarkEnd w:id="23"/>
    </w:p>
    <w:tbl>
      <w:tblPr>
        <w:tblStyle w:val="15"/>
        <w:tblW w:w="5000" w:type="pct"/>
        <w:jc w:val="center"/>
        <w:tblLayout w:type="fixed"/>
        <w:tblCellMar>
          <w:top w:w="0" w:type="dxa"/>
          <w:left w:w="108" w:type="dxa"/>
          <w:bottom w:w="0" w:type="dxa"/>
          <w:right w:w="108" w:type="dxa"/>
        </w:tblCellMar>
      </w:tblPr>
      <w:tblGrid>
        <w:gridCol w:w="586"/>
        <w:gridCol w:w="536"/>
        <w:gridCol w:w="3064"/>
        <w:gridCol w:w="579"/>
        <w:gridCol w:w="2486"/>
        <w:gridCol w:w="771"/>
        <w:gridCol w:w="500"/>
      </w:tblGrid>
      <w:tr w14:paraId="69FEE0A9">
        <w:tblPrEx>
          <w:tblCellMar>
            <w:top w:w="0" w:type="dxa"/>
            <w:left w:w="108" w:type="dxa"/>
            <w:bottom w:w="0" w:type="dxa"/>
            <w:right w:w="108" w:type="dxa"/>
          </w:tblCellMar>
        </w:tblPrEx>
        <w:trPr>
          <w:trHeight w:val="567"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54579069">
            <w:pPr>
              <w:spacing w:line="360" w:lineRule="auto"/>
              <w:jc w:val="center"/>
              <w:rPr>
                <w:rFonts w:ascii="宋体" w:cs="宋体"/>
                <w:b/>
                <w:bCs/>
                <w:sz w:val="24"/>
                <w:szCs w:val="24"/>
              </w:rPr>
            </w:pPr>
            <w:r>
              <w:rPr>
                <w:rFonts w:hint="eastAsia" w:ascii="宋体" w:hAnsi="宋体" w:cs="宋体"/>
                <w:b/>
                <w:bCs/>
                <w:sz w:val="24"/>
                <w:szCs w:val="24"/>
              </w:rPr>
              <w:t>类别</w:t>
            </w:r>
          </w:p>
        </w:tc>
        <w:tc>
          <w:tcPr>
            <w:tcW w:w="314"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730C62E5">
            <w:pPr>
              <w:spacing w:line="360" w:lineRule="auto"/>
              <w:jc w:val="center"/>
              <w:rPr>
                <w:rFonts w:ascii="宋体" w:cs="宋体"/>
                <w:b/>
                <w:bCs/>
                <w:sz w:val="24"/>
                <w:szCs w:val="24"/>
              </w:rPr>
            </w:pPr>
            <w:r>
              <w:rPr>
                <w:rFonts w:hint="eastAsia" w:ascii="宋体" w:hAnsi="宋体" w:cs="宋体"/>
                <w:b/>
                <w:bCs/>
                <w:sz w:val="24"/>
                <w:szCs w:val="24"/>
              </w:rPr>
              <w:t>序号</w:t>
            </w:r>
          </w:p>
        </w:tc>
        <w:tc>
          <w:tcPr>
            <w:tcW w:w="1797"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4976D950">
            <w:pPr>
              <w:spacing w:line="360" w:lineRule="auto"/>
              <w:ind w:left="-122" w:right="-107"/>
              <w:jc w:val="center"/>
              <w:rPr>
                <w:rFonts w:ascii="宋体" w:cs="宋体"/>
                <w:b/>
                <w:bCs/>
                <w:sz w:val="24"/>
                <w:szCs w:val="24"/>
              </w:rPr>
            </w:pPr>
            <w:r>
              <w:rPr>
                <w:rFonts w:hint="eastAsia" w:ascii="宋体" w:hAnsi="宋体" w:cs="宋体"/>
                <w:b/>
                <w:bCs/>
                <w:sz w:val="24"/>
                <w:szCs w:val="24"/>
              </w:rPr>
              <w:t>考核</w:t>
            </w:r>
            <w:r>
              <w:rPr>
                <w:rFonts w:hint="eastAsia" w:ascii="宋体" w:cs="宋体"/>
                <w:b/>
                <w:bCs/>
                <w:sz w:val="24"/>
                <w:szCs w:val="24"/>
              </w:rPr>
              <w:t>内容</w:t>
            </w:r>
          </w:p>
        </w:tc>
        <w:tc>
          <w:tcPr>
            <w:tcW w:w="339"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53C8DBC0">
            <w:pPr>
              <w:spacing w:line="360" w:lineRule="auto"/>
              <w:ind w:left="-107" w:right="-107"/>
              <w:jc w:val="center"/>
              <w:rPr>
                <w:rFonts w:ascii="宋体" w:cs="宋体"/>
                <w:b/>
                <w:bCs/>
                <w:sz w:val="24"/>
                <w:szCs w:val="24"/>
              </w:rPr>
            </w:pPr>
            <w:r>
              <w:rPr>
                <w:rFonts w:hint="eastAsia" w:ascii="宋体" w:cs="宋体"/>
                <w:b/>
                <w:bCs/>
                <w:sz w:val="24"/>
                <w:szCs w:val="24"/>
              </w:rPr>
              <w:t>规定分值</w:t>
            </w:r>
          </w:p>
        </w:tc>
        <w:tc>
          <w:tcPr>
            <w:tcW w:w="1458"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1ADF6EBF">
            <w:pPr>
              <w:spacing w:line="360" w:lineRule="auto"/>
              <w:jc w:val="center"/>
              <w:rPr>
                <w:rFonts w:ascii="宋体" w:cs="宋体"/>
                <w:b/>
                <w:bCs/>
                <w:sz w:val="24"/>
                <w:szCs w:val="24"/>
              </w:rPr>
            </w:pPr>
            <w:r>
              <w:rPr>
                <w:rFonts w:hint="eastAsia" w:ascii="宋体" w:cs="宋体"/>
                <w:b/>
                <w:bCs/>
                <w:sz w:val="24"/>
                <w:szCs w:val="24"/>
              </w:rPr>
              <w:t>评分</w:t>
            </w:r>
            <w:r>
              <w:rPr>
                <w:rFonts w:hint="eastAsia" w:ascii="宋体" w:hAnsi="宋体" w:cs="宋体"/>
                <w:b/>
                <w:bCs/>
                <w:sz w:val="24"/>
                <w:szCs w:val="24"/>
              </w:rPr>
              <w:t>标准</w:t>
            </w:r>
          </w:p>
        </w:tc>
        <w:tc>
          <w:tcPr>
            <w:tcW w:w="452"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6AD4573A">
            <w:pPr>
              <w:spacing w:line="360" w:lineRule="auto"/>
              <w:ind w:left="-17" w:right="-92"/>
              <w:jc w:val="center"/>
              <w:rPr>
                <w:rFonts w:ascii="宋体" w:cs="宋体"/>
                <w:b/>
                <w:bCs/>
                <w:sz w:val="24"/>
                <w:szCs w:val="24"/>
              </w:rPr>
            </w:pPr>
            <w:r>
              <w:rPr>
                <w:rFonts w:hint="eastAsia" w:ascii="宋体" w:hAnsi="宋体" w:cs="宋体"/>
                <w:b/>
                <w:bCs/>
                <w:sz w:val="24"/>
                <w:szCs w:val="24"/>
              </w:rPr>
              <w:t>考核人员</w:t>
            </w:r>
          </w:p>
          <w:p w14:paraId="41B8B88E">
            <w:pPr>
              <w:spacing w:line="360" w:lineRule="auto"/>
              <w:ind w:left="-17" w:right="-92"/>
              <w:jc w:val="center"/>
              <w:rPr>
                <w:rFonts w:ascii="宋体" w:cs="宋体"/>
                <w:b/>
                <w:bCs/>
                <w:sz w:val="24"/>
                <w:szCs w:val="24"/>
              </w:rPr>
            </w:pPr>
            <w:r>
              <w:rPr>
                <w:rFonts w:hint="eastAsia" w:ascii="宋体" w:hAnsi="宋体" w:cs="宋体"/>
                <w:b/>
                <w:bCs/>
                <w:sz w:val="24"/>
                <w:szCs w:val="24"/>
              </w:rPr>
              <w:t>评分</w:t>
            </w:r>
          </w:p>
        </w:tc>
        <w:tc>
          <w:tcPr>
            <w:tcW w:w="293"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023886DA">
            <w:pPr>
              <w:spacing w:line="360" w:lineRule="auto"/>
              <w:jc w:val="center"/>
              <w:rPr>
                <w:rFonts w:ascii="宋体" w:cs="宋体"/>
                <w:b/>
                <w:bCs/>
                <w:sz w:val="24"/>
                <w:szCs w:val="24"/>
              </w:rPr>
            </w:pPr>
            <w:r>
              <w:rPr>
                <w:rFonts w:hint="eastAsia" w:ascii="宋体" w:hAnsi="宋体" w:cs="宋体"/>
                <w:b/>
                <w:bCs/>
                <w:sz w:val="24"/>
                <w:szCs w:val="24"/>
              </w:rPr>
              <w:t>备注</w:t>
            </w:r>
          </w:p>
        </w:tc>
      </w:tr>
      <w:tr w14:paraId="01211EDF">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500F9651">
            <w:pPr>
              <w:spacing w:line="360" w:lineRule="auto"/>
              <w:jc w:val="center"/>
              <w:rPr>
                <w:rFonts w:ascii="宋体" w:cs="宋体"/>
                <w:b/>
                <w:sz w:val="24"/>
                <w:szCs w:val="24"/>
              </w:rPr>
            </w:pPr>
            <w:r>
              <w:rPr>
                <w:rFonts w:hint="eastAsia" w:ascii="宋体" w:hAnsi="宋体" w:cs="宋体"/>
                <w:b/>
                <w:sz w:val="24"/>
                <w:szCs w:val="24"/>
              </w:rPr>
              <w:t>综合</w:t>
            </w:r>
          </w:p>
          <w:p w14:paraId="7DF78B23">
            <w:pPr>
              <w:spacing w:line="360" w:lineRule="auto"/>
              <w:jc w:val="center"/>
              <w:rPr>
                <w:rFonts w:ascii="宋体" w:cs="宋体"/>
                <w:b/>
                <w:sz w:val="24"/>
                <w:szCs w:val="24"/>
              </w:rPr>
            </w:pPr>
            <w:r>
              <w:rPr>
                <w:rFonts w:hint="eastAsia" w:ascii="宋体" w:hAnsi="宋体" w:cs="宋体"/>
                <w:b/>
                <w:sz w:val="24"/>
                <w:szCs w:val="24"/>
              </w:rPr>
              <w:t>管</w:t>
            </w:r>
          </w:p>
          <w:p w14:paraId="2751CB79">
            <w:pPr>
              <w:spacing w:line="360" w:lineRule="auto"/>
              <w:jc w:val="center"/>
              <w:rPr>
                <w:rFonts w:ascii="宋体" w:cs="宋体"/>
                <w:b/>
                <w:sz w:val="24"/>
                <w:szCs w:val="24"/>
              </w:rPr>
            </w:pPr>
            <w:r>
              <w:rPr>
                <w:rFonts w:hint="eastAsia" w:ascii="宋体" w:hAnsi="宋体" w:cs="宋体"/>
                <w:b/>
                <w:sz w:val="24"/>
                <w:szCs w:val="24"/>
              </w:rPr>
              <w:t>理</w:t>
            </w:r>
          </w:p>
          <w:p w14:paraId="45D91872">
            <w:pPr>
              <w:spacing w:line="360" w:lineRule="auto"/>
              <w:jc w:val="center"/>
              <w:rPr>
                <w:rFonts w:ascii="宋体" w:cs="宋体"/>
                <w:b/>
                <w:sz w:val="24"/>
                <w:szCs w:val="24"/>
              </w:rPr>
            </w:pPr>
            <w:r>
              <w:rPr>
                <w:rFonts w:ascii="宋体" w:hAnsi="宋体" w:cs="宋体"/>
                <w:b/>
                <w:sz w:val="24"/>
                <w:szCs w:val="24"/>
              </w:rPr>
              <w:t>10</w:t>
            </w:r>
            <w:r>
              <w:rPr>
                <w:rFonts w:hint="eastAsia" w:ascii="宋体" w:hAnsi="宋体" w:cs="宋体"/>
                <w:b/>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6184A90">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76F90A3">
            <w:pPr>
              <w:spacing w:line="360" w:lineRule="auto"/>
              <w:ind w:right="-107"/>
              <w:rPr>
                <w:rFonts w:ascii="宋体" w:cs="宋体"/>
                <w:sz w:val="24"/>
                <w:szCs w:val="24"/>
              </w:rPr>
            </w:pPr>
            <w:r>
              <w:rPr>
                <w:rFonts w:hint="eastAsia" w:ascii="宋体" w:hAnsi="宋体" w:cs="宋体"/>
                <w:sz w:val="24"/>
                <w:szCs w:val="24"/>
              </w:rPr>
              <w:t>物业服务人立足普陀法院实际，有针对性的</w:t>
            </w:r>
            <w:r>
              <w:rPr>
                <w:rFonts w:hint="eastAsia" w:ascii="宋体" w:cs="宋体"/>
                <w:sz w:val="24"/>
                <w:szCs w:val="24"/>
              </w:rPr>
              <w:t>制</w:t>
            </w:r>
            <w:r>
              <w:rPr>
                <w:rFonts w:hint="eastAsia" w:ascii="宋体" w:hAnsi="宋体" w:cs="宋体"/>
                <w:sz w:val="24"/>
                <w:szCs w:val="24"/>
              </w:rPr>
              <w:t>定各类</w:t>
            </w:r>
            <w:r>
              <w:rPr>
                <w:rFonts w:hint="eastAsia" w:ascii="宋体" w:cs="宋体"/>
                <w:sz w:val="24"/>
                <w:szCs w:val="24"/>
              </w:rPr>
              <w:t>争创规划和具体实施方案，并同</w:t>
            </w:r>
            <w:r>
              <w:rPr>
                <w:rFonts w:hint="eastAsia" w:ascii="宋体" w:hAnsi="宋体" w:cs="宋体"/>
                <w:sz w:val="24"/>
                <w:szCs w:val="24"/>
              </w:rPr>
              <w:t>院方</w:t>
            </w:r>
            <w:r>
              <w:rPr>
                <w:rFonts w:hint="eastAsia" w:ascii="宋体" w:cs="宋体"/>
                <w:sz w:val="24"/>
                <w:szCs w:val="24"/>
              </w:rPr>
              <w:t>签订物业综合服务目标责任制，双方</w:t>
            </w:r>
            <w:r>
              <w:rPr>
                <w:rFonts w:hint="eastAsia" w:ascii="宋体" w:hAnsi="宋体" w:cs="宋体"/>
                <w:sz w:val="24"/>
                <w:szCs w:val="24"/>
              </w:rPr>
              <w:t>权利义务</w:t>
            </w:r>
            <w:r>
              <w:rPr>
                <w:rFonts w:hint="eastAsia" w:ascii="宋体" w:cs="宋体"/>
                <w:sz w:val="24"/>
                <w:szCs w:val="24"/>
              </w:rPr>
              <w:t>明确。</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1F90956">
            <w:pPr>
              <w:spacing w:line="360" w:lineRule="auto"/>
              <w:jc w:val="center"/>
              <w:rPr>
                <w:rFonts w:ascii="宋体" w:cs="宋体"/>
                <w:sz w:val="24"/>
                <w:szCs w:val="24"/>
              </w:rPr>
            </w:pPr>
            <w:r>
              <w:rPr>
                <w:rFonts w:ascii="宋体" w:hAnsi="宋体" w:cs="宋体"/>
                <w:sz w:val="24"/>
                <w:szCs w:val="24"/>
              </w:rPr>
              <w:t>5</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9D79B55">
            <w:pPr>
              <w:spacing w:line="360" w:lineRule="auto"/>
              <w:rPr>
                <w:rFonts w:ascii="宋体" w:cs="宋体"/>
                <w:sz w:val="24"/>
                <w:szCs w:val="24"/>
              </w:rPr>
            </w:pPr>
            <w:r>
              <w:rPr>
                <w:rFonts w:hint="eastAsia" w:ascii="宋体" w:hAnsi="宋体" w:cs="宋体"/>
                <w:sz w:val="24"/>
                <w:szCs w:val="24"/>
              </w:rPr>
              <w:t>争创规划</w:t>
            </w:r>
            <w:r>
              <w:rPr>
                <w:rFonts w:hint="eastAsia" w:ascii="宋体" w:cs="宋体"/>
                <w:sz w:val="24"/>
                <w:szCs w:val="24"/>
              </w:rPr>
              <w:t>符合</w:t>
            </w:r>
            <w:r>
              <w:rPr>
                <w:rFonts w:hint="eastAsia" w:ascii="宋体" w:hAnsi="宋体" w:cs="宋体"/>
                <w:sz w:val="24"/>
                <w:szCs w:val="24"/>
              </w:rPr>
              <w:t>实际，具体方案措施有力</w:t>
            </w:r>
            <w:r>
              <w:rPr>
                <w:rFonts w:ascii="宋体" w:hAnsi="宋体" w:cs="宋体"/>
                <w:sz w:val="24"/>
                <w:szCs w:val="24"/>
              </w:rPr>
              <w:t>5</w:t>
            </w:r>
            <w:r>
              <w:rPr>
                <w:rFonts w:hint="eastAsia" w:ascii="宋体" w:hAnsi="宋体" w:cs="宋体"/>
                <w:sz w:val="24"/>
                <w:szCs w:val="24"/>
              </w:rPr>
              <w:t>分；</w:t>
            </w:r>
          </w:p>
          <w:p w14:paraId="34FCEF66">
            <w:pPr>
              <w:spacing w:line="360" w:lineRule="auto"/>
              <w:rPr>
                <w:rFonts w:ascii="宋体" w:cs="宋体"/>
                <w:sz w:val="24"/>
                <w:szCs w:val="24"/>
              </w:rPr>
            </w:pPr>
            <w:r>
              <w:rPr>
                <w:rFonts w:hint="eastAsia" w:ascii="宋体" w:hAnsi="宋体" w:cs="宋体"/>
                <w:sz w:val="24"/>
                <w:szCs w:val="24"/>
              </w:rPr>
              <w:t>每发现一处未符合目标责任，扣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989DF5A">
            <w:pPr>
              <w:spacing w:line="360" w:lineRule="auto"/>
              <w:jc w:val="center"/>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30F3A32B">
            <w:pPr>
              <w:spacing w:line="360" w:lineRule="auto"/>
              <w:jc w:val="center"/>
              <w:rPr>
                <w:rFonts w:ascii="宋体" w:cs="宋体"/>
                <w:sz w:val="24"/>
                <w:szCs w:val="24"/>
              </w:rPr>
            </w:pPr>
          </w:p>
        </w:tc>
      </w:tr>
      <w:tr w14:paraId="7D78FD28">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256AF3F1">
            <w:pPr>
              <w:widowControl/>
              <w:spacing w:line="360" w:lineRule="auto"/>
              <w:jc w:val="left"/>
              <w:rPr>
                <w:rFonts w:ascii="宋体" w:cs="宋体"/>
                <w:b/>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678127A">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375337B9">
            <w:pPr>
              <w:spacing w:line="360" w:lineRule="auto"/>
              <w:ind w:left="-2" w:right="-107"/>
              <w:rPr>
                <w:rFonts w:ascii="宋体" w:cs="宋体"/>
                <w:sz w:val="24"/>
                <w:szCs w:val="24"/>
              </w:rPr>
            </w:pPr>
            <w:r>
              <w:rPr>
                <w:rFonts w:hint="eastAsia" w:ascii="宋体" w:hAnsi="宋体" w:cs="宋体"/>
                <w:sz w:val="24"/>
                <w:szCs w:val="24"/>
              </w:rPr>
              <w:t>物业服务人</w:t>
            </w:r>
            <w:r>
              <w:rPr>
                <w:rFonts w:hint="eastAsia" w:ascii="宋体" w:cs="宋体"/>
                <w:sz w:val="24"/>
                <w:szCs w:val="24"/>
              </w:rPr>
              <w:t>建立健全各项管理制度和岗位工作标准，并制定具体的修订措施和考核办法。</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877123F">
            <w:pPr>
              <w:spacing w:line="360" w:lineRule="auto"/>
              <w:jc w:val="center"/>
              <w:rPr>
                <w:rFonts w:ascii="宋体" w:cs="宋体"/>
                <w:sz w:val="24"/>
                <w:szCs w:val="24"/>
              </w:rPr>
            </w:pPr>
            <w:r>
              <w:rPr>
                <w:rFonts w:asci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34655B9F">
            <w:pPr>
              <w:spacing w:line="360" w:lineRule="auto"/>
              <w:rPr>
                <w:rFonts w:ascii="宋体" w:cs="宋体"/>
                <w:sz w:val="24"/>
                <w:szCs w:val="24"/>
              </w:rPr>
            </w:pPr>
            <w:r>
              <w:rPr>
                <w:rFonts w:hint="eastAsia" w:ascii="宋体" w:hAnsi="宋体" w:cs="宋体"/>
                <w:sz w:val="24"/>
                <w:szCs w:val="24"/>
              </w:rPr>
              <w:t>抽样检查，每</w:t>
            </w:r>
            <w:r>
              <w:rPr>
                <w:rFonts w:hint="eastAsia" w:ascii="宋体" w:cs="宋体"/>
                <w:sz w:val="24"/>
                <w:szCs w:val="24"/>
              </w:rPr>
              <w:t>发现</w:t>
            </w:r>
            <w:r>
              <w:rPr>
                <w:rFonts w:hint="eastAsia" w:ascii="宋体" w:hAnsi="宋体" w:cs="宋体"/>
                <w:sz w:val="24"/>
                <w:szCs w:val="24"/>
              </w:rPr>
              <w:t>一处</w:t>
            </w:r>
            <w:r>
              <w:rPr>
                <w:rFonts w:hint="eastAsia" w:ascii="宋体" w:cs="宋体"/>
                <w:sz w:val="24"/>
                <w:szCs w:val="24"/>
              </w:rPr>
              <w:t>不完整</w:t>
            </w:r>
            <w:r>
              <w:rPr>
                <w:rFonts w:hint="eastAsia" w:ascii="宋体" w:hAnsi="宋体" w:cs="宋体"/>
                <w:sz w:val="24"/>
                <w:szCs w:val="24"/>
              </w:rPr>
              <w:t>、不</w:t>
            </w:r>
            <w:r>
              <w:rPr>
                <w:rFonts w:hint="eastAsia" w:ascii="宋体" w:cs="宋体"/>
                <w:sz w:val="24"/>
                <w:szCs w:val="24"/>
              </w:rPr>
              <w:t>规范</w:t>
            </w:r>
            <w:r>
              <w:rPr>
                <w:rFonts w:hint="eastAsia" w:ascii="宋体" w:hAnsi="宋体" w:cs="宋体"/>
                <w:sz w:val="24"/>
                <w:szCs w:val="24"/>
              </w:rPr>
              <w:t>情况</w:t>
            </w:r>
            <w:r>
              <w:rPr>
                <w:rFonts w:hint="eastAsia" w:ascii="宋体" w:cs="宋体"/>
                <w:sz w:val="24"/>
                <w:szCs w:val="24"/>
              </w:rPr>
              <w:t>扣</w:t>
            </w:r>
            <w:r>
              <w:rPr>
                <w:rFonts w:ascii="宋体" w:cs="宋体"/>
                <w:sz w:val="24"/>
                <w:szCs w:val="24"/>
              </w:rPr>
              <w:t>0.5</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111FD1F8">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B657CA0">
            <w:pPr>
              <w:spacing w:line="360" w:lineRule="auto"/>
              <w:rPr>
                <w:rFonts w:ascii="宋体" w:cs="宋体"/>
                <w:sz w:val="24"/>
                <w:szCs w:val="24"/>
              </w:rPr>
            </w:pPr>
          </w:p>
        </w:tc>
      </w:tr>
      <w:tr w14:paraId="14425DE1">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096F54E0">
            <w:pPr>
              <w:widowControl/>
              <w:spacing w:line="360" w:lineRule="auto"/>
              <w:jc w:val="left"/>
              <w:rPr>
                <w:rFonts w:ascii="宋体" w:cs="宋体"/>
                <w:b/>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073A80C">
            <w:pPr>
              <w:spacing w:line="360" w:lineRule="auto"/>
              <w:jc w:val="center"/>
              <w:rPr>
                <w:rFonts w:ascii="宋体" w:cs="宋体"/>
                <w:sz w:val="24"/>
                <w:szCs w:val="24"/>
              </w:rPr>
            </w:pPr>
            <w:r>
              <w:rPr>
                <w:rFonts w:ascii="宋体" w:hAnsi="宋体" w:cs="宋体"/>
                <w:sz w:val="24"/>
                <w:szCs w:val="24"/>
              </w:rPr>
              <w:t>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A8BF8BB">
            <w:pPr>
              <w:spacing w:line="360" w:lineRule="auto"/>
              <w:ind w:left="-2" w:right="-107"/>
              <w:rPr>
                <w:rFonts w:ascii="宋体" w:cs="宋体"/>
                <w:sz w:val="24"/>
                <w:szCs w:val="24"/>
              </w:rPr>
            </w:pPr>
            <w:r>
              <w:rPr>
                <w:rFonts w:hint="eastAsia" w:ascii="宋体" w:hAnsi="宋体" w:cs="宋体"/>
                <w:sz w:val="24"/>
                <w:szCs w:val="24"/>
              </w:rPr>
              <w:t>根据普陀法院特点</w:t>
            </w:r>
            <w:r>
              <w:rPr>
                <w:rFonts w:hint="eastAsia" w:ascii="宋体" w:cs="宋体"/>
                <w:sz w:val="24"/>
                <w:szCs w:val="24"/>
              </w:rPr>
              <w:t>建立</w:t>
            </w:r>
            <w:r>
              <w:rPr>
                <w:rFonts w:hint="eastAsia" w:ascii="宋体" w:hAnsi="宋体" w:cs="宋体"/>
                <w:sz w:val="24"/>
                <w:szCs w:val="24"/>
              </w:rPr>
              <w:t>健全大楼</w:t>
            </w:r>
            <w:r>
              <w:rPr>
                <w:rFonts w:hint="eastAsia" w:ascii="宋体" w:cs="宋体"/>
                <w:sz w:val="24"/>
                <w:szCs w:val="24"/>
              </w:rPr>
              <w:t>档案，</w:t>
            </w:r>
            <w:r>
              <w:rPr>
                <w:rFonts w:hint="eastAsia" w:ascii="宋体" w:hAnsi="宋体" w:cs="宋体"/>
                <w:sz w:val="24"/>
                <w:szCs w:val="24"/>
              </w:rPr>
              <w:t>做到“一楼一册”、</w:t>
            </w:r>
            <w:r>
              <w:rPr>
                <w:rFonts w:hint="eastAsia" w:ascii="宋体" w:cs="宋体"/>
                <w:sz w:val="24"/>
                <w:szCs w:val="24"/>
              </w:rPr>
              <w:t>查阅方便。</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FE0F142">
            <w:pPr>
              <w:spacing w:line="360" w:lineRule="auto"/>
              <w:jc w:val="center"/>
              <w:rPr>
                <w:rFonts w:ascii="宋体" w:cs="宋体"/>
                <w:sz w:val="24"/>
                <w:szCs w:val="24"/>
              </w:rPr>
            </w:pPr>
            <w:r>
              <w:rPr>
                <w:rFonts w:asci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040CE86B">
            <w:pPr>
              <w:spacing w:line="360" w:lineRule="auto"/>
              <w:rPr>
                <w:rFonts w:ascii="宋体" w:cs="宋体"/>
                <w:sz w:val="24"/>
                <w:szCs w:val="24"/>
              </w:rPr>
            </w:pPr>
            <w:r>
              <w:rPr>
                <w:rFonts w:hint="eastAsia" w:ascii="宋体" w:cs="宋体"/>
                <w:sz w:val="24"/>
                <w:szCs w:val="24"/>
              </w:rPr>
              <w:t>每发现一处不符合扣</w:t>
            </w:r>
            <w:r>
              <w:rPr>
                <w:rFonts w:ascii="宋体" w:cs="宋体"/>
                <w:sz w:val="24"/>
                <w:szCs w:val="24"/>
              </w:rPr>
              <w:t>0.2</w:t>
            </w:r>
            <w:r>
              <w:rPr>
                <w:rFonts w:hint="eastAsia" w:ascii="宋体" w:hAnsi="宋体" w:cs="宋体"/>
                <w:sz w:val="24"/>
                <w:szCs w:val="24"/>
              </w:rPr>
              <w:t>分</w:t>
            </w:r>
            <w:r>
              <w:rPr>
                <w:rFonts w:hint="eastAsia" w:ascii="宋体" w:cs="宋体"/>
                <w:sz w:val="24"/>
                <w:szCs w:val="24"/>
              </w:rPr>
              <w:t>。</w:t>
            </w:r>
          </w:p>
        </w:tc>
        <w:tc>
          <w:tcPr>
            <w:tcW w:w="452" w:type="pct"/>
            <w:tcBorders>
              <w:top w:val="single" w:color="000000" w:sz="4" w:space="0"/>
              <w:left w:val="single" w:color="000000" w:sz="4" w:space="0"/>
              <w:bottom w:val="single" w:color="000000" w:sz="4" w:space="0"/>
              <w:right w:val="single" w:color="000000" w:sz="4" w:space="0"/>
            </w:tcBorders>
            <w:noWrap/>
          </w:tcPr>
          <w:p w14:paraId="6F266158">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D7424CA">
            <w:pPr>
              <w:spacing w:line="360" w:lineRule="auto"/>
              <w:rPr>
                <w:rFonts w:ascii="宋体" w:cs="宋体"/>
                <w:sz w:val="24"/>
                <w:szCs w:val="24"/>
              </w:rPr>
            </w:pPr>
          </w:p>
        </w:tc>
      </w:tr>
      <w:tr w14:paraId="233F3618">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064D852A">
            <w:pPr>
              <w:widowControl/>
              <w:spacing w:line="360" w:lineRule="auto"/>
              <w:jc w:val="left"/>
              <w:rPr>
                <w:rFonts w:ascii="宋体" w:cs="宋体"/>
                <w:b/>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76EA92CE">
            <w:pPr>
              <w:spacing w:line="360" w:lineRule="auto"/>
              <w:jc w:val="center"/>
              <w:rPr>
                <w:rFonts w:ascii="宋体" w:cs="宋体"/>
                <w:sz w:val="24"/>
                <w:szCs w:val="24"/>
              </w:rPr>
            </w:pPr>
            <w:r>
              <w:rPr>
                <w:rFonts w:ascii="宋体" w:hAnsi="宋体" w:cs="宋体"/>
                <w:sz w:val="24"/>
                <w:szCs w:val="24"/>
              </w:rPr>
              <w:t>4</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EA2A4FD">
            <w:pPr>
              <w:spacing w:line="360" w:lineRule="auto"/>
              <w:ind w:left="-2" w:right="-107"/>
              <w:rPr>
                <w:rFonts w:ascii="宋体" w:cs="宋体"/>
                <w:sz w:val="24"/>
                <w:szCs w:val="24"/>
              </w:rPr>
            </w:pPr>
            <w:r>
              <w:rPr>
                <w:rFonts w:hint="eastAsia" w:ascii="宋体" w:hAnsi="宋体" w:cs="宋体"/>
                <w:sz w:val="24"/>
                <w:szCs w:val="24"/>
              </w:rPr>
              <w:t>房屋</w:t>
            </w:r>
            <w:r>
              <w:rPr>
                <w:rFonts w:hint="eastAsia" w:ascii="宋体" w:cs="宋体"/>
                <w:sz w:val="24"/>
                <w:szCs w:val="24"/>
              </w:rPr>
              <w:t>及公用设施设备图纸档案资料齐全，分类成册，管理完善，查阅方便。</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02AD7F7">
            <w:pPr>
              <w:spacing w:line="360" w:lineRule="auto"/>
              <w:jc w:val="center"/>
              <w:rPr>
                <w:rFonts w:ascii="宋体" w:cs="宋体"/>
                <w:sz w:val="24"/>
                <w:szCs w:val="24"/>
              </w:rPr>
            </w:pPr>
            <w:r>
              <w:rPr>
                <w:rFonts w:asci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046CDC5">
            <w:pPr>
              <w:spacing w:line="360" w:lineRule="auto"/>
              <w:rPr>
                <w:rFonts w:ascii="宋体" w:cs="宋体"/>
                <w:sz w:val="24"/>
                <w:szCs w:val="24"/>
              </w:rPr>
            </w:pPr>
            <w:r>
              <w:rPr>
                <w:rFonts w:hint="eastAsia" w:ascii="宋体" w:cs="宋体"/>
                <w:sz w:val="24"/>
                <w:szCs w:val="24"/>
              </w:rPr>
              <w:t>每发现一项不符合或不完善扣</w:t>
            </w:r>
            <w:r>
              <w:rPr>
                <w:rFonts w:ascii="宋体" w:cs="宋体"/>
                <w:sz w:val="24"/>
                <w:szCs w:val="24"/>
              </w:rPr>
              <w:t>0.1</w:t>
            </w:r>
            <w:r>
              <w:rPr>
                <w:rFonts w:hint="eastAsia" w:ascii="宋体" w:hAnsi="宋体" w:cs="宋体"/>
                <w:sz w:val="24"/>
                <w:szCs w:val="24"/>
              </w:rPr>
              <w:t>分</w:t>
            </w:r>
            <w:r>
              <w:rPr>
                <w:rFonts w:hint="eastAsia" w:ascii="宋体" w:cs="宋体"/>
                <w:sz w:val="24"/>
                <w:szCs w:val="24"/>
              </w:rPr>
              <w:t>。</w:t>
            </w:r>
          </w:p>
        </w:tc>
        <w:tc>
          <w:tcPr>
            <w:tcW w:w="452" w:type="pct"/>
            <w:tcBorders>
              <w:top w:val="single" w:color="000000" w:sz="4" w:space="0"/>
              <w:left w:val="single" w:color="000000" w:sz="4" w:space="0"/>
              <w:bottom w:val="single" w:color="000000" w:sz="4" w:space="0"/>
              <w:right w:val="single" w:color="000000" w:sz="4" w:space="0"/>
            </w:tcBorders>
            <w:noWrap/>
          </w:tcPr>
          <w:p w14:paraId="383EBB98">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5FA3903">
            <w:pPr>
              <w:spacing w:line="360" w:lineRule="auto"/>
              <w:rPr>
                <w:rFonts w:ascii="宋体" w:cs="宋体"/>
                <w:sz w:val="24"/>
                <w:szCs w:val="24"/>
              </w:rPr>
            </w:pPr>
          </w:p>
        </w:tc>
      </w:tr>
      <w:tr w14:paraId="6ACF26B1">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1D24A541">
            <w:pPr>
              <w:spacing w:line="360" w:lineRule="auto"/>
              <w:jc w:val="center"/>
              <w:rPr>
                <w:rFonts w:ascii="宋体" w:cs="宋体"/>
                <w:b/>
                <w:bCs/>
                <w:sz w:val="24"/>
                <w:szCs w:val="24"/>
              </w:rPr>
            </w:pPr>
            <w:r>
              <w:rPr>
                <w:rFonts w:hint="eastAsia" w:ascii="宋体" w:hAnsi="宋体" w:cs="宋体"/>
                <w:b/>
                <w:bCs/>
                <w:sz w:val="24"/>
                <w:szCs w:val="24"/>
              </w:rPr>
              <w:t>基本</w:t>
            </w:r>
          </w:p>
          <w:p w14:paraId="074A40A2">
            <w:pPr>
              <w:spacing w:line="360" w:lineRule="auto"/>
              <w:jc w:val="center"/>
              <w:rPr>
                <w:rFonts w:ascii="宋体" w:cs="宋体"/>
                <w:b/>
                <w:bCs/>
                <w:sz w:val="24"/>
                <w:szCs w:val="24"/>
              </w:rPr>
            </w:pPr>
            <w:r>
              <w:rPr>
                <w:rFonts w:hint="eastAsia" w:ascii="宋体" w:hAnsi="宋体" w:cs="宋体"/>
                <w:b/>
                <w:bCs/>
                <w:sz w:val="24"/>
                <w:szCs w:val="24"/>
              </w:rPr>
              <w:t>行</w:t>
            </w:r>
          </w:p>
          <w:p w14:paraId="64D12110">
            <w:pPr>
              <w:spacing w:line="360" w:lineRule="auto"/>
              <w:jc w:val="center"/>
              <w:rPr>
                <w:rFonts w:ascii="宋体" w:cs="宋体"/>
                <w:b/>
                <w:bCs/>
                <w:sz w:val="24"/>
                <w:szCs w:val="24"/>
              </w:rPr>
            </w:pPr>
            <w:r>
              <w:rPr>
                <w:rFonts w:hint="eastAsia" w:ascii="宋体" w:hAnsi="宋体" w:cs="宋体"/>
                <w:b/>
                <w:bCs/>
                <w:sz w:val="24"/>
                <w:szCs w:val="24"/>
              </w:rPr>
              <w:t>为</w:t>
            </w:r>
          </w:p>
          <w:p w14:paraId="2BF4C2A3">
            <w:pPr>
              <w:spacing w:line="360" w:lineRule="auto"/>
              <w:jc w:val="center"/>
              <w:rPr>
                <w:rFonts w:ascii="宋体" w:cs="宋体"/>
                <w:b/>
                <w:bCs/>
                <w:sz w:val="24"/>
                <w:szCs w:val="24"/>
              </w:rPr>
            </w:pPr>
            <w:r>
              <w:rPr>
                <w:rFonts w:hint="eastAsia" w:ascii="宋体" w:hAnsi="宋体" w:cs="宋体"/>
                <w:b/>
                <w:bCs/>
                <w:sz w:val="24"/>
                <w:szCs w:val="24"/>
              </w:rPr>
              <w:t>规</w:t>
            </w:r>
          </w:p>
          <w:p w14:paraId="101465B2">
            <w:pPr>
              <w:spacing w:line="360" w:lineRule="auto"/>
              <w:jc w:val="center"/>
              <w:rPr>
                <w:rFonts w:ascii="宋体" w:cs="宋体"/>
                <w:b/>
                <w:bCs/>
                <w:sz w:val="24"/>
                <w:szCs w:val="24"/>
              </w:rPr>
            </w:pPr>
            <w:r>
              <w:rPr>
                <w:rFonts w:hint="eastAsia" w:ascii="宋体" w:hAnsi="宋体" w:cs="宋体"/>
                <w:b/>
                <w:bCs/>
                <w:sz w:val="24"/>
                <w:szCs w:val="24"/>
              </w:rPr>
              <w:t>范</w:t>
            </w:r>
          </w:p>
          <w:p w14:paraId="63590080">
            <w:pPr>
              <w:spacing w:line="360" w:lineRule="auto"/>
              <w:jc w:val="center"/>
              <w:rPr>
                <w:rFonts w:ascii="宋体" w:cs="宋体"/>
                <w:b/>
                <w:bCs/>
                <w:sz w:val="24"/>
                <w:szCs w:val="24"/>
              </w:rPr>
            </w:pPr>
            <w:r>
              <w:rPr>
                <w:rFonts w:ascii="宋体" w:hAnsi="宋体" w:cs="宋体"/>
                <w:b/>
                <w:bCs/>
                <w:sz w:val="24"/>
                <w:szCs w:val="24"/>
              </w:rPr>
              <w:t>10</w:t>
            </w:r>
            <w:r>
              <w:rPr>
                <w:rFonts w:hint="eastAsia" w:ascii="宋体" w:hAnsi="宋体" w:cs="宋体"/>
                <w:b/>
                <w:bCs/>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8168803">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33F8E0AF">
            <w:pPr>
              <w:spacing w:line="360" w:lineRule="auto"/>
              <w:ind w:right="-107"/>
              <w:rPr>
                <w:rFonts w:ascii="宋体" w:cs="宋体"/>
                <w:sz w:val="24"/>
                <w:szCs w:val="24"/>
              </w:rPr>
            </w:pPr>
            <w:r>
              <w:rPr>
                <w:rFonts w:hint="eastAsia" w:ascii="宋体" w:hAnsi="宋体" w:cs="宋体"/>
                <w:sz w:val="24"/>
                <w:szCs w:val="24"/>
              </w:rPr>
              <w:t>根据岗位要求，统一着装、仪容端庄、仪表规范，女性不穿夸张高跟及露脚趾的凉鞋。</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EAA30D2">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0D192066">
            <w:pPr>
              <w:spacing w:line="360" w:lineRule="auto"/>
              <w:rPr>
                <w:rFonts w:ascii="宋体" w:cs="宋体"/>
                <w:sz w:val="24"/>
                <w:szCs w:val="24"/>
              </w:rPr>
            </w:pPr>
            <w:r>
              <w:rPr>
                <w:rFonts w:hint="eastAsia" w:ascii="宋体" w:hAnsi="宋体" w:cs="宋体"/>
                <w:sz w:val="24"/>
                <w:szCs w:val="24"/>
              </w:rPr>
              <w:t>抽样检查，每发现一人违反规定，扣</w:t>
            </w:r>
            <w:r>
              <w:rPr>
                <w:rFonts w:ascii="宋体" w:hAnsi="宋体" w:cs="宋体"/>
                <w:sz w:val="24"/>
                <w:szCs w:val="24"/>
              </w:rPr>
              <w:t>0.5</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25AA096">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02311DC">
            <w:pPr>
              <w:spacing w:line="360" w:lineRule="auto"/>
              <w:rPr>
                <w:rFonts w:ascii="宋体" w:cs="宋体"/>
                <w:sz w:val="24"/>
                <w:szCs w:val="24"/>
              </w:rPr>
            </w:pPr>
          </w:p>
        </w:tc>
      </w:tr>
      <w:tr w14:paraId="15F519E7">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83B3289">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21A6768D">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1282E10A">
            <w:pPr>
              <w:spacing w:line="360" w:lineRule="auto"/>
              <w:ind w:left="-2" w:right="-107"/>
              <w:rPr>
                <w:rFonts w:ascii="宋体" w:cs="宋体"/>
                <w:sz w:val="24"/>
                <w:szCs w:val="24"/>
              </w:rPr>
            </w:pPr>
            <w:r>
              <w:rPr>
                <w:rFonts w:hint="eastAsia" w:ascii="宋体" w:cs="宋体"/>
                <w:sz w:val="24"/>
                <w:szCs w:val="24"/>
              </w:rPr>
              <w:t>物业人员在办公区域做到微笑服务、</w:t>
            </w:r>
            <w:r>
              <w:rPr>
                <w:rFonts w:hint="eastAsia" w:ascii="宋体" w:hAnsi="宋体" w:cs="宋体"/>
                <w:sz w:val="24"/>
                <w:szCs w:val="24"/>
              </w:rPr>
              <w:t>文明用语、礼貌待人。</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FD92184">
            <w:pPr>
              <w:spacing w:line="360" w:lineRule="auto"/>
              <w:jc w:val="center"/>
              <w:rPr>
                <w:rFonts w:ascii="宋体" w:cs="宋体"/>
                <w:sz w:val="24"/>
                <w:szCs w:val="24"/>
              </w:rPr>
            </w:pPr>
            <w:r>
              <w:rPr>
                <w:rFonts w:asci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1C86CC9A">
            <w:pPr>
              <w:spacing w:line="360" w:lineRule="auto"/>
              <w:rPr>
                <w:rFonts w:ascii="宋体" w:cs="宋体"/>
                <w:sz w:val="24"/>
                <w:szCs w:val="24"/>
              </w:rPr>
            </w:pPr>
            <w:r>
              <w:rPr>
                <w:rFonts w:hint="eastAsia" w:ascii="宋体" w:cs="宋体"/>
                <w:sz w:val="24"/>
                <w:szCs w:val="24"/>
              </w:rPr>
              <w:t>抽样检查，每发现一人违反规定，扣</w:t>
            </w:r>
            <w:r>
              <w:rPr>
                <w:rFonts w:ascii="宋体" w:cs="宋体"/>
                <w:sz w:val="24"/>
                <w:szCs w:val="24"/>
              </w:rPr>
              <w:t>0.5</w:t>
            </w:r>
            <w:r>
              <w:rPr>
                <w:rFonts w:hint="eastAsia" w:asci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2859618">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481B1AF6">
            <w:pPr>
              <w:spacing w:line="360" w:lineRule="auto"/>
              <w:rPr>
                <w:rFonts w:ascii="宋体" w:cs="宋体"/>
                <w:sz w:val="24"/>
                <w:szCs w:val="24"/>
              </w:rPr>
            </w:pPr>
          </w:p>
        </w:tc>
      </w:tr>
      <w:tr w14:paraId="77129A2A">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BFD3464">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81C9822">
            <w:pPr>
              <w:spacing w:line="360" w:lineRule="auto"/>
              <w:jc w:val="center"/>
              <w:rPr>
                <w:rFonts w:ascii="宋体" w:cs="宋体"/>
                <w:sz w:val="24"/>
                <w:szCs w:val="24"/>
              </w:rPr>
            </w:pPr>
            <w:r>
              <w:rPr>
                <w:rFonts w:ascii="宋体" w:hAnsi="宋体" w:cs="宋体"/>
                <w:sz w:val="24"/>
                <w:szCs w:val="24"/>
              </w:rPr>
              <w:t>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53A387A6">
            <w:pPr>
              <w:spacing w:line="360" w:lineRule="auto"/>
              <w:ind w:right="-107"/>
              <w:rPr>
                <w:rFonts w:ascii="宋体" w:cs="宋体"/>
                <w:sz w:val="24"/>
                <w:szCs w:val="24"/>
              </w:rPr>
            </w:pPr>
            <w:r>
              <w:rPr>
                <w:rFonts w:hint="eastAsia" w:ascii="宋体" w:hAnsi="宋体" w:cs="宋体"/>
                <w:sz w:val="24"/>
                <w:szCs w:val="24"/>
              </w:rPr>
              <w:t>物业人员遵守工作间管理规定，做到物业分类定置摆放，整洁有序。</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8F5F770">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5FDB4892">
            <w:pPr>
              <w:spacing w:line="360" w:lineRule="auto"/>
              <w:rPr>
                <w:rFonts w:ascii="宋体" w:cs="宋体"/>
                <w:sz w:val="24"/>
                <w:szCs w:val="24"/>
              </w:rPr>
            </w:pPr>
            <w:r>
              <w:rPr>
                <w:rFonts w:hint="eastAsia" w:ascii="宋体" w:cs="宋体"/>
                <w:sz w:val="24"/>
                <w:szCs w:val="24"/>
              </w:rPr>
              <w:t>抽样检查，每发现一项违反规定，扣</w:t>
            </w:r>
            <w:r>
              <w:rPr>
                <w:rFonts w:ascii="宋体" w:cs="宋体"/>
                <w:sz w:val="24"/>
                <w:szCs w:val="24"/>
              </w:rPr>
              <w:t>0.5</w:t>
            </w:r>
            <w:r>
              <w:rPr>
                <w:rFonts w:hint="eastAsia" w:asci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0964F9CB">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2EBAB910">
            <w:pPr>
              <w:spacing w:line="360" w:lineRule="auto"/>
              <w:rPr>
                <w:rFonts w:ascii="宋体" w:cs="宋体"/>
                <w:sz w:val="24"/>
                <w:szCs w:val="24"/>
              </w:rPr>
            </w:pPr>
          </w:p>
        </w:tc>
      </w:tr>
      <w:tr w14:paraId="59D0B150">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719558EE">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7636B21">
            <w:pPr>
              <w:spacing w:line="360" w:lineRule="auto"/>
              <w:jc w:val="center"/>
              <w:rPr>
                <w:rFonts w:ascii="宋体" w:cs="宋体"/>
                <w:sz w:val="24"/>
                <w:szCs w:val="24"/>
              </w:rPr>
            </w:pPr>
            <w:r>
              <w:rPr>
                <w:rFonts w:ascii="宋体" w:hAnsi="宋体" w:cs="宋体"/>
                <w:sz w:val="24"/>
                <w:szCs w:val="24"/>
              </w:rPr>
              <w:t>4</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C3BF7DD">
            <w:pPr>
              <w:spacing w:line="360" w:lineRule="auto"/>
              <w:ind w:right="-107"/>
              <w:rPr>
                <w:rFonts w:ascii="宋体" w:cs="宋体"/>
                <w:sz w:val="24"/>
                <w:szCs w:val="24"/>
              </w:rPr>
            </w:pPr>
            <w:r>
              <w:rPr>
                <w:rFonts w:hint="eastAsia" w:ascii="宋体" w:hAnsi="宋体" w:cs="宋体"/>
                <w:sz w:val="24"/>
                <w:szCs w:val="24"/>
              </w:rPr>
              <w:t>严格遵守控烟规定，不在吸烟点以外的任何场所吸烟。</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BE0649F">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6502D72">
            <w:pPr>
              <w:spacing w:line="360" w:lineRule="auto"/>
              <w:rPr>
                <w:rFonts w:ascii="宋体" w:cs="宋体"/>
                <w:sz w:val="24"/>
                <w:szCs w:val="24"/>
              </w:rPr>
            </w:pPr>
            <w:r>
              <w:rPr>
                <w:rFonts w:hint="eastAsia" w:ascii="宋体" w:cs="宋体"/>
                <w:sz w:val="24"/>
                <w:szCs w:val="24"/>
              </w:rPr>
              <w:t>抽样检查，每发现一人违反规定，扣</w:t>
            </w:r>
            <w:r>
              <w:rPr>
                <w:rFonts w:ascii="宋体" w:cs="宋体"/>
                <w:sz w:val="24"/>
                <w:szCs w:val="24"/>
              </w:rPr>
              <w:t>0.5</w:t>
            </w:r>
            <w:r>
              <w:rPr>
                <w:rFonts w:hint="eastAsia" w:asci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424A389">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B92C7F5">
            <w:pPr>
              <w:spacing w:line="360" w:lineRule="auto"/>
              <w:rPr>
                <w:rFonts w:ascii="宋体" w:cs="宋体"/>
                <w:sz w:val="24"/>
                <w:szCs w:val="24"/>
              </w:rPr>
            </w:pPr>
          </w:p>
        </w:tc>
      </w:tr>
      <w:tr w14:paraId="47A4B406">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036D0522">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AF72986">
            <w:pPr>
              <w:spacing w:line="360" w:lineRule="auto"/>
              <w:jc w:val="center"/>
              <w:rPr>
                <w:rFonts w:ascii="宋体" w:cs="宋体"/>
                <w:sz w:val="24"/>
                <w:szCs w:val="24"/>
              </w:rPr>
            </w:pPr>
            <w:r>
              <w:rPr>
                <w:rFonts w:ascii="宋体" w:hAnsi="宋体" w:cs="宋体"/>
                <w:sz w:val="24"/>
                <w:szCs w:val="24"/>
              </w:rPr>
              <w:t>5</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1B6C6568">
            <w:pPr>
              <w:spacing w:line="360" w:lineRule="auto"/>
              <w:ind w:right="-107"/>
              <w:rPr>
                <w:rFonts w:ascii="宋体" w:cs="宋体"/>
                <w:sz w:val="24"/>
                <w:szCs w:val="24"/>
              </w:rPr>
            </w:pPr>
            <w:r>
              <w:rPr>
                <w:rFonts w:hint="eastAsia" w:ascii="宋体" w:hAnsi="宋体" w:cs="宋体"/>
                <w:sz w:val="24"/>
                <w:szCs w:val="24"/>
              </w:rPr>
              <w:t>严格遵守保密协议，物业人员在工作期间不翻看、不移动院内任何资料和文件。</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628FB7B">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8833823">
            <w:pPr>
              <w:spacing w:line="360" w:lineRule="auto"/>
              <w:rPr>
                <w:rFonts w:ascii="宋体" w:cs="宋体"/>
                <w:sz w:val="24"/>
                <w:szCs w:val="24"/>
              </w:rPr>
            </w:pPr>
            <w:r>
              <w:rPr>
                <w:rFonts w:hint="eastAsia" w:ascii="宋体" w:hAnsi="宋体" w:cs="宋体"/>
                <w:sz w:val="24"/>
                <w:szCs w:val="24"/>
              </w:rPr>
              <w:t>一经反映查实，违反本规定，该项不得分</w:t>
            </w:r>
          </w:p>
        </w:tc>
        <w:tc>
          <w:tcPr>
            <w:tcW w:w="452" w:type="pct"/>
            <w:tcBorders>
              <w:top w:val="single" w:color="000000" w:sz="4" w:space="0"/>
              <w:left w:val="single" w:color="000000" w:sz="4" w:space="0"/>
              <w:bottom w:val="single" w:color="000000" w:sz="4" w:space="0"/>
              <w:right w:val="single" w:color="000000" w:sz="4" w:space="0"/>
            </w:tcBorders>
            <w:noWrap/>
          </w:tcPr>
          <w:p w14:paraId="5804B5A2">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F8DB303">
            <w:pPr>
              <w:spacing w:line="360" w:lineRule="auto"/>
              <w:rPr>
                <w:rFonts w:ascii="宋体" w:cs="宋体"/>
                <w:sz w:val="24"/>
                <w:szCs w:val="24"/>
              </w:rPr>
            </w:pPr>
          </w:p>
        </w:tc>
      </w:tr>
      <w:tr w14:paraId="2C41FEE8">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7751513A">
            <w:pPr>
              <w:spacing w:line="360" w:lineRule="auto"/>
              <w:jc w:val="center"/>
              <w:rPr>
                <w:rFonts w:ascii="宋体" w:cs="宋体"/>
                <w:b/>
                <w:bCs/>
                <w:sz w:val="24"/>
                <w:szCs w:val="24"/>
              </w:rPr>
            </w:pPr>
            <w:r>
              <w:rPr>
                <w:rFonts w:hint="eastAsia" w:ascii="宋体" w:hAnsi="宋体" w:cs="宋体"/>
                <w:b/>
                <w:bCs/>
                <w:sz w:val="24"/>
                <w:szCs w:val="24"/>
              </w:rPr>
              <w:t>安保消控</w:t>
            </w:r>
          </w:p>
          <w:p w14:paraId="2617FF86">
            <w:pPr>
              <w:spacing w:line="360" w:lineRule="auto"/>
              <w:jc w:val="center"/>
              <w:rPr>
                <w:rFonts w:ascii="宋体" w:cs="宋体"/>
                <w:b/>
                <w:bCs/>
                <w:sz w:val="24"/>
                <w:szCs w:val="24"/>
              </w:rPr>
            </w:pPr>
            <w:r>
              <w:rPr>
                <w:rFonts w:hint="eastAsia" w:ascii="宋体" w:hAnsi="宋体" w:cs="宋体"/>
                <w:b/>
                <w:bCs/>
                <w:sz w:val="24"/>
                <w:szCs w:val="24"/>
              </w:rPr>
              <w:t>管理</w:t>
            </w:r>
            <w:r>
              <w:rPr>
                <w:rFonts w:ascii="宋体" w:hAnsi="宋体" w:cs="宋体"/>
                <w:b/>
                <w:bCs/>
                <w:sz w:val="24"/>
                <w:szCs w:val="24"/>
              </w:rPr>
              <w:t>23</w:t>
            </w:r>
            <w:r>
              <w:rPr>
                <w:rFonts w:hint="eastAsia" w:ascii="宋体" w:hAnsi="宋体" w:cs="宋体"/>
                <w:b/>
                <w:bCs/>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31A0694">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53908DE">
            <w:pPr>
              <w:spacing w:line="360" w:lineRule="auto"/>
              <w:ind w:right="-107"/>
              <w:rPr>
                <w:rFonts w:ascii="宋体" w:cs="宋体"/>
                <w:sz w:val="24"/>
                <w:szCs w:val="24"/>
              </w:rPr>
            </w:pPr>
            <w:r>
              <w:rPr>
                <w:rFonts w:hint="eastAsia" w:ascii="宋体" w:hAnsi="宋体" w:cs="宋体"/>
                <w:sz w:val="24"/>
                <w:szCs w:val="24"/>
              </w:rPr>
              <w:t>安保人员持证上岗，落实定时巡检制度并做好记录。</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CF2D7EC">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9EA2305">
            <w:pPr>
              <w:spacing w:line="360" w:lineRule="auto"/>
              <w:rPr>
                <w:rFonts w:ascii="宋体" w:cs="宋体"/>
                <w:sz w:val="24"/>
                <w:szCs w:val="24"/>
              </w:rPr>
            </w:pPr>
            <w:r>
              <w:rPr>
                <w:rFonts w:hint="eastAsia" w:ascii="宋体" w:hAnsi="宋体" w:cs="宋体"/>
                <w:sz w:val="24"/>
                <w:szCs w:val="24"/>
              </w:rPr>
              <w:t>抽样检查，发现一处违反规定，该项不得分</w:t>
            </w:r>
          </w:p>
        </w:tc>
        <w:tc>
          <w:tcPr>
            <w:tcW w:w="452" w:type="pct"/>
            <w:tcBorders>
              <w:top w:val="single" w:color="000000" w:sz="4" w:space="0"/>
              <w:left w:val="single" w:color="000000" w:sz="4" w:space="0"/>
              <w:bottom w:val="single" w:color="000000" w:sz="4" w:space="0"/>
              <w:right w:val="single" w:color="000000" w:sz="4" w:space="0"/>
            </w:tcBorders>
            <w:noWrap/>
          </w:tcPr>
          <w:p w14:paraId="768D16CD">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6631AC77">
            <w:pPr>
              <w:spacing w:line="360" w:lineRule="auto"/>
              <w:rPr>
                <w:rFonts w:ascii="宋体" w:cs="宋体"/>
                <w:sz w:val="24"/>
                <w:szCs w:val="24"/>
              </w:rPr>
            </w:pPr>
          </w:p>
        </w:tc>
      </w:tr>
      <w:tr w14:paraId="062898E4">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BF08D98">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6CF254D">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5E9B3ED7">
            <w:pPr>
              <w:spacing w:line="360" w:lineRule="auto"/>
              <w:ind w:left="-2" w:right="-107"/>
              <w:rPr>
                <w:rFonts w:ascii="宋体" w:cs="宋体"/>
                <w:sz w:val="24"/>
                <w:szCs w:val="24"/>
              </w:rPr>
            </w:pPr>
            <w:r>
              <w:rPr>
                <w:rFonts w:hint="eastAsia" w:ascii="宋体" w:hAnsi="宋体" w:cs="宋体"/>
                <w:sz w:val="24"/>
                <w:szCs w:val="24"/>
              </w:rPr>
              <w:t>落实防疫防控要求，加强当事人及</w:t>
            </w:r>
            <w:r>
              <w:rPr>
                <w:rFonts w:hint="eastAsia" w:ascii="宋体" w:cs="宋体"/>
                <w:sz w:val="24"/>
                <w:szCs w:val="24"/>
              </w:rPr>
              <w:t>外来人员的进出</w:t>
            </w:r>
            <w:r>
              <w:rPr>
                <w:rFonts w:hint="eastAsia" w:ascii="宋体" w:hAnsi="宋体" w:cs="宋体"/>
                <w:sz w:val="24"/>
                <w:szCs w:val="24"/>
              </w:rPr>
              <w:t>管理，</w:t>
            </w:r>
            <w:r>
              <w:rPr>
                <w:rFonts w:hint="eastAsia" w:ascii="宋体" w:cs="宋体"/>
                <w:sz w:val="24"/>
                <w:szCs w:val="24"/>
              </w:rPr>
              <w:t>采用</w:t>
            </w:r>
            <w:r>
              <w:rPr>
                <w:rFonts w:hint="eastAsia" w:ascii="宋体" w:hAnsi="宋体" w:cs="宋体"/>
                <w:sz w:val="24"/>
                <w:szCs w:val="24"/>
              </w:rPr>
              <w:t>健康码、</w:t>
            </w:r>
            <w:r>
              <w:rPr>
                <w:rFonts w:hint="eastAsia" w:ascii="宋体" w:cs="宋体"/>
                <w:sz w:val="24"/>
                <w:szCs w:val="24"/>
              </w:rPr>
              <w:t>身份证识别</w:t>
            </w:r>
            <w:r>
              <w:rPr>
                <w:rFonts w:hint="eastAsia" w:ascii="宋体" w:hAnsi="宋体" w:cs="宋体"/>
                <w:sz w:val="24"/>
                <w:szCs w:val="24"/>
              </w:rPr>
              <w:t>及出</w:t>
            </w:r>
            <w:r>
              <w:rPr>
                <w:rFonts w:hint="eastAsia" w:ascii="宋体" w:cs="宋体"/>
                <w:sz w:val="24"/>
                <w:szCs w:val="24"/>
              </w:rPr>
              <w:t>入证</w:t>
            </w:r>
            <w:r>
              <w:rPr>
                <w:rFonts w:hint="eastAsia" w:ascii="宋体" w:hAnsi="宋体" w:cs="宋体"/>
                <w:sz w:val="24"/>
                <w:szCs w:val="24"/>
              </w:rPr>
              <w:t>管理，</w:t>
            </w:r>
            <w:r>
              <w:rPr>
                <w:rFonts w:hint="eastAsia" w:ascii="宋体" w:cs="宋体"/>
                <w:sz w:val="24"/>
                <w:szCs w:val="24"/>
              </w:rPr>
              <w:t>并</w:t>
            </w:r>
            <w:r>
              <w:rPr>
                <w:rFonts w:hint="eastAsia" w:ascii="宋体" w:hAnsi="宋体" w:cs="宋体"/>
                <w:sz w:val="24"/>
                <w:szCs w:val="24"/>
              </w:rPr>
              <w:t>做好</w:t>
            </w:r>
            <w:r>
              <w:rPr>
                <w:rFonts w:hint="eastAsia" w:ascii="宋体" w:cs="宋体"/>
                <w:sz w:val="24"/>
                <w:szCs w:val="24"/>
              </w:rPr>
              <w:t>登记，登记率</w:t>
            </w:r>
            <w:r>
              <w:rPr>
                <w:rFonts w:ascii="宋体" w:cs="宋体"/>
                <w:sz w:val="24"/>
                <w:szCs w:val="24"/>
              </w:rPr>
              <w:t>98%</w:t>
            </w:r>
            <w:r>
              <w:rPr>
                <w:rFonts w:hint="eastAsia" w:ascii="宋体" w:hAnsi="宋体" w:cs="宋体"/>
                <w:sz w:val="24"/>
                <w:szCs w:val="24"/>
              </w:rPr>
              <w:t>，做到无</w:t>
            </w:r>
            <w:r>
              <w:rPr>
                <w:rFonts w:hint="eastAsia" w:ascii="宋体" w:cs="宋体"/>
                <w:sz w:val="24"/>
                <w:szCs w:val="24"/>
              </w:rPr>
              <w:t>可疑人员进出。</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E85F6B6">
            <w:pPr>
              <w:spacing w:line="360" w:lineRule="auto"/>
              <w:jc w:val="center"/>
              <w:rPr>
                <w:rFonts w:ascii="宋体" w:cs="宋体"/>
                <w:sz w:val="24"/>
                <w:szCs w:val="24"/>
              </w:rPr>
            </w:pPr>
            <w:r>
              <w:rPr>
                <w:rFonts w:asci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63B7A93C">
            <w:pPr>
              <w:spacing w:line="360" w:lineRule="auto"/>
              <w:rPr>
                <w:rFonts w:ascii="宋体" w:cs="宋体"/>
                <w:spacing w:val="-14"/>
                <w:sz w:val="24"/>
                <w:szCs w:val="24"/>
              </w:rPr>
            </w:pPr>
            <w:r>
              <w:rPr>
                <w:rFonts w:hint="eastAsia" w:ascii="宋体" w:hAnsi="宋体" w:cs="宋体"/>
                <w:sz w:val="24"/>
                <w:szCs w:val="24"/>
              </w:rPr>
              <w:t>抽样检查，每发现一处不符合，扣</w:t>
            </w:r>
            <w:r>
              <w:rPr>
                <w:rFonts w:ascii="宋体" w:hAnsi="宋体" w:cs="宋体"/>
                <w:sz w:val="24"/>
                <w:szCs w:val="24"/>
              </w:rPr>
              <w:t>0.5</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06E94CB6">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1F8A28EF">
            <w:pPr>
              <w:spacing w:line="360" w:lineRule="auto"/>
              <w:rPr>
                <w:rFonts w:ascii="宋体" w:cs="宋体"/>
                <w:sz w:val="24"/>
                <w:szCs w:val="24"/>
              </w:rPr>
            </w:pPr>
          </w:p>
        </w:tc>
      </w:tr>
      <w:tr w14:paraId="7A9D3955">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B37DBA6">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C527959">
            <w:pPr>
              <w:spacing w:line="360" w:lineRule="auto"/>
              <w:jc w:val="center"/>
              <w:rPr>
                <w:rFonts w:ascii="宋体" w:cs="宋体"/>
                <w:sz w:val="24"/>
                <w:szCs w:val="24"/>
              </w:rPr>
            </w:pPr>
            <w:r>
              <w:rPr>
                <w:rFonts w:ascii="宋体" w:hAnsi="宋体" w:cs="宋体"/>
                <w:sz w:val="24"/>
                <w:szCs w:val="24"/>
              </w:rPr>
              <w:t>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C923E69">
            <w:pPr>
              <w:spacing w:line="360" w:lineRule="auto"/>
              <w:ind w:right="-107"/>
              <w:rPr>
                <w:rFonts w:ascii="宋体" w:cs="宋体"/>
                <w:sz w:val="24"/>
                <w:szCs w:val="24"/>
              </w:rPr>
            </w:pPr>
            <w:r>
              <w:rPr>
                <w:rFonts w:hint="eastAsia" w:ascii="宋体" w:hAnsi="宋体" w:cs="宋体"/>
                <w:sz w:val="24"/>
                <w:szCs w:val="24"/>
              </w:rPr>
              <w:t>做好普陀法院人员和车辆的出入管理，院内、院外车辆管理有序，停放井然，定时巡视检查，做到无重大安全隐患。加强夜间法院</w:t>
            </w:r>
            <w:r>
              <w:rPr>
                <w:rFonts w:hint="eastAsia" w:ascii="宋体" w:cs="宋体"/>
                <w:sz w:val="24"/>
                <w:szCs w:val="24"/>
              </w:rPr>
              <w:t>车辆</w:t>
            </w:r>
            <w:r>
              <w:rPr>
                <w:rFonts w:hint="eastAsia" w:ascii="宋体" w:hAnsi="宋体" w:cs="宋体"/>
                <w:sz w:val="24"/>
                <w:szCs w:val="24"/>
              </w:rPr>
              <w:t>的统计，其他车辆未经主管部门许可，</w:t>
            </w:r>
            <w:r>
              <w:rPr>
                <w:rFonts w:hint="eastAsia" w:ascii="宋体" w:cs="宋体"/>
                <w:sz w:val="24"/>
                <w:szCs w:val="24"/>
              </w:rPr>
              <w:t>不得驶入</w:t>
            </w:r>
            <w:r>
              <w:rPr>
                <w:rFonts w:hint="eastAsia" w:ascii="宋体" w:hAnsi="宋体" w:cs="宋体"/>
                <w:sz w:val="24"/>
                <w:szCs w:val="24"/>
              </w:rPr>
              <w:t>院</w:t>
            </w:r>
            <w:r>
              <w:rPr>
                <w:rFonts w:hint="eastAsia" w:ascii="宋体" w:cs="宋体"/>
                <w:sz w:val="24"/>
                <w:szCs w:val="24"/>
              </w:rPr>
              <w:t>内停放。</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AFE9194">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21052B1">
            <w:pPr>
              <w:spacing w:line="360" w:lineRule="auto"/>
              <w:rPr>
                <w:rFonts w:ascii="宋体" w:cs="宋体"/>
                <w:sz w:val="24"/>
                <w:szCs w:val="24"/>
              </w:rPr>
            </w:pPr>
            <w:r>
              <w:rPr>
                <w:rFonts w:hint="eastAsia" w:ascii="宋体" w:hAnsi="宋体" w:cs="宋体"/>
                <w:sz w:val="24"/>
                <w:szCs w:val="24"/>
              </w:rPr>
              <w:t>抽样检查，每发现一处不符合，扣</w:t>
            </w:r>
            <w:r>
              <w:rPr>
                <w:rFonts w:ascii="宋体" w:hAnsi="宋体" w:cs="宋体"/>
                <w:sz w:val="24"/>
                <w:szCs w:val="24"/>
              </w:rPr>
              <w:t>0.5</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05C7338C">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61A0542">
            <w:pPr>
              <w:spacing w:line="360" w:lineRule="auto"/>
              <w:rPr>
                <w:rFonts w:ascii="宋体" w:cs="宋体"/>
                <w:sz w:val="24"/>
                <w:szCs w:val="24"/>
              </w:rPr>
            </w:pPr>
          </w:p>
        </w:tc>
      </w:tr>
      <w:tr w14:paraId="74C72456">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05D7F6F">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FC7C7C4">
            <w:pPr>
              <w:spacing w:line="360" w:lineRule="auto"/>
              <w:jc w:val="center"/>
              <w:rPr>
                <w:rFonts w:ascii="宋体" w:cs="宋体"/>
                <w:sz w:val="24"/>
                <w:szCs w:val="24"/>
              </w:rPr>
            </w:pPr>
            <w:r>
              <w:rPr>
                <w:rFonts w:ascii="宋体" w:hAnsi="宋体" w:cs="宋体"/>
                <w:sz w:val="24"/>
                <w:szCs w:val="24"/>
              </w:rPr>
              <w:t>4</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40597EF">
            <w:pPr>
              <w:spacing w:line="360" w:lineRule="auto"/>
              <w:ind w:left="-2" w:right="-107"/>
              <w:rPr>
                <w:rFonts w:ascii="宋体" w:cs="宋体"/>
                <w:sz w:val="24"/>
                <w:szCs w:val="24"/>
              </w:rPr>
            </w:pPr>
            <w:r>
              <w:rPr>
                <w:rFonts w:hint="eastAsia" w:ascii="宋体" w:hAnsi="宋体" w:cs="宋体"/>
                <w:sz w:val="24"/>
                <w:szCs w:val="24"/>
              </w:rPr>
              <w:t>安检人员熟练操作设备、人工手探仔细。特保队员能及时应对控制闹访、集访等突发事件，并记录详实。</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936AF1E">
            <w:pPr>
              <w:spacing w:line="360" w:lineRule="auto"/>
              <w:jc w:val="center"/>
              <w:rPr>
                <w:rFonts w:ascii="宋体" w:cs="宋体"/>
                <w:sz w:val="24"/>
                <w:szCs w:val="24"/>
              </w:rPr>
            </w:pPr>
            <w:r>
              <w:rPr>
                <w:rFonts w:ascii="宋体" w:hAns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B93345E">
            <w:pPr>
              <w:spacing w:line="360" w:lineRule="auto"/>
              <w:rPr>
                <w:rFonts w:ascii="宋体" w:cs="宋体"/>
                <w:sz w:val="24"/>
                <w:szCs w:val="24"/>
              </w:rPr>
            </w:pPr>
            <w:r>
              <w:rPr>
                <w:rFonts w:hint="eastAsia" w:ascii="宋体" w:hAnsi="宋体" w:cs="宋体"/>
                <w:sz w:val="24"/>
                <w:szCs w:val="24"/>
              </w:rPr>
              <w:t>抽样检查，每发现一处不符合，扣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839DE2A">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07DC822">
            <w:pPr>
              <w:spacing w:line="360" w:lineRule="auto"/>
              <w:rPr>
                <w:rFonts w:ascii="宋体" w:cs="宋体"/>
                <w:sz w:val="24"/>
                <w:szCs w:val="24"/>
              </w:rPr>
            </w:pPr>
          </w:p>
        </w:tc>
      </w:tr>
      <w:tr w14:paraId="3C32D3EF">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20B0B4CD">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385BA46">
            <w:pPr>
              <w:spacing w:line="360" w:lineRule="auto"/>
              <w:jc w:val="center"/>
              <w:rPr>
                <w:rFonts w:ascii="宋体" w:cs="宋体"/>
                <w:sz w:val="24"/>
                <w:szCs w:val="24"/>
              </w:rPr>
            </w:pPr>
            <w:r>
              <w:rPr>
                <w:rFonts w:ascii="宋体" w:hAnsi="宋体" w:cs="宋体"/>
                <w:sz w:val="24"/>
                <w:szCs w:val="24"/>
              </w:rPr>
              <w:t>5</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8C5C74F">
            <w:pPr>
              <w:spacing w:line="360" w:lineRule="auto"/>
              <w:ind w:left="-2" w:right="-107"/>
              <w:rPr>
                <w:rFonts w:ascii="宋体" w:cs="宋体"/>
                <w:sz w:val="24"/>
                <w:szCs w:val="24"/>
              </w:rPr>
            </w:pPr>
            <w:r>
              <w:rPr>
                <w:rFonts w:hint="eastAsia" w:ascii="宋体" w:hAnsi="宋体" w:cs="宋体"/>
                <w:sz w:val="24"/>
                <w:szCs w:val="24"/>
              </w:rPr>
              <w:t>落实安保</w:t>
            </w:r>
            <w:r>
              <w:rPr>
                <w:rFonts w:ascii="宋体" w:cs="宋体"/>
                <w:sz w:val="24"/>
                <w:szCs w:val="24"/>
              </w:rPr>
              <w:t>24</w:t>
            </w:r>
            <w:r>
              <w:rPr>
                <w:rFonts w:hint="eastAsia" w:ascii="宋体" w:cs="宋体"/>
                <w:sz w:val="24"/>
                <w:szCs w:val="24"/>
              </w:rPr>
              <w:t>小时值班制</w:t>
            </w:r>
            <w:r>
              <w:rPr>
                <w:rFonts w:hint="eastAsia" w:ascii="宋体" w:hAnsi="宋体" w:cs="宋体"/>
                <w:sz w:val="24"/>
                <w:szCs w:val="24"/>
              </w:rPr>
              <w:t>度，加强</w:t>
            </w:r>
            <w:r>
              <w:rPr>
                <w:rFonts w:hint="eastAsia" w:ascii="宋体" w:cs="宋体"/>
                <w:sz w:val="24"/>
                <w:szCs w:val="24"/>
              </w:rPr>
              <w:t>对重点部位区域</w:t>
            </w:r>
            <w:r>
              <w:rPr>
                <w:rFonts w:hint="eastAsia" w:ascii="宋体" w:hAnsi="宋体" w:cs="宋体"/>
                <w:sz w:val="24"/>
                <w:szCs w:val="24"/>
              </w:rPr>
              <w:t>巡检，坚持</w:t>
            </w:r>
            <w:r>
              <w:rPr>
                <w:rFonts w:hint="eastAsia" w:ascii="宋体" w:cs="宋体"/>
                <w:sz w:val="24"/>
                <w:szCs w:val="24"/>
              </w:rPr>
              <w:t>每</w:t>
            </w:r>
            <w:r>
              <w:rPr>
                <w:rFonts w:ascii="宋体" w:cs="宋体"/>
                <w:sz w:val="24"/>
                <w:szCs w:val="24"/>
              </w:rPr>
              <w:t>2</w:t>
            </w:r>
            <w:r>
              <w:rPr>
                <w:rFonts w:hint="eastAsia" w:ascii="宋体" w:cs="宋体"/>
                <w:sz w:val="24"/>
                <w:szCs w:val="24"/>
              </w:rPr>
              <w:t>小时巡查一次，</w:t>
            </w:r>
            <w:r>
              <w:rPr>
                <w:rFonts w:hint="eastAsia" w:ascii="宋体" w:hAnsi="宋体" w:cs="宋体"/>
                <w:sz w:val="24"/>
                <w:szCs w:val="24"/>
              </w:rPr>
              <w:t>且夜间</w:t>
            </w:r>
            <w:r>
              <w:rPr>
                <w:rFonts w:hint="eastAsia" w:ascii="宋体" w:cs="宋体"/>
                <w:sz w:val="24"/>
                <w:szCs w:val="24"/>
              </w:rPr>
              <w:t>增加巡</w:t>
            </w:r>
            <w:r>
              <w:rPr>
                <w:rFonts w:hint="eastAsia" w:ascii="宋体" w:hAnsi="宋体" w:cs="宋体"/>
                <w:sz w:val="24"/>
                <w:szCs w:val="24"/>
              </w:rPr>
              <w:t>检频次。</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735AD43">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19326E5C">
            <w:pPr>
              <w:spacing w:line="360" w:lineRule="auto"/>
              <w:rPr>
                <w:rFonts w:ascii="宋体" w:cs="宋体"/>
                <w:spacing w:val="-14"/>
                <w:sz w:val="24"/>
                <w:szCs w:val="24"/>
              </w:rPr>
            </w:pPr>
            <w:r>
              <w:rPr>
                <w:rFonts w:hint="eastAsia" w:ascii="宋体" w:hAnsi="宋体" w:cs="宋体"/>
                <w:sz w:val="24"/>
                <w:szCs w:val="24"/>
              </w:rPr>
              <w:t>抽样检查，每发现一处不符合，扣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1F1C4620">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A827426">
            <w:pPr>
              <w:spacing w:line="360" w:lineRule="auto"/>
              <w:rPr>
                <w:rFonts w:ascii="宋体" w:cs="宋体"/>
                <w:sz w:val="24"/>
                <w:szCs w:val="24"/>
              </w:rPr>
            </w:pPr>
          </w:p>
        </w:tc>
      </w:tr>
      <w:tr w14:paraId="7185759D">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7695A113">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C8D0B47">
            <w:pPr>
              <w:spacing w:line="360" w:lineRule="auto"/>
              <w:jc w:val="center"/>
              <w:rPr>
                <w:rFonts w:ascii="宋体" w:cs="宋体"/>
                <w:sz w:val="24"/>
                <w:szCs w:val="24"/>
              </w:rPr>
            </w:pPr>
            <w:r>
              <w:rPr>
                <w:rFonts w:ascii="宋体" w:hAnsi="宋体" w:cs="宋体"/>
                <w:sz w:val="24"/>
                <w:szCs w:val="24"/>
              </w:rPr>
              <w:t>6</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7F93CBDB">
            <w:pPr>
              <w:spacing w:line="360" w:lineRule="auto"/>
              <w:ind w:left="-2" w:right="-107"/>
              <w:rPr>
                <w:rFonts w:ascii="宋体" w:cs="宋体"/>
                <w:spacing w:val="-6"/>
                <w:sz w:val="24"/>
                <w:szCs w:val="24"/>
              </w:rPr>
            </w:pPr>
            <w:r>
              <w:rPr>
                <w:rFonts w:hint="eastAsia" w:ascii="宋体" w:hAnsi="宋体" w:cs="宋体"/>
                <w:spacing w:val="-6"/>
                <w:sz w:val="24"/>
                <w:szCs w:val="24"/>
              </w:rPr>
              <w:t>加强</w:t>
            </w:r>
            <w:r>
              <w:rPr>
                <w:rFonts w:hint="eastAsia" w:ascii="宋体" w:cs="宋体"/>
                <w:spacing w:val="-6"/>
                <w:sz w:val="24"/>
                <w:szCs w:val="24"/>
              </w:rPr>
              <w:t>安全秩序维护管理</w:t>
            </w:r>
            <w:r>
              <w:rPr>
                <w:rFonts w:hint="eastAsia" w:ascii="宋体" w:hAnsi="宋体" w:cs="宋体"/>
                <w:spacing w:val="-6"/>
                <w:sz w:val="24"/>
                <w:szCs w:val="24"/>
              </w:rPr>
              <w:t>，</w:t>
            </w:r>
            <w:r>
              <w:rPr>
                <w:rFonts w:hint="eastAsia" w:ascii="宋体" w:cs="宋体"/>
                <w:spacing w:val="-6"/>
                <w:sz w:val="24"/>
                <w:szCs w:val="24"/>
              </w:rPr>
              <w:t>被盗、刑事、治安案件发生率要达到</w:t>
            </w:r>
            <w:r>
              <w:rPr>
                <w:rFonts w:ascii="宋体" w:cs="宋体"/>
                <w:spacing w:val="-6"/>
                <w:sz w:val="24"/>
                <w:szCs w:val="24"/>
              </w:rPr>
              <w:t>1%</w:t>
            </w:r>
            <w:r>
              <w:rPr>
                <w:rFonts w:hint="eastAsia" w:ascii="宋体" w:cs="宋体"/>
                <w:spacing w:val="-6"/>
                <w:sz w:val="24"/>
                <w:szCs w:val="24"/>
              </w:rPr>
              <w:t>以下。</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BB15414">
            <w:pPr>
              <w:spacing w:line="360" w:lineRule="auto"/>
              <w:jc w:val="center"/>
              <w:rPr>
                <w:rFonts w:ascii="宋体" w:cs="宋体"/>
                <w:sz w:val="24"/>
                <w:szCs w:val="24"/>
              </w:rPr>
            </w:pPr>
            <w:r>
              <w:rPr>
                <w:rFonts w:asci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347D0AB">
            <w:pPr>
              <w:spacing w:line="360" w:lineRule="auto"/>
              <w:rPr>
                <w:rFonts w:ascii="宋体" w:cs="宋体"/>
                <w:spacing w:val="-14"/>
                <w:sz w:val="24"/>
                <w:szCs w:val="24"/>
              </w:rPr>
            </w:pPr>
            <w:r>
              <w:rPr>
                <w:rFonts w:hint="eastAsia" w:ascii="宋体" w:hAnsi="宋体" w:cs="宋体"/>
                <w:sz w:val="24"/>
                <w:szCs w:val="24"/>
              </w:rPr>
              <w:t>一经核实发现一处违反规定，该项不得分</w:t>
            </w:r>
          </w:p>
        </w:tc>
        <w:tc>
          <w:tcPr>
            <w:tcW w:w="452" w:type="pct"/>
            <w:tcBorders>
              <w:top w:val="single" w:color="000000" w:sz="4" w:space="0"/>
              <w:left w:val="single" w:color="000000" w:sz="4" w:space="0"/>
              <w:bottom w:val="single" w:color="000000" w:sz="4" w:space="0"/>
              <w:right w:val="single" w:color="000000" w:sz="4" w:space="0"/>
            </w:tcBorders>
            <w:noWrap/>
          </w:tcPr>
          <w:p w14:paraId="1849A8B7">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68FE876C">
            <w:pPr>
              <w:spacing w:line="360" w:lineRule="auto"/>
              <w:rPr>
                <w:rFonts w:ascii="宋体" w:cs="宋体"/>
                <w:sz w:val="24"/>
                <w:szCs w:val="24"/>
              </w:rPr>
            </w:pPr>
          </w:p>
        </w:tc>
      </w:tr>
      <w:tr w14:paraId="07858716">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CF408E6">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11D9CD1">
            <w:pPr>
              <w:spacing w:line="360" w:lineRule="auto"/>
              <w:jc w:val="center"/>
              <w:rPr>
                <w:rFonts w:ascii="宋体" w:cs="宋体"/>
                <w:sz w:val="24"/>
                <w:szCs w:val="24"/>
              </w:rPr>
            </w:pPr>
            <w:r>
              <w:rPr>
                <w:rFonts w:ascii="宋体" w:hAnsi="宋体" w:cs="宋体"/>
                <w:sz w:val="24"/>
                <w:szCs w:val="24"/>
              </w:rPr>
              <w:t>7</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536B54C4">
            <w:pPr>
              <w:spacing w:line="360" w:lineRule="auto"/>
              <w:ind w:left="-2" w:right="-107"/>
              <w:rPr>
                <w:rFonts w:ascii="宋体" w:cs="宋体"/>
                <w:sz w:val="24"/>
                <w:szCs w:val="24"/>
              </w:rPr>
            </w:pPr>
            <w:r>
              <w:rPr>
                <w:rFonts w:hint="eastAsia" w:ascii="宋体" w:cs="宋体"/>
                <w:sz w:val="24"/>
                <w:szCs w:val="24"/>
              </w:rPr>
              <w:t>消防控制中心</w:t>
            </w:r>
            <w:r>
              <w:rPr>
                <w:rFonts w:ascii="宋体" w:cs="宋体"/>
                <w:sz w:val="24"/>
                <w:szCs w:val="24"/>
              </w:rPr>
              <w:t>24</w:t>
            </w:r>
            <w:r>
              <w:rPr>
                <w:rFonts w:hint="eastAsia" w:ascii="宋体" w:cs="宋体"/>
                <w:sz w:val="24"/>
                <w:szCs w:val="24"/>
              </w:rPr>
              <w:t>小时值班，消防系统设备设施齐全并有年检记录、完好无损、可随时起用。</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A574F43">
            <w:pPr>
              <w:spacing w:line="360" w:lineRule="auto"/>
              <w:jc w:val="center"/>
              <w:rPr>
                <w:rFonts w:ascii="宋体" w:cs="宋体"/>
                <w:sz w:val="24"/>
                <w:szCs w:val="24"/>
              </w:rPr>
            </w:pPr>
            <w:r>
              <w:rPr>
                <w:rFonts w:ascii="宋体" w:hAns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030FAB58">
            <w:pPr>
              <w:spacing w:line="360" w:lineRule="auto"/>
              <w:rPr>
                <w:rFonts w:ascii="宋体" w:cs="宋体"/>
                <w:spacing w:val="-10"/>
                <w:sz w:val="24"/>
                <w:szCs w:val="24"/>
              </w:rPr>
            </w:pPr>
            <w:r>
              <w:rPr>
                <w:rFonts w:hint="eastAsia" w:ascii="宋体" w:hAnsi="宋体" w:cs="宋体"/>
                <w:spacing w:val="-10"/>
                <w:sz w:val="24"/>
                <w:szCs w:val="24"/>
              </w:rPr>
              <w:t>抽样检查，每</w:t>
            </w:r>
            <w:r>
              <w:rPr>
                <w:rFonts w:hint="eastAsia" w:ascii="宋体" w:cs="宋体"/>
                <w:spacing w:val="-10"/>
                <w:sz w:val="24"/>
                <w:szCs w:val="24"/>
              </w:rPr>
              <w:t>发生一处不符合</w:t>
            </w:r>
            <w:r>
              <w:rPr>
                <w:rFonts w:hint="eastAsia" w:ascii="宋体" w:hAnsi="宋体" w:cs="宋体"/>
                <w:spacing w:val="-10"/>
                <w:sz w:val="24"/>
                <w:szCs w:val="24"/>
              </w:rPr>
              <w:t>，</w:t>
            </w:r>
            <w:r>
              <w:rPr>
                <w:rFonts w:hint="eastAsia" w:ascii="宋体" w:cs="宋体"/>
                <w:spacing w:val="-10"/>
                <w:sz w:val="24"/>
                <w:szCs w:val="24"/>
              </w:rPr>
              <w:t>扣</w:t>
            </w:r>
            <w:r>
              <w:rPr>
                <w:rFonts w:ascii="宋体" w:hAnsi="宋体" w:cs="宋体"/>
                <w:spacing w:val="-10"/>
                <w:sz w:val="24"/>
                <w:szCs w:val="24"/>
              </w:rPr>
              <w:t>1</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11983C71">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2FBBA53">
            <w:pPr>
              <w:spacing w:line="360" w:lineRule="auto"/>
              <w:rPr>
                <w:rFonts w:ascii="宋体" w:cs="宋体"/>
                <w:sz w:val="24"/>
                <w:szCs w:val="24"/>
              </w:rPr>
            </w:pPr>
          </w:p>
        </w:tc>
      </w:tr>
      <w:tr w14:paraId="2692862F">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776994B">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51AD478">
            <w:pPr>
              <w:spacing w:line="360" w:lineRule="auto"/>
              <w:jc w:val="center"/>
              <w:rPr>
                <w:rFonts w:ascii="宋体" w:cs="宋体"/>
                <w:sz w:val="24"/>
                <w:szCs w:val="24"/>
              </w:rPr>
            </w:pPr>
            <w:r>
              <w:rPr>
                <w:rFonts w:ascii="宋体" w:hAnsi="宋体" w:cs="宋体"/>
                <w:sz w:val="24"/>
                <w:szCs w:val="24"/>
              </w:rPr>
              <w:t>8</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DC6F41F">
            <w:pPr>
              <w:spacing w:line="360" w:lineRule="auto"/>
              <w:ind w:right="-107"/>
              <w:rPr>
                <w:rFonts w:ascii="宋体" w:cs="宋体"/>
                <w:sz w:val="24"/>
                <w:szCs w:val="24"/>
              </w:rPr>
            </w:pPr>
            <w:r>
              <w:rPr>
                <w:rFonts w:hint="eastAsia" w:ascii="宋体" w:cs="宋体"/>
                <w:sz w:val="24"/>
                <w:szCs w:val="24"/>
              </w:rPr>
              <w:t>消防管理人员掌握消防设备设施的使用方法并能及时处理各种问题</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1D5553A">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D2F18DA">
            <w:pPr>
              <w:spacing w:line="360" w:lineRule="auto"/>
              <w:rPr>
                <w:rFonts w:ascii="宋体" w:cs="宋体"/>
                <w:spacing w:val="-10"/>
                <w:sz w:val="24"/>
                <w:szCs w:val="24"/>
              </w:rPr>
            </w:pPr>
            <w:r>
              <w:rPr>
                <w:rFonts w:hint="eastAsia" w:ascii="宋体" w:hAnsi="宋体" w:cs="宋体"/>
                <w:spacing w:val="-10"/>
                <w:sz w:val="24"/>
                <w:szCs w:val="24"/>
              </w:rPr>
              <w:t>抽样检查，每</w:t>
            </w:r>
            <w:r>
              <w:rPr>
                <w:rFonts w:hint="eastAsia" w:ascii="宋体" w:cs="宋体"/>
                <w:spacing w:val="-10"/>
                <w:sz w:val="24"/>
                <w:szCs w:val="24"/>
              </w:rPr>
              <w:t>发生一处不符合</w:t>
            </w:r>
            <w:r>
              <w:rPr>
                <w:rFonts w:hint="eastAsia" w:ascii="宋体" w:hAnsi="宋体" w:cs="宋体"/>
                <w:spacing w:val="-10"/>
                <w:sz w:val="24"/>
                <w:szCs w:val="24"/>
              </w:rPr>
              <w:t>，</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02D0A470">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FDCB37B">
            <w:pPr>
              <w:spacing w:line="360" w:lineRule="auto"/>
              <w:rPr>
                <w:rFonts w:ascii="宋体" w:cs="宋体"/>
                <w:sz w:val="24"/>
                <w:szCs w:val="24"/>
              </w:rPr>
            </w:pPr>
          </w:p>
        </w:tc>
      </w:tr>
      <w:tr w14:paraId="5E32742B">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044EF459">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28DFFD2">
            <w:pPr>
              <w:spacing w:line="360" w:lineRule="auto"/>
              <w:jc w:val="center"/>
              <w:rPr>
                <w:rFonts w:ascii="宋体" w:cs="宋体"/>
                <w:sz w:val="24"/>
                <w:szCs w:val="24"/>
              </w:rPr>
            </w:pPr>
            <w:r>
              <w:rPr>
                <w:rFonts w:ascii="宋体" w:hAnsi="宋体" w:cs="宋体"/>
                <w:sz w:val="24"/>
                <w:szCs w:val="24"/>
              </w:rPr>
              <w:t>9</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FF4F13B">
            <w:pPr>
              <w:tabs>
                <w:tab w:val="left" w:pos="358"/>
              </w:tabs>
              <w:spacing w:line="360" w:lineRule="auto"/>
              <w:ind w:left="-2" w:right="-107"/>
              <w:rPr>
                <w:rFonts w:ascii="宋体" w:cs="宋体"/>
                <w:sz w:val="24"/>
                <w:szCs w:val="24"/>
              </w:rPr>
            </w:pPr>
            <w:r>
              <w:rPr>
                <w:rFonts w:hint="eastAsia" w:ascii="宋体" w:hAnsi="宋体" w:cs="宋体"/>
                <w:sz w:val="24"/>
                <w:szCs w:val="24"/>
              </w:rPr>
              <w:t>定期</w:t>
            </w:r>
            <w:r>
              <w:rPr>
                <w:rFonts w:hint="eastAsia" w:ascii="宋体" w:cs="宋体"/>
                <w:sz w:val="24"/>
                <w:szCs w:val="24"/>
              </w:rPr>
              <w:t>组织开展消防法规及消防知识的宣传教育、明确各区域防火责任人。</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0D04587">
            <w:pPr>
              <w:spacing w:line="360" w:lineRule="auto"/>
              <w:jc w:val="center"/>
              <w:rPr>
                <w:rFonts w:ascii="宋体" w:cs="宋体"/>
                <w:sz w:val="24"/>
                <w:szCs w:val="24"/>
              </w:rPr>
            </w:pPr>
            <w:r>
              <w:rPr>
                <w:rFonts w:asci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385D2B6">
            <w:pPr>
              <w:spacing w:line="360" w:lineRule="auto"/>
              <w:rPr>
                <w:rFonts w:ascii="宋体" w:cs="宋体"/>
                <w:spacing w:val="-10"/>
                <w:sz w:val="24"/>
                <w:szCs w:val="24"/>
              </w:rPr>
            </w:pPr>
            <w:r>
              <w:rPr>
                <w:rFonts w:hint="eastAsia" w:ascii="宋体" w:hAnsi="宋体" w:cs="宋体"/>
                <w:spacing w:val="-10"/>
                <w:sz w:val="24"/>
                <w:szCs w:val="24"/>
              </w:rPr>
              <w:t>抽样检查，</w:t>
            </w:r>
            <w:r>
              <w:rPr>
                <w:rFonts w:hint="eastAsia" w:ascii="宋体" w:cs="宋体"/>
                <w:spacing w:val="-10"/>
                <w:sz w:val="24"/>
                <w:szCs w:val="24"/>
              </w:rPr>
              <w:t>责任不明确</w:t>
            </w:r>
            <w:r>
              <w:rPr>
                <w:rFonts w:hint="eastAsia" w:ascii="宋体" w:hAnsi="宋体" w:cs="宋体"/>
                <w:spacing w:val="-10"/>
                <w:sz w:val="24"/>
                <w:szCs w:val="24"/>
              </w:rPr>
              <w:t>，</w:t>
            </w:r>
            <w:r>
              <w:rPr>
                <w:rFonts w:hint="eastAsia" w:ascii="宋体" w:cs="宋体"/>
                <w:spacing w:val="-10"/>
                <w:sz w:val="24"/>
                <w:szCs w:val="24"/>
              </w:rPr>
              <w:t>每发现一处扣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519E4330">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33E650F">
            <w:pPr>
              <w:spacing w:line="360" w:lineRule="auto"/>
              <w:rPr>
                <w:rFonts w:ascii="宋体" w:cs="宋体"/>
                <w:sz w:val="24"/>
                <w:szCs w:val="24"/>
              </w:rPr>
            </w:pPr>
          </w:p>
        </w:tc>
      </w:tr>
      <w:tr w14:paraId="4CB7CE02">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087D70C">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6322765">
            <w:pPr>
              <w:spacing w:line="360" w:lineRule="auto"/>
              <w:jc w:val="center"/>
              <w:rPr>
                <w:rFonts w:ascii="宋体" w:cs="宋体"/>
                <w:sz w:val="24"/>
                <w:szCs w:val="24"/>
              </w:rPr>
            </w:pPr>
            <w:r>
              <w:rPr>
                <w:rFonts w:ascii="宋体" w:hAnsi="宋体" w:cs="宋体"/>
                <w:sz w:val="24"/>
                <w:szCs w:val="24"/>
              </w:rPr>
              <w:t>10</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BA72BA7">
            <w:pPr>
              <w:tabs>
                <w:tab w:val="left" w:pos="358"/>
              </w:tabs>
              <w:spacing w:line="360" w:lineRule="auto"/>
              <w:ind w:right="-107"/>
              <w:rPr>
                <w:rFonts w:ascii="宋体" w:cs="宋体"/>
                <w:sz w:val="24"/>
                <w:szCs w:val="24"/>
              </w:rPr>
            </w:pPr>
            <w:r>
              <w:rPr>
                <w:rFonts w:hint="eastAsia" w:ascii="宋体" w:hAnsi="宋体" w:cs="宋体"/>
                <w:sz w:val="24"/>
                <w:szCs w:val="24"/>
              </w:rPr>
              <w:t>认真进行火</w:t>
            </w:r>
            <w:r>
              <w:rPr>
                <w:rFonts w:hint="eastAsia" w:ascii="宋体" w:cs="宋体"/>
                <w:sz w:val="24"/>
                <w:szCs w:val="24"/>
              </w:rPr>
              <w:t>灾安全隐患</w:t>
            </w:r>
            <w:r>
              <w:rPr>
                <w:rFonts w:hint="eastAsia" w:ascii="宋体" w:hAnsi="宋体" w:cs="宋体"/>
                <w:sz w:val="24"/>
                <w:szCs w:val="24"/>
              </w:rPr>
              <w:t>排查。</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DA18CD5">
            <w:pPr>
              <w:spacing w:line="360" w:lineRule="auto"/>
              <w:jc w:val="center"/>
              <w:rPr>
                <w:rFonts w:ascii="宋体" w:cs="宋体"/>
                <w:sz w:val="24"/>
                <w:szCs w:val="24"/>
              </w:rPr>
            </w:pPr>
            <w:r>
              <w:rPr>
                <w:rFonts w:asci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341FA504">
            <w:pPr>
              <w:spacing w:line="360" w:lineRule="auto"/>
              <w:rPr>
                <w:rFonts w:ascii="宋体" w:cs="宋体"/>
                <w:spacing w:val="-10"/>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每发现一处安全隐患扣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50573892">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56EE4AF">
            <w:pPr>
              <w:spacing w:line="360" w:lineRule="auto"/>
              <w:rPr>
                <w:rFonts w:ascii="宋体" w:cs="宋体"/>
                <w:sz w:val="24"/>
                <w:szCs w:val="24"/>
              </w:rPr>
            </w:pPr>
          </w:p>
        </w:tc>
      </w:tr>
      <w:tr w14:paraId="43CD7AC3">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C2082E8">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BB4BAF9">
            <w:pPr>
              <w:spacing w:line="360" w:lineRule="auto"/>
              <w:jc w:val="center"/>
              <w:rPr>
                <w:rFonts w:ascii="宋体" w:cs="宋体"/>
                <w:sz w:val="24"/>
                <w:szCs w:val="24"/>
              </w:rPr>
            </w:pPr>
            <w:r>
              <w:rPr>
                <w:rFonts w:ascii="宋体" w:hAnsi="宋体" w:cs="宋体"/>
                <w:sz w:val="24"/>
                <w:szCs w:val="24"/>
              </w:rPr>
              <w:t>11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D70F73E">
            <w:pPr>
              <w:spacing w:line="360" w:lineRule="auto"/>
              <w:ind w:right="-107"/>
              <w:rPr>
                <w:rFonts w:ascii="宋体" w:cs="宋体"/>
                <w:sz w:val="24"/>
                <w:szCs w:val="24"/>
              </w:rPr>
            </w:pPr>
            <w:r>
              <w:rPr>
                <w:rFonts w:hint="eastAsia" w:ascii="宋体" w:hAnsi="宋体" w:cs="宋体"/>
                <w:sz w:val="24"/>
                <w:szCs w:val="24"/>
              </w:rPr>
              <w:t>严格执行交接班制度，落实</w:t>
            </w:r>
            <w:r>
              <w:rPr>
                <w:rFonts w:ascii="宋体" w:hAnsi="宋体" w:cs="宋体"/>
                <w:sz w:val="24"/>
                <w:szCs w:val="24"/>
              </w:rPr>
              <w:t>24</w:t>
            </w:r>
            <w:r>
              <w:rPr>
                <w:rFonts w:hint="eastAsia" w:ascii="宋体" w:hAnsi="宋体" w:cs="宋体"/>
                <w:sz w:val="24"/>
                <w:szCs w:val="24"/>
              </w:rPr>
              <w:t>小时值班。</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9D51474">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185FFCF0">
            <w:pPr>
              <w:spacing w:line="360" w:lineRule="auto"/>
              <w:rPr>
                <w:rFonts w:ascii="宋体" w:cs="宋体"/>
                <w:sz w:val="24"/>
                <w:szCs w:val="24"/>
              </w:rPr>
            </w:pPr>
            <w:r>
              <w:rPr>
                <w:rFonts w:hint="eastAsia" w:ascii="宋体" w:hAnsi="宋体" w:cs="宋体"/>
                <w:sz w:val="24"/>
                <w:szCs w:val="24"/>
              </w:rPr>
              <w:t>现场抽查值班人员是否在岗、交接班是否落实，记录是否详实。每发现一项不符合规定，扣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412D957">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A670F88">
            <w:pPr>
              <w:spacing w:line="360" w:lineRule="auto"/>
              <w:rPr>
                <w:rFonts w:ascii="宋体" w:cs="宋体"/>
                <w:sz w:val="24"/>
                <w:szCs w:val="24"/>
              </w:rPr>
            </w:pPr>
          </w:p>
        </w:tc>
      </w:tr>
      <w:tr w14:paraId="07559253">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2C94C99B">
            <w:pPr>
              <w:spacing w:line="360" w:lineRule="auto"/>
              <w:jc w:val="center"/>
              <w:rPr>
                <w:rFonts w:ascii="宋体" w:cs="宋体"/>
                <w:b/>
                <w:bCs/>
                <w:sz w:val="24"/>
                <w:szCs w:val="24"/>
              </w:rPr>
            </w:pPr>
            <w:r>
              <w:rPr>
                <w:rFonts w:hint="eastAsia" w:ascii="宋体" w:hAnsi="宋体" w:cs="宋体"/>
                <w:b/>
                <w:bCs/>
                <w:sz w:val="24"/>
                <w:szCs w:val="24"/>
              </w:rPr>
              <w:t>保绿保洁</w:t>
            </w:r>
          </w:p>
          <w:p w14:paraId="3EC74ECB">
            <w:pPr>
              <w:spacing w:line="360" w:lineRule="auto"/>
              <w:jc w:val="center"/>
              <w:rPr>
                <w:rFonts w:ascii="宋体" w:cs="宋体"/>
                <w:b/>
                <w:bCs/>
                <w:sz w:val="24"/>
                <w:szCs w:val="24"/>
              </w:rPr>
            </w:pPr>
            <w:r>
              <w:rPr>
                <w:rFonts w:hint="eastAsia" w:ascii="宋体" w:hAnsi="宋体" w:cs="宋体"/>
                <w:b/>
                <w:bCs/>
                <w:sz w:val="24"/>
                <w:szCs w:val="24"/>
              </w:rPr>
              <w:t>管理</w:t>
            </w:r>
          </w:p>
          <w:p w14:paraId="2D949FAB">
            <w:pPr>
              <w:spacing w:line="360" w:lineRule="auto"/>
              <w:jc w:val="center"/>
              <w:rPr>
                <w:rFonts w:ascii="宋体" w:cs="宋体"/>
                <w:b/>
                <w:bCs/>
                <w:sz w:val="24"/>
                <w:szCs w:val="24"/>
              </w:rPr>
            </w:pPr>
            <w:r>
              <w:rPr>
                <w:rFonts w:ascii="宋体" w:hAnsi="宋体" w:cs="宋体"/>
                <w:b/>
                <w:bCs/>
                <w:sz w:val="24"/>
                <w:szCs w:val="24"/>
              </w:rPr>
              <w:t>21</w:t>
            </w:r>
            <w:r>
              <w:rPr>
                <w:rFonts w:hint="eastAsia" w:ascii="宋体" w:hAnsi="宋体" w:cs="宋体"/>
                <w:b/>
                <w:bCs/>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CADADF6">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70221E33">
            <w:pPr>
              <w:spacing w:line="360" w:lineRule="auto"/>
              <w:ind w:left="-2" w:right="-107"/>
              <w:rPr>
                <w:rFonts w:ascii="宋体" w:cs="宋体"/>
                <w:color w:val="339966"/>
                <w:sz w:val="24"/>
                <w:szCs w:val="24"/>
              </w:rPr>
            </w:pPr>
            <w:r>
              <w:rPr>
                <w:rFonts w:hint="eastAsia" w:ascii="宋体" w:hAnsi="宋体" w:cs="宋体"/>
                <w:sz w:val="24"/>
                <w:szCs w:val="24"/>
              </w:rPr>
              <w:t>室内楼道楼梯、天花板、墙面地面无垃圾、积灰，栏杆、椅子、灯座等光亮整洁；公共区域角落无积尘、垃圾和蜘蛛网；室外地面无明显积尘、污渍、烟蒂、垃圾；地毯无积尘</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4B020BE">
            <w:pPr>
              <w:spacing w:line="360" w:lineRule="auto"/>
              <w:jc w:val="center"/>
              <w:rPr>
                <w:rFonts w:ascii="宋体" w:cs="宋体"/>
                <w:sz w:val="24"/>
                <w:szCs w:val="24"/>
              </w:rPr>
            </w:pPr>
            <w:r>
              <w:rPr>
                <w:rFonts w:ascii="宋体" w:hAnsi="宋体" w:cs="宋体"/>
                <w:sz w:val="24"/>
                <w:szCs w:val="24"/>
              </w:rPr>
              <w:t>4</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32FDEE5A">
            <w:pPr>
              <w:spacing w:line="360" w:lineRule="auto"/>
              <w:rPr>
                <w:rFonts w:ascii="宋体" w:cs="宋体"/>
                <w:color w:val="339966"/>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59759B9D">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BC36943">
            <w:pPr>
              <w:spacing w:line="360" w:lineRule="auto"/>
              <w:rPr>
                <w:rFonts w:ascii="宋体" w:cs="宋体"/>
                <w:sz w:val="24"/>
                <w:szCs w:val="24"/>
              </w:rPr>
            </w:pPr>
          </w:p>
        </w:tc>
      </w:tr>
      <w:tr w14:paraId="744DC722">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C0A088E">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D7852D3">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4DA9BF2">
            <w:pPr>
              <w:spacing w:line="360" w:lineRule="auto"/>
              <w:ind w:left="-2" w:right="-107"/>
              <w:rPr>
                <w:rFonts w:ascii="宋体" w:cs="宋体"/>
                <w:sz w:val="24"/>
                <w:szCs w:val="24"/>
              </w:rPr>
            </w:pPr>
            <w:r>
              <w:rPr>
                <w:rFonts w:hint="eastAsia" w:ascii="宋体" w:hAnsi="宋体" w:cs="宋体"/>
                <w:sz w:val="24"/>
                <w:szCs w:val="24"/>
              </w:rPr>
              <w:t>卫生间空气流通，无异味；金属器具光亮无锈斑、污渍、浮尘；盥洗台面干净整洁、无水渍；镜面无灰尘、污痕、水痕、手印等；卫生洁具清洁，定期消毒，且有记录；卫生用保障齐全，按时补给卫生用品。</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20AC9E1">
            <w:pPr>
              <w:spacing w:line="360" w:lineRule="auto"/>
              <w:jc w:val="center"/>
              <w:rPr>
                <w:rFonts w:ascii="宋体" w:cs="宋体"/>
                <w:sz w:val="24"/>
                <w:szCs w:val="24"/>
              </w:rPr>
            </w:pPr>
            <w:r>
              <w:rPr>
                <w:rFonts w:ascii="宋体" w:hAnsi="宋体" w:cs="宋体"/>
                <w:sz w:val="24"/>
                <w:szCs w:val="24"/>
              </w:rPr>
              <w:t>4</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545E87AA">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731F753">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1D1AC6C">
            <w:pPr>
              <w:spacing w:line="360" w:lineRule="auto"/>
              <w:rPr>
                <w:rFonts w:ascii="宋体" w:cs="宋体"/>
                <w:sz w:val="24"/>
                <w:szCs w:val="24"/>
              </w:rPr>
            </w:pPr>
          </w:p>
        </w:tc>
      </w:tr>
      <w:tr w14:paraId="343D2D9B">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1C4F0D7">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6DA76AB">
            <w:pPr>
              <w:spacing w:line="360" w:lineRule="auto"/>
              <w:jc w:val="center"/>
              <w:rPr>
                <w:rFonts w:ascii="宋体" w:cs="宋体"/>
                <w:sz w:val="24"/>
                <w:szCs w:val="24"/>
              </w:rPr>
            </w:pPr>
            <w:r>
              <w:rPr>
                <w:rFonts w:ascii="宋体" w:hAnsi="宋体" w:cs="宋体"/>
                <w:sz w:val="24"/>
                <w:szCs w:val="24"/>
              </w:rPr>
              <w:t>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F29DA93">
            <w:pPr>
              <w:spacing w:line="360" w:lineRule="auto"/>
              <w:ind w:left="-2" w:right="-107"/>
              <w:rPr>
                <w:rFonts w:ascii="宋体" w:cs="宋体"/>
                <w:sz w:val="24"/>
                <w:szCs w:val="24"/>
              </w:rPr>
            </w:pPr>
            <w:r>
              <w:rPr>
                <w:rFonts w:hint="eastAsia" w:ascii="宋体" w:hAnsi="宋体" w:cs="宋体"/>
                <w:sz w:val="24"/>
                <w:szCs w:val="24"/>
              </w:rPr>
              <w:t>公共区域玻璃门及窗户（除室外一面）完好，无灰尘、污渍、手印等</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AB4B4AD">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1E7248E4">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70BB3F3D">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2346CF8">
            <w:pPr>
              <w:spacing w:line="360" w:lineRule="auto"/>
              <w:rPr>
                <w:rFonts w:ascii="宋体" w:cs="宋体"/>
                <w:sz w:val="24"/>
                <w:szCs w:val="24"/>
              </w:rPr>
            </w:pPr>
          </w:p>
        </w:tc>
      </w:tr>
      <w:tr w14:paraId="37B83479">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012E916">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6D6D3D1">
            <w:pPr>
              <w:spacing w:line="360" w:lineRule="auto"/>
              <w:jc w:val="center"/>
              <w:rPr>
                <w:rFonts w:ascii="宋体" w:cs="宋体"/>
                <w:sz w:val="24"/>
                <w:szCs w:val="24"/>
              </w:rPr>
            </w:pPr>
            <w:r>
              <w:rPr>
                <w:rFonts w:ascii="宋体" w:hAnsi="宋体" w:cs="宋体"/>
                <w:sz w:val="24"/>
                <w:szCs w:val="24"/>
              </w:rPr>
              <w:t>4</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3BD6BB9">
            <w:pPr>
              <w:spacing w:line="360" w:lineRule="auto"/>
              <w:ind w:left="-2" w:right="-107"/>
              <w:rPr>
                <w:rFonts w:ascii="宋体" w:cs="宋体"/>
                <w:sz w:val="24"/>
                <w:szCs w:val="24"/>
              </w:rPr>
            </w:pPr>
            <w:r>
              <w:rPr>
                <w:rFonts w:hint="eastAsia" w:ascii="宋体" w:hAnsi="宋体" w:cs="宋体"/>
                <w:sz w:val="24"/>
                <w:szCs w:val="24"/>
              </w:rPr>
              <w:t>严格执行垃圾分类的要求，分类摆放，分类回收，分类运输。垃圾日产日清，定期对垃圾堆放处进行卫生消毒灭杀虫害并记录。</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F08C802">
            <w:pPr>
              <w:spacing w:line="360" w:lineRule="auto"/>
              <w:jc w:val="center"/>
              <w:rPr>
                <w:rFonts w:ascii="宋体" w:cs="宋体"/>
                <w:sz w:val="24"/>
                <w:szCs w:val="24"/>
              </w:rPr>
            </w:pPr>
            <w:r>
              <w:rPr>
                <w:rFonts w:ascii="宋体" w:hAnsi="宋体" w:cs="宋体"/>
                <w:sz w:val="24"/>
                <w:szCs w:val="24"/>
              </w:rPr>
              <w:t>4</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16E81B6D">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6DCBBF14">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73225306">
            <w:pPr>
              <w:spacing w:line="360" w:lineRule="auto"/>
              <w:rPr>
                <w:rFonts w:ascii="宋体" w:cs="宋体"/>
                <w:sz w:val="24"/>
                <w:szCs w:val="24"/>
              </w:rPr>
            </w:pPr>
          </w:p>
        </w:tc>
      </w:tr>
      <w:tr w14:paraId="5E923736">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2E51F403">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8D0F21C">
            <w:pPr>
              <w:spacing w:line="360" w:lineRule="auto"/>
              <w:jc w:val="center"/>
              <w:rPr>
                <w:rFonts w:ascii="宋体" w:cs="宋体"/>
                <w:sz w:val="24"/>
                <w:szCs w:val="24"/>
              </w:rPr>
            </w:pPr>
            <w:r>
              <w:rPr>
                <w:rFonts w:ascii="宋体" w:hAnsi="宋体" w:cs="宋体"/>
                <w:sz w:val="24"/>
                <w:szCs w:val="24"/>
              </w:rPr>
              <w:t>5</w:t>
            </w:r>
          </w:p>
        </w:tc>
        <w:tc>
          <w:tcPr>
            <w:tcW w:w="1797" w:type="pct"/>
            <w:tcBorders>
              <w:top w:val="single" w:color="000000" w:sz="4" w:space="0"/>
              <w:left w:val="single" w:color="000000" w:sz="4" w:space="0"/>
              <w:bottom w:val="single" w:color="000000" w:sz="4" w:space="0"/>
              <w:right w:val="single" w:color="000000" w:sz="4" w:space="0"/>
            </w:tcBorders>
            <w:noWrap/>
          </w:tcPr>
          <w:p w14:paraId="5D498B6F">
            <w:pPr>
              <w:spacing w:line="360" w:lineRule="auto"/>
              <w:ind w:left="-2" w:right="-107"/>
              <w:rPr>
                <w:rFonts w:ascii="宋体" w:cs="宋体"/>
                <w:sz w:val="24"/>
                <w:szCs w:val="24"/>
              </w:rPr>
            </w:pPr>
            <w:r>
              <w:rPr>
                <w:rFonts w:hint="eastAsia" w:ascii="宋体" w:hAnsi="宋体" w:cs="宋体"/>
                <w:sz w:val="24"/>
                <w:szCs w:val="24"/>
              </w:rPr>
              <w:t>环卫设施齐备，容器分类清晰，放置整齐，四周无散落垃圾，无异味；垃圾中转环境卫生符合规定要求。</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33417B1">
            <w:pPr>
              <w:spacing w:line="360" w:lineRule="auto"/>
              <w:jc w:val="center"/>
              <w:rPr>
                <w:rFonts w:ascii="宋体" w:cs="宋体"/>
                <w:sz w:val="24"/>
                <w:szCs w:val="24"/>
              </w:rPr>
            </w:pPr>
            <w:r>
              <w:rPr>
                <w:rFonts w:ascii="宋体" w:hAnsi="宋体" w:cs="宋体"/>
                <w:sz w:val="24"/>
                <w:szCs w:val="24"/>
              </w:rPr>
              <w:t>4</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5B86E0BF">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1914E839">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176CE79">
            <w:pPr>
              <w:spacing w:line="360" w:lineRule="auto"/>
              <w:rPr>
                <w:rFonts w:ascii="宋体" w:cs="宋体"/>
                <w:sz w:val="24"/>
                <w:szCs w:val="24"/>
              </w:rPr>
            </w:pPr>
          </w:p>
        </w:tc>
      </w:tr>
      <w:tr w14:paraId="5D29A7E2">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6768D96">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9247378">
            <w:pPr>
              <w:spacing w:line="360" w:lineRule="auto"/>
              <w:jc w:val="center"/>
              <w:rPr>
                <w:rFonts w:ascii="宋体" w:cs="宋体"/>
                <w:sz w:val="24"/>
                <w:szCs w:val="24"/>
              </w:rPr>
            </w:pPr>
            <w:r>
              <w:rPr>
                <w:rFonts w:ascii="宋体" w:hAnsi="宋体" w:cs="宋体"/>
                <w:sz w:val="24"/>
                <w:szCs w:val="24"/>
              </w:rPr>
              <w:t>6</w:t>
            </w:r>
          </w:p>
        </w:tc>
        <w:tc>
          <w:tcPr>
            <w:tcW w:w="1797" w:type="pct"/>
            <w:tcBorders>
              <w:top w:val="single" w:color="000000" w:sz="4" w:space="0"/>
              <w:left w:val="single" w:color="000000" w:sz="4" w:space="0"/>
              <w:bottom w:val="single" w:color="000000" w:sz="4" w:space="0"/>
              <w:right w:val="single" w:color="000000" w:sz="4" w:space="0"/>
            </w:tcBorders>
            <w:noWrap/>
          </w:tcPr>
          <w:p w14:paraId="14D92016">
            <w:pPr>
              <w:spacing w:line="360" w:lineRule="auto"/>
              <w:ind w:left="-2" w:right="-107"/>
              <w:rPr>
                <w:rFonts w:ascii="宋体" w:cs="宋体"/>
                <w:sz w:val="24"/>
                <w:szCs w:val="24"/>
              </w:rPr>
            </w:pPr>
            <w:r>
              <w:rPr>
                <w:rFonts w:hint="eastAsia" w:ascii="宋体" w:hAnsi="宋体" w:cs="宋体"/>
                <w:sz w:val="24"/>
                <w:szCs w:val="24"/>
              </w:rPr>
              <w:t>车库地面整洁，无垃圾、明显水结、杂物堆放，各类管道及消防设施无积尘。</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E8FA1C3">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D9B62C9">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45465C68">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384C0608">
            <w:pPr>
              <w:spacing w:line="360" w:lineRule="auto"/>
              <w:rPr>
                <w:rFonts w:ascii="宋体" w:cs="宋体"/>
                <w:sz w:val="24"/>
                <w:szCs w:val="24"/>
              </w:rPr>
            </w:pPr>
          </w:p>
        </w:tc>
      </w:tr>
      <w:tr w14:paraId="3B516173">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EF9764E">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D7B200B">
            <w:pPr>
              <w:spacing w:line="360" w:lineRule="auto"/>
              <w:jc w:val="center"/>
              <w:rPr>
                <w:rFonts w:ascii="宋体" w:cs="宋体"/>
                <w:sz w:val="24"/>
                <w:szCs w:val="24"/>
              </w:rPr>
            </w:pPr>
            <w:r>
              <w:rPr>
                <w:rFonts w:ascii="宋体" w:hAnsi="宋体" w:cs="宋体"/>
                <w:sz w:val="24"/>
                <w:szCs w:val="24"/>
              </w:rPr>
              <w:t>7</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36ABC19B">
            <w:pPr>
              <w:tabs>
                <w:tab w:val="left" w:pos="358"/>
              </w:tabs>
              <w:spacing w:line="360" w:lineRule="auto"/>
              <w:ind w:right="-107"/>
              <w:rPr>
                <w:rFonts w:ascii="宋体" w:cs="宋体"/>
                <w:sz w:val="24"/>
                <w:szCs w:val="24"/>
              </w:rPr>
            </w:pPr>
            <w:r>
              <w:rPr>
                <w:rFonts w:hint="eastAsia" w:ascii="宋体" w:cs="宋体"/>
                <w:sz w:val="24"/>
                <w:szCs w:val="24"/>
              </w:rPr>
              <w:t>遇雨雪天气，大堂或人员进出密集处铺设防滑地毯，树立“小心地滑”告示牌，及时拖擦，无积水。</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8D1B093">
            <w:pPr>
              <w:spacing w:line="360" w:lineRule="auto"/>
              <w:jc w:val="center"/>
              <w:rPr>
                <w:rFonts w:ascii="宋体" w:cs="宋体"/>
                <w:sz w:val="24"/>
                <w:szCs w:val="24"/>
              </w:rPr>
            </w:pPr>
            <w:r>
              <w:rPr>
                <w:rFonts w:asci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4E0E611D">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452996AF">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C41D4EC">
            <w:pPr>
              <w:spacing w:line="360" w:lineRule="auto"/>
              <w:rPr>
                <w:rFonts w:ascii="宋体" w:cs="宋体"/>
                <w:sz w:val="24"/>
                <w:szCs w:val="24"/>
              </w:rPr>
            </w:pPr>
          </w:p>
        </w:tc>
      </w:tr>
      <w:tr w14:paraId="0385E535">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4293A94F">
            <w:pPr>
              <w:spacing w:line="360" w:lineRule="auto"/>
              <w:jc w:val="center"/>
              <w:rPr>
                <w:rFonts w:ascii="宋体" w:cs="宋体"/>
                <w:b/>
                <w:bCs/>
                <w:sz w:val="24"/>
                <w:szCs w:val="24"/>
              </w:rPr>
            </w:pPr>
            <w:r>
              <w:rPr>
                <w:rFonts w:hint="eastAsia" w:ascii="宋体" w:hAnsi="宋体" w:cs="宋体"/>
                <w:b/>
                <w:bCs/>
                <w:sz w:val="24"/>
                <w:szCs w:val="24"/>
              </w:rPr>
              <w:t>设施设备运行</w:t>
            </w:r>
          </w:p>
          <w:p w14:paraId="55F9CDB9">
            <w:pPr>
              <w:spacing w:line="360" w:lineRule="auto"/>
              <w:jc w:val="center"/>
              <w:rPr>
                <w:rFonts w:ascii="宋体" w:cs="宋体"/>
                <w:b/>
                <w:bCs/>
                <w:sz w:val="24"/>
                <w:szCs w:val="24"/>
              </w:rPr>
            </w:pPr>
            <w:r>
              <w:rPr>
                <w:rFonts w:hint="eastAsia" w:ascii="宋体" w:hAnsi="宋体" w:cs="宋体"/>
                <w:b/>
                <w:bCs/>
                <w:sz w:val="24"/>
                <w:szCs w:val="24"/>
              </w:rPr>
              <w:t>管理</w:t>
            </w:r>
          </w:p>
          <w:p w14:paraId="7252718E">
            <w:pPr>
              <w:spacing w:line="360" w:lineRule="auto"/>
              <w:jc w:val="center"/>
              <w:rPr>
                <w:rFonts w:ascii="宋体" w:cs="宋体"/>
                <w:b/>
                <w:bCs/>
                <w:sz w:val="24"/>
                <w:szCs w:val="24"/>
              </w:rPr>
            </w:pPr>
            <w:r>
              <w:rPr>
                <w:rFonts w:ascii="宋体" w:hAnsi="宋体" w:cs="宋体"/>
                <w:b/>
                <w:bCs/>
                <w:sz w:val="24"/>
                <w:szCs w:val="24"/>
              </w:rPr>
              <w:t>26</w:t>
            </w:r>
            <w:r>
              <w:rPr>
                <w:rFonts w:hint="eastAsia" w:ascii="宋体" w:hAnsi="宋体" w:cs="宋体"/>
                <w:b/>
                <w:bCs/>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42F634A">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4698C033">
            <w:pPr>
              <w:tabs>
                <w:tab w:val="left" w:pos="358"/>
              </w:tabs>
              <w:spacing w:line="360" w:lineRule="auto"/>
              <w:ind w:right="-107"/>
              <w:rPr>
                <w:rFonts w:ascii="宋体" w:cs="宋体"/>
                <w:sz w:val="24"/>
                <w:szCs w:val="24"/>
              </w:rPr>
            </w:pPr>
            <w:r>
              <w:rPr>
                <w:rFonts w:hint="eastAsia" w:ascii="宋体" w:cs="宋体"/>
                <w:sz w:val="24"/>
                <w:szCs w:val="24"/>
              </w:rPr>
              <w:t>涉及房屋结构使用安全的部位，定期检查并有记录，发现损坏及时安排专项修理，及时告知相关部门；对辖区内危险、隐患等部位设置安全防范警示标志或维护设施</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4FBD472">
            <w:pPr>
              <w:spacing w:line="360" w:lineRule="auto"/>
              <w:jc w:val="center"/>
              <w:rPr>
                <w:rFonts w:ascii="宋体" w:cs="宋体"/>
                <w:sz w:val="24"/>
                <w:szCs w:val="24"/>
              </w:rPr>
            </w:pPr>
            <w:r>
              <w:rPr>
                <w:rFonts w:asci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F42E90E">
            <w:pPr>
              <w:spacing w:line="360" w:lineRule="auto"/>
              <w:rPr>
                <w:rFonts w:ascii="宋体" w:cs="宋体"/>
                <w:spacing w:val="-10"/>
                <w:sz w:val="24"/>
                <w:szCs w:val="24"/>
              </w:rPr>
            </w:pPr>
            <w:r>
              <w:rPr>
                <w:rFonts w:hint="eastAsia" w:ascii="宋体" w:cs="宋体"/>
                <w:spacing w:val="-10"/>
                <w:sz w:val="24"/>
                <w:szCs w:val="24"/>
              </w:rPr>
              <w:t>未按要求执行，每项扣</w:t>
            </w:r>
            <w:r>
              <w:rPr>
                <w:rFonts w:ascii="宋体" w:cs="宋体"/>
                <w:spacing w:val="-10"/>
                <w:sz w:val="24"/>
                <w:szCs w:val="24"/>
              </w:rPr>
              <w:t>0.5</w:t>
            </w:r>
            <w:r>
              <w:rPr>
                <w:rFonts w:hint="eastAsia" w:asci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F3B0ACC">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433E61E9">
            <w:pPr>
              <w:spacing w:line="360" w:lineRule="auto"/>
              <w:rPr>
                <w:rFonts w:ascii="宋体" w:cs="宋体"/>
                <w:sz w:val="24"/>
                <w:szCs w:val="24"/>
              </w:rPr>
            </w:pPr>
          </w:p>
        </w:tc>
      </w:tr>
      <w:tr w14:paraId="4DBC009D">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AD5B6A1">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52EC73B">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219E2F8">
            <w:pPr>
              <w:spacing w:line="360" w:lineRule="auto"/>
              <w:ind w:left="-2" w:right="-107"/>
              <w:rPr>
                <w:rFonts w:ascii="宋体" w:cs="宋体"/>
                <w:sz w:val="24"/>
                <w:szCs w:val="24"/>
              </w:rPr>
            </w:pPr>
            <w:r>
              <w:rPr>
                <w:rFonts w:hint="eastAsia" w:ascii="宋体" w:cs="宋体"/>
                <w:sz w:val="24"/>
                <w:szCs w:val="24"/>
              </w:rPr>
              <w:t>外墙完好、整洁无污渍污</w:t>
            </w:r>
            <w:r>
              <w:rPr>
                <w:rFonts w:hint="eastAsia" w:ascii="宋体" w:hAnsi="宋体" w:cs="宋体"/>
                <w:sz w:val="24"/>
                <w:szCs w:val="24"/>
              </w:rPr>
              <w:t>，</w:t>
            </w:r>
            <w:r>
              <w:rPr>
                <w:rFonts w:hint="eastAsia" w:ascii="宋体" w:cs="宋体"/>
                <w:sz w:val="24"/>
                <w:szCs w:val="24"/>
              </w:rPr>
              <w:t>无纸张乱贴、乱涂、乱画和乱挂现象。</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C2C5DD3">
            <w:pPr>
              <w:spacing w:line="360" w:lineRule="auto"/>
              <w:jc w:val="center"/>
              <w:rPr>
                <w:rFonts w:ascii="宋体" w:cs="宋体"/>
                <w:sz w:val="24"/>
                <w:szCs w:val="24"/>
              </w:rPr>
            </w:pPr>
            <w:r>
              <w:rPr>
                <w:rFonts w:asci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B0FDE1B">
            <w:pPr>
              <w:spacing w:line="360" w:lineRule="auto"/>
              <w:rPr>
                <w:rFonts w:ascii="宋体" w:cs="宋体"/>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6AB86C93">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30746431">
            <w:pPr>
              <w:spacing w:line="360" w:lineRule="auto"/>
              <w:rPr>
                <w:rFonts w:ascii="宋体" w:cs="宋体"/>
                <w:sz w:val="24"/>
                <w:szCs w:val="24"/>
              </w:rPr>
            </w:pPr>
          </w:p>
        </w:tc>
      </w:tr>
      <w:tr w14:paraId="75E721ED">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17510174">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2B9B4C93">
            <w:pPr>
              <w:spacing w:line="360" w:lineRule="auto"/>
              <w:jc w:val="center"/>
              <w:rPr>
                <w:rFonts w:ascii="宋体" w:cs="宋体"/>
                <w:sz w:val="24"/>
                <w:szCs w:val="24"/>
              </w:rPr>
            </w:pPr>
            <w:r>
              <w:rPr>
                <w:rFonts w:ascii="宋体" w:hAnsi="宋体" w:cs="宋体"/>
                <w:sz w:val="24"/>
                <w:szCs w:val="24"/>
              </w:rPr>
              <w:t>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998DCC7">
            <w:pPr>
              <w:spacing w:line="360" w:lineRule="auto"/>
              <w:ind w:left="-2" w:right="-107"/>
              <w:rPr>
                <w:rFonts w:ascii="宋体" w:cs="宋体"/>
                <w:sz w:val="24"/>
                <w:szCs w:val="24"/>
              </w:rPr>
            </w:pPr>
            <w:r>
              <w:rPr>
                <w:rFonts w:hint="eastAsia" w:ascii="宋体" w:hAnsi="宋体" w:cs="宋体"/>
                <w:sz w:val="24"/>
                <w:szCs w:val="24"/>
              </w:rPr>
              <w:t>屋面水沟、室内外排水管道通畅</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3CFA1EB">
            <w:pPr>
              <w:spacing w:line="360" w:lineRule="auto"/>
              <w:jc w:val="center"/>
              <w:rPr>
                <w:rFonts w:ascii="宋体" w:cs="宋体"/>
                <w:sz w:val="24"/>
                <w:szCs w:val="24"/>
              </w:rPr>
            </w:pPr>
            <w:r>
              <w:rPr>
                <w:rFonts w:ascii="宋体" w:hAns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4C02FC1">
            <w:pPr>
              <w:spacing w:line="360" w:lineRule="auto"/>
              <w:rPr>
                <w:rFonts w:ascii="宋体" w:cs="宋体"/>
                <w:spacing w:val="-14"/>
                <w:sz w:val="24"/>
                <w:szCs w:val="24"/>
              </w:rPr>
            </w:pPr>
            <w:r>
              <w:rPr>
                <w:rFonts w:hint="eastAsia" w:ascii="宋体" w:hAnsi="宋体" w:cs="宋体"/>
                <w:spacing w:val="-14"/>
                <w:sz w:val="24"/>
                <w:szCs w:val="24"/>
              </w:rPr>
              <w:t>发生问题，一次扣</w:t>
            </w:r>
            <w:r>
              <w:rPr>
                <w:rFonts w:ascii="宋体" w:hAnsi="宋体" w:cs="宋体"/>
                <w:spacing w:val="-14"/>
                <w:sz w:val="24"/>
                <w:szCs w:val="24"/>
              </w:rPr>
              <w:t>1</w:t>
            </w:r>
            <w:r>
              <w:rPr>
                <w:rFonts w:hint="eastAsia" w:ascii="宋体" w:hAnsi="宋体" w:cs="宋体"/>
                <w:spacing w:val="-14"/>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40FE6811">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D83600D">
            <w:pPr>
              <w:spacing w:line="360" w:lineRule="auto"/>
              <w:rPr>
                <w:rFonts w:ascii="宋体" w:cs="宋体"/>
                <w:sz w:val="24"/>
                <w:szCs w:val="24"/>
              </w:rPr>
            </w:pPr>
          </w:p>
        </w:tc>
      </w:tr>
      <w:tr w14:paraId="5D2F1D55">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0A7800B">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F9FFA87">
            <w:pPr>
              <w:spacing w:line="360" w:lineRule="auto"/>
              <w:jc w:val="center"/>
              <w:rPr>
                <w:rFonts w:ascii="宋体" w:cs="宋体"/>
                <w:sz w:val="24"/>
                <w:szCs w:val="24"/>
              </w:rPr>
            </w:pPr>
            <w:r>
              <w:rPr>
                <w:rFonts w:ascii="宋体" w:hAnsi="宋体" w:cs="宋体"/>
                <w:sz w:val="24"/>
                <w:szCs w:val="24"/>
              </w:rPr>
              <w:t>4</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582FC0E4">
            <w:pPr>
              <w:spacing w:line="360" w:lineRule="auto"/>
              <w:ind w:left="-2" w:right="-107"/>
              <w:rPr>
                <w:rFonts w:ascii="宋体" w:cs="宋体"/>
                <w:sz w:val="24"/>
                <w:szCs w:val="24"/>
              </w:rPr>
            </w:pPr>
            <w:r>
              <w:rPr>
                <w:rFonts w:hint="eastAsia" w:ascii="宋体" w:hAnsi="宋体" w:cs="宋体"/>
                <w:sz w:val="24"/>
                <w:szCs w:val="24"/>
              </w:rPr>
              <w:t>墙面、顶面粉刷层无大面积脱落，地砖平整，有坏损及时维修</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B48D587">
            <w:pPr>
              <w:spacing w:line="360" w:lineRule="auto"/>
              <w:jc w:val="center"/>
              <w:rPr>
                <w:rFonts w:ascii="宋体" w:cs="宋体"/>
                <w:sz w:val="24"/>
                <w:szCs w:val="24"/>
              </w:rPr>
            </w:pPr>
            <w:r>
              <w:rPr>
                <w:rFonts w:ascii="宋体" w:hAns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B3E5D72">
            <w:pPr>
              <w:spacing w:line="360" w:lineRule="auto"/>
              <w:rPr>
                <w:rFonts w:ascii="宋体" w:cs="宋体"/>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80D642C">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7E0C897">
            <w:pPr>
              <w:spacing w:line="360" w:lineRule="auto"/>
              <w:rPr>
                <w:rFonts w:ascii="宋体" w:cs="宋体"/>
                <w:sz w:val="24"/>
                <w:szCs w:val="24"/>
              </w:rPr>
            </w:pPr>
          </w:p>
        </w:tc>
      </w:tr>
      <w:tr w14:paraId="1E2152F0">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2B53328C">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2EE7CF7">
            <w:pPr>
              <w:spacing w:line="360" w:lineRule="auto"/>
              <w:jc w:val="center"/>
              <w:rPr>
                <w:rFonts w:ascii="宋体" w:cs="宋体"/>
                <w:sz w:val="24"/>
                <w:szCs w:val="24"/>
              </w:rPr>
            </w:pPr>
            <w:r>
              <w:rPr>
                <w:rFonts w:ascii="宋体" w:hAnsi="宋体" w:cs="宋体"/>
                <w:sz w:val="24"/>
                <w:szCs w:val="24"/>
              </w:rPr>
              <w:t>5</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43E0A8EA">
            <w:pPr>
              <w:spacing w:line="360" w:lineRule="auto"/>
              <w:ind w:left="-2" w:right="-107"/>
              <w:rPr>
                <w:rFonts w:ascii="宋体" w:cs="宋体"/>
                <w:sz w:val="24"/>
                <w:szCs w:val="24"/>
              </w:rPr>
            </w:pPr>
            <w:r>
              <w:rPr>
                <w:rFonts w:hint="eastAsia" w:ascii="宋体" w:hAnsi="宋体" w:cs="宋体"/>
                <w:sz w:val="24"/>
                <w:szCs w:val="24"/>
              </w:rPr>
              <w:t>保持门、窗、玻璃、闭门器等配件完好，开闭正常。</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4C7EDD9">
            <w:pPr>
              <w:spacing w:line="360" w:lineRule="auto"/>
              <w:jc w:val="center"/>
              <w:rPr>
                <w:rFonts w:ascii="宋体" w:cs="宋体"/>
                <w:sz w:val="24"/>
                <w:szCs w:val="24"/>
              </w:rPr>
            </w:pPr>
            <w:r>
              <w:rPr>
                <w:rFonts w:ascii="宋体" w:hAns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48CE9B98">
            <w:pPr>
              <w:spacing w:line="360" w:lineRule="auto"/>
              <w:rPr>
                <w:rFonts w:ascii="宋体" w:cs="宋体"/>
                <w:spacing w:val="-14"/>
                <w:sz w:val="24"/>
                <w:szCs w:val="24"/>
              </w:rPr>
            </w:pPr>
            <w:r>
              <w:rPr>
                <w:rFonts w:hint="eastAsia" w:ascii="宋体" w:hAnsi="宋体" w:cs="宋体"/>
                <w:spacing w:val="-10"/>
                <w:sz w:val="24"/>
                <w:szCs w:val="24"/>
              </w:rPr>
              <w:t>抽样检查，</w:t>
            </w:r>
            <w:r>
              <w:rPr>
                <w:rFonts w:hint="eastAsia" w:ascii="宋体" w:cs="宋体"/>
                <w:spacing w:val="-10"/>
                <w:sz w:val="24"/>
                <w:szCs w:val="24"/>
              </w:rPr>
              <w:t>每发现一处</w:t>
            </w:r>
            <w:r>
              <w:rPr>
                <w:rFonts w:hint="eastAsia" w:ascii="宋体" w:hAnsi="宋体" w:cs="宋体"/>
                <w:spacing w:val="-10"/>
                <w:sz w:val="24"/>
                <w:szCs w:val="24"/>
              </w:rPr>
              <w:t>不符合，</w:t>
            </w:r>
            <w:r>
              <w:rPr>
                <w:rFonts w:hint="eastAsia" w:ascii="宋体" w:cs="宋体"/>
                <w:spacing w:val="-10"/>
                <w:sz w:val="24"/>
                <w:szCs w:val="24"/>
              </w:rPr>
              <w:t>扣</w:t>
            </w:r>
            <w:r>
              <w:rPr>
                <w:rFonts w:ascii="宋体" w:cs="宋体"/>
                <w:spacing w:val="-10"/>
                <w:sz w:val="24"/>
                <w:szCs w:val="24"/>
              </w:rPr>
              <w:t>0.5</w:t>
            </w:r>
            <w:r>
              <w:rPr>
                <w:rFonts w:hint="eastAsia" w:ascii="宋体" w:hAns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4D41D6D">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4255191A">
            <w:pPr>
              <w:spacing w:line="360" w:lineRule="auto"/>
              <w:rPr>
                <w:rFonts w:ascii="宋体" w:cs="宋体"/>
                <w:sz w:val="24"/>
                <w:szCs w:val="24"/>
              </w:rPr>
            </w:pPr>
          </w:p>
        </w:tc>
      </w:tr>
      <w:tr w14:paraId="201C6970">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744CD27">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2EF89C0">
            <w:pPr>
              <w:spacing w:line="360" w:lineRule="auto"/>
              <w:jc w:val="center"/>
              <w:rPr>
                <w:rFonts w:ascii="宋体" w:cs="宋体"/>
                <w:sz w:val="24"/>
                <w:szCs w:val="24"/>
              </w:rPr>
            </w:pPr>
            <w:r>
              <w:rPr>
                <w:rFonts w:ascii="宋体" w:hAnsi="宋体" w:cs="宋体"/>
                <w:sz w:val="24"/>
                <w:szCs w:val="24"/>
              </w:rPr>
              <w:t>6</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5A20633D">
            <w:pPr>
              <w:spacing w:line="360" w:lineRule="auto"/>
              <w:ind w:left="-2" w:right="-107"/>
              <w:rPr>
                <w:rFonts w:ascii="宋体" w:cs="宋体"/>
                <w:sz w:val="24"/>
                <w:szCs w:val="24"/>
              </w:rPr>
            </w:pPr>
            <w:r>
              <w:rPr>
                <w:rFonts w:hint="eastAsia" w:ascii="宋体" w:hAnsi="宋体" w:cs="宋体"/>
                <w:sz w:val="24"/>
                <w:szCs w:val="24"/>
              </w:rPr>
              <w:t>给排水系统、空调系统、锅炉系统确保正常运行。</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C9013F0">
            <w:pPr>
              <w:spacing w:line="360" w:lineRule="auto"/>
              <w:jc w:val="center"/>
              <w:rPr>
                <w:rFonts w:ascii="宋体" w:cs="宋体"/>
                <w:sz w:val="24"/>
                <w:szCs w:val="24"/>
              </w:rPr>
            </w:pPr>
            <w:r>
              <w:rPr>
                <w:rFonts w:ascii="宋体" w:hAns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43FB9AC9">
            <w:pPr>
              <w:spacing w:line="360" w:lineRule="auto"/>
              <w:rPr>
                <w:rFonts w:ascii="宋体" w:cs="宋体"/>
                <w:sz w:val="24"/>
                <w:szCs w:val="24"/>
              </w:rPr>
            </w:pPr>
            <w:r>
              <w:rPr>
                <w:rFonts w:hint="eastAsia" w:ascii="宋体" w:hAnsi="宋体" w:cs="宋体"/>
                <w:sz w:val="24"/>
                <w:szCs w:val="24"/>
              </w:rPr>
              <w:t>发生单项一次故障，扣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697F9EFE">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392698EA">
            <w:pPr>
              <w:spacing w:line="360" w:lineRule="auto"/>
              <w:rPr>
                <w:rFonts w:ascii="宋体" w:cs="宋体"/>
                <w:sz w:val="24"/>
                <w:szCs w:val="24"/>
              </w:rPr>
            </w:pPr>
          </w:p>
        </w:tc>
      </w:tr>
      <w:tr w14:paraId="0825A663">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07E181F">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7103174A">
            <w:pPr>
              <w:spacing w:line="360" w:lineRule="auto"/>
              <w:jc w:val="center"/>
              <w:rPr>
                <w:rFonts w:ascii="宋体" w:cs="宋体"/>
                <w:sz w:val="24"/>
                <w:szCs w:val="24"/>
              </w:rPr>
            </w:pPr>
            <w:r>
              <w:rPr>
                <w:rFonts w:ascii="宋体" w:hAnsi="宋体" w:cs="宋体"/>
                <w:sz w:val="24"/>
                <w:szCs w:val="24"/>
              </w:rPr>
              <w:t>7</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1C0C1CD0">
            <w:pPr>
              <w:spacing w:line="360" w:lineRule="auto"/>
              <w:ind w:left="-2" w:right="-107"/>
              <w:rPr>
                <w:rFonts w:ascii="宋体" w:cs="宋体"/>
                <w:sz w:val="24"/>
                <w:szCs w:val="24"/>
              </w:rPr>
            </w:pPr>
            <w:r>
              <w:rPr>
                <w:rFonts w:hint="eastAsia" w:ascii="宋体" w:hAnsi="宋体" w:cs="宋体"/>
                <w:sz w:val="24"/>
                <w:szCs w:val="24"/>
              </w:rPr>
              <w:t>供电系统</w:t>
            </w:r>
            <w:r>
              <w:rPr>
                <w:rFonts w:hint="eastAsia" w:ascii="宋体" w:cs="宋体"/>
                <w:sz w:val="24"/>
                <w:szCs w:val="24"/>
              </w:rPr>
              <w:t>保证</w:t>
            </w:r>
            <w:r>
              <w:rPr>
                <w:rFonts w:ascii="宋体" w:cs="宋体"/>
                <w:sz w:val="24"/>
                <w:szCs w:val="24"/>
              </w:rPr>
              <w:t>24</w:t>
            </w:r>
            <w:r>
              <w:rPr>
                <w:rFonts w:hint="eastAsia" w:ascii="宋体" w:cs="宋体"/>
                <w:sz w:val="24"/>
                <w:szCs w:val="24"/>
              </w:rPr>
              <w:t>小时正常运行，出现故障立即排除，并制订临时用电管理措施与停电应急处理措施。限电，停电如有通知不按规定提前通知业户、外线停电备用应急发电机送电不超过</w:t>
            </w:r>
            <w:r>
              <w:rPr>
                <w:rFonts w:ascii="宋体" w:cs="宋体"/>
                <w:sz w:val="24"/>
                <w:szCs w:val="24"/>
              </w:rPr>
              <w:t>15</w:t>
            </w:r>
            <w:r>
              <w:rPr>
                <w:rFonts w:hint="eastAsia" w:ascii="宋体" w:cs="宋体"/>
                <w:sz w:val="24"/>
                <w:szCs w:val="24"/>
              </w:rPr>
              <w:t>分钟。</w:t>
            </w:r>
            <w:r>
              <w:rPr>
                <w:rFonts w:hint="eastAsia" w:ascii="宋体" w:hAnsi="宋体" w:cs="宋体"/>
                <w:sz w:val="24"/>
                <w:szCs w:val="24"/>
              </w:rPr>
              <w:t>公共照明系统完好。</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4BE17DB">
            <w:pPr>
              <w:spacing w:line="360" w:lineRule="auto"/>
              <w:jc w:val="center"/>
              <w:rPr>
                <w:rFonts w:ascii="宋体" w:cs="宋体"/>
                <w:sz w:val="24"/>
                <w:szCs w:val="24"/>
              </w:rPr>
            </w:pPr>
            <w:r>
              <w:rPr>
                <w:rFonts w:ascii="宋体" w:hAns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5D6FD24E">
            <w:pPr>
              <w:spacing w:line="360" w:lineRule="auto"/>
              <w:rPr>
                <w:rFonts w:ascii="宋体" w:cs="宋体"/>
                <w:spacing w:val="-10"/>
                <w:sz w:val="24"/>
                <w:szCs w:val="24"/>
              </w:rPr>
            </w:pPr>
            <w:r>
              <w:rPr>
                <w:rFonts w:hint="eastAsia" w:ascii="宋体" w:cs="宋体"/>
                <w:spacing w:val="-10"/>
                <w:sz w:val="24"/>
                <w:szCs w:val="24"/>
              </w:rPr>
              <w:t>发现一处不符合扣</w:t>
            </w:r>
            <w:r>
              <w:rPr>
                <w:rFonts w:ascii="宋体" w:cs="宋体"/>
                <w:spacing w:val="-10"/>
                <w:sz w:val="24"/>
                <w:szCs w:val="24"/>
              </w:rPr>
              <w:t>0.5</w:t>
            </w:r>
          </w:p>
        </w:tc>
        <w:tc>
          <w:tcPr>
            <w:tcW w:w="452" w:type="pct"/>
            <w:tcBorders>
              <w:top w:val="single" w:color="000000" w:sz="4" w:space="0"/>
              <w:left w:val="single" w:color="000000" w:sz="4" w:space="0"/>
              <w:bottom w:val="single" w:color="000000" w:sz="4" w:space="0"/>
              <w:right w:val="single" w:color="000000" w:sz="4" w:space="0"/>
            </w:tcBorders>
            <w:noWrap/>
          </w:tcPr>
          <w:p w14:paraId="613C9EBC">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3DEB7098">
            <w:pPr>
              <w:spacing w:line="360" w:lineRule="auto"/>
              <w:rPr>
                <w:rFonts w:ascii="宋体" w:cs="宋体"/>
                <w:sz w:val="24"/>
                <w:szCs w:val="24"/>
              </w:rPr>
            </w:pPr>
          </w:p>
        </w:tc>
      </w:tr>
      <w:tr w14:paraId="037E95E3">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182D6358">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0DF828E">
            <w:pPr>
              <w:spacing w:line="360" w:lineRule="auto"/>
              <w:jc w:val="center"/>
              <w:rPr>
                <w:rFonts w:ascii="宋体" w:cs="宋体"/>
                <w:sz w:val="24"/>
                <w:szCs w:val="24"/>
              </w:rPr>
            </w:pPr>
            <w:r>
              <w:rPr>
                <w:rFonts w:ascii="宋体" w:hAnsi="宋体" w:cs="宋体"/>
                <w:sz w:val="24"/>
                <w:szCs w:val="24"/>
              </w:rPr>
              <w:t>8</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D38FC83">
            <w:pPr>
              <w:spacing w:line="360" w:lineRule="auto"/>
              <w:ind w:left="-2" w:right="-107"/>
              <w:rPr>
                <w:rFonts w:ascii="宋体" w:cs="宋体"/>
                <w:sz w:val="24"/>
                <w:szCs w:val="24"/>
              </w:rPr>
            </w:pPr>
            <w:r>
              <w:rPr>
                <w:rFonts w:hint="eastAsia" w:ascii="宋体" w:cs="宋体"/>
                <w:sz w:val="24"/>
                <w:szCs w:val="24"/>
              </w:rPr>
              <w:t>发生电梯困人或其他重大事件时，及时通知电梯维保单位，物业服务人员须在规定时间到达现场应急处理，待专业维保人员到达后，配合排除险情。</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64023A4">
            <w:pPr>
              <w:spacing w:line="360" w:lineRule="auto"/>
              <w:jc w:val="center"/>
              <w:rPr>
                <w:rFonts w:ascii="宋体" w:cs="宋体"/>
                <w:sz w:val="24"/>
                <w:szCs w:val="24"/>
              </w:rPr>
            </w:pPr>
            <w:r>
              <w:rPr>
                <w:rFonts w:ascii="宋体" w:cs="宋体"/>
                <w:sz w:val="24"/>
                <w:szCs w:val="24"/>
              </w:rPr>
              <w:t>3</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52475A9">
            <w:pPr>
              <w:spacing w:line="360" w:lineRule="auto"/>
              <w:rPr>
                <w:rFonts w:ascii="宋体" w:cs="宋体"/>
                <w:spacing w:val="-10"/>
                <w:sz w:val="24"/>
                <w:szCs w:val="24"/>
              </w:rPr>
            </w:pPr>
            <w:r>
              <w:rPr>
                <w:rFonts w:hint="eastAsia" w:ascii="宋体" w:cs="宋体"/>
                <w:spacing w:val="-10"/>
                <w:sz w:val="24"/>
                <w:szCs w:val="24"/>
              </w:rPr>
              <w:t>未按要求，每次扣</w:t>
            </w:r>
            <w:r>
              <w:rPr>
                <w:rFonts w:ascii="宋体" w:cs="宋体"/>
                <w:spacing w:val="-10"/>
                <w:sz w:val="24"/>
                <w:szCs w:val="24"/>
              </w:rPr>
              <w:t>1</w:t>
            </w:r>
            <w:r>
              <w:rPr>
                <w:rFonts w:hint="eastAsia" w:asci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9EAD9C2">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EC2984A">
            <w:pPr>
              <w:spacing w:line="360" w:lineRule="auto"/>
              <w:rPr>
                <w:rFonts w:ascii="宋体" w:cs="宋体"/>
                <w:sz w:val="24"/>
                <w:szCs w:val="24"/>
              </w:rPr>
            </w:pPr>
          </w:p>
        </w:tc>
      </w:tr>
      <w:tr w14:paraId="229209AB">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2967C4B">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642B27B">
            <w:pPr>
              <w:spacing w:line="360" w:lineRule="auto"/>
              <w:jc w:val="center"/>
              <w:rPr>
                <w:rFonts w:ascii="宋体" w:cs="宋体"/>
                <w:sz w:val="24"/>
                <w:szCs w:val="24"/>
              </w:rPr>
            </w:pPr>
            <w:r>
              <w:rPr>
                <w:rFonts w:ascii="宋体" w:hAnsi="宋体" w:cs="宋体"/>
                <w:sz w:val="24"/>
                <w:szCs w:val="24"/>
              </w:rPr>
              <w:t>9</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9C1CD92">
            <w:pPr>
              <w:spacing w:line="360" w:lineRule="auto"/>
              <w:ind w:left="-2" w:right="-107"/>
              <w:rPr>
                <w:rFonts w:ascii="宋体" w:cs="宋体"/>
                <w:sz w:val="24"/>
                <w:szCs w:val="24"/>
              </w:rPr>
            </w:pPr>
            <w:r>
              <w:rPr>
                <w:rFonts w:hint="eastAsia" w:ascii="宋体" w:cs="宋体"/>
                <w:sz w:val="24"/>
                <w:szCs w:val="24"/>
              </w:rPr>
              <w:t>煤气设备完好，供气正常、管道阀门无泄漏现象及事故隐患。如有发生请及时联系煤气公司，并存记录。</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FA3A21B">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0C8F35D2">
            <w:pPr>
              <w:spacing w:line="360" w:lineRule="auto"/>
              <w:rPr>
                <w:rFonts w:ascii="宋体" w:cs="宋体"/>
                <w:spacing w:val="-10"/>
                <w:sz w:val="24"/>
                <w:szCs w:val="24"/>
              </w:rPr>
            </w:pPr>
            <w:r>
              <w:rPr>
                <w:rFonts w:hint="eastAsia" w:ascii="宋体" w:cs="宋体"/>
                <w:spacing w:val="-10"/>
                <w:sz w:val="24"/>
                <w:szCs w:val="24"/>
              </w:rPr>
              <w:t>未按要求，每次扣</w:t>
            </w:r>
            <w:r>
              <w:rPr>
                <w:rFonts w:ascii="宋体" w:cs="宋体"/>
                <w:spacing w:val="-10"/>
                <w:sz w:val="24"/>
                <w:szCs w:val="24"/>
              </w:rPr>
              <w:t>1</w:t>
            </w:r>
            <w:r>
              <w:rPr>
                <w:rFonts w:hint="eastAsia" w:asci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67FD10E">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153A22CB">
            <w:pPr>
              <w:spacing w:line="360" w:lineRule="auto"/>
              <w:rPr>
                <w:rFonts w:ascii="宋体" w:cs="宋体"/>
                <w:sz w:val="24"/>
                <w:szCs w:val="24"/>
              </w:rPr>
            </w:pPr>
          </w:p>
        </w:tc>
      </w:tr>
      <w:tr w14:paraId="30CD6E9E">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C6C20FE">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2BC26E7C">
            <w:pPr>
              <w:spacing w:line="360" w:lineRule="auto"/>
              <w:jc w:val="center"/>
              <w:rPr>
                <w:rFonts w:ascii="宋体" w:cs="宋体"/>
                <w:sz w:val="24"/>
                <w:szCs w:val="24"/>
              </w:rPr>
            </w:pPr>
            <w:r>
              <w:rPr>
                <w:rFonts w:ascii="宋体" w:hAnsi="宋体" w:cs="宋体"/>
                <w:sz w:val="24"/>
                <w:szCs w:val="24"/>
              </w:rPr>
              <w:t>10</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05997DC">
            <w:pPr>
              <w:spacing w:line="360" w:lineRule="auto"/>
              <w:ind w:left="-2" w:right="-107"/>
              <w:rPr>
                <w:rFonts w:ascii="宋体" w:cs="宋体"/>
                <w:sz w:val="24"/>
                <w:szCs w:val="24"/>
              </w:rPr>
            </w:pPr>
            <w:r>
              <w:rPr>
                <w:rFonts w:hint="eastAsia" w:ascii="宋体" w:cs="宋体"/>
                <w:sz w:val="24"/>
                <w:szCs w:val="24"/>
              </w:rPr>
              <w:t>做好重大节日前的各类设备设施的安全检查，保证节日期间各项设施运行正常。</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06FB69B">
            <w:pPr>
              <w:spacing w:line="360" w:lineRule="auto"/>
              <w:jc w:val="center"/>
              <w:rPr>
                <w:rFonts w:ascii="宋体" w:cs="宋体"/>
                <w:sz w:val="24"/>
                <w:szCs w:val="24"/>
              </w:rPr>
            </w:pPr>
            <w:r>
              <w:rPr>
                <w:rFonts w:asci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4FC43A0F">
            <w:pPr>
              <w:spacing w:line="360" w:lineRule="auto"/>
              <w:rPr>
                <w:rFonts w:ascii="宋体" w:cs="宋体"/>
                <w:spacing w:val="-10"/>
                <w:sz w:val="24"/>
                <w:szCs w:val="24"/>
              </w:rPr>
            </w:pPr>
            <w:r>
              <w:rPr>
                <w:rFonts w:hint="eastAsia" w:ascii="宋体" w:cs="宋体"/>
                <w:spacing w:val="-10"/>
                <w:sz w:val="24"/>
                <w:szCs w:val="24"/>
              </w:rPr>
              <w:t>未按要求，每次扣</w:t>
            </w:r>
            <w:r>
              <w:rPr>
                <w:rFonts w:ascii="宋体" w:cs="宋体"/>
                <w:spacing w:val="-10"/>
                <w:sz w:val="24"/>
                <w:szCs w:val="24"/>
              </w:rPr>
              <w:t>1</w:t>
            </w:r>
            <w:r>
              <w:rPr>
                <w:rFonts w:hint="eastAsia" w:ascii="宋体" w:cs="宋体"/>
                <w:spacing w:val="-10"/>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4E0BB2F5">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1A0B2D94">
            <w:pPr>
              <w:spacing w:line="360" w:lineRule="auto"/>
              <w:rPr>
                <w:rFonts w:ascii="宋体" w:cs="宋体"/>
                <w:sz w:val="24"/>
                <w:szCs w:val="24"/>
              </w:rPr>
            </w:pPr>
          </w:p>
        </w:tc>
      </w:tr>
      <w:tr w14:paraId="372A96BE">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D71F89A">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C6973A0">
            <w:pPr>
              <w:spacing w:line="360" w:lineRule="auto"/>
              <w:jc w:val="center"/>
              <w:rPr>
                <w:rFonts w:ascii="宋体" w:cs="宋体"/>
                <w:sz w:val="24"/>
                <w:szCs w:val="24"/>
              </w:rPr>
            </w:pPr>
            <w:r>
              <w:rPr>
                <w:rFonts w:ascii="宋体" w:hAnsi="宋体" w:cs="宋体"/>
                <w:sz w:val="24"/>
                <w:szCs w:val="24"/>
              </w:rPr>
              <w:t>11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F0C2757">
            <w:pPr>
              <w:spacing w:line="360" w:lineRule="auto"/>
              <w:ind w:left="-2" w:right="-107"/>
              <w:rPr>
                <w:rFonts w:ascii="宋体" w:cs="宋体"/>
                <w:sz w:val="24"/>
                <w:szCs w:val="24"/>
              </w:rPr>
            </w:pPr>
            <w:r>
              <w:rPr>
                <w:rFonts w:hint="eastAsia" w:ascii="宋体" w:hAnsi="宋体" w:cs="宋体"/>
                <w:sz w:val="24"/>
                <w:szCs w:val="24"/>
              </w:rPr>
              <w:t>接到报修信息，及时响应，在规定时间到达现场进行修复，并及时进行维修回访</w:t>
            </w:r>
            <w:r>
              <w:rPr>
                <w:rFonts w:hint="eastAsia" w:ascii="宋体" w:cs="宋体"/>
                <w:sz w:val="24"/>
                <w:szCs w:val="24"/>
              </w:rPr>
              <w:t>，</w:t>
            </w:r>
            <w:r>
              <w:rPr>
                <w:rFonts w:hint="eastAsia" w:ascii="宋体" w:hAnsi="宋体" w:cs="宋体"/>
                <w:sz w:val="24"/>
                <w:szCs w:val="24"/>
              </w:rPr>
              <w:t>做好记录</w:t>
            </w:r>
            <w:r>
              <w:rPr>
                <w:rFonts w:hint="eastAsia" w:ascii="宋体" w:cs="宋体"/>
                <w:sz w:val="24"/>
                <w:szCs w:val="24"/>
              </w:rPr>
              <w:t>。</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A17DDDE">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4F31BD34">
            <w:pPr>
              <w:spacing w:line="360" w:lineRule="auto"/>
              <w:rPr>
                <w:rFonts w:ascii="宋体" w:cs="宋体"/>
                <w:sz w:val="24"/>
                <w:szCs w:val="24"/>
              </w:rPr>
            </w:pPr>
            <w:r>
              <w:rPr>
                <w:rFonts w:hint="eastAsia" w:ascii="宋体" w:hAnsi="宋体" w:cs="宋体"/>
                <w:sz w:val="24"/>
                <w:szCs w:val="24"/>
              </w:rPr>
              <w:t>抽样检查，每发现一处不符合，扣</w:t>
            </w:r>
            <w:r>
              <w:rPr>
                <w:rFonts w:ascii="宋体" w:hAnsi="宋体" w:cs="宋体"/>
                <w:sz w:val="24"/>
                <w:szCs w:val="24"/>
              </w:rPr>
              <w:t>0.5</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5F8FC494">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EE41A76">
            <w:pPr>
              <w:spacing w:line="360" w:lineRule="auto"/>
              <w:rPr>
                <w:rFonts w:ascii="宋体" w:cs="宋体"/>
                <w:sz w:val="24"/>
                <w:szCs w:val="24"/>
              </w:rPr>
            </w:pPr>
          </w:p>
        </w:tc>
      </w:tr>
      <w:tr w14:paraId="700CB763">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C4D434E">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E4E5BD8">
            <w:pPr>
              <w:spacing w:line="360" w:lineRule="auto"/>
              <w:jc w:val="center"/>
              <w:rPr>
                <w:rFonts w:ascii="宋体" w:cs="宋体"/>
                <w:sz w:val="24"/>
                <w:szCs w:val="24"/>
              </w:rPr>
            </w:pPr>
            <w:r>
              <w:rPr>
                <w:rFonts w:ascii="宋体" w:hAnsi="宋体" w:cs="宋体"/>
                <w:sz w:val="24"/>
                <w:szCs w:val="24"/>
              </w:rPr>
              <w:t>12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40F87EE1">
            <w:pPr>
              <w:spacing w:line="360" w:lineRule="auto"/>
              <w:ind w:left="-2" w:right="-107"/>
              <w:rPr>
                <w:rFonts w:ascii="宋体" w:cs="宋体"/>
                <w:sz w:val="24"/>
                <w:szCs w:val="24"/>
              </w:rPr>
            </w:pPr>
            <w:r>
              <w:rPr>
                <w:rFonts w:hint="eastAsia" w:ascii="宋体" w:hAnsi="宋体" w:cs="宋体"/>
                <w:sz w:val="24"/>
                <w:szCs w:val="24"/>
              </w:rPr>
              <w:t>特殊岗位，工程人员必须持证上岗</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9EF5BB7">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602A35DC">
            <w:pPr>
              <w:spacing w:line="360" w:lineRule="auto"/>
              <w:rPr>
                <w:rFonts w:ascii="宋体" w:cs="宋体"/>
                <w:sz w:val="24"/>
                <w:szCs w:val="24"/>
              </w:rPr>
            </w:pPr>
            <w:r>
              <w:rPr>
                <w:rFonts w:hint="eastAsia" w:ascii="宋体" w:hAnsi="宋体" w:cs="宋体"/>
                <w:sz w:val="24"/>
                <w:szCs w:val="24"/>
              </w:rPr>
              <w:t>现场检查，每发现一处不符合，扣</w:t>
            </w:r>
            <w:r>
              <w:rPr>
                <w:rFonts w:ascii="宋体" w:hAnsi="宋体" w:cs="宋体"/>
                <w:sz w:val="24"/>
                <w:szCs w:val="24"/>
              </w:rPr>
              <w:t>0.5</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687BACF2">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28CD0F22">
            <w:pPr>
              <w:spacing w:line="360" w:lineRule="auto"/>
              <w:rPr>
                <w:rFonts w:ascii="宋体" w:cs="宋体"/>
                <w:sz w:val="24"/>
                <w:szCs w:val="24"/>
              </w:rPr>
            </w:pPr>
          </w:p>
        </w:tc>
      </w:tr>
      <w:tr w14:paraId="73E0829D">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29735371">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BFBD6C4">
            <w:pPr>
              <w:spacing w:line="360" w:lineRule="auto"/>
              <w:jc w:val="center"/>
              <w:rPr>
                <w:rFonts w:ascii="宋体" w:cs="宋体"/>
                <w:sz w:val="24"/>
                <w:szCs w:val="24"/>
              </w:rPr>
            </w:pPr>
            <w:r>
              <w:rPr>
                <w:rFonts w:ascii="宋体" w:hAnsi="宋体" w:cs="宋体"/>
                <w:sz w:val="24"/>
                <w:szCs w:val="24"/>
              </w:rPr>
              <w:t>13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C77967E">
            <w:pPr>
              <w:spacing w:line="360" w:lineRule="auto"/>
              <w:ind w:left="-2" w:right="-107"/>
              <w:rPr>
                <w:rFonts w:ascii="宋体" w:cs="宋体"/>
                <w:sz w:val="24"/>
                <w:szCs w:val="24"/>
              </w:rPr>
            </w:pPr>
            <w:r>
              <w:rPr>
                <w:rFonts w:hint="eastAsia" w:ascii="宋体" w:hAnsi="宋体" w:cs="宋体"/>
                <w:sz w:val="24"/>
                <w:szCs w:val="24"/>
              </w:rPr>
              <w:t>制定能源管理目标、制度、方案，每月进行能耗分析，并有持续节能措施</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E47C446">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0546EAE">
            <w:pPr>
              <w:spacing w:line="360" w:lineRule="auto"/>
              <w:rPr>
                <w:rFonts w:ascii="宋体" w:cs="宋体"/>
                <w:sz w:val="24"/>
                <w:szCs w:val="24"/>
              </w:rPr>
            </w:pPr>
            <w:r>
              <w:rPr>
                <w:rFonts w:hint="eastAsia" w:ascii="宋体" w:hAnsi="宋体" w:cs="宋体"/>
                <w:sz w:val="24"/>
                <w:szCs w:val="24"/>
              </w:rPr>
              <w:t>未达成目标，扣</w:t>
            </w:r>
            <w:r>
              <w:rPr>
                <w:rFonts w:ascii="宋体" w:hAnsi="宋体" w:cs="宋体"/>
                <w:sz w:val="24"/>
                <w:szCs w:val="24"/>
              </w:rPr>
              <w:t>1</w:t>
            </w:r>
            <w:r>
              <w:rPr>
                <w:rFonts w:hint="eastAsia" w:ascii="宋体" w:hAnsi="宋体" w:cs="宋体"/>
                <w:sz w:val="24"/>
                <w:szCs w:val="24"/>
              </w:rPr>
              <w:t>分；未进行汇总分析，扣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7627EF72">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25DE875A">
            <w:pPr>
              <w:spacing w:line="360" w:lineRule="auto"/>
              <w:rPr>
                <w:rFonts w:ascii="宋体" w:cs="宋体"/>
                <w:sz w:val="24"/>
                <w:szCs w:val="24"/>
              </w:rPr>
            </w:pPr>
          </w:p>
        </w:tc>
      </w:tr>
      <w:tr w14:paraId="41BACC20">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0C670769">
            <w:pPr>
              <w:spacing w:line="360" w:lineRule="auto"/>
              <w:jc w:val="center"/>
              <w:rPr>
                <w:rFonts w:ascii="宋体" w:cs="宋体"/>
                <w:b/>
                <w:bCs/>
                <w:sz w:val="24"/>
                <w:szCs w:val="24"/>
              </w:rPr>
            </w:pPr>
            <w:r>
              <w:rPr>
                <w:rFonts w:hint="eastAsia" w:ascii="宋体" w:hAnsi="宋体" w:cs="宋体"/>
                <w:b/>
                <w:bCs/>
                <w:sz w:val="24"/>
                <w:szCs w:val="24"/>
              </w:rPr>
              <w:t>应急预案管理</w:t>
            </w:r>
          </w:p>
          <w:p w14:paraId="7D58B263">
            <w:pPr>
              <w:spacing w:line="360" w:lineRule="auto"/>
              <w:jc w:val="center"/>
              <w:rPr>
                <w:rFonts w:ascii="宋体" w:cs="宋体"/>
                <w:b/>
                <w:bCs/>
                <w:sz w:val="24"/>
                <w:szCs w:val="24"/>
              </w:rPr>
            </w:pPr>
            <w:r>
              <w:rPr>
                <w:rFonts w:ascii="宋体" w:hAnsi="宋体" w:cs="宋体"/>
                <w:b/>
                <w:bCs/>
                <w:sz w:val="24"/>
                <w:szCs w:val="24"/>
              </w:rPr>
              <w:t>8</w:t>
            </w:r>
            <w:r>
              <w:rPr>
                <w:rFonts w:hint="eastAsia" w:ascii="宋体" w:hAnsi="宋体" w:cs="宋体"/>
                <w:b/>
                <w:bCs/>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C404A9D">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4A1B205A">
            <w:pPr>
              <w:spacing w:line="360" w:lineRule="auto"/>
              <w:ind w:left="-2" w:right="-107"/>
              <w:rPr>
                <w:rFonts w:ascii="宋体" w:cs="宋体"/>
                <w:sz w:val="24"/>
                <w:szCs w:val="24"/>
              </w:rPr>
            </w:pPr>
            <w:r>
              <w:rPr>
                <w:rFonts w:hint="eastAsia" w:ascii="宋体" w:hAnsi="宋体" w:cs="宋体"/>
                <w:sz w:val="24"/>
                <w:szCs w:val="24"/>
              </w:rPr>
              <w:t>有明确各条线应急预案</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744E50F">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C5075AF">
            <w:pPr>
              <w:spacing w:line="360" w:lineRule="auto"/>
              <w:rPr>
                <w:rFonts w:ascii="宋体" w:cs="宋体"/>
                <w:sz w:val="24"/>
                <w:szCs w:val="24"/>
              </w:rPr>
            </w:pPr>
            <w:r>
              <w:rPr>
                <w:rFonts w:hint="eastAsia" w:ascii="宋体" w:hAnsi="宋体" w:cs="宋体"/>
                <w:sz w:val="24"/>
                <w:szCs w:val="24"/>
              </w:rPr>
              <w:t>未建立明确的应急预案，该项不得分</w:t>
            </w:r>
          </w:p>
        </w:tc>
        <w:tc>
          <w:tcPr>
            <w:tcW w:w="452" w:type="pct"/>
            <w:tcBorders>
              <w:top w:val="single" w:color="000000" w:sz="4" w:space="0"/>
              <w:left w:val="single" w:color="000000" w:sz="4" w:space="0"/>
              <w:bottom w:val="single" w:color="000000" w:sz="4" w:space="0"/>
              <w:right w:val="single" w:color="000000" w:sz="4" w:space="0"/>
            </w:tcBorders>
            <w:noWrap/>
          </w:tcPr>
          <w:p w14:paraId="4CC78020">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19E37534">
            <w:pPr>
              <w:spacing w:line="360" w:lineRule="auto"/>
              <w:rPr>
                <w:rFonts w:ascii="宋体" w:cs="宋体"/>
                <w:sz w:val="24"/>
                <w:szCs w:val="24"/>
              </w:rPr>
            </w:pPr>
          </w:p>
        </w:tc>
      </w:tr>
      <w:tr w14:paraId="16E02EEC">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78A32379">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CBDCDF1">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30FD22D">
            <w:pPr>
              <w:spacing w:line="360" w:lineRule="auto"/>
              <w:ind w:left="-2" w:right="-107"/>
              <w:rPr>
                <w:rFonts w:ascii="宋体" w:cs="宋体"/>
                <w:sz w:val="24"/>
                <w:szCs w:val="24"/>
              </w:rPr>
            </w:pPr>
            <w:r>
              <w:rPr>
                <w:rFonts w:hint="eastAsia" w:ascii="宋体" w:hAnsi="宋体" w:cs="宋体"/>
                <w:sz w:val="24"/>
                <w:szCs w:val="24"/>
              </w:rPr>
              <w:t>建立健全应急指挥网络，并及时更新；标明联络点、负责人及联系电话。</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CFC7CF2">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0944C3FA">
            <w:pPr>
              <w:spacing w:line="360" w:lineRule="auto"/>
              <w:rPr>
                <w:rFonts w:ascii="宋体" w:cs="宋体"/>
                <w:sz w:val="24"/>
                <w:szCs w:val="24"/>
              </w:rPr>
            </w:pPr>
            <w:r>
              <w:rPr>
                <w:rFonts w:hint="eastAsia" w:ascii="宋体" w:hAnsi="宋体" w:cs="宋体"/>
                <w:sz w:val="24"/>
                <w:szCs w:val="24"/>
              </w:rPr>
              <w:t>未建立网络扣</w:t>
            </w:r>
            <w:r>
              <w:rPr>
                <w:rFonts w:ascii="宋体" w:hAnsi="宋体" w:cs="宋体"/>
                <w:sz w:val="24"/>
                <w:szCs w:val="24"/>
              </w:rPr>
              <w:t>1</w:t>
            </w:r>
            <w:r>
              <w:rPr>
                <w:rFonts w:hint="eastAsia" w:ascii="宋体" w:hAnsi="宋体" w:cs="宋体"/>
                <w:sz w:val="24"/>
                <w:szCs w:val="24"/>
              </w:rPr>
              <w:t>分；信息不全扣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466F90D4">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574D83EC">
            <w:pPr>
              <w:spacing w:line="360" w:lineRule="auto"/>
              <w:rPr>
                <w:rFonts w:ascii="宋体" w:cs="宋体"/>
                <w:sz w:val="24"/>
                <w:szCs w:val="24"/>
              </w:rPr>
            </w:pPr>
          </w:p>
        </w:tc>
      </w:tr>
      <w:tr w14:paraId="14C213EA">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89B6151">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C1785AB">
            <w:pPr>
              <w:spacing w:line="360" w:lineRule="auto"/>
              <w:jc w:val="center"/>
              <w:rPr>
                <w:rFonts w:ascii="宋体" w:cs="宋体"/>
                <w:sz w:val="24"/>
                <w:szCs w:val="24"/>
              </w:rPr>
            </w:pPr>
            <w:r>
              <w:rPr>
                <w:rFonts w:ascii="宋体" w:hAnsi="宋体" w:cs="宋体"/>
                <w:sz w:val="24"/>
                <w:szCs w:val="24"/>
              </w:rPr>
              <w:t>3</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F054FBE">
            <w:pPr>
              <w:spacing w:line="360" w:lineRule="auto"/>
              <w:ind w:left="-2" w:right="-107"/>
              <w:rPr>
                <w:rFonts w:ascii="宋体" w:cs="宋体"/>
                <w:sz w:val="24"/>
                <w:szCs w:val="24"/>
              </w:rPr>
            </w:pPr>
            <w:r>
              <w:rPr>
                <w:rFonts w:hint="eastAsia" w:ascii="宋体" w:hAnsi="宋体" w:cs="宋体"/>
                <w:sz w:val="24"/>
                <w:szCs w:val="24"/>
              </w:rPr>
              <w:t>编制应急作业程序并及时发布</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5B9B773">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DECFBEF">
            <w:pPr>
              <w:spacing w:line="360" w:lineRule="auto"/>
              <w:rPr>
                <w:rFonts w:ascii="宋体" w:cs="宋体"/>
                <w:sz w:val="24"/>
                <w:szCs w:val="24"/>
              </w:rPr>
            </w:pPr>
            <w:r>
              <w:rPr>
                <w:rFonts w:hint="eastAsia" w:ascii="宋体" w:hAnsi="宋体" w:cs="宋体"/>
                <w:sz w:val="24"/>
                <w:szCs w:val="24"/>
              </w:rPr>
              <w:t>未制定，扣</w:t>
            </w:r>
            <w:r>
              <w:rPr>
                <w:rFonts w:ascii="宋体" w:hAnsi="宋体" w:cs="宋体"/>
                <w:sz w:val="24"/>
                <w:szCs w:val="24"/>
              </w:rPr>
              <w:t>1</w:t>
            </w:r>
            <w:r>
              <w:rPr>
                <w:rFonts w:hint="eastAsia" w:ascii="宋体" w:hAnsi="宋体" w:cs="宋体"/>
                <w:sz w:val="24"/>
                <w:szCs w:val="24"/>
              </w:rPr>
              <w:t>分；无演练无记录，扣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0D2C6860">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AF69825">
            <w:pPr>
              <w:spacing w:line="360" w:lineRule="auto"/>
              <w:rPr>
                <w:rFonts w:ascii="宋体" w:cs="宋体"/>
                <w:sz w:val="24"/>
                <w:szCs w:val="24"/>
              </w:rPr>
            </w:pPr>
          </w:p>
        </w:tc>
      </w:tr>
      <w:tr w14:paraId="73344E84">
        <w:tblPrEx>
          <w:tblCellMar>
            <w:top w:w="0" w:type="dxa"/>
            <w:left w:w="108" w:type="dxa"/>
            <w:bottom w:w="0" w:type="dxa"/>
            <w:right w:w="108" w:type="dxa"/>
          </w:tblCellMar>
        </w:tblPrEx>
        <w:trPr>
          <w:trHeight w:val="567"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7186FD6">
            <w:pPr>
              <w:widowControl/>
              <w:spacing w:line="360" w:lineRule="auto"/>
              <w:jc w:val="left"/>
              <w:rPr>
                <w:rFonts w:ascii="宋体" w:cs="宋体"/>
                <w:b/>
                <w:bCs/>
                <w:sz w:val="24"/>
                <w:szCs w:val="24"/>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3404A81">
            <w:pPr>
              <w:spacing w:line="360" w:lineRule="auto"/>
              <w:jc w:val="center"/>
              <w:rPr>
                <w:rFonts w:ascii="宋体" w:cs="宋体"/>
                <w:sz w:val="24"/>
                <w:szCs w:val="24"/>
              </w:rPr>
            </w:pPr>
            <w:r>
              <w:rPr>
                <w:rFonts w:ascii="宋体" w:hAnsi="宋体" w:cs="宋体"/>
                <w:sz w:val="24"/>
                <w:szCs w:val="24"/>
              </w:rPr>
              <w:t>4</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324D4035">
            <w:pPr>
              <w:spacing w:line="360" w:lineRule="auto"/>
              <w:ind w:left="-2" w:right="-107"/>
              <w:rPr>
                <w:rFonts w:ascii="宋体" w:cs="宋体"/>
                <w:sz w:val="24"/>
                <w:szCs w:val="24"/>
              </w:rPr>
            </w:pPr>
            <w:r>
              <w:rPr>
                <w:rFonts w:hint="eastAsia" w:ascii="宋体" w:hAnsi="宋体" w:cs="宋体"/>
                <w:sz w:val="24"/>
                <w:szCs w:val="24"/>
              </w:rPr>
              <w:t>应急事件有记录、有总结。</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5F889D2">
            <w:pPr>
              <w:spacing w:line="360" w:lineRule="auto"/>
              <w:jc w:val="center"/>
              <w:rPr>
                <w:rFonts w:ascii="宋体" w:cs="宋体"/>
                <w:sz w:val="24"/>
                <w:szCs w:val="24"/>
              </w:rPr>
            </w:pPr>
            <w:r>
              <w:rPr>
                <w:rFonts w:ascii="宋体" w:hAnsi="宋体" w:cs="宋体"/>
                <w:sz w:val="24"/>
                <w:szCs w:val="24"/>
              </w:rPr>
              <w:t>2</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5ECD632">
            <w:pPr>
              <w:spacing w:line="360" w:lineRule="auto"/>
              <w:rPr>
                <w:rFonts w:ascii="宋体" w:cs="宋体"/>
                <w:sz w:val="24"/>
                <w:szCs w:val="24"/>
              </w:rPr>
            </w:pPr>
            <w:r>
              <w:rPr>
                <w:rFonts w:hint="eastAsia" w:ascii="宋体" w:hAnsi="宋体" w:cs="宋体"/>
                <w:sz w:val="24"/>
                <w:szCs w:val="24"/>
              </w:rPr>
              <w:t>每发生一次，扣</w:t>
            </w:r>
            <w:r>
              <w:rPr>
                <w:rFonts w:ascii="宋体" w:hAnsi="宋体" w:cs="宋体"/>
                <w:sz w:val="24"/>
                <w:szCs w:val="24"/>
              </w:rPr>
              <w:t>1</w:t>
            </w:r>
            <w:r>
              <w:rPr>
                <w:rFonts w:hint="eastAsia" w:ascii="宋体" w:hAnsi="宋体" w:cs="宋体"/>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08628D7F">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41AD0836">
            <w:pPr>
              <w:spacing w:line="360" w:lineRule="auto"/>
              <w:rPr>
                <w:rFonts w:ascii="宋体" w:cs="宋体"/>
                <w:sz w:val="24"/>
                <w:szCs w:val="24"/>
              </w:rPr>
            </w:pPr>
          </w:p>
        </w:tc>
      </w:tr>
      <w:tr w14:paraId="488E1523">
        <w:tblPrEx>
          <w:tblCellMar>
            <w:top w:w="0" w:type="dxa"/>
            <w:left w:w="108" w:type="dxa"/>
            <w:bottom w:w="0" w:type="dxa"/>
            <w:right w:w="108" w:type="dxa"/>
          </w:tblCellMar>
        </w:tblPrEx>
        <w:trPr>
          <w:trHeight w:val="567" w:hRule="atLeast"/>
          <w:jc w:val="center"/>
        </w:trPr>
        <w:tc>
          <w:tcPr>
            <w:tcW w:w="343" w:type="pct"/>
            <w:vMerge w:val="restart"/>
            <w:tcBorders>
              <w:top w:val="single" w:color="000000" w:sz="4" w:space="0"/>
              <w:left w:val="single" w:color="000000" w:sz="4" w:space="0"/>
              <w:right w:val="single" w:color="000000" w:sz="4" w:space="0"/>
            </w:tcBorders>
            <w:noWrap/>
            <w:vAlign w:val="center"/>
          </w:tcPr>
          <w:p w14:paraId="076301E9">
            <w:pPr>
              <w:spacing w:line="360" w:lineRule="auto"/>
              <w:jc w:val="center"/>
              <w:rPr>
                <w:rFonts w:ascii="宋体" w:cs="宋体"/>
                <w:b/>
                <w:sz w:val="24"/>
                <w:szCs w:val="24"/>
              </w:rPr>
            </w:pPr>
            <w:r>
              <w:rPr>
                <w:rFonts w:hint="eastAsia" w:ascii="宋体" w:hAnsi="宋体" w:cs="宋体"/>
                <w:b/>
                <w:sz w:val="24"/>
                <w:szCs w:val="24"/>
              </w:rPr>
              <w:t>精神文明建设</w:t>
            </w:r>
          </w:p>
          <w:p w14:paraId="0085DC0C">
            <w:pPr>
              <w:spacing w:line="360" w:lineRule="auto"/>
              <w:jc w:val="center"/>
              <w:rPr>
                <w:rFonts w:ascii="宋体" w:cs="宋体"/>
                <w:b/>
                <w:sz w:val="24"/>
                <w:szCs w:val="24"/>
              </w:rPr>
            </w:pPr>
            <w:r>
              <w:rPr>
                <w:rFonts w:ascii="宋体" w:hAnsi="宋体" w:cs="宋体"/>
                <w:b/>
                <w:sz w:val="24"/>
                <w:szCs w:val="24"/>
              </w:rPr>
              <w:t>2</w:t>
            </w:r>
            <w:r>
              <w:rPr>
                <w:rFonts w:hint="eastAsia" w:ascii="宋体" w:hAnsi="宋体" w:cs="宋体"/>
                <w:b/>
                <w:sz w:val="24"/>
                <w:szCs w:val="24"/>
              </w:rPr>
              <w:t>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3D34626">
            <w:pPr>
              <w:spacing w:line="360" w:lineRule="auto"/>
              <w:jc w:val="center"/>
              <w:rPr>
                <w:rFonts w:ascii="宋体" w:cs="宋体"/>
                <w:sz w:val="24"/>
                <w:szCs w:val="24"/>
              </w:rPr>
            </w:pPr>
            <w:r>
              <w:rPr>
                <w:rFonts w:ascii="宋体" w:hAnsi="宋体" w:cs="宋体"/>
                <w:sz w:val="24"/>
                <w:szCs w:val="24"/>
              </w:rPr>
              <w:t>1</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2A90D53C">
            <w:pPr>
              <w:spacing w:line="360" w:lineRule="auto"/>
              <w:ind w:left="-2" w:right="-107"/>
              <w:rPr>
                <w:rFonts w:ascii="宋体" w:cs="宋体"/>
                <w:sz w:val="24"/>
                <w:szCs w:val="24"/>
              </w:rPr>
            </w:pPr>
            <w:r>
              <w:rPr>
                <w:rFonts w:hint="eastAsia" w:ascii="宋体" w:hAnsi="宋体" w:cs="宋体"/>
                <w:sz w:val="24"/>
                <w:szCs w:val="24"/>
              </w:rPr>
              <w:t>物业服务人员</w:t>
            </w:r>
            <w:r>
              <w:rPr>
                <w:rFonts w:hint="eastAsia" w:ascii="宋体" w:cs="宋体"/>
                <w:sz w:val="24"/>
                <w:szCs w:val="24"/>
              </w:rPr>
              <w:t>能自觉</w:t>
            </w:r>
            <w:r>
              <w:rPr>
                <w:rFonts w:hint="eastAsia" w:ascii="宋体" w:hAnsi="宋体" w:cs="宋体"/>
                <w:sz w:val="24"/>
                <w:szCs w:val="24"/>
              </w:rPr>
              <w:t>践行“司法为民”，</w:t>
            </w:r>
            <w:r>
              <w:rPr>
                <w:rFonts w:hint="eastAsia" w:ascii="宋体" w:cs="宋体"/>
                <w:sz w:val="24"/>
                <w:szCs w:val="24"/>
              </w:rPr>
              <w:t>维护公众利益，设有宣传园地，开展</w:t>
            </w:r>
            <w:r>
              <w:rPr>
                <w:rFonts w:hint="eastAsia" w:ascii="宋体" w:hAnsi="宋体" w:cs="宋体"/>
                <w:sz w:val="24"/>
                <w:szCs w:val="24"/>
              </w:rPr>
              <w:t>各类便民服务</w:t>
            </w:r>
            <w:r>
              <w:rPr>
                <w:rFonts w:hint="eastAsia" w:ascii="宋体" w:cs="宋体"/>
                <w:sz w:val="24"/>
                <w:szCs w:val="24"/>
              </w:rPr>
              <w:t>等活动</w:t>
            </w:r>
            <w:r>
              <w:rPr>
                <w:rFonts w:hint="eastAsia" w:ascii="宋体" w:hAnsi="宋体" w:cs="宋体"/>
                <w:sz w:val="24"/>
                <w:szCs w:val="24"/>
              </w:rPr>
              <w:t>，促进各科室相邻</w:t>
            </w:r>
            <w:r>
              <w:rPr>
                <w:rFonts w:hint="eastAsia" w:ascii="宋体" w:cs="宋体"/>
                <w:sz w:val="24"/>
                <w:szCs w:val="24"/>
              </w:rPr>
              <w:t>关系和谐，遵守</w:t>
            </w:r>
            <w:r>
              <w:rPr>
                <w:rFonts w:hint="eastAsia" w:ascii="宋体" w:hAnsi="宋体" w:cs="宋体"/>
                <w:sz w:val="24"/>
                <w:szCs w:val="24"/>
              </w:rPr>
              <w:t>院区</w:t>
            </w:r>
            <w:r>
              <w:rPr>
                <w:rFonts w:hint="eastAsia" w:ascii="宋体" w:cs="宋体"/>
                <w:sz w:val="24"/>
                <w:szCs w:val="24"/>
              </w:rPr>
              <w:t>的各项管理规定。</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AAF69C6">
            <w:pPr>
              <w:spacing w:line="360" w:lineRule="auto"/>
              <w:jc w:val="center"/>
              <w:rPr>
                <w:rFonts w:ascii="宋体" w:cs="宋体"/>
                <w:sz w:val="24"/>
                <w:szCs w:val="24"/>
              </w:rPr>
            </w:pPr>
            <w:r>
              <w:rPr>
                <w:rFonts w:ascii="宋体" w:hAns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70EAB2DD">
            <w:pPr>
              <w:spacing w:line="360" w:lineRule="auto"/>
              <w:rPr>
                <w:rFonts w:ascii="宋体" w:cs="宋体"/>
                <w:spacing w:val="-14"/>
                <w:sz w:val="24"/>
                <w:szCs w:val="24"/>
              </w:rPr>
            </w:pPr>
            <w:r>
              <w:rPr>
                <w:rFonts w:hint="eastAsia" w:ascii="宋体" w:cs="宋体"/>
                <w:spacing w:val="-14"/>
                <w:sz w:val="24"/>
                <w:szCs w:val="24"/>
              </w:rPr>
              <w:t>未建立，扣</w:t>
            </w:r>
            <w:r>
              <w:rPr>
                <w:rFonts w:ascii="宋体" w:cs="宋体"/>
                <w:spacing w:val="-14"/>
                <w:sz w:val="24"/>
                <w:szCs w:val="24"/>
              </w:rPr>
              <w:t>1</w:t>
            </w:r>
            <w:r>
              <w:rPr>
                <w:rFonts w:hint="eastAsia" w:ascii="宋体" w:cs="宋体"/>
                <w:spacing w:val="-14"/>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31AC014A">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3A991D79">
            <w:pPr>
              <w:spacing w:line="360" w:lineRule="auto"/>
              <w:rPr>
                <w:rFonts w:ascii="宋体" w:cs="宋体"/>
                <w:sz w:val="24"/>
                <w:szCs w:val="24"/>
              </w:rPr>
            </w:pPr>
          </w:p>
        </w:tc>
      </w:tr>
      <w:tr w14:paraId="446338D6">
        <w:tblPrEx>
          <w:tblCellMar>
            <w:top w:w="0" w:type="dxa"/>
            <w:left w:w="108" w:type="dxa"/>
            <w:bottom w:w="0" w:type="dxa"/>
            <w:right w:w="108" w:type="dxa"/>
          </w:tblCellMar>
        </w:tblPrEx>
        <w:trPr>
          <w:trHeight w:val="567" w:hRule="atLeast"/>
          <w:jc w:val="center"/>
        </w:trPr>
        <w:tc>
          <w:tcPr>
            <w:tcW w:w="343" w:type="pct"/>
            <w:vMerge w:val="continue"/>
            <w:tcBorders>
              <w:left w:val="single" w:color="000000" w:sz="4" w:space="0"/>
              <w:bottom w:val="single" w:color="000000" w:sz="4" w:space="0"/>
              <w:right w:val="single" w:color="000000" w:sz="4" w:space="0"/>
            </w:tcBorders>
            <w:noWrap/>
            <w:vAlign w:val="center"/>
          </w:tcPr>
          <w:p w14:paraId="1C383B9B">
            <w:pPr>
              <w:spacing w:line="360" w:lineRule="auto"/>
              <w:jc w:val="center"/>
              <w:rPr>
                <w:rFonts w:ascii="宋体" w:cs="宋体"/>
                <w:b/>
                <w:sz w:val="24"/>
                <w:szCs w:val="24"/>
              </w:rPr>
            </w:pPr>
          </w:p>
        </w:tc>
        <w:tc>
          <w:tcPr>
            <w:tcW w:w="314" w:type="pct"/>
            <w:tcBorders>
              <w:top w:val="single" w:color="000000" w:sz="4" w:space="0"/>
              <w:left w:val="single" w:color="000000" w:sz="4" w:space="0"/>
              <w:bottom w:val="single" w:color="000000" w:sz="4" w:space="0"/>
              <w:right w:val="single" w:color="000000" w:sz="4" w:space="0"/>
            </w:tcBorders>
            <w:noWrap/>
          </w:tcPr>
          <w:p w14:paraId="3DAF9D00">
            <w:pPr>
              <w:spacing w:line="360" w:lineRule="auto"/>
              <w:jc w:val="center"/>
              <w:rPr>
                <w:rFonts w:ascii="宋体" w:cs="宋体"/>
                <w:sz w:val="24"/>
                <w:szCs w:val="24"/>
              </w:rPr>
            </w:pPr>
            <w:r>
              <w:rPr>
                <w:rFonts w:ascii="宋体" w:hAnsi="宋体" w:cs="宋体"/>
                <w:sz w:val="24"/>
                <w:szCs w:val="24"/>
              </w:rPr>
              <w:t>2</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4C1918F">
            <w:pPr>
              <w:spacing w:line="360" w:lineRule="auto"/>
              <w:ind w:left="-2" w:right="-107"/>
              <w:rPr>
                <w:rFonts w:ascii="宋体" w:cs="宋体"/>
                <w:sz w:val="24"/>
                <w:szCs w:val="24"/>
              </w:rPr>
            </w:pPr>
            <w:r>
              <w:rPr>
                <w:rFonts w:hint="eastAsia" w:ascii="宋体" w:hAnsi="宋体" w:cs="宋体"/>
                <w:sz w:val="24"/>
                <w:szCs w:val="24"/>
              </w:rPr>
              <w:t>开展党建联建、党史教育、关爱员工等有益活动，促进各项精神文明建设。</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CBB9B49">
            <w:pPr>
              <w:spacing w:line="360" w:lineRule="auto"/>
              <w:jc w:val="center"/>
              <w:rPr>
                <w:rFonts w:ascii="宋体" w:cs="宋体"/>
                <w:sz w:val="24"/>
                <w:szCs w:val="24"/>
              </w:rPr>
            </w:pPr>
            <w:r>
              <w:rPr>
                <w:rFonts w:ascii="宋体" w:hAnsi="宋体" w:cs="宋体"/>
                <w:sz w:val="24"/>
                <w:szCs w:val="24"/>
              </w:rPr>
              <w:t>1</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3DBA2349">
            <w:pPr>
              <w:spacing w:line="360" w:lineRule="auto"/>
              <w:rPr>
                <w:rFonts w:ascii="宋体" w:cs="宋体"/>
                <w:spacing w:val="-14"/>
                <w:sz w:val="24"/>
                <w:szCs w:val="24"/>
              </w:rPr>
            </w:pPr>
            <w:r>
              <w:rPr>
                <w:rFonts w:hint="eastAsia" w:ascii="宋体" w:cs="宋体"/>
                <w:spacing w:val="-14"/>
                <w:sz w:val="24"/>
                <w:szCs w:val="24"/>
              </w:rPr>
              <w:t>未开展，每项扣</w:t>
            </w:r>
            <w:r>
              <w:rPr>
                <w:rFonts w:ascii="宋体" w:cs="宋体"/>
                <w:spacing w:val="-14"/>
                <w:sz w:val="24"/>
                <w:szCs w:val="24"/>
              </w:rPr>
              <w:t>0.5</w:t>
            </w:r>
            <w:r>
              <w:rPr>
                <w:rFonts w:hint="eastAsia" w:ascii="宋体" w:cs="宋体"/>
                <w:spacing w:val="-14"/>
                <w:sz w:val="24"/>
                <w:szCs w:val="24"/>
              </w:rPr>
              <w:t>分。</w:t>
            </w:r>
          </w:p>
        </w:tc>
        <w:tc>
          <w:tcPr>
            <w:tcW w:w="452" w:type="pct"/>
            <w:tcBorders>
              <w:top w:val="single" w:color="000000" w:sz="4" w:space="0"/>
              <w:left w:val="single" w:color="000000" w:sz="4" w:space="0"/>
              <w:bottom w:val="single" w:color="000000" w:sz="4" w:space="0"/>
              <w:right w:val="single" w:color="000000" w:sz="4" w:space="0"/>
            </w:tcBorders>
            <w:noWrap/>
          </w:tcPr>
          <w:p w14:paraId="2F0BEC27">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3208B14">
            <w:pPr>
              <w:spacing w:line="360" w:lineRule="auto"/>
              <w:rPr>
                <w:rFonts w:ascii="宋体" w:cs="宋体"/>
                <w:sz w:val="24"/>
                <w:szCs w:val="24"/>
              </w:rPr>
            </w:pPr>
          </w:p>
        </w:tc>
      </w:tr>
      <w:tr w14:paraId="7433C757">
        <w:tblPrEx>
          <w:tblCellMar>
            <w:top w:w="0" w:type="dxa"/>
            <w:left w:w="108" w:type="dxa"/>
            <w:bottom w:w="0" w:type="dxa"/>
            <w:right w:w="108" w:type="dxa"/>
          </w:tblCellMar>
        </w:tblPrEx>
        <w:trPr>
          <w:trHeight w:val="567" w:hRule="atLeast"/>
          <w:jc w:val="center"/>
        </w:trPr>
        <w:tc>
          <w:tcPr>
            <w:tcW w:w="658" w:type="pct"/>
            <w:gridSpan w:val="2"/>
            <w:tcBorders>
              <w:top w:val="single" w:color="000000" w:sz="4" w:space="0"/>
              <w:left w:val="single" w:color="000000" w:sz="4" w:space="0"/>
              <w:bottom w:val="single" w:color="000000" w:sz="4" w:space="0"/>
              <w:right w:val="single" w:color="000000" w:sz="4" w:space="0"/>
            </w:tcBorders>
            <w:noWrap/>
            <w:vAlign w:val="center"/>
          </w:tcPr>
          <w:p w14:paraId="63516A70">
            <w:pPr>
              <w:spacing w:line="360" w:lineRule="auto"/>
              <w:jc w:val="center"/>
              <w:rPr>
                <w:rFonts w:ascii="宋体" w:cs="宋体"/>
                <w:sz w:val="24"/>
                <w:szCs w:val="24"/>
              </w:rPr>
            </w:pPr>
            <w:r>
              <w:rPr>
                <w:rFonts w:hint="eastAsia" w:ascii="宋体" w:hAnsi="宋体" w:cs="宋体"/>
                <w:sz w:val="24"/>
                <w:szCs w:val="24"/>
              </w:rPr>
              <w:t>合计</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8DB4C95">
            <w:pPr>
              <w:spacing w:line="360" w:lineRule="auto"/>
              <w:ind w:left="-2" w:right="-107"/>
              <w:rPr>
                <w:rFonts w:ascii="宋体" w:cs="宋体"/>
                <w:sz w:val="24"/>
                <w:szCs w:val="24"/>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7CAD305">
            <w:pPr>
              <w:spacing w:line="360" w:lineRule="auto"/>
              <w:jc w:val="center"/>
              <w:rPr>
                <w:rFonts w:ascii="宋体" w:cs="宋体"/>
                <w:sz w:val="24"/>
                <w:szCs w:val="24"/>
              </w:rPr>
            </w:pPr>
            <w:r>
              <w:rPr>
                <w:rFonts w:ascii="宋体" w:hAnsi="宋体" w:cs="宋体"/>
                <w:sz w:val="24"/>
                <w:szCs w:val="24"/>
              </w:rPr>
              <w:t>100</w:t>
            </w:r>
          </w:p>
        </w:tc>
        <w:tc>
          <w:tcPr>
            <w:tcW w:w="1458" w:type="pct"/>
            <w:tcBorders>
              <w:top w:val="single" w:color="000000" w:sz="4" w:space="0"/>
              <w:left w:val="single" w:color="000000" w:sz="4" w:space="0"/>
              <w:bottom w:val="single" w:color="000000" w:sz="4" w:space="0"/>
              <w:right w:val="single" w:color="000000" w:sz="4" w:space="0"/>
            </w:tcBorders>
            <w:noWrap/>
            <w:vAlign w:val="center"/>
          </w:tcPr>
          <w:p w14:paraId="2CE37DC5">
            <w:pPr>
              <w:spacing w:line="360" w:lineRule="auto"/>
              <w:rPr>
                <w:rFonts w:ascii="宋体" w:cs="宋体"/>
                <w:spacing w:val="-14"/>
                <w:sz w:val="24"/>
                <w:szCs w:val="24"/>
              </w:rPr>
            </w:pPr>
          </w:p>
        </w:tc>
        <w:tc>
          <w:tcPr>
            <w:tcW w:w="452" w:type="pct"/>
            <w:tcBorders>
              <w:top w:val="single" w:color="000000" w:sz="4" w:space="0"/>
              <w:left w:val="single" w:color="000000" w:sz="4" w:space="0"/>
              <w:bottom w:val="single" w:color="000000" w:sz="4" w:space="0"/>
              <w:right w:val="single" w:color="000000" w:sz="4" w:space="0"/>
            </w:tcBorders>
            <w:noWrap/>
          </w:tcPr>
          <w:p w14:paraId="60602EE1">
            <w:pPr>
              <w:spacing w:line="360" w:lineRule="auto"/>
              <w:rPr>
                <w:rFonts w:ascii="宋体" w:cs="宋体"/>
                <w:sz w:val="24"/>
                <w:szCs w:val="24"/>
              </w:rPr>
            </w:pPr>
          </w:p>
        </w:tc>
        <w:tc>
          <w:tcPr>
            <w:tcW w:w="293" w:type="pct"/>
            <w:tcBorders>
              <w:top w:val="single" w:color="000000" w:sz="4" w:space="0"/>
              <w:left w:val="single" w:color="000000" w:sz="4" w:space="0"/>
              <w:bottom w:val="single" w:color="000000" w:sz="4" w:space="0"/>
              <w:right w:val="single" w:color="000000" w:sz="4" w:space="0"/>
            </w:tcBorders>
            <w:noWrap/>
          </w:tcPr>
          <w:p w14:paraId="0E17006C">
            <w:pPr>
              <w:spacing w:line="360" w:lineRule="auto"/>
              <w:rPr>
                <w:rFonts w:ascii="宋体" w:cs="宋体"/>
                <w:sz w:val="24"/>
                <w:szCs w:val="24"/>
              </w:rPr>
            </w:pPr>
          </w:p>
        </w:tc>
      </w:tr>
    </w:tbl>
    <w:p w14:paraId="5E357C9E">
      <w:pPr>
        <w:spacing w:line="360" w:lineRule="auto"/>
        <w:rPr>
          <w:rFonts w:ascii="宋体" w:cs="宋体"/>
          <w:szCs w:val="21"/>
        </w:rPr>
      </w:pPr>
      <w:r>
        <w:rPr>
          <w:rFonts w:hint="eastAsia" w:ascii="宋体" w:hAnsi="宋体" w:cs="宋体"/>
          <w:szCs w:val="21"/>
        </w:rPr>
        <w:t>考核人员：</w:t>
      </w:r>
      <w:r>
        <w:rPr>
          <w:rFonts w:hint="eastAsia" w:ascii="宋体" w:hAnsi="宋体" w:cs="宋体"/>
          <w:szCs w:val="21"/>
          <w:lang w:val="en-US" w:eastAsia="zh-CN"/>
        </w:rPr>
        <w:t xml:space="preserve"> </w:t>
      </w: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7CDD2EDF">
      <w:pPr>
        <w:widowControl/>
        <w:spacing w:line="420" w:lineRule="auto"/>
        <w:rPr>
          <w:rFonts w:hint="eastAsia" w:ascii="宋体" w:hAnsi="宋体"/>
          <w:sz w:val="24"/>
        </w:rPr>
      </w:pPr>
      <w:r>
        <w:rPr>
          <w:rFonts w:hint="eastAsia" w:ascii="宋体" w:hAnsi="宋体"/>
          <w:sz w:val="24"/>
        </w:rPr>
        <w:t>备注：本服务需求为我院基本要求，服务商可根据公司自身实力和情况在投标文件提出更为细化的，合理的实施方案，我院不再为此承担任何费用</w:t>
      </w:r>
      <w:bookmarkStart w:id="24" w:name="_GoBack"/>
      <w:bookmarkEnd w:id="24"/>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B53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A238F">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8DA238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00A9692A"/>
    <w:rsid w:val="00007BC0"/>
    <w:rsid w:val="00024FB6"/>
    <w:rsid w:val="00032270"/>
    <w:rsid w:val="00044C02"/>
    <w:rsid w:val="00047391"/>
    <w:rsid w:val="00056A16"/>
    <w:rsid w:val="000579BD"/>
    <w:rsid w:val="000C5DAD"/>
    <w:rsid w:val="000D2440"/>
    <w:rsid w:val="000D73E5"/>
    <w:rsid w:val="00103EF9"/>
    <w:rsid w:val="0010763D"/>
    <w:rsid w:val="00145434"/>
    <w:rsid w:val="001521F5"/>
    <w:rsid w:val="00172AA7"/>
    <w:rsid w:val="001749B3"/>
    <w:rsid w:val="0017632B"/>
    <w:rsid w:val="00180F33"/>
    <w:rsid w:val="001841AC"/>
    <w:rsid w:val="001853EC"/>
    <w:rsid w:val="001A599C"/>
    <w:rsid w:val="001B2805"/>
    <w:rsid w:val="001C2769"/>
    <w:rsid w:val="001D023D"/>
    <w:rsid w:val="001E692E"/>
    <w:rsid w:val="001F42BE"/>
    <w:rsid w:val="001F467F"/>
    <w:rsid w:val="00201C0B"/>
    <w:rsid w:val="00211873"/>
    <w:rsid w:val="002536BC"/>
    <w:rsid w:val="00264ED1"/>
    <w:rsid w:val="00264EF0"/>
    <w:rsid w:val="00281792"/>
    <w:rsid w:val="00290CFB"/>
    <w:rsid w:val="0029646D"/>
    <w:rsid w:val="002A1114"/>
    <w:rsid w:val="002A1D1F"/>
    <w:rsid w:val="002C787F"/>
    <w:rsid w:val="002D3AEB"/>
    <w:rsid w:val="002E16B3"/>
    <w:rsid w:val="0030630B"/>
    <w:rsid w:val="00312D05"/>
    <w:rsid w:val="00332CFC"/>
    <w:rsid w:val="003370FC"/>
    <w:rsid w:val="00340C2D"/>
    <w:rsid w:val="00351C9F"/>
    <w:rsid w:val="00354A8E"/>
    <w:rsid w:val="0036164B"/>
    <w:rsid w:val="00367095"/>
    <w:rsid w:val="00373610"/>
    <w:rsid w:val="00392557"/>
    <w:rsid w:val="003A356D"/>
    <w:rsid w:val="00424C5D"/>
    <w:rsid w:val="00433283"/>
    <w:rsid w:val="00442704"/>
    <w:rsid w:val="004547CC"/>
    <w:rsid w:val="00463DF7"/>
    <w:rsid w:val="004735C5"/>
    <w:rsid w:val="004B514C"/>
    <w:rsid w:val="004E0697"/>
    <w:rsid w:val="004E144D"/>
    <w:rsid w:val="004F3767"/>
    <w:rsid w:val="005005A3"/>
    <w:rsid w:val="0051699A"/>
    <w:rsid w:val="00526A65"/>
    <w:rsid w:val="00531214"/>
    <w:rsid w:val="005819A0"/>
    <w:rsid w:val="005845F4"/>
    <w:rsid w:val="00584E77"/>
    <w:rsid w:val="005A1012"/>
    <w:rsid w:val="005B39F3"/>
    <w:rsid w:val="005B70FA"/>
    <w:rsid w:val="005C7A65"/>
    <w:rsid w:val="005D6508"/>
    <w:rsid w:val="005E27FE"/>
    <w:rsid w:val="00600E10"/>
    <w:rsid w:val="0060263F"/>
    <w:rsid w:val="00607BFF"/>
    <w:rsid w:val="00614ADC"/>
    <w:rsid w:val="006222D8"/>
    <w:rsid w:val="00622A82"/>
    <w:rsid w:val="00664A0E"/>
    <w:rsid w:val="00666511"/>
    <w:rsid w:val="00672984"/>
    <w:rsid w:val="006766AD"/>
    <w:rsid w:val="006A2701"/>
    <w:rsid w:val="006B45F8"/>
    <w:rsid w:val="006B5CAA"/>
    <w:rsid w:val="006C1367"/>
    <w:rsid w:val="006E29A3"/>
    <w:rsid w:val="007138DC"/>
    <w:rsid w:val="00741222"/>
    <w:rsid w:val="00751660"/>
    <w:rsid w:val="00792755"/>
    <w:rsid w:val="00792B61"/>
    <w:rsid w:val="007B7E7C"/>
    <w:rsid w:val="007D0539"/>
    <w:rsid w:val="007D0B2C"/>
    <w:rsid w:val="007E2597"/>
    <w:rsid w:val="007F4DC3"/>
    <w:rsid w:val="008108AE"/>
    <w:rsid w:val="00811AC0"/>
    <w:rsid w:val="008263CD"/>
    <w:rsid w:val="0087096D"/>
    <w:rsid w:val="00871678"/>
    <w:rsid w:val="008C2DAD"/>
    <w:rsid w:val="008D3991"/>
    <w:rsid w:val="008F03E7"/>
    <w:rsid w:val="00903D3C"/>
    <w:rsid w:val="00956195"/>
    <w:rsid w:val="0097450C"/>
    <w:rsid w:val="009C2C7A"/>
    <w:rsid w:val="009C78FE"/>
    <w:rsid w:val="009E548F"/>
    <w:rsid w:val="009F652A"/>
    <w:rsid w:val="00A06AB0"/>
    <w:rsid w:val="00A30281"/>
    <w:rsid w:val="00A5075D"/>
    <w:rsid w:val="00A61843"/>
    <w:rsid w:val="00A62A3D"/>
    <w:rsid w:val="00A662AD"/>
    <w:rsid w:val="00A955FF"/>
    <w:rsid w:val="00A9692A"/>
    <w:rsid w:val="00AA16AF"/>
    <w:rsid w:val="00AC6621"/>
    <w:rsid w:val="00AE3A6B"/>
    <w:rsid w:val="00AF5688"/>
    <w:rsid w:val="00AF6A85"/>
    <w:rsid w:val="00B0202F"/>
    <w:rsid w:val="00B04969"/>
    <w:rsid w:val="00B058F8"/>
    <w:rsid w:val="00B577DB"/>
    <w:rsid w:val="00B87D24"/>
    <w:rsid w:val="00BA32B2"/>
    <w:rsid w:val="00BE52B3"/>
    <w:rsid w:val="00C16CFA"/>
    <w:rsid w:val="00C20EC9"/>
    <w:rsid w:val="00C42F2B"/>
    <w:rsid w:val="00C614B2"/>
    <w:rsid w:val="00C83265"/>
    <w:rsid w:val="00C84A16"/>
    <w:rsid w:val="00C96D0B"/>
    <w:rsid w:val="00CB398D"/>
    <w:rsid w:val="00CD2EC2"/>
    <w:rsid w:val="00CE0498"/>
    <w:rsid w:val="00CE06DA"/>
    <w:rsid w:val="00D374DE"/>
    <w:rsid w:val="00D85B29"/>
    <w:rsid w:val="00D9419F"/>
    <w:rsid w:val="00D965B6"/>
    <w:rsid w:val="00DB042E"/>
    <w:rsid w:val="00DC3721"/>
    <w:rsid w:val="00DD30A5"/>
    <w:rsid w:val="00DE5BCA"/>
    <w:rsid w:val="00E00FEE"/>
    <w:rsid w:val="00E21E39"/>
    <w:rsid w:val="00E2295F"/>
    <w:rsid w:val="00E331EA"/>
    <w:rsid w:val="00E76026"/>
    <w:rsid w:val="00E77169"/>
    <w:rsid w:val="00E82EB2"/>
    <w:rsid w:val="00E83194"/>
    <w:rsid w:val="00E97A31"/>
    <w:rsid w:val="00EA2C09"/>
    <w:rsid w:val="00EA400D"/>
    <w:rsid w:val="00EA50A9"/>
    <w:rsid w:val="00EE2F76"/>
    <w:rsid w:val="00EF785D"/>
    <w:rsid w:val="00F10A52"/>
    <w:rsid w:val="00F11E81"/>
    <w:rsid w:val="00F14C64"/>
    <w:rsid w:val="00F167D9"/>
    <w:rsid w:val="00F25D9A"/>
    <w:rsid w:val="00F338D1"/>
    <w:rsid w:val="00F66AC0"/>
    <w:rsid w:val="00F73104"/>
    <w:rsid w:val="00F827A1"/>
    <w:rsid w:val="00F85F4D"/>
    <w:rsid w:val="00F87A0D"/>
    <w:rsid w:val="00FA0205"/>
    <w:rsid w:val="00FC2770"/>
    <w:rsid w:val="00FC6D7F"/>
    <w:rsid w:val="00FF7FCC"/>
    <w:rsid w:val="2198500A"/>
    <w:rsid w:val="2BBC19D9"/>
    <w:rsid w:val="34CD0A50"/>
    <w:rsid w:val="34D47A1C"/>
    <w:rsid w:val="47183458"/>
    <w:rsid w:val="4AED0D54"/>
    <w:rsid w:val="589752E6"/>
    <w:rsid w:val="72815BD2"/>
    <w:rsid w:val="7EEB6D77"/>
    <w:rsid w:val="FBFB16F7"/>
    <w:rsid w:val="FDE771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qFormat/>
    <w:locked/>
    <w:uiPriority w:val="0"/>
    <w:pPr>
      <w:spacing w:before="50" w:beforeLines="50" w:beforeAutospacing="0" w:after="50" w:afterLines="50" w:afterAutospacing="0"/>
      <w:jc w:val="center"/>
      <w:outlineLvl w:val="0"/>
    </w:pPr>
    <w:rPr>
      <w:rFonts w:hint="eastAsia" w:ascii="宋体" w:hAnsi="宋体" w:eastAsia="黑体" w:cs="宋体"/>
      <w:b/>
      <w:bCs/>
      <w:kern w:val="44"/>
      <w:sz w:val="30"/>
      <w:szCs w:val="48"/>
      <w:lang w:bidi="ar"/>
    </w:rPr>
  </w:style>
  <w:style w:type="paragraph" w:styleId="3">
    <w:name w:val="heading 2"/>
    <w:basedOn w:val="1"/>
    <w:next w:val="1"/>
    <w:unhideWhenUsed/>
    <w:qFormat/>
    <w:locked/>
    <w:uiPriority w:val="0"/>
    <w:pPr>
      <w:keepNext/>
      <w:keepLines/>
      <w:spacing w:before="50" w:beforeLines="50" w:beforeAutospacing="0" w:after="50" w:afterLines="50" w:afterAutospacing="0" w:line="360" w:lineRule="auto"/>
      <w:jc w:val="left"/>
      <w:outlineLvl w:val="1"/>
    </w:pPr>
    <w:rPr>
      <w:rFonts w:ascii="黑体" w:hAnsi="黑体" w:eastAsia="黑体"/>
      <w:b/>
      <w:sz w:val="28"/>
    </w:rPr>
  </w:style>
  <w:style w:type="paragraph" w:styleId="4">
    <w:name w:val="heading 3"/>
    <w:basedOn w:val="1"/>
    <w:next w:val="1"/>
    <w:unhideWhenUsed/>
    <w:qFormat/>
    <w:locked/>
    <w:uiPriority w:val="0"/>
    <w:pPr>
      <w:keepNext/>
      <w:keepLines/>
      <w:spacing w:before="50" w:beforeLines="50" w:after="50" w:afterLines="50"/>
      <w:jc w:val="left"/>
      <w:outlineLvl w:val="2"/>
    </w:pPr>
    <w:rPr>
      <w:rFonts w:ascii="黑体" w:hAnsi="黑体" w:eastAsia="黑体" w:cs="宋体"/>
      <w:b/>
      <w:bCs/>
      <w:color w:val="000000" w:themeColor="text1"/>
      <w:sz w:val="24"/>
      <w:szCs w:val="32"/>
      <w14:textFill>
        <w14:solidFill>
          <w14:schemeClr w14:val="tx1"/>
        </w14:solidFill>
      </w14:textFill>
    </w:rPr>
  </w:style>
  <w:style w:type="paragraph" w:styleId="5">
    <w:name w:val="heading 4"/>
    <w:basedOn w:val="1"/>
    <w:next w:val="1"/>
    <w:unhideWhenUsed/>
    <w:qFormat/>
    <w:locked/>
    <w:uiPriority w:val="0"/>
    <w:pPr>
      <w:keepNext/>
      <w:keepLines/>
      <w:spacing w:beforeLines="0" w:beforeAutospacing="0" w:afterLines="0" w:afterAutospacing="0" w:line="360" w:lineRule="auto"/>
      <w:jc w:val="left"/>
      <w:outlineLvl w:val="3"/>
    </w:pPr>
    <w:rPr>
      <w:rFonts w:ascii="黑体" w:hAnsi="黑体"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locked/>
    <w:uiPriority w:val="0"/>
    <w:pPr>
      <w:spacing w:line="360" w:lineRule="auto"/>
      <w:ind w:left="840" w:leftChars="400"/>
    </w:pPr>
    <w:rPr>
      <w:rFonts w:ascii="Times New Roman" w:hAnsi="Times New Roman" w:eastAsia="宋体" w:cs="Times New Roman"/>
    </w:rPr>
  </w:style>
  <w:style w:type="paragraph" w:styleId="7">
    <w:name w:val="Plain Text"/>
    <w:basedOn w:val="1"/>
    <w:link w:val="19"/>
    <w:semiHidden/>
    <w:qFormat/>
    <w:uiPriority w:val="99"/>
    <w:rPr>
      <w:rFonts w:ascii="宋体" w:hAnsi="Courier New" w:cs="宋体"/>
      <w:szCs w:val="21"/>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pPr>
      <w:spacing w:line="360" w:lineRule="auto"/>
    </w:pPr>
    <w:rPr>
      <w:rFonts w:ascii="Times New Roman" w:hAnsi="Times New Roman" w:eastAsia="宋体" w:cs="Times New Roman"/>
    </w:rPr>
  </w:style>
  <w:style w:type="paragraph" w:styleId="11">
    <w:name w:val="List"/>
    <w:basedOn w:val="1"/>
    <w:qFormat/>
    <w:uiPriority w:val="99"/>
    <w:pPr>
      <w:ind w:left="200" w:hanging="200" w:hangingChars="200"/>
    </w:pPr>
    <w:rPr>
      <w:szCs w:val="24"/>
    </w:rPr>
  </w:style>
  <w:style w:type="paragraph" w:styleId="12">
    <w:name w:val="Body Text Indent 3"/>
    <w:basedOn w:val="1"/>
    <w:link w:val="17"/>
    <w:qFormat/>
    <w:uiPriority w:val="99"/>
    <w:pPr>
      <w:spacing w:after="120"/>
      <w:ind w:left="420" w:leftChars="200"/>
    </w:pPr>
    <w:rPr>
      <w:rFonts w:eastAsia="楷体_GB2312"/>
      <w:sz w:val="16"/>
      <w:szCs w:val="16"/>
    </w:rPr>
  </w:style>
  <w:style w:type="paragraph" w:styleId="13">
    <w:name w:val="toc 2"/>
    <w:basedOn w:val="1"/>
    <w:next w:val="1"/>
    <w:qFormat/>
    <w:locked/>
    <w:uiPriority w:val="0"/>
    <w:pPr>
      <w:spacing w:line="360" w:lineRule="auto"/>
      <w:ind w:left="420" w:leftChars="200"/>
    </w:pPr>
    <w:rPr>
      <w:rFonts w:ascii="Times New Roman" w:hAnsi="Times New Roman" w:eastAsia="宋体" w:cs="Times New Roman"/>
    </w:rPr>
  </w:style>
  <w:style w:type="paragraph" w:styleId="14">
    <w:name w:val="Body Text 2"/>
    <w:basedOn w:val="1"/>
    <w:link w:val="18"/>
    <w:qFormat/>
    <w:uiPriority w:val="99"/>
    <w:pPr>
      <w:spacing w:after="120" w:line="480" w:lineRule="auto"/>
    </w:pPr>
    <w:rPr>
      <w:sz w:val="24"/>
      <w:szCs w:val="24"/>
    </w:rPr>
  </w:style>
  <w:style w:type="character" w:customStyle="1" w:styleId="17">
    <w:name w:val="正文文本缩进 3 Char"/>
    <w:link w:val="12"/>
    <w:qFormat/>
    <w:locked/>
    <w:uiPriority w:val="99"/>
    <w:rPr>
      <w:rFonts w:eastAsia="楷体_GB2312" w:cs="Times New Roman"/>
      <w:kern w:val="2"/>
      <w:sz w:val="16"/>
      <w:lang w:val="en-US" w:eastAsia="zh-CN"/>
    </w:rPr>
  </w:style>
  <w:style w:type="character" w:customStyle="1" w:styleId="18">
    <w:name w:val="正文文本 2 Char"/>
    <w:link w:val="14"/>
    <w:qFormat/>
    <w:locked/>
    <w:uiPriority w:val="99"/>
    <w:rPr>
      <w:rFonts w:eastAsia="宋体" w:cs="Times New Roman"/>
      <w:kern w:val="2"/>
      <w:sz w:val="24"/>
      <w:lang w:val="en-US" w:eastAsia="zh-CN"/>
    </w:rPr>
  </w:style>
  <w:style w:type="character" w:customStyle="1" w:styleId="19">
    <w:name w:val="纯文本 Char"/>
    <w:link w:val="7"/>
    <w:semiHidden/>
    <w:qFormat/>
    <w:locked/>
    <w:uiPriority w:val="99"/>
    <w:rPr>
      <w:rFonts w:ascii="宋体" w:hAnsi="Courier New" w:eastAsia="宋体" w:cs="Times New Roman"/>
      <w:kern w:val="2"/>
      <w:sz w:val="21"/>
      <w:lang w:val="en-US" w:eastAsia="zh-CN"/>
    </w:rPr>
  </w:style>
  <w:style w:type="character" w:customStyle="1" w:styleId="20">
    <w:name w:val="页眉 Char"/>
    <w:link w:val="9"/>
    <w:qFormat/>
    <w:locked/>
    <w:uiPriority w:val="99"/>
    <w:rPr>
      <w:rFonts w:cs="Times New Roman"/>
      <w:kern w:val="2"/>
      <w:sz w:val="18"/>
    </w:rPr>
  </w:style>
  <w:style w:type="character" w:customStyle="1" w:styleId="21">
    <w:name w:val="页脚 Char"/>
    <w:link w:val="8"/>
    <w:qFormat/>
    <w:locked/>
    <w:uiPriority w:val="99"/>
    <w:rPr>
      <w:rFonts w:cs="Times New Roman"/>
      <w:kern w:val="2"/>
      <w:sz w:val="18"/>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10445</Words>
  <Characters>10700</Characters>
  <Lines>282</Lines>
  <Paragraphs>283</Paragraphs>
  <TotalTime>47</TotalTime>
  <ScaleCrop>false</ScaleCrop>
  <LinksUpToDate>false</LinksUpToDate>
  <CharactersWithSpaces>10703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2018-12-13T06:41:00Z</dcterms:created>
  <dc:creator>沈宏庆</dc:creator>
  <cp:lastModifiedBy>乐乐乐</cp:lastModifiedBy>
  <cp:lastPrinted>2025-02-27T03:29:00Z</cp:lastPrinted>
  <dcterms:modified xsi:type="dcterms:W3CDTF">2025-03-12T15:02:23Z</dcterms:modified>
  <dc:title>委托经营管理的内容和要求</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44631DC615AD450AB7788AFF4647A727_13</vt:lpwstr>
  </property>
  <property fmtid="{D5CDD505-2E9C-101B-9397-08002B2CF9AE}" pid="4" name="KSOTemplateDocerSaveRecord">
    <vt:lpwstr>eyJoZGlkIjoiMjVhODhlNTgxY2I0OTdlOWNjNmFiNmQwOTcwNTUxYzAiLCJ1c2VySWQiOiIxMTI0MzExNTQ4In0=</vt:lpwstr>
  </property>
</Properties>
</file>