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eastAsia="宋体"/>
          <w:b/>
          <w:sz w:val="36"/>
          <w:szCs w:val="36"/>
        </w:rPr>
      </w:pPr>
      <w:r>
        <w:rPr>
          <w:rFonts w:hint="eastAsia" w:ascii="宋体" w:hAnsi="宋体" w:eastAsia="宋体"/>
          <w:b/>
          <w:sz w:val="36"/>
          <w:szCs w:val="36"/>
        </w:rPr>
        <w:t>融古烁新——宋元明清铜器的复古与创新</w:t>
      </w:r>
    </w:p>
    <w:p>
      <w:pPr>
        <w:pStyle w:val="34"/>
        <w:numPr>
          <w:ilvl w:val="0"/>
          <w:numId w:val="1"/>
        </w:numPr>
        <w:rPr>
          <w:rFonts w:hint="eastAsia" w:ascii="楷体" w:hAnsi="楷体" w:eastAsia="楷体"/>
          <w:b/>
          <w:sz w:val="30"/>
          <w:szCs w:val="30"/>
        </w:rPr>
      </w:pPr>
      <w:r>
        <w:rPr>
          <w:rFonts w:hint="eastAsia" w:ascii="楷体" w:hAnsi="楷体" w:eastAsia="楷体"/>
          <w:b/>
          <w:sz w:val="30"/>
          <w:szCs w:val="30"/>
        </w:rPr>
        <w:t>崇古尊古、再塑三代</w:t>
      </w:r>
    </w:p>
    <w:p>
      <w:pPr>
        <w:rPr>
          <w:rFonts w:hint="eastAsia" w:ascii="宋体" w:hAnsi="宋体" w:eastAsia="宋体"/>
          <w:b/>
          <w:sz w:val="30"/>
          <w:szCs w:val="30"/>
        </w:rPr>
      </w:pPr>
      <w:r>
        <w:rPr>
          <w:rFonts w:hint="eastAsia" w:ascii="宋体" w:hAnsi="宋体" w:eastAsia="宋体" w:cs="B4+SimSun"/>
          <w:kern w:val="0"/>
          <w:sz w:val="24"/>
          <w:szCs w:val="24"/>
        </w:rPr>
        <w:t xml:space="preserve">    宋元明清时期对三代礼器的仿制，本质上是对礼乐制度的追求与重建，是对以青铜器为代表的三代文明的复兴。</w:t>
      </w:r>
      <w:r>
        <w:rPr>
          <w:rFonts w:hint="eastAsia" w:ascii="宋体" w:hAnsi="宋体" w:eastAsia="宋体"/>
          <w:sz w:val="24"/>
          <w:szCs w:val="24"/>
          <w:shd w:val="clear" w:color="auto" w:fill="FFFFFF"/>
        </w:rPr>
        <w:t>在青铜艺术形式上为复古思潮的表现，即以仿古的手法“再塑三代”。这些仿古铜器在新创中追求古意，在形式中希冀与理想化的三代接轨。</w:t>
      </w:r>
    </w:p>
    <w:p>
      <w:pPr>
        <w:pStyle w:val="34"/>
        <w:numPr>
          <w:ilvl w:val="0"/>
          <w:numId w:val="2"/>
        </w:numPr>
        <w:rPr>
          <w:rFonts w:hint="eastAsia" w:ascii="宋体" w:hAnsi="宋体" w:eastAsia="宋体"/>
          <w:b/>
          <w:bCs/>
          <w:sz w:val="28"/>
          <w:szCs w:val="28"/>
        </w:rPr>
      </w:pPr>
      <w:r>
        <w:rPr>
          <w:rFonts w:hint="eastAsia" w:ascii="宋体" w:hAnsi="宋体" w:eastAsia="宋体"/>
          <w:b/>
          <w:bCs/>
          <w:sz w:val="28"/>
          <w:szCs w:val="28"/>
        </w:rPr>
        <w:t>宫廷礼器</w:t>
      </w:r>
    </w:p>
    <w:p>
      <w:pPr>
        <w:rPr>
          <w:rFonts w:hint="eastAsia" w:ascii="宋体" w:hAnsi="宋体"/>
          <w:b/>
          <w:sz w:val="28"/>
          <w:szCs w:val="28"/>
        </w:rPr>
      </w:pPr>
      <w:r>
        <w:rPr>
          <w:rFonts w:hint="eastAsia" w:ascii="宋体" w:hAnsi="宋体" w:eastAsia="宋体"/>
          <w:b/>
          <w:sz w:val="28"/>
          <w:szCs w:val="28"/>
        </w:rPr>
        <w:t>宋徽宗</w:t>
      </w:r>
    </w:p>
    <w:p>
      <w:pPr>
        <w:rPr>
          <w:rFonts w:hint="eastAsia" w:ascii="宋体" w:hAnsi="宋体" w:eastAsia="宋体"/>
          <w:b/>
          <w:sz w:val="28"/>
          <w:szCs w:val="28"/>
        </w:rPr>
      </w:pPr>
      <w:r>
        <w:rPr>
          <w:rFonts w:hint="eastAsia" w:ascii="宋体" w:hAnsi="宋体" w:eastAsia="宋体"/>
          <w:sz w:val="24"/>
          <w:szCs w:val="24"/>
          <w:shd w:val="clear" w:color="auto" w:fill="FFFFFF"/>
        </w:rPr>
        <w:t xml:space="preserve">    宋代仿古铜器的大宗来自于朝廷宗庙祭仪的需求，初期采用聂崇义《三礼图》来定礼立制。北宋中期，朝野出现收藏三代古铜风潮，随着金石收藏与考据之学日盛，士大夫逐步发现礼家所绘器物与实物不同，至徽宗朝质疑声浪达臻高峰。徽宗挟其强大的政经资源进行</w:t>
      </w:r>
      <w:r>
        <w:rPr>
          <w:rFonts w:hint="eastAsia" w:ascii="宋体" w:hAnsi="宋体" w:eastAsia="宋体"/>
          <w:b/>
          <w:sz w:val="24"/>
          <w:szCs w:val="24"/>
          <w:shd w:val="clear" w:color="auto" w:fill="FFFFFF"/>
        </w:rPr>
        <w:t>礼制改革</w:t>
      </w:r>
      <w:r>
        <w:rPr>
          <w:rFonts w:hint="eastAsia" w:ascii="宋体" w:hAnsi="宋体" w:eastAsia="宋体"/>
          <w:sz w:val="24"/>
          <w:szCs w:val="24"/>
          <w:shd w:val="clear" w:color="auto" w:fill="FFFFFF"/>
        </w:rPr>
        <w:t>，先是编纂《政和五礼新仪》，后又集成内府收藏完成《宣和博古图》及制作新成礼器大晟钟、政和鼎等，强调礼仪用器需合古意，并进一步加入儒、道思想，扩张再生了三代铜器中当代实用功能与意义。</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hint="eastAsia" w:ascii="宋体" w:hAnsi="宋体" w:eastAsia="宋体" w:cs="Times New Roman"/>
                <w:kern w:val="0"/>
                <w:szCs w:val="21"/>
              </w:rPr>
            </w:pPr>
            <w:r>
              <w:rPr>
                <w:rFonts w:hint="eastAsia" w:ascii="宋体" w:hAnsi="宋体" w:eastAsia="宋体" w:cs="Times New Roman"/>
                <w:kern w:val="0"/>
                <w:szCs w:val="21"/>
              </w:rPr>
              <w:t>序号</w:t>
            </w:r>
          </w:p>
        </w:tc>
        <w:tc>
          <w:tcPr>
            <w:tcW w:w="1100"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图片</w:t>
            </w:r>
          </w:p>
        </w:tc>
        <w:tc>
          <w:tcPr>
            <w:tcW w:w="1451"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品名</w:t>
            </w:r>
          </w:p>
        </w:tc>
        <w:tc>
          <w:tcPr>
            <w:tcW w:w="1292"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藏品机构</w:t>
            </w:r>
          </w:p>
        </w:tc>
        <w:tc>
          <w:tcPr>
            <w:tcW w:w="1226"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藏品号</w:t>
            </w:r>
          </w:p>
        </w:tc>
        <w:tc>
          <w:tcPr>
            <w:tcW w:w="1559"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时代</w:t>
            </w:r>
          </w:p>
        </w:tc>
        <w:tc>
          <w:tcPr>
            <w:tcW w:w="1452"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尺寸</w:t>
            </w:r>
          </w:p>
        </w:tc>
        <w:tc>
          <w:tcPr>
            <w:tcW w:w="992" w:type="dxa"/>
          </w:tcPr>
          <w:p>
            <w:pPr>
              <w:spacing w:before="156" w:beforeLines="50"/>
              <w:jc w:val="center"/>
              <w:rPr>
                <w:rFonts w:hint="eastAsia" w:ascii="宋体" w:hAnsi="宋体" w:cs="Times New Roman" w:eastAsiaTheme="minorEastAsia"/>
                <w:kern w:val="0"/>
                <w:szCs w:val="21"/>
              </w:rPr>
            </w:pPr>
            <w:r>
              <w:rPr>
                <w:rFonts w:hint="eastAsia" w:ascii="宋体" w:hAnsi="宋体" w:eastAsia="宋体" w:cs="Times New Roman"/>
                <w:kern w:val="0"/>
                <w:szCs w:val="21"/>
              </w:rPr>
              <w:t>备注</w:t>
            </w:r>
          </w:p>
        </w:tc>
        <w:tc>
          <w:tcPr>
            <w:tcW w:w="816" w:type="dxa"/>
            <w:vAlign w:val="center"/>
          </w:tcPr>
          <w:p>
            <w:pPr>
              <w:jc w:val="center"/>
              <w:rPr>
                <w:rFonts w:hint="eastAsia" w:ascii="宋体" w:hAnsi="宋体" w:cs="Times New Roman" w:eastAsiaTheme="minorEastAsia"/>
                <w:kern w:val="0"/>
                <w:szCs w:val="21"/>
              </w:rPr>
            </w:pPr>
            <w:r>
              <w:rPr>
                <w:rFonts w:hint="eastAsia" w:ascii="宋体" w:hAnsi="宋体" w:eastAsia="宋体" w:cs="Times New Roman"/>
                <w:kern w:val="0"/>
                <w:szCs w:val="21"/>
              </w:rPr>
              <w:t>所在位置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49275" cy="455295"/>
                  <wp:effectExtent l="19050" t="0" r="2721" b="0"/>
                  <wp:docPr id="32" name="Picture 31"/>
                  <wp:cNvGraphicFramePr/>
                  <a:graphic xmlns:a="http://schemas.openxmlformats.org/drawingml/2006/main">
                    <a:graphicData uri="http://schemas.openxmlformats.org/drawingml/2006/picture">
                      <pic:pic xmlns:pic="http://schemas.openxmlformats.org/drawingml/2006/picture">
                        <pic:nvPicPr>
                          <pic:cNvPr id="32" name="Picture 31"/>
                          <pic:cNvPicPr/>
                        </pic:nvPicPr>
                        <pic:blipFill>
                          <a:blip r:embed="rId4" cstate="email"/>
                          <a:stretch>
                            <a:fillRect/>
                          </a:stretch>
                        </pic:blipFill>
                        <pic:spPr>
                          <a:xfrm>
                            <a:off x="0" y="0"/>
                            <a:ext cx="554422" cy="459249"/>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eastAsia="宋体" w:cs="Times New Roman" w:asciiTheme="minorEastAsia" w:hAnsiTheme="minorEastAsia"/>
                <w:kern w:val="0"/>
                <w:sz w:val="20"/>
                <w:szCs w:val="20"/>
              </w:rPr>
              <w:t xml:space="preserve">亦政堂《重修宣和博古图》 </w:t>
            </w:r>
          </w:p>
        </w:tc>
        <w:tc>
          <w:tcPr>
            <w:tcW w:w="1292" w:type="dxa"/>
          </w:tcPr>
          <w:p>
            <w:pPr>
              <w:widowControl/>
              <w:jc w:val="left"/>
              <w:rPr>
                <w:rFonts w:hint="eastAsia" w:eastAsia="宋体" w:cs="Songti SC Regular" w:asciiTheme="minorEastAsia" w:hAnsiTheme="minorEastAsia"/>
                <w:kern w:val="0"/>
                <w:sz w:val="20"/>
                <w:szCs w:val="21"/>
              </w:rPr>
            </w:pPr>
            <w:r>
              <w:rPr>
                <w:rFonts w:hint="eastAsia" w:eastAsia="宋体" w:cs="微软雅黑" w:asciiTheme="minorEastAsia" w:hAnsiTheme="minorEastAsia"/>
                <w:kern w:val="0"/>
                <w:sz w:val="20"/>
                <w:szCs w:val="21"/>
                <w:shd w:val="clear" w:color="auto" w:fill="FFFFFF"/>
              </w:rPr>
              <w:t>上海博物馆</w:t>
            </w:r>
          </w:p>
          <w:p>
            <w:pPr>
              <w:jc w:val="left"/>
              <w:rPr>
                <w:rFonts w:hint="eastAsia" w:ascii="宋体" w:hAnsi="宋体" w:eastAsia="宋体" w:cs="宋体"/>
                <w:kern w:val="0"/>
                <w:sz w:val="20"/>
                <w:szCs w:val="21"/>
              </w:rPr>
            </w:pP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110.42/3</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29.6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18.5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展开</w:t>
            </w:r>
            <w:r>
              <w:rPr>
                <w:rFonts w:ascii="Times New Roman" w:hAnsi="Times New Roman" w:eastAsia="宋体" w:cs="Times New Roman"/>
                <w:kern w:val="0"/>
                <w:sz w:val="20"/>
                <w:szCs w:val="20"/>
              </w:rPr>
              <w:t>37cm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支架</w:t>
            </w:r>
          </w:p>
        </w:tc>
        <w:tc>
          <w:tcPr>
            <w:tcW w:w="816" w:type="dxa"/>
          </w:tcPr>
          <w:p>
            <w:pPr>
              <w:rPr>
                <w:rFonts w:hint="eastAsia" w:ascii="宋体" w:hAnsi="宋体" w:eastAsia="宋体" w:cs="Times New Roman"/>
                <w:kern w:val="0"/>
                <w:sz w:val="20"/>
                <w:szCs w:val="20"/>
              </w:rPr>
            </w:pPr>
            <w:r>
              <w:rPr>
                <w:rFonts w:hint="eastAsia" w:ascii="宋体" w:hAnsi="宋体" w:eastAsia="宋体" w:cs="Times New Roman"/>
                <w:kern w:val="0"/>
                <w:sz w:val="20"/>
                <w:szCs w:val="20"/>
              </w:rPr>
              <w:t>图书馆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14350" cy="299085"/>
                  <wp:effectExtent l="19050" t="0" r="0" b="0"/>
                  <wp:docPr id="8" name="Picture 5"/>
                  <wp:cNvGraphicFramePr/>
                  <a:graphic xmlns:a="http://schemas.openxmlformats.org/drawingml/2006/main">
                    <a:graphicData uri="http://schemas.openxmlformats.org/drawingml/2006/picture">
                      <pic:pic xmlns:pic="http://schemas.openxmlformats.org/drawingml/2006/picture">
                        <pic:nvPicPr>
                          <pic:cNvPr id="8" name="Picture 5"/>
                          <pic:cNvPicPr/>
                        </pic:nvPicPr>
                        <pic:blipFill>
                          <a:blip r:embed="rId5" cstate="email"/>
                          <a:stretch>
                            <a:fillRect/>
                          </a:stretch>
                        </pic:blipFill>
                        <pic:spPr>
                          <a:xfrm>
                            <a:off x="0" y="0"/>
                            <a:ext cx="518506" cy="301436"/>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宋政和</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铜牛鼎</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0"/>
              </w:rPr>
              <w:t>河北博物院</w:t>
            </w:r>
          </w:p>
        </w:tc>
        <w:tc>
          <w:tcPr>
            <w:tcW w:w="1226" w:type="dxa"/>
          </w:tcPr>
          <w:p>
            <w:pPr>
              <w:jc w:val="center"/>
              <w:rPr>
                <w:rFonts w:ascii="Times New Roman" w:hAnsi="Times New Roman" w:eastAsia="宋体" w:cs="Times New Roman"/>
                <w:kern w:val="0"/>
                <w:sz w:val="20"/>
                <w:szCs w:val="20"/>
              </w:rPr>
            </w:pPr>
          </w:p>
        </w:tc>
        <w:tc>
          <w:tcPr>
            <w:tcW w:w="1559" w:type="dxa"/>
          </w:tcPr>
          <w:p>
            <w:pPr>
              <w:jc w:val="center"/>
              <w:rPr>
                <w:rFonts w:ascii="Times New Roman" w:hAnsi="Times New Roman" w:eastAsia="宋体" w:cs="Times New Roman"/>
                <w:kern w:val="0"/>
                <w:szCs w:val="21"/>
              </w:rPr>
            </w:pPr>
            <w:r>
              <w:rPr>
                <w:rFonts w:hint="eastAsia" w:ascii="Times New Roman" w:hAnsi="Times New Roman" w:eastAsia="宋体" w:cs="Times New Roman"/>
                <w:kern w:val="0"/>
                <w:szCs w:val="21"/>
              </w:rPr>
              <w:t>宋政和四年</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Cs w:val="21"/>
              </w:rPr>
              <w:t>(1114)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50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52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3</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390525" cy="455930"/>
                  <wp:effectExtent l="0" t="0" r="0" b="0"/>
                  <wp:docPr id="257" name="Picture 7"/>
                  <wp:cNvGraphicFramePr/>
                  <a:graphic xmlns:a="http://schemas.openxmlformats.org/drawingml/2006/main">
                    <a:graphicData uri="http://schemas.openxmlformats.org/drawingml/2006/picture">
                      <pic:pic xmlns:pic="http://schemas.openxmlformats.org/drawingml/2006/picture">
                        <pic:nvPicPr>
                          <pic:cNvPr id="257" name="Picture 7"/>
                          <pic:cNvPicPr/>
                        </pic:nvPicPr>
                        <pic:blipFill>
                          <a:blip r:embed="rId6" cstate="email"/>
                          <a:stretch>
                            <a:fillRect/>
                          </a:stretch>
                        </pic:blipFill>
                        <pic:spPr>
                          <a:xfrm>
                            <a:off x="0" y="0"/>
                            <a:ext cx="397275" cy="464243"/>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宋政和</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铜豆</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heme="minorHAnsi"/>
                <w:kern w:val="0"/>
                <w:sz w:val="20"/>
                <w:szCs w:val="20"/>
              </w:rPr>
              <w:t>Musée Cernuschi</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Cs w:val="21"/>
              </w:rPr>
              <w:t>MC00098</w:t>
            </w:r>
          </w:p>
        </w:tc>
        <w:tc>
          <w:tcPr>
            <w:tcW w:w="1559" w:type="dxa"/>
          </w:tcPr>
          <w:p>
            <w:pPr>
              <w:jc w:val="center"/>
              <w:rPr>
                <w:rFonts w:ascii="Times New Roman" w:hAnsi="Times New Roman" w:eastAsia="宋体" w:cs="Times New Roman"/>
                <w:kern w:val="0"/>
                <w:szCs w:val="21"/>
              </w:rPr>
            </w:pPr>
            <w:r>
              <w:rPr>
                <w:rFonts w:hint="eastAsia" w:ascii="Times New Roman" w:hAnsi="Times New Roman" w:eastAsia="宋体" w:cs="Times New Roman"/>
                <w:kern w:val="0"/>
                <w:szCs w:val="21"/>
              </w:rPr>
              <w:t>宋政和八年</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Cs w:val="21"/>
              </w:rPr>
              <w:t>(1118)</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18.5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25.5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p>
        </w:tc>
      </w:tr>
    </w:tbl>
    <w:p>
      <w:pPr>
        <w:numPr>
          <w:ilvl w:val="0"/>
          <w:numId w:val="3"/>
        </w:numPr>
        <w:rPr>
          <w:rFonts w:hint="eastAsia"/>
        </w:rPr>
      </w:pPr>
      <w:r>
        <w:rPr>
          <w:rFonts w:hint="eastAsia" w:ascii="楷体" w:hAnsi="楷体" w:eastAsia="楷体" w:cs="宋体"/>
          <w:sz w:val="24"/>
          <w:szCs w:val="24"/>
        </w:rPr>
        <w:t>宋徽宗崇奉道教，自称教主道君皇帝，他在皇宫内修建一座道观—神霄玉清万寿宫，并下令在全国各州设立分庙。并以瘦金体御书道观碑铭，后以拓本颁赐天下摹勒立碑。</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331470" cy="637540"/>
                  <wp:effectExtent l="19050" t="0" r="0" b="0"/>
                  <wp:docPr id="259" name="Picture 9"/>
                  <wp:cNvGraphicFramePr/>
                  <a:graphic xmlns:a="http://schemas.openxmlformats.org/drawingml/2006/main">
                    <a:graphicData uri="http://schemas.openxmlformats.org/drawingml/2006/picture">
                      <pic:pic xmlns:pic="http://schemas.openxmlformats.org/drawingml/2006/picture">
                        <pic:nvPicPr>
                          <pic:cNvPr id="259" name="Picture 9"/>
                          <pic:cNvPicPr/>
                        </pic:nvPicPr>
                        <pic:blipFill>
                          <a:blip r:embed="rId7" cstate="email"/>
                          <a:stretch>
                            <a:fillRect/>
                          </a:stretch>
                        </pic:blipFill>
                        <pic:spPr>
                          <a:xfrm>
                            <a:off x="0" y="0"/>
                            <a:ext cx="344799" cy="662613"/>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宋体" w:hAnsi="宋体" w:eastAsia="宋体" w:cs="宋体"/>
                <w:kern w:val="0"/>
                <w:sz w:val="20"/>
                <w:szCs w:val="20"/>
              </w:rPr>
              <w:t>宋 神霄玉清万寿宫诏碑</w:t>
            </w:r>
            <w:r>
              <w:rPr>
                <w:rFonts w:hint="eastAsia" w:ascii="Songti SC Regular" w:hAnsi="Songti SC Regular" w:eastAsia="Songti SC Regular" w:cs="Songti SC Regular"/>
                <w:kern w:val="0"/>
                <w:sz w:val="20"/>
                <w:szCs w:val="20"/>
              </w:rPr>
              <w:t xml:space="preserve"> </w:t>
            </w:r>
            <w:r>
              <w:rPr>
                <w:rFonts w:hint="eastAsia" w:cs="微软雅黑" w:asciiTheme="minorEastAsia" w:hAnsiTheme="minorEastAsia" w:eastAsiaTheme="minorEastAsia"/>
                <w:kern w:val="0"/>
                <w:sz w:val="20"/>
                <w:szCs w:val="20"/>
              </w:rPr>
              <w:t>清</w:t>
            </w:r>
            <w:r>
              <w:rPr>
                <w:rFonts w:hint="eastAsia" w:ascii="宋体" w:hAnsi="宋体" w:eastAsia="宋体" w:cs="宋体"/>
                <w:kern w:val="0"/>
                <w:sz w:val="20"/>
                <w:szCs w:val="20"/>
              </w:rPr>
              <w:t>拓本</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宋宣和元年</w:t>
            </w:r>
            <w:r>
              <w:rPr>
                <w:rFonts w:ascii="Times New Roman" w:hAnsi="Times New Roman" w:eastAsia="宋体" w:cs="Times New Roman"/>
                <w:kern w:val="0"/>
                <w:sz w:val="20"/>
                <w:szCs w:val="20"/>
              </w:rPr>
              <w:t>(1119)</w:t>
            </w:r>
          </w:p>
        </w:tc>
        <w:tc>
          <w:tcPr>
            <w:tcW w:w="1452" w:type="dxa"/>
          </w:tcPr>
          <w:p>
            <w:pPr>
              <w:rPr>
                <w:rFonts w:ascii="Times New Roman" w:hAnsi="Times New Roman" w:eastAsia="宋体" w:cs="Times New Roman"/>
                <w:kern w:val="0"/>
                <w:sz w:val="20"/>
                <w:szCs w:val="20"/>
              </w:rPr>
            </w:pPr>
            <w:r>
              <w:rPr>
                <w:rFonts w:hint="eastAsia" w:eastAsia="宋体" w:cs="Times New Roman" w:asciiTheme="minorEastAsia" w:hAnsiTheme="minorEastAsia"/>
                <w:kern w:val="0"/>
                <w:sz w:val="20"/>
                <w:szCs w:val="20"/>
              </w:rPr>
              <w:t>图像</w:t>
            </w:r>
            <w:r>
              <w:rPr>
                <w:rFonts w:ascii="Times New Roman" w:hAnsi="Times New Roman" w:eastAsia="等线" w:cs="Times New Roman"/>
                <w:kern w:val="0"/>
                <w:sz w:val="20"/>
                <w:szCs w:val="20"/>
              </w:rPr>
              <w:t xml:space="preserve">234 </w:t>
            </w:r>
            <w:r>
              <w:rPr>
                <w:rFonts w:hint="eastAsia" w:ascii="Times New Roman" w:hAnsi="Times New Roman" w:eastAsia="等线" w:cs="Times New Roman"/>
                <w:kern w:val="0"/>
                <w:sz w:val="20"/>
                <w:szCs w:val="20"/>
              </w:rPr>
              <w:t>×</w:t>
            </w:r>
            <w:r>
              <w:rPr>
                <w:rFonts w:ascii="Times New Roman" w:hAnsi="Times New Roman" w:eastAsia="等线" w:cs="Times New Roman"/>
                <w:kern w:val="0"/>
                <w:sz w:val="20"/>
                <w:szCs w:val="20"/>
              </w:rPr>
              <w:t xml:space="preserve"> 121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5</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371475" cy="494665"/>
                  <wp:effectExtent l="0" t="0" r="0" b="0"/>
                  <wp:docPr id="258" name="Picture 6"/>
                  <wp:cNvGraphicFramePr/>
                  <a:graphic xmlns:a="http://schemas.openxmlformats.org/drawingml/2006/main">
                    <a:graphicData uri="http://schemas.openxmlformats.org/drawingml/2006/picture">
                      <pic:pic xmlns:pic="http://schemas.openxmlformats.org/drawingml/2006/picture">
                        <pic:nvPicPr>
                          <pic:cNvPr id="258" name="Picture 6"/>
                          <pic:cNvPicPr/>
                        </pic:nvPicPr>
                        <pic:blipFill>
                          <a:blip r:embed="rId8" cstate="email"/>
                          <a:stretch>
                            <a:fillRect/>
                          </a:stretch>
                        </pic:blipFill>
                        <pic:spPr>
                          <a:xfrm>
                            <a:off x="0" y="0"/>
                            <a:ext cx="375260" cy="499826"/>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宋宣和</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铜山尊</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0"/>
              </w:rPr>
              <w:t>故宫博物院</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Gu 77697</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宋宣和三年</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(1121)</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29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17.4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6</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64490" cy="561975"/>
                  <wp:effectExtent l="19050" t="0" r="0" b="0"/>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noChangeArrowheads="1"/>
                          </pic:cNvPicPr>
                        </pic:nvPicPr>
                        <pic:blipFill>
                          <a:blip r:embed="rId9" cstate="print"/>
                          <a:srcRect/>
                          <a:stretch>
                            <a:fillRect/>
                          </a:stretch>
                        </pic:blipFill>
                        <pic:spPr>
                          <a:xfrm>
                            <a:off x="0" y="0"/>
                            <a:ext cx="370795" cy="571642"/>
                          </a:xfrm>
                          <a:prstGeom prst="rect">
                            <a:avLst/>
                          </a:prstGeom>
                          <a:noFill/>
                          <a:ln w="9525">
                            <a:noFill/>
                            <a:miter lim="800000"/>
                            <a:headEnd/>
                            <a:tailEnd/>
                          </a:ln>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宋</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铜大晟钟</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“夹钟“</w:t>
            </w:r>
          </w:p>
          <w:p>
            <w:pPr>
              <w:jc w:val="left"/>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（改铭太和）</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10969</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宋崇宁四年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1105</w:t>
            </w:r>
            <w:r>
              <w:rPr>
                <w:rFonts w:hint="eastAsia" w:ascii="Times New Roman" w:hAnsi="Times New Roman" w:eastAsia="宋体" w:cs="Times New Roman"/>
                <w:kern w:val="0"/>
                <w:sz w:val="20"/>
                <w:szCs w:val="20"/>
              </w:rPr>
              <w:t>）</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改铭约</w:t>
            </w:r>
            <w:r>
              <w:rPr>
                <w:rFonts w:ascii="Times New Roman" w:hAnsi="Times New Roman" w:eastAsia="宋体" w:cs="Times New Roman"/>
                <w:kern w:val="0"/>
                <w:sz w:val="20"/>
                <w:szCs w:val="20"/>
              </w:rPr>
              <w:t>1174</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22.8 cm</w:t>
            </w:r>
          </w:p>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口纵</w:t>
            </w:r>
            <w:r>
              <w:rPr>
                <w:rFonts w:ascii="Times New Roman" w:hAnsi="Times New Roman" w:eastAsia="宋体" w:cs="Times New Roman"/>
                <w:kern w:val="0"/>
                <w:sz w:val="20"/>
                <w:szCs w:val="20"/>
              </w:rPr>
              <w:t>11.6cm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口横</w:t>
            </w:r>
            <w:r>
              <w:rPr>
                <w:rFonts w:ascii="Times New Roman" w:hAnsi="Times New Roman" w:eastAsia="宋体" w:cs="Times New Roman"/>
                <w:kern w:val="0"/>
                <w:sz w:val="20"/>
                <w:szCs w:val="20"/>
              </w:rPr>
              <w:t>15.2cm</w:t>
            </w:r>
          </w:p>
        </w:tc>
        <w:tc>
          <w:tcPr>
            <w:tcW w:w="992"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t>中心柜</w:t>
            </w: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7</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405765" cy="618490"/>
                  <wp:effectExtent l="19050" t="0" r="0" b="0"/>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noChangeArrowheads="1"/>
                          </pic:cNvPicPr>
                        </pic:nvPicPr>
                        <pic:blipFill>
                          <a:blip r:embed="rId10" cstate="print"/>
                          <a:srcRect/>
                          <a:stretch>
                            <a:fillRect/>
                          </a:stretch>
                        </pic:blipFill>
                        <pic:spPr>
                          <a:xfrm>
                            <a:off x="0" y="0"/>
                            <a:ext cx="408907" cy="623582"/>
                          </a:xfrm>
                          <a:prstGeom prst="rect">
                            <a:avLst/>
                          </a:prstGeom>
                          <a:noFill/>
                          <a:ln w="9525">
                            <a:noFill/>
                            <a:miter lim="800000"/>
                            <a:headEnd/>
                            <a:tailEnd/>
                          </a:ln>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0"/>
              </w:rPr>
              <w:t>宋</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铜大晟钟</w:t>
            </w:r>
            <w:r>
              <w:rPr>
                <w:rFonts w:hint="eastAsia" w:ascii="Times New Roman" w:hAnsi="Times New Roman" w:eastAsia="宋体" w:cs="Times New Roman"/>
                <w:kern w:val="0"/>
                <w:sz w:val="20"/>
                <w:szCs w:val="21"/>
              </w:rPr>
              <w:t>“甤宾中声”</w:t>
            </w:r>
          </w:p>
        </w:tc>
        <w:tc>
          <w:tcPr>
            <w:tcW w:w="1292" w:type="dxa"/>
          </w:tcPr>
          <w:p>
            <w:pPr>
              <w:widowControl/>
              <w:jc w:val="left"/>
              <w:rPr>
                <w:rFonts w:ascii="Times New Roman" w:hAnsi="Times New Roman" w:cs="Times New Roman" w:eastAsiaTheme="minorEastAsia"/>
                <w:kern w:val="0"/>
                <w:sz w:val="20"/>
                <w:szCs w:val="20"/>
              </w:rPr>
            </w:pPr>
            <w:r>
              <w:rPr>
                <w:rFonts w:hint="eastAsia" w:ascii="Times New Roman" w:hAnsi="Times New Roman" w:eastAsia="宋体" w:cs="Times New Roman"/>
                <w:kern w:val="0"/>
                <w:sz w:val="20"/>
                <w:szCs w:val="20"/>
              </w:rPr>
              <w:t>上海博物馆</w:t>
            </w:r>
          </w:p>
          <w:p>
            <w:pPr>
              <w:widowControl/>
              <w:jc w:val="left"/>
              <w:rPr>
                <w:rFonts w:hint="eastAsia" w:ascii="宋体" w:hAnsi="宋体" w:eastAsia="宋体" w:cs="微软雅黑"/>
                <w:kern w:val="0"/>
                <w:sz w:val="20"/>
                <w:szCs w:val="21"/>
                <w:shd w:val="clear" w:color="auto" w:fill="FFFFFF"/>
              </w:rPr>
            </w:pPr>
            <w:r>
              <w:rPr>
                <w:rFonts w:hint="eastAsia" w:ascii="宋体" w:hAnsi="宋体" w:eastAsia="宋体" w:cs="Times New Roman"/>
                <w:kern w:val="0"/>
                <w:sz w:val="20"/>
                <w:szCs w:val="20"/>
              </w:rPr>
              <w:t>叶叔重捐赠</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9407</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宋崇宁四年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1105</w:t>
            </w:r>
            <w:r>
              <w:rPr>
                <w:rFonts w:hint="eastAsia" w:ascii="Times New Roman" w:hAnsi="Times New Roman" w:eastAsia="宋体" w:cs="Times New Roman"/>
                <w:kern w:val="0"/>
                <w:sz w:val="20"/>
                <w:szCs w:val="20"/>
              </w:rPr>
              <w:t>）</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27.9cm</w:t>
            </w:r>
          </w:p>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口纵</w:t>
            </w:r>
            <w:r>
              <w:rPr>
                <w:rFonts w:ascii="Times New Roman" w:hAnsi="Times New Roman" w:eastAsia="宋体" w:cs="Times New Roman"/>
                <w:kern w:val="0"/>
                <w:sz w:val="20"/>
                <w:szCs w:val="20"/>
              </w:rPr>
              <w:t>14.5cm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口横</w:t>
            </w:r>
            <w:r>
              <w:rPr>
                <w:rFonts w:ascii="Times New Roman" w:hAnsi="Times New Roman" w:eastAsia="宋体" w:cs="Times New Roman"/>
                <w:kern w:val="0"/>
                <w:sz w:val="20"/>
                <w:szCs w:val="20"/>
              </w:rPr>
              <w:t>18cm</w:t>
            </w:r>
          </w:p>
        </w:tc>
        <w:tc>
          <w:tcPr>
            <w:tcW w:w="992"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t>中心柜</w:t>
            </w: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8</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29260" cy="495300"/>
                  <wp:effectExtent l="19050" t="0" r="8272" b="0"/>
                  <wp:docPr id="16" name="Picture 10"/>
                  <wp:cNvGraphicFramePr/>
                  <a:graphic xmlns:a="http://schemas.openxmlformats.org/drawingml/2006/main">
                    <a:graphicData uri="http://schemas.openxmlformats.org/drawingml/2006/picture">
                      <pic:pic xmlns:pic="http://schemas.openxmlformats.org/drawingml/2006/picture">
                        <pic:nvPicPr>
                          <pic:cNvPr id="16" name="Picture 10"/>
                          <pic:cNvPicPr/>
                        </pic:nvPicPr>
                        <pic:blipFill>
                          <a:blip r:embed="rId11" cstate="email"/>
                          <a:stretch>
                            <a:fillRect/>
                          </a:stretch>
                        </pic:blipFill>
                        <pic:spPr>
                          <a:xfrm>
                            <a:off x="0" y="0"/>
                            <a:ext cx="429198" cy="494517"/>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0"/>
              </w:rPr>
              <w:t>宋</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铜大晟钟</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“南吕中声”</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0"/>
              </w:rPr>
              <w:t>辽宁省博物馆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10813 </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宋崇宁四年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1105</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27.9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18.4cm</w:t>
            </w:r>
          </w:p>
        </w:tc>
        <w:tc>
          <w:tcPr>
            <w:tcW w:w="992"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t>中心柜</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9</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428625" cy="675005"/>
                  <wp:effectExtent l="19050" t="0" r="9245" b="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noChangeArrowheads="1"/>
                          </pic:cNvPicPr>
                        </pic:nvPicPr>
                        <pic:blipFill>
                          <a:blip r:embed="rId12" cstate="print"/>
                          <a:srcRect/>
                          <a:stretch>
                            <a:fillRect/>
                          </a:stretch>
                        </pic:blipFill>
                        <pic:spPr>
                          <a:xfrm>
                            <a:off x="0" y="0"/>
                            <a:ext cx="431206" cy="679149"/>
                          </a:xfrm>
                          <a:prstGeom prst="rect">
                            <a:avLst/>
                          </a:prstGeom>
                          <a:noFill/>
                          <a:ln w="9525">
                            <a:noFill/>
                            <a:miter lim="800000"/>
                            <a:headEnd/>
                            <a:tailEnd/>
                          </a:ln>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宋</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铜大晟钟</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1"/>
              </w:rPr>
              <w:t>“太簇清”</w:t>
            </w:r>
            <w:r>
              <w:rPr>
                <w:rFonts w:hint="eastAsia" w:ascii="Times New Roman" w:hAnsi="Times New Roman" w:eastAsia="宋体" w:cs="Times New Roman"/>
                <w:kern w:val="0"/>
                <w:sz w:val="20"/>
                <w:szCs w:val="20"/>
              </w:rPr>
              <w:t>（改铭太和）</w:t>
            </w:r>
          </w:p>
        </w:tc>
        <w:tc>
          <w:tcPr>
            <w:tcW w:w="1292" w:type="dxa"/>
          </w:tcPr>
          <w:p>
            <w:pPr>
              <w:widowControl/>
              <w:jc w:val="left"/>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37824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宋崇宁四年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1105</w:t>
            </w:r>
            <w:r>
              <w:rPr>
                <w:rFonts w:hint="eastAsia" w:ascii="Times New Roman" w:hAnsi="Times New Roman" w:eastAsia="宋体" w:cs="Times New Roman"/>
                <w:kern w:val="0"/>
                <w:sz w:val="20"/>
                <w:szCs w:val="20"/>
              </w:rPr>
              <w:t>）</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等线" w:cs="Times New Roman"/>
                <w:kern w:val="0"/>
                <w:sz w:val="20"/>
                <w:szCs w:val="20"/>
              </w:rPr>
              <w:t>27.4cm</w:t>
            </w:r>
          </w:p>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口纵</w:t>
            </w:r>
            <w:r>
              <w:rPr>
                <w:rFonts w:ascii="Times New Roman" w:hAnsi="Times New Roman" w:eastAsia="宋体" w:cs="Times New Roman"/>
                <w:kern w:val="0"/>
                <w:sz w:val="20"/>
                <w:szCs w:val="20"/>
              </w:rPr>
              <w:t>14.9cm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口横</w:t>
            </w:r>
            <w:r>
              <w:rPr>
                <w:rFonts w:ascii="Times New Roman" w:hAnsi="Times New Roman" w:eastAsia="宋体" w:cs="Times New Roman"/>
                <w:kern w:val="0"/>
                <w:sz w:val="20"/>
                <w:szCs w:val="20"/>
              </w:rPr>
              <w:t>17.9cm</w:t>
            </w:r>
          </w:p>
        </w:tc>
        <w:tc>
          <w:tcPr>
            <w:tcW w:w="992"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中心柜</w:t>
            </w: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bl>
    <w:p>
      <w:pPr>
        <w:rPr>
          <w:rFonts w:hint="eastAsia" w:ascii="楷体" w:hAnsi="楷体" w:eastAsia="楷体"/>
          <w:sz w:val="24"/>
          <w:szCs w:val="24"/>
        </w:rPr>
      </w:pPr>
      <w:r>
        <w:rPr>
          <w:rFonts w:hint="eastAsia" w:ascii="楷体" w:hAnsi="楷体" w:eastAsia="楷体"/>
          <w:sz w:val="24"/>
          <w:szCs w:val="24"/>
        </w:rPr>
        <w:t>宋徽宗设立大晟府，重置新乐，谓之雅乐。崇宁三年（1104）开始铸造大晟钟，次年完成，式样参照春秋时期的宋公成钟，计12套，每套28件（正声12件，中声12件，清声4件），共336件。</w:t>
      </w:r>
    </w:p>
    <w:p>
      <w:pPr>
        <w:rPr>
          <w:rFonts w:hint="eastAsia" w:ascii="楷体" w:hAnsi="楷体" w:eastAsia="楷体"/>
          <w:b/>
          <w:sz w:val="28"/>
          <w:szCs w:val="28"/>
        </w:rPr>
      </w:pPr>
      <w:r>
        <w:fldChar w:fldCharType="begin"/>
      </w:r>
      <w:r>
        <w:instrText xml:space="preserve"> HYPERLINK "https://baike.baidu.com/item/%E5%AE%8B%E9%92%A6%E5%AE%97/0?fromModule=lemma_inlink" \t "_blank" </w:instrText>
      </w:r>
      <w:r>
        <w:fldChar w:fldCharType="separate"/>
      </w:r>
      <w:r>
        <w:rPr>
          <w:rStyle w:val="20"/>
          <w:rFonts w:hint="eastAsia" w:ascii="楷体" w:hAnsi="楷体" w:eastAsia="楷体"/>
          <w:color w:val="auto"/>
          <w:sz w:val="24"/>
          <w:szCs w:val="24"/>
          <w:u w:val="none"/>
        </w:rPr>
        <w:t>宋钦宗</w:t>
      </w:r>
      <w:r>
        <w:rPr>
          <w:rStyle w:val="20"/>
          <w:rFonts w:hint="eastAsia" w:ascii="楷体" w:hAnsi="楷体" w:eastAsia="楷体"/>
          <w:color w:val="auto"/>
          <w:sz w:val="24"/>
          <w:szCs w:val="24"/>
          <w:u w:val="none"/>
        </w:rPr>
        <w:fldChar w:fldCharType="end"/>
      </w:r>
      <w:r>
        <w:rPr>
          <w:rFonts w:hint="eastAsia" w:ascii="楷体" w:hAnsi="楷体" w:eastAsia="楷体"/>
          <w:sz w:val="24"/>
          <w:szCs w:val="24"/>
        </w:rPr>
        <w:t>靖康二年（1127），金兵攻占汴京后，虏徽、钦二帝北上，北宋灭亡，大晟乐府的乐器和许多其它文物也被洗劫一空。这些青铜器有的被赠予当地重要的寺庙（如辽宁省博藏南吕中声钟）；有的被金廷保留，并重新用于其国家音乐体系，将钟上“大晟”铭文刮除，改刻为“大和”。</w:t>
      </w:r>
    </w:p>
    <w:p>
      <w:pPr>
        <w:rPr>
          <w:rFonts w:hint="eastAsia" w:ascii="宋体" w:hAnsi="宋体"/>
          <w:b/>
          <w:sz w:val="28"/>
          <w:szCs w:val="28"/>
        </w:rPr>
      </w:pPr>
      <w:r>
        <w:rPr>
          <w:rFonts w:hint="eastAsia" w:ascii="宋体" w:hAnsi="宋体" w:eastAsia="宋体"/>
          <w:b/>
          <w:sz w:val="28"/>
          <w:szCs w:val="28"/>
        </w:rPr>
        <w:t>清高宗</w:t>
      </w:r>
    </w:p>
    <w:p>
      <w:pPr>
        <w:rPr>
          <w:rFonts w:hint="eastAsia" w:ascii="宋体" w:hAnsi="宋体" w:eastAsia="宋体"/>
          <w:b/>
          <w:sz w:val="28"/>
          <w:szCs w:val="28"/>
        </w:rPr>
      </w:pPr>
      <w:r>
        <w:rPr>
          <w:rFonts w:hint="eastAsia" w:ascii="宋体" w:hAnsi="宋体" w:eastAsia="宋体"/>
          <w:sz w:val="24"/>
          <w:szCs w:val="24"/>
          <w:shd w:val="clear" w:color="auto" w:fill="FFFFFF"/>
        </w:rPr>
        <w:t xml:space="preserve">    清代乾隆皇帝进行了多项礼制改革，为规范礼制器物敕命编纂《皇朝礼器图式》，其中“坛、庙祭品，遵用故名，祭器应袭用古制，以备隆仪。并强调要以“周器”祭孔。深蓝色瓷器用于天坛和祈年殿；黄色瓷器用于地坛和社稷坛；红色瓷器用于日坛；浅蓝色（“月白”）瓷器用于月坛；白色瓷器用于农业坛、天神坛和岁神坛；铜器则用于皇帝祖庙和孔庙。乾隆一朝将仿制三代礼器的活动再次地推向了历史的高峰。</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10</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40690" cy="724535"/>
                  <wp:effectExtent l="19050" t="0" r="0" b="0"/>
                  <wp:docPr id="275" name="Picture 183"/>
                  <wp:cNvGraphicFramePr/>
                  <a:graphic xmlns:a="http://schemas.openxmlformats.org/drawingml/2006/main">
                    <a:graphicData uri="http://schemas.openxmlformats.org/drawingml/2006/picture">
                      <pic:pic xmlns:pic="http://schemas.openxmlformats.org/drawingml/2006/picture">
                        <pic:nvPicPr>
                          <pic:cNvPr id="275" name="Picture 183"/>
                          <pic:cNvPicPr/>
                        </pic:nvPicPr>
                        <pic:blipFill>
                          <a:blip r:embed="rId13" cstate="email"/>
                          <a:stretch>
                            <a:fillRect/>
                          </a:stretch>
                        </pic:blipFill>
                        <pic:spPr>
                          <a:xfrm>
                            <a:off x="0" y="0"/>
                            <a:ext cx="442456" cy="727319"/>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鎏金仿古铜“姑洗”钟</w:t>
            </w:r>
          </w:p>
        </w:tc>
        <w:tc>
          <w:tcPr>
            <w:tcW w:w="1292" w:type="dxa"/>
          </w:tcPr>
          <w:p>
            <w:pPr>
              <w:widowControl/>
              <w:jc w:val="left"/>
              <w:rPr>
                <w:rFonts w:ascii="Times New Roman" w:hAnsi="Times New Roman" w:eastAsia="宋体" w:cs="Times New Roman"/>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03.15.2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清乾隆廿七年</w:t>
            </w:r>
            <w:r>
              <w:rPr>
                <w:rFonts w:ascii="Times New Roman" w:hAnsi="Times New Roman" w:eastAsia="宋体" w:cs="Times New Roman"/>
                <w:kern w:val="0"/>
                <w:sz w:val="20"/>
                <w:szCs w:val="20"/>
              </w:rPr>
              <w:t>(1762)</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76.8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40.6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36.8 cm</w:t>
            </w:r>
          </w:p>
        </w:tc>
        <w:tc>
          <w:tcPr>
            <w:tcW w:w="992"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t>中心柜</w:t>
            </w: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363855" cy="647700"/>
                  <wp:effectExtent l="19050" t="0" r="0" b="0"/>
                  <wp:docPr id="276" name="Picture 184"/>
                  <wp:cNvGraphicFramePr/>
                  <a:graphic xmlns:a="http://schemas.openxmlformats.org/drawingml/2006/main">
                    <a:graphicData uri="http://schemas.openxmlformats.org/drawingml/2006/picture">
                      <pic:pic xmlns:pic="http://schemas.openxmlformats.org/drawingml/2006/picture">
                        <pic:nvPicPr>
                          <pic:cNvPr id="276" name="Picture 184"/>
                          <pic:cNvPicPr/>
                        </pic:nvPicPr>
                        <pic:blipFill>
                          <a:blip r:embed="rId14" cstate="email"/>
                          <a:stretch>
                            <a:fillRect/>
                          </a:stretch>
                        </pic:blipFill>
                        <pic:spPr>
                          <a:xfrm>
                            <a:off x="0" y="0"/>
                            <a:ext cx="366794" cy="652370"/>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者减钟</w:t>
            </w:r>
            <w:r>
              <w:rPr>
                <w:rFonts w:ascii="Times New Roman" w:hAnsi="Times New Roman" w:eastAsia="等线" w:cs="Times New Roman"/>
                <w:kern w:val="0"/>
                <w:sz w:val="20"/>
                <w:szCs w:val="20"/>
              </w:rPr>
              <w:t xml:space="preserve"> </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26903</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春秋</w:t>
            </w:r>
            <w:r>
              <w:rPr>
                <w:rFonts w:ascii="Times New Roman" w:hAnsi="Times New Roman" w:eastAsia="等线" w:cs="Times New Roman"/>
                <w:kern w:val="0"/>
                <w:sz w:val="20"/>
                <w:szCs w:val="20"/>
              </w:rPr>
              <w:t xml:space="preserve"> </w:t>
            </w:r>
            <w:r>
              <w:rPr>
                <w:rFonts w:hint="eastAsia" w:ascii="Times New Roman" w:hAnsi="Times New Roman" w:eastAsia="宋体" w:cs="Times New Roman"/>
                <w:kern w:val="0"/>
                <w:sz w:val="20"/>
                <w:szCs w:val="20"/>
              </w:rPr>
              <w:t>吴</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B.C.770</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 xml:space="preserve"> B.C.7256)</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8.8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15.2 cm</w:t>
            </w:r>
          </w:p>
        </w:tc>
        <w:tc>
          <w:tcPr>
            <w:tcW w:w="992"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t>中心柜</w:t>
            </w:r>
          </w:p>
        </w:tc>
        <w:tc>
          <w:tcPr>
            <w:tcW w:w="816"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0"/>
              </w:rPr>
              <w:t>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84200" cy="544830"/>
                  <wp:effectExtent l="0" t="0" r="0" b="0"/>
                  <wp:docPr id="277" name="Picture 170"/>
                  <wp:cNvGraphicFramePr/>
                  <a:graphic xmlns:a="http://schemas.openxmlformats.org/drawingml/2006/main">
                    <a:graphicData uri="http://schemas.openxmlformats.org/drawingml/2006/picture">
                      <pic:pic xmlns:pic="http://schemas.openxmlformats.org/drawingml/2006/picture">
                        <pic:nvPicPr>
                          <pic:cNvPr id="277" name="Picture 170"/>
                          <pic:cNvPicPr/>
                        </pic:nvPicPr>
                        <pic:blipFill>
                          <a:blip r:embed="rId15" cstate="email"/>
                          <a:stretch>
                            <a:fillRect/>
                          </a:stretch>
                        </pic:blipFill>
                        <pic:spPr>
                          <a:xfrm>
                            <a:off x="0" y="0"/>
                            <a:ext cx="585313" cy="545982"/>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铜礼器簋</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故宫博物院</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Gu 177952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(1736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1795)</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23.5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23.2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18.1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61340" cy="387350"/>
                  <wp:effectExtent l="0" t="0" r="0" b="0"/>
                  <wp:docPr id="177" name="Picture 176"/>
                  <wp:cNvGraphicFramePr/>
                  <a:graphic xmlns:a="http://schemas.openxmlformats.org/drawingml/2006/main">
                    <a:graphicData uri="http://schemas.openxmlformats.org/drawingml/2006/picture">
                      <pic:pic xmlns:pic="http://schemas.openxmlformats.org/drawingml/2006/picture">
                        <pic:nvPicPr>
                          <pic:cNvPr id="177" name="Picture 176"/>
                          <pic:cNvPicPr/>
                        </pic:nvPicPr>
                        <pic:blipFill>
                          <a:blip r:embed="rId16" cstate="email"/>
                          <a:stretch>
                            <a:fillRect/>
                          </a:stretch>
                        </pic:blipFill>
                        <pic:spPr>
                          <a:xfrm>
                            <a:off x="0" y="0"/>
                            <a:ext cx="561340" cy="387350"/>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景德镇窑蓝釉瓷礼器簋</w:t>
            </w:r>
          </w:p>
        </w:tc>
        <w:tc>
          <w:tcPr>
            <w:tcW w:w="1292" w:type="dxa"/>
          </w:tcPr>
          <w:p>
            <w:pPr>
              <w:widowControl/>
              <w:jc w:val="left"/>
              <w:rPr>
                <w:rFonts w:ascii="Times New Roman" w:hAnsi="Times New Roman" w:eastAsia="宋体" w:cs="Times New Roman"/>
                <w:kern w:val="0"/>
                <w:sz w:val="20"/>
                <w:szCs w:val="20"/>
              </w:rPr>
            </w:pPr>
            <w:r>
              <w:rPr>
                <w:rFonts w:ascii="Times New Roman" w:hAnsi="Times New Roman" w:eastAsia="宋体" w:cs="Times New Roman"/>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25.143.1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(1736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1795)</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27.3cm</w:t>
            </w:r>
          </w:p>
          <w:p>
            <w:pPr>
              <w:rPr>
                <w:rFonts w:ascii="Times New Roman" w:hAnsi="Times New Roman" w:eastAsia="宋体" w:cs="Times New Roman"/>
                <w:kern w:val="0"/>
                <w:sz w:val="20"/>
                <w:szCs w:val="20"/>
              </w:rPr>
            </w:pP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15620" cy="371475"/>
                  <wp:effectExtent l="19050" t="0" r="0" b="0"/>
                  <wp:docPr id="278" name="Picture 171"/>
                  <wp:cNvGraphicFramePr/>
                  <a:graphic xmlns:a="http://schemas.openxmlformats.org/drawingml/2006/main">
                    <a:graphicData uri="http://schemas.openxmlformats.org/drawingml/2006/picture">
                      <pic:pic xmlns:pic="http://schemas.openxmlformats.org/drawingml/2006/picture">
                        <pic:nvPicPr>
                          <pic:cNvPr id="278" name="Picture 171"/>
                          <pic:cNvPicPr/>
                        </pic:nvPicPr>
                        <pic:blipFill>
                          <a:blip r:embed="rId17" cstate="email"/>
                          <a:stretch>
                            <a:fillRect/>
                          </a:stretch>
                        </pic:blipFill>
                        <pic:spPr>
                          <a:xfrm>
                            <a:off x="0" y="0"/>
                            <a:ext cx="520687" cy="374966"/>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铜礼器簠</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故宫博物院</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Gu 177949</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(1736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1795)</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21.8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26.1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 xml:space="preserve"> 20.7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15</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358140" cy="429895"/>
                  <wp:effectExtent l="19050" t="0" r="3254" b="0"/>
                  <wp:docPr id="279" name="Picture 172"/>
                  <wp:cNvGraphicFramePr/>
                  <a:graphic xmlns:a="http://schemas.openxmlformats.org/drawingml/2006/main">
                    <a:graphicData uri="http://schemas.openxmlformats.org/drawingml/2006/picture">
                      <pic:pic xmlns:pic="http://schemas.openxmlformats.org/drawingml/2006/picture">
                        <pic:nvPicPr>
                          <pic:cNvPr id="279" name="Picture 172"/>
                          <pic:cNvPicPr/>
                        </pic:nvPicPr>
                        <pic:blipFill>
                          <a:blip r:embed="rId18" cstate="email"/>
                          <a:stretch>
                            <a:fillRect/>
                          </a:stretch>
                        </pic:blipFill>
                        <pic:spPr>
                          <a:xfrm>
                            <a:off x="0" y="0"/>
                            <a:ext cx="370278" cy="443786"/>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铜礼器铏</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故宫博物院</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Gu 179107 8/20</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(1736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1795)</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26.3cm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16.3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16</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274320" cy="407670"/>
                  <wp:effectExtent l="19050" t="0" r="0" b="0"/>
                  <wp:docPr id="280" name="Picture 173"/>
                  <wp:cNvGraphicFramePr/>
                  <a:graphic xmlns:a="http://schemas.openxmlformats.org/drawingml/2006/main">
                    <a:graphicData uri="http://schemas.openxmlformats.org/drawingml/2006/picture">
                      <pic:pic xmlns:pic="http://schemas.openxmlformats.org/drawingml/2006/picture">
                        <pic:nvPicPr>
                          <pic:cNvPr id="280" name="Picture 173"/>
                          <pic:cNvPicPr/>
                        </pic:nvPicPr>
                        <pic:blipFill>
                          <a:blip r:embed="rId19" cstate="email"/>
                          <a:stretch>
                            <a:fillRect/>
                          </a:stretch>
                        </pic:blipFill>
                        <pic:spPr>
                          <a:xfrm>
                            <a:off x="0" y="0"/>
                            <a:ext cx="277385" cy="411915"/>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铜礼器牺尊</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故宫博物院</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Gu 184721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(1736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1795)</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38.6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尊径</w:t>
            </w:r>
            <w:r>
              <w:rPr>
                <w:rFonts w:ascii="Times New Roman" w:hAnsi="Times New Roman" w:eastAsia="宋体" w:cs="Times New Roman"/>
                <w:kern w:val="0"/>
                <w:sz w:val="20"/>
                <w:szCs w:val="20"/>
              </w:rPr>
              <w:t>11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356235" cy="393700"/>
                  <wp:effectExtent l="19050" t="0" r="5364" b="0"/>
                  <wp:docPr id="281" name="Picture 174"/>
                  <wp:cNvGraphicFramePr/>
                  <a:graphic xmlns:a="http://schemas.openxmlformats.org/drawingml/2006/main">
                    <a:graphicData uri="http://schemas.openxmlformats.org/drawingml/2006/picture">
                      <pic:pic xmlns:pic="http://schemas.openxmlformats.org/drawingml/2006/picture">
                        <pic:nvPicPr>
                          <pic:cNvPr id="281" name="Picture 174"/>
                          <pic:cNvPicPr/>
                        </pic:nvPicPr>
                        <pic:blipFill>
                          <a:blip r:embed="rId20" cstate="email"/>
                          <a:stretch>
                            <a:fillRect/>
                          </a:stretch>
                        </pic:blipFill>
                        <pic:spPr>
                          <a:xfrm>
                            <a:off x="0" y="0"/>
                            <a:ext cx="359610" cy="397463"/>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铜礼器象尊</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故宫博物院</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Gu 184723</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(1736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1795)</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36.8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尊径</w:t>
            </w:r>
            <w:r>
              <w:rPr>
                <w:rFonts w:ascii="Times New Roman" w:hAnsi="Times New Roman" w:eastAsia="宋体" w:cs="Times New Roman"/>
                <w:kern w:val="0"/>
                <w:sz w:val="20"/>
                <w:szCs w:val="20"/>
              </w:rPr>
              <w:t>11.2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18</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292100" cy="375285"/>
                  <wp:effectExtent l="19050" t="0" r="0" b="0"/>
                  <wp:docPr id="282" name="Picture 175"/>
                  <wp:cNvGraphicFramePr/>
                  <a:graphic xmlns:a="http://schemas.openxmlformats.org/drawingml/2006/main">
                    <a:graphicData uri="http://schemas.openxmlformats.org/drawingml/2006/picture">
                      <pic:pic xmlns:pic="http://schemas.openxmlformats.org/drawingml/2006/picture">
                        <pic:nvPicPr>
                          <pic:cNvPr id="282" name="Picture 175"/>
                          <pic:cNvPicPr/>
                        </pic:nvPicPr>
                        <pic:blipFill>
                          <a:blip r:embed="rId21" cstate="email"/>
                          <a:stretch>
                            <a:fillRect/>
                          </a:stretch>
                        </pic:blipFill>
                        <pic:spPr>
                          <a:xfrm>
                            <a:off x="0" y="0"/>
                            <a:ext cx="293680" cy="376530"/>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铜礼器山尊</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故宫博物院</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Gu 185633</w:t>
            </w:r>
          </w:p>
        </w:tc>
        <w:tc>
          <w:tcPr>
            <w:tcW w:w="1559" w:type="dxa"/>
          </w:tcPr>
          <w:p>
            <w:pPr>
              <w:jc w:val="center"/>
              <w:rPr>
                <w:rFonts w:ascii="Times New Roman" w:hAnsi="Times New Roman" w:eastAsia="宋体" w:cs="Times New Roman"/>
                <w:kern w:val="0"/>
                <w:sz w:val="20"/>
                <w:szCs w:val="20"/>
              </w:rPr>
            </w:pPr>
            <w:bookmarkStart w:id="0" w:name="OLE_LINK3"/>
            <w:r>
              <w:rPr>
                <w:rFonts w:hint="eastAsia" w:ascii="Times New Roman" w:hAnsi="Times New Roman" w:eastAsia="宋体" w:cs="Times New Roman"/>
                <w:kern w:val="0"/>
                <w:sz w:val="20"/>
                <w:szCs w:val="20"/>
              </w:rPr>
              <w:t>清乾隆</w:t>
            </w:r>
          </w:p>
          <w:bookmarkEnd w:id="0"/>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(1736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1795)</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38.3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16.4 cm</w:t>
            </w:r>
          </w:p>
        </w:tc>
        <w:tc>
          <w:tcPr>
            <w:tcW w:w="992"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t>中心柜</w:t>
            </w: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19</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40995" cy="441325"/>
                  <wp:effectExtent l="19050" t="0" r="1706" b="0"/>
                  <wp:docPr id="181" name="Picture 180"/>
                  <wp:cNvGraphicFramePr/>
                  <a:graphic xmlns:a="http://schemas.openxmlformats.org/drawingml/2006/main">
                    <a:graphicData uri="http://schemas.openxmlformats.org/drawingml/2006/picture">
                      <pic:pic xmlns:pic="http://schemas.openxmlformats.org/drawingml/2006/picture">
                        <pic:nvPicPr>
                          <pic:cNvPr id="181" name="Picture 180"/>
                          <pic:cNvPicPr/>
                        </pic:nvPicPr>
                        <pic:blipFill>
                          <a:blip r:embed="rId22" cstate="email"/>
                          <a:stretch>
                            <a:fillRect/>
                          </a:stretch>
                        </pic:blipFill>
                        <pic:spPr>
                          <a:xfrm>
                            <a:off x="0" y="0"/>
                            <a:ext cx="342281" cy="443308"/>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景德镇窑红釉瓷兽首尊</w:t>
            </w:r>
          </w:p>
        </w:tc>
        <w:tc>
          <w:tcPr>
            <w:tcW w:w="1292" w:type="dxa"/>
          </w:tcPr>
          <w:p>
            <w:pPr>
              <w:widowControl/>
              <w:jc w:val="left"/>
              <w:rPr>
                <w:rFonts w:ascii="Times New Roman" w:hAnsi="Times New Roman" w:eastAsia="宋体" w:cs="Times New Roman"/>
                <w:kern w:val="0"/>
                <w:sz w:val="20"/>
                <w:szCs w:val="20"/>
              </w:rPr>
            </w:pPr>
            <w:r>
              <w:rPr>
                <w:rFonts w:ascii="Times New Roman" w:hAnsi="Times New Roman" w:eastAsia="宋体" w:cs="Times New Roman"/>
                <w:kern w:val="0"/>
                <w:sz w:val="20"/>
                <w:szCs w:val="20"/>
              </w:rPr>
              <w:t>Victoria and Albert Museum</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C483-1910</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(1736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1795)</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27cm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25.4cm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61340" cy="363220"/>
                  <wp:effectExtent l="0" t="0" r="0" b="0"/>
                  <wp:docPr id="157877989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779896" name="图片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572789" cy="370628"/>
                          </a:xfrm>
                          <a:prstGeom prst="rect">
                            <a:avLst/>
                          </a:prstGeom>
                          <a:noFill/>
                          <a:ln>
                            <a:noFill/>
                          </a:ln>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兽首尊</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51243</w:t>
            </w:r>
          </w:p>
        </w:tc>
        <w:tc>
          <w:tcPr>
            <w:tcW w:w="1559" w:type="dxa"/>
          </w:tcPr>
          <w:p>
            <w:pPr>
              <w:jc w:val="center"/>
              <w:rPr>
                <w:rFonts w:ascii="Times New Roman" w:hAnsi="Times New Roman" w:eastAsia="宋体" w:cs="Times New Roman"/>
                <w:kern w:val="0"/>
                <w:sz w:val="20"/>
                <w:szCs w:val="20"/>
              </w:rPr>
            </w:pPr>
            <w:bookmarkStart w:id="1" w:name="OLE_LINK4"/>
            <w:r>
              <w:rPr>
                <w:rFonts w:hint="eastAsia" w:ascii="Times New Roman" w:hAnsi="Times New Roman" w:eastAsia="宋体" w:cs="Times New Roman"/>
                <w:kern w:val="0"/>
                <w:sz w:val="20"/>
                <w:szCs w:val="20"/>
              </w:rPr>
              <w:t>清乾隆三年</w:t>
            </w:r>
          </w:p>
          <w:bookmarkEnd w:id="1"/>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1738</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19.5cm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腹径</w:t>
            </w:r>
            <w:r>
              <w:rPr>
                <w:rFonts w:ascii="Times New Roman" w:hAnsi="Times New Roman" w:eastAsia="宋体" w:cs="Times New Roman"/>
                <w:kern w:val="0"/>
                <w:sz w:val="20"/>
                <w:szCs w:val="20"/>
              </w:rPr>
              <w:t>18cm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乾隆三年仲冬吉旦制</w:t>
            </w:r>
          </w:p>
        </w:tc>
        <w:tc>
          <w:tcPr>
            <w:tcW w:w="816"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0"/>
              </w:rPr>
              <w:t>东馆青铜馆</w:t>
            </w:r>
          </w:p>
        </w:tc>
      </w:tr>
    </w:tbl>
    <w:p>
      <w:pPr>
        <w:rPr>
          <w:rFonts w:hint="eastAsia" w:ascii="宋体" w:hAnsi="宋体"/>
          <w:b/>
          <w:sz w:val="28"/>
          <w:szCs w:val="28"/>
        </w:rPr>
      </w:pPr>
      <w:r>
        <w:rPr>
          <w:rFonts w:hint="eastAsia" w:ascii="宋体" w:hAnsi="宋体" w:eastAsia="宋体"/>
          <w:b/>
          <w:sz w:val="28"/>
          <w:szCs w:val="28"/>
        </w:rPr>
        <w:t>（二）儒学祭器</w:t>
      </w:r>
    </w:p>
    <w:p>
      <w:pPr>
        <w:rPr>
          <w:rFonts w:hint="eastAsia" w:ascii="宋体" w:hAnsi="宋体" w:eastAsia="宋体"/>
          <w:b/>
          <w:sz w:val="28"/>
          <w:szCs w:val="28"/>
        </w:rPr>
      </w:pPr>
      <w:r>
        <w:rPr>
          <w:rFonts w:hint="eastAsia" w:ascii="宋体" w:hAnsi="宋体" w:eastAsia="宋体"/>
          <w:sz w:val="24"/>
          <w:szCs w:val="24"/>
          <w:shd w:val="clear" w:color="auto" w:fill="FFFFFF"/>
        </w:rPr>
        <w:t xml:space="preserve">    靖康之乱后，皇室收藏与新成礼器大多散失，至南宋绍兴十三年，因从北方重新取得《宣和博古图》，遂成立礼器局，以徽宗的新成礼器为范式，再次进行大规模礼器制作，并颁布《绍兴制造礼器图》。绍熙五年光宗将《绍兴制造礼器图》和《政和五礼新仪》合并修订，形成地方适用的释奠礼仪指南，称作《绍熙州县释奠仪图》，此后源于三代古铜的礼器制度遂普及于地方。</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hint="eastAsia" w:ascii="宋体" w:hAnsi="宋体" w:eastAsia="宋体" w:cs="Times New Roman"/>
                <w:kern w:val="0"/>
                <w:szCs w:val="21"/>
              </w:rPr>
            </w:pPr>
            <w:r>
              <w:rPr>
                <w:rFonts w:hint="eastAsia" w:ascii="宋体" w:hAnsi="宋体" w:eastAsia="宋体" w:cs="Times New Roman"/>
                <w:kern w:val="0"/>
                <w:szCs w:val="21"/>
              </w:rPr>
              <w:t>序号</w:t>
            </w:r>
          </w:p>
        </w:tc>
        <w:tc>
          <w:tcPr>
            <w:tcW w:w="1100"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图片</w:t>
            </w:r>
          </w:p>
        </w:tc>
        <w:tc>
          <w:tcPr>
            <w:tcW w:w="1451"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品名</w:t>
            </w:r>
          </w:p>
        </w:tc>
        <w:tc>
          <w:tcPr>
            <w:tcW w:w="1292"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藏品机构</w:t>
            </w:r>
          </w:p>
        </w:tc>
        <w:tc>
          <w:tcPr>
            <w:tcW w:w="1226"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藏品号</w:t>
            </w:r>
          </w:p>
        </w:tc>
        <w:tc>
          <w:tcPr>
            <w:tcW w:w="1559"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时代</w:t>
            </w:r>
          </w:p>
        </w:tc>
        <w:tc>
          <w:tcPr>
            <w:tcW w:w="1452"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尺寸</w:t>
            </w:r>
          </w:p>
        </w:tc>
        <w:tc>
          <w:tcPr>
            <w:tcW w:w="992"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保险价</w:t>
            </w:r>
          </w:p>
        </w:tc>
        <w:tc>
          <w:tcPr>
            <w:tcW w:w="816" w:type="dxa"/>
            <w:vAlign w:val="center"/>
          </w:tcPr>
          <w:p>
            <w:pPr>
              <w:jc w:val="center"/>
              <w:rPr>
                <w:rFonts w:hint="eastAsia" w:ascii="宋体" w:hAnsi="宋体" w:eastAsia="宋体" w:cs="Times New Roman"/>
                <w:kern w:val="0"/>
                <w:szCs w:val="21"/>
              </w:rPr>
            </w:pPr>
            <w:r>
              <w:rPr>
                <w:rFonts w:hint="eastAsia" w:ascii="宋体" w:hAnsi="宋体" w:eastAsia="宋体" w:cs="Times New Roman"/>
                <w:kern w:val="0"/>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1"/>
              </w:rPr>
              <w:t>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06095" cy="334645"/>
                  <wp:effectExtent l="19050" t="0" r="8164" b="0"/>
                  <wp:docPr id="2027" name="图片 23" descr="C:\Users\user\Desktop\宋元明清\DSC_36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 name="图片 23" descr="C:\Users\user\Desktop\宋元明清\DSC_3684.JPG"/>
                          <pic:cNvPicPr>
                            <a:picLocks noChangeAspect="1" noChangeArrowheads="1"/>
                          </pic:cNvPicPr>
                        </pic:nvPicPr>
                        <pic:blipFill>
                          <a:blip r:embed="rId24" cstate="print"/>
                          <a:srcRect/>
                          <a:stretch>
                            <a:fillRect/>
                          </a:stretch>
                        </pic:blipFill>
                        <pic:spPr>
                          <a:xfrm>
                            <a:off x="0" y="0"/>
                            <a:ext cx="506526" cy="335490"/>
                          </a:xfrm>
                          <a:prstGeom prst="rect">
                            <a:avLst/>
                          </a:prstGeom>
                          <a:noFill/>
                          <a:ln w="9525">
                            <a:noFill/>
                            <a:miter lim="800000"/>
                            <a:headEnd/>
                            <a:tailEnd/>
                          </a:ln>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eastAsia="宋体" w:asciiTheme="minorEastAsia" w:hAnsiTheme="minorEastAsia" w:cstheme="minorEastAsia"/>
                <w:kern w:val="0"/>
                <w:sz w:val="20"/>
                <w:szCs w:val="21"/>
              </w:rPr>
              <w:t>宋 太平州学铜爵</w:t>
            </w:r>
          </w:p>
        </w:tc>
        <w:tc>
          <w:tcPr>
            <w:tcW w:w="1292" w:type="dxa"/>
          </w:tcPr>
          <w:p>
            <w:pPr>
              <w:jc w:val="left"/>
              <w:rPr>
                <w:rFonts w:hint="eastAsia" w:ascii="宋体" w:hAnsi="宋体" w:eastAsia="宋体" w:cs="宋体"/>
                <w:kern w:val="0"/>
                <w:sz w:val="20"/>
                <w:szCs w:val="21"/>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hint="eastAsia" w:eastAsia="宋体" w:asciiTheme="minorEastAsia" w:hAnsiTheme="minorEastAsia" w:cstheme="minorEastAsia"/>
                <w:kern w:val="0"/>
                <w:sz w:val="20"/>
                <w:szCs w:val="21"/>
              </w:rPr>
              <w:t>考</w:t>
            </w:r>
            <w:r>
              <w:rPr>
                <w:rFonts w:ascii="Times New Roman" w:hAnsi="Times New Roman" w:eastAsia="宋体" w:cstheme="minorHAnsi"/>
                <w:kern w:val="0"/>
                <w:sz w:val="20"/>
                <w:szCs w:val="21"/>
              </w:rPr>
              <w:t>11801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南宋</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(1127</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1279)</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19.8cm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流长</w:t>
            </w:r>
            <w:r>
              <w:rPr>
                <w:rFonts w:ascii="Times New Roman" w:hAnsi="Times New Roman" w:eastAsia="宋体" w:cs="Times New Roman"/>
                <w:kern w:val="0"/>
                <w:sz w:val="20"/>
                <w:szCs w:val="20"/>
              </w:rPr>
              <w:t>15,5cm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铭文图</w:t>
            </w:r>
          </w:p>
        </w:tc>
        <w:tc>
          <w:tcPr>
            <w:tcW w:w="816" w:type="dxa"/>
          </w:tcPr>
          <w:p>
            <w:pPr>
              <w:rPr>
                <w:rFonts w:hint="eastAsia" w:ascii="宋体" w:hAnsi="宋体" w:eastAsia="宋体" w:cs="Times New Roman"/>
                <w:kern w:val="0"/>
                <w:sz w:val="20"/>
                <w:szCs w:val="20"/>
              </w:rPr>
            </w:pPr>
            <w:r>
              <w:rPr>
                <w:rFonts w:hint="eastAsia" w:ascii="Times New Roman" w:hAnsi="Times New Roman" w:eastAsia="宋体" w:cs="Times New Roman"/>
                <w:kern w:val="0"/>
                <w:sz w:val="20"/>
                <w:szCs w:val="20"/>
              </w:rPr>
              <w:t>人广</w:t>
            </w:r>
          </w:p>
        </w:tc>
      </w:tr>
    </w:tbl>
    <w:p>
      <w:pPr>
        <w:rPr>
          <w:rFonts w:hint="eastAsia" w:ascii="宋体" w:hAnsi="宋体" w:eastAsia="宋体"/>
        </w:rPr>
      </w:pPr>
      <w:r>
        <w:rPr>
          <w:rFonts w:hint="eastAsia" w:ascii="宋体" w:hAnsi="宋体" w:eastAsia="宋体"/>
          <w:sz w:val="24"/>
          <w:szCs w:val="24"/>
          <w:shd w:val="clear" w:color="auto" w:fill="FFFFFF"/>
        </w:rPr>
        <w:t xml:space="preserve">    元代推崇佛教、道教与儒家思想，在路一级城市如上都、全宁路、净州路等皆建立文庙，并与地方学校教育结合。宫廷仿古礼器今日虽不多见，但地方州县学与文庙祭器数量不减，反有壮大的趋势。</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337185" cy="529590"/>
                  <wp:effectExtent l="19050" t="0" r="5443" b="0"/>
                  <wp:docPr id="315" name="Picture 22"/>
                  <wp:cNvGraphicFramePr/>
                  <a:graphic xmlns:a="http://schemas.openxmlformats.org/drawingml/2006/main">
                    <a:graphicData uri="http://schemas.openxmlformats.org/drawingml/2006/picture">
                      <pic:pic xmlns:pic="http://schemas.openxmlformats.org/drawingml/2006/picture">
                        <pic:nvPicPr>
                          <pic:cNvPr id="315" name="Picture 22"/>
                          <pic:cNvPicPr/>
                        </pic:nvPicPr>
                        <pic:blipFill>
                          <a:blip r:embed="rId25" cstate="email"/>
                          <a:stretch>
                            <a:fillRect/>
                          </a:stretch>
                        </pic:blipFill>
                        <pic:spPr>
                          <a:xfrm>
                            <a:off x="0" y="0"/>
                            <a:ext cx="341281" cy="535878"/>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Helvetica" w:hAnsi="Helvetica" w:eastAsia="宋体" w:cs="Helvetica"/>
                <w:kern w:val="0"/>
                <w:sz w:val="20"/>
                <w:szCs w:val="21"/>
              </w:rPr>
              <w:t>元至元</w:t>
            </w:r>
            <w:r>
              <w:rPr>
                <w:rFonts w:ascii="Helvetica" w:hAnsi="Helvetica" w:eastAsia="宋体" w:cs="Helvetica"/>
                <w:kern w:val="0"/>
                <w:sz w:val="20"/>
                <w:szCs w:val="21"/>
              </w:rPr>
              <w:t xml:space="preserve"> </w:t>
            </w:r>
            <w:r>
              <w:rPr>
                <w:rFonts w:hint="eastAsia" w:ascii="Helvetica" w:hAnsi="Helvetica" w:eastAsia="宋体" w:cs="Helvetica"/>
                <w:kern w:val="0"/>
                <w:sz w:val="20"/>
                <w:szCs w:val="21"/>
              </w:rPr>
              <w:t>吴郡学铜爵</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heme="minorHAnsi"/>
                <w:kern w:val="0"/>
                <w:sz w:val="20"/>
                <w:szCs w:val="21"/>
              </w:rPr>
              <w:t>Musée Cernuschi</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MC00653</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元至元三十年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1293</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23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18.5 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铭文图</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3</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321310" cy="513715"/>
                  <wp:effectExtent l="0" t="0" r="2540" b="635"/>
                  <wp:docPr id="326" name="Picture 23"/>
                  <wp:cNvGraphicFramePr/>
                  <a:graphic xmlns:a="http://schemas.openxmlformats.org/drawingml/2006/main">
                    <a:graphicData uri="http://schemas.openxmlformats.org/drawingml/2006/picture">
                      <pic:pic xmlns:pic="http://schemas.openxmlformats.org/drawingml/2006/picture">
                        <pic:nvPicPr>
                          <pic:cNvPr id="326" name="Picture 23"/>
                          <pic:cNvPicPr/>
                        </pic:nvPicPr>
                        <pic:blipFill>
                          <a:blip r:embed="rId26" cstate="email"/>
                          <a:stretch>
                            <a:fillRect/>
                          </a:stretch>
                        </pic:blipFill>
                        <pic:spPr>
                          <a:xfrm>
                            <a:off x="0" y="0"/>
                            <a:ext cx="327162" cy="522389"/>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元至元</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吴郡学铜爵</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2020.122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元至元三十一年（</w:t>
            </w:r>
            <w:r>
              <w:rPr>
                <w:rFonts w:ascii="Times New Roman" w:hAnsi="Times New Roman" w:eastAsia="宋体" w:cs="Times New Roman"/>
                <w:kern w:val="0"/>
                <w:sz w:val="20"/>
                <w:szCs w:val="20"/>
              </w:rPr>
              <w:t>1294</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17.5 cm</w:t>
            </w:r>
            <w:r>
              <w:rPr>
                <w:rFonts w:hint="eastAsia" w:ascii="Times New Roman" w:hAnsi="Times New Roman" w:eastAsia="宋体" w:cs="Times New Roman"/>
                <w:kern w:val="0"/>
                <w:sz w:val="20"/>
                <w:szCs w:val="20"/>
              </w:rPr>
              <w:t xml:space="preserve"> </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8.9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16.8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49885" cy="540385"/>
                  <wp:effectExtent l="19050" t="0" r="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noChangeArrowheads="1"/>
                          </pic:cNvPicPr>
                        </pic:nvPicPr>
                        <pic:blipFill>
                          <a:blip r:embed="rId27" cstate="print"/>
                          <a:srcRect/>
                          <a:stretch>
                            <a:fillRect/>
                          </a:stretch>
                        </pic:blipFill>
                        <pic:spPr>
                          <a:xfrm>
                            <a:off x="0" y="0"/>
                            <a:ext cx="350371" cy="541049"/>
                          </a:xfrm>
                          <a:prstGeom prst="rect">
                            <a:avLst/>
                          </a:prstGeom>
                          <a:noFill/>
                          <a:ln w="9525">
                            <a:noFill/>
                            <a:miter lim="800000"/>
                            <a:headEnd/>
                            <a:tailEnd/>
                          </a:ln>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1"/>
              </w:rPr>
              <w:t>元大德</w:t>
            </w:r>
            <w:r>
              <w:rPr>
                <w:rFonts w:ascii="Times New Roman" w:hAnsi="Times New Roman" w:eastAsia="宋体" w:cs="Times New Roman"/>
                <w:kern w:val="0"/>
                <w:sz w:val="20"/>
                <w:szCs w:val="21"/>
              </w:rPr>
              <w:t xml:space="preserve"> </w:t>
            </w:r>
            <w:r>
              <w:rPr>
                <w:rFonts w:hint="eastAsia" w:ascii="Times New Roman" w:hAnsi="Times New Roman" w:eastAsia="宋体" w:cs="Times New Roman"/>
                <w:kern w:val="0"/>
                <w:sz w:val="20"/>
                <w:szCs w:val="20"/>
              </w:rPr>
              <w:t>杭州儒学中吕钟</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heme="minorHAnsi"/>
                <w:kern w:val="0"/>
                <w:sz w:val="20"/>
                <w:szCs w:val="21"/>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38146</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r>
              <w:rPr>
                <w:rFonts w:hint="eastAsia" w:ascii="Times New Roman" w:hAnsi="Times New Roman" w:eastAsia="宋体" w:cs="Times New Roman"/>
                <w:kern w:val="0"/>
                <w:sz w:val="20"/>
                <w:szCs w:val="21"/>
              </w:rPr>
              <w:t>大德九年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1305</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29.6cm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口纵</w:t>
            </w:r>
            <w:r>
              <w:rPr>
                <w:rFonts w:ascii="Times New Roman" w:hAnsi="Times New Roman" w:eastAsia="宋体" w:cs="Times New Roman"/>
                <w:kern w:val="0"/>
                <w:sz w:val="20"/>
                <w:szCs w:val="20"/>
              </w:rPr>
              <w:t>16.7cm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口横</w:t>
            </w:r>
            <w:r>
              <w:rPr>
                <w:rFonts w:ascii="Times New Roman" w:hAnsi="Times New Roman" w:eastAsia="宋体" w:cs="Times New Roman"/>
                <w:kern w:val="0"/>
                <w:sz w:val="20"/>
                <w:szCs w:val="20"/>
              </w:rPr>
              <w:t>19cm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铭文图</w:t>
            </w: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东馆青铜馆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5</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37515" cy="419100"/>
                  <wp:effectExtent l="19050" t="0" r="70" b="0"/>
                  <wp:docPr id="337" name="Picture 14"/>
                  <wp:cNvGraphicFramePr/>
                  <a:graphic xmlns:a="http://schemas.openxmlformats.org/drawingml/2006/main">
                    <a:graphicData uri="http://schemas.openxmlformats.org/drawingml/2006/picture">
                      <pic:pic xmlns:pic="http://schemas.openxmlformats.org/drawingml/2006/picture">
                        <pic:nvPicPr>
                          <pic:cNvPr id="337" name="Picture 14"/>
                          <pic:cNvPicPr/>
                        </pic:nvPicPr>
                        <pic:blipFill>
                          <a:blip r:embed="rId28" cstate="email"/>
                          <a:stretch>
                            <a:fillRect/>
                          </a:stretch>
                        </pic:blipFill>
                        <pic:spPr>
                          <a:xfrm>
                            <a:off x="0" y="0"/>
                            <a:ext cx="438891" cy="419876"/>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1"/>
              </w:rPr>
              <w:t>元大德</w:t>
            </w:r>
            <w:r>
              <w:rPr>
                <w:rFonts w:ascii="Times New Roman" w:hAnsi="Times New Roman" w:eastAsia="宋体" w:cs="Times New Roman"/>
                <w:kern w:val="0"/>
                <w:sz w:val="20"/>
                <w:szCs w:val="21"/>
              </w:rPr>
              <w:t xml:space="preserve"> </w:t>
            </w:r>
            <w:r>
              <w:rPr>
                <w:rFonts w:hint="eastAsia" w:ascii="Times New Roman" w:hAnsi="Times New Roman" w:eastAsia="宋体" w:cs="Times New Roman"/>
                <w:kern w:val="0"/>
                <w:sz w:val="20"/>
                <w:szCs w:val="21"/>
              </w:rPr>
              <w:t>镇江路学铜豆盖</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heme="minorHAnsi"/>
                <w:kern w:val="0"/>
                <w:sz w:val="20"/>
                <w:szCs w:val="21"/>
              </w:rPr>
              <w:t>The British Museum</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1883,1020.18</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r>
              <w:rPr>
                <w:rFonts w:hint="eastAsia" w:ascii="Times New Roman" w:hAnsi="Times New Roman" w:eastAsia="宋体" w:cs="Times New Roman"/>
                <w:kern w:val="0"/>
                <w:sz w:val="20"/>
                <w:szCs w:val="21"/>
              </w:rPr>
              <w:t>大德十年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1306</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18.1 cm</w:t>
            </w:r>
          </w:p>
        </w:tc>
        <w:tc>
          <w:tcPr>
            <w:tcW w:w="992" w:type="dxa"/>
          </w:tcPr>
          <w:p>
            <w:pPr>
              <w:rPr>
                <w:rFonts w:ascii="Times New Roman" w:hAnsi="Times New Roman" w:cs="Times New Roman" w:eastAsiaTheme="minorEastAsia"/>
                <w:kern w:val="0"/>
                <w:sz w:val="20"/>
                <w:szCs w:val="20"/>
              </w:rPr>
            </w:pPr>
            <w:r>
              <w:rPr>
                <w:rFonts w:hint="eastAsia" w:ascii="Times New Roman" w:hAnsi="Times New Roman" w:eastAsia="宋体" w:cs="Times New Roman"/>
                <w:kern w:val="0"/>
                <w:sz w:val="20"/>
                <w:szCs w:val="20"/>
              </w:rPr>
              <w:t>纹饰线描图</w:t>
            </w:r>
          </w:p>
          <w:p>
            <w:pPr>
              <w:rPr>
                <w:rFonts w:ascii="Times New Roman" w:hAnsi="Times New Roman" w:cs="Times New Roman" w:eastAsiaTheme="minorEastAsia"/>
                <w:kern w:val="0"/>
                <w:sz w:val="20"/>
                <w:szCs w:val="20"/>
              </w:rPr>
            </w:pPr>
            <w:r>
              <w:rPr>
                <w:rFonts w:hint="eastAsia" w:ascii="Times New Roman" w:hAnsi="Times New Roman" w:cs="Times New Roman" w:eastAsiaTheme="minorEastAsia"/>
                <w:kern w:val="0"/>
                <w:sz w:val="20"/>
                <w:szCs w:val="20"/>
              </w:rPr>
              <w:t>支架</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6</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76580" cy="386080"/>
                  <wp:effectExtent l="19050" t="0" r="0" b="0"/>
                  <wp:docPr id="120589887" name="Picture 13"/>
                  <wp:cNvGraphicFramePr/>
                  <a:graphic xmlns:a="http://schemas.openxmlformats.org/drawingml/2006/main">
                    <a:graphicData uri="http://schemas.openxmlformats.org/drawingml/2006/picture">
                      <pic:pic xmlns:pic="http://schemas.openxmlformats.org/drawingml/2006/picture">
                        <pic:nvPicPr>
                          <pic:cNvPr id="120589887" name="Picture 13"/>
                          <pic:cNvPicPr/>
                        </pic:nvPicPr>
                        <pic:blipFill>
                          <a:blip r:embed="rId29" cstate="email"/>
                          <a:stretch>
                            <a:fillRect/>
                          </a:stretch>
                        </pic:blipFill>
                        <pic:spPr>
                          <a:xfrm>
                            <a:off x="0" y="0"/>
                            <a:ext cx="579554" cy="388191"/>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0"/>
              </w:rPr>
              <w:t>元延佑</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镇江路学铜簠盖</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14102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元延佑元年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1314</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9.5cm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纵</w:t>
            </w:r>
            <w:r>
              <w:rPr>
                <w:rFonts w:ascii="Times New Roman" w:hAnsi="Times New Roman" w:eastAsia="宋体" w:cs="Times New Roman"/>
                <w:kern w:val="0"/>
                <w:sz w:val="20"/>
                <w:szCs w:val="20"/>
              </w:rPr>
              <w:t>28.2cm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横</w:t>
            </w:r>
            <w:r>
              <w:rPr>
                <w:rFonts w:ascii="Times New Roman" w:hAnsi="Times New Roman" w:eastAsia="宋体" w:cs="Times New Roman"/>
                <w:kern w:val="0"/>
                <w:sz w:val="20"/>
                <w:szCs w:val="20"/>
              </w:rPr>
              <w:t>23.1cm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支架</w:t>
            </w:r>
          </w:p>
        </w:tc>
        <w:tc>
          <w:tcPr>
            <w:tcW w:w="816"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0"/>
              </w:rPr>
              <w:t>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7</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60070" cy="367030"/>
                  <wp:effectExtent l="19050" t="0" r="0" b="0"/>
                  <wp:docPr id="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
                          <pic:cNvPicPr>
                            <a:picLocks noChangeAspect="1" noChangeArrowheads="1"/>
                          </pic:cNvPicPr>
                        </pic:nvPicPr>
                        <pic:blipFill>
                          <a:blip r:embed="rId30" cstate="print"/>
                          <a:srcRect/>
                          <a:stretch>
                            <a:fillRect/>
                          </a:stretch>
                        </pic:blipFill>
                        <pic:spPr>
                          <a:xfrm>
                            <a:off x="0" y="0"/>
                            <a:ext cx="560070" cy="367030"/>
                          </a:xfrm>
                          <a:prstGeom prst="rect">
                            <a:avLst/>
                          </a:prstGeom>
                          <a:noFill/>
                          <a:ln w="9525">
                            <a:noFill/>
                            <a:miter lim="800000"/>
                            <a:headEnd/>
                            <a:tailEnd/>
                          </a:ln>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1"/>
              </w:rPr>
              <w:t>元至正</w:t>
            </w:r>
            <w:r>
              <w:rPr>
                <w:rFonts w:ascii="Times New Roman" w:hAnsi="Times New Roman" w:eastAsia="宋体" w:cs="Times New Roman"/>
                <w:kern w:val="0"/>
                <w:sz w:val="20"/>
                <w:szCs w:val="21"/>
              </w:rPr>
              <w:t xml:space="preserve"> </w:t>
            </w:r>
            <w:r>
              <w:rPr>
                <w:rFonts w:hint="eastAsia" w:ascii="Times New Roman" w:hAnsi="Times New Roman" w:eastAsia="宋体" w:cs="Times New Roman"/>
                <w:kern w:val="0"/>
                <w:sz w:val="20"/>
                <w:szCs w:val="21"/>
              </w:rPr>
              <w:t>镇江路学铜豆盖</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heme="minorHAnsi"/>
                <w:kern w:val="0"/>
                <w:sz w:val="20"/>
                <w:szCs w:val="21"/>
              </w:rPr>
              <w:t>上海博物馆</w:t>
            </w:r>
          </w:p>
        </w:tc>
        <w:tc>
          <w:tcPr>
            <w:tcW w:w="1226"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11614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元至正八年（</w:t>
            </w:r>
            <w:r>
              <w:rPr>
                <w:rFonts w:ascii="Times New Roman" w:hAnsi="Times New Roman" w:eastAsia="宋体" w:cs="Times New Roman"/>
                <w:kern w:val="0"/>
                <w:sz w:val="20"/>
                <w:szCs w:val="20"/>
              </w:rPr>
              <w:t>1348</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径</w:t>
            </w:r>
            <w:r>
              <w:rPr>
                <w:rFonts w:ascii="Times New Roman" w:hAnsi="Times New Roman" w:eastAsia="宋体" w:cs="Times New Roman"/>
                <w:kern w:val="0"/>
                <w:sz w:val="20"/>
                <w:szCs w:val="20"/>
              </w:rPr>
              <w:t>7.5cm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支架</w:t>
            </w: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8</w:t>
            </w:r>
          </w:p>
        </w:tc>
        <w:tc>
          <w:tcPr>
            <w:tcW w:w="1100" w:type="dxa"/>
          </w:tcPr>
          <w:p>
            <w:pPr>
              <w:rPr>
                <w:rFonts w:ascii="Times New Roman" w:hAnsi="Times New Roman" w:eastAsia="宋体" w:cs="Times New Roman"/>
                <w:kern w:val="0"/>
                <w:sz w:val="20"/>
                <w:szCs w:val="20"/>
              </w:rPr>
            </w:pPr>
          </w:p>
        </w:tc>
        <w:tc>
          <w:tcPr>
            <w:tcW w:w="1451"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1"/>
              </w:rPr>
              <w:t>元至治</w:t>
            </w:r>
            <w:r>
              <w:rPr>
                <w:rFonts w:ascii="Times New Roman" w:hAnsi="Times New Roman" w:eastAsia="宋体" w:cs="Times New Roman"/>
                <w:kern w:val="0"/>
                <w:sz w:val="20"/>
                <w:szCs w:val="21"/>
              </w:rPr>
              <w:t xml:space="preserve"> </w:t>
            </w:r>
            <w:r>
              <w:rPr>
                <w:rFonts w:hint="eastAsia" w:ascii="Times New Roman" w:hAnsi="Times New Roman" w:eastAsia="宋体" w:cs="Times New Roman"/>
                <w:kern w:val="0"/>
                <w:sz w:val="20"/>
                <w:szCs w:val="21"/>
              </w:rPr>
              <w:t>中庆路文庙祭器铜簠</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heme="minorHAnsi"/>
                <w:kern w:val="0"/>
                <w:sz w:val="20"/>
                <w:szCs w:val="21"/>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2024.431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r>
              <w:rPr>
                <w:rFonts w:hint="eastAsia" w:ascii="Times New Roman" w:hAnsi="Times New Roman" w:eastAsia="宋体" w:cs="Times New Roman"/>
                <w:kern w:val="0"/>
                <w:sz w:val="20"/>
                <w:szCs w:val="21"/>
              </w:rPr>
              <w:t>至治元年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1321</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35.5cm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9</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276225" cy="382270"/>
                  <wp:effectExtent l="19050" t="0" r="8986" b="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noChangeArrowheads="1"/>
                          </pic:cNvPicPr>
                        </pic:nvPicPr>
                        <pic:blipFill>
                          <a:blip r:embed="rId31" cstate="print"/>
                          <a:srcRect/>
                          <a:stretch>
                            <a:fillRect/>
                          </a:stretch>
                        </pic:blipFill>
                        <pic:spPr>
                          <a:xfrm>
                            <a:off x="0" y="0"/>
                            <a:ext cx="278262" cy="384945"/>
                          </a:xfrm>
                          <a:prstGeom prst="rect">
                            <a:avLst/>
                          </a:prstGeom>
                          <a:noFill/>
                          <a:ln w="9525">
                            <a:noFill/>
                            <a:miter lim="800000"/>
                            <a:headEnd/>
                            <a:tailEnd/>
                          </a:ln>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元泰定</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淮海书院铜鼎</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32342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元泰定元年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1324</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22.5cm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径</w:t>
            </w:r>
            <w:r>
              <w:rPr>
                <w:rFonts w:ascii="Times New Roman" w:hAnsi="Times New Roman" w:eastAsia="宋体" w:cs="Times New Roman"/>
                <w:kern w:val="0"/>
                <w:sz w:val="20"/>
                <w:szCs w:val="20"/>
              </w:rPr>
              <w:t>16cm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10</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269240" cy="474345"/>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32" cstate="print"/>
                          <a:srcRect/>
                          <a:stretch>
                            <a:fillRect/>
                          </a:stretch>
                        </pic:blipFill>
                        <pic:spPr>
                          <a:xfrm>
                            <a:off x="0" y="0"/>
                            <a:ext cx="269238" cy="474446"/>
                          </a:xfrm>
                          <a:prstGeom prst="rect">
                            <a:avLst/>
                          </a:prstGeom>
                          <a:noFill/>
                          <a:ln w="9525">
                            <a:noFill/>
                            <a:miter lim="800000"/>
                            <a:headEnd/>
                            <a:tailEnd/>
                          </a:ln>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元至正</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淮安路学铜爵</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51801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元至正十年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1350</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25.1cm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铭文图</w:t>
            </w: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70205" cy="441325"/>
                  <wp:effectExtent l="19050" t="0" r="0" b="0"/>
                  <wp:docPr id="9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13"/>
                          <pic:cNvPicPr>
                            <a:picLocks noChangeAspect="1" noChangeArrowheads="1"/>
                          </pic:cNvPicPr>
                        </pic:nvPicPr>
                        <pic:blipFill>
                          <a:blip r:embed="rId33" cstate="print"/>
                          <a:srcRect/>
                          <a:stretch>
                            <a:fillRect/>
                          </a:stretch>
                        </pic:blipFill>
                        <pic:spPr>
                          <a:xfrm>
                            <a:off x="0" y="0"/>
                            <a:ext cx="371160" cy="442298"/>
                          </a:xfrm>
                          <a:prstGeom prst="rect">
                            <a:avLst/>
                          </a:prstGeom>
                          <a:noFill/>
                          <a:ln w="9525">
                            <a:noFill/>
                            <a:miter lim="800000"/>
                            <a:headEnd/>
                            <a:tailEnd/>
                          </a:ln>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1"/>
              </w:rPr>
              <w:t>元至正</w:t>
            </w:r>
            <w:r>
              <w:rPr>
                <w:rFonts w:ascii="Times New Roman" w:hAnsi="Times New Roman" w:eastAsia="宋体" w:cs="Times New Roman"/>
                <w:kern w:val="0"/>
                <w:sz w:val="20"/>
                <w:szCs w:val="21"/>
              </w:rPr>
              <w:t xml:space="preserve"> </w:t>
            </w:r>
            <w:r>
              <w:rPr>
                <w:rFonts w:hint="eastAsia" w:ascii="Times New Roman" w:hAnsi="Times New Roman" w:eastAsia="宋体" w:cs="Times New Roman"/>
                <w:kern w:val="0"/>
                <w:sz w:val="20"/>
                <w:szCs w:val="21"/>
              </w:rPr>
              <w:t>松江府学铜豆</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1"/>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10203</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元至正十九年（</w:t>
            </w:r>
            <w:r>
              <w:rPr>
                <w:rFonts w:ascii="Times New Roman" w:hAnsi="Times New Roman" w:eastAsia="宋体" w:cs="Times New Roman"/>
                <w:kern w:val="0"/>
                <w:sz w:val="20"/>
                <w:szCs w:val="20"/>
              </w:rPr>
              <w:t>1359</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16.5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15.8cm</w:t>
            </w:r>
          </w:p>
        </w:tc>
        <w:tc>
          <w:tcPr>
            <w:tcW w:w="992"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t>中心柜</w:t>
            </w: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83235" cy="457200"/>
                  <wp:effectExtent l="19050" t="0" r="0" b="0"/>
                  <wp:docPr id="120" name="Picture 16"/>
                  <wp:cNvGraphicFramePr/>
                  <a:graphic xmlns:a="http://schemas.openxmlformats.org/drawingml/2006/main">
                    <a:graphicData uri="http://schemas.openxmlformats.org/drawingml/2006/picture">
                      <pic:pic xmlns:pic="http://schemas.openxmlformats.org/drawingml/2006/picture">
                        <pic:nvPicPr>
                          <pic:cNvPr id="120" name="Picture 16"/>
                          <pic:cNvPicPr/>
                        </pic:nvPicPr>
                        <pic:blipFill>
                          <a:blip r:embed="rId34" cstate="email"/>
                          <a:stretch>
                            <a:fillRect/>
                          </a:stretch>
                        </pic:blipFill>
                        <pic:spPr>
                          <a:xfrm>
                            <a:off x="0" y="0"/>
                            <a:ext cx="483416" cy="457200"/>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元至正</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松江府学铜罍</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2023.64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元至正十九年（</w:t>
            </w:r>
            <w:r>
              <w:rPr>
                <w:rFonts w:ascii="Times New Roman" w:hAnsi="Times New Roman" w:eastAsia="宋体" w:cs="Times New Roman"/>
                <w:kern w:val="0"/>
                <w:sz w:val="20"/>
                <w:szCs w:val="20"/>
              </w:rPr>
              <w:t>1359</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32.4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33 cm</w:t>
            </w:r>
          </w:p>
        </w:tc>
        <w:tc>
          <w:tcPr>
            <w:tcW w:w="992"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中心柜</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兽面线描图</w:t>
            </w:r>
          </w:p>
        </w:tc>
        <w:tc>
          <w:tcPr>
            <w:tcW w:w="816" w:type="dxa"/>
          </w:tcPr>
          <w:p>
            <w:pPr>
              <w:rPr>
                <w:rFonts w:hint="eastAsia" w:eastAsia="宋体" w:cs="Times New Roman" w:asciiTheme="minorEastAsia" w:hAnsiTheme="minorEastAsia"/>
                <w:kern w:val="0"/>
                <w:sz w:val="20"/>
                <w:szCs w:val="20"/>
                <w:lang w:eastAsia="zh-TW"/>
              </w:rPr>
            </w:pPr>
          </w:p>
        </w:tc>
      </w:tr>
    </w:tbl>
    <w:p>
      <w:pPr>
        <w:spacing w:before="156" w:beforeLines="50" w:after="156" w:afterLines="50" w:line="360" w:lineRule="atLeast"/>
        <w:ind w:firstLine="480" w:firstLineChars="200"/>
        <w:rPr>
          <w:rFonts w:hint="eastAsia"/>
        </w:rPr>
      </w:pPr>
      <w:r>
        <w:rPr>
          <w:rFonts w:hint="eastAsia" w:ascii="宋体" w:hAnsi="宋体" w:eastAsia="宋体"/>
          <w:sz w:val="24"/>
          <w:szCs w:val="24"/>
          <w:shd w:val="clear" w:color="auto" w:fill="FFFFFF"/>
        </w:rPr>
        <w:t>明初礼教复兴，帝王对祭祀活动高度重视，或许是为了节省用度，太祖多次下令规定祭器材质改用瓷器，样式皆仿古簠、簋、登、豆，惟笾以竹。明中期开始逐渐将祭器从瓷、锡更置为铜，其后铜铸祭器又重回主流，与瓷质祭器并存。嘉靖九年，明世宗进行祭礼改革，刊刻明初所修礼书《大明集礼》并推广于地方，其中所绘祭器的图像，遂成为仿古器型的来源依据。</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403225" cy="477520"/>
                  <wp:effectExtent l="0" t="0" r="0" b="0"/>
                  <wp:docPr id="56659275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592750" name="图片 1"/>
                          <pic:cNvPicPr>
                            <a:picLocks noChangeAspect="1"/>
                          </pic:cNvPicPr>
                        </pic:nvPicPr>
                        <pic:blipFill>
                          <a:blip r:embed="rId35" cstate="print"/>
                          <a:stretch>
                            <a:fillRect/>
                          </a:stretch>
                        </pic:blipFill>
                        <pic:spPr>
                          <a:xfrm>
                            <a:off x="0" y="0"/>
                            <a:ext cx="405117" cy="479817"/>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heme="minorHAnsi"/>
                <w:bCs/>
                <w:kern w:val="0"/>
                <w:sz w:val="20"/>
                <w:szCs w:val="20"/>
              </w:rPr>
              <w:t>龙泉窑青釉印花爵杯</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1"/>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38740</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tc>
        <w:tc>
          <w:tcPr>
            <w:tcW w:w="145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13.2cm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13.2cm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陶瓷部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91795" cy="426720"/>
                  <wp:effectExtent l="0" t="0" r="0" b="0"/>
                  <wp:docPr id="1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
                          <pic:cNvPicPr>
                            <a:picLocks noChangeAspect="1" noChangeArrowheads="1"/>
                          </pic:cNvPicPr>
                        </pic:nvPicPr>
                        <pic:blipFill>
                          <a:blip r:embed="rId36" cstate="print"/>
                          <a:srcRect/>
                          <a:stretch>
                            <a:fillRect/>
                          </a:stretch>
                        </pic:blipFill>
                        <pic:spPr>
                          <a:xfrm>
                            <a:off x="0" y="0"/>
                            <a:ext cx="396847" cy="431943"/>
                          </a:xfrm>
                          <a:prstGeom prst="rect">
                            <a:avLst/>
                          </a:prstGeom>
                          <a:noFill/>
                          <a:ln w="9525">
                            <a:noFill/>
                            <a:miter lim="800000"/>
                            <a:headEnd/>
                            <a:tailEnd/>
                          </a:ln>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Helvetica" w:hAnsi="Helvetica" w:eastAsia="宋体" w:cs="Helvetica"/>
                <w:kern w:val="0"/>
                <w:sz w:val="20"/>
                <w:szCs w:val="21"/>
              </w:rPr>
              <w:t>明正统</w:t>
            </w:r>
            <w:r>
              <w:rPr>
                <w:rFonts w:ascii="Helvetica" w:hAnsi="Helvetica" w:eastAsia="宋体" w:cs="Helvetica"/>
                <w:kern w:val="0"/>
                <w:sz w:val="20"/>
                <w:szCs w:val="21"/>
              </w:rPr>
              <w:t xml:space="preserve"> </w:t>
            </w:r>
            <w:r>
              <w:rPr>
                <w:rFonts w:hint="eastAsia" w:ascii="Helvetica" w:hAnsi="Helvetica" w:eastAsia="宋体" w:cs="Helvetica"/>
                <w:kern w:val="0"/>
                <w:sz w:val="20"/>
                <w:szCs w:val="21"/>
              </w:rPr>
              <w:t>吴县学铜爵</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1"/>
              </w:rPr>
              <w:t>上海博物馆</w:t>
            </w:r>
          </w:p>
        </w:tc>
        <w:tc>
          <w:tcPr>
            <w:tcW w:w="1226" w:type="dxa"/>
          </w:tcPr>
          <w:p>
            <w:pPr>
              <w:jc w:val="center"/>
              <w:rPr>
                <w:rFonts w:ascii="Times New Roman" w:hAnsi="Times New Roman" w:eastAsia="宋体" w:cs="Times New Roman"/>
                <w:kern w:val="0"/>
                <w:sz w:val="20"/>
                <w:szCs w:val="20"/>
              </w:rPr>
            </w:pPr>
            <w:r>
              <w:rPr>
                <w:rFonts w:hint="eastAsia" w:ascii="Helvetica" w:hAnsi="Helvetica" w:eastAsia="宋体" w:cs="Helvetica"/>
                <w:kern w:val="0"/>
                <w:sz w:val="20"/>
                <w:szCs w:val="21"/>
              </w:rPr>
              <w:t>考</w:t>
            </w:r>
            <w:r>
              <w:rPr>
                <w:rFonts w:ascii="Times New Roman" w:hAnsi="Times New Roman" w:eastAsia="宋体" w:cstheme="minorHAnsi"/>
                <w:kern w:val="0"/>
                <w:sz w:val="20"/>
                <w:szCs w:val="21"/>
              </w:rPr>
              <w:t>10697</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明正统七年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1442</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通高</w:t>
            </w:r>
            <w:r>
              <w:rPr>
                <w:rFonts w:ascii="Times New Roman" w:hAnsi="Times New Roman" w:eastAsia="宋体" w:cs="Times New Roman"/>
                <w:kern w:val="0"/>
                <w:sz w:val="20"/>
                <w:szCs w:val="20"/>
              </w:rPr>
              <w:t>19.3cm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17.5cm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南汇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15</w:t>
            </w:r>
          </w:p>
        </w:tc>
        <w:tc>
          <w:tcPr>
            <w:tcW w:w="1100"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drawing>
                <wp:inline distT="0" distB="0" distL="0" distR="0">
                  <wp:extent cx="525780" cy="289560"/>
                  <wp:effectExtent l="0" t="0" r="0" b="0"/>
                  <wp:docPr id="779950456"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950456" name="圖片 3"/>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68414" cy="313292"/>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Helvetica" w:hAnsi="Helvetica" w:eastAsia="宋体" w:cs="Helvetica"/>
                <w:kern w:val="0"/>
                <w:sz w:val="20"/>
                <w:szCs w:val="21"/>
              </w:rPr>
              <w:t>明成化</w:t>
            </w:r>
            <w:r>
              <w:rPr>
                <w:rFonts w:ascii="Helvetica" w:hAnsi="Helvetica" w:eastAsia="宋体" w:cs="Helvetica"/>
                <w:kern w:val="0"/>
                <w:sz w:val="20"/>
                <w:szCs w:val="21"/>
              </w:rPr>
              <w:t xml:space="preserve"> </w:t>
            </w:r>
            <w:r>
              <w:rPr>
                <w:rFonts w:hint="eastAsia" w:ascii="Helvetica" w:hAnsi="Helvetica" w:eastAsia="宋体" w:cs="Helvetica"/>
                <w:kern w:val="0"/>
                <w:sz w:val="20"/>
                <w:szCs w:val="21"/>
              </w:rPr>
              <w:t>溧水县学铜簋盖</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Helvetica" w:hAnsi="Helvetica" w:eastAsia="宋体" w:cs="Helvetica"/>
                <w:kern w:val="0"/>
                <w:sz w:val="20"/>
                <w:szCs w:val="21"/>
              </w:rPr>
              <w:t>上海博物馆</w:t>
            </w:r>
          </w:p>
        </w:tc>
        <w:tc>
          <w:tcPr>
            <w:tcW w:w="1226"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11598</w:t>
            </w:r>
          </w:p>
        </w:tc>
        <w:tc>
          <w:tcPr>
            <w:tcW w:w="1559"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明成化七年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1481</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通高</w:t>
            </w:r>
            <w:r>
              <w:rPr>
                <w:rFonts w:ascii="Times New Roman" w:hAnsi="Times New Roman" w:eastAsia="宋体" w:cs="Times New Roman"/>
                <w:kern w:val="0"/>
                <w:sz w:val="20"/>
                <w:szCs w:val="20"/>
              </w:rPr>
              <w:t>10cm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外径纵</w:t>
            </w:r>
            <w:r>
              <w:rPr>
                <w:rFonts w:ascii="Times New Roman" w:hAnsi="Times New Roman" w:eastAsia="宋体" w:cs="Times New Roman"/>
                <w:kern w:val="0"/>
                <w:sz w:val="20"/>
                <w:szCs w:val="20"/>
              </w:rPr>
              <w:t>19.5cm</w:t>
            </w:r>
            <w:r>
              <w:rPr>
                <w:rFonts w:hint="eastAsia" w:ascii="Times New Roman" w:hAnsi="Times New Roman" w:eastAsia="宋体" w:cs="Times New Roman"/>
                <w:kern w:val="0"/>
                <w:sz w:val="20"/>
                <w:szCs w:val="20"/>
              </w:rPr>
              <w:t>连耳横</w:t>
            </w:r>
            <w:r>
              <w:rPr>
                <w:rFonts w:ascii="Times New Roman" w:hAnsi="Times New Roman" w:eastAsia="宋体" w:cs="Times New Roman"/>
                <w:kern w:val="0"/>
                <w:sz w:val="20"/>
                <w:szCs w:val="20"/>
              </w:rPr>
              <w:t>27cm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支架</w:t>
            </w: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南汇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16</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69265" cy="351155"/>
                  <wp:effectExtent l="0" t="0" r="0" b="0"/>
                  <wp:docPr id="87" name="Picture 18"/>
                  <wp:cNvGraphicFramePr/>
                  <a:graphic xmlns:a="http://schemas.openxmlformats.org/drawingml/2006/main">
                    <a:graphicData uri="http://schemas.openxmlformats.org/drawingml/2006/picture">
                      <pic:pic xmlns:pic="http://schemas.openxmlformats.org/drawingml/2006/picture">
                        <pic:nvPicPr>
                          <pic:cNvPr id="87" name="Picture 18"/>
                          <pic:cNvPicPr/>
                        </pic:nvPicPr>
                        <pic:blipFill>
                          <a:blip r:embed="rId38" cstate="email"/>
                          <a:stretch>
                            <a:fillRect/>
                          </a:stretch>
                        </pic:blipFill>
                        <pic:spPr>
                          <a:xfrm>
                            <a:off x="0" y="0"/>
                            <a:ext cx="472905" cy="353967"/>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Helvetica" w:hAnsi="Helvetica" w:eastAsia="宋体" w:cs="Helvetica"/>
                <w:kern w:val="0"/>
                <w:sz w:val="20"/>
                <w:szCs w:val="21"/>
              </w:rPr>
              <w:t>明成化</w:t>
            </w:r>
            <w:r>
              <w:rPr>
                <w:rFonts w:ascii="Helvetica" w:hAnsi="Helvetica" w:eastAsia="宋体" w:cs="Helvetica"/>
                <w:kern w:val="0"/>
                <w:sz w:val="20"/>
                <w:szCs w:val="21"/>
              </w:rPr>
              <w:t xml:space="preserve"> </w:t>
            </w:r>
            <w:r>
              <w:rPr>
                <w:rFonts w:hint="eastAsia" w:ascii="Helvetica" w:hAnsi="Helvetica" w:eastAsia="宋体" w:cs="Helvetica"/>
                <w:kern w:val="0"/>
                <w:sz w:val="20"/>
                <w:szCs w:val="21"/>
              </w:rPr>
              <w:t>镇江路学铜笾</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Helvetica" w:hAnsi="Helvetica" w:eastAsia="宋体" w:cs="Helvetica"/>
                <w:kern w:val="0"/>
                <w:sz w:val="20"/>
                <w:szCs w:val="21"/>
              </w:rPr>
              <w:t>故宫博物院</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Xin 138112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r>
              <w:rPr>
                <w:rFonts w:hint="eastAsia" w:ascii="Helvetica" w:hAnsi="Helvetica" w:eastAsia="宋体" w:cs="Helvetica"/>
                <w:kern w:val="0"/>
                <w:sz w:val="20"/>
                <w:szCs w:val="21"/>
              </w:rPr>
              <w:t>成化十九年（</w:t>
            </w:r>
            <w:r>
              <w:rPr>
                <w:rFonts w:ascii="Times New Roman" w:hAnsi="Times New Roman" w:eastAsia="宋体" w:cs="Times New Roman"/>
                <w:kern w:val="0"/>
                <w:sz w:val="20"/>
                <w:szCs w:val="20"/>
              </w:rPr>
              <w:t>1483</w:t>
            </w:r>
            <w:r>
              <w:rPr>
                <w:rFonts w:hint="eastAsia" w:ascii="Helvetica" w:hAnsi="Helvetica" w:eastAsia="宋体" w:cs="Helvetica"/>
                <w:kern w:val="0"/>
                <w:sz w:val="20"/>
                <w:szCs w:val="21"/>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22.6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20.6 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铭文图</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1"/>
              </w:rPr>
              <w:t>17</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38480" cy="452755"/>
                  <wp:effectExtent l="0" t="0" r="0" b="0"/>
                  <wp:docPr id="124" name="Picture 19"/>
                  <wp:cNvGraphicFramePr/>
                  <a:graphic xmlns:a="http://schemas.openxmlformats.org/drawingml/2006/main">
                    <a:graphicData uri="http://schemas.openxmlformats.org/drawingml/2006/picture">
                      <pic:pic xmlns:pic="http://schemas.openxmlformats.org/drawingml/2006/picture">
                        <pic:nvPicPr>
                          <pic:cNvPr id="124" name="Picture 19"/>
                          <pic:cNvPicPr/>
                        </pic:nvPicPr>
                        <pic:blipFill>
                          <a:blip r:embed="rId39" cstate="email"/>
                          <a:stretch>
                            <a:fillRect/>
                          </a:stretch>
                        </pic:blipFill>
                        <pic:spPr>
                          <a:xfrm>
                            <a:off x="0" y="0"/>
                            <a:ext cx="544118" cy="457422"/>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明成化</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昆山县学铜簋</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47995</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明成化二十年（</w:t>
            </w:r>
            <w:r>
              <w:rPr>
                <w:rFonts w:ascii="Times New Roman" w:hAnsi="Times New Roman" w:eastAsia="宋体" w:cs="Times New Roman"/>
                <w:kern w:val="0"/>
                <w:sz w:val="20"/>
                <w:szCs w:val="20"/>
              </w:rPr>
              <w:t>1484</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20.5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32cm</w:t>
            </w:r>
          </w:p>
        </w:tc>
        <w:tc>
          <w:tcPr>
            <w:tcW w:w="992"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t>中心柜</w:t>
            </w: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18</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70230" cy="428625"/>
                  <wp:effectExtent l="19050" t="0" r="1089" b="0"/>
                  <wp:docPr id="125" name="Picture 20"/>
                  <wp:cNvGraphicFramePr/>
                  <a:graphic xmlns:a="http://schemas.openxmlformats.org/drawingml/2006/main">
                    <a:graphicData uri="http://schemas.openxmlformats.org/drawingml/2006/picture">
                      <pic:pic xmlns:pic="http://schemas.openxmlformats.org/drawingml/2006/picture">
                        <pic:nvPicPr>
                          <pic:cNvPr id="125" name="Picture 20"/>
                          <pic:cNvPicPr/>
                        </pic:nvPicPr>
                        <pic:blipFill>
                          <a:blip r:embed="rId40" cstate="email"/>
                          <a:stretch>
                            <a:fillRect/>
                          </a:stretch>
                        </pic:blipFill>
                        <pic:spPr>
                          <a:xfrm>
                            <a:off x="0" y="0"/>
                            <a:ext cx="571608" cy="429608"/>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明成化</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昆山县学铜簠</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heme="minorHAnsi"/>
                <w:kern w:val="0"/>
                <w:sz w:val="20"/>
                <w:szCs w:val="20"/>
              </w:rPr>
              <w:t>The British Museum</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1991,0717.5.A-B</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明成化二十年（</w:t>
            </w:r>
            <w:r>
              <w:rPr>
                <w:rFonts w:ascii="Times New Roman" w:hAnsi="Times New Roman" w:eastAsia="宋体" w:cs="Times New Roman"/>
                <w:kern w:val="0"/>
                <w:sz w:val="20"/>
                <w:szCs w:val="20"/>
              </w:rPr>
              <w:t>1484</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18.5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23.3 cm</w:t>
            </w:r>
          </w:p>
        </w:tc>
        <w:tc>
          <w:tcPr>
            <w:tcW w:w="992"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中心柜</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铭文图</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19</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14020" cy="647700"/>
                  <wp:effectExtent l="19050" t="0" r="5080" b="0"/>
                  <wp:docPr id="126" name="Picture 27"/>
                  <wp:cNvGraphicFramePr/>
                  <a:graphic xmlns:a="http://schemas.openxmlformats.org/drawingml/2006/main">
                    <a:graphicData uri="http://schemas.openxmlformats.org/drawingml/2006/picture">
                      <pic:pic xmlns:pic="http://schemas.openxmlformats.org/drawingml/2006/picture">
                        <pic:nvPicPr>
                          <pic:cNvPr id="126" name="Picture 27"/>
                          <pic:cNvPicPr/>
                        </pic:nvPicPr>
                        <pic:blipFill>
                          <a:blip r:embed="rId41" cstate="email"/>
                          <a:stretch>
                            <a:fillRect/>
                          </a:stretch>
                        </pic:blipFill>
                        <pic:spPr>
                          <a:xfrm>
                            <a:off x="0" y="0"/>
                            <a:ext cx="414020" cy="647700"/>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0"/>
              </w:rPr>
              <w:t>明成化</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增城县学铜鼎炉</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2020.124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明成化廿二年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1486</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等线" w:cs="Times New Roman"/>
                <w:kern w:val="0"/>
                <w:sz w:val="20"/>
                <w:szCs w:val="20"/>
              </w:rPr>
              <w:t>39.8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等线" w:cs="Times New Roman"/>
                <w:kern w:val="0"/>
                <w:sz w:val="20"/>
                <w:szCs w:val="20"/>
              </w:rPr>
              <w:t>29.8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等线" w:cs="Times New Roman"/>
                <w:kern w:val="0"/>
                <w:sz w:val="20"/>
                <w:szCs w:val="20"/>
              </w:rPr>
              <w:t>26.7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等线" w:cs="Times New Roman"/>
                <w:kern w:val="0"/>
                <w:sz w:val="20"/>
                <w:szCs w:val="20"/>
              </w:rPr>
              <w:t>19.7 cm</w:t>
            </w:r>
          </w:p>
        </w:tc>
        <w:tc>
          <w:tcPr>
            <w:tcW w:w="992"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t>中心柜</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颈部和下腹部纹饰线描图</w:t>
            </w: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61340" cy="311785"/>
                  <wp:effectExtent l="0" t="0" r="0" b="0"/>
                  <wp:docPr id="20620431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043120" name="图片 1"/>
                          <pic:cNvPicPr>
                            <a:picLocks noChangeAspect="1"/>
                          </pic:cNvPicPr>
                        </pic:nvPicPr>
                        <pic:blipFill>
                          <a:blip r:embed="rId42" cstate="print"/>
                          <a:stretch>
                            <a:fillRect/>
                          </a:stretch>
                        </pic:blipFill>
                        <pic:spPr>
                          <a:xfrm>
                            <a:off x="0" y="0"/>
                            <a:ext cx="561340" cy="311785"/>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Helvetica" w:hAnsi="Helvetica" w:eastAsia="宋体" w:cs="Helvetica"/>
                <w:kern w:val="0"/>
                <w:sz w:val="20"/>
                <w:szCs w:val="21"/>
              </w:rPr>
              <w:t>明正德</w:t>
            </w:r>
            <w:r>
              <w:rPr>
                <w:rFonts w:ascii="Helvetica" w:hAnsi="Helvetica" w:eastAsia="宋体" w:cs="Helvetica"/>
                <w:kern w:val="0"/>
                <w:sz w:val="20"/>
                <w:szCs w:val="21"/>
              </w:rPr>
              <w:t xml:space="preserve"> </w:t>
            </w:r>
            <w:r>
              <w:rPr>
                <w:rFonts w:hint="eastAsia" w:ascii="Helvetica" w:hAnsi="Helvetica" w:eastAsia="宋体" w:cs="Helvetica"/>
                <w:kern w:val="0"/>
                <w:sz w:val="20"/>
                <w:szCs w:val="21"/>
              </w:rPr>
              <w:t>铜簋</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eastAsia="宋体" w:cs="Times New Roman" w:asciiTheme="minorEastAsia" w:hAnsiTheme="minorEastAsia"/>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hint="eastAsia" w:ascii="Helvetica" w:hAnsi="Helvetica" w:eastAsia="宋体" w:cs="Helvetica"/>
                <w:kern w:val="0"/>
                <w:sz w:val="20"/>
                <w:szCs w:val="21"/>
              </w:rPr>
              <w:t>考</w:t>
            </w:r>
            <w:r>
              <w:rPr>
                <w:rFonts w:ascii="Times New Roman" w:hAnsi="Times New Roman" w:eastAsia="宋体" w:cstheme="minorHAnsi"/>
                <w:kern w:val="0"/>
                <w:sz w:val="20"/>
                <w:szCs w:val="21"/>
              </w:rPr>
              <w:t>53839</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r>
              <w:rPr>
                <w:rFonts w:hint="eastAsia" w:ascii="Helvetica" w:hAnsi="Helvetica" w:eastAsia="宋体" w:cs="Helvetica"/>
                <w:kern w:val="0"/>
                <w:sz w:val="20"/>
                <w:szCs w:val="21"/>
              </w:rPr>
              <w:t>正德十五年（</w:t>
            </w:r>
            <w:r>
              <w:rPr>
                <w:rFonts w:ascii="Times New Roman" w:hAnsi="Times New Roman" w:eastAsia="宋体" w:cs="Times New Roman"/>
                <w:kern w:val="0"/>
                <w:sz w:val="20"/>
                <w:szCs w:val="20"/>
              </w:rPr>
              <w:t>1520</w:t>
            </w:r>
            <w:r>
              <w:rPr>
                <w:rFonts w:hint="eastAsia" w:ascii="Helvetica" w:hAnsi="Helvetica" w:eastAsia="宋体" w:cs="Helvetica"/>
                <w:kern w:val="0"/>
                <w:sz w:val="20"/>
                <w:szCs w:val="21"/>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11.7cm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口纵</w:t>
            </w:r>
            <w:r>
              <w:rPr>
                <w:rFonts w:ascii="Times New Roman" w:hAnsi="Times New Roman" w:eastAsia="宋体" w:cs="Times New Roman"/>
                <w:kern w:val="0"/>
                <w:sz w:val="20"/>
                <w:szCs w:val="20"/>
              </w:rPr>
              <w:t>19.3cm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口横</w:t>
            </w:r>
            <w:r>
              <w:rPr>
                <w:rFonts w:ascii="Times New Roman" w:hAnsi="Times New Roman" w:eastAsia="宋体" w:cs="Times New Roman"/>
                <w:kern w:val="0"/>
                <w:sz w:val="20"/>
                <w:szCs w:val="20"/>
              </w:rPr>
              <w:t>24.3cm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485775" cy="361950"/>
                  <wp:effectExtent l="19050" t="0" r="9419" b="0"/>
                  <wp:docPr id="82117827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178273" name="图片 1"/>
                          <pic:cNvPicPr>
                            <a:picLocks noChangeAspect="1" noChangeArrowheads="1"/>
                          </pic:cNvPicPr>
                        </pic:nvPicPr>
                        <pic:blipFill>
                          <a:blip r:embed="rId43" cstate="print"/>
                          <a:srcRect/>
                          <a:stretch>
                            <a:fillRect/>
                          </a:stretch>
                        </pic:blipFill>
                        <pic:spPr>
                          <a:xfrm>
                            <a:off x="0" y="0"/>
                            <a:ext cx="485648" cy="362102"/>
                          </a:xfrm>
                          <a:prstGeom prst="rect">
                            <a:avLst/>
                          </a:prstGeom>
                          <a:noFill/>
                          <a:ln w="9525">
                            <a:noFill/>
                            <a:miter lim="800000"/>
                            <a:headEnd/>
                            <a:tailEnd/>
                          </a:ln>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明嘉靖</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铜磬</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10731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明嘉靖十七年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1538</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47.7cm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36cm</w:t>
            </w:r>
          </w:p>
        </w:tc>
        <w:tc>
          <w:tcPr>
            <w:tcW w:w="992" w:type="dxa"/>
          </w:tcPr>
          <w:p>
            <w:pPr>
              <w:rPr>
                <w:rFonts w:ascii="Times New Roman" w:hAnsi="Times New Roman" w:cs="Times New Roman" w:eastAsiaTheme="minorEastAsia"/>
                <w:kern w:val="0"/>
                <w:sz w:val="20"/>
                <w:szCs w:val="20"/>
              </w:rPr>
            </w:pPr>
            <w:r>
              <w:rPr>
                <w:rFonts w:ascii="Times New Roman" w:hAnsi="Times New Roman" w:eastAsia="宋体" w:cs="Times New Roman"/>
                <w:kern w:val="0"/>
                <w:sz w:val="20"/>
                <w:szCs w:val="20"/>
              </w:rPr>
              <w:t>中心柜</w:t>
            </w:r>
          </w:p>
          <w:p>
            <w:pPr>
              <w:rPr>
                <w:rFonts w:ascii="Times New Roman" w:hAnsi="Times New Roman" w:cs="Times New Roman" w:eastAsiaTheme="minorEastAsia"/>
                <w:kern w:val="0"/>
                <w:sz w:val="20"/>
                <w:szCs w:val="20"/>
              </w:rPr>
            </w:pPr>
            <w:r>
              <w:rPr>
                <w:rFonts w:hint="eastAsia" w:ascii="Times New Roman" w:hAnsi="Times New Roman" w:cs="Times New Roman" w:eastAsiaTheme="minorEastAsia"/>
                <w:kern w:val="0"/>
                <w:sz w:val="20"/>
                <w:szCs w:val="20"/>
              </w:rPr>
              <w:t>支架</w:t>
            </w: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bl>
    <w:p>
      <w:pPr>
        <w:rPr>
          <w:rFonts w:hint="eastAsia" w:ascii="宋体" w:hAnsi="宋体" w:eastAsia="宋体"/>
        </w:rPr>
      </w:pPr>
      <w:r>
        <w:rPr>
          <w:rFonts w:hint="eastAsia" w:ascii="宋体" w:hAnsi="宋体" w:eastAsia="宋体"/>
          <w:sz w:val="24"/>
          <w:szCs w:val="24"/>
          <w:shd w:val="clear" w:color="auto" w:fill="FFFFFF"/>
        </w:rPr>
        <w:t xml:space="preserve">    康雍之时，确立清王朝政权的正统与合法性至关重要，因此雍正皇帝命礼官“考按经典，范铜为器，颁之阙里，俾为世守”，以作为皇朝治国的方略之一。乾隆皇帝强调要以“周器”祭孔，故在卅三年赐器国子监；卅六年亲幸曲阜孔庙，颁赠“周范十事”（内府所藏姬朝十器）；四十四年赐器热河文庙，开创儒学祭礼的新热潮。</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321310" cy="476250"/>
                  <wp:effectExtent l="0" t="0" r="0" b="0"/>
                  <wp:docPr id="821178276" name="Picture 26"/>
                  <wp:cNvGraphicFramePr/>
                  <a:graphic xmlns:a="http://schemas.openxmlformats.org/drawingml/2006/main">
                    <a:graphicData uri="http://schemas.openxmlformats.org/drawingml/2006/picture">
                      <pic:pic xmlns:pic="http://schemas.openxmlformats.org/drawingml/2006/picture">
                        <pic:nvPicPr>
                          <pic:cNvPr id="821178276" name="Picture 26"/>
                          <pic:cNvPicPr/>
                        </pic:nvPicPr>
                        <pic:blipFill>
                          <a:blip r:embed="rId44" cstate="email"/>
                          <a:stretch>
                            <a:fillRect/>
                          </a:stretch>
                        </pic:blipFill>
                        <pic:spPr>
                          <a:xfrm>
                            <a:off x="0" y="0"/>
                            <a:ext cx="327805" cy="485784"/>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清康熙</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铜爵</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45699</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清康熙七年（</w:t>
            </w:r>
            <w:r>
              <w:rPr>
                <w:rFonts w:ascii="Times New Roman" w:hAnsi="Times New Roman" w:eastAsia="宋体" w:cs="Times New Roman"/>
                <w:kern w:val="0"/>
                <w:sz w:val="20"/>
                <w:szCs w:val="20"/>
              </w:rPr>
              <w:t>1668</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15 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铭文图</w:t>
            </w: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23</w:t>
            </w:r>
          </w:p>
        </w:tc>
        <w:tc>
          <w:tcPr>
            <w:tcW w:w="1100"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drawing>
                <wp:inline distT="0" distB="0" distL="0" distR="0">
                  <wp:extent cx="439420" cy="344805"/>
                  <wp:effectExtent l="0" t="0" r="0" b="0"/>
                  <wp:docPr id="821178280"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178280" name="圖片 2"/>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41914" cy="346600"/>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清道光</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山阳县学铜鼎</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宋体" w:hAnsi="宋体" w:eastAsia="宋体" w:cs="宋体"/>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11634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清道光八年（</w:t>
            </w:r>
            <w:r>
              <w:rPr>
                <w:rFonts w:ascii="Times New Roman" w:hAnsi="Times New Roman" w:eastAsia="宋体" w:cs="Times New Roman"/>
                <w:kern w:val="0"/>
                <w:sz w:val="20"/>
                <w:szCs w:val="20"/>
              </w:rPr>
              <w:t>1828</w:t>
            </w:r>
            <w:r>
              <w:rPr>
                <w:rFonts w:hint="eastAsia" w:ascii="Times New Roman" w:hAnsi="Times New Roman" w:eastAsia="宋体" w:cs="Times New Roman"/>
                <w:kern w:val="0"/>
                <w:sz w:val="20"/>
                <w:szCs w:val="20"/>
              </w:rPr>
              <w:t>）</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14.5cm</w:t>
            </w:r>
          </w:p>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口纵</w:t>
            </w:r>
            <w:r>
              <w:rPr>
                <w:rFonts w:ascii="Times New Roman" w:hAnsi="Times New Roman" w:eastAsia="宋体" w:cs="Times New Roman"/>
                <w:kern w:val="0"/>
                <w:sz w:val="20"/>
                <w:szCs w:val="20"/>
              </w:rPr>
              <w:t>17.6cm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口横</w:t>
            </w:r>
            <w:r>
              <w:rPr>
                <w:rFonts w:ascii="Times New Roman" w:hAnsi="Times New Roman" w:eastAsia="宋体" w:cs="Times New Roman"/>
                <w:kern w:val="0"/>
                <w:sz w:val="20"/>
                <w:szCs w:val="20"/>
              </w:rPr>
              <w:t>18.6cm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77190" cy="320675"/>
                  <wp:effectExtent l="0" t="0" r="0" b="0"/>
                  <wp:docPr id="19"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圖片 5"/>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80860" cy="323780"/>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清光绪</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通州儒学铜簠</w:t>
            </w:r>
          </w:p>
        </w:tc>
        <w:tc>
          <w:tcPr>
            <w:tcW w:w="1292" w:type="dxa"/>
          </w:tcPr>
          <w:p>
            <w:pPr>
              <w:widowControl/>
              <w:jc w:val="left"/>
              <w:rPr>
                <w:rFonts w:hint="eastAsia" w:ascii="宋体" w:hAnsi="宋体" w:eastAsia="宋体" w:cs="宋体"/>
                <w:kern w:val="0"/>
                <w:sz w:val="20"/>
                <w:szCs w:val="20"/>
                <w:lang w:eastAsia="zh-TW"/>
              </w:rPr>
            </w:pPr>
            <w:r>
              <w:rPr>
                <w:rFonts w:hint="eastAsia" w:ascii="宋体" w:hAnsi="宋体" w:eastAsia="宋体" w:cs="宋体"/>
                <w:kern w:val="0"/>
                <w:sz w:val="20"/>
                <w:szCs w:val="20"/>
              </w:rPr>
              <w:t>上海博物馆</w:t>
            </w:r>
          </w:p>
        </w:tc>
        <w:tc>
          <w:tcPr>
            <w:tcW w:w="1226"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11597</w:t>
            </w:r>
          </w:p>
        </w:tc>
        <w:tc>
          <w:tcPr>
            <w:tcW w:w="1559"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清光绪十九年（</w:t>
            </w:r>
            <w:r>
              <w:rPr>
                <w:rFonts w:ascii="Times New Roman" w:hAnsi="Times New Roman" w:eastAsia="宋体" w:cs="Times New Roman"/>
                <w:kern w:val="0"/>
                <w:sz w:val="20"/>
                <w:szCs w:val="20"/>
              </w:rPr>
              <w:t>1893</w:t>
            </w:r>
            <w:r>
              <w:rPr>
                <w:rFonts w:hint="eastAsia" w:ascii="Times New Roman" w:hAnsi="Times New Roman" w:eastAsia="宋体" w:cs="Times New Roman"/>
                <w:kern w:val="0"/>
                <w:sz w:val="20"/>
                <w:szCs w:val="20"/>
              </w:rPr>
              <w:t>）</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通高（连盖）</w:t>
            </w:r>
            <w:r>
              <w:rPr>
                <w:rFonts w:ascii="Times New Roman" w:hAnsi="Times New Roman" w:eastAsia="宋体" w:cs="Times New Roman"/>
                <w:kern w:val="0"/>
                <w:sz w:val="20"/>
                <w:szCs w:val="20"/>
              </w:rPr>
              <w:t>25cm</w:t>
            </w:r>
          </w:p>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口纵</w:t>
            </w:r>
            <w:r>
              <w:rPr>
                <w:rFonts w:ascii="Times New Roman" w:hAnsi="Times New Roman" w:eastAsia="宋体" w:cs="Times New Roman"/>
                <w:kern w:val="0"/>
                <w:sz w:val="20"/>
                <w:szCs w:val="20"/>
              </w:rPr>
              <w:t>19.5cm</w:t>
            </w:r>
            <w:r>
              <w:rPr>
                <w:rFonts w:hint="eastAsia" w:ascii="Times New Roman" w:hAnsi="Times New Roman" w:eastAsia="宋体" w:cs="Times New Roman"/>
                <w:kern w:val="0"/>
                <w:sz w:val="20"/>
                <w:szCs w:val="20"/>
              </w:rPr>
              <w:t>口横</w:t>
            </w:r>
            <w:r>
              <w:rPr>
                <w:rFonts w:ascii="Times New Roman" w:hAnsi="Times New Roman" w:eastAsia="宋体" w:cs="Times New Roman"/>
                <w:kern w:val="0"/>
                <w:sz w:val="20"/>
                <w:szCs w:val="20"/>
              </w:rPr>
              <w:t>23.5cm</w:t>
            </w:r>
          </w:p>
        </w:tc>
        <w:tc>
          <w:tcPr>
            <w:tcW w:w="992" w:type="dxa"/>
          </w:tcPr>
          <w:p>
            <w:pPr>
              <w:rPr>
                <w:rFonts w:ascii="Times New Roman" w:hAnsi="Times New Roman" w:eastAsia="宋体" w:cs="Times New Roman"/>
                <w:kern w:val="0"/>
                <w:sz w:val="20"/>
                <w:szCs w:val="20"/>
              </w:rPr>
            </w:pPr>
          </w:p>
        </w:tc>
        <w:tc>
          <w:tcPr>
            <w:tcW w:w="816"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南汇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25</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432435" cy="351790"/>
                  <wp:effectExtent l="0" t="0" r="0" b="0"/>
                  <wp:docPr id="821178282"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178282" name="圖片 1"/>
                          <pic:cNvPicPr>
                            <a:picLocks noChangeAspect="1"/>
                          </pic:cNvPicPr>
                        </pic:nvPicPr>
                        <pic:blipFill>
                          <a:blip r:embed="rId47" cstate="print"/>
                          <a:stretch>
                            <a:fillRect/>
                          </a:stretch>
                        </pic:blipFill>
                        <pic:spPr>
                          <a:xfrm>
                            <a:off x="0" y="0"/>
                            <a:ext cx="435039" cy="353838"/>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清光绪</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通州儒学铜铏</w:t>
            </w:r>
          </w:p>
        </w:tc>
        <w:tc>
          <w:tcPr>
            <w:tcW w:w="1292" w:type="dxa"/>
          </w:tcPr>
          <w:p>
            <w:pPr>
              <w:widowControl/>
              <w:jc w:val="left"/>
              <w:rPr>
                <w:rFonts w:hint="eastAsia" w:ascii="宋体" w:hAnsi="宋体" w:eastAsia="宋体" w:cs="宋体"/>
                <w:kern w:val="0"/>
                <w:sz w:val="20"/>
                <w:szCs w:val="20"/>
                <w:lang w:eastAsia="zh-TW"/>
              </w:rPr>
            </w:pPr>
            <w:r>
              <w:rPr>
                <w:rFonts w:hint="eastAsia" w:ascii="宋体" w:hAnsi="宋体" w:eastAsia="宋体" w:cs="宋体"/>
                <w:kern w:val="0"/>
                <w:sz w:val="20"/>
                <w:szCs w:val="20"/>
              </w:rPr>
              <w:t>上海博物馆</w:t>
            </w:r>
          </w:p>
        </w:tc>
        <w:tc>
          <w:tcPr>
            <w:tcW w:w="1226"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11624</w:t>
            </w:r>
          </w:p>
        </w:tc>
        <w:tc>
          <w:tcPr>
            <w:tcW w:w="1559"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清光绪十九年</w:t>
            </w:r>
          </w:p>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1893</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15.7cm</w:t>
            </w:r>
          </w:p>
          <w:p>
            <w:pPr>
              <w:jc w:val="left"/>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15cm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南汇</w:t>
            </w:r>
          </w:p>
        </w:tc>
      </w:tr>
    </w:tbl>
    <w:p>
      <w:pPr>
        <w:rPr>
          <w:rFonts w:hint="eastAsia" w:ascii="宋体" w:hAnsi="宋体"/>
          <w:b/>
          <w:bCs/>
          <w:sz w:val="28"/>
          <w:szCs w:val="28"/>
          <w:lang w:eastAsia="zh-TW"/>
        </w:rPr>
      </w:pPr>
      <w:r>
        <w:rPr>
          <w:rFonts w:hint="eastAsia" w:ascii="宋体" w:hAnsi="宋体" w:eastAsia="宋体"/>
          <w:b/>
          <w:bCs/>
          <w:sz w:val="28"/>
          <w:szCs w:val="28"/>
        </w:rPr>
        <w:t>（三）宗祠祭器（</w:t>
      </w:r>
      <w:r>
        <w:rPr>
          <w:rFonts w:hint="eastAsia"/>
          <w:kern w:val="0"/>
          <w:sz w:val="20"/>
          <w:szCs w:val="20"/>
        </w:rPr>
        <w:t>宗祠建筑</w:t>
      </w:r>
      <w:r>
        <w:rPr>
          <w:rFonts w:hint="eastAsia" w:ascii="宋体" w:hAnsi="宋体" w:eastAsia="宋体"/>
          <w:b/>
          <w:bCs/>
          <w:sz w:val="28"/>
          <w:szCs w:val="28"/>
        </w:rPr>
        <w:t>）</w:t>
      </w:r>
    </w:p>
    <w:p>
      <w:pPr>
        <w:autoSpaceDE w:val="0"/>
        <w:autoSpaceDN w:val="0"/>
        <w:adjustRightInd w:val="0"/>
        <w:spacing w:before="156" w:beforeLines="50" w:after="156" w:afterLines="50" w:line="360" w:lineRule="atLeast"/>
        <w:ind w:firstLine="480" w:firstLineChars="200"/>
        <w:jc w:val="left"/>
        <w:rPr>
          <w:rFonts w:hint="eastAsia" w:ascii="宋体" w:hAnsi="宋体" w:eastAsia="宋体" w:cs="B3+SimSun"/>
          <w:kern w:val="0"/>
          <w:sz w:val="24"/>
          <w:szCs w:val="24"/>
        </w:rPr>
      </w:pPr>
      <w:r>
        <w:rPr>
          <w:rFonts w:hint="eastAsia" w:ascii="宋体" w:hAnsi="宋体" w:eastAsia="宋体"/>
          <w:sz w:val="24"/>
          <w:szCs w:val="24"/>
        </w:rPr>
        <w:t>家庙与宗祠祭祀起源甚早，可溯源至三代。宋代对官员祀祖的家庙制度在《政和五礼新仪》中做了明确的改革与规定，如“</w:t>
      </w:r>
      <w:r>
        <w:rPr>
          <w:rFonts w:hint="eastAsia" w:ascii="宋体" w:hAnsi="宋体" w:eastAsia="宋体" w:cs="B3+SimSun"/>
          <w:kern w:val="0"/>
          <w:sz w:val="24"/>
          <w:szCs w:val="24"/>
        </w:rPr>
        <w:t>正一品每室笾、豆各十二， 簠、簋各四， 壶、尊、罍、铏、鼎、俎、篚各二， 尊罍加勺、幂各一，爵一。从一品笾、豆、簠、簋降杀以两，正二品笾、豆各八，簠、簋各二，其余皆如正一品之数。”</w:t>
      </w:r>
    </w:p>
    <w:p>
      <w:pPr>
        <w:autoSpaceDE w:val="0"/>
        <w:autoSpaceDN w:val="0"/>
        <w:adjustRightInd w:val="0"/>
        <w:spacing w:before="156" w:beforeLines="50" w:after="156" w:afterLines="50" w:line="360" w:lineRule="atLeast"/>
        <w:ind w:firstLine="480" w:firstLineChars="200"/>
        <w:jc w:val="left"/>
        <w:rPr>
          <w:rFonts w:hint="eastAsia" w:ascii="宋体" w:hAnsi="宋体"/>
          <w:b/>
          <w:bCs/>
          <w:sz w:val="28"/>
          <w:szCs w:val="28"/>
        </w:rPr>
      </w:pPr>
      <w:r>
        <w:rPr>
          <w:rFonts w:hint="eastAsia" w:ascii="宋体" w:hAnsi="宋体" w:eastAsia="宋体" w:cs="B3+SimSun"/>
          <w:kern w:val="0"/>
          <w:sz w:val="24"/>
          <w:szCs w:val="24"/>
        </w:rPr>
        <w:t>后民间立祠之风至康、雍、干达至鼎盛，家庙祭祀也从原先只有皇室高官独享的专门制度转变成平民庶人亦能祭祖的宗祠制度。</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26</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14350" cy="565150"/>
                  <wp:effectExtent l="0" t="0" r="0" b="0"/>
                  <wp:docPr id="485" name="Picture 15"/>
                  <wp:cNvGraphicFramePr/>
                  <a:graphic xmlns:a="http://schemas.openxmlformats.org/drawingml/2006/main">
                    <a:graphicData uri="http://schemas.openxmlformats.org/drawingml/2006/picture">
                      <pic:pic xmlns:pic="http://schemas.openxmlformats.org/drawingml/2006/picture">
                        <pic:nvPicPr>
                          <pic:cNvPr id="485" name="Picture 15"/>
                          <pic:cNvPicPr/>
                        </pic:nvPicPr>
                        <pic:blipFill>
                          <a:blip r:embed="rId48" cstate="email"/>
                          <a:stretch>
                            <a:fillRect/>
                          </a:stretch>
                        </pic:blipFill>
                        <pic:spPr>
                          <a:xfrm>
                            <a:off x="0" y="0"/>
                            <a:ext cx="518762" cy="569346"/>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0"/>
              </w:rPr>
              <w:t>元至正</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忠武王张柔家庙铜豆</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0"/>
              </w:rPr>
              <w:t>故宫博物院</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Xin 122726</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元至正十年（</w:t>
            </w:r>
            <w:r>
              <w:rPr>
                <w:rFonts w:ascii="Times New Roman" w:hAnsi="Times New Roman" w:eastAsia="宋体" w:cs="Times New Roman"/>
                <w:kern w:val="0"/>
                <w:sz w:val="20"/>
                <w:szCs w:val="20"/>
              </w:rPr>
              <w:t>1350</w:t>
            </w:r>
            <w:r>
              <w:rPr>
                <w:rFonts w:hint="eastAsia" w:ascii="Times New Roman" w:hAnsi="Times New Roman" w:eastAsia="宋体" w:cs="Times New Roman"/>
                <w:kern w:val="0"/>
                <w:sz w:val="20"/>
                <w:szCs w:val="20"/>
              </w:rPr>
              <w:t>）</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13.9 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18.5 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27</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1"/>
              </w:rPr>
              <w:drawing>
                <wp:inline distT="0" distB="0" distL="0" distR="0">
                  <wp:extent cx="561340" cy="335915"/>
                  <wp:effectExtent l="0" t="0" r="0" b="6985"/>
                  <wp:docPr id="73831937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319374" name="图片 1"/>
                          <pic:cNvPicPr>
                            <a:picLocks noChangeAspect="1"/>
                          </pic:cNvPicPr>
                        </pic:nvPicPr>
                        <pic:blipFill>
                          <a:blip r:embed="rId49" cstate="print"/>
                          <a:stretch>
                            <a:fillRect/>
                          </a:stretch>
                        </pic:blipFill>
                        <pic:spPr>
                          <a:xfrm>
                            <a:off x="0" y="0"/>
                            <a:ext cx="561340" cy="335915"/>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1"/>
              </w:rPr>
              <w:t>清宣统</w:t>
            </w:r>
            <w:r>
              <w:rPr>
                <w:rFonts w:ascii="Times New Roman" w:hAnsi="Times New Roman" w:eastAsia="宋体" w:cs="Times New Roman"/>
                <w:kern w:val="0"/>
                <w:sz w:val="20"/>
                <w:szCs w:val="21"/>
              </w:rPr>
              <w:t xml:space="preserve"> </w:t>
            </w:r>
            <w:r>
              <w:rPr>
                <w:rFonts w:hint="eastAsia" w:ascii="Times New Roman" w:hAnsi="Times New Roman" w:eastAsia="宋体" w:cs="Times New Roman"/>
                <w:kern w:val="0"/>
                <w:sz w:val="20"/>
                <w:szCs w:val="21"/>
              </w:rPr>
              <w:t>李氏宗祠铜簠</w:t>
            </w:r>
          </w:p>
        </w:tc>
        <w:tc>
          <w:tcPr>
            <w:tcW w:w="1292" w:type="dxa"/>
          </w:tcPr>
          <w:p>
            <w:pPr>
              <w:widowControl/>
              <w:jc w:val="left"/>
              <w:rPr>
                <w:rFonts w:hint="eastAsia" w:ascii="宋体" w:hAnsi="宋体" w:eastAsia="宋体" w:cs="宋体"/>
                <w:kern w:val="0"/>
                <w:sz w:val="20"/>
                <w:szCs w:val="20"/>
                <w:lang w:eastAsia="zh-TW"/>
              </w:rPr>
            </w:pPr>
            <w:r>
              <w:rPr>
                <w:rFonts w:hint="eastAsia" w:ascii="Times New Roman" w:hAnsi="Times New Roman" w:eastAsia="宋体" w:cs="Times New Roman"/>
                <w:kern w:val="0"/>
                <w:sz w:val="20"/>
                <w:szCs w:val="21"/>
              </w:rPr>
              <w:t>上海博物馆</w:t>
            </w:r>
          </w:p>
        </w:tc>
        <w:tc>
          <w:tcPr>
            <w:tcW w:w="1226"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1"/>
              </w:rPr>
              <w:t>考</w:t>
            </w:r>
            <w:r>
              <w:rPr>
                <w:rFonts w:ascii="Times New Roman" w:hAnsi="Times New Roman" w:eastAsia="宋体" w:cs="Times New Roman"/>
                <w:kern w:val="0"/>
                <w:sz w:val="20"/>
                <w:szCs w:val="21"/>
              </w:rPr>
              <w:t>11595</w:t>
            </w:r>
          </w:p>
        </w:tc>
        <w:tc>
          <w:tcPr>
            <w:tcW w:w="1559" w:type="dxa"/>
          </w:tcPr>
          <w:p>
            <w:pPr>
              <w:jc w:val="center"/>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清宣统三年</w:t>
            </w:r>
          </w:p>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1"/>
              </w:rPr>
              <w:t>（</w:t>
            </w:r>
            <w:r>
              <w:rPr>
                <w:rFonts w:ascii="Times New Roman" w:hAnsi="Times New Roman" w:eastAsia="宋体" w:cs="Times New Roman"/>
                <w:kern w:val="0"/>
                <w:sz w:val="20"/>
                <w:szCs w:val="21"/>
              </w:rPr>
              <w:t>1912</w:t>
            </w:r>
            <w:r>
              <w:rPr>
                <w:rFonts w:hint="eastAsia" w:ascii="Times New Roman" w:hAnsi="Times New Roman" w:eastAsia="宋体" w:cs="Times New Roman"/>
                <w:kern w:val="0"/>
                <w:sz w:val="20"/>
                <w:szCs w:val="21"/>
              </w:rPr>
              <w:t>）</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通高</w:t>
            </w:r>
            <w:r>
              <w:rPr>
                <w:rFonts w:ascii="Times New Roman" w:hAnsi="Times New Roman" w:eastAsia="宋体" w:cs="Times New Roman"/>
                <w:kern w:val="0"/>
                <w:sz w:val="20"/>
                <w:szCs w:val="20"/>
              </w:rPr>
              <w:t>16cm</w:t>
            </w:r>
          </w:p>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口纵</w:t>
            </w:r>
            <w:r>
              <w:rPr>
                <w:rFonts w:ascii="Times New Roman" w:hAnsi="Times New Roman" w:eastAsia="宋体" w:cs="Times New Roman"/>
                <w:kern w:val="0"/>
                <w:sz w:val="20"/>
                <w:szCs w:val="20"/>
              </w:rPr>
              <w:t>21cm</w:t>
            </w:r>
          </w:p>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连耳横</w:t>
            </w:r>
            <w:r>
              <w:rPr>
                <w:rFonts w:ascii="Times New Roman" w:hAnsi="Times New Roman" w:eastAsia="宋体" w:cs="Times New Roman"/>
                <w:kern w:val="0"/>
                <w:sz w:val="20"/>
                <w:szCs w:val="20"/>
              </w:rPr>
              <w:t>35.5cm</w:t>
            </w:r>
          </w:p>
        </w:tc>
        <w:tc>
          <w:tcPr>
            <w:tcW w:w="992" w:type="dxa"/>
          </w:tcPr>
          <w:p>
            <w:pPr>
              <w:rPr>
                <w:rFonts w:ascii="Times New Roman" w:hAnsi="Times New Roman" w:eastAsia="宋体" w:cs="Times New Roman"/>
                <w:kern w:val="0"/>
                <w:sz w:val="20"/>
                <w:szCs w:val="20"/>
              </w:rPr>
            </w:pPr>
          </w:p>
        </w:tc>
        <w:tc>
          <w:tcPr>
            <w:tcW w:w="816" w:type="dxa"/>
            <w:vAlign w:val="center"/>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1"/>
              </w:rPr>
              <w:t>南汇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28</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1"/>
              </w:rPr>
              <w:drawing>
                <wp:inline distT="0" distB="0" distL="0" distR="0">
                  <wp:extent cx="561340" cy="426720"/>
                  <wp:effectExtent l="0" t="0" r="0" b="0"/>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50" cstate="print"/>
                          <a:stretch>
                            <a:fillRect/>
                          </a:stretch>
                        </pic:blipFill>
                        <pic:spPr>
                          <a:xfrm>
                            <a:off x="0" y="0"/>
                            <a:ext cx="561340" cy="426720"/>
                          </a:xfrm>
                          <a:prstGeom prst="rect">
                            <a:avLst/>
                          </a:prstGeom>
                        </pic:spPr>
                      </pic:pic>
                    </a:graphicData>
                  </a:graphic>
                </wp:inline>
              </w:drawing>
            </w:r>
          </w:p>
        </w:tc>
        <w:tc>
          <w:tcPr>
            <w:tcW w:w="1451" w:type="dxa"/>
          </w:tcPr>
          <w:p>
            <w:pPr>
              <w:jc w:val="left"/>
              <w:rPr>
                <w:rFonts w:ascii="Times New Roman" w:hAnsi="Times New Roman" w:eastAsia="宋体" w:cs="Times New Roman"/>
                <w:kern w:val="0"/>
                <w:sz w:val="20"/>
                <w:szCs w:val="21"/>
                <w:lang w:eastAsia="zh-TW"/>
              </w:rPr>
            </w:pPr>
            <w:r>
              <w:rPr>
                <w:rFonts w:hint="eastAsia" w:ascii="Times New Roman" w:hAnsi="Times New Roman" w:eastAsia="宋体" w:cs="Times New Roman"/>
                <w:kern w:val="0"/>
                <w:sz w:val="20"/>
                <w:szCs w:val="21"/>
              </w:rPr>
              <w:t>清宣统</w:t>
            </w:r>
            <w:r>
              <w:rPr>
                <w:rFonts w:ascii="Times New Roman" w:hAnsi="Times New Roman" w:eastAsia="宋体" w:cs="Times New Roman"/>
                <w:kern w:val="0"/>
                <w:sz w:val="20"/>
                <w:szCs w:val="21"/>
              </w:rPr>
              <w:t xml:space="preserve"> </w:t>
            </w:r>
            <w:r>
              <w:rPr>
                <w:rFonts w:hint="eastAsia" w:ascii="Times New Roman" w:hAnsi="Times New Roman" w:eastAsia="宋体" w:cs="Times New Roman"/>
                <w:kern w:val="0"/>
                <w:sz w:val="20"/>
                <w:szCs w:val="21"/>
              </w:rPr>
              <w:t>李氏宗祠铜铏</w:t>
            </w:r>
          </w:p>
        </w:tc>
        <w:tc>
          <w:tcPr>
            <w:tcW w:w="1292" w:type="dxa"/>
          </w:tcPr>
          <w:p>
            <w:pPr>
              <w:widowControl/>
              <w:jc w:val="left"/>
              <w:rPr>
                <w:rFonts w:hint="eastAsia" w:ascii="宋体" w:hAnsi="宋体" w:eastAsia="宋体" w:cs="宋体"/>
                <w:kern w:val="0"/>
                <w:sz w:val="20"/>
                <w:szCs w:val="20"/>
                <w:lang w:eastAsia="zh-TW"/>
              </w:rPr>
            </w:pPr>
            <w:r>
              <w:rPr>
                <w:rFonts w:hint="eastAsia" w:ascii="Times New Roman" w:hAnsi="Times New Roman" w:eastAsia="宋体" w:cs="Times New Roman"/>
                <w:kern w:val="0"/>
                <w:sz w:val="20"/>
                <w:szCs w:val="21"/>
              </w:rPr>
              <w:t>上海博物馆</w:t>
            </w:r>
          </w:p>
        </w:tc>
        <w:tc>
          <w:tcPr>
            <w:tcW w:w="1226"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1"/>
              </w:rPr>
              <w:t>考</w:t>
            </w:r>
            <w:r>
              <w:rPr>
                <w:rFonts w:ascii="Times New Roman" w:hAnsi="Times New Roman" w:eastAsia="宋体" w:cs="Times New Roman"/>
                <w:kern w:val="0"/>
                <w:sz w:val="20"/>
                <w:szCs w:val="21"/>
              </w:rPr>
              <w:t>11620</w:t>
            </w:r>
          </w:p>
        </w:tc>
        <w:tc>
          <w:tcPr>
            <w:tcW w:w="1559" w:type="dxa"/>
          </w:tcPr>
          <w:p>
            <w:pPr>
              <w:jc w:val="center"/>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清宣统三年</w:t>
            </w:r>
          </w:p>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1"/>
              </w:rPr>
              <w:t>（</w:t>
            </w:r>
            <w:r>
              <w:rPr>
                <w:rFonts w:ascii="Times New Roman" w:hAnsi="Times New Roman" w:eastAsia="宋体" w:cs="Times New Roman"/>
                <w:kern w:val="0"/>
                <w:sz w:val="20"/>
                <w:szCs w:val="21"/>
              </w:rPr>
              <w:t>1912</w:t>
            </w:r>
            <w:r>
              <w:rPr>
                <w:rFonts w:hint="eastAsia" w:ascii="Times New Roman" w:hAnsi="Times New Roman" w:eastAsia="宋体" w:cs="Times New Roman"/>
                <w:kern w:val="0"/>
                <w:sz w:val="20"/>
                <w:szCs w:val="21"/>
              </w:rPr>
              <w:t>）</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15.5cm</w:t>
            </w:r>
          </w:p>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15.3cm</w:t>
            </w:r>
          </w:p>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连耳宽</w:t>
            </w:r>
            <w:r>
              <w:rPr>
                <w:rFonts w:ascii="Times New Roman" w:hAnsi="Times New Roman" w:eastAsia="宋体" w:cs="Times New Roman"/>
                <w:kern w:val="0"/>
                <w:sz w:val="20"/>
                <w:szCs w:val="20"/>
              </w:rPr>
              <w:t>23cm</w:t>
            </w:r>
          </w:p>
        </w:tc>
        <w:tc>
          <w:tcPr>
            <w:tcW w:w="992" w:type="dxa"/>
          </w:tcPr>
          <w:p>
            <w:pPr>
              <w:rPr>
                <w:rFonts w:ascii="Times New Roman" w:hAnsi="Times New Roman" w:eastAsia="宋体" w:cs="Times New Roman"/>
                <w:kern w:val="0"/>
                <w:sz w:val="20"/>
                <w:szCs w:val="20"/>
              </w:rPr>
            </w:pPr>
          </w:p>
        </w:tc>
        <w:tc>
          <w:tcPr>
            <w:tcW w:w="816" w:type="dxa"/>
            <w:vAlign w:val="center"/>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1"/>
              </w:rPr>
              <w:t>南汇</w:t>
            </w:r>
          </w:p>
        </w:tc>
      </w:tr>
    </w:tbl>
    <w:p>
      <w:pPr>
        <w:pStyle w:val="34"/>
        <w:numPr>
          <w:ilvl w:val="0"/>
          <w:numId w:val="1"/>
        </w:numPr>
        <w:rPr>
          <w:rFonts w:hint="eastAsia" w:ascii="楷体" w:hAnsi="楷体" w:eastAsia="楷体"/>
          <w:b/>
          <w:bCs/>
          <w:sz w:val="30"/>
          <w:szCs w:val="30"/>
        </w:rPr>
      </w:pPr>
      <w:r>
        <w:rPr>
          <w:rFonts w:hint="eastAsia" w:ascii="楷体" w:hAnsi="楷体" w:eastAsia="楷体"/>
          <w:b/>
          <w:bCs/>
          <w:sz w:val="30"/>
          <w:szCs w:val="30"/>
        </w:rPr>
        <w:t>铸古维新、自成一格</w:t>
      </w:r>
    </w:p>
    <w:p>
      <w:pPr>
        <w:spacing w:line="360" w:lineRule="atLeast"/>
        <w:rPr>
          <w:rFonts w:hint="eastAsia" w:ascii="宋体" w:hAnsi="宋体" w:eastAsia="宋体"/>
          <w:sz w:val="24"/>
          <w:szCs w:val="24"/>
        </w:rPr>
      </w:pPr>
      <w:r>
        <w:rPr>
          <w:rFonts w:hint="eastAsia" w:ascii="宋体" w:hAnsi="宋体" w:eastAsia="宋体"/>
          <w:sz w:val="24"/>
          <w:szCs w:val="24"/>
        </w:rPr>
        <w:t xml:space="preserve">    宋代开始古物收藏与鉴定在文人之间蔚然成风，加上商品经济的发达，仿古铜器祭祀的功能大为降低，转而变之的是个人生活情趣风雅的体现。其中具有古韵又兼具创新功能的器类有炉、瓶、壶等。炉可作焚香供器亦可当作摆设品，其造型多从鼎、鬲而来，一改原先作为食器、礼器的功能。瓶可作祭祀摆设也可用作日常插花，多从酒壶的原型蜕变，其种类有贯耳瓶、琮式瓶与兽首（衔环）瓶等。</w:t>
      </w:r>
    </w:p>
    <w:p>
      <w:pPr>
        <w:spacing w:line="360" w:lineRule="atLeast"/>
        <w:rPr>
          <w:rFonts w:hint="eastAsia" w:ascii="宋体" w:hAnsi="宋体" w:eastAsia="宋体"/>
          <w:sz w:val="24"/>
          <w:szCs w:val="24"/>
        </w:rPr>
      </w:pPr>
      <w:r>
        <w:rPr>
          <w:rFonts w:hint="eastAsia" w:ascii="宋体" w:hAnsi="宋体" w:eastAsia="宋体"/>
          <w:sz w:val="24"/>
          <w:szCs w:val="24"/>
        </w:rPr>
        <w:t xml:space="preserve">    南宋后期至元代民间制作的仿古铜器大量出现，</w:t>
      </w:r>
      <w:r>
        <w:rPr>
          <w:rFonts w:hint="eastAsia" w:ascii="宋体" w:hAnsi="宋体" w:eastAsia="宋体"/>
          <w:sz w:val="24"/>
          <w:szCs w:val="24"/>
          <w:shd w:val="clear" w:color="auto" w:fill="FFFFFF"/>
        </w:rPr>
        <w:t>这些仿古铜器不仅流通国内各地，甚至透过船舶贸易，远赴东瀛交易，如在韩国海域发现的元代新安号沉船，即满载仿古铜器前往京都交易。</w:t>
      </w:r>
    </w:p>
    <w:p>
      <w:pPr>
        <w:pStyle w:val="34"/>
        <w:numPr>
          <w:ilvl w:val="0"/>
          <w:numId w:val="4"/>
        </w:numPr>
        <w:rPr>
          <w:rFonts w:hint="eastAsia" w:ascii="宋体" w:hAnsi="宋体" w:eastAsia="宋体"/>
          <w:b/>
          <w:bCs/>
          <w:sz w:val="28"/>
          <w:szCs w:val="28"/>
        </w:rPr>
      </w:pPr>
      <w:r>
        <w:rPr>
          <w:rFonts w:hint="eastAsia" w:ascii="宋体" w:hAnsi="宋体" w:eastAsia="宋体"/>
          <w:b/>
          <w:bCs/>
          <w:sz w:val="28"/>
          <w:szCs w:val="28"/>
        </w:rPr>
        <w:t>炉</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hint="eastAsia" w:ascii="宋体" w:hAnsi="宋体" w:eastAsia="宋体" w:cs="Times New Roman"/>
                <w:kern w:val="0"/>
                <w:szCs w:val="21"/>
              </w:rPr>
            </w:pPr>
            <w:r>
              <w:rPr>
                <w:rFonts w:hint="eastAsia" w:ascii="宋体" w:hAnsi="宋体" w:eastAsia="宋体" w:cs="Times New Roman"/>
                <w:kern w:val="0"/>
                <w:szCs w:val="21"/>
              </w:rPr>
              <w:t>序号</w:t>
            </w:r>
          </w:p>
        </w:tc>
        <w:tc>
          <w:tcPr>
            <w:tcW w:w="1100"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图片</w:t>
            </w:r>
          </w:p>
        </w:tc>
        <w:tc>
          <w:tcPr>
            <w:tcW w:w="1451"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品名</w:t>
            </w:r>
          </w:p>
        </w:tc>
        <w:tc>
          <w:tcPr>
            <w:tcW w:w="1292"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藏品机构</w:t>
            </w:r>
          </w:p>
        </w:tc>
        <w:tc>
          <w:tcPr>
            <w:tcW w:w="1226"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藏品号</w:t>
            </w:r>
          </w:p>
        </w:tc>
        <w:tc>
          <w:tcPr>
            <w:tcW w:w="1559"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时代</w:t>
            </w:r>
          </w:p>
        </w:tc>
        <w:tc>
          <w:tcPr>
            <w:tcW w:w="1452"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尺寸</w:t>
            </w:r>
          </w:p>
        </w:tc>
        <w:tc>
          <w:tcPr>
            <w:tcW w:w="992"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保险价</w:t>
            </w:r>
          </w:p>
        </w:tc>
        <w:tc>
          <w:tcPr>
            <w:tcW w:w="816" w:type="dxa"/>
            <w:vAlign w:val="center"/>
          </w:tcPr>
          <w:p>
            <w:pPr>
              <w:jc w:val="center"/>
              <w:rPr>
                <w:rFonts w:hint="eastAsia" w:ascii="宋体" w:hAnsi="宋体" w:eastAsia="宋体" w:cs="Times New Roman"/>
                <w:kern w:val="0"/>
                <w:szCs w:val="21"/>
              </w:rPr>
            </w:pPr>
            <w:r>
              <w:rPr>
                <w:rFonts w:hint="eastAsia" w:ascii="宋体" w:hAnsi="宋体" w:eastAsia="宋体" w:cs="Times New Roman"/>
                <w:kern w:val="0"/>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1"/>
              </w:rPr>
              <w:t>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85470" cy="330200"/>
                  <wp:effectExtent l="19050" t="0" r="5080" b="0"/>
                  <wp:docPr id="821178274" name="Picture 4"/>
                  <wp:cNvGraphicFramePr/>
                  <a:graphic xmlns:a="http://schemas.openxmlformats.org/drawingml/2006/main">
                    <a:graphicData uri="http://schemas.openxmlformats.org/drawingml/2006/picture">
                      <pic:pic xmlns:pic="http://schemas.openxmlformats.org/drawingml/2006/picture">
                        <pic:nvPicPr>
                          <pic:cNvPr id="821178274" name="Picture 4"/>
                          <pic:cNvPicPr/>
                        </pic:nvPicPr>
                        <pic:blipFill>
                          <a:blip r:embed="rId51" cstate="email"/>
                          <a:stretch>
                            <a:fillRect/>
                          </a:stretch>
                        </pic:blipFill>
                        <pic:spPr>
                          <a:xfrm>
                            <a:off x="0" y="0"/>
                            <a:ext cx="586039" cy="330521"/>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eastAsia="宋体" w:cs="Songti SC Regular" w:asciiTheme="minorEastAsia" w:hAnsiTheme="minorEastAsia"/>
                <w:kern w:val="0"/>
                <w:sz w:val="20"/>
                <w:szCs w:val="20"/>
              </w:rPr>
              <w:t>汝窑樽式炉</w:t>
            </w:r>
          </w:p>
        </w:tc>
        <w:tc>
          <w:tcPr>
            <w:tcW w:w="1292" w:type="dxa"/>
          </w:tcPr>
          <w:p>
            <w:pPr>
              <w:jc w:val="left"/>
              <w:rPr>
                <w:rFonts w:hint="eastAsia" w:ascii="宋体" w:hAnsi="宋体" w:eastAsia="宋体" w:cs="宋体"/>
                <w:kern w:val="0"/>
                <w:sz w:val="20"/>
                <w:szCs w:val="21"/>
              </w:rPr>
            </w:pPr>
            <w:r>
              <w:rPr>
                <w:rFonts w:ascii="Times New Roman" w:hAnsi="Times New Roman" w:eastAsia="宋体" w:cstheme="minorHAnsi"/>
                <w:kern w:val="0"/>
                <w:sz w:val="20"/>
                <w:szCs w:val="20"/>
              </w:rPr>
              <w:t>The British Museum</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PDF.A44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北宋</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(960</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1127)</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 xml:space="preserve"> 15.3cm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 xml:space="preserve"> 24.8cm</w:t>
            </w:r>
          </w:p>
        </w:tc>
        <w:tc>
          <w:tcPr>
            <w:tcW w:w="992" w:type="dxa"/>
          </w:tcPr>
          <w:p>
            <w:pPr>
              <w:rPr>
                <w:rFonts w:ascii="Times New Roman" w:hAnsi="Times New Roman" w:eastAsia="宋体" w:cs="Times New Roman"/>
                <w:kern w:val="0"/>
                <w:sz w:val="20"/>
                <w:szCs w:val="20"/>
              </w:rPr>
            </w:pPr>
          </w:p>
        </w:tc>
        <w:tc>
          <w:tcPr>
            <w:tcW w:w="816" w:type="dxa"/>
          </w:tcPr>
          <w:p>
            <w:pPr>
              <w:rPr>
                <w:rFonts w:hint="eastAsia" w:ascii="宋体" w:hAnsi="宋体"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43560" cy="344805"/>
                  <wp:effectExtent l="19050" t="0" r="8327" b="0"/>
                  <wp:docPr id="254785624" name="图片 1"/>
                  <wp:cNvGraphicFramePr/>
                  <a:graphic xmlns:a="http://schemas.openxmlformats.org/drawingml/2006/main">
                    <a:graphicData uri="http://schemas.openxmlformats.org/drawingml/2006/picture">
                      <pic:pic xmlns:pic="http://schemas.openxmlformats.org/drawingml/2006/picture">
                        <pic:nvPicPr>
                          <pic:cNvPr id="254785624" name="图片 1"/>
                          <pic:cNvPicPr/>
                        </pic:nvPicPr>
                        <pic:blipFill>
                          <a:blip r:embed="rId52" cstate="email"/>
                          <a:stretch>
                            <a:fillRect/>
                          </a:stretch>
                        </pic:blipFill>
                        <pic:spPr>
                          <a:xfrm>
                            <a:off x="0" y="0"/>
                            <a:ext cx="543798" cy="344965"/>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eastAsia="宋体" w:cs="Songti SC Regular" w:asciiTheme="minorEastAsia" w:hAnsiTheme="minorEastAsia"/>
                <w:kern w:val="0"/>
                <w:sz w:val="20"/>
                <w:szCs w:val="20"/>
              </w:rPr>
              <w:t>弦纹铜炉</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2018.859</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南宋</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1128-1279</w:t>
            </w:r>
            <w:r>
              <w:rPr>
                <w:rFonts w:hint="eastAsia" w:ascii="Times New Roman" w:hAnsi="Times New Roman" w:eastAsia="宋体" w:cs="Times New Roman"/>
                <w:kern w:val="0"/>
                <w:sz w:val="20"/>
                <w:szCs w:val="20"/>
              </w:rPr>
              <w:t>）</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7cm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10.5cm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6</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61340" cy="676275"/>
                  <wp:effectExtent l="0" t="0" r="22860" b="9525"/>
                  <wp:docPr id="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pic:cNvPicPr>
                            <a:picLocks noChangeAspect="1"/>
                          </pic:cNvPicPr>
                        </pic:nvPicPr>
                        <pic:blipFill>
                          <a:blip r:embed="rId53" cstate="print"/>
                          <a:stretch>
                            <a:fillRect/>
                          </a:stretch>
                        </pic:blipFill>
                        <pic:spPr>
                          <a:xfrm>
                            <a:off x="0" y="0"/>
                            <a:ext cx="561340" cy="676275"/>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Helvetica" w:hAnsi="Helvetica" w:eastAsia="宋体" w:cs="Helvetica"/>
                <w:kern w:val="0"/>
                <w:sz w:val="20"/>
                <w:szCs w:val="21"/>
              </w:rPr>
              <w:t>铜绳耳炉（新安沈船出水）</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imes New Roman"/>
                <w:kern w:val="0"/>
                <w:sz w:val="20"/>
                <w:szCs w:val="20"/>
              </w:rPr>
              <w:t>National Museum of Korea</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Sinan6657</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11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15.3 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菱格梅花乳钉纹线描图</w:t>
            </w: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1"/>
              </w:rPr>
              <w:t>7</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61340" cy="554355"/>
                  <wp:effectExtent l="0" t="0" r="22860"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54" cstate="print"/>
                          <a:stretch>
                            <a:fillRect/>
                          </a:stretch>
                        </pic:blipFill>
                        <pic:spPr>
                          <a:xfrm>
                            <a:off x="0" y="0"/>
                            <a:ext cx="561340" cy="554355"/>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ascii="Times New Roman" w:hAnsi="Times New Roman" w:eastAsia="宋体" w:cs="Times New Roman"/>
                <w:kern w:val="0"/>
                <w:sz w:val="20"/>
                <w:szCs w:val="21"/>
              </w:rPr>
              <w:t>龙泉窑青瓷绳耳炉（新安沈船出水）</w:t>
            </w:r>
          </w:p>
        </w:tc>
        <w:tc>
          <w:tcPr>
            <w:tcW w:w="1292" w:type="dxa"/>
          </w:tcPr>
          <w:p>
            <w:pPr>
              <w:widowControl/>
              <w:jc w:val="left"/>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National Museum of Korea</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Sinan16151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7.1cm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径</w:t>
            </w:r>
            <w:r>
              <w:rPr>
                <w:rFonts w:ascii="Times New Roman" w:hAnsi="Times New Roman" w:eastAsia="宋体" w:cs="Times New Roman"/>
                <w:kern w:val="0"/>
                <w:sz w:val="20"/>
                <w:szCs w:val="20"/>
              </w:rPr>
              <w:t>13.4cm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5</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61975" cy="459105"/>
                  <wp:effectExtent l="0" t="0" r="22225" b="23495"/>
                  <wp:docPr id="6" name="Picture 41"/>
                  <wp:cNvGraphicFramePr/>
                  <a:graphic xmlns:a="http://schemas.openxmlformats.org/drawingml/2006/main">
                    <a:graphicData uri="http://schemas.openxmlformats.org/drawingml/2006/picture">
                      <pic:pic xmlns:pic="http://schemas.openxmlformats.org/drawingml/2006/picture">
                        <pic:nvPicPr>
                          <pic:cNvPr id="6" name="Picture 41"/>
                          <pic:cNvPicPr/>
                        </pic:nvPicPr>
                        <pic:blipFill>
                          <a:blip r:embed="rId55" cstate="email"/>
                          <a:stretch>
                            <a:fillRect/>
                          </a:stretch>
                        </pic:blipFill>
                        <pic:spPr>
                          <a:xfrm>
                            <a:off x="0" y="0"/>
                            <a:ext cx="570072" cy="465287"/>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1"/>
              </w:rPr>
              <w:t>仿古蟠螭纹铜三足炉</w:t>
            </w:r>
          </w:p>
        </w:tc>
        <w:tc>
          <w:tcPr>
            <w:tcW w:w="1292" w:type="dxa"/>
          </w:tcPr>
          <w:p>
            <w:pPr>
              <w:widowControl/>
              <w:jc w:val="left"/>
              <w:rPr>
                <w:rFonts w:hint="eastAsia" w:eastAsia="宋体" w:cs="微软雅黑" w:asciiTheme="minorEastAsia" w:hAnsiTheme="minorEastAsia"/>
                <w:kern w:val="0"/>
                <w:sz w:val="20"/>
                <w:szCs w:val="21"/>
                <w:shd w:val="clear" w:color="auto" w:fill="FFFFFF"/>
                <w:lang w:eastAsia="zh-TW"/>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2020.123</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16.2cm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15.9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8</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82930" cy="466725"/>
                  <wp:effectExtent l="0" t="0" r="0" b="0"/>
                  <wp:docPr id="254785631" name="Picture 61"/>
                  <wp:cNvGraphicFramePr/>
                  <a:graphic xmlns:a="http://schemas.openxmlformats.org/drawingml/2006/main">
                    <a:graphicData uri="http://schemas.openxmlformats.org/drawingml/2006/picture">
                      <pic:pic xmlns:pic="http://schemas.openxmlformats.org/drawingml/2006/picture">
                        <pic:nvPicPr>
                          <pic:cNvPr id="254785631" name="Picture 61"/>
                          <pic:cNvPicPr/>
                        </pic:nvPicPr>
                        <pic:blipFill>
                          <a:blip r:embed="rId56" cstate="email"/>
                          <a:stretch>
                            <a:fillRect/>
                          </a:stretch>
                        </pic:blipFill>
                        <pic:spPr>
                          <a:xfrm>
                            <a:off x="0" y="0"/>
                            <a:ext cx="592942" cy="475195"/>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ascii="Times New Roman" w:hAnsi="Times New Roman" w:eastAsia="宋体" w:cs="Times New Roman"/>
                <w:kern w:val="0"/>
                <w:sz w:val="20"/>
                <w:szCs w:val="21"/>
              </w:rPr>
              <w:t>至正铭八卦兽面纹铜三足炉</w:t>
            </w:r>
          </w:p>
        </w:tc>
        <w:tc>
          <w:tcPr>
            <w:tcW w:w="1292" w:type="dxa"/>
          </w:tcPr>
          <w:p>
            <w:pPr>
              <w:widowControl/>
              <w:jc w:val="left"/>
              <w:rPr>
                <w:rFonts w:ascii="Times New Roman" w:hAnsi="Times New Roman" w:eastAsia="宋体" w:cs="Times New Roman"/>
                <w:kern w:val="0"/>
                <w:sz w:val="20"/>
                <w:szCs w:val="20"/>
                <w:lang w:eastAsia="zh-TW"/>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2016.244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元至正六年</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(1346)</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11.4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 xml:space="preserve">19.1 cm </w:t>
            </w: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18.4 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兽面纹线描图</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9</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0" distR="0">
                  <wp:extent cx="514985" cy="410210"/>
                  <wp:effectExtent l="0" t="0" r="0" b="0"/>
                  <wp:docPr id="3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3"/>
                          <pic:cNvPicPr>
                            <a:picLocks noChangeAspect="1" noChangeArrowheads="1"/>
                          </pic:cNvPicPr>
                        </pic:nvPicPr>
                        <pic:blipFill>
                          <a:blip r:embed="rId57" cstate="print"/>
                          <a:srcRect/>
                          <a:stretch>
                            <a:fillRect/>
                          </a:stretch>
                        </pic:blipFill>
                        <pic:spPr>
                          <a:xfrm>
                            <a:off x="0" y="0"/>
                            <a:ext cx="517311" cy="412132"/>
                          </a:xfrm>
                          <a:prstGeom prst="rect">
                            <a:avLst/>
                          </a:prstGeom>
                          <a:noFill/>
                          <a:ln w="9525">
                            <a:noFill/>
                            <a:miter lim="800000"/>
                            <a:headEnd/>
                            <a:tailEnd/>
                          </a:ln>
                        </pic:spPr>
                      </pic:pic>
                    </a:graphicData>
                  </a:graphic>
                </wp:inline>
              </w:drawing>
            </w:r>
          </w:p>
        </w:tc>
        <w:tc>
          <w:tcPr>
            <w:tcW w:w="1451" w:type="dxa"/>
          </w:tcPr>
          <w:p>
            <w:pPr>
              <w:rPr>
                <w:rFonts w:ascii="Helvetica" w:hAnsi="Helvetica" w:eastAsia="宋体" w:cs="Helvetica"/>
                <w:kern w:val="0"/>
                <w:sz w:val="20"/>
                <w:szCs w:val="21"/>
              </w:rPr>
            </w:pPr>
            <w:r>
              <w:rPr>
                <w:rFonts w:hint="eastAsia" w:ascii="Times New Roman" w:hAnsi="Times New Roman" w:eastAsia="宋体" w:cs="Times New Roman"/>
                <w:kern w:val="0"/>
                <w:sz w:val="20"/>
                <w:szCs w:val="21"/>
              </w:rPr>
              <w:t>至正铭兽面纹铜三足炉</w:t>
            </w:r>
          </w:p>
        </w:tc>
        <w:tc>
          <w:tcPr>
            <w:tcW w:w="1292" w:type="dxa"/>
          </w:tcPr>
          <w:p>
            <w:pPr>
              <w:widowControl/>
              <w:jc w:val="left"/>
              <w:rPr>
                <w:rFonts w:ascii="Times New Roman" w:hAnsi="Times New Roman" w:eastAsia="宋体" w:cs="Times New Roman"/>
                <w:kern w:val="0"/>
                <w:sz w:val="20"/>
                <w:szCs w:val="20"/>
                <w:lang w:eastAsia="zh-TW"/>
              </w:rPr>
            </w:pPr>
            <w:r>
              <w:rPr>
                <w:rFonts w:hint="eastAsia" w:ascii="宋体" w:hAnsi="宋体" w:eastAsia="宋体" w:cs="宋体"/>
                <w:kern w:val="0"/>
                <w:sz w:val="20"/>
                <w:szCs w:val="20"/>
              </w:rPr>
              <w:t>上海博物馆</w:t>
            </w:r>
          </w:p>
        </w:tc>
        <w:tc>
          <w:tcPr>
            <w:tcW w:w="1226"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11413</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元至正廿二年</w:t>
            </w:r>
          </w:p>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1362</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9.8cm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14cm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南汇</w:t>
            </w:r>
          </w:p>
        </w:tc>
      </w:tr>
    </w:tbl>
    <w:p>
      <w:pPr>
        <w:pStyle w:val="34"/>
        <w:numPr>
          <w:ilvl w:val="0"/>
          <w:numId w:val="4"/>
        </w:numPr>
        <w:rPr>
          <w:rFonts w:hint="eastAsia" w:ascii="宋体" w:hAnsi="宋体" w:eastAsia="宋体"/>
          <w:b/>
          <w:bCs/>
          <w:sz w:val="28"/>
          <w:szCs w:val="28"/>
        </w:rPr>
      </w:pPr>
      <w:r>
        <w:rPr>
          <w:rFonts w:hint="eastAsia" w:ascii="宋体" w:hAnsi="宋体" w:eastAsia="宋体"/>
          <w:b/>
          <w:bCs/>
          <w:sz w:val="28"/>
          <w:szCs w:val="28"/>
        </w:rPr>
        <w:t>瓶</w:t>
      </w:r>
    </w:p>
    <w:p>
      <w:pPr>
        <w:pStyle w:val="34"/>
        <w:numPr>
          <w:ilvl w:val="0"/>
          <w:numId w:val="5"/>
        </w:numPr>
        <w:rPr>
          <w:rFonts w:hint="eastAsia" w:ascii="宋体" w:hAnsi="宋体" w:eastAsia="宋体"/>
          <w:b/>
          <w:bCs/>
          <w:sz w:val="28"/>
          <w:szCs w:val="28"/>
        </w:rPr>
      </w:pPr>
      <w:r>
        <w:rPr>
          <w:rFonts w:hint="eastAsia" w:ascii="宋体" w:hAnsi="宋体" w:eastAsia="宋体"/>
          <w:b/>
          <w:bCs/>
          <w:sz w:val="28"/>
          <w:szCs w:val="28"/>
        </w:rPr>
        <w:t>复古</w:t>
      </w:r>
    </w:p>
    <w:p>
      <w:pPr>
        <w:rPr>
          <w:rFonts w:hint="eastAsia"/>
          <w:b/>
          <w:sz w:val="24"/>
          <w:szCs w:val="24"/>
        </w:rPr>
      </w:pPr>
      <w:r>
        <w:rPr>
          <w:rFonts w:hint="eastAsia"/>
          <w:b/>
          <w:sz w:val="24"/>
          <w:szCs w:val="24"/>
        </w:rPr>
        <w:t>A琮式瓶</w:t>
      </w:r>
    </w:p>
    <w:p>
      <w:pPr>
        <w:rPr>
          <w:rFonts w:hint="eastAsia" w:ascii="楷体" w:hAnsi="楷体" w:eastAsia="楷体" w:cs="Times New Roman"/>
          <w:kern w:val="0"/>
          <w:sz w:val="24"/>
          <w:szCs w:val="24"/>
        </w:rPr>
      </w:pPr>
      <w:r>
        <w:rPr>
          <w:rFonts w:hint="eastAsia" w:ascii="楷体" w:hAnsi="楷体" w:eastAsia="楷体" w:cs="Times New Roman"/>
          <w:kern w:val="0"/>
          <w:sz w:val="24"/>
          <w:szCs w:val="24"/>
        </w:rPr>
        <w:t>琮式瓶在宋代应为陈设用器，目前所知其至少可作为花器使用。台北故宫博物院所藏宋代杜良辰法书《勤顾帖》，经学者考证其为可靠的南宋真迹，在其笺纸上，可见到琮式瓶的图像，瓶内恰好插着兰草。</w:t>
      </w:r>
    </w:p>
    <w:p>
      <w:pPr>
        <w:rPr>
          <w:rFonts w:hint="eastAsia" w:ascii="楷体" w:hAnsi="楷体" w:eastAsia="楷体" w:cs="Times New Roman"/>
          <w:kern w:val="0"/>
          <w:sz w:val="24"/>
          <w:szCs w:val="24"/>
        </w:rPr>
      </w:pPr>
      <w:r>
        <w:rPr>
          <w:rFonts w:hint="eastAsia" w:ascii="楷体" w:hAnsi="楷体" w:eastAsia="楷体" w:cs="Times New Roman"/>
          <w:kern w:val="0"/>
          <w:sz w:val="24"/>
          <w:szCs w:val="24"/>
        </w:rPr>
        <w:t>高濂《遵生八笺》中也记有用来插花的所谓“八卦方瓶”。更有趣的</w:t>
      </w:r>
      <w:bookmarkStart w:id="3" w:name="_GoBack"/>
      <w:bookmarkEnd w:id="3"/>
      <w:r>
        <w:rPr>
          <w:rFonts w:hint="eastAsia" w:ascii="楷体" w:hAnsi="楷体" w:eastAsia="楷体" w:cs="Times New Roman"/>
          <w:kern w:val="0"/>
          <w:sz w:val="24"/>
          <w:szCs w:val="24"/>
        </w:rPr>
        <w:t>是，同时期的日本也以琮式瓶为花器，其图像材料可见于天文五年（1536）《唯心轩花传书》、天文二十三年（1554）《立花图》卷中。</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1"/>
              </w:rPr>
              <w:t>10</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372745" cy="579755"/>
                  <wp:effectExtent l="0" t="0" r="0" b="0"/>
                  <wp:docPr id="40" name="Picture 36"/>
                  <wp:cNvGraphicFramePr/>
                  <a:graphic xmlns:a="http://schemas.openxmlformats.org/drawingml/2006/main">
                    <a:graphicData uri="http://schemas.openxmlformats.org/drawingml/2006/picture">
                      <pic:pic xmlns:pic="http://schemas.openxmlformats.org/drawingml/2006/picture">
                        <pic:nvPicPr>
                          <pic:cNvPr id="40" name="Picture 36"/>
                          <pic:cNvPicPr/>
                        </pic:nvPicPr>
                        <pic:blipFill>
                          <a:blip r:embed="rId58" cstate="email"/>
                          <a:stretch>
                            <a:fillRect/>
                          </a:stretch>
                        </pic:blipFill>
                        <pic:spPr>
                          <a:xfrm>
                            <a:off x="0" y="0"/>
                            <a:ext cx="379683" cy="590279"/>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1"/>
              </w:rPr>
              <w:t>铜琮式瓶</w:t>
            </w:r>
          </w:p>
        </w:tc>
        <w:tc>
          <w:tcPr>
            <w:tcW w:w="1292" w:type="dxa"/>
          </w:tcPr>
          <w:p>
            <w:pPr>
              <w:widowControl/>
              <w:jc w:val="left"/>
              <w:rPr>
                <w:rFonts w:ascii="Times New Roman" w:hAnsi="Times New Roman" w:eastAsia="宋体" w:cs="Times New Roman"/>
                <w:kern w:val="0"/>
                <w:sz w:val="20"/>
                <w:szCs w:val="20"/>
                <w:lang w:eastAsia="zh-TW"/>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1993.456</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南宋</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(1127</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1279)</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21.3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7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7 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琮式瓶插兰花图</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234315" cy="556895"/>
                  <wp:effectExtent l="0" t="0" r="0" b="0"/>
                  <wp:docPr id="41" name="Picture 37"/>
                  <wp:cNvGraphicFramePr/>
                  <a:graphic xmlns:a="http://schemas.openxmlformats.org/drawingml/2006/main">
                    <a:graphicData uri="http://schemas.openxmlformats.org/drawingml/2006/picture">
                      <pic:pic xmlns:pic="http://schemas.openxmlformats.org/drawingml/2006/picture">
                        <pic:nvPicPr>
                          <pic:cNvPr id="41" name="Picture 37"/>
                          <pic:cNvPicPr/>
                        </pic:nvPicPr>
                        <pic:blipFill>
                          <a:blip r:embed="rId59" cstate="email"/>
                          <a:stretch>
                            <a:fillRect/>
                          </a:stretch>
                        </pic:blipFill>
                        <pic:spPr>
                          <a:xfrm>
                            <a:off x="0" y="0"/>
                            <a:ext cx="241260" cy="572779"/>
                          </a:xfrm>
                          <a:prstGeom prst="rect">
                            <a:avLst/>
                          </a:prstGeom>
                        </pic:spPr>
                      </pic:pic>
                    </a:graphicData>
                  </a:graphic>
                </wp:inline>
              </w:drawing>
            </w:r>
          </w:p>
        </w:tc>
        <w:tc>
          <w:tcPr>
            <w:tcW w:w="1451" w:type="dxa"/>
          </w:tcPr>
          <w:p>
            <w:pPr>
              <w:rPr>
                <w:rFonts w:ascii="Times New Roman" w:hAnsi="Times New Roman" w:eastAsia="宋体" w:cs="Times New Roman"/>
                <w:kern w:val="0"/>
                <w:sz w:val="20"/>
                <w:szCs w:val="21"/>
                <w:lang w:eastAsia="zh-TW"/>
              </w:rPr>
            </w:pPr>
            <w:r>
              <w:rPr>
                <w:rFonts w:hint="eastAsia" w:ascii="Times New Roman" w:hAnsi="Times New Roman" w:eastAsia="宋体" w:cs="Times New Roman"/>
                <w:kern w:val="0"/>
                <w:sz w:val="20"/>
                <w:szCs w:val="21"/>
              </w:rPr>
              <w:t>铜琮式瓶</w:t>
            </w:r>
          </w:p>
          <w:p>
            <w:pPr>
              <w:rPr>
                <w:rFonts w:ascii="Helvetica" w:hAnsi="Helvetica" w:eastAsia="宋体" w:cs="Helvetica"/>
                <w:kern w:val="0"/>
                <w:sz w:val="20"/>
                <w:szCs w:val="21"/>
                <w:lang w:eastAsia="zh-TW"/>
              </w:rPr>
            </w:pPr>
          </w:p>
        </w:tc>
        <w:tc>
          <w:tcPr>
            <w:tcW w:w="1292" w:type="dxa"/>
          </w:tcPr>
          <w:p>
            <w:pPr>
              <w:widowControl/>
              <w:jc w:val="left"/>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彭州市博物馆</w:t>
            </w:r>
          </w:p>
        </w:tc>
        <w:tc>
          <w:tcPr>
            <w:tcW w:w="1226"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1"/>
              </w:rPr>
              <w:t>（四川彭州窖藏）</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南宋</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(1127</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1279)</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22.4 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5.6 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0" distR="0">
                  <wp:extent cx="254000" cy="574675"/>
                  <wp:effectExtent l="0" t="0" r="0" b="0"/>
                  <wp:docPr id="4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
                          <pic:cNvPicPr>
                            <a:picLocks noChangeAspect="1"/>
                          </pic:cNvPicPr>
                        </pic:nvPicPr>
                        <pic:blipFill>
                          <a:blip r:embed="rId60" cstate="print"/>
                          <a:stretch>
                            <a:fillRect/>
                          </a:stretch>
                        </pic:blipFill>
                        <pic:spPr>
                          <a:xfrm>
                            <a:off x="0" y="0"/>
                            <a:ext cx="261239" cy="590742"/>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eastAsia="宋体" w:cs="微软雅黑" w:asciiTheme="minorEastAsia" w:hAnsiTheme="minorEastAsia"/>
                <w:kern w:val="0"/>
                <w:sz w:val="20"/>
                <w:szCs w:val="20"/>
              </w:rPr>
              <w:t>铜琮式瓶</w:t>
            </w:r>
          </w:p>
        </w:tc>
        <w:tc>
          <w:tcPr>
            <w:tcW w:w="1292" w:type="dxa"/>
          </w:tcPr>
          <w:p>
            <w:pPr>
              <w:widowControl/>
              <w:jc w:val="left"/>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11432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南宋</w:t>
            </w:r>
          </w:p>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(1127</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1279)</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19.6cm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6cm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支架</w:t>
            </w: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bl>
    <w:p>
      <w:pPr>
        <w:rPr>
          <w:rFonts w:hint="eastAsia" w:asciiTheme="minorEastAsia" w:hAnsiTheme="minorEastAsia"/>
          <w:b/>
          <w:bCs/>
          <w:sz w:val="24"/>
          <w:szCs w:val="24"/>
        </w:rPr>
      </w:pPr>
      <w:r>
        <w:rPr>
          <w:rFonts w:hint="eastAsia" w:asciiTheme="minorEastAsia" w:hAnsiTheme="minorEastAsia"/>
          <w:b/>
          <w:bCs/>
          <w:sz w:val="24"/>
          <w:szCs w:val="24"/>
        </w:rPr>
        <w:t>B兽耳瓶</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1"/>
              </w:rPr>
              <w:t>13</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36245" cy="556895"/>
                  <wp:effectExtent l="0" t="0" r="0" b="0"/>
                  <wp:docPr id="44" name="Picture 32"/>
                  <wp:cNvGraphicFramePr/>
                  <a:graphic xmlns:a="http://schemas.openxmlformats.org/drawingml/2006/main">
                    <a:graphicData uri="http://schemas.openxmlformats.org/drawingml/2006/picture">
                      <pic:pic xmlns:pic="http://schemas.openxmlformats.org/drawingml/2006/picture">
                        <pic:nvPicPr>
                          <pic:cNvPr id="44" name="Picture 32"/>
                          <pic:cNvPicPr/>
                        </pic:nvPicPr>
                        <pic:blipFill>
                          <a:blip r:embed="rId61" cstate="email"/>
                          <a:stretch>
                            <a:fillRect/>
                          </a:stretch>
                        </pic:blipFill>
                        <pic:spPr>
                          <a:xfrm>
                            <a:off x="0" y="0"/>
                            <a:ext cx="442819" cy="565085"/>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ascii="Helvetica" w:hAnsi="Helvetica" w:eastAsia="宋体" w:cs="Helvetica"/>
                <w:kern w:val="0"/>
                <w:sz w:val="20"/>
                <w:szCs w:val="21"/>
              </w:rPr>
              <w:t>税记款铜瓶</w:t>
            </w:r>
          </w:p>
        </w:tc>
        <w:tc>
          <w:tcPr>
            <w:tcW w:w="1292" w:type="dxa"/>
          </w:tcPr>
          <w:p>
            <w:pPr>
              <w:widowControl/>
              <w:jc w:val="left"/>
              <w:rPr>
                <w:rFonts w:ascii="Times New Roman" w:hAnsi="Times New Roman" w:eastAsia="宋体" w:cs="Times New Roman"/>
                <w:kern w:val="0"/>
                <w:sz w:val="20"/>
                <w:szCs w:val="20"/>
                <w:lang w:eastAsia="zh-TW"/>
              </w:rPr>
            </w:pPr>
            <w:r>
              <w:rPr>
                <w:rFonts w:ascii="Times New Roman" w:hAnsi="Times New Roman" w:eastAsia="宋体" w:cstheme="minorHAnsi"/>
                <w:kern w:val="0"/>
                <w:sz w:val="20"/>
                <w:szCs w:val="21"/>
              </w:rPr>
              <w:t>Victoria and Albert Museum</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 xml:space="preserve"> 164-1917</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南宋</w:t>
            </w:r>
            <w:r>
              <w:rPr>
                <w:rFonts w:hint="eastAsia" w:ascii="Helvetica" w:hAnsi="Helvetica" w:eastAsia="宋体" w:cs="Helvetica"/>
                <w:kern w:val="0"/>
                <w:sz w:val="20"/>
                <w:szCs w:val="20"/>
              </w:rPr>
              <w:t>干道九年（</w:t>
            </w:r>
            <w:r>
              <w:rPr>
                <w:rFonts w:ascii="Times New Roman" w:hAnsi="Times New Roman" w:eastAsia="宋体" w:cs="Times New Roman"/>
                <w:kern w:val="0"/>
                <w:sz w:val="20"/>
                <w:szCs w:val="20"/>
              </w:rPr>
              <w:t>1173</w:t>
            </w:r>
            <w:r>
              <w:rPr>
                <w:rFonts w:hint="eastAsia" w:ascii="Helvetica" w:hAnsi="Helvetica" w:eastAsia="宋体" w:cs="Helvetica"/>
                <w:kern w:val="0"/>
                <w:sz w:val="20"/>
                <w:szCs w:val="20"/>
              </w:rPr>
              <w:t>）</w:t>
            </w:r>
          </w:p>
        </w:tc>
        <w:tc>
          <w:tcPr>
            <w:tcW w:w="145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30.8 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整体纹饰线描</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06705" cy="474980"/>
                  <wp:effectExtent l="0" t="0" r="0" b="0"/>
                  <wp:docPr id="8509764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976435" name="图片 1"/>
                          <pic:cNvPicPr>
                            <a:picLocks noChangeAspect="1"/>
                          </pic:cNvPicPr>
                        </pic:nvPicPr>
                        <pic:blipFill>
                          <a:blip r:embed="rId62" cstate="print"/>
                          <a:stretch>
                            <a:fillRect/>
                          </a:stretch>
                        </pic:blipFill>
                        <pic:spPr>
                          <a:xfrm>
                            <a:off x="0" y="0"/>
                            <a:ext cx="311427" cy="481937"/>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Helvetica" w:hAnsi="Helvetica" w:eastAsia="宋体" w:cs="Helvetica"/>
                <w:kern w:val="0"/>
                <w:sz w:val="20"/>
                <w:szCs w:val="21"/>
              </w:rPr>
              <w:t>洹子孟姜壶</w:t>
            </w:r>
          </w:p>
        </w:tc>
        <w:tc>
          <w:tcPr>
            <w:tcW w:w="1292" w:type="dxa"/>
          </w:tcPr>
          <w:p>
            <w:pPr>
              <w:widowControl/>
              <w:jc w:val="left"/>
              <w:rPr>
                <w:rFonts w:ascii="Times New Roman" w:hAnsi="Times New Roman" w:eastAsia="宋体" w:cs="Times New Roman"/>
                <w:kern w:val="0"/>
                <w:sz w:val="20"/>
                <w:szCs w:val="20"/>
                <w:lang w:eastAsia="zh-TW"/>
              </w:rPr>
            </w:pPr>
            <w:r>
              <w:rPr>
                <w:rFonts w:hint="eastAsia" w:ascii="Times New Roman" w:hAnsi="Times New Roman" w:eastAsia="宋体" w:cstheme="minorHAnsi"/>
                <w:kern w:val="0"/>
                <w:sz w:val="20"/>
                <w:szCs w:val="21"/>
              </w:rPr>
              <w:t>上海博物馆</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3672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春秋晚期</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22.1cm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12.4cm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15</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114300" distR="114300">
                  <wp:extent cx="394970" cy="524510"/>
                  <wp:effectExtent l="0" t="0" r="0" b="0"/>
                  <wp:docPr id="1331806591" name="Picture 68"/>
                  <wp:cNvGraphicFramePr/>
                  <a:graphic xmlns:a="http://schemas.openxmlformats.org/drawingml/2006/main">
                    <a:graphicData uri="http://schemas.openxmlformats.org/drawingml/2006/picture">
                      <pic:pic xmlns:pic="http://schemas.openxmlformats.org/drawingml/2006/picture">
                        <pic:nvPicPr>
                          <pic:cNvPr id="1331806591" name="Picture 68"/>
                          <pic:cNvPicPr/>
                        </pic:nvPicPr>
                        <pic:blipFill>
                          <a:blip r:embed="rId63" cstate="email"/>
                          <a:stretch>
                            <a:fillRect/>
                          </a:stretch>
                        </pic:blipFill>
                        <pic:spPr>
                          <a:xfrm>
                            <a:off x="0" y="0"/>
                            <a:ext cx="403138" cy="535049"/>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1"/>
              </w:rPr>
              <w:t>仿古纹铜兽耳瓶</w:t>
            </w:r>
          </w:p>
        </w:tc>
        <w:tc>
          <w:tcPr>
            <w:tcW w:w="1292" w:type="dxa"/>
          </w:tcPr>
          <w:p>
            <w:pPr>
              <w:widowControl/>
              <w:jc w:val="left"/>
              <w:rPr>
                <w:rFonts w:ascii="Times New Roman" w:hAnsi="Times New Roman" w:eastAsia="宋体" w:cs="Times New Roman"/>
                <w:kern w:val="0"/>
                <w:sz w:val="20"/>
                <w:szCs w:val="20"/>
                <w:lang w:eastAsia="zh-TW"/>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2021.295</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27.9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13.3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8.9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16</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114300" distR="114300">
                  <wp:extent cx="435610" cy="517525"/>
                  <wp:effectExtent l="0" t="0" r="0" b="0"/>
                  <wp:docPr id="114" name="Picture 28"/>
                  <wp:cNvGraphicFramePr/>
                  <a:graphic xmlns:a="http://schemas.openxmlformats.org/drawingml/2006/main">
                    <a:graphicData uri="http://schemas.openxmlformats.org/drawingml/2006/picture">
                      <pic:pic xmlns:pic="http://schemas.openxmlformats.org/drawingml/2006/picture">
                        <pic:nvPicPr>
                          <pic:cNvPr id="114" name="Picture 28"/>
                          <pic:cNvPicPr/>
                        </pic:nvPicPr>
                        <pic:blipFill>
                          <a:blip r:embed="rId64" cstate="email"/>
                          <a:stretch>
                            <a:fillRect/>
                          </a:stretch>
                        </pic:blipFill>
                        <pic:spPr>
                          <a:xfrm>
                            <a:off x="0" y="0"/>
                            <a:ext cx="447615" cy="531769"/>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ascii="Times New Roman" w:hAnsi="Times New Roman" w:eastAsia="宋体" w:cs="Times New Roman"/>
                <w:kern w:val="0"/>
                <w:sz w:val="20"/>
                <w:szCs w:val="20"/>
              </w:rPr>
              <w:t>景德镇窑青花瓷兽耳瓶</w:t>
            </w:r>
          </w:p>
        </w:tc>
        <w:tc>
          <w:tcPr>
            <w:tcW w:w="1292" w:type="dxa"/>
          </w:tcPr>
          <w:p>
            <w:pPr>
              <w:widowControl/>
              <w:jc w:val="left"/>
              <w:rPr>
                <w:rFonts w:ascii="Times New Roman" w:hAnsi="Times New Roman" w:eastAsia="宋体" w:cs="Times New Roman"/>
                <w:kern w:val="0"/>
                <w:sz w:val="20"/>
                <w:szCs w:val="20"/>
                <w:lang w:eastAsia="zh-TW"/>
              </w:rPr>
            </w:pPr>
            <w:r>
              <w:rPr>
                <w:rFonts w:ascii="Times New Roman" w:hAnsi="Times New Roman" w:eastAsia="宋体" w:cstheme="minorHAnsi"/>
                <w:kern w:val="0"/>
                <w:sz w:val="20"/>
                <w:szCs w:val="20"/>
              </w:rPr>
              <w:t>The British Museum</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 xml:space="preserve"> PDF.680</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明弘治九年（</w:t>
            </w:r>
            <w:r>
              <w:rPr>
                <w:rFonts w:ascii="Times New Roman" w:hAnsi="Times New Roman" w:eastAsia="宋体" w:cs="Times New Roman"/>
                <w:kern w:val="0"/>
                <w:sz w:val="20"/>
                <w:szCs w:val="20"/>
              </w:rPr>
              <w:t>1496</w:t>
            </w:r>
            <w:r>
              <w:rPr>
                <w:rFonts w:hint="eastAsia" w:ascii="Times New Roman" w:hAnsi="Times New Roman" w:eastAsia="宋体" w:cs="Times New Roman"/>
                <w:kern w:val="0"/>
                <w:sz w:val="20"/>
                <w:szCs w:val="20"/>
              </w:rPr>
              <w:t>）</w:t>
            </w:r>
          </w:p>
          <w:p>
            <w:pPr>
              <w:jc w:val="center"/>
              <w:rPr>
                <w:rFonts w:ascii="Times New Roman" w:hAnsi="Times New Roman" w:eastAsia="宋体" w:cs="Times New Roman"/>
                <w:kern w:val="0"/>
                <w:sz w:val="20"/>
                <w:szCs w:val="20"/>
                <w:lang w:eastAsia="zh-TW"/>
              </w:rPr>
            </w:pP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62.6 cm</w:t>
            </w:r>
          </w:p>
          <w:p>
            <w:pPr>
              <w:rPr>
                <w:rFonts w:ascii="Times New Roman" w:hAnsi="Times New Roman" w:eastAsia="宋体" w:cs="Times New Roman"/>
                <w:kern w:val="0"/>
                <w:sz w:val="20"/>
                <w:szCs w:val="20"/>
                <w:lang w:eastAsia="zh-TW"/>
              </w:rPr>
            </w:pP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1"/>
              </w:rPr>
              <w:t>24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33070" cy="608965"/>
                  <wp:effectExtent l="0" t="0" r="0" b="0"/>
                  <wp:docPr id="1777646528" name="Picture 47"/>
                  <wp:cNvGraphicFramePr/>
                  <a:graphic xmlns:a="http://schemas.openxmlformats.org/drawingml/2006/main">
                    <a:graphicData uri="http://schemas.openxmlformats.org/drawingml/2006/picture">
                      <pic:pic xmlns:pic="http://schemas.openxmlformats.org/drawingml/2006/picture">
                        <pic:nvPicPr>
                          <pic:cNvPr id="1777646528" name="Picture 47"/>
                          <pic:cNvPicPr/>
                        </pic:nvPicPr>
                        <pic:blipFill>
                          <a:blip r:embed="rId65" cstate="email"/>
                          <a:stretch>
                            <a:fillRect/>
                          </a:stretch>
                        </pic:blipFill>
                        <pic:spPr>
                          <a:xfrm>
                            <a:off x="0" y="0"/>
                            <a:ext cx="441350" cy="620473"/>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Helvetica" w:hAnsi="Helvetica" w:eastAsia="宋体" w:cs="Helvetica"/>
                <w:kern w:val="0"/>
                <w:sz w:val="20"/>
                <w:szCs w:val="21"/>
              </w:rPr>
              <w:t>仿古百兽纹铜瓶</w:t>
            </w:r>
            <w:r>
              <w:rPr>
                <w:rFonts w:ascii="Helvetica" w:hAnsi="Helvetica" w:eastAsia="宋体" w:cs="Helvetica"/>
                <w:kern w:val="0"/>
                <w:sz w:val="20"/>
                <w:szCs w:val="21"/>
              </w:rPr>
              <w:t xml:space="preserve"> </w:t>
            </w:r>
            <w:r>
              <w:rPr>
                <w:rFonts w:hint="eastAsia" w:ascii="Helvetica" w:hAnsi="Helvetica" w:eastAsia="宋体" w:cs="Helvetica"/>
                <w:kern w:val="0"/>
                <w:sz w:val="20"/>
                <w:szCs w:val="21"/>
              </w:rPr>
              <w:t>（新安沈船出水）</w:t>
            </w:r>
          </w:p>
        </w:tc>
        <w:tc>
          <w:tcPr>
            <w:tcW w:w="1292" w:type="dxa"/>
          </w:tcPr>
          <w:p>
            <w:pPr>
              <w:widowControl/>
              <w:jc w:val="left"/>
              <w:rPr>
                <w:rFonts w:ascii="Times New Roman" w:hAnsi="Times New Roman" w:eastAsia="宋体" w:cstheme="minorHAnsi"/>
                <w:kern w:val="0"/>
                <w:sz w:val="20"/>
                <w:szCs w:val="20"/>
              </w:rPr>
            </w:pPr>
            <w:r>
              <w:rPr>
                <w:rFonts w:ascii="Times New Roman" w:hAnsi="Times New Roman" w:eastAsia="宋体" w:cstheme="minorHAnsi"/>
                <w:kern w:val="0"/>
                <w:sz w:val="20"/>
                <w:szCs w:val="20"/>
              </w:rPr>
              <w:t>National Museum of Korea</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Sinan</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24525</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18.5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底径</w:t>
            </w:r>
            <w:r>
              <w:rPr>
                <w:rFonts w:ascii="Times New Roman" w:hAnsi="Times New Roman" w:eastAsia="宋体" w:cs="Times New Roman"/>
                <w:kern w:val="0"/>
                <w:sz w:val="20"/>
                <w:szCs w:val="20"/>
              </w:rPr>
              <w:t>6.8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25</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0" distR="0">
                  <wp:extent cx="434340" cy="524510"/>
                  <wp:effectExtent l="19050" t="0" r="3679" b="0"/>
                  <wp:docPr id="11636765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676512" name="图片 1"/>
                          <pic:cNvPicPr>
                            <a:picLocks noChangeAspect="1"/>
                          </pic:cNvPicPr>
                        </pic:nvPicPr>
                        <pic:blipFill>
                          <a:blip r:embed="rId66" cstate="print"/>
                          <a:stretch>
                            <a:fillRect/>
                          </a:stretch>
                        </pic:blipFill>
                        <pic:spPr>
                          <a:xfrm>
                            <a:off x="0" y="0"/>
                            <a:ext cx="435033" cy="525583"/>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Helvetica" w:hAnsi="Helvetica" w:eastAsia="宋体" w:cs="Helvetica"/>
                <w:kern w:val="0"/>
                <w:sz w:val="20"/>
                <w:szCs w:val="21"/>
              </w:rPr>
              <w:t>迭瓣菱纹壶</w:t>
            </w:r>
          </w:p>
        </w:tc>
        <w:tc>
          <w:tcPr>
            <w:tcW w:w="1292" w:type="dxa"/>
          </w:tcPr>
          <w:p>
            <w:pPr>
              <w:widowControl/>
              <w:jc w:val="left"/>
              <w:rPr>
                <w:rFonts w:ascii="Times New Roman" w:hAnsi="Times New Roman" w:eastAsia="宋体" w:cstheme="minorHAnsi"/>
                <w:kern w:val="0"/>
                <w:sz w:val="20"/>
                <w:szCs w:val="20"/>
                <w:lang w:eastAsia="zh-TW"/>
              </w:rPr>
            </w:pPr>
            <w:r>
              <w:rPr>
                <w:rFonts w:hint="eastAsia" w:ascii="Times New Roman" w:hAnsi="Times New Roman" w:eastAsia="宋体" w:cstheme="minorHAnsi"/>
                <w:kern w:val="0"/>
                <w:sz w:val="20"/>
                <w:szCs w:val="20"/>
              </w:rPr>
              <w:t>上海博物馆</w:t>
            </w:r>
          </w:p>
        </w:tc>
        <w:tc>
          <w:tcPr>
            <w:tcW w:w="1226" w:type="dxa"/>
          </w:tcPr>
          <w:p>
            <w:pPr>
              <w:jc w:val="center"/>
              <w:rPr>
                <w:rFonts w:ascii="Times New Roman" w:hAnsi="Times New Roman" w:cs="Times New Roman" w:eastAsiaTheme="minorEastAsia"/>
                <w:kern w:val="0"/>
                <w:sz w:val="20"/>
                <w:szCs w:val="20"/>
                <w:lang w:eastAsia="zh-TW"/>
              </w:rPr>
            </w:pPr>
            <w:r>
              <w:rPr>
                <w:rFonts w:ascii="Times New Roman" w:hAnsi="Times New Roman" w:cs="Times New Roman" w:eastAsiaTheme="minorEastAsia"/>
                <w:kern w:val="0"/>
                <w:sz w:val="20"/>
                <w:szCs w:val="20"/>
              </w:rPr>
              <w:t>33341</w:t>
            </w:r>
          </w:p>
        </w:tc>
        <w:tc>
          <w:tcPr>
            <w:tcW w:w="1559"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西汉</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25.3cm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腹径</w:t>
            </w:r>
            <w:r>
              <w:rPr>
                <w:rFonts w:ascii="Times New Roman" w:hAnsi="Times New Roman" w:eastAsia="宋体" w:cs="Times New Roman"/>
                <w:kern w:val="0"/>
                <w:sz w:val="20"/>
                <w:szCs w:val="20"/>
              </w:rPr>
              <w:t>20.5cm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r>
              <w:rPr>
                <w:rFonts w:hint="eastAsia" w:eastAsia="宋体" w:cs="Times New Roman" w:asciiTheme="minorEastAsia" w:hAnsiTheme="minorEastAsia"/>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26</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114300" distR="114300">
                  <wp:extent cx="386080" cy="531495"/>
                  <wp:effectExtent l="19050" t="0" r="0" b="0"/>
                  <wp:docPr id="1777646530" name="Picture 69"/>
                  <wp:cNvGraphicFramePr/>
                  <a:graphic xmlns:a="http://schemas.openxmlformats.org/drawingml/2006/main">
                    <a:graphicData uri="http://schemas.openxmlformats.org/drawingml/2006/picture">
                      <pic:pic xmlns:pic="http://schemas.openxmlformats.org/drawingml/2006/picture">
                        <pic:nvPicPr>
                          <pic:cNvPr id="1777646530" name="Picture 69"/>
                          <pic:cNvPicPr/>
                        </pic:nvPicPr>
                        <pic:blipFill>
                          <a:blip r:embed="rId67" cstate="email"/>
                          <a:stretch>
                            <a:fillRect/>
                          </a:stretch>
                        </pic:blipFill>
                        <pic:spPr>
                          <a:xfrm>
                            <a:off x="0" y="0"/>
                            <a:ext cx="396466" cy="545783"/>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Helvetica" w:hAnsi="Helvetica" w:eastAsia="宋体" w:cs="Helvetica"/>
                <w:kern w:val="0"/>
                <w:sz w:val="20"/>
                <w:szCs w:val="21"/>
              </w:rPr>
              <w:t>龙纹铜瓶</w:t>
            </w:r>
          </w:p>
        </w:tc>
        <w:tc>
          <w:tcPr>
            <w:tcW w:w="1292" w:type="dxa"/>
          </w:tcPr>
          <w:p>
            <w:pPr>
              <w:widowControl/>
              <w:jc w:val="left"/>
              <w:rPr>
                <w:rFonts w:ascii="Times New Roman" w:hAnsi="Times New Roman" w:eastAsia="宋体" w:cstheme="minorHAnsi"/>
                <w:kern w:val="0"/>
                <w:sz w:val="20"/>
                <w:szCs w:val="20"/>
                <w:lang w:eastAsia="zh-TW"/>
              </w:rPr>
            </w:pPr>
            <w:r>
              <w:rPr>
                <w:rFonts w:ascii="Times New Roman" w:hAnsi="Times New Roman" w:eastAsia="宋体" w:cstheme="minorHAnsi"/>
                <w:kern w:val="0"/>
                <w:sz w:val="20"/>
                <w:szCs w:val="20"/>
              </w:rPr>
              <w:t>The British Museum</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1985,1011.1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39.5 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27</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114300" distR="114300">
                  <wp:extent cx="513715" cy="717550"/>
                  <wp:effectExtent l="0" t="0" r="0" b="0"/>
                  <wp:docPr id="1777646531" name="Picture 29"/>
                  <wp:cNvGraphicFramePr/>
                  <a:graphic xmlns:a="http://schemas.openxmlformats.org/drawingml/2006/main">
                    <a:graphicData uri="http://schemas.openxmlformats.org/drawingml/2006/picture">
                      <pic:pic xmlns:pic="http://schemas.openxmlformats.org/drawingml/2006/picture">
                        <pic:nvPicPr>
                          <pic:cNvPr id="1777646531" name="Picture 29"/>
                          <pic:cNvPicPr/>
                        </pic:nvPicPr>
                        <pic:blipFill>
                          <a:blip r:embed="rId68" cstate="email"/>
                          <a:stretch>
                            <a:fillRect/>
                          </a:stretch>
                        </pic:blipFill>
                        <pic:spPr>
                          <a:xfrm>
                            <a:off x="0" y="0"/>
                            <a:ext cx="519991" cy="726435"/>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Helvetica" w:hAnsi="Helvetica" w:eastAsia="宋体" w:cs="Helvetica"/>
                <w:kern w:val="0"/>
                <w:sz w:val="20"/>
                <w:szCs w:val="21"/>
              </w:rPr>
              <w:t>弘治铭铜兽耳瓶</w:t>
            </w:r>
          </w:p>
        </w:tc>
        <w:tc>
          <w:tcPr>
            <w:tcW w:w="1292" w:type="dxa"/>
          </w:tcPr>
          <w:p>
            <w:pPr>
              <w:widowControl/>
              <w:jc w:val="left"/>
              <w:rPr>
                <w:rFonts w:ascii="Times New Roman" w:hAnsi="Times New Roman" w:eastAsia="宋体" w:cstheme="minorHAnsi"/>
                <w:kern w:val="0"/>
                <w:sz w:val="20"/>
                <w:szCs w:val="20"/>
                <w:lang w:eastAsia="zh-TW"/>
              </w:rPr>
            </w:pPr>
            <w:r>
              <w:rPr>
                <w:rFonts w:ascii="Times New Roman" w:hAnsi="Times New Roman" w:eastAsia="宋体" w:cstheme="minorHAnsi"/>
                <w:kern w:val="0"/>
                <w:sz w:val="20"/>
                <w:szCs w:val="20"/>
              </w:rPr>
              <w:t>Saint Louis Art Museum</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 xml:space="preserve"> 16:2005</w:t>
            </w:r>
          </w:p>
        </w:tc>
        <w:tc>
          <w:tcPr>
            <w:tcW w:w="1559"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明</w:t>
            </w:r>
            <w:r>
              <w:rPr>
                <w:rFonts w:hint="eastAsia" w:ascii="Helvetica" w:hAnsi="Helvetica" w:eastAsia="宋体" w:cs="Helvetica"/>
                <w:kern w:val="0"/>
                <w:sz w:val="20"/>
                <w:szCs w:val="21"/>
              </w:rPr>
              <w:t>弘治七年（</w:t>
            </w:r>
            <w:r>
              <w:rPr>
                <w:rFonts w:ascii="Times New Roman" w:hAnsi="Times New Roman" w:eastAsia="宋体" w:cs="Times New Roman"/>
                <w:kern w:val="0"/>
                <w:sz w:val="20"/>
                <w:szCs w:val="20"/>
              </w:rPr>
              <w:t>1494</w:t>
            </w:r>
            <w:r>
              <w:rPr>
                <w:rFonts w:hint="eastAsia" w:ascii="Helvetica" w:hAnsi="Helvetica" w:eastAsia="宋体" w:cs="Helvetica"/>
                <w:kern w:val="0"/>
                <w:sz w:val="20"/>
                <w:szCs w:val="21"/>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55.9 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35.6 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28</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0" distR="0">
                  <wp:extent cx="249555" cy="567690"/>
                  <wp:effectExtent l="0" t="0" r="0" b="0"/>
                  <wp:docPr id="5280886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088628" name="图片 1"/>
                          <pic:cNvPicPr>
                            <a:picLocks noChangeAspect="1"/>
                          </pic:cNvPicPr>
                        </pic:nvPicPr>
                        <pic:blipFill>
                          <a:blip r:embed="rId69" cstate="print"/>
                          <a:stretch>
                            <a:fillRect/>
                          </a:stretch>
                        </pic:blipFill>
                        <pic:spPr>
                          <a:xfrm>
                            <a:off x="0" y="0"/>
                            <a:ext cx="253678" cy="577087"/>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兽面纹铜兽耳瓶</w:t>
            </w:r>
          </w:p>
        </w:tc>
        <w:tc>
          <w:tcPr>
            <w:tcW w:w="1292" w:type="dxa"/>
          </w:tcPr>
          <w:p>
            <w:pPr>
              <w:widowControl/>
              <w:jc w:val="left"/>
              <w:rPr>
                <w:rFonts w:ascii="Times New Roman" w:hAnsi="Times New Roman" w:eastAsia="宋体" w:cstheme="minorHAnsi"/>
                <w:kern w:val="0"/>
                <w:sz w:val="20"/>
                <w:szCs w:val="20"/>
                <w:lang w:eastAsia="zh-TW"/>
              </w:rPr>
            </w:pPr>
            <w:r>
              <w:rPr>
                <w:rFonts w:hint="eastAsia" w:ascii="Times New Roman" w:hAnsi="Times New Roman" w:eastAsia="宋体" w:cstheme="minorHAnsi"/>
                <w:kern w:val="0"/>
                <w:sz w:val="20"/>
                <w:szCs w:val="20"/>
              </w:rPr>
              <w:t>上海博物馆</w:t>
            </w:r>
          </w:p>
        </w:tc>
        <w:tc>
          <w:tcPr>
            <w:tcW w:w="1226"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51254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r>
              <w:rPr>
                <w:rFonts w:ascii="Times New Roman" w:hAnsi="Times New Roman" w:eastAsia="宋体" w:cs="Times New Roman"/>
                <w:kern w:val="0"/>
                <w:sz w:val="20"/>
                <w:szCs w:val="20"/>
              </w:rPr>
              <w:t>-</w:t>
            </w:r>
            <w:r>
              <w:rPr>
                <w:rFonts w:hint="eastAsia" w:ascii="Times New Roman" w:hAnsi="Times New Roman" w:eastAsia="宋体" w:cs="Times New Roman"/>
                <w:kern w:val="0"/>
                <w:sz w:val="20"/>
                <w:szCs w:val="20"/>
              </w:rPr>
              <w:t>明</w:t>
            </w:r>
            <w:r>
              <w:rPr>
                <w:rFonts w:ascii="Times New Roman" w:hAnsi="Times New Roman" w:eastAsia="宋体" w:cs="Times New Roman"/>
                <w:kern w:val="0"/>
                <w:sz w:val="20"/>
                <w:szCs w:val="20"/>
              </w:rPr>
              <w:t xml:space="preserve"> </w:t>
            </w:r>
          </w:p>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37.4cm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10cm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腹径</w:t>
            </w:r>
            <w:r>
              <w:rPr>
                <w:rFonts w:ascii="Times New Roman" w:hAnsi="Times New Roman" w:eastAsia="宋体" w:cs="Times New Roman"/>
                <w:kern w:val="0"/>
                <w:sz w:val="20"/>
                <w:szCs w:val="20"/>
              </w:rPr>
              <w:t>18.5cm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南汇</w:t>
            </w:r>
          </w:p>
        </w:tc>
      </w:tr>
    </w:tbl>
    <w:p>
      <w:pPr>
        <w:rPr>
          <w:rFonts w:hint="eastAsia" w:asciiTheme="minorEastAsia" w:hAnsiTheme="minorEastAsia"/>
          <w:b/>
          <w:bCs/>
          <w:sz w:val="24"/>
          <w:szCs w:val="24"/>
        </w:rPr>
      </w:pPr>
      <w:r>
        <w:rPr>
          <w:rFonts w:hint="eastAsia" w:asciiTheme="minorEastAsia" w:hAnsiTheme="minorEastAsia"/>
          <w:b/>
          <w:bCs/>
          <w:sz w:val="24"/>
          <w:szCs w:val="24"/>
        </w:rPr>
        <w:t>C贯耳瓶</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1"/>
              </w:rPr>
              <w:t>17</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0" distR="0">
                  <wp:extent cx="372745" cy="478790"/>
                  <wp:effectExtent l="0" t="0" r="0" b="0"/>
                  <wp:docPr id="115" name="Picture 55"/>
                  <wp:cNvGraphicFramePr/>
                  <a:graphic xmlns:a="http://schemas.openxmlformats.org/drawingml/2006/main">
                    <a:graphicData uri="http://schemas.openxmlformats.org/drawingml/2006/picture">
                      <pic:pic xmlns:pic="http://schemas.openxmlformats.org/drawingml/2006/picture">
                        <pic:nvPicPr>
                          <pic:cNvPr id="115" name="Picture 55"/>
                          <pic:cNvPicPr/>
                        </pic:nvPicPr>
                        <pic:blipFill>
                          <a:blip r:embed="rId70" cstate="email"/>
                          <a:stretch>
                            <a:fillRect/>
                          </a:stretch>
                        </pic:blipFill>
                        <pic:spPr>
                          <a:xfrm>
                            <a:off x="0" y="0"/>
                            <a:ext cx="381614" cy="490247"/>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1"/>
              </w:rPr>
              <w:t>铜贯耳瓶</w:t>
            </w:r>
          </w:p>
        </w:tc>
        <w:tc>
          <w:tcPr>
            <w:tcW w:w="1292" w:type="dxa"/>
          </w:tcPr>
          <w:p>
            <w:pPr>
              <w:widowControl/>
              <w:jc w:val="left"/>
              <w:rPr>
                <w:rFonts w:ascii="Times New Roman" w:hAnsi="Times New Roman" w:eastAsia="宋体" w:cs="Times New Roman"/>
                <w:kern w:val="0"/>
                <w:sz w:val="20"/>
                <w:szCs w:val="20"/>
                <w:lang w:eastAsia="zh-TW"/>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2021.294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南宋至元</w:t>
            </w:r>
          </w:p>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(1127</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21.6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10.2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10.2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18</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114300" distR="114300">
                  <wp:extent cx="447040" cy="696595"/>
                  <wp:effectExtent l="0" t="0" r="0" b="0"/>
                  <wp:docPr id="116" name="Picture 50"/>
                  <wp:cNvGraphicFramePr/>
                  <a:graphic xmlns:a="http://schemas.openxmlformats.org/drawingml/2006/main">
                    <a:graphicData uri="http://schemas.openxmlformats.org/drawingml/2006/picture">
                      <pic:pic xmlns:pic="http://schemas.openxmlformats.org/drawingml/2006/picture">
                        <pic:nvPicPr>
                          <pic:cNvPr id="116" name="Picture 50"/>
                          <pic:cNvPicPr/>
                        </pic:nvPicPr>
                        <pic:blipFill>
                          <a:blip r:embed="rId71" cstate="email"/>
                          <a:stretch>
                            <a:fillRect/>
                          </a:stretch>
                        </pic:blipFill>
                        <pic:spPr>
                          <a:xfrm>
                            <a:off x="0" y="0"/>
                            <a:ext cx="455484" cy="709753"/>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1"/>
              </w:rPr>
              <w:t>仿古纹铜贯耳瓶</w:t>
            </w:r>
          </w:p>
        </w:tc>
        <w:tc>
          <w:tcPr>
            <w:tcW w:w="1292" w:type="dxa"/>
          </w:tcPr>
          <w:p>
            <w:pPr>
              <w:widowControl/>
              <w:jc w:val="left"/>
              <w:rPr>
                <w:rFonts w:ascii="Times New Roman" w:hAnsi="Times New Roman" w:eastAsia="宋体" w:cstheme="minorHAnsi"/>
                <w:kern w:val="0"/>
                <w:sz w:val="20"/>
                <w:szCs w:val="20"/>
                <w:lang w:eastAsia="zh-TW"/>
              </w:rPr>
            </w:pPr>
            <w:r>
              <w:rPr>
                <w:rFonts w:ascii="Times New Roman" w:hAnsi="Times New Roman" w:eastAsia="宋体" w:cstheme="minorHAnsi"/>
                <w:kern w:val="0"/>
                <w:sz w:val="20"/>
                <w:szCs w:val="21"/>
              </w:rPr>
              <w:t>MET</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2014.449</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39.4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20.3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 xml:space="preserve">11.1 cm </w:t>
            </w:r>
            <w:r>
              <w:rPr>
                <w:rFonts w:hint="eastAsia" w:ascii="Times New Roman" w:hAnsi="Times New Roman" w:eastAsia="宋体" w:cs="Times New Roman"/>
                <w:kern w:val="0"/>
                <w:sz w:val="20"/>
                <w:szCs w:val="20"/>
              </w:rPr>
              <w:t>底径</w:t>
            </w:r>
            <w:r>
              <w:rPr>
                <w:rFonts w:ascii="Times New Roman" w:hAnsi="Times New Roman" w:eastAsia="宋体" w:cs="Times New Roman"/>
                <w:kern w:val="0"/>
                <w:sz w:val="20"/>
                <w:szCs w:val="20"/>
              </w:rPr>
              <w:t>14.3 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整体纹饰线描</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19</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114300" distR="114300">
                  <wp:extent cx="347980" cy="488315"/>
                  <wp:effectExtent l="0" t="0" r="0" b="0"/>
                  <wp:docPr id="21" name="Picture 49"/>
                  <wp:cNvGraphicFramePr/>
                  <a:graphic xmlns:a="http://schemas.openxmlformats.org/drawingml/2006/main">
                    <a:graphicData uri="http://schemas.openxmlformats.org/drawingml/2006/picture">
                      <pic:pic xmlns:pic="http://schemas.openxmlformats.org/drawingml/2006/picture">
                        <pic:nvPicPr>
                          <pic:cNvPr id="21" name="Picture 49"/>
                          <pic:cNvPicPr/>
                        </pic:nvPicPr>
                        <pic:blipFill>
                          <a:blip r:embed="rId72" cstate="email"/>
                          <a:stretch>
                            <a:fillRect/>
                          </a:stretch>
                        </pic:blipFill>
                        <pic:spPr>
                          <a:xfrm>
                            <a:off x="0" y="0"/>
                            <a:ext cx="365821" cy="512894"/>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1"/>
              </w:rPr>
              <w:t>仿古纹铜贯耳瓶</w:t>
            </w:r>
          </w:p>
        </w:tc>
        <w:tc>
          <w:tcPr>
            <w:tcW w:w="1292" w:type="dxa"/>
          </w:tcPr>
          <w:p>
            <w:pPr>
              <w:widowControl/>
              <w:jc w:val="left"/>
              <w:rPr>
                <w:rFonts w:ascii="Times New Roman" w:hAnsi="Times New Roman" w:eastAsia="宋体" w:cstheme="minorHAnsi"/>
                <w:kern w:val="0"/>
                <w:sz w:val="20"/>
                <w:szCs w:val="20"/>
                <w:lang w:eastAsia="zh-TW"/>
              </w:rPr>
            </w:pPr>
            <w:r>
              <w:rPr>
                <w:rFonts w:ascii="Times New Roman" w:hAnsi="Times New Roman" w:eastAsia="宋体" w:cstheme="minorHAnsi"/>
                <w:kern w:val="0"/>
                <w:sz w:val="20"/>
                <w:szCs w:val="20"/>
              </w:rPr>
              <w:t>The British Museum</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1989,0309.1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25.7 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整体纹饰线描</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20</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0" distR="0">
                  <wp:extent cx="330835" cy="541020"/>
                  <wp:effectExtent l="0" t="0" r="0" b="0"/>
                  <wp:docPr id="206659900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599005" name="图片 1"/>
                          <pic:cNvPicPr>
                            <a:picLocks noChangeAspect="1"/>
                          </pic:cNvPicPr>
                        </pic:nvPicPr>
                        <pic:blipFill>
                          <a:blip r:embed="rId73" cstate="print"/>
                          <a:stretch>
                            <a:fillRect/>
                          </a:stretch>
                        </pic:blipFill>
                        <pic:spPr>
                          <a:xfrm>
                            <a:off x="0" y="0"/>
                            <a:ext cx="348404" cy="569505"/>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金文宋體" w:hAnsi="Batang" w:eastAsia="金文宋體" w:cs="Batang"/>
                <w:kern w:val="0"/>
                <w:sz w:val="20"/>
                <w:szCs w:val="21"/>
                <w:lang w:val="zh-CN" w:eastAsia="zh-TW"/>
              </w:rPr>
              <w:t>꽏</w:t>
            </w:r>
            <w:r>
              <w:rPr>
                <w:rFonts w:hint="eastAsia" w:ascii="宋体" w:hAnsi="宋体" w:eastAsia="宋体" w:cs="宋体"/>
                <w:kern w:val="0"/>
                <w:sz w:val="20"/>
                <w:szCs w:val="21"/>
                <w:lang w:val="zh-CN" w:eastAsia="zh-TW"/>
              </w:rPr>
              <w:t>壺</w:t>
            </w:r>
          </w:p>
        </w:tc>
        <w:tc>
          <w:tcPr>
            <w:tcW w:w="1292" w:type="dxa"/>
          </w:tcPr>
          <w:p>
            <w:pPr>
              <w:widowControl/>
              <w:jc w:val="left"/>
              <w:rPr>
                <w:rFonts w:ascii="Times New Roman" w:hAnsi="Times New Roman" w:eastAsia="宋体" w:cstheme="minorHAnsi"/>
                <w:kern w:val="0"/>
                <w:sz w:val="20"/>
                <w:szCs w:val="20"/>
                <w:lang w:eastAsia="zh-TW"/>
              </w:rPr>
            </w:pPr>
            <w:r>
              <w:rPr>
                <w:rFonts w:hint="eastAsia" w:ascii="Times New Roman" w:hAnsi="Times New Roman" w:eastAsia="宋体" w:cstheme="minorHAnsi"/>
                <w:kern w:val="0"/>
                <w:sz w:val="20"/>
                <w:szCs w:val="20"/>
              </w:rPr>
              <w:t>上海博物馆</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5206</w:t>
            </w:r>
          </w:p>
        </w:tc>
        <w:tc>
          <w:tcPr>
            <w:tcW w:w="1559"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西周早期</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23.7cm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腹径</w:t>
            </w:r>
            <w:r>
              <w:rPr>
                <w:rFonts w:ascii="Times New Roman" w:hAnsi="Times New Roman" w:eastAsia="宋体" w:cs="Times New Roman"/>
                <w:kern w:val="0"/>
                <w:sz w:val="20"/>
                <w:szCs w:val="20"/>
              </w:rPr>
              <w:t>15.5cm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21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72745" cy="842645"/>
                  <wp:effectExtent l="0" t="0" r="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pic:cNvPicPr>
                        </pic:nvPicPr>
                        <pic:blipFill>
                          <a:blip r:embed="rId74" cstate="print"/>
                          <a:stretch>
                            <a:fillRect/>
                          </a:stretch>
                        </pic:blipFill>
                        <pic:spPr>
                          <a:xfrm>
                            <a:off x="0" y="0"/>
                            <a:ext cx="383140" cy="865970"/>
                          </a:xfrm>
                          <a:prstGeom prst="rect">
                            <a:avLst/>
                          </a:prstGeom>
                        </pic:spPr>
                      </pic:pic>
                    </a:graphicData>
                  </a:graphic>
                </wp:inline>
              </w:drawing>
            </w:r>
          </w:p>
        </w:tc>
        <w:tc>
          <w:tcPr>
            <w:tcW w:w="1451" w:type="dxa"/>
          </w:tcPr>
          <w:p>
            <w:pPr>
              <w:rPr>
                <w:rFonts w:hint="eastAsia" w:ascii="金文宋體" w:hAnsi="Batang" w:eastAsia="金文宋體" w:cs="Batang"/>
                <w:kern w:val="0"/>
                <w:sz w:val="20"/>
                <w:szCs w:val="21"/>
                <w:lang w:val="zh-CN" w:eastAsia="zh-TW"/>
              </w:rPr>
            </w:pPr>
            <w:r>
              <w:rPr>
                <w:rFonts w:hint="eastAsia" w:ascii="Times New Roman" w:hAnsi="Times New Roman" w:eastAsia="宋体" w:cs="Times New Roman"/>
                <w:kern w:val="0"/>
                <w:sz w:val="20"/>
                <w:szCs w:val="21"/>
              </w:rPr>
              <w:t>海水纹铜贯耳瓶</w:t>
            </w:r>
          </w:p>
        </w:tc>
        <w:tc>
          <w:tcPr>
            <w:tcW w:w="1292" w:type="dxa"/>
          </w:tcPr>
          <w:p>
            <w:pPr>
              <w:widowControl/>
              <w:jc w:val="left"/>
              <w:rPr>
                <w:rFonts w:ascii="Times New Roman" w:hAnsi="Times New Roman" w:eastAsia="宋体" w:cstheme="minorHAnsi"/>
                <w:kern w:val="0"/>
                <w:sz w:val="20"/>
                <w:szCs w:val="20"/>
                <w:lang w:eastAsia="zh-TW"/>
              </w:rPr>
            </w:pPr>
            <w:r>
              <w:rPr>
                <w:rFonts w:hint="eastAsia" w:ascii="Times New Roman" w:hAnsi="Times New Roman" w:eastAsia="宋体" w:cstheme="minorHAnsi"/>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56510</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22.3cm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口纵</w:t>
            </w:r>
            <w:r>
              <w:rPr>
                <w:rFonts w:ascii="Times New Roman" w:hAnsi="Times New Roman" w:eastAsia="宋体" w:cs="Times New Roman"/>
                <w:kern w:val="0"/>
                <w:sz w:val="20"/>
                <w:szCs w:val="20"/>
              </w:rPr>
              <w:t>3.5cm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口横</w:t>
            </w:r>
            <w:r>
              <w:rPr>
                <w:rFonts w:ascii="Times New Roman" w:hAnsi="Times New Roman" w:eastAsia="宋体" w:cs="Times New Roman"/>
                <w:kern w:val="0"/>
                <w:sz w:val="20"/>
                <w:szCs w:val="20"/>
              </w:rPr>
              <w:t>4.5cm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腹纵</w:t>
            </w:r>
            <w:r>
              <w:rPr>
                <w:rFonts w:ascii="Times New Roman" w:hAnsi="Times New Roman" w:eastAsia="宋体" w:cs="Times New Roman"/>
                <w:kern w:val="0"/>
                <w:sz w:val="20"/>
                <w:szCs w:val="20"/>
              </w:rPr>
              <w:t>7.3cm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腹横</w:t>
            </w:r>
            <w:r>
              <w:rPr>
                <w:rFonts w:ascii="Times New Roman" w:hAnsi="Times New Roman" w:eastAsia="宋体" w:cs="Times New Roman"/>
                <w:kern w:val="0"/>
                <w:sz w:val="20"/>
                <w:szCs w:val="20"/>
              </w:rPr>
              <w:t>9cm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南汇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22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63245" cy="767715"/>
                  <wp:effectExtent l="0" t="0" r="0" b="0"/>
                  <wp:docPr id="1519229391" name="Picture 48"/>
                  <wp:cNvGraphicFramePr/>
                  <a:graphic xmlns:a="http://schemas.openxmlformats.org/drawingml/2006/main">
                    <a:graphicData uri="http://schemas.openxmlformats.org/drawingml/2006/picture">
                      <pic:pic xmlns:pic="http://schemas.openxmlformats.org/drawingml/2006/picture">
                        <pic:nvPicPr>
                          <pic:cNvPr id="1519229391" name="Picture 48"/>
                          <pic:cNvPicPr/>
                        </pic:nvPicPr>
                        <pic:blipFill>
                          <a:blip r:embed="rId75" cstate="email"/>
                          <a:stretch>
                            <a:fillRect/>
                          </a:stretch>
                        </pic:blipFill>
                        <pic:spPr>
                          <a:xfrm>
                            <a:off x="0" y="0"/>
                            <a:ext cx="569569" cy="775710"/>
                          </a:xfrm>
                          <a:prstGeom prst="rect">
                            <a:avLst/>
                          </a:prstGeom>
                        </pic:spPr>
                      </pic:pic>
                    </a:graphicData>
                  </a:graphic>
                </wp:inline>
              </w:drawing>
            </w:r>
          </w:p>
        </w:tc>
        <w:tc>
          <w:tcPr>
            <w:tcW w:w="1451" w:type="dxa"/>
          </w:tcPr>
          <w:p>
            <w:pPr>
              <w:rPr>
                <w:rFonts w:hint="eastAsia" w:ascii="金文宋體" w:hAnsi="Batang" w:eastAsia="金文宋體" w:cs="Batang"/>
                <w:kern w:val="0"/>
                <w:sz w:val="20"/>
                <w:szCs w:val="21"/>
                <w:lang w:val="zh-CN" w:eastAsia="zh-TW"/>
              </w:rPr>
            </w:pPr>
            <w:r>
              <w:rPr>
                <w:rFonts w:hint="eastAsia" w:ascii="Helvetica" w:hAnsi="Helvetica" w:eastAsia="宋体" w:cs="Helvetica"/>
                <w:kern w:val="0"/>
                <w:sz w:val="20"/>
                <w:szCs w:val="21"/>
              </w:rPr>
              <w:t>龙泉窑青瓷瓶（新安沈船出水）</w:t>
            </w:r>
          </w:p>
        </w:tc>
        <w:tc>
          <w:tcPr>
            <w:tcW w:w="1292" w:type="dxa"/>
          </w:tcPr>
          <w:p>
            <w:pPr>
              <w:widowControl/>
              <w:jc w:val="left"/>
              <w:rPr>
                <w:rFonts w:ascii="Times New Roman" w:hAnsi="Times New Roman" w:eastAsia="宋体" w:cstheme="minorHAnsi"/>
                <w:kern w:val="0"/>
                <w:sz w:val="20"/>
                <w:szCs w:val="20"/>
                <w:lang w:eastAsia="zh-TW"/>
              </w:rPr>
            </w:pPr>
            <w:r>
              <w:rPr>
                <w:rFonts w:ascii="Times New Roman" w:hAnsi="Times New Roman" w:eastAsia="宋体" w:cstheme="minorHAnsi"/>
                <w:kern w:val="0"/>
                <w:sz w:val="20"/>
                <w:szCs w:val="20"/>
              </w:rPr>
              <w:t>National Museum of Korea</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Sinan</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6550</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17.3 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ascii="Times New Roman" w:hAnsi="Times New Roman" w:eastAsia="宋体" w:cs="Times New Roman"/>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23</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53695" cy="589915"/>
                  <wp:effectExtent l="0" t="0" r="0" b="0"/>
                  <wp:docPr id="139654375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543750" name="图片 1"/>
                          <pic:cNvPicPr>
                            <a:picLocks noChangeAspect="1"/>
                          </pic:cNvPicPr>
                        </pic:nvPicPr>
                        <pic:blipFill>
                          <a:blip r:embed="rId76" cstate="print"/>
                          <a:stretch>
                            <a:fillRect/>
                          </a:stretch>
                        </pic:blipFill>
                        <pic:spPr>
                          <a:xfrm>
                            <a:off x="0" y="0"/>
                            <a:ext cx="360516" cy="600317"/>
                          </a:xfrm>
                          <a:prstGeom prst="rect">
                            <a:avLst/>
                          </a:prstGeom>
                        </pic:spPr>
                      </pic:pic>
                    </a:graphicData>
                  </a:graphic>
                </wp:inline>
              </w:drawing>
            </w:r>
          </w:p>
        </w:tc>
        <w:tc>
          <w:tcPr>
            <w:tcW w:w="1451" w:type="dxa"/>
          </w:tcPr>
          <w:p>
            <w:pPr>
              <w:rPr>
                <w:rFonts w:hint="eastAsia" w:ascii="金文宋體" w:hAnsi="Batang" w:eastAsia="金文宋體" w:cs="Batang"/>
                <w:kern w:val="0"/>
                <w:sz w:val="20"/>
                <w:szCs w:val="21"/>
                <w:lang w:val="zh-CN" w:eastAsia="zh-TW"/>
              </w:rPr>
            </w:pPr>
            <w:r>
              <w:rPr>
                <w:rFonts w:hint="eastAsia" w:ascii="Malgun Gothic" w:hAnsi="Malgun Gothic" w:eastAsia="Malgun Gothic" w:cs="Malgun Gothic"/>
                <w:kern w:val="0"/>
                <w:sz w:val="20"/>
                <w:szCs w:val="21"/>
                <w:lang w:val="zh-CN"/>
              </w:rPr>
              <w:t>뜩</w:t>
            </w:r>
            <w:r>
              <w:rPr>
                <w:rFonts w:hint="eastAsia" w:ascii="宋体" w:hAnsi="宋体" w:eastAsia="宋体" w:cs="宋体"/>
                <w:kern w:val="0"/>
                <w:sz w:val="20"/>
                <w:szCs w:val="21"/>
                <w:lang w:val="zh-CN"/>
              </w:rPr>
              <w:t>壶</w:t>
            </w:r>
          </w:p>
        </w:tc>
        <w:tc>
          <w:tcPr>
            <w:tcW w:w="1292" w:type="dxa"/>
          </w:tcPr>
          <w:p>
            <w:pPr>
              <w:widowControl/>
              <w:jc w:val="left"/>
              <w:rPr>
                <w:rFonts w:ascii="Times New Roman" w:hAnsi="Times New Roman" w:eastAsia="宋体" w:cstheme="minorHAnsi"/>
                <w:kern w:val="0"/>
                <w:sz w:val="20"/>
                <w:szCs w:val="20"/>
                <w:lang w:eastAsia="zh-TW"/>
              </w:rPr>
            </w:pPr>
            <w:r>
              <w:rPr>
                <w:rFonts w:hint="eastAsia" w:ascii="Times New Roman" w:hAnsi="Times New Roman" w:eastAsia="宋体" w:cstheme="minorHAnsi"/>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27303</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商晚期</w:t>
            </w:r>
          </w:p>
        </w:tc>
        <w:tc>
          <w:tcPr>
            <w:tcW w:w="145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34.8cm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腹横</w:t>
            </w:r>
            <w:r>
              <w:rPr>
                <w:rFonts w:ascii="Times New Roman" w:hAnsi="Times New Roman" w:eastAsia="宋体" w:cs="Times New Roman"/>
                <w:kern w:val="0"/>
                <w:sz w:val="20"/>
                <w:szCs w:val="20"/>
              </w:rPr>
              <w:t>23cm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人广</w:t>
            </w:r>
          </w:p>
        </w:tc>
      </w:tr>
    </w:tbl>
    <w:p>
      <w:pPr>
        <w:rPr>
          <w:rFonts w:hint="eastAsia" w:asciiTheme="minorEastAsia" w:hAnsiTheme="minorEastAsia"/>
          <w:b/>
          <w:bCs/>
          <w:sz w:val="24"/>
          <w:szCs w:val="24"/>
        </w:rPr>
      </w:pPr>
      <w:r>
        <w:rPr>
          <w:rFonts w:hint="eastAsia" w:asciiTheme="minorEastAsia" w:hAnsiTheme="minorEastAsia"/>
          <w:b/>
          <w:bCs/>
          <w:sz w:val="24"/>
          <w:szCs w:val="24"/>
        </w:rPr>
        <w:t>D钫形瓶</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29</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114300" distR="114300">
                  <wp:extent cx="473075" cy="631190"/>
                  <wp:effectExtent l="19050" t="0" r="2904" b="0"/>
                  <wp:docPr id="2029" name="Picture 42"/>
                  <wp:cNvGraphicFramePr/>
                  <a:graphic xmlns:a="http://schemas.openxmlformats.org/drawingml/2006/main">
                    <a:graphicData uri="http://schemas.openxmlformats.org/drawingml/2006/picture">
                      <pic:pic xmlns:pic="http://schemas.openxmlformats.org/drawingml/2006/picture">
                        <pic:nvPicPr>
                          <pic:cNvPr id="2029" name="Picture 42"/>
                          <pic:cNvPicPr/>
                        </pic:nvPicPr>
                        <pic:blipFill>
                          <a:blip r:embed="rId77" cstate="email"/>
                          <a:stretch>
                            <a:fillRect/>
                          </a:stretch>
                        </pic:blipFill>
                        <pic:spPr>
                          <a:xfrm>
                            <a:off x="0" y="0"/>
                            <a:ext cx="481864" cy="642733"/>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1"/>
              </w:rPr>
              <w:t>铜钫形瓶</w:t>
            </w:r>
            <w:r>
              <w:rPr>
                <w:rFonts w:ascii="Times New Roman" w:hAnsi="Times New Roman" w:eastAsia="宋体" w:cs="Times New Roman"/>
                <w:kern w:val="0"/>
                <w:sz w:val="20"/>
                <w:szCs w:val="21"/>
              </w:rPr>
              <w:t xml:space="preserve"> (</w:t>
            </w:r>
            <w:r>
              <w:rPr>
                <w:rFonts w:hint="eastAsia" w:ascii="Times New Roman" w:hAnsi="Times New Roman" w:eastAsia="宋体" w:cs="Times New Roman"/>
                <w:kern w:val="0"/>
                <w:sz w:val="20"/>
                <w:szCs w:val="21"/>
              </w:rPr>
              <w:t>福建南平窖藏出土</w:t>
            </w:r>
            <w:r>
              <w:rPr>
                <w:rFonts w:ascii="Times New Roman" w:hAnsi="Times New Roman" w:eastAsia="宋体" w:cs="Times New Roman"/>
                <w:kern w:val="0"/>
                <w:sz w:val="20"/>
                <w:szCs w:val="21"/>
              </w:rPr>
              <w:t>)</w:t>
            </w:r>
          </w:p>
        </w:tc>
        <w:tc>
          <w:tcPr>
            <w:tcW w:w="1292" w:type="dxa"/>
          </w:tcPr>
          <w:p>
            <w:pPr>
              <w:widowControl/>
              <w:jc w:val="left"/>
              <w:rPr>
                <w:rFonts w:ascii="Times New Roman" w:hAnsi="Times New Roman" w:eastAsia="宋体" w:cstheme="minorHAnsi"/>
                <w:kern w:val="0"/>
                <w:sz w:val="20"/>
                <w:szCs w:val="20"/>
                <w:lang w:eastAsia="zh-TW"/>
              </w:rPr>
            </w:pPr>
            <w:r>
              <w:rPr>
                <w:rFonts w:hint="eastAsia" w:ascii="宋体" w:hAnsi="宋体" w:eastAsia="宋体" w:cs="宋体"/>
                <w:kern w:val="0"/>
                <w:sz w:val="20"/>
                <w:szCs w:val="20"/>
              </w:rPr>
              <w:t>福建博物院</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 xml:space="preserve"> 1739</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24 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分体（</w:t>
            </w:r>
            <w:r>
              <w:rPr>
                <w:rFonts w:ascii="Times New Roman" w:hAnsi="Times New Roman" w:eastAsia="宋体" w:cs="Times New Roman"/>
                <w:kern w:val="0"/>
                <w:sz w:val="20"/>
                <w:szCs w:val="20"/>
              </w:rPr>
              <w:t>2</w:t>
            </w:r>
            <w:r>
              <w:rPr>
                <w:rFonts w:hint="eastAsia" w:ascii="Times New Roman" w:hAnsi="Times New Roman" w:eastAsia="宋体" w:cs="Times New Roman"/>
                <w:kern w:val="0"/>
                <w:sz w:val="20"/>
                <w:szCs w:val="20"/>
              </w:rPr>
              <w:t>）</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30</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0" distR="0">
                  <wp:extent cx="274320" cy="431800"/>
                  <wp:effectExtent l="19050" t="0" r="0" b="0"/>
                  <wp:docPr id="20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 name="图片 1"/>
                          <pic:cNvPicPr>
                            <a:picLocks noChangeAspect="1"/>
                          </pic:cNvPicPr>
                        </pic:nvPicPr>
                        <pic:blipFill>
                          <a:blip r:embed="rId78" cstate="print"/>
                          <a:stretch>
                            <a:fillRect/>
                          </a:stretch>
                        </pic:blipFill>
                        <pic:spPr>
                          <a:xfrm>
                            <a:off x="0" y="0"/>
                            <a:ext cx="278625" cy="438111"/>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1"/>
              </w:rPr>
              <w:t>鎏金银铜钫</w:t>
            </w:r>
          </w:p>
        </w:tc>
        <w:tc>
          <w:tcPr>
            <w:tcW w:w="1292" w:type="dxa"/>
          </w:tcPr>
          <w:p>
            <w:pPr>
              <w:widowControl/>
              <w:jc w:val="left"/>
              <w:rPr>
                <w:rFonts w:ascii="Times New Roman" w:hAnsi="Times New Roman" w:eastAsia="宋体" w:cstheme="minorHAnsi"/>
                <w:kern w:val="0"/>
                <w:sz w:val="20"/>
                <w:szCs w:val="20"/>
                <w:lang w:eastAsia="zh-TW"/>
              </w:rPr>
            </w:pPr>
            <w:r>
              <w:rPr>
                <w:rFonts w:hint="eastAsia" w:ascii="宋体" w:hAnsi="宋体" w:eastAsia="宋体" w:cs="宋体"/>
                <w:kern w:val="0"/>
                <w:sz w:val="20"/>
                <w:szCs w:val="20"/>
              </w:rPr>
              <w:t>上海博物馆</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67198</w:t>
            </w:r>
          </w:p>
        </w:tc>
        <w:tc>
          <w:tcPr>
            <w:tcW w:w="1559"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汉</w:t>
            </w:r>
          </w:p>
        </w:tc>
        <w:tc>
          <w:tcPr>
            <w:tcW w:w="145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35cm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bl>
    <w:p>
      <w:pPr>
        <w:rPr>
          <w:rFonts w:hint="eastAsia" w:asciiTheme="minorEastAsia" w:hAnsiTheme="minorEastAsia"/>
          <w:b/>
          <w:bCs/>
          <w:sz w:val="24"/>
          <w:szCs w:val="24"/>
        </w:rPr>
      </w:pPr>
      <w:r>
        <w:rPr>
          <w:rFonts w:hint="eastAsia" w:asciiTheme="minorEastAsia" w:hAnsiTheme="minorEastAsia"/>
          <w:b/>
          <w:bCs/>
          <w:sz w:val="24"/>
          <w:szCs w:val="24"/>
        </w:rPr>
        <w:t>E扁壶</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31</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114300" distR="114300">
                  <wp:extent cx="445770" cy="560070"/>
                  <wp:effectExtent l="19050" t="0" r="0" b="0"/>
                  <wp:docPr id="2031" name="Picture 62"/>
                  <wp:cNvGraphicFramePr/>
                  <a:graphic xmlns:a="http://schemas.openxmlformats.org/drawingml/2006/main">
                    <a:graphicData uri="http://schemas.openxmlformats.org/drawingml/2006/picture">
                      <pic:pic xmlns:pic="http://schemas.openxmlformats.org/drawingml/2006/picture">
                        <pic:nvPicPr>
                          <pic:cNvPr id="2031" name="Picture 62"/>
                          <pic:cNvPicPr/>
                        </pic:nvPicPr>
                        <pic:blipFill>
                          <a:blip r:embed="rId79" cstate="email"/>
                          <a:stretch>
                            <a:fillRect/>
                          </a:stretch>
                        </pic:blipFill>
                        <pic:spPr>
                          <a:xfrm>
                            <a:off x="0" y="0"/>
                            <a:ext cx="456766" cy="573713"/>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Helvetica" w:hAnsi="Helvetica" w:eastAsia="宋体" w:cs="Helvetica"/>
                <w:kern w:val="0"/>
                <w:sz w:val="20"/>
                <w:szCs w:val="21"/>
              </w:rPr>
              <w:t>仿古铜扁壶</w:t>
            </w:r>
          </w:p>
        </w:tc>
        <w:tc>
          <w:tcPr>
            <w:tcW w:w="1292" w:type="dxa"/>
          </w:tcPr>
          <w:p>
            <w:pPr>
              <w:widowControl/>
              <w:jc w:val="left"/>
              <w:rPr>
                <w:rFonts w:ascii="Times New Roman" w:hAnsi="Times New Roman" w:eastAsia="宋体" w:cstheme="minorHAnsi"/>
                <w:kern w:val="0"/>
                <w:sz w:val="20"/>
                <w:szCs w:val="20"/>
                <w:lang w:eastAsia="zh-TW"/>
              </w:rPr>
            </w:pPr>
            <w:r>
              <w:rPr>
                <w:rFonts w:ascii="Times New Roman" w:hAnsi="Times New Roman" w:eastAsia="宋体" w:cstheme="minorHAnsi"/>
                <w:kern w:val="0"/>
                <w:sz w:val="20"/>
                <w:szCs w:val="20"/>
              </w:rPr>
              <w:t>Victoria and Albert Museum</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 xml:space="preserve"> M.1179-1926</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23.5 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32</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0" distR="0">
                  <wp:extent cx="426720" cy="434975"/>
                  <wp:effectExtent l="19050" t="0" r="0" b="0"/>
                  <wp:docPr id="20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2" name="图片 1"/>
                          <pic:cNvPicPr>
                            <a:picLocks noChangeAspect="1"/>
                          </pic:cNvPicPr>
                        </pic:nvPicPr>
                        <pic:blipFill>
                          <a:blip r:embed="rId80" cstate="print"/>
                          <a:stretch>
                            <a:fillRect/>
                          </a:stretch>
                        </pic:blipFill>
                        <pic:spPr>
                          <a:xfrm>
                            <a:off x="0" y="0"/>
                            <a:ext cx="427662" cy="435887"/>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1"/>
              </w:rPr>
              <w:t>凤系铜扁壶</w:t>
            </w:r>
          </w:p>
        </w:tc>
        <w:tc>
          <w:tcPr>
            <w:tcW w:w="1292" w:type="dxa"/>
          </w:tcPr>
          <w:p>
            <w:pPr>
              <w:widowControl/>
              <w:jc w:val="left"/>
              <w:rPr>
                <w:rFonts w:ascii="Times New Roman" w:hAnsi="Times New Roman" w:eastAsia="宋体" w:cstheme="minorHAnsi"/>
                <w:kern w:val="0"/>
                <w:sz w:val="20"/>
                <w:szCs w:val="20"/>
                <w:lang w:eastAsia="zh-TW"/>
              </w:rPr>
            </w:pPr>
            <w:r>
              <w:rPr>
                <w:rFonts w:hint="eastAsia" w:ascii="宋体" w:hAnsi="宋体" w:eastAsia="宋体" w:cs="宋体"/>
                <w:kern w:val="0"/>
                <w:sz w:val="20"/>
                <w:szCs w:val="20"/>
              </w:rPr>
              <w:t>上海博物馆</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33549</w:t>
            </w:r>
          </w:p>
        </w:tc>
        <w:tc>
          <w:tcPr>
            <w:tcW w:w="1559"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汉</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20.9cm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腹横</w:t>
            </w:r>
            <w:r>
              <w:rPr>
                <w:rFonts w:ascii="Times New Roman" w:hAnsi="Times New Roman" w:eastAsia="宋体" w:cs="Times New Roman"/>
                <w:kern w:val="0"/>
                <w:sz w:val="20"/>
                <w:szCs w:val="20"/>
              </w:rPr>
              <w:t>20.9 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bl>
    <w:p>
      <w:pPr>
        <w:pStyle w:val="34"/>
        <w:numPr>
          <w:ilvl w:val="0"/>
          <w:numId w:val="5"/>
        </w:numPr>
        <w:rPr>
          <w:rFonts w:hint="eastAsia" w:ascii="宋体" w:hAnsi="宋体" w:eastAsia="宋体"/>
          <w:b/>
          <w:bCs/>
          <w:sz w:val="28"/>
          <w:szCs w:val="28"/>
        </w:rPr>
      </w:pPr>
      <w:r>
        <w:rPr>
          <w:rFonts w:hint="eastAsia" w:ascii="宋体" w:hAnsi="宋体" w:eastAsia="宋体"/>
          <w:b/>
          <w:bCs/>
          <w:sz w:val="28"/>
          <w:szCs w:val="28"/>
        </w:rPr>
        <w:t>创新</w:t>
      </w:r>
    </w:p>
    <w:p>
      <w:pPr>
        <w:rPr>
          <w:rFonts w:hint="eastAsia" w:asciiTheme="minorEastAsia" w:hAnsiTheme="minorEastAsia"/>
          <w:b/>
          <w:bCs/>
          <w:sz w:val="24"/>
          <w:szCs w:val="24"/>
        </w:rPr>
      </w:pPr>
      <w:r>
        <w:rPr>
          <w:rFonts w:hint="eastAsia" w:asciiTheme="minorEastAsia" w:hAnsiTheme="minorEastAsia"/>
          <w:b/>
          <w:bCs/>
          <w:sz w:val="24"/>
          <w:szCs w:val="24"/>
        </w:rPr>
        <w:t>A细颈瓶</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33</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114300" distR="114300">
                  <wp:extent cx="464820" cy="706120"/>
                  <wp:effectExtent l="0" t="0" r="0" b="0"/>
                  <wp:docPr id="23" name="Picture 54"/>
                  <wp:cNvGraphicFramePr/>
                  <a:graphic xmlns:a="http://schemas.openxmlformats.org/drawingml/2006/main">
                    <a:graphicData uri="http://schemas.openxmlformats.org/drawingml/2006/picture">
                      <pic:pic xmlns:pic="http://schemas.openxmlformats.org/drawingml/2006/picture">
                        <pic:nvPicPr>
                          <pic:cNvPr id="23" name="Picture 54"/>
                          <pic:cNvPicPr/>
                        </pic:nvPicPr>
                        <pic:blipFill>
                          <a:blip r:embed="rId81" cstate="email"/>
                          <a:stretch>
                            <a:fillRect/>
                          </a:stretch>
                        </pic:blipFill>
                        <pic:spPr>
                          <a:xfrm>
                            <a:off x="0" y="0"/>
                            <a:ext cx="469745" cy="713682"/>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1"/>
              </w:rPr>
              <w:t>仿古铜细颈瓶</w:t>
            </w:r>
          </w:p>
        </w:tc>
        <w:tc>
          <w:tcPr>
            <w:tcW w:w="1292" w:type="dxa"/>
          </w:tcPr>
          <w:p>
            <w:pPr>
              <w:widowControl/>
              <w:jc w:val="left"/>
              <w:rPr>
                <w:rFonts w:ascii="Times New Roman" w:hAnsi="Times New Roman" w:eastAsia="宋体" w:cstheme="minorHAnsi"/>
                <w:kern w:val="0"/>
                <w:sz w:val="20"/>
                <w:szCs w:val="20"/>
                <w:lang w:eastAsia="zh-TW"/>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2021.296</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南宋</w:t>
            </w:r>
          </w:p>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(1127</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1279)</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20.3 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10.8 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34</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114300" distR="114300">
                  <wp:extent cx="363855" cy="628015"/>
                  <wp:effectExtent l="19050" t="0" r="0" b="0"/>
                  <wp:docPr id="2034" name="Picture 43"/>
                  <wp:cNvGraphicFramePr/>
                  <a:graphic xmlns:a="http://schemas.openxmlformats.org/drawingml/2006/main">
                    <a:graphicData uri="http://schemas.openxmlformats.org/drawingml/2006/picture">
                      <pic:pic xmlns:pic="http://schemas.openxmlformats.org/drawingml/2006/picture">
                        <pic:nvPicPr>
                          <pic:cNvPr id="2034" name="Picture 43"/>
                          <pic:cNvPicPr/>
                        </pic:nvPicPr>
                        <pic:blipFill>
                          <a:blip r:embed="rId82" cstate="email"/>
                          <a:stretch>
                            <a:fillRect/>
                          </a:stretch>
                        </pic:blipFill>
                        <pic:spPr>
                          <a:xfrm>
                            <a:off x="0" y="0"/>
                            <a:ext cx="372340" cy="641932"/>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Helvetica" w:hAnsi="Helvetica" w:eastAsia="宋体" w:cs="Helvetica"/>
                <w:kern w:val="0"/>
                <w:sz w:val="20"/>
                <w:szCs w:val="21"/>
              </w:rPr>
              <w:t>仿古铜长颈瓶</w:t>
            </w:r>
            <w:r>
              <w:rPr>
                <w:rFonts w:hint="eastAsia" w:ascii="Times New Roman" w:hAnsi="Times New Roman" w:eastAsia="宋体" w:cs="Times New Roman"/>
                <w:kern w:val="0"/>
                <w:sz w:val="20"/>
                <w:szCs w:val="21"/>
              </w:rPr>
              <w:t>（四川彭州窖藏）</w:t>
            </w:r>
          </w:p>
        </w:tc>
        <w:tc>
          <w:tcPr>
            <w:tcW w:w="1292" w:type="dxa"/>
          </w:tcPr>
          <w:p>
            <w:pPr>
              <w:widowControl/>
              <w:jc w:val="left"/>
              <w:rPr>
                <w:rFonts w:ascii="Times New Roman" w:hAnsi="Times New Roman" w:eastAsia="宋体" w:cstheme="minorHAnsi"/>
                <w:kern w:val="0"/>
                <w:sz w:val="20"/>
                <w:szCs w:val="20"/>
                <w:lang w:eastAsia="zh-TW"/>
              </w:rPr>
            </w:pPr>
            <w:r>
              <w:rPr>
                <w:rFonts w:hint="eastAsia" w:ascii="Times New Roman" w:hAnsi="Times New Roman" w:eastAsia="宋体" w:cs="Times New Roman"/>
                <w:kern w:val="0"/>
                <w:sz w:val="20"/>
                <w:szCs w:val="20"/>
              </w:rPr>
              <w:t>彭州市博物馆</w:t>
            </w:r>
          </w:p>
        </w:tc>
        <w:tc>
          <w:tcPr>
            <w:tcW w:w="1226" w:type="dxa"/>
          </w:tcPr>
          <w:p>
            <w:pPr>
              <w:jc w:val="center"/>
              <w:rPr>
                <w:rFonts w:ascii="Times New Roman" w:hAnsi="Times New Roman" w:eastAsia="宋体" w:cs="Times New Roman"/>
                <w:kern w:val="0"/>
                <w:sz w:val="20"/>
                <w:szCs w:val="20"/>
                <w:lang w:eastAsia="zh-TW"/>
              </w:rPr>
            </w:pP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南宋</w:t>
            </w:r>
          </w:p>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(1127</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1279)</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31.8 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底径</w:t>
            </w:r>
            <w:r>
              <w:rPr>
                <w:rFonts w:ascii="Times New Roman" w:hAnsi="Times New Roman" w:eastAsia="宋体" w:cs="Times New Roman"/>
                <w:kern w:val="0"/>
                <w:sz w:val="20"/>
                <w:szCs w:val="20"/>
              </w:rPr>
              <w:t>11.3 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分体（</w:t>
            </w:r>
            <w:r>
              <w:rPr>
                <w:rFonts w:ascii="Times New Roman" w:hAnsi="Times New Roman" w:eastAsia="宋体" w:cs="Times New Roman"/>
                <w:kern w:val="0"/>
                <w:sz w:val="20"/>
                <w:szCs w:val="20"/>
              </w:rPr>
              <w:t>2</w:t>
            </w:r>
            <w:r>
              <w:rPr>
                <w:rFonts w:hint="eastAsia" w:ascii="Times New Roman" w:hAnsi="Times New Roman" w:eastAsia="宋体" w:cs="Times New Roman"/>
                <w:kern w:val="0"/>
                <w:sz w:val="20"/>
                <w:szCs w:val="20"/>
              </w:rPr>
              <w:t>）</w:t>
            </w:r>
          </w:p>
        </w:tc>
        <w:tc>
          <w:tcPr>
            <w:tcW w:w="816" w:type="dxa"/>
          </w:tcPr>
          <w:p>
            <w:pPr>
              <w:rPr>
                <w:rFonts w:hint="eastAsia" w:eastAsia="宋体" w:cs="Times New Roman" w:asciiTheme="minorEastAsia" w:hAnsiTheme="minorEastAsia"/>
                <w:kern w:val="0"/>
                <w:sz w:val="20"/>
                <w:szCs w:val="20"/>
                <w:lang w:eastAsia="zh-TW"/>
              </w:rPr>
            </w:pPr>
          </w:p>
        </w:tc>
      </w:tr>
    </w:tbl>
    <w:p>
      <w:pPr>
        <w:rPr>
          <w:rFonts w:hint="eastAsia" w:asciiTheme="minorEastAsia" w:hAnsiTheme="minorEastAsia"/>
          <w:b/>
          <w:bCs/>
          <w:sz w:val="24"/>
          <w:szCs w:val="24"/>
        </w:rPr>
      </w:pPr>
      <w:r>
        <w:rPr>
          <w:rFonts w:hint="eastAsia" w:asciiTheme="minorEastAsia" w:hAnsiTheme="minorEastAsia"/>
          <w:b/>
          <w:bCs/>
          <w:sz w:val="24"/>
          <w:szCs w:val="24"/>
        </w:rPr>
        <w:t>B三足瓶</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35</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114300" distR="114300">
                  <wp:extent cx="523875" cy="751205"/>
                  <wp:effectExtent l="0" t="0" r="0" b="0"/>
                  <wp:docPr id="2035" name="Picture 45"/>
                  <wp:cNvGraphicFramePr/>
                  <a:graphic xmlns:a="http://schemas.openxmlformats.org/drawingml/2006/main">
                    <a:graphicData uri="http://schemas.openxmlformats.org/drawingml/2006/picture">
                      <pic:pic xmlns:pic="http://schemas.openxmlformats.org/drawingml/2006/picture">
                        <pic:nvPicPr>
                          <pic:cNvPr id="2035" name="Picture 45"/>
                          <pic:cNvPicPr/>
                        </pic:nvPicPr>
                        <pic:blipFill>
                          <a:blip r:embed="rId83" cstate="email"/>
                          <a:stretch>
                            <a:fillRect/>
                          </a:stretch>
                        </pic:blipFill>
                        <pic:spPr>
                          <a:xfrm>
                            <a:off x="0" y="0"/>
                            <a:ext cx="530562" cy="760189"/>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1"/>
              </w:rPr>
              <w:t>仿古铜三足瓶（四川彭州窖藏）</w:t>
            </w:r>
          </w:p>
        </w:tc>
        <w:tc>
          <w:tcPr>
            <w:tcW w:w="1292" w:type="dxa"/>
          </w:tcPr>
          <w:p>
            <w:pPr>
              <w:widowControl/>
              <w:jc w:val="left"/>
              <w:rPr>
                <w:rFonts w:ascii="Times New Roman" w:hAnsi="Times New Roman" w:eastAsia="宋体" w:cstheme="minorHAnsi"/>
                <w:kern w:val="0"/>
                <w:sz w:val="20"/>
                <w:szCs w:val="20"/>
                <w:lang w:eastAsia="zh-TW"/>
              </w:rPr>
            </w:pPr>
            <w:r>
              <w:rPr>
                <w:rFonts w:hint="eastAsia" w:ascii="Times New Roman" w:hAnsi="Times New Roman" w:eastAsia="宋体" w:cs="Times New Roman"/>
                <w:kern w:val="0"/>
                <w:sz w:val="20"/>
                <w:szCs w:val="20"/>
              </w:rPr>
              <w:t>彭州市博物馆</w:t>
            </w:r>
          </w:p>
        </w:tc>
        <w:tc>
          <w:tcPr>
            <w:tcW w:w="1226" w:type="dxa"/>
          </w:tcPr>
          <w:p>
            <w:pPr>
              <w:jc w:val="center"/>
              <w:rPr>
                <w:rFonts w:ascii="Times New Roman" w:hAnsi="Times New Roman" w:eastAsia="宋体" w:cs="Times New Roman"/>
                <w:kern w:val="0"/>
                <w:sz w:val="20"/>
                <w:szCs w:val="20"/>
                <w:lang w:eastAsia="zh-TW"/>
              </w:rPr>
            </w:pP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南宋</w:t>
            </w:r>
          </w:p>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(1127</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1279)</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66 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14.8 cm</w:t>
            </w:r>
          </w:p>
        </w:tc>
        <w:tc>
          <w:tcPr>
            <w:tcW w:w="992"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t>中心柜</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分体</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36</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114300" distR="114300">
                  <wp:extent cx="628015" cy="742950"/>
                  <wp:effectExtent l="0" t="0" r="0" b="0"/>
                  <wp:docPr id="2036" name="Picture 67"/>
                  <wp:cNvGraphicFramePr/>
                  <a:graphic xmlns:a="http://schemas.openxmlformats.org/drawingml/2006/main">
                    <a:graphicData uri="http://schemas.openxmlformats.org/drawingml/2006/picture">
                      <pic:pic xmlns:pic="http://schemas.openxmlformats.org/drawingml/2006/picture">
                        <pic:nvPicPr>
                          <pic:cNvPr id="2036" name="Picture 67"/>
                          <pic:cNvPicPr/>
                        </pic:nvPicPr>
                        <pic:blipFill>
                          <a:blip r:embed="rId84" cstate="email"/>
                          <a:stretch>
                            <a:fillRect/>
                          </a:stretch>
                        </pic:blipFill>
                        <pic:spPr>
                          <a:xfrm>
                            <a:off x="0" y="0"/>
                            <a:ext cx="633123" cy="748737"/>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1"/>
              </w:rPr>
              <w:t>仿古铜三足瓶</w:t>
            </w:r>
            <w:r>
              <w:rPr>
                <w:rFonts w:hint="eastAsia" w:ascii="Helvetica" w:hAnsi="Helvetica" w:eastAsia="宋体" w:cs="Helvetica"/>
                <w:kern w:val="0"/>
                <w:sz w:val="20"/>
                <w:szCs w:val="21"/>
              </w:rPr>
              <w:t>（福建南平窖藏出土）</w:t>
            </w:r>
          </w:p>
        </w:tc>
        <w:tc>
          <w:tcPr>
            <w:tcW w:w="1292" w:type="dxa"/>
          </w:tcPr>
          <w:p>
            <w:pPr>
              <w:widowControl/>
              <w:jc w:val="left"/>
              <w:rPr>
                <w:rFonts w:ascii="Times New Roman" w:hAnsi="Times New Roman" w:eastAsia="宋体" w:cstheme="minorHAnsi"/>
                <w:kern w:val="0"/>
                <w:sz w:val="20"/>
                <w:szCs w:val="20"/>
                <w:lang w:eastAsia="zh-TW"/>
              </w:rPr>
            </w:pPr>
            <w:r>
              <w:rPr>
                <w:rFonts w:hint="eastAsia" w:ascii="Times New Roman" w:hAnsi="Times New Roman" w:eastAsia="宋体" w:cs="Times New Roman"/>
                <w:kern w:val="0"/>
                <w:sz w:val="20"/>
                <w:szCs w:val="20"/>
              </w:rPr>
              <w:t>福建博物院</w:t>
            </w:r>
          </w:p>
        </w:tc>
        <w:tc>
          <w:tcPr>
            <w:tcW w:w="1226" w:type="dxa"/>
          </w:tcPr>
          <w:p>
            <w:pPr>
              <w:jc w:val="center"/>
              <w:rPr>
                <w:rFonts w:ascii="Times New Roman" w:hAnsi="Times New Roman" w:eastAsia="宋体" w:cs="Times New Roman"/>
                <w:kern w:val="0"/>
                <w:sz w:val="20"/>
                <w:szCs w:val="20"/>
                <w:lang w:eastAsia="zh-TW"/>
              </w:rPr>
            </w:pP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17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11.9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5.4 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整体线描图</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37</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403860" cy="669290"/>
                  <wp:effectExtent l="0" t="0" r="0"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85" cstate="print"/>
                          <a:stretch>
                            <a:fillRect/>
                          </a:stretch>
                        </pic:blipFill>
                        <pic:spPr>
                          <a:xfrm>
                            <a:off x="0" y="0"/>
                            <a:ext cx="406688" cy="673979"/>
                          </a:xfrm>
                          <a:prstGeom prst="rect">
                            <a:avLst/>
                          </a:prstGeom>
                        </pic:spPr>
                      </pic:pic>
                    </a:graphicData>
                  </a:graphic>
                </wp:inline>
              </w:drawing>
            </w:r>
          </w:p>
        </w:tc>
        <w:tc>
          <w:tcPr>
            <w:tcW w:w="1451" w:type="dxa"/>
          </w:tcPr>
          <w:p>
            <w:pPr>
              <w:rPr>
                <w:rFonts w:hint="eastAsia" w:ascii="Songti SC Regular" w:hAnsi="Songti SC Regular" w:eastAsia="Songti SC Regular" w:cs="Songti SC Regular"/>
                <w:kern w:val="0"/>
                <w:sz w:val="20"/>
                <w:szCs w:val="20"/>
                <w:lang w:eastAsia="zh-TW"/>
              </w:rPr>
            </w:pPr>
            <w:r>
              <w:rPr>
                <w:rFonts w:hint="eastAsia" w:ascii="Times New Roman" w:hAnsi="Times New Roman" w:eastAsia="宋体" w:cs="Times New Roman"/>
                <w:kern w:val="0"/>
                <w:sz w:val="20"/>
                <w:szCs w:val="21"/>
              </w:rPr>
              <w:t>仿古铜三足瓶</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53566</w:t>
            </w:r>
          </w:p>
        </w:tc>
        <w:tc>
          <w:tcPr>
            <w:tcW w:w="1559"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17.3cm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5cm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腹径</w:t>
            </w:r>
            <w:r>
              <w:rPr>
                <w:rFonts w:ascii="Times New Roman" w:hAnsi="Times New Roman" w:eastAsia="宋体" w:cs="Times New Roman"/>
                <w:kern w:val="0"/>
                <w:sz w:val="20"/>
                <w:szCs w:val="20"/>
              </w:rPr>
              <w:t>11.5cm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r>
              <w:rPr>
                <w:rFonts w:hint="eastAsia" w:eastAsia="宋体" w:cs="Times New Roman" w:asciiTheme="minorEastAsia" w:hAnsiTheme="minorEastAsia"/>
                <w:kern w:val="0"/>
                <w:sz w:val="20"/>
                <w:szCs w:val="20"/>
              </w:rPr>
              <w:t>南汇</w:t>
            </w:r>
          </w:p>
        </w:tc>
      </w:tr>
    </w:tbl>
    <w:p>
      <w:pPr>
        <w:rPr>
          <w:rFonts w:hint="eastAsia" w:asciiTheme="minorEastAsia" w:hAnsiTheme="minorEastAsia"/>
          <w:b/>
          <w:bCs/>
          <w:sz w:val="24"/>
          <w:szCs w:val="24"/>
        </w:rPr>
      </w:pPr>
      <w:r>
        <w:rPr>
          <w:rFonts w:hint="eastAsia" w:asciiTheme="minorEastAsia" w:hAnsiTheme="minorEastAsia"/>
          <w:b/>
          <w:bCs/>
          <w:sz w:val="24"/>
          <w:szCs w:val="24"/>
        </w:rPr>
        <w:t>C多层次图案云耳瓶</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38</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0" distR="0">
                  <wp:extent cx="334010" cy="688340"/>
                  <wp:effectExtent l="0" t="0" r="0" b="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pic:cNvPicPr>
                        </pic:nvPicPr>
                        <pic:blipFill>
                          <a:blip r:embed="rId86" cstate="print"/>
                          <a:stretch>
                            <a:fillRect/>
                          </a:stretch>
                        </pic:blipFill>
                        <pic:spPr>
                          <a:xfrm>
                            <a:off x="0" y="0"/>
                            <a:ext cx="338708" cy="698108"/>
                          </a:xfrm>
                          <a:prstGeom prst="rect">
                            <a:avLst/>
                          </a:prstGeom>
                        </pic:spPr>
                      </pic:pic>
                    </a:graphicData>
                  </a:graphic>
                </wp:inline>
              </w:drawing>
            </w:r>
          </w:p>
        </w:tc>
        <w:tc>
          <w:tcPr>
            <w:tcW w:w="1451" w:type="dxa"/>
          </w:tcPr>
          <w:p>
            <w:pPr>
              <w:rPr>
                <w:rFonts w:hint="eastAsia" w:ascii="Songti SC Regular" w:hAnsi="Songti SC Regular" w:eastAsia="Songti SC Regular" w:cs="Songti SC Regular"/>
                <w:kern w:val="0"/>
                <w:sz w:val="20"/>
                <w:szCs w:val="20"/>
                <w:lang w:eastAsia="zh-TW"/>
              </w:rPr>
            </w:pPr>
            <w:r>
              <w:rPr>
                <w:rFonts w:hint="eastAsia" w:ascii="Times New Roman" w:hAnsi="Times New Roman" w:eastAsia="宋体" w:cs="Times New Roman"/>
                <w:kern w:val="0"/>
                <w:sz w:val="20"/>
                <w:szCs w:val="21"/>
              </w:rPr>
              <w:t>八卦纹铜云耳瓶</w:t>
            </w:r>
          </w:p>
        </w:tc>
        <w:tc>
          <w:tcPr>
            <w:tcW w:w="1292" w:type="dxa"/>
          </w:tcPr>
          <w:p>
            <w:pPr>
              <w:widowControl/>
              <w:jc w:val="left"/>
              <w:rPr>
                <w:rFonts w:ascii="Times New Roman" w:hAnsi="Times New Roman" w:eastAsia="宋体" w:cstheme="minorHAnsi"/>
                <w:kern w:val="0"/>
                <w:sz w:val="20"/>
                <w:szCs w:val="20"/>
                <w:lang w:eastAsia="zh-TW"/>
              </w:rPr>
            </w:pPr>
            <w:r>
              <w:rPr>
                <w:rFonts w:hint="eastAsia" w:ascii="宋体" w:hAnsi="宋体" w:eastAsia="宋体" w:cs="宋体"/>
                <w:kern w:val="0"/>
                <w:sz w:val="20"/>
                <w:szCs w:val="20"/>
              </w:rPr>
              <w:t>上海博物馆</w:t>
            </w:r>
          </w:p>
        </w:tc>
        <w:tc>
          <w:tcPr>
            <w:tcW w:w="1226"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11457</w:t>
            </w:r>
          </w:p>
        </w:tc>
        <w:tc>
          <w:tcPr>
            <w:tcW w:w="1559"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19.1cm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口纵</w:t>
            </w:r>
            <w:r>
              <w:rPr>
                <w:rFonts w:ascii="Times New Roman" w:hAnsi="Times New Roman" w:eastAsia="宋体" w:cs="Times New Roman"/>
                <w:kern w:val="0"/>
                <w:sz w:val="20"/>
                <w:szCs w:val="20"/>
              </w:rPr>
              <w:t>2.5cm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口横</w:t>
            </w:r>
            <w:r>
              <w:rPr>
                <w:rFonts w:ascii="Times New Roman" w:hAnsi="Times New Roman" w:eastAsia="宋体" w:cs="Times New Roman"/>
                <w:kern w:val="0"/>
                <w:sz w:val="20"/>
                <w:szCs w:val="20"/>
              </w:rPr>
              <w:t>4.5cm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腹纵</w:t>
            </w:r>
            <w:r>
              <w:rPr>
                <w:rFonts w:ascii="Times New Roman" w:hAnsi="Times New Roman" w:eastAsia="宋体" w:cs="Times New Roman"/>
                <w:kern w:val="0"/>
                <w:sz w:val="20"/>
                <w:szCs w:val="20"/>
              </w:rPr>
              <w:t>6cm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腹横</w:t>
            </w:r>
            <w:r>
              <w:rPr>
                <w:rFonts w:ascii="Times New Roman" w:hAnsi="Times New Roman" w:eastAsia="宋体" w:cs="Times New Roman"/>
                <w:kern w:val="0"/>
                <w:sz w:val="20"/>
                <w:szCs w:val="20"/>
              </w:rPr>
              <w:t>8.5cm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南汇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39</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250190" cy="575310"/>
                  <wp:effectExtent l="0" t="0" r="0" b="0"/>
                  <wp:docPr id="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
                          <pic:cNvPicPr>
                            <a:picLocks noChangeAspect="1"/>
                          </pic:cNvPicPr>
                        </pic:nvPicPr>
                        <pic:blipFill>
                          <a:blip r:embed="rId87" cstate="print"/>
                          <a:stretch>
                            <a:fillRect/>
                          </a:stretch>
                        </pic:blipFill>
                        <pic:spPr>
                          <a:xfrm>
                            <a:off x="0" y="0"/>
                            <a:ext cx="258128" cy="593052"/>
                          </a:xfrm>
                          <a:prstGeom prst="rect">
                            <a:avLst/>
                          </a:prstGeom>
                        </pic:spPr>
                      </pic:pic>
                    </a:graphicData>
                  </a:graphic>
                </wp:inline>
              </w:drawing>
            </w:r>
          </w:p>
        </w:tc>
        <w:tc>
          <w:tcPr>
            <w:tcW w:w="1451" w:type="dxa"/>
          </w:tcPr>
          <w:p>
            <w:pPr>
              <w:rPr>
                <w:rFonts w:hint="eastAsia" w:ascii="Songti SC Regular" w:hAnsi="Songti SC Regular" w:eastAsia="Songti SC Regular" w:cs="Songti SC Regular"/>
                <w:kern w:val="0"/>
                <w:sz w:val="20"/>
                <w:szCs w:val="20"/>
                <w:lang w:eastAsia="zh-TW"/>
              </w:rPr>
            </w:pPr>
            <w:r>
              <w:rPr>
                <w:rFonts w:hint="eastAsia" w:ascii="Times New Roman" w:hAnsi="Times New Roman" w:eastAsia="宋体" w:cs="Times New Roman"/>
                <w:kern w:val="0"/>
                <w:sz w:val="20"/>
                <w:szCs w:val="21"/>
              </w:rPr>
              <w:t>海水纹铜云耳方瓶</w:t>
            </w:r>
          </w:p>
        </w:tc>
        <w:tc>
          <w:tcPr>
            <w:tcW w:w="1292" w:type="dxa"/>
          </w:tcPr>
          <w:p>
            <w:pPr>
              <w:widowControl/>
              <w:jc w:val="left"/>
              <w:rPr>
                <w:rFonts w:ascii="Times New Roman" w:hAnsi="Times New Roman" w:eastAsia="宋体" w:cs="Times New Roman"/>
                <w:kern w:val="0"/>
                <w:sz w:val="20"/>
                <w:szCs w:val="20"/>
              </w:rPr>
            </w:pPr>
            <w:r>
              <w:rPr>
                <w:rFonts w:hint="eastAsia" w:ascii="宋体" w:hAnsi="宋体" w:eastAsia="宋体" w:cs="宋体"/>
                <w:kern w:val="0"/>
                <w:sz w:val="20"/>
                <w:szCs w:val="20"/>
              </w:rPr>
              <w:t>上海博物馆</w:t>
            </w:r>
          </w:p>
        </w:tc>
        <w:tc>
          <w:tcPr>
            <w:tcW w:w="1226"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56508</w:t>
            </w:r>
          </w:p>
        </w:tc>
        <w:tc>
          <w:tcPr>
            <w:tcW w:w="1559"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19.4cm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口纵</w:t>
            </w:r>
            <w:r>
              <w:rPr>
                <w:rFonts w:ascii="Times New Roman" w:hAnsi="Times New Roman" w:eastAsia="宋体" w:cs="Times New Roman"/>
                <w:kern w:val="0"/>
                <w:sz w:val="20"/>
                <w:szCs w:val="20"/>
              </w:rPr>
              <w:t>3.5cm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口横</w:t>
            </w:r>
            <w:r>
              <w:rPr>
                <w:rFonts w:ascii="Times New Roman" w:hAnsi="Times New Roman" w:eastAsia="宋体" w:cs="Times New Roman"/>
                <w:kern w:val="0"/>
                <w:sz w:val="20"/>
                <w:szCs w:val="20"/>
              </w:rPr>
              <w:t>4cm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腹纵</w:t>
            </w:r>
            <w:r>
              <w:rPr>
                <w:rFonts w:ascii="Times New Roman" w:hAnsi="Times New Roman" w:eastAsia="宋体" w:cs="Times New Roman"/>
                <w:kern w:val="0"/>
                <w:sz w:val="20"/>
                <w:szCs w:val="20"/>
              </w:rPr>
              <w:t>5.5cm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腹横</w:t>
            </w:r>
            <w:r>
              <w:rPr>
                <w:rFonts w:ascii="Times New Roman" w:hAnsi="Times New Roman" w:eastAsia="宋体" w:cs="Times New Roman"/>
                <w:kern w:val="0"/>
                <w:sz w:val="20"/>
                <w:szCs w:val="20"/>
              </w:rPr>
              <w:t>7.3cm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南汇</w:t>
            </w:r>
          </w:p>
        </w:tc>
      </w:tr>
    </w:tbl>
    <w:p>
      <w:pPr>
        <w:rPr>
          <w:rFonts w:hint="eastAsia" w:asciiTheme="minorEastAsia" w:hAnsiTheme="minorEastAsia"/>
          <w:b/>
          <w:bCs/>
          <w:sz w:val="24"/>
          <w:szCs w:val="24"/>
        </w:rPr>
      </w:pPr>
      <w:r>
        <w:rPr>
          <w:rFonts w:hint="eastAsia" w:asciiTheme="minorEastAsia" w:hAnsiTheme="minorEastAsia"/>
          <w:b/>
          <w:bCs/>
          <w:sz w:val="24"/>
          <w:szCs w:val="24"/>
        </w:rPr>
        <w:t>D多棱瓶</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1"/>
              </w:rPr>
              <w:t>40</w:t>
            </w:r>
          </w:p>
        </w:tc>
        <w:tc>
          <w:tcPr>
            <w:tcW w:w="1100" w:type="dxa"/>
          </w:tcPr>
          <w:p>
            <w:pP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drawing>
                <wp:inline distT="0" distB="0" distL="0" distR="0">
                  <wp:extent cx="295275" cy="582295"/>
                  <wp:effectExtent l="19050" t="0" r="9261" b="0"/>
                  <wp:docPr id="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
                          <pic:cNvPicPr>
                            <a:picLocks noChangeAspect="1"/>
                          </pic:cNvPicPr>
                        </pic:nvPicPr>
                        <pic:blipFill>
                          <a:blip r:embed="rId88" cstate="print"/>
                          <a:stretch>
                            <a:fillRect/>
                          </a:stretch>
                        </pic:blipFill>
                        <pic:spPr>
                          <a:xfrm>
                            <a:off x="0" y="0"/>
                            <a:ext cx="297320" cy="585895"/>
                          </a:xfrm>
                          <a:prstGeom prst="rect">
                            <a:avLst/>
                          </a:prstGeom>
                        </pic:spPr>
                      </pic:pic>
                    </a:graphicData>
                  </a:graphic>
                </wp:inline>
              </w:drawing>
            </w:r>
          </w:p>
        </w:tc>
        <w:tc>
          <w:tcPr>
            <w:tcW w:w="1451" w:type="dxa"/>
          </w:tcPr>
          <w:p>
            <w:pPr>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水波什锦纹铜灵芝耳六棱瓶</w:t>
            </w:r>
          </w:p>
        </w:tc>
        <w:tc>
          <w:tcPr>
            <w:tcW w:w="1292" w:type="dxa"/>
          </w:tcPr>
          <w:p>
            <w:pPr>
              <w:widowControl/>
              <w:jc w:val="left"/>
              <w:rPr>
                <w:rFonts w:ascii="Times New Roman" w:hAnsi="Times New Roman" w:eastAsia="宋体" w:cstheme="minorHAnsi"/>
                <w:kern w:val="0"/>
                <w:sz w:val="20"/>
                <w:szCs w:val="20"/>
                <w:lang w:eastAsia="zh-TW"/>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lang w:eastAsia="zh-TW"/>
              </w:rPr>
            </w:pPr>
            <w:r>
              <w:rPr>
                <w:rFonts w:ascii="Times New Roman" w:hAnsi="Times New Roman" w:eastAsia="宋体" w:cs="Times New Roman"/>
                <w:kern w:val="0"/>
                <w:sz w:val="20"/>
                <w:szCs w:val="20"/>
              </w:rPr>
              <w:t>2021.292</w:t>
            </w:r>
          </w:p>
        </w:tc>
        <w:tc>
          <w:tcPr>
            <w:tcW w:w="1559"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元</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17.8cm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9.8cm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径</w:t>
            </w:r>
            <w:r>
              <w:rPr>
                <w:rFonts w:ascii="Times New Roman" w:hAnsi="Times New Roman" w:eastAsia="宋体" w:cs="Times New Roman"/>
                <w:kern w:val="0"/>
                <w:sz w:val="20"/>
                <w:szCs w:val="20"/>
              </w:rPr>
              <w:t>9.8cm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41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284480" cy="571500"/>
                  <wp:effectExtent l="0" t="0" r="0" b="0"/>
                  <wp:docPr id="14588955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895520" name="图片 1"/>
                          <pic:cNvPicPr>
                            <a:picLocks noChangeAspect="1"/>
                          </pic:cNvPicPr>
                        </pic:nvPicPr>
                        <pic:blipFill>
                          <a:blip r:embed="rId89" cstate="print"/>
                          <a:stretch>
                            <a:fillRect/>
                          </a:stretch>
                        </pic:blipFill>
                        <pic:spPr>
                          <a:xfrm>
                            <a:off x="0" y="0"/>
                            <a:ext cx="290791" cy="583227"/>
                          </a:xfrm>
                          <a:prstGeom prst="rect">
                            <a:avLst/>
                          </a:prstGeom>
                        </pic:spPr>
                      </pic:pic>
                    </a:graphicData>
                  </a:graphic>
                </wp:inline>
              </w:drawing>
            </w:r>
          </w:p>
        </w:tc>
        <w:tc>
          <w:tcPr>
            <w:tcW w:w="1451" w:type="dxa"/>
          </w:tcPr>
          <w:p>
            <w:pPr>
              <w:rPr>
                <w:rFonts w:ascii="Times New Roman" w:hAnsi="Times New Roman" w:eastAsia="宋体" w:cs="Times New Roman"/>
                <w:kern w:val="0"/>
                <w:sz w:val="20"/>
                <w:szCs w:val="21"/>
                <w:lang w:eastAsia="zh-TW"/>
              </w:rPr>
            </w:pPr>
            <w:r>
              <w:rPr>
                <w:rFonts w:hint="eastAsia" w:ascii="Helvetica" w:hAnsi="Helvetica" w:eastAsia="宋体" w:cs="Helvetica"/>
                <w:kern w:val="0"/>
                <w:sz w:val="20"/>
                <w:szCs w:val="21"/>
              </w:rPr>
              <w:t>海水纹铜贯耳六棱瓶</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heme="minorHAnsi"/>
                <w:kern w:val="0"/>
                <w:sz w:val="20"/>
                <w:szCs w:val="20"/>
              </w:rPr>
              <w:t>上海博物馆</w:t>
            </w:r>
          </w:p>
        </w:tc>
        <w:tc>
          <w:tcPr>
            <w:tcW w:w="1226"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11495</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22cm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3.6cm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腹径</w:t>
            </w:r>
            <w:r>
              <w:rPr>
                <w:rFonts w:ascii="Times New Roman" w:hAnsi="Times New Roman" w:eastAsia="宋体" w:cs="Times New Roman"/>
                <w:kern w:val="0"/>
                <w:sz w:val="20"/>
                <w:szCs w:val="20"/>
              </w:rPr>
              <w:t>10.5cm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整体线描图</w:t>
            </w: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南汇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42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55295" cy="648970"/>
                  <wp:effectExtent l="0" t="0" r="0" b="0"/>
                  <wp:docPr id="1458895521" name="Picture 56"/>
                  <wp:cNvGraphicFramePr/>
                  <a:graphic xmlns:a="http://schemas.openxmlformats.org/drawingml/2006/main">
                    <a:graphicData uri="http://schemas.openxmlformats.org/drawingml/2006/picture">
                      <pic:pic xmlns:pic="http://schemas.openxmlformats.org/drawingml/2006/picture">
                        <pic:nvPicPr>
                          <pic:cNvPr id="1458895521" name="Picture 56"/>
                          <pic:cNvPicPr/>
                        </pic:nvPicPr>
                        <pic:blipFill>
                          <a:blip r:embed="rId90" cstate="email"/>
                          <a:stretch>
                            <a:fillRect/>
                          </a:stretch>
                        </pic:blipFill>
                        <pic:spPr>
                          <a:xfrm>
                            <a:off x="0" y="0"/>
                            <a:ext cx="477954" cy="681687"/>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ascii="Times New Roman" w:hAnsi="Times New Roman" w:eastAsia="宋体" w:cs="Times New Roman"/>
                <w:kern w:val="0"/>
                <w:sz w:val="20"/>
                <w:szCs w:val="21"/>
              </w:rPr>
              <w:t>景德镇窑青花瓷折枝花纹八棱瓶</w:t>
            </w:r>
          </w:p>
        </w:tc>
        <w:tc>
          <w:tcPr>
            <w:tcW w:w="1292" w:type="dxa"/>
          </w:tcPr>
          <w:p>
            <w:pPr>
              <w:widowControl/>
              <w:jc w:val="left"/>
              <w:rPr>
                <w:rFonts w:ascii="Times New Roman" w:hAnsi="Times New Roman" w:eastAsia="宋体" w:cstheme="minorHAnsi"/>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1991.253.34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23.2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12.7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 xml:space="preserve">6.4 cm </w:t>
            </w:r>
            <w:r>
              <w:rPr>
                <w:rFonts w:hint="eastAsia" w:ascii="Times New Roman" w:hAnsi="Times New Roman" w:eastAsia="宋体" w:cs="Times New Roman"/>
                <w:kern w:val="0"/>
                <w:sz w:val="20"/>
                <w:szCs w:val="20"/>
              </w:rPr>
              <w:t>底径</w:t>
            </w:r>
            <w:r>
              <w:rPr>
                <w:rFonts w:ascii="Times New Roman" w:hAnsi="Times New Roman" w:eastAsia="宋体" w:cs="Times New Roman"/>
                <w:kern w:val="0"/>
                <w:sz w:val="20"/>
                <w:szCs w:val="20"/>
              </w:rPr>
              <w:t>7.3 cm</w:t>
            </w:r>
          </w:p>
        </w:tc>
        <w:tc>
          <w:tcPr>
            <w:tcW w:w="992" w:type="dxa"/>
          </w:tcPr>
          <w:p>
            <w:pPr>
              <w:rPr>
                <w:rFonts w:ascii="Times New Roman" w:hAnsi="Times New Roman" w:eastAsia="宋体" w:cs="Times New Roman"/>
                <w:kern w:val="0"/>
                <w:sz w:val="20"/>
                <w:szCs w:val="20"/>
              </w:rPr>
            </w:pPr>
          </w:p>
        </w:tc>
        <w:tc>
          <w:tcPr>
            <w:tcW w:w="816" w:type="dxa"/>
          </w:tcPr>
          <w:p>
            <w:pPr>
              <w:rPr>
                <w:rFonts w:ascii="Times New Roman" w:hAnsi="Times New Roman" w:eastAsia="宋体" w:cs="Times New Roman"/>
                <w:kern w:val="0"/>
                <w:sz w:val="20"/>
                <w:szCs w:val="20"/>
              </w:rPr>
            </w:pPr>
          </w:p>
        </w:tc>
      </w:tr>
    </w:tbl>
    <w:p>
      <w:pPr>
        <w:pStyle w:val="34"/>
        <w:numPr>
          <w:ilvl w:val="0"/>
          <w:numId w:val="4"/>
        </w:numPr>
        <w:rPr>
          <w:rFonts w:hint="eastAsia" w:ascii="宋体" w:hAnsi="宋体" w:eastAsia="宋体"/>
          <w:b/>
          <w:bCs/>
          <w:sz w:val="28"/>
          <w:szCs w:val="28"/>
        </w:rPr>
      </w:pPr>
      <w:r>
        <w:rPr>
          <w:rFonts w:hint="eastAsia" w:ascii="宋体" w:hAnsi="宋体" w:eastAsia="宋体"/>
          <w:b/>
          <w:bCs/>
          <w:sz w:val="28"/>
          <w:szCs w:val="28"/>
        </w:rPr>
        <w:t>其他</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43</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52755" cy="701040"/>
                  <wp:effectExtent l="0" t="0" r="0" b="0"/>
                  <wp:docPr id="1458895522" name="Picture 44"/>
                  <wp:cNvGraphicFramePr/>
                  <a:graphic xmlns:a="http://schemas.openxmlformats.org/drawingml/2006/main">
                    <a:graphicData uri="http://schemas.openxmlformats.org/drawingml/2006/picture">
                      <pic:pic xmlns:pic="http://schemas.openxmlformats.org/drawingml/2006/picture">
                        <pic:nvPicPr>
                          <pic:cNvPr id="1458895522" name="Picture 44"/>
                          <pic:cNvPicPr/>
                        </pic:nvPicPr>
                        <pic:blipFill>
                          <a:blip r:embed="rId91" cstate="email"/>
                          <a:stretch>
                            <a:fillRect/>
                          </a:stretch>
                        </pic:blipFill>
                        <pic:spPr>
                          <a:xfrm>
                            <a:off x="0" y="0"/>
                            <a:ext cx="459180" cy="710530"/>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1"/>
              </w:rPr>
              <w:t>仿古铜甗（四川彭州窖藏）</w:t>
            </w:r>
          </w:p>
        </w:tc>
        <w:tc>
          <w:tcPr>
            <w:tcW w:w="1292" w:type="dxa"/>
          </w:tcPr>
          <w:p>
            <w:pPr>
              <w:widowControl/>
              <w:jc w:val="left"/>
              <w:rPr>
                <w:rFonts w:ascii="Times New Roman" w:hAnsi="Times New Roman" w:eastAsia="宋体" w:cstheme="minorHAnsi"/>
                <w:kern w:val="0"/>
                <w:sz w:val="20"/>
                <w:szCs w:val="20"/>
              </w:rPr>
            </w:pPr>
            <w:r>
              <w:rPr>
                <w:rFonts w:hint="eastAsia" w:ascii="Times New Roman" w:hAnsi="Times New Roman" w:eastAsia="宋体" w:cs="Times New Roman"/>
                <w:kern w:val="0"/>
                <w:sz w:val="20"/>
                <w:szCs w:val="20"/>
              </w:rPr>
              <w:t>彭州市博物馆</w:t>
            </w:r>
          </w:p>
        </w:tc>
        <w:tc>
          <w:tcPr>
            <w:tcW w:w="1226" w:type="dxa"/>
          </w:tcPr>
          <w:p>
            <w:pPr>
              <w:jc w:val="center"/>
              <w:rPr>
                <w:rFonts w:ascii="Times New Roman" w:hAnsi="Times New Roman" w:eastAsia="宋体" w:cs="Times New Roman"/>
                <w:kern w:val="0"/>
                <w:sz w:val="20"/>
                <w:szCs w:val="20"/>
              </w:rPr>
            </w:pP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南宋</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(1127</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1279)</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76.7 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32.8 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中心柜</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整体线描图</w:t>
            </w:r>
          </w:p>
        </w:tc>
        <w:tc>
          <w:tcPr>
            <w:tcW w:w="816" w:type="dxa"/>
          </w:tcPr>
          <w:p>
            <w:pPr>
              <w:rPr>
                <w:rFonts w:ascii="Times New Roman" w:hAnsi="Times New Roman" w:eastAsia="宋体" w:cs="Times New Roman"/>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44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28930" cy="535305"/>
                  <wp:effectExtent l="0" t="0" r="0" b="0"/>
                  <wp:docPr id="14588955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895523" name="图片 1"/>
                          <pic:cNvPicPr>
                            <a:picLocks noChangeAspect="1"/>
                          </pic:cNvPicPr>
                        </pic:nvPicPr>
                        <pic:blipFill>
                          <a:blip r:embed="rId92" cstate="print"/>
                          <a:stretch>
                            <a:fillRect/>
                          </a:stretch>
                        </pic:blipFill>
                        <pic:spPr>
                          <a:xfrm>
                            <a:off x="0" y="0"/>
                            <a:ext cx="335481" cy="546105"/>
                          </a:xfrm>
                          <a:prstGeom prst="rect">
                            <a:avLst/>
                          </a:prstGeom>
                        </pic:spPr>
                      </pic:pic>
                    </a:graphicData>
                  </a:graphic>
                </wp:inline>
              </w:drawing>
            </w:r>
          </w:p>
        </w:tc>
        <w:tc>
          <w:tcPr>
            <w:tcW w:w="1451" w:type="dxa"/>
          </w:tcPr>
          <w:p>
            <w:pPr>
              <w:rPr>
                <w:rFonts w:ascii="Times New Roman" w:hAnsi="Times New Roman" w:eastAsia="宋体" w:cs="Times New Roman"/>
                <w:kern w:val="0"/>
                <w:sz w:val="20"/>
                <w:szCs w:val="21"/>
                <w:lang w:eastAsia="zh-TW"/>
              </w:rPr>
            </w:pPr>
            <w:r>
              <w:rPr>
                <w:rFonts w:hint="eastAsia" w:ascii="Helvetica" w:hAnsi="Helvetica" w:eastAsia="宋体" w:cs="Helvetica"/>
                <w:kern w:val="0"/>
                <w:sz w:val="20"/>
                <w:szCs w:val="21"/>
              </w:rPr>
              <w:t>商妇甗</w:t>
            </w:r>
          </w:p>
        </w:tc>
        <w:tc>
          <w:tcPr>
            <w:tcW w:w="1292" w:type="dxa"/>
          </w:tcPr>
          <w:p>
            <w:pPr>
              <w:widowControl/>
              <w:jc w:val="left"/>
              <w:rPr>
                <w:rFonts w:ascii="Times New Roman" w:hAnsi="Times New Roman" w:eastAsiaTheme="minorEastAsia" w:cstheme="minorHAnsi"/>
                <w:kern w:val="0"/>
                <w:sz w:val="20"/>
                <w:szCs w:val="20"/>
              </w:rPr>
            </w:pPr>
            <w:r>
              <w:rPr>
                <w:rFonts w:hint="eastAsia" w:ascii="Times New Roman" w:hAnsi="Times New Roman" w:eastAsia="宋体" w:cstheme="minorHAnsi"/>
                <w:kern w:val="0"/>
                <w:sz w:val="20"/>
                <w:szCs w:val="20"/>
              </w:rPr>
              <w:t>上海博物馆</w:t>
            </w:r>
          </w:p>
          <w:p>
            <w:pPr>
              <w:widowControl/>
              <w:jc w:val="left"/>
              <w:rPr>
                <w:rFonts w:hint="eastAsia" w:ascii="宋体" w:hAnsi="宋体" w:eastAsia="宋体" w:cs="Times New Roman"/>
                <w:kern w:val="0"/>
                <w:sz w:val="20"/>
                <w:szCs w:val="20"/>
              </w:rPr>
            </w:pPr>
            <w:r>
              <w:rPr>
                <w:rFonts w:hint="eastAsia" w:ascii="宋体" w:hAnsi="宋体" w:eastAsia="宋体" w:cstheme="minorHAnsi"/>
                <w:kern w:val="0"/>
                <w:sz w:val="20"/>
                <w:szCs w:val="20"/>
              </w:rPr>
              <w:t>李荫轩捐赠</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47014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商晚期</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36.8cm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22.7cm</w:t>
            </w:r>
          </w:p>
        </w:tc>
        <w:tc>
          <w:tcPr>
            <w:tcW w:w="992" w:type="dxa"/>
          </w:tcPr>
          <w:p>
            <w:pPr>
              <w:rPr>
                <w:rFonts w:hint="eastAsia"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中心柜</w:t>
            </w:r>
          </w:p>
        </w:tc>
        <w:tc>
          <w:tcPr>
            <w:tcW w:w="816" w:type="dxa"/>
          </w:tcPr>
          <w:p>
            <w:pPr>
              <w:rPr>
                <w:rFonts w:ascii="Times New Roman" w:hAnsi="Times New Roman" w:eastAsia="宋体" w:cs="Times New Roman"/>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45</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27685" cy="474980"/>
                  <wp:effectExtent l="0" t="0" r="0" b="0"/>
                  <wp:docPr id="1458895525" name="Picture 71"/>
                  <wp:cNvGraphicFramePr/>
                  <a:graphic xmlns:a="http://schemas.openxmlformats.org/drawingml/2006/main">
                    <a:graphicData uri="http://schemas.openxmlformats.org/drawingml/2006/picture">
                      <pic:pic xmlns:pic="http://schemas.openxmlformats.org/drawingml/2006/picture">
                        <pic:nvPicPr>
                          <pic:cNvPr id="1458895525" name="Picture 71"/>
                          <pic:cNvPicPr/>
                        </pic:nvPicPr>
                        <pic:blipFill>
                          <a:blip r:embed="rId93" cstate="email"/>
                          <a:stretch>
                            <a:fillRect/>
                          </a:stretch>
                        </pic:blipFill>
                        <pic:spPr>
                          <a:xfrm>
                            <a:off x="0" y="0"/>
                            <a:ext cx="544918" cy="490599"/>
                          </a:xfrm>
                          <a:prstGeom prst="rect">
                            <a:avLst/>
                          </a:prstGeom>
                        </pic:spPr>
                      </pic:pic>
                    </a:graphicData>
                  </a:graphic>
                </wp:inline>
              </w:drawing>
            </w:r>
          </w:p>
        </w:tc>
        <w:tc>
          <w:tcPr>
            <w:tcW w:w="1451" w:type="dxa"/>
          </w:tcPr>
          <w:p>
            <w:pPr>
              <w:rPr>
                <w:rFonts w:ascii="Times New Roman" w:hAnsi="Times New Roman" w:eastAsia="宋体" w:cs="Times New Roman"/>
                <w:kern w:val="0"/>
                <w:sz w:val="20"/>
                <w:szCs w:val="21"/>
                <w:lang w:eastAsia="zh-TW"/>
              </w:rPr>
            </w:pPr>
            <w:r>
              <w:rPr>
                <w:rFonts w:hint="eastAsia" w:ascii="Times New Roman" w:hAnsi="Times New Roman" w:eastAsia="宋体" w:cs="Times New Roman"/>
                <w:kern w:val="0"/>
                <w:sz w:val="20"/>
                <w:szCs w:val="21"/>
              </w:rPr>
              <w:t>莲池水禽纹铜盆</w:t>
            </w:r>
          </w:p>
        </w:tc>
        <w:tc>
          <w:tcPr>
            <w:tcW w:w="1292" w:type="dxa"/>
          </w:tcPr>
          <w:p>
            <w:pPr>
              <w:widowControl/>
              <w:jc w:val="left"/>
              <w:rPr>
                <w:rFonts w:ascii="Times New Roman" w:hAnsi="Times New Roman" w:eastAsia="宋体" w:cs="Times New Roman"/>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2019.193.10</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r>
              <w:rPr>
                <w:rFonts w:ascii="Times New Roman" w:hAnsi="Times New Roman" w:eastAsia="宋体" w:cs="Times New Roman"/>
                <w:kern w:val="0"/>
                <w:sz w:val="20"/>
                <w:szCs w:val="20"/>
              </w:rPr>
              <w:t>-</w:t>
            </w: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48.3 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ascii="Times New Roman" w:hAnsi="Times New Roman" w:eastAsia="宋体" w:cs="Times New Roman"/>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46</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57530" cy="483870"/>
                  <wp:effectExtent l="0" t="0" r="0" b="0"/>
                  <wp:docPr id="1458895528" name="Picture 70"/>
                  <wp:cNvGraphicFramePr/>
                  <a:graphic xmlns:a="http://schemas.openxmlformats.org/drawingml/2006/main">
                    <a:graphicData uri="http://schemas.openxmlformats.org/drawingml/2006/picture">
                      <pic:pic xmlns:pic="http://schemas.openxmlformats.org/drawingml/2006/picture">
                        <pic:nvPicPr>
                          <pic:cNvPr id="1458895528" name="Picture 70"/>
                          <pic:cNvPicPr/>
                        </pic:nvPicPr>
                        <pic:blipFill>
                          <a:blip r:embed="rId94" cstate="email"/>
                          <a:stretch>
                            <a:fillRect/>
                          </a:stretch>
                        </pic:blipFill>
                        <pic:spPr>
                          <a:xfrm>
                            <a:off x="0" y="0"/>
                            <a:ext cx="572922" cy="497458"/>
                          </a:xfrm>
                          <a:prstGeom prst="rect">
                            <a:avLst/>
                          </a:prstGeom>
                        </pic:spPr>
                      </pic:pic>
                    </a:graphicData>
                  </a:graphic>
                </wp:inline>
              </w:drawing>
            </w:r>
          </w:p>
        </w:tc>
        <w:tc>
          <w:tcPr>
            <w:tcW w:w="1451" w:type="dxa"/>
          </w:tcPr>
          <w:p>
            <w:pPr>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景德镇窑青花蕉石花果纹大盘</w:t>
            </w:r>
          </w:p>
        </w:tc>
        <w:tc>
          <w:tcPr>
            <w:tcW w:w="1292" w:type="dxa"/>
          </w:tcPr>
          <w:p>
            <w:pPr>
              <w:widowControl/>
              <w:jc w:val="left"/>
              <w:rPr>
                <w:rFonts w:ascii="Times New Roman" w:hAnsi="Times New Roman" w:eastAsia="宋体" w:cstheme="minorHAnsi"/>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1991.253.35</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23.2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12.7cm</w:t>
            </w:r>
            <w:r>
              <w:rPr>
                <w:rFonts w:hint="eastAsia" w:ascii="Times New Roman" w:hAnsi="Times New Roman" w:eastAsia="宋体" w:cs="Times New Roman"/>
                <w:kern w:val="0"/>
                <w:sz w:val="20"/>
                <w:szCs w:val="20"/>
              </w:rPr>
              <w:t xml:space="preserve"> </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6.4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底径</w:t>
            </w:r>
            <w:r>
              <w:rPr>
                <w:rFonts w:ascii="Times New Roman" w:hAnsi="Times New Roman" w:eastAsia="宋体" w:cs="Times New Roman"/>
                <w:kern w:val="0"/>
                <w:sz w:val="20"/>
                <w:szCs w:val="20"/>
              </w:rPr>
              <w:t>7.3 cm</w:t>
            </w:r>
          </w:p>
        </w:tc>
        <w:tc>
          <w:tcPr>
            <w:tcW w:w="992" w:type="dxa"/>
          </w:tcPr>
          <w:p>
            <w:pPr>
              <w:rPr>
                <w:rFonts w:ascii="Times New Roman" w:hAnsi="Times New Roman" w:cs="Times New Roman" w:eastAsiaTheme="minorEastAsia"/>
                <w:kern w:val="0"/>
                <w:sz w:val="20"/>
                <w:szCs w:val="20"/>
              </w:rPr>
            </w:pPr>
          </w:p>
        </w:tc>
        <w:tc>
          <w:tcPr>
            <w:tcW w:w="816" w:type="dxa"/>
          </w:tcPr>
          <w:p>
            <w:pPr>
              <w:rPr>
                <w:rFonts w:ascii="Times New Roman" w:hAnsi="Times New Roman" w:eastAsia="宋体" w:cs="Times New Roman"/>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47</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61340" cy="229870"/>
                  <wp:effectExtent l="0" t="0" r="0" b="0"/>
                  <wp:docPr id="14588955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8895529" name="图片 1"/>
                          <pic:cNvPicPr>
                            <a:picLocks noChangeAspect="1"/>
                          </pic:cNvPicPr>
                        </pic:nvPicPr>
                        <pic:blipFill>
                          <a:blip r:embed="rId95" cstate="print"/>
                          <a:stretch>
                            <a:fillRect/>
                          </a:stretch>
                        </pic:blipFill>
                        <pic:spPr>
                          <a:xfrm>
                            <a:off x="0" y="0"/>
                            <a:ext cx="561340" cy="229870"/>
                          </a:xfrm>
                          <a:prstGeom prst="rect">
                            <a:avLst/>
                          </a:prstGeom>
                        </pic:spPr>
                      </pic:pic>
                    </a:graphicData>
                  </a:graphic>
                </wp:inline>
              </w:drawing>
            </w:r>
          </w:p>
        </w:tc>
        <w:tc>
          <w:tcPr>
            <w:tcW w:w="1451" w:type="dxa"/>
          </w:tcPr>
          <w:p>
            <w:pPr>
              <w:rPr>
                <w:rFonts w:ascii="Times New Roman" w:hAnsi="Times New Roman" w:eastAsia="宋体" w:cs="Times New Roman"/>
                <w:kern w:val="0"/>
                <w:sz w:val="20"/>
                <w:szCs w:val="21"/>
                <w:lang w:eastAsia="zh-TW"/>
              </w:rPr>
            </w:pPr>
            <w:r>
              <w:rPr>
                <w:rFonts w:hint="eastAsia" w:ascii="Times New Roman" w:hAnsi="Times New Roman" w:eastAsia="宋体" w:cs="Times New Roman"/>
                <w:kern w:val="0"/>
                <w:sz w:val="20"/>
                <w:szCs w:val="21"/>
              </w:rPr>
              <w:t>宜子孙双鱼铜洗</w:t>
            </w:r>
          </w:p>
        </w:tc>
        <w:tc>
          <w:tcPr>
            <w:tcW w:w="1292" w:type="dxa"/>
          </w:tcPr>
          <w:p>
            <w:pPr>
              <w:widowControl/>
              <w:jc w:val="left"/>
              <w:rPr>
                <w:rFonts w:ascii="Times New Roman" w:hAnsi="Times New Roman" w:eastAsiaTheme="minorEastAsia" w:cstheme="minorHAnsi"/>
                <w:kern w:val="0"/>
                <w:sz w:val="20"/>
                <w:szCs w:val="20"/>
              </w:rPr>
            </w:pPr>
            <w:r>
              <w:rPr>
                <w:rFonts w:hint="eastAsia" w:ascii="Times New Roman" w:hAnsi="Times New Roman" w:eastAsia="宋体" w:cstheme="minorHAnsi"/>
                <w:kern w:val="0"/>
                <w:sz w:val="20"/>
                <w:szCs w:val="20"/>
              </w:rPr>
              <w:t>上海博物馆</w:t>
            </w:r>
          </w:p>
          <w:p>
            <w:pPr>
              <w:widowControl/>
              <w:jc w:val="left"/>
              <w:rPr>
                <w:rFonts w:hint="eastAsia" w:ascii="宋体" w:hAnsi="宋体" w:eastAsia="宋体" w:cstheme="minorHAnsi"/>
                <w:kern w:val="0"/>
                <w:sz w:val="20"/>
                <w:szCs w:val="20"/>
              </w:rPr>
            </w:pPr>
            <w:r>
              <w:rPr>
                <w:rFonts w:hint="eastAsia" w:ascii="宋体" w:hAnsi="宋体" w:eastAsia="宋体" w:cstheme="minorHAnsi"/>
                <w:kern w:val="0"/>
                <w:sz w:val="20"/>
                <w:szCs w:val="20"/>
              </w:rPr>
              <w:t>邱辉捐赠</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64027</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汉</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8.2cm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径</w:t>
            </w:r>
            <w:r>
              <w:rPr>
                <w:rFonts w:ascii="Times New Roman" w:hAnsi="Times New Roman" w:eastAsia="宋体" w:cs="Times New Roman"/>
                <w:kern w:val="0"/>
                <w:sz w:val="20"/>
                <w:szCs w:val="20"/>
              </w:rPr>
              <w:t>37cm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支架</w:t>
            </w:r>
          </w:p>
        </w:tc>
        <w:tc>
          <w:tcPr>
            <w:tcW w:w="816" w:type="dxa"/>
          </w:tcPr>
          <w:p>
            <w:pPr>
              <w:rPr>
                <w:rFonts w:ascii="Times New Roman" w:hAnsi="Times New Roman" w:eastAsia="宋体" w:cs="Times New Roman"/>
                <w:kern w:val="0"/>
                <w:sz w:val="20"/>
                <w:szCs w:val="20"/>
                <w:lang w:eastAsia="zh-TW"/>
              </w:rPr>
            </w:pPr>
          </w:p>
        </w:tc>
      </w:tr>
    </w:tbl>
    <w:p>
      <w:pPr>
        <w:pStyle w:val="34"/>
        <w:numPr>
          <w:ilvl w:val="0"/>
          <w:numId w:val="1"/>
        </w:numPr>
        <w:rPr>
          <w:rFonts w:hint="eastAsia" w:ascii="楷体" w:hAnsi="楷体" w:eastAsia="楷体"/>
          <w:b/>
          <w:bCs/>
          <w:sz w:val="32"/>
          <w:szCs w:val="32"/>
        </w:rPr>
      </w:pPr>
      <w:r>
        <w:rPr>
          <w:rFonts w:hint="eastAsia" w:ascii="楷体" w:hAnsi="楷体" w:eastAsia="楷体"/>
          <w:b/>
          <w:bCs/>
          <w:sz w:val="32"/>
          <w:szCs w:val="32"/>
        </w:rPr>
        <w:t>永宣垂范、震古耀今</w:t>
      </w:r>
    </w:p>
    <w:p>
      <w:pPr>
        <w:rPr>
          <w:rFonts w:hint="eastAsia" w:ascii="宋体" w:hAnsi="宋体" w:eastAsia="宋体"/>
          <w:sz w:val="24"/>
          <w:szCs w:val="24"/>
        </w:rPr>
      </w:pPr>
      <w:r>
        <w:rPr>
          <w:rFonts w:hint="eastAsia" w:ascii="宋体" w:hAnsi="宋体" w:eastAsia="宋体"/>
          <w:sz w:val="24"/>
          <w:szCs w:val="24"/>
        </w:rPr>
        <w:t xml:space="preserve">    明代宫廷造像始于永乐，盛于宣德时期。永乐、宣德两朝制作的宫廷造像以其鲜明的风格特征、标准的款识格式，呈现出一种崭新的造像艺术形式，为中国金铜造像的巅峰之作。永乐、宣德时期建立宫廷画院，形成御用作坊，督造雕塑、瓷器、景泰蓝、漆器等，不仅推动了明代艺术发展，更成为后世美学的典范与标竿。</w:t>
      </w:r>
    </w:p>
    <w:p>
      <w:pPr>
        <w:rPr>
          <w:rFonts w:hint="eastAsia" w:ascii="宋体" w:hAnsi="宋体" w:eastAsia="宋体"/>
          <w:b/>
          <w:bCs/>
          <w:sz w:val="32"/>
          <w:szCs w:val="32"/>
        </w:rPr>
      </w:pPr>
      <w:r>
        <w:rPr>
          <w:rFonts w:hint="eastAsia" w:ascii="宋体" w:hAnsi="宋体" w:eastAsia="宋体" w:cstheme="minorHAnsi"/>
          <w:sz w:val="24"/>
          <w:szCs w:val="24"/>
        </w:rPr>
        <w:t xml:space="preserve">    “宣德炉”——是对宣德时期铸铜工艺的致敬。</w:t>
      </w:r>
      <w:r>
        <w:rPr>
          <w:rFonts w:hint="eastAsia" w:ascii="宋体" w:hAnsi="宋体" w:eastAsia="宋体"/>
          <w:sz w:val="24"/>
          <w:szCs w:val="24"/>
        </w:rPr>
        <w:t>因托名吕震《宣德鼎彛谱》的推波助澜，以皇帝年号命名的“宣德炉”成为铜胎细腻精美、质量纯良，结合鎏金、洒金的高超工艺技术，呈现前所未有的玄妙铜色，享誉于世的铜炉代称。</w:t>
      </w:r>
    </w:p>
    <w:tbl>
      <w:tblPr>
        <w:tblStyle w:val="17"/>
        <w:tblpPr w:leftFromText="180" w:rightFromText="180" w:vertAnchor="text" w:horzAnchor="page" w:tblpX="1215" w:tblpY="604"/>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417"/>
        <w:gridCol w:w="1134"/>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hint="eastAsia" w:ascii="宋体" w:hAnsi="宋体" w:eastAsia="宋体" w:cs="Times New Roman"/>
                <w:kern w:val="0"/>
                <w:sz w:val="20"/>
                <w:szCs w:val="20"/>
              </w:rPr>
            </w:pPr>
            <w:r>
              <w:rPr>
                <w:rFonts w:hint="eastAsia" w:ascii="宋体" w:hAnsi="宋体" w:eastAsia="宋体" w:cs="Times New Roman"/>
                <w:kern w:val="0"/>
                <w:sz w:val="24"/>
                <w:szCs w:val="20"/>
              </w:rPr>
              <w:t>序号</w:t>
            </w:r>
          </w:p>
        </w:tc>
        <w:tc>
          <w:tcPr>
            <w:tcW w:w="1417" w:type="dxa"/>
          </w:tcPr>
          <w:p>
            <w:pPr>
              <w:spacing w:before="156" w:beforeLines="50"/>
              <w:jc w:val="center"/>
              <w:rPr>
                <w:rFonts w:hint="eastAsia" w:ascii="宋体" w:hAnsi="宋体" w:eastAsia="宋体" w:cs="Times New Roman"/>
                <w:kern w:val="0"/>
                <w:sz w:val="20"/>
                <w:szCs w:val="20"/>
              </w:rPr>
            </w:pPr>
            <w:r>
              <w:rPr>
                <w:rFonts w:hint="eastAsia" w:ascii="宋体" w:hAnsi="宋体" w:eastAsia="宋体" w:cs="Times New Roman"/>
                <w:kern w:val="0"/>
                <w:sz w:val="24"/>
                <w:szCs w:val="20"/>
              </w:rPr>
              <w:t>图片</w:t>
            </w:r>
          </w:p>
        </w:tc>
        <w:tc>
          <w:tcPr>
            <w:tcW w:w="1134" w:type="dxa"/>
          </w:tcPr>
          <w:p>
            <w:pPr>
              <w:spacing w:before="156" w:beforeLines="50"/>
              <w:jc w:val="center"/>
              <w:rPr>
                <w:rFonts w:hint="eastAsia" w:ascii="宋体" w:hAnsi="宋体" w:eastAsia="宋体" w:cs="Times New Roman"/>
                <w:kern w:val="0"/>
                <w:sz w:val="20"/>
                <w:szCs w:val="20"/>
                <w:lang w:eastAsia="zh-TW"/>
              </w:rPr>
            </w:pPr>
            <w:r>
              <w:rPr>
                <w:rFonts w:hint="eastAsia" w:ascii="宋体" w:hAnsi="宋体" w:eastAsia="宋体" w:cs="Times New Roman"/>
                <w:kern w:val="0"/>
                <w:sz w:val="24"/>
                <w:szCs w:val="20"/>
              </w:rPr>
              <w:t>品名</w:t>
            </w:r>
          </w:p>
        </w:tc>
        <w:tc>
          <w:tcPr>
            <w:tcW w:w="1292" w:type="dxa"/>
          </w:tcPr>
          <w:p>
            <w:pPr>
              <w:spacing w:before="156" w:beforeLines="50"/>
              <w:jc w:val="center"/>
              <w:rPr>
                <w:rFonts w:hint="eastAsia" w:ascii="宋体" w:hAnsi="宋体" w:eastAsia="宋体" w:cs="宋体"/>
                <w:kern w:val="0"/>
                <w:sz w:val="20"/>
                <w:szCs w:val="20"/>
              </w:rPr>
            </w:pPr>
            <w:r>
              <w:rPr>
                <w:rFonts w:hint="eastAsia" w:ascii="宋体" w:hAnsi="宋体" w:eastAsia="宋体" w:cs="Times New Roman"/>
                <w:kern w:val="0"/>
                <w:sz w:val="24"/>
                <w:szCs w:val="20"/>
              </w:rPr>
              <w:t>藏品机构</w:t>
            </w:r>
          </w:p>
        </w:tc>
        <w:tc>
          <w:tcPr>
            <w:tcW w:w="1226" w:type="dxa"/>
          </w:tcPr>
          <w:p>
            <w:pPr>
              <w:spacing w:before="156" w:beforeLines="50"/>
              <w:jc w:val="center"/>
              <w:rPr>
                <w:rFonts w:hint="eastAsia" w:ascii="宋体" w:hAnsi="宋体" w:eastAsia="宋体" w:cs="Times New Roman"/>
                <w:kern w:val="0"/>
                <w:sz w:val="20"/>
                <w:szCs w:val="20"/>
              </w:rPr>
            </w:pPr>
            <w:r>
              <w:rPr>
                <w:rFonts w:hint="eastAsia" w:ascii="宋体" w:hAnsi="宋体" w:eastAsia="宋体" w:cs="Times New Roman"/>
                <w:kern w:val="0"/>
                <w:sz w:val="24"/>
                <w:szCs w:val="20"/>
              </w:rPr>
              <w:t>藏品号</w:t>
            </w:r>
          </w:p>
        </w:tc>
        <w:tc>
          <w:tcPr>
            <w:tcW w:w="1559" w:type="dxa"/>
          </w:tcPr>
          <w:p>
            <w:pPr>
              <w:spacing w:before="156" w:beforeLines="50"/>
              <w:jc w:val="center"/>
              <w:rPr>
                <w:rFonts w:hint="eastAsia" w:ascii="宋体" w:hAnsi="宋体" w:eastAsia="宋体" w:cs="Times New Roman"/>
                <w:kern w:val="0"/>
                <w:sz w:val="20"/>
                <w:szCs w:val="20"/>
              </w:rPr>
            </w:pPr>
            <w:r>
              <w:rPr>
                <w:rFonts w:hint="eastAsia" w:ascii="宋体" w:hAnsi="宋体" w:eastAsia="宋体" w:cs="Times New Roman"/>
                <w:kern w:val="0"/>
                <w:sz w:val="24"/>
                <w:szCs w:val="20"/>
              </w:rPr>
              <w:t>时代</w:t>
            </w:r>
          </w:p>
        </w:tc>
        <w:tc>
          <w:tcPr>
            <w:tcW w:w="1452" w:type="dxa"/>
          </w:tcPr>
          <w:p>
            <w:pPr>
              <w:spacing w:before="156" w:beforeLines="50"/>
              <w:jc w:val="center"/>
              <w:rPr>
                <w:rFonts w:hint="eastAsia" w:ascii="宋体" w:hAnsi="宋体" w:eastAsia="宋体" w:cs="Times New Roman"/>
                <w:kern w:val="0"/>
                <w:sz w:val="20"/>
                <w:szCs w:val="20"/>
              </w:rPr>
            </w:pPr>
            <w:r>
              <w:rPr>
                <w:rFonts w:hint="eastAsia" w:ascii="宋体" w:hAnsi="宋体" w:eastAsia="宋体" w:cs="Times New Roman"/>
                <w:kern w:val="0"/>
                <w:sz w:val="24"/>
                <w:szCs w:val="20"/>
              </w:rPr>
              <w:t>尺寸</w:t>
            </w:r>
          </w:p>
        </w:tc>
        <w:tc>
          <w:tcPr>
            <w:tcW w:w="992" w:type="dxa"/>
          </w:tcPr>
          <w:p>
            <w:pPr>
              <w:spacing w:before="156" w:beforeLines="50"/>
              <w:jc w:val="center"/>
              <w:rPr>
                <w:rFonts w:hint="eastAsia" w:ascii="宋体" w:hAnsi="宋体" w:eastAsia="宋体" w:cs="Times New Roman"/>
                <w:kern w:val="0"/>
                <w:sz w:val="20"/>
                <w:szCs w:val="20"/>
              </w:rPr>
            </w:pPr>
            <w:r>
              <w:rPr>
                <w:rFonts w:hint="eastAsia" w:ascii="宋体" w:hAnsi="宋体" w:eastAsia="宋体" w:cs="Times New Roman"/>
                <w:kern w:val="0"/>
                <w:sz w:val="24"/>
                <w:szCs w:val="20"/>
              </w:rPr>
              <w:t>保险价</w:t>
            </w:r>
          </w:p>
        </w:tc>
        <w:tc>
          <w:tcPr>
            <w:tcW w:w="816" w:type="dxa"/>
            <w:vAlign w:val="center"/>
          </w:tcPr>
          <w:p>
            <w:pPr>
              <w:spacing w:before="156" w:beforeLines="50" w:after="156" w:afterLines="50"/>
              <w:rPr>
                <w:rFonts w:hint="eastAsia" w:ascii="宋体" w:hAnsi="宋体" w:eastAsia="宋体" w:cs="Times New Roman"/>
                <w:kern w:val="0"/>
                <w:sz w:val="20"/>
                <w:szCs w:val="20"/>
              </w:rPr>
            </w:pPr>
            <w:r>
              <w:rPr>
                <w:rFonts w:hint="eastAsia" w:ascii="宋体" w:hAnsi="宋体" w:eastAsia="宋体" w:cs="Times New Roman"/>
                <w:kern w:val="0"/>
                <w:sz w:val="24"/>
                <w:szCs w:val="2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711835" cy="495300"/>
                  <wp:effectExtent l="0" t="0" r="0" b="0"/>
                  <wp:docPr id="1619349197" name="Picture 92"/>
                  <wp:cNvGraphicFramePr/>
                  <a:graphic xmlns:a="http://schemas.openxmlformats.org/drawingml/2006/main">
                    <a:graphicData uri="http://schemas.openxmlformats.org/drawingml/2006/picture">
                      <pic:pic xmlns:pic="http://schemas.openxmlformats.org/drawingml/2006/picture">
                        <pic:nvPicPr>
                          <pic:cNvPr id="1619349197" name="Picture 92"/>
                          <pic:cNvPicPr/>
                        </pic:nvPicPr>
                        <pic:blipFill>
                          <a:blip r:embed="rId96" cstate="email"/>
                          <a:stretch>
                            <a:fillRect/>
                          </a:stretch>
                        </pic:blipFill>
                        <pic:spPr>
                          <a:xfrm>
                            <a:off x="0" y="0"/>
                            <a:ext cx="715413" cy="497859"/>
                          </a:xfrm>
                          <a:prstGeom prst="rect">
                            <a:avLst/>
                          </a:prstGeom>
                        </pic:spPr>
                      </pic:pic>
                    </a:graphicData>
                  </a:graphic>
                </wp:inline>
              </w:drawing>
            </w:r>
          </w:p>
        </w:tc>
        <w:tc>
          <w:tcPr>
            <w:tcW w:w="1134" w:type="dxa"/>
          </w:tcPr>
          <w:p>
            <w:pPr>
              <w:jc w:val="left"/>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明早期</w:t>
            </w:r>
          </w:p>
          <w:p>
            <w:pPr>
              <w:jc w:val="left"/>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掐丝及内填珐琅缠枝莲纹炉</w:t>
            </w:r>
          </w:p>
        </w:tc>
        <w:tc>
          <w:tcPr>
            <w:tcW w:w="1292" w:type="dxa"/>
          </w:tcPr>
          <w:p>
            <w:pPr>
              <w:rPr>
                <w:rFonts w:ascii="Times New Roman" w:hAnsi="Times New Roman" w:eastAsia="宋体" w:cstheme="minorHAnsi"/>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2015.500.6.32a, b</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14.7 cm</w:t>
            </w:r>
          </w:p>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13.4 cm</w:t>
            </w:r>
          </w:p>
        </w:tc>
        <w:tc>
          <w:tcPr>
            <w:tcW w:w="992" w:type="dxa"/>
          </w:tcPr>
          <w:p>
            <w:pPr>
              <w:rPr>
                <w:rFonts w:ascii="Times New Roman" w:hAnsi="Times New Roman" w:eastAsia="宋体" w:cs="Times New Roman"/>
                <w:kern w:val="0"/>
                <w:sz w:val="20"/>
                <w:szCs w:val="20"/>
              </w:rPr>
            </w:pPr>
          </w:p>
        </w:tc>
        <w:tc>
          <w:tcPr>
            <w:tcW w:w="816" w:type="dxa"/>
          </w:tcPr>
          <w:p>
            <w:pPr>
              <w:rPr>
                <w:rFonts w:ascii="Times New Roman" w:hAnsi="Times New Roman"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3</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360680" cy="593725"/>
                  <wp:effectExtent l="0" t="0" r="0" b="0"/>
                  <wp:docPr id="1619349215" name="Picture 91"/>
                  <wp:cNvGraphicFramePr/>
                  <a:graphic xmlns:a="http://schemas.openxmlformats.org/drawingml/2006/main">
                    <a:graphicData uri="http://schemas.openxmlformats.org/drawingml/2006/picture">
                      <pic:pic xmlns:pic="http://schemas.openxmlformats.org/drawingml/2006/picture">
                        <pic:nvPicPr>
                          <pic:cNvPr id="1619349215" name="Picture 91"/>
                          <pic:cNvPicPr/>
                        </pic:nvPicPr>
                        <pic:blipFill>
                          <a:blip r:embed="rId97" cstate="email"/>
                          <a:stretch>
                            <a:fillRect/>
                          </a:stretch>
                        </pic:blipFill>
                        <pic:spPr>
                          <a:xfrm>
                            <a:off x="0" y="0"/>
                            <a:ext cx="369181" cy="607365"/>
                          </a:xfrm>
                          <a:prstGeom prst="rect">
                            <a:avLst/>
                          </a:prstGeom>
                        </pic:spPr>
                      </pic:pic>
                    </a:graphicData>
                  </a:graphic>
                </wp:inline>
              </w:drawing>
            </w:r>
          </w:p>
        </w:tc>
        <w:tc>
          <w:tcPr>
            <w:tcW w:w="1134" w:type="dxa"/>
          </w:tcPr>
          <w:p>
            <w:pPr>
              <w:jc w:val="left"/>
              <w:rPr>
                <w:rFonts w:ascii="Times New Roman" w:hAnsi="Times New Roman" w:eastAsia="宋体" w:cs="Times New Roman"/>
                <w:kern w:val="0"/>
                <w:sz w:val="20"/>
                <w:szCs w:val="21"/>
                <w:lang w:eastAsia="zh-TW"/>
              </w:rPr>
            </w:pPr>
            <w:r>
              <w:rPr>
                <w:rFonts w:hint="eastAsia" w:ascii="Times New Roman" w:hAnsi="Times New Roman" w:eastAsia="宋体" w:cs="Times New Roman"/>
                <w:kern w:val="0"/>
                <w:sz w:val="20"/>
                <w:szCs w:val="21"/>
              </w:rPr>
              <w:t>明永乐</w:t>
            </w:r>
            <w:r>
              <w:rPr>
                <w:rFonts w:ascii="Times New Roman" w:hAnsi="Times New Roman" w:eastAsia="宋体" w:cs="Times New Roman"/>
                <w:kern w:val="0"/>
                <w:sz w:val="20"/>
                <w:szCs w:val="21"/>
              </w:rPr>
              <w:t xml:space="preserve"> </w:t>
            </w:r>
            <w:r>
              <w:rPr>
                <w:rFonts w:hint="eastAsia" w:ascii="Times New Roman" w:hAnsi="Times New Roman" w:eastAsia="宋体" w:cs="Times New Roman"/>
                <w:kern w:val="0"/>
                <w:sz w:val="20"/>
                <w:szCs w:val="21"/>
              </w:rPr>
              <w:t>铁鋄金银天杖</w:t>
            </w:r>
          </w:p>
        </w:tc>
        <w:tc>
          <w:tcPr>
            <w:tcW w:w="1292" w:type="dxa"/>
          </w:tcPr>
          <w:p>
            <w:pPr>
              <w:rPr>
                <w:rFonts w:ascii="Times New Roman" w:hAnsi="Times New Roman" w:eastAsia="宋体" w:cstheme="minorHAnsi"/>
                <w:kern w:val="0"/>
                <w:sz w:val="20"/>
                <w:szCs w:val="20"/>
              </w:rPr>
            </w:pPr>
            <w:r>
              <w:rPr>
                <w:rFonts w:ascii="Times New Roman" w:hAnsi="Times New Roman" w:eastAsia="宋体" w:cstheme="minorHAnsi"/>
                <w:kern w:val="0"/>
                <w:sz w:val="20"/>
                <w:szCs w:val="21"/>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2015.500.6.28</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明永乐</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(1403</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1424)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43.2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7.6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7.6 cm</w:t>
            </w:r>
          </w:p>
        </w:tc>
        <w:tc>
          <w:tcPr>
            <w:tcW w:w="992" w:type="dxa"/>
          </w:tcPr>
          <w:p>
            <w:pPr>
              <w:rPr>
                <w:rFonts w:hint="eastAsia"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中心柜</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铭文和整体纹饰线描</w:t>
            </w:r>
          </w:p>
        </w:tc>
        <w:tc>
          <w:tcPr>
            <w:tcW w:w="816" w:type="dxa"/>
          </w:tcPr>
          <w:p>
            <w:pPr>
              <w:rPr>
                <w:rFonts w:ascii="Times New Roman" w:hAnsi="Times New Roman"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4</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446405" cy="659130"/>
                  <wp:effectExtent l="19050" t="0" r="0" b="0"/>
                  <wp:docPr id="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
                          <pic:cNvPicPr>
                            <a:picLocks noChangeAspect="1" noChangeArrowheads="1"/>
                          </pic:cNvPicPr>
                        </pic:nvPicPr>
                        <pic:blipFill>
                          <a:blip r:embed="rId98" cstate="print"/>
                          <a:srcRect/>
                          <a:stretch>
                            <a:fillRect/>
                          </a:stretch>
                        </pic:blipFill>
                        <pic:spPr>
                          <a:xfrm>
                            <a:off x="0" y="0"/>
                            <a:ext cx="446684" cy="659391"/>
                          </a:xfrm>
                          <a:prstGeom prst="rect">
                            <a:avLst/>
                          </a:prstGeom>
                          <a:noFill/>
                          <a:ln w="9525">
                            <a:noFill/>
                            <a:miter lim="800000"/>
                            <a:headEnd/>
                            <a:tailEnd/>
                          </a:ln>
                        </pic:spPr>
                      </pic:pic>
                    </a:graphicData>
                  </a:graphic>
                </wp:inline>
              </w:drawing>
            </w:r>
          </w:p>
        </w:tc>
        <w:tc>
          <w:tcPr>
            <w:tcW w:w="1134" w:type="dxa"/>
          </w:tcPr>
          <w:p>
            <w:pPr>
              <w:jc w:val="left"/>
              <w:rPr>
                <w:rFonts w:ascii="Helvetica" w:hAnsi="Helvetica" w:eastAsia="宋体" w:cs="Helvetica"/>
                <w:kern w:val="0"/>
                <w:sz w:val="20"/>
                <w:szCs w:val="21"/>
              </w:rPr>
            </w:pPr>
            <w:r>
              <w:rPr>
                <w:rFonts w:hint="eastAsia" w:ascii="Helvetica" w:hAnsi="Helvetica" w:eastAsia="宋体" w:cs="Helvetica"/>
                <w:kern w:val="0"/>
                <w:sz w:val="20"/>
                <w:szCs w:val="21"/>
              </w:rPr>
              <w:t>明永乐</w:t>
            </w:r>
            <w:r>
              <w:rPr>
                <w:rFonts w:ascii="Helvetica" w:hAnsi="Helvetica" w:eastAsia="宋体" w:cs="Helvetica"/>
                <w:kern w:val="0"/>
                <w:sz w:val="20"/>
                <w:szCs w:val="21"/>
              </w:rPr>
              <w:t xml:space="preserve"> </w:t>
            </w:r>
            <w:r>
              <w:rPr>
                <w:rFonts w:hint="eastAsia" w:ascii="Helvetica" w:hAnsi="Helvetica" w:eastAsia="宋体" w:cs="Helvetica"/>
                <w:kern w:val="0"/>
                <w:sz w:val="20"/>
                <w:szCs w:val="21"/>
              </w:rPr>
              <w:t>铜鎏金舒相坐菩萨</w:t>
            </w:r>
          </w:p>
        </w:tc>
        <w:tc>
          <w:tcPr>
            <w:tcW w:w="1292" w:type="dxa"/>
          </w:tcPr>
          <w:p>
            <w:pPr>
              <w:rPr>
                <w:rFonts w:ascii="Times New Roman" w:hAnsi="Times New Roman" w:eastAsia="宋体" w:cstheme="minorHAnsi"/>
                <w:kern w:val="0"/>
                <w:sz w:val="20"/>
                <w:szCs w:val="20"/>
              </w:rPr>
            </w:pPr>
            <w:r>
              <w:rPr>
                <w:rFonts w:hint="eastAsia" w:ascii="Times New Roman" w:hAnsi="Times New Roman" w:eastAsia="宋体" w:cstheme="minorHAnsi"/>
                <w:kern w:val="0"/>
                <w:sz w:val="20"/>
                <w:szCs w:val="21"/>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41347</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明永乐</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(1403</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1424)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21.3cm</w:t>
            </w:r>
          </w:p>
        </w:tc>
        <w:tc>
          <w:tcPr>
            <w:tcW w:w="992" w:type="dxa"/>
          </w:tcPr>
          <w:p>
            <w:pPr>
              <w:rPr>
                <w:rFonts w:ascii="Times New Roman" w:hAnsi="Times New Roman" w:eastAsia="宋体" w:cs="Times New Roman"/>
                <w:kern w:val="0"/>
                <w:sz w:val="20"/>
                <w:szCs w:val="20"/>
              </w:rPr>
            </w:pPr>
          </w:p>
        </w:tc>
        <w:tc>
          <w:tcPr>
            <w:tcW w:w="816"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雕塑馆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5</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89280" cy="721995"/>
                  <wp:effectExtent l="0" t="0" r="0" b="0"/>
                  <wp:docPr id="29" name="Picture 98"/>
                  <wp:cNvGraphicFramePr/>
                  <a:graphic xmlns:a="http://schemas.openxmlformats.org/drawingml/2006/main">
                    <a:graphicData uri="http://schemas.openxmlformats.org/drawingml/2006/picture">
                      <pic:pic xmlns:pic="http://schemas.openxmlformats.org/drawingml/2006/picture">
                        <pic:nvPicPr>
                          <pic:cNvPr id="29" name="Picture 98"/>
                          <pic:cNvPicPr/>
                        </pic:nvPicPr>
                        <pic:blipFill>
                          <a:blip r:embed="rId99" cstate="email"/>
                          <a:stretch>
                            <a:fillRect/>
                          </a:stretch>
                        </pic:blipFill>
                        <pic:spPr>
                          <a:xfrm>
                            <a:off x="0" y="0"/>
                            <a:ext cx="607311" cy="744198"/>
                          </a:xfrm>
                          <a:prstGeom prst="rect">
                            <a:avLst/>
                          </a:prstGeom>
                        </pic:spPr>
                      </pic:pic>
                    </a:graphicData>
                  </a:graphic>
                </wp:inline>
              </w:drawing>
            </w:r>
          </w:p>
        </w:tc>
        <w:tc>
          <w:tcPr>
            <w:tcW w:w="1134" w:type="dxa"/>
          </w:tcPr>
          <w:p>
            <w:pPr>
              <w:jc w:val="left"/>
              <w:rPr>
                <w:rFonts w:ascii="Times New Roman" w:hAnsi="Times New Roman" w:eastAsia="宋体" w:cs="Times New Roman"/>
                <w:kern w:val="0"/>
                <w:sz w:val="20"/>
                <w:szCs w:val="21"/>
              </w:rPr>
            </w:pPr>
            <w:r>
              <w:rPr>
                <w:rFonts w:hint="eastAsia" w:ascii="Helvetica" w:hAnsi="Helvetica" w:eastAsia="宋体" w:cs="Helvetica"/>
                <w:kern w:val="0"/>
                <w:sz w:val="20"/>
                <w:szCs w:val="21"/>
              </w:rPr>
              <w:t>明永乐</w:t>
            </w:r>
            <w:r>
              <w:rPr>
                <w:rFonts w:ascii="Helvetica" w:hAnsi="Helvetica" w:eastAsia="宋体" w:cs="Helvetica"/>
                <w:kern w:val="0"/>
                <w:sz w:val="20"/>
                <w:szCs w:val="21"/>
              </w:rPr>
              <w:t xml:space="preserve"> </w:t>
            </w:r>
            <w:r>
              <w:rPr>
                <w:rFonts w:hint="eastAsia" w:ascii="Helvetica" w:hAnsi="Helvetica" w:eastAsia="宋体" w:cs="Helvetica"/>
                <w:kern w:val="0"/>
                <w:sz w:val="20"/>
                <w:szCs w:val="21"/>
              </w:rPr>
              <w:t>铜鎏金释迦牟尼佛坐像</w:t>
            </w:r>
          </w:p>
        </w:tc>
        <w:tc>
          <w:tcPr>
            <w:tcW w:w="1292" w:type="dxa"/>
          </w:tcPr>
          <w:p>
            <w:pPr>
              <w:rPr>
                <w:rFonts w:ascii="Times New Roman" w:hAnsi="Times New Roman" w:eastAsia="宋体" w:cstheme="minorHAnsi"/>
                <w:kern w:val="0"/>
                <w:sz w:val="20"/>
                <w:szCs w:val="20"/>
              </w:rPr>
            </w:pPr>
            <w:r>
              <w:rPr>
                <w:rFonts w:ascii="Times New Roman" w:hAnsi="Times New Roman" w:eastAsia="宋体" w:cstheme="minorHAnsi"/>
                <w:kern w:val="0"/>
                <w:sz w:val="20"/>
                <w:szCs w:val="21"/>
              </w:rPr>
              <w:t>The British Museum</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1908,0420.4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明永乐</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(1403</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1424)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37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42.9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28 cm</w:t>
            </w:r>
          </w:p>
        </w:tc>
        <w:tc>
          <w:tcPr>
            <w:tcW w:w="992" w:type="dxa"/>
          </w:tcPr>
          <w:p>
            <w:pPr>
              <w:rPr>
                <w:rFonts w:ascii="Times New Roman" w:hAnsi="Times New Roman" w:eastAsia="宋体" w:cs="Times New Roman"/>
                <w:kern w:val="0"/>
                <w:sz w:val="20"/>
                <w:szCs w:val="20"/>
              </w:rPr>
            </w:pPr>
          </w:p>
        </w:tc>
        <w:tc>
          <w:tcPr>
            <w:tcW w:w="816" w:type="dxa"/>
          </w:tcPr>
          <w:p>
            <w:pPr>
              <w:rPr>
                <w:rFonts w:ascii="Times New Roman" w:hAnsi="Times New Roman"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6</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28320" cy="771525"/>
                  <wp:effectExtent l="0" t="0" r="0" b="0"/>
                  <wp:docPr id="30" name="Picture 99"/>
                  <wp:cNvGraphicFramePr/>
                  <a:graphic xmlns:a="http://schemas.openxmlformats.org/drawingml/2006/main">
                    <a:graphicData uri="http://schemas.openxmlformats.org/drawingml/2006/picture">
                      <pic:pic xmlns:pic="http://schemas.openxmlformats.org/drawingml/2006/picture">
                        <pic:nvPicPr>
                          <pic:cNvPr id="30" name="Picture 99"/>
                          <pic:cNvPicPr/>
                        </pic:nvPicPr>
                        <pic:blipFill>
                          <a:blip r:embed="rId100" cstate="email"/>
                          <a:stretch>
                            <a:fillRect/>
                          </a:stretch>
                        </pic:blipFill>
                        <pic:spPr>
                          <a:xfrm>
                            <a:off x="0" y="0"/>
                            <a:ext cx="535056" cy="781520"/>
                          </a:xfrm>
                          <a:prstGeom prst="rect">
                            <a:avLst/>
                          </a:prstGeom>
                        </pic:spPr>
                      </pic:pic>
                    </a:graphicData>
                  </a:graphic>
                </wp:inline>
              </w:drawing>
            </w:r>
          </w:p>
        </w:tc>
        <w:tc>
          <w:tcPr>
            <w:tcW w:w="1134" w:type="dxa"/>
          </w:tcPr>
          <w:p>
            <w:pPr>
              <w:jc w:val="left"/>
              <w:rPr>
                <w:rFonts w:ascii="Helvetica" w:hAnsi="Helvetica" w:eastAsia="宋体" w:cs="Helvetica"/>
                <w:kern w:val="0"/>
                <w:sz w:val="20"/>
                <w:szCs w:val="21"/>
              </w:rPr>
            </w:pPr>
            <w:r>
              <w:rPr>
                <w:rFonts w:hint="eastAsia" w:ascii="Helvetica" w:hAnsi="Helvetica" w:eastAsia="宋体" w:cs="Helvetica"/>
                <w:kern w:val="0"/>
                <w:sz w:val="20"/>
                <w:szCs w:val="21"/>
              </w:rPr>
              <w:t>明宣德</w:t>
            </w:r>
            <w:r>
              <w:rPr>
                <w:rFonts w:ascii="Helvetica" w:hAnsi="Helvetica" w:eastAsia="宋体" w:cs="Helvetica"/>
                <w:kern w:val="0"/>
                <w:sz w:val="20"/>
                <w:szCs w:val="21"/>
              </w:rPr>
              <w:t xml:space="preserve"> </w:t>
            </w:r>
            <w:r>
              <w:rPr>
                <w:rFonts w:hint="eastAsia" w:ascii="Helvetica" w:hAnsi="Helvetica" w:eastAsia="宋体" w:cs="Helvetica"/>
                <w:kern w:val="0"/>
                <w:sz w:val="20"/>
                <w:szCs w:val="21"/>
              </w:rPr>
              <w:t>铜鎏金释迦摩尼佛立像</w:t>
            </w:r>
          </w:p>
        </w:tc>
        <w:tc>
          <w:tcPr>
            <w:tcW w:w="1292" w:type="dxa"/>
          </w:tcPr>
          <w:p>
            <w:pPr>
              <w:rPr>
                <w:rFonts w:ascii="Times New Roman" w:hAnsi="Times New Roman" w:eastAsia="宋体" w:cstheme="minorHAnsi"/>
                <w:kern w:val="0"/>
                <w:sz w:val="20"/>
                <w:szCs w:val="20"/>
              </w:rPr>
            </w:pPr>
            <w:r>
              <w:rPr>
                <w:rFonts w:ascii="Times New Roman" w:hAnsi="Times New Roman" w:eastAsia="宋体" w:cstheme="minorHAnsi"/>
                <w:kern w:val="0"/>
                <w:sz w:val="20"/>
                <w:szCs w:val="20"/>
              </w:rPr>
              <w:t>Musée Cernuschi</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MC686</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明宣德</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(1426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1435)</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64 cm</w:t>
            </w:r>
          </w:p>
        </w:tc>
        <w:tc>
          <w:tcPr>
            <w:tcW w:w="992" w:type="dxa"/>
          </w:tcPr>
          <w:p>
            <w:pPr>
              <w:rPr>
                <w:rFonts w:ascii="Times New Roman" w:hAnsi="Times New Roman" w:eastAsia="宋体" w:cs="Times New Roman"/>
                <w:kern w:val="0"/>
                <w:sz w:val="20"/>
                <w:szCs w:val="20"/>
              </w:rPr>
            </w:pPr>
          </w:p>
        </w:tc>
        <w:tc>
          <w:tcPr>
            <w:tcW w:w="816" w:type="dxa"/>
          </w:tcPr>
          <w:p>
            <w:pPr>
              <w:rPr>
                <w:rFonts w:ascii="Times New Roman" w:hAnsi="Times New Roman"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7</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711835" cy="1005205"/>
                  <wp:effectExtent l="0" t="0" r="0" b="0"/>
                  <wp:docPr id="31" name="Picture 102"/>
                  <wp:cNvGraphicFramePr/>
                  <a:graphic xmlns:a="http://schemas.openxmlformats.org/drawingml/2006/main">
                    <a:graphicData uri="http://schemas.openxmlformats.org/drawingml/2006/picture">
                      <pic:pic xmlns:pic="http://schemas.openxmlformats.org/drawingml/2006/picture">
                        <pic:nvPicPr>
                          <pic:cNvPr id="31" name="Picture 102"/>
                          <pic:cNvPicPr/>
                        </pic:nvPicPr>
                        <pic:blipFill>
                          <a:blip r:embed="rId101" cstate="email"/>
                          <a:stretch>
                            <a:fillRect/>
                          </a:stretch>
                        </pic:blipFill>
                        <pic:spPr>
                          <a:xfrm>
                            <a:off x="0" y="0"/>
                            <a:ext cx="718525" cy="1014875"/>
                          </a:xfrm>
                          <a:prstGeom prst="rect">
                            <a:avLst/>
                          </a:prstGeom>
                        </pic:spPr>
                      </pic:pic>
                    </a:graphicData>
                  </a:graphic>
                </wp:inline>
              </w:drawing>
            </w:r>
          </w:p>
        </w:tc>
        <w:tc>
          <w:tcPr>
            <w:tcW w:w="1134" w:type="dxa"/>
          </w:tcPr>
          <w:p>
            <w:pPr>
              <w:jc w:val="left"/>
              <w:rPr>
                <w:rFonts w:ascii="Helvetica" w:hAnsi="Helvetica" w:eastAsia="宋体" w:cs="Helvetica"/>
                <w:kern w:val="0"/>
                <w:sz w:val="20"/>
                <w:szCs w:val="21"/>
              </w:rPr>
            </w:pPr>
            <w:r>
              <w:rPr>
                <w:rFonts w:hint="eastAsia" w:ascii="Times New Roman" w:hAnsi="Times New Roman" w:eastAsia="宋体" w:cs="Times New Roman"/>
                <w:kern w:val="0"/>
                <w:sz w:val="20"/>
                <w:szCs w:val="21"/>
              </w:rPr>
              <w:t>明宣德</w:t>
            </w:r>
            <w:r>
              <w:rPr>
                <w:rFonts w:ascii="Times New Roman" w:hAnsi="Times New Roman" w:eastAsia="宋体" w:cs="Times New Roman"/>
                <w:kern w:val="0"/>
                <w:sz w:val="20"/>
                <w:szCs w:val="21"/>
              </w:rPr>
              <w:t xml:space="preserve"> </w:t>
            </w:r>
            <w:r>
              <w:rPr>
                <w:rFonts w:hint="eastAsia" w:ascii="Times New Roman" w:hAnsi="Times New Roman" w:eastAsia="宋体" w:cs="Times New Roman"/>
                <w:kern w:val="0"/>
                <w:sz w:val="20"/>
                <w:szCs w:val="21"/>
              </w:rPr>
              <w:t>铜鎏金孔雀明王像</w:t>
            </w:r>
          </w:p>
        </w:tc>
        <w:tc>
          <w:tcPr>
            <w:tcW w:w="1292" w:type="dxa"/>
          </w:tcPr>
          <w:p>
            <w:pPr>
              <w:rPr>
                <w:rFonts w:ascii="Times New Roman" w:hAnsi="Times New Roman" w:eastAsia="宋体" w:cstheme="minorHAnsi"/>
                <w:kern w:val="0"/>
                <w:sz w:val="20"/>
                <w:szCs w:val="20"/>
              </w:rPr>
            </w:pPr>
            <w:r>
              <w:rPr>
                <w:rFonts w:ascii="Times New Roman" w:hAnsi="Times New Roman" w:eastAsia="宋体" w:cstheme="minorHAnsi"/>
                <w:kern w:val="0"/>
                <w:sz w:val="20"/>
                <w:szCs w:val="21"/>
              </w:rPr>
              <w:t>Ethnologisches Museum, Staatliche Museen zu Berlin</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ID31831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明宣德</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(1426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1435)</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145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120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65 cm</w:t>
            </w:r>
          </w:p>
        </w:tc>
        <w:tc>
          <w:tcPr>
            <w:tcW w:w="992" w:type="dxa"/>
          </w:tcPr>
          <w:p>
            <w:pPr>
              <w:rPr>
                <w:rFonts w:hint="eastAsia"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中心柜</w:t>
            </w:r>
          </w:p>
        </w:tc>
        <w:tc>
          <w:tcPr>
            <w:tcW w:w="816" w:type="dxa"/>
          </w:tcPr>
          <w:p>
            <w:pPr>
              <w:rPr>
                <w:rFonts w:ascii="Times New Roman" w:hAnsi="Times New Roman"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8</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603250" cy="693420"/>
                  <wp:effectExtent l="0" t="0" r="0" b="0"/>
                  <wp:docPr id="254785600" name="Picture 103"/>
                  <wp:cNvGraphicFramePr/>
                  <a:graphic xmlns:a="http://schemas.openxmlformats.org/drawingml/2006/main">
                    <a:graphicData uri="http://schemas.openxmlformats.org/drawingml/2006/picture">
                      <pic:pic xmlns:pic="http://schemas.openxmlformats.org/drawingml/2006/picture">
                        <pic:nvPicPr>
                          <pic:cNvPr id="254785600" name="Picture 103"/>
                          <pic:cNvPicPr/>
                        </pic:nvPicPr>
                        <pic:blipFill>
                          <a:blip r:embed="rId102" cstate="email"/>
                          <a:stretch>
                            <a:fillRect/>
                          </a:stretch>
                        </pic:blipFill>
                        <pic:spPr>
                          <a:xfrm>
                            <a:off x="0" y="0"/>
                            <a:ext cx="607958" cy="698977"/>
                          </a:xfrm>
                          <a:prstGeom prst="rect">
                            <a:avLst/>
                          </a:prstGeom>
                        </pic:spPr>
                      </pic:pic>
                    </a:graphicData>
                  </a:graphic>
                </wp:inline>
              </w:drawing>
            </w:r>
          </w:p>
        </w:tc>
        <w:tc>
          <w:tcPr>
            <w:tcW w:w="1134" w:type="dxa"/>
          </w:tcPr>
          <w:p>
            <w:pPr>
              <w:jc w:val="left"/>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明永乐</w:t>
            </w:r>
            <w:r>
              <w:rPr>
                <w:rFonts w:ascii="Times New Roman" w:hAnsi="Times New Roman" w:eastAsia="宋体" w:cs="Times New Roman"/>
                <w:kern w:val="0"/>
                <w:sz w:val="20"/>
                <w:szCs w:val="21"/>
              </w:rPr>
              <w:t xml:space="preserve"> </w:t>
            </w:r>
            <w:r>
              <w:rPr>
                <w:rFonts w:hint="eastAsia" w:ascii="Times New Roman" w:hAnsi="Times New Roman" w:eastAsia="宋体" w:cs="Times New Roman"/>
                <w:kern w:val="0"/>
                <w:sz w:val="20"/>
                <w:szCs w:val="21"/>
              </w:rPr>
              <w:t>赐瞿昙寺鎏金铜鼎</w:t>
            </w:r>
          </w:p>
        </w:tc>
        <w:tc>
          <w:tcPr>
            <w:tcW w:w="1292" w:type="dxa"/>
          </w:tcPr>
          <w:p>
            <w:pPr>
              <w:rPr>
                <w:rFonts w:ascii="Times New Roman" w:hAnsi="Times New Roman" w:eastAsia="宋体" w:cstheme="minorHAnsi"/>
                <w:kern w:val="0"/>
                <w:sz w:val="20"/>
                <w:szCs w:val="20"/>
              </w:rPr>
            </w:pPr>
            <w:r>
              <w:rPr>
                <w:rFonts w:hint="eastAsia" w:ascii="Times New Roman" w:hAnsi="Times New Roman" w:eastAsia="宋体" w:cs="Times New Roman"/>
                <w:kern w:val="0"/>
                <w:sz w:val="20"/>
                <w:szCs w:val="21"/>
              </w:rPr>
              <w:t>青海省博物馆</w:t>
            </w:r>
          </w:p>
        </w:tc>
        <w:tc>
          <w:tcPr>
            <w:tcW w:w="1226" w:type="dxa"/>
          </w:tcPr>
          <w:p>
            <w:pPr>
              <w:jc w:val="center"/>
              <w:rPr>
                <w:rFonts w:ascii="Times New Roman" w:hAnsi="Times New Roman" w:eastAsia="宋体" w:cs="Times New Roman"/>
                <w:kern w:val="0"/>
                <w:sz w:val="20"/>
                <w:szCs w:val="20"/>
              </w:rPr>
            </w:pP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明永乐</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(1403</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1424)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66.5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37.5 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中心柜</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铭文图</w:t>
            </w:r>
          </w:p>
        </w:tc>
        <w:tc>
          <w:tcPr>
            <w:tcW w:w="816" w:type="dxa"/>
          </w:tcPr>
          <w:p>
            <w:pPr>
              <w:rPr>
                <w:rFonts w:ascii="Times New Roman" w:hAnsi="Times New Roman"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9</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95935" cy="569595"/>
                  <wp:effectExtent l="0" t="0" r="0" b="0"/>
                  <wp:docPr id="254785601" name="Picture 104"/>
                  <wp:cNvGraphicFramePr/>
                  <a:graphic xmlns:a="http://schemas.openxmlformats.org/drawingml/2006/main">
                    <a:graphicData uri="http://schemas.openxmlformats.org/drawingml/2006/picture">
                      <pic:pic xmlns:pic="http://schemas.openxmlformats.org/drawingml/2006/picture">
                        <pic:nvPicPr>
                          <pic:cNvPr id="254785601" name="Picture 104"/>
                          <pic:cNvPicPr/>
                        </pic:nvPicPr>
                        <pic:blipFill>
                          <a:blip r:embed="rId103" cstate="email"/>
                          <a:stretch>
                            <a:fillRect/>
                          </a:stretch>
                        </pic:blipFill>
                        <pic:spPr>
                          <a:xfrm>
                            <a:off x="0" y="0"/>
                            <a:ext cx="511403" cy="587724"/>
                          </a:xfrm>
                          <a:prstGeom prst="rect">
                            <a:avLst/>
                          </a:prstGeom>
                        </pic:spPr>
                      </pic:pic>
                    </a:graphicData>
                  </a:graphic>
                </wp:inline>
              </w:drawing>
            </w:r>
          </w:p>
        </w:tc>
        <w:tc>
          <w:tcPr>
            <w:tcW w:w="1134" w:type="dxa"/>
          </w:tcPr>
          <w:p>
            <w:pPr>
              <w:jc w:val="left"/>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明宣德</w:t>
            </w:r>
            <w:r>
              <w:rPr>
                <w:rFonts w:ascii="Times New Roman" w:hAnsi="Times New Roman" w:eastAsia="宋体" w:cs="Times New Roman"/>
                <w:kern w:val="0"/>
                <w:sz w:val="20"/>
                <w:szCs w:val="21"/>
              </w:rPr>
              <w:t xml:space="preserve"> </w:t>
            </w:r>
            <w:r>
              <w:rPr>
                <w:rFonts w:hint="eastAsia" w:ascii="Times New Roman" w:hAnsi="Times New Roman" w:eastAsia="宋体" w:cs="Times New Roman"/>
                <w:kern w:val="0"/>
                <w:sz w:val="20"/>
                <w:szCs w:val="21"/>
              </w:rPr>
              <w:t>赐瞿昙寺鎏金铜瓶</w:t>
            </w:r>
          </w:p>
        </w:tc>
        <w:tc>
          <w:tcPr>
            <w:tcW w:w="1292" w:type="dxa"/>
          </w:tcPr>
          <w:p>
            <w:pPr>
              <w:rPr>
                <w:rFonts w:ascii="Times New Roman" w:hAnsi="Times New Roman" w:eastAsia="宋体" w:cstheme="minorHAnsi"/>
                <w:kern w:val="0"/>
                <w:sz w:val="20"/>
                <w:szCs w:val="20"/>
              </w:rPr>
            </w:pPr>
            <w:r>
              <w:rPr>
                <w:rFonts w:hint="eastAsia" w:ascii="Times New Roman" w:hAnsi="Times New Roman" w:eastAsia="宋体" w:cs="Times New Roman"/>
                <w:kern w:val="0"/>
                <w:sz w:val="20"/>
                <w:szCs w:val="20"/>
              </w:rPr>
              <w:t>青海省博物馆</w:t>
            </w:r>
          </w:p>
        </w:tc>
        <w:tc>
          <w:tcPr>
            <w:tcW w:w="1226" w:type="dxa"/>
          </w:tcPr>
          <w:p>
            <w:pPr>
              <w:jc w:val="center"/>
              <w:rPr>
                <w:rFonts w:ascii="Times New Roman" w:hAnsi="Times New Roman" w:eastAsia="宋体" w:cs="Times New Roman"/>
                <w:kern w:val="0"/>
                <w:sz w:val="20"/>
                <w:szCs w:val="20"/>
              </w:rPr>
            </w:pP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明宣德</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(1426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1435)</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79.2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28 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中心柜</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铭文图</w:t>
            </w:r>
          </w:p>
        </w:tc>
        <w:tc>
          <w:tcPr>
            <w:tcW w:w="816" w:type="dxa"/>
          </w:tcPr>
          <w:p>
            <w:pPr>
              <w:rPr>
                <w:rFonts w:ascii="Times New Roman" w:hAnsi="Times New Roman"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10</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672465" cy="528320"/>
                  <wp:effectExtent l="0" t="0" r="0" b="0"/>
                  <wp:docPr id="254785602" name="Picture 107"/>
                  <wp:cNvGraphicFramePr/>
                  <a:graphic xmlns:a="http://schemas.openxmlformats.org/drawingml/2006/main">
                    <a:graphicData uri="http://schemas.openxmlformats.org/drawingml/2006/picture">
                      <pic:pic xmlns:pic="http://schemas.openxmlformats.org/drawingml/2006/picture">
                        <pic:nvPicPr>
                          <pic:cNvPr id="254785602" name="Picture 107"/>
                          <pic:cNvPicPr/>
                        </pic:nvPicPr>
                        <pic:blipFill>
                          <a:blip r:embed="rId104" cstate="email"/>
                          <a:stretch>
                            <a:fillRect/>
                          </a:stretch>
                        </pic:blipFill>
                        <pic:spPr>
                          <a:xfrm>
                            <a:off x="0" y="0"/>
                            <a:ext cx="674741" cy="530053"/>
                          </a:xfrm>
                          <a:prstGeom prst="rect">
                            <a:avLst/>
                          </a:prstGeom>
                        </pic:spPr>
                      </pic:pic>
                    </a:graphicData>
                  </a:graphic>
                </wp:inline>
              </w:drawing>
            </w:r>
          </w:p>
        </w:tc>
        <w:tc>
          <w:tcPr>
            <w:tcW w:w="1134" w:type="dxa"/>
          </w:tcPr>
          <w:p>
            <w:pPr>
              <w:jc w:val="left"/>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铁鋄金银方炉</w:t>
            </w:r>
          </w:p>
        </w:tc>
        <w:tc>
          <w:tcPr>
            <w:tcW w:w="1292" w:type="dxa"/>
          </w:tcPr>
          <w:p>
            <w:pPr>
              <w:rPr>
                <w:rFonts w:ascii="Times New Roman" w:hAnsi="Times New Roman" w:eastAsia="宋体" w:cstheme="minorHAnsi"/>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2006.473a, b</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12.4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8.9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7 cm</w:t>
            </w:r>
          </w:p>
        </w:tc>
        <w:tc>
          <w:tcPr>
            <w:tcW w:w="992" w:type="dxa"/>
          </w:tcPr>
          <w:p>
            <w:pPr>
              <w:rPr>
                <w:rFonts w:ascii="Times New Roman" w:hAnsi="Times New Roman" w:eastAsia="宋体" w:cs="Times New Roman"/>
                <w:kern w:val="0"/>
                <w:sz w:val="20"/>
                <w:szCs w:val="20"/>
              </w:rPr>
            </w:pPr>
          </w:p>
        </w:tc>
        <w:tc>
          <w:tcPr>
            <w:tcW w:w="816" w:type="dxa"/>
          </w:tcPr>
          <w:p>
            <w:pPr>
              <w:rPr>
                <w:rFonts w:ascii="Times New Roman" w:hAnsi="Times New Roman"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11</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14350" cy="571500"/>
                  <wp:effectExtent l="19050" t="0" r="0" b="0"/>
                  <wp:docPr id="25478560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785603" name="图片 10"/>
                          <pic:cNvPicPr>
                            <a:picLocks noChangeAspect="1" noChangeArrowheads="1"/>
                          </pic:cNvPicPr>
                        </pic:nvPicPr>
                        <pic:blipFill>
                          <a:blip r:embed="rId105" cstate="print"/>
                          <a:srcRect/>
                          <a:stretch>
                            <a:fillRect/>
                          </a:stretch>
                        </pic:blipFill>
                        <pic:spPr>
                          <a:xfrm>
                            <a:off x="0" y="0"/>
                            <a:ext cx="515502" cy="572541"/>
                          </a:xfrm>
                          <a:prstGeom prst="rect">
                            <a:avLst/>
                          </a:prstGeom>
                          <a:noFill/>
                          <a:ln w="9525">
                            <a:noFill/>
                            <a:miter lim="800000"/>
                            <a:headEnd/>
                            <a:tailEnd/>
                          </a:ln>
                        </pic:spPr>
                      </pic:pic>
                    </a:graphicData>
                  </a:graphic>
                </wp:inline>
              </w:drawing>
            </w:r>
          </w:p>
        </w:tc>
        <w:tc>
          <w:tcPr>
            <w:tcW w:w="1134" w:type="dxa"/>
          </w:tcPr>
          <w:p>
            <w:pPr>
              <w:jc w:val="left"/>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龙凤</w:t>
            </w:r>
            <w:r>
              <w:rPr>
                <w:rFonts w:hint="eastAsia" w:ascii="Times New Roman" w:hAnsi="Times New Roman" w:eastAsia="宋体" w:cstheme="minorHAnsi"/>
                <w:kern w:val="0"/>
                <w:sz w:val="20"/>
                <w:szCs w:val="20"/>
              </w:rPr>
              <w:t>海兽纹</w:t>
            </w:r>
            <w:r>
              <w:rPr>
                <w:rFonts w:hint="eastAsia" w:ascii="Times New Roman" w:hAnsi="Times New Roman" w:eastAsia="宋体" w:cs="Times New Roman"/>
                <w:kern w:val="0"/>
                <w:sz w:val="20"/>
                <w:szCs w:val="21"/>
              </w:rPr>
              <w:t>铜</w:t>
            </w:r>
            <w:r>
              <w:rPr>
                <w:rFonts w:hint="eastAsia" w:ascii="Times New Roman" w:hAnsi="Times New Roman" w:eastAsia="宋体" w:cstheme="minorHAnsi"/>
                <w:kern w:val="0"/>
                <w:sz w:val="20"/>
                <w:szCs w:val="20"/>
              </w:rPr>
              <w:t>方炉</w:t>
            </w:r>
          </w:p>
        </w:tc>
        <w:tc>
          <w:tcPr>
            <w:tcW w:w="1292" w:type="dxa"/>
          </w:tcPr>
          <w:p>
            <w:pPr>
              <w:rPr>
                <w:rFonts w:ascii="Times New Roman" w:hAnsi="Times New Roman" w:eastAsia="宋体" w:cstheme="minorHAnsi"/>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2006.448a</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b</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14cm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12.7cm</w:t>
            </w:r>
          </w:p>
        </w:tc>
        <w:tc>
          <w:tcPr>
            <w:tcW w:w="992" w:type="dxa"/>
          </w:tcPr>
          <w:p>
            <w:pPr>
              <w:rPr>
                <w:rFonts w:ascii="Times New Roman" w:hAnsi="Times New Roman" w:eastAsia="宋体" w:cs="Times New Roman"/>
                <w:kern w:val="0"/>
                <w:sz w:val="20"/>
                <w:szCs w:val="20"/>
              </w:rPr>
            </w:pPr>
          </w:p>
        </w:tc>
        <w:tc>
          <w:tcPr>
            <w:tcW w:w="816" w:type="dxa"/>
          </w:tcPr>
          <w:p>
            <w:pPr>
              <w:rPr>
                <w:rFonts w:ascii="Times New Roman" w:hAnsi="Times New Roman"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85445" cy="622935"/>
                  <wp:effectExtent l="19050" t="0" r="0" b="0"/>
                  <wp:docPr id="25478560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785604" name="图片 16"/>
                          <pic:cNvPicPr>
                            <a:picLocks noChangeAspect="1" noChangeArrowheads="1"/>
                          </pic:cNvPicPr>
                        </pic:nvPicPr>
                        <pic:blipFill>
                          <a:blip r:embed="rId106" cstate="print"/>
                          <a:srcRect/>
                          <a:stretch>
                            <a:fillRect/>
                          </a:stretch>
                        </pic:blipFill>
                        <pic:spPr>
                          <a:xfrm>
                            <a:off x="0" y="0"/>
                            <a:ext cx="385950" cy="623333"/>
                          </a:xfrm>
                          <a:prstGeom prst="rect">
                            <a:avLst/>
                          </a:prstGeom>
                          <a:noFill/>
                          <a:ln w="9525">
                            <a:noFill/>
                            <a:miter lim="800000"/>
                            <a:headEnd/>
                            <a:tailEnd/>
                          </a:ln>
                        </pic:spPr>
                      </pic:pic>
                    </a:graphicData>
                  </a:graphic>
                </wp:inline>
              </w:drawing>
            </w:r>
          </w:p>
        </w:tc>
        <w:tc>
          <w:tcPr>
            <w:tcW w:w="1134" w:type="dxa"/>
          </w:tcPr>
          <w:p>
            <w:pPr>
              <w:jc w:val="left"/>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宣德款洒金铜觚</w:t>
            </w:r>
          </w:p>
        </w:tc>
        <w:tc>
          <w:tcPr>
            <w:tcW w:w="1292" w:type="dxa"/>
          </w:tcPr>
          <w:p>
            <w:pPr>
              <w:rPr>
                <w:rFonts w:ascii="Times New Roman" w:hAnsi="Times New Roman" w:eastAsia="宋体" w:cstheme="minorHAnsi"/>
                <w:kern w:val="0"/>
                <w:sz w:val="20"/>
                <w:szCs w:val="20"/>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286</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9.3cm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12.3cm</w:t>
            </w:r>
          </w:p>
        </w:tc>
        <w:tc>
          <w:tcPr>
            <w:tcW w:w="992" w:type="dxa"/>
          </w:tcPr>
          <w:p>
            <w:pPr>
              <w:rPr>
                <w:rFonts w:ascii="Times New Roman" w:hAnsi="Times New Roman" w:eastAsia="宋体" w:cs="Times New Roman"/>
                <w:kern w:val="0"/>
                <w:sz w:val="20"/>
                <w:szCs w:val="20"/>
              </w:rPr>
            </w:pPr>
          </w:p>
        </w:tc>
        <w:tc>
          <w:tcPr>
            <w:tcW w:w="816" w:type="dxa"/>
          </w:tcPr>
          <w:p>
            <w:pPr>
              <w:rPr>
                <w:rFonts w:ascii="Times New Roman" w:hAnsi="Times New Roman" w:eastAsia="宋体" w:cs="Times New Roman"/>
                <w:kern w:val="0"/>
                <w:sz w:val="20"/>
                <w:szCs w:val="20"/>
              </w:rPr>
            </w:pPr>
            <w:r>
              <w:rPr>
                <w:rFonts w:hint="eastAsia" w:cs="Times New Roman" w:asciiTheme="majorEastAsia" w:hAnsiTheme="majorEastAsia" w:eastAsiaTheme="majorEastAsia"/>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497840" cy="400050"/>
                  <wp:effectExtent l="19050" t="0" r="0" b="0"/>
                  <wp:docPr id="25478560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785605" name="图片 1"/>
                          <pic:cNvPicPr>
                            <a:picLocks noChangeAspect="1"/>
                          </pic:cNvPicPr>
                        </pic:nvPicPr>
                        <pic:blipFill>
                          <a:blip r:embed="rId107" cstate="print"/>
                          <a:stretch>
                            <a:fillRect/>
                          </a:stretch>
                        </pic:blipFill>
                        <pic:spPr>
                          <a:xfrm>
                            <a:off x="0" y="0"/>
                            <a:ext cx="498161" cy="400272"/>
                          </a:xfrm>
                          <a:prstGeom prst="rect">
                            <a:avLst/>
                          </a:prstGeom>
                        </pic:spPr>
                      </pic:pic>
                    </a:graphicData>
                  </a:graphic>
                </wp:inline>
              </w:drawing>
            </w:r>
          </w:p>
        </w:tc>
        <w:tc>
          <w:tcPr>
            <w:tcW w:w="1134" w:type="dxa"/>
          </w:tcPr>
          <w:p>
            <w:pPr>
              <w:jc w:val="left"/>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宣德款嵌银丝铜炉</w:t>
            </w:r>
          </w:p>
        </w:tc>
        <w:tc>
          <w:tcPr>
            <w:tcW w:w="1292" w:type="dxa"/>
          </w:tcPr>
          <w:p>
            <w:pPr>
              <w:rPr>
                <w:rFonts w:ascii="Times New Roman" w:hAnsi="Times New Roman" w:eastAsia="宋体" w:cstheme="minorHAnsi"/>
                <w:kern w:val="0"/>
                <w:sz w:val="20"/>
                <w:szCs w:val="20"/>
              </w:rPr>
            </w:pPr>
            <w:r>
              <w:rPr>
                <w:rFonts w:hint="eastAsia" w:ascii="Times New Roman" w:hAnsi="Times New Roman" w:eastAsia="宋体" w:cstheme="minorHAnsi"/>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17555</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12.9cm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17cm</w:t>
            </w:r>
          </w:p>
        </w:tc>
        <w:tc>
          <w:tcPr>
            <w:tcW w:w="992" w:type="dxa"/>
          </w:tcPr>
          <w:p>
            <w:pPr>
              <w:rPr>
                <w:rFonts w:ascii="Times New Roman" w:hAnsi="Times New Roman" w:eastAsia="宋体" w:cs="Times New Roman"/>
                <w:kern w:val="0"/>
                <w:sz w:val="20"/>
                <w:szCs w:val="20"/>
              </w:rPr>
            </w:pPr>
          </w:p>
        </w:tc>
        <w:tc>
          <w:tcPr>
            <w:tcW w:w="816"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44195" cy="303530"/>
                  <wp:effectExtent l="19050" t="0" r="7699" b="0"/>
                  <wp:docPr id="25478560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785606" name="图片 16"/>
                          <pic:cNvPicPr>
                            <a:picLocks noChangeAspect="1" noChangeArrowheads="1"/>
                          </pic:cNvPicPr>
                        </pic:nvPicPr>
                        <pic:blipFill>
                          <a:blip r:embed="rId108" cstate="print"/>
                          <a:srcRect/>
                          <a:stretch>
                            <a:fillRect/>
                          </a:stretch>
                        </pic:blipFill>
                        <pic:spPr>
                          <a:xfrm>
                            <a:off x="0" y="0"/>
                            <a:ext cx="548787" cy="305851"/>
                          </a:xfrm>
                          <a:prstGeom prst="rect">
                            <a:avLst/>
                          </a:prstGeom>
                          <a:noFill/>
                          <a:ln w="9525">
                            <a:noFill/>
                            <a:miter lim="800000"/>
                            <a:headEnd/>
                            <a:tailEnd/>
                          </a:ln>
                        </pic:spPr>
                      </pic:pic>
                    </a:graphicData>
                  </a:graphic>
                </wp:inline>
              </w:drawing>
            </w:r>
          </w:p>
        </w:tc>
        <w:tc>
          <w:tcPr>
            <w:tcW w:w="1134" w:type="dxa"/>
          </w:tcPr>
          <w:p>
            <w:pPr>
              <w:jc w:val="left"/>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0"/>
              </w:rPr>
              <w:t>宣德</w:t>
            </w:r>
            <w:r>
              <w:rPr>
                <w:rFonts w:hint="eastAsia" w:ascii="Times New Roman" w:hAnsi="Times New Roman" w:eastAsia="宋体" w:cs="Times New Roman"/>
                <w:kern w:val="0"/>
                <w:sz w:val="20"/>
                <w:szCs w:val="21"/>
              </w:rPr>
              <w:t>款</w:t>
            </w:r>
            <w:r>
              <w:rPr>
                <w:rFonts w:hint="eastAsia" w:ascii="Times New Roman" w:hAnsi="Times New Roman" w:eastAsia="宋体" w:cs="Times New Roman"/>
                <w:kern w:val="0"/>
                <w:sz w:val="20"/>
                <w:szCs w:val="20"/>
              </w:rPr>
              <w:t>铜炉</w:t>
            </w:r>
          </w:p>
        </w:tc>
        <w:tc>
          <w:tcPr>
            <w:tcW w:w="1292" w:type="dxa"/>
          </w:tcPr>
          <w:p>
            <w:pPr>
              <w:rPr>
                <w:rFonts w:ascii="Times New Roman" w:hAnsi="Times New Roman" w:eastAsia="宋体" w:cstheme="minorHAnsi"/>
                <w:kern w:val="0"/>
                <w:sz w:val="20"/>
                <w:szCs w:val="20"/>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11444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8.7cm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14cm</w:t>
            </w:r>
          </w:p>
        </w:tc>
        <w:tc>
          <w:tcPr>
            <w:tcW w:w="992" w:type="dxa"/>
          </w:tcPr>
          <w:p>
            <w:pPr>
              <w:rPr>
                <w:rFonts w:ascii="Times New Roman" w:hAnsi="Times New Roman" w:eastAsia="宋体" w:cs="Times New Roman"/>
                <w:kern w:val="0"/>
                <w:sz w:val="20"/>
                <w:szCs w:val="20"/>
              </w:rPr>
            </w:pPr>
          </w:p>
        </w:tc>
        <w:tc>
          <w:tcPr>
            <w:tcW w:w="816" w:type="dxa"/>
          </w:tcPr>
          <w:p>
            <w:pPr>
              <w:rPr>
                <w:rFonts w:ascii="Times New Roman" w:hAnsi="Times New Roman" w:eastAsia="宋体" w:cs="Times New Roman"/>
                <w:kern w:val="0"/>
                <w:sz w:val="20"/>
                <w:szCs w:val="20"/>
              </w:rPr>
            </w:pPr>
            <w:r>
              <w:rPr>
                <w:rFonts w:hint="eastAsia" w:ascii="宋体" w:hAnsi="宋体" w:eastAsia="宋体" w:cs="宋体"/>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15</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64515" cy="361950"/>
                  <wp:effectExtent l="19050" t="0" r="6938" b="0"/>
                  <wp:docPr id="2547856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785607" name="图片 1"/>
                          <pic:cNvPicPr>
                            <a:picLocks noChangeAspect="1"/>
                          </pic:cNvPicPr>
                        </pic:nvPicPr>
                        <pic:blipFill>
                          <a:blip r:embed="rId109" cstate="print"/>
                          <a:stretch>
                            <a:fillRect/>
                          </a:stretch>
                        </pic:blipFill>
                        <pic:spPr>
                          <a:xfrm>
                            <a:off x="0" y="0"/>
                            <a:ext cx="576710" cy="370229"/>
                          </a:xfrm>
                          <a:prstGeom prst="rect">
                            <a:avLst/>
                          </a:prstGeom>
                        </pic:spPr>
                      </pic:pic>
                    </a:graphicData>
                  </a:graphic>
                </wp:inline>
              </w:drawing>
            </w:r>
          </w:p>
        </w:tc>
        <w:tc>
          <w:tcPr>
            <w:tcW w:w="1134"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宣德款铜炉</w:t>
            </w:r>
          </w:p>
        </w:tc>
        <w:tc>
          <w:tcPr>
            <w:tcW w:w="12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287</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7.2cm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腹径</w:t>
            </w:r>
            <w:r>
              <w:rPr>
                <w:rFonts w:ascii="Times New Roman" w:hAnsi="Times New Roman" w:eastAsia="宋体" w:cs="Times New Roman"/>
                <w:kern w:val="0"/>
                <w:sz w:val="20"/>
                <w:szCs w:val="20"/>
              </w:rPr>
              <w:t>10.8cm</w:t>
            </w:r>
          </w:p>
        </w:tc>
        <w:tc>
          <w:tcPr>
            <w:tcW w:w="992" w:type="dxa"/>
          </w:tcPr>
          <w:p>
            <w:pPr>
              <w:rPr>
                <w:rFonts w:ascii="Times New Roman" w:hAnsi="Times New Roman" w:eastAsia="宋体" w:cs="Times New Roman"/>
                <w:kern w:val="0"/>
                <w:sz w:val="20"/>
                <w:szCs w:val="20"/>
              </w:rPr>
            </w:pPr>
          </w:p>
        </w:tc>
        <w:tc>
          <w:tcPr>
            <w:tcW w:w="816" w:type="dxa"/>
          </w:tcPr>
          <w:p>
            <w:pPr>
              <w:rPr>
                <w:rFonts w:hint="eastAsia" w:ascii="宋体" w:hAnsi="宋体" w:eastAsia="宋体" w:cs="宋体"/>
                <w:kern w:val="0"/>
                <w:sz w:val="20"/>
                <w:szCs w:val="20"/>
                <w:lang w:eastAsia="zh-TW"/>
              </w:rPr>
            </w:pPr>
            <w:r>
              <w:rPr>
                <w:rFonts w:hint="eastAsia" w:ascii="宋体" w:hAnsi="宋体" w:eastAsia="宋体" w:cs="宋体"/>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16</w:t>
            </w:r>
          </w:p>
        </w:tc>
        <w:tc>
          <w:tcPr>
            <w:tcW w:w="1417"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719455" cy="566420"/>
                  <wp:effectExtent l="0" t="0" r="0" b="0"/>
                  <wp:docPr id="254785609" name="Picture 111"/>
                  <wp:cNvGraphicFramePr/>
                  <a:graphic xmlns:a="http://schemas.openxmlformats.org/drawingml/2006/main">
                    <a:graphicData uri="http://schemas.openxmlformats.org/drawingml/2006/picture">
                      <pic:pic xmlns:pic="http://schemas.openxmlformats.org/drawingml/2006/picture">
                        <pic:nvPicPr>
                          <pic:cNvPr id="254785609" name="Picture 111"/>
                          <pic:cNvPicPr/>
                        </pic:nvPicPr>
                        <pic:blipFill>
                          <a:blip r:embed="rId110" cstate="email"/>
                          <a:stretch>
                            <a:fillRect/>
                          </a:stretch>
                        </pic:blipFill>
                        <pic:spPr>
                          <a:xfrm>
                            <a:off x="0" y="0"/>
                            <a:ext cx="722097" cy="568701"/>
                          </a:xfrm>
                          <a:prstGeom prst="rect">
                            <a:avLst/>
                          </a:prstGeom>
                        </pic:spPr>
                      </pic:pic>
                    </a:graphicData>
                  </a:graphic>
                </wp:inline>
              </w:drawing>
            </w:r>
          </w:p>
        </w:tc>
        <w:tc>
          <w:tcPr>
            <w:tcW w:w="1134" w:type="dxa"/>
          </w:tcPr>
          <w:p>
            <w:pPr>
              <w:jc w:val="left"/>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1"/>
              </w:rPr>
              <w:t>宣德款法国錾刻花卉纹铜炉</w:t>
            </w:r>
          </w:p>
        </w:tc>
        <w:tc>
          <w:tcPr>
            <w:tcW w:w="1292" w:type="dxa"/>
          </w:tcPr>
          <w:p>
            <w:pPr>
              <w:rPr>
                <w:rFonts w:ascii="Times New Roman" w:hAnsi="Times New Roman" w:eastAsia="宋体" w:cs="Times New Roman"/>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2019.317</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(1644</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1911)</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7.9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18.4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14.3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底径</w:t>
            </w:r>
            <w:r>
              <w:rPr>
                <w:rFonts w:ascii="Times New Roman" w:hAnsi="Times New Roman" w:eastAsia="宋体" w:cs="Times New Roman"/>
                <w:kern w:val="0"/>
                <w:sz w:val="20"/>
                <w:szCs w:val="20"/>
              </w:rPr>
              <w:t>11.1 cm</w:t>
            </w:r>
          </w:p>
        </w:tc>
        <w:tc>
          <w:tcPr>
            <w:tcW w:w="992" w:type="dxa"/>
          </w:tcPr>
          <w:p>
            <w:pPr>
              <w:rPr>
                <w:rFonts w:ascii="Times New Roman" w:hAnsi="Times New Roman" w:eastAsia="宋体" w:cs="Times New Roman"/>
                <w:kern w:val="0"/>
                <w:sz w:val="20"/>
                <w:szCs w:val="20"/>
              </w:rPr>
            </w:pPr>
          </w:p>
        </w:tc>
        <w:tc>
          <w:tcPr>
            <w:tcW w:w="816" w:type="dxa"/>
          </w:tcPr>
          <w:p>
            <w:pPr>
              <w:rPr>
                <w:rFonts w:hint="eastAsia" w:ascii="宋体" w:hAnsi="宋体" w:eastAsia="宋体" w:cs="宋体"/>
                <w:kern w:val="0"/>
                <w:sz w:val="20"/>
                <w:szCs w:val="20"/>
              </w:rPr>
            </w:pPr>
          </w:p>
        </w:tc>
      </w:tr>
    </w:tbl>
    <w:p>
      <w:pPr>
        <w:rPr>
          <w:rFonts w:hint="eastAsia" w:ascii="楷体" w:hAnsi="楷体" w:eastAsia="楷体"/>
          <w:bCs/>
          <w:sz w:val="24"/>
          <w:szCs w:val="24"/>
        </w:rPr>
      </w:pPr>
      <w:r>
        <w:rPr>
          <w:rFonts w:hint="eastAsia" w:ascii="楷体" w:hAnsi="楷体" w:eastAsia="楷体"/>
          <w:bCs/>
          <w:sz w:val="24"/>
          <w:szCs w:val="24"/>
        </w:rPr>
        <w:t xml:space="preserve">十四世纪，鋄金银技术自中亚传入中国。鋄金银是将金箔或银丝压入铁器表面浅刻的网纹格中。 </w:t>
      </w:r>
    </w:p>
    <w:p>
      <w:pPr>
        <w:rPr>
          <w:rFonts w:hint="eastAsia" w:ascii="楷体" w:hAnsi="楷体" w:eastAsia="楷体"/>
          <w:b/>
          <w:bCs/>
          <w:sz w:val="32"/>
          <w:szCs w:val="32"/>
        </w:rPr>
      </w:pPr>
      <w:r>
        <w:rPr>
          <w:rFonts w:hint="eastAsia" w:ascii="楷体" w:hAnsi="楷体" w:eastAsia="楷体"/>
          <w:bCs/>
          <w:sz w:val="24"/>
          <w:szCs w:val="24"/>
        </w:rPr>
        <w:t>明代宫廷作坊早在十五世纪初已掌握贵金属镶嵌工艺，现存带永乐年款的铁鋄金银器即为明证。</w:t>
      </w:r>
    </w:p>
    <w:p>
      <w:pPr>
        <w:rPr>
          <w:rFonts w:hint="eastAsia" w:ascii="楷体" w:hAnsi="楷体" w:eastAsia="楷体"/>
          <w:b/>
          <w:bCs/>
          <w:sz w:val="32"/>
          <w:szCs w:val="32"/>
        </w:rPr>
      </w:pPr>
      <w:r>
        <w:rPr>
          <w:rFonts w:hint="eastAsia" w:ascii="楷体" w:hAnsi="楷体" w:eastAsia="楷体"/>
          <w:b/>
          <w:bCs/>
          <w:sz w:val="32"/>
          <w:szCs w:val="32"/>
        </w:rPr>
        <w:t>四、起居修道、古铜新意</w:t>
      </w:r>
    </w:p>
    <w:p>
      <w:pPr>
        <w:rPr>
          <w:rFonts w:hint="eastAsia" w:ascii="宋体" w:hAnsi="宋体" w:eastAsia="宋体"/>
          <w:sz w:val="24"/>
          <w:szCs w:val="24"/>
        </w:rPr>
      </w:pPr>
      <w:r>
        <w:rPr>
          <w:rFonts w:hint="eastAsia" w:ascii="宋体" w:hAnsi="宋体" w:eastAsia="宋体"/>
          <w:sz w:val="24"/>
          <w:szCs w:val="24"/>
          <w:shd w:val="clear" w:color="auto" w:fill="FFFFFF"/>
        </w:rPr>
        <w:t xml:space="preserve">    儒学祭器的普及对民间信仰如佛教、道教的祭祀仪轨产生了较大的影响，随着考古遗址的发现，在佛教、道教遗址中多伴随而出仿古铜器，显示当时</w:t>
      </w:r>
      <w:r>
        <w:rPr>
          <w:rFonts w:hint="eastAsia" w:ascii="宋体" w:hAnsi="宋体" w:eastAsia="宋体"/>
          <w:sz w:val="24"/>
          <w:szCs w:val="24"/>
        </w:rPr>
        <w:t>儒学、佛教与道教祭祀有着使用同样仿古祭器之习惯。</w:t>
      </w:r>
    </w:p>
    <w:p>
      <w:pPr>
        <w:rPr>
          <w:rFonts w:hint="eastAsia" w:ascii="宋体" w:hAnsi="宋体"/>
          <w:b/>
          <w:bCs/>
          <w:sz w:val="28"/>
          <w:szCs w:val="28"/>
        </w:rPr>
      </w:pPr>
      <w:r>
        <w:rPr>
          <w:rFonts w:hint="eastAsia" w:ascii="宋体" w:hAnsi="宋体" w:eastAsia="宋体"/>
          <w:sz w:val="24"/>
          <w:szCs w:val="24"/>
          <w:shd w:val="clear" w:color="auto" w:fill="FFFFFF"/>
        </w:rPr>
        <w:t xml:space="preserve">    另当仿古铜器逐渐步向世俗化后，因需求量的增加，不可避免地便会商品化大量生产，各种工匠与制铜商号遂随之应运而生，元代的姜娘子、明代的胡文明等皆是著名的铸铜匠师。大量仿古铜器成为文人书斋摆设或佛道仪轨供具，形成时人隽古好古风尚。</w:t>
      </w:r>
    </w:p>
    <w:p>
      <w:pPr>
        <w:rPr>
          <w:rFonts w:hint="eastAsia" w:ascii="宋体" w:hAnsi="宋体"/>
          <w:b/>
          <w:bCs/>
          <w:sz w:val="28"/>
          <w:szCs w:val="28"/>
        </w:rPr>
      </w:pPr>
      <w:r>
        <w:rPr>
          <w:rFonts w:hint="eastAsia" w:ascii="宋体" w:hAnsi="宋体" w:eastAsia="宋体"/>
          <w:b/>
          <w:bCs/>
          <w:sz w:val="28"/>
          <w:szCs w:val="28"/>
        </w:rPr>
        <w:t>（一）修礼参道</w:t>
      </w:r>
    </w:p>
    <w:p>
      <w:pPr>
        <w:rPr>
          <w:rFonts w:hint="eastAsia" w:ascii="宋体" w:hAnsi="宋体"/>
          <w:b/>
          <w:bCs/>
          <w:sz w:val="28"/>
          <w:szCs w:val="28"/>
        </w:rPr>
      </w:pPr>
      <w:r>
        <w:rPr>
          <w:rFonts w:hint="eastAsia" w:ascii="楷体" w:hAnsi="楷体" w:eastAsia="楷体" w:cs="Times New Roman"/>
          <w:sz w:val="24"/>
          <w:szCs w:val="24"/>
          <w:shd w:val="clear" w:color="auto" w:fill="FFFFFF"/>
        </w:rPr>
        <w:t>头戴法冠，长眉蓄胡，面容一派祥和状，且双手持印，身着道袍，端坐于法座之上，整体造型简洁稳重而显露神圣庄严的姿态。关于造像者陈彦清，乃活跃于元末明初之际的杭州地区，现存带有其款识之例相当罕见。</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hint="eastAsia" w:ascii="宋体" w:hAnsi="宋体" w:eastAsia="宋体" w:cs="Times New Roman"/>
                <w:kern w:val="0"/>
                <w:szCs w:val="21"/>
              </w:rPr>
            </w:pPr>
            <w:r>
              <w:rPr>
                <w:rFonts w:hint="eastAsia" w:ascii="宋体" w:hAnsi="宋体" w:eastAsia="宋体" w:cs="Times New Roman"/>
                <w:kern w:val="0"/>
                <w:szCs w:val="21"/>
              </w:rPr>
              <w:t>序号</w:t>
            </w:r>
          </w:p>
        </w:tc>
        <w:tc>
          <w:tcPr>
            <w:tcW w:w="1100"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图片</w:t>
            </w:r>
          </w:p>
        </w:tc>
        <w:tc>
          <w:tcPr>
            <w:tcW w:w="1451"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品名</w:t>
            </w:r>
          </w:p>
        </w:tc>
        <w:tc>
          <w:tcPr>
            <w:tcW w:w="1292"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藏品机构</w:t>
            </w:r>
          </w:p>
        </w:tc>
        <w:tc>
          <w:tcPr>
            <w:tcW w:w="1226"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藏品号</w:t>
            </w:r>
          </w:p>
        </w:tc>
        <w:tc>
          <w:tcPr>
            <w:tcW w:w="1559"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时代</w:t>
            </w:r>
          </w:p>
        </w:tc>
        <w:tc>
          <w:tcPr>
            <w:tcW w:w="1452"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尺寸</w:t>
            </w:r>
          </w:p>
        </w:tc>
        <w:tc>
          <w:tcPr>
            <w:tcW w:w="992"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保险价</w:t>
            </w:r>
          </w:p>
        </w:tc>
        <w:tc>
          <w:tcPr>
            <w:tcW w:w="816" w:type="dxa"/>
            <w:vAlign w:val="center"/>
          </w:tcPr>
          <w:p>
            <w:pPr>
              <w:jc w:val="center"/>
              <w:rPr>
                <w:rFonts w:hint="eastAsia" w:ascii="宋体" w:hAnsi="宋体" w:eastAsia="宋体" w:cs="Times New Roman"/>
                <w:kern w:val="0"/>
                <w:szCs w:val="21"/>
              </w:rPr>
            </w:pPr>
            <w:r>
              <w:rPr>
                <w:rFonts w:hint="eastAsia" w:ascii="宋体" w:hAnsi="宋体" w:eastAsia="宋体" w:cs="Times New Roman"/>
                <w:kern w:val="0"/>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1"/>
              </w:rPr>
              <w:t>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40690" cy="584200"/>
                  <wp:effectExtent l="19050" t="0" r="0" b="0"/>
                  <wp:docPr id="330" name="Picture 167"/>
                  <wp:cNvGraphicFramePr/>
                  <a:graphic xmlns:a="http://schemas.openxmlformats.org/drawingml/2006/main">
                    <a:graphicData uri="http://schemas.openxmlformats.org/drawingml/2006/picture">
                      <pic:pic xmlns:pic="http://schemas.openxmlformats.org/drawingml/2006/picture">
                        <pic:nvPicPr>
                          <pic:cNvPr id="330" name="Picture 167"/>
                          <pic:cNvPicPr/>
                        </pic:nvPicPr>
                        <pic:blipFill>
                          <a:blip r:embed="rId111" cstate="email"/>
                          <a:stretch>
                            <a:fillRect/>
                          </a:stretch>
                        </pic:blipFill>
                        <pic:spPr>
                          <a:xfrm>
                            <a:off x="0" y="0"/>
                            <a:ext cx="448098" cy="593935"/>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ascii="Times New Roman" w:hAnsi="Times New Roman" w:eastAsia="宋体" w:cs="Times New Roman"/>
                <w:kern w:val="0"/>
                <w:sz w:val="20"/>
                <w:szCs w:val="21"/>
              </w:rPr>
              <w:t>陈彦清造鎏金铜老子像</w:t>
            </w:r>
          </w:p>
        </w:tc>
        <w:tc>
          <w:tcPr>
            <w:tcW w:w="1292" w:type="dxa"/>
          </w:tcPr>
          <w:p>
            <w:pPr>
              <w:jc w:val="left"/>
              <w:rPr>
                <w:rFonts w:hint="eastAsia" w:ascii="宋体" w:hAnsi="宋体" w:eastAsia="宋体" w:cs="宋体"/>
                <w:kern w:val="0"/>
                <w:sz w:val="20"/>
                <w:szCs w:val="21"/>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1997.139</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明正统三年</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(1438)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19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12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7 cm</w:t>
            </w:r>
          </w:p>
        </w:tc>
        <w:tc>
          <w:tcPr>
            <w:tcW w:w="992" w:type="dxa"/>
          </w:tcPr>
          <w:p>
            <w:pPr>
              <w:rPr>
                <w:rFonts w:ascii="Times New Roman" w:hAnsi="Times New Roman" w:eastAsia="宋体" w:cs="Times New Roman"/>
                <w:kern w:val="0"/>
                <w:sz w:val="20"/>
                <w:szCs w:val="20"/>
              </w:rPr>
            </w:pPr>
          </w:p>
        </w:tc>
        <w:tc>
          <w:tcPr>
            <w:tcW w:w="816" w:type="dxa"/>
          </w:tcPr>
          <w:p>
            <w:pPr>
              <w:rPr>
                <w:rFonts w:hint="eastAsia" w:ascii="宋体" w:hAnsi="宋体"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11480" cy="483870"/>
                  <wp:effectExtent l="19050" t="0" r="7602" b="0"/>
                  <wp:docPr id="245687797" name="Picture 131"/>
                  <wp:cNvGraphicFramePr/>
                  <a:graphic xmlns:a="http://schemas.openxmlformats.org/drawingml/2006/main">
                    <a:graphicData uri="http://schemas.openxmlformats.org/drawingml/2006/picture">
                      <pic:pic xmlns:pic="http://schemas.openxmlformats.org/drawingml/2006/picture">
                        <pic:nvPicPr>
                          <pic:cNvPr id="245687797" name="Picture 131"/>
                          <pic:cNvPicPr/>
                        </pic:nvPicPr>
                        <pic:blipFill>
                          <a:blip r:embed="rId112" cstate="email"/>
                          <a:stretch>
                            <a:fillRect/>
                          </a:stretch>
                        </pic:blipFill>
                        <pic:spPr>
                          <a:xfrm>
                            <a:off x="0" y="0"/>
                            <a:ext cx="418998" cy="493243"/>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Helvetica" w:hAnsi="Helvetica" w:eastAsia="宋体" w:cs="Helvetica"/>
                <w:kern w:val="0"/>
                <w:sz w:val="20"/>
                <w:szCs w:val="21"/>
              </w:rPr>
              <w:t>星斗纹天一山人铜丹壶</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heme="minorHAnsi"/>
                <w:kern w:val="0"/>
                <w:sz w:val="20"/>
                <w:szCs w:val="20"/>
              </w:rPr>
              <w:t>Saint Louis Art Museum</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17:2005</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(1644</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1911)</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29.2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24.4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3</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40690" cy="505460"/>
                  <wp:effectExtent l="19050" t="0" r="0" b="0"/>
                  <wp:docPr id="245687799" name="Picture 132"/>
                  <wp:cNvGraphicFramePr/>
                  <a:graphic xmlns:a="http://schemas.openxmlformats.org/drawingml/2006/main">
                    <a:graphicData uri="http://schemas.openxmlformats.org/drawingml/2006/picture">
                      <pic:pic xmlns:pic="http://schemas.openxmlformats.org/drawingml/2006/picture">
                        <pic:nvPicPr>
                          <pic:cNvPr id="245687799" name="Picture 132"/>
                          <pic:cNvPicPr/>
                        </pic:nvPicPr>
                        <pic:blipFill>
                          <a:blip r:embed="rId113" cstate="email"/>
                          <a:stretch>
                            <a:fillRect/>
                          </a:stretch>
                        </pic:blipFill>
                        <pic:spPr>
                          <a:xfrm>
                            <a:off x="0" y="0"/>
                            <a:ext cx="444896" cy="510659"/>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Helvetica" w:hAnsi="Helvetica" w:eastAsia="宋体" w:cs="Helvetica"/>
                <w:kern w:val="0"/>
                <w:sz w:val="20"/>
                <w:szCs w:val="21"/>
              </w:rPr>
              <w:t>星斗纹天一山人铜丹鼎</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PingFang SC Regular" w:cstheme="minorHAnsi"/>
                <w:kern w:val="0"/>
                <w:sz w:val="20"/>
                <w:szCs w:val="20"/>
              </w:rPr>
              <w:t>Musée Cernuschi</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heme="minorHAnsi"/>
                <w:kern w:val="0"/>
                <w:sz w:val="20"/>
                <w:szCs w:val="20"/>
              </w:rPr>
              <w:t xml:space="preserve"> MC00074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(1644</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1911)</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23.5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21.5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4</w:t>
            </w:r>
          </w:p>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8</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94360" cy="342900"/>
                  <wp:effectExtent l="0" t="0" r="0" b="0"/>
                  <wp:docPr id="245687800" name="Picture 30"/>
                  <wp:cNvGraphicFramePr/>
                  <a:graphic xmlns:a="http://schemas.openxmlformats.org/drawingml/2006/main">
                    <a:graphicData uri="http://schemas.openxmlformats.org/drawingml/2006/picture">
                      <pic:pic xmlns:pic="http://schemas.openxmlformats.org/drawingml/2006/picture">
                        <pic:nvPicPr>
                          <pic:cNvPr id="245687800" name="Picture 30"/>
                          <pic:cNvPicPr/>
                        </pic:nvPicPr>
                        <pic:blipFill>
                          <a:blip r:embed="rId114" cstate="email"/>
                          <a:stretch>
                            <a:fillRect/>
                          </a:stretch>
                        </pic:blipFill>
                        <pic:spPr>
                          <a:xfrm>
                            <a:off x="0" y="0"/>
                            <a:ext cx="630057" cy="363623"/>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清雍正</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铜五供</w:t>
            </w:r>
          </w:p>
          <w:p>
            <w:pPr>
              <w:rPr>
                <w:rFonts w:hint="eastAsia" w:eastAsia="宋体" w:cs="Times New Roman" w:asciiTheme="minorEastAsia" w:hAnsiTheme="minorEastAsia"/>
                <w:kern w:val="0"/>
                <w:sz w:val="20"/>
                <w:szCs w:val="20"/>
                <w:lang w:eastAsia="zh-TW"/>
              </w:rPr>
            </w:pP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heme="minorHAnsi"/>
                <w:kern w:val="0"/>
                <w:sz w:val="18"/>
                <w:szCs w:val="18"/>
              </w:rPr>
              <w:t>Minneapolis Institute of Art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99:121.1.1-5</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清雍正</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(1723</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1735)</w:t>
            </w:r>
          </w:p>
        </w:tc>
        <w:tc>
          <w:tcPr>
            <w:tcW w:w="1452" w:type="dxa"/>
          </w:tcPr>
          <w:p>
            <w:pPr>
              <w:jc w:val="left"/>
              <w:rPr>
                <w:rFonts w:hint="eastAsia" w:ascii="宋体" w:hAnsi="宋体" w:eastAsia="宋体" w:cs="Times New Roman"/>
                <w:kern w:val="0"/>
                <w:sz w:val="20"/>
                <w:szCs w:val="20"/>
              </w:rPr>
            </w:pPr>
            <w:r>
              <w:rPr>
                <w:rFonts w:hint="eastAsia" w:ascii="宋体" w:hAnsi="宋体" w:eastAsia="宋体" w:cs="Times New Roman"/>
                <w:kern w:val="0"/>
                <w:sz w:val="20"/>
                <w:szCs w:val="20"/>
              </w:rPr>
              <w:t xml:space="preserve">香炉: </w:t>
            </w:r>
          </w:p>
          <w:p>
            <w:pPr>
              <w:jc w:val="left"/>
              <w:rPr>
                <w:rFonts w:hint="eastAsia" w:ascii="宋体" w:hAnsi="宋体" w:eastAsia="宋体" w:cs="Times New Roman"/>
                <w:kern w:val="0"/>
                <w:sz w:val="20"/>
                <w:szCs w:val="20"/>
              </w:rPr>
            </w:pPr>
            <w:r>
              <w:rPr>
                <w:rFonts w:hint="eastAsia" w:ascii="宋体" w:hAnsi="宋体" w:eastAsia="宋体" w:cs="Times New Roman"/>
                <w:kern w:val="0"/>
                <w:sz w:val="20"/>
                <w:szCs w:val="20"/>
              </w:rPr>
              <w:t xml:space="preserve">高94.4 cm; </w:t>
            </w:r>
          </w:p>
          <w:p>
            <w:pPr>
              <w:jc w:val="left"/>
              <w:rPr>
                <w:rFonts w:hint="eastAsia" w:ascii="宋体" w:hAnsi="宋体" w:eastAsia="宋体" w:cs="Times New Roman"/>
                <w:kern w:val="0"/>
                <w:sz w:val="20"/>
                <w:szCs w:val="20"/>
              </w:rPr>
            </w:pPr>
            <w:r>
              <w:rPr>
                <w:rFonts w:hint="eastAsia" w:ascii="宋体" w:hAnsi="宋体" w:eastAsia="宋体" w:cs="Times New Roman"/>
                <w:kern w:val="0"/>
                <w:sz w:val="20"/>
                <w:szCs w:val="20"/>
              </w:rPr>
              <w:t>宽60.4 cm; 直径35.3 cm</w:t>
            </w:r>
          </w:p>
          <w:p>
            <w:pPr>
              <w:rPr>
                <w:rFonts w:hint="eastAsia" w:ascii="宋体" w:hAnsi="宋体" w:eastAsia="宋体" w:cs="Times New Roman"/>
                <w:kern w:val="0"/>
                <w:sz w:val="20"/>
                <w:szCs w:val="20"/>
              </w:rPr>
            </w:pPr>
            <w:r>
              <w:rPr>
                <w:rFonts w:hint="eastAsia" w:ascii="宋体" w:hAnsi="宋体" w:eastAsia="宋体" w:cs="Times New Roman"/>
                <w:kern w:val="0"/>
                <w:sz w:val="20"/>
                <w:szCs w:val="20"/>
              </w:rPr>
              <w:t xml:space="preserve">花瓶: </w:t>
            </w:r>
          </w:p>
          <w:p>
            <w:pPr>
              <w:rPr>
                <w:rFonts w:hint="eastAsia" w:ascii="宋体" w:hAnsi="宋体" w:eastAsia="宋体" w:cs="Times New Roman"/>
                <w:kern w:val="0"/>
                <w:sz w:val="20"/>
                <w:szCs w:val="20"/>
              </w:rPr>
            </w:pPr>
            <w:r>
              <w:rPr>
                <w:rFonts w:hint="eastAsia" w:ascii="宋体" w:hAnsi="宋体" w:eastAsia="宋体" w:cs="Times New Roman"/>
                <w:kern w:val="0"/>
                <w:sz w:val="20"/>
                <w:szCs w:val="20"/>
              </w:rPr>
              <w:t xml:space="preserve">高60.4 cm; </w:t>
            </w:r>
          </w:p>
          <w:p>
            <w:pPr>
              <w:rPr>
                <w:rFonts w:hint="eastAsia" w:ascii="宋体" w:hAnsi="宋体" w:eastAsia="宋体" w:cs="Times New Roman"/>
                <w:kern w:val="0"/>
                <w:sz w:val="20"/>
                <w:szCs w:val="20"/>
              </w:rPr>
            </w:pPr>
            <w:r>
              <w:rPr>
                <w:rFonts w:hint="eastAsia" w:ascii="宋体" w:hAnsi="宋体" w:eastAsia="宋体" w:cs="Times New Roman"/>
                <w:kern w:val="0"/>
                <w:sz w:val="20"/>
                <w:szCs w:val="20"/>
              </w:rPr>
              <w:t>宽30.5 cm; 直径21.6 cm</w:t>
            </w:r>
          </w:p>
          <w:p>
            <w:pPr>
              <w:rPr>
                <w:rFonts w:hint="eastAsia" w:ascii="宋体" w:hAnsi="宋体" w:eastAsia="宋体" w:cs="Times New Roman"/>
                <w:kern w:val="0"/>
                <w:sz w:val="20"/>
                <w:szCs w:val="20"/>
              </w:rPr>
            </w:pPr>
            <w:r>
              <w:rPr>
                <w:rFonts w:hint="eastAsia" w:ascii="宋体" w:hAnsi="宋体" w:eastAsia="宋体" w:cs="Times New Roman"/>
                <w:kern w:val="0"/>
                <w:sz w:val="20"/>
                <w:szCs w:val="20"/>
              </w:rPr>
              <w:t xml:space="preserve">烛台: </w:t>
            </w:r>
          </w:p>
          <w:p>
            <w:pPr>
              <w:rPr>
                <w:rFonts w:hint="eastAsia" w:ascii="宋体" w:hAnsi="宋体" w:eastAsia="宋体" w:cs="Times New Roman"/>
                <w:kern w:val="0"/>
                <w:sz w:val="20"/>
                <w:szCs w:val="20"/>
              </w:rPr>
            </w:pPr>
            <w:r>
              <w:rPr>
                <w:rFonts w:hint="eastAsia" w:ascii="宋体" w:hAnsi="宋体" w:eastAsia="宋体" w:cs="Times New Roman"/>
                <w:kern w:val="0"/>
                <w:sz w:val="20"/>
                <w:szCs w:val="20"/>
              </w:rPr>
              <w:t xml:space="preserve">高67 cm; </w:t>
            </w:r>
          </w:p>
          <w:p>
            <w:pPr>
              <w:rPr>
                <w:rFonts w:hint="eastAsia" w:ascii="宋体" w:hAnsi="宋体" w:eastAsia="宋体" w:cs="Times New Roman"/>
                <w:kern w:val="0"/>
                <w:sz w:val="20"/>
                <w:szCs w:val="20"/>
              </w:rPr>
            </w:pPr>
            <w:r>
              <w:rPr>
                <w:rFonts w:hint="eastAsia" w:ascii="宋体" w:hAnsi="宋体" w:eastAsia="宋体" w:cs="Times New Roman"/>
                <w:kern w:val="0"/>
                <w:sz w:val="20"/>
                <w:szCs w:val="20"/>
              </w:rPr>
              <w:t>直径31.8 cm</w:t>
            </w:r>
          </w:p>
        </w:tc>
        <w:tc>
          <w:tcPr>
            <w:tcW w:w="992" w:type="dxa"/>
          </w:tcPr>
          <w:p>
            <w:pPr>
              <w:rPr>
                <w:rFonts w:ascii="Times New Roman" w:hAnsi="Times New Roman" w:eastAsia="宋体" w:cs="Times New Roman"/>
                <w:kern w:val="0"/>
                <w:sz w:val="20"/>
                <w:szCs w:val="21"/>
              </w:rPr>
            </w:pPr>
            <w:r>
              <w:rPr>
                <w:rFonts w:ascii="Times New Roman" w:hAnsi="Times New Roman" w:eastAsia="宋体" w:cs="Times New Roman"/>
                <w:kern w:val="0"/>
                <w:sz w:val="20"/>
                <w:szCs w:val="21"/>
              </w:rPr>
              <w:t>中心柜</w:t>
            </w:r>
          </w:p>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bl>
    <w:p>
      <w:pPr>
        <w:rPr>
          <w:rFonts w:hint="eastAsia" w:ascii="宋体" w:hAnsi="宋体"/>
          <w:b/>
          <w:bCs/>
          <w:sz w:val="28"/>
          <w:szCs w:val="28"/>
        </w:rPr>
      </w:pPr>
      <w:r>
        <w:rPr>
          <w:rFonts w:hint="eastAsia" w:ascii="楷体" w:hAnsi="楷体" w:eastAsia="楷体" w:cs="Times New Roman"/>
          <w:kern w:val="0"/>
          <w:sz w:val="24"/>
          <w:szCs w:val="24"/>
        </w:rPr>
        <w:t>五供来自佛教影响，包括香炉、烛台、花瓶。</w:t>
      </w:r>
      <w:r>
        <w:rPr>
          <w:rFonts w:hint="eastAsia" w:ascii="楷体" w:hAnsi="楷体" w:eastAsia="楷体"/>
          <w:sz w:val="24"/>
          <w:szCs w:val="24"/>
          <w:shd w:val="clear" w:color="auto" w:fill="FFFFFF"/>
        </w:rPr>
        <w:t>《大清会典》的记载，规范了五供的种类、排列与使用，康熙时期的五供仅用于天坛祭祀，到了雍干时期，以五供来祭祀的现象越来越普遍，使用上亦不限于皇宫，在民间也有使用五供的现象。</w:t>
      </w:r>
    </w:p>
    <w:p>
      <w:pPr>
        <w:rPr>
          <w:rFonts w:hint="eastAsia" w:ascii="宋体" w:hAnsi="宋体" w:eastAsia="宋体"/>
          <w:b/>
          <w:bCs/>
          <w:sz w:val="28"/>
          <w:szCs w:val="28"/>
        </w:rPr>
      </w:pPr>
      <w:r>
        <w:rPr>
          <w:rFonts w:hint="eastAsia" w:ascii="宋体" w:hAnsi="宋体" w:eastAsia="宋体"/>
          <w:b/>
          <w:bCs/>
          <w:sz w:val="28"/>
          <w:szCs w:val="28"/>
        </w:rPr>
        <w:t>（二）文人雅趣</w:t>
      </w:r>
    </w:p>
    <w:p>
      <w:pPr>
        <w:rPr>
          <w:rFonts w:hint="eastAsia" w:asciiTheme="minorEastAsia" w:hAnsiTheme="minorEastAsia"/>
          <w:b/>
          <w:bCs/>
          <w:sz w:val="24"/>
          <w:szCs w:val="24"/>
        </w:rPr>
      </w:pPr>
      <w:r>
        <w:rPr>
          <w:rFonts w:hint="eastAsia" w:asciiTheme="minorEastAsia" w:hAnsiTheme="minorEastAsia"/>
          <w:b/>
          <w:bCs/>
          <w:sz w:val="24"/>
          <w:szCs w:val="24"/>
        </w:rPr>
        <w:t>A熏炉</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hint="eastAsia" w:ascii="宋体" w:hAnsi="宋体" w:eastAsia="宋体" w:cs="Times New Roman"/>
                <w:kern w:val="0"/>
                <w:szCs w:val="21"/>
              </w:rPr>
            </w:pPr>
            <w:r>
              <w:rPr>
                <w:rFonts w:hint="eastAsia" w:ascii="宋体" w:hAnsi="宋体" w:eastAsia="宋体" w:cs="Times New Roman"/>
                <w:kern w:val="0"/>
                <w:szCs w:val="21"/>
              </w:rPr>
              <w:t>序号</w:t>
            </w:r>
          </w:p>
        </w:tc>
        <w:tc>
          <w:tcPr>
            <w:tcW w:w="1100"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图片</w:t>
            </w:r>
          </w:p>
        </w:tc>
        <w:tc>
          <w:tcPr>
            <w:tcW w:w="1451"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品名</w:t>
            </w:r>
          </w:p>
        </w:tc>
        <w:tc>
          <w:tcPr>
            <w:tcW w:w="1292"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藏品机构</w:t>
            </w:r>
          </w:p>
        </w:tc>
        <w:tc>
          <w:tcPr>
            <w:tcW w:w="1226"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藏品号</w:t>
            </w:r>
          </w:p>
        </w:tc>
        <w:tc>
          <w:tcPr>
            <w:tcW w:w="1559"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时代</w:t>
            </w:r>
          </w:p>
        </w:tc>
        <w:tc>
          <w:tcPr>
            <w:tcW w:w="1452"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尺寸</w:t>
            </w:r>
          </w:p>
        </w:tc>
        <w:tc>
          <w:tcPr>
            <w:tcW w:w="992" w:type="dxa"/>
          </w:tcPr>
          <w:p>
            <w:pPr>
              <w:spacing w:before="156" w:beforeLines="50"/>
              <w:jc w:val="center"/>
              <w:rPr>
                <w:rFonts w:hint="eastAsia" w:ascii="宋体" w:hAnsi="宋体" w:eastAsia="宋体" w:cs="Times New Roman"/>
                <w:kern w:val="0"/>
                <w:szCs w:val="21"/>
              </w:rPr>
            </w:pPr>
            <w:r>
              <w:rPr>
                <w:rFonts w:hint="eastAsia" w:ascii="宋体" w:hAnsi="宋体" w:eastAsia="宋体" w:cs="Times New Roman"/>
                <w:kern w:val="0"/>
                <w:szCs w:val="21"/>
              </w:rPr>
              <w:t>保险价</w:t>
            </w:r>
          </w:p>
        </w:tc>
        <w:tc>
          <w:tcPr>
            <w:tcW w:w="816" w:type="dxa"/>
            <w:vAlign w:val="center"/>
          </w:tcPr>
          <w:p>
            <w:pPr>
              <w:jc w:val="center"/>
              <w:rPr>
                <w:rFonts w:hint="eastAsia" w:ascii="宋体" w:hAnsi="宋体" w:eastAsia="宋体" w:cs="Times New Roman"/>
                <w:kern w:val="0"/>
                <w:szCs w:val="21"/>
              </w:rPr>
            </w:pPr>
            <w:r>
              <w:rPr>
                <w:rFonts w:hint="eastAsia" w:ascii="宋体" w:hAnsi="宋体" w:eastAsia="宋体" w:cs="Times New Roman"/>
                <w:kern w:val="0"/>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1"/>
              </w:rPr>
              <w:t>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01015" cy="401320"/>
                  <wp:effectExtent l="19050" t="0" r="0" b="0"/>
                  <wp:docPr id="18875042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504210" name="图片 5"/>
                          <pic:cNvPicPr>
                            <a:picLocks noChangeAspect="1"/>
                          </pic:cNvPicPr>
                        </pic:nvPicPr>
                        <pic:blipFill>
                          <a:blip r:embed="rId115" cstate="print"/>
                          <a:stretch>
                            <a:fillRect/>
                          </a:stretch>
                        </pic:blipFill>
                        <pic:spPr>
                          <a:xfrm>
                            <a:off x="0" y="0"/>
                            <a:ext cx="506070" cy="405783"/>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Helvetica" w:hAnsi="Helvetica" w:eastAsia="宋体" w:cs="Helvetica"/>
                <w:kern w:val="0"/>
                <w:sz w:val="20"/>
                <w:szCs w:val="21"/>
              </w:rPr>
              <w:t>铜凫尊</w:t>
            </w:r>
          </w:p>
        </w:tc>
        <w:tc>
          <w:tcPr>
            <w:tcW w:w="1292" w:type="dxa"/>
          </w:tcPr>
          <w:p>
            <w:pPr>
              <w:jc w:val="left"/>
              <w:rPr>
                <w:rFonts w:hint="eastAsia" w:ascii="宋体" w:hAnsi="宋体" w:eastAsia="宋体" w:cs="宋体"/>
                <w:kern w:val="0"/>
                <w:sz w:val="20"/>
                <w:szCs w:val="21"/>
              </w:rPr>
            </w:pPr>
            <w:r>
              <w:rPr>
                <w:rFonts w:ascii="Times New Roman" w:hAnsi="Times New Roman" w:eastAsia="宋体" w:cstheme="minorHAnsi"/>
                <w:kern w:val="0"/>
                <w:sz w:val="20"/>
                <w:szCs w:val="20"/>
              </w:rPr>
              <w:t>Victoria and Albert Museum</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164-1876</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南宋</w:t>
            </w:r>
            <w:r>
              <w:rPr>
                <w:rFonts w:ascii="Times New Roman" w:hAnsi="Times New Roman" w:eastAsia="宋体" w:cs="Times New Roman"/>
                <w:kern w:val="0"/>
                <w:sz w:val="20"/>
                <w:szCs w:val="20"/>
              </w:rPr>
              <w:t>-</w:t>
            </w: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(1127</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47 cm</w:t>
            </w:r>
          </w:p>
        </w:tc>
        <w:tc>
          <w:tcPr>
            <w:tcW w:w="992" w:type="dxa"/>
          </w:tcPr>
          <w:p>
            <w:pPr>
              <w:rPr>
                <w:rFonts w:ascii="Times New Roman" w:hAnsi="Times New Roman" w:eastAsia="宋体" w:cs="Times New Roman"/>
                <w:kern w:val="0"/>
                <w:sz w:val="20"/>
                <w:szCs w:val="20"/>
              </w:rPr>
            </w:pPr>
          </w:p>
        </w:tc>
        <w:tc>
          <w:tcPr>
            <w:tcW w:w="816" w:type="dxa"/>
            <w:vAlign w:val="center"/>
          </w:tcPr>
          <w:p>
            <w:pPr>
              <w:rPr>
                <w:rFonts w:hint="eastAsia" w:ascii="宋体" w:hAnsi="宋体"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11175" cy="396875"/>
                  <wp:effectExtent l="19050" t="0" r="2722" b="0"/>
                  <wp:docPr id="1887504211" name="Picture 89"/>
                  <wp:cNvGraphicFramePr/>
                  <a:graphic xmlns:a="http://schemas.openxmlformats.org/drawingml/2006/main">
                    <a:graphicData uri="http://schemas.openxmlformats.org/drawingml/2006/picture">
                      <pic:pic xmlns:pic="http://schemas.openxmlformats.org/drawingml/2006/picture">
                        <pic:nvPicPr>
                          <pic:cNvPr id="1887504211" name="Picture 89"/>
                          <pic:cNvPicPr/>
                        </pic:nvPicPr>
                        <pic:blipFill>
                          <a:blip r:embed="rId116" cstate="email"/>
                          <a:stretch>
                            <a:fillRect/>
                          </a:stretch>
                        </pic:blipFill>
                        <pic:spPr>
                          <a:xfrm>
                            <a:off x="0" y="0"/>
                            <a:ext cx="511585" cy="397111"/>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1"/>
              </w:rPr>
              <w:t>铜鹅香熏</w:t>
            </w:r>
          </w:p>
        </w:tc>
        <w:tc>
          <w:tcPr>
            <w:tcW w:w="1292" w:type="dxa"/>
          </w:tcPr>
          <w:p>
            <w:pPr>
              <w:jc w:val="left"/>
              <w:rPr>
                <w:rFonts w:hint="eastAsia" w:ascii="宋体" w:hAnsi="宋体" w:eastAsia="宋体" w:cs="宋体"/>
                <w:kern w:val="0"/>
                <w:sz w:val="20"/>
                <w:szCs w:val="21"/>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2020.335a, b</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36.8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47.6 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陈洪绶</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斜倚熏笼图（</w:t>
            </w:r>
            <w:r>
              <w:rPr>
                <w:rFonts w:ascii="Times New Roman" w:hAnsi="Times New Roman" w:eastAsia="宋体" w:cs="Times New Roman"/>
                <w:kern w:val="0"/>
                <w:sz w:val="20"/>
                <w:szCs w:val="20"/>
              </w:rPr>
              <w:t>35968</w:t>
            </w:r>
            <w:r>
              <w:rPr>
                <w:rFonts w:hint="eastAsia" w:ascii="Times New Roman" w:hAnsi="Times New Roman" w:eastAsia="宋体" w:cs="Times New Roman"/>
                <w:kern w:val="0"/>
                <w:sz w:val="20"/>
                <w:szCs w:val="20"/>
              </w:rPr>
              <w:t>）</w:t>
            </w:r>
          </w:p>
        </w:tc>
        <w:tc>
          <w:tcPr>
            <w:tcW w:w="816" w:type="dxa"/>
            <w:vAlign w:val="center"/>
          </w:tcPr>
          <w:p>
            <w:pPr>
              <w:rPr>
                <w:rFonts w:hint="eastAsia" w:ascii="宋体" w:hAnsi="宋体"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68325" cy="397510"/>
                  <wp:effectExtent l="0" t="0" r="0" b="0"/>
                  <wp:docPr id="245687801" name="Picture 64"/>
                  <wp:cNvGraphicFramePr/>
                  <a:graphic xmlns:a="http://schemas.openxmlformats.org/drawingml/2006/main">
                    <a:graphicData uri="http://schemas.openxmlformats.org/drawingml/2006/picture">
                      <pic:pic xmlns:pic="http://schemas.openxmlformats.org/drawingml/2006/picture">
                        <pic:nvPicPr>
                          <pic:cNvPr id="245687801" name="Picture 64"/>
                          <pic:cNvPicPr/>
                        </pic:nvPicPr>
                        <pic:blipFill>
                          <a:blip r:embed="rId117" cstate="email"/>
                          <a:stretch>
                            <a:fillRect/>
                          </a:stretch>
                        </pic:blipFill>
                        <pic:spPr>
                          <a:xfrm>
                            <a:off x="0" y="0"/>
                            <a:ext cx="577236" cy="403775"/>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ascii="Times New Roman" w:hAnsi="Times New Roman" w:eastAsia="宋体" w:cs="Times New Roman"/>
                <w:kern w:val="0"/>
                <w:sz w:val="20"/>
                <w:szCs w:val="20"/>
              </w:rPr>
              <w:t>狮形铜香熏</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福建南平窖藏出土</w:t>
            </w:r>
            <w:r>
              <w:rPr>
                <w:rFonts w:ascii="Times New Roman" w:hAnsi="Times New Roman" w:eastAsia="宋体" w:cs="Times New Roman"/>
                <w:kern w:val="0"/>
                <w:sz w:val="20"/>
                <w:szCs w:val="20"/>
              </w:rPr>
              <w:t>)</w:t>
            </w:r>
          </w:p>
        </w:tc>
        <w:tc>
          <w:tcPr>
            <w:tcW w:w="1292" w:type="dxa"/>
          </w:tcPr>
          <w:p>
            <w:pPr>
              <w:jc w:val="left"/>
              <w:rPr>
                <w:rFonts w:hint="eastAsia" w:ascii="宋体" w:hAnsi="宋体" w:eastAsia="宋体" w:cs="宋体"/>
                <w:kern w:val="0"/>
                <w:sz w:val="20"/>
                <w:szCs w:val="21"/>
              </w:rPr>
            </w:pPr>
            <w:r>
              <w:rPr>
                <w:rFonts w:hint="eastAsia" w:ascii="Times New Roman" w:hAnsi="Times New Roman" w:eastAsia="宋体" w:cs="Times New Roman"/>
                <w:kern w:val="0"/>
                <w:sz w:val="20"/>
                <w:szCs w:val="20"/>
              </w:rPr>
              <w:t>福建博物院</w:t>
            </w:r>
          </w:p>
        </w:tc>
        <w:tc>
          <w:tcPr>
            <w:tcW w:w="1226" w:type="dxa"/>
          </w:tcPr>
          <w:p>
            <w:pPr>
              <w:jc w:val="center"/>
              <w:rPr>
                <w:rFonts w:ascii="Times New Roman" w:hAnsi="Times New Roman" w:eastAsia="宋体" w:cs="Times New Roman"/>
                <w:kern w:val="0"/>
                <w:sz w:val="20"/>
                <w:szCs w:val="20"/>
              </w:rPr>
            </w:pP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20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27 cm</w:t>
            </w:r>
          </w:p>
        </w:tc>
        <w:tc>
          <w:tcPr>
            <w:tcW w:w="992" w:type="dxa"/>
          </w:tcPr>
          <w:p>
            <w:pPr>
              <w:rPr>
                <w:rFonts w:ascii="Times New Roman" w:hAnsi="Times New Roman" w:eastAsia="宋体" w:cs="Times New Roman"/>
                <w:kern w:val="0"/>
                <w:sz w:val="20"/>
                <w:szCs w:val="20"/>
              </w:rPr>
            </w:pPr>
            <w:r>
              <w:rPr>
                <w:rFonts w:hint="eastAsia" w:eastAsia="宋体" w:cs="Times New Roman" w:asciiTheme="minorEastAsia" w:hAnsiTheme="minorEastAsia"/>
                <w:kern w:val="0"/>
                <w:szCs w:val="21"/>
              </w:rPr>
              <w:t>分体（3）</w:t>
            </w:r>
          </w:p>
        </w:tc>
        <w:tc>
          <w:tcPr>
            <w:tcW w:w="816" w:type="dxa"/>
            <w:vAlign w:val="center"/>
          </w:tcPr>
          <w:p>
            <w:pPr>
              <w:rPr>
                <w:rFonts w:hint="eastAsia" w:ascii="宋体" w:hAnsi="宋体"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5</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23850" cy="462280"/>
                  <wp:effectExtent l="19050" t="0" r="0" b="0"/>
                  <wp:docPr id="177231525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2315252" name="图片 22"/>
                          <pic:cNvPicPr>
                            <a:picLocks noChangeAspect="1" noChangeArrowheads="1"/>
                          </pic:cNvPicPr>
                        </pic:nvPicPr>
                        <pic:blipFill>
                          <a:blip r:embed="rId118" cstate="print"/>
                          <a:srcRect/>
                          <a:stretch>
                            <a:fillRect/>
                          </a:stretch>
                        </pic:blipFill>
                        <pic:spPr>
                          <a:xfrm>
                            <a:off x="0" y="0"/>
                            <a:ext cx="323651" cy="461508"/>
                          </a:xfrm>
                          <a:prstGeom prst="rect">
                            <a:avLst/>
                          </a:prstGeom>
                          <a:noFill/>
                          <a:ln w="9525">
                            <a:noFill/>
                            <a:miter lim="800000"/>
                            <a:headEnd/>
                            <a:tailEnd/>
                          </a:ln>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1"/>
              </w:rPr>
              <w:t>狮盖铜香炉</w:t>
            </w:r>
          </w:p>
        </w:tc>
        <w:tc>
          <w:tcPr>
            <w:tcW w:w="1292" w:type="dxa"/>
          </w:tcPr>
          <w:p>
            <w:pPr>
              <w:jc w:val="left"/>
              <w:rPr>
                <w:rFonts w:hint="eastAsia" w:ascii="宋体" w:hAnsi="宋体" w:eastAsia="宋体" w:cs="宋体"/>
                <w:kern w:val="0"/>
                <w:sz w:val="20"/>
                <w:szCs w:val="21"/>
              </w:rPr>
            </w:pPr>
            <w:r>
              <w:rPr>
                <w:rFonts w:hint="eastAsia" w:ascii="Times New Roman" w:hAnsi="Times New Roman" w:eastAsia="宋体" w:cstheme="minorHAnsi"/>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10122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cs="Times New Roman" w:eastAsiaTheme="minorEastAsia"/>
                <w:kern w:val="0"/>
                <w:sz w:val="20"/>
                <w:szCs w:val="20"/>
              </w:rPr>
            </w:pPr>
            <w:r>
              <w:rPr>
                <w:rFonts w:hint="eastAsia" w:ascii="Times New Roman" w:hAnsi="Times New Roman" w:eastAsia="宋体" w:cs="Times New Roman"/>
                <w:kern w:val="0"/>
                <w:sz w:val="20"/>
                <w:szCs w:val="20"/>
              </w:rPr>
              <w:t>高</w:t>
            </w:r>
            <w:r>
              <w:rPr>
                <w:rFonts w:ascii="Times New Roman" w:hAnsi="Times New Roman" w:cs="Times New Roman" w:eastAsiaTheme="minorEastAsia"/>
                <w:kern w:val="0"/>
                <w:sz w:val="20"/>
                <w:szCs w:val="20"/>
              </w:rPr>
              <w:t>92cm</w:t>
            </w:r>
          </w:p>
          <w:p>
            <w:pPr>
              <w:rPr>
                <w:rFonts w:ascii="Times New Roman" w:hAnsi="Times New Roman" w:cs="Times New Roman" w:eastAsiaTheme="minorEastAsia"/>
                <w:kern w:val="0"/>
                <w:sz w:val="20"/>
                <w:szCs w:val="20"/>
              </w:rPr>
            </w:pPr>
            <w:r>
              <w:rPr>
                <w:rFonts w:hint="eastAsia" w:ascii="Times New Roman" w:hAnsi="Times New Roman" w:cs="Times New Roman" w:eastAsiaTheme="minorEastAsia"/>
                <w:kern w:val="0"/>
                <w:sz w:val="20"/>
                <w:szCs w:val="20"/>
              </w:rPr>
              <w:t>连耳宽</w:t>
            </w:r>
            <w:r>
              <w:rPr>
                <w:rFonts w:ascii="Times New Roman" w:hAnsi="Times New Roman" w:cs="Times New Roman" w:eastAsiaTheme="minorEastAsia"/>
                <w:kern w:val="0"/>
                <w:sz w:val="20"/>
                <w:szCs w:val="20"/>
              </w:rPr>
              <w:t>63cm</w:t>
            </w:r>
          </w:p>
        </w:tc>
        <w:tc>
          <w:tcPr>
            <w:tcW w:w="992" w:type="dxa"/>
          </w:tcPr>
          <w:p>
            <w:pPr>
              <w:rPr>
                <w:rFonts w:hint="eastAsia"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中心柜</w:t>
            </w:r>
          </w:p>
        </w:tc>
        <w:tc>
          <w:tcPr>
            <w:tcW w:w="816" w:type="dxa"/>
          </w:tcPr>
          <w:p>
            <w:pPr>
              <w:rPr>
                <w:rFonts w:hint="eastAsia" w:ascii="宋体" w:hAnsi="宋体" w:eastAsia="宋体" w:cs="Times New Roman"/>
                <w:kern w:val="0"/>
                <w:sz w:val="20"/>
                <w:szCs w:val="20"/>
              </w:rPr>
            </w:pPr>
            <w:r>
              <w:rPr>
                <w:rFonts w:hint="eastAsia" w:ascii="Times New Roman" w:hAnsi="Times New Roman" w:eastAsia="宋体" w:cs="Times New Roman"/>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6</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67360" cy="622300"/>
                  <wp:effectExtent l="0" t="0" r="0" b="0"/>
                  <wp:docPr id="85659667" name="Picture 162"/>
                  <wp:cNvGraphicFramePr/>
                  <a:graphic xmlns:a="http://schemas.openxmlformats.org/drawingml/2006/main">
                    <a:graphicData uri="http://schemas.openxmlformats.org/drawingml/2006/picture">
                      <pic:pic xmlns:pic="http://schemas.openxmlformats.org/drawingml/2006/picture">
                        <pic:nvPicPr>
                          <pic:cNvPr id="85659667" name="Picture 162"/>
                          <pic:cNvPicPr/>
                        </pic:nvPicPr>
                        <pic:blipFill>
                          <a:blip r:embed="rId119" cstate="email"/>
                          <a:stretch>
                            <a:fillRect/>
                          </a:stretch>
                        </pic:blipFill>
                        <pic:spPr>
                          <a:xfrm>
                            <a:off x="0" y="0"/>
                            <a:ext cx="480133" cy="639598"/>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1"/>
              </w:rPr>
              <w:t>景德镇窑青花瓷兽炉</w:t>
            </w:r>
          </w:p>
        </w:tc>
        <w:tc>
          <w:tcPr>
            <w:tcW w:w="1292" w:type="dxa"/>
          </w:tcPr>
          <w:p>
            <w:pPr>
              <w:jc w:val="left"/>
              <w:rPr>
                <w:rFonts w:hint="eastAsia" w:ascii="宋体" w:hAnsi="宋体" w:eastAsia="宋体" w:cs="宋体"/>
                <w:kern w:val="0"/>
                <w:sz w:val="20"/>
                <w:szCs w:val="21"/>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2018.154a, b</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33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17.8 cm</w:t>
            </w:r>
            <w:r>
              <w:rPr>
                <w:rFonts w:hint="eastAsia" w:ascii="Times New Roman" w:hAnsi="Times New Roman" w:eastAsia="宋体" w:cs="Times New Roman"/>
                <w:kern w:val="0"/>
                <w:sz w:val="20"/>
                <w:szCs w:val="20"/>
              </w:rPr>
              <w:t xml:space="preserve"> </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24.8 cm</w:t>
            </w:r>
          </w:p>
        </w:tc>
        <w:tc>
          <w:tcPr>
            <w:tcW w:w="992" w:type="dxa"/>
          </w:tcPr>
          <w:p>
            <w:pPr>
              <w:rPr>
                <w:rFonts w:hint="eastAsia"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中心柜</w:t>
            </w:r>
          </w:p>
        </w:tc>
        <w:tc>
          <w:tcPr>
            <w:tcW w:w="816" w:type="dxa"/>
          </w:tcPr>
          <w:p>
            <w:pPr>
              <w:rPr>
                <w:rFonts w:hint="eastAsia" w:ascii="宋体" w:hAnsi="宋体"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7</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36550" cy="457835"/>
                  <wp:effectExtent l="19050" t="0" r="6036" b="0"/>
                  <wp:docPr id="8565966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59668" name="图片 4"/>
                          <pic:cNvPicPr>
                            <a:picLocks noChangeAspect="1" noChangeArrowheads="1"/>
                          </pic:cNvPicPr>
                        </pic:nvPicPr>
                        <pic:blipFill>
                          <a:blip r:embed="rId120" cstate="print"/>
                          <a:srcRect/>
                          <a:stretch>
                            <a:fillRect/>
                          </a:stretch>
                        </pic:blipFill>
                        <pic:spPr>
                          <a:xfrm>
                            <a:off x="0" y="0"/>
                            <a:ext cx="337380" cy="459063"/>
                          </a:xfrm>
                          <a:prstGeom prst="rect">
                            <a:avLst/>
                          </a:prstGeom>
                          <a:noFill/>
                          <a:ln w="9525">
                            <a:noFill/>
                            <a:miter lim="800000"/>
                            <a:headEnd/>
                            <a:tailEnd/>
                          </a:ln>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1"/>
              </w:rPr>
              <w:t>甪端铜熏炉</w:t>
            </w:r>
          </w:p>
        </w:tc>
        <w:tc>
          <w:tcPr>
            <w:tcW w:w="1292" w:type="dxa"/>
          </w:tcPr>
          <w:p>
            <w:pPr>
              <w:jc w:val="left"/>
              <w:rPr>
                <w:rFonts w:hint="eastAsia" w:ascii="宋体" w:hAnsi="宋体" w:eastAsia="宋体" w:cs="宋体"/>
                <w:kern w:val="0"/>
                <w:sz w:val="20"/>
                <w:szCs w:val="21"/>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1"/>
              </w:rPr>
              <w:t>17557</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19.3cm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中心柜</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喷烟，有香气</w:t>
            </w:r>
          </w:p>
        </w:tc>
        <w:tc>
          <w:tcPr>
            <w:tcW w:w="816" w:type="dxa"/>
          </w:tcPr>
          <w:p>
            <w:pPr>
              <w:rPr>
                <w:rFonts w:hint="eastAsia" w:ascii="宋体" w:hAnsi="宋体" w:eastAsia="宋体" w:cs="Times New Roman"/>
                <w:kern w:val="0"/>
                <w:sz w:val="20"/>
                <w:szCs w:val="20"/>
              </w:rPr>
            </w:pPr>
            <w:r>
              <w:rPr>
                <w:rFonts w:hint="eastAsia" w:eastAsia="宋体" w:cs="Times New Roman" w:asciiTheme="minorEastAsia" w:hAnsiTheme="minorEastAsia"/>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1"/>
              </w:rPr>
            </w:pP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16230" cy="549275"/>
                  <wp:effectExtent l="19050" t="0" r="7263" b="0"/>
                  <wp:docPr id="166878826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788268" name="图片 1"/>
                          <pic:cNvPicPr>
                            <a:picLocks noChangeAspect="1"/>
                          </pic:cNvPicPr>
                        </pic:nvPicPr>
                        <pic:blipFill>
                          <a:blip r:embed="rId121" cstate="print"/>
                          <a:stretch>
                            <a:fillRect/>
                          </a:stretch>
                        </pic:blipFill>
                        <pic:spPr>
                          <a:xfrm>
                            <a:off x="0" y="0"/>
                            <a:ext cx="319343" cy="554515"/>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佚名</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十八学士图——棋</w:t>
            </w:r>
          </w:p>
        </w:tc>
        <w:tc>
          <w:tcPr>
            <w:tcW w:w="1292" w:type="dxa"/>
          </w:tcPr>
          <w:p>
            <w:pPr>
              <w:jc w:val="left"/>
              <w:rPr>
                <w:rFonts w:ascii="Times New Roman" w:hAnsi="Times New Roman" w:eastAsia="宋体" w:cstheme="minorHAnsi"/>
                <w:kern w:val="0"/>
                <w:sz w:val="20"/>
                <w:szCs w:val="20"/>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heme="minorHAnsi"/>
                <w:kern w:val="0"/>
                <w:sz w:val="20"/>
                <w:szCs w:val="20"/>
              </w:rPr>
              <w:t>78749</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cs="Times New Roman" w:eastAsiaTheme="minorEastAsia"/>
                <w:kern w:val="0"/>
                <w:sz w:val="20"/>
                <w:szCs w:val="20"/>
              </w:rPr>
            </w:pPr>
            <w:r>
              <w:rPr>
                <w:rFonts w:hint="eastAsia" w:ascii="Times New Roman" w:hAnsi="Times New Roman" w:eastAsia="宋体" w:cs="Times New Roman"/>
                <w:kern w:val="0"/>
                <w:sz w:val="20"/>
                <w:szCs w:val="20"/>
              </w:rPr>
              <w:t>画心</w:t>
            </w:r>
            <w:r>
              <w:rPr>
                <w:rFonts w:ascii="Times New Roman" w:hAnsi="Times New Roman" w:eastAsia="宋体" w:cs="Times New Roman"/>
                <w:kern w:val="0"/>
                <w:sz w:val="20"/>
                <w:szCs w:val="20"/>
              </w:rPr>
              <w:t>134.2X78.6cm</w:t>
            </w:r>
            <w:r>
              <w:rPr>
                <w:rFonts w:hint="eastAsia" w:ascii="Times New Roman" w:hAnsi="Times New Roman" w:eastAsia="宋体" w:cs="Times New Roman"/>
                <w:kern w:val="0"/>
                <w:sz w:val="20"/>
                <w:szCs w:val="20"/>
              </w:rPr>
              <w:t>外尺寸：纵</w:t>
            </w:r>
            <w:r>
              <w:rPr>
                <w:rFonts w:ascii="Times New Roman" w:hAnsi="Times New Roman" w:cs="Times New Roman" w:eastAsiaTheme="minorEastAsia"/>
                <w:kern w:val="0"/>
                <w:sz w:val="20"/>
                <w:szCs w:val="20"/>
              </w:rPr>
              <w:t>285</w:t>
            </w:r>
            <w:r>
              <w:rPr>
                <w:rFonts w:hint="eastAsia" w:ascii="Times New Roman" w:hAnsi="Times New Roman" w:cs="Times New Roman" w:eastAsiaTheme="minorEastAsia"/>
                <w:kern w:val="0"/>
                <w:sz w:val="20"/>
                <w:szCs w:val="20"/>
              </w:rPr>
              <w:t>横</w:t>
            </w:r>
            <w:r>
              <w:rPr>
                <w:rFonts w:ascii="Times New Roman" w:hAnsi="Times New Roman" w:cs="Times New Roman" w:eastAsiaTheme="minorEastAsia"/>
                <w:kern w:val="0"/>
                <w:sz w:val="20"/>
                <w:szCs w:val="20"/>
              </w:rPr>
              <w:t>115cm</w:t>
            </w:r>
          </w:p>
        </w:tc>
        <w:tc>
          <w:tcPr>
            <w:tcW w:w="992" w:type="dxa"/>
          </w:tcPr>
          <w:p>
            <w:pPr>
              <w:rPr>
                <w:rFonts w:ascii="Times New Roman" w:hAnsi="Times New Roman" w:eastAsia="宋体" w:cs="Times New Roman"/>
                <w:kern w:val="0"/>
                <w:sz w:val="20"/>
                <w:szCs w:val="20"/>
              </w:rPr>
            </w:pPr>
          </w:p>
        </w:tc>
        <w:tc>
          <w:tcPr>
            <w:tcW w:w="816" w:type="dxa"/>
          </w:tcPr>
          <w:p>
            <w:pPr>
              <w:rPr>
                <w:rFonts w:hint="eastAsia" w:ascii="宋体" w:hAnsi="宋体" w:eastAsia="宋体" w:cs="Times New Roman"/>
                <w:kern w:val="0"/>
                <w:sz w:val="20"/>
                <w:szCs w:val="20"/>
              </w:rPr>
            </w:pPr>
            <w:r>
              <w:rPr>
                <w:rFonts w:hint="eastAsia" w:ascii="宋体" w:hAnsi="宋体" w:eastAsia="宋体" w:cs="Times New Roman"/>
                <w:kern w:val="0"/>
                <w:sz w:val="20"/>
                <w:szCs w:val="20"/>
              </w:rPr>
              <w:t>书画部</w:t>
            </w:r>
          </w:p>
          <w:p>
            <w:pPr>
              <w:rPr>
                <w:rFonts w:ascii="Times New Roman" w:hAnsi="Times New Roman" w:eastAsia="宋体" w:cs="Times New Roman"/>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1"/>
              </w:rPr>
            </w:pPr>
            <w:r>
              <w:rPr>
                <w:rFonts w:ascii="Times New Roman" w:hAnsi="Times New Roman" w:eastAsia="宋体" w:cs="Times New Roman"/>
                <w:kern w:val="0"/>
                <w:sz w:val="20"/>
                <w:szCs w:val="21"/>
              </w:rPr>
              <w:t>8</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58165" cy="281305"/>
                  <wp:effectExtent l="0" t="0" r="0" b="0"/>
                  <wp:docPr id="2547856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785610" name="图片 1"/>
                          <pic:cNvPicPr>
                            <a:picLocks noChangeAspect="1"/>
                          </pic:cNvPicPr>
                        </pic:nvPicPr>
                        <pic:blipFill>
                          <a:blip r:embed="rId122" cstate="print"/>
                          <a:stretch>
                            <a:fillRect/>
                          </a:stretch>
                        </pic:blipFill>
                        <pic:spPr>
                          <a:xfrm>
                            <a:off x="0" y="0"/>
                            <a:ext cx="563502" cy="283862"/>
                          </a:xfrm>
                          <a:prstGeom prst="rect">
                            <a:avLst/>
                          </a:prstGeom>
                        </pic:spPr>
                      </pic:pic>
                    </a:graphicData>
                  </a:graphic>
                </wp:inline>
              </w:drawing>
            </w:r>
          </w:p>
        </w:tc>
        <w:tc>
          <w:tcPr>
            <w:tcW w:w="1451" w:type="dxa"/>
          </w:tcPr>
          <w:p>
            <w:pPr>
              <w:jc w:val="left"/>
              <w:rPr>
                <w:rFonts w:ascii="Times New Roman" w:hAnsi="Times New Roman" w:eastAsia="宋体" w:cs="Times New Roman"/>
                <w:kern w:val="0"/>
                <w:sz w:val="20"/>
                <w:szCs w:val="21"/>
              </w:rPr>
            </w:pPr>
            <w:r>
              <w:rPr>
                <w:rFonts w:hint="eastAsia" w:ascii="Times New Roman" w:hAnsi="Times New Roman" w:eastAsia="宋体" w:cs="Times New Roman"/>
                <w:kern w:val="0"/>
                <w:sz w:val="20"/>
                <w:szCs w:val="20"/>
              </w:rPr>
              <w:t>胡文明鎏金飞龙纹铜炉</w:t>
            </w:r>
          </w:p>
        </w:tc>
        <w:tc>
          <w:tcPr>
            <w:tcW w:w="1292" w:type="dxa"/>
          </w:tcPr>
          <w:p>
            <w:pPr>
              <w:jc w:val="left"/>
              <w:rPr>
                <w:rFonts w:hint="eastAsia" w:ascii="宋体" w:hAnsi="宋体" w:eastAsia="宋体" w:cs="宋体"/>
                <w:kern w:val="0"/>
                <w:sz w:val="20"/>
                <w:szCs w:val="21"/>
              </w:rPr>
            </w:pPr>
            <w:r>
              <w:rPr>
                <w:rFonts w:hint="eastAsia" w:ascii="Times New Roman" w:hAnsi="Times New Roman" w:eastAsia="宋体" w:cstheme="minorHAnsi"/>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13999</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7.3cm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腹围</w:t>
            </w:r>
            <w:r>
              <w:rPr>
                <w:rFonts w:ascii="Times New Roman" w:hAnsi="Times New Roman" w:eastAsia="宋体" w:cs="Times New Roman"/>
                <w:kern w:val="0"/>
                <w:sz w:val="20"/>
                <w:szCs w:val="20"/>
              </w:rPr>
              <w:t>43.2cm</w:t>
            </w:r>
          </w:p>
        </w:tc>
        <w:tc>
          <w:tcPr>
            <w:tcW w:w="992" w:type="dxa"/>
          </w:tcPr>
          <w:p>
            <w:pPr>
              <w:rPr>
                <w:rFonts w:ascii="Times New Roman" w:hAnsi="Times New Roman" w:eastAsia="宋体" w:cs="Times New Roman"/>
                <w:kern w:val="0"/>
                <w:sz w:val="20"/>
                <w:szCs w:val="20"/>
              </w:rPr>
            </w:pPr>
          </w:p>
        </w:tc>
        <w:tc>
          <w:tcPr>
            <w:tcW w:w="816" w:type="dxa"/>
          </w:tcPr>
          <w:p>
            <w:pPr>
              <w:rPr>
                <w:rFonts w:hint="eastAsia" w:ascii="宋体" w:hAnsi="宋体" w:eastAsia="宋体" w:cs="Times New Roman"/>
                <w:kern w:val="0"/>
                <w:sz w:val="20"/>
                <w:szCs w:val="20"/>
              </w:rPr>
            </w:pPr>
            <w:r>
              <w:rPr>
                <w:rFonts w:hint="eastAsia" w:ascii="Times New Roman" w:hAnsi="Times New Roman" w:eastAsia="宋体" w:cs="Times New Roman"/>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9</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45770" cy="385445"/>
                  <wp:effectExtent l="19050" t="0" r="0" b="0"/>
                  <wp:docPr id="2088291430" name="Picture 116"/>
                  <wp:cNvGraphicFramePr/>
                  <a:graphic xmlns:a="http://schemas.openxmlformats.org/drawingml/2006/main">
                    <a:graphicData uri="http://schemas.openxmlformats.org/drawingml/2006/picture">
                      <pic:pic xmlns:pic="http://schemas.openxmlformats.org/drawingml/2006/picture">
                        <pic:nvPicPr>
                          <pic:cNvPr id="2088291430" name="Picture 116"/>
                          <pic:cNvPicPr/>
                        </pic:nvPicPr>
                        <pic:blipFill>
                          <a:blip r:embed="rId123" cstate="email"/>
                          <a:stretch>
                            <a:fillRect/>
                          </a:stretch>
                        </pic:blipFill>
                        <pic:spPr>
                          <a:xfrm>
                            <a:off x="0" y="0"/>
                            <a:ext cx="449813" cy="388960"/>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胡文明花卉纹铜炉</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2006.310</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8.3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10.2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10</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610870" cy="314960"/>
                  <wp:effectExtent l="0" t="0" r="0" b="8890"/>
                  <wp:docPr id="2088291432" name="Picture 117"/>
                  <wp:cNvGraphicFramePr/>
                  <a:graphic xmlns:a="http://schemas.openxmlformats.org/drawingml/2006/main">
                    <a:graphicData uri="http://schemas.openxmlformats.org/drawingml/2006/picture">
                      <pic:pic xmlns:pic="http://schemas.openxmlformats.org/drawingml/2006/picture">
                        <pic:nvPicPr>
                          <pic:cNvPr id="2088291432" name="Picture 117"/>
                          <pic:cNvPicPr/>
                        </pic:nvPicPr>
                        <pic:blipFill>
                          <a:blip r:embed="rId124" cstate="email"/>
                          <a:stretch>
                            <a:fillRect/>
                          </a:stretch>
                        </pic:blipFill>
                        <pic:spPr>
                          <a:xfrm>
                            <a:off x="0" y="0"/>
                            <a:ext cx="613125" cy="316243"/>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Helvetica" w:hAnsi="Helvetica" w:eastAsia="宋体" w:cs="Helvetica"/>
                <w:kern w:val="0"/>
                <w:sz w:val="20"/>
                <w:szCs w:val="21"/>
              </w:rPr>
              <w:t>胡光宇花卉纹铜炉</w:t>
            </w:r>
          </w:p>
        </w:tc>
        <w:tc>
          <w:tcPr>
            <w:tcW w:w="1292" w:type="dxa"/>
          </w:tcPr>
          <w:p>
            <w:pPr>
              <w:widowControl/>
              <w:jc w:val="left"/>
              <w:rPr>
                <w:rFonts w:ascii="Times New Roman" w:hAnsi="Times New Roman" w:cs="Times New Roman" w:eastAsiaTheme="minorEastAsia"/>
                <w:kern w:val="0"/>
                <w:sz w:val="20"/>
                <w:szCs w:val="20"/>
              </w:rPr>
            </w:pPr>
            <w:r>
              <w:rPr>
                <w:rFonts w:hint="eastAsia" w:ascii="Times New Roman" w:hAnsi="Times New Roman" w:eastAsia="宋体" w:cs="Times New Roman"/>
                <w:kern w:val="0"/>
                <w:sz w:val="20"/>
                <w:szCs w:val="20"/>
              </w:rPr>
              <w:t>上海博物馆</w:t>
            </w:r>
          </w:p>
          <w:p>
            <w:pPr>
              <w:widowControl/>
              <w:jc w:val="left"/>
              <w:rPr>
                <w:rFonts w:hint="eastAsia" w:ascii="宋体" w:hAnsi="宋体" w:eastAsia="宋体" w:cs="微软雅黑"/>
                <w:kern w:val="0"/>
                <w:sz w:val="20"/>
                <w:szCs w:val="21"/>
                <w:shd w:val="clear" w:color="auto" w:fill="FFFFFF"/>
              </w:rPr>
            </w:pPr>
            <w:r>
              <w:rPr>
                <w:rFonts w:hint="eastAsia" w:ascii="宋体" w:hAnsi="宋体" w:eastAsia="宋体" w:cs="Times New Roman"/>
                <w:kern w:val="0"/>
                <w:sz w:val="20"/>
                <w:szCs w:val="20"/>
              </w:rPr>
              <w:t>李荫轩捐赠</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54429</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9.3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10.6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r>
              <w:rPr>
                <w:rFonts w:hint="eastAsia" w:eastAsia="宋体" w:cs="Times New Roman" w:asciiTheme="minorEastAsia" w:hAnsiTheme="minorEastAsia"/>
                <w:kern w:val="0"/>
                <w:sz w:val="20"/>
                <w:szCs w:val="20"/>
              </w:rPr>
              <w:t>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61340" cy="492125"/>
                  <wp:effectExtent l="0" t="0" r="0" b="3175"/>
                  <wp:docPr id="9" name="图片 11" descr="/Users/krinki/Library/Containers/com.kingsoft.wpsoffice.mac/Data/tmp/picturecompress_20241022134209/output_1.pn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1" descr="/Users/krinki/Library/Containers/com.kingsoft.wpsoffice.mac/Data/tmp/picturecompress_20241022134209/output_1.pngoutput_1"/>
                          <pic:cNvPicPr>
                            <a:picLocks noChangeAspect="1"/>
                          </pic:cNvPicPr>
                        </pic:nvPicPr>
                        <pic:blipFill>
                          <a:blip r:embed="rId125" cstate="print"/>
                          <a:stretch>
                            <a:fillRect/>
                          </a:stretch>
                        </pic:blipFill>
                        <pic:spPr>
                          <a:xfrm>
                            <a:off x="0" y="0"/>
                            <a:ext cx="561340" cy="492125"/>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错银丝梵字铜香炉</w:t>
            </w:r>
          </w:p>
        </w:tc>
        <w:tc>
          <w:tcPr>
            <w:tcW w:w="1292" w:type="dxa"/>
          </w:tcPr>
          <w:p>
            <w:pPr>
              <w:widowControl/>
              <w:jc w:val="left"/>
              <w:rPr>
                <w:rFonts w:hint="eastAsia" w:ascii="宋体" w:hAnsi="宋体" w:eastAsia="宋体" w:cs="宋体"/>
                <w:kern w:val="0"/>
                <w:sz w:val="20"/>
                <w:szCs w:val="20"/>
              </w:rPr>
            </w:pPr>
            <w:r>
              <w:rPr>
                <w:rFonts w:ascii="Times New Roman" w:hAnsi="Times New Roman" w:eastAsia="宋体" w:cs="Times New Roman"/>
                <w:kern w:val="0"/>
                <w:sz w:val="20"/>
                <w:szCs w:val="20"/>
              </w:rPr>
              <w:t>National Museum of Korea</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Koo3672</w:t>
            </w:r>
          </w:p>
        </w:tc>
        <w:tc>
          <w:tcPr>
            <w:tcW w:w="1559" w:type="dxa"/>
          </w:tcPr>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高丽时期</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918-1392</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20cm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径</w:t>
            </w:r>
            <w:r>
              <w:rPr>
                <w:rFonts w:ascii="Times New Roman" w:hAnsi="Times New Roman" w:eastAsia="宋体" w:cs="Times New Roman"/>
                <w:kern w:val="0"/>
                <w:sz w:val="20"/>
                <w:szCs w:val="20"/>
              </w:rPr>
              <w:t>24.4c 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26415" cy="525780"/>
                  <wp:effectExtent l="0" t="0" r="6985" b="7620"/>
                  <wp:docPr id="302" name="Picture 120"/>
                  <wp:cNvGraphicFramePr/>
                  <a:graphic xmlns:a="http://schemas.openxmlformats.org/drawingml/2006/main">
                    <a:graphicData uri="http://schemas.openxmlformats.org/drawingml/2006/picture">
                      <pic:pic xmlns:pic="http://schemas.openxmlformats.org/drawingml/2006/picture">
                        <pic:nvPicPr>
                          <pic:cNvPr id="302" name="Picture 120"/>
                          <pic:cNvPicPr/>
                        </pic:nvPicPr>
                        <pic:blipFill>
                          <a:blip r:embed="rId126" cstate="email"/>
                          <a:stretch>
                            <a:fillRect/>
                          </a:stretch>
                        </pic:blipFill>
                        <pic:spPr>
                          <a:xfrm>
                            <a:off x="0" y="0"/>
                            <a:ext cx="534585" cy="533779"/>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错金波斯文铜鬲式炉</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宋体" w:hAnsi="宋体" w:eastAsia="宋体" w:cs="宋体"/>
                <w:kern w:val="0"/>
                <w:sz w:val="20"/>
                <w:szCs w:val="20"/>
              </w:rPr>
              <w:t>首都博物馆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Y293</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明景泰</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(1450</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1457)</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13.5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17.8 cm</w:t>
            </w:r>
          </w:p>
          <w:p>
            <w:pPr>
              <w:rPr>
                <w:rFonts w:ascii="Times New Roman" w:hAnsi="Times New Roman" w:eastAsia="宋体" w:cs="Times New Roman"/>
                <w:kern w:val="0"/>
                <w:sz w:val="20"/>
                <w:szCs w:val="20"/>
              </w:rPr>
            </w:pP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97205" cy="595630"/>
                  <wp:effectExtent l="0" t="0" r="0" b="0"/>
                  <wp:docPr id="11" name="Picture 121"/>
                  <wp:cNvGraphicFramePr/>
                  <a:graphic xmlns:a="http://schemas.openxmlformats.org/drawingml/2006/main">
                    <a:graphicData uri="http://schemas.openxmlformats.org/drawingml/2006/picture">
                      <pic:pic xmlns:pic="http://schemas.openxmlformats.org/drawingml/2006/picture">
                        <pic:nvPicPr>
                          <pic:cNvPr id="11" name="Picture 121"/>
                          <pic:cNvPicPr/>
                        </pic:nvPicPr>
                        <pic:blipFill>
                          <a:blip r:embed="rId127" cstate="email"/>
                          <a:stretch>
                            <a:fillRect/>
                          </a:stretch>
                        </pic:blipFill>
                        <pic:spPr>
                          <a:xfrm>
                            <a:off x="0" y="0"/>
                            <a:ext cx="509325" cy="610141"/>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0"/>
              </w:rPr>
              <w:t>明成化</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“万家造”款错金银朝天耳铜炉</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heme="minorHAnsi"/>
                <w:kern w:val="0"/>
                <w:sz w:val="20"/>
                <w:szCs w:val="20"/>
              </w:rPr>
              <w:t>Musée Cernuschi</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MC00171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明成化</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(1465</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1487)</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9.5 cm</w:t>
            </w:r>
            <w:r>
              <w:rPr>
                <w:rFonts w:hint="eastAsia" w:ascii="Times New Roman" w:hAnsi="Times New Roman" w:eastAsia="宋体" w:cs="Times New Roman"/>
                <w:kern w:val="0"/>
                <w:sz w:val="20"/>
                <w:szCs w:val="20"/>
              </w:rPr>
              <w:t xml:space="preserve"> </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14 cm</w:t>
            </w:r>
          </w:p>
          <w:p>
            <w:pPr>
              <w:rPr>
                <w:rFonts w:ascii="Times New Roman" w:hAnsi="Times New Roman" w:eastAsia="宋体" w:cs="Times New Roman"/>
                <w:kern w:val="0"/>
                <w:sz w:val="20"/>
                <w:szCs w:val="20"/>
              </w:rPr>
            </w:pP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铭文图</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56235" cy="584200"/>
                  <wp:effectExtent l="19050" t="0" r="5269" b="0"/>
                  <wp:docPr id="1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
                          <pic:cNvPicPr>
                            <a:picLocks noChangeAspect="1" noChangeArrowheads="1"/>
                          </pic:cNvPicPr>
                        </pic:nvPicPr>
                        <pic:blipFill>
                          <a:blip r:embed="rId128" cstate="print"/>
                          <a:srcRect/>
                          <a:stretch>
                            <a:fillRect/>
                          </a:stretch>
                        </pic:blipFill>
                        <pic:spPr>
                          <a:xfrm>
                            <a:off x="0" y="0"/>
                            <a:ext cx="356647" cy="584664"/>
                          </a:xfrm>
                          <a:prstGeom prst="rect">
                            <a:avLst/>
                          </a:prstGeom>
                          <a:noFill/>
                          <a:ln w="9525">
                            <a:noFill/>
                            <a:miter lim="800000"/>
                            <a:headEnd/>
                            <a:tailEnd/>
                          </a:ln>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1"/>
              </w:rPr>
              <w:t>错银丝兽面纹铜鼎式炉</w:t>
            </w:r>
          </w:p>
        </w:tc>
        <w:tc>
          <w:tcPr>
            <w:tcW w:w="1292" w:type="dxa"/>
          </w:tcPr>
          <w:p>
            <w:pPr>
              <w:widowControl/>
              <w:jc w:val="left"/>
              <w:rPr>
                <w:rFonts w:ascii="Times New Roman" w:hAnsi="Times New Roman" w:eastAsiaTheme="minorEastAsia" w:cstheme="minorHAnsi"/>
                <w:kern w:val="0"/>
                <w:sz w:val="20"/>
                <w:szCs w:val="20"/>
              </w:rPr>
            </w:pPr>
            <w:r>
              <w:rPr>
                <w:rFonts w:hint="eastAsia" w:ascii="Times New Roman" w:hAnsi="Times New Roman" w:eastAsia="宋体" w:cstheme="minorHAnsi"/>
                <w:kern w:val="0"/>
                <w:sz w:val="20"/>
                <w:szCs w:val="20"/>
              </w:rPr>
              <w:t>上海博物馆</w:t>
            </w:r>
          </w:p>
          <w:p>
            <w:pPr>
              <w:widowControl/>
              <w:jc w:val="left"/>
              <w:rPr>
                <w:rFonts w:hint="eastAsia" w:ascii="宋体" w:hAnsi="宋体" w:eastAsia="宋体" w:cs="微软雅黑"/>
                <w:kern w:val="0"/>
                <w:szCs w:val="21"/>
                <w:shd w:val="clear" w:color="auto" w:fill="FFFFFF"/>
              </w:rPr>
            </w:pPr>
            <w:r>
              <w:rPr>
                <w:rFonts w:hint="eastAsia" w:ascii="宋体" w:hAnsi="宋体" w:eastAsia="宋体" w:cstheme="minorHAnsi"/>
                <w:kern w:val="0"/>
                <w:szCs w:val="21"/>
              </w:rPr>
              <w:t>程泳</w:t>
            </w:r>
            <w:r>
              <w:rPr>
                <w:rFonts w:hint="eastAsia" w:ascii="宋体" w:hAnsi="宋体" w:eastAsia="宋体" w:cs="Times New Roman"/>
                <w:szCs w:val="21"/>
                <w:shd w:val="clear" w:color="auto" w:fill="FDFDFD"/>
              </w:rPr>
              <w:t>苹捐赠</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86249</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22.5cm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13cm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70230" cy="374015"/>
                  <wp:effectExtent l="0" t="0" r="0" b="0"/>
                  <wp:docPr id="14" name="Picture 186"/>
                  <wp:cNvGraphicFramePr/>
                  <a:graphic xmlns:a="http://schemas.openxmlformats.org/drawingml/2006/main">
                    <a:graphicData uri="http://schemas.openxmlformats.org/drawingml/2006/picture">
                      <pic:pic xmlns:pic="http://schemas.openxmlformats.org/drawingml/2006/picture">
                        <pic:nvPicPr>
                          <pic:cNvPr id="14" name="Picture 186"/>
                          <pic:cNvPicPr/>
                        </pic:nvPicPr>
                        <pic:blipFill>
                          <a:blip r:embed="rId129" cstate="email"/>
                          <a:stretch>
                            <a:fillRect/>
                          </a:stretch>
                        </pic:blipFill>
                        <pic:spPr>
                          <a:xfrm>
                            <a:off x="0" y="0"/>
                            <a:ext cx="579498" cy="380069"/>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1"/>
              </w:rPr>
              <w:t>乾隆</w:t>
            </w:r>
            <w:r>
              <w:rPr>
                <w:rFonts w:ascii="Times New Roman" w:hAnsi="Times New Roman" w:eastAsia="宋体" w:cs="Times New Roman"/>
                <w:kern w:val="0"/>
                <w:sz w:val="20"/>
                <w:szCs w:val="21"/>
              </w:rPr>
              <w:t xml:space="preserve"> </w:t>
            </w:r>
            <w:r>
              <w:rPr>
                <w:rFonts w:hint="eastAsia" w:ascii="Times New Roman" w:hAnsi="Times New Roman" w:eastAsia="宋体" w:cs="Times New Roman"/>
                <w:kern w:val="0"/>
                <w:sz w:val="20"/>
                <w:szCs w:val="21"/>
              </w:rPr>
              <w:t>掐丝珐琅仿古铜香鼎</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81.1.626a, b</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(1736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1795)</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39.1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21.9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20.3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bl>
    <w:p>
      <w:pPr>
        <w:rPr>
          <w:rFonts w:hint="eastAsia" w:asciiTheme="minorEastAsia" w:hAnsiTheme="minorEastAsia"/>
          <w:b/>
          <w:bCs/>
          <w:sz w:val="24"/>
          <w:szCs w:val="24"/>
        </w:rPr>
      </w:pPr>
      <w:r>
        <w:rPr>
          <w:rFonts w:hint="eastAsia" w:asciiTheme="minorEastAsia" w:hAnsiTheme="minorEastAsia"/>
          <w:b/>
          <w:bCs/>
          <w:sz w:val="24"/>
          <w:szCs w:val="24"/>
        </w:rPr>
        <w:t>B文房</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heme="minorHAnsi"/>
                <w:kern w:val="0"/>
                <w:sz w:val="20"/>
                <w:szCs w:val="21"/>
              </w:rPr>
              <w:t>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44195" cy="461010"/>
                  <wp:effectExtent l="0" t="0" r="8255" b="0"/>
                  <wp:docPr id="1772315255" name="Picture 65"/>
                  <wp:cNvGraphicFramePr/>
                  <a:graphic xmlns:a="http://schemas.openxmlformats.org/drawingml/2006/main">
                    <a:graphicData uri="http://schemas.openxmlformats.org/drawingml/2006/picture">
                      <pic:pic xmlns:pic="http://schemas.openxmlformats.org/drawingml/2006/picture">
                        <pic:nvPicPr>
                          <pic:cNvPr id="1772315255" name="Picture 65"/>
                          <pic:cNvPicPr/>
                        </pic:nvPicPr>
                        <pic:blipFill>
                          <a:blip r:embed="rId130" cstate="email"/>
                          <a:stretch>
                            <a:fillRect/>
                          </a:stretch>
                        </pic:blipFill>
                        <pic:spPr>
                          <a:xfrm>
                            <a:off x="0" y="0"/>
                            <a:ext cx="560488" cy="474641"/>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0"/>
              </w:rPr>
              <w:t>铜双蟹</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福建南平窖藏出土</w:t>
            </w:r>
            <w:r>
              <w:rPr>
                <w:rFonts w:ascii="Times New Roman" w:hAnsi="Times New Roman" w:eastAsia="宋体" w:cs="Times New Roman"/>
                <w:kern w:val="0"/>
                <w:sz w:val="20"/>
                <w:szCs w:val="20"/>
              </w:rPr>
              <w:t>)</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0"/>
              </w:rPr>
              <w:t>福建博物院</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1755</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6.5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21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imes New Roman"/>
                <w:kern w:val="0"/>
                <w:sz w:val="20"/>
                <w:szCs w:val="20"/>
              </w:rPr>
            </w:pPr>
            <w:r>
              <w:rPr>
                <w:rFonts w:ascii="Times New Roman" w:hAnsi="Times New Roman" w:eastAsia="宋体" w:cstheme="minorHAnsi"/>
                <w:kern w:val="0"/>
                <w:szCs w:val="21"/>
              </w:rPr>
              <w:t>3</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93725" cy="389890"/>
                  <wp:effectExtent l="0" t="0" r="0" b="0"/>
                  <wp:docPr id="125221172" name="Picture 66"/>
                  <wp:cNvGraphicFramePr/>
                  <a:graphic xmlns:a="http://schemas.openxmlformats.org/drawingml/2006/main">
                    <a:graphicData uri="http://schemas.openxmlformats.org/drawingml/2006/picture">
                      <pic:pic xmlns:pic="http://schemas.openxmlformats.org/drawingml/2006/picture">
                        <pic:nvPicPr>
                          <pic:cNvPr id="125221172" name="Picture 66"/>
                          <pic:cNvPicPr/>
                        </pic:nvPicPr>
                        <pic:blipFill>
                          <a:blip r:embed="rId131" cstate="email"/>
                          <a:stretch>
                            <a:fillRect/>
                          </a:stretch>
                        </pic:blipFill>
                        <pic:spPr>
                          <a:xfrm>
                            <a:off x="0" y="0"/>
                            <a:ext cx="601331" cy="395081"/>
                          </a:xfrm>
                          <a:prstGeom prst="rect">
                            <a:avLst/>
                          </a:prstGeom>
                        </pic:spPr>
                      </pic:pic>
                    </a:graphicData>
                  </a:graphic>
                </wp:inline>
              </w:drawing>
            </w:r>
          </w:p>
        </w:tc>
        <w:tc>
          <w:tcPr>
            <w:tcW w:w="1451" w:type="dxa"/>
          </w:tcPr>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0"/>
              </w:rPr>
              <w:t>双螭铜笔架</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福建南平窖藏出土</w:t>
            </w:r>
            <w:r>
              <w:rPr>
                <w:rFonts w:ascii="Times New Roman" w:hAnsi="Times New Roman" w:eastAsia="宋体" w:cs="Times New Roman"/>
                <w:kern w:val="0"/>
                <w:sz w:val="20"/>
                <w:szCs w:val="20"/>
              </w:rPr>
              <w:t>)</w:t>
            </w:r>
          </w:p>
        </w:tc>
        <w:tc>
          <w:tcPr>
            <w:tcW w:w="1292" w:type="dxa"/>
          </w:tcPr>
          <w:p>
            <w:pPr>
              <w:widowControl/>
              <w:jc w:val="left"/>
              <w:rPr>
                <w:rFonts w:hint="eastAsia" w:eastAsia="宋体" w:cs="微软雅黑" w:asciiTheme="minorEastAsia" w:hAnsiTheme="minorEastAsia"/>
                <w:kern w:val="0"/>
                <w:sz w:val="20"/>
                <w:szCs w:val="21"/>
                <w:shd w:val="clear" w:color="auto" w:fill="FFFFFF"/>
              </w:rPr>
            </w:pPr>
            <w:r>
              <w:rPr>
                <w:rFonts w:hint="eastAsia" w:ascii="Times New Roman" w:hAnsi="Times New Roman" w:eastAsia="宋体" w:cs="Times New Roman"/>
                <w:kern w:val="0"/>
                <w:sz w:val="20"/>
                <w:szCs w:val="20"/>
              </w:rPr>
              <w:t>福建博物院</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1846</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18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lang w:eastAsia="zh-TW"/>
              </w:rPr>
            </w:pPr>
            <w:r>
              <w:rPr>
                <w:rFonts w:ascii="Times New Roman" w:hAnsi="Times New Roman" w:eastAsia="宋体" w:cstheme="minorHAnsi"/>
                <w:kern w:val="0"/>
                <w:szCs w:val="21"/>
              </w:rPr>
              <w:t>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69595" cy="405130"/>
                  <wp:effectExtent l="0" t="0" r="1905" b="0"/>
                  <wp:docPr id="125221173" name="Picture 145"/>
                  <wp:cNvGraphicFramePr/>
                  <a:graphic xmlns:a="http://schemas.openxmlformats.org/drawingml/2006/main">
                    <a:graphicData uri="http://schemas.openxmlformats.org/drawingml/2006/picture">
                      <pic:pic xmlns:pic="http://schemas.openxmlformats.org/drawingml/2006/picture">
                        <pic:nvPicPr>
                          <pic:cNvPr id="125221173" name="Picture 145"/>
                          <pic:cNvPicPr/>
                        </pic:nvPicPr>
                        <pic:blipFill>
                          <a:blip r:embed="rId132" cstate="email"/>
                          <a:stretch>
                            <a:fillRect/>
                          </a:stretch>
                        </pic:blipFill>
                        <pic:spPr>
                          <a:xfrm>
                            <a:off x="0" y="0"/>
                            <a:ext cx="578856" cy="411604"/>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1"/>
              </w:rPr>
              <w:t>行龙铜笔架</w:t>
            </w:r>
          </w:p>
        </w:tc>
        <w:tc>
          <w:tcPr>
            <w:tcW w:w="1292" w:type="dxa"/>
          </w:tcPr>
          <w:p>
            <w:pPr>
              <w:widowControl/>
              <w:jc w:val="left"/>
              <w:rPr>
                <w:rFonts w:ascii="Times New Roman" w:hAnsi="Times New Roman" w:eastAsia="宋体" w:cs="Times New Roman"/>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2017.131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5.4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17.5 cm</w:t>
            </w:r>
            <w:r>
              <w:rPr>
                <w:rFonts w:hint="eastAsia" w:ascii="Times New Roman" w:hAnsi="Times New Roman" w:eastAsia="宋体" w:cs="Times New Roman"/>
                <w:kern w:val="0"/>
                <w:sz w:val="20"/>
                <w:szCs w:val="20"/>
              </w:rPr>
              <w:t xml:space="preserve"> </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3.8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heme="minorHAnsi"/>
                <w:kern w:val="0"/>
                <w:sz w:val="20"/>
                <w:szCs w:val="21"/>
                <w:lang w:eastAsia="zh-TW"/>
              </w:rPr>
            </w:pPr>
            <w:r>
              <w:rPr>
                <w:rFonts w:ascii="Times New Roman" w:hAnsi="Times New Roman" w:eastAsia="宋体" w:cstheme="minorHAnsi"/>
                <w:kern w:val="0"/>
                <w:sz w:val="20"/>
                <w:szCs w:val="21"/>
              </w:rPr>
              <w:t>5</w:t>
            </w:r>
          </w:p>
        </w:tc>
        <w:tc>
          <w:tcPr>
            <w:tcW w:w="1100" w:type="dxa"/>
          </w:tcPr>
          <w:p>
            <w:pPr>
              <w:rPr>
                <w:rFonts w:ascii="Times New Roman" w:hAnsi="Times New Roman" w:eastAsia="宋体" w:cs="Times New Roman"/>
                <w:kern w:val="0"/>
                <w:sz w:val="20"/>
                <w:szCs w:val="20"/>
              </w:rPr>
            </w:pPr>
            <w:r>
              <w:rPr>
                <w:rFonts w:eastAsia="宋体" w:cs="Times New Roman" w:asciiTheme="minorEastAsia" w:hAnsiTheme="minorEastAsia"/>
                <w:kern w:val="0"/>
                <w:sz w:val="24"/>
                <w:szCs w:val="20"/>
              </w:rPr>
              <w:drawing>
                <wp:inline distT="0" distB="0" distL="0" distR="0">
                  <wp:extent cx="563245" cy="156845"/>
                  <wp:effectExtent l="19050" t="0" r="7749" b="0"/>
                  <wp:docPr id="12522117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21174" name="图片 4"/>
                          <pic:cNvPicPr>
                            <a:picLocks noChangeAspect="1" noChangeArrowheads="1"/>
                          </pic:cNvPicPr>
                        </pic:nvPicPr>
                        <pic:blipFill>
                          <a:blip r:embed="rId133" cstate="print"/>
                          <a:srcRect/>
                          <a:stretch>
                            <a:fillRect/>
                          </a:stretch>
                        </pic:blipFill>
                        <pic:spPr>
                          <a:xfrm>
                            <a:off x="0" y="0"/>
                            <a:ext cx="570061" cy="158854"/>
                          </a:xfrm>
                          <a:prstGeom prst="rect">
                            <a:avLst/>
                          </a:prstGeom>
                          <a:noFill/>
                          <a:ln w="9525">
                            <a:noFill/>
                            <a:miter lim="800000"/>
                            <a:headEnd/>
                            <a:tailEnd/>
                          </a:ln>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山形铜笔架</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10990</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6.5cm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23.5cm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r>
              <w:rPr>
                <w:rFonts w:hint="eastAsia" w:eastAsia="宋体" w:cs="Times New Roman" w:asciiTheme="minorEastAsia" w:hAnsiTheme="minorEastAsia"/>
                <w:kern w:val="0"/>
                <w:sz w:val="20"/>
                <w:szCs w:val="20"/>
              </w:rPr>
              <w:t>南汇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6</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13080" cy="414020"/>
                  <wp:effectExtent l="0" t="0" r="1270" b="5080"/>
                  <wp:docPr id="54" name="Picture 137"/>
                  <wp:cNvGraphicFramePr/>
                  <a:graphic xmlns:a="http://schemas.openxmlformats.org/drawingml/2006/main">
                    <a:graphicData uri="http://schemas.openxmlformats.org/drawingml/2006/picture">
                      <pic:pic xmlns:pic="http://schemas.openxmlformats.org/drawingml/2006/picture">
                        <pic:nvPicPr>
                          <pic:cNvPr id="54" name="Picture 137"/>
                          <pic:cNvPicPr/>
                        </pic:nvPicPr>
                        <pic:blipFill>
                          <a:blip r:embed="rId134" cstate="email"/>
                          <a:stretch>
                            <a:fillRect/>
                          </a:stretch>
                        </pic:blipFill>
                        <pic:spPr>
                          <a:xfrm>
                            <a:off x="0" y="0"/>
                            <a:ext cx="517332" cy="417445"/>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牺形铜水注</w:t>
            </w:r>
          </w:p>
        </w:tc>
        <w:tc>
          <w:tcPr>
            <w:tcW w:w="1292" w:type="dxa"/>
          </w:tcPr>
          <w:p>
            <w:pPr>
              <w:widowControl/>
              <w:jc w:val="left"/>
              <w:rPr>
                <w:rFonts w:ascii="Times New Roman" w:hAnsi="Times New Roman" w:cs="Times New Roman" w:eastAsiaTheme="minorEastAsia"/>
                <w:kern w:val="0"/>
                <w:sz w:val="20"/>
                <w:szCs w:val="20"/>
              </w:rPr>
            </w:pPr>
            <w:r>
              <w:rPr>
                <w:rFonts w:hint="eastAsia" w:ascii="Times New Roman" w:hAnsi="Times New Roman" w:eastAsia="宋体" w:cs="Times New Roman"/>
                <w:kern w:val="0"/>
                <w:sz w:val="20"/>
                <w:szCs w:val="20"/>
              </w:rPr>
              <w:t>上海博物馆</w:t>
            </w:r>
          </w:p>
          <w:p>
            <w:pPr>
              <w:widowControl/>
              <w:jc w:val="left"/>
              <w:rPr>
                <w:rFonts w:hint="eastAsia" w:ascii="宋体" w:hAnsi="宋体" w:eastAsia="宋体" w:cs="Times New Roman"/>
                <w:kern w:val="0"/>
                <w:szCs w:val="21"/>
              </w:rPr>
            </w:pPr>
            <w:r>
              <w:rPr>
                <w:rFonts w:hint="eastAsia" w:ascii="宋体" w:hAnsi="宋体" w:eastAsia="宋体" w:cs="Times New Roman"/>
                <w:kern w:val="0"/>
                <w:szCs w:val="21"/>
              </w:rPr>
              <w:t>顾丽江捐赠</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15684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10.1 cm</w:t>
            </w:r>
            <w:r>
              <w:rPr>
                <w:rFonts w:hint="eastAsia" w:ascii="Times New Roman" w:hAnsi="Times New Roman" w:eastAsia="宋体" w:cs="Times New Roman"/>
                <w:kern w:val="0"/>
                <w:sz w:val="20"/>
                <w:szCs w:val="20"/>
              </w:rPr>
              <w:t xml:space="preserve"> </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14.2cm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r>
              <w:rPr>
                <w:rFonts w:hint="eastAsia" w:eastAsia="宋体" w:cs="Times New Roman" w:asciiTheme="minorEastAsia" w:hAnsiTheme="minorEastAsia"/>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7</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80060" cy="433705"/>
                  <wp:effectExtent l="0" t="0" r="0" b="0"/>
                  <wp:docPr id="55" name="Picture 141"/>
                  <wp:cNvGraphicFramePr/>
                  <a:graphic xmlns:a="http://schemas.openxmlformats.org/drawingml/2006/main">
                    <a:graphicData uri="http://schemas.openxmlformats.org/drawingml/2006/picture">
                      <pic:pic xmlns:pic="http://schemas.openxmlformats.org/drawingml/2006/picture">
                        <pic:nvPicPr>
                          <pic:cNvPr id="55" name="Picture 141"/>
                          <pic:cNvPicPr/>
                        </pic:nvPicPr>
                        <pic:blipFill>
                          <a:blip r:embed="rId135" cstate="email"/>
                          <a:stretch>
                            <a:fillRect/>
                          </a:stretch>
                        </pic:blipFill>
                        <pic:spPr>
                          <a:xfrm>
                            <a:off x="0" y="0"/>
                            <a:ext cx="484058" cy="437439"/>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1"/>
              </w:rPr>
              <w:t>犀牛形铜水注</w:t>
            </w:r>
          </w:p>
        </w:tc>
        <w:tc>
          <w:tcPr>
            <w:tcW w:w="1292" w:type="dxa"/>
          </w:tcPr>
          <w:p>
            <w:pPr>
              <w:widowControl/>
              <w:jc w:val="left"/>
              <w:rPr>
                <w:rFonts w:ascii="Times New Roman" w:hAnsi="Times New Roman" w:eastAsia="宋体" w:cs="Times New Roman"/>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2015.294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5.4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12.7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4.8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8</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03555" cy="354330"/>
                  <wp:effectExtent l="0" t="0" r="0" b="7620"/>
                  <wp:docPr id="56"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19"/>
                          <pic:cNvPicPr>
                            <a:picLocks noChangeAspect="1" noChangeArrowheads="1"/>
                          </pic:cNvPicPr>
                        </pic:nvPicPr>
                        <pic:blipFill>
                          <a:blip r:embed="rId136" cstate="print"/>
                          <a:srcRect/>
                          <a:stretch>
                            <a:fillRect/>
                          </a:stretch>
                        </pic:blipFill>
                        <pic:spPr>
                          <a:xfrm>
                            <a:off x="0" y="0"/>
                            <a:ext cx="505524" cy="356194"/>
                          </a:xfrm>
                          <a:prstGeom prst="rect">
                            <a:avLst/>
                          </a:prstGeom>
                          <a:noFill/>
                          <a:ln w="9525">
                            <a:noFill/>
                            <a:miter lim="800000"/>
                            <a:headEnd/>
                            <a:tailEnd/>
                          </a:ln>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1"/>
              </w:rPr>
              <w:t>蟾形铜水注</w:t>
            </w:r>
          </w:p>
        </w:tc>
        <w:tc>
          <w:tcPr>
            <w:tcW w:w="1292" w:type="dxa"/>
          </w:tcPr>
          <w:p>
            <w:pPr>
              <w:widowControl/>
              <w:jc w:val="left"/>
              <w:rPr>
                <w:rFonts w:ascii="Times New Roman" w:hAnsi="Times New Roman" w:eastAsia="宋体" w:cs="Times New Roman"/>
                <w:kern w:val="0"/>
                <w:sz w:val="20"/>
                <w:szCs w:val="20"/>
              </w:rPr>
            </w:pPr>
            <w:r>
              <w:rPr>
                <w:rFonts w:hint="eastAsia" w:ascii="宋体" w:hAnsi="宋体" w:eastAsia="宋体" w:cs="宋体"/>
                <w:kern w:val="0"/>
                <w:sz w:val="20"/>
                <w:szCs w:val="20"/>
              </w:rPr>
              <w:t>上海博物馆</w:t>
            </w:r>
          </w:p>
        </w:tc>
        <w:tc>
          <w:tcPr>
            <w:tcW w:w="1226"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56590</w:t>
            </w:r>
          </w:p>
          <w:p>
            <w:pPr>
              <w:jc w:val="center"/>
              <w:rPr>
                <w:rFonts w:ascii="Times New Roman" w:hAnsi="Times New Roman" w:eastAsia="宋体" w:cs="Times New Roman"/>
                <w:kern w:val="0"/>
                <w:sz w:val="20"/>
                <w:szCs w:val="20"/>
              </w:rPr>
            </w:pP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6.8cm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11cm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7.5cm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r>
              <w:rPr>
                <w:rFonts w:hint="eastAsia" w:eastAsia="宋体" w:cs="Times New Roman" w:asciiTheme="minorEastAsia" w:hAnsiTheme="minorEastAsia"/>
                <w:kern w:val="0"/>
                <w:sz w:val="20"/>
                <w:szCs w:val="20"/>
              </w:rPr>
              <w:t>南汇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9</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39115" cy="379730"/>
                  <wp:effectExtent l="0" t="0" r="0" b="1270"/>
                  <wp:docPr id="191282682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826820" name="图片 19"/>
                          <pic:cNvPicPr>
                            <a:picLocks noChangeAspect="1" noChangeArrowheads="1"/>
                          </pic:cNvPicPr>
                        </pic:nvPicPr>
                        <pic:blipFill>
                          <a:blip r:embed="rId136" cstate="print"/>
                          <a:srcRect/>
                          <a:stretch>
                            <a:fillRect/>
                          </a:stretch>
                        </pic:blipFill>
                        <pic:spPr>
                          <a:xfrm>
                            <a:off x="0" y="0"/>
                            <a:ext cx="540231" cy="380649"/>
                          </a:xfrm>
                          <a:prstGeom prst="rect">
                            <a:avLst/>
                          </a:prstGeom>
                          <a:noFill/>
                          <a:ln w="9525">
                            <a:noFill/>
                            <a:miter lim="800000"/>
                            <a:headEnd/>
                            <a:tailEnd/>
                          </a:ln>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1"/>
              </w:rPr>
              <w:t>蟾形铜水注</w:t>
            </w:r>
          </w:p>
        </w:tc>
        <w:tc>
          <w:tcPr>
            <w:tcW w:w="1292" w:type="dxa"/>
          </w:tcPr>
          <w:p>
            <w:pPr>
              <w:widowControl/>
              <w:jc w:val="left"/>
              <w:rPr>
                <w:rFonts w:ascii="Times New Roman" w:hAnsi="Times New Roman" w:eastAsia="宋体" w:cs="Times New Roman"/>
                <w:kern w:val="0"/>
                <w:sz w:val="20"/>
                <w:szCs w:val="20"/>
              </w:rPr>
            </w:pPr>
            <w:r>
              <w:rPr>
                <w:rFonts w:hint="eastAsia" w:ascii="宋体" w:hAnsi="宋体" w:eastAsia="宋体" w:cs="宋体"/>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71251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6.2cm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12cm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7.7cm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r>
              <w:rPr>
                <w:rFonts w:hint="eastAsia" w:eastAsia="宋体" w:cs="Times New Roman" w:asciiTheme="minorEastAsia" w:hAnsiTheme="minorEastAsia"/>
                <w:kern w:val="0"/>
                <w:sz w:val="20"/>
                <w:szCs w:val="20"/>
              </w:rPr>
              <w:t>南汇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10</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33705" cy="490220"/>
                  <wp:effectExtent l="0" t="0" r="4445" b="5080"/>
                  <wp:docPr id="947307389" name="Picture 144"/>
                  <wp:cNvGraphicFramePr/>
                  <a:graphic xmlns:a="http://schemas.openxmlformats.org/drawingml/2006/main">
                    <a:graphicData uri="http://schemas.openxmlformats.org/drawingml/2006/picture">
                      <pic:pic xmlns:pic="http://schemas.openxmlformats.org/drawingml/2006/picture">
                        <pic:nvPicPr>
                          <pic:cNvPr id="947307389" name="Picture 144"/>
                          <pic:cNvPicPr/>
                        </pic:nvPicPr>
                        <pic:blipFill>
                          <a:blip r:embed="rId137" cstate="email"/>
                          <a:stretch>
                            <a:fillRect/>
                          </a:stretch>
                        </pic:blipFill>
                        <pic:spPr>
                          <a:xfrm>
                            <a:off x="0" y="0"/>
                            <a:ext cx="443447" cy="501367"/>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1"/>
              </w:rPr>
              <w:t>双螭铜洗</w:t>
            </w:r>
          </w:p>
        </w:tc>
        <w:tc>
          <w:tcPr>
            <w:tcW w:w="1292" w:type="dxa"/>
          </w:tcPr>
          <w:p>
            <w:pPr>
              <w:widowControl/>
              <w:jc w:val="left"/>
              <w:rPr>
                <w:rFonts w:ascii="Times New Roman" w:hAnsi="Times New Roman" w:eastAsia="宋体" w:cs="Times New Roman"/>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2014.767</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元</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(1271</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1368)</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9.8 cm</w:t>
            </w:r>
            <w:r>
              <w:rPr>
                <w:rFonts w:hint="eastAsia" w:ascii="Times New Roman" w:hAnsi="Times New Roman" w:eastAsia="宋体" w:cs="Times New Roman"/>
                <w:kern w:val="0"/>
                <w:sz w:val="20"/>
                <w:szCs w:val="20"/>
              </w:rPr>
              <w:t xml:space="preserve"> </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14.6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11.7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腹高</w:t>
            </w:r>
            <w:r>
              <w:rPr>
                <w:rFonts w:ascii="Times New Roman" w:hAnsi="Times New Roman" w:eastAsia="宋体" w:cs="Times New Roman"/>
                <w:kern w:val="0"/>
                <w:sz w:val="20"/>
                <w:szCs w:val="20"/>
              </w:rPr>
              <w:t>7.3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12.7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11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465455" cy="426720"/>
                  <wp:effectExtent l="19050" t="0" r="0" b="0"/>
                  <wp:docPr id="5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
                          <pic:cNvPicPr>
                            <a:picLocks noChangeAspect="1" noChangeArrowheads="1"/>
                          </pic:cNvPicPr>
                        </pic:nvPicPr>
                        <pic:blipFill>
                          <a:blip r:embed="rId138" cstate="print"/>
                          <a:srcRect/>
                          <a:stretch>
                            <a:fillRect/>
                          </a:stretch>
                        </pic:blipFill>
                        <pic:spPr>
                          <a:xfrm>
                            <a:off x="0" y="0"/>
                            <a:ext cx="467085" cy="427837"/>
                          </a:xfrm>
                          <a:prstGeom prst="rect">
                            <a:avLst/>
                          </a:prstGeom>
                          <a:noFill/>
                          <a:ln w="9525">
                            <a:noFill/>
                            <a:miter lim="800000"/>
                            <a:headEnd/>
                            <a:tailEnd/>
                          </a:ln>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石叟款</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嵌银丝攀蛙</w:t>
            </w:r>
            <w:r>
              <w:rPr>
                <w:rFonts w:hint="eastAsia" w:ascii="Times New Roman" w:hAnsi="Times New Roman" w:eastAsia="宋体" w:cs="Times New Roman"/>
                <w:kern w:val="0"/>
                <w:sz w:val="20"/>
                <w:szCs w:val="21"/>
              </w:rPr>
              <w:t>铜</w:t>
            </w:r>
            <w:r>
              <w:rPr>
                <w:rFonts w:hint="eastAsia" w:ascii="Times New Roman" w:hAnsi="Times New Roman" w:eastAsia="宋体" w:cs="Times New Roman"/>
                <w:kern w:val="0"/>
                <w:sz w:val="20"/>
                <w:szCs w:val="20"/>
              </w:rPr>
              <w:t>水盂</w:t>
            </w:r>
          </w:p>
        </w:tc>
        <w:tc>
          <w:tcPr>
            <w:tcW w:w="1292" w:type="dxa"/>
          </w:tcPr>
          <w:p>
            <w:pPr>
              <w:widowControl/>
              <w:jc w:val="left"/>
              <w:rPr>
                <w:rFonts w:ascii="Times New Roman" w:hAnsi="Times New Roman" w:eastAsiaTheme="minorEastAsia" w:cstheme="minorHAnsi"/>
                <w:kern w:val="0"/>
                <w:sz w:val="20"/>
                <w:szCs w:val="20"/>
              </w:rPr>
            </w:pPr>
            <w:r>
              <w:rPr>
                <w:rFonts w:hint="eastAsia" w:ascii="Times New Roman" w:hAnsi="Times New Roman" w:eastAsia="宋体" w:cstheme="minorHAnsi"/>
                <w:kern w:val="0"/>
                <w:sz w:val="20"/>
                <w:szCs w:val="20"/>
              </w:rPr>
              <w:t>上海博物馆</w:t>
            </w:r>
          </w:p>
          <w:p>
            <w:pPr>
              <w:widowControl/>
              <w:jc w:val="left"/>
              <w:rPr>
                <w:rFonts w:hint="eastAsia" w:ascii="宋体" w:hAnsi="宋体" w:eastAsia="宋体" w:cs="Times New Roman"/>
                <w:kern w:val="0"/>
                <w:szCs w:val="21"/>
              </w:rPr>
            </w:pPr>
            <w:r>
              <w:rPr>
                <w:rFonts w:hint="eastAsia" w:ascii="宋体" w:hAnsi="宋体" w:eastAsia="宋体" w:cstheme="minorHAnsi"/>
                <w:kern w:val="0"/>
                <w:szCs w:val="21"/>
              </w:rPr>
              <w:t>顾丽江捐赠</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15692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5.5cm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径</w:t>
            </w:r>
            <w:r>
              <w:rPr>
                <w:rFonts w:ascii="Times New Roman" w:hAnsi="Times New Roman" w:eastAsia="宋体" w:cs="Times New Roman"/>
                <w:kern w:val="0"/>
                <w:sz w:val="20"/>
                <w:szCs w:val="20"/>
              </w:rPr>
              <w:t>5.8cm</w:t>
            </w:r>
          </w:p>
        </w:tc>
        <w:tc>
          <w:tcPr>
            <w:tcW w:w="992" w:type="dxa"/>
          </w:tcPr>
          <w:p>
            <w:pPr>
              <w:rPr>
                <w:rFonts w:ascii="Times New Roman" w:hAnsi="Times New Roman" w:eastAsia="宋体" w:cs="Times New Roman"/>
                <w:kern w:val="0"/>
                <w:sz w:val="20"/>
                <w:szCs w:val="20"/>
              </w:rPr>
            </w:pPr>
          </w:p>
        </w:tc>
        <w:tc>
          <w:tcPr>
            <w:tcW w:w="816" w:type="dxa"/>
            <w:vAlign w:val="center"/>
          </w:tcPr>
          <w:p>
            <w:pPr>
              <w:rPr>
                <w:rFonts w:hint="eastAsia" w:eastAsia="宋体" w:cs="Times New Roman" w:asciiTheme="minorEastAsia" w:hAnsiTheme="minorEastAsia"/>
                <w:kern w:val="0"/>
                <w:sz w:val="20"/>
                <w:szCs w:val="20"/>
              </w:rPr>
            </w:pPr>
            <w:r>
              <w:rPr>
                <w:rFonts w:hint="eastAsia" w:eastAsia="宋体" w:cs="Times New Roman" w:asciiTheme="minorEastAsia" w:hAnsiTheme="minorEastAsia"/>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12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05460" cy="363220"/>
                  <wp:effectExtent l="0" t="0" r="0" b="0"/>
                  <wp:docPr id="57" name="Picture 142"/>
                  <wp:cNvGraphicFramePr/>
                  <a:graphic xmlns:a="http://schemas.openxmlformats.org/drawingml/2006/main">
                    <a:graphicData uri="http://schemas.openxmlformats.org/drawingml/2006/picture">
                      <pic:pic xmlns:pic="http://schemas.openxmlformats.org/drawingml/2006/picture">
                        <pic:nvPicPr>
                          <pic:cNvPr id="57" name="Picture 142"/>
                          <pic:cNvPicPr/>
                        </pic:nvPicPr>
                        <pic:blipFill>
                          <a:blip r:embed="rId139" cstate="email"/>
                          <a:stretch>
                            <a:fillRect/>
                          </a:stretch>
                        </pic:blipFill>
                        <pic:spPr>
                          <a:xfrm>
                            <a:off x="0" y="0"/>
                            <a:ext cx="514639" cy="369527"/>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1"/>
              </w:rPr>
              <w:t>麒麟形铜纸镇</w:t>
            </w:r>
          </w:p>
        </w:tc>
        <w:tc>
          <w:tcPr>
            <w:tcW w:w="1292" w:type="dxa"/>
          </w:tcPr>
          <w:p>
            <w:pPr>
              <w:widowControl/>
              <w:jc w:val="left"/>
              <w:rPr>
                <w:rFonts w:ascii="Times New Roman" w:hAnsi="Times New Roman" w:eastAsia="宋体" w:cs="Times New Roman"/>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2016.243</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6.4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6.4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4.4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13</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34035" cy="438150"/>
                  <wp:effectExtent l="0" t="0" r="0" b="0"/>
                  <wp:docPr id="58" name="Picture 143"/>
                  <wp:cNvGraphicFramePr/>
                  <a:graphic xmlns:a="http://schemas.openxmlformats.org/drawingml/2006/main">
                    <a:graphicData uri="http://schemas.openxmlformats.org/drawingml/2006/picture">
                      <pic:pic xmlns:pic="http://schemas.openxmlformats.org/drawingml/2006/picture">
                        <pic:nvPicPr>
                          <pic:cNvPr id="58" name="Picture 143"/>
                          <pic:cNvPicPr/>
                        </pic:nvPicPr>
                        <pic:blipFill>
                          <a:blip r:embed="rId140" cstate="email"/>
                          <a:stretch>
                            <a:fillRect/>
                          </a:stretch>
                        </pic:blipFill>
                        <pic:spPr>
                          <a:xfrm>
                            <a:off x="0" y="0"/>
                            <a:ext cx="543328" cy="445903"/>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1"/>
              </w:rPr>
              <w:t>洒金马形铜纸镇</w:t>
            </w:r>
          </w:p>
        </w:tc>
        <w:tc>
          <w:tcPr>
            <w:tcW w:w="1292" w:type="dxa"/>
          </w:tcPr>
          <w:p>
            <w:pPr>
              <w:widowControl/>
              <w:jc w:val="left"/>
              <w:rPr>
                <w:rFonts w:ascii="Times New Roman" w:hAnsi="Times New Roman" w:eastAsia="宋体" w:cs="Times New Roman"/>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08.97a, b</w:t>
            </w:r>
          </w:p>
        </w:tc>
        <w:tc>
          <w:tcPr>
            <w:tcW w:w="1559" w:type="dxa"/>
          </w:tcPr>
          <w:p>
            <w:pPr>
              <w:jc w:val="center"/>
              <w:rPr>
                <w:rFonts w:ascii="Times New Roman" w:hAnsi="Times New Roman" w:eastAsia="宋体" w:cs="Times New Roman"/>
                <w:kern w:val="0"/>
                <w:sz w:val="20"/>
                <w:szCs w:val="20"/>
              </w:rPr>
            </w:pPr>
            <w:bookmarkStart w:id="2" w:name="OLE_LINK2"/>
            <w:r>
              <w:rPr>
                <w:rFonts w:hint="eastAsia" w:ascii="Times New Roman" w:hAnsi="Times New Roman" w:eastAsia="宋体" w:cs="Times New Roman"/>
                <w:kern w:val="0"/>
                <w:sz w:val="20"/>
                <w:szCs w:val="20"/>
              </w:rPr>
              <w:t>明</w:t>
            </w:r>
          </w:p>
          <w:bookmarkEnd w:id="2"/>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5.6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7.6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4.3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14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45440" cy="328295"/>
                  <wp:effectExtent l="0" t="0" r="0" b="0"/>
                  <wp:docPr id="5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5"/>
                          <pic:cNvPicPr>
                            <a:picLocks noChangeAspect="1" noChangeArrowheads="1"/>
                          </pic:cNvPicPr>
                        </pic:nvPicPr>
                        <pic:blipFill>
                          <a:blip r:embed="rId141" cstate="print"/>
                          <a:srcRect/>
                          <a:stretch>
                            <a:fillRect/>
                          </a:stretch>
                        </pic:blipFill>
                        <pic:spPr>
                          <a:xfrm>
                            <a:off x="0" y="0"/>
                            <a:ext cx="348669" cy="331454"/>
                          </a:xfrm>
                          <a:prstGeom prst="rect">
                            <a:avLst/>
                          </a:prstGeom>
                          <a:noFill/>
                          <a:ln w="9525">
                            <a:noFill/>
                            <a:miter lim="800000"/>
                            <a:headEnd/>
                            <a:tailEnd/>
                          </a:ln>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1"/>
              </w:rPr>
              <w:t>双孩铜镇</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heme="minorHAnsi"/>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5448</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6.5cm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支架</w:t>
            </w:r>
          </w:p>
        </w:tc>
        <w:tc>
          <w:tcPr>
            <w:tcW w:w="816" w:type="dxa"/>
          </w:tcPr>
          <w:p>
            <w:pPr>
              <w:rPr>
                <w:rFonts w:hint="eastAsia" w:eastAsia="宋体" w:cs="Times New Roman" w:asciiTheme="minorEastAsia" w:hAnsiTheme="minorEastAsia"/>
                <w:kern w:val="0"/>
                <w:sz w:val="20"/>
                <w:szCs w:val="20"/>
              </w:rPr>
            </w:pPr>
            <w:r>
              <w:rPr>
                <w:rFonts w:hint="eastAsia" w:eastAsia="宋体" w:cs="Times New Roman" w:asciiTheme="minorEastAsia" w:hAnsiTheme="minorEastAsia"/>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15</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426085" cy="304165"/>
                  <wp:effectExtent l="0" t="0" r="0" b="0"/>
                  <wp:docPr id="60"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22"/>
                          <pic:cNvPicPr>
                            <a:picLocks noChangeAspect="1" noChangeArrowheads="1"/>
                          </pic:cNvPicPr>
                        </pic:nvPicPr>
                        <pic:blipFill>
                          <a:blip r:embed="rId142" cstate="print"/>
                          <a:srcRect/>
                          <a:stretch>
                            <a:fillRect/>
                          </a:stretch>
                        </pic:blipFill>
                        <pic:spPr>
                          <a:xfrm>
                            <a:off x="0" y="0"/>
                            <a:ext cx="432885" cy="308635"/>
                          </a:xfrm>
                          <a:prstGeom prst="rect">
                            <a:avLst/>
                          </a:prstGeom>
                          <a:noFill/>
                          <a:ln w="9525">
                            <a:noFill/>
                            <a:miter lim="800000"/>
                            <a:headEnd/>
                            <a:tailEnd/>
                          </a:ln>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1"/>
              </w:rPr>
              <w:t>错银虎铜纸镇</w:t>
            </w:r>
          </w:p>
        </w:tc>
        <w:tc>
          <w:tcPr>
            <w:tcW w:w="1292" w:type="dxa"/>
          </w:tcPr>
          <w:p>
            <w:pPr>
              <w:widowControl/>
              <w:jc w:val="left"/>
              <w:rPr>
                <w:rFonts w:hint="eastAsia" w:ascii="宋体" w:hAnsi="宋体" w:cs="宋体" w:eastAsiaTheme="minorEastAsia"/>
                <w:kern w:val="0"/>
                <w:sz w:val="20"/>
                <w:szCs w:val="20"/>
              </w:rPr>
            </w:pPr>
            <w:r>
              <w:rPr>
                <w:rFonts w:hint="eastAsia" w:ascii="宋体" w:hAnsi="宋体" w:eastAsia="宋体" w:cs="宋体"/>
                <w:kern w:val="0"/>
                <w:sz w:val="20"/>
                <w:szCs w:val="20"/>
              </w:rPr>
              <w:t>上海博物馆</w:t>
            </w:r>
          </w:p>
          <w:p>
            <w:pPr>
              <w:widowControl/>
              <w:jc w:val="left"/>
              <w:rPr>
                <w:rFonts w:hint="eastAsia" w:ascii="宋体" w:hAnsi="宋体" w:eastAsia="宋体" w:cs="Times New Roman"/>
                <w:kern w:val="0"/>
                <w:szCs w:val="21"/>
              </w:rPr>
            </w:pPr>
            <w:r>
              <w:rPr>
                <w:rFonts w:hint="eastAsia" w:ascii="宋体" w:hAnsi="宋体" w:eastAsia="宋体" w:cs="宋体"/>
                <w:kern w:val="0"/>
                <w:szCs w:val="21"/>
              </w:rPr>
              <w:t>顾丽江捐赠</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15634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(1644</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1911)</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4cm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7.5cm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r>
              <w:rPr>
                <w:rFonts w:hint="eastAsia" w:eastAsia="宋体" w:cs="Times New Roman" w:asciiTheme="minorEastAsia" w:hAnsiTheme="minorEastAsia"/>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16</w:t>
            </w:r>
          </w:p>
          <w:p>
            <w:pPr>
              <w:jc w:val="center"/>
              <w:rPr>
                <w:rFonts w:hint="eastAsia" w:ascii="宋体" w:hAnsi="宋体" w:eastAsia="宋体" w:cstheme="minorHAnsi"/>
                <w:kern w:val="0"/>
                <w:szCs w:val="21"/>
              </w:rPr>
            </w:pPr>
            <w:r>
              <w:rPr>
                <w:rFonts w:hint="eastAsia" w:ascii="宋体" w:hAnsi="宋体" w:eastAsia="宋体" w:cstheme="minorHAnsi"/>
                <w:kern w:val="0"/>
                <w:szCs w:val="21"/>
              </w:rPr>
              <w:t>|</w:t>
            </w:r>
          </w:p>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26</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88315" cy="356870"/>
                  <wp:effectExtent l="0" t="0" r="0" b="0"/>
                  <wp:docPr id="61" name="Picture 153"/>
                  <wp:cNvGraphicFramePr/>
                  <a:graphic xmlns:a="http://schemas.openxmlformats.org/drawingml/2006/main">
                    <a:graphicData uri="http://schemas.openxmlformats.org/drawingml/2006/picture">
                      <pic:pic xmlns:pic="http://schemas.openxmlformats.org/drawingml/2006/picture">
                        <pic:nvPicPr>
                          <pic:cNvPr id="61" name="Picture 153"/>
                          <pic:cNvPicPr/>
                        </pic:nvPicPr>
                        <pic:blipFill>
                          <a:blip r:embed="rId143" cstate="email"/>
                          <a:stretch>
                            <a:fillRect/>
                          </a:stretch>
                        </pic:blipFill>
                        <pic:spPr>
                          <a:xfrm>
                            <a:off x="0" y="0"/>
                            <a:ext cx="513748" cy="375540"/>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Helvetica" w:hAnsi="Helvetica" w:eastAsia="宋体" w:cs="Helvetica"/>
                <w:kern w:val="0"/>
                <w:sz w:val="20"/>
                <w:szCs w:val="21"/>
              </w:rPr>
              <w:t>石叟款</w:t>
            </w:r>
            <w:r>
              <w:rPr>
                <w:rFonts w:ascii="Helvetica" w:hAnsi="Helvetica" w:eastAsia="宋体" w:cs="Helvetica"/>
                <w:kern w:val="0"/>
                <w:sz w:val="20"/>
                <w:szCs w:val="21"/>
              </w:rPr>
              <w:t xml:space="preserve"> </w:t>
            </w:r>
            <w:r>
              <w:rPr>
                <w:rFonts w:hint="eastAsia" w:ascii="Helvetica" w:hAnsi="Helvetica" w:eastAsia="宋体" w:cs="Helvetica"/>
                <w:kern w:val="0"/>
                <w:sz w:val="20"/>
                <w:szCs w:val="21"/>
              </w:rPr>
              <w:t>斯当东男爵自用文具一组（</w:t>
            </w:r>
            <w:r>
              <w:rPr>
                <w:rFonts w:ascii="Helvetica" w:hAnsi="Helvetica" w:eastAsia="宋体" w:cs="Helvetica"/>
                <w:kern w:val="0"/>
                <w:sz w:val="20"/>
                <w:szCs w:val="21"/>
              </w:rPr>
              <w:t>11</w:t>
            </w:r>
            <w:r>
              <w:rPr>
                <w:rFonts w:hint="eastAsia" w:ascii="Helvetica" w:hAnsi="Helvetica" w:eastAsia="宋体" w:cs="Helvetica"/>
                <w:kern w:val="0"/>
                <w:sz w:val="20"/>
                <w:szCs w:val="21"/>
              </w:rPr>
              <w:t>件）</w:t>
            </w:r>
          </w:p>
        </w:tc>
        <w:tc>
          <w:tcPr>
            <w:tcW w:w="1292" w:type="dxa"/>
          </w:tcPr>
          <w:p>
            <w:pPr>
              <w:widowControl/>
              <w:jc w:val="left"/>
              <w:rPr>
                <w:rFonts w:ascii="Times New Roman" w:hAnsi="Times New Roman" w:eastAsia="宋体" w:cs="Times New Roman"/>
                <w:kern w:val="0"/>
                <w:sz w:val="20"/>
                <w:szCs w:val="20"/>
              </w:rPr>
            </w:pPr>
            <w:r>
              <w:rPr>
                <w:rFonts w:ascii="Times New Roman" w:hAnsi="Times New Roman" w:eastAsia="宋体" w:cstheme="minorHAnsi"/>
                <w:kern w:val="0"/>
                <w:sz w:val="20"/>
                <w:szCs w:val="21"/>
              </w:rPr>
              <w:t>Victoria and Albert Museum</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M.605(11)-1924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(1644</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1911)</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印章</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1.2</w:t>
            </w: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4.5</w:t>
            </w: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笔筒：高</w:t>
            </w:r>
            <w:r>
              <w:rPr>
                <w:rFonts w:ascii="Times New Roman" w:hAnsi="Times New Roman" w:eastAsia="宋体" w:cs="Times New Roman"/>
                <w:kern w:val="0"/>
                <w:sz w:val="20"/>
                <w:szCs w:val="20"/>
              </w:rPr>
              <w:t>8.3</w:t>
            </w:r>
            <w:r>
              <w:rPr>
                <w:rFonts w:hint="eastAsia" w:ascii="Times New Roman" w:hAnsi="Times New Roman" w:eastAsia="宋体" w:cs="Times New Roman"/>
                <w:kern w:val="0"/>
                <w:sz w:val="20"/>
                <w:szCs w:val="20"/>
              </w:rPr>
              <w:t>径</w:t>
            </w:r>
            <w:r>
              <w:rPr>
                <w:rFonts w:ascii="Times New Roman" w:hAnsi="Times New Roman" w:eastAsia="宋体" w:cs="Times New Roman"/>
                <w:kern w:val="0"/>
                <w:sz w:val="20"/>
                <w:szCs w:val="20"/>
              </w:rPr>
              <w:t>6cm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笔架：高</w:t>
            </w:r>
            <w:r>
              <w:rPr>
                <w:rFonts w:ascii="Times New Roman" w:hAnsi="Times New Roman" w:eastAsia="宋体" w:cs="Times New Roman"/>
                <w:kern w:val="0"/>
                <w:sz w:val="20"/>
                <w:szCs w:val="20"/>
              </w:rPr>
              <w:t>7</w:t>
            </w: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8.5</w:t>
            </w: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2cm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墨条架：高</w:t>
            </w:r>
            <w:r>
              <w:rPr>
                <w:rFonts w:ascii="Times New Roman" w:hAnsi="Times New Roman" w:eastAsia="宋体" w:cs="Times New Roman"/>
                <w:kern w:val="0"/>
                <w:sz w:val="20"/>
                <w:szCs w:val="20"/>
              </w:rPr>
              <w:t>3</w:t>
            </w: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4.8</w:t>
            </w: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3cm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瓶：高</w:t>
            </w:r>
            <w:r>
              <w:rPr>
                <w:rFonts w:ascii="Times New Roman" w:hAnsi="Times New Roman" w:eastAsia="宋体" w:cs="Times New Roman"/>
                <w:kern w:val="0"/>
                <w:sz w:val="20"/>
                <w:szCs w:val="20"/>
              </w:rPr>
              <w:t>11.5</w:t>
            </w:r>
            <w:r>
              <w:rPr>
                <w:rFonts w:hint="eastAsia" w:ascii="Times New Roman" w:hAnsi="Times New Roman" w:eastAsia="宋体" w:cs="Times New Roman"/>
                <w:kern w:val="0"/>
                <w:sz w:val="20"/>
                <w:szCs w:val="20"/>
              </w:rPr>
              <w:t>径</w:t>
            </w:r>
            <w:r>
              <w:rPr>
                <w:rFonts w:ascii="Times New Roman" w:hAnsi="Times New Roman" w:eastAsia="宋体" w:cs="Times New Roman"/>
                <w:kern w:val="0"/>
                <w:sz w:val="20"/>
                <w:szCs w:val="20"/>
              </w:rPr>
              <w:t>5cm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如意：长</w:t>
            </w:r>
            <w:r>
              <w:rPr>
                <w:rFonts w:ascii="Times New Roman" w:hAnsi="Times New Roman" w:eastAsia="宋体" w:cs="Times New Roman"/>
                <w:kern w:val="0"/>
                <w:sz w:val="20"/>
                <w:szCs w:val="20"/>
              </w:rPr>
              <w:t>22</w:t>
            </w: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5.5cm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水盂：高</w:t>
            </w:r>
            <w:r>
              <w:rPr>
                <w:rFonts w:ascii="Times New Roman" w:hAnsi="Times New Roman" w:eastAsia="宋体" w:cs="Times New Roman"/>
                <w:kern w:val="0"/>
                <w:sz w:val="20"/>
                <w:szCs w:val="20"/>
              </w:rPr>
              <w:t>3</w:t>
            </w:r>
            <w:r>
              <w:rPr>
                <w:rFonts w:hint="eastAsia" w:ascii="Times New Roman" w:hAnsi="Times New Roman" w:eastAsia="宋体" w:cs="Times New Roman"/>
                <w:kern w:val="0"/>
                <w:sz w:val="20"/>
                <w:szCs w:val="20"/>
              </w:rPr>
              <w:t>径</w:t>
            </w:r>
            <w:r>
              <w:rPr>
                <w:rFonts w:ascii="Times New Roman" w:hAnsi="Times New Roman" w:eastAsia="宋体" w:cs="Times New Roman"/>
                <w:kern w:val="0"/>
                <w:sz w:val="20"/>
                <w:szCs w:val="20"/>
              </w:rPr>
              <w:t>6cm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砚与砚盒：高</w:t>
            </w:r>
            <w:r>
              <w:rPr>
                <w:rFonts w:ascii="Times New Roman" w:hAnsi="Times New Roman" w:eastAsia="宋体" w:cs="Times New Roman"/>
                <w:kern w:val="0"/>
                <w:sz w:val="20"/>
                <w:szCs w:val="20"/>
              </w:rPr>
              <w:t>2</w:t>
            </w: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8</w:t>
            </w: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5.5cm</w:t>
            </w:r>
          </w:p>
          <w:p>
            <w:pPr>
              <w:rPr>
                <w:rFonts w:ascii="Times New Roman" w:hAnsi="Times New Roman" w:eastAsia="宋体" w:cs="Times New Roman"/>
                <w:kern w:val="0"/>
                <w:sz w:val="20"/>
                <w:szCs w:val="20"/>
              </w:rPr>
            </w:pPr>
          </w:p>
        </w:tc>
        <w:tc>
          <w:tcPr>
            <w:tcW w:w="992" w:type="dxa"/>
          </w:tcPr>
          <w:p>
            <w:pPr>
              <w:rPr>
                <w:rFonts w:ascii="Times New Roman" w:hAnsi="Times New Roman" w:eastAsia="宋体" w:cs="Times New Roman"/>
                <w:kern w:val="0"/>
                <w:sz w:val="20"/>
                <w:szCs w:val="20"/>
              </w:rPr>
            </w:pPr>
            <w:r>
              <w:rPr>
                <w:rFonts w:ascii="Arial" w:hAnsi="Arial" w:eastAsia="宋体" w:cs="Arial"/>
                <w:kern w:val="0"/>
                <w:szCs w:val="21"/>
              </w:rPr>
              <w:t>中心柜</w:t>
            </w:r>
          </w:p>
        </w:tc>
        <w:tc>
          <w:tcPr>
            <w:tcW w:w="816" w:type="dxa"/>
          </w:tcPr>
          <w:p>
            <w:pPr>
              <w:rPr>
                <w:rFonts w:hint="eastAsia" w:eastAsia="宋体" w:cs="Times New Roman" w:asciiTheme="minorEastAsia" w:hAnsiTheme="minorEastAsia"/>
                <w:kern w:val="0"/>
                <w:sz w:val="20"/>
                <w:szCs w:val="20"/>
              </w:rPr>
            </w:pPr>
          </w:p>
        </w:tc>
      </w:tr>
    </w:tbl>
    <w:p>
      <w:pPr>
        <w:rPr>
          <w:rFonts w:hint="eastAsia" w:asciiTheme="minorEastAsia" w:hAnsiTheme="minorEastAsia"/>
          <w:b/>
          <w:bCs/>
          <w:sz w:val="24"/>
          <w:szCs w:val="24"/>
        </w:rPr>
      </w:pPr>
      <w:r>
        <w:rPr>
          <w:rFonts w:hint="eastAsia" w:asciiTheme="minorEastAsia" w:hAnsiTheme="minorEastAsia"/>
          <w:b/>
          <w:bCs/>
          <w:sz w:val="24"/>
          <w:szCs w:val="24"/>
        </w:rPr>
        <w:t>C清玩</w:t>
      </w:r>
    </w:p>
    <w:p>
      <w:pPr>
        <w:rPr>
          <w:rFonts w:hint="eastAsia" w:ascii="楷体" w:hAnsi="楷体" w:eastAsia="楷体"/>
          <w:sz w:val="24"/>
          <w:szCs w:val="24"/>
        </w:rPr>
      </w:pPr>
      <w:r>
        <w:rPr>
          <w:rFonts w:hint="eastAsia" w:ascii="楷体" w:hAnsi="楷体" w:eastAsia="楷体"/>
          <w:sz w:val="24"/>
          <w:szCs w:val="24"/>
        </w:rPr>
        <w:t>《儒林外史》第五十三回：“近来的器皿都要翻出新样，却不知古人是怎样的制度，想来倒不如而今精巧”</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01320" cy="434975"/>
                  <wp:effectExtent l="19050" t="0" r="0" b="0"/>
                  <wp:docPr id="1772315257" name="Picture 125"/>
                  <wp:cNvGraphicFramePr/>
                  <a:graphic xmlns:a="http://schemas.openxmlformats.org/drawingml/2006/main">
                    <a:graphicData uri="http://schemas.openxmlformats.org/drawingml/2006/picture">
                      <pic:pic xmlns:pic="http://schemas.openxmlformats.org/drawingml/2006/picture">
                        <pic:nvPicPr>
                          <pic:cNvPr id="1772315257" name="Picture 125"/>
                          <pic:cNvPicPr/>
                        </pic:nvPicPr>
                        <pic:blipFill>
                          <a:blip r:embed="rId144" cstate="email"/>
                          <a:stretch>
                            <a:fillRect/>
                          </a:stretch>
                        </pic:blipFill>
                        <pic:spPr>
                          <a:xfrm>
                            <a:off x="0" y="0"/>
                            <a:ext cx="412303" cy="447129"/>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晋府造铭铁嵌金银方耳瓶</w:t>
            </w:r>
          </w:p>
        </w:tc>
        <w:tc>
          <w:tcPr>
            <w:tcW w:w="1292" w:type="dxa"/>
          </w:tcPr>
          <w:p>
            <w:pPr>
              <w:widowControl/>
              <w:jc w:val="left"/>
              <w:rPr>
                <w:rFonts w:ascii="Times New Roman" w:hAnsi="Times New Roman" w:eastAsia="宋体" w:cs="Times New Roman"/>
                <w:kern w:val="0"/>
                <w:sz w:val="20"/>
                <w:szCs w:val="20"/>
              </w:rPr>
            </w:pPr>
            <w:r>
              <w:rPr>
                <w:rFonts w:hint="eastAsia" w:ascii="宋体" w:hAnsi="宋体" w:eastAsia="宋体" w:cs="宋体"/>
                <w:kern w:val="0"/>
                <w:sz w:val="20"/>
                <w:szCs w:val="20"/>
              </w:rPr>
              <w:t>故宫博物院</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Gu 78182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腹径</w:t>
            </w:r>
            <w:r>
              <w:rPr>
                <w:rFonts w:ascii="Times New Roman" w:hAnsi="Times New Roman" w:eastAsia="宋体" w:cs="Times New Roman"/>
                <w:kern w:val="0"/>
                <w:sz w:val="20"/>
                <w:szCs w:val="20"/>
              </w:rPr>
              <w:t>15 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整体纹饰线描</w:t>
            </w: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353695" cy="437515"/>
                  <wp:effectExtent l="19050" t="0" r="8164" b="0"/>
                  <wp:docPr id="821178297" name="Picture 124"/>
                  <wp:cNvGraphicFramePr/>
                  <a:graphic xmlns:a="http://schemas.openxmlformats.org/drawingml/2006/main">
                    <a:graphicData uri="http://schemas.openxmlformats.org/drawingml/2006/picture">
                      <pic:pic xmlns:pic="http://schemas.openxmlformats.org/drawingml/2006/picture">
                        <pic:nvPicPr>
                          <pic:cNvPr id="821178297" name="Picture 124"/>
                          <pic:cNvPicPr/>
                        </pic:nvPicPr>
                        <pic:blipFill>
                          <a:blip r:embed="rId145" cstate="email"/>
                          <a:stretch>
                            <a:fillRect/>
                          </a:stretch>
                        </pic:blipFill>
                        <pic:spPr>
                          <a:xfrm>
                            <a:off x="0" y="0"/>
                            <a:ext cx="356605" cy="441474"/>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1"/>
              </w:rPr>
              <w:t>错金银仿古纹样铜壶</w:t>
            </w:r>
          </w:p>
        </w:tc>
        <w:tc>
          <w:tcPr>
            <w:tcW w:w="1292" w:type="dxa"/>
          </w:tcPr>
          <w:p>
            <w:pPr>
              <w:widowControl/>
              <w:jc w:val="left"/>
              <w:rPr>
                <w:rFonts w:ascii="Times New Roman" w:hAnsi="Times New Roman" w:eastAsia="宋体" w:cs="Times New Roman"/>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2014.682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18.4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15.2 cm</w:t>
            </w:r>
          </w:p>
          <w:p>
            <w:pPr>
              <w:rPr>
                <w:rFonts w:ascii="Times New Roman" w:hAnsi="Times New Roman" w:eastAsia="宋体" w:cs="Times New Roman"/>
                <w:kern w:val="0"/>
                <w:sz w:val="20"/>
                <w:szCs w:val="20"/>
              </w:rPr>
            </w:pP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bl>
    <w:p>
      <w:pPr>
        <w:rPr>
          <w:rFonts w:hint="eastAsia" w:ascii="楷体" w:hAnsi="楷体" w:eastAsia="楷体"/>
          <w:sz w:val="24"/>
          <w:szCs w:val="24"/>
        </w:rPr>
      </w:pPr>
      <w:r>
        <w:rPr>
          <w:rFonts w:hint="eastAsia" w:ascii="楷体" w:hAnsi="楷体" w:eastAsia="楷体" w:cs="Segoe UI"/>
          <w:sz w:val="24"/>
          <w:szCs w:val="24"/>
        </w:rPr>
        <w:t>参与青铜器设计的著名艺术赞助人是十七世纪的明朝宗室朱常淓，其封号为潞王。</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3</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386080" cy="447675"/>
                  <wp:effectExtent l="19050" t="0" r="0" b="0"/>
                  <wp:docPr id="1772315258" name="Picture 127"/>
                  <wp:cNvGraphicFramePr/>
                  <a:graphic xmlns:a="http://schemas.openxmlformats.org/drawingml/2006/main">
                    <a:graphicData uri="http://schemas.openxmlformats.org/drawingml/2006/picture">
                      <pic:pic xmlns:pic="http://schemas.openxmlformats.org/drawingml/2006/picture">
                        <pic:nvPicPr>
                          <pic:cNvPr id="1772315258" name="Picture 127"/>
                          <pic:cNvPicPr/>
                        </pic:nvPicPr>
                        <pic:blipFill>
                          <a:blip r:embed="rId146" cstate="email"/>
                          <a:stretch>
                            <a:fillRect/>
                          </a:stretch>
                        </pic:blipFill>
                        <pic:spPr>
                          <a:xfrm>
                            <a:off x="0" y="0"/>
                            <a:ext cx="396763" cy="459786"/>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Helvetica" w:hAnsi="Helvetica" w:eastAsia="宋体" w:cs="Helvetica"/>
                <w:kern w:val="0"/>
                <w:sz w:val="20"/>
                <w:szCs w:val="21"/>
              </w:rPr>
              <w:t>崇祯九年潞王鼎第四十号</w:t>
            </w:r>
          </w:p>
        </w:tc>
        <w:tc>
          <w:tcPr>
            <w:tcW w:w="1292" w:type="dxa"/>
          </w:tcPr>
          <w:p>
            <w:pPr>
              <w:widowControl/>
              <w:jc w:val="left"/>
              <w:rPr>
                <w:rFonts w:ascii="Times New Roman" w:hAnsi="Times New Roman" w:eastAsia="宋体" w:cs="Times New Roman"/>
                <w:kern w:val="0"/>
                <w:sz w:val="20"/>
                <w:szCs w:val="20"/>
              </w:rPr>
            </w:pPr>
            <w:r>
              <w:rPr>
                <w:rFonts w:hint="eastAsia" w:ascii="Helvetica" w:hAnsi="Helvetica" w:eastAsia="宋体" w:cs="Helvetica"/>
                <w:kern w:val="0"/>
                <w:sz w:val="20"/>
                <w:szCs w:val="21"/>
              </w:rPr>
              <w:t>故宫博物院</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Gu 77952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r>
              <w:rPr>
                <w:rFonts w:hint="eastAsia" w:ascii="Helvetica" w:hAnsi="Helvetica" w:eastAsia="宋体" w:cs="Helvetica"/>
                <w:kern w:val="0"/>
                <w:sz w:val="20"/>
                <w:szCs w:val="21"/>
              </w:rPr>
              <w:t>崇祯九年（</w:t>
            </w:r>
            <w:r>
              <w:rPr>
                <w:rFonts w:ascii="Times New Roman" w:hAnsi="Times New Roman" w:eastAsia="宋体" w:cs="Times New Roman"/>
                <w:kern w:val="0"/>
                <w:sz w:val="20"/>
                <w:szCs w:val="20"/>
              </w:rPr>
              <w:t>1636</w:t>
            </w:r>
            <w:r>
              <w:rPr>
                <w:rFonts w:hint="eastAsia" w:ascii="Helvetica" w:hAnsi="Helvetica" w:eastAsia="宋体" w:cs="Helvetica"/>
                <w:kern w:val="0"/>
                <w:sz w:val="20"/>
                <w:szCs w:val="21"/>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21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最宽</w:t>
            </w:r>
            <w:r>
              <w:rPr>
                <w:rFonts w:ascii="Times New Roman" w:hAnsi="Times New Roman" w:eastAsia="宋体" w:cs="Times New Roman"/>
                <w:kern w:val="0"/>
                <w:sz w:val="20"/>
                <w:szCs w:val="20"/>
              </w:rPr>
              <w:t>19.3 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铭文图</w:t>
            </w: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12445" cy="344805"/>
                  <wp:effectExtent l="0" t="0" r="0" b="0"/>
                  <wp:docPr id="164" name="Picture 123"/>
                  <wp:cNvGraphicFramePr/>
                  <a:graphic xmlns:a="http://schemas.openxmlformats.org/drawingml/2006/main">
                    <a:graphicData uri="http://schemas.openxmlformats.org/drawingml/2006/picture">
                      <pic:pic xmlns:pic="http://schemas.openxmlformats.org/drawingml/2006/picture">
                        <pic:nvPicPr>
                          <pic:cNvPr id="164" name="Picture 123"/>
                          <pic:cNvPicPr/>
                        </pic:nvPicPr>
                        <pic:blipFill>
                          <a:blip r:embed="rId147" cstate="email"/>
                          <a:stretch>
                            <a:fillRect/>
                          </a:stretch>
                        </pic:blipFill>
                        <pic:spPr>
                          <a:xfrm>
                            <a:off x="0" y="0"/>
                            <a:ext cx="518954" cy="348978"/>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1"/>
              </w:rPr>
              <w:t>错金银铜凫尊</w:t>
            </w:r>
          </w:p>
        </w:tc>
        <w:tc>
          <w:tcPr>
            <w:tcW w:w="1292" w:type="dxa"/>
          </w:tcPr>
          <w:p>
            <w:pPr>
              <w:widowControl/>
              <w:jc w:val="left"/>
              <w:rPr>
                <w:rFonts w:ascii="Times New Roman" w:hAnsi="Times New Roman" w:eastAsia="宋体" w:cs="Times New Roman"/>
                <w:kern w:val="0"/>
                <w:sz w:val="20"/>
                <w:szCs w:val="20"/>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14.58.183</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8.9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21.6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5</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72745" cy="508000"/>
                  <wp:effectExtent l="19050" t="0" r="8164" b="0"/>
                  <wp:docPr id="24568778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687789" name="图片 1"/>
                          <pic:cNvPicPr>
                            <a:picLocks noChangeAspect="1"/>
                          </pic:cNvPicPr>
                        </pic:nvPicPr>
                        <pic:blipFill>
                          <a:blip r:embed="rId148" cstate="print"/>
                          <a:stretch>
                            <a:fillRect/>
                          </a:stretch>
                        </pic:blipFill>
                        <pic:spPr>
                          <a:xfrm>
                            <a:off x="0" y="0"/>
                            <a:ext cx="378466" cy="516176"/>
                          </a:xfrm>
                          <a:prstGeom prst="rect">
                            <a:avLst/>
                          </a:prstGeom>
                        </pic:spPr>
                      </pic:pic>
                    </a:graphicData>
                  </a:graphic>
                </wp:inline>
              </w:drawing>
            </w:r>
          </w:p>
        </w:tc>
        <w:tc>
          <w:tcPr>
            <w:tcW w:w="1451" w:type="dxa"/>
          </w:tcPr>
          <w:p>
            <w:pPr>
              <w:rPr>
                <w:rFonts w:ascii="Times New Roman" w:hAnsi="Times New Roman" w:eastAsia="宋体" w:cs="Times New Roman"/>
                <w:kern w:val="0"/>
                <w:sz w:val="20"/>
                <w:szCs w:val="20"/>
              </w:rPr>
            </w:pPr>
            <w:r>
              <w:rPr>
                <w:rFonts w:hint="eastAsia" w:ascii="Helvetica" w:hAnsi="Helvetica" w:eastAsia="宋体" w:cs="Helvetica"/>
                <w:kern w:val="0"/>
                <w:sz w:val="20"/>
                <w:szCs w:val="21"/>
              </w:rPr>
              <w:t>铜鸟形尊</w:t>
            </w:r>
          </w:p>
        </w:tc>
        <w:tc>
          <w:tcPr>
            <w:tcW w:w="1292" w:type="dxa"/>
          </w:tcPr>
          <w:p>
            <w:pPr>
              <w:widowControl/>
              <w:jc w:val="left"/>
              <w:rPr>
                <w:rFonts w:ascii="Helvetica" w:hAnsi="Helvetica" w:cs="Helvetica" w:eastAsiaTheme="minorEastAsia"/>
                <w:kern w:val="0"/>
                <w:sz w:val="20"/>
                <w:szCs w:val="21"/>
              </w:rPr>
            </w:pPr>
            <w:r>
              <w:rPr>
                <w:rFonts w:hint="eastAsia" w:ascii="Helvetica" w:hAnsi="Helvetica" w:eastAsia="宋体" w:cs="Helvetica"/>
                <w:kern w:val="0"/>
                <w:sz w:val="20"/>
                <w:szCs w:val="21"/>
              </w:rPr>
              <w:t>上海博物馆</w:t>
            </w:r>
          </w:p>
          <w:p>
            <w:pPr>
              <w:widowControl/>
              <w:jc w:val="left"/>
              <w:rPr>
                <w:rFonts w:hint="eastAsia" w:ascii="宋体" w:hAnsi="宋体" w:eastAsia="宋体" w:cs="Times New Roman"/>
                <w:kern w:val="0"/>
                <w:szCs w:val="21"/>
              </w:rPr>
            </w:pPr>
            <w:r>
              <w:rPr>
                <w:rFonts w:hint="eastAsia" w:ascii="宋体" w:hAnsi="宋体" w:eastAsia="宋体" w:cs="Helvetica"/>
                <w:kern w:val="0"/>
                <w:szCs w:val="21"/>
              </w:rPr>
              <w:t>汪述祖捐赠</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17375</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20.6cm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9.1cm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16.5cm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r>
              <w:rPr>
                <w:rFonts w:hint="eastAsia" w:eastAsia="宋体" w:cs="Times New Roman" w:asciiTheme="minorEastAsia" w:hAnsiTheme="minorEastAsia"/>
                <w:kern w:val="0"/>
                <w:sz w:val="20"/>
                <w:szCs w:val="20"/>
              </w:rPr>
              <w:t>铸造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6</w:t>
            </w:r>
          </w:p>
        </w:tc>
        <w:tc>
          <w:tcPr>
            <w:tcW w:w="1100"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drawing>
                <wp:inline distT="0" distB="0" distL="0" distR="0">
                  <wp:extent cx="384810" cy="433705"/>
                  <wp:effectExtent l="0" t="0" r="0" b="0"/>
                  <wp:docPr id="821178277"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178277" name="圖片 2"/>
                          <pic:cNvPicPr>
                            <a:picLocks noChangeAspect="1"/>
                          </pic:cNvPicPr>
                        </pic:nvPicPr>
                        <pic:blipFill>
                          <a:blip r:embed="rId149" cstate="print">
                            <a:extLst>
                              <a:ext uri="{28A0092B-C50C-407E-A947-70E740481C1C}">
                                <a14:useLocalDpi xmlns:a14="http://schemas.microsoft.com/office/drawing/2010/main" val="0"/>
                              </a:ext>
                            </a:extLst>
                          </a:blip>
                          <a:stretch>
                            <a:fillRect/>
                          </a:stretch>
                        </pic:blipFill>
                        <pic:spPr>
                          <a:xfrm>
                            <a:off x="0" y="0"/>
                            <a:ext cx="397113" cy="447441"/>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0"/>
              </w:rPr>
              <w:t>鎏金铜牺尊</w:t>
            </w:r>
          </w:p>
        </w:tc>
        <w:tc>
          <w:tcPr>
            <w:tcW w:w="1292" w:type="dxa"/>
          </w:tcPr>
          <w:p>
            <w:pPr>
              <w:widowControl/>
              <w:jc w:val="left"/>
              <w:rPr>
                <w:rFonts w:ascii="Helvetica" w:hAnsi="Helvetica" w:eastAsia="宋体" w:cs="Helvetica"/>
                <w:kern w:val="0"/>
                <w:sz w:val="20"/>
                <w:szCs w:val="21"/>
              </w:rPr>
            </w:pPr>
            <w:r>
              <w:rPr>
                <w:rFonts w:hint="eastAsia" w:ascii="宋体" w:hAnsi="宋体" w:eastAsia="宋体" w:cs="宋体"/>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10602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11cm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13.5cm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5.3cm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南汇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 w:val="20"/>
                <w:szCs w:val="21"/>
              </w:rPr>
              <w:t>7</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20370" cy="535305"/>
                  <wp:effectExtent l="0" t="0" r="0" b="0"/>
                  <wp:docPr id="245687790" name="Picture 136"/>
                  <wp:cNvGraphicFramePr/>
                  <a:graphic xmlns:a="http://schemas.openxmlformats.org/drawingml/2006/main">
                    <a:graphicData uri="http://schemas.openxmlformats.org/drawingml/2006/picture">
                      <pic:pic xmlns:pic="http://schemas.openxmlformats.org/drawingml/2006/picture">
                        <pic:nvPicPr>
                          <pic:cNvPr id="245687790" name="Picture 136"/>
                          <pic:cNvPicPr/>
                        </pic:nvPicPr>
                        <pic:blipFill>
                          <a:blip r:embed="rId150" cstate="email"/>
                          <a:stretch>
                            <a:fillRect/>
                          </a:stretch>
                        </pic:blipFill>
                        <pic:spPr>
                          <a:xfrm>
                            <a:off x="0" y="0"/>
                            <a:ext cx="427949" cy="544998"/>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1"/>
              </w:rPr>
              <w:t>鎏金铜牺首杯</w:t>
            </w:r>
          </w:p>
        </w:tc>
        <w:tc>
          <w:tcPr>
            <w:tcW w:w="1292" w:type="dxa"/>
          </w:tcPr>
          <w:p>
            <w:pPr>
              <w:widowControl/>
              <w:jc w:val="left"/>
              <w:rPr>
                <w:rFonts w:ascii="Times New Roman" w:hAnsi="Times New Roman" w:cs="Times New Roman" w:eastAsiaTheme="minorEastAsia"/>
                <w:kern w:val="0"/>
                <w:sz w:val="20"/>
                <w:szCs w:val="20"/>
              </w:rPr>
            </w:pPr>
            <w:r>
              <w:rPr>
                <w:rFonts w:hint="eastAsia" w:ascii="Times New Roman" w:hAnsi="Times New Roman" w:eastAsia="宋体" w:cs="Times New Roman"/>
                <w:kern w:val="0"/>
                <w:sz w:val="20"/>
                <w:szCs w:val="20"/>
              </w:rPr>
              <w:t>上海博物馆</w:t>
            </w:r>
          </w:p>
          <w:p>
            <w:pPr>
              <w:widowControl/>
              <w:jc w:val="left"/>
              <w:rPr>
                <w:rFonts w:hint="eastAsia" w:ascii="宋体" w:hAnsi="宋体" w:eastAsia="宋体" w:cs="Helvetica"/>
                <w:kern w:val="0"/>
                <w:szCs w:val="21"/>
              </w:rPr>
            </w:pPr>
            <w:r>
              <w:rPr>
                <w:rFonts w:hint="eastAsia" w:ascii="宋体" w:hAnsi="宋体" w:eastAsia="宋体" w:cs="Times New Roman"/>
                <w:kern w:val="0"/>
                <w:szCs w:val="21"/>
              </w:rPr>
              <w:t>刘晦之捐赠</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6912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高约</w:t>
            </w:r>
            <w:r>
              <w:rPr>
                <w:rFonts w:ascii="Times New Roman" w:hAnsi="Times New Roman" w:eastAsia="宋体" w:cs="Times New Roman"/>
                <w:kern w:val="0"/>
                <w:sz w:val="20"/>
                <w:szCs w:val="20"/>
              </w:rPr>
              <w:t>10 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长</w:t>
            </w:r>
            <w:r>
              <w:rPr>
                <w:rFonts w:ascii="Times New Roman" w:hAnsi="Times New Roman" w:eastAsia="宋体" w:cs="Times New Roman"/>
                <w:kern w:val="0"/>
                <w:sz w:val="20"/>
                <w:szCs w:val="20"/>
              </w:rPr>
              <w:t>8.4cm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支架</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9</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70840" cy="473710"/>
                  <wp:effectExtent l="0" t="0" r="0" b="0"/>
                  <wp:docPr id="2456877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687791" name="图片 1"/>
                          <pic:cNvPicPr>
                            <a:picLocks noChangeAspect="1"/>
                          </pic:cNvPicPr>
                        </pic:nvPicPr>
                        <pic:blipFill>
                          <a:blip r:embed="rId151" cstate="print"/>
                          <a:stretch>
                            <a:fillRect/>
                          </a:stretch>
                        </pic:blipFill>
                        <pic:spPr>
                          <a:xfrm>
                            <a:off x="0" y="0"/>
                            <a:ext cx="375038" cy="479024"/>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0"/>
              </w:rPr>
              <w:t>龙纹铜方觚</w:t>
            </w:r>
          </w:p>
        </w:tc>
        <w:tc>
          <w:tcPr>
            <w:tcW w:w="1292" w:type="dxa"/>
          </w:tcPr>
          <w:p>
            <w:pPr>
              <w:widowControl/>
              <w:jc w:val="left"/>
              <w:rPr>
                <w:rFonts w:ascii="Helvetica" w:hAnsi="Helvetica" w:eastAsia="宋体" w:cs="Helvetica"/>
                <w:kern w:val="0"/>
                <w:sz w:val="20"/>
                <w:szCs w:val="21"/>
              </w:rPr>
            </w:pPr>
            <w:r>
              <w:rPr>
                <w:rFonts w:hint="eastAsia" w:ascii="Times New Roman" w:hAnsi="Times New Roman" w:eastAsia="宋体" w:cstheme="minorHAnsi"/>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56000</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21.2cm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口纵</w:t>
            </w:r>
            <w:r>
              <w:rPr>
                <w:rFonts w:ascii="Times New Roman" w:hAnsi="Times New Roman" w:eastAsia="宋体" w:cs="Times New Roman"/>
                <w:kern w:val="0"/>
                <w:sz w:val="20"/>
                <w:szCs w:val="20"/>
              </w:rPr>
              <w:t>11.7cm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口横</w:t>
            </w:r>
            <w:r>
              <w:rPr>
                <w:rFonts w:ascii="Times New Roman" w:hAnsi="Times New Roman" w:eastAsia="宋体" w:cs="Times New Roman"/>
                <w:kern w:val="0"/>
                <w:sz w:val="20"/>
                <w:szCs w:val="20"/>
              </w:rPr>
              <w:t>11.7cm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仇英</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倪瓒像卷（</w:t>
            </w:r>
            <w:r>
              <w:rPr>
                <w:rFonts w:ascii="Times New Roman" w:hAnsi="Times New Roman" w:eastAsia="宋体" w:cs="Times New Roman"/>
                <w:kern w:val="0"/>
                <w:sz w:val="20"/>
                <w:szCs w:val="20"/>
              </w:rPr>
              <w:t>33982</w:t>
            </w:r>
            <w:r>
              <w:rPr>
                <w:rFonts w:hint="eastAsia" w:ascii="Times New Roman" w:hAnsi="Times New Roman" w:eastAsia="宋体" w:cs="Times New Roman"/>
                <w:kern w:val="0"/>
                <w:sz w:val="20"/>
                <w:szCs w:val="20"/>
              </w:rPr>
              <w:t>）</w:t>
            </w: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10</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23240" cy="755650"/>
                  <wp:effectExtent l="0" t="0" r="0" b="0"/>
                  <wp:docPr id="245687792" name="Picture 112"/>
                  <wp:cNvGraphicFramePr/>
                  <a:graphic xmlns:a="http://schemas.openxmlformats.org/drawingml/2006/main">
                    <a:graphicData uri="http://schemas.openxmlformats.org/drawingml/2006/picture">
                      <pic:pic xmlns:pic="http://schemas.openxmlformats.org/drawingml/2006/picture">
                        <pic:nvPicPr>
                          <pic:cNvPr id="245687792" name="Picture 112"/>
                          <pic:cNvPicPr/>
                        </pic:nvPicPr>
                        <pic:blipFill>
                          <a:blip r:embed="rId152" cstate="email"/>
                          <a:stretch>
                            <a:fillRect/>
                          </a:stretch>
                        </pic:blipFill>
                        <pic:spPr>
                          <a:xfrm>
                            <a:off x="0" y="0"/>
                            <a:ext cx="533840" cy="771171"/>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ascii="Times New Roman" w:hAnsi="Times New Roman" w:eastAsia="宋体" w:cs="Times New Roman"/>
                <w:kern w:val="0"/>
                <w:sz w:val="20"/>
                <w:szCs w:val="20"/>
              </w:rPr>
              <w:t>明万历二十九年</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胡文明鎏金仿古铜觚式瓶</w:t>
            </w:r>
          </w:p>
        </w:tc>
        <w:tc>
          <w:tcPr>
            <w:tcW w:w="1292" w:type="dxa"/>
          </w:tcPr>
          <w:p>
            <w:pPr>
              <w:widowControl/>
              <w:jc w:val="left"/>
              <w:rPr>
                <w:rFonts w:ascii="Helvetica" w:hAnsi="Helvetica" w:eastAsia="宋体" w:cs="Helvetica"/>
                <w:kern w:val="0"/>
                <w:sz w:val="20"/>
                <w:szCs w:val="21"/>
              </w:rPr>
            </w:pPr>
            <w:r>
              <w:rPr>
                <w:rFonts w:ascii="Times New Roman" w:hAnsi="Times New Roman" w:eastAsia="宋体" w:cstheme="minorHAnsi"/>
                <w:kern w:val="0"/>
                <w:sz w:val="20"/>
                <w:szCs w:val="20"/>
              </w:rPr>
              <w:t>Saint Louis Art Museum</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75:2014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明万历廿九年</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1601</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26.4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口径</w:t>
            </w:r>
            <w:r>
              <w:rPr>
                <w:rFonts w:ascii="Times New Roman" w:hAnsi="Times New Roman" w:eastAsia="宋体" w:cs="Times New Roman"/>
                <w:kern w:val="0"/>
                <w:sz w:val="20"/>
                <w:szCs w:val="20"/>
              </w:rPr>
              <w:t>17.1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底径</w:t>
            </w:r>
            <w:r>
              <w:rPr>
                <w:rFonts w:ascii="Times New Roman" w:hAnsi="Times New Roman" w:eastAsia="宋体" w:cs="Times New Roman"/>
                <w:kern w:val="0"/>
                <w:sz w:val="20"/>
                <w:szCs w:val="20"/>
              </w:rPr>
              <w:t>9.2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11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396240" cy="558800"/>
                  <wp:effectExtent l="0" t="0" r="3810" b="0"/>
                  <wp:docPr id="7559321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932138" name="图片 1"/>
                          <pic:cNvPicPr>
                            <a:picLocks noChangeAspect="1"/>
                          </pic:cNvPicPr>
                        </pic:nvPicPr>
                        <pic:blipFill>
                          <a:blip r:embed="rId153" cstate="print"/>
                          <a:stretch>
                            <a:fillRect/>
                          </a:stretch>
                        </pic:blipFill>
                        <pic:spPr>
                          <a:xfrm>
                            <a:off x="0" y="0"/>
                            <a:ext cx="399590" cy="563675"/>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0"/>
              </w:rPr>
              <w:t>盘龙铜花觚</w:t>
            </w:r>
          </w:p>
        </w:tc>
        <w:tc>
          <w:tcPr>
            <w:tcW w:w="1292" w:type="dxa"/>
          </w:tcPr>
          <w:p>
            <w:pPr>
              <w:widowControl/>
              <w:jc w:val="left"/>
              <w:rPr>
                <w:rFonts w:ascii="Helvetica" w:hAnsi="Helvetica" w:eastAsia="宋体" w:cs="Helvetica"/>
                <w:kern w:val="0"/>
                <w:sz w:val="20"/>
                <w:szCs w:val="21"/>
              </w:rPr>
            </w:pPr>
            <w:r>
              <w:rPr>
                <w:rFonts w:hint="eastAsia" w:ascii="Times New Roman" w:hAnsi="Times New Roman" w:eastAsia="宋体" w:cstheme="minorHAnsi"/>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考</w:t>
            </w:r>
            <w:r>
              <w:rPr>
                <w:rFonts w:ascii="Times New Roman" w:hAnsi="Times New Roman" w:eastAsia="宋体" w:cs="Times New Roman"/>
                <w:kern w:val="0"/>
                <w:sz w:val="20"/>
                <w:szCs w:val="20"/>
              </w:rPr>
              <w:t>51253</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21.3cm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口纵</w:t>
            </w:r>
            <w:r>
              <w:rPr>
                <w:rFonts w:ascii="Times New Roman" w:hAnsi="Times New Roman" w:eastAsia="宋体" w:cs="Times New Roman"/>
                <w:kern w:val="0"/>
                <w:sz w:val="20"/>
                <w:szCs w:val="20"/>
              </w:rPr>
              <w:t>12.7cm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口横</w:t>
            </w:r>
            <w:r>
              <w:rPr>
                <w:rFonts w:ascii="Times New Roman" w:hAnsi="Times New Roman" w:eastAsia="宋体" w:cs="Times New Roman"/>
                <w:kern w:val="0"/>
                <w:sz w:val="20"/>
                <w:szCs w:val="20"/>
              </w:rPr>
              <w:t>14.1cm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lang w:eastAsia="zh-TW"/>
              </w:rPr>
            </w:pPr>
            <w:r>
              <w:rPr>
                <w:rFonts w:hint="eastAsia" w:ascii="Times New Roman" w:hAnsi="Times New Roman" w:eastAsia="宋体" w:cs="Times New Roman"/>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12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61340" cy="342265"/>
                  <wp:effectExtent l="0" t="0" r="0" b="635"/>
                  <wp:docPr id="17242191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219109" name="图片 1"/>
                          <pic:cNvPicPr>
                            <a:picLocks noChangeAspect="1"/>
                          </pic:cNvPicPr>
                        </pic:nvPicPr>
                        <pic:blipFill>
                          <a:blip r:embed="rId154" cstate="print"/>
                          <a:stretch>
                            <a:fillRect/>
                          </a:stretch>
                        </pic:blipFill>
                        <pic:spPr>
                          <a:xfrm>
                            <a:off x="0" y="0"/>
                            <a:ext cx="561340" cy="342265"/>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eastAsia="宋体" w:cs="Times New Roman" w:asciiTheme="minorEastAsia" w:hAnsiTheme="minorEastAsia"/>
                <w:kern w:val="0"/>
                <w:sz w:val="20"/>
                <w:szCs w:val="21"/>
              </w:rPr>
              <w:t>伏牛铜镜座</w:t>
            </w:r>
          </w:p>
        </w:tc>
        <w:tc>
          <w:tcPr>
            <w:tcW w:w="1292" w:type="dxa"/>
          </w:tcPr>
          <w:p>
            <w:pPr>
              <w:widowControl/>
              <w:jc w:val="left"/>
              <w:rPr>
                <w:rFonts w:ascii="Helvetica" w:hAnsi="Helvetica" w:eastAsia="宋体" w:cs="Helvetica"/>
                <w:kern w:val="0"/>
                <w:sz w:val="20"/>
                <w:szCs w:val="21"/>
              </w:rPr>
            </w:pPr>
            <w:r>
              <w:rPr>
                <w:rFonts w:hint="eastAsia" w:eastAsia="宋体" w:cs="Times New Roman" w:asciiTheme="minorEastAsia" w:hAnsiTheme="minorEastAsia"/>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heme="minorHAnsi"/>
                <w:kern w:val="0"/>
                <w:sz w:val="20"/>
                <w:szCs w:val="21"/>
              </w:rPr>
              <w:t>10801</w:t>
            </w:r>
          </w:p>
        </w:tc>
        <w:tc>
          <w:tcPr>
            <w:tcW w:w="1559" w:type="dxa"/>
          </w:tcPr>
          <w:p>
            <w:pPr>
              <w:jc w:val="center"/>
              <w:rPr>
                <w:rFonts w:hint="eastAsia" w:eastAsia="宋体" w:cs="Times New Roman" w:asciiTheme="minorEastAsia" w:hAnsiTheme="minorEastAsia"/>
                <w:kern w:val="0"/>
                <w:sz w:val="20"/>
                <w:szCs w:val="20"/>
              </w:rPr>
            </w:pPr>
            <w:r>
              <w:rPr>
                <w:rFonts w:hint="eastAsia" w:eastAsia="宋体" w:cs="Times New Roman" w:asciiTheme="minorEastAsia" w:hAnsiTheme="minorEastAsia"/>
                <w:kern w:val="0"/>
                <w:sz w:val="20"/>
                <w:szCs w:val="20"/>
              </w:rPr>
              <w:t>明</w:t>
            </w:r>
          </w:p>
          <w:p>
            <w:pPr>
              <w:jc w:val="center"/>
              <w:rPr>
                <w:rFonts w:ascii="Times New Roman" w:hAnsi="Times New Roman" w:eastAsia="宋体" w:cs="Times New Roman"/>
                <w:kern w:val="0"/>
                <w:sz w:val="20"/>
                <w:szCs w:val="20"/>
              </w:rPr>
            </w:pPr>
            <w:r>
              <w:rPr>
                <w:rFonts w:hint="eastAsia" w:eastAsia="宋体" w:cs="Times New Roman" w:asciiTheme="minorEastAsia" w:hAnsiTheme="minorEastAsia"/>
                <w:kern w:val="0"/>
                <w:sz w:val="20"/>
                <w:szCs w:val="20"/>
              </w:rPr>
              <w:t>(1368–1644)</w:t>
            </w:r>
          </w:p>
        </w:tc>
        <w:tc>
          <w:tcPr>
            <w:tcW w:w="1452" w:type="dxa"/>
          </w:tcPr>
          <w:p>
            <w:pPr>
              <w:rPr>
                <w:rFonts w:hint="eastAsia" w:eastAsia="宋体" w:cs="Times New Roman" w:asciiTheme="minorEastAsia" w:hAnsiTheme="minorEastAsia"/>
                <w:kern w:val="0"/>
                <w:sz w:val="20"/>
                <w:szCs w:val="20"/>
              </w:rPr>
            </w:pPr>
            <w:r>
              <w:rPr>
                <w:rFonts w:hint="eastAsia" w:eastAsia="宋体" w:cs="Times New Roman" w:asciiTheme="minorEastAsia" w:hAnsiTheme="minorEastAsia"/>
                <w:kern w:val="0"/>
                <w:sz w:val="20"/>
                <w:szCs w:val="20"/>
              </w:rPr>
              <w:t>高14.5cm</w:t>
            </w:r>
          </w:p>
          <w:p>
            <w:pPr>
              <w:rPr>
                <w:rFonts w:ascii="Times New Roman" w:hAnsi="Times New Roman" w:eastAsia="宋体" w:cs="Times New Roman"/>
                <w:kern w:val="0"/>
                <w:sz w:val="20"/>
                <w:szCs w:val="20"/>
                <w:lang w:eastAsia="zh-TW"/>
              </w:rPr>
            </w:pPr>
            <w:r>
              <w:rPr>
                <w:rFonts w:hint="eastAsia" w:eastAsia="宋体" w:cs="Times New Roman" w:asciiTheme="minorEastAsia" w:hAnsiTheme="minorEastAsia"/>
                <w:kern w:val="0"/>
                <w:sz w:val="20"/>
                <w:szCs w:val="20"/>
              </w:rPr>
              <w:t>长36cm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r>
              <w:rPr>
                <w:rFonts w:hint="eastAsia" w:eastAsia="宋体" w:cs="Times New Roman" w:asciiTheme="minorEastAsia" w:hAnsiTheme="minorEastAsia"/>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13</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58165" cy="371475"/>
                  <wp:effectExtent l="0" t="0" r="0" b="9525"/>
                  <wp:docPr id="245687793"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687793" name="图片 62"/>
                          <pic:cNvPicPr>
                            <a:picLocks noChangeAspect="1"/>
                          </pic:cNvPicPr>
                        </pic:nvPicPr>
                        <pic:blipFill>
                          <a:blip r:embed="rId155" cstate="print">
                            <a:extLst>
                              <a:ext uri="{28A0092B-C50C-407E-A947-70E740481C1C}">
                                <a14:useLocalDpi xmlns:a14="http://schemas.microsoft.com/office/drawing/2010/main" val="0"/>
                              </a:ext>
                            </a:extLst>
                          </a:blip>
                          <a:stretch>
                            <a:fillRect/>
                          </a:stretch>
                        </pic:blipFill>
                        <pic:spPr>
                          <a:xfrm>
                            <a:off x="0" y="0"/>
                            <a:ext cx="562003" cy="374356"/>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eastAsia="宋体" w:cs="Times New Roman" w:asciiTheme="minorEastAsia" w:hAnsiTheme="minorEastAsia"/>
                <w:kern w:val="0"/>
                <w:sz w:val="20"/>
                <w:szCs w:val="21"/>
              </w:rPr>
              <w:t>鎏金卧兔衔花铜镜架</w:t>
            </w:r>
          </w:p>
        </w:tc>
        <w:tc>
          <w:tcPr>
            <w:tcW w:w="1292" w:type="dxa"/>
          </w:tcPr>
          <w:p>
            <w:pPr>
              <w:widowControl/>
              <w:jc w:val="left"/>
              <w:rPr>
                <w:rFonts w:ascii="Helvetica" w:hAnsi="Helvetica" w:eastAsia="宋体" w:cs="Helvetica"/>
                <w:kern w:val="0"/>
                <w:sz w:val="20"/>
                <w:szCs w:val="21"/>
              </w:rPr>
            </w:pPr>
            <w:r>
              <w:rPr>
                <w:rFonts w:hint="eastAsia" w:eastAsia="宋体" w:cs="Times New Roman" w:asciiTheme="minorEastAsia" w:hAnsiTheme="minorEastAsia"/>
                <w:kern w:val="0"/>
                <w:sz w:val="20"/>
                <w:szCs w:val="20"/>
              </w:rPr>
              <w:t>首都博物馆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等线" w:cs="Times New Roman"/>
                <w:kern w:val="0"/>
                <w:sz w:val="20"/>
                <w:szCs w:val="21"/>
              </w:rPr>
              <w:t>5.2563</w:t>
            </w:r>
          </w:p>
        </w:tc>
        <w:tc>
          <w:tcPr>
            <w:tcW w:w="1559" w:type="dxa"/>
          </w:tcPr>
          <w:p>
            <w:pPr>
              <w:jc w:val="center"/>
              <w:rPr>
                <w:rFonts w:hint="eastAsia" w:eastAsia="宋体" w:cs="Times New Roman" w:asciiTheme="minorEastAsia" w:hAnsiTheme="minorEastAsia"/>
                <w:kern w:val="0"/>
                <w:sz w:val="20"/>
                <w:szCs w:val="20"/>
              </w:rPr>
            </w:pPr>
            <w:r>
              <w:rPr>
                <w:rFonts w:hint="eastAsia" w:eastAsia="宋体" w:cs="Times New Roman" w:asciiTheme="minorEastAsia" w:hAnsiTheme="minorEastAsia"/>
                <w:kern w:val="0"/>
                <w:sz w:val="20"/>
                <w:szCs w:val="20"/>
              </w:rPr>
              <w:t>明</w:t>
            </w:r>
          </w:p>
          <w:p>
            <w:pPr>
              <w:jc w:val="center"/>
              <w:rPr>
                <w:rFonts w:ascii="Times New Roman" w:hAnsi="Times New Roman" w:eastAsia="宋体" w:cs="Times New Roman"/>
                <w:kern w:val="0"/>
                <w:sz w:val="20"/>
                <w:szCs w:val="20"/>
              </w:rPr>
            </w:pPr>
            <w:r>
              <w:rPr>
                <w:rFonts w:hint="eastAsia" w:eastAsia="宋体" w:cs="Times New Roman" w:asciiTheme="minorEastAsia" w:hAnsiTheme="minorEastAsia"/>
                <w:kern w:val="0"/>
                <w:sz w:val="20"/>
                <w:szCs w:val="20"/>
              </w:rPr>
              <w:t>(1368–1644)</w:t>
            </w:r>
          </w:p>
        </w:tc>
        <w:tc>
          <w:tcPr>
            <w:tcW w:w="1452" w:type="dxa"/>
          </w:tcPr>
          <w:p>
            <w:pPr>
              <w:rPr>
                <w:rFonts w:hint="eastAsia" w:eastAsia="宋体" w:cs="Times New Roman" w:asciiTheme="minorEastAsia" w:hAnsiTheme="minorEastAsia"/>
                <w:kern w:val="0"/>
                <w:sz w:val="20"/>
                <w:szCs w:val="20"/>
              </w:rPr>
            </w:pPr>
            <w:r>
              <w:rPr>
                <w:rFonts w:hint="eastAsia" w:eastAsia="宋体" w:cs="Times New Roman" w:asciiTheme="minorEastAsia" w:hAnsiTheme="minorEastAsia"/>
                <w:kern w:val="0"/>
                <w:sz w:val="20"/>
                <w:szCs w:val="20"/>
              </w:rPr>
              <w:t>高16.3cm</w:t>
            </w:r>
          </w:p>
          <w:p>
            <w:pPr>
              <w:rPr>
                <w:rFonts w:ascii="Times New Roman" w:hAnsi="Times New Roman" w:eastAsia="宋体" w:cs="Times New Roman"/>
                <w:kern w:val="0"/>
                <w:sz w:val="20"/>
                <w:szCs w:val="20"/>
                <w:lang w:eastAsia="zh-TW"/>
              </w:rPr>
            </w:pPr>
            <w:r>
              <w:rPr>
                <w:rFonts w:hint="eastAsia" w:eastAsia="宋体" w:cs="Times New Roman" w:asciiTheme="minorEastAsia" w:hAnsiTheme="minorEastAsia"/>
                <w:kern w:val="0"/>
                <w:sz w:val="20"/>
                <w:szCs w:val="20"/>
              </w:rPr>
              <w:t>长26cm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p>
        </w:tc>
      </w:tr>
    </w:tbl>
    <w:p>
      <w:pPr>
        <w:rPr>
          <w:rFonts w:hint="eastAsia" w:ascii="楷体" w:hAnsi="楷体" w:eastAsia="楷体"/>
          <w:sz w:val="24"/>
          <w:szCs w:val="24"/>
        </w:rPr>
      </w:pPr>
      <w:r>
        <w:rPr>
          <w:rFonts w:hint="eastAsia" w:ascii="楷体" w:hAnsi="楷体" w:eastAsia="楷体" w:cstheme="minorEastAsia"/>
          <w:sz w:val="24"/>
          <w:szCs w:val="24"/>
        </w:rPr>
        <w:t>投壶常为宴饮时的游戏，宾主需将箭矢投入远处壶口，以进者多数为胜。</w:t>
      </w:r>
      <w:r>
        <w:rPr>
          <w:rFonts w:hint="eastAsia" w:ascii="楷体" w:hAnsi="楷体" w:eastAsia="楷体" w:cs="宋体"/>
          <w:sz w:val="24"/>
          <w:szCs w:val="24"/>
        </w:rPr>
        <w:t>最早可溯源自商周时期的射礼。投壶并非男子专属，仕女闺秀亦可为之。</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14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248285" cy="552450"/>
                  <wp:effectExtent l="19050" t="0" r="0" b="0"/>
                  <wp:docPr id="24568779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687794" name="图片 1"/>
                          <pic:cNvPicPr>
                            <a:picLocks noChangeAspect="1" noChangeArrowheads="1"/>
                          </pic:cNvPicPr>
                        </pic:nvPicPr>
                        <pic:blipFill>
                          <a:blip r:embed="rId156" cstate="print"/>
                          <a:srcRect/>
                          <a:stretch>
                            <a:fillRect/>
                          </a:stretch>
                        </pic:blipFill>
                        <pic:spPr>
                          <a:xfrm>
                            <a:off x="0" y="0"/>
                            <a:ext cx="250765" cy="557139"/>
                          </a:xfrm>
                          <a:prstGeom prst="rect">
                            <a:avLst/>
                          </a:prstGeom>
                          <a:noFill/>
                          <a:ln w="9525">
                            <a:noFill/>
                            <a:miter lim="800000"/>
                            <a:headEnd/>
                            <a:tailEnd/>
                          </a:ln>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1"/>
              </w:rPr>
              <w:t>攀龙纹铜投壶</w:t>
            </w:r>
          </w:p>
        </w:tc>
        <w:tc>
          <w:tcPr>
            <w:tcW w:w="1292" w:type="dxa"/>
          </w:tcPr>
          <w:p>
            <w:pPr>
              <w:widowControl/>
              <w:jc w:val="left"/>
              <w:rPr>
                <w:rFonts w:ascii="Helvetica" w:hAnsi="Helvetica" w:eastAsia="宋体" w:cs="Helvetica"/>
                <w:kern w:val="0"/>
                <w:sz w:val="20"/>
                <w:szCs w:val="21"/>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1"/>
              </w:rPr>
              <w:t>10782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48.5cm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腹径</w:t>
            </w:r>
            <w:r>
              <w:rPr>
                <w:rFonts w:ascii="Times New Roman" w:hAnsi="Times New Roman" w:eastAsia="宋体" w:cs="Times New Roman"/>
                <w:kern w:val="0"/>
                <w:sz w:val="20"/>
                <w:szCs w:val="20"/>
              </w:rPr>
              <w:t>17.5cm</w:t>
            </w:r>
          </w:p>
        </w:tc>
        <w:tc>
          <w:tcPr>
            <w:tcW w:w="992" w:type="dxa"/>
          </w:tcPr>
          <w:p>
            <w:pPr>
              <w:rPr>
                <w:rFonts w:ascii="Times New Roman" w:hAnsi="Times New Roman" w:eastAsia="宋体" w:cs="Times New Roman"/>
                <w:kern w:val="0"/>
                <w:sz w:val="20"/>
                <w:szCs w:val="20"/>
                <w:lang w:eastAsia="zh-TW"/>
              </w:rPr>
            </w:pPr>
          </w:p>
        </w:tc>
        <w:tc>
          <w:tcPr>
            <w:tcW w:w="816" w:type="dxa"/>
          </w:tcPr>
          <w:p>
            <w:pPr>
              <w:rPr>
                <w:rFonts w:hint="eastAsia" w:eastAsia="宋体" w:cs="Times New Roman" w:asciiTheme="minorEastAsia" w:hAnsiTheme="minorEastAsia"/>
                <w:kern w:val="0"/>
                <w:sz w:val="20"/>
                <w:szCs w:val="20"/>
                <w:lang w:eastAsia="zh-TW"/>
              </w:rPr>
            </w:pPr>
            <w:r>
              <w:rPr>
                <w:rFonts w:hint="eastAsia" w:eastAsia="宋体" w:cs="Times New Roman" w:asciiTheme="minorEastAsia" w:hAnsiTheme="minorEastAsia"/>
                <w:kern w:val="0"/>
                <w:sz w:val="20"/>
                <w:szCs w:val="20"/>
              </w:rPr>
              <w:t>人广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15</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69900" cy="610235"/>
                  <wp:effectExtent l="0" t="0" r="0" b="0"/>
                  <wp:docPr id="245687796" name="Picture 147"/>
                  <wp:cNvGraphicFramePr/>
                  <a:graphic xmlns:a="http://schemas.openxmlformats.org/drawingml/2006/main">
                    <a:graphicData uri="http://schemas.openxmlformats.org/drawingml/2006/picture">
                      <pic:pic xmlns:pic="http://schemas.openxmlformats.org/drawingml/2006/picture">
                        <pic:nvPicPr>
                          <pic:cNvPr id="245687796" name="Picture 147"/>
                          <pic:cNvPicPr/>
                        </pic:nvPicPr>
                        <pic:blipFill>
                          <a:blip r:embed="rId157" cstate="email"/>
                          <a:stretch>
                            <a:fillRect/>
                          </a:stretch>
                        </pic:blipFill>
                        <pic:spPr>
                          <a:xfrm>
                            <a:off x="0" y="0"/>
                            <a:ext cx="481308" cy="624642"/>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Helvetica" w:hAnsi="Helvetica" w:eastAsia="宋体" w:cs="Helvetica"/>
                <w:kern w:val="0"/>
                <w:sz w:val="20"/>
                <w:szCs w:val="21"/>
              </w:rPr>
              <w:t>龙纹铜投壶</w:t>
            </w:r>
          </w:p>
        </w:tc>
        <w:tc>
          <w:tcPr>
            <w:tcW w:w="1292" w:type="dxa"/>
          </w:tcPr>
          <w:p>
            <w:pPr>
              <w:widowControl/>
              <w:jc w:val="left"/>
              <w:rPr>
                <w:rFonts w:ascii="Helvetica" w:hAnsi="Helvetica" w:eastAsia="宋体" w:cs="Helvetica"/>
                <w:kern w:val="0"/>
                <w:sz w:val="20"/>
                <w:szCs w:val="21"/>
              </w:rPr>
            </w:pPr>
            <w:r>
              <w:rPr>
                <w:rFonts w:ascii="Times New Roman" w:hAnsi="Times New Roman" w:eastAsia="宋体" w:cstheme="minorHAnsi"/>
                <w:kern w:val="0"/>
                <w:sz w:val="20"/>
                <w:szCs w:val="20"/>
              </w:rPr>
              <w:t>Saint Louis Art Museum</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15:2005</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明</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(1368</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23.8 cm</w:t>
            </w:r>
          </w:p>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11.5 cm</w:t>
            </w:r>
          </w:p>
        </w:tc>
        <w:tc>
          <w:tcPr>
            <w:tcW w:w="992" w:type="dxa"/>
          </w:tcPr>
          <w:p>
            <w:pP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投壶的动作</w:t>
            </w:r>
          </w:p>
        </w:tc>
        <w:tc>
          <w:tcPr>
            <w:tcW w:w="816" w:type="dxa"/>
          </w:tcPr>
          <w:p>
            <w:pPr>
              <w:rPr>
                <w:rFonts w:hint="eastAsia" w:eastAsia="宋体" w:cs="Times New Roman" w:asciiTheme="minorEastAsia" w:hAnsiTheme="minorEastAsia"/>
                <w:kern w:val="0"/>
                <w:sz w:val="20"/>
                <w:szCs w:val="20"/>
                <w:lang w:eastAsia="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16</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35940" cy="823595"/>
                  <wp:effectExtent l="0" t="0" r="0" b="0"/>
                  <wp:docPr id="245687798" name="Picture 149"/>
                  <wp:cNvGraphicFramePr/>
                  <a:graphic xmlns:a="http://schemas.openxmlformats.org/drawingml/2006/main">
                    <a:graphicData uri="http://schemas.openxmlformats.org/drawingml/2006/picture">
                      <pic:pic xmlns:pic="http://schemas.openxmlformats.org/drawingml/2006/picture">
                        <pic:nvPicPr>
                          <pic:cNvPr id="245687798" name="Picture 149"/>
                          <pic:cNvPicPr/>
                        </pic:nvPicPr>
                        <pic:blipFill>
                          <a:blip r:embed="rId158" cstate="email"/>
                          <a:stretch>
                            <a:fillRect/>
                          </a:stretch>
                        </pic:blipFill>
                        <pic:spPr>
                          <a:xfrm>
                            <a:off x="0" y="0"/>
                            <a:ext cx="541504" cy="832071"/>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1"/>
              </w:rPr>
              <w:t>仕女投壶白蜡插屏</w:t>
            </w:r>
          </w:p>
        </w:tc>
        <w:tc>
          <w:tcPr>
            <w:tcW w:w="1292" w:type="dxa"/>
          </w:tcPr>
          <w:p>
            <w:pPr>
              <w:widowControl/>
              <w:jc w:val="left"/>
              <w:rPr>
                <w:rFonts w:ascii="Helvetica" w:hAnsi="Helvetica" w:eastAsia="宋体" w:cs="Helvetica"/>
                <w:kern w:val="0"/>
                <w:sz w:val="20"/>
                <w:szCs w:val="21"/>
              </w:rPr>
            </w:pPr>
            <w:r>
              <w:rPr>
                <w:rFonts w:ascii="Times New Roman" w:hAnsi="Times New Roman" w:eastAsia="宋体" w:cstheme="minorHAnsi"/>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2006.430a, b</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清早期</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(1644</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1911)</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屏高</w:t>
            </w:r>
            <w:r>
              <w:rPr>
                <w:rFonts w:ascii="Times New Roman" w:hAnsi="Times New Roman" w:eastAsia="宋体" w:cs="Times New Roman"/>
                <w:kern w:val="0"/>
                <w:sz w:val="20"/>
                <w:szCs w:val="20"/>
              </w:rPr>
              <w:t>22.4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13.5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0.5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屏</w:t>
            </w:r>
            <w:r>
              <w:rPr>
                <w:rFonts w:ascii="Times New Roman" w:hAnsi="Times New Roman" w:eastAsia="宋体" w:cs="Times New Roman"/>
                <w:kern w:val="0"/>
                <w:sz w:val="20"/>
                <w:szCs w:val="20"/>
              </w:rPr>
              <w:t>+</w:t>
            </w:r>
            <w:r>
              <w:rPr>
                <w:rFonts w:hint="eastAsia" w:ascii="Times New Roman" w:hAnsi="Times New Roman" w:eastAsia="宋体" w:cs="Times New Roman"/>
                <w:kern w:val="0"/>
                <w:sz w:val="20"/>
                <w:szCs w:val="20"/>
              </w:rPr>
              <w:t>底座高</w:t>
            </w:r>
            <w:r>
              <w:rPr>
                <w:rFonts w:ascii="Times New Roman" w:hAnsi="Times New Roman" w:eastAsia="宋体" w:cs="Times New Roman"/>
                <w:kern w:val="0"/>
                <w:sz w:val="20"/>
                <w:szCs w:val="20"/>
              </w:rPr>
              <w:t>29.8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14.9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直径</w:t>
            </w:r>
            <w:r>
              <w:rPr>
                <w:rFonts w:ascii="Times New Roman" w:hAnsi="Times New Roman" w:eastAsia="宋体" w:cs="Times New Roman"/>
                <w:kern w:val="0"/>
                <w:sz w:val="20"/>
                <w:szCs w:val="20"/>
              </w:rPr>
              <w:t>12.1 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17</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416560" cy="524510"/>
                  <wp:effectExtent l="19050" t="0" r="2333" b="0"/>
                  <wp:docPr id="245687802" name="Picture 165"/>
                  <wp:cNvGraphicFramePr/>
                  <a:graphic xmlns:a="http://schemas.openxmlformats.org/drawingml/2006/main">
                    <a:graphicData uri="http://schemas.openxmlformats.org/drawingml/2006/picture">
                      <pic:pic xmlns:pic="http://schemas.openxmlformats.org/drawingml/2006/picture">
                        <pic:nvPicPr>
                          <pic:cNvPr id="245687802" name="Picture 165"/>
                          <pic:cNvPicPr/>
                        </pic:nvPicPr>
                        <pic:blipFill>
                          <a:blip r:embed="rId159" cstate="email"/>
                          <a:stretch>
                            <a:fillRect/>
                          </a:stretch>
                        </pic:blipFill>
                        <pic:spPr>
                          <a:xfrm>
                            <a:off x="0" y="0"/>
                            <a:ext cx="420536" cy="529550"/>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ascii="Times New Roman" w:hAnsi="Times New Roman" w:eastAsia="宋体" w:cs="Times New Roman"/>
                <w:kern w:val="0"/>
                <w:sz w:val="20"/>
                <w:szCs w:val="20"/>
              </w:rPr>
              <w:t>仿古纹样铜方壶</w:t>
            </w:r>
          </w:p>
        </w:tc>
        <w:tc>
          <w:tcPr>
            <w:tcW w:w="1292" w:type="dxa"/>
          </w:tcPr>
          <w:p>
            <w:pPr>
              <w:widowControl/>
              <w:jc w:val="left"/>
              <w:rPr>
                <w:rFonts w:ascii="Helvetica" w:hAnsi="Helvetica" w:eastAsia="宋体" w:cs="Helvetica"/>
                <w:kern w:val="0"/>
                <w:sz w:val="20"/>
                <w:szCs w:val="21"/>
              </w:rPr>
            </w:pPr>
            <w:r>
              <w:rPr>
                <w:rFonts w:ascii="Times New Roman" w:hAnsi="Times New Roman" w:eastAsia="宋体" w:cs="Times New Roman"/>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97.20</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(1644</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1911)</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38.7cm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21cm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18</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34670" cy="738505"/>
                  <wp:effectExtent l="0" t="0" r="0" b="0"/>
                  <wp:docPr id="245687803" name="Picture 185"/>
                  <wp:cNvGraphicFramePr/>
                  <a:graphic xmlns:a="http://schemas.openxmlformats.org/drawingml/2006/main">
                    <a:graphicData uri="http://schemas.openxmlformats.org/drawingml/2006/picture">
                      <pic:pic xmlns:pic="http://schemas.openxmlformats.org/drawingml/2006/picture">
                        <pic:nvPicPr>
                          <pic:cNvPr id="245687803" name="Picture 185"/>
                          <pic:cNvPicPr/>
                        </pic:nvPicPr>
                        <pic:blipFill>
                          <a:blip r:embed="rId160" cstate="email"/>
                          <a:stretch>
                            <a:fillRect/>
                          </a:stretch>
                        </pic:blipFill>
                        <pic:spPr>
                          <a:xfrm>
                            <a:off x="0" y="0"/>
                            <a:ext cx="541449" cy="747910"/>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0"/>
              </w:rPr>
              <w:t>景德镇窑仿古铜瓷壶</w:t>
            </w:r>
          </w:p>
        </w:tc>
        <w:tc>
          <w:tcPr>
            <w:tcW w:w="1292" w:type="dxa"/>
          </w:tcPr>
          <w:p>
            <w:pPr>
              <w:widowControl/>
              <w:jc w:val="left"/>
              <w:rPr>
                <w:rFonts w:ascii="Helvetica" w:hAnsi="Helvetica" w:eastAsia="宋体" w:cs="Helvetica"/>
                <w:kern w:val="0"/>
                <w:sz w:val="20"/>
                <w:szCs w:val="21"/>
              </w:rPr>
            </w:pPr>
            <w:r>
              <w:rPr>
                <w:rFonts w:ascii="Times New Roman" w:hAnsi="Times New Roman" w:eastAsia="宋体" w:cs="Times New Roman"/>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79.2.799</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(1736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1795)</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28.6cm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19.7cm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19</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90855" cy="678180"/>
                  <wp:effectExtent l="0" t="0" r="0" b="0"/>
                  <wp:docPr id="245687804" name="Picture 187"/>
                  <wp:cNvGraphicFramePr/>
                  <a:graphic xmlns:a="http://schemas.openxmlformats.org/drawingml/2006/main">
                    <a:graphicData uri="http://schemas.openxmlformats.org/drawingml/2006/picture">
                      <pic:pic xmlns:pic="http://schemas.openxmlformats.org/drawingml/2006/picture">
                        <pic:nvPicPr>
                          <pic:cNvPr id="245687804" name="Picture 187"/>
                          <pic:cNvPicPr/>
                        </pic:nvPicPr>
                        <pic:blipFill>
                          <a:blip r:embed="rId161" cstate="email"/>
                          <a:stretch>
                            <a:fillRect/>
                          </a:stretch>
                        </pic:blipFill>
                        <pic:spPr>
                          <a:xfrm>
                            <a:off x="0" y="0"/>
                            <a:ext cx="495252" cy="684357"/>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ascii="Times New Roman" w:hAnsi="Times New Roman" w:eastAsia="宋体" w:cs="Times New Roman"/>
                <w:kern w:val="0"/>
                <w:sz w:val="20"/>
                <w:szCs w:val="21"/>
              </w:rPr>
              <w:t>清乾隆</w:t>
            </w:r>
            <w:r>
              <w:rPr>
                <w:rFonts w:ascii="Times New Roman" w:hAnsi="Times New Roman" w:eastAsia="宋体" w:cs="Times New Roman"/>
                <w:kern w:val="0"/>
                <w:sz w:val="20"/>
                <w:szCs w:val="21"/>
              </w:rPr>
              <w:t xml:space="preserve"> </w:t>
            </w:r>
            <w:r>
              <w:rPr>
                <w:rFonts w:hint="eastAsia" w:ascii="Times New Roman" w:hAnsi="Times New Roman" w:eastAsia="宋体" w:cs="Times New Roman"/>
                <w:kern w:val="0"/>
                <w:sz w:val="20"/>
                <w:szCs w:val="21"/>
              </w:rPr>
              <w:t>玉雕仿青铜鱼凫壶</w:t>
            </w:r>
          </w:p>
        </w:tc>
        <w:tc>
          <w:tcPr>
            <w:tcW w:w="1292" w:type="dxa"/>
          </w:tcPr>
          <w:p>
            <w:pPr>
              <w:widowControl/>
              <w:jc w:val="left"/>
              <w:rPr>
                <w:rFonts w:ascii="Helvetica" w:hAnsi="Helvetica" w:eastAsia="宋体" w:cs="Helvetica"/>
                <w:kern w:val="0"/>
                <w:sz w:val="20"/>
                <w:szCs w:val="21"/>
              </w:rPr>
            </w:pPr>
            <w:r>
              <w:rPr>
                <w:rFonts w:ascii="Times New Roman" w:hAnsi="Times New Roman" w:eastAsia="宋体" w:cstheme="minorHAnsi"/>
                <w:kern w:val="0"/>
                <w:sz w:val="20"/>
                <w:szCs w:val="21"/>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2015.500.5.19</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(1736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1795)</w:t>
            </w:r>
          </w:p>
        </w:tc>
        <w:tc>
          <w:tcPr>
            <w:tcW w:w="1452" w:type="dxa"/>
          </w:tcPr>
          <w:p>
            <w:pPr>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32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腹径</w:t>
            </w:r>
            <w:r>
              <w:rPr>
                <w:rFonts w:ascii="Times New Roman" w:hAnsi="Times New Roman" w:eastAsia="宋体" w:cs="Times New Roman"/>
                <w:kern w:val="0"/>
                <w:sz w:val="20"/>
                <w:szCs w:val="20"/>
              </w:rPr>
              <w:t>21cm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20</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494665" cy="483235"/>
                  <wp:effectExtent l="0" t="0" r="0" b="0"/>
                  <wp:docPr id="245687805" name="Picture 188"/>
                  <wp:cNvGraphicFramePr/>
                  <a:graphic xmlns:a="http://schemas.openxmlformats.org/drawingml/2006/main">
                    <a:graphicData uri="http://schemas.openxmlformats.org/drawingml/2006/picture">
                      <pic:pic xmlns:pic="http://schemas.openxmlformats.org/drawingml/2006/picture">
                        <pic:nvPicPr>
                          <pic:cNvPr id="245687805" name="Picture 188"/>
                          <pic:cNvPicPr/>
                        </pic:nvPicPr>
                        <pic:blipFill>
                          <a:blip r:embed="rId162" cstate="email"/>
                          <a:stretch>
                            <a:fillRect/>
                          </a:stretch>
                        </pic:blipFill>
                        <pic:spPr>
                          <a:xfrm>
                            <a:off x="0" y="0"/>
                            <a:ext cx="503612" cy="491681"/>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ascii="Helvetica" w:hAnsi="Helvetica" w:eastAsia="宋体" w:cs="Helvetica"/>
                <w:kern w:val="0"/>
                <w:sz w:val="20"/>
                <w:szCs w:val="21"/>
              </w:rPr>
              <w:t>清乾隆</w:t>
            </w:r>
            <w:r>
              <w:rPr>
                <w:rFonts w:ascii="Helvetica" w:hAnsi="Helvetica" w:eastAsia="宋体" w:cs="Helvetica"/>
                <w:kern w:val="0"/>
                <w:sz w:val="20"/>
                <w:szCs w:val="21"/>
              </w:rPr>
              <w:t xml:space="preserve"> </w:t>
            </w:r>
            <w:r>
              <w:rPr>
                <w:rFonts w:hint="eastAsia" w:ascii="Helvetica" w:hAnsi="Helvetica" w:eastAsia="宋体" w:cs="Helvetica"/>
                <w:kern w:val="0"/>
                <w:sz w:val="20"/>
                <w:szCs w:val="21"/>
              </w:rPr>
              <w:t>铜海晏河清壶</w:t>
            </w:r>
          </w:p>
        </w:tc>
        <w:tc>
          <w:tcPr>
            <w:tcW w:w="1292" w:type="dxa"/>
          </w:tcPr>
          <w:p>
            <w:pPr>
              <w:widowControl/>
              <w:jc w:val="left"/>
              <w:rPr>
                <w:rFonts w:ascii="Helvetica" w:hAnsi="Helvetica" w:eastAsia="宋体" w:cs="Helvetica"/>
                <w:kern w:val="0"/>
                <w:sz w:val="20"/>
                <w:szCs w:val="21"/>
              </w:rPr>
            </w:pPr>
            <w:r>
              <w:rPr>
                <w:rFonts w:hint="eastAsia" w:ascii="Times New Roman" w:hAnsi="Times New Roman" w:eastAsia="宋体" w:cs="Times New Roman"/>
                <w:kern w:val="0"/>
                <w:sz w:val="20"/>
                <w:szCs w:val="20"/>
              </w:rPr>
              <w:t>故宫博物院</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Gu 77836</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(1736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1795)</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18.8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腹径</w:t>
            </w:r>
            <w:r>
              <w:rPr>
                <w:rFonts w:ascii="Times New Roman" w:hAnsi="Times New Roman" w:eastAsia="宋体" w:cs="Times New Roman"/>
                <w:kern w:val="0"/>
                <w:sz w:val="20"/>
                <w:szCs w:val="20"/>
              </w:rPr>
              <w:t>9.8 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提取海水两层纹饰</w:t>
            </w:r>
          </w:p>
        </w:tc>
        <w:tc>
          <w:tcPr>
            <w:tcW w:w="816" w:type="dxa"/>
          </w:tcPr>
          <w:p>
            <w:pPr>
              <w:rPr>
                <w:rFonts w:hint="eastAsia" w:eastAsia="宋体" w:cs="Times New Roman" w:asciiTheme="minorEastAsia" w:hAnsiTheme="minorEastAsia"/>
                <w:kern w:val="0"/>
                <w:sz w:val="20"/>
                <w:szCs w:val="20"/>
              </w:rPr>
            </w:pPr>
          </w:p>
        </w:tc>
      </w:tr>
    </w:tbl>
    <w:p>
      <w:pPr>
        <w:rPr>
          <w:rFonts w:hint="eastAsia" w:ascii="楷体" w:hAnsi="楷体" w:eastAsia="楷体"/>
          <w:b/>
          <w:sz w:val="24"/>
          <w:szCs w:val="24"/>
        </w:rPr>
      </w:pPr>
      <w:r>
        <w:rPr>
          <w:rStyle w:val="19"/>
          <w:rFonts w:hint="eastAsia" w:ascii="楷体" w:hAnsi="楷体" w:eastAsia="楷体" w:cs="Segoe UI"/>
          <w:b w:val="0"/>
          <w:sz w:val="24"/>
          <w:szCs w:val="24"/>
        </w:rPr>
        <w:t>天鸡壶：乾隆朝的奢华创新（放说明牌内）</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21</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40385" cy="643255"/>
                  <wp:effectExtent l="0" t="0" r="0" b="0"/>
                  <wp:docPr id="245687806" name="Picture 190"/>
                  <wp:cNvGraphicFramePr/>
                  <a:graphic xmlns:a="http://schemas.openxmlformats.org/drawingml/2006/main">
                    <a:graphicData uri="http://schemas.openxmlformats.org/drawingml/2006/picture">
                      <pic:pic xmlns:pic="http://schemas.openxmlformats.org/drawingml/2006/picture">
                        <pic:nvPicPr>
                          <pic:cNvPr id="245687806" name="Picture 190"/>
                          <pic:cNvPicPr/>
                        </pic:nvPicPr>
                        <pic:blipFill>
                          <a:blip r:embed="rId163" cstate="email"/>
                          <a:stretch>
                            <a:fillRect/>
                          </a:stretch>
                        </pic:blipFill>
                        <pic:spPr>
                          <a:xfrm>
                            <a:off x="0" y="0"/>
                            <a:ext cx="546217" cy="650087"/>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宋体" w:hAnsi="宋体" w:eastAsia="宋体" w:cs="宋体"/>
                <w:kern w:val="0"/>
                <w:sz w:val="20"/>
                <w:szCs w:val="21"/>
              </w:rPr>
              <w:t>清乾隆 洒金铜天鸡壶</w:t>
            </w:r>
          </w:p>
        </w:tc>
        <w:tc>
          <w:tcPr>
            <w:tcW w:w="1292" w:type="dxa"/>
          </w:tcPr>
          <w:p>
            <w:pPr>
              <w:widowControl/>
              <w:jc w:val="left"/>
              <w:rPr>
                <w:rFonts w:ascii="Times New Roman" w:hAnsi="Times New Roman" w:eastAsia="宋体" w:cs="Times New Roman"/>
                <w:kern w:val="0"/>
                <w:sz w:val="20"/>
                <w:szCs w:val="20"/>
              </w:rPr>
            </w:pPr>
            <w:r>
              <w:rPr>
                <w:rFonts w:hint="eastAsia" w:ascii="宋体" w:hAnsi="宋体" w:eastAsia="宋体" w:cs="宋体"/>
                <w:kern w:val="0"/>
                <w:sz w:val="20"/>
                <w:szCs w:val="20"/>
              </w:rPr>
              <w:t xml:space="preserve">Musée Cernuschi </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 xml:space="preserve"> MC00655</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清乾隆</w:t>
            </w:r>
          </w:p>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(1736</w:t>
            </w: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1795)</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26.5 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宽</w:t>
            </w:r>
            <w:r>
              <w:rPr>
                <w:rFonts w:ascii="Times New Roman" w:hAnsi="Times New Roman" w:eastAsia="宋体" w:cs="Times New Roman"/>
                <w:kern w:val="0"/>
                <w:sz w:val="20"/>
                <w:szCs w:val="20"/>
              </w:rPr>
              <w:t>17 cm</w:t>
            </w:r>
          </w:p>
        </w:tc>
        <w:tc>
          <w:tcPr>
            <w:tcW w:w="992" w:type="dxa"/>
          </w:tcPr>
          <w:p>
            <w:pPr>
              <w:rPr>
                <w:rFonts w:ascii="Times New Roman" w:hAnsi="Times New Roman" w:eastAsia="宋体" w:cs="Times New Roman"/>
                <w:kern w:val="0"/>
                <w:sz w:val="20"/>
                <w:szCs w:val="20"/>
              </w:rPr>
            </w:pPr>
            <w:r>
              <w:rPr>
                <w:rFonts w:ascii="Arial" w:hAnsi="Arial" w:eastAsia="宋体" w:cs="Arial"/>
                <w:kern w:val="0"/>
                <w:szCs w:val="21"/>
              </w:rPr>
              <w:t>中心柜</w:t>
            </w: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22</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114300" distR="114300">
                  <wp:extent cx="520700" cy="665480"/>
                  <wp:effectExtent l="0" t="0" r="0" b="0"/>
                  <wp:docPr id="245687807" name="Picture 191"/>
                  <wp:cNvGraphicFramePr/>
                  <a:graphic xmlns:a="http://schemas.openxmlformats.org/drawingml/2006/main">
                    <a:graphicData uri="http://schemas.openxmlformats.org/drawingml/2006/picture">
                      <pic:pic xmlns:pic="http://schemas.openxmlformats.org/drawingml/2006/picture">
                        <pic:nvPicPr>
                          <pic:cNvPr id="245687807" name="Picture 191"/>
                          <pic:cNvPicPr/>
                        </pic:nvPicPr>
                        <pic:blipFill>
                          <a:blip r:embed="rId164" cstate="email"/>
                          <a:stretch>
                            <a:fillRect/>
                          </a:stretch>
                        </pic:blipFill>
                        <pic:spPr>
                          <a:xfrm>
                            <a:off x="0" y="0"/>
                            <a:ext cx="537143" cy="686278"/>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ascii="Helvetica" w:hAnsi="Helvetica" w:eastAsia="宋体" w:cs="Helvetica"/>
                <w:kern w:val="0"/>
                <w:sz w:val="20"/>
                <w:szCs w:val="21"/>
              </w:rPr>
              <w:t>法国仿乾隆洒金铜天鸡壶</w:t>
            </w:r>
          </w:p>
        </w:tc>
        <w:tc>
          <w:tcPr>
            <w:tcW w:w="1292" w:type="dxa"/>
          </w:tcPr>
          <w:p>
            <w:pPr>
              <w:widowControl/>
              <w:jc w:val="left"/>
              <w:rPr>
                <w:rFonts w:ascii="Times New Roman" w:hAnsi="Times New Roman" w:eastAsia="宋体" w:cs="Times New Roman"/>
                <w:kern w:val="0"/>
                <w:sz w:val="20"/>
                <w:szCs w:val="20"/>
              </w:rPr>
            </w:pPr>
            <w:r>
              <w:rPr>
                <w:rFonts w:hint="eastAsia" w:ascii="宋体" w:hAnsi="宋体" w:eastAsia="宋体" w:cs="宋体"/>
                <w:kern w:val="0"/>
                <w:sz w:val="20"/>
                <w:szCs w:val="20"/>
              </w:rPr>
              <w:t>The British Museum</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1922,0622.1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法国</w:t>
            </w:r>
            <w:r>
              <w:rPr>
                <w:rFonts w:ascii="Times New Roman" w:hAnsi="Times New Roman" w:eastAsia="宋体" w:cs="Times New Roman"/>
                <w:kern w:val="0"/>
                <w:sz w:val="20"/>
                <w:szCs w:val="20"/>
              </w:rPr>
              <w:t>1860-70</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26.4 cm</w:t>
            </w:r>
          </w:p>
        </w:tc>
        <w:tc>
          <w:tcPr>
            <w:tcW w:w="992" w:type="dxa"/>
          </w:tcPr>
          <w:p>
            <w:pPr>
              <w:rPr>
                <w:rFonts w:ascii="Times New Roman" w:hAnsi="Times New Roman" w:eastAsia="宋体" w:cs="Times New Roman"/>
                <w:kern w:val="0"/>
                <w:sz w:val="20"/>
                <w:szCs w:val="20"/>
              </w:rPr>
            </w:pPr>
            <w:r>
              <w:rPr>
                <w:rFonts w:ascii="Arial" w:hAnsi="Arial" w:eastAsia="宋体" w:cs="Arial"/>
                <w:kern w:val="0"/>
                <w:szCs w:val="21"/>
              </w:rPr>
              <w:t>中心柜</w:t>
            </w:r>
          </w:p>
        </w:tc>
        <w:tc>
          <w:tcPr>
            <w:tcW w:w="816" w:type="dxa"/>
          </w:tcPr>
          <w:p>
            <w:pPr>
              <w:rPr>
                <w:rFonts w:hint="eastAsia" w:eastAsia="宋体" w:cs="Times New Roman" w:asciiTheme="minorEastAsia" w:hAnsiTheme="minorEastAsia"/>
                <w:kern w:val="0"/>
                <w:sz w:val="20"/>
                <w:szCs w:val="20"/>
              </w:rPr>
            </w:pPr>
          </w:p>
        </w:tc>
      </w:tr>
    </w:tbl>
    <w:p>
      <w:pPr>
        <w:rPr>
          <w:rFonts w:hint="eastAsia" w:ascii="楷体" w:hAnsi="楷体" w:eastAsia="楷体"/>
          <w:sz w:val="24"/>
          <w:szCs w:val="24"/>
        </w:rPr>
      </w:pPr>
      <w:r>
        <w:rPr>
          <w:rFonts w:hint="eastAsia" w:ascii="楷体" w:hAnsi="楷体" w:eastAsia="楷体" w:cs="Segoe UI"/>
          <w:sz w:val="24"/>
          <w:szCs w:val="24"/>
        </w:rPr>
        <w:t>十八世纪中叶至十九世纪，学者们从宋明理学的形而上学转向历史文献考证与经学批判。文字学、训诂学与金石学的兴起，不仅使得青铜、碑刻、陶文成为研究古史的重要实证，且深刻影响到艺术创作的方方面面。</w:t>
      </w:r>
    </w:p>
    <w:tbl>
      <w:tblPr>
        <w:tblStyle w:val="17"/>
        <w:tblpPr w:leftFromText="180" w:rightFromText="180" w:vertAnchor="text" w:horzAnchor="page" w:tblpX="1159" w:tblpY="123"/>
        <w:tblOverlap w:val="never"/>
        <w:tblW w:w="104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8"/>
        <w:gridCol w:w="1100"/>
        <w:gridCol w:w="1451"/>
        <w:gridCol w:w="1292"/>
        <w:gridCol w:w="1226"/>
        <w:gridCol w:w="1559"/>
        <w:gridCol w:w="1452"/>
        <w:gridCol w:w="992"/>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Theme="minorEastAsia" w:cstheme="minorHAnsi"/>
                <w:kern w:val="0"/>
                <w:szCs w:val="21"/>
              </w:rPr>
            </w:pPr>
            <w:r>
              <w:rPr>
                <w:rFonts w:ascii="Times New Roman" w:hAnsi="Times New Roman" w:eastAsiaTheme="minorEastAsia" w:cstheme="minorHAnsi"/>
                <w:kern w:val="0"/>
                <w:szCs w:val="21"/>
              </w:rPr>
              <w:t>28</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61340" cy="421640"/>
                  <wp:effectExtent l="0" t="0" r="0" b="0"/>
                  <wp:docPr id="20091644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164430" name="图片 1"/>
                          <pic:cNvPicPr>
                            <a:picLocks noChangeAspect="1"/>
                          </pic:cNvPicPr>
                        </pic:nvPicPr>
                        <pic:blipFill>
                          <a:blip r:embed="rId165" cstate="print"/>
                          <a:stretch>
                            <a:fillRect/>
                          </a:stretch>
                        </pic:blipFill>
                        <pic:spPr>
                          <a:xfrm>
                            <a:off x="0" y="0"/>
                            <a:ext cx="561340" cy="421640"/>
                          </a:xfrm>
                          <a:prstGeom prst="rect">
                            <a:avLst/>
                          </a:prstGeom>
                        </pic:spPr>
                      </pic:pic>
                    </a:graphicData>
                  </a:graphic>
                </wp:inline>
              </w:drawing>
            </w:r>
          </w:p>
        </w:tc>
        <w:tc>
          <w:tcPr>
            <w:tcW w:w="1451" w:type="dxa"/>
          </w:tcPr>
          <w:p>
            <w:pPr>
              <w:rPr>
                <w:rFonts w:hint="eastAsia" w:ascii="宋体" w:hAnsi="宋体" w:eastAsia="宋体" w:cs="Times New Roman"/>
                <w:kern w:val="0"/>
                <w:szCs w:val="21"/>
                <w:lang w:eastAsia="zh-TW"/>
              </w:rPr>
            </w:pPr>
            <w:r>
              <w:rPr>
                <w:rFonts w:hint="eastAsia" w:ascii="Times New Roman" w:hAnsi="Times New Roman" w:eastAsia="宋体" w:cs="Times New Roman"/>
                <w:kern w:val="0"/>
                <w:sz w:val="20"/>
                <w:szCs w:val="20"/>
              </w:rPr>
              <w:t>金农</w:t>
            </w:r>
            <w:r>
              <w:rPr>
                <w:rFonts w:ascii="Times New Roman" w:hAnsi="Times New Roman" w:eastAsia="宋体" w:cs="Times New Roman"/>
                <w:kern w:val="0"/>
                <w:sz w:val="20"/>
                <w:szCs w:val="20"/>
              </w:rPr>
              <w:t xml:space="preserve"> </w:t>
            </w:r>
            <w:r>
              <w:rPr>
                <w:rFonts w:hint="eastAsia" w:ascii="Times New Roman" w:hAnsi="Times New Roman" w:eastAsia="宋体" w:cs="Times New Roman"/>
              </w:rPr>
              <w:t>行书簠簋豆铺说</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cs="Times New Roman" w:eastAsiaTheme="minorEastAsia"/>
                <w:kern w:val="0"/>
                <w:sz w:val="20"/>
                <w:szCs w:val="20"/>
              </w:rPr>
            </w:pPr>
            <w:r>
              <w:rPr>
                <w:rFonts w:ascii="Times New Roman" w:hAnsi="Times New Roman" w:cs="Times New Roman" w:eastAsiaTheme="minorEastAsia"/>
                <w:kern w:val="0"/>
                <w:sz w:val="20"/>
                <w:szCs w:val="20"/>
              </w:rPr>
              <w:t>68521</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w:t>
            </w:r>
          </w:p>
          <w:p>
            <w:pPr>
              <w:jc w:val="center"/>
              <w:rPr>
                <w:rFonts w:ascii="Times New Roman" w:hAnsi="Times New Roman" w:eastAsia="宋体" w:cs="Times New Roman"/>
                <w:kern w:val="0"/>
                <w:sz w:val="20"/>
                <w:szCs w:val="20"/>
              </w:rPr>
            </w:pPr>
          </w:p>
        </w:tc>
        <w:tc>
          <w:tcPr>
            <w:tcW w:w="1452" w:type="dxa"/>
          </w:tcPr>
          <w:p>
            <w:pPr>
              <w:rPr>
                <w:rFonts w:ascii="Times New Roman" w:hAnsi="Times New Roman" w:cs="Times New Roman" w:eastAsiaTheme="minorEastAsia"/>
                <w:kern w:val="0"/>
                <w:sz w:val="20"/>
                <w:szCs w:val="20"/>
              </w:rPr>
            </w:pPr>
            <w:r>
              <w:rPr>
                <w:rFonts w:hint="eastAsia" w:ascii="Times New Roman" w:hAnsi="Times New Roman" w:eastAsia="宋体" w:cs="Times New Roman"/>
                <w:kern w:val="0"/>
                <w:sz w:val="20"/>
                <w:szCs w:val="20"/>
              </w:rPr>
              <w:t>高</w:t>
            </w:r>
            <w:r>
              <w:rPr>
                <w:rFonts w:ascii="Times New Roman" w:hAnsi="Times New Roman" w:cs="Times New Roman" w:eastAsiaTheme="minorEastAsia"/>
                <w:kern w:val="0"/>
                <w:sz w:val="20"/>
                <w:szCs w:val="20"/>
              </w:rPr>
              <w:t>31</w:t>
            </w:r>
          </w:p>
          <w:p>
            <w:pPr>
              <w:rPr>
                <w:rFonts w:ascii="Times New Roman" w:hAnsi="Times New Roman" w:cs="Times New Roman" w:eastAsiaTheme="minorEastAsia"/>
                <w:kern w:val="0"/>
                <w:sz w:val="20"/>
                <w:szCs w:val="20"/>
              </w:rPr>
            </w:pPr>
            <w:r>
              <w:rPr>
                <w:rFonts w:hint="eastAsia" w:ascii="Times New Roman" w:hAnsi="Times New Roman" w:cs="Times New Roman" w:eastAsiaTheme="minorEastAsia"/>
                <w:kern w:val="0"/>
                <w:sz w:val="20"/>
                <w:szCs w:val="20"/>
              </w:rPr>
              <w:t>宽</w:t>
            </w:r>
            <w:r>
              <w:rPr>
                <w:rFonts w:ascii="Times New Roman" w:hAnsi="Times New Roman" w:cs="Times New Roman" w:eastAsiaTheme="minorEastAsia"/>
                <w:kern w:val="0"/>
                <w:sz w:val="20"/>
                <w:szCs w:val="20"/>
              </w:rPr>
              <w:t>39.4 X2</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23</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491490" cy="687705"/>
                  <wp:effectExtent l="0" t="0" r="0" b="0"/>
                  <wp:docPr id="1458895524" name="Picture 198"/>
                  <wp:cNvGraphicFramePr/>
                  <a:graphic xmlns:a="http://schemas.openxmlformats.org/drawingml/2006/main">
                    <a:graphicData uri="http://schemas.openxmlformats.org/drawingml/2006/picture">
                      <pic:pic xmlns:pic="http://schemas.openxmlformats.org/drawingml/2006/picture">
                        <pic:nvPicPr>
                          <pic:cNvPr id="1458895524" name="Picture 198"/>
                          <pic:cNvPicPr/>
                        </pic:nvPicPr>
                        <pic:blipFill>
                          <a:blip r:embed="rId166" cstate="email"/>
                          <a:stretch>
                            <a:fillRect/>
                          </a:stretch>
                        </pic:blipFill>
                        <pic:spPr>
                          <a:xfrm>
                            <a:off x="0" y="0"/>
                            <a:ext cx="494202" cy="691423"/>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ascii="Times New Roman" w:hAnsi="Times New Roman" w:eastAsia="宋体" w:cs="Times New Roman"/>
                <w:kern w:val="0"/>
                <w:sz w:val="20"/>
                <w:szCs w:val="20"/>
              </w:rPr>
              <w:t>景德镇窑粉彩瓷金石文字瓶</w:t>
            </w:r>
          </w:p>
        </w:tc>
        <w:tc>
          <w:tcPr>
            <w:tcW w:w="1292" w:type="dxa"/>
          </w:tcPr>
          <w:p>
            <w:pPr>
              <w:widowControl/>
              <w:jc w:val="left"/>
              <w:rPr>
                <w:rFonts w:ascii="Times New Roman" w:hAnsi="Times New Roman" w:eastAsia="宋体" w:cs="Times New Roman"/>
                <w:kern w:val="0"/>
                <w:sz w:val="20"/>
                <w:szCs w:val="20"/>
              </w:rPr>
            </w:pPr>
            <w:r>
              <w:rPr>
                <w:rFonts w:ascii="Times New Roman" w:hAnsi="Times New Roman" w:eastAsia="宋体" w:cs="Times New Roman"/>
                <w:kern w:val="0"/>
                <w:sz w:val="20"/>
                <w:szCs w:val="20"/>
              </w:rPr>
              <w:t>MET</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79.2.662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1644-1911</w:t>
            </w:r>
            <w:r>
              <w:rPr>
                <w:rFonts w:hint="eastAsia" w:ascii="Times New Roman" w:hAnsi="Times New Roman" w:eastAsia="宋体" w:cs="Times New Roman"/>
                <w:kern w:val="0"/>
                <w:sz w:val="20"/>
                <w:szCs w:val="20"/>
              </w:rPr>
              <w:t>）</w:t>
            </w:r>
          </w:p>
        </w:tc>
        <w:tc>
          <w:tcPr>
            <w:tcW w:w="145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19.1cm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径</w:t>
            </w:r>
            <w:r>
              <w:rPr>
                <w:rFonts w:ascii="Times New Roman" w:hAnsi="Times New Roman" w:eastAsia="宋体" w:cs="Times New Roman"/>
                <w:kern w:val="0"/>
                <w:sz w:val="20"/>
                <w:szCs w:val="20"/>
              </w:rPr>
              <w:t>10.2cm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24</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421005" cy="947420"/>
                  <wp:effectExtent l="0" t="0" r="0" b="5080"/>
                  <wp:docPr id="1458895526" name="Picture 196"/>
                  <wp:cNvGraphicFramePr/>
                  <a:graphic xmlns:a="http://schemas.openxmlformats.org/drawingml/2006/main">
                    <a:graphicData uri="http://schemas.openxmlformats.org/drawingml/2006/picture">
                      <pic:pic xmlns:pic="http://schemas.openxmlformats.org/drawingml/2006/picture">
                        <pic:nvPicPr>
                          <pic:cNvPr id="1458895526" name="Picture 196"/>
                          <pic:cNvPicPr/>
                        </pic:nvPicPr>
                        <pic:blipFill>
                          <a:blip r:embed="rId167" cstate="email"/>
                          <a:stretch>
                            <a:fillRect/>
                          </a:stretch>
                        </pic:blipFill>
                        <pic:spPr>
                          <a:xfrm>
                            <a:off x="0" y="0"/>
                            <a:ext cx="423841" cy="953555"/>
                          </a:xfrm>
                          <a:prstGeom prst="rect">
                            <a:avLst/>
                          </a:prstGeom>
                        </pic:spPr>
                      </pic:pic>
                    </a:graphicData>
                  </a:graphic>
                </wp:inline>
              </w:drawing>
            </w:r>
          </w:p>
        </w:tc>
        <w:tc>
          <w:tcPr>
            <w:tcW w:w="1451" w:type="dxa"/>
          </w:tcPr>
          <w:p>
            <w:pPr>
              <w:rPr>
                <w:rFonts w:ascii="Helvetica" w:hAnsi="Helvetica" w:eastAsia="宋体" w:cs="Helvetica"/>
                <w:kern w:val="0"/>
                <w:sz w:val="20"/>
                <w:szCs w:val="21"/>
              </w:rPr>
            </w:pPr>
            <w:r>
              <w:rPr>
                <w:rFonts w:hint="eastAsia" w:ascii="Times New Roman" w:hAnsi="Times New Roman" w:eastAsia="宋体" w:cs="Times New Roman"/>
                <w:kern w:val="0"/>
                <w:sz w:val="20"/>
                <w:szCs w:val="20"/>
              </w:rPr>
              <w:t>赵之谦、程守谦</w:t>
            </w:r>
            <w:r>
              <w:rPr>
                <w:rFonts w:ascii="Times New Roman" w:hAnsi="Times New Roman" w:eastAsia="宋体" w:cs="Times New Roman"/>
                <w:kern w:val="0"/>
                <w:sz w:val="20"/>
                <w:szCs w:val="20"/>
              </w:rPr>
              <w:t xml:space="preserve"> </w:t>
            </w:r>
            <w:r>
              <w:rPr>
                <w:rFonts w:hint="eastAsia" w:ascii="Times New Roman" w:hAnsi="Times New Roman" w:eastAsia="宋体" w:cs="Times New Roman"/>
                <w:kern w:val="0"/>
                <w:sz w:val="20"/>
                <w:szCs w:val="20"/>
              </w:rPr>
              <w:t>菊花博古图轴</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1"/>
              </w:rPr>
              <w:t>36073</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w:t>
            </w:r>
          </w:p>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1644-1911</w:t>
            </w:r>
            <w:r>
              <w:rPr>
                <w:rFonts w:hint="eastAsia" w:ascii="Times New Roman" w:hAnsi="Times New Roman" w:eastAsia="宋体" w:cs="Times New Roman"/>
                <w:kern w:val="0"/>
                <w:sz w:val="20"/>
                <w:szCs w:val="20"/>
              </w:rPr>
              <w:t>）</w:t>
            </w:r>
          </w:p>
        </w:tc>
        <w:tc>
          <w:tcPr>
            <w:tcW w:w="1452" w:type="dxa"/>
          </w:tcPr>
          <w:p>
            <w:pPr>
              <w:rPr>
                <w:rFonts w:ascii="Times New Roman" w:hAnsi="Times New Roman" w:cs="Times New Roman" w:eastAsiaTheme="minorEastAsia"/>
                <w:kern w:val="0"/>
                <w:sz w:val="20"/>
                <w:szCs w:val="20"/>
              </w:rPr>
            </w:pPr>
            <w:r>
              <w:rPr>
                <w:rFonts w:hint="eastAsia" w:ascii="Times New Roman" w:hAnsi="Times New Roman" w:eastAsia="宋体" w:cs="Times New Roman"/>
                <w:kern w:val="0"/>
                <w:sz w:val="20"/>
                <w:szCs w:val="20"/>
              </w:rPr>
              <w:t>画心</w:t>
            </w:r>
            <w:r>
              <w:rPr>
                <w:rFonts w:ascii="Times New Roman" w:hAnsi="Times New Roman" w:eastAsia="宋体" w:cs="Times New Roman"/>
                <w:kern w:val="0"/>
                <w:sz w:val="20"/>
                <w:szCs w:val="20"/>
              </w:rPr>
              <w:t>97.6X47.2cm</w:t>
            </w:r>
          </w:p>
          <w:p>
            <w:pPr>
              <w:rPr>
                <w:rFonts w:ascii="Times New Roman" w:hAnsi="Times New Roman" w:cs="Times New Roman" w:eastAsiaTheme="minorEastAsia"/>
                <w:kern w:val="0"/>
                <w:sz w:val="20"/>
                <w:szCs w:val="20"/>
              </w:rPr>
            </w:pPr>
            <w:r>
              <w:rPr>
                <w:rFonts w:hint="eastAsia" w:ascii="Times New Roman" w:hAnsi="Times New Roman" w:cs="Times New Roman" w:eastAsiaTheme="minorEastAsia"/>
                <w:kern w:val="0"/>
                <w:sz w:val="20"/>
                <w:szCs w:val="20"/>
              </w:rPr>
              <w:t>外尺寸：纵</w:t>
            </w:r>
            <w:r>
              <w:rPr>
                <w:rFonts w:ascii="Times New Roman" w:hAnsi="Times New Roman" w:cs="Times New Roman" w:eastAsiaTheme="minorEastAsia"/>
                <w:kern w:val="0"/>
                <w:sz w:val="20"/>
                <w:szCs w:val="20"/>
              </w:rPr>
              <w:t>238cm</w:t>
            </w:r>
            <w:r>
              <w:rPr>
                <w:rFonts w:hint="eastAsia" w:ascii="Times New Roman" w:hAnsi="Times New Roman" w:cs="Times New Roman" w:eastAsiaTheme="minorEastAsia"/>
                <w:kern w:val="0"/>
                <w:sz w:val="20"/>
                <w:szCs w:val="20"/>
              </w:rPr>
              <w:t>横</w:t>
            </w:r>
            <w:r>
              <w:rPr>
                <w:rFonts w:ascii="Times New Roman" w:hAnsi="Times New Roman" w:cs="Times New Roman" w:eastAsiaTheme="minorEastAsia"/>
                <w:kern w:val="0"/>
                <w:sz w:val="20"/>
                <w:szCs w:val="20"/>
              </w:rPr>
              <w:t>69cm</w:t>
            </w:r>
          </w:p>
        </w:tc>
        <w:tc>
          <w:tcPr>
            <w:tcW w:w="992" w:type="dxa"/>
          </w:tcPr>
          <w:p>
            <w:pPr>
              <w:rPr>
                <w:rFonts w:ascii="Times New Roman" w:hAnsi="Times New Roman" w:eastAsia="宋体" w:cs="Times New Roman"/>
                <w:kern w:val="0"/>
                <w:sz w:val="20"/>
                <w:szCs w:val="20"/>
              </w:rPr>
            </w:pPr>
          </w:p>
        </w:tc>
        <w:tc>
          <w:tcPr>
            <w:tcW w:w="816" w:type="dxa"/>
          </w:tcPr>
          <w:p>
            <w:pPr>
              <w:rPr>
                <w:rFonts w:hint="eastAsia" w:eastAsia="宋体" w:cs="Times New Roman" w:asciiTheme="minorEastAsia" w:hAnsiTheme="minorEastAsia"/>
                <w:kern w:val="0"/>
                <w:sz w:val="20"/>
                <w:szCs w:val="20"/>
              </w:rPr>
            </w:pPr>
            <w:r>
              <w:rPr>
                <w:rFonts w:hint="eastAsia" w:eastAsia="宋体" w:cs="Times New Roman" w:asciiTheme="minorEastAsia" w:hAnsiTheme="minorEastAsia"/>
                <w:kern w:val="0"/>
                <w:sz w:val="20"/>
                <w:szCs w:val="20"/>
              </w:rPr>
              <w:t>书画部</w:t>
            </w:r>
          </w:p>
          <w:p>
            <w:pPr>
              <w:rPr>
                <w:rFonts w:hint="eastAsia" w:eastAsia="宋体" w:cs="Times New Roman" w:asciiTheme="minorEastAsia" w:hAnsiTheme="minorEastAsia"/>
                <w:kern w:val="0"/>
                <w:sz w:val="20"/>
                <w:szCs w:val="20"/>
              </w:rPr>
            </w:pPr>
            <w:r>
              <w:rPr>
                <w:rFonts w:hint="eastAsia" w:eastAsia="宋体" w:cs="Times New Roman" w:asciiTheme="minorEastAsia" w:hAnsiTheme="minorEastAsia"/>
                <w:kern w:val="0"/>
                <w:sz w:val="20"/>
                <w:szCs w:val="20"/>
              </w:rPr>
              <w:t>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25</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478155" cy="749935"/>
                  <wp:effectExtent l="0" t="0" r="4445" b="12065"/>
                  <wp:docPr id="2" name="Picture 195"/>
                  <wp:cNvGraphicFramePr/>
                  <a:graphic xmlns:a="http://schemas.openxmlformats.org/drawingml/2006/main">
                    <a:graphicData uri="http://schemas.openxmlformats.org/drawingml/2006/picture">
                      <pic:pic xmlns:pic="http://schemas.openxmlformats.org/drawingml/2006/picture">
                        <pic:nvPicPr>
                          <pic:cNvPr id="2" name="Picture 195"/>
                          <pic:cNvPicPr/>
                        </pic:nvPicPr>
                        <pic:blipFill>
                          <a:blip r:embed="rId168" cstate="email"/>
                          <a:stretch>
                            <a:fillRect/>
                          </a:stretch>
                        </pic:blipFill>
                        <pic:spPr>
                          <a:xfrm>
                            <a:off x="0" y="0"/>
                            <a:ext cx="481352" cy="754693"/>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0"/>
              </w:rPr>
              <w:t>阳平家雁足灯</w:t>
            </w:r>
          </w:p>
        </w:tc>
        <w:tc>
          <w:tcPr>
            <w:tcW w:w="1292" w:type="dxa"/>
          </w:tcPr>
          <w:p>
            <w:pPr>
              <w:widowControl/>
              <w:jc w:val="left"/>
              <w:rPr>
                <w:rFonts w:ascii="Times New Roman" w:hAnsi="Times New Roman" w:cs="Times New Roman" w:eastAsiaTheme="minorEastAsia"/>
                <w:kern w:val="0"/>
                <w:sz w:val="20"/>
                <w:szCs w:val="20"/>
              </w:rPr>
            </w:pPr>
            <w:r>
              <w:rPr>
                <w:rFonts w:hint="eastAsia" w:ascii="Times New Roman" w:hAnsi="Times New Roman" w:eastAsia="宋体" w:cs="Times New Roman"/>
                <w:kern w:val="0"/>
                <w:sz w:val="20"/>
                <w:szCs w:val="20"/>
              </w:rPr>
              <w:t>上海博物馆</w:t>
            </w:r>
          </w:p>
          <w:p>
            <w:pPr>
              <w:widowControl/>
              <w:jc w:val="left"/>
              <w:rPr>
                <w:rFonts w:hint="eastAsia" w:ascii="宋体" w:hAnsi="宋体" w:eastAsia="宋体" w:cs="Times New Roman"/>
                <w:kern w:val="0"/>
                <w:szCs w:val="21"/>
              </w:rPr>
            </w:pPr>
            <w:r>
              <w:rPr>
                <w:rFonts w:hint="eastAsia" w:ascii="宋体" w:hAnsi="宋体" w:eastAsia="宋体" w:cs="Times New Roman"/>
                <w:kern w:val="0"/>
                <w:szCs w:val="21"/>
              </w:rPr>
              <w:t>孙鼎捐赠</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48298</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w:t>
            </w:r>
          </w:p>
        </w:tc>
        <w:tc>
          <w:tcPr>
            <w:tcW w:w="1452" w:type="dxa"/>
          </w:tcPr>
          <w:p>
            <w:pPr>
              <w:rPr>
                <w:rFonts w:ascii="Times New Roman" w:hAnsi="Times New Roman" w:eastAsia="宋体" w:cs="Times New Roman"/>
                <w:kern w:val="0"/>
                <w:sz w:val="20"/>
                <w:szCs w:val="20"/>
              </w:rPr>
            </w:pPr>
            <w:r>
              <w:rPr>
                <w:rFonts w:hint="eastAsia" w:eastAsia="宋体" w:cs="Times New Roman" w:asciiTheme="minorEastAsia" w:hAnsiTheme="minorEastAsia"/>
                <w:kern w:val="0"/>
                <w:sz w:val="24"/>
                <w:szCs w:val="20"/>
              </w:rPr>
              <w:t>高14.3cm</w:t>
            </w:r>
          </w:p>
        </w:tc>
        <w:tc>
          <w:tcPr>
            <w:tcW w:w="992" w:type="dxa"/>
          </w:tcPr>
          <w:p>
            <w:pPr>
              <w:rPr>
                <w:rFonts w:ascii="Times New Roman" w:hAnsi="Times New Roman" w:eastAsia="宋体" w:cs="Times New Roman"/>
                <w:kern w:val="0"/>
                <w:sz w:val="20"/>
                <w:szCs w:val="20"/>
              </w:rPr>
            </w:pPr>
          </w:p>
        </w:tc>
        <w:tc>
          <w:tcPr>
            <w:tcW w:w="816"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人广</w:t>
            </w:r>
          </w:p>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0"/>
              </w:rPr>
              <w:t>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dxa"/>
          </w:tcPr>
          <w:p>
            <w:pPr>
              <w:jc w:val="center"/>
              <w:rPr>
                <w:rFonts w:ascii="Times New Roman" w:hAnsi="Times New Roman" w:eastAsia="宋体" w:cstheme="minorHAnsi"/>
                <w:kern w:val="0"/>
                <w:sz w:val="20"/>
                <w:szCs w:val="21"/>
              </w:rPr>
            </w:pPr>
            <w:r>
              <w:rPr>
                <w:rFonts w:ascii="Times New Roman" w:hAnsi="Times New Roman" w:eastAsia="宋体" w:cstheme="minorHAnsi"/>
                <w:kern w:val="0"/>
                <w:szCs w:val="21"/>
              </w:rPr>
              <w:t>26</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44830" cy="705485"/>
                  <wp:effectExtent l="0" t="0" r="13970" b="5715"/>
                  <wp:docPr id="10" name="Picture 194"/>
                  <wp:cNvGraphicFramePr/>
                  <a:graphic xmlns:a="http://schemas.openxmlformats.org/drawingml/2006/main">
                    <a:graphicData uri="http://schemas.openxmlformats.org/drawingml/2006/picture">
                      <pic:pic xmlns:pic="http://schemas.openxmlformats.org/drawingml/2006/picture">
                        <pic:nvPicPr>
                          <pic:cNvPr id="10" name="Picture 194"/>
                          <pic:cNvPicPr/>
                        </pic:nvPicPr>
                        <pic:blipFill>
                          <a:blip r:embed="rId169" cstate="email"/>
                          <a:stretch>
                            <a:fillRect/>
                          </a:stretch>
                        </pic:blipFill>
                        <pic:spPr>
                          <a:xfrm>
                            <a:off x="0" y="0"/>
                            <a:ext cx="548895" cy="710783"/>
                          </a:xfrm>
                          <a:prstGeom prst="rect">
                            <a:avLst/>
                          </a:prstGeom>
                        </pic:spPr>
                      </pic:pic>
                    </a:graphicData>
                  </a:graphic>
                </wp:inline>
              </w:drawing>
            </w:r>
          </w:p>
        </w:tc>
        <w:tc>
          <w:tcPr>
            <w:tcW w:w="1451" w:type="dxa"/>
          </w:tcPr>
          <w:p>
            <w:pPr>
              <w:rPr>
                <w:rFonts w:ascii="Helvetica" w:hAnsi="Helvetica" w:eastAsia="宋体" w:cs="Helvetica"/>
                <w:kern w:val="0"/>
                <w:sz w:val="20"/>
                <w:szCs w:val="21"/>
                <w:lang w:eastAsia="zh-TW"/>
              </w:rPr>
            </w:pPr>
            <w:r>
              <w:rPr>
                <w:rFonts w:hint="eastAsia" w:ascii="Times New Roman" w:hAnsi="Times New Roman" w:eastAsia="宋体" w:cs="Times New Roman"/>
                <w:kern w:val="0"/>
                <w:sz w:val="20"/>
                <w:szCs w:val="20"/>
              </w:rPr>
              <w:t>建昭雁足灯</w:t>
            </w:r>
          </w:p>
        </w:tc>
        <w:tc>
          <w:tcPr>
            <w:tcW w:w="1292" w:type="dxa"/>
          </w:tcPr>
          <w:p>
            <w:pPr>
              <w:widowControl/>
              <w:jc w:val="left"/>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eastAsia="宋体" w:cs="Times New Roman"/>
                <w:kern w:val="0"/>
                <w:sz w:val="20"/>
                <w:szCs w:val="20"/>
              </w:rPr>
            </w:pPr>
            <w:r>
              <w:rPr>
                <w:rFonts w:ascii="Times New Roman" w:hAnsi="Times New Roman" w:eastAsia="宋体" w:cs="Times New Roman"/>
                <w:kern w:val="0"/>
                <w:sz w:val="20"/>
                <w:szCs w:val="20"/>
              </w:rPr>
              <w:t>40082</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西汉</w:t>
            </w:r>
          </w:p>
        </w:tc>
        <w:tc>
          <w:tcPr>
            <w:tcW w:w="1452" w:type="dxa"/>
          </w:tcPr>
          <w:p>
            <w:pPr>
              <w:jc w:val="left"/>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高</w:t>
            </w:r>
            <w:r>
              <w:rPr>
                <w:rFonts w:ascii="Times New Roman" w:hAnsi="Times New Roman" w:eastAsia="宋体" w:cs="Times New Roman"/>
                <w:kern w:val="0"/>
                <w:sz w:val="20"/>
                <w:szCs w:val="20"/>
              </w:rPr>
              <w:t>14.1cm</w:t>
            </w:r>
          </w:p>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径</w:t>
            </w:r>
            <w:r>
              <w:rPr>
                <w:rFonts w:ascii="Times New Roman" w:hAnsi="Times New Roman" w:eastAsia="宋体" w:cs="Times New Roman"/>
                <w:kern w:val="0"/>
                <w:sz w:val="20"/>
                <w:szCs w:val="20"/>
              </w:rPr>
              <w:t>11.8cm</w:t>
            </w:r>
          </w:p>
        </w:tc>
        <w:tc>
          <w:tcPr>
            <w:tcW w:w="992"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搭配六舟抚灯图</w:t>
            </w:r>
          </w:p>
        </w:tc>
        <w:tc>
          <w:tcPr>
            <w:tcW w:w="816" w:type="dxa"/>
          </w:tcPr>
          <w:p>
            <w:pP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东馆铸造</w:t>
            </w:r>
          </w:p>
          <w:p>
            <w:pPr>
              <w:rPr>
                <w:rFonts w:hint="eastAsia" w:eastAsia="宋体" w:cs="Times New Roman" w:asciiTheme="minorEastAsia" w:hAnsiTheme="minorEastAsia"/>
                <w:kern w:val="0"/>
                <w:sz w:val="20"/>
                <w:szCs w:val="20"/>
              </w:rPr>
            </w:pPr>
            <w:r>
              <w:rPr>
                <w:rFonts w:hint="eastAsia" w:ascii="Times New Roman" w:hAnsi="Times New Roman" w:eastAsia="宋体" w:cs="Times New Roman"/>
                <w:kern w:val="0"/>
                <w:sz w:val="20"/>
                <w:szCs w:val="20"/>
              </w:rPr>
              <w:t>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dxa"/>
          </w:tcPr>
          <w:p>
            <w:pPr>
              <w:jc w:val="center"/>
              <w:rPr>
                <w:rFonts w:ascii="Times New Roman" w:hAnsi="Times New Roman" w:eastAsiaTheme="minorEastAsia" w:cstheme="minorHAnsi"/>
                <w:kern w:val="0"/>
                <w:szCs w:val="21"/>
              </w:rPr>
            </w:pPr>
            <w:r>
              <w:rPr>
                <w:rFonts w:ascii="Times New Roman" w:hAnsi="Times New Roman" w:eastAsiaTheme="minorEastAsia" w:cstheme="minorHAnsi"/>
                <w:kern w:val="0"/>
                <w:szCs w:val="21"/>
              </w:rPr>
              <w:t>27</w:t>
            </w:r>
          </w:p>
        </w:tc>
        <w:tc>
          <w:tcPr>
            <w:tcW w:w="1100" w:type="dxa"/>
          </w:tcPr>
          <w:p>
            <w:pPr>
              <w:rPr>
                <w:rFonts w:ascii="Times New Roman" w:hAnsi="Times New Roman" w:eastAsia="宋体" w:cs="Times New Roman"/>
                <w:kern w:val="0"/>
                <w:sz w:val="20"/>
                <w:szCs w:val="20"/>
              </w:rPr>
            </w:pPr>
            <w:r>
              <w:rPr>
                <w:rFonts w:ascii="Times New Roman" w:hAnsi="Times New Roman" w:eastAsia="宋体" w:cs="Times New Roman"/>
                <w:kern w:val="0"/>
                <w:sz w:val="20"/>
                <w:szCs w:val="20"/>
              </w:rPr>
              <w:drawing>
                <wp:inline distT="0" distB="0" distL="0" distR="0">
                  <wp:extent cx="561340" cy="509270"/>
                  <wp:effectExtent l="0" t="0" r="0" b="5080"/>
                  <wp:docPr id="10347607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760780" name="图片 1"/>
                          <pic:cNvPicPr>
                            <a:picLocks noChangeAspect="1"/>
                          </pic:cNvPicPr>
                        </pic:nvPicPr>
                        <pic:blipFill>
                          <a:blip r:embed="rId170" cstate="print"/>
                          <a:stretch>
                            <a:fillRect/>
                          </a:stretch>
                        </pic:blipFill>
                        <pic:spPr>
                          <a:xfrm>
                            <a:off x="0" y="0"/>
                            <a:ext cx="561340" cy="509270"/>
                          </a:xfrm>
                          <a:prstGeom prst="rect">
                            <a:avLst/>
                          </a:prstGeom>
                        </pic:spPr>
                      </pic:pic>
                    </a:graphicData>
                  </a:graphic>
                </wp:inline>
              </w:drawing>
            </w:r>
          </w:p>
        </w:tc>
        <w:tc>
          <w:tcPr>
            <w:tcW w:w="1451" w:type="dxa"/>
          </w:tcPr>
          <w:p>
            <w:pPr>
              <w:rPr>
                <w:rFonts w:hint="eastAsia" w:ascii="宋体" w:hAnsi="宋体" w:eastAsia="宋体" w:cs="Times New Roman"/>
                <w:kern w:val="0"/>
                <w:szCs w:val="21"/>
              </w:rPr>
            </w:pPr>
            <w:r>
              <w:rPr>
                <w:rFonts w:hint="eastAsia" w:ascii="Times New Roman" w:hAnsi="Times New Roman" w:eastAsia="宋体" w:cs="Times New Roman"/>
              </w:rPr>
              <w:t>六舟</w:t>
            </w:r>
            <w:r>
              <w:rPr>
                <w:rFonts w:ascii="Times New Roman" w:hAnsi="Times New Roman" w:eastAsia="宋体" w:cs="Times New Roman"/>
              </w:rPr>
              <w:t xml:space="preserve"> </w:t>
            </w:r>
            <w:r>
              <w:rPr>
                <w:rFonts w:hint="eastAsia" w:ascii="Times New Roman" w:hAnsi="Times New Roman" w:eastAsia="宋体" w:cs="Times New Roman"/>
              </w:rPr>
              <w:t>手拓齐侯罍铭文卷</w:t>
            </w:r>
          </w:p>
        </w:tc>
        <w:tc>
          <w:tcPr>
            <w:tcW w:w="1292" w:type="dxa"/>
          </w:tcPr>
          <w:p>
            <w:pPr>
              <w:widowControl/>
              <w:jc w:val="left"/>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上海博物馆</w:t>
            </w:r>
          </w:p>
        </w:tc>
        <w:tc>
          <w:tcPr>
            <w:tcW w:w="1226" w:type="dxa"/>
          </w:tcPr>
          <w:p>
            <w:pPr>
              <w:jc w:val="center"/>
              <w:rPr>
                <w:rFonts w:ascii="Times New Roman" w:hAnsi="Times New Roman" w:cs="Times New Roman" w:eastAsiaTheme="minorEastAsia"/>
                <w:kern w:val="0"/>
                <w:sz w:val="20"/>
                <w:szCs w:val="20"/>
              </w:rPr>
            </w:pPr>
            <w:r>
              <w:rPr>
                <w:rFonts w:ascii="Times New Roman" w:hAnsi="Times New Roman" w:cs="Times New Roman" w:eastAsiaTheme="minorEastAsia"/>
                <w:kern w:val="0"/>
                <w:sz w:val="20"/>
                <w:szCs w:val="20"/>
              </w:rPr>
              <w:t>3694</w:t>
            </w:r>
          </w:p>
        </w:tc>
        <w:tc>
          <w:tcPr>
            <w:tcW w:w="1559" w:type="dxa"/>
          </w:tcPr>
          <w:p>
            <w:pPr>
              <w:jc w:val="center"/>
              <w:rPr>
                <w:rFonts w:ascii="Times New Roman" w:hAnsi="Times New Roman" w:eastAsia="宋体" w:cs="Times New Roman"/>
                <w:kern w:val="0"/>
                <w:sz w:val="20"/>
                <w:szCs w:val="20"/>
              </w:rPr>
            </w:pPr>
            <w:r>
              <w:rPr>
                <w:rFonts w:hint="eastAsia" w:ascii="Times New Roman" w:hAnsi="Times New Roman" w:eastAsia="宋体" w:cs="Times New Roman"/>
                <w:kern w:val="0"/>
                <w:sz w:val="20"/>
                <w:szCs w:val="20"/>
              </w:rPr>
              <w:t>清道光十九年</w:t>
            </w:r>
          </w:p>
          <w:p>
            <w:pPr>
              <w:jc w:val="center"/>
              <w:rPr>
                <w:rFonts w:ascii="Times New Roman" w:hAnsi="Times New Roman" w:eastAsia="宋体" w:cs="Times New Roman"/>
                <w:kern w:val="0"/>
                <w:sz w:val="20"/>
                <w:szCs w:val="20"/>
                <w:lang w:eastAsia="zh-TW"/>
              </w:rPr>
            </w:pPr>
            <w:r>
              <w:rPr>
                <w:rFonts w:hint="eastAsia" w:ascii="Times New Roman" w:hAnsi="Times New Roman" w:eastAsia="宋体" w:cs="Times New Roman"/>
                <w:kern w:val="0"/>
                <w:sz w:val="20"/>
                <w:szCs w:val="20"/>
              </w:rPr>
              <w:t>（</w:t>
            </w:r>
            <w:r>
              <w:rPr>
                <w:rFonts w:ascii="Times New Roman" w:hAnsi="Times New Roman" w:eastAsia="宋体" w:cs="Times New Roman"/>
                <w:kern w:val="0"/>
                <w:sz w:val="20"/>
                <w:szCs w:val="20"/>
              </w:rPr>
              <w:t>1839</w:t>
            </w:r>
            <w:r>
              <w:rPr>
                <w:rFonts w:hint="eastAsia" w:ascii="Times New Roman" w:hAnsi="Times New Roman" w:eastAsia="宋体" w:cs="Times New Roman"/>
                <w:kern w:val="0"/>
                <w:sz w:val="20"/>
                <w:szCs w:val="20"/>
              </w:rPr>
              <w:t>）</w:t>
            </w:r>
          </w:p>
        </w:tc>
        <w:tc>
          <w:tcPr>
            <w:tcW w:w="1452" w:type="dxa"/>
          </w:tcPr>
          <w:p>
            <w:pPr>
              <w:jc w:val="left"/>
              <w:rPr>
                <w:rFonts w:ascii="Times New Roman" w:hAnsi="Times New Roman" w:cs="Times New Roman" w:eastAsiaTheme="minorEastAsia"/>
                <w:kern w:val="0"/>
                <w:sz w:val="20"/>
                <w:szCs w:val="20"/>
              </w:rPr>
            </w:pPr>
            <w:r>
              <w:rPr>
                <w:rFonts w:hint="eastAsia" w:ascii="Times New Roman" w:hAnsi="Times New Roman" w:eastAsia="宋体" w:cs="Times New Roman"/>
                <w:kern w:val="0"/>
                <w:sz w:val="20"/>
                <w:szCs w:val="20"/>
              </w:rPr>
              <w:t>高</w:t>
            </w:r>
            <w:r>
              <w:rPr>
                <w:rFonts w:ascii="Times New Roman" w:hAnsi="Times New Roman" w:cs="Times New Roman" w:eastAsiaTheme="minorEastAsia"/>
                <w:kern w:val="0"/>
                <w:sz w:val="20"/>
                <w:szCs w:val="20"/>
              </w:rPr>
              <w:t>30cm</w:t>
            </w:r>
          </w:p>
          <w:p>
            <w:pPr>
              <w:jc w:val="left"/>
              <w:rPr>
                <w:rFonts w:ascii="Times New Roman" w:hAnsi="Times New Roman" w:cs="Times New Roman" w:eastAsiaTheme="minorEastAsia"/>
                <w:kern w:val="0"/>
                <w:sz w:val="20"/>
                <w:szCs w:val="20"/>
              </w:rPr>
            </w:pPr>
            <w:r>
              <w:rPr>
                <w:rFonts w:hint="eastAsia" w:ascii="Times New Roman" w:hAnsi="Times New Roman" w:cs="Times New Roman" w:eastAsiaTheme="minorEastAsia"/>
                <w:kern w:val="0"/>
                <w:sz w:val="20"/>
                <w:szCs w:val="20"/>
              </w:rPr>
              <w:t>长</w:t>
            </w:r>
            <w:r>
              <w:rPr>
                <w:rFonts w:ascii="Times New Roman" w:hAnsi="Times New Roman" w:cs="Times New Roman" w:eastAsiaTheme="minorEastAsia"/>
                <w:kern w:val="0"/>
                <w:sz w:val="20"/>
                <w:szCs w:val="20"/>
              </w:rPr>
              <w:t>300cm</w:t>
            </w:r>
          </w:p>
        </w:tc>
        <w:tc>
          <w:tcPr>
            <w:tcW w:w="992" w:type="dxa"/>
          </w:tcPr>
          <w:p>
            <w:pPr>
              <w:rPr>
                <w:rFonts w:ascii="Times New Roman" w:hAnsi="Times New Roman" w:eastAsia="宋体" w:cs="Times New Roman"/>
                <w:kern w:val="0"/>
                <w:sz w:val="20"/>
                <w:szCs w:val="20"/>
              </w:rPr>
            </w:pPr>
          </w:p>
        </w:tc>
        <w:tc>
          <w:tcPr>
            <w:tcW w:w="816" w:type="dxa"/>
          </w:tcPr>
          <w:p>
            <w:pPr>
              <w:rPr>
                <w:rFonts w:ascii="Times New Roman" w:hAnsi="Times New Roman" w:eastAsia="宋体" w:cs="Times New Roman"/>
                <w:kern w:val="0"/>
                <w:sz w:val="20"/>
                <w:szCs w:val="20"/>
              </w:rPr>
            </w:pPr>
          </w:p>
        </w:tc>
      </w:tr>
    </w:tbl>
    <w:p>
      <w:pPr>
        <w:rPr>
          <w:rFonts w:hint="eastAsia" w:asciiTheme="minorEastAsia" w:hAnsiTheme="minorEastAsia"/>
          <w:b/>
          <w:bCs/>
          <w:sz w:val="24"/>
          <w:szCs w:val="24"/>
        </w:rPr>
      </w:pPr>
      <w:r>
        <w:rPr>
          <w:rFonts w:hint="eastAsia" w:asciiTheme="minorEastAsia" w:hAnsiTheme="minorEastAsia"/>
          <w:b/>
          <w:bCs/>
          <w:sz w:val="24"/>
          <w:szCs w:val="24"/>
        </w:rPr>
        <w:t>共183件。</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DejaVu Sans">
    <w:panose1 w:val="020B0603030804020204"/>
    <w:charset w:val="00"/>
    <w:family w:val="auto"/>
    <w:pitch w:val="default"/>
    <w:sig w:usb0="E7006EFF" w:usb1="D200FDFF" w:usb2="0A246029" w:usb3="0400200C" w:csb0="600001FF" w:csb1="DFFF0000"/>
  </w:font>
  <w:font w:name="Calibri">
    <w:altName w:val="DejaVu Sans"/>
    <w:panose1 w:val="020F0502020204030204"/>
    <w:charset w:val="00"/>
    <w:family w:val="swiss"/>
    <w:pitch w:val="default"/>
    <w:sig w:usb0="00000000" w:usb1="00000000" w:usb2="00000001" w:usb3="00000000" w:csb0="0000019F" w:csb1="00000000"/>
  </w:font>
  <w:font w:name="方正书宋_GBK">
    <w:panose1 w:val="02000000000000000000"/>
    <w:charset w:val="86"/>
    <w:family w:val="auto"/>
    <w:pitch w:val="default"/>
    <w:sig w:usb0="00000001" w:usb1="08000000" w:usb2="00000000" w:usb3="00000000" w:csb0="00040000" w:csb1="00000000"/>
  </w:font>
  <w:font w:name="等线">
    <w:altName w:val="华文中宋"/>
    <w:panose1 w:val="02010600030101010101"/>
    <w:charset w:val="86"/>
    <w:family w:val="auto"/>
    <w:pitch w:val="default"/>
    <w:sig w:usb0="00000000" w:usb1="00000000" w:usb2="00000016" w:usb3="00000000" w:csb0="0004000F" w:csb1="00000000"/>
  </w:font>
  <w:font w:name="华文中宋">
    <w:panose1 w:val="02010600040101010101"/>
    <w:charset w:val="86"/>
    <w:family w:val="auto"/>
    <w:pitch w:val="default"/>
    <w:sig w:usb0="00000287" w:usb1="080F0000" w:usb2="00000000" w:usb3="00000000" w:csb0="0004009F" w:csb1="DFD70000"/>
  </w:font>
  <w:font w:name="等线">
    <w:altName w:val="仿宋_GB2312"/>
    <w:panose1 w:val="00000000000000000000"/>
    <w:charset w:val="86"/>
    <w:family w:val="auto"/>
    <w:pitch w:val="default"/>
    <w:sig w:usb0="00000000" w:usb1="00000000" w:usb2="00000000" w:usb3="00000000" w:csb0="00000000" w:csb1="00000000"/>
  </w:font>
  <w:font w:name="等线">
    <w:altName w:val="仿宋_GB2312"/>
    <w:panose1 w:val="00000000000000000000"/>
    <w:charset w:val="00"/>
    <w:family w:val="auto"/>
    <w:pitch w:val="default"/>
    <w:sig w:usb0="00000000" w:usb1="00000000" w:usb2="00000000" w:usb3="00000000" w:csb0="00000000" w:csb1="00000000"/>
  </w:font>
  <w:font w:name="等线 Light">
    <w:altName w:val="华文中宋"/>
    <w:panose1 w:val="02010600030101010101"/>
    <w:charset w:val="86"/>
    <w:family w:val="auto"/>
    <w:pitch w:val="default"/>
    <w:sig w:usb0="00000000" w:usb1="00000000" w:usb2="00000016" w:usb3="00000000" w:csb0="0004000F" w:csb1="00000000"/>
  </w:font>
  <w:font w:name="楷体">
    <w:altName w:val="方正楷体_GBK"/>
    <w:panose1 w:val="02010609060101010101"/>
    <w:charset w:val="86"/>
    <w:family w:val="modern"/>
    <w:pitch w:val="default"/>
    <w:sig w:usb0="00000000" w:usb1="00000000" w:usb2="00000016" w:usb3="00000000" w:csb0="00040001" w:csb1="00000000"/>
  </w:font>
  <w:font w:name="方正楷体_GBK">
    <w:panose1 w:val="02000000000000000000"/>
    <w:charset w:val="86"/>
    <w:family w:val="auto"/>
    <w:pitch w:val="default"/>
    <w:sig w:usb0="00000001" w:usb1="08000000" w:usb2="00000000" w:usb3="00000000" w:csb0="00040000" w:csb1="00000000"/>
  </w:font>
  <w:font w:name="B4+SimSun">
    <w:altName w:val="仿宋_GB2312"/>
    <w:panose1 w:val="00000000000000000000"/>
    <w:charset w:val="86"/>
    <w:family w:val="auto"/>
    <w:pitch w:val="default"/>
    <w:sig w:usb0="00000000" w:usb1="00000000" w:usb2="00000010" w:usb3="00000000" w:csb0="00040000" w:csb1="00000000"/>
  </w:font>
  <w:font w:name="仿宋_GB2312">
    <w:panose1 w:val="02010609030101010101"/>
    <w:charset w:val="86"/>
    <w:family w:val="auto"/>
    <w:pitch w:val="default"/>
    <w:sig w:usb0="00000001" w:usb1="080E0000" w:usb2="00000000" w:usb3="00000000" w:csb0="00040000" w:csb1="00000000"/>
  </w:font>
  <w:font w:name="Helvetica">
    <w:altName w:val="Liberation Sans"/>
    <w:panose1 w:val="020B0604020202020204"/>
    <w:charset w:val="00"/>
    <w:family w:val="swiss"/>
    <w:pitch w:val="default"/>
    <w:sig w:usb0="00000000" w:usb1="00000000" w:usb2="00000009" w:usb3="00000000" w:csb0="000001FF" w:csb1="00000000"/>
  </w:font>
  <w:font w:name="Liberation Sans">
    <w:panose1 w:val="020B0604020202020204"/>
    <w:charset w:val="00"/>
    <w:family w:val="auto"/>
    <w:pitch w:val="default"/>
    <w:sig w:usb0="A00002AF" w:usb1="500078FB" w:usb2="00000000" w:usb3="00000000" w:csb0="6000009F" w:csb1="DFD70000"/>
  </w:font>
  <w:font w:name="Songti SC Regular">
    <w:altName w:val="仿宋_GB2312"/>
    <w:panose1 w:val="00000000000000000000"/>
    <w:charset w:val="86"/>
    <w:family w:val="auto"/>
    <w:pitch w:val="default"/>
    <w:sig w:usb0="00000000" w:usb1="00000000" w:usb2="00000000" w:usb3="00000000" w:csb0="00040000" w:csb1="00000000"/>
  </w:font>
  <w:font w:name="微软雅黑">
    <w:altName w:val="方正黑体_GBK"/>
    <w:panose1 w:val="020B0503020204020204"/>
    <w:charset w:val="86"/>
    <w:family w:val="swiss"/>
    <w:pitch w:val="default"/>
    <w:sig w:usb0="00000000" w:usb1="00000000" w:usb2="00000016" w:usb3="00000000" w:csb0="0004001F" w:csb1="00000000"/>
  </w:font>
  <w:font w:name="方正黑体_GBK">
    <w:panose1 w:val="02000000000000000000"/>
    <w:charset w:val="86"/>
    <w:family w:val="auto"/>
    <w:pitch w:val="default"/>
    <w:sig w:usb0="00000001" w:usb1="08000000" w:usb2="00000000" w:usb3="00000000" w:csb0="00040000" w:csb1="00000000"/>
  </w:font>
  <w:font w:name="B3+SimSun">
    <w:altName w:val="仿宋_GB2312"/>
    <w:panose1 w:val="00000000000000000000"/>
    <w:charset w:val="86"/>
    <w:family w:val="auto"/>
    <w:pitch w:val="default"/>
    <w:sig w:usb0="00000000" w:usb1="00000000" w:usb2="00000010" w:usb3="00000000" w:csb0="00040000" w:csb1="00000000"/>
  </w:font>
  <w:font w:name="金文宋體">
    <w:altName w:val="方正书宋_GBK"/>
    <w:panose1 w:val="00000000000000000000"/>
    <w:charset w:val="86"/>
    <w:family w:val="modern"/>
    <w:pitch w:val="default"/>
    <w:sig w:usb0="00000000" w:usb1="00000000" w:usb2="00000010" w:usb3="00000000" w:csb0="000C0000" w:csb1="00000000"/>
  </w:font>
  <w:font w:name="Batang">
    <w:altName w:val="仿宋_GB2312"/>
    <w:panose1 w:val="02030600000101010101"/>
    <w:charset w:val="81"/>
    <w:family w:val="roman"/>
    <w:pitch w:val="default"/>
    <w:sig w:usb0="00000000" w:usb1="00000000" w:usb2="00000030" w:usb3="00000000" w:csb0="0008009F" w:csb1="00000000"/>
  </w:font>
  <w:font w:name="Malgun Gothic">
    <w:altName w:val="仿宋_GB2312"/>
    <w:panose1 w:val="020B0503020000020004"/>
    <w:charset w:val="81"/>
    <w:family w:val="swiss"/>
    <w:pitch w:val="default"/>
    <w:sig w:usb0="00000000" w:usb1="00000000" w:usb2="00000012" w:usb3="00000000" w:csb0="00080001" w:csb1="00000000"/>
  </w:font>
  <w:font w:name="PingFang SC Regular">
    <w:altName w:val="华文中宋"/>
    <w:panose1 w:val="00000000000000000000"/>
    <w:charset w:val="86"/>
    <w:family w:val="swiss"/>
    <w:pitch w:val="default"/>
    <w:sig w:usb0="00000000" w:usb1="00000000" w:usb2="00000017" w:usb3="00000000" w:csb0="00040001" w:csb1="00000000"/>
  </w:font>
  <w:font w:name="Arial">
    <w:altName w:val="DejaVu Sans"/>
    <w:panose1 w:val="020B0604020202020204"/>
    <w:charset w:val="00"/>
    <w:family w:val="swiss"/>
    <w:pitch w:val="default"/>
    <w:sig w:usb0="00000000" w:usb1="00000000" w:usb2="00000009" w:usb3="00000000" w:csb0="000001FF" w:csb1="00000000"/>
  </w:font>
  <w:font w:name="Segoe UI">
    <w:altName w:val="Noto Naskh Arabic"/>
    <w:panose1 w:val="020B0502040204020203"/>
    <w:charset w:val="00"/>
    <w:family w:val="swiss"/>
    <w:pitch w:val="default"/>
    <w:sig w:usb0="00000000" w:usb1="00000000" w:usb2="00000009" w:usb3="00000000" w:csb0="000001FF" w:csb1="00000000"/>
  </w:font>
  <w:font w:name="Noto Naskh Arabic">
    <w:panose1 w:val="020B0502040504020204"/>
    <w:charset w:val="00"/>
    <w:family w:val="auto"/>
    <w:pitch w:val="default"/>
    <w:sig w:usb0="80002003" w:usb1="80002000" w:usb2="00000008" w:usb3="00000000" w:csb0="00000041" w:csb1="00080000"/>
  </w:font>
  <w:font w:name="文泉驿微米黑">
    <w:panose1 w:val="020B0606030804020204"/>
    <w:charset w:val="86"/>
    <w:family w:val="auto"/>
    <w:pitch w:val="default"/>
    <w:sig w:usb0="E10002EF" w:usb1="6BDFFCFB" w:usb2="00800036" w:usb3="00000000" w:csb0="603E019F" w:csb1="DFD70000"/>
  </w:font>
  <w:font w:name="等线 Light">
    <w:altName w:val="仿宋_GB2312"/>
    <w:panose1 w:val="00000000000000000000"/>
    <w:charset w:val="00"/>
    <w:family w:val="auto"/>
    <w:pitch w:val="default"/>
    <w:sig w:usb0="00000000" w:usb1="00000000" w:usb2="00000000" w:usb3="00000000" w:csb0="0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88535C6"/>
    <w:multiLevelType w:val="multilevel"/>
    <w:tmpl w:val="288535C6"/>
    <w:lvl w:ilvl="0" w:tentative="0">
      <w:start w:val="1"/>
      <w:numFmt w:val="japaneseCounting"/>
      <w:lvlText w:val="%1、"/>
      <w:lvlJc w:val="left"/>
      <w:pPr>
        <w:ind w:left="620" w:hanging="62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1">
    <w:nsid w:val="2B260F8A"/>
    <w:multiLevelType w:val="multilevel"/>
    <w:tmpl w:val="2B260F8A"/>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2">
    <w:nsid w:val="5B0C2A71"/>
    <w:multiLevelType w:val="multilevel"/>
    <w:tmpl w:val="5B0C2A71"/>
    <w:lvl w:ilvl="0" w:tentative="0">
      <w:start w:val="1"/>
      <w:numFmt w:val="japaneseCounting"/>
      <w:lvlText w:val="（%1）"/>
      <w:lvlJc w:val="left"/>
      <w:pPr>
        <w:ind w:left="870" w:hanging="87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3">
    <w:nsid w:val="791E426E"/>
    <w:multiLevelType w:val="multilevel"/>
    <w:tmpl w:val="791E426E"/>
    <w:lvl w:ilvl="0" w:tentative="0">
      <w:start w:val="1"/>
      <w:numFmt w:val="bullet"/>
      <w:lvlText w:val=""/>
      <w:lvlJc w:val="left"/>
      <w:pPr>
        <w:tabs>
          <w:tab w:val="left" w:pos="720"/>
        </w:tabs>
        <w:ind w:left="720" w:hanging="360"/>
      </w:pPr>
      <w:rPr>
        <w:rFonts w:hint="default" w:ascii="Wingdings" w:hAnsi="Wingdings"/>
      </w:rPr>
    </w:lvl>
    <w:lvl w:ilvl="1" w:tentative="0">
      <w:start w:val="1"/>
      <w:numFmt w:val="bullet"/>
      <w:lvlText w:val=""/>
      <w:lvlJc w:val="left"/>
      <w:pPr>
        <w:tabs>
          <w:tab w:val="left" w:pos="1440"/>
        </w:tabs>
        <w:ind w:left="1440" w:hanging="360"/>
      </w:pPr>
      <w:rPr>
        <w:rFonts w:hint="default" w:ascii="Wingdings" w:hAnsi="Wingdings"/>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Wingdings" w:hAnsi="Wingdings"/>
      </w:rPr>
    </w:lvl>
    <w:lvl w:ilvl="4" w:tentative="0">
      <w:start w:val="1"/>
      <w:numFmt w:val="bullet"/>
      <w:lvlText w:val=""/>
      <w:lvlJc w:val="left"/>
      <w:pPr>
        <w:tabs>
          <w:tab w:val="left" w:pos="3600"/>
        </w:tabs>
        <w:ind w:left="3600" w:hanging="360"/>
      </w:pPr>
      <w:rPr>
        <w:rFonts w:hint="default" w:ascii="Wingdings" w:hAnsi="Wingdings"/>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Wingdings" w:hAnsi="Wingdings"/>
      </w:rPr>
    </w:lvl>
    <w:lvl w:ilvl="7" w:tentative="0">
      <w:start w:val="1"/>
      <w:numFmt w:val="bullet"/>
      <w:lvlText w:val=""/>
      <w:lvlJc w:val="left"/>
      <w:pPr>
        <w:tabs>
          <w:tab w:val="left" w:pos="5760"/>
        </w:tabs>
        <w:ind w:left="5760" w:hanging="360"/>
      </w:pPr>
      <w:rPr>
        <w:rFonts w:hint="default" w:ascii="Wingdings" w:hAnsi="Wingdings"/>
      </w:rPr>
    </w:lvl>
    <w:lvl w:ilvl="8" w:tentative="0">
      <w:start w:val="1"/>
      <w:numFmt w:val="bullet"/>
      <w:lvlText w:val=""/>
      <w:lvlJc w:val="left"/>
      <w:pPr>
        <w:tabs>
          <w:tab w:val="left" w:pos="6480"/>
        </w:tabs>
        <w:ind w:left="6480" w:hanging="360"/>
      </w:pPr>
      <w:rPr>
        <w:rFonts w:hint="default" w:ascii="Wingdings" w:hAnsi="Wingdings"/>
      </w:rPr>
    </w:lvl>
  </w:abstractNum>
  <w:abstractNum w:abstractNumId="4">
    <w:nsid w:val="7D310727"/>
    <w:multiLevelType w:val="multilevel"/>
    <w:tmpl w:val="7D310727"/>
    <w:lvl w:ilvl="0" w:tentative="0">
      <w:start w:val="1"/>
      <w:numFmt w:val="japaneseCounting"/>
      <w:lvlText w:val="（%1）"/>
      <w:lvlJc w:val="left"/>
      <w:pPr>
        <w:ind w:left="870" w:hanging="87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0"/>
  </w:num>
  <w:num w:numId="2">
    <w:abstractNumId w:val="4"/>
  </w:num>
  <w:num w:numId="3">
    <w:abstractNumId w:val="3"/>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6B6D"/>
    <w:rsid w:val="000212F5"/>
    <w:rsid w:val="00045F3F"/>
    <w:rsid w:val="00050480"/>
    <w:rsid w:val="00061061"/>
    <w:rsid w:val="00061076"/>
    <w:rsid w:val="00067F0E"/>
    <w:rsid w:val="00080771"/>
    <w:rsid w:val="00081739"/>
    <w:rsid w:val="00097249"/>
    <w:rsid w:val="000F1D71"/>
    <w:rsid w:val="000F6484"/>
    <w:rsid w:val="001028DE"/>
    <w:rsid w:val="00105D93"/>
    <w:rsid w:val="00135EFB"/>
    <w:rsid w:val="00143D1B"/>
    <w:rsid w:val="00171E93"/>
    <w:rsid w:val="00174573"/>
    <w:rsid w:val="00174BA0"/>
    <w:rsid w:val="001B7504"/>
    <w:rsid w:val="001C5FAC"/>
    <w:rsid w:val="001F6BEB"/>
    <w:rsid w:val="002309EE"/>
    <w:rsid w:val="00234C6A"/>
    <w:rsid w:val="00261899"/>
    <w:rsid w:val="00273A5E"/>
    <w:rsid w:val="00274297"/>
    <w:rsid w:val="00287111"/>
    <w:rsid w:val="0028787A"/>
    <w:rsid w:val="0029051E"/>
    <w:rsid w:val="00292233"/>
    <w:rsid w:val="00292C4B"/>
    <w:rsid w:val="002A0892"/>
    <w:rsid w:val="002A609F"/>
    <w:rsid w:val="002B2161"/>
    <w:rsid w:val="002D06E2"/>
    <w:rsid w:val="002D6B89"/>
    <w:rsid w:val="002E0AD0"/>
    <w:rsid w:val="002E6703"/>
    <w:rsid w:val="00331E52"/>
    <w:rsid w:val="0034164A"/>
    <w:rsid w:val="00350B0E"/>
    <w:rsid w:val="003517E2"/>
    <w:rsid w:val="00354B1B"/>
    <w:rsid w:val="003620A7"/>
    <w:rsid w:val="003670A0"/>
    <w:rsid w:val="00391472"/>
    <w:rsid w:val="00397944"/>
    <w:rsid w:val="00397C27"/>
    <w:rsid w:val="003A6BE4"/>
    <w:rsid w:val="003C2F97"/>
    <w:rsid w:val="003D22AB"/>
    <w:rsid w:val="003E14B2"/>
    <w:rsid w:val="003F2B3C"/>
    <w:rsid w:val="003F4D76"/>
    <w:rsid w:val="003F4EE6"/>
    <w:rsid w:val="003F6B6D"/>
    <w:rsid w:val="00431B19"/>
    <w:rsid w:val="00431B66"/>
    <w:rsid w:val="00447446"/>
    <w:rsid w:val="00450221"/>
    <w:rsid w:val="0045309B"/>
    <w:rsid w:val="00486308"/>
    <w:rsid w:val="00494F77"/>
    <w:rsid w:val="004A6BED"/>
    <w:rsid w:val="004D11F1"/>
    <w:rsid w:val="00506C01"/>
    <w:rsid w:val="0050786F"/>
    <w:rsid w:val="005171BF"/>
    <w:rsid w:val="0053430C"/>
    <w:rsid w:val="00543305"/>
    <w:rsid w:val="00551BD0"/>
    <w:rsid w:val="00577FD3"/>
    <w:rsid w:val="00584E31"/>
    <w:rsid w:val="00592630"/>
    <w:rsid w:val="00593B57"/>
    <w:rsid w:val="00596C5A"/>
    <w:rsid w:val="005C454D"/>
    <w:rsid w:val="005D7F24"/>
    <w:rsid w:val="006315E6"/>
    <w:rsid w:val="006506CF"/>
    <w:rsid w:val="006749CB"/>
    <w:rsid w:val="006751DF"/>
    <w:rsid w:val="006846E6"/>
    <w:rsid w:val="0068627C"/>
    <w:rsid w:val="0068762F"/>
    <w:rsid w:val="006877D3"/>
    <w:rsid w:val="006A1036"/>
    <w:rsid w:val="006A110B"/>
    <w:rsid w:val="006B561E"/>
    <w:rsid w:val="006C3BF1"/>
    <w:rsid w:val="006C5C8A"/>
    <w:rsid w:val="006D45B5"/>
    <w:rsid w:val="006D7B52"/>
    <w:rsid w:val="00726BF9"/>
    <w:rsid w:val="007401BA"/>
    <w:rsid w:val="0075660F"/>
    <w:rsid w:val="00786B40"/>
    <w:rsid w:val="00792A3E"/>
    <w:rsid w:val="0079543F"/>
    <w:rsid w:val="007C2B51"/>
    <w:rsid w:val="007D71AC"/>
    <w:rsid w:val="007E48EE"/>
    <w:rsid w:val="007E565B"/>
    <w:rsid w:val="007F358E"/>
    <w:rsid w:val="00800DF5"/>
    <w:rsid w:val="00804E7A"/>
    <w:rsid w:val="00821310"/>
    <w:rsid w:val="008477BB"/>
    <w:rsid w:val="008528BC"/>
    <w:rsid w:val="0085346F"/>
    <w:rsid w:val="008550B9"/>
    <w:rsid w:val="00856123"/>
    <w:rsid w:val="00856AB3"/>
    <w:rsid w:val="008904E7"/>
    <w:rsid w:val="008A622A"/>
    <w:rsid w:val="008B4248"/>
    <w:rsid w:val="008B6FCB"/>
    <w:rsid w:val="009054B7"/>
    <w:rsid w:val="00911307"/>
    <w:rsid w:val="00924307"/>
    <w:rsid w:val="00924F2C"/>
    <w:rsid w:val="00952EDE"/>
    <w:rsid w:val="009636D4"/>
    <w:rsid w:val="0097241E"/>
    <w:rsid w:val="009A06FB"/>
    <w:rsid w:val="009A36CE"/>
    <w:rsid w:val="009A7275"/>
    <w:rsid w:val="009C0BC7"/>
    <w:rsid w:val="009E24A4"/>
    <w:rsid w:val="009E355A"/>
    <w:rsid w:val="009E568C"/>
    <w:rsid w:val="009F1098"/>
    <w:rsid w:val="00A23B63"/>
    <w:rsid w:val="00A25106"/>
    <w:rsid w:val="00A33CD7"/>
    <w:rsid w:val="00A522E7"/>
    <w:rsid w:val="00A57B4A"/>
    <w:rsid w:val="00A618CE"/>
    <w:rsid w:val="00A65E71"/>
    <w:rsid w:val="00AB577B"/>
    <w:rsid w:val="00AC648A"/>
    <w:rsid w:val="00AD4139"/>
    <w:rsid w:val="00AD79C6"/>
    <w:rsid w:val="00AE39D4"/>
    <w:rsid w:val="00AF049A"/>
    <w:rsid w:val="00B00797"/>
    <w:rsid w:val="00B044C4"/>
    <w:rsid w:val="00B26D1D"/>
    <w:rsid w:val="00B275E7"/>
    <w:rsid w:val="00B364E2"/>
    <w:rsid w:val="00B7027E"/>
    <w:rsid w:val="00B862ED"/>
    <w:rsid w:val="00B865B6"/>
    <w:rsid w:val="00B956A3"/>
    <w:rsid w:val="00BA20F9"/>
    <w:rsid w:val="00BA4FB3"/>
    <w:rsid w:val="00BB1EE6"/>
    <w:rsid w:val="00BC696B"/>
    <w:rsid w:val="00BD3C29"/>
    <w:rsid w:val="00BE10F5"/>
    <w:rsid w:val="00C322FF"/>
    <w:rsid w:val="00C368E7"/>
    <w:rsid w:val="00C40CCD"/>
    <w:rsid w:val="00C70FB0"/>
    <w:rsid w:val="00C715F0"/>
    <w:rsid w:val="00C75AC2"/>
    <w:rsid w:val="00C76121"/>
    <w:rsid w:val="00C84472"/>
    <w:rsid w:val="00C91A5A"/>
    <w:rsid w:val="00C91E52"/>
    <w:rsid w:val="00CA223F"/>
    <w:rsid w:val="00CB288F"/>
    <w:rsid w:val="00CD2986"/>
    <w:rsid w:val="00CE6629"/>
    <w:rsid w:val="00D053CF"/>
    <w:rsid w:val="00D07ABB"/>
    <w:rsid w:val="00D11389"/>
    <w:rsid w:val="00D41852"/>
    <w:rsid w:val="00D4657D"/>
    <w:rsid w:val="00D55D95"/>
    <w:rsid w:val="00D7199C"/>
    <w:rsid w:val="00D71EC6"/>
    <w:rsid w:val="00D84503"/>
    <w:rsid w:val="00D94EEB"/>
    <w:rsid w:val="00DA691E"/>
    <w:rsid w:val="00DC3315"/>
    <w:rsid w:val="00DD3E5B"/>
    <w:rsid w:val="00DE1E1C"/>
    <w:rsid w:val="00DE76AF"/>
    <w:rsid w:val="00DF38BE"/>
    <w:rsid w:val="00E16F81"/>
    <w:rsid w:val="00E202A5"/>
    <w:rsid w:val="00E44D81"/>
    <w:rsid w:val="00E50A12"/>
    <w:rsid w:val="00E53FD2"/>
    <w:rsid w:val="00E565E7"/>
    <w:rsid w:val="00E57C0C"/>
    <w:rsid w:val="00E604CD"/>
    <w:rsid w:val="00E61BA9"/>
    <w:rsid w:val="00E845C7"/>
    <w:rsid w:val="00E85DC8"/>
    <w:rsid w:val="00E955FB"/>
    <w:rsid w:val="00EA2825"/>
    <w:rsid w:val="00EB02DF"/>
    <w:rsid w:val="00EB2D43"/>
    <w:rsid w:val="00EF07FD"/>
    <w:rsid w:val="00EF27A0"/>
    <w:rsid w:val="00F00C9F"/>
    <w:rsid w:val="00F1116F"/>
    <w:rsid w:val="00F11787"/>
    <w:rsid w:val="00F1555B"/>
    <w:rsid w:val="00F15DF2"/>
    <w:rsid w:val="00F22D2A"/>
    <w:rsid w:val="00F31515"/>
    <w:rsid w:val="00F32C5D"/>
    <w:rsid w:val="00F5225A"/>
    <w:rsid w:val="00F6054E"/>
    <w:rsid w:val="00F778A8"/>
    <w:rsid w:val="00F91002"/>
    <w:rsid w:val="00F9211A"/>
    <w:rsid w:val="00FD74A6"/>
    <w:rsid w:val="00FD758C"/>
    <w:rsid w:val="00FE6A4F"/>
    <w:rsid w:val="00FF253E"/>
    <w:rsid w:val="7D7F4A32"/>
    <w:rsid w:val="7F5BFC9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21"/>
    <w:qFormat/>
    <w:uiPriority w:val="9"/>
    <w:pPr>
      <w:keepNext/>
      <w:keepLines/>
      <w:spacing w:before="480" w:after="80"/>
      <w:outlineLvl w:val="0"/>
    </w:pPr>
    <w:rPr>
      <w:rFonts w:asciiTheme="majorHAnsi" w:hAnsiTheme="majorHAnsi" w:eastAsiaTheme="majorEastAsia" w:cstheme="majorBidi"/>
      <w:color w:val="0F4761" w:themeColor="accent1" w:themeShade="BF"/>
      <w:sz w:val="48"/>
      <w:szCs w:val="48"/>
    </w:rPr>
  </w:style>
  <w:style w:type="paragraph" w:styleId="3">
    <w:name w:val="heading 2"/>
    <w:basedOn w:val="1"/>
    <w:next w:val="1"/>
    <w:link w:val="22"/>
    <w:semiHidden/>
    <w:unhideWhenUsed/>
    <w:qFormat/>
    <w:uiPriority w:val="9"/>
    <w:pPr>
      <w:keepNext/>
      <w:keepLines/>
      <w:spacing w:before="160" w:after="80"/>
      <w:outlineLvl w:val="1"/>
    </w:pPr>
    <w:rPr>
      <w:rFonts w:asciiTheme="majorHAnsi" w:hAnsiTheme="majorHAnsi" w:eastAsiaTheme="majorEastAsia" w:cstheme="majorBidi"/>
      <w:color w:val="0F4761" w:themeColor="accent1" w:themeShade="BF"/>
      <w:sz w:val="40"/>
      <w:szCs w:val="40"/>
    </w:rPr>
  </w:style>
  <w:style w:type="paragraph" w:styleId="4">
    <w:name w:val="heading 3"/>
    <w:basedOn w:val="1"/>
    <w:next w:val="1"/>
    <w:link w:val="23"/>
    <w:semiHidden/>
    <w:unhideWhenUsed/>
    <w:qFormat/>
    <w:uiPriority w:val="9"/>
    <w:pPr>
      <w:keepNext/>
      <w:keepLines/>
      <w:spacing w:before="160" w:after="80"/>
      <w:outlineLvl w:val="2"/>
    </w:pPr>
    <w:rPr>
      <w:rFonts w:asciiTheme="majorHAnsi" w:hAnsiTheme="majorHAnsi" w:eastAsiaTheme="majorEastAsia" w:cstheme="majorBidi"/>
      <w:color w:val="0F4761" w:themeColor="accent1" w:themeShade="BF"/>
      <w:sz w:val="32"/>
      <w:szCs w:val="32"/>
    </w:rPr>
  </w:style>
  <w:style w:type="paragraph" w:styleId="5">
    <w:name w:val="heading 4"/>
    <w:basedOn w:val="1"/>
    <w:next w:val="1"/>
    <w:link w:val="24"/>
    <w:semiHidden/>
    <w:unhideWhenUsed/>
    <w:qFormat/>
    <w:uiPriority w:val="9"/>
    <w:pPr>
      <w:keepNext/>
      <w:keepLines/>
      <w:spacing w:before="80" w:after="40"/>
      <w:outlineLvl w:val="3"/>
    </w:pPr>
    <w:rPr>
      <w:rFonts w:cstheme="majorBidi"/>
      <w:color w:val="0F4761" w:themeColor="accent1" w:themeShade="BF"/>
      <w:sz w:val="28"/>
      <w:szCs w:val="28"/>
    </w:rPr>
  </w:style>
  <w:style w:type="paragraph" w:styleId="6">
    <w:name w:val="heading 5"/>
    <w:basedOn w:val="1"/>
    <w:next w:val="1"/>
    <w:link w:val="25"/>
    <w:semiHidden/>
    <w:unhideWhenUsed/>
    <w:qFormat/>
    <w:uiPriority w:val="9"/>
    <w:pPr>
      <w:keepNext/>
      <w:keepLines/>
      <w:spacing w:before="80" w:after="40"/>
      <w:outlineLvl w:val="4"/>
    </w:pPr>
    <w:rPr>
      <w:rFonts w:cstheme="majorBidi"/>
      <w:color w:val="0F4761" w:themeColor="accent1" w:themeShade="BF"/>
      <w:sz w:val="24"/>
      <w:szCs w:val="24"/>
    </w:rPr>
  </w:style>
  <w:style w:type="paragraph" w:styleId="7">
    <w:name w:val="heading 6"/>
    <w:basedOn w:val="1"/>
    <w:next w:val="1"/>
    <w:link w:val="26"/>
    <w:semiHidden/>
    <w:unhideWhenUsed/>
    <w:qFormat/>
    <w:uiPriority w:val="9"/>
    <w:pPr>
      <w:keepNext/>
      <w:keepLines/>
      <w:spacing w:before="40"/>
      <w:outlineLvl w:val="5"/>
    </w:pPr>
    <w:rPr>
      <w:rFonts w:cstheme="majorBidi"/>
      <w:b/>
      <w:bCs/>
      <w:color w:val="0F4761" w:themeColor="accent1" w:themeShade="BF"/>
    </w:rPr>
  </w:style>
  <w:style w:type="paragraph" w:styleId="8">
    <w:name w:val="heading 7"/>
    <w:basedOn w:val="1"/>
    <w:next w:val="1"/>
    <w:link w:val="27"/>
    <w:semiHidden/>
    <w:unhideWhenUsed/>
    <w:qFormat/>
    <w:uiPriority w:val="9"/>
    <w:pPr>
      <w:keepNext/>
      <w:keepLines/>
      <w:spacing w:before="40"/>
      <w:outlineLvl w:val="6"/>
    </w:pPr>
    <w:rPr>
      <w:rFonts w:cstheme="majorBidi"/>
      <w:b/>
      <w:bCs/>
      <w:color w:val="585858" w:themeColor="text1" w:themeTint="A6"/>
    </w:rPr>
  </w:style>
  <w:style w:type="paragraph" w:styleId="9">
    <w:name w:val="heading 8"/>
    <w:basedOn w:val="1"/>
    <w:next w:val="1"/>
    <w:link w:val="28"/>
    <w:semiHidden/>
    <w:unhideWhenUsed/>
    <w:qFormat/>
    <w:uiPriority w:val="9"/>
    <w:pPr>
      <w:keepNext/>
      <w:keepLines/>
      <w:outlineLvl w:val="7"/>
    </w:pPr>
    <w:rPr>
      <w:rFonts w:cstheme="majorBidi"/>
      <w:color w:val="585858" w:themeColor="text1" w:themeTint="A6"/>
    </w:rPr>
  </w:style>
  <w:style w:type="paragraph" w:styleId="10">
    <w:name w:val="heading 9"/>
    <w:basedOn w:val="1"/>
    <w:next w:val="1"/>
    <w:link w:val="29"/>
    <w:semiHidden/>
    <w:unhideWhenUsed/>
    <w:qFormat/>
    <w:uiPriority w:val="9"/>
    <w:pPr>
      <w:keepNext/>
      <w:keepLines/>
      <w:outlineLvl w:val="8"/>
    </w:pPr>
    <w:rPr>
      <w:rFonts w:eastAsiaTheme="majorEastAsia" w:cstheme="majorBidi"/>
      <w:color w:val="585858" w:themeColor="text1" w:themeTint="A6"/>
    </w:rPr>
  </w:style>
  <w:style w:type="character" w:default="1" w:styleId="18">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11">
    <w:name w:val="Balloon Text"/>
    <w:basedOn w:val="1"/>
    <w:link w:val="39"/>
    <w:semiHidden/>
    <w:unhideWhenUsed/>
    <w:qFormat/>
    <w:uiPriority w:val="99"/>
    <w:rPr>
      <w:sz w:val="18"/>
      <w:szCs w:val="18"/>
    </w:rPr>
  </w:style>
  <w:style w:type="paragraph" w:styleId="12">
    <w:name w:val="footer"/>
    <w:basedOn w:val="1"/>
    <w:link w:val="41"/>
    <w:unhideWhenUsed/>
    <w:qFormat/>
    <w:uiPriority w:val="99"/>
    <w:pPr>
      <w:tabs>
        <w:tab w:val="center" w:pos="4153"/>
        <w:tab w:val="right" w:pos="8306"/>
      </w:tabs>
      <w:snapToGrid w:val="0"/>
      <w:jc w:val="left"/>
    </w:pPr>
    <w:rPr>
      <w:sz w:val="18"/>
      <w:szCs w:val="18"/>
    </w:rPr>
  </w:style>
  <w:style w:type="paragraph" w:styleId="13">
    <w:name w:val="header"/>
    <w:basedOn w:val="1"/>
    <w:link w:val="40"/>
    <w:unhideWhenUsed/>
    <w:qFormat/>
    <w:uiPriority w:val="99"/>
    <w:pPr>
      <w:pBdr>
        <w:bottom w:val="single" w:color="auto" w:sz="6" w:space="1"/>
      </w:pBdr>
      <w:tabs>
        <w:tab w:val="center" w:pos="4153"/>
        <w:tab w:val="right" w:pos="8306"/>
      </w:tabs>
      <w:snapToGrid w:val="0"/>
      <w:jc w:val="center"/>
    </w:pPr>
    <w:rPr>
      <w:sz w:val="18"/>
      <w:szCs w:val="18"/>
    </w:rPr>
  </w:style>
  <w:style w:type="paragraph" w:styleId="14">
    <w:name w:val="Subtitle"/>
    <w:basedOn w:val="1"/>
    <w:next w:val="1"/>
    <w:link w:val="31"/>
    <w:qFormat/>
    <w:uiPriority w:val="11"/>
    <w:pPr>
      <w:spacing w:after="160"/>
      <w:jc w:val="center"/>
    </w:pPr>
    <w:rPr>
      <w:rFonts w:asciiTheme="majorHAnsi" w:hAnsiTheme="majorHAnsi" w:eastAsiaTheme="majorEastAsia" w:cstheme="majorBidi"/>
      <w:color w:val="585858" w:themeColor="text1" w:themeTint="A6"/>
      <w:spacing w:val="15"/>
      <w:sz w:val="28"/>
      <w:szCs w:val="28"/>
    </w:rPr>
  </w:style>
  <w:style w:type="paragraph" w:styleId="15">
    <w:name w:val="Title"/>
    <w:basedOn w:val="1"/>
    <w:next w:val="1"/>
    <w:link w:val="30"/>
    <w:qFormat/>
    <w:uiPriority w:val="10"/>
    <w:pPr>
      <w:spacing w:after="80"/>
      <w:contextualSpacing/>
      <w:jc w:val="center"/>
    </w:pPr>
    <w:rPr>
      <w:rFonts w:asciiTheme="majorHAnsi" w:hAnsiTheme="majorHAnsi" w:eastAsiaTheme="majorEastAsia" w:cstheme="majorBidi"/>
      <w:spacing w:val="-10"/>
      <w:kern w:val="28"/>
      <w:sz w:val="56"/>
      <w:szCs w:val="56"/>
    </w:rPr>
  </w:style>
  <w:style w:type="table" w:styleId="17">
    <w:name w:val="Table Grid"/>
    <w:basedOn w:val="16"/>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9">
    <w:name w:val="Strong"/>
    <w:basedOn w:val="18"/>
    <w:qFormat/>
    <w:uiPriority w:val="22"/>
    <w:rPr>
      <w:b/>
      <w:bCs/>
    </w:rPr>
  </w:style>
  <w:style w:type="character" w:styleId="20">
    <w:name w:val="Hyperlink"/>
    <w:basedOn w:val="18"/>
    <w:unhideWhenUsed/>
    <w:qFormat/>
    <w:uiPriority w:val="99"/>
    <w:rPr>
      <w:color w:val="467886" w:themeColor="hyperlink"/>
      <w:u w:val="single"/>
    </w:rPr>
  </w:style>
  <w:style w:type="character" w:customStyle="1" w:styleId="21">
    <w:name w:val="标题 1 字符"/>
    <w:basedOn w:val="18"/>
    <w:link w:val="2"/>
    <w:qFormat/>
    <w:uiPriority w:val="9"/>
    <w:rPr>
      <w:rFonts w:asciiTheme="majorHAnsi" w:hAnsiTheme="majorHAnsi" w:eastAsiaTheme="majorEastAsia" w:cstheme="majorBidi"/>
      <w:color w:val="0F4761" w:themeColor="accent1" w:themeShade="BF"/>
      <w:sz w:val="48"/>
      <w:szCs w:val="48"/>
    </w:rPr>
  </w:style>
  <w:style w:type="character" w:customStyle="1" w:styleId="22">
    <w:name w:val="标题 2 字符"/>
    <w:basedOn w:val="18"/>
    <w:link w:val="3"/>
    <w:semiHidden/>
    <w:qFormat/>
    <w:uiPriority w:val="9"/>
    <w:rPr>
      <w:rFonts w:asciiTheme="majorHAnsi" w:hAnsiTheme="majorHAnsi" w:eastAsiaTheme="majorEastAsia" w:cstheme="majorBidi"/>
      <w:color w:val="0F4761" w:themeColor="accent1" w:themeShade="BF"/>
      <w:sz w:val="40"/>
      <w:szCs w:val="40"/>
    </w:rPr>
  </w:style>
  <w:style w:type="character" w:customStyle="1" w:styleId="23">
    <w:name w:val="标题 3 字符"/>
    <w:basedOn w:val="18"/>
    <w:link w:val="4"/>
    <w:semiHidden/>
    <w:qFormat/>
    <w:uiPriority w:val="9"/>
    <w:rPr>
      <w:rFonts w:asciiTheme="majorHAnsi" w:hAnsiTheme="majorHAnsi" w:eastAsiaTheme="majorEastAsia" w:cstheme="majorBidi"/>
      <w:color w:val="0F4761" w:themeColor="accent1" w:themeShade="BF"/>
      <w:sz w:val="32"/>
      <w:szCs w:val="32"/>
    </w:rPr>
  </w:style>
  <w:style w:type="character" w:customStyle="1" w:styleId="24">
    <w:name w:val="标题 4 字符"/>
    <w:basedOn w:val="18"/>
    <w:link w:val="5"/>
    <w:semiHidden/>
    <w:qFormat/>
    <w:uiPriority w:val="9"/>
    <w:rPr>
      <w:rFonts w:cstheme="majorBidi"/>
      <w:color w:val="0F4761" w:themeColor="accent1" w:themeShade="BF"/>
      <w:sz w:val="28"/>
      <w:szCs w:val="28"/>
    </w:rPr>
  </w:style>
  <w:style w:type="character" w:customStyle="1" w:styleId="25">
    <w:name w:val="标题 5 字符"/>
    <w:basedOn w:val="18"/>
    <w:link w:val="6"/>
    <w:semiHidden/>
    <w:qFormat/>
    <w:uiPriority w:val="9"/>
    <w:rPr>
      <w:rFonts w:cstheme="majorBidi"/>
      <w:color w:val="0F4761" w:themeColor="accent1" w:themeShade="BF"/>
      <w:sz w:val="24"/>
      <w:szCs w:val="24"/>
    </w:rPr>
  </w:style>
  <w:style w:type="character" w:customStyle="1" w:styleId="26">
    <w:name w:val="标题 6 字符"/>
    <w:basedOn w:val="18"/>
    <w:link w:val="7"/>
    <w:semiHidden/>
    <w:qFormat/>
    <w:uiPriority w:val="9"/>
    <w:rPr>
      <w:rFonts w:cstheme="majorBidi"/>
      <w:b/>
      <w:bCs/>
      <w:color w:val="0F4761" w:themeColor="accent1" w:themeShade="BF"/>
    </w:rPr>
  </w:style>
  <w:style w:type="character" w:customStyle="1" w:styleId="27">
    <w:name w:val="标题 7 字符"/>
    <w:basedOn w:val="18"/>
    <w:link w:val="8"/>
    <w:semiHidden/>
    <w:qFormat/>
    <w:uiPriority w:val="9"/>
    <w:rPr>
      <w:rFonts w:cstheme="majorBidi"/>
      <w:b/>
      <w:bCs/>
      <w:color w:val="585858" w:themeColor="text1" w:themeTint="A6"/>
    </w:rPr>
  </w:style>
  <w:style w:type="character" w:customStyle="1" w:styleId="28">
    <w:name w:val="标题 8 字符"/>
    <w:basedOn w:val="18"/>
    <w:link w:val="9"/>
    <w:semiHidden/>
    <w:qFormat/>
    <w:uiPriority w:val="9"/>
    <w:rPr>
      <w:rFonts w:cstheme="majorBidi"/>
      <w:color w:val="585858" w:themeColor="text1" w:themeTint="A6"/>
    </w:rPr>
  </w:style>
  <w:style w:type="character" w:customStyle="1" w:styleId="29">
    <w:name w:val="标题 9 字符"/>
    <w:basedOn w:val="18"/>
    <w:link w:val="10"/>
    <w:semiHidden/>
    <w:qFormat/>
    <w:uiPriority w:val="9"/>
    <w:rPr>
      <w:rFonts w:eastAsiaTheme="majorEastAsia" w:cstheme="majorBidi"/>
      <w:color w:val="585858" w:themeColor="text1" w:themeTint="A6"/>
    </w:rPr>
  </w:style>
  <w:style w:type="character" w:customStyle="1" w:styleId="30">
    <w:name w:val="标题 字符"/>
    <w:basedOn w:val="18"/>
    <w:link w:val="15"/>
    <w:qFormat/>
    <w:uiPriority w:val="10"/>
    <w:rPr>
      <w:rFonts w:asciiTheme="majorHAnsi" w:hAnsiTheme="majorHAnsi" w:eastAsiaTheme="majorEastAsia" w:cstheme="majorBidi"/>
      <w:spacing w:val="-10"/>
      <w:kern w:val="28"/>
      <w:sz w:val="56"/>
      <w:szCs w:val="56"/>
    </w:rPr>
  </w:style>
  <w:style w:type="character" w:customStyle="1" w:styleId="31">
    <w:name w:val="副标题 字符"/>
    <w:basedOn w:val="18"/>
    <w:link w:val="14"/>
    <w:qFormat/>
    <w:uiPriority w:val="11"/>
    <w:rPr>
      <w:rFonts w:asciiTheme="majorHAnsi" w:hAnsiTheme="majorHAnsi" w:eastAsiaTheme="majorEastAsia" w:cstheme="majorBidi"/>
      <w:color w:val="585858" w:themeColor="text1" w:themeTint="A6"/>
      <w:spacing w:val="15"/>
      <w:sz w:val="28"/>
      <w:szCs w:val="28"/>
    </w:rPr>
  </w:style>
  <w:style w:type="paragraph" w:styleId="32">
    <w:name w:val="Quote"/>
    <w:basedOn w:val="1"/>
    <w:next w:val="1"/>
    <w:link w:val="33"/>
    <w:qFormat/>
    <w:uiPriority w:val="29"/>
    <w:pPr>
      <w:spacing w:before="160" w:after="160"/>
      <w:jc w:val="center"/>
    </w:pPr>
    <w:rPr>
      <w:i/>
      <w:iCs/>
      <w:color w:val="3F3F3F" w:themeColor="text1" w:themeTint="BF"/>
    </w:rPr>
  </w:style>
  <w:style w:type="character" w:customStyle="1" w:styleId="33">
    <w:name w:val="引用 字符"/>
    <w:basedOn w:val="18"/>
    <w:link w:val="32"/>
    <w:qFormat/>
    <w:uiPriority w:val="29"/>
    <w:rPr>
      <w:i/>
      <w:iCs/>
      <w:color w:val="3F3F3F" w:themeColor="text1" w:themeTint="BF"/>
    </w:rPr>
  </w:style>
  <w:style w:type="paragraph" w:styleId="34">
    <w:name w:val="List Paragraph"/>
    <w:basedOn w:val="1"/>
    <w:qFormat/>
    <w:uiPriority w:val="34"/>
    <w:pPr>
      <w:ind w:left="720"/>
      <w:contextualSpacing/>
    </w:pPr>
  </w:style>
  <w:style w:type="character" w:customStyle="1" w:styleId="35">
    <w:name w:val="明显强调1"/>
    <w:basedOn w:val="18"/>
    <w:qFormat/>
    <w:uiPriority w:val="21"/>
    <w:rPr>
      <w:i/>
      <w:iCs/>
      <w:color w:val="0F4761" w:themeColor="accent1" w:themeShade="BF"/>
    </w:rPr>
  </w:style>
  <w:style w:type="paragraph" w:styleId="36">
    <w:name w:val="Intense Quote"/>
    <w:basedOn w:val="1"/>
    <w:next w:val="1"/>
    <w:link w:val="37"/>
    <w:qFormat/>
    <w:uiPriority w:val="30"/>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customStyle="1" w:styleId="37">
    <w:name w:val="明显引用 字符"/>
    <w:basedOn w:val="18"/>
    <w:link w:val="36"/>
    <w:qFormat/>
    <w:uiPriority w:val="30"/>
    <w:rPr>
      <w:i/>
      <w:iCs/>
      <w:color w:val="0F4761" w:themeColor="accent1" w:themeShade="BF"/>
    </w:rPr>
  </w:style>
  <w:style w:type="character" w:customStyle="1" w:styleId="38">
    <w:name w:val="明显参考1"/>
    <w:basedOn w:val="18"/>
    <w:qFormat/>
    <w:uiPriority w:val="32"/>
    <w:rPr>
      <w:b/>
      <w:bCs/>
      <w:smallCaps/>
      <w:color w:val="0F4761" w:themeColor="accent1" w:themeShade="BF"/>
      <w:spacing w:val="5"/>
    </w:rPr>
  </w:style>
  <w:style w:type="character" w:customStyle="1" w:styleId="39">
    <w:name w:val="批注框文本 字符"/>
    <w:basedOn w:val="18"/>
    <w:link w:val="11"/>
    <w:semiHidden/>
    <w:qFormat/>
    <w:uiPriority w:val="99"/>
    <w:rPr>
      <w:sz w:val="18"/>
      <w:szCs w:val="18"/>
    </w:rPr>
  </w:style>
  <w:style w:type="character" w:customStyle="1" w:styleId="40">
    <w:name w:val="页眉 字符"/>
    <w:basedOn w:val="18"/>
    <w:link w:val="13"/>
    <w:qFormat/>
    <w:uiPriority w:val="99"/>
    <w:rPr>
      <w:sz w:val="18"/>
      <w:szCs w:val="18"/>
    </w:rPr>
  </w:style>
  <w:style w:type="character" w:customStyle="1" w:styleId="41">
    <w:name w:val="页脚 字符"/>
    <w:basedOn w:val="18"/>
    <w:link w:val="12"/>
    <w:qFormat/>
    <w:uiPriority w:val="99"/>
    <w:rPr>
      <w:sz w:val="18"/>
      <w:szCs w:val="18"/>
    </w:rPr>
  </w:style>
</w:styles>
</file>

<file path=word/_rels/document.xml.rels><?xml version="1.0" encoding="UTF-8" standalone="yes"?>
<Relationships xmlns="http://schemas.openxmlformats.org/package/2006/relationships"><Relationship Id="rId99" Type="http://schemas.openxmlformats.org/officeDocument/2006/relationships/image" Target="media/image96.jpeg"/><Relationship Id="rId98" Type="http://schemas.openxmlformats.org/officeDocument/2006/relationships/image" Target="media/image95.png"/><Relationship Id="rId97" Type="http://schemas.openxmlformats.org/officeDocument/2006/relationships/image" Target="media/image94.png"/><Relationship Id="rId96" Type="http://schemas.openxmlformats.org/officeDocument/2006/relationships/image" Target="media/image93.png"/><Relationship Id="rId95" Type="http://schemas.openxmlformats.org/officeDocument/2006/relationships/image" Target="media/image92.png"/><Relationship Id="rId94" Type="http://schemas.openxmlformats.org/officeDocument/2006/relationships/image" Target="media/image91.jpeg"/><Relationship Id="rId93" Type="http://schemas.openxmlformats.org/officeDocument/2006/relationships/image" Target="media/image90.jpeg"/><Relationship Id="rId92" Type="http://schemas.openxmlformats.org/officeDocument/2006/relationships/image" Target="media/image89.png"/><Relationship Id="rId91" Type="http://schemas.openxmlformats.org/officeDocument/2006/relationships/image" Target="media/image88.png"/><Relationship Id="rId90" Type="http://schemas.openxmlformats.org/officeDocument/2006/relationships/image" Target="media/image87.png"/><Relationship Id="rId9" Type="http://schemas.openxmlformats.org/officeDocument/2006/relationships/image" Target="media/image6.png"/><Relationship Id="rId89" Type="http://schemas.openxmlformats.org/officeDocument/2006/relationships/image" Target="media/image86.png"/><Relationship Id="rId88" Type="http://schemas.openxmlformats.org/officeDocument/2006/relationships/image" Target="media/image85.png"/><Relationship Id="rId87" Type="http://schemas.openxmlformats.org/officeDocument/2006/relationships/image" Target="media/image84.png"/><Relationship Id="rId86" Type="http://schemas.openxmlformats.org/officeDocument/2006/relationships/image" Target="media/image83.png"/><Relationship Id="rId85" Type="http://schemas.openxmlformats.org/officeDocument/2006/relationships/image" Target="media/image82.png"/><Relationship Id="rId84" Type="http://schemas.openxmlformats.org/officeDocument/2006/relationships/image" Target="media/image81.jpeg"/><Relationship Id="rId83" Type="http://schemas.openxmlformats.org/officeDocument/2006/relationships/image" Target="media/image80.png"/><Relationship Id="rId82" Type="http://schemas.openxmlformats.org/officeDocument/2006/relationships/image" Target="media/image79.png"/><Relationship Id="rId81" Type="http://schemas.openxmlformats.org/officeDocument/2006/relationships/image" Target="media/image78.jpeg"/><Relationship Id="rId80" Type="http://schemas.openxmlformats.org/officeDocument/2006/relationships/image" Target="media/image77.png"/><Relationship Id="rId8" Type="http://schemas.openxmlformats.org/officeDocument/2006/relationships/image" Target="media/image5.png"/><Relationship Id="rId79" Type="http://schemas.openxmlformats.org/officeDocument/2006/relationships/image" Target="media/image76.png"/><Relationship Id="rId78" Type="http://schemas.openxmlformats.org/officeDocument/2006/relationships/image" Target="media/image75.png"/><Relationship Id="rId77" Type="http://schemas.openxmlformats.org/officeDocument/2006/relationships/image" Target="media/image74.png"/><Relationship Id="rId76" Type="http://schemas.openxmlformats.org/officeDocument/2006/relationships/image" Target="media/image73.png"/><Relationship Id="rId75" Type="http://schemas.openxmlformats.org/officeDocument/2006/relationships/image" Target="media/image72.jpeg"/><Relationship Id="rId74" Type="http://schemas.openxmlformats.org/officeDocument/2006/relationships/image" Target="media/image71.png"/><Relationship Id="rId73" Type="http://schemas.openxmlformats.org/officeDocument/2006/relationships/image" Target="media/image70.png"/><Relationship Id="rId72" Type="http://schemas.openxmlformats.org/officeDocument/2006/relationships/image" Target="media/image69.jpeg"/><Relationship Id="rId71" Type="http://schemas.openxmlformats.org/officeDocument/2006/relationships/image" Target="media/image68.jpeg"/><Relationship Id="rId70" Type="http://schemas.openxmlformats.org/officeDocument/2006/relationships/image" Target="media/image67.jpeg"/><Relationship Id="rId7" Type="http://schemas.openxmlformats.org/officeDocument/2006/relationships/image" Target="media/image4.jpeg"/><Relationship Id="rId69" Type="http://schemas.openxmlformats.org/officeDocument/2006/relationships/image" Target="media/image66.png"/><Relationship Id="rId68" Type="http://schemas.openxmlformats.org/officeDocument/2006/relationships/image" Target="media/image65.jpe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jpeg"/><Relationship Id="rId64" Type="http://schemas.openxmlformats.org/officeDocument/2006/relationships/image" Target="media/image61.png"/><Relationship Id="rId63" Type="http://schemas.openxmlformats.org/officeDocument/2006/relationships/image" Target="media/image60.jpe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jpeg"/><Relationship Id="rId57" Type="http://schemas.openxmlformats.org/officeDocument/2006/relationships/image" Target="media/image54.png"/><Relationship Id="rId56" Type="http://schemas.openxmlformats.org/officeDocument/2006/relationships/image" Target="media/image53.jpeg"/><Relationship Id="rId55" Type="http://schemas.openxmlformats.org/officeDocument/2006/relationships/image" Target="media/image52.jpe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jpeg"/><Relationship Id="rId51" Type="http://schemas.openxmlformats.org/officeDocument/2006/relationships/image" Target="media/image48.jpe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jpe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jpe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jpe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jpe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jpeg"/><Relationship Id="rId33" Type="http://schemas.openxmlformats.org/officeDocument/2006/relationships/image" Target="media/image30.png"/><Relationship Id="rId32" Type="http://schemas.openxmlformats.org/officeDocument/2006/relationships/image" Target="media/image29.jpe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jpeg"/><Relationship Id="rId27" Type="http://schemas.openxmlformats.org/officeDocument/2006/relationships/image" Target="media/image24.pn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emf"/><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3" Type="http://schemas.openxmlformats.org/officeDocument/2006/relationships/fontTable" Target="fontTable.xml"/><Relationship Id="rId172" Type="http://schemas.openxmlformats.org/officeDocument/2006/relationships/customXml" Target="../customXml/item1.xml"/><Relationship Id="rId171" Type="http://schemas.openxmlformats.org/officeDocument/2006/relationships/numbering" Target="numbering.xml"/><Relationship Id="rId170" Type="http://schemas.openxmlformats.org/officeDocument/2006/relationships/image" Target="media/image167.png"/><Relationship Id="rId17" Type="http://schemas.openxmlformats.org/officeDocument/2006/relationships/image" Target="media/image14.jpeg"/><Relationship Id="rId169" Type="http://schemas.openxmlformats.org/officeDocument/2006/relationships/image" Target="media/image166.png"/><Relationship Id="rId168" Type="http://schemas.openxmlformats.org/officeDocument/2006/relationships/image" Target="media/image165.png"/><Relationship Id="rId167" Type="http://schemas.openxmlformats.org/officeDocument/2006/relationships/image" Target="media/image164.jpeg"/><Relationship Id="rId166" Type="http://schemas.openxmlformats.org/officeDocument/2006/relationships/image" Target="media/image163.jpeg"/><Relationship Id="rId165" Type="http://schemas.openxmlformats.org/officeDocument/2006/relationships/image" Target="media/image162.png"/><Relationship Id="rId164" Type="http://schemas.openxmlformats.org/officeDocument/2006/relationships/image" Target="media/image161.jpeg"/><Relationship Id="rId163" Type="http://schemas.openxmlformats.org/officeDocument/2006/relationships/image" Target="media/image160.jpeg"/><Relationship Id="rId162" Type="http://schemas.openxmlformats.org/officeDocument/2006/relationships/image" Target="media/image159.png"/><Relationship Id="rId161" Type="http://schemas.openxmlformats.org/officeDocument/2006/relationships/image" Target="media/image158.jpeg"/><Relationship Id="rId160" Type="http://schemas.openxmlformats.org/officeDocument/2006/relationships/image" Target="media/image157.png"/><Relationship Id="rId16" Type="http://schemas.openxmlformats.org/officeDocument/2006/relationships/image" Target="media/image13.png"/><Relationship Id="rId159" Type="http://schemas.openxmlformats.org/officeDocument/2006/relationships/image" Target="media/image156.png"/><Relationship Id="rId158" Type="http://schemas.openxmlformats.org/officeDocument/2006/relationships/image" Target="media/image155.png"/><Relationship Id="rId157" Type="http://schemas.openxmlformats.org/officeDocument/2006/relationships/image" Target="media/image154.png"/><Relationship Id="rId156" Type="http://schemas.openxmlformats.org/officeDocument/2006/relationships/image" Target="media/image153.jpeg"/><Relationship Id="rId155" Type="http://schemas.openxmlformats.org/officeDocument/2006/relationships/image" Target="media/image152.jpeg"/><Relationship Id="rId154" Type="http://schemas.openxmlformats.org/officeDocument/2006/relationships/image" Target="media/image151.png"/><Relationship Id="rId153" Type="http://schemas.openxmlformats.org/officeDocument/2006/relationships/image" Target="media/image150.png"/><Relationship Id="rId152" Type="http://schemas.openxmlformats.org/officeDocument/2006/relationships/image" Target="media/image149.jpeg"/><Relationship Id="rId151" Type="http://schemas.openxmlformats.org/officeDocument/2006/relationships/image" Target="media/image148.png"/><Relationship Id="rId150" Type="http://schemas.openxmlformats.org/officeDocument/2006/relationships/image" Target="media/image147.jpeg"/><Relationship Id="rId15" Type="http://schemas.openxmlformats.org/officeDocument/2006/relationships/image" Target="media/image12.jpeg"/><Relationship Id="rId149" Type="http://schemas.openxmlformats.org/officeDocument/2006/relationships/image" Target="media/image146.png"/><Relationship Id="rId148" Type="http://schemas.openxmlformats.org/officeDocument/2006/relationships/image" Target="media/image145.png"/><Relationship Id="rId147" Type="http://schemas.openxmlformats.org/officeDocument/2006/relationships/image" Target="media/image144.jpeg"/><Relationship Id="rId146" Type="http://schemas.openxmlformats.org/officeDocument/2006/relationships/image" Target="media/image143.png"/><Relationship Id="rId145" Type="http://schemas.openxmlformats.org/officeDocument/2006/relationships/image" Target="media/image142.jpeg"/><Relationship Id="rId144" Type="http://schemas.openxmlformats.org/officeDocument/2006/relationships/image" Target="media/image141.png"/><Relationship Id="rId143" Type="http://schemas.openxmlformats.org/officeDocument/2006/relationships/image" Target="media/image140.png"/><Relationship Id="rId142" Type="http://schemas.openxmlformats.org/officeDocument/2006/relationships/image" Target="media/image139.jpeg"/><Relationship Id="rId141" Type="http://schemas.openxmlformats.org/officeDocument/2006/relationships/image" Target="media/image138.png"/><Relationship Id="rId140" Type="http://schemas.openxmlformats.org/officeDocument/2006/relationships/image" Target="media/image137.jpeg"/><Relationship Id="rId14" Type="http://schemas.openxmlformats.org/officeDocument/2006/relationships/image" Target="media/image11.png"/><Relationship Id="rId139" Type="http://schemas.openxmlformats.org/officeDocument/2006/relationships/image" Target="media/image136.jpeg"/><Relationship Id="rId138" Type="http://schemas.openxmlformats.org/officeDocument/2006/relationships/image" Target="media/image135.png"/><Relationship Id="rId137" Type="http://schemas.openxmlformats.org/officeDocument/2006/relationships/image" Target="media/image134.jpeg"/><Relationship Id="rId136" Type="http://schemas.openxmlformats.org/officeDocument/2006/relationships/image" Target="media/image133.jpeg"/><Relationship Id="rId135" Type="http://schemas.openxmlformats.org/officeDocument/2006/relationships/image" Target="media/image132.jpeg"/><Relationship Id="rId134" Type="http://schemas.openxmlformats.org/officeDocument/2006/relationships/image" Target="media/image131.jpeg"/><Relationship Id="rId133" Type="http://schemas.openxmlformats.org/officeDocument/2006/relationships/image" Target="media/image130.jpeg"/><Relationship Id="rId132" Type="http://schemas.openxmlformats.org/officeDocument/2006/relationships/image" Target="media/image129.jpeg"/><Relationship Id="rId131" Type="http://schemas.openxmlformats.org/officeDocument/2006/relationships/image" Target="media/image128.jpeg"/><Relationship Id="rId130" Type="http://schemas.openxmlformats.org/officeDocument/2006/relationships/image" Target="media/image127.jpeg"/><Relationship Id="rId13" Type="http://schemas.openxmlformats.org/officeDocument/2006/relationships/image" Target="media/image10.png"/><Relationship Id="rId129" Type="http://schemas.openxmlformats.org/officeDocument/2006/relationships/image" Target="media/image126.png"/><Relationship Id="rId128" Type="http://schemas.openxmlformats.org/officeDocument/2006/relationships/image" Target="media/image125.png"/><Relationship Id="rId127" Type="http://schemas.openxmlformats.org/officeDocument/2006/relationships/image" Target="media/image124.jpeg"/><Relationship Id="rId126" Type="http://schemas.openxmlformats.org/officeDocument/2006/relationships/image" Target="media/image123.jpeg"/><Relationship Id="rId125" Type="http://schemas.openxmlformats.org/officeDocument/2006/relationships/image" Target="media/image122.png"/><Relationship Id="rId124" Type="http://schemas.openxmlformats.org/officeDocument/2006/relationships/image" Target="media/image121.png"/><Relationship Id="rId123" Type="http://schemas.openxmlformats.org/officeDocument/2006/relationships/image" Target="media/image120.png"/><Relationship Id="rId122" Type="http://schemas.openxmlformats.org/officeDocument/2006/relationships/image" Target="media/image119.png"/><Relationship Id="rId121" Type="http://schemas.openxmlformats.org/officeDocument/2006/relationships/image" Target="media/image118.png"/><Relationship Id="rId120" Type="http://schemas.openxmlformats.org/officeDocument/2006/relationships/image" Target="media/image117.jpeg"/><Relationship Id="rId12" Type="http://schemas.openxmlformats.org/officeDocument/2006/relationships/image" Target="media/image9.png"/><Relationship Id="rId119" Type="http://schemas.openxmlformats.org/officeDocument/2006/relationships/image" Target="media/image116.jpeg"/><Relationship Id="rId118" Type="http://schemas.openxmlformats.org/officeDocument/2006/relationships/image" Target="media/image115.png"/><Relationship Id="rId117" Type="http://schemas.openxmlformats.org/officeDocument/2006/relationships/image" Target="media/image114.png"/><Relationship Id="rId116" Type="http://schemas.openxmlformats.org/officeDocument/2006/relationships/image" Target="media/image113.jpeg"/><Relationship Id="rId115" Type="http://schemas.openxmlformats.org/officeDocument/2006/relationships/image" Target="media/image112.png"/><Relationship Id="rId114" Type="http://schemas.openxmlformats.org/officeDocument/2006/relationships/image" Target="media/image111.png"/><Relationship Id="rId113" Type="http://schemas.openxmlformats.org/officeDocument/2006/relationships/image" Target="media/image110.jpeg"/><Relationship Id="rId112" Type="http://schemas.openxmlformats.org/officeDocument/2006/relationships/image" Target="media/image109.jpeg"/><Relationship Id="rId111" Type="http://schemas.openxmlformats.org/officeDocument/2006/relationships/image" Target="media/image108.png"/><Relationship Id="rId110" Type="http://schemas.openxmlformats.org/officeDocument/2006/relationships/image" Target="media/image107.jpeg"/><Relationship Id="rId11" Type="http://schemas.openxmlformats.org/officeDocument/2006/relationships/image" Target="media/image8.png"/><Relationship Id="rId109" Type="http://schemas.openxmlformats.org/officeDocument/2006/relationships/image" Target="media/image106.png"/><Relationship Id="rId108" Type="http://schemas.openxmlformats.org/officeDocument/2006/relationships/image" Target="media/image105.png"/><Relationship Id="rId107" Type="http://schemas.openxmlformats.org/officeDocument/2006/relationships/image" Target="media/image104.png"/><Relationship Id="rId106" Type="http://schemas.openxmlformats.org/officeDocument/2006/relationships/image" Target="media/image103.png"/><Relationship Id="rId105" Type="http://schemas.openxmlformats.org/officeDocument/2006/relationships/image" Target="media/image102.jpeg"/><Relationship Id="rId104" Type="http://schemas.openxmlformats.org/officeDocument/2006/relationships/image" Target="media/image101.jpeg"/><Relationship Id="rId103" Type="http://schemas.openxmlformats.org/officeDocument/2006/relationships/image" Target="media/image100.png"/><Relationship Id="rId102" Type="http://schemas.openxmlformats.org/officeDocument/2006/relationships/image" Target="media/image99.png"/><Relationship Id="rId101" Type="http://schemas.openxmlformats.org/officeDocument/2006/relationships/image" Target="media/image98.jpeg"/><Relationship Id="rId100" Type="http://schemas.openxmlformats.org/officeDocument/2006/relationships/image" Target="media/image97.jpe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Version="6" StyleName="APA"/>
</file>

<file path=customXml/itemProps1.xml><?xml version="1.0" encoding="utf-8"?>
<ds:datastoreItem xmlns:ds="http://schemas.openxmlformats.org/officeDocument/2006/customXml" ds:itemID="{77693B17-00E4-489E-BAEA-324DA61A8C1C}">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21</Pages>
  <Words>2315</Words>
  <Characters>13202</Characters>
  <Lines>110</Lines>
  <Paragraphs>30</Paragraphs>
  <TotalTime>649</TotalTime>
  <ScaleCrop>false</ScaleCrop>
  <LinksUpToDate>false</LinksUpToDate>
  <CharactersWithSpaces>15487</CharactersWithSpaces>
  <Application>WPS Office_12.8.2.1113_F1E327BC-269C-435d-A152-05C5408002CA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2025-05-15T16:11:00Z</dcterms:created>
  <dc:creator>Hsinying Wei</dc:creator>
  <cp:lastModifiedBy>user</cp:lastModifiedBy>
  <cp:lastPrinted>2025-06-19T13:42:00Z</cp:lastPrinted>
  <dcterms:modified xsi:type="dcterms:W3CDTF">2025-09-04T10:46:19Z</dcterms:modified>
  <cp:revision>48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2052-12.8.2.1113</vt:lpwstr>
  </property>
  <property fmtid="{D5CDD505-2E9C-101B-9397-08002B2CF9AE}" pid="3" name="ICV">
    <vt:lpwstr>72CDE480FF1BF95E7BFDB86802862FE7_43</vt:lpwstr>
  </property>
</Properties>
</file>