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14E1A">
      <w:pPr>
        <w:spacing w:before="312" w:beforeLines="100" w:after="312" w:afterLines="100" w:line="560" w:lineRule="exact"/>
        <w:jc w:val="center"/>
        <w:rPr>
          <w:rFonts w:hint="eastAsia" w:ascii="微软雅黑" w:hAnsi="微软雅黑" w:eastAsia="微软雅黑" w:cs="微软雅黑"/>
          <w:b/>
          <w:bCs/>
          <w:sz w:val="44"/>
          <w:szCs w:val="44"/>
        </w:rPr>
      </w:pPr>
      <w:r>
        <w:rPr>
          <w:rFonts w:hint="eastAsia" w:ascii="微软雅黑" w:hAnsi="微软雅黑" w:eastAsia="微软雅黑" w:cs="微软雅黑"/>
          <w:b/>
          <w:sz w:val="44"/>
          <w:szCs w:val="44"/>
        </w:rPr>
        <w:t>文旅E点通触控一体机</w:t>
      </w:r>
      <w:r>
        <w:rPr>
          <w:rFonts w:hint="eastAsia" w:ascii="微软雅黑" w:hAnsi="微软雅黑" w:eastAsia="微软雅黑" w:cs="微软雅黑"/>
          <w:b/>
          <w:bCs/>
          <w:sz w:val="44"/>
          <w:szCs w:val="44"/>
        </w:rPr>
        <w:t>采购需求</w:t>
      </w:r>
    </w:p>
    <w:p w14:paraId="49391447">
      <w:pPr>
        <w:adjustRightInd w:val="0"/>
        <w:snapToGrid w:val="0"/>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上海市文化旅游公共服务和人才服务中心</w:t>
      </w:r>
    </w:p>
    <w:p w14:paraId="1E5388A0">
      <w:pPr>
        <w:adjustRightInd w:val="0"/>
        <w:snapToGrid w:val="0"/>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2025年</w:t>
      </w:r>
      <w:r>
        <w:rPr>
          <w:rFonts w:hint="eastAsia" w:ascii="宋体" w:hAnsi="宋体" w:eastAsia="宋体" w:cs="宋体"/>
          <w:sz w:val="32"/>
          <w:szCs w:val="32"/>
        </w:rPr>
        <w:t>1</w:t>
      </w:r>
      <w:r>
        <w:rPr>
          <w:rFonts w:hint="eastAsia" w:ascii="楷体_GB2312" w:hAnsi="楷体_GB2312" w:eastAsia="楷体_GB2312" w:cs="楷体_GB2312"/>
          <w:sz w:val="32"/>
          <w:szCs w:val="32"/>
        </w:rPr>
        <w:t>月</w:t>
      </w:r>
    </w:p>
    <w:p w14:paraId="19A5C88A">
      <w:pPr>
        <w:adjustRightInd w:val="0"/>
        <w:snapToGrid w:val="0"/>
        <w:spacing w:line="560" w:lineRule="exact"/>
        <w:outlineLvl w:val="0"/>
        <w:rPr>
          <w:rFonts w:hint="eastAsia" w:ascii="宋体" w:hAnsi="宋体" w:eastAsia="宋体"/>
          <w:b/>
          <w:sz w:val="28"/>
          <w:szCs w:val="28"/>
          <w:lang w:eastAsia="zh-CN"/>
        </w:rPr>
      </w:pPr>
      <w:r>
        <w:rPr>
          <w:rFonts w:hint="eastAsia" w:ascii="微软雅黑" w:hAnsi="微软雅黑" w:eastAsia="微软雅黑" w:cs="微软雅黑"/>
          <w:b/>
          <w:bCs/>
          <w:sz w:val="44"/>
          <w:szCs w:val="44"/>
        </w:rPr>
        <w:t xml:space="preserve">  </w:t>
      </w:r>
      <w:r>
        <w:rPr>
          <w:rFonts w:hint="eastAsia" w:ascii="宋体" w:hAnsi="宋体" w:eastAsia="宋体"/>
          <w:b/>
          <w:sz w:val="28"/>
          <w:szCs w:val="28"/>
        </w:rPr>
        <w:t>一、硬件配置</w:t>
      </w:r>
      <w:r>
        <w:rPr>
          <w:rFonts w:hint="eastAsia" w:ascii="宋体" w:hAnsi="宋体" w:eastAsia="宋体"/>
          <w:b/>
          <w:sz w:val="28"/>
          <w:szCs w:val="28"/>
          <w:lang w:eastAsia="zh-CN"/>
        </w:rPr>
        <w:t>要求</w:t>
      </w:r>
    </w:p>
    <w:p w14:paraId="099CDD1A">
      <w:pPr>
        <w:spacing w:line="560" w:lineRule="exact"/>
        <w:ind w:firstLine="560" w:firstLineChars="200"/>
        <w:rPr>
          <w:rFonts w:hint="eastAsia" w:ascii="宋体" w:hAnsi="宋体" w:eastAsia="宋体"/>
          <w:sz w:val="28"/>
          <w:szCs w:val="28"/>
        </w:rPr>
      </w:pPr>
      <w:r>
        <w:rPr>
          <w:rFonts w:ascii="宋体" w:hAnsi="宋体" w:eastAsia="宋体"/>
          <w:sz w:val="28"/>
          <w:szCs w:val="28"/>
        </w:rPr>
        <w:t>1、整机技术指标及性能参数</w:t>
      </w:r>
    </w:p>
    <w:p w14:paraId="3EE3E063">
      <w:pPr>
        <w:spacing w:line="560" w:lineRule="exact"/>
        <w:ind w:firstLine="560" w:firstLineChars="200"/>
        <w:rPr>
          <w:rFonts w:hint="eastAsia" w:ascii="宋体" w:hAnsi="宋体" w:eastAsia="宋体"/>
          <w:sz w:val="28"/>
          <w:szCs w:val="28"/>
        </w:rPr>
      </w:pPr>
      <w:r>
        <w:rPr>
          <w:rFonts w:hint="eastAsia" w:ascii="宋体" w:hAnsi="宋体" w:eastAsia="宋体"/>
          <w:sz w:val="28"/>
          <w:szCs w:val="28"/>
        </w:rPr>
        <w:t>文旅E点通触控一体机   260台</w:t>
      </w:r>
    </w:p>
    <w:tbl>
      <w:tblPr>
        <w:tblStyle w:val="9"/>
        <w:tblW w:w="4821"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729"/>
        <w:gridCol w:w="1753"/>
        <w:gridCol w:w="5741"/>
      </w:tblGrid>
      <w:tr w14:paraId="11FB05C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43" w:type="pct"/>
            <w:tcBorders>
              <w:top w:val="single" w:color="auto" w:sz="12" w:space="0"/>
              <w:left w:val="single" w:color="auto" w:sz="12" w:space="0"/>
              <w:bottom w:val="single" w:color="auto" w:sz="6" w:space="0"/>
              <w:right w:val="single" w:color="auto" w:sz="6" w:space="0"/>
            </w:tcBorders>
            <w:shd w:val="clear" w:color="auto" w:fill="D9D9D9"/>
            <w:vAlign w:val="center"/>
          </w:tcPr>
          <w:p w14:paraId="3EA86526">
            <w:pPr>
              <w:jc w:val="center"/>
              <w:rPr>
                <w:rFonts w:hint="eastAsia" w:ascii="宋体" w:hAnsi="宋体" w:eastAsia="宋体"/>
                <w:b/>
                <w:bCs/>
                <w:szCs w:val="21"/>
              </w:rPr>
            </w:pPr>
            <w:r>
              <w:rPr>
                <w:rFonts w:hint="eastAsia" w:ascii="宋体" w:hAnsi="宋体" w:eastAsia="宋体"/>
                <w:b/>
                <w:bCs/>
                <w:szCs w:val="21"/>
              </w:rPr>
              <w:t>序号</w:t>
            </w:r>
          </w:p>
        </w:tc>
        <w:tc>
          <w:tcPr>
            <w:tcW w:w="1066" w:type="pct"/>
            <w:tcBorders>
              <w:top w:val="single" w:color="auto" w:sz="12" w:space="0"/>
              <w:left w:val="single" w:color="auto" w:sz="6" w:space="0"/>
              <w:bottom w:val="single" w:color="auto" w:sz="6" w:space="0"/>
              <w:right w:val="single" w:color="auto" w:sz="6" w:space="0"/>
            </w:tcBorders>
            <w:shd w:val="clear" w:color="auto" w:fill="D9D9D9"/>
            <w:vAlign w:val="center"/>
          </w:tcPr>
          <w:p w14:paraId="6EB42D1C">
            <w:pPr>
              <w:jc w:val="center"/>
              <w:rPr>
                <w:rFonts w:hint="eastAsia" w:ascii="宋体" w:hAnsi="宋体" w:eastAsia="宋体"/>
                <w:b/>
                <w:bCs/>
                <w:szCs w:val="21"/>
              </w:rPr>
            </w:pPr>
            <w:r>
              <w:rPr>
                <w:rFonts w:hint="eastAsia" w:ascii="宋体" w:hAnsi="宋体" w:eastAsia="宋体"/>
                <w:b/>
                <w:bCs/>
                <w:szCs w:val="21"/>
              </w:rPr>
              <w:t>项目</w:t>
            </w:r>
          </w:p>
        </w:tc>
        <w:tc>
          <w:tcPr>
            <w:tcW w:w="3491" w:type="pct"/>
            <w:tcBorders>
              <w:top w:val="single" w:color="auto" w:sz="12" w:space="0"/>
              <w:left w:val="single" w:color="auto" w:sz="6" w:space="0"/>
              <w:bottom w:val="single" w:color="auto" w:sz="6" w:space="0"/>
              <w:right w:val="single" w:color="auto" w:sz="6" w:space="0"/>
            </w:tcBorders>
            <w:shd w:val="clear" w:color="auto" w:fill="D9D9D9"/>
            <w:vAlign w:val="center"/>
          </w:tcPr>
          <w:p w14:paraId="574A3CF3">
            <w:pPr>
              <w:jc w:val="center"/>
              <w:rPr>
                <w:rFonts w:hint="eastAsia" w:ascii="宋体" w:hAnsi="宋体" w:eastAsia="宋体"/>
                <w:b/>
                <w:bCs/>
                <w:szCs w:val="21"/>
              </w:rPr>
            </w:pPr>
            <w:r>
              <w:rPr>
                <w:rFonts w:hint="eastAsia" w:ascii="宋体" w:hAnsi="宋体" w:eastAsia="宋体"/>
                <w:b/>
                <w:bCs/>
                <w:szCs w:val="21"/>
              </w:rPr>
              <w:t>说明概要</w:t>
            </w:r>
          </w:p>
        </w:tc>
      </w:tr>
      <w:tr w14:paraId="29C7665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443" w:type="pct"/>
            <w:tcBorders>
              <w:top w:val="single" w:color="auto" w:sz="6" w:space="0"/>
              <w:left w:val="single" w:color="auto" w:sz="12" w:space="0"/>
              <w:bottom w:val="single" w:color="auto" w:sz="6" w:space="0"/>
              <w:right w:val="single" w:color="auto" w:sz="6" w:space="0"/>
            </w:tcBorders>
            <w:vAlign w:val="center"/>
          </w:tcPr>
          <w:p w14:paraId="10D2E37C">
            <w:pPr>
              <w:jc w:val="center"/>
              <w:rPr>
                <w:rFonts w:hint="eastAsia" w:ascii="宋体" w:hAnsi="宋体" w:eastAsia="宋体"/>
              </w:rPr>
            </w:pPr>
            <w:r>
              <w:rPr>
                <w:rFonts w:hint="eastAsia" w:ascii="宋体" w:hAnsi="宋体" w:eastAsia="宋体"/>
              </w:rPr>
              <w:t>1</w:t>
            </w:r>
          </w:p>
        </w:tc>
        <w:tc>
          <w:tcPr>
            <w:tcW w:w="1066" w:type="pct"/>
            <w:tcBorders>
              <w:top w:val="single" w:color="auto" w:sz="6" w:space="0"/>
              <w:left w:val="single" w:color="auto" w:sz="6" w:space="0"/>
              <w:bottom w:val="single" w:color="auto" w:sz="6" w:space="0"/>
              <w:right w:val="single" w:color="auto" w:sz="6" w:space="0"/>
            </w:tcBorders>
            <w:vAlign w:val="center"/>
          </w:tcPr>
          <w:p w14:paraId="51FB01B3">
            <w:pPr>
              <w:rPr>
                <w:rFonts w:hint="eastAsia" w:ascii="宋体" w:hAnsi="宋体" w:eastAsia="宋体"/>
              </w:rPr>
            </w:pPr>
            <w:r>
              <w:rPr>
                <w:rFonts w:hint="eastAsia" w:ascii="宋体" w:hAnsi="宋体" w:eastAsia="宋体"/>
              </w:rPr>
              <w:t>外形尺寸</w:t>
            </w:r>
          </w:p>
        </w:tc>
        <w:tc>
          <w:tcPr>
            <w:tcW w:w="3491" w:type="pct"/>
            <w:tcBorders>
              <w:top w:val="single" w:color="auto" w:sz="6" w:space="0"/>
              <w:left w:val="single" w:color="auto" w:sz="6" w:space="0"/>
              <w:bottom w:val="single" w:color="auto" w:sz="6" w:space="0"/>
              <w:right w:val="single" w:color="auto" w:sz="6" w:space="0"/>
            </w:tcBorders>
            <w:vAlign w:val="center"/>
          </w:tcPr>
          <w:p w14:paraId="7BE1C33F">
            <w:pPr>
              <w:rPr>
                <w:rFonts w:hint="eastAsia" w:ascii="宋体" w:hAnsi="宋体" w:eastAsia="宋体"/>
              </w:rPr>
            </w:pPr>
            <w:r>
              <w:rPr>
                <w:rFonts w:hint="eastAsia" w:ascii="宋体" w:hAnsi="宋体" w:eastAsia="宋体"/>
              </w:rPr>
              <w:t>≤1800*600*40</w:t>
            </w:r>
          </w:p>
        </w:tc>
      </w:tr>
      <w:tr w14:paraId="2BE16FA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443" w:type="pct"/>
            <w:tcBorders>
              <w:top w:val="single" w:color="auto" w:sz="6" w:space="0"/>
              <w:left w:val="single" w:color="auto" w:sz="12" w:space="0"/>
              <w:bottom w:val="single" w:color="auto" w:sz="6" w:space="0"/>
              <w:right w:val="single" w:color="auto" w:sz="6" w:space="0"/>
            </w:tcBorders>
            <w:vAlign w:val="center"/>
          </w:tcPr>
          <w:p w14:paraId="4BA68803">
            <w:pPr>
              <w:jc w:val="center"/>
              <w:rPr>
                <w:rFonts w:hint="eastAsia" w:ascii="宋体" w:hAnsi="宋体" w:eastAsia="宋体"/>
              </w:rPr>
            </w:pPr>
            <w:r>
              <w:rPr>
                <w:rFonts w:hint="eastAsia" w:ascii="宋体" w:hAnsi="宋体" w:eastAsia="宋体"/>
              </w:rPr>
              <w:t>2</w:t>
            </w:r>
          </w:p>
        </w:tc>
        <w:tc>
          <w:tcPr>
            <w:tcW w:w="1066" w:type="pct"/>
            <w:tcBorders>
              <w:top w:val="single" w:color="auto" w:sz="6" w:space="0"/>
              <w:left w:val="single" w:color="auto" w:sz="6" w:space="0"/>
              <w:bottom w:val="single" w:color="auto" w:sz="6" w:space="0"/>
              <w:right w:val="single" w:color="auto" w:sz="6" w:space="0"/>
            </w:tcBorders>
            <w:vAlign w:val="center"/>
          </w:tcPr>
          <w:p w14:paraId="3A194412">
            <w:pPr>
              <w:rPr>
                <w:rFonts w:hint="eastAsia" w:ascii="宋体" w:hAnsi="宋体" w:eastAsia="宋体"/>
              </w:rPr>
            </w:pPr>
            <w:r>
              <w:rPr>
                <w:rFonts w:hint="eastAsia" w:ascii="宋体" w:hAnsi="宋体" w:eastAsia="宋体"/>
              </w:rPr>
              <w:t>★屏体尺寸</w:t>
            </w:r>
          </w:p>
        </w:tc>
        <w:tc>
          <w:tcPr>
            <w:tcW w:w="3491" w:type="pct"/>
            <w:tcBorders>
              <w:top w:val="single" w:color="auto" w:sz="6" w:space="0"/>
              <w:left w:val="single" w:color="auto" w:sz="6" w:space="0"/>
              <w:bottom w:val="single" w:color="auto" w:sz="6" w:space="0"/>
              <w:right w:val="single" w:color="auto" w:sz="6" w:space="0"/>
            </w:tcBorders>
            <w:vAlign w:val="center"/>
          </w:tcPr>
          <w:p w14:paraId="16ED1AB9">
            <w:pPr>
              <w:rPr>
                <w:rFonts w:hint="eastAsia" w:ascii="宋体" w:hAnsi="宋体" w:eastAsia="宋体"/>
              </w:rPr>
            </w:pPr>
            <w:r>
              <w:rPr>
                <w:rFonts w:hint="eastAsia" w:ascii="宋体" w:hAnsi="宋体" w:eastAsia="宋体"/>
              </w:rPr>
              <w:t>43英寸（允许正负偏差3%）</w:t>
            </w:r>
          </w:p>
        </w:tc>
      </w:tr>
      <w:tr w14:paraId="6E9AFAC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43" w:type="pct"/>
            <w:tcBorders>
              <w:top w:val="single" w:color="auto" w:sz="6" w:space="0"/>
              <w:left w:val="single" w:color="auto" w:sz="12" w:space="0"/>
              <w:bottom w:val="single" w:color="auto" w:sz="6" w:space="0"/>
              <w:right w:val="single" w:color="auto" w:sz="6" w:space="0"/>
            </w:tcBorders>
            <w:vAlign w:val="center"/>
          </w:tcPr>
          <w:p w14:paraId="1766039E">
            <w:pPr>
              <w:jc w:val="center"/>
              <w:rPr>
                <w:rFonts w:hint="eastAsia" w:ascii="宋体" w:hAnsi="宋体" w:eastAsia="宋体"/>
              </w:rPr>
            </w:pPr>
            <w:r>
              <w:rPr>
                <w:rFonts w:hint="eastAsia" w:ascii="宋体" w:hAnsi="宋体" w:eastAsia="宋体"/>
              </w:rPr>
              <w:t>3</w:t>
            </w:r>
          </w:p>
        </w:tc>
        <w:tc>
          <w:tcPr>
            <w:tcW w:w="1066" w:type="pct"/>
            <w:tcBorders>
              <w:top w:val="single" w:color="auto" w:sz="6" w:space="0"/>
              <w:left w:val="single" w:color="auto" w:sz="6" w:space="0"/>
              <w:bottom w:val="single" w:color="auto" w:sz="6" w:space="0"/>
              <w:right w:val="single" w:color="auto" w:sz="6" w:space="0"/>
            </w:tcBorders>
            <w:vAlign w:val="center"/>
          </w:tcPr>
          <w:p w14:paraId="1786893C">
            <w:pPr>
              <w:rPr>
                <w:rFonts w:hint="eastAsia" w:ascii="宋体" w:hAnsi="宋体" w:eastAsia="宋体"/>
              </w:rPr>
            </w:pPr>
            <w:r>
              <w:rPr>
                <w:rFonts w:hint="eastAsia" w:ascii="宋体" w:hAnsi="宋体" w:eastAsia="宋体"/>
              </w:rPr>
              <w:t>质量</w:t>
            </w:r>
          </w:p>
        </w:tc>
        <w:tc>
          <w:tcPr>
            <w:tcW w:w="3491" w:type="pct"/>
            <w:tcBorders>
              <w:top w:val="single" w:color="auto" w:sz="6" w:space="0"/>
              <w:left w:val="single" w:color="auto" w:sz="6" w:space="0"/>
              <w:bottom w:val="single" w:color="auto" w:sz="6" w:space="0"/>
              <w:right w:val="single" w:color="auto" w:sz="6" w:space="0"/>
            </w:tcBorders>
            <w:vAlign w:val="center"/>
          </w:tcPr>
          <w:p w14:paraId="56F04557">
            <w:pPr>
              <w:rPr>
                <w:rFonts w:hint="eastAsia" w:ascii="宋体" w:hAnsi="宋体" w:eastAsia="宋体"/>
              </w:rPr>
            </w:pPr>
            <w:r>
              <w:rPr>
                <w:rFonts w:hint="eastAsia" w:ascii="宋体" w:hAnsi="宋体" w:eastAsia="宋体"/>
              </w:rPr>
              <w:t>100Kg（允许正负偏差3%）</w:t>
            </w:r>
          </w:p>
        </w:tc>
      </w:tr>
      <w:tr w14:paraId="5E45A48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43" w:type="pct"/>
            <w:tcBorders>
              <w:top w:val="single" w:color="auto" w:sz="6" w:space="0"/>
              <w:left w:val="single" w:color="auto" w:sz="12" w:space="0"/>
              <w:bottom w:val="single" w:color="auto" w:sz="6" w:space="0"/>
              <w:right w:val="single" w:color="auto" w:sz="6" w:space="0"/>
            </w:tcBorders>
            <w:vAlign w:val="center"/>
          </w:tcPr>
          <w:p w14:paraId="37D150CE">
            <w:pPr>
              <w:jc w:val="center"/>
              <w:rPr>
                <w:rFonts w:hint="eastAsia" w:ascii="宋体" w:hAnsi="宋体" w:eastAsia="宋体"/>
              </w:rPr>
            </w:pPr>
            <w:r>
              <w:rPr>
                <w:rFonts w:hint="eastAsia" w:ascii="宋体" w:hAnsi="宋体" w:eastAsia="宋体"/>
              </w:rPr>
              <w:t>4</w:t>
            </w:r>
          </w:p>
        </w:tc>
        <w:tc>
          <w:tcPr>
            <w:tcW w:w="1066" w:type="pct"/>
            <w:tcBorders>
              <w:top w:val="single" w:color="auto" w:sz="6" w:space="0"/>
              <w:left w:val="single" w:color="auto" w:sz="6" w:space="0"/>
              <w:bottom w:val="single" w:color="auto" w:sz="6" w:space="0"/>
              <w:right w:val="single" w:color="auto" w:sz="6" w:space="0"/>
            </w:tcBorders>
            <w:vAlign w:val="center"/>
          </w:tcPr>
          <w:p w14:paraId="164513F1">
            <w:pPr>
              <w:rPr>
                <w:rFonts w:hint="eastAsia" w:ascii="宋体" w:hAnsi="宋体" w:eastAsia="宋体"/>
              </w:rPr>
            </w:pPr>
            <w:r>
              <w:rPr>
                <w:rFonts w:hint="eastAsia" w:ascii="宋体" w:hAnsi="宋体" w:eastAsia="宋体"/>
              </w:rPr>
              <w:t>使用电源</w:t>
            </w:r>
          </w:p>
        </w:tc>
        <w:tc>
          <w:tcPr>
            <w:tcW w:w="3491" w:type="pct"/>
            <w:tcBorders>
              <w:top w:val="single" w:color="auto" w:sz="6" w:space="0"/>
              <w:left w:val="single" w:color="auto" w:sz="6" w:space="0"/>
              <w:bottom w:val="single" w:color="auto" w:sz="6" w:space="0"/>
              <w:right w:val="single" w:color="auto" w:sz="6" w:space="0"/>
            </w:tcBorders>
            <w:vAlign w:val="center"/>
          </w:tcPr>
          <w:p w14:paraId="597CA1F0">
            <w:pPr>
              <w:rPr>
                <w:rFonts w:hint="eastAsia" w:ascii="宋体" w:hAnsi="宋体" w:eastAsia="宋体"/>
              </w:rPr>
            </w:pPr>
            <w:r>
              <w:rPr>
                <w:rFonts w:hint="eastAsia" w:ascii="宋体" w:hAnsi="宋体" w:eastAsia="宋体"/>
              </w:rPr>
              <w:t>电压：ＡＣ２２０Ｖ ±10%  50Hz±1Hz</w:t>
            </w:r>
          </w:p>
          <w:p w14:paraId="113A2836">
            <w:pPr>
              <w:rPr>
                <w:rFonts w:hint="eastAsia" w:ascii="宋体" w:hAnsi="宋体" w:eastAsia="宋体"/>
              </w:rPr>
            </w:pPr>
            <w:r>
              <w:rPr>
                <w:rFonts w:hint="eastAsia" w:ascii="宋体" w:hAnsi="宋体" w:eastAsia="宋体"/>
              </w:rPr>
              <w:t>频率：５０Ｈｚ±4%</w:t>
            </w:r>
          </w:p>
          <w:p w14:paraId="757AA8D5">
            <w:pPr>
              <w:rPr>
                <w:rFonts w:hint="eastAsia" w:ascii="宋体" w:hAnsi="宋体" w:eastAsia="宋体"/>
              </w:rPr>
            </w:pPr>
            <w:r>
              <w:rPr>
                <w:rFonts w:hint="eastAsia" w:ascii="宋体" w:hAnsi="宋体" w:eastAsia="宋体"/>
              </w:rPr>
              <w:t>功耗：&lt;200W</w:t>
            </w:r>
          </w:p>
        </w:tc>
      </w:tr>
      <w:tr w14:paraId="53810CA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43" w:type="pct"/>
            <w:tcBorders>
              <w:top w:val="single" w:color="auto" w:sz="6" w:space="0"/>
              <w:left w:val="single" w:color="auto" w:sz="12" w:space="0"/>
              <w:bottom w:val="single" w:color="auto" w:sz="6" w:space="0"/>
              <w:right w:val="single" w:color="auto" w:sz="6" w:space="0"/>
            </w:tcBorders>
            <w:vAlign w:val="center"/>
          </w:tcPr>
          <w:p w14:paraId="1DFA620E">
            <w:pPr>
              <w:jc w:val="center"/>
              <w:rPr>
                <w:rFonts w:hint="eastAsia" w:ascii="宋体" w:hAnsi="宋体" w:eastAsia="宋体"/>
              </w:rPr>
            </w:pPr>
            <w:r>
              <w:rPr>
                <w:rFonts w:hint="eastAsia" w:ascii="宋体" w:hAnsi="宋体" w:eastAsia="宋体"/>
              </w:rPr>
              <w:t>5</w:t>
            </w:r>
          </w:p>
        </w:tc>
        <w:tc>
          <w:tcPr>
            <w:tcW w:w="1066" w:type="pct"/>
            <w:tcBorders>
              <w:top w:val="single" w:color="auto" w:sz="6" w:space="0"/>
              <w:left w:val="single" w:color="auto" w:sz="6" w:space="0"/>
              <w:bottom w:val="single" w:color="auto" w:sz="6" w:space="0"/>
              <w:right w:val="single" w:color="auto" w:sz="6" w:space="0"/>
            </w:tcBorders>
            <w:vAlign w:val="center"/>
          </w:tcPr>
          <w:p w14:paraId="0C23BE8A">
            <w:pPr>
              <w:rPr>
                <w:rFonts w:hint="eastAsia" w:ascii="宋体" w:hAnsi="宋体" w:eastAsia="宋体"/>
              </w:rPr>
            </w:pPr>
            <w:r>
              <w:rPr>
                <w:rFonts w:hint="eastAsia" w:ascii="宋体" w:hAnsi="宋体" w:eastAsia="宋体"/>
              </w:rPr>
              <w:t>消耗电量</w:t>
            </w:r>
          </w:p>
        </w:tc>
        <w:tc>
          <w:tcPr>
            <w:tcW w:w="3491" w:type="pct"/>
            <w:tcBorders>
              <w:top w:val="single" w:color="auto" w:sz="6" w:space="0"/>
              <w:left w:val="single" w:color="auto" w:sz="6" w:space="0"/>
              <w:bottom w:val="single" w:color="auto" w:sz="6" w:space="0"/>
              <w:right w:val="single" w:color="auto" w:sz="6" w:space="0"/>
            </w:tcBorders>
            <w:vAlign w:val="center"/>
          </w:tcPr>
          <w:p w14:paraId="33A9E57C">
            <w:pPr>
              <w:rPr>
                <w:rFonts w:hint="eastAsia" w:ascii="宋体" w:hAnsi="宋体" w:eastAsia="宋体"/>
              </w:rPr>
            </w:pPr>
            <w:r>
              <w:rPr>
                <w:rFonts w:hint="eastAsia" w:ascii="宋体" w:hAnsi="宋体" w:eastAsia="宋体"/>
              </w:rPr>
              <w:t>350Ｗ以下</w:t>
            </w:r>
          </w:p>
        </w:tc>
      </w:tr>
      <w:tr w14:paraId="448BAA5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43" w:type="pct"/>
            <w:tcBorders>
              <w:top w:val="single" w:color="auto" w:sz="6" w:space="0"/>
              <w:left w:val="single" w:color="auto" w:sz="12" w:space="0"/>
              <w:bottom w:val="single" w:color="auto" w:sz="6" w:space="0"/>
              <w:right w:val="single" w:color="auto" w:sz="6" w:space="0"/>
            </w:tcBorders>
            <w:vAlign w:val="center"/>
          </w:tcPr>
          <w:p w14:paraId="0578FCD3">
            <w:pPr>
              <w:jc w:val="center"/>
              <w:rPr>
                <w:rFonts w:hint="eastAsia" w:ascii="宋体" w:hAnsi="宋体" w:eastAsia="宋体"/>
              </w:rPr>
            </w:pPr>
            <w:r>
              <w:rPr>
                <w:rFonts w:hint="eastAsia" w:ascii="宋体" w:hAnsi="宋体" w:eastAsia="宋体"/>
              </w:rPr>
              <w:t>6</w:t>
            </w:r>
          </w:p>
        </w:tc>
        <w:tc>
          <w:tcPr>
            <w:tcW w:w="1066" w:type="pct"/>
            <w:tcBorders>
              <w:top w:val="single" w:color="auto" w:sz="6" w:space="0"/>
              <w:left w:val="single" w:color="auto" w:sz="6" w:space="0"/>
              <w:bottom w:val="single" w:color="auto" w:sz="6" w:space="0"/>
              <w:right w:val="single" w:color="auto" w:sz="6" w:space="0"/>
            </w:tcBorders>
            <w:vAlign w:val="center"/>
          </w:tcPr>
          <w:p w14:paraId="72DF2F46">
            <w:pPr>
              <w:rPr>
                <w:rFonts w:hint="eastAsia" w:ascii="宋体" w:hAnsi="宋体" w:eastAsia="宋体"/>
              </w:rPr>
            </w:pPr>
            <w:r>
              <w:rPr>
                <w:rFonts w:hint="eastAsia" w:ascii="宋体" w:hAnsi="宋体" w:eastAsia="宋体"/>
              </w:rPr>
              <w:t>漏电/过电保护</w:t>
            </w:r>
          </w:p>
        </w:tc>
        <w:tc>
          <w:tcPr>
            <w:tcW w:w="3491" w:type="pct"/>
            <w:tcBorders>
              <w:top w:val="single" w:color="auto" w:sz="6" w:space="0"/>
              <w:left w:val="single" w:color="auto" w:sz="6" w:space="0"/>
              <w:bottom w:val="single" w:color="auto" w:sz="6" w:space="0"/>
              <w:right w:val="single" w:color="auto" w:sz="6" w:space="0"/>
            </w:tcBorders>
            <w:vAlign w:val="center"/>
          </w:tcPr>
          <w:p w14:paraId="553AB6E6">
            <w:pPr>
              <w:rPr>
                <w:rFonts w:hint="eastAsia" w:ascii="宋体" w:hAnsi="宋体" w:eastAsia="宋体"/>
              </w:rPr>
            </w:pPr>
            <w:r>
              <w:rPr>
                <w:rFonts w:hint="eastAsia" w:ascii="宋体" w:hAnsi="宋体" w:eastAsia="宋体"/>
              </w:rPr>
              <w:t>设有漏电</w:t>
            </w:r>
            <w:r>
              <w:rPr>
                <w:rFonts w:hint="eastAsia" w:ascii="微软雅黑" w:hAnsi="微软雅黑" w:eastAsia="微软雅黑" w:cs="微软雅黑"/>
              </w:rPr>
              <w:t>・</w:t>
            </w:r>
            <w:r>
              <w:rPr>
                <w:rFonts w:hint="eastAsia" w:ascii="宋体" w:hAnsi="宋体" w:eastAsia="宋体" w:cs="宋体"/>
              </w:rPr>
              <w:t>过电</w:t>
            </w:r>
            <w:r>
              <w:rPr>
                <w:rFonts w:hint="eastAsia" w:ascii="微软雅黑" w:hAnsi="微软雅黑" w:eastAsia="微软雅黑" w:cs="微软雅黑"/>
              </w:rPr>
              <w:t>・</w:t>
            </w:r>
            <w:r>
              <w:rPr>
                <w:rFonts w:hint="eastAsia" w:ascii="宋体" w:hAnsi="宋体" w:eastAsia="宋体" w:cs="宋体"/>
              </w:rPr>
              <w:t>短路保护兼用断路器。</w:t>
            </w:r>
          </w:p>
        </w:tc>
      </w:tr>
      <w:tr w14:paraId="2677D3B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43" w:type="pct"/>
            <w:tcBorders>
              <w:top w:val="single" w:color="auto" w:sz="6" w:space="0"/>
              <w:left w:val="single" w:color="auto" w:sz="12" w:space="0"/>
              <w:bottom w:val="single" w:color="auto" w:sz="6" w:space="0"/>
              <w:right w:val="single" w:color="auto" w:sz="6" w:space="0"/>
            </w:tcBorders>
            <w:vAlign w:val="center"/>
          </w:tcPr>
          <w:p w14:paraId="7939DC06">
            <w:pPr>
              <w:jc w:val="center"/>
              <w:rPr>
                <w:rFonts w:hint="eastAsia" w:ascii="宋体" w:hAnsi="宋体" w:eastAsia="宋体"/>
              </w:rPr>
            </w:pPr>
            <w:r>
              <w:rPr>
                <w:rFonts w:hint="eastAsia" w:ascii="宋体" w:hAnsi="宋体" w:eastAsia="宋体"/>
              </w:rPr>
              <w:t>7</w:t>
            </w:r>
          </w:p>
        </w:tc>
        <w:tc>
          <w:tcPr>
            <w:tcW w:w="1066" w:type="pct"/>
            <w:tcBorders>
              <w:top w:val="single" w:color="auto" w:sz="6" w:space="0"/>
              <w:left w:val="single" w:color="auto" w:sz="6" w:space="0"/>
              <w:bottom w:val="single" w:color="auto" w:sz="6" w:space="0"/>
              <w:right w:val="single" w:color="auto" w:sz="6" w:space="0"/>
            </w:tcBorders>
            <w:vAlign w:val="center"/>
          </w:tcPr>
          <w:p w14:paraId="124E8884">
            <w:pPr>
              <w:rPr>
                <w:rFonts w:hint="eastAsia" w:ascii="宋体" w:hAnsi="宋体" w:eastAsia="宋体"/>
              </w:rPr>
            </w:pPr>
            <w:r>
              <w:rPr>
                <w:rFonts w:hint="eastAsia" w:ascii="宋体" w:hAnsi="宋体" w:eastAsia="宋体"/>
              </w:rPr>
              <w:t>绝缘电阻</w:t>
            </w:r>
          </w:p>
        </w:tc>
        <w:tc>
          <w:tcPr>
            <w:tcW w:w="3491" w:type="pct"/>
            <w:tcBorders>
              <w:top w:val="single" w:color="auto" w:sz="6" w:space="0"/>
              <w:left w:val="single" w:color="auto" w:sz="6" w:space="0"/>
              <w:bottom w:val="single" w:color="auto" w:sz="6" w:space="0"/>
              <w:right w:val="single" w:color="auto" w:sz="6" w:space="0"/>
            </w:tcBorders>
            <w:vAlign w:val="center"/>
          </w:tcPr>
          <w:p w14:paraId="301E8D4F">
            <w:pPr>
              <w:rPr>
                <w:rFonts w:hint="eastAsia" w:ascii="宋体" w:hAnsi="宋体" w:eastAsia="宋体"/>
              </w:rPr>
            </w:pPr>
            <w:r>
              <w:rPr>
                <w:rFonts w:hint="eastAsia" w:ascii="宋体" w:hAnsi="宋体" w:eastAsia="宋体"/>
              </w:rPr>
              <w:t>５ＭΩ以上（用ＤＣ５００Ｖ绝缘电阻计对电源插头与机壳间进行测定）</w:t>
            </w:r>
          </w:p>
        </w:tc>
      </w:tr>
      <w:tr w14:paraId="1466DCF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43" w:type="pct"/>
            <w:tcBorders>
              <w:top w:val="single" w:color="auto" w:sz="6" w:space="0"/>
              <w:left w:val="single" w:color="auto" w:sz="12" w:space="0"/>
              <w:bottom w:val="single" w:color="auto" w:sz="6" w:space="0"/>
              <w:right w:val="single" w:color="auto" w:sz="6" w:space="0"/>
            </w:tcBorders>
            <w:vAlign w:val="center"/>
          </w:tcPr>
          <w:p w14:paraId="5FC8BED1">
            <w:pPr>
              <w:jc w:val="center"/>
              <w:rPr>
                <w:rFonts w:hint="eastAsia" w:ascii="宋体" w:hAnsi="宋体" w:eastAsia="宋体"/>
              </w:rPr>
            </w:pPr>
            <w:r>
              <w:rPr>
                <w:rFonts w:hint="eastAsia" w:ascii="宋体" w:hAnsi="宋体" w:eastAsia="宋体"/>
              </w:rPr>
              <w:t>8</w:t>
            </w:r>
          </w:p>
        </w:tc>
        <w:tc>
          <w:tcPr>
            <w:tcW w:w="1066" w:type="pct"/>
            <w:tcBorders>
              <w:top w:val="single" w:color="auto" w:sz="6" w:space="0"/>
              <w:left w:val="single" w:color="auto" w:sz="6" w:space="0"/>
              <w:bottom w:val="single" w:color="auto" w:sz="6" w:space="0"/>
              <w:right w:val="single" w:color="auto" w:sz="6" w:space="0"/>
            </w:tcBorders>
            <w:vAlign w:val="center"/>
          </w:tcPr>
          <w:p w14:paraId="1F8F1D15">
            <w:pPr>
              <w:rPr>
                <w:rFonts w:hint="eastAsia" w:ascii="宋体" w:hAnsi="宋体" w:eastAsia="宋体"/>
              </w:rPr>
            </w:pPr>
            <w:r>
              <w:rPr>
                <w:rFonts w:hint="eastAsia" w:ascii="宋体" w:hAnsi="宋体" w:eastAsia="宋体"/>
              </w:rPr>
              <w:t>绝缘强度</w:t>
            </w:r>
          </w:p>
        </w:tc>
        <w:tc>
          <w:tcPr>
            <w:tcW w:w="3491" w:type="pct"/>
            <w:tcBorders>
              <w:top w:val="single" w:color="auto" w:sz="6" w:space="0"/>
              <w:left w:val="single" w:color="auto" w:sz="6" w:space="0"/>
              <w:bottom w:val="single" w:color="auto" w:sz="6" w:space="0"/>
              <w:right w:val="single" w:color="auto" w:sz="6" w:space="0"/>
            </w:tcBorders>
            <w:vAlign w:val="center"/>
          </w:tcPr>
          <w:p w14:paraId="6FF147AA">
            <w:pPr>
              <w:rPr>
                <w:rFonts w:hint="eastAsia" w:ascii="宋体" w:hAnsi="宋体" w:eastAsia="宋体"/>
              </w:rPr>
            </w:pPr>
            <w:r>
              <w:rPr>
                <w:rFonts w:hint="eastAsia" w:ascii="宋体" w:hAnsi="宋体" w:eastAsia="宋体"/>
              </w:rPr>
              <w:t>ＡＣ１０００Ｖ（在电源插头与机壳之间，施加1分钟，无异常发生）</w:t>
            </w:r>
          </w:p>
        </w:tc>
      </w:tr>
      <w:tr w14:paraId="6CEECA4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43" w:type="pct"/>
            <w:tcBorders>
              <w:top w:val="single" w:color="auto" w:sz="6" w:space="0"/>
              <w:left w:val="single" w:color="auto" w:sz="12" w:space="0"/>
              <w:bottom w:val="single" w:color="auto" w:sz="6" w:space="0"/>
              <w:right w:val="single" w:color="auto" w:sz="6" w:space="0"/>
            </w:tcBorders>
            <w:vAlign w:val="center"/>
          </w:tcPr>
          <w:p w14:paraId="2E49C06C">
            <w:pPr>
              <w:jc w:val="center"/>
              <w:rPr>
                <w:rFonts w:hint="eastAsia" w:ascii="宋体" w:hAnsi="宋体" w:eastAsia="宋体"/>
              </w:rPr>
            </w:pPr>
            <w:r>
              <w:rPr>
                <w:rFonts w:hint="eastAsia" w:ascii="宋体" w:hAnsi="宋体" w:eastAsia="宋体"/>
              </w:rPr>
              <w:t>9</w:t>
            </w:r>
          </w:p>
        </w:tc>
        <w:tc>
          <w:tcPr>
            <w:tcW w:w="1066" w:type="pct"/>
            <w:tcBorders>
              <w:top w:val="single" w:color="auto" w:sz="6" w:space="0"/>
              <w:left w:val="single" w:color="auto" w:sz="6" w:space="0"/>
              <w:bottom w:val="single" w:color="auto" w:sz="6" w:space="0"/>
              <w:right w:val="single" w:color="auto" w:sz="6" w:space="0"/>
            </w:tcBorders>
            <w:vAlign w:val="center"/>
          </w:tcPr>
          <w:p w14:paraId="7740CE8D">
            <w:pPr>
              <w:rPr>
                <w:rFonts w:hint="eastAsia" w:ascii="宋体" w:hAnsi="宋体" w:eastAsia="宋体"/>
              </w:rPr>
            </w:pPr>
            <w:r>
              <w:rPr>
                <w:rFonts w:hint="eastAsia" w:ascii="宋体" w:hAnsi="宋体" w:eastAsia="宋体"/>
              </w:rPr>
              <w:t>环境条件</w:t>
            </w:r>
          </w:p>
        </w:tc>
        <w:tc>
          <w:tcPr>
            <w:tcW w:w="3491" w:type="pct"/>
            <w:tcBorders>
              <w:top w:val="single" w:color="auto" w:sz="6" w:space="0"/>
              <w:left w:val="single" w:color="auto" w:sz="6" w:space="0"/>
              <w:bottom w:val="single" w:color="auto" w:sz="6" w:space="0"/>
              <w:right w:val="single" w:color="auto" w:sz="6" w:space="0"/>
            </w:tcBorders>
            <w:vAlign w:val="center"/>
          </w:tcPr>
          <w:p w14:paraId="45FF4E16">
            <w:pPr>
              <w:rPr>
                <w:rFonts w:hint="eastAsia" w:ascii="宋体" w:hAnsi="宋体" w:eastAsia="宋体"/>
              </w:rPr>
            </w:pPr>
            <w:r>
              <w:rPr>
                <w:rFonts w:hint="eastAsia" w:ascii="宋体" w:hAnsi="宋体" w:eastAsia="宋体"/>
              </w:rPr>
              <w:t xml:space="preserve">工作温度：+0℃~+40℃ </w:t>
            </w:r>
          </w:p>
          <w:p w14:paraId="0FF0C125">
            <w:pPr>
              <w:rPr>
                <w:rFonts w:hint="eastAsia" w:ascii="宋体" w:hAnsi="宋体" w:eastAsia="宋体"/>
              </w:rPr>
            </w:pPr>
            <w:r>
              <w:rPr>
                <w:rFonts w:hint="eastAsia" w:ascii="宋体" w:hAnsi="宋体" w:eastAsia="宋体"/>
              </w:rPr>
              <w:t xml:space="preserve">工作湿度：10～90％RH　(相对湿度、应无结露现象)　 </w:t>
            </w:r>
          </w:p>
          <w:p w14:paraId="777DF535">
            <w:pPr>
              <w:rPr>
                <w:rFonts w:hint="eastAsia" w:ascii="宋体" w:hAnsi="宋体" w:eastAsia="宋体"/>
              </w:rPr>
            </w:pPr>
            <w:r>
              <w:rPr>
                <w:rFonts w:hint="eastAsia" w:ascii="宋体" w:hAnsi="宋体" w:eastAsia="宋体"/>
              </w:rPr>
              <w:t>保管温度：-20～70℃</w:t>
            </w:r>
          </w:p>
          <w:p w14:paraId="713E0166">
            <w:pPr>
              <w:rPr>
                <w:rFonts w:hint="eastAsia" w:ascii="宋体" w:hAnsi="宋体" w:eastAsia="宋体"/>
              </w:rPr>
            </w:pPr>
            <w:r>
              <w:rPr>
                <w:rFonts w:hint="eastAsia" w:ascii="宋体" w:hAnsi="宋体" w:eastAsia="宋体"/>
              </w:rPr>
              <w:t>保管湿度：5～95％RH　(相对湿度、应无结露现象)</w:t>
            </w:r>
          </w:p>
        </w:tc>
      </w:tr>
      <w:tr w14:paraId="72B1D85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43" w:type="pct"/>
            <w:tcBorders>
              <w:top w:val="single" w:color="auto" w:sz="6" w:space="0"/>
              <w:left w:val="single" w:color="auto" w:sz="12" w:space="0"/>
              <w:bottom w:val="single" w:color="auto" w:sz="6" w:space="0"/>
              <w:right w:val="single" w:color="auto" w:sz="6" w:space="0"/>
            </w:tcBorders>
            <w:vAlign w:val="center"/>
          </w:tcPr>
          <w:p w14:paraId="4E3C7DF5">
            <w:pPr>
              <w:jc w:val="center"/>
              <w:rPr>
                <w:rFonts w:hint="eastAsia" w:ascii="宋体" w:hAnsi="宋体" w:eastAsia="宋体"/>
              </w:rPr>
            </w:pPr>
            <w:r>
              <w:rPr>
                <w:rFonts w:hint="eastAsia" w:ascii="宋体" w:hAnsi="宋体" w:eastAsia="宋体"/>
              </w:rPr>
              <w:t>10</w:t>
            </w:r>
          </w:p>
        </w:tc>
        <w:tc>
          <w:tcPr>
            <w:tcW w:w="1066" w:type="pct"/>
            <w:tcBorders>
              <w:top w:val="single" w:color="auto" w:sz="6" w:space="0"/>
              <w:left w:val="single" w:color="auto" w:sz="6" w:space="0"/>
              <w:bottom w:val="single" w:color="auto" w:sz="6" w:space="0"/>
              <w:right w:val="single" w:color="auto" w:sz="6" w:space="0"/>
            </w:tcBorders>
            <w:vAlign w:val="center"/>
          </w:tcPr>
          <w:p w14:paraId="49EA911C">
            <w:pPr>
              <w:rPr>
                <w:rFonts w:hint="eastAsia" w:ascii="宋体" w:hAnsi="宋体" w:eastAsia="宋体"/>
              </w:rPr>
            </w:pPr>
            <w:r>
              <w:rPr>
                <w:rFonts w:hint="eastAsia" w:ascii="宋体" w:hAnsi="宋体" w:eastAsia="宋体"/>
              </w:rPr>
              <w:t>防尘、防水</w:t>
            </w:r>
          </w:p>
        </w:tc>
        <w:tc>
          <w:tcPr>
            <w:tcW w:w="3491" w:type="pct"/>
            <w:tcBorders>
              <w:top w:val="single" w:color="auto" w:sz="6" w:space="0"/>
              <w:left w:val="single" w:color="auto" w:sz="6" w:space="0"/>
              <w:bottom w:val="single" w:color="auto" w:sz="6" w:space="0"/>
              <w:right w:val="single" w:color="auto" w:sz="6" w:space="0"/>
            </w:tcBorders>
            <w:vAlign w:val="center"/>
          </w:tcPr>
          <w:p w14:paraId="131D7D1C">
            <w:pPr>
              <w:rPr>
                <w:rFonts w:hint="eastAsia" w:ascii="宋体" w:hAnsi="宋体" w:eastAsia="宋体"/>
              </w:rPr>
            </w:pPr>
            <w:r>
              <w:rPr>
                <w:rFonts w:hint="eastAsia" w:ascii="宋体" w:hAnsi="宋体" w:eastAsia="宋体"/>
              </w:rPr>
              <w:t>机壳保护结构，不会因通常的灰尘及向地面少量洒水而出现故障</w:t>
            </w:r>
          </w:p>
          <w:p w14:paraId="0A063396">
            <w:pPr>
              <w:rPr>
                <w:rFonts w:hint="eastAsia" w:ascii="宋体" w:hAnsi="宋体" w:eastAsia="宋体"/>
              </w:rPr>
            </w:pPr>
            <w:r>
              <w:rPr>
                <w:rFonts w:hint="eastAsia" w:ascii="宋体" w:hAnsi="宋体" w:eastAsia="宋体"/>
              </w:rPr>
              <w:t>机壳构造，防护等级：IP53（IEC60529）</w:t>
            </w:r>
          </w:p>
        </w:tc>
      </w:tr>
      <w:tr w14:paraId="135AED0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443" w:type="pct"/>
            <w:tcBorders>
              <w:top w:val="single" w:color="auto" w:sz="6" w:space="0"/>
              <w:left w:val="single" w:color="auto" w:sz="12" w:space="0"/>
              <w:bottom w:val="single" w:color="auto" w:sz="12" w:space="0"/>
              <w:right w:val="single" w:color="auto" w:sz="6" w:space="0"/>
            </w:tcBorders>
            <w:vAlign w:val="center"/>
          </w:tcPr>
          <w:p w14:paraId="4877DDA4">
            <w:pPr>
              <w:jc w:val="center"/>
              <w:rPr>
                <w:rFonts w:hint="eastAsia" w:ascii="宋体" w:hAnsi="宋体" w:eastAsia="宋体"/>
              </w:rPr>
            </w:pPr>
            <w:r>
              <w:rPr>
                <w:rFonts w:hint="eastAsia" w:ascii="宋体" w:hAnsi="宋体" w:eastAsia="宋体"/>
              </w:rPr>
              <w:t>11</w:t>
            </w:r>
          </w:p>
        </w:tc>
        <w:tc>
          <w:tcPr>
            <w:tcW w:w="1066" w:type="pct"/>
            <w:tcBorders>
              <w:top w:val="single" w:color="auto" w:sz="6" w:space="0"/>
              <w:left w:val="single" w:color="auto" w:sz="6" w:space="0"/>
              <w:bottom w:val="single" w:color="auto" w:sz="12" w:space="0"/>
              <w:right w:val="single" w:color="auto" w:sz="6" w:space="0"/>
            </w:tcBorders>
            <w:vAlign w:val="center"/>
          </w:tcPr>
          <w:p w14:paraId="4438A22E">
            <w:pPr>
              <w:rPr>
                <w:rFonts w:hint="eastAsia" w:ascii="宋体" w:hAnsi="宋体" w:eastAsia="宋体"/>
              </w:rPr>
            </w:pPr>
            <w:r>
              <w:rPr>
                <w:rFonts w:hint="eastAsia" w:ascii="宋体" w:hAnsi="宋体" w:eastAsia="宋体"/>
              </w:rPr>
              <w:t>其他</w:t>
            </w:r>
          </w:p>
        </w:tc>
        <w:tc>
          <w:tcPr>
            <w:tcW w:w="3491" w:type="pct"/>
            <w:tcBorders>
              <w:top w:val="single" w:color="auto" w:sz="6" w:space="0"/>
              <w:left w:val="single" w:color="auto" w:sz="6" w:space="0"/>
              <w:bottom w:val="single" w:color="auto" w:sz="12" w:space="0"/>
              <w:right w:val="single" w:color="auto" w:sz="6" w:space="0"/>
            </w:tcBorders>
            <w:vAlign w:val="center"/>
          </w:tcPr>
          <w:p w14:paraId="630D53F9">
            <w:pPr>
              <w:rPr>
                <w:rFonts w:hint="eastAsia" w:ascii="宋体" w:hAnsi="宋体" w:eastAsia="宋体"/>
              </w:rPr>
            </w:pPr>
            <w:r>
              <w:rPr>
                <w:rFonts w:hint="eastAsia" w:ascii="宋体" w:hAnsi="宋体" w:eastAsia="宋体"/>
              </w:rPr>
              <w:t>干扰端子电压: IEC61000-6-4　CLASS A</w:t>
            </w:r>
          </w:p>
          <w:p w14:paraId="56A22110">
            <w:pPr>
              <w:rPr>
                <w:rFonts w:hint="eastAsia" w:ascii="宋体" w:hAnsi="宋体" w:eastAsia="宋体"/>
              </w:rPr>
            </w:pPr>
            <w:r>
              <w:rPr>
                <w:rFonts w:hint="eastAsia" w:ascii="宋体" w:hAnsi="宋体" w:eastAsia="宋体"/>
              </w:rPr>
              <w:t>噪音:　≤45dB，(待机时、在 1.5m以下)</w:t>
            </w:r>
          </w:p>
          <w:p w14:paraId="07AF31E0">
            <w:pPr>
              <w:rPr>
                <w:rFonts w:hint="eastAsia" w:ascii="宋体" w:hAnsi="宋体" w:eastAsia="宋体"/>
              </w:rPr>
            </w:pPr>
            <w:r>
              <w:rPr>
                <w:rFonts w:hint="eastAsia" w:ascii="宋体" w:hAnsi="宋体" w:eastAsia="宋体"/>
              </w:rPr>
              <w:t>抗震性: ≥55Hz，抗撞击性：≥150m/s</w:t>
            </w:r>
          </w:p>
          <w:p w14:paraId="774444E7">
            <w:pPr>
              <w:rPr>
                <w:rFonts w:hint="eastAsia" w:ascii="宋体" w:hAnsi="宋体" w:eastAsia="宋体"/>
              </w:rPr>
            </w:pPr>
            <w:r>
              <w:rPr>
                <w:rFonts w:hint="eastAsia" w:ascii="宋体" w:hAnsi="宋体" w:eastAsia="宋体"/>
              </w:rPr>
              <w:t>（m/s²是加速度的单位，表示每秒速度变化1米/秒所需要的秒数的平方。</w:t>
            </w:r>
            <w:r>
              <w:rPr>
                <w:rFonts w:ascii="宋体" w:hAnsi="宋体" w:eastAsia="宋体"/>
              </w:rPr>
              <w:t>）</w:t>
            </w:r>
          </w:p>
        </w:tc>
      </w:tr>
    </w:tbl>
    <w:p w14:paraId="7656502B">
      <w:pPr>
        <w:spacing w:line="560" w:lineRule="exact"/>
        <w:ind w:firstLine="560" w:firstLineChars="200"/>
        <w:rPr>
          <w:rFonts w:hint="eastAsia" w:ascii="宋体" w:hAnsi="宋体" w:eastAsia="宋体"/>
          <w:sz w:val="28"/>
          <w:szCs w:val="28"/>
        </w:rPr>
      </w:pPr>
      <w:r>
        <w:rPr>
          <w:rFonts w:ascii="宋体" w:hAnsi="宋体" w:eastAsia="宋体"/>
          <w:sz w:val="28"/>
          <w:szCs w:val="28"/>
        </w:rPr>
        <w:t>2、硬件技术指标及技术参数</w:t>
      </w:r>
    </w:p>
    <w:tbl>
      <w:tblPr>
        <w:tblStyle w:val="9"/>
        <w:tblW w:w="4905"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683"/>
        <w:gridCol w:w="1283"/>
        <w:gridCol w:w="4959"/>
        <w:gridCol w:w="1441"/>
      </w:tblGrid>
      <w:tr w14:paraId="3FCD4E7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08" w:type="pct"/>
            <w:tcBorders>
              <w:top w:val="single" w:color="auto" w:sz="12" w:space="0"/>
              <w:left w:val="single" w:color="auto" w:sz="12" w:space="0"/>
              <w:bottom w:val="single" w:color="auto" w:sz="6" w:space="0"/>
              <w:right w:val="single" w:color="auto" w:sz="6" w:space="0"/>
            </w:tcBorders>
            <w:shd w:val="clear" w:color="auto" w:fill="D9D9D9"/>
            <w:vAlign w:val="center"/>
          </w:tcPr>
          <w:p w14:paraId="1053AA76">
            <w:pPr>
              <w:jc w:val="center"/>
              <w:rPr>
                <w:rFonts w:hint="eastAsia" w:ascii="宋体" w:hAnsi="宋体" w:eastAsia="宋体"/>
                <w:b/>
                <w:bCs/>
                <w:szCs w:val="21"/>
              </w:rPr>
            </w:pPr>
            <w:r>
              <w:rPr>
                <w:rFonts w:hint="eastAsia" w:ascii="宋体" w:hAnsi="宋体" w:eastAsia="宋体"/>
                <w:b/>
                <w:bCs/>
                <w:szCs w:val="21"/>
              </w:rPr>
              <w:t>序号</w:t>
            </w:r>
          </w:p>
        </w:tc>
        <w:tc>
          <w:tcPr>
            <w:tcW w:w="767" w:type="pct"/>
            <w:tcBorders>
              <w:top w:val="single" w:color="auto" w:sz="12" w:space="0"/>
              <w:left w:val="single" w:color="auto" w:sz="6" w:space="0"/>
              <w:bottom w:val="single" w:color="auto" w:sz="6" w:space="0"/>
              <w:right w:val="single" w:color="auto" w:sz="6" w:space="0"/>
            </w:tcBorders>
            <w:shd w:val="clear" w:color="auto" w:fill="D9D9D9"/>
            <w:vAlign w:val="center"/>
          </w:tcPr>
          <w:p w14:paraId="107E5A00">
            <w:pPr>
              <w:jc w:val="center"/>
              <w:rPr>
                <w:rFonts w:hint="eastAsia" w:ascii="宋体" w:hAnsi="宋体" w:eastAsia="宋体"/>
                <w:b/>
                <w:bCs/>
                <w:szCs w:val="21"/>
              </w:rPr>
            </w:pPr>
            <w:r>
              <w:rPr>
                <w:rFonts w:hint="eastAsia" w:ascii="宋体" w:hAnsi="宋体" w:eastAsia="宋体"/>
                <w:b/>
                <w:bCs/>
                <w:szCs w:val="21"/>
              </w:rPr>
              <w:t>项目</w:t>
            </w:r>
          </w:p>
        </w:tc>
        <w:tc>
          <w:tcPr>
            <w:tcW w:w="2964" w:type="pct"/>
            <w:tcBorders>
              <w:top w:val="single" w:color="auto" w:sz="12" w:space="0"/>
              <w:left w:val="single" w:color="auto" w:sz="6" w:space="0"/>
              <w:bottom w:val="single" w:color="auto" w:sz="6" w:space="0"/>
              <w:right w:val="single" w:color="auto" w:sz="6" w:space="0"/>
            </w:tcBorders>
            <w:shd w:val="clear" w:color="auto" w:fill="D9D9D9"/>
          </w:tcPr>
          <w:p w14:paraId="3FD26828">
            <w:pPr>
              <w:jc w:val="center"/>
              <w:rPr>
                <w:rFonts w:hint="eastAsia" w:ascii="宋体" w:hAnsi="宋体" w:eastAsia="宋体"/>
                <w:b/>
                <w:bCs/>
                <w:szCs w:val="21"/>
              </w:rPr>
            </w:pPr>
            <w:r>
              <w:rPr>
                <w:rFonts w:hint="eastAsia" w:ascii="宋体" w:hAnsi="宋体" w:eastAsia="宋体"/>
                <w:b/>
                <w:bCs/>
                <w:szCs w:val="21"/>
              </w:rPr>
              <w:t>说明概要</w:t>
            </w:r>
          </w:p>
        </w:tc>
        <w:tc>
          <w:tcPr>
            <w:tcW w:w="861" w:type="pct"/>
            <w:tcBorders>
              <w:top w:val="single" w:color="auto" w:sz="12" w:space="0"/>
              <w:left w:val="single" w:color="auto" w:sz="6" w:space="0"/>
              <w:bottom w:val="single" w:color="auto" w:sz="6" w:space="0"/>
              <w:right w:val="single" w:color="auto" w:sz="12" w:space="0"/>
            </w:tcBorders>
            <w:shd w:val="clear" w:color="auto" w:fill="D9D9D9"/>
          </w:tcPr>
          <w:p w14:paraId="37C909B6">
            <w:pPr>
              <w:jc w:val="center"/>
              <w:rPr>
                <w:rFonts w:hint="eastAsia" w:ascii="宋体" w:hAnsi="宋体" w:eastAsia="宋体"/>
                <w:b/>
                <w:bCs/>
                <w:szCs w:val="21"/>
              </w:rPr>
            </w:pPr>
            <w:r>
              <w:rPr>
                <w:rFonts w:hint="eastAsia" w:ascii="宋体" w:hAnsi="宋体" w:eastAsia="宋体"/>
                <w:b/>
                <w:bCs/>
                <w:szCs w:val="21"/>
              </w:rPr>
              <w:t>备注</w:t>
            </w:r>
          </w:p>
        </w:tc>
      </w:tr>
      <w:tr w14:paraId="4C1C4D7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004" w:hRule="atLeast"/>
          <w:jc w:val="center"/>
        </w:trPr>
        <w:tc>
          <w:tcPr>
            <w:tcW w:w="408" w:type="pct"/>
            <w:tcBorders>
              <w:top w:val="single" w:color="auto" w:sz="6" w:space="0"/>
              <w:left w:val="single" w:color="auto" w:sz="12" w:space="0"/>
              <w:bottom w:val="single" w:color="auto" w:sz="6" w:space="0"/>
              <w:right w:val="single" w:color="auto" w:sz="6" w:space="0"/>
            </w:tcBorders>
            <w:vAlign w:val="center"/>
          </w:tcPr>
          <w:p w14:paraId="4DECA00B">
            <w:pPr>
              <w:jc w:val="center"/>
              <w:rPr>
                <w:rFonts w:hint="eastAsia" w:ascii="宋体" w:hAnsi="宋体" w:eastAsia="宋体"/>
                <w:szCs w:val="21"/>
              </w:rPr>
            </w:pPr>
            <w:r>
              <w:rPr>
                <w:rFonts w:hint="eastAsia" w:ascii="宋体" w:hAnsi="宋体" w:eastAsia="宋体"/>
                <w:szCs w:val="21"/>
              </w:rPr>
              <w:t>1</w:t>
            </w:r>
          </w:p>
        </w:tc>
        <w:tc>
          <w:tcPr>
            <w:tcW w:w="767" w:type="pct"/>
            <w:tcBorders>
              <w:top w:val="single" w:color="auto" w:sz="6" w:space="0"/>
              <w:left w:val="single" w:color="auto" w:sz="6" w:space="0"/>
              <w:bottom w:val="single" w:color="auto" w:sz="6" w:space="0"/>
              <w:right w:val="single" w:color="auto" w:sz="6" w:space="0"/>
            </w:tcBorders>
            <w:vAlign w:val="center"/>
          </w:tcPr>
          <w:p w14:paraId="4333B402">
            <w:pPr>
              <w:rPr>
                <w:rFonts w:hint="eastAsia" w:ascii="宋体" w:hAnsi="宋体" w:eastAsia="宋体"/>
                <w:szCs w:val="21"/>
              </w:rPr>
            </w:pPr>
            <w:r>
              <w:rPr>
                <w:rFonts w:hint="eastAsia" w:ascii="宋体" w:hAnsi="宋体" w:eastAsia="宋体"/>
                <w:szCs w:val="21"/>
              </w:rPr>
              <w:t>液晶屏</w:t>
            </w:r>
          </w:p>
        </w:tc>
        <w:tc>
          <w:tcPr>
            <w:tcW w:w="2964" w:type="pct"/>
            <w:tcBorders>
              <w:top w:val="single" w:color="auto" w:sz="6" w:space="0"/>
              <w:left w:val="single" w:color="auto" w:sz="6" w:space="0"/>
              <w:bottom w:val="single" w:color="auto" w:sz="6" w:space="0"/>
              <w:right w:val="single" w:color="auto" w:sz="6" w:space="0"/>
            </w:tcBorders>
          </w:tcPr>
          <w:p w14:paraId="0C6B9D56">
            <w:pPr>
              <w:rPr>
                <w:rFonts w:hint="eastAsia" w:ascii="宋体" w:hAnsi="宋体" w:eastAsia="宋体"/>
                <w:szCs w:val="21"/>
              </w:rPr>
            </w:pPr>
            <w:r>
              <w:rPr>
                <w:rFonts w:hint="eastAsia" w:ascii="宋体" w:hAnsi="宋体" w:eastAsia="宋体"/>
                <w:szCs w:val="21"/>
              </w:rPr>
              <w:t>液晶玻璃</w:t>
            </w:r>
          </w:p>
          <w:p w14:paraId="49897CB1">
            <w:pPr>
              <w:rPr>
                <w:rFonts w:hint="eastAsia" w:ascii="宋体" w:hAnsi="宋体" w:eastAsia="宋体"/>
                <w:szCs w:val="21"/>
              </w:rPr>
            </w:pPr>
            <w:r>
              <w:rPr>
                <w:rFonts w:hint="eastAsia" w:ascii="宋体" w:hAnsi="宋体" w:eastAsia="宋体"/>
                <w:szCs w:val="21"/>
              </w:rPr>
              <w:t>有效显示面积：</w:t>
            </w:r>
            <w:r>
              <w:rPr>
                <w:rFonts w:hint="eastAsia" w:ascii="宋体" w:hAnsi="宋体" w:eastAsia="宋体"/>
              </w:rPr>
              <w:t>≥</w:t>
            </w:r>
            <w:r>
              <w:rPr>
                <w:rFonts w:hint="eastAsia" w:ascii="宋体" w:hAnsi="宋体" w:eastAsia="宋体"/>
                <w:szCs w:val="21"/>
              </w:rPr>
              <w:t>944.5(H)*531(V)MM</w:t>
            </w:r>
          </w:p>
          <w:p w14:paraId="63B39D3C">
            <w:pPr>
              <w:rPr>
                <w:rFonts w:hint="eastAsia" w:ascii="宋体" w:hAnsi="宋体" w:eastAsia="宋体"/>
                <w:szCs w:val="21"/>
              </w:rPr>
            </w:pPr>
            <w:r>
              <w:rPr>
                <w:rFonts w:hint="eastAsia" w:ascii="宋体" w:hAnsi="宋体" w:eastAsia="宋体"/>
                <w:szCs w:val="21"/>
              </w:rPr>
              <w:t>显示比例：16:9</w:t>
            </w:r>
          </w:p>
          <w:p w14:paraId="51624BD7">
            <w:pPr>
              <w:rPr>
                <w:rFonts w:hint="eastAsia" w:ascii="宋体" w:hAnsi="宋体" w:eastAsia="宋体"/>
                <w:szCs w:val="21"/>
              </w:rPr>
            </w:pPr>
            <w:r>
              <w:rPr>
                <w:rFonts w:hint="eastAsia" w:ascii="宋体" w:hAnsi="宋体" w:eastAsia="宋体"/>
                <w:szCs w:val="21"/>
              </w:rPr>
              <w:t>亮度≥300cd/㎡(中心点、典型）</w:t>
            </w:r>
          </w:p>
          <w:p w14:paraId="19EFB6A6">
            <w:pPr>
              <w:rPr>
                <w:rFonts w:hint="eastAsia" w:ascii="宋体" w:hAnsi="宋体" w:eastAsia="宋体"/>
                <w:szCs w:val="21"/>
              </w:rPr>
            </w:pPr>
            <w:r>
              <w:rPr>
                <w:rFonts w:hint="eastAsia" w:ascii="宋体" w:hAnsi="宋体" w:eastAsia="宋体"/>
                <w:szCs w:val="21"/>
              </w:rPr>
              <w:t>对比度≥1400：1</w:t>
            </w:r>
          </w:p>
          <w:p w14:paraId="416E9B0B">
            <w:pPr>
              <w:rPr>
                <w:rFonts w:hint="eastAsia" w:ascii="宋体" w:hAnsi="宋体" w:eastAsia="宋体"/>
                <w:szCs w:val="21"/>
              </w:rPr>
            </w:pPr>
            <w:r>
              <w:rPr>
                <w:rFonts w:hint="eastAsia" w:ascii="宋体" w:hAnsi="宋体" w:eastAsia="宋体"/>
                <w:szCs w:val="21"/>
              </w:rPr>
              <w:t>颜色≥10-bit</w:t>
            </w:r>
          </w:p>
          <w:p w14:paraId="62FB0BE0">
            <w:pPr>
              <w:rPr>
                <w:rFonts w:hint="eastAsia" w:ascii="宋体" w:hAnsi="宋体" w:eastAsia="宋体"/>
                <w:szCs w:val="21"/>
              </w:rPr>
            </w:pPr>
            <w:r>
              <w:rPr>
                <w:rFonts w:hint="eastAsia" w:ascii="宋体" w:hAnsi="宋体" w:eastAsia="宋体"/>
                <w:szCs w:val="21"/>
              </w:rPr>
              <w:t>背光均匀性≥85%</w:t>
            </w:r>
          </w:p>
          <w:p w14:paraId="0617D462">
            <w:pPr>
              <w:rPr>
                <w:rFonts w:hint="eastAsia" w:ascii="宋体" w:hAnsi="宋体" w:eastAsia="宋体"/>
                <w:szCs w:val="21"/>
              </w:rPr>
            </w:pPr>
            <w:r>
              <w:rPr>
                <w:rFonts w:hint="eastAsia" w:ascii="宋体" w:hAnsi="宋体" w:eastAsia="宋体"/>
                <w:szCs w:val="21"/>
              </w:rPr>
              <w:t>背光类型</w:t>
            </w:r>
            <w:r>
              <w:rPr>
                <w:rFonts w:hint="eastAsia" w:ascii="宋体" w:hAnsi="宋体" w:eastAsia="宋体"/>
                <w:szCs w:val="21"/>
              </w:rPr>
              <w:tab/>
            </w:r>
            <w:r>
              <w:rPr>
                <w:rFonts w:hint="eastAsia" w:ascii="宋体" w:hAnsi="宋体" w:eastAsia="宋体"/>
                <w:szCs w:val="21"/>
              </w:rPr>
              <w:t>ELED背光</w:t>
            </w:r>
          </w:p>
          <w:p w14:paraId="3FE82DF0">
            <w:pPr>
              <w:rPr>
                <w:rFonts w:hint="eastAsia" w:ascii="宋体" w:hAnsi="宋体" w:eastAsia="宋体"/>
                <w:szCs w:val="21"/>
              </w:rPr>
            </w:pPr>
            <w:r>
              <w:rPr>
                <w:rFonts w:hint="eastAsia" w:ascii="宋体" w:hAnsi="宋体" w:eastAsia="宋体"/>
                <w:szCs w:val="21"/>
              </w:rPr>
              <w:t>最大可视角度</w:t>
            </w:r>
            <w:r>
              <w:rPr>
                <w:rFonts w:hint="eastAsia" w:ascii="宋体" w:hAnsi="宋体" w:eastAsia="宋体"/>
              </w:rPr>
              <w:t>≤</w:t>
            </w:r>
            <w:r>
              <w:rPr>
                <w:rFonts w:hint="eastAsia" w:ascii="宋体" w:hAnsi="宋体" w:eastAsia="宋体"/>
                <w:szCs w:val="21"/>
              </w:rPr>
              <w:t xml:space="preserve">178°(V)/178°(H) </w:t>
            </w:r>
          </w:p>
          <w:p w14:paraId="3FB9B3D0">
            <w:pPr>
              <w:rPr>
                <w:rFonts w:hint="eastAsia" w:ascii="宋体" w:hAnsi="宋体" w:eastAsia="宋体"/>
                <w:szCs w:val="21"/>
              </w:rPr>
            </w:pPr>
            <w:r>
              <w:rPr>
                <w:rFonts w:hint="eastAsia" w:ascii="宋体" w:hAnsi="宋体" w:eastAsia="宋体"/>
                <w:szCs w:val="21"/>
              </w:rPr>
              <w:t>★液晶屏物理分辨率≥2K</w:t>
            </w:r>
          </w:p>
          <w:p w14:paraId="0D5D9081">
            <w:pPr>
              <w:rPr>
                <w:rFonts w:hint="eastAsia" w:ascii="宋体" w:hAnsi="宋体" w:eastAsia="宋体"/>
                <w:szCs w:val="21"/>
              </w:rPr>
            </w:pPr>
            <w:r>
              <w:rPr>
                <w:rFonts w:hint="eastAsia" w:ascii="宋体" w:hAnsi="宋体" w:eastAsia="宋体"/>
                <w:szCs w:val="21"/>
              </w:rPr>
              <w:t>▲LED light bar，灯条寿命≥80000小时；</w:t>
            </w:r>
          </w:p>
          <w:p w14:paraId="4466EDB0">
            <w:pPr>
              <w:rPr>
                <w:rFonts w:hint="eastAsia" w:ascii="宋体" w:hAnsi="宋体" w:eastAsia="宋体"/>
                <w:szCs w:val="21"/>
              </w:rPr>
            </w:pPr>
            <w:r>
              <w:rPr>
                <w:rFonts w:hint="eastAsia" w:ascii="宋体" w:hAnsi="宋体" w:eastAsia="宋体"/>
                <w:szCs w:val="21"/>
              </w:rPr>
              <w:t>背光电流及电压</w:t>
            </w:r>
            <w:r>
              <w:rPr>
                <w:rFonts w:hint="eastAsia" w:ascii="宋体" w:hAnsi="宋体" w:eastAsia="宋体"/>
                <w:szCs w:val="21"/>
              </w:rPr>
              <w:tab/>
            </w:r>
            <w:r>
              <w:rPr>
                <w:rFonts w:hint="eastAsia" w:ascii="宋体" w:hAnsi="宋体" w:eastAsia="宋体"/>
                <w:szCs w:val="21"/>
              </w:rPr>
              <w:t>60-87V/600mA（两路单路300mA）</w:t>
            </w:r>
          </w:p>
          <w:p w14:paraId="4DDB13CC">
            <w:pPr>
              <w:rPr>
                <w:rFonts w:hint="eastAsia" w:ascii="宋体" w:hAnsi="宋体" w:eastAsia="宋体"/>
                <w:szCs w:val="21"/>
              </w:rPr>
            </w:pPr>
            <w:r>
              <w:rPr>
                <w:rFonts w:hint="eastAsia" w:ascii="宋体" w:hAnsi="宋体" w:eastAsia="宋体"/>
                <w:szCs w:val="21"/>
              </w:rPr>
              <w:t>机身尺寸</w:t>
            </w:r>
            <w:r>
              <w:rPr>
                <w:rFonts w:hint="eastAsia" w:ascii="宋体" w:hAnsi="宋体" w:eastAsia="宋体"/>
                <w:szCs w:val="21"/>
              </w:rPr>
              <w:tab/>
            </w:r>
            <w:r>
              <w:rPr>
                <w:rFonts w:hint="eastAsia" w:ascii="宋体" w:hAnsi="宋体" w:eastAsia="宋体"/>
                <w:szCs w:val="21"/>
              </w:rPr>
              <w:t>1800*580.8*29.3MM（长*宽*最薄厚度）</w:t>
            </w:r>
          </w:p>
          <w:p w14:paraId="4D50ACF7">
            <w:pPr>
              <w:rPr>
                <w:rFonts w:hint="eastAsia" w:ascii="宋体" w:hAnsi="宋体" w:eastAsia="宋体"/>
                <w:szCs w:val="21"/>
              </w:rPr>
            </w:pPr>
            <w:r>
              <w:rPr>
                <w:rFonts w:hint="eastAsia" w:ascii="宋体" w:hAnsi="宋体" w:eastAsia="宋体"/>
                <w:szCs w:val="21"/>
              </w:rPr>
              <w:t>钢化玻璃/丝印黑边宽</w:t>
            </w:r>
            <w:r>
              <w:rPr>
                <w:rFonts w:hint="eastAsia" w:ascii="宋体" w:hAnsi="宋体" w:eastAsia="宋体"/>
                <w:szCs w:val="21"/>
              </w:rPr>
              <w:tab/>
            </w:r>
            <w:r>
              <w:rPr>
                <w:rFonts w:hint="eastAsia" w:ascii="宋体" w:hAnsi="宋体" w:eastAsia="宋体"/>
                <w:szCs w:val="21"/>
              </w:rPr>
              <w:t>3MM钢化/12.9MM</w:t>
            </w:r>
          </w:p>
          <w:p w14:paraId="67729605">
            <w:pPr>
              <w:rPr>
                <w:rFonts w:hint="eastAsia" w:ascii="宋体" w:hAnsi="宋体" w:eastAsia="宋体"/>
                <w:szCs w:val="21"/>
              </w:rPr>
            </w:pPr>
            <w:r>
              <w:rPr>
                <w:rFonts w:hint="eastAsia" w:ascii="宋体" w:hAnsi="宋体" w:eastAsia="宋体"/>
                <w:szCs w:val="21"/>
              </w:rPr>
              <w:t>净重（KG）≤41KG</w:t>
            </w:r>
          </w:p>
          <w:p w14:paraId="7623A0AA">
            <w:pPr>
              <w:rPr>
                <w:rFonts w:hint="eastAsia" w:ascii="宋体" w:hAnsi="宋体" w:eastAsia="宋体"/>
                <w:szCs w:val="21"/>
              </w:rPr>
            </w:pPr>
            <w:r>
              <w:rPr>
                <w:rFonts w:hint="eastAsia" w:ascii="宋体" w:hAnsi="宋体" w:eastAsia="宋体"/>
                <w:szCs w:val="21"/>
              </w:rPr>
              <w:t>▲底座尺寸≤560*505*30MM</w:t>
            </w:r>
          </w:p>
        </w:tc>
        <w:tc>
          <w:tcPr>
            <w:tcW w:w="861" w:type="pct"/>
            <w:tcBorders>
              <w:top w:val="single" w:color="auto" w:sz="6" w:space="0"/>
              <w:left w:val="single" w:color="auto" w:sz="6" w:space="0"/>
              <w:bottom w:val="single" w:color="auto" w:sz="6" w:space="0"/>
              <w:right w:val="single" w:color="auto" w:sz="12" w:space="0"/>
            </w:tcBorders>
          </w:tcPr>
          <w:p w14:paraId="742267AF">
            <w:pPr>
              <w:rPr>
                <w:rFonts w:hint="eastAsia" w:ascii="宋体" w:hAnsi="宋体" w:eastAsia="宋体"/>
                <w:szCs w:val="21"/>
              </w:rPr>
            </w:pPr>
          </w:p>
        </w:tc>
      </w:tr>
      <w:tr w14:paraId="2DF639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08" w:type="pct"/>
            <w:tcBorders>
              <w:top w:val="single" w:color="auto" w:sz="6" w:space="0"/>
              <w:left w:val="single" w:color="auto" w:sz="12" w:space="0"/>
              <w:bottom w:val="single" w:color="auto" w:sz="6" w:space="0"/>
              <w:right w:val="single" w:color="auto" w:sz="6" w:space="0"/>
            </w:tcBorders>
            <w:vAlign w:val="center"/>
          </w:tcPr>
          <w:p w14:paraId="7D3FFF54">
            <w:pPr>
              <w:jc w:val="center"/>
              <w:rPr>
                <w:rFonts w:hint="eastAsia" w:ascii="宋体" w:hAnsi="宋体" w:eastAsia="宋体"/>
                <w:szCs w:val="21"/>
              </w:rPr>
            </w:pPr>
            <w:r>
              <w:rPr>
                <w:rFonts w:hint="eastAsia" w:ascii="宋体" w:hAnsi="宋体" w:eastAsia="宋体"/>
                <w:szCs w:val="21"/>
              </w:rPr>
              <w:t>2</w:t>
            </w:r>
          </w:p>
        </w:tc>
        <w:tc>
          <w:tcPr>
            <w:tcW w:w="767" w:type="pct"/>
            <w:tcBorders>
              <w:top w:val="single" w:color="auto" w:sz="6" w:space="0"/>
              <w:left w:val="single" w:color="auto" w:sz="6" w:space="0"/>
              <w:bottom w:val="single" w:color="auto" w:sz="6" w:space="0"/>
              <w:right w:val="single" w:color="auto" w:sz="6" w:space="0"/>
            </w:tcBorders>
            <w:vAlign w:val="center"/>
          </w:tcPr>
          <w:p w14:paraId="2A20501C">
            <w:pPr>
              <w:rPr>
                <w:rFonts w:hint="eastAsia" w:ascii="宋体" w:hAnsi="宋体" w:eastAsia="宋体"/>
                <w:szCs w:val="21"/>
              </w:rPr>
            </w:pPr>
            <w:r>
              <w:rPr>
                <w:rFonts w:hint="eastAsia" w:ascii="宋体" w:hAnsi="宋体" w:eastAsia="宋体"/>
                <w:szCs w:val="21"/>
              </w:rPr>
              <w:t>触摸屏</w:t>
            </w:r>
          </w:p>
        </w:tc>
        <w:tc>
          <w:tcPr>
            <w:tcW w:w="2964" w:type="pct"/>
            <w:tcBorders>
              <w:top w:val="single" w:color="auto" w:sz="6" w:space="0"/>
              <w:left w:val="single" w:color="auto" w:sz="6" w:space="0"/>
              <w:bottom w:val="single" w:color="auto" w:sz="6" w:space="0"/>
              <w:right w:val="single" w:color="auto" w:sz="6" w:space="0"/>
            </w:tcBorders>
          </w:tcPr>
          <w:p w14:paraId="70C34051">
            <w:pPr>
              <w:rPr>
                <w:rFonts w:hint="eastAsia" w:ascii="宋体" w:hAnsi="宋体" w:eastAsia="宋体"/>
                <w:szCs w:val="21"/>
              </w:rPr>
            </w:pPr>
            <w:r>
              <w:rPr>
                <w:rFonts w:hint="eastAsia" w:ascii="宋体" w:hAnsi="宋体" w:eastAsia="宋体"/>
                <w:szCs w:val="21"/>
              </w:rPr>
              <w:t>43寸多点红外触摸屏</w:t>
            </w:r>
          </w:p>
          <w:p w14:paraId="7EE4CC1F">
            <w:pPr>
              <w:rPr>
                <w:rFonts w:hint="eastAsia" w:ascii="宋体" w:hAnsi="宋体" w:eastAsia="宋体"/>
                <w:szCs w:val="21"/>
              </w:rPr>
            </w:pPr>
            <w:r>
              <w:rPr>
                <w:rFonts w:hint="eastAsia" w:ascii="宋体" w:hAnsi="宋体" w:eastAsia="宋体"/>
                <w:szCs w:val="21"/>
              </w:rPr>
              <w:t>触控嵌入方式</w:t>
            </w:r>
            <w:r>
              <w:rPr>
                <w:rFonts w:hint="eastAsia" w:ascii="宋体" w:hAnsi="宋体" w:eastAsia="宋体"/>
                <w:szCs w:val="21"/>
              </w:rPr>
              <w:tab/>
            </w:r>
            <w:r>
              <w:rPr>
                <w:rFonts w:hint="eastAsia" w:ascii="宋体" w:hAnsi="宋体" w:eastAsia="宋体"/>
                <w:szCs w:val="21"/>
              </w:rPr>
              <w:t>内置一体式</w:t>
            </w:r>
          </w:p>
          <w:p w14:paraId="58D8140A">
            <w:pPr>
              <w:rPr>
                <w:rFonts w:hint="eastAsia" w:ascii="宋体" w:hAnsi="宋体" w:eastAsia="宋体"/>
                <w:szCs w:val="21"/>
              </w:rPr>
            </w:pPr>
            <w:r>
              <w:rPr>
                <w:rFonts w:hint="eastAsia" w:ascii="宋体" w:hAnsi="宋体" w:eastAsia="宋体"/>
                <w:szCs w:val="21"/>
              </w:rPr>
              <w:t>书写方式：手指、触摸笔或其它＞2.5mm非透明物体</w:t>
            </w:r>
          </w:p>
          <w:p w14:paraId="1135B4CA">
            <w:pPr>
              <w:rPr>
                <w:rFonts w:hint="eastAsia" w:ascii="宋体" w:hAnsi="宋体" w:eastAsia="宋体"/>
                <w:szCs w:val="21"/>
              </w:rPr>
            </w:pPr>
            <w:r>
              <w:rPr>
                <w:rFonts w:hint="eastAsia" w:ascii="宋体" w:hAnsi="宋体" w:eastAsia="宋体"/>
                <w:szCs w:val="21"/>
              </w:rPr>
              <w:t>▲触控点数：不低于10点</w:t>
            </w:r>
          </w:p>
          <w:p w14:paraId="520D6973">
            <w:pPr>
              <w:rPr>
                <w:rFonts w:hint="eastAsia" w:ascii="宋体" w:hAnsi="宋体" w:eastAsia="宋体"/>
                <w:szCs w:val="21"/>
              </w:rPr>
            </w:pPr>
            <w:r>
              <w:rPr>
                <w:rFonts w:hint="eastAsia" w:ascii="宋体" w:hAnsi="宋体" w:eastAsia="宋体"/>
                <w:szCs w:val="21"/>
              </w:rPr>
              <w:t>触控分辨率≥32767*32767</w:t>
            </w:r>
          </w:p>
          <w:p w14:paraId="673A06C1">
            <w:pPr>
              <w:rPr>
                <w:rFonts w:hint="eastAsia" w:ascii="宋体" w:hAnsi="宋体" w:eastAsia="宋体"/>
                <w:szCs w:val="21"/>
              </w:rPr>
            </w:pPr>
            <w:r>
              <w:rPr>
                <w:rFonts w:hint="eastAsia" w:ascii="宋体" w:hAnsi="宋体" w:eastAsia="宋体"/>
                <w:szCs w:val="21"/>
              </w:rPr>
              <w:t>触控精度</w:t>
            </w:r>
            <w:r>
              <w:rPr>
                <w:rFonts w:hint="eastAsia" w:ascii="宋体" w:hAnsi="宋体" w:eastAsia="宋体"/>
                <w:szCs w:val="21"/>
              </w:rPr>
              <w:tab/>
            </w:r>
            <w:r>
              <w:rPr>
                <w:rFonts w:hint="eastAsia" w:ascii="宋体" w:hAnsi="宋体" w:eastAsia="宋体"/>
                <w:szCs w:val="21"/>
              </w:rPr>
              <w:t>±1mm</w:t>
            </w:r>
          </w:p>
          <w:p w14:paraId="51F7095C">
            <w:pPr>
              <w:rPr>
                <w:rFonts w:hint="eastAsia" w:ascii="宋体" w:hAnsi="宋体" w:eastAsia="宋体"/>
                <w:szCs w:val="21"/>
              </w:rPr>
            </w:pPr>
            <w:r>
              <w:rPr>
                <w:rFonts w:hint="eastAsia" w:ascii="宋体" w:hAnsi="宋体" w:eastAsia="宋体"/>
                <w:szCs w:val="21"/>
              </w:rPr>
              <w:t>▲单指响应速度＜5ms</w:t>
            </w:r>
          </w:p>
          <w:p w14:paraId="724D286B">
            <w:pPr>
              <w:rPr>
                <w:rFonts w:hint="eastAsia" w:ascii="宋体" w:hAnsi="宋体" w:eastAsia="宋体"/>
                <w:szCs w:val="21"/>
              </w:rPr>
            </w:pPr>
            <w:r>
              <w:rPr>
                <w:rFonts w:hint="eastAsia" w:ascii="宋体" w:hAnsi="宋体" w:eastAsia="宋体"/>
                <w:szCs w:val="21"/>
              </w:rPr>
              <w:t>最小识别点直径2.5mm（支持3mm双细笔全屏书写）▲保证10年内触控次数理论次数无限次（提供制造商承诺函）。</w:t>
            </w:r>
          </w:p>
          <w:p w14:paraId="435113F1">
            <w:pPr>
              <w:rPr>
                <w:rFonts w:hint="eastAsia" w:ascii="宋体" w:hAnsi="宋体" w:eastAsia="宋体"/>
                <w:szCs w:val="21"/>
              </w:rPr>
            </w:pPr>
            <w:r>
              <w:rPr>
                <w:rFonts w:hint="eastAsia" w:ascii="宋体" w:hAnsi="宋体" w:eastAsia="宋体"/>
                <w:szCs w:val="21"/>
              </w:rPr>
              <w:t>驱动程序：系统自动识别，免驱</w:t>
            </w:r>
          </w:p>
          <w:p w14:paraId="34967AAA">
            <w:pPr>
              <w:rPr>
                <w:rFonts w:hint="eastAsia" w:ascii="宋体" w:hAnsi="宋体" w:eastAsia="宋体"/>
                <w:szCs w:val="21"/>
              </w:rPr>
            </w:pPr>
            <w:r>
              <w:rPr>
                <w:rFonts w:hint="eastAsia" w:ascii="宋体" w:hAnsi="宋体" w:eastAsia="宋体"/>
                <w:szCs w:val="21"/>
              </w:rPr>
              <w:t>工作温度： -10~+50 ℃</w:t>
            </w:r>
          </w:p>
        </w:tc>
        <w:tc>
          <w:tcPr>
            <w:tcW w:w="861" w:type="pct"/>
            <w:tcBorders>
              <w:top w:val="single" w:color="auto" w:sz="6" w:space="0"/>
              <w:left w:val="single" w:color="auto" w:sz="6" w:space="0"/>
              <w:bottom w:val="single" w:color="auto" w:sz="6" w:space="0"/>
              <w:right w:val="single" w:color="auto" w:sz="12" w:space="0"/>
            </w:tcBorders>
          </w:tcPr>
          <w:p w14:paraId="222CA110">
            <w:pPr>
              <w:rPr>
                <w:rFonts w:hint="eastAsia" w:ascii="宋体" w:hAnsi="宋体" w:eastAsia="宋体"/>
                <w:szCs w:val="21"/>
              </w:rPr>
            </w:pPr>
          </w:p>
        </w:tc>
      </w:tr>
      <w:tr w14:paraId="1883885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08" w:type="pct"/>
            <w:tcBorders>
              <w:top w:val="single" w:color="auto" w:sz="6" w:space="0"/>
              <w:left w:val="single" w:color="auto" w:sz="12" w:space="0"/>
              <w:bottom w:val="single" w:color="auto" w:sz="6" w:space="0"/>
              <w:right w:val="single" w:color="auto" w:sz="6" w:space="0"/>
            </w:tcBorders>
            <w:vAlign w:val="center"/>
          </w:tcPr>
          <w:p w14:paraId="711AAB41">
            <w:pPr>
              <w:jc w:val="center"/>
              <w:rPr>
                <w:rFonts w:hint="eastAsia" w:ascii="宋体" w:hAnsi="宋体" w:eastAsia="宋体"/>
                <w:szCs w:val="21"/>
              </w:rPr>
            </w:pPr>
            <w:r>
              <w:rPr>
                <w:rFonts w:hint="eastAsia" w:ascii="宋体" w:hAnsi="宋体" w:eastAsia="宋体"/>
                <w:szCs w:val="21"/>
              </w:rPr>
              <w:t>3</w:t>
            </w:r>
          </w:p>
        </w:tc>
        <w:tc>
          <w:tcPr>
            <w:tcW w:w="767" w:type="pct"/>
            <w:tcBorders>
              <w:top w:val="single" w:color="auto" w:sz="6" w:space="0"/>
              <w:left w:val="single" w:color="auto" w:sz="6" w:space="0"/>
              <w:bottom w:val="single" w:color="auto" w:sz="6" w:space="0"/>
              <w:right w:val="single" w:color="auto" w:sz="6" w:space="0"/>
            </w:tcBorders>
            <w:vAlign w:val="center"/>
          </w:tcPr>
          <w:p w14:paraId="2BAF09F8">
            <w:pPr>
              <w:rPr>
                <w:rFonts w:hint="eastAsia" w:ascii="宋体" w:hAnsi="宋体" w:eastAsia="宋体"/>
                <w:szCs w:val="21"/>
              </w:rPr>
            </w:pPr>
            <w:r>
              <w:rPr>
                <w:rFonts w:hint="eastAsia" w:ascii="宋体" w:hAnsi="宋体" w:eastAsia="宋体"/>
                <w:szCs w:val="21"/>
              </w:rPr>
              <w:t>多媒体系统</w:t>
            </w:r>
          </w:p>
        </w:tc>
        <w:tc>
          <w:tcPr>
            <w:tcW w:w="2964" w:type="pct"/>
            <w:tcBorders>
              <w:top w:val="single" w:color="auto" w:sz="6" w:space="0"/>
              <w:left w:val="single" w:color="auto" w:sz="6" w:space="0"/>
              <w:bottom w:val="single" w:color="auto" w:sz="6" w:space="0"/>
              <w:right w:val="single" w:color="auto" w:sz="6" w:space="0"/>
            </w:tcBorders>
          </w:tcPr>
          <w:p w14:paraId="2ACF561D">
            <w:pPr>
              <w:rPr>
                <w:rFonts w:hint="eastAsia" w:ascii="宋体" w:hAnsi="宋体" w:eastAsia="宋体"/>
                <w:szCs w:val="21"/>
              </w:rPr>
            </w:pPr>
            <w:r>
              <w:rPr>
                <w:rFonts w:hint="eastAsia" w:ascii="宋体" w:hAnsi="宋体" w:eastAsia="宋体"/>
                <w:szCs w:val="21"/>
              </w:rPr>
              <w:t>功率：≥2W</w:t>
            </w:r>
          </w:p>
          <w:p w14:paraId="510BB713">
            <w:pPr>
              <w:rPr>
                <w:rFonts w:hint="eastAsia" w:ascii="宋体" w:hAnsi="宋体" w:eastAsia="宋体"/>
                <w:szCs w:val="21"/>
              </w:rPr>
            </w:pPr>
            <w:r>
              <w:rPr>
                <w:rFonts w:hint="eastAsia" w:ascii="宋体" w:hAnsi="宋体" w:eastAsia="宋体"/>
                <w:szCs w:val="21"/>
              </w:rPr>
              <w:t>频响：≥100Hz×20KHz</w:t>
            </w:r>
          </w:p>
        </w:tc>
        <w:tc>
          <w:tcPr>
            <w:tcW w:w="861" w:type="pct"/>
            <w:tcBorders>
              <w:top w:val="single" w:color="auto" w:sz="6" w:space="0"/>
              <w:left w:val="single" w:color="auto" w:sz="6" w:space="0"/>
              <w:bottom w:val="single" w:color="auto" w:sz="6" w:space="0"/>
              <w:right w:val="single" w:color="auto" w:sz="12" w:space="0"/>
            </w:tcBorders>
            <w:vAlign w:val="center"/>
          </w:tcPr>
          <w:p w14:paraId="25FC0219">
            <w:pPr>
              <w:rPr>
                <w:rFonts w:hint="eastAsia" w:ascii="宋体" w:hAnsi="宋体" w:eastAsia="宋体"/>
                <w:szCs w:val="21"/>
              </w:rPr>
            </w:pPr>
            <w:r>
              <w:rPr>
                <w:rFonts w:hint="eastAsia" w:ascii="宋体" w:hAnsi="宋体" w:eastAsia="宋体"/>
                <w:szCs w:val="21"/>
              </w:rPr>
              <w:t>低噪音设计</w:t>
            </w:r>
          </w:p>
        </w:tc>
      </w:tr>
      <w:tr w14:paraId="6B34716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08" w:type="pct"/>
            <w:tcBorders>
              <w:top w:val="single" w:color="auto" w:sz="6" w:space="0"/>
              <w:left w:val="single" w:color="auto" w:sz="12" w:space="0"/>
              <w:bottom w:val="single" w:color="auto" w:sz="6" w:space="0"/>
              <w:right w:val="single" w:color="auto" w:sz="6" w:space="0"/>
            </w:tcBorders>
            <w:vAlign w:val="center"/>
          </w:tcPr>
          <w:p w14:paraId="787AFB71">
            <w:pPr>
              <w:jc w:val="center"/>
              <w:rPr>
                <w:rFonts w:hint="eastAsia" w:ascii="宋体" w:hAnsi="宋体" w:eastAsia="宋体"/>
                <w:szCs w:val="21"/>
              </w:rPr>
            </w:pPr>
            <w:r>
              <w:rPr>
                <w:rFonts w:hint="eastAsia" w:ascii="宋体" w:hAnsi="宋体" w:eastAsia="宋体"/>
                <w:szCs w:val="21"/>
              </w:rPr>
              <w:t>4</w:t>
            </w:r>
          </w:p>
        </w:tc>
        <w:tc>
          <w:tcPr>
            <w:tcW w:w="767" w:type="pct"/>
            <w:tcBorders>
              <w:top w:val="single" w:color="auto" w:sz="6" w:space="0"/>
              <w:left w:val="single" w:color="auto" w:sz="6" w:space="0"/>
              <w:bottom w:val="single" w:color="auto" w:sz="6" w:space="0"/>
              <w:right w:val="single" w:color="auto" w:sz="6" w:space="0"/>
            </w:tcBorders>
            <w:vAlign w:val="center"/>
          </w:tcPr>
          <w:p w14:paraId="196535C3">
            <w:pPr>
              <w:rPr>
                <w:rFonts w:hint="eastAsia" w:ascii="宋体" w:hAnsi="宋体" w:eastAsia="宋体"/>
                <w:szCs w:val="21"/>
              </w:rPr>
            </w:pPr>
            <w:r>
              <w:rPr>
                <w:rFonts w:hint="eastAsia" w:ascii="宋体" w:hAnsi="宋体" w:eastAsia="宋体"/>
                <w:szCs w:val="21"/>
              </w:rPr>
              <w:t>柜体部分</w:t>
            </w:r>
          </w:p>
        </w:tc>
        <w:tc>
          <w:tcPr>
            <w:tcW w:w="2964" w:type="pct"/>
            <w:tcBorders>
              <w:top w:val="single" w:color="auto" w:sz="6" w:space="0"/>
              <w:left w:val="single" w:color="auto" w:sz="6" w:space="0"/>
              <w:bottom w:val="single" w:color="auto" w:sz="6" w:space="0"/>
              <w:right w:val="single" w:color="auto" w:sz="6" w:space="0"/>
            </w:tcBorders>
          </w:tcPr>
          <w:p w14:paraId="152A2BE3">
            <w:pPr>
              <w:rPr>
                <w:rFonts w:hint="eastAsia" w:ascii="宋体" w:hAnsi="宋体" w:eastAsia="宋体"/>
                <w:szCs w:val="21"/>
              </w:rPr>
            </w:pPr>
            <w:r>
              <w:rPr>
                <w:rFonts w:hint="eastAsia" w:ascii="宋体" w:hAnsi="宋体" w:eastAsia="宋体"/>
                <w:szCs w:val="21"/>
              </w:rPr>
              <w:t>整机采用一体式ELED背光，侧入式发光整机均匀画面逼真；</w:t>
            </w:r>
          </w:p>
          <w:p w14:paraId="27D2E898">
            <w:pPr>
              <w:ind w:left="210" w:hanging="210" w:hangingChars="100"/>
              <w:rPr>
                <w:rFonts w:hint="eastAsia" w:ascii="宋体" w:hAnsi="宋体" w:eastAsia="宋体"/>
                <w:sz w:val="18"/>
                <w:szCs w:val="21"/>
              </w:rPr>
            </w:pPr>
            <w:r>
              <w:rPr>
                <w:rFonts w:hint="eastAsia" w:ascii="宋体" w:hAnsi="宋体" w:eastAsia="宋体"/>
                <w:szCs w:val="21"/>
              </w:rPr>
              <w:t>铝材散热，散热快灯条有保证，外壳表面温度材料标号 低；</w:t>
            </w:r>
          </w:p>
          <w:p w14:paraId="21F53DF7">
            <w:pPr>
              <w:rPr>
                <w:rFonts w:hint="eastAsia" w:ascii="宋体" w:hAnsi="宋体" w:eastAsia="宋体"/>
                <w:szCs w:val="21"/>
              </w:rPr>
            </w:pPr>
            <w:r>
              <w:rPr>
                <w:rFonts w:hint="eastAsia" w:ascii="宋体" w:hAnsi="宋体" w:eastAsia="宋体"/>
                <w:szCs w:val="21"/>
              </w:rPr>
              <w:t>钢化玻璃丝印黑边≤12.9MM，型材正面宽≤10.5MM；</w:t>
            </w:r>
          </w:p>
          <w:p w14:paraId="17F62611">
            <w:pPr>
              <w:rPr>
                <w:rFonts w:hint="eastAsia" w:ascii="宋体" w:hAnsi="宋体" w:eastAsia="宋体"/>
                <w:szCs w:val="21"/>
              </w:rPr>
            </w:pPr>
            <w:r>
              <w:rPr>
                <w:rFonts w:hint="eastAsia" w:ascii="宋体" w:hAnsi="宋体" w:eastAsia="宋体"/>
                <w:szCs w:val="21"/>
              </w:rPr>
              <w:t>超薄前框，最薄处只有≤29.3MM；</w:t>
            </w:r>
          </w:p>
          <w:p w14:paraId="4C98EC81">
            <w:pPr>
              <w:rPr>
                <w:rFonts w:hint="eastAsia" w:ascii="宋体" w:hAnsi="宋体" w:eastAsia="宋体"/>
                <w:szCs w:val="21"/>
              </w:rPr>
            </w:pPr>
            <w:r>
              <w:rPr>
                <w:rFonts w:hint="eastAsia" w:ascii="宋体" w:hAnsi="宋体" w:eastAsia="宋体"/>
                <w:szCs w:val="21"/>
              </w:rPr>
              <w:t>前框航空级铝材，喷砂处理；</w:t>
            </w:r>
          </w:p>
          <w:p w14:paraId="4D9F50D2">
            <w:pPr>
              <w:rPr>
                <w:rFonts w:hint="eastAsia" w:ascii="宋体" w:hAnsi="宋体" w:eastAsia="宋体"/>
                <w:szCs w:val="21"/>
              </w:rPr>
            </w:pPr>
            <w:r>
              <w:rPr>
                <w:rFonts w:hint="eastAsia" w:ascii="宋体" w:hAnsi="宋体" w:eastAsia="宋体"/>
                <w:szCs w:val="21"/>
              </w:rPr>
              <w:t>前框触摸框深≤5MM；</w:t>
            </w:r>
          </w:p>
          <w:p w14:paraId="072E4E3F">
            <w:pPr>
              <w:rPr>
                <w:rFonts w:hint="eastAsia" w:ascii="宋体" w:hAnsi="宋体" w:eastAsia="宋体"/>
                <w:szCs w:val="21"/>
              </w:rPr>
            </w:pPr>
            <w:r>
              <w:rPr>
                <w:rFonts w:hint="eastAsia" w:ascii="宋体" w:hAnsi="宋体" w:eastAsia="宋体"/>
                <w:szCs w:val="21"/>
              </w:rPr>
              <w:t>机全部为五金结构，坚固一体，安全防盗，防破坏；</w:t>
            </w:r>
          </w:p>
          <w:p w14:paraId="0127E6CE">
            <w:pPr>
              <w:rPr>
                <w:rFonts w:hint="eastAsia" w:ascii="宋体" w:hAnsi="宋体" w:eastAsia="宋体"/>
                <w:szCs w:val="21"/>
              </w:rPr>
            </w:pPr>
            <w:r>
              <w:rPr>
                <w:rFonts w:hint="eastAsia" w:ascii="宋体" w:hAnsi="宋体" w:eastAsia="宋体"/>
                <w:szCs w:val="21"/>
              </w:rPr>
              <w:t>专用商显ELED后壳设计，完美搭配型材外框；</w:t>
            </w:r>
          </w:p>
          <w:p w14:paraId="158E73F9">
            <w:pPr>
              <w:rPr>
                <w:rFonts w:hint="eastAsia" w:ascii="宋体" w:hAnsi="宋体" w:eastAsia="宋体"/>
                <w:szCs w:val="21"/>
              </w:rPr>
            </w:pPr>
            <w:r>
              <w:rPr>
                <w:rFonts w:hint="eastAsia" w:ascii="宋体" w:hAnsi="宋体" w:eastAsia="宋体"/>
                <w:szCs w:val="21"/>
              </w:rPr>
              <w:t>五金背板百吨级冲压，保障机身坚固，尽显曲面弧线；</w:t>
            </w:r>
          </w:p>
          <w:p w14:paraId="1B7868B7">
            <w:pPr>
              <w:rPr>
                <w:rFonts w:hint="eastAsia" w:ascii="宋体" w:hAnsi="宋体" w:eastAsia="宋体"/>
                <w:szCs w:val="21"/>
              </w:rPr>
            </w:pPr>
            <w:r>
              <w:rPr>
                <w:rFonts w:hint="eastAsia" w:ascii="宋体" w:hAnsi="宋体" w:eastAsia="宋体"/>
                <w:szCs w:val="21"/>
              </w:rPr>
              <w:t>ELED背板模具，超薄机身；</w:t>
            </w:r>
          </w:p>
          <w:p w14:paraId="504167D0">
            <w:pPr>
              <w:rPr>
                <w:rFonts w:hint="eastAsia" w:ascii="宋体" w:hAnsi="宋体" w:eastAsia="宋体"/>
                <w:szCs w:val="21"/>
              </w:rPr>
            </w:pPr>
            <w:r>
              <w:rPr>
                <w:rFonts w:hint="eastAsia" w:ascii="宋体" w:hAnsi="宋体" w:eastAsia="宋体"/>
                <w:szCs w:val="21"/>
              </w:rPr>
              <w:t>所有主板与电子料正装工艺，方便整机生产与维护； 高透显示钢化玻璃；</w:t>
            </w:r>
          </w:p>
        </w:tc>
        <w:tc>
          <w:tcPr>
            <w:tcW w:w="861" w:type="pct"/>
            <w:tcBorders>
              <w:top w:val="single" w:color="auto" w:sz="6" w:space="0"/>
              <w:left w:val="single" w:color="auto" w:sz="6" w:space="0"/>
              <w:bottom w:val="single" w:color="auto" w:sz="6" w:space="0"/>
              <w:right w:val="single" w:color="auto" w:sz="12" w:space="0"/>
            </w:tcBorders>
            <w:vAlign w:val="center"/>
          </w:tcPr>
          <w:p w14:paraId="64B34471">
            <w:pPr>
              <w:rPr>
                <w:rFonts w:hint="eastAsia" w:ascii="宋体" w:hAnsi="宋体" w:eastAsia="宋体"/>
                <w:szCs w:val="21"/>
              </w:rPr>
            </w:pPr>
            <w:r>
              <w:rPr>
                <w:rFonts w:hint="eastAsia" w:ascii="宋体" w:hAnsi="宋体" w:eastAsia="宋体"/>
                <w:szCs w:val="21"/>
              </w:rPr>
              <w:t>1、系统满足24小时的工作状态。</w:t>
            </w:r>
          </w:p>
          <w:p w14:paraId="6FA317A8">
            <w:pPr>
              <w:rPr>
                <w:rFonts w:hint="eastAsia" w:ascii="宋体" w:hAnsi="宋体" w:eastAsia="宋体"/>
                <w:szCs w:val="21"/>
              </w:rPr>
            </w:pPr>
            <w:r>
              <w:rPr>
                <w:rFonts w:hint="eastAsia" w:ascii="宋体" w:hAnsi="宋体" w:eastAsia="宋体"/>
                <w:szCs w:val="21"/>
              </w:rPr>
              <w:t>2、系统符合大多数用户的操作习惯，开关机便捷，操作简单。</w:t>
            </w:r>
          </w:p>
          <w:p w14:paraId="3F2C15D3">
            <w:pPr>
              <w:rPr>
                <w:rFonts w:hint="eastAsia" w:ascii="宋体" w:hAnsi="宋体" w:eastAsia="宋体"/>
                <w:szCs w:val="21"/>
              </w:rPr>
            </w:pPr>
            <w:r>
              <w:rPr>
                <w:rFonts w:hint="eastAsia" w:ascii="宋体" w:hAnsi="宋体" w:eastAsia="宋体"/>
                <w:szCs w:val="21"/>
              </w:rPr>
              <w:t>3、整体散热性合理</w:t>
            </w:r>
          </w:p>
        </w:tc>
      </w:tr>
    </w:tbl>
    <w:p w14:paraId="1E7DA3F5">
      <w:pPr>
        <w:spacing w:line="560" w:lineRule="exact"/>
        <w:ind w:firstLine="560" w:firstLineChars="200"/>
        <w:rPr>
          <w:rFonts w:hint="eastAsia" w:ascii="宋体" w:hAnsi="宋体" w:eastAsia="宋体"/>
          <w:sz w:val="28"/>
          <w:szCs w:val="28"/>
        </w:rPr>
      </w:pPr>
      <w:r>
        <w:rPr>
          <w:rFonts w:ascii="宋体" w:hAnsi="宋体" w:eastAsia="宋体"/>
          <w:sz w:val="28"/>
          <w:szCs w:val="28"/>
        </w:rPr>
        <w:t>3、工控主机配置参数</w:t>
      </w:r>
    </w:p>
    <w:tbl>
      <w:tblPr>
        <w:tblStyle w:val="9"/>
        <w:tblW w:w="4936" w:type="pct"/>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68"/>
        <w:gridCol w:w="6351"/>
      </w:tblGrid>
      <w:tr w14:paraId="3CEF9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1228" w:type="pct"/>
            <w:tcBorders>
              <w:top w:val="single" w:color="auto" w:sz="12" w:space="0"/>
              <w:left w:val="single" w:color="auto" w:sz="12" w:space="0"/>
              <w:bottom w:val="single" w:color="auto" w:sz="6" w:space="0"/>
              <w:right w:val="single" w:color="auto" w:sz="6" w:space="0"/>
            </w:tcBorders>
          </w:tcPr>
          <w:p w14:paraId="1B5F30F3">
            <w:pPr>
              <w:spacing w:line="400" w:lineRule="exact"/>
              <w:rPr>
                <w:rFonts w:hint="eastAsia" w:ascii="宋体" w:hAnsi="宋体" w:eastAsia="宋体" w:cs="宋体"/>
                <w:szCs w:val="21"/>
              </w:rPr>
            </w:pPr>
            <w:r>
              <w:rPr>
                <w:rFonts w:hint="eastAsia" w:ascii="宋体" w:hAnsi="宋体" w:eastAsia="宋体" w:cs="宋体"/>
                <w:sz w:val="22"/>
              </w:rPr>
              <w:t>▲</w:t>
            </w:r>
            <w:r>
              <w:rPr>
                <w:rFonts w:hint="eastAsia" w:ascii="宋体" w:hAnsi="宋体" w:eastAsia="宋体" w:cs="宋体"/>
                <w:szCs w:val="21"/>
              </w:rPr>
              <w:t>尺寸规格： </w:t>
            </w:r>
          </w:p>
        </w:tc>
        <w:tc>
          <w:tcPr>
            <w:tcW w:w="3772" w:type="pct"/>
            <w:tcBorders>
              <w:top w:val="single" w:color="auto" w:sz="12" w:space="0"/>
              <w:left w:val="single" w:color="auto" w:sz="6" w:space="0"/>
              <w:bottom w:val="single" w:color="auto" w:sz="6" w:space="0"/>
              <w:right w:val="single" w:color="auto" w:sz="12" w:space="0"/>
            </w:tcBorders>
          </w:tcPr>
          <w:p w14:paraId="75A2BCF1">
            <w:pPr>
              <w:rPr>
                <w:rFonts w:hint="eastAsia" w:ascii="宋体" w:hAnsi="宋体" w:eastAsia="宋体" w:cs="宋体"/>
                <w:szCs w:val="21"/>
              </w:rPr>
            </w:pPr>
            <w:r>
              <w:rPr>
                <w:rFonts w:hint="eastAsia" w:ascii="宋体" w:hAnsi="宋体" w:eastAsia="宋体"/>
                <w:szCs w:val="21"/>
              </w:rPr>
              <w:t>长*宽≤</w:t>
            </w:r>
            <w:r>
              <w:rPr>
                <w:rFonts w:hint="eastAsia" w:ascii="宋体" w:hAnsi="宋体" w:eastAsia="宋体" w:cs="宋体"/>
                <w:szCs w:val="21"/>
              </w:rPr>
              <w:t>170mm*170mm</w:t>
            </w:r>
          </w:p>
        </w:tc>
      </w:tr>
      <w:tr w14:paraId="5B47F8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1228" w:type="pct"/>
            <w:tcBorders>
              <w:top w:val="single" w:color="auto" w:sz="6" w:space="0"/>
              <w:left w:val="single" w:color="auto" w:sz="12" w:space="0"/>
              <w:bottom w:val="single" w:color="auto" w:sz="6" w:space="0"/>
              <w:right w:val="single" w:color="auto" w:sz="6" w:space="0"/>
            </w:tcBorders>
          </w:tcPr>
          <w:p w14:paraId="46385470">
            <w:pPr>
              <w:spacing w:line="400" w:lineRule="exact"/>
              <w:rPr>
                <w:rFonts w:hint="eastAsia" w:ascii="宋体" w:hAnsi="宋体" w:eastAsia="宋体" w:cs="宋体"/>
                <w:szCs w:val="21"/>
              </w:rPr>
            </w:pPr>
            <w:r>
              <w:rPr>
                <w:rFonts w:hint="eastAsia" w:ascii="宋体" w:hAnsi="宋体" w:eastAsia="宋体" w:cs="宋体"/>
                <w:sz w:val="22"/>
              </w:rPr>
              <w:t>★</w:t>
            </w:r>
            <w:r>
              <w:rPr>
                <w:rFonts w:hint="eastAsia" w:ascii="宋体" w:hAnsi="宋体" w:eastAsia="宋体" w:cs="宋体"/>
                <w:szCs w:val="21"/>
              </w:rPr>
              <w:t>处理器：</w:t>
            </w:r>
          </w:p>
        </w:tc>
        <w:tc>
          <w:tcPr>
            <w:tcW w:w="3772" w:type="pct"/>
            <w:tcBorders>
              <w:top w:val="single" w:color="auto" w:sz="6" w:space="0"/>
              <w:left w:val="single" w:color="auto" w:sz="6" w:space="0"/>
              <w:bottom w:val="single" w:color="auto" w:sz="6" w:space="0"/>
              <w:right w:val="single" w:color="auto" w:sz="12" w:space="0"/>
            </w:tcBorders>
          </w:tcPr>
          <w:p w14:paraId="2C582E54">
            <w:pPr>
              <w:spacing w:line="400" w:lineRule="exact"/>
              <w:rPr>
                <w:rFonts w:hint="eastAsia" w:ascii="宋体" w:hAnsi="宋体" w:eastAsia="宋体" w:cs="宋体"/>
                <w:szCs w:val="21"/>
              </w:rPr>
            </w:pPr>
            <w:r>
              <w:rPr>
                <w:rFonts w:hint="eastAsia" w:ascii="宋体" w:hAnsi="宋体" w:eastAsia="宋体" w:cs="宋体"/>
                <w:szCs w:val="21"/>
              </w:rPr>
              <w:t>信创，不低于八核 2.7G</w:t>
            </w:r>
          </w:p>
        </w:tc>
      </w:tr>
      <w:tr w14:paraId="43575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14:paraId="0D501C24">
            <w:pPr>
              <w:spacing w:line="400" w:lineRule="exact"/>
              <w:rPr>
                <w:rFonts w:hint="eastAsia" w:ascii="宋体" w:hAnsi="宋体" w:eastAsia="宋体" w:cs="宋体"/>
                <w:szCs w:val="21"/>
              </w:rPr>
            </w:pPr>
            <w:r>
              <w:rPr>
                <w:rFonts w:hint="eastAsia" w:ascii="宋体" w:hAnsi="宋体" w:eastAsia="宋体" w:cs="宋体"/>
                <w:szCs w:val="21"/>
              </w:rPr>
              <w:t>芯片组： </w:t>
            </w:r>
          </w:p>
        </w:tc>
        <w:tc>
          <w:tcPr>
            <w:tcW w:w="3772" w:type="pct"/>
            <w:tcBorders>
              <w:top w:val="single" w:color="auto" w:sz="6" w:space="0"/>
              <w:left w:val="single" w:color="auto" w:sz="6" w:space="0"/>
              <w:bottom w:val="single" w:color="auto" w:sz="6" w:space="0"/>
              <w:right w:val="single" w:color="auto" w:sz="12" w:space="0"/>
            </w:tcBorders>
          </w:tcPr>
          <w:p w14:paraId="0CA36D32">
            <w:pPr>
              <w:spacing w:line="400" w:lineRule="exact"/>
              <w:rPr>
                <w:rFonts w:hint="eastAsia" w:ascii="宋体" w:hAnsi="宋体" w:eastAsia="宋体" w:cs="宋体"/>
                <w:szCs w:val="21"/>
              </w:rPr>
            </w:pPr>
            <w:r>
              <w:rPr>
                <w:rFonts w:hint="eastAsia" w:ascii="宋体" w:hAnsi="宋体" w:eastAsia="宋体" w:cs="宋体"/>
                <w:szCs w:val="21"/>
              </w:rPr>
              <w:t>信创工控高速芯片组（国产）</w:t>
            </w:r>
          </w:p>
        </w:tc>
      </w:tr>
      <w:tr w14:paraId="39E46B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14:paraId="0D07CF72">
            <w:pPr>
              <w:spacing w:line="400" w:lineRule="exact"/>
              <w:rPr>
                <w:rFonts w:hint="eastAsia" w:ascii="宋体" w:hAnsi="宋体" w:eastAsia="宋体" w:cs="宋体"/>
                <w:szCs w:val="21"/>
              </w:rPr>
            </w:pPr>
            <w:r>
              <w:rPr>
                <w:rFonts w:hint="eastAsia" w:ascii="宋体" w:hAnsi="宋体" w:eastAsia="宋体" w:cs="宋体"/>
                <w:sz w:val="22"/>
              </w:rPr>
              <w:t>▲</w:t>
            </w:r>
            <w:r>
              <w:rPr>
                <w:rFonts w:hint="eastAsia" w:ascii="宋体" w:hAnsi="宋体" w:eastAsia="宋体" w:cs="宋体"/>
                <w:szCs w:val="21"/>
              </w:rPr>
              <w:t>内存：</w:t>
            </w:r>
          </w:p>
        </w:tc>
        <w:tc>
          <w:tcPr>
            <w:tcW w:w="3772" w:type="pct"/>
            <w:tcBorders>
              <w:top w:val="single" w:color="auto" w:sz="6" w:space="0"/>
              <w:left w:val="single" w:color="auto" w:sz="6" w:space="0"/>
              <w:bottom w:val="single" w:color="auto" w:sz="6" w:space="0"/>
              <w:right w:val="single" w:color="auto" w:sz="12" w:space="0"/>
            </w:tcBorders>
          </w:tcPr>
          <w:p w14:paraId="3D01AC08">
            <w:pPr>
              <w:spacing w:line="400" w:lineRule="exact"/>
              <w:rPr>
                <w:rFonts w:hint="eastAsia" w:ascii="宋体" w:hAnsi="宋体" w:eastAsia="宋体" w:cs="宋体"/>
                <w:szCs w:val="21"/>
              </w:rPr>
            </w:pPr>
            <w:r>
              <w:rPr>
                <w:rFonts w:hint="eastAsia" w:ascii="宋体" w:hAnsi="宋体" w:eastAsia="宋体" w:cs="宋体"/>
                <w:szCs w:val="21"/>
              </w:rPr>
              <w:t>≥16GB</w:t>
            </w:r>
          </w:p>
          <w:p w14:paraId="036FEA7C">
            <w:pPr>
              <w:spacing w:line="400" w:lineRule="exact"/>
              <w:rPr>
                <w:rFonts w:hint="eastAsia" w:ascii="宋体" w:hAnsi="宋体" w:eastAsia="宋体" w:cs="宋体"/>
                <w:szCs w:val="21"/>
              </w:rPr>
            </w:pPr>
            <w:r>
              <w:rPr>
                <w:rFonts w:hint="eastAsia" w:ascii="宋体" w:hAnsi="宋体" w:eastAsia="宋体" w:cs="宋体"/>
                <w:szCs w:val="21"/>
              </w:rPr>
              <w:t>具备≥2*SODIMM 插槽，NB-DDR4 内存，支持 2133/2400/2666MHZ 内存</w:t>
            </w:r>
          </w:p>
        </w:tc>
      </w:tr>
      <w:tr w14:paraId="292119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14:paraId="0A70D30C">
            <w:pPr>
              <w:spacing w:line="400" w:lineRule="exact"/>
              <w:rPr>
                <w:rFonts w:hint="eastAsia" w:ascii="宋体" w:hAnsi="宋体" w:eastAsia="宋体" w:cs="宋体"/>
                <w:szCs w:val="21"/>
              </w:rPr>
            </w:pPr>
            <w:r>
              <w:rPr>
                <w:rFonts w:hint="eastAsia" w:ascii="宋体" w:hAnsi="宋体" w:eastAsia="宋体" w:cs="宋体"/>
                <w:szCs w:val="21"/>
              </w:rPr>
              <w:t>显示接口：</w:t>
            </w:r>
          </w:p>
        </w:tc>
        <w:tc>
          <w:tcPr>
            <w:tcW w:w="3772" w:type="pct"/>
            <w:tcBorders>
              <w:top w:val="single" w:color="auto" w:sz="6" w:space="0"/>
              <w:left w:val="single" w:color="auto" w:sz="6" w:space="0"/>
              <w:bottom w:val="single" w:color="auto" w:sz="6" w:space="0"/>
              <w:right w:val="single" w:color="auto" w:sz="12" w:space="0"/>
            </w:tcBorders>
          </w:tcPr>
          <w:p w14:paraId="26D7E88C">
            <w:pPr>
              <w:spacing w:line="400" w:lineRule="exact"/>
              <w:rPr>
                <w:rFonts w:hint="eastAsia" w:ascii="宋体" w:hAnsi="宋体" w:eastAsia="宋体" w:cs="宋体"/>
                <w:szCs w:val="21"/>
              </w:rPr>
            </w:pPr>
            <w:r>
              <w:rPr>
                <w:rFonts w:hint="eastAsia" w:ascii="宋体" w:hAnsi="宋体" w:eastAsia="宋体" w:cs="宋体"/>
                <w:szCs w:val="21"/>
              </w:rPr>
              <w:t>集成ZX C960 DX11 超核心显卡，支持单显、双显/三显复制、双显/三显扩展</w:t>
            </w:r>
          </w:p>
          <w:p w14:paraId="3E54DAF6">
            <w:pPr>
              <w:spacing w:line="400" w:lineRule="exact"/>
              <w:rPr>
                <w:rFonts w:hint="eastAsia" w:ascii="宋体" w:hAnsi="宋体" w:eastAsia="宋体" w:cs="宋体"/>
                <w:szCs w:val="21"/>
              </w:rPr>
            </w:pPr>
            <w:r>
              <w:rPr>
                <w:rFonts w:hint="eastAsia" w:ascii="宋体" w:hAnsi="宋体" w:eastAsia="宋体" w:cs="宋体"/>
                <w:szCs w:val="21"/>
              </w:rPr>
              <w:t>1*VGA DB15 接口支持分辨率1920*1080@60HZ</w:t>
            </w:r>
          </w:p>
          <w:p w14:paraId="62F8E13A">
            <w:pPr>
              <w:spacing w:line="400" w:lineRule="exact"/>
              <w:rPr>
                <w:rFonts w:hint="eastAsia" w:ascii="宋体" w:hAnsi="宋体" w:eastAsia="宋体" w:cs="宋体"/>
                <w:szCs w:val="21"/>
              </w:rPr>
            </w:pPr>
            <w:r>
              <w:rPr>
                <w:rFonts w:hint="eastAsia" w:ascii="宋体" w:hAnsi="宋体" w:eastAsia="宋体" w:cs="宋体"/>
                <w:szCs w:val="21"/>
              </w:rPr>
              <w:t>1*VGA_OUT 插针支持分辨率1920*1080@60HZ （12Pin，1*12Pin，2.0mm）</w:t>
            </w:r>
          </w:p>
          <w:p w14:paraId="3E7DE39B">
            <w:pPr>
              <w:spacing w:line="400" w:lineRule="exact"/>
              <w:rPr>
                <w:rFonts w:hint="eastAsia" w:ascii="宋体" w:hAnsi="宋体" w:eastAsia="宋体" w:cs="宋体"/>
                <w:szCs w:val="21"/>
              </w:rPr>
            </w:pPr>
            <w:r>
              <w:rPr>
                <w:rFonts w:hint="eastAsia" w:ascii="宋体" w:hAnsi="宋体" w:eastAsia="宋体" w:cs="宋体"/>
                <w:szCs w:val="21"/>
              </w:rPr>
              <w:t>1*HDMI 1.4 接口支持4K 分辨率4096/3840*2160@30Hz</w:t>
            </w:r>
          </w:p>
          <w:p w14:paraId="0F31B91B">
            <w:pPr>
              <w:spacing w:line="400" w:lineRule="exact"/>
              <w:rPr>
                <w:rFonts w:hint="eastAsia" w:ascii="宋体" w:hAnsi="宋体" w:eastAsia="宋体" w:cs="宋体"/>
                <w:szCs w:val="21"/>
              </w:rPr>
            </w:pPr>
            <w:r>
              <w:rPr>
                <w:rFonts w:hint="eastAsia" w:ascii="宋体" w:hAnsi="宋体" w:eastAsia="宋体" w:cs="宋体"/>
                <w:szCs w:val="21"/>
              </w:rPr>
              <w:t>1*HDMI_CON 插针支持2K 分辨率1920*1080@60Hz</w:t>
            </w:r>
          </w:p>
        </w:tc>
      </w:tr>
      <w:tr w14:paraId="0AB840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14:paraId="66B76596">
            <w:pPr>
              <w:spacing w:line="400" w:lineRule="exact"/>
              <w:rPr>
                <w:rFonts w:hint="eastAsia" w:ascii="宋体" w:hAnsi="宋体" w:eastAsia="宋体" w:cs="宋体"/>
                <w:szCs w:val="21"/>
              </w:rPr>
            </w:pPr>
            <w:r>
              <w:rPr>
                <w:rFonts w:hint="eastAsia" w:ascii="宋体" w:hAnsi="宋体" w:eastAsia="宋体" w:cs="宋体"/>
                <w:szCs w:val="21"/>
              </w:rPr>
              <w:t>硬盘存储：</w:t>
            </w:r>
          </w:p>
        </w:tc>
        <w:tc>
          <w:tcPr>
            <w:tcW w:w="3772" w:type="pct"/>
            <w:tcBorders>
              <w:top w:val="single" w:color="auto" w:sz="6" w:space="0"/>
              <w:left w:val="single" w:color="auto" w:sz="6" w:space="0"/>
              <w:bottom w:val="single" w:color="auto" w:sz="6" w:space="0"/>
              <w:right w:val="single" w:color="auto" w:sz="12" w:space="0"/>
            </w:tcBorders>
          </w:tcPr>
          <w:p w14:paraId="7A534F90">
            <w:pPr>
              <w:spacing w:line="400" w:lineRule="exact"/>
              <w:rPr>
                <w:rFonts w:hint="eastAsia" w:ascii="宋体" w:hAnsi="宋体" w:eastAsia="宋体" w:cs="宋体"/>
                <w:szCs w:val="21"/>
              </w:rPr>
            </w:pPr>
            <w:r>
              <w:rPr>
                <w:rFonts w:hint="eastAsia" w:ascii="宋体" w:hAnsi="宋体" w:eastAsia="宋体" w:cs="宋体"/>
                <w:szCs w:val="21"/>
              </w:rPr>
              <w:t>1*MSATA 接口支持MINI_SATA 盘，支持MSATA 3.0</w:t>
            </w:r>
          </w:p>
          <w:p w14:paraId="6445A34F">
            <w:pPr>
              <w:spacing w:line="400" w:lineRule="exact"/>
              <w:rPr>
                <w:rFonts w:hint="eastAsia" w:ascii="宋体" w:hAnsi="宋体" w:eastAsia="宋体" w:cs="宋体"/>
                <w:szCs w:val="21"/>
              </w:rPr>
            </w:pPr>
            <w:r>
              <w:rPr>
                <w:rFonts w:hint="eastAsia" w:ascii="宋体" w:hAnsi="宋体" w:eastAsia="宋体" w:cs="宋体"/>
                <w:szCs w:val="21"/>
              </w:rPr>
              <w:t>1*SATA1 接口标准SATA 硬盘接口，支持SATA 3.0</w:t>
            </w:r>
          </w:p>
          <w:p w14:paraId="792754C9">
            <w:pPr>
              <w:spacing w:line="400" w:lineRule="exact"/>
              <w:rPr>
                <w:rFonts w:hint="eastAsia" w:ascii="宋体" w:hAnsi="宋体" w:eastAsia="宋体" w:cs="宋体"/>
                <w:szCs w:val="21"/>
              </w:rPr>
            </w:pPr>
            <w:r>
              <w:rPr>
                <w:rFonts w:hint="eastAsia" w:ascii="宋体" w:hAnsi="宋体" w:eastAsia="宋体" w:cs="宋体"/>
                <w:szCs w:val="21"/>
              </w:rPr>
              <w:t>1*SATA_PWR 插针硬盘供电插针，可取电5V、12V。</w:t>
            </w:r>
          </w:p>
          <w:p w14:paraId="4A490439">
            <w:pPr>
              <w:spacing w:line="400" w:lineRule="exact"/>
              <w:rPr>
                <w:rFonts w:hint="eastAsia" w:ascii="宋体" w:hAnsi="宋体" w:eastAsia="宋体" w:cs="宋体"/>
                <w:szCs w:val="21"/>
              </w:rPr>
            </w:pPr>
            <w:r>
              <w:rPr>
                <w:rFonts w:hint="eastAsia" w:ascii="宋体" w:hAnsi="宋体" w:eastAsia="宋体" w:cs="宋体"/>
                <w:szCs w:val="21"/>
              </w:rPr>
              <w:t>512G SSD  2.5/3.5英寸 最大传输速度3.0 Gbps。</w:t>
            </w:r>
          </w:p>
        </w:tc>
      </w:tr>
      <w:tr w14:paraId="55F03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14:paraId="784EFDB9">
            <w:pPr>
              <w:spacing w:line="400" w:lineRule="exact"/>
              <w:rPr>
                <w:rFonts w:hint="eastAsia" w:ascii="宋体" w:hAnsi="宋体" w:eastAsia="宋体" w:cs="宋体"/>
                <w:szCs w:val="21"/>
              </w:rPr>
            </w:pPr>
            <w:r>
              <w:rPr>
                <w:rFonts w:hint="eastAsia" w:ascii="宋体" w:hAnsi="宋体" w:eastAsia="宋体" w:cs="宋体"/>
                <w:szCs w:val="21"/>
              </w:rPr>
              <w:t>网络接口：</w:t>
            </w:r>
          </w:p>
        </w:tc>
        <w:tc>
          <w:tcPr>
            <w:tcW w:w="3772" w:type="pct"/>
            <w:tcBorders>
              <w:top w:val="single" w:color="auto" w:sz="6" w:space="0"/>
              <w:left w:val="single" w:color="auto" w:sz="6" w:space="0"/>
              <w:bottom w:val="single" w:color="auto" w:sz="6" w:space="0"/>
              <w:right w:val="single" w:color="auto" w:sz="12" w:space="0"/>
            </w:tcBorders>
          </w:tcPr>
          <w:p w14:paraId="34E5EEE3">
            <w:pPr>
              <w:spacing w:line="400" w:lineRule="exact"/>
              <w:rPr>
                <w:rFonts w:hint="eastAsia" w:ascii="宋体" w:hAnsi="宋体" w:eastAsia="宋体" w:cs="宋体"/>
                <w:szCs w:val="21"/>
              </w:rPr>
            </w:pPr>
            <w:r>
              <w:rPr>
                <w:rFonts w:hint="eastAsia" w:ascii="宋体" w:hAnsi="宋体" w:eastAsia="宋体" w:cs="宋体"/>
                <w:szCs w:val="21"/>
              </w:rPr>
              <w:t>单网：默认Realtek 8111H 千兆网卡；可选国产裕太微YT6801 千兆网卡；</w:t>
            </w:r>
          </w:p>
          <w:p w14:paraId="64228E2A">
            <w:pPr>
              <w:spacing w:line="400" w:lineRule="exact"/>
              <w:rPr>
                <w:rFonts w:hint="eastAsia" w:ascii="宋体" w:hAnsi="宋体" w:eastAsia="宋体" w:cs="宋体"/>
                <w:szCs w:val="21"/>
              </w:rPr>
            </w:pPr>
            <w:r>
              <w:rPr>
                <w:rFonts w:hint="eastAsia" w:ascii="宋体" w:hAnsi="宋体" w:eastAsia="宋体" w:cs="宋体"/>
                <w:szCs w:val="21"/>
              </w:rPr>
              <w:t>双网：Realtek 8111H+Realtek 8111H 或国产裕太微YT6801+裕太微YT6801；</w:t>
            </w:r>
          </w:p>
          <w:p w14:paraId="629E2274">
            <w:pPr>
              <w:spacing w:line="400" w:lineRule="exact"/>
              <w:rPr>
                <w:rFonts w:hint="eastAsia" w:ascii="宋体" w:hAnsi="宋体" w:eastAsia="宋体" w:cs="宋体"/>
                <w:szCs w:val="21"/>
              </w:rPr>
            </w:pPr>
            <w:r>
              <w:rPr>
                <w:rFonts w:hint="eastAsia" w:ascii="宋体" w:hAnsi="宋体" w:eastAsia="宋体" w:cs="宋体"/>
                <w:szCs w:val="21"/>
              </w:rPr>
              <w:t>支持网络唤醒和PXE 无盘启动功能</w:t>
            </w:r>
          </w:p>
        </w:tc>
      </w:tr>
      <w:tr w14:paraId="0105A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14:paraId="0F6D808D">
            <w:pPr>
              <w:spacing w:line="400" w:lineRule="exact"/>
              <w:rPr>
                <w:rFonts w:hint="eastAsia" w:ascii="宋体" w:hAnsi="宋体" w:eastAsia="宋体" w:cs="宋体"/>
                <w:szCs w:val="21"/>
              </w:rPr>
            </w:pPr>
            <w:r>
              <w:rPr>
                <w:rFonts w:hint="eastAsia" w:ascii="宋体" w:hAnsi="宋体" w:eastAsia="宋体" w:cs="宋体"/>
                <w:szCs w:val="21"/>
              </w:rPr>
              <w:t>音频接口：</w:t>
            </w:r>
          </w:p>
        </w:tc>
        <w:tc>
          <w:tcPr>
            <w:tcW w:w="3772" w:type="pct"/>
            <w:tcBorders>
              <w:top w:val="single" w:color="auto" w:sz="6" w:space="0"/>
              <w:left w:val="single" w:color="auto" w:sz="6" w:space="0"/>
              <w:bottom w:val="single" w:color="auto" w:sz="6" w:space="0"/>
              <w:right w:val="single" w:color="auto" w:sz="12" w:space="0"/>
            </w:tcBorders>
          </w:tcPr>
          <w:p w14:paraId="04F54A38">
            <w:pPr>
              <w:spacing w:line="400" w:lineRule="exact"/>
              <w:rPr>
                <w:rFonts w:hint="eastAsia" w:ascii="宋体" w:hAnsi="宋体" w:eastAsia="宋体" w:cs="宋体"/>
                <w:szCs w:val="21"/>
              </w:rPr>
            </w:pPr>
            <w:r>
              <w:rPr>
                <w:rFonts w:hint="eastAsia" w:ascii="宋体" w:hAnsi="宋体" w:eastAsia="宋体" w:cs="宋体"/>
                <w:szCs w:val="21"/>
              </w:rPr>
              <w:t>集成Realtek ALC662 HD数字音频解码器</w:t>
            </w:r>
          </w:p>
          <w:p w14:paraId="47A75A03">
            <w:pPr>
              <w:spacing w:line="400" w:lineRule="exact"/>
              <w:rPr>
                <w:rFonts w:hint="eastAsia" w:ascii="宋体" w:hAnsi="宋体" w:eastAsia="宋体" w:cs="宋体"/>
                <w:szCs w:val="21"/>
              </w:rPr>
            </w:pPr>
            <w:r>
              <w:rPr>
                <w:rFonts w:hint="eastAsia" w:ascii="宋体" w:hAnsi="宋体" w:eastAsia="宋体" w:cs="宋体"/>
                <w:szCs w:val="21"/>
              </w:rPr>
              <w:t>支持Line-out,MIC-in接口，配备前置插针引脚。板载5W功放，外置Spdif光纤输出</w:t>
            </w:r>
          </w:p>
        </w:tc>
      </w:tr>
      <w:tr w14:paraId="788EB8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14:paraId="66161709">
            <w:pPr>
              <w:spacing w:line="400" w:lineRule="exact"/>
              <w:rPr>
                <w:rFonts w:hint="eastAsia" w:ascii="宋体" w:hAnsi="宋体" w:eastAsia="宋体" w:cs="宋体"/>
                <w:szCs w:val="21"/>
              </w:rPr>
            </w:pPr>
            <w:r>
              <w:rPr>
                <w:rFonts w:hint="eastAsia" w:ascii="宋体" w:hAnsi="宋体" w:eastAsia="宋体" w:cs="宋体"/>
                <w:szCs w:val="21"/>
              </w:rPr>
              <w:t>I/O扩展; </w:t>
            </w:r>
          </w:p>
        </w:tc>
        <w:tc>
          <w:tcPr>
            <w:tcW w:w="3772" w:type="pct"/>
            <w:tcBorders>
              <w:top w:val="single" w:color="auto" w:sz="6" w:space="0"/>
              <w:left w:val="single" w:color="auto" w:sz="6" w:space="0"/>
              <w:bottom w:val="single" w:color="auto" w:sz="6" w:space="0"/>
              <w:right w:val="single" w:color="auto" w:sz="12" w:space="0"/>
            </w:tcBorders>
          </w:tcPr>
          <w:p w14:paraId="6A8D0FB3">
            <w:pPr>
              <w:spacing w:line="400" w:lineRule="exact"/>
              <w:rPr>
                <w:rFonts w:hint="eastAsia" w:ascii="宋体" w:hAnsi="宋体" w:eastAsia="宋体" w:cs="宋体"/>
                <w:szCs w:val="21"/>
              </w:rPr>
            </w:pPr>
            <w:r>
              <w:rPr>
                <w:rFonts w:hint="eastAsia" w:ascii="宋体" w:hAnsi="宋体" w:eastAsia="宋体" w:cs="宋体"/>
                <w:szCs w:val="21"/>
              </w:rPr>
              <w:t>不低于2*USB2.0（后置），不低于2*USB3.0（后置）。</w:t>
            </w:r>
          </w:p>
          <w:p w14:paraId="742F083E">
            <w:pPr>
              <w:spacing w:line="400" w:lineRule="exact"/>
              <w:rPr>
                <w:rFonts w:hint="eastAsia" w:ascii="宋体" w:hAnsi="宋体" w:eastAsia="宋体" w:cs="宋体"/>
                <w:szCs w:val="21"/>
              </w:rPr>
            </w:pPr>
            <w:r>
              <w:rPr>
                <w:rFonts w:hint="eastAsia" w:ascii="宋体" w:hAnsi="宋体" w:eastAsia="宋体" w:cs="宋体"/>
                <w:szCs w:val="21"/>
              </w:rPr>
              <w:t>不低于2*USB2.0（前置），不低于2*USB3.0（前置）。</w:t>
            </w:r>
          </w:p>
          <w:p w14:paraId="4C3BC5ED">
            <w:pPr>
              <w:spacing w:line="400" w:lineRule="exact"/>
              <w:rPr>
                <w:rFonts w:hint="eastAsia" w:ascii="宋体" w:hAnsi="宋体" w:eastAsia="宋体" w:cs="宋体"/>
                <w:szCs w:val="21"/>
              </w:rPr>
            </w:pPr>
            <w:r>
              <w:rPr>
                <w:rFonts w:hint="eastAsia" w:ascii="宋体" w:hAnsi="宋体" w:eastAsia="宋体" w:cs="宋体"/>
                <w:szCs w:val="21"/>
              </w:rPr>
              <w:t>不低于6*RS232 COM，</w:t>
            </w:r>
          </w:p>
          <w:p w14:paraId="68BBE143">
            <w:pPr>
              <w:spacing w:line="400" w:lineRule="exact"/>
              <w:rPr>
                <w:rFonts w:hint="eastAsia" w:ascii="宋体" w:hAnsi="宋体" w:eastAsia="宋体" w:cs="宋体"/>
                <w:szCs w:val="21"/>
              </w:rPr>
            </w:pPr>
            <w:r>
              <w:rPr>
                <w:rFonts w:hint="eastAsia" w:ascii="宋体" w:hAnsi="宋体" w:eastAsia="宋体" w:cs="宋体"/>
                <w:szCs w:val="21"/>
              </w:rPr>
              <w:t>不低于1*RS485，支持COM口5V/12V起电</w:t>
            </w:r>
          </w:p>
        </w:tc>
      </w:tr>
      <w:tr w14:paraId="0E021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14:paraId="4DC46F6A">
            <w:pPr>
              <w:spacing w:line="400" w:lineRule="exact"/>
              <w:rPr>
                <w:rFonts w:hint="eastAsia" w:ascii="宋体" w:hAnsi="宋体" w:eastAsia="宋体" w:cs="宋体"/>
                <w:szCs w:val="21"/>
              </w:rPr>
            </w:pPr>
            <w:r>
              <w:rPr>
                <w:rFonts w:hint="eastAsia" w:ascii="宋体" w:hAnsi="宋体" w:eastAsia="宋体" w:cs="宋体"/>
                <w:szCs w:val="21"/>
              </w:rPr>
              <w:t>扩展总线: </w:t>
            </w:r>
          </w:p>
        </w:tc>
        <w:tc>
          <w:tcPr>
            <w:tcW w:w="3772" w:type="pct"/>
            <w:tcBorders>
              <w:top w:val="single" w:color="auto" w:sz="6" w:space="0"/>
              <w:left w:val="single" w:color="auto" w:sz="6" w:space="0"/>
              <w:bottom w:val="single" w:color="auto" w:sz="6" w:space="0"/>
              <w:right w:val="single" w:color="auto" w:sz="12" w:space="0"/>
            </w:tcBorders>
          </w:tcPr>
          <w:p w14:paraId="15889FAA">
            <w:pPr>
              <w:spacing w:line="400" w:lineRule="exact"/>
              <w:rPr>
                <w:rFonts w:hint="eastAsia" w:ascii="宋体" w:hAnsi="宋体" w:eastAsia="宋体" w:cs="宋体"/>
                <w:szCs w:val="21"/>
              </w:rPr>
            </w:pPr>
            <w:r>
              <w:rPr>
                <w:rFonts w:hint="eastAsia" w:ascii="宋体" w:hAnsi="宋体" w:eastAsia="宋体" w:cs="宋体"/>
                <w:szCs w:val="21"/>
              </w:rPr>
              <w:t>1* MINIPCIE扩展槽 ，支持WIFI/3G,1*MSATA 接口</w:t>
            </w:r>
          </w:p>
        </w:tc>
      </w:tr>
      <w:tr w14:paraId="196E0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14:paraId="2B22AFC2">
            <w:pPr>
              <w:spacing w:line="400" w:lineRule="exact"/>
              <w:rPr>
                <w:rFonts w:hint="eastAsia" w:ascii="宋体" w:hAnsi="宋体" w:eastAsia="宋体" w:cs="宋体"/>
                <w:szCs w:val="21"/>
              </w:rPr>
            </w:pPr>
            <w:r>
              <w:rPr>
                <w:rFonts w:hint="eastAsia" w:ascii="宋体" w:hAnsi="宋体" w:eastAsia="宋体" w:cs="宋体"/>
                <w:szCs w:val="21"/>
              </w:rPr>
              <w:t>运行环境:   </w:t>
            </w:r>
          </w:p>
        </w:tc>
        <w:tc>
          <w:tcPr>
            <w:tcW w:w="3772" w:type="pct"/>
            <w:tcBorders>
              <w:top w:val="single" w:color="auto" w:sz="6" w:space="0"/>
              <w:left w:val="single" w:color="auto" w:sz="6" w:space="0"/>
              <w:bottom w:val="single" w:color="auto" w:sz="6" w:space="0"/>
              <w:right w:val="single" w:color="auto" w:sz="12" w:space="0"/>
            </w:tcBorders>
          </w:tcPr>
          <w:p w14:paraId="0C41FC66">
            <w:pPr>
              <w:spacing w:line="400" w:lineRule="exact"/>
              <w:rPr>
                <w:rFonts w:hint="eastAsia" w:ascii="宋体" w:hAnsi="宋体" w:eastAsia="宋体" w:cs="宋体"/>
                <w:szCs w:val="21"/>
              </w:rPr>
            </w:pPr>
            <w:r>
              <w:rPr>
                <w:rFonts w:hint="eastAsia" w:ascii="宋体" w:hAnsi="宋体" w:eastAsia="宋体" w:cs="宋体"/>
                <w:szCs w:val="21"/>
              </w:rPr>
              <w:t>电源：1*DC-IN 12V电压输入，DC头内直径2.5MM</w:t>
            </w:r>
          </w:p>
          <w:p w14:paraId="2EC755B2">
            <w:pPr>
              <w:spacing w:line="400" w:lineRule="exact"/>
              <w:rPr>
                <w:rFonts w:hint="eastAsia" w:ascii="宋体" w:hAnsi="宋体" w:eastAsia="宋体" w:cs="宋体"/>
                <w:szCs w:val="21"/>
              </w:rPr>
            </w:pPr>
            <w:r>
              <w:rPr>
                <w:rFonts w:hint="eastAsia" w:ascii="宋体" w:hAnsi="宋体" w:eastAsia="宋体" w:cs="宋体"/>
                <w:szCs w:val="21"/>
              </w:rPr>
              <w:t>工作温度：-20~60</w:t>
            </w:r>
          </w:p>
          <w:p w14:paraId="4447BB94">
            <w:pPr>
              <w:spacing w:line="400" w:lineRule="exact"/>
              <w:rPr>
                <w:rFonts w:hint="eastAsia" w:ascii="宋体" w:hAnsi="宋体" w:eastAsia="宋体" w:cs="宋体"/>
                <w:szCs w:val="21"/>
              </w:rPr>
            </w:pPr>
            <w:r>
              <w:rPr>
                <w:rFonts w:hint="eastAsia" w:ascii="宋体" w:hAnsi="宋体" w:eastAsia="宋体" w:cs="宋体"/>
                <w:szCs w:val="21"/>
              </w:rPr>
              <w:t>相对湿度：5%~95%，无冷凝。</w:t>
            </w:r>
          </w:p>
        </w:tc>
      </w:tr>
      <w:tr w14:paraId="62F0B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14:paraId="75B51060">
            <w:pPr>
              <w:spacing w:line="400" w:lineRule="exact"/>
              <w:rPr>
                <w:rFonts w:hint="eastAsia" w:ascii="宋体" w:hAnsi="宋体" w:eastAsia="宋体" w:cs="宋体"/>
                <w:szCs w:val="21"/>
              </w:rPr>
            </w:pPr>
            <w:r>
              <w:rPr>
                <w:rFonts w:hint="eastAsia" w:ascii="宋体" w:hAnsi="宋体" w:eastAsia="宋体" w:cs="宋体"/>
                <w:sz w:val="22"/>
              </w:rPr>
              <w:t>★</w:t>
            </w:r>
            <w:r>
              <w:rPr>
                <w:rFonts w:hint="eastAsia" w:ascii="宋体" w:hAnsi="宋体" w:eastAsia="宋体" w:cs="宋体"/>
                <w:szCs w:val="21"/>
              </w:rPr>
              <w:t>操作系统：</w:t>
            </w:r>
          </w:p>
        </w:tc>
        <w:tc>
          <w:tcPr>
            <w:tcW w:w="3772" w:type="pct"/>
            <w:tcBorders>
              <w:top w:val="single" w:color="auto" w:sz="6" w:space="0"/>
              <w:left w:val="single" w:color="auto" w:sz="6" w:space="0"/>
              <w:bottom w:val="single" w:color="auto" w:sz="6" w:space="0"/>
              <w:right w:val="single" w:color="auto" w:sz="12" w:space="0"/>
            </w:tcBorders>
          </w:tcPr>
          <w:p w14:paraId="4AA23474">
            <w:pPr>
              <w:spacing w:line="400" w:lineRule="exact"/>
              <w:rPr>
                <w:rFonts w:hint="eastAsia" w:ascii="宋体" w:hAnsi="宋体" w:eastAsia="宋体" w:cs="宋体"/>
                <w:szCs w:val="21"/>
              </w:rPr>
            </w:pPr>
            <w:r>
              <w:rPr>
                <w:rFonts w:hint="eastAsia" w:ascii="宋体" w:hAnsi="宋体" w:eastAsia="宋体" w:cs="宋体"/>
                <w:szCs w:val="21"/>
              </w:rPr>
              <w:t>提供正版国产操作系统及windows操作系统</w:t>
            </w:r>
          </w:p>
        </w:tc>
      </w:tr>
      <w:tr w14:paraId="71DC5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14:paraId="4B8B894E">
            <w:pPr>
              <w:spacing w:line="400" w:lineRule="exact"/>
              <w:rPr>
                <w:rFonts w:hint="eastAsia" w:ascii="宋体" w:hAnsi="宋体" w:eastAsia="宋体" w:cs="宋体"/>
                <w:szCs w:val="21"/>
              </w:rPr>
            </w:pPr>
            <w:r>
              <w:rPr>
                <w:rFonts w:hint="eastAsia" w:ascii="宋体" w:hAnsi="宋体" w:eastAsia="宋体" w:cs="宋体"/>
                <w:szCs w:val="21"/>
              </w:rPr>
              <w:t>BIOS:     </w:t>
            </w:r>
          </w:p>
        </w:tc>
        <w:tc>
          <w:tcPr>
            <w:tcW w:w="3772" w:type="pct"/>
            <w:tcBorders>
              <w:top w:val="single" w:color="auto" w:sz="6" w:space="0"/>
              <w:left w:val="single" w:color="auto" w:sz="6" w:space="0"/>
              <w:bottom w:val="single" w:color="auto" w:sz="6" w:space="0"/>
              <w:right w:val="single" w:color="auto" w:sz="12" w:space="0"/>
            </w:tcBorders>
          </w:tcPr>
          <w:p w14:paraId="315CE50E">
            <w:pPr>
              <w:spacing w:line="400" w:lineRule="exact"/>
              <w:rPr>
                <w:rFonts w:hint="eastAsia" w:ascii="宋体" w:hAnsi="宋体" w:eastAsia="宋体" w:cs="宋体"/>
                <w:szCs w:val="21"/>
              </w:rPr>
            </w:pPr>
            <w:r>
              <w:rPr>
                <w:rFonts w:hint="eastAsia" w:ascii="宋体" w:hAnsi="宋体" w:eastAsia="宋体" w:cs="宋体"/>
                <w:szCs w:val="21"/>
              </w:rPr>
              <w:t>AMI BIOS，支持写保护。上电开机，定时开机，远程开关机设备智能识别。</w:t>
            </w:r>
          </w:p>
        </w:tc>
      </w:tr>
      <w:tr w14:paraId="18D6C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12" w:space="0"/>
              <w:right w:val="single" w:color="auto" w:sz="6" w:space="0"/>
            </w:tcBorders>
          </w:tcPr>
          <w:p w14:paraId="3F5A8814">
            <w:pPr>
              <w:spacing w:line="400" w:lineRule="exact"/>
              <w:rPr>
                <w:rFonts w:hint="eastAsia" w:ascii="宋体" w:hAnsi="宋体" w:eastAsia="宋体" w:cs="宋体"/>
                <w:szCs w:val="21"/>
              </w:rPr>
            </w:pPr>
            <w:r>
              <w:rPr>
                <w:rFonts w:hint="eastAsia" w:ascii="宋体" w:hAnsi="宋体" w:eastAsia="宋体" w:cs="宋体"/>
                <w:szCs w:val="21"/>
              </w:rPr>
              <w:t>系统监测/看门狗: </w:t>
            </w:r>
          </w:p>
        </w:tc>
        <w:tc>
          <w:tcPr>
            <w:tcW w:w="3772" w:type="pct"/>
            <w:tcBorders>
              <w:top w:val="single" w:color="auto" w:sz="6" w:space="0"/>
              <w:left w:val="single" w:color="auto" w:sz="6" w:space="0"/>
              <w:bottom w:val="single" w:color="auto" w:sz="12" w:space="0"/>
              <w:right w:val="single" w:color="auto" w:sz="12" w:space="0"/>
            </w:tcBorders>
          </w:tcPr>
          <w:p w14:paraId="13882C0F">
            <w:pPr>
              <w:spacing w:line="400" w:lineRule="exact"/>
              <w:rPr>
                <w:rFonts w:hint="eastAsia" w:ascii="宋体" w:hAnsi="宋体" w:eastAsia="宋体" w:cs="宋体"/>
                <w:szCs w:val="21"/>
              </w:rPr>
            </w:pPr>
            <w:r>
              <w:rPr>
                <w:rFonts w:hint="eastAsia" w:ascii="宋体" w:hAnsi="宋体" w:eastAsia="宋体" w:cs="宋体"/>
                <w:szCs w:val="21"/>
              </w:rPr>
              <w:t>支持CPU温度检测、风扇转速，系统温度。</w:t>
            </w:r>
          </w:p>
        </w:tc>
      </w:tr>
    </w:tbl>
    <w:p w14:paraId="44CF687F">
      <w:pPr>
        <w:spacing w:line="560" w:lineRule="exact"/>
        <w:ind w:firstLine="562" w:firstLineChars="200"/>
        <w:rPr>
          <w:rFonts w:hint="eastAsia" w:ascii="宋体" w:hAnsi="宋体" w:eastAsia="宋体"/>
          <w:b/>
          <w:sz w:val="28"/>
          <w:szCs w:val="28"/>
        </w:rPr>
      </w:pPr>
      <w:r>
        <w:rPr>
          <w:rFonts w:hint="eastAsia" w:ascii="宋体" w:hAnsi="宋体" w:eastAsia="宋体"/>
          <w:b/>
          <w:sz w:val="28"/>
          <w:szCs w:val="28"/>
        </w:rPr>
        <w:t>除做特殊说明外，设备参数的证明材料包括但不局限于具有CMA标记的第三方检测报告、技术白皮书、官网截图、产品介绍彩页、厂家承诺函。</w:t>
      </w:r>
    </w:p>
    <w:p w14:paraId="6C4B05AA">
      <w:pPr>
        <w:spacing w:line="560" w:lineRule="exact"/>
        <w:ind w:firstLine="562" w:firstLineChars="200"/>
        <w:rPr>
          <w:rFonts w:hint="eastAsia" w:ascii="宋体" w:hAnsi="宋体" w:eastAsia="宋体"/>
          <w:b/>
          <w:sz w:val="28"/>
          <w:szCs w:val="28"/>
        </w:rPr>
      </w:pPr>
      <w:r>
        <w:rPr>
          <w:rFonts w:hint="eastAsia" w:ascii="宋体" w:hAnsi="宋体" w:eastAsia="宋体"/>
          <w:b/>
          <w:sz w:val="28"/>
          <w:szCs w:val="28"/>
        </w:rPr>
        <w:t>二、软件功能要求</w:t>
      </w:r>
    </w:p>
    <w:p w14:paraId="3EB628CD">
      <w:pPr>
        <w:spacing w:line="560" w:lineRule="exact"/>
        <w:ind w:firstLine="560" w:firstLineChars="200"/>
        <w:rPr>
          <w:rFonts w:hint="eastAsia" w:ascii="宋体" w:hAnsi="宋体" w:eastAsia="宋体"/>
          <w:sz w:val="28"/>
          <w:szCs w:val="28"/>
        </w:rPr>
      </w:pPr>
      <w:r>
        <w:rPr>
          <w:rFonts w:hint="eastAsia" w:ascii="宋体" w:hAnsi="宋体" w:eastAsia="宋体"/>
          <w:sz w:val="28"/>
          <w:szCs w:val="28"/>
        </w:rPr>
        <w:t>文</w:t>
      </w:r>
      <w:r>
        <w:rPr>
          <w:rFonts w:hint="eastAsia" w:ascii="宋体" w:hAnsi="宋体" w:eastAsia="宋体"/>
          <w:i/>
          <w:iCs/>
          <w:sz w:val="28"/>
          <w:szCs w:val="28"/>
        </w:rPr>
        <w:t>旅E点通触控一体机需满足大数据物联网管理系统、网络广告视频终端控制管理系统</w:t>
      </w:r>
      <w:r>
        <w:rPr>
          <w:rFonts w:hint="eastAsia" w:ascii="宋体" w:hAnsi="宋体" w:eastAsia="宋体"/>
          <w:sz w:val="28"/>
          <w:szCs w:val="28"/>
        </w:rPr>
        <w:t>及多媒体触摸屏软件管理系统的技术要求：</w:t>
      </w:r>
    </w:p>
    <w:p w14:paraId="2552975B">
      <w:pPr>
        <w:spacing w:line="560" w:lineRule="exact"/>
        <w:ind w:firstLine="562" w:firstLineChars="200"/>
        <w:rPr>
          <w:rFonts w:hint="eastAsia" w:ascii="宋体" w:hAnsi="宋体" w:eastAsia="宋体"/>
          <w:b/>
          <w:sz w:val="28"/>
          <w:szCs w:val="28"/>
        </w:rPr>
      </w:pPr>
      <w:r>
        <w:rPr>
          <w:rFonts w:ascii="宋体" w:hAnsi="宋体" w:eastAsia="宋体"/>
          <w:b/>
          <w:sz w:val="28"/>
          <w:szCs w:val="28"/>
        </w:rPr>
        <w:t>1、</w:t>
      </w:r>
      <w:r>
        <w:rPr>
          <w:rFonts w:hint="eastAsia" w:ascii="宋体" w:hAnsi="宋体" w:eastAsia="宋体"/>
          <w:b/>
          <w:sz w:val="28"/>
          <w:szCs w:val="28"/>
        </w:rPr>
        <w:t>大数据物联网管理系统</w:t>
      </w:r>
    </w:p>
    <w:p w14:paraId="5695A9A6">
      <w:pPr>
        <w:widowControl/>
        <w:shd w:val="clear" w:color="auto" w:fill="FDFDFE"/>
        <w:spacing w:before="90" w:line="360" w:lineRule="auto"/>
        <w:rPr>
          <w:rStyle w:val="12"/>
          <w:rFonts w:hint="eastAsia" w:ascii="宋体" w:hAnsi="宋体" w:cs="宋体"/>
          <w:sz w:val="28"/>
          <w:szCs w:val="28"/>
          <w:shd w:val="clear" w:color="auto" w:fill="FDFDFE"/>
        </w:rPr>
      </w:pPr>
      <w:r>
        <w:rPr>
          <w:rStyle w:val="12"/>
          <w:rFonts w:hint="eastAsia" w:ascii="宋体" w:hAnsi="宋体" w:cs="宋体"/>
          <w:sz w:val="28"/>
          <w:szCs w:val="28"/>
          <w:shd w:val="clear" w:color="auto" w:fill="FDFDFE"/>
        </w:rPr>
        <w:t>(</w:t>
      </w:r>
      <w:r>
        <w:rPr>
          <w:rStyle w:val="12"/>
          <w:rFonts w:ascii="宋体" w:hAnsi="宋体" w:cs="宋体"/>
          <w:sz w:val="28"/>
          <w:szCs w:val="28"/>
          <w:shd w:val="clear" w:color="auto" w:fill="FDFDFE"/>
        </w:rPr>
        <w:t>1）</w:t>
      </w:r>
      <w:r>
        <w:rPr>
          <w:rStyle w:val="12"/>
          <w:rFonts w:hint="eastAsia" w:ascii="宋体" w:hAnsi="宋体" w:cs="宋体"/>
          <w:sz w:val="28"/>
          <w:szCs w:val="28"/>
          <w:shd w:val="clear" w:color="auto" w:fill="FDFDFE"/>
        </w:rPr>
        <w:t>文旅E点通触控</w:t>
      </w:r>
      <w:r>
        <w:rPr>
          <w:rStyle w:val="12"/>
          <w:rFonts w:hint="eastAsia" w:ascii="宋体" w:hAnsi="宋体" w:cs="宋体"/>
          <w:sz w:val="28"/>
          <w:szCs w:val="28"/>
          <w:shd w:val="clear" w:color="auto" w:fill="FDFDFE"/>
          <w:lang w:eastAsia="zh-CN"/>
        </w:rPr>
        <w:t>一体机</w:t>
      </w:r>
      <w:bookmarkStart w:id="0" w:name="_GoBack"/>
      <w:bookmarkEnd w:id="0"/>
      <w:r>
        <w:rPr>
          <w:rStyle w:val="12"/>
          <w:rFonts w:hint="eastAsia" w:ascii="宋体" w:hAnsi="宋体" w:cs="宋体"/>
          <w:sz w:val="28"/>
          <w:szCs w:val="28"/>
          <w:shd w:val="clear" w:color="auto" w:fill="FDFDFE"/>
        </w:rPr>
        <w:t>设备的大数据物联网软件管理系统需要集成文旅E点通触控设备的物联网设备连接、数据采集、处理、分析和应用等服务要求。</w:t>
      </w:r>
    </w:p>
    <w:p w14:paraId="16A45AF2">
      <w:pPr>
        <w:widowControl/>
        <w:spacing w:before="90" w:line="360" w:lineRule="auto"/>
        <w:rPr>
          <w:rStyle w:val="12"/>
          <w:rFonts w:hint="eastAsia" w:ascii="宋体" w:hAnsi="宋体" w:eastAsia="宋体" w:cs="宋体"/>
          <w:b w:val="0"/>
          <w:bCs/>
          <w:sz w:val="28"/>
          <w:szCs w:val="28"/>
          <w:shd w:val="clear" w:color="auto" w:fill="FDFDFE"/>
        </w:rPr>
      </w:pPr>
      <w:r>
        <w:rPr>
          <w:rStyle w:val="12"/>
          <w:rFonts w:hint="eastAsia" w:ascii="宋体" w:hAnsi="宋体" w:eastAsia="宋体" w:cs="宋体"/>
          <w:b w:val="0"/>
          <w:bCs/>
          <w:sz w:val="28"/>
          <w:szCs w:val="28"/>
          <w:shd w:val="clear" w:color="auto" w:fill="FDFDFE"/>
        </w:rPr>
        <w:t>（2）</w:t>
      </w:r>
      <w:r>
        <w:rPr>
          <w:rStyle w:val="12"/>
          <w:rFonts w:hint="eastAsia" w:ascii="宋体" w:hAnsi="宋体" w:eastAsia="宋体" w:cs="宋体"/>
          <w:bCs/>
          <w:sz w:val="28"/>
          <w:szCs w:val="28"/>
          <w:shd w:val="clear" w:color="auto" w:fill="FDFDFE"/>
        </w:rPr>
        <w:t>文旅大数据物联网软件管理系统要求能够实现对</w:t>
      </w:r>
      <w:r>
        <w:rPr>
          <w:rFonts w:hint="eastAsia" w:ascii="宋体" w:hAnsi="宋体" w:eastAsia="宋体"/>
          <w:sz w:val="28"/>
          <w:szCs w:val="28"/>
        </w:rPr>
        <w:t>文旅E点通触控</w:t>
      </w:r>
      <w:r>
        <w:rPr>
          <w:rStyle w:val="12"/>
          <w:rFonts w:hint="eastAsia" w:ascii="宋体" w:hAnsi="宋体" w:eastAsia="宋体" w:cs="宋体"/>
          <w:bCs/>
          <w:sz w:val="28"/>
          <w:szCs w:val="28"/>
          <w:shd w:val="clear" w:color="auto" w:fill="FDFDFE"/>
        </w:rPr>
        <w:t>设备的连接和管理，包括设备注册、设备状态监控、远程控制等功能，确保设备能够稳定、可靠地运行。</w:t>
      </w:r>
    </w:p>
    <w:p w14:paraId="4F81911B">
      <w:pPr>
        <w:widowControl/>
        <w:spacing w:before="90" w:line="360" w:lineRule="auto"/>
        <w:rPr>
          <w:rStyle w:val="12"/>
          <w:rFonts w:hint="eastAsia" w:ascii="宋体" w:hAnsi="宋体" w:eastAsia="宋体" w:cs="宋体"/>
          <w:b w:val="0"/>
          <w:bCs/>
          <w:sz w:val="28"/>
          <w:szCs w:val="28"/>
          <w:shd w:val="clear" w:color="auto" w:fill="FDFDFE"/>
        </w:rPr>
      </w:pPr>
      <w:r>
        <w:rPr>
          <w:rStyle w:val="12"/>
          <w:rFonts w:hint="eastAsia" w:ascii="宋体" w:hAnsi="宋体" w:eastAsia="宋体" w:cs="宋体"/>
          <w:b w:val="0"/>
          <w:bCs/>
          <w:sz w:val="28"/>
          <w:szCs w:val="28"/>
          <w:shd w:val="clear" w:color="auto" w:fill="FDFDFE"/>
        </w:rPr>
        <w:t>（3）</w:t>
      </w:r>
      <w:r>
        <w:rPr>
          <w:rStyle w:val="12"/>
          <w:rFonts w:hint="eastAsia" w:ascii="宋体" w:hAnsi="宋体" w:eastAsia="宋体" w:cs="宋体"/>
          <w:bCs/>
          <w:sz w:val="28"/>
          <w:szCs w:val="28"/>
          <w:shd w:val="clear" w:color="auto" w:fill="FDFDFE"/>
        </w:rPr>
        <w:t>系统要求能够实时采集各种设备产生的数据，并进行</w:t>
      </w:r>
      <w:r>
        <w:rPr>
          <w:rFonts w:hint="eastAsia" w:ascii="宋体" w:hAnsi="宋体" w:eastAsia="宋体"/>
          <w:sz w:val="28"/>
          <w:szCs w:val="28"/>
        </w:rPr>
        <w:t>文旅行业</w:t>
      </w:r>
      <w:r>
        <w:rPr>
          <w:rStyle w:val="12"/>
          <w:rFonts w:hint="eastAsia" w:ascii="宋体" w:hAnsi="宋体" w:eastAsia="宋体" w:cs="宋体"/>
          <w:bCs/>
          <w:sz w:val="28"/>
          <w:szCs w:val="28"/>
          <w:shd w:val="clear" w:color="auto" w:fill="FDFDFE"/>
        </w:rPr>
        <w:t>处理和分析，将原始数据转化为有价值的信息，为采购人决策提供有力支持。</w:t>
      </w:r>
    </w:p>
    <w:p w14:paraId="64316CF3">
      <w:pPr>
        <w:widowControl/>
        <w:spacing w:before="90" w:line="360" w:lineRule="auto"/>
        <w:rPr>
          <w:rStyle w:val="12"/>
          <w:rFonts w:hint="eastAsia" w:ascii="宋体" w:hAnsi="宋体" w:eastAsia="宋体" w:cs="宋体"/>
          <w:b w:val="0"/>
          <w:bCs/>
          <w:sz w:val="28"/>
          <w:szCs w:val="28"/>
          <w:shd w:val="clear" w:color="auto" w:fill="FDFDFE"/>
        </w:rPr>
      </w:pPr>
      <w:r>
        <w:rPr>
          <w:rStyle w:val="12"/>
          <w:rFonts w:hint="eastAsia" w:ascii="宋体" w:hAnsi="宋体" w:eastAsia="宋体" w:cs="宋体"/>
          <w:b w:val="0"/>
          <w:bCs/>
          <w:sz w:val="28"/>
          <w:szCs w:val="28"/>
          <w:shd w:val="clear" w:color="auto" w:fill="FDFDFE"/>
        </w:rPr>
        <w:t>（4）通过对采集到的数据进行深入分析和挖掘，要求系统能够发现</w:t>
      </w:r>
      <w:r>
        <w:rPr>
          <w:rFonts w:hint="eastAsia" w:ascii="宋体" w:hAnsi="宋体" w:eastAsia="宋体"/>
          <w:sz w:val="28"/>
          <w:szCs w:val="28"/>
        </w:rPr>
        <w:t>文旅E点通触控</w:t>
      </w:r>
      <w:r>
        <w:rPr>
          <w:rStyle w:val="12"/>
          <w:rFonts w:hint="eastAsia" w:ascii="宋体" w:hAnsi="宋体" w:eastAsia="宋体" w:cs="宋体"/>
          <w:bCs/>
          <w:sz w:val="28"/>
          <w:szCs w:val="28"/>
          <w:shd w:val="clear" w:color="auto" w:fill="FDFDFE"/>
        </w:rPr>
        <w:t>设备</w:t>
      </w:r>
      <w:r>
        <w:rPr>
          <w:rStyle w:val="12"/>
          <w:rFonts w:hint="eastAsia" w:ascii="宋体" w:hAnsi="宋体" w:eastAsia="宋体" w:cs="宋体"/>
          <w:b w:val="0"/>
          <w:bCs/>
          <w:sz w:val="28"/>
          <w:szCs w:val="28"/>
          <w:shd w:val="clear" w:color="auto" w:fill="FDFDFE"/>
        </w:rPr>
        <w:t>数据背后的规律和趋势，提供更深入的洞察和预测。</w:t>
      </w:r>
    </w:p>
    <w:p w14:paraId="388D7F40">
      <w:pPr>
        <w:widowControl/>
        <w:spacing w:before="90" w:line="360" w:lineRule="auto"/>
        <w:rPr>
          <w:rStyle w:val="12"/>
          <w:rFonts w:hint="eastAsia" w:ascii="宋体" w:hAnsi="宋体" w:eastAsia="宋体" w:cs="宋体"/>
          <w:b w:val="0"/>
          <w:bCs/>
          <w:sz w:val="28"/>
          <w:szCs w:val="28"/>
          <w:shd w:val="clear" w:color="auto" w:fill="FDFDFE"/>
        </w:rPr>
      </w:pPr>
      <w:r>
        <w:rPr>
          <w:rStyle w:val="12"/>
          <w:rFonts w:hint="eastAsia" w:ascii="宋体" w:hAnsi="宋体" w:eastAsia="宋体" w:cs="宋体"/>
          <w:b w:val="0"/>
          <w:bCs/>
          <w:sz w:val="28"/>
          <w:szCs w:val="28"/>
          <w:shd w:val="clear" w:color="auto" w:fill="FDFDFE"/>
        </w:rPr>
        <w:t>（5）平台可以集成各种应用服务，如远程监控、智能控制、预警预测等，满足采购人不同的业务需求，提升</w:t>
      </w:r>
      <w:r>
        <w:rPr>
          <w:rFonts w:hint="eastAsia" w:ascii="宋体" w:hAnsi="宋体" w:eastAsia="宋体"/>
          <w:sz w:val="28"/>
          <w:szCs w:val="28"/>
        </w:rPr>
        <w:t>文旅E点通触控</w:t>
      </w:r>
      <w:r>
        <w:rPr>
          <w:rStyle w:val="12"/>
          <w:rFonts w:hint="eastAsia" w:ascii="宋体" w:hAnsi="宋体" w:eastAsia="宋体" w:cs="宋体"/>
          <w:bCs/>
          <w:sz w:val="28"/>
          <w:szCs w:val="28"/>
          <w:shd w:val="clear" w:color="auto" w:fill="FDFDFE"/>
        </w:rPr>
        <w:t>设备</w:t>
      </w:r>
      <w:r>
        <w:rPr>
          <w:rStyle w:val="12"/>
          <w:rFonts w:hint="eastAsia" w:ascii="宋体" w:hAnsi="宋体" w:eastAsia="宋体" w:cs="宋体"/>
          <w:b w:val="0"/>
          <w:bCs/>
          <w:sz w:val="28"/>
          <w:szCs w:val="28"/>
          <w:shd w:val="clear" w:color="auto" w:fill="FDFDFE"/>
        </w:rPr>
        <w:t>运营效率和竞争力。</w:t>
      </w:r>
    </w:p>
    <w:p w14:paraId="5119DCA7">
      <w:pPr>
        <w:widowControl/>
        <w:spacing w:before="90" w:line="360" w:lineRule="auto"/>
        <w:rPr>
          <w:rStyle w:val="12"/>
          <w:rFonts w:hint="eastAsia" w:ascii="宋体" w:hAnsi="宋体" w:eastAsia="宋体" w:cs="宋体"/>
          <w:b w:val="0"/>
          <w:bCs/>
          <w:sz w:val="28"/>
          <w:szCs w:val="28"/>
          <w:shd w:val="clear" w:color="auto" w:fill="FDFDFE"/>
        </w:rPr>
      </w:pPr>
      <w:r>
        <w:rPr>
          <w:rStyle w:val="12"/>
          <w:rFonts w:hint="eastAsia" w:ascii="宋体" w:hAnsi="宋体" w:eastAsia="宋体" w:cs="宋体"/>
          <w:b w:val="0"/>
          <w:bCs/>
          <w:sz w:val="28"/>
          <w:szCs w:val="28"/>
          <w:shd w:val="clear" w:color="auto" w:fill="FDFDFE"/>
        </w:rPr>
        <w:t>（6</w:t>
      </w:r>
      <w:r>
        <w:rPr>
          <w:rStyle w:val="12"/>
          <w:rFonts w:ascii="宋体" w:hAnsi="宋体" w:eastAsia="宋体" w:cs="宋体"/>
          <w:b w:val="0"/>
          <w:bCs/>
          <w:sz w:val="28"/>
          <w:szCs w:val="28"/>
          <w:shd w:val="clear" w:color="auto" w:fill="FDFDFE"/>
        </w:rPr>
        <w:t>）</w:t>
      </w:r>
      <w:r>
        <w:rPr>
          <w:rStyle w:val="12"/>
          <w:rFonts w:hint="eastAsia" w:ascii="宋体" w:hAnsi="宋体" w:eastAsia="宋体" w:cs="宋体"/>
          <w:b w:val="0"/>
          <w:bCs/>
          <w:sz w:val="28"/>
          <w:szCs w:val="28"/>
          <w:shd w:val="clear" w:color="auto" w:fill="FDFDFE"/>
        </w:rPr>
        <w:t>物联网设备需要能自动监控并收集关键数据，帮助</w:t>
      </w:r>
      <w:r>
        <w:rPr>
          <w:rFonts w:hint="eastAsia" w:ascii="宋体" w:hAnsi="宋体" w:eastAsia="宋体"/>
          <w:sz w:val="28"/>
          <w:szCs w:val="28"/>
        </w:rPr>
        <w:t>文旅</w:t>
      </w:r>
      <w:r>
        <w:rPr>
          <w:rStyle w:val="12"/>
          <w:rFonts w:hint="eastAsia" w:ascii="宋体" w:hAnsi="宋体" w:eastAsia="宋体" w:cs="宋体"/>
          <w:b w:val="0"/>
          <w:bCs/>
          <w:sz w:val="28"/>
          <w:szCs w:val="28"/>
          <w:shd w:val="clear" w:color="auto" w:fill="FDFDFE"/>
        </w:rPr>
        <w:t>实时掌握运营状况，优化决策过程。通过多种手段保护数据传输和存储的安全。</w:t>
      </w:r>
    </w:p>
    <w:p w14:paraId="73F0D0B9">
      <w:pPr>
        <w:spacing w:line="560" w:lineRule="exact"/>
        <w:ind w:firstLine="562" w:firstLineChars="200"/>
        <w:rPr>
          <w:rFonts w:hint="eastAsia" w:ascii="宋体" w:hAnsi="宋体" w:eastAsia="宋体"/>
          <w:b/>
          <w:sz w:val="28"/>
          <w:szCs w:val="28"/>
        </w:rPr>
      </w:pPr>
      <w:r>
        <w:rPr>
          <w:rFonts w:ascii="宋体" w:hAnsi="宋体" w:eastAsia="宋体"/>
          <w:b/>
          <w:sz w:val="28"/>
          <w:szCs w:val="28"/>
        </w:rPr>
        <w:t>2、</w:t>
      </w:r>
      <w:r>
        <w:rPr>
          <w:rFonts w:hint="eastAsia" w:ascii="宋体" w:hAnsi="宋体" w:eastAsia="宋体"/>
          <w:b/>
          <w:sz w:val="28"/>
          <w:szCs w:val="28"/>
        </w:rPr>
        <w:t>网络广告视频终端控制管理系统</w:t>
      </w:r>
    </w:p>
    <w:p w14:paraId="4C34757D">
      <w:pPr>
        <w:pStyle w:val="8"/>
        <w:widowControl/>
        <w:shd w:val="clear" w:color="auto" w:fill="FDFDFE"/>
        <w:spacing w:before="210" w:beforeAutospacing="0" w:after="0" w:afterAutospacing="0" w:line="360" w:lineRule="auto"/>
        <w:rPr>
          <w:rFonts w:hint="eastAsia" w:ascii="宋体" w:hAnsi="宋体" w:cs="宋体"/>
          <w:kern w:val="2"/>
          <w:sz w:val="28"/>
          <w:szCs w:val="28"/>
          <w:shd w:val="clear" w:color="auto" w:fill="FDFDFE"/>
        </w:rPr>
      </w:pPr>
      <w:r>
        <w:rPr>
          <w:rFonts w:hint="eastAsia" w:ascii="宋体" w:hAnsi="宋体"/>
          <w:sz w:val="28"/>
          <w:szCs w:val="28"/>
        </w:rPr>
        <w:t>文旅E点通触控</w:t>
      </w:r>
      <w:r>
        <w:rPr>
          <w:rFonts w:hint="eastAsia" w:ascii="宋体" w:hAnsi="宋体"/>
          <w:sz w:val="28"/>
          <w:szCs w:val="28"/>
          <w:lang w:eastAsia="zh-CN"/>
        </w:rPr>
        <w:t>一体机</w:t>
      </w:r>
      <w:r>
        <w:rPr>
          <w:rStyle w:val="12"/>
          <w:rFonts w:hint="eastAsia" w:ascii="宋体" w:hAnsi="宋体" w:cs="宋体"/>
          <w:bCs/>
          <w:sz w:val="28"/>
          <w:szCs w:val="28"/>
          <w:shd w:val="clear" w:color="auto" w:fill="FDFDFE"/>
        </w:rPr>
        <w:t>设备</w:t>
      </w:r>
      <w:r>
        <w:rPr>
          <w:rFonts w:hint="eastAsia" w:ascii="宋体" w:hAnsi="宋体" w:cs="宋体"/>
          <w:kern w:val="2"/>
          <w:sz w:val="28"/>
          <w:szCs w:val="28"/>
          <w:shd w:val="clear" w:color="auto" w:fill="FDFDFE"/>
        </w:rPr>
        <w:t>视频终端控制管理系统需要集成信息编辑、传输、播放以及终端管理和实时监控的综合性系统。服务器端管理软件可以实现终端管理、资源管理、播放内容定制、时程定制、播放列表定制以及实时监控等功能，并且满足管理联网的所有终端播放设备，发布控制命令，设置各种参数，更新终端的节目内容。</w:t>
      </w:r>
    </w:p>
    <w:p w14:paraId="47BAFAA2">
      <w:pPr>
        <w:pStyle w:val="8"/>
        <w:widowControl/>
        <w:shd w:val="clear" w:color="auto" w:fill="FDFDFE"/>
        <w:spacing w:before="210" w:beforeAutospacing="0" w:after="0" w:afterAutospacing="0" w:line="360" w:lineRule="auto"/>
        <w:ind w:firstLine="480"/>
        <w:rPr>
          <w:rFonts w:hint="eastAsia" w:ascii="宋体" w:hAnsi="宋体" w:cs="宋体"/>
          <w:kern w:val="2"/>
          <w:shd w:val="clear" w:color="auto" w:fill="FDFDFE"/>
        </w:rPr>
      </w:pPr>
      <w:r>
        <w:rPr>
          <w:rFonts w:hint="eastAsia" w:ascii="宋体" w:hAnsi="宋体" w:cs="宋体"/>
          <w:kern w:val="2"/>
          <w:shd w:val="clear" w:color="auto" w:fill="FDFDFE"/>
        </w:rPr>
        <w:t>（1）</w:t>
      </w:r>
      <w:r>
        <w:rPr>
          <w:rFonts w:hint="eastAsia" w:ascii="宋体" w:hAnsi="宋体" w:cs="宋体"/>
          <w:b/>
          <w:bCs/>
          <w:kern w:val="2"/>
          <w:shd w:val="clear" w:color="auto" w:fill="FDFDFE"/>
        </w:rPr>
        <w:t>专业化的功能：</w:t>
      </w:r>
    </w:p>
    <w:p w14:paraId="0A52219B">
      <w:pPr>
        <w:pStyle w:val="8"/>
        <w:widowControl/>
        <w:shd w:val="clear" w:color="auto" w:fill="FDFDFE"/>
        <w:spacing w:before="210" w:beforeAutospacing="0" w:after="0" w:afterAutospacing="0" w:line="360" w:lineRule="auto"/>
        <w:ind w:firstLine="240" w:firstLineChars="100"/>
        <w:rPr>
          <w:rFonts w:hint="eastAsia" w:ascii="宋体" w:hAnsi="宋体" w:cs="宋体"/>
          <w:kern w:val="2"/>
          <w:shd w:val="clear" w:color="auto" w:fill="FDFDFE"/>
        </w:rPr>
      </w:pPr>
      <w:r>
        <w:rPr>
          <w:rFonts w:hint="eastAsia" w:ascii="宋体" w:hAnsi="宋体" w:cs="宋体"/>
          <w:kern w:val="2"/>
          <w:shd w:val="clear" w:color="auto" w:fill="FDFDFE"/>
        </w:rPr>
        <w:t>要求整合内容从编辑到播放的全过程，功能设置完整且专业，能够全面满足采购人宣传内容的需求。</w:t>
      </w:r>
    </w:p>
    <w:p w14:paraId="0865E248">
      <w:pPr>
        <w:pStyle w:val="8"/>
        <w:widowControl/>
        <w:shd w:val="clear" w:color="auto" w:fill="FDFDFE"/>
        <w:spacing w:before="210" w:beforeAutospacing="0" w:after="0" w:afterAutospacing="0" w:line="360" w:lineRule="auto"/>
        <w:rPr>
          <w:rFonts w:hint="eastAsia" w:ascii="宋体" w:hAnsi="宋体" w:cs="宋体"/>
          <w:kern w:val="2"/>
          <w:shd w:val="clear" w:color="auto" w:fill="FDFDFE"/>
        </w:rPr>
      </w:pPr>
      <w:r>
        <w:rPr>
          <w:rFonts w:hint="eastAsia" w:ascii="宋体" w:hAnsi="宋体" w:cs="宋体"/>
          <w:kern w:val="2"/>
          <w:shd w:val="clear" w:color="auto" w:fill="FDFDFE"/>
        </w:rPr>
        <w:t>服务器端管理软件提供多功能选项，如用户管理、资源管理、机顶盒管理等，使得采购人宣传内容的发布和管理更加便捷。</w:t>
      </w:r>
    </w:p>
    <w:p w14:paraId="0EDD51DB">
      <w:pPr>
        <w:pStyle w:val="8"/>
        <w:widowControl/>
        <w:shd w:val="clear" w:color="auto" w:fill="FDFDFE"/>
        <w:spacing w:before="210" w:beforeAutospacing="0" w:after="0" w:afterAutospacing="0" w:line="360" w:lineRule="auto"/>
        <w:ind w:firstLine="480"/>
        <w:rPr>
          <w:rFonts w:hint="eastAsia" w:ascii="宋体" w:hAnsi="宋体" w:cs="宋体"/>
          <w:b/>
          <w:bCs/>
          <w:kern w:val="2"/>
          <w:shd w:val="clear" w:color="auto" w:fill="FDFDFE"/>
        </w:rPr>
      </w:pPr>
      <w:r>
        <w:rPr>
          <w:rFonts w:hint="eastAsia" w:ascii="宋体" w:hAnsi="宋体" w:cs="宋体"/>
          <w:b/>
          <w:bCs/>
          <w:kern w:val="2"/>
          <w:shd w:val="clear" w:color="auto" w:fill="FDFDFE"/>
        </w:rPr>
        <w:t>（2）灵活的管理模式：</w:t>
      </w:r>
    </w:p>
    <w:p w14:paraId="093F5F59">
      <w:pPr>
        <w:pStyle w:val="8"/>
        <w:widowControl/>
        <w:shd w:val="clear" w:color="auto" w:fill="FDFDFE"/>
        <w:spacing w:before="210" w:beforeAutospacing="0" w:after="0" w:afterAutospacing="0" w:line="360" w:lineRule="auto"/>
        <w:rPr>
          <w:rFonts w:hint="eastAsia" w:ascii="宋体" w:hAnsi="宋体" w:cs="宋体"/>
          <w:kern w:val="2"/>
          <w:shd w:val="clear" w:color="auto" w:fill="FDFDFE"/>
        </w:rPr>
      </w:pPr>
      <w:r>
        <w:rPr>
          <w:rFonts w:hint="eastAsia" w:ascii="宋体" w:hAnsi="宋体" w:cs="宋体"/>
          <w:kern w:val="2"/>
          <w:shd w:val="clear" w:color="auto" w:fill="FDFDFE"/>
        </w:rPr>
        <w:t>系统采用独有的分区分组管理模式，支持分布式管理和远程控制，使得系统管理员能够轻松管理大量播放终端。</w:t>
      </w:r>
    </w:p>
    <w:p w14:paraId="33B184D3">
      <w:pPr>
        <w:pStyle w:val="8"/>
        <w:widowControl/>
        <w:shd w:val="clear" w:color="auto" w:fill="FDFDFE"/>
        <w:spacing w:before="210" w:beforeAutospacing="0" w:after="0" w:afterAutospacing="0" w:line="360" w:lineRule="auto"/>
        <w:rPr>
          <w:rFonts w:hint="eastAsia" w:ascii="宋体" w:hAnsi="宋体" w:cs="宋体"/>
          <w:kern w:val="2"/>
          <w:shd w:val="clear" w:color="auto" w:fill="FDFDFE"/>
        </w:rPr>
      </w:pPr>
      <w:r>
        <w:rPr>
          <w:rFonts w:hint="eastAsia" w:ascii="宋体" w:hAnsi="宋体" w:cs="宋体"/>
          <w:kern w:val="2"/>
          <w:shd w:val="clear" w:color="auto" w:fill="FDFDFE"/>
        </w:rPr>
        <w:t>可以根据需要随时调整播放内容、播放时间和播放顺序，实现采购人宣传内容的灵活投放。</w:t>
      </w:r>
    </w:p>
    <w:p w14:paraId="2B0089BA">
      <w:pPr>
        <w:pStyle w:val="8"/>
        <w:widowControl/>
        <w:shd w:val="clear" w:color="auto" w:fill="FDFDFE"/>
        <w:spacing w:before="210" w:beforeAutospacing="0" w:after="0" w:afterAutospacing="0" w:line="360" w:lineRule="auto"/>
        <w:ind w:firstLine="480"/>
        <w:rPr>
          <w:rFonts w:hint="eastAsia" w:ascii="宋体" w:hAnsi="宋体" w:cs="宋体"/>
          <w:b/>
          <w:bCs/>
          <w:kern w:val="2"/>
          <w:shd w:val="clear" w:color="auto" w:fill="FDFDFE"/>
        </w:rPr>
      </w:pPr>
      <w:r>
        <w:rPr>
          <w:rFonts w:hint="eastAsia" w:ascii="宋体" w:hAnsi="宋体" w:cs="宋体"/>
          <w:b/>
          <w:bCs/>
          <w:kern w:val="2"/>
          <w:shd w:val="clear" w:color="auto" w:fill="FDFDFE"/>
        </w:rPr>
        <w:t>（3）强大的可扩展性：</w:t>
      </w:r>
    </w:p>
    <w:p w14:paraId="605FA234">
      <w:pPr>
        <w:pStyle w:val="8"/>
        <w:widowControl/>
        <w:shd w:val="clear" w:color="auto" w:fill="FDFDFE"/>
        <w:spacing w:before="210" w:beforeAutospacing="0" w:after="0" w:afterAutospacing="0" w:line="360" w:lineRule="auto"/>
        <w:rPr>
          <w:rFonts w:hint="eastAsia" w:ascii="宋体" w:hAnsi="宋体" w:cs="宋体"/>
          <w:kern w:val="2"/>
          <w:shd w:val="clear" w:color="auto" w:fill="FDFDFE"/>
        </w:rPr>
      </w:pPr>
      <w:r>
        <w:rPr>
          <w:rFonts w:hint="eastAsia" w:ascii="宋体" w:hAnsi="宋体" w:cs="宋体"/>
          <w:kern w:val="2"/>
          <w:shd w:val="clear" w:color="auto" w:fill="FDFDFE"/>
        </w:rPr>
        <w:t>可自由设置播放器数量，开放的系统接口便于信息和控制系统的集成，使得系统能够与其他系统进行无缝对接。满足采购人不同规模宣传内容的投放需求。</w:t>
      </w:r>
    </w:p>
    <w:p w14:paraId="45F4CADA">
      <w:pPr>
        <w:spacing w:line="560" w:lineRule="exact"/>
        <w:ind w:firstLine="562" w:firstLineChars="200"/>
        <w:rPr>
          <w:rFonts w:hint="eastAsia" w:ascii="宋体" w:hAnsi="宋体" w:eastAsia="宋体"/>
          <w:b/>
          <w:sz w:val="28"/>
          <w:szCs w:val="28"/>
        </w:rPr>
      </w:pPr>
      <w:r>
        <w:rPr>
          <w:rFonts w:hint="eastAsia" w:ascii="宋体" w:hAnsi="宋体" w:eastAsia="宋体"/>
          <w:b/>
          <w:sz w:val="28"/>
          <w:szCs w:val="28"/>
        </w:rPr>
        <w:t>3、多媒体触摸屏软件管理系统</w:t>
      </w:r>
    </w:p>
    <w:p w14:paraId="462BCE2C">
      <w:pPr>
        <w:pStyle w:val="8"/>
        <w:widowControl/>
        <w:shd w:val="clear" w:color="auto" w:fill="FDFDFE"/>
        <w:spacing w:before="210" w:beforeAutospacing="0" w:after="0" w:afterAutospacing="0" w:line="360" w:lineRule="auto"/>
        <w:ind w:firstLine="560" w:firstLineChars="200"/>
        <w:rPr>
          <w:rFonts w:hint="eastAsia" w:ascii="宋体" w:hAnsi="宋体" w:cs="宋体"/>
          <w:kern w:val="2"/>
          <w:shd w:val="clear" w:color="auto" w:fill="FDFDFE"/>
        </w:rPr>
      </w:pPr>
      <w:r>
        <w:rPr>
          <w:rFonts w:hint="eastAsia" w:ascii="宋体" w:hAnsi="宋体"/>
          <w:sz w:val="28"/>
          <w:szCs w:val="28"/>
        </w:rPr>
        <w:t>文旅E点通触控</w:t>
      </w:r>
      <w:r>
        <w:rPr>
          <w:rFonts w:hint="eastAsia" w:ascii="宋体" w:hAnsi="宋体"/>
          <w:sz w:val="28"/>
          <w:szCs w:val="28"/>
          <w:lang w:eastAsia="zh-CN"/>
        </w:rPr>
        <w:t>一体机</w:t>
      </w:r>
      <w:r>
        <w:rPr>
          <w:rStyle w:val="12"/>
          <w:rFonts w:hint="eastAsia" w:ascii="宋体" w:hAnsi="宋体" w:cs="宋体"/>
          <w:bCs/>
          <w:shd w:val="clear" w:color="auto" w:fill="FDFDFE"/>
        </w:rPr>
        <w:t>设备</w:t>
      </w:r>
      <w:r>
        <w:rPr>
          <w:rFonts w:hint="eastAsia" w:ascii="宋体" w:hAnsi="宋体" w:cs="宋体"/>
          <w:kern w:val="2"/>
          <w:shd w:val="clear" w:color="auto" w:fill="FDFDFE"/>
        </w:rPr>
        <w:t>多媒体触摸屏软件管理系统需要集成触摸屏技术、多媒体展示、信息管理和交互控制等功能。运行在文旅E点通触控一体机设备上，通过直观、简单的触摸操作可以实现以下功能。</w:t>
      </w:r>
    </w:p>
    <w:p w14:paraId="7E0F152D">
      <w:pPr>
        <w:pStyle w:val="8"/>
        <w:widowControl/>
        <w:shd w:val="clear" w:color="auto" w:fill="FDFDFE"/>
        <w:spacing w:before="210" w:beforeAutospacing="0" w:after="0" w:afterAutospacing="0" w:line="360" w:lineRule="auto"/>
        <w:ind w:firstLine="480"/>
        <w:rPr>
          <w:rFonts w:hint="eastAsia" w:ascii="宋体" w:hAnsi="宋体" w:cs="宋体"/>
          <w:kern w:val="2"/>
          <w:shd w:val="clear" w:color="auto" w:fill="FDFDFE"/>
        </w:rPr>
      </w:pPr>
      <w:r>
        <w:rPr>
          <w:rFonts w:hint="eastAsia" w:ascii="宋体" w:hAnsi="宋体" w:cs="宋体"/>
          <w:b/>
          <w:bCs/>
          <w:kern w:val="2"/>
          <w:shd w:val="clear" w:color="auto" w:fill="FDFDFE"/>
        </w:rPr>
        <w:t>（1）互动性强</w:t>
      </w:r>
      <w:r>
        <w:rPr>
          <w:rFonts w:hint="eastAsia" w:ascii="宋体" w:hAnsi="宋体" w:cs="宋体"/>
          <w:kern w:val="2"/>
          <w:shd w:val="clear" w:color="auto" w:fill="FDFDFE"/>
        </w:rPr>
        <w:t xml:space="preserve"> </w:t>
      </w:r>
    </w:p>
    <w:p w14:paraId="72255616">
      <w:pPr>
        <w:pStyle w:val="8"/>
        <w:widowControl/>
        <w:shd w:val="clear" w:color="auto" w:fill="FDFDFE"/>
        <w:spacing w:before="210" w:beforeAutospacing="0" w:after="0" w:afterAutospacing="0" w:line="360" w:lineRule="auto"/>
        <w:ind w:firstLine="480"/>
        <w:rPr>
          <w:rFonts w:hint="eastAsia" w:ascii="宋体" w:hAnsi="宋体" w:cs="宋体"/>
          <w:kern w:val="2"/>
          <w:shd w:val="clear" w:color="auto" w:fill="FDFDFE"/>
        </w:rPr>
      </w:pPr>
      <w:r>
        <w:rPr>
          <w:rFonts w:hint="eastAsia" w:ascii="宋体" w:hAnsi="宋体" w:cs="宋体"/>
          <w:b/>
          <w:bCs/>
          <w:kern w:val="2"/>
          <w:shd w:val="clear" w:color="auto" w:fill="FDFDFE"/>
        </w:rPr>
        <w:t>（2）展示效果丰富</w:t>
      </w:r>
    </w:p>
    <w:p w14:paraId="18F7E1A3">
      <w:pPr>
        <w:pStyle w:val="8"/>
        <w:widowControl/>
        <w:shd w:val="clear" w:color="auto" w:fill="FDFDFE"/>
        <w:spacing w:before="210" w:beforeAutospacing="0" w:after="0" w:afterAutospacing="0" w:line="360" w:lineRule="auto"/>
        <w:ind w:firstLine="480"/>
        <w:rPr>
          <w:rFonts w:ascii="宋体" w:hAnsi="宋体" w:cs="宋体"/>
          <w:b/>
          <w:bCs/>
          <w:kern w:val="2"/>
          <w:shd w:val="clear" w:color="auto" w:fill="FDFDFE"/>
        </w:rPr>
      </w:pPr>
      <w:r>
        <w:rPr>
          <w:rFonts w:hint="eastAsia" w:ascii="宋体" w:hAnsi="宋体" w:cs="宋体"/>
          <w:b/>
          <w:bCs/>
          <w:kern w:val="2"/>
          <w:shd w:val="clear" w:color="auto" w:fill="FDFDFE"/>
        </w:rPr>
        <w:t>（3）操作简单易用</w:t>
      </w:r>
    </w:p>
    <w:p w14:paraId="1122313F">
      <w:pPr>
        <w:pStyle w:val="8"/>
        <w:widowControl/>
        <w:shd w:val="clear" w:color="auto" w:fill="FDFDFE"/>
        <w:spacing w:before="210" w:beforeAutospacing="0" w:after="0" w:afterAutospacing="0" w:line="360" w:lineRule="auto"/>
        <w:ind w:firstLine="480"/>
        <w:rPr>
          <w:rFonts w:hint="eastAsia" w:ascii="宋体" w:hAnsi="宋体" w:cs="宋体"/>
          <w:kern w:val="2"/>
          <w:shd w:val="clear" w:color="auto" w:fill="FDFDFE"/>
        </w:rPr>
      </w:pPr>
      <w:r>
        <w:rPr>
          <w:rFonts w:hint="eastAsia" w:ascii="宋体" w:hAnsi="宋体" w:cs="宋体"/>
          <w:b/>
          <w:bCs/>
          <w:kern w:val="2"/>
          <w:shd w:val="clear" w:color="auto" w:fill="FDFDFE"/>
        </w:rPr>
        <w:t>（4）高度可定制化</w:t>
      </w:r>
    </w:p>
    <w:p w14:paraId="0A45E3F7">
      <w:pPr>
        <w:pStyle w:val="8"/>
        <w:widowControl/>
        <w:shd w:val="clear" w:color="auto" w:fill="FDFDFE"/>
        <w:spacing w:before="210" w:beforeAutospacing="0" w:after="0" w:afterAutospacing="0" w:line="360" w:lineRule="auto"/>
        <w:ind w:firstLine="480"/>
        <w:rPr>
          <w:rFonts w:hint="eastAsia" w:ascii="宋体" w:hAnsi="宋体" w:cs="宋体"/>
          <w:kern w:val="2"/>
          <w:shd w:val="clear" w:color="auto" w:fill="FDFDFE"/>
        </w:rPr>
      </w:pPr>
      <w:r>
        <w:rPr>
          <w:rFonts w:hint="eastAsia" w:ascii="宋体" w:hAnsi="宋体" w:cs="宋体"/>
          <w:b/>
          <w:bCs/>
          <w:kern w:val="2"/>
          <w:shd w:val="clear" w:color="auto" w:fill="FDFDFE"/>
        </w:rPr>
        <w:t>（5）实时更新与动态交互</w:t>
      </w:r>
    </w:p>
    <w:p w14:paraId="136EA8D8">
      <w:pPr>
        <w:pStyle w:val="8"/>
        <w:widowControl/>
        <w:shd w:val="clear" w:color="auto" w:fill="FDFDFE"/>
        <w:spacing w:before="210" w:beforeAutospacing="0" w:after="0" w:afterAutospacing="0" w:line="360" w:lineRule="auto"/>
        <w:ind w:firstLine="480"/>
        <w:rPr>
          <w:rFonts w:hint="eastAsia" w:ascii="宋体" w:hAnsi="宋体" w:cs="宋体"/>
          <w:kern w:val="2"/>
          <w:shd w:val="clear" w:color="auto" w:fill="FDFDFE"/>
        </w:rPr>
      </w:pPr>
      <w:r>
        <w:rPr>
          <w:rFonts w:hint="eastAsia" w:ascii="宋体" w:hAnsi="宋体" w:cs="宋体"/>
          <w:b/>
          <w:bCs/>
          <w:kern w:val="2"/>
          <w:shd w:val="clear" w:color="auto" w:fill="FDFDFE"/>
        </w:rPr>
        <w:t>（6）数据安全可靠</w:t>
      </w:r>
    </w:p>
    <w:p w14:paraId="2BB72D46">
      <w:pPr>
        <w:pStyle w:val="8"/>
        <w:widowControl/>
        <w:shd w:val="clear" w:color="auto" w:fill="FDFDFE"/>
        <w:spacing w:before="210" w:beforeAutospacing="0" w:after="0" w:afterAutospacing="0" w:line="360" w:lineRule="auto"/>
        <w:ind w:firstLine="480"/>
        <w:rPr>
          <w:rFonts w:ascii="宋体" w:hAnsi="宋体" w:cs="宋体"/>
          <w:kern w:val="2"/>
          <w:shd w:val="clear" w:color="auto" w:fill="FDFDFE"/>
        </w:rPr>
      </w:pPr>
      <w:r>
        <w:rPr>
          <w:rFonts w:hint="eastAsia" w:ascii="宋体" w:hAnsi="宋体" w:cs="宋体"/>
          <w:b/>
          <w:bCs/>
          <w:kern w:val="2"/>
          <w:shd w:val="clear" w:color="auto" w:fill="FDFDFE"/>
        </w:rPr>
        <w:t>（7）多平台支持</w:t>
      </w:r>
    </w:p>
    <w:p w14:paraId="0807AD3A">
      <w:pPr>
        <w:pStyle w:val="8"/>
        <w:widowControl/>
        <w:shd w:val="clear" w:color="auto" w:fill="FDFDFE"/>
        <w:spacing w:before="210" w:beforeAutospacing="0" w:after="0" w:afterAutospacing="0" w:line="360" w:lineRule="auto"/>
        <w:ind w:firstLine="480"/>
        <w:rPr>
          <w:rFonts w:hint="eastAsia" w:ascii="宋体" w:hAnsi="宋体" w:cs="宋体"/>
          <w:kern w:val="2"/>
          <w:shd w:val="clear" w:color="auto" w:fill="FDFDFE"/>
        </w:rPr>
      </w:pPr>
      <w:r>
        <w:rPr>
          <w:rFonts w:hint="eastAsia" w:ascii="宋体" w:hAnsi="宋体" w:cs="宋体"/>
          <w:b/>
          <w:bCs/>
          <w:kern w:val="2"/>
          <w:shd w:val="clear" w:color="auto" w:fill="FDFDFE"/>
        </w:rPr>
        <w:t>（8）环保节能</w:t>
      </w:r>
    </w:p>
    <w:p w14:paraId="5BDEA7A0">
      <w:pPr>
        <w:pStyle w:val="8"/>
        <w:widowControl/>
        <w:shd w:val="clear" w:color="auto" w:fill="FDFDFE"/>
        <w:spacing w:before="210" w:beforeAutospacing="0" w:after="0" w:afterAutospacing="0" w:line="360" w:lineRule="auto"/>
        <w:ind w:firstLine="480"/>
        <w:rPr>
          <w:rFonts w:hint="eastAsia" w:ascii="宋体" w:hAnsi="宋体" w:cs="宋体"/>
          <w:kern w:val="2"/>
          <w:shd w:val="clear" w:color="auto" w:fill="FDFDFE"/>
        </w:rPr>
      </w:pPr>
      <w:r>
        <w:rPr>
          <w:rFonts w:hint="eastAsia" w:ascii="宋体" w:hAnsi="宋体" w:cs="宋体"/>
          <w:b/>
          <w:bCs/>
          <w:kern w:val="2"/>
          <w:shd w:val="clear" w:color="auto" w:fill="FDFDFE"/>
        </w:rPr>
        <w:t>（9）集成性强</w:t>
      </w:r>
    </w:p>
    <w:p w14:paraId="6E79E9DD">
      <w:pPr>
        <w:widowControl/>
        <w:spacing w:before="90" w:line="360" w:lineRule="auto"/>
        <w:rPr>
          <w:rStyle w:val="12"/>
          <w:rFonts w:hint="eastAsia" w:ascii="宋体" w:hAnsi="宋体" w:eastAsia="宋体" w:cs="宋体"/>
          <w:sz w:val="24"/>
          <w:szCs w:val="24"/>
          <w:shd w:val="clear" w:color="auto" w:fill="FDFDFE"/>
        </w:rPr>
      </w:pPr>
      <w:r>
        <w:rPr>
          <w:rStyle w:val="12"/>
          <w:rFonts w:hint="eastAsia" w:ascii="宋体" w:hAnsi="宋体" w:eastAsia="宋体" w:cs="宋体"/>
          <w:sz w:val="24"/>
          <w:szCs w:val="24"/>
          <w:shd w:val="clear" w:color="auto" w:fill="FDFDFE"/>
        </w:rPr>
        <w:t>为了保证系统稳定性，大数据物联网管理系统、网络广告视频终端控制管理系统及多媒体触摸屏软件管理系统三套软件同品牌优先考虑。</w:t>
      </w:r>
    </w:p>
    <w:p w14:paraId="17D25B55">
      <w:pPr>
        <w:spacing w:line="560" w:lineRule="exact"/>
        <w:ind w:firstLine="562" w:firstLineChars="200"/>
        <w:rPr>
          <w:rFonts w:hint="eastAsia" w:ascii="宋体" w:hAnsi="宋体" w:eastAsia="宋体" w:cs="宋体"/>
          <w:b/>
          <w:bCs/>
          <w:sz w:val="28"/>
          <w:szCs w:val="28"/>
          <w:shd w:val="clear" w:color="auto" w:fill="FDFDFE"/>
        </w:rPr>
      </w:pPr>
      <w:r>
        <w:rPr>
          <w:rFonts w:hint="eastAsia" w:ascii="宋体" w:hAnsi="宋体" w:eastAsia="宋体"/>
          <w:b/>
          <w:sz w:val="28"/>
          <w:szCs w:val="28"/>
        </w:rPr>
        <w:t>4、</w:t>
      </w:r>
      <w:r>
        <w:rPr>
          <w:rFonts w:hint="eastAsia" w:ascii="宋体" w:hAnsi="宋体" w:eastAsia="宋体" w:cs="宋体"/>
          <w:b/>
          <w:bCs/>
          <w:sz w:val="28"/>
          <w:szCs w:val="28"/>
          <w:shd w:val="clear" w:color="auto" w:fill="FDFDFE"/>
        </w:rPr>
        <w:t>整体要求</w:t>
      </w:r>
    </w:p>
    <w:p w14:paraId="1C41A306">
      <w:pPr>
        <w:widowControl/>
        <w:spacing w:before="90" w:line="360" w:lineRule="auto"/>
        <w:ind w:firstLine="600" w:firstLineChars="250"/>
        <w:rPr>
          <w:rStyle w:val="12"/>
          <w:rFonts w:hint="eastAsia" w:ascii="宋体" w:hAnsi="宋体" w:eastAsia="宋体" w:cs="宋体"/>
          <w:b w:val="0"/>
          <w:bCs/>
          <w:sz w:val="24"/>
          <w:szCs w:val="24"/>
          <w:shd w:val="clear" w:color="auto" w:fill="FDFDFE"/>
        </w:rPr>
      </w:pPr>
      <w:r>
        <w:rPr>
          <w:rStyle w:val="12"/>
          <w:rFonts w:hint="eastAsia" w:ascii="宋体" w:hAnsi="宋体" w:eastAsia="宋体" w:cs="宋体"/>
          <w:b w:val="0"/>
          <w:bCs/>
          <w:sz w:val="24"/>
          <w:szCs w:val="24"/>
          <w:shd w:val="clear" w:color="auto" w:fill="FDFDFE"/>
        </w:rPr>
        <w:t>1.</w:t>
      </w:r>
      <w:r>
        <w:rPr>
          <w:rStyle w:val="12"/>
          <w:rFonts w:ascii="宋体" w:hAnsi="宋体" w:eastAsia="宋体" w:cs="宋体"/>
          <w:b w:val="0"/>
          <w:bCs/>
          <w:sz w:val="24"/>
          <w:szCs w:val="24"/>
          <w:shd w:val="clear" w:color="auto" w:fill="FDFDFE"/>
        </w:rPr>
        <w:t>提供</w:t>
      </w:r>
      <w:r>
        <w:rPr>
          <w:rStyle w:val="12"/>
          <w:rFonts w:hint="eastAsia" w:ascii="宋体" w:hAnsi="宋体" w:eastAsia="宋体" w:cs="宋体"/>
          <w:b w:val="0"/>
          <w:bCs/>
          <w:sz w:val="24"/>
          <w:szCs w:val="24"/>
          <w:shd w:val="clear" w:color="auto" w:fill="FDFDFE"/>
        </w:rPr>
        <w:t>软件开发</w:t>
      </w:r>
      <w:r>
        <w:rPr>
          <w:rStyle w:val="12"/>
          <w:rFonts w:ascii="宋体" w:hAnsi="宋体" w:eastAsia="宋体" w:cs="宋体"/>
          <w:b w:val="0"/>
          <w:bCs/>
          <w:sz w:val="24"/>
          <w:szCs w:val="24"/>
          <w:shd w:val="clear" w:color="auto" w:fill="FDFDFE"/>
        </w:rPr>
        <w:t>商</w:t>
      </w:r>
      <w:r>
        <w:rPr>
          <w:rStyle w:val="12"/>
          <w:rFonts w:hint="eastAsia" w:ascii="宋体" w:hAnsi="宋体" w:eastAsia="宋体" w:cs="宋体"/>
          <w:b w:val="0"/>
          <w:bCs/>
          <w:sz w:val="24"/>
          <w:szCs w:val="24"/>
          <w:shd w:val="clear" w:color="auto" w:fill="FDFDFE"/>
        </w:rPr>
        <w:t>的软件著作权。</w:t>
      </w:r>
    </w:p>
    <w:p w14:paraId="486C07B5">
      <w:pPr>
        <w:widowControl/>
        <w:spacing w:before="90" w:line="360" w:lineRule="auto"/>
        <w:ind w:firstLine="600" w:firstLineChars="250"/>
        <w:rPr>
          <w:rStyle w:val="12"/>
          <w:rFonts w:hint="eastAsia" w:ascii="宋体" w:hAnsi="宋体" w:eastAsia="宋体" w:cs="宋体"/>
          <w:b w:val="0"/>
          <w:bCs/>
          <w:sz w:val="24"/>
          <w:szCs w:val="24"/>
          <w:shd w:val="clear" w:color="auto" w:fill="FDFDFE"/>
        </w:rPr>
      </w:pPr>
      <w:r>
        <w:rPr>
          <w:rStyle w:val="12"/>
          <w:rFonts w:hint="eastAsia" w:ascii="宋体" w:hAnsi="宋体" w:eastAsia="宋体" w:cs="宋体"/>
          <w:b w:val="0"/>
          <w:bCs/>
          <w:sz w:val="24"/>
          <w:szCs w:val="24"/>
          <w:shd w:val="clear" w:color="auto" w:fill="FDFDFE"/>
        </w:rPr>
        <w:t>2.为了保证系统稳定性，大数据物联网管理系统、网络广告视频终端控制管理系统及多媒体触摸屏软件管理系统三套软件同品牌优先考虑。</w:t>
      </w:r>
    </w:p>
    <w:p w14:paraId="0633D383">
      <w:pPr>
        <w:widowControl/>
        <w:spacing w:before="90" w:line="360" w:lineRule="auto"/>
        <w:rPr>
          <w:rFonts w:hint="eastAsia" w:ascii="宋体" w:hAnsi="宋体" w:eastAsia="宋体" w:cs="宋体"/>
          <w:bCs/>
          <w:kern w:val="0"/>
          <w:sz w:val="24"/>
          <w:szCs w:val="24"/>
          <w:shd w:val="clear" w:color="auto" w:fill="FDFDFE"/>
        </w:rPr>
      </w:pPr>
    </w:p>
    <w:p w14:paraId="36E0F85C">
      <w:pPr>
        <w:spacing w:line="560" w:lineRule="exact"/>
        <w:ind w:firstLine="560" w:firstLineChars="200"/>
        <w:rPr>
          <w:rFonts w:hint="eastAsia" w:ascii="宋体" w:hAnsi="宋体" w:eastAsia="宋体"/>
          <w:sz w:val="28"/>
          <w:szCs w:val="28"/>
        </w:rPr>
      </w:pPr>
      <w:r>
        <w:rPr>
          <w:rFonts w:hint="eastAsia" w:ascii="宋体" w:hAnsi="宋体" w:eastAsia="宋体"/>
          <w:sz w:val="28"/>
          <w:szCs w:val="28"/>
        </w:rPr>
        <w:t>3、投标产品须兼容文旅E点通项目现有定制的文旅E点通触摸屏查询软件（该软件基于X86架构、安卓8.1以上及Windows7以上操作系统，开发工具使用是Intellij IDEA，数据库使用mysql，单元测试使用junit）。</w:t>
      </w:r>
    </w:p>
    <w:p w14:paraId="4FA4819A">
      <w:pPr>
        <w:spacing w:line="560" w:lineRule="exact"/>
        <w:ind w:firstLine="560" w:firstLineChars="200"/>
        <w:rPr>
          <w:rFonts w:hint="eastAsia" w:ascii="宋体" w:hAnsi="宋体" w:eastAsia="宋体"/>
          <w:sz w:val="28"/>
          <w:szCs w:val="28"/>
        </w:rPr>
      </w:pPr>
      <w:r>
        <w:rPr>
          <w:rFonts w:hint="eastAsia" w:ascii="宋体" w:hAnsi="宋体" w:eastAsia="宋体"/>
          <w:sz w:val="28"/>
          <w:szCs w:val="28"/>
        </w:rPr>
        <w:t>4、根据现有260台设备的分布网点，所有设备须安装调试到位并无缝对接原设备的查询软件。</w:t>
      </w:r>
    </w:p>
    <w:p w14:paraId="458778B5">
      <w:pPr>
        <w:spacing w:line="560" w:lineRule="exact"/>
        <w:ind w:firstLine="560" w:firstLineChars="200"/>
        <w:rPr>
          <w:rFonts w:hint="eastAsia" w:ascii="宋体" w:hAnsi="宋体" w:eastAsia="宋体"/>
          <w:sz w:val="28"/>
          <w:szCs w:val="28"/>
        </w:rPr>
      </w:pPr>
      <w:r>
        <w:rPr>
          <w:rFonts w:hint="eastAsia" w:ascii="宋体" w:hAnsi="宋体" w:eastAsia="宋体"/>
          <w:sz w:val="28"/>
          <w:szCs w:val="28"/>
        </w:rPr>
        <w:t>5、须满足现有设备无线网卡的兼容性，如：4G、5G等无线网卡及支持无线上网功能。</w:t>
      </w:r>
    </w:p>
    <w:p w14:paraId="57671CBD">
      <w:pPr>
        <w:spacing w:line="560" w:lineRule="exact"/>
        <w:ind w:firstLine="562" w:firstLineChars="200"/>
        <w:outlineLvl w:val="0"/>
        <w:rPr>
          <w:rFonts w:hint="eastAsia" w:ascii="宋体" w:hAnsi="宋体" w:eastAsia="宋体"/>
          <w:b/>
          <w:sz w:val="28"/>
          <w:szCs w:val="28"/>
        </w:rPr>
      </w:pPr>
      <w:r>
        <w:rPr>
          <w:rFonts w:hint="eastAsia" w:ascii="宋体" w:hAnsi="宋体" w:eastAsia="宋体"/>
          <w:b/>
          <w:sz w:val="28"/>
          <w:szCs w:val="28"/>
        </w:rPr>
        <w:t>三、服务要求</w:t>
      </w:r>
    </w:p>
    <w:p w14:paraId="1C15C0AB">
      <w:pPr>
        <w:spacing w:line="560" w:lineRule="exact"/>
        <w:ind w:firstLine="560" w:firstLineChars="200"/>
        <w:rPr>
          <w:rFonts w:hint="eastAsia" w:ascii="宋体" w:hAnsi="宋体" w:eastAsia="宋体"/>
          <w:sz w:val="28"/>
          <w:szCs w:val="28"/>
        </w:rPr>
      </w:pPr>
      <w:r>
        <w:rPr>
          <w:rFonts w:hint="eastAsia" w:ascii="宋体" w:hAnsi="宋体" w:eastAsia="宋体"/>
          <w:sz w:val="28"/>
          <w:szCs w:val="28"/>
        </w:rPr>
        <w:t>1、投标产品须满足全年365天*24小时持续开机工作的要求。</w:t>
      </w:r>
    </w:p>
    <w:p w14:paraId="39FB14F2">
      <w:pPr>
        <w:spacing w:line="560" w:lineRule="exact"/>
        <w:ind w:firstLine="560" w:firstLineChars="200"/>
        <w:rPr>
          <w:rFonts w:hint="eastAsia" w:ascii="宋体" w:hAnsi="宋体" w:eastAsia="宋体"/>
          <w:sz w:val="28"/>
          <w:szCs w:val="28"/>
        </w:rPr>
      </w:pPr>
      <w:r>
        <w:rPr>
          <w:rFonts w:hint="eastAsia" w:ascii="宋体" w:hAnsi="宋体" w:eastAsia="宋体"/>
          <w:sz w:val="28"/>
          <w:szCs w:val="28"/>
        </w:rPr>
        <w:t>2、我单位重大活动保障期间成交供货商需要满足提供全市260点位的实时现场保障工作和远程管理监控的要求，日常提供365天</w:t>
      </w:r>
      <w:r>
        <w:rPr>
          <w:rFonts w:ascii="宋体" w:hAnsi="宋体" w:eastAsia="宋体"/>
          <w:sz w:val="28"/>
          <w:szCs w:val="28"/>
        </w:rPr>
        <w:t>*24小时全天候服务，报修1小时</w:t>
      </w:r>
      <w:r>
        <w:rPr>
          <w:rFonts w:hint="eastAsia" w:ascii="宋体" w:hAnsi="宋体" w:eastAsia="宋体"/>
          <w:sz w:val="28"/>
          <w:szCs w:val="28"/>
        </w:rPr>
        <w:t>内</w:t>
      </w:r>
      <w:r>
        <w:rPr>
          <w:rFonts w:ascii="宋体" w:hAnsi="宋体" w:eastAsia="宋体"/>
          <w:sz w:val="28"/>
          <w:szCs w:val="28"/>
        </w:rPr>
        <w:t>到场修复或提供备机</w:t>
      </w:r>
      <w:r>
        <w:rPr>
          <w:rFonts w:hint="eastAsia" w:ascii="宋体" w:hAnsi="宋体" w:eastAsia="宋体"/>
          <w:sz w:val="28"/>
          <w:szCs w:val="28"/>
        </w:rPr>
        <w:t>。所供设备（包含整机全部配件）6年免费质保期。</w:t>
      </w:r>
    </w:p>
    <w:p w14:paraId="0B669ACB">
      <w:pPr>
        <w:spacing w:line="560" w:lineRule="exact"/>
        <w:ind w:firstLine="560" w:firstLineChars="200"/>
        <w:rPr>
          <w:rFonts w:hint="eastAsia" w:ascii="宋体" w:hAnsi="宋体" w:eastAsia="宋体"/>
          <w:sz w:val="28"/>
          <w:szCs w:val="28"/>
        </w:rPr>
      </w:pPr>
      <w:r>
        <w:rPr>
          <w:rFonts w:hint="eastAsia" w:ascii="宋体" w:hAnsi="宋体" w:eastAsia="宋体"/>
          <w:sz w:val="28"/>
          <w:szCs w:val="28"/>
        </w:rPr>
        <w:t>3、成交供货商根据采购人要求将所有设备免费配送到指定地址并安装调试、开通测试设备。同时满足文旅E点通触控一体机在全市各区旅游公共服务中心及A级景区、旅行社、文化场馆的点位上，设置自动开关机服务及开机自动运行主界面功能的需求。</w:t>
      </w:r>
    </w:p>
    <w:p w14:paraId="365B7B02">
      <w:pPr>
        <w:spacing w:line="560" w:lineRule="exact"/>
        <w:ind w:firstLine="560" w:firstLineChars="200"/>
        <w:rPr>
          <w:rFonts w:hint="eastAsia" w:ascii="宋体" w:hAnsi="宋体" w:eastAsia="宋体"/>
          <w:sz w:val="28"/>
          <w:szCs w:val="28"/>
        </w:rPr>
      </w:pPr>
      <w:r>
        <w:rPr>
          <w:rFonts w:hint="eastAsia" w:ascii="宋体" w:hAnsi="宋体" w:eastAsia="宋体"/>
          <w:sz w:val="28"/>
          <w:szCs w:val="28"/>
        </w:rPr>
        <w:t>4、中标单位根据使用单位要求，对每台文旅E点通触控一体机黏贴具有防水功能的背胶“一机一码”服务，便于日常管理。</w:t>
      </w:r>
    </w:p>
    <w:sectPr>
      <w:pgSz w:w="11906" w:h="16838"/>
      <w:pgMar w:top="1418" w:right="1797" w:bottom="14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embedRegular r:id="rId1" w:fontKey="{DF472FF4-07CD-4F9A-AA97-A42ED08467B6}"/>
  </w:font>
  <w:font w:name="楷体_GB2312">
    <w:altName w:val="楷体"/>
    <w:panose1 w:val="00000000000000000000"/>
    <w:charset w:val="86"/>
    <w:family w:val="modern"/>
    <w:pitch w:val="default"/>
    <w:sig w:usb0="00000000" w:usb1="00000000" w:usb2="00000000" w:usb3="00000000" w:csb0="00040000" w:csb1="00000000"/>
    <w:embedRegular r:id="rId2" w:fontKey="{7B62042D-2C85-4297-8404-19431BBBE0F3}"/>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0NjE1NjA5N2RjZDQ0MTJhNmUyY2NjNTMyYWZlZDQifQ=="/>
  </w:docVars>
  <w:rsids>
    <w:rsidRoot w:val="00E11F57"/>
    <w:rsid w:val="0000326C"/>
    <w:rsid w:val="00035FD1"/>
    <w:rsid w:val="00041CD0"/>
    <w:rsid w:val="00085C11"/>
    <w:rsid w:val="000C267F"/>
    <w:rsid w:val="000E11FE"/>
    <w:rsid w:val="001045DF"/>
    <w:rsid w:val="001544DD"/>
    <w:rsid w:val="00186901"/>
    <w:rsid w:val="001974B8"/>
    <w:rsid w:val="001E282F"/>
    <w:rsid w:val="00232C6D"/>
    <w:rsid w:val="00242E91"/>
    <w:rsid w:val="002507F7"/>
    <w:rsid w:val="00251B54"/>
    <w:rsid w:val="00261FAA"/>
    <w:rsid w:val="002B798F"/>
    <w:rsid w:val="002E61D3"/>
    <w:rsid w:val="002F6987"/>
    <w:rsid w:val="00302D9A"/>
    <w:rsid w:val="0030709C"/>
    <w:rsid w:val="003313AF"/>
    <w:rsid w:val="00354AC4"/>
    <w:rsid w:val="003B7BFE"/>
    <w:rsid w:val="003C2597"/>
    <w:rsid w:val="003D4A96"/>
    <w:rsid w:val="003E3FD4"/>
    <w:rsid w:val="003F1E9B"/>
    <w:rsid w:val="004355FF"/>
    <w:rsid w:val="00453965"/>
    <w:rsid w:val="0045774D"/>
    <w:rsid w:val="004628A8"/>
    <w:rsid w:val="004A6AD9"/>
    <w:rsid w:val="004D58B8"/>
    <w:rsid w:val="004D63CE"/>
    <w:rsid w:val="0051726D"/>
    <w:rsid w:val="0052248B"/>
    <w:rsid w:val="00523D0E"/>
    <w:rsid w:val="0053320C"/>
    <w:rsid w:val="005525BB"/>
    <w:rsid w:val="00577EB3"/>
    <w:rsid w:val="005B2DEA"/>
    <w:rsid w:val="005B3B40"/>
    <w:rsid w:val="005C6414"/>
    <w:rsid w:val="005C792F"/>
    <w:rsid w:val="00613F9F"/>
    <w:rsid w:val="00630F94"/>
    <w:rsid w:val="00652064"/>
    <w:rsid w:val="00692FD0"/>
    <w:rsid w:val="006D39F3"/>
    <w:rsid w:val="006E17C5"/>
    <w:rsid w:val="006E4747"/>
    <w:rsid w:val="00770A2E"/>
    <w:rsid w:val="007918C7"/>
    <w:rsid w:val="00795427"/>
    <w:rsid w:val="007A0702"/>
    <w:rsid w:val="007C4628"/>
    <w:rsid w:val="007D0F4A"/>
    <w:rsid w:val="007D4A2A"/>
    <w:rsid w:val="007E5575"/>
    <w:rsid w:val="0080358C"/>
    <w:rsid w:val="00806517"/>
    <w:rsid w:val="008238F4"/>
    <w:rsid w:val="00852AFB"/>
    <w:rsid w:val="00861F70"/>
    <w:rsid w:val="00863A4F"/>
    <w:rsid w:val="008A4E31"/>
    <w:rsid w:val="008B4877"/>
    <w:rsid w:val="008F1E23"/>
    <w:rsid w:val="008F3DFC"/>
    <w:rsid w:val="00912FE5"/>
    <w:rsid w:val="009151E0"/>
    <w:rsid w:val="00935409"/>
    <w:rsid w:val="009503DA"/>
    <w:rsid w:val="00980199"/>
    <w:rsid w:val="00997E51"/>
    <w:rsid w:val="009A39E9"/>
    <w:rsid w:val="009D1F8C"/>
    <w:rsid w:val="009D4B1E"/>
    <w:rsid w:val="00A06D78"/>
    <w:rsid w:val="00A10D87"/>
    <w:rsid w:val="00A32730"/>
    <w:rsid w:val="00A375CC"/>
    <w:rsid w:val="00A65CD6"/>
    <w:rsid w:val="00A779C1"/>
    <w:rsid w:val="00A9598C"/>
    <w:rsid w:val="00AB6E8E"/>
    <w:rsid w:val="00AD1A93"/>
    <w:rsid w:val="00AD2031"/>
    <w:rsid w:val="00B14544"/>
    <w:rsid w:val="00B16BF8"/>
    <w:rsid w:val="00B417F5"/>
    <w:rsid w:val="00B42813"/>
    <w:rsid w:val="00B52859"/>
    <w:rsid w:val="00B67317"/>
    <w:rsid w:val="00B72BF6"/>
    <w:rsid w:val="00B97FDA"/>
    <w:rsid w:val="00BB0D6E"/>
    <w:rsid w:val="00C3627B"/>
    <w:rsid w:val="00C44E1A"/>
    <w:rsid w:val="00C51358"/>
    <w:rsid w:val="00C704DA"/>
    <w:rsid w:val="00C95360"/>
    <w:rsid w:val="00CE1B78"/>
    <w:rsid w:val="00CE3575"/>
    <w:rsid w:val="00CF6176"/>
    <w:rsid w:val="00CF71F1"/>
    <w:rsid w:val="00D12034"/>
    <w:rsid w:val="00D23BD0"/>
    <w:rsid w:val="00D44DAE"/>
    <w:rsid w:val="00D615FA"/>
    <w:rsid w:val="00D81E5A"/>
    <w:rsid w:val="00D96720"/>
    <w:rsid w:val="00DA15F8"/>
    <w:rsid w:val="00DA775F"/>
    <w:rsid w:val="00DE0CCB"/>
    <w:rsid w:val="00DE4C07"/>
    <w:rsid w:val="00E11F57"/>
    <w:rsid w:val="00E30153"/>
    <w:rsid w:val="00E5541F"/>
    <w:rsid w:val="00E56A65"/>
    <w:rsid w:val="00E73ED6"/>
    <w:rsid w:val="00E83B41"/>
    <w:rsid w:val="00E96063"/>
    <w:rsid w:val="00EA0111"/>
    <w:rsid w:val="00ED28B5"/>
    <w:rsid w:val="00F2187E"/>
    <w:rsid w:val="00F3182B"/>
    <w:rsid w:val="00F60EB9"/>
    <w:rsid w:val="00FB0D5E"/>
    <w:rsid w:val="00FB3AA7"/>
    <w:rsid w:val="00FB3B03"/>
    <w:rsid w:val="00FB728F"/>
    <w:rsid w:val="00FF5A9A"/>
    <w:rsid w:val="01320E33"/>
    <w:rsid w:val="024D6822"/>
    <w:rsid w:val="02AC5105"/>
    <w:rsid w:val="036118B7"/>
    <w:rsid w:val="05AB7BBE"/>
    <w:rsid w:val="05AE6FD3"/>
    <w:rsid w:val="0DE5145C"/>
    <w:rsid w:val="0E7E79F3"/>
    <w:rsid w:val="0FAC132A"/>
    <w:rsid w:val="109E4EEF"/>
    <w:rsid w:val="113B7790"/>
    <w:rsid w:val="117322B3"/>
    <w:rsid w:val="12B3683D"/>
    <w:rsid w:val="158A3C94"/>
    <w:rsid w:val="17A209EC"/>
    <w:rsid w:val="17A802B6"/>
    <w:rsid w:val="195645B9"/>
    <w:rsid w:val="1A2E06F4"/>
    <w:rsid w:val="1AA80C0A"/>
    <w:rsid w:val="1AD33122"/>
    <w:rsid w:val="21716C09"/>
    <w:rsid w:val="22347461"/>
    <w:rsid w:val="238258DF"/>
    <w:rsid w:val="24405B04"/>
    <w:rsid w:val="24A47080"/>
    <w:rsid w:val="25AE29E5"/>
    <w:rsid w:val="2610121F"/>
    <w:rsid w:val="265B2C3D"/>
    <w:rsid w:val="28FF06DB"/>
    <w:rsid w:val="29E629B1"/>
    <w:rsid w:val="2C8C3A47"/>
    <w:rsid w:val="30161F54"/>
    <w:rsid w:val="32966DE0"/>
    <w:rsid w:val="35857E55"/>
    <w:rsid w:val="35F37BD2"/>
    <w:rsid w:val="39BE199B"/>
    <w:rsid w:val="3A1439A9"/>
    <w:rsid w:val="3C1B7BC1"/>
    <w:rsid w:val="3D90653E"/>
    <w:rsid w:val="3E473093"/>
    <w:rsid w:val="41D67732"/>
    <w:rsid w:val="435E6F50"/>
    <w:rsid w:val="43D370C1"/>
    <w:rsid w:val="442652CC"/>
    <w:rsid w:val="44537C7F"/>
    <w:rsid w:val="45E57789"/>
    <w:rsid w:val="461D227C"/>
    <w:rsid w:val="4891483A"/>
    <w:rsid w:val="492649E6"/>
    <w:rsid w:val="4AFA32E5"/>
    <w:rsid w:val="4D0101DE"/>
    <w:rsid w:val="4EEB7489"/>
    <w:rsid w:val="4F2542E9"/>
    <w:rsid w:val="523070B6"/>
    <w:rsid w:val="523C3645"/>
    <w:rsid w:val="52DF3FA8"/>
    <w:rsid w:val="53115724"/>
    <w:rsid w:val="558961E1"/>
    <w:rsid w:val="55A87B07"/>
    <w:rsid w:val="55D11F9A"/>
    <w:rsid w:val="55ED61DD"/>
    <w:rsid w:val="58311544"/>
    <w:rsid w:val="5A82383F"/>
    <w:rsid w:val="5B7B09A6"/>
    <w:rsid w:val="5D600DA5"/>
    <w:rsid w:val="5DE03A1E"/>
    <w:rsid w:val="5E9204FA"/>
    <w:rsid w:val="5F0508D0"/>
    <w:rsid w:val="61EA56B3"/>
    <w:rsid w:val="642470BE"/>
    <w:rsid w:val="64314099"/>
    <w:rsid w:val="64AE1AC0"/>
    <w:rsid w:val="672E43C4"/>
    <w:rsid w:val="676E1DFB"/>
    <w:rsid w:val="678645B4"/>
    <w:rsid w:val="67C06E78"/>
    <w:rsid w:val="67D02793"/>
    <w:rsid w:val="68461A53"/>
    <w:rsid w:val="68E5013A"/>
    <w:rsid w:val="693129AD"/>
    <w:rsid w:val="6A890921"/>
    <w:rsid w:val="6B3605BE"/>
    <w:rsid w:val="6BB24BF0"/>
    <w:rsid w:val="6C5223BC"/>
    <w:rsid w:val="6C694B94"/>
    <w:rsid w:val="6DEC0D7F"/>
    <w:rsid w:val="6FFEF3EE"/>
    <w:rsid w:val="712A57D2"/>
    <w:rsid w:val="738C3806"/>
    <w:rsid w:val="739E46CE"/>
    <w:rsid w:val="744445B3"/>
    <w:rsid w:val="759301C4"/>
    <w:rsid w:val="765664DD"/>
    <w:rsid w:val="77FD0061"/>
    <w:rsid w:val="79192E8B"/>
    <w:rsid w:val="7B81038D"/>
    <w:rsid w:val="7BBFB7C7"/>
    <w:rsid w:val="7BE61DA8"/>
    <w:rsid w:val="7DEC38C1"/>
    <w:rsid w:val="7DFA7D8C"/>
    <w:rsid w:val="7F9EB20B"/>
    <w:rsid w:val="ADB9D6C5"/>
    <w:rsid w:val="BA5B79BD"/>
    <w:rsid w:val="EDD5C747"/>
    <w:rsid w:val="FFBA2955"/>
    <w:rsid w:val="FFBFA0CD"/>
    <w:rsid w:val="FFF63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nhideWhenUsed="0" w:uiPriority="0" w:semiHidden="0"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99"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basedOn w:val="1"/>
    <w:next w:val="1"/>
    <w:link w:val="18"/>
    <w:qFormat/>
    <w:uiPriority w:val="0"/>
    <w:pPr>
      <w:spacing w:before="100" w:beforeAutospacing="1" w:after="100" w:afterAutospacing="1"/>
      <w:jc w:val="left"/>
      <w:outlineLvl w:val="2"/>
    </w:pPr>
    <w:rPr>
      <w:rFonts w:hint="eastAsia" w:ascii="宋体" w:hAnsi="宋体" w:eastAsia="宋体"/>
      <w:b/>
      <w:bCs/>
      <w:kern w:val="0"/>
      <w:sz w:val="27"/>
      <w:szCs w:val="27"/>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Document Map"/>
    <w:basedOn w:val="1"/>
    <w:link w:val="17"/>
    <w:autoRedefine/>
    <w:semiHidden/>
    <w:unhideWhenUsed/>
    <w:qFormat/>
    <w:uiPriority w:val="99"/>
    <w:rPr>
      <w:rFonts w:ascii="宋体" w:eastAsia="宋体"/>
      <w:sz w:val="18"/>
      <w:szCs w:val="18"/>
    </w:rPr>
  </w:style>
  <w:style w:type="paragraph" w:styleId="4">
    <w:name w:val="annotation text"/>
    <w:basedOn w:val="1"/>
    <w:unhideWhenUsed/>
    <w:qFormat/>
    <w:uiPriority w:val="99"/>
    <w:pPr>
      <w:jc w:val="left"/>
    </w:pPr>
  </w:style>
  <w:style w:type="paragraph" w:styleId="5">
    <w:name w:val="Balloon Text"/>
    <w:basedOn w:val="1"/>
    <w:link w:val="14"/>
    <w:autoRedefine/>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8">
    <w:name w:val="Normal (Web)"/>
    <w:basedOn w:val="1"/>
    <w:qFormat/>
    <w:uiPriority w:val="0"/>
    <w:pPr>
      <w:spacing w:before="100" w:beforeAutospacing="1" w:after="100" w:afterAutospacing="1"/>
      <w:jc w:val="left"/>
    </w:pPr>
    <w:rPr>
      <w:rFonts w:ascii="Calibri" w:hAnsi="Calibri" w:eastAsia="宋体"/>
      <w:kern w:val="0"/>
      <w:sz w:val="24"/>
      <w:szCs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annotation reference"/>
    <w:basedOn w:val="11"/>
    <w:unhideWhenUsed/>
    <w:qFormat/>
    <w:uiPriority w:val="99"/>
    <w:rPr>
      <w:sz w:val="21"/>
      <w:szCs w:val="21"/>
    </w:rPr>
  </w:style>
  <w:style w:type="character" w:customStyle="1" w:styleId="14">
    <w:name w:val="批注框文本 字符"/>
    <w:link w:val="5"/>
    <w:autoRedefine/>
    <w:semiHidden/>
    <w:qFormat/>
    <w:uiPriority w:val="99"/>
    <w:rPr>
      <w:rFonts w:ascii="等线" w:hAnsi="等线" w:eastAsia="等线"/>
      <w:kern w:val="2"/>
      <w:sz w:val="18"/>
      <w:szCs w:val="18"/>
    </w:rPr>
  </w:style>
  <w:style w:type="character" w:customStyle="1" w:styleId="15">
    <w:name w:val="页脚 字符"/>
    <w:link w:val="6"/>
    <w:qFormat/>
    <w:uiPriority w:val="99"/>
    <w:rPr>
      <w:sz w:val="18"/>
      <w:szCs w:val="18"/>
    </w:rPr>
  </w:style>
  <w:style w:type="character" w:customStyle="1" w:styleId="16">
    <w:name w:val="页眉 字符"/>
    <w:link w:val="7"/>
    <w:qFormat/>
    <w:uiPriority w:val="99"/>
    <w:rPr>
      <w:sz w:val="18"/>
      <w:szCs w:val="18"/>
    </w:rPr>
  </w:style>
  <w:style w:type="character" w:customStyle="1" w:styleId="17">
    <w:name w:val="文档结构图 字符"/>
    <w:basedOn w:val="11"/>
    <w:link w:val="3"/>
    <w:semiHidden/>
    <w:qFormat/>
    <w:uiPriority w:val="99"/>
    <w:rPr>
      <w:rFonts w:ascii="宋体" w:hAnsi="等线"/>
      <w:kern w:val="2"/>
      <w:sz w:val="18"/>
      <w:szCs w:val="18"/>
    </w:rPr>
  </w:style>
  <w:style w:type="character" w:customStyle="1" w:styleId="18">
    <w:name w:val="标题 3 字符"/>
    <w:basedOn w:val="11"/>
    <w:link w:val="2"/>
    <w:qFormat/>
    <w:uiPriority w:val="0"/>
    <w:rPr>
      <w:rFonts w:ascii="宋体" w:hAnsi="宋体"/>
      <w:b/>
      <w:bCs/>
      <w:sz w:val="27"/>
      <w:szCs w:val="27"/>
    </w:rPr>
  </w:style>
  <w:style w:type="paragraph" w:customStyle="1" w:styleId="19">
    <w:name w:val="修订1"/>
    <w:hidden/>
    <w:unhideWhenUsed/>
    <w:qFormat/>
    <w:uiPriority w:val="99"/>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1101</Words>
  <Characters>1389</Characters>
  <Lines>31</Lines>
  <Paragraphs>8</Paragraphs>
  <TotalTime>25</TotalTime>
  <ScaleCrop>false</ScaleCrop>
  <LinksUpToDate>false</LinksUpToDate>
  <CharactersWithSpaces>1423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2025-01-03T05:17:00Z</dcterms:created>
  <dc:creator>Administrator</dc:creator>
  <cp:lastModifiedBy>Steven</cp:lastModifiedBy>
  <cp:lastPrinted>2024-09-06T10:32:00Z</cp:lastPrinted>
  <dcterms:modified xsi:type="dcterms:W3CDTF">2025-01-03T05:47:57Z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44A67E790F13448897C3F9B653E9EEA3_13</vt:lpwstr>
  </property>
  <property fmtid="{D5CDD505-2E9C-101B-9397-08002B2CF9AE}" pid="4" name="KSOTemplateDocerSaveRecord">
    <vt:lpwstr>eyJoZGlkIjoiYmU0NjE1NjA5N2RjZDQ0MTJhNmUyY2NjNTMyYWZlZDQiLCJ1c2VySWQiOiI5ODA0MzIyNzYifQ==</vt:lpwstr>
  </property>
</Properties>
</file>