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967C6AE">
      <w:pPr>
        <w:spacing w:line="360" w:lineRule="auto"/>
        <w:jc w:val="center"/>
        <w:rPr>
          <w:rFonts w:ascii="Times New Roman" w:hAnsi="Times New Roman" w:cs="Times New Roman" w:eastAsiaTheme="minorEastAsia"/>
          <w:sz w:val="28"/>
          <w:szCs w:val="28"/>
          <w:lang w:val="zh-CN"/>
        </w:rPr>
      </w:pPr>
    </w:p>
    <w:p w14:paraId="1060E62A">
      <w:pPr>
        <w:pStyle w:val="99"/>
        <w:keepNext w:val="0"/>
        <w:keepLines w:val="0"/>
        <w:spacing w:before="156" w:beforeLines="50" w:after="156" w:afterLines="50" w:line="360" w:lineRule="auto"/>
        <w:ind w:left="150" w:leftChars="50" w:right="150" w:rightChars="50"/>
        <w:jc w:val="center"/>
        <w:rPr>
          <w:rFonts w:ascii="Times New Roman" w:hAnsi="Times New Roman" w:cs="Times New Roman" w:eastAsiaTheme="minorEastAsia"/>
          <w:bCs/>
          <w:color w:val="000000" w:themeColor="text1"/>
          <w:sz w:val="52"/>
          <w:szCs w:val="52"/>
          <w:lang w:val="zh-CN"/>
          <w14:textFill>
            <w14:solidFill>
              <w14:schemeClr w14:val="tx1"/>
            </w14:solidFill>
          </w14:textFill>
        </w:rPr>
      </w:pPr>
      <w:r>
        <w:rPr>
          <w:rFonts w:hint="eastAsia" w:ascii="Times New Roman" w:hAnsi="Times New Roman" w:cs="Times New Roman" w:eastAsiaTheme="minorEastAsia"/>
          <w:bCs/>
          <w:color w:val="000000" w:themeColor="text1"/>
          <w:sz w:val="52"/>
          <w:szCs w:val="52"/>
          <w:lang w:val="zh-CN"/>
          <w14:textFill>
            <w14:solidFill>
              <w14:schemeClr w14:val="tx1"/>
            </w14:solidFill>
          </w14:textFill>
        </w:rPr>
        <w:t>上海市公安局市域铁路指挥中心显示大屏及安装采购项目</w:t>
      </w:r>
      <w:r>
        <w:rPr>
          <w:rFonts w:ascii="Times New Roman" w:hAnsi="Times New Roman" w:cs="Times New Roman" w:eastAsiaTheme="minorEastAsia"/>
          <w:bCs/>
          <w:color w:val="000000" w:themeColor="text1"/>
          <w:sz w:val="52"/>
          <w:szCs w:val="52"/>
          <w:lang w:val="zh-CN"/>
          <w14:textFill>
            <w14:solidFill>
              <w14:schemeClr w14:val="tx1"/>
            </w14:solidFill>
          </w14:textFill>
        </w:rPr>
        <w:t>需求</w:t>
      </w:r>
    </w:p>
    <w:p w14:paraId="718633B4">
      <w:pPr>
        <w:pStyle w:val="99"/>
        <w:keepNext w:val="0"/>
        <w:keepLines w:val="0"/>
        <w:spacing w:before="0" w:line="360" w:lineRule="auto"/>
        <w:jc w:val="center"/>
        <w:rPr>
          <w:rFonts w:ascii="Times New Roman" w:hAnsi="Times New Roman" w:cs="Times New Roman" w:eastAsiaTheme="minorEastAsia"/>
          <w:color w:val="000000" w:themeColor="text1"/>
          <w:sz w:val="28"/>
          <w:szCs w:val="28"/>
          <w:lang w:val="zh-CN"/>
          <w14:textFill>
            <w14:solidFill>
              <w14:schemeClr w14:val="tx1"/>
            </w14:solidFill>
          </w14:textFill>
        </w:rPr>
      </w:pPr>
    </w:p>
    <w:p w14:paraId="49C3B99E">
      <w:pPr>
        <w:spacing w:line="360" w:lineRule="auto"/>
        <w:rPr>
          <w:rFonts w:ascii="Times New Roman" w:hAnsi="Times New Roman" w:cs="Times New Roman" w:eastAsiaTheme="minorEastAsia"/>
          <w:sz w:val="28"/>
          <w:szCs w:val="28"/>
          <w:lang w:val="zh-CN"/>
        </w:rPr>
      </w:pPr>
    </w:p>
    <w:p w14:paraId="2E561EE0">
      <w:pPr>
        <w:spacing w:line="360" w:lineRule="auto"/>
        <w:jc w:val="center"/>
        <w:rPr>
          <w:rFonts w:ascii="Times New Roman" w:hAnsi="Times New Roman" w:cs="Times New Roman" w:eastAsiaTheme="minorEastAsia"/>
          <w:sz w:val="28"/>
          <w:szCs w:val="28"/>
          <w:lang w:val="zh-CN"/>
        </w:rPr>
      </w:pPr>
    </w:p>
    <w:p w14:paraId="252259E7">
      <w:pPr>
        <w:spacing w:line="360" w:lineRule="auto"/>
        <w:rPr>
          <w:rFonts w:ascii="Times New Roman" w:hAnsi="Times New Roman" w:cs="Times New Roman" w:eastAsiaTheme="minorEastAsia"/>
          <w:sz w:val="28"/>
          <w:szCs w:val="28"/>
          <w:lang w:val="zh-CN"/>
        </w:rPr>
      </w:pPr>
    </w:p>
    <w:p w14:paraId="13AD56C2">
      <w:pPr>
        <w:spacing w:line="360" w:lineRule="auto"/>
        <w:rPr>
          <w:rFonts w:ascii="Times New Roman" w:hAnsi="Times New Roman" w:cs="Times New Roman" w:eastAsiaTheme="minorEastAsia"/>
          <w:sz w:val="28"/>
          <w:szCs w:val="28"/>
          <w:lang w:val="zh-CN"/>
        </w:rPr>
      </w:pPr>
    </w:p>
    <w:p w14:paraId="0EEE1119">
      <w:pPr>
        <w:spacing w:line="360" w:lineRule="auto"/>
        <w:rPr>
          <w:rFonts w:ascii="Times New Roman" w:hAnsi="Times New Roman" w:cs="Times New Roman" w:eastAsiaTheme="minorEastAsia"/>
          <w:sz w:val="28"/>
          <w:szCs w:val="28"/>
          <w:lang w:val="zh-CN"/>
        </w:rPr>
      </w:pPr>
    </w:p>
    <w:p w14:paraId="1E343134">
      <w:pPr>
        <w:spacing w:line="360" w:lineRule="auto"/>
        <w:rPr>
          <w:rFonts w:ascii="Times New Roman" w:hAnsi="Times New Roman" w:cs="Times New Roman" w:eastAsiaTheme="minorEastAsia"/>
          <w:sz w:val="28"/>
          <w:szCs w:val="28"/>
          <w:lang w:val="zh-CN"/>
        </w:rPr>
      </w:pPr>
    </w:p>
    <w:p w14:paraId="0561A5DC">
      <w:pPr>
        <w:spacing w:line="360" w:lineRule="auto"/>
        <w:rPr>
          <w:rFonts w:ascii="Times New Roman" w:hAnsi="Times New Roman" w:cs="Times New Roman" w:eastAsiaTheme="minorEastAsia"/>
          <w:sz w:val="28"/>
          <w:szCs w:val="28"/>
          <w:lang w:val="zh-CN"/>
        </w:rPr>
      </w:pPr>
    </w:p>
    <w:p w14:paraId="08B13A3B">
      <w:pPr>
        <w:spacing w:line="360" w:lineRule="auto"/>
        <w:rPr>
          <w:rFonts w:ascii="Times New Roman" w:hAnsi="Times New Roman" w:cs="Times New Roman" w:eastAsiaTheme="minorEastAsia"/>
          <w:sz w:val="28"/>
          <w:szCs w:val="28"/>
          <w:lang w:val="zh-CN"/>
        </w:rPr>
      </w:pPr>
    </w:p>
    <w:p w14:paraId="67162382">
      <w:pPr>
        <w:spacing w:line="360" w:lineRule="auto"/>
        <w:rPr>
          <w:rFonts w:ascii="Times New Roman" w:hAnsi="Times New Roman" w:cs="Times New Roman" w:eastAsiaTheme="minorEastAsia"/>
          <w:sz w:val="28"/>
          <w:szCs w:val="28"/>
          <w:lang w:val="zh-CN"/>
        </w:rPr>
      </w:pPr>
    </w:p>
    <w:p w14:paraId="6567CD41">
      <w:pPr>
        <w:spacing w:line="360" w:lineRule="auto"/>
        <w:jc w:val="center"/>
        <w:rPr>
          <w:rFonts w:ascii="Times New Roman" w:hAnsi="Times New Roman" w:cs="Times New Roman" w:eastAsiaTheme="minorEastAsia"/>
          <w:sz w:val="36"/>
          <w:szCs w:val="36"/>
          <w:lang w:val="zh-CN"/>
        </w:rPr>
      </w:pPr>
      <w:r>
        <w:rPr>
          <w:rFonts w:ascii="Times New Roman" w:hAnsi="Times New Roman" w:cs="Times New Roman" w:eastAsiaTheme="minorEastAsia"/>
          <w:sz w:val="36"/>
          <w:szCs w:val="36"/>
          <w:lang w:val="zh-CN"/>
        </w:rPr>
        <w:t>上海市公安局城市轨道和公交总队</w:t>
      </w:r>
    </w:p>
    <w:p w14:paraId="25A636B7">
      <w:pPr>
        <w:spacing w:line="360" w:lineRule="auto"/>
        <w:jc w:val="center"/>
        <w:rPr>
          <w:rFonts w:ascii="Times New Roman" w:hAnsi="Times New Roman" w:cs="Times New Roman" w:eastAsiaTheme="minorEastAsia"/>
          <w:sz w:val="36"/>
          <w:szCs w:val="36"/>
          <w:lang w:val="zh-CN"/>
        </w:rPr>
      </w:pPr>
      <w:r>
        <w:rPr>
          <w:rFonts w:ascii="Times New Roman" w:hAnsi="Times New Roman" w:cs="Times New Roman" w:eastAsiaTheme="minorEastAsia"/>
          <w:sz w:val="36"/>
          <w:szCs w:val="36"/>
          <w:lang w:val="zh-CN"/>
        </w:rPr>
        <w:t>2024年</w:t>
      </w:r>
    </w:p>
    <w:p w14:paraId="6FEA289B">
      <w:pPr>
        <w:widowControl/>
        <w:jc w:val="left"/>
        <w:rPr>
          <w:rFonts w:ascii="Times New Roman" w:hAnsi="Times New Roman" w:cs="Times New Roman" w:eastAsiaTheme="minorEastAsia"/>
          <w:sz w:val="28"/>
          <w:szCs w:val="28"/>
          <w:lang w:val="zh-CN"/>
        </w:rPr>
      </w:pPr>
      <w:r>
        <w:rPr>
          <w:rFonts w:ascii="Times New Roman" w:hAnsi="Times New Roman" w:cs="Times New Roman" w:eastAsiaTheme="minorEastAsia"/>
          <w:sz w:val="28"/>
          <w:szCs w:val="28"/>
          <w:lang w:val="zh-CN"/>
        </w:rPr>
        <w:br w:type="page"/>
      </w:r>
    </w:p>
    <w:p w14:paraId="1AEF6EC5">
      <w:pPr>
        <w:pStyle w:val="99"/>
        <w:spacing w:before="0" w:line="360" w:lineRule="auto"/>
        <w:jc w:val="center"/>
        <w:rPr>
          <w:rFonts w:ascii="Times New Roman" w:hAnsi="Times New Roman" w:cs="Times New Roman" w:eastAsiaTheme="minorEastAsia"/>
          <w:b/>
          <w:color w:val="000000" w:themeColor="text1"/>
          <w:sz w:val="28"/>
          <w:szCs w:val="28"/>
          <w14:textFill>
            <w14:solidFill>
              <w14:schemeClr w14:val="tx1"/>
            </w14:solidFill>
          </w14:textFill>
        </w:rPr>
      </w:pPr>
      <w:r>
        <w:rPr>
          <w:rFonts w:ascii="Times New Roman" w:hAnsi="Times New Roman" w:cs="Times New Roman" w:eastAsiaTheme="minorEastAsia"/>
          <w:b/>
          <w:color w:val="000000" w:themeColor="text1"/>
          <w:sz w:val="28"/>
          <w:szCs w:val="28"/>
          <w:lang w:val="zh-CN"/>
          <w14:textFill>
            <w14:solidFill>
              <w14:schemeClr w14:val="tx1"/>
            </w14:solidFill>
          </w14:textFill>
        </w:rPr>
        <w:t>目  录</w:t>
      </w:r>
    </w:p>
    <w:p w14:paraId="4AE24CD5">
      <w:pPr>
        <w:pStyle w:val="38"/>
        <w:tabs>
          <w:tab w:val="right" w:leader="dot" w:pos="9354"/>
          <w:tab w:val="clear" w:pos="9344"/>
        </w:tabs>
      </w:pPr>
      <w:r>
        <w:rPr>
          <w:rFonts w:ascii="Times New Roman" w:hAnsi="Times New Roman" w:cs="Times New Roman" w:eastAsiaTheme="minorEastAsia"/>
          <w:szCs w:val="28"/>
        </w:rPr>
        <w:fldChar w:fldCharType="begin"/>
      </w:r>
      <w:r>
        <w:rPr>
          <w:rFonts w:ascii="Times New Roman" w:hAnsi="Times New Roman" w:cs="Times New Roman" w:eastAsiaTheme="minorEastAsia"/>
          <w:szCs w:val="28"/>
        </w:rPr>
        <w:instrText xml:space="preserve"> TOC \o "1-3" \u </w:instrText>
      </w:r>
      <w:r>
        <w:rPr>
          <w:rFonts w:ascii="Times New Roman" w:hAnsi="Times New Roman" w:cs="Times New Roman" w:eastAsiaTheme="minorEastAsia"/>
          <w:szCs w:val="28"/>
        </w:rPr>
        <w:fldChar w:fldCharType="separate"/>
      </w:r>
      <w:r>
        <w:rPr>
          <w:rFonts w:hint="default" w:eastAsia="黑体" w:cs="Times New Roman" w:asciiTheme="minorEastAsia" w:hAnsiTheme="minorEastAsia"/>
          <w:color w:val="000000" w:themeColor="text1"/>
          <w:szCs w:val="28"/>
          <w14:textFill>
            <w14:solidFill>
              <w14:schemeClr w14:val="tx1"/>
            </w14:solidFill>
          </w14:textFill>
        </w:rPr>
        <w:t xml:space="preserve">第1章 </w:t>
      </w:r>
      <w:r>
        <w:rPr>
          <w:rFonts w:ascii="Times New Roman" w:hAnsi="Times New Roman" w:cs="Times New Roman" w:eastAsiaTheme="minorEastAsia"/>
          <w:szCs w:val="28"/>
        </w:rPr>
        <w:t>背景与现状概况</w:t>
      </w:r>
      <w:r>
        <w:tab/>
      </w:r>
      <w:r>
        <w:fldChar w:fldCharType="begin"/>
      </w:r>
      <w:r>
        <w:instrText xml:space="preserve"> PAGEREF _Toc1576048274 \h </w:instrText>
      </w:r>
      <w:r>
        <w:fldChar w:fldCharType="separate"/>
      </w:r>
      <w:r>
        <w:t>3</w:t>
      </w:r>
      <w:r>
        <w:fldChar w:fldCharType="end"/>
      </w:r>
    </w:p>
    <w:p w14:paraId="304C5004">
      <w:pPr>
        <w:pStyle w:val="38"/>
        <w:tabs>
          <w:tab w:val="right" w:leader="dot" w:pos="9354"/>
          <w:tab w:val="clear" w:pos="9344"/>
        </w:tabs>
      </w:pPr>
      <w:r>
        <w:rPr>
          <w:rFonts w:hint="default" w:eastAsia="黑体" w:cs="Times New Roman" w:asciiTheme="minorEastAsia" w:hAnsiTheme="minorEastAsia"/>
          <w:color w:val="000000" w:themeColor="text1"/>
          <w:szCs w:val="28"/>
          <w14:textFill>
            <w14:solidFill>
              <w14:schemeClr w14:val="tx1"/>
            </w14:solidFill>
          </w14:textFill>
        </w:rPr>
        <w:t xml:space="preserve">第2章 </w:t>
      </w:r>
      <w:r>
        <w:rPr>
          <w:rFonts w:hint="eastAsia" w:ascii="Times New Roman" w:hAnsi="Times New Roman" w:cs="Times New Roman" w:eastAsiaTheme="minorEastAsia"/>
          <w:szCs w:val="28"/>
        </w:rPr>
        <w:t>建设目标</w:t>
      </w:r>
      <w:r>
        <w:tab/>
      </w:r>
      <w:r>
        <w:fldChar w:fldCharType="begin"/>
      </w:r>
      <w:r>
        <w:instrText xml:space="preserve"> PAGEREF _Toc846164278 \h </w:instrText>
      </w:r>
      <w:r>
        <w:fldChar w:fldCharType="separate"/>
      </w:r>
      <w:r>
        <w:t>4</w:t>
      </w:r>
      <w:r>
        <w:fldChar w:fldCharType="end"/>
      </w:r>
    </w:p>
    <w:p w14:paraId="62335DAE">
      <w:pPr>
        <w:pStyle w:val="38"/>
        <w:tabs>
          <w:tab w:val="right" w:leader="dot" w:pos="9354"/>
          <w:tab w:val="clear" w:pos="9344"/>
        </w:tabs>
      </w:pPr>
      <w:r>
        <w:rPr>
          <w:rFonts w:hint="default" w:eastAsia="黑体" w:cs="Times New Roman" w:asciiTheme="minorEastAsia" w:hAnsiTheme="minorEastAsia"/>
          <w:color w:val="000000" w:themeColor="text1"/>
          <w:szCs w:val="28"/>
          <w14:textFill>
            <w14:solidFill>
              <w14:schemeClr w14:val="tx1"/>
            </w14:solidFill>
          </w14:textFill>
        </w:rPr>
        <w:t xml:space="preserve">第3章 </w:t>
      </w:r>
      <w:r>
        <w:rPr>
          <w:rFonts w:ascii="Times New Roman" w:hAnsi="Times New Roman" w:cs="Times New Roman" w:eastAsiaTheme="minorEastAsia"/>
          <w:szCs w:val="28"/>
        </w:rPr>
        <w:t>建设依据</w:t>
      </w:r>
      <w:r>
        <w:tab/>
      </w:r>
      <w:r>
        <w:fldChar w:fldCharType="begin"/>
      </w:r>
      <w:r>
        <w:instrText xml:space="preserve"> PAGEREF _Toc517709994 \h </w:instrText>
      </w:r>
      <w:r>
        <w:fldChar w:fldCharType="separate"/>
      </w:r>
      <w:r>
        <w:t>4</w:t>
      </w:r>
      <w:r>
        <w:fldChar w:fldCharType="end"/>
      </w:r>
    </w:p>
    <w:p w14:paraId="2E247F0B">
      <w:pPr>
        <w:pStyle w:val="38"/>
        <w:tabs>
          <w:tab w:val="right" w:leader="dot" w:pos="9354"/>
          <w:tab w:val="clear" w:pos="9344"/>
        </w:tabs>
      </w:pPr>
      <w:r>
        <w:rPr>
          <w:rFonts w:hint="default" w:eastAsia="黑体" w:cs="Times New Roman" w:asciiTheme="minorEastAsia" w:hAnsiTheme="minorEastAsia"/>
          <w:color w:val="000000" w:themeColor="text1"/>
          <w:szCs w:val="28"/>
          <w14:textFill>
            <w14:solidFill>
              <w14:schemeClr w14:val="tx1"/>
            </w14:solidFill>
          </w14:textFill>
        </w:rPr>
        <w:t xml:space="preserve">第4章 </w:t>
      </w:r>
      <w:r>
        <w:rPr>
          <w:rFonts w:hint="eastAsia" w:ascii="Times New Roman" w:hAnsi="Times New Roman" w:cs="Times New Roman" w:eastAsiaTheme="minorEastAsia"/>
          <w:szCs w:val="28"/>
        </w:rPr>
        <w:t>系统构成</w:t>
      </w:r>
      <w:r>
        <w:tab/>
      </w:r>
      <w:r>
        <w:fldChar w:fldCharType="begin"/>
      </w:r>
      <w:r>
        <w:instrText xml:space="preserve"> PAGEREF _Toc287624427 \h </w:instrText>
      </w:r>
      <w:r>
        <w:fldChar w:fldCharType="separate"/>
      </w:r>
      <w:r>
        <w:t>5</w:t>
      </w:r>
      <w:r>
        <w:fldChar w:fldCharType="end"/>
      </w:r>
    </w:p>
    <w:p w14:paraId="3D0756C1">
      <w:pPr>
        <w:pStyle w:val="38"/>
        <w:tabs>
          <w:tab w:val="right" w:leader="dot" w:pos="9354"/>
          <w:tab w:val="clear" w:pos="9344"/>
        </w:tabs>
      </w:pPr>
      <w:r>
        <w:rPr>
          <w:rFonts w:hint="default" w:eastAsia="黑体" w:cs="Times New Roman" w:asciiTheme="minorEastAsia" w:hAnsiTheme="minorEastAsia"/>
          <w:color w:val="000000" w:themeColor="text1"/>
          <w:szCs w:val="28"/>
          <w14:textFill>
            <w14:solidFill>
              <w14:schemeClr w14:val="tx1"/>
            </w14:solidFill>
          </w14:textFill>
        </w:rPr>
        <w:t xml:space="preserve">第5章 </w:t>
      </w:r>
      <w:r>
        <w:rPr>
          <w:rFonts w:hint="eastAsia" w:ascii="Times New Roman" w:hAnsi="Times New Roman" w:cs="Times New Roman" w:eastAsiaTheme="minorEastAsia"/>
          <w:szCs w:val="28"/>
        </w:rPr>
        <w:t>设计</w:t>
      </w:r>
      <w:r>
        <w:rPr>
          <w:rFonts w:ascii="Times New Roman" w:hAnsi="Times New Roman" w:cs="Times New Roman" w:eastAsiaTheme="minorEastAsia"/>
          <w:szCs w:val="28"/>
        </w:rPr>
        <w:t>内容</w:t>
      </w:r>
      <w:r>
        <w:tab/>
      </w:r>
      <w:r>
        <w:fldChar w:fldCharType="begin"/>
      </w:r>
      <w:r>
        <w:instrText xml:space="preserve"> PAGEREF _Toc788462686 \h </w:instrText>
      </w:r>
      <w:r>
        <w:fldChar w:fldCharType="separate"/>
      </w:r>
      <w:r>
        <w:t>5</w:t>
      </w:r>
      <w:r>
        <w:fldChar w:fldCharType="end"/>
      </w:r>
    </w:p>
    <w:p w14:paraId="1382F3CF">
      <w:pPr>
        <w:pStyle w:val="46"/>
        <w:tabs>
          <w:tab w:val="right" w:leader="dot" w:pos="9354"/>
        </w:tabs>
      </w:pPr>
      <w:r>
        <w:rPr>
          <w:rFonts w:hint="default" w:ascii="楷体" w:hAnsi="楷体" w:eastAsia="楷体" w:cs="Times New Roman"/>
          <w:bCs/>
          <w:color w:val="000000" w:themeColor="text1"/>
          <w:szCs w:val="24"/>
          <w14:textFill>
            <w14:solidFill>
              <w14:schemeClr w14:val="tx1"/>
            </w14:solidFill>
          </w14:textFill>
        </w:rPr>
        <w:t xml:space="preserve">5.1 </w:t>
      </w:r>
      <w:r>
        <w:rPr>
          <w:rFonts w:hint="eastAsia" w:ascii="Times New Roman" w:hAnsi="Times New Roman" w:cs="Times New Roman" w:eastAsiaTheme="minorEastAsia"/>
          <w:bCs/>
          <w:szCs w:val="28"/>
        </w:rPr>
        <w:t>设计原则</w:t>
      </w:r>
      <w:r>
        <w:tab/>
      </w:r>
      <w:r>
        <w:fldChar w:fldCharType="begin"/>
      </w:r>
      <w:r>
        <w:instrText xml:space="preserve"> PAGEREF _Toc266336519 \h </w:instrText>
      </w:r>
      <w:r>
        <w:fldChar w:fldCharType="separate"/>
      </w:r>
      <w:r>
        <w:t>5</w:t>
      </w:r>
      <w:r>
        <w:fldChar w:fldCharType="end"/>
      </w:r>
    </w:p>
    <w:p w14:paraId="0EDD5166">
      <w:pPr>
        <w:pStyle w:val="46"/>
        <w:tabs>
          <w:tab w:val="right" w:leader="dot" w:pos="9354"/>
        </w:tabs>
      </w:pPr>
      <w:r>
        <w:rPr>
          <w:rFonts w:hint="default" w:ascii="楷体" w:hAnsi="楷体" w:eastAsia="楷体" w:cs="Times New Roman"/>
          <w:color w:val="000000" w:themeColor="text1"/>
          <w:szCs w:val="24"/>
          <w14:textFill>
            <w14:solidFill>
              <w14:schemeClr w14:val="tx1"/>
            </w14:solidFill>
          </w14:textFill>
        </w:rPr>
        <w:t xml:space="preserve">5.2 </w:t>
      </w:r>
      <w:r>
        <w:rPr>
          <w:rFonts w:hint="eastAsia" w:ascii="Times New Roman" w:hAnsi="Times New Roman" w:cs="Times New Roman" w:eastAsiaTheme="minorEastAsia"/>
          <w:szCs w:val="28"/>
        </w:rPr>
        <w:t>功能及技术指标</w:t>
      </w:r>
      <w:r>
        <w:tab/>
      </w:r>
      <w:r>
        <w:fldChar w:fldCharType="begin"/>
      </w:r>
      <w:r>
        <w:instrText xml:space="preserve"> PAGEREF _Toc899219130 \h </w:instrText>
      </w:r>
      <w:r>
        <w:fldChar w:fldCharType="separate"/>
      </w:r>
      <w:r>
        <w:t>6</w:t>
      </w:r>
      <w:r>
        <w:fldChar w:fldCharType="end"/>
      </w:r>
    </w:p>
    <w:p w14:paraId="3D090376">
      <w:pPr>
        <w:pStyle w:val="29"/>
        <w:tabs>
          <w:tab w:val="right" w:leader="dot" w:pos="9354"/>
        </w:tabs>
      </w:pPr>
      <w:r>
        <w:rPr>
          <w:rFonts w:hint="default" w:ascii="仿宋" w:hAnsi="仿宋" w:eastAsia="仿宋" w:cs="Times New Roman"/>
          <w:bCs/>
          <w:color w:val="000000" w:themeColor="text1"/>
          <w:szCs w:val="28"/>
          <w14:textFill>
            <w14:solidFill>
              <w14:schemeClr w14:val="tx1"/>
            </w14:solidFill>
          </w14:textFill>
        </w:rPr>
        <w:t xml:space="preserve">5.2.1 </w:t>
      </w:r>
      <w:r>
        <w:rPr>
          <w:rFonts w:hint="eastAsia" w:ascii="Times New Roman" w:hAnsi="Times New Roman" w:cs="Times New Roman" w:eastAsiaTheme="minorEastAsia"/>
          <w:bCs/>
          <w:szCs w:val="28"/>
        </w:rPr>
        <w:t>主要功能要求</w:t>
      </w:r>
      <w:r>
        <w:tab/>
      </w:r>
      <w:r>
        <w:fldChar w:fldCharType="begin"/>
      </w:r>
      <w:r>
        <w:instrText xml:space="preserve"> PAGEREF _Toc696815149 \h </w:instrText>
      </w:r>
      <w:r>
        <w:fldChar w:fldCharType="separate"/>
      </w:r>
      <w:r>
        <w:t>7</w:t>
      </w:r>
      <w:r>
        <w:fldChar w:fldCharType="end"/>
      </w:r>
    </w:p>
    <w:p w14:paraId="217ECA43">
      <w:pPr>
        <w:pStyle w:val="29"/>
        <w:tabs>
          <w:tab w:val="right" w:leader="dot" w:pos="9354"/>
        </w:tabs>
      </w:pPr>
      <w:r>
        <w:rPr>
          <w:rFonts w:hint="default" w:ascii="仿宋" w:hAnsi="仿宋" w:eastAsia="仿宋" w:cs="Times New Roman"/>
          <w:bCs/>
          <w:color w:val="000000" w:themeColor="text1"/>
          <w:szCs w:val="28"/>
          <w14:textFill>
            <w14:solidFill>
              <w14:schemeClr w14:val="tx1"/>
            </w14:solidFill>
          </w14:textFill>
        </w:rPr>
        <w:t xml:space="preserve">5.2.2 </w:t>
      </w:r>
      <w:r>
        <w:rPr>
          <w:rFonts w:ascii="Times New Roman" w:hAnsi="Times New Roman" w:cs="Times New Roman" w:eastAsiaTheme="minorEastAsia"/>
          <w:bCs/>
          <w:szCs w:val="28"/>
        </w:rPr>
        <w:t>指挥中心大厅系统功能需求</w:t>
      </w:r>
      <w:r>
        <w:tab/>
      </w:r>
      <w:r>
        <w:fldChar w:fldCharType="begin"/>
      </w:r>
      <w:r>
        <w:instrText xml:space="preserve"> PAGEREF _Toc226944236 \h </w:instrText>
      </w:r>
      <w:r>
        <w:fldChar w:fldCharType="separate"/>
      </w:r>
      <w:r>
        <w:t>8</w:t>
      </w:r>
      <w:r>
        <w:fldChar w:fldCharType="end"/>
      </w:r>
    </w:p>
    <w:p w14:paraId="352556E0">
      <w:pPr>
        <w:pStyle w:val="29"/>
        <w:tabs>
          <w:tab w:val="right" w:leader="dot" w:pos="9354"/>
        </w:tabs>
      </w:pPr>
      <w:r>
        <w:rPr>
          <w:rFonts w:hint="default" w:ascii="仿宋" w:hAnsi="仿宋" w:eastAsia="仿宋" w:cs="Times New Roman"/>
          <w:bCs/>
          <w:color w:val="000000" w:themeColor="text1"/>
          <w:szCs w:val="28"/>
          <w14:textFill>
            <w14:solidFill>
              <w14:schemeClr w14:val="tx1"/>
            </w14:solidFill>
          </w14:textFill>
        </w:rPr>
        <w:t xml:space="preserve">5.2.3 </w:t>
      </w:r>
      <w:r>
        <w:rPr>
          <w:rFonts w:ascii="Times New Roman" w:hAnsi="Times New Roman" w:cs="Times New Roman" w:eastAsiaTheme="minorEastAsia"/>
          <w:bCs/>
          <w:szCs w:val="28"/>
        </w:rPr>
        <w:t>指挥中心决策室系统功能需求</w:t>
      </w:r>
      <w:r>
        <w:tab/>
      </w:r>
      <w:r>
        <w:fldChar w:fldCharType="begin"/>
      </w:r>
      <w:r>
        <w:instrText xml:space="preserve"> PAGEREF _Toc2016693252 \h </w:instrText>
      </w:r>
      <w:r>
        <w:fldChar w:fldCharType="separate"/>
      </w:r>
      <w:r>
        <w:t>9</w:t>
      </w:r>
      <w:r>
        <w:fldChar w:fldCharType="end"/>
      </w:r>
    </w:p>
    <w:p w14:paraId="11C1B6F4">
      <w:pPr>
        <w:pStyle w:val="29"/>
        <w:tabs>
          <w:tab w:val="right" w:leader="dot" w:pos="9354"/>
        </w:tabs>
      </w:pPr>
      <w:r>
        <w:rPr>
          <w:rFonts w:hint="default" w:ascii="仿宋" w:hAnsi="仿宋" w:eastAsia="仿宋" w:cs="Times New Roman"/>
          <w:bCs/>
          <w:color w:val="000000" w:themeColor="text1"/>
          <w:szCs w:val="28"/>
          <w14:textFill>
            <w14:solidFill>
              <w14:schemeClr w14:val="tx1"/>
            </w14:solidFill>
          </w14:textFill>
        </w:rPr>
        <w:t xml:space="preserve">5.2.4 </w:t>
      </w:r>
      <w:r>
        <w:rPr>
          <w:rFonts w:ascii="Times New Roman" w:hAnsi="Times New Roman" w:cs="Times New Roman" w:eastAsiaTheme="minorEastAsia"/>
          <w:bCs/>
          <w:szCs w:val="28"/>
        </w:rPr>
        <w:t>指挥中心大会议室系统功能需求</w:t>
      </w:r>
      <w:r>
        <w:tab/>
      </w:r>
      <w:r>
        <w:fldChar w:fldCharType="begin"/>
      </w:r>
      <w:r>
        <w:instrText xml:space="preserve"> PAGEREF _Toc489487051 \h </w:instrText>
      </w:r>
      <w:r>
        <w:fldChar w:fldCharType="separate"/>
      </w:r>
      <w:r>
        <w:t>11</w:t>
      </w:r>
      <w:r>
        <w:fldChar w:fldCharType="end"/>
      </w:r>
    </w:p>
    <w:p w14:paraId="0F1AF7EB">
      <w:pPr>
        <w:pStyle w:val="29"/>
        <w:tabs>
          <w:tab w:val="right" w:leader="dot" w:pos="9354"/>
        </w:tabs>
      </w:pPr>
      <w:r>
        <w:rPr>
          <w:rFonts w:hint="default" w:ascii="仿宋" w:hAnsi="仿宋" w:eastAsia="仿宋" w:cs="Times New Roman"/>
          <w:bCs/>
          <w:color w:val="000000" w:themeColor="text1"/>
          <w:szCs w:val="28"/>
          <w14:textFill>
            <w14:solidFill>
              <w14:schemeClr w14:val="tx1"/>
            </w14:solidFill>
          </w14:textFill>
        </w:rPr>
        <w:t xml:space="preserve">5.2.5 </w:t>
      </w:r>
      <w:r>
        <w:rPr>
          <w:rFonts w:hint="eastAsia" w:ascii="Times New Roman" w:hAnsi="Times New Roman" w:cs="Times New Roman" w:eastAsiaTheme="minorEastAsia"/>
          <w:bCs/>
          <w:szCs w:val="28"/>
        </w:rPr>
        <w:t>电源及接地</w:t>
      </w:r>
      <w:r>
        <w:tab/>
      </w:r>
      <w:r>
        <w:fldChar w:fldCharType="begin"/>
      </w:r>
      <w:r>
        <w:instrText xml:space="preserve"> PAGEREF _Toc781292870 \h </w:instrText>
      </w:r>
      <w:r>
        <w:fldChar w:fldCharType="separate"/>
      </w:r>
      <w:r>
        <w:t>12</w:t>
      </w:r>
      <w:r>
        <w:fldChar w:fldCharType="end"/>
      </w:r>
    </w:p>
    <w:p w14:paraId="0CCE8BD1">
      <w:pPr>
        <w:pStyle w:val="46"/>
        <w:tabs>
          <w:tab w:val="right" w:leader="dot" w:pos="9354"/>
        </w:tabs>
      </w:pPr>
      <w:r>
        <w:rPr>
          <w:rFonts w:hint="default" w:ascii="楷体" w:hAnsi="楷体" w:eastAsia="楷体" w:cs="Times New Roman"/>
          <w:color w:val="000000" w:themeColor="text1"/>
          <w:kern w:val="0"/>
          <w:szCs w:val="24"/>
          <w14:textFill>
            <w14:solidFill>
              <w14:schemeClr w14:val="tx1"/>
            </w14:solidFill>
          </w14:textFill>
        </w:rPr>
        <w:t xml:space="preserve">5.3 </w:t>
      </w:r>
      <w:r>
        <w:rPr>
          <w:rFonts w:hint="eastAsia" w:ascii="Times New Roman" w:hAnsi="Times New Roman" w:cs="Times New Roman" w:eastAsiaTheme="minorEastAsia"/>
          <w:kern w:val="0"/>
          <w:szCs w:val="28"/>
          <w:lang w:eastAsia="zh-CN"/>
        </w:rPr>
        <w:t>现场</w:t>
      </w:r>
      <w:r>
        <w:rPr>
          <w:rFonts w:hint="eastAsia" w:ascii="Times New Roman" w:hAnsi="Times New Roman" w:cs="Times New Roman" w:eastAsiaTheme="minorEastAsia"/>
          <w:kern w:val="0"/>
          <w:szCs w:val="28"/>
        </w:rPr>
        <w:t>平面图参照</w:t>
      </w:r>
      <w:r>
        <w:tab/>
      </w:r>
      <w:r>
        <w:fldChar w:fldCharType="begin"/>
      </w:r>
      <w:r>
        <w:instrText xml:space="preserve"> PAGEREF _Toc1607949544 \h </w:instrText>
      </w:r>
      <w:r>
        <w:fldChar w:fldCharType="separate"/>
      </w:r>
      <w:r>
        <w:t>13</w:t>
      </w:r>
      <w:r>
        <w:fldChar w:fldCharType="end"/>
      </w:r>
    </w:p>
    <w:p w14:paraId="32A2965D">
      <w:pPr>
        <w:pStyle w:val="46"/>
        <w:tabs>
          <w:tab w:val="right" w:leader="dot" w:pos="9354"/>
        </w:tabs>
      </w:pPr>
      <w:r>
        <w:rPr>
          <w:rFonts w:hint="default" w:ascii="楷体" w:hAnsi="楷体" w:eastAsia="楷体" w:cs="Times New Roman"/>
          <w:color w:val="000000" w:themeColor="text1"/>
          <w:kern w:val="0"/>
          <w:szCs w:val="24"/>
          <w14:textFill>
            <w14:solidFill>
              <w14:schemeClr w14:val="tx1"/>
            </w14:solidFill>
          </w14:textFill>
        </w:rPr>
        <w:t xml:space="preserve">5.4 </w:t>
      </w:r>
      <w:r>
        <w:rPr>
          <w:rFonts w:hint="eastAsia" w:ascii="Times New Roman" w:hAnsi="Times New Roman" w:cs="Times New Roman" w:eastAsiaTheme="minorEastAsia"/>
          <w:kern w:val="0"/>
          <w:szCs w:val="28"/>
        </w:rPr>
        <w:t>培训方案需求</w:t>
      </w:r>
      <w:r>
        <w:tab/>
      </w:r>
      <w:r>
        <w:fldChar w:fldCharType="begin"/>
      </w:r>
      <w:r>
        <w:instrText xml:space="preserve"> PAGEREF _Toc427538739 \h </w:instrText>
      </w:r>
      <w:r>
        <w:fldChar w:fldCharType="separate"/>
      </w:r>
      <w:r>
        <w:t>15</w:t>
      </w:r>
      <w:r>
        <w:fldChar w:fldCharType="end"/>
      </w:r>
    </w:p>
    <w:p w14:paraId="590A96AE">
      <w:pPr>
        <w:pStyle w:val="46"/>
        <w:tabs>
          <w:tab w:val="right" w:leader="dot" w:pos="9354"/>
        </w:tabs>
      </w:pPr>
      <w:r>
        <w:rPr>
          <w:rFonts w:hint="default" w:ascii="楷体" w:hAnsi="楷体" w:eastAsia="楷体" w:cs="Times New Roman"/>
          <w:color w:val="000000" w:themeColor="text1"/>
          <w:kern w:val="0"/>
          <w:szCs w:val="24"/>
          <w14:textFill>
            <w14:solidFill>
              <w14:schemeClr w14:val="tx1"/>
            </w14:solidFill>
          </w14:textFill>
        </w:rPr>
        <w:t xml:space="preserve">5.5 </w:t>
      </w:r>
      <w:r>
        <w:rPr>
          <w:rFonts w:hint="eastAsia" w:ascii="Times New Roman" w:hAnsi="Times New Roman" w:cs="Times New Roman" w:eastAsiaTheme="minorEastAsia"/>
          <w:kern w:val="0"/>
          <w:szCs w:val="28"/>
        </w:rPr>
        <w:t>售后服务方案需求</w:t>
      </w:r>
      <w:r>
        <w:tab/>
      </w:r>
      <w:r>
        <w:fldChar w:fldCharType="begin"/>
      </w:r>
      <w:r>
        <w:instrText xml:space="preserve"> PAGEREF _Toc330392415 \h </w:instrText>
      </w:r>
      <w:r>
        <w:fldChar w:fldCharType="separate"/>
      </w:r>
      <w:r>
        <w:t>15</w:t>
      </w:r>
      <w:r>
        <w:fldChar w:fldCharType="end"/>
      </w:r>
    </w:p>
    <w:p w14:paraId="0DBC6F36">
      <w:pPr>
        <w:pStyle w:val="38"/>
        <w:tabs>
          <w:tab w:val="right" w:leader="dot" w:pos="9354"/>
          <w:tab w:val="clear" w:pos="9344"/>
        </w:tabs>
      </w:pPr>
      <w:r>
        <w:rPr>
          <w:rFonts w:hint="default" w:eastAsia="黑体" w:cs="Times New Roman" w:asciiTheme="minorEastAsia" w:hAnsiTheme="minorEastAsia"/>
          <w:color w:val="000000" w:themeColor="text1"/>
          <w:szCs w:val="28"/>
          <w14:textFill>
            <w14:solidFill>
              <w14:schemeClr w14:val="tx1"/>
            </w14:solidFill>
          </w14:textFill>
        </w:rPr>
        <w:t xml:space="preserve">第6章 </w:t>
      </w:r>
      <w:r>
        <w:rPr>
          <w:rFonts w:hint="eastAsia" w:ascii="Times New Roman" w:hAnsi="Times New Roman" w:cs="Times New Roman" w:eastAsiaTheme="minorEastAsia"/>
          <w:szCs w:val="28"/>
        </w:rPr>
        <w:t>项目基础情况说明</w:t>
      </w:r>
      <w:r>
        <w:tab/>
      </w:r>
      <w:r>
        <w:fldChar w:fldCharType="begin"/>
      </w:r>
      <w:r>
        <w:instrText xml:space="preserve"> PAGEREF _Toc40079530 \h </w:instrText>
      </w:r>
      <w:r>
        <w:fldChar w:fldCharType="separate"/>
      </w:r>
      <w:r>
        <w:t>17</w:t>
      </w:r>
      <w:r>
        <w:fldChar w:fldCharType="end"/>
      </w:r>
    </w:p>
    <w:p w14:paraId="74FC8A7E">
      <w:pPr>
        <w:pStyle w:val="29"/>
        <w:tabs>
          <w:tab w:val="right" w:leader="dot" w:pos="9354"/>
        </w:tabs>
      </w:pPr>
      <w:r>
        <w:rPr>
          <w:rFonts w:hint="default" w:ascii="仿宋" w:hAnsi="仿宋" w:eastAsia="仿宋" w:cs="Times New Roman"/>
          <w:bCs/>
          <w:color w:val="000000" w:themeColor="text1"/>
          <w:szCs w:val="28"/>
          <w14:textFill>
            <w14:solidFill>
              <w14:schemeClr w14:val="tx1"/>
            </w14:solidFill>
          </w14:textFill>
        </w:rPr>
        <w:t xml:space="preserve">6.1.1 </w:t>
      </w:r>
      <w:r>
        <w:rPr>
          <w:rFonts w:hint="eastAsia" w:ascii="Times New Roman" w:hAnsi="Times New Roman" w:cs="Times New Roman" w:eastAsiaTheme="minorEastAsia"/>
          <w:bCs/>
          <w:szCs w:val="28"/>
        </w:rPr>
        <w:t>三中心用房布局设计说明</w:t>
      </w:r>
      <w:r>
        <w:tab/>
      </w:r>
      <w:r>
        <w:fldChar w:fldCharType="begin"/>
      </w:r>
      <w:r>
        <w:instrText xml:space="preserve"> PAGEREF _Toc1186563762 \h </w:instrText>
      </w:r>
      <w:r>
        <w:fldChar w:fldCharType="separate"/>
      </w:r>
      <w:r>
        <w:t>17</w:t>
      </w:r>
      <w:r>
        <w:fldChar w:fldCharType="end"/>
      </w:r>
    </w:p>
    <w:p w14:paraId="3212DBCB">
      <w:pPr>
        <w:pStyle w:val="29"/>
        <w:tabs>
          <w:tab w:val="right" w:leader="dot" w:pos="9354"/>
        </w:tabs>
      </w:pPr>
      <w:r>
        <w:rPr>
          <w:rFonts w:hint="default" w:ascii="仿宋" w:hAnsi="仿宋" w:eastAsia="仿宋" w:cs="Times New Roman"/>
          <w:bCs/>
          <w:color w:val="000000" w:themeColor="text1"/>
          <w:szCs w:val="28"/>
          <w14:textFill>
            <w14:solidFill>
              <w14:schemeClr w14:val="tx1"/>
            </w14:solidFill>
          </w14:textFill>
        </w:rPr>
        <w:t xml:space="preserve">6.1.2 </w:t>
      </w:r>
      <w:r>
        <w:rPr>
          <w:rFonts w:hint="eastAsia" w:ascii="Times New Roman" w:hAnsi="Times New Roman" w:cs="Times New Roman" w:eastAsiaTheme="minorEastAsia"/>
          <w:bCs/>
          <w:szCs w:val="28"/>
        </w:rPr>
        <w:t>公安消防无线系统设计说明</w:t>
      </w:r>
      <w:r>
        <w:tab/>
      </w:r>
      <w:r>
        <w:fldChar w:fldCharType="begin"/>
      </w:r>
      <w:r>
        <w:instrText xml:space="preserve"> PAGEREF _Toc1405217782 \h </w:instrText>
      </w:r>
      <w:r>
        <w:fldChar w:fldCharType="separate"/>
      </w:r>
      <w:r>
        <w:t>17</w:t>
      </w:r>
      <w:r>
        <w:fldChar w:fldCharType="end"/>
      </w:r>
    </w:p>
    <w:p w14:paraId="76C5FD77">
      <w:pPr>
        <w:pStyle w:val="29"/>
        <w:tabs>
          <w:tab w:val="right" w:leader="dot" w:pos="9354"/>
        </w:tabs>
      </w:pPr>
      <w:r>
        <w:rPr>
          <w:rFonts w:hint="default" w:ascii="仿宋" w:hAnsi="仿宋" w:eastAsia="仿宋" w:cs="Times New Roman"/>
          <w:bCs/>
          <w:color w:val="000000" w:themeColor="text1"/>
          <w:szCs w:val="28"/>
          <w14:textFill>
            <w14:solidFill>
              <w14:schemeClr w14:val="tx1"/>
            </w14:solidFill>
          </w14:textFill>
        </w:rPr>
        <w:t xml:space="preserve">6.1.3 </w:t>
      </w:r>
      <w:r>
        <w:rPr>
          <w:rFonts w:hint="eastAsia" w:ascii="Times New Roman" w:hAnsi="Times New Roman" w:cs="Times New Roman" w:eastAsiaTheme="minorEastAsia"/>
          <w:bCs/>
          <w:szCs w:val="28"/>
        </w:rPr>
        <w:t>公安计算机网络系统设计说明</w:t>
      </w:r>
      <w:r>
        <w:tab/>
      </w:r>
      <w:r>
        <w:fldChar w:fldCharType="begin"/>
      </w:r>
      <w:r>
        <w:instrText xml:space="preserve"> PAGEREF _Toc717530701 \h </w:instrText>
      </w:r>
      <w:r>
        <w:fldChar w:fldCharType="separate"/>
      </w:r>
      <w:r>
        <w:t>18</w:t>
      </w:r>
      <w:r>
        <w:fldChar w:fldCharType="end"/>
      </w:r>
    </w:p>
    <w:p w14:paraId="1714B2FB">
      <w:pPr>
        <w:pStyle w:val="38"/>
        <w:tabs>
          <w:tab w:val="right" w:leader="dot" w:pos="9354"/>
          <w:tab w:val="clear" w:pos="9344"/>
        </w:tabs>
      </w:pPr>
      <w:r>
        <w:rPr>
          <w:rFonts w:hint="default" w:eastAsia="黑体" w:cs="Times New Roman" w:asciiTheme="minorEastAsia" w:hAnsiTheme="minorEastAsia"/>
          <w:color w:val="000000" w:themeColor="text1"/>
          <w:szCs w:val="28"/>
          <w14:textFill>
            <w14:solidFill>
              <w14:schemeClr w14:val="tx1"/>
            </w14:solidFill>
          </w14:textFill>
        </w:rPr>
        <w:t xml:space="preserve">第7章 </w:t>
      </w:r>
      <w:r>
        <w:rPr>
          <w:rFonts w:hint="eastAsia" w:ascii="Times New Roman" w:hAnsi="Times New Roman" w:cs="Times New Roman" w:eastAsiaTheme="minorEastAsia"/>
          <w:szCs w:val="28"/>
        </w:rPr>
        <w:t>本工程主要工程量</w:t>
      </w:r>
      <w:r>
        <w:tab/>
      </w:r>
      <w:r>
        <w:fldChar w:fldCharType="begin"/>
      </w:r>
      <w:r>
        <w:instrText xml:space="preserve"> PAGEREF _Toc1202814500 \h </w:instrText>
      </w:r>
      <w:r>
        <w:fldChar w:fldCharType="separate"/>
      </w:r>
      <w:r>
        <w:t>18</w:t>
      </w:r>
      <w:r>
        <w:fldChar w:fldCharType="end"/>
      </w:r>
    </w:p>
    <w:p w14:paraId="729AC2E9">
      <w:pPr>
        <w:pStyle w:val="46"/>
        <w:tabs>
          <w:tab w:val="right" w:leader="dot" w:pos="9344"/>
        </w:tabs>
        <w:kinsoku w:val="0"/>
        <w:overflowPunct w:val="0"/>
        <w:autoSpaceDE w:val="0"/>
        <w:autoSpaceDN w:val="0"/>
        <w:ind w:left="600"/>
        <w:rPr>
          <w:rFonts w:ascii="Times New Roman" w:hAnsi="Times New Roman" w:cs="Times New Roman" w:eastAsiaTheme="minorEastAsia"/>
          <w:szCs w:val="28"/>
        </w:rPr>
        <w:sectPr>
          <w:footerReference r:id="rId4" w:type="first"/>
          <w:footerReference r:id="rId3" w:type="default"/>
          <w:pgSz w:w="11906" w:h="16838"/>
          <w:pgMar w:top="1440" w:right="1134" w:bottom="1440" w:left="1418" w:header="454" w:footer="851" w:gutter="0"/>
          <w:pgNumType w:start="1"/>
          <w:cols w:space="425" w:num="1"/>
          <w:docGrid w:type="lines" w:linePitch="312" w:charSpace="0"/>
        </w:sectPr>
      </w:pPr>
      <w:r>
        <w:rPr>
          <w:rFonts w:ascii="Times New Roman" w:hAnsi="Times New Roman" w:cs="Times New Roman" w:eastAsiaTheme="minorEastAsia"/>
          <w:szCs w:val="28"/>
        </w:rPr>
        <w:fldChar w:fldCharType="end"/>
      </w:r>
    </w:p>
    <w:p w14:paraId="1719C62A">
      <w:pPr>
        <w:pStyle w:val="2"/>
        <w:rPr>
          <w:rFonts w:ascii="Times New Roman" w:hAnsi="Times New Roman" w:cs="Times New Roman" w:eastAsiaTheme="minorEastAsia"/>
          <w:sz w:val="28"/>
          <w:szCs w:val="28"/>
        </w:rPr>
      </w:pPr>
      <w:bookmarkStart w:id="0" w:name="_Toc1576048274"/>
      <w:bookmarkStart w:id="1" w:name="_Toc178498672"/>
      <w:bookmarkStart w:id="2" w:name="_Toc448481097"/>
      <w:r>
        <w:rPr>
          <w:rFonts w:ascii="Times New Roman" w:hAnsi="Times New Roman" w:cs="Times New Roman" w:eastAsiaTheme="minorEastAsia"/>
          <w:sz w:val="28"/>
          <w:szCs w:val="28"/>
        </w:rPr>
        <w:t>背景与现状概况</w:t>
      </w:r>
      <w:bookmarkEnd w:id="0"/>
      <w:bookmarkEnd w:id="1"/>
    </w:p>
    <w:p w14:paraId="00F38A0D">
      <w:pPr>
        <w:spacing w:line="360" w:lineRule="auto"/>
        <w:ind w:firstLine="565" w:firstLineChars="202"/>
        <w:rPr>
          <w:rFonts w:ascii="Times New Roman" w:hAnsi="Times New Roman" w:cs="Times New Roman" w:eastAsiaTheme="minorEastAsia"/>
          <w:sz w:val="28"/>
          <w:szCs w:val="28"/>
        </w:rPr>
      </w:pPr>
      <w:r>
        <w:rPr>
          <w:rFonts w:ascii="Times New Roman" w:hAnsi="Times New Roman" w:cs="Times New Roman" w:eastAsiaTheme="minorEastAsia"/>
          <w:sz w:val="28"/>
          <w:szCs w:val="28"/>
        </w:rPr>
        <w:t>随着大数据时代科学技术的迅猛发展，指挥中心的信息化建设步伐逐步地加快，各级部门都对“会议”“调度”“指挥控制”越来越重视，各种新技术新设备层出不穷，设备选得好、方案考虑得周全，那么整套系统将对工作效率带来显著的提升。</w:t>
      </w:r>
    </w:p>
    <w:p w14:paraId="26B51CC5">
      <w:pPr>
        <w:spacing w:line="360" w:lineRule="auto"/>
        <w:ind w:firstLine="565" w:firstLineChars="202"/>
        <w:rPr>
          <w:rFonts w:ascii="Times New Roman" w:hAnsi="Times New Roman" w:cs="Times New Roman" w:eastAsiaTheme="minorEastAsia"/>
          <w:sz w:val="28"/>
          <w:szCs w:val="28"/>
        </w:rPr>
      </w:pPr>
      <w:r>
        <w:rPr>
          <w:rFonts w:ascii="Times New Roman" w:hAnsi="Times New Roman" w:cs="Times New Roman" w:eastAsiaTheme="minorEastAsia"/>
          <w:sz w:val="28"/>
          <w:szCs w:val="28"/>
        </w:rPr>
        <w:t>“决策”，是各个部门的重要工作。决策离不开群策群力，最简单的决策过程，仅需要多人组织在一起讨论，形成共识。但随着信息化的到来，音视频设备的引入，现阶段的决策，往往都组织在一起，在大屏幕上对各种素材直观地展示、分析、讨论，这是“有理有据”“直观”“易理解”“易沟通”的决策过程。</w:t>
      </w:r>
    </w:p>
    <w:p w14:paraId="29AC74BC">
      <w:pPr>
        <w:spacing w:line="360" w:lineRule="auto"/>
        <w:ind w:firstLine="565" w:firstLineChars="202"/>
        <w:rPr>
          <w:rFonts w:ascii="Times New Roman" w:hAnsi="Times New Roman" w:cs="Times New Roman" w:eastAsiaTheme="minorEastAsia"/>
          <w:sz w:val="28"/>
          <w:szCs w:val="28"/>
        </w:rPr>
      </w:pPr>
      <w:r>
        <w:rPr>
          <w:rFonts w:ascii="Times New Roman" w:hAnsi="Times New Roman" w:cs="Times New Roman" w:eastAsiaTheme="minorEastAsia"/>
          <w:sz w:val="28"/>
          <w:szCs w:val="28"/>
        </w:rPr>
        <w:t>上海市公安局城市轨道和公交总队位于上海市长宁区长宁路1111号，主要负责上海市的轨道交通及公共交通的治安防范的工作。承担维护全市轨道交通区域公共安全；组织、指导、协调与监督检查公交、长途客运和出租汽车行业安全防范工作；侦查和查处全市公共交通车辆、重点公交车站内的盗窃案件和轨道交通区域刑事、治安案件；维护本市轨道交通区域治安秩序，参与轨道交通系统社会治安综合治理；处置全市轨道交通区域重特大治安灾害事故和突发事件；对轨道交通系统实施防火管理和监督；指导、协调各公安分局反扒窃整治工作等职责；目前将承担市域铁路公共安全相关管理工作；</w:t>
      </w:r>
    </w:p>
    <w:p w14:paraId="3EA16421">
      <w:pPr>
        <w:spacing w:line="360" w:lineRule="auto"/>
        <w:ind w:firstLine="565" w:firstLineChars="202"/>
        <w:rPr>
          <w:rFonts w:ascii="Times New Roman" w:hAnsi="Times New Roman" w:cs="Times New Roman" w:eastAsiaTheme="minorEastAsia"/>
          <w:sz w:val="28"/>
          <w:szCs w:val="28"/>
        </w:rPr>
      </w:pPr>
      <w:r>
        <w:rPr>
          <w:rFonts w:ascii="Times New Roman" w:hAnsi="Times New Roman" w:cs="Times New Roman" w:eastAsiaTheme="minorEastAsia"/>
          <w:sz w:val="28"/>
          <w:szCs w:val="28"/>
        </w:rPr>
        <w:t>本次建设的市域铁路指挥中心建设项目是市域铁路“三中心”公安用房，位于上海市闵行区天山西路与申昆路交叉口西北侧，为上海市域铁路调度、运营和技能培训基地</w:t>
      </w:r>
      <w:r>
        <w:rPr>
          <w:rFonts w:hint="eastAsia" w:ascii="Times New Roman" w:hAnsi="Times New Roman" w:cs="Times New Roman" w:eastAsiaTheme="minorEastAsia"/>
          <w:sz w:val="28"/>
          <w:szCs w:val="28"/>
        </w:rPr>
        <w:t>（以下简称“市域铁路三中心”）</w:t>
      </w:r>
      <w:r>
        <w:rPr>
          <w:rFonts w:ascii="Times New Roman" w:hAnsi="Times New Roman" w:cs="Times New Roman" w:eastAsiaTheme="minorEastAsia"/>
          <w:sz w:val="28"/>
          <w:szCs w:val="28"/>
        </w:rPr>
        <w:t>，本次建设的为轨交总队市域铁路指挥中心建设项目。</w:t>
      </w:r>
    </w:p>
    <w:p w14:paraId="1373E283">
      <w:pPr>
        <w:pStyle w:val="2"/>
        <w:rPr>
          <w:rFonts w:ascii="Times New Roman" w:hAnsi="Times New Roman" w:cs="Times New Roman" w:eastAsiaTheme="minorEastAsia"/>
          <w:sz w:val="28"/>
          <w:szCs w:val="28"/>
        </w:rPr>
      </w:pPr>
      <w:bookmarkStart w:id="3" w:name="_Toc846164278"/>
      <w:bookmarkStart w:id="4" w:name="_Toc178498673"/>
      <w:r>
        <w:rPr>
          <w:rFonts w:hint="eastAsia" w:ascii="Times New Roman" w:hAnsi="Times New Roman" w:cs="Times New Roman" w:eastAsiaTheme="minorEastAsia"/>
          <w:sz w:val="28"/>
          <w:szCs w:val="28"/>
        </w:rPr>
        <w:t>建设目标</w:t>
      </w:r>
      <w:bookmarkEnd w:id="3"/>
      <w:bookmarkEnd w:id="4"/>
    </w:p>
    <w:p w14:paraId="24A25D03">
      <w:pPr>
        <w:spacing w:line="360" w:lineRule="auto"/>
        <w:ind w:firstLine="565" w:firstLineChars="202"/>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为满足现今科学技术的迅速发展，社会治安形式的快速变化。通过上海市公安局轨交总队市域铁路指挥中心项目的建设，提高上海市域铁路的网络化运行管理水平，保障上海市域铁路网络运行的安全运行、调度指挥具有十分重要的战略意义，全面提升上海市公安局轨交总队在市域铁路线应急管理领域资源共享和业务协同、区域突发事件快速反应和应急处突上的能力。</w:t>
      </w:r>
    </w:p>
    <w:p w14:paraId="59BF3837">
      <w:pPr>
        <w:spacing w:line="360" w:lineRule="auto"/>
        <w:ind w:firstLine="565" w:firstLineChars="202"/>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本次项目依据上海市公安局轨交总队在市域铁路线中的业务而进行的针对可视化、智能化指挥上的建设，建成后的指挥中心在整体布局规划、功能划分、综合展示等满足现代的指挥中心对于图像、语音、数据等多媒体信息综合处理、案例分析、态势推演等功能要求。</w:t>
      </w:r>
    </w:p>
    <w:p w14:paraId="4A4181C0">
      <w:pPr>
        <w:spacing w:line="360" w:lineRule="auto"/>
        <w:ind w:firstLine="565" w:firstLineChars="202"/>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建成后的指挥中心将在数据可视化、信息汇聚等方面体现出现代科学技术手段，在指挥中心今后运行、管理方面的应用，提高会议、指挥、控制和各类数据处理及管理方面的科技含量</w:t>
      </w:r>
      <w:r>
        <w:rPr>
          <w:rFonts w:ascii="Times New Roman" w:hAnsi="Times New Roman" w:cs="Times New Roman" w:eastAsiaTheme="minorEastAsia"/>
          <w:sz w:val="28"/>
          <w:szCs w:val="28"/>
        </w:rPr>
        <w:t>。</w:t>
      </w:r>
    </w:p>
    <w:p w14:paraId="763F31F5">
      <w:pPr>
        <w:pStyle w:val="2"/>
        <w:rPr>
          <w:rFonts w:ascii="Times New Roman" w:hAnsi="Times New Roman" w:cs="Times New Roman" w:eastAsiaTheme="minorEastAsia"/>
          <w:sz w:val="28"/>
          <w:szCs w:val="28"/>
        </w:rPr>
      </w:pPr>
      <w:bookmarkStart w:id="5" w:name="_Toc517709994"/>
      <w:bookmarkStart w:id="6" w:name="_Toc178498674"/>
      <w:r>
        <w:rPr>
          <w:rFonts w:ascii="Times New Roman" w:hAnsi="Times New Roman" w:cs="Times New Roman" w:eastAsiaTheme="minorEastAsia"/>
          <w:sz w:val="28"/>
          <w:szCs w:val="28"/>
        </w:rPr>
        <w:t>建设依据</w:t>
      </w:r>
      <w:bookmarkEnd w:id="5"/>
      <w:bookmarkEnd w:id="6"/>
    </w:p>
    <w:bookmarkEnd w:id="2"/>
    <w:p w14:paraId="2050F58B">
      <w:pPr>
        <w:spacing w:line="360" w:lineRule="auto"/>
        <w:ind w:firstLine="560" w:firstLineChars="200"/>
        <w:rPr>
          <w:rFonts w:ascii="Times New Roman" w:hAnsi="Times New Roman" w:cs="Times New Roman" w:eastAsiaTheme="minorEastAsia"/>
          <w:sz w:val="28"/>
          <w:szCs w:val="28"/>
        </w:rPr>
      </w:pPr>
      <w:bookmarkStart w:id="7" w:name="_Hlk140568464"/>
      <w:r>
        <w:rPr>
          <w:rFonts w:hint="eastAsia" w:ascii="Times New Roman" w:hAnsi="Times New Roman" w:cs="Times New Roman" w:eastAsiaTheme="minorEastAsia"/>
          <w:sz w:val="28"/>
          <w:szCs w:val="28"/>
        </w:rPr>
        <w:t>轨交总队市域铁路指挥中心建设项目总体设计及选用的设备均符合IEEE（电气和电子工程师协会）、GB（国家标准委员会）等行业标准，包括：</w:t>
      </w:r>
    </w:p>
    <w:p w14:paraId="79356A47">
      <w:pPr>
        <w:spacing w:line="360" w:lineRule="auto"/>
        <w:ind w:left="560"/>
        <w:rPr>
          <w:rFonts w:ascii="Times New Roman" w:hAnsi="Times New Roman" w:eastAsiaTheme="minorEastAsia"/>
          <w:sz w:val="28"/>
          <w:szCs w:val="28"/>
        </w:rPr>
      </w:pPr>
      <w:r>
        <w:rPr>
          <w:rFonts w:hint="eastAsia" w:ascii="Times New Roman" w:hAnsi="Times New Roman" w:eastAsiaTheme="minorEastAsia"/>
          <w:sz w:val="28"/>
          <w:szCs w:val="28"/>
        </w:rPr>
        <w:t>《</w:t>
      </w:r>
      <w:r>
        <w:rPr>
          <w:rFonts w:ascii="Times New Roman" w:hAnsi="Times New Roman" w:eastAsiaTheme="minorEastAsia"/>
          <w:sz w:val="28"/>
          <w:szCs w:val="28"/>
        </w:rPr>
        <w:t>LED</w:t>
      </w:r>
      <w:r>
        <w:rPr>
          <w:rFonts w:hint="eastAsia" w:ascii="Times New Roman" w:hAnsi="Times New Roman" w:eastAsiaTheme="minorEastAsia"/>
          <w:sz w:val="28"/>
          <w:szCs w:val="28"/>
        </w:rPr>
        <w:t>显示屏通用规范》</w:t>
      </w:r>
      <w:r>
        <w:rPr>
          <w:rFonts w:ascii="Times New Roman" w:hAnsi="Times New Roman" w:eastAsiaTheme="minorEastAsia"/>
          <w:sz w:val="28"/>
          <w:szCs w:val="28"/>
        </w:rPr>
        <w:t>SJ-T11141-2012</w:t>
      </w:r>
    </w:p>
    <w:p w14:paraId="6C966425">
      <w:pPr>
        <w:spacing w:line="360" w:lineRule="auto"/>
        <w:ind w:left="560"/>
        <w:rPr>
          <w:rFonts w:ascii="Times New Roman" w:hAnsi="Times New Roman" w:eastAsiaTheme="minorEastAsia"/>
          <w:sz w:val="28"/>
          <w:szCs w:val="28"/>
        </w:rPr>
      </w:pPr>
      <w:r>
        <w:rPr>
          <w:rFonts w:hint="eastAsia" w:ascii="Times New Roman" w:hAnsi="Times New Roman" w:eastAsiaTheme="minorEastAsia"/>
          <w:sz w:val="28"/>
          <w:szCs w:val="28"/>
        </w:rPr>
        <w:t>《</w:t>
      </w:r>
      <w:r>
        <w:rPr>
          <w:rFonts w:ascii="Times New Roman" w:hAnsi="Times New Roman" w:eastAsiaTheme="minorEastAsia"/>
          <w:sz w:val="28"/>
          <w:szCs w:val="28"/>
        </w:rPr>
        <w:t>LED</w:t>
      </w:r>
      <w:r>
        <w:rPr>
          <w:rFonts w:hint="eastAsia" w:ascii="Times New Roman" w:hAnsi="Times New Roman" w:eastAsiaTheme="minorEastAsia"/>
          <w:sz w:val="28"/>
          <w:szCs w:val="28"/>
        </w:rPr>
        <w:t>显示屏测试方法》</w:t>
      </w:r>
      <w:r>
        <w:rPr>
          <w:rFonts w:ascii="Times New Roman" w:hAnsi="Times New Roman" w:eastAsiaTheme="minorEastAsia"/>
          <w:sz w:val="28"/>
          <w:szCs w:val="28"/>
        </w:rPr>
        <w:t>SJ-T11281-2007</w:t>
      </w:r>
    </w:p>
    <w:p w14:paraId="7A8FF6FC">
      <w:pPr>
        <w:spacing w:line="360" w:lineRule="auto"/>
        <w:ind w:left="560"/>
        <w:rPr>
          <w:rFonts w:ascii="Times New Roman" w:hAnsi="Times New Roman" w:eastAsiaTheme="minorEastAsia"/>
          <w:sz w:val="28"/>
          <w:szCs w:val="28"/>
        </w:rPr>
      </w:pPr>
      <w:r>
        <w:rPr>
          <w:rFonts w:hint="eastAsia" w:ascii="Times New Roman" w:hAnsi="Times New Roman" w:eastAsiaTheme="minorEastAsia"/>
          <w:sz w:val="28"/>
          <w:szCs w:val="28"/>
        </w:rPr>
        <w:t>《智能建筑设计标准》</w:t>
      </w:r>
      <w:r>
        <w:rPr>
          <w:rFonts w:ascii="Times New Roman" w:hAnsi="Times New Roman" w:eastAsiaTheme="minorEastAsia"/>
          <w:sz w:val="28"/>
          <w:szCs w:val="28"/>
        </w:rPr>
        <w:t>GB/T50314-2015</w:t>
      </w:r>
    </w:p>
    <w:p w14:paraId="45244AA9">
      <w:pPr>
        <w:spacing w:line="360" w:lineRule="auto"/>
        <w:ind w:left="560"/>
        <w:rPr>
          <w:rFonts w:ascii="Times New Roman" w:hAnsi="Times New Roman" w:eastAsiaTheme="minorEastAsia"/>
          <w:sz w:val="28"/>
          <w:szCs w:val="28"/>
        </w:rPr>
      </w:pPr>
      <w:r>
        <w:rPr>
          <w:rFonts w:hint="eastAsia" w:ascii="Times New Roman" w:hAnsi="Times New Roman" w:eastAsiaTheme="minorEastAsia"/>
          <w:sz w:val="28"/>
          <w:szCs w:val="28"/>
        </w:rPr>
        <w:t>《商用建筑电气设计规范》</w:t>
      </w:r>
      <w:r>
        <w:rPr>
          <w:rFonts w:ascii="Times New Roman" w:hAnsi="Times New Roman" w:eastAsiaTheme="minorEastAsia"/>
          <w:sz w:val="28"/>
          <w:szCs w:val="28"/>
        </w:rPr>
        <w:t>JGJ/T16-2016</w:t>
      </w:r>
    </w:p>
    <w:p w14:paraId="4B2402F5">
      <w:pPr>
        <w:spacing w:line="360" w:lineRule="auto"/>
        <w:ind w:left="560"/>
        <w:rPr>
          <w:rFonts w:ascii="Times New Roman" w:hAnsi="Times New Roman" w:eastAsiaTheme="minorEastAsia"/>
          <w:sz w:val="28"/>
          <w:szCs w:val="28"/>
        </w:rPr>
      </w:pPr>
      <w:r>
        <w:rPr>
          <w:rFonts w:hint="eastAsia" w:ascii="Times New Roman" w:hAnsi="Times New Roman" w:eastAsiaTheme="minorEastAsia"/>
          <w:sz w:val="28"/>
          <w:szCs w:val="28"/>
        </w:rPr>
        <w:t>《综合布线系统工程设计规范》</w:t>
      </w:r>
      <w:r>
        <w:rPr>
          <w:rFonts w:ascii="Times New Roman" w:hAnsi="Times New Roman" w:eastAsiaTheme="minorEastAsia"/>
          <w:sz w:val="28"/>
          <w:szCs w:val="28"/>
        </w:rPr>
        <w:t>GB50311-2016</w:t>
      </w:r>
    </w:p>
    <w:p w14:paraId="22D7CF3A">
      <w:pPr>
        <w:spacing w:line="360" w:lineRule="auto"/>
        <w:ind w:left="560"/>
        <w:rPr>
          <w:rFonts w:ascii="Times New Roman" w:hAnsi="Times New Roman" w:eastAsiaTheme="minorEastAsia"/>
          <w:sz w:val="28"/>
          <w:szCs w:val="28"/>
        </w:rPr>
      </w:pPr>
      <w:r>
        <w:rPr>
          <w:rFonts w:hint="eastAsia" w:ascii="Times New Roman" w:hAnsi="Times New Roman" w:eastAsiaTheme="minorEastAsia"/>
          <w:sz w:val="28"/>
          <w:szCs w:val="28"/>
        </w:rPr>
        <w:t>《综合布线系统工程验收规范》</w:t>
      </w:r>
      <w:r>
        <w:rPr>
          <w:rFonts w:ascii="Times New Roman" w:hAnsi="Times New Roman" w:eastAsiaTheme="minorEastAsia"/>
          <w:sz w:val="28"/>
          <w:szCs w:val="28"/>
        </w:rPr>
        <w:t>GB50312-2016</w:t>
      </w:r>
    </w:p>
    <w:p w14:paraId="666E0E10">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以及国家、上海市颁布的有关建设工程质量标准、规范、规程、条例等</w:t>
      </w:r>
    </w:p>
    <w:p w14:paraId="1383CF10">
      <w:pPr>
        <w:spacing w:line="360" w:lineRule="auto"/>
        <w:ind w:firstLine="560" w:firstLineChars="200"/>
        <w:rPr>
          <w:rFonts w:ascii="Times New Roman" w:hAnsi="Times New Roman" w:cs="Times New Roman" w:eastAsiaTheme="minorEastAsia"/>
          <w:sz w:val="28"/>
          <w:szCs w:val="28"/>
        </w:rPr>
      </w:pPr>
    </w:p>
    <w:bookmarkEnd w:id="7"/>
    <w:p w14:paraId="7B440691">
      <w:pPr>
        <w:pStyle w:val="2"/>
        <w:rPr>
          <w:rFonts w:ascii="Times New Roman" w:hAnsi="Times New Roman" w:cs="Times New Roman" w:eastAsiaTheme="minorEastAsia"/>
          <w:sz w:val="28"/>
          <w:szCs w:val="28"/>
        </w:rPr>
      </w:pPr>
      <w:bookmarkStart w:id="8" w:name="_Toc178498675"/>
      <w:bookmarkStart w:id="9" w:name="_Toc287624427"/>
      <w:r>
        <w:rPr>
          <w:rFonts w:hint="eastAsia" w:ascii="Times New Roman" w:hAnsi="Times New Roman" w:cs="Times New Roman" w:eastAsiaTheme="minorEastAsia"/>
          <w:sz w:val="28"/>
          <w:szCs w:val="28"/>
        </w:rPr>
        <w:t>系统构成</w:t>
      </w:r>
      <w:bookmarkEnd w:id="8"/>
      <w:bookmarkEnd w:id="9"/>
    </w:p>
    <w:p w14:paraId="16789838">
      <w:pPr>
        <w:spacing w:line="360" w:lineRule="auto"/>
        <w:ind w:firstLine="560" w:firstLineChars="200"/>
        <w:rPr>
          <w:rFonts w:ascii="Times New Roman" w:hAnsi="Times New Roman" w:cs="Times New Roman" w:eastAsiaTheme="minorEastAsia"/>
          <w:sz w:val="28"/>
          <w:szCs w:val="28"/>
        </w:rPr>
      </w:pPr>
      <w:bookmarkStart w:id="10" w:name="_Hlk140569402"/>
      <w:r>
        <w:rPr>
          <w:rFonts w:ascii="Times New Roman" w:hAnsi="Times New Roman" w:cs="Times New Roman" w:eastAsiaTheme="minorEastAsia"/>
          <w:sz w:val="28"/>
          <w:szCs w:val="28"/>
        </w:rPr>
        <w:t>本次建设的上海市公安局轨交总队市域铁路指挥中心建设项目主要建设的系统包含</w:t>
      </w:r>
      <w:r>
        <w:rPr>
          <w:rFonts w:hint="eastAsia" w:ascii="Times New Roman" w:hAnsi="Times New Roman" w:cs="Times New Roman" w:eastAsiaTheme="minorEastAsia"/>
          <w:sz w:val="28"/>
          <w:szCs w:val="28"/>
        </w:rPr>
        <w:t>显示大屏及安装</w:t>
      </w:r>
      <w:r>
        <w:rPr>
          <w:rFonts w:ascii="Times New Roman" w:hAnsi="Times New Roman" w:cs="Times New Roman" w:eastAsiaTheme="minorEastAsia"/>
          <w:sz w:val="28"/>
          <w:szCs w:val="28"/>
        </w:rPr>
        <w:t>。</w:t>
      </w:r>
    </w:p>
    <w:p w14:paraId="790A3CFE">
      <w:pPr>
        <w:pStyle w:val="2"/>
        <w:rPr>
          <w:rFonts w:ascii="Times New Roman" w:hAnsi="Times New Roman" w:cs="Times New Roman" w:eastAsiaTheme="minorEastAsia"/>
          <w:sz w:val="28"/>
          <w:szCs w:val="28"/>
        </w:rPr>
      </w:pPr>
      <w:bookmarkStart w:id="11" w:name="_Toc178498676"/>
      <w:bookmarkStart w:id="12" w:name="_Toc788462686"/>
      <w:r>
        <w:rPr>
          <w:rFonts w:hint="eastAsia" w:ascii="Times New Roman" w:hAnsi="Times New Roman" w:cs="Times New Roman" w:eastAsiaTheme="minorEastAsia"/>
          <w:sz w:val="28"/>
          <w:szCs w:val="28"/>
        </w:rPr>
        <w:t>设计</w:t>
      </w:r>
      <w:r>
        <w:rPr>
          <w:rFonts w:ascii="Times New Roman" w:hAnsi="Times New Roman" w:cs="Times New Roman" w:eastAsiaTheme="minorEastAsia"/>
          <w:sz w:val="28"/>
          <w:szCs w:val="28"/>
        </w:rPr>
        <w:t>内容</w:t>
      </w:r>
      <w:bookmarkEnd w:id="11"/>
      <w:bookmarkEnd w:id="12"/>
      <w:r>
        <w:rPr>
          <w:rFonts w:ascii="Times New Roman" w:hAnsi="Times New Roman" w:cs="Times New Roman" w:eastAsiaTheme="minorEastAsia"/>
          <w:sz w:val="28"/>
          <w:szCs w:val="28"/>
        </w:rPr>
        <w:t xml:space="preserve"> </w:t>
      </w:r>
    </w:p>
    <w:p w14:paraId="65081CAF">
      <w:pPr>
        <w:keepNext/>
        <w:keepLines/>
        <w:numPr>
          <w:ilvl w:val="1"/>
          <w:numId w:val="1"/>
        </w:numPr>
        <w:spacing w:line="360" w:lineRule="auto"/>
        <w:outlineLvl w:val="1"/>
        <w:rPr>
          <w:rFonts w:ascii="Times New Roman" w:hAnsi="Times New Roman" w:cs="Times New Roman" w:eastAsiaTheme="minorEastAsia"/>
          <w:b/>
          <w:bCs/>
          <w:sz w:val="28"/>
          <w:szCs w:val="28"/>
        </w:rPr>
      </w:pPr>
      <w:bookmarkStart w:id="13" w:name="_Toc266336519"/>
      <w:bookmarkStart w:id="14" w:name="_Toc178498677"/>
      <w:r>
        <w:rPr>
          <w:rFonts w:hint="eastAsia" w:ascii="Times New Roman" w:hAnsi="Times New Roman" w:cs="Times New Roman" w:eastAsiaTheme="minorEastAsia"/>
          <w:b/>
          <w:bCs/>
          <w:sz w:val="28"/>
          <w:szCs w:val="28"/>
        </w:rPr>
        <w:t>设计原则</w:t>
      </w:r>
      <w:bookmarkEnd w:id="13"/>
      <w:bookmarkEnd w:id="14"/>
    </w:p>
    <w:p w14:paraId="5D6F033F">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（1）先进性</w:t>
      </w:r>
    </w:p>
    <w:p w14:paraId="0869FAE4">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充分考虑信息技术和信息需求的迅速发展的趋势，在技术上应具有一定的超前性，采用国际或国内通行的先进技术，以适应现代科学技术的发展。总体设计要一步到位，要保证指挥中心的信息化水平达到较高档次。</w:t>
      </w:r>
    </w:p>
    <w:p w14:paraId="0377C7B2">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以适度超前的意识为指导原则，保障指挥中心建设项目在多年内不落后，设计中采用先进的系统设备及系统软件和开发工具，以集成化和数字化的主流产品为核心设备，保证系统在技术上领先，成熟稳定，符合今后的发展趋势</w:t>
      </w:r>
    </w:p>
    <w:p w14:paraId="6C95D8A3">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（2）成熟性和实用性</w:t>
      </w:r>
    </w:p>
    <w:p w14:paraId="79E73A1F">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采用被实践证明为成熟和实用的技术和设备，最大限度地满足指挥中心现在和将来的业务发展需要，确保耐久实用。</w:t>
      </w:r>
    </w:p>
    <w:p w14:paraId="569EA19E">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系统管理功能全面，能充分满足指挥中心自身各种业务的管理要求。有协调统一的接口.</w:t>
      </w:r>
    </w:p>
    <w:p w14:paraId="22C88398">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（3）开放性</w:t>
      </w:r>
    </w:p>
    <w:p w14:paraId="33045217">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为了满足系统所选用的技术和设备的协同运行能力、系统投资的长期效应以及指挥中心发展系统功能不断扩展的需求，必须追求系统的开放性，采用开放的技术标准。本系统设计中各子系统均提供了标准化和开放性的接口协议，保证了各子系统之间的网络化与集成化实现。</w:t>
      </w:r>
    </w:p>
    <w:p w14:paraId="11EDC23C">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（4）集成性和扩展性</w:t>
      </w:r>
    </w:p>
    <w:p w14:paraId="3B5F8A0D">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应充分考虑建设项目所涉及的各子系统的集成和信息共享，保证系统总体上的先进性和合理性，采用集中管理，操作和分散控制的模式。</w:t>
      </w:r>
    </w:p>
    <w:p w14:paraId="32E2EA67">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总体结构应具有兼容性和可扩展性，既可以包容不同厂类型的产品，便于升级换代，使整个建设项目可以随着技术的发展与进步，不断得到充实、完善、改进和提高，并在预埋和主干敷设上留有冗余，以便于将来的扩展。</w:t>
      </w:r>
    </w:p>
    <w:p w14:paraId="7D35FD2E">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（5）安全性和可靠性</w:t>
      </w:r>
    </w:p>
    <w:p w14:paraId="71C39BA2">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指挥中心必须具有高度的安全性、可靠性和稳定性，包括系统自身安全和信息传递的安全，以及运行的可靠性。</w:t>
      </w:r>
    </w:p>
    <w:p w14:paraId="6E70300A">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（6）服务性和便利性</w:t>
      </w:r>
    </w:p>
    <w:p w14:paraId="43B26C06">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强调以人为本的设计思想，适应多功能、外向型的需求，对于来自指挥中心内外的各种信息进行收集、处理、存储、传输、检索、查询，为轨交公安的使用者和管理者提供有效的信息服务和充分的决策依据。</w:t>
      </w:r>
    </w:p>
    <w:p w14:paraId="0795756A">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（7）可维护性</w:t>
      </w:r>
    </w:p>
    <w:p w14:paraId="3A34A33F">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指挥中心建设项目具备故障诊断和分析工具，能帮助维护人员迅速判断故障原因，并具备有效的维护工具和系统自恢复工具，能保证及时准确排除故障。</w:t>
      </w:r>
    </w:p>
    <w:p w14:paraId="2390E186">
      <w:pPr>
        <w:pStyle w:val="846"/>
        <w:rPr>
          <w:rFonts w:ascii="Times New Roman" w:hAnsi="Times New Roman" w:cs="Times New Roman" w:eastAsiaTheme="minorEastAsia"/>
          <w:sz w:val="28"/>
          <w:szCs w:val="28"/>
        </w:rPr>
      </w:pPr>
      <w:bookmarkStart w:id="15" w:name="_Toc899219130"/>
      <w:bookmarkStart w:id="16" w:name="_Toc178498678"/>
      <w:r>
        <w:rPr>
          <w:rFonts w:hint="eastAsia" w:ascii="Times New Roman" w:hAnsi="Times New Roman" w:cs="Times New Roman" w:eastAsiaTheme="minorEastAsia"/>
          <w:sz w:val="28"/>
          <w:szCs w:val="28"/>
        </w:rPr>
        <w:t>功能及技术指标</w:t>
      </w:r>
      <w:bookmarkEnd w:id="15"/>
      <w:bookmarkEnd w:id="16"/>
    </w:p>
    <w:p w14:paraId="7609B3B2">
      <w:pPr>
        <w:spacing w:line="360" w:lineRule="auto"/>
        <w:ind w:firstLine="560" w:firstLineChars="200"/>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依据需求，指挥中心智能化建设设计涵盖以下3个区域：</w:t>
      </w:r>
    </w:p>
    <w:p w14:paraId="108EC084">
      <w:pPr>
        <w:pStyle w:val="102"/>
        <w:numPr>
          <w:ilvl w:val="0"/>
          <w:numId w:val="25"/>
        </w:numPr>
        <w:spacing w:line="360" w:lineRule="auto"/>
        <w:ind w:firstLineChars="0"/>
        <w:rPr>
          <w:rFonts w:ascii="Times New Roman" w:hAnsi="Times New Roman" w:eastAsiaTheme="minorEastAsia"/>
          <w:sz w:val="28"/>
          <w:szCs w:val="28"/>
        </w:rPr>
      </w:pPr>
      <w:r>
        <w:rPr>
          <w:rFonts w:hint="eastAsia" w:ascii="Times New Roman" w:hAnsi="Times New Roman" w:eastAsiaTheme="minorEastAsia"/>
          <w:sz w:val="28"/>
          <w:szCs w:val="28"/>
        </w:rPr>
        <w:t>上海市公安局轨交总队市域铁路指挥中心大厅智能化建设；</w:t>
      </w:r>
    </w:p>
    <w:p w14:paraId="2A67E24F">
      <w:pPr>
        <w:pStyle w:val="102"/>
        <w:numPr>
          <w:ilvl w:val="0"/>
          <w:numId w:val="25"/>
        </w:numPr>
        <w:spacing w:line="360" w:lineRule="auto"/>
        <w:ind w:firstLineChars="0"/>
        <w:rPr>
          <w:rFonts w:ascii="Times New Roman" w:hAnsi="Times New Roman" w:eastAsiaTheme="minorEastAsia"/>
          <w:sz w:val="28"/>
          <w:szCs w:val="28"/>
        </w:rPr>
      </w:pPr>
      <w:r>
        <w:rPr>
          <w:rFonts w:hint="eastAsia" w:ascii="Times New Roman" w:hAnsi="Times New Roman" w:eastAsiaTheme="minorEastAsia"/>
          <w:sz w:val="28"/>
          <w:szCs w:val="28"/>
        </w:rPr>
        <w:t>上海市公安局轨交总队市域铁路指挥中心决策室智能化建设；</w:t>
      </w:r>
    </w:p>
    <w:p w14:paraId="098C108E">
      <w:pPr>
        <w:pStyle w:val="102"/>
        <w:numPr>
          <w:ilvl w:val="0"/>
          <w:numId w:val="25"/>
        </w:numPr>
        <w:spacing w:line="360" w:lineRule="auto"/>
        <w:ind w:firstLineChars="0"/>
        <w:rPr>
          <w:rFonts w:ascii="Times New Roman" w:hAnsi="Times New Roman" w:eastAsiaTheme="minorEastAsia"/>
          <w:sz w:val="28"/>
          <w:szCs w:val="28"/>
        </w:rPr>
      </w:pPr>
      <w:r>
        <w:rPr>
          <w:rFonts w:hint="eastAsia" w:ascii="Times New Roman" w:hAnsi="Times New Roman" w:eastAsiaTheme="minorEastAsia"/>
          <w:sz w:val="28"/>
          <w:szCs w:val="28"/>
        </w:rPr>
        <w:t>上海市公安局轨交总队市域铁路大会议室智能化建设。</w:t>
      </w:r>
    </w:p>
    <w:p w14:paraId="4FD2EE9D">
      <w:pPr>
        <w:spacing w:line="360" w:lineRule="auto"/>
        <w:rPr>
          <w:rFonts w:ascii="Times New Roman" w:hAnsi="Times New Roman" w:eastAsiaTheme="minorEastAsia"/>
          <w:sz w:val="28"/>
          <w:szCs w:val="28"/>
        </w:rPr>
      </w:pPr>
    </w:p>
    <w:p w14:paraId="6B9A6AD2">
      <w:pPr>
        <w:keepNext/>
        <w:keepLines/>
        <w:numPr>
          <w:ilvl w:val="2"/>
          <w:numId w:val="1"/>
        </w:numPr>
        <w:spacing w:line="360" w:lineRule="auto"/>
        <w:outlineLvl w:val="2"/>
        <w:rPr>
          <w:rFonts w:ascii="Times New Roman" w:hAnsi="Times New Roman" w:cs="Times New Roman" w:eastAsiaTheme="minorEastAsia"/>
          <w:b/>
          <w:bCs/>
          <w:sz w:val="28"/>
          <w:szCs w:val="28"/>
        </w:rPr>
      </w:pPr>
      <w:bookmarkStart w:id="17" w:name="_Toc178498679"/>
      <w:bookmarkStart w:id="18" w:name="_Toc696815149"/>
      <w:r>
        <w:rPr>
          <w:rFonts w:hint="eastAsia" w:ascii="Times New Roman" w:hAnsi="Times New Roman" w:cs="Times New Roman" w:eastAsiaTheme="minorEastAsia"/>
          <w:b/>
          <w:bCs/>
          <w:sz w:val="28"/>
          <w:szCs w:val="28"/>
        </w:rPr>
        <w:t>主要功能要求</w:t>
      </w:r>
      <w:bookmarkEnd w:id="17"/>
      <w:bookmarkEnd w:id="18"/>
    </w:p>
    <w:p w14:paraId="24634CC9">
      <w:pPr>
        <w:spacing w:line="360" w:lineRule="auto"/>
        <w:ind w:firstLine="425" w:firstLineChars="152"/>
        <w:rPr>
          <w:rFonts w:ascii="Times New Roman" w:hAnsi="Times New Roman" w:eastAsiaTheme="minorEastAsia"/>
          <w:sz w:val="28"/>
          <w:szCs w:val="28"/>
        </w:rPr>
      </w:pPr>
      <w:r>
        <w:rPr>
          <w:rFonts w:hint="eastAsia" w:ascii="Times New Roman" w:hAnsi="Times New Roman" w:eastAsiaTheme="minorEastAsia"/>
          <w:sz w:val="28"/>
          <w:szCs w:val="28"/>
        </w:rPr>
        <w:t>（1）显示控制要求</w:t>
      </w:r>
    </w:p>
    <w:p w14:paraId="41AFD3DE">
      <w:pPr>
        <w:spacing w:line="360" w:lineRule="auto"/>
        <w:ind w:firstLine="425" w:firstLineChars="152"/>
        <w:rPr>
          <w:rFonts w:ascii="Times New Roman" w:hAnsi="Times New Roman" w:eastAsiaTheme="minorEastAsia"/>
          <w:sz w:val="28"/>
          <w:szCs w:val="28"/>
        </w:rPr>
      </w:pPr>
      <w:r>
        <w:rPr>
          <w:rFonts w:hint="eastAsia" w:ascii="Times New Roman" w:hAnsi="Times New Roman" w:eastAsiaTheme="minorEastAsia"/>
          <w:sz w:val="28"/>
          <w:szCs w:val="28"/>
        </w:rPr>
        <w:t>在轨交总队开展指挥调度、会议会商等工作的过程中，需要将高清视频、数据看板及各坐席业务系统的画面投放到各个场所的显示大屏上，并实现指挥中心各坐席之间、各厅室之间的协同作战。因此本项目指挥中心大厅和指挥中心决策室采用先进的显示大屏和拼接控制控制技术。高清显示大屏需要采用LED液晶屏拼接构成，清晰连贯地显示重点区域视频监控、指挥要素可视化看板、图片、PPT、网页、地图、各坐席业务系统等图像画面，大屏整体尺寸应根据指挥大厅的层高和面宽确定，具体见详细设计。拼接控制控制系统需实现视频监控、业务图像画面等视频源的编解码及上墙显示，满足本地日常指挥调度、应急处突需求，提升合成作战效能。</w:t>
      </w:r>
    </w:p>
    <w:p w14:paraId="16E39F55">
      <w:pPr>
        <w:spacing w:line="360" w:lineRule="auto"/>
        <w:ind w:firstLine="425" w:firstLineChars="152"/>
        <w:rPr>
          <w:rFonts w:ascii="Times New Roman" w:hAnsi="Times New Roman" w:eastAsiaTheme="minorEastAsia"/>
          <w:sz w:val="28"/>
          <w:szCs w:val="28"/>
        </w:rPr>
      </w:pPr>
      <w:r>
        <w:rPr>
          <w:rFonts w:hint="eastAsia" w:ascii="Times New Roman" w:hAnsi="Times New Roman" w:eastAsiaTheme="minorEastAsia"/>
          <w:sz w:val="28"/>
          <w:szCs w:val="28"/>
        </w:rPr>
        <w:t>（2）音频扩声要求</w:t>
      </w:r>
    </w:p>
    <w:p w14:paraId="6928604A">
      <w:pPr>
        <w:spacing w:line="360" w:lineRule="auto"/>
        <w:ind w:firstLine="425" w:firstLineChars="152"/>
        <w:rPr>
          <w:rFonts w:ascii="Times New Roman" w:hAnsi="Times New Roman" w:eastAsiaTheme="minorEastAsia"/>
          <w:sz w:val="28"/>
          <w:szCs w:val="28"/>
        </w:rPr>
      </w:pPr>
      <w:r>
        <w:rPr>
          <w:rFonts w:hint="eastAsia" w:ascii="Times New Roman" w:hAnsi="Times New Roman" w:eastAsiaTheme="minorEastAsia"/>
          <w:sz w:val="28"/>
          <w:szCs w:val="28"/>
        </w:rPr>
        <w:t>出于指挥中心平时和战时的语音会议、本地扩声的需求，需要在指挥中心大厅、决策室、大会议室部署音频扩声系统，实现各种音频信号的输出播放，主要应由会议发声系统和扩声系统组成。</w:t>
      </w:r>
    </w:p>
    <w:p w14:paraId="0995793D">
      <w:pPr>
        <w:spacing w:line="360" w:lineRule="auto"/>
        <w:ind w:firstLine="425" w:firstLineChars="152"/>
        <w:rPr>
          <w:rFonts w:ascii="Times New Roman" w:hAnsi="Times New Roman" w:eastAsiaTheme="minorEastAsia"/>
          <w:sz w:val="28"/>
          <w:szCs w:val="28"/>
        </w:rPr>
      </w:pPr>
      <w:r>
        <w:rPr>
          <w:rFonts w:hint="eastAsia" w:ascii="Times New Roman" w:hAnsi="Times New Roman" w:eastAsiaTheme="minorEastAsia"/>
          <w:sz w:val="28"/>
          <w:szCs w:val="28"/>
        </w:rPr>
        <w:t>（3）视频会议要求</w:t>
      </w:r>
    </w:p>
    <w:p w14:paraId="5992F671">
      <w:pPr>
        <w:spacing w:line="360" w:lineRule="auto"/>
        <w:ind w:firstLine="425" w:firstLineChars="152"/>
        <w:rPr>
          <w:rFonts w:ascii="Times New Roman" w:hAnsi="Times New Roman" w:eastAsiaTheme="minorEastAsia"/>
          <w:sz w:val="28"/>
          <w:szCs w:val="28"/>
        </w:rPr>
      </w:pPr>
      <w:r>
        <w:rPr>
          <w:rFonts w:hint="eastAsia" w:ascii="Times New Roman" w:hAnsi="Times New Roman" w:eastAsiaTheme="minorEastAsia"/>
          <w:sz w:val="28"/>
          <w:szCs w:val="28"/>
        </w:rPr>
        <w:t>在平时工作中，指挥中心需要与上级单位及下属单位开展值班点名、业务培训、情报会商、远程会议等活动。在应急指挥过程中，需要依托视频会议系统实现指挥中心与现场的协同会商，使指挥中心领导能够及时掌握现场情况并及时下达指令，实现高效的指挥调度。因此须在指挥中心大厅、指挥中心决策室、指挥中心大会议室分别部署视频会议系统，满足日常会议、协同会商、应急指挥等活动的需求。</w:t>
      </w:r>
    </w:p>
    <w:p w14:paraId="6B809584">
      <w:pPr>
        <w:spacing w:line="360" w:lineRule="auto"/>
        <w:ind w:firstLine="425" w:firstLineChars="152"/>
        <w:rPr>
          <w:rFonts w:ascii="Times New Roman" w:hAnsi="Times New Roman" w:eastAsiaTheme="minorEastAsia"/>
          <w:sz w:val="28"/>
          <w:szCs w:val="28"/>
        </w:rPr>
      </w:pPr>
    </w:p>
    <w:p w14:paraId="578F3A9C">
      <w:pPr>
        <w:keepNext/>
        <w:keepLines/>
        <w:numPr>
          <w:ilvl w:val="2"/>
          <w:numId w:val="1"/>
        </w:numPr>
        <w:spacing w:line="360" w:lineRule="auto"/>
        <w:outlineLvl w:val="2"/>
        <w:rPr>
          <w:rFonts w:ascii="Times New Roman" w:hAnsi="Times New Roman" w:cs="Times New Roman" w:eastAsiaTheme="minorEastAsia"/>
          <w:b/>
          <w:bCs/>
          <w:sz w:val="28"/>
          <w:szCs w:val="28"/>
        </w:rPr>
      </w:pPr>
      <w:bookmarkStart w:id="19" w:name="_Toc178498680"/>
      <w:bookmarkStart w:id="20" w:name="_Toc226944236"/>
      <w:r>
        <w:rPr>
          <w:rFonts w:ascii="Times New Roman" w:hAnsi="Times New Roman" w:cs="Times New Roman" w:eastAsiaTheme="minorEastAsia"/>
          <w:b/>
          <w:bCs/>
          <w:sz w:val="28"/>
          <w:szCs w:val="28"/>
        </w:rPr>
        <w:t>指挥中心大厅系统功能需求</w:t>
      </w:r>
      <w:bookmarkEnd w:id="19"/>
      <w:bookmarkEnd w:id="20"/>
    </w:p>
    <w:p w14:paraId="2A5E5C1F">
      <w:pPr>
        <w:spacing w:line="360" w:lineRule="auto"/>
        <w:ind w:firstLine="422" w:firstLineChars="151"/>
        <w:rPr>
          <w:rFonts w:ascii="Times New Roman" w:hAnsi="Times New Roman" w:cs="Times New Roman" w:eastAsiaTheme="minorEastAsia"/>
          <w:sz w:val="28"/>
          <w:szCs w:val="28"/>
        </w:rPr>
      </w:pPr>
      <w:r>
        <w:rPr>
          <w:rFonts w:ascii="Times New Roman" w:hAnsi="Times New Roman" w:cs="Times New Roman" w:eastAsiaTheme="minorEastAsia"/>
          <w:sz w:val="28"/>
          <w:szCs w:val="28"/>
        </w:rPr>
        <w:t>公安指挥大厅面积为160m²，长15.6m，宽10.26m，层高3.9m。公安指挥大厅设置有显示区、坐席区两个主要的分区，显示区以大屏显示为主，部署LED小间距室内全彩显示屏，搭配拼接控制系统可将视频监控画面、视频会议系统的会议画面、业务系统界面以及数据可视化界面等进行上墙展示。同时接入视频会议系统，实现远程会议会商。配套相应的音频扩声设备，实现大厅内音频信号的采集与扩声。坐席区主要满足指挥调度、情报研判、合成作战的工作需求，设置对应的坐席区域，并在每个席位上配置鼠标、键盘、显示器、坐席输出节点以及电话、集群对讲等设备。具体包括大屏显示系统、拼接控制系统、音频扩声系统、视频会议系统、一体化调度系统、指挥调度操作台系统。</w:t>
      </w:r>
      <w:r>
        <w:rPr>
          <w:rFonts w:hint="eastAsia" w:ascii="Times New Roman" w:hAnsi="Times New Roman" w:cs="Times New Roman" w:eastAsiaTheme="minorEastAsia"/>
          <w:sz w:val="28"/>
          <w:szCs w:val="28"/>
        </w:rPr>
        <w:t>本次招标范围为大屏显示系统，具体技术要求如下：</w:t>
      </w:r>
    </w:p>
    <w:p w14:paraId="30A9F0B3">
      <w:pPr>
        <w:pStyle w:val="102"/>
        <w:numPr>
          <w:ilvl w:val="0"/>
          <w:numId w:val="26"/>
        </w:numPr>
        <w:spacing w:line="360" w:lineRule="auto"/>
        <w:ind w:firstLineChars="0"/>
        <w:rPr>
          <w:rFonts w:ascii="Times New Roman" w:hAnsi="Times New Roman" w:eastAsiaTheme="minorEastAsia"/>
          <w:sz w:val="28"/>
          <w:szCs w:val="28"/>
        </w:rPr>
      </w:pPr>
      <w:r>
        <w:rPr>
          <w:rFonts w:hint="eastAsia" w:ascii="Times New Roman" w:hAnsi="Times New Roman" w:eastAsiaTheme="minorEastAsia"/>
          <w:sz w:val="28"/>
          <w:szCs w:val="28"/>
        </w:rPr>
        <w:t>显示屏</w:t>
      </w:r>
    </w:p>
    <w:p w14:paraId="5E1E2123">
      <w:pPr>
        <w:spacing w:line="360" w:lineRule="auto"/>
        <w:ind w:firstLine="425" w:firstLineChars="152"/>
        <w:rPr>
          <w:rFonts w:hint="eastAsia" w:ascii="Times New Roman" w:hAnsi="Times New Roman" w:eastAsiaTheme="minorEastAsia"/>
          <w:sz w:val="28"/>
          <w:szCs w:val="28"/>
          <w:lang w:eastAsia="zh-CN"/>
        </w:rPr>
      </w:pPr>
      <w:r>
        <w:rPr>
          <w:rFonts w:ascii="Times New Roman" w:hAnsi="Times New Roman" w:cs="Times New Roman" w:eastAsiaTheme="minorEastAsia"/>
          <w:sz w:val="28"/>
          <w:szCs w:val="28"/>
        </w:rPr>
        <w:t>1)</w:t>
      </w:r>
      <w:r>
        <w:rPr>
          <w:rFonts w:ascii="Times New Roman" w:hAnsi="Times New Roman" w:cs="Times New Roman" w:eastAsiaTheme="minorEastAsia"/>
          <w:sz w:val="28"/>
          <w:szCs w:val="28"/>
        </w:rPr>
        <w:tab/>
      </w:r>
      <w:r>
        <w:rPr>
          <w:rFonts w:hint="eastAsia" w:ascii="Times New Roman" w:hAnsi="Times New Roman" w:cs="Times New Roman" w:eastAsiaTheme="minorEastAsia"/>
          <w:sz w:val="28"/>
          <w:szCs w:val="28"/>
        </w:rPr>
        <w:t>屏幕面积不小于25㎡</w:t>
      </w:r>
      <w:r>
        <w:rPr>
          <w:rFonts w:hint="eastAsia" w:ascii="Times New Roman" w:hAnsi="Times New Roman" w:cs="Times New Roman" w:eastAsiaTheme="minorEastAsia"/>
          <w:sz w:val="28"/>
          <w:szCs w:val="28"/>
          <w:lang w:eastAsia="zh-CN"/>
        </w:rPr>
        <w:t>，</w:t>
      </w:r>
      <w:r>
        <w:rPr>
          <w:rFonts w:hint="eastAsia" w:ascii="Times New Roman" w:hAnsi="Times New Roman" w:cs="Times New Roman" w:eastAsiaTheme="minorEastAsia"/>
          <w:sz w:val="28"/>
          <w:szCs w:val="28"/>
        </w:rPr>
        <w:t>不大于30㎡</w:t>
      </w:r>
      <w:r>
        <w:rPr>
          <w:rFonts w:hint="eastAsia" w:ascii="Times New Roman" w:hAnsi="Times New Roman" w:cs="Times New Roman" w:eastAsiaTheme="minorEastAsia"/>
          <w:sz w:val="28"/>
          <w:szCs w:val="28"/>
          <w:lang w:eastAsia="zh-CN"/>
        </w:rPr>
        <w:t>。</w:t>
      </w:r>
    </w:p>
    <w:p w14:paraId="0B7CDA0E">
      <w:pPr>
        <w:spacing w:line="360" w:lineRule="auto"/>
        <w:ind w:firstLine="422" w:firstLineChars="151"/>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2</w:t>
      </w:r>
      <w:r>
        <w:rPr>
          <w:rFonts w:ascii="Times New Roman" w:hAnsi="Times New Roman" w:cs="Times New Roman" w:eastAsiaTheme="minorEastAsia"/>
          <w:sz w:val="28"/>
          <w:szCs w:val="28"/>
        </w:rPr>
        <w:t>)</w:t>
      </w:r>
      <w:r>
        <w:rPr>
          <w:rFonts w:ascii="Times New Roman" w:hAnsi="Times New Roman" w:cs="Times New Roman" w:eastAsiaTheme="minorEastAsia"/>
          <w:sz w:val="28"/>
          <w:szCs w:val="28"/>
        </w:rPr>
        <w:tab/>
      </w:r>
      <w:r>
        <w:rPr>
          <w:rFonts w:hint="eastAsia" w:asciiTheme="minorEastAsia" w:hAnsiTheme="minorEastAsia" w:eastAsiaTheme="minorEastAsia"/>
          <w:sz w:val="28"/>
        </w:rPr>
        <w:t>▲</w:t>
      </w:r>
      <w:r>
        <w:rPr>
          <w:rFonts w:ascii="Times New Roman" w:hAnsi="Times New Roman" w:cs="Times New Roman" w:eastAsiaTheme="minorEastAsia"/>
          <w:sz w:val="28"/>
          <w:szCs w:val="28"/>
        </w:rPr>
        <w:t>采用室内小间距全彩</w:t>
      </w:r>
      <w:r>
        <w:rPr>
          <w:rFonts w:ascii="宋体" w:hAnsi="宋体" w:eastAsia="宋体" w:cs="Times New Roman"/>
          <w:sz w:val="28"/>
          <w:szCs w:val="28"/>
        </w:rPr>
        <w:t>LED屏，LED像素点间距≤1.25mm;像素密度≥640000点/㎡，COB封装1R1G1B， RGB 芯片全倒装</w:t>
      </w:r>
      <w:r>
        <w:rPr>
          <w:rFonts w:hint="eastAsia" w:ascii="宋体" w:hAnsi="宋体" w:eastAsia="宋体" w:cs="Times New Roman"/>
          <w:sz w:val="28"/>
          <w:szCs w:val="28"/>
        </w:rPr>
        <w:t>（提供首页具有CNAS及CMA标识的第三方检测报告复印件）</w:t>
      </w:r>
    </w:p>
    <w:p w14:paraId="24F2FF91">
      <w:pPr>
        <w:spacing w:line="360" w:lineRule="auto"/>
        <w:ind w:firstLine="422" w:firstLineChars="151"/>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3</w:t>
      </w:r>
      <w:r>
        <w:rPr>
          <w:rFonts w:ascii="Times New Roman" w:hAnsi="Times New Roman" w:cs="Times New Roman" w:eastAsiaTheme="minorEastAsia"/>
          <w:sz w:val="28"/>
          <w:szCs w:val="28"/>
        </w:rPr>
        <w:t>)</w:t>
      </w:r>
      <w:r>
        <w:rPr>
          <w:rFonts w:ascii="Times New Roman" w:hAnsi="Times New Roman" w:cs="Times New Roman" w:eastAsiaTheme="minorEastAsia"/>
          <w:sz w:val="28"/>
          <w:szCs w:val="28"/>
        </w:rPr>
        <w:tab/>
      </w:r>
      <w:r>
        <w:rPr>
          <w:rFonts w:ascii="Times New Roman" w:hAnsi="Times New Roman" w:cs="Times New Roman" w:eastAsiaTheme="minorEastAsia"/>
          <w:sz w:val="28"/>
          <w:szCs w:val="28"/>
        </w:rPr>
        <w:t>箱体分辨率不低于480 × 270</w:t>
      </w:r>
    </w:p>
    <w:p w14:paraId="12956AB0">
      <w:pPr>
        <w:spacing w:line="360" w:lineRule="auto"/>
        <w:ind w:firstLine="422" w:firstLineChars="151"/>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4</w:t>
      </w:r>
      <w:r>
        <w:rPr>
          <w:rFonts w:ascii="Times New Roman" w:hAnsi="Times New Roman" w:cs="Times New Roman" w:eastAsiaTheme="minorEastAsia"/>
          <w:sz w:val="28"/>
          <w:szCs w:val="28"/>
        </w:rPr>
        <w:t>)</w:t>
      </w:r>
      <w:r>
        <w:rPr>
          <w:rFonts w:ascii="Times New Roman" w:hAnsi="Times New Roman" w:cs="Times New Roman" w:eastAsiaTheme="minorEastAsia"/>
          <w:sz w:val="28"/>
          <w:szCs w:val="28"/>
        </w:rPr>
        <w:tab/>
      </w:r>
      <w:r>
        <w:rPr>
          <w:rFonts w:ascii="Times New Roman" w:hAnsi="Times New Roman" w:cs="Times New Roman" w:eastAsiaTheme="minorEastAsia"/>
          <w:sz w:val="28"/>
          <w:szCs w:val="28"/>
        </w:rPr>
        <w:t>箱体材质采用压铸铝箱体</w:t>
      </w:r>
    </w:p>
    <w:p w14:paraId="20488C24">
      <w:pPr>
        <w:spacing w:line="360" w:lineRule="auto"/>
        <w:ind w:firstLine="422" w:firstLineChars="151"/>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5</w:t>
      </w:r>
      <w:r>
        <w:rPr>
          <w:rFonts w:ascii="Times New Roman" w:hAnsi="Times New Roman" w:cs="Times New Roman" w:eastAsiaTheme="minorEastAsia"/>
          <w:sz w:val="28"/>
          <w:szCs w:val="28"/>
        </w:rPr>
        <w:t>)</w:t>
      </w:r>
      <w:r>
        <w:rPr>
          <w:rFonts w:ascii="Times New Roman" w:hAnsi="Times New Roman" w:cs="Times New Roman" w:eastAsiaTheme="minorEastAsia"/>
          <w:sz w:val="28"/>
          <w:szCs w:val="28"/>
        </w:rPr>
        <w:tab/>
      </w:r>
      <w:r>
        <w:rPr>
          <w:rFonts w:ascii="Times New Roman" w:hAnsi="Times New Roman" w:cs="Times New Roman" w:eastAsiaTheme="minorEastAsia"/>
          <w:sz w:val="28"/>
          <w:szCs w:val="28"/>
        </w:rPr>
        <w:t>维护方式采用完全前维护</w:t>
      </w:r>
    </w:p>
    <w:p w14:paraId="3F57D478">
      <w:pPr>
        <w:spacing w:line="360" w:lineRule="auto"/>
        <w:ind w:firstLine="422" w:firstLineChars="151"/>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6</w:t>
      </w:r>
      <w:r>
        <w:rPr>
          <w:rFonts w:ascii="Times New Roman" w:hAnsi="Times New Roman" w:cs="Times New Roman" w:eastAsiaTheme="minorEastAsia"/>
          <w:sz w:val="28"/>
          <w:szCs w:val="28"/>
        </w:rPr>
        <w:t>)</w:t>
      </w:r>
      <w:r>
        <w:rPr>
          <w:rFonts w:ascii="Times New Roman" w:hAnsi="Times New Roman" w:cs="Times New Roman" w:eastAsiaTheme="minorEastAsia"/>
          <w:sz w:val="28"/>
          <w:szCs w:val="28"/>
        </w:rPr>
        <w:tab/>
      </w:r>
      <w:r>
        <w:rPr>
          <w:rFonts w:ascii="Times New Roman" w:hAnsi="Times New Roman" w:cs="Times New Roman" w:eastAsiaTheme="minorEastAsia"/>
          <w:sz w:val="28"/>
          <w:szCs w:val="28"/>
        </w:rPr>
        <w:t>白平衡亮度不低于600 cd/㎡</w:t>
      </w:r>
    </w:p>
    <w:p w14:paraId="6AE76705">
      <w:pPr>
        <w:spacing w:line="360" w:lineRule="auto"/>
        <w:ind w:firstLine="422" w:firstLineChars="151"/>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7</w:t>
      </w:r>
      <w:r>
        <w:rPr>
          <w:rFonts w:ascii="Times New Roman" w:hAnsi="Times New Roman" w:cs="Times New Roman" w:eastAsiaTheme="minorEastAsia"/>
          <w:sz w:val="28"/>
          <w:szCs w:val="28"/>
        </w:rPr>
        <w:t>)</w:t>
      </w:r>
      <w:r>
        <w:rPr>
          <w:rFonts w:ascii="Times New Roman" w:hAnsi="Times New Roman" w:cs="Times New Roman" w:eastAsiaTheme="minorEastAsia"/>
          <w:sz w:val="28"/>
          <w:szCs w:val="28"/>
        </w:rPr>
        <w:tab/>
      </w:r>
      <w:r>
        <w:rPr>
          <w:rFonts w:ascii="Times New Roman" w:hAnsi="Times New Roman" w:cs="Times New Roman" w:eastAsiaTheme="minorEastAsia"/>
          <w:sz w:val="28"/>
          <w:szCs w:val="28"/>
        </w:rPr>
        <w:t>色温不低于3000-10000 K可调</w:t>
      </w:r>
    </w:p>
    <w:p w14:paraId="6486F81A">
      <w:pPr>
        <w:spacing w:line="360" w:lineRule="auto"/>
        <w:ind w:firstLine="422" w:firstLineChars="151"/>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8</w:t>
      </w:r>
      <w:r>
        <w:rPr>
          <w:rFonts w:ascii="Times New Roman" w:hAnsi="Times New Roman" w:cs="Times New Roman" w:eastAsiaTheme="minorEastAsia"/>
          <w:sz w:val="28"/>
          <w:szCs w:val="28"/>
        </w:rPr>
        <w:t>)</w:t>
      </w:r>
      <w:r>
        <w:rPr>
          <w:rFonts w:ascii="Times New Roman" w:hAnsi="Times New Roman" w:cs="Times New Roman" w:eastAsiaTheme="minorEastAsia"/>
          <w:sz w:val="28"/>
          <w:szCs w:val="28"/>
        </w:rPr>
        <w:tab/>
      </w:r>
      <w:r>
        <w:rPr>
          <w:rFonts w:ascii="Times New Roman" w:hAnsi="Times New Roman" w:cs="Times New Roman" w:eastAsiaTheme="minorEastAsia"/>
          <w:sz w:val="28"/>
          <w:szCs w:val="28"/>
        </w:rPr>
        <w:t>可视角不低于160°(H)/160°(V)</w:t>
      </w:r>
    </w:p>
    <w:p w14:paraId="51C72E9F">
      <w:pPr>
        <w:spacing w:line="360" w:lineRule="auto"/>
        <w:ind w:firstLine="422" w:firstLineChars="151"/>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9</w:t>
      </w:r>
      <w:r>
        <w:rPr>
          <w:rFonts w:ascii="Times New Roman" w:hAnsi="Times New Roman" w:cs="Times New Roman" w:eastAsiaTheme="minorEastAsia"/>
          <w:sz w:val="28"/>
          <w:szCs w:val="28"/>
        </w:rPr>
        <w:t>)</w:t>
      </w:r>
      <w:r>
        <w:rPr>
          <w:rFonts w:ascii="Times New Roman" w:hAnsi="Times New Roman" w:cs="Times New Roman" w:eastAsiaTheme="minorEastAsia"/>
          <w:sz w:val="28"/>
          <w:szCs w:val="28"/>
        </w:rPr>
        <w:tab/>
      </w:r>
      <w:r>
        <w:rPr>
          <w:rFonts w:ascii="Times New Roman" w:hAnsi="Times New Roman" w:cs="Times New Roman" w:eastAsiaTheme="minorEastAsia"/>
          <w:sz w:val="28"/>
          <w:szCs w:val="28"/>
        </w:rPr>
        <w:t>对比度不低于3000：1</w:t>
      </w:r>
    </w:p>
    <w:p w14:paraId="3C2FA611">
      <w:pPr>
        <w:spacing w:line="360" w:lineRule="auto"/>
        <w:ind w:firstLine="422" w:firstLineChars="151"/>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10</w:t>
      </w:r>
      <w:r>
        <w:rPr>
          <w:rFonts w:ascii="Times New Roman" w:hAnsi="Times New Roman" w:cs="Times New Roman" w:eastAsiaTheme="minorEastAsia"/>
          <w:sz w:val="28"/>
          <w:szCs w:val="28"/>
        </w:rPr>
        <w:t>)</w:t>
      </w:r>
      <w:r>
        <w:rPr>
          <w:rFonts w:ascii="Times New Roman" w:hAnsi="Times New Roman" w:cs="Times New Roman" w:eastAsiaTheme="minorEastAsia"/>
          <w:sz w:val="28"/>
          <w:szCs w:val="28"/>
        </w:rPr>
        <w:tab/>
      </w:r>
      <w:r>
        <w:rPr>
          <w:rFonts w:ascii="Times New Roman" w:hAnsi="Times New Roman" w:cs="Times New Roman" w:eastAsiaTheme="minorEastAsia"/>
          <w:sz w:val="28"/>
          <w:szCs w:val="28"/>
        </w:rPr>
        <w:t>刷新率不低于3840 Hz</w:t>
      </w:r>
    </w:p>
    <w:p w14:paraId="279268DF">
      <w:pPr>
        <w:spacing w:line="360" w:lineRule="auto"/>
        <w:ind w:firstLine="422" w:firstLineChars="151"/>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11</w:t>
      </w:r>
      <w:r>
        <w:rPr>
          <w:rFonts w:ascii="Times New Roman" w:hAnsi="Times New Roman" w:cs="Times New Roman" w:eastAsiaTheme="minorEastAsia"/>
          <w:sz w:val="28"/>
          <w:szCs w:val="28"/>
        </w:rPr>
        <w:t>)</w:t>
      </w:r>
      <w:r>
        <w:rPr>
          <w:rFonts w:ascii="Times New Roman" w:hAnsi="Times New Roman" w:cs="Times New Roman" w:eastAsiaTheme="minorEastAsia"/>
          <w:sz w:val="28"/>
          <w:szCs w:val="28"/>
        </w:rPr>
        <w:tab/>
      </w:r>
      <w:r>
        <w:rPr>
          <w:rFonts w:ascii="Times New Roman" w:hAnsi="Times New Roman" w:cs="Times New Roman" w:eastAsiaTheme="minorEastAsia"/>
          <w:sz w:val="28"/>
          <w:szCs w:val="28"/>
        </w:rPr>
        <w:t xml:space="preserve"> 峰值功耗＜270W/㎡ （600nits亮度），平均功耗＜90W/㎡(600nits亮度)</w:t>
      </w:r>
    </w:p>
    <w:p w14:paraId="4F6F1812">
      <w:pPr>
        <w:spacing w:line="360" w:lineRule="auto"/>
        <w:ind w:firstLine="422" w:firstLineChars="151"/>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12) ▲</w:t>
      </w:r>
      <w:r>
        <w:rPr>
          <w:rFonts w:hint="eastAsia" w:ascii="宋体" w:hAnsi="宋体" w:eastAsia="宋体" w:cs="Times New Roman"/>
          <w:sz w:val="28"/>
          <w:szCs w:val="28"/>
        </w:rPr>
        <w:t>依据GB/T 20145-2006 标准要求，LED显示屏辐亮度≤100 W·m^-2·sr^-1 ，判定级别为RG0无危害级，LED屏幕蓝光辐射符合国标无危害级要求。（提供首页具有CNAS及CMA标识的第三方检测报告复印件）注：报告需体现白光，蓝光测试数据和图片，报告应体现测试现场图片，箱体背部图片与投标样品一致。</w:t>
      </w:r>
    </w:p>
    <w:p w14:paraId="10BFC7FC">
      <w:pPr>
        <w:spacing w:line="360" w:lineRule="auto"/>
        <w:ind w:firstLine="422" w:firstLineChars="151"/>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13)▲所投产品具有节能认证</w:t>
      </w:r>
      <w:r>
        <w:rPr>
          <w:rFonts w:hint="eastAsia" w:ascii="宋体" w:hAnsi="宋体" w:eastAsia="宋体" w:cs="Times New Roman"/>
          <w:sz w:val="28"/>
          <w:szCs w:val="28"/>
        </w:rPr>
        <w:t>CQC证书、环境标志认证CEC证书</w:t>
      </w:r>
    </w:p>
    <w:p w14:paraId="225A6AC4">
      <w:pPr>
        <w:spacing w:line="360" w:lineRule="auto"/>
        <w:ind w:firstLine="422" w:firstLineChars="151"/>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14)</w:t>
      </w:r>
      <w:r>
        <w:rPr>
          <w:rFonts w:ascii="Times New Roman" w:hAnsi="Times New Roman" w:cs="Times New Roman" w:eastAsiaTheme="minorEastAsia"/>
          <w:sz w:val="28"/>
          <w:szCs w:val="28"/>
        </w:rPr>
        <w:t>显示屏配电需结合既有电源条件深化。</w:t>
      </w:r>
    </w:p>
    <w:p w14:paraId="5FBA92CD">
      <w:pPr>
        <w:keepNext/>
        <w:keepLines/>
        <w:numPr>
          <w:ilvl w:val="2"/>
          <w:numId w:val="1"/>
        </w:numPr>
        <w:spacing w:line="360" w:lineRule="auto"/>
        <w:outlineLvl w:val="2"/>
        <w:rPr>
          <w:rFonts w:ascii="Times New Roman" w:hAnsi="Times New Roman" w:cs="Times New Roman" w:eastAsiaTheme="minorEastAsia"/>
          <w:b/>
          <w:bCs/>
          <w:sz w:val="28"/>
          <w:szCs w:val="28"/>
        </w:rPr>
      </w:pPr>
      <w:bookmarkStart w:id="21" w:name="_Toc178498681"/>
      <w:bookmarkStart w:id="22" w:name="_Toc2016693252"/>
      <w:r>
        <w:rPr>
          <w:rFonts w:ascii="Times New Roman" w:hAnsi="Times New Roman" w:cs="Times New Roman" w:eastAsiaTheme="minorEastAsia"/>
          <w:b/>
          <w:bCs/>
          <w:sz w:val="28"/>
          <w:szCs w:val="28"/>
        </w:rPr>
        <w:t>指挥中心决策室系统功能需求</w:t>
      </w:r>
      <w:bookmarkEnd w:id="21"/>
      <w:bookmarkEnd w:id="22"/>
    </w:p>
    <w:p w14:paraId="4032447C">
      <w:pPr>
        <w:autoSpaceDE w:val="0"/>
        <w:autoSpaceDN w:val="0"/>
        <w:adjustRightInd w:val="0"/>
        <w:spacing w:line="360" w:lineRule="auto"/>
        <w:ind w:firstLine="422" w:firstLineChars="151"/>
        <w:jc w:val="left"/>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指挥大厅决策室面积40.87 m²，长10.3m，宽3.96m，层高3.2m。指挥大厅决策室设置大屏显示系统、拼接控制系统、音频扩声系统、视频会议系统，为实现日常领导到访后的参观指导或是应急情况下的指挥决策，决策室另需配备会议圆桌、座椅。显示屏采用16：9的比例，显示屏面积不低于显示屏面积：7.29m²，显示尺寸：3.6m×2.025m，分辨率：2880*1620，采用一体化落地支架安装，落地支架高度按照离地0.8米设计。显示屏配电需结合既有电源条件深化。</w:t>
      </w:r>
    </w:p>
    <w:p w14:paraId="5712428A">
      <w:pPr>
        <w:spacing w:line="360" w:lineRule="auto"/>
        <w:ind w:firstLine="422" w:firstLineChars="151"/>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本次招标范围为大屏显示系统，具体技术要求如下：</w:t>
      </w:r>
    </w:p>
    <w:p w14:paraId="2EE6248C">
      <w:pPr>
        <w:pStyle w:val="102"/>
        <w:numPr>
          <w:ilvl w:val="0"/>
          <w:numId w:val="27"/>
        </w:numPr>
        <w:spacing w:line="360" w:lineRule="auto"/>
        <w:ind w:firstLineChars="0"/>
        <w:rPr>
          <w:rFonts w:ascii="Times New Roman" w:hAnsi="Times New Roman" w:eastAsiaTheme="minorEastAsia"/>
          <w:sz w:val="28"/>
          <w:szCs w:val="28"/>
        </w:rPr>
      </w:pPr>
      <w:r>
        <w:rPr>
          <w:rFonts w:hint="eastAsia" w:ascii="Times New Roman" w:hAnsi="Times New Roman" w:eastAsiaTheme="minorEastAsia"/>
          <w:sz w:val="28"/>
          <w:szCs w:val="28"/>
        </w:rPr>
        <w:t>显示屏</w:t>
      </w:r>
    </w:p>
    <w:p w14:paraId="55B69BE9">
      <w:pPr>
        <w:spacing w:line="360" w:lineRule="auto"/>
        <w:ind w:firstLine="425" w:firstLineChars="152"/>
        <w:rPr>
          <w:rFonts w:hint="eastAsia" w:ascii="Times New Roman" w:hAnsi="Times New Roman" w:cs="Times New Roman" w:eastAsiaTheme="minorEastAsia"/>
          <w:sz w:val="28"/>
          <w:szCs w:val="28"/>
          <w:lang w:eastAsia="zh-CN"/>
        </w:rPr>
      </w:pPr>
      <w:r>
        <w:rPr>
          <w:rFonts w:hint="eastAsia" w:ascii="Times New Roman" w:hAnsi="Times New Roman" w:cs="Times New Roman" w:eastAsiaTheme="minorEastAsia"/>
          <w:sz w:val="28"/>
          <w:szCs w:val="28"/>
        </w:rPr>
        <w:t>1)</w:t>
      </w:r>
      <w:r>
        <w:rPr>
          <w:rFonts w:hint="eastAsia" w:ascii="Times New Roman" w:hAnsi="Times New Roman" w:cs="Times New Roman" w:eastAsiaTheme="minorEastAsia"/>
          <w:sz w:val="28"/>
          <w:szCs w:val="28"/>
        </w:rPr>
        <w:tab/>
      </w:r>
      <w:r>
        <w:rPr>
          <w:rFonts w:hint="eastAsia" w:ascii="Times New Roman" w:hAnsi="Times New Roman" w:cs="Times New Roman" w:eastAsiaTheme="minorEastAsia"/>
          <w:sz w:val="28"/>
          <w:szCs w:val="28"/>
        </w:rPr>
        <w:t>屏幕面积不小于7.29㎡；不大于10㎡</w:t>
      </w:r>
      <w:r>
        <w:rPr>
          <w:rFonts w:hint="eastAsia" w:ascii="Times New Roman" w:hAnsi="Times New Roman" w:cs="Times New Roman" w:eastAsiaTheme="minorEastAsia"/>
          <w:sz w:val="28"/>
          <w:szCs w:val="28"/>
          <w:lang w:eastAsia="zh-CN"/>
        </w:rPr>
        <w:t>。</w:t>
      </w:r>
    </w:p>
    <w:p w14:paraId="36BDFC6A">
      <w:pPr>
        <w:spacing w:line="360" w:lineRule="auto"/>
        <w:ind w:firstLine="425" w:firstLineChars="152"/>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lang w:val="en-US" w:eastAsia="zh-CN"/>
        </w:rPr>
        <w:t>2</w:t>
      </w:r>
      <w:r>
        <w:rPr>
          <w:rFonts w:hint="default" w:ascii="Times New Roman" w:hAnsi="Times New Roman" w:cs="Times New Roman" w:eastAsiaTheme="minorEastAsia"/>
          <w:sz w:val="28"/>
          <w:szCs w:val="28"/>
          <w:lang w:val="en-US" w:eastAsia="zh-CN"/>
        </w:rPr>
        <w:t xml:space="preserve">) </w:t>
      </w:r>
      <w:r>
        <w:rPr>
          <w:rFonts w:hint="eastAsia" w:ascii="Times New Roman" w:hAnsi="Times New Roman" w:cs="Times New Roman" w:eastAsiaTheme="minorEastAsia"/>
          <w:sz w:val="28"/>
          <w:szCs w:val="28"/>
        </w:rPr>
        <w:t>采用室内小间距全彩LED屏，LED像素点间距≤1.25mm;像素密度≥640000点/㎡，COB封装1R1G1B， RGB 芯片全倒装</w:t>
      </w:r>
    </w:p>
    <w:p w14:paraId="49B0D0E9">
      <w:pPr>
        <w:spacing w:line="360" w:lineRule="auto"/>
        <w:ind w:firstLine="425" w:firstLineChars="152"/>
        <w:rPr>
          <w:rFonts w:ascii="Times New Roman" w:hAnsi="Times New Roman" w:cs="Times New Roman" w:eastAsiaTheme="minorEastAsia"/>
          <w:sz w:val="28"/>
          <w:szCs w:val="28"/>
        </w:rPr>
      </w:pPr>
      <w:r>
        <w:rPr>
          <w:rFonts w:hint="default" w:ascii="Times New Roman" w:hAnsi="Times New Roman" w:cs="Times New Roman" w:eastAsiaTheme="minorEastAsia"/>
          <w:sz w:val="28"/>
          <w:szCs w:val="28"/>
          <w:lang w:val="en-US"/>
        </w:rPr>
        <w:t>3</w:t>
      </w:r>
      <w:r>
        <w:rPr>
          <w:rFonts w:hint="eastAsia" w:ascii="Times New Roman" w:hAnsi="Times New Roman" w:cs="Times New Roman" w:eastAsiaTheme="minorEastAsia"/>
          <w:sz w:val="28"/>
          <w:szCs w:val="28"/>
        </w:rPr>
        <w:t>)</w:t>
      </w:r>
      <w:r>
        <w:rPr>
          <w:rFonts w:hint="eastAsia" w:ascii="Times New Roman" w:hAnsi="Times New Roman" w:cs="Times New Roman" w:eastAsiaTheme="minorEastAsia"/>
          <w:sz w:val="28"/>
          <w:szCs w:val="28"/>
        </w:rPr>
        <w:tab/>
      </w:r>
      <w:r>
        <w:rPr>
          <w:rFonts w:hint="eastAsia" w:ascii="Times New Roman" w:hAnsi="Times New Roman" w:cs="Times New Roman" w:eastAsiaTheme="minorEastAsia"/>
          <w:sz w:val="28"/>
          <w:szCs w:val="28"/>
        </w:rPr>
        <w:t>箱体分辨率不低于480 × 270</w:t>
      </w:r>
    </w:p>
    <w:p w14:paraId="0E43CFF3">
      <w:pPr>
        <w:spacing w:line="360" w:lineRule="auto"/>
        <w:ind w:firstLine="425" w:firstLineChars="152"/>
        <w:rPr>
          <w:rFonts w:ascii="Times New Roman" w:hAnsi="Times New Roman" w:cs="Times New Roman" w:eastAsiaTheme="minorEastAsia"/>
          <w:sz w:val="28"/>
          <w:szCs w:val="28"/>
        </w:rPr>
      </w:pPr>
      <w:r>
        <w:rPr>
          <w:rFonts w:hint="default" w:ascii="Times New Roman" w:hAnsi="Times New Roman" w:cs="Times New Roman" w:eastAsiaTheme="minorEastAsia"/>
          <w:sz w:val="28"/>
          <w:szCs w:val="28"/>
          <w:lang w:val="en-US"/>
        </w:rPr>
        <w:t>4</w:t>
      </w:r>
      <w:r>
        <w:rPr>
          <w:rFonts w:hint="eastAsia" w:ascii="Times New Roman" w:hAnsi="Times New Roman" w:cs="Times New Roman" w:eastAsiaTheme="minorEastAsia"/>
          <w:sz w:val="28"/>
          <w:szCs w:val="28"/>
        </w:rPr>
        <w:t>)</w:t>
      </w:r>
      <w:r>
        <w:rPr>
          <w:rFonts w:hint="eastAsia" w:ascii="Times New Roman" w:hAnsi="Times New Roman" w:cs="Times New Roman" w:eastAsiaTheme="minorEastAsia"/>
          <w:sz w:val="28"/>
          <w:szCs w:val="28"/>
        </w:rPr>
        <w:tab/>
      </w:r>
      <w:r>
        <w:rPr>
          <w:rFonts w:hint="eastAsia" w:ascii="Times New Roman" w:hAnsi="Times New Roman" w:cs="Times New Roman" w:eastAsiaTheme="minorEastAsia"/>
          <w:sz w:val="28"/>
          <w:szCs w:val="28"/>
        </w:rPr>
        <w:t>箱体材质采用压铸铝箱体</w:t>
      </w:r>
    </w:p>
    <w:p w14:paraId="47F78F2C">
      <w:pPr>
        <w:spacing w:line="360" w:lineRule="auto"/>
        <w:ind w:firstLine="425" w:firstLineChars="152"/>
        <w:rPr>
          <w:rFonts w:ascii="Times New Roman" w:hAnsi="Times New Roman" w:cs="Times New Roman" w:eastAsiaTheme="minorEastAsia"/>
          <w:sz w:val="28"/>
          <w:szCs w:val="28"/>
        </w:rPr>
      </w:pPr>
      <w:r>
        <w:rPr>
          <w:rFonts w:hint="default" w:ascii="Times New Roman" w:hAnsi="Times New Roman" w:cs="Times New Roman" w:eastAsiaTheme="minorEastAsia"/>
          <w:sz w:val="28"/>
          <w:szCs w:val="28"/>
          <w:lang w:val="en-US"/>
        </w:rPr>
        <w:t>5</w:t>
      </w:r>
      <w:r>
        <w:rPr>
          <w:rFonts w:hint="eastAsia" w:ascii="Times New Roman" w:hAnsi="Times New Roman" w:cs="Times New Roman" w:eastAsiaTheme="minorEastAsia"/>
          <w:sz w:val="28"/>
          <w:szCs w:val="28"/>
        </w:rPr>
        <w:t>)</w:t>
      </w:r>
      <w:r>
        <w:rPr>
          <w:rFonts w:hint="eastAsia" w:ascii="Times New Roman" w:hAnsi="Times New Roman" w:cs="Times New Roman" w:eastAsiaTheme="minorEastAsia"/>
          <w:sz w:val="28"/>
          <w:szCs w:val="28"/>
        </w:rPr>
        <w:tab/>
      </w:r>
      <w:r>
        <w:rPr>
          <w:rFonts w:hint="eastAsia" w:ascii="Times New Roman" w:hAnsi="Times New Roman" w:cs="Times New Roman" w:eastAsiaTheme="minorEastAsia"/>
          <w:sz w:val="28"/>
          <w:szCs w:val="28"/>
        </w:rPr>
        <w:t>维护方式采用完全前维护</w:t>
      </w:r>
    </w:p>
    <w:p w14:paraId="35D87BB4">
      <w:pPr>
        <w:spacing w:line="360" w:lineRule="auto"/>
        <w:ind w:firstLine="425" w:firstLineChars="152"/>
        <w:rPr>
          <w:rFonts w:ascii="Times New Roman" w:hAnsi="Times New Roman" w:cs="Times New Roman" w:eastAsiaTheme="minorEastAsia"/>
          <w:sz w:val="28"/>
          <w:szCs w:val="28"/>
        </w:rPr>
      </w:pPr>
      <w:r>
        <w:rPr>
          <w:rFonts w:hint="default" w:ascii="Times New Roman" w:hAnsi="Times New Roman" w:cs="Times New Roman" w:eastAsiaTheme="minorEastAsia"/>
          <w:sz w:val="28"/>
          <w:szCs w:val="28"/>
          <w:lang w:val="en-US"/>
        </w:rPr>
        <w:t>6</w:t>
      </w:r>
      <w:r>
        <w:rPr>
          <w:rFonts w:hint="eastAsia" w:ascii="Times New Roman" w:hAnsi="Times New Roman" w:cs="Times New Roman" w:eastAsiaTheme="minorEastAsia"/>
          <w:sz w:val="28"/>
          <w:szCs w:val="28"/>
        </w:rPr>
        <w:t>)</w:t>
      </w:r>
      <w:r>
        <w:rPr>
          <w:rFonts w:hint="eastAsia" w:ascii="Times New Roman" w:hAnsi="Times New Roman" w:cs="Times New Roman" w:eastAsiaTheme="minorEastAsia"/>
          <w:sz w:val="28"/>
          <w:szCs w:val="28"/>
        </w:rPr>
        <w:tab/>
      </w:r>
      <w:r>
        <w:rPr>
          <w:rFonts w:hint="eastAsia" w:ascii="Times New Roman" w:hAnsi="Times New Roman" w:cs="Times New Roman" w:eastAsiaTheme="minorEastAsia"/>
          <w:sz w:val="28"/>
          <w:szCs w:val="28"/>
        </w:rPr>
        <w:t>白平衡亮度不低于600 cd/㎡</w:t>
      </w:r>
    </w:p>
    <w:p w14:paraId="5E1E189A">
      <w:pPr>
        <w:spacing w:line="360" w:lineRule="auto"/>
        <w:ind w:firstLine="425" w:firstLineChars="152"/>
        <w:rPr>
          <w:rFonts w:ascii="Times New Roman" w:hAnsi="Times New Roman" w:cs="Times New Roman" w:eastAsiaTheme="minorEastAsia"/>
          <w:sz w:val="28"/>
          <w:szCs w:val="28"/>
        </w:rPr>
      </w:pPr>
      <w:r>
        <w:rPr>
          <w:rFonts w:hint="default" w:ascii="Times New Roman" w:hAnsi="Times New Roman" w:cs="Times New Roman" w:eastAsiaTheme="minorEastAsia"/>
          <w:sz w:val="28"/>
          <w:szCs w:val="28"/>
          <w:lang w:val="en-US"/>
        </w:rPr>
        <w:t>7</w:t>
      </w:r>
      <w:r>
        <w:rPr>
          <w:rFonts w:hint="eastAsia" w:ascii="Times New Roman" w:hAnsi="Times New Roman" w:cs="Times New Roman" w:eastAsiaTheme="minorEastAsia"/>
          <w:sz w:val="28"/>
          <w:szCs w:val="28"/>
        </w:rPr>
        <w:t>)</w:t>
      </w:r>
      <w:r>
        <w:rPr>
          <w:rFonts w:hint="eastAsia" w:ascii="Times New Roman" w:hAnsi="Times New Roman" w:cs="Times New Roman" w:eastAsiaTheme="minorEastAsia"/>
          <w:sz w:val="28"/>
          <w:szCs w:val="28"/>
        </w:rPr>
        <w:tab/>
      </w:r>
      <w:r>
        <w:rPr>
          <w:rFonts w:hint="eastAsia" w:ascii="Times New Roman" w:hAnsi="Times New Roman" w:cs="Times New Roman" w:eastAsiaTheme="minorEastAsia"/>
          <w:sz w:val="28"/>
          <w:szCs w:val="28"/>
        </w:rPr>
        <w:t>色温不低于3000-10000 K可调</w:t>
      </w:r>
    </w:p>
    <w:p w14:paraId="75A54E8C">
      <w:pPr>
        <w:spacing w:line="360" w:lineRule="auto"/>
        <w:ind w:firstLine="425" w:firstLineChars="152"/>
        <w:rPr>
          <w:rFonts w:ascii="Times New Roman" w:hAnsi="Times New Roman" w:cs="Times New Roman" w:eastAsiaTheme="minorEastAsia"/>
          <w:sz w:val="28"/>
          <w:szCs w:val="28"/>
        </w:rPr>
      </w:pPr>
      <w:r>
        <w:rPr>
          <w:rFonts w:hint="default" w:ascii="Times New Roman" w:hAnsi="Times New Roman" w:cs="Times New Roman" w:eastAsiaTheme="minorEastAsia"/>
          <w:sz w:val="28"/>
          <w:szCs w:val="28"/>
          <w:lang w:val="en-US"/>
        </w:rPr>
        <w:t>8</w:t>
      </w:r>
      <w:r>
        <w:rPr>
          <w:rFonts w:hint="eastAsia" w:ascii="Times New Roman" w:hAnsi="Times New Roman" w:cs="Times New Roman" w:eastAsiaTheme="minorEastAsia"/>
          <w:sz w:val="28"/>
          <w:szCs w:val="28"/>
        </w:rPr>
        <w:t>)</w:t>
      </w:r>
      <w:r>
        <w:rPr>
          <w:rFonts w:hint="eastAsia" w:ascii="Times New Roman" w:hAnsi="Times New Roman" w:cs="Times New Roman" w:eastAsiaTheme="minorEastAsia"/>
          <w:sz w:val="28"/>
          <w:szCs w:val="28"/>
        </w:rPr>
        <w:tab/>
      </w:r>
      <w:r>
        <w:rPr>
          <w:rFonts w:hint="eastAsia" w:ascii="Times New Roman" w:hAnsi="Times New Roman" w:cs="Times New Roman" w:eastAsiaTheme="minorEastAsia"/>
          <w:sz w:val="28"/>
          <w:szCs w:val="28"/>
        </w:rPr>
        <w:t>可视角不低于160°(H)/160°(V)</w:t>
      </w:r>
    </w:p>
    <w:p w14:paraId="4C84872A">
      <w:pPr>
        <w:spacing w:line="360" w:lineRule="auto"/>
        <w:ind w:firstLine="425" w:firstLineChars="152"/>
        <w:rPr>
          <w:rFonts w:ascii="Times New Roman" w:hAnsi="Times New Roman" w:cs="Times New Roman" w:eastAsiaTheme="minorEastAsia"/>
          <w:sz w:val="28"/>
          <w:szCs w:val="28"/>
        </w:rPr>
      </w:pPr>
      <w:r>
        <w:rPr>
          <w:rFonts w:hint="default" w:ascii="Times New Roman" w:hAnsi="Times New Roman" w:cs="Times New Roman" w:eastAsiaTheme="minorEastAsia"/>
          <w:sz w:val="28"/>
          <w:szCs w:val="28"/>
          <w:lang w:val="en-US"/>
        </w:rPr>
        <w:t>9</w:t>
      </w:r>
      <w:r>
        <w:rPr>
          <w:rFonts w:hint="eastAsia" w:ascii="Times New Roman" w:hAnsi="Times New Roman" w:cs="Times New Roman" w:eastAsiaTheme="minorEastAsia"/>
          <w:sz w:val="28"/>
          <w:szCs w:val="28"/>
        </w:rPr>
        <w:t>)</w:t>
      </w:r>
      <w:r>
        <w:rPr>
          <w:rFonts w:hint="eastAsia" w:ascii="Times New Roman" w:hAnsi="Times New Roman" w:cs="Times New Roman" w:eastAsiaTheme="minorEastAsia"/>
          <w:sz w:val="28"/>
          <w:szCs w:val="28"/>
        </w:rPr>
        <w:tab/>
      </w:r>
      <w:r>
        <w:rPr>
          <w:rFonts w:hint="eastAsia" w:ascii="Times New Roman" w:hAnsi="Times New Roman" w:cs="Times New Roman" w:eastAsiaTheme="minorEastAsia"/>
          <w:sz w:val="28"/>
          <w:szCs w:val="28"/>
        </w:rPr>
        <w:t>对比度不低于3000：1</w:t>
      </w:r>
    </w:p>
    <w:p w14:paraId="28F3A3BC">
      <w:pPr>
        <w:spacing w:line="360" w:lineRule="auto"/>
        <w:ind w:firstLine="425" w:firstLineChars="152"/>
        <w:rPr>
          <w:rFonts w:ascii="Times New Roman" w:hAnsi="Times New Roman" w:cs="Times New Roman" w:eastAsiaTheme="minorEastAsia"/>
          <w:sz w:val="28"/>
          <w:szCs w:val="28"/>
        </w:rPr>
      </w:pPr>
      <w:r>
        <w:rPr>
          <w:rFonts w:hint="default" w:ascii="Times New Roman" w:hAnsi="Times New Roman" w:cs="Times New Roman" w:eastAsiaTheme="minorEastAsia"/>
          <w:sz w:val="28"/>
          <w:szCs w:val="28"/>
          <w:lang w:val="en-US"/>
        </w:rPr>
        <w:t>10</w:t>
      </w:r>
      <w:r>
        <w:rPr>
          <w:rFonts w:hint="eastAsia" w:ascii="Times New Roman" w:hAnsi="Times New Roman" w:cs="Times New Roman" w:eastAsiaTheme="minorEastAsia"/>
          <w:sz w:val="28"/>
          <w:szCs w:val="28"/>
        </w:rPr>
        <w:t>)</w:t>
      </w:r>
      <w:r>
        <w:rPr>
          <w:rFonts w:hint="eastAsia" w:ascii="Times New Roman" w:hAnsi="Times New Roman" w:cs="Times New Roman" w:eastAsiaTheme="minorEastAsia"/>
          <w:sz w:val="28"/>
          <w:szCs w:val="28"/>
        </w:rPr>
        <w:tab/>
      </w:r>
      <w:r>
        <w:rPr>
          <w:rFonts w:hint="eastAsia" w:ascii="Times New Roman" w:hAnsi="Times New Roman" w:cs="Times New Roman" w:eastAsiaTheme="minorEastAsia"/>
          <w:sz w:val="28"/>
          <w:szCs w:val="28"/>
        </w:rPr>
        <w:t>刷新率不低于3840 Hz</w:t>
      </w:r>
    </w:p>
    <w:p w14:paraId="2C8D575B">
      <w:pPr>
        <w:spacing w:line="360" w:lineRule="auto"/>
        <w:ind w:firstLine="425" w:firstLineChars="152"/>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1</w:t>
      </w:r>
      <w:r>
        <w:rPr>
          <w:rFonts w:hint="default" w:ascii="Times New Roman" w:hAnsi="Times New Roman" w:cs="Times New Roman" w:eastAsiaTheme="minorEastAsia"/>
          <w:sz w:val="28"/>
          <w:szCs w:val="28"/>
          <w:lang w:val="en-US"/>
        </w:rPr>
        <w:t>1</w:t>
      </w:r>
      <w:r>
        <w:rPr>
          <w:rFonts w:hint="eastAsia" w:ascii="Times New Roman" w:hAnsi="Times New Roman" w:cs="Times New Roman" w:eastAsiaTheme="minorEastAsia"/>
          <w:sz w:val="28"/>
          <w:szCs w:val="28"/>
        </w:rPr>
        <w:t>)</w:t>
      </w:r>
      <w:r>
        <w:rPr>
          <w:rFonts w:hint="eastAsia" w:ascii="Times New Roman" w:hAnsi="Times New Roman" w:cs="Times New Roman" w:eastAsiaTheme="minorEastAsia"/>
          <w:sz w:val="28"/>
          <w:szCs w:val="28"/>
        </w:rPr>
        <w:tab/>
      </w:r>
      <w:r>
        <w:rPr>
          <w:rFonts w:hint="eastAsia" w:ascii="Times New Roman" w:hAnsi="Times New Roman" w:cs="Times New Roman" w:eastAsiaTheme="minorEastAsia"/>
          <w:sz w:val="28"/>
          <w:szCs w:val="28"/>
        </w:rPr>
        <w:t>峰值功耗＜270W/㎡ （600nits亮度），平均功耗＜90W/㎡(600nits亮度)</w:t>
      </w:r>
    </w:p>
    <w:p w14:paraId="22E0A3A8">
      <w:pPr>
        <w:spacing w:line="360" w:lineRule="auto"/>
        <w:ind w:firstLine="425" w:firstLineChars="152"/>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1</w:t>
      </w:r>
      <w:r>
        <w:rPr>
          <w:rFonts w:hint="default" w:ascii="Times New Roman" w:hAnsi="Times New Roman" w:cs="Times New Roman" w:eastAsiaTheme="minorEastAsia"/>
          <w:sz w:val="28"/>
          <w:szCs w:val="28"/>
          <w:lang w:val="en-US"/>
        </w:rPr>
        <w:t>2</w:t>
      </w:r>
      <w:r>
        <w:rPr>
          <w:rFonts w:hint="eastAsia" w:ascii="Times New Roman" w:hAnsi="Times New Roman" w:cs="Times New Roman" w:eastAsiaTheme="minorEastAsia"/>
          <w:sz w:val="28"/>
          <w:szCs w:val="28"/>
        </w:rPr>
        <w:t>)</w:t>
      </w:r>
      <w:r>
        <w:rPr>
          <w:rFonts w:hint="eastAsia" w:ascii="Times New Roman" w:hAnsi="Times New Roman" w:cs="Times New Roman" w:eastAsiaTheme="minorEastAsia"/>
          <w:sz w:val="28"/>
          <w:szCs w:val="28"/>
        </w:rPr>
        <w:tab/>
      </w:r>
      <w:r>
        <w:rPr>
          <w:rFonts w:hint="eastAsia" w:ascii="Times New Roman" w:hAnsi="Times New Roman" w:cs="Times New Roman" w:eastAsiaTheme="minorEastAsia"/>
          <w:sz w:val="28"/>
          <w:szCs w:val="28"/>
        </w:rPr>
        <w:t>供电要求：100~240 VAC ± 10％</w:t>
      </w:r>
    </w:p>
    <w:p w14:paraId="289011C7">
      <w:pPr>
        <w:spacing w:line="360" w:lineRule="auto"/>
        <w:ind w:firstLine="425" w:firstLineChars="152"/>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1</w:t>
      </w:r>
      <w:r>
        <w:rPr>
          <w:rFonts w:hint="default" w:ascii="Times New Roman" w:hAnsi="Times New Roman" w:cs="Times New Roman" w:eastAsiaTheme="minorEastAsia"/>
          <w:sz w:val="28"/>
          <w:szCs w:val="28"/>
          <w:lang w:val="en-US"/>
        </w:rPr>
        <w:t>3</w:t>
      </w:r>
      <w:r>
        <w:rPr>
          <w:rFonts w:hint="eastAsia" w:ascii="Times New Roman" w:hAnsi="Times New Roman" w:cs="Times New Roman" w:eastAsiaTheme="minorEastAsia"/>
          <w:sz w:val="28"/>
          <w:szCs w:val="28"/>
        </w:rPr>
        <w:t>)</w:t>
      </w:r>
      <w:r>
        <w:rPr>
          <w:rFonts w:hint="eastAsia" w:ascii="Times New Roman" w:hAnsi="Times New Roman" w:cs="Times New Roman" w:eastAsiaTheme="minorEastAsia"/>
          <w:sz w:val="28"/>
          <w:szCs w:val="28"/>
        </w:rPr>
        <w:tab/>
      </w:r>
      <w:r>
        <w:rPr>
          <w:rFonts w:hint="eastAsia" w:ascii="Times New Roman" w:hAnsi="Times New Roman" w:cs="Times New Roman" w:eastAsiaTheme="minorEastAsia"/>
          <w:sz w:val="28"/>
          <w:szCs w:val="28"/>
        </w:rPr>
        <w:t>支架组装式设计，支架采用组装式设计，支持拆装</w:t>
      </w:r>
    </w:p>
    <w:p w14:paraId="3A6AE710">
      <w:pPr>
        <w:spacing w:line="360" w:lineRule="auto"/>
        <w:ind w:firstLine="425" w:firstLineChars="152"/>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1</w:t>
      </w:r>
      <w:r>
        <w:rPr>
          <w:rFonts w:hint="default" w:ascii="Times New Roman" w:hAnsi="Times New Roman" w:cs="Times New Roman" w:eastAsiaTheme="minorEastAsia"/>
          <w:sz w:val="28"/>
          <w:szCs w:val="28"/>
          <w:lang w:val="en-US"/>
        </w:rPr>
        <w:t>4</w:t>
      </w:r>
      <w:r>
        <w:rPr>
          <w:rFonts w:hint="eastAsia" w:ascii="Times New Roman" w:hAnsi="Times New Roman" w:cs="Times New Roman" w:eastAsiaTheme="minorEastAsia"/>
          <w:sz w:val="28"/>
          <w:szCs w:val="28"/>
        </w:rPr>
        <w:t>)</w:t>
      </w:r>
      <w:r>
        <w:rPr>
          <w:rFonts w:hint="eastAsia" w:ascii="Times New Roman" w:hAnsi="Times New Roman" w:cs="Times New Roman" w:eastAsiaTheme="minorEastAsia"/>
          <w:sz w:val="28"/>
          <w:szCs w:val="28"/>
        </w:rPr>
        <w:tab/>
      </w:r>
      <w:r>
        <w:rPr>
          <w:rFonts w:hint="eastAsia" w:ascii="Times New Roman" w:hAnsi="Times New Roman" w:cs="Times New Roman" w:eastAsiaTheme="minorEastAsia"/>
          <w:sz w:val="28"/>
          <w:szCs w:val="28"/>
        </w:rPr>
        <w:t>LED屏幕支持通过局域网客户端，局域网WEB端，红外遥控器，射频遥控器，物理按键等多种方式实现亮度调节</w:t>
      </w:r>
    </w:p>
    <w:p w14:paraId="0F64D885">
      <w:pPr>
        <w:spacing w:line="360" w:lineRule="auto"/>
        <w:ind w:firstLine="425" w:firstLineChars="152"/>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1</w:t>
      </w:r>
      <w:r>
        <w:rPr>
          <w:rFonts w:hint="default" w:ascii="Times New Roman" w:hAnsi="Times New Roman" w:cs="Times New Roman" w:eastAsiaTheme="minorEastAsia"/>
          <w:sz w:val="28"/>
          <w:szCs w:val="28"/>
          <w:lang w:val="en-US"/>
        </w:rPr>
        <w:t>5</w:t>
      </w:r>
      <w:r>
        <w:rPr>
          <w:rFonts w:hint="eastAsia" w:ascii="Times New Roman" w:hAnsi="Times New Roman" w:cs="Times New Roman" w:eastAsiaTheme="minorEastAsia"/>
          <w:sz w:val="28"/>
          <w:szCs w:val="28"/>
        </w:rPr>
        <w:t>)▲LED单元箱体间连接网线具备L型等非矩形框架走线方式，网线利用率＞95%。（提供首页具有</w:t>
      </w:r>
      <w:r>
        <w:rPr>
          <w:rFonts w:hint="eastAsia" w:ascii="宋体" w:hAnsi="宋体" w:eastAsia="宋体" w:cs="Times New Roman"/>
          <w:sz w:val="28"/>
          <w:szCs w:val="28"/>
        </w:rPr>
        <w:t>CNAS及CMA</w:t>
      </w:r>
      <w:r>
        <w:rPr>
          <w:rFonts w:hint="eastAsia" w:ascii="Times New Roman" w:hAnsi="Times New Roman" w:cs="Times New Roman" w:eastAsiaTheme="minorEastAsia"/>
          <w:sz w:val="28"/>
          <w:szCs w:val="28"/>
        </w:rPr>
        <w:t>标识的第三方检测报告复印件）</w:t>
      </w:r>
    </w:p>
    <w:p w14:paraId="451981CA">
      <w:pPr>
        <w:spacing w:line="360" w:lineRule="auto"/>
        <w:ind w:firstLine="425" w:firstLineChars="152"/>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1</w:t>
      </w:r>
      <w:r>
        <w:rPr>
          <w:rFonts w:hint="default" w:ascii="Times New Roman" w:hAnsi="Times New Roman" w:cs="Times New Roman" w:eastAsiaTheme="minorEastAsia"/>
          <w:sz w:val="28"/>
          <w:szCs w:val="28"/>
          <w:lang w:val="en-US"/>
        </w:rPr>
        <w:t>6</w:t>
      </w:r>
      <w:r>
        <w:rPr>
          <w:rFonts w:hint="eastAsia" w:ascii="Times New Roman" w:hAnsi="Times New Roman" w:cs="Times New Roman" w:eastAsiaTheme="minorEastAsia"/>
          <w:sz w:val="28"/>
          <w:szCs w:val="28"/>
        </w:rPr>
        <w:t>)▲灯板硬连接，箱体内部灯板部分功率和信号传输采用一体式浮动触点接触连接器。（提供首页具有</w:t>
      </w:r>
      <w:r>
        <w:rPr>
          <w:rFonts w:hint="eastAsia" w:ascii="宋体" w:hAnsi="宋体" w:eastAsia="宋体" w:cs="Times New Roman"/>
          <w:sz w:val="28"/>
          <w:szCs w:val="28"/>
        </w:rPr>
        <w:t>CNAS及CMA</w:t>
      </w:r>
      <w:r>
        <w:rPr>
          <w:rFonts w:hint="eastAsia" w:ascii="Times New Roman" w:hAnsi="Times New Roman" w:cs="Times New Roman" w:eastAsiaTheme="minorEastAsia"/>
          <w:sz w:val="28"/>
          <w:szCs w:val="28"/>
        </w:rPr>
        <w:t>标识的第三方检测报告复印件）</w:t>
      </w:r>
    </w:p>
    <w:p w14:paraId="4DB36599">
      <w:pPr>
        <w:spacing w:line="360" w:lineRule="auto"/>
        <w:ind w:firstLine="425" w:firstLineChars="152"/>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1</w:t>
      </w:r>
      <w:r>
        <w:rPr>
          <w:rFonts w:hint="default" w:ascii="Times New Roman" w:hAnsi="Times New Roman" w:cs="Times New Roman" w:eastAsiaTheme="minorEastAsia"/>
          <w:sz w:val="28"/>
          <w:szCs w:val="28"/>
          <w:lang w:val="en-US"/>
        </w:rPr>
        <w:t>7</w:t>
      </w:r>
      <w:r>
        <w:rPr>
          <w:rFonts w:hint="eastAsia" w:ascii="Times New Roman" w:hAnsi="Times New Roman" w:cs="Times New Roman" w:eastAsiaTheme="minorEastAsia"/>
          <w:sz w:val="28"/>
          <w:szCs w:val="28"/>
        </w:rPr>
        <w:t>)显示屏配电需结合既有电源条件深化。</w:t>
      </w:r>
    </w:p>
    <w:p w14:paraId="734B6EB7">
      <w:pPr>
        <w:keepNext/>
        <w:keepLines/>
        <w:numPr>
          <w:ilvl w:val="2"/>
          <w:numId w:val="1"/>
        </w:numPr>
        <w:spacing w:line="360" w:lineRule="auto"/>
        <w:outlineLvl w:val="2"/>
        <w:rPr>
          <w:rFonts w:ascii="Times New Roman" w:hAnsi="Times New Roman" w:cs="Times New Roman" w:eastAsiaTheme="minorEastAsia"/>
          <w:b/>
          <w:bCs/>
          <w:sz w:val="28"/>
          <w:szCs w:val="28"/>
        </w:rPr>
      </w:pPr>
      <w:bookmarkStart w:id="23" w:name="_Toc19626"/>
      <w:bookmarkStart w:id="24" w:name="_Toc489487051"/>
      <w:bookmarkStart w:id="25" w:name="_Toc178498682"/>
      <w:r>
        <w:rPr>
          <w:rFonts w:ascii="Times New Roman" w:hAnsi="Times New Roman" w:cs="Times New Roman" w:eastAsiaTheme="minorEastAsia"/>
          <w:b/>
          <w:bCs/>
          <w:sz w:val="28"/>
          <w:szCs w:val="28"/>
        </w:rPr>
        <w:t>指挥中心大会议室系统功能</w:t>
      </w:r>
      <w:bookmarkEnd w:id="23"/>
      <w:r>
        <w:rPr>
          <w:rFonts w:ascii="Times New Roman" w:hAnsi="Times New Roman" w:cs="Times New Roman" w:eastAsiaTheme="minorEastAsia"/>
          <w:b/>
          <w:bCs/>
          <w:sz w:val="28"/>
          <w:szCs w:val="28"/>
        </w:rPr>
        <w:t>需求</w:t>
      </w:r>
      <w:bookmarkEnd w:id="24"/>
      <w:bookmarkEnd w:id="25"/>
    </w:p>
    <w:p w14:paraId="732F7162">
      <w:pPr>
        <w:autoSpaceDE w:val="0"/>
        <w:autoSpaceDN w:val="0"/>
        <w:adjustRightInd w:val="0"/>
        <w:spacing w:line="360" w:lineRule="auto"/>
        <w:ind w:firstLine="422" w:firstLineChars="151"/>
        <w:jc w:val="left"/>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大会议室面积11</w:t>
      </w:r>
      <w:bookmarkStart w:id="43" w:name="_GoBack"/>
      <w:bookmarkEnd w:id="43"/>
      <w:r>
        <w:rPr>
          <w:rFonts w:hint="eastAsia" w:ascii="Times New Roman" w:hAnsi="Times New Roman" w:cs="Times New Roman" w:eastAsiaTheme="minorEastAsia"/>
          <w:kern w:val="0"/>
          <w:sz w:val="28"/>
          <w:szCs w:val="28"/>
        </w:rPr>
        <w:t>6.04 m²，长14.2m，宽8.17m，层高3.2m。大会议室设置会议平板、音频扩声系统、视频会议系统，满足日常会议、培训、党务活动等使用需求。</w:t>
      </w:r>
    </w:p>
    <w:p w14:paraId="14E48AF9">
      <w:pPr>
        <w:autoSpaceDE w:val="0"/>
        <w:autoSpaceDN w:val="0"/>
        <w:adjustRightInd w:val="0"/>
        <w:spacing w:line="360" w:lineRule="auto"/>
        <w:ind w:firstLine="422" w:firstLineChars="151"/>
        <w:jc w:val="left"/>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本项目设计在大会议室配置2块86寸会议平板，需集成投影机、音箱、电视、电脑、摄像头、麦克风等诸多会议室办公设备功能，具有高清晰度、高亮度、高对比度的显示特性，整合多种面向会议场景下的应用软件。</w:t>
      </w:r>
    </w:p>
    <w:p w14:paraId="575176CA">
      <w:pPr>
        <w:spacing w:line="360" w:lineRule="auto"/>
        <w:ind w:firstLine="422" w:firstLineChars="151"/>
        <w:rPr>
          <w:rFonts w:ascii="Times New Roman" w:hAnsi="Times New Roman" w:cs="Times New Roman" w:eastAsiaTheme="minorEastAsia"/>
          <w:sz w:val="28"/>
          <w:szCs w:val="28"/>
        </w:rPr>
      </w:pPr>
      <w:r>
        <w:rPr>
          <w:rFonts w:hint="eastAsia" w:ascii="Times New Roman" w:hAnsi="Times New Roman" w:cs="Times New Roman" w:eastAsiaTheme="minorEastAsia"/>
          <w:sz w:val="28"/>
          <w:szCs w:val="28"/>
        </w:rPr>
        <w:t>本次招标范围为大屏显示系统，具体技术要求如下：</w:t>
      </w:r>
    </w:p>
    <w:p w14:paraId="756895A1">
      <w:pPr>
        <w:pStyle w:val="102"/>
        <w:numPr>
          <w:ilvl w:val="0"/>
          <w:numId w:val="28"/>
        </w:numPr>
        <w:autoSpaceDE w:val="0"/>
        <w:autoSpaceDN w:val="0"/>
        <w:adjustRightInd w:val="0"/>
        <w:spacing w:line="360" w:lineRule="auto"/>
        <w:ind w:firstLineChars="0"/>
        <w:jc w:val="left"/>
        <w:rPr>
          <w:rFonts w:ascii="Times New Roman" w:hAnsi="Times New Roman" w:eastAsiaTheme="minorEastAsia"/>
          <w:kern w:val="0"/>
          <w:sz w:val="28"/>
          <w:szCs w:val="28"/>
        </w:rPr>
      </w:pPr>
      <w:r>
        <w:rPr>
          <w:rFonts w:hint="eastAsia" w:ascii="Times New Roman" w:hAnsi="Times New Roman" w:eastAsiaTheme="minorEastAsia"/>
          <w:kern w:val="0"/>
          <w:sz w:val="28"/>
          <w:szCs w:val="28"/>
        </w:rPr>
        <w:t>会议平板</w:t>
      </w:r>
    </w:p>
    <w:p w14:paraId="452D56BE">
      <w:pPr>
        <w:autoSpaceDE w:val="0"/>
        <w:autoSpaceDN w:val="0"/>
        <w:adjustRightInd w:val="0"/>
        <w:spacing w:line="360" w:lineRule="auto"/>
        <w:ind w:firstLine="422" w:firstLineChars="151"/>
        <w:jc w:val="left"/>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1)</w:t>
      </w:r>
      <w:r>
        <w:rPr>
          <w:rFonts w:hint="eastAsia" w:ascii="Times New Roman" w:hAnsi="Times New Roman" w:cs="Times New Roman" w:eastAsiaTheme="minorEastAsia"/>
          <w:kern w:val="0"/>
          <w:sz w:val="28"/>
          <w:szCs w:val="28"/>
        </w:rPr>
        <w:tab/>
      </w:r>
      <w:r>
        <w:rPr>
          <w:rFonts w:hint="eastAsia" w:ascii="Times New Roman" w:hAnsi="Times New Roman" w:cs="Times New Roman" w:eastAsiaTheme="minorEastAsia"/>
          <w:kern w:val="0"/>
          <w:sz w:val="28"/>
          <w:szCs w:val="28"/>
        </w:rPr>
        <w:t>显示尺寸不低于86英寸，物理分辨率不低于3840×2160@60 Hz，屏幕刷新率不低于60Hz</w:t>
      </w:r>
    </w:p>
    <w:p w14:paraId="5EC1D16C">
      <w:pPr>
        <w:autoSpaceDE w:val="0"/>
        <w:autoSpaceDN w:val="0"/>
        <w:adjustRightInd w:val="0"/>
        <w:spacing w:line="360" w:lineRule="auto"/>
        <w:ind w:firstLine="422" w:firstLineChars="151"/>
        <w:jc w:val="left"/>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2)</w:t>
      </w:r>
      <w:r>
        <w:rPr>
          <w:rFonts w:hint="eastAsia" w:ascii="Times New Roman" w:hAnsi="Times New Roman" w:cs="Times New Roman" w:eastAsiaTheme="minorEastAsia"/>
          <w:kern w:val="0"/>
          <w:sz w:val="28"/>
          <w:szCs w:val="28"/>
        </w:rPr>
        <w:tab/>
      </w:r>
      <w:r>
        <w:rPr>
          <w:rFonts w:hint="eastAsia" w:ascii="Times New Roman" w:hAnsi="Times New Roman" w:cs="Times New Roman" w:eastAsiaTheme="minorEastAsia"/>
          <w:kern w:val="0"/>
          <w:sz w:val="28"/>
          <w:szCs w:val="28"/>
        </w:rPr>
        <w:t>采用DLED背光源类型，像素间距不低于0.1645（H）× 0.4935（V）mm</w:t>
      </w:r>
    </w:p>
    <w:p w14:paraId="4A7599F5">
      <w:pPr>
        <w:autoSpaceDE w:val="0"/>
        <w:autoSpaceDN w:val="0"/>
        <w:adjustRightInd w:val="0"/>
        <w:spacing w:line="360" w:lineRule="auto"/>
        <w:ind w:firstLine="422" w:firstLineChars="151"/>
        <w:jc w:val="left"/>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3)</w:t>
      </w:r>
      <w:r>
        <w:rPr>
          <w:rFonts w:hint="eastAsia" w:ascii="Times New Roman" w:hAnsi="Times New Roman" w:cs="Times New Roman" w:eastAsiaTheme="minorEastAsia"/>
          <w:kern w:val="0"/>
          <w:sz w:val="28"/>
          <w:szCs w:val="28"/>
        </w:rPr>
        <w:tab/>
      </w:r>
      <w:r>
        <w:rPr>
          <w:rFonts w:hint="eastAsia" w:ascii="Times New Roman" w:hAnsi="Times New Roman" w:cs="Times New Roman" w:eastAsiaTheme="minorEastAsia"/>
          <w:kern w:val="0"/>
          <w:sz w:val="28"/>
          <w:szCs w:val="28"/>
        </w:rPr>
        <w:t>采用不低于8阵列麦克风，通过波束成型，轻松拾取不低于12米内的人声；内置喇叭</w:t>
      </w:r>
    </w:p>
    <w:p w14:paraId="0A7FE38D">
      <w:pPr>
        <w:autoSpaceDE w:val="0"/>
        <w:autoSpaceDN w:val="0"/>
        <w:adjustRightInd w:val="0"/>
        <w:spacing w:line="360" w:lineRule="auto"/>
        <w:ind w:firstLine="422" w:firstLineChars="151"/>
        <w:jc w:val="left"/>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4)</w:t>
      </w:r>
      <w:r>
        <w:rPr>
          <w:rFonts w:hint="eastAsia" w:ascii="Times New Roman" w:hAnsi="Times New Roman" w:cs="Times New Roman" w:eastAsiaTheme="minorEastAsia"/>
          <w:kern w:val="0"/>
          <w:sz w:val="28"/>
          <w:szCs w:val="28"/>
        </w:rPr>
        <w:tab/>
      </w:r>
      <w:r>
        <w:rPr>
          <w:rFonts w:hint="eastAsia" w:ascii="Times New Roman" w:hAnsi="Times New Roman" w:cs="Times New Roman" w:eastAsiaTheme="minorEastAsia"/>
          <w:kern w:val="0"/>
          <w:sz w:val="28"/>
          <w:szCs w:val="28"/>
        </w:rPr>
        <w:t>亮度不低于350 cd/m²（Typ.）</w:t>
      </w:r>
    </w:p>
    <w:p w14:paraId="302246B9">
      <w:pPr>
        <w:autoSpaceDE w:val="0"/>
        <w:autoSpaceDN w:val="0"/>
        <w:adjustRightInd w:val="0"/>
        <w:spacing w:line="360" w:lineRule="auto"/>
        <w:ind w:firstLine="422" w:firstLineChars="151"/>
        <w:jc w:val="left"/>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5)</w:t>
      </w:r>
      <w:r>
        <w:rPr>
          <w:rFonts w:hint="eastAsia" w:ascii="Times New Roman" w:hAnsi="Times New Roman" w:cs="Times New Roman" w:eastAsiaTheme="minorEastAsia"/>
          <w:kern w:val="0"/>
          <w:sz w:val="28"/>
          <w:szCs w:val="28"/>
        </w:rPr>
        <w:tab/>
      </w:r>
      <w:r>
        <w:rPr>
          <w:rFonts w:hint="eastAsia" w:ascii="Times New Roman" w:hAnsi="Times New Roman" w:cs="Times New Roman" w:eastAsiaTheme="minorEastAsia"/>
          <w:kern w:val="0"/>
          <w:sz w:val="28"/>
          <w:szCs w:val="28"/>
        </w:rPr>
        <w:t>对比度不低于5000:1</w:t>
      </w:r>
    </w:p>
    <w:p w14:paraId="3D27BF88">
      <w:pPr>
        <w:autoSpaceDE w:val="0"/>
        <w:autoSpaceDN w:val="0"/>
        <w:adjustRightInd w:val="0"/>
        <w:spacing w:line="360" w:lineRule="auto"/>
        <w:ind w:firstLine="422" w:firstLineChars="151"/>
        <w:jc w:val="left"/>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6)</w:t>
      </w:r>
      <w:r>
        <w:rPr>
          <w:rFonts w:hint="eastAsia" w:ascii="Times New Roman" w:hAnsi="Times New Roman" w:cs="Times New Roman" w:eastAsiaTheme="minorEastAsia"/>
          <w:kern w:val="0"/>
          <w:sz w:val="28"/>
          <w:szCs w:val="28"/>
        </w:rPr>
        <w:tab/>
      </w:r>
      <w:r>
        <w:rPr>
          <w:rFonts w:hint="eastAsia" w:ascii="Times New Roman" w:hAnsi="Times New Roman" w:cs="Times New Roman" w:eastAsiaTheme="minorEastAsia"/>
          <w:kern w:val="0"/>
          <w:sz w:val="28"/>
          <w:szCs w:val="28"/>
        </w:rPr>
        <w:t>响应时间不低于6 ms</w:t>
      </w:r>
    </w:p>
    <w:p w14:paraId="6E9EA397">
      <w:pPr>
        <w:autoSpaceDE w:val="0"/>
        <w:autoSpaceDN w:val="0"/>
        <w:adjustRightInd w:val="0"/>
        <w:spacing w:line="360" w:lineRule="auto"/>
        <w:ind w:firstLine="422" w:firstLineChars="151"/>
        <w:jc w:val="left"/>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7)</w:t>
      </w:r>
      <w:r>
        <w:rPr>
          <w:rFonts w:hint="eastAsia" w:ascii="Times New Roman" w:hAnsi="Times New Roman" w:cs="Times New Roman" w:eastAsiaTheme="minorEastAsia"/>
          <w:kern w:val="0"/>
          <w:sz w:val="28"/>
          <w:szCs w:val="28"/>
        </w:rPr>
        <w:tab/>
      </w:r>
      <w:r>
        <w:rPr>
          <w:rFonts w:hint="eastAsia" w:ascii="Times New Roman" w:hAnsi="Times New Roman" w:cs="Times New Roman" w:eastAsiaTheme="minorEastAsia"/>
          <w:kern w:val="0"/>
          <w:sz w:val="28"/>
          <w:szCs w:val="28"/>
        </w:rPr>
        <w:t>可视角不低于178°(H)/178°(V)</w:t>
      </w:r>
    </w:p>
    <w:p w14:paraId="54E1F639">
      <w:pPr>
        <w:autoSpaceDE w:val="0"/>
        <w:autoSpaceDN w:val="0"/>
        <w:adjustRightInd w:val="0"/>
        <w:spacing w:line="360" w:lineRule="auto"/>
        <w:ind w:firstLine="422" w:firstLineChars="151"/>
        <w:jc w:val="left"/>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8)</w:t>
      </w:r>
      <w:r>
        <w:rPr>
          <w:rFonts w:hint="eastAsia" w:ascii="Times New Roman" w:hAnsi="Times New Roman" w:cs="Times New Roman" w:eastAsiaTheme="minorEastAsia"/>
          <w:kern w:val="0"/>
          <w:sz w:val="28"/>
          <w:szCs w:val="28"/>
        </w:rPr>
        <w:tab/>
      </w:r>
      <w:r>
        <w:rPr>
          <w:rFonts w:hint="eastAsia" w:ascii="Times New Roman" w:hAnsi="Times New Roman" w:cs="Times New Roman" w:eastAsiaTheme="minorEastAsia"/>
          <w:kern w:val="0"/>
          <w:sz w:val="28"/>
          <w:szCs w:val="28"/>
        </w:rPr>
        <w:t>连续使用时间不低于7 * 16 H</w:t>
      </w:r>
    </w:p>
    <w:p w14:paraId="68D5BED3">
      <w:pPr>
        <w:autoSpaceDE w:val="0"/>
        <w:autoSpaceDN w:val="0"/>
        <w:adjustRightInd w:val="0"/>
        <w:spacing w:line="360" w:lineRule="auto"/>
        <w:ind w:firstLine="422" w:firstLineChars="151"/>
        <w:jc w:val="left"/>
        <w:rPr>
          <w:rFonts w:hint="eastAsia" w:cs="Times New Roman" w:asciiTheme="minorEastAsia" w:hAnsiTheme="minorEastAsia" w:eastAsiaTheme="minorEastAsia"/>
          <w:kern w:val="0"/>
          <w:sz w:val="28"/>
          <w:szCs w:val="28"/>
        </w:rPr>
      </w:pPr>
      <w:r>
        <w:rPr>
          <w:rFonts w:hint="eastAsia" w:ascii="Times New Roman" w:hAnsi="Times New Roman" w:cs="Times New Roman" w:eastAsiaTheme="minorEastAsia"/>
          <w:kern w:val="0"/>
          <w:sz w:val="28"/>
          <w:szCs w:val="28"/>
        </w:rPr>
        <w:t>9)</w:t>
      </w:r>
      <w:r>
        <w:rPr>
          <w:rFonts w:cs="Times New Roman" w:asciiTheme="minorEastAsia" w:hAnsiTheme="minorEastAsia" w:eastAsiaTheme="minorEastAsia"/>
          <w:kern w:val="0"/>
          <w:sz w:val="28"/>
          <w:szCs w:val="28"/>
        </w:rPr>
        <w:tab/>
      </w:r>
      <w:r>
        <w:rPr>
          <w:rFonts w:hint="eastAsia" w:cs="Times New Roman" w:asciiTheme="minorEastAsia" w:hAnsiTheme="minorEastAsia" w:eastAsiaTheme="minorEastAsia"/>
          <w:kern w:val="0"/>
          <w:sz w:val="28"/>
          <w:szCs w:val="28"/>
        </w:rPr>
        <w:t>音视频输入接口：≥</w:t>
      </w:r>
      <w:r>
        <w:rPr>
          <w:rFonts w:cs="Times New Roman" w:asciiTheme="minorEastAsia" w:hAnsiTheme="minorEastAsia" w:eastAsiaTheme="minorEastAsia"/>
          <w:kern w:val="0"/>
          <w:sz w:val="28"/>
          <w:szCs w:val="28"/>
        </w:rPr>
        <w:t>1</w:t>
      </w:r>
      <w:r>
        <w:rPr>
          <w:rFonts w:hint="eastAsia" w:cs="Times New Roman" w:asciiTheme="minorEastAsia" w:hAnsiTheme="minorEastAsia" w:eastAsiaTheme="minorEastAsia"/>
          <w:kern w:val="0"/>
          <w:sz w:val="28"/>
          <w:szCs w:val="28"/>
        </w:rPr>
        <w:t>个</w:t>
      </w:r>
      <w:r>
        <w:rPr>
          <w:rFonts w:cs="Times New Roman" w:asciiTheme="minorEastAsia" w:hAnsiTheme="minorEastAsia" w:eastAsiaTheme="minorEastAsia"/>
          <w:kern w:val="0"/>
          <w:sz w:val="28"/>
          <w:szCs w:val="28"/>
        </w:rPr>
        <w:t>HDMI IN</w:t>
      </w:r>
      <w:r>
        <w:rPr>
          <w:rFonts w:hint="eastAsia" w:cs="Times New Roman" w:asciiTheme="minorEastAsia" w:hAnsiTheme="minorEastAsia" w:eastAsiaTheme="minorEastAsia"/>
          <w:kern w:val="0"/>
          <w:sz w:val="28"/>
          <w:szCs w:val="28"/>
        </w:rPr>
        <w:t>（</w:t>
      </w:r>
      <w:r>
        <w:rPr>
          <w:rFonts w:cs="Times New Roman" w:asciiTheme="minorEastAsia" w:hAnsiTheme="minorEastAsia" w:eastAsiaTheme="minorEastAsia"/>
          <w:kern w:val="0"/>
          <w:sz w:val="28"/>
          <w:szCs w:val="28"/>
        </w:rPr>
        <w:t>2.0</w:t>
      </w:r>
      <w:r>
        <w:rPr>
          <w:rFonts w:hint="eastAsia" w:cs="Times New Roman" w:asciiTheme="minorEastAsia" w:hAnsiTheme="minorEastAsia" w:eastAsiaTheme="minorEastAsia"/>
          <w:kern w:val="0"/>
          <w:sz w:val="28"/>
          <w:szCs w:val="28"/>
        </w:rPr>
        <w:t>），≥</w:t>
      </w:r>
      <w:r>
        <w:rPr>
          <w:rFonts w:cs="Times New Roman" w:asciiTheme="minorEastAsia" w:hAnsiTheme="minorEastAsia" w:eastAsiaTheme="minorEastAsia"/>
          <w:kern w:val="0"/>
          <w:sz w:val="28"/>
          <w:szCs w:val="28"/>
        </w:rPr>
        <w:t>1</w:t>
      </w:r>
      <w:r>
        <w:rPr>
          <w:rFonts w:hint="eastAsia" w:cs="Times New Roman" w:asciiTheme="minorEastAsia" w:hAnsiTheme="minorEastAsia" w:eastAsiaTheme="minorEastAsia"/>
          <w:kern w:val="0"/>
          <w:sz w:val="28"/>
          <w:szCs w:val="28"/>
        </w:rPr>
        <w:t>个</w:t>
      </w:r>
      <w:r>
        <w:rPr>
          <w:rFonts w:cs="Times New Roman" w:asciiTheme="minorEastAsia" w:hAnsiTheme="minorEastAsia" w:eastAsiaTheme="minorEastAsia"/>
          <w:kern w:val="0"/>
          <w:sz w:val="28"/>
          <w:szCs w:val="28"/>
        </w:rPr>
        <w:t xml:space="preserve">LINE IN </w:t>
      </w:r>
    </w:p>
    <w:p w14:paraId="7F97C628">
      <w:pPr>
        <w:autoSpaceDE w:val="0"/>
        <w:autoSpaceDN w:val="0"/>
        <w:adjustRightInd w:val="0"/>
        <w:spacing w:line="360" w:lineRule="auto"/>
        <w:ind w:firstLine="422" w:firstLineChars="151"/>
        <w:jc w:val="left"/>
        <w:rPr>
          <w:rFonts w:hint="eastAsia" w:cs="Times New Roman" w:asciiTheme="minorEastAsia" w:hAnsiTheme="minorEastAsia" w:eastAsiaTheme="minorEastAsia"/>
          <w:kern w:val="0"/>
          <w:sz w:val="28"/>
          <w:szCs w:val="28"/>
        </w:rPr>
      </w:pPr>
      <w:r>
        <w:rPr>
          <w:rFonts w:cs="Times New Roman" w:asciiTheme="minorEastAsia" w:hAnsiTheme="minorEastAsia" w:eastAsiaTheme="minorEastAsia"/>
          <w:kern w:val="0"/>
          <w:sz w:val="28"/>
          <w:szCs w:val="28"/>
        </w:rPr>
        <w:t>10)</w:t>
      </w:r>
      <w:r>
        <w:rPr>
          <w:rFonts w:hint="eastAsia" w:cs="Times New Roman" w:asciiTheme="minorEastAsia" w:hAnsiTheme="minorEastAsia" w:eastAsiaTheme="minorEastAsia"/>
          <w:kern w:val="0"/>
          <w:sz w:val="28"/>
          <w:szCs w:val="28"/>
        </w:rPr>
        <w:t>音视频输出接口：≥</w:t>
      </w:r>
      <w:r>
        <w:rPr>
          <w:rFonts w:cs="Times New Roman" w:asciiTheme="minorEastAsia" w:hAnsiTheme="minorEastAsia" w:eastAsiaTheme="minorEastAsia"/>
          <w:kern w:val="0"/>
          <w:sz w:val="28"/>
          <w:szCs w:val="28"/>
        </w:rPr>
        <w:t>1</w:t>
      </w:r>
      <w:r>
        <w:rPr>
          <w:rFonts w:hint="eastAsia" w:cs="Times New Roman" w:asciiTheme="minorEastAsia" w:hAnsiTheme="minorEastAsia" w:eastAsiaTheme="minorEastAsia"/>
          <w:kern w:val="0"/>
          <w:sz w:val="28"/>
          <w:szCs w:val="28"/>
        </w:rPr>
        <w:t>个</w:t>
      </w:r>
      <w:r>
        <w:rPr>
          <w:rFonts w:cs="Times New Roman" w:asciiTheme="minorEastAsia" w:hAnsiTheme="minorEastAsia" w:eastAsiaTheme="minorEastAsia"/>
          <w:kern w:val="0"/>
          <w:sz w:val="28"/>
          <w:szCs w:val="28"/>
        </w:rPr>
        <w:t>HDMI OUT</w:t>
      </w:r>
      <w:r>
        <w:rPr>
          <w:rFonts w:hint="eastAsia" w:cs="Times New Roman" w:asciiTheme="minorEastAsia" w:hAnsiTheme="minorEastAsia" w:eastAsiaTheme="minorEastAsia"/>
          <w:kern w:val="0"/>
          <w:sz w:val="28"/>
          <w:szCs w:val="28"/>
        </w:rPr>
        <w:t>（</w:t>
      </w:r>
      <w:r>
        <w:rPr>
          <w:rFonts w:cs="Times New Roman" w:asciiTheme="minorEastAsia" w:hAnsiTheme="minorEastAsia" w:eastAsiaTheme="minorEastAsia"/>
          <w:kern w:val="0"/>
          <w:sz w:val="28"/>
          <w:szCs w:val="28"/>
        </w:rPr>
        <w:t>2.0</w:t>
      </w:r>
      <w:r>
        <w:rPr>
          <w:rFonts w:hint="eastAsia" w:cs="Times New Roman" w:asciiTheme="minorEastAsia" w:hAnsiTheme="minorEastAsia" w:eastAsiaTheme="minorEastAsia"/>
          <w:kern w:val="0"/>
          <w:sz w:val="28"/>
          <w:szCs w:val="28"/>
        </w:rPr>
        <w:t>），≥</w:t>
      </w:r>
      <w:r>
        <w:rPr>
          <w:rFonts w:cs="Times New Roman" w:asciiTheme="minorEastAsia" w:hAnsiTheme="minorEastAsia" w:eastAsiaTheme="minorEastAsia"/>
          <w:kern w:val="0"/>
          <w:sz w:val="28"/>
          <w:szCs w:val="28"/>
        </w:rPr>
        <w:t>1</w:t>
      </w:r>
      <w:r>
        <w:rPr>
          <w:rFonts w:hint="eastAsia" w:cs="Times New Roman" w:asciiTheme="minorEastAsia" w:hAnsiTheme="minorEastAsia" w:eastAsiaTheme="minorEastAsia"/>
          <w:kern w:val="0"/>
          <w:sz w:val="28"/>
          <w:szCs w:val="28"/>
        </w:rPr>
        <w:t>个</w:t>
      </w:r>
      <w:r>
        <w:rPr>
          <w:rFonts w:cs="Times New Roman" w:asciiTheme="minorEastAsia" w:hAnsiTheme="minorEastAsia" w:eastAsiaTheme="minorEastAsia"/>
          <w:kern w:val="0"/>
          <w:sz w:val="28"/>
          <w:szCs w:val="28"/>
        </w:rPr>
        <w:t xml:space="preserve">LINE OUT </w:t>
      </w:r>
    </w:p>
    <w:p w14:paraId="5991CD30">
      <w:pPr>
        <w:autoSpaceDE w:val="0"/>
        <w:autoSpaceDN w:val="0"/>
        <w:adjustRightInd w:val="0"/>
        <w:spacing w:line="360" w:lineRule="auto"/>
        <w:ind w:left="453" w:leftChars="151"/>
        <w:jc w:val="left"/>
        <w:rPr>
          <w:rFonts w:hint="eastAsia" w:cs="Times New Roman" w:asciiTheme="minorEastAsia" w:hAnsiTheme="minorEastAsia" w:eastAsiaTheme="minorEastAsia"/>
          <w:kern w:val="0"/>
          <w:sz w:val="28"/>
          <w:szCs w:val="28"/>
        </w:rPr>
      </w:pPr>
      <w:r>
        <w:rPr>
          <w:rFonts w:cs="Times New Roman" w:asciiTheme="minorEastAsia" w:hAnsiTheme="minorEastAsia" w:eastAsiaTheme="minorEastAsia"/>
          <w:kern w:val="0"/>
          <w:sz w:val="28"/>
          <w:szCs w:val="28"/>
        </w:rPr>
        <w:t>11)</w:t>
      </w:r>
      <w:r>
        <w:rPr>
          <w:rFonts w:hint="eastAsia" w:cs="Times New Roman" w:asciiTheme="minorEastAsia" w:hAnsiTheme="minorEastAsia" w:eastAsiaTheme="minorEastAsia"/>
          <w:kern w:val="0"/>
          <w:sz w:val="28"/>
          <w:szCs w:val="28"/>
        </w:rPr>
        <w:t>网络接口：≥1个</w:t>
      </w:r>
      <w:r>
        <w:rPr>
          <w:rFonts w:cs="Times New Roman" w:asciiTheme="minorEastAsia" w:hAnsiTheme="minorEastAsia" w:eastAsiaTheme="minorEastAsia"/>
          <w:kern w:val="0"/>
          <w:sz w:val="28"/>
          <w:szCs w:val="28"/>
        </w:rPr>
        <w:t>LAN (100</w:t>
      </w:r>
      <w:r>
        <w:rPr>
          <w:rFonts w:hint="eastAsia" w:cs="Times New Roman" w:asciiTheme="minorEastAsia" w:hAnsiTheme="minorEastAsia" w:eastAsiaTheme="minorEastAsia"/>
          <w:kern w:val="0"/>
          <w:sz w:val="28"/>
          <w:szCs w:val="28"/>
        </w:rPr>
        <w:t>0</w:t>
      </w:r>
      <w:r>
        <w:rPr>
          <w:rFonts w:cs="Times New Roman" w:asciiTheme="minorEastAsia" w:hAnsiTheme="minorEastAsia" w:eastAsiaTheme="minorEastAsia"/>
          <w:kern w:val="0"/>
          <w:sz w:val="28"/>
          <w:szCs w:val="28"/>
        </w:rPr>
        <w:t xml:space="preserve"> Mbps) </w:t>
      </w:r>
      <w:r>
        <w:rPr>
          <w:rFonts w:cs="Times New Roman" w:asciiTheme="minorEastAsia" w:hAnsiTheme="minorEastAsia" w:eastAsiaTheme="minorEastAsia"/>
          <w:kern w:val="0"/>
          <w:sz w:val="28"/>
          <w:szCs w:val="28"/>
        </w:rPr>
        <w:cr/>
      </w:r>
      <w:r>
        <w:rPr>
          <w:rFonts w:cs="Times New Roman" w:asciiTheme="minorEastAsia" w:hAnsiTheme="minorEastAsia" w:eastAsiaTheme="minorEastAsia"/>
          <w:kern w:val="0"/>
          <w:sz w:val="28"/>
          <w:szCs w:val="28"/>
        </w:rPr>
        <w:t>12)</w:t>
      </w:r>
      <w:r>
        <w:rPr>
          <w:rFonts w:hint="eastAsia" w:cs="Times New Roman" w:asciiTheme="minorEastAsia" w:hAnsiTheme="minorEastAsia" w:eastAsiaTheme="minorEastAsia"/>
          <w:kern w:val="0"/>
          <w:sz w:val="28"/>
          <w:szCs w:val="28"/>
        </w:rPr>
        <w:t>数据传输接口：≥2个</w:t>
      </w:r>
      <w:r>
        <w:rPr>
          <w:rFonts w:cs="Times New Roman" w:asciiTheme="minorEastAsia" w:hAnsiTheme="minorEastAsia" w:eastAsiaTheme="minorEastAsia"/>
          <w:kern w:val="0"/>
          <w:sz w:val="28"/>
          <w:szCs w:val="28"/>
        </w:rPr>
        <w:t>USB</w:t>
      </w:r>
    </w:p>
    <w:p w14:paraId="33F9D8A8">
      <w:pPr>
        <w:spacing w:line="360" w:lineRule="auto"/>
        <w:ind w:firstLine="422" w:firstLineChars="151"/>
        <w:rPr>
          <w:rFonts w:hint="eastAsia" w:asciiTheme="minorEastAsia" w:hAnsiTheme="minorEastAsia" w:eastAsiaTheme="minorEastAsia"/>
          <w:sz w:val="28"/>
        </w:rPr>
      </w:pPr>
      <w:r>
        <w:rPr>
          <w:rFonts w:hint="eastAsia" w:asciiTheme="minorEastAsia" w:hAnsiTheme="minorEastAsia" w:eastAsiaTheme="minorEastAsia"/>
          <w:sz w:val="28"/>
        </w:rPr>
        <w:t>13)▲所投产品具有节能认证CQC证书、环境标志认证CEC证书</w:t>
      </w:r>
    </w:p>
    <w:p w14:paraId="01E3968B">
      <w:pPr>
        <w:autoSpaceDE w:val="0"/>
        <w:autoSpaceDN w:val="0"/>
        <w:adjustRightInd w:val="0"/>
        <w:spacing w:line="360" w:lineRule="auto"/>
        <w:ind w:firstLine="422" w:firstLineChars="151"/>
        <w:jc w:val="left"/>
        <w:rPr>
          <w:rFonts w:ascii="Times New Roman" w:hAnsi="Times New Roman" w:cs="Times New Roman" w:eastAsiaTheme="minorEastAsia"/>
          <w:kern w:val="0"/>
          <w:sz w:val="28"/>
          <w:szCs w:val="28"/>
        </w:rPr>
      </w:pPr>
      <w:r>
        <w:rPr>
          <w:rFonts w:hint="eastAsia" w:asciiTheme="minorEastAsia" w:hAnsiTheme="minorEastAsia" w:eastAsiaTheme="minorEastAsia"/>
          <w:sz w:val="28"/>
        </w:rPr>
        <w:t>14)</w:t>
      </w:r>
      <w:r>
        <w:rPr>
          <w:rFonts w:hint="eastAsia" w:ascii="Times New Roman" w:hAnsi="Times New Roman" w:cs="Times New Roman" w:eastAsiaTheme="minorEastAsia"/>
          <w:kern w:val="0"/>
          <w:sz w:val="28"/>
          <w:szCs w:val="28"/>
        </w:rPr>
        <w:t>显示屏配电需结合既有电源条件深化。</w:t>
      </w:r>
    </w:p>
    <w:p w14:paraId="1F851B52">
      <w:pPr>
        <w:rPr>
          <w:rFonts w:ascii="Times New Roman" w:hAnsi="Times New Roman" w:cs="Times New Roman" w:eastAsiaTheme="minorEastAsia"/>
          <w:sz w:val="28"/>
          <w:szCs w:val="28"/>
        </w:rPr>
      </w:pPr>
    </w:p>
    <w:p w14:paraId="72842EB9">
      <w:pPr>
        <w:keepNext/>
        <w:keepLines/>
        <w:numPr>
          <w:ilvl w:val="2"/>
          <w:numId w:val="1"/>
        </w:numPr>
        <w:spacing w:line="360" w:lineRule="auto"/>
        <w:outlineLvl w:val="2"/>
        <w:rPr>
          <w:rFonts w:ascii="Times New Roman" w:hAnsi="Times New Roman" w:cs="Times New Roman" w:eastAsiaTheme="minorEastAsia"/>
          <w:b/>
          <w:bCs/>
          <w:sz w:val="28"/>
          <w:szCs w:val="28"/>
        </w:rPr>
      </w:pPr>
      <w:bookmarkStart w:id="26" w:name="_Toc178498683"/>
      <w:bookmarkStart w:id="27" w:name="_Toc781292870"/>
      <w:r>
        <w:rPr>
          <w:rFonts w:hint="eastAsia" w:ascii="Times New Roman" w:hAnsi="Times New Roman" w:cs="Times New Roman" w:eastAsiaTheme="minorEastAsia"/>
          <w:b/>
          <w:bCs/>
          <w:sz w:val="28"/>
          <w:szCs w:val="28"/>
        </w:rPr>
        <w:t>电源及接地</w:t>
      </w:r>
      <w:bookmarkEnd w:id="26"/>
      <w:bookmarkEnd w:id="27"/>
    </w:p>
    <w:p w14:paraId="077EC479">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公安指挥大厅机房已设置公安专用UPS壁挂配电箱15KW，动照负荷壁挂配电箱40KW。除此之外各房间内还有楼宇动照专业设置的电源插座可供使用。</w:t>
      </w:r>
    </w:p>
    <w:p w14:paraId="6807D027">
      <w:pPr>
        <w:spacing w:line="360" w:lineRule="auto"/>
        <w:ind w:firstLine="560" w:firstLineChars="200"/>
        <w:jc w:val="center"/>
        <w:rPr>
          <w:rFonts w:ascii="Times New Roman" w:hAnsi="Times New Roman" w:cs="Times New Roman" w:eastAsiaTheme="minorEastAsia"/>
          <w:kern w:val="0"/>
          <w:sz w:val="28"/>
          <w:szCs w:val="28"/>
        </w:rPr>
      </w:pPr>
      <w:r>
        <w:rPr>
          <w:sz w:val="28"/>
          <w:szCs w:val="28"/>
        </w:rPr>
        <w:drawing>
          <wp:inline distT="0" distB="0" distL="0" distR="0">
            <wp:extent cx="2057400" cy="2743200"/>
            <wp:effectExtent l="0" t="0" r="0" b="0"/>
            <wp:docPr id="16949306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930608" name="图片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2063226" cy="2751050"/>
                    </a:xfrm>
                    <a:prstGeom prst="rect">
                      <a:avLst/>
                    </a:prstGeom>
                    <a:noFill/>
                    <a:ln>
                      <a:noFill/>
                    </a:ln>
                  </pic:spPr>
                </pic:pic>
              </a:graphicData>
            </a:graphic>
          </wp:inline>
        </w:drawing>
      </w:r>
    </w:p>
    <w:p w14:paraId="1216D111">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UPS壁挂配电箱分路设计及已使用情况如下：</w:t>
      </w:r>
    </w:p>
    <w:p w14:paraId="6630D350">
      <w:pPr>
        <w:spacing w:line="360" w:lineRule="auto"/>
        <w:ind w:firstLine="560" w:firstLineChars="200"/>
        <w:jc w:val="center"/>
        <w:rPr>
          <w:rFonts w:ascii="Times New Roman" w:hAnsi="Times New Roman" w:cs="Times New Roman" w:eastAsiaTheme="minorEastAsia"/>
          <w:kern w:val="0"/>
          <w:sz w:val="28"/>
          <w:szCs w:val="28"/>
        </w:rPr>
      </w:pPr>
      <w:r>
        <w:rPr>
          <w:rFonts w:hint="eastAsia"/>
          <w:sz w:val="28"/>
          <w:szCs w:val="28"/>
        </w:rPr>
        <w:drawing>
          <wp:inline distT="0" distB="0" distL="0" distR="0">
            <wp:extent cx="5297805" cy="1400175"/>
            <wp:effectExtent l="0" t="0" r="0" b="0"/>
            <wp:docPr id="100420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0140" name="图片 1"/>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354919" cy="1415127"/>
                    </a:xfrm>
                    <a:prstGeom prst="rect">
                      <a:avLst/>
                    </a:prstGeom>
                  </pic:spPr>
                </pic:pic>
              </a:graphicData>
            </a:graphic>
          </wp:inline>
        </w:drawing>
      </w:r>
    </w:p>
    <w:p w14:paraId="0555530A">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动照配电箱分路设计及已使用情况如下：</w:t>
      </w:r>
    </w:p>
    <w:p w14:paraId="73F10C90">
      <w:pPr>
        <w:spacing w:line="360" w:lineRule="auto"/>
        <w:ind w:firstLine="560" w:firstLineChars="200"/>
        <w:jc w:val="center"/>
        <w:rPr>
          <w:rFonts w:ascii="Times New Roman" w:hAnsi="Times New Roman" w:cs="Times New Roman" w:eastAsiaTheme="minorEastAsia"/>
          <w:kern w:val="0"/>
          <w:sz w:val="28"/>
          <w:szCs w:val="28"/>
        </w:rPr>
      </w:pPr>
      <w:r>
        <w:rPr>
          <w:rFonts w:hint="eastAsia"/>
          <w:sz w:val="28"/>
          <w:szCs w:val="28"/>
        </w:rPr>
        <w:drawing>
          <wp:inline distT="0" distB="0" distL="0" distR="0">
            <wp:extent cx="4610100" cy="2004695"/>
            <wp:effectExtent l="0" t="0" r="0" b="0"/>
            <wp:docPr id="8663545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354505" name="图片 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617086" cy="2007815"/>
                    </a:xfrm>
                    <a:prstGeom prst="rect">
                      <a:avLst/>
                    </a:prstGeom>
                  </pic:spPr>
                </pic:pic>
              </a:graphicData>
            </a:graphic>
          </wp:inline>
        </w:drawing>
      </w:r>
    </w:p>
    <w:p w14:paraId="265B78B1">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 xml:space="preserve">以上配电箱剩余资源本工程可按需使用。  </w:t>
      </w:r>
    </w:p>
    <w:bookmarkEnd w:id="10"/>
    <w:p w14:paraId="09F8508B">
      <w:pPr>
        <w:pStyle w:val="846"/>
        <w:spacing w:line="360" w:lineRule="auto"/>
        <w:ind w:firstLineChars="200"/>
        <w:rPr>
          <w:rFonts w:ascii="Times New Roman" w:hAnsi="Times New Roman" w:cs="Times New Roman" w:eastAsiaTheme="minorEastAsia"/>
          <w:kern w:val="0"/>
          <w:sz w:val="28"/>
          <w:szCs w:val="28"/>
        </w:rPr>
      </w:pPr>
      <w:bookmarkStart w:id="28" w:name="_Toc1607949544"/>
      <w:bookmarkStart w:id="29" w:name="_Hlk140581646"/>
      <w:bookmarkStart w:id="30" w:name="_Toc486955040"/>
      <w:r>
        <w:rPr>
          <w:rFonts w:hint="eastAsia" w:ascii="Times New Roman" w:hAnsi="Times New Roman" w:cs="Times New Roman" w:eastAsiaTheme="minorEastAsia"/>
          <w:kern w:val="0"/>
          <w:sz w:val="28"/>
          <w:szCs w:val="28"/>
          <w:lang w:eastAsia="zh-CN"/>
        </w:rPr>
        <w:t>现场</w:t>
      </w:r>
      <w:r>
        <w:rPr>
          <w:rFonts w:hint="eastAsia" w:ascii="Times New Roman" w:hAnsi="Times New Roman" w:cs="Times New Roman" w:eastAsiaTheme="minorEastAsia"/>
          <w:kern w:val="0"/>
          <w:sz w:val="28"/>
          <w:szCs w:val="28"/>
        </w:rPr>
        <w:t>平面图</w:t>
      </w:r>
      <w:r>
        <w:rPr>
          <w:rFonts w:hint="eastAsia" w:ascii="Times New Roman" w:hAnsi="Times New Roman" w:cs="Times New Roman" w:eastAsiaTheme="minorEastAsia"/>
          <w:kern w:val="0"/>
          <w:sz w:val="28"/>
          <w:szCs w:val="28"/>
          <w:lang w:eastAsia="zh-CN"/>
        </w:rPr>
        <w:t>（</w:t>
      </w:r>
      <w:r>
        <w:rPr>
          <w:rFonts w:hint="eastAsia" w:ascii="Times New Roman" w:hAnsi="Times New Roman" w:cs="Times New Roman" w:eastAsiaTheme="minorEastAsia"/>
          <w:kern w:val="0"/>
          <w:sz w:val="28"/>
          <w:szCs w:val="28"/>
        </w:rPr>
        <w:t>参照</w:t>
      </w:r>
      <w:r>
        <w:rPr>
          <w:rFonts w:hint="eastAsia" w:ascii="Times New Roman" w:hAnsi="Times New Roman" w:cs="Times New Roman" w:eastAsiaTheme="minorEastAsia"/>
          <w:kern w:val="0"/>
          <w:sz w:val="28"/>
          <w:szCs w:val="28"/>
          <w:lang w:eastAsia="zh-CN"/>
        </w:rPr>
        <w:t>）</w:t>
      </w:r>
      <w:bookmarkEnd w:id="28"/>
    </w:p>
    <w:p w14:paraId="2873981D">
      <w:pPr>
        <w:spacing w:line="360" w:lineRule="auto"/>
        <w:ind w:firstLine="600" w:firstLineChars="200"/>
        <w:jc w:val="center"/>
        <w:rPr>
          <w:rFonts w:ascii="Times New Roman" w:hAnsi="Times New Roman" w:cs="Times New Roman" w:eastAsiaTheme="minorEastAsia"/>
          <w:kern w:val="0"/>
          <w:sz w:val="28"/>
          <w:szCs w:val="28"/>
        </w:rPr>
      </w:pPr>
      <w:r>
        <w:drawing>
          <wp:inline distT="0" distB="0" distL="0" distR="0">
            <wp:extent cx="4801870" cy="3069590"/>
            <wp:effectExtent l="0" t="0" r="0" b="0"/>
            <wp:docPr id="5240981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098186" name="图片 1"/>
                    <pic:cNvPicPr>
                      <a:picLocks noChangeAspect="1"/>
                    </pic:cNvPicPr>
                  </pic:nvPicPr>
                  <pic:blipFill>
                    <a:blip r:embed="rId9"/>
                    <a:stretch>
                      <a:fillRect/>
                    </a:stretch>
                  </pic:blipFill>
                  <pic:spPr>
                    <a:xfrm>
                      <a:off x="0" y="0"/>
                      <a:ext cx="4804592" cy="3071236"/>
                    </a:xfrm>
                    <a:prstGeom prst="rect">
                      <a:avLst/>
                    </a:prstGeom>
                  </pic:spPr>
                </pic:pic>
              </a:graphicData>
            </a:graphic>
          </wp:inline>
        </w:drawing>
      </w:r>
    </w:p>
    <w:p w14:paraId="1D3302A4">
      <w:pPr>
        <w:spacing w:line="360" w:lineRule="auto"/>
        <w:ind w:firstLine="600" w:firstLineChars="200"/>
        <w:jc w:val="center"/>
        <w:rPr>
          <w:rFonts w:ascii="Times New Roman" w:hAnsi="Times New Roman" w:cs="Times New Roman" w:eastAsiaTheme="minorEastAsia"/>
          <w:kern w:val="0"/>
          <w:sz w:val="28"/>
          <w:szCs w:val="28"/>
        </w:rPr>
      </w:pPr>
      <w:r>
        <w:drawing>
          <wp:inline distT="0" distB="0" distL="0" distR="0">
            <wp:extent cx="4905375" cy="4067175"/>
            <wp:effectExtent l="0" t="0" r="9525" b="9525"/>
            <wp:docPr id="11507196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19639" name="图片 1"/>
                    <pic:cNvPicPr>
                      <a:picLocks noChangeAspect="1"/>
                    </pic:cNvPicPr>
                  </pic:nvPicPr>
                  <pic:blipFill>
                    <a:blip r:embed="rId10"/>
                    <a:stretch>
                      <a:fillRect/>
                    </a:stretch>
                  </pic:blipFill>
                  <pic:spPr>
                    <a:xfrm>
                      <a:off x="0" y="0"/>
                      <a:ext cx="4905375" cy="4067175"/>
                    </a:xfrm>
                    <a:prstGeom prst="rect">
                      <a:avLst/>
                    </a:prstGeom>
                  </pic:spPr>
                </pic:pic>
              </a:graphicData>
            </a:graphic>
          </wp:inline>
        </w:drawing>
      </w:r>
    </w:p>
    <w:p w14:paraId="43E55CC1">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投标人须根据平面图上标识的显示屏及配电柜位置进行安装，根据投标选型显示屏的尺寸，搭建合适的支撑结构。可以是墙壁支架或落地支架。同时要确保支撑结构稳固可靠，能够平稳承载显示屏的重量。</w:t>
      </w:r>
    </w:p>
    <w:p w14:paraId="11B14073">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在支撑结构搭建完成后，开始安装LED显示屏的模块。按照预定的顺序，将各个模块逐一安装到支撑结构上。并保证</w:t>
      </w:r>
      <w:r>
        <w:rPr>
          <w:rFonts w:ascii="Times New Roman" w:hAnsi="Times New Roman" w:cs="Times New Roman" w:eastAsiaTheme="minorEastAsia"/>
          <w:kern w:val="0"/>
          <w:sz w:val="28"/>
          <w:szCs w:val="28"/>
        </w:rPr>
        <w:t>LED显示屏</w:t>
      </w:r>
      <w:r>
        <w:rPr>
          <w:rFonts w:hint="eastAsia" w:ascii="Times New Roman" w:hAnsi="Times New Roman" w:cs="Times New Roman" w:eastAsiaTheme="minorEastAsia"/>
          <w:kern w:val="0"/>
          <w:sz w:val="28"/>
          <w:szCs w:val="28"/>
        </w:rPr>
        <w:t>安装</w:t>
      </w:r>
      <w:r>
        <w:rPr>
          <w:rFonts w:ascii="Times New Roman" w:hAnsi="Times New Roman" w:cs="Times New Roman" w:eastAsiaTheme="minorEastAsia"/>
          <w:kern w:val="0"/>
          <w:sz w:val="28"/>
          <w:szCs w:val="28"/>
        </w:rPr>
        <w:t>的表面平整度在 ±1mm</w:t>
      </w:r>
      <w:r>
        <w:rPr>
          <w:rFonts w:hint="eastAsia" w:ascii="Times New Roman" w:hAnsi="Times New Roman" w:cs="Times New Roman" w:eastAsiaTheme="minorEastAsia"/>
          <w:kern w:val="0"/>
          <w:sz w:val="28"/>
          <w:szCs w:val="28"/>
        </w:rPr>
        <w:t>以内。在连接电缆时，注意接线的正确性和稳固性，确保信号传输的稳定和可靠。</w:t>
      </w:r>
    </w:p>
    <w:p w14:paraId="0D173021">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安装完成后，进入调试。进行电源测试，确保LED显示屏能够正常启动和关闭。检查屏幕是否存在亮点、暗点等显示异常，如有异常及时修复。调整亮度和色彩平衡，以获得最佳的视觉效果。</w:t>
      </w:r>
    </w:p>
    <w:p w14:paraId="39172526">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最后进行综合测试，通过播放不同内容检查显示屏的性能和稳定性。</w:t>
      </w:r>
    </w:p>
    <w:p w14:paraId="69B1B4B2">
      <w:pPr>
        <w:pStyle w:val="846"/>
        <w:rPr>
          <w:rFonts w:ascii="Times New Roman" w:hAnsi="Times New Roman" w:cs="Times New Roman" w:eastAsiaTheme="minorEastAsia"/>
          <w:kern w:val="0"/>
          <w:sz w:val="28"/>
          <w:szCs w:val="28"/>
        </w:rPr>
      </w:pPr>
      <w:bookmarkStart w:id="31" w:name="_Toc427538739"/>
      <w:r>
        <w:rPr>
          <w:rFonts w:hint="eastAsia" w:ascii="Times New Roman" w:hAnsi="Times New Roman" w:cs="Times New Roman" w:eastAsiaTheme="minorEastAsia"/>
          <w:kern w:val="0"/>
          <w:sz w:val="28"/>
          <w:szCs w:val="28"/>
        </w:rPr>
        <w:t>培训方案需求</w:t>
      </w:r>
      <w:bookmarkEnd w:id="31"/>
    </w:p>
    <w:p w14:paraId="4DF07844">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投标人根据需求对用户进行专业培训，提高LED屏幕维护和管理人员的专业素养，提升LED屏幕的使用效果和服务水平，制定培训方案计划。培训方案包括但不限于以下内容：</w:t>
      </w:r>
    </w:p>
    <w:p w14:paraId="2862CFBA">
      <w:pPr>
        <w:pStyle w:val="102"/>
        <w:numPr>
          <w:ilvl w:val="0"/>
          <w:numId w:val="29"/>
        </w:numPr>
        <w:spacing w:line="360" w:lineRule="auto"/>
        <w:ind w:firstLineChars="0"/>
        <w:rPr>
          <w:rFonts w:ascii="Times New Roman" w:hAnsi="Times New Roman" w:eastAsiaTheme="minorEastAsia"/>
          <w:kern w:val="0"/>
          <w:sz w:val="28"/>
          <w:szCs w:val="28"/>
        </w:rPr>
      </w:pPr>
      <w:r>
        <w:rPr>
          <w:rFonts w:hint="eastAsia" w:ascii="Times New Roman" w:hAnsi="Times New Roman" w:eastAsiaTheme="minorEastAsia"/>
          <w:kern w:val="0"/>
          <w:sz w:val="28"/>
          <w:szCs w:val="28"/>
        </w:rPr>
        <w:t>培训对象</w:t>
      </w:r>
    </w:p>
    <w:p w14:paraId="185CCB20">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LED屏幕系统管理人员</w:t>
      </w:r>
    </w:p>
    <w:p w14:paraId="12A12713">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LED屏幕使用人员</w:t>
      </w:r>
    </w:p>
    <w:p w14:paraId="232B2D10">
      <w:pPr>
        <w:pStyle w:val="102"/>
        <w:numPr>
          <w:ilvl w:val="0"/>
          <w:numId w:val="29"/>
        </w:numPr>
        <w:spacing w:line="360" w:lineRule="auto"/>
        <w:ind w:firstLineChars="0"/>
        <w:rPr>
          <w:rFonts w:ascii="Times New Roman" w:hAnsi="Times New Roman" w:eastAsiaTheme="minorEastAsia"/>
          <w:kern w:val="0"/>
          <w:sz w:val="28"/>
          <w:szCs w:val="28"/>
        </w:rPr>
      </w:pPr>
      <w:r>
        <w:rPr>
          <w:rFonts w:hint="eastAsia" w:ascii="Times New Roman" w:hAnsi="Times New Roman" w:eastAsiaTheme="minorEastAsia"/>
          <w:kern w:val="0"/>
          <w:sz w:val="28"/>
          <w:szCs w:val="28"/>
        </w:rPr>
        <w:t>培训内容</w:t>
      </w:r>
    </w:p>
    <w:p w14:paraId="61FC08A6">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LED屏幕的基本原理和结构</w:t>
      </w:r>
    </w:p>
    <w:p w14:paraId="4E5950F6">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LED屏幕的维护保养</w:t>
      </w:r>
    </w:p>
    <w:p w14:paraId="1F563293">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LED屏幕的远程控制和管理</w:t>
      </w:r>
    </w:p>
    <w:p w14:paraId="570BEA24">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LED屏幕的应用等。</w:t>
      </w:r>
    </w:p>
    <w:p w14:paraId="052F55DC">
      <w:pPr>
        <w:pStyle w:val="102"/>
        <w:numPr>
          <w:ilvl w:val="0"/>
          <w:numId w:val="29"/>
        </w:numPr>
        <w:spacing w:line="360" w:lineRule="auto"/>
        <w:ind w:firstLineChars="0"/>
        <w:rPr>
          <w:rFonts w:ascii="Times New Roman" w:hAnsi="Times New Roman" w:eastAsiaTheme="minorEastAsia"/>
          <w:kern w:val="0"/>
          <w:sz w:val="28"/>
          <w:szCs w:val="28"/>
        </w:rPr>
      </w:pPr>
      <w:r>
        <w:rPr>
          <w:rFonts w:hint="eastAsia" w:ascii="Times New Roman" w:hAnsi="Times New Roman" w:eastAsiaTheme="minorEastAsia"/>
          <w:kern w:val="0"/>
          <w:sz w:val="28"/>
          <w:szCs w:val="28"/>
        </w:rPr>
        <w:t>培训形式</w:t>
      </w:r>
    </w:p>
    <w:p w14:paraId="0589C030">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理论讲解:由专业技术人员讲解LED屏幕的原理、结构、维护保养等方面的知识。</w:t>
      </w:r>
    </w:p>
    <w:p w14:paraId="60751784">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实践操作:培训人员将亲自进行LED屏幕的安装调试和维护保养操作。</w:t>
      </w:r>
    </w:p>
    <w:p w14:paraId="71F5CADB">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实例分析:通过实际案例分析LED屏幕的应用，培训人员能够更具体地理解LED屏幕的使用方法和技巧。</w:t>
      </w:r>
    </w:p>
    <w:p w14:paraId="312F069A"/>
    <w:p w14:paraId="2B7D7D16">
      <w:pPr>
        <w:pStyle w:val="846"/>
        <w:rPr>
          <w:rFonts w:ascii="Times New Roman" w:hAnsi="Times New Roman" w:cs="Times New Roman" w:eastAsiaTheme="minorEastAsia"/>
          <w:kern w:val="0"/>
          <w:sz w:val="28"/>
          <w:szCs w:val="28"/>
        </w:rPr>
      </w:pPr>
      <w:bookmarkStart w:id="32" w:name="_Toc330392415"/>
      <w:r>
        <w:rPr>
          <w:rFonts w:hint="eastAsia" w:ascii="Times New Roman" w:hAnsi="Times New Roman" w:cs="Times New Roman" w:eastAsiaTheme="minorEastAsia"/>
          <w:kern w:val="0"/>
          <w:sz w:val="28"/>
          <w:szCs w:val="28"/>
        </w:rPr>
        <w:t>售后服务方案需求</w:t>
      </w:r>
      <w:bookmarkEnd w:id="32"/>
    </w:p>
    <w:p w14:paraId="0D8E42B4">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为保证本项目能正常、安全的建设，投标人应制定详细的技术支持与服务方案，提供充足的技术支持人员并优良的服务。</w:t>
      </w:r>
    </w:p>
    <w:p w14:paraId="52661F0A">
      <w:pPr>
        <w:spacing w:line="360" w:lineRule="auto"/>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投标人认真做好项目的实施工作。在签订合同前，提出具体实施、服务、维护以及今后技术支持的措施计划和承诺。投标人在质保期内，需提供7*24小时免费技术支持和售后服务、对故障报修无条件及时响应。免费质保期内，投标人需提供定期巡检服务。巡检工程师负责服务跟踪，保证设备在最优化的状态下稳定运行。巡检周期不少于每季度1次，并提交巡检报告。在质保期结束前，由投标人和采购人进行一次全面检查，任何缺陷需由投标人负责修改，在修改之后，投标人应将缺陷原因、修改内容</w:t>
      </w:r>
      <w:r>
        <w:rPr>
          <w:rFonts w:hint="eastAsia" w:ascii="Times New Roman" w:hAnsi="Times New Roman" w:cs="Times New Roman" w:eastAsiaTheme="minorEastAsia"/>
          <w:kern w:val="0"/>
          <w:sz w:val="28"/>
          <w:szCs w:val="28"/>
          <w:lang w:eastAsia="zh-CN"/>
        </w:rPr>
        <w:t>、</w:t>
      </w:r>
      <w:r>
        <w:rPr>
          <w:rFonts w:hint="eastAsia" w:ascii="Times New Roman" w:hAnsi="Times New Roman" w:cs="Times New Roman" w:eastAsiaTheme="minorEastAsia"/>
          <w:kern w:val="0"/>
          <w:sz w:val="28"/>
          <w:szCs w:val="28"/>
        </w:rPr>
        <w:t>完成修改及恢复正常的时间和日期等报告给采购人。投标人提供相应设备的备品备件，当设备出现故障时，能及时更换坏掉的设备。</w:t>
      </w:r>
    </w:p>
    <w:p w14:paraId="4A71903A">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投标人需作出无推诿承诺。即应提供特殊措施，无论由于哪一方产生的问题，在得到采购人通知后，需立即派工程师到现场排查故障。</w:t>
      </w:r>
    </w:p>
    <w:p w14:paraId="23A3FA5C">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本项目涉及的设备均为三年质保。质保期内投标人提供免费上门维护、软件升级服务。</w:t>
      </w:r>
    </w:p>
    <w:p w14:paraId="3AA5BCF6">
      <w:pPr>
        <w:pStyle w:val="846"/>
        <w:spacing w:line="360" w:lineRule="auto"/>
        <w:ind w:firstLineChars="200"/>
        <w:rPr>
          <w:rFonts w:hint="eastAsia" w:ascii="Times New Roman" w:hAnsi="Times New Roman" w:cs="Times New Roman" w:eastAsiaTheme="minorEastAsia"/>
          <w:kern w:val="0"/>
          <w:sz w:val="28"/>
          <w:szCs w:val="28"/>
          <w:lang w:eastAsia="zh-CN"/>
        </w:rPr>
      </w:pPr>
      <w:r>
        <w:rPr>
          <w:rFonts w:hint="eastAsia" w:ascii="Times New Roman" w:hAnsi="Times New Roman" w:cs="Times New Roman" w:eastAsiaTheme="minorEastAsia"/>
          <w:kern w:val="0"/>
          <w:sz w:val="28"/>
          <w:szCs w:val="28"/>
          <w:lang w:eastAsia="zh-CN"/>
        </w:rPr>
        <w:t>应急响应要求</w:t>
      </w:r>
    </w:p>
    <w:p w14:paraId="15715041">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投标人针对LED显示屏售后中突发事件或重要保障，建立完善的应急机制或重要保障措施满足业务持续性要求。投标人须提供详细的应急机制或重要保障措施。</w:t>
      </w:r>
    </w:p>
    <w:p w14:paraId="3A173E24">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应急机制包括但不限于以下内容：</w:t>
      </w:r>
    </w:p>
    <w:p w14:paraId="54F26F70">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紧急故障：如发生显示屏不工作，检查屏体供电。在1小时内确诊，总故障解决时间不超过4小时；</w:t>
      </w:r>
    </w:p>
    <w:p w14:paraId="0D626764">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加急故障：如控制卡故障、拼接屏模组故障或软件设置不当导致显示屏显示异常。在2小时内确诊，并在4小时内安排技术专家到达现场，进行备件更换并确保软件设置正确，解决时间不超过6小时；</w:t>
      </w:r>
    </w:p>
    <w:p w14:paraId="13AC7AD6">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普通故障:如单个像素点坏点，在4小时内确诊故障问题，故障可能由于灰尘或杂质导致的，用无菌棉签或橡皮擦轻轻按压擦拭坏点位置，总故障解决时间不超过12小时。</w:t>
      </w:r>
    </w:p>
    <w:p w14:paraId="0169E412">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重要保障措施包括但不限于以下内容：</w:t>
      </w:r>
    </w:p>
    <w:p w14:paraId="77AE6617">
      <w:pPr>
        <w:spacing w:line="360" w:lineRule="auto"/>
        <w:ind w:firstLine="560" w:firstLineChars="200"/>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投标人针对指挥中心LED屏涉及到的音视频重要保障事件，设立监测岗位或指派专人负责LED屏的保障工作；准备备用设备，以防止意外情况的发生，如备用电源、备用线缆等。做到及时响应并保障系统运行稳定。</w:t>
      </w:r>
    </w:p>
    <w:p w14:paraId="67EF34CF">
      <w:pPr>
        <w:pStyle w:val="2"/>
        <w:rPr>
          <w:rFonts w:ascii="Times New Roman" w:hAnsi="Times New Roman" w:cs="Times New Roman" w:eastAsiaTheme="minorEastAsia"/>
          <w:sz w:val="28"/>
          <w:szCs w:val="28"/>
        </w:rPr>
      </w:pPr>
      <w:bookmarkStart w:id="33" w:name="_Toc40079530"/>
      <w:bookmarkStart w:id="34" w:name="_Toc178498684"/>
      <w:r>
        <w:rPr>
          <w:rFonts w:hint="eastAsia" w:ascii="Times New Roman" w:hAnsi="Times New Roman" w:cs="Times New Roman" w:eastAsiaTheme="minorEastAsia"/>
          <w:sz w:val="28"/>
          <w:szCs w:val="28"/>
        </w:rPr>
        <w:t>项目基础情况说明</w:t>
      </w:r>
      <w:bookmarkEnd w:id="33"/>
      <w:bookmarkEnd w:id="34"/>
    </w:p>
    <w:p w14:paraId="2DA464B6">
      <w:pPr>
        <w:keepNext/>
        <w:keepLines/>
        <w:numPr>
          <w:ilvl w:val="2"/>
          <w:numId w:val="1"/>
        </w:numPr>
        <w:spacing w:line="360" w:lineRule="auto"/>
        <w:outlineLvl w:val="2"/>
        <w:rPr>
          <w:rFonts w:ascii="Times New Roman" w:hAnsi="Times New Roman" w:cs="Times New Roman" w:eastAsiaTheme="minorEastAsia"/>
          <w:b/>
          <w:bCs/>
          <w:sz w:val="28"/>
          <w:szCs w:val="28"/>
        </w:rPr>
      </w:pPr>
      <w:bookmarkStart w:id="35" w:name="_Toc1186563762"/>
      <w:bookmarkStart w:id="36" w:name="_Toc178498685"/>
      <w:r>
        <w:rPr>
          <w:rFonts w:hint="eastAsia" w:ascii="Times New Roman" w:hAnsi="Times New Roman" w:cs="Times New Roman" w:eastAsiaTheme="minorEastAsia"/>
          <w:b/>
          <w:bCs/>
          <w:sz w:val="28"/>
          <w:szCs w:val="28"/>
        </w:rPr>
        <w:t>三中心用房布局设计说明</w:t>
      </w:r>
      <w:bookmarkEnd w:id="35"/>
      <w:bookmarkEnd w:id="36"/>
    </w:p>
    <w:p w14:paraId="6A121FD6">
      <w:pPr>
        <w:spacing w:line="360" w:lineRule="auto"/>
        <w:ind w:firstLine="482"/>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本工程建设于市域铁路三中心大楼北楼，北楼一至三层分为市域铁路生产区及公安区，主要用房设计情况如下：</w:t>
      </w:r>
    </w:p>
    <w:p w14:paraId="22F38C54">
      <w:pPr>
        <w:spacing w:line="360" w:lineRule="auto"/>
        <w:ind w:firstLine="482"/>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市域铁路三中心生产区三层设置市域铁路云平台机房、二层设置、弱电综合UPS电源室、弱电综合机房及网管室。</w:t>
      </w:r>
    </w:p>
    <w:p w14:paraId="0B37BC34">
      <w:pPr>
        <w:spacing w:line="360" w:lineRule="auto"/>
        <w:ind w:firstLine="482"/>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三中心公安区二层、一层设置公安作业区域，包括指挥大厅决策室、大会议室、公安指挥大厅、公安指挥大厅机房、弱电间。</w:t>
      </w:r>
    </w:p>
    <w:p w14:paraId="741CB8B1">
      <w:pPr>
        <w:spacing w:line="360" w:lineRule="auto"/>
        <w:ind w:firstLine="482"/>
        <w:rPr>
          <w:rFonts w:ascii="Times New Roman" w:hAnsi="Times New Roman" w:cs="Times New Roman" w:eastAsiaTheme="minorEastAsia"/>
          <w:kern w:val="0"/>
          <w:sz w:val="28"/>
          <w:szCs w:val="28"/>
        </w:rPr>
      </w:pPr>
    </w:p>
    <w:p w14:paraId="69F9D5C8">
      <w:pPr>
        <w:keepNext/>
        <w:keepLines/>
        <w:numPr>
          <w:ilvl w:val="2"/>
          <w:numId w:val="1"/>
        </w:numPr>
        <w:spacing w:line="360" w:lineRule="auto"/>
        <w:outlineLvl w:val="2"/>
        <w:rPr>
          <w:rFonts w:ascii="Times New Roman" w:hAnsi="Times New Roman" w:cs="Times New Roman" w:eastAsiaTheme="minorEastAsia"/>
          <w:b/>
          <w:bCs/>
          <w:sz w:val="28"/>
          <w:szCs w:val="28"/>
        </w:rPr>
      </w:pPr>
      <w:bookmarkStart w:id="37" w:name="_Toc178498686"/>
      <w:bookmarkStart w:id="38" w:name="_Toc1405217782"/>
      <w:r>
        <w:rPr>
          <w:rFonts w:hint="eastAsia" w:ascii="Times New Roman" w:hAnsi="Times New Roman" w:cs="Times New Roman" w:eastAsiaTheme="minorEastAsia"/>
          <w:b/>
          <w:bCs/>
          <w:sz w:val="28"/>
          <w:szCs w:val="28"/>
        </w:rPr>
        <w:t>公安消防无线系统设计说明</w:t>
      </w:r>
      <w:bookmarkEnd w:id="37"/>
      <w:bookmarkEnd w:id="38"/>
    </w:p>
    <w:p w14:paraId="75E642E9">
      <w:pPr>
        <w:autoSpaceDE w:val="0"/>
        <w:autoSpaceDN w:val="0"/>
        <w:adjustRightInd w:val="0"/>
        <w:spacing w:line="360" w:lineRule="auto"/>
        <w:ind w:firstLine="480"/>
        <w:jc w:val="left"/>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市域铁路机场线项目设置公安消防无线系统，在三中心完成公安消防无线信号覆盖，公用前端天馈。基站设置在三中心地下一层左侧弱电配线间，覆盖范围包括派出所一二层区域、地下一层公共区域。公安无线中心节点设备（含主备控制、网络、调度、录音服务器等）设置在二层弱电综合机房，消防无线网管服务器同样设置在二层弱电综合机房。</w:t>
      </w:r>
    </w:p>
    <w:p w14:paraId="0A0D7E10">
      <w:pPr>
        <w:autoSpaceDE w:val="0"/>
        <w:autoSpaceDN w:val="0"/>
        <w:adjustRightInd w:val="0"/>
        <w:spacing w:line="360" w:lineRule="auto"/>
        <w:ind w:firstLine="480"/>
        <w:jc w:val="left"/>
        <w:rPr>
          <w:rFonts w:ascii="Times New Roman" w:hAnsi="Times New Roman" w:cs="Times New Roman" w:eastAsiaTheme="minorEastAsia"/>
          <w:kern w:val="0"/>
          <w:sz w:val="28"/>
          <w:szCs w:val="28"/>
        </w:rPr>
      </w:pPr>
    </w:p>
    <w:p w14:paraId="043A767A">
      <w:pPr>
        <w:keepNext/>
        <w:keepLines/>
        <w:numPr>
          <w:ilvl w:val="2"/>
          <w:numId w:val="1"/>
        </w:numPr>
        <w:spacing w:line="360" w:lineRule="auto"/>
        <w:outlineLvl w:val="2"/>
        <w:rPr>
          <w:rFonts w:ascii="Times New Roman" w:hAnsi="Times New Roman" w:cs="Times New Roman" w:eastAsiaTheme="minorEastAsia"/>
          <w:b/>
          <w:bCs/>
          <w:sz w:val="28"/>
          <w:szCs w:val="28"/>
        </w:rPr>
      </w:pPr>
      <w:bookmarkStart w:id="39" w:name="_Toc178498687"/>
      <w:bookmarkStart w:id="40" w:name="_Toc717530701"/>
      <w:r>
        <w:rPr>
          <w:rFonts w:hint="eastAsia" w:ascii="Times New Roman" w:hAnsi="Times New Roman" w:cs="Times New Roman" w:eastAsiaTheme="minorEastAsia"/>
          <w:b/>
          <w:bCs/>
          <w:sz w:val="28"/>
          <w:szCs w:val="28"/>
        </w:rPr>
        <w:t>公安计算机网络系统设计说明</w:t>
      </w:r>
      <w:bookmarkEnd w:id="39"/>
      <w:bookmarkEnd w:id="40"/>
    </w:p>
    <w:p w14:paraId="73F381B3">
      <w:pPr>
        <w:spacing w:line="360" w:lineRule="auto"/>
        <w:ind w:firstLine="482"/>
        <w:rPr>
          <w:rFonts w:ascii="Times New Roman" w:hAnsi="Times New Roman" w:cs="Times New Roman" w:eastAsiaTheme="minorEastAsia"/>
          <w:kern w:val="0"/>
          <w:sz w:val="28"/>
          <w:szCs w:val="28"/>
        </w:rPr>
      </w:pPr>
      <w:r>
        <w:rPr>
          <w:rFonts w:hint="eastAsia" w:ascii="Times New Roman" w:hAnsi="Times New Roman" w:cs="Times New Roman" w:eastAsiaTheme="minorEastAsia"/>
          <w:kern w:val="0"/>
          <w:sz w:val="28"/>
          <w:szCs w:val="28"/>
        </w:rPr>
        <w:t>市域铁路机场线项目设置公安计算机网络系统，包括核心交换机、接入交换机、均设置在公安指挥大厅机房</w:t>
      </w:r>
      <w:r>
        <w:rPr>
          <w:rFonts w:ascii="Times New Roman" w:hAnsi="Times New Roman" w:cs="Times New Roman" w:eastAsiaTheme="minorEastAsia"/>
          <w:kern w:val="0"/>
          <w:sz w:val="28"/>
          <w:szCs w:val="28"/>
        </w:rPr>
        <w:t>。</w:t>
      </w:r>
    </w:p>
    <w:p w14:paraId="45B656D1">
      <w:pPr>
        <w:autoSpaceDE w:val="0"/>
        <w:autoSpaceDN w:val="0"/>
        <w:adjustRightInd w:val="0"/>
        <w:spacing w:line="360" w:lineRule="auto"/>
        <w:jc w:val="left"/>
        <w:rPr>
          <w:rFonts w:ascii="Times New Roman" w:hAnsi="Times New Roman" w:cs="Times New Roman" w:eastAsiaTheme="minorEastAsia"/>
          <w:kern w:val="0"/>
          <w:sz w:val="28"/>
          <w:szCs w:val="28"/>
        </w:rPr>
      </w:pPr>
    </w:p>
    <w:p w14:paraId="56481CC8">
      <w:pPr>
        <w:pStyle w:val="2"/>
        <w:rPr>
          <w:rFonts w:ascii="Times New Roman" w:hAnsi="Times New Roman" w:cs="Times New Roman" w:eastAsiaTheme="minorEastAsia"/>
          <w:sz w:val="28"/>
          <w:szCs w:val="28"/>
        </w:rPr>
      </w:pPr>
      <w:bookmarkStart w:id="41" w:name="_Toc1202814500"/>
      <w:bookmarkStart w:id="42" w:name="_Toc178498688"/>
      <w:r>
        <w:rPr>
          <w:rFonts w:hint="eastAsia" w:ascii="Times New Roman" w:hAnsi="Times New Roman" w:cs="Times New Roman" w:eastAsiaTheme="minorEastAsia"/>
          <w:sz w:val="28"/>
          <w:szCs w:val="28"/>
        </w:rPr>
        <w:t>本工程主要工程量</w:t>
      </w:r>
      <w:bookmarkEnd w:id="41"/>
      <w:bookmarkEnd w:id="42"/>
    </w:p>
    <w:tbl>
      <w:tblPr>
        <w:tblStyle w:val="57"/>
        <w:tblW w:w="2820" w:type="pct"/>
        <w:tblInd w:w="0" w:type="dxa"/>
        <w:tblLayout w:type="autofit"/>
        <w:tblCellMar>
          <w:top w:w="0" w:type="dxa"/>
          <w:left w:w="108" w:type="dxa"/>
          <w:bottom w:w="0" w:type="dxa"/>
          <w:right w:w="108" w:type="dxa"/>
        </w:tblCellMar>
      </w:tblPr>
      <w:tblGrid>
        <w:gridCol w:w="843"/>
        <w:gridCol w:w="4554"/>
      </w:tblGrid>
      <w:tr w14:paraId="60857A58">
        <w:tblPrEx>
          <w:tblCellMar>
            <w:top w:w="0" w:type="dxa"/>
            <w:left w:w="108" w:type="dxa"/>
            <w:bottom w:w="0" w:type="dxa"/>
            <w:right w:w="108" w:type="dxa"/>
          </w:tblCellMar>
        </w:tblPrEx>
        <w:trPr>
          <w:trHeight w:val="280" w:hRule="atLeast"/>
          <w:tblHeader/>
        </w:trPr>
        <w:tc>
          <w:tcPr>
            <w:tcW w:w="781" w:type="pct"/>
            <w:tcBorders>
              <w:top w:val="single" w:color="auto" w:sz="4" w:space="0"/>
              <w:left w:val="single" w:color="auto" w:sz="4" w:space="0"/>
              <w:bottom w:val="single" w:color="auto" w:sz="4" w:space="0"/>
              <w:right w:val="single" w:color="auto" w:sz="4" w:space="0"/>
            </w:tcBorders>
            <w:shd w:val="clear" w:color="auto" w:fill="auto"/>
            <w:noWrap/>
            <w:vAlign w:val="bottom"/>
          </w:tcPr>
          <w:p w14:paraId="776FE09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序号</w:t>
            </w:r>
          </w:p>
        </w:tc>
        <w:tc>
          <w:tcPr>
            <w:tcW w:w="4218" w:type="pct"/>
            <w:tcBorders>
              <w:top w:val="single" w:color="auto" w:sz="4" w:space="0"/>
              <w:left w:val="nil"/>
              <w:bottom w:val="single" w:color="auto" w:sz="4" w:space="0"/>
              <w:right w:val="single" w:color="auto" w:sz="4" w:space="0"/>
            </w:tcBorders>
            <w:shd w:val="clear" w:color="auto" w:fill="auto"/>
            <w:noWrap/>
            <w:vAlign w:val="bottom"/>
          </w:tcPr>
          <w:p w14:paraId="2EA97C8E">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项目</w:t>
            </w:r>
          </w:p>
        </w:tc>
      </w:tr>
      <w:tr w14:paraId="22CD7BD7">
        <w:trPr>
          <w:trHeight w:val="280" w:hRule="atLeast"/>
        </w:trPr>
        <w:tc>
          <w:tcPr>
            <w:tcW w:w="781" w:type="pct"/>
            <w:tcBorders>
              <w:top w:val="nil"/>
              <w:left w:val="single" w:color="auto" w:sz="4" w:space="0"/>
              <w:bottom w:val="single" w:color="auto" w:sz="4" w:space="0"/>
              <w:right w:val="single" w:color="auto" w:sz="4" w:space="0"/>
            </w:tcBorders>
            <w:shd w:val="clear" w:color="auto" w:fill="auto"/>
            <w:noWrap/>
            <w:vAlign w:val="bottom"/>
          </w:tcPr>
          <w:p w14:paraId="662BBA3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w:t>
            </w:r>
          </w:p>
        </w:tc>
        <w:tc>
          <w:tcPr>
            <w:tcW w:w="4218" w:type="pct"/>
            <w:tcBorders>
              <w:top w:val="nil"/>
              <w:left w:val="nil"/>
              <w:bottom w:val="single" w:color="auto" w:sz="4" w:space="0"/>
              <w:right w:val="single" w:color="auto" w:sz="4" w:space="0"/>
            </w:tcBorders>
            <w:shd w:val="clear" w:color="auto" w:fill="auto"/>
            <w:noWrap/>
            <w:vAlign w:val="bottom"/>
          </w:tcPr>
          <w:p w14:paraId="45B1278B">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安装指挥中心大厅大屏</w:t>
            </w:r>
          </w:p>
        </w:tc>
      </w:tr>
      <w:tr w14:paraId="7A4C0259">
        <w:tblPrEx>
          <w:tblCellMar>
            <w:top w:w="0" w:type="dxa"/>
            <w:left w:w="108" w:type="dxa"/>
            <w:bottom w:w="0" w:type="dxa"/>
            <w:right w:w="108" w:type="dxa"/>
          </w:tblCellMar>
        </w:tblPrEx>
        <w:trPr>
          <w:trHeight w:val="280" w:hRule="atLeast"/>
        </w:trPr>
        <w:tc>
          <w:tcPr>
            <w:tcW w:w="781" w:type="pct"/>
            <w:tcBorders>
              <w:top w:val="nil"/>
              <w:left w:val="single" w:color="auto" w:sz="4" w:space="0"/>
              <w:bottom w:val="single" w:color="auto" w:sz="4" w:space="0"/>
              <w:right w:val="single" w:color="auto" w:sz="4" w:space="0"/>
            </w:tcBorders>
            <w:shd w:val="clear" w:color="auto" w:fill="auto"/>
            <w:noWrap/>
            <w:vAlign w:val="bottom"/>
          </w:tcPr>
          <w:p w14:paraId="5ECAAA5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2</w:t>
            </w:r>
          </w:p>
        </w:tc>
        <w:tc>
          <w:tcPr>
            <w:tcW w:w="4218" w:type="pct"/>
            <w:tcBorders>
              <w:top w:val="nil"/>
              <w:left w:val="nil"/>
              <w:bottom w:val="single" w:color="auto" w:sz="4" w:space="0"/>
              <w:right w:val="single" w:color="auto" w:sz="4" w:space="0"/>
            </w:tcBorders>
            <w:shd w:val="clear" w:color="auto" w:fill="auto"/>
            <w:noWrap/>
            <w:vAlign w:val="bottom"/>
          </w:tcPr>
          <w:p w14:paraId="19D7C288">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安装指挥中心决策室大屏</w:t>
            </w:r>
          </w:p>
        </w:tc>
      </w:tr>
      <w:tr w14:paraId="15254662">
        <w:trPr>
          <w:trHeight w:val="280" w:hRule="atLeast"/>
        </w:trPr>
        <w:tc>
          <w:tcPr>
            <w:tcW w:w="781" w:type="pct"/>
            <w:tcBorders>
              <w:top w:val="nil"/>
              <w:left w:val="single" w:color="auto" w:sz="4" w:space="0"/>
              <w:bottom w:val="single" w:color="auto" w:sz="4" w:space="0"/>
              <w:right w:val="single" w:color="auto" w:sz="4" w:space="0"/>
            </w:tcBorders>
            <w:shd w:val="clear" w:color="auto" w:fill="auto"/>
            <w:noWrap/>
            <w:vAlign w:val="bottom"/>
          </w:tcPr>
          <w:p w14:paraId="1E05E16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w:t>
            </w:r>
          </w:p>
        </w:tc>
        <w:tc>
          <w:tcPr>
            <w:tcW w:w="4218" w:type="pct"/>
            <w:tcBorders>
              <w:top w:val="nil"/>
              <w:left w:val="nil"/>
              <w:bottom w:val="single" w:color="auto" w:sz="4" w:space="0"/>
              <w:right w:val="single" w:color="auto" w:sz="4" w:space="0"/>
            </w:tcBorders>
            <w:shd w:val="clear" w:color="auto" w:fill="auto"/>
            <w:noWrap/>
            <w:vAlign w:val="bottom"/>
          </w:tcPr>
          <w:p w14:paraId="6B8EE92E">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安装指挥中心大会议室大屏</w:t>
            </w:r>
          </w:p>
        </w:tc>
      </w:tr>
      <w:tr w14:paraId="214A3BD0">
        <w:tblPrEx>
          <w:tblCellMar>
            <w:top w:w="0" w:type="dxa"/>
            <w:left w:w="108" w:type="dxa"/>
            <w:bottom w:w="0" w:type="dxa"/>
            <w:right w:w="108" w:type="dxa"/>
          </w:tblCellMar>
        </w:tblPrEx>
        <w:trPr>
          <w:trHeight w:val="280" w:hRule="atLeast"/>
        </w:trPr>
        <w:tc>
          <w:tcPr>
            <w:tcW w:w="781" w:type="pct"/>
            <w:tcBorders>
              <w:top w:val="nil"/>
              <w:left w:val="single" w:color="auto" w:sz="4" w:space="0"/>
              <w:bottom w:val="single" w:color="auto" w:sz="4" w:space="0"/>
              <w:right w:val="single" w:color="auto" w:sz="4" w:space="0"/>
            </w:tcBorders>
            <w:shd w:val="clear" w:color="auto" w:fill="auto"/>
            <w:noWrap/>
            <w:vAlign w:val="bottom"/>
          </w:tcPr>
          <w:p w14:paraId="3759592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w:t>
            </w:r>
          </w:p>
        </w:tc>
        <w:tc>
          <w:tcPr>
            <w:tcW w:w="4218" w:type="pct"/>
            <w:tcBorders>
              <w:top w:val="nil"/>
              <w:left w:val="nil"/>
              <w:bottom w:val="single" w:color="auto" w:sz="4" w:space="0"/>
              <w:right w:val="single" w:color="auto" w:sz="4" w:space="0"/>
            </w:tcBorders>
            <w:shd w:val="clear" w:color="auto" w:fill="auto"/>
            <w:noWrap/>
            <w:vAlign w:val="bottom"/>
          </w:tcPr>
          <w:p w14:paraId="2CD154F8">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安装、布线、线缆防护</w:t>
            </w:r>
          </w:p>
        </w:tc>
      </w:tr>
      <w:tr w14:paraId="1906F161">
        <w:trPr>
          <w:trHeight w:val="280" w:hRule="atLeast"/>
        </w:trPr>
        <w:tc>
          <w:tcPr>
            <w:tcW w:w="781" w:type="pct"/>
            <w:tcBorders>
              <w:top w:val="nil"/>
              <w:left w:val="single" w:color="auto" w:sz="4" w:space="0"/>
              <w:bottom w:val="single" w:color="auto" w:sz="4" w:space="0"/>
              <w:right w:val="single" w:color="auto" w:sz="4" w:space="0"/>
            </w:tcBorders>
            <w:shd w:val="clear" w:color="auto" w:fill="auto"/>
            <w:noWrap/>
            <w:vAlign w:val="bottom"/>
          </w:tcPr>
          <w:p w14:paraId="75DA899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5</w:t>
            </w:r>
          </w:p>
        </w:tc>
        <w:tc>
          <w:tcPr>
            <w:tcW w:w="4218" w:type="pct"/>
            <w:tcBorders>
              <w:top w:val="nil"/>
              <w:left w:val="nil"/>
              <w:bottom w:val="single" w:color="auto" w:sz="4" w:space="0"/>
              <w:right w:val="single" w:color="auto" w:sz="4" w:space="0"/>
            </w:tcBorders>
            <w:shd w:val="clear" w:color="auto" w:fill="auto"/>
            <w:noWrap/>
            <w:vAlign w:val="bottom"/>
          </w:tcPr>
          <w:p w14:paraId="18C16286">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系统功能调试、系统网络调试</w:t>
            </w:r>
          </w:p>
        </w:tc>
      </w:tr>
      <w:bookmarkEnd w:id="29"/>
      <w:bookmarkEnd w:id="30"/>
    </w:tbl>
    <w:p w14:paraId="549EDDFD">
      <w:pPr>
        <w:jc w:val="left"/>
      </w:pPr>
    </w:p>
    <w:sectPr>
      <w:pgSz w:w="11906" w:h="16838"/>
      <w:pgMar w:top="1440" w:right="1134" w:bottom="1440" w:left="1418" w:header="454" w:footer="851" w:gutter="0"/>
      <w:cols w:space="425" w:num="1"/>
      <w:titlePg/>
      <w:docGrid w:type="lines" w:linePitch="408"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embedRegular r:id="rId1" w:fontKey="{5EB96839-9CB5-5ADB-85F5-1E67F05EA197}"/>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embedRegular r:id="rId2" w:fontKey="{732C929C-803E-7DC7-85F5-1E67EA248124}"/>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embedRegular r:id="rId3" w:fontKey="{E93FFD23-B7E2-11D7-85F5-1E67C5BB0E35}"/>
  </w:font>
  <w:font w:name="DejaVu Sans">
    <w:panose1 w:val="020B0603030804020204"/>
    <w:charset w:val="00"/>
    <w:family w:val="auto"/>
    <w:pitch w:val="default"/>
    <w:sig w:usb0="E7006EFF" w:usb1="D200FDFF" w:usb2="0A246029" w:usb3="0400200C" w:csb0="600001FF" w:csb1="DFFF0000"/>
    <w:embedRegular r:id="rId4" w:fontKey="{7323B6F7-88CF-9685-85F5-1E6762D68B16}"/>
  </w:font>
  <w:font w:name="Calibri">
    <w:altName w:val="DejaVu Sans"/>
    <w:panose1 w:val="020F0502020204030204"/>
    <w:charset w:val="00"/>
    <w:family w:val="swiss"/>
    <w:pitch w:val="default"/>
    <w:sig w:usb0="00000000" w:usb1="00000000" w:usb2="00000001" w:usb3="00000000" w:csb0="0000019F" w:csb1="00000000"/>
    <w:embedRegular r:id="rId5" w:fontKey="{C081E1AE-03A4-9C75-85F5-1E67D3BF7C62}"/>
  </w:font>
  <w:font w:name="方正书宋_GBK">
    <w:panose1 w:val="02000000000000000000"/>
    <w:charset w:val="86"/>
    <w:family w:val="auto"/>
    <w:pitch w:val="default"/>
    <w:sig w:usb0="00000001" w:usb1="08000000" w:usb2="00000000" w:usb3="00000000" w:csb0="00040000" w:csb1="00000000"/>
    <w:embedRegular r:id="rId6" w:fontKey="{9B059F76-A1C6-6B13-85F5-1E67EC1B7DCF}"/>
  </w:font>
  <w:font w:name="楷体">
    <w:altName w:val="楷体_GB2312"/>
    <w:panose1 w:val="020B0500000000000000"/>
    <w:charset w:val="86"/>
    <w:family w:val="modern"/>
    <w:pitch w:val="default"/>
    <w:sig w:usb0="00000000" w:usb1="00000000" w:usb2="00000016" w:usb3="00000000" w:csb0="602E0107" w:csb1="00000000"/>
    <w:embedRegular r:id="rId7" w:fontKey="{674EC903-DF64-AFB2-85F5-1E6747B98278}"/>
  </w:font>
  <w:font w:name="楷体_GB2312">
    <w:panose1 w:val="02010609030101010101"/>
    <w:charset w:val="86"/>
    <w:family w:val="auto"/>
    <w:pitch w:val="default"/>
    <w:sig w:usb0="00000001" w:usb1="080E0000" w:usb2="00000000" w:usb3="00000000" w:csb0="00040000" w:csb1="00000000"/>
    <w:embedRegular r:id="rId8" w:fontKey="{A7C84803-74B2-F090-85F5-1E67A9CF2356}"/>
  </w:font>
  <w:font w:name="方正黑体_GBK">
    <w:panose1 w:val="02000000000000000000"/>
    <w:charset w:val="86"/>
    <w:family w:val="auto"/>
    <w:pitch w:val="default"/>
    <w:sig w:usb0="00000001" w:usb1="08000000" w:usb2="00000000" w:usb3="00000000" w:csb0="00040000" w:csb1="00000000"/>
    <w:embedRegular r:id="rId9" w:fontKey="{2C5D990B-64EC-E931-85F5-1E67528AD723}"/>
  </w:font>
  <w:font w:name="仿宋">
    <w:altName w:val="仿宋_GB2312"/>
    <w:panose1 w:val="020B0500000000000000"/>
    <w:charset w:val="86"/>
    <w:family w:val="modern"/>
    <w:pitch w:val="default"/>
    <w:sig w:usb0="00000000" w:usb1="00000000" w:usb2="00000016" w:usb3="00000000" w:csb0="602E0107" w:csb1="00000000"/>
    <w:embedRegular r:id="rId10" w:fontKey="{F3C60AF1-CB23-A10D-85F5-1E67CCD54ED3}"/>
  </w:font>
  <w:font w:name="仿宋_GB2312">
    <w:panose1 w:val="02010609030101010101"/>
    <w:charset w:val="86"/>
    <w:family w:val="auto"/>
    <w:pitch w:val="default"/>
    <w:sig w:usb0="00000001" w:usb1="080E0000" w:usb2="00000000" w:usb3="00000000" w:csb0="00040000" w:csb1="00000000"/>
    <w:embedRegular r:id="rId11" w:fontKey="{E3F9CBF0-266E-09A3-85F5-1E6745093469}"/>
  </w:font>
  <w:font w:name="Calibri Light">
    <w:altName w:val="DejaVu Sans"/>
    <w:panose1 w:val="020F0302020204030204"/>
    <w:charset w:val="00"/>
    <w:family w:val="swiss"/>
    <w:pitch w:val="default"/>
    <w:sig w:usb0="00000000" w:usb1="00000000" w:usb2="00000009" w:usb3="00000000" w:csb0="000001FF" w:csb1="00000000"/>
  </w:font>
  <w:font w:name="幼圆">
    <w:altName w:val="仿宋_GB2312"/>
    <w:panose1 w:val="02010509060101010101"/>
    <w:charset w:val="86"/>
    <w:family w:val="modern"/>
    <w:pitch w:val="default"/>
    <w:sig w:usb0="00000000" w:usb1="00000000" w:usb2="00000010" w:usb3="00000000" w:csb0="00040000" w:csb1="00000000"/>
  </w:font>
  <w:font w:name="MS Sans Serif">
    <w:altName w:val="汉仪叶叶相思体简"/>
    <w:panose1 w:val="00000000000000000000"/>
    <w:charset w:val="00"/>
    <w:family w:val="swiss"/>
    <w:pitch w:val="default"/>
    <w:sig w:usb0="00000000" w:usb1="00000000" w:usb2="00000000" w:usb3="00000000" w:csb0="00000001" w:csb1="00000000"/>
  </w:font>
  <w:font w:name="汉仪叶叶相思体简">
    <w:panose1 w:val="02010509060101010101"/>
    <w:charset w:val="86"/>
    <w:family w:val="auto"/>
    <w:pitch w:val="default"/>
    <w:sig w:usb0="00000001" w:usb1="080E0000" w:usb2="00000000" w:usb3="00000000" w:csb0="00040000" w:csb1="00000000"/>
    <w:embedRegular r:id="rId12" w:fontKey="{6F48AFB8-A0D7-F581-85F5-1E67F658619C}"/>
  </w:font>
  <w:font w:name="Arial Unicode MS">
    <w:altName w:val="DejaVu Sans"/>
    <w:panose1 w:val="020B0604020202020204"/>
    <w:charset w:val="86"/>
    <w:family w:val="swiss"/>
    <w:pitch w:val="default"/>
    <w:sig w:usb0="00000000" w:usb1="00000000" w:usb2="0000003F" w:usb3="00000000" w:csb0="003F01FF" w:csb1="00000000"/>
  </w:font>
  <w:font w:name="Cambria">
    <w:altName w:val="Noto Sans Syriac Eastern"/>
    <w:panose1 w:val="02040503050406030204"/>
    <w:charset w:val="00"/>
    <w:family w:val="roman"/>
    <w:pitch w:val="default"/>
    <w:sig w:usb0="00000000" w:usb1="00000000" w:usb2="02000000" w:usb3="00000000" w:csb0="0000019F" w:csb1="00000000"/>
  </w:font>
  <w:font w:name="Noto Sans Syriac Eastern">
    <w:panose1 w:val="02040503050306020203"/>
    <w:charset w:val="86"/>
    <w:family w:val="auto"/>
    <w:pitch w:val="default"/>
    <w:sig w:usb0="00000000" w:usb1="00000000" w:usb2="00000080" w:usb3="00000000" w:csb0="203E0161" w:csb1="D7FF0000"/>
    <w:embedRegular r:id="rId13" w:fontKey="{62185199-E164-2F30-85F5-1E676A64A83B}"/>
  </w:font>
  <w:font w:name="Microsoft YaHei UI">
    <w:altName w:val="文泉驿微米黑"/>
    <w:panose1 w:val="020B0503020204020204"/>
    <w:charset w:val="86"/>
    <w:family w:val="swiss"/>
    <w:pitch w:val="default"/>
    <w:sig w:usb0="00000000" w:usb1="00000000" w:usb2="00000016" w:usb3="00000000" w:csb0="0004001F" w:csb1="00000000"/>
  </w:font>
  <w:font w:name="文泉驿微米黑">
    <w:panose1 w:val="020B0606030804020204"/>
    <w:charset w:val="86"/>
    <w:family w:val="auto"/>
    <w:pitch w:val="default"/>
    <w:sig w:usb0="E10002EF" w:usb1="6BDFFCFB" w:usb2="00800036" w:usb3="00000000" w:csb0="603E019F" w:csb1="DFD70000"/>
    <w:embedRegular r:id="rId14" w:fontKey="{DF8C7AD7-FA08-30D2-85F5-1E67841408B8}"/>
  </w:font>
  <w:font w:name="Tahoma">
    <w:altName w:val="DejaVu Sans"/>
    <w:panose1 w:val="020B0604030504040204"/>
    <w:charset w:val="00"/>
    <w:family w:val="swiss"/>
    <w:pitch w:val="default"/>
    <w:sig w:usb0="00000000" w:usb1="00000000" w:usb2="00000029" w:usb3="00000000" w:csb0="000101FF" w:csb1="00000000"/>
  </w:font>
  <w:font w:name="..">
    <w:altName w:val="仿宋_GB2312"/>
    <w:panose1 w:val="00000000000000000000"/>
    <w:charset w:val="86"/>
    <w:family w:val="roman"/>
    <w:pitch w:val="default"/>
    <w:sig w:usb0="00000000" w:usb1="00000000" w:usb2="00000010" w:usb3="00000000" w:csb0="00040000" w:csb1="00000000"/>
  </w:font>
  <w:font w:name="汉仪大宋简">
    <w:altName w:val="方正书宋_GBK"/>
    <w:panose1 w:val="00000000000000000000"/>
    <w:charset w:val="86"/>
    <w:family w:val="modern"/>
    <w:pitch w:val="default"/>
    <w:sig w:usb0="00000000" w:usb1="00000000" w:usb2="00000012" w:usb3="00000000" w:csb0="00040000" w:csb1="00000000"/>
  </w:font>
  <w:font w:name="方正细圆简体">
    <w:altName w:val="仿宋_GB2312"/>
    <w:panose1 w:val="00000000000000000000"/>
    <w:charset w:val="86"/>
    <w:family w:val="auto"/>
    <w:pitch w:val="default"/>
    <w:sig w:usb0="00000000" w:usb1="00000000" w:usb2="00000010" w:usb3="00000000" w:csb0="00040000" w:csb1="00000000"/>
  </w:font>
  <w:font w:name="方正粗圆简体">
    <w:altName w:val="思源宋体"/>
    <w:panose1 w:val="00000000000000000000"/>
    <w:charset w:val="86"/>
    <w:family w:val="auto"/>
    <w:pitch w:val="default"/>
    <w:sig w:usb0="00000000" w:usb1="00000000" w:usb2="00000000" w:usb3="00000000" w:csb0="00040001" w:csb1="00000000"/>
  </w:font>
  <w:font w:name="思源宋体">
    <w:panose1 w:val="02020400000000000000"/>
    <w:charset w:val="86"/>
    <w:family w:val="auto"/>
    <w:pitch w:val="default"/>
    <w:sig w:usb0="30000083" w:usb1="2BDF3C10" w:usb2="00000016" w:usb3="00000000" w:csb0="602E0107" w:csb1="00000000"/>
    <w:embedRegular r:id="rId15" w:fontKey="{C19557BD-4F51-4556-85F5-1E6728BC4FBD}"/>
  </w:font>
  <w:font w:name="Ђˎ̥">
    <w:altName w:val="仿宋_GB2312"/>
    <w:panose1 w:val="00000000000000000000"/>
    <w:charset w:val="00"/>
    <w:family w:val="roman"/>
    <w:pitch w:val="default"/>
    <w:sig w:usb0="00000000" w:usb1="00000000" w:usb2="00000000" w:usb3="00000000" w:csb0="00000000" w:csb1="00000000"/>
  </w:font>
  <w:font w:name="仿宋体">
    <w:altName w:val="方正仿宋_GBK"/>
    <w:panose1 w:val="00000000000000000000"/>
    <w:charset w:val="86"/>
    <w:family w:val="roman"/>
    <w:pitch w:val="default"/>
    <w:sig w:usb0="00000000" w:usb1="00000000" w:usb2="00000010" w:usb3="00000000" w:csb0="00040000" w:csb1="00000000"/>
  </w:font>
  <w:font w:name="方正仿宋_GBK">
    <w:panose1 w:val="03000509000000000000"/>
    <w:charset w:val="86"/>
    <w:family w:val="auto"/>
    <w:pitch w:val="default"/>
    <w:sig w:usb0="00000001" w:usb1="080E0000" w:usb2="00000000" w:usb3="00000000" w:csb0="00040000" w:csb1="00000000"/>
    <w:embedRegular r:id="rId16" w:fontKey="{3E8ECE6B-5284-5DC7-85F5-1E677E17EA36}"/>
  </w:font>
  <w:font w:name="ArialBold">
    <w:altName w:val="DejaVu Sans"/>
    <w:panose1 w:val="00000000000000000000"/>
    <w:charset w:val="00"/>
    <w:family w:val="roman"/>
    <w:pitch w:val="default"/>
    <w:sig w:usb0="00000000" w:usb1="00000000" w:usb2="00000000" w:usb3="00000000" w:csb0="00000000" w:csb1="00000000"/>
  </w:font>
  <w:font w:name="华文楷体">
    <w:altName w:val="方正楷体_GBK"/>
    <w:panose1 w:val="02010600040101010101"/>
    <w:charset w:val="86"/>
    <w:family w:val="auto"/>
    <w:pitch w:val="default"/>
    <w:sig w:usb0="00000000" w:usb1="00000000" w:usb2="00000010" w:usb3="00000000" w:csb0="0004009F" w:csb1="00000000"/>
  </w:font>
  <w:font w:name="方正楷体_GBK">
    <w:panose1 w:val="02000000000000000000"/>
    <w:charset w:val="86"/>
    <w:family w:val="auto"/>
    <w:pitch w:val="default"/>
    <w:sig w:usb0="00000001" w:usb1="08000000" w:usb2="00000000" w:usb3="00000000" w:csb0="00040000" w:csb1="00000000"/>
    <w:embedRegular r:id="rId17" w:fontKey="{35D59906-5C0D-D7E3-85F5-1E67735EE535}"/>
  </w:font>
  <w:font w:name="DFKai-SB">
    <w:altName w:val="方正书宋_GBK"/>
    <w:panose1 w:val="00000000000000000000"/>
    <w:charset w:val="88"/>
    <w:family w:val="script"/>
    <w:pitch w:val="default"/>
    <w:sig w:usb0="00000000" w:usb1="00000000" w:usb2="00000016" w:usb3="00000000" w:csb0="00100001" w:csb1="00000000"/>
  </w:font>
  <w:font w:name="FuturaA Bk BT">
    <w:altName w:val="国标宋体-超大字符集"/>
    <w:panose1 w:val="00000000000000000000"/>
    <w:charset w:val="00"/>
    <w:family w:val="swiss"/>
    <w:pitch w:val="default"/>
    <w:sig w:usb0="00000000" w:usb1="00000000" w:usb2="00000000" w:usb3="00000000" w:csb0="0000001B" w:csb1="00000000"/>
  </w:font>
  <w:font w:name="国标宋体-超大字符集">
    <w:panose1 w:val="03000509000000000000"/>
    <w:charset w:val="86"/>
    <w:family w:val="auto"/>
    <w:pitch w:val="default"/>
    <w:sig w:usb0="00000001" w:usb1="08000000" w:usb2="00000000" w:usb3="00000000" w:csb0="00040001" w:csb1="00000000"/>
    <w:embedRegular r:id="rId18" w:fontKey="{B8AD8DD0-A5EF-B032-85F5-1E67653EB499}"/>
  </w:font>
  <w:font w:name="Helvetica">
    <w:altName w:val="Liberation Sans"/>
    <w:panose1 w:val="020B0604020202020204"/>
    <w:charset w:val="00"/>
    <w:family w:val="swiss"/>
    <w:pitch w:val="default"/>
    <w:sig w:usb0="00000000" w:usb1="00000000" w:usb2="00000009" w:usb3="00000000" w:csb0="000001FF" w:csb1="00000000"/>
  </w:font>
  <w:font w:name="Liberation Sans">
    <w:panose1 w:val="020B0604020202020204"/>
    <w:charset w:val="00"/>
    <w:family w:val="auto"/>
    <w:pitch w:val="default"/>
    <w:sig w:usb0="A00002AF" w:usb1="500078FB" w:usb2="00000000" w:usb3="00000000" w:csb0="6000009F" w:csb1="DFD70000"/>
    <w:embedRegular r:id="rId19" w:fontKey="{62556577-5641-F465-85F5-1E674C7B04BB}"/>
  </w:font>
  <w:font w:name="Times">
    <w:altName w:val="DejaVu Sans"/>
    <w:panose1 w:val="02020603050405020304"/>
    <w:charset w:val="00"/>
    <w:family w:val="roman"/>
    <w:pitch w:val="default"/>
    <w:sig w:usb0="00000000" w:usb1="00000000" w:usb2="00000009" w:usb3="00000000" w:csb0="000001FF" w:csb1="00000000"/>
  </w:font>
  <w:font w:name="Palatino">
    <w:altName w:val="汉仪叶叶相思体简"/>
    <w:panose1 w:val="00000000000000000000"/>
    <w:charset w:val="00"/>
    <w:family w:val="roman"/>
    <w:pitch w:val="default"/>
    <w:sig w:usb0="00000000" w:usb1="00000000" w:usb2="00000000" w:usb3="00000000" w:csb0="00000001" w:csb1="00000000"/>
  </w:font>
  <w:font w:name="长城仿宋">
    <w:altName w:val="方正仿宋_GBK"/>
    <w:panose1 w:val="00000000000000000000"/>
    <w:charset w:val="86"/>
    <w:family w:val="modern"/>
    <w:pitch w:val="default"/>
    <w:sig w:usb0="00000000" w:usb1="00000000" w:usb2="00000010" w:usb3="00000000" w:csb0="00040000" w:csb1="00000000"/>
  </w:font>
  <w:font w:name="Verdana">
    <w:altName w:val="DejaVu Sans"/>
    <w:panose1 w:val="020B0604030504040204"/>
    <w:charset w:val="00"/>
    <w:family w:val="swiss"/>
    <w:pitch w:val="default"/>
    <w:sig w:usb0="00000000" w:usb1="00000000" w:usb2="00000010" w:usb3="00000000" w:csb0="0000019F" w:csb1="00000000"/>
  </w:font>
  <w:font w:name="ˎ̥">
    <w:altName w:val="思源宋体"/>
    <w:panose1 w:val="00000000000000000000"/>
    <w:charset w:val="00"/>
    <w:family w:val="roman"/>
    <w:pitch w:val="default"/>
    <w:sig w:usb0="00000000" w:usb1="00000000" w:usb2="00000000" w:usb3="00000000" w:csb0="00040001" w:csb1="00000000"/>
  </w:font>
  <w:font w:name="謘?崎?">
    <w:altName w:val="方正书宋_GBK"/>
    <w:panose1 w:val="00000000000000000000"/>
    <w:charset w:val="88"/>
    <w:family w:val="auto"/>
    <w:pitch w:val="default"/>
    <w:sig w:usb0="00000000" w:usb1="00000000" w:usb2="00000010" w:usb3="00000000" w:csb0="00100000" w:csb1="00000000"/>
  </w:font>
  <w:font w:name="AvantGarde Bk BT">
    <w:altName w:val="国标宋体-超大字符集"/>
    <w:panose1 w:val="00000000000000000000"/>
    <w:charset w:val="00"/>
    <w:family w:val="swiss"/>
    <w:pitch w:val="default"/>
    <w:sig w:usb0="00000000" w:usb1="00000000" w:usb2="00000000" w:usb3="00000000" w:csb0="0000001B" w:csb1="00000000"/>
  </w:font>
  <w:font w:name="全真中明體">
    <w:altName w:val="方正书宋_GBK"/>
    <w:panose1 w:val="00000000000000000000"/>
    <w:charset w:val="88"/>
    <w:family w:val="modern"/>
    <w:pitch w:val="default"/>
    <w:sig w:usb0="00000000" w:usb1="00000000" w:usb2="00000010" w:usb3="00000000" w:csb0="00100000" w:csb1="00000000"/>
  </w:font>
  <w:font w:name="Arial Narrow">
    <w:altName w:val="DejaVu Sans"/>
    <w:panose1 w:val="020B0606020202030204"/>
    <w:charset w:val="00"/>
    <w:family w:val="swiss"/>
    <w:pitch w:val="default"/>
    <w:sig w:usb0="00000000" w:usb1="00000000" w:usb2="00000000" w:usb3="00000000" w:csb0="0000009F" w:csb1="00000000"/>
  </w:font>
  <w:font w:name="MingLiU">
    <w:altName w:val="方正书宋_GBK"/>
    <w:panose1 w:val="02010609000101010101"/>
    <w:charset w:val="88"/>
    <w:family w:val="modern"/>
    <w:pitch w:val="default"/>
    <w:sig w:usb0="00000000" w:usb1="00000000" w:usb2="00000016" w:usb3="00000000" w:csb0="00100001" w:csb1="00000000"/>
  </w:font>
  <w:font w:name="Book Antiqua">
    <w:altName w:val="Liberation Serif"/>
    <w:panose1 w:val="02040602050305030304"/>
    <w:charset w:val="00"/>
    <w:family w:val="roman"/>
    <w:pitch w:val="default"/>
    <w:sig w:usb0="00000000" w:usb1="00000000" w:usb2="00000000" w:usb3="00000000" w:csb0="0000009F" w:csb1="00000000"/>
  </w:font>
  <w:font w:name="Liberation Serif">
    <w:panose1 w:val="02020603050405020304"/>
    <w:charset w:val="00"/>
    <w:family w:val="auto"/>
    <w:pitch w:val="default"/>
    <w:sig w:usb0="A00002AF" w:usb1="500078FB" w:usb2="00000000" w:usb3="00000000" w:csb0="6000009F" w:csb1="DFD70000"/>
    <w:embedRegular r:id="rId20" w:fontKey="{599CDC44-B4CF-A49B-85F5-1E67AEACB820}"/>
  </w:font>
  <w:font w:name="等线">
    <w:altName w:val="Noto Sans CJK SC"/>
    <w:panose1 w:val="02010600030101010101"/>
    <w:charset w:val="86"/>
    <w:family w:val="auto"/>
    <w:pitch w:val="default"/>
    <w:sig w:usb0="00000000" w:usb1="00000000" w:usb2="00000016" w:usb3="00000000" w:csb0="0004000F" w:csb1="00000000"/>
  </w:font>
  <w:font w:name="Noto Sans CJK SC">
    <w:panose1 w:val="020B0500000000000000"/>
    <w:charset w:val="86"/>
    <w:family w:val="auto"/>
    <w:pitch w:val="default"/>
    <w:sig w:usb0="30000003" w:usb1="2BDF3C10" w:usb2="00000016" w:usb3="00000000" w:csb0="602E0107" w:csb1="00000000"/>
    <w:embedRegular r:id="rId21" w:fontKey="{3399AA2E-046C-FB7C-85F5-1E67DE2E23E8}"/>
  </w:font>
  <w:font w:name="GWZT-EN">
    <w:panose1 w:val="02020400000000000000"/>
    <w:charset w:val="86"/>
    <w:family w:val="auto"/>
    <w:pitch w:val="default"/>
    <w:sig w:usb0="A00002BF" w:usb1="38CF7CFA" w:usb2="00082016" w:usb3="00000000" w:csb0="00040001" w:csb1="00000000"/>
    <w:embedRegular r:id="rId22" w:fontKey="{342D03A0-EEDD-A351-85F5-1E672AB1699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3CFCAA4C">
        <w:pPr>
          <w:pStyle w:val="36"/>
          <w:jc w:val="center"/>
        </w:pPr>
        <w:r>
          <w:fldChar w:fldCharType="begin"/>
        </w:r>
        <w:r>
          <w:instrText xml:space="preserve">PAGE   \* MERGEFORMAT</w:instrText>
        </w:r>
        <w:r>
          <w:fldChar w:fldCharType="separate"/>
        </w:r>
        <w:r>
          <w:rPr>
            <w:lang w:val="zh-CN"/>
          </w:rPr>
          <w:t>78</w:t>
        </w:r>
        <w:r>
          <w:fldChar w:fldCharType="end"/>
        </w:r>
      </w:p>
    </w:sdtContent>
  </w:sdt>
  <w:p w14:paraId="1121A0C6">
    <w:pPr>
      <w:pStyle w:val="3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91130188"/>
    </w:sdtPr>
    <w:sdtContent>
      <w:p w14:paraId="08A2091F">
        <w:pPr>
          <w:pStyle w:val="36"/>
          <w:jc w:val="center"/>
        </w:pPr>
        <w:r>
          <w:fldChar w:fldCharType="begin"/>
        </w:r>
        <w:r>
          <w:instrText xml:space="preserve">PAGE   \* MERGEFORMAT</w:instrText>
        </w:r>
        <w:r>
          <w:fldChar w:fldCharType="separate"/>
        </w:r>
        <w:r>
          <w:rPr>
            <w:lang w:val="zh-CN"/>
          </w:rPr>
          <w:t>1</w:t>
        </w:r>
        <w:r>
          <w:fldChar w:fldCharType="end"/>
        </w:r>
      </w:p>
    </w:sdtContent>
  </w:sdt>
  <w:p w14:paraId="4843D6DA">
    <w:pPr>
      <w:pStyle w:val="36"/>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E"/>
    <w:multiLevelType w:val="singleLevel"/>
    <w:tmpl w:val="FFFFFF7E"/>
    <w:lvl w:ilvl="0" w:tentative="0">
      <w:start w:val="1"/>
      <w:numFmt w:val="decimal"/>
      <w:pStyle w:val="24"/>
      <w:lvlText w:val="%1."/>
      <w:lvlJc w:val="left"/>
      <w:pPr>
        <w:tabs>
          <w:tab w:val="left" w:pos="1200"/>
        </w:tabs>
        <w:ind w:left="1200" w:leftChars="400" w:hanging="360" w:hangingChars="200"/>
      </w:pPr>
    </w:lvl>
  </w:abstractNum>
  <w:abstractNum w:abstractNumId="1">
    <w:nsid w:val="FFFFFF7F"/>
    <w:multiLevelType w:val="singleLevel"/>
    <w:tmpl w:val="FFFFFF7F"/>
    <w:lvl w:ilvl="0" w:tentative="0">
      <w:start w:val="1"/>
      <w:numFmt w:val="decimal"/>
      <w:pStyle w:val="13"/>
      <w:lvlText w:val="%1."/>
      <w:lvlJc w:val="left"/>
      <w:pPr>
        <w:tabs>
          <w:tab w:val="left" w:pos="780"/>
        </w:tabs>
        <w:ind w:left="780" w:leftChars="200" w:hanging="360" w:hangingChars="200"/>
      </w:pPr>
    </w:lvl>
  </w:abstractNum>
  <w:abstractNum w:abstractNumId="2">
    <w:nsid w:val="0000000E"/>
    <w:multiLevelType w:val="multilevel"/>
    <w:tmpl w:val="0000000E"/>
    <w:lvl w:ilvl="0" w:tentative="0">
      <w:start w:val="1"/>
      <w:numFmt w:val="decimal"/>
      <w:pStyle w:val="48"/>
      <w:lvlText w:val="%1."/>
      <w:lvlJc w:val="left"/>
      <w:pPr>
        <w:tabs>
          <w:tab w:val="left" w:pos="425"/>
        </w:tabs>
        <w:ind w:left="425" w:hanging="425"/>
      </w:pPr>
    </w:lvl>
    <w:lvl w:ilvl="1" w:tentative="0">
      <w:start w:val="1"/>
      <w:numFmt w:val="decimal"/>
      <w:lvlText w:val="%1.%2."/>
      <w:lvlJc w:val="left"/>
      <w:pPr>
        <w:tabs>
          <w:tab w:val="left" w:pos="847"/>
        </w:tabs>
        <w:ind w:left="847" w:hanging="567"/>
      </w:pPr>
      <w:rPr>
        <w:b w:val="0"/>
        <w:i w:val="0"/>
      </w:rPr>
    </w:lvl>
    <w:lvl w:ilvl="2" w:tentative="0">
      <w:start w:val="1"/>
      <w:numFmt w:val="decimal"/>
      <w:lvlText w:val="%1.%2.%3."/>
      <w:lvlJc w:val="left"/>
      <w:pPr>
        <w:tabs>
          <w:tab w:val="left" w:pos="709"/>
        </w:tabs>
        <w:ind w:left="709" w:hanging="709"/>
      </w:pPr>
    </w:lvl>
    <w:lvl w:ilvl="3" w:tentative="0">
      <w:start w:val="1"/>
      <w:numFmt w:val="decimal"/>
      <w:lvlText w:val="%1.%2.%3.%4."/>
      <w:lvlJc w:val="left"/>
      <w:pPr>
        <w:tabs>
          <w:tab w:val="left" w:pos="851"/>
        </w:tabs>
        <w:ind w:left="851" w:hanging="851"/>
      </w:pPr>
    </w:lvl>
    <w:lvl w:ilvl="4" w:tentative="0">
      <w:start w:val="1"/>
      <w:numFmt w:val="decimal"/>
      <w:lvlText w:val="%1.%2.%3.%4.%5."/>
      <w:lvlJc w:val="left"/>
      <w:pPr>
        <w:tabs>
          <w:tab w:val="left" w:pos="992"/>
        </w:tabs>
        <w:ind w:left="992" w:hanging="992"/>
      </w:pPr>
    </w:lvl>
    <w:lvl w:ilvl="5" w:tentative="0">
      <w:start w:val="1"/>
      <w:numFmt w:val="decimal"/>
      <w:lvlText w:val="%1.%2.%3.%4.%5.%6."/>
      <w:lvlJc w:val="left"/>
      <w:pPr>
        <w:tabs>
          <w:tab w:val="left" w:pos="1134"/>
        </w:tabs>
        <w:ind w:left="1134" w:hanging="1134"/>
      </w:pPr>
    </w:lvl>
    <w:lvl w:ilvl="6" w:tentative="0">
      <w:start w:val="1"/>
      <w:numFmt w:val="decimal"/>
      <w:lvlText w:val="%1.%2.%3.%4.%5.%6.%7."/>
      <w:lvlJc w:val="left"/>
      <w:pPr>
        <w:tabs>
          <w:tab w:val="left" w:pos="1276"/>
        </w:tabs>
        <w:ind w:left="1276" w:hanging="1276"/>
      </w:pPr>
    </w:lvl>
    <w:lvl w:ilvl="7" w:tentative="0">
      <w:start w:val="1"/>
      <w:numFmt w:val="decimal"/>
      <w:lvlText w:val="%1.%2.%3.%4.%5.%6.%7.%8."/>
      <w:lvlJc w:val="left"/>
      <w:pPr>
        <w:tabs>
          <w:tab w:val="left" w:pos="1418"/>
        </w:tabs>
        <w:ind w:left="1418" w:hanging="1418"/>
      </w:pPr>
    </w:lvl>
    <w:lvl w:ilvl="8" w:tentative="0">
      <w:start w:val="1"/>
      <w:numFmt w:val="decimal"/>
      <w:lvlText w:val="%1.%2.%3.%4.%5.%6.%7.%8.%9."/>
      <w:lvlJc w:val="left"/>
      <w:pPr>
        <w:tabs>
          <w:tab w:val="left" w:pos="1559"/>
        </w:tabs>
        <w:ind w:left="1559" w:hanging="1559"/>
      </w:pPr>
    </w:lvl>
  </w:abstractNum>
  <w:abstractNum w:abstractNumId="3">
    <w:nsid w:val="00000018"/>
    <w:multiLevelType w:val="multilevel"/>
    <w:tmpl w:val="00000018"/>
    <w:lvl w:ilvl="0" w:tentative="0">
      <w:start w:val="1"/>
      <w:numFmt w:val="japaneseCounting"/>
      <w:pStyle w:val="698"/>
      <w:lvlText w:val="%1、"/>
      <w:lvlJc w:val="left"/>
      <w:pPr>
        <w:tabs>
          <w:tab w:val="left" w:pos="720"/>
        </w:tabs>
        <w:ind w:left="720" w:hanging="720"/>
      </w:pPr>
      <w:rPr>
        <w:rFonts w:hint="eastAsia"/>
      </w:rPr>
    </w:lvl>
    <w:lvl w:ilvl="1" w:tentative="0">
      <w:start w:val="2"/>
      <w:numFmt w:val="decimal"/>
      <w:lvlText w:val="%2．"/>
      <w:lvlJc w:val="left"/>
      <w:pPr>
        <w:tabs>
          <w:tab w:val="left" w:pos="780"/>
        </w:tabs>
        <w:ind w:left="780" w:hanging="360"/>
      </w:pPr>
      <w:rPr>
        <w:rFonts w:hint="eastAsia"/>
        <w:sz w:val="21"/>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0000001F"/>
    <w:multiLevelType w:val="multilevel"/>
    <w:tmpl w:val="0000001F"/>
    <w:lvl w:ilvl="0" w:tentative="0">
      <w:start w:val="1"/>
      <w:numFmt w:val="decimal"/>
      <w:lvlText w:val="%1."/>
      <w:lvlJc w:val="left"/>
      <w:pPr>
        <w:tabs>
          <w:tab w:val="left" w:pos="360"/>
        </w:tabs>
        <w:ind w:left="0" w:firstLine="0"/>
      </w:pPr>
      <w:rPr>
        <w:rFonts w:hint="eastAsia" w:ascii="黑体" w:eastAsia="黑体"/>
        <w:sz w:val="24"/>
      </w:rPr>
    </w:lvl>
    <w:lvl w:ilvl="1" w:tentative="0">
      <w:start w:val="1"/>
      <w:numFmt w:val="decimal"/>
      <w:pStyle w:val="137"/>
      <w:lvlText w:val="%1.%2"/>
      <w:lvlJc w:val="left"/>
      <w:pPr>
        <w:tabs>
          <w:tab w:val="left" w:pos="360"/>
        </w:tabs>
        <w:ind w:left="0" w:firstLine="0"/>
      </w:pPr>
      <w:rPr>
        <w:rFonts w:hint="eastAsia" w:ascii="宋体" w:hAnsi="Times New Roman" w:eastAsia="宋体"/>
        <w:sz w:val="24"/>
      </w:rPr>
    </w:lvl>
    <w:lvl w:ilvl="2" w:tentative="0">
      <w:start w:val="1"/>
      <w:numFmt w:val="decimal"/>
      <w:lvlText w:val=".%1%2.%3."/>
      <w:lvlJc w:val="left"/>
      <w:pPr>
        <w:tabs>
          <w:tab w:val="left" w:pos="709"/>
        </w:tabs>
        <w:ind w:left="709" w:hanging="709"/>
      </w:pPr>
    </w:lvl>
    <w:lvl w:ilvl="3" w:tentative="0">
      <w:start w:val="1"/>
      <w:numFmt w:val="decimal"/>
      <w:lvlText w:val="%1.%2.%3.%4."/>
      <w:lvlJc w:val="left"/>
      <w:pPr>
        <w:tabs>
          <w:tab w:val="left" w:pos="851"/>
        </w:tabs>
        <w:ind w:left="851" w:hanging="851"/>
      </w:pPr>
    </w:lvl>
    <w:lvl w:ilvl="4" w:tentative="0">
      <w:start w:val="1"/>
      <w:numFmt w:val="decimal"/>
      <w:lvlText w:val="%1.%2.%3.%4.%5."/>
      <w:lvlJc w:val="left"/>
      <w:pPr>
        <w:tabs>
          <w:tab w:val="left" w:pos="992"/>
        </w:tabs>
        <w:ind w:left="992" w:hanging="992"/>
      </w:pPr>
    </w:lvl>
    <w:lvl w:ilvl="5" w:tentative="0">
      <w:start w:val="1"/>
      <w:numFmt w:val="decimal"/>
      <w:lvlText w:val="%1.%2.%3.%4.%5.%6."/>
      <w:lvlJc w:val="left"/>
      <w:pPr>
        <w:tabs>
          <w:tab w:val="left" w:pos="1134"/>
        </w:tabs>
        <w:ind w:left="1134" w:hanging="1134"/>
      </w:pPr>
    </w:lvl>
    <w:lvl w:ilvl="6" w:tentative="0">
      <w:start w:val="1"/>
      <w:numFmt w:val="decimal"/>
      <w:lvlText w:val="%1.%2.%3.%4.%5.%6.%7."/>
      <w:lvlJc w:val="left"/>
      <w:pPr>
        <w:tabs>
          <w:tab w:val="left" w:pos="1276"/>
        </w:tabs>
        <w:ind w:left="1276" w:hanging="1276"/>
      </w:pPr>
    </w:lvl>
    <w:lvl w:ilvl="7" w:tentative="0">
      <w:start w:val="1"/>
      <w:numFmt w:val="decimal"/>
      <w:lvlText w:val="%1.%2.%3.%4.%5.%6.%7.%8."/>
      <w:lvlJc w:val="left"/>
      <w:pPr>
        <w:tabs>
          <w:tab w:val="left" w:pos="1418"/>
        </w:tabs>
        <w:ind w:left="1418" w:hanging="1418"/>
      </w:pPr>
    </w:lvl>
    <w:lvl w:ilvl="8" w:tentative="0">
      <w:start w:val="1"/>
      <w:numFmt w:val="decimal"/>
      <w:lvlText w:val="%1.%2.%3.%4.%5.%6.%7.%8.%9."/>
      <w:lvlJc w:val="left"/>
      <w:pPr>
        <w:tabs>
          <w:tab w:val="left" w:pos="1559"/>
        </w:tabs>
        <w:ind w:left="1559" w:hanging="1559"/>
      </w:pPr>
    </w:lvl>
  </w:abstractNum>
  <w:abstractNum w:abstractNumId="5">
    <w:nsid w:val="00000022"/>
    <w:multiLevelType w:val="multilevel"/>
    <w:tmpl w:val="00000022"/>
    <w:lvl w:ilvl="0" w:tentative="0">
      <w:start w:val="1"/>
      <w:numFmt w:val="decimal"/>
      <w:pStyle w:val="836"/>
      <w:lvlText w:val="第%1章."/>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pStyle w:val="837"/>
      <w:lvlText w:val="%1.%2.%3."/>
      <w:lvlJc w:val="left"/>
      <w:pPr>
        <w:tabs>
          <w:tab w:val="left" w:pos="709"/>
        </w:tabs>
        <w:ind w:left="709" w:hanging="709"/>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6">
    <w:nsid w:val="02EC3598"/>
    <w:multiLevelType w:val="multilevel"/>
    <w:tmpl w:val="02EC3598"/>
    <w:lvl w:ilvl="0" w:tentative="0">
      <w:start w:val="1"/>
      <w:numFmt w:val="decimal"/>
      <w:pStyle w:val="681"/>
      <w:lvlText w:val="第%1章."/>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lvlText w:val="%1.%2.%3."/>
      <w:lvlJc w:val="left"/>
      <w:pPr>
        <w:tabs>
          <w:tab w:val="left" w:pos="709"/>
        </w:tabs>
        <w:ind w:left="709" w:hanging="709"/>
      </w:pPr>
      <w:rPr>
        <w:rFonts w:hint="eastAsia"/>
      </w:rPr>
    </w:lvl>
    <w:lvl w:ilvl="3" w:tentative="0">
      <w:start w:val="1"/>
      <w:numFmt w:val="decimal"/>
      <w:lvlText w:val="%1.%2.%3.%4."/>
      <w:lvlJc w:val="left"/>
      <w:pPr>
        <w:tabs>
          <w:tab w:val="left" w:pos="851"/>
        </w:tabs>
        <w:ind w:left="851" w:hanging="851"/>
      </w:pPr>
      <w:rPr>
        <w:rFonts w:hint="default" w:ascii="Times New Roman" w:hAnsi="Times New Roman" w:cs="Times New Roman"/>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7">
    <w:nsid w:val="128650CE"/>
    <w:multiLevelType w:val="singleLevel"/>
    <w:tmpl w:val="128650CE"/>
    <w:lvl w:ilvl="0" w:tentative="0">
      <w:start w:val="1"/>
      <w:numFmt w:val="decimal"/>
      <w:pStyle w:val="628"/>
      <w:lvlText w:val="%1."/>
      <w:lvlJc w:val="left"/>
      <w:pPr>
        <w:tabs>
          <w:tab w:val="left" w:pos="425"/>
        </w:tabs>
        <w:ind w:left="425" w:hanging="425"/>
      </w:pPr>
    </w:lvl>
  </w:abstractNum>
  <w:abstractNum w:abstractNumId="8">
    <w:nsid w:val="1CF9457A"/>
    <w:multiLevelType w:val="multilevel"/>
    <w:tmpl w:val="1CF9457A"/>
    <w:lvl w:ilvl="0" w:tentative="0">
      <w:start w:val="1"/>
      <w:numFmt w:val="bullet"/>
      <w:lvlText w:val=""/>
      <w:lvlJc w:val="left"/>
      <w:pPr>
        <w:ind w:left="1006" w:hanging="440"/>
      </w:pPr>
      <w:rPr>
        <w:rFonts w:hint="default" w:ascii="Wingdings" w:hAnsi="Wingdings"/>
      </w:rPr>
    </w:lvl>
    <w:lvl w:ilvl="1" w:tentative="0">
      <w:start w:val="1"/>
      <w:numFmt w:val="bullet"/>
      <w:lvlText w:val=""/>
      <w:lvlJc w:val="left"/>
      <w:pPr>
        <w:ind w:left="1446" w:hanging="440"/>
      </w:pPr>
      <w:rPr>
        <w:rFonts w:hint="default" w:ascii="Wingdings" w:hAnsi="Wingdings"/>
      </w:rPr>
    </w:lvl>
    <w:lvl w:ilvl="2" w:tentative="0">
      <w:start w:val="1"/>
      <w:numFmt w:val="bullet"/>
      <w:lvlText w:val=""/>
      <w:lvlJc w:val="left"/>
      <w:pPr>
        <w:ind w:left="1886" w:hanging="440"/>
      </w:pPr>
      <w:rPr>
        <w:rFonts w:hint="default" w:ascii="Wingdings" w:hAnsi="Wingdings"/>
      </w:rPr>
    </w:lvl>
    <w:lvl w:ilvl="3" w:tentative="0">
      <w:start w:val="1"/>
      <w:numFmt w:val="bullet"/>
      <w:lvlText w:val=""/>
      <w:lvlJc w:val="left"/>
      <w:pPr>
        <w:ind w:left="2326" w:hanging="440"/>
      </w:pPr>
      <w:rPr>
        <w:rFonts w:hint="default" w:ascii="Wingdings" w:hAnsi="Wingdings"/>
      </w:rPr>
    </w:lvl>
    <w:lvl w:ilvl="4" w:tentative="0">
      <w:start w:val="1"/>
      <w:numFmt w:val="bullet"/>
      <w:lvlText w:val=""/>
      <w:lvlJc w:val="left"/>
      <w:pPr>
        <w:ind w:left="2766" w:hanging="440"/>
      </w:pPr>
      <w:rPr>
        <w:rFonts w:hint="default" w:ascii="Wingdings" w:hAnsi="Wingdings"/>
      </w:rPr>
    </w:lvl>
    <w:lvl w:ilvl="5" w:tentative="0">
      <w:start w:val="1"/>
      <w:numFmt w:val="bullet"/>
      <w:lvlText w:val=""/>
      <w:lvlJc w:val="left"/>
      <w:pPr>
        <w:ind w:left="3206" w:hanging="440"/>
      </w:pPr>
      <w:rPr>
        <w:rFonts w:hint="default" w:ascii="Wingdings" w:hAnsi="Wingdings"/>
      </w:rPr>
    </w:lvl>
    <w:lvl w:ilvl="6" w:tentative="0">
      <w:start w:val="1"/>
      <w:numFmt w:val="bullet"/>
      <w:lvlText w:val=""/>
      <w:lvlJc w:val="left"/>
      <w:pPr>
        <w:ind w:left="3646" w:hanging="440"/>
      </w:pPr>
      <w:rPr>
        <w:rFonts w:hint="default" w:ascii="Wingdings" w:hAnsi="Wingdings"/>
      </w:rPr>
    </w:lvl>
    <w:lvl w:ilvl="7" w:tentative="0">
      <w:start w:val="1"/>
      <w:numFmt w:val="bullet"/>
      <w:lvlText w:val=""/>
      <w:lvlJc w:val="left"/>
      <w:pPr>
        <w:ind w:left="4086" w:hanging="440"/>
      </w:pPr>
      <w:rPr>
        <w:rFonts w:hint="default" w:ascii="Wingdings" w:hAnsi="Wingdings"/>
      </w:rPr>
    </w:lvl>
    <w:lvl w:ilvl="8" w:tentative="0">
      <w:start w:val="1"/>
      <w:numFmt w:val="bullet"/>
      <w:lvlText w:val=""/>
      <w:lvlJc w:val="left"/>
      <w:pPr>
        <w:ind w:left="4526" w:hanging="440"/>
      </w:pPr>
      <w:rPr>
        <w:rFonts w:hint="default" w:ascii="Wingdings" w:hAnsi="Wingdings"/>
      </w:rPr>
    </w:lvl>
  </w:abstractNum>
  <w:abstractNum w:abstractNumId="9">
    <w:nsid w:val="1D6D21CE"/>
    <w:multiLevelType w:val="multilevel"/>
    <w:tmpl w:val="1D6D21CE"/>
    <w:lvl w:ilvl="0" w:tentative="0">
      <w:start w:val="1"/>
      <w:numFmt w:val="bullet"/>
      <w:pStyle w:val="588"/>
      <w:lvlText w:val=""/>
      <w:lvlJc w:val="left"/>
      <w:pPr>
        <w:tabs>
          <w:tab w:val="left" w:pos="820"/>
        </w:tabs>
        <w:ind w:left="820" w:hanging="420"/>
      </w:pPr>
      <w:rPr>
        <w:rFonts w:hint="default" w:ascii="Wingdings" w:hAnsi="Wingdings"/>
      </w:rPr>
    </w:lvl>
    <w:lvl w:ilvl="1" w:tentative="0">
      <w:start w:val="1"/>
      <w:numFmt w:val="bullet"/>
      <w:lvlText w:val=""/>
      <w:lvlJc w:val="left"/>
      <w:pPr>
        <w:tabs>
          <w:tab w:val="left" w:pos="1240"/>
        </w:tabs>
        <w:ind w:left="1240" w:hanging="420"/>
      </w:pPr>
      <w:rPr>
        <w:rFonts w:hint="default" w:ascii="Wingdings" w:hAnsi="Wingdings"/>
      </w:rPr>
    </w:lvl>
    <w:lvl w:ilvl="2" w:tentative="0">
      <w:start w:val="1"/>
      <w:numFmt w:val="bullet"/>
      <w:lvlText w:val=""/>
      <w:lvlJc w:val="left"/>
      <w:pPr>
        <w:tabs>
          <w:tab w:val="left" w:pos="1660"/>
        </w:tabs>
        <w:ind w:left="1660" w:hanging="420"/>
      </w:pPr>
      <w:rPr>
        <w:rFonts w:hint="default" w:ascii="Wingdings" w:hAnsi="Wingdings"/>
      </w:rPr>
    </w:lvl>
    <w:lvl w:ilvl="3" w:tentative="0">
      <w:start w:val="1"/>
      <w:numFmt w:val="bullet"/>
      <w:lvlText w:val=""/>
      <w:lvlJc w:val="left"/>
      <w:pPr>
        <w:tabs>
          <w:tab w:val="left" w:pos="2080"/>
        </w:tabs>
        <w:ind w:left="2080" w:hanging="420"/>
      </w:pPr>
      <w:rPr>
        <w:rFonts w:hint="default" w:ascii="Wingdings" w:hAnsi="Wingdings"/>
      </w:rPr>
    </w:lvl>
    <w:lvl w:ilvl="4" w:tentative="0">
      <w:start w:val="1"/>
      <w:numFmt w:val="bullet"/>
      <w:lvlText w:val=""/>
      <w:lvlJc w:val="left"/>
      <w:pPr>
        <w:tabs>
          <w:tab w:val="left" w:pos="2500"/>
        </w:tabs>
        <w:ind w:left="2500" w:hanging="420"/>
      </w:pPr>
      <w:rPr>
        <w:rFonts w:hint="default" w:ascii="Wingdings" w:hAnsi="Wingdings"/>
      </w:rPr>
    </w:lvl>
    <w:lvl w:ilvl="5" w:tentative="0">
      <w:start w:val="1"/>
      <w:numFmt w:val="bullet"/>
      <w:lvlText w:val=""/>
      <w:lvlJc w:val="left"/>
      <w:pPr>
        <w:tabs>
          <w:tab w:val="left" w:pos="2920"/>
        </w:tabs>
        <w:ind w:left="2920" w:hanging="420"/>
      </w:pPr>
      <w:rPr>
        <w:rFonts w:hint="default" w:ascii="Wingdings" w:hAnsi="Wingdings"/>
      </w:rPr>
    </w:lvl>
    <w:lvl w:ilvl="6" w:tentative="0">
      <w:start w:val="1"/>
      <w:numFmt w:val="bullet"/>
      <w:lvlText w:val=""/>
      <w:lvlJc w:val="left"/>
      <w:pPr>
        <w:tabs>
          <w:tab w:val="left" w:pos="3340"/>
        </w:tabs>
        <w:ind w:left="3340" w:hanging="420"/>
      </w:pPr>
      <w:rPr>
        <w:rFonts w:hint="default" w:ascii="Wingdings" w:hAnsi="Wingdings"/>
      </w:rPr>
    </w:lvl>
    <w:lvl w:ilvl="7" w:tentative="0">
      <w:start w:val="1"/>
      <w:numFmt w:val="bullet"/>
      <w:lvlText w:val=""/>
      <w:lvlJc w:val="left"/>
      <w:pPr>
        <w:tabs>
          <w:tab w:val="left" w:pos="3760"/>
        </w:tabs>
        <w:ind w:left="3760" w:hanging="420"/>
      </w:pPr>
      <w:rPr>
        <w:rFonts w:hint="default" w:ascii="Wingdings" w:hAnsi="Wingdings"/>
      </w:rPr>
    </w:lvl>
    <w:lvl w:ilvl="8" w:tentative="0">
      <w:start w:val="1"/>
      <w:numFmt w:val="bullet"/>
      <w:lvlText w:val=""/>
      <w:lvlJc w:val="left"/>
      <w:pPr>
        <w:tabs>
          <w:tab w:val="left" w:pos="4180"/>
        </w:tabs>
        <w:ind w:left="4180" w:hanging="420"/>
      </w:pPr>
      <w:rPr>
        <w:rFonts w:hint="default" w:ascii="Wingdings" w:hAnsi="Wingdings"/>
      </w:rPr>
    </w:lvl>
  </w:abstractNum>
  <w:abstractNum w:abstractNumId="10">
    <w:nsid w:val="222810B4"/>
    <w:multiLevelType w:val="multilevel"/>
    <w:tmpl w:val="222810B4"/>
    <w:lvl w:ilvl="0" w:tentative="0">
      <w:start w:val="1"/>
      <w:numFmt w:val="upperRoman"/>
      <w:pStyle w:val="829"/>
      <w:lvlText w:val="第 %1 条"/>
      <w:lvlJc w:val="left"/>
      <w:pPr>
        <w:tabs>
          <w:tab w:val="left" w:pos="1800"/>
        </w:tabs>
        <w:ind w:left="0" w:firstLine="0"/>
      </w:pPr>
    </w:lvl>
    <w:lvl w:ilvl="1" w:tentative="0">
      <w:start w:val="1"/>
      <w:numFmt w:val="decimalZero"/>
      <w:isLgl/>
      <w:lvlText w:val="节 %1.%2"/>
      <w:lvlJc w:val="left"/>
      <w:pPr>
        <w:tabs>
          <w:tab w:val="left" w:pos="1080"/>
        </w:tabs>
        <w:ind w:left="0" w:firstLine="0"/>
      </w:pPr>
    </w:lvl>
    <w:lvl w:ilvl="2" w:tentative="0">
      <w:start w:val="1"/>
      <w:numFmt w:val="lowerLetter"/>
      <w:lvlText w:val="(%3)"/>
      <w:lvlJc w:val="left"/>
      <w:pPr>
        <w:tabs>
          <w:tab w:val="left" w:pos="1008"/>
        </w:tabs>
        <w:ind w:left="720" w:hanging="432"/>
      </w:pPr>
    </w:lvl>
    <w:lvl w:ilvl="3" w:tentative="0">
      <w:start w:val="1"/>
      <w:numFmt w:val="lowerRoman"/>
      <w:lvlText w:val="(%4)"/>
      <w:lvlJc w:val="right"/>
      <w:pPr>
        <w:tabs>
          <w:tab w:val="left" w:pos="864"/>
        </w:tabs>
        <w:ind w:left="864" w:hanging="144"/>
      </w:pPr>
    </w:lvl>
    <w:lvl w:ilvl="4" w:tentative="0">
      <w:start w:val="1"/>
      <w:numFmt w:val="decimal"/>
      <w:lvlText w:val="%5)"/>
      <w:lvlJc w:val="left"/>
      <w:pPr>
        <w:tabs>
          <w:tab w:val="left" w:pos="1008"/>
        </w:tabs>
        <w:ind w:left="1008" w:hanging="432"/>
      </w:pPr>
    </w:lvl>
    <w:lvl w:ilvl="5" w:tentative="0">
      <w:start w:val="1"/>
      <w:numFmt w:val="lowerLetter"/>
      <w:lvlText w:val="%6)"/>
      <w:lvlJc w:val="left"/>
      <w:pPr>
        <w:tabs>
          <w:tab w:val="left" w:pos="1152"/>
        </w:tabs>
        <w:ind w:left="1152" w:hanging="432"/>
      </w:pPr>
    </w:lvl>
    <w:lvl w:ilvl="6" w:tentative="0">
      <w:start w:val="1"/>
      <w:numFmt w:val="lowerRoman"/>
      <w:lvlText w:val="%7)"/>
      <w:lvlJc w:val="right"/>
      <w:pPr>
        <w:tabs>
          <w:tab w:val="left" w:pos="1296"/>
        </w:tabs>
        <w:ind w:left="1296" w:hanging="288"/>
      </w:pPr>
    </w:lvl>
    <w:lvl w:ilvl="7" w:tentative="0">
      <w:start w:val="1"/>
      <w:numFmt w:val="lowerLetter"/>
      <w:lvlText w:val="%8."/>
      <w:lvlJc w:val="left"/>
      <w:pPr>
        <w:tabs>
          <w:tab w:val="left" w:pos="1440"/>
        </w:tabs>
        <w:ind w:left="1440" w:hanging="432"/>
      </w:pPr>
    </w:lvl>
    <w:lvl w:ilvl="8" w:tentative="0">
      <w:start w:val="1"/>
      <w:numFmt w:val="lowerRoman"/>
      <w:lvlText w:val="%9."/>
      <w:lvlJc w:val="right"/>
      <w:pPr>
        <w:tabs>
          <w:tab w:val="left" w:pos="1584"/>
        </w:tabs>
        <w:ind w:left="1584" w:hanging="144"/>
      </w:pPr>
    </w:lvl>
  </w:abstractNum>
  <w:abstractNum w:abstractNumId="11">
    <w:nsid w:val="23246045"/>
    <w:multiLevelType w:val="singleLevel"/>
    <w:tmpl w:val="23246045"/>
    <w:lvl w:ilvl="0" w:tentative="0">
      <w:start w:val="1"/>
      <w:numFmt w:val="bullet"/>
      <w:pStyle w:val="684"/>
      <w:lvlText w:val=""/>
      <w:lvlJc w:val="left"/>
      <w:pPr>
        <w:tabs>
          <w:tab w:val="left" w:pos="369"/>
        </w:tabs>
        <w:ind w:left="369" w:hanging="369"/>
      </w:pPr>
      <w:rPr>
        <w:rFonts w:hint="default" w:ascii="Wingdings" w:hAnsi="Wingdings"/>
        <w:sz w:val="24"/>
      </w:rPr>
    </w:lvl>
  </w:abstractNum>
  <w:abstractNum w:abstractNumId="12">
    <w:nsid w:val="24E0552A"/>
    <w:multiLevelType w:val="multilevel"/>
    <w:tmpl w:val="24E0552A"/>
    <w:lvl w:ilvl="0" w:tentative="0">
      <w:start w:val="1"/>
      <w:numFmt w:val="decimal"/>
      <w:lvlText w:val="%1."/>
      <w:lvlJc w:val="left"/>
      <w:pPr>
        <w:tabs>
          <w:tab w:val="left" w:pos="425"/>
        </w:tabs>
        <w:ind w:left="425" w:hanging="425"/>
      </w:pPr>
    </w:lvl>
    <w:lvl w:ilvl="1" w:tentative="0">
      <w:start w:val="1"/>
      <w:numFmt w:val="decimal"/>
      <w:lvlText w:val="%1.%2."/>
      <w:lvlJc w:val="left"/>
      <w:pPr>
        <w:tabs>
          <w:tab w:val="left" w:pos="567"/>
        </w:tabs>
        <w:ind w:left="567" w:hanging="567"/>
      </w:pPr>
    </w:lvl>
    <w:lvl w:ilvl="2" w:tentative="0">
      <w:start w:val="1"/>
      <w:numFmt w:val="decimal"/>
      <w:pStyle w:val="642"/>
      <w:lvlText w:val="%1.%2.%3."/>
      <w:lvlJc w:val="left"/>
      <w:pPr>
        <w:tabs>
          <w:tab w:val="left" w:pos="709"/>
        </w:tabs>
        <w:ind w:left="709" w:hanging="709"/>
      </w:pPr>
    </w:lvl>
    <w:lvl w:ilvl="3" w:tentative="0">
      <w:start w:val="1"/>
      <w:numFmt w:val="decimal"/>
      <w:lvlText w:val="%1.%2.%3.%4."/>
      <w:lvlJc w:val="left"/>
      <w:pPr>
        <w:tabs>
          <w:tab w:val="left" w:pos="851"/>
        </w:tabs>
        <w:ind w:left="851" w:hanging="851"/>
      </w:pPr>
    </w:lvl>
    <w:lvl w:ilvl="4" w:tentative="0">
      <w:start w:val="1"/>
      <w:numFmt w:val="decimal"/>
      <w:lvlText w:val="%1.%2.%3.%4.%5."/>
      <w:lvlJc w:val="left"/>
      <w:pPr>
        <w:tabs>
          <w:tab w:val="left" w:pos="992"/>
        </w:tabs>
        <w:ind w:left="992" w:hanging="992"/>
      </w:pPr>
    </w:lvl>
    <w:lvl w:ilvl="5" w:tentative="0">
      <w:start w:val="1"/>
      <w:numFmt w:val="decimal"/>
      <w:lvlText w:val="%1.%2.%3.%4.%5.%6."/>
      <w:lvlJc w:val="left"/>
      <w:pPr>
        <w:tabs>
          <w:tab w:val="left" w:pos="1134"/>
        </w:tabs>
        <w:ind w:left="1134" w:hanging="1134"/>
      </w:pPr>
    </w:lvl>
    <w:lvl w:ilvl="6" w:tentative="0">
      <w:start w:val="1"/>
      <w:numFmt w:val="decimal"/>
      <w:lvlText w:val="%1.%2.%3.%4.%5.%6.%7."/>
      <w:lvlJc w:val="left"/>
      <w:pPr>
        <w:tabs>
          <w:tab w:val="left" w:pos="1276"/>
        </w:tabs>
        <w:ind w:left="1276" w:hanging="1276"/>
      </w:pPr>
    </w:lvl>
    <w:lvl w:ilvl="7" w:tentative="0">
      <w:start w:val="1"/>
      <w:numFmt w:val="decimal"/>
      <w:lvlText w:val="%1.%2.%3.%4.%5.%6.%7.%8."/>
      <w:lvlJc w:val="left"/>
      <w:pPr>
        <w:tabs>
          <w:tab w:val="left" w:pos="1418"/>
        </w:tabs>
        <w:ind w:left="1418" w:hanging="1418"/>
      </w:pPr>
    </w:lvl>
    <w:lvl w:ilvl="8" w:tentative="0">
      <w:start w:val="1"/>
      <w:numFmt w:val="decimal"/>
      <w:lvlText w:val="%1.%2.%3.%4.%5.%6.%7.%8.%9."/>
      <w:lvlJc w:val="left"/>
      <w:pPr>
        <w:tabs>
          <w:tab w:val="left" w:pos="1559"/>
        </w:tabs>
        <w:ind w:left="1559" w:hanging="1559"/>
      </w:pPr>
    </w:lvl>
  </w:abstractNum>
  <w:abstractNum w:abstractNumId="13">
    <w:nsid w:val="2ADD1797"/>
    <w:multiLevelType w:val="multilevel"/>
    <w:tmpl w:val="2ADD1797"/>
    <w:lvl w:ilvl="0" w:tentative="0">
      <w:start w:val="1"/>
      <w:numFmt w:val="decimal"/>
      <w:pStyle w:val="631"/>
      <w:lvlText w:val="附录 %1 "/>
      <w:lvlJc w:val="left"/>
      <w:pPr>
        <w:tabs>
          <w:tab w:val="left" w:pos="1800"/>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4">
    <w:nsid w:val="2F852AAD"/>
    <w:multiLevelType w:val="multilevel"/>
    <w:tmpl w:val="2F852AAD"/>
    <w:lvl w:ilvl="0" w:tentative="0">
      <w:start w:val="1"/>
      <w:numFmt w:val="decimal"/>
      <w:lvlText w:val="%1)"/>
      <w:lvlJc w:val="left"/>
      <w:pPr>
        <w:ind w:left="1000" w:hanging="440"/>
      </w:p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15">
    <w:nsid w:val="30F14428"/>
    <w:multiLevelType w:val="multilevel"/>
    <w:tmpl w:val="30F14428"/>
    <w:lvl w:ilvl="0" w:tentative="0">
      <w:start w:val="1"/>
      <w:numFmt w:val="bullet"/>
      <w:pStyle w:val="719"/>
      <w:lvlText w:val=""/>
      <w:lvlJc w:val="left"/>
      <w:pPr>
        <w:tabs>
          <w:tab w:val="left" w:pos="1354"/>
        </w:tabs>
        <w:ind w:left="1354" w:hanging="454"/>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0"/>
      <w:numFmt w:val="bullet"/>
      <w:lvlText w:val="-"/>
      <w:lvlJc w:val="left"/>
      <w:pPr>
        <w:tabs>
          <w:tab w:val="left" w:pos="2010"/>
        </w:tabs>
        <w:ind w:left="2010" w:hanging="750"/>
      </w:pPr>
      <w:rPr>
        <w:rFonts w:hint="default" w:ascii="Times New Roman" w:hAnsi="Times New Roman" w:eastAsia="宋体" w:cs="Times New Roman"/>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6">
    <w:nsid w:val="3BE17201"/>
    <w:multiLevelType w:val="multilevel"/>
    <w:tmpl w:val="3BE17201"/>
    <w:lvl w:ilvl="0" w:tentative="0">
      <w:start w:val="1"/>
      <w:numFmt w:val="bullet"/>
      <w:pStyle w:val="127"/>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pStyle w:val="831"/>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7">
    <w:nsid w:val="4BC80AD0"/>
    <w:multiLevelType w:val="multilevel"/>
    <w:tmpl w:val="4BC80AD0"/>
    <w:lvl w:ilvl="0" w:tentative="0">
      <w:start w:val="1"/>
      <w:numFmt w:val="bullet"/>
      <w:lvlText w:val=""/>
      <w:lvlJc w:val="left"/>
      <w:pPr>
        <w:ind w:left="1000" w:hanging="440"/>
      </w:pPr>
      <w:rPr>
        <w:rFonts w:hint="default" w:ascii="Wingdings" w:hAnsi="Wingdings"/>
      </w:rPr>
    </w:lvl>
    <w:lvl w:ilvl="1" w:tentative="0">
      <w:start w:val="1"/>
      <w:numFmt w:val="bullet"/>
      <w:lvlText w:val=""/>
      <w:lvlJc w:val="left"/>
      <w:pPr>
        <w:ind w:left="1440" w:hanging="440"/>
      </w:pPr>
      <w:rPr>
        <w:rFonts w:hint="default" w:ascii="Wingdings" w:hAnsi="Wingdings"/>
      </w:rPr>
    </w:lvl>
    <w:lvl w:ilvl="2" w:tentative="0">
      <w:start w:val="1"/>
      <w:numFmt w:val="bullet"/>
      <w:lvlText w:val=""/>
      <w:lvlJc w:val="left"/>
      <w:pPr>
        <w:ind w:left="1880" w:hanging="440"/>
      </w:pPr>
      <w:rPr>
        <w:rFonts w:hint="default" w:ascii="Wingdings" w:hAnsi="Wingdings"/>
      </w:rPr>
    </w:lvl>
    <w:lvl w:ilvl="3" w:tentative="0">
      <w:start w:val="1"/>
      <w:numFmt w:val="bullet"/>
      <w:lvlText w:val=""/>
      <w:lvlJc w:val="left"/>
      <w:pPr>
        <w:ind w:left="2320" w:hanging="440"/>
      </w:pPr>
      <w:rPr>
        <w:rFonts w:hint="default" w:ascii="Wingdings" w:hAnsi="Wingdings"/>
      </w:rPr>
    </w:lvl>
    <w:lvl w:ilvl="4" w:tentative="0">
      <w:start w:val="1"/>
      <w:numFmt w:val="bullet"/>
      <w:lvlText w:val=""/>
      <w:lvlJc w:val="left"/>
      <w:pPr>
        <w:ind w:left="2760" w:hanging="440"/>
      </w:pPr>
      <w:rPr>
        <w:rFonts w:hint="default" w:ascii="Wingdings" w:hAnsi="Wingdings"/>
      </w:rPr>
    </w:lvl>
    <w:lvl w:ilvl="5" w:tentative="0">
      <w:start w:val="1"/>
      <w:numFmt w:val="bullet"/>
      <w:lvlText w:val=""/>
      <w:lvlJc w:val="left"/>
      <w:pPr>
        <w:ind w:left="3200" w:hanging="440"/>
      </w:pPr>
      <w:rPr>
        <w:rFonts w:hint="default" w:ascii="Wingdings" w:hAnsi="Wingdings"/>
      </w:rPr>
    </w:lvl>
    <w:lvl w:ilvl="6" w:tentative="0">
      <w:start w:val="1"/>
      <w:numFmt w:val="bullet"/>
      <w:lvlText w:val=""/>
      <w:lvlJc w:val="left"/>
      <w:pPr>
        <w:ind w:left="3640" w:hanging="440"/>
      </w:pPr>
      <w:rPr>
        <w:rFonts w:hint="default" w:ascii="Wingdings" w:hAnsi="Wingdings"/>
      </w:rPr>
    </w:lvl>
    <w:lvl w:ilvl="7" w:tentative="0">
      <w:start w:val="1"/>
      <w:numFmt w:val="bullet"/>
      <w:lvlText w:val=""/>
      <w:lvlJc w:val="left"/>
      <w:pPr>
        <w:ind w:left="4080" w:hanging="440"/>
      </w:pPr>
      <w:rPr>
        <w:rFonts w:hint="default" w:ascii="Wingdings" w:hAnsi="Wingdings"/>
      </w:rPr>
    </w:lvl>
    <w:lvl w:ilvl="8" w:tentative="0">
      <w:start w:val="1"/>
      <w:numFmt w:val="bullet"/>
      <w:lvlText w:val=""/>
      <w:lvlJc w:val="left"/>
      <w:pPr>
        <w:ind w:left="4520" w:hanging="440"/>
      </w:pPr>
      <w:rPr>
        <w:rFonts w:hint="default" w:ascii="Wingdings" w:hAnsi="Wingdings"/>
      </w:rPr>
    </w:lvl>
  </w:abstractNum>
  <w:abstractNum w:abstractNumId="18">
    <w:nsid w:val="4F2F1695"/>
    <w:multiLevelType w:val="multilevel"/>
    <w:tmpl w:val="4F2F1695"/>
    <w:lvl w:ilvl="0" w:tentative="0">
      <w:start w:val="1"/>
      <w:numFmt w:val="bullet"/>
      <w:pStyle w:val="722"/>
      <w:lvlText w:val=""/>
      <w:lvlJc w:val="left"/>
      <w:pPr>
        <w:tabs>
          <w:tab w:val="left" w:pos="1021"/>
        </w:tabs>
        <w:ind w:left="1021" w:hanging="454"/>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9">
    <w:nsid w:val="4FB51291"/>
    <w:multiLevelType w:val="multilevel"/>
    <w:tmpl w:val="4FB51291"/>
    <w:lvl w:ilvl="0" w:tentative="0">
      <w:start w:val="1"/>
      <w:numFmt w:val="decimal"/>
      <w:pStyle w:val="2"/>
      <w:suff w:val="space"/>
      <w:lvlText w:val="第%1章"/>
      <w:lvlJc w:val="left"/>
      <w:pPr>
        <w:ind w:left="0" w:firstLine="0"/>
      </w:pPr>
      <w:rPr>
        <w:rFonts w:hint="default" w:eastAsia="黑体" w:asciiTheme="minorEastAsia" w:hAnsiTheme="minorEastAsia"/>
        <w:b/>
        <w:color w:val="000000" w:themeColor="text1"/>
        <w:sz w:val="32"/>
        <w:szCs w:val="28"/>
        <w14:textFill>
          <w14:solidFill>
            <w14:schemeClr w14:val="tx1"/>
          </w14:solidFill>
        </w14:textFill>
      </w:rPr>
    </w:lvl>
    <w:lvl w:ilvl="1" w:tentative="0">
      <w:start w:val="1"/>
      <w:numFmt w:val="decimal"/>
      <w:pStyle w:val="846"/>
      <w:suff w:val="space"/>
      <w:lvlText w:val="%1.%2"/>
      <w:lvlJc w:val="left"/>
      <w:pPr>
        <w:ind w:left="0" w:firstLine="0"/>
      </w:pPr>
      <w:rPr>
        <w:rFonts w:hint="default" w:ascii="楷体" w:hAnsi="楷体" w:eastAsia="楷体"/>
        <w:b/>
        <w:color w:val="000000" w:themeColor="text1"/>
        <w:sz w:val="30"/>
        <w:szCs w:val="24"/>
        <w14:textFill>
          <w14:solidFill>
            <w14:schemeClr w14:val="tx1"/>
          </w14:solidFill>
        </w14:textFill>
      </w:rPr>
    </w:lvl>
    <w:lvl w:ilvl="2" w:tentative="0">
      <w:start w:val="1"/>
      <w:numFmt w:val="decimal"/>
      <w:pStyle w:val="4"/>
      <w:suff w:val="space"/>
      <w:lvlText w:val="%1.%2.%3"/>
      <w:lvlJc w:val="left"/>
      <w:pPr>
        <w:ind w:left="0" w:firstLine="0"/>
      </w:pPr>
      <w:rPr>
        <w:rFonts w:hint="default" w:ascii="仿宋" w:hAnsi="仿宋" w:eastAsia="仿宋"/>
        <w:b/>
        <w:color w:val="000000" w:themeColor="text1"/>
        <w:sz w:val="28"/>
        <w:szCs w:val="28"/>
        <w14:textFill>
          <w14:solidFill>
            <w14:schemeClr w14:val="tx1"/>
          </w14:solidFill>
        </w14:textFill>
      </w:rPr>
    </w:lvl>
    <w:lvl w:ilvl="3" w:tentative="0">
      <w:start w:val="1"/>
      <w:numFmt w:val="decimal"/>
      <w:pStyle w:val="5"/>
      <w:suff w:val="space"/>
      <w:lvlText w:val="%1.%2.%3.%4"/>
      <w:lvlJc w:val="left"/>
      <w:pPr>
        <w:ind w:left="300" w:firstLine="0"/>
      </w:pPr>
      <w:rPr>
        <w:rFonts w:hint="default" w:ascii="仿宋" w:hAnsi="仿宋" w:eastAsia="仿宋"/>
        <w:b/>
        <w:color w:val="000000" w:themeColor="text1"/>
        <w:sz w:val="28"/>
        <w:szCs w:val="28"/>
        <w14:textFill>
          <w14:solidFill>
            <w14:schemeClr w14:val="tx1"/>
          </w14:solidFill>
        </w14:textFill>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0">
    <w:nsid w:val="52542687"/>
    <w:multiLevelType w:val="multilevel"/>
    <w:tmpl w:val="52542687"/>
    <w:lvl w:ilvl="0" w:tentative="0">
      <w:start w:val="1"/>
      <w:numFmt w:val="bullet"/>
      <w:pStyle w:val="605"/>
      <w:lvlText w:val=""/>
      <w:lvlJc w:val="left"/>
      <w:pPr>
        <w:tabs>
          <w:tab w:val="left" w:pos="360"/>
        </w:tabs>
        <w:ind w:left="360" w:hanging="360"/>
      </w:pPr>
      <w:rPr>
        <w:rFonts w:hint="default" w:ascii="Symbol" w:hAnsi="Symbol"/>
        <w:b/>
        <w:i w:val="0"/>
      </w:rPr>
    </w:lvl>
    <w:lvl w:ilvl="1" w:tentative="0">
      <w:start w:val="1"/>
      <w:numFmt w:val="bullet"/>
      <w:lvlText w:val="o"/>
      <w:lvlJc w:val="left"/>
      <w:pPr>
        <w:tabs>
          <w:tab w:val="left" w:pos="2016"/>
        </w:tabs>
        <w:ind w:left="2016" w:hanging="360"/>
      </w:pPr>
      <w:rPr>
        <w:rFonts w:hint="default" w:ascii="Courier New" w:hAnsi="Courier New"/>
      </w:rPr>
    </w:lvl>
    <w:lvl w:ilvl="2" w:tentative="0">
      <w:start w:val="1"/>
      <w:numFmt w:val="bullet"/>
      <w:lvlText w:val=""/>
      <w:lvlJc w:val="left"/>
      <w:pPr>
        <w:tabs>
          <w:tab w:val="left" w:pos="2736"/>
        </w:tabs>
        <w:ind w:left="2736" w:hanging="360"/>
      </w:pPr>
      <w:rPr>
        <w:rFonts w:hint="default" w:ascii="Wingdings" w:hAnsi="Wingdings"/>
      </w:rPr>
    </w:lvl>
    <w:lvl w:ilvl="3" w:tentative="0">
      <w:start w:val="0"/>
      <w:numFmt w:val="bullet"/>
      <w:lvlText w:val="-"/>
      <w:lvlJc w:val="left"/>
      <w:pPr>
        <w:tabs>
          <w:tab w:val="left" w:pos="3456"/>
        </w:tabs>
        <w:ind w:left="3456" w:hanging="360"/>
      </w:pPr>
      <w:rPr>
        <w:rFonts w:hint="eastAsia" w:ascii="宋体" w:hAnsi="宋体" w:eastAsia="宋体" w:cs="Times New Roman"/>
      </w:rPr>
    </w:lvl>
    <w:lvl w:ilvl="4" w:tentative="0">
      <w:start w:val="1"/>
      <w:numFmt w:val="bullet"/>
      <w:lvlText w:val="o"/>
      <w:lvlJc w:val="left"/>
      <w:pPr>
        <w:tabs>
          <w:tab w:val="left" w:pos="4176"/>
        </w:tabs>
        <w:ind w:left="4176" w:hanging="360"/>
      </w:pPr>
      <w:rPr>
        <w:rFonts w:hint="default" w:ascii="Courier New" w:hAnsi="Courier New"/>
      </w:rPr>
    </w:lvl>
    <w:lvl w:ilvl="5" w:tentative="0">
      <w:start w:val="1"/>
      <w:numFmt w:val="bullet"/>
      <w:lvlText w:val=""/>
      <w:lvlJc w:val="left"/>
      <w:pPr>
        <w:tabs>
          <w:tab w:val="left" w:pos="4896"/>
        </w:tabs>
        <w:ind w:left="4896" w:hanging="360"/>
      </w:pPr>
      <w:rPr>
        <w:rFonts w:hint="default" w:ascii="Wingdings" w:hAnsi="Wingdings"/>
      </w:rPr>
    </w:lvl>
    <w:lvl w:ilvl="6" w:tentative="0">
      <w:start w:val="1"/>
      <w:numFmt w:val="bullet"/>
      <w:lvlText w:val=""/>
      <w:lvlJc w:val="left"/>
      <w:pPr>
        <w:tabs>
          <w:tab w:val="left" w:pos="5616"/>
        </w:tabs>
        <w:ind w:left="5616" w:hanging="360"/>
      </w:pPr>
      <w:rPr>
        <w:rFonts w:hint="default" w:ascii="Symbol" w:hAnsi="Symbol"/>
      </w:rPr>
    </w:lvl>
    <w:lvl w:ilvl="7" w:tentative="0">
      <w:start w:val="1"/>
      <w:numFmt w:val="bullet"/>
      <w:lvlText w:val="o"/>
      <w:lvlJc w:val="left"/>
      <w:pPr>
        <w:tabs>
          <w:tab w:val="left" w:pos="6336"/>
        </w:tabs>
        <w:ind w:left="6336" w:hanging="360"/>
      </w:pPr>
      <w:rPr>
        <w:rFonts w:hint="default" w:ascii="Courier New" w:hAnsi="Courier New"/>
      </w:rPr>
    </w:lvl>
    <w:lvl w:ilvl="8" w:tentative="0">
      <w:start w:val="1"/>
      <w:numFmt w:val="bullet"/>
      <w:lvlText w:val=""/>
      <w:lvlJc w:val="left"/>
      <w:pPr>
        <w:tabs>
          <w:tab w:val="left" w:pos="7056"/>
        </w:tabs>
        <w:ind w:left="7056" w:hanging="360"/>
      </w:pPr>
      <w:rPr>
        <w:rFonts w:hint="default" w:ascii="Wingdings" w:hAnsi="Wingdings"/>
      </w:rPr>
    </w:lvl>
  </w:abstractNum>
  <w:abstractNum w:abstractNumId="21">
    <w:nsid w:val="5DD1635C"/>
    <w:multiLevelType w:val="singleLevel"/>
    <w:tmpl w:val="5DD1635C"/>
    <w:lvl w:ilvl="0" w:tentative="0">
      <w:start w:val="1"/>
      <w:numFmt w:val="bullet"/>
      <w:pStyle w:val="604"/>
      <w:lvlText w:val=""/>
      <w:lvlJc w:val="left"/>
      <w:pPr>
        <w:tabs>
          <w:tab w:val="left" w:pos="1140"/>
        </w:tabs>
        <w:ind w:left="1140" w:hanging="420"/>
      </w:pPr>
      <w:rPr>
        <w:rFonts w:hint="default" w:ascii="Wingdings" w:hAnsi="Wingdings"/>
      </w:rPr>
    </w:lvl>
  </w:abstractNum>
  <w:abstractNum w:abstractNumId="22">
    <w:nsid w:val="5F8239D3"/>
    <w:multiLevelType w:val="singleLevel"/>
    <w:tmpl w:val="5F8239D3"/>
    <w:lvl w:ilvl="0" w:tentative="0">
      <w:start w:val="1"/>
      <w:numFmt w:val="bullet"/>
      <w:pStyle w:val="635"/>
      <w:lvlText w:val=""/>
      <w:lvlJc w:val="left"/>
      <w:pPr>
        <w:tabs>
          <w:tab w:val="left" w:pos="360"/>
        </w:tabs>
        <w:ind w:left="360" w:hanging="360"/>
      </w:pPr>
      <w:rPr>
        <w:rFonts w:hint="default" w:ascii="Wingdings" w:hAnsi="Wingdings"/>
      </w:rPr>
    </w:lvl>
  </w:abstractNum>
  <w:abstractNum w:abstractNumId="23">
    <w:nsid w:val="62AB7803"/>
    <w:multiLevelType w:val="multilevel"/>
    <w:tmpl w:val="62AB7803"/>
    <w:lvl w:ilvl="0" w:tentative="0">
      <w:start w:val="1"/>
      <w:numFmt w:val="bullet"/>
      <w:lvlText w:val=""/>
      <w:lvlJc w:val="left"/>
      <w:pPr>
        <w:ind w:left="863" w:hanging="440"/>
      </w:pPr>
      <w:rPr>
        <w:rFonts w:hint="default" w:ascii="Wingdings" w:hAnsi="Wingdings"/>
      </w:rPr>
    </w:lvl>
    <w:lvl w:ilvl="1" w:tentative="0">
      <w:start w:val="1"/>
      <w:numFmt w:val="bullet"/>
      <w:lvlText w:val=""/>
      <w:lvlJc w:val="left"/>
      <w:pPr>
        <w:ind w:left="1303" w:hanging="440"/>
      </w:pPr>
      <w:rPr>
        <w:rFonts w:hint="default" w:ascii="Wingdings" w:hAnsi="Wingdings"/>
      </w:rPr>
    </w:lvl>
    <w:lvl w:ilvl="2" w:tentative="0">
      <w:start w:val="1"/>
      <w:numFmt w:val="bullet"/>
      <w:lvlText w:val=""/>
      <w:lvlJc w:val="left"/>
      <w:pPr>
        <w:ind w:left="1743" w:hanging="440"/>
      </w:pPr>
      <w:rPr>
        <w:rFonts w:hint="default" w:ascii="Wingdings" w:hAnsi="Wingdings"/>
      </w:rPr>
    </w:lvl>
    <w:lvl w:ilvl="3" w:tentative="0">
      <w:start w:val="1"/>
      <w:numFmt w:val="bullet"/>
      <w:lvlText w:val=""/>
      <w:lvlJc w:val="left"/>
      <w:pPr>
        <w:ind w:left="2183" w:hanging="440"/>
      </w:pPr>
      <w:rPr>
        <w:rFonts w:hint="default" w:ascii="Wingdings" w:hAnsi="Wingdings"/>
      </w:rPr>
    </w:lvl>
    <w:lvl w:ilvl="4" w:tentative="0">
      <w:start w:val="1"/>
      <w:numFmt w:val="bullet"/>
      <w:lvlText w:val=""/>
      <w:lvlJc w:val="left"/>
      <w:pPr>
        <w:ind w:left="2623" w:hanging="440"/>
      </w:pPr>
      <w:rPr>
        <w:rFonts w:hint="default" w:ascii="Wingdings" w:hAnsi="Wingdings"/>
      </w:rPr>
    </w:lvl>
    <w:lvl w:ilvl="5" w:tentative="0">
      <w:start w:val="1"/>
      <w:numFmt w:val="bullet"/>
      <w:lvlText w:val=""/>
      <w:lvlJc w:val="left"/>
      <w:pPr>
        <w:ind w:left="3063" w:hanging="440"/>
      </w:pPr>
      <w:rPr>
        <w:rFonts w:hint="default" w:ascii="Wingdings" w:hAnsi="Wingdings"/>
      </w:rPr>
    </w:lvl>
    <w:lvl w:ilvl="6" w:tentative="0">
      <w:start w:val="1"/>
      <w:numFmt w:val="bullet"/>
      <w:lvlText w:val=""/>
      <w:lvlJc w:val="left"/>
      <w:pPr>
        <w:ind w:left="3503" w:hanging="440"/>
      </w:pPr>
      <w:rPr>
        <w:rFonts w:hint="default" w:ascii="Wingdings" w:hAnsi="Wingdings"/>
      </w:rPr>
    </w:lvl>
    <w:lvl w:ilvl="7" w:tentative="0">
      <w:start w:val="1"/>
      <w:numFmt w:val="bullet"/>
      <w:lvlText w:val=""/>
      <w:lvlJc w:val="left"/>
      <w:pPr>
        <w:ind w:left="3943" w:hanging="440"/>
      </w:pPr>
      <w:rPr>
        <w:rFonts w:hint="default" w:ascii="Wingdings" w:hAnsi="Wingdings"/>
      </w:rPr>
    </w:lvl>
    <w:lvl w:ilvl="8" w:tentative="0">
      <w:start w:val="1"/>
      <w:numFmt w:val="bullet"/>
      <w:lvlText w:val=""/>
      <w:lvlJc w:val="left"/>
      <w:pPr>
        <w:ind w:left="4383" w:hanging="440"/>
      </w:pPr>
      <w:rPr>
        <w:rFonts w:hint="default" w:ascii="Wingdings" w:hAnsi="Wingdings"/>
      </w:rPr>
    </w:lvl>
  </w:abstractNum>
  <w:abstractNum w:abstractNumId="24">
    <w:nsid w:val="64A1319C"/>
    <w:multiLevelType w:val="multilevel"/>
    <w:tmpl w:val="64A1319C"/>
    <w:lvl w:ilvl="0" w:tentative="0">
      <w:start w:val="1"/>
      <w:numFmt w:val="decimal"/>
      <w:lvlText w:val="%1."/>
      <w:lvlJc w:val="left"/>
      <w:pPr>
        <w:tabs>
          <w:tab w:val="left" w:pos="425"/>
        </w:tabs>
        <w:ind w:left="425" w:hanging="425"/>
      </w:pPr>
    </w:lvl>
    <w:lvl w:ilvl="1" w:tentative="0">
      <w:start w:val="1"/>
      <w:numFmt w:val="decimal"/>
      <w:lvlText w:val="%1.%2."/>
      <w:lvlJc w:val="left"/>
      <w:pPr>
        <w:tabs>
          <w:tab w:val="left" w:pos="567"/>
        </w:tabs>
        <w:ind w:left="567" w:hanging="567"/>
      </w:pPr>
    </w:lvl>
    <w:lvl w:ilvl="2" w:tentative="0">
      <w:start w:val="1"/>
      <w:numFmt w:val="decimal"/>
      <w:pStyle w:val="641"/>
      <w:lvlText w:val="%1.%2.%3."/>
      <w:lvlJc w:val="left"/>
      <w:pPr>
        <w:tabs>
          <w:tab w:val="left" w:pos="709"/>
        </w:tabs>
        <w:ind w:left="709" w:hanging="709"/>
      </w:pPr>
    </w:lvl>
    <w:lvl w:ilvl="3" w:tentative="0">
      <w:start w:val="1"/>
      <w:numFmt w:val="decimal"/>
      <w:lvlText w:val="%1.%2.%3.%4."/>
      <w:lvlJc w:val="left"/>
      <w:pPr>
        <w:tabs>
          <w:tab w:val="left" w:pos="851"/>
        </w:tabs>
        <w:ind w:left="851" w:hanging="851"/>
      </w:pPr>
    </w:lvl>
    <w:lvl w:ilvl="4" w:tentative="0">
      <w:start w:val="1"/>
      <w:numFmt w:val="decimal"/>
      <w:lvlText w:val="%1.%2.%3.%4.%5."/>
      <w:lvlJc w:val="left"/>
      <w:pPr>
        <w:tabs>
          <w:tab w:val="left" w:pos="992"/>
        </w:tabs>
        <w:ind w:left="992" w:hanging="992"/>
      </w:pPr>
    </w:lvl>
    <w:lvl w:ilvl="5" w:tentative="0">
      <w:start w:val="1"/>
      <w:numFmt w:val="decimal"/>
      <w:lvlText w:val="%1.%2.%3.%4.%5.%6."/>
      <w:lvlJc w:val="left"/>
      <w:pPr>
        <w:tabs>
          <w:tab w:val="left" w:pos="1134"/>
        </w:tabs>
        <w:ind w:left="1134" w:hanging="1134"/>
      </w:pPr>
    </w:lvl>
    <w:lvl w:ilvl="6" w:tentative="0">
      <w:start w:val="1"/>
      <w:numFmt w:val="decimal"/>
      <w:lvlText w:val="%1.%2.%3.%4.%5.%6.%7."/>
      <w:lvlJc w:val="left"/>
      <w:pPr>
        <w:tabs>
          <w:tab w:val="left" w:pos="1276"/>
        </w:tabs>
        <w:ind w:left="1276" w:hanging="1276"/>
      </w:pPr>
    </w:lvl>
    <w:lvl w:ilvl="7" w:tentative="0">
      <w:start w:val="1"/>
      <w:numFmt w:val="decimal"/>
      <w:lvlText w:val="%1.%2.%3.%4.%5.%6.%7.%8."/>
      <w:lvlJc w:val="left"/>
      <w:pPr>
        <w:tabs>
          <w:tab w:val="left" w:pos="1418"/>
        </w:tabs>
        <w:ind w:left="1418" w:hanging="1418"/>
      </w:pPr>
    </w:lvl>
    <w:lvl w:ilvl="8" w:tentative="0">
      <w:start w:val="1"/>
      <w:numFmt w:val="decimal"/>
      <w:lvlText w:val="%1.%2.%3.%4.%5.%6.%7.%8.%9."/>
      <w:lvlJc w:val="left"/>
      <w:pPr>
        <w:tabs>
          <w:tab w:val="left" w:pos="1559"/>
        </w:tabs>
        <w:ind w:left="1559" w:hanging="1559"/>
      </w:pPr>
    </w:lvl>
  </w:abstractNum>
  <w:abstractNum w:abstractNumId="25">
    <w:nsid w:val="6EB150A7"/>
    <w:multiLevelType w:val="multilevel"/>
    <w:tmpl w:val="6EB150A7"/>
    <w:lvl w:ilvl="0" w:tentative="0">
      <w:start w:val="1"/>
      <w:numFmt w:val="decimal"/>
      <w:pStyle w:val="693"/>
      <w:lvlText w:val="%1."/>
      <w:lvlJc w:val="left"/>
      <w:pPr>
        <w:tabs>
          <w:tab w:val="left" w:pos="360"/>
        </w:tabs>
        <w:ind w:left="340" w:hanging="340"/>
      </w:pPr>
      <w:rPr>
        <w:rFonts w:hint="default" w:ascii="Times New Roman" w:hAnsi="Times New Roman" w:cs="Times New Roman"/>
        <w:b/>
        <w:i w:val="0"/>
        <w:sz w:val="32"/>
      </w:rPr>
    </w:lvl>
    <w:lvl w:ilvl="1" w:tentative="0">
      <w:start w:val="1"/>
      <w:numFmt w:val="decimal"/>
      <w:lvlText w:val="%1.%2"/>
      <w:lvlJc w:val="left"/>
      <w:pPr>
        <w:tabs>
          <w:tab w:val="left" w:pos="397"/>
        </w:tabs>
        <w:ind w:left="397" w:hanging="397"/>
      </w:pPr>
      <w:rPr>
        <w:rFonts w:hint="default" w:ascii="Times New Roman" w:hAnsi="Times New Roman" w:cs="Times New Roman"/>
        <w:sz w:val="28"/>
      </w:rPr>
    </w:lvl>
    <w:lvl w:ilvl="2" w:tentative="0">
      <w:start w:val="1"/>
      <w:numFmt w:val="decimal"/>
      <w:pStyle w:val="695"/>
      <w:lvlText w:val="%1.%2.%3"/>
      <w:lvlJc w:val="left"/>
      <w:pPr>
        <w:tabs>
          <w:tab w:val="left" w:pos="567"/>
        </w:tabs>
        <w:ind w:left="567" w:hanging="567"/>
      </w:pPr>
      <w:rPr>
        <w:rFonts w:hint="default" w:ascii="Times New Roman" w:hAnsi="Times New Roman" w:cs="Times New Roman"/>
        <w:b/>
        <w:i w:val="0"/>
        <w:sz w:val="28"/>
      </w:rPr>
    </w:lvl>
    <w:lvl w:ilvl="3" w:tentative="0">
      <w:start w:val="1"/>
      <w:numFmt w:val="decimal"/>
      <w:pStyle w:val="696"/>
      <w:lvlText w:val="%1.%2.%3.%4"/>
      <w:lvlJc w:val="left"/>
      <w:pPr>
        <w:tabs>
          <w:tab w:val="left" w:pos="737"/>
        </w:tabs>
        <w:ind w:left="737" w:hanging="737"/>
      </w:pPr>
      <w:rPr>
        <w:rFonts w:hint="default" w:ascii="Arial Narrow" w:hAnsi="Arial Narrow"/>
        <w:b/>
        <w:i w:val="0"/>
        <w:sz w:val="24"/>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26">
    <w:nsid w:val="70DE4F2B"/>
    <w:multiLevelType w:val="multilevel"/>
    <w:tmpl w:val="70DE4F2B"/>
    <w:lvl w:ilvl="0" w:tentative="0">
      <w:start w:val="3"/>
      <w:numFmt w:val="bullet"/>
      <w:lvlText w:val="◆"/>
      <w:lvlJc w:val="left"/>
      <w:pPr>
        <w:ind w:left="420" w:hanging="420"/>
      </w:pPr>
      <w:rPr>
        <w:rFonts w:hint="eastAsia" w:ascii="宋体" w:hAnsi="宋体" w:eastAsia="宋体" w:cs="Times New Roman"/>
        <w:lang w:val="en-US"/>
      </w:rPr>
    </w:lvl>
    <w:lvl w:ilvl="1" w:tentative="0">
      <w:start w:val="1"/>
      <w:numFmt w:val="bullet"/>
      <w:pStyle w:val="14"/>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7">
    <w:nsid w:val="714C3954"/>
    <w:multiLevelType w:val="multilevel"/>
    <w:tmpl w:val="714C3954"/>
    <w:lvl w:ilvl="0" w:tentative="0">
      <w:start w:val="1"/>
      <w:numFmt w:val="bullet"/>
      <w:pStyle w:val="157"/>
      <w:lvlText w:val=""/>
      <w:lvlJc w:val="left"/>
      <w:pPr>
        <w:tabs>
          <w:tab w:val="left" w:pos="620"/>
        </w:tabs>
        <w:ind w:left="620" w:hanging="420"/>
      </w:pPr>
      <w:rPr>
        <w:rFonts w:hint="default" w:ascii="Wingdings" w:hAnsi="Wingdings"/>
      </w:rPr>
    </w:lvl>
    <w:lvl w:ilvl="1" w:tentative="0">
      <w:start w:val="1"/>
      <w:numFmt w:val="decimal"/>
      <w:lvlText w:val="%2)"/>
      <w:lvlJc w:val="left"/>
      <w:pPr>
        <w:tabs>
          <w:tab w:val="left" w:pos="840"/>
        </w:tabs>
        <w:ind w:left="840" w:hanging="420"/>
      </w:pPr>
      <w:rPr>
        <w:rFonts w:hint="default"/>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upperLetter"/>
      <w:lvlText w:val="%4、"/>
      <w:lvlJc w:val="left"/>
      <w:pPr>
        <w:tabs>
          <w:tab w:val="left" w:pos="1620"/>
        </w:tabs>
        <w:ind w:left="1620" w:hanging="360"/>
      </w:pPr>
      <w:rPr>
        <w:rFonts w:hint="default"/>
        <w:b/>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8">
    <w:nsid w:val="71BF6A48"/>
    <w:multiLevelType w:val="multilevel"/>
    <w:tmpl w:val="71BF6A48"/>
    <w:lvl w:ilvl="0" w:tentative="0">
      <w:start w:val="1"/>
      <w:numFmt w:val="bullet"/>
      <w:lvlText w:val=""/>
      <w:lvlJc w:val="left"/>
      <w:pPr>
        <w:ind w:left="863" w:hanging="440"/>
      </w:pPr>
      <w:rPr>
        <w:rFonts w:hint="default" w:ascii="Wingdings" w:hAnsi="Wingdings"/>
      </w:rPr>
    </w:lvl>
    <w:lvl w:ilvl="1" w:tentative="0">
      <w:start w:val="1"/>
      <w:numFmt w:val="bullet"/>
      <w:lvlText w:val=""/>
      <w:lvlJc w:val="left"/>
      <w:pPr>
        <w:ind w:left="1303" w:hanging="440"/>
      </w:pPr>
      <w:rPr>
        <w:rFonts w:hint="default" w:ascii="Wingdings" w:hAnsi="Wingdings"/>
      </w:rPr>
    </w:lvl>
    <w:lvl w:ilvl="2" w:tentative="0">
      <w:start w:val="1"/>
      <w:numFmt w:val="bullet"/>
      <w:lvlText w:val=""/>
      <w:lvlJc w:val="left"/>
      <w:pPr>
        <w:ind w:left="1743" w:hanging="440"/>
      </w:pPr>
      <w:rPr>
        <w:rFonts w:hint="default" w:ascii="Wingdings" w:hAnsi="Wingdings"/>
      </w:rPr>
    </w:lvl>
    <w:lvl w:ilvl="3" w:tentative="0">
      <w:start w:val="1"/>
      <w:numFmt w:val="bullet"/>
      <w:lvlText w:val=""/>
      <w:lvlJc w:val="left"/>
      <w:pPr>
        <w:ind w:left="2183" w:hanging="440"/>
      </w:pPr>
      <w:rPr>
        <w:rFonts w:hint="default" w:ascii="Wingdings" w:hAnsi="Wingdings"/>
      </w:rPr>
    </w:lvl>
    <w:lvl w:ilvl="4" w:tentative="0">
      <w:start w:val="1"/>
      <w:numFmt w:val="bullet"/>
      <w:lvlText w:val=""/>
      <w:lvlJc w:val="left"/>
      <w:pPr>
        <w:ind w:left="2623" w:hanging="440"/>
      </w:pPr>
      <w:rPr>
        <w:rFonts w:hint="default" w:ascii="Wingdings" w:hAnsi="Wingdings"/>
      </w:rPr>
    </w:lvl>
    <w:lvl w:ilvl="5" w:tentative="0">
      <w:start w:val="1"/>
      <w:numFmt w:val="bullet"/>
      <w:lvlText w:val=""/>
      <w:lvlJc w:val="left"/>
      <w:pPr>
        <w:ind w:left="3063" w:hanging="440"/>
      </w:pPr>
      <w:rPr>
        <w:rFonts w:hint="default" w:ascii="Wingdings" w:hAnsi="Wingdings"/>
      </w:rPr>
    </w:lvl>
    <w:lvl w:ilvl="6" w:tentative="0">
      <w:start w:val="1"/>
      <w:numFmt w:val="bullet"/>
      <w:lvlText w:val=""/>
      <w:lvlJc w:val="left"/>
      <w:pPr>
        <w:ind w:left="3503" w:hanging="440"/>
      </w:pPr>
      <w:rPr>
        <w:rFonts w:hint="default" w:ascii="Wingdings" w:hAnsi="Wingdings"/>
      </w:rPr>
    </w:lvl>
    <w:lvl w:ilvl="7" w:tentative="0">
      <w:start w:val="1"/>
      <w:numFmt w:val="bullet"/>
      <w:lvlText w:val=""/>
      <w:lvlJc w:val="left"/>
      <w:pPr>
        <w:ind w:left="3943" w:hanging="440"/>
      </w:pPr>
      <w:rPr>
        <w:rFonts w:hint="default" w:ascii="Wingdings" w:hAnsi="Wingdings"/>
      </w:rPr>
    </w:lvl>
    <w:lvl w:ilvl="8" w:tentative="0">
      <w:start w:val="1"/>
      <w:numFmt w:val="bullet"/>
      <w:lvlText w:val=""/>
      <w:lvlJc w:val="left"/>
      <w:pPr>
        <w:ind w:left="4383" w:hanging="440"/>
      </w:pPr>
      <w:rPr>
        <w:rFonts w:hint="default" w:ascii="Wingdings" w:hAnsi="Wingdings"/>
      </w:rPr>
    </w:lvl>
  </w:abstractNum>
  <w:num w:numId="1">
    <w:abstractNumId w:val="19"/>
  </w:num>
  <w:num w:numId="2">
    <w:abstractNumId w:val="1"/>
  </w:num>
  <w:num w:numId="3">
    <w:abstractNumId w:val="26"/>
  </w:num>
  <w:num w:numId="4">
    <w:abstractNumId w:val="0"/>
  </w:num>
  <w:num w:numId="5">
    <w:abstractNumId w:val="2"/>
  </w:num>
  <w:num w:numId="6">
    <w:abstractNumId w:val="16"/>
  </w:num>
  <w:num w:numId="7">
    <w:abstractNumId w:val="4"/>
  </w:num>
  <w:num w:numId="8">
    <w:abstractNumId w:val="27"/>
  </w:num>
  <w:num w:numId="9">
    <w:abstractNumId w:val="9"/>
  </w:num>
  <w:num w:numId="10">
    <w:abstractNumId w:val="21"/>
  </w:num>
  <w:num w:numId="11">
    <w:abstractNumId w:val="20"/>
  </w:num>
  <w:num w:numId="12">
    <w:abstractNumId w:val="7"/>
  </w:num>
  <w:num w:numId="13">
    <w:abstractNumId w:val="13"/>
  </w:num>
  <w:num w:numId="14">
    <w:abstractNumId w:val="22"/>
  </w:num>
  <w:num w:numId="15">
    <w:abstractNumId w:val="24"/>
  </w:num>
  <w:num w:numId="16">
    <w:abstractNumId w:val="12"/>
  </w:num>
  <w:num w:numId="17">
    <w:abstractNumId w:val="6"/>
  </w:num>
  <w:num w:numId="18">
    <w:abstractNumId w:val="11"/>
  </w:num>
  <w:num w:numId="19">
    <w:abstractNumId w:val="25"/>
  </w:num>
  <w:num w:numId="20">
    <w:abstractNumId w:val="3"/>
  </w:num>
  <w:num w:numId="21">
    <w:abstractNumId w:val="15"/>
  </w:num>
  <w:num w:numId="22">
    <w:abstractNumId w:val="18"/>
  </w:num>
  <w:num w:numId="23">
    <w:abstractNumId w:val="10"/>
  </w:num>
  <w:num w:numId="24">
    <w:abstractNumId w:val="5"/>
  </w:num>
  <w:num w:numId="25">
    <w:abstractNumId w:val="17"/>
  </w:num>
  <w:num w:numId="26">
    <w:abstractNumId w:val="23"/>
  </w:num>
  <w:num w:numId="27">
    <w:abstractNumId w:val="28"/>
  </w:num>
  <w:num w:numId="28">
    <w:abstractNumId w:val="8"/>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1"/>
  <w:bordersDoNotSurroundFooter w:val="1"/>
  <w:hideSpellingErrors/>
  <w:documentProtection w:enforcement="0"/>
  <w:defaultTabStop w:val="420"/>
  <w:drawingGridHorizontalSpacing w:val="150"/>
  <w:drawingGridVerticalSpacing w:val="204"/>
  <w:displayHorizontalDrawingGridEvery w:val="2"/>
  <w:displayVerticalDrawingGridEvery w:val="2"/>
  <w:noPunctuationKerning w:val="1"/>
  <w:characterSpacingControl w:val="compressPunctuation"/>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TRhZmI4MDVmMTQ2MjVkZjFlZGQ5NmFkYTRlMjc0MmEifQ=="/>
  </w:docVars>
  <w:rsids>
    <w:rsidRoot w:val="003C2224"/>
    <w:rsid w:val="00011DA6"/>
    <w:rsid w:val="00034228"/>
    <w:rsid w:val="00040000"/>
    <w:rsid w:val="00047822"/>
    <w:rsid w:val="00056EEE"/>
    <w:rsid w:val="00061DCE"/>
    <w:rsid w:val="00062A78"/>
    <w:rsid w:val="000704FE"/>
    <w:rsid w:val="000748E1"/>
    <w:rsid w:val="000770DF"/>
    <w:rsid w:val="00080FFE"/>
    <w:rsid w:val="00083128"/>
    <w:rsid w:val="000837DC"/>
    <w:rsid w:val="00085139"/>
    <w:rsid w:val="000856F1"/>
    <w:rsid w:val="000A5729"/>
    <w:rsid w:val="000A68B0"/>
    <w:rsid w:val="000C15A5"/>
    <w:rsid w:val="000C52FF"/>
    <w:rsid w:val="000D11D6"/>
    <w:rsid w:val="000D6FAA"/>
    <w:rsid w:val="000D7763"/>
    <w:rsid w:val="000E0C9B"/>
    <w:rsid w:val="000F0F8F"/>
    <w:rsid w:val="000F46C8"/>
    <w:rsid w:val="000F7BDC"/>
    <w:rsid w:val="00101803"/>
    <w:rsid w:val="00102732"/>
    <w:rsid w:val="00106CD6"/>
    <w:rsid w:val="001073AE"/>
    <w:rsid w:val="00114070"/>
    <w:rsid w:val="001216E8"/>
    <w:rsid w:val="00122419"/>
    <w:rsid w:val="00125B2A"/>
    <w:rsid w:val="00130127"/>
    <w:rsid w:val="001360E0"/>
    <w:rsid w:val="00137F0B"/>
    <w:rsid w:val="00142658"/>
    <w:rsid w:val="00157E84"/>
    <w:rsid w:val="00165527"/>
    <w:rsid w:val="001670D7"/>
    <w:rsid w:val="0017671E"/>
    <w:rsid w:val="0019051B"/>
    <w:rsid w:val="0019330F"/>
    <w:rsid w:val="00195EF0"/>
    <w:rsid w:val="001A31E3"/>
    <w:rsid w:val="001C2830"/>
    <w:rsid w:val="001C48C3"/>
    <w:rsid w:val="001C6509"/>
    <w:rsid w:val="001D27CF"/>
    <w:rsid w:val="001E6337"/>
    <w:rsid w:val="001F6CD5"/>
    <w:rsid w:val="002039B7"/>
    <w:rsid w:val="00212A4F"/>
    <w:rsid w:val="002135C6"/>
    <w:rsid w:val="00214877"/>
    <w:rsid w:val="00252070"/>
    <w:rsid w:val="00254A50"/>
    <w:rsid w:val="002609F8"/>
    <w:rsid w:val="00271523"/>
    <w:rsid w:val="0028156B"/>
    <w:rsid w:val="0028637A"/>
    <w:rsid w:val="00291417"/>
    <w:rsid w:val="00293166"/>
    <w:rsid w:val="00293506"/>
    <w:rsid w:val="0029511F"/>
    <w:rsid w:val="002A2FED"/>
    <w:rsid w:val="002A38D6"/>
    <w:rsid w:val="002B4154"/>
    <w:rsid w:val="002C30A7"/>
    <w:rsid w:val="002C4430"/>
    <w:rsid w:val="002C4BF6"/>
    <w:rsid w:val="002C4DFC"/>
    <w:rsid w:val="002C4E09"/>
    <w:rsid w:val="002C60BE"/>
    <w:rsid w:val="002D180D"/>
    <w:rsid w:val="002D5CD2"/>
    <w:rsid w:val="002E6133"/>
    <w:rsid w:val="002F46A9"/>
    <w:rsid w:val="002F5740"/>
    <w:rsid w:val="003050BD"/>
    <w:rsid w:val="00306BCF"/>
    <w:rsid w:val="003110BD"/>
    <w:rsid w:val="00316F2D"/>
    <w:rsid w:val="003178F0"/>
    <w:rsid w:val="00323FE4"/>
    <w:rsid w:val="003301BF"/>
    <w:rsid w:val="0033124E"/>
    <w:rsid w:val="00335BC9"/>
    <w:rsid w:val="003420C4"/>
    <w:rsid w:val="0034598E"/>
    <w:rsid w:val="00354F8B"/>
    <w:rsid w:val="00371CE0"/>
    <w:rsid w:val="00373C5A"/>
    <w:rsid w:val="00377143"/>
    <w:rsid w:val="00381B23"/>
    <w:rsid w:val="00382CD9"/>
    <w:rsid w:val="003831D5"/>
    <w:rsid w:val="00384286"/>
    <w:rsid w:val="00385EEA"/>
    <w:rsid w:val="0039258A"/>
    <w:rsid w:val="00396CAC"/>
    <w:rsid w:val="003A2515"/>
    <w:rsid w:val="003A42D1"/>
    <w:rsid w:val="003B6754"/>
    <w:rsid w:val="003C2224"/>
    <w:rsid w:val="003C37DA"/>
    <w:rsid w:val="003C55C3"/>
    <w:rsid w:val="003C7C9F"/>
    <w:rsid w:val="003D2663"/>
    <w:rsid w:val="003D2F54"/>
    <w:rsid w:val="003D74C8"/>
    <w:rsid w:val="003E57F0"/>
    <w:rsid w:val="003F1ECF"/>
    <w:rsid w:val="003F53CC"/>
    <w:rsid w:val="003F6E0B"/>
    <w:rsid w:val="00400067"/>
    <w:rsid w:val="004011EC"/>
    <w:rsid w:val="00401F9D"/>
    <w:rsid w:val="00416561"/>
    <w:rsid w:val="004213C8"/>
    <w:rsid w:val="00421816"/>
    <w:rsid w:val="00423196"/>
    <w:rsid w:val="00432B47"/>
    <w:rsid w:val="004423E7"/>
    <w:rsid w:val="00442D84"/>
    <w:rsid w:val="00446052"/>
    <w:rsid w:val="004505D8"/>
    <w:rsid w:val="004614E3"/>
    <w:rsid w:val="004656AB"/>
    <w:rsid w:val="00477D70"/>
    <w:rsid w:val="004802B1"/>
    <w:rsid w:val="0048175D"/>
    <w:rsid w:val="00481F4E"/>
    <w:rsid w:val="0049381F"/>
    <w:rsid w:val="0049595E"/>
    <w:rsid w:val="0049660A"/>
    <w:rsid w:val="004A0415"/>
    <w:rsid w:val="004A36A9"/>
    <w:rsid w:val="004A3F1B"/>
    <w:rsid w:val="004A62DD"/>
    <w:rsid w:val="004B0ADB"/>
    <w:rsid w:val="004C3B87"/>
    <w:rsid w:val="004D66B1"/>
    <w:rsid w:val="004D6E9E"/>
    <w:rsid w:val="004D7C0E"/>
    <w:rsid w:val="004E6C17"/>
    <w:rsid w:val="004F03B7"/>
    <w:rsid w:val="004F6063"/>
    <w:rsid w:val="0050186A"/>
    <w:rsid w:val="0050460D"/>
    <w:rsid w:val="0051144D"/>
    <w:rsid w:val="00511BA2"/>
    <w:rsid w:val="00524711"/>
    <w:rsid w:val="00525786"/>
    <w:rsid w:val="005273F6"/>
    <w:rsid w:val="00534659"/>
    <w:rsid w:val="00534C6D"/>
    <w:rsid w:val="00535ED3"/>
    <w:rsid w:val="0053672D"/>
    <w:rsid w:val="00543A1A"/>
    <w:rsid w:val="0054410E"/>
    <w:rsid w:val="00544A46"/>
    <w:rsid w:val="00554121"/>
    <w:rsid w:val="00556609"/>
    <w:rsid w:val="00560AEA"/>
    <w:rsid w:val="00561209"/>
    <w:rsid w:val="005627AB"/>
    <w:rsid w:val="00565EA9"/>
    <w:rsid w:val="00570284"/>
    <w:rsid w:val="005724B0"/>
    <w:rsid w:val="005730BA"/>
    <w:rsid w:val="00574A49"/>
    <w:rsid w:val="00580FFA"/>
    <w:rsid w:val="00583E4C"/>
    <w:rsid w:val="00584077"/>
    <w:rsid w:val="00584872"/>
    <w:rsid w:val="00584BDB"/>
    <w:rsid w:val="00585D1C"/>
    <w:rsid w:val="005A07AF"/>
    <w:rsid w:val="005A1ABA"/>
    <w:rsid w:val="005A55D1"/>
    <w:rsid w:val="005B081B"/>
    <w:rsid w:val="005B5501"/>
    <w:rsid w:val="005D44D5"/>
    <w:rsid w:val="005D5426"/>
    <w:rsid w:val="005D67A9"/>
    <w:rsid w:val="005E16E8"/>
    <w:rsid w:val="005E2CDF"/>
    <w:rsid w:val="005E42E2"/>
    <w:rsid w:val="005F31E8"/>
    <w:rsid w:val="00602193"/>
    <w:rsid w:val="0061031F"/>
    <w:rsid w:val="006118C0"/>
    <w:rsid w:val="00614C80"/>
    <w:rsid w:val="006157C4"/>
    <w:rsid w:val="00617BB7"/>
    <w:rsid w:val="00621F4E"/>
    <w:rsid w:val="00626775"/>
    <w:rsid w:val="00627701"/>
    <w:rsid w:val="00631421"/>
    <w:rsid w:val="00636361"/>
    <w:rsid w:val="00640409"/>
    <w:rsid w:val="0065174D"/>
    <w:rsid w:val="00652D7C"/>
    <w:rsid w:val="00653246"/>
    <w:rsid w:val="00657907"/>
    <w:rsid w:val="00671D59"/>
    <w:rsid w:val="00675CC1"/>
    <w:rsid w:val="006769AD"/>
    <w:rsid w:val="0067767B"/>
    <w:rsid w:val="00680A1C"/>
    <w:rsid w:val="0069136C"/>
    <w:rsid w:val="00691EB0"/>
    <w:rsid w:val="006A1A60"/>
    <w:rsid w:val="006A2494"/>
    <w:rsid w:val="006A2EAF"/>
    <w:rsid w:val="006B1F0C"/>
    <w:rsid w:val="006B22DF"/>
    <w:rsid w:val="006B29CC"/>
    <w:rsid w:val="006B2EF5"/>
    <w:rsid w:val="006B3C07"/>
    <w:rsid w:val="006B4844"/>
    <w:rsid w:val="006B4969"/>
    <w:rsid w:val="006C1848"/>
    <w:rsid w:val="006D16EC"/>
    <w:rsid w:val="006E3365"/>
    <w:rsid w:val="006E6918"/>
    <w:rsid w:val="006F1888"/>
    <w:rsid w:val="006F45BF"/>
    <w:rsid w:val="006F514C"/>
    <w:rsid w:val="006F7404"/>
    <w:rsid w:val="00702171"/>
    <w:rsid w:val="00707225"/>
    <w:rsid w:val="00707A95"/>
    <w:rsid w:val="0071591B"/>
    <w:rsid w:val="007174B8"/>
    <w:rsid w:val="00720C62"/>
    <w:rsid w:val="00722588"/>
    <w:rsid w:val="007232F7"/>
    <w:rsid w:val="00727F39"/>
    <w:rsid w:val="00730F28"/>
    <w:rsid w:val="00737B4B"/>
    <w:rsid w:val="00761181"/>
    <w:rsid w:val="007621B3"/>
    <w:rsid w:val="00765CBD"/>
    <w:rsid w:val="0077631F"/>
    <w:rsid w:val="00781827"/>
    <w:rsid w:val="007822BA"/>
    <w:rsid w:val="007862B4"/>
    <w:rsid w:val="007901D8"/>
    <w:rsid w:val="007908C6"/>
    <w:rsid w:val="00791E02"/>
    <w:rsid w:val="00792586"/>
    <w:rsid w:val="007B0BBA"/>
    <w:rsid w:val="007B14E8"/>
    <w:rsid w:val="007B268C"/>
    <w:rsid w:val="007B3607"/>
    <w:rsid w:val="007B398F"/>
    <w:rsid w:val="007B42A7"/>
    <w:rsid w:val="007B77DE"/>
    <w:rsid w:val="007D0149"/>
    <w:rsid w:val="007D68DA"/>
    <w:rsid w:val="007F0F66"/>
    <w:rsid w:val="008003B3"/>
    <w:rsid w:val="008028D9"/>
    <w:rsid w:val="008074AC"/>
    <w:rsid w:val="008076B0"/>
    <w:rsid w:val="00810C6C"/>
    <w:rsid w:val="00823866"/>
    <w:rsid w:val="00824600"/>
    <w:rsid w:val="008268E5"/>
    <w:rsid w:val="00830ACE"/>
    <w:rsid w:val="00831BE0"/>
    <w:rsid w:val="008362C8"/>
    <w:rsid w:val="00840ABD"/>
    <w:rsid w:val="00850988"/>
    <w:rsid w:val="0085121C"/>
    <w:rsid w:val="0085210A"/>
    <w:rsid w:val="0085429D"/>
    <w:rsid w:val="00857E5D"/>
    <w:rsid w:val="00861040"/>
    <w:rsid w:val="00863EA1"/>
    <w:rsid w:val="008674C0"/>
    <w:rsid w:val="00870666"/>
    <w:rsid w:val="00870F8D"/>
    <w:rsid w:val="00873A94"/>
    <w:rsid w:val="00874473"/>
    <w:rsid w:val="00876746"/>
    <w:rsid w:val="00882363"/>
    <w:rsid w:val="00887233"/>
    <w:rsid w:val="008A134F"/>
    <w:rsid w:val="008A15CD"/>
    <w:rsid w:val="008A25D9"/>
    <w:rsid w:val="008A268E"/>
    <w:rsid w:val="008A4F2F"/>
    <w:rsid w:val="008A5795"/>
    <w:rsid w:val="008B3AC8"/>
    <w:rsid w:val="008B7376"/>
    <w:rsid w:val="008C00E2"/>
    <w:rsid w:val="008C2D70"/>
    <w:rsid w:val="008E227E"/>
    <w:rsid w:val="008F55EE"/>
    <w:rsid w:val="009010D3"/>
    <w:rsid w:val="00906D6D"/>
    <w:rsid w:val="00910A66"/>
    <w:rsid w:val="00914869"/>
    <w:rsid w:val="00916225"/>
    <w:rsid w:val="0092702E"/>
    <w:rsid w:val="0093172B"/>
    <w:rsid w:val="009459BC"/>
    <w:rsid w:val="0096068A"/>
    <w:rsid w:val="00960CC6"/>
    <w:rsid w:val="00965C2E"/>
    <w:rsid w:val="0096622F"/>
    <w:rsid w:val="00966E40"/>
    <w:rsid w:val="009705D6"/>
    <w:rsid w:val="00970CEA"/>
    <w:rsid w:val="00972A49"/>
    <w:rsid w:val="00986372"/>
    <w:rsid w:val="00991BA5"/>
    <w:rsid w:val="00995941"/>
    <w:rsid w:val="0099791F"/>
    <w:rsid w:val="009A358F"/>
    <w:rsid w:val="009A764B"/>
    <w:rsid w:val="009A7CAA"/>
    <w:rsid w:val="009B0F08"/>
    <w:rsid w:val="009B118D"/>
    <w:rsid w:val="009B1B52"/>
    <w:rsid w:val="009B2D51"/>
    <w:rsid w:val="009B3F66"/>
    <w:rsid w:val="009B477F"/>
    <w:rsid w:val="009C542B"/>
    <w:rsid w:val="009C571F"/>
    <w:rsid w:val="009C5902"/>
    <w:rsid w:val="009C7197"/>
    <w:rsid w:val="009C7D90"/>
    <w:rsid w:val="009D1A08"/>
    <w:rsid w:val="009D7D3F"/>
    <w:rsid w:val="009E3C2F"/>
    <w:rsid w:val="009E61EB"/>
    <w:rsid w:val="009F0220"/>
    <w:rsid w:val="009F0FE7"/>
    <w:rsid w:val="009F44A1"/>
    <w:rsid w:val="009F60B8"/>
    <w:rsid w:val="00A00888"/>
    <w:rsid w:val="00A008BD"/>
    <w:rsid w:val="00A03110"/>
    <w:rsid w:val="00A11378"/>
    <w:rsid w:val="00A22FBA"/>
    <w:rsid w:val="00A34CAE"/>
    <w:rsid w:val="00A45C79"/>
    <w:rsid w:val="00A52BFB"/>
    <w:rsid w:val="00A54008"/>
    <w:rsid w:val="00A5511E"/>
    <w:rsid w:val="00A552BC"/>
    <w:rsid w:val="00A55E3A"/>
    <w:rsid w:val="00A62E44"/>
    <w:rsid w:val="00A638D1"/>
    <w:rsid w:val="00A67338"/>
    <w:rsid w:val="00A764B5"/>
    <w:rsid w:val="00A81E84"/>
    <w:rsid w:val="00A83521"/>
    <w:rsid w:val="00A904AE"/>
    <w:rsid w:val="00AA02AD"/>
    <w:rsid w:val="00AA731D"/>
    <w:rsid w:val="00AA7D96"/>
    <w:rsid w:val="00AC45DC"/>
    <w:rsid w:val="00AD23F2"/>
    <w:rsid w:val="00AD4580"/>
    <w:rsid w:val="00AD4853"/>
    <w:rsid w:val="00AE2882"/>
    <w:rsid w:val="00AE3825"/>
    <w:rsid w:val="00AE540F"/>
    <w:rsid w:val="00AE559B"/>
    <w:rsid w:val="00AE6B60"/>
    <w:rsid w:val="00B17023"/>
    <w:rsid w:val="00B25648"/>
    <w:rsid w:val="00B30BAA"/>
    <w:rsid w:val="00B3513D"/>
    <w:rsid w:val="00B3628F"/>
    <w:rsid w:val="00B44C83"/>
    <w:rsid w:val="00B502E7"/>
    <w:rsid w:val="00B51CED"/>
    <w:rsid w:val="00B609AC"/>
    <w:rsid w:val="00B67A85"/>
    <w:rsid w:val="00B74ABA"/>
    <w:rsid w:val="00B77220"/>
    <w:rsid w:val="00B81757"/>
    <w:rsid w:val="00B87214"/>
    <w:rsid w:val="00B94CB7"/>
    <w:rsid w:val="00B95BF0"/>
    <w:rsid w:val="00B97C81"/>
    <w:rsid w:val="00BA1973"/>
    <w:rsid w:val="00BA1BA4"/>
    <w:rsid w:val="00BA2430"/>
    <w:rsid w:val="00BA75DF"/>
    <w:rsid w:val="00BB25D0"/>
    <w:rsid w:val="00BB3A4D"/>
    <w:rsid w:val="00BB441C"/>
    <w:rsid w:val="00BB576D"/>
    <w:rsid w:val="00BC40AA"/>
    <w:rsid w:val="00BD0CB2"/>
    <w:rsid w:val="00BD194C"/>
    <w:rsid w:val="00BE0465"/>
    <w:rsid w:val="00BF4407"/>
    <w:rsid w:val="00C018C4"/>
    <w:rsid w:val="00C03A4A"/>
    <w:rsid w:val="00C04E98"/>
    <w:rsid w:val="00C05A0B"/>
    <w:rsid w:val="00C07A4E"/>
    <w:rsid w:val="00C10C27"/>
    <w:rsid w:val="00C314AC"/>
    <w:rsid w:val="00C319F7"/>
    <w:rsid w:val="00C451A3"/>
    <w:rsid w:val="00C5108D"/>
    <w:rsid w:val="00C54CCB"/>
    <w:rsid w:val="00C57807"/>
    <w:rsid w:val="00C60BFA"/>
    <w:rsid w:val="00C62EA7"/>
    <w:rsid w:val="00C664FE"/>
    <w:rsid w:val="00C70BCA"/>
    <w:rsid w:val="00C76DA6"/>
    <w:rsid w:val="00C77BF2"/>
    <w:rsid w:val="00C80FAD"/>
    <w:rsid w:val="00C8463E"/>
    <w:rsid w:val="00C91E80"/>
    <w:rsid w:val="00C951AE"/>
    <w:rsid w:val="00CA2372"/>
    <w:rsid w:val="00CA5617"/>
    <w:rsid w:val="00CB1B00"/>
    <w:rsid w:val="00CB3C5F"/>
    <w:rsid w:val="00CC175F"/>
    <w:rsid w:val="00CC2A58"/>
    <w:rsid w:val="00CD067D"/>
    <w:rsid w:val="00CD561C"/>
    <w:rsid w:val="00CD5A27"/>
    <w:rsid w:val="00CE3CBB"/>
    <w:rsid w:val="00CE55E1"/>
    <w:rsid w:val="00CF05C9"/>
    <w:rsid w:val="00D06282"/>
    <w:rsid w:val="00D12FD8"/>
    <w:rsid w:val="00D132CA"/>
    <w:rsid w:val="00D23B3C"/>
    <w:rsid w:val="00D24B9A"/>
    <w:rsid w:val="00D31865"/>
    <w:rsid w:val="00D34858"/>
    <w:rsid w:val="00D40247"/>
    <w:rsid w:val="00D41202"/>
    <w:rsid w:val="00D41CBA"/>
    <w:rsid w:val="00D4600A"/>
    <w:rsid w:val="00D474D5"/>
    <w:rsid w:val="00D57729"/>
    <w:rsid w:val="00D633C5"/>
    <w:rsid w:val="00D90958"/>
    <w:rsid w:val="00D93D22"/>
    <w:rsid w:val="00D93DE7"/>
    <w:rsid w:val="00D9450A"/>
    <w:rsid w:val="00D97F96"/>
    <w:rsid w:val="00DB34AD"/>
    <w:rsid w:val="00DC0385"/>
    <w:rsid w:val="00DC1B4B"/>
    <w:rsid w:val="00DC1BF6"/>
    <w:rsid w:val="00DD1B39"/>
    <w:rsid w:val="00DD4967"/>
    <w:rsid w:val="00DD7959"/>
    <w:rsid w:val="00DE01AC"/>
    <w:rsid w:val="00DE02A1"/>
    <w:rsid w:val="00DE49F0"/>
    <w:rsid w:val="00DF4AAD"/>
    <w:rsid w:val="00DF53CB"/>
    <w:rsid w:val="00E00D9D"/>
    <w:rsid w:val="00E02F08"/>
    <w:rsid w:val="00E04814"/>
    <w:rsid w:val="00E062C7"/>
    <w:rsid w:val="00E127A4"/>
    <w:rsid w:val="00E263B0"/>
    <w:rsid w:val="00E30EC6"/>
    <w:rsid w:val="00E31897"/>
    <w:rsid w:val="00E3458E"/>
    <w:rsid w:val="00E35167"/>
    <w:rsid w:val="00E36866"/>
    <w:rsid w:val="00E415E3"/>
    <w:rsid w:val="00E43F50"/>
    <w:rsid w:val="00E5071C"/>
    <w:rsid w:val="00E51C5A"/>
    <w:rsid w:val="00E54919"/>
    <w:rsid w:val="00E570D9"/>
    <w:rsid w:val="00E629B8"/>
    <w:rsid w:val="00E6413B"/>
    <w:rsid w:val="00E7019B"/>
    <w:rsid w:val="00E77E84"/>
    <w:rsid w:val="00E81518"/>
    <w:rsid w:val="00E81DF4"/>
    <w:rsid w:val="00E84F40"/>
    <w:rsid w:val="00E86660"/>
    <w:rsid w:val="00EA088A"/>
    <w:rsid w:val="00EA25D9"/>
    <w:rsid w:val="00EA6BF9"/>
    <w:rsid w:val="00EB1A77"/>
    <w:rsid w:val="00EB1D1D"/>
    <w:rsid w:val="00EB2CD5"/>
    <w:rsid w:val="00EB2FD3"/>
    <w:rsid w:val="00ED1AF1"/>
    <w:rsid w:val="00ED7355"/>
    <w:rsid w:val="00EF01B9"/>
    <w:rsid w:val="00EF06AC"/>
    <w:rsid w:val="00EF38D6"/>
    <w:rsid w:val="00EF3EE4"/>
    <w:rsid w:val="00F02B1A"/>
    <w:rsid w:val="00F0324C"/>
    <w:rsid w:val="00F03394"/>
    <w:rsid w:val="00F03CFC"/>
    <w:rsid w:val="00F10A4C"/>
    <w:rsid w:val="00F13B59"/>
    <w:rsid w:val="00F21517"/>
    <w:rsid w:val="00F224C5"/>
    <w:rsid w:val="00F22DF0"/>
    <w:rsid w:val="00F32AE6"/>
    <w:rsid w:val="00F47C3E"/>
    <w:rsid w:val="00F55D4F"/>
    <w:rsid w:val="00F57AD2"/>
    <w:rsid w:val="00F6035C"/>
    <w:rsid w:val="00F643BC"/>
    <w:rsid w:val="00F66B6E"/>
    <w:rsid w:val="00F67122"/>
    <w:rsid w:val="00F70B22"/>
    <w:rsid w:val="00F75307"/>
    <w:rsid w:val="00F80012"/>
    <w:rsid w:val="00F861E3"/>
    <w:rsid w:val="00F866F5"/>
    <w:rsid w:val="00F9619E"/>
    <w:rsid w:val="00FA2333"/>
    <w:rsid w:val="00FB2D4C"/>
    <w:rsid w:val="00FB33B5"/>
    <w:rsid w:val="00FC02C5"/>
    <w:rsid w:val="00FC1CED"/>
    <w:rsid w:val="00FC279F"/>
    <w:rsid w:val="00FD43AA"/>
    <w:rsid w:val="00FD66BC"/>
    <w:rsid w:val="00FD6BEB"/>
    <w:rsid w:val="00FE0D79"/>
    <w:rsid w:val="00FE13B1"/>
    <w:rsid w:val="094A28E7"/>
    <w:rsid w:val="0C7911A0"/>
    <w:rsid w:val="1BB123EF"/>
    <w:rsid w:val="1F3D2794"/>
    <w:rsid w:val="24432CDC"/>
    <w:rsid w:val="24437F5D"/>
    <w:rsid w:val="256C2D91"/>
    <w:rsid w:val="29101BAF"/>
    <w:rsid w:val="3B4F72D7"/>
    <w:rsid w:val="401F2384"/>
    <w:rsid w:val="46C04AE1"/>
    <w:rsid w:val="4A774C7B"/>
    <w:rsid w:val="5539030F"/>
    <w:rsid w:val="583C7631"/>
    <w:rsid w:val="5EF6533D"/>
    <w:rsid w:val="64656A2B"/>
    <w:rsid w:val="6E1C4197"/>
    <w:rsid w:val="6EF8155A"/>
    <w:rsid w:val="6FB06329"/>
    <w:rsid w:val="700F04E7"/>
    <w:rsid w:val="71E8023E"/>
    <w:rsid w:val="75487505"/>
    <w:rsid w:val="754C7B7A"/>
    <w:rsid w:val="76F81976"/>
    <w:rsid w:val="7AD0398B"/>
    <w:rsid w:val="7EA40FE8"/>
    <w:rsid w:val="7F9B36E7"/>
    <w:rsid w:val="A7FD3B5D"/>
    <w:rsid w:val="A7FF6198"/>
    <w:rsid w:val="BFFF68A8"/>
    <w:rsid w:val="C69A4431"/>
    <w:rsid w:val="DBAC6278"/>
    <w:rsid w:val="E55F5EAB"/>
    <w:rsid w:val="E77EC941"/>
    <w:rsid w:val="F0EF67F0"/>
    <w:rsid w:val="FFCF800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9" w:semiHidden="0" w:name="heading 3"/>
    <w:lsdException w:qFormat="1"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qFormat="1" w:unhideWhenUsed="0" w:uiPriority="0"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iPriority="0" w:semiHidden="0"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qFormat="1" w:unhideWhenUsed="0" w:uiPriority="0" w:name="index heading"/>
    <w:lsdException w:qFormat="1" w:unhideWhenUsed="0" w:uiPriority="0" w:semiHidden="0" w:name="caption"/>
    <w:lsdException w:qFormat="1" w:unhideWhenUsed="0" w:uiPriority="0"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qFormat="1" w:unhideWhenUsed="0" w:uiPriority="0" w:name="endnote text"/>
    <w:lsdException w:uiPriority="99" w:name="table of authorities"/>
    <w:lsdException w:uiPriority="99"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uiPriority="99" w:name="List 3"/>
    <w:lsdException w:uiPriority="99" w:name="List 4"/>
    <w:lsdException w:uiPriority="99" w:name="List 5"/>
    <w:lsdException w:qFormat="1" w:unhideWhenUsed="0" w:uiPriority="0" w:semiHidden="0" w:name="List Bullet 2"/>
    <w:lsdException w:uiPriority="99" w:name="List Bullet 3"/>
    <w:lsdException w:uiPriority="99" w:name="List Bullet 4"/>
    <w:lsdException w:uiPriority="99" w:name="List Bullet 5"/>
    <w:lsdException w:qFormat="1" w:unhideWhenUsed="0" w:uiPriority="0" w:semiHidden="0" w:name="List Number 2"/>
    <w:lsdException w:qFormat="1"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qFormat="1" w:unhideWhenUsed="0" w:uiPriority="0" w:semiHidden="0"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0" w:semiHidden="0" w:name="Emphasis"/>
    <w:lsdException w:qFormat="1" w:uiPriority="99"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59" w:semiHidden="0" w:name="Table Grid"/>
    <w:lsdException w:qFormat="1"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eastAsia="楷体" w:asciiTheme="minorHAnsi" w:hAnsiTheme="minorHAnsi" w:cstheme="minorBidi"/>
      <w:kern w:val="2"/>
      <w:sz w:val="30"/>
      <w:szCs w:val="22"/>
      <w:lang w:val="en-US" w:eastAsia="zh-CN" w:bidi="ar-SA"/>
    </w:rPr>
  </w:style>
  <w:style w:type="paragraph" w:styleId="2">
    <w:name w:val="heading 1"/>
    <w:basedOn w:val="1"/>
    <w:next w:val="1"/>
    <w:link w:val="69"/>
    <w:qFormat/>
    <w:uiPriority w:val="0"/>
    <w:pPr>
      <w:keepNext/>
      <w:keepLines/>
      <w:numPr>
        <w:ilvl w:val="0"/>
        <w:numId w:val="1"/>
      </w:numPr>
      <w:spacing w:line="360" w:lineRule="auto"/>
      <w:outlineLvl w:val="0"/>
    </w:pPr>
    <w:rPr>
      <w:rFonts w:eastAsia="黑体"/>
      <w:b/>
      <w:bCs/>
      <w:kern w:val="44"/>
      <w:sz w:val="32"/>
      <w:szCs w:val="44"/>
    </w:rPr>
  </w:style>
  <w:style w:type="paragraph" w:styleId="3">
    <w:name w:val="heading 2"/>
    <w:basedOn w:val="1"/>
    <w:next w:val="1"/>
    <w:link w:val="70"/>
    <w:unhideWhenUsed/>
    <w:qFormat/>
    <w:uiPriority w:val="0"/>
    <w:pPr>
      <w:keepNext/>
      <w:keepLines/>
      <w:spacing w:line="360" w:lineRule="auto"/>
      <w:outlineLvl w:val="1"/>
    </w:pPr>
    <w:rPr>
      <w:rFonts w:asciiTheme="majorHAnsi" w:hAnsiTheme="majorHAnsi" w:eastAsiaTheme="majorEastAsia" w:cstheme="majorBidi"/>
      <w:b/>
      <w:bCs/>
      <w:sz w:val="32"/>
      <w:szCs w:val="32"/>
    </w:rPr>
  </w:style>
  <w:style w:type="paragraph" w:styleId="4">
    <w:name w:val="heading 3"/>
    <w:basedOn w:val="1"/>
    <w:next w:val="1"/>
    <w:link w:val="68"/>
    <w:unhideWhenUsed/>
    <w:qFormat/>
    <w:uiPriority w:val="9"/>
    <w:pPr>
      <w:keepNext/>
      <w:keepLines/>
      <w:numPr>
        <w:ilvl w:val="2"/>
        <w:numId w:val="1"/>
      </w:numPr>
      <w:spacing w:line="360" w:lineRule="auto"/>
      <w:outlineLvl w:val="2"/>
    </w:pPr>
    <w:rPr>
      <w:b/>
      <w:bCs/>
      <w:sz w:val="32"/>
      <w:szCs w:val="32"/>
    </w:rPr>
  </w:style>
  <w:style w:type="paragraph" w:styleId="5">
    <w:name w:val="heading 4"/>
    <w:basedOn w:val="1"/>
    <w:next w:val="1"/>
    <w:link w:val="71"/>
    <w:unhideWhenUsed/>
    <w:qFormat/>
    <w:uiPriority w:val="0"/>
    <w:pPr>
      <w:keepNext/>
      <w:keepLines/>
      <w:numPr>
        <w:ilvl w:val="3"/>
        <w:numId w:val="1"/>
      </w:numPr>
      <w:spacing w:line="360" w:lineRule="auto"/>
      <w:outlineLvl w:val="3"/>
    </w:pPr>
    <w:rPr>
      <w:rFonts w:asciiTheme="majorHAnsi" w:hAnsiTheme="majorHAnsi" w:eastAsiaTheme="majorEastAsia" w:cstheme="majorBidi"/>
      <w:b/>
      <w:bCs/>
      <w:sz w:val="28"/>
      <w:szCs w:val="28"/>
    </w:rPr>
  </w:style>
  <w:style w:type="paragraph" w:styleId="6">
    <w:name w:val="heading 5"/>
    <w:basedOn w:val="1"/>
    <w:next w:val="1"/>
    <w:link w:val="72"/>
    <w:qFormat/>
    <w:uiPriority w:val="0"/>
    <w:pPr>
      <w:keepNext/>
      <w:keepLines/>
      <w:tabs>
        <w:tab w:val="left" w:pos="1008"/>
      </w:tabs>
      <w:spacing w:before="280" w:after="290" w:line="376" w:lineRule="auto"/>
      <w:ind w:left="1008" w:hanging="1008"/>
      <w:outlineLvl w:val="4"/>
    </w:pPr>
    <w:rPr>
      <w:rFonts w:ascii="Times New Roman" w:hAnsi="Times New Roman" w:eastAsia="幼圆" w:cs="Times New Roman"/>
      <w:bCs/>
      <w:szCs w:val="28"/>
    </w:rPr>
  </w:style>
  <w:style w:type="paragraph" w:styleId="7">
    <w:name w:val="heading 6"/>
    <w:basedOn w:val="1"/>
    <w:next w:val="8"/>
    <w:link w:val="74"/>
    <w:qFormat/>
    <w:uiPriority w:val="0"/>
    <w:pPr>
      <w:keepNext/>
      <w:keepLines/>
      <w:tabs>
        <w:tab w:val="left" w:pos="432"/>
      </w:tabs>
      <w:snapToGrid w:val="0"/>
      <w:spacing w:before="240" w:after="64" w:line="320" w:lineRule="auto"/>
      <w:ind w:left="432" w:hanging="1152"/>
      <w:outlineLvl w:val="5"/>
    </w:pPr>
    <w:rPr>
      <w:rFonts w:ascii="Arial" w:hAnsi="Arial" w:eastAsia="宋体" w:cs="Times New Roman"/>
      <w:b/>
      <w:szCs w:val="20"/>
    </w:rPr>
  </w:style>
  <w:style w:type="paragraph" w:styleId="9">
    <w:name w:val="heading 7"/>
    <w:basedOn w:val="1"/>
    <w:next w:val="8"/>
    <w:link w:val="75"/>
    <w:qFormat/>
    <w:uiPriority w:val="0"/>
    <w:pPr>
      <w:keepNext/>
      <w:keepLines/>
      <w:tabs>
        <w:tab w:val="left" w:pos="576"/>
      </w:tabs>
      <w:snapToGrid w:val="0"/>
      <w:spacing w:before="240" w:after="64" w:line="320" w:lineRule="auto"/>
      <w:ind w:left="576" w:hanging="1296"/>
      <w:outlineLvl w:val="6"/>
    </w:pPr>
    <w:rPr>
      <w:rFonts w:ascii="Times New Roman" w:hAnsi="Times New Roman" w:eastAsia="宋体" w:cs="Times New Roman"/>
      <w:b/>
      <w:sz w:val="24"/>
      <w:szCs w:val="20"/>
    </w:rPr>
  </w:style>
  <w:style w:type="paragraph" w:styleId="10">
    <w:name w:val="heading 8"/>
    <w:basedOn w:val="1"/>
    <w:next w:val="8"/>
    <w:link w:val="76"/>
    <w:qFormat/>
    <w:uiPriority w:val="0"/>
    <w:pPr>
      <w:keepNext/>
      <w:keepLines/>
      <w:tabs>
        <w:tab w:val="left" w:pos="720"/>
      </w:tabs>
      <w:snapToGrid w:val="0"/>
      <w:spacing w:before="240" w:after="64" w:line="320" w:lineRule="auto"/>
      <w:ind w:left="720" w:hanging="1440"/>
      <w:outlineLvl w:val="7"/>
    </w:pPr>
    <w:rPr>
      <w:rFonts w:ascii="Arial" w:hAnsi="Arial" w:eastAsia="黑体" w:cs="Times New Roman"/>
      <w:sz w:val="24"/>
      <w:szCs w:val="20"/>
    </w:rPr>
  </w:style>
  <w:style w:type="paragraph" w:styleId="11">
    <w:name w:val="heading 9"/>
    <w:basedOn w:val="1"/>
    <w:next w:val="8"/>
    <w:link w:val="77"/>
    <w:qFormat/>
    <w:uiPriority w:val="0"/>
    <w:pPr>
      <w:keepNext/>
      <w:keepLines/>
      <w:tabs>
        <w:tab w:val="left" w:pos="864"/>
      </w:tabs>
      <w:snapToGrid w:val="0"/>
      <w:spacing w:before="240" w:after="64" w:line="320" w:lineRule="auto"/>
      <w:ind w:left="864" w:hanging="1584"/>
      <w:outlineLvl w:val="8"/>
    </w:pPr>
    <w:rPr>
      <w:rFonts w:ascii="Arial" w:hAnsi="Arial" w:eastAsia="黑体" w:cs="Times New Roman"/>
      <w:szCs w:val="20"/>
    </w:rPr>
  </w:style>
  <w:style w:type="character" w:default="1" w:styleId="61">
    <w:name w:val="Default Paragraph Font"/>
    <w:unhideWhenUsed/>
    <w:qFormat/>
    <w:uiPriority w:val="1"/>
  </w:style>
  <w:style w:type="table" w:default="1" w:styleId="57">
    <w:name w:val="Normal Table"/>
    <w:semiHidden/>
    <w:unhideWhenUsed/>
    <w:qFormat/>
    <w:uiPriority w:val="99"/>
    <w:tblPr>
      <w:tblCellMar>
        <w:top w:w="0" w:type="dxa"/>
        <w:left w:w="108" w:type="dxa"/>
        <w:bottom w:w="0" w:type="dxa"/>
        <w:right w:w="108" w:type="dxa"/>
      </w:tblCellMar>
    </w:tblPr>
  </w:style>
  <w:style w:type="paragraph" w:styleId="8">
    <w:name w:val="Normal Indent"/>
    <w:basedOn w:val="1"/>
    <w:link w:val="73"/>
    <w:unhideWhenUsed/>
    <w:qFormat/>
    <w:uiPriority w:val="0"/>
    <w:pPr>
      <w:ind w:firstLine="420" w:firstLineChars="200"/>
    </w:pPr>
  </w:style>
  <w:style w:type="paragraph" w:styleId="12">
    <w:name w:val="toc 7"/>
    <w:basedOn w:val="1"/>
    <w:next w:val="1"/>
    <w:qFormat/>
    <w:uiPriority w:val="39"/>
    <w:pPr>
      <w:spacing w:line="360" w:lineRule="auto"/>
      <w:ind w:left="2520" w:leftChars="1200"/>
    </w:pPr>
    <w:rPr>
      <w:rFonts w:ascii="Times New Roman" w:hAnsi="Times New Roman" w:eastAsia="宋体" w:cs="Times New Roman"/>
      <w:szCs w:val="24"/>
    </w:rPr>
  </w:style>
  <w:style w:type="paragraph" w:styleId="13">
    <w:name w:val="List Number 2"/>
    <w:basedOn w:val="1"/>
    <w:qFormat/>
    <w:uiPriority w:val="0"/>
    <w:pPr>
      <w:numPr>
        <w:ilvl w:val="0"/>
        <w:numId w:val="2"/>
      </w:numPr>
      <w:contextualSpacing/>
    </w:pPr>
    <w:rPr>
      <w:rFonts w:ascii="Times New Roman" w:hAnsi="Times New Roman" w:eastAsia="宋体" w:cs="Times New Roman"/>
      <w:szCs w:val="24"/>
    </w:rPr>
  </w:style>
  <w:style w:type="paragraph" w:styleId="14">
    <w:name w:val="List Number"/>
    <w:basedOn w:val="1"/>
    <w:qFormat/>
    <w:uiPriority w:val="0"/>
    <w:pPr>
      <w:numPr>
        <w:ilvl w:val="1"/>
        <w:numId w:val="3"/>
      </w:numPr>
      <w:tabs>
        <w:tab w:val="left" w:pos="360"/>
      </w:tabs>
      <w:spacing w:line="360" w:lineRule="auto"/>
    </w:pPr>
    <w:rPr>
      <w:rFonts w:ascii="Times New Roman" w:hAnsi="Times New Roman" w:eastAsia="宋体" w:cs="Times New Roman"/>
      <w:sz w:val="24"/>
      <w:szCs w:val="20"/>
    </w:rPr>
  </w:style>
  <w:style w:type="paragraph" w:styleId="15">
    <w:name w:val="caption"/>
    <w:basedOn w:val="1"/>
    <w:next w:val="1"/>
    <w:qFormat/>
    <w:uiPriority w:val="0"/>
    <w:rPr>
      <w:rFonts w:ascii="Arial" w:hAnsi="Arial" w:eastAsia="黑体" w:cs="Arial"/>
      <w:sz w:val="20"/>
      <w:szCs w:val="20"/>
    </w:rPr>
  </w:style>
  <w:style w:type="paragraph" w:styleId="16">
    <w:name w:val="List Bullet"/>
    <w:basedOn w:val="1"/>
    <w:qFormat/>
    <w:uiPriority w:val="0"/>
    <w:pPr>
      <w:tabs>
        <w:tab w:val="left" w:pos="425"/>
      </w:tabs>
      <w:spacing w:before="120" w:after="120"/>
      <w:ind w:left="425" w:hanging="425"/>
    </w:pPr>
    <w:rPr>
      <w:rFonts w:ascii="Times New Roman" w:hAnsi="Times New Roman" w:eastAsia="宋体" w:cs="Times New Roman"/>
      <w:b/>
      <w:sz w:val="24"/>
      <w:szCs w:val="20"/>
    </w:rPr>
  </w:style>
  <w:style w:type="paragraph" w:styleId="17">
    <w:name w:val="Document Map"/>
    <w:basedOn w:val="1"/>
    <w:link w:val="78"/>
    <w:unhideWhenUsed/>
    <w:qFormat/>
    <w:uiPriority w:val="99"/>
    <w:pPr>
      <w:spacing w:line="360" w:lineRule="auto"/>
    </w:pPr>
    <w:rPr>
      <w:rFonts w:ascii="宋体" w:eastAsia="宋体"/>
      <w:sz w:val="18"/>
      <w:szCs w:val="18"/>
    </w:rPr>
  </w:style>
  <w:style w:type="paragraph" w:styleId="18">
    <w:name w:val="toa heading"/>
    <w:basedOn w:val="1"/>
    <w:next w:val="1"/>
    <w:qFormat/>
    <w:uiPriority w:val="0"/>
    <w:pPr>
      <w:spacing w:before="120" w:line="360" w:lineRule="auto"/>
    </w:pPr>
    <w:rPr>
      <w:rFonts w:ascii="Arial" w:hAnsi="Arial" w:eastAsia="宋体" w:cs="Arial"/>
      <w:sz w:val="24"/>
      <w:szCs w:val="24"/>
    </w:rPr>
  </w:style>
  <w:style w:type="paragraph" w:styleId="19">
    <w:name w:val="annotation text"/>
    <w:basedOn w:val="1"/>
    <w:link w:val="79"/>
    <w:qFormat/>
    <w:uiPriority w:val="0"/>
    <w:pPr>
      <w:spacing w:line="360" w:lineRule="auto"/>
      <w:jc w:val="left"/>
    </w:pPr>
    <w:rPr>
      <w:szCs w:val="24"/>
    </w:rPr>
  </w:style>
  <w:style w:type="paragraph" w:styleId="20">
    <w:name w:val="Salutation"/>
    <w:basedOn w:val="1"/>
    <w:next w:val="1"/>
    <w:link w:val="80"/>
    <w:qFormat/>
    <w:uiPriority w:val="0"/>
    <w:pPr>
      <w:spacing w:before="40" w:beforeLines="40" w:after="40" w:afterLines="40" w:line="312" w:lineRule="auto"/>
    </w:pPr>
    <w:rPr>
      <w:rFonts w:ascii="Times New Roman" w:hAnsi="Times New Roman" w:eastAsia="宋体" w:cs="Times New Roman"/>
      <w:sz w:val="24"/>
      <w:szCs w:val="24"/>
    </w:rPr>
  </w:style>
  <w:style w:type="paragraph" w:styleId="21">
    <w:name w:val="Body Text 3"/>
    <w:basedOn w:val="1"/>
    <w:link w:val="81"/>
    <w:qFormat/>
    <w:uiPriority w:val="0"/>
    <w:pPr>
      <w:spacing w:after="120"/>
    </w:pPr>
    <w:rPr>
      <w:rFonts w:ascii="Times New Roman" w:hAnsi="Times New Roman" w:eastAsia="宋体" w:cs="Times New Roman"/>
      <w:sz w:val="16"/>
      <w:szCs w:val="16"/>
    </w:rPr>
  </w:style>
  <w:style w:type="paragraph" w:styleId="22">
    <w:name w:val="Body Text"/>
    <w:basedOn w:val="1"/>
    <w:link w:val="82"/>
    <w:qFormat/>
    <w:uiPriority w:val="0"/>
    <w:pPr>
      <w:spacing w:after="120" w:line="360" w:lineRule="auto"/>
    </w:pPr>
    <w:rPr>
      <w:szCs w:val="24"/>
    </w:rPr>
  </w:style>
  <w:style w:type="paragraph" w:styleId="23">
    <w:name w:val="Body Text Indent"/>
    <w:basedOn w:val="1"/>
    <w:link w:val="83"/>
    <w:qFormat/>
    <w:uiPriority w:val="0"/>
    <w:pPr>
      <w:widowControl/>
      <w:overflowPunct w:val="0"/>
      <w:autoSpaceDE w:val="0"/>
      <w:autoSpaceDN w:val="0"/>
      <w:adjustRightInd w:val="0"/>
      <w:spacing w:line="360" w:lineRule="auto"/>
      <w:ind w:firstLine="540"/>
      <w:textAlignment w:val="baseline"/>
    </w:pPr>
    <w:rPr>
      <w:rFonts w:ascii="宋体" w:hAnsi="MS Sans Serif"/>
      <w:spacing w:val="12"/>
      <w:sz w:val="24"/>
    </w:rPr>
  </w:style>
  <w:style w:type="paragraph" w:styleId="24">
    <w:name w:val="List Number 3"/>
    <w:basedOn w:val="1"/>
    <w:semiHidden/>
    <w:unhideWhenUsed/>
    <w:qFormat/>
    <w:uiPriority w:val="99"/>
    <w:pPr>
      <w:numPr>
        <w:ilvl w:val="0"/>
        <w:numId w:val="4"/>
      </w:numPr>
      <w:contextualSpacing/>
    </w:pPr>
  </w:style>
  <w:style w:type="paragraph" w:styleId="25">
    <w:name w:val="List 2"/>
    <w:basedOn w:val="1"/>
    <w:qFormat/>
    <w:uiPriority w:val="0"/>
    <w:pPr>
      <w:adjustRightInd w:val="0"/>
      <w:spacing w:line="312" w:lineRule="atLeast"/>
      <w:ind w:left="840" w:hanging="420"/>
      <w:textAlignment w:val="baseline"/>
    </w:pPr>
    <w:rPr>
      <w:rFonts w:ascii="Times New Roman" w:hAnsi="Times New Roman" w:eastAsia="宋体" w:cs="Times New Roman"/>
      <w:kern w:val="0"/>
      <w:szCs w:val="20"/>
    </w:rPr>
  </w:style>
  <w:style w:type="paragraph" w:styleId="26">
    <w:name w:val="Block Text"/>
    <w:basedOn w:val="1"/>
    <w:qFormat/>
    <w:uiPriority w:val="0"/>
    <w:pPr>
      <w:tabs>
        <w:tab w:val="left" w:pos="360"/>
      </w:tabs>
      <w:adjustRightInd w:val="0"/>
      <w:snapToGrid w:val="0"/>
      <w:spacing w:line="360" w:lineRule="auto"/>
      <w:ind w:left="-540" w:leftChars="-225" w:right="-360" w:rightChars="-150" w:firstLine="420" w:firstLineChars="200"/>
      <w:jc w:val="left"/>
    </w:pPr>
    <w:rPr>
      <w:rFonts w:ascii="宋体" w:hAnsi="宋体" w:eastAsia="宋体" w:cs="Times New Roman"/>
      <w:szCs w:val="24"/>
    </w:rPr>
  </w:style>
  <w:style w:type="paragraph" w:styleId="27">
    <w:name w:val="List Bullet 2"/>
    <w:basedOn w:val="1"/>
    <w:qFormat/>
    <w:uiPriority w:val="0"/>
    <w:pPr>
      <w:tabs>
        <w:tab w:val="left" w:pos="780"/>
      </w:tabs>
      <w:autoSpaceDE w:val="0"/>
      <w:autoSpaceDN w:val="0"/>
      <w:adjustRightInd w:val="0"/>
      <w:spacing w:line="360" w:lineRule="auto"/>
      <w:ind w:left="780" w:right="36" w:hanging="360"/>
      <w:jc w:val="left"/>
      <w:textAlignment w:val="baseline"/>
    </w:pPr>
    <w:rPr>
      <w:rFonts w:ascii="Times New Roman" w:hAnsi="Times New Roman" w:eastAsia="宋体" w:cs="Times New Roman"/>
      <w:sz w:val="28"/>
      <w:szCs w:val="20"/>
    </w:rPr>
  </w:style>
  <w:style w:type="paragraph" w:styleId="28">
    <w:name w:val="toc 5"/>
    <w:basedOn w:val="1"/>
    <w:next w:val="1"/>
    <w:qFormat/>
    <w:uiPriority w:val="39"/>
    <w:pPr>
      <w:spacing w:line="360" w:lineRule="auto"/>
      <w:ind w:left="1680" w:leftChars="800"/>
    </w:pPr>
    <w:rPr>
      <w:rFonts w:ascii="Times New Roman" w:hAnsi="Times New Roman" w:eastAsia="宋体" w:cs="Times New Roman"/>
      <w:szCs w:val="24"/>
    </w:rPr>
  </w:style>
  <w:style w:type="paragraph" w:styleId="29">
    <w:name w:val="toc 3"/>
    <w:basedOn w:val="1"/>
    <w:next w:val="1"/>
    <w:unhideWhenUsed/>
    <w:qFormat/>
    <w:uiPriority w:val="39"/>
    <w:pPr>
      <w:ind w:left="840" w:leftChars="400"/>
    </w:pPr>
    <w:rPr>
      <w:rFonts w:eastAsia="仿宋"/>
      <w:sz w:val="28"/>
    </w:rPr>
  </w:style>
  <w:style w:type="paragraph" w:styleId="30">
    <w:name w:val="Plain Text"/>
    <w:basedOn w:val="1"/>
    <w:link w:val="84"/>
    <w:qFormat/>
    <w:uiPriority w:val="0"/>
    <w:pPr>
      <w:spacing w:line="360" w:lineRule="auto"/>
    </w:pPr>
    <w:rPr>
      <w:rFonts w:ascii="宋体" w:hAnsi="Courier New" w:eastAsia="宋体"/>
    </w:rPr>
  </w:style>
  <w:style w:type="paragraph" w:styleId="31">
    <w:name w:val="toc 8"/>
    <w:basedOn w:val="1"/>
    <w:next w:val="1"/>
    <w:qFormat/>
    <w:uiPriority w:val="39"/>
    <w:pPr>
      <w:spacing w:line="360" w:lineRule="auto"/>
      <w:ind w:left="2940" w:leftChars="1400"/>
    </w:pPr>
    <w:rPr>
      <w:rFonts w:ascii="Times New Roman" w:hAnsi="Times New Roman" w:eastAsia="宋体" w:cs="Times New Roman"/>
      <w:szCs w:val="24"/>
    </w:rPr>
  </w:style>
  <w:style w:type="paragraph" w:styleId="32">
    <w:name w:val="Date"/>
    <w:basedOn w:val="1"/>
    <w:next w:val="1"/>
    <w:link w:val="85"/>
    <w:qFormat/>
    <w:uiPriority w:val="0"/>
    <w:pPr>
      <w:spacing w:line="360" w:lineRule="auto"/>
      <w:ind w:left="100" w:leftChars="2500"/>
    </w:pPr>
    <w:rPr>
      <w:rFonts w:ascii="宋体" w:hAnsi="宋体"/>
      <w:szCs w:val="21"/>
    </w:rPr>
  </w:style>
  <w:style w:type="paragraph" w:styleId="33">
    <w:name w:val="Body Text Indent 2"/>
    <w:basedOn w:val="1"/>
    <w:link w:val="86"/>
    <w:qFormat/>
    <w:uiPriority w:val="0"/>
    <w:pPr>
      <w:spacing w:after="120" w:line="480" w:lineRule="auto"/>
      <w:ind w:left="420" w:leftChars="200"/>
    </w:pPr>
    <w:rPr>
      <w:szCs w:val="24"/>
    </w:rPr>
  </w:style>
  <w:style w:type="paragraph" w:styleId="34">
    <w:name w:val="endnote text"/>
    <w:basedOn w:val="1"/>
    <w:link w:val="87"/>
    <w:semiHidden/>
    <w:qFormat/>
    <w:uiPriority w:val="0"/>
    <w:pPr>
      <w:adjustRightInd w:val="0"/>
      <w:spacing w:line="360" w:lineRule="atLeast"/>
      <w:jc w:val="left"/>
      <w:textAlignment w:val="baseline"/>
    </w:pPr>
    <w:rPr>
      <w:rFonts w:ascii="楷体" w:hAnsi="Times New Roman" w:cs="Times New Roman"/>
      <w:spacing w:val="8"/>
      <w:kern w:val="0"/>
      <w:sz w:val="24"/>
      <w:szCs w:val="20"/>
    </w:rPr>
  </w:style>
  <w:style w:type="paragraph" w:styleId="35">
    <w:name w:val="Balloon Text"/>
    <w:basedOn w:val="1"/>
    <w:link w:val="88"/>
    <w:qFormat/>
    <w:uiPriority w:val="0"/>
    <w:pPr>
      <w:spacing w:line="360" w:lineRule="auto"/>
    </w:pPr>
    <w:rPr>
      <w:sz w:val="18"/>
      <w:szCs w:val="18"/>
    </w:rPr>
  </w:style>
  <w:style w:type="paragraph" w:styleId="36">
    <w:name w:val="footer"/>
    <w:basedOn w:val="1"/>
    <w:link w:val="89"/>
    <w:unhideWhenUsed/>
    <w:qFormat/>
    <w:uiPriority w:val="99"/>
    <w:pPr>
      <w:tabs>
        <w:tab w:val="center" w:pos="4153"/>
        <w:tab w:val="right" w:pos="8306"/>
      </w:tabs>
      <w:snapToGrid w:val="0"/>
      <w:jc w:val="left"/>
    </w:pPr>
    <w:rPr>
      <w:sz w:val="18"/>
      <w:szCs w:val="18"/>
    </w:rPr>
  </w:style>
  <w:style w:type="paragraph" w:styleId="37">
    <w:name w:val="header"/>
    <w:basedOn w:val="1"/>
    <w:link w:val="90"/>
    <w:unhideWhenUsed/>
    <w:qFormat/>
    <w:uiPriority w:val="99"/>
    <w:pPr>
      <w:pBdr>
        <w:bottom w:val="single" w:color="auto" w:sz="6" w:space="1"/>
      </w:pBdr>
      <w:tabs>
        <w:tab w:val="center" w:pos="4153"/>
        <w:tab w:val="right" w:pos="8306"/>
      </w:tabs>
      <w:snapToGrid w:val="0"/>
      <w:jc w:val="center"/>
    </w:pPr>
    <w:rPr>
      <w:sz w:val="18"/>
      <w:szCs w:val="18"/>
    </w:rPr>
  </w:style>
  <w:style w:type="paragraph" w:styleId="38">
    <w:name w:val="toc 1"/>
    <w:basedOn w:val="1"/>
    <w:next w:val="1"/>
    <w:unhideWhenUsed/>
    <w:qFormat/>
    <w:uiPriority w:val="39"/>
    <w:pPr>
      <w:tabs>
        <w:tab w:val="right" w:leader="dot" w:pos="9344"/>
      </w:tabs>
      <w:contextualSpacing/>
    </w:pPr>
    <w:rPr>
      <w:rFonts w:eastAsia="黑体"/>
      <w:sz w:val="28"/>
    </w:rPr>
  </w:style>
  <w:style w:type="paragraph" w:styleId="39">
    <w:name w:val="toc 4"/>
    <w:basedOn w:val="1"/>
    <w:next w:val="1"/>
    <w:qFormat/>
    <w:uiPriority w:val="39"/>
    <w:pPr>
      <w:spacing w:line="360" w:lineRule="auto"/>
      <w:ind w:left="600" w:leftChars="600" w:firstLine="200" w:firstLineChars="200"/>
    </w:pPr>
    <w:rPr>
      <w:rFonts w:ascii="Times New Roman" w:hAnsi="Times New Roman" w:eastAsia="宋体" w:cs="Times New Roman"/>
      <w:szCs w:val="24"/>
    </w:rPr>
  </w:style>
  <w:style w:type="paragraph" w:styleId="40">
    <w:name w:val="index heading"/>
    <w:basedOn w:val="1"/>
    <w:next w:val="41"/>
    <w:semiHidden/>
    <w:qFormat/>
    <w:uiPriority w:val="0"/>
    <w:pPr>
      <w:spacing w:line="400" w:lineRule="atLeast"/>
    </w:pPr>
    <w:rPr>
      <w:rFonts w:ascii="Times New Roman" w:hAnsi="Times New Roman" w:eastAsia="宋体" w:cs="Times New Roman"/>
      <w:sz w:val="24"/>
      <w:szCs w:val="20"/>
    </w:rPr>
  </w:style>
  <w:style w:type="paragraph" w:styleId="41">
    <w:name w:val="index 1"/>
    <w:basedOn w:val="1"/>
    <w:next w:val="1"/>
    <w:semiHidden/>
    <w:qFormat/>
    <w:uiPriority w:val="0"/>
    <w:rPr>
      <w:rFonts w:ascii="Times New Roman" w:hAnsi="Times New Roman" w:eastAsia="宋体" w:cs="Times New Roman"/>
      <w:szCs w:val="24"/>
    </w:rPr>
  </w:style>
  <w:style w:type="paragraph" w:styleId="42">
    <w:name w:val="List"/>
    <w:basedOn w:val="1"/>
    <w:qFormat/>
    <w:uiPriority w:val="0"/>
    <w:pPr>
      <w:spacing w:before="120" w:after="120"/>
      <w:ind w:left="420" w:hanging="420"/>
    </w:pPr>
    <w:rPr>
      <w:rFonts w:ascii="Times New Roman" w:hAnsi="Times New Roman" w:eastAsia="宋体" w:cs="Times New Roman"/>
      <w:sz w:val="24"/>
      <w:szCs w:val="20"/>
    </w:rPr>
  </w:style>
  <w:style w:type="paragraph" w:styleId="43">
    <w:name w:val="toc 6"/>
    <w:basedOn w:val="1"/>
    <w:next w:val="1"/>
    <w:qFormat/>
    <w:uiPriority w:val="39"/>
    <w:pPr>
      <w:spacing w:line="360" w:lineRule="auto"/>
      <w:ind w:left="2100" w:leftChars="1000"/>
    </w:pPr>
    <w:rPr>
      <w:rFonts w:ascii="Times New Roman" w:hAnsi="Times New Roman" w:eastAsia="宋体" w:cs="Times New Roman"/>
      <w:szCs w:val="24"/>
    </w:rPr>
  </w:style>
  <w:style w:type="paragraph" w:styleId="44">
    <w:name w:val="Body Text Indent 3"/>
    <w:basedOn w:val="1"/>
    <w:link w:val="91"/>
    <w:qFormat/>
    <w:uiPriority w:val="0"/>
    <w:pPr>
      <w:spacing w:line="360" w:lineRule="auto"/>
      <w:ind w:firstLine="420" w:firstLineChars="200"/>
    </w:pPr>
    <w:rPr>
      <w:rFonts w:ascii="宋体" w:hAnsi="宋体"/>
      <w:color w:val="000000"/>
      <w:szCs w:val="21"/>
    </w:rPr>
  </w:style>
  <w:style w:type="paragraph" w:styleId="45">
    <w:name w:val="table of figures"/>
    <w:basedOn w:val="1"/>
    <w:next w:val="1"/>
    <w:semiHidden/>
    <w:qFormat/>
    <w:uiPriority w:val="0"/>
    <w:pPr>
      <w:spacing w:line="360" w:lineRule="auto"/>
      <w:ind w:left="840" w:leftChars="200" w:hanging="420" w:hangingChars="200"/>
    </w:pPr>
    <w:rPr>
      <w:rFonts w:ascii="Times New Roman" w:hAnsi="Times New Roman" w:eastAsia="宋体" w:cs="Times New Roman"/>
      <w:sz w:val="24"/>
      <w:szCs w:val="24"/>
    </w:rPr>
  </w:style>
  <w:style w:type="paragraph" w:styleId="46">
    <w:name w:val="toc 2"/>
    <w:basedOn w:val="1"/>
    <w:next w:val="1"/>
    <w:unhideWhenUsed/>
    <w:qFormat/>
    <w:uiPriority w:val="39"/>
    <w:pPr>
      <w:ind w:left="420" w:leftChars="200"/>
    </w:pPr>
    <w:rPr>
      <w:sz w:val="28"/>
    </w:rPr>
  </w:style>
  <w:style w:type="paragraph" w:styleId="47">
    <w:name w:val="toc 9"/>
    <w:basedOn w:val="1"/>
    <w:next w:val="1"/>
    <w:qFormat/>
    <w:uiPriority w:val="39"/>
    <w:pPr>
      <w:spacing w:line="360" w:lineRule="auto"/>
      <w:ind w:left="3360" w:leftChars="1600"/>
    </w:pPr>
    <w:rPr>
      <w:rFonts w:ascii="Times New Roman" w:hAnsi="Times New Roman" w:eastAsia="宋体" w:cs="Times New Roman"/>
      <w:szCs w:val="24"/>
    </w:rPr>
  </w:style>
  <w:style w:type="paragraph" w:styleId="48">
    <w:name w:val="Body Text 2"/>
    <w:basedOn w:val="1"/>
    <w:link w:val="92"/>
    <w:qFormat/>
    <w:uiPriority w:val="0"/>
    <w:pPr>
      <w:numPr>
        <w:ilvl w:val="0"/>
        <w:numId w:val="5"/>
      </w:numPr>
      <w:tabs>
        <w:tab w:val="clear" w:pos="425"/>
      </w:tabs>
      <w:spacing w:after="120" w:line="480" w:lineRule="auto"/>
      <w:ind w:left="0" w:firstLine="0"/>
    </w:pPr>
    <w:rPr>
      <w:szCs w:val="24"/>
    </w:rPr>
  </w:style>
  <w:style w:type="paragraph" w:styleId="49">
    <w:name w:val="List Continue 2"/>
    <w:basedOn w:val="1"/>
    <w:qFormat/>
    <w:uiPriority w:val="0"/>
    <w:pPr>
      <w:snapToGrid w:val="0"/>
      <w:spacing w:after="120" w:line="360" w:lineRule="auto"/>
    </w:pPr>
    <w:rPr>
      <w:rFonts w:ascii="Times New Roman" w:hAnsi="Times New Roman" w:eastAsia="宋体" w:cs="Times New Roman"/>
      <w:sz w:val="24"/>
      <w:szCs w:val="20"/>
    </w:rPr>
  </w:style>
  <w:style w:type="paragraph" w:styleId="50">
    <w:name w:val="HTML Preformatted"/>
    <w:basedOn w:val="1"/>
    <w:link w:val="93"/>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Arial Unicode MS" w:cs="Arial Unicode MS"/>
      <w:kern w:val="0"/>
      <w:sz w:val="20"/>
      <w:szCs w:val="20"/>
    </w:rPr>
  </w:style>
  <w:style w:type="paragraph" w:styleId="51">
    <w:name w:val="Normal (Web)"/>
    <w:basedOn w:val="1"/>
    <w:qFormat/>
    <w:uiPriority w:val="0"/>
    <w:pPr>
      <w:widowControl/>
      <w:spacing w:before="100" w:beforeAutospacing="1" w:after="100" w:afterAutospacing="1" w:line="360" w:lineRule="auto"/>
      <w:jc w:val="left"/>
    </w:pPr>
    <w:rPr>
      <w:rFonts w:ascii="宋体" w:hAnsi="宋体" w:eastAsia="宋体" w:cs="Times New Roman"/>
      <w:kern w:val="0"/>
      <w:sz w:val="24"/>
      <w:szCs w:val="24"/>
    </w:rPr>
  </w:style>
  <w:style w:type="paragraph" w:styleId="52">
    <w:name w:val="index 2"/>
    <w:basedOn w:val="1"/>
    <w:next w:val="1"/>
    <w:semiHidden/>
    <w:qFormat/>
    <w:uiPriority w:val="0"/>
    <w:pPr>
      <w:ind w:left="200" w:leftChars="200"/>
    </w:pPr>
    <w:rPr>
      <w:rFonts w:ascii="Times New Roman" w:hAnsi="Times New Roman" w:eastAsia="宋体" w:cs="Times New Roman"/>
      <w:szCs w:val="24"/>
    </w:rPr>
  </w:style>
  <w:style w:type="paragraph" w:styleId="53">
    <w:name w:val="Title"/>
    <w:basedOn w:val="1"/>
    <w:next w:val="1"/>
    <w:link w:val="94"/>
    <w:qFormat/>
    <w:uiPriority w:val="0"/>
    <w:pPr>
      <w:spacing w:before="240" w:after="60" w:line="360" w:lineRule="auto"/>
      <w:jc w:val="center"/>
      <w:outlineLvl w:val="0"/>
    </w:pPr>
    <w:rPr>
      <w:rFonts w:ascii="Cambria" w:hAnsi="Cambria"/>
      <w:b/>
      <w:bCs/>
      <w:sz w:val="32"/>
      <w:szCs w:val="32"/>
    </w:rPr>
  </w:style>
  <w:style w:type="paragraph" w:styleId="54">
    <w:name w:val="annotation subject"/>
    <w:basedOn w:val="19"/>
    <w:next w:val="19"/>
    <w:link w:val="95"/>
    <w:qFormat/>
    <w:uiPriority w:val="0"/>
  </w:style>
  <w:style w:type="paragraph" w:styleId="55">
    <w:name w:val="Body Text First Indent"/>
    <w:basedOn w:val="22"/>
    <w:link w:val="96"/>
    <w:qFormat/>
    <w:uiPriority w:val="0"/>
    <w:pPr>
      <w:spacing w:after="0"/>
      <w:ind w:firstLine="420" w:firstLineChars="100"/>
    </w:pPr>
    <w:rPr>
      <w:sz w:val="28"/>
    </w:rPr>
  </w:style>
  <w:style w:type="paragraph" w:styleId="56">
    <w:name w:val="Body Text First Indent 2"/>
    <w:basedOn w:val="23"/>
    <w:link w:val="98"/>
    <w:qFormat/>
    <w:uiPriority w:val="0"/>
    <w:pPr>
      <w:widowControl w:val="0"/>
      <w:overflowPunct/>
      <w:autoSpaceDE/>
      <w:autoSpaceDN/>
      <w:adjustRightInd/>
      <w:spacing w:after="120" w:line="240" w:lineRule="auto"/>
      <w:ind w:left="420" w:leftChars="200" w:firstLine="420" w:firstLineChars="200"/>
      <w:textAlignment w:val="auto"/>
    </w:pPr>
    <w:rPr>
      <w:rFonts w:ascii="Times New Roman" w:hAnsi="Times New Roman" w:eastAsia="宋体" w:cs="Times New Roman"/>
      <w:spacing w:val="0"/>
      <w:sz w:val="21"/>
      <w:szCs w:val="24"/>
    </w:rPr>
  </w:style>
  <w:style w:type="table" w:styleId="58">
    <w:name w:val="Table Grid"/>
    <w:basedOn w:val="57"/>
    <w:unhideWhenUsed/>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59">
    <w:name w:val="Table Theme"/>
    <w:basedOn w:val="5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0">
    <w:name w:val="Table Elegant"/>
    <w:basedOn w:val="57"/>
    <w:qFormat/>
    <w:uiPriority w:val="0"/>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character" w:styleId="62">
    <w:name w:val="Strong"/>
    <w:qFormat/>
    <w:uiPriority w:val="22"/>
    <w:rPr>
      <w:b/>
      <w:bCs/>
    </w:rPr>
  </w:style>
  <w:style w:type="character" w:styleId="63">
    <w:name w:val="page number"/>
    <w:basedOn w:val="61"/>
    <w:qFormat/>
    <w:uiPriority w:val="0"/>
    <w:rPr>
      <w:rFonts w:eastAsia="宋体"/>
      <w:kern w:val="2"/>
      <w:sz w:val="21"/>
      <w:szCs w:val="24"/>
      <w:lang w:val="en-US" w:eastAsia="zh-CN" w:bidi="ar-SA"/>
    </w:rPr>
  </w:style>
  <w:style w:type="character" w:styleId="64">
    <w:name w:val="FollowedHyperlink"/>
    <w:basedOn w:val="61"/>
    <w:unhideWhenUsed/>
    <w:qFormat/>
    <w:uiPriority w:val="99"/>
    <w:rPr>
      <w:color w:val="954F72" w:themeColor="followedHyperlink"/>
      <w:u w:val="single"/>
      <w14:textFill>
        <w14:solidFill>
          <w14:schemeClr w14:val="folHlink"/>
        </w14:solidFill>
      </w14:textFill>
    </w:rPr>
  </w:style>
  <w:style w:type="character" w:styleId="65">
    <w:name w:val="Emphasis"/>
    <w:qFormat/>
    <w:uiPriority w:val="0"/>
  </w:style>
  <w:style w:type="character" w:styleId="66">
    <w:name w:val="Hyperlink"/>
    <w:basedOn w:val="61"/>
    <w:unhideWhenUsed/>
    <w:qFormat/>
    <w:uiPriority w:val="99"/>
    <w:rPr>
      <w:color w:val="0563C1" w:themeColor="hyperlink"/>
      <w:u w:val="single"/>
      <w14:textFill>
        <w14:solidFill>
          <w14:schemeClr w14:val="hlink"/>
        </w14:solidFill>
      </w14:textFill>
    </w:rPr>
  </w:style>
  <w:style w:type="character" w:styleId="67">
    <w:name w:val="annotation reference"/>
    <w:qFormat/>
    <w:uiPriority w:val="0"/>
    <w:rPr>
      <w:sz w:val="21"/>
      <w:szCs w:val="21"/>
    </w:rPr>
  </w:style>
  <w:style w:type="character" w:customStyle="1" w:styleId="68">
    <w:name w:val="标题 3 字符"/>
    <w:basedOn w:val="61"/>
    <w:link w:val="4"/>
    <w:qFormat/>
    <w:uiPriority w:val="9"/>
    <w:rPr>
      <w:b/>
      <w:bCs/>
      <w:sz w:val="32"/>
      <w:szCs w:val="32"/>
    </w:rPr>
  </w:style>
  <w:style w:type="character" w:customStyle="1" w:styleId="69">
    <w:name w:val="标题 1 字符"/>
    <w:basedOn w:val="61"/>
    <w:link w:val="2"/>
    <w:qFormat/>
    <w:uiPriority w:val="0"/>
    <w:rPr>
      <w:rFonts w:eastAsia="黑体"/>
      <w:b/>
      <w:bCs/>
      <w:kern w:val="44"/>
      <w:sz w:val="32"/>
      <w:szCs w:val="44"/>
    </w:rPr>
  </w:style>
  <w:style w:type="character" w:customStyle="1" w:styleId="70">
    <w:name w:val="标题 2 字符"/>
    <w:basedOn w:val="61"/>
    <w:link w:val="3"/>
    <w:qFormat/>
    <w:uiPriority w:val="0"/>
    <w:rPr>
      <w:rFonts w:asciiTheme="majorHAnsi" w:hAnsiTheme="majorHAnsi" w:eastAsiaTheme="majorEastAsia" w:cstheme="majorBidi"/>
      <w:b/>
      <w:bCs/>
      <w:kern w:val="2"/>
      <w:sz w:val="32"/>
      <w:szCs w:val="32"/>
    </w:rPr>
  </w:style>
  <w:style w:type="character" w:customStyle="1" w:styleId="71">
    <w:name w:val="标题 4 字符"/>
    <w:basedOn w:val="61"/>
    <w:link w:val="5"/>
    <w:qFormat/>
    <w:uiPriority w:val="0"/>
    <w:rPr>
      <w:rFonts w:asciiTheme="majorHAnsi" w:hAnsiTheme="majorHAnsi" w:eastAsiaTheme="majorEastAsia" w:cstheme="majorBidi"/>
      <w:b/>
      <w:bCs/>
      <w:sz w:val="28"/>
      <w:szCs w:val="28"/>
    </w:rPr>
  </w:style>
  <w:style w:type="character" w:customStyle="1" w:styleId="72">
    <w:name w:val="标题 5 字符"/>
    <w:basedOn w:val="61"/>
    <w:link w:val="6"/>
    <w:qFormat/>
    <w:uiPriority w:val="0"/>
    <w:rPr>
      <w:rFonts w:ascii="Times New Roman" w:hAnsi="Times New Roman" w:eastAsia="幼圆" w:cs="Times New Roman"/>
      <w:bCs/>
      <w:szCs w:val="28"/>
    </w:rPr>
  </w:style>
  <w:style w:type="character" w:customStyle="1" w:styleId="73">
    <w:name w:val="正文缩进 字符"/>
    <w:link w:val="8"/>
    <w:qFormat/>
    <w:uiPriority w:val="0"/>
  </w:style>
  <w:style w:type="character" w:customStyle="1" w:styleId="74">
    <w:name w:val="标题 6 字符"/>
    <w:basedOn w:val="61"/>
    <w:link w:val="7"/>
    <w:qFormat/>
    <w:uiPriority w:val="0"/>
    <w:rPr>
      <w:rFonts w:ascii="Arial" w:hAnsi="Arial" w:eastAsia="宋体" w:cs="Times New Roman"/>
      <w:b/>
      <w:szCs w:val="20"/>
    </w:rPr>
  </w:style>
  <w:style w:type="character" w:customStyle="1" w:styleId="75">
    <w:name w:val="标题 7 字符"/>
    <w:basedOn w:val="61"/>
    <w:link w:val="9"/>
    <w:qFormat/>
    <w:uiPriority w:val="0"/>
    <w:rPr>
      <w:rFonts w:ascii="Times New Roman" w:hAnsi="Times New Roman" w:eastAsia="宋体" w:cs="Times New Roman"/>
      <w:b/>
      <w:sz w:val="24"/>
      <w:szCs w:val="20"/>
    </w:rPr>
  </w:style>
  <w:style w:type="character" w:customStyle="1" w:styleId="76">
    <w:name w:val="标题 8 字符"/>
    <w:basedOn w:val="61"/>
    <w:link w:val="10"/>
    <w:qFormat/>
    <w:uiPriority w:val="0"/>
    <w:rPr>
      <w:rFonts w:ascii="Arial" w:hAnsi="Arial" w:eastAsia="黑体" w:cs="Times New Roman"/>
      <w:sz w:val="24"/>
      <w:szCs w:val="20"/>
    </w:rPr>
  </w:style>
  <w:style w:type="character" w:customStyle="1" w:styleId="77">
    <w:name w:val="标题 9 字符"/>
    <w:basedOn w:val="61"/>
    <w:link w:val="11"/>
    <w:qFormat/>
    <w:uiPriority w:val="0"/>
    <w:rPr>
      <w:rFonts w:ascii="Arial" w:hAnsi="Arial" w:eastAsia="黑体" w:cs="Times New Roman"/>
      <w:szCs w:val="20"/>
    </w:rPr>
  </w:style>
  <w:style w:type="character" w:customStyle="1" w:styleId="78">
    <w:name w:val="文档结构图 字符"/>
    <w:link w:val="17"/>
    <w:qFormat/>
    <w:uiPriority w:val="99"/>
    <w:rPr>
      <w:rFonts w:ascii="宋体" w:eastAsia="宋体"/>
      <w:sz w:val="18"/>
      <w:szCs w:val="18"/>
    </w:rPr>
  </w:style>
  <w:style w:type="character" w:customStyle="1" w:styleId="79">
    <w:name w:val="批注文字 字符"/>
    <w:link w:val="19"/>
    <w:qFormat/>
    <w:uiPriority w:val="0"/>
    <w:rPr>
      <w:szCs w:val="24"/>
    </w:rPr>
  </w:style>
  <w:style w:type="character" w:customStyle="1" w:styleId="80">
    <w:name w:val="称呼 字符"/>
    <w:basedOn w:val="61"/>
    <w:link w:val="20"/>
    <w:qFormat/>
    <w:uiPriority w:val="0"/>
    <w:rPr>
      <w:rFonts w:ascii="Times New Roman" w:hAnsi="Times New Roman" w:eastAsia="宋体" w:cs="Times New Roman"/>
      <w:sz w:val="24"/>
      <w:szCs w:val="24"/>
    </w:rPr>
  </w:style>
  <w:style w:type="character" w:customStyle="1" w:styleId="81">
    <w:name w:val="正文文本 3 字符"/>
    <w:basedOn w:val="61"/>
    <w:link w:val="21"/>
    <w:qFormat/>
    <w:uiPriority w:val="0"/>
    <w:rPr>
      <w:rFonts w:ascii="Times New Roman" w:hAnsi="Times New Roman" w:eastAsia="宋体" w:cs="Times New Roman"/>
      <w:sz w:val="16"/>
      <w:szCs w:val="16"/>
    </w:rPr>
  </w:style>
  <w:style w:type="character" w:customStyle="1" w:styleId="82">
    <w:name w:val="正文文本 字符"/>
    <w:link w:val="22"/>
    <w:qFormat/>
    <w:uiPriority w:val="0"/>
    <w:rPr>
      <w:szCs w:val="24"/>
    </w:rPr>
  </w:style>
  <w:style w:type="character" w:customStyle="1" w:styleId="83">
    <w:name w:val="正文文本缩进 字符"/>
    <w:link w:val="23"/>
    <w:qFormat/>
    <w:uiPriority w:val="0"/>
    <w:rPr>
      <w:rFonts w:ascii="宋体" w:hAnsi="MS Sans Serif"/>
      <w:spacing w:val="12"/>
      <w:sz w:val="24"/>
    </w:rPr>
  </w:style>
  <w:style w:type="character" w:customStyle="1" w:styleId="84">
    <w:name w:val="纯文本 字符"/>
    <w:link w:val="30"/>
    <w:qFormat/>
    <w:uiPriority w:val="0"/>
    <w:rPr>
      <w:rFonts w:ascii="宋体" w:hAnsi="Courier New" w:eastAsia="宋体"/>
    </w:rPr>
  </w:style>
  <w:style w:type="character" w:customStyle="1" w:styleId="85">
    <w:name w:val="日期 字符"/>
    <w:link w:val="32"/>
    <w:qFormat/>
    <w:uiPriority w:val="0"/>
    <w:rPr>
      <w:rFonts w:ascii="宋体" w:hAnsi="宋体"/>
      <w:szCs w:val="21"/>
    </w:rPr>
  </w:style>
  <w:style w:type="character" w:customStyle="1" w:styleId="86">
    <w:name w:val="正文文本缩进 2 字符"/>
    <w:link w:val="33"/>
    <w:qFormat/>
    <w:uiPriority w:val="0"/>
    <w:rPr>
      <w:szCs w:val="24"/>
    </w:rPr>
  </w:style>
  <w:style w:type="character" w:customStyle="1" w:styleId="87">
    <w:name w:val="尾注文本 字符"/>
    <w:basedOn w:val="61"/>
    <w:link w:val="34"/>
    <w:semiHidden/>
    <w:qFormat/>
    <w:uiPriority w:val="0"/>
    <w:rPr>
      <w:rFonts w:ascii="楷体" w:hAnsi="Times New Roman" w:eastAsia="楷体" w:cs="Times New Roman"/>
      <w:spacing w:val="8"/>
      <w:kern w:val="0"/>
      <w:sz w:val="24"/>
      <w:szCs w:val="20"/>
    </w:rPr>
  </w:style>
  <w:style w:type="character" w:customStyle="1" w:styleId="88">
    <w:name w:val="批注框文本 字符"/>
    <w:link w:val="35"/>
    <w:qFormat/>
    <w:uiPriority w:val="0"/>
    <w:rPr>
      <w:sz w:val="18"/>
      <w:szCs w:val="18"/>
    </w:rPr>
  </w:style>
  <w:style w:type="character" w:customStyle="1" w:styleId="89">
    <w:name w:val="页脚 字符"/>
    <w:basedOn w:val="61"/>
    <w:link w:val="36"/>
    <w:qFormat/>
    <w:uiPriority w:val="99"/>
    <w:rPr>
      <w:sz w:val="18"/>
      <w:szCs w:val="18"/>
    </w:rPr>
  </w:style>
  <w:style w:type="character" w:customStyle="1" w:styleId="90">
    <w:name w:val="页眉 字符"/>
    <w:basedOn w:val="61"/>
    <w:link w:val="37"/>
    <w:qFormat/>
    <w:uiPriority w:val="99"/>
    <w:rPr>
      <w:sz w:val="18"/>
      <w:szCs w:val="18"/>
    </w:rPr>
  </w:style>
  <w:style w:type="character" w:customStyle="1" w:styleId="91">
    <w:name w:val="正文文本缩进 3 字符"/>
    <w:link w:val="44"/>
    <w:qFormat/>
    <w:uiPriority w:val="0"/>
    <w:rPr>
      <w:rFonts w:ascii="宋体" w:hAnsi="宋体"/>
      <w:color w:val="000000"/>
      <w:szCs w:val="21"/>
    </w:rPr>
  </w:style>
  <w:style w:type="character" w:customStyle="1" w:styleId="92">
    <w:name w:val="正文文本 2 字符"/>
    <w:link w:val="48"/>
    <w:qFormat/>
    <w:uiPriority w:val="0"/>
    <w:rPr>
      <w:szCs w:val="24"/>
    </w:rPr>
  </w:style>
  <w:style w:type="character" w:customStyle="1" w:styleId="93">
    <w:name w:val="HTML 预设格式 字符"/>
    <w:basedOn w:val="61"/>
    <w:link w:val="50"/>
    <w:qFormat/>
    <w:uiPriority w:val="0"/>
    <w:rPr>
      <w:rFonts w:ascii="Arial Unicode MS" w:hAnsi="Arial Unicode MS" w:eastAsia="Arial Unicode MS" w:cs="Arial Unicode MS"/>
      <w:kern w:val="0"/>
      <w:sz w:val="20"/>
      <w:szCs w:val="20"/>
    </w:rPr>
  </w:style>
  <w:style w:type="character" w:customStyle="1" w:styleId="94">
    <w:name w:val="标题 字符"/>
    <w:link w:val="53"/>
    <w:qFormat/>
    <w:uiPriority w:val="0"/>
    <w:rPr>
      <w:rFonts w:ascii="Cambria" w:hAnsi="Cambria"/>
      <w:b/>
      <w:bCs/>
      <w:sz w:val="32"/>
      <w:szCs w:val="32"/>
    </w:rPr>
  </w:style>
  <w:style w:type="character" w:customStyle="1" w:styleId="95">
    <w:name w:val="批注主题 字符"/>
    <w:basedOn w:val="79"/>
    <w:link w:val="54"/>
    <w:qFormat/>
    <w:uiPriority w:val="0"/>
    <w:rPr>
      <w:szCs w:val="24"/>
    </w:rPr>
  </w:style>
  <w:style w:type="character" w:customStyle="1" w:styleId="96">
    <w:name w:val="正文文本首行缩进 字符"/>
    <w:basedOn w:val="97"/>
    <w:link w:val="55"/>
    <w:qFormat/>
    <w:uiPriority w:val="0"/>
    <w:rPr>
      <w:sz w:val="28"/>
      <w:szCs w:val="24"/>
    </w:rPr>
  </w:style>
  <w:style w:type="character" w:customStyle="1" w:styleId="97">
    <w:name w:val="正文文本 Char1"/>
    <w:basedOn w:val="61"/>
    <w:qFormat/>
    <w:uiPriority w:val="0"/>
  </w:style>
  <w:style w:type="character" w:customStyle="1" w:styleId="98">
    <w:name w:val="正文文本首行缩进 2 字符"/>
    <w:basedOn w:val="83"/>
    <w:link w:val="56"/>
    <w:qFormat/>
    <w:uiPriority w:val="0"/>
    <w:rPr>
      <w:rFonts w:ascii="Times New Roman" w:hAnsi="Times New Roman" w:eastAsia="宋体" w:cs="Times New Roman"/>
      <w:spacing w:val="12"/>
      <w:sz w:val="24"/>
      <w:szCs w:val="24"/>
    </w:rPr>
  </w:style>
  <w:style w:type="paragraph" w:customStyle="1" w:styleId="99">
    <w:name w:val="TOC 标题1"/>
    <w:basedOn w:val="2"/>
    <w:next w:val="1"/>
    <w:unhideWhenUsed/>
    <w:qFormat/>
    <w:uiPriority w:val="39"/>
    <w:pPr>
      <w:widowControl/>
      <w:numPr>
        <w:numId w:val="0"/>
      </w:numPr>
      <w:spacing w:before="240" w:line="259" w:lineRule="auto"/>
      <w:jc w:val="left"/>
      <w:outlineLvl w:val="9"/>
    </w:pPr>
    <w:rPr>
      <w:rFonts w:asciiTheme="majorHAnsi" w:hAnsiTheme="majorHAnsi" w:eastAsiaTheme="majorEastAsia" w:cstheme="majorBidi"/>
      <w:b w:val="0"/>
      <w:bCs w:val="0"/>
      <w:color w:val="2E75B6" w:themeColor="accent1" w:themeShade="BF"/>
      <w:kern w:val="0"/>
      <w:szCs w:val="32"/>
    </w:rPr>
  </w:style>
  <w:style w:type="paragraph" w:styleId="100">
    <w:name w:val="No Spacing"/>
    <w:link w:val="101"/>
    <w:qFormat/>
    <w:uiPriority w:val="1"/>
    <w:rPr>
      <w:rFonts w:asciiTheme="minorHAnsi" w:hAnsiTheme="minorHAnsi" w:eastAsiaTheme="minorEastAsia" w:cstheme="minorBidi"/>
      <w:sz w:val="22"/>
      <w:szCs w:val="22"/>
      <w:lang w:val="en-US" w:eastAsia="zh-CN" w:bidi="ar-SA"/>
    </w:rPr>
  </w:style>
  <w:style w:type="character" w:customStyle="1" w:styleId="101">
    <w:name w:val="无间隔 字符"/>
    <w:basedOn w:val="61"/>
    <w:link w:val="100"/>
    <w:qFormat/>
    <w:uiPriority w:val="1"/>
    <w:rPr>
      <w:kern w:val="0"/>
      <w:sz w:val="22"/>
    </w:rPr>
  </w:style>
  <w:style w:type="paragraph" w:styleId="102">
    <w:name w:val="List Paragraph"/>
    <w:basedOn w:val="1"/>
    <w:link w:val="103"/>
    <w:qFormat/>
    <w:uiPriority w:val="34"/>
    <w:pPr>
      <w:ind w:firstLine="420" w:firstLineChars="200"/>
    </w:pPr>
    <w:rPr>
      <w:rFonts w:ascii="Calibri" w:hAnsi="Calibri" w:eastAsia="宋体" w:cs="Times New Roman"/>
    </w:rPr>
  </w:style>
  <w:style w:type="character" w:customStyle="1" w:styleId="103">
    <w:name w:val="列表段落 字符"/>
    <w:link w:val="102"/>
    <w:qFormat/>
    <w:uiPriority w:val="34"/>
    <w:rPr>
      <w:rFonts w:ascii="Calibri" w:hAnsi="Calibri" w:eastAsia="宋体" w:cs="Times New Roman"/>
    </w:rPr>
  </w:style>
  <w:style w:type="character" w:customStyle="1" w:styleId="104">
    <w:name w:val="f11"/>
    <w:qFormat/>
    <w:uiPriority w:val="0"/>
    <w:rPr>
      <w:sz w:val="24"/>
      <w:szCs w:val="24"/>
    </w:rPr>
  </w:style>
  <w:style w:type="character" w:customStyle="1" w:styleId="105">
    <w:name w:val="普通文字 Char1"/>
    <w:qFormat/>
    <w:uiPriority w:val="0"/>
    <w:rPr>
      <w:rFonts w:ascii="宋体" w:hAnsi="Courier New" w:eastAsia="宋体" w:cs="Courier New"/>
      <w:kern w:val="2"/>
      <w:sz w:val="21"/>
      <w:szCs w:val="21"/>
      <w:lang w:val="en-US" w:eastAsia="zh-CN" w:bidi="ar-SA"/>
    </w:rPr>
  </w:style>
  <w:style w:type="character" w:customStyle="1" w:styleId="106">
    <w:name w:val="textcontents"/>
    <w:basedOn w:val="61"/>
    <w:qFormat/>
    <w:uiPriority w:val="0"/>
    <w:rPr>
      <w:rFonts w:eastAsia="宋体"/>
      <w:kern w:val="2"/>
      <w:sz w:val="21"/>
      <w:szCs w:val="24"/>
      <w:lang w:val="en-US" w:eastAsia="zh-CN" w:bidi="ar-SA"/>
    </w:rPr>
  </w:style>
  <w:style w:type="character" w:customStyle="1" w:styleId="107">
    <w:name w:val="正文文本缩进 2 Char1"/>
    <w:basedOn w:val="61"/>
    <w:semiHidden/>
    <w:qFormat/>
    <w:uiPriority w:val="99"/>
  </w:style>
  <w:style w:type="character" w:customStyle="1" w:styleId="108">
    <w:name w:val="页脚 Char Char"/>
    <w:qFormat/>
    <w:uiPriority w:val="0"/>
    <w:rPr>
      <w:kern w:val="2"/>
      <w:sz w:val="18"/>
      <w:szCs w:val="18"/>
    </w:rPr>
  </w:style>
  <w:style w:type="paragraph" w:customStyle="1" w:styleId="109">
    <w:name w:val="10"/>
    <w:qFormat/>
    <w:uiPriority w:val="99"/>
    <w:pPr>
      <w:widowControl w:val="0"/>
      <w:jc w:val="both"/>
    </w:pPr>
    <w:rPr>
      <w:rFonts w:asciiTheme="minorHAnsi" w:hAnsiTheme="minorHAnsi" w:eastAsiaTheme="minorEastAsia" w:cstheme="minorBidi"/>
      <w:kern w:val="2"/>
      <w:sz w:val="21"/>
      <w:szCs w:val="22"/>
      <w:lang w:val="en-US" w:eastAsia="zh-CN" w:bidi="ar-SA"/>
    </w:rPr>
  </w:style>
  <w:style w:type="character" w:customStyle="1" w:styleId="110">
    <w:name w:val="批注文字 Char1"/>
    <w:basedOn w:val="61"/>
    <w:semiHidden/>
    <w:qFormat/>
    <w:uiPriority w:val="99"/>
  </w:style>
  <w:style w:type="character" w:customStyle="1" w:styleId="111">
    <w:name w:val="正文文本缩进 3 Char1"/>
    <w:basedOn w:val="61"/>
    <w:semiHidden/>
    <w:qFormat/>
    <w:uiPriority w:val="99"/>
    <w:rPr>
      <w:sz w:val="16"/>
      <w:szCs w:val="16"/>
    </w:rPr>
  </w:style>
  <w:style w:type="character" w:customStyle="1" w:styleId="112">
    <w:name w:val="文档结构图 Char1"/>
    <w:basedOn w:val="61"/>
    <w:semiHidden/>
    <w:qFormat/>
    <w:uiPriority w:val="99"/>
    <w:rPr>
      <w:rFonts w:ascii="Microsoft YaHei UI" w:eastAsia="Microsoft YaHei UI"/>
      <w:sz w:val="18"/>
      <w:szCs w:val="18"/>
    </w:rPr>
  </w:style>
  <w:style w:type="character" w:customStyle="1" w:styleId="113">
    <w:name w:val="日期 Char1"/>
    <w:basedOn w:val="61"/>
    <w:qFormat/>
    <w:uiPriority w:val="0"/>
  </w:style>
  <w:style w:type="character" w:customStyle="1" w:styleId="114">
    <w:name w:val="标书正文格式 Char Char"/>
    <w:link w:val="115"/>
    <w:qFormat/>
    <w:uiPriority w:val="0"/>
    <w:rPr>
      <w:rFonts w:ascii="Tahoma" w:hAnsi="Tahoma" w:eastAsia="楷体_GB2312"/>
      <w:sz w:val="24"/>
      <w:szCs w:val="24"/>
    </w:rPr>
  </w:style>
  <w:style w:type="paragraph" w:customStyle="1" w:styleId="115">
    <w:name w:val="标书正文格式"/>
    <w:link w:val="114"/>
    <w:qFormat/>
    <w:uiPriority w:val="0"/>
    <w:pPr>
      <w:spacing w:line="360" w:lineRule="auto"/>
      <w:ind w:firstLine="200" w:firstLineChars="200"/>
      <w:jc w:val="both"/>
    </w:pPr>
    <w:rPr>
      <w:rFonts w:ascii="Tahoma" w:hAnsi="Tahoma" w:eastAsia="楷体_GB2312" w:cstheme="minorBidi"/>
      <w:kern w:val="2"/>
      <w:sz w:val="24"/>
      <w:szCs w:val="24"/>
      <w:lang w:val="en-US" w:eastAsia="zh-CN" w:bidi="ar-SA"/>
    </w:rPr>
  </w:style>
  <w:style w:type="character" w:customStyle="1" w:styleId="116">
    <w:name w:val="批注框文本 Char1"/>
    <w:basedOn w:val="61"/>
    <w:semiHidden/>
    <w:qFormat/>
    <w:uiPriority w:val="99"/>
    <w:rPr>
      <w:sz w:val="18"/>
      <w:szCs w:val="18"/>
    </w:rPr>
  </w:style>
  <w:style w:type="character" w:customStyle="1" w:styleId="117">
    <w:name w:val="纯文本 Char1"/>
    <w:basedOn w:val="61"/>
    <w:qFormat/>
    <w:uiPriority w:val="0"/>
    <w:rPr>
      <w:rFonts w:ascii="宋体" w:hAnsi="Courier New" w:eastAsia="宋体" w:cs="Courier New"/>
      <w:szCs w:val="21"/>
    </w:rPr>
  </w:style>
  <w:style w:type="character" w:customStyle="1" w:styleId="118">
    <w:name w:val="正文文本 2 Char1"/>
    <w:basedOn w:val="61"/>
    <w:semiHidden/>
    <w:qFormat/>
    <w:uiPriority w:val="99"/>
  </w:style>
  <w:style w:type="character" w:customStyle="1" w:styleId="119">
    <w:name w:val="zbggmain style9"/>
    <w:basedOn w:val="61"/>
    <w:qFormat/>
    <w:uiPriority w:val="0"/>
    <w:rPr>
      <w:rFonts w:eastAsia="宋体"/>
      <w:kern w:val="2"/>
      <w:sz w:val="21"/>
      <w:szCs w:val="24"/>
      <w:lang w:val="en-US" w:eastAsia="zh-CN" w:bidi="ar-SA"/>
    </w:rPr>
  </w:style>
  <w:style w:type="character" w:customStyle="1" w:styleId="120">
    <w:name w:val="正文文本缩进 Char1"/>
    <w:basedOn w:val="61"/>
    <w:semiHidden/>
    <w:qFormat/>
    <w:uiPriority w:val="99"/>
  </w:style>
  <w:style w:type="character" w:customStyle="1" w:styleId="121">
    <w:name w:val="批注主题 Char1"/>
    <w:basedOn w:val="110"/>
    <w:semiHidden/>
    <w:qFormat/>
    <w:uiPriority w:val="99"/>
    <w:rPr>
      <w:b/>
      <w:bCs/>
    </w:rPr>
  </w:style>
  <w:style w:type="character" w:customStyle="1" w:styleId="122">
    <w:name w:val="页眉 Char Char"/>
    <w:qFormat/>
    <w:uiPriority w:val="0"/>
    <w:rPr>
      <w:kern w:val="2"/>
      <w:sz w:val="18"/>
      <w:szCs w:val="18"/>
    </w:rPr>
  </w:style>
  <w:style w:type="character" w:customStyle="1" w:styleId="123">
    <w:name w:val="Blockquote Char Char"/>
    <w:link w:val="124"/>
    <w:qFormat/>
    <w:uiPriority w:val="0"/>
    <w:rPr>
      <w:rFonts w:eastAsia="宋体"/>
      <w:sz w:val="24"/>
    </w:rPr>
  </w:style>
  <w:style w:type="paragraph" w:customStyle="1" w:styleId="124">
    <w:name w:val="Blockquote"/>
    <w:basedOn w:val="1"/>
    <w:link w:val="123"/>
    <w:qFormat/>
    <w:uiPriority w:val="0"/>
    <w:pPr>
      <w:autoSpaceDE w:val="0"/>
      <w:autoSpaceDN w:val="0"/>
      <w:adjustRightInd w:val="0"/>
      <w:spacing w:before="100" w:after="100" w:line="360" w:lineRule="auto"/>
      <w:ind w:left="360" w:right="360"/>
      <w:jc w:val="left"/>
    </w:pPr>
    <w:rPr>
      <w:rFonts w:eastAsia="宋体"/>
      <w:sz w:val="24"/>
    </w:rPr>
  </w:style>
  <w:style w:type="character" w:customStyle="1" w:styleId="125">
    <w:name w:val="普通文字 Char"/>
    <w:qFormat/>
    <w:uiPriority w:val="0"/>
    <w:rPr>
      <w:rFonts w:ascii="宋体" w:hAnsi="Courier New" w:eastAsia="宋体" w:cs="Courier New"/>
      <w:kern w:val="2"/>
      <w:sz w:val="21"/>
      <w:szCs w:val="21"/>
      <w:lang w:val="en-US" w:eastAsia="zh-CN" w:bidi="ar-SA"/>
    </w:rPr>
  </w:style>
  <w:style w:type="paragraph" w:customStyle="1" w:styleId="126">
    <w:name w:val="Char Char Char Char Char Char Char Char Char Char Char Char Char Char Char Char Char Char Char Char Char Char Char Char Char Char Char Char Char Char Char"/>
    <w:basedOn w:val="1"/>
    <w:qFormat/>
    <w:uiPriority w:val="0"/>
    <w:pPr>
      <w:spacing w:line="360" w:lineRule="auto"/>
    </w:pPr>
    <w:rPr>
      <w:rFonts w:ascii="Times New Roman" w:hAnsi="Times New Roman" w:eastAsia="宋体" w:cs="Times New Roman"/>
      <w:szCs w:val="24"/>
    </w:rPr>
  </w:style>
  <w:style w:type="paragraph" w:customStyle="1" w:styleId="127">
    <w:name w:val="Char Char Char2 Char"/>
    <w:basedOn w:val="1"/>
    <w:qFormat/>
    <w:uiPriority w:val="0"/>
    <w:pPr>
      <w:numPr>
        <w:ilvl w:val="0"/>
        <w:numId w:val="6"/>
      </w:numPr>
      <w:tabs>
        <w:tab w:val="left" w:pos="840"/>
      </w:tabs>
      <w:spacing w:line="360" w:lineRule="auto"/>
    </w:pPr>
    <w:rPr>
      <w:rFonts w:ascii="Times New Roman" w:hAnsi="Times New Roman" w:eastAsia="宋体" w:cs="Times New Roman"/>
      <w:szCs w:val="24"/>
    </w:rPr>
  </w:style>
  <w:style w:type="paragraph" w:customStyle="1" w:styleId="128">
    <w:name w:val="正文 New New New"/>
    <w:qFormat/>
    <w:uiPriority w:val="0"/>
    <w:pPr>
      <w:widowControl w:val="0"/>
      <w:spacing w:line="360" w:lineRule="auto"/>
      <w:jc w:val="both"/>
    </w:pPr>
    <w:rPr>
      <w:rFonts w:ascii="Times New Roman" w:hAnsi="Times New Roman" w:eastAsia="宋体" w:cs="Times New Roman"/>
      <w:kern w:val="2"/>
      <w:sz w:val="21"/>
      <w:szCs w:val="24"/>
      <w:lang w:val="en-US" w:eastAsia="zh-CN" w:bidi="ar-SA"/>
    </w:rPr>
  </w:style>
  <w:style w:type="paragraph" w:customStyle="1" w:styleId="129">
    <w:name w:val="Char Char Char Char Char Char"/>
    <w:basedOn w:val="1"/>
    <w:qFormat/>
    <w:uiPriority w:val="0"/>
    <w:pPr>
      <w:spacing w:line="360" w:lineRule="auto"/>
    </w:pPr>
    <w:rPr>
      <w:rFonts w:ascii="Tahoma" w:hAnsi="Tahoma" w:eastAsia="宋体" w:cs="Times New Roman"/>
      <w:sz w:val="24"/>
      <w:szCs w:val="20"/>
    </w:rPr>
  </w:style>
  <w:style w:type="paragraph" w:customStyle="1" w:styleId="130">
    <w:name w:val="正文 New New New New New"/>
    <w:qFormat/>
    <w:uiPriority w:val="0"/>
    <w:pPr>
      <w:widowControl w:val="0"/>
      <w:spacing w:line="360" w:lineRule="auto"/>
      <w:jc w:val="both"/>
    </w:pPr>
    <w:rPr>
      <w:rFonts w:ascii="Times New Roman" w:hAnsi="Times New Roman" w:eastAsia="宋体" w:cs="Times New Roman"/>
      <w:kern w:val="2"/>
      <w:sz w:val="21"/>
      <w:szCs w:val="24"/>
      <w:lang w:val="en-US" w:eastAsia="zh-CN" w:bidi="ar-SA"/>
    </w:rPr>
  </w:style>
  <w:style w:type="paragraph" w:customStyle="1" w:styleId="131">
    <w:name w:val="SS正文首行缩进 +"/>
    <w:next w:val="1"/>
    <w:qFormat/>
    <w:uiPriority w:val="0"/>
    <w:pPr>
      <w:widowControl w:val="0"/>
      <w:spacing w:before="156" w:beforeLines="50" w:after="156" w:afterLines="50"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132">
    <w:name w:val="正文 New New New New"/>
    <w:qFormat/>
    <w:uiPriority w:val="0"/>
    <w:pPr>
      <w:widowControl w:val="0"/>
      <w:spacing w:line="360" w:lineRule="auto"/>
      <w:jc w:val="both"/>
    </w:pPr>
    <w:rPr>
      <w:rFonts w:ascii="Times New Roman" w:hAnsi="Times New Roman" w:eastAsia="宋体" w:cs="Times New Roman"/>
      <w:kern w:val="2"/>
      <w:sz w:val="21"/>
      <w:szCs w:val="24"/>
      <w:lang w:val="en-US" w:eastAsia="zh-CN" w:bidi="ar-SA"/>
    </w:rPr>
  </w:style>
  <w:style w:type="paragraph" w:customStyle="1" w:styleId="133">
    <w:name w:val="标题 2 New"/>
    <w:basedOn w:val="134"/>
    <w:next w:val="134"/>
    <w:qFormat/>
    <w:uiPriority w:val="0"/>
    <w:pPr>
      <w:keepNext/>
      <w:keepLines/>
      <w:outlineLvl w:val="1"/>
    </w:pPr>
    <w:rPr>
      <w:rFonts w:ascii="Arial" w:hAnsi="Arial"/>
      <w:b/>
      <w:bCs/>
      <w:sz w:val="24"/>
      <w:szCs w:val="32"/>
    </w:rPr>
  </w:style>
  <w:style w:type="paragraph" w:customStyle="1" w:styleId="134">
    <w:name w:val="正文 New New New New New New"/>
    <w:qFormat/>
    <w:uiPriority w:val="0"/>
    <w:pPr>
      <w:widowControl w:val="0"/>
      <w:spacing w:line="360" w:lineRule="auto"/>
      <w:jc w:val="both"/>
    </w:pPr>
    <w:rPr>
      <w:rFonts w:ascii="Times New Roman" w:hAnsi="Times New Roman" w:eastAsia="宋体" w:cs="Times New Roman"/>
      <w:kern w:val="2"/>
      <w:sz w:val="21"/>
      <w:szCs w:val="24"/>
      <w:lang w:val="en-US" w:eastAsia="zh-CN" w:bidi="ar-SA"/>
    </w:rPr>
  </w:style>
  <w:style w:type="paragraph" w:customStyle="1" w:styleId="135">
    <w:name w:val="页脚 New"/>
    <w:basedOn w:val="136"/>
    <w:qFormat/>
    <w:uiPriority w:val="0"/>
    <w:pPr>
      <w:tabs>
        <w:tab w:val="center" w:pos="4153"/>
        <w:tab w:val="right" w:pos="8306"/>
      </w:tabs>
      <w:snapToGrid w:val="0"/>
      <w:jc w:val="left"/>
    </w:pPr>
    <w:rPr>
      <w:sz w:val="18"/>
      <w:szCs w:val="18"/>
    </w:rPr>
  </w:style>
  <w:style w:type="paragraph" w:customStyle="1" w:styleId="136">
    <w:name w:val="正文 New New"/>
    <w:qFormat/>
    <w:uiPriority w:val="0"/>
    <w:pPr>
      <w:widowControl w:val="0"/>
      <w:spacing w:line="360" w:lineRule="auto"/>
      <w:jc w:val="both"/>
    </w:pPr>
    <w:rPr>
      <w:rFonts w:ascii="Times New Roman" w:hAnsi="Times New Roman" w:eastAsia="宋体" w:cs="Times New Roman"/>
      <w:kern w:val="2"/>
      <w:sz w:val="21"/>
      <w:szCs w:val="24"/>
      <w:lang w:val="en-US" w:eastAsia="zh-CN" w:bidi="ar-SA"/>
    </w:rPr>
  </w:style>
  <w:style w:type="paragraph" w:customStyle="1" w:styleId="137">
    <w:name w:val="列出段落1"/>
    <w:basedOn w:val="1"/>
    <w:qFormat/>
    <w:uiPriority w:val="99"/>
    <w:pPr>
      <w:numPr>
        <w:ilvl w:val="1"/>
        <w:numId w:val="7"/>
      </w:numPr>
      <w:tabs>
        <w:tab w:val="clear" w:pos="360"/>
      </w:tabs>
      <w:spacing w:line="360" w:lineRule="auto"/>
      <w:ind w:firstLine="420" w:firstLineChars="200"/>
    </w:pPr>
    <w:rPr>
      <w:rFonts w:ascii="Calibri" w:hAnsi="Calibri" w:eastAsia="宋体" w:cs="Times New Roman"/>
    </w:rPr>
  </w:style>
  <w:style w:type="paragraph" w:customStyle="1" w:styleId="138">
    <w:name w:val="正文段"/>
    <w:basedOn w:val="1"/>
    <w:qFormat/>
    <w:uiPriority w:val="0"/>
    <w:pPr>
      <w:snapToGrid w:val="0"/>
      <w:spacing w:after="240" w:line="240" w:lineRule="atLeast"/>
      <w:ind w:firstLine="425"/>
    </w:pPr>
    <w:rPr>
      <w:rFonts w:ascii="宋体" w:hAnsi="Times New Roman" w:eastAsia="宋体" w:cs="Times New Roman"/>
      <w:sz w:val="24"/>
      <w:szCs w:val="20"/>
    </w:rPr>
  </w:style>
  <w:style w:type="paragraph" w:customStyle="1" w:styleId="139">
    <w:name w:val="纯文本1"/>
    <w:basedOn w:val="1"/>
    <w:qFormat/>
    <w:uiPriority w:val="0"/>
    <w:pPr>
      <w:spacing w:line="360" w:lineRule="auto"/>
    </w:pPr>
    <w:rPr>
      <w:rFonts w:ascii="宋体" w:hAnsi="Times New Roman" w:eastAsia="宋体" w:cs="Times New Roman"/>
      <w:szCs w:val="24"/>
    </w:rPr>
  </w:style>
  <w:style w:type="paragraph" w:customStyle="1" w:styleId="140">
    <w:name w:val="样式 样式 标书正文格式 + 首行缩进:  2 字符 + 首行缩进:  2 字符"/>
    <w:basedOn w:val="1"/>
    <w:qFormat/>
    <w:uiPriority w:val="0"/>
    <w:pPr>
      <w:widowControl/>
      <w:spacing w:line="360" w:lineRule="auto"/>
      <w:ind w:firstLine="200" w:firstLineChars="200"/>
      <w:jc w:val="left"/>
    </w:pPr>
    <w:rPr>
      <w:rFonts w:ascii="Times New Roman" w:hAnsi="Times New Roman" w:eastAsia="宋体" w:cs="宋体"/>
      <w:sz w:val="24"/>
      <w:szCs w:val="24"/>
    </w:rPr>
  </w:style>
  <w:style w:type="paragraph" w:customStyle="1" w:styleId="141">
    <w:name w:val="页脚 New New"/>
    <w:basedOn w:val="128"/>
    <w:qFormat/>
    <w:uiPriority w:val="0"/>
    <w:pPr>
      <w:tabs>
        <w:tab w:val="center" w:pos="4153"/>
        <w:tab w:val="right" w:pos="8306"/>
      </w:tabs>
      <w:snapToGrid w:val="0"/>
      <w:jc w:val="left"/>
    </w:pPr>
    <w:rPr>
      <w:sz w:val="18"/>
      <w:szCs w:val="18"/>
    </w:rPr>
  </w:style>
  <w:style w:type="paragraph" w:customStyle="1" w:styleId="142">
    <w:name w:val="Char Char Char Char"/>
    <w:basedOn w:val="1"/>
    <w:qFormat/>
    <w:uiPriority w:val="0"/>
    <w:pPr>
      <w:spacing w:line="360" w:lineRule="auto"/>
    </w:pPr>
    <w:rPr>
      <w:rFonts w:ascii="Times New Roman" w:hAnsi="Times New Roman" w:eastAsia="宋体" w:cs="Times New Roman"/>
      <w:szCs w:val="24"/>
    </w:rPr>
  </w:style>
  <w:style w:type="paragraph" w:customStyle="1" w:styleId="143">
    <w:name w:val="目录"/>
    <w:basedOn w:val="1"/>
    <w:qFormat/>
    <w:uiPriority w:val="0"/>
    <w:pPr>
      <w:widowControl/>
      <w:spacing w:line="360" w:lineRule="auto"/>
      <w:jc w:val="center"/>
    </w:pPr>
    <w:rPr>
      <w:rFonts w:ascii="宋体" w:hAnsi="Times New Roman" w:eastAsia="宋体" w:cs="Times New Roman"/>
      <w:b/>
      <w:kern w:val="0"/>
      <w:sz w:val="36"/>
      <w:szCs w:val="20"/>
    </w:rPr>
  </w:style>
  <w:style w:type="paragraph" w:customStyle="1" w:styleId="144">
    <w:name w:val="Default"/>
    <w:qFormat/>
    <w:uiPriority w:val="0"/>
    <w:pPr>
      <w:widowControl w:val="0"/>
      <w:autoSpaceDE w:val="0"/>
      <w:autoSpaceDN w:val="0"/>
      <w:adjustRightInd w:val="0"/>
      <w:spacing w:line="360" w:lineRule="auto"/>
      <w:ind w:left="176" w:firstLine="62"/>
      <w:jc w:val="both"/>
    </w:pPr>
    <w:rPr>
      <w:rFonts w:ascii=".." w:hAnsi="Times New Roman" w:eastAsia=".." w:cs=".."/>
      <w:color w:val="000000"/>
      <w:sz w:val="24"/>
      <w:szCs w:val="24"/>
      <w:lang w:val="en-US" w:eastAsia="zh-CN" w:bidi="ar-SA"/>
    </w:rPr>
  </w:style>
  <w:style w:type="paragraph" w:customStyle="1" w:styleId="145">
    <w:name w:val="方案正文"/>
    <w:basedOn w:val="1"/>
    <w:link w:val="146"/>
    <w:qFormat/>
    <w:uiPriority w:val="0"/>
    <w:pPr>
      <w:spacing w:line="360" w:lineRule="auto"/>
    </w:pPr>
    <w:rPr>
      <w:rFonts w:ascii="Times New Roman" w:hAnsi="Times New Roman" w:eastAsia="宋体" w:cs="Times New Roman"/>
      <w:sz w:val="24"/>
      <w:szCs w:val="24"/>
    </w:rPr>
  </w:style>
  <w:style w:type="character" w:customStyle="1" w:styleId="146">
    <w:name w:val="方案正文 Char"/>
    <w:link w:val="145"/>
    <w:qFormat/>
    <w:uiPriority w:val="0"/>
    <w:rPr>
      <w:rFonts w:ascii="Times New Roman" w:hAnsi="Times New Roman" w:eastAsia="宋体" w:cs="Times New Roman"/>
      <w:sz w:val="24"/>
      <w:szCs w:val="24"/>
    </w:rPr>
  </w:style>
  <w:style w:type="paragraph" w:customStyle="1" w:styleId="147">
    <w:name w:val="样式 (西文) 宋体 小四 行距: 1.5 倍行距 首行缩进:  2 字符"/>
    <w:basedOn w:val="1"/>
    <w:qFormat/>
    <w:uiPriority w:val="0"/>
    <w:pPr>
      <w:spacing w:line="360" w:lineRule="auto"/>
      <w:ind w:firstLine="480" w:firstLineChars="200"/>
      <w:textAlignment w:val="baseline"/>
    </w:pPr>
    <w:rPr>
      <w:rFonts w:ascii="宋体" w:hAnsi="宋体" w:eastAsia="仿宋_GB2312" w:cs="宋体"/>
      <w:kern w:val="0"/>
      <w:sz w:val="24"/>
      <w:szCs w:val="20"/>
    </w:rPr>
  </w:style>
  <w:style w:type="paragraph" w:customStyle="1" w:styleId="148">
    <w:name w:val="样式1"/>
    <w:basedOn w:val="1"/>
    <w:qFormat/>
    <w:uiPriority w:val="0"/>
    <w:pPr>
      <w:spacing w:before="120" w:after="120" w:line="300" w:lineRule="auto"/>
    </w:pPr>
    <w:rPr>
      <w:rFonts w:ascii="宋体" w:hAnsi="宋体" w:eastAsia="宋体" w:cs="Times New Roman"/>
      <w:b/>
      <w:sz w:val="24"/>
      <w:szCs w:val="20"/>
    </w:rPr>
  </w:style>
  <w:style w:type="paragraph" w:customStyle="1" w:styleId="149">
    <w:name w:val="正文 New"/>
    <w:qFormat/>
    <w:uiPriority w:val="0"/>
    <w:pPr>
      <w:widowControl w:val="0"/>
      <w:spacing w:line="360" w:lineRule="auto"/>
      <w:jc w:val="both"/>
    </w:pPr>
    <w:rPr>
      <w:rFonts w:ascii="Times New Roman" w:hAnsi="Times New Roman" w:eastAsia="宋体" w:cs="Times New Roman"/>
      <w:kern w:val="2"/>
      <w:sz w:val="21"/>
      <w:szCs w:val="24"/>
      <w:lang w:val="en-US" w:eastAsia="zh-CN" w:bidi="ar-SA"/>
    </w:rPr>
  </w:style>
  <w:style w:type="paragraph" w:customStyle="1" w:styleId="150">
    <w:name w:val="内文正文"/>
    <w:basedOn w:val="30"/>
    <w:qFormat/>
    <w:uiPriority w:val="0"/>
    <w:pPr>
      <w:adjustRightInd w:val="0"/>
      <w:snapToGrid w:val="0"/>
      <w:spacing w:line="400" w:lineRule="exact"/>
      <w:ind w:firstLine="200" w:firstLineChars="200"/>
    </w:pPr>
    <w:rPr>
      <w:rFonts w:ascii="Arial" w:hAnsi="Arial" w:cs="Courier New"/>
      <w:color w:val="000000"/>
      <w:szCs w:val="21"/>
    </w:rPr>
  </w:style>
  <w:style w:type="paragraph" w:customStyle="1" w:styleId="151">
    <w:name w:val="修订1"/>
    <w:qFormat/>
    <w:uiPriority w:val="0"/>
    <w:pPr>
      <w:spacing w:line="360" w:lineRule="auto"/>
      <w:jc w:val="both"/>
    </w:pPr>
    <w:rPr>
      <w:rFonts w:ascii="Times New Roman" w:hAnsi="Times New Roman" w:eastAsia="宋体" w:cs="Times New Roman"/>
      <w:kern w:val="2"/>
      <w:sz w:val="21"/>
      <w:szCs w:val="24"/>
      <w:lang w:val="en-US" w:eastAsia="zh-CN" w:bidi="ar-SA"/>
    </w:rPr>
  </w:style>
  <w:style w:type="paragraph" w:customStyle="1" w:styleId="152">
    <w:name w:val="纯文本 New"/>
    <w:qFormat/>
    <w:uiPriority w:val="0"/>
    <w:pPr>
      <w:spacing w:line="360" w:lineRule="auto"/>
      <w:jc w:val="both"/>
    </w:pPr>
    <w:rPr>
      <w:rFonts w:ascii="宋体" w:hAnsi="Courier New" w:eastAsia="宋体" w:cs="Times New Roman"/>
      <w:kern w:val="2"/>
      <w:sz w:val="21"/>
      <w:lang w:val="en-US" w:eastAsia="zh-CN" w:bidi="ar-SA"/>
    </w:rPr>
  </w:style>
  <w:style w:type="paragraph" w:customStyle="1" w:styleId="153">
    <w:name w:val="Char"/>
    <w:basedOn w:val="1"/>
    <w:qFormat/>
    <w:uiPriority w:val="0"/>
    <w:pPr>
      <w:spacing w:line="360" w:lineRule="auto"/>
    </w:pPr>
    <w:rPr>
      <w:rFonts w:ascii="Times New Roman" w:hAnsi="Times New Roman" w:eastAsia="宋体" w:cs="Times New Roman"/>
      <w:szCs w:val="24"/>
    </w:rPr>
  </w:style>
  <w:style w:type="character" w:customStyle="1" w:styleId="154">
    <w:name w:val="标书正文格式 Char"/>
    <w:qFormat/>
    <w:uiPriority w:val="0"/>
    <w:rPr>
      <w:rFonts w:ascii="Tahoma" w:hAnsi="Tahoma" w:eastAsia="楷体_GB2312"/>
      <w:kern w:val="2"/>
      <w:sz w:val="24"/>
      <w:szCs w:val="24"/>
      <w:lang w:bidi="ar-SA"/>
    </w:rPr>
  </w:style>
  <w:style w:type="paragraph" w:customStyle="1" w:styleId="155">
    <w:name w:val="itemlist1"/>
    <w:basedOn w:val="1"/>
    <w:qFormat/>
    <w:uiPriority w:val="0"/>
    <w:pPr>
      <w:widowControl/>
      <w:spacing w:after="134" w:line="335" w:lineRule="atLeast"/>
      <w:jc w:val="left"/>
    </w:pPr>
    <w:rPr>
      <w:rFonts w:ascii="宋体" w:hAnsi="宋体" w:eastAsia="宋体" w:cs="宋体"/>
      <w:kern w:val="0"/>
      <w:sz w:val="20"/>
      <w:szCs w:val="20"/>
    </w:rPr>
  </w:style>
  <w:style w:type="character" w:customStyle="1" w:styleId="156">
    <w:name w:val="Char Char21"/>
    <w:qFormat/>
    <w:uiPriority w:val="0"/>
    <w:rPr>
      <w:rFonts w:ascii="Arial" w:hAnsi="Arial" w:eastAsia="黑体" w:cs="Times New Roman"/>
      <w:b/>
      <w:bCs/>
      <w:sz w:val="32"/>
      <w:szCs w:val="32"/>
    </w:rPr>
  </w:style>
  <w:style w:type="paragraph" w:customStyle="1" w:styleId="157">
    <w:name w:val="a21"/>
    <w:basedOn w:val="1"/>
    <w:qFormat/>
    <w:uiPriority w:val="0"/>
    <w:pPr>
      <w:widowControl/>
      <w:numPr>
        <w:ilvl w:val="0"/>
        <w:numId w:val="8"/>
      </w:numPr>
      <w:tabs>
        <w:tab w:val="clear" w:pos="620"/>
      </w:tabs>
      <w:spacing w:after="109" w:line="272" w:lineRule="atLeast"/>
      <w:ind w:left="0" w:firstLine="0"/>
      <w:jc w:val="left"/>
    </w:pPr>
    <w:rPr>
      <w:rFonts w:ascii="宋体" w:hAnsi="宋体" w:eastAsia="宋体" w:cs="宋体"/>
      <w:kern w:val="0"/>
      <w:sz w:val="16"/>
      <w:szCs w:val="16"/>
    </w:rPr>
  </w:style>
  <w:style w:type="paragraph" w:customStyle="1" w:styleId="158">
    <w:name w:val="项目编号A"/>
    <w:link w:val="159"/>
    <w:qFormat/>
    <w:uiPriority w:val="0"/>
    <w:pPr>
      <w:tabs>
        <w:tab w:val="left" w:pos="840"/>
      </w:tabs>
      <w:spacing w:line="360" w:lineRule="auto"/>
      <w:jc w:val="both"/>
    </w:pPr>
    <w:rPr>
      <w:rFonts w:ascii="Times New Roman" w:hAnsi="Times New Roman" w:eastAsia="宋体" w:cs="Times New Roman"/>
      <w:kern w:val="2"/>
      <w:sz w:val="24"/>
      <w:szCs w:val="24"/>
      <w:lang w:val="en-US" w:eastAsia="zh-CN" w:bidi="ar-SA"/>
    </w:rPr>
  </w:style>
  <w:style w:type="character" w:customStyle="1" w:styleId="159">
    <w:name w:val="项目编号A Char"/>
    <w:link w:val="158"/>
    <w:qFormat/>
    <w:uiPriority w:val="0"/>
    <w:rPr>
      <w:rFonts w:ascii="Times New Roman" w:hAnsi="Times New Roman" w:eastAsia="宋体" w:cs="Times New Roman"/>
      <w:sz w:val="24"/>
      <w:szCs w:val="24"/>
    </w:rPr>
  </w:style>
  <w:style w:type="paragraph" w:customStyle="1" w:styleId="160">
    <w:name w:val="方案文档"/>
    <w:link w:val="161"/>
    <w:qFormat/>
    <w:uiPriority w:val="0"/>
    <w:pPr>
      <w:spacing w:before="50" w:beforeLines="50" w:after="50" w:afterLines="50" w:line="360" w:lineRule="auto"/>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61">
    <w:name w:val="方案文档 Char"/>
    <w:link w:val="160"/>
    <w:qFormat/>
    <w:uiPriority w:val="0"/>
    <w:rPr>
      <w:rFonts w:ascii="Times New Roman" w:hAnsi="Times New Roman" w:eastAsia="宋体" w:cs="Times New Roman"/>
      <w:sz w:val="24"/>
      <w:szCs w:val="24"/>
    </w:rPr>
  </w:style>
  <w:style w:type="character" w:customStyle="1" w:styleId="162">
    <w:name w:val="正文缩进 Char1"/>
    <w:qFormat/>
    <w:uiPriority w:val="0"/>
  </w:style>
  <w:style w:type="paragraph" w:customStyle="1" w:styleId="163">
    <w:name w:val="默认段落字体 Para Char Char Char Char Char Char Char Char Char Char Char Char Char Char"/>
    <w:basedOn w:val="17"/>
    <w:qFormat/>
    <w:uiPriority w:val="0"/>
    <w:pPr>
      <w:shd w:val="clear" w:color="auto" w:fill="000080"/>
    </w:pPr>
    <w:rPr>
      <w:rFonts w:ascii="Tahoma" w:hAnsi="Tahoma"/>
      <w:sz w:val="24"/>
      <w:szCs w:val="24"/>
    </w:rPr>
  </w:style>
  <w:style w:type="paragraph" w:customStyle="1" w:styleId="164">
    <w:name w:val="reader-word-layer"/>
    <w:basedOn w:val="1"/>
    <w:qFormat/>
    <w:uiPriority w:val="0"/>
    <w:pPr>
      <w:widowControl/>
      <w:spacing w:before="100" w:beforeAutospacing="1" w:after="100" w:afterAutospacing="1" w:line="360" w:lineRule="auto"/>
      <w:jc w:val="left"/>
    </w:pPr>
    <w:rPr>
      <w:rFonts w:ascii="宋体" w:hAnsi="宋体" w:eastAsia="宋体" w:cs="宋体"/>
      <w:kern w:val="0"/>
      <w:sz w:val="24"/>
      <w:szCs w:val="24"/>
    </w:rPr>
  </w:style>
  <w:style w:type="character" w:customStyle="1" w:styleId="165">
    <w:name w:val="标题 2 Char1"/>
    <w:qFormat/>
    <w:uiPriority w:val="0"/>
    <w:rPr>
      <w:rFonts w:ascii="宋体" w:hAnsi="Arial"/>
      <w:b/>
      <w:sz w:val="28"/>
    </w:rPr>
  </w:style>
  <w:style w:type="character" w:customStyle="1" w:styleId="166">
    <w:name w:val="zhul_lt_red"/>
    <w:basedOn w:val="61"/>
    <w:qFormat/>
    <w:uiPriority w:val="0"/>
    <w:rPr>
      <w:rFonts w:eastAsia="宋体"/>
      <w:kern w:val="2"/>
      <w:sz w:val="21"/>
      <w:szCs w:val="24"/>
      <w:lang w:val="en-US" w:eastAsia="zh-CN" w:bidi="ar-SA"/>
    </w:rPr>
  </w:style>
  <w:style w:type="character" w:customStyle="1" w:styleId="167">
    <w:name w:val="标题 Char1"/>
    <w:basedOn w:val="61"/>
    <w:qFormat/>
    <w:uiPriority w:val="10"/>
    <w:rPr>
      <w:rFonts w:eastAsia="宋体" w:asciiTheme="majorHAnsi" w:hAnsiTheme="majorHAnsi" w:cstheme="majorBidi"/>
      <w:b/>
      <w:bCs/>
      <w:sz w:val="32"/>
      <w:szCs w:val="32"/>
    </w:rPr>
  </w:style>
  <w:style w:type="paragraph" w:customStyle="1" w:styleId="168">
    <w:name w:val="样式 标题 2 + Times New Roman 四号 非加粗 段前: 5 磅 段后: 0 磅 行距: 固定值 20..."/>
    <w:basedOn w:val="3"/>
    <w:qFormat/>
    <w:uiPriority w:val="0"/>
    <w:pPr>
      <w:spacing w:before="100" w:line="400" w:lineRule="exact"/>
    </w:pPr>
    <w:rPr>
      <w:rFonts w:ascii="Times New Roman" w:hAnsi="Times New Roman" w:eastAsia="黑体" w:cs="宋体"/>
      <w:b w:val="0"/>
      <w:bCs w:val="0"/>
      <w:sz w:val="28"/>
      <w:szCs w:val="20"/>
    </w:rPr>
  </w:style>
  <w:style w:type="paragraph" w:customStyle="1" w:styleId="169">
    <w:name w:val="默认段落字体 Para Char Char Char Char Char Char Char"/>
    <w:basedOn w:val="1"/>
    <w:qFormat/>
    <w:uiPriority w:val="0"/>
    <w:pPr>
      <w:spacing w:line="360" w:lineRule="auto"/>
    </w:pPr>
    <w:rPr>
      <w:rFonts w:ascii="Times New Roman" w:hAnsi="Times New Roman" w:eastAsia="宋体" w:cs="Times New Roman"/>
      <w:szCs w:val="24"/>
    </w:rPr>
  </w:style>
  <w:style w:type="paragraph" w:customStyle="1" w:styleId="170">
    <w:name w:val="Char Char Char Char Char Char Char Char Char Char Char Char Char Char Char1 Char"/>
    <w:basedOn w:val="1"/>
    <w:qFormat/>
    <w:uiPriority w:val="0"/>
    <w:pPr>
      <w:adjustRightInd w:val="0"/>
      <w:snapToGrid w:val="0"/>
      <w:spacing w:line="360" w:lineRule="exact"/>
      <w:ind w:firstLine="510"/>
      <w:jc w:val="left"/>
      <w:textAlignment w:val="baseline"/>
    </w:pPr>
    <w:rPr>
      <w:rFonts w:ascii="Courier New" w:hAnsi="Courier New" w:eastAsia="汉仪大宋简" w:cs="Courier New"/>
      <w:kern w:val="0"/>
      <w:sz w:val="24"/>
      <w:szCs w:val="20"/>
    </w:rPr>
  </w:style>
  <w:style w:type="paragraph" w:customStyle="1" w:styleId="171">
    <w:name w:val="默认段落字体 Para Char Char Char Char"/>
    <w:basedOn w:val="1"/>
    <w:qFormat/>
    <w:uiPriority w:val="0"/>
    <w:pPr>
      <w:spacing w:line="360" w:lineRule="auto"/>
    </w:pPr>
    <w:rPr>
      <w:rFonts w:ascii="Times New Roman" w:hAnsi="Times New Roman" w:eastAsia="宋体" w:cs="Times New Roman"/>
      <w:szCs w:val="24"/>
    </w:rPr>
  </w:style>
  <w:style w:type="paragraph" w:customStyle="1" w:styleId="172">
    <w:name w:val="样式 标题 2节标题 1.1b21.1标题2b2 Char例如：1.1 内容节标题 1.1标题 2h2l22n...1"/>
    <w:basedOn w:val="3"/>
    <w:qFormat/>
    <w:uiPriority w:val="0"/>
    <w:pPr>
      <w:adjustRightInd w:val="0"/>
      <w:jc w:val="left"/>
      <w:textAlignment w:val="baseline"/>
    </w:pPr>
    <w:rPr>
      <w:rFonts w:ascii="宋体" w:hAnsi="宋体" w:eastAsia="宋体" w:cs="宋体"/>
      <w:kern w:val="0"/>
      <w:sz w:val="28"/>
      <w:szCs w:val="20"/>
    </w:rPr>
  </w:style>
  <w:style w:type="paragraph" w:customStyle="1" w:styleId="173">
    <w:name w:val="样式 目录 1 + 行距: 单倍行距"/>
    <w:basedOn w:val="38"/>
    <w:qFormat/>
    <w:uiPriority w:val="0"/>
    <w:pPr>
      <w:tabs>
        <w:tab w:val="right" w:leader="hyphen" w:pos="8279"/>
      </w:tabs>
      <w:adjustRightInd w:val="0"/>
      <w:textAlignment w:val="baseline"/>
    </w:pPr>
    <w:rPr>
      <w:rFonts w:ascii="宋体" w:hAnsi="宋体" w:eastAsia="宋体" w:cs="宋体"/>
      <w:bCs/>
      <w:caps/>
      <w:color w:val="000000"/>
      <w:kern w:val="0"/>
      <w:sz w:val="24"/>
      <w:szCs w:val="20"/>
    </w:rPr>
  </w:style>
  <w:style w:type="paragraph" w:customStyle="1" w:styleId="174">
    <w:name w:val="正文文本 31"/>
    <w:basedOn w:val="1"/>
    <w:qFormat/>
    <w:uiPriority w:val="0"/>
    <w:pPr>
      <w:adjustRightInd w:val="0"/>
      <w:spacing w:line="360" w:lineRule="auto"/>
      <w:jc w:val="center"/>
      <w:textAlignment w:val="baseline"/>
    </w:pPr>
    <w:rPr>
      <w:rFonts w:ascii="宋体" w:hAnsi="Times New Roman" w:eastAsia="宋体" w:cs="Times New Roman"/>
      <w:b/>
      <w:color w:val="FF0000"/>
      <w:kern w:val="0"/>
      <w:sz w:val="24"/>
      <w:szCs w:val="20"/>
      <w:u w:val="single"/>
    </w:rPr>
  </w:style>
  <w:style w:type="paragraph" w:customStyle="1" w:styleId="175">
    <w:name w:val="forum_star"/>
    <w:basedOn w:val="1"/>
    <w:qFormat/>
    <w:uiPriority w:val="0"/>
    <w:pPr>
      <w:widowControl/>
      <w:spacing w:before="100" w:beforeAutospacing="1" w:after="100" w:afterAutospacing="1" w:line="360" w:lineRule="auto"/>
      <w:jc w:val="left"/>
    </w:pPr>
    <w:rPr>
      <w:rFonts w:ascii="宋体" w:hAnsi="宋体" w:eastAsia="宋体" w:cs="宋体"/>
      <w:kern w:val="0"/>
      <w:sz w:val="24"/>
      <w:szCs w:val="24"/>
    </w:rPr>
  </w:style>
  <w:style w:type="paragraph" w:customStyle="1" w:styleId="176">
    <w:name w:val="zhul_lt_name"/>
    <w:basedOn w:val="1"/>
    <w:qFormat/>
    <w:uiPriority w:val="0"/>
    <w:pPr>
      <w:widowControl/>
      <w:spacing w:before="100" w:beforeAutospacing="1" w:after="100" w:afterAutospacing="1" w:line="360" w:lineRule="auto"/>
      <w:jc w:val="left"/>
    </w:pPr>
    <w:rPr>
      <w:rFonts w:ascii="宋体" w:hAnsi="宋体" w:eastAsia="宋体" w:cs="宋体"/>
      <w:kern w:val="0"/>
      <w:sz w:val="24"/>
      <w:szCs w:val="24"/>
    </w:rPr>
  </w:style>
  <w:style w:type="paragraph" w:customStyle="1" w:styleId="177">
    <w:name w:val="zhul_lt_zhankai"/>
    <w:basedOn w:val="1"/>
    <w:qFormat/>
    <w:uiPriority w:val="0"/>
    <w:pPr>
      <w:widowControl/>
      <w:spacing w:before="100" w:beforeAutospacing="1" w:after="100" w:afterAutospacing="1" w:line="360" w:lineRule="auto"/>
      <w:jc w:val="left"/>
    </w:pPr>
    <w:rPr>
      <w:rFonts w:ascii="宋体" w:hAnsi="宋体" w:eastAsia="宋体" w:cs="宋体"/>
      <w:kern w:val="0"/>
      <w:sz w:val="24"/>
      <w:szCs w:val="24"/>
    </w:rPr>
  </w:style>
  <w:style w:type="paragraph" w:customStyle="1" w:styleId="178">
    <w:name w:val="Char Char Char1"/>
    <w:basedOn w:val="1"/>
    <w:qFormat/>
    <w:uiPriority w:val="0"/>
    <w:pPr>
      <w:spacing w:before="312" w:beforeLines="100" w:line="360" w:lineRule="auto"/>
    </w:pPr>
    <w:rPr>
      <w:rFonts w:ascii="Times New Roman" w:hAnsi="Times New Roman" w:eastAsia="宋体" w:cs="Times New Roman"/>
      <w:szCs w:val="24"/>
    </w:rPr>
  </w:style>
  <w:style w:type="paragraph" w:customStyle="1" w:styleId="179">
    <w:name w:val="Char Char Char Char Char Char1"/>
    <w:basedOn w:val="1"/>
    <w:qFormat/>
    <w:uiPriority w:val="0"/>
    <w:pPr>
      <w:adjustRightInd w:val="0"/>
      <w:spacing w:line="360" w:lineRule="atLeast"/>
      <w:jc w:val="left"/>
    </w:pPr>
    <w:rPr>
      <w:rFonts w:ascii="Times New Roman" w:hAnsi="Times New Roman" w:eastAsia="宋体" w:cs="Times New Roman"/>
      <w:kern w:val="0"/>
      <w:sz w:val="24"/>
      <w:szCs w:val="24"/>
    </w:rPr>
  </w:style>
  <w:style w:type="paragraph" w:customStyle="1" w:styleId="180">
    <w:name w:val="Char Char Char Char1"/>
    <w:basedOn w:val="1"/>
    <w:qFormat/>
    <w:uiPriority w:val="0"/>
    <w:pPr>
      <w:widowControl/>
      <w:spacing w:after="160" w:line="240" w:lineRule="exact"/>
      <w:jc w:val="left"/>
    </w:pPr>
    <w:rPr>
      <w:rFonts w:ascii="Calibri" w:hAnsi="Calibri" w:eastAsia="宋体" w:cs="Times New Roman"/>
    </w:rPr>
  </w:style>
  <w:style w:type="paragraph" w:customStyle="1" w:styleId="181">
    <w:name w:val="1 Char"/>
    <w:basedOn w:val="1"/>
    <w:qFormat/>
    <w:uiPriority w:val="0"/>
    <w:pPr>
      <w:spacing w:line="360" w:lineRule="auto"/>
      <w:ind w:left="-48"/>
    </w:pPr>
    <w:rPr>
      <w:rFonts w:ascii="Times New Roman" w:hAnsi="Times New Roman" w:eastAsia="宋体" w:cs="Times New Roman"/>
      <w:szCs w:val="24"/>
    </w:rPr>
  </w:style>
  <w:style w:type="paragraph" w:customStyle="1" w:styleId="182">
    <w:name w:val="zhul_lt_dpleft"/>
    <w:basedOn w:val="1"/>
    <w:qFormat/>
    <w:uiPriority w:val="0"/>
    <w:pPr>
      <w:widowControl/>
      <w:spacing w:before="100" w:beforeAutospacing="1" w:after="100" w:afterAutospacing="1" w:line="360" w:lineRule="auto"/>
      <w:jc w:val="left"/>
    </w:pPr>
    <w:rPr>
      <w:rFonts w:ascii="宋体" w:hAnsi="宋体" w:eastAsia="宋体" w:cs="宋体"/>
      <w:kern w:val="0"/>
      <w:sz w:val="24"/>
      <w:szCs w:val="24"/>
    </w:rPr>
  </w:style>
  <w:style w:type="paragraph" w:customStyle="1" w:styleId="183">
    <w:name w:val="样式 标题 2节标题 1.1b21.1标题2b2 Char例如：1.1 内容节标题 1.1标题 2h2l22n..."/>
    <w:basedOn w:val="3"/>
    <w:qFormat/>
    <w:uiPriority w:val="0"/>
    <w:pPr>
      <w:adjustRightInd w:val="0"/>
      <w:spacing w:before="160" w:after="160" w:line="416" w:lineRule="atLeast"/>
      <w:jc w:val="left"/>
      <w:textAlignment w:val="baseline"/>
    </w:pPr>
    <w:rPr>
      <w:rFonts w:ascii="宋体" w:hAnsi="Arial" w:eastAsia="宋体" w:cs="Times New Roman"/>
      <w:sz w:val="28"/>
      <w:szCs w:val="20"/>
    </w:rPr>
  </w:style>
  <w:style w:type="paragraph" w:customStyle="1" w:styleId="184">
    <w:name w:val="zhul_lt_tzhead"/>
    <w:basedOn w:val="1"/>
    <w:qFormat/>
    <w:uiPriority w:val="0"/>
    <w:pPr>
      <w:widowControl/>
      <w:spacing w:before="100" w:beforeAutospacing="1" w:after="100" w:afterAutospacing="1" w:line="360" w:lineRule="auto"/>
      <w:jc w:val="left"/>
    </w:pPr>
    <w:rPr>
      <w:rFonts w:ascii="宋体" w:hAnsi="宋体" w:eastAsia="宋体" w:cs="宋体"/>
      <w:kern w:val="0"/>
      <w:sz w:val="24"/>
      <w:szCs w:val="24"/>
    </w:rPr>
  </w:style>
  <w:style w:type="paragraph" w:customStyle="1" w:styleId="185">
    <w:name w:val="Char Char1 Char Char Char"/>
    <w:basedOn w:val="1"/>
    <w:qFormat/>
    <w:uiPriority w:val="0"/>
    <w:pPr>
      <w:spacing w:line="360" w:lineRule="auto"/>
    </w:pPr>
    <w:rPr>
      <w:rFonts w:ascii="Times New Roman" w:hAnsi="Times New Roman" w:eastAsia="宋体" w:cs="Times New Roman"/>
      <w:kern w:val="0"/>
      <w:sz w:val="20"/>
      <w:szCs w:val="20"/>
    </w:rPr>
  </w:style>
  <w:style w:type="paragraph" w:customStyle="1" w:styleId="186">
    <w:name w:val="reader-word-layer reader-word-s11-6"/>
    <w:basedOn w:val="1"/>
    <w:qFormat/>
    <w:uiPriority w:val="0"/>
    <w:pPr>
      <w:widowControl/>
      <w:spacing w:before="100" w:beforeAutospacing="1" w:after="100" w:afterAutospacing="1" w:line="360" w:lineRule="auto"/>
      <w:jc w:val="left"/>
    </w:pPr>
    <w:rPr>
      <w:rFonts w:ascii="宋体" w:hAnsi="宋体" w:eastAsia="宋体" w:cs="宋体"/>
      <w:kern w:val="0"/>
      <w:sz w:val="24"/>
      <w:szCs w:val="24"/>
    </w:rPr>
  </w:style>
  <w:style w:type="paragraph" w:customStyle="1" w:styleId="187">
    <w:name w:val="reader-word-layer reader-word-s11-7"/>
    <w:basedOn w:val="1"/>
    <w:qFormat/>
    <w:uiPriority w:val="0"/>
    <w:pPr>
      <w:widowControl/>
      <w:spacing w:before="100" w:beforeAutospacing="1" w:after="100" w:afterAutospacing="1" w:line="360" w:lineRule="auto"/>
      <w:jc w:val="left"/>
    </w:pPr>
    <w:rPr>
      <w:rFonts w:ascii="宋体" w:hAnsi="宋体" w:eastAsia="宋体" w:cs="宋体"/>
      <w:kern w:val="0"/>
      <w:sz w:val="24"/>
      <w:szCs w:val="24"/>
    </w:rPr>
  </w:style>
  <w:style w:type="paragraph" w:customStyle="1" w:styleId="188">
    <w:name w:val="reader-word-layer reader-word-s11-3"/>
    <w:basedOn w:val="1"/>
    <w:qFormat/>
    <w:uiPriority w:val="0"/>
    <w:pPr>
      <w:widowControl/>
      <w:spacing w:before="100" w:beforeAutospacing="1" w:after="100" w:afterAutospacing="1" w:line="360" w:lineRule="auto"/>
      <w:jc w:val="left"/>
    </w:pPr>
    <w:rPr>
      <w:rFonts w:ascii="宋体" w:hAnsi="宋体" w:eastAsia="宋体" w:cs="宋体"/>
      <w:kern w:val="0"/>
      <w:sz w:val="24"/>
      <w:szCs w:val="24"/>
    </w:rPr>
  </w:style>
  <w:style w:type="paragraph" w:customStyle="1" w:styleId="189">
    <w:name w:val="reader-word-layer reader-word-s11-8"/>
    <w:basedOn w:val="1"/>
    <w:qFormat/>
    <w:uiPriority w:val="0"/>
    <w:pPr>
      <w:widowControl/>
      <w:spacing w:before="100" w:beforeAutospacing="1" w:after="100" w:afterAutospacing="1" w:line="360" w:lineRule="auto"/>
      <w:jc w:val="left"/>
    </w:pPr>
    <w:rPr>
      <w:rFonts w:ascii="宋体" w:hAnsi="宋体" w:eastAsia="宋体" w:cs="宋体"/>
      <w:kern w:val="0"/>
      <w:sz w:val="24"/>
      <w:szCs w:val="24"/>
    </w:rPr>
  </w:style>
  <w:style w:type="paragraph" w:customStyle="1" w:styleId="190">
    <w:name w:val="样式 段后: 0.25 行"/>
    <w:basedOn w:val="1"/>
    <w:qFormat/>
    <w:uiPriority w:val="0"/>
    <w:pPr>
      <w:spacing w:line="300" w:lineRule="auto"/>
      <w:ind w:firstLine="420" w:firstLineChars="200"/>
    </w:pPr>
    <w:rPr>
      <w:rFonts w:ascii="Arial" w:hAnsi="Arial" w:eastAsia="宋体" w:cs="Times New Roman"/>
      <w:szCs w:val="20"/>
    </w:rPr>
  </w:style>
  <w:style w:type="paragraph" w:customStyle="1" w:styleId="191">
    <w:name w:val="7"/>
    <w:qFormat/>
    <w:uiPriority w:val="99"/>
    <w:pPr>
      <w:widowControl w:val="0"/>
      <w:jc w:val="both"/>
    </w:pPr>
    <w:rPr>
      <w:rFonts w:asciiTheme="minorHAnsi" w:hAnsiTheme="minorHAnsi" w:eastAsiaTheme="minorEastAsia" w:cstheme="minorBidi"/>
      <w:kern w:val="2"/>
      <w:sz w:val="21"/>
      <w:szCs w:val="22"/>
      <w:lang w:val="en-US" w:eastAsia="zh-CN" w:bidi="ar-SA"/>
    </w:rPr>
  </w:style>
  <w:style w:type="paragraph" w:customStyle="1" w:styleId="192">
    <w:name w:val="列出段落11"/>
    <w:basedOn w:val="1"/>
    <w:qFormat/>
    <w:uiPriority w:val="0"/>
    <w:pPr>
      <w:ind w:firstLine="420" w:firstLineChars="200"/>
    </w:pPr>
    <w:rPr>
      <w:rFonts w:ascii="Times New Roman" w:hAnsi="Times New Roman" w:eastAsia="宋体" w:cs="Times New Roman"/>
      <w:sz w:val="28"/>
      <w:szCs w:val="24"/>
    </w:rPr>
  </w:style>
  <w:style w:type="character" w:customStyle="1" w:styleId="193">
    <w:name w:val="标题 4 Char1"/>
    <w:qFormat/>
    <w:uiPriority w:val="0"/>
    <w:rPr>
      <w:rFonts w:ascii="Arial" w:hAnsi="Arial" w:eastAsia="楷体_GB2312"/>
      <w:b/>
      <w:bCs/>
      <w:kern w:val="2"/>
      <w:sz w:val="28"/>
      <w:szCs w:val="28"/>
      <w:lang w:val="en-US" w:eastAsia="zh-CN" w:bidi="ar-SA"/>
    </w:rPr>
  </w:style>
  <w:style w:type="paragraph" w:customStyle="1" w:styleId="194">
    <w:name w:val="样式 首行缩进:  0.85 厘米"/>
    <w:basedOn w:val="1"/>
    <w:qFormat/>
    <w:uiPriority w:val="0"/>
    <w:pPr>
      <w:spacing w:line="300" w:lineRule="auto"/>
      <w:ind w:firstLine="480"/>
    </w:pPr>
    <w:rPr>
      <w:rFonts w:ascii="Times New Roman" w:hAnsi="Times New Roman" w:eastAsia="幼圆" w:cs="Times New Roman"/>
      <w:szCs w:val="24"/>
    </w:rPr>
  </w:style>
  <w:style w:type="paragraph" w:customStyle="1" w:styleId="195">
    <w:name w:val="样式6"/>
    <w:basedOn w:val="1"/>
    <w:next w:val="1"/>
    <w:qFormat/>
    <w:uiPriority w:val="0"/>
    <w:pPr>
      <w:adjustRightInd w:val="0"/>
      <w:snapToGrid w:val="0"/>
      <w:spacing w:line="360" w:lineRule="auto"/>
      <w:ind w:firstLine="425"/>
    </w:pPr>
    <w:rPr>
      <w:rFonts w:ascii="方正细圆简体" w:hAnsi="Times New Roman" w:eastAsia="方正细圆简体" w:cs="Times New Roman"/>
      <w:spacing w:val="10"/>
      <w:szCs w:val="20"/>
    </w:rPr>
  </w:style>
  <w:style w:type="paragraph" w:customStyle="1" w:styleId="196">
    <w:name w:val="样式 首行缩进:  0.85 厘米1"/>
    <w:basedOn w:val="1"/>
    <w:next w:val="8"/>
    <w:qFormat/>
    <w:uiPriority w:val="0"/>
    <w:pPr>
      <w:spacing w:line="300" w:lineRule="auto"/>
      <w:ind w:firstLine="480"/>
    </w:pPr>
    <w:rPr>
      <w:rFonts w:ascii="Times New Roman" w:hAnsi="Times New Roman" w:eastAsia="幼圆" w:cs="Times New Roman"/>
      <w:szCs w:val="20"/>
    </w:rPr>
  </w:style>
  <w:style w:type="paragraph" w:customStyle="1" w:styleId="197">
    <w:name w:val="样式 宋体 首行缩进:  0.85 厘米"/>
    <w:basedOn w:val="1"/>
    <w:qFormat/>
    <w:uiPriority w:val="0"/>
    <w:pPr>
      <w:spacing w:line="300" w:lineRule="auto"/>
      <w:ind w:firstLine="480"/>
    </w:pPr>
    <w:rPr>
      <w:rFonts w:ascii="宋体" w:hAnsi="宋体" w:eastAsia="幼圆" w:cs="Times New Roman"/>
      <w:szCs w:val="20"/>
    </w:rPr>
  </w:style>
  <w:style w:type="paragraph" w:customStyle="1" w:styleId="198">
    <w:name w:val="样式 加粗 首行缩进:  0.85 厘米"/>
    <w:basedOn w:val="1"/>
    <w:qFormat/>
    <w:uiPriority w:val="0"/>
    <w:pPr>
      <w:spacing w:line="300" w:lineRule="auto"/>
      <w:ind w:firstLine="482"/>
    </w:pPr>
    <w:rPr>
      <w:rFonts w:ascii="Times New Roman" w:hAnsi="Times New Roman" w:eastAsia="幼圆" w:cs="Times New Roman"/>
      <w:b/>
      <w:bCs/>
      <w:szCs w:val="20"/>
    </w:rPr>
  </w:style>
  <w:style w:type="paragraph" w:customStyle="1" w:styleId="199">
    <w:name w:val="样式 首行缩进:  0.85 厘米2"/>
    <w:basedOn w:val="1"/>
    <w:qFormat/>
    <w:uiPriority w:val="0"/>
    <w:pPr>
      <w:spacing w:line="300" w:lineRule="auto"/>
      <w:ind w:firstLine="482"/>
    </w:pPr>
    <w:rPr>
      <w:rFonts w:ascii="Times New Roman" w:hAnsi="Times New Roman" w:eastAsia="幼圆" w:cs="Times New Roman"/>
      <w:szCs w:val="20"/>
    </w:rPr>
  </w:style>
  <w:style w:type="paragraph" w:customStyle="1" w:styleId="200">
    <w:name w:val="样式 居中 首行缩进:  0.85 厘米"/>
    <w:basedOn w:val="1"/>
    <w:qFormat/>
    <w:uiPriority w:val="0"/>
    <w:pPr>
      <w:spacing w:line="300" w:lineRule="auto"/>
      <w:ind w:firstLine="480"/>
      <w:jc w:val="center"/>
    </w:pPr>
    <w:rPr>
      <w:rFonts w:ascii="Times New Roman" w:hAnsi="Times New Roman" w:eastAsia="幼圆" w:cs="Times New Roman"/>
      <w:szCs w:val="20"/>
    </w:rPr>
  </w:style>
  <w:style w:type="paragraph" w:customStyle="1" w:styleId="201">
    <w:name w:val="样式 宋体 居中"/>
    <w:basedOn w:val="1"/>
    <w:qFormat/>
    <w:uiPriority w:val="0"/>
    <w:pPr>
      <w:spacing w:line="300" w:lineRule="auto"/>
      <w:jc w:val="center"/>
    </w:pPr>
    <w:rPr>
      <w:rFonts w:ascii="宋体" w:hAnsi="宋体" w:eastAsia="幼圆" w:cs="Times New Roman"/>
      <w:szCs w:val="20"/>
    </w:rPr>
  </w:style>
  <w:style w:type="paragraph" w:customStyle="1" w:styleId="202">
    <w:name w:val="样式4"/>
    <w:basedOn w:val="1"/>
    <w:qFormat/>
    <w:uiPriority w:val="0"/>
    <w:pPr>
      <w:widowControl/>
      <w:overflowPunct w:val="0"/>
      <w:autoSpaceDE w:val="0"/>
      <w:autoSpaceDN w:val="0"/>
      <w:adjustRightInd w:val="0"/>
      <w:snapToGrid w:val="0"/>
      <w:spacing w:before="50" w:beforeLines="50" w:after="50" w:afterLines="50"/>
      <w:jc w:val="left"/>
      <w:textAlignment w:val="baseline"/>
      <w:outlineLvl w:val="2"/>
    </w:pPr>
    <w:rPr>
      <w:rFonts w:ascii="方正细圆简体" w:hAnsi="Times New Roman" w:eastAsia="方正细圆简体" w:cs="Times New Roman"/>
      <w:b/>
      <w:snapToGrid w:val="0"/>
      <w:color w:val="0000FF"/>
      <w:spacing w:val="20"/>
      <w:kern w:val="0"/>
      <w:sz w:val="24"/>
      <w:szCs w:val="20"/>
    </w:rPr>
  </w:style>
  <w:style w:type="paragraph" w:customStyle="1" w:styleId="203">
    <w:name w:val="样式2"/>
    <w:basedOn w:val="3"/>
    <w:qFormat/>
    <w:uiPriority w:val="0"/>
    <w:pPr>
      <w:spacing w:before="120" w:after="120" w:line="240" w:lineRule="auto"/>
      <w:jc w:val="left"/>
    </w:pPr>
    <w:rPr>
      <w:rFonts w:ascii="Arial" w:hAnsi="Arial" w:eastAsia="方正粗圆简体" w:cs="Arial"/>
      <w:b w:val="0"/>
      <w:color w:val="0000FF"/>
      <w:sz w:val="28"/>
      <w14:shadow w14:blurRad="50800" w14:dist="38100" w14:dir="2700000" w14:sx="100000" w14:sy="100000" w14:kx="0" w14:ky="0" w14:algn="tl">
        <w14:srgbClr w14:val="000000">
          <w14:alpha w14:val="60000"/>
        </w14:srgbClr>
      </w14:shadow>
    </w:rPr>
  </w:style>
  <w:style w:type="paragraph" w:customStyle="1" w:styleId="204">
    <w:name w:val="样式3"/>
    <w:basedOn w:val="4"/>
    <w:qFormat/>
    <w:uiPriority w:val="0"/>
    <w:pPr>
      <w:numPr>
        <w:ilvl w:val="0"/>
        <w:numId w:val="0"/>
      </w:numPr>
      <w:spacing w:before="120" w:after="120" w:line="240" w:lineRule="auto"/>
      <w:jc w:val="left"/>
    </w:pPr>
    <w:rPr>
      <w:rFonts w:ascii="Arial" w:hAnsi="Arial" w:eastAsia="方正细圆简体" w:cs="Arial"/>
      <w:b w:val="0"/>
      <w:color w:val="3366FF"/>
      <w:sz w:val="24"/>
    </w:rPr>
  </w:style>
  <w:style w:type="paragraph" w:customStyle="1" w:styleId="205">
    <w:name w:val="普通文字1"/>
    <w:basedOn w:val="1"/>
    <w:qFormat/>
    <w:uiPriority w:val="0"/>
    <w:pPr>
      <w:snapToGrid w:val="0"/>
      <w:spacing w:line="480" w:lineRule="auto"/>
      <w:jc w:val="center"/>
    </w:pPr>
    <w:rPr>
      <w:rFonts w:ascii="Times New Roman" w:hAnsi="Times New Roman" w:eastAsia="宋体" w:cs="Times New Roman"/>
      <w:szCs w:val="20"/>
    </w:rPr>
  </w:style>
  <w:style w:type="paragraph" w:customStyle="1" w:styleId="206">
    <w:name w:val="内容正文"/>
    <w:basedOn w:val="1"/>
    <w:qFormat/>
    <w:uiPriority w:val="0"/>
    <w:pPr>
      <w:spacing w:line="312" w:lineRule="auto"/>
      <w:ind w:firstLine="425"/>
    </w:pPr>
    <w:rPr>
      <w:rFonts w:ascii="Times New Roman" w:hAnsi="Times New Roman" w:eastAsia="宋体" w:cs="Times New Roman"/>
      <w:sz w:val="24"/>
      <w:szCs w:val="20"/>
    </w:rPr>
  </w:style>
  <w:style w:type="paragraph" w:customStyle="1" w:styleId="207">
    <w:name w:val="正文1)"/>
    <w:basedOn w:val="1"/>
    <w:qFormat/>
    <w:uiPriority w:val="0"/>
    <w:pPr>
      <w:tabs>
        <w:tab w:val="left" w:pos="425"/>
      </w:tabs>
      <w:spacing w:line="360" w:lineRule="auto"/>
      <w:ind w:left="425" w:hanging="425"/>
      <w:jc w:val="left"/>
    </w:pPr>
    <w:rPr>
      <w:rFonts w:ascii="宋体" w:hAnsi="Times New Roman" w:cs="Times New Roman"/>
      <w:smallCaps/>
      <w:spacing w:val="-20"/>
      <w:sz w:val="24"/>
      <w:szCs w:val="20"/>
    </w:rPr>
  </w:style>
  <w:style w:type="paragraph" w:customStyle="1" w:styleId="208">
    <w:name w:val="1"/>
    <w:basedOn w:val="1"/>
    <w:next w:val="209"/>
    <w:qFormat/>
    <w:uiPriority w:val="0"/>
    <w:pPr>
      <w:widowControl/>
      <w:spacing w:before="100" w:beforeAutospacing="1" w:after="100" w:afterAutospacing="1"/>
      <w:jc w:val="left"/>
    </w:pPr>
    <w:rPr>
      <w:rFonts w:ascii="宋体" w:hAnsi="宋体" w:eastAsia="宋体" w:cs="Times New Roman"/>
      <w:kern w:val="0"/>
      <w:sz w:val="24"/>
      <w:szCs w:val="24"/>
    </w:rPr>
  </w:style>
  <w:style w:type="paragraph" w:customStyle="1" w:styleId="209">
    <w:name w:val="普通 (Web)"/>
    <w:basedOn w:val="1"/>
    <w:qFormat/>
    <w:uiPriority w:val="0"/>
    <w:pPr>
      <w:widowControl/>
      <w:spacing w:after="156" w:afterLines="50" w:line="384" w:lineRule="auto"/>
      <w:ind w:left="359" w:leftChars="171" w:right="34" w:firstLine="540" w:firstLineChars="225"/>
      <w:jc w:val="left"/>
    </w:pPr>
    <w:rPr>
      <w:rFonts w:ascii="Arial" w:hAnsi="Arial" w:eastAsia="宋体" w:cs="Arial"/>
      <w:kern w:val="0"/>
      <w:sz w:val="24"/>
      <w:szCs w:val="24"/>
    </w:rPr>
  </w:style>
  <w:style w:type="paragraph" w:customStyle="1" w:styleId="210">
    <w:name w:val="简单回函地址"/>
    <w:basedOn w:val="1"/>
    <w:qFormat/>
    <w:uiPriority w:val="0"/>
    <w:rPr>
      <w:rFonts w:ascii="Times New Roman" w:hAnsi="Times New Roman" w:eastAsia="宋体" w:cs="Times New Roman"/>
      <w:szCs w:val="20"/>
    </w:rPr>
  </w:style>
  <w:style w:type="character" w:customStyle="1" w:styleId="211">
    <w:name w:val="样式 普通 (Web)普通(Web)1 + 左  2.57 字符"/>
    <w:qFormat/>
    <w:uiPriority w:val="0"/>
    <w:rPr>
      <w:rFonts w:eastAsia="宋体"/>
      <w:sz w:val="24"/>
    </w:rPr>
  </w:style>
  <w:style w:type="character" w:customStyle="1" w:styleId="212">
    <w:name w:val="txt"/>
    <w:basedOn w:val="61"/>
    <w:qFormat/>
    <w:uiPriority w:val="0"/>
  </w:style>
  <w:style w:type="paragraph" w:customStyle="1" w:styleId="213">
    <w:name w:val="xl27"/>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4"/>
      <w:szCs w:val="24"/>
    </w:rPr>
  </w:style>
  <w:style w:type="paragraph" w:customStyle="1" w:styleId="214">
    <w:name w:val="表格文字"/>
    <w:basedOn w:val="1"/>
    <w:qFormat/>
    <w:uiPriority w:val="0"/>
    <w:pPr>
      <w:adjustRightInd w:val="0"/>
      <w:spacing w:before="40" w:after="40" w:line="240" w:lineRule="atLeast"/>
      <w:textAlignment w:val="baseline"/>
    </w:pPr>
    <w:rPr>
      <w:rFonts w:ascii="Times New Roman" w:hAnsi="Times New Roman" w:eastAsia="宋体" w:cs="Times New Roman"/>
      <w:szCs w:val="20"/>
    </w:rPr>
  </w:style>
  <w:style w:type="character" w:customStyle="1" w:styleId="215">
    <w:name w:val="a"/>
    <w:basedOn w:val="61"/>
    <w:qFormat/>
    <w:uiPriority w:val="0"/>
  </w:style>
  <w:style w:type="paragraph" w:customStyle="1" w:styleId="216">
    <w:name w:val="正文缩进1"/>
    <w:basedOn w:val="1"/>
    <w:qFormat/>
    <w:uiPriority w:val="0"/>
    <w:pPr>
      <w:adjustRightInd w:val="0"/>
      <w:snapToGrid w:val="0"/>
      <w:spacing w:line="360" w:lineRule="auto"/>
      <w:ind w:firstLine="482"/>
      <w:textAlignment w:val="baseline"/>
    </w:pPr>
    <w:rPr>
      <w:rFonts w:ascii="Times New Roman" w:hAnsi="Times New Roman" w:eastAsia="宋体" w:cs="Times New Roman"/>
      <w:kern w:val="0"/>
      <w:sz w:val="24"/>
      <w:szCs w:val="20"/>
    </w:rPr>
  </w:style>
  <w:style w:type="paragraph" w:customStyle="1" w:styleId="217">
    <w:name w:val="样式 首行缩进:  2 字符"/>
    <w:basedOn w:val="1"/>
    <w:qFormat/>
    <w:uiPriority w:val="0"/>
    <w:pPr>
      <w:spacing w:line="360" w:lineRule="auto"/>
      <w:ind w:firstLine="560" w:firstLineChars="200"/>
    </w:pPr>
    <w:rPr>
      <w:rFonts w:ascii="Times New Roman" w:hAnsi="Times New Roman" w:eastAsia="宋体" w:cs="宋体"/>
      <w:sz w:val="24"/>
      <w:szCs w:val="20"/>
    </w:rPr>
  </w:style>
  <w:style w:type="paragraph" w:customStyle="1" w:styleId="218">
    <w:name w:val="样式 标题 3H3l3CTh33rd levelHeading 3 - old3章标题1sect1.2.3h..."/>
    <w:basedOn w:val="4"/>
    <w:qFormat/>
    <w:uiPriority w:val="0"/>
    <w:pPr>
      <w:numPr>
        <w:ilvl w:val="0"/>
        <w:numId w:val="0"/>
      </w:numPr>
      <w:tabs>
        <w:tab w:val="left" w:pos="720"/>
      </w:tabs>
      <w:spacing w:before="260" w:after="260" w:line="415" w:lineRule="auto"/>
    </w:pPr>
    <w:rPr>
      <w:rFonts w:ascii="Times New Roman" w:hAnsi="Times New Roman" w:eastAsia="宋体" w:cs="Times New Roman"/>
      <w:color w:val="339966"/>
      <w:sz w:val="28"/>
      <w:szCs w:val="28"/>
      <w14:shadow w14:blurRad="50800" w14:dist="38100" w14:dir="2700000" w14:sx="100000" w14:sy="100000" w14:kx="0" w14:ky="0" w14:algn="tl">
        <w14:srgbClr w14:val="000000">
          <w14:alpha w14:val="60000"/>
        </w14:srgbClr>
      </w14:shadow>
    </w:rPr>
  </w:style>
  <w:style w:type="paragraph" w:customStyle="1" w:styleId="219">
    <w:name w:val="项目段落1"/>
    <w:basedOn w:val="1"/>
    <w:qFormat/>
    <w:uiPriority w:val="0"/>
    <w:pPr>
      <w:tabs>
        <w:tab w:val="left" w:pos="1327"/>
      </w:tabs>
      <w:spacing w:before="60" w:line="360" w:lineRule="auto"/>
      <w:ind w:left="1327" w:hanging="420"/>
    </w:pPr>
    <w:rPr>
      <w:rFonts w:ascii="Arial" w:hAnsi="Arial" w:eastAsia="仿宋_GB2312" w:cs="Times New Roman"/>
      <w:sz w:val="24"/>
      <w:szCs w:val="20"/>
    </w:rPr>
  </w:style>
  <w:style w:type="paragraph" w:customStyle="1" w:styleId="220">
    <w:name w:val="内容正文 Char"/>
    <w:basedOn w:val="1"/>
    <w:qFormat/>
    <w:uiPriority w:val="0"/>
    <w:pPr>
      <w:spacing w:line="312" w:lineRule="auto"/>
      <w:ind w:firstLine="425"/>
    </w:pPr>
    <w:rPr>
      <w:rFonts w:ascii="Times New Roman" w:hAnsi="Times New Roman" w:eastAsia="宋体" w:cs="Times New Roman"/>
      <w:sz w:val="24"/>
      <w:szCs w:val="20"/>
    </w:rPr>
  </w:style>
  <w:style w:type="character" w:customStyle="1" w:styleId="221">
    <w:name w:val="redword1"/>
    <w:qFormat/>
    <w:uiPriority w:val="0"/>
    <w:rPr>
      <w:rFonts w:hint="default" w:ascii="Ђˎ̥" w:hAnsi="Ђˎ̥"/>
      <w:color w:val="990000"/>
      <w:sz w:val="20"/>
      <w:szCs w:val="20"/>
      <w:u w:val="none"/>
    </w:rPr>
  </w:style>
  <w:style w:type="character" w:customStyle="1" w:styleId="222">
    <w:name w:val="15y1"/>
    <w:qFormat/>
    <w:uiPriority w:val="0"/>
    <w:rPr>
      <w:b/>
      <w:bCs/>
      <w:color w:val="FF9900"/>
      <w:sz w:val="20"/>
      <w:szCs w:val="20"/>
    </w:rPr>
  </w:style>
  <w:style w:type="paragraph" w:customStyle="1" w:styleId="223">
    <w:name w:val="font0"/>
    <w:basedOn w:val="1"/>
    <w:qFormat/>
    <w:uiPriority w:val="0"/>
    <w:pPr>
      <w:widowControl/>
      <w:spacing w:before="100" w:beforeAutospacing="1" w:after="100" w:afterAutospacing="1"/>
      <w:jc w:val="left"/>
    </w:pPr>
    <w:rPr>
      <w:rFonts w:hint="eastAsia" w:ascii="宋体" w:hAnsi="宋体" w:eastAsia="宋体" w:cs="Times New Roman"/>
      <w:kern w:val="0"/>
      <w:sz w:val="24"/>
      <w:szCs w:val="24"/>
    </w:rPr>
  </w:style>
  <w:style w:type="paragraph" w:customStyle="1" w:styleId="224">
    <w:name w:val="font5"/>
    <w:basedOn w:val="1"/>
    <w:qFormat/>
    <w:uiPriority w:val="0"/>
    <w:pPr>
      <w:widowControl/>
      <w:spacing w:before="100" w:beforeAutospacing="1" w:after="100" w:afterAutospacing="1"/>
      <w:jc w:val="left"/>
    </w:pPr>
    <w:rPr>
      <w:rFonts w:hint="eastAsia" w:ascii="宋体" w:hAnsi="宋体" w:eastAsia="宋体" w:cs="Times New Roman"/>
      <w:kern w:val="0"/>
      <w:sz w:val="24"/>
      <w:szCs w:val="24"/>
    </w:rPr>
  </w:style>
  <w:style w:type="paragraph" w:customStyle="1" w:styleId="225">
    <w:name w:val="font6"/>
    <w:basedOn w:val="1"/>
    <w:qFormat/>
    <w:uiPriority w:val="0"/>
    <w:pPr>
      <w:widowControl/>
      <w:spacing w:before="100" w:beforeAutospacing="1" w:after="100" w:afterAutospacing="1"/>
      <w:jc w:val="left"/>
    </w:pPr>
    <w:rPr>
      <w:rFonts w:hint="eastAsia" w:ascii="宋体" w:hAnsi="宋体" w:eastAsia="宋体" w:cs="Times New Roman"/>
      <w:kern w:val="0"/>
      <w:sz w:val="18"/>
      <w:szCs w:val="18"/>
    </w:rPr>
  </w:style>
  <w:style w:type="paragraph" w:customStyle="1" w:styleId="226">
    <w:name w:val="font7"/>
    <w:basedOn w:val="1"/>
    <w:qFormat/>
    <w:uiPriority w:val="0"/>
    <w:pPr>
      <w:widowControl/>
      <w:spacing w:before="100" w:beforeAutospacing="1" w:after="100" w:afterAutospacing="1"/>
      <w:jc w:val="left"/>
    </w:pPr>
    <w:rPr>
      <w:rFonts w:ascii="Times New Roman" w:hAnsi="Times New Roman" w:eastAsia="宋体" w:cs="Times New Roman"/>
      <w:kern w:val="0"/>
      <w:sz w:val="24"/>
      <w:szCs w:val="24"/>
    </w:rPr>
  </w:style>
  <w:style w:type="paragraph" w:customStyle="1" w:styleId="227">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宋体" w:cs="Times New Roman"/>
      <w:kern w:val="0"/>
      <w:sz w:val="24"/>
      <w:szCs w:val="24"/>
    </w:rPr>
  </w:style>
  <w:style w:type="paragraph" w:customStyle="1" w:styleId="228">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eastAsia="宋体" w:cs="Times New Roman"/>
      <w:kern w:val="0"/>
      <w:sz w:val="24"/>
      <w:szCs w:val="24"/>
    </w:rPr>
  </w:style>
  <w:style w:type="paragraph" w:customStyle="1" w:styleId="229">
    <w:name w:val="xl26"/>
    <w:basedOn w:val="1"/>
    <w:qFormat/>
    <w:uiPriority w:val="0"/>
    <w:pPr>
      <w:widowControl/>
      <w:pBdr>
        <w:top w:val="double" w:color="auto" w:sz="6" w:space="0"/>
        <w:left w:val="double" w:color="auto" w:sz="6" w:space="0"/>
        <w:bottom w:val="single" w:color="auto" w:sz="4" w:space="0"/>
        <w:right w:val="single" w:color="auto" w:sz="4" w:space="0"/>
      </w:pBdr>
      <w:shd w:val="clear" w:color="auto" w:fill="CCFFFF"/>
      <w:spacing w:before="100" w:beforeAutospacing="1" w:after="100" w:afterAutospacing="1"/>
      <w:jc w:val="center"/>
    </w:pPr>
    <w:rPr>
      <w:rFonts w:ascii="Arial Unicode MS" w:hAnsi="Arial Unicode MS" w:eastAsia="宋体" w:cs="Times New Roman"/>
      <w:kern w:val="0"/>
      <w:sz w:val="24"/>
      <w:szCs w:val="24"/>
    </w:rPr>
  </w:style>
  <w:style w:type="paragraph" w:customStyle="1" w:styleId="230">
    <w:name w:val="xl28"/>
    <w:basedOn w:val="1"/>
    <w:qFormat/>
    <w:uiPriority w:val="0"/>
    <w:pPr>
      <w:widowControl/>
      <w:pBdr>
        <w:top w:val="double" w:color="auto" w:sz="6" w:space="0"/>
        <w:left w:val="single" w:color="auto" w:sz="4" w:space="0"/>
        <w:bottom w:val="single" w:color="auto" w:sz="4" w:space="0"/>
        <w:right w:val="double" w:color="auto" w:sz="6" w:space="0"/>
      </w:pBdr>
      <w:shd w:val="clear" w:color="auto" w:fill="CCFFFF"/>
      <w:spacing w:before="100" w:beforeAutospacing="1" w:after="100" w:afterAutospacing="1"/>
      <w:jc w:val="center"/>
    </w:pPr>
    <w:rPr>
      <w:rFonts w:ascii="Arial Unicode MS" w:hAnsi="Arial Unicode MS" w:eastAsia="宋体" w:cs="Times New Roman"/>
      <w:kern w:val="0"/>
      <w:sz w:val="24"/>
      <w:szCs w:val="24"/>
    </w:rPr>
  </w:style>
  <w:style w:type="paragraph" w:customStyle="1" w:styleId="231">
    <w:name w:val="xl29"/>
    <w:basedOn w:val="1"/>
    <w:qFormat/>
    <w:uiPriority w:val="0"/>
    <w:pPr>
      <w:widowControl/>
      <w:pBdr>
        <w:top w:val="single" w:color="auto" w:sz="4" w:space="0"/>
        <w:left w:val="single" w:color="auto" w:sz="4" w:space="0"/>
        <w:bottom w:val="single" w:color="auto" w:sz="4" w:space="0"/>
        <w:right w:val="double" w:color="auto" w:sz="6" w:space="0"/>
      </w:pBdr>
      <w:spacing w:before="100" w:beforeAutospacing="1" w:after="100" w:afterAutospacing="1"/>
      <w:jc w:val="center"/>
    </w:pPr>
    <w:rPr>
      <w:rFonts w:ascii="Arial Unicode MS" w:hAnsi="Arial Unicode MS" w:eastAsia="宋体" w:cs="Times New Roman"/>
      <w:kern w:val="0"/>
      <w:sz w:val="24"/>
      <w:szCs w:val="24"/>
    </w:rPr>
  </w:style>
  <w:style w:type="paragraph" w:customStyle="1" w:styleId="232">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宋体" w:cs="Times New Roman"/>
      <w:kern w:val="0"/>
      <w:sz w:val="24"/>
      <w:szCs w:val="24"/>
    </w:rPr>
  </w:style>
  <w:style w:type="paragraph" w:customStyle="1" w:styleId="233">
    <w:name w:val="xl31"/>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Times New Roman" w:hAnsi="Times New Roman" w:eastAsia="宋体" w:cs="Times New Roman"/>
      <w:kern w:val="0"/>
      <w:sz w:val="24"/>
      <w:szCs w:val="24"/>
    </w:rPr>
  </w:style>
  <w:style w:type="paragraph" w:customStyle="1" w:styleId="234">
    <w:name w:val="xl32"/>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eastAsia="宋体" w:cs="Times New Roman"/>
      <w:kern w:val="0"/>
      <w:sz w:val="24"/>
      <w:szCs w:val="24"/>
    </w:rPr>
  </w:style>
  <w:style w:type="paragraph" w:customStyle="1" w:styleId="235">
    <w:name w:val="xl33"/>
    <w:basedOn w:val="1"/>
    <w:qFormat/>
    <w:uiPriority w:val="0"/>
    <w:pPr>
      <w:widowControl/>
      <w:pBdr>
        <w:top w:val="single" w:color="auto" w:sz="4" w:space="0"/>
        <w:left w:val="single" w:color="auto" w:sz="4" w:space="0"/>
        <w:right w:val="double" w:color="auto" w:sz="6" w:space="0"/>
      </w:pBdr>
      <w:spacing w:before="100" w:beforeAutospacing="1" w:after="100" w:afterAutospacing="1"/>
      <w:jc w:val="center"/>
    </w:pPr>
    <w:rPr>
      <w:rFonts w:ascii="Arial Unicode MS" w:hAnsi="Arial Unicode MS" w:eastAsia="宋体" w:cs="Times New Roman"/>
      <w:kern w:val="0"/>
      <w:sz w:val="24"/>
      <w:szCs w:val="24"/>
    </w:rPr>
  </w:style>
  <w:style w:type="paragraph" w:customStyle="1" w:styleId="236">
    <w:name w:val="xl3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eastAsia="宋体" w:cs="Times New Roman"/>
      <w:kern w:val="0"/>
      <w:sz w:val="24"/>
      <w:szCs w:val="24"/>
    </w:rPr>
  </w:style>
  <w:style w:type="paragraph" w:customStyle="1" w:styleId="237">
    <w:name w:val="xl35"/>
    <w:basedOn w:val="1"/>
    <w:qFormat/>
    <w:uiPriority w:val="0"/>
    <w:pPr>
      <w:widowControl/>
      <w:pBdr>
        <w:top w:val="single" w:color="auto" w:sz="4" w:space="0"/>
        <w:left w:val="double" w:color="auto" w:sz="6" w:space="0"/>
        <w:bottom w:val="double" w:color="auto" w:sz="6" w:space="0"/>
        <w:right w:val="single" w:color="auto" w:sz="4" w:space="0"/>
      </w:pBdr>
      <w:shd w:val="clear" w:color="auto" w:fill="CCFFFF"/>
      <w:spacing w:before="100" w:beforeAutospacing="1" w:after="100" w:afterAutospacing="1"/>
      <w:jc w:val="center"/>
    </w:pPr>
    <w:rPr>
      <w:rFonts w:ascii="Arial Unicode MS" w:hAnsi="Arial Unicode MS" w:eastAsia="宋体" w:cs="Times New Roman"/>
      <w:kern w:val="0"/>
      <w:sz w:val="24"/>
      <w:szCs w:val="24"/>
    </w:rPr>
  </w:style>
  <w:style w:type="paragraph" w:customStyle="1" w:styleId="238">
    <w:name w:val="xl36"/>
    <w:basedOn w:val="1"/>
    <w:qFormat/>
    <w:uiPriority w:val="0"/>
    <w:pPr>
      <w:widowControl/>
      <w:pBdr>
        <w:top w:val="single" w:color="auto" w:sz="4" w:space="0"/>
        <w:left w:val="single" w:color="auto" w:sz="4" w:space="0"/>
        <w:bottom w:val="double" w:color="auto" w:sz="6" w:space="0"/>
        <w:right w:val="single" w:color="auto" w:sz="4" w:space="0"/>
      </w:pBdr>
      <w:shd w:val="clear" w:color="auto" w:fill="CCFFFF"/>
      <w:spacing w:before="100" w:beforeAutospacing="1" w:after="100" w:afterAutospacing="1"/>
      <w:jc w:val="center"/>
    </w:pPr>
    <w:rPr>
      <w:rFonts w:ascii="Arial Unicode MS" w:hAnsi="Arial Unicode MS" w:eastAsia="宋体" w:cs="Times New Roman"/>
      <w:kern w:val="0"/>
      <w:sz w:val="24"/>
      <w:szCs w:val="24"/>
    </w:rPr>
  </w:style>
  <w:style w:type="paragraph" w:customStyle="1" w:styleId="239">
    <w:name w:val="xl37"/>
    <w:basedOn w:val="1"/>
    <w:qFormat/>
    <w:uiPriority w:val="0"/>
    <w:pPr>
      <w:widowControl/>
      <w:pBdr>
        <w:top w:val="single" w:color="auto" w:sz="4" w:space="0"/>
        <w:left w:val="double" w:color="auto" w:sz="6" w:space="0"/>
        <w:bottom w:val="single" w:color="auto" w:sz="4" w:space="0"/>
        <w:right w:val="single" w:color="auto" w:sz="4" w:space="0"/>
      </w:pBdr>
      <w:spacing w:before="100" w:beforeAutospacing="1" w:after="100" w:afterAutospacing="1"/>
      <w:jc w:val="center"/>
    </w:pPr>
    <w:rPr>
      <w:rFonts w:ascii="Arial Unicode MS" w:hAnsi="Arial Unicode MS" w:eastAsia="宋体" w:cs="Times New Roman"/>
      <w:kern w:val="0"/>
      <w:sz w:val="24"/>
      <w:szCs w:val="24"/>
    </w:rPr>
  </w:style>
  <w:style w:type="character" w:customStyle="1" w:styleId="240">
    <w:name w:val="p11"/>
    <w:qFormat/>
    <w:uiPriority w:val="0"/>
    <w:rPr>
      <w:rFonts w:hint="default"/>
      <w:color w:val="000000"/>
      <w:sz w:val="18"/>
      <w:szCs w:val="18"/>
    </w:rPr>
  </w:style>
  <w:style w:type="paragraph" w:customStyle="1" w:styleId="241">
    <w:name w:val="插图说明"/>
    <w:next w:val="1"/>
    <w:qFormat/>
    <w:uiPriority w:val="0"/>
    <w:pPr>
      <w:adjustRightInd w:val="0"/>
      <w:spacing w:before="120" w:after="240"/>
      <w:jc w:val="center"/>
      <w:textAlignment w:val="baseline"/>
    </w:pPr>
    <w:rPr>
      <w:rFonts w:ascii="Times New Roman" w:hAnsi="Times New Roman" w:eastAsia="楷体_GB2312" w:cs="Times New Roman"/>
      <w:sz w:val="24"/>
      <w:lang w:val="en-US" w:eastAsia="zh-CN" w:bidi="ar-SA"/>
    </w:rPr>
  </w:style>
  <w:style w:type="paragraph" w:customStyle="1" w:styleId="242">
    <w:name w:val="应答内容"/>
    <w:basedOn w:val="1"/>
    <w:qFormat/>
    <w:uiPriority w:val="0"/>
    <w:pPr>
      <w:spacing w:before="156" w:beforeLines="50" w:after="156" w:afterLines="50" w:line="360" w:lineRule="auto"/>
      <w:ind w:firstLine="600" w:firstLineChars="200"/>
    </w:pPr>
    <w:rPr>
      <w:rFonts w:ascii="Times New Roman" w:hAnsi="Times New Roman" w:eastAsia="楷体_GB2312" w:cs="Times New Roman"/>
      <w:sz w:val="24"/>
      <w:szCs w:val="24"/>
    </w:rPr>
  </w:style>
  <w:style w:type="character" w:customStyle="1" w:styleId="243">
    <w:name w:val="unnamed1"/>
    <w:basedOn w:val="61"/>
    <w:qFormat/>
    <w:uiPriority w:val="0"/>
  </w:style>
  <w:style w:type="paragraph" w:customStyle="1" w:styleId="244">
    <w:name w:val="第三级"/>
    <w:basedOn w:val="4"/>
    <w:next w:val="206"/>
    <w:qFormat/>
    <w:uiPriority w:val="0"/>
    <w:pPr>
      <w:numPr>
        <w:ilvl w:val="0"/>
        <w:numId w:val="0"/>
      </w:numPr>
      <w:spacing w:line="240" w:lineRule="auto"/>
      <w:ind w:left="1304" w:hanging="1304"/>
    </w:pPr>
    <w:rPr>
      <w:rFonts w:ascii="Times New Roman" w:hAnsi="Times New Roman" w:eastAsia="黑体" w:cs="Times New Roman"/>
      <w:bCs w:val="0"/>
      <w:color w:val="000000"/>
      <w:sz w:val="28"/>
      <w:szCs w:val="2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245">
    <w:name w:val="第一级"/>
    <w:basedOn w:val="2"/>
    <w:next w:val="206"/>
    <w:qFormat/>
    <w:uiPriority w:val="0"/>
    <w:pPr>
      <w:numPr>
        <w:numId w:val="0"/>
      </w:numPr>
      <w:tabs>
        <w:tab w:val="left" w:pos="1440"/>
      </w:tabs>
      <w:spacing w:line="240" w:lineRule="auto"/>
      <w:ind w:left="425" w:hanging="425"/>
      <w:jc w:val="center"/>
    </w:pPr>
    <w:rPr>
      <w:rFonts w:ascii="Times New Roman" w:hAnsi="Times New Roman" w:cs="Times New Roman"/>
      <w:b w:val="0"/>
      <w:bCs w:val="0"/>
      <w:sz w:val="30"/>
      <w:szCs w:val="32"/>
    </w:rPr>
  </w:style>
  <w:style w:type="paragraph" w:customStyle="1" w:styleId="246">
    <w:name w:val="第二级"/>
    <w:basedOn w:val="3"/>
    <w:next w:val="206"/>
    <w:qFormat/>
    <w:uiPriority w:val="0"/>
    <w:pPr>
      <w:spacing w:line="240" w:lineRule="auto"/>
      <w:ind w:left="992" w:hanging="992"/>
    </w:pPr>
    <w:rPr>
      <w:rFonts w:ascii="宋体" w:hAnsi="宋体" w:eastAsia="宋体" w:cs="Times New Roman"/>
      <w:b w:val="0"/>
      <w:bCs w:val="0"/>
      <w:sz w:val="28"/>
      <w:szCs w:val="24"/>
      <w14:shadow w14:blurRad="50800" w14:dist="38100" w14:dir="2700000" w14:sx="100000" w14:sy="100000" w14:kx="0" w14:ky="0" w14:algn="tl">
        <w14:srgbClr w14:val="000000">
          <w14:alpha w14:val="60000"/>
        </w14:srgbClr>
      </w14:shadow>
    </w:rPr>
  </w:style>
  <w:style w:type="paragraph" w:customStyle="1" w:styleId="247">
    <w:name w:val="样式 样式 (西文) 宋体 小四 首行缩进:  2 字符 + 首行缩进:  2 字符"/>
    <w:basedOn w:val="1"/>
    <w:qFormat/>
    <w:uiPriority w:val="0"/>
    <w:pPr>
      <w:tabs>
        <w:tab w:val="left" w:pos="425"/>
      </w:tabs>
      <w:ind w:left="425" w:hanging="425"/>
    </w:pPr>
    <w:rPr>
      <w:rFonts w:ascii="Times New Roman" w:hAnsi="Times New Roman" w:eastAsia="宋体" w:cs="Times New Roman"/>
      <w:sz w:val="28"/>
      <w:szCs w:val="28"/>
    </w:rPr>
  </w:style>
  <w:style w:type="paragraph" w:customStyle="1" w:styleId="248">
    <w:name w:val="样式 宋体 四号 行距: 1.5 倍行距"/>
    <w:basedOn w:val="1"/>
    <w:qFormat/>
    <w:uiPriority w:val="0"/>
    <w:pPr>
      <w:adjustRightInd w:val="0"/>
      <w:snapToGrid w:val="0"/>
      <w:spacing w:line="360" w:lineRule="auto"/>
      <w:ind w:firstLine="200" w:firstLineChars="200"/>
    </w:pPr>
    <w:rPr>
      <w:rFonts w:ascii="宋体" w:hAnsi="宋体" w:eastAsia="宋体" w:cs="Times New Roman"/>
      <w:sz w:val="24"/>
      <w:szCs w:val="20"/>
    </w:rPr>
  </w:style>
  <w:style w:type="paragraph" w:customStyle="1" w:styleId="249">
    <w:name w:val="百姓X"/>
    <w:basedOn w:val="1"/>
    <w:qFormat/>
    <w:uiPriority w:val="0"/>
    <w:pPr>
      <w:spacing w:before="120" w:after="120" w:line="360" w:lineRule="auto"/>
      <w:ind w:firstLine="539"/>
    </w:pPr>
    <w:rPr>
      <w:rFonts w:ascii="Times New Roman" w:hAnsi="Times New Roman" w:eastAsia="宋体" w:cs="Times New Roman"/>
      <w:sz w:val="24"/>
      <w:szCs w:val="20"/>
    </w:rPr>
  </w:style>
  <w:style w:type="paragraph" w:customStyle="1" w:styleId="250">
    <w:name w:val="style40"/>
    <w:basedOn w:val="1"/>
    <w:qFormat/>
    <w:uiPriority w:val="0"/>
    <w:pPr>
      <w:widowControl/>
      <w:spacing w:before="100" w:beforeAutospacing="1" w:after="100" w:afterAutospacing="1"/>
      <w:jc w:val="left"/>
    </w:pPr>
    <w:rPr>
      <w:rFonts w:ascii="宋体" w:hAnsi="宋体" w:eastAsia="宋体" w:cs="宋体"/>
      <w:kern w:val="0"/>
      <w:sz w:val="18"/>
      <w:szCs w:val="18"/>
    </w:rPr>
  </w:style>
  <w:style w:type="character" w:customStyle="1" w:styleId="251">
    <w:name w:val="style411"/>
    <w:qFormat/>
    <w:uiPriority w:val="0"/>
    <w:rPr>
      <w:b/>
      <w:bCs/>
      <w:sz w:val="20"/>
      <w:szCs w:val="20"/>
    </w:rPr>
  </w:style>
  <w:style w:type="paragraph" w:customStyle="1" w:styleId="252">
    <w:name w:val="style43"/>
    <w:basedOn w:val="1"/>
    <w:qFormat/>
    <w:uiPriority w:val="0"/>
    <w:pPr>
      <w:widowControl/>
      <w:spacing w:before="100" w:beforeAutospacing="1" w:after="100" w:afterAutospacing="1"/>
      <w:jc w:val="left"/>
    </w:pPr>
    <w:rPr>
      <w:rFonts w:ascii="宋体" w:hAnsi="宋体" w:eastAsia="宋体" w:cs="宋体"/>
      <w:kern w:val="0"/>
      <w:sz w:val="20"/>
      <w:szCs w:val="20"/>
    </w:rPr>
  </w:style>
  <w:style w:type="paragraph" w:customStyle="1" w:styleId="253">
    <w:name w:val="style45"/>
    <w:basedOn w:val="1"/>
    <w:qFormat/>
    <w:uiPriority w:val="0"/>
    <w:pPr>
      <w:widowControl/>
      <w:spacing w:before="100" w:beforeAutospacing="1" w:after="100" w:afterAutospacing="1"/>
      <w:jc w:val="left"/>
    </w:pPr>
    <w:rPr>
      <w:rFonts w:ascii="宋体" w:hAnsi="宋体" w:eastAsia="宋体" w:cs="宋体"/>
      <w:kern w:val="0"/>
      <w:sz w:val="20"/>
      <w:szCs w:val="20"/>
    </w:rPr>
  </w:style>
  <w:style w:type="paragraph" w:customStyle="1" w:styleId="254">
    <w:name w:val="style24"/>
    <w:basedOn w:val="1"/>
    <w:qFormat/>
    <w:uiPriority w:val="0"/>
    <w:pPr>
      <w:widowControl/>
      <w:spacing w:before="100" w:beforeAutospacing="1" w:after="100" w:afterAutospacing="1"/>
      <w:jc w:val="left"/>
    </w:pPr>
    <w:rPr>
      <w:rFonts w:ascii="宋体" w:hAnsi="宋体" w:eastAsia="宋体" w:cs="宋体"/>
      <w:kern w:val="0"/>
      <w:sz w:val="18"/>
      <w:szCs w:val="18"/>
    </w:rPr>
  </w:style>
  <w:style w:type="paragraph" w:customStyle="1" w:styleId="255">
    <w:name w:val="style9"/>
    <w:basedOn w:val="1"/>
    <w:qFormat/>
    <w:uiPriority w:val="0"/>
    <w:pPr>
      <w:widowControl/>
      <w:spacing w:before="100" w:beforeAutospacing="1" w:after="100" w:afterAutospacing="1"/>
      <w:jc w:val="left"/>
    </w:pPr>
    <w:rPr>
      <w:rFonts w:ascii="宋体" w:hAnsi="宋体" w:eastAsia="宋体" w:cs="宋体"/>
      <w:color w:val="006699"/>
      <w:kern w:val="0"/>
      <w:sz w:val="24"/>
      <w:szCs w:val="24"/>
    </w:rPr>
  </w:style>
  <w:style w:type="character" w:customStyle="1" w:styleId="256">
    <w:name w:val="style101"/>
    <w:qFormat/>
    <w:uiPriority w:val="0"/>
    <w:rPr>
      <w:rFonts w:hint="eastAsia" w:ascii="宋体" w:hAnsi="宋体" w:eastAsia="宋体"/>
      <w:color w:val="006699"/>
    </w:rPr>
  </w:style>
  <w:style w:type="character" w:customStyle="1" w:styleId="257">
    <w:name w:val="style31"/>
    <w:qFormat/>
    <w:uiPriority w:val="0"/>
    <w:rPr>
      <w:rFonts w:hint="eastAsia" w:ascii="宋体" w:hAnsi="宋体" w:eastAsia="宋体"/>
    </w:rPr>
  </w:style>
  <w:style w:type="character" w:customStyle="1" w:styleId="258">
    <w:name w:val="style91"/>
    <w:qFormat/>
    <w:uiPriority w:val="0"/>
    <w:rPr>
      <w:color w:val="006699"/>
    </w:rPr>
  </w:style>
  <w:style w:type="character" w:customStyle="1" w:styleId="259">
    <w:name w:val="style241"/>
    <w:qFormat/>
    <w:uiPriority w:val="0"/>
    <w:rPr>
      <w:sz w:val="18"/>
      <w:szCs w:val="18"/>
    </w:rPr>
  </w:style>
  <w:style w:type="character" w:customStyle="1" w:styleId="260">
    <w:name w:val="缩进 Char Char Char Char Char Char"/>
    <w:qFormat/>
    <w:uiPriority w:val="0"/>
    <w:rPr>
      <w:rFonts w:eastAsia="宋体"/>
      <w:kern w:val="2"/>
      <w:sz w:val="21"/>
      <w:lang w:val="en-US" w:eastAsia="zh-CN" w:bidi="ar-SA"/>
    </w:rPr>
  </w:style>
  <w:style w:type="paragraph" w:customStyle="1" w:styleId="261">
    <w:name w:val="subtitle 2"/>
    <w:basedOn w:val="1"/>
    <w:qFormat/>
    <w:uiPriority w:val="0"/>
    <w:pPr>
      <w:spacing w:before="240" w:after="240" w:line="312" w:lineRule="atLeast"/>
    </w:pPr>
    <w:rPr>
      <w:rFonts w:ascii="Times New Roman" w:hAnsi="Times New Roman" w:eastAsia="黑体" w:cs="Times New Roman"/>
      <w:snapToGrid w:val="0"/>
      <w:kern w:val="0"/>
      <w:sz w:val="24"/>
      <w:szCs w:val="20"/>
    </w:rPr>
  </w:style>
  <w:style w:type="paragraph" w:customStyle="1" w:styleId="262">
    <w:name w:val="适中"/>
    <w:basedOn w:val="3"/>
    <w:qFormat/>
    <w:uiPriority w:val="0"/>
    <w:pPr>
      <w:keepLines w:val="0"/>
      <w:widowControl/>
      <w:spacing w:before="120" w:after="60"/>
      <w:outlineLvl w:val="9"/>
    </w:pPr>
    <w:rPr>
      <w:rFonts w:ascii="仿宋体" w:hAnsi="Times New Roman" w:eastAsia="仿宋体" w:cs="Times New Roman"/>
      <w:bCs w:val="0"/>
      <w:spacing w:val="10"/>
      <w:kern w:val="28"/>
      <w:sz w:val="24"/>
      <w:szCs w:val="20"/>
      <w:lang w:val="en-GB"/>
    </w:rPr>
  </w:style>
  <w:style w:type="paragraph" w:customStyle="1" w:styleId="263">
    <w:name w:val="l18"/>
    <w:basedOn w:val="1"/>
    <w:qFormat/>
    <w:uiPriority w:val="0"/>
    <w:pPr>
      <w:widowControl/>
      <w:spacing w:before="30" w:after="100" w:afterAutospacing="1" w:line="270" w:lineRule="atLeast"/>
      <w:ind w:left="90"/>
      <w:jc w:val="left"/>
    </w:pPr>
    <w:rPr>
      <w:rFonts w:ascii="Arial Unicode MS" w:hAnsi="Arial Unicode MS" w:eastAsia="Arial Unicode MS" w:cs="Arial Unicode MS"/>
      <w:color w:val="000000"/>
      <w:kern w:val="0"/>
      <w:sz w:val="18"/>
      <w:szCs w:val="18"/>
    </w:rPr>
  </w:style>
  <w:style w:type="paragraph" w:customStyle="1" w:styleId="264">
    <w:name w:val="jin3"/>
    <w:basedOn w:val="4"/>
    <w:qFormat/>
    <w:uiPriority w:val="0"/>
    <w:pPr>
      <w:keepLines w:val="0"/>
      <w:widowControl/>
      <w:numPr>
        <w:ilvl w:val="0"/>
        <w:numId w:val="0"/>
      </w:numPr>
      <w:overflowPunct w:val="0"/>
      <w:autoSpaceDE w:val="0"/>
      <w:autoSpaceDN w:val="0"/>
      <w:adjustRightInd w:val="0"/>
      <w:spacing w:before="360" w:after="120" w:line="300" w:lineRule="auto"/>
      <w:textAlignment w:val="baseline"/>
      <w:outlineLvl w:val="9"/>
    </w:pPr>
    <w:rPr>
      <w:rFonts w:ascii="宋体" w:hAnsi="Arial" w:eastAsia="宋体" w:cs="Times New Roman"/>
      <w:bCs w:val="0"/>
      <w:kern w:val="0"/>
      <w:sz w:val="24"/>
      <w:szCs w:val="20"/>
      <w:lang w:val="en-GB"/>
    </w:rPr>
  </w:style>
  <w:style w:type="character" w:customStyle="1" w:styleId="265">
    <w:name w:val="txt1"/>
    <w:qFormat/>
    <w:uiPriority w:val="0"/>
    <w:rPr>
      <w:color w:val="000099"/>
      <w:sz w:val="20"/>
      <w:szCs w:val="20"/>
      <w:u w:val="none"/>
    </w:rPr>
  </w:style>
  <w:style w:type="character" w:customStyle="1" w:styleId="266">
    <w:name w:val="tablesubhead1"/>
    <w:qFormat/>
    <w:uiPriority w:val="0"/>
    <w:rPr>
      <w:rFonts w:hint="default" w:ascii="ArialBold" w:hAnsi="ArialBold"/>
      <w:b/>
      <w:bCs/>
      <w:sz w:val="17"/>
      <w:szCs w:val="17"/>
    </w:rPr>
  </w:style>
  <w:style w:type="character" w:customStyle="1" w:styleId="267">
    <w:name w:val="tablebody1"/>
    <w:qFormat/>
    <w:uiPriority w:val="0"/>
    <w:rPr>
      <w:rFonts w:hint="default" w:ascii="Arial" w:hAnsi="Arial" w:cs="Arial"/>
      <w:sz w:val="17"/>
      <w:szCs w:val="17"/>
    </w:rPr>
  </w:style>
  <w:style w:type="paragraph" w:customStyle="1" w:styleId="268">
    <w:name w:val="南通方案正文"/>
    <w:basedOn w:val="1"/>
    <w:link w:val="269"/>
    <w:qFormat/>
    <w:uiPriority w:val="0"/>
    <w:pPr>
      <w:spacing w:line="360" w:lineRule="auto"/>
      <w:ind w:firstLine="480" w:firstLineChars="200"/>
    </w:pPr>
    <w:rPr>
      <w:rFonts w:ascii="Times New Roman" w:hAnsi="Times New Roman" w:eastAsia="宋体" w:cs="Times New Roman"/>
      <w:sz w:val="24"/>
      <w:szCs w:val="20"/>
    </w:rPr>
  </w:style>
  <w:style w:type="character" w:customStyle="1" w:styleId="269">
    <w:name w:val="南通方案正文 Char"/>
    <w:link w:val="268"/>
    <w:qFormat/>
    <w:uiPriority w:val="0"/>
    <w:rPr>
      <w:rFonts w:ascii="Times New Roman" w:hAnsi="Times New Roman" w:eastAsia="宋体" w:cs="Times New Roman"/>
      <w:sz w:val="24"/>
      <w:szCs w:val="20"/>
    </w:rPr>
  </w:style>
  <w:style w:type="paragraph" w:customStyle="1" w:styleId="270">
    <w:name w:val="应答文字"/>
    <w:basedOn w:val="1"/>
    <w:qFormat/>
    <w:uiPriority w:val="0"/>
    <w:pPr>
      <w:tabs>
        <w:tab w:val="left" w:pos="960"/>
      </w:tabs>
      <w:spacing w:after="100" w:line="360" w:lineRule="auto"/>
      <w:ind w:firstLine="480"/>
    </w:pPr>
    <w:rPr>
      <w:rFonts w:ascii="Times New Roman" w:hAnsi="Times New Roman" w:eastAsia="华文楷体" w:cs="Times New Roman"/>
      <w:color w:val="000000"/>
      <w:kern w:val="0"/>
      <w:sz w:val="24"/>
      <w:szCs w:val="20"/>
    </w:rPr>
  </w:style>
  <w:style w:type="paragraph" w:customStyle="1" w:styleId="271">
    <w:name w:val="xl38"/>
    <w:basedOn w:val="1"/>
    <w:qFormat/>
    <w:uiPriority w:val="0"/>
    <w:pPr>
      <w:widowControl/>
      <w:spacing w:before="100" w:beforeAutospacing="1" w:after="100" w:afterAutospacing="1"/>
      <w:jc w:val="center"/>
      <w:textAlignment w:val="bottom"/>
    </w:pPr>
    <w:rPr>
      <w:rFonts w:ascii="Times New Roman" w:hAnsi="Times New Roman" w:eastAsia="宋体" w:cs="Times New Roman"/>
      <w:kern w:val="0"/>
      <w:sz w:val="24"/>
      <w:szCs w:val="24"/>
    </w:rPr>
  </w:style>
  <w:style w:type="paragraph" w:customStyle="1" w:styleId="272">
    <w:name w:val="bt"/>
    <w:basedOn w:val="1"/>
    <w:qFormat/>
    <w:uiPriority w:val="0"/>
    <w:pPr>
      <w:spacing w:after="120"/>
      <w:ind w:left="420" w:leftChars="200"/>
    </w:pPr>
    <w:rPr>
      <w:rFonts w:ascii="Times New Roman" w:hAnsi="Times New Roman" w:eastAsia="宋体" w:cs="Times New Roman"/>
      <w:sz w:val="16"/>
      <w:szCs w:val="16"/>
    </w:rPr>
  </w:style>
  <w:style w:type="paragraph" w:customStyle="1" w:styleId="273">
    <w:name w:val="正文1级"/>
    <w:basedOn w:val="1"/>
    <w:qFormat/>
    <w:uiPriority w:val="0"/>
    <w:pPr>
      <w:spacing w:line="360" w:lineRule="auto"/>
      <w:ind w:left="257" w:leftChars="257" w:firstLine="200" w:firstLineChars="200"/>
    </w:pPr>
    <w:rPr>
      <w:rFonts w:ascii="宋体" w:hAnsi="宋体" w:eastAsia="宋体" w:cs="Times New Roman"/>
      <w:color w:val="000000"/>
      <w:sz w:val="24"/>
      <w:szCs w:val="24"/>
    </w:rPr>
  </w:style>
  <w:style w:type="paragraph" w:customStyle="1" w:styleId="274">
    <w:name w:val="dali3"/>
    <w:basedOn w:val="4"/>
    <w:qFormat/>
    <w:uiPriority w:val="0"/>
    <w:pPr>
      <w:numPr>
        <w:ilvl w:val="0"/>
        <w:numId w:val="0"/>
      </w:numPr>
      <w:spacing w:before="120" w:after="120"/>
      <w:ind w:left="210" w:leftChars="100" w:right="210" w:rightChars="100"/>
    </w:pPr>
    <w:rPr>
      <w:rFonts w:ascii="黑体" w:hAnsi="Times New Roman" w:eastAsia="黑体" w:cs="Times New Roman"/>
      <w:bCs w:val="0"/>
      <w:sz w:val="24"/>
      <w:szCs w:val="24"/>
    </w:rPr>
  </w:style>
  <w:style w:type="paragraph" w:customStyle="1" w:styleId="275">
    <w:name w:val="xl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Times New Roman" w:hAnsi="Times New Roman" w:eastAsia="宋体" w:cs="Times New Roman"/>
      <w:color w:val="000000"/>
      <w:kern w:val="0"/>
      <w:szCs w:val="21"/>
    </w:rPr>
  </w:style>
  <w:style w:type="paragraph" w:customStyle="1" w:styleId="276">
    <w:name w:val="xl40"/>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left"/>
    </w:pPr>
    <w:rPr>
      <w:rFonts w:ascii="Arial Unicode MS" w:hAnsi="Arial Unicode MS" w:eastAsia="宋体" w:cs="Times New Roman"/>
      <w:b/>
      <w:bCs/>
      <w:color w:val="000000"/>
      <w:kern w:val="0"/>
      <w:sz w:val="20"/>
      <w:szCs w:val="20"/>
    </w:rPr>
  </w:style>
  <w:style w:type="character" w:customStyle="1" w:styleId="277">
    <w:name w:val="black"/>
    <w:basedOn w:val="61"/>
    <w:qFormat/>
    <w:uiPriority w:val="0"/>
  </w:style>
  <w:style w:type="character" w:customStyle="1" w:styleId="278">
    <w:name w:val="lh201"/>
    <w:qFormat/>
    <w:uiPriority w:val="0"/>
    <w:rPr>
      <w:color w:val="000000"/>
    </w:rPr>
  </w:style>
  <w:style w:type="character" w:customStyle="1" w:styleId="279">
    <w:name w:val="ft91"/>
    <w:qFormat/>
    <w:uiPriority w:val="0"/>
    <w:rPr>
      <w:sz w:val="18"/>
      <w:szCs w:val="18"/>
    </w:rPr>
  </w:style>
  <w:style w:type="paragraph" w:customStyle="1" w:styleId="280">
    <w:name w:val="ft9"/>
    <w:basedOn w:val="1"/>
    <w:qFormat/>
    <w:uiPriority w:val="0"/>
    <w:pPr>
      <w:widowControl/>
      <w:spacing w:before="100" w:beforeAutospacing="1" w:after="100" w:afterAutospacing="1"/>
      <w:jc w:val="left"/>
    </w:pPr>
    <w:rPr>
      <w:rFonts w:ascii="Arial Unicode MS" w:hAnsi="Arial Unicode MS" w:eastAsia="Arial Unicode MS" w:cs="Arial Unicode MS"/>
      <w:kern w:val="0"/>
      <w:sz w:val="18"/>
      <w:szCs w:val="18"/>
    </w:rPr>
  </w:style>
  <w:style w:type="character" w:customStyle="1" w:styleId="281">
    <w:name w:val="h9"/>
    <w:basedOn w:val="61"/>
    <w:qFormat/>
    <w:uiPriority w:val="0"/>
  </w:style>
  <w:style w:type="character" w:customStyle="1" w:styleId="282">
    <w:name w:val="n141"/>
    <w:qFormat/>
    <w:uiPriority w:val="0"/>
    <w:rPr>
      <w:color w:val="000000"/>
      <w:sz w:val="23"/>
      <w:szCs w:val="23"/>
      <w:u w:val="none"/>
    </w:rPr>
  </w:style>
  <w:style w:type="paragraph" w:customStyle="1" w:styleId="283">
    <w:name w:val="style77"/>
    <w:basedOn w:val="1"/>
    <w:qFormat/>
    <w:uiPriority w:val="0"/>
    <w:pPr>
      <w:widowControl/>
      <w:spacing w:before="100" w:beforeAutospacing="1" w:after="100" w:afterAutospacing="1"/>
      <w:jc w:val="left"/>
    </w:pPr>
    <w:rPr>
      <w:rFonts w:ascii="Arial Unicode MS" w:hAnsi="Arial Unicode MS" w:eastAsia="宋体" w:cs="Times New Roman"/>
      <w:kern w:val="0"/>
      <w:sz w:val="25"/>
      <w:szCs w:val="25"/>
    </w:rPr>
  </w:style>
  <w:style w:type="paragraph" w:customStyle="1" w:styleId="284">
    <w:name w:val="style76"/>
    <w:basedOn w:val="1"/>
    <w:qFormat/>
    <w:uiPriority w:val="0"/>
    <w:pPr>
      <w:widowControl/>
      <w:spacing w:before="100" w:beforeAutospacing="1" w:after="100" w:afterAutospacing="1"/>
      <w:jc w:val="left"/>
    </w:pPr>
    <w:rPr>
      <w:rFonts w:ascii="Arial Unicode MS" w:hAnsi="Arial Unicode MS" w:eastAsia="宋体" w:cs="Times New Roman"/>
      <w:kern w:val="0"/>
      <w:sz w:val="25"/>
      <w:szCs w:val="25"/>
    </w:rPr>
  </w:style>
  <w:style w:type="paragraph" w:customStyle="1" w:styleId="285">
    <w:name w:val="text"/>
    <w:basedOn w:val="1"/>
    <w:qFormat/>
    <w:uiPriority w:val="0"/>
    <w:pPr>
      <w:widowControl/>
      <w:spacing w:before="100" w:beforeAutospacing="1" w:after="100" w:afterAutospacing="1"/>
      <w:jc w:val="left"/>
    </w:pPr>
    <w:rPr>
      <w:rFonts w:ascii="Arial Unicode MS" w:hAnsi="Arial Unicode MS" w:eastAsia="宋体" w:cs="Times New Roman"/>
      <w:kern w:val="0"/>
      <w:sz w:val="24"/>
      <w:szCs w:val="24"/>
    </w:rPr>
  </w:style>
  <w:style w:type="character" w:customStyle="1" w:styleId="286">
    <w:name w:val="grame"/>
    <w:basedOn w:val="61"/>
    <w:qFormat/>
    <w:uiPriority w:val="0"/>
  </w:style>
  <w:style w:type="character" w:customStyle="1" w:styleId="287">
    <w:name w:val="zi31"/>
    <w:qFormat/>
    <w:uiPriority w:val="0"/>
    <w:rPr>
      <w:color w:val="CC6600"/>
      <w:sz w:val="20"/>
      <w:szCs w:val="20"/>
    </w:rPr>
  </w:style>
  <w:style w:type="character" w:customStyle="1" w:styleId="288">
    <w:name w:val="zi1"/>
    <w:qFormat/>
    <w:uiPriority w:val="0"/>
    <w:rPr>
      <w:color w:val="333333"/>
      <w:sz w:val="20"/>
      <w:szCs w:val="20"/>
    </w:rPr>
  </w:style>
  <w:style w:type="paragraph" w:customStyle="1" w:styleId="289">
    <w:name w:val="font1"/>
    <w:basedOn w:val="1"/>
    <w:qFormat/>
    <w:uiPriority w:val="0"/>
    <w:pPr>
      <w:widowControl/>
      <w:spacing w:before="100" w:beforeAutospacing="1" w:after="100" w:afterAutospacing="1"/>
      <w:jc w:val="left"/>
    </w:pPr>
    <w:rPr>
      <w:rFonts w:hint="eastAsia" w:ascii="宋体" w:hAnsi="宋体" w:eastAsia="宋体" w:cs="Times New Roman"/>
      <w:kern w:val="0"/>
      <w:sz w:val="24"/>
      <w:szCs w:val="24"/>
    </w:rPr>
  </w:style>
  <w:style w:type="paragraph" w:customStyle="1" w:styleId="290">
    <w:name w:val="正文2级"/>
    <w:basedOn w:val="1"/>
    <w:qFormat/>
    <w:uiPriority w:val="0"/>
    <w:pPr>
      <w:spacing w:line="360" w:lineRule="auto"/>
      <w:ind w:left="516" w:leftChars="516" w:firstLine="200" w:firstLineChars="200"/>
    </w:pPr>
    <w:rPr>
      <w:rFonts w:ascii="宋体" w:hAnsi="宋体" w:eastAsia="宋体" w:cs="Times New Roman"/>
      <w:sz w:val="24"/>
      <w:szCs w:val="24"/>
    </w:rPr>
  </w:style>
  <w:style w:type="character" w:customStyle="1" w:styleId="291">
    <w:name w:val="unnamed21"/>
    <w:qFormat/>
    <w:uiPriority w:val="0"/>
    <w:rPr>
      <w:color w:val="666666"/>
      <w:sz w:val="20"/>
      <w:szCs w:val="20"/>
      <w:u w:val="none"/>
    </w:rPr>
  </w:style>
  <w:style w:type="paragraph" w:customStyle="1" w:styleId="292">
    <w:name w:val="xl4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293">
    <w:name w:val="xl42"/>
    <w:basedOn w:val="1"/>
    <w:qFormat/>
    <w:uiPriority w:val="0"/>
    <w:pPr>
      <w:widowControl/>
      <w:pBdr>
        <w:left w:val="single" w:color="auto" w:sz="4" w:space="0"/>
        <w:bottom w:val="single" w:color="auto" w:sz="4" w:space="0"/>
        <w:right w:val="single" w:color="auto" w:sz="8"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294">
    <w:name w:val="xl43"/>
    <w:basedOn w:val="1"/>
    <w:qFormat/>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295">
    <w:name w:val="xl44"/>
    <w:basedOn w:val="1"/>
    <w:qFormat/>
    <w:uiPriority w:val="0"/>
    <w:pPr>
      <w:widowControl/>
      <w:pBdr>
        <w:left w:val="single" w:color="auto" w:sz="8" w:space="0"/>
        <w:bottom w:val="single" w:color="auto" w:sz="4" w:space="0"/>
        <w:right w:val="single" w:color="auto" w:sz="8" w:space="0"/>
      </w:pBdr>
      <w:spacing w:before="100" w:beforeAutospacing="1" w:after="100" w:afterAutospacing="1"/>
      <w:jc w:val="left"/>
    </w:pPr>
    <w:rPr>
      <w:rFonts w:ascii="Arial Unicode MS" w:hAnsi="Arial Unicode MS" w:eastAsia="Arial Unicode MS" w:cs="Arial Unicode MS"/>
      <w:kern w:val="0"/>
      <w:sz w:val="20"/>
      <w:szCs w:val="20"/>
    </w:rPr>
  </w:style>
  <w:style w:type="paragraph" w:customStyle="1" w:styleId="296">
    <w:name w:val="xl45"/>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297">
    <w:name w:val="xl46"/>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rFonts w:ascii="Arial Unicode MS" w:hAnsi="Arial Unicode MS" w:eastAsia="Arial Unicode MS" w:cs="Arial Unicode MS"/>
      <w:kern w:val="0"/>
      <w:sz w:val="20"/>
      <w:szCs w:val="20"/>
    </w:rPr>
  </w:style>
  <w:style w:type="paragraph" w:customStyle="1" w:styleId="298">
    <w:name w:val="xl47"/>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299">
    <w:name w:val="xl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300">
    <w:name w:val="xl49"/>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301">
    <w:name w:val="xl50"/>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302">
    <w:name w:val="xl51"/>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FF"/>
      <w:kern w:val="0"/>
      <w:sz w:val="20"/>
      <w:szCs w:val="20"/>
    </w:rPr>
  </w:style>
  <w:style w:type="paragraph" w:customStyle="1" w:styleId="303">
    <w:name w:val="xl52"/>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rFonts w:ascii="Arial Unicode MS" w:hAnsi="Arial Unicode MS" w:eastAsia="Arial Unicode MS" w:cs="Arial Unicode MS"/>
      <w:color w:val="0000FF"/>
      <w:kern w:val="0"/>
      <w:sz w:val="20"/>
      <w:szCs w:val="20"/>
    </w:rPr>
  </w:style>
  <w:style w:type="paragraph" w:customStyle="1" w:styleId="304">
    <w:name w:val="xl53"/>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color w:val="0000FF"/>
      <w:kern w:val="0"/>
      <w:sz w:val="20"/>
      <w:szCs w:val="20"/>
    </w:rPr>
  </w:style>
  <w:style w:type="paragraph" w:customStyle="1" w:styleId="305">
    <w:name w:val="xl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FF"/>
      <w:kern w:val="0"/>
      <w:sz w:val="20"/>
      <w:szCs w:val="20"/>
    </w:rPr>
  </w:style>
  <w:style w:type="paragraph" w:customStyle="1" w:styleId="306">
    <w:name w:val="xl55"/>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Arial Unicode MS" w:hAnsi="Arial Unicode MS" w:eastAsia="Arial Unicode MS" w:cs="Arial Unicode MS"/>
      <w:color w:val="0000FF"/>
      <w:kern w:val="0"/>
      <w:sz w:val="20"/>
      <w:szCs w:val="20"/>
    </w:rPr>
  </w:style>
  <w:style w:type="paragraph" w:customStyle="1" w:styleId="307">
    <w:name w:val="xl56"/>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FF"/>
      <w:kern w:val="0"/>
      <w:sz w:val="20"/>
      <w:szCs w:val="20"/>
    </w:rPr>
  </w:style>
  <w:style w:type="paragraph" w:customStyle="1" w:styleId="308">
    <w:name w:val="xl57"/>
    <w:basedOn w:val="1"/>
    <w:qFormat/>
    <w:uiPriority w:val="0"/>
    <w:pPr>
      <w:widowControl/>
      <w:pBdr>
        <w:left w:val="single" w:color="auto" w:sz="8" w:space="0"/>
        <w:bottom w:val="single" w:color="auto" w:sz="4" w:space="0"/>
        <w:right w:val="single" w:color="auto" w:sz="8" w:space="0"/>
      </w:pBdr>
      <w:spacing w:before="100" w:beforeAutospacing="1" w:after="100" w:afterAutospacing="1"/>
      <w:jc w:val="left"/>
    </w:pPr>
    <w:rPr>
      <w:rFonts w:ascii="Arial Unicode MS" w:hAnsi="Arial Unicode MS" w:eastAsia="Arial Unicode MS" w:cs="Arial Unicode MS"/>
      <w:color w:val="0000FF"/>
      <w:kern w:val="0"/>
      <w:sz w:val="20"/>
      <w:szCs w:val="20"/>
    </w:rPr>
  </w:style>
  <w:style w:type="paragraph" w:customStyle="1" w:styleId="309">
    <w:name w:val="xl58"/>
    <w:basedOn w:val="1"/>
    <w:qFormat/>
    <w:uiPriority w:val="0"/>
    <w:pPr>
      <w:widowControl/>
      <w:pBdr>
        <w:top w:val="single" w:color="auto" w:sz="4" w:space="0"/>
        <w:left w:val="single" w:color="auto" w:sz="8" w:space="0"/>
        <w:bottom w:val="single" w:color="auto" w:sz="4"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310">
    <w:name w:val="xl59"/>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Times New Roman" w:hAnsi="Times New Roman" w:eastAsia="Arial Unicode MS" w:cs="Times New Roman"/>
      <w:kern w:val="0"/>
      <w:sz w:val="20"/>
      <w:szCs w:val="20"/>
    </w:rPr>
  </w:style>
  <w:style w:type="paragraph" w:customStyle="1" w:styleId="311">
    <w:name w:val="xl60"/>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kern w:val="0"/>
      <w:sz w:val="16"/>
      <w:szCs w:val="16"/>
    </w:rPr>
  </w:style>
  <w:style w:type="paragraph" w:customStyle="1" w:styleId="312">
    <w:name w:val="xl61"/>
    <w:basedOn w:val="1"/>
    <w:qFormat/>
    <w:uiPriority w:val="0"/>
    <w:pPr>
      <w:widowControl/>
      <w:pBdr>
        <w:top w:val="single" w:color="auto" w:sz="4" w:space="0"/>
        <w:left w:val="single" w:color="auto" w:sz="8" w:space="0"/>
        <w:bottom w:val="single" w:color="auto" w:sz="8" w:space="0"/>
        <w:right w:val="single" w:color="auto" w:sz="8" w:space="0"/>
      </w:pBdr>
      <w:spacing w:before="100" w:beforeAutospacing="1" w:after="100" w:afterAutospacing="1"/>
      <w:jc w:val="left"/>
    </w:pPr>
    <w:rPr>
      <w:rFonts w:ascii="Arial Unicode MS" w:hAnsi="Arial Unicode MS" w:eastAsia="Arial Unicode MS" w:cs="Arial Unicode MS"/>
      <w:b/>
      <w:bCs/>
      <w:kern w:val="0"/>
      <w:sz w:val="20"/>
      <w:szCs w:val="20"/>
    </w:rPr>
  </w:style>
  <w:style w:type="paragraph" w:customStyle="1" w:styleId="313">
    <w:name w:val="xl62"/>
    <w:basedOn w:val="1"/>
    <w:qFormat/>
    <w:uiPriority w:val="0"/>
    <w:pPr>
      <w:widowControl/>
      <w:pBdr>
        <w:top w:val="single" w:color="auto" w:sz="4" w:space="0"/>
        <w:left w:val="single" w:color="auto" w:sz="8" w:space="0"/>
        <w:bottom w:val="single" w:color="auto" w:sz="8" w:space="0"/>
      </w:pBdr>
      <w:spacing w:before="100" w:beforeAutospacing="1" w:after="100" w:afterAutospacing="1"/>
      <w:jc w:val="center"/>
    </w:pPr>
    <w:rPr>
      <w:rFonts w:ascii="Arial Unicode MS" w:hAnsi="Arial Unicode MS" w:eastAsia="Arial Unicode MS" w:cs="Arial Unicode MS"/>
      <w:b/>
      <w:bCs/>
      <w:kern w:val="0"/>
      <w:sz w:val="20"/>
      <w:szCs w:val="20"/>
    </w:rPr>
  </w:style>
  <w:style w:type="paragraph" w:customStyle="1" w:styleId="314">
    <w:name w:val="xl63"/>
    <w:basedOn w:val="1"/>
    <w:qFormat/>
    <w:uiPriority w:val="0"/>
    <w:pPr>
      <w:widowControl/>
      <w:pBdr>
        <w:top w:val="single" w:color="auto" w:sz="4" w:space="0"/>
        <w:bottom w:val="single" w:color="auto" w:sz="8" w:space="0"/>
      </w:pBdr>
      <w:spacing w:before="100" w:beforeAutospacing="1" w:after="100" w:afterAutospacing="1"/>
      <w:jc w:val="center"/>
    </w:pPr>
    <w:rPr>
      <w:rFonts w:ascii="Arial Unicode MS" w:hAnsi="Arial Unicode MS" w:eastAsia="Arial Unicode MS" w:cs="Arial Unicode MS"/>
      <w:b/>
      <w:bCs/>
      <w:kern w:val="0"/>
      <w:sz w:val="20"/>
      <w:szCs w:val="20"/>
    </w:rPr>
  </w:style>
  <w:style w:type="paragraph" w:customStyle="1" w:styleId="315">
    <w:name w:val="xl64"/>
    <w:basedOn w:val="1"/>
    <w:qFormat/>
    <w:uiPriority w:val="0"/>
    <w:pPr>
      <w:widowControl/>
      <w:pBdr>
        <w:top w:val="single" w:color="auto" w:sz="4" w:space="0"/>
        <w:bottom w:val="single" w:color="auto" w:sz="8" w:space="0"/>
        <w:right w:val="single" w:color="auto" w:sz="8" w:space="0"/>
      </w:pBdr>
      <w:spacing w:before="100" w:beforeAutospacing="1" w:after="100" w:afterAutospacing="1"/>
      <w:jc w:val="center"/>
    </w:pPr>
    <w:rPr>
      <w:rFonts w:ascii="Arial Unicode MS" w:hAnsi="Arial Unicode MS" w:eastAsia="Arial Unicode MS" w:cs="Arial Unicode MS"/>
      <w:b/>
      <w:bCs/>
      <w:kern w:val="0"/>
      <w:sz w:val="20"/>
      <w:szCs w:val="20"/>
    </w:rPr>
  </w:style>
  <w:style w:type="paragraph" w:customStyle="1" w:styleId="316">
    <w:name w:val="xl65"/>
    <w:basedOn w:val="1"/>
    <w:qFormat/>
    <w:uiPriority w:val="0"/>
    <w:pPr>
      <w:widowControl/>
      <w:pBdr>
        <w:top w:val="single" w:color="auto" w:sz="4" w:space="0"/>
        <w:left w:val="single" w:color="auto" w:sz="8" w:space="0"/>
        <w:bottom w:val="single" w:color="auto" w:sz="4" w:space="0"/>
      </w:pBdr>
      <w:spacing w:before="100" w:beforeAutospacing="1" w:after="100" w:afterAutospacing="1"/>
      <w:jc w:val="center"/>
    </w:pPr>
    <w:rPr>
      <w:rFonts w:ascii="Arial Unicode MS" w:hAnsi="Arial Unicode MS" w:eastAsia="Arial Unicode MS" w:cs="Arial Unicode MS"/>
      <w:b/>
      <w:bCs/>
      <w:kern w:val="0"/>
      <w:sz w:val="20"/>
      <w:szCs w:val="20"/>
    </w:rPr>
  </w:style>
  <w:style w:type="paragraph" w:customStyle="1" w:styleId="317">
    <w:name w:val="xl66"/>
    <w:basedOn w:val="1"/>
    <w:qFormat/>
    <w:uiPriority w:val="0"/>
    <w:pPr>
      <w:widowControl/>
      <w:pBdr>
        <w:top w:val="single" w:color="auto" w:sz="4" w:space="0"/>
        <w:bottom w:val="single" w:color="auto" w:sz="4" w:space="0"/>
        <w:right w:val="single" w:color="auto" w:sz="8" w:space="0"/>
      </w:pBdr>
      <w:spacing w:before="100" w:beforeAutospacing="1" w:after="100" w:afterAutospacing="1"/>
      <w:jc w:val="center"/>
    </w:pPr>
    <w:rPr>
      <w:rFonts w:ascii="Arial Unicode MS" w:hAnsi="Arial Unicode MS" w:eastAsia="Arial Unicode MS" w:cs="Arial Unicode MS"/>
      <w:b/>
      <w:bCs/>
      <w:kern w:val="0"/>
      <w:sz w:val="20"/>
      <w:szCs w:val="20"/>
    </w:rPr>
  </w:style>
  <w:style w:type="paragraph" w:customStyle="1" w:styleId="318">
    <w:name w:val="xl67"/>
    <w:basedOn w:val="1"/>
    <w:qFormat/>
    <w:uiPriority w:val="0"/>
    <w:pPr>
      <w:widowControl/>
      <w:pBdr>
        <w:top w:val="single" w:color="auto" w:sz="8" w:space="0"/>
        <w:left w:val="single" w:color="auto" w:sz="8" w:space="0"/>
        <w:bottom w:val="single" w:color="auto" w:sz="4" w:space="0"/>
      </w:pBdr>
      <w:spacing w:before="100" w:beforeAutospacing="1" w:after="100" w:afterAutospacing="1"/>
      <w:jc w:val="center"/>
    </w:pPr>
    <w:rPr>
      <w:rFonts w:ascii="Arial Unicode MS" w:hAnsi="Arial Unicode MS" w:eastAsia="Arial Unicode MS" w:cs="Arial Unicode MS"/>
      <w:b/>
      <w:bCs/>
      <w:kern w:val="0"/>
      <w:sz w:val="20"/>
      <w:szCs w:val="20"/>
    </w:rPr>
  </w:style>
  <w:style w:type="paragraph" w:customStyle="1" w:styleId="319">
    <w:name w:val="xl68"/>
    <w:basedOn w:val="1"/>
    <w:qFormat/>
    <w:uiPriority w:val="0"/>
    <w:pPr>
      <w:widowControl/>
      <w:pBdr>
        <w:top w:val="single" w:color="auto" w:sz="8" w:space="0"/>
        <w:bottom w:val="single" w:color="auto" w:sz="4" w:space="0"/>
        <w:right w:val="single" w:color="auto" w:sz="8" w:space="0"/>
      </w:pBdr>
      <w:spacing w:before="100" w:beforeAutospacing="1" w:after="100" w:afterAutospacing="1"/>
      <w:jc w:val="center"/>
    </w:pPr>
    <w:rPr>
      <w:rFonts w:ascii="Arial Unicode MS" w:hAnsi="Arial Unicode MS" w:eastAsia="Arial Unicode MS" w:cs="Arial Unicode MS"/>
      <w:b/>
      <w:bCs/>
      <w:kern w:val="0"/>
      <w:sz w:val="20"/>
      <w:szCs w:val="20"/>
    </w:rPr>
  </w:style>
  <w:style w:type="paragraph" w:customStyle="1" w:styleId="320">
    <w:name w:val="xl69"/>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0"/>
      <w:szCs w:val="20"/>
    </w:rPr>
  </w:style>
  <w:style w:type="paragraph" w:customStyle="1" w:styleId="321">
    <w:name w:val="z-窗体顶端1"/>
    <w:basedOn w:val="1"/>
    <w:next w:val="1"/>
    <w:link w:val="322"/>
    <w:qFormat/>
    <w:uiPriority w:val="0"/>
    <w:pPr>
      <w:widowControl/>
      <w:pBdr>
        <w:bottom w:val="single" w:color="auto" w:sz="6" w:space="1"/>
      </w:pBdr>
      <w:spacing w:line="360" w:lineRule="auto"/>
      <w:jc w:val="center"/>
    </w:pPr>
    <w:rPr>
      <w:rFonts w:ascii="Arial" w:hAnsi="Arial" w:eastAsia="宋体" w:cs="Arial"/>
      <w:vanish/>
      <w:kern w:val="0"/>
      <w:sz w:val="16"/>
      <w:szCs w:val="16"/>
    </w:rPr>
  </w:style>
  <w:style w:type="character" w:customStyle="1" w:styleId="322">
    <w:name w:val="z-窗体顶端 字符"/>
    <w:basedOn w:val="61"/>
    <w:link w:val="321"/>
    <w:qFormat/>
    <w:uiPriority w:val="0"/>
    <w:rPr>
      <w:rFonts w:ascii="Arial" w:hAnsi="Arial" w:eastAsia="宋体" w:cs="Arial"/>
      <w:vanish/>
      <w:kern w:val="0"/>
      <w:sz w:val="16"/>
      <w:szCs w:val="16"/>
    </w:rPr>
  </w:style>
  <w:style w:type="paragraph" w:customStyle="1" w:styleId="323">
    <w:name w:val="z-窗体底端1"/>
    <w:basedOn w:val="1"/>
    <w:next w:val="1"/>
    <w:link w:val="324"/>
    <w:qFormat/>
    <w:uiPriority w:val="0"/>
    <w:pPr>
      <w:widowControl/>
      <w:pBdr>
        <w:top w:val="single" w:color="auto" w:sz="6" w:space="1"/>
      </w:pBdr>
      <w:spacing w:line="360" w:lineRule="auto"/>
      <w:jc w:val="center"/>
    </w:pPr>
    <w:rPr>
      <w:rFonts w:ascii="Arial" w:hAnsi="Arial" w:eastAsia="宋体" w:cs="Arial"/>
      <w:vanish/>
      <w:kern w:val="0"/>
      <w:sz w:val="16"/>
      <w:szCs w:val="16"/>
    </w:rPr>
  </w:style>
  <w:style w:type="character" w:customStyle="1" w:styleId="324">
    <w:name w:val="z-窗体底端 字符"/>
    <w:basedOn w:val="61"/>
    <w:link w:val="323"/>
    <w:qFormat/>
    <w:uiPriority w:val="0"/>
    <w:rPr>
      <w:rFonts w:ascii="Arial" w:hAnsi="Arial" w:eastAsia="宋体" w:cs="Arial"/>
      <w:vanish/>
      <w:kern w:val="0"/>
      <w:sz w:val="16"/>
      <w:szCs w:val="16"/>
    </w:rPr>
  </w:style>
  <w:style w:type="paragraph" w:customStyle="1" w:styleId="325">
    <w:name w:val="样式 正文文本缩进小黑点符号 + 宋体"/>
    <w:basedOn w:val="23"/>
    <w:qFormat/>
    <w:uiPriority w:val="0"/>
    <w:pPr>
      <w:widowControl w:val="0"/>
      <w:overflowPunct/>
      <w:autoSpaceDE/>
      <w:autoSpaceDN/>
      <w:snapToGrid w:val="0"/>
      <w:ind w:firstLine="200" w:firstLineChars="200"/>
      <w:textAlignment w:val="auto"/>
    </w:pPr>
    <w:rPr>
      <w:rFonts w:hAnsi="宋体" w:eastAsia="宋体" w:cs="Times New Roman"/>
      <w:spacing w:val="0"/>
      <w:szCs w:val="20"/>
    </w:rPr>
  </w:style>
  <w:style w:type="paragraph" w:customStyle="1" w:styleId="326">
    <w:name w:val="并列样式"/>
    <w:basedOn w:val="1"/>
    <w:qFormat/>
    <w:uiPriority w:val="0"/>
    <w:pPr>
      <w:tabs>
        <w:tab w:val="left" w:pos="425"/>
      </w:tabs>
      <w:spacing w:before="60" w:after="60"/>
      <w:ind w:left="425" w:hanging="425"/>
    </w:pPr>
    <w:rPr>
      <w:rFonts w:ascii="Times New Roman" w:hAnsi="Times New Roman" w:eastAsia="宋体" w:cs="Times New Roman"/>
      <w:sz w:val="24"/>
      <w:szCs w:val="20"/>
    </w:rPr>
  </w:style>
  <w:style w:type="paragraph" w:customStyle="1" w:styleId="327">
    <w:name w:val="dali4"/>
    <w:basedOn w:val="5"/>
    <w:qFormat/>
    <w:uiPriority w:val="0"/>
    <w:pPr>
      <w:numPr>
        <w:ilvl w:val="0"/>
        <w:numId w:val="0"/>
      </w:numPr>
      <w:spacing w:before="120" w:after="120"/>
    </w:pPr>
    <w:rPr>
      <w:rFonts w:ascii="Times New Roman" w:hAnsi="Times New Roman" w:eastAsia="黑体" w:cs="Times New Roman"/>
      <w:bCs w:val="0"/>
      <w:sz w:val="24"/>
      <w:szCs w:val="20"/>
    </w:rPr>
  </w:style>
  <w:style w:type="paragraph" w:customStyle="1" w:styleId="328">
    <w:name w:val="dali2"/>
    <w:basedOn w:val="3"/>
    <w:qFormat/>
    <w:uiPriority w:val="0"/>
    <w:pPr>
      <w:spacing w:before="120" w:after="120"/>
      <w:ind w:right="-437" w:rightChars="-182"/>
    </w:pPr>
    <w:rPr>
      <w:rFonts w:ascii="黑体" w:hAnsi="Times New Roman" w:eastAsia="黑体" w:cs="Times New Roman"/>
      <w:bCs w:val="0"/>
      <w:sz w:val="24"/>
      <w:szCs w:val="20"/>
      <w14:shadow w14:blurRad="50800" w14:dist="38100" w14:dir="2700000" w14:sx="100000" w14:sy="100000" w14:kx="0" w14:ky="0" w14:algn="tl">
        <w14:srgbClr w14:val="000000">
          <w14:alpha w14:val="60000"/>
        </w14:srgbClr>
      </w14:shadow>
    </w:rPr>
  </w:style>
  <w:style w:type="character" w:customStyle="1" w:styleId="329">
    <w:name w:val="big1"/>
    <w:qFormat/>
    <w:uiPriority w:val="0"/>
    <w:rPr>
      <w:rFonts w:hint="eastAsia" w:ascii="宋体" w:hAnsi="宋体" w:eastAsia="宋体"/>
      <w:sz w:val="18"/>
      <w:szCs w:val="18"/>
    </w:rPr>
  </w:style>
  <w:style w:type="character" w:customStyle="1" w:styleId="330">
    <w:name w:val="style32"/>
    <w:qFormat/>
    <w:uiPriority w:val="0"/>
    <w:rPr>
      <w:sz w:val="18"/>
      <w:szCs w:val="18"/>
    </w:rPr>
  </w:style>
  <w:style w:type="paragraph" w:customStyle="1" w:styleId="331">
    <w:name w:val="正文缩进3"/>
    <w:basedOn w:val="1"/>
    <w:qFormat/>
    <w:uiPriority w:val="0"/>
    <w:pPr>
      <w:adjustRightInd w:val="0"/>
      <w:spacing w:before="120" w:line="360" w:lineRule="auto"/>
      <w:ind w:left="1588"/>
      <w:textAlignment w:val="baseline"/>
    </w:pPr>
    <w:rPr>
      <w:rFonts w:ascii="Times New Roman" w:hAnsi="Times New Roman" w:eastAsia="宋体" w:cs="Times New Roman"/>
      <w:kern w:val="0"/>
      <w:sz w:val="24"/>
      <w:szCs w:val="20"/>
    </w:rPr>
  </w:style>
  <w:style w:type="character" w:customStyle="1" w:styleId="332">
    <w:name w:val="fontfzd1"/>
    <w:qFormat/>
    <w:uiPriority w:val="0"/>
    <w:rPr>
      <w:color w:val="000000"/>
      <w:sz w:val="23"/>
      <w:szCs w:val="23"/>
      <w:u w:val="none"/>
    </w:rPr>
  </w:style>
  <w:style w:type="paragraph" w:customStyle="1" w:styleId="333">
    <w:name w:val="xl2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Times New Roman"/>
      <w:kern w:val="0"/>
      <w:sz w:val="18"/>
      <w:szCs w:val="18"/>
    </w:rPr>
  </w:style>
  <w:style w:type="character" w:customStyle="1" w:styleId="334">
    <w:name w:val="style121"/>
    <w:qFormat/>
    <w:uiPriority w:val="0"/>
    <w:rPr>
      <w:rFonts w:hint="default" w:ascii="Times New Roman" w:hAnsi="Times New Roman" w:cs="Times New Roman"/>
    </w:rPr>
  </w:style>
  <w:style w:type="paragraph" w:customStyle="1" w:styleId="335">
    <w:name w:val="标准"/>
    <w:basedOn w:val="1"/>
    <w:qFormat/>
    <w:uiPriority w:val="0"/>
    <w:pPr>
      <w:overflowPunct w:val="0"/>
      <w:autoSpaceDE w:val="0"/>
      <w:autoSpaceDN w:val="0"/>
      <w:adjustRightInd w:val="0"/>
      <w:spacing w:line="240" w:lineRule="atLeast"/>
      <w:textAlignment w:val="baseline"/>
    </w:pPr>
    <w:rPr>
      <w:rFonts w:ascii="Times New Roman" w:hAnsi="Times New Roman" w:eastAsia="楷体_GB2312" w:cs="Times New Roman"/>
      <w:kern w:val="0"/>
      <w:sz w:val="24"/>
      <w:szCs w:val="20"/>
    </w:rPr>
  </w:style>
  <w:style w:type="paragraph" w:customStyle="1" w:styleId="336">
    <w:name w:val="正文1"/>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337">
    <w:name w:val="Table Text"/>
    <w:link w:val="338"/>
    <w:qFormat/>
    <w:uiPriority w:val="0"/>
    <w:pPr>
      <w:snapToGrid w:val="0"/>
      <w:spacing w:before="80" w:after="80"/>
    </w:pPr>
    <w:rPr>
      <w:rFonts w:ascii="Arial" w:hAnsi="Arial" w:eastAsia="宋体" w:cs="Times New Roman"/>
      <w:sz w:val="18"/>
      <w:lang w:val="en-US" w:eastAsia="zh-CN" w:bidi="ar-SA"/>
    </w:rPr>
  </w:style>
  <w:style w:type="character" w:customStyle="1" w:styleId="338">
    <w:name w:val="Table Text Char1"/>
    <w:link w:val="337"/>
    <w:qFormat/>
    <w:uiPriority w:val="0"/>
    <w:rPr>
      <w:rFonts w:ascii="Arial" w:hAnsi="Arial" w:eastAsia="宋体" w:cs="Times New Roman"/>
      <w:kern w:val="0"/>
      <w:sz w:val="18"/>
      <w:szCs w:val="20"/>
    </w:rPr>
  </w:style>
  <w:style w:type="paragraph" w:customStyle="1" w:styleId="339">
    <w:name w:val="Table Description Char"/>
    <w:next w:val="1"/>
    <w:qFormat/>
    <w:uiPriority w:val="0"/>
    <w:pPr>
      <w:keepNext/>
      <w:tabs>
        <w:tab w:val="left" w:pos="432"/>
      </w:tabs>
      <w:snapToGrid w:val="0"/>
      <w:spacing w:before="160" w:after="80"/>
      <w:ind w:left="432" w:hanging="1152"/>
      <w:jc w:val="center"/>
    </w:pPr>
    <w:rPr>
      <w:rFonts w:ascii="Arial" w:hAnsi="Arial" w:eastAsia="黑体" w:cs="Times New Roman"/>
      <w:sz w:val="18"/>
      <w:lang w:val="en-US" w:eastAsia="zh-CN" w:bidi="ar-SA"/>
    </w:rPr>
  </w:style>
  <w:style w:type="paragraph" w:customStyle="1" w:styleId="340">
    <w:name w:val="Table Heading Char"/>
    <w:qFormat/>
    <w:uiPriority w:val="0"/>
    <w:pPr>
      <w:snapToGrid w:val="0"/>
      <w:jc w:val="center"/>
    </w:pPr>
    <w:rPr>
      <w:rFonts w:ascii="Arial" w:hAnsi="Arial" w:eastAsia="黑体" w:cs="Times New Roman"/>
      <w:sz w:val="18"/>
      <w:lang w:val="en-US" w:eastAsia="zh-CN" w:bidi="ar-SA"/>
    </w:rPr>
  </w:style>
  <w:style w:type="paragraph" w:customStyle="1" w:styleId="341">
    <w:name w:val="斜"/>
    <w:basedOn w:val="1"/>
    <w:qFormat/>
    <w:uiPriority w:val="0"/>
    <w:pPr>
      <w:tabs>
        <w:tab w:val="left" w:pos="-3600"/>
      </w:tabs>
      <w:adjustRightInd w:val="0"/>
      <w:snapToGrid w:val="0"/>
      <w:spacing w:line="480" w:lineRule="auto"/>
      <w:ind w:left="1741" w:firstLine="200" w:firstLineChars="200"/>
      <w:jc w:val="left"/>
    </w:pPr>
    <w:rPr>
      <w:rFonts w:ascii="Times New Roman" w:hAnsi="Times New Roman" w:eastAsia="宋体" w:cs="Times New Roman"/>
      <w:b/>
      <w:bCs/>
      <w:i/>
      <w:sz w:val="24"/>
      <w:szCs w:val="24"/>
      <w:u w:val="single"/>
      <w:lang w:val="en-GB"/>
    </w:rPr>
  </w:style>
  <w:style w:type="paragraph" w:customStyle="1" w:styleId="342">
    <w:name w:val="表"/>
    <w:basedOn w:val="1"/>
    <w:link w:val="343"/>
    <w:qFormat/>
    <w:uiPriority w:val="0"/>
    <w:pPr>
      <w:tabs>
        <w:tab w:val="left" w:pos="6834"/>
      </w:tabs>
      <w:adjustRightInd w:val="0"/>
      <w:snapToGrid w:val="0"/>
      <w:jc w:val="left"/>
    </w:pPr>
    <w:rPr>
      <w:rFonts w:ascii="Times New Roman" w:hAnsi="Times New Roman" w:eastAsia="宋体" w:cs="Times New Roman"/>
      <w:sz w:val="24"/>
      <w:szCs w:val="24"/>
    </w:rPr>
  </w:style>
  <w:style w:type="character" w:customStyle="1" w:styleId="343">
    <w:name w:val="表 Char"/>
    <w:link w:val="342"/>
    <w:qFormat/>
    <w:uiPriority w:val="0"/>
    <w:rPr>
      <w:rFonts w:ascii="Times New Roman" w:hAnsi="Times New Roman" w:eastAsia="宋体" w:cs="Times New Roman"/>
      <w:sz w:val="24"/>
      <w:szCs w:val="24"/>
    </w:rPr>
  </w:style>
  <w:style w:type="paragraph" w:customStyle="1" w:styleId="344">
    <w:name w:val="表格吧"/>
    <w:basedOn w:val="1"/>
    <w:qFormat/>
    <w:uiPriority w:val="0"/>
    <w:pPr>
      <w:widowControl/>
      <w:adjustRightInd w:val="0"/>
      <w:snapToGrid w:val="0"/>
      <w:jc w:val="left"/>
    </w:pPr>
    <w:rPr>
      <w:rFonts w:ascii="Times New Roman" w:hAnsi="Times New Roman" w:eastAsia="宋体" w:cs="Times New Roman"/>
      <w:bCs/>
      <w:color w:val="000000"/>
      <w:sz w:val="24"/>
      <w:szCs w:val="18"/>
      <w:lang w:eastAsia="zh-TW"/>
    </w:rPr>
  </w:style>
  <w:style w:type="paragraph" w:customStyle="1" w:styleId="345">
    <w:name w:val="图中文字"/>
    <w:basedOn w:val="1"/>
    <w:qFormat/>
    <w:uiPriority w:val="0"/>
    <w:pPr>
      <w:adjustRightInd w:val="0"/>
      <w:snapToGrid w:val="0"/>
      <w:spacing w:line="240" w:lineRule="exact"/>
      <w:ind w:firstLine="200" w:firstLineChars="200"/>
      <w:jc w:val="left"/>
    </w:pPr>
    <w:rPr>
      <w:rFonts w:ascii="Times New Roman" w:hAnsi="Times New Roman" w:eastAsia="宋体" w:cs="Times New Roman"/>
      <w:color w:val="0000FF"/>
      <w:szCs w:val="24"/>
    </w:rPr>
  </w:style>
  <w:style w:type="paragraph" w:customStyle="1" w:styleId="346">
    <w:name w:val="样式1表"/>
    <w:basedOn w:val="1"/>
    <w:qFormat/>
    <w:uiPriority w:val="0"/>
    <w:pPr>
      <w:widowControl/>
      <w:adjustRightInd w:val="0"/>
      <w:snapToGrid w:val="0"/>
      <w:ind w:firstLine="200" w:firstLineChars="200"/>
      <w:jc w:val="left"/>
    </w:pPr>
    <w:rPr>
      <w:rFonts w:ascii="Times New Roman" w:hAnsi="Times New Roman" w:eastAsia="宋体" w:cs="Times New Roman"/>
      <w:sz w:val="18"/>
      <w:szCs w:val="24"/>
    </w:rPr>
  </w:style>
  <w:style w:type="paragraph" w:customStyle="1" w:styleId="347">
    <w:name w:val="biaoge"/>
    <w:basedOn w:val="1"/>
    <w:qFormat/>
    <w:uiPriority w:val="0"/>
    <w:pPr>
      <w:adjustRightInd w:val="0"/>
      <w:snapToGrid w:val="0"/>
      <w:jc w:val="left"/>
    </w:pPr>
    <w:rPr>
      <w:rFonts w:ascii="Times New Roman" w:hAnsi="Times New Roman" w:eastAsia="宋体" w:cs="Times New Roman"/>
      <w:sz w:val="24"/>
      <w:szCs w:val="24"/>
    </w:rPr>
  </w:style>
  <w:style w:type="paragraph" w:customStyle="1" w:styleId="348">
    <w:name w:val="font"/>
    <w:basedOn w:val="1"/>
    <w:qFormat/>
    <w:uiPriority w:val="0"/>
    <w:pPr>
      <w:widowControl/>
      <w:spacing w:before="100" w:beforeAutospacing="1" w:after="100" w:afterAutospacing="1" w:line="351" w:lineRule="atLeast"/>
      <w:jc w:val="left"/>
    </w:pPr>
    <w:rPr>
      <w:rFonts w:ascii="Arial" w:hAnsi="Arial" w:eastAsia="宋体" w:cs="Arial"/>
      <w:color w:val="000000"/>
      <w:kern w:val="0"/>
      <w:sz w:val="18"/>
      <w:szCs w:val="18"/>
    </w:rPr>
  </w:style>
  <w:style w:type="paragraph" w:customStyle="1" w:styleId="349">
    <w:name w:val="font8"/>
    <w:basedOn w:val="1"/>
    <w:qFormat/>
    <w:uiPriority w:val="0"/>
    <w:pPr>
      <w:widowControl/>
      <w:spacing w:before="100" w:beforeAutospacing="1" w:after="100" w:afterAutospacing="1"/>
      <w:jc w:val="left"/>
    </w:pPr>
    <w:rPr>
      <w:rFonts w:hint="eastAsia" w:ascii="黑体" w:hAnsi="Arial Unicode MS" w:eastAsia="黑体" w:cs="Times New Roman"/>
      <w:kern w:val="0"/>
      <w:sz w:val="36"/>
      <w:szCs w:val="36"/>
    </w:rPr>
  </w:style>
  <w:style w:type="paragraph" w:customStyle="1" w:styleId="350">
    <w:name w:val="font9"/>
    <w:basedOn w:val="1"/>
    <w:qFormat/>
    <w:uiPriority w:val="0"/>
    <w:pPr>
      <w:widowControl/>
      <w:spacing w:before="100" w:beforeAutospacing="1" w:after="100" w:afterAutospacing="1"/>
      <w:jc w:val="left"/>
    </w:pPr>
    <w:rPr>
      <w:rFonts w:ascii="Arial" w:hAnsi="Arial" w:eastAsia="宋体" w:cs="Arial"/>
      <w:b/>
      <w:bCs/>
      <w:kern w:val="0"/>
      <w:sz w:val="20"/>
      <w:szCs w:val="20"/>
    </w:rPr>
  </w:style>
  <w:style w:type="paragraph" w:customStyle="1" w:styleId="351">
    <w:name w:val="font10"/>
    <w:basedOn w:val="1"/>
    <w:qFormat/>
    <w:uiPriority w:val="0"/>
    <w:pPr>
      <w:widowControl/>
      <w:spacing w:before="100" w:beforeAutospacing="1" w:after="100" w:afterAutospacing="1"/>
      <w:jc w:val="left"/>
    </w:pPr>
    <w:rPr>
      <w:rFonts w:hint="eastAsia" w:ascii="宋体" w:hAnsi="宋体" w:eastAsia="宋体" w:cs="Times New Roman"/>
      <w:b/>
      <w:bCs/>
      <w:kern w:val="0"/>
      <w:sz w:val="20"/>
      <w:szCs w:val="20"/>
    </w:rPr>
  </w:style>
  <w:style w:type="paragraph" w:customStyle="1" w:styleId="352">
    <w:name w:val="font11"/>
    <w:basedOn w:val="1"/>
    <w:qFormat/>
    <w:uiPriority w:val="0"/>
    <w:pPr>
      <w:widowControl/>
      <w:spacing w:before="100" w:beforeAutospacing="1" w:after="100" w:afterAutospacing="1"/>
      <w:jc w:val="left"/>
    </w:pPr>
    <w:rPr>
      <w:rFonts w:ascii="Times New Roman" w:hAnsi="Times New Roman" w:eastAsia="宋体" w:cs="Times New Roman"/>
      <w:kern w:val="0"/>
      <w:sz w:val="20"/>
      <w:szCs w:val="20"/>
    </w:rPr>
  </w:style>
  <w:style w:type="paragraph" w:customStyle="1" w:styleId="353">
    <w:name w:val="font12"/>
    <w:basedOn w:val="1"/>
    <w:qFormat/>
    <w:uiPriority w:val="0"/>
    <w:pPr>
      <w:widowControl/>
      <w:spacing w:before="100" w:beforeAutospacing="1" w:after="100" w:afterAutospacing="1"/>
      <w:jc w:val="left"/>
    </w:pPr>
    <w:rPr>
      <w:rFonts w:ascii="Times New Roman" w:hAnsi="Times New Roman" w:eastAsia="宋体" w:cs="Times New Roman"/>
      <w:b/>
      <w:bCs/>
      <w:kern w:val="0"/>
      <w:sz w:val="15"/>
      <w:szCs w:val="15"/>
    </w:rPr>
  </w:style>
  <w:style w:type="paragraph" w:customStyle="1" w:styleId="354">
    <w:name w:val="font13"/>
    <w:basedOn w:val="1"/>
    <w:qFormat/>
    <w:uiPriority w:val="0"/>
    <w:pPr>
      <w:widowControl/>
      <w:spacing w:before="100" w:beforeAutospacing="1" w:after="100" w:afterAutospacing="1"/>
      <w:jc w:val="left"/>
    </w:pPr>
    <w:rPr>
      <w:rFonts w:hint="eastAsia" w:ascii="宋体" w:hAnsi="宋体" w:eastAsia="宋体" w:cs="Times New Roman"/>
      <w:b/>
      <w:bCs/>
      <w:kern w:val="0"/>
      <w:sz w:val="15"/>
      <w:szCs w:val="15"/>
    </w:rPr>
  </w:style>
  <w:style w:type="paragraph" w:customStyle="1" w:styleId="355">
    <w:name w:val="font14"/>
    <w:basedOn w:val="1"/>
    <w:qFormat/>
    <w:uiPriority w:val="0"/>
    <w:pPr>
      <w:widowControl/>
      <w:spacing w:before="100" w:beforeAutospacing="1" w:after="100" w:afterAutospacing="1"/>
      <w:jc w:val="left"/>
    </w:pPr>
    <w:rPr>
      <w:rFonts w:ascii="Times New Roman" w:hAnsi="Times New Roman" w:eastAsia="宋体" w:cs="Times New Roman"/>
      <w:b/>
      <w:bCs/>
      <w:kern w:val="0"/>
      <w:sz w:val="20"/>
      <w:szCs w:val="20"/>
    </w:rPr>
  </w:style>
  <w:style w:type="paragraph" w:customStyle="1" w:styleId="356">
    <w:name w:val="全段标号"/>
    <w:basedOn w:val="1"/>
    <w:qFormat/>
    <w:uiPriority w:val="0"/>
    <w:pPr>
      <w:tabs>
        <w:tab w:val="left" w:pos="420"/>
      </w:tabs>
      <w:suppressAutoHyphens/>
      <w:topLinePunct/>
      <w:adjustRightInd w:val="0"/>
      <w:spacing w:line="360" w:lineRule="auto"/>
      <w:ind w:left="420" w:right="301" w:hanging="420"/>
    </w:pPr>
    <w:rPr>
      <w:rFonts w:ascii="Times New Roman" w:hAnsi="Times New Roman" w:eastAsia="楷体_GB2312" w:cs="Times New Roman"/>
      <w:kern w:val="0"/>
      <w:sz w:val="24"/>
      <w:szCs w:val="20"/>
    </w:rPr>
  </w:style>
  <w:style w:type="paragraph" w:customStyle="1" w:styleId="357">
    <w:name w:val="xl1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8">
    <w:name w:val="xl133"/>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0"/>
      <w:szCs w:val="20"/>
    </w:rPr>
  </w:style>
  <w:style w:type="paragraph" w:customStyle="1" w:styleId="359">
    <w:name w:val="xl134"/>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0"/>
      <w:szCs w:val="20"/>
    </w:rPr>
  </w:style>
  <w:style w:type="paragraph" w:customStyle="1" w:styleId="360">
    <w:name w:val="xl135"/>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0"/>
      <w:szCs w:val="20"/>
    </w:rPr>
  </w:style>
  <w:style w:type="paragraph" w:customStyle="1" w:styleId="361">
    <w:name w:val="xl1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color w:val="000000"/>
      <w:kern w:val="0"/>
      <w:sz w:val="20"/>
      <w:szCs w:val="20"/>
    </w:rPr>
  </w:style>
  <w:style w:type="paragraph" w:customStyle="1" w:styleId="362">
    <w:name w:val="xl13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Arial Unicode MS" w:cs="Times New Roman"/>
      <w:b/>
      <w:bCs/>
      <w:kern w:val="0"/>
      <w:sz w:val="20"/>
      <w:szCs w:val="20"/>
    </w:rPr>
  </w:style>
  <w:style w:type="paragraph" w:customStyle="1" w:styleId="363">
    <w:name w:val="xl1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ascii="Arial Unicode MS" w:hAnsi="Arial Unicode MS" w:eastAsia="Arial Unicode MS" w:cs="Arial Unicode MS"/>
      <w:b/>
      <w:bCs/>
      <w:color w:val="000000"/>
      <w:kern w:val="0"/>
      <w:sz w:val="20"/>
      <w:szCs w:val="20"/>
    </w:rPr>
  </w:style>
  <w:style w:type="paragraph" w:customStyle="1" w:styleId="364">
    <w:name w:val="xl1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color w:val="000000"/>
      <w:kern w:val="0"/>
      <w:sz w:val="20"/>
      <w:szCs w:val="20"/>
    </w:rPr>
  </w:style>
  <w:style w:type="paragraph" w:customStyle="1" w:styleId="365">
    <w:name w:val="xl140"/>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color w:val="000000"/>
      <w:kern w:val="0"/>
      <w:sz w:val="20"/>
      <w:szCs w:val="20"/>
    </w:rPr>
  </w:style>
  <w:style w:type="paragraph" w:customStyle="1" w:styleId="366">
    <w:name w:val="xl14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ascii="Arial Unicode MS" w:hAnsi="Arial Unicode MS" w:eastAsia="Arial Unicode MS" w:cs="Arial Unicode MS"/>
      <w:color w:val="000000"/>
      <w:kern w:val="0"/>
      <w:sz w:val="20"/>
      <w:szCs w:val="20"/>
    </w:rPr>
  </w:style>
  <w:style w:type="paragraph" w:customStyle="1" w:styleId="367">
    <w:name w:val="xl142"/>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color w:val="000000"/>
      <w:kern w:val="0"/>
      <w:sz w:val="20"/>
      <w:szCs w:val="20"/>
    </w:rPr>
  </w:style>
  <w:style w:type="paragraph" w:customStyle="1" w:styleId="368">
    <w:name w:val="xl14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ascii="Arial Unicode MS" w:hAnsi="Arial Unicode MS" w:eastAsia="Arial Unicode MS" w:cs="Arial Unicode MS"/>
      <w:kern w:val="0"/>
      <w:sz w:val="20"/>
      <w:szCs w:val="20"/>
    </w:rPr>
  </w:style>
  <w:style w:type="paragraph" w:customStyle="1" w:styleId="369">
    <w:name w:val="xl14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ascii="Arial Unicode MS" w:hAnsi="Arial Unicode MS" w:eastAsia="Arial Unicode MS" w:cs="Arial Unicode MS"/>
      <w:b/>
      <w:bCs/>
      <w:kern w:val="0"/>
      <w:sz w:val="20"/>
      <w:szCs w:val="20"/>
    </w:rPr>
  </w:style>
  <w:style w:type="paragraph" w:customStyle="1" w:styleId="370">
    <w:name w:val="xl145"/>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71">
    <w:name w:val="dali1"/>
    <w:basedOn w:val="2"/>
    <w:next w:val="1"/>
    <w:qFormat/>
    <w:uiPriority w:val="0"/>
    <w:pPr>
      <w:numPr>
        <w:numId w:val="0"/>
      </w:numPr>
      <w:tabs>
        <w:tab w:val="left" w:pos="425"/>
      </w:tabs>
      <w:spacing w:before="120" w:after="120"/>
      <w:ind w:left="425" w:hanging="425"/>
    </w:pPr>
    <w:rPr>
      <w:rFonts w:ascii="黑体" w:hAnsi="宋体" w:cs="Times New Roman"/>
      <w:bCs w:val="0"/>
      <w:sz w:val="28"/>
      <w:szCs w:val="28"/>
    </w:rPr>
  </w:style>
  <w:style w:type="paragraph" w:customStyle="1" w:styleId="372">
    <w:name w:val="contentnoteheader"/>
    <w:basedOn w:val="1"/>
    <w:qFormat/>
    <w:uiPriority w:val="0"/>
    <w:pPr>
      <w:widowControl/>
      <w:spacing w:before="30" w:after="100" w:afterAutospacing="1"/>
      <w:ind w:left="90"/>
      <w:jc w:val="left"/>
    </w:pPr>
    <w:rPr>
      <w:rFonts w:ascii="Arial Unicode MS" w:hAnsi="Arial Unicode MS" w:eastAsia="宋体" w:cs="Times New Roman"/>
      <w:b/>
      <w:bCs/>
      <w:color w:val="990000"/>
      <w:kern w:val="0"/>
      <w:sz w:val="18"/>
      <w:szCs w:val="18"/>
    </w:rPr>
  </w:style>
  <w:style w:type="character" w:customStyle="1" w:styleId="373">
    <w:name w:val="正文首行缩进 Char Char Char Char Char Char"/>
    <w:qFormat/>
    <w:uiPriority w:val="0"/>
    <w:rPr>
      <w:rFonts w:ascii="宋体" w:hAnsi="宋体"/>
    </w:rPr>
  </w:style>
  <w:style w:type="paragraph" w:customStyle="1" w:styleId="374">
    <w:name w:val="xl11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75">
    <w:name w:val="xl11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 w:val="20"/>
      <w:szCs w:val="20"/>
    </w:rPr>
  </w:style>
  <w:style w:type="paragraph" w:customStyle="1" w:styleId="376">
    <w:name w:val="xl1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77">
    <w:name w:val="xl1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Arial Unicode MS" w:cs="Times New Roman"/>
      <w:kern w:val="0"/>
      <w:sz w:val="20"/>
      <w:szCs w:val="20"/>
    </w:rPr>
  </w:style>
  <w:style w:type="paragraph" w:customStyle="1" w:styleId="378">
    <w:name w:val="xl12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Arial Unicode MS" w:cs="Times New Roman"/>
      <w:kern w:val="0"/>
      <w:sz w:val="20"/>
      <w:szCs w:val="20"/>
    </w:rPr>
  </w:style>
  <w:style w:type="paragraph" w:customStyle="1" w:styleId="379">
    <w:name w:val="xl1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Arial Unicode MS" w:hAnsi="Arial Unicode MS" w:eastAsia="Arial Unicode MS" w:cs="Arial Unicode MS"/>
      <w:kern w:val="0"/>
      <w:sz w:val="20"/>
      <w:szCs w:val="20"/>
    </w:rPr>
  </w:style>
  <w:style w:type="paragraph" w:customStyle="1" w:styleId="380">
    <w:name w:val="xl12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Arial Unicode MS" w:hAnsi="Arial Unicode MS" w:eastAsia="Arial Unicode MS" w:cs="Arial Unicode MS"/>
      <w:kern w:val="0"/>
      <w:sz w:val="20"/>
      <w:szCs w:val="20"/>
    </w:rPr>
  </w:style>
  <w:style w:type="paragraph" w:customStyle="1" w:styleId="381">
    <w:name w:val="xl1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Times New Roman" w:hAnsi="Times New Roman" w:eastAsia="Arial Unicode MS" w:cs="Times New Roman"/>
      <w:kern w:val="0"/>
      <w:sz w:val="20"/>
      <w:szCs w:val="20"/>
    </w:rPr>
  </w:style>
  <w:style w:type="paragraph" w:customStyle="1" w:styleId="382">
    <w:name w:val="xl1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0"/>
      <w:szCs w:val="20"/>
    </w:rPr>
  </w:style>
  <w:style w:type="paragraph" w:customStyle="1" w:styleId="383">
    <w:name w:val="xl126"/>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84">
    <w:name w:val="xl1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Arial Unicode MS" w:cs="Times New Roman"/>
      <w:b/>
      <w:bCs/>
      <w:kern w:val="0"/>
      <w:sz w:val="20"/>
      <w:szCs w:val="20"/>
    </w:rPr>
  </w:style>
  <w:style w:type="paragraph" w:customStyle="1" w:styleId="385">
    <w:name w:val="xl128"/>
    <w:basedOn w:val="1"/>
    <w:qFormat/>
    <w:uiPriority w:val="0"/>
    <w:pPr>
      <w:widowControl/>
      <w:pBdr>
        <w:left w:val="single" w:color="auto" w:sz="8"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Arial Unicode MS" w:cs="Times New Roman"/>
      <w:b/>
      <w:bCs/>
      <w:kern w:val="0"/>
      <w:sz w:val="20"/>
      <w:szCs w:val="20"/>
    </w:rPr>
  </w:style>
  <w:style w:type="paragraph" w:customStyle="1" w:styleId="386">
    <w:name w:val="xl12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0"/>
      <w:szCs w:val="20"/>
    </w:rPr>
  </w:style>
  <w:style w:type="paragraph" w:customStyle="1" w:styleId="387">
    <w:name w:val="xl130"/>
    <w:basedOn w:val="1"/>
    <w:qFormat/>
    <w:uiPriority w:val="0"/>
    <w:pPr>
      <w:widowControl/>
      <w:pBdr>
        <w:top w:val="single" w:color="auto" w:sz="8" w:space="0"/>
        <w:left w:val="single" w:color="auto" w:sz="8" w:space="0"/>
        <w:bottom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0"/>
      <w:szCs w:val="20"/>
    </w:rPr>
  </w:style>
  <w:style w:type="paragraph" w:customStyle="1" w:styleId="388">
    <w:name w:val="xl131"/>
    <w:basedOn w:val="1"/>
    <w:qFormat/>
    <w:uiPriority w:val="0"/>
    <w:pPr>
      <w:widowControl/>
      <w:pBdr>
        <w:top w:val="single" w:color="auto" w:sz="8" w:space="0"/>
        <w:left w:val="single" w:color="auto" w:sz="4" w:space="0"/>
        <w:bottom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0"/>
      <w:szCs w:val="20"/>
    </w:rPr>
  </w:style>
  <w:style w:type="paragraph" w:customStyle="1" w:styleId="389">
    <w:name w:val="xl14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left"/>
      <w:textAlignment w:val="center"/>
    </w:pPr>
    <w:rPr>
      <w:rFonts w:ascii="Arial Unicode MS" w:hAnsi="Arial Unicode MS" w:eastAsia="Arial Unicode MS" w:cs="Arial Unicode MS"/>
      <w:kern w:val="0"/>
      <w:sz w:val="20"/>
      <w:szCs w:val="20"/>
    </w:rPr>
  </w:style>
  <w:style w:type="paragraph" w:customStyle="1" w:styleId="390">
    <w:name w:val="xl1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Times New Roman" w:hAnsi="Times New Roman" w:eastAsia="Arial Unicode MS" w:cs="Times New Roman"/>
      <w:kern w:val="0"/>
      <w:sz w:val="20"/>
      <w:szCs w:val="20"/>
    </w:rPr>
  </w:style>
  <w:style w:type="paragraph" w:customStyle="1" w:styleId="391">
    <w:name w:val="xl1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 w:val="20"/>
      <w:szCs w:val="20"/>
    </w:rPr>
  </w:style>
  <w:style w:type="paragraph" w:customStyle="1" w:styleId="392">
    <w:name w:val="xl149"/>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93">
    <w:name w:val="xl11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94">
    <w:name w:val="xl116"/>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0"/>
      <w:szCs w:val="20"/>
    </w:rPr>
  </w:style>
  <w:style w:type="character" w:customStyle="1" w:styleId="395">
    <w:name w:val="cn1"/>
    <w:qFormat/>
    <w:uiPriority w:val="0"/>
    <w:rPr>
      <w:sz w:val="18"/>
      <w:szCs w:val="18"/>
    </w:rPr>
  </w:style>
  <w:style w:type="paragraph" w:customStyle="1" w:styleId="396">
    <w:name w:val="正文12"/>
    <w:basedOn w:val="1"/>
    <w:qFormat/>
    <w:uiPriority w:val="0"/>
    <w:pPr>
      <w:widowControl/>
      <w:spacing w:line="360" w:lineRule="auto"/>
      <w:ind w:left="499" w:firstLine="499"/>
    </w:pPr>
    <w:rPr>
      <w:rFonts w:ascii="宋体" w:hAnsi="Times New Roman" w:eastAsia="宋体" w:cs="Times New Roman"/>
      <w:snapToGrid w:val="0"/>
      <w:kern w:val="21"/>
      <w:sz w:val="24"/>
      <w:szCs w:val="20"/>
    </w:rPr>
  </w:style>
  <w:style w:type="paragraph" w:customStyle="1" w:styleId="397">
    <w:name w:val="正文2"/>
    <w:basedOn w:val="1"/>
    <w:qFormat/>
    <w:uiPriority w:val="0"/>
    <w:pPr>
      <w:widowControl/>
      <w:tabs>
        <w:tab w:val="left" w:pos="900"/>
      </w:tabs>
      <w:spacing w:line="360" w:lineRule="auto"/>
      <w:ind w:left="960" w:hanging="420"/>
    </w:pPr>
    <w:rPr>
      <w:rFonts w:ascii="宋体" w:hAnsi="Times New Roman" w:eastAsia="宋体" w:cs="Times New Roman"/>
      <w:kern w:val="16"/>
      <w:sz w:val="24"/>
      <w:szCs w:val="20"/>
    </w:rPr>
  </w:style>
  <w:style w:type="paragraph" w:customStyle="1" w:styleId="398">
    <w:name w:val="标题1"/>
    <w:basedOn w:val="1"/>
    <w:qFormat/>
    <w:uiPriority w:val="0"/>
    <w:pPr>
      <w:tabs>
        <w:tab w:val="left" w:pos="900"/>
        <w:tab w:val="left" w:pos="960"/>
        <w:tab w:val="left" w:pos="1920"/>
        <w:tab w:val="left" w:pos="2880"/>
        <w:tab w:val="left" w:pos="3840"/>
        <w:tab w:val="left" w:pos="4800"/>
        <w:tab w:val="left" w:pos="5760"/>
        <w:tab w:val="left" w:pos="6720"/>
        <w:tab w:val="left" w:pos="7680"/>
      </w:tabs>
      <w:autoSpaceDE w:val="0"/>
      <w:autoSpaceDN w:val="0"/>
      <w:adjustRightInd w:val="0"/>
      <w:ind w:left="900" w:right="-1005" w:hanging="420"/>
      <w:jc w:val="left"/>
      <w:textAlignment w:val="baseline"/>
    </w:pPr>
    <w:rPr>
      <w:rFonts w:ascii="DFKai-SB" w:hAnsi="Times New Roman" w:eastAsia="DFKai-SB" w:cs="Times New Roman"/>
      <w:b/>
      <w:kern w:val="0"/>
      <w:sz w:val="36"/>
      <w:szCs w:val="20"/>
      <w:lang w:eastAsia="zh-TW"/>
    </w:rPr>
  </w:style>
  <w:style w:type="paragraph" w:customStyle="1" w:styleId="399">
    <w:name w:val="Number"/>
    <w:basedOn w:val="1"/>
    <w:qFormat/>
    <w:uiPriority w:val="0"/>
    <w:pPr>
      <w:tabs>
        <w:tab w:val="left" w:pos="1327"/>
      </w:tabs>
      <w:spacing w:before="120"/>
      <w:ind w:left="735" w:hanging="420"/>
    </w:pPr>
    <w:rPr>
      <w:rFonts w:ascii="宋体" w:hAnsi="宋体" w:eastAsia="宋体" w:cs="Times New Roman"/>
      <w:szCs w:val="20"/>
    </w:rPr>
  </w:style>
  <w:style w:type="paragraph" w:customStyle="1" w:styleId="400">
    <w:name w:val="目录标题"/>
    <w:basedOn w:val="1"/>
    <w:qFormat/>
    <w:uiPriority w:val="0"/>
    <w:pPr>
      <w:spacing w:before="120" w:after="120"/>
      <w:jc w:val="center"/>
    </w:pPr>
    <w:rPr>
      <w:rFonts w:ascii="Times New Roman" w:hAnsi="Times New Roman" w:eastAsia="楷体_GB2312" w:cs="Times New Roman"/>
      <w:b/>
      <w:sz w:val="44"/>
      <w:szCs w:val="20"/>
    </w:rPr>
  </w:style>
  <w:style w:type="paragraph" w:customStyle="1" w:styleId="401">
    <w:name w:val="head2"/>
    <w:basedOn w:val="1"/>
    <w:qFormat/>
    <w:uiPriority w:val="0"/>
    <w:pPr>
      <w:widowControl/>
      <w:jc w:val="left"/>
    </w:pPr>
    <w:rPr>
      <w:rFonts w:ascii="仿宋体" w:hAnsi="Arial" w:eastAsia="仿宋体" w:cs="Times New Roman"/>
      <w:b/>
      <w:kern w:val="0"/>
      <w:sz w:val="28"/>
      <w:szCs w:val="20"/>
    </w:rPr>
  </w:style>
  <w:style w:type="paragraph" w:customStyle="1" w:styleId="402">
    <w:name w:val="list bullet compact"/>
    <w:basedOn w:val="16"/>
    <w:qFormat/>
    <w:uiPriority w:val="0"/>
    <w:pPr>
      <w:widowControl/>
      <w:tabs>
        <w:tab w:val="left" w:pos="2665"/>
        <w:tab w:val="clear" w:pos="425"/>
      </w:tabs>
      <w:spacing w:after="0" w:line="360" w:lineRule="auto"/>
      <w:ind w:left="2665" w:hanging="284"/>
      <w:jc w:val="left"/>
    </w:pPr>
    <w:rPr>
      <w:b w:val="0"/>
      <w:kern w:val="0"/>
      <w:sz w:val="22"/>
      <w:lang w:eastAsia="en-US"/>
    </w:rPr>
  </w:style>
  <w:style w:type="paragraph" w:customStyle="1" w:styleId="403">
    <w:name w:val="Normal bullet1"/>
    <w:basedOn w:val="1"/>
    <w:qFormat/>
    <w:uiPriority w:val="0"/>
    <w:pPr>
      <w:widowControl/>
      <w:tabs>
        <w:tab w:val="left" w:pos="1440"/>
      </w:tabs>
      <w:spacing w:before="120" w:after="120"/>
      <w:ind w:left="425" w:hanging="425"/>
      <w:jc w:val="left"/>
    </w:pPr>
    <w:rPr>
      <w:rFonts w:ascii="Times New Roman" w:hAnsi="Times New Roman" w:eastAsia="宋体" w:cs="Times New Roman"/>
      <w:kern w:val="0"/>
      <w:sz w:val="22"/>
      <w:szCs w:val="20"/>
      <w:lang w:eastAsia="en-US"/>
    </w:rPr>
  </w:style>
  <w:style w:type="paragraph" w:customStyle="1" w:styleId="404">
    <w:name w:val="note"/>
    <w:basedOn w:val="1"/>
    <w:next w:val="1"/>
    <w:qFormat/>
    <w:uiPriority w:val="0"/>
    <w:pPr>
      <w:keepLines/>
      <w:widowControl/>
      <w:tabs>
        <w:tab w:val="left" w:pos="425"/>
        <w:tab w:val="left" w:pos="2381"/>
      </w:tabs>
      <w:spacing w:before="120" w:after="120"/>
      <w:ind w:left="2381" w:hanging="737"/>
      <w:jc w:val="left"/>
    </w:pPr>
    <w:rPr>
      <w:rFonts w:ascii="Times New Roman" w:hAnsi="Times New Roman" w:eastAsia="宋体" w:cs="Times New Roman"/>
      <w:kern w:val="0"/>
      <w:sz w:val="22"/>
      <w:szCs w:val="20"/>
      <w:lang w:eastAsia="en-US"/>
    </w:rPr>
  </w:style>
  <w:style w:type="paragraph" w:customStyle="1" w:styleId="405">
    <w:name w:val="step"/>
    <w:basedOn w:val="1"/>
    <w:qFormat/>
    <w:uiPriority w:val="0"/>
    <w:pPr>
      <w:keepLines/>
      <w:widowControl/>
      <w:tabs>
        <w:tab w:val="left" w:pos="900"/>
      </w:tabs>
      <w:spacing w:before="120" w:after="120"/>
      <w:ind w:left="900" w:hanging="420"/>
      <w:jc w:val="left"/>
    </w:pPr>
    <w:rPr>
      <w:rFonts w:ascii="Times New Roman" w:hAnsi="Times New Roman" w:eastAsia="宋体" w:cs="Times New Roman"/>
      <w:kern w:val="0"/>
      <w:sz w:val="22"/>
      <w:szCs w:val="20"/>
      <w:lang w:eastAsia="en-US"/>
    </w:rPr>
  </w:style>
  <w:style w:type="paragraph" w:customStyle="1" w:styleId="406">
    <w:name w:val="note language"/>
    <w:basedOn w:val="405"/>
    <w:next w:val="405"/>
    <w:qFormat/>
    <w:uiPriority w:val="0"/>
    <w:pPr>
      <w:tabs>
        <w:tab w:val="left" w:pos="2381"/>
        <w:tab w:val="clear" w:pos="900"/>
      </w:tabs>
      <w:ind w:left="2381" w:hanging="737"/>
    </w:pPr>
  </w:style>
  <w:style w:type="paragraph" w:customStyle="1" w:styleId="407">
    <w:name w:val="step comment"/>
    <w:basedOn w:val="405"/>
    <w:next w:val="405"/>
    <w:qFormat/>
    <w:uiPriority w:val="0"/>
    <w:pPr>
      <w:spacing w:before="0"/>
      <w:ind w:left="2381"/>
    </w:pPr>
    <w:rPr>
      <w:sz w:val="20"/>
    </w:rPr>
  </w:style>
  <w:style w:type="paragraph" w:customStyle="1" w:styleId="408">
    <w:name w:val="table list"/>
    <w:basedOn w:val="409"/>
    <w:qFormat/>
    <w:uiPriority w:val="0"/>
    <w:pPr>
      <w:tabs>
        <w:tab w:val="left" w:pos="840"/>
      </w:tabs>
      <w:ind w:left="284" w:hanging="284"/>
    </w:pPr>
  </w:style>
  <w:style w:type="paragraph" w:customStyle="1" w:styleId="409">
    <w:name w:val="table normal"/>
    <w:basedOn w:val="1"/>
    <w:qFormat/>
    <w:uiPriority w:val="0"/>
    <w:pPr>
      <w:widowControl/>
      <w:spacing w:before="60" w:after="60"/>
      <w:ind w:left="2381"/>
      <w:jc w:val="left"/>
    </w:pPr>
    <w:rPr>
      <w:rFonts w:ascii="Times New Roman" w:hAnsi="Times New Roman" w:eastAsia="宋体" w:cs="Times New Roman"/>
      <w:kern w:val="0"/>
      <w:sz w:val="22"/>
      <w:szCs w:val="20"/>
      <w:lang w:eastAsia="en-US"/>
    </w:rPr>
  </w:style>
  <w:style w:type="paragraph" w:customStyle="1" w:styleId="410">
    <w:name w:val="table note"/>
    <w:basedOn w:val="409"/>
    <w:next w:val="409"/>
    <w:qFormat/>
    <w:uiPriority w:val="0"/>
    <w:pPr>
      <w:tabs>
        <w:tab w:val="left" w:pos="1080"/>
      </w:tabs>
      <w:ind w:left="0"/>
    </w:pPr>
  </w:style>
  <w:style w:type="paragraph" w:customStyle="1" w:styleId="411">
    <w:name w:val="table number"/>
    <w:basedOn w:val="409"/>
    <w:qFormat/>
    <w:uiPriority w:val="0"/>
    <w:pPr>
      <w:tabs>
        <w:tab w:val="left" w:pos="284"/>
        <w:tab w:val="left" w:pos="420"/>
      </w:tabs>
      <w:ind w:left="420" w:hanging="420"/>
    </w:pPr>
  </w:style>
  <w:style w:type="paragraph" w:customStyle="1" w:styleId="412">
    <w:name w:val="tip"/>
    <w:basedOn w:val="1"/>
    <w:next w:val="405"/>
    <w:qFormat/>
    <w:uiPriority w:val="0"/>
    <w:pPr>
      <w:keepLines/>
      <w:widowControl/>
      <w:tabs>
        <w:tab w:val="left" w:pos="420"/>
        <w:tab w:val="left" w:pos="2381"/>
      </w:tabs>
      <w:spacing w:before="120" w:after="120"/>
      <w:ind w:left="2381" w:hanging="737"/>
      <w:jc w:val="left"/>
    </w:pPr>
    <w:rPr>
      <w:rFonts w:ascii="Times New Roman" w:hAnsi="Times New Roman" w:eastAsia="宋体" w:cs="Times New Roman"/>
      <w:i/>
      <w:kern w:val="0"/>
      <w:sz w:val="22"/>
      <w:szCs w:val="20"/>
      <w:lang w:eastAsia="en-US"/>
    </w:rPr>
  </w:style>
  <w:style w:type="paragraph" w:customStyle="1" w:styleId="413">
    <w:name w:val="warning"/>
    <w:basedOn w:val="1"/>
    <w:next w:val="1"/>
    <w:qFormat/>
    <w:uiPriority w:val="0"/>
    <w:pPr>
      <w:keepNext/>
      <w:keepLines/>
      <w:widowControl/>
      <w:pBdr>
        <w:top w:val="single" w:color="auto" w:sz="6" w:space="6"/>
        <w:left w:val="single" w:color="auto" w:sz="6" w:space="6"/>
        <w:bottom w:val="single" w:color="auto" w:sz="6" w:space="6"/>
        <w:right w:val="single" w:color="auto" w:sz="6" w:space="6"/>
      </w:pBdr>
      <w:tabs>
        <w:tab w:val="left" w:pos="840"/>
      </w:tabs>
      <w:spacing w:before="120" w:after="120"/>
      <w:ind w:left="2495" w:right="159" w:hanging="420"/>
      <w:jc w:val="left"/>
    </w:pPr>
    <w:rPr>
      <w:rFonts w:ascii="Times New Roman" w:hAnsi="Times New Roman" w:eastAsia="宋体" w:cs="Times New Roman"/>
      <w:kern w:val="0"/>
      <w:sz w:val="22"/>
      <w:szCs w:val="20"/>
      <w:lang w:eastAsia="en-US"/>
    </w:rPr>
  </w:style>
  <w:style w:type="paragraph" w:customStyle="1" w:styleId="414">
    <w:name w:val="padding"/>
    <w:basedOn w:val="1"/>
    <w:next w:val="1"/>
    <w:qFormat/>
    <w:uiPriority w:val="0"/>
    <w:pPr>
      <w:widowControl/>
      <w:spacing w:before="120" w:after="120"/>
      <w:ind w:left="2381"/>
      <w:jc w:val="left"/>
    </w:pPr>
    <w:rPr>
      <w:rFonts w:ascii="Times New Roman" w:hAnsi="Times New Roman" w:eastAsia="宋体" w:cs="Times New Roman"/>
      <w:kern w:val="0"/>
      <w:sz w:val="22"/>
      <w:szCs w:val="20"/>
      <w:lang w:eastAsia="en-US"/>
    </w:rPr>
  </w:style>
  <w:style w:type="paragraph" w:customStyle="1" w:styleId="415">
    <w:name w:val="Subject Line"/>
    <w:basedOn w:val="1"/>
    <w:qFormat/>
    <w:uiPriority w:val="0"/>
    <w:pPr>
      <w:widowControl/>
      <w:spacing w:before="120" w:after="120"/>
      <w:ind w:left="2381"/>
      <w:jc w:val="left"/>
    </w:pPr>
    <w:rPr>
      <w:rFonts w:ascii="Times New Roman" w:hAnsi="Times New Roman" w:eastAsia="宋体" w:cs="Times New Roman"/>
      <w:kern w:val="0"/>
      <w:sz w:val="22"/>
      <w:szCs w:val="20"/>
      <w:lang w:eastAsia="en-US"/>
    </w:rPr>
  </w:style>
  <w:style w:type="paragraph" w:customStyle="1" w:styleId="416">
    <w:name w:val="Definition Term"/>
    <w:basedOn w:val="1"/>
    <w:next w:val="417"/>
    <w:qFormat/>
    <w:uiPriority w:val="0"/>
    <w:pPr>
      <w:widowControl/>
      <w:jc w:val="left"/>
    </w:pPr>
    <w:rPr>
      <w:rFonts w:ascii="Times New Roman" w:hAnsi="Times New Roman" w:eastAsia="宋体" w:cs="Times New Roman"/>
      <w:snapToGrid w:val="0"/>
      <w:kern w:val="0"/>
      <w:sz w:val="24"/>
      <w:szCs w:val="20"/>
      <w:lang w:eastAsia="en-US"/>
    </w:rPr>
  </w:style>
  <w:style w:type="paragraph" w:customStyle="1" w:styleId="417">
    <w:name w:val="Definition List"/>
    <w:basedOn w:val="1"/>
    <w:next w:val="416"/>
    <w:qFormat/>
    <w:uiPriority w:val="0"/>
    <w:pPr>
      <w:widowControl/>
      <w:ind w:left="360"/>
      <w:jc w:val="left"/>
    </w:pPr>
    <w:rPr>
      <w:rFonts w:ascii="Times New Roman" w:hAnsi="Times New Roman" w:eastAsia="宋体" w:cs="Times New Roman"/>
      <w:snapToGrid w:val="0"/>
      <w:kern w:val="0"/>
      <w:sz w:val="24"/>
      <w:szCs w:val="20"/>
      <w:lang w:eastAsia="en-US"/>
    </w:rPr>
  </w:style>
  <w:style w:type="paragraph" w:customStyle="1" w:styleId="418">
    <w:name w:val="toc"/>
    <w:qFormat/>
    <w:uiPriority w:val="0"/>
    <w:pPr>
      <w:tabs>
        <w:tab w:val="left" w:pos="288"/>
        <w:tab w:val="left" w:pos="576"/>
        <w:tab w:val="left" w:pos="864"/>
        <w:tab w:val="center" w:pos="3960"/>
        <w:tab w:val="right" w:pos="7920"/>
      </w:tabs>
      <w:suppressAutoHyphens/>
      <w:spacing w:before="60" w:after="60"/>
    </w:pPr>
    <w:rPr>
      <w:rFonts w:ascii="Times New Roman" w:hAnsi="Times New Roman" w:eastAsia="宋体" w:cs="Times New Roman"/>
      <w:lang w:val="en-US" w:eastAsia="zh-CN" w:bidi="ar-SA"/>
    </w:rPr>
  </w:style>
  <w:style w:type="paragraph" w:customStyle="1" w:styleId="419">
    <w:name w:val="Style1"/>
    <w:basedOn w:val="38"/>
    <w:qFormat/>
    <w:uiPriority w:val="0"/>
    <w:pPr>
      <w:widowControl/>
      <w:tabs>
        <w:tab w:val="left" w:pos="0"/>
        <w:tab w:val="left" w:pos="540"/>
        <w:tab w:val="right" w:leader="dot" w:pos="9900"/>
      </w:tabs>
      <w:spacing w:before="120" w:after="120"/>
      <w:jc w:val="left"/>
    </w:pPr>
    <w:rPr>
      <w:rFonts w:ascii="仿宋体" w:hAnsi="Times New Roman" w:eastAsia="仿宋体" w:cs="Times New Roman"/>
      <w:b/>
      <w:snapToGrid w:val="0"/>
      <w:kern w:val="0"/>
      <w:sz w:val="24"/>
      <w:szCs w:val="20"/>
      <w:lang w:eastAsia="en-US"/>
    </w:rPr>
  </w:style>
  <w:style w:type="paragraph" w:customStyle="1" w:styleId="420">
    <w:name w:val="texte1"/>
    <w:basedOn w:val="1"/>
    <w:qFormat/>
    <w:uiPriority w:val="0"/>
    <w:pPr>
      <w:widowControl/>
      <w:spacing w:line="360" w:lineRule="auto"/>
      <w:ind w:left="284" w:firstLine="624"/>
    </w:pPr>
    <w:rPr>
      <w:rFonts w:ascii="FuturaA Bk BT" w:hAnsi="FuturaA Bk BT" w:eastAsia="宋体" w:cs="Times New Roman"/>
      <w:kern w:val="0"/>
      <w:sz w:val="20"/>
      <w:szCs w:val="20"/>
      <w:lang w:val="en-GB"/>
    </w:rPr>
  </w:style>
  <w:style w:type="paragraph" w:customStyle="1" w:styleId="421">
    <w:name w:val="pied de page r閒.1"/>
    <w:qFormat/>
    <w:uiPriority w:val="0"/>
    <w:pPr>
      <w:spacing w:before="60" w:after="40"/>
      <w:jc w:val="center"/>
    </w:pPr>
    <w:rPr>
      <w:rFonts w:ascii="Helvetica" w:hAnsi="Helvetica" w:eastAsia="宋体" w:cs="Times New Roman"/>
      <w:caps/>
      <w:snapToGrid w:val="0"/>
      <w:lang w:val="en-US" w:eastAsia="en-US" w:bidi="ar-SA"/>
    </w:rPr>
  </w:style>
  <w:style w:type="paragraph" w:customStyle="1" w:styleId="422">
    <w:name w:val="pied de page titre"/>
    <w:qFormat/>
    <w:uiPriority w:val="0"/>
    <w:pPr>
      <w:spacing w:before="20" w:after="20"/>
    </w:pPr>
    <w:rPr>
      <w:rFonts w:ascii="Times" w:hAnsi="Times" w:eastAsia="宋体" w:cs="Times New Roman"/>
      <w:b/>
      <w:snapToGrid w:val="0"/>
      <w:sz w:val="28"/>
      <w:lang w:val="en-US" w:eastAsia="en-US" w:bidi="ar-SA"/>
    </w:rPr>
  </w:style>
  <w:style w:type="paragraph" w:customStyle="1" w:styleId="423">
    <w:name w:val="pied de page r閒.2"/>
    <w:qFormat/>
    <w:uiPriority w:val="0"/>
    <w:pPr>
      <w:spacing w:before="140"/>
      <w:jc w:val="center"/>
    </w:pPr>
    <w:rPr>
      <w:rFonts w:ascii="Helvetica" w:hAnsi="Helvetica" w:eastAsia="宋体" w:cs="Times New Roman"/>
      <w:caps/>
      <w:snapToGrid w:val="0"/>
      <w:lang w:val="en-US" w:eastAsia="en-US" w:bidi="ar-SA"/>
    </w:rPr>
  </w:style>
  <w:style w:type="paragraph" w:customStyle="1" w:styleId="424">
    <w:name w:val="Retrait 2"/>
    <w:basedOn w:val="1"/>
    <w:qFormat/>
    <w:uiPriority w:val="0"/>
    <w:pPr>
      <w:tabs>
        <w:tab w:val="left" w:pos="840"/>
      </w:tabs>
      <w:spacing w:line="360" w:lineRule="auto"/>
      <w:ind w:left="840" w:firstLine="624"/>
    </w:pPr>
    <w:rPr>
      <w:rFonts w:ascii="Times New Roman" w:hAnsi="Times New Roman" w:eastAsia="楷体_GB2312" w:cs="Times New Roman"/>
      <w:sz w:val="28"/>
      <w:szCs w:val="20"/>
    </w:rPr>
  </w:style>
  <w:style w:type="paragraph" w:customStyle="1" w:styleId="425">
    <w:name w:val="texte 1"/>
    <w:basedOn w:val="1"/>
    <w:qFormat/>
    <w:uiPriority w:val="0"/>
    <w:pPr>
      <w:widowControl/>
      <w:spacing w:line="360" w:lineRule="auto"/>
      <w:ind w:left="567" w:hanging="170"/>
    </w:pPr>
    <w:rPr>
      <w:rFonts w:ascii="Helvetica" w:hAnsi="Helvetica" w:eastAsia="宋体" w:cs="Times New Roman"/>
      <w:kern w:val="0"/>
      <w:sz w:val="20"/>
      <w:szCs w:val="20"/>
      <w:lang w:val="en-GB"/>
    </w:rPr>
  </w:style>
  <w:style w:type="paragraph" w:customStyle="1" w:styleId="426">
    <w:name w:val="项目1"/>
    <w:basedOn w:val="1"/>
    <w:qFormat/>
    <w:uiPriority w:val="0"/>
    <w:pPr>
      <w:tabs>
        <w:tab w:val="left" w:pos="960"/>
      </w:tabs>
      <w:adjustRightInd w:val="0"/>
      <w:spacing w:before="50" w:beforeLines="50" w:after="120" w:line="360" w:lineRule="auto"/>
      <w:ind w:left="960" w:hanging="420"/>
      <w:textAlignment w:val="baseline"/>
    </w:pPr>
    <w:rPr>
      <w:rFonts w:ascii="Times New Roman" w:hAnsi="Times New Roman" w:eastAsia="宋体" w:cs="Times New Roman"/>
      <w:b/>
      <w:sz w:val="24"/>
      <w:szCs w:val="20"/>
    </w:rPr>
  </w:style>
  <w:style w:type="paragraph" w:customStyle="1" w:styleId="427">
    <w:name w:val="项目符号1"/>
    <w:basedOn w:val="9"/>
    <w:qFormat/>
    <w:uiPriority w:val="0"/>
    <w:pPr>
      <w:keepNext w:val="0"/>
      <w:tabs>
        <w:tab w:val="left" w:pos="960"/>
        <w:tab w:val="clear" w:pos="576"/>
      </w:tabs>
      <w:spacing w:before="0" w:after="80" w:line="300" w:lineRule="auto"/>
      <w:ind w:left="960" w:hanging="420"/>
      <w:outlineLvl w:val="9"/>
    </w:pPr>
    <w:rPr>
      <w:b w:val="0"/>
    </w:rPr>
  </w:style>
  <w:style w:type="paragraph" w:customStyle="1" w:styleId="428">
    <w:name w:val="Default Text"/>
    <w:basedOn w:val="1"/>
    <w:qFormat/>
    <w:uiPriority w:val="0"/>
    <w:pPr>
      <w:autoSpaceDE w:val="0"/>
      <w:autoSpaceDN w:val="0"/>
      <w:adjustRightInd w:val="0"/>
      <w:spacing w:before="120" w:after="120" w:line="400" w:lineRule="atLeast"/>
      <w:jc w:val="left"/>
    </w:pPr>
    <w:rPr>
      <w:rFonts w:ascii="Times New Roman" w:hAnsi="Times New Roman" w:eastAsia="宋体" w:cs="Times New Roman"/>
      <w:kern w:val="0"/>
      <w:sz w:val="24"/>
      <w:szCs w:val="20"/>
    </w:rPr>
  </w:style>
  <w:style w:type="character" w:customStyle="1" w:styleId="429">
    <w:name w:val="l131"/>
    <w:qFormat/>
    <w:uiPriority w:val="0"/>
    <w:rPr>
      <w:sz w:val="18"/>
      <w:szCs w:val="18"/>
    </w:rPr>
  </w:style>
  <w:style w:type="paragraph" w:customStyle="1" w:styleId="430">
    <w:name w:val="ty"/>
    <w:basedOn w:val="1"/>
    <w:qFormat/>
    <w:uiPriority w:val="0"/>
    <w:pPr>
      <w:widowControl/>
      <w:spacing w:before="100" w:beforeAutospacing="1" w:after="100" w:afterAutospacing="1"/>
      <w:ind w:left="180" w:right="180" w:firstLine="440"/>
      <w:jc w:val="left"/>
    </w:pPr>
    <w:rPr>
      <w:rFonts w:hint="eastAsia" w:ascii="Arial Unicode MS" w:hAnsi="Arial Unicode MS" w:eastAsia="Arial Unicode MS" w:cs="Arial Unicode MS"/>
      <w:kern w:val="0"/>
      <w:sz w:val="24"/>
      <w:szCs w:val="24"/>
    </w:rPr>
  </w:style>
  <w:style w:type="paragraph" w:customStyle="1" w:styleId="431">
    <w:name w:val="heading 2 in appendix"/>
    <w:basedOn w:val="3"/>
    <w:qFormat/>
    <w:uiPriority w:val="0"/>
    <w:pPr>
      <w:keepLines w:val="0"/>
      <w:spacing w:before="360" w:line="240" w:lineRule="auto"/>
      <w:jc w:val="left"/>
      <w:outlineLvl w:val="9"/>
    </w:pPr>
    <w:rPr>
      <w:rFonts w:ascii="Times New Roman" w:hAnsi="Times New Roman" w:eastAsia="宋体" w:cs="Times New Roman"/>
      <w:bCs w:val="0"/>
      <w:snapToGrid w:val="0"/>
      <w:kern w:val="0"/>
      <w:sz w:val="24"/>
      <w:szCs w:val="20"/>
      <w:lang w:eastAsia="en-US"/>
    </w:rPr>
  </w:style>
  <w:style w:type="paragraph" w:customStyle="1" w:styleId="432">
    <w:name w:val="文章正文"/>
    <w:basedOn w:val="1"/>
    <w:qFormat/>
    <w:uiPriority w:val="0"/>
    <w:pPr>
      <w:tabs>
        <w:tab w:val="left" w:pos="7020"/>
      </w:tabs>
      <w:adjustRightInd w:val="0"/>
      <w:spacing w:before="120" w:line="360" w:lineRule="auto"/>
      <w:ind w:firstLine="539"/>
    </w:pPr>
    <w:rPr>
      <w:rFonts w:ascii="Times New Roman" w:hAnsi="Arial" w:eastAsia="宋体" w:cs="Times New Roman"/>
      <w:color w:val="000000"/>
      <w:sz w:val="24"/>
      <w:szCs w:val="20"/>
    </w:rPr>
  </w:style>
  <w:style w:type="paragraph" w:customStyle="1" w:styleId="433">
    <w:name w:val="xl70"/>
    <w:basedOn w:val="1"/>
    <w:qFormat/>
    <w:uiPriority w:val="0"/>
    <w:pPr>
      <w:widowControl/>
      <w:pBdr>
        <w:left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4"/>
      <w:szCs w:val="24"/>
    </w:rPr>
  </w:style>
  <w:style w:type="paragraph" w:customStyle="1" w:styleId="434">
    <w:name w:val="xl71"/>
    <w:basedOn w:val="1"/>
    <w:qFormat/>
    <w:uiPriority w:val="0"/>
    <w:pPr>
      <w:widowControl/>
      <w:pBdr>
        <w:top w:val="single" w:color="auto" w:sz="8" w:space="0"/>
        <w:left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color w:val="FF0000"/>
      <w:kern w:val="0"/>
      <w:sz w:val="24"/>
      <w:szCs w:val="24"/>
    </w:rPr>
  </w:style>
  <w:style w:type="paragraph" w:customStyle="1" w:styleId="435">
    <w:name w:val="xl72"/>
    <w:basedOn w:val="1"/>
    <w:qFormat/>
    <w:uiPriority w:val="0"/>
    <w:pPr>
      <w:widowControl/>
      <w:pBdr>
        <w:top w:val="single" w:color="auto" w:sz="8" w:space="0"/>
        <w:bottom w:val="single" w:color="auto" w:sz="8" w:space="0"/>
        <w:right w:val="single" w:color="auto" w:sz="8" w:space="0"/>
      </w:pBdr>
      <w:spacing w:before="100" w:beforeAutospacing="1" w:after="100" w:afterAutospacing="1"/>
      <w:jc w:val="center"/>
      <w:textAlignment w:val="center"/>
    </w:pPr>
    <w:rPr>
      <w:rFonts w:ascii="Arial Unicode MS" w:hAnsi="Arial Unicode MS" w:eastAsia="Arial Unicode MS" w:cs="Arial Unicode MS"/>
      <w:kern w:val="0"/>
      <w:sz w:val="24"/>
      <w:szCs w:val="24"/>
    </w:rPr>
  </w:style>
  <w:style w:type="paragraph" w:customStyle="1" w:styleId="436">
    <w:name w:val="xl73"/>
    <w:basedOn w:val="1"/>
    <w:qFormat/>
    <w:uiPriority w:val="0"/>
    <w:pPr>
      <w:widowControl/>
      <w:pBdr>
        <w:top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4"/>
      <w:szCs w:val="24"/>
    </w:rPr>
  </w:style>
  <w:style w:type="paragraph" w:customStyle="1" w:styleId="437">
    <w:name w:val="xl74"/>
    <w:basedOn w:val="1"/>
    <w:qFormat/>
    <w:uiPriority w:val="0"/>
    <w:pPr>
      <w:widowControl/>
      <w:pBdr>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4"/>
      <w:szCs w:val="24"/>
    </w:rPr>
  </w:style>
  <w:style w:type="character" w:customStyle="1" w:styleId="438">
    <w:name w:val="orange_on"/>
    <w:basedOn w:val="61"/>
    <w:qFormat/>
    <w:uiPriority w:val="0"/>
  </w:style>
  <w:style w:type="character" w:customStyle="1" w:styleId="439">
    <w:name w:val="tilt2"/>
    <w:basedOn w:val="61"/>
    <w:qFormat/>
    <w:uiPriority w:val="0"/>
  </w:style>
  <w:style w:type="character" w:customStyle="1" w:styleId="440">
    <w:name w:val="font9pt1"/>
    <w:qFormat/>
    <w:uiPriority w:val="0"/>
    <w:rPr>
      <w:sz w:val="20"/>
      <w:szCs w:val="20"/>
    </w:rPr>
  </w:style>
  <w:style w:type="character" w:customStyle="1" w:styleId="441">
    <w:name w:val="biaoti11"/>
    <w:qFormat/>
    <w:uiPriority w:val="0"/>
    <w:rPr>
      <w:b/>
      <w:bCs/>
      <w:color w:val="006666"/>
      <w:sz w:val="24"/>
      <w:szCs w:val="24"/>
    </w:rPr>
  </w:style>
  <w:style w:type="character" w:customStyle="1" w:styleId="442">
    <w:name w:val="biaoti2"/>
    <w:qFormat/>
    <w:uiPriority w:val="0"/>
    <w:rPr>
      <w:color w:val="006666"/>
      <w:sz w:val="18"/>
      <w:szCs w:val="18"/>
    </w:rPr>
  </w:style>
  <w:style w:type="paragraph" w:customStyle="1" w:styleId="443">
    <w:name w:val="BodyText"/>
    <w:basedOn w:val="1"/>
    <w:qFormat/>
    <w:uiPriority w:val="0"/>
    <w:pPr>
      <w:widowControl/>
      <w:spacing w:before="120" w:after="120" w:line="360" w:lineRule="auto"/>
    </w:pPr>
    <w:rPr>
      <w:rFonts w:ascii="宋体" w:hAnsi="Times New Roman" w:eastAsia="宋体" w:cs="Times New Roman"/>
      <w:snapToGrid w:val="0"/>
      <w:kern w:val="0"/>
      <w:sz w:val="28"/>
      <w:szCs w:val="20"/>
      <w:lang w:eastAsia="en-US"/>
    </w:rPr>
  </w:style>
  <w:style w:type="paragraph" w:customStyle="1" w:styleId="444">
    <w:name w:val="Normal Bullet"/>
    <w:basedOn w:val="1"/>
    <w:qFormat/>
    <w:uiPriority w:val="0"/>
    <w:pPr>
      <w:widowControl/>
      <w:tabs>
        <w:tab w:val="left" w:pos="1692"/>
      </w:tabs>
      <w:spacing w:before="60" w:after="60"/>
      <w:ind w:left="4248" w:hanging="288"/>
      <w:jc w:val="left"/>
    </w:pPr>
    <w:rPr>
      <w:rFonts w:ascii="Palatino" w:hAnsi="Palatino" w:eastAsia="Times New Roman" w:cs="Times New Roman"/>
      <w:kern w:val="0"/>
      <w:sz w:val="20"/>
      <w:szCs w:val="20"/>
      <w:lang w:eastAsia="en-US"/>
    </w:rPr>
  </w:style>
  <w:style w:type="paragraph" w:customStyle="1" w:styleId="445">
    <w:name w:val="普通表格1"/>
    <w:basedOn w:val="1"/>
    <w:qFormat/>
    <w:uiPriority w:val="0"/>
    <w:pPr>
      <w:widowControl/>
      <w:tabs>
        <w:tab w:val="left" w:pos="4320"/>
        <w:tab w:val="left" w:pos="4680"/>
        <w:tab w:val="left" w:pos="5040"/>
        <w:tab w:val="left" w:pos="5400"/>
        <w:tab w:val="right" w:pos="10080"/>
      </w:tabs>
      <w:spacing w:before="60" w:after="60"/>
      <w:jc w:val="left"/>
    </w:pPr>
    <w:rPr>
      <w:rFonts w:ascii="Palatino" w:hAnsi="Palatino" w:eastAsia="宋体" w:cs="Times New Roman"/>
      <w:kern w:val="0"/>
      <w:sz w:val="20"/>
      <w:szCs w:val="20"/>
      <w:lang w:eastAsia="en-US"/>
    </w:rPr>
  </w:style>
  <w:style w:type="paragraph" w:customStyle="1" w:styleId="446">
    <w:name w:val="缺省文本"/>
    <w:basedOn w:val="1"/>
    <w:qFormat/>
    <w:uiPriority w:val="0"/>
    <w:pPr>
      <w:jc w:val="left"/>
    </w:pPr>
    <w:rPr>
      <w:rFonts w:ascii="仿宋体" w:hAnsi="宋体" w:eastAsia="Times New Roman" w:cs="Times New Roman"/>
      <w:snapToGrid w:val="0"/>
      <w:kern w:val="0"/>
      <w:sz w:val="24"/>
      <w:szCs w:val="20"/>
    </w:rPr>
  </w:style>
  <w:style w:type="paragraph" w:customStyle="1" w:styleId="447">
    <w:name w:val="xl75"/>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color w:val="000000"/>
      <w:kern w:val="0"/>
      <w:sz w:val="24"/>
      <w:szCs w:val="24"/>
    </w:rPr>
  </w:style>
  <w:style w:type="paragraph" w:customStyle="1" w:styleId="448">
    <w:name w:val="xl76"/>
    <w:basedOn w:val="1"/>
    <w:qFormat/>
    <w:uiPriority w:val="0"/>
    <w:pPr>
      <w:widowControl/>
      <w:pBdr>
        <w:left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4"/>
      <w:szCs w:val="24"/>
    </w:rPr>
  </w:style>
  <w:style w:type="paragraph" w:customStyle="1" w:styleId="449">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4"/>
      <w:szCs w:val="24"/>
    </w:rPr>
  </w:style>
  <w:style w:type="paragraph" w:customStyle="1" w:styleId="450">
    <w:name w:val="xl78"/>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b/>
      <w:bCs/>
      <w:color w:val="000000"/>
      <w:kern w:val="0"/>
      <w:sz w:val="24"/>
      <w:szCs w:val="24"/>
    </w:rPr>
  </w:style>
  <w:style w:type="paragraph" w:customStyle="1" w:styleId="451">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4"/>
      <w:szCs w:val="24"/>
    </w:rPr>
  </w:style>
  <w:style w:type="paragraph" w:customStyle="1" w:styleId="452">
    <w:name w:val="xl80"/>
    <w:basedOn w:val="1"/>
    <w:qFormat/>
    <w:uiPriority w:val="0"/>
    <w:pPr>
      <w:widowControl/>
      <w:pBdr>
        <w:top w:val="single" w:color="auto" w:sz="8" w:space="0"/>
        <w:left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4"/>
      <w:szCs w:val="24"/>
    </w:rPr>
  </w:style>
  <w:style w:type="paragraph" w:customStyle="1" w:styleId="453">
    <w:name w:val="xl81"/>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4"/>
      <w:szCs w:val="24"/>
    </w:rPr>
  </w:style>
  <w:style w:type="paragraph" w:customStyle="1" w:styleId="454">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4"/>
      <w:szCs w:val="24"/>
    </w:rPr>
  </w:style>
  <w:style w:type="paragraph" w:customStyle="1" w:styleId="455">
    <w:name w:val="xl83"/>
    <w:basedOn w:val="1"/>
    <w:qFormat/>
    <w:uiPriority w:val="0"/>
    <w:pPr>
      <w:widowControl/>
      <w:spacing w:before="100" w:beforeAutospacing="1" w:after="100" w:afterAutospacing="1"/>
      <w:jc w:val="center"/>
      <w:textAlignment w:val="center"/>
    </w:pPr>
    <w:rPr>
      <w:rFonts w:ascii="Arial Unicode MS" w:hAnsi="Arial Unicode MS" w:eastAsia="Arial Unicode MS" w:cs="Arial Unicode MS"/>
      <w:b/>
      <w:bCs/>
      <w:kern w:val="0"/>
      <w:sz w:val="36"/>
      <w:szCs w:val="36"/>
    </w:rPr>
  </w:style>
  <w:style w:type="paragraph" w:customStyle="1" w:styleId="456">
    <w:name w:val="xl84"/>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color w:val="FF0000"/>
      <w:kern w:val="0"/>
      <w:sz w:val="24"/>
      <w:szCs w:val="24"/>
    </w:rPr>
  </w:style>
  <w:style w:type="paragraph" w:customStyle="1" w:styleId="457">
    <w:name w:val="xl85"/>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4"/>
      <w:szCs w:val="24"/>
    </w:rPr>
  </w:style>
  <w:style w:type="paragraph" w:customStyle="1" w:styleId="458">
    <w:name w:val="xl86"/>
    <w:basedOn w:val="1"/>
    <w:qFormat/>
    <w:uiPriority w:val="0"/>
    <w:pPr>
      <w:widowControl/>
      <w:pBdr>
        <w:top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4"/>
      <w:szCs w:val="24"/>
    </w:rPr>
  </w:style>
  <w:style w:type="paragraph" w:customStyle="1" w:styleId="459">
    <w:name w:val="xl87"/>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b/>
      <w:bCs/>
      <w:kern w:val="0"/>
      <w:sz w:val="24"/>
      <w:szCs w:val="24"/>
    </w:rPr>
  </w:style>
  <w:style w:type="paragraph" w:customStyle="1" w:styleId="460">
    <w:name w:val="xl88"/>
    <w:basedOn w:val="1"/>
    <w:qFormat/>
    <w:uiPriority w:val="0"/>
    <w:pPr>
      <w:widowControl/>
      <w:pBdr>
        <w:left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4"/>
      <w:szCs w:val="24"/>
    </w:rPr>
  </w:style>
  <w:style w:type="paragraph" w:customStyle="1" w:styleId="461">
    <w:name w:val="xl89"/>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color w:val="000000"/>
      <w:kern w:val="0"/>
      <w:sz w:val="24"/>
      <w:szCs w:val="24"/>
    </w:rPr>
  </w:style>
  <w:style w:type="paragraph" w:customStyle="1" w:styleId="462">
    <w:name w:val="xl90"/>
    <w:basedOn w:val="1"/>
    <w:qFormat/>
    <w:uiPriority w:val="0"/>
    <w:pPr>
      <w:widowControl/>
      <w:pBdr>
        <w:left w:val="single" w:color="auto" w:sz="8"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kern w:val="0"/>
      <w:sz w:val="24"/>
      <w:szCs w:val="24"/>
    </w:rPr>
  </w:style>
  <w:style w:type="paragraph" w:customStyle="1" w:styleId="463">
    <w:name w:val="xl91"/>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kern w:val="0"/>
      <w:sz w:val="24"/>
      <w:szCs w:val="24"/>
    </w:rPr>
  </w:style>
  <w:style w:type="paragraph" w:customStyle="1" w:styleId="464">
    <w:name w:val="xl92"/>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4"/>
      <w:szCs w:val="24"/>
    </w:rPr>
  </w:style>
  <w:style w:type="paragraph" w:customStyle="1" w:styleId="465">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Arial Unicode MS" w:cs="Times New Roman"/>
      <w:color w:val="000000"/>
      <w:kern w:val="0"/>
      <w:sz w:val="24"/>
      <w:szCs w:val="24"/>
    </w:rPr>
  </w:style>
  <w:style w:type="paragraph" w:customStyle="1" w:styleId="466">
    <w:name w:val="xl94"/>
    <w:basedOn w:val="1"/>
    <w:qFormat/>
    <w:uiPriority w:val="0"/>
    <w:pPr>
      <w:widowControl/>
      <w:spacing w:before="100" w:beforeAutospacing="1" w:after="100" w:afterAutospacing="1"/>
      <w:jc w:val="center"/>
      <w:textAlignment w:val="center"/>
    </w:pPr>
    <w:rPr>
      <w:rFonts w:ascii="Arial Unicode MS" w:hAnsi="Arial Unicode MS" w:eastAsia="Arial Unicode MS" w:cs="Arial Unicode MS"/>
      <w:b/>
      <w:bCs/>
      <w:color w:val="FF0000"/>
      <w:kern w:val="0"/>
      <w:sz w:val="36"/>
      <w:szCs w:val="36"/>
    </w:rPr>
  </w:style>
  <w:style w:type="paragraph" w:customStyle="1" w:styleId="467">
    <w:name w:val="xl95"/>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color w:val="FF0000"/>
      <w:kern w:val="0"/>
      <w:sz w:val="24"/>
      <w:szCs w:val="24"/>
    </w:rPr>
  </w:style>
  <w:style w:type="paragraph" w:customStyle="1" w:styleId="468">
    <w:name w:val="xl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color w:val="FF0000"/>
      <w:kern w:val="0"/>
      <w:sz w:val="24"/>
      <w:szCs w:val="24"/>
    </w:rPr>
  </w:style>
  <w:style w:type="paragraph" w:customStyle="1" w:styleId="469">
    <w:name w:val="xl9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color w:val="FF0000"/>
      <w:kern w:val="0"/>
      <w:sz w:val="24"/>
      <w:szCs w:val="24"/>
    </w:rPr>
  </w:style>
  <w:style w:type="paragraph" w:customStyle="1" w:styleId="470">
    <w:name w:val="xl98"/>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cs="Arial Unicode MS"/>
      <w:b/>
      <w:bCs/>
      <w:color w:val="FF0000"/>
      <w:kern w:val="0"/>
      <w:sz w:val="24"/>
      <w:szCs w:val="24"/>
    </w:rPr>
  </w:style>
  <w:style w:type="paragraph" w:customStyle="1" w:styleId="471">
    <w:name w:val="xl9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4"/>
      <w:szCs w:val="24"/>
    </w:rPr>
  </w:style>
  <w:style w:type="paragraph" w:customStyle="1" w:styleId="472">
    <w:name w:val="xl100"/>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b/>
      <w:bCs/>
      <w:color w:val="FF0000"/>
      <w:kern w:val="0"/>
      <w:sz w:val="24"/>
      <w:szCs w:val="24"/>
    </w:rPr>
  </w:style>
  <w:style w:type="paragraph" w:customStyle="1" w:styleId="473">
    <w:name w:val="xl101"/>
    <w:basedOn w:val="1"/>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jc w:val="center"/>
      <w:textAlignment w:val="center"/>
    </w:pPr>
    <w:rPr>
      <w:rFonts w:ascii="Arial Unicode MS" w:hAnsi="Arial Unicode MS" w:eastAsia="Arial Unicode MS" w:cs="Arial Unicode MS"/>
      <w:b/>
      <w:bCs/>
      <w:color w:val="FF0000"/>
      <w:kern w:val="0"/>
      <w:sz w:val="24"/>
      <w:szCs w:val="24"/>
    </w:rPr>
  </w:style>
  <w:style w:type="paragraph" w:customStyle="1" w:styleId="474">
    <w:name w:val="xl102"/>
    <w:basedOn w:val="1"/>
    <w:qFormat/>
    <w:uiPriority w:val="0"/>
    <w:pPr>
      <w:widowControl/>
      <w:pBdr>
        <w:top w:val="single" w:color="auto" w:sz="8" w:space="0"/>
        <w:left w:val="single" w:color="auto" w:sz="4" w:space="0"/>
        <w:bottom w:val="single" w:color="auto" w:sz="8" w:space="0"/>
      </w:pBdr>
      <w:spacing w:before="100" w:beforeAutospacing="1" w:after="100" w:afterAutospacing="1"/>
      <w:jc w:val="center"/>
      <w:textAlignment w:val="center"/>
    </w:pPr>
    <w:rPr>
      <w:rFonts w:ascii="Arial Unicode MS" w:hAnsi="Arial Unicode MS" w:eastAsia="Arial Unicode MS" w:cs="Arial Unicode MS"/>
      <w:b/>
      <w:bCs/>
      <w:kern w:val="0"/>
      <w:sz w:val="24"/>
      <w:szCs w:val="24"/>
    </w:rPr>
  </w:style>
  <w:style w:type="paragraph" w:customStyle="1" w:styleId="475">
    <w:name w:val="样式 标题 3h33rd levelHeading 3 - oldH3l3CT3章标题1sect1.2.3h..."/>
    <w:basedOn w:val="4"/>
    <w:qFormat/>
    <w:uiPriority w:val="0"/>
    <w:pPr>
      <w:keepNext w:val="0"/>
      <w:keepLines w:val="0"/>
      <w:widowControl/>
      <w:numPr>
        <w:ilvl w:val="0"/>
        <w:numId w:val="0"/>
      </w:numPr>
      <w:tabs>
        <w:tab w:val="left" w:pos="425"/>
      </w:tabs>
      <w:spacing w:before="260" w:beforeAutospacing="1" w:after="260" w:afterAutospacing="1"/>
      <w:ind w:left="425" w:hanging="425"/>
    </w:pPr>
    <w:rPr>
      <w:rFonts w:hint="eastAsia" w:ascii="宋体" w:hAnsi="宋体" w:eastAsia="宋体" w:cs="Times New Roman"/>
      <w:color w:val="000000"/>
      <w:kern w:val="0"/>
      <w:sz w:val="24"/>
      <w:szCs w:val="20"/>
    </w:rPr>
  </w:style>
  <w:style w:type="character" w:customStyle="1" w:styleId="476">
    <w:name w:val="unnamed2"/>
    <w:basedOn w:val="61"/>
    <w:qFormat/>
    <w:uiPriority w:val="0"/>
  </w:style>
  <w:style w:type="paragraph" w:customStyle="1" w:styleId="477">
    <w:name w:val="p7"/>
    <w:basedOn w:val="1"/>
    <w:qFormat/>
    <w:uiPriority w:val="0"/>
    <w:pPr>
      <w:widowControl/>
      <w:spacing w:before="100" w:beforeAutospacing="1" w:after="100" w:afterAutospacing="1" w:line="480" w:lineRule="auto"/>
      <w:jc w:val="left"/>
    </w:pPr>
    <w:rPr>
      <w:rFonts w:ascii="Arial Unicode MS" w:hAnsi="Arial Unicode MS" w:eastAsia="宋体" w:cs="Times New Roman"/>
      <w:color w:val="000000"/>
      <w:kern w:val="0"/>
      <w:szCs w:val="21"/>
    </w:rPr>
  </w:style>
  <w:style w:type="character" w:customStyle="1" w:styleId="478">
    <w:name w:val="p71"/>
    <w:qFormat/>
    <w:uiPriority w:val="0"/>
  </w:style>
  <w:style w:type="paragraph" w:customStyle="1" w:styleId="479">
    <w:name w:val="unnamed3"/>
    <w:basedOn w:val="1"/>
    <w:qFormat/>
    <w:uiPriority w:val="0"/>
    <w:pPr>
      <w:widowControl/>
      <w:shd w:val="clear" w:color="auto" w:fill="339999"/>
      <w:spacing w:before="100" w:beforeAutospacing="1" w:after="100" w:afterAutospacing="1"/>
      <w:jc w:val="left"/>
    </w:pPr>
    <w:rPr>
      <w:rFonts w:hint="eastAsia" w:ascii="宋体" w:hAnsi="宋体" w:eastAsia="宋体" w:cs="Times New Roman"/>
      <w:color w:val="FFFFFF"/>
      <w:spacing w:val="36"/>
      <w:kern w:val="0"/>
      <w:szCs w:val="21"/>
    </w:rPr>
  </w:style>
  <w:style w:type="character" w:customStyle="1" w:styleId="480">
    <w:name w:val="unnamed11"/>
    <w:qFormat/>
    <w:uiPriority w:val="0"/>
    <w:rPr>
      <w:rFonts w:hint="eastAsia" w:ascii="宋体" w:hAnsi="宋体" w:eastAsia="宋体"/>
      <w:color w:val="000000"/>
      <w:sz w:val="18"/>
      <w:szCs w:val="18"/>
    </w:rPr>
  </w:style>
  <w:style w:type="paragraph" w:customStyle="1" w:styleId="481">
    <w:name w:val="xl113"/>
    <w:basedOn w:val="1"/>
    <w:qFormat/>
    <w:uiPriority w:val="0"/>
    <w:pPr>
      <w:widowControl/>
      <w:pBdr>
        <w:bottom w:val="single" w:color="auto" w:sz="4" w:space="0"/>
        <w:right w:val="single" w:color="auto" w:sz="4" w:space="0"/>
      </w:pBdr>
      <w:spacing w:before="100" w:beforeAutospacing="1" w:after="100" w:afterAutospacing="1"/>
      <w:jc w:val="center"/>
      <w:textAlignment w:val="center"/>
    </w:pPr>
    <w:rPr>
      <w:rFonts w:ascii="Arial Unicode MS" w:hAnsi="Arial Unicode MS" w:eastAsia="宋体" w:cs="Times New Roman"/>
      <w:b/>
      <w:bCs/>
      <w:kern w:val="0"/>
      <w:sz w:val="24"/>
      <w:szCs w:val="24"/>
    </w:rPr>
  </w:style>
  <w:style w:type="paragraph" w:customStyle="1" w:styleId="482">
    <w:name w:val="xl11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宋体" w:cs="Times New Roman"/>
      <w:b/>
      <w:bCs/>
      <w:kern w:val="0"/>
      <w:sz w:val="24"/>
      <w:szCs w:val="24"/>
    </w:rPr>
  </w:style>
  <w:style w:type="paragraph" w:customStyle="1" w:styleId="483">
    <w:name w:val="body3"/>
    <w:basedOn w:val="1"/>
    <w:next w:val="5"/>
    <w:qFormat/>
    <w:uiPriority w:val="0"/>
    <w:pPr>
      <w:widowControl/>
      <w:overflowPunct w:val="0"/>
      <w:autoSpaceDE w:val="0"/>
      <w:autoSpaceDN w:val="0"/>
      <w:adjustRightInd w:val="0"/>
      <w:spacing w:line="0" w:lineRule="atLeast"/>
      <w:ind w:left="2610" w:right="210"/>
      <w:jc w:val="left"/>
      <w:textAlignment w:val="baseline"/>
    </w:pPr>
    <w:rPr>
      <w:rFonts w:ascii="宋体" w:hAnsi="Times New Roman" w:eastAsia="宋体" w:cs="Times New Roman"/>
      <w:kern w:val="0"/>
      <w:sz w:val="28"/>
      <w:szCs w:val="20"/>
    </w:rPr>
  </w:style>
  <w:style w:type="paragraph" w:customStyle="1" w:styleId="484">
    <w:name w:val="Ｃ"/>
    <w:basedOn w:val="483"/>
    <w:qFormat/>
    <w:uiPriority w:val="0"/>
    <w:pPr>
      <w:keepNext/>
      <w:jc w:val="center"/>
    </w:pPr>
    <w:rPr>
      <w:sz w:val="16"/>
    </w:rPr>
  </w:style>
  <w:style w:type="paragraph" w:customStyle="1" w:styleId="485">
    <w:name w:val="正文文本 21"/>
    <w:basedOn w:val="1"/>
    <w:qFormat/>
    <w:uiPriority w:val="0"/>
    <w:pPr>
      <w:adjustRightInd w:val="0"/>
      <w:spacing w:line="440" w:lineRule="atLeast"/>
      <w:ind w:firstLine="510"/>
      <w:jc w:val="left"/>
      <w:textAlignment w:val="baseline"/>
    </w:pPr>
    <w:rPr>
      <w:rFonts w:ascii="Times New Roman" w:hAnsi="Times New Roman" w:eastAsia="宋体" w:cs="Times New Roman"/>
      <w:spacing w:val="10"/>
      <w:kern w:val="0"/>
      <w:sz w:val="24"/>
      <w:szCs w:val="20"/>
    </w:rPr>
  </w:style>
  <w:style w:type="paragraph" w:customStyle="1" w:styleId="486">
    <w:name w:val="缩进项目"/>
    <w:basedOn w:val="487"/>
    <w:qFormat/>
    <w:uiPriority w:val="0"/>
    <w:pPr>
      <w:tabs>
        <w:tab w:val="left" w:pos="900"/>
        <w:tab w:val="left" w:pos="1980"/>
      </w:tabs>
      <w:ind w:left="1980" w:hanging="540"/>
    </w:pPr>
  </w:style>
  <w:style w:type="paragraph" w:customStyle="1" w:styleId="487">
    <w:name w:val="缩进正文"/>
    <w:basedOn w:val="1"/>
    <w:qFormat/>
    <w:uiPriority w:val="0"/>
    <w:pPr>
      <w:widowControl/>
      <w:spacing w:line="360" w:lineRule="auto"/>
      <w:jc w:val="left"/>
    </w:pPr>
    <w:rPr>
      <w:rFonts w:ascii="宋体" w:hAnsi="Times New Roman" w:eastAsia="宋体" w:cs="Times New Roman"/>
      <w:kern w:val="0"/>
      <w:sz w:val="24"/>
      <w:szCs w:val="20"/>
    </w:rPr>
  </w:style>
  <w:style w:type="paragraph" w:customStyle="1" w:styleId="488">
    <w:name w:val="缩进编号"/>
    <w:basedOn w:val="486"/>
    <w:qFormat/>
    <w:uiPriority w:val="0"/>
    <w:pPr>
      <w:ind w:left="900" w:hanging="420"/>
    </w:pPr>
  </w:style>
  <w:style w:type="paragraph" w:customStyle="1" w:styleId="489">
    <w:name w:val="ÕýÎÄÊ×ÐÐËõ½ø"/>
    <w:basedOn w:val="1"/>
    <w:qFormat/>
    <w:uiPriority w:val="0"/>
    <w:pPr>
      <w:widowControl/>
      <w:overflowPunct w:val="0"/>
      <w:autoSpaceDE w:val="0"/>
      <w:autoSpaceDN w:val="0"/>
      <w:adjustRightInd w:val="0"/>
      <w:spacing w:line="360" w:lineRule="auto"/>
      <w:ind w:firstLine="425"/>
      <w:textAlignment w:val="baseline"/>
    </w:pPr>
    <w:rPr>
      <w:rFonts w:ascii="Times New Roman" w:hAnsi="Times New Roman" w:eastAsia="宋体" w:cs="Times New Roman"/>
      <w:kern w:val="0"/>
      <w:sz w:val="24"/>
      <w:szCs w:val="20"/>
    </w:rPr>
  </w:style>
  <w:style w:type="paragraph" w:customStyle="1" w:styleId="490">
    <w:name w:val="È±Ê¡ÎÄ±¾:1"/>
    <w:basedOn w:val="1"/>
    <w:qFormat/>
    <w:uiPriority w:val="0"/>
    <w:pPr>
      <w:widowControl/>
      <w:overflowPunct w:val="0"/>
      <w:autoSpaceDE w:val="0"/>
      <w:autoSpaceDN w:val="0"/>
      <w:adjustRightInd w:val="0"/>
      <w:spacing w:line="360" w:lineRule="auto"/>
      <w:ind w:firstLine="510"/>
      <w:jc w:val="left"/>
      <w:textAlignment w:val="baseline"/>
    </w:pPr>
    <w:rPr>
      <w:rFonts w:ascii="Times New Roman" w:hAnsi="Times New Roman" w:eastAsia="宋体" w:cs="Times New Roman"/>
      <w:kern w:val="0"/>
      <w:sz w:val="24"/>
      <w:szCs w:val="20"/>
    </w:rPr>
  </w:style>
  <w:style w:type="paragraph" w:customStyle="1" w:styleId="491">
    <w:name w:val="Ê×ÐÐËõ½ø"/>
    <w:basedOn w:val="1"/>
    <w:qFormat/>
    <w:uiPriority w:val="0"/>
    <w:pPr>
      <w:widowControl/>
      <w:overflowPunct w:val="0"/>
      <w:autoSpaceDE w:val="0"/>
      <w:autoSpaceDN w:val="0"/>
      <w:adjustRightInd w:val="0"/>
      <w:spacing w:line="360" w:lineRule="auto"/>
      <w:ind w:firstLine="720"/>
      <w:jc w:val="left"/>
      <w:textAlignment w:val="baseline"/>
    </w:pPr>
    <w:rPr>
      <w:rFonts w:ascii="Times New Roman" w:hAnsi="Times New Roman" w:eastAsia="宋体" w:cs="Times New Roman"/>
      <w:kern w:val="0"/>
      <w:sz w:val="24"/>
      <w:szCs w:val="20"/>
    </w:rPr>
  </w:style>
  <w:style w:type="paragraph" w:customStyle="1" w:styleId="492">
    <w:name w:val="È±Ê¡ÎÄ±¾"/>
    <w:basedOn w:val="1"/>
    <w:qFormat/>
    <w:uiPriority w:val="0"/>
    <w:pPr>
      <w:widowControl/>
      <w:overflowPunct w:val="0"/>
      <w:autoSpaceDE w:val="0"/>
      <w:autoSpaceDN w:val="0"/>
      <w:adjustRightInd w:val="0"/>
      <w:spacing w:line="360" w:lineRule="auto"/>
      <w:ind w:firstLine="510"/>
      <w:jc w:val="left"/>
      <w:textAlignment w:val="baseline"/>
    </w:pPr>
    <w:rPr>
      <w:rFonts w:ascii="Times New Roman" w:hAnsi="Times New Roman" w:eastAsia="宋体" w:cs="Times New Roman"/>
      <w:kern w:val="0"/>
      <w:sz w:val="24"/>
      <w:szCs w:val="20"/>
    </w:rPr>
  </w:style>
  <w:style w:type="paragraph" w:customStyle="1" w:styleId="493">
    <w:name w:val="反馈表"/>
    <w:basedOn w:val="1"/>
    <w:qFormat/>
    <w:uiPriority w:val="0"/>
    <w:pPr>
      <w:snapToGrid w:val="0"/>
      <w:spacing w:before="80" w:after="80" w:line="360" w:lineRule="auto"/>
      <w:ind w:firstLine="510"/>
    </w:pPr>
    <w:rPr>
      <w:rFonts w:ascii="Arial" w:hAnsi="Arial" w:eastAsia="黑体" w:cs="Times New Roman"/>
      <w:sz w:val="24"/>
      <w:szCs w:val="20"/>
    </w:rPr>
  </w:style>
  <w:style w:type="paragraph" w:customStyle="1" w:styleId="494">
    <w:name w:val="段落1"/>
    <w:basedOn w:val="1"/>
    <w:qFormat/>
    <w:uiPriority w:val="0"/>
    <w:pPr>
      <w:autoSpaceDE w:val="0"/>
      <w:autoSpaceDN w:val="0"/>
      <w:adjustRightInd w:val="0"/>
      <w:spacing w:before="105" w:line="360" w:lineRule="auto"/>
      <w:ind w:firstLine="510"/>
    </w:pPr>
    <w:rPr>
      <w:rFonts w:ascii="宋体" w:hAnsi="Times New Roman" w:eastAsia="宋体" w:cs="Times New Roman"/>
      <w:kern w:val="0"/>
      <w:sz w:val="24"/>
      <w:szCs w:val="20"/>
    </w:rPr>
  </w:style>
  <w:style w:type="paragraph" w:customStyle="1" w:styleId="495">
    <w:name w:val="手册名"/>
    <w:qFormat/>
    <w:uiPriority w:val="0"/>
    <w:pPr>
      <w:adjustRightInd w:val="0"/>
      <w:snapToGrid w:val="0"/>
      <w:spacing w:before="120" w:after="120" w:line="360" w:lineRule="auto"/>
      <w:jc w:val="center"/>
    </w:pPr>
    <w:rPr>
      <w:rFonts w:ascii="Arial" w:hAnsi="Arial" w:eastAsia="黑体" w:cs="Times New Roman"/>
      <w:sz w:val="44"/>
      <w:lang w:val="en-US" w:eastAsia="zh-CN" w:bidi="ar-SA"/>
    </w:rPr>
  </w:style>
  <w:style w:type="paragraph" w:customStyle="1" w:styleId="496">
    <w:name w:val="文档编号"/>
    <w:basedOn w:val="1"/>
    <w:next w:val="1"/>
    <w:qFormat/>
    <w:uiPriority w:val="0"/>
    <w:pPr>
      <w:autoSpaceDE w:val="0"/>
      <w:autoSpaceDN w:val="0"/>
      <w:adjustRightInd w:val="0"/>
      <w:spacing w:before="120" w:line="360" w:lineRule="auto"/>
      <w:jc w:val="center"/>
      <w:textAlignment w:val="baseline"/>
    </w:pPr>
    <w:rPr>
      <w:rFonts w:ascii="宋体" w:hAnsi="Times New Roman" w:eastAsia="宋体" w:cs="Times New Roman"/>
      <w:color w:val="000000"/>
      <w:kern w:val="0"/>
      <w:sz w:val="24"/>
      <w:szCs w:val="20"/>
    </w:rPr>
  </w:style>
  <w:style w:type="paragraph" w:customStyle="1" w:styleId="497">
    <w:name w:val="文档正文"/>
    <w:basedOn w:val="1"/>
    <w:qFormat/>
    <w:uiPriority w:val="0"/>
    <w:pPr>
      <w:adjustRightInd w:val="0"/>
      <w:spacing w:line="480" w:lineRule="atLeast"/>
      <w:ind w:firstLine="567"/>
      <w:textAlignment w:val="baseline"/>
    </w:pPr>
    <w:rPr>
      <w:rFonts w:ascii="长城仿宋" w:hAnsi="Times New Roman" w:eastAsia="宋体" w:cs="Times New Roman"/>
      <w:kern w:val="0"/>
      <w:sz w:val="24"/>
      <w:szCs w:val="20"/>
    </w:rPr>
  </w:style>
  <w:style w:type="paragraph" w:customStyle="1" w:styleId="498">
    <w:name w:val="图内文字"/>
    <w:basedOn w:val="23"/>
    <w:qFormat/>
    <w:uiPriority w:val="0"/>
    <w:pPr>
      <w:widowControl w:val="0"/>
      <w:overflowPunct/>
      <w:spacing w:line="260" w:lineRule="exact"/>
      <w:ind w:firstLine="0"/>
      <w:jc w:val="center"/>
    </w:pPr>
    <w:rPr>
      <w:rFonts w:ascii="Times New Roman" w:hAnsi="Times New Roman" w:eastAsia="宋体" w:cs="Times New Roman"/>
      <w:spacing w:val="0"/>
      <w:kern w:val="0"/>
      <w:szCs w:val="20"/>
    </w:rPr>
  </w:style>
  <w:style w:type="paragraph" w:customStyle="1" w:styleId="499">
    <w:name w:val="Figure Description"/>
    <w:next w:val="55"/>
    <w:qFormat/>
    <w:uiPriority w:val="0"/>
    <w:pPr>
      <w:snapToGrid w:val="0"/>
      <w:spacing w:before="60" w:after="120" w:line="360" w:lineRule="auto"/>
      <w:jc w:val="center"/>
      <w:outlineLvl w:val="0"/>
    </w:pPr>
    <w:rPr>
      <w:rFonts w:ascii="Arial" w:hAnsi="Arial" w:eastAsia="宋体" w:cs="Times New Roman"/>
      <w:sz w:val="24"/>
      <w:lang w:val="en-US" w:eastAsia="zh-CN" w:bidi="ar-SA"/>
    </w:rPr>
  </w:style>
  <w:style w:type="paragraph" w:customStyle="1" w:styleId="500">
    <w:name w:val="图号"/>
    <w:basedOn w:val="1"/>
    <w:next w:val="1"/>
    <w:qFormat/>
    <w:uiPriority w:val="0"/>
    <w:pPr>
      <w:keepLines/>
      <w:widowControl/>
      <w:autoSpaceDE w:val="0"/>
      <w:autoSpaceDN w:val="0"/>
      <w:adjustRightInd w:val="0"/>
      <w:snapToGrid w:val="0"/>
      <w:spacing w:after="240" w:line="360" w:lineRule="auto"/>
      <w:jc w:val="center"/>
    </w:pPr>
    <w:rPr>
      <w:rFonts w:ascii="宋体" w:hAnsi="Times New Roman" w:eastAsia="宋体" w:cs="Times New Roman"/>
      <w:kern w:val="0"/>
      <w:szCs w:val="20"/>
    </w:rPr>
  </w:style>
  <w:style w:type="paragraph" w:customStyle="1" w:styleId="501">
    <w:name w:val="¶ÎÂä2"/>
    <w:basedOn w:val="1"/>
    <w:qFormat/>
    <w:uiPriority w:val="0"/>
    <w:pPr>
      <w:widowControl/>
      <w:overflowPunct w:val="0"/>
      <w:autoSpaceDE w:val="0"/>
      <w:autoSpaceDN w:val="0"/>
      <w:adjustRightInd w:val="0"/>
      <w:spacing w:line="360" w:lineRule="auto"/>
      <w:ind w:left="360"/>
      <w:textAlignment w:val="baseline"/>
    </w:pPr>
    <w:rPr>
      <w:rFonts w:ascii="宋体" w:hAnsi="Times New Roman" w:eastAsia="宋体" w:cs="Times New Roman"/>
      <w:kern w:val="0"/>
      <w:szCs w:val="20"/>
    </w:rPr>
  </w:style>
  <w:style w:type="paragraph" w:customStyle="1" w:styleId="502">
    <w:name w:val="mainbold"/>
    <w:basedOn w:val="1"/>
    <w:qFormat/>
    <w:uiPriority w:val="0"/>
    <w:pPr>
      <w:widowControl/>
      <w:spacing w:before="100" w:beforeAutospacing="1" w:after="100" w:afterAutospacing="1" w:line="210" w:lineRule="atLeast"/>
      <w:jc w:val="left"/>
    </w:pPr>
    <w:rPr>
      <w:rFonts w:ascii="Verdana" w:hAnsi="Verdana" w:eastAsia="宋体" w:cs="Times New Roman"/>
      <w:b/>
      <w:bCs/>
      <w:color w:val="00224C"/>
      <w:kern w:val="0"/>
      <w:sz w:val="17"/>
      <w:szCs w:val="17"/>
    </w:rPr>
  </w:style>
  <w:style w:type="character" w:customStyle="1" w:styleId="503">
    <w:name w:val="mainbold1"/>
    <w:qFormat/>
    <w:uiPriority w:val="0"/>
    <w:rPr>
      <w:rFonts w:hint="default" w:ascii="Verdana" w:hAnsi="Verdana"/>
      <w:b/>
      <w:bCs/>
      <w:color w:val="00224C"/>
      <w:sz w:val="17"/>
      <w:szCs w:val="17"/>
    </w:rPr>
  </w:style>
  <w:style w:type="character" w:customStyle="1" w:styleId="504">
    <w:name w:val="menuitemgrijs1"/>
    <w:qFormat/>
    <w:uiPriority w:val="0"/>
    <w:rPr>
      <w:rFonts w:hint="default" w:ascii="Verdana" w:hAnsi="Verdana"/>
      <w:b/>
      <w:bCs/>
      <w:color w:val="999999"/>
      <w:sz w:val="15"/>
      <w:szCs w:val="15"/>
      <w:u w:val="none"/>
    </w:rPr>
  </w:style>
  <w:style w:type="paragraph" w:customStyle="1" w:styleId="505">
    <w:name w:val="Content Title"/>
    <w:basedOn w:val="1"/>
    <w:qFormat/>
    <w:uiPriority w:val="0"/>
    <w:rPr>
      <w:rFonts w:ascii="Times New Roman" w:hAnsi="Times New Roman" w:eastAsia="宋体" w:cs="Times New Roman"/>
      <w:b/>
      <w:sz w:val="28"/>
      <w:szCs w:val="20"/>
    </w:rPr>
  </w:style>
  <w:style w:type="paragraph" w:customStyle="1" w:styleId="506">
    <w:name w:val="Content"/>
    <w:basedOn w:val="1"/>
    <w:qFormat/>
    <w:uiPriority w:val="0"/>
    <w:rPr>
      <w:rFonts w:ascii="Times New Roman" w:hAnsi="Times New Roman" w:eastAsia="宋体" w:cs="Times New Roman"/>
      <w:sz w:val="20"/>
      <w:szCs w:val="20"/>
    </w:rPr>
  </w:style>
  <w:style w:type="paragraph" w:customStyle="1" w:styleId="507">
    <w:name w:val="maintext"/>
    <w:basedOn w:val="1"/>
    <w:qFormat/>
    <w:uiPriority w:val="0"/>
    <w:pPr>
      <w:widowControl/>
      <w:spacing w:before="100" w:beforeAutospacing="1" w:after="100" w:afterAutospacing="1" w:line="360" w:lineRule="atLeast"/>
      <w:jc w:val="left"/>
    </w:pPr>
    <w:rPr>
      <w:rFonts w:eastAsia="宋体" w:cs="Times New Roman"/>
      <w:color w:val="000000"/>
      <w:kern w:val="0"/>
      <w:sz w:val="24"/>
      <w:szCs w:val="24"/>
    </w:rPr>
  </w:style>
  <w:style w:type="paragraph" w:customStyle="1" w:styleId="508">
    <w:name w:val="miantexte"/>
    <w:basedOn w:val="1"/>
    <w:qFormat/>
    <w:uiPriority w:val="0"/>
    <w:pPr>
      <w:widowControl/>
      <w:spacing w:before="100" w:beforeAutospacing="1" w:after="100" w:afterAutospacing="1" w:line="360" w:lineRule="atLeast"/>
      <w:jc w:val="left"/>
    </w:pPr>
    <w:rPr>
      <w:rFonts w:ascii="Arial" w:hAnsi="Arial" w:eastAsia="宋体" w:cs="Arial"/>
      <w:color w:val="000000"/>
      <w:kern w:val="0"/>
      <w:sz w:val="20"/>
      <w:szCs w:val="20"/>
    </w:rPr>
  </w:style>
  <w:style w:type="paragraph" w:customStyle="1" w:styleId="509">
    <w:name w:val="total01"/>
    <w:basedOn w:val="1"/>
    <w:qFormat/>
    <w:uiPriority w:val="0"/>
    <w:pPr>
      <w:widowControl/>
      <w:spacing w:before="100" w:beforeAutospacing="1" w:after="100" w:afterAutospacing="1"/>
      <w:jc w:val="left"/>
    </w:pPr>
    <w:rPr>
      <w:rFonts w:eastAsia="宋体" w:cs="Times New Roman"/>
      <w:b/>
      <w:bCs/>
      <w:color w:val="00406D"/>
      <w:kern w:val="0"/>
      <w:sz w:val="28"/>
      <w:szCs w:val="28"/>
    </w:rPr>
  </w:style>
  <w:style w:type="paragraph" w:customStyle="1" w:styleId="510">
    <w:name w:val="colorf5f5f5"/>
    <w:basedOn w:val="1"/>
    <w:qFormat/>
    <w:uiPriority w:val="0"/>
    <w:pPr>
      <w:widowControl/>
      <w:shd w:val="clear" w:color="auto" w:fill="F5F5F5"/>
      <w:spacing w:before="100" w:beforeAutospacing="1" w:after="100" w:afterAutospacing="1" w:line="360" w:lineRule="atLeast"/>
      <w:jc w:val="left"/>
    </w:pPr>
    <w:rPr>
      <w:rFonts w:ascii="Arial Unicode MS" w:hAnsi="Arial Unicode MS" w:eastAsia="宋体" w:cs="Times New Roman"/>
      <w:color w:val="000000"/>
      <w:kern w:val="0"/>
      <w:sz w:val="24"/>
      <w:szCs w:val="24"/>
    </w:rPr>
  </w:style>
  <w:style w:type="paragraph" w:customStyle="1" w:styleId="511">
    <w:name w:val="colorff9900"/>
    <w:basedOn w:val="1"/>
    <w:qFormat/>
    <w:uiPriority w:val="0"/>
    <w:pPr>
      <w:widowControl/>
      <w:spacing w:before="100" w:beforeAutospacing="1" w:after="100" w:afterAutospacing="1" w:line="360" w:lineRule="atLeast"/>
      <w:jc w:val="left"/>
    </w:pPr>
    <w:rPr>
      <w:rFonts w:ascii="Arial Unicode MS" w:hAnsi="Arial Unicode MS" w:eastAsia="宋体" w:cs="Times New Roman"/>
      <w:color w:val="FF9900"/>
      <w:kern w:val="0"/>
      <w:sz w:val="24"/>
      <w:szCs w:val="24"/>
    </w:rPr>
  </w:style>
  <w:style w:type="paragraph" w:customStyle="1" w:styleId="512">
    <w:name w:val="colorffffff"/>
    <w:basedOn w:val="1"/>
    <w:qFormat/>
    <w:uiPriority w:val="0"/>
    <w:pPr>
      <w:widowControl/>
      <w:spacing w:before="100" w:beforeAutospacing="1" w:after="100" w:afterAutospacing="1" w:line="360" w:lineRule="atLeast"/>
      <w:jc w:val="left"/>
    </w:pPr>
    <w:rPr>
      <w:rFonts w:ascii="Arial Unicode MS" w:hAnsi="Arial Unicode MS" w:eastAsia="宋体" w:cs="Times New Roman"/>
      <w:color w:val="FFFFFF"/>
      <w:kern w:val="0"/>
      <w:sz w:val="24"/>
      <w:szCs w:val="24"/>
    </w:rPr>
  </w:style>
  <w:style w:type="paragraph" w:customStyle="1" w:styleId="513">
    <w:name w:val="colorffffff10px"/>
    <w:basedOn w:val="1"/>
    <w:qFormat/>
    <w:uiPriority w:val="0"/>
    <w:pPr>
      <w:widowControl/>
      <w:spacing w:before="100" w:beforeAutospacing="1" w:after="100" w:afterAutospacing="1" w:line="360" w:lineRule="atLeast"/>
      <w:jc w:val="left"/>
    </w:pPr>
    <w:rPr>
      <w:rFonts w:ascii="Arial" w:hAnsi="Arial" w:eastAsia="宋体" w:cs="Arial"/>
      <w:color w:val="FFFFFF"/>
      <w:kern w:val="0"/>
      <w:sz w:val="20"/>
      <w:szCs w:val="20"/>
    </w:rPr>
  </w:style>
  <w:style w:type="paragraph" w:customStyle="1" w:styleId="514">
    <w:name w:val="colorff990010px"/>
    <w:basedOn w:val="1"/>
    <w:qFormat/>
    <w:uiPriority w:val="0"/>
    <w:pPr>
      <w:widowControl/>
      <w:spacing w:before="100" w:beforeAutospacing="1" w:after="100" w:afterAutospacing="1" w:line="360" w:lineRule="atLeast"/>
      <w:jc w:val="left"/>
    </w:pPr>
    <w:rPr>
      <w:rFonts w:ascii="Arial" w:hAnsi="Arial" w:eastAsia="宋体" w:cs="Arial"/>
      <w:color w:val="FF9900"/>
      <w:kern w:val="0"/>
      <w:sz w:val="20"/>
      <w:szCs w:val="20"/>
    </w:rPr>
  </w:style>
  <w:style w:type="paragraph" w:customStyle="1" w:styleId="515">
    <w:name w:val="color00406d"/>
    <w:basedOn w:val="1"/>
    <w:qFormat/>
    <w:uiPriority w:val="0"/>
    <w:pPr>
      <w:widowControl/>
      <w:spacing w:before="100" w:beforeAutospacing="1" w:after="100" w:afterAutospacing="1" w:line="360" w:lineRule="atLeast"/>
      <w:jc w:val="left"/>
    </w:pPr>
    <w:rPr>
      <w:rFonts w:ascii="Arial Unicode MS" w:hAnsi="Arial Unicode MS" w:eastAsia="宋体" w:cs="Times New Roman"/>
      <w:color w:val="000000"/>
      <w:kern w:val="0"/>
      <w:sz w:val="24"/>
      <w:szCs w:val="24"/>
    </w:rPr>
  </w:style>
  <w:style w:type="paragraph" w:customStyle="1" w:styleId="516">
    <w:name w:val="color000000"/>
    <w:basedOn w:val="1"/>
    <w:qFormat/>
    <w:uiPriority w:val="0"/>
    <w:pPr>
      <w:widowControl/>
      <w:spacing w:before="100" w:beforeAutospacing="1" w:after="100" w:afterAutospacing="1" w:line="360" w:lineRule="atLeast"/>
      <w:jc w:val="left"/>
    </w:pPr>
    <w:rPr>
      <w:rFonts w:ascii="Arial Unicode MS" w:hAnsi="Arial Unicode MS" w:eastAsia="宋体" w:cs="Times New Roman"/>
      <w:color w:val="000000"/>
      <w:kern w:val="0"/>
      <w:sz w:val="24"/>
      <w:szCs w:val="24"/>
    </w:rPr>
  </w:style>
  <w:style w:type="paragraph" w:customStyle="1" w:styleId="517">
    <w:name w:val="color999999"/>
    <w:basedOn w:val="1"/>
    <w:qFormat/>
    <w:uiPriority w:val="0"/>
    <w:pPr>
      <w:widowControl/>
      <w:spacing w:before="100" w:beforeAutospacing="1" w:after="100" w:afterAutospacing="1" w:line="360" w:lineRule="atLeast"/>
      <w:jc w:val="left"/>
    </w:pPr>
    <w:rPr>
      <w:rFonts w:ascii="Arial Unicode MS" w:hAnsi="Arial Unicode MS" w:eastAsia="宋体" w:cs="Times New Roman"/>
      <w:color w:val="000000"/>
      <w:kern w:val="0"/>
      <w:sz w:val="24"/>
      <w:szCs w:val="24"/>
    </w:rPr>
  </w:style>
  <w:style w:type="paragraph" w:customStyle="1" w:styleId="518">
    <w:name w:val="colorcccccc"/>
    <w:basedOn w:val="1"/>
    <w:qFormat/>
    <w:uiPriority w:val="0"/>
    <w:pPr>
      <w:widowControl/>
      <w:shd w:val="clear" w:color="auto" w:fill="CCCCCC"/>
      <w:spacing w:before="100" w:beforeAutospacing="1" w:after="100" w:afterAutospacing="1" w:line="360" w:lineRule="atLeast"/>
      <w:jc w:val="left"/>
    </w:pPr>
    <w:rPr>
      <w:rFonts w:ascii="Arial Unicode MS" w:hAnsi="Arial Unicode MS" w:eastAsia="宋体" w:cs="Times New Roman"/>
      <w:color w:val="000000"/>
      <w:kern w:val="0"/>
      <w:sz w:val="24"/>
      <w:szCs w:val="24"/>
    </w:rPr>
  </w:style>
  <w:style w:type="paragraph" w:customStyle="1" w:styleId="519">
    <w:name w:val="color00406dbg"/>
    <w:basedOn w:val="1"/>
    <w:qFormat/>
    <w:uiPriority w:val="0"/>
    <w:pPr>
      <w:widowControl/>
      <w:shd w:val="clear" w:color="auto" w:fill="00406D"/>
      <w:spacing w:before="100" w:beforeAutospacing="1" w:after="100" w:afterAutospacing="1" w:line="360" w:lineRule="atLeast"/>
      <w:jc w:val="left"/>
    </w:pPr>
    <w:rPr>
      <w:rFonts w:ascii="Arial Unicode MS" w:hAnsi="Arial Unicode MS" w:eastAsia="宋体" w:cs="Times New Roman"/>
      <w:color w:val="000000"/>
      <w:kern w:val="0"/>
      <w:sz w:val="24"/>
      <w:szCs w:val="24"/>
    </w:rPr>
  </w:style>
  <w:style w:type="paragraph" w:customStyle="1" w:styleId="520">
    <w:name w:val="color6798e5"/>
    <w:basedOn w:val="1"/>
    <w:qFormat/>
    <w:uiPriority w:val="0"/>
    <w:pPr>
      <w:widowControl/>
      <w:shd w:val="clear" w:color="auto" w:fill="6798E5"/>
      <w:spacing w:before="100" w:beforeAutospacing="1" w:after="100" w:afterAutospacing="1" w:line="360" w:lineRule="atLeast"/>
      <w:jc w:val="left"/>
    </w:pPr>
    <w:rPr>
      <w:rFonts w:ascii="Arial Unicode MS" w:hAnsi="Arial Unicode MS" w:eastAsia="宋体" w:cs="Times New Roman"/>
      <w:color w:val="000000"/>
      <w:kern w:val="0"/>
      <w:sz w:val="24"/>
      <w:szCs w:val="24"/>
    </w:rPr>
  </w:style>
  <w:style w:type="paragraph" w:customStyle="1" w:styleId="521">
    <w:name w:val="color00406d10px"/>
    <w:basedOn w:val="1"/>
    <w:qFormat/>
    <w:uiPriority w:val="0"/>
    <w:pPr>
      <w:widowControl/>
      <w:spacing w:before="100" w:beforeAutospacing="1" w:after="100" w:afterAutospacing="1" w:line="360" w:lineRule="atLeast"/>
      <w:jc w:val="left"/>
    </w:pPr>
    <w:rPr>
      <w:rFonts w:ascii="Arial" w:hAnsi="Arial" w:eastAsia="宋体" w:cs="Arial"/>
      <w:color w:val="00406D"/>
      <w:kern w:val="0"/>
      <w:sz w:val="20"/>
      <w:szCs w:val="20"/>
    </w:rPr>
  </w:style>
  <w:style w:type="paragraph" w:customStyle="1" w:styleId="522">
    <w:name w:val="color0070c7bg"/>
    <w:basedOn w:val="1"/>
    <w:qFormat/>
    <w:uiPriority w:val="0"/>
    <w:pPr>
      <w:widowControl/>
      <w:shd w:val="clear" w:color="auto" w:fill="0070C7"/>
      <w:spacing w:before="100" w:beforeAutospacing="1" w:after="100" w:afterAutospacing="1" w:line="360" w:lineRule="atLeast"/>
      <w:jc w:val="left"/>
    </w:pPr>
    <w:rPr>
      <w:rFonts w:ascii="Arial Unicode MS" w:hAnsi="Arial Unicode MS" w:eastAsia="宋体" w:cs="Times New Roman"/>
      <w:color w:val="000000"/>
      <w:kern w:val="0"/>
      <w:sz w:val="24"/>
      <w:szCs w:val="24"/>
    </w:rPr>
  </w:style>
  <w:style w:type="paragraph" w:customStyle="1" w:styleId="523">
    <w:name w:val="color007795bg"/>
    <w:basedOn w:val="1"/>
    <w:qFormat/>
    <w:uiPriority w:val="0"/>
    <w:pPr>
      <w:widowControl/>
      <w:shd w:val="clear" w:color="auto" w:fill="007795"/>
      <w:spacing w:before="100" w:beforeAutospacing="1" w:after="100" w:afterAutospacing="1" w:line="360" w:lineRule="atLeast"/>
      <w:jc w:val="left"/>
    </w:pPr>
    <w:rPr>
      <w:rFonts w:ascii="Arial Unicode MS" w:hAnsi="Arial Unicode MS" w:eastAsia="宋体" w:cs="Times New Roman"/>
      <w:color w:val="000000"/>
      <w:kern w:val="0"/>
      <w:sz w:val="24"/>
      <w:szCs w:val="24"/>
    </w:rPr>
  </w:style>
  <w:style w:type="paragraph" w:customStyle="1" w:styleId="524">
    <w:name w:val="total02"/>
    <w:basedOn w:val="1"/>
    <w:qFormat/>
    <w:uiPriority w:val="0"/>
    <w:pPr>
      <w:widowControl/>
      <w:spacing w:before="100" w:beforeAutospacing="1" w:after="100" w:afterAutospacing="1"/>
      <w:jc w:val="left"/>
    </w:pPr>
    <w:rPr>
      <w:rFonts w:eastAsia="宋体" w:cs="Times New Roman"/>
      <w:b/>
      <w:bCs/>
      <w:color w:val="FF9900"/>
      <w:kern w:val="0"/>
      <w:sz w:val="28"/>
      <w:szCs w:val="28"/>
    </w:rPr>
  </w:style>
  <w:style w:type="paragraph" w:customStyle="1" w:styleId="525">
    <w:name w:val="colorff9900bg"/>
    <w:basedOn w:val="1"/>
    <w:qFormat/>
    <w:uiPriority w:val="0"/>
    <w:pPr>
      <w:widowControl/>
      <w:shd w:val="clear" w:color="auto" w:fill="FF9900"/>
      <w:spacing w:before="100" w:beforeAutospacing="1" w:after="100" w:afterAutospacing="1" w:line="360" w:lineRule="atLeast"/>
      <w:jc w:val="left"/>
    </w:pPr>
    <w:rPr>
      <w:rFonts w:ascii="Arial Unicode MS" w:hAnsi="Arial Unicode MS" w:eastAsia="宋体" w:cs="Times New Roman"/>
      <w:color w:val="000000"/>
      <w:kern w:val="0"/>
      <w:sz w:val="24"/>
      <w:szCs w:val="24"/>
    </w:rPr>
  </w:style>
  <w:style w:type="paragraph" w:customStyle="1" w:styleId="526">
    <w:name w:val="colorffffffbg"/>
    <w:basedOn w:val="1"/>
    <w:qFormat/>
    <w:uiPriority w:val="0"/>
    <w:pPr>
      <w:widowControl/>
      <w:shd w:val="clear" w:color="auto" w:fill="FFFFFF"/>
      <w:spacing w:before="100" w:beforeAutospacing="1" w:after="100" w:afterAutospacing="1" w:line="360" w:lineRule="atLeast"/>
      <w:jc w:val="left"/>
    </w:pPr>
    <w:rPr>
      <w:rFonts w:ascii="Arial Unicode MS" w:hAnsi="Arial Unicode MS" w:eastAsia="宋体" w:cs="Times New Roman"/>
      <w:color w:val="000000"/>
      <w:kern w:val="0"/>
      <w:sz w:val="24"/>
      <w:szCs w:val="24"/>
    </w:rPr>
  </w:style>
  <w:style w:type="paragraph" w:customStyle="1" w:styleId="527">
    <w:name w:val="color99ccff"/>
    <w:basedOn w:val="1"/>
    <w:qFormat/>
    <w:uiPriority w:val="0"/>
    <w:pPr>
      <w:widowControl/>
      <w:shd w:val="clear" w:color="auto" w:fill="99CCFF"/>
      <w:spacing w:before="100" w:beforeAutospacing="1" w:after="100" w:afterAutospacing="1" w:line="360" w:lineRule="atLeast"/>
      <w:jc w:val="left"/>
    </w:pPr>
    <w:rPr>
      <w:rFonts w:ascii="Arial Unicode MS" w:hAnsi="Arial Unicode MS" w:eastAsia="宋体" w:cs="Times New Roman"/>
      <w:color w:val="000000"/>
      <w:kern w:val="0"/>
      <w:sz w:val="24"/>
      <w:szCs w:val="24"/>
    </w:rPr>
  </w:style>
  <w:style w:type="paragraph" w:customStyle="1" w:styleId="528">
    <w:name w:val="color000000text"/>
    <w:basedOn w:val="1"/>
    <w:qFormat/>
    <w:uiPriority w:val="0"/>
    <w:pPr>
      <w:widowControl/>
      <w:spacing w:before="100" w:beforeAutospacing="1" w:after="100" w:afterAutospacing="1" w:line="360" w:lineRule="atLeast"/>
      <w:jc w:val="left"/>
    </w:pPr>
    <w:rPr>
      <w:rFonts w:ascii="Arial Unicode MS" w:hAnsi="Arial Unicode MS" w:eastAsia="宋体" w:cs="Times New Roman"/>
      <w:color w:val="000000"/>
      <w:kern w:val="0"/>
      <w:sz w:val="24"/>
      <w:szCs w:val="24"/>
    </w:rPr>
  </w:style>
  <w:style w:type="paragraph" w:customStyle="1" w:styleId="529">
    <w:name w:val="color999999text"/>
    <w:basedOn w:val="1"/>
    <w:qFormat/>
    <w:uiPriority w:val="0"/>
    <w:pPr>
      <w:widowControl/>
      <w:spacing w:before="100" w:beforeAutospacing="1" w:after="100" w:afterAutospacing="1" w:line="360" w:lineRule="atLeast"/>
      <w:jc w:val="left"/>
    </w:pPr>
    <w:rPr>
      <w:rFonts w:ascii="Arial Unicode MS" w:hAnsi="Arial Unicode MS" w:eastAsia="宋体" w:cs="Times New Roman"/>
      <w:color w:val="999999"/>
      <w:kern w:val="0"/>
      <w:sz w:val="24"/>
      <w:szCs w:val="24"/>
    </w:rPr>
  </w:style>
  <w:style w:type="paragraph" w:customStyle="1" w:styleId="530">
    <w:name w:val="border01"/>
    <w:basedOn w:val="1"/>
    <w:qFormat/>
    <w:uiPriority w:val="0"/>
    <w:pPr>
      <w:widowControl/>
      <w:pBdr>
        <w:top w:val="single" w:color="000000" w:sz="8" w:space="0"/>
        <w:left w:val="single" w:color="000000" w:sz="8" w:space="0"/>
        <w:bottom w:val="single" w:color="000000" w:sz="8" w:space="0"/>
        <w:right w:val="single" w:color="000000" w:sz="8" w:space="0"/>
      </w:pBdr>
      <w:spacing w:before="100" w:beforeAutospacing="1" w:after="100" w:afterAutospacing="1"/>
      <w:jc w:val="left"/>
    </w:pPr>
    <w:rPr>
      <w:rFonts w:ascii="Arial Unicode MS" w:hAnsi="Arial Unicode MS" w:eastAsia="宋体" w:cs="Times New Roman"/>
      <w:color w:val="000000"/>
      <w:kern w:val="0"/>
      <w:sz w:val="24"/>
      <w:szCs w:val="24"/>
    </w:rPr>
  </w:style>
  <w:style w:type="paragraph" w:customStyle="1" w:styleId="531">
    <w:name w:val="button01"/>
    <w:basedOn w:val="1"/>
    <w:qFormat/>
    <w:uiPriority w:val="0"/>
    <w:pPr>
      <w:widowControl/>
      <w:pBdr>
        <w:top w:val="single" w:color="C5D8F5" w:sz="18" w:space="0"/>
        <w:left w:val="single" w:color="C5D8F5" w:sz="18" w:space="0"/>
        <w:bottom w:val="single" w:color="0051CE" w:sz="18" w:space="0"/>
        <w:right w:val="single" w:color="0051CE" w:sz="18" w:space="0"/>
      </w:pBdr>
      <w:shd w:val="clear" w:color="auto" w:fill="6698E5"/>
      <w:spacing w:before="100" w:beforeAutospacing="1" w:after="100" w:afterAutospacing="1"/>
      <w:ind w:firstLine="40"/>
      <w:jc w:val="center"/>
      <w:textAlignment w:val="bottom"/>
    </w:pPr>
    <w:rPr>
      <w:rFonts w:ascii="Arial Unicode MS" w:hAnsi="Arial Unicode MS" w:eastAsia="宋体" w:cs="Times New Roman"/>
      <w:color w:val="000000"/>
      <w:kern w:val="0"/>
      <w:sz w:val="24"/>
      <w:szCs w:val="24"/>
    </w:rPr>
  </w:style>
  <w:style w:type="paragraph" w:customStyle="1" w:styleId="532">
    <w:name w:val="color666eb0bg"/>
    <w:basedOn w:val="1"/>
    <w:qFormat/>
    <w:uiPriority w:val="0"/>
    <w:pPr>
      <w:widowControl/>
      <w:shd w:val="clear" w:color="auto" w:fill="666EB0"/>
      <w:spacing w:before="100" w:beforeAutospacing="1" w:after="100" w:afterAutospacing="1" w:line="360" w:lineRule="atLeast"/>
      <w:jc w:val="left"/>
    </w:pPr>
    <w:rPr>
      <w:rFonts w:ascii="Arial Unicode MS" w:hAnsi="Arial Unicode MS" w:eastAsia="宋体" w:cs="Times New Roman"/>
      <w:color w:val="000000"/>
      <w:kern w:val="0"/>
      <w:sz w:val="24"/>
      <w:szCs w:val="24"/>
    </w:rPr>
  </w:style>
  <w:style w:type="paragraph" w:customStyle="1" w:styleId="533">
    <w:name w:val="colored6b9ebg"/>
    <w:basedOn w:val="1"/>
    <w:qFormat/>
    <w:uiPriority w:val="0"/>
    <w:pPr>
      <w:widowControl/>
      <w:shd w:val="clear" w:color="auto" w:fill="ED6B9E"/>
      <w:spacing w:before="100" w:beforeAutospacing="1" w:after="100" w:afterAutospacing="1" w:line="360" w:lineRule="atLeast"/>
      <w:jc w:val="left"/>
    </w:pPr>
    <w:rPr>
      <w:rFonts w:ascii="Arial Unicode MS" w:hAnsi="Arial Unicode MS" w:eastAsia="宋体" w:cs="Times New Roman"/>
      <w:color w:val="000000"/>
      <w:kern w:val="0"/>
      <w:sz w:val="24"/>
      <w:szCs w:val="24"/>
    </w:rPr>
  </w:style>
  <w:style w:type="paragraph" w:customStyle="1" w:styleId="534">
    <w:name w:val="color94aad6bg"/>
    <w:basedOn w:val="1"/>
    <w:qFormat/>
    <w:uiPriority w:val="0"/>
    <w:pPr>
      <w:widowControl/>
      <w:shd w:val="clear" w:color="auto" w:fill="94AAD6"/>
      <w:spacing w:before="100" w:beforeAutospacing="1" w:after="100" w:afterAutospacing="1" w:line="360" w:lineRule="atLeast"/>
      <w:jc w:val="left"/>
    </w:pPr>
    <w:rPr>
      <w:rFonts w:ascii="Arial Unicode MS" w:hAnsi="Arial Unicode MS" w:eastAsia="宋体" w:cs="Times New Roman"/>
      <w:color w:val="000000"/>
      <w:kern w:val="0"/>
      <w:sz w:val="24"/>
      <w:szCs w:val="24"/>
    </w:rPr>
  </w:style>
  <w:style w:type="paragraph" w:customStyle="1" w:styleId="535">
    <w:name w:val="total03"/>
    <w:basedOn w:val="1"/>
    <w:qFormat/>
    <w:uiPriority w:val="0"/>
    <w:pPr>
      <w:widowControl/>
      <w:spacing w:before="100" w:beforeAutospacing="1" w:after="100" w:afterAutospacing="1"/>
      <w:jc w:val="left"/>
    </w:pPr>
    <w:rPr>
      <w:rFonts w:ascii="Arial Unicode MS" w:hAnsi="Arial Unicode MS" w:eastAsia="宋体" w:cs="Times New Roman"/>
      <w:b/>
      <w:bCs/>
      <w:color w:val="666EB0"/>
      <w:kern w:val="0"/>
      <w:sz w:val="28"/>
      <w:szCs w:val="28"/>
    </w:rPr>
  </w:style>
  <w:style w:type="paragraph" w:customStyle="1" w:styleId="536">
    <w:name w:val="color666eb0text"/>
    <w:basedOn w:val="1"/>
    <w:qFormat/>
    <w:uiPriority w:val="0"/>
    <w:pPr>
      <w:widowControl/>
      <w:spacing w:before="100" w:beforeAutospacing="1" w:after="100" w:afterAutospacing="1" w:line="360" w:lineRule="atLeast"/>
      <w:jc w:val="left"/>
    </w:pPr>
    <w:rPr>
      <w:rFonts w:ascii="Arial Unicode MS" w:hAnsi="Arial Unicode MS" w:eastAsia="宋体" w:cs="Times New Roman"/>
      <w:color w:val="666EB0"/>
      <w:kern w:val="0"/>
      <w:sz w:val="24"/>
      <w:szCs w:val="24"/>
    </w:rPr>
  </w:style>
  <w:style w:type="paragraph" w:customStyle="1" w:styleId="537">
    <w:name w:val="test"/>
    <w:basedOn w:val="1"/>
    <w:qFormat/>
    <w:uiPriority w:val="0"/>
    <w:pPr>
      <w:widowControl/>
      <w:spacing w:before="100" w:beforeAutospacing="1" w:after="100" w:afterAutospacing="1"/>
      <w:jc w:val="left"/>
    </w:pPr>
    <w:rPr>
      <w:rFonts w:ascii="Arial Unicode MS" w:hAnsi="Arial Unicode MS" w:eastAsia="宋体" w:cs="Times New Roman"/>
      <w:color w:val="000000"/>
      <w:spacing w:val="120"/>
      <w:kern w:val="0"/>
      <w:sz w:val="24"/>
      <w:szCs w:val="24"/>
    </w:rPr>
  </w:style>
  <w:style w:type="paragraph" w:customStyle="1" w:styleId="538">
    <w:name w:val="total04"/>
    <w:basedOn w:val="1"/>
    <w:qFormat/>
    <w:uiPriority w:val="0"/>
    <w:pPr>
      <w:widowControl/>
      <w:spacing w:before="100" w:beforeAutospacing="1" w:after="100" w:afterAutospacing="1"/>
      <w:jc w:val="left"/>
    </w:pPr>
    <w:rPr>
      <w:rFonts w:ascii="Arial Unicode MS" w:hAnsi="Arial Unicode MS" w:eastAsia="宋体" w:cs="Times New Roman"/>
      <w:b/>
      <w:bCs/>
      <w:color w:val="00406D"/>
      <w:kern w:val="0"/>
      <w:sz w:val="40"/>
      <w:szCs w:val="40"/>
    </w:rPr>
  </w:style>
  <w:style w:type="paragraph" w:customStyle="1" w:styleId="539">
    <w:name w:val="colorff0000"/>
    <w:basedOn w:val="1"/>
    <w:qFormat/>
    <w:uiPriority w:val="0"/>
    <w:pPr>
      <w:widowControl/>
      <w:spacing w:before="100" w:beforeAutospacing="1" w:after="100" w:afterAutospacing="1"/>
      <w:jc w:val="left"/>
    </w:pPr>
    <w:rPr>
      <w:rFonts w:ascii="Arial Unicode MS" w:hAnsi="Arial Unicode MS" w:eastAsia="宋体" w:cs="Times New Roman"/>
      <w:color w:val="FF0000"/>
      <w:kern w:val="0"/>
      <w:sz w:val="24"/>
      <w:szCs w:val="24"/>
    </w:rPr>
  </w:style>
  <w:style w:type="paragraph" w:customStyle="1" w:styleId="540">
    <w:name w:val="maintexte12px"/>
    <w:basedOn w:val="1"/>
    <w:qFormat/>
    <w:uiPriority w:val="0"/>
    <w:pPr>
      <w:widowControl/>
      <w:spacing w:before="100" w:beforeAutospacing="1" w:after="100" w:afterAutospacing="1" w:line="360" w:lineRule="atLeast"/>
      <w:jc w:val="left"/>
    </w:pPr>
    <w:rPr>
      <w:rFonts w:ascii="Arial" w:hAnsi="Arial" w:eastAsia="宋体" w:cs="Arial"/>
      <w:color w:val="999999"/>
      <w:kern w:val="0"/>
      <w:sz w:val="20"/>
      <w:szCs w:val="20"/>
    </w:rPr>
  </w:style>
  <w:style w:type="paragraph" w:customStyle="1" w:styleId="541">
    <w:name w:val="border02"/>
    <w:basedOn w:val="1"/>
    <w:qFormat/>
    <w:uiPriority w:val="0"/>
    <w:pPr>
      <w:widowControl/>
      <w:spacing w:before="100" w:beforeAutospacing="1" w:after="100" w:afterAutospacing="1"/>
      <w:jc w:val="left"/>
    </w:pPr>
    <w:rPr>
      <w:rFonts w:ascii="Arial" w:hAnsi="Arial" w:eastAsia="宋体" w:cs="Arial"/>
      <w:color w:val="000000"/>
      <w:kern w:val="0"/>
      <w:sz w:val="20"/>
      <w:szCs w:val="20"/>
    </w:rPr>
  </w:style>
  <w:style w:type="paragraph" w:customStyle="1" w:styleId="542">
    <w:name w:val="totaltop01"/>
    <w:basedOn w:val="1"/>
    <w:qFormat/>
    <w:uiPriority w:val="0"/>
    <w:pPr>
      <w:widowControl/>
      <w:spacing w:before="100" w:beforeAutospacing="1" w:after="100" w:afterAutospacing="1"/>
      <w:jc w:val="left"/>
    </w:pPr>
    <w:rPr>
      <w:rFonts w:eastAsia="宋体" w:cs="Times New Roman"/>
      <w:b/>
      <w:bCs/>
      <w:color w:val="3366CC"/>
      <w:kern w:val="0"/>
      <w:sz w:val="36"/>
      <w:szCs w:val="36"/>
    </w:rPr>
  </w:style>
  <w:style w:type="paragraph" w:customStyle="1" w:styleId="543">
    <w:name w:val="cannelt01"/>
    <w:basedOn w:val="1"/>
    <w:qFormat/>
    <w:uiPriority w:val="0"/>
    <w:pPr>
      <w:widowControl/>
      <w:spacing w:before="100" w:beforeAutospacing="1" w:after="100" w:afterAutospacing="1"/>
      <w:jc w:val="left"/>
    </w:pPr>
    <w:rPr>
      <w:rFonts w:ascii="Arial Unicode MS" w:hAnsi="Arial Unicode MS" w:eastAsia="宋体" w:cs="Times New Roman"/>
      <w:b/>
      <w:bCs/>
      <w:color w:val="000000"/>
      <w:kern w:val="0"/>
      <w:szCs w:val="30"/>
    </w:rPr>
  </w:style>
  <w:style w:type="paragraph" w:customStyle="1" w:styleId="544">
    <w:name w:val="button48px"/>
    <w:basedOn w:val="1"/>
    <w:qFormat/>
    <w:uiPriority w:val="0"/>
    <w:pPr>
      <w:widowControl/>
      <w:spacing w:before="100" w:beforeAutospacing="1" w:after="100" w:afterAutospacing="1"/>
      <w:jc w:val="left"/>
    </w:pPr>
    <w:rPr>
      <w:rFonts w:ascii="Arial Unicode MS" w:hAnsi="Arial Unicode MS" w:eastAsia="宋体" w:cs="Times New Roman"/>
      <w:color w:val="000000"/>
      <w:kern w:val="0"/>
      <w:sz w:val="24"/>
      <w:szCs w:val="24"/>
    </w:rPr>
  </w:style>
  <w:style w:type="paragraph" w:customStyle="1" w:styleId="545">
    <w:name w:val="button4"/>
    <w:basedOn w:val="1"/>
    <w:qFormat/>
    <w:uiPriority w:val="0"/>
    <w:pPr>
      <w:widowControl/>
      <w:spacing w:before="100" w:beforeAutospacing="1" w:after="100" w:afterAutospacing="1"/>
      <w:jc w:val="left"/>
    </w:pPr>
    <w:rPr>
      <w:rFonts w:ascii="Arial Unicode MS" w:hAnsi="Arial Unicode MS" w:eastAsia="宋体" w:cs="Times New Roman"/>
      <w:color w:val="000000"/>
      <w:kern w:val="0"/>
      <w:sz w:val="24"/>
      <w:szCs w:val="24"/>
    </w:rPr>
  </w:style>
  <w:style w:type="paragraph" w:customStyle="1" w:styleId="546">
    <w:name w:val="button8"/>
    <w:basedOn w:val="1"/>
    <w:qFormat/>
    <w:uiPriority w:val="0"/>
    <w:pPr>
      <w:widowControl/>
      <w:spacing w:before="100" w:beforeAutospacing="1" w:after="100" w:afterAutospacing="1"/>
      <w:jc w:val="left"/>
    </w:pPr>
    <w:rPr>
      <w:rFonts w:ascii="Arial Unicode MS" w:hAnsi="Arial Unicode MS" w:eastAsia="宋体" w:cs="Times New Roman"/>
      <w:color w:val="000000"/>
      <w:kern w:val="0"/>
      <w:sz w:val="24"/>
      <w:szCs w:val="24"/>
    </w:rPr>
  </w:style>
  <w:style w:type="paragraph" w:customStyle="1" w:styleId="547">
    <w:name w:val="color002f9btext"/>
    <w:basedOn w:val="1"/>
    <w:qFormat/>
    <w:uiPriority w:val="0"/>
    <w:pPr>
      <w:widowControl/>
      <w:spacing w:before="100" w:beforeAutospacing="1" w:after="100" w:afterAutospacing="1"/>
      <w:jc w:val="left"/>
    </w:pPr>
    <w:rPr>
      <w:rFonts w:ascii="Arial Unicode MS" w:hAnsi="Arial Unicode MS" w:eastAsia="宋体" w:cs="Times New Roman"/>
      <w:color w:val="002F9B"/>
      <w:kern w:val="0"/>
      <w:sz w:val="24"/>
      <w:szCs w:val="24"/>
    </w:rPr>
  </w:style>
  <w:style w:type="paragraph" w:customStyle="1" w:styleId="548">
    <w:name w:val="maintextb"/>
    <w:basedOn w:val="1"/>
    <w:qFormat/>
    <w:uiPriority w:val="0"/>
    <w:pPr>
      <w:widowControl/>
      <w:spacing w:before="100" w:beforeAutospacing="1" w:after="100" w:afterAutospacing="1" w:line="400" w:lineRule="atLeast"/>
      <w:jc w:val="left"/>
    </w:pPr>
    <w:rPr>
      <w:rFonts w:ascii="Arial Unicode MS" w:hAnsi="Arial Unicode MS" w:eastAsia="宋体" w:cs="Times New Roman"/>
      <w:color w:val="000000"/>
      <w:kern w:val="0"/>
      <w:szCs w:val="30"/>
    </w:rPr>
  </w:style>
  <w:style w:type="paragraph" w:customStyle="1" w:styleId="549">
    <w:name w:val="main"/>
    <w:basedOn w:val="1"/>
    <w:qFormat/>
    <w:uiPriority w:val="0"/>
    <w:pPr>
      <w:widowControl/>
      <w:spacing w:before="100" w:beforeAutospacing="1" w:after="100" w:afterAutospacing="1"/>
      <w:jc w:val="left"/>
    </w:pPr>
    <w:rPr>
      <w:rFonts w:ascii="Arial Unicode MS" w:hAnsi="Arial Unicode MS" w:eastAsia="宋体" w:cs="Times New Roman"/>
      <w:color w:val="000000"/>
      <w:kern w:val="0"/>
      <w:sz w:val="24"/>
      <w:szCs w:val="24"/>
    </w:rPr>
  </w:style>
  <w:style w:type="paragraph" w:customStyle="1" w:styleId="550">
    <w:name w:val="main1"/>
    <w:basedOn w:val="1"/>
    <w:qFormat/>
    <w:uiPriority w:val="0"/>
    <w:pPr>
      <w:widowControl/>
      <w:spacing w:before="100" w:beforeAutospacing="1" w:after="100" w:afterAutospacing="1"/>
      <w:jc w:val="left"/>
    </w:pPr>
    <w:rPr>
      <w:rFonts w:ascii="Arial Unicode MS" w:hAnsi="Arial Unicode MS" w:eastAsia="宋体" w:cs="Times New Roman"/>
      <w:color w:val="000000"/>
      <w:kern w:val="0"/>
      <w:sz w:val="28"/>
      <w:szCs w:val="28"/>
    </w:rPr>
  </w:style>
  <w:style w:type="paragraph" w:customStyle="1" w:styleId="551">
    <w:name w:val="main2"/>
    <w:basedOn w:val="1"/>
    <w:qFormat/>
    <w:uiPriority w:val="0"/>
    <w:pPr>
      <w:widowControl/>
      <w:spacing w:before="100" w:beforeAutospacing="1" w:after="100" w:afterAutospacing="1"/>
      <w:jc w:val="left"/>
    </w:pPr>
    <w:rPr>
      <w:rFonts w:ascii="Arial Unicode MS" w:hAnsi="Arial Unicode MS" w:eastAsia="宋体" w:cs="Times New Roman"/>
      <w:color w:val="000000"/>
      <w:kern w:val="0"/>
      <w:sz w:val="32"/>
      <w:szCs w:val="32"/>
    </w:rPr>
  </w:style>
  <w:style w:type="paragraph" w:customStyle="1" w:styleId="552">
    <w:name w:val="main3"/>
    <w:basedOn w:val="1"/>
    <w:qFormat/>
    <w:uiPriority w:val="0"/>
    <w:pPr>
      <w:widowControl/>
      <w:spacing w:before="100" w:beforeAutospacing="1" w:after="100" w:afterAutospacing="1"/>
      <w:jc w:val="left"/>
    </w:pPr>
    <w:rPr>
      <w:rFonts w:ascii="Arial Unicode MS" w:hAnsi="Arial Unicode MS" w:eastAsia="宋体" w:cs="Times New Roman"/>
      <w:color w:val="000000"/>
      <w:kern w:val="0"/>
      <w:sz w:val="14"/>
      <w:szCs w:val="14"/>
    </w:rPr>
  </w:style>
  <w:style w:type="paragraph" w:customStyle="1" w:styleId="553">
    <w:name w:val="main4"/>
    <w:basedOn w:val="1"/>
    <w:qFormat/>
    <w:uiPriority w:val="0"/>
    <w:pPr>
      <w:widowControl/>
      <w:spacing w:before="100" w:beforeAutospacing="1" w:after="100" w:afterAutospacing="1"/>
      <w:jc w:val="left"/>
    </w:pPr>
    <w:rPr>
      <w:rFonts w:ascii="Arial Unicode MS" w:hAnsi="Arial Unicode MS" w:eastAsia="宋体" w:cs="Times New Roman"/>
      <w:color w:val="000000"/>
      <w:kern w:val="0"/>
      <w:sz w:val="20"/>
      <w:szCs w:val="20"/>
    </w:rPr>
  </w:style>
  <w:style w:type="paragraph" w:customStyle="1" w:styleId="554">
    <w:name w:val="netscapelink"/>
    <w:basedOn w:val="1"/>
    <w:qFormat/>
    <w:uiPriority w:val="0"/>
    <w:pPr>
      <w:widowControl/>
      <w:spacing w:before="100" w:beforeAutospacing="1" w:after="100" w:afterAutospacing="1"/>
      <w:jc w:val="left"/>
    </w:pPr>
    <w:rPr>
      <w:rFonts w:ascii="Arial Unicode MS" w:hAnsi="Arial Unicode MS" w:eastAsia="宋体" w:cs="Times New Roman"/>
      <w:color w:val="000000"/>
      <w:kern w:val="0"/>
      <w:sz w:val="24"/>
      <w:szCs w:val="24"/>
    </w:rPr>
  </w:style>
  <w:style w:type="paragraph" w:customStyle="1" w:styleId="555">
    <w:name w:val="Table Text Char Char Char Char"/>
    <w:qFormat/>
    <w:uiPriority w:val="0"/>
    <w:pPr>
      <w:snapToGrid w:val="0"/>
      <w:spacing w:before="80" w:after="80"/>
    </w:pPr>
    <w:rPr>
      <w:rFonts w:ascii="Arial" w:hAnsi="Arial" w:eastAsia="宋体" w:cs="Times New Roman"/>
      <w:kern w:val="2"/>
      <w:sz w:val="18"/>
      <w:szCs w:val="24"/>
      <w:lang w:val="en-US" w:eastAsia="zh-CN" w:bidi="ar-SA"/>
    </w:rPr>
  </w:style>
  <w:style w:type="paragraph" w:customStyle="1" w:styleId="556">
    <w:name w:val="content"/>
    <w:basedOn w:val="1"/>
    <w:qFormat/>
    <w:uiPriority w:val="0"/>
    <w:pPr>
      <w:widowControl/>
      <w:spacing w:before="211" w:after="211" w:line="263" w:lineRule="atLeast"/>
      <w:ind w:left="211" w:right="211"/>
      <w:jc w:val="left"/>
    </w:pPr>
    <w:rPr>
      <w:rFonts w:ascii="Arial" w:hAnsi="Arial" w:eastAsia="宋体" w:cs="Arial"/>
      <w:color w:val="153B63"/>
      <w:kern w:val="0"/>
      <w:szCs w:val="21"/>
    </w:rPr>
  </w:style>
  <w:style w:type="character" w:customStyle="1" w:styleId="557">
    <w:name w:val="biaoti1"/>
    <w:qFormat/>
    <w:uiPriority w:val="0"/>
    <w:rPr>
      <w:rFonts w:hint="default"/>
      <w:color w:val="3399CC"/>
      <w:sz w:val="18"/>
      <w:szCs w:val="18"/>
    </w:rPr>
  </w:style>
  <w:style w:type="character" w:customStyle="1" w:styleId="558">
    <w:name w:val="cn_text1"/>
    <w:qFormat/>
    <w:uiPriority w:val="0"/>
    <w:rPr>
      <w:rFonts w:hint="default"/>
      <w:color w:val="003399"/>
      <w:spacing w:val="18"/>
      <w:sz w:val="21"/>
      <w:szCs w:val="21"/>
    </w:rPr>
  </w:style>
  <w:style w:type="character" w:customStyle="1" w:styleId="559">
    <w:name w:val="lineitems1"/>
    <w:qFormat/>
    <w:uiPriority w:val="0"/>
    <w:rPr>
      <w:sz w:val="22"/>
      <w:szCs w:val="22"/>
    </w:rPr>
  </w:style>
  <w:style w:type="paragraph" w:customStyle="1" w:styleId="560">
    <w:name w:val="标题1级"/>
    <w:basedOn w:val="2"/>
    <w:next w:val="273"/>
    <w:qFormat/>
    <w:uiPriority w:val="0"/>
    <w:pPr>
      <w:numPr>
        <w:numId w:val="0"/>
      </w:numPr>
      <w:tabs>
        <w:tab w:val="left" w:pos="567"/>
      </w:tabs>
      <w:spacing w:before="120" w:after="120"/>
      <w:ind w:left="567" w:hanging="567"/>
      <w:jc w:val="left"/>
    </w:pPr>
    <w:rPr>
      <w:rFonts w:ascii="Times New Roman" w:hAnsi="Times New Roman" w:cs="Times New Roman"/>
      <w:bCs w:val="0"/>
      <w:sz w:val="30"/>
      <w:szCs w:val="30"/>
    </w:rPr>
  </w:style>
  <w:style w:type="paragraph" w:customStyle="1" w:styleId="561">
    <w:name w:val="标题2级"/>
    <w:basedOn w:val="3"/>
    <w:next w:val="290"/>
    <w:qFormat/>
    <w:uiPriority w:val="0"/>
    <w:pPr>
      <w:tabs>
        <w:tab w:val="left" w:pos="1247"/>
      </w:tabs>
      <w:spacing w:before="120" w:after="120"/>
      <w:ind w:left="1247" w:hanging="680"/>
    </w:pPr>
    <w:rPr>
      <w:rFonts w:ascii="宋体" w:hAnsi="宋体" w:eastAsia="黑体" w:cs="Times New Roman"/>
      <w:color w:val="000000"/>
      <w:sz w:val="28"/>
    </w:rPr>
  </w:style>
  <w:style w:type="paragraph" w:customStyle="1" w:styleId="562">
    <w:name w:val="标题3级"/>
    <w:basedOn w:val="4"/>
    <w:qFormat/>
    <w:uiPriority w:val="0"/>
    <w:pPr>
      <w:numPr>
        <w:ilvl w:val="0"/>
        <w:numId w:val="0"/>
      </w:numPr>
      <w:tabs>
        <w:tab w:val="left" w:pos="2041"/>
      </w:tabs>
      <w:spacing w:before="120" w:after="120"/>
      <w:ind w:left="2041" w:hanging="794"/>
    </w:pPr>
    <w:rPr>
      <w:rFonts w:ascii="Times New Roman" w:hAnsi="Times New Roman" w:eastAsia="黑体" w:cs="Times New Roman"/>
      <w:sz w:val="24"/>
    </w:rPr>
  </w:style>
  <w:style w:type="paragraph" w:customStyle="1" w:styleId="563">
    <w:name w:val="样式 正文（首行缩进两字） + 左侧:  2.04 厘米"/>
    <w:basedOn w:val="1"/>
    <w:qFormat/>
    <w:uiPriority w:val="0"/>
    <w:pPr>
      <w:autoSpaceDE w:val="0"/>
      <w:autoSpaceDN w:val="0"/>
      <w:adjustRightInd w:val="0"/>
      <w:snapToGrid w:val="0"/>
      <w:spacing w:before="120" w:after="120" w:line="360" w:lineRule="auto"/>
      <w:ind w:left="1134"/>
    </w:pPr>
    <w:rPr>
      <w:rFonts w:ascii="宋体" w:hAnsi="宋体" w:eastAsia="宋体" w:cs="Times New Roman"/>
      <w:color w:val="000000"/>
      <w:kern w:val="0"/>
      <w:szCs w:val="21"/>
    </w:rPr>
  </w:style>
  <w:style w:type="character" w:customStyle="1" w:styleId="564">
    <w:name w:val="lineitems"/>
    <w:basedOn w:val="61"/>
    <w:qFormat/>
    <w:uiPriority w:val="0"/>
  </w:style>
  <w:style w:type="character" w:customStyle="1" w:styleId="565">
    <w:name w:val="hang1"/>
    <w:basedOn w:val="61"/>
    <w:qFormat/>
    <w:uiPriority w:val="0"/>
  </w:style>
  <w:style w:type="character" w:customStyle="1" w:styleId="566">
    <w:name w:val="a9"/>
    <w:basedOn w:val="61"/>
    <w:qFormat/>
    <w:uiPriority w:val="0"/>
  </w:style>
  <w:style w:type="character" w:customStyle="1" w:styleId="567">
    <w:name w:val="style1"/>
    <w:basedOn w:val="61"/>
    <w:qFormat/>
    <w:uiPriority w:val="0"/>
  </w:style>
  <w:style w:type="character" w:customStyle="1" w:styleId="568">
    <w:name w:val="color0033661"/>
    <w:qFormat/>
    <w:uiPriority w:val="0"/>
    <w:rPr>
      <w:color w:val="003366"/>
    </w:rPr>
  </w:style>
  <w:style w:type="character" w:customStyle="1" w:styleId="569">
    <w:name w:val="line1"/>
    <w:qFormat/>
    <w:uiPriority w:val="0"/>
  </w:style>
  <w:style w:type="paragraph" w:customStyle="1" w:styleId="570">
    <w:name w:val="Style3"/>
    <w:basedOn w:val="4"/>
    <w:qFormat/>
    <w:uiPriority w:val="0"/>
    <w:pPr>
      <w:keepNext w:val="0"/>
      <w:keepLines w:val="0"/>
      <w:widowControl/>
      <w:numPr>
        <w:ilvl w:val="0"/>
        <w:numId w:val="0"/>
      </w:numPr>
      <w:tabs>
        <w:tab w:val="left" w:pos="425"/>
        <w:tab w:val="left" w:pos="697"/>
        <w:tab w:val="left" w:pos="1417"/>
        <w:tab w:val="left" w:pos="1616"/>
        <w:tab w:val="left" w:pos="1914"/>
        <w:tab w:val="left" w:pos="2162"/>
        <w:tab w:val="left" w:pos="2411"/>
        <w:tab w:val="left" w:pos="3685"/>
        <w:tab w:val="right" w:pos="4536"/>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line="240" w:lineRule="auto"/>
      <w:jc w:val="left"/>
      <w:outlineLvl w:val="9"/>
    </w:pPr>
    <w:rPr>
      <w:rFonts w:ascii="Times New Roman" w:hAnsi="Times New Roman" w:eastAsia="宋体" w:cs="Times New Roman"/>
      <w:b w:val="0"/>
      <w:bCs w:val="0"/>
      <w:kern w:val="0"/>
      <w:szCs w:val="20"/>
      <w:lang w:val="fr-FR" w:eastAsia="en-US"/>
    </w:rPr>
  </w:style>
  <w:style w:type="paragraph" w:customStyle="1" w:styleId="571">
    <w:name w:val="标注2"/>
    <w:basedOn w:val="1"/>
    <w:next w:val="1"/>
    <w:qFormat/>
    <w:uiPriority w:val="0"/>
    <w:pPr>
      <w:tabs>
        <w:tab w:val="left" w:pos="900"/>
      </w:tabs>
      <w:spacing w:after="60"/>
      <w:ind w:left="900" w:hanging="420"/>
    </w:pPr>
    <w:rPr>
      <w:rFonts w:ascii="Times New Roman" w:hAnsi="Times New Roman" w:eastAsia="黑体" w:cs="Times New Roman"/>
      <w:bCs/>
      <w:sz w:val="24"/>
      <w:szCs w:val="20"/>
    </w:rPr>
  </w:style>
  <w:style w:type="paragraph" w:customStyle="1" w:styleId="572">
    <w:name w:val="xhw样式2"/>
    <w:basedOn w:val="1"/>
    <w:qFormat/>
    <w:uiPriority w:val="0"/>
    <w:rPr>
      <w:rFonts w:ascii="Times New Roman" w:hAnsi="Times New Roman" w:eastAsia="宋体" w:cs="Times New Roman"/>
      <w:b/>
      <w:bCs/>
      <w:sz w:val="28"/>
      <w:szCs w:val="24"/>
    </w:rPr>
  </w:style>
  <w:style w:type="paragraph" w:customStyle="1" w:styleId="573">
    <w:name w:val="列表1"/>
    <w:basedOn w:val="8"/>
    <w:qFormat/>
    <w:uiPriority w:val="0"/>
    <w:pPr>
      <w:widowControl/>
      <w:tabs>
        <w:tab w:val="left" w:pos="1052"/>
      </w:tabs>
      <w:spacing w:line="360" w:lineRule="auto"/>
      <w:ind w:left="1052" w:hanging="420" w:firstLineChars="0"/>
      <w:jc w:val="left"/>
    </w:pPr>
    <w:rPr>
      <w:rFonts w:ascii="宋体" w:hAnsi="宋体" w:eastAsia="宋体" w:cs="Times New Roman"/>
      <w:sz w:val="24"/>
      <w:szCs w:val="28"/>
    </w:rPr>
  </w:style>
  <w:style w:type="paragraph" w:customStyle="1" w:styleId="574">
    <w:name w:val="图"/>
    <w:qFormat/>
    <w:uiPriority w:val="0"/>
    <w:pPr>
      <w:spacing w:line="240" w:lineRule="exact"/>
    </w:pPr>
    <w:rPr>
      <w:rFonts w:ascii="仿宋_GB2312" w:hAnsi="Times New Roman" w:eastAsia="仿宋_GB2312" w:cs="Times New Roman"/>
      <w:color w:val="000000"/>
      <w:sz w:val="21"/>
      <w:lang w:val="en-US" w:eastAsia="zh-CN" w:bidi="ar-SA"/>
    </w:rPr>
  </w:style>
  <w:style w:type="character" w:customStyle="1" w:styleId="575">
    <w:name w:val="消息标题号"/>
    <w:qFormat/>
    <w:uiPriority w:val="0"/>
    <w:rPr>
      <w:rFonts w:ascii="Arial" w:hAnsi="Arial" w:eastAsia="楷体_GB2312"/>
      <w:b/>
      <w:spacing w:val="-4"/>
      <w:sz w:val="18"/>
      <w:lang w:eastAsia="zh-CN"/>
    </w:rPr>
  </w:style>
  <w:style w:type="paragraph" w:customStyle="1" w:styleId="576">
    <w:name w:val="样式 标题 4技术标题 4Numbered Listl4+toc4l4I4h4heading 4Normal4..."/>
    <w:basedOn w:val="5"/>
    <w:qFormat/>
    <w:uiPriority w:val="0"/>
    <w:pPr>
      <w:numPr>
        <w:ilvl w:val="0"/>
        <w:numId w:val="0"/>
      </w:numPr>
      <w:tabs>
        <w:tab w:val="left" w:pos="360"/>
      </w:tabs>
      <w:spacing w:before="280" w:after="290" w:line="376" w:lineRule="auto"/>
    </w:pPr>
    <w:rPr>
      <w:rFonts w:ascii="宋体" w:hAnsi="宋体" w:eastAsia="宋体" w:cs="Times New Roman"/>
      <w:sz w:val="24"/>
    </w:rPr>
  </w:style>
  <w:style w:type="paragraph" w:customStyle="1" w:styleId="577">
    <w:name w:val="样式5"/>
    <w:basedOn w:val="5"/>
    <w:qFormat/>
    <w:uiPriority w:val="0"/>
    <w:pPr>
      <w:numPr>
        <w:ilvl w:val="0"/>
        <w:numId w:val="0"/>
      </w:numPr>
      <w:tabs>
        <w:tab w:val="left" w:pos="360"/>
      </w:tabs>
      <w:spacing w:before="280" w:after="290" w:line="376" w:lineRule="auto"/>
    </w:pPr>
    <w:rPr>
      <w:rFonts w:ascii="宋体" w:hAnsi="宋体" w:eastAsia="宋体" w:cs="Times New Roman"/>
      <w:sz w:val="24"/>
    </w:rPr>
  </w:style>
  <w:style w:type="character" w:customStyle="1" w:styleId="578">
    <w:name w:val="font41"/>
    <w:qFormat/>
    <w:uiPriority w:val="0"/>
    <w:rPr>
      <w:rFonts w:hint="default" w:ascii="Arial" w:hAnsi="Arial" w:cs="Arial"/>
      <w:color w:val="333333"/>
      <w:spacing w:val="0"/>
      <w:sz w:val="23"/>
      <w:szCs w:val="23"/>
    </w:rPr>
  </w:style>
  <w:style w:type="paragraph" w:customStyle="1" w:styleId="579">
    <w:name w:val="标准正文"/>
    <w:basedOn w:val="1"/>
    <w:qFormat/>
    <w:uiPriority w:val="0"/>
    <w:pPr>
      <w:adjustRightInd w:val="0"/>
      <w:spacing w:line="440" w:lineRule="atLeast"/>
      <w:jc w:val="left"/>
      <w:textAlignment w:val="baseline"/>
    </w:pPr>
    <w:rPr>
      <w:rFonts w:ascii="Times New Roman" w:hAnsi="Times New Roman" w:eastAsia="宋体" w:cs="Times New Roman"/>
      <w:kern w:val="0"/>
      <w:sz w:val="28"/>
      <w:szCs w:val="20"/>
    </w:rPr>
  </w:style>
  <w:style w:type="paragraph" w:customStyle="1" w:styleId="580">
    <w:name w:val="6"/>
    <w:basedOn w:val="1"/>
    <w:next w:val="23"/>
    <w:qFormat/>
    <w:uiPriority w:val="0"/>
    <w:pPr>
      <w:spacing w:line="440" w:lineRule="exact"/>
      <w:ind w:left="227" w:firstLine="198"/>
    </w:pPr>
    <w:rPr>
      <w:rFonts w:ascii="楷体_GB2312" w:hAnsi="Times New Roman" w:eastAsia="楷体_GB2312" w:cs="Times New Roman"/>
      <w:sz w:val="28"/>
      <w:szCs w:val="20"/>
    </w:rPr>
  </w:style>
  <w:style w:type="character" w:customStyle="1" w:styleId="581">
    <w:name w:val="huei12b1"/>
    <w:qFormat/>
    <w:uiPriority w:val="0"/>
    <w:rPr>
      <w:b/>
      <w:bCs/>
      <w:color w:val="333333"/>
      <w:sz w:val="13"/>
      <w:szCs w:val="13"/>
    </w:rPr>
  </w:style>
  <w:style w:type="character" w:customStyle="1" w:styleId="582">
    <w:name w:val="cont-bt"/>
    <w:basedOn w:val="61"/>
    <w:qFormat/>
    <w:uiPriority w:val="0"/>
  </w:style>
  <w:style w:type="character" w:customStyle="1" w:styleId="583">
    <w:name w:val="cont-bt21"/>
    <w:qFormat/>
    <w:uiPriority w:val="0"/>
    <w:rPr>
      <w:b/>
      <w:bCs/>
    </w:rPr>
  </w:style>
  <w:style w:type="character" w:customStyle="1" w:styleId="584">
    <w:name w:val="zl-txt1"/>
    <w:qFormat/>
    <w:uiPriority w:val="0"/>
    <w:rPr>
      <w:color w:val="FF0000"/>
    </w:rPr>
  </w:style>
  <w:style w:type="paragraph" w:customStyle="1" w:styleId="585">
    <w:name w:val="Char2"/>
    <w:basedOn w:val="1"/>
    <w:qFormat/>
    <w:uiPriority w:val="0"/>
    <w:rPr>
      <w:rFonts w:ascii="Times New Roman" w:hAnsi="Times New Roman" w:eastAsia="宋体" w:cs="Times New Roman"/>
      <w:szCs w:val="24"/>
    </w:rPr>
  </w:style>
  <w:style w:type="paragraph" w:customStyle="1" w:styleId="586">
    <w:name w:val="华宇段落1"/>
    <w:basedOn w:val="1"/>
    <w:qFormat/>
    <w:uiPriority w:val="0"/>
    <w:pPr>
      <w:spacing w:line="360" w:lineRule="auto"/>
      <w:ind w:firstLine="200" w:firstLineChars="200"/>
    </w:pPr>
    <w:rPr>
      <w:rFonts w:ascii="Times New Roman" w:hAnsi="Times New Roman" w:eastAsia="宋体" w:cs="Times New Roman"/>
      <w:bCs/>
      <w:sz w:val="24"/>
      <w:szCs w:val="24"/>
    </w:rPr>
  </w:style>
  <w:style w:type="paragraph" w:customStyle="1" w:styleId="587">
    <w:name w:val="Char Char"/>
    <w:basedOn w:val="1"/>
    <w:qFormat/>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588">
    <w:name w:val="正文要点"/>
    <w:basedOn w:val="1"/>
    <w:next w:val="1"/>
    <w:link w:val="589"/>
    <w:qFormat/>
    <w:uiPriority w:val="0"/>
    <w:pPr>
      <w:numPr>
        <w:ilvl w:val="0"/>
        <w:numId w:val="9"/>
      </w:numPr>
      <w:tabs>
        <w:tab w:val="left" w:pos="420"/>
      </w:tabs>
      <w:spacing w:line="360" w:lineRule="auto"/>
    </w:pPr>
    <w:rPr>
      <w:rFonts w:ascii="Times New Roman" w:hAnsi="Times New Roman" w:eastAsia="宋体" w:cs="Times New Roman"/>
      <w:szCs w:val="24"/>
    </w:rPr>
  </w:style>
  <w:style w:type="character" w:customStyle="1" w:styleId="589">
    <w:name w:val="正文要点 Char"/>
    <w:link w:val="588"/>
    <w:qFormat/>
    <w:uiPriority w:val="0"/>
    <w:rPr>
      <w:rFonts w:ascii="Times New Roman" w:hAnsi="Times New Roman" w:eastAsia="宋体" w:cs="Times New Roman"/>
      <w:szCs w:val="24"/>
    </w:rPr>
  </w:style>
  <w:style w:type="paragraph" w:customStyle="1" w:styleId="590">
    <w:name w:val="表格内文字"/>
    <w:basedOn w:val="1"/>
    <w:qFormat/>
    <w:uiPriority w:val="0"/>
    <w:pPr>
      <w:spacing w:line="300" w:lineRule="atLeast"/>
    </w:pPr>
    <w:rPr>
      <w:rFonts w:ascii="Times New Roman" w:hAnsi="Times New Roman" w:eastAsia="宋体" w:cs="Times New Roman"/>
      <w:sz w:val="18"/>
      <w:szCs w:val="24"/>
    </w:rPr>
  </w:style>
  <w:style w:type="paragraph" w:customStyle="1" w:styleId="591">
    <w:name w:val="Body"/>
    <w:basedOn w:val="1"/>
    <w:link w:val="592"/>
    <w:qFormat/>
    <w:uiPriority w:val="0"/>
    <w:pPr>
      <w:widowControl/>
      <w:tabs>
        <w:tab w:val="left" w:pos="9356"/>
      </w:tabs>
      <w:spacing w:before="80" w:after="80" w:line="288" w:lineRule="auto"/>
      <w:ind w:firstLine="420" w:firstLineChars="200"/>
    </w:pPr>
    <w:rPr>
      <w:rFonts w:ascii="Times New Roman" w:hAnsi="Times New Roman" w:eastAsia="宋体" w:cs="Times New Roman"/>
      <w:color w:val="FF0000"/>
      <w:kern w:val="0"/>
      <w:szCs w:val="21"/>
    </w:rPr>
  </w:style>
  <w:style w:type="character" w:customStyle="1" w:styleId="592">
    <w:name w:val="Body Char"/>
    <w:link w:val="591"/>
    <w:qFormat/>
    <w:uiPriority w:val="0"/>
    <w:rPr>
      <w:rFonts w:ascii="Times New Roman" w:hAnsi="Times New Roman" w:eastAsia="宋体" w:cs="Times New Roman"/>
      <w:color w:val="FF0000"/>
      <w:kern w:val="0"/>
      <w:szCs w:val="21"/>
    </w:rPr>
  </w:style>
  <w:style w:type="paragraph" w:customStyle="1" w:styleId="593">
    <w:name w:val="Bullet"/>
    <w:basedOn w:val="1"/>
    <w:qFormat/>
    <w:uiPriority w:val="0"/>
    <w:pPr>
      <w:widowControl/>
      <w:tabs>
        <w:tab w:val="left" w:pos="1276"/>
        <w:tab w:val="left" w:pos="2552"/>
      </w:tabs>
      <w:adjustRightInd w:val="0"/>
      <w:spacing w:before="60" w:after="60" w:line="288" w:lineRule="auto"/>
      <w:ind w:left="1276" w:hanging="397"/>
    </w:pPr>
    <w:rPr>
      <w:rFonts w:ascii="Times New Roman" w:hAnsi="Times New Roman" w:eastAsia="宋体" w:cs="Times New Roman"/>
      <w:kern w:val="0"/>
      <w:sz w:val="22"/>
      <w:lang w:eastAsia="en-US"/>
    </w:rPr>
  </w:style>
  <w:style w:type="character" w:customStyle="1" w:styleId="594">
    <w:name w:val="font-121"/>
    <w:qFormat/>
    <w:uiPriority w:val="0"/>
    <w:rPr>
      <w:color w:val="666666"/>
      <w:sz w:val="18"/>
      <w:szCs w:val="18"/>
      <w:u w:val="none"/>
    </w:rPr>
  </w:style>
  <w:style w:type="paragraph" w:customStyle="1" w:styleId="595">
    <w:name w:val="Char Char1 Char Char Char Char Char Char Char Char"/>
    <w:basedOn w:val="1"/>
    <w:qFormat/>
    <w:uiPriority w:val="0"/>
    <w:pPr>
      <w:widowControl/>
      <w:spacing w:after="160" w:line="240" w:lineRule="exact"/>
      <w:jc w:val="left"/>
    </w:pPr>
    <w:rPr>
      <w:rFonts w:ascii="Verdana" w:hAnsi="Verdana" w:eastAsia="宋体" w:cs="Times New Roman"/>
      <w:kern w:val="0"/>
      <w:sz w:val="20"/>
      <w:szCs w:val="20"/>
      <w:lang w:eastAsia="en-US"/>
    </w:rPr>
  </w:style>
  <w:style w:type="character" w:customStyle="1" w:styleId="596">
    <w:name w:val="style21"/>
    <w:qFormat/>
    <w:uiPriority w:val="0"/>
    <w:rPr>
      <w:sz w:val="30"/>
      <w:szCs w:val="30"/>
    </w:rPr>
  </w:style>
  <w:style w:type="character" w:customStyle="1" w:styleId="597">
    <w:name w:val="style41"/>
    <w:qFormat/>
    <w:uiPriority w:val="0"/>
    <w:rPr>
      <w:sz w:val="24"/>
      <w:szCs w:val="24"/>
    </w:rPr>
  </w:style>
  <w:style w:type="character" w:customStyle="1" w:styleId="598">
    <w:name w:val="indextitlestyle1"/>
    <w:qFormat/>
    <w:uiPriority w:val="0"/>
    <w:rPr>
      <w:b/>
      <w:bCs/>
      <w:color w:val="000000"/>
      <w:sz w:val="18"/>
      <w:szCs w:val="18"/>
    </w:rPr>
  </w:style>
  <w:style w:type="character" w:customStyle="1" w:styleId="599">
    <w:name w:val="style3 style3 style3 样式2"/>
    <w:basedOn w:val="61"/>
    <w:qFormat/>
    <w:uiPriority w:val="0"/>
  </w:style>
  <w:style w:type="character" w:customStyle="1" w:styleId="600">
    <w:name w:val="style6"/>
    <w:basedOn w:val="61"/>
    <w:qFormat/>
    <w:uiPriority w:val="0"/>
  </w:style>
  <w:style w:type="paragraph" w:customStyle="1" w:styleId="601">
    <w:name w:val="表头文字"/>
    <w:basedOn w:val="1"/>
    <w:link w:val="602"/>
    <w:qFormat/>
    <w:uiPriority w:val="0"/>
    <w:pPr>
      <w:widowControl/>
      <w:spacing w:before="40" w:after="40"/>
      <w:jc w:val="center"/>
    </w:pPr>
    <w:rPr>
      <w:rFonts w:ascii="Arial" w:hAnsi="Arial" w:eastAsia="宋体" w:cs="Times New Roman"/>
      <w:b/>
      <w:sz w:val="20"/>
      <w:szCs w:val="20"/>
    </w:rPr>
  </w:style>
  <w:style w:type="character" w:customStyle="1" w:styleId="602">
    <w:name w:val="表头文字 Char"/>
    <w:link w:val="601"/>
    <w:qFormat/>
    <w:uiPriority w:val="0"/>
    <w:rPr>
      <w:rFonts w:ascii="Arial" w:hAnsi="Arial" w:eastAsia="宋体" w:cs="Times New Roman"/>
      <w:b/>
      <w:sz w:val="20"/>
      <w:szCs w:val="20"/>
    </w:rPr>
  </w:style>
  <w:style w:type="character" w:customStyle="1" w:styleId="603">
    <w:name w:val="sony12"/>
    <w:basedOn w:val="61"/>
    <w:qFormat/>
    <w:uiPriority w:val="0"/>
  </w:style>
  <w:style w:type="paragraph" w:customStyle="1" w:styleId="604">
    <w:name w:val="本文項目"/>
    <w:basedOn w:val="1"/>
    <w:qFormat/>
    <w:uiPriority w:val="0"/>
    <w:pPr>
      <w:numPr>
        <w:ilvl w:val="0"/>
        <w:numId w:val="10"/>
      </w:numPr>
      <w:autoSpaceDE w:val="0"/>
      <w:autoSpaceDN w:val="0"/>
      <w:adjustRightInd w:val="0"/>
      <w:spacing w:line="360" w:lineRule="auto"/>
      <w:textAlignment w:val="baseline"/>
    </w:pPr>
    <w:rPr>
      <w:rFonts w:ascii="Times New Roman" w:hAnsi="Times New Roman" w:eastAsia="宋体" w:cs="Times New Roman"/>
      <w:kern w:val="0"/>
      <w:sz w:val="24"/>
      <w:szCs w:val="24"/>
      <w:lang w:eastAsia="zh-TW"/>
    </w:rPr>
  </w:style>
  <w:style w:type="paragraph" w:customStyle="1" w:styleId="605">
    <w:name w:val="Dot"/>
    <w:basedOn w:val="1"/>
    <w:next w:val="1"/>
    <w:qFormat/>
    <w:uiPriority w:val="0"/>
    <w:pPr>
      <w:widowControl/>
      <w:numPr>
        <w:ilvl w:val="0"/>
        <w:numId w:val="11"/>
      </w:numPr>
      <w:spacing w:before="120" w:after="120" w:line="360" w:lineRule="auto"/>
      <w:jc w:val="left"/>
    </w:pPr>
    <w:rPr>
      <w:rFonts w:ascii="宋体" w:hAnsi="宋体" w:eastAsia="宋体" w:cs="Times New Roman"/>
      <w:kern w:val="0"/>
      <w:sz w:val="24"/>
      <w:szCs w:val="24"/>
    </w:rPr>
  </w:style>
  <w:style w:type="paragraph" w:customStyle="1" w:styleId="606">
    <w:name w:val="正文表格内容（左对齐）"/>
    <w:basedOn w:val="1"/>
    <w:qFormat/>
    <w:uiPriority w:val="0"/>
    <w:pPr>
      <w:keepNext/>
      <w:widowControl/>
    </w:pPr>
    <w:rPr>
      <w:rFonts w:ascii="Arial" w:hAnsi="Arial" w:eastAsia="宋体" w:cs="Arial"/>
      <w:kern w:val="0"/>
      <w:sz w:val="18"/>
      <w:szCs w:val="18"/>
    </w:rPr>
  </w:style>
  <w:style w:type="paragraph" w:customStyle="1" w:styleId="607">
    <w:name w:val="正文缩进小五"/>
    <w:basedOn w:val="1"/>
    <w:qFormat/>
    <w:uiPriority w:val="0"/>
    <w:pPr>
      <w:widowControl/>
      <w:spacing w:before="120" w:after="120"/>
      <w:ind w:firstLine="360" w:firstLineChars="200"/>
    </w:pPr>
    <w:rPr>
      <w:rFonts w:ascii="Arial" w:hAnsi="Arial" w:eastAsia="宋体" w:cs="Times New Roman"/>
      <w:kern w:val="0"/>
      <w:sz w:val="18"/>
      <w:szCs w:val="18"/>
    </w:rPr>
  </w:style>
  <w:style w:type="paragraph" w:customStyle="1" w:styleId="608">
    <w:name w:val="marcus"/>
    <w:basedOn w:val="1"/>
    <w:qFormat/>
    <w:uiPriority w:val="0"/>
    <w:pPr>
      <w:widowControl/>
      <w:ind w:left="1134"/>
      <w:jc w:val="left"/>
    </w:pPr>
    <w:rPr>
      <w:rFonts w:ascii="Arial" w:hAnsi="Arial" w:eastAsia="宋体" w:cs="Times New Roman"/>
      <w:kern w:val="0"/>
      <w:sz w:val="20"/>
      <w:szCs w:val="20"/>
      <w:lang w:val="en-GB" w:eastAsia="en-GB"/>
    </w:rPr>
  </w:style>
  <w:style w:type="paragraph" w:customStyle="1" w:styleId="609">
    <w:name w:val="样式 样式 宋体 四号 行距: 最小值 12 磅 首行缩进:  1.92 字符 + 首行缩进:  1.92 字符"/>
    <w:basedOn w:val="1"/>
    <w:qFormat/>
    <w:uiPriority w:val="0"/>
    <w:pPr>
      <w:spacing w:line="360" w:lineRule="auto"/>
      <w:ind w:firstLine="480" w:firstLineChars="200"/>
    </w:pPr>
    <w:rPr>
      <w:rFonts w:ascii="Times New Roman" w:hAnsi="Times New Roman" w:eastAsia="楷体_GB2312" w:cs="Times New Roman"/>
      <w:sz w:val="24"/>
      <w:szCs w:val="24"/>
    </w:rPr>
  </w:style>
  <w:style w:type="paragraph" w:customStyle="1" w:styleId="610">
    <w:name w:val="Char1"/>
    <w:basedOn w:val="1"/>
    <w:qFormat/>
    <w:uiPriority w:val="0"/>
    <w:pPr>
      <w:jc w:val="left"/>
    </w:pPr>
    <w:rPr>
      <w:rFonts w:ascii="仿宋_GB2312" w:hAnsi="Times New Roman" w:eastAsia="仿宋_GB2312" w:cs="Times New Roman"/>
      <w:b/>
      <w:sz w:val="32"/>
      <w:szCs w:val="32"/>
    </w:rPr>
  </w:style>
  <w:style w:type="paragraph" w:customStyle="1" w:styleId="611">
    <w:name w:val="默认段落字体 Para Char"/>
    <w:basedOn w:val="1"/>
    <w:qFormat/>
    <w:uiPriority w:val="0"/>
    <w:pPr>
      <w:adjustRightInd w:val="0"/>
      <w:spacing w:line="360" w:lineRule="auto"/>
    </w:pPr>
    <w:rPr>
      <w:rFonts w:ascii="Times New Roman" w:hAnsi="Times New Roman" w:eastAsia="宋体" w:cs="Times New Roman"/>
      <w:kern w:val="0"/>
      <w:sz w:val="24"/>
      <w:szCs w:val="20"/>
    </w:rPr>
  </w:style>
  <w:style w:type="paragraph" w:customStyle="1" w:styleId="612">
    <w:name w:val="寄件人地址"/>
    <w:basedOn w:val="1"/>
    <w:qFormat/>
    <w:uiPriority w:val="0"/>
    <w:pPr>
      <w:autoSpaceDE w:val="0"/>
      <w:autoSpaceDN w:val="0"/>
      <w:adjustRightInd w:val="0"/>
      <w:jc w:val="left"/>
    </w:pPr>
    <w:rPr>
      <w:rFonts w:hint="eastAsia" w:ascii="宋体" w:hAnsi="Times New Roman" w:eastAsia="宋体" w:cs="Times New Roman"/>
      <w:kern w:val="0"/>
      <w:sz w:val="20"/>
      <w:szCs w:val="20"/>
    </w:rPr>
  </w:style>
  <w:style w:type="paragraph" w:customStyle="1" w:styleId="613">
    <w:name w:val="Answer"/>
    <w:qFormat/>
    <w:uiPriority w:val="0"/>
    <w:rPr>
      <w:rFonts w:ascii="Arial" w:hAnsi="Arial" w:eastAsia="宋体" w:cs="Times New Roman"/>
      <w:sz w:val="22"/>
      <w:lang w:val="en-US" w:eastAsia="en-US" w:bidi="ar-SA"/>
    </w:rPr>
  </w:style>
  <w:style w:type="paragraph" w:customStyle="1" w:styleId="614">
    <w:name w:val="ocdstandardtext"/>
    <w:basedOn w:val="1"/>
    <w:qFormat/>
    <w:uiPriority w:val="0"/>
    <w:pPr>
      <w:widowControl/>
      <w:spacing w:before="100" w:beforeAutospacing="1" w:after="100" w:afterAutospacing="1"/>
      <w:jc w:val="left"/>
    </w:pPr>
    <w:rPr>
      <w:rFonts w:ascii="Arial" w:hAnsi="Arial" w:eastAsia="宋体" w:cs="Arial"/>
      <w:color w:val="000000"/>
      <w:kern w:val="0"/>
      <w:sz w:val="18"/>
      <w:szCs w:val="18"/>
      <w:lang w:val="en-GB" w:eastAsia="en-US"/>
    </w:rPr>
  </w:style>
  <w:style w:type="paragraph" w:customStyle="1" w:styleId="615">
    <w:name w:val="body_text"/>
    <w:basedOn w:val="1"/>
    <w:qFormat/>
    <w:uiPriority w:val="0"/>
    <w:pPr>
      <w:widowControl/>
      <w:spacing w:before="100" w:beforeAutospacing="1" w:after="100" w:afterAutospacing="1" w:line="320" w:lineRule="atLeast"/>
      <w:textAlignment w:val="top"/>
    </w:pPr>
    <w:rPr>
      <w:rFonts w:ascii="ˎ̥" w:hAnsi="ˎ̥" w:eastAsia="宋体" w:cs="宋体"/>
      <w:kern w:val="0"/>
      <w:sz w:val="20"/>
      <w:szCs w:val="20"/>
    </w:rPr>
  </w:style>
  <w:style w:type="paragraph" w:customStyle="1" w:styleId="616">
    <w:name w:val="Char Char1 Char Char Char Char Char Char Char Char Char Char Char Char Char Char Char"/>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617">
    <w:name w:val="样式 样式 样式 样式 标题 2 + 段后: 0.5 行 + 段后: 0.5 行 + 段后: 0.5 行 + 段后: 0.5 行"/>
    <w:basedOn w:val="1"/>
    <w:qFormat/>
    <w:uiPriority w:val="0"/>
    <w:pPr>
      <w:keepNext/>
      <w:keepLines/>
      <w:spacing w:before="260" w:after="50" w:afterLines="50" w:line="415" w:lineRule="auto"/>
      <w:outlineLvl w:val="1"/>
    </w:pPr>
    <w:rPr>
      <w:rFonts w:ascii="Arial" w:hAnsi="Arial" w:eastAsia="黑体" w:cs="Times New Roman"/>
      <w:b/>
      <w:bCs/>
      <w:sz w:val="32"/>
      <w:szCs w:val="20"/>
    </w:rPr>
  </w:style>
  <w:style w:type="paragraph" w:customStyle="1" w:styleId="618">
    <w:name w:val="默认段落字体 Para Char Char Char"/>
    <w:basedOn w:val="1"/>
    <w:qFormat/>
    <w:uiPriority w:val="0"/>
    <w:pPr>
      <w:tabs>
        <w:tab w:val="left" w:pos="6240"/>
      </w:tabs>
    </w:pPr>
    <w:rPr>
      <w:rFonts w:ascii="Times New Roman" w:hAnsi="Times New Roman" w:eastAsia="宋体" w:cs="Times New Roman"/>
      <w:szCs w:val="24"/>
    </w:rPr>
  </w:style>
  <w:style w:type="paragraph" w:customStyle="1" w:styleId="619">
    <w:name w:val="Char Char2"/>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620">
    <w:name w:val="表文1"/>
    <w:basedOn w:val="1"/>
    <w:qFormat/>
    <w:uiPriority w:val="0"/>
    <w:pPr>
      <w:widowControl/>
      <w:ind w:firstLine="653" w:firstLineChars="192"/>
    </w:pPr>
    <w:rPr>
      <w:rFonts w:ascii="仿宋_GB2312" w:hAnsi="宋体" w:eastAsia="仿宋_GB2312" w:cs="Times New Roman"/>
      <w:spacing w:val="20"/>
      <w:szCs w:val="30"/>
    </w:rPr>
  </w:style>
  <w:style w:type="paragraph" w:customStyle="1" w:styleId="621">
    <w:name w:val="样式 标题 3 + 段前: 0.5 行 段后: 0.5 行"/>
    <w:basedOn w:val="4"/>
    <w:qFormat/>
    <w:uiPriority w:val="0"/>
    <w:pPr>
      <w:numPr>
        <w:ilvl w:val="0"/>
        <w:numId w:val="0"/>
      </w:numPr>
      <w:spacing w:before="156" w:beforeLines="50" w:after="156" w:afterLines="50" w:line="240" w:lineRule="auto"/>
    </w:pPr>
    <w:rPr>
      <w:rFonts w:ascii="Times New Roman" w:hAnsi="Times New Roman" w:eastAsia="楷体_GB2312" w:cs="宋体"/>
      <w:color w:val="0066FF"/>
      <w:sz w:val="28"/>
      <w:szCs w:val="20"/>
    </w:rPr>
  </w:style>
  <w:style w:type="paragraph" w:customStyle="1" w:styleId="622">
    <w:name w:val="Char Char Char"/>
    <w:basedOn w:val="1"/>
    <w:qFormat/>
    <w:uiPriority w:val="0"/>
    <w:rPr>
      <w:rFonts w:ascii="Times New Roman" w:hAnsi="Times New Roman" w:eastAsia="宋体" w:cs="Times New Roman"/>
      <w:szCs w:val="24"/>
    </w:rPr>
  </w:style>
  <w:style w:type="paragraph" w:customStyle="1" w:styleId="623">
    <w:name w:val="标书"/>
    <w:basedOn w:val="1"/>
    <w:qFormat/>
    <w:uiPriority w:val="0"/>
    <w:pPr>
      <w:spacing w:line="360" w:lineRule="auto"/>
      <w:ind w:left="600" w:leftChars="600"/>
    </w:pPr>
    <w:rPr>
      <w:rFonts w:ascii="楷体_GB2312" w:hAnsi="楷体_GB2312" w:eastAsia="楷体_GB2312" w:cs="楷体_GB2312"/>
      <w:sz w:val="24"/>
      <w:szCs w:val="24"/>
    </w:rPr>
  </w:style>
  <w:style w:type="paragraph" w:customStyle="1" w:styleId="624">
    <w:name w:val="tital"/>
    <w:basedOn w:val="1"/>
    <w:qFormat/>
    <w:uiPriority w:val="0"/>
    <w:pPr>
      <w:widowControl/>
      <w:spacing w:before="100" w:beforeAutospacing="1" w:after="100" w:afterAutospacing="1"/>
      <w:jc w:val="left"/>
    </w:pPr>
    <w:rPr>
      <w:rFonts w:ascii="ˎ̥" w:hAnsi="ˎ̥" w:eastAsia="宋体" w:cs="宋体"/>
      <w:b/>
      <w:bCs/>
      <w:color w:val="003399"/>
      <w:kern w:val="0"/>
      <w:sz w:val="27"/>
      <w:szCs w:val="27"/>
    </w:rPr>
  </w:style>
  <w:style w:type="character" w:customStyle="1" w:styleId="625">
    <w:name w:val="title_d1"/>
    <w:qFormat/>
    <w:uiPriority w:val="0"/>
    <w:rPr>
      <w:rFonts w:hint="default" w:ascii="Arial" w:hAnsi="Arial"/>
      <w:b/>
      <w:sz w:val="60"/>
    </w:rPr>
  </w:style>
  <w:style w:type="character" w:customStyle="1" w:styleId="626">
    <w:name w:val="f-redstrong1"/>
    <w:qFormat/>
    <w:uiPriority w:val="0"/>
    <w:rPr>
      <w:b/>
      <w:bCs/>
      <w:color w:val="BC0000"/>
    </w:rPr>
  </w:style>
  <w:style w:type="paragraph" w:customStyle="1" w:styleId="627">
    <w:name w:val="封面标注"/>
    <w:basedOn w:val="1"/>
    <w:next w:val="1"/>
    <w:qFormat/>
    <w:uiPriority w:val="0"/>
    <w:pPr>
      <w:spacing w:before="50" w:beforeLines="50" w:line="360" w:lineRule="auto"/>
      <w:ind w:firstLine="2600" w:firstLineChars="2600"/>
    </w:pPr>
    <w:rPr>
      <w:rFonts w:ascii="Times New Roman" w:hAnsi="Times New Roman" w:eastAsia="黑体" w:cs="Times New Roman"/>
      <w:b/>
      <w:sz w:val="24"/>
      <w:szCs w:val="24"/>
    </w:rPr>
  </w:style>
  <w:style w:type="paragraph" w:customStyle="1" w:styleId="628">
    <w:name w:val="小标题一"/>
    <w:basedOn w:val="1"/>
    <w:qFormat/>
    <w:uiPriority w:val="0"/>
    <w:pPr>
      <w:numPr>
        <w:ilvl w:val="0"/>
        <w:numId w:val="12"/>
      </w:numPr>
      <w:spacing w:line="360" w:lineRule="auto"/>
    </w:pPr>
    <w:rPr>
      <w:rFonts w:ascii="Verdana" w:hAnsi="Verdana" w:eastAsia="宋体" w:cs="Times New Roman"/>
      <w:b/>
      <w:sz w:val="24"/>
      <w:szCs w:val="20"/>
    </w:rPr>
  </w:style>
  <w:style w:type="paragraph" w:customStyle="1" w:styleId="629">
    <w:name w:val="Bulleted Items"/>
    <w:basedOn w:val="1"/>
    <w:qFormat/>
    <w:uiPriority w:val="0"/>
    <w:pPr>
      <w:spacing w:after="180" w:line="280" w:lineRule="exact"/>
      <w:jc w:val="left"/>
    </w:pPr>
    <w:rPr>
      <w:rFonts w:ascii="Times New Roman" w:hAnsi="Times New Roman" w:eastAsia="宋体" w:cs="Times New Roman"/>
      <w:color w:val="000000"/>
      <w:kern w:val="0"/>
      <w:sz w:val="22"/>
      <w:szCs w:val="20"/>
      <w:lang w:eastAsia="en-US"/>
    </w:rPr>
  </w:style>
  <w:style w:type="paragraph" w:customStyle="1" w:styleId="630">
    <w:name w:val="Style 1"/>
    <w:basedOn w:val="1"/>
    <w:qFormat/>
    <w:uiPriority w:val="0"/>
    <w:pPr>
      <w:autoSpaceDE w:val="0"/>
      <w:autoSpaceDN w:val="0"/>
      <w:ind w:left="144" w:hanging="144"/>
      <w:jc w:val="left"/>
    </w:pPr>
    <w:rPr>
      <w:rFonts w:ascii="Times New Roman" w:hAnsi="Times New Roman" w:eastAsia="宋体" w:cs="Times New Roman"/>
      <w:kern w:val="0"/>
      <w:sz w:val="20"/>
      <w:szCs w:val="24"/>
    </w:rPr>
  </w:style>
  <w:style w:type="paragraph" w:customStyle="1" w:styleId="631">
    <w:name w:val="附录"/>
    <w:basedOn w:val="1"/>
    <w:next w:val="1"/>
    <w:qFormat/>
    <w:uiPriority w:val="0"/>
    <w:pPr>
      <w:keepNext/>
      <w:keepLines/>
      <w:pageBreakBefore/>
      <w:numPr>
        <w:ilvl w:val="0"/>
        <w:numId w:val="13"/>
      </w:numPr>
      <w:spacing w:line="360" w:lineRule="auto"/>
      <w:ind w:left="431" w:hanging="431"/>
    </w:pPr>
    <w:rPr>
      <w:rFonts w:ascii="Verdana" w:hAnsi="Verdana" w:eastAsia="宋体" w:cs="Times New Roman"/>
      <w:b/>
      <w:sz w:val="44"/>
      <w:szCs w:val="20"/>
    </w:rPr>
  </w:style>
  <w:style w:type="paragraph" w:customStyle="1" w:styleId="632">
    <w:name w:val="Table Bullet"/>
    <w:basedOn w:val="1"/>
    <w:qFormat/>
    <w:uiPriority w:val="0"/>
    <w:pPr>
      <w:widowControl/>
      <w:tabs>
        <w:tab w:val="left" w:pos="187"/>
        <w:tab w:val="left" w:pos="360"/>
      </w:tabs>
      <w:spacing w:after="40" w:line="280" w:lineRule="exact"/>
      <w:ind w:left="374" w:hanging="187"/>
      <w:jc w:val="left"/>
    </w:pPr>
    <w:rPr>
      <w:rFonts w:ascii="Times New Roman" w:hAnsi="Times New Roman" w:eastAsia="Times New Roman" w:cs="Times New Roman"/>
      <w:color w:val="000000"/>
      <w:kern w:val="0"/>
      <w:sz w:val="22"/>
      <w:szCs w:val="20"/>
      <w:lang w:eastAsia="en-US"/>
    </w:rPr>
  </w:style>
  <w:style w:type="character" w:customStyle="1" w:styleId="633">
    <w:name w:val="myp112"/>
    <w:qFormat/>
    <w:uiPriority w:val="0"/>
    <w:rPr>
      <w:rFonts w:hint="default" w:ascii="ˎ̥" w:hAnsi="ˎ̥"/>
      <w:color w:val="000000"/>
      <w:sz w:val="22"/>
      <w:szCs w:val="22"/>
      <w:u w:val="none"/>
    </w:rPr>
  </w:style>
  <w:style w:type="paragraph" w:customStyle="1" w:styleId="634">
    <w:name w:val="z1"/>
    <w:basedOn w:val="1"/>
    <w:qFormat/>
    <w:uiPriority w:val="0"/>
    <w:pPr>
      <w:widowControl/>
      <w:wordWrap w:val="0"/>
      <w:adjustRightInd w:val="0"/>
      <w:snapToGrid w:val="0"/>
      <w:spacing w:before="120" w:beforeLines="50" w:after="120" w:afterLines="50" w:line="300" w:lineRule="auto"/>
      <w:ind w:left="359" w:leftChars="171" w:firstLine="480" w:firstLineChars="200"/>
    </w:pPr>
    <w:rPr>
      <w:rFonts w:ascii="Arial" w:hAnsi="Arial" w:eastAsia="宋体" w:cs="Times New Roman"/>
      <w:sz w:val="24"/>
      <w:szCs w:val="21"/>
    </w:rPr>
  </w:style>
  <w:style w:type="paragraph" w:customStyle="1" w:styleId="635">
    <w:name w:val="Bulleted Items--Level 2"/>
    <w:basedOn w:val="1"/>
    <w:qFormat/>
    <w:uiPriority w:val="0"/>
    <w:pPr>
      <w:widowControl/>
      <w:numPr>
        <w:ilvl w:val="0"/>
        <w:numId w:val="14"/>
      </w:numPr>
      <w:tabs>
        <w:tab w:val="left" w:pos="1771"/>
        <w:tab w:val="left" w:pos="2520"/>
        <w:tab w:val="clear" w:pos="360"/>
      </w:tabs>
      <w:spacing w:after="80" w:line="280" w:lineRule="exact"/>
      <w:ind w:left="2520"/>
      <w:jc w:val="left"/>
    </w:pPr>
    <w:rPr>
      <w:rFonts w:ascii="Times New Roman" w:hAnsi="Times New Roman" w:eastAsia="宋体" w:cs="Times New Roman"/>
      <w:color w:val="000000"/>
      <w:kern w:val="0"/>
      <w:sz w:val="22"/>
      <w:szCs w:val="20"/>
      <w:lang w:eastAsia="en-US"/>
    </w:rPr>
  </w:style>
  <w:style w:type="paragraph" w:customStyle="1" w:styleId="636">
    <w:name w:val="Body Copy"/>
    <w:basedOn w:val="1"/>
    <w:qFormat/>
    <w:uiPriority w:val="0"/>
    <w:pPr>
      <w:widowControl/>
      <w:spacing w:after="180" w:line="280" w:lineRule="exact"/>
      <w:ind w:left="1440"/>
      <w:jc w:val="left"/>
    </w:pPr>
    <w:rPr>
      <w:rFonts w:ascii="Times New Roman" w:hAnsi="Times New Roman" w:eastAsia="宋体" w:cs="Times New Roman"/>
      <w:color w:val="000000"/>
      <w:kern w:val="0"/>
      <w:sz w:val="22"/>
      <w:szCs w:val="20"/>
      <w:lang w:eastAsia="en-US"/>
    </w:rPr>
  </w:style>
  <w:style w:type="paragraph" w:customStyle="1" w:styleId="637">
    <w:name w:val="Body Copy Bold"/>
    <w:basedOn w:val="636"/>
    <w:qFormat/>
    <w:uiPriority w:val="0"/>
    <w:pPr>
      <w:spacing w:after="120"/>
    </w:pPr>
    <w:rPr>
      <w:rFonts w:ascii="Verdana" w:hAnsi="Verdana"/>
      <w:b/>
      <w:color w:val="auto"/>
      <w:sz w:val="18"/>
    </w:rPr>
  </w:style>
  <w:style w:type="paragraph" w:customStyle="1" w:styleId="638">
    <w:name w:val="Paragraph Heading"/>
    <w:basedOn w:val="1"/>
    <w:qFormat/>
    <w:uiPriority w:val="0"/>
    <w:pPr>
      <w:keepNext/>
      <w:widowControl/>
      <w:spacing w:after="120" w:line="280" w:lineRule="exact"/>
      <w:ind w:left="720"/>
      <w:jc w:val="left"/>
    </w:pPr>
    <w:rPr>
      <w:rFonts w:ascii="Verdana" w:hAnsi="Verdana" w:eastAsia="Times New Roman" w:cs="Times New Roman"/>
      <w:b/>
      <w:color w:val="F27F1A"/>
      <w:kern w:val="0"/>
      <w:sz w:val="22"/>
      <w:szCs w:val="20"/>
      <w:lang w:eastAsia="en-US"/>
    </w:rPr>
  </w:style>
  <w:style w:type="character" w:customStyle="1" w:styleId="639">
    <w:name w:val="EmailStyle5212"/>
    <w:semiHidden/>
    <w:qFormat/>
    <w:uiPriority w:val="0"/>
    <w:rPr>
      <w:rFonts w:ascii="宋体" w:eastAsia="宋体"/>
      <w:color w:val="auto"/>
      <w:sz w:val="24"/>
      <w:szCs w:val="24"/>
      <w:u w:val="none"/>
    </w:rPr>
  </w:style>
  <w:style w:type="paragraph" w:customStyle="1" w:styleId="640">
    <w:name w:val="正文 + 黑体"/>
    <w:basedOn w:val="1"/>
    <w:qFormat/>
    <w:uiPriority w:val="0"/>
    <w:rPr>
      <w:rFonts w:ascii="Times New Roman" w:hAnsi="Times New Roman" w:eastAsia="宋体" w:cs="Times New Roman"/>
      <w:szCs w:val="24"/>
    </w:rPr>
  </w:style>
  <w:style w:type="paragraph" w:customStyle="1" w:styleId="641">
    <w:name w:val="样式 标题 3h33rd levelHeading 3 - oldH3l3CT3章标题1sect1.2.3h...1"/>
    <w:basedOn w:val="4"/>
    <w:qFormat/>
    <w:uiPriority w:val="0"/>
    <w:pPr>
      <w:numPr>
        <w:numId w:val="15"/>
      </w:numPr>
      <w:tabs>
        <w:tab w:val="left" w:pos="709"/>
      </w:tabs>
      <w:spacing w:before="260" w:after="260"/>
    </w:pPr>
    <w:rPr>
      <w:rFonts w:ascii="Arial" w:hAnsi="Arial" w:eastAsia="宋体" w:cs="宋体"/>
      <w:sz w:val="30"/>
      <w:szCs w:val="20"/>
    </w:rPr>
  </w:style>
  <w:style w:type="paragraph" w:customStyle="1" w:styleId="642">
    <w:name w:val="样式 标题 3h33rd levelHeading 3 - oldH3l3CT3章标题1sect1.2.3h...2"/>
    <w:basedOn w:val="4"/>
    <w:qFormat/>
    <w:uiPriority w:val="0"/>
    <w:pPr>
      <w:numPr>
        <w:numId w:val="16"/>
      </w:numPr>
      <w:tabs>
        <w:tab w:val="left" w:pos="709"/>
      </w:tabs>
      <w:spacing w:before="260" w:after="260"/>
    </w:pPr>
    <w:rPr>
      <w:rFonts w:ascii="Arial" w:hAnsi="Arial" w:eastAsia="宋体" w:cs="宋体"/>
      <w:sz w:val="30"/>
      <w:szCs w:val="20"/>
    </w:rPr>
  </w:style>
  <w:style w:type="character" w:customStyle="1" w:styleId="643">
    <w:name w:val="正文文字 Char"/>
    <w:link w:val="644"/>
    <w:qFormat/>
    <w:uiPriority w:val="0"/>
    <w:rPr>
      <w:rFonts w:ascii="宋体"/>
    </w:rPr>
  </w:style>
  <w:style w:type="paragraph" w:customStyle="1" w:styleId="644">
    <w:name w:val="正文文字"/>
    <w:basedOn w:val="1"/>
    <w:link w:val="643"/>
    <w:qFormat/>
    <w:uiPriority w:val="0"/>
    <w:pPr>
      <w:spacing w:line="360" w:lineRule="auto"/>
      <w:ind w:firstLine="420" w:firstLineChars="200"/>
    </w:pPr>
    <w:rPr>
      <w:rFonts w:ascii="宋体"/>
    </w:rPr>
  </w:style>
  <w:style w:type="paragraph" w:customStyle="1" w:styleId="645">
    <w:name w:val="样式 首行缩进:  0.74 厘米 行距: 1.5 倍行距"/>
    <w:basedOn w:val="1"/>
    <w:qFormat/>
    <w:uiPriority w:val="0"/>
    <w:pPr>
      <w:spacing w:line="360" w:lineRule="auto"/>
      <w:ind w:firstLine="420"/>
    </w:pPr>
    <w:rPr>
      <w:rFonts w:ascii="Times New Roman" w:hAnsi="Times New Roman" w:eastAsia="宋体" w:cs="Times New Roman"/>
      <w:szCs w:val="20"/>
    </w:rPr>
  </w:style>
  <w:style w:type="paragraph" w:customStyle="1" w:styleId="646">
    <w:name w:val="features1"/>
    <w:basedOn w:val="1"/>
    <w:qFormat/>
    <w:uiPriority w:val="0"/>
    <w:pPr>
      <w:widowControl/>
      <w:spacing w:before="100" w:beforeAutospacing="1" w:after="100" w:afterAutospacing="1"/>
      <w:jc w:val="left"/>
    </w:pPr>
    <w:rPr>
      <w:rFonts w:ascii="宋体" w:hAnsi="宋体" w:eastAsia="宋体" w:cs="宋体"/>
      <w:b/>
      <w:bCs/>
      <w:kern w:val="0"/>
      <w:sz w:val="18"/>
      <w:szCs w:val="18"/>
    </w:rPr>
  </w:style>
  <w:style w:type="paragraph" w:customStyle="1" w:styleId="647">
    <w:name w:val="文本格式"/>
    <w:basedOn w:val="1"/>
    <w:qFormat/>
    <w:uiPriority w:val="0"/>
    <w:pPr>
      <w:spacing w:line="300" w:lineRule="auto"/>
    </w:pPr>
    <w:rPr>
      <w:rFonts w:ascii="宋体" w:hAnsi="Times New Roman" w:eastAsia="宋体" w:cs="Times New Roman"/>
      <w:sz w:val="24"/>
      <w:szCs w:val="24"/>
    </w:rPr>
  </w:style>
  <w:style w:type="paragraph" w:customStyle="1" w:styleId="648">
    <w:name w:val="HC正文"/>
    <w:basedOn w:val="1"/>
    <w:qFormat/>
    <w:uiPriority w:val="0"/>
    <w:pPr>
      <w:tabs>
        <w:tab w:val="left" w:pos="0"/>
      </w:tabs>
      <w:adjustRightInd w:val="0"/>
      <w:snapToGrid w:val="0"/>
      <w:spacing w:line="300" w:lineRule="auto"/>
      <w:ind w:firstLine="480" w:firstLineChars="200"/>
    </w:pPr>
    <w:rPr>
      <w:rFonts w:ascii="Times New Roman" w:hAnsi="Times New Roman" w:eastAsia="仿宋_GB2312" w:cs="Times New Roman"/>
      <w:sz w:val="24"/>
      <w:szCs w:val="24"/>
    </w:rPr>
  </w:style>
  <w:style w:type="paragraph" w:customStyle="1" w:styleId="649">
    <w:name w:val="样式7"/>
    <w:basedOn w:val="4"/>
    <w:link w:val="650"/>
    <w:qFormat/>
    <w:uiPriority w:val="0"/>
    <w:pPr>
      <w:numPr>
        <w:ilvl w:val="0"/>
        <w:numId w:val="0"/>
      </w:numPr>
    </w:pPr>
    <w:rPr>
      <w:rFonts w:ascii="Arial" w:hAnsi="Arial" w:eastAsia="宋体" w:cs="Arial"/>
      <w:color w:val="0D0D0D"/>
      <w:sz w:val="30"/>
    </w:rPr>
  </w:style>
  <w:style w:type="character" w:customStyle="1" w:styleId="650">
    <w:name w:val="样式7 Char"/>
    <w:link w:val="649"/>
    <w:qFormat/>
    <w:uiPriority w:val="0"/>
    <w:rPr>
      <w:rFonts w:ascii="Arial" w:hAnsi="Arial" w:eastAsia="宋体" w:cs="Arial"/>
      <w:b/>
      <w:bCs/>
      <w:color w:val="0D0D0D"/>
      <w:sz w:val="30"/>
      <w:szCs w:val="32"/>
    </w:rPr>
  </w:style>
  <w:style w:type="paragraph" w:customStyle="1" w:styleId="651">
    <w:name w:val="样式8"/>
    <w:basedOn w:val="3"/>
    <w:link w:val="652"/>
    <w:qFormat/>
    <w:uiPriority w:val="0"/>
    <w:pPr>
      <w:keepNext w:val="0"/>
      <w:keepLines w:val="0"/>
      <w:tabs>
        <w:tab w:val="left" w:pos="900"/>
        <w:tab w:val="left" w:pos="1080"/>
      </w:tabs>
      <w:spacing w:line="520" w:lineRule="exact"/>
      <w:jc w:val="left"/>
      <w:outlineLvl w:val="2"/>
    </w:pPr>
    <w:rPr>
      <w:rFonts w:ascii="Arial Unicode MS" w:hAnsi="Arial Unicode MS" w:eastAsia="黑体" w:cs="Times New Roman"/>
      <w:color w:val="0070C0"/>
      <w:kern w:val="0"/>
      <w:sz w:val="30"/>
      <w:szCs w:val="30"/>
    </w:rPr>
  </w:style>
  <w:style w:type="character" w:customStyle="1" w:styleId="652">
    <w:name w:val="样式8 Char"/>
    <w:link w:val="651"/>
    <w:qFormat/>
    <w:uiPriority w:val="0"/>
    <w:rPr>
      <w:rFonts w:ascii="Arial Unicode MS" w:hAnsi="Arial Unicode MS" w:eastAsia="黑体" w:cs="Times New Roman"/>
      <w:b/>
      <w:bCs/>
      <w:color w:val="0070C0"/>
      <w:kern w:val="0"/>
      <w:sz w:val="30"/>
      <w:szCs w:val="30"/>
    </w:rPr>
  </w:style>
  <w:style w:type="character" w:customStyle="1" w:styleId="653">
    <w:name w:val="标题 3 Char1"/>
    <w:qFormat/>
    <w:uiPriority w:val="0"/>
    <w:rPr>
      <w:rFonts w:ascii="Arial" w:hAnsi="Arial" w:eastAsia="幼圆" w:cs="Arial"/>
      <w:b/>
      <w:bCs/>
      <w:kern w:val="2"/>
      <w:sz w:val="30"/>
      <w:szCs w:val="32"/>
    </w:rPr>
  </w:style>
  <w:style w:type="paragraph" w:customStyle="1" w:styleId="654">
    <w:name w:val="Char Char Char Char Char Char Char"/>
    <w:basedOn w:val="1"/>
    <w:qFormat/>
    <w:uiPriority w:val="0"/>
    <w:pPr>
      <w:widowControl/>
      <w:snapToGrid w:val="0"/>
      <w:spacing w:after="160" w:line="360" w:lineRule="auto"/>
      <w:jc w:val="left"/>
    </w:pPr>
    <w:rPr>
      <w:rFonts w:ascii="Times New Roman" w:hAnsi="Times New Roman" w:eastAsia="宋体" w:cs="Times New Roman"/>
      <w:kern w:val="0"/>
      <w:sz w:val="24"/>
      <w:szCs w:val="24"/>
      <w:lang w:eastAsia="en-US"/>
    </w:rPr>
  </w:style>
  <w:style w:type="paragraph" w:customStyle="1" w:styleId="655">
    <w:name w:val="!我的正文 Ctr+Q"/>
    <w:basedOn w:val="1"/>
    <w:link w:val="656"/>
    <w:qFormat/>
    <w:uiPriority w:val="0"/>
    <w:pPr>
      <w:adjustRightInd w:val="0"/>
      <w:snapToGrid w:val="0"/>
      <w:spacing w:line="360" w:lineRule="auto"/>
      <w:ind w:firstLine="480" w:firstLineChars="200"/>
    </w:pPr>
    <w:rPr>
      <w:rFonts w:ascii="Arial" w:hAnsi="Arial" w:eastAsia="宋体" w:cs="Times New Roman"/>
      <w:sz w:val="24"/>
      <w:szCs w:val="21"/>
    </w:rPr>
  </w:style>
  <w:style w:type="character" w:customStyle="1" w:styleId="656">
    <w:name w:val="!我的正文 Ctr+Q Char"/>
    <w:link w:val="655"/>
    <w:qFormat/>
    <w:uiPriority w:val="0"/>
    <w:rPr>
      <w:rFonts w:ascii="Arial" w:hAnsi="Arial" w:eastAsia="宋体" w:cs="Times New Roman"/>
      <w:sz w:val="24"/>
      <w:szCs w:val="21"/>
    </w:rPr>
  </w:style>
  <w:style w:type="paragraph" w:customStyle="1" w:styleId="657">
    <w:name w:val="正文0"/>
    <w:basedOn w:val="1"/>
    <w:qFormat/>
    <w:uiPriority w:val="0"/>
    <w:pPr>
      <w:spacing w:before="120" w:line="360" w:lineRule="auto"/>
      <w:ind w:left="215" w:firstLine="431"/>
    </w:pPr>
    <w:rPr>
      <w:rFonts w:ascii="Times New Roman" w:hAnsi="Times New Roman" w:eastAsia="宋体" w:cs="Times New Roman"/>
      <w:sz w:val="24"/>
      <w:szCs w:val="20"/>
    </w:rPr>
  </w:style>
  <w:style w:type="paragraph" w:customStyle="1" w:styleId="658">
    <w:name w:val="小四 段落 宋体 Char Char Char"/>
    <w:basedOn w:val="14"/>
    <w:link w:val="659"/>
    <w:qFormat/>
    <w:uiPriority w:val="0"/>
    <w:pPr>
      <w:numPr>
        <w:ilvl w:val="0"/>
        <w:numId w:val="0"/>
      </w:numPr>
      <w:tabs>
        <w:tab w:val="clear" w:pos="360"/>
      </w:tabs>
      <w:ind w:right="-33" w:firstLine="480" w:firstLineChars="200"/>
      <w:jc w:val="left"/>
    </w:pPr>
    <w:rPr>
      <w:szCs w:val="24"/>
      <w:lang w:val="zh-CN"/>
    </w:rPr>
  </w:style>
  <w:style w:type="character" w:customStyle="1" w:styleId="659">
    <w:name w:val="小四 段落 宋体 Char Char Char Char1"/>
    <w:link w:val="658"/>
    <w:qFormat/>
    <w:uiPriority w:val="0"/>
    <w:rPr>
      <w:rFonts w:ascii="Times New Roman" w:hAnsi="Times New Roman" w:eastAsia="宋体" w:cs="Times New Roman"/>
      <w:sz w:val="24"/>
      <w:szCs w:val="24"/>
      <w:lang w:val="zh-CN" w:eastAsia="zh-CN"/>
    </w:rPr>
  </w:style>
  <w:style w:type="character" w:customStyle="1" w:styleId="660">
    <w:name w:val="EmailStyle521"/>
    <w:semiHidden/>
    <w:qFormat/>
    <w:uiPriority w:val="0"/>
    <w:rPr>
      <w:rFonts w:ascii="宋体" w:eastAsia="宋体"/>
      <w:color w:val="auto"/>
      <w:sz w:val="24"/>
      <w:szCs w:val="24"/>
      <w:u w:val="none"/>
    </w:rPr>
  </w:style>
  <w:style w:type="paragraph" w:customStyle="1" w:styleId="661">
    <w:name w:val="NOTE1"/>
    <w:basedOn w:val="1"/>
    <w:qFormat/>
    <w:uiPriority w:val="0"/>
    <w:pPr>
      <w:widowControl/>
      <w:autoSpaceDE w:val="0"/>
      <w:autoSpaceDN w:val="0"/>
      <w:adjustRightInd w:val="0"/>
      <w:spacing w:line="380" w:lineRule="atLeast"/>
      <w:ind w:left="737" w:right="284" w:firstLine="397"/>
      <w:textAlignment w:val="bottom"/>
    </w:pPr>
    <w:rPr>
      <w:rFonts w:ascii="Times New Roman" w:hAnsi="Times New Roman" w:eastAsia="宋体" w:cs="Times New Roman"/>
      <w:kern w:val="0"/>
      <w:sz w:val="23"/>
      <w:szCs w:val="20"/>
    </w:rPr>
  </w:style>
  <w:style w:type="paragraph" w:customStyle="1" w:styleId="662">
    <w:name w:val="p0"/>
    <w:basedOn w:val="1"/>
    <w:qFormat/>
    <w:uiPriority w:val="0"/>
    <w:pPr>
      <w:widowControl/>
      <w:jc w:val="left"/>
    </w:pPr>
    <w:rPr>
      <w:rFonts w:ascii="Times New Roman" w:hAnsi="Times New Roman" w:eastAsia="宋体" w:cs="Times New Roman"/>
      <w:kern w:val="0"/>
      <w:szCs w:val="21"/>
    </w:rPr>
  </w:style>
  <w:style w:type="paragraph" w:customStyle="1" w:styleId="663">
    <w:name w:val="正文11"/>
    <w:basedOn w:val="1"/>
    <w:qFormat/>
    <w:uiPriority w:val="0"/>
    <w:pPr>
      <w:widowControl/>
      <w:spacing w:line="360" w:lineRule="auto"/>
      <w:ind w:left="499" w:firstLine="499"/>
    </w:pPr>
    <w:rPr>
      <w:rFonts w:ascii="宋体" w:hAnsi="Times New Roman" w:eastAsia="宋体" w:cs="Times New Roman"/>
      <w:snapToGrid w:val="0"/>
      <w:kern w:val="21"/>
      <w:sz w:val="24"/>
      <w:szCs w:val="20"/>
    </w:rPr>
  </w:style>
  <w:style w:type="paragraph" w:customStyle="1" w:styleId="664">
    <w:name w:val="标题11"/>
    <w:basedOn w:val="1"/>
    <w:qFormat/>
    <w:uiPriority w:val="0"/>
    <w:pPr>
      <w:tabs>
        <w:tab w:val="left" w:pos="900"/>
        <w:tab w:val="left" w:pos="960"/>
        <w:tab w:val="left" w:pos="1920"/>
        <w:tab w:val="left" w:pos="2880"/>
        <w:tab w:val="left" w:pos="3840"/>
        <w:tab w:val="left" w:pos="4800"/>
        <w:tab w:val="left" w:pos="5760"/>
        <w:tab w:val="left" w:pos="6720"/>
        <w:tab w:val="left" w:pos="7680"/>
      </w:tabs>
      <w:autoSpaceDE w:val="0"/>
      <w:autoSpaceDN w:val="0"/>
      <w:adjustRightInd w:val="0"/>
      <w:ind w:left="900" w:right="-1005" w:hanging="420"/>
      <w:jc w:val="left"/>
      <w:textAlignment w:val="baseline"/>
    </w:pPr>
    <w:rPr>
      <w:rFonts w:ascii="DFKai-SB" w:hAnsi="Times New Roman" w:eastAsia="DFKai-SB" w:cs="Times New Roman"/>
      <w:b/>
      <w:kern w:val="0"/>
      <w:sz w:val="36"/>
      <w:szCs w:val="20"/>
      <w:lang w:eastAsia="zh-TW"/>
    </w:rPr>
  </w:style>
  <w:style w:type="paragraph" w:customStyle="1" w:styleId="665">
    <w:name w:val="普通表格11"/>
    <w:basedOn w:val="1"/>
    <w:qFormat/>
    <w:uiPriority w:val="0"/>
    <w:pPr>
      <w:widowControl/>
      <w:tabs>
        <w:tab w:val="left" w:pos="4320"/>
        <w:tab w:val="left" w:pos="4680"/>
        <w:tab w:val="left" w:pos="5040"/>
        <w:tab w:val="left" w:pos="5400"/>
        <w:tab w:val="right" w:pos="10080"/>
      </w:tabs>
      <w:spacing w:before="60" w:after="60"/>
      <w:jc w:val="left"/>
    </w:pPr>
    <w:rPr>
      <w:rFonts w:ascii="Palatino" w:hAnsi="Palatino" w:eastAsia="宋体" w:cs="Times New Roman"/>
      <w:kern w:val="0"/>
      <w:sz w:val="20"/>
      <w:szCs w:val="20"/>
      <w:lang w:eastAsia="en-US"/>
    </w:rPr>
  </w:style>
  <w:style w:type="paragraph" w:customStyle="1" w:styleId="666">
    <w:name w:val="正文文本 211"/>
    <w:basedOn w:val="1"/>
    <w:qFormat/>
    <w:uiPriority w:val="0"/>
    <w:pPr>
      <w:adjustRightInd w:val="0"/>
      <w:spacing w:line="440" w:lineRule="atLeast"/>
      <w:ind w:firstLine="510"/>
      <w:jc w:val="left"/>
      <w:textAlignment w:val="baseline"/>
    </w:pPr>
    <w:rPr>
      <w:rFonts w:ascii="Times New Roman" w:hAnsi="Times New Roman" w:eastAsia="宋体" w:cs="Times New Roman"/>
      <w:spacing w:val="10"/>
      <w:kern w:val="0"/>
      <w:sz w:val="24"/>
      <w:szCs w:val="20"/>
    </w:rPr>
  </w:style>
  <w:style w:type="paragraph" w:customStyle="1" w:styleId="667">
    <w:name w:val="列表11"/>
    <w:basedOn w:val="8"/>
    <w:qFormat/>
    <w:uiPriority w:val="0"/>
    <w:pPr>
      <w:widowControl/>
      <w:tabs>
        <w:tab w:val="left" w:pos="1052"/>
      </w:tabs>
      <w:spacing w:line="360" w:lineRule="auto"/>
      <w:ind w:left="1052" w:hanging="420" w:firstLineChars="0"/>
      <w:jc w:val="left"/>
    </w:pPr>
    <w:rPr>
      <w:rFonts w:ascii="宋体" w:hAnsi="宋体" w:eastAsia="宋体" w:cs="Times New Roman"/>
      <w:sz w:val="24"/>
      <w:szCs w:val="28"/>
    </w:rPr>
  </w:style>
  <w:style w:type="paragraph" w:customStyle="1" w:styleId="668">
    <w:name w:val="Char Char1 Char Char Char Char Char Char Char Char1"/>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669">
    <w:name w:val="Char11"/>
    <w:basedOn w:val="1"/>
    <w:qFormat/>
    <w:uiPriority w:val="0"/>
    <w:pPr>
      <w:jc w:val="left"/>
    </w:pPr>
    <w:rPr>
      <w:rFonts w:ascii="仿宋_GB2312" w:hAnsi="Times New Roman" w:eastAsia="仿宋_GB2312" w:cs="Times New Roman"/>
      <w:b/>
      <w:sz w:val="32"/>
      <w:szCs w:val="32"/>
    </w:rPr>
  </w:style>
  <w:style w:type="paragraph" w:customStyle="1" w:styleId="670">
    <w:name w:val="Char Char1"/>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671">
    <w:name w:val="Char Char Char2"/>
    <w:basedOn w:val="1"/>
    <w:qFormat/>
    <w:uiPriority w:val="0"/>
    <w:rPr>
      <w:rFonts w:ascii="Times New Roman" w:hAnsi="Times New Roman" w:eastAsia="宋体" w:cs="Times New Roman"/>
      <w:szCs w:val="24"/>
    </w:rPr>
  </w:style>
  <w:style w:type="paragraph" w:customStyle="1" w:styleId="672">
    <w:name w:val="Char Char Char Char Char Char Char1"/>
    <w:basedOn w:val="1"/>
    <w:qFormat/>
    <w:uiPriority w:val="0"/>
    <w:pPr>
      <w:widowControl/>
      <w:snapToGrid w:val="0"/>
      <w:spacing w:after="160" w:line="360" w:lineRule="auto"/>
      <w:jc w:val="left"/>
    </w:pPr>
    <w:rPr>
      <w:rFonts w:ascii="Times New Roman" w:hAnsi="Times New Roman" w:eastAsia="宋体" w:cs="Times New Roman"/>
      <w:kern w:val="0"/>
      <w:sz w:val="24"/>
      <w:szCs w:val="24"/>
      <w:lang w:eastAsia="en-US"/>
    </w:rPr>
  </w:style>
  <w:style w:type="paragraph" w:customStyle="1" w:styleId="673">
    <w:name w:val="标题 31"/>
    <w:basedOn w:val="1"/>
    <w:next w:val="1"/>
    <w:qFormat/>
    <w:uiPriority w:val="0"/>
    <w:pPr>
      <w:keepNext/>
      <w:keepLines/>
      <w:widowControl/>
      <w:spacing w:line="500" w:lineRule="exact"/>
      <w:jc w:val="left"/>
      <w:outlineLvl w:val="2"/>
    </w:pPr>
    <w:rPr>
      <w:rFonts w:hint="eastAsia" w:ascii="楷体_GB2312" w:hAnsi="宋体" w:eastAsia="楷体_GB2312" w:cs="Times New Roman"/>
      <w:b/>
      <w:sz w:val="24"/>
      <w:szCs w:val="20"/>
    </w:rPr>
  </w:style>
  <w:style w:type="paragraph" w:customStyle="1" w:styleId="674">
    <w:name w:val="小四 段落 宋体 Char Char"/>
    <w:basedOn w:val="1"/>
    <w:qFormat/>
    <w:uiPriority w:val="0"/>
    <w:pPr>
      <w:spacing w:line="360" w:lineRule="auto"/>
      <w:ind w:firstLine="480" w:firstLineChars="200"/>
    </w:pPr>
    <w:rPr>
      <w:rFonts w:hint="eastAsia" w:ascii="宋体" w:hAnsi="宋体" w:eastAsia="宋体" w:cs="Times New Roman"/>
      <w:sz w:val="24"/>
      <w:szCs w:val="20"/>
    </w:rPr>
  </w:style>
  <w:style w:type="paragraph" w:customStyle="1" w:styleId="675">
    <w:name w:val="样式 宋体 小四 行距: 1.5 倍行距 首行缩进:  2.25 字符"/>
    <w:basedOn w:val="1"/>
    <w:qFormat/>
    <w:uiPriority w:val="0"/>
    <w:pPr>
      <w:spacing w:line="288" w:lineRule="auto"/>
      <w:ind w:firstLine="225" w:firstLineChars="225"/>
    </w:pPr>
    <w:rPr>
      <w:rFonts w:ascii="宋体" w:hAnsi="宋体" w:eastAsia="宋体" w:cs="宋体"/>
      <w:sz w:val="24"/>
      <w:szCs w:val="20"/>
    </w:rPr>
  </w:style>
  <w:style w:type="paragraph" w:customStyle="1" w:styleId="676">
    <w:name w:val="方案"/>
    <w:basedOn w:val="1"/>
    <w:qFormat/>
    <w:uiPriority w:val="0"/>
    <w:pPr>
      <w:jc w:val="right"/>
    </w:pPr>
    <w:rPr>
      <w:rFonts w:ascii="Times New Roman" w:hAnsi="Times New Roman" w:eastAsia="黑体" w:cs="Times New Roman"/>
      <w:b/>
      <w:sz w:val="52"/>
      <w:szCs w:val="24"/>
    </w:rPr>
  </w:style>
  <w:style w:type="paragraph" w:customStyle="1" w:styleId="677">
    <w:name w:val="intro"/>
    <w:basedOn w:val="1"/>
    <w:qFormat/>
    <w:uiPriority w:val="0"/>
    <w:pPr>
      <w:widowControl/>
      <w:tabs>
        <w:tab w:val="left" w:pos="360"/>
        <w:tab w:val="left" w:pos="720"/>
      </w:tabs>
      <w:spacing w:after="360"/>
      <w:jc w:val="left"/>
    </w:pPr>
    <w:rPr>
      <w:rFonts w:ascii="Arial" w:hAnsi="Arial" w:eastAsia="宋体" w:cs="Times New Roman"/>
      <w:i/>
      <w:kern w:val="0"/>
      <w:sz w:val="20"/>
      <w:szCs w:val="20"/>
    </w:rPr>
  </w:style>
  <w:style w:type="character" w:customStyle="1" w:styleId="678">
    <w:name w:val="sbprdlne1"/>
    <w:qFormat/>
    <w:uiPriority w:val="0"/>
    <w:rPr>
      <w:rFonts w:hint="default" w:ascii="Verdana" w:hAnsi="Verdana"/>
      <w:b/>
      <w:bCs/>
      <w:color w:val="DE0031"/>
      <w:sz w:val="18"/>
      <w:szCs w:val="18"/>
    </w:rPr>
  </w:style>
  <w:style w:type="paragraph" w:customStyle="1" w:styleId="679">
    <w:name w:val="页脚1"/>
    <w:basedOn w:val="1"/>
    <w:qFormat/>
    <w:uiPriority w:val="0"/>
    <w:pPr>
      <w:pBdr>
        <w:top w:val="single" w:color="auto" w:sz="4" w:space="1"/>
      </w:pBdr>
      <w:jc w:val="center"/>
    </w:pPr>
    <w:rPr>
      <w:rFonts w:ascii="Times New Roman" w:hAnsi="Times New Roman" w:eastAsia="宋体" w:cs="Times New Roman"/>
      <w:sz w:val="18"/>
      <w:szCs w:val="18"/>
    </w:rPr>
  </w:style>
  <w:style w:type="paragraph" w:customStyle="1" w:styleId="680">
    <w:name w:val="样式111"/>
    <w:basedOn w:val="1"/>
    <w:qFormat/>
    <w:uiPriority w:val="0"/>
    <w:pPr>
      <w:pBdr>
        <w:top w:val="single" w:color="auto" w:sz="4" w:space="1"/>
      </w:pBdr>
      <w:jc w:val="center"/>
    </w:pPr>
    <w:rPr>
      <w:rFonts w:ascii="Times New Roman" w:hAnsi="Times New Roman" w:eastAsia="宋体" w:cs="Times New Roman"/>
      <w:sz w:val="18"/>
      <w:szCs w:val="18"/>
    </w:rPr>
  </w:style>
  <w:style w:type="paragraph" w:customStyle="1" w:styleId="681">
    <w:name w:val="样式 标题 1 + 四号"/>
    <w:basedOn w:val="2"/>
    <w:next w:val="2"/>
    <w:qFormat/>
    <w:uiPriority w:val="0"/>
    <w:pPr>
      <w:numPr>
        <w:ilvl w:val="0"/>
        <w:numId w:val="17"/>
      </w:numPr>
      <w:spacing w:before="340" w:after="330" w:line="578" w:lineRule="auto"/>
    </w:pPr>
    <w:rPr>
      <w:rFonts w:ascii="Times New Roman" w:hAnsi="Times New Roman" w:eastAsia="宋体" w:cs="Times New Roman"/>
    </w:rPr>
  </w:style>
  <w:style w:type="paragraph" w:customStyle="1" w:styleId="682">
    <w:name w:val="样式 标题 1项目标题TITRE1Section HeadH1Header1h1PIM 1Level 1 Top...1"/>
    <w:basedOn w:val="2"/>
    <w:qFormat/>
    <w:uiPriority w:val="0"/>
    <w:pPr>
      <w:keepNext w:val="0"/>
      <w:keepLines w:val="0"/>
      <w:numPr>
        <w:numId w:val="0"/>
      </w:numPr>
      <w:autoSpaceDE w:val="0"/>
      <w:autoSpaceDN w:val="0"/>
      <w:adjustRightInd w:val="0"/>
      <w:spacing w:before="200" w:after="200"/>
      <w:ind w:left="454" w:firstLine="567"/>
      <w:jc w:val="left"/>
      <w:textAlignment w:val="baseline"/>
    </w:pPr>
    <w:rPr>
      <w:rFonts w:ascii="宋体" w:hAnsi="Times New Roman" w:eastAsia="宋体" w:cs="Times New Roman"/>
      <w:kern w:val="0"/>
      <w:szCs w:val="20"/>
    </w:rPr>
  </w:style>
  <w:style w:type="paragraph" w:customStyle="1" w:styleId="683">
    <w:name w:val="body"/>
    <w:basedOn w:val="1"/>
    <w:qFormat/>
    <w:uiPriority w:val="0"/>
    <w:pPr>
      <w:widowControl/>
      <w:overflowPunct w:val="0"/>
      <w:autoSpaceDE w:val="0"/>
      <w:autoSpaceDN w:val="0"/>
      <w:adjustRightInd w:val="0"/>
      <w:spacing w:before="50" w:beforeLines="50" w:after="50" w:afterLines="50" w:line="400" w:lineRule="atLeast"/>
      <w:ind w:left="120" w:leftChars="120" w:firstLine="425"/>
      <w:textAlignment w:val="baseline"/>
    </w:pPr>
    <w:rPr>
      <w:rFonts w:ascii="宋体" w:hAnsi="謘?崎?" w:eastAsia="宋体" w:cs="Times New Roman"/>
      <w:kern w:val="0"/>
      <w:sz w:val="24"/>
      <w:szCs w:val="24"/>
    </w:rPr>
  </w:style>
  <w:style w:type="paragraph" w:customStyle="1" w:styleId="684">
    <w:name w:val="Table Bullet 1"/>
    <w:basedOn w:val="1"/>
    <w:qFormat/>
    <w:uiPriority w:val="0"/>
    <w:pPr>
      <w:widowControl/>
      <w:numPr>
        <w:ilvl w:val="0"/>
        <w:numId w:val="18"/>
      </w:numPr>
      <w:spacing w:line="320" w:lineRule="exact"/>
      <w:ind w:right="57"/>
    </w:pPr>
    <w:rPr>
      <w:rFonts w:ascii="AvantGarde Bk BT" w:hAnsi="AvantGarde Bk BT" w:eastAsia="宋体" w:cs="Times New Roman"/>
      <w:b/>
      <w:color w:val="000080"/>
      <w:kern w:val="0"/>
      <w:sz w:val="16"/>
      <w:szCs w:val="20"/>
      <w:lang w:val="en-GB"/>
    </w:rPr>
  </w:style>
  <w:style w:type="paragraph" w:customStyle="1" w:styleId="685">
    <w:name w:val="Table Head 1"/>
    <w:basedOn w:val="1"/>
    <w:qFormat/>
    <w:uiPriority w:val="0"/>
    <w:pPr>
      <w:widowControl/>
      <w:spacing w:line="320" w:lineRule="exact"/>
      <w:ind w:left="142" w:right="215"/>
    </w:pPr>
    <w:rPr>
      <w:rFonts w:ascii="AvantGarde Bk BT" w:hAnsi="AvantGarde Bk BT" w:eastAsia="宋体" w:cs="Times New Roman"/>
      <w:b/>
      <w:color w:val="FFFFFF"/>
      <w:kern w:val="0"/>
      <w:sz w:val="20"/>
      <w:szCs w:val="20"/>
      <w:lang w:val="en-GB" w:eastAsia="en-US"/>
    </w:rPr>
  </w:style>
  <w:style w:type="paragraph" w:customStyle="1" w:styleId="686">
    <w:name w:val="Table Text CV"/>
    <w:basedOn w:val="1"/>
    <w:qFormat/>
    <w:uiPriority w:val="0"/>
    <w:pPr>
      <w:widowControl/>
      <w:spacing w:line="320" w:lineRule="exact"/>
      <w:ind w:right="57"/>
    </w:pPr>
    <w:rPr>
      <w:rFonts w:ascii="AvantGarde Bk BT" w:hAnsi="AvantGarde Bk BT" w:eastAsia="宋体" w:cs="Times New Roman"/>
      <w:b/>
      <w:color w:val="000080"/>
      <w:kern w:val="0"/>
      <w:sz w:val="20"/>
      <w:szCs w:val="20"/>
      <w:lang w:val="en-GB"/>
    </w:rPr>
  </w:style>
  <w:style w:type="paragraph" w:customStyle="1" w:styleId="687">
    <w:name w:val="样式 标题 1 + 小三 行距: 固定值 22 磅"/>
    <w:basedOn w:val="2"/>
    <w:qFormat/>
    <w:uiPriority w:val="0"/>
    <w:pPr>
      <w:numPr>
        <w:numId w:val="0"/>
      </w:numPr>
      <w:snapToGrid w:val="0"/>
      <w:spacing w:before="120" w:after="120" w:line="440" w:lineRule="exact"/>
    </w:pPr>
    <w:rPr>
      <w:rFonts w:ascii="Times New Roman" w:hAnsi="Times New Roman" w:eastAsia="宋体" w:cs="宋体"/>
      <w:sz w:val="30"/>
      <w:szCs w:val="20"/>
    </w:rPr>
  </w:style>
  <w:style w:type="paragraph" w:customStyle="1" w:styleId="688">
    <w:name w:val="样式 标题 2 + 宋体 四号 行距: 固定值 22 磅"/>
    <w:basedOn w:val="3"/>
    <w:qFormat/>
    <w:uiPriority w:val="0"/>
    <w:pPr>
      <w:spacing w:before="120" w:after="120" w:line="440" w:lineRule="exact"/>
    </w:pPr>
    <w:rPr>
      <w:rFonts w:ascii="宋体" w:hAnsi="宋体" w:eastAsia="宋体" w:cs="宋体"/>
      <w:sz w:val="28"/>
      <w:szCs w:val="20"/>
    </w:rPr>
  </w:style>
  <w:style w:type="paragraph" w:customStyle="1" w:styleId="689">
    <w:name w:val="P1"/>
    <w:qFormat/>
    <w:uiPriority w:val="0"/>
    <w:pPr>
      <w:widowControl w:val="0"/>
      <w:adjustRightInd w:val="0"/>
      <w:spacing w:after="240" w:line="0" w:lineRule="atLeast"/>
      <w:ind w:left="2304" w:hanging="576"/>
      <w:jc w:val="both"/>
      <w:textAlignment w:val="baseline"/>
    </w:pPr>
    <w:rPr>
      <w:rFonts w:ascii="Times New Roman" w:hAnsi="Times New Roman" w:eastAsia="全真中明體" w:cs="Times New Roman"/>
      <w:spacing w:val="20"/>
      <w:sz w:val="24"/>
      <w:lang w:val="en-GB" w:eastAsia="zh-TW" w:bidi="ar-SA"/>
    </w:rPr>
  </w:style>
  <w:style w:type="character" w:customStyle="1" w:styleId="690">
    <w:name w:val="apple-converted-space"/>
    <w:basedOn w:val="61"/>
    <w:qFormat/>
    <w:uiPriority w:val="0"/>
  </w:style>
  <w:style w:type="paragraph" w:customStyle="1" w:styleId="691">
    <w:name w:val="pic-info"/>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692">
    <w:name w:val="Norm"/>
    <w:basedOn w:val="1"/>
    <w:qFormat/>
    <w:uiPriority w:val="0"/>
    <w:pPr>
      <w:widowControl/>
      <w:tabs>
        <w:tab w:val="left" w:pos="450"/>
        <w:tab w:val="left" w:pos="990"/>
        <w:tab w:val="left" w:pos="1440"/>
        <w:tab w:val="left" w:pos="1980"/>
        <w:tab w:val="left" w:pos="2520"/>
      </w:tabs>
      <w:overflowPunct w:val="0"/>
      <w:autoSpaceDE w:val="0"/>
      <w:autoSpaceDN w:val="0"/>
      <w:adjustRightInd w:val="0"/>
      <w:ind w:left="990" w:hanging="990"/>
      <w:jc w:val="left"/>
      <w:textAlignment w:val="baseline"/>
    </w:pPr>
    <w:rPr>
      <w:rFonts w:ascii="Times New Roman" w:hAnsi="Times New Roman" w:eastAsia="宋体" w:cs="Times New Roman"/>
      <w:kern w:val="0"/>
      <w:sz w:val="22"/>
      <w:szCs w:val="20"/>
      <w:lang w:eastAsia="en-US"/>
    </w:rPr>
  </w:style>
  <w:style w:type="paragraph" w:customStyle="1" w:styleId="693">
    <w:name w:val="1B"/>
    <w:basedOn w:val="2"/>
    <w:qFormat/>
    <w:uiPriority w:val="0"/>
    <w:pPr>
      <w:numPr>
        <w:numId w:val="19"/>
      </w:numPr>
      <w:tabs>
        <w:tab w:val="left" w:pos="360"/>
      </w:tabs>
      <w:spacing w:before="360" w:after="360" w:line="480" w:lineRule="auto"/>
    </w:pPr>
    <w:rPr>
      <w:rFonts w:ascii="Times New Roman" w:hAnsi="Times New Roman" w:eastAsia="宋体" w:cs="Times New Roman"/>
      <w:sz w:val="28"/>
      <w:szCs w:val="24"/>
    </w:rPr>
  </w:style>
  <w:style w:type="paragraph" w:customStyle="1" w:styleId="694">
    <w:name w:val="1.1B"/>
    <w:basedOn w:val="3"/>
    <w:qFormat/>
    <w:uiPriority w:val="0"/>
    <w:pPr>
      <w:tabs>
        <w:tab w:val="left" w:pos="360"/>
        <w:tab w:val="left" w:pos="397"/>
      </w:tabs>
      <w:spacing w:before="240" w:after="240" w:line="240" w:lineRule="auto"/>
      <w:ind w:left="340" w:hanging="340"/>
    </w:pPr>
    <w:rPr>
      <w:rFonts w:ascii="Arial" w:hAnsi="Arial" w:eastAsia="黑体" w:cs="Times New Roman"/>
      <w:sz w:val="28"/>
    </w:rPr>
  </w:style>
  <w:style w:type="paragraph" w:customStyle="1" w:styleId="695">
    <w:name w:val="1.1.1B"/>
    <w:basedOn w:val="4"/>
    <w:qFormat/>
    <w:uiPriority w:val="0"/>
    <w:pPr>
      <w:numPr>
        <w:numId w:val="19"/>
      </w:numPr>
      <w:tabs>
        <w:tab w:val="left" w:pos="567"/>
      </w:tabs>
      <w:spacing w:before="240" w:after="240" w:line="240" w:lineRule="auto"/>
    </w:pPr>
    <w:rPr>
      <w:rFonts w:ascii="Times New Roman" w:hAnsi="Times New Roman" w:eastAsia="宋体" w:cs="Times New Roman"/>
      <w:sz w:val="24"/>
    </w:rPr>
  </w:style>
  <w:style w:type="paragraph" w:customStyle="1" w:styleId="696">
    <w:name w:val="1.1.1.1B"/>
    <w:basedOn w:val="5"/>
    <w:qFormat/>
    <w:uiPriority w:val="0"/>
    <w:pPr>
      <w:numPr>
        <w:numId w:val="19"/>
      </w:numPr>
      <w:tabs>
        <w:tab w:val="left" w:pos="737"/>
      </w:tabs>
      <w:spacing w:before="240" w:after="240" w:line="240" w:lineRule="auto"/>
    </w:pPr>
    <w:rPr>
      <w:rFonts w:ascii="Arial" w:hAnsi="Arial" w:eastAsia="黑体" w:cs="Times New Roman"/>
      <w:sz w:val="24"/>
    </w:rPr>
  </w:style>
  <w:style w:type="paragraph" w:customStyle="1" w:styleId="697">
    <w:name w:val="样式F"/>
    <w:basedOn w:val="1"/>
    <w:qFormat/>
    <w:uiPriority w:val="0"/>
    <w:pPr>
      <w:keepNext/>
      <w:snapToGrid w:val="0"/>
      <w:spacing w:line="360" w:lineRule="auto"/>
      <w:jc w:val="center"/>
    </w:pPr>
    <w:rPr>
      <w:rFonts w:ascii="黑体" w:hAnsi="Times New Roman" w:eastAsia="黑体" w:cs="Times New Roman"/>
      <w:b/>
      <w:sz w:val="28"/>
      <w:szCs w:val="24"/>
    </w:rPr>
  </w:style>
  <w:style w:type="paragraph" w:customStyle="1" w:styleId="698">
    <w:name w:val="样式C"/>
    <w:basedOn w:val="1"/>
    <w:qFormat/>
    <w:uiPriority w:val="0"/>
    <w:pPr>
      <w:numPr>
        <w:ilvl w:val="0"/>
        <w:numId w:val="20"/>
      </w:numPr>
      <w:tabs>
        <w:tab w:val="left" w:pos="645"/>
        <w:tab w:val="clear" w:pos="720"/>
      </w:tabs>
      <w:snapToGrid w:val="0"/>
      <w:spacing w:before="156" w:beforeLines="50" w:line="360" w:lineRule="auto"/>
    </w:pPr>
    <w:rPr>
      <w:rFonts w:ascii="Times New Roman" w:hAnsi="Times New Roman" w:eastAsia="宋体" w:cs="Times New Roman"/>
      <w:b/>
      <w:sz w:val="24"/>
      <w:szCs w:val="20"/>
    </w:rPr>
  </w:style>
  <w:style w:type="character" w:customStyle="1" w:styleId="699">
    <w:name w:val="aspnetdisabled"/>
    <w:qFormat/>
    <w:uiPriority w:val="0"/>
  </w:style>
  <w:style w:type="paragraph" w:customStyle="1" w:styleId="700">
    <w:name w:val="xl166"/>
    <w:basedOn w:val="1"/>
    <w:qFormat/>
    <w:uiPriority w:val="0"/>
    <w:pPr>
      <w:widowControl/>
      <w:spacing w:before="100" w:beforeAutospacing="1" w:after="100" w:afterAutospacing="1"/>
      <w:jc w:val="center"/>
      <w:textAlignment w:val="center"/>
    </w:pPr>
    <w:rPr>
      <w:rFonts w:ascii="Arial" w:hAnsi="Arial" w:eastAsia="宋体" w:cs="Arial"/>
      <w:kern w:val="0"/>
      <w:sz w:val="20"/>
      <w:szCs w:val="20"/>
    </w:rPr>
  </w:style>
  <w:style w:type="paragraph" w:customStyle="1" w:styleId="701">
    <w:name w:val="xl167"/>
    <w:basedOn w:val="1"/>
    <w:qFormat/>
    <w:uiPriority w:val="0"/>
    <w:pPr>
      <w:widowControl/>
      <w:pBdr>
        <w:top w:val="single" w:color="auto" w:sz="4" w:space="0"/>
        <w:left w:val="single" w:color="auto" w:sz="4" w:space="0"/>
        <w:bottom w:val="single" w:color="auto" w:sz="4" w:space="0"/>
        <w:right w:val="single" w:color="auto" w:sz="4" w:space="0"/>
      </w:pBdr>
      <w:shd w:val="clear" w:color="000000" w:fill="CCFFFF"/>
      <w:spacing w:before="100" w:beforeAutospacing="1" w:after="100" w:afterAutospacing="1"/>
      <w:jc w:val="center"/>
      <w:textAlignment w:val="center"/>
    </w:pPr>
    <w:rPr>
      <w:rFonts w:ascii="Arial" w:hAnsi="Arial" w:eastAsia="宋体" w:cs="Arial"/>
      <w:b/>
      <w:bCs/>
      <w:kern w:val="0"/>
      <w:sz w:val="20"/>
      <w:szCs w:val="20"/>
    </w:rPr>
  </w:style>
  <w:style w:type="paragraph" w:customStyle="1" w:styleId="702">
    <w:name w:val="xl168"/>
    <w:basedOn w:val="1"/>
    <w:qFormat/>
    <w:uiPriority w:val="0"/>
    <w:pPr>
      <w:widowControl/>
      <w:pBdr>
        <w:top w:val="single" w:color="auto" w:sz="4" w:space="0"/>
        <w:left w:val="single" w:color="auto" w:sz="4" w:space="0"/>
        <w:bottom w:val="single" w:color="auto" w:sz="4" w:space="0"/>
        <w:right w:val="single" w:color="auto" w:sz="4" w:space="0"/>
      </w:pBdr>
      <w:shd w:val="clear" w:color="000000" w:fill="FFFF99"/>
      <w:spacing w:before="100" w:beforeAutospacing="1" w:after="100" w:afterAutospacing="1"/>
      <w:jc w:val="center"/>
      <w:textAlignment w:val="center"/>
    </w:pPr>
    <w:rPr>
      <w:rFonts w:ascii="Arial" w:hAnsi="Arial" w:eastAsia="宋体" w:cs="Arial"/>
      <w:b/>
      <w:bCs/>
      <w:kern w:val="0"/>
      <w:sz w:val="20"/>
      <w:szCs w:val="20"/>
    </w:rPr>
  </w:style>
  <w:style w:type="paragraph" w:customStyle="1" w:styleId="703">
    <w:name w:val="xl169"/>
    <w:basedOn w:val="1"/>
    <w:qFormat/>
    <w:uiPriority w:val="0"/>
    <w:pPr>
      <w:widowControl/>
      <w:pBdr>
        <w:top w:val="single" w:color="auto" w:sz="4" w:space="0"/>
        <w:left w:val="single" w:color="auto" w:sz="4" w:space="0"/>
        <w:bottom w:val="single" w:color="auto" w:sz="4" w:space="0"/>
        <w:right w:val="single" w:color="auto" w:sz="4" w:space="0"/>
      </w:pBdr>
      <w:shd w:val="clear" w:color="000000" w:fill="FFFF99"/>
      <w:spacing w:before="100" w:beforeAutospacing="1" w:after="100" w:afterAutospacing="1"/>
      <w:jc w:val="center"/>
      <w:textAlignment w:val="center"/>
    </w:pPr>
    <w:rPr>
      <w:rFonts w:ascii="Arial" w:hAnsi="Arial" w:eastAsia="宋体" w:cs="Arial"/>
      <w:kern w:val="0"/>
      <w:sz w:val="20"/>
      <w:szCs w:val="20"/>
    </w:rPr>
  </w:style>
  <w:style w:type="paragraph" w:customStyle="1" w:styleId="704">
    <w:name w:val="xl1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0"/>
      <w:szCs w:val="20"/>
    </w:rPr>
  </w:style>
  <w:style w:type="paragraph" w:customStyle="1" w:styleId="705">
    <w:name w:val="xl171"/>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rFonts w:ascii="Arial" w:hAnsi="Arial" w:eastAsia="宋体" w:cs="Arial"/>
      <w:kern w:val="0"/>
      <w:sz w:val="20"/>
      <w:szCs w:val="20"/>
    </w:rPr>
  </w:style>
  <w:style w:type="paragraph" w:customStyle="1" w:styleId="706">
    <w:name w:val="xl172"/>
    <w:basedOn w:val="1"/>
    <w:qFormat/>
    <w:uiPriority w:val="0"/>
    <w:pPr>
      <w:widowControl/>
      <w:spacing w:before="100" w:beforeAutospacing="1" w:after="100" w:afterAutospacing="1"/>
      <w:jc w:val="center"/>
      <w:textAlignment w:val="center"/>
    </w:pPr>
    <w:rPr>
      <w:rFonts w:ascii="Arial" w:hAnsi="Arial" w:eastAsia="宋体" w:cs="Arial"/>
      <w:color w:val="FF0000"/>
      <w:kern w:val="0"/>
      <w:sz w:val="20"/>
      <w:szCs w:val="20"/>
    </w:rPr>
  </w:style>
  <w:style w:type="paragraph" w:customStyle="1" w:styleId="707">
    <w:name w:val="xl1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Arial" w:hAnsi="Arial" w:eastAsia="宋体" w:cs="Arial"/>
      <w:kern w:val="0"/>
      <w:sz w:val="20"/>
      <w:szCs w:val="20"/>
    </w:rPr>
  </w:style>
  <w:style w:type="paragraph" w:customStyle="1" w:styleId="708">
    <w:name w:val="xl17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0"/>
      <w:szCs w:val="20"/>
    </w:rPr>
  </w:style>
  <w:style w:type="paragraph" w:customStyle="1" w:styleId="709">
    <w:name w:val="xl175"/>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0"/>
      <w:szCs w:val="20"/>
    </w:rPr>
  </w:style>
  <w:style w:type="paragraph" w:customStyle="1" w:styleId="710">
    <w:name w:val="xl17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0"/>
      <w:szCs w:val="20"/>
    </w:rPr>
  </w:style>
  <w:style w:type="paragraph" w:customStyle="1" w:styleId="711">
    <w:name w:val="xl177"/>
    <w:basedOn w:val="1"/>
    <w:qFormat/>
    <w:uiPriority w:val="0"/>
    <w:pPr>
      <w:widowControl/>
      <w:pBdr>
        <w:top w:val="single" w:color="auto" w:sz="4" w:space="0"/>
        <w:left w:val="single" w:color="auto" w:sz="4" w:space="0"/>
        <w:right w:val="single" w:color="auto" w:sz="4" w:space="0"/>
      </w:pBdr>
      <w:shd w:val="clear" w:color="000000" w:fill="FFFFFF"/>
      <w:spacing w:before="100" w:beforeAutospacing="1" w:after="100" w:afterAutospacing="1"/>
      <w:jc w:val="center"/>
      <w:textAlignment w:val="center"/>
    </w:pPr>
    <w:rPr>
      <w:rFonts w:ascii="Arial" w:hAnsi="Arial" w:eastAsia="宋体" w:cs="Arial"/>
      <w:kern w:val="0"/>
      <w:sz w:val="20"/>
      <w:szCs w:val="20"/>
    </w:rPr>
  </w:style>
  <w:style w:type="paragraph" w:customStyle="1" w:styleId="712">
    <w:name w:val="xl178"/>
    <w:basedOn w:val="1"/>
    <w:qFormat/>
    <w:uiPriority w:val="0"/>
    <w:pPr>
      <w:widowControl/>
      <w:pBdr>
        <w:left w:val="single" w:color="auto" w:sz="4" w:space="0"/>
        <w:right w:val="single" w:color="auto" w:sz="4" w:space="0"/>
      </w:pBdr>
      <w:shd w:val="clear" w:color="000000" w:fill="FFFFFF"/>
      <w:spacing w:before="100" w:beforeAutospacing="1" w:after="100" w:afterAutospacing="1"/>
      <w:jc w:val="center"/>
      <w:textAlignment w:val="center"/>
    </w:pPr>
    <w:rPr>
      <w:rFonts w:ascii="Arial" w:hAnsi="Arial" w:eastAsia="宋体" w:cs="Arial"/>
      <w:kern w:val="0"/>
      <w:sz w:val="20"/>
      <w:szCs w:val="20"/>
    </w:rPr>
  </w:style>
  <w:style w:type="paragraph" w:customStyle="1" w:styleId="713">
    <w:name w:val="xl179"/>
    <w:basedOn w:val="1"/>
    <w:qFormat/>
    <w:uiPriority w:val="0"/>
    <w:pPr>
      <w:widowControl/>
      <w:pBdr>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rFonts w:ascii="Arial" w:hAnsi="Arial" w:eastAsia="宋体" w:cs="Arial"/>
      <w:kern w:val="0"/>
      <w:sz w:val="20"/>
      <w:szCs w:val="20"/>
    </w:rPr>
  </w:style>
  <w:style w:type="paragraph" w:customStyle="1" w:styleId="714">
    <w:name w:val="xl180"/>
    <w:basedOn w:val="1"/>
    <w:qFormat/>
    <w:uiPriority w:val="0"/>
    <w:pPr>
      <w:widowControl/>
      <w:pBdr>
        <w:top w:val="single" w:color="auto" w:sz="4" w:space="0"/>
        <w:left w:val="single" w:color="auto" w:sz="4" w:space="0"/>
        <w:right w:val="single" w:color="auto" w:sz="4" w:space="0"/>
      </w:pBdr>
      <w:shd w:val="clear" w:color="000000" w:fill="FFFF99"/>
      <w:spacing w:before="100" w:beforeAutospacing="1" w:after="100" w:afterAutospacing="1"/>
      <w:jc w:val="center"/>
      <w:textAlignment w:val="center"/>
    </w:pPr>
    <w:rPr>
      <w:rFonts w:ascii="Arial" w:hAnsi="Arial" w:eastAsia="宋体" w:cs="Arial"/>
      <w:kern w:val="0"/>
      <w:sz w:val="20"/>
      <w:szCs w:val="20"/>
    </w:rPr>
  </w:style>
  <w:style w:type="paragraph" w:customStyle="1" w:styleId="715">
    <w:name w:val="xl181"/>
    <w:basedOn w:val="1"/>
    <w:qFormat/>
    <w:uiPriority w:val="0"/>
    <w:pPr>
      <w:widowControl/>
      <w:pBdr>
        <w:left w:val="single" w:color="auto" w:sz="4" w:space="0"/>
        <w:right w:val="single" w:color="auto" w:sz="4" w:space="0"/>
      </w:pBdr>
      <w:shd w:val="clear" w:color="000000" w:fill="FFFF99"/>
      <w:spacing w:before="100" w:beforeAutospacing="1" w:after="100" w:afterAutospacing="1"/>
      <w:jc w:val="center"/>
      <w:textAlignment w:val="center"/>
    </w:pPr>
    <w:rPr>
      <w:rFonts w:ascii="Arial" w:hAnsi="Arial" w:eastAsia="宋体" w:cs="Arial"/>
      <w:kern w:val="0"/>
      <w:sz w:val="20"/>
      <w:szCs w:val="20"/>
    </w:rPr>
  </w:style>
  <w:style w:type="paragraph" w:customStyle="1" w:styleId="716">
    <w:name w:val="xl182"/>
    <w:basedOn w:val="1"/>
    <w:qFormat/>
    <w:uiPriority w:val="0"/>
    <w:pPr>
      <w:widowControl/>
      <w:pBdr>
        <w:left w:val="single" w:color="auto" w:sz="4" w:space="0"/>
        <w:bottom w:val="single" w:color="auto" w:sz="4" w:space="0"/>
        <w:right w:val="single" w:color="auto" w:sz="4" w:space="0"/>
      </w:pBdr>
      <w:shd w:val="clear" w:color="000000" w:fill="FFFF99"/>
      <w:spacing w:before="100" w:beforeAutospacing="1" w:after="100" w:afterAutospacing="1"/>
      <w:jc w:val="center"/>
      <w:textAlignment w:val="center"/>
    </w:pPr>
    <w:rPr>
      <w:rFonts w:ascii="Arial" w:hAnsi="Arial" w:eastAsia="宋体" w:cs="Arial"/>
      <w:kern w:val="0"/>
      <w:sz w:val="20"/>
      <w:szCs w:val="20"/>
    </w:rPr>
  </w:style>
  <w:style w:type="paragraph" w:customStyle="1" w:styleId="717">
    <w:name w:val="xl183"/>
    <w:basedOn w:val="1"/>
    <w:qFormat/>
    <w:uiPriority w:val="0"/>
    <w:pPr>
      <w:widowControl/>
      <w:pBdr>
        <w:top w:val="single" w:color="auto" w:sz="4" w:space="0"/>
        <w:left w:val="single" w:color="auto" w:sz="4" w:space="0"/>
        <w:bottom w:val="single" w:color="auto" w:sz="4" w:space="0"/>
        <w:right w:val="single" w:color="auto" w:sz="4" w:space="0"/>
      </w:pBdr>
      <w:shd w:val="clear" w:color="000000" w:fill="CCFFFF"/>
      <w:spacing w:before="100" w:beforeAutospacing="1" w:after="100" w:afterAutospacing="1"/>
      <w:jc w:val="center"/>
      <w:textAlignment w:val="center"/>
    </w:pPr>
    <w:rPr>
      <w:rFonts w:ascii="Arial" w:hAnsi="Arial" w:eastAsia="宋体" w:cs="Arial"/>
      <w:b/>
      <w:bCs/>
      <w:kern w:val="0"/>
      <w:sz w:val="18"/>
      <w:szCs w:val="18"/>
    </w:rPr>
  </w:style>
  <w:style w:type="paragraph" w:customStyle="1" w:styleId="718">
    <w:name w:val="样式 首行缩进:  0.74 厘米"/>
    <w:basedOn w:val="1"/>
    <w:qFormat/>
    <w:uiPriority w:val="0"/>
    <w:pPr>
      <w:spacing w:line="360" w:lineRule="auto"/>
      <w:ind w:firstLine="200" w:firstLineChars="200"/>
    </w:pPr>
    <w:rPr>
      <w:rFonts w:ascii="Times New Roman" w:hAnsi="Times New Roman" w:eastAsia="宋体" w:cs="宋体"/>
      <w:sz w:val="24"/>
      <w:szCs w:val="20"/>
    </w:rPr>
  </w:style>
  <w:style w:type="paragraph" w:customStyle="1" w:styleId="719">
    <w:name w:val="项目符号A"/>
    <w:basedOn w:val="1"/>
    <w:qFormat/>
    <w:uiPriority w:val="0"/>
    <w:pPr>
      <w:numPr>
        <w:ilvl w:val="0"/>
        <w:numId w:val="21"/>
      </w:numPr>
      <w:spacing w:line="480" w:lineRule="exact"/>
    </w:pPr>
    <w:rPr>
      <w:rFonts w:ascii="FuturaA Bk BT" w:hAnsi="FuturaA Bk BT" w:eastAsia="宋体" w:cs="Arial"/>
      <w:szCs w:val="20"/>
    </w:rPr>
  </w:style>
  <w:style w:type="paragraph" w:customStyle="1" w:styleId="720">
    <w:name w:val="标题 21"/>
    <w:basedOn w:val="1"/>
    <w:next w:val="1"/>
    <w:qFormat/>
    <w:uiPriority w:val="0"/>
    <w:pPr>
      <w:keepNext/>
      <w:keepLines/>
      <w:spacing w:line="360" w:lineRule="auto"/>
      <w:jc w:val="left"/>
      <w:outlineLvl w:val="1"/>
    </w:pPr>
    <w:rPr>
      <w:rFonts w:ascii="黑体" w:hAnsi="Arial" w:eastAsia="黑体" w:cs="Times New Roman"/>
      <w:bCs/>
      <w:sz w:val="24"/>
      <w:szCs w:val="32"/>
    </w:rPr>
  </w:style>
  <w:style w:type="paragraph" w:customStyle="1" w:styleId="721">
    <w:name w:val="框图"/>
    <w:qFormat/>
    <w:uiPriority w:val="0"/>
    <w:pPr>
      <w:spacing w:line="320" w:lineRule="exact"/>
      <w:jc w:val="center"/>
    </w:pPr>
    <w:rPr>
      <w:rFonts w:ascii="Times New Roman" w:hAnsi="Times New Roman" w:eastAsia="宋体" w:cs="Times New Roman"/>
      <w:sz w:val="24"/>
      <w:lang w:val="en-US" w:eastAsia="zh-CN" w:bidi="ar-SA"/>
    </w:rPr>
  </w:style>
  <w:style w:type="paragraph" w:customStyle="1" w:styleId="722">
    <w:name w:val="项目符号C"/>
    <w:basedOn w:val="1"/>
    <w:qFormat/>
    <w:uiPriority w:val="0"/>
    <w:pPr>
      <w:numPr>
        <w:ilvl w:val="0"/>
        <w:numId w:val="22"/>
      </w:numPr>
      <w:tabs>
        <w:tab w:val="left" w:pos="1620"/>
        <w:tab w:val="clear" w:pos="1021"/>
      </w:tabs>
      <w:spacing w:line="360" w:lineRule="auto"/>
      <w:ind w:left="1620" w:leftChars="200" w:hanging="301" w:firstLineChars="200"/>
    </w:pPr>
    <w:rPr>
      <w:rFonts w:ascii="宋体" w:hAnsi="宋体" w:eastAsia="宋体" w:cs="Times New Roman"/>
      <w:sz w:val="24"/>
      <w:szCs w:val="20"/>
    </w:rPr>
  </w:style>
  <w:style w:type="paragraph" w:customStyle="1" w:styleId="723">
    <w:name w:val="正文3"/>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724">
    <w:name w:val="标题2"/>
    <w:basedOn w:val="1"/>
    <w:qFormat/>
    <w:uiPriority w:val="0"/>
    <w:pPr>
      <w:tabs>
        <w:tab w:val="left" w:pos="900"/>
        <w:tab w:val="left" w:pos="960"/>
        <w:tab w:val="left" w:pos="1920"/>
        <w:tab w:val="left" w:pos="2880"/>
        <w:tab w:val="left" w:pos="3840"/>
        <w:tab w:val="left" w:pos="4800"/>
        <w:tab w:val="left" w:pos="5760"/>
        <w:tab w:val="left" w:pos="6720"/>
        <w:tab w:val="left" w:pos="7680"/>
      </w:tabs>
      <w:autoSpaceDE w:val="0"/>
      <w:autoSpaceDN w:val="0"/>
      <w:adjustRightInd w:val="0"/>
      <w:ind w:left="900" w:right="-1005" w:hanging="420"/>
      <w:jc w:val="left"/>
      <w:textAlignment w:val="baseline"/>
    </w:pPr>
    <w:rPr>
      <w:rFonts w:ascii="DFKai-SB" w:hAnsi="Times New Roman" w:eastAsia="DFKai-SB" w:cs="Times New Roman"/>
      <w:b/>
      <w:kern w:val="0"/>
      <w:sz w:val="36"/>
      <w:szCs w:val="20"/>
      <w:lang w:eastAsia="zh-TW"/>
    </w:rPr>
  </w:style>
  <w:style w:type="paragraph" w:customStyle="1" w:styleId="725">
    <w:name w:val="普通表格2"/>
    <w:basedOn w:val="1"/>
    <w:qFormat/>
    <w:uiPriority w:val="0"/>
    <w:pPr>
      <w:widowControl/>
      <w:tabs>
        <w:tab w:val="left" w:pos="4320"/>
        <w:tab w:val="left" w:pos="4680"/>
        <w:tab w:val="left" w:pos="5040"/>
        <w:tab w:val="left" w:pos="5400"/>
        <w:tab w:val="right" w:pos="10080"/>
      </w:tabs>
      <w:spacing w:before="60" w:after="60"/>
      <w:jc w:val="left"/>
    </w:pPr>
    <w:rPr>
      <w:rFonts w:ascii="Palatino" w:hAnsi="Palatino" w:eastAsia="宋体" w:cs="Times New Roman"/>
      <w:kern w:val="0"/>
      <w:sz w:val="20"/>
      <w:szCs w:val="20"/>
      <w:lang w:eastAsia="en-US"/>
    </w:rPr>
  </w:style>
  <w:style w:type="paragraph" w:customStyle="1" w:styleId="726">
    <w:name w:val="正文文本 22"/>
    <w:basedOn w:val="1"/>
    <w:qFormat/>
    <w:uiPriority w:val="0"/>
    <w:pPr>
      <w:adjustRightInd w:val="0"/>
      <w:spacing w:line="440" w:lineRule="atLeast"/>
      <w:ind w:firstLine="510"/>
      <w:jc w:val="left"/>
      <w:textAlignment w:val="baseline"/>
    </w:pPr>
    <w:rPr>
      <w:rFonts w:ascii="Times New Roman" w:hAnsi="Times New Roman" w:eastAsia="宋体" w:cs="Times New Roman"/>
      <w:spacing w:val="10"/>
      <w:kern w:val="0"/>
      <w:sz w:val="24"/>
      <w:szCs w:val="20"/>
    </w:rPr>
  </w:style>
  <w:style w:type="paragraph" w:customStyle="1" w:styleId="727">
    <w:name w:val="列表2"/>
    <w:basedOn w:val="8"/>
    <w:qFormat/>
    <w:uiPriority w:val="0"/>
    <w:pPr>
      <w:widowControl/>
      <w:tabs>
        <w:tab w:val="left" w:pos="1052"/>
      </w:tabs>
      <w:spacing w:line="360" w:lineRule="auto"/>
      <w:ind w:left="1052" w:hanging="420" w:firstLineChars="0"/>
      <w:jc w:val="left"/>
    </w:pPr>
    <w:rPr>
      <w:rFonts w:ascii="宋体" w:hAnsi="宋体" w:eastAsia="宋体" w:cs="Times New Roman"/>
      <w:sz w:val="24"/>
      <w:szCs w:val="28"/>
    </w:rPr>
  </w:style>
  <w:style w:type="paragraph" w:customStyle="1" w:styleId="728">
    <w:name w:val="Char3"/>
    <w:basedOn w:val="1"/>
    <w:qFormat/>
    <w:uiPriority w:val="0"/>
    <w:rPr>
      <w:rFonts w:ascii="Times New Roman" w:hAnsi="Times New Roman" w:eastAsia="宋体" w:cs="Times New Roman"/>
      <w:szCs w:val="24"/>
    </w:rPr>
  </w:style>
  <w:style w:type="paragraph" w:customStyle="1" w:styleId="729">
    <w:name w:val="Char Char3"/>
    <w:basedOn w:val="1"/>
    <w:qFormat/>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730">
    <w:name w:val="Char Char1 Char Char Char Char Char Char Char Char2"/>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731">
    <w:name w:val="Char12"/>
    <w:basedOn w:val="1"/>
    <w:qFormat/>
    <w:uiPriority w:val="0"/>
    <w:pPr>
      <w:jc w:val="left"/>
    </w:pPr>
    <w:rPr>
      <w:rFonts w:ascii="仿宋_GB2312" w:hAnsi="Times New Roman" w:eastAsia="仿宋_GB2312" w:cs="Times New Roman"/>
      <w:b/>
      <w:sz w:val="32"/>
      <w:szCs w:val="32"/>
    </w:rPr>
  </w:style>
  <w:style w:type="paragraph" w:customStyle="1" w:styleId="732">
    <w:name w:val="Char Char Char3"/>
    <w:basedOn w:val="1"/>
    <w:qFormat/>
    <w:uiPriority w:val="0"/>
    <w:rPr>
      <w:rFonts w:ascii="Times New Roman" w:hAnsi="Times New Roman" w:eastAsia="宋体" w:cs="Times New Roman"/>
      <w:szCs w:val="24"/>
    </w:rPr>
  </w:style>
  <w:style w:type="paragraph" w:customStyle="1" w:styleId="733">
    <w:name w:val="Char Char Char Char Char Char Char2"/>
    <w:basedOn w:val="1"/>
    <w:qFormat/>
    <w:uiPriority w:val="0"/>
    <w:pPr>
      <w:widowControl/>
      <w:snapToGrid w:val="0"/>
      <w:spacing w:after="160" w:line="360" w:lineRule="auto"/>
      <w:jc w:val="left"/>
    </w:pPr>
    <w:rPr>
      <w:rFonts w:ascii="Times New Roman" w:hAnsi="Times New Roman" w:eastAsia="宋体" w:cs="Times New Roman"/>
      <w:kern w:val="0"/>
      <w:sz w:val="24"/>
      <w:szCs w:val="24"/>
      <w:lang w:eastAsia="en-US"/>
    </w:rPr>
  </w:style>
  <w:style w:type="character" w:customStyle="1" w:styleId="734">
    <w:name w:val="页眉或页脚_"/>
    <w:basedOn w:val="61"/>
    <w:qFormat/>
    <w:uiPriority w:val="0"/>
    <w:rPr>
      <w:rFonts w:ascii="MingLiU" w:hAnsi="MingLiU" w:eastAsia="MingLiU" w:cs="MingLiU"/>
      <w:sz w:val="17"/>
      <w:szCs w:val="17"/>
      <w:u w:val="none"/>
    </w:rPr>
  </w:style>
  <w:style w:type="character" w:customStyle="1" w:styleId="735">
    <w:name w:val="正文文本 (2)_"/>
    <w:basedOn w:val="61"/>
    <w:qFormat/>
    <w:uiPriority w:val="0"/>
    <w:rPr>
      <w:rFonts w:ascii="MingLiU" w:hAnsi="MingLiU" w:eastAsia="MingLiU" w:cs="MingLiU"/>
      <w:sz w:val="20"/>
      <w:szCs w:val="20"/>
      <w:u w:val="none"/>
    </w:rPr>
  </w:style>
  <w:style w:type="character" w:customStyle="1" w:styleId="736">
    <w:name w:val="标题 #3_"/>
    <w:basedOn w:val="61"/>
    <w:link w:val="737"/>
    <w:qFormat/>
    <w:uiPriority w:val="0"/>
    <w:rPr>
      <w:rFonts w:ascii="MingLiU" w:hAnsi="MingLiU" w:eastAsia="MingLiU" w:cs="MingLiU"/>
      <w:spacing w:val="20"/>
      <w:sz w:val="28"/>
      <w:szCs w:val="28"/>
      <w:shd w:val="clear" w:color="auto" w:fill="FFFFFF"/>
    </w:rPr>
  </w:style>
  <w:style w:type="paragraph" w:customStyle="1" w:styleId="737">
    <w:name w:val="标题 #3"/>
    <w:basedOn w:val="1"/>
    <w:link w:val="736"/>
    <w:qFormat/>
    <w:uiPriority w:val="0"/>
    <w:pPr>
      <w:shd w:val="clear" w:color="auto" w:fill="FFFFFF"/>
      <w:spacing w:line="0" w:lineRule="atLeast"/>
      <w:jc w:val="left"/>
      <w:outlineLvl w:val="2"/>
    </w:pPr>
    <w:rPr>
      <w:rFonts w:ascii="MingLiU" w:hAnsi="MingLiU" w:eastAsia="MingLiU" w:cs="MingLiU"/>
      <w:spacing w:val="20"/>
      <w:sz w:val="28"/>
      <w:szCs w:val="28"/>
    </w:rPr>
  </w:style>
  <w:style w:type="character" w:customStyle="1" w:styleId="738">
    <w:name w:val="页眉或页脚"/>
    <w:basedOn w:val="734"/>
    <w:qFormat/>
    <w:uiPriority w:val="0"/>
    <w:rPr>
      <w:rFonts w:ascii="MingLiU" w:hAnsi="MingLiU" w:eastAsia="MingLiU" w:cs="MingLiU"/>
      <w:color w:val="000000"/>
      <w:spacing w:val="0"/>
      <w:w w:val="100"/>
      <w:position w:val="0"/>
      <w:sz w:val="17"/>
      <w:szCs w:val="17"/>
      <w:u w:val="none"/>
      <w:lang w:val="zh-CN" w:eastAsia="zh-CN" w:bidi="zh-CN"/>
    </w:rPr>
  </w:style>
  <w:style w:type="character" w:customStyle="1" w:styleId="739">
    <w:name w:val="正文文本 (2)"/>
    <w:basedOn w:val="735"/>
    <w:qFormat/>
    <w:uiPriority w:val="0"/>
    <w:rPr>
      <w:rFonts w:ascii="MingLiU" w:hAnsi="MingLiU" w:eastAsia="MingLiU" w:cs="MingLiU"/>
      <w:color w:val="000000"/>
      <w:spacing w:val="0"/>
      <w:w w:val="100"/>
      <w:position w:val="0"/>
      <w:sz w:val="20"/>
      <w:szCs w:val="20"/>
      <w:u w:val="none"/>
      <w:lang w:val="zh-CN" w:eastAsia="zh-CN" w:bidi="zh-CN"/>
    </w:rPr>
  </w:style>
  <w:style w:type="paragraph" w:customStyle="1" w:styleId="740">
    <w:name w:val="佘山正文"/>
    <w:basedOn w:val="1"/>
    <w:link w:val="741"/>
    <w:qFormat/>
    <w:uiPriority w:val="0"/>
    <w:pPr>
      <w:spacing w:line="360" w:lineRule="auto"/>
      <w:ind w:firstLine="480" w:firstLineChars="200"/>
      <w:jc w:val="left"/>
    </w:pPr>
    <w:rPr>
      <w:rFonts w:ascii="宋体" w:hAnsi="宋体" w:eastAsia="宋体" w:cs="Times New Roman"/>
      <w:sz w:val="24"/>
    </w:rPr>
  </w:style>
  <w:style w:type="character" w:customStyle="1" w:styleId="741">
    <w:name w:val="佘山正文 Char"/>
    <w:link w:val="740"/>
    <w:qFormat/>
    <w:uiPriority w:val="0"/>
    <w:rPr>
      <w:rFonts w:ascii="宋体" w:hAnsi="宋体" w:eastAsia="宋体" w:cs="Times New Roman"/>
      <w:sz w:val="24"/>
    </w:rPr>
  </w:style>
  <w:style w:type="paragraph" w:customStyle="1" w:styleId="742">
    <w:name w:val="msonormal"/>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743">
    <w:name w:val="xl1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744">
    <w:name w:val="xl1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745">
    <w:name w:val="xl1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746">
    <w:name w:val="xl1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747">
    <w:name w:val="xl1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748">
    <w:name w:val="xl15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749">
    <w:name w:val="xl15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color w:val="000000"/>
      <w:kern w:val="0"/>
      <w:sz w:val="20"/>
      <w:szCs w:val="20"/>
    </w:rPr>
  </w:style>
  <w:style w:type="paragraph" w:customStyle="1" w:styleId="750">
    <w:name w:val="xl15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eastAsia="宋体" w:cs="宋体"/>
      <w:kern w:val="0"/>
      <w:sz w:val="20"/>
      <w:szCs w:val="20"/>
    </w:rPr>
  </w:style>
  <w:style w:type="paragraph" w:customStyle="1" w:styleId="751">
    <w:name w:val="xl158"/>
    <w:basedOn w:val="1"/>
    <w:qFormat/>
    <w:uiPriority w:val="0"/>
    <w:pPr>
      <w:widowControl/>
      <w:spacing w:before="100" w:beforeAutospacing="1" w:after="100" w:afterAutospacing="1"/>
      <w:jc w:val="center"/>
    </w:pPr>
    <w:rPr>
      <w:rFonts w:ascii="宋体" w:hAnsi="宋体" w:eastAsia="宋体" w:cs="宋体"/>
      <w:kern w:val="0"/>
      <w:sz w:val="20"/>
      <w:szCs w:val="20"/>
    </w:rPr>
  </w:style>
  <w:style w:type="paragraph" w:customStyle="1" w:styleId="752">
    <w:name w:val="xl15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color w:val="000000"/>
      <w:kern w:val="0"/>
      <w:sz w:val="20"/>
      <w:szCs w:val="20"/>
    </w:rPr>
  </w:style>
  <w:style w:type="paragraph" w:customStyle="1" w:styleId="753">
    <w:name w:val="xl160"/>
    <w:basedOn w:val="1"/>
    <w:qFormat/>
    <w:uiPriority w:val="0"/>
    <w:pPr>
      <w:widowControl/>
      <w:pBdr>
        <w:top w:val="single" w:color="auto" w:sz="4" w:space="0"/>
        <w:bottom w:val="single" w:color="auto" w:sz="4" w:space="0"/>
      </w:pBdr>
      <w:spacing w:before="100" w:beforeAutospacing="1" w:after="100" w:afterAutospacing="1"/>
      <w:jc w:val="left"/>
    </w:pPr>
    <w:rPr>
      <w:rFonts w:ascii="宋体" w:hAnsi="宋体" w:eastAsia="宋体" w:cs="宋体"/>
      <w:color w:val="000000"/>
      <w:kern w:val="0"/>
      <w:sz w:val="20"/>
      <w:szCs w:val="20"/>
    </w:rPr>
  </w:style>
  <w:style w:type="paragraph" w:customStyle="1" w:styleId="754">
    <w:name w:val="xl16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0"/>
      <w:szCs w:val="20"/>
    </w:rPr>
  </w:style>
  <w:style w:type="paragraph" w:customStyle="1" w:styleId="755">
    <w:name w:val="xl162"/>
    <w:basedOn w:val="1"/>
    <w:qFormat/>
    <w:uiPriority w:val="0"/>
    <w:pPr>
      <w:widowControl/>
      <w:pBdr>
        <w:top w:val="single" w:color="auto" w:sz="4" w:space="0"/>
        <w:bottom w:val="single" w:color="auto" w:sz="4" w:space="0"/>
      </w:pBdr>
      <w:spacing w:before="100" w:beforeAutospacing="1" w:after="100" w:afterAutospacing="1"/>
      <w:jc w:val="left"/>
    </w:pPr>
    <w:rPr>
      <w:rFonts w:ascii="宋体" w:hAnsi="宋体" w:eastAsia="宋体" w:cs="宋体"/>
      <w:kern w:val="0"/>
      <w:sz w:val="20"/>
      <w:szCs w:val="20"/>
    </w:rPr>
  </w:style>
  <w:style w:type="paragraph" w:customStyle="1" w:styleId="756">
    <w:name w:val="xl16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color w:val="000000"/>
      <w:kern w:val="0"/>
      <w:sz w:val="20"/>
      <w:szCs w:val="20"/>
    </w:rPr>
  </w:style>
  <w:style w:type="paragraph" w:customStyle="1" w:styleId="757">
    <w:name w:val="xl164"/>
    <w:basedOn w:val="1"/>
    <w:qFormat/>
    <w:uiPriority w:val="0"/>
    <w:pPr>
      <w:widowControl/>
      <w:pBdr>
        <w:top w:val="single" w:color="auto" w:sz="4" w:space="0"/>
        <w:left w:val="single" w:color="auto" w:sz="4" w:space="0"/>
      </w:pBdr>
      <w:spacing w:before="100" w:beforeAutospacing="1" w:after="100" w:afterAutospacing="1"/>
      <w:jc w:val="center"/>
    </w:pPr>
    <w:rPr>
      <w:rFonts w:ascii="宋体" w:hAnsi="宋体" w:eastAsia="宋体" w:cs="宋体"/>
      <w:b/>
      <w:bCs/>
      <w:color w:val="000000"/>
      <w:kern w:val="0"/>
      <w:sz w:val="20"/>
      <w:szCs w:val="20"/>
    </w:rPr>
  </w:style>
  <w:style w:type="paragraph" w:customStyle="1" w:styleId="758">
    <w:name w:val="xl1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759">
    <w:name w:val="xl184"/>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b/>
      <w:bCs/>
      <w:color w:val="000000"/>
      <w:kern w:val="0"/>
      <w:sz w:val="20"/>
      <w:szCs w:val="20"/>
    </w:rPr>
  </w:style>
  <w:style w:type="paragraph" w:customStyle="1" w:styleId="760">
    <w:name w:val="xl185"/>
    <w:basedOn w:val="1"/>
    <w:qFormat/>
    <w:uiPriority w:val="0"/>
    <w:pPr>
      <w:widowControl/>
      <w:pBdr>
        <w:bottom w:val="single" w:color="auto" w:sz="4" w:space="0"/>
        <w:right w:val="single" w:color="auto" w:sz="4" w:space="0"/>
      </w:pBdr>
      <w:spacing w:before="100" w:beforeAutospacing="1" w:after="100" w:afterAutospacing="1"/>
      <w:jc w:val="left"/>
    </w:pPr>
    <w:rPr>
      <w:rFonts w:ascii="宋体" w:hAnsi="宋体" w:eastAsia="宋体" w:cs="宋体"/>
      <w:color w:val="000000"/>
      <w:kern w:val="0"/>
      <w:sz w:val="20"/>
      <w:szCs w:val="20"/>
    </w:rPr>
  </w:style>
  <w:style w:type="paragraph" w:customStyle="1" w:styleId="761">
    <w:name w:val="xl18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000000"/>
      <w:kern w:val="0"/>
      <w:sz w:val="20"/>
      <w:szCs w:val="20"/>
    </w:rPr>
  </w:style>
  <w:style w:type="paragraph" w:customStyle="1" w:styleId="762">
    <w:name w:val="xl187"/>
    <w:basedOn w:val="1"/>
    <w:qFormat/>
    <w:uiPriority w:val="0"/>
    <w:pPr>
      <w:widowControl/>
      <w:pBdr>
        <w:left w:val="single" w:color="auto" w:sz="4" w:space="0"/>
        <w:bottom w:val="single" w:color="auto" w:sz="4" w:space="0"/>
      </w:pBdr>
      <w:spacing w:before="100" w:beforeAutospacing="1" w:after="100" w:afterAutospacing="1"/>
      <w:jc w:val="center"/>
    </w:pPr>
    <w:rPr>
      <w:rFonts w:ascii="宋体" w:hAnsi="宋体" w:eastAsia="宋体" w:cs="宋体"/>
      <w:color w:val="000000"/>
      <w:kern w:val="0"/>
      <w:sz w:val="20"/>
      <w:szCs w:val="20"/>
    </w:rPr>
  </w:style>
  <w:style w:type="paragraph" w:customStyle="1" w:styleId="763">
    <w:name w:val="xl188"/>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color w:val="000000"/>
      <w:kern w:val="0"/>
      <w:sz w:val="20"/>
      <w:szCs w:val="20"/>
    </w:rPr>
  </w:style>
  <w:style w:type="paragraph" w:customStyle="1" w:styleId="764">
    <w:name w:val="xl1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765">
    <w:name w:val="xl1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0"/>
      <w:szCs w:val="20"/>
    </w:rPr>
  </w:style>
  <w:style w:type="paragraph" w:customStyle="1" w:styleId="766">
    <w:name w:val="xl1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767">
    <w:name w:val="xl1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768">
    <w:name w:val="xl1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b/>
      <w:bCs/>
      <w:kern w:val="0"/>
      <w:sz w:val="20"/>
      <w:szCs w:val="20"/>
    </w:rPr>
  </w:style>
  <w:style w:type="paragraph" w:customStyle="1" w:styleId="769">
    <w:name w:val="xl19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0"/>
      <w:szCs w:val="20"/>
    </w:rPr>
  </w:style>
  <w:style w:type="paragraph" w:customStyle="1" w:styleId="770">
    <w:name w:val="xl19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000000"/>
      <w:kern w:val="0"/>
      <w:sz w:val="20"/>
      <w:szCs w:val="20"/>
    </w:rPr>
  </w:style>
  <w:style w:type="paragraph" w:customStyle="1" w:styleId="771">
    <w:name w:val="xl196"/>
    <w:basedOn w:val="1"/>
    <w:qFormat/>
    <w:uiPriority w:val="0"/>
    <w:pPr>
      <w:widowControl/>
      <w:spacing w:before="100" w:beforeAutospacing="1" w:after="100" w:afterAutospacing="1"/>
      <w:jc w:val="left"/>
    </w:pPr>
    <w:rPr>
      <w:rFonts w:ascii="宋体" w:hAnsi="宋体" w:eastAsia="宋体" w:cs="宋体"/>
      <w:kern w:val="0"/>
      <w:sz w:val="20"/>
      <w:szCs w:val="20"/>
    </w:rPr>
  </w:style>
  <w:style w:type="paragraph" w:customStyle="1" w:styleId="772">
    <w:name w:val="xl197"/>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000000"/>
      <w:kern w:val="0"/>
      <w:sz w:val="20"/>
      <w:szCs w:val="20"/>
    </w:rPr>
  </w:style>
  <w:style w:type="paragraph" w:customStyle="1" w:styleId="773">
    <w:name w:val="xl19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color w:val="000000"/>
      <w:kern w:val="0"/>
      <w:sz w:val="20"/>
      <w:szCs w:val="20"/>
    </w:rPr>
  </w:style>
  <w:style w:type="paragraph" w:customStyle="1" w:styleId="774">
    <w:name w:val="xl19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0"/>
      <w:szCs w:val="20"/>
    </w:rPr>
  </w:style>
  <w:style w:type="paragraph" w:customStyle="1" w:styleId="775">
    <w:name w:val="xl200"/>
    <w:basedOn w:val="1"/>
    <w:qFormat/>
    <w:uiPriority w:val="0"/>
    <w:pPr>
      <w:widowControl/>
      <w:pBdr>
        <w:top w:val="single" w:color="auto" w:sz="4" w:space="0"/>
        <w:bottom w:val="single" w:color="auto" w:sz="4" w:space="0"/>
      </w:pBdr>
      <w:spacing w:before="100" w:beforeAutospacing="1" w:after="100" w:afterAutospacing="1"/>
      <w:jc w:val="left"/>
    </w:pPr>
    <w:rPr>
      <w:rFonts w:ascii="宋体" w:hAnsi="宋体" w:eastAsia="宋体" w:cs="宋体"/>
      <w:b/>
      <w:bCs/>
      <w:color w:val="000000"/>
      <w:kern w:val="0"/>
      <w:sz w:val="20"/>
      <w:szCs w:val="20"/>
    </w:rPr>
  </w:style>
  <w:style w:type="paragraph" w:customStyle="1" w:styleId="776">
    <w:name w:val="xl201"/>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color w:val="000000"/>
      <w:kern w:val="0"/>
      <w:sz w:val="20"/>
      <w:szCs w:val="20"/>
    </w:rPr>
  </w:style>
  <w:style w:type="paragraph" w:customStyle="1" w:styleId="777">
    <w:name w:val="xl202"/>
    <w:basedOn w:val="1"/>
    <w:qFormat/>
    <w:uiPriority w:val="0"/>
    <w:pPr>
      <w:widowControl/>
      <w:pBdr>
        <w:top w:val="single" w:color="auto" w:sz="4" w:space="0"/>
        <w:bottom w:val="single" w:color="auto" w:sz="4" w:space="0"/>
      </w:pBdr>
      <w:spacing w:before="100" w:beforeAutospacing="1" w:after="100" w:afterAutospacing="1"/>
      <w:jc w:val="center"/>
    </w:pPr>
    <w:rPr>
      <w:rFonts w:ascii="宋体" w:hAnsi="宋体" w:eastAsia="宋体" w:cs="宋体"/>
      <w:b/>
      <w:bCs/>
      <w:color w:val="000000"/>
      <w:kern w:val="0"/>
      <w:sz w:val="20"/>
      <w:szCs w:val="20"/>
    </w:rPr>
  </w:style>
  <w:style w:type="paragraph" w:customStyle="1" w:styleId="778">
    <w:name w:val="xl203"/>
    <w:basedOn w:val="1"/>
    <w:qFormat/>
    <w:uiPriority w:val="0"/>
    <w:pPr>
      <w:widowControl/>
      <w:pBdr>
        <w:top w:val="single" w:color="auto" w:sz="4" w:space="0"/>
      </w:pBdr>
      <w:spacing w:before="100" w:beforeAutospacing="1" w:after="100" w:afterAutospacing="1"/>
      <w:jc w:val="center"/>
    </w:pPr>
    <w:rPr>
      <w:rFonts w:ascii="宋体" w:hAnsi="宋体" w:eastAsia="宋体" w:cs="宋体"/>
      <w:b/>
      <w:bCs/>
      <w:color w:val="000000"/>
      <w:kern w:val="0"/>
      <w:sz w:val="20"/>
      <w:szCs w:val="20"/>
    </w:rPr>
  </w:style>
  <w:style w:type="paragraph" w:customStyle="1" w:styleId="779">
    <w:name w:val="xl204"/>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textAlignment w:val="top"/>
    </w:pPr>
    <w:rPr>
      <w:rFonts w:ascii="宋体" w:hAnsi="宋体" w:eastAsia="宋体" w:cs="宋体"/>
      <w:kern w:val="0"/>
      <w:sz w:val="20"/>
      <w:szCs w:val="20"/>
    </w:rPr>
  </w:style>
  <w:style w:type="paragraph" w:customStyle="1" w:styleId="780">
    <w:name w:val="xl20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宋体" w:hAnsi="宋体" w:eastAsia="宋体" w:cs="宋体"/>
      <w:kern w:val="0"/>
      <w:sz w:val="20"/>
      <w:szCs w:val="20"/>
    </w:rPr>
  </w:style>
  <w:style w:type="paragraph" w:customStyle="1" w:styleId="781">
    <w:name w:val="xl20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宋体" w:hAnsi="宋体" w:eastAsia="宋体" w:cs="宋体"/>
      <w:kern w:val="0"/>
      <w:sz w:val="20"/>
      <w:szCs w:val="20"/>
    </w:rPr>
  </w:style>
  <w:style w:type="paragraph" w:customStyle="1" w:styleId="782">
    <w:name w:val="xl20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0"/>
      <w:szCs w:val="20"/>
    </w:rPr>
  </w:style>
  <w:style w:type="paragraph" w:customStyle="1" w:styleId="783">
    <w:name w:val="xl20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0"/>
      <w:szCs w:val="20"/>
    </w:rPr>
  </w:style>
  <w:style w:type="paragraph" w:customStyle="1" w:styleId="784">
    <w:name w:val="xl209"/>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textAlignment w:val="top"/>
    </w:pPr>
    <w:rPr>
      <w:rFonts w:ascii="宋体" w:hAnsi="宋体" w:eastAsia="宋体" w:cs="宋体"/>
      <w:kern w:val="0"/>
      <w:sz w:val="20"/>
      <w:szCs w:val="20"/>
    </w:rPr>
  </w:style>
  <w:style w:type="paragraph" w:customStyle="1" w:styleId="785">
    <w:name w:val="xl21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宋体" w:hAnsi="宋体" w:eastAsia="宋体" w:cs="宋体"/>
      <w:kern w:val="0"/>
      <w:sz w:val="20"/>
      <w:szCs w:val="20"/>
    </w:rPr>
  </w:style>
  <w:style w:type="paragraph" w:customStyle="1" w:styleId="786">
    <w:name w:val="xl211"/>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宋体" w:cs="宋体"/>
      <w:b/>
      <w:bCs/>
      <w:color w:val="000000"/>
      <w:kern w:val="0"/>
      <w:sz w:val="20"/>
      <w:szCs w:val="20"/>
    </w:rPr>
  </w:style>
  <w:style w:type="paragraph" w:customStyle="1" w:styleId="787">
    <w:name w:val="xl21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 w:val="20"/>
      <w:szCs w:val="20"/>
    </w:rPr>
  </w:style>
  <w:style w:type="paragraph" w:customStyle="1" w:styleId="788">
    <w:name w:val="xl213"/>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789">
    <w:name w:val="xl21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790">
    <w:name w:val="xl215"/>
    <w:basedOn w:val="1"/>
    <w:qFormat/>
    <w:uiPriority w:val="0"/>
    <w:pPr>
      <w:widowControl/>
      <w:pBdr>
        <w:top w:val="single" w:color="auto" w:sz="4" w:space="0"/>
        <w:bottom w:val="single" w:color="auto" w:sz="4" w:space="0"/>
      </w:pBdr>
      <w:spacing w:before="100" w:beforeAutospacing="1" w:after="100" w:afterAutospacing="1"/>
      <w:jc w:val="left"/>
    </w:pPr>
    <w:rPr>
      <w:rFonts w:ascii="宋体" w:hAnsi="宋体" w:eastAsia="宋体" w:cs="宋体"/>
      <w:color w:val="000000"/>
      <w:kern w:val="0"/>
      <w:sz w:val="20"/>
      <w:szCs w:val="20"/>
    </w:rPr>
  </w:style>
  <w:style w:type="paragraph" w:customStyle="1" w:styleId="791">
    <w:name w:val="xl216"/>
    <w:basedOn w:val="1"/>
    <w:qFormat/>
    <w:uiPriority w:val="0"/>
    <w:pPr>
      <w:widowControl/>
      <w:pBdr>
        <w:top w:val="single" w:color="auto" w:sz="4" w:space="0"/>
        <w:bottom w:val="single" w:color="auto" w:sz="4" w:space="0"/>
      </w:pBdr>
      <w:spacing w:before="100" w:beforeAutospacing="1" w:after="100" w:afterAutospacing="1"/>
      <w:jc w:val="left"/>
    </w:pPr>
    <w:rPr>
      <w:rFonts w:ascii="宋体" w:hAnsi="宋体" w:eastAsia="宋体" w:cs="宋体"/>
      <w:b/>
      <w:bCs/>
      <w:color w:val="000000"/>
      <w:kern w:val="0"/>
      <w:sz w:val="20"/>
      <w:szCs w:val="20"/>
    </w:rPr>
  </w:style>
  <w:style w:type="paragraph" w:customStyle="1" w:styleId="792">
    <w:name w:val="xl217"/>
    <w:basedOn w:val="1"/>
    <w:qFormat/>
    <w:uiPriority w:val="0"/>
    <w:pPr>
      <w:widowControl/>
      <w:pBdr>
        <w:top w:val="single" w:color="auto" w:sz="4" w:space="0"/>
        <w:bottom w:val="single" w:color="auto" w:sz="4" w:space="0"/>
      </w:pBdr>
      <w:spacing w:before="100" w:beforeAutospacing="1" w:after="100" w:afterAutospacing="1"/>
      <w:jc w:val="left"/>
    </w:pPr>
    <w:rPr>
      <w:rFonts w:ascii="宋体" w:hAnsi="宋体" w:eastAsia="宋体" w:cs="宋体"/>
      <w:b/>
      <w:bCs/>
      <w:kern w:val="0"/>
      <w:sz w:val="20"/>
      <w:szCs w:val="20"/>
    </w:rPr>
  </w:style>
  <w:style w:type="paragraph" w:customStyle="1" w:styleId="793">
    <w:name w:val="xl218"/>
    <w:basedOn w:val="1"/>
    <w:qFormat/>
    <w:uiPriority w:val="0"/>
    <w:pPr>
      <w:widowControl/>
      <w:pBdr>
        <w:top w:val="single" w:color="auto" w:sz="4" w:space="0"/>
        <w:bottom w:val="single" w:color="auto" w:sz="4" w:space="0"/>
      </w:pBdr>
      <w:spacing w:before="100" w:beforeAutospacing="1" w:after="100" w:afterAutospacing="1"/>
      <w:jc w:val="left"/>
    </w:pPr>
    <w:rPr>
      <w:rFonts w:ascii="宋体" w:hAnsi="宋体" w:eastAsia="宋体" w:cs="宋体"/>
      <w:kern w:val="0"/>
      <w:sz w:val="20"/>
      <w:szCs w:val="20"/>
    </w:rPr>
  </w:style>
  <w:style w:type="paragraph" w:customStyle="1" w:styleId="794">
    <w:name w:val="xl219"/>
    <w:basedOn w:val="1"/>
    <w:qFormat/>
    <w:uiPriority w:val="0"/>
    <w:pPr>
      <w:widowControl/>
      <w:pBdr>
        <w:top w:val="single" w:color="auto" w:sz="4" w:space="0"/>
        <w:bottom w:val="single" w:color="auto" w:sz="4" w:space="0"/>
      </w:pBdr>
      <w:spacing w:before="100" w:beforeAutospacing="1" w:after="100" w:afterAutospacing="1"/>
      <w:jc w:val="left"/>
    </w:pPr>
    <w:rPr>
      <w:rFonts w:ascii="宋体" w:hAnsi="宋体" w:eastAsia="宋体" w:cs="宋体"/>
      <w:b/>
      <w:bCs/>
      <w:color w:val="000000"/>
      <w:kern w:val="0"/>
      <w:sz w:val="20"/>
      <w:szCs w:val="20"/>
    </w:rPr>
  </w:style>
  <w:style w:type="paragraph" w:customStyle="1" w:styleId="795">
    <w:name w:val="xl2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b/>
      <w:bCs/>
      <w:color w:val="000000"/>
      <w:kern w:val="0"/>
      <w:sz w:val="20"/>
      <w:szCs w:val="20"/>
    </w:rPr>
  </w:style>
  <w:style w:type="paragraph" w:customStyle="1" w:styleId="796">
    <w:name w:val="xl22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b/>
      <w:bCs/>
      <w:kern w:val="0"/>
      <w:sz w:val="20"/>
      <w:szCs w:val="20"/>
    </w:rPr>
  </w:style>
  <w:style w:type="paragraph" w:customStyle="1" w:styleId="797">
    <w:name w:val="xl222"/>
    <w:basedOn w:val="1"/>
    <w:qFormat/>
    <w:uiPriority w:val="0"/>
    <w:pPr>
      <w:widowControl/>
      <w:spacing w:before="100" w:beforeAutospacing="1" w:after="100" w:afterAutospacing="1"/>
      <w:jc w:val="left"/>
    </w:pPr>
    <w:rPr>
      <w:rFonts w:ascii="宋体" w:hAnsi="宋体" w:eastAsia="宋体" w:cs="宋体"/>
      <w:kern w:val="0"/>
      <w:sz w:val="20"/>
      <w:szCs w:val="20"/>
    </w:rPr>
  </w:style>
  <w:style w:type="paragraph" w:customStyle="1" w:styleId="798">
    <w:name w:val="xl223"/>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b/>
      <w:bCs/>
      <w:kern w:val="0"/>
      <w:sz w:val="20"/>
      <w:szCs w:val="20"/>
    </w:rPr>
  </w:style>
  <w:style w:type="paragraph" w:customStyle="1" w:styleId="799">
    <w:name w:val="xl224"/>
    <w:basedOn w:val="1"/>
    <w:qFormat/>
    <w:uiPriority w:val="0"/>
    <w:pPr>
      <w:widowControl/>
      <w:pBdr>
        <w:bottom w:val="single" w:color="auto" w:sz="4" w:space="0"/>
      </w:pBdr>
      <w:spacing w:before="100" w:beforeAutospacing="1" w:after="100" w:afterAutospacing="1"/>
      <w:jc w:val="center"/>
    </w:pPr>
    <w:rPr>
      <w:rFonts w:ascii="宋体" w:hAnsi="宋体" w:eastAsia="宋体" w:cs="宋体"/>
      <w:b/>
      <w:bCs/>
      <w:color w:val="000000"/>
      <w:kern w:val="0"/>
      <w:sz w:val="24"/>
      <w:szCs w:val="24"/>
    </w:rPr>
  </w:style>
  <w:style w:type="paragraph" w:customStyle="1" w:styleId="800">
    <w:name w:val="xl225"/>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b/>
      <w:bCs/>
      <w:color w:val="000000"/>
      <w:kern w:val="0"/>
      <w:sz w:val="20"/>
      <w:szCs w:val="20"/>
    </w:rPr>
  </w:style>
  <w:style w:type="paragraph" w:customStyle="1" w:styleId="801">
    <w:name w:val="H221"/>
    <w:basedOn w:val="1"/>
    <w:next w:val="1"/>
    <w:unhideWhenUsed/>
    <w:qFormat/>
    <w:uiPriority w:val="0"/>
    <w:pPr>
      <w:keepNext/>
      <w:keepLines/>
      <w:spacing w:line="360" w:lineRule="auto"/>
      <w:outlineLvl w:val="1"/>
    </w:pPr>
    <w:rPr>
      <w:rFonts w:ascii="Calibri Light" w:hAnsi="Calibri Light" w:eastAsia="宋体" w:cs="Times New Roman"/>
      <w:b/>
      <w:bCs/>
      <w:sz w:val="32"/>
      <w:szCs w:val="32"/>
    </w:rPr>
  </w:style>
  <w:style w:type="paragraph" w:customStyle="1" w:styleId="802">
    <w:name w:val="h411"/>
    <w:basedOn w:val="1"/>
    <w:next w:val="1"/>
    <w:unhideWhenUsed/>
    <w:qFormat/>
    <w:uiPriority w:val="0"/>
    <w:pPr>
      <w:keepNext/>
      <w:keepLines/>
      <w:spacing w:line="360" w:lineRule="auto"/>
      <w:outlineLvl w:val="3"/>
    </w:pPr>
    <w:rPr>
      <w:rFonts w:ascii="Calibri Light" w:hAnsi="Calibri Light" w:eastAsia="宋体" w:cs="Times New Roman"/>
      <w:b/>
      <w:bCs/>
      <w:sz w:val="28"/>
      <w:szCs w:val="28"/>
    </w:rPr>
  </w:style>
  <w:style w:type="paragraph" w:customStyle="1" w:styleId="803">
    <w:name w:val="TOC 标题11"/>
    <w:basedOn w:val="2"/>
    <w:next w:val="1"/>
    <w:unhideWhenUsed/>
    <w:qFormat/>
    <w:uiPriority w:val="39"/>
    <w:pPr>
      <w:widowControl/>
      <w:numPr>
        <w:numId w:val="0"/>
      </w:numPr>
      <w:spacing w:before="240" w:line="259" w:lineRule="auto"/>
      <w:jc w:val="left"/>
      <w:outlineLvl w:val="9"/>
    </w:pPr>
    <w:rPr>
      <w:rFonts w:ascii="Calibri Light" w:hAnsi="Calibri Light" w:eastAsia="宋体" w:cs="Times New Roman"/>
      <w:b w:val="0"/>
      <w:bCs w:val="0"/>
      <w:color w:val="2E74B5"/>
      <w:kern w:val="0"/>
      <w:szCs w:val="32"/>
    </w:rPr>
  </w:style>
  <w:style w:type="character" w:customStyle="1" w:styleId="804">
    <w:name w:val="超链接1"/>
    <w:basedOn w:val="61"/>
    <w:unhideWhenUsed/>
    <w:qFormat/>
    <w:uiPriority w:val="99"/>
    <w:rPr>
      <w:color w:val="0563C1"/>
      <w:u w:val="single"/>
    </w:rPr>
  </w:style>
  <w:style w:type="character" w:customStyle="1" w:styleId="805">
    <w:name w:val="正文文本缩进 2 字符1"/>
    <w:basedOn w:val="61"/>
    <w:semiHidden/>
    <w:qFormat/>
    <w:uiPriority w:val="99"/>
  </w:style>
  <w:style w:type="character" w:customStyle="1" w:styleId="806">
    <w:name w:val="批注文字 字符1"/>
    <w:basedOn w:val="61"/>
    <w:semiHidden/>
    <w:qFormat/>
    <w:uiPriority w:val="99"/>
  </w:style>
  <w:style w:type="character" w:customStyle="1" w:styleId="807">
    <w:name w:val="正文文本 字符1"/>
    <w:basedOn w:val="61"/>
    <w:semiHidden/>
    <w:qFormat/>
    <w:uiPriority w:val="99"/>
  </w:style>
  <w:style w:type="character" w:customStyle="1" w:styleId="808">
    <w:name w:val="正文文本缩进 3 字符1"/>
    <w:basedOn w:val="61"/>
    <w:semiHidden/>
    <w:qFormat/>
    <w:uiPriority w:val="99"/>
    <w:rPr>
      <w:sz w:val="16"/>
      <w:szCs w:val="16"/>
    </w:rPr>
  </w:style>
  <w:style w:type="character" w:customStyle="1" w:styleId="809">
    <w:name w:val="文档结构图 字符1"/>
    <w:basedOn w:val="61"/>
    <w:semiHidden/>
    <w:qFormat/>
    <w:uiPriority w:val="99"/>
    <w:rPr>
      <w:rFonts w:ascii="Microsoft YaHei UI" w:eastAsia="Microsoft YaHei UI"/>
      <w:sz w:val="18"/>
      <w:szCs w:val="18"/>
    </w:rPr>
  </w:style>
  <w:style w:type="character" w:customStyle="1" w:styleId="810">
    <w:name w:val="日期 字符1"/>
    <w:basedOn w:val="61"/>
    <w:semiHidden/>
    <w:qFormat/>
    <w:uiPriority w:val="99"/>
  </w:style>
  <w:style w:type="character" w:customStyle="1" w:styleId="811">
    <w:name w:val="批注框文本 字符1"/>
    <w:basedOn w:val="61"/>
    <w:semiHidden/>
    <w:qFormat/>
    <w:uiPriority w:val="99"/>
    <w:rPr>
      <w:sz w:val="18"/>
      <w:szCs w:val="18"/>
    </w:rPr>
  </w:style>
  <w:style w:type="character" w:customStyle="1" w:styleId="812">
    <w:name w:val="纯文本 字符1"/>
    <w:basedOn w:val="61"/>
    <w:semiHidden/>
    <w:qFormat/>
    <w:uiPriority w:val="99"/>
    <w:rPr>
      <w:rFonts w:hAnsi="Courier New" w:cs="Courier New" w:asciiTheme="minorEastAsia"/>
    </w:rPr>
  </w:style>
  <w:style w:type="character" w:customStyle="1" w:styleId="813">
    <w:name w:val="正文文本 2 字符1"/>
    <w:basedOn w:val="61"/>
    <w:semiHidden/>
    <w:qFormat/>
    <w:uiPriority w:val="99"/>
  </w:style>
  <w:style w:type="character" w:customStyle="1" w:styleId="814">
    <w:name w:val="正文文本缩进 字符1"/>
    <w:basedOn w:val="61"/>
    <w:semiHidden/>
    <w:qFormat/>
    <w:uiPriority w:val="99"/>
  </w:style>
  <w:style w:type="character" w:customStyle="1" w:styleId="815">
    <w:name w:val="批注主题 字符1"/>
    <w:basedOn w:val="806"/>
    <w:semiHidden/>
    <w:qFormat/>
    <w:uiPriority w:val="99"/>
    <w:rPr>
      <w:b/>
      <w:bCs/>
    </w:rPr>
  </w:style>
  <w:style w:type="character" w:customStyle="1" w:styleId="816">
    <w:name w:val="标题 字符1"/>
    <w:basedOn w:val="61"/>
    <w:qFormat/>
    <w:uiPriority w:val="10"/>
    <w:rPr>
      <w:rFonts w:asciiTheme="majorHAnsi" w:hAnsiTheme="majorHAnsi" w:eastAsiaTheme="majorEastAsia" w:cstheme="majorBidi"/>
      <w:b/>
      <w:bCs/>
      <w:sz w:val="32"/>
      <w:szCs w:val="32"/>
    </w:rPr>
  </w:style>
  <w:style w:type="character" w:customStyle="1" w:styleId="817">
    <w:name w:val="已访问的超链接1"/>
    <w:basedOn w:val="61"/>
    <w:unhideWhenUsed/>
    <w:qFormat/>
    <w:uiPriority w:val="99"/>
    <w:rPr>
      <w:color w:val="954F72"/>
      <w:u w:val="single"/>
    </w:rPr>
  </w:style>
  <w:style w:type="character" w:customStyle="1" w:styleId="818">
    <w:name w:val="标题 2 字符1"/>
    <w:basedOn w:val="61"/>
    <w:semiHidden/>
    <w:qFormat/>
    <w:uiPriority w:val="9"/>
    <w:rPr>
      <w:rFonts w:asciiTheme="majorHAnsi" w:hAnsiTheme="majorHAnsi" w:eastAsiaTheme="majorEastAsia" w:cstheme="majorBidi"/>
      <w:b/>
      <w:bCs/>
      <w:sz w:val="32"/>
      <w:szCs w:val="32"/>
    </w:rPr>
  </w:style>
  <w:style w:type="character" w:customStyle="1" w:styleId="819">
    <w:name w:val="标题 4 字符1"/>
    <w:basedOn w:val="61"/>
    <w:semiHidden/>
    <w:qFormat/>
    <w:uiPriority w:val="9"/>
    <w:rPr>
      <w:rFonts w:asciiTheme="majorHAnsi" w:hAnsiTheme="majorHAnsi" w:eastAsiaTheme="majorEastAsia" w:cstheme="majorBidi"/>
      <w:b/>
      <w:bCs/>
      <w:sz w:val="28"/>
      <w:szCs w:val="28"/>
    </w:rPr>
  </w:style>
  <w:style w:type="character" w:customStyle="1" w:styleId="820">
    <w:name w:val="最终正文格式 Char"/>
    <w:link w:val="821"/>
    <w:qFormat/>
    <w:locked/>
    <w:uiPriority w:val="0"/>
    <w:rPr>
      <w:rFonts w:ascii="Arial" w:hAnsi="Arial" w:cs="Arial"/>
    </w:rPr>
  </w:style>
  <w:style w:type="paragraph" w:customStyle="1" w:styleId="821">
    <w:name w:val="最终正文格式"/>
    <w:basedOn w:val="22"/>
    <w:link w:val="820"/>
    <w:qFormat/>
    <w:uiPriority w:val="0"/>
    <w:pPr>
      <w:widowControl/>
      <w:spacing w:line="240" w:lineRule="auto"/>
      <w:ind w:left="315" w:leftChars="315"/>
    </w:pPr>
    <w:rPr>
      <w:rFonts w:ascii="Arial" w:hAnsi="Arial" w:cs="Arial"/>
      <w:szCs w:val="22"/>
    </w:rPr>
  </w:style>
  <w:style w:type="paragraph" w:customStyle="1" w:styleId="822">
    <w:name w:val="Table Heading"/>
    <w:basedOn w:val="1"/>
    <w:qFormat/>
    <w:uiPriority w:val="0"/>
    <w:pPr>
      <w:keepNext/>
      <w:topLinePunct/>
      <w:adjustRightInd w:val="0"/>
      <w:snapToGrid w:val="0"/>
      <w:spacing w:before="80" w:after="80" w:line="240" w:lineRule="atLeast"/>
      <w:jc w:val="left"/>
    </w:pPr>
    <w:rPr>
      <w:rFonts w:ascii="Book Antiqua" w:hAnsi="Book Antiqua" w:eastAsia="黑体" w:cs="Times New Roman"/>
      <w:bCs/>
      <w:snapToGrid w:val="0"/>
      <w:kern w:val="0"/>
      <w:szCs w:val="21"/>
    </w:rPr>
  </w:style>
  <w:style w:type="paragraph" w:customStyle="1" w:styleId="823">
    <w:name w:val="正文文字3"/>
    <w:basedOn w:val="22"/>
    <w:qFormat/>
    <w:uiPriority w:val="0"/>
    <w:pPr>
      <w:adjustRightInd w:val="0"/>
      <w:spacing w:after="0" w:line="360" w:lineRule="atLeast"/>
      <w:ind w:left="30" w:leftChars="30" w:right="30" w:rightChars="30"/>
    </w:pPr>
    <w:rPr>
      <w:rFonts w:ascii="Times New Roman" w:hAnsi="Times New Roman" w:eastAsia="宋体" w:cs="Times New Roman"/>
      <w:kern w:val="0"/>
      <w:szCs w:val="20"/>
    </w:rPr>
  </w:style>
  <w:style w:type="character" w:customStyle="1" w:styleId="824">
    <w:name w:val="标题 4 Char"/>
    <w:qFormat/>
    <w:uiPriority w:val="0"/>
    <w:rPr>
      <w:rFonts w:ascii="Cambria" w:hAnsi="Cambria"/>
      <w:b/>
      <w:bCs/>
      <w:kern w:val="2"/>
      <w:sz w:val="28"/>
      <w:szCs w:val="28"/>
      <w:lang w:val="zh-CN" w:eastAsia="zh-CN"/>
    </w:rPr>
  </w:style>
  <w:style w:type="character" w:customStyle="1" w:styleId="825">
    <w:name w:val="标题 2 Char"/>
    <w:qFormat/>
    <w:uiPriority w:val="9"/>
    <w:rPr>
      <w:rFonts w:ascii="Arial" w:hAnsi="Arial" w:eastAsia="黑体"/>
      <w:b/>
      <w:kern w:val="2"/>
      <w:sz w:val="32"/>
      <w:szCs w:val="36"/>
      <w:lang w:val="zh-CN" w:eastAsia="zh-CN"/>
    </w:rPr>
  </w:style>
  <w:style w:type="character" w:customStyle="1" w:styleId="826">
    <w:name w:val="正文缩进 Char"/>
    <w:qFormat/>
    <w:uiPriority w:val="0"/>
    <w:rPr>
      <w:kern w:val="2"/>
      <w:sz w:val="24"/>
      <w:szCs w:val="24"/>
    </w:rPr>
  </w:style>
  <w:style w:type="character" w:customStyle="1" w:styleId="827">
    <w:name w:val="!我的正文 Ctr+Q Char Char Char"/>
    <w:qFormat/>
    <w:uiPriority w:val="0"/>
    <w:rPr>
      <w:rFonts w:ascii="Arial" w:hAnsi="Arial" w:eastAsia="宋体"/>
      <w:kern w:val="2"/>
      <w:sz w:val="24"/>
      <w:szCs w:val="21"/>
      <w:lang w:val="en-US" w:eastAsia="zh-CN" w:bidi="ar-SA"/>
    </w:rPr>
  </w:style>
  <w:style w:type="character" w:customStyle="1" w:styleId="828">
    <w:name w:val="!楔形编号 Alt+X Char Char"/>
    <w:link w:val="829"/>
    <w:qFormat/>
    <w:uiPriority w:val="0"/>
    <w:rPr>
      <w:rFonts w:ascii="Arial" w:hAnsi="Arial"/>
      <w:sz w:val="24"/>
      <w:szCs w:val="21"/>
      <w:lang w:val="zh-CN" w:eastAsia="zh-CN"/>
    </w:rPr>
  </w:style>
  <w:style w:type="paragraph" w:customStyle="1" w:styleId="829">
    <w:name w:val="!楔形编号 Alt+X"/>
    <w:basedOn w:val="655"/>
    <w:link w:val="828"/>
    <w:qFormat/>
    <w:uiPriority w:val="0"/>
    <w:pPr>
      <w:numPr>
        <w:ilvl w:val="0"/>
        <w:numId w:val="23"/>
      </w:numPr>
      <w:tabs>
        <w:tab w:val="left" w:pos="902"/>
      </w:tabs>
      <w:ind w:firstLineChars="0"/>
    </w:pPr>
    <w:rPr>
      <w:rFonts w:eastAsiaTheme="minorEastAsia" w:cstheme="minorBidi"/>
      <w:lang w:val="zh-CN"/>
    </w:rPr>
  </w:style>
  <w:style w:type="character" w:customStyle="1" w:styleId="830">
    <w:name w:val="!标题5 Ctrl+5 Char Char"/>
    <w:link w:val="831"/>
    <w:qFormat/>
    <w:uiPriority w:val="0"/>
    <w:rPr>
      <w:rFonts w:ascii="Arial" w:hAnsi="Arial" w:eastAsia="黑体"/>
      <w:b/>
      <w:sz w:val="28"/>
      <w:szCs w:val="28"/>
      <w:lang w:val="zh-CN" w:eastAsia="zh-CN"/>
    </w:rPr>
  </w:style>
  <w:style w:type="paragraph" w:customStyle="1" w:styleId="831">
    <w:name w:val="!标题5 Ctrl+5"/>
    <w:basedOn w:val="1"/>
    <w:next w:val="655"/>
    <w:link w:val="830"/>
    <w:qFormat/>
    <w:uiPriority w:val="0"/>
    <w:pPr>
      <w:numPr>
        <w:ilvl w:val="4"/>
        <w:numId w:val="6"/>
      </w:numPr>
      <w:tabs>
        <w:tab w:val="left" w:pos="1134"/>
      </w:tabs>
      <w:adjustRightInd w:val="0"/>
      <w:snapToGrid w:val="0"/>
      <w:spacing w:before="234" w:beforeLines="75" w:after="156" w:afterLines="50"/>
      <w:ind w:left="1134" w:hanging="850"/>
      <w:outlineLvl w:val="4"/>
    </w:pPr>
    <w:rPr>
      <w:rFonts w:ascii="Arial" w:hAnsi="Arial" w:eastAsia="黑体"/>
      <w:b/>
      <w:sz w:val="28"/>
      <w:szCs w:val="28"/>
      <w:lang w:val="zh-CN"/>
    </w:rPr>
  </w:style>
  <w:style w:type="character" w:customStyle="1" w:styleId="832">
    <w:name w:val="标题 3 Char"/>
    <w:qFormat/>
    <w:uiPriority w:val="0"/>
    <w:rPr>
      <w:rFonts w:ascii="Arial" w:hAnsi="Arial" w:eastAsia="黑体"/>
      <w:b/>
      <w:kern w:val="2"/>
      <w:sz w:val="28"/>
      <w:szCs w:val="30"/>
      <w:lang w:val="zh-CN" w:eastAsia="zh-CN"/>
    </w:rPr>
  </w:style>
  <w:style w:type="character" w:customStyle="1" w:styleId="833">
    <w:name w:val="!加粗小标题 Alt+B Char Char"/>
    <w:link w:val="834"/>
    <w:qFormat/>
    <w:uiPriority w:val="0"/>
    <w:rPr>
      <w:rFonts w:ascii="Arial" w:hAnsi="Arial" w:eastAsia="黑体"/>
      <w:b/>
      <w:sz w:val="24"/>
      <w:szCs w:val="24"/>
    </w:rPr>
  </w:style>
  <w:style w:type="paragraph" w:customStyle="1" w:styleId="834">
    <w:name w:val="!加粗小标题 Alt+B"/>
    <w:basedOn w:val="655"/>
    <w:link w:val="833"/>
    <w:qFormat/>
    <w:uiPriority w:val="0"/>
    <w:pPr>
      <w:ind w:firstLine="482"/>
    </w:pPr>
    <w:rPr>
      <w:rFonts w:eastAsia="黑体" w:cstheme="minorBidi"/>
      <w:b/>
      <w:szCs w:val="24"/>
    </w:rPr>
  </w:style>
  <w:style w:type="paragraph" w:customStyle="1" w:styleId="835">
    <w:name w:val="!标题2 Ctrl+2"/>
    <w:basedOn w:val="3"/>
    <w:next w:val="655"/>
    <w:qFormat/>
    <w:uiPriority w:val="0"/>
    <w:pPr>
      <w:keepNext w:val="0"/>
      <w:keepLines w:val="0"/>
      <w:tabs>
        <w:tab w:val="left" w:pos="425"/>
        <w:tab w:val="left" w:pos="567"/>
      </w:tabs>
      <w:adjustRightInd w:val="0"/>
      <w:snapToGrid w:val="0"/>
      <w:spacing w:before="624" w:beforeLines="200" w:after="156" w:afterLines="50"/>
      <w:ind w:left="425" w:hanging="425"/>
    </w:pPr>
    <w:rPr>
      <w:rFonts w:ascii="Arial" w:hAnsi="Arial" w:eastAsia="黑体" w:cs="Times New Roman"/>
      <w:bCs w:val="0"/>
      <w:spacing w:val="10"/>
      <w:sz w:val="36"/>
      <w:szCs w:val="36"/>
      <w:lang w:val="zh-CN"/>
    </w:rPr>
  </w:style>
  <w:style w:type="paragraph" w:customStyle="1" w:styleId="836">
    <w:name w:val="!标题1 Ctrl+1"/>
    <w:basedOn w:val="2"/>
    <w:next w:val="655"/>
    <w:qFormat/>
    <w:uiPriority w:val="0"/>
    <w:pPr>
      <w:keepNext w:val="0"/>
      <w:keepLines w:val="0"/>
      <w:pageBreakBefore/>
      <w:numPr>
        <w:numId w:val="24"/>
      </w:numPr>
      <w:tabs>
        <w:tab w:val="left" w:pos="425"/>
        <w:tab w:val="left" w:pos="1800"/>
      </w:tabs>
      <w:adjustRightInd w:val="0"/>
      <w:snapToGrid w:val="0"/>
      <w:spacing w:before="312" w:beforeLines="100" w:after="312" w:afterLines="100"/>
      <w:jc w:val="center"/>
    </w:pPr>
    <w:rPr>
      <w:rFonts w:ascii="Arial" w:hAnsi="Arial" w:cs="Times New Roman"/>
      <w:kern w:val="2"/>
      <w:sz w:val="44"/>
      <w:lang w:val="zh-CN"/>
    </w:rPr>
  </w:style>
  <w:style w:type="paragraph" w:customStyle="1" w:styleId="837">
    <w:name w:val="!标题3 Ctrl+3"/>
    <w:basedOn w:val="4"/>
    <w:next w:val="655"/>
    <w:qFormat/>
    <w:uiPriority w:val="0"/>
    <w:pPr>
      <w:keepNext w:val="0"/>
      <w:keepLines w:val="0"/>
      <w:numPr>
        <w:numId w:val="24"/>
      </w:numPr>
      <w:tabs>
        <w:tab w:val="left" w:pos="709"/>
      </w:tabs>
      <w:adjustRightInd w:val="0"/>
      <w:snapToGrid w:val="0"/>
      <w:spacing w:before="234" w:beforeLines="75" w:after="78" w:afterLines="25"/>
    </w:pPr>
    <w:rPr>
      <w:rFonts w:ascii="Arial" w:hAnsi="Arial" w:eastAsia="黑体" w:cs="Times New Roman"/>
      <w:bCs w:val="0"/>
      <w:lang w:val="zh-CN"/>
    </w:rPr>
  </w:style>
  <w:style w:type="paragraph" w:customStyle="1" w:styleId="838">
    <w:name w:val="style5"/>
    <w:basedOn w:val="1"/>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839">
    <w:name w:val="正文文本 2 Char"/>
    <w:qFormat/>
    <w:uiPriority w:val="0"/>
    <w:rPr>
      <w:rFonts w:ascii="Times New Roman" w:hAnsi="Times New Roman"/>
      <w:sz w:val="21"/>
      <w:lang w:val="zh-CN" w:eastAsia="zh-CN"/>
    </w:rPr>
  </w:style>
  <w:style w:type="paragraph" w:customStyle="1" w:styleId="840">
    <w:name w:val="！正文"/>
    <w:qFormat/>
    <w:uiPriority w:val="99"/>
    <w:pPr>
      <w:spacing w:before="120" w:after="120" w:line="360" w:lineRule="auto"/>
      <w:ind w:firstLine="480" w:firstLineChars="200"/>
    </w:pPr>
    <w:rPr>
      <w:rFonts w:ascii="仿宋_GB2312" w:eastAsia="仿宋_GB2312" w:hAnsiTheme="minorHAnsi" w:cstheme="minorBidi"/>
      <w:sz w:val="24"/>
      <w:szCs w:val="24"/>
      <w:lang w:val="en-US" w:eastAsia="zh-CN" w:bidi="en-US"/>
    </w:rPr>
  </w:style>
  <w:style w:type="paragraph" w:customStyle="1" w:styleId="841">
    <w:name w:val="Table Paragraph"/>
    <w:basedOn w:val="1"/>
    <w:qFormat/>
    <w:uiPriority w:val="1"/>
    <w:pPr>
      <w:jc w:val="left"/>
    </w:pPr>
    <w:rPr>
      <w:kern w:val="0"/>
      <w:sz w:val="22"/>
      <w:lang w:eastAsia="en-US"/>
    </w:rPr>
  </w:style>
  <w:style w:type="paragraph" w:customStyle="1" w:styleId="842">
    <w:name w:val="1.正文"/>
    <w:qFormat/>
    <w:uiPriority w:val="0"/>
    <w:pPr>
      <w:widowControl w:val="0"/>
      <w:spacing w:line="500" w:lineRule="atLeast"/>
      <w:jc w:val="both"/>
    </w:pPr>
    <w:rPr>
      <w:rFonts w:ascii="Times New Roman" w:hAnsi="Times New Roman" w:eastAsia="仿宋_GB2312" w:cs="Times New Roman"/>
      <w:color w:val="000000"/>
      <w:kern w:val="2"/>
      <w:sz w:val="28"/>
      <w:lang w:val="en-US" w:eastAsia="zh-CN" w:bidi="ar-SA"/>
    </w:rPr>
  </w:style>
  <w:style w:type="paragraph" w:customStyle="1" w:styleId="843">
    <w:name w:val="Char Char Char Char Char Char1 Char"/>
    <w:basedOn w:val="1"/>
    <w:qFormat/>
    <w:uiPriority w:val="0"/>
    <w:pPr>
      <w:widowControl/>
      <w:spacing w:after="160" w:line="240" w:lineRule="exact"/>
      <w:jc w:val="left"/>
      <w:textAlignment w:val="top"/>
    </w:pPr>
    <w:rPr>
      <w:rFonts w:ascii="Cambria" w:hAnsi="Cambria" w:eastAsia="宋体" w:cs="Times New Roman"/>
      <w:color w:val="000000"/>
      <w:kern w:val="0"/>
      <w:sz w:val="24"/>
      <w:szCs w:val="24"/>
      <w:lang w:eastAsia="en-US"/>
    </w:rPr>
  </w:style>
  <w:style w:type="paragraph" w:customStyle="1" w:styleId="844">
    <w:name w:val="列表段落3"/>
    <w:basedOn w:val="1"/>
    <w:qFormat/>
    <w:uiPriority w:val="0"/>
    <w:pPr>
      <w:widowControl/>
      <w:ind w:firstLine="420" w:firstLineChars="200"/>
      <w:jc w:val="left"/>
    </w:pPr>
    <w:rPr>
      <w:rFonts w:ascii="宋体" w:hAnsi="宋体" w:eastAsia="宋体" w:cs="宋体"/>
      <w:kern w:val="0"/>
      <w:sz w:val="24"/>
      <w:szCs w:val="24"/>
    </w:rPr>
  </w:style>
  <w:style w:type="paragraph" w:customStyle="1" w:styleId="845">
    <w:name w:val="正文4"/>
    <w:qFormat/>
    <w:uiPriority w:val="0"/>
    <w:pPr>
      <w:jc w:val="both"/>
    </w:pPr>
    <w:rPr>
      <w:rFonts w:ascii="Arial" w:hAnsi="Arial" w:eastAsia="宋体" w:cs="Arial"/>
      <w:kern w:val="2"/>
      <w:sz w:val="21"/>
      <w:szCs w:val="21"/>
      <w:lang w:val="en-US" w:eastAsia="zh-CN" w:bidi="ar-SA"/>
    </w:rPr>
  </w:style>
  <w:style w:type="paragraph" w:customStyle="1" w:styleId="846">
    <w:name w:val="样式9"/>
    <w:basedOn w:val="1"/>
    <w:link w:val="847"/>
    <w:qFormat/>
    <w:uiPriority w:val="0"/>
    <w:pPr>
      <w:keepNext/>
      <w:keepLines/>
      <w:numPr>
        <w:ilvl w:val="1"/>
        <w:numId w:val="1"/>
      </w:numPr>
      <w:spacing w:line="360" w:lineRule="auto"/>
      <w:outlineLvl w:val="1"/>
    </w:pPr>
    <w:rPr>
      <w:rFonts w:ascii="楷体" w:hAnsi="楷体" w:cstheme="majorBidi"/>
      <w:b/>
      <w:bCs/>
      <w:szCs w:val="30"/>
    </w:rPr>
  </w:style>
  <w:style w:type="character" w:customStyle="1" w:styleId="847">
    <w:name w:val="样式9 字符"/>
    <w:basedOn w:val="61"/>
    <w:link w:val="846"/>
    <w:qFormat/>
    <w:uiPriority w:val="0"/>
    <w:rPr>
      <w:rFonts w:ascii="楷体" w:hAnsi="楷体" w:eastAsia="楷体" w:cstheme="majorBidi"/>
      <w:b/>
      <w:bCs/>
      <w:kern w:val="2"/>
      <w:sz w:val="30"/>
      <w:szCs w:val="30"/>
    </w:rPr>
  </w:style>
  <w:style w:type="paragraph" w:customStyle="1" w:styleId="848">
    <w:name w:val="List Paragraph1"/>
    <w:basedOn w:val="1"/>
    <w:qFormat/>
    <w:uiPriority w:val="0"/>
    <w:pPr>
      <w:ind w:firstLine="420" w:firstLineChars="200"/>
    </w:pPr>
    <w:rPr>
      <w:rFonts w:ascii="Calibri" w:hAnsi="Calibri" w:eastAsia="宋体" w:cs="Times New Roman"/>
      <w:sz w:val="21"/>
      <w:szCs w:val="21"/>
    </w:rPr>
  </w:style>
  <w:style w:type="paragraph" w:customStyle="1" w:styleId="849">
    <w:name w:val="列表段落1"/>
    <w:basedOn w:val="1"/>
    <w:qFormat/>
    <w:uiPriority w:val="0"/>
    <w:pPr>
      <w:ind w:firstLine="420"/>
    </w:pPr>
    <w:rPr>
      <w:rFonts w:ascii="Calibri" w:hAnsi="Calibri" w:eastAsia="宋体" w:cs="Times New Roman"/>
      <w:sz w:val="21"/>
      <w:szCs w:val="21"/>
    </w:rPr>
  </w:style>
  <w:style w:type="paragraph" w:customStyle="1" w:styleId="850">
    <w:name w:val="汇视源正文"/>
    <w:basedOn w:val="1"/>
    <w:qFormat/>
    <w:uiPriority w:val="0"/>
    <w:pPr>
      <w:spacing w:beforeLines="50" w:after="100" w:afterAutospacing="1" w:line="360" w:lineRule="auto"/>
      <w:ind w:firstLine="480" w:firstLineChars="200"/>
    </w:pPr>
    <w:rPr>
      <w:rFonts w:ascii="Times New Roman" w:hAnsi="Times New Roman" w:eastAsia="宋体" w:cs="宋体"/>
      <w:kern w:val="0"/>
      <w:sz w:val="24"/>
      <w:szCs w:val="24"/>
    </w:rPr>
  </w:style>
  <w:style w:type="character" w:customStyle="1" w:styleId="851">
    <w:name w:val="15"/>
    <w:basedOn w:val="61"/>
    <w:qFormat/>
    <w:uiPriority w:val="0"/>
    <w:rPr>
      <w:rFonts w:hint="eastAsia" w:ascii="宋体" w:hAnsi="宋体" w:eastAsia="宋体"/>
      <w:b/>
      <w:bCs/>
      <w:color w:val="000000"/>
      <w:sz w:val="22"/>
      <w:szCs w:val="22"/>
    </w:rPr>
  </w:style>
  <w:style w:type="character" w:customStyle="1" w:styleId="852">
    <w:name w:val="16"/>
    <w:basedOn w:val="61"/>
    <w:qFormat/>
    <w:uiPriority w:val="0"/>
    <w:rPr>
      <w:rFonts w:hint="eastAsia" w:ascii="宋体" w:hAnsi="宋体" w:eastAsia="宋体"/>
      <w:color w:val="000000"/>
      <w:sz w:val="22"/>
      <w:szCs w:val="22"/>
    </w:rPr>
  </w:style>
  <w:style w:type="character" w:customStyle="1" w:styleId="853">
    <w:name w:val="font21"/>
    <w:basedOn w:val="61"/>
    <w:qFormat/>
    <w:uiPriority w:val="0"/>
    <w:rPr>
      <w:rFonts w:hint="eastAsia" w:ascii="宋体" w:hAnsi="宋体" w:eastAsia="宋体" w:cs="宋体"/>
      <w:color w:val="000000"/>
      <w:sz w:val="22"/>
      <w:szCs w:val="22"/>
      <w:u w:val="none"/>
    </w:rPr>
  </w:style>
  <w:style w:type="paragraph" w:customStyle="1" w:styleId="854">
    <w:name w:val="font2"/>
    <w:basedOn w:val="1"/>
    <w:qFormat/>
    <w:uiPriority w:val="0"/>
    <w:pPr>
      <w:widowControl/>
      <w:spacing w:before="100" w:beforeAutospacing="1" w:after="100" w:afterAutospacing="1"/>
      <w:jc w:val="left"/>
    </w:pPr>
    <w:rPr>
      <w:rFonts w:ascii="宋体" w:hAnsi="宋体" w:eastAsia="宋体" w:cs="宋体"/>
      <w:b/>
      <w:bCs/>
      <w:color w:val="000000"/>
      <w:kern w:val="0"/>
      <w:sz w:val="24"/>
      <w:szCs w:val="24"/>
    </w:rPr>
  </w:style>
  <w:style w:type="paragraph" w:customStyle="1" w:styleId="855">
    <w:name w:val="font3"/>
    <w:basedOn w:val="1"/>
    <w:qFormat/>
    <w:uiPriority w:val="0"/>
    <w:pPr>
      <w:widowControl/>
      <w:spacing w:before="100" w:beforeAutospacing="1" w:after="100" w:afterAutospacing="1"/>
      <w:jc w:val="left"/>
    </w:pPr>
    <w:rPr>
      <w:rFonts w:ascii="宋体" w:hAnsi="宋体" w:eastAsia="宋体" w:cs="宋体"/>
      <w:color w:val="000000"/>
      <w:kern w:val="0"/>
      <w:sz w:val="24"/>
      <w:szCs w:val="24"/>
    </w:rPr>
  </w:style>
  <w:style w:type="paragraph" w:customStyle="1" w:styleId="856">
    <w:name w:val="font4"/>
    <w:basedOn w:val="1"/>
    <w:qFormat/>
    <w:uiPriority w:val="0"/>
    <w:pPr>
      <w:widowControl/>
      <w:spacing w:before="100" w:beforeAutospacing="1" w:after="100" w:afterAutospacing="1"/>
      <w:jc w:val="left"/>
    </w:pPr>
    <w:rPr>
      <w:rFonts w:ascii="等线" w:hAnsi="等线" w:eastAsia="等线" w:cs="宋体"/>
      <w:color w:val="000000"/>
      <w:kern w:val="0"/>
      <w:sz w:val="22"/>
    </w:rPr>
  </w:style>
  <w:style w:type="paragraph" w:customStyle="1" w:styleId="857">
    <w:name w:val="et4"/>
    <w:basedOn w:val="1"/>
    <w:qFormat/>
    <w:uiPriority w:val="0"/>
    <w:pPr>
      <w:widowControl/>
      <w:shd w:val="clear" w:color="auto" w:fill="FFFFFF"/>
      <w:spacing w:before="100" w:beforeAutospacing="1" w:after="100" w:afterAutospacing="1"/>
      <w:jc w:val="center"/>
      <w:textAlignment w:val="bottom"/>
    </w:pPr>
    <w:rPr>
      <w:rFonts w:ascii="宋体" w:hAnsi="宋体" w:eastAsia="宋体" w:cs="宋体"/>
      <w:color w:val="000000"/>
      <w:kern w:val="0"/>
      <w:sz w:val="24"/>
      <w:szCs w:val="24"/>
    </w:rPr>
  </w:style>
  <w:style w:type="paragraph" w:customStyle="1" w:styleId="858">
    <w:name w:val="et5"/>
    <w:basedOn w:val="1"/>
    <w:qFormat/>
    <w:uiPriority w:val="0"/>
    <w:pPr>
      <w:widowControl/>
      <w:pBdr>
        <w:top w:val="single" w:color="000000" w:sz="4" w:space="0"/>
        <w:left w:val="single" w:color="000000" w:sz="4" w:space="0"/>
        <w:bottom w:val="single" w:color="000000" w:sz="4" w:space="0"/>
        <w:right w:val="single" w:color="000000" w:sz="4" w:space="0"/>
      </w:pBdr>
      <w:shd w:val="clear" w:color="auto" w:fill="FFFFFF"/>
      <w:spacing w:before="100" w:beforeAutospacing="1" w:after="100" w:afterAutospacing="1"/>
      <w:jc w:val="left"/>
      <w:textAlignment w:val="top"/>
    </w:pPr>
    <w:rPr>
      <w:rFonts w:ascii="宋体" w:hAnsi="宋体" w:eastAsia="宋体" w:cs="宋体"/>
      <w:color w:val="000000"/>
      <w:kern w:val="0"/>
      <w:sz w:val="24"/>
      <w:szCs w:val="24"/>
    </w:rPr>
  </w:style>
  <w:style w:type="paragraph" w:customStyle="1" w:styleId="859">
    <w:name w:val="et6"/>
    <w:basedOn w:val="1"/>
    <w:qFormat/>
    <w:uiPriority w:val="0"/>
    <w:pPr>
      <w:widowControl/>
      <w:shd w:val="clear" w:color="auto" w:fill="FFFFFF"/>
      <w:spacing w:before="100" w:beforeAutospacing="1" w:after="100" w:afterAutospacing="1"/>
      <w:jc w:val="center"/>
      <w:textAlignment w:val="bottom"/>
    </w:pPr>
    <w:rPr>
      <w:rFonts w:ascii="宋体" w:hAnsi="宋体" w:eastAsia="宋体" w:cs="宋体"/>
      <w:color w:val="000000"/>
      <w:kern w:val="0"/>
      <w:sz w:val="24"/>
      <w:szCs w:val="24"/>
    </w:rPr>
  </w:style>
  <w:style w:type="paragraph" w:customStyle="1" w:styleId="860">
    <w:name w:val="et7"/>
    <w:basedOn w:val="1"/>
    <w:qFormat/>
    <w:uiPriority w:val="0"/>
    <w:pPr>
      <w:widowControl/>
      <w:shd w:val="clear" w:color="auto" w:fill="FFFFFF"/>
      <w:spacing w:before="100" w:beforeAutospacing="1" w:after="100" w:afterAutospacing="1"/>
      <w:jc w:val="center"/>
    </w:pPr>
    <w:rPr>
      <w:rFonts w:ascii="宋体" w:hAnsi="宋体" w:eastAsia="宋体" w:cs="宋体"/>
      <w:color w:val="000000"/>
      <w:kern w:val="0"/>
      <w:sz w:val="24"/>
      <w:szCs w:val="24"/>
    </w:rPr>
  </w:style>
  <w:style w:type="paragraph" w:customStyle="1" w:styleId="861">
    <w:name w:val="et8"/>
    <w:basedOn w:val="1"/>
    <w:qFormat/>
    <w:uiPriority w:val="0"/>
    <w:pPr>
      <w:widowControl/>
      <w:shd w:val="clear" w:color="auto" w:fill="FFFFFF"/>
      <w:spacing w:before="100" w:beforeAutospacing="1" w:after="100" w:afterAutospacing="1"/>
      <w:jc w:val="center"/>
      <w:textAlignment w:val="top"/>
    </w:pPr>
    <w:rPr>
      <w:rFonts w:ascii="宋体" w:hAnsi="宋体" w:eastAsia="宋体" w:cs="宋体"/>
      <w:color w:val="000000"/>
      <w:kern w:val="0"/>
      <w:sz w:val="24"/>
      <w:szCs w:val="24"/>
    </w:rPr>
  </w:style>
  <w:style w:type="paragraph" w:customStyle="1" w:styleId="862">
    <w:name w:val="et9"/>
    <w:basedOn w:val="1"/>
    <w:qFormat/>
    <w:uiPriority w:val="0"/>
    <w:pPr>
      <w:widowControl/>
      <w:shd w:val="clear" w:color="auto" w:fill="FFFFFF"/>
      <w:spacing w:before="100" w:beforeAutospacing="1" w:after="100" w:afterAutospacing="1"/>
      <w:jc w:val="center"/>
      <w:textAlignment w:val="bottom"/>
    </w:pPr>
    <w:rPr>
      <w:rFonts w:ascii="宋体" w:hAnsi="宋体" w:eastAsia="宋体" w:cs="宋体"/>
      <w:b/>
      <w:bCs/>
      <w:color w:val="000000"/>
      <w:kern w:val="0"/>
      <w:sz w:val="24"/>
      <w:szCs w:val="24"/>
    </w:rPr>
  </w:style>
  <w:style w:type="paragraph" w:customStyle="1" w:styleId="863">
    <w:name w:val="et10"/>
    <w:basedOn w:val="1"/>
    <w:qFormat/>
    <w:uiPriority w:val="0"/>
    <w:pPr>
      <w:widowControl/>
      <w:shd w:val="clear" w:color="auto" w:fill="FFFFFF"/>
      <w:spacing w:before="100" w:beforeAutospacing="1" w:after="100" w:afterAutospacing="1"/>
      <w:jc w:val="left"/>
      <w:textAlignment w:val="bottom"/>
    </w:pPr>
    <w:rPr>
      <w:rFonts w:ascii="宋体" w:hAnsi="宋体" w:eastAsia="宋体" w:cs="宋体"/>
      <w:b/>
      <w:bCs/>
      <w:color w:val="000000"/>
      <w:kern w:val="0"/>
      <w:sz w:val="24"/>
      <w:szCs w:val="24"/>
    </w:rPr>
  </w:style>
  <w:style w:type="paragraph" w:customStyle="1" w:styleId="864">
    <w:name w:val="et11"/>
    <w:basedOn w:val="1"/>
    <w:qFormat/>
    <w:uiPriority w:val="0"/>
    <w:pPr>
      <w:widowControl/>
      <w:shd w:val="clear" w:color="auto" w:fill="FFFFFF"/>
      <w:spacing w:before="100" w:beforeAutospacing="1" w:after="100" w:afterAutospacing="1"/>
      <w:jc w:val="left"/>
      <w:textAlignment w:val="bottom"/>
    </w:pPr>
    <w:rPr>
      <w:rFonts w:ascii="宋体" w:hAnsi="宋体" w:eastAsia="宋体" w:cs="宋体"/>
      <w:color w:val="000000"/>
      <w:kern w:val="0"/>
      <w:sz w:val="24"/>
      <w:szCs w:val="24"/>
    </w:rPr>
  </w:style>
  <w:style w:type="paragraph" w:customStyle="1" w:styleId="865">
    <w:name w:val="et14"/>
    <w:basedOn w:val="1"/>
    <w:qFormat/>
    <w:uiPriority w:val="0"/>
    <w:pPr>
      <w:widowControl/>
      <w:shd w:val="clear" w:color="auto" w:fill="FFFFFF"/>
      <w:spacing w:before="100" w:beforeAutospacing="1" w:after="100" w:afterAutospacing="1"/>
      <w:jc w:val="left"/>
    </w:pPr>
    <w:rPr>
      <w:rFonts w:ascii="宋体" w:hAnsi="宋体" w:eastAsia="宋体" w:cs="宋体"/>
      <w:b/>
      <w:bCs/>
      <w:color w:val="000000"/>
      <w:kern w:val="0"/>
      <w:sz w:val="24"/>
      <w:szCs w:val="24"/>
    </w:rPr>
  </w:style>
  <w:style w:type="paragraph" w:customStyle="1" w:styleId="866">
    <w:name w:val="et15"/>
    <w:basedOn w:val="1"/>
    <w:qFormat/>
    <w:uiPriority w:val="0"/>
    <w:pPr>
      <w:widowControl/>
      <w:shd w:val="clear" w:color="auto" w:fill="FFFFFF"/>
      <w:spacing w:before="100" w:beforeAutospacing="1" w:after="100" w:afterAutospacing="1"/>
      <w:jc w:val="left"/>
      <w:textAlignment w:val="bottom"/>
    </w:pPr>
    <w:rPr>
      <w:rFonts w:ascii="宋体" w:hAnsi="宋体" w:eastAsia="宋体" w:cs="宋体"/>
      <w:color w:val="000000"/>
      <w:kern w:val="0"/>
      <w:sz w:val="24"/>
      <w:szCs w:val="24"/>
    </w:rPr>
  </w:style>
  <w:style w:type="paragraph" w:customStyle="1" w:styleId="867">
    <w:name w:val="et1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eastAsia="宋体" w:cs="宋体"/>
      <w:b/>
      <w:bCs/>
      <w:color w:val="000000"/>
      <w:kern w:val="0"/>
      <w:sz w:val="24"/>
      <w:szCs w:val="24"/>
    </w:rPr>
  </w:style>
  <w:style w:type="paragraph" w:customStyle="1" w:styleId="868">
    <w:name w:val="et1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top"/>
    </w:pPr>
    <w:rPr>
      <w:rFonts w:ascii="宋体" w:hAnsi="宋体" w:eastAsia="宋体" w:cs="宋体"/>
      <w:b/>
      <w:bCs/>
      <w:color w:val="000000"/>
      <w:kern w:val="0"/>
      <w:sz w:val="24"/>
      <w:szCs w:val="24"/>
    </w:rPr>
  </w:style>
  <w:style w:type="paragraph" w:customStyle="1" w:styleId="869">
    <w:name w:val="et1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eastAsia="宋体" w:cs="宋体"/>
      <w:b/>
      <w:bCs/>
      <w:color w:val="000000"/>
      <w:kern w:val="0"/>
      <w:sz w:val="24"/>
      <w:szCs w:val="24"/>
    </w:rPr>
  </w:style>
  <w:style w:type="paragraph" w:customStyle="1" w:styleId="870">
    <w:name w:val="et1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cs="宋体"/>
      <w:b/>
      <w:bCs/>
      <w:color w:val="000000"/>
      <w:kern w:val="0"/>
      <w:sz w:val="24"/>
      <w:szCs w:val="24"/>
    </w:rPr>
  </w:style>
  <w:style w:type="paragraph" w:customStyle="1" w:styleId="871">
    <w:name w:val="et2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eastAsia="宋体" w:cs="宋体"/>
      <w:color w:val="000000"/>
      <w:kern w:val="0"/>
      <w:sz w:val="24"/>
      <w:szCs w:val="24"/>
    </w:rPr>
  </w:style>
  <w:style w:type="paragraph" w:customStyle="1" w:styleId="872">
    <w:name w:val="et2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cs="宋体"/>
      <w:color w:val="000000"/>
      <w:kern w:val="0"/>
      <w:sz w:val="24"/>
      <w:szCs w:val="24"/>
    </w:rPr>
  </w:style>
  <w:style w:type="paragraph" w:customStyle="1" w:styleId="873">
    <w:name w:val="et2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right"/>
    </w:pPr>
    <w:rPr>
      <w:rFonts w:ascii="宋体" w:hAnsi="宋体" w:eastAsia="宋体" w:cs="宋体"/>
      <w:color w:val="000000"/>
      <w:kern w:val="0"/>
      <w:sz w:val="24"/>
      <w:szCs w:val="24"/>
    </w:rPr>
  </w:style>
  <w:style w:type="paragraph" w:customStyle="1" w:styleId="874">
    <w:name w:val="et2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eastAsia="宋体" w:cs="宋体"/>
      <w:color w:val="000000"/>
      <w:kern w:val="0"/>
      <w:sz w:val="24"/>
      <w:szCs w:val="24"/>
    </w:rPr>
  </w:style>
  <w:style w:type="paragraph" w:customStyle="1" w:styleId="875">
    <w:name w:val="et2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textAlignment w:val="bottom"/>
    </w:pPr>
    <w:rPr>
      <w:rFonts w:ascii="宋体" w:hAnsi="宋体" w:eastAsia="宋体" w:cs="宋体"/>
      <w:b/>
      <w:bCs/>
      <w:color w:val="000000"/>
      <w:kern w:val="0"/>
      <w:sz w:val="24"/>
      <w:szCs w:val="24"/>
    </w:rPr>
  </w:style>
  <w:style w:type="paragraph" w:customStyle="1" w:styleId="876">
    <w:name w:val="et2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bottom"/>
    </w:pPr>
    <w:rPr>
      <w:rFonts w:ascii="宋体" w:hAnsi="宋体" w:eastAsia="宋体" w:cs="宋体"/>
      <w:b/>
      <w:bCs/>
      <w:color w:val="000000"/>
      <w:kern w:val="0"/>
      <w:sz w:val="24"/>
      <w:szCs w:val="24"/>
    </w:rPr>
  </w:style>
  <w:style w:type="paragraph" w:customStyle="1" w:styleId="877">
    <w:name w:val="et2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cs="宋体"/>
      <w:kern w:val="0"/>
      <w:sz w:val="24"/>
      <w:szCs w:val="24"/>
    </w:rPr>
  </w:style>
  <w:style w:type="paragraph" w:customStyle="1" w:styleId="878">
    <w:name w:val="et2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textAlignment w:val="top"/>
    </w:pPr>
    <w:rPr>
      <w:rFonts w:ascii="宋体" w:hAnsi="宋体" w:eastAsia="宋体" w:cs="宋体"/>
      <w:color w:val="000000"/>
      <w:kern w:val="0"/>
      <w:sz w:val="24"/>
      <w:szCs w:val="24"/>
    </w:rPr>
  </w:style>
  <w:style w:type="paragraph" w:customStyle="1" w:styleId="879">
    <w:name w:val="et2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cs="宋体"/>
      <w:color w:val="000000"/>
      <w:kern w:val="0"/>
      <w:sz w:val="24"/>
      <w:szCs w:val="24"/>
    </w:rPr>
  </w:style>
  <w:style w:type="paragraph" w:customStyle="1" w:styleId="880">
    <w:name w:val="et3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eastAsia="宋体" w:cs="宋体"/>
      <w:color w:val="000000"/>
      <w:kern w:val="0"/>
      <w:sz w:val="24"/>
      <w:szCs w:val="24"/>
    </w:rPr>
  </w:style>
  <w:style w:type="paragraph" w:customStyle="1" w:styleId="881">
    <w:name w:val="et3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cs="宋体"/>
      <w:color w:val="000000"/>
      <w:kern w:val="0"/>
      <w:sz w:val="24"/>
      <w:szCs w:val="24"/>
    </w:rPr>
  </w:style>
  <w:style w:type="paragraph" w:customStyle="1" w:styleId="882">
    <w:name w:val="et3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cs="宋体"/>
      <w:color w:val="000000"/>
      <w:kern w:val="0"/>
      <w:sz w:val="24"/>
      <w:szCs w:val="24"/>
    </w:rPr>
  </w:style>
  <w:style w:type="paragraph" w:customStyle="1" w:styleId="883">
    <w:name w:val="et3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textAlignment w:val="top"/>
    </w:pPr>
    <w:rPr>
      <w:rFonts w:ascii="宋体" w:hAnsi="宋体" w:eastAsia="宋体" w:cs="宋体"/>
      <w:color w:val="000000"/>
      <w:kern w:val="0"/>
      <w:sz w:val="24"/>
      <w:szCs w:val="24"/>
    </w:rPr>
  </w:style>
  <w:style w:type="paragraph" w:customStyle="1" w:styleId="884">
    <w:name w:val="et3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top"/>
    </w:pPr>
    <w:rPr>
      <w:rFonts w:ascii="宋体" w:hAnsi="宋体" w:eastAsia="宋体" w:cs="宋体"/>
      <w:color w:val="000000"/>
      <w:kern w:val="0"/>
      <w:sz w:val="24"/>
      <w:szCs w:val="24"/>
    </w:rPr>
  </w:style>
  <w:style w:type="paragraph" w:customStyle="1" w:styleId="885">
    <w:name w:val="et3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right"/>
    </w:pPr>
    <w:rPr>
      <w:rFonts w:ascii="宋体" w:hAnsi="宋体" w:eastAsia="宋体" w:cs="宋体"/>
      <w:color w:val="000000"/>
      <w:kern w:val="0"/>
      <w:sz w:val="24"/>
      <w:szCs w:val="24"/>
    </w:rPr>
  </w:style>
  <w:style w:type="paragraph" w:customStyle="1" w:styleId="886">
    <w:name w:val="et3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top"/>
    </w:pPr>
    <w:rPr>
      <w:rFonts w:ascii="宋体" w:hAnsi="宋体" w:eastAsia="宋体" w:cs="宋体"/>
      <w:color w:val="000000"/>
      <w:kern w:val="0"/>
      <w:sz w:val="24"/>
      <w:szCs w:val="24"/>
    </w:rPr>
  </w:style>
  <w:style w:type="paragraph" w:customStyle="1" w:styleId="887">
    <w:name w:val="et3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top"/>
    </w:pPr>
    <w:rPr>
      <w:rFonts w:ascii="宋体" w:hAnsi="宋体" w:eastAsia="宋体" w:cs="宋体"/>
      <w:color w:val="000000"/>
      <w:kern w:val="0"/>
      <w:sz w:val="24"/>
      <w:szCs w:val="24"/>
    </w:rPr>
  </w:style>
  <w:style w:type="paragraph" w:customStyle="1" w:styleId="888">
    <w:name w:val="et4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textAlignment w:val="top"/>
    </w:pPr>
    <w:rPr>
      <w:rFonts w:ascii="宋体" w:hAnsi="宋体" w:eastAsia="宋体" w:cs="宋体"/>
      <w:color w:val="000000"/>
      <w:kern w:val="0"/>
      <w:sz w:val="24"/>
      <w:szCs w:val="24"/>
    </w:rPr>
  </w:style>
  <w:style w:type="paragraph" w:customStyle="1" w:styleId="889">
    <w:name w:val="et4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eastAsia="宋体" w:cs="宋体"/>
      <w:color w:val="000000"/>
      <w:kern w:val="0"/>
      <w:sz w:val="24"/>
      <w:szCs w:val="24"/>
    </w:rPr>
  </w:style>
  <w:style w:type="paragraph" w:customStyle="1" w:styleId="890">
    <w:name w:val="et4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eastAsia="宋体" w:cs="宋体"/>
      <w:color w:val="000000"/>
      <w:kern w:val="0"/>
      <w:sz w:val="24"/>
      <w:szCs w:val="24"/>
    </w:rPr>
  </w:style>
  <w:style w:type="paragraph" w:customStyle="1" w:styleId="891">
    <w:name w:val="et4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top"/>
    </w:pPr>
    <w:rPr>
      <w:rFonts w:ascii="宋体" w:hAnsi="宋体" w:eastAsia="宋体" w:cs="宋体"/>
      <w:b/>
      <w:bCs/>
      <w:color w:val="000000"/>
      <w:kern w:val="0"/>
      <w:sz w:val="24"/>
      <w:szCs w:val="24"/>
    </w:rPr>
  </w:style>
  <w:style w:type="paragraph" w:customStyle="1" w:styleId="892">
    <w:name w:val="et4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textAlignment w:val="top"/>
    </w:pPr>
    <w:rPr>
      <w:rFonts w:ascii="宋体" w:hAnsi="宋体" w:eastAsia="宋体" w:cs="宋体"/>
      <w:color w:val="000000"/>
      <w:kern w:val="0"/>
      <w:sz w:val="24"/>
      <w:szCs w:val="24"/>
    </w:rPr>
  </w:style>
  <w:style w:type="paragraph" w:customStyle="1" w:styleId="893">
    <w:name w:val="et4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cs="宋体"/>
      <w:color w:val="000000"/>
      <w:kern w:val="0"/>
      <w:sz w:val="24"/>
      <w:szCs w:val="24"/>
    </w:rPr>
  </w:style>
  <w:style w:type="paragraph" w:customStyle="1" w:styleId="894">
    <w:name w:val="et5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right"/>
    </w:pPr>
    <w:rPr>
      <w:rFonts w:ascii="宋体" w:hAnsi="宋体" w:eastAsia="宋体" w:cs="宋体"/>
      <w:color w:val="000000"/>
      <w:kern w:val="0"/>
      <w:sz w:val="24"/>
      <w:szCs w:val="24"/>
    </w:rPr>
  </w:style>
  <w:style w:type="paragraph" w:customStyle="1" w:styleId="895">
    <w:name w:val="et5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eastAsia="宋体" w:cs="宋体"/>
      <w:color w:val="000000"/>
      <w:kern w:val="0"/>
      <w:sz w:val="24"/>
      <w:szCs w:val="24"/>
    </w:rPr>
  </w:style>
  <w:style w:type="paragraph" w:customStyle="1" w:styleId="896">
    <w:name w:val="et5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textAlignment w:val="bottom"/>
    </w:pPr>
    <w:rPr>
      <w:rFonts w:ascii="宋体" w:hAnsi="宋体" w:eastAsia="宋体" w:cs="宋体"/>
      <w:color w:val="000000"/>
      <w:kern w:val="0"/>
      <w:sz w:val="24"/>
      <w:szCs w:val="24"/>
    </w:rPr>
  </w:style>
  <w:style w:type="paragraph" w:customStyle="1" w:styleId="897">
    <w:name w:val="et5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top"/>
    </w:pPr>
    <w:rPr>
      <w:rFonts w:ascii="宋体" w:hAnsi="宋体" w:eastAsia="宋体" w:cs="宋体"/>
      <w:color w:val="000000"/>
      <w:kern w:val="0"/>
      <w:sz w:val="24"/>
      <w:szCs w:val="24"/>
    </w:rPr>
  </w:style>
  <w:style w:type="paragraph" w:customStyle="1" w:styleId="898">
    <w:name w:val="et5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top"/>
    </w:pPr>
    <w:rPr>
      <w:rFonts w:ascii="宋体" w:hAnsi="宋体" w:eastAsia="宋体" w:cs="宋体"/>
      <w:color w:val="000000"/>
      <w:kern w:val="0"/>
      <w:sz w:val="24"/>
      <w:szCs w:val="24"/>
    </w:rPr>
  </w:style>
  <w:style w:type="paragraph" w:customStyle="1" w:styleId="899">
    <w:name w:val="et13"/>
    <w:basedOn w:val="1"/>
    <w:qFormat/>
    <w:uiPriority w:val="0"/>
    <w:pPr>
      <w:widowControl/>
      <w:shd w:val="clear" w:color="auto" w:fill="FFFFFF"/>
      <w:spacing w:before="100" w:beforeAutospacing="1" w:after="100" w:afterAutospacing="1"/>
      <w:jc w:val="left"/>
    </w:pPr>
    <w:rPr>
      <w:rFonts w:ascii="宋体" w:hAnsi="宋体" w:eastAsia="宋体" w:cs="宋体"/>
      <w:b/>
      <w:bCs/>
      <w:color w:val="000000"/>
      <w:kern w:val="0"/>
      <w:sz w:val="24"/>
      <w:szCs w:val="24"/>
    </w:rPr>
  </w:style>
  <w:style w:type="paragraph" w:customStyle="1" w:styleId="900">
    <w:name w:val="et29"/>
    <w:basedOn w:val="1"/>
    <w:qFormat/>
    <w:uiPriority w:val="0"/>
    <w:pPr>
      <w:widowControl/>
      <w:pBdr>
        <w:top w:val="single" w:color="000000" w:sz="4" w:space="0"/>
        <w:left w:val="single" w:color="000000" w:sz="8" w:space="0"/>
        <w:bottom w:val="single" w:color="000000" w:sz="4" w:space="0"/>
        <w:right w:val="single" w:color="000000" w:sz="4" w:space="0"/>
      </w:pBdr>
      <w:spacing w:before="100" w:beforeAutospacing="1" w:after="100" w:afterAutospacing="1"/>
      <w:jc w:val="left"/>
      <w:textAlignment w:val="bottom"/>
    </w:pPr>
    <w:rPr>
      <w:rFonts w:ascii="宋体" w:hAnsi="宋体" w:eastAsia="宋体" w:cs="宋体"/>
      <w:b/>
      <w:bCs/>
      <w:color w:val="000000"/>
      <w:kern w:val="0"/>
      <w:sz w:val="24"/>
      <w:szCs w:val="24"/>
    </w:rPr>
  </w:style>
  <w:style w:type="paragraph" w:customStyle="1" w:styleId="901">
    <w:name w:val="et3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textAlignment w:val="top"/>
    </w:pPr>
    <w:rPr>
      <w:rFonts w:ascii="宋体" w:hAnsi="宋体" w:eastAsia="宋体" w:cs="宋体"/>
      <w:color w:val="000000"/>
      <w:kern w:val="0"/>
      <w:sz w:val="24"/>
      <w:szCs w:val="24"/>
    </w:rPr>
  </w:style>
  <w:style w:type="paragraph" w:customStyle="1" w:styleId="902">
    <w:name w:val="et4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cs="宋体"/>
      <w:color w:val="000000"/>
      <w:kern w:val="0"/>
      <w:sz w:val="24"/>
      <w:szCs w:val="24"/>
    </w:rPr>
  </w:style>
  <w:style w:type="paragraph" w:customStyle="1" w:styleId="903">
    <w:name w:val="et43"/>
    <w:basedOn w:val="1"/>
    <w:qFormat/>
    <w:uiPriority w:val="0"/>
    <w:pPr>
      <w:widowControl/>
      <w:pBdr>
        <w:top w:val="single" w:color="000000" w:sz="4" w:space="0"/>
        <w:left w:val="single" w:color="000000" w:sz="4" w:space="0"/>
        <w:bottom w:val="single" w:color="000000" w:sz="4" w:space="0"/>
        <w:right w:val="single" w:color="000000" w:sz="8" w:space="0"/>
      </w:pBdr>
      <w:spacing w:before="100" w:beforeAutospacing="1" w:after="100" w:afterAutospacing="1"/>
      <w:jc w:val="center"/>
      <w:textAlignment w:val="top"/>
    </w:pPr>
    <w:rPr>
      <w:rFonts w:ascii="宋体" w:hAnsi="宋体" w:eastAsia="宋体" w:cs="宋体"/>
      <w:color w:val="000000"/>
      <w:kern w:val="0"/>
      <w:sz w:val="24"/>
      <w:szCs w:val="24"/>
    </w:rPr>
  </w:style>
  <w:style w:type="paragraph" w:customStyle="1" w:styleId="904">
    <w:name w:val="et4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right"/>
    </w:pPr>
    <w:rPr>
      <w:rFonts w:ascii="宋体" w:hAnsi="宋体" w:eastAsia="宋体" w:cs="宋体"/>
      <w:color w:val="000000"/>
      <w:kern w:val="0"/>
      <w:sz w:val="24"/>
      <w:szCs w:val="24"/>
    </w:rPr>
  </w:style>
  <w:style w:type="paragraph" w:customStyle="1" w:styleId="905">
    <w:name w:val="et5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cs="宋体"/>
      <w:color w:val="000000"/>
      <w:kern w:val="0"/>
      <w:sz w:val="24"/>
      <w:szCs w:val="24"/>
    </w:rPr>
  </w:style>
  <w:style w:type="paragraph" w:customStyle="1" w:styleId="906">
    <w:name w:val="et5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right"/>
    </w:pPr>
    <w:rPr>
      <w:rFonts w:ascii="宋体" w:hAnsi="宋体" w:eastAsia="宋体" w:cs="宋体"/>
      <w:color w:val="000000"/>
      <w:kern w:val="0"/>
      <w:sz w:val="24"/>
      <w:szCs w:val="24"/>
    </w:rPr>
  </w:style>
  <w:style w:type="paragraph" w:customStyle="1" w:styleId="907">
    <w:name w:val="et5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eastAsia="宋体" w:cs="宋体"/>
      <w:color w:val="000000"/>
      <w:kern w:val="0"/>
      <w:sz w:val="24"/>
      <w:szCs w:val="24"/>
    </w:rPr>
  </w:style>
  <w:style w:type="paragraph" w:customStyle="1" w:styleId="908">
    <w:name w:val="et58"/>
    <w:basedOn w:val="1"/>
    <w:qFormat/>
    <w:uiPriority w:val="0"/>
    <w:pPr>
      <w:widowControl/>
      <w:pBdr>
        <w:top w:val="single" w:color="000000" w:sz="4" w:space="0"/>
        <w:left w:val="single" w:color="000000" w:sz="4" w:space="0"/>
        <w:bottom w:val="single" w:color="000000" w:sz="4" w:space="0"/>
        <w:right w:val="single" w:color="000000" w:sz="8" w:space="0"/>
      </w:pBdr>
      <w:spacing w:before="100" w:beforeAutospacing="1" w:after="100" w:afterAutospacing="1"/>
      <w:jc w:val="left"/>
      <w:textAlignment w:val="bottom"/>
    </w:pPr>
    <w:rPr>
      <w:rFonts w:ascii="宋体" w:hAnsi="宋体" w:eastAsia="宋体" w:cs="宋体"/>
      <w:color w:val="000000"/>
      <w:kern w:val="0"/>
      <w:sz w:val="24"/>
      <w:szCs w:val="24"/>
    </w:rPr>
  </w:style>
  <w:style w:type="paragraph" w:customStyle="1" w:styleId="909">
    <w:name w:val="et59"/>
    <w:basedOn w:val="1"/>
    <w:qFormat/>
    <w:uiPriority w:val="0"/>
    <w:pPr>
      <w:widowControl/>
      <w:pBdr>
        <w:top w:val="single" w:color="000000" w:sz="4" w:space="0"/>
        <w:left w:val="single" w:color="000000" w:sz="4" w:space="0"/>
        <w:bottom w:val="single" w:color="000000" w:sz="4" w:space="0"/>
        <w:right w:val="single" w:color="000000" w:sz="8" w:space="0"/>
      </w:pBdr>
      <w:spacing w:before="100" w:beforeAutospacing="1" w:after="100" w:afterAutospacing="1"/>
      <w:jc w:val="center"/>
      <w:textAlignment w:val="top"/>
    </w:pPr>
    <w:rPr>
      <w:rFonts w:ascii="宋体" w:hAnsi="宋体" w:eastAsia="宋体" w:cs="宋体"/>
      <w:color w:val="000000"/>
      <w:kern w:val="0"/>
      <w:sz w:val="24"/>
      <w:szCs w:val="24"/>
    </w:rPr>
  </w:style>
  <w:style w:type="paragraph" w:customStyle="1" w:styleId="910">
    <w:name w:val="et60"/>
    <w:basedOn w:val="1"/>
    <w:qFormat/>
    <w:uiPriority w:val="0"/>
    <w:pPr>
      <w:widowControl/>
      <w:pBdr>
        <w:top w:val="single" w:color="000000" w:sz="4" w:space="0"/>
        <w:left w:val="single" w:color="000000" w:sz="4" w:space="0"/>
        <w:bottom w:val="single" w:color="000000" w:sz="4" w:space="0"/>
        <w:right w:val="single" w:color="000000" w:sz="8" w:space="0"/>
      </w:pBdr>
      <w:spacing w:before="100" w:beforeAutospacing="1" w:after="100" w:afterAutospacing="1"/>
      <w:jc w:val="center"/>
      <w:textAlignment w:val="top"/>
    </w:pPr>
    <w:rPr>
      <w:rFonts w:ascii="宋体" w:hAnsi="宋体" w:eastAsia="宋体" w:cs="宋体"/>
      <w:color w:val="000000"/>
      <w:kern w:val="0"/>
      <w:sz w:val="24"/>
      <w:szCs w:val="24"/>
    </w:rPr>
  </w:style>
  <w:style w:type="paragraph" w:customStyle="1" w:styleId="911">
    <w:name w:val="et61"/>
    <w:basedOn w:val="1"/>
    <w:qFormat/>
    <w:uiPriority w:val="0"/>
    <w:pPr>
      <w:widowControl/>
      <w:pBdr>
        <w:top w:val="single" w:color="000000" w:sz="4" w:space="0"/>
        <w:left w:val="single" w:color="000000" w:sz="8" w:space="0"/>
        <w:bottom w:val="single" w:color="000000" w:sz="8" w:space="0"/>
        <w:right w:val="single" w:color="000000" w:sz="4" w:space="0"/>
      </w:pBdr>
      <w:spacing w:before="100" w:beforeAutospacing="1" w:after="100" w:afterAutospacing="1"/>
      <w:jc w:val="center"/>
    </w:pPr>
    <w:rPr>
      <w:rFonts w:ascii="宋体" w:hAnsi="宋体" w:eastAsia="宋体" w:cs="宋体"/>
      <w:color w:val="000000"/>
      <w:kern w:val="0"/>
      <w:sz w:val="24"/>
      <w:szCs w:val="24"/>
    </w:rPr>
  </w:style>
  <w:style w:type="paragraph" w:customStyle="1" w:styleId="912">
    <w:name w:val="et62"/>
    <w:basedOn w:val="1"/>
    <w:qFormat/>
    <w:uiPriority w:val="0"/>
    <w:pPr>
      <w:widowControl/>
      <w:pBdr>
        <w:top w:val="single" w:color="000000" w:sz="4" w:space="0"/>
        <w:left w:val="single" w:color="000000" w:sz="4" w:space="0"/>
        <w:bottom w:val="single" w:color="000000" w:sz="8" w:space="0"/>
        <w:right w:val="single" w:color="000000" w:sz="4" w:space="0"/>
      </w:pBdr>
      <w:spacing w:before="100" w:beforeAutospacing="1" w:after="100" w:afterAutospacing="1"/>
      <w:jc w:val="center"/>
    </w:pPr>
    <w:rPr>
      <w:rFonts w:ascii="宋体" w:hAnsi="宋体" w:eastAsia="宋体" w:cs="宋体"/>
      <w:color w:val="000000"/>
      <w:kern w:val="0"/>
      <w:sz w:val="24"/>
      <w:szCs w:val="24"/>
    </w:rPr>
  </w:style>
  <w:style w:type="paragraph" w:customStyle="1" w:styleId="913">
    <w:name w:val="et63"/>
    <w:basedOn w:val="1"/>
    <w:qFormat/>
    <w:uiPriority w:val="0"/>
    <w:pPr>
      <w:widowControl/>
      <w:pBdr>
        <w:top w:val="single" w:color="000000" w:sz="4" w:space="0"/>
        <w:left w:val="single" w:color="000000" w:sz="4" w:space="0"/>
        <w:bottom w:val="single" w:color="000000" w:sz="8" w:space="0"/>
        <w:right w:val="single" w:color="000000" w:sz="4" w:space="0"/>
      </w:pBdr>
      <w:spacing w:before="100" w:beforeAutospacing="1" w:after="100" w:afterAutospacing="1"/>
      <w:jc w:val="right"/>
    </w:pPr>
    <w:rPr>
      <w:rFonts w:ascii="宋体" w:hAnsi="宋体" w:eastAsia="宋体" w:cs="宋体"/>
      <w:color w:val="000000"/>
      <w:kern w:val="0"/>
      <w:sz w:val="24"/>
      <w:szCs w:val="24"/>
    </w:rPr>
  </w:style>
  <w:style w:type="paragraph" w:customStyle="1" w:styleId="914">
    <w:name w:val="et64"/>
    <w:basedOn w:val="1"/>
    <w:qFormat/>
    <w:uiPriority w:val="0"/>
    <w:pPr>
      <w:widowControl/>
      <w:pBdr>
        <w:top w:val="single" w:color="000000" w:sz="4" w:space="0"/>
        <w:left w:val="single" w:color="000000" w:sz="4" w:space="0"/>
        <w:bottom w:val="single" w:color="000000" w:sz="8" w:space="0"/>
        <w:right w:val="single" w:color="000000" w:sz="8" w:space="0"/>
      </w:pBdr>
      <w:spacing w:before="100" w:beforeAutospacing="1" w:after="100" w:afterAutospacing="1"/>
      <w:jc w:val="center"/>
      <w:textAlignment w:val="top"/>
    </w:pPr>
    <w:rPr>
      <w:rFonts w:ascii="宋体" w:hAnsi="宋体" w:eastAsia="宋体" w:cs="宋体"/>
      <w:color w:val="000000"/>
      <w:kern w:val="0"/>
      <w:sz w:val="24"/>
      <w:szCs w:val="24"/>
    </w:rPr>
  </w:style>
  <w:style w:type="paragraph" w:customStyle="1" w:styleId="915">
    <w:name w:val="Revision"/>
    <w:hidden/>
    <w:unhideWhenUsed/>
    <w:qFormat/>
    <w:uiPriority w:val="99"/>
    <w:rPr>
      <w:rFonts w:eastAsia="楷体" w:asciiTheme="minorHAnsi" w:hAnsiTheme="minorHAnsi" w:cstheme="minorBidi"/>
      <w:kern w:val="2"/>
      <w:sz w:val="30"/>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customXml" Target="../customXml/item1.xml"/><Relationship Id="rId11" Type="http://schemas.openxmlformats.org/officeDocument/2006/relationships/numbering" Target="numbering.xml"/><Relationship Id="rId10" Type="http://schemas.openxmlformats.org/officeDocument/2006/relationships/image" Target="media/image5.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2" Type="http://schemas.openxmlformats.org/officeDocument/2006/relationships/font" Target="fonts/font22.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8C797506-CB4F-43F5-AD92-0189481558D4}">
  <ds:schemaRefs/>
</ds:datastoreItem>
</file>

<file path=docProps/app.xml><?xml version="1.0" encoding="utf-8"?>
<Properties xmlns="http://schemas.openxmlformats.org/officeDocument/2006/extended-properties" xmlns:vt="http://schemas.openxmlformats.org/officeDocument/2006/docPropsVTypes">
  <Template>Normal</Template>
  <Pages>18</Pages>
  <Words>1285</Words>
  <Characters>7328</Characters>
  <Lines>61</Lines>
  <Paragraphs>17</Paragraphs>
  <TotalTime>1</TotalTime>
  <ScaleCrop>false</ScaleCrop>
  <LinksUpToDate>false</LinksUpToDate>
  <CharactersWithSpaces>8596</CharactersWithSpaces>
  <Application>WPS Office_12.8.2.18605_F1E327BC-269C-435d-A152-05C5408002CA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2024-10-23T20:09:00Z</dcterms:created>
  <dc:creator>tao han</dc:creator>
  <cp:lastModifiedBy>傅旭明</cp:lastModifiedBy>
  <cp:lastPrinted>2020-04-26T09:34:00Z</cp:lastPrinted>
  <dcterms:modified xsi:type="dcterms:W3CDTF">2024-10-28T10:23:01Z</dcterms:modified>
  <cp:revision>116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2052-12.8.2.18605</vt:lpwstr>
  </property>
  <property fmtid="{D5CDD505-2E9C-101B-9397-08002B2CF9AE}" pid="3" name="ICV">
    <vt:lpwstr>D480BE4EB05B4B7A80F88BF9D0414608_13</vt:lpwstr>
  </property>
</Properties>
</file>