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32E1">
      <w:pPr>
        <w:widowControl w:val="0"/>
        <w:ind w:firstLine="643" w:firstLineChars="200"/>
        <w:jc w:val="both"/>
        <w:outlineLvl w:val="0"/>
        <w:rPr>
          <w:rFonts w:hint="eastAsia" w:ascii="宋体" w:hAnsi="宋体" w:eastAsia="宋体" w:cs="宋体"/>
          <w:b/>
          <w:bCs/>
          <w:sz w:val="32"/>
          <w:szCs w:val="40"/>
        </w:rPr>
      </w:pPr>
      <w:bookmarkStart w:id="0" w:name="_Toc20479"/>
      <w:r>
        <w:rPr>
          <w:rFonts w:hint="eastAsia" w:ascii="宋体" w:hAnsi="宋体" w:eastAsia="宋体" w:cs="宋体"/>
          <w:b/>
          <w:bCs/>
          <w:sz w:val="32"/>
          <w:szCs w:val="40"/>
        </w:rPr>
        <w:t>22家市级医院肿瘤综合诊治</w:t>
      </w:r>
      <w:r>
        <w:rPr>
          <w:rFonts w:hint="eastAsia" w:ascii="宋体" w:hAnsi="宋体" w:cs="宋体"/>
          <w:b/>
          <w:bCs/>
          <w:sz w:val="32"/>
          <w:szCs w:val="40"/>
          <w:lang w:eastAsia="zh-CN"/>
        </w:rPr>
        <w:t>（</w:t>
      </w:r>
      <w:r>
        <w:rPr>
          <w:rFonts w:hint="eastAsia" w:ascii="宋体" w:hAnsi="宋体" w:eastAsia="宋体" w:cs="宋体"/>
          <w:b/>
          <w:bCs/>
          <w:sz w:val="32"/>
          <w:szCs w:val="40"/>
        </w:rPr>
        <w:t>COC</w:t>
      </w:r>
      <w:r>
        <w:rPr>
          <w:rFonts w:hint="eastAsia" w:ascii="宋体" w:hAnsi="宋体" w:cs="宋体"/>
          <w:b/>
          <w:bCs/>
          <w:sz w:val="32"/>
          <w:szCs w:val="40"/>
          <w:lang w:eastAsia="zh-CN"/>
        </w:rPr>
        <w:t>）</w:t>
      </w:r>
      <w:r>
        <w:rPr>
          <w:rFonts w:hint="eastAsia" w:ascii="宋体" w:hAnsi="宋体" w:eastAsia="宋体" w:cs="宋体"/>
          <w:b/>
          <w:bCs/>
          <w:sz w:val="32"/>
          <w:szCs w:val="40"/>
        </w:rPr>
        <w:t>子系统建设项目</w:t>
      </w:r>
      <w:bookmarkEnd w:id="0"/>
    </w:p>
    <w:p w14:paraId="271E57DF">
      <w:pPr>
        <w:pStyle w:val="2"/>
        <w:bidi w:val="0"/>
        <w:jc w:val="both"/>
        <w:rPr>
          <w:rFonts w:hint="eastAsia"/>
          <w:lang w:eastAsia="zh-CN"/>
        </w:rPr>
      </w:pPr>
      <w:bookmarkStart w:id="1" w:name="_Toc10736"/>
      <w:r>
        <w:rPr>
          <w:rFonts w:hint="eastAsia"/>
        </w:rPr>
        <w:t>项目背景介绍</w:t>
      </w:r>
      <w:bookmarkEnd w:id="1"/>
    </w:p>
    <w:p w14:paraId="24D7E72A">
      <w:pPr>
        <w:pStyle w:val="3"/>
        <w:bidi w:val="0"/>
        <w:jc w:val="both"/>
        <w:outlineLvl w:val="1"/>
        <w:rPr>
          <w:rFonts w:hint="eastAsia"/>
          <w:lang w:eastAsia="zh-CN"/>
        </w:rPr>
      </w:pPr>
      <w:bookmarkStart w:id="2" w:name="_Toc5501"/>
      <w:r>
        <w:rPr>
          <w:rFonts w:hint="eastAsia"/>
        </w:rPr>
        <w:t>项目名称</w:t>
      </w:r>
      <w:bookmarkEnd w:id="2"/>
    </w:p>
    <w:p w14:paraId="71914CDF">
      <w:pPr>
        <w:bidi w:val="0"/>
        <w:jc w:val="both"/>
        <w:rPr>
          <w:rFonts w:hint="eastAsia"/>
        </w:rPr>
      </w:pPr>
      <w:r>
        <w:rPr>
          <w:rFonts w:hint="eastAsia"/>
        </w:rPr>
        <w:t>22家市级医院肿瘤综合诊治</w:t>
      </w:r>
      <w:r>
        <w:rPr>
          <w:rFonts w:hint="eastAsia"/>
          <w:lang w:eastAsia="zh-CN"/>
        </w:rPr>
        <w:t>（</w:t>
      </w:r>
      <w:r>
        <w:rPr>
          <w:rFonts w:hint="eastAsia"/>
        </w:rPr>
        <w:t>COC</w:t>
      </w:r>
      <w:r>
        <w:rPr>
          <w:rFonts w:hint="eastAsia"/>
          <w:lang w:eastAsia="zh-CN"/>
        </w:rPr>
        <w:t>）</w:t>
      </w:r>
      <w:r>
        <w:rPr>
          <w:rFonts w:hint="eastAsia"/>
        </w:rPr>
        <w:t>子系统建设项目</w:t>
      </w:r>
    </w:p>
    <w:p w14:paraId="605F5DA4">
      <w:pPr>
        <w:pStyle w:val="3"/>
        <w:bidi w:val="0"/>
        <w:jc w:val="both"/>
        <w:outlineLvl w:val="1"/>
        <w:rPr>
          <w:rFonts w:hint="eastAsia" w:ascii="Arial" w:hAnsi="Arial" w:eastAsia="宋体"/>
        </w:rPr>
      </w:pPr>
      <w:bookmarkStart w:id="3" w:name="_Toc2215"/>
      <w:r>
        <w:rPr>
          <w:rFonts w:hint="eastAsia" w:ascii="Arial" w:hAnsi="Arial" w:eastAsia="宋体"/>
        </w:rPr>
        <w:t>项目地点</w:t>
      </w:r>
      <w:bookmarkEnd w:id="3"/>
    </w:p>
    <w:p w14:paraId="5511A94B">
      <w:pPr>
        <w:bidi w:val="0"/>
        <w:jc w:val="both"/>
        <w:rPr>
          <w:rFonts w:hint="eastAsia" w:eastAsia="宋体"/>
          <w:lang w:eastAsia="zh-CN"/>
        </w:rPr>
      </w:pPr>
      <w:r>
        <w:rPr>
          <w:rFonts w:hint="eastAsia"/>
        </w:rPr>
        <w:t>上海市第一人民医院</w:t>
      </w:r>
      <w:r>
        <w:rPr>
          <w:rFonts w:hint="eastAsia"/>
          <w:lang w:eastAsia="zh-CN"/>
        </w:rPr>
        <w:t>、</w:t>
      </w:r>
      <w:r>
        <w:rPr>
          <w:rFonts w:hint="eastAsia"/>
        </w:rPr>
        <w:t>上海市第六人民医院</w:t>
      </w:r>
      <w:r>
        <w:rPr>
          <w:rFonts w:hint="eastAsia"/>
          <w:lang w:eastAsia="zh-CN"/>
        </w:rPr>
        <w:t>、</w:t>
      </w:r>
      <w:r>
        <w:rPr>
          <w:rFonts w:hint="eastAsia"/>
        </w:rPr>
        <w:t>华东医院</w:t>
      </w:r>
      <w:r>
        <w:rPr>
          <w:rFonts w:hint="eastAsia"/>
          <w:lang w:eastAsia="zh-CN"/>
        </w:rPr>
        <w:t>、</w:t>
      </w:r>
      <w:r>
        <w:rPr>
          <w:rFonts w:hint="eastAsia"/>
        </w:rPr>
        <w:t>上海市第十人民医院</w:t>
      </w:r>
      <w:r>
        <w:rPr>
          <w:rFonts w:hint="eastAsia"/>
          <w:lang w:eastAsia="zh-CN"/>
        </w:rPr>
        <w:t>、</w:t>
      </w:r>
      <w:r>
        <w:rPr>
          <w:rFonts w:hint="eastAsia"/>
        </w:rPr>
        <w:t>上海交通大学医学院附属瑞金医院</w:t>
      </w:r>
      <w:r>
        <w:rPr>
          <w:rFonts w:hint="eastAsia"/>
          <w:lang w:eastAsia="zh-CN"/>
        </w:rPr>
        <w:t>、</w:t>
      </w:r>
      <w:r>
        <w:rPr>
          <w:rFonts w:hint="eastAsia"/>
        </w:rPr>
        <w:t>上海交通大学医学院附属仁济医院</w:t>
      </w:r>
      <w:r>
        <w:rPr>
          <w:rFonts w:hint="eastAsia"/>
          <w:lang w:eastAsia="zh-CN"/>
        </w:rPr>
        <w:t>、</w:t>
      </w:r>
      <w:r>
        <w:rPr>
          <w:rFonts w:hint="eastAsia"/>
        </w:rPr>
        <w:t>上海交通大学医学院附属新华医院</w:t>
      </w:r>
      <w:r>
        <w:rPr>
          <w:rFonts w:hint="eastAsia"/>
          <w:lang w:eastAsia="zh-CN"/>
        </w:rPr>
        <w:t>、</w:t>
      </w:r>
      <w:r>
        <w:rPr>
          <w:rFonts w:hint="eastAsia"/>
        </w:rPr>
        <w:t>上海交通大学医学院附属第九人民医院</w:t>
      </w:r>
      <w:r>
        <w:rPr>
          <w:rFonts w:hint="eastAsia"/>
          <w:lang w:eastAsia="zh-CN"/>
        </w:rPr>
        <w:t>、</w:t>
      </w:r>
      <w:r>
        <w:rPr>
          <w:rFonts w:hint="eastAsia"/>
        </w:rPr>
        <w:t>上海市同济医院</w:t>
      </w:r>
      <w:r>
        <w:rPr>
          <w:rFonts w:hint="eastAsia"/>
          <w:lang w:eastAsia="zh-CN"/>
        </w:rPr>
        <w:t>、</w:t>
      </w:r>
      <w:r>
        <w:rPr>
          <w:rFonts w:hint="eastAsia"/>
        </w:rPr>
        <w:t>上海市中医医院</w:t>
      </w:r>
      <w:r>
        <w:rPr>
          <w:rFonts w:hint="eastAsia"/>
          <w:lang w:eastAsia="zh-CN"/>
        </w:rPr>
        <w:t>、</w:t>
      </w:r>
      <w:r>
        <w:rPr>
          <w:rFonts w:hint="eastAsia"/>
        </w:rPr>
        <w:t>上海中医药大学附属龙华医院</w:t>
      </w:r>
      <w:r>
        <w:rPr>
          <w:rFonts w:hint="eastAsia"/>
          <w:lang w:eastAsia="zh-CN"/>
        </w:rPr>
        <w:t>、</w:t>
      </w:r>
      <w:r>
        <w:rPr>
          <w:rFonts w:hint="eastAsia"/>
        </w:rPr>
        <w:t>上海中医药大学附属曙光医院</w:t>
      </w:r>
      <w:r>
        <w:rPr>
          <w:rFonts w:hint="eastAsia"/>
          <w:lang w:eastAsia="zh-CN"/>
        </w:rPr>
        <w:t>、</w:t>
      </w:r>
      <w:r>
        <w:rPr>
          <w:rFonts w:hint="eastAsia"/>
        </w:rPr>
        <w:t>上海中医药大学附属岳阳中西医结合医院</w:t>
      </w:r>
      <w:r>
        <w:rPr>
          <w:rFonts w:hint="eastAsia"/>
          <w:lang w:eastAsia="zh-CN"/>
        </w:rPr>
        <w:t>、</w:t>
      </w:r>
      <w:r>
        <w:rPr>
          <w:rFonts w:hint="eastAsia"/>
        </w:rPr>
        <w:t>上海市第一妇婴保健院</w:t>
      </w:r>
      <w:r>
        <w:rPr>
          <w:rFonts w:hint="eastAsia"/>
          <w:lang w:eastAsia="zh-CN"/>
        </w:rPr>
        <w:t>、</w:t>
      </w:r>
      <w:r>
        <w:rPr>
          <w:rFonts w:hint="eastAsia"/>
        </w:rPr>
        <w:t>中国福利会国际和平妇幼保健院</w:t>
      </w:r>
      <w:r>
        <w:rPr>
          <w:rFonts w:hint="eastAsia"/>
          <w:lang w:eastAsia="zh-CN"/>
        </w:rPr>
        <w:t>、</w:t>
      </w:r>
      <w:r>
        <w:rPr>
          <w:rFonts w:hint="eastAsia"/>
        </w:rPr>
        <w:t>上海市儿童医院</w:t>
      </w:r>
      <w:r>
        <w:rPr>
          <w:rFonts w:hint="eastAsia"/>
          <w:lang w:eastAsia="zh-CN"/>
        </w:rPr>
        <w:t>、</w:t>
      </w:r>
      <w:r>
        <w:rPr>
          <w:rFonts w:hint="eastAsia"/>
        </w:rPr>
        <w:t>上海交通大学医学院附属上海儿童医学中心</w:t>
      </w:r>
      <w:r>
        <w:rPr>
          <w:rFonts w:hint="eastAsia"/>
          <w:lang w:eastAsia="zh-CN"/>
        </w:rPr>
        <w:t>、</w:t>
      </w:r>
      <w:r>
        <w:rPr>
          <w:rFonts w:hint="eastAsia"/>
        </w:rPr>
        <w:t>上海市公共卫生临床中心</w:t>
      </w:r>
      <w:r>
        <w:rPr>
          <w:rFonts w:hint="eastAsia"/>
          <w:lang w:eastAsia="zh-CN"/>
        </w:rPr>
        <w:t>、</w:t>
      </w:r>
      <w:r>
        <w:rPr>
          <w:rFonts w:hint="eastAsia"/>
        </w:rPr>
        <w:t>上海市胸科医院</w:t>
      </w:r>
      <w:r>
        <w:rPr>
          <w:rFonts w:hint="eastAsia"/>
          <w:lang w:eastAsia="zh-CN"/>
        </w:rPr>
        <w:t>、</w:t>
      </w:r>
      <w:r>
        <w:rPr>
          <w:rFonts w:hint="eastAsia"/>
        </w:rPr>
        <w:t>上海市肺科医院</w:t>
      </w:r>
      <w:r>
        <w:rPr>
          <w:rFonts w:hint="eastAsia"/>
          <w:lang w:eastAsia="zh-CN"/>
        </w:rPr>
        <w:t>、</w:t>
      </w:r>
      <w:r>
        <w:rPr>
          <w:rFonts w:hint="eastAsia"/>
        </w:rPr>
        <w:t>上海市口腔医院</w:t>
      </w:r>
      <w:r>
        <w:rPr>
          <w:rFonts w:hint="eastAsia"/>
          <w:lang w:eastAsia="zh-CN"/>
        </w:rPr>
        <w:t>、</w:t>
      </w:r>
      <w:r>
        <w:rPr>
          <w:rFonts w:hint="eastAsia"/>
        </w:rPr>
        <w:t>上海市老年医学中心</w:t>
      </w:r>
      <w:r>
        <w:rPr>
          <w:rFonts w:hint="eastAsia"/>
          <w:lang w:val="en-US" w:eastAsia="zh-CN"/>
        </w:rPr>
        <w:t>共</w:t>
      </w:r>
      <w:r>
        <w:rPr>
          <w:rFonts w:hint="eastAsia"/>
        </w:rPr>
        <w:t>2</w:t>
      </w:r>
      <w:r>
        <w:rPr>
          <w:rFonts w:hint="eastAsia"/>
          <w:lang w:val="en-US" w:eastAsia="zh-CN"/>
        </w:rPr>
        <w:t>2</w:t>
      </w:r>
      <w:r>
        <w:rPr>
          <w:rFonts w:hint="eastAsia"/>
        </w:rPr>
        <w:t>家市级医院（包括总院及本市分院区）所在地</w:t>
      </w:r>
      <w:r>
        <w:rPr>
          <w:rFonts w:hint="eastAsia"/>
          <w:lang w:eastAsia="zh-CN"/>
        </w:rPr>
        <w:t>。</w:t>
      </w:r>
    </w:p>
    <w:p w14:paraId="07A9C0D2">
      <w:pPr>
        <w:pStyle w:val="3"/>
        <w:bidi w:val="0"/>
        <w:jc w:val="both"/>
        <w:outlineLvl w:val="1"/>
        <w:rPr>
          <w:rFonts w:hint="eastAsia" w:ascii="Arial" w:hAnsi="Arial" w:eastAsia="宋体"/>
        </w:rPr>
      </w:pPr>
      <w:bookmarkStart w:id="4" w:name="_Toc26598"/>
      <w:r>
        <w:rPr>
          <w:rFonts w:hint="eastAsia" w:ascii="Arial" w:hAnsi="Arial" w:eastAsia="宋体"/>
        </w:rPr>
        <w:t>总体背景</w:t>
      </w:r>
      <w:bookmarkEnd w:id="4"/>
    </w:p>
    <w:p w14:paraId="13F9BE42">
      <w:pPr>
        <w:jc w:val="both"/>
        <w:rPr>
          <w:rFonts w:hint="eastAsia" w:ascii="Arial" w:hAnsi="Arial" w:eastAsia="宋体"/>
        </w:rPr>
      </w:pPr>
      <w:r>
        <w:rPr>
          <w:rFonts w:hint="eastAsia" w:ascii="Times New Roman" w:hAnsi="Times New Roman"/>
        </w:rPr>
        <w:t>按照《上海市卫生健康发展“十四五”规划》、《关于印发肿瘤诊疗质量提升行动计划的通知》以及《关于推进上海市公立医院高质量发展的实施方案》等文件要求，上海市第一人民医院</w:t>
      </w:r>
      <w:r>
        <w:rPr>
          <w:rFonts w:hint="eastAsia" w:ascii="Times New Roman" w:hAnsi="Times New Roman"/>
          <w:lang w:eastAsia="zh-CN"/>
        </w:rPr>
        <w:t>、</w:t>
      </w:r>
      <w:r>
        <w:rPr>
          <w:rFonts w:hint="eastAsia" w:ascii="Times New Roman" w:hAnsi="Times New Roman"/>
        </w:rPr>
        <w:t>上海市第六人民医院</w:t>
      </w:r>
      <w:r>
        <w:rPr>
          <w:rFonts w:hint="eastAsia" w:ascii="Times New Roman" w:hAnsi="Times New Roman"/>
          <w:lang w:eastAsia="zh-CN"/>
        </w:rPr>
        <w:t>、</w:t>
      </w:r>
      <w:r>
        <w:rPr>
          <w:rFonts w:hint="eastAsia" w:ascii="Times New Roman" w:hAnsi="Times New Roman"/>
        </w:rPr>
        <w:t>华东医院</w:t>
      </w:r>
      <w:r>
        <w:rPr>
          <w:rFonts w:hint="eastAsia" w:ascii="Times New Roman" w:hAnsi="Times New Roman"/>
          <w:lang w:eastAsia="zh-CN"/>
        </w:rPr>
        <w:t>、</w:t>
      </w:r>
      <w:r>
        <w:rPr>
          <w:rFonts w:hint="eastAsia" w:ascii="Times New Roman" w:hAnsi="Times New Roman"/>
        </w:rPr>
        <w:t>上海市第十人民</w:t>
      </w:r>
      <w:r>
        <w:rPr>
          <w:rFonts w:hint="eastAsia"/>
        </w:rPr>
        <w:t>医院</w:t>
      </w:r>
      <w:r>
        <w:rPr>
          <w:rFonts w:hint="eastAsia"/>
          <w:lang w:eastAsia="zh-CN"/>
        </w:rPr>
        <w:t>、</w:t>
      </w:r>
      <w:r>
        <w:rPr>
          <w:rFonts w:hint="eastAsia"/>
        </w:rPr>
        <w:t>上海交通大学医学院附属瑞金医院</w:t>
      </w:r>
      <w:r>
        <w:rPr>
          <w:rFonts w:hint="eastAsia"/>
          <w:lang w:eastAsia="zh-CN"/>
        </w:rPr>
        <w:t>、</w:t>
      </w:r>
      <w:r>
        <w:rPr>
          <w:rFonts w:hint="eastAsia"/>
        </w:rPr>
        <w:t>上海交通大学医学院附属仁济医院</w:t>
      </w:r>
      <w:r>
        <w:rPr>
          <w:rFonts w:hint="eastAsia"/>
          <w:lang w:eastAsia="zh-CN"/>
        </w:rPr>
        <w:t>、</w:t>
      </w:r>
      <w:r>
        <w:rPr>
          <w:rFonts w:hint="eastAsia"/>
        </w:rPr>
        <w:t>上海交通大学医学院附属新华医院</w:t>
      </w:r>
      <w:r>
        <w:rPr>
          <w:rFonts w:hint="eastAsia"/>
          <w:lang w:eastAsia="zh-CN"/>
        </w:rPr>
        <w:t>、</w:t>
      </w:r>
      <w:r>
        <w:rPr>
          <w:rFonts w:hint="eastAsia"/>
        </w:rPr>
        <w:t>上海交通大学医学院附属第九人民医院</w:t>
      </w:r>
      <w:r>
        <w:rPr>
          <w:rFonts w:hint="eastAsia"/>
          <w:lang w:eastAsia="zh-CN"/>
        </w:rPr>
        <w:t>、</w:t>
      </w:r>
      <w:r>
        <w:rPr>
          <w:rFonts w:hint="eastAsia"/>
        </w:rPr>
        <w:t>上海市同济医院</w:t>
      </w:r>
      <w:r>
        <w:rPr>
          <w:rFonts w:hint="eastAsia"/>
          <w:lang w:eastAsia="zh-CN"/>
        </w:rPr>
        <w:t>、</w:t>
      </w:r>
      <w:r>
        <w:rPr>
          <w:rFonts w:hint="eastAsia"/>
        </w:rPr>
        <w:t>上海市中医医院</w:t>
      </w:r>
      <w:r>
        <w:rPr>
          <w:rFonts w:hint="eastAsia"/>
          <w:lang w:eastAsia="zh-CN"/>
        </w:rPr>
        <w:t>、</w:t>
      </w:r>
      <w:r>
        <w:rPr>
          <w:rFonts w:hint="eastAsia"/>
        </w:rPr>
        <w:t>上海中医药大学附属龙华医院</w:t>
      </w:r>
      <w:r>
        <w:rPr>
          <w:rFonts w:hint="eastAsia"/>
          <w:lang w:eastAsia="zh-CN"/>
        </w:rPr>
        <w:t>、</w:t>
      </w:r>
      <w:r>
        <w:rPr>
          <w:rFonts w:hint="eastAsia"/>
        </w:rPr>
        <w:t>上海中医药大学附属曙光医院</w:t>
      </w:r>
      <w:r>
        <w:rPr>
          <w:rFonts w:hint="eastAsia"/>
          <w:lang w:eastAsia="zh-CN"/>
        </w:rPr>
        <w:t>、</w:t>
      </w:r>
      <w:r>
        <w:rPr>
          <w:rFonts w:hint="eastAsia"/>
        </w:rPr>
        <w:t>上海中医药大学附属岳阳中西医结合医院</w:t>
      </w:r>
      <w:r>
        <w:rPr>
          <w:rFonts w:hint="eastAsia"/>
          <w:lang w:eastAsia="zh-CN"/>
        </w:rPr>
        <w:t>、</w:t>
      </w:r>
      <w:r>
        <w:rPr>
          <w:rFonts w:hint="eastAsia"/>
        </w:rPr>
        <w:t>上海市第一妇婴保健院</w:t>
      </w:r>
      <w:r>
        <w:rPr>
          <w:rFonts w:hint="eastAsia"/>
          <w:lang w:eastAsia="zh-CN"/>
        </w:rPr>
        <w:t>、</w:t>
      </w:r>
      <w:r>
        <w:rPr>
          <w:rFonts w:hint="eastAsia"/>
        </w:rPr>
        <w:t>中国福利会国际和平妇幼保健院</w:t>
      </w:r>
      <w:r>
        <w:rPr>
          <w:rFonts w:hint="eastAsia"/>
          <w:lang w:eastAsia="zh-CN"/>
        </w:rPr>
        <w:t>、</w:t>
      </w:r>
      <w:r>
        <w:rPr>
          <w:rFonts w:hint="eastAsia"/>
        </w:rPr>
        <w:t>上海市儿童医院</w:t>
      </w:r>
      <w:r>
        <w:rPr>
          <w:rFonts w:hint="eastAsia"/>
          <w:lang w:eastAsia="zh-CN"/>
        </w:rPr>
        <w:t>、</w:t>
      </w:r>
      <w:r>
        <w:rPr>
          <w:rFonts w:hint="eastAsia"/>
        </w:rPr>
        <w:t>上海交通大学医学院附属上海儿童医学中心</w:t>
      </w:r>
      <w:r>
        <w:rPr>
          <w:rFonts w:hint="eastAsia"/>
          <w:lang w:eastAsia="zh-CN"/>
        </w:rPr>
        <w:t>、</w:t>
      </w:r>
      <w:r>
        <w:rPr>
          <w:rFonts w:hint="eastAsia"/>
        </w:rPr>
        <w:t>上海市公共卫生临床中心</w:t>
      </w:r>
      <w:r>
        <w:rPr>
          <w:rFonts w:hint="eastAsia"/>
          <w:lang w:eastAsia="zh-CN"/>
        </w:rPr>
        <w:t>、</w:t>
      </w:r>
      <w:r>
        <w:rPr>
          <w:rFonts w:hint="eastAsia"/>
        </w:rPr>
        <w:t>上海市胸科医院</w:t>
      </w:r>
      <w:r>
        <w:rPr>
          <w:rFonts w:hint="eastAsia"/>
          <w:lang w:eastAsia="zh-CN"/>
        </w:rPr>
        <w:t>、</w:t>
      </w:r>
      <w:r>
        <w:rPr>
          <w:rFonts w:hint="eastAsia"/>
        </w:rPr>
        <w:t>上海市肺科医院</w:t>
      </w:r>
      <w:r>
        <w:rPr>
          <w:rFonts w:hint="eastAsia"/>
          <w:lang w:eastAsia="zh-CN"/>
        </w:rPr>
        <w:t>、</w:t>
      </w:r>
      <w:r>
        <w:rPr>
          <w:rFonts w:hint="eastAsia"/>
        </w:rPr>
        <w:t>上海市口腔医院</w:t>
      </w:r>
      <w:r>
        <w:rPr>
          <w:rFonts w:hint="eastAsia"/>
          <w:lang w:eastAsia="zh-CN"/>
        </w:rPr>
        <w:t>、</w:t>
      </w:r>
      <w:r>
        <w:rPr>
          <w:rFonts w:hint="eastAsia"/>
        </w:rPr>
        <w:t>上海市老年医学中心</w:t>
      </w:r>
      <w:r>
        <w:rPr>
          <w:rFonts w:hint="eastAsia"/>
          <w:lang w:val="en-US" w:eastAsia="zh-CN"/>
        </w:rPr>
        <w:t>共</w:t>
      </w:r>
      <w:r>
        <w:rPr>
          <w:rFonts w:hint="eastAsia"/>
        </w:rPr>
        <w:t>2</w:t>
      </w:r>
      <w:r>
        <w:rPr>
          <w:rFonts w:hint="eastAsia"/>
          <w:lang w:val="en-US" w:eastAsia="zh-CN"/>
        </w:rPr>
        <w:t>2</w:t>
      </w:r>
      <w:r>
        <w:rPr>
          <w:rFonts w:hint="eastAsia"/>
        </w:rPr>
        <w:t>家市级医院</w:t>
      </w:r>
      <w:r>
        <w:rPr>
          <w:rFonts w:hint="eastAsia"/>
          <w:lang w:val="en-US" w:eastAsia="zh-CN"/>
        </w:rPr>
        <w:t>开展</w:t>
      </w:r>
      <w:r>
        <w:rPr>
          <w:rFonts w:hint="eastAsia"/>
        </w:rPr>
        <w:t>肿瘤综合诊治COC子系统</w:t>
      </w:r>
      <w:r>
        <w:rPr>
          <w:rFonts w:hint="eastAsia"/>
          <w:lang w:val="en-US" w:eastAsia="zh-CN"/>
        </w:rPr>
        <w:t>项目建设</w:t>
      </w:r>
      <w:r>
        <w:rPr>
          <w:rFonts w:hint="eastAsia"/>
          <w:lang w:eastAsia="zh-CN"/>
        </w:rPr>
        <w:t>，</w:t>
      </w:r>
      <w:r>
        <w:rPr>
          <w:rFonts w:hint="eastAsia" w:ascii="Times New Roman" w:hAnsi="Times New Roman"/>
        </w:rPr>
        <w:t>打造覆盖“防、筛、诊、治、康、访”全疾病周期的肿瘤综合诊治</w:t>
      </w:r>
      <w:r>
        <w:rPr>
          <w:rFonts w:hint="eastAsia"/>
          <w:lang w:val="en-US" w:eastAsia="zh-CN"/>
        </w:rPr>
        <w:t>新</w:t>
      </w:r>
      <w:r>
        <w:rPr>
          <w:rFonts w:hint="eastAsia" w:ascii="Times New Roman" w:hAnsi="Times New Roman"/>
        </w:rPr>
        <w:t>模式</w:t>
      </w:r>
      <w:r>
        <w:rPr>
          <w:rFonts w:hint="eastAsia"/>
          <w:lang w:val="en-US" w:eastAsia="zh-CN"/>
        </w:rPr>
        <w:t>。</w:t>
      </w:r>
    </w:p>
    <w:p w14:paraId="18FAB796">
      <w:pPr>
        <w:pStyle w:val="3"/>
        <w:bidi w:val="0"/>
        <w:jc w:val="both"/>
        <w:outlineLvl w:val="1"/>
        <w:rPr>
          <w:rFonts w:hint="default" w:ascii="Arial" w:hAnsi="Arial" w:eastAsia="宋体"/>
          <w:lang w:val="en-US"/>
        </w:rPr>
      </w:pPr>
      <w:bookmarkStart w:id="5" w:name="_Toc20834"/>
      <w:r>
        <w:rPr>
          <w:rFonts w:hint="eastAsia" w:ascii="Arial" w:hAnsi="Arial" w:eastAsia="宋体"/>
        </w:rPr>
        <w:t>项目</w:t>
      </w:r>
      <w:bookmarkEnd w:id="5"/>
      <w:r>
        <w:rPr>
          <w:rFonts w:hint="eastAsia" w:ascii="Arial" w:hAnsi="Arial"/>
          <w:lang w:val="en-US" w:eastAsia="zh-CN"/>
        </w:rPr>
        <w:t>目标</w:t>
      </w:r>
    </w:p>
    <w:p w14:paraId="364C04E6">
      <w:pPr>
        <w:ind w:left="0" w:leftChars="0" w:firstLine="480" w:firstLineChars="200"/>
        <w:jc w:val="both"/>
        <w:rPr>
          <w:rFonts w:hint="eastAsia"/>
        </w:rPr>
      </w:pPr>
      <w:r>
        <w:rPr>
          <w:rFonts w:hint="eastAsia"/>
          <w:lang w:val="en-US" w:eastAsia="zh-CN"/>
        </w:rPr>
        <w:t>按照</w:t>
      </w:r>
      <w:r>
        <w:rPr>
          <w:rFonts w:hint="eastAsia" w:ascii="Times New Roman" w:hAnsi="Times New Roman"/>
        </w:rPr>
        <w:t>《关于推进上海市公立医院高质量发展的实施方案》等文件要求</w:t>
      </w:r>
      <w:r>
        <w:rPr>
          <w:rFonts w:hint="eastAsia"/>
          <w:lang w:eastAsia="zh-CN"/>
        </w:rPr>
        <w:t>，</w:t>
      </w:r>
      <w:r>
        <w:rPr>
          <w:rFonts w:hint="eastAsia"/>
          <w:lang w:val="en-US" w:eastAsia="zh-CN"/>
        </w:rPr>
        <w:t>开展</w:t>
      </w:r>
      <w:r>
        <w:rPr>
          <w:rFonts w:hint="eastAsia"/>
        </w:rPr>
        <w:t>2</w:t>
      </w:r>
      <w:r>
        <w:rPr>
          <w:rFonts w:hint="eastAsia"/>
          <w:lang w:val="en-US" w:eastAsia="zh-CN"/>
        </w:rPr>
        <w:t>2</w:t>
      </w:r>
      <w:r>
        <w:rPr>
          <w:rFonts w:hint="eastAsia"/>
        </w:rPr>
        <w:t>家市级医院肿瘤综合诊治COC子系统</w:t>
      </w:r>
      <w:r>
        <w:rPr>
          <w:rFonts w:hint="eastAsia"/>
          <w:lang w:val="en-US" w:eastAsia="zh-CN"/>
        </w:rPr>
        <w:t>项目建设，完成</w:t>
      </w:r>
      <w:r>
        <w:rPr>
          <w:rFonts w:hint="eastAsia" w:ascii="Times New Roman" w:hAnsi="Times New Roman"/>
          <w:lang w:val="en-US" w:eastAsia="zh-CN"/>
        </w:rPr>
        <w:t>市级医院院内相关业务系统改造、院内COC数据整合、院内COC应用建设</w:t>
      </w:r>
      <w:r>
        <w:rPr>
          <w:rFonts w:hint="eastAsia"/>
          <w:lang w:val="en-US" w:eastAsia="zh-CN"/>
        </w:rPr>
        <w:t>，</w:t>
      </w:r>
      <w:r>
        <w:rPr>
          <w:rFonts w:hint="eastAsia" w:ascii="Times New Roman" w:hAnsi="Times New Roman"/>
          <w:lang w:val="en-US" w:eastAsia="zh-CN"/>
        </w:rPr>
        <w:t>并</w:t>
      </w:r>
      <w:r>
        <w:rPr>
          <w:rFonts w:hint="eastAsia"/>
          <w:lang w:val="en-US" w:eastAsia="zh-CN"/>
        </w:rPr>
        <w:t>实现</w:t>
      </w:r>
      <w:r>
        <w:rPr>
          <w:rFonts w:hint="eastAsia" w:ascii="Times New Roman" w:hAnsi="Times New Roman"/>
          <w:lang w:val="en-US" w:eastAsia="zh-CN"/>
        </w:rPr>
        <w:t>与申康中心端对接，推动市级医院构建肿瘤标准化操作流程，进一步提高肿瘤诊疗水平和效率，改善肿瘤患者生存质量。</w:t>
      </w:r>
    </w:p>
    <w:p w14:paraId="7245CE96">
      <w:pPr>
        <w:pStyle w:val="2"/>
        <w:bidi w:val="0"/>
        <w:jc w:val="both"/>
        <w:rPr>
          <w:rFonts w:hint="eastAsia"/>
        </w:rPr>
      </w:pPr>
      <w:bookmarkStart w:id="6" w:name="_Toc10999"/>
      <w:r>
        <w:rPr>
          <w:rFonts w:hint="eastAsia"/>
        </w:rPr>
        <w:t>本次采购内容</w:t>
      </w:r>
      <w:bookmarkEnd w:id="6"/>
    </w:p>
    <w:p w14:paraId="00BBF714">
      <w:pPr>
        <w:widowControl w:val="0"/>
        <w:snapToGrid/>
        <w:spacing w:beforeAutospacing="0" w:after="0" w:afterAutospacing="0" w:line="360" w:lineRule="auto"/>
        <w:ind w:left="0" w:leftChars="0" w:right="0" w:rightChars="0" w:firstLine="480" w:firstLineChars="200"/>
        <w:jc w:val="both"/>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本次</w:t>
      </w:r>
      <w:r>
        <w:rPr>
          <w:rFonts w:hint="eastAsia" w:ascii="宋体" w:hAnsi="宋体" w:cs="宋体"/>
          <w:color w:val="auto"/>
          <w:kern w:val="2"/>
          <w:sz w:val="24"/>
          <w:szCs w:val="21"/>
          <w:highlight w:val="none"/>
          <w:lang w:val="en-US" w:eastAsia="zh-CN" w:bidi="ar-SA"/>
        </w:rPr>
        <w:t>22家市级医院</w:t>
      </w:r>
      <w:r>
        <w:rPr>
          <w:rFonts w:hint="eastAsia" w:ascii="宋体" w:hAnsi="宋体" w:eastAsia="宋体" w:cs="宋体"/>
          <w:color w:val="auto"/>
          <w:kern w:val="2"/>
          <w:sz w:val="24"/>
          <w:szCs w:val="21"/>
          <w:highlight w:val="none"/>
          <w:lang w:val="en-US" w:eastAsia="zh-CN" w:bidi="ar-SA"/>
        </w:rPr>
        <w:t>肿瘤综合诊治</w:t>
      </w:r>
      <w:r>
        <w:rPr>
          <w:rFonts w:hint="eastAsia" w:ascii="宋体" w:hAnsi="宋体" w:cs="宋体"/>
          <w:color w:val="auto"/>
          <w:kern w:val="2"/>
          <w:sz w:val="24"/>
          <w:szCs w:val="21"/>
          <w:highlight w:val="none"/>
          <w:lang w:val="en-US" w:eastAsia="zh-CN" w:bidi="ar-SA"/>
        </w:rPr>
        <w:t>（</w:t>
      </w:r>
      <w:r>
        <w:rPr>
          <w:rFonts w:hint="eastAsia" w:ascii="宋体" w:hAnsi="宋体" w:eastAsia="宋体" w:cs="宋体"/>
          <w:color w:val="auto"/>
          <w:kern w:val="2"/>
          <w:sz w:val="24"/>
          <w:szCs w:val="21"/>
          <w:highlight w:val="none"/>
          <w:lang w:val="en-US" w:eastAsia="zh-CN" w:bidi="ar-SA"/>
        </w:rPr>
        <w:t>COC</w:t>
      </w:r>
      <w:r>
        <w:rPr>
          <w:rFonts w:hint="eastAsia" w:ascii="宋体" w:hAnsi="宋体" w:cs="宋体"/>
          <w:color w:val="auto"/>
          <w:kern w:val="2"/>
          <w:sz w:val="24"/>
          <w:szCs w:val="21"/>
          <w:highlight w:val="none"/>
          <w:lang w:val="en-US" w:eastAsia="zh-CN" w:bidi="ar-SA"/>
        </w:rPr>
        <w:t>）</w:t>
      </w:r>
      <w:r>
        <w:rPr>
          <w:rFonts w:hint="eastAsia" w:ascii="宋体" w:hAnsi="宋体" w:eastAsia="宋体" w:cs="宋体"/>
          <w:color w:val="auto"/>
          <w:kern w:val="2"/>
          <w:sz w:val="24"/>
          <w:szCs w:val="21"/>
          <w:highlight w:val="none"/>
          <w:lang w:val="en-US" w:eastAsia="zh-CN" w:bidi="ar-SA"/>
        </w:rPr>
        <w:t>子系统建设项目在国内范围进行公开采购，本技术需求是向所有响应供应商公开的需求说明文档资料。</w:t>
      </w:r>
    </w:p>
    <w:p w14:paraId="79A6817D">
      <w:pPr>
        <w:widowControl w:val="0"/>
        <w:snapToGrid/>
        <w:spacing w:beforeAutospacing="0" w:after="0" w:afterAutospacing="0" w:line="360" w:lineRule="auto"/>
        <w:ind w:left="0" w:leftChars="0" w:right="0" w:rightChars="0" w:firstLine="480" w:firstLineChars="200"/>
        <w:jc w:val="both"/>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本项目财政</w:t>
      </w:r>
      <w:r>
        <w:rPr>
          <w:rFonts w:hint="eastAsia" w:ascii="宋体" w:hAnsi="宋体" w:eastAsia="宋体" w:cs="宋体"/>
          <w:color w:val="auto"/>
          <w:kern w:val="2"/>
          <w:sz w:val="24"/>
          <w:szCs w:val="21"/>
          <w:highlight w:val="none"/>
          <w:lang w:val="en-US" w:eastAsia="zh-CN" w:bidi="he-IL"/>
        </w:rPr>
        <w:t>预算金额为</w:t>
      </w:r>
      <w:r>
        <w:rPr>
          <w:rFonts w:hint="eastAsia" w:ascii="宋体" w:hAnsi="宋体" w:cs="宋体"/>
          <w:b w:val="0"/>
          <w:bCs/>
          <w:color w:val="auto"/>
          <w:kern w:val="0"/>
          <w:sz w:val="24"/>
          <w:szCs w:val="21"/>
          <w:highlight w:val="none"/>
          <w:u w:val="none"/>
          <w:lang w:val="en-US" w:eastAsia="zh-CN" w:bidi="ar-SA"/>
        </w:rPr>
        <w:t>61820000</w:t>
      </w:r>
      <w:r>
        <w:rPr>
          <w:rFonts w:hint="eastAsia" w:ascii="宋体" w:hAnsi="宋体" w:eastAsia="宋体" w:cs="宋体"/>
          <w:b w:val="0"/>
          <w:bCs/>
          <w:color w:val="auto"/>
          <w:kern w:val="0"/>
          <w:sz w:val="24"/>
          <w:szCs w:val="21"/>
          <w:highlight w:val="none"/>
          <w:u w:val="none"/>
          <w:lang w:val="en-US" w:eastAsia="zh-CN" w:bidi="ar-SA"/>
        </w:rPr>
        <w:t>元</w:t>
      </w:r>
      <w:r>
        <w:rPr>
          <w:rFonts w:hint="eastAsia" w:ascii="宋体" w:hAnsi="宋体" w:eastAsia="宋体" w:cs="宋体"/>
          <w:color w:val="auto"/>
          <w:kern w:val="0"/>
          <w:sz w:val="24"/>
          <w:szCs w:val="21"/>
          <w:highlight w:val="none"/>
          <w:lang w:val="en-US" w:eastAsia="zh-CN" w:bidi="ar-SA"/>
        </w:rPr>
        <w:t>人民币（包括</w:t>
      </w:r>
      <w:r>
        <w:rPr>
          <w:rFonts w:hint="eastAsia" w:ascii="宋体" w:hAnsi="宋体" w:eastAsia="宋体" w:cs="宋体"/>
          <w:b w:val="0"/>
          <w:bCs w:val="0"/>
          <w:color w:val="auto"/>
          <w:kern w:val="2"/>
          <w:sz w:val="24"/>
          <w:szCs w:val="21"/>
          <w:highlight w:val="none"/>
          <w:lang w:val="en-US" w:eastAsia="zh-CN" w:bidi="ar-SA"/>
        </w:rPr>
        <w:t>2</w:t>
      </w:r>
      <w:r>
        <w:rPr>
          <w:rFonts w:hint="eastAsia" w:ascii="宋体" w:hAnsi="宋体" w:cs="宋体"/>
          <w:b w:val="0"/>
          <w:bCs w:val="0"/>
          <w:color w:val="auto"/>
          <w:kern w:val="2"/>
          <w:sz w:val="24"/>
          <w:szCs w:val="21"/>
          <w:highlight w:val="none"/>
          <w:lang w:val="en-US" w:eastAsia="zh-CN" w:bidi="ar-SA"/>
        </w:rPr>
        <w:t>2家</w:t>
      </w:r>
      <w:r>
        <w:rPr>
          <w:rFonts w:hint="eastAsia" w:ascii="宋体" w:hAnsi="宋体" w:eastAsia="宋体" w:cs="宋体"/>
          <w:b w:val="0"/>
          <w:bCs w:val="0"/>
          <w:color w:val="auto"/>
          <w:kern w:val="2"/>
          <w:sz w:val="24"/>
          <w:szCs w:val="21"/>
          <w:highlight w:val="none"/>
          <w:lang w:val="en-US" w:eastAsia="zh-CN" w:bidi="ar-SA"/>
        </w:rPr>
        <w:t>医院</w:t>
      </w:r>
      <w:r>
        <w:rPr>
          <w:rFonts w:hint="eastAsia" w:ascii="宋体" w:hAnsi="宋体" w:eastAsia="宋体" w:cs="宋体"/>
          <w:color w:val="auto"/>
          <w:kern w:val="2"/>
          <w:sz w:val="24"/>
          <w:szCs w:val="21"/>
          <w:highlight w:val="none"/>
          <w:lang w:val="en-US" w:eastAsia="zh-CN" w:bidi="ar-SA"/>
        </w:rPr>
        <w:t>预算金额），须对各医院的预算分别报价，各医院的最高限价金额如下，超过最高限价的投标不予接受。</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7"/>
        <w:gridCol w:w="2176"/>
        <w:gridCol w:w="3128"/>
        <w:gridCol w:w="1784"/>
        <w:gridCol w:w="1232"/>
      </w:tblGrid>
      <w:tr w14:paraId="4EC7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597" w:type="dxa"/>
            <w:shd w:val="clear" w:color="auto" w:fill="auto"/>
            <w:noWrap/>
            <w:vAlign w:val="center"/>
          </w:tcPr>
          <w:p w14:paraId="65508BB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76" w:type="dxa"/>
            <w:shd w:val="clear" w:color="auto" w:fill="auto"/>
            <w:vAlign w:val="center"/>
          </w:tcPr>
          <w:p w14:paraId="610F3C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w:t>
            </w:r>
          </w:p>
        </w:tc>
        <w:tc>
          <w:tcPr>
            <w:tcW w:w="3128" w:type="dxa"/>
            <w:shd w:val="clear" w:color="auto" w:fill="auto"/>
            <w:vAlign w:val="center"/>
          </w:tcPr>
          <w:p w14:paraId="0B0459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784" w:type="dxa"/>
            <w:shd w:val="clear" w:color="auto" w:fill="auto"/>
            <w:vAlign w:val="center"/>
          </w:tcPr>
          <w:p w14:paraId="7D1D752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预算编号</w:t>
            </w:r>
          </w:p>
        </w:tc>
        <w:tc>
          <w:tcPr>
            <w:tcW w:w="1232" w:type="dxa"/>
            <w:shd w:val="clear" w:color="auto" w:fill="auto"/>
            <w:vAlign w:val="center"/>
          </w:tcPr>
          <w:p w14:paraId="4F931E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预算金额（元）</w:t>
            </w:r>
          </w:p>
        </w:tc>
      </w:tr>
      <w:tr w14:paraId="7D2D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13215B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76" w:type="dxa"/>
            <w:shd w:val="clear" w:color="auto" w:fill="auto"/>
            <w:noWrap/>
            <w:vAlign w:val="center"/>
          </w:tcPr>
          <w:p w14:paraId="086705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上海市第一人民医院</w:t>
            </w:r>
          </w:p>
        </w:tc>
        <w:tc>
          <w:tcPr>
            <w:tcW w:w="3128" w:type="dxa"/>
            <w:shd w:val="clear" w:color="auto" w:fill="auto"/>
            <w:vAlign w:val="center"/>
          </w:tcPr>
          <w:p w14:paraId="02C60B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上海市第一人民医院肿瘤综合诊治子系统建设项目</w:t>
            </w:r>
          </w:p>
        </w:tc>
        <w:tc>
          <w:tcPr>
            <w:tcW w:w="1784" w:type="dxa"/>
            <w:shd w:val="clear" w:color="auto" w:fill="auto"/>
            <w:noWrap/>
            <w:vAlign w:val="center"/>
          </w:tcPr>
          <w:p w14:paraId="029999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0025-W00009066</w:t>
            </w:r>
          </w:p>
        </w:tc>
        <w:tc>
          <w:tcPr>
            <w:tcW w:w="1232" w:type="dxa"/>
            <w:shd w:val="clear" w:color="auto" w:fill="auto"/>
            <w:noWrap/>
            <w:vAlign w:val="center"/>
          </w:tcPr>
          <w:p w14:paraId="767D6E2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2725000</w:t>
            </w:r>
          </w:p>
        </w:tc>
      </w:tr>
      <w:tr w14:paraId="302F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1DEE2C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76" w:type="dxa"/>
            <w:shd w:val="clear" w:color="auto" w:fill="auto"/>
            <w:noWrap/>
            <w:vAlign w:val="center"/>
          </w:tcPr>
          <w:p w14:paraId="13DE63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上海市第六人民医院</w:t>
            </w:r>
          </w:p>
        </w:tc>
        <w:tc>
          <w:tcPr>
            <w:tcW w:w="3128" w:type="dxa"/>
            <w:shd w:val="clear" w:color="auto" w:fill="auto"/>
            <w:vAlign w:val="center"/>
          </w:tcPr>
          <w:p w14:paraId="4690725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上海市第六人民医院肿瘤综合诊治瘤种扩展部署子系统建设项目</w:t>
            </w:r>
          </w:p>
        </w:tc>
        <w:tc>
          <w:tcPr>
            <w:tcW w:w="1784" w:type="dxa"/>
            <w:shd w:val="clear" w:color="auto" w:fill="auto"/>
            <w:noWrap/>
            <w:vAlign w:val="center"/>
          </w:tcPr>
          <w:p w14:paraId="65C012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0025-W00009379</w:t>
            </w:r>
          </w:p>
        </w:tc>
        <w:tc>
          <w:tcPr>
            <w:tcW w:w="1232" w:type="dxa"/>
            <w:shd w:val="clear" w:color="auto" w:fill="auto"/>
            <w:noWrap/>
            <w:vAlign w:val="center"/>
          </w:tcPr>
          <w:p w14:paraId="5F515AA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3350000</w:t>
            </w:r>
          </w:p>
        </w:tc>
      </w:tr>
      <w:tr w14:paraId="14AE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4EB331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76" w:type="dxa"/>
            <w:shd w:val="clear" w:color="auto" w:fill="auto"/>
            <w:noWrap/>
            <w:vAlign w:val="center"/>
          </w:tcPr>
          <w:p w14:paraId="068D75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华东医院</w:t>
            </w:r>
          </w:p>
        </w:tc>
        <w:tc>
          <w:tcPr>
            <w:tcW w:w="3128" w:type="dxa"/>
            <w:shd w:val="clear" w:color="auto" w:fill="auto"/>
            <w:vAlign w:val="center"/>
          </w:tcPr>
          <w:p w14:paraId="7A36FB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华东医院智慧医院肿瘤综合诊治子系统建设项目</w:t>
            </w:r>
          </w:p>
        </w:tc>
        <w:tc>
          <w:tcPr>
            <w:tcW w:w="1784" w:type="dxa"/>
            <w:shd w:val="clear" w:color="auto" w:fill="auto"/>
            <w:noWrap/>
            <w:vAlign w:val="center"/>
          </w:tcPr>
          <w:p w14:paraId="4E16AAE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0025-W00009424</w:t>
            </w:r>
          </w:p>
        </w:tc>
        <w:tc>
          <w:tcPr>
            <w:tcW w:w="1232" w:type="dxa"/>
            <w:shd w:val="clear" w:color="auto" w:fill="auto"/>
            <w:noWrap/>
            <w:vAlign w:val="center"/>
          </w:tcPr>
          <w:p w14:paraId="4B380F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1832500</w:t>
            </w:r>
          </w:p>
        </w:tc>
      </w:tr>
      <w:tr w14:paraId="63F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01B591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76" w:type="dxa"/>
            <w:shd w:val="clear" w:color="auto" w:fill="auto"/>
            <w:noWrap/>
            <w:vAlign w:val="center"/>
          </w:tcPr>
          <w:p w14:paraId="7142A87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上海市第十人民医院</w:t>
            </w:r>
          </w:p>
        </w:tc>
        <w:tc>
          <w:tcPr>
            <w:tcW w:w="3128" w:type="dxa"/>
            <w:shd w:val="clear" w:color="auto" w:fill="auto"/>
            <w:vAlign w:val="center"/>
          </w:tcPr>
          <w:p w14:paraId="7D2F12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上海市第十人民医院肿瘤综合诊治中心（COC）信息化子系统建设项目</w:t>
            </w:r>
          </w:p>
        </w:tc>
        <w:tc>
          <w:tcPr>
            <w:tcW w:w="1784" w:type="dxa"/>
            <w:shd w:val="clear" w:color="auto" w:fill="auto"/>
            <w:noWrap/>
            <w:vAlign w:val="center"/>
          </w:tcPr>
          <w:p w14:paraId="5ECBA0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0025-W00009592</w:t>
            </w:r>
          </w:p>
        </w:tc>
        <w:tc>
          <w:tcPr>
            <w:tcW w:w="1232" w:type="dxa"/>
            <w:shd w:val="clear" w:color="auto" w:fill="auto"/>
            <w:noWrap/>
            <w:vAlign w:val="center"/>
          </w:tcPr>
          <w:p w14:paraId="4436DA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1462500</w:t>
            </w:r>
          </w:p>
        </w:tc>
      </w:tr>
      <w:tr w14:paraId="167C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C8844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76" w:type="dxa"/>
            <w:shd w:val="clear" w:color="auto" w:fill="auto"/>
            <w:noWrap/>
            <w:vAlign w:val="center"/>
          </w:tcPr>
          <w:p w14:paraId="49A288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上海交通大学医学院附属瑞金医院</w:t>
            </w:r>
          </w:p>
        </w:tc>
        <w:tc>
          <w:tcPr>
            <w:tcW w:w="3128" w:type="dxa"/>
            <w:shd w:val="clear" w:color="auto" w:fill="auto"/>
            <w:vAlign w:val="center"/>
          </w:tcPr>
          <w:p w14:paraId="0B6199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上海交通大学医学院附属瑞金医院智慧医院肿瘤综合诊治子系统建设项目</w:t>
            </w:r>
          </w:p>
        </w:tc>
        <w:tc>
          <w:tcPr>
            <w:tcW w:w="1784" w:type="dxa"/>
            <w:shd w:val="clear" w:color="auto" w:fill="auto"/>
            <w:noWrap/>
            <w:vAlign w:val="center"/>
          </w:tcPr>
          <w:p w14:paraId="470A4C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0025-W00008929</w:t>
            </w:r>
          </w:p>
        </w:tc>
        <w:tc>
          <w:tcPr>
            <w:tcW w:w="1232" w:type="dxa"/>
            <w:shd w:val="clear" w:color="auto" w:fill="auto"/>
            <w:noWrap/>
            <w:vAlign w:val="center"/>
          </w:tcPr>
          <w:p w14:paraId="3FC84DA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5675000</w:t>
            </w:r>
          </w:p>
        </w:tc>
      </w:tr>
      <w:tr w14:paraId="37A8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3C1E80E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76" w:type="dxa"/>
            <w:shd w:val="clear" w:color="auto" w:fill="auto"/>
            <w:noWrap/>
            <w:vAlign w:val="center"/>
          </w:tcPr>
          <w:p w14:paraId="233766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上海交通大学医学院附属仁济医院</w:t>
            </w:r>
          </w:p>
        </w:tc>
        <w:tc>
          <w:tcPr>
            <w:tcW w:w="3128" w:type="dxa"/>
            <w:shd w:val="clear" w:color="auto" w:fill="auto"/>
            <w:vAlign w:val="center"/>
          </w:tcPr>
          <w:p w14:paraId="3F58758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仁济医院肿瘤综合诊治中心（COC）子系统建设项目</w:t>
            </w:r>
          </w:p>
        </w:tc>
        <w:tc>
          <w:tcPr>
            <w:tcW w:w="1784" w:type="dxa"/>
            <w:shd w:val="clear" w:color="auto" w:fill="auto"/>
            <w:noWrap/>
            <w:vAlign w:val="center"/>
          </w:tcPr>
          <w:p w14:paraId="4C1B356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0025-W00008912</w:t>
            </w:r>
          </w:p>
        </w:tc>
        <w:tc>
          <w:tcPr>
            <w:tcW w:w="1232" w:type="dxa"/>
            <w:shd w:val="clear" w:color="auto" w:fill="auto"/>
            <w:noWrap/>
            <w:vAlign w:val="center"/>
          </w:tcPr>
          <w:p w14:paraId="39BC2E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4575000</w:t>
            </w:r>
          </w:p>
        </w:tc>
      </w:tr>
      <w:tr w14:paraId="128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293EB0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76" w:type="dxa"/>
            <w:shd w:val="clear" w:color="auto" w:fill="auto"/>
            <w:noWrap/>
            <w:vAlign w:val="center"/>
          </w:tcPr>
          <w:p w14:paraId="73A15A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上海交通大学医学院附属新华医院</w:t>
            </w:r>
          </w:p>
        </w:tc>
        <w:tc>
          <w:tcPr>
            <w:tcW w:w="3128" w:type="dxa"/>
            <w:shd w:val="clear" w:color="auto" w:fill="auto"/>
            <w:vAlign w:val="center"/>
          </w:tcPr>
          <w:p w14:paraId="68E0F5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上海交通大学医学院附属新华医院肿瘤综合诊治COC子系统建设项目</w:t>
            </w:r>
          </w:p>
        </w:tc>
        <w:tc>
          <w:tcPr>
            <w:tcW w:w="1784" w:type="dxa"/>
            <w:shd w:val="clear" w:color="auto" w:fill="auto"/>
            <w:noWrap/>
            <w:vAlign w:val="center"/>
          </w:tcPr>
          <w:p w14:paraId="24AF363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0025-W00008928</w:t>
            </w:r>
          </w:p>
        </w:tc>
        <w:tc>
          <w:tcPr>
            <w:tcW w:w="1232" w:type="dxa"/>
            <w:shd w:val="clear" w:color="auto" w:fill="auto"/>
            <w:noWrap/>
            <w:vAlign w:val="center"/>
          </w:tcPr>
          <w:p w14:paraId="32790D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3075000</w:t>
            </w:r>
          </w:p>
        </w:tc>
      </w:tr>
      <w:tr w14:paraId="1A8D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8FDB13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76" w:type="dxa"/>
            <w:shd w:val="clear" w:color="auto" w:fill="auto"/>
            <w:noWrap/>
            <w:vAlign w:val="center"/>
          </w:tcPr>
          <w:p w14:paraId="39238A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上海交通大学医学院附属第九人民医院</w:t>
            </w:r>
          </w:p>
        </w:tc>
        <w:tc>
          <w:tcPr>
            <w:tcW w:w="3128" w:type="dxa"/>
            <w:shd w:val="clear" w:color="auto" w:fill="auto"/>
            <w:vAlign w:val="center"/>
          </w:tcPr>
          <w:p w14:paraId="5B93BF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基于结构化电子病历和人工智能技术的肿瘤综合诊治服务子系统建设项目</w:t>
            </w:r>
          </w:p>
        </w:tc>
        <w:tc>
          <w:tcPr>
            <w:tcW w:w="1784" w:type="dxa"/>
            <w:shd w:val="clear" w:color="auto" w:fill="auto"/>
            <w:noWrap/>
            <w:vAlign w:val="center"/>
          </w:tcPr>
          <w:p w14:paraId="1BDB7DD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0025-W00009090</w:t>
            </w:r>
          </w:p>
        </w:tc>
        <w:tc>
          <w:tcPr>
            <w:tcW w:w="1232" w:type="dxa"/>
            <w:shd w:val="clear" w:color="auto" w:fill="auto"/>
            <w:noWrap/>
            <w:vAlign w:val="center"/>
          </w:tcPr>
          <w:p w14:paraId="555802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2462500</w:t>
            </w:r>
          </w:p>
        </w:tc>
      </w:tr>
      <w:tr w14:paraId="789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8C212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76" w:type="dxa"/>
            <w:shd w:val="clear" w:color="auto" w:fill="auto"/>
            <w:noWrap/>
            <w:vAlign w:val="center"/>
          </w:tcPr>
          <w:p w14:paraId="5B16B3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上海市同济医院</w:t>
            </w:r>
          </w:p>
        </w:tc>
        <w:tc>
          <w:tcPr>
            <w:tcW w:w="3128" w:type="dxa"/>
            <w:shd w:val="clear" w:color="auto" w:fill="auto"/>
            <w:vAlign w:val="center"/>
          </w:tcPr>
          <w:p w14:paraId="4B878EA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上海市同济医院智慧医院肿瘤综合诊治子系统建设项目</w:t>
            </w:r>
          </w:p>
        </w:tc>
        <w:tc>
          <w:tcPr>
            <w:tcW w:w="1784" w:type="dxa"/>
            <w:shd w:val="clear" w:color="auto" w:fill="auto"/>
            <w:noWrap/>
            <w:vAlign w:val="center"/>
          </w:tcPr>
          <w:p w14:paraId="749B74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0025-W00009357</w:t>
            </w:r>
          </w:p>
        </w:tc>
        <w:tc>
          <w:tcPr>
            <w:tcW w:w="1232" w:type="dxa"/>
            <w:shd w:val="clear" w:color="auto" w:fill="auto"/>
            <w:noWrap/>
            <w:vAlign w:val="center"/>
          </w:tcPr>
          <w:p w14:paraId="18DD0A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3512500</w:t>
            </w:r>
          </w:p>
        </w:tc>
      </w:tr>
      <w:tr w14:paraId="2F8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B5698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76" w:type="dxa"/>
            <w:shd w:val="clear" w:color="auto" w:fill="auto"/>
            <w:noWrap/>
            <w:vAlign w:val="center"/>
          </w:tcPr>
          <w:p w14:paraId="04D2F1F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上海市中医医院</w:t>
            </w:r>
          </w:p>
        </w:tc>
        <w:tc>
          <w:tcPr>
            <w:tcW w:w="3128" w:type="dxa"/>
            <w:shd w:val="clear" w:color="auto" w:fill="auto"/>
            <w:vAlign w:val="center"/>
          </w:tcPr>
          <w:p w14:paraId="0C4319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上海市中医医院智慧医院肿瘤综合诊治子系统建设项目</w:t>
            </w:r>
          </w:p>
        </w:tc>
        <w:tc>
          <w:tcPr>
            <w:tcW w:w="1784" w:type="dxa"/>
            <w:shd w:val="clear" w:color="auto" w:fill="auto"/>
            <w:noWrap/>
            <w:vAlign w:val="center"/>
          </w:tcPr>
          <w:p w14:paraId="5D1D94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0025-W00009128</w:t>
            </w:r>
          </w:p>
        </w:tc>
        <w:tc>
          <w:tcPr>
            <w:tcW w:w="1232" w:type="dxa"/>
            <w:shd w:val="clear" w:color="auto" w:fill="auto"/>
            <w:noWrap/>
            <w:vAlign w:val="center"/>
          </w:tcPr>
          <w:p w14:paraId="479774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2650000</w:t>
            </w:r>
          </w:p>
        </w:tc>
      </w:tr>
      <w:tr w14:paraId="69B0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13E8ED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76" w:type="dxa"/>
            <w:shd w:val="clear" w:color="auto" w:fill="auto"/>
            <w:noWrap/>
            <w:vAlign w:val="center"/>
          </w:tcPr>
          <w:p w14:paraId="15DF3F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上海中医药大学附属龙华医院</w:t>
            </w:r>
          </w:p>
        </w:tc>
        <w:tc>
          <w:tcPr>
            <w:tcW w:w="3128" w:type="dxa"/>
            <w:shd w:val="clear" w:color="auto" w:fill="auto"/>
            <w:vAlign w:val="center"/>
          </w:tcPr>
          <w:p w14:paraId="59919C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上海中医药大学附属龙华医院智慧医院肿瘤综合诊治子系统建设项目</w:t>
            </w:r>
          </w:p>
        </w:tc>
        <w:tc>
          <w:tcPr>
            <w:tcW w:w="1784" w:type="dxa"/>
            <w:shd w:val="clear" w:color="auto" w:fill="auto"/>
            <w:noWrap/>
            <w:vAlign w:val="center"/>
          </w:tcPr>
          <w:p w14:paraId="29584E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0025-W00009195</w:t>
            </w:r>
          </w:p>
        </w:tc>
        <w:tc>
          <w:tcPr>
            <w:tcW w:w="1232" w:type="dxa"/>
            <w:shd w:val="clear" w:color="auto" w:fill="auto"/>
            <w:noWrap/>
            <w:vAlign w:val="center"/>
          </w:tcPr>
          <w:p w14:paraId="1ED35B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3800000</w:t>
            </w:r>
          </w:p>
        </w:tc>
      </w:tr>
      <w:tr w14:paraId="64A7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1AF40A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76" w:type="dxa"/>
            <w:shd w:val="clear" w:color="auto" w:fill="auto"/>
            <w:noWrap/>
            <w:vAlign w:val="center"/>
          </w:tcPr>
          <w:p w14:paraId="293002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上海中医药大学附属曙光医院</w:t>
            </w:r>
          </w:p>
        </w:tc>
        <w:tc>
          <w:tcPr>
            <w:tcW w:w="3128" w:type="dxa"/>
            <w:shd w:val="clear" w:color="auto" w:fill="auto"/>
            <w:vAlign w:val="center"/>
          </w:tcPr>
          <w:p w14:paraId="23EF497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上海中医药大学附属曙光医院肿瘤综合诊治COC子系统建设项目</w:t>
            </w:r>
          </w:p>
        </w:tc>
        <w:tc>
          <w:tcPr>
            <w:tcW w:w="1784" w:type="dxa"/>
            <w:shd w:val="clear" w:color="auto" w:fill="auto"/>
            <w:noWrap/>
            <w:vAlign w:val="center"/>
          </w:tcPr>
          <w:p w14:paraId="120EC7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0025-W00009347</w:t>
            </w:r>
          </w:p>
        </w:tc>
        <w:tc>
          <w:tcPr>
            <w:tcW w:w="1232" w:type="dxa"/>
            <w:shd w:val="clear" w:color="auto" w:fill="auto"/>
            <w:noWrap/>
            <w:vAlign w:val="center"/>
          </w:tcPr>
          <w:p w14:paraId="075ECED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2375000</w:t>
            </w:r>
          </w:p>
        </w:tc>
      </w:tr>
      <w:tr w14:paraId="45A6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1DB6A1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76" w:type="dxa"/>
            <w:shd w:val="clear" w:color="auto" w:fill="auto"/>
            <w:noWrap/>
            <w:vAlign w:val="center"/>
          </w:tcPr>
          <w:p w14:paraId="44034DB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上海中医药大学附属岳阳中西医结合医院</w:t>
            </w:r>
          </w:p>
        </w:tc>
        <w:tc>
          <w:tcPr>
            <w:tcW w:w="3128" w:type="dxa"/>
            <w:shd w:val="clear" w:color="auto" w:fill="auto"/>
            <w:vAlign w:val="center"/>
          </w:tcPr>
          <w:p w14:paraId="6D8736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上海中医药大学附属岳阳中西医结合医院肿瘤COC综合诊治中心子系统建设项目</w:t>
            </w:r>
          </w:p>
        </w:tc>
        <w:tc>
          <w:tcPr>
            <w:tcW w:w="1784" w:type="dxa"/>
            <w:shd w:val="clear" w:color="auto" w:fill="auto"/>
            <w:noWrap/>
            <w:vAlign w:val="center"/>
          </w:tcPr>
          <w:p w14:paraId="7959F42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0025-W00008915</w:t>
            </w:r>
          </w:p>
        </w:tc>
        <w:tc>
          <w:tcPr>
            <w:tcW w:w="1232" w:type="dxa"/>
            <w:shd w:val="clear" w:color="auto" w:fill="auto"/>
            <w:noWrap/>
            <w:vAlign w:val="center"/>
          </w:tcPr>
          <w:p w14:paraId="508EA2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3275000</w:t>
            </w:r>
          </w:p>
        </w:tc>
      </w:tr>
      <w:tr w14:paraId="310E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3814E6F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76" w:type="dxa"/>
            <w:shd w:val="clear" w:color="auto" w:fill="auto"/>
            <w:noWrap/>
            <w:vAlign w:val="center"/>
          </w:tcPr>
          <w:p w14:paraId="7AEB9D3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上海市第一妇婴保健院</w:t>
            </w:r>
          </w:p>
        </w:tc>
        <w:tc>
          <w:tcPr>
            <w:tcW w:w="3128" w:type="dxa"/>
            <w:shd w:val="clear" w:color="auto" w:fill="auto"/>
            <w:vAlign w:val="center"/>
          </w:tcPr>
          <w:p w14:paraId="0C50A8D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上海市第一妇婴保健院智慧医院肿瘤综合诊治子系统建设项目</w:t>
            </w:r>
          </w:p>
        </w:tc>
        <w:tc>
          <w:tcPr>
            <w:tcW w:w="1784" w:type="dxa"/>
            <w:shd w:val="clear" w:color="auto" w:fill="auto"/>
            <w:noWrap/>
            <w:vAlign w:val="center"/>
          </w:tcPr>
          <w:p w14:paraId="1489CE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0025-W00008908</w:t>
            </w:r>
          </w:p>
        </w:tc>
        <w:tc>
          <w:tcPr>
            <w:tcW w:w="1232" w:type="dxa"/>
            <w:shd w:val="clear" w:color="auto" w:fill="auto"/>
            <w:noWrap/>
            <w:vAlign w:val="center"/>
          </w:tcPr>
          <w:p w14:paraId="59F0AAF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2462500</w:t>
            </w:r>
          </w:p>
        </w:tc>
      </w:tr>
      <w:tr w14:paraId="6BB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7A9EAC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76" w:type="dxa"/>
            <w:shd w:val="clear" w:color="auto" w:fill="auto"/>
            <w:noWrap/>
            <w:vAlign w:val="center"/>
          </w:tcPr>
          <w:p w14:paraId="29CFD0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中国福利会国际和平妇幼保健院</w:t>
            </w:r>
          </w:p>
        </w:tc>
        <w:tc>
          <w:tcPr>
            <w:tcW w:w="3128" w:type="dxa"/>
            <w:shd w:val="clear" w:color="auto" w:fill="auto"/>
            <w:vAlign w:val="center"/>
          </w:tcPr>
          <w:p w14:paraId="0F29E2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市级医院肿瘤综合诊治中心（COC）—中国福利会国际和平妇幼保健院配套子系统建设项目</w:t>
            </w:r>
          </w:p>
        </w:tc>
        <w:tc>
          <w:tcPr>
            <w:tcW w:w="1784" w:type="dxa"/>
            <w:shd w:val="clear" w:color="auto" w:fill="auto"/>
            <w:noWrap/>
            <w:vAlign w:val="center"/>
          </w:tcPr>
          <w:p w14:paraId="5DA3E2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0025-W00009086</w:t>
            </w:r>
          </w:p>
        </w:tc>
        <w:tc>
          <w:tcPr>
            <w:tcW w:w="1232" w:type="dxa"/>
            <w:shd w:val="clear" w:color="auto" w:fill="auto"/>
            <w:noWrap/>
            <w:vAlign w:val="center"/>
          </w:tcPr>
          <w:p w14:paraId="1B3EA53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2700000</w:t>
            </w:r>
          </w:p>
        </w:tc>
      </w:tr>
      <w:tr w14:paraId="3FBD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0C9664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76" w:type="dxa"/>
            <w:shd w:val="clear" w:color="auto" w:fill="auto"/>
            <w:noWrap/>
            <w:vAlign w:val="center"/>
          </w:tcPr>
          <w:p w14:paraId="2DA497F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上海市儿童医院</w:t>
            </w:r>
          </w:p>
        </w:tc>
        <w:tc>
          <w:tcPr>
            <w:tcW w:w="3128" w:type="dxa"/>
            <w:shd w:val="clear" w:color="auto" w:fill="auto"/>
            <w:vAlign w:val="center"/>
          </w:tcPr>
          <w:p w14:paraId="5EC4D52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上海市儿童医院肿瘤综合诊治子系统建设项目</w:t>
            </w:r>
          </w:p>
        </w:tc>
        <w:tc>
          <w:tcPr>
            <w:tcW w:w="1784" w:type="dxa"/>
            <w:shd w:val="clear" w:color="auto" w:fill="auto"/>
            <w:noWrap/>
            <w:vAlign w:val="center"/>
          </w:tcPr>
          <w:p w14:paraId="39EF5F0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0025-W00009134</w:t>
            </w:r>
          </w:p>
        </w:tc>
        <w:tc>
          <w:tcPr>
            <w:tcW w:w="1232" w:type="dxa"/>
            <w:shd w:val="clear" w:color="auto" w:fill="auto"/>
            <w:noWrap/>
            <w:vAlign w:val="center"/>
          </w:tcPr>
          <w:p w14:paraId="17F3BB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2275000</w:t>
            </w:r>
          </w:p>
        </w:tc>
      </w:tr>
      <w:tr w14:paraId="7F0F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32C03C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76" w:type="dxa"/>
            <w:shd w:val="clear" w:color="auto" w:fill="auto"/>
            <w:noWrap/>
            <w:vAlign w:val="center"/>
          </w:tcPr>
          <w:p w14:paraId="3966A7E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上海交通大学医学院附属上海儿童医学中心</w:t>
            </w:r>
          </w:p>
        </w:tc>
        <w:tc>
          <w:tcPr>
            <w:tcW w:w="3128" w:type="dxa"/>
            <w:shd w:val="clear" w:color="auto" w:fill="auto"/>
            <w:vAlign w:val="center"/>
          </w:tcPr>
          <w:p w14:paraId="59DA49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上海交通大学医学院附属上海儿童医学中心肿瘤综合诊治中心（COC）子系统建设项目</w:t>
            </w:r>
          </w:p>
        </w:tc>
        <w:tc>
          <w:tcPr>
            <w:tcW w:w="1784" w:type="dxa"/>
            <w:shd w:val="clear" w:color="auto" w:fill="auto"/>
            <w:noWrap/>
            <w:vAlign w:val="center"/>
          </w:tcPr>
          <w:p w14:paraId="6A5A78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0025-W00009092</w:t>
            </w:r>
          </w:p>
        </w:tc>
        <w:tc>
          <w:tcPr>
            <w:tcW w:w="1232" w:type="dxa"/>
            <w:shd w:val="clear" w:color="auto" w:fill="auto"/>
            <w:noWrap/>
            <w:vAlign w:val="center"/>
          </w:tcPr>
          <w:p w14:paraId="1B9D9C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2425000</w:t>
            </w:r>
          </w:p>
        </w:tc>
      </w:tr>
      <w:tr w14:paraId="226C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2C47C20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76" w:type="dxa"/>
            <w:shd w:val="clear" w:color="auto" w:fill="auto"/>
            <w:noWrap/>
            <w:vAlign w:val="center"/>
          </w:tcPr>
          <w:p w14:paraId="6AD3BB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上海市公共卫生临床中心</w:t>
            </w:r>
          </w:p>
        </w:tc>
        <w:tc>
          <w:tcPr>
            <w:tcW w:w="3128" w:type="dxa"/>
            <w:shd w:val="clear" w:color="auto" w:fill="auto"/>
            <w:vAlign w:val="center"/>
          </w:tcPr>
          <w:p w14:paraId="7F0F22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上海市公共卫生临床中心肿瘤综合诊治子系统建设项目</w:t>
            </w:r>
          </w:p>
        </w:tc>
        <w:tc>
          <w:tcPr>
            <w:tcW w:w="1784" w:type="dxa"/>
            <w:shd w:val="clear" w:color="auto" w:fill="auto"/>
            <w:noWrap/>
            <w:vAlign w:val="center"/>
          </w:tcPr>
          <w:p w14:paraId="3E8CD7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0025-W00009083</w:t>
            </w:r>
          </w:p>
        </w:tc>
        <w:tc>
          <w:tcPr>
            <w:tcW w:w="1232" w:type="dxa"/>
            <w:shd w:val="clear" w:color="auto" w:fill="auto"/>
            <w:noWrap/>
            <w:vAlign w:val="center"/>
          </w:tcPr>
          <w:p w14:paraId="7AFFE2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3362500</w:t>
            </w:r>
          </w:p>
        </w:tc>
      </w:tr>
      <w:tr w14:paraId="788C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38EA33F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76" w:type="dxa"/>
            <w:shd w:val="clear" w:color="auto" w:fill="auto"/>
            <w:noWrap/>
            <w:vAlign w:val="center"/>
          </w:tcPr>
          <w:p w14:paraId="746DD0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上海市胸科医院</w:t>
            </w:r>
          </w:p>
        </w:tc>
        <w:tc>
          <w:tcPr>
            <w:tcW w:w="3128" w:type="dxa"/>
            <w:shd w:val="clear" w:color="auto" w:fill="auto"/>
            <w:vAlign w:val="center"/>
          </w:tcPr>
          <w:p w14:paraId="38AC86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上海市胸科医院肿瘤综合诊治子系统建设项目</w:t>
            </w:r>
          </w:p>
        </w:tc>
        <w:tc>
          <w:tcPr>
            <w:tcW w:w="1784" w:type="dxa"/>
            <w:shd w:val="clear" w:color="auto" w:fill="auto"/>
            <w:noWrap/>
            <w:vAlign w:val="center"/>
          </w:tcPr>
          <w:p w14:paraId="71A481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0025-W00009443</w:t>
            </w:r>
          </w:p>
        </w:tc>
        <w:tc>
          <w:tcPr>
            <w:tcW w:w="1232" w:type="dxa"/>
            <w:shd w:val="clear" w:color="auto" w:fill="auto"/>
            <w:noWrap/>
            <w:vAlign w:val="center"/>
          </w:tcPr>
          <w:p w14:paraId="5D4DE9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2237500</w:t>
            </w:r>
          </w:p>
        </w:tc>
      </w:tr>
      <w:tr w14:paraId="35C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7" w:type="dxa"/>
            <w:shd w:val="clear" w:color="auto" w:fill="auto"/>
            <w:noWrap/>
            <w:vAlign w:val="center"/>
          </w:tcPr>
          <w:p w14:paraId="0BCB24A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76" w:type="dxa"/>
            <w:shd w:val="clear" w:color="auto" w:fill="auto"/>
            <w:noWrap/>
            <w:vAlign w:val="center"/>
          </w:tcPr>
          <w:p w14:paraId="61ED00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上海市肺科医院</w:t>
            </w:r>
          </w:p>
        </w:tc>
        <w:tc>
          <w:tcPr>
            <w:tcW w:w="3128" w:type="dxa"/>
            <w:shd w:val="clear" w:color="auto" w:fill="auto"/>
            <w:vAlign w:val="center"/>
          </w:tcPr>
          <w:p w14:paraId="600A32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上海市肺科医院肿瘤综合诊治子系统建设项目</w:t>
            </w:r>
          </w:p>
        </w:tc>
        <w:tc>
          <w:tcPr>
            <w:tcW w:w="1784" w:type="dxa"/>
            <w:shd w:val="clear" w:color="auto" w:fill="auto"/>
            <w:noWrap/>
            <w:vAlign w:val="center"/>
          </w:tcPr>
          <w:p w14:paraId="5F20FD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0025-W00009035</w:t>
            </w:r>
          </w:p>
        </w:tc>
        <w:tc>
          <w:tcPr>
            <w:tcW w:w="1232" w:type="dxa"/>
            <w:shd w:val="clear" w:color="auto" w:fill="auto"/>
            <w:noWrap/>
            <w:vAlign w:val="center"/>
          </w:tcPr>
          <w:p w14:paraId="35C97F5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r>
      <w:tr w14:paraId="49CC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68DA54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76" w:type="dxa"/>
            <w:shd w:val="clear" w:color="auto" w:fill="auto"/>
            <w:noWrap/>
            <w:vAlign w:val="center"/>
          </w:tcPr>
          <w:p w14:paraId="33F428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上海市口腔医院</w:t>
            </w:r>
          </w:p>
        </w:tc>
        <w:tc>
          <w:tcPr>
            <w:tcW w:w="3128" w:type="dxa"/>
            <w:shd w:val="clear" w:color="auto" w:fill="auto"/>
            <w:vAlign w:val="center"/>
          </w:tcPr>
          <w:p w14:paraId="3ADB55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上海市口腔医院基于结构化电子病历和人工智能技术的肿瘤综合诊治服务子系统建设项目</w:t>
            </w:r>
          </w:p>
        </w:tc>
        <w:tc>
          <w:tcPr>
            <w:tcW w:w="1784" w:type="dxa"/>
            <w:shd w:val="clear" w:color="auto" w:fill="auto"/>
            <w:noWrap/>
            <w:vAlign w:val="center"/>
          </w:tcPr>
          <w:p w14:paraId="24CB87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0025-W00008911</w:t>
            </w:r>
          </w:p>
        </w:tc>
        <w:tc>
          <w:tcPr>
            <w:tcW w:w="1232" w:type="dxa"/>
            <w:shd w:val="clear" w:color="auto" w:fill="auto"/>
            <w:noWrap/>
            <w:vAlign w:val="center"/>
          </w:tcPr>
          <w:p w14:paraId="725D79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612500</w:t>
            </w:r>
          </w:p>
        </w:tc>
      </w:tr>
      <w:tr w14:paraId="3921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7" w:type="dxa"/>
            <w:shd w:val="clear" w:color="auto" w:fill="auto"/>
            <w:noWrap/>
            <w:vAlign w:val="center"/>
          </w:tcPr>
          <w:p w14:paraId="15178DC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76" w:type="dxa"/>
            <w:shd w:val="clear" w:color="auto" w:fill="auto"/>
            <w:noWrap/>
            <w:vAlign w:val="center"/>
          </w:tcPr>
          <w:p w14:paraId="0BE7A80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上海市老年医学中心</w:t>
            </w:r>
          </w:p>
        </w:tc>
        <w:tc>
          <w:tcPr>
            <w:tcW w:w="3128" w:type="dxa"/>
            <w:shd w:val="clear" w:color="auto" w:fill="auto"/>
            <w:vAlign w:val="center"/>
          </w:tcPr>
          <w:p w14:paraId="322889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上海市老年医学中心医院肿瘤COC综合诊治子系统建设项目</w:t>
            </w:r>
          </w:p>
        </w:tc>
        <w:tc>
          <w:tcPr>
            <w:tcW w:w="1784" w:type="dxa"/>
            <w:shd w:val="clear" w:color="auto" w:fill="auto"/>
            <w:noWrap/>
            <w:vAlign w:val="center"/>
          </w:tcPr>
          <w:p w14:paraId="0BC125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0025-W00009435</w:t>
            </w:r>
          </w:p>
        </w:tc>
        <w:tc>
          <w:tcPr>
            <w:tcW w:w="1232" w:type="dxa"/>
            <w:shd w:val="clear" w:color="auto" w:fill="auto"/>
            <w:noWrap/>
            <w:vAlign w:val="center"/>
          </w:tcPr>
          <w:p w14:paraId="61ADAE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3475000</w:t>
            </w:r>
          </w:p>
        </w:tc>
      </w:tr>
      <w:tr w14:paraId="0B9F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01" w:type="dxa"/>
            <w:gridSpan w:val="3"/>
            <w:shd w:val="clear" w:color="auto" w:fill="auto"/>
            <w:noWrap/>
            <w:vAlign w:val="center"/>
          </w:tcPr>
          <w:p w14:paraId="083E4494">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合计</w:t>
            </w:r>
          </w:p>
        </w:tc>
        <w:tc>
          <w:tcPr>
            <w:tcW w:w="1784" w:type="dxa"/>
            <w:shd w:val="clear" w:color="auto" w:fill="auto"/>
            <w:noWrap/>
            <w:vAlign w:val="center"/>
          </w:tcPr>
          <w:p w14:paraId="2744910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eastAsia" w:ascii="宋体" w:hAnsi="宋体" w:eastAsia="宋体" w:cs="宋体"/>
                <w:b/>
                <w:bCs/>
                <w:i w:val="0"/>
                <w:iCs w:val="0"/>
                <w:color w:val="000000"/>
                <w:sz w:val="24"/>
                <w:szCs w:val="24"/>
                <w:u w:val="none"/>
              </w:rPr>
            </w:pPr>
          </w:p>
        </w:tc>
        <w:tc>
          <w:tcPr>
            <w:tcW w:w="1232" w:type="dxa"/>
            <w:shd w:val="clear" w:color="auto" w:fill="auto"/>
            <w:noWrap/>
            <w:vAlign w:val="center"/>
          </w:tcPr>
          <w:p w14:paraId="059A8E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61820000 </w:t>
            </w:r>
          </w:p>
        </w:tc>
      </w:tr>
    </w:tbl>
    <w:p w14:paraId="63E41AF3">
      <w:pPr>
        <w:pStyle w:val="3"/>
        <w:bidi w:val="0"/>
        <w:jc w:val="both"/>
        <w:outlineLvl w:val="1"/>
        <w:rPr>
          <w:rFonts w:hint="eastAsia"/>
        </w:rPr>
      </w:pPr>
      <w:bookmarkStart w:id="7" w:name="_Toc6410"/>
      <w:r>
        <w:rPr>
          <w:rFonts w:hint="eastAsia"/>
        </w:rPr>
        <w:t>采购内容</w:t>
      </w:r>
      <w:bookmarkEnd w:id="7"/>
    </w:p>
    <w:p w14:paraId="7928E4D7">
      <w:pPr>
        <w:jc w:val="both"/>
        <w:rPr>
          <w:rFonts w:hint="eastAsia"/>
        </w:rPr>
      </w:pPr>
      <w:r>
        <w:rPr>
          <w:rFonts w:hint="eastAsia" w:ascii="宋体" w:hAnsi="宋体" w:eastAsia="宋体" w:cs="宋体"/>
          <w:color w:val="auto"/>
          <w:sz w:val="24"/>
          <w:highlight w:val="none"/>
        </w:rPr>
        <w:t>本次内容具体如下：</w:t>
      </w:r>
    </w:p>
    <w:p w14:paraId="17B52D3E">
      <w:pPr>
        <w:pStyle w:val="4"/>
        <w:bidi w:val="0"/>
        <w:jc w:val="both"/>
        <w:rPr>
          <w:rFonts w:hint="eastAsia"/>
        </w:rPr>
      </w:pPr>
      <w:bookmarkStart w:id="8" w:name="_Toc26511"/>
      <w:r>
        <w:rPr>
          <w:rFonts w:hint="eastAsia"/>
        </w:rPr>
        <w:t>上海市第一人民医院</w:t>
      </w:r>
      <w:bookmarkEnd w:id="8"/>
    </w:p>
    <w:p w14:paraId="08235F6E">
      <w:pPr>
        <w:bidi w:val="0"/>
        <w:jc w:val="both"/>
        <w:rPr>
          <w:rFonts w:hint="eastAsia"/>
        </w:rPr>
      </w:pPr>
      <w:r>
        <w:rPr>
          <w:rFonts w:hint="eastAsia"/>
        </w:rPr>
        <w:t>本项目采购的软件系统，具体如下：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1"/>
        <w:gridCol w:w="6007"/>
        <w:gridCol w:w="1171"/>
      </w:tblGrid>
      <w:tr w14:paraId="0B56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6A03">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5223">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4BF1">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4C2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9C3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A08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瘤种实施部署</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012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75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62F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E9C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数据质控</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8B3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DB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422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814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临床系统改造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4DB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C1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F5D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23C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医技系统改造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47D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34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FCC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A2C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随访系统改造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AA8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38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456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BAF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COC数据平台改造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811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53E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56B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505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院内COC平台业务应用系统改造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CA2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C50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F1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B5C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医院与申康中心端对接</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A4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DA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4C7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A0A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密评改造</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BB2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6ECC5917">
      <w:pPr>
        <w:pStyle w:val="4"/>
        <w:bidi w:val="0"/>
        <w:jc w:val="both"/>
        <w:rPr>
          <w:rFonts w:hint="eastAsia"/>
        </w:rPr>
      </w:pPr>
      <w:bookmarkStart w:id="9" w:name="_Toc22068"/>
      <w:r>
        <w:rPr>
          <w:rFonts w:hint="eastAsia"/>
        </w:rPr>
        <w:t>上海市第六人民医院</w:t>
      </w:r>
      <w:bookmarkEnd w:id="9"/>
    </w:p>
    <w:p w14:paraId="7A9FFD5F">
      <w:pPr>
        <w:bidi w:val="0"/>
        <w:jc w:val="both"/>
        <w:rPr>
          <w:rFonts w:hint="eastAsia"/>
        </w:rPr>
      </w:pPr>
      <w:r>
        <w:rPr>
          <w:rFonts w:hint="eastAsia"/>
        </w:rPr>
        <w:t>本项目采购的软件系统，具体如下：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56"/>
        <w:gridCol w:w="5625"/>
        <w:gridCol w:w="1539"/>
      </w:tblGrid>
      <w:tr w14:paraId="0620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6" w:type="pct"/>
            <w:shd w:val="clear" w:color="auto" w:fill="auto"/>
            <w:vAlign w:val="center"/>
          </w:tcPr>
          <w:p w14:paraId="5244994A">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3300" w:type="pct"/>
            <w:shd w:val="clear" w:color="auto" w:fill="auto"/>
            <w:vAlign w:val="center"/>
          </w:tcPr>
          <w:p w14:paraId="55A71856">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系统/</w:t>
            </w:r>
            <w:r>
              <w:rPr>
                <w:rFonts w:hint="eastAsia" w:ascii="宋体" w:hAnsi="宋体" w:cs="宋体"/>
                <w:b/>
                <w:bCs/>
                <w:i w:val="0"/>
                <w:iCs w:val="0"/>
                <w:color w:val="000000"/>
                <w:kern w:val="0"/>
                <w:sz w:val="21"/>
                <w:szCs w:val="21"/>
                <w:u w:val="none"/>
                <w:lang w:val="en-US" w:eastAsia="zh-CN" w:bidi="ar"/>
              </w:rPr>
              <w:t>模块</w:t>
            </w:r>
            <w:r>
              <w:rPr>
                <w:rFonts w:hint="eastAsia" w:ascii="宋体" w:hAnsi="宋体" w:eastAsia="宋体" w:cs="宋体"/>
                <w:b/>
                <w:bCs/>
                <w:i w:val="0"/>
                <w:iCs w:val="0"/>
                <w:color w:val="000000"/>
                <w:kern w:val="0"/>
                <w:sz w:val="21"/>
                <w:szCs w:val="21"/>
                <w:u w:val="none"/>
                <w:lang w:val="en-US" w:eastAsia="zh-CN" w:bidi="ar"/>
              </w:rPr>
              <w:t>名称</w:t>
            </w:r>
          </w:p>
        </w:tc>
        <w:tc>
          <w:tcPr>
            <w:tcW w:w="903" w:type="pct"/>
            <w:shd w:val="clear" w:color="auto" w:fill="auto"/>
            <w:vAlign w:val="center"/>
          </w:tcPr>
          <w:p w14:paraId="6670D665">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451B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784AADF6">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300" w:type="pct"/>
            <w:shd w:val="clear" w:color="auto" w:fill="auto"/>
            <w:vAlign w:val="center"/>
          </w:tcPr>
          <w:p w14:paraId="2615439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院内业务系统改造（23个瘤种）_结构化电子病历系统改造</w:t>
            </w:r>
          </w:p>
        </w:tc>
        <w:tc>
          <w:tcPr>
            <w:tcW w:w="903" w:type="pct"/>
            <w:shd w:val="clear" w:color="auto" w:fill="auto"/>
            <w:vAlign w:val="center"/>
          </w:tcPr>
          <w:p w14:paraId="55C4D53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1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3F5935B2">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300" w:type="pct"/>
            <w:shd w:val="clear" w:color="auto" w:fill="auto"/>
            <w:vAlign w:val="center"/>
          </w:tcPr>
          <w:p w14:paraId="5F7D09D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院内业务系统改造（23个瘤种）_病理系统改造</w:t>
            </w:r>
          </w:p>
        </w:tc>
        <w:tc>
          <w:tcPr>
            <w:tcW w:w="903" w:type="pct"/>
            <w:shd w:val="clear" w:color="auto" w:fill="auto"/>
            <w:vAlign w:val="center"/>
          </w:tcPr>
          <w:p w14:paraId="13BD777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56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26583580">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300" w:type="pct"/>
            <w:shd w:val="clear" w:color="auto" w:fill="auto"/>
            <w:vAlign w:val="center"/>
          </w:tcPr>
          <w:p w14:paraId="11960C5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院内业务系统改造（23个瘤种）_影像系统改造</w:t>
            </w:r>
          </w:p>
        </w:tc>
        <w:tc>
          <w:tcPr>
            <w:tcW w:w="903" w:type="pct"/>
            <w:shd w:val="clear" w:color="auto" w:fill="auto"/>
            <w:vAlign w:val="center"/>
          </w:tcPr>
          <w:p w14:paraId="4178965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F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556FAA0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300" w:type="pct"/>
            <w:shd w:val="clear" w:color="auto" w:fill="auto"/>
            <w:vAlign w:val="center"/>
          </w:tcPr>
          <w:p w14:paraId="31194E8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院内COC数据整合扩展改造（23个瘤种）_COC数据采集改造</w:t>
            </w:r>
          </w:p>
        </w:tc>
        <w:tc>
          <w:tcPr>
            <w:tcW w:w="903" w:type="pct"/>
            <w:shd w:val="clear" w:color="auto" w:fill="auto"/>
            <w:vAlign w:val="center"/>
          </w:tcPr>
          <w:p w14:paraId="483E746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01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4C4DC778">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300" w:type="pct"/>
            <w:shd w:val="clear" w:color="auto" w:fill="auto"/>
            <w:vAlign w:val="center"/>
          </w:tcPr>
          <w:p w14:paraId="54CFE7C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院内COC数据整合扩展改造（23个瘤种）_院内COC主题库扩展</w:t>
            </w:r>
          </w:p>
        </w:tc>
        <w:tc>
          <w:tcPr>
            <w:tcW w:w="903" w:type="pct"/>
            <w:shd w:val="clear" w:color="auto" w:fill="auto"/>
            <w:vAlign w:val="center"/>
          </w:tcPr>
          <w:p w14:paraId="22951E8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FED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747D1286">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300" w:type="pct"/>
            <w:shd w:val="clear" w:color="auto" w:fill="auto"/>
            <w:vAlign w:val="center"/>
          </w:tcPr>
          <w:p w14:paraId="1CE7AD3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院内COC应用建设扩展改造（23个瘤种）_肿瘤专用数据展示</w:t>
            </w:r>
          </w:p>
        </w:tc>
        <w:tc>
          <w:tcPr>
            <w:tcW w:w="903" w:type="pct"/>
            <w:shd w:val="clear" w:color="auto" w:fill="auto"/>
            <w:vAlign w:val="center"/>
          </w:tcPr>
          <w:p w14:paraId="07900DF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71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96" w:type="pct"/>
            <w:shd w:val="clear" w:color="auto" w:fill="auto"/>
            <w:vAlign w:val="center"/>
          </w:tcPr>
          <w:p w14:paraId="443981EA">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300" w:type="pct"/>
            <w:shd w:val="clear" w:color="auto" w:fill="auto"/>
            <w:vAlign w:val="center"/>
          </w:tcPr>
          <w:p w14:paraId="3E625B0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院内COC与中心端对接扩展改造（23个瘤种）_结构化数据上报服务扩展</w:t>
            </w:r>
          </w:p>
        </w:tc>
        <w:tc>
          <w:tcPr>
            <w:tcW w:w="903" w:type="pct"/>
            <w:shd w:val="clear" w:color="auto" w:fill="auto"/>
            <w:vAlign w:val="center"/>
          </w:tcPr>
          <w:p w14:paraId="3F7269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90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96" w:type="pct"/>
            <w:shd w:val="clear" w:color="auto" w:fill="auto"/>
            <w:vAlign w:val="center"/>
          </w:tcPr>
          <w:p w14:paraId="3506D483">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300" w:type="pct"/>
            <w:shd w:val="clear" w:color="auto" w:fill="auto"/>
            <w:vAlign w:val="center"/>
          </w:tcPr>
          <w:p w14:paraId="1042116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903" w:type="pct"/>
            <w:shd w:val="clear" w:color="auto" w:fill="auto"/>
            <w:vAlign w:val="center"/>
          </w:tcPr>
          <w:p w14:paraId="5A0C7EB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6E0E4091">
      <w:pPr>
        <w:jc w:val="both"/>
        <w:rPr>
          <w:rFonts w:hint="eastAsia"/>
        </w:rPr>
      </w:pPr>
    </w:p>
    <w:p w14:paraId="5A7145F7">
      <w:pPr>
        <w:pStyle w:val="4"/>
        <w:bidi w:val="0"/>
        <w:jc w:val="both"/>
        <w:rPr>
          <w:rFonts w:hint="eastAsia"/>
        </w:rPr>
      </w:pPr>
      <w:bookmarkStart w:id="10" w:name="_Toc20054"/>
      <w:r>
        <w:rPr>
          <w:rFonts w:hint="eastAsia"/>
        </w:rPr>
        <w:t>华东医院</w:t>
      </w:r>
      <w:bookmarkEnd w:id="10"/>
    </w:p>
    <w:p w14:paraId="09294B73">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62"/>
        <w:gridCol w:w="5623"/>
        <w:gridCol w:w="1534"/>
      </w:tblGrid>
      <w:tr w14:paraId="6438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566E5527">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99" w:type="pct"/>
            <w:shd w:val="clear" w:color="auto" w:fill="auto"/>
            <w:vAlign w:val="center"/>
          </w:tcPr>
          <w:p w14:paraId="25EE0D0F">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900" w:type="pct"/>
            <w:shd w:val="clear" w:color="auto" w:fill="auto"/>
            <w:vAlign w:val="center"/>
          </w:tcPr>
          <w:p w14:paraId="030F4B9D">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D6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1E79B3E8">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299" w:type="pct"/>
            <w:shd w:val="clear" w:color="auto" w:fill="auto"/>
            <w:vAlign w:val="center"/>
          </w:tcPr>
          <w:p w14:paraId="410BDC75">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门诊医生站系统改造</w:t>
            </w:r>
          </w:p>
        </w:tc>
        <w:tc>
          <w:tcPr>
            <w:tcW w:w="900" w:type="pct"/>
            <w:shd w:val="clear" w:color="auto" w:fill="auto"/>
            <w:vAlign w:val="center"/>
          </w:tcPr>
          <w:p w14:paraId="566567F1">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A4A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0E7A3667">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299" w:type="pct"/>
            <w:shd w:val="clear" w:color="auto" w:fill="auto"/>
            <w:vAlign w:val="center"/>
          </w:tcPr>
          <w:p w14:paraId="30384094">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住院医生站系统改造</w:t>
            </w:r>
          </w:p>
        </w:tc>
        <w:tc>
          <w:tcPr>
            <w:tcW w:w="900" w:type="pct"/>
            <w:shd w:val="clear" w:color="auto" w:fill="auto"/>
            <w:vAlign w:val="center"/>
          </w:tcPr>
          <w:p w14:paraId="0F2DB4B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A9A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53AC60CA">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299" w:type="pct"/>
            <w:shd w:val="clear" w:color="auto" w:fill="auto"/>
            <w:vAlign w:val="center"/>
          </w:tcPr>
          <w:p w14:paraId="5C307190">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住院电子病历系统改造</w:t>
            </w:r>
          </w:p>
        </w:tc>
        <w:tc>
          <w:tcPr>
            <w:tcW w:w="900" w:type="pct"/>
            <w:shd w:val="clear" w:color="auto" w:fill="auto"/>
            <w:vAlign w:val="center"/>
          </w:tcPr>
          <w:p w14:paraId="42B84683">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107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2C937327">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299" w:type="pct"/>
            <w:shd w:val="clear" w:color="auto" w:fill="auto"/>
            <w:vAlign w:val="center"/>
          </w:tcPr>
          <w:p w14:paraId="5DA3E97E">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病理系统改造</w:t>
            </w:r>
          </w:p>
        </w:tc>
        <w:tc>
          <w:tcPr>
            <w:tcW w:w="900" w:type="pct"/>
            <w:shd w:val="clear" w:color="auto" w:fill="auto"/>
            <w:vAlign w:val="center"/>
          </w:tcPr>
          <w:p w14:paraId="7A01A9F0">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73E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2B4D0AE3">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299" w:type="pct"/>
            <w:shd w:val="clear" w:color="auto" w:fill="auto"/>
            <w:vAlign w:val="center"/>
          </w:tcPr>
          <w:p w14:paraId="3DA19703">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影像系统改造</w:t>
            </w:r>
          </w:p>
        </w:tc>
        <w:tc>
          <w:tcPr>
            <w:tcW w:w="900" w:type="pct"/>
            <w:shd w:val="clear" w:color="auto" w:fill="auto"/>
            <w:vAlign w:val="center"/>
          </w:tcPr>
          <w:p w14:paraId="7BFA9930">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C3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1028FCA8">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299" w:type="pct"/>
            <w:shd w:val="clear" w:color="auto" w:fill="auto"/>
            <w:vAlign w:val="center"/>
          </w:tcPr>
          <w:p w14:paraId="3DF4185C">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其他系统改造</w:t>
            </w:r>
          </w:p>
        </w:tc>
        <w:tc>
          <w:tcPr>
            <w:tcW w:w="900" w:type="pct"/>
            <w:shd w:val="clear" w:color="auto" w:fill="auto"/>
            <w:vAlign w:val="center"/>
          </w:tcPr>
          <w:p w14:paraId="08C1F444">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F23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5FEDFCA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299" w:type="pct"/>
            <w:shd w:val="clear" w:color="auto" w:fill="auto"/>
            <w:vAlign w:val="center"/>
          </w:tcPr>
          <w:p w14:paraId="0D1D9C5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院内系统数据采集改造</w:t>
            </w:r>
          </w:p>
        </w:tc>
        <w:tc>
          <w:tcPr>
            <w:tcW w:w="900" w:type="pct"/>
            <w:shd w:val="clear" w:color="auto" w:fill="auto"/>
            <w:vAlign w:val="center"/>
          </w:tcPr>
          <w:p w14:paraId="73593F5B">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4017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1DCD595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299" w:type="pct"/>
            <w:shd w:val="clear" w:color="auto" w:fill="auto"/>
            <w:vAlign w:val="center"/>
          </w:tcPr>
          <w:p w14:paraId="374BDECA">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院内COC主题库建设</w:t>
            </w:r>
          </w:p>
        </w:tc>
        <w:tc>
          <w:tcPr>
            <w:tcW w:w="900" w:type="pct"/>
            <w:shd w:val="clear" w:color="auto" w:fill="auto"/>
            <w:vAlign w:val="center"/>
          </w:tcPr>
          <w:p w14:paraId="30B909A9">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123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46D8F8EA">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299" w:type="pct"/>
            <w:shd w:val="clear" w:color="auto" w:fill="auto"/>
            <w:vAlign w:val="center"/>
          </w:tcPr>
          <w:p w14:paraId="2069FBE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COC应用功能建设</w:t>
            </w:r>
          </w:p>
        </w:tc>
        <w:tc>
          <w:tcPr>
            <w:tcW w:w="900" w:type="pct"/>
            <w:shd w:val="clear" w:color="auto" w:fill="auto"/>
            <w:vAlign w:val="center"/>
          </w:tcPr>
          <w:p w14:paraId="62DBAB9C">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0FEE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5F49CCF4">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299" w:type="pct"/>
            <w:shd w:val="clear" w:color="auto" w:fill="auto"/>
            <w:vAlign w:val="center"/>
          </w:tcPr>
          <w:p w14:paraId="62FC9B53">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肿瘤专用数据展示</w:t>
            </w:r>
          </w:p>
        </w:tc>
        <w:tc>
          <w:tcPr>
            <w:tcW w:w="900" w:type="pct"/>
            <w:shd w:val="clear" w:color="auto" w:fill="auto"/>
            <w:vAlign w:val="center"/>
          </w:tcPr>
          <w:p w14:paraId="5127968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1BC7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4403083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299" w:type="pct"/>
            <w:shd w:val="clear" w:color="auto" w:fill="auto"/>
            <w:vAlign w:val="center"/>
          </w:tcPr>
          <w:p w14:paraId="1CBEC204">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院级应用大厅接入</w:t>
            </w:r>
          </w:p>
        </w:tc>
        <w:tc>
          <w:tcPr>
            <w:tcW w:w="900" w:type="pct"/>
            <w:shd w:val="clear" w:color="auto" w:fill="auto"/>
            <w:vAlign w:val="center"/>
          </w:tcPr>
          <w:p w14:paraId="66505F3C">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2B1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41A746E1">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299" w:type="pct"/>
            <w:shd w:val="clear" w:color="auto" w:fill="auto"/>
            <w:vAlign w:val="center"/>
          </w:tcPr>
          <w:p w14:paraId="1F02686A">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院内COC权限体系建设</w:t>
            </w:r>
          </w:p>
        </w:tc>
        <w:tc>
          <w:tcPr>
            <w:tcW w:w="900" w:type="pct"/>
            <w:shd w:val="clear" w:color="auto" w:fill="auto"/>
            <w:vAlign w:val="center"/>
          </w:tcPr>
          <w:p w14:paraId="12140BF7">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B3C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4E07B31B">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299" w:type="pct"/>
            <w:shd w:val="clear" w:color="auto" w:fill="auto"/>
            <w:vAlign w:val="center"/>
          </w:tcPr>
          <w:p w14:paraId="7984FFDC">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医联COC跨院视图整合</w:t>
            </w:r>
          </w:p>
        </w:tc>
        <w:tc>
          <w:tcPr>
            <w:tcW w:w="900" w:type="pct"/>
            <w:shd w:val="clear" w:color="auto" w:fill="auto"/>
            <w:vAlign w:val="center"/>
          </w:tcPr>
          <w:p w14:paraId="4A4EA6DC">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015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327E3158">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299" w:type="pct"/>
            <w:shd w:val="clear" w:color="auto" w:fill="auto"/>
            <w:vAlign w:val="center"/>
          </w:tcPr>
          <w:p w14:paraId="6B1FC21F">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数据推送服务范围</w:t>
            </w:r>
          </w:p>
        </w:tc>
        <w:tc>
          <w:tcPr>
            <w:tcW w:w="900" w:type="pct"/>
            <w:shd w:val="clear" w:color="auto" w:fill="auto"/>
            <w:vAlign w:val="center"/>
          </w:tcPr>
          <w:p w14:paraId="05304930">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CD6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3AF18DB9">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299" w:type="pct"/>
            <w:shd w:val="clear" w:color="auto" w:fill="auto"/>
            <w:vAlign w:val="center"/>
          </w:tcPr>
          <w:p w14:paraId="57767A29">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数据对接服务</w:t>
            </w:r>
          </w:p>
        </w:tc>
        <w:tc>
          <w:tcPr>
            <w:tcW w:w="900" w:type="pct"/>
            <w:shd w:val="clear" w:color="auto" w:fill="auto"/>
            <w:vAlign w:val="center"/>
          </w:tcPr>
          <w:p w14:paraId="423441AE">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34A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9" w:type="pct"/>
            <w:shd w:val="clear" w:color="auto" w:fill="auto"/>
            <w:vAlign w:val="center"/>
          </w:tcPr>
          <w:p w14:paraId="620E7048">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299" w:type="pct"/>
            <w:shd w:val="clear" w:color="auto" w:fill="auto"/>
            <w:vAlign w:val="center"/>
          </w:tcPr>
          <w:p w14:paraId="79D68ACD">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COC应用密评配套改造</w:t>
            </w:r>
          </w:p>
        </w:tc>
        <w:tc>
          <w:tcPr>
            <w:tcW w:w="900" w:type="pct"/>
            <w:shd w:val="clear" w:color="auto" w:fill="auto"/>
            <w:vAlign w:val="center"/>
          </w:tcPr>
          <w:p w14:paraId="2DE65DBE">
            <w:pPr>
              <w:keepNext w:val="0"/>
              <w:keepLines w:val="0"/>
              <w:widowControl/>
              <w:suppressLineNumbers w:val="0"/>
              <w:ind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bl>
    <w:p w14:paraId="2892EA4F">
      <w:pPr>
        <w:jc w:val="both"/>
        <w:rPr>
          <w:rFonts w:hint="eastAsia"/>
        </w:rPr>
      </w:pPr>
    </w:p>
    <w:p w14:paraId="57C0D79E">
      <w:pPr>
        <w:pStyle w:val="4"/>
        <w:bidi w:val="0"/>
        <w:jc w:val="both"/>
        <w:rPr>
          <w:rFonts w:hint="eastAsia"/>
        </w:rPr>
      </w:pPr>
      <w:bookmarkStart w:id="11" w:name="_Toc25004"/>
      <w:r>
        <w:rPr>
          <w:rFonts w:hint="eastAsia"/>
        </w:rPr>
        <w:t>上海市第十人民医院</w:t>
      </w:r>
      <w:bookmarkEnd w:id="11"/>
    </w:p>
    <w:p w14:paraId="1B79FB0A">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5664"/>
        <w:gridCol w:w="1579"/>
      </w:tblGrid>
      <w:tr w14:paraId="25DD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768" w:type="pct"/>
            <w:shd w:val="clear" w:color="auto" w:fill="auto"/>
            <w:vAlign w:val="center"/>
          </w:tcPr>
          <w:p w14:paraId="23C3F440">
            <w:pPr>
              <w:spacing w:line="240" w:lineRule="auto"/>
              <w:ind w:firstLine="0" w:firstLineChars="0"/>
              <w:jc w:val="both"/>
              <w:rPr>
                <w:rFonts w:ascii="宋体" w:hAnsi="宋体"/>
                <w:b/>
                <w:bCs/>
                <w:sz w:val="21"/>
                <w:szCs w:val="21"/>
              </w:rPr>
            </w:pPr>
            <w:r>
              <w:rPr>
                <w:rFonts w:hint="eastAsia" w:ascii="宋体" w:hAnsi="宋体"/>
                <w:b/>
                <w:bCs/>
                <w:sz w:val="21"/>
                <w:szCs w:val="21"/>
              </w:rPr>
              <w:t>序号</w:t>
            </w:r>
          </w:p>
        </w:tc>
        <w:tc>
          <w:tcPr>
            <w:tcW w:w="3308" w:type="pct"/>
            <w:shd w:val="clear" w:color="auto" w:fill="auto"/>
            <w:vAlign w:val="center"/>
          </w:tcPr>
          <w:p w14:paraId="2CF589F1">
            <w:pPr>
              <w:spacing w:line="240" w:lineRule="auto"/>
              <w:ind w:firstLine="0" w:firstLineChars="0"/>
              <w:jc w:val="both"/>
              <w:rPr>
                <w:rFonts w:ascii="宋体" w:hAnsi="宋体"/>
                <w:b/>
                <w:bCs/>
                <w:sz w:val="21"/>
                <w:szCs w:val="21"/>
              </w:rPr>
            </w:pPr>
            <w:r>
              <w:rPr>
                <w:rFonts w:hint="eastAsia" w:ascii="宋体" w:hAnsi="宋体"/>
                <w:b/>
                <w:bCs/>
                <w:sz w:val="21"/>
                <w:szCs w:val="21"/>
              </w:rPr>
              <w:t>系统/模块名称</w:t>
            </w:r>
          </w:p>
        </w:tc>
        <w:tc>
          <w:tcPr>
            <w:tcW w:w="922" w:type="pct"/>
            <w:shd w:val="clear" w:color="auto" w:fill="auto"/>
            <w:vAlign w:val="center"/>
          </w:tcPr>
          <w:p w14:paraId="7C70274D">
            <w:pPr>
              <w:spacing w:line="240" w:lineRule="auto"/>
              <w:ind w:firstLine="0" w:firstLineChars="0"/>
              <w:jc w:val="both"/>
              <w:rPr>
                <w:rFonts w:ascii="宋体" w:hAnsi="宋体"/>
                <w:b/>
                <w:bCs/>
                <w:sz w:val="21"/>
                <w:szCs w:val="21"/>
              </w:rPr>
            </w:pPr>
            <w:r>
              <w:rPr>
                <w:rFonts w:hint="eastAsia" w:ascii="宋体" w:hAnsi="宋体"/>
                <w:b/>
                <w:bCs/>
                <w:sz w:val="21"/>
                <w:szCs w:val="21"/>
              </w:rPr>
              <w:t>数量</w:t>
            </w:r>
          </w:p>
        </w:tc>
      </w:tr>
      <w:tr w14:paraId="03A1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8" w:type="pct"/>
            <w:vAlign w:val="center"/>
          </w:tcPr>
          <w:p w14:paraId="13BBD03A">
            <w:pPr>
              <w:bidi w:val="0"/>
              <w:jc w:val="both"/>
              <w:rPr>
                <w:rFonts w:ascii="宋体" w:hAnsi="宋体" w:cs="宋体"/>
                <w:b w:val="0"/>
                <w:bCs w:val="0"/>
                <w:sz w:val="21"/>
                <w:szCs w:val="21"/>
              </w:rPr>
            </w:pPr>
            <w:r>
              <w:rPr>
                <w:rFonts w:hint="eastAsia"/>
                <w:sz w:val="21"/>
                <w:szCs w:val="21"/>
              </w:rPr>
              <w:t>1</w:t>
            </w:r>
          </w:p>
        </w:tc>
        <w:tc>
          <w:tcPr>
            <w:tcW w:w="3308" w:type="pct"/>
            <w:vAlign w:val="center"/>
          </w:tcPr>
          <w:p w14:paraId="24C3E366">
            <w:pPr>
              <w:bidi w:val="0"/>
              <w:jc w:val="both"/>
              <w:rPr>
                <w:rFonts w:hint="eastAsia" w:ascii="宋体" w:hAnsi="宋体" w:eastAsia="宋体" w:cs="宋体"/>
                <w:b w:val="0"/>
                <w:bCs w:val="0"/>
                <w:kern w:val="0"/>
                <w:sz w:val="21"/>
                <w:szCs w:val="21"/>
                <w:highlight w:val="none"/>
                <w:lang w:val="en-US" w:eastAsia="zh-CN" w:bidi="ar"/>
              </w:rPr>
            </w:pPr>
            <w:r>
              <w:rPr>
                <w:rFonts w:hint="eastAsia"/>
                <w:sz w:val="21"/>
                <w:szCs w:val="21"/>
                <w:lang w:val="en-US" w:eastAsia="zh-CN"/>
              </w:rPr>
              <w:t>牵头肿瘤（直肠癌）</w:t>
            </w:r>
          </w:p>
        </w:tc>
        <w:tc>
          <w:tcPr>
            <w:tcW w:w="922" w:type="pct"/>
            <w:vAlign w:val="center"/>
          </w:tcPr>
          <w:p w14:paraId="49722F75">
            <w:pPr>
              <w:bidi w:val="0"/>
              <w:ind w:left="0" w:leftChars="0" w:firstLine="0" w:firstLineChars="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1</w:t>
            </w:r>
          </w:p>
        </w:tc>
      </w:tr>
      <w:tr w14:paraId="239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8" w:type="pct"/>
            <w:vAlign w:val="center"/>
          </w:tcPr>
          <w:p w14:paraId="7A68CB2D">
            <w:pPr>
              <w:bidi w:val="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2</w:t>
            </w:r>
          </w:p>
        </w:tc>
        <w:tc>
          <w:tcPr>
            <w:tcW w:w="3308" w:type="pct"/>
            <w:vAlign w:val="center"/>
          </w:tcPr>
          <w:p w14:paraId="1F1294B2">
            <w:pPr>
              <w:bidi w:val="0"/>
              <w:jc w:val="both"/>
              <w:rPr>
                <w:rFonts w:hint="eastAsia" w:ascii="宋体" w:hAnsi="宋体" w:eastAsia="宋体" w:cs="宋体"/>
                <w:b w:val="0"/>
                <w:bCs w:val="0"/>
                <w:kern w:val="0"/>
                <w:sz w:val="21"/>
                <w:szCs w:val="21"/>
                <w:highlight w:val="none"/>
                <w:lang w:val="en-US" w:eastAsia="zh-CN" w:bidi="ar"/>
              </w:rPr>
            </w:pPr>
            <w:r>
              <w:rPr>
                <w:rFonts w:hint="eastAsia"/>
                <w:sz w:val="21"/>
                <w:szCs w:val="21"/>
                <w:lang w:val="en-US" w:eastAsia="zh-CN"/>
              </w:rPr>
              <w:t>23个癌种功能模块</w:t>
            </w:r>
          </w:p>
        </w:tc>
        <w:tc>
          <w:tcPr>
            <w:tcW w:w="922" w:type="pct"/>
            <w:vAlign w:val="center"/>
          </w:tcPr>
          <w:p w14:paraId="3FB410B5">
            <w:pPr>
              <w:bidi w:val="0"/>
              <w:ind w:left="0" w:leftChars="0" w:firstLine="0" w:firstLineChars="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1</w:t>
            </w:r>
          </w:p>
        </w:tc>
      </w:tr>
      <w:tr w14:paraId="78B3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8" w:type="pct"/>
            <w:vAlign w:val="center"/>
          </w:tcPr>
          <w:p w14:paraId="749364B7">
            <w:pPr>
              <w:bidi w:val="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3</w:t>
            </w:r>
          </w:p>
        </w:tc>
        <w:tc>
          <w:tcPr>
            <w:tcW w:w="3308" w:type="pct"/>
            <w:vAlign w:val="center"/>
          </w:tcPr>
          <w:p w14:paraId="1296A060">
            <w:pPr>
              <w:bidi w:val="0"/>
              <w:jc w:val="both"/>
              <w:rPr>
                <w:rFonts w:hint="eastAsia" w:ascii="宋体" w:hAnsi="宋体" w:eastAsia="宋体" w:cs="宋体"/>
                <w:b w:val="0"/>
                <w:bCs w:val="0"/>
                <w:kern w:val="0"/>
                <w:sz w:val="21"/>
                <w:szCs w:val="21"/>
                <w:highlight w:val="none"/>
                <w:lang w:val="en-US" w:eastAsia="zh-CN" w:bidi="ar"/>
              </w:rPr>
            </w:pPr>
            <w:r>
              <w:rPr>
                <w:rFonts w:hint="eastAsia"/>
                <w:sz w:val="21"/>
                <w:szCs w:val="21"/>
                <w:lang w:val="en-US" w:eastAsia="zh-CN"/>
              </w:rPr>
              <w:t>系统接口</w:t>
            </w:r>
          </w:p>
        </w:tc>
        <w:tc>
          <w:tcPr>
            <w:tcW w:w="922" w:type="pct"/>
            <w:vAlign w:val="center"/>
          </w:tcPr>
          <w:p w14:paraId="0D363B9F">
            <w:pPr>
              <w:bidi w:val="0"/>
              <w:ind w:left="0" w:leftChars="0" w:firstLine="0" w:firstLineChars="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1</w:t>
            </w:r>
          </w:p>
        </w:tc>
      </w:tr>
      <w:tr w14:paraId="6A13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8" w:type="pct"/>
            <w:vAlign w:val="center"/>
          </w:tcPr>
          <w:p w14:paraId="0418533E">
            <w:pPr>
              <w:bidi w:val="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4</w:t>
            </w:r>
          </w:p>
        </w:tc>
        <w:tc>
          <w:tcPr>
            <w:tcW w:w="3308" w:type="pct"/>
            <w:vAlign w:val="center"/>
          </w:tcPr>
          <w:p w14:paraId="357E4E90">
            <w:pPr>
              <w:bidi w:val="0"/>
              <w:jc w:val="both"/>
              <w:rPr>
                <w:rFonts w:hint="eastAsia" w:ascii="宋体" w:hAnsi="宋体" w:eastAsia="宋体" w:cs="宋体"/>
                <w:b w:val="0"/>
                <w:bCs w:val="0"/>
                <w:kern w:val="0"/>
                <w:sz w:val="21"/>
                <w:szCs w:val="21"/>
                <w:highlight w:val="none"/>
                <w:lang w:val="en-US" w:eastAsia="zh-CN" w:bidi="ar"/>
              </w:rPr>
            </w:pPr>
            <w:r>
              <w:rPr>
                <w:rFonts w:hint="eastAsia"/>
                <w:sz w:val="21"/>
                <w:szCs w:val="21"/>
                <w:lang w:val="en-US" w:eastAsia="zh-CN"/>
              </w:rPr>
              <w:t>申康数据上报</w:t>
            </w:r>
          </w:p>
        </w:tc>
        <w:tc>
          <w:tcPr>
            <w:tcW w:w="922" w:type="pct"/>
            <w:vAlign w:val="center"/>
          </w:tcPr>
          <w:p w14:paraId="6D9A0BFA">
            <w:pPr>
              <w:bidi w:val="0"/>
              <w:ind w:left="0" w:leftChars="0" w:firstLine="0" w:firstLineChars="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1</w:t>
            </w:r>
          </w:p>
        </w:tc>
      </w:tr>
      <w:tr w14:paraId="410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8" w:type="pct"/>
            <w:vAlign w:val="center"/>
          </w:tcPr>
          <w:p w14:paraId="3A4C7151">
            <w:pPr>
              <w:bidi w:val="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5</w:t>
            </w:r>
          </w:p>
        </w:tc>
        <w:tc>
          <w:tcPr>
            <w:tcW w:w="3308" w:type="pct"/>
            <w:vAlign w:val="center"/>
          </w:tcPr>
          <w:p w14:paraId="121FD18D">
            <w:pPr>
              <w:bidi w:val="0"/>
              <w:jc w:val="both"/>
              <w:rPr>
                <w:rFonts w:hint="eastAsia" w:ascii="宋体" w:hAnsi="宋体" w:eastAsia="宋体" w:cs="宋体"/>
                <w:b w:val="0"/>
                <w:bCs w:val="0"/>
                <w:kern w:val="0"/>
                <w:sz w:val="21"/>
                <w:szCs w:val="21"/>
                <w:highlight w:val="none"/>
                <w:lang w:val="en-US" w:eastAsia="zh-CN" w:bidi="ar"/>
              </w:rPr>
            </w:pPr>
            <w:r>
              <w:rPr>
                <w:rFonts w:hint="eastAsia"/>
                <w:sz w:val="21"/>
                <w:szCs w:val="21"/>
                <w:lang w:val="en-US" w:eastAsia="zh-CN"/>
              </w:rPr>
              <w:t>COC应用密评配套改造</w:t>
            </w:r>
          </w:p>
        </w:tc>
        <w:tc>
          <w:tcPr>
            <w:tcW w:w="922" w:type="pct"/>
            <w:vAlign w:val="center"/>
          </w:tcPr>
          <w:p w14:paraId="37563CA7">
            <w:pPr>
              <w:bidi w:val="0"/>
              <w:ind w:left="0" w:leftChars="0" w:firstLine="0" w:firstLineChars="0"/>
              <w:jc w:val="both"/>
              <w:rPr>
                <w:rFonts w:hint="default" w:ascii="宋体" w:hAnsi="宋体" w:eastAsia="宋体" w:cs="宋体"/>
                <w:b w:val="0"/>
                <w:bCs w:val="0"/>
                <w:kern w:val="0"/>
                <w:sz w:val="21"/>
                <w:szCs w:val="21"/>
                <w:highlight w:val="none"/>
                <w:lang w:val="en-US" w:eastAsia="zh-CN" w:bidi="ar"/>
              </w:rPr>
            </w:pPr>
            <w:r>
              <w:rPr>
                <w:rFonts w:hint="eastAsia"/>
                <w:sz w:val="21"/>
                <w:szCs w:val="21"/>
                <w:lang w:val="en-US" w:eastAsia="zh-CN"/>
              </w:rPr>
              <w:t>1</w:t>
            </w:r>
          </w:p>
        </w:tc>
      </w:tr>
    </w:tbl>
    <w:p w14:paraId="16E38374">
      <w:pPr>
        <w:jc w:val="both"/>
        <w:rPr>
          <w:rFonts w:hint="eastAsia"/>
        </w:rPr>
      </w:pPr>
    </w:p>
    <w:p w14:paraId="47CDD22C">
      <w:pPr>
        <w:pStyle w:val="4"/>
        <w:bidi w:val="0"/>
        <w:jc w:val="both"/>
        <w:rPr>
          <w:rFonts w:hint="eastAsia"/>
        </w:rPr>
      </w:pPr>
      <w:bookmarkStart w:id="12" w:name="_Toc7335"/>
      <w:r>
        <w:rPr>
          <w:rFonts w:hint="eastAsia"/>
        </w:rPr>
        <w:t>上海交通大学医学院附属瑞金医院</w:t>
      </w:r>
      <w:bookmarkEnd w:id="12"/>
    </w:p>
    <w:p w14:paraId="6A88A52D">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5706"/>
        <w:gridCol w:w="1547"/>
      </w:tblGrid>
      <w:tr w14:paraId="2576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FC66">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AFB">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系统/模块名称</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3968">
            <w:pPr>
              <w:keepNext w:val="0"/>
              <w:keepLines w:val="0"/>
              <w:widowControl/>
              <w:suppressLineNumbers w:val="0"/>
              <w:ind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14:paraId="557D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585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005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院内业务系统改造（23个瘤种）</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DA8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4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2CC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985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17C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EF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040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99A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院内COC应用建设</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F24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73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043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781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院内COC与中心端对接</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B1F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00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CF7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C6B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62E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3FAA29A0">
      <w:pPr>
        <w:jc w:val="both"/>
        <w:rPr>
          <w:rFonts w:hint="eastAsia"/>
        </w:rPr>
      </w:pPr>
    </w:p>
    <w:p w14:paraId="4EC00825">
      <w:pPr>
        <w:pStyle w:val="4"/>
        <w:bidi w:val="0"/>
        <w:jc w:val="both"/>
        <w:rPr>
          <w:rFonts w:hint="eastAsia"/>
        </w:rPr>
      </w:pPr>
      <w:bookmarkStart w:id="13" w:name="_Toc5173"/>
      <w:r>
        <w:rPr>
          <w:rFonts w:hint="eastAsia"/>
        </w:rPr>
        <w:t>上海交通大学医学院附属仁济医院</w:t>
      </w:r>
      <w:bookmarkEnd w:id="13"/>
    </w:p>
    <w:p w14:paraId="54D0EC93">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5735"/>
        <w:gridCol w:w="1518"/>
      </w:tblGrid>
      <w:tr w14:paraId="0BD0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3" w:type="pct"/>
            <w:shd w:val="clear" w:color="000000" w:fill="auto"/>
            <w:vAlign w:val="center"/>
          </w:tcPr>
          <w:p w14:paraId="36944B1C">
            <w:pPr>
              <w:widowControl/>
              <w:spacing w:line="240" w:lineRule="auto"/>
              <w:ind w:firstLine="0" w:firstLineChars="0"/>
              <w:jc w:val="both"/>
              <w:rPr>
                <w:rFonts w:hint="eastAsia"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3365" w:type="pct"/>
            <w:shd w:val="clear" w:color="000000" w:fill="auto"/>
            <w:vAlign w:val="center"/>
          </w:tcPr>
          <w:p w14:paraId="750DD400">
            <w:pPr>
              <w:widowControl/>
              <w:spacing w:line="240" w:lineRule="auto"/>
              <w:ind w:firstLine="0" w:firstLineChars="0"/>
              <w:jc w:val="both"/>
              <w:rPr>
                <w:rFonts w:hint="eastAsia" w:ascii="宋体" w:hAnsi="宋体" w:cs="宋体"/>
                <w:b/>
                <w:bCs/>
                <w:color w:val="000000"/>
                <w:kern w:val="0"/>
                <w:sz w:val="21"/>
                <w:szCs w:val="21"/>
              </w:rPr>
            </w:pPr>
            <w:r>
              <w:rPr>
                <w:rFonts w:hint="eastAsia" w:ascii="宋体" w:hAnsi="宋体" w:cs="宋体"/>
                <w:b/>
                <w:bCs/>
                <w:color w:val="000000"/>
                <w:kern w:val="0"/>
                <w:sz w:val="21"/>
                <w:szCs w:val="21"/>
              </w:rPr>
              <w:t>系统/模块名称</w:t>
            </w:r>
          </w:p>
        </w:tc>
        <w:tc>
          <w:tcPr>
            <w:tcW w:w="891" w:type="pct"/>
            <w:shd w:val="clear" w:color="000000" w:fill="auto"/>
            <w:vAlign w:val="center"/>
          </w:tcPr>
          <w:p w14:paraId="72D936B2">
            <w:pPr>
              <w:widowControl/>
              <w:spacing w:line="240" w:lineRule="auto"/>
              <w:ind w:firstLine="0" w:firstLineChars="0"/>
              <w:jc w:val="both"/>
              <w:rPr>
                <w:rFonts w:hint="eastAsia" w:ascii="宋体" w:hAnsi="宋体" w:cs="宋体"/>
                <w:b/>
                <w:bCs/>
                <w:color w:val="000000"/>
                <w:kern w:val="0"/>
                <w:sz w:val="21"/>
                <w:szCs w:val="21"/>
              </w:rPr>
            </w:pPr>
            <w:r>
              <w:rPr>
                <w:rFonts w:hint="eastAsia" w:ascii="宋体" w:hAnsi="宋体" w:cs="宋体"/>
                <w:b/>
                <w:bCs/>
                <w:color w:val="000000"/>
                <w:kern w:val="0"/>
                <w:sz w:val="21"/>
                <w:szCs w:val="21"/>
              </w:rPr>
              <w:t>数量</w:t>
            </w:r>
          </w:p>
        </w:tc>
      </w:tr>
      <w:tr w14:paraId="5001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3" w:type="pct"/>
            <w:shd w:val="clear" w:color="auto" w:fill="auto"/>
            <w:noWrap/>
            <w:vAlign w:val="center"/>
          </w:tcPr>
          <w:p w14:paraId="4358D9A3">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3365" w:type="pct"/>
            <w:shd w:val="clear" w:color="auto" w:fill="auto"/>
            <w:vAlign w:val="center"/>
          </w:tcPr>
          <w:p w14:paraId="6F09D213">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院内业务系统改造</w:t>
            </w:r>
          </w:p>
        </w:tc>
        <w:tc>
          <w:tcPr>
            <w:tcW w:w="891" w:type="pct"/>
            <w:shd w:val="clear" w:color="auto" w:fill="auto"/>
            <w:noWrap/>
            <w:vAlign w:val="center"/>
          </w:tcPr>
          <w:p w14:paraId="1BF7977C">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317C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3" w:type="pct"/>
            <w:shd w:val="clear" w:color="auto" w:fill="auto"/>
            <w:noWrap/>
            <w:vAlign w:val="center"/>
          </w:tcPr>
          <w:p w14:paraId="4FF17199">
            <w:pPr>
              <w:widowControl/>
              <w:spacing w:line="24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3365" w:type="pct"/>
            <w:shd w:val="clear" w:color="auto" w:fill="auto"/>
            <w:vAlign w:val="center"/>
          </w:tcPr>
          <w:p w14:paraId="58A3D12A">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院内COC数据整合</w:t>
            </w:r>
          </w:p>
        </w:tc>
        <w:tc>
          <w:tcPr>
            <w:tcW w:w="891" w:type="pct"/>
            <w:shd w:val="clear" w:color="auto" w:fill="auto"/>
            <w:noWrap/>
            <w:vAlign w:val="center"/>
          </w:tcPr>
          <w:p w14:paraId="7E2108DF">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47CD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pct"/>
            <w:shd w:val="clear" w:color="auto" w:fill="auto"/>
            <w:noWrap/>
            <w:vAlign w:val="center"/>
          </w:tcPr>
          <w:p w14:paraId="3A7B9BAF">
            <w:pPr>
              <w:widowControl/>
              <w:spacing w:line="24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3365" w:type="pct"/>
            <w:shd w:val="clear" w:color="auto" w:fill="auto"/>
            <w:vAlign w:val="center"/>
          </w:tcPr>
          <w:p w14:paraId="140F6818">
            <w:pPr>
              <w:widowControl/>
              <w:spacing w:line="240" w:lineRule="auto"/>
              <w:ind w:firstLine="0" w:firstLineChars="0"/>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院内COC应用</w:t>
            </w:r>
            <w:r>
              <w:rPr>
                <w:rFonts w:hint="eastAsia" w:ascii="宋体" w:hAnsi="宋体" w:cs="宋体"/>
                <w:color w:val="000000"/>
                <w:kern w:val="0"/>
                <w:sz w:val="21"/>
                <w:szCs w:val="21"/>
                <w:lang w:val="en-US" w:eastAsia="zh-CN"/>
              </w:rPr>
              <w:t>功能建设</w:t>
            </w:r>
          </w:p>
        </w:tc>
        <w:tc>
          <w:tcPr>
            <w:tcW w:w="891" w:type="pct"/>
            <w:shd w:val="clear" w:color="auto" w:fill="auto"/>
            <w:noWrap/>
            <w:vAlign w:val="center"/>
          </w:tcPr>
          <w:p w14:paraId="10DB4180">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6A0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43" w:type="pct"/>
            <w:shd w:val="clear" w:color="auto" w:fill="auto"/>
            <w:noWrap/>
            <w:vAlign w:val="center"/>
          </w:tcPr>
          <w:p w14:paraId="42A9B03D">
            <w:pPr>
              <w:widowControl/>
              <w:spacing w:line="240" w:lineRule="auto"/>
              <w:ind w:firstLine="0" w:firstLineChars="0"/>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3365" w:type="pct"/>
            <w:shd w:val="clear" w:color="auto" w:fill="auto"/>
            <w:vAlign w:val="center"/>
          </w:tcPr>
          <w:p w14:paraId="23C1D632">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院内COC与中心端对接</w:t>
            </w:r>
          </w:p>
        </w:tc>
        <w:tc>
          <w:tcPr>
            <w:tcW w:w="891" w:type="pct"/>
            <w:shd w:val="clear" w:color="auto" w:fill="auto"/>
            <w:noWrap/>
            <w:vAlign w:val="center"/>
          </w:tcPr>
          <w:p w14:paraId="4C5A9D56">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10DF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3" w:type="pct"/>
            <w:shd w:val="clear" w:color="auto" w:fill="auto"/>
            <w:noWrap/>
            <w:vAlign w:val="center"/>
          </w:tcPr>
          <w:p w14:paraId="02E0F605">
            <w:pPr>
              <w:widowControl/>
              <w:spacing w:line="240" w:lineRule="auto"/>
              <w:ind w:firstLine="0" w:firstLineChars="0"/>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3365" w:type="pct"/>
            <w:shd w:val="clear" w:color="auto" w:fill="auto"/>
            <w:vAlign w:val="center"/>
          </w:tcPr>
          <w:p w14:paraId="19E271CD">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COC应用密评配套改造</w:t>
            </w:r>
          </w:p>
        </w:tc>
        <w:tc>
          <w:tcPr>
            <w:tcW w:w="891" w:type="pct"/>
            <w:shd w:val="clear" w:color="auto" w:fill="auto"/>
            <w:noWrap/>
            <w:vAlign w:val="center"/>
          </w:tcPr>
          <w:p w14:paraId="00B421AF">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r w14:paraId="0DE2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43" w:type="pct"/>
            <w:shd w:val="clear" w:color="auto" w:fill="auto"/>
            <w:noWrap/>
            <w:vAlign w:val="center"/>
          </w:tcPr>
          <w:p w14:paraId="5764FF73">
            <w:pPr>
              <w:widowControl/>
              <w:spacing w:line="240" w:lineRule="auto"/>
              <w:ind w:firstLine="0" w:firstLineChars="0"/>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3365" w:type="pct"/>
            <w:shd w:val="clear" w:color="auto" w:fill="auto"/>
            <w:vAlign w:val="center"/>
          </w:tcPr>
          <w:p w14:paraId="46B891CD">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密码应用功能</w:t>
            </w:r>
          </w:p>
        </w:tc>
        <w:tc>
          <w:tcPr>
            <w:tcW w:w="891" w:type="pct"/>
            <w:shd w:val="clear" w:color="auto" w:fill="auto"/>
            <w:noWrap/>
            <w:vAlign w:val="center"/>
          </w:tcPr>
          <w:p w14:paraId="3AC44791">
            <w:pPr>
              <w:widowControl/>
              <w:spacing w:line="240" w:lineRule="auto"/>
              <w:ind w:firstLine="0" w:firstLineChars="0"/>
              <w:jc w:val="both"/>
              <w:rPr>
                <w:rFonts w:hint="eastAsia" w:ascii="宋体" w:hAnsi="宋体" w:cs="宋体"/>
                <w:color w:val="000000"/>
                <w:kern w:val="0"/>
                <w:sz w:val="21"/>
                <w:szCs w:val="21"/>
              </w:rPr>
            </w:pPr>
            <w:r>
              <w:rPr>
                <w:rFonts w:hint="eastAsia" w:ascii="宋体" w:hAnsi="宋体" w:cs="宋体"/>
                <w:color w:val="000000"/>
                <w:kern w:val="0"/>
                <w:sz w:val="21"/>
                <w:szCs w:val="21"/>
              </w:rPr>
              <w:t>1</w:t>
            </w:r>
          </w:p>
        </w:tc>
      </w:tr>
    </w:tbl>
    <w:p w14:paraId="3EF40479">
      <w:pPr>
        <w:jc w:val="both"/>
        <w:rPr>
          <w:rFonts w:hint="eastAsia"/>
        </w:rPr>
      </w:pPr>
    </w:p>
    <w:p w14:paraId="4D2591F5">
      <w:pPr>
        <w:pStyle w:val="4"/>
        <w:bidi w:val="0"/>
        <w:jc w:val="both"/>
        <w:rPr>
          <w:rFonts w:hint="eastAsia"/>
        </w:rPr>
      </w:pPr>
      <w:bookmarkStart w:id="14" w:name="_Toc23998"/>
      <w:r>
        <w:rPr>
          <w:rFonts w:hint="eastAsia"/>
        </w:rPr>
        <w:t>上海交通大学医学院附属新华医院</w:t>
      </w:r>
      <w:bookmarkEnd w:id="14"/>
    </w:p>
    <w:p w14:paraId="311D694F">
      <w:pPr>
        <w:bidi w:val="0"/>
        <w:jc w:val="both"/>
        <w:rPr>
          <w:rFonts w:hint="eastAsia" w:ascii="Times New Roman" w:hAnsi="Times New Roman" w:eastAsia="宋体"/>
        </w:rPr>
      </w:pPr>
      <w:r>
        <w:rPr>
          <w:rFonts w:hint="eastAsia" w:ascii="Times New Roman" w:hAnsi="Times New Roman" w:eastAsia="宋体"/>
        </w:rPr>
        <w:t xml:space="preserve">本项目采购的软件系统，具体如下： </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1"/>
        <w:gridCol w:w="5450"/>
        <w:gridCol w:w="1498"/>
      </w:tblGrid>
      <w:tr w14:paraId="4E69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7581">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F683">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C6F">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0186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ABF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000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COC数据采集与治理</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F5E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7A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465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71F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肿瘤COC数据上传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F04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DB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C7E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6CE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COC瘤种总览</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B1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5A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775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931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COC肿瘤患者管理</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F9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16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C5B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CE3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COC肿瘤患者健康档案</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485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A0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EA7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7EF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COC病历夹</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A35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6D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84A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2D6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COC病历文书</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710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D8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92E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5B2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COC诊断信息</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007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0D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83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98C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COC肿瘤分期</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75D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532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209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517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COC治疗服务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88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E2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494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051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COC检验服务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7B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2B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467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550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COC病理服务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73B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D2D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6D7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1AE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COC检查服务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3BA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75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D35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CBC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COC量化评估</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A4A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4E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878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20A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COC临床路径</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5F0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6D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DC9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33C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MDT 讨论</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26D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242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68F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42C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COC随访服务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8A5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5E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A64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DD1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COC临床研究服务</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C1E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15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B3D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6C9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电子病历系统专科模板改造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434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BA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832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7AA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RIS系统结构化改造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4EB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4A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095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3E4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病理系统报告模板改造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AF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2B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520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F14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随访系统模版改造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703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7F8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017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560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商用密码改造</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2C9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8576544">
      <w:pPr>
        <w:jc w:val="both"/>
        <w:rPr>
          <w:rFonts w:hint="eastAsia"/>
        </w:rPr>
      </w:pPr>
    </w:p>
    <w:p w14:paraId="59A678AF">
      <w:pPr>
        <w:pStyle w:val="4"/>
        <w:bidi w:val="0"/>
        <w:jc w:val="both"/>
        <w:rPr>
          <w:rFonts w:hint="eastAsia"/>
        </w:rPr>
      </w:pPr>
      <w:bookmarkStart w:id="15" w:name="_Toc13174"/>
      <w:r>
        <w:rPr>
          <w:rFonts w:hint="eastAsia"/>
        </w:rPr>
        <w:t>上海交通大学医学院附属第九人民医院</w:t>
      </w:r>
      <w:bookmarkEnd w:id="15"/>
    </w:p>
    <w:p w14:paraId="03BC09C4">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5525"/>
        <w:gridCol w:w="1650"/>
      </w:tblGrid>
      <w:tr w14:paraId="3885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789" w:type="pct"/>
            <w:shd w:val="clear" w:color="auto" w:fill="auto"/>
            <w:vAlign w:val="center"/>
          </w:tcPr>
          <w:p w14:paraId="25148D42">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42" w:type="pct"/>
            <w:shd w:val="clear" w:color="auto" w:fill="auto"/>
            <w:vAlign w:val="center"/>
          </w:tcPr>
          <w:p w14:paraId="5D8F1529">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系统/模块名称</w:t>
            </w:r>
          </w:p>
        </w:tc>
        <w:tc>
          <w:tcPr>
            <w:tcW w:w="968" w:type="pct"/>
            <w:shd w:val="clear" w:color="auto" w:fill="auto"/>
            <w:vAlign w:val="center"/>
          </w:tcPr>
          <w:p w14:paraId="760A3374">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数量</w:t>
            </w:r>
          </w:p>
        </w:tc>
      </w:tr>
      <w:tr w14:paraId="2778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9" w:type="pct"/>
            <w:vAlign w:val="center"/>
          </w:tcPr>
          <w:p w14:paraId="45162317">
            <w:pPr>
              <w:bidi w:val="0"/>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sz w:val="21"/>
                <w:szCs w:val="21"/>
              </w:rPr>
              <w:t>1</w:t>
            </w:r>
          </w:p>
        </w:tc>
        <w:tc>
          <w:tcPr>
            <w:tcW w:w="3242" w:type="pct"/>
            <w:vAlign w:val="center"/>
          </w:tcPr>
          <w:p w14:paraId="356EC0ED">
            <w:pPr>
              <w:bidi w:val="0"/>
              <w:ind w:left="0" w:leftChars="0" w:firstLine="0" w:firstLineChars="0"/>
              <w:jc w:val="both"/>
              <w:rPr>
                <w:rFonts w:hint="eastAsia" w:ascii="宋体" w:hAnsi="宋体" w:eastAsia="宋体" w:cs="宋体"/>
                <w:b/>
                <w:bCs/>
                <w:kern w:val="0"/>
                <w:sz w:val="21"/>
                <w:szCs w:val="21"/>
                <w:lang w:bidi="ar"/>
              </w:rPr>
            </w:pPr>
            <w:r>
              <w:rPr>
                <w:rFonts w:hint="eastAsia" w:ascii="宋体" w:hAnsi="宋体" w:eastAsia="宋体" w:cs="宋体"/>
                <w:sz w:val="21"/>
                <w:szCs w:val="21"/>
              </w:rPr>
              <w:t>肿瘤综合诊治服务视图基础系统</w:t>
            </w:r>
          </w:p>
        </w:tc>
        <w:tc>
          <w:tcPr>
            <w:tcW w:w="968" w:type="pct"/>
            <w:vAlign w:val="center"/>
          </w:tcPr>
          <w:p w14:paraId="33CE9445">
            <w:pPr>
              <w:bidi w:val="0"/>
              <w:ind w:left="0" w:leftChars="0" w:firstLine="0" w:firstLineChars="0"/>
              <w:jc w:val="both"/>
              <w:rPr>
                <w:rFonts w:hint="eastAsia" w:ascii="宋体" w:hAnsi="宋体" w:eastAsia="宋体" w:cs="宋体"/>
                <w:b/>
                <w:bCs/>
                <w:kern w:val="0"/>
                <w:sz w:val="21"/>
                <w:szCs w:val="21"/>
                <w:lang w:bidi="ar"/>
              </w:rPr>
            </w:pPr>
            <w:r>
              <w:rPr>
                <w:rFonts w:hint="eastAsia" w:ascii="宋体" w:hAnsi="宋体" w:eastAsia="宋体" w:cs="宋体"/>
                <w:sz w:val="21"/>
                <w:szCs w:val="21"/>
              </w:rPr>
              <w:t>1</w:t>
            </w:r>
          </w:p>
        </w:tc>
      </w:tr>
      <w:tr w14:paraId="376B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9" w:type="pct"/>
            <w:vAlign w:val="center"/>
          </w:tcPr>
          <w:p w14:paraId="24F1B78D">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2</w:t>
            </w:r>
          </w:p>
        </w:tc>
        <w:tc>
          <w:tcPr>
            <w:tcW w:w="3242" w:type="pct"/>
            <w:vAlign w:val="center"/>
          </w:tcPr>
          <w:p w14:paraId="34D54A2B">
            <w:pPr>
              <w:bidi w:val="0"/>
              <w:ind w:left="0" w:leftChars="0" w:firstLine="0" w:firstLineChars="0"/>
              <w:jc w:val="both"/>
              <w:rPr>
                <w:rFonts w:hint="eastAsia" w:ascii="宋体" w:hAnsi="宋体" w:eastAsia="宋体" w:cs="宋体"/>
                <w:b/>
                <w:bCs/>
                <w:kern w:val="0"/>
                <w:sz w:val="21"/>
                <w:szCs w:val="21"/>
                <w:lang w:bidi="ar"/>
              </w:rPr>
            </w:pPr>
            <w:r>
              <w:rPr>
                <w:rFonts w:hint="eastAsia" w:ascii="宋体" w:hAnsi="宋体" w:eastAsia="宋体" w:cs="宋体"/>
                <w:sz w:val="21"/>
                <w:szCs w:val="21"/>
              </w:rPr>
              <w:t>COC专病视图治理配置管理</w:t>
            </w:r>
          </w:p>
        </w:tc>
        <w:tc>
          <w:tcPr>
            <w:tcW w:w="968" w:type="pct"/>
            <w:vAlign w:val="center"/>
          </w:tcPr>
          <w:p w14:paraId="40E2E819">
            <w:pPr>
              <w:bidi w:val="0"/>
              <w:ind w:left="0" w:leftChars="0" w:firstLine="0" w:firstLineChars="0"/>
              <w:jc w:val="both"/>
              <w:rPr>
                <w:rFonts w:hint="eastAsia" w:ascii="宋体" w:hAnsi="宋体" w:eastAsia="宋体" w:cs="宋体"/>
                <w:kern w:val="0"/>
                <w:sz w:val="21"/>
                <w:szCs w:val="21"/>
                <w:lang w:bidi="ar"/>
              </w:rPr>
            </w:pPr>
            <w:r>
              <w:rPr>
                <w:rFonts w:hint="eastAsia" w:ascii="宋体" w:hAnsi="宋体" w:eastAsia="宋体" w:cs="宋体"/>
                <w:sz w:val="21"/>
                <w:szCs w:val="21"/>
              </w:rPr>
              <w:t>1</w:t>
            </w:r>
          </w:p>
        </w:tc>
      </w:tr>
      <w:tr w14:paraId="5FB5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9" w:type="pct"/>
            <w:vAlign w:val="center"/>
          </w:tcPr>
          <w:p w14:paraId="433305D7">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3</w:t>
            </w:r>
          </w:p>
        </w:tc>
        <w:tc>
          <w:tcPr>
            <w:tcW w:w="3242" w:type="pct"/>
            <w:vAlign w:val="center"/>
          </w:tcPr>
          <w:p w14:paraId="3DF1A1C1">
            <w:pPr>
              <w:bidi w:val="0"/>
              <w:ind w:left="0" w:leftChars="0" w:firstLine="0" w:firstLineChars="0"/>
              <w:jc w:val="both"/>
              <w:rPr>
                <w:rFonts w:hint="eastAsia" w:ascii="宋体" w:hAnsi="宋体" w:eastAsia="宋体" w:cs="宋体"/>
                <w:b/>
                <w:bCs/>
                <w:kern w:val="0"/>
                <w:sz w:val="21"/>
                <w:szCs w:val="21"/>
                <w:lang w:bidi="ar"/>
              </w:rPr>
            </w:pPr>
            <w:r>
              <w:rPr>
                <w:rFonts w:hint="eastAsia" w:ascii="宋体" w:hAnsi="宋体" w:eastAsia="宋体" w:cs="宋体"/>
                <w:sz w:val="21"/>
                <w:szCs w:val="21"/>
              </w:rPr>
              <w:t>口腔癌COC专病主题库建设</w:t>
            </w:r>
          </w:p>
        </w:tc>
        <w:tc>
          <w:tcPr>
            <w:tcW w:w="968" w:type="pct"/>
            <w:vAlign w:val="center"/>
          </w:tcPr>
          <w:p w14:paraId="226492A7">
            <w:pPr>
              <w:bidi w:val="0"/>
              <w:ind w:left="0" w:leftChars="0" w:firstLine="0" w:firstLineChars="0"/>
              <w:jc w:val="both"/>
              <w:rPr>
                <w:rFonts w:hint="eastAsia" w:ascii="宋体" w:hAnsi="宋体" w:eastAsia="宋体" w:cs="宋体"/>
                <w:kern w:val="0"/>
                <w:sz w:val="21"/>
                <w:szCs w:val="21"/>
                <w:lang w:bidi="ar"/>
              </w:rPr>
            </w:pPr>
            <w:r>
              <w:rPr>
                <w:rFonts w:hint="eastAsia" w:ascii="宋体" w:hAnsi="宋体" w:eastAsia="宋体" w:cs="宋体"/>
                <w:sz w:val="21"/>
                <w:szCs w:val="21"/>
              </w:rPr>
              <w:t>1</w:t>
            </w:r>
          </w:p>
        </w:tc>
      </w:tr>
      <w:tr w14:paraId="4DD2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9" w:type="pct"/>
            <w:vAlign w:val="center"/>
          </w:tcPr>
          <w:p w14:paraId="226F30B8">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4</w:t>
            </w:r>
          </w:p>
        </w:tc>
        <w:tc>
          <w:tcPr>
            <w:tcW w:w="3242" w:type="pct"/>
            <w:vAlign w:val="center"/>
          </w:tcPr>
          <w:p w14:paraId="5140F502">
            <w:pPr>
              <w:bidi w:val="0"/>
              <w:ind w:left="0" w:leftChars="0" w:firstLine="0" w:firstLineChars="0"/>
              <w:jc w:val="both"/>
              <w:rPr>
                <w:rFonts w:hint="eastAsia" w:ascii="宋体" w:hAnsi="宋体" w:eastAsia="宋体" w:cs="宋体"/>
                <w:b/>
                <w:bCs/>
                <w:kern w:val="0"/>
                <w:sz w:val="21"/>
                <w:szCs w:val="21"/>
                <w:lang w:bidi="ar"/>
              </w:rPr>
            </w:pPr>
            <w:r>
              <w:rPr>
                <w:rFonts w:hint="eastAsia" w:ascii="宋体" w:hAnsi="宋体" w:eastAsia="宋体" w:cs="宋体"/>
                <w:sz w:val="21"/>
                <w:szCs w:val="21"/>
              </w:rPr>
              <w:t>接口对接开发</w:t>
            </w:r>
          </w:p>
        </w:tc>
        <w:tc>
          <w:tcPr>
            <w:tcW w:w="968" w:type="pct"/>
            <w:vAlign w:val="center"/>
          </w:tcPr>
          <w:p w14:paraId="264799EA">
            <w:pPr>
              <w:bidi w:val="0"/>
              <w:ind w:left="0" w:leftChars="0" w:firstLine="0" w:firstLineChars="0"/>
              <w:jc w:val="both"/>
              <w:rPr>
                <w:rFonts w:hint="eastAsia" w:ascii="宋体" w:hAnsi="宋体" w:eastAsia="宋体" w:cs="宋体"/>
                <w:kern w:val="0"/>
                <w:sz w:val="21"/>
                <w:szCs w:val="21"/>
                <w:lang w:bidi="ar"/>
              </w:rPr>
            </w:pPr>
            <w:r>
              <w:rPr>
                <w:rFonts w:hint="eastAsia" w:ascii="宋体" w:hAnsi="宋体" w:eastAsia="宋体" w:cs="宋体"/>
                <w:sz w:val="21"/>
                <w:szCs w:val="21"/>
              </w:rPr>
              <w:t>1</w:t>
            </w:r>
          </w:p>
        </w:tc>
      </w:tr>
    </w:tbl>
    <w:p w14:paraId="26815A58">
      <w:pPr>
        <w:jc w:val="both"/>
        <w:rPr>
          <w:rFonts w:hint="eastAsia"/>
        </w:rPr>
      </w:pPr>
    </w:p>
    <w:p w14:paraId="5AA66075">
      <w:pPr>
        <w:pStyle w:val="4"/>
        <w:bidi w:val="0"/>
        <w:jc w:val="both"/>
        <w:rPr>
          <w:rFonts w:hint="eastAsia"/>
        </w:rPr>
      </w:pPr>
      <w:bookmarkStart w:id="16" w:name="_Toc4739"/>
      <w:r>
        <w:rPr>
          <w:rFonts w:hint="eastAsia"/>
        </w:rPr>
        <w:t>上海市同济医院</w:t>
      </w:r>
      <w:bookmarkEnd w:id="16"/>
    </w:p>
    <w:p w14:paraId="76BB3D8A">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51"/>
        <w:gridCol w:w="5375"/>
        <w:gridCol w:w="1793"/>
      </w:tblGrid>
      <w:tr w14:paraId="71A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3" w:type="pct"/>
            <w:shd w:val="clear" w:color="auto" w:fill="auto"/>
            <w:vAlign w:val="center"/>
          </w:tcPr>
          <w:p w14:paraId="252513FA">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54" w:type="pct"/>
            <w:shd w:val="clear" w:color="auto" w:fill="auto"/>
            <w:vAlign w:val="center"/>
          </w:tcPr>
          <w:p w14:paraId="4982FB8B">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1052" w:type="pct"/>
            <w:shd w:val="clear" w:color="auto" w:fill="auto"/>
            <w:vAlign w:val="center"/>
          </w:tcPr>
          <w:p w14:paraId="1D38C636">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A20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5306F1F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54" w:type="pct"/>
            <w:shd w:val="clear" w:color="auto" w:fill="auto"/>
            <w:vAlign w:val="center"/>
          </w:tcPr>
          <w:p w14:paraId="5D7B43B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门诊医生站系统改造</w:t>
            </w:r>
          </w:p>
        </w:tc>
        <w:tc>
          <w:tcPr>
            <w:tcW w:w="1052" w:type="pct"/>
            <w:shd w:val="clear" w:color="auto" w:fill="auto"/>
            <w:vAlign w:val="center"/>
          </w:tcPr>
          <w:p w14:paraId="0BBCC12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23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6B11024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54" w:type="pct"/>
            <w:shd w:val="clear" w:color="auto" w:fill="auto"/>
            <w:vAlign w:val="center"/>
          </w:tcPr>
          <w:p w14:paraId="435CEFB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门诊电子病历系统改造</w:t>
            </w:r>
          </w:p>
        </w:tc>
        <w:tc>
          <w:tcPr>
            <w:tcW w:w="1052" w:type="pct"/>
            <w:shd w:val="clear" w:color="auto" w:fill="auto"/>
            <w:vAlign w:val="center"/>
          </w:tcPr>
          <w:p w14:paraId="120BF66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59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44FCED7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54" w:type="pct"/>
            <w:shd w:val="clear" w:color="auto" w:fill="auto"/>
            <w:vAlign w:val="center"/>
          </w:tcPr>
          <w:p w14:paraId="1A9550B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住院医生站系统改造</w:t>
            </w:r>
          </w:p>
        </w:tc>
        <w:tc>
          <w:tcPr>
            <w:tcW w:w="1052" w:type="pct"/>
            <w:shd w:val="clear" w:color="auto" w:fill="auto"/>
            <w:vAlign w:val="center"/>
          </w:tcPr>
          <w:p w14:paraId="75D4CE8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755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07979F5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54" w:type="pct"/>
            <w:shd w:val="clear" w:color="auto" w:fill="auto"/>
            <w:vAlign w:val="center"/>
          </w:tcPr>
          <w:p w14:paraId="70E869E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住院电子病历系统改造</w:t>
            </w:r>
          </w:p>
        </w:tc>
        <w:tc>
          <w:tcPr>
            <w:tcW w:w="1052" w:type="pct"/>
            <w:shd w:val="clear" w:color="auto" w:fill="auto"/>
            <w:vAlign w:val="center"/>
          </w:tcPr>
          <w:p w14:paraId="13CB5D8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16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56BC5C1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54" w:type="pct"/>
            <w:shd w:val="clear" w:color="auto" w:fill="auto"/>
            <w:vAlign w:val="center"/>
          </w:tcPr>
          <w:p w14:paraId="0841BDD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病理系统改造</w:t>
            </w:r>
          </w:p>
        </w:tc>
        <w:tc>
          <w:tcPr>
            <w:tcW w:w="1052" w:type="pct"/>
            <w:shd w:val="clear" w:color="auto" w:fill="auto"/>
            <w:vAlign w:val="center"/>
          </w:tcPr>
          <w:p w14:paraId="3685214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D1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5626808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54" w:type="pct"/>
            <w:shd w:val="clear" w:color="auto" w:fill="auto"/>
            <w:vAlign w:val="center"/>
          </w:tcPr>
          <w:p w14:paraId="29B195D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影像系统改造</w:t>
            </w:r>
          </w:p>
        </w:tc>
        <w:tc>
          <w:tcPr>
            <w:tcW w:w="1052" w:type="pct"/>
            <w:shd w:val="clear" w:color="auto" w:fill="auto"/>
            <w:vAlign w:val="center"/>
          </w:tcPr>
          <w:p w14:paraId="0DDB8B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CF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7498427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54" w:type="pct"/>
            <w:shd w:val="clear" w:color="auto" w:fill="auto"/>
            <w:vAlign w:val="center"/>
          </w:tcPr>
          <w:p w14:paraId="301163B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超声系统改造</w:t>
            </w:r>
          </w:p>
        </w:tc>
        <w:tc>
          <w:tcPr>
            <w:tcW w:w="1052" w:type="pct"/>
            <w:shd w:val="clear" w:color="auto" w:fill="auto"/>
            <w:vAlign w:val="center"/>
          </w:tcPr>
          <w:p w14:paraId="5FA643D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06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16BB48A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54" w:type="pct"/>
            <w:shd w:val="clear" w:color="auto" w:fill="auto"/>
            <w:vAlign w:val="center"/>
          </w:tcPr>
          <w:p w14:paraId="5633513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内镜系统改造</w:t>
            </w:r>
          </w:p>
        </w:tc>
        <w:tc>
          <w:tcPr>
            <w:tcW w:w="1052" w:type="pct"/>
            <w:shd w:val="clear" w:color="auto" w:fill="auto"/>
            <w:vAlign w:val="center"/>
          </w:tcPr>
          <w:p w14:paraId="62DE5F4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7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7632434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54" w:type="pct"/>
            <w:shd w:val="clear" w:color="auto" w:fill="auto"/>
            <w:vAlign w:val="center"/>
          </w:tcPr>
          <w:p w14:paraId="3EB395B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其他系统改造</w:t>
            </w:r>
          </w:p>
        </w:tc>
        <w:tc>
          <w:tcPr>
            <w:tcW w:w="1052" w:type="pct"/>
            <w:shd w:val="clear" w:color="auto" w:fill="auto"/>
            <w:vAlign w:val="center"/>
          </w:tcPr>
          <w:p w14:paraId="0E49644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A4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2A29382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54" w:type="pct"/>
            <w:shd w:val="clear" w:color="auto" w:fill="auto"/>
            <w:vAlign w:val="center"/>
          </w:tcPr>
          <w:p w14:paraId="3397EB4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院内系统数据采集改造</w:t>
            </w:r>
          </w:p>
        </w:tc>
        <w:tc>
          <w:tcPr>
            <w:tcW w:w="1052" w:type="pct"/>
            <w:shd w:val="clear" w:color="auto" w:fill="auto"/>
            <w:vAlign w:val="center"/>
          </w:tcPr>
          <w:p w14:paraId="570FB18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4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79656A2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54" w:type="pct"/>
            <w:shd w:val="clear" w:color="auto" w:fill="auto"/>
            <w:vAlign w:val="center"/>
          </w:tcPr>
          <w:p w14:paraId="6538717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院内COC主题库建设</w:t>
            </w:r>
          </w:p>
        </w:tc>
        <w:tc>
          <w:tcPr>
            <w:tcW w:w="1052" w:type="pct"/>
            <w:shd w:val="clear" w:color="auto" w:fill="auto"/>
            <w:vAlign w:val="center"/>
          </w:tcPr>
          <w:p w14:paraId="1FE9E56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B9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3EAED05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54" w:type="pct"/>
            <w:shd w:val="clear" w:color="auto" w:fill="auto"/>
            <w:vAlign w:val="center"/>
          </w:tcPr>
          <w:p w14:paraId="748C0C9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COC应用功能建设</w:t>
            </w:r>
          </w:p>
        </w:tc>
        <w:tc>
          <w:tcPr>
            <w:tcW w:w="1052" w:type="pct"/>
            <w:shd w:val="clear" w:color="auto" w:fill="auto"/>
            <w:vAlign w:val="center"/>
          </w:tcPr>
          <w:p w14:paraId="7A1C020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A5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1F20D04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154" w:type="pct"/>
            <w:shd w:val="clear" w:color="auto" w:fill="auto"/>
            <w:vAlign w:val="center"/>
          </w:tcPr>
          <w:p w14:paraId="624D503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肿瘤专用数据展示</w:t>
            </w:r>
          </w:p>
        </w:tc>
        <w:tc>
          <w:tcPr>
            <w:tcW w:w="1052" w:type="pct"/>
            <w:shd w:val="clear" w:color="auto" w:fill="auto"/>
            <w:vAlign w:val="center"/>
          </w:tcPr>
          <w:p w14:paraId="12E5A04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E3B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7A3955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154" w:type="pct"/>
            <w:shd w:val="clear" w:color="auto" w:fill="auto"/>
            <w:vAlign w:val="center"/>
          </w:tcPr>
          <w:p w14:paraId="4A8F2A6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院级应用大厅接入</w:t>
            </w:r>
          </w:p>
        </w:tc>
        <w:tc>
          <w:tcPr>
            <w:tcW w:w="1052" w:type="pct"/>
            <w:shd w:val="clear" w:color="auto" w:fill="auto"/>
            <w:vAlign w:val="center"/>
          </w:tcPr>
          <w:p w14:paraId="1B29AAC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E1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58A6F54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154" w:type="pct"/>
            <w:shd w:val="clear" w:color="auto" w:fill="auto"/>
            <w:vAlign w:val="center"/>
          </w:tcPr>
          <w:p w14:paraId="5205C11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院内COC权限体系建设</w:t>
            </w:r>
          </w:p>
        </w:tc>
        <w:tc>
          <w:tcPr>
            <w:tcW w:w="1052" w:type="pct"/>
            <w:shd w:val="clear" w:color="auto" w:fill="auto"/>
            <w:vAlign w:val="center"/>
          </w:tcPr>
          <w:p w14:paraId="503B6EA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38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2C12EDA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154" w:type="pct"/>
            <w:shd w:val="clear" w:color="auto" w:fill="auto"/>
            <w:vAlign w:val="center"/>
          </w:tcPr>
          <w:p w14:paraId="60DC80F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医联COC跨院视图整合</w:t>
            </w:r>
          </w:p>
        </w:tc>
        <w:tc>
          <w:tcPr>
            <w:tcW w:w="1052" w:type="pct"/>
            <w:shd w:val="clear" w:color="auto" w:fill="auto"/>
            <w:vAlign w:val="center"/>
          </w:tcPr>
          <w:p w14:paraId="29F889B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5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400012B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154" w:type="pct"/>
            <w:shd w:val="clear" w:color="auto" w:fill="auto"/>
            <w:vAlign w:val="center"/>
          </w:tcPr>
          <w:p w14:paraId="496AB5E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数据推送服务范围</w:t>
            </w:r>
          </w:p>
        </w:tc>
        <w:tc>
          <w:tcPr>
            <w:tcW w:w="1052" w:type="pct"/>
            <w:shd w:val="clear" w:color="auto" w:fill="auto"/>
            <w:vAlign w:val="center"/>
          </w:tcPr>
          <w:p w14:paraId="226B928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3C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3CC1355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154" w:type="pct"/>
            <w:shd w:val="clear" w:color="auto" w:fill="auto"/>
            <w:vAlign w:val="center"/>
          </w:tcPr>
          <w:p w14:paraId="4A25376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1052" w:type="pct"/>
            <w:shd w:val="clear" w:color="auto" w:fill="auto"/>
            <w:vAlign w:val="center"/>
          </w:tcPr>
          <w:p w14:paraId="2875DF6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B4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793" w:type="pct"/>
            <w:shd w:val="clear" w:color="auto" w:fill="auto"/>
            <w:vAlign w:val="center"/>
          </w:tcPr>
          <w:p w14:paraId="3E96072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154" w:type="pct"/>
            <w:shd w:val="clear" w:color="auto" w:fill="auto"/>
            <w:vAlign w:val="center"/>
          </w:tcPr>
          <w:p w14:paraId="63834DB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1052" w:type="pct"/>
            <w:shd w:val="clear" w:color="auto" w:fill="auto"/>
            <w:vAlign w:val="center"/>
          </w:tcPr>
          <w:p w14:paraId="617648A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39EF3FF7">
      <w:pPr>
        <w:jc w:val="both"/>
        <w:rPr>
          <w:rFonts w:hint="eastAsia"/>
        </w:rPr>
      </w:pPr>
    </w:p>
    <w:p w14:paraId="0D00326E">
      <w:pPr>
        <w:pStyle w:val="4"/>
        <w:bidi w:val="0"/>
        <w:jc w:val="both"/>
        <w:rPr>
          <w:rFonts w:hint="eastAsia"/>
        </w:rPr>
      </w:pPr>
      <w:bookmarkStart w:id="17" w:name="_Toc12079"/>
      <w:r>
        <w:rPr>
          <w:rFonts w:hint="eastAsia"/>
        </w:rPr>
        <w:t>上海市中医医院</w:t>
      </w:r>
      <w:bookmarkEnd w:id="17"/>
    </w:p>
    <w:p w14:paraId="6897D5B1">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5477"/>
        <w:gridCol w:w="1677"/>
      </w:tblGrid>
      <w:tr w14:paraId="6FD1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EDD9">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8BDB">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w:t>
            </w:r>
            <w:r>
              <w:rPr>
                <w:rFonts w:hint="eastAsia" w:ascii="宋体" w:hAnsi="宋体" w:cs="宋体"/>
                <w:b/>
                <w:bCs/>
                <w:i w:val="0"/>
                <w:iCs w:val="0"/>
                <w:color w:val="000000"/>
                <w:kern w:val="0"/>
                <w:sz w:val="21"/>
                <w:szCs w:val="21"/>
                <w:u w:val="none"/>
                <w:lang w:val="en-US" w:eastAsia="zh-CN" w:bidi="ar"/>
              </w:rPr>
              <w:t>模块</w:t>
            </w:r>
            <w:r>
              <w:rPr>
                <w:rFonts w:hint="eastAsia" w:ascii="宋体" w:hAnsi="宋体" w:eastAsia="宋体" w:cs="宋体"/>
                <w:b/>
                <w:bCs/>
                <w:i w:val="0"/>
                <w:iCs w:val="0"/>
                <w:color w:val="000000"/>
                <w:kern w:val="0"/>
                <w:sz w:val="21"/>
                <w:szCs w:val="21"/>
                <w:u w:val="none"/>
                <w:lang w:val="en-US" w:eastAsia="zh-CN" w:bidi="ar"/>
              </w:rPr>
              <w:t>名称</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CD4">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DAB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58F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85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医生站系统改造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F60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24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08D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851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门诊电子病历系统改造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076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3F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0C7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EB8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住院医生站系统改造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1D3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F5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4CB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932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住院电子病历系统改造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3FB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EA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565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09D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病历系统改造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1F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07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7D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A3C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42B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E7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70D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B0C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573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D9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F98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0D0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B9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90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5D6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047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内镜系统改造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D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D1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FC7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B25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11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AC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3CF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BF6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其他系统改造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3F8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3E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B8B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7A6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院内系统数据采集改造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41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E5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F7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6E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院内COC主题库建设</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75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89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FE2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662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COC应用功能建设</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89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FA2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D57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20E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肿瘤专用数据展示</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540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C0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2E4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320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院级应用大厅接入</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35D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2C5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1AD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7E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院内COC权限体系建设</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685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BF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28C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1A1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医联COC跨院视图整合</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1E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34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7DC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A3C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数据推送服务范围</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FB6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EAD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803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E2B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A74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25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833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247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D2A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569747B">
      <w:pPr>
        <w:jc w:val="both"/>
        <w:rPr>
          <w:rFonts w:hint="eastAsia"/>
        </w:rPr>
      </w:pPr>
    </w:p>
    <w:p w14:paraId="3C052639">
      <w:pPr>
        <w:pStyle w:val="4"/>
        <w:bidi w:val="0"/>
        <w:jc w:val="both"/>
        <w:rPr>
          <w:rFonts w:hint="eastAsia"/>
        </w:rPr>
      </w:pPr>
      <w:bookmarkStart w:id="18" w:name="_Toc23648"/>
      <w:r>
        <w:rPr>
          <w:rFonts w:hint="eastAsia"/>
        </w:rPr>
        <w:t>上海中医药大学附属龙华医院</w:t>
      </w:r>
      <w:bookmarkEnd w:id="18"/>
    </w:p>
    <w:p w14:paraId="2A72589D">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9"/>
        <w:gridCol w:w="5641"/>
        <w:gridCol w:w="1440"/>
      </w:tblGrid>
      <w:tr w14:paraId="1045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91EE">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C2BB">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DDF1">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280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73D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6C9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门诊医生站系统改造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D59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B4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993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A0A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门诊电子病历系统改造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163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A9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D98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3A6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住院医生站系统改造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C43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E5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891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5A1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住院电子病历系统改造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1CB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99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1F4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FAC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10D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58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14A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AC2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169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C9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316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37E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4AB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1B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736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C20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检验系统改造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7F1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1B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A73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1F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院内系统数据采集改造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6DE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D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747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4EC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院内COC主题库建设</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8E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69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BE8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059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COC应用功能建设</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B24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64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D0B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666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肿瘤专用数据展示</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DBE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6B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4CF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709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院级应用大厅接入</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92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48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358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D7F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院内COC权限体系建设</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7F8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F02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197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E14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医联COC跨院视图整合</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15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AA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FDF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2F1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数据推送服务范围</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E6C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56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F65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B61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FC3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B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881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6FD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33B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B2A50A9">
      <w:pPr>
        <w:jc w:val="both"/>
        <w:rPr>
          <w:rFonts w:hint="eastAsia"/>
        </w:rPr>
      </w:pPr>
    </w:p>
    <w:p w14:paraId="017E75E8">
      <w:pPr>
        <w:pStyle w:val="4"/>
        <w:bidi w:val="0"/>
        <w:jc w:val="both"/>
        <w:rPr>
          <w:rFonts w:hint="eastAsia"/>
        </w:rPr>
      </w:pPr>
      <w:bookmarkStart w:id="19" w:name="_Toc31013"/>
      <w:r>
        <w:rPr>
          <w:rFonts w:hint="eastAsia"/>
        </w:rPr>
        <w:t>上海中医药大学附属曙光医院</w:t>
      </w:r>
      <w:bookmarkEnd w:id="19"/>
    </w:p>
    <w:p w14:paraId="5CBB6F13">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0"/>
        <w:gridCol w:w="5843"/>
        <w:gridCol w:w="1226"/>
      </w:tblGrid>
      <w:tr w14:paraId="6E2B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3FB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4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CA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2835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D6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29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A7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22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E3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58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4C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D8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4A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D4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院内COC及中医特色应用建设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0A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8F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8C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C57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院内COC与中心端对接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49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A5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2C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AF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密码应用建设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B1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BC0D7A0">
      <w:pPr>
        <w:jc w:val="both"/>
        <w:rPr>
          <w:rFonts w:hint="eastAsia"/>
        </w:rPr>
      </w:pPr>
    </w:p>
    <w:p w14:paraId="0982D3A5">
      <w:pPr>
        <w:pStyle w:val="4"/>
        <w:bidi w:val="0"/>
        <w:jc w:val="both"/>
        <w:rPr>
          <w:rFonts w:hint="eastAsia"/>
        </w:rPr>
      </w:pPr>
      <w:bookmarkStart w:id="20" w:name="_Toc27645"/>
      <w:r>
        <w:rPr>
          <w:rFonts w:hint="eastAsia"/>
        </w:rPr>
        <w:t>上海中医药大学附属岳阳中西医结合医院</w:t>
      </w:r>
      <w:bookmarkEnd w:id="20"/>
    </w:p>
    <w:p w14:paraId="19616645">
      <w:pPr>
        <w:bidi w:val="0"/>
        <w:jc w:val="both"/>
        <w:rPr>
          <w:rFonts w:hint="eastAsia" w:ascii="Times New Roman" w:hAnsi="Times New Roman" w:eastAsia="宋体"/>
        </w:rPr>
      </w:pPr>
      <w:r>
        <w:rPr>
          <w:rFonts w:hint="eastAsia" w:ascii="Times New Roman" w:hAnsi="Times New Roman" w:eastAsia="宋体"/>
        </w:rPr>
        <w:t xml:space="preserve">本项目采购的软件系统，具体如下： </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0"/>
        <w:gridCol w:w="5397"/>
        <w:gridCol w:w="1672"/>
      </w:tblGrid>
      <w:tr w14:paraId="0EBF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961B">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6E29">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 /模块名称</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80B7">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5E3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BDD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EC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门诊医生站系统改造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D63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DD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240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2E7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住院医生站系统改造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71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77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DAC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747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350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2C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D5D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1E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4E2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7D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CF6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BE8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内镜系统改造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BE9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47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BB3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DD1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40A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C5F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3F8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D2D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4F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08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213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A27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随访系统改造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45E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5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2F5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6DD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院内数据中心改造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98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D0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450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372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院内COC主题库建设</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8D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DB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983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35C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COC应用功能建设</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854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6D3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833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96D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肿瘤专用数据展示</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597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85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891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EB5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院级应用大厅接入</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29F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95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223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201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院内COC权限体系建设</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906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94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657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0C5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医联COC跨院视图整合</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95F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74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318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606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院内COC数据质量管理</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B8C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5E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338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A5F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数据推送服务范围</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A64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B3D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277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26E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DB3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60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3CE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CF6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FE6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1514B93">
      <w:pPr>
        <w:jc w:val="both"/>
        <w:rPr>
          <w:rFonts w:hint="eastAsia"/>
        </w:rPr>
      </w:pPr>
    </w:p>
    <w:p w14:paraId="41A2EB54">
      <w:pPr>
        <w:pStyle w:val="4"/>
        <w:bidi w:val="0"/>
        <w:jc w:val="both"/>
        <w:rPr>
          <w:rFonts w:hint="eastAsia"/>
        </w:rPr>
      </w:pPr>
      <w:bookmarkStart w:id="21" w:name="_Toc21868"/>
      <w:r>
        <w:rPr>
          <w:rFonts w:hint="eastAsia"/>
        </w:rPr>
        <w:t>上海市第一妇婴保健院</w:t>
      </w:r>
      <w:bookmarkEnd w:id="21"/>
    </w:p>
    <w:p w14:paraId="7B3F7D7A">
      <w:pPr>
        <w:bidi w:val="0"/>
        <w:jc w:val="both"/>
        <w:rPr>
          <w:rFonts w:hint="eastAsia"/>
        </w:rPr>
      </w:pPr>
      <w:r>
        <w:rPr>
          <w:rFonts w:hint="eastAsia"/>
          <w:lang w:val="en-US" w:eastAsia="zh-CN"/>
        </w:rPr>
        <w:t>本项目采购的软件系统，具体如下：</w:t>
      </w:r>
      <w:r>
        <w:t xml:space="preserve"> </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5814"/>
        <w:gridCol w:w="1299"/>
      </w:tblGrid>
      <w:tr w14:paraId="7A64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825" w:type="pct"/>
            <w:shd w:val="clear" w:color="auto" w:fill="auto"/>
            <w:vAlign w:val="center"/>
          </w:tcPr>
          <w:p w14:paraId="25CB4EAA">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411" w:type="pct"/>
            <w:shd w:val="clear" w:color="auto" w:fill="auto"/>
            <w:vAlign w:val="center"/>
          </w:tcPr>
          <w:p w14:paraId="3D5B09EC">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系统/模块名称</w:t>
            </w:r>
          </w:p>
        </w:tc>
        <w:tc>
          <w:tcPr>
            <w:tcW w:w="762" w:type="pct"/>
            <w:shd w:val="clear" w:color="auto" w:fill="auto"/>
            <w:vAlign w:val="center"/>
          </w:tcPr>
          <w:p w14:paraId="06D90033">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数量</w:t>
            </w:r>
          </w:p>
        </w:tc>
      </w:tr>
      <w:tr w14:paraId="7C6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pct"/>
            <w:vAlign w:val="center"/>
          </w:tcPr>
          <w:p w14:paraId="32F89342">
            <w:pPr>
              <w:bidi w:val="0"/>
              <w:jc w:val="both"/>
              <w:rPr>
                <w:rFonts w:hint="eastAsia" w:ascii="宋体" w:hAnsi="宋体" w:eastAsia="宋体" w:cs="宋体"/>
                <w:b w:val="0"/>
                <w:bCs w:val="0"/>
                <w:sz w:val="21"/>
                <w:szCs w:val="21"/>
              </w:rPr>
            </w:pPr>
            <w:r>
              <w:rPr>
                <w:rFonts w:hint="eastAsia" w:ascii="宋体" w:hAnsi="宋体" w:eastAsia="宋体" w:cs="宋体"/>
                <w:sz w:val="21"/>
                <w:szCs w:val="21"/>
              </w:rPr>
              <w:t>1</w:t>
            </w:r>
          </w:p>
        </w:tc>
        <w:tc>
          <w:tcPr>
            <w:tcW w:w="3411" w:type="pct"/>
            <w:vAlign w:val="center"/>
          </w:tcPr>
          <w:p w14:paraId="1189B97C">
            <w:pPr>
              <w:bidi w:val="0"/>
              <w:ind w:left="0" w:leftChars="0" w:firstLine="0" w:firstLineChars="0"/>
              <w:jc w:val="both"/>
              <w:rPr>
                <w:rFonts w:hint="eastAsia" w:ascii="宋体" w:hAnsi="宋体" w:eastAsia="宋体" w:cs="宋体"/>
                <w:b w:val="0"/>
                <w:bCs w:val="0"/>
                <w:kern w:val="0"/>
                <w:sz w:val="21"/>
                <w:szCs w:val="21"/>
                <w:lang w:eastAsia="zh-CN" w:bidi="ar"/>
              </w:rPr>
            </w:pPr>
            <w:r>
              <w:rPr>
                <w:rFonts w:hint="eastAsia" w:ascii="宋体" w:hAnsi="宋体" w:eastAsia="宋体" w:cs="宋体"/>
                <w:sz w:val="21"/>
                <w:szCs w:val="21"/>
              </w:rPr>
              <w:t>院内业务系统改造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3个肿瘤</w:t>
            </w:r>
            <w:r>
              <w:rPr>
                <w:rFonts w:hint="eastAsia" w:ascii="宋体" w:hAnsi="宋体" w:eastAsia="宋体" w:cs="宋体"/>
                <w:sz w:val="21"/>
                <w:szCs w:val="21"/>
                <w:lang w:eastAsia="zh-CN"/>
              </w:rPr>
              <w:t>）</w:t>
            </w:r>
          </w:p>
        </w:tc>
        <w:tc>
          <w:tcPr>
            <w:tcW w:w="762" w:type="pct"/>
            <w:vAlign w:val="center"/>
          </w:tcPr>
          <w:p w14:paraId="13D31C8B">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30DA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5" w:type="pct"/>
            <w:vAlign w:val="center"/>
          </w:tcPr>
          <w:p w14:paraId="6C0FF19E">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2</w:t>
            </w:r>
          </w:p>
        </w:tc>
        <w:tc>
          <w:tcPr>
            <w:tcW w:w="3411" w:type="pct"/>
            <w:vAlign w:val="center"/>
          </w:tcPr>
          <w:p w14:paraId="4BEC162B">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院内COC数据整合</w:t>
            </w:r>
          </w:p>
        </w:tc>
        <w:tc>
          <w:tcPr>
            <w:tcW w:w="762" w:type="pct"/>
            <w:vAlign w:val="center"/>
          </w:tcPr>
          <w:p w14:paraId="424001D1">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6354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5" w:type="pct"/>
            <w:vAlign w:val="center"/>
          </w:tcPr>
          <w:p w14:paraId="7DB08310">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3</w:t>
            </w:r>
          </w:p>
        </w:tc>
        <w:tc>
          <w:tcPr>
            <w:tcW w:w="3411" w:type="pct"/>
            <w:vAlign w:val="center"/>
          </w:tcPr>
          <w:p w14:paraId="59FD9D37">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院内COC应用建设</w:t>
            </w:r>
          </w:p>
        </w:tc>
        <w:tc>
          <w:tcPr>
            <w:tcW w:w="762" w:type="pct"/>
            <w:vAlign w:val="center"/>
          </w:tcPr>
          <w:p w14:paraId="212D8D5B">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12C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5" w:type="pct"/>
            <w:vAlign w:val="center"/>
          </w:tcPr>
          <w:p w14:paraId="4F6B6DEF">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4</w:t>
            </w:r>
          </w:p>
        </w:tc>
        <w:tc>
          <w:tcPr>
            <w:tcW w:w="3411" w:type="pct"/>
            <w:vAlign w:val="center"/>
          </w:tcPr>
          <w:p w14:paraId="7EDCDF49">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院内COC与中心端对接</w:t>
            </w:r>
          </w:p>
        </w:tc>
        <w:tc>
          <w:tcPr>
            <w:tcW w:w="762" w:type="pct"/>
            <w:vAlign w:val="center"/>
          </w:tcPr>
          <w:p w14:paraId="2DCE3E2A">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7334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5" w:type="pct"/>
            <w:vAlign w:val="center"/>
          </w:tcPr>
          <w:p w14:paraId="32D6C97A">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5</w:t>
            </w:r>
          </w:p>
        </w:tc>
        <w:tc>
          <w:tcPr>
            <w:tcW w:w="3411" w:type="pct"/>
            <w:vAlign w:val="center"/>
          </w:tcPr>
          <w:p w14:paraId="201FF642">
            <w:pPr>
              <w:bidi w:val="0"/>
              <w:ind w:left="0" w:leftChars="0" w:firstLine="0" w:firstLineChars="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COC应用密评配套改造</w:t>
            </w:r>
          </w:p>
        </w:tc>
        <w:tc>
          <w:tcPr>
            <w:tcW w:w="762" w:type="pct"/>
            <w:vAlign w:val="center"/>
          </w:tcPr>
          <w:p w14:paraId="4BFD48D0">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bl>
    <w:p w14:paraId="548443A3">
      <w:pPr>
        <w:jc w:val="both"/>
        <w:rPr>
          <w:rFonts w:hint="eastAsia"/>
        </w:rPr>
      </w:pPr>
    </w:p>
    <w:p w14:paraId="02BB7006">
      <w:pPr>
        <w:pStyle w:val="4"/>
        <w:bidi w:val="0"/>
        <w:jc w:val="both"/>
        <w:rPr>
          <w:rFonts w:hint="eastAsia"/>
        </w:rPr>
      </w:pPr>
      <w:bookmarkStart w:id="22" w:name="_Toc15085"/>
      <w:r>
        <w:rPr>
          <w:rFonts w:hint="eastAsia"/>
        </w:rPr>
        <w:t>中国福利会国际和平妇幼保健院</w:t>
      </w:r>
      <w:bookmarkEnd w:id="22"/>
    </w:p>
    <w:p w14:paraId="4C5BD5CA">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5491"/>
        <w:gridCol w:w="1679"/>
      </w:tblGrid>
      <w:tr w14:paraId="76C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792" w:type="pct"/>
            <w:shd w:val="clear" w:color="auto" w:fill="auto"/>
            <w:vAlign w:val="center"/>
          </w:tcPr>
          <w:p w14:paraId="726CB2B2">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22" w:type="pct"/>
            <w:shd w:val="clear" w:color="auto" w:fill="auto"/>
            <w:vAlign w:val="center"/>
          </w:tcPr>
          <w:p w14:paraId="50E5892E">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系统/模块名称</w:t>
            </w:r>
          </w:p>
        </w:tc>
        <w:tc>
          <w:tcPr>
            <w:tcW w:w="985" w:type="pct"/>
            <w:shd w:val="clear" w:color="auto" w:fill="auto"/>
            <w:vAlign w:val="center"/>
          </w:tcPr>
          <w:p w14:paraId="2995A8B2">
            <w:pPr>
              <w:spacing w:line="240" w:lineRule="auto"/>
              <w:ind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数量</w:t>
            </w:r>
          </w:p>
        </w:tc>
      </w:tr>
      <w:tr w14:paraId="137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Align w:val="center"/>
          </w:tcPr>
          <w:p w14:paraId="5EF8E5DC">
            <w:pPr>
              <w:bidi w:val="0"/>
              <w:jc w:val="both"/>
              <w:rPr>
                <w:rFonts w:hint="eastAsia" w:ascii="宋体" w:hAnsi="宋体" w:eastAsia="宋体" w:cs="宋体"/>
                <w:b w:val="0"/>
                <w:bCs w:val="0"/>
                <w:sz w:val="21"/>
                <w:szCs w:val="21"/>
              </w:rPr>
            </w:pPr>
            <w:r>
              <w:rPr>
                <w:rFonts w:hint="eastAsia" w:ascii="宋体" w:hAnsi="宋体" w:eastAsia="宋体" w:cs="宋体"/>
                <w:sz w:val="21"/>
                <w:szCs w:val="21"/>
              </w:rPr>
              <w:t>1</w:t>
            </w:r>
          </w:p>
        </w:tc>
        <w:tc>
          <w:tcPr>
            <w:tcW w:w="3222" w:type="pct"/>
            <w:vAlign w:val="center"/>
          </w:tcPr>
          <w:p w14:paraId="36C45685">
            <w:pPr>
              <w:widowControl/>
              <w:ind w:left="0" w:leftChars="0" w:firstLine="0" w:firstLineChars="0"/>
              <w:jc w:val="both"/>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kern w:val="0"/>
                <w:sz w:val="21"/>
                <w:szCs w:val="21"/>
                <w:lang w:bidi="ar"/>
              </w:rPr>
              <w:t>COC癌种结构化改造建设（4个癌种）</w:t>
            </w:r>
          </w:p>
        </w:tc>
        <w:tc>
          <w:tcPr>
            <w:tcW w:w="985" w:type="pct"/>
            <w:vAlign w:val="center"/>
          </w:tcPr>
          <w:p w14:paraId="03589CF4">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38B7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Align w:val="center"/>
          </w:tcPr>
          <w:p w14:paraId="385ED1CD">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2</w:t>
            </w:r>
          </w:p>
        </w:tc>
        <w:tc>
          <w:tcPr>
            <w:tcW w:w="3222" w:type="pct"/>
            <w:vAlign w:val="center"/>
          </w:tcPr>
          <w:p w14:paraId="23AE9D05">
            <w:pPr>
              <w:widowControl/>
              <w:ind w:left="0" w:leftChars="0" w:firstLine="0" w:firstLineChars="0"/>
              <w:jc w:val="both"/>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kern w:val="0"/>
                <w:sz w:val="21"/>
                <w:szCs w:val="21"/>
                <w:lang w:bidi="ar"/>
              </w:rPr>
              <w:t>COC癌种院内数据整合</w:t>
            </w:r>
          </w:p>
        </w:tc>
        <w:tc>
          <w:tcPr>
            <w:tcW w:w="985" w:type="pct"/>
            <w:vAlign w:val="center"/>
          </w:tcPr>
          <w:p w14:paraId="5DEF72BC">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1909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Align w:val="center"/>
          </w:tcPr>
          <w:p w14:paraId="1F21A1C4">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3</w:t>
            </w:r>
          </w:p>
        </w:tc>
        <w:tc>
          <w:tcPr>
            <w:tcW w:w="3222" w:type="pct"/>
            <w:vAlign w:val="center"/>
          </w:tcPr>
          <w:p w14:paraId="431135F3">
            <w:pPr>
              <w:widowControl/>
              <w:ind w:left="0" w:leftChars="0" w:firstLine="0" w:firstLineChars="0"/>
              <w:jc w:val="both"/>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kern w:val="0"/>
                <w:sz w:val="21"/>
                <w:szCs w:val="21"/>
                <w:lang w:bidi="ar"/>
              </w:rPr>
              <w:t>COC癌种院内平台建设</w:t>
            </w:r>
          </w:p>
        </w:tc>
        <w:tc>
          <w:tcPr>
            <w:tcW w:w="985" w:type="pct"/>
            <w:vAlign w:val="center"/>
          </w:tcPr>
          <w:p w14:paraId="4BB8C460">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4FE1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Align w:val="center"/>
          </w:tcPr>
          <w:p w14:paraId="6B5F7CF9">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4</w:t>
            </w:r>
          </w:p>
        </w:tc>
        <w:tc>
          <w:tcPr>
            <w:tcW w:w="3222" w:type="pct"/>
            <w:vAlign w:val="center"/>
          </w:tcPr>
          <w:p w14:paraId="340543F2">
            <w:pPr>
              <w:widowControl/>
              <w:ind w:left="0" w:leftChars="0" w:firstLine="0" w:firstLineChars="0"/>
              <w:jc w:val="both"/>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kern w:val="0"/>
                <w:sz w:val="21"/>
                <w:szCs w:val="21"/>
                <w:lang w:bidi="ar"/>
              </w:rPr>
              <w:t>COC申康中心端对接</w:t>
            </w:r>
          </w:p>
        </w:tc>
        <w:tc>
          <w:tcPr>
            <w:tcW w:w="985" w:type="pct"/>
            <w:vAlign w:val="center"/>
          </w:tcPr>
          <w:p w14:paraId="342F4247">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r w14:paraId="4E9F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2" w:type="pct"/>
            <w:vAlign w:val="center"/>
          </w:tcPr>
          <w:p w14:paraId="3EEDCB87">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5</w:t>
            </w:r>
          </w:p>
        </w:tc>
        <w:tc>
          <w:tcPr>
            <w:tcW w:w="3222" w:type="pct"/>
            <w:vAlign w:val="center"/>
          </w:tcPr>
          <w:p w14:paraId="3DB438EF">
            <w:pPr>
              <w:widowControl/>
              <w:ind w:left="0" w:leftChars="0" w:firstLine="0" w:firstLineChars="0"/>
              <w:jc w:val="both"/>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kern w:val="0"/>
                <w:sz w:val="21"/>
                <w:szCs w:val="21"/>
                <w:lang w:bidi="ar"/>
              </w:rPr>
              <w:t>COC应用密评改造</w:t>
            </w:r>
          </w:p>
        </w:tc>
        <w:tc>
          <w:tcPr>
            <w:tcW w:w="985" w:type="pct"/>
            <w:vAlign w:val="center"/>
          </w:tcPr>
          <w:p w14:paraId="21FDE2C3">
            <w:pPr>
              <w:bidi w:val="0"/>
              <w:jc w:val="both"/>
              <w:rPr>
                <w:rFonts w:hint="eastAsia" w:ascii="宋体" w:hAnsi="宋体" w:eastAsia="宋体" w:cs="宋体"/>
                <w:b w:val="0"/>
                <w:bCs w:val="0"/>
                <w:kern w:val="0"/>
                <w:sz w:val="21"/>
                <w:szCs w:val="21"/>
                <w:lang w:bidi="ar"/>
              </w:rPr>
            </w:pPr>
            <w:r>
              <w:rPr>
                <w:rFonts w:hint="eastAsia" w:ascii="宋体" w:hAnsi="宋体" w:eastAsia="宋体" w:cs="宋体"/>
                <w:sz w:val="21"/>
                <w:szCs w:val="21"/>
              </w:rPr>
              <w:t>1</w:t>
            </w:r>
          </w:p>
        </w:tc>
      </w:tr>
    </w:tbl>
    <w:p w14:paraId="678428E3">
      <w:pPr>
        <w:jc w:val="both"/>
        <w:rPr>
          <w:rFonts w:hint="eastAsia"/>
        </w:rPr>
      </w:pPr>
    </w:p>
    <w:p w14:paraId="7E1268DF">
      <w:pPr>
        <w:pStyle w:val="4"/>
        <w:bidi w:val="0"/>
        <w:jc w:val="both"/>
        <w:rPr>
          <w:rFonts w:hint="eastAsia"/>
        </w:rPr>
      </w:pPr>
      <w:bookmarkStart w:id="23" w:name="_Toc11761"/>
      <w:r>
        <w:rPr>
          <w:rFonts w:hint="eastAsia"/>
        </w:rPr>
        <w:t>上海市儿童医院</w:t>
      </w:r>
      <w:bookmarkEnd w:id="23"/>
    </w:p>
    <w:p w14:paraId="22F492A2">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3"/>
        <w:gridCol w:w="5447"/>
        <w:gridCol w:w="1699"/>
      </w:tblGrid>
      <w:tr w14:paraId="6D1F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E88E">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36A0">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A8B0">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1B1B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6B8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0A0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院内业务系统改造（6个瘤种）</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F93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E5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523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A14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2F3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D2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BB9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897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院内COC应用建设</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99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37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AF5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E8F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院内COC与中心端对接</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97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7C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AD0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1BC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1EA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88A676A">
      <w:pPr>
        <w:jc w:val="both"/>
        <w:rPr>
          <w:rFonts w:hint="eastAsia"/>
        </w:rPr>
      </w:pPr>
    </w:p>
    <w:p w14:paraId="4469195C">
      <w:pPr>
        <w:pStyle w:val="4"/>
        <w:bidi w:val="0"/>
        <w:jc w:val="both"/>
        <w:rPr>
          <w:rFonts w:hint="eastAsia"/>
        </w:rPr>
      </w:pPr>
      <w:bookmarkStart w:id="24" w:name="_Toc3967"/>
      <w:r>
        <w:rPr>
          <w:rFonts w:hint="eastAsia"/>
        </w:rPr>
        <w:t>上海交通大学医学院附属上海儿童医学中心</w:t>
      </w:r>
      <w:bookmarkEnd w:id="24"/>
    </w:p>
    <w:p w14:paraId="3033F263">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tblInd w:w="0" w:type="dxa"/>
        <w:tblLayout w:type="autofit"/>
        <w:tblCellMar>
          <w:top w:w="0" w:type="dxa"/>
          <w:left w:w="108" w:type="dxa"/>
          <w:bottom w:w="0" w:type="dxa"/>
          <w:right w:w="108" w:type="dxa"/>
        </w:tblCellMar>
      </w:tblPr>
      <w:tblGrid>
        <w:gridCol w:w="1406"/>
        <w:gridCol w:w="5390"/>
        <w:gridCol w:w="1723"/>
      </w:tblGrid>
      <w:tr w14:paraId="07A8C94E">
        <w:tblPrEx>
          <w:tblCellMar>
            <w:top w:w="0" w:type="dxa"/>
            <w:left w:w="108" w:type="dxa"/>
            <w:bottom w:w="0" w:type="dxa"/>
            <w:right w:w="108" w:type="dxa"/>
          </w:tblCellMar>
        </w:tblPrEx>
        <w:trPr>
          <w:trHeight w:val="541" w:hRule="atLeast"/>
        </w:trPr>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7776B">
            <w:pPr>
              <w:widowControl/>
              <w:spacing w:line="240" w:lineRule="auto"/>
              <w:ind w:firstLine="0" w:firstLineChars="0"/>
              <w:jc w:val="both"/>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163" w:type="pct"/>
            <w:tcBorders>
              <w:top w:val="single" w:color="auto" w:sz="4" w:space="0"/>
              <w:left w:val="nil"/>
              <w:bottom w:val="single" w:color="auto" w:sz="4" w:space="0"/>
              <w:right w:val="single" w:color="000000" w:sz="4" w:space="0"/>
            </w:tcBorders>
            <w:shd w:val="clear" w:color="auto" w:fill="auto"/>
            <w:noWrap/>
            <w:vAlign w:val="center"/>
          </w:tcPr>
          <w:p w14:paraId="55A13A2F">
            <w:pPr>
              <w:widowControl/>
              <w:spacing w:line="240" w:lineRule="auto"/>
              <w:ind w:firstLine="0" w:firstLineChars="0"/>
              <w:jc w:val="both"/>
              <w:rPr>
                <w:rFonts w:hint="eastAsia" w:ascii="宋体" w:hAnsi="宋体" w:eastAsia="宋体" w:cs="宋体"/>
                <w:b/>
                <w:bCs/>
                <w:kern w:val="0"/>
                <w:sz w:val="21"/>
                <w:szCs w:val="21"/>
              </w:rPr>
            </w:pPr>
            <w:r>
              <w:rPr>
                <w:rFonts w:hint="eastAsia" w:ascii="宋体" w:hAnsi="宋体" w:eastAsia="宋体" w:cs="宋体"/>
                <w:b/>
                <w:bCs/>
                <w:kern w:val="0"/>
                <w:sz w:val="21"/>
                <w:szCs w:val="21"/>
              </w:rPr>
              <w:t>系统/模块名称</w:t>
            </w:r>
          </w:p>
        </w:tc>
        <w:tc>
          <w:tcPr>
            <w:tcW w:w="1011" w:type="pct"/>
            <w:tcBorders>
              <w:top w:val="single" w:color="auto" w:sz="4" w:space="0"/>
              <w:bottom w:val="single" w:color="auto" w:sz="4" w:space="0"/>
              <w:right w:val="single" w:color="auto" w:sz="4" w:space="0"/>
            </w:tcBorders>
            <w:shd w:val="clear" w:color="auto" w:fill="auto"/>
          </w:tcPr>
          <w:p w14:paraId="5EAB3C62">
            <w:pPr>
              <w:widowControl/>
              <w:spacing w:line="240" w:lineRule="auto"/>
              <w:ind w:firstLine="0" w:firstLineChars="0"/>
              <w:jc w:val="both"/>
              <w:rPr>
                <w:rFonts w:hint="eastAsia" w:ascii="宋体" w:hAnsi="宋体" w:eastAsia="宋体" w:cs="宋体"/>
                <w:sz w:val="21"/>
                <w:szCs w:val="21"/>
              </w:rPr>
            </w:pPr>
            <w:r>
              <w:rPr>
                <w:rFonts w:hint="eastAsia" w:ascii="宋体" w:hAnsi="宋体" w:eastAsia="宋体" w:cs="宋体"/>
                <w:b/>
                <w:bCs/>
                <w:kern w:val="0"/>
                <w:sz w:val="21"/>
                <w:szCs w:val="21"/>
              </w:rPr>
              <w:t>数量</w:t>
            </w:r>
          </w:p>
        </w:tc>
      </w:tr>
      <w:tr w14:paraId="6F076048">
        <w:tblPrEx>
          <w:tblCellMar>
            <w:top w:w="0" w:type="dxa"/>
            <w:left w:w="108" w:type="dxa"/>
            <w:bottom w:w="0" w:type="dxa"/>
            <w:right w:w="108" w:type="dxa"/>
          </w:tblCellMar>
        </w:tblPrEx>
        <w:trPr>
          <w:trHeight w:val="546"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5FFD654D">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458213CD">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院内业务系统改造</w:t>
            </w:r>
          </w:p>
        </w:tc>
        <w:tc>
          <w:tcPr>
            <w:tcW w:w="1011" w:type="pct"/>
            <w:tcBorders>
              <w:top w:val="single" w:color="auto" w:sz="4" w:space="0"/>
              <w:bottom w:val="single" w:color="auto" w:sz="4" w:space="0"/>
              <w:right w:val="single" w:color="auto" w:sz="4" w:space="0"/>
            </w:tcBorders>
            <w:shd w:val="clear" w:color="auto" w:fill="auto"/>
          </w:tcPr>
          <w:p w14:paraId="489CBC34">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6B8D7587">
        <w:tblPrEx>
          <w:tblCellMar>
            <w:top w:w="0" w:type="dxa"/>
            <w:left w:w="108" w:type="dxa"/>
            <w:bottom w:w="0" w:type="dxa"/>
            <w:right w:w="108" w:type="dxa"/>
          </w:tblCellMar>
        </w:tblPrEx>
        <w:trPr>
          <w:trHeight w:val="455"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2345E7FE">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240209C5">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肿瘤专科知识库</w:t>
            </w:r>
          </w:p>
        </w:tc>
        <w:tc>
          <w:tcPr>
            <w:tcW w:w="1011" w:type="pct"/>
            <w:tcBorders>
              <w:top w:val="single" w:color="auto" w:sz="4" w:space="0"/>
              <w:bottom w:val="single" w:color="auto" w:sz="4" w:space="0"/>
              <w:right w:val="single" w:color="auto" w:sz="4" w:space="0"/>
            </w:tcBorders>
            <w:shd w:val="clear" w:color="auto" w:fill="auto"/>
          </w:tcPr>
          <w:p w14:paraId="68A7F0C1">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5255EA9E">
        <w:tblPrEx>
          <w:tblCellMar>
            <w:top w:w="0" w:type="dxa"/>
            <w:left w:w="108" w:type="dxa"/>
            <w:bottom w:w="0" w:type="dxa"/>
            <w:right w:w="108" w:type="dxa"/>
          </w:tblCellMar>
        </w:tblPrEx>
        <w:trPr>
          <w:trHeight w:val="546"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32F19ACF">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15F451F4">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院内COC数据整合</w:t>
            </w:r>
          </w:p>
        </w:tc>
        <w:tc>
          <w:tcPr>
            <w:tcW w:w="1011" w:type="pct"/>
            <w:tcBorders>
              <w:top w:val="single" w:color="auto" w:sz="4" w:space="0"/>
              <w:bottom w:val="single" w:color="auto" w:sz="4" w:space="0"/>
              <w:right w:val="single" w:color="auto" w:sz="4" w:space="0"/>
            </w:tcBorders>
            <w:shd w:val="clear" w:color="auto" w:fill="auto"/>
          </w:tcPr>
          <w:p w14:paraId="1A7362E2">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6BE6A29C">
        <w:tblPrEx>
          <w:tblCellMar>
            <w:top w:w="0" w:type="dxa"/>
            <w:left w:w="108" w:type="dxa"/>
            <w:bottom w:w="0" w:type="dxa"/>
            <w:right w:w="108" w:type="dxa"/>
          </w:tblCellMar>
        </w:tblPrEx>
        <w:trPr>
          <w:trHeight w:val="571"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77B00CD7">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4FCAA0AA">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院内COC平台建设</w:t>
            </w:r>
          </w:p>
        </w:tc>
        <w:tc>
          <w:tcPr>
            <w:tcW w:w="1011" w:type="pct"/>
            <w:tcBorders>
              <w:top w:val="single" w:color="auto" w:sz="4" w:space="0"/>
              <w:bottom w:val="single" w:color="auto" w:sz="4" w:space="0"/>
              <w:right w:val="single" w:color="auto" w:sz="4" w:space="0"/>
            </w:tcBorders>
            <w:shd w:val="clear" w:color="auto" w:fill="auto"/>
          </w:tcPr>
          <w:p w14:paraId="22DB0CB5">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2B42855E">
        <w:tblPrEx>
          <w:tblCellMar>
            <w:top w:w="0" w:type="dxa"/>
            <w:left w:w="108" w:type="dxa"/>
            <w:bottom w:w="0" w:type="dxa"/>
            <w:right w:w="108" w:type="dxa"/>
          </w:tblCellMar>
        </w:tblPrEx>
        <w:trPr>
          <w:trHeight w:val="559"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4CBDF1B0">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3D2E24CB">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院内COC权限管理</w:t>
            </w:r>
          </w:p>
        </w:tc>
        <w:tc>
          <w:tcPr>
            <w:tcW w:w="1011" w:type="pct"/>
            <w:tcBorders>
              <w:top w:val="single" w:color="auto" w:sz="4" w:space="0"/>
              <w:bottom w:val="single" w:color="auto" w:sz="4" w:space="0"/>
              <w:right w:val="single" w:color="auto" w:sz="4" w:space="0"/>
            </w:tcBorders>
            <w:shd w:val="clear" w:color="auto" w:fill="auto"/>
          </w:tcPr>
          <w:p w14:paraId="2F18BD60">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794DF87A">
        <w:tblPrEx>
          <w:tblCellMar>
            <w:top w:w="0" w:type="dxa"/>
            <w:left w:w="108" w:type="dxa"/>
            <w:bottom w:w="0" w:type="dxa"/>
            <w:right w:w="108" w:type="dxa"/>
          </w:tblCellMar>
        </w:tblPrEx>
        <w:trPr>
          <w:trHeight w:val="545"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6EEC4DE7">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112C97D8">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COC质量监管大屏</w:t>
            </w:r>
          </w:p>
        </w:tc>
        <w:tc>
          <w:tcPr>
            <w:tcW w:w="1011" w:type="pct"/>
            <w:tcBorders>
              <w:top w:val="single" w:color="auto" w:sz="4" w:space="0"/>
              <w:bottom w:val="single" w:color="auto" w:sz="4" w:space="0"/>
              <w:right w:val="single" w:color="auto" w:sz="4" w:space="0"/>
            </w:tcBorders>
            <w:shd w:val="clear" w:color="auto" w:fill="auto"/>
          </w:tcPr>
          <w:p w14:paraId="3FCC64A8">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r w14:paraId="45C81917">
        <w:tblPrEx>
          <w:tblCellMar>
            <w:top w:w="0" w:type="dxa"/>
            <w:left w:w="108" w:type="dxa"/>
            <w:bottom w:w="0" w:type="dxa"/>
            <w:right w:w="108" w:type="dxa"/>
          </w:tblCellMar>
        </w:tblPrEx>
        <w:trPr>
          <w:trHeight w:val="647" w:hRule="atLeast"/>
        </w:trPr>
        <w:tc>
          <w:tcPr>
            <w:tcW w:w="825" w:type="pct"/>
            <w:tcBorders>
              <w:top w:val="nil"/>
              <w:left w:val="single" w:color="000000" w:sz="4" w:space="0"/>
              <w:bottom w:val="single" w:color="000000" w:sz="4" w:space="0"/>
              <w:right w:val="single" w:color="000000" w:sz="4" w:space="0"/>
            </w:tcBorders>
            <w:shd w:val="clear" w:color="auto" w:fill="auto"/>
            <w:vAlign w:val="center"/>
          </w:tcPr>
          <w:p w14:paraId="67C49788">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163" w:type="pct"/>
            <w:tcBorders>
              <w:top w:val="single" w:color="000000" w:sz="4" w:space="0"/>
              <w:left w:val="nil"/>
              <w:bottom w:val="single" w:color="000000" w:sz="4" w:space="0"/>
              <w:right w:val="single" w:color="000000" w:sz="4" w:space="0"/>
            </w:tcBorders>
            <w:shd w:val="clear" w:color="auto" w:fill="auto"/>
            <w:vAlign w:val="center"/>
          </w:tcPr>
          <w:p w14:paraId="0A178444">
            <w:pPr>
              <w:widowControl/>
              <w:spacing w:line="24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COC数据上报</w:t>
            </w:r>
          </w:p>
        </w:tc>
        <w:tc>
          <w:tcPr>
            <w:tcW w:w="1011" w:type="pct"/>
            <w:tcBorders>
              <w:top w:val="single" w:color="auto" w:sz="4" w:space="0"/>
              <w:bottom w:val="single" w:color="auto" w:sz="4" w:space="0"/>
              <w:right w:val="single" w:color="auto" w:sz="4" w:space="0"/>
            </w:tcBorders>
            <w:shd w:val="clear" w:color="auto" w:fill="auto"/>
          </w:tcPr>
          <w:p w14:paraId="2B430E30">
            <w:pPr>
              <w:widowControl/>
              <w:spacing w:line="240" w:lineRule="auto"/>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r>
    </w:tbl>
    <w:p w14:paraId="1C95EEC7">
      <w:pPr>
        <w:jc w:val="both"/>
        <w:rPr>
          <w:rFonts w:hint="eastAsia"/>
        </w:rPr>
      </w:pPr>
    </w:p>
    <w:p w14:paraId="17FEA9CC">
      <w:pPr>
        <w:pStyle w:val="4"/>
        <w:bidi w:val="0"/>
        <w:jc w:val="both"/>
        <w:rPr>
          <w:rFonts w:hint="eastAsia"/>
        </w:rPr>
      </w:pPr>
      <w:bookmarkStart w:id="25" w:name="_Toc2936"/>
      <w:r>
        <w:rPr>
          <w:rFonts w:hint="eastAsia"/>
        </w:rPr>
        <w:t>上海市公共卫生临床中心</w:t>
      </w:r>
      <w:bookmarkEnd w:id="25"/>
    </w:p>
    <w:p w14:paraId="41463A4D">
      <w:pPr>
        <w:bidi w:val="0"/>
        <w:jc w:val="both"/>
        <w:rPr>
          <w:rFonts w:hint="eastAsia" w:ascii="Times New Roman" w:hAnsi="Times New Roman" w:eastAsia="宋体"/>
        </w:rPr>
      </w:pPr>
      <w:r>
        <w:rPr>
          <w:rFonts w:hint="eastAsia" w:ascii="Times New Roman" w:hAnsi="Times New Roman" w:eastAsia="宋体"/>
        </w:rPr>
        <w:t>本项目采购的</w:t>
      </w:r>
      <w:r>
        <w:rPr>
          <w:rFonts w:hint="eastAsia" w:ascii="Times New Roman" w:hAnsi="Times New Roman" w:eastAsia="宋体"/>
          <w:lang w:val="en-US" w:eastAsia="zh-CN"/>
        </w:rPr>
        <w:t>应用</w:t>
      </w:r>
      <w:r>
        <w:rPr>
          <w:rFonts w:hint="eastAsia" w:ascii="Times New Roman" w:hAnsi="Times New Roman" w:eastAsia="宋体"/>
        </w:rPr>
        <w:t>软件</w:t>
      </w:r>
      <w:r>
        <w:rPr>
          <w:rFonts w:hint="eastAsia" w:ascii="Times New Roman" w:hAnsi="Times New Roman" w:eastAsia="宋体"/>
          <w:lang w:val="en-US" w:eastAsia="zh-CN"/>
        </w:rPr>
        <w:t>开发</w:t>
      </w:r>
      <w:r>
        <w:rPr>
          <w:rFonts w:hint="eastAsia" w:ascii="Times New Roman" w:hAnsi="Times New Roman" w:eastAsia="宋体"/>
        </w:rPr>
        <w:t>，具体如下：</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5624"/>
        <w:gridCol w:w="1483"/>
      </w:tblGrid>
      <w:tr w14:paraId="23F5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5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bCs/>
                <w:spacing w:val="0"/>
                <w:w w:val="100"/>
                <w:sz w:val="21"/>
                <w:szCs w:val="21"/>
              </w:rPr>
            </w:pPr>
            <w:r>
              <w:rPr>
                <w:rFonts w:hint="eastAsia" w:ascii="宋体" w:hAnsi="宋体" w:eastAsia="宋体" w:cs="宋体"/>
                <w:b/>
                <w:bCs/>
                <w:spacing w:val="0"/>
                <w:w w:val="100"/>
                <w:sz w:val="21"/>
                <w:szCs w:val="21"/>
                <w:lang w:val="en-US" w:eastAsia="zh-CN"/>
              </w:rPr>
              <w:t>序号</w:t>
            </w:r>
          </w:p>
        </w:tc>
        <w:tc>
          <w:tcPr>
            <w:tcW w:w="3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F98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bCs/>
                <w:spacing w:val="0"/>
                <w:w w:val="100"/>
                <w:sz w:val="21"/>
                <w:szCs w:val="21"/>
              </w:rPr>
            </w:pPr>
            <w:r>
              <w:rPr>
                <w:rFonts w:hint="eastAsia" w:ascii="宋体" w:hAnsi="宋体" w:eastAsia="宋体" w:cs="宋体"/>
                <w:b/>
                <w:bCs/>
                <w:spacing w:val="0"/>
                <w:w w:val="100"/>
                <w:sz w:val="21"/>
                <w:szCs w:val="21"/>
                <w:lang w:val="en-US" w:eastAsia="zh-CN"/>
              </w:rPr>
              <w:t>系统/模块名称</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7F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bCs/>
                <w:spacing w:val="0"/>
                <w:w w:val="100"/>
                <w:sz w:val="21"/>
                <w:szCs w:val="21"/>
              </w:rPr>
            </w:pPr>
            <w:r>
              <w:rPr>
                <w:rFonts w:hint="eastAsia" w:ascii="宋体" w:hAnsi="宋体" w:eastAsia="宋体" w:cs="宋体"/>
                <w:b/>
                <w:bCs/>
                <w:spacing w:val="0"/>
                <w:w w:val="100"/>
                <w:sz w:val="21"/>
                <w:szCs w:val="21"/>
                <w:lang w:val="en-US" w:eastAsia="zh-CN"/>
              </w:rPr>
              <w:t>数量</w:t>
            </w:r>
          </w:p>
        </w:tc>
      </w:tr>
      <w:tr w14:paraId="7053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2F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c>
          <w:tcPr>
            <w:tcW w:w="3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A9A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院内业务系统改造</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BA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r>
      <w:tr w14:paraId="313E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DF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2</w:t>
            </w:r>
          </w:p>
        </w:tc>
        <w:tc>
          <w:tcPr>
            <w:tcW w:w="3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D0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院内COC数据整合</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FD6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r>
      <w:tr w14:paraId="1CAA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38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3</w:t>
            </w:r>
          </w:p>
        </w:tc>
        <w:tc>
          <w:tcPr>
            <w:tcW w:w="3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431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院内COC应用建设</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8F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r>
      <w:tr w14:paraId="4462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35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4</w:t>
            </w:r>
          </w:p>
        </w:tc>
        <w:tc>
          <w:tcPr>
            <w:tcW w:w="3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19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院内COC与中心端对接</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D06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r>
      <w:tr w14:paraId="3FBE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jc w:val="center"/>
        </w:trPr>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32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5</w:t>
            </w:r>
          </w:p>
        </w:tc>
        <w:tc>
          <w:tcPr>
            <w:tcW w:w="3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18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密码应用功能</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EEB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1</w:t>
            </w:r>
          </w:p>
        </w:tc>
      </w:tr>
    </w:tbl>
    <w:p w14:paraId="04D09CBF">
      <w:pPr>
        <w:jc w:val="both"/>
        <w:rPr>
          <w:rFonts w:hint="eastAsia"/>
        </w:rPr>
      </w:pPr>
    </w:p>
    <w:p w14:paraId="1E5F2C71">
      <w:pPr>
        <w:pStyle w:val="4"/>
        <w:bidi w:val="0"/>
        <w:jc w:val="both"/>
        <w:rPr>
          <w:rFonts w:hint="eastAsia"/>
        </w:rPr>
      </w:pPr>
      <w:bookmarkStart w:id="26" w:name="_Toc1104"/>
      <w:r>
        <w:rPr>
          <w:rFonts w:hint="eastAsia"/>
        </w:rPr>
        <w:t>上海市胸科医院</w:t>
      </w:r>
      <w:bookmarkEnd w:id="26"/>
    </w:p>
    <w:p w14:paraId="2579C39C">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7"/>
        <w:gridCol w:w="5959"/>
        <w:gridCol w:w="1234"/>
      </w:tblGrid>
      <w:tr w14:paraId="0EC4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48B9A6C4">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96" w:type="pct"/>
            <w:shd w:val="clear" w:color="auto" w:fill="auto"/>
            <w:noWrap/>
            <w:vAlign w:val="center"/>
          </w:tcPr>
          <w:p w14:paraId="6D57C3D7">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724" w:type="pct"/>
            <w:shd w:val="clear" w:color="auto" w:fill="auto"/>
            <w:noWrap/>
            <w:vAlign w:val="center"/>
          </w:tcPr>
          <w:p w14:paraId="6574B238">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7FA2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5B8F6E0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96" w:type="pct"/>
            <w:shd w:val="clear" w:color="auto" w:fill="auto"/>
            <w:noWrap/>
            <w:vAlign w:val="center"/>
          </w:tcPr>
          <w:p w14:paraId="2BBC96E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w:t>
            </w:r>
          </w:p>
        </w:tc>
        <w:tc>
          <w:tcPr>
            <w:tcW w:w="724" w:type="pct"/>
            <w:shd w:val="clear" w:color="auto" w:fill="auto"/>
            <w:noWrap/>
            <w:vAlign w:val="center"/>
          </w:tcPr>
          <w:p w14:paraId="63555EA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9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3C5B33A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496" w:type="pct"/>
            <w:shd w:val="clear" w:color="auto" w:fill="auto"/>
            <w:noWrap/>
            <w:vAlign w:val="center"/>
          </w:tcPr>
          <w:p w14:paraId="6CEF443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w:t>
            </w:r>
          </w:p>
        </w:tc>
        <w:tc>
          <w:tcPr>
            <w:tcW w:w="724" w:type="pct"/>
            <w:shd w:val="clear" w:color="auto" w:fill="auto"/>
            <w:noWrap/>
            <w:vAlign w:val="center"/>
          </w:tcPr>
          <w:p w14:paraId="3F18521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E6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1C742A9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96" w:type="pct"/>
            <w:shd w:val="clear" w:color="auto" w:fill="auto"/>
            <w:noWrap/>
            <w:vAlign w:val="center"/>
          </w:tcPr>
          <w:p w14:paraId="04FB9E8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院内COC应用建设</w:t>
            </w:r>
          </w:p>
        </w:tc>
        <w:tc>
          <w:tcPr>
            <w:tcW w:w="724" w:type="pct"/>
            <w:shd w:val="clear" w:color="auto" w:fill="auto"/>
            <w:noWrap/>
            <w:vAlign w:val="center"/>
          </w:tcPr>
          <w:p w14:paraId="1C702E5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33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49FFE6D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96" w:type="pct"/>
            <w:shd w:val="clear" w:color="auto" w:fill="auto"/>
            <w:noWrap/>
            <w:vAlign w:val="center"/>
          </w:tcPr>
          <w:p w14:paraId="64F1C87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院内C0C与中心端对接</w:t>
            </w:r>
          </w:p>
        </w:tc>
        <w:tc>
          <w:tcPr>
            <w:tcW w:w="724" w:type="pct"/>
            <w:shd w:val="clear" w:color="auto" w:fill="auto"/>
            <w:noWrap/>
            <w:vAlign w:val="center"/>
          </w:tcPr>
          <w:p w14:paraId="384D339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78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779" w:type="pct"/>
            <w:shd w:val="clear" w:color="auto" w:fill="auto"/>
            <w:noWrap/>
            <w:vAlign w:val="center"/>
          </w:tcPr>
          <w:p w14:paraId="5FB80D1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96" w:type="pct"/>
            <w:shd w:val="clear" w:color="auto" w:fill="auto"/>
            <w:noWrap/>
            <w:vAlign w:val="center"/>
          </w:tcPr>
          <w:p w14:paraId="5EBB977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COC密评配套改造</w:t>
            </w:r>
          </w:p>
        </w:tc>
        <w:tc>
          <w:tcPr>
            <w:tcW w:w="724" w:type="pct"/>
            <w:shd w:val="clear" w:color="auto" w:fill="auto"/>
            <w:noWrap/>
            <w:vAlign w:val="center"/>
          </w:tcPr>
          <w:p w14:paraId="27BBA10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6D9B4EA">
      <w:pPr>
        <w:jc w:val="both"/>
        <w:rPr>
          <w:rFonts w:hint="eastAsia"/>
        </w:rPr>
      </w:pPr>
    </w:p>
    <w:p w14:paraId="2B607D6D">
      <w:pPr>
        <w:pStyle w:val="4"/>
        <w:bidi w:val="0"/>
        <w:jc w:val="both"/>
        <w:rPr>
          <w:rFonts w:hint="eastAsia"/>
        </w:rPr>
      </w:pPr>
      <w:bookmarkStart w:id="27" w:name="_Toc10092"/>
      <w:r>
        <w:rPr>
          <w:rFonts w:hint="eastAsia"/>
        </w:rPr>
        <w:t>上海市肺科医院</w:t>
      </w:r>
      <w:bookmarkEnd w:id="27"/>
    </w:p>
    <w:p w14:paraId="63A4B1D8">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5648"/>
        <w:gridCol w:w="1456"/>
      </w:tblGrid>
      <w:tr w14:paraId="47CE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6BB6">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6F36">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F213">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683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AC5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524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AEB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D1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5A2D">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FE69">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院内COC数据整合</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A9A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7C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0C5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B2A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院内COC主题库建设</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191F">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24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ED5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053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院内COC应用建设</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BC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BF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3EF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21C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院内COC与中心端对接</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92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68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8A3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9D3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COC应用密评配套改造</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EEB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3C1D179B">
      <w:pPr>
        <w:jc w:val="both"/>
        <w:rPr>
          <w:rFonts w:hint="eastAsia"/>
        </w:rPr>
      </w:pPr>
    </w:p>
    <w:p w14:paraId="15B9032C">
      <w:pPr>
        <w:pStyle w:val="4"/>
        <w:bidi w:val="0"/>
        <w:jc w:val="both"/>
        <w:rPr>
          <w:rFonts w:hint="eastAsia"/>
        </w:rPr>
      </w:pPr>
      <w:bookmarkStart w:id="28" w:name="_Toc22877"/>
      <w:r>
        <w:rPr>
          <w:rFonts w:hint="eastAsia"/>
        </w:rPr>
        <w:t>上海市口腔医院</w:t>
      </w:r>
      <w:bookmarkEnd w:id="28"/>
    </w:p>
    <w:p w14:paraId="41331921">
      <w:pPr>
        <w:bidi w:val="0"/>
        <w:jc w:val="both"/>
        <w:rPr>
          <w:rFonts w:hint="eastAsia" w:ascii="Times New Roman" w:hAnsi="Times New Roman" w:eastAsia="宋体"/>
        </w:rPr>
      </w:pPr>
      <w:r>
        <w:rPr>
          <w:rFonts w:hint="eastAsia" w:ascii="Times New Roman" w:hAnsi="Times New Roman" w:eastAsia="宋体"/>
        </w:rPr>
        <w:t>本项目采购的软件系统，具体如下：</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5723"/>
        <w:gridCol w:w="1725"/>
      </w:tblGrid>
      <w:tr w14:paraId="34C3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3E57">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A0BF">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81F">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222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BAB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962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COC标准体系建设</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E2C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5F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3F6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3E7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口腔肿瘤综合诊治主题库建设</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E84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59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5D0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1815">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口腔肿瘤综合诊治服务平台</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8A1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19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016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FEC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口腔肿瘤数据集上报申康</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AF0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2DBD7B0C">
      <w:pPr>
        <w:jc w:val="both"/>
        <w:rPr>
          <w:rFonts w:hint="eastAsia"/>
        </w:rPr>
      </w:pPr>
    </w:p>
    <w:p w14:paraId="54199EAC">
      <w:pPr>
        <w:pStyle w:val="4"/>
        <w:bidi w:val="0"/>
        <w:jc w:val="both"/>
        <w:rPr>
          <w:rFonts w:hint="eastAsia"/>
        </w:rPr>
      </w:pPr>
      <w:bookmarkStart w:id="29" w:name="_Toc25897"/>
      <w:r>
        <w:rPr>
          <w:rFonts w:hint="eastAsia"/>
        </w:rPr>
        <w:t>上海市老年医学中心</w:t>
      </w:r>
      <w:bookmarkEnd w:id="29"/>
    </w:p>
    <w:p w14:paraId="431B5C81">
      <w:pPr>
        <w:bidi w:val="0"/>
        <w:jc w:val="both"/>
        <w:rPr>
          <w:rFonts w:hint="eastAsia" w:ascii="Times New Roman" w:hAnsi="Times New Roman" w:eastAsia="宋体"/>
        </w:rPr>
      </w:pPr>
      <w:r>
        <w:rPr>
          <w:rFonts w:hint="eastAsia" w:ascii="Times New Roman" w:hAnsi="Times New Roman" w:eastAsia="宋体"/>
        </w:rPr>
        <w:t>本项目采购的内容具体如下：</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6"/>
        <w:gridCol w:w="5467"/>
        <w:gridCol w:w="1946"/>
      </w:tblGrid>
      <w:tr w14:paraId="2065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3E15">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E2D3">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系统/模块名称</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471F">
            <w:pPr>
              <w:keepNext w:val="0"/>
              <w:keepLines w:val="0"/>
              <w:widowControl/>
              <w:suppressLineNumbers w:val="0"/>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5FC3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6FE8">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77CA">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肿瘤综合诊治COC系统</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CD2B">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0D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E54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15E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院内业务系统改造</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A47">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52A91F10">
      <w:pPr>
        <w:jc w:val="both"/>
        <w:rPr>
          <w:rFonts w:hint="eastAsia" w:ascii="Times New Roman" w:hAnsi="Times New Roman" w:eastAsia="宋体"/>
        </w:rPr>
      </w:pPr>
    </w:p>
    <w:p w14:paraId="3635BB64">
      <w:pPr>
        <w:pStyle w:val="3"/>
        <w:bidi w:val="0"/>
        <w:jc w:val="both"/>
        <w:outlineLvl w:val="1"/>
        <w:rPr>
          <w:rFonts w:hint="eastAsia"/>
        </w:rPr>
      </w:pPr>
      <w:bookmarkStart w:id="30" w:name="_Toc17052"/>
      <w:r>
        <w:rPr>
          <w:rFonts w:hint="eastAsia"/>
        </w:rPr>
        <w:t>实施内容</w:t>
      </w:r>
      <w:bookmarkEnd w:id="30"/>
    </w:p>
    <w:p w14:paraId="1A9B0E59">
      <w:pPr>
        <w:bidi w:val="0"/>
        <w:jc w:val="both"/>
        <w:rPr>
          <w:rFonts w:hint="eastAsia"/>
          <w:highlight w:val="none"/>
        </w:rPr>
      </w:pPr>
      <w:r>
        <w:rPr>
          <w:rFonts w:hint="eastAsia"/>
        </w:rPr>
        <w:t>本次采购实施内容包括：</w:t>
      </w:r>
      <w:r>
        <w:rPr>
          <w:rFonts w:hint="eastAsia"/>
          <w:highlight w:val="none"/>
          <w:lang w:val="en-US" w:eastAsia="zh-CN"/>
        </w:rPr>
        <w:t>22家市级医院肿瘤综合诊治COC子系统建设项目</w:t>
      </w:r>
      <w:r>
        <w:rPr>
          <w:rFonts w:hint="eastAsia"/>
          <w:highlight w:val="none"/>
        </w:rPr>
        <w:t>相关系统开发、部署</w:t>
      </w:r>
      <w:r>
        <w:rPr>
          <w:rFonts w:hint="eastAsia"/>
          <w:highlight w:val="none"/>
          <w:lang w:val="en-US" w:eastAsia="zh-CN"/>
        </w:rPr>
        <w:t>与</w:t>
      </w:r>
      <w:r>
        <w:rPr>
          <w:rFonts w:hint="eastAsia"/>
          <w:highlight w:val="none"/>
        </w:rPr>
        <w:t>集成，包括软件功能的开发、接口调试、修改、系统部署、集成、维护；完成本项目建设所需的基础数据准备、人员培训、售后服务和技术支持等。</w:t>
      </w:r>
    </w:p>
    <w:p w14:paraId="1D5CAEAC">
      <w:pPr>
        <w:pStyle w:val="2"/>
        <w:bidi w:val="0"/>
        <w:jc w:val="both"/>
        <w:rPr>
          <w:rFonts w:hint="eastAsia"/>
        </w:rPr>
      </w:pPr>
      <w:bookmarkStart w:id="31" w:name="_Toc13998"/>
      <w:r>
        <w:rPr>
          <w:rFonts w:hint="eastAsia"/>
        </w:rPr>
        <w:t>项目建设原则</w:t>
      </w:r>
      <w:bookmarkEnd w:id="31"/>
    </w:p>
    <w:p w14:paraId="39C8A626">
      <w:pPr>
        <w:bidi w:val="0"/>
        <w:jc w:val="both"/>
      </w:pPr>
      <w:r>
        <w:rPr>
          <w:rFonts w:hint="eastAsia"/>
        </w:rPr>
        <w:t>本次项目建设应依据以下文件进行建设，包括但不限于以下内容：</w:t>
      </w:r>
    </w:p>
    <w:p w14:paraId="717E32E1">
      <w:pPr>
        <w:pStyle w:val="3"/>
        <w:bidi w:val="0"/>
        <w:jc w:val="both"/>
        <w:rPr>
          <w:rFonts w:hint="eastAsia"/>
        </w:rPr>
      </w:pPr>
      <w:bookmarkStart w:id="32" w:name="_Toc18536"/>
      <w:r>
        <w:rPr>
          <w:rFonts w:hint="eastAsia"/>
        </w:rPr>
        <w:t>国家/行业标准规范</w:t>
      </w:r>
      <w:bookmarkEnd w:id="32"/>
    </w:p>
    <w:p w14:paraId="363577DB">
      <w:pPr>
        <w:numPr>
          <w:ilvl w:val="0"/>
          <w:numId w:val="2"/>
        </w:numPr>
        <w:bidi w:val="0"/>
        <w:jc w:val="both"/>
      </w:pPr>
      <w:r>
        <w:rPr>
          <w:rFonts w:hint="eastAsia"/>
        </w:rPr>
        <w:t>《基于电子病历的医院信息平台建设技术解决方案（1.0版）》；</w:t>
      </w:r>
    </w:p>
    <w:p w14:paraId="2F361C12">
      <w:pPr>
        <w:numPr>
          <w:ilvl w:val="0"/>
          <w:numId w:val="2"/>
        </w:numPr>
        <w:bidi w:val="0"/>
        <w:jc w:val="both"/>
      </w:pPr>
      <w:r>
        <w:rPr>
          <w:rFonts w:hint="eastAsia"/>
        </w:rPr>
        <w:t>中国医院信息基本数据集标准 Basic Data Set Standard Of Chinese Hospital Information (BDSS)；</w:t>
      </w:r>
    </w:p>
    <w:p w14:paraId="59A7D290">
      <w:pPr>
        <w:numPr>
          <w:ilvl w:val="0"/>
          <w:numId w:val="2"/>
        </w:numPr>
        <w:bidi w:val="0"/>
        <w:jc w:val="both"/>
      </w:pPr>
      <w:r>
        <w:rPr>
          <w:rFonts w:hint="eastAsia"/>
        </w:rPr>
        <w:t>《国务院办公厅关于促进和规范健康医疗大数据应用发展的指导意见》（国办发〔2016〕47号）</w:t>
      </w:r>
    </w:p>
    <w:p w14:paraId="34054D81">
      <w:pPr>
        <w:numPr>
          <w:ilvl w:val="0"/>
          <w:numId w:val="2"/>
        </w:numPr>
        <w:bidi w:val="0"/>
        <w:jc w:val="both"/>
      </w:pPr>
      <w:r>
        <w:rPr>
          <w:rFonts w:hint="eastAsia"/>
        </w:rPr>
        <w:t>《国务院办公厅关于促进“互联网+医疗健康”发展的意见》（国办发〔2018〕26号）</w:t>
      </w:r>
    </w:p>
    <w:p w14:paraId="61EC84A2">
      <w:pPr>
        <w:numPr>
          <w:ilvl w:val="0"/>
          <w:numId w:val="2"/>
        </w:numPr>
        <w:bidi w:val="0"/>
        <w:jc w:val="both"/>
      </w:pPr>
      <w:r>
        <w:rPr>
          <w:rFonts w:hint="eastAsia"/>
        </w:rPr>
        <w:t>《全国医院信息化建设标准与规范（试行）》（国卫办规划发〔2018〕4号）</w:t>
      </w:r>
    </w:p>
    <w:p w14:paraId="7FD9FA99">
      <w:pPr>
        <w:numPr>
          <w:ilvl w:val="0"/>
          <w:numId w:val="2"/>
        </w:numPr>
        <w:bidi w:val="0"/>
        <w:jc w:val="both"/>
      </w:pPr>
      <w:r>
        <w:rPr>
          <w:rFonts w:hint="eastAsia"/>
        </w:rPr>
        <w:t>DICOM（Digital Imaging and Communications in Medicine）医学数字成像和通信标准；</w:t>
      </w:r>
    </w:p>
    <w:p w14:paraId="4E1F3CD9">
      <w:pPr>
        <w:pStyle w:val="3"/>
        <w:bidi w:val="0"/>
        <w:jc w:val="both"/>
        <w:outlineLvl w:val="1"/>
        <w:rPr>
          <w:rFonts w:hint="eastAsia"/>
        </w:rPr>
      </w:pPr>
      <w:bookmarkStart w:id="33" w:name="_Toc20445"/>
      <w:r>
        <w:rPr>
          <w:rFonts w:hint="eastAsia"/>
        </w:rPr>
        <w:t>上海标准规范</w:t>
      </w:r>
      <w:bookmarkEnd w:id="33"/>
    </w:p>
    <w:p w14:paraId="51A35C18">
      <w:pPr>
        <w:numPr>
          <w:ilvl w:val="0"/>
          <w:numId w:val="3"/>
        </w:numPr>
        <w:bidi w:val="0"/>
        <w:jc w:val="both"/>
      </w:pPr>
      <w:r>
        <w:rPr>
          <w:rFonts w:hint="eastAsia"/>
        </w:rPr>
        <w:t>《上海市市级医院急诊部规范化建设指导意见（试行）》（申康发〔2021〕84号）；</w:t>
      </w:r>
    </w:p>
    <w:p w14:paraId="433D011B">
      <w:pPr>
        <w:numPr>
          <w:ilvl w:val="0"/>
          <w:numId w:val="3"/>
        </w:numPr>
        <w:bidi w:val="0"/>
        <w:jc w:val="both"/>
      </w:pPr>
      <w:r>
        <w:rPr>
          <w:rFonts w:hint="eastAsia"/>
        </w:rPr>
        <w:t>《上海市电子病历应用功能规范实施细则（试行）》（沪卫医政〔2011〕087号）；</w:t>
      </w:r>
    </w:p>
    <w:p w14:paraId="1EC9A2EC">
      <w:pPr>
        <w:numPr>
          <w:ilvl w:val="0"/>
          <w:numId w:val="3"/>
        </w:numPr>
        <w:bidi w:val="0"/>
        <w:jc w:val="both"/>
      </w:pPr>
      <w:r>
        <w:rPr>
          <w:rFonts w:hint="eastAsia"/>
        </w:rPr>
        <w:t>《上海市区域卫生信息平台医院数据采集接口规范》；</w:t>
      </w:r>
    </w:p>
    <w:p w14:paraId="2948372D">
      <w:pPr>
        <w:numPr>
          <w:ilvl w:val="0"/>
          <w:numId w:val="3"/>
        </w:numPr>
        <w:bidi w:val="0"/>
        <w:jc w:val="both"/>
      </w:pPr>
      <w:r>
        <w:rPr>
          <w:rFonts w:hint="eastAsia"/>
        </w:rPr>
        <w:t>《上海市卫生健康发展“十四五”规划》（沪府发〔2021〕10号）</w:t>
      </w:r>
    </w:p>
    <w:p w14:paraId="640699F6">
      <w:pPr>
        <w:numPr>
          <w:ilvl w:val="0"/>
          <w:numId w:val="3"/>
        </w:numPr>
        <w:bidi w:val="0"/>
        <w:jc w:val="both"/>
      </w:pPr>
      <w:r>
        <w:rPr>
          <w:rFonts w:hint="eastAsia"/>
        </w:rPr>
        <w:t>《关于推进本市健康服务业高质量发展、加快建设一流医学中心城市的若干意见》（沪府发〔2018〕25号）</w:t>
      </w:r>
    </w:p>
    <w:p w14:paraId="5F187075">
      <w:pPr>
        <w:pStyle w:val="3"/>
        <w:bidi w:val="0"/>
        <w:jc w:val="both"/>
        <w:rPr>
          <w:rFonts w:hint="eastAsia"/>
        </w:rPr>
      </w:pPr>
      <w:bookmarkStart w:id="34" w:name="_Toc12355"/>
      <w:r>
        <w:rPr>
          <w:rFonts w:hint="eastAsia"/>
        </w:rPr>
        <w:t>系统接口及统一编码标准要求</w:t>
      </w:r>
      <w:bookmarkEnd w:id="34"/>
    </w:p>
    <w:p w14:paraId="4D2703B0">
      <w:pPr>
        <w:bidi w:val="0"/>
        <w:jc w:val="both"/>
      </w:pPr>
      <w:r>
        <w:rPr>
          <w:rFonts w:hint="eastAsia"/>
        </w:rPr>
        <w:t>本项目要求参考相关标准规范，包括但不限于下表内容。</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25"/>
        <w:gridCol w:w="4213"/>
        <w:gridCol w:w="2276"/>
      </w:tblGrid>
      <w:tr w14:paraId="630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415" w:type="pct"/>
            <w:shd w:val="clear" w:color="auto" w:fill="E7E6E6" w:themeFill="background2"/>
            <w:vAlign w:val="center"/>
          </w:tcPr>
          <w:p w14:paraId="1678179C">
            <w:pPr>
              <w:spacing w:line="240" w:lineRule="auto"/>
              <w:ind w:firstLine="0" w:firstLineChars="0"/>
              <w:jc w:val="both"/>
              <w:rPr>
                <w:rFonts w:ascii="宋体" w:hAnsi="宋体"/>
                <w:b/>
                <w:bCs/>
                <w:sz w:val="22"/>
                <w:szCs w:val="22"/>
              </w:rPr>
            </w:pPr>
            <w:r>
              <w:rPr>
                <w:rFonts w:hint="eastAsia" w:ascii="宋体" w:hAnsi="宋体"/>
                <w:b/>
                <w:bCs/>
                <w:sz w:val="22"/>
                <w:szCs w:val="22"/>
              </w:rPr>
              <w:t>序号</w:t>
            </w:r>
          </w:p>
        </w:tc>
        <w:tc>
          <w:tcPr>
            <w:tcW w:w="777" w:type="pct"/>
            <w:shd w:val="clear" w:color="auto" w:fill="E7E6E6" w:themeFill="background2"/>
            <w:vAlign w:val="center"/>
          </w:tcPr>
          <w:p w14:paraId="66391F1A">
            <w:pPr>
              <w:spacing w:line="240" w:lineRule="auto"/>
              <w:ind w:firstLine="0" w:firstLineChars="0"/>
              <w:jc w:val="both"/>
              <w:rPr>
                <w:rFonts w:ascii="宋体" w:hAnsi="宋体"/>
                <w:b/>
                <w:bCs/>
                <w:sz w:val="22"/>
                <w:szCs w:val="22"/>
              </w:rPr>
            </w:pPr>
            <w:r>
              <w:rPr>
                <w:rFonts w:hint="eastAsia" w:ascii="宋体" w:hAnsi="宋体"/>
                <w:b/>
                <w:bCs/>
                <w:sz w:val="22"/>
                <w:szCs w:val="22"/>
              </w:rPr>
              <w:t>标准类型</w:t>
            </w:r>
          </w:p>
        </w:tc>
        <w:tc>
          <w:tcPr>
            <w:tcW w:w="2471" w:type="pct"/>
            <w:shd w:val="clear" w:color="auto" w:fill="E7E6E6" w:themeFill="background2"/>
            <w:vAlign w:val="center"/>
          </w:tcPr>
          <w:p w14:paraId="39D52379">
            <w:pPr>
              <w:spacing w:line="240" w:lineRule="auto"/>
              <w:ind w:firstLine="0" w:firstLineChars="0"/>
              <w:jc w:val="both"/>
              <w:rPr>
                <w:rFonts w:ascii="宋体" w:hAnsi="宋体"/>
                <w:b/>
                <w:bCs/>
                <w:sz w:val="22"/>
                <w:szCs w:val="22"/>
              </w:rPr>
            </w:pPr>
            <w:r>
              <w:rPr>
                <w:rFonts w:hint="eastAsia" w:ascii="宋体" w:hAnsi="宋体"/>
                <w:b/>
                <w:bCs/>
                <w:sz w:val="22"/>
                <w:szCs w:val="22"/>
              </w:rPr>
              <w:t>标准名称</w:t>
            </w:r>
          </w:p>
        </w:tc>
        <w:tc>
          <w:tcPr>
            <w:tcW w:w="1335" w:type="pct"/>
            <w:shd w:val="clear" w:color="auto" w:fill="E7E6E6" w:themeFill="background2"/>
            <w:vAlign w:val="center"/>
          </w:tcPr>
          <w:p w14:paraId="023B54CC">
            <w:pPr>
              <w:spacing w:line="240" w:lineRule="auto"/>
              <w:ind w:firstLine="0" w:firstLineChars="0"/>
              <w:jc w:val="both"/>
              <w:rPr>
                <w:rFonts w:ascii="宋体" w:hAnsi="宋体"/>
                <w:b/>
                <w:bCs/>
                <w:sz w:val="22"/>
                <w:szCs w:val="22"/>
              </w:rPr>
            </w:pPr>
            <w:r>
              <w:rPr>
                <w:rFonts w:hint="eastAsia" w:ascii="宋体" w:hAnsi="宋体"/>
                <w:b/>
                <w:bCs/>
                <w:sz w:val="22"/>
                <w:szCs w:val="22"/>
              </w:rPr>
              <w:t>标准号</w:t>
            </w:r>
          </w:p>
        </w:tc>
      </w:tr>
      <w:tr w14:paraId="51C4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56AB2A7D">
            <w:pPr>
              <w:widowControl w:val="0"/>
              <w:numPr>
                <w:ilvl w:val="0"/>
                <w:numId w:val="4"/>
              </w:numPr>
              <w:tabs>
                <w:tab w:val="left" w:pos="257"/>
              </w:tabs>
              <w:ind w:left="0" w:firstLine="0" w:firstLineChars="0"/>
              <w:jc w:val="both"/>
              <w:rPr>
                <w:sz w:val="22"/>
                <w:szCs w:val="22"/>
              </w:rPr>
            </w:pPr>
          </w:p>
        </w:tc>
        <w:tc>
          <w:tcPr>
            <w:tcW w:w="777" w:type="pct"/>
            <w:vAlign w:val="center"/>
          </w:tcPr>
          <w:p w14:paraId="12E6555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国家标准</w:t>
            </w:r>
          </w:p>
        </w:tc>
        <w:tc>
          <w:tcPr>
            <w:tcW w:w="2471" w:type="pct"/>
            <w:vAlign w:val="center"/>
          </w:tcPr>
          <w:p w14:paraId="02D0B14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信息安全技术 信息系统安全等级保护设计技术要求</w:t>
            </w:r>
          </w:p>
        </w:tc>
        <w:tc>
          <w:tcPr>
            <w:tcW w:w="1335" w:type="pct"/>
            <w:vAlign w:val="center"/>
          </w:tcPr>
          <w:p w14:paraId="21890693">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GB/T 25070-2010</w:t>
            </w:r>
          </w:p>
        </w:tc>
      </w:tr>
      <w:tr w14:paraId="17A2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3ECDD45D">
            <w:pPr>
              <w:widowControl w:val="0"/>
              <w:numPr>
                <w:ilvl w:val="0"/>
                <w:numId w:val="4"/>
              </w:numPr>
              <w:tabs>
                <w:tab w:val="left" w:pos="257"/>
              </w:tabs>
              <w:ind w:left="0" w:firstLine="0" w:firstLineChars="0"/>
              <w:jc w:val="both"/>
              <w:rPr>
                <w:sz w:val="22"/>
                <w:szCs w:val="22"/>
              </w:rPr>
            </w:pPr>
          </w:p>
        </w:tc>
        <w:tc>
          <w:tcPr>
            <w:tcW w:w="777" w:type="pct"/>
            <w:vAlign w:val="center"/>
          </w:tcPr>
          <w:p w14:paraId="3F5BED27">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国家标准</w:t>
            </w:r>
          </w:p>
        </w:tc>
        <w:tc>
          <w:tcPr>
            <w:tcW w:w="2471" w:type="pct"/>
            <w:vAlign w:val="center"/>
          </w:tcPr>
          <w:p w14:paraId="17D8D138">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信息安全技术 信息系统安全运维管理指南</w:t>
            </w:r>
          </w:p>
        </w:tc>
        <w:tc>
          <w:tcPr>
            <w:tcW w:w="1335" w:type="pct"/>
            <w:vAlign w:val="center"/>
          </w:tcPr>
          <w:p w14:paraId="036DD823">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GB/T 36626-2018</w:t>
            </w:r>
          </w:p>
        </w:tc>
      </w:tr>
      <w:tr w14:paraId="21AC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2E3B7A1A">
            <w:pPr>
              <w:widowControl w:val="0"/>
              <w:numPr>
                <w:ilvl w:val="0"/>
                <w:numId w:val="4"/>
              </w:numPr>
              <w:tabs>
                <w:tab w:val="left" w:pos="257"/>
              </w:tabs>
              <w:ind w:left="0" w:firstLine="0" w:firstLineChars="0"/>
              <w:jc w:val="both"/>
              <w:rPr>
                <w:sz w:val="22"/>
                <w:szCs w:val="22"/>
              </w:rPr>
            </w:pPr>
          </w:p>
        </w:tc>
        <w:tc>
          <w:tcPr>
            <w:tcW w:w="777" w:type="pct"/>
            <w:vAlign w:val="center"/>
          </w:tcPr>
          <w:p w14:paraId="70F9307D">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国家标准</w:t>
            </w:r>
          </w:p>
        </w:tc>
        <w:tc>
          <w:tcPr>
            <w:tcW w:w="2471" w:type="pct"/>
            <w:vAlign w:val="center"/>
          </w:tcPr>
          <w:p w14:paraId="348D8302">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 xml:space="preserve">信息安全技术 </w:t>
            </w:r>
            <w:r>
              <w:rPr>
                <w:rFonts w:ascii="宋体" w:hAnsi="宋体" w:cs="仿宋_GB2312"/>
                <w:sz w:val="22"/>
                <w:szCs w:val="22"/>
              </w:rPr>
              <w:t>网络安全等级保护基本要求</w:t>
            </w:r>
          </w:p>
        </w:tc>
        <w:tc>
          <w:tcPr>
            <w:tcW w:w="1335" w:type="pct"/>
            <w:vAlign w:val="center"/>
          </w:tcPr>
          <w:p w14:paraId="09A19D63">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GB/T 22239-2019</w:t>
            </w:r>
          </w:p>
        </w:tc>
      </w:tr>
      <w:tr w14:paraId="408F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7AEE15DB">
            <w:pPr>
              <w:widowControl w:val="0"/>
              <w:numPr>
                <w:ilvl w:val="0"/>
                <w:numId w:val="4"/>
              </w:numPr>
              <w:tabs>
                <w:tab w:val="left" w:pos="257"/>
              </w:tabs>
              <w:ind w:left="0" w:firstLine="0" w:firstLineChars="0"/>
              <w:jc w:val="both"/>
              <w:rPr>
                <w:sz w:val="22"/>
                <w:szCs w:val="22"/>
              </w:rPr>
            </w:pPr>
          </w:p>
        </w:tc>
        <w:tc>
          <w:tcPr>
            <w:tcW w:w="777" w:type="pct"/>
            <w:vAlign w:val="center"/>
          </w:tcPr>
          <w:p w14:paraId="17AA03E2">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国家标准</w:t>
            </w:r>
          </w:p>
        </w:tc>
        <w:tc>
          <w:tcPr>
            <w:tcW w:w="2471" w:type="pct"/>
            <w:vAlign w:val="center"/>
          </w:tcPr>
          <w:p w14:paraId="71570EA3">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 xml:space="preserve">信息安全技术 </w:t>
            </w:r>
            <w:r>
              <w:rPr>
                <w:rFonts w:ascii="宋体" w:hAnsi="宋体" w:cs="仿宋_GB2312"/>
                <w:sz w:val="22"/>
                <w:szCs w:val="22"/>
              </w:rPr>
              <w:t>网络安全等级保护测评要求</w:t>
            </w:r>
          </w:p>
        </w:tc>
        <w:tc>
          <w:tcPr>
            <w:tcW w:w="1335" w:type="pct"/>
            <w:vAlign w:val="center"/>
          </w:tcPr>
          <w:p w14:paraId="1D501A07">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GB/T 28448-2019</w:t>
            </w:r>
          </w:p>
        </w:tc>
      </w:tr>
      <w:tr w14:paraId="27A9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085419A3">
            <w:pPr>
              <w:widowControl w:val="0"/>
              <w:numPr>
                <w:ilvl w:val="0"/>
                <w:numId w:val="4"/>
              </w:numPr>
              <w:tabs>
                <w:tab w:val="left" w:pos="257"/>
              </w:tabs>
              <w:ind w:left="0" w:firstLine="0" w:firstLineChars="0"/>
              <w:jc w:val="both"/>
              <w:rPr>
                <w:sz w:val="22"/>
                <w:szCs w:val="22"/>
              </w:rPr>
            </w:pPr>
          </w:p>
        </w:tc>
        <w:tc>
          <w:tcPr>
            <w:tcW w:w="777" w:type="pct"/>
            <w:vAlign w:val="center"/>
          </w:tcPr>
          <w:p w14:paraId="46176152">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国家标准</w:t>
            </w:r>
          </w:p>
        </w:tc>
        <w:tc>
          <w:tcPr>
            <w:tcW w:w="2471" w:type="pct"/>
            <w:vAlign w:val="center"/>
          </w:tcPr>
          <w:p w14:paraId="4C2F2B7B">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信息安全技术 健康医疗数据安全指南</w:t>
            </w:r>
          </w:p>
        </w:tc>
        <w:tc>
          <w:tcPr>
            <w:tcW w:w="1335" w:type="pct"/>
            <w:vAlign w:val="center"/>
          </w:tcPr>
          <w:p w14:paraId="174BA33C">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GB/T 39725-2020</w:t>
            </w:r>
          </w:p>
        </w:tc>
      </w:tr>
      <w:tr w14:paraId="775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37B817DC">
            <w:pPr>
              <w:widowControl w:val="0"/>
              <w:numPr>
                <w:ilvl w:val="0"/>
                <w:numId w:val="4"/>
              </w:numPr>
              <w:tabs>
                <w:tab w:val="left" w:pos="257"/>
              </w:tabs>
              <w:ind w:left="0" w:firstLine="0" w:firstLineChars="0"/>
              <w:jc w:val="both"/>
              <w:rPr>
                <w:sz w:val="22"/>
                <w:szCs w:val="22"/>
              </w:rPr>
            </w:pPr>
          </w:p>
        </w:tc>
        <w:tc>
          <w:tcPr>
            <w:tcW w:w="777" w:type="pct"/>
            <w:vAlign w:val="center"/>
          </w:tcPr>
          <w:p w14:paraId="70BDDFBD">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1E4D00A8">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基于电子病历的医院信息平台技术规范</w:t>
            </w:r>
          </w:p>
        </w:tc>
        <w:tc>
          <w:tcPr>
            <w:tcW w:w="1335" w:type="pct"/>
            <w:vAlign w:val="center"/>
          </w:tcPr>
          <w:p w14:paraId="4ABCCD7C">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WS</w:t>
            </w:r>
            <w:r>
              <w:rPr>
                <w:rFonts w:ascii="宋体" w:hAnsi="宋体" w:cs="仿宋_GB2312"/>
                <w:sz w:val="22"/>
                <w:szCs w:val="22"/>
              </w:rPr>
              <w:t>/</w:t>
            </w:r>
            <w:r>
              <w:rPr>
                <w:rFonts w:hint="eastAsia" w:ascii="宋体" w:hAnsi="宋体" w:cs="仿宋_GB2312"/>
                <w:sz w:val="22"/>
                <w:szCs w:val="22"/>
              </w:rPr>
              <w:t>T 447</w:t>
            </w:r>
          </w:p>
        </w:tc>
      </w:tr>
      <w:tr w14:paraId="3950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62C1C688">
            <w:pPr>
              <w:widowControl w:val="0"/>
              <w:numPr>
                <w:ilvl w:val="0"/>
                <w:numId w:val="4"/>
              </w:numPr>
              <w:tabs>
                <w:tab w:val="left" w:pos="257"/>
              </w:tabs>
              <w:ind w:left="0" w:firstLine="0" w:firstLineChars="0"/>
              <w:jc w:val="both"/>
              <w:rPr>
                <w:sz w:val="22"/>
                <w:szCs w:val="22"/>
              </w:rPr>
            </w:pPr>
          </w:p>
        </w:tc>
        <w:tc>
          <w:tcPr>
            <w:tcW w:w="777" w:type="pct"/>
            <w:vAlign w:val="center"/>
          </w:tcPr>
          <w:p w14:paraId="020C4D1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10D04D6D">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卫生信息数据元标准化规则</w:t>
            </w:r>
          </w:p>
        </w:tc>
        <w:tc>
          <w:tcPr>
            <w:tcW w:w="1335" w:type="pct"/>
            <w:vAlign w:val="center"/>
          </w:tcPr>
          <w:p w14:paraId="25744E15">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WS/T 303</w:t>
            </w:r>
          </w:p>
        </w:tc>
      </w:tr>
      <w:tr w14:paraId="0511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6CE64246">
            <w:pPr>
              <w:widowControl w:val="0"/>
              <w:numPr>
                <w:ilvl w:val="0"/>
                <w:numId w:val="4"/>
              </w:numPr>
              <w:tabs>
                <w:tab w:val="left" w:pos="257"/>
              </w:tabs>
              <w:ind w:left="0" w:firstLine="0" w:firstLineChars="0"/>
              <w:jc w:val="both"/>
              <w:rPr>
                <w:sz w:val="22"/>
                <w:szCs w:val="22"/>
              </w:rPr>
            </w:pPr>
          </w:p>
        </w:tc>
        <w:tc>
          <w:tcPr>
            <w:tcW w:w="777" w:type="pct"/>
            <w:vAlign w:val="center"/>
          </w:tcPr>
          <w:p w14:paraId="5D186C5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21CFB80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卫生信息数据模式描述指南</w:t>
            </w:r>
          </w:p>
        </w:tc>
        <w:tc>
          <w:tcPr>
            <w:tcW w:w="1335" w:type="pct"/>
            <w:vAlign w:val="center"/>
          </w:tcPr>
          <w:p w14:paraId="296857FC">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WS/T 304</w:t>
            </w:r>
          </w:p>
        </w:tc>
      </w:tr>
      <w:tr w14:paraId="3DD7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482E1A62">
            <w:pPr>
              <w:widowControl w:val="0"/>
              <w:numPr>
                <w:ilvl w:val="0"/>
                <w:numId w:val="4"/>
              </w:numPr>
              <w:tabs>
                <w:tab w:val="left" w:pos="257"/>
              </w:tabs>
              <w:ind w:left="0" w:firstLine="0" w:firstLineChars="0"/>
              <w:jc w:val="both"/>
              <w:rPr>
                <w:sz w:val="22"/>
                <w:szCs w:val="22"/>
              </w:rPr>
            </w:pPr>
          </w:p>
        </w:tc>
        <w:tc>
          <w:tcPr>
            <w:tcW w:w="777" w:type="pct"/>
            <w:vAlign w:val="center"/>
          </w:tcPr>
          <w:p w14:paraId="148AC60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0710D0B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卫生信息数据集元数据规范</w:t>
            </w:r>
          </w:p>
        </w:tc>
        <w:tc>
          <w:tcPr>
            <w:tcW w:w="1335" w:type="pct"/>
            <w:vAlign w:val="center"/>
          </w:tcPr>
          <w:p w14:paraId="68F7BAE2">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WS/T 305</w:t>
            </w:r>
          </w:p>
        </w:tc>
      </w:tr>
      <w:tr w14:paraId="4B0F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6F4C5C32">
            <w:pPr>
              <w:widowControl w:val="0"/>
              <w:numPr>
                <w:ilvl w:val="0"/>
                <w:numId w:val="4"/>
              </w:numPr>
              <w:tabs>
                <w:tab w:val="left" w:pos="257"/>
              </w:tabs>
              <w:ind w:left="0" w:firstLine="0" w:firstLineChars="0"/>
              <w:jc w:val="both"/>
              <w:rPr>
                <w:sz w:val="22"/>
                <w:szCs w:val="22"/>
              </w:rPr>
            </w:pPr>
          </w:p>
        </w:tc>
        <w:tc>
          <w:tcPr>
            <w:tcW w:w="777" w:type="pct"/>
            <w:vAlign w:val="center"/>
          </w:tcPr>
          <w:p w14:paraId="4235031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57D06E3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卫生信息数据集分类与编码规则</w:t>
            </w:r>
          </w:p>
        </w:tc>
        <w:tc>
          <w:tcPr>
            <w:tcW w:w="1335" w:type="pct"/>
            <w:vAlign w:val="center"/>
          </w:tcPr>
          <w:p w14:paraId="4F5B4FD3">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WS/T 306</w:t>
            </w:r>
          </w:p>
        </w:tc>
      </w:tr>
      <w:tr w14:paraId="1634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762C9B82">
            <w:pPr>
              <w:widowControl w:val="0"/>
              <w:numPr>
                <w:ilvl w:val="0"/>
                <w:numId w:val="4"/>
              </w:numPr>
              <w:tabs>
                <w:tab w:val="left" w:pos="257"/>
              </w:tabs>
              <w:ind w:left="0" w:firstLine="0" w:firstLineChars="0"/>
              <w:jc w:val="both"/>
              <w:rPr>
                <w:sz w:val="22"/>
                <w:szCs w:val="22"/>
              </w:rPr>
            </w:pPr>
          </w:p>
        </w:tc>
        <w:tc>
          <w:tcPr>
            <w:tcW w:w="777" w:type="pct"/>
            <w:vAlign w:val="center"/>
          </w:tcPr>
          <w:p w14:paraId="4DE8ED3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6811B6B3">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卫生信息数据元目录</w:t>
            </w:r>
          </w:p>
        </w:tc>
        <w:tc>
          <w:tcPr>
            <w:tcW w:w="1335" w:type="pct"/>
            <w:vAlign w:val="center"/>
          </w:tcPr>
          <w:p w14:paraId="0DE5FC31">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WS 363</w:t>
            </w:r>
          </w:p>
        </w:tc>
      </w:tr>
      <w:tr w14:paraId="3ED7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2FEF0498">
            <w:pPr>
              <w:widowControl w:val="0"/>
              <w:numPr>
                <w:ilvl w:val="0"/>
                <w:numId w:val="4"/>
              </w:numPr>
              <w:tabs>
                <w:tab w:val="left" w:pos="257"/>
              </w:tabs>
              <w:ind w:left="0" w:firstLine="0" w:firstLineChars="0"/>
              <w:jc w:val="both"/>
              <w:rPr>
                <w:sz w:val="22"/>
                <w:szCs w:val="22"/>
              </w:rPr>
            </w:pPr>
          </w:p>
        </w:tc>
        <w:tc>
          <w:tcPr>
            <w:tcW w:w="777" w:type="pct"/>
            <w:vAlign w:val="center"/>
          </w:tcPr>
          <w:p w14:paraId="10A5DEF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73A98D1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卫生信息数据元值域代码</w:t>
            </w:r>
          </w:p>
        </w:tc>
        <w:tc>
          <w:tcPr>
            <w:tcW w:w="1335" w:type="pct"/>
            <w:vAlign w:val="center"/>
          </w:tcPr>
          <w:p w14:paraId="062ADF5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WS 364</w:t>
            </w:r>
          </w:p>
        </w:tc>
      </w:tr>
      <w:tr w14:paraId="397F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1CCBAFC0">
            <w:pPr>
              <w:widowControl w:val="0"/>
              <w:numPr>
                <w:ilvl w:val="0"/>
                <w:numId w:val="4"/>
              </w:numPr>
              <w:tabs>
                <w:tab w:val="left" w:pos="257"/>
              </w:tabs>
              <w:ind w:left="0" w:firstLine="0" w:firstLineChars="0"/>
              <w:jc w:val="both"/>
              <w:rPr>
                <w:sz w:val="22"/>
                <w:szCs w:val="22"/>
              </w:rPr>
            </w:pPr>
          </w:p>
        </w:tc>
        <w:tc>
          <w:tcPr>
            <w:tcW w:w="777" w:type="pct"/>
            <w:vAlign w:val="center"/>
          </w:tcPr>
          <w:p w14:paraId="6AC75B7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0A72B94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卫生信息基本数据集编制规范</w:t>
            </w:r>
          </w:p>
        </w:tc>
        <w:tc>
          <w:tcPr>
            <w:tcW w:w="1335" w:type="pct"/>
            <w:vAlign w:val="center"/>
          </w:tcPr>
          <w:p w14:paraId="164CFCAC">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 370</w:t>
            </w:r>
          </w:p>
        </w:tc>
      </w:tr>
      <w:tr w14:paraId="0265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6040374F">
            <w:pPr>
              <w:widowControl w:val="0"/>
              <w:numPr>
                <w:ilvl w:val="0"/>
                <w:numId w:val="4"/>
              </w:numPr>
              <w:tabs>
                <w:tab w:val="left" w:pos="257"/>
              </w:tabs>
              <w:ind w:left="0" w:firstLine="0" w:firstLineChars="0"/>
              <w:jc w:val="both"/>
              <w:rPr>
                <w:sz w:val="22"/>
                <w:szCs w:val="22"/>
              </w:rPr>
            </w:pPr>
          </w:p>
        </w:tc>
        <w:tc>
          <w:tcPr>
            <w:tcW w:w="777" w:type="pct"/>
            <w:vAlign w:val="center"/>
          </w:tcPr>
          <w:p w14:paraId="17813D7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02AD756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电子病历基本数据集</w:t>
            </w:r>
          </w:p>
        </w:tc>
        <w:tc>
          <w:tcPr>
            <w:tcW w:w="1335" w:type="pct"/>
            <w:vAlign w:val="center"/>
          </w:tcPr>
          <w:p w14:paraId="52F5CB42">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 445</w:t>
            </w:r>
          </w:p>
        </w:tc>
      </w:tr>
      <w:tr w14:paraId="1AB3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2AB41027">
            <w:pPr>
              <w:widowControl w:val="0"/>
              <w:numPr>
                <w:ilvl w:val="0"/>
                <w:numId w:val="4"/>
              </w:numPr>
              <w:tabs>
                <w:tab w:val="left" w:pos="257"/>
              </w:tabs>
              <w:ind w:left="0" w:firstLine="0" w:firstLineChars="0"/>
              <w:jc w:val="both"/>
              <w:rPr>
                <w:sz w:val="22"/>
                <w:szCs w:val="22"/>
              </w:rPr>
            </w:pPr>
          </w:p>
        </w:tc>
        <w:tc>
          <w:tcPr>
            <w:tcW w:w="777" w:type="pct"/>
            <w:vAlign w:val="center"/>
          </w:tcPr>
          <w:p w14:paraId="007BC47D">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16D09451">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卫生信息共享文档编制规范</w:t>
            </w:r>
          </w:p>
        </w:tc>
        <w:tc>
          <w:tcPr>
            <w:tcW w:w="1335" w:type="pct"/>
            <w:vAlign w:val="center"/>
          </w:tcPr>
          <w:p w14:paraId="04D87CDE">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WS</w:t>
            </w:r>
            <w:r>
              <w:rPr>
                <w:rFonts w:ascii="宋体" w:hAnsi="宋体" w:cs="仿宋_GB2312"/>
                <w:sz w:val="22"/>
                <w:szCs w:val="22"/>
              </w:rPr>
              <w:t>/</w:t>
            </w:r>
            <w:r>
              <w:rPr>
                <w:rFonts w:hint="eastAsia" w:ascii="宋体" w:hAnsi="宋体" w:cs="仿宋_GB2312"/>
                <w:sz w:val="22"/>
                <w:szCs w:val="22"/>
              </w:rPr>
              <w:t>T 482</w:t>
            </w:r>
          </w:p>
        </w:tc>
      </w:tr>
      <w:tr w14:paraId="297A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76B52B40">
            <w:pPr>
              <w:widowControl w:val="0"/>
              <w:numPr>
                <w:ilvl w:val="0"/>
                <w:numId w:val="4"/>
              </w:numPr>
              <w:tabs>
                <w:tab w:val="left" w:pos="257"/>
              </w:tabs>
              <w:ind w:left="0" w:firstLine="0" w:firstLineChars="0"/>
              <w:jc w:val="both"/>
              <w:rPr>
                <w:sz w:val="22"/>
                <w:szCs w:val="22"/>
              </w:rPr>
            </w:pPr>
          </w:p>
        </w:tc>
        <w:tc>
          <w:tcPr>
            <w:tcW w:w="777" w:type="pct"/>
            <w:vAlign w:val="center"/>
          </w:tcPr>
          <w:p w14:paraId="61EC88E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7513FD5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卫生统计指标</w:t>
            </w:r>
          </w:p>
        </w:tc>
        <w:tc>
          <w:tcPr>
            <w:tcW w:w="1335" w:type="pct"/>
            <w:vAlign w:val="center"/>
          </w:tcPr>
          <w:p w14:paraId="3AB9209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WS</w:t>
            </w:r>
            <w:r>
              <w:rPr>
                <w:rFonts w:ascii="宋体" w:hAnsi="宋体" w:cs="仿宋_GB2312"/>
                <w:sz w:val="22"/>
                <w:szCs w:val="22"/>
              </w:rPr>
              <w:t>/</w:t>
            </w:r>
            <w:r>
              <w:rPr>
                <w:rFonts w:hint="eastAsia" w:ascii="宋体" w:hAnsi="宋体" w:cs="仿宋_GB2312"/>
                <w:sz w:val="22"/>
                <w:szCs w:val="22"/>
              </w:rPr>
              <w:t>T 598</w:t>
            </w:r>
          </w:p>
        </w:tc>
      </w:tr>
      <w:tr w14:paraId="3907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4EA8B830">
            <w:pPr>
              <w:widowControl w:val="0"/>
              <w:numPr>
                <w:ilvl w:val="0"/>
                <w:numId w:val="4"/>
              </w:numPr>
              <w:tabs>
                <w:tab w:val="left" w:pos="257"/>
              </w:tabs>
              <w:ind w:left="0" w:firstLine="0" w:firstLineChars="0"/>
              <w:jc w:val="both"/>
              <w:rPr>
                <w:sz w:val="22"/>
                <w:szCs w:val="22"/>
              </w:rPr>
            </w:pPr>
          </w:p>
        </w:tc>
        <w:tc>
          <w:tcPr>
            <w:tcW w:w="777" w:type="pct"/>
            <w:vAlign w:val="center"/>
          </w:tcPr>
          <w:p w14:paraId="0B9AC58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行业标准</w:t>
            </w:r>
          </w:p>
        </w:tc>
        <w:tc>
          <w:tcPr>
            <w:tcW w:w="2471" w:type="pct"/>
            <w:vAlign w:val="center"/>
          </w:tcPr>
          <w:p w14:paraId="52C380C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卫生信息标识体系</w:t>
            </w:r>
            <w:r>
              <w:rPr>
                <w:rFonts w:ascii="宋体" w:hAnsi="宋体" w:cs="仿宋_GB2312"/>
                <w:sz w:val="22"/>
                <w:szCs w:val="22"/>
              </w:rPr>
              <w:t xml:space="preserve"> </w:t>
            </w:r>
            <w:r>
              <w:rPr>
                <w:rFonts w:hint="eastAsia" w:ascii="宋体" w:hAnsi="宋体" w:cs="仿宋_GB2312"/>
                <w:sz w:val="22"/>
                <w:szCs w:val="22"/>
              </w:rPr>
              <w:t>对象标识符编号结构与基本规则</w:t>
            </w:r>
          </w:p>
        </w:tc>
        <w:tc>
          <w:tcPr>
            <w:tcW w:w="1335" w:type="pct"/>
            <w:vAlign w:val="center"/>
          </w:tcPr>
          <w:p w14:paraId="6DED793E">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WS/T 682</w:t>
            </w:r>
          </w:p>
        </w:tc>
      </w:tr>
      <w:tr w14:paraId="5C46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1FAE9D98">
            <w:pPr>
              <w:widowControl w:val="0"/>
              <w:numPr>
                <w:ilvl w:val="0"/>
                <w:numId w:val="4"/>
              </w:numPr>
              <w:tabs>
                <w:tab w:val="left" w:pos="257"/>
              </w:tabs>
              <w:ind w:left="0" w:firstLine="0" w:firstLineChars="0"/>
              <w:jc w:val="both"/>
              <w:rPr>
                <w:sz w:val="22"/>
                <w:szCs w:val="22"/>
              </w:rPr>
            </w:pPr>
          </w:p>
        </w:tc>
        <w:tc>
          <w:tcPr>
            <w:tcW w:w="777" w:type="pct"/>
            <w:vAlign w:val="center"/>
          </w:tcPr>
          <w:p w14:paraId="1DCC0BE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4467AE12">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电子病历应用管理规范（试行）</w:t>
            </w:r>
          </w:p>
        </w:tc>
        <w:tc>
          <w:tcPr>
            <w:tcW w:w="1335" w:type="pct"/>
            <w:vAlign w:val="center"/>
          </w:tcPr>
          <w:p w14:paraId="1FEF37BC">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国卫办医发〔2017〕8号</w:t>
            </w:r>
          </w:p>
        </w:tc>
      </w:tr>
      <w:tr w14:paraId="1AFC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1D12DE90">
            <w:pPr>
              <w:widowControl w:val="0"/>
              <w:numPr>
                <w:ilvl w:val="0"/>
                <w:numId w:val="4"/>
              </w:numPr>
              <w:tabs>
                <w:tab w:val="left" w:pos="257"/>
              </w:tabs>
              <w:ind w:left="0" w:firstLine="0" w:firstLineChars="0"/>
              <w:jc w:val="both"/>
              <w:rPr>
                <w:sz w:val="22"/>
                <w:szCs w:val="22"/>
              </w:rPr>
            </w:pPr>
          </w:p>
        </w:tc>
        <w:tc>
          <w:tcPr>
            <w:tcW w:w="777" w:type="pct"/>
            <w:vAlign w:val="center"/>
          </w:tcPr>
          <w:p w14:paraId="368E61C2">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4B301FD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医院信息化建设应用技术指引（2017版）</w:t>
            </w:r>
          </w:p>
        </w:tc>
        <w:tc>
          <w:tcPr>
            <w:tcW w:w="1335" w:type="pct"/>
            <w:vAlign w:val="center"/>
          </w:tcPr>
          <w:p w14:paraId="760DFBCE">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国卫办规划函〔201</w:t>
            </w:r>
            <w:r>
              <w:rPr>
                <w:rFonts w:ascii="宋体" w:hAnsi="宋体" w:cs="仿宋_GB2312"/>
                <w:sz w:val="22"/>
                <w:szCs w:val="22"/>
              </w:rPr>
              <w:t>7</w:t>
            </w:r>
            <w:r>
              <w:rPr>
                <w:rFonts w:hint="eastAsia" w:ascii="宋体" w:hAnsi="宋体" w:cs="仿宋_GB2312"/>
                <w:sz w:val="22"/>
                <w:szCs w:val="22"/>
              </w:rPr>
              <w:t>〕1</w:t>
            </w:r>
            <w:r>
              <w:rPr>
                <w:rFonts w:ascii="宋体" w:hAnsi="宋体" w:cs="仿宋_GB2312"/>
                <w:sz w:val="22"/>
                <w:szCs w:val="22"/>
              </w:rPr>
              <w:t>232</w:t>
            </w:r>
            <w:r>
              <w:rPr>
                <w:rFonts w:hint="eastAsia" w:ascii="宋体" w:hAnsi="宋体" w:cs="仿宋_GB2312"/>
                <w:sz w:val="22"/>
                <w:szCs w:val="22"/>
              </w:rPr>
              <w:t>号</w:t>
            </w:r>
          </w:p>
        </w:tc>
      </w:tr>
      <w:tr w14:paraId="187C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72CDAE4C">
            <w:pPr>
              <w:widowControl w:val="0"/>
              <w:numPr>
                <w:ilvl w:val="0"/>
                <w:numId w:val="4"/>
              </w:numPr>
              <w:tabs>
                <w:tab w:val="left" w:pos="257"/>
              </w:tabs>
              <w:ind w:left="0" w:firstLine="0" w:firstLineChars="0"/>
              <w:jc w:val="both"/>
              <w:rPr>
                <w:sz w:val="22"/>
                <w:szCs w:val="22"/>
              </w:rPr>
            </w:pPr>
          </w:p>
        </w:tc>
        <w:tc>
          <w:tcPr>
            <w:tcW w:w="777" w:type="pct"/>
            <w:vAlign w:val="center"/>
          </w:tcPr>
          <w:p w14:paraId="37BDA8D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5B80FA6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医院信息平台应用功能指引</w:t>
            </w:r>
          </w:p>
        </w:tc>
        <w:tc>
          <w:tcPr>
            <w:tcW w:w="1335" w:type="pct"/>
            <w:vAlign w:val="center"/>
          </w:tcPr>
          <w:p w14:paraId="119D380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国卫办规划函〔201</w:t>
            </w:r>
            <w:r>
              <w:rPr>
                <w:rFonts w:ascii="宋体" w:hAnsi="宋体" w:cs="仿宋_GB2312"/>
                <w:sz w:val="22"/>
                <w:szCs w:val="22"/>
              </w:rPr>
              <w:t>6</w:t>
            </w:r>
            <w:r>
              <w:rPr>
                <w:rFonts w:hint="eastAsia" w:ascii="宋体" w:hAnsi="宋体" w:cs="仿宋_GB2312"/>
                <w:sz w:val="22"/>
                <w:szCs w:val="22"/>
              </w:rPr>
              <w:t>〕1</w:t>
            </w:r>
            <w:r>
              <w:rPr>
                <w:rFonts w:ascii="宋体" w:hAnsi="宋体" w:cs="仿宋_GB2312"/>
                <w:sz w:val="22"/>
                <w:szCs w:val="22"/>
              </w:rPr>
              <w:t>110</w:t>
            </w:r>
            <w:r>
              <w:rPr>
                <w:rFonts w:hint="eastAsia" w:ascii="宋体" w:hAnsi="宋体" w:cs="仿宋_GB2312"/>
                <w:sz w:val="22"/>
                <w:szCs w:val="22"/>
              </w:rPr>
              <w:t>号</w:t>
            </w:r>
          </w:p>
        </w:tc>
      </w:tr>
      <w:tr w14:paraId="5639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3CED0F99">
            <w:pPr>
              <w:widowControl w:val="0"/>
              <w:numPr>
                <w:ilvl w:val="0"/>
                <w:numId w:val="4"/>
              </w:numPr>
              <w:tabs>
                <w:tab w:val="left" w:pos="257"/>
              </w:tabs>
              <w:ind w:left="0" w:firstLine="0" w:firstLineChars="0"/>
              <w:jc w:val="both"/>
              <w:rPr>
                <w:sz w:val="22"/>
                <w:szCs w:val="22"/>
              </w:rPr>
            </w:pPr>
          </w:p>
        </w:tc>
        <w:tc>
          <w:tcPr>
            <w:tcW w:w="777" w:type="pct"/>
            <w:vAlign w:val="center"/>
          </w:tcPr>
          <w:p w14:paraId="4D228AA8">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24F019CC">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中医医院信息系统基本功能规范</w:t>
            </w:r>
          </w:p>
        </w:tc>
        <w:tc>
          <w:tcPr>
            <w:tcW w:w="1335" w:type="pct"/>
            <w:vAlign w:val="center"/>
          </w:tcPr>
          <w:p w14:paraId="435A943F">
            <w:pPr>
              <w:adjustRightInd w:val="0"/>
              <w:snapToGrid w:val="0"/>
              <w:spacing w:line="240" w:lineRule="auto"/>
              <w:ind w:firstLine="0" w:firstLineChars="0"/>
              <w:jc w:val="both"/>
              <w:rPr>
                <w:rFonts w:ascii="宋体" w:hAnsi="宋体" w:cs="仿宋_GB2312"/>
                <w:sz w:val="22"/>
                <w:szCs w:val="22"/>
              </w:rPr>
            </w:pPr>
            <w:r>
              <w:rPr>
                <w:rFonts w:ascii="宋体" w:hAnsi="宋体" w:cs="仿宋_GB2312"/>
                <w:sz w:val="22"/>
                <w:szCs w:val="22"/>
              </w:rPr>
              <w:t>国中医药办发〔2011〕46号</w:t>
            </w:r>
          </w:p>
        </w:tc>
      </w:tr>
      <w:tr w14:paraId="5D55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2D179675">
            <w:pPr>
              <w:widowControl w:val="0"/>
              <w:numPr>
                <w:ilvl w:val="0"/>
                <w:numId w:val="4"/>
              </w:numPr>
              <w:tabs>
                <w:tab w:val="left" w:pos="257"/>
              </w:tabs>
              <w:ind w:left="0" w:firstLine="0" w:firstLineChars="0"/>
              <w:jc w:val="both"/>
              <w:rPr>
                <w:sz w:val="22"/>
                <w:szCs w:val="22"/>
              </w:rPr>
            </w:pPr>
          </w:p>
        </w:tc>
        <w:tc>
          <w:tcPr>
            <w:tcW w:w="777" w:type="pct"/>
            <w:vAlign w:val="center"/>
          </w:tcPr>
          <w:p w14:paraId="59D38F3F">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1BFC29B6">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医院信息系统基本功能规范</w:t>
            </w:r>
          </w:p>
        </w:tc>
        <w:tc>
          <w:tcPr>
            <w:tcW w:w="1335" w:type="pct"/>
            <w:vAlign w:val="center"/>
          </w:tcPr>
          <w:p w14:paraId="3E994D8A">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卫办法（2</w:t>
            </w:r>
            <w:r>
              <w:rPr>
                <w:rFonts w:ascii="宋体" w:hAnsi="宋体" w:cs="仿宋_GB2312"/>
                <w:sz w:val="22"/>
                <w:szCs w:val="22"/>
              </w:rPr>
              <w:t>002</w:t>
            </w:r>
            <w:r>
              <w:rPr>
                <w:rFonts w:hint="eastAsia" w:ascii="宋体" w:hAnsi="宋体" w:cs="仿宋_GB2312"/>
                <w:sz w:val="22"/>
                <w:szCs w:val="22"/>
              </w:rPr>
              <w:t>）1</w:t>
            </w:r>
            <w:r>
              <w:rPr>
                <w:rFonts w:ascii="宋体" w:hAnsi="宋体" w:cs="仿宋_GB2312"/>
                <w:sz w:val="22"/>
                <w:szCs w:val="22"/>
              </w:rPr>
              <w:t>16</w:t>
            </w:r>
            <w:r>
              <w:rPr>
                <w:rFonts w:hint="eastAsia" w:ascii="宋体" w:hAnsi="宋体" w:cs="仿宋_GB2312"/>
                <w:sz w:val="22"/>
                <w:szCs w:val="22"/>
              </w:rPr>
              <w:t>号</w:t>
            </w:r>
          </w:p>
        </w:tc>
      </w:tr>
      <w:tr w14:paraId="5C4E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4C68379B">
            <w:pPr>
              <w:widowControl w:val="0"/>
              <w:numPr>
                <w:ilvl w:val="0"/>
                <w:numId w:val="4"/>
              </w:numPr>
              <w:tabs>
                <w:tab w:val="left" w:pos="257"/>
              </w:tabs>
              <w:ind w:left="0" w:firstLine="0" w:firstLineChars="0"/>
              <w:jc w:val="both"/>
              <w:rPr>
                <w:sz w:val="22"/>
                <w:szCs w:val="22"/>
              </w:rPr>
            </w:pPr>
          </w:p>
        </w:tc>
        <w:tc>
          <w:tcPr>
            <w:tcW w:w="777" w:type="pct"/>
            <w:vAlign w:val="center"/>
          </w:tcPr>
          <w:p w14:paraId="3A82F42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08A1D707">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国家健康医疗大数据标准、安全和服务管理办法（试行）</w:t>
            </w:r>
          </w:p>
        </w:tc>
        <w:tc>
          <w:tcPr>
            <w:tcW w:w="1335" w:type="pct"/>
            <w:vAlign w:val="center"/>
          </w:tcPr>
          <w:p w14:paraId="6B62439B">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国卫规划发〔2018〕23号</w:t>
            </w:r>
          </w:p>
        </w:tc>
      </w:tr>
      <w:tr w14:paraId="28F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27B87B8B">
            <w:pPr>
              <w:widowControl w:val="0"/>
              <w:numPr>
                <w:ilvl w:val="0"/>
                <w:numId w:val="4"/>
              </w:numPr>
              <w:tabs>
                <w:tab w:val="left" w:pos="257"/>
              </w:tabs>
              <w:ind w:left="0" w:firstLine="0" w:firstLineChars="0"/>
              <w:jc w:val="both"/>
              <w:rPr>
                <w:sz w:val="22"/>
                <w:szCs w:val="22"/>
              </w:rPr>
            </w:pPr>
          </w:p>
        </w:tc>
        <w:tc>
          <w:tcPr>
            <w:tcW w:w="777" w:type="pct"/>
            <w:vAlign w:val="center"/>
          </w:tcPr>
          <w:p w14:paraId="7E2AC94B">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6932EF89">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卫生行业信息安全等级保护工作的指导意见</w:t>
            </w:r>
          </w:p>
        </w:tc>
        <w:tc>
          <w:tcPr>
            <w:tcW w:w="1335" w:type="pct"/>
            <w:vAlign w:val="center"/>
          </w:tcPr>
          <w:p w14:paraId="78631BF7">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卫办发〔2011〕85号</w:t>
            </w:r>
          </w:p>
        </w:tc>
      </w:tr>
      <w:tr w14:paraId="724E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5555FC4B">
            <w:pPr>
              <w:widowControl w:val="0"/>
              <w:numPr>
                <w:ilvl w:val="0"/>
                <w:numId w:val="4"/>
              </w:numPr>
              <w:tabs>
                <w:tab w:val="left" w:pos="257"/>
              </w:tabs>
              <w:ind w:left="0" w:firstLine="0" w:firstLineChars="0"/>
              <w:jc w:val="both"/>
              <w:rPr>
                <w:sz w:val="22"/>
                <w:szCs w:val="22"/>
              </w:rPr>
            </w:pPr>
          </w:p>
        </w:tc>
        <w:tc>
          <w:tcPr>
            <w:tcW w:w="777" w:type="pct"/>
            <w:vAlign w:val="center"/>
          </w:tcPr>
          <w:p w14:paraId="301591E9">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0592003D">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卫生系统电子认证服务管理办法（试行）</w:t>
            </w:r>
          </w:p>
        </w:tc>
        <w:tc>
          <w:tcPr>
            <w:tcW w:w="1335" w:type="pct"/>
            <w:vAlign w:val="center"/>
          </w:tcPr>
          <w:p w14:paraId="06D5C3A4">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卫办发〔2009〕125号</w:t>
            </w:r>
          </w:p>
        </w:tc>
      </w:tr>
      <w:tr w14:paraId="584B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5" w:type="pct"/>
            <w:vAlign w:val="center"/>
          </w:tcPr>
          <w:p w14:paraId="52741FB7">
            <w:pPr>
              <w:widowControl w:val="0"/>
              <w:numPr>
                <w:ilvl w:val="0"/>
                <w:numId w:val="4"/>
              </w:numPr>
              <w:tabs>
                <w:tab w:val="left" w:pos="257"/>
              </w:tabs>
              <w:ind w:left="0" w:firstLine="0" w:firstLineChars="0"/>
              <w:jc w:val="both"/>
              <w:rPr>
                <w:sz w:val="22"/>
                <w:szCs w:val="22"/>
              </w:rPr>
            </w:pPr>
          </w:p>
        </w:tc>
        <w:tc>
          <w:tcPr>
            <w:tcW w:w="777" w:type="pct"/>
            <w:vAlign w:val="center"/>
          </w:tcPr>
          <w:p w14:paraId="338FCE28">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行业规范</w:t>
            </w:r>
          </w:p>
        </w:tc>
        <w:tc>
          <w:tcPr>
            <w:tcW w:w="2471" w:type="pct"/>
            <w:vAlign w:val="center"/>
          </w:tcPr>
          <w:p w14:paraId="3EC20E10">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全国医院信息化建设标准与规范</w:t>
            </w:r>
          </w:p>
        </w:tc>
        <w:tc>
          <w:tcPr>
            <w:tcW w:w="1335" w:type="pct"/>
            <w:vAlign w:val="center"/>
          </w:tcPr>
          <w:p w14:paraId="3B31CC05">
            <w:pPr>
              <w:adjustRightInd w:val="0"/>
              <w:snapToGrid w:val="0"/>
              <w:spacing w:line="240" w:lineRule="auto"/>
              <w:ind w:firstLine="0" w:firstLineChars="0"/>
              <w:jc w:val="both"/>
              <w:rPr>
                <w:rFonts w:ascii="宋体" w:hAnsi="宋体" w:cs="仿宋_GB2312"/>
                <w:sz w:val="22"/>
                <w:szCs w:val="22"/>
              </w:rPr>
            </w:pPr>
            <w:r>
              <w:rPr>
                <w:rFonts w:hint="eastAsia" w:ascii="宋体" w:hAnsi="宋体" w:cs="仿宋_GB2312"/>
                <w:sz w:val="22"/>
                <w:szCs w:val="22"/>
              </w:rPr>
              <w:t>国卫办规划发〔2018〕4号</w:t>
            </w:r>
          </w:p>
        </w:tc>
      </w:tr>
    </w:tbl>
    <w:p w14:paraId="3159E1CF">
      <w:pPr>
        <w:bidi w:val="0"/>
        <w:jc w:val="both"/>
      </w:pPr>
      <w:r>
        <w:rPr>
          <w:rFonts w:hint="eastAsia"/>
        </w:rPr>
        <w:t>同时，需参考和遵循申康中心已有相关标准规范：</w:t>
      </w:r>
    </w:p>
    <w:p w14:paraId="455605E6">
      <w:pPr>
        <w:numPr>
          <w:ilvl w:val="0"/>
          <w:numId w:val="5"/>
        </w:numPr>
        <w:bidi w:val="0"/>
        <w:jc w:val="both"/>
      </w:pPr>
      <w:r>
        <w:rPr>
          <w:rFonts w:hint="eastAsia"/>
        </w:rPr>
        <w:t>《市级医院肿瘤综合诊治中心（COC）数据采集接口规范（V1.5）》</w:t>
      </w:r>
    </w:p>
    <w:p w14:paraId="2F682CB3">
      <w:pPr>
        <w:numPr>
          <w:ilvl w:val="0"/>
          <w:numId w:val="5"/>
        </w:numPr>
        <w:bidi w:val="0"/>
        <w:jc w:val="both"/>
      </w:pPr>
      <w:r>
        <w:rPr>
          <w:rFonts w:hint="eastAsia"/>
        </w:rPr>
        <w:t>《医联工程联网医院信息采集接口规范（版本</w:t>
      </w:r>
      <w:r>
        <w:t>5</w:t>
      </w:r>
      <w:r>
        <w:rPr>
          <w:rFonts w:hint="eastAsia"/>
        </w:rPr>
        <w:t>.1）》</w:t>
      </w:r>
    </w:p>
    <w:p w14:paraId="7B942B2B">
      <w:pPr>
        <w:numPr>
          <w:ilvl w:val="0"/>
          <w:numId w:val="5"/>
        </w:numPr>
        <w:bidi w:val="0"/>
        <w:jc w:val="both"/>
      </w:pPr>
      <w:r>
        <w:rPr>
          <w:rFonts w:hint="eastAsia"/>
        </w:rPr>
        <w:t>《医联工程市级医院实时业务数据与互联网业务接口规范（抗疫专用版本2</w:t>
      </w:r>
      <w:r>
        <w:t>.0</w:t>
      </w:r>
      <w:r>
        <w:rPr>
          <w:rFonts w:hint="eastAsia"/>
        </w:rPr>
        <w:t>）》</w:t>
      </w:r>
    </w:p>
    <w:p w14:paraId="6070B7EB">
      <w:pPr>
        <w:numPr>
          <w:ilvl w:val="0"/>
          <w:numId w:val="5"/>
        </w:numPr>
        <w:bidi w:val="0"/>
        <w:jc w:val="both"/>
      </w:pPr>
      <w:r>
        <w:rPr>
          <w:rFonts w:hint="eastAsia"/>
        </w:rPr>
        <w:t>《医联工程二期数据同步规范（版本5.0）》</w:t>
      </w:r>
    </w:p>
    <w:p w14:paraId="252B5645">
      <w:pPr>
        <w:numPr>
          <w:ilvl w:val="0"/>
          <w:numId w:val="5"/>
        </w:numPr>
        <w:bidi w:val="0"/>
        <w:jc w:val="both"/>
      </w:pPr>
      <w:r>
        <w:rPr>
          <w:rFonts w:hint="eastAsia"/>
        </w:rPr>
        <w:t>《医联病案信息采集接口规范（版本1.0）》</w:t>
      </w:r>
    </w:p>
    <w:p w14:paraId="2B6BB8C9">
      <w:pPr>
        <w:numPr>
          <w:ilvl w:val="0"/>
          <w:numId w:val="5"/>
        </w:numPr>
        <w:bidi w:val="0"/>
        <w:jc w:val="both"/>
      </w:pPr>
      <w:r>
        <w:rPr>
          <w:rFonts w:hint="eastAsia"/>
        </w:rPr>
        <w:t>《市级医院基于人工智能的病理诊断与报告系统接口规范》</w:t>
      </w:r>
    </w:p>
    <w:p w14:paraId="1428359F">
      <w:pPr>
        <w:numPr>
          <w:ilvl w:val="0"/>
          <w:numId w:val="5"/>
        </w:numPr>
        <w:bidi w:val="0"/>
        <w:jc w:val="both"/>
      </w:pPr>
      <w:r>
        <w:rPr>
          <w:rFonts w:hint="eastAsia"/>
        </w:rPr>
        <w:t>《市级医院诊疗信息交换共享工程--人工智能医疗影像标注信息接口规范》</w:t>
      </w:r>
    </w:p>
    <w:p w14:paraId="3291A1AF">
      <w:pPr>
        <w:numPr>
          <w:ilvl w:val="0"/>
          <w:numId w:val="5"/>
        </w:numPr>
        <w:bidi w:val="0"/>
        <w:jc w:val="both"/>
      </w:pPr>
      <w:r>
        <w:rPr>
          <w:rFonts w:hint="eastAsia"/>
        </w:rPr>
        <w:t>《上海市医联诊疗信息统一调阅服务接口规范（市级医院版1.5）》</w:t>
      </w:r>
    </w:p>
    <w:p w14:paraId="0E9CE264">
      <w:pPr>
        <w:numPr>
          <w:ilvl w:val="0"/>
          <w:numId w:val="5"/>
        </w:numPr>
        <w:bidi w:val="0"/>
        <w:jc w:val="both"/>
        <w:rPr>
          <w:lang w:bidi="ar"/>
        </w:rPr>
      </w:pPr>
      <w:r>
        <w:rPr>
          <w:rFonts w:hint="eastAsia"/>
        </w:rPr>
        <w:t>《市级医院便民服务与统一实名认证信息系统服务接口方案（版本1.3）》</w:t>
      </w:r>
    </w:p>
    <w:p w14:paraId="68DD2117">
      <w:pPr>
        <w:jc w:val="both"/>
        <w:rPr>
          <w:rFonts w:hint="eastAsia"/>
        </w:rPr>
      </w:pPr>
    </w:p>
    <w:p w14:paraId="26CCF2E8">
      <w:pPr>
        <w:pStyle w:val="2"/>
        <w:bidi w:val="0"/>
        <w:jc w:val="both"/>
        <w:rPr>
          <w:rFonts w:hint="eastAsia"/>
        </w:rPr>
      </w:pPr>
      <w:bookmarkStart w:id="35" w:name="_Toc25775"/>
      <w:r>
        <w:rPr>
          <w:rFonts w:hint="eastAsia"/>
        </w:rPr>
        <w:t>系统功能、技术规格及要求</w:t>
      </w:r>
      <w:bookmarkEnd w:id="35"/>
    </w:p>
    <w:p w14:paraId="28660611">
      <w:pPr>
        <w:pStyle w:val="3"/>
        <w:bidi w:val="0"/>
        <w:jc w:val="both"/>
        <w:outlineLvl w:val="1"/>
        <w:rPr>
          <w:rFonts w:hint="eastAsia"/>
        </w:rPr>
      </w:pPr>
      <w:bookmarkStart w:id="36" w:name="_Toc22720"/>
      <w:r>
        <w:rPr>
          <w:rFonts w:hint="eastAsia"/>
        </w:rPr>
        <w:t>总体要求</w:t>
      </w:r>
      <w:bookmarkEnd w:id="36"/>
    </w:p>
    <w:p w14:paraId="2B851292">
      <w:pPr>
        <w:bidi w:val="0"/>
        <w:jc w:val="both"/>
      </w:pPr>
      <w:r>
        <w:rPr>
          <w:rFonts w:hint="eastAsia"/>
        </w:rPr>
        <w:t>供应商需提供软件系统的详细方案，包括但不限于需求分析、业务流程分析、功能描述等。</w:t>
      </w:r>
    </w:p>
    <w:p w14:paraId="7EE66C02">
      <w:pPr>
        <w:pStyle w:val="4"/>
        <w:bidi w:val="0"/>
        <w:jc w:val="both"/>
        <w:rPr>
          <w:rFonts w:hint="eastAsia"/>
        </w:rPr>
      </w:pPr>
      <w:bookmarkStart w:id="37" w:name="_Toc20995"/>
      <w:r>
        <w:rPr>
          <w:rFonts w:hint="eastAsia"/>
        </w:rPr>
        <w:t>架构要求</w:t>
      </w:r>
      <w:bookmarkEnd w:id="37"/>
    </w:p>
    <w:p w14:paraId="7FB597E3">
      <w:pPr>
        <w:bidi w:val="0"/>
        <w:jc w:val="both"/>
      </w:pPr>
      <w:r>
        <w:rPr>
          <w:rFonts w:hint="eastAsia"/>
        </w:rPr>
        <w:t>投标人提供的系统平台建设应满足以下要求：</w:t>
      </w:r>
    </w:p>
    <w:p w14:paraId="6492EC57">
      <w:pPr>
        <w:bidi w:val="0"/>
        <w:jc w:val="both"/>
      </w:pPr>
      <w:r>
        <w:rPr>
          <w:rFonts w:hint="eastAsia"/>
        </w:rPr>
        <w:t>1.具备负载均衡能力，能够实现系统的热部署。</w:t>
      </w:r>
    </w:p>
    <w:p w14:paraId="30DCEE95">
      <w:pPr>
        <w:bidi w:val="0"/>
        <w:jc w:val="both"/>
      </w:pPr>
      <w:r>
        <w:rPr>
          <w:rFonts w:hint="eastAsia"/>
        </w:rPr>
        <w:t>2.具有良好的可扩展性，以后可快速接入。</w:t>
      </w:r>
    </w:p>
    <w:p w14:paraId="696E6D18">
      <w:pPr>
        <w:bidi w:val="0"/>
        <w:jc w:val="both"/>
      </w:pPr>
      <w:r>
        <w:rPr>
          <w:rFonts w:hint="eastAsia"/>
        </w:rPr>
        <w:t>3</w:t>
      </w:r>
      <w:r>
        <w:t>.</w:t>
      </w:r>
      <w:r>
        <w:rPr>
          <w:rFonts w:hint="eastAsia"/>
        </w:rPr>
        <w:t>本项目应满足信创相关要求，使用国产操作系统、数据库、中间件等技术软件。投标人需提供相关承诺。</w:t>
      </w:r>
    </w:p>
    <w:p w14:paraId="2ECDEF52">
      <w:pPr>
        <w:bidi w:val="0"/>
        <w:jc w:val="both"/>
      </w:pPr>
      <w:r>
        <w:rPr>
          <w:rFonts w:hint="eastAsia"/>
        </w:rPr>
        <w:t>4</w:t>
      </w:r>
      <w:r>
        <w:t>.</w:t>
      </w:r>
      <w:r>
        <w:rPr>
          <w:rFonts w:hint="eastAsia"/>
        </w:rPr>
        <w:t>投标人需提供针对本项目的总体架构设计图及说明。</w:t>
      </w:r>
    </w:p>
    <w:p w14:paraId="416ABD3F">
      <w:pPr>
        <w:pStyle w:val="4"/>
        <w:bidi w:val="0"/>
        <w:jc w:val="both"/>
        <w:rPr>
          <w:rFonts w:hint="eastAsia"/>
        </w:rPr>
      </w:pPr>
      <w:bookmarkStart w:id="38" w:name="_Toc2442"/>
      <w:r>
        <w:rPr>
          <w:rFonts w:hint="eastAsia"/>
        </w:rPr>
        <w:t>安全要求</w:t>
      </w:r>
      <w:bookmarkEnd w:id="38"/>
    </w:p>
    <w:p w14:paraId="0940A867">
      <w:pPr>
        <w:bidi w:val="0"/>
        <w:jc w:val="both"/>
      </w:pPr>
      <w:r>
        <w:rPr>
          <w:rFonts w:hint="eastAsia"/>
        </w:rPr>
        <w:t>根据《中华人民共和国数据安全法》、《中华人民共和国个人信息保护法》等相关要求，本项目建设需满足以下安全要求：</w:t>
      </w:r>
    </w:p>
    <w:p w14:paraId="0000DAB5">
      <w:pPr>
        <w:bidi w:val="0"/>
        <w:jc w:val="both"/>
      </w:pPr>
      <w:r>
        <w:rPr>
          <w:rFonts w:hint="eastAsia"/>
        </w:rPr>
        <w:t>1.具备安全的加密设计，前后台数据传输必须进行加密；</w:t>
      </w:r>
    </w:p>
    <w:p w14:paraId="4E3F4A9C">
      <w:pPr>
        <w:bidi w:val="0"/>
        <w:jc w:val="both"/>
      </w:pPr>
      <w:r>
        <w:rPr>
          <w:rFonts w:hint="eastAsia"/>
        </w:rPr>
        <w:t>2.严格执行信息安全和健康医疗数据保密规定，建立完善个人隐私信息保护制度；</w:t>
      </w:r>
    </w:p>
    <w:p w14:paraId="1513314B">
      <w:pPr>
        <w:bidi w:val="0"/>
        <w:jc w:val="both"/>
      </w:pPr>
      <w:r>
        <w:rPr>
          <w:rFonts w:hint="eastAsia"/>
        </w:rPr>
        <w:t>3.满足网络安全等级保护三级等相关要求；</w:t>
      </w:r>
    </w:p>
    <w:p w14:paraId="2869655B">
      <w:pPr>
        <w:bidi w:val="0"/>
        <w:jc w:val="both"/>
      </w:pPr>
      <w:r>
        <w:rPr>
          <w:rFonts w:hint="eastAsia"/>
        </w:rPr>
        <w:t>4.满足国家对商用密码应用安全的相关要求。</w:t>
      </w:r>
    </w:p>
    <w:p w14:paraId="291DA1DC">
      <w:pPr>
        <w:bidi w:val="0"/>
        <w:jc w:val="both"/>
      </w:pPr>
      <w:r>
        <w:rPr>
          <w:rFonts w:hint="eastAsia"/>
        </w:rPr>
        <w:t>5</w:t>
      </w:r>
      <w:r>
        <w:t>.</w:t>
      </w:r>
      <w:r>
        <w:rPr>
          <w:rFonts w:hint="eastAsia"/>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0E4852D7">
      <w:pPr>
        <w:pStyle w:val="4"/>
        <w:bidi w:val="0"/>
        <w:jc w:val="both"/>
        <w:rPr>
          <w:rFonts w:hint="eastAsia"/>
        </w:rPr>
      </w:pPr>
      <w:bookmarkStart w:id="39" w:name="_Toc19956"/>
      <w:r>
        <w:rPr>
          <w:rFonts w:hint="eastAsia"/>
        </w:rPr>
        <w:t>功能应用架构要求</w:t>
      </w:r>
      <w:bookmarkEnd w:id="39"/>
    </w:p>
    <w:p w14:paraId="164E755C">
      <w:pPr>
        <w:bidi w:val="0"/>
        <w:jc w:val="both"/>
        <w:rPr>
          <w:rFonts w:hint="eastAsia"/>
        </w:rPr>
      </w:pPr>
      <w:r>
        <w:rPr>
          <w:rFonts w:hint="eastAsia"/>
        </w:rPr>
        <w:t>市级医院肿瘤综合诊治中心子系统作为医院数字化建设的重要组成部分，应确保与医院已有数字平台的数据流及业务流的紧密衔接，并纳入统一管理体系。投标人需提供相关承诺和详细的实施方案。</w:t>
      </w:r>
    </w:p>
    <w:p w14:paraId="6E22C2E6">
      <w:pPr>
        <w:pStyle w:val="3"/>
        <w:bidi w:val="0"/>
        <w:jc w:val="both"/>
        <w:outlineLvl w:val="1"/>
        <w:rPr>
          <w:rFonts w:hint="eastAsia"/>
        </w:rPr>
      </w:pPr>
      <w:bookmarkStart w:id="40" w:name="_Toc233"/>
      <w:r>
        <w:rPr>
          <w:rFonts w:hint="eastAsia"/>
        </w:rPr>
        <w:t>上海市第一人民医院</w:t>
      </w:r>
      <w:bookmarkEnd w:id="40"/>
    </w:p>
    <w:p w14:paraId="06663A75">
      <w:pPr>
        <w:pStyle w:val="4"/>
        <w:bidi w:val="0"/>
        <w:jc w:val="both"/>
        <w:rPr>
          <w:rFonts w:hint="eastAsia"/>
        </w:rPr>
      </w:pPr>
      <w:bookmarkStart w:id="41" w:name="_Toc25565"/>
      <w:r>
        <w:rPr>
          <w:rFonts w:hint="eastAsia"/>
        </w:rPr>
        <w:t>应用软件系统功能要求</w:t>
      </w:r>
      <w:bookmarkEnd w:id="41"/>
    </w:p>
    <w:p w14:paraId="675A49EF">
      <w:pPr>
        <w:pStyle w:val="5"/>
        <w:bidi w:val="0"/>
        <w:jc w:val="both"/>
        <w:rPr>
          <w:rFonts w:hint="eastAsia" w:ascii="宋体" w:hAnsi="宋体" w:eastAsia="宋体" w:cs="宋体"/>
        </w:rPr>
      </w:pPr>
      <w:r>
        <w:rPr>
          <w:rFonts w:hint="eastAsia" w:ascii="宋体" w:hAnsi="宋体" w:eastAsia="宋体" w:cs="宋体"/>
        </w:rPr>
        <w:t>瘤种实施部署</w:t>
      </w:r>
    </w:p>
    <w:p w14:paraId="6550C0AE">
      <w:pPr>
        <w:pStyle w:val="6"/>
        <w:bidi w:val="0"/>
        <w:jc w:val="both"/>
        <w:rPr>
          <w:rFonts w:hint="eastAsia"/>
        </w:rPr>
      </w:pPr>
      <w:r>
        <w:rPr>
          <w:rFonts w:hint="eastAsia"/>
        </w:rPr>
        <w:t>.21个瘤种主题库建设</w:t>
      </w:r>
    </w:p>
    <w:p w14:paraId="63185430">
      <w:pPr>
        <w:jc w:val="both"/>
        <w:rPr>
          <w:rFonts w:hint="eastAsia"/>
        </w:rPr>
      </w:pPr>
      <w:r>
        <w:rPr>
          <w:rFonts w:hint="eastAsia"/>
        </w:rPr>
        <w:t>甲状腺癌、胃癌、肝癌、胆管癌、胰腺癌、结肠癌、直肠癌、乳腺癌、前列腺癌、肾癌、宫颈癌、子宫内膜癌、卵巢癌、肺癌、食道癌、纵隔肿瘤、喉癌、鼻咽癌、脑垂体瘤、脑胶质瘤、骨肿瘤21个瘤种的实施</w:t>
      </w:r>
    </w:p>
    <w:p w14:paraId="43C3EECC">
      <w:pPr>
        <w:pStyle w:val="6"/>
        <w:bidi w:val="0"/>
        <w:jc w:val="both"/>
        <w:outlineLvl w:val="4"/>
        <w:rPr>
          <w:rFonts w:hint="eastAsia"/>
        </w:rPr>
      </w:pPr>
      <w:r>
        <w:rPr>
          <w:rFonts w:hint="eastAsia"/>
        </w:rPr>
        <w:t>21个瘤种主题库数据补录</w:t>
      </w:r>
    </w:p>
    <w:p w14:paraId="182DA9A4">
      <w:pPr>
        <w:jc w:val="both"/>
        <w:rPr>
          <w:rFonts w:hint="eastAsia"/>
        </w:rPr>
      </w:pPr>
      <w:r>
        <w:rPr>
          <w:rFonts w:hint="eastAsia"/>
        </w:rPr>
        <w:t>针对无法通过临床业务系统获取或者临床业务系统产生的非结构化数据，分别提供数据补充功能。</w:t>
      </w:r>
    </w:p>
    <w:p w14:paraId="161C4B08">
      <w:pPr>
        <w:pStyle w:val="5"/>
        <w:bidi w:val="0"/>
        <w:jc w:val="both"/>
        <w:outlineLvl w:val="3"/>
        <w:rPr>
          <w:rFonts w:hint="eastAsia" w:ascii="宋体" w:hAnsi="宋体" w:eastAsia="宋体" w:cs="宋体"/>
        </w:rPr>
      </w:pPr>
      <w:r>
        <w:rPr>
          <w:rFonts w:hint="eastAsia" w:ascii="宋体" w:hAnsi="宋体" w:eastAsia="宋体" w:cs="宋体"/>
        </w:rPr>
        <w:t>数据质控改造</w:t>
      </w:r>
    </w:p>
    <w:p w14:paraId="2688EC2E">
      <w:pPr>
        <w:pStyle w:val="6"/>
        <w:bidi w:val="0"/>
        <w:jc w:val="both"/>
        <w:outlineLvl w:val="4"/>
        <w:rPr>
          <w:rFonts w:hint="eastAsia"/>
        </w:rPr>
      </w:pPr>
      <w:r>
        <w:rPr>
          <w:rFonts w:hint="eastAsia"/>
        </w:rPr>
        <w:t>构建符合知识图谱的数据质控</w:t>
      </w:r>
    </w:p>
    <w:p w14:paraId="3E907D88">
      <w:pPr>
        <w:jc w:val="both"/>
        <w:rPr>
          <w:rFonts w:hint="eastAsia"/>
        </w:rPr>
      </w:pPr>
      <w:r>
        <w:rPr>
          <w:rFonts w:hint="eastAsia"/>
        </w:rPr>
        <w:t>每个COC主题的数据质量控制都是依据瘤种的知识图谱进行控制的。</w:t>
      </w:r>
    </w:p>
    <w:p w14:paraId="00B31A8C">
      <w:pPr>
        <w:pStyle w:val="6"/>
        <w:bidi w:val="0"/>
        <w:jc w:val="both"/>
        <w:outlineLvl w:val="4"/>
        <w:rPr>
          <w:rFonts w:hint="eastAsia"/>
        </w:rPr>
      </w:pPr>
      <w:r>
        <w:rPr>
          <w:rFonts w:hint="eastAsia"/>
        </w:rPr>
        <w:t>建立高质量样本队列</w:t>
      </w:r>
    </w:p>
    <w:p w14:paraId="32570227">
      <w:pPr>
        <w:jc w:val="both"/>
        <w:rPr>
          <w:rFonts w:hint="eastAsia"/>
        </w:rPr>
      </w:pPr>
      <w:r>
        <w:rPr>
          <w:rFonts w:hint="eastAsia"/>
        </w:rPr>
        <w:t xml:space="preserve">1）数据录入效率提升，数据核查效率提升，录入、核查、质疑留痕，随时可查，确保数据的可溯源性。 </w:t>
      </w:r>
    </w:p>
    <w:p w14:paraId="4CB5E368">
      <w:pPr>
        <w:jc w:val="both"/>
        <w:rPr>
          <w:rFonts w:hint="eastAsia"/>
        </w:rPr>
      </w:pPr>
      <w:r>
        <w:rPr>
          <w:rFonts w:hint="eastAsia"/>
        </w:rPr>
        <w:t xml:space="preserve">2）多个角色在同一平台高效协同工作，任务实时调度、信息实时同步。 </w:t>
      </w:r>
    </w:p>
    <w:p w14:paraId="18128265">
      <w:pPr>
        <w:jc w:val="both"/>
        <w:rPr>
          <w:rFonts w:hint="eastAsia"/>
        </w:rPr>
      </w:pPr>
      <w:r>
        <w:rPr>
          <w:rFonts w:hint="eastAsia"/>
        </w:rPr>
        <w:t>3）患者管理进度、已核查数据准确率等信息实时呈现，便于项目管理员进行项目总体进度把控。</w:t>
      </w:r>
    </w:p>
    <w:p w14:paraId="1BDD738F">
      <w:pPr>
        <w:pStyle w:val="6"/>
        <w:bidi w:val="0"/>
        <w:jc w:val="both"/>
        <w:outlineLvl w:val="4"/>
        <w:rPr>
          <w:rFonts w:hint="eastAsia"/>
        </w:rPr>
      </w:pPr>
      <w:r>
        <w:rPr>
          <w:rFonts w:hint="eastAsia"/>
        </w:rPr>
        <w:t>病案首页质控知识库库建设</w:t>
      </w:r>
    </w:p>
    <w:p w14:paraId="3D57C019">
      <w:pPr>
        <w:jc w:val="both"/>
        <w:rPr>
          <w:rFonts w:hint="eastAsia"/>
        </w:rPr>
      </w:pPr>
      <w:r>
        <w:rPr>
          <w:rFonts w:hint="eastAsia"/>
        </w:rPr>
        <w:t>1）配置质控规则：保障首页质量满足临床/管理需求和上报要求。</w:t>
      </w:r>
    </w:p>
    <w:p w14:paraId="4F096922">
      <w:pPr>
        <w:jc w:val="both"/>
        <w:rPr>
          <w:rFonts w:hint="eastAsia"/>
        </w:rPr>
      </w:pPr>
      <w:r>
        <w:rPr>
          <w:rFonts w:hint="eastAsia"/>
        </w:rPr>
        <w:t>2）自动质控规则：非空项、字典错误、逻辑性错误、部分编码错误。</w:t>
      </w:r>
    </w:p>
    <w:p w14:paraId="3563F3AB">
      <w:pPr>
        <w:jc w:val="both"/>
        <w:rPr>
          <w:rFonts w:hint="eastAsia"/>
        </w:rPr>
      </w:pPr>
      <w:r>
        <w:rPr>
          <w:rFonts w:hint="eastAsia"/>
        </w:rPr>
        <w:t>3）制定和逐步完善规则：根据标准和医院现状，再已有规则知识库的基础上，进一步逐步完善适用我院的系统校验规则。</w:t>
      </w:r>
    </w:p>
    <w:p w14:paraId="194497EC">
      <w:pPr>
        <w:jc w:val="both"/>
        <w:rPr>
          <w:rFonts w:hint="eastAsia"/>
        </w:rPr>
      </w:pPr>
      <w:r>
        <w:rPr>
          <w:rFonts w:hint="eastAsia"/>
        </w:rPr>
        <w:t>4）使用AI技术对病案首页中诊断和手术漏报、多报、编码问题进行质控。</w:t>
      </w:r>
    </w:p>
    <w:p w14:paraId="0B8EAEA4">
      <w:pPr>
        <w:pStyle w:val="6"/>
        <w:bidi w:val="0"/>
        <w:jc w:val="both"/>
        <w:rPr>
          <w:rFonts w:hint="eastAsia"/>
        </w:rPr>
      </w:pPr>
      <w:r>
        <w:rPr>
          <w:rFonts w:hint="eastAsia"/>
        </w:rPr>
        <w:t>医生站首页提交环节智能预检</w:t>
      </w:r>
    </w:p>
    <w:p w14:paraId="3C312667">
      <w:pPr>
        <w:jc w:val="both"/>
        <w:rPr>
          <w:rFonts w:hint="eastAsia"/>
        </w:rPr>
      </w:pPr>
      <w:r>
        <w:rPr>
          <w:rFonts w:hint="eastAsia"/>
        </w:rPr>
        <w:t>1）控制源头：在医生站提交首页时可通过质控接口自动质控，提示给医生，且不达标不允许提交</w:t>
      </w:r>
    </w:p>
    <w:p w14:paraId="3E9AD727">
      <w:pPr>
        <w:jc w:val="both"/>
        <w:rPr>
          <w:rFonts w:hint="eastAsia"/>
        </w:rPr>
      </w:pPr>
      <w:r>
        <w:rPr>
          <w:rFonts w:hint="eastAsia"/>
        </w:rPr>
        <w:t>2）问题查看：在病案室可以查看到自动质控的结果，质控分数逐步提高，并可对通用问题组织培训</w:t>
      </w:r>
    </w:p>
    <w:p w14:paraId="4A601B3B">
      <w:pPr>
        <w:pStyle w:val="6"/>
        <w:bidi w:val="0"/>
        <w:jc w:val="both"/>
        <w:rPr>
          <w:rFonts w:hint="eastAsia"/>
        </w:rPr>
      </w:pPr>
      <w:r>
        <w:rPr>
          <w:rFonts w:hint="eastAsia"/>
        </w:rPr>
        <w:t>病案室AI质控</w:t>
      </w:r>
    </w:p>
    <w:p w14:paraId="4033D8CB">
      <w:pPr>
        <w:jc w:val="both"/>
        <w:rPr>
          <w:rFonts w:hint="eastAsia"/>
        </w:rPr>
      </w:pPr>
      <w:r>
        <w:rPr>
          <w:rFonts w:hint="eastAsia"/>
        </w:rPr>
        <w:t xml:space="preserve"> 病案室AI质控，通过自然语言识别等方式，实现基于AI的病案质控。</w:t>
      </w:r>
    </w:p>
    <w:p w14:paraId="1DACC8D4">
      <w:pPr>
        <w:pStyle w:val="5"/>
        <w:bidi w:val="0"/>
        <w:jc w:val="both"/>
        <w:outlineLvl w:val="3"/>
        <w:rPr>
          <w:rFonts w:hint="eastAsia" w:ascii="宋体" w:hAnsi="宋体" w:eastAsia="宋体" w:cs="宋体"/>
        </w:rPr>
      </w:pPr>
      <w:r>
        <w:rPr>
          <w:rFonts w:hint="eastAsia" w:ascii="宋体" w:hAnsi="宋体" w:eastAsia="宋体" w:cs="宋体"/>
        </w:rPr>
        <w:t>临床系统改造</w:t>
      </w:r>
    </w:p>
    <w:p w14:paraId="37677F6A">
      <w:pPr>
        <w:pStyle w:val="6"/>
        <w:bidi w:val="0"/>
        <w:jc w:val="both"/>
        <w:rPr>
          <w:rFonts w:hint="eastAsia"/>
        </w:rPr>
      </w:pPr>
      <w:r>
        <w:rPr>
          <w:rFonts w:hint="eastAsia"/>
        </w:rPr>
        <w:t>住院电子病历模板改造</w:t>
      </w:r>
    </w:p>
    <w:p w14:paraId="2D5F99E4">
      <w:pPr>
        <w:jc w:val="both"/>
        <w:rPr>
          <w:rFonts w:hint="eastAsia"/>
        </w:rPr>
      </w:pPr>
      <w:r>
        <w:rPr>
          <w:rFonts w:hint="eastAsia"/>
        </w:rPr>
        <w:t>1)新增肿瘤专科相关病历模板，主要病历类型涉及入院记录，手术记录、评价量表、肿瘤化疗，其中入院记录、手术记录属于病历中常见类型，其他肿瘤治疗数据按数据上报要求调整（按COC要求取模板及程序录入数据）；</w:t>
      </w:r>
    </w:p>
    <w:p w14:paraId="34F422CE">
      <w:pPr>
        <w:jc w:val="both"/>
        <w:rPr>
          <w:rFonts w:hint="eastAsia"/>
        </w:rPr>
      </w:pPr>
      <w:r>
        <w:rPr>
          <w:rFonts w:hint="eastAsia"/>
        </w:rPr>
        <w:t>2) 住院病历改造入院记录、手术记录共涉及改造的字段，即需要新增或核对字段(包括值域选项)；</w:t>
      </w:r>
    </w:p>
    <w:p w14:paraId="3483C4DF">
      <w:pPr>
        <w:jc w:val="both"/>
        <w:rPr>
          <w:rFonts w:hint="eastAsia"/>
        </w:rPr>
      </w:pPr>
      <w:r>
        <w:rPr>
          <w:rFonts w:hint="eastAsia"/>
        </w:rPr>
        <w:t xml:space="preserve">3) 住院病历中新增肿瘤治疗记录单 </w:t>
      </w:r>
    </w:p>
    <w:p w14:paraId="2B90BDF5">
      <w:pPr>
        <w:jc w:val="both"/>
        <w:rPr>
          <w:rFonts w:hint="eastAsia"/>
        </w:rPr>
      </w:pPr>
      <w:r>
        <w:rPr>
          <w:rFonts w:hint="eastAsia"/>
        </w:rPr>
        <w:t>4) 住院病历中增加相关评分表，主要涉及肿瘤评估相关的评分表。</w:t>
      </w:r>
    </w:p>
    <w:p w14:paraId="4A1456FF">
      <w:pPr>
        <w:pStyle w:val="6"/>
        <w:bidi w:val="0"/>
        <w:jc w:val="both"/>
        <w:rPr>
          <w:rFonts w:hint="eastAsia"/>
        </w:rPr>
      </w:pPr>
      <w:r>
        <w:rPr>
          <w:rFonts w:hint="eastAsia"/>
        </w:rPr>
        <w:t>住院数据推送</w:t>
      </w:r>
    </w:p>
    <w:p w14:paraId="089C87DE">
      <w:pPr>
        <w:jc w:val="both"/>
        <w:rPr>
          <w:rFonts w:hint="eastAsia"/>
        </w:rPr>
      </w:pPr>
      <w:r>
        <w:rPr>
          <w:rFonts w:hint="eastAsia"/>
        </w:rPr>
        <w:t>支持将COC住院相关数据存储并推送至院内数据仓库，数据范围包括：</w:t>
      </w:r>
    </w:p>
    <w:p w14:paraId="68B8D988">
      <w:pPr>
        <w:jc w:val="both"/>
        <w:rPr>
          <w:rFonts w:hint="eastAsia"/>
        </w:rPr>
      </w:pPr>
      <w:r>
        <w:rPr>
          <w:rFonts w:hint="eastAsia"/>
        </w:rPr>
        <w:t>1) COC通用病史：既往史、个人史、现病史、家族史等；</w:t>
      </w:r>
    </w:p>
    <w:p w14:paraId="42ED5B07">
      <w:pPr>
        <w:jc w:val="both"/>
        <w:rPr>
          <w:rFonts w:hint="eastAsia"/>
        </w:rPr>
      </w:pPr>
      <w:r>
        <w:rPr>
          <w:rFonts w:hint="eastAsia"/>
        </w:rPr>
        <w:t>2) COC药物治疗记录、量化评估项目等；</w:t>
      </w:r>
    </w:p>
    <w:p w14:paraId="492ECBB2">
      <w:pPr>
        <w:jc w:val="both"/>
        <w:rPr>
          <w:rFonts w:hint="eastAsia"/>
        </w:rPr>
      </w:pPr>
      <w:r>
        <w:rPr>
          <w:rFonts w:hint="eastAsia"/>
        </w:rPr>
        <w:t>3) COC肿瘤专科：临靶病灶信息、非靶病灶信息、分子病理检测信息、基因突变检测信息、内科活检信息、放疗信息、外科手术信息、疗效评估等。</w:t>
      </w:r>
    </w:p>
    <w:p w14:paraId="1A9C7562">
      <w:pPr>
        <w:pStyle w:val="6"/>
        <w:bidi w:val="0"/>
        <w:jc w:val="both"/>
        <w:rPr>
          <w:rFonts w:hint="eastAsia"/>
        </w:rPr>
      </w:pPr>
      <w:r>
        <w:rPr>
          <w:rFonts w:hint="eastAsia"/>
        </w:rPr>
        <w:t>门诊电子病历模板改造</w:t>
      </w:r>
    </w:p>
    <w:p w14:paraId="4D51A75C">
      <w:pPr>
        <w:jc w:val="both"/>
        <w:rPr>
          <w:rFonts w:hint="eastAsia"/>
        </w:rPr>
      </w:pPr>
      <w:r>
        <w:rPr>
          <w:rFonts w:hint="eastAsia"/>
        </w:rPr>
        <w:t>1) 门诊病历需新增肿瘤专科相关病历模板，主要病历类型涉及门诊初诊病历、复诊病历，手术记录、评价量表、肿瘤化疗，其中门诊初诊病历、复诊病历，操作治疗记录属于病历中常见类型，按COC要求取模板及程序录入数据；</w:t>
      </w:r>
    </w:p>
    <w:p w14:paraId="2577F570">
      <w:pPr>
        <w:jc w:val="both"/>
        <w:rPr>
          <w:rFonts w:hint="eastAsia"/>
        </w:rPr>
      </w:pPr>
      <w:r>
        <w:rPr>
          <w:rFonts w:hint="eastAsia"/>
        </w:rPr>
        <w:t>2) 门诊病历改造初诊病历、复诊病历，操作治疗记录涉及的改造字段，即需要新增或核对字段(包括值域选项)；</w:t>
      </w:r>
    </w:p>
    <w:p w14:paraId="689B7D68">
      <w:pPr>
        <w:jc w:val="both"/>
        <w:rPr>
          <w:rFonts w:hint="eastAsia"/>
        </w:rPr>
      </w:pPr>
      <w:r>
        <w:rPr>
          <w:rFonts w:hint="eastAsia"/>
        </w:rPr>
        <w:t>3) 门诊病历中新增肿瘤治疗记录单涉及的字段，即需要新增或核对节点（包括值域选项）；</w:t>
      </w:r>
    </w:p>
    <w:p w14:paraId="69342E92">
      <w:pPr>
        <w:jc w:val="both"/>
        <w:rPr>
          <w:rFonts w:hint="eastAsia"/>
        </w:rPr>
      </w:pPr>
      <w:r>
        <w:rPr>
          <w:rFonts w:hint="eastAsia"/>
        </w:rPr>
        <w:t>4) 门诊病历中增加相关评分表，主要涉及肿瘤评估相关评分表。</w:t>
      </w:r>
    </w:p>
    <w:p w14:paraId="1B8D51D0">
      <w:pPr>
        <w:pStyle w:val="6"/>
        <w:bidi w:val="0"/>
        <w:jc w:val="both"/>
        <w:rPr>
          <w:rFonts w:hint="eastAsia"/>
        </w:rPr>
      </w:pPr>
      <w:r>
        <w:rPr>
          <w:rFonts w:hint="eastAsia"/>
        </w:rPr>
        <w:t>门诊数据推送</w:t>
      </w:r>
    </w:p>
    <w:p w14:paraId="2AA55492">
      <w:pPr>
        <w:jc w:val="both"/>
        <w:rPr>
          <w:rFonts w:hint="eastAsia"/>
        </w:rPr>
      </w:pPr>
      <w:r>
        <w:rPr>
          <w:rFonts w:hint="eastAsia"/>
        </w:rPr>
        <w:t>支持COC门诊相关数据存储并推送至院内数据仓库，数据范围包括：</w:t>
      </w:r>
    </w:p>
    <w:p w14:paraId="2B5442CE">
      <w:pPr>
        <w:jc w:val="both"/>
        <w:rPr>
          <w:rFonts w:hint="eastAsia"/>
        </w:rPr>
      </w:pPr>
      <w:r>
        <w:rPr>
          <w:rFonts w:hint="eastAsia"/>
        </w:rPr>
        <w:t>1) COC通用病史：既往史、个人史、现病史、家族史等；</w:t>
      </w:r>
    </w:p>
    <w:p w14:paraId="4DA9C8BC">
      <w:pPr>
        <w:jc w:val="both"/>
        <w:rPr>
          <w:rFonts w:hint="eastAsia"/>
        </w:rPr>
      </w:pPr>
      <w:r>
        <w:rPr>
          <w:rFonts w:hint="eastAsia"/>
        </w:rPr>
        <w:t>2) COC药物治疗记录、量化评估项目等；</w:t>
      </w:r>
    </w:p>
    <w:p w14:paraId="62A32F19">
      <w:pPr>
        <w:jc w:val="both"/>
        <w:rPr>
          <w:rFonts w:hint="eastAsia"/>
        </w:rPr>
      </w:pPr>
      <w:r>
        <w:rPr>
          <w:rFonts w:hint="eastAsia"/>
        </w:rPr>
        <w:t>3) COC肿瘤专科：临靶病灶信息、非靶病灶信息、分子病理检测信息、基因突变检测信息、内科活检信息、放疗信息、外科手术信息、疗效评估等。</w:t>
      </w:r>
    </w:p>
    <w:p w14:paraId="1A1512A7">
      <w:pPr>
        <w:pStyle w:val="5"/>
        <w:bidi w:val="0"/>
        <w:jc w:val="both"/>
        <w:outlineLvl w:val="3"/>
        <w:rPr>
          <w:rFonts w:hint="eastAsia" w:ascii="宋体" w:hAnsi="宋体" w:eastAsia="宋体" w:cs="宋体"/>
        </w:rPr>
      </w:pPr>
      <w:r>
        <w:rPr>
          <w:rFonts w:hint="eastAsia" w:ascii="宋体" w:hAnsi="宋体" w:eastAsia="宋体" w:cs="宋体"/>
        </w:rPr>
        <w:t>医技系统改造</w:t>
      </w:r>
    </w:p>
    <w:p w14:paraId="2F96FD00">
      <w:pPr>
        <w:pStyle w:val="6"/>
        <w:bidi w:val="0"/>
        <w:jc w:val="both"/>
        <w:rPr>
          <w:rFonts w:hint="eastAsia"/>
        </w:rPr>
      </w:pPr>
      <w:r>
        <w:rPr>
          <w:rFonts w:hint="eastAsia"/>
        </w:rPr>
        <w:t>超声系统改造</w:t>
      </w:r>
    </w:p>
    <w:p w14:paraId="114CC4CE">
      <w:pPr>
        <w:jc w:val="both"/>
        <w:rPr>
          <w:rFonts w:hint="eastAsia"/>
        </w:rPr>
      </w:pPr>
      <w:r>
        <w:rPr>
          <w:rFonts w:hint="eastAsia"/>
        </w:rPr>
        <w:t>对超声系统进行结构化改造，制作COC结构化超声报告模板，结构化存储COC要求的数据字段，并推送到CDR数据集成平台中。</w:t>
      </w:r>
    </w:p>
    <w:p w14:paraId="1D19FEC7">
      <w:pPr>
        <w:pStyle w:val="6"/>
        <w:bidi w:val="0"/>
        <w:jc w:val="both"/>
        <w:outlineLvl w:val="4"/>
        <w:rPr>
          <w:rFonts w:hint="eastAsia"/>
        </w:rPr>
      </w:pPr>
      <w:r>
        <w:rPr>
          <w:rFonts w:hint="eastAsia"/>
        </w:rPr>
        <w:t>病理系统改造</w:t>
      </w:r>
    </w:p>
    <w:p w14:paraId="4E008C9E">
      <w:pPr>
        <w:jc w:val="both"/>
        <w:rPr>
          <w:rFonts w:hint="eastAsia"/>
        </w:rPr>
      </w:pPr>
      <w:r>
        <w:rPr>
          <w:rFonts w:hint="eastAsia"/>
        </w:rPr>
        <w:t>对病理系统进行结构化改造，制作COC结构化病理报告模板，结构化存储COC要求的数据字段，并推送到CDR数据集成平台中。</w:t>
      </w:r>
    </w:p>
    <w:p w14:paraId="0CDE5BF3">
      <w:pPr>
        <w:pStyle w:val="6"/>
        <w:bidi w:val="0"/>
        <w:jc w:val="both"/>
        <w:rPr>
          <w:rFonts w:hint="eastAsia"/>
        </w:rPr>
      </w:pPr>
      <w:r>
        <w:rPr>
          <w:rFonts w:hint="eastAsia"/>
        </w:rPr>
        <w:t>影像系统改造</w:t>
      </w:r>
    </w:p>
    <w:p w14:paraId="1855CA05">
      <w:pPr>
        <w:jc w:val="both"/>
        <w:rPr>
          <w:rFonts w:hint="eastAsia"/>
        </w:rPr>
      </w:pPr>
      <w:r>
        <w:rPr>
          <w:rFonts w:hint="eastAsia"/>
        </w:rPr>
        <w:t>1、对放射PCAS系统进行结构化改造，制作COC结构化影像报告模板，结构化存储COC要求的数据字段，并推送到CDR数据集成平台中。</w:t>
      </w:r>
    </w:p>
    <w:p w14:paraId="24FD6F7E">
      <w:pPr>
        <w:jc w:val="both"/>
        <w:rPr>
          <w:rFonts w:hint="eastAsia"/>
        </w:rPr>
      </w:pPr>
      <w:r>
        <w:rPr>
          <w:rFonts w:hint="eastAsia"/>
        </w:rPr>
        <w:t>2、胃肠镜系统改造，对胃肠镜系统进行结构化改造，制作COC结构化报告模板，结构化存储COC要求的数据字段，并推送到CDR数据集成平台中。</w:t>
      </w:r>
    </w:p>
    <w:p w14:paraId="7D9936B4">
      <w:pPr>
        <w:pStyle w:val="5"/>
        <w:bidi w:val="0"/>
        <w:jc w:val="both"/>
        <w:outlineLvl w:val="3"/>
        <w:rPr>
          <w:rFonts w:hint="eastAsia" w:ascii="宋体" w:hAnsi="宋体" w:eastAsia="宋体" w:cs="宋体"/>
        </w:rPr>
      </w:pPr>
      <w:r>
        <w:rPr>
          <w:rFonts w:hint="eastAsia" w:ascii="宋体" w:hAnsi="宋体" w:eastAsia="宋体" w:cs="宋体"/>
        </w:rPr>
        <w:t>随访系统改造</w:t>
      </w:r>
    </w:p>
    <w:p w14:paraId="5A931BBD">
      <w:pPr>
        <w:pStyle w:val="6"/>
        <w:bidi w:val="0"/>
        <w:jc w:val="both"/>
        <w:rPr>
          <w:rFonts w:hint="eastAsia"/>
        </w:rPr>
      </w:pPr>
      <w:r>
        <w:rPr>
          <w:rFonts w:hint="eastAsia"/>
        </w:rPr>
        <w:t>增加完整的随访计划定制功能</w:t>
      </w:r>
    </w:p>
    <w:p w14:paraId="58CCCC61">
      <w:pPr>
        <w:jc w:val="both"/>
        <w:rPr>
          <w:rFonts w:hint="eastAsia"/>
        </w:rPr>
      </w:pPr>
      <w:r>
        <w:rPr>
          <w:rFonts w:hint="eastAsia"/>
        </w:rPr>
        <w:t>增加完整的随访计划定制功能，充分满足研究者个性化随访需求能力。</w:t>
      </w:r>
    </w:p>
    <w:p w14:paraId="3A027F54">
      <w:pPr>
        <w:pStyle w:val="6"/>
        <w:bidi w:val="0"/>
        <w:jc w:val="both"/>
        <w:outlineLvl w:val="4"/>
        <w:rPr>
          <w:rFonts w:hint="eastAsia"/>
        </w:rPr>
      </w:pPr>
      <w:r>
        <w:rPr>
          <w:rFonts w:hint="eastAsia"/>
        </w:rPr>
        <w:t>周期性、临时性、事件性三种类型随访计划的改造</w:t>
      </w:r>
    </w:p>
    <w:p w14:paraId="55B05F9B">
      <w:pPr>
        <w:jc w:val="both"/>
        <w:rPr>
          <w:rFonts w:hint="eastAsia"/>
        </w:rPr>
      </w:pPr>
      <w:r>
        <w:rPr>
          <w:rFonts w:hint="eastAsia"/>
        </w:rPr>
        <w:t>1) 周期性：周期性的针对计划内的患者完成随访，支持提醒功能。</w:t>
      </w:r>
    </w:p>
    <w:p w14:paraId="01FDDDB9">
      <w:pPr>
        <w:jc w:val="both"/>
        <w:rPr>
          <w:rFonts w:hint="eastAsia"/>
        </w:rPr>
      </w:pPr>
      <w:r>
        <w:rPr>
          <w:rFonts w:hint="eastAsia"/>
        </w:rPr>
        <w:t>2) 临时性：针对突发的、不确定的、临时要求的随访，可由研究者临时发起一次随访操作。</w:t>
      </w:r>
    </w:p>
    <w:p w14:paraId="4A337A47">
      <w:pPr>
        <w:jc w:val="both"/>
        <w:rPr>
          <w:rFonts w:hint="eastAsia"/>
        </w:rPr>
      </w:pPr>
      <w:r>
        <w:rPr>
          <w:rFonts w:hint="eastAsia"/>
        </w:rPr>
        <w:t>3) 事件性：针对既定事件系统自动发起随访，如：门诊前、出院后、手术后、检查结果、执行某一医嘱时等事件发生时。</w:t>
      </w:r>
    </w:p>
    <w:p w14:paraId="798C2321">
      <w:pPr>
        <w:pStyle w:val="6"/>
        <w:bidi w:val="0"/>
        <w:jc w:val="both"/>
        <w:rPr>
          <w:rFonts w:hint="eastAsia"/>
        </w:rPr>
      </w:pPr>
      <w:r>
        <w:rPr>
          <w:rFonts w:hint="eastAsia"/>
        </w:rPr>
        <w:t>快捷随访</w:t>
      </w:r>
    </w:p>
    <w:p w14:paraId="74CB97EF">
      <w:pPr>
        <w:jc w:val="both"/>
        <w:rPr>
          <w:rFonts w:hint="eastAsia"/>
        </w:rPr>
      </w:pPr>
      <w:r>
        <w:rPr>
          <w:rFonts w:hint="eastAsia"/>
        </w:rPr>
        <w:t>实现快捷随访功能。</w:t>
      </w:r>
    </w:p>
    <w:p w14:paraId="043A33E8">
      <w:pPr>
        <w:pStyle w:val="6"/>
        <w:bidi w:val="0"/>
        <w:jc w:val="both"/>
        <w:rPr>
          <w:rFonts w:hint="eastAsia"/>
        </w:rPr>
      </w:pPr>
      <w:r>
        <w:rPr>
          <w:rFonts w:hint="eastAsia"/>
        </w:rPr>
        <w:t>随访数据推送</w:t>
      </w:r>
    </w:p>
    <w:p w14:paraId="02F487FB">
      <w:pPr>
        <w:jc w:val="both"/>
        <w:rPr>
          <w:rFonts w:hint="eastAsia"/>
        </w:rPr>
      </w:pPr>
      <w:r>
        <w:rPr>
          <w:rFonts w:hint="eastAsia"/>
        </w:rPr>
        <w:t>支持随访数据推送至院内数据仓库。</w:t>
      </w:r>
    </w:p>
    <w:p w14:paraId="450A551C">
      <w:pPr>
        <w:pStyle w:val="5"/>
        <w:bidi w:val="0"/>
        <w:jc w:val="both"/>
        <w:outlineLvl w:val="3"/>
        <w:rPr>
          <w:rFonts w:hint="eastAsia" w:ascii="宋体" w:hAnsi="宋体" w:eastAsia="宋体" w:cs="宋体"/>
        </w:rPr>
      </w:pPr>
      <w:r>
        <w:rPr>
          <w:rFonts w:hint="eastAsia" w:ascii="宋体" w:hAnsi="宋体" w:eastAsia="宋体" w:cs="宋体"/>
        </w:rPr>
        <w:t>COC数据平台改造</w:t>
      </w:r>
    </w:p>
    <w:p w14:paraId="5E04C0FD">
      <w:pPr>
        <w:pStyle w:val="6"/>
        <w:bidi w:val="0"/>
        <w:jc w:val="both"/>
        <w:rPr>
          <w:rFonts w:hint="eastAsia"/>
        </w:rPr>
      </w:pPr>
      <w:r>
        <w:rPr>
          <w:rFonts w:hint="eastAsia"/>
        </w:rPr>
        <w:t>院内COC主题库改造</w:t>
      </w:r>
    </w:p>
    <w:p w14:paraId="2FE84D91">
      <w:pPr>
        <w:jc w:val="both"/>
        <w:rPr>
          <w:rFonts w:hint="eastAsia"/>
        </w:rPr>
      </w:pPr>
      <w:r>
        <w:rPr>
          <w:rFonts w:hint="eastAsia"/>
        </w:rPr>
        <w:t>根据专病诊治模式，改造面向专病的通用数据模型。主要包括人口统计学信息、个人史、现病史、既往史、家族史、诊断信息等。根据专病诊治模式，建立面向专病的专治数据模型，主要包括病因、病理、专科检查、肿瘤筛查、专科手术、临床特征、临床诊疗等多维度的数据模型。</w:t>
      </w:r>
    </w:p>
    <w:p w14:paraId="2D477797">
      <w:pPr>
        <w:pStyle w:val="6"/>
        <w:bidi w:val="0"/>
        <w:jc w:val="both"/>
        <w:rPr>
          <w:rFonts w:hint="eastAsia"/>
        </w:rPr>
      </w:pPr>
      <w:r>
        <w:rPr>
          <w:rFonts w:hint="eastAsia"/>
        </w:rPr>
        <w:t>通用数据模型改造</w:t>
      </w:r>
    </w:p>
    <w:p w14:paraId="11FB40F0">
      <w:pPr>
        <w:jc w:val="both"/>
        <w:rPr>
          <w:rFonts w:hint="eastAsia"/>
        </w:rPr>
      </w:pPr>
      <w:r>
        <w:rPr>
          <w:rFonts w:hint="eastAsia"/>
        </w:rPr>
        <w:t>1) COC患者信息</w:t>
      </w:r>
    </w:p>
    <w:p w14:paraId="6360C548">
      <w:pPr>
        <w:jc w:val="both"/>
        <w:rPr>
          <w:rFonts w:hint="eastAsia"/>
        </w:rPr>
      </w:pPr>
      <w:r>
        <w:rPr>
          <w:rFonts w:hint="eastAsia"/>
        </w:rPr>
        <w:t>患者信息主要这肿瘤病人信息为新增的数据集，患者信息业务数据集有“COC患者清单信息”。</w:t>
      </w:r>
    </w:p>
    <w:p w14:paraId="7CA7F9B8">
      <w:pPr>
        <w:jc w:val="both"/>
        <w:rPr>
          <w:rFonts w:hint="eastAsia"/>
        </w:rPr>
      </w:pPr>
      <w:r>
        <w:rPr>
          <w:rFonts w:hint="eastAsia"/>
        </w:rPr>
        <w:t>2) COC病史信息</w:t>
      </w:r>
    </w:p>
    <w:p w14:paraId="2EFCC05F">
      <w:pPr>
        <w:jc w:val="both"/>
        <w:rPr>
          <w:rFonts w:hint="eastAsia"/>
        </w:rPr>
      </w:pPr>
      <w:r>
        <w:rPr>
          <w:rFonts w:hint="eastAsia"/>
        </w:rPr>
        <w:t>病史数据是在现有CDR数据中心数据集上补充，病史信息业务数据集有“既往史信息表”、“个人史信息表”、“现病史信息表”、“家族史信息表”、“肿瘤防筛情况信息表”。</w:t>
      </w:r>
    </w:p>
    <w:p w14:paraId="01DD74EB">
      <w:pPr>
        <w:jc w:val="both"/>
        <w:rPr>
          <w:rFonts w:hint="eastAsia"/>
        </w:rPr>
      </w:pPr>
      <w:r>
        <w:rPr>
          <w:rFonts w:hint="eastAsia"/>
        </w:rPr>
        <w:t>3) COC就诊信息</w:t>
      </w:r>
    </w:p>
    <w:p w14:paraId="6BF3B8B5">
      <w:pPr>
        <w:jc w:val="both"/>
        <w:rPr>
          <w:rFonts w:hint="eastAsia"/>
        </w:rPr>
      </w:pPr>
      <w:r>
        <w:rPr>
          <w:rFonts w:hint="eastAsia"/>
        </w:rPr>
        <w:t>就诊信息是在现有CDR数据中心数据集上补充，就诊信息业务数据集有“患者信息表”、“门诊就诊信息”、“住院就诊信息”、“患者诊断信息”、“患者手术记录”、“常规实验室报告信息”、“常规实验室检验结果”、“实验室细菌结果”，“检查放射类信息”，“检查非放射类信息”，“药物治疗记录”、“体格检查主表信息”、“体格检查专科明细信息”、“量化评估项目”、“量化评估项目明细”、“基因检测”、“MDT”。</w:t>
      </w:r>
    </w:p>
    <w:p w14:paraId="3B92FDD6">
      <w:pPr>
        <w:jc w:val="both"/>
        <w:rPr>
          <w:rFonts w:hint="eastAsia"/>
        </w:rPr>
      </w:pPr>
      <w:r>
        <w:rPr>
          <w:rFonts w:hint="eastAsia"/>
        </w:rPr>
        <w:t>4) COC访视信息</w:t>
      </w:r>
    </w:p>
    <w:p w14:paraId="1B7A9647">
      <w:pPr>
        <w:jc w:val="both"/>
        <w:rPr>
          <w:rFonts w:hint="eastAsia"/>
        </w:rPr>
      </w:pPr>
      <w:r>
        <w:rPr>
          <w:rFonts w:hint="eastAsia"/>
        </w:rPr>
        <w:t>访视信息为新增的数据集，访视信息业务数据集有“访视基本信息”。</w:t>
      </w:r>
    </w:p>
    <w:p w14:paraId="33C7F5A7">
      <w:pPr>
        <w:jc w:val="both"/>
        <w:rPr>
          <w:rFonts w:hint="eastAsia"/>
        </w:rPr>
      </w:pPr>
      <w:r>
        <w:rPr>
          <w:rFonts w:hint="eastAsia"/>
        </w:rPr>
        <w:t>5) COC临床科研信息</w:t>
      </w:r>
    </w:p>
    <w:p w14:paraId="7505C6E2">
      <w:pPr>
        <w:jc w:val="both"/>
        <w:rPr>
          <w:rFonts w:hint="eastAsia"/>
        </w:rPr>
      </w:pPr>
      <w:r>
        <w:rPr>
          <w:rFonts w:hint="eastAsia"/>
        </w:rPr>
        <w:t>临床科研信息为新增的数据集，临床科研信息业务数据集有“临床实验（GCP）患者信息”、“临床研究项目信息”、“临床研究受试者信息”、“临床研究项目纳排标准”。</w:t>
      </w:r>
    </w:p>
    <w:p w14:paraId="4F6540CD">
      <w:pPr>
        <w:pStyle w:val="6"/>
        <w:bidi w:val="0"/>
        <w:jc w:val="both"/>
        <w:outlineLvl w:val="4"/>
        <w:rPr>
          <w:rFonts w:hint="eastAsia"/>
        </w:rPr>
      </w:pPr>
      <w:r>
        <w:rPr>
          <w:rFonts w:hint="eastAsia"/>
        </w:rPr>
        <w:t>肿瘤专科数据模型改造</w:t>
      </w:r>
    </w:p>
    <w:p w14:paraId="5A608E59">
      <w:pPr>
        <w:jc w:val="both"/>
        <w:rPr>
          <w:rFonts w:hint="eastAsia"/>
        </w:rPr>
      </w:pPr>
      <w:r>
        <w:rPr>
          <w:rFonts w:hint="eastAsia"/>
        </w:rPr>
        <w:t>肿瘤专科数据模型改造</w:t>
      </w:r>
    </w:p>
    <w:p w14:paraId="50F1669E">
      <w:pPr>
        <w:jc w:val="both"/>
        <w:rPr>
          <w:rFonts w:hint="eastAsia"/>
        </w:rPr>
      </w:pPr>
      <w:r>
        <w:rPr>
          <w:rFonts w:hint="eastAsia"/>
        </w:rPr>
        <w:t>1) 以“膀胱癌”为例，膀胱癌为新增数据集，膀胱癌专病业务数据集包括：</w:t>
      </w:r>
    </w:p>
    <w:p w14:paraId="1F4D7FE0">
      <w:pPr>
        <w:jc w:val="both"/>
        <w:rPr>
          <w:rFonts w:hint="eastAsia"/>
        </w:rPr>
      </w:pPr>
      <w:r>
        <w:rPr>
          <w:rFonts w:hint="eastAsia"/>
        </w:rPr>
        <w:t>a) 肿瘤组织免疫组化</w:t>
      </w:r>
    </w:p>
    <w:p w14:paraId="1866E850">
      <w:pPr>
        <w:jc w:val="both"/>
        <w:rPr>
          <w:rFonts w:hint="eastAsia"/>
        </w:rPr>
      </w:pPr>
      <w:r>
        <w:rPr>
          <w:rFonts w:hint="eastAsia"/>
        </w:rPr>
        <w:t>b) 肿瘤组织基因检测</w:t>
      </w:r>
    </w:p>
    <w:p w14:paraId="319D1F58">
      <w:pPr>
        <w:jc w:val="both"/>
        <w:rPr>
          <w:rFonts w:hint="eastAsia"/>
        </w:rPr>
      </w:pPr>
      <w:r>
        <w:rPr>
          <w:rFonts w:hint="eastAsia"/>
        </w:rPr>
        <w:t>c) 手术信息</w:t>
      </w:r>
    </w:p>
    <w:p w14:paraId="0536F52D">
      <w:pPr>
        <w:jc w:val="both"/>
        <w:rPr>
          <w:rFonts w:hint="eastAsia"/>
        </w:rPr>
      </w:pPr>
      <w:r>
        <w:rPr>
          <w:rFonts w:hint="eastAsia"/>
        </w:rPr>
        <w:t>d) 术前肿瘤标志物</w:t>
      </w:r>
    </w:p>
    <w:p w14:paraId="318EE5E6">
      <w:pPr>
        <w:jc w:val="both"/>
        <w:rPr>
          <w:rFonts w:hint="eastAsia"/>
        </w:rPr>
      </w:pPr>
      <w:r>
        <w:rPr>
          <w:rFonts w:hint="eastAsia"/>
        </w:rPr>
        <w:t>e) 术后病理</w:t>
      </w:r>
    </w:p>
    <w:p w14:paraId="3E73CF56">
      <w:pPr>
        <w:jc w:val="both"/>
        <w:rPr>
          <w:rFonts w:hint="eastAsia"/>
        </w:rPr>
      </w:pPr>
      <w:r>
        <w:rPr>
          <w:rFonts w:hint="eastAsia"/>
        </w:rPr>
        <w:t>f) 术后治疗</w:t>
      </w:r>
    </w:p>
    <w:p w14:paraId="5F750AE0">
      <w:pPr>
        <w:jc w:val="both"/>
        <w:rPr>
          <w:rFonts w:hint="eastAsia"/>
        </w:rPr>
      </w:pPr>
      <w:r>
        <w:rPr>
          <w:rFonts w:hint="eastAsia"/>
        </w:rPr>
        <w:t>g) 术前辅助检查</w:t>
      </w:r>
    </w:p>
    <w:p w14:paraId="6023B1CE">
      <w:pPr>
        <w:jc w:val="both"/>
        <w:rPr>
          <w:rFonts w:hint="eastAsia"/>
        </w:rPr>
      </w:pPr>
      <w:r>
        <w:rPr>
          <w:rFonts w:hint="eastAsia"/>
        </w:rPr>
        <w:t>h) 术前尿液分析</w:t>
      </w:r>
    </w:p>
    <w:p w14:paraId="1CF795D7">
      <w:pPr>
        <w:jc w:val="both"/>
        <w:rPr>
          <w:rFonts w:hint="eastAsia"/>
        </w:rPr>
      </w:pPr>
      <w:r>
        <w:rPr>
          <w:rFonts w:hint="eastAsia"/>
        </w:rPr>
        <w:t>i) 术前心脏标志物</w:t>
      </w:r>
    </w:p>
    <w:p w14:paraId="7D694430">
      <w:pPr>
        <w:jc w:val="both"/>
        <w:rPr>
          <w:rFonts w:hint="eastAsia"/>
        </w:rPr>
      </w:pPr>
      <w:r>
        <w:rPr>
          <w:rFonts w:hint="eastAsia"/>
        </w:rPr>
        <w:t>j) 术前治疗</w:t>
      </w:r>
    </w:p>
    <w:p w14:paraId="14B353BB">
      <w:pPr>
        <w:jc w:val="both"/>
        <w:rPr>
          <w:rFonts w:hint="eastAsia"/>
        </w:rPr>
      </w:pPr>
      <w:r>
        <w:rPr>
          <w:rFonts w:hint="eastAsia"/>
        </w:rPr>
        <w:t>k) 术后随访</w:t>
      </w:r>
    </w:p>
    <w:p w14:paraId="76C2AC66">
      <w:pPr>
        <w:jc w:val="both"/>
        <w:rPr>
          <w:rFonts w:hint="eastAsia"/>
        </w:rPr>
      </w:pPr>
      <w:r>
        <w:rPr>
          <w:rFonts w:hint="eastAsia"/>
        </w:rPr>
        <w:t>2) 以“下咽癌”为例，下咽癌为新增数据集，下咽癌专病业务数据集包括：</w:t>
      </w:r>
    </w:p>
    <w:p w14:paraId="3326E6D5">
      <w:pPr>
        <w:jc w:val="both"/>
        <w:rPr>
          <w:rFonts w:hint="eastAsia"/>
        </w:rPr>
      </w:pPr>
      <w:r>
        <w:rPr>
          <w:rFonts w:hint="eastAsia"/>
        </w:rPr>
        <w:t>a) 肿瘤组织免疫组化</w:t>
      </w:r>
    </w:p>
    <w:p w14:paraId="12869079">
      <w:pPr>
        <w:jc w:val="both"/>
        <w:rPr>
          <w:rFonts w:hint="eastAsia"/>
        </w:rPr>
      </w:pPr>
      <w:r>
        <w:rPr>
          <w:rFonts w:hint="eastAsia"/>
        </w:rPr>
        <w:t>b) 肿瘤组织基因检测</w:t>
      </w:r>
    </w:p>
    <w:p w14:paraId="210F5A30">
      <w:pPr>
        <w:jc w:val="both"/>
        <w:rPr>
          <w:rFonts w:hint="eastAsia"/>
        </w:rPr>
      </w:pPr>
      <w:r>
        <w:rPr>
          <w:rFonts w:hint="eastAsia"/>
        </w:rPr>
        <w:t>c) 手术信息</w:t>
      </w:r>
    </w:p>
    <w:p w14:paraId="21ACEDE0">
      <w:pPr>
        <w:jc w:val="both"/>
        <w:rPr>
          <w:rFonts w:hint="eastAsia"/>
        </w:rPr>
      </w:pPr>
      <w:r>
        <w:rPr>
          <w:rFonts w:hint="eastAsia"/>
        </w:rPr>
        <w:t>d) 术前甲状腺常规</w:t>
      </w:r>
    </w:p>
    <w:p w14:paraId="5DC71C49">
      <w:pPr>
        <w:jc w:val="both"/>
        <w:rPr>
          <w:rFonts w:hint="eastAsia"/>
        </w:rPr>
      </w:pPr>
      <w:r>
        <w:rPr>
          <w:rFonts w:hint="eastAsia"/>
        </w:rPr>
        <w:t>e) 术前粪便隐血</w:t>
      </w:r>
    </w:p>
    <w:p w14:paraId="2FD8C292">
      <w:pPr>
        <w:jc w:val="both"/>
        <w:rPr>
          <w:rFonts w:hint="eastAsia"/>
        </w:rPr>
      </w:pPr>
      <w:r>
        <w:rPr>
          <w:rFonts w:hint="eastAsia"/>
        </w:rPr>
        <w:t>f) 肿瘤标志物</w:t>
      </w:r>
    </w:p>
    <w:p w14:paraId="64E422DF">
      <w:pPr>
        <w:jc w:val="both"/>
        <w:rPr>
          <w:rFonts w:hint="eastAsia"/>
        </w:rPr>
      </w:pPr>
      <w:r>
        <w:rPr>
          <w:rFonts w:hint="eastAsia"/>
        </w:rPr>
        <w:t>g) 术后病理</w:t>
      </w:r>
    </w:p>
    <w:p w14:paraId="1B41A0B9">
      <w:pPr>
        <w:jc w:val="both"/>
        <w:rPr>
          <w:rFonts w:hint="eastAsia"/>
        </w:rPr>
      </w:pPr>
      <w:r>
        <w:rPr>
          <w:rFonts w:hint="eastAsia"/>
        </w:rPr>
        <w:t>h) 术后治疗</w:t>
      </w:r>
    </w:p>
    <w:p w14:paraId="2453583D">
      <w:pPr>
        <w:jc w:val="both"/>
        <w:rPr>
          <w:rFonts w:hint="eastAsia"/>
        </w:rPr>
      </w:pPr>
      <w:r>
        <w:rPr>
          <w:rFonts w:hint="eastAsia"/>
        </w:rPr>
        <w:t>i) 术前辅助检查</w:t>
      </w:r>
    </w:p>
    <w:p w14:paraId="3EAD93CD">
      <w:pPr>
        <w:jc w:val="both"/>
        <w:rPr>
          <w:rFonts w:hint="eastAsia"/>
        </w:rPr>
      </w:pPr>
      <w:r>
        <w:rPr>
          <w:rFonts w:hint="eastAsia"/>
        </w:rPr>
        <w:t>j) 术前治疗</w:t>
      </w:r>
    </w:p>
    <w:p w14:paraId="5AA32476">
      <w:pPr>
        <w:jc w:val="both"/>
        <w:rPr>
          <w:rFonts w:hint="eastAsia"/>
        </w:rPr>
      </w:pPr>
      <w:r>
        <w:rPr>
          <w:rFonts w:hint="eastAsia"/>
        </w:rPr>
        <w:t>k) 术后随访</w:t>
      </w:r>
    </w:p>
    <w:p w14:paraId="78F7CB7A">
      <w:pPr>
        <w:jc w:val="both"/>
        <w:rPr>
          <w:rFonts w:hint="eastAsia"/>
        </w:rPr>
      </w:pPr>
      <w:r>
        <w:rPr>
          <w:rFonts w:hint="eastAsia"/>
        </w:rPr>
        <w:t>l) 肿瘤分期</w:t>
      </w:r>
    </w:p>
    <w:p w14:paraId="3C4AB685">
      <w:pPr>
        <w:pStyle w:val="6"/>
        <w:bidi w:val="0"/>
        <w:jc w:val="both"/>
        <w:rPr>
          <w:rFonts w:hint="eastAsia"/>
        </w:rPr>
      </w:pPr>
      <w:r>
        <w:rPr>
          <w:rFonts w:hint="eastAsia"/>
        </w:rPr>
        <w:t>数据仓库集成业务系统改造</w:t>
      </w:r>
    </w:p>
    <w:p w14:paraId="0D95D094">
      <w:pPr>
        <w:jc w:val="both"/>
        <w:rPr>
          <w:rFonts w:hint="eastAsia"/>
        </w:rPr>
      </w:pPr>
      <w:r>
        <w:rPr>
          <w:rFonts w:hint="eastAsia"/>
        </w:rPr>
        <w:t>1、通过HIS、EMR系统、医技业务系统的改造，COC业务数据集分散到各个业务系统。通过发布订阅方式实时同步业务数据到复制库(ODS),保证业务系统稳定和安全。复制库业务数据通过业务ETL(清洗，加载，组装)方式把数据分类汇聚到CDR数据中心。依托现有的CDR数据中心，对现有的数据模型扩充。</w:t>
      </w:r>
    </w:p>
    <w:p w14:paraId="33585912">
      <w:pPr>
        <w:jc w:val="both"/>
        <w:rPr>
          <w:rFonts w:hint="eastAsia"/>
        </w:rPr>
      </w:pPr>
      <w:r>
        <w:rPr>
          <w:rFonts w:hint="eastAsia"/>
        </w:rPr>
        <w:t>2、数据接入ETL改造</w:t>
      </w:r>
    </w:p>
    <w:p w14:paraId="69A31A35">
      <w:pPr>
        <w:jc w:val="both"/>
        <w:rPr>
          <w:rFonts w:hint="eastAsia"/>
        </w:rPr>
      </w:pPr>
      <w:r>
        <w:rPr>
          <w:rFonts w:hint="eastAsia"/>
        </w:rPr>
        <w:t>接入新增瘤种的数据，对新增瘤种的业务系统数据进行数据接入、抽取、转换和加载的操作。</w:t>
      </w:r>
    </w:p>
    <w:p w14:paraId="2C88FADB">
      <w:pPr>
        <w:pStyle w:val="5"/>
        <w:bidi w:val="0"/>
        <w:jc w:val="both"/>
        <w:outlineLvl w:val="3"/>
        <w:rPr>
          <w:rFonts w:hint="eastAsia" w:ascii="宋体" w:hAnsi="宋体" w:eastAsia="宋体" w:cs="宋体"/>
        </w:rPr>
      </w:pPr>
      <w:r>
        <w:rPr>
          <w:rFonts w:hint="eastAsia" w:ascii="宋体" w:hAnsi="宋体" w:eastAsia="宋体" w:cs="宋体"/>
        </w:rPr>
        <w:t>院内COC平台业务应用系统改造</w:t>
      </w:r>
    </w:p>
    <w:p w14:paraId="1BB7B7ED">
      <w:pPr>
        <w:pStyle w:val="6"/>
        <w:bidi w:val="0"/>
        <w:jc w:val="both"/>
        <w:rPr>
          <w:rFonts w:hint="eastAsia"/>
        </w:rPr>
      </w:pPr>
      <w:r>
        <w:rPr>
          <w:rFonts w:hint="eastAsia"/>
        </w:rPr>
        <w:t>平台简报功能改造</w:t>
      </w:r>
    </w:p>
    <w:p w14:paraId="17111C81">
      <w:pPr>
        <w:jc w:val="both"/>
        <w:rPr>
          <w:rFonts w:hint="eastAsia"/>
        </w:rPr>
      </w:pPr>
      <w:r>
        <w:rPr>
          <w:rFonts w:hint="eastAsia"/>
        </w:rPr>
        <w:t>实现平台简报功能的相关改造。</w:t>
      </w:r>
    </w:p>
    <w:p w14:paraId="54ED32FD">
      <w:pPr>
        <w:pStyle w:val="6"/>
        <w:bidi w:val="0"/>
        <w:jc w:val="both"/>
        <w:rPr>
          <w:rFonts w:hint="eastAsia"/>
        </w:rPr>
      </w:pPr>
      <w:r>
        <w:rPr>
          <w:rFonts w:hint="eastAsia"/>
        </w:rPr>
        <w:t>数据分析功能改造</w:t>
      </w:r>
    </w:p>
    <w:p w14:paraId="3CABC7F4">
      <w:pPr>
        <w:jc w:val="both"/>
        <w:rPr>
          <w:rFonts w:hint="eastAsia"/>
        </w:rPr>
      </w:pPr>
      <w:r>
        <w:rPr>
          <w:rFonts w:hint="eastAsia"/>
        </w:rPr>
        <w:t>实现数据分析功能的相关改造。</w:t>
      </w:r>
      <w:r>
        <w:rPr>
          <w:rFonts w:hint="eastAsia"/>
        </w:rPr>
        <w:tab/>
      </w:r>
      <w:r>
        <w:rPr>
          <w:rFonts w:hint="eastAsia"/>
        </w:rPr>
        <w:tab/>
      </w:r>
    </w:p>
    <w:p w14:paraId="28062D28">
      <w:pPr>
        <w:pStyle w:val="6"/>
        <w:bidi w:val="0"/>
        <w:jc w:val="both"/>
        <w:rPr>
          <w:rFonts w:hint="eastAsia"/>
        </w:rPr>
      </w:pPr>
      <w:r>
        <w:rPr>
          <w:rFonts w:hint="eastAsia"/>
        </w:rPr>
        <w:t>患者管理功能改造</w:t>
      </w:r>
    </w:p>
    <w:p w14:paraId="17FD4FC7">
      <w:pPr>
        <w:jc w:val="both"/>
        <w:rPr>
          <w:rFonts w:hint="eastAsia"/>
        </w:rPr>
      </w:pPr>
      <w:r>
        <w:rPr>
          <w:rFonts w:hint="eastAsia"/>
        </w:rPr>
        <w:t>实现对患者管理功能的相关改造，支持对全部门诊、住院专病患者进行展示管理。</w:t>
      </w:r>
    </w:p>
    <w:p w14:paraId="17114355">
      <w:pPr>
        <w:pStyle w:val="6"/>
        <w:bidi w:val="0"/>
        <w:jc w:val="both"/>
        <w:rPr>
          <w:rFonts w:hint="eastAsia"/>
        </w:rPr>
      </w:pPr>
      <w:r>
        <w:rPr>
          <w:rFonts w:hint="eastAsia"/>
        </w:rPr>
        <w:t>患者全景视图功能改造</w:t>
      </w:r>
    </w:p>
    <w:p w14:paraId="20CCA6FC">
      <w:pPr>
        <w:jc w:val="both"/>
        <w:rPr>
          <w:rFonts w:hint="eastAsia"/>
        </w:rPr>
      </w:pPr>
      <w:r>
        <w:rPr>
          <w:rFonts w:hint="eastAsia"/>
        </w:rPr>
        <w:t>实现对关注全景视图功能的相关改造。</w:t>
      </w:r>
      <w:r>
        <w:rPr>
          <w:rFonts w:hint="eastAsia"/>
        </w:rPr>
        <w:tab/>
      </w:r>
      <w:r>
        <w:rPr>
          <w:rFonts w:hint="eastAsia"/>
        </w:rPr>
        <w:tab/>
      </w:r>
    </w:p>
    <w:p w14:paraId="7BCAB37D">
      <w:pPr>
        <w:pStyle w:val="6"/>
        <w:bidi w:val="0"/>
        <w:jc w:val="both"/>
        <w:rPr>
          <w:rFonts w:hint="eastAsia"/>
        </w:rPr>
      </w:pPr>
      <w:r>
        <w:rPr>
          <w:rFonts w:hint="eastAsia"/>
        </w:rPr>
        <w:t>临床路径功能改造</w:t>
      </w:r>
    </w:p>
    <w:p w14:paraId="79B2F0AD">
      <w:pPr>
        <w:jc w:val="both"/>
        <w:rPr>
          <w:rFonts w:hint="eastAsia"/>
        </w:rPr>
      </w:pPr>
      <w:r>
        <w:rPr>
          <w:rFonts w:hint="eastAsia"/>
        </w:rPr>
        <w:t>实现对临床路径功能的相关改造，支持提供标准临床路径的进行集中展示，并提供临床路径版本的更新和维护</w:t>
      </w:r>
      <w:r>
        <w:rPr>
          <w:rFonts w:hint="eastAsia"/>
        </w:rPr>
        <w:tab/>
      </w:r>
      <w:r>
        <w:rPr>
          <w:rFonts w:hint="eastAsia"/>
        </w:rPr>
        <w:tab/>
      </w:r>
      <w:r>
        <w:rPr>
          <w:rFonts w:hint="eastAsia"/>
        </w:rPr>
        <w:tab/>
      </w:r>
    </w:p>
    <w:p w14:paraId="490A4D66">
      <w:pPr>
        <w:pStyle w:val="6"/>
        <w:bidi w:val="0"/>
        <w:jc w:val="both"/>
        <w:rPr>
          <w:rFonts w:hint="eastAsia"/>
        </w:rPr>
      </w:pPr>
      <w:r>
        <w:rPr>
          <w:rFonts w:hint="eastAsia"/>
        </w:rPr>
        <w:t>数据探索功能改造</w:t>
      </w:r>
    </w:p>
    <w:p w14:paraId="09C37AD1">
      <w:pPr>
        <w:jc w:val="both"/>
        <w:rPr>
          <w:rFonts w:hint="eastAsia"/>
        </w:rPr>
      </w:pPr>
      <w:r>
        <w:rPr>
          <w:rFonts w:hint="eastAsia"/>
        </w:rPr>
        <w:t>实现对数据探索功能的相关改造。</w:t>
      </w:r>
      <w:r>
        <w:rPr>
          <w:rFonts w:hint="eastAsia"/>
        </w:rPr>
        <w:tab/>
      </w:r>
      <w:r>
        <w:rPr>
          <w:rFonts w:hint="eastAsia"/>
        </w:rPr>
        <w:tab/>
      </w:r>
    </w:p>
    <w:p w14:paraId="59C3A511">
      <w:pPr>
        <w:pStyle w:val="6"/>
        <w:bidi w:val="0"/>
        <w:jc w:val="both"/>
        <w:rPr>
          <w:rFonts w:hint="eastAsia"/>
        </w:rPr>
      </w:pPr>
      <w:r>
        <w:rPr>
          <w:rFonts w:hint="eastAsia"/>
        </w:rPr>
        <w:t>随访服务功能改造</w:t>
      </w:r>
    </w:p>
    <w:p w14:paraId="21035808">
      <w:pPr>
        <w:jc w:val="both"/>
        <w:rPr>
          <w:rFonts w:hint="eastAsia" w:eastAsia="宋体"/>
          <w:lang w:eastAsia="zh-CN"/>
        </w:rPr>
      </w:pPr>
      <w:r>
        <w:rPr>
          <w:rFonts w:hint="eastAsia"/>
        </w:rPr>
        <w:t>实现对随访服务功能的相关改造，支持瘤种周期随访，并随访状态、时间检索和查看患者历次随访详情。</w:t>
      </w:r>
    </w:p>
    <w:p w14:paraId="4CA42D5F">
      <w:pPr>
        <w:pStyle w:val="6"/>
        <w:bidi w:val="0"/>
        <w:jc w:val="both"/>
        <w:rPr>
          <w:rFonts w:hint="eastAsia"/>
        </w:rPr>
      </w:pPr>
      <w:r>
        <w:rPr>
          <w:rFonts w:hint="eastAsia"/>
        </w:rPr>
        <w:t>数据字典功能改造</w:t>
      </w:r>
    </w:p>
    <w:p w14:paraId="2E6A2D15">
      <w:pPr>
        <w:jc w:val="both"/>
        <w:rPr>
          <w:rFonts w:hint="eastAsia"/>
        </w:rPr>
      </w:pPr>
      <w:r>
        <w:rPr>
          <w:rFonts w:hint="eastAsia"/>
        </w:rPr>
        <w:t>实现数据字典功能的相关改造。</w:t>
      </w:r>
      <w:r>
        <w:rPr>
          <w:rFonts w:hint="eastAsia"/>
        </w:rPr>
        <w:tab/>
      </w:r>
      <w:r>
        <w:rPr>
          <w:rFonts w:hint="eastAsia"/>
        </w:rPr>
        <w:tab/>
      </w:r>
      <w:r>
        <w:rPr>
          <w:rFonts w:hint="eastAsia"/>
        </w:rPr>
        <w:tab/>
      </w:r>
    </w:p>
    <w:p w14:paraId="3DD43F65">
      <w:pPr>
        <w:pStyle w:val="6"/>
        <w:bidi w:val="0"/>
        <w:jc w:val="both"/>
        <w:rPr>
          <w:rFonts w:hint="eastAsia"/>
        </w:rPr>
      </w:pPr>
      <w:r>
        <w:rPr>
          <w:rFonts w:hint="eastAsia"/>
        </w:rPr>
        <w:t>量表服务功能改造</w:t>
      </w:r>
    </w:p>
    <w:p w14:paraId="108D44B8">
      <w:pPr>
        <w:jc w:val="both"/>
        <w:rPr>
          <w:rFonts w:hint="eastAsia"/>
        </w:rPr>
      </w:pPr>
      <w:r>
        <w:rPr>
          <w:rFonts w:hint="eastAsia"/>
        </w:rPr>
        <w:t>实现对对量表服务功能的改造，支持对当前患者的量表信息进行展示等。</w:t>
      </w:r>
    </w:p>
    <w:p w14:paraId="564AE161">
      <w:pPr>
        <w:pStyle w:val="6"/>
        <w:keepNext/>
        <w:keepLines/>
        <w:pageBreakBefore w:val="0"/>
        <w:widowControl/>
        <w:kinsoku/>
        <w:wordWrap/>
        <w:overflowPunct/>
        <w:topLinePunct w:val="0"/>
        <w:autoSpaceDE/>
        <w:autoSpaceDN/>
        <w:bidi w:val="0"/>
        <w:adjustRightInd/>
        <w:snapToGrid/>
        <w:ind w:left="0" w:firstLine="0"/>
        <w:jc w:val="both"/>
        <w:textAlignment w:val="auto"/>
        <w:rPr>
          <w:rFonts w:hint="eastAsia" w:ascii="Times New Roman" w:hAnsi="Times New Roman" w:eastAsia="宋体"/>
          <w:b/>
        </w:rPr>
      </w:pPr>
      <w:r>
        <w:rPr>
          <w:rFonts w:hint="eastAsia" w:ascii="Times New Roman" w:hAnsi="Times New Roman" w:eastAsia="宋体"/>
          <w:b/>
        </w:rPr>
        <w:t>多学科MDT功能改造</w:t>
      </w:r>
    </w:p>
    <w:p w14:paraId="0600B98F">
      <w:pPr>
        <w:jc w:val="both"/>
        <w:rPr>
          <w:rFonts w:hint="eastAsia"/>
        </w:rPr>
      </w:pPr>
      <w:r>
        <w:rPr>
          <w:rFonts w:hint="eastAsia"/>
        </w:rPr>
        <w:t>实现对多学科MDT功能的相关改造，支持结合瘤种的诊治特点，实现MDT讨论管理，包括门诊MDT、住院病房MDT、远程MDT等。</w:t>
      </w:r>
    </w:p>
    <w:p w14:paraId="1645B9F5">
      <w:pPr>
        <w:pStyle w:val="6"/>
        <w:keepNext/>
        <w:keepLines/>
        <w:pageBreakBefore w:val="0"/>
        <w:widowControl/>
        <w:kinsoku/>
        <w:wordWrap/>
        <w:overflowPunct/>
        <w:topLinePunct w:val="0"/>
        <w:autoSpaceDE/>
        <w:autoSpaceDN/>
        <w:bidi w:val="0"/>
        <w:adjustRightInd/>
        <w:snapToGrid/>
        <w:ind w:left="0" w:firstLine="0"/>
        <w:jc w:val="both"/>
        <w:textAlignment w:val="auto"/>
        <w:rPr>
          <w:rFonts w:hint="eastAsia" w:ascii="Times New Roman" w:hAnsi="Times New Roman" w:eastAsia="宋体"/>
          <w:b/>
        </w:rPr>
      </w:pPr>
      <w:r>
        <w:rPr>
          <w:rFonts w:hint="eastAsia" w:ascii="Times New Roman" w:hAnsi="Times New Roman" w:eastAsia="宋体"/>
          <w:b/>
        </w:rPr>
        <w:t>临床研究功能改造</w:t>
      </w:r>
    </w:p>
    <w:p w14:paraId="59EF4238">
      <w:pPr>
        <w:jc w:val="both"/>
        <w:rPr>
          <w:rFonts w:hint="eastAsia"/>
        </w:rPr>
      </w:pPr>
      <w:r>
        <w:rPr>
          <w:rFonts w:hint="eastAsia"/>
        </w:rPr>
        <w:t>实现对临床研究功能的相关改造，支持瘤种临床研究的管理，结构化维护每项研究的患者纳入与排除标准，展示包括各类瘤种所有相关的临床研究信息，临床研究项目详情、专病患者相关所有临床研究信息。</w:t>
      </w:r>
    </w:p>
    <w:p w14:paraId="68816C67">
      <w:pPr>
        <w:pStyle w:val="5"/>
        <w:bidi w:val="0"/>
        <w:jc w:val="both"/>
        <w:outlineLvl w:val="3"/>
        <w:rPr>
          <w:rFonts w:hint="eastAsia" w:ascii="宋体" w:hAnsi="宋体" w:eastAsia="宋体" w:cs="宋体"/>
        </w:rPr>
      </w:pPr>
      <w:r>
        <w:rPr>
          <w:rFonts w:hint="eastAsia" w:ascii="宋体" w:hAnsi="宋体" w:eastAsia="宋体" w:cs="宋体"/>
        </w:rPr>
        <w:t>医院与申康中心端对接</w:t>
      </w:r>
    </w:p>
    <w:p w14:paraId="0F15ABEB">
      <w:pPr>
        <w:jc w:val="both"/>
        <w:rPr>
          <w:rFonts w:hint="eastAsia"/>
        </w:rPr>
      </w:pPr>
      <w:r>
        <w:rPr>
          <w:rFonts w:hint="eastAsia"/>
        </w:rPr>
        <w:t>医院 C0C 平台与申康中心端的对接和数据上传改造，以及接入院内统一应用大厅的改造。</w:t>
      </w:r>
    </w:p>
    <w:p w14:paraId="1F9C3126">
      <w:pPr>
        <w:jc w:val="both"/>
        <w:rPr>
          <w:rFonts w:hint="eastAsia"/>
        </w:rPr>
      </w:pPr>
      <w:r>
        <w:rPr>
          <w:rFonts w:hint="eastAsia"/>
        </w:rPr>
        <w:t>按照申康中心统一的接口医院与申规范要求(《上海市级医院肿瘤综合诊治中心(C0C)数据采集接口规范》)，完成医院 C0C 平台与申康中心端的对接和数据上传改造。</w:t>
      </w:r>
    </w:p>
    <w:p w14:paraId="72A99E9B">
      <w:pPr>
        <w:pStyle w:val="5"/>
        <w:bidi w:val="0"/>
        <w:jc w:val="both"/>
        <w:rPr>
          <w:rFonts w:hint="eastAsia" w:ascii="宋体" w:hAnsi="宋体" w:eastAsia="宋体" w:cs="宋体"/>
        </w:rPr>
      </w:pPr>
      <w:r>
        <w:rPr>
          <w:rFonts w:hint="eastAsia" w:ascii="宋体" w:hAnsi="宋体" w:eastAsia="宋体" w:cs="宋体"/>
        </w:rPr>
        <w:t>密码功能改造</w:t>
      </w:r>
    </w:p>
    <w:p w14:paraId="1319EDEC">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55F615A2">
      <w:pPr>
        <w:jc w:val="both"/>
        <w:rPr>
          <w:rFonts w:hint="eastAsia"/>
        </w:rPr>
      </w:pPr>
    </w:p>
    <w:p w14:paraId="51F2ABC0">
      <w:pPr>
        <w:pStyle w:val="3"/>
        <w:bidi w:val="0"/>
        <w:jc w:val="both"/>
        <w:outlineLvl w:val="1"/>
        <w:rPr>
          <w:rFonts w:hint="eastAsia"/>
        </w:rPr>
      </w:pPr>
      <w:bookmarkStart w:id="42" w:name="_Toc4665"/>
      <w:r>
        <w:rPr>
          <w:rFonts w:hint="eastAsia"/>
        </w:rPr>
        <w:t>上海市第六人民医院</w:t>
      </w:r>
      <w:bookmarkEnd w:id="42"/>
    </w:p>
    <w:p w14:paraId="22F6EED9">
      <w:pPr>
        <w:pStyle w:val="4"/>
        <w:bidi w:val="0"/>
        <w:jc w:val="both"/>
        <w:rPr>
          <w:rFonts w:hint="eastAsia"/>
        </w:rPr>
      </w:pPr>
      <w:bookmarkStart w:id="43" w:name="_Toc24942"/>
      <w:r>
        <w:rPr>
          <w:rFonts w:hint="eastAsia"/>
        </w:rPr>
        <w:t>应用软件系统功能要求</w:t>
      </w:r>
      <w:bookmarkEnd w:id="43"/>
    </w:p>
    <w:p w14:paraId="7A24FBBC">
      <w:pPr>
        <w:pStyle w:val="5"/>
        <w:bidi w:val="0"/>
        <w:jc w:val="both"/>
        <w:rPr>
          <w:rFonts w:hint="eastAsia" w:ascii="宋体" w:hAnsi="宋体" w:eastAsia="宋体" w:cs="宋体"/>
        </w:rPr>
      </w:pPr>
      <w:r>
        <w:rPr>
          <w:rFonts w:hint="eastAsia" w:ascii="宋体" w:hAnsi="宋体" w:eastAsia="宋体" w:cs="宋体"/>
        </w:rPr>
        <w:t>院内业务系统改造（23个瘤种）_结构化电子病历系统改造</w:t>
      </w:r>
    </w:p>
    <w:p w14:paraId="48ECB3C6">
      <w:pPr>
        <w:pStyle w:val="6"/>
        <w:bidi w:val="0"/>
        <w:jc w:val="both"/>
        <w:rPr>
          <w:rFonts w:hint="eastAsia"/>
        </w:rPr>
      </w:pPr>
      <w:r>
        <w:rPr>
          <w:rFonts w:hint="eastAsia"/>
        </w:rPr>
        <w:t>结构化电子病历系统模板改造</w:t>
      </w:r>
    </w:p>
    <w:p w14:paraId="33D8920A">
      <w:pPr>
        <w:jc w:val="both"/>
        <w:rPr>
          <w:rFonts w:hint="eastAsia"/>
        </w:rPr>
      </w:pPr>
      <w:r>
        <w:rPr>
          <w:rFonts w:hint="eastAsia"/>
        </w:rPr>
        <w:t>根据申康</w:t>
      </w:r>
      <w:r>
        <w:rPr>
          <w:rFonts w:hint="eastAsia"/>
          <w:lang w:val="en-US" w:eastAsia="zh-CN"/>
        </w:rPr>
        <w:t>中心</w:t>
      </w:r>
      <w:r>
        <w:rPr>
          <w:rFonts w:hint="eastAsia"/>
        </w:rPr>
        <w:t>下发的瘤种结构化电子病历模板及数据采集接口规范，支持23个瘤种所需的病历系统模板改造。</w:t>
      </w:r>
    </w:p>
    <w:p w14:paraId="292C9456">
      <w:pPr>
        <w:pStyle w:val="6"/>
        <w:bidi w:val="0"/>
        <w:jc w:val="both"/>
        <w:outlineLvl w:val="4"/>
        <w:rPr>
          <w:rFonts w:hint="eastAsia"/>
        </w:rPr>
      </w:pPr>
      <w:r>
        <w:rPr>
          <w:rFonts w:hint="eastAsia"/>
        </w:rPr>
        <w:t>结构化电子病历系统改造数据推送服务</w:t>
      </w:r>
    </w:p>
    <w:p w14:paraId="7F096BF8">
      <w:pPr>
        <w:jc w:val="both"/>
        <w:rPr>
          <w:rFonts w:hint="eastAsia"/>
        </w:rPr>
      </w:pPr>
      <w:r>
        <w:rPr>
          <w:rFonts w:hint="eastAsia"/>
        </w:rPr>
        <w:t>支持将COC门诊相关数据存储并推送至院内数据仓库，数据范围包括COC通用病史、23个瘤种对应指定病历数据。</w:t>
      </w:r>
    </w:p>
    <w:p w14:paraId="6AC6D5A7">
      <w:pPr>
        <w:pStyle w:val="5"/>
        <w:bidi w:val="0"/>
        <w:jc w:val="both"/>
        <w:outlineLvl w:val="3"/>
        <w:rPr>
          <w:rFonts w:hint="eastAsia" w:ascii="宋体" w:hAnsi="宋体" w:eastAsia="宋体" w:cs="宋体"/>
        </w:rPr>
      </w:pPr>
      <w:r>
        <w:rPr>
          <w:rFonts w:hint="eastAsia" w:ascii="宋体" w:hAnsi="宋体" w:eastAsia="宋体" w:cs="宋体"/>
        </w:rPr>
        <w:t>院内业务系统改造（23个瘤种）_病理系统改造</w:t>
      </w:r>
    </w:p>
    <w:p w14:paraId="19689E98">
      <w:pPr>
        <w:pStyle w:val="6"/>
        <w:bidi w:val="0"/>
        <w:jc w:val="both"/>
        <w:rPr>
          <w:rFonts w:hint="eastAsia"/>
        </w:rPr>
      </w:pPr>
      <w:r>
        <w:rPr>
          <w:rFonts w:hint="eastAsia"/>
        </w:rPr>
        <w:t>病理系统模板改造</w:t>
      </w:r>
    </w:p>
    <w:p w14:paraId="29CACE4F">
      <w:pPr>
        <w:jc w:val="both"/>
        <w:rPr>
          <w:rFonts w:hint="eastAsia"/>
        </w:rPr>
      </w:pPr>
      <w:r>
        <w:rPr>
          <w:rFonts w:hint="eastAsia"/>
        </w:rPr>
        <w:t>支持病理报告模板根据申康</w:t>
      </w:r>
      <w:r>
        <w:rPr>
          <w:rFonts w:hint="eastAsia"/>
          <w:lang w:val="en-US" w:eastAsia="zh-CN"/>
        </w:rPr>
        <w:t>中心</w:t>
      </w:r>
      <w:r>
        <w:rPr>
          <w:rFonts w:hint="eastAsia"/>
        </w:rPr>
        <w:t>下发的瘤种结构化电子病历模板及数据采集接口规范，进行模板改造。</w:t>
      </w:r>
    </w:p>
    <w:p w14:paraId="7E509723">
      <w:pPr>
        <w:pStyle w:val="6"/>
        <w:bidi w:val="0"/>
        <w:jc w:val="both"/>
        <w:rPr>
          <w:rFonts w:hint="eastAsia"/>
        </w:rPr>
      </w:pPr>
      <w:r>
        <w:rPr>
          <w:rFonts w:hint="eastAsia"/>
        </w:rPr>
        <w:t>病理系统改造数据推送服务</w:t>
      </w:r>
    </w:p>
    <w:p w14:paraId="49E19308">
      <w:pPr>
        <w:jc w:val="both"/>
        <w:rPr>
          <w:rFonts w:hint="eastAsia"/>
        </w:rPr>
      </w:pPr>
      <w:r>
        <w:rPr>
          <w:rFonts w:hint="eastAsia"/>
        </w:rPr>
        <w:t>支持COC相关数据存储并推送至院内数据仓库，数据范围以申康</w:t>
      </w:r>
      <w:r>
        <w:rPr>
          <w:rFonts w:hint="eastAsia"/>
          <w:lang w:val="en-US" w:eastAsia="zh-CN"/>
        </w:rPr>
        <w:t>中心</w:t>
      </w:r>
      <w:r>
        <w:rPr>
          <w:rFonts w:hint="eastAsia"/>
        </w:rPr>
        <w:t>接口规范为准。</w:t>
      </w:r>
    </w:p>
    <w:p w14:paraId="40029D9D">
      <w:pPr>
        <w:jc w:val="both"/>
        <w:rPr>
          <w:rFonts w:hint="eastAsia"/>
        </w:rPr>
      </w:pPr>
    </w:p>
    <w:p w14:paraId="7B83AE9A">
      <w:pPr>
        <w:pStyle w:val="5"/>
        <w:bidi w:val="0"/>
        <w:jc w:val="both"/>
        <w:outlineLvl w:val="3"/>
        <w:rPr>
          <w:rFonts w:hint="eastAsia" w:ascii="宋体" w:hAnsi="宋体" w:eastAsia="宋体" w:cs="宋体"/>
        </w:rPr>
      </w:pPr>
      <w:r>
        <w:rPr>
          <w:rFonts w:hint="eastAsia" w:ascii="宋体" w:hAnsi="宋体" w:eastAsia="宋体" w:cs="宋体"/>
        </w:rPr>
        <w:t>院内业务系统改造（23个瘤种）_影像系统改造</w:t>
      </w:r>
    </w:p>
    <w:p w14:paraId="32BD4DBD">
      <w:pPr>
        <w:pStyle w:val="6"/>
        <w:bidi w:val="0"/>
        <w:jc w:val="both"/>
        <w:rPr>
          <w:rFonts w:hint="eastAsia"/>
        </w:rPr>
      </w:pPr>
      <w:r>
        <w:rPr>
          <w:rFonts w:hint="eastAsia"/>
        </w:rPr>
        <w:t>影像系统模板改造</w:t>
      </w:r>
    </w:p>
    <w:p w14:paraId="63854B7E">
      <w:pPr>
        <w:jc w:val="both"/>
        <w:rPr>
          <w:rFonts w:hint="eastAsia"/>
        </w:rPr>
      </w:pPr>
      <w:r>
        <w:rPr>
          <w:rFonts w:hint="eastAsia"/>
        </w:rPr>
        <w:t>支持根据医院开展的肿瘤诊治业务范围，根据申康</w:t>
      </w:r>
      <w:r>
        <w:rPr>
          <w:rFonts w:hint="eastAsia"/>
          <w:lang w:val="en-US" w:eastAsia="zh-CN"/>
        </w:rPr>
        <w:t>中心</w:t>
      </w:r>
      <w:r>
        <w:rPr>
          <w:rFonts w:hint="eastAsia"/>
        </w:rPr>
        <w:t>下发的瘤种结构化电子病历模板及数据采集接口规范，完成23个瘤种所需的模板改造。</w:t>
      </w:r>
    </w:p>
    <w:p w14:paraId="71B358FC">
      <w:pPr>
        <w:pStyle w:val="6"/>
        <w:bidi w:val="0"/>
        <w:jc w:val="both"/>
        <w:rPr>
          <w:rFonts w:hint="eastAsia"/>
        </w:rPr>
      </w:pPr>
      <w:r>
        <w:rPr>
          <w:rFonts w:hint="eastAsia"/>
        </w:rPr>
        <w:t>影像系统改造数据推送服务</w:t>
      </w:r>
    </w:p>
    <w:p w14:paraId="478A76C8">
      <w:pPr>
        <w:jc w:val="both"/>
        <w:rPr>
          <w:rFonts w:hint="eastAsia"/>
        </w:rPr>
      </w:pPr>
      <w:r>
        <w:rPr>
          <w:rFonts w:hint="eastAsia"/>
        </w:rPr>
        <w:t>支持COC相关数据存储并推送至院内数据仓库，数据范围以申康</w:t>
      </w:r>
      <w:r>
        <w:rPr>
          <w:rFonts w:hint="eastAsia"/>
          <w:lang w:val="en-US" w:eastAsia="zh-CN"/>
        </w:rPr>
        <w:t>中心</w:t>
      </w:r>
      <w:r>
        <w:rPr>
          <w:rFonts w:hint="eastAsia"/>
        </w:rPr>
        <w:t>接口规范为准。</w:t>
      </w:r>
    </w:p>
    <w:p w14:paraId="061974A9">
      <w:pPr>
        <w:pStyle w:val="5"/>
        <w:bidi w:val="0"/>
        <w:jc w:val="both"/>
        <w:outlineLvl w:val="3"/>
        <w:rPr>
          <w:rFonts w:hint="eastAsia" w:ascii="宋体" w:hAnsi="宋体" w:eastAsia="宋体" w:cs="宋体"/>
        </w:rPr>
      </w:pPr>
      <w:r>
        <w:rPr>
          <w:rFonts w:hint="eastAsia" w:ascii="宋体" w:hAnsi="宋体" w:eastAsia="宋体" w:cs="宋体"/>
        </w:rPr>
        <w:t>院内COC数据整合扩展改造（23个瘤种）_COC数据采集改造</w:t>
      </w:r>
    </w:p>
    <w:p w14:paraId="20D53272">
      <w:pPr>
        <w:jc w:val="both"/>
        <w:rPr>
          <w:rFonts w:hint="eastAsia" w:ascii="Times New Roman" w:hAnsi="Times New Roman" w:eastAsia="宋体"/>
        </w:rPr>
      </w:pPr>
      <w:r>
        <w:rPr>
          <w:rFonts w:hint="eastAsia" w:ascii="Times New Roman" w:hAnsi="Times New Roman" w:eastAsia="宋体"/>
        </w:rPr>
        <w:t>主题库集成HDW23个瘤种相关业务数据。</w:t>
      </w:r>
    </w:p>
    <w:p w14:paraId="274D88E9">
      <w:pPr>
        <w:jc w:val="both"/>
        <w:rPr>
          <w:rFonts w:hint="eastAsia"/>
        </w:rPr>
      </w:pPr>
      <w:r>
        <w:rPr>
          <w:rFonts w:hint="eastAsia"/>
        </w:rPr>
        <w:t>支持数据仓库集成业务系统，支持通过ETL方式把数据分类汇聚到HDW数据中心。</w:t>
      </w:r>
    </w:p>
    <w:p w14:paraId="510B2E6F">
      <w:pPr>
        <w:jc w:val="both"/>
        <w:rPr>
          <w:rFonts w:hint="eastAsia"/>
        </w:rPr>
      </w:pPr>
      <w:r>
        <w:rPr>
          <w:rFonts w:hint="eastAsia"/>
        </w:rPr>
        <w:t>支持通过ETL方式将HDW业务数据汇聚COC主题库，主要涉及申康</w:t>
      </w:r>
      <w:r>
        <w:rPr>
          <w:rFonts w:hint="eastAsia"/>
          <w:lang w:val="en-US" w:eastAsia="zh-CN"/>
        </w:rPr>
        <w:t>中心</w:t>
      </w:r>
      <w:r>
        <w:rPr>
          <w:rFonts w:hint="eastAsia"/>
        </w:rPr>
        <w:t>要求及院内23个专用瘤种数据集。</w:t>
      </w:r>
    </w:p>
    <w:p w14:paraId="6E17BA11">
      <w:pPr>
        <w:pStyle w:val="5"/>
        <w:bidi w:val="0"/>
        <w:jc w:val="both"/>
        <w:outlineLvl w:val="3"/>
        <w:rPr>
          <w:rFonts w:hint="eastAsia" w:ascii="宋体" w:hAnsi="宋体" w:eastAsia="宋体" w:cs="宋体"/>
        </w:rPr>
      </w:pPr>
      <w:r>
        <w:rPr>
          <w:rFonts w:hint="eastAsia" w:ascii="宋体" w:hAnsi="宋体" w:eastAsia="宋体" w:cs="宋体"/>
        </w:rPr>
        <w:t>院内COC数据整合扩展改造（23个瘤种）_院内COC主题库扩展</w:t>
      </w:r>
    </w:p>
    <w:p w14:paraId="67390E33">
      <w:pPr>
        <w:jc w:val="both"/>
        <w:rPr>
          <w:rFonts w:hint="eastAsia" w:ascii="Times New Roman" w:hAnsi="Times New Roman" w:eastAsia="宋体"/>
          <w:lang w:val="en-US" w:eastAsia="zh-CN"/>
        </w:rPr>
      </w:pPr>
      <w:r>
        <w:rPr>
          <w:rFonts w:hint="eastAsia" w:ascii="Times New Roman" w:hAnsi="Times New Roman" w:eastAsia="宋体"/>
          <w:lang w:val="en-US" w:eastAsia="zh-CN"/>
        </w:rPr>
        <w:t>支持COC23个瘤种专用业务主题库扩展。</w:t>
      </w:r>
    </w:p>
    <w:p w14:paraId="2D8345F3">
      <w:pPr>
        <w:jc w:val="both"/>
        <w:rPr>
          <w:rFonts w:hint="eastAsia"/>
        </w:rPr>
      </w:pPr>
      <w:r>
        <w:rPr>
          <w:rFonts w:hint="eastAsia"/>
        </w:rPr>
        <w:t>根据肿瘤诊治模式，扩展面向肿瘤的专项诊治主题库（包括病因、病理、临床特征、临床诊疗、预后等多维度的数据）。基于一期已建设的通用业务主题库和骨肿瘤专用主题库，支持根据申康</w:t>
      </w:r>
      <w:r>
        <w:rPr>
          <w:rFonts w:hint="eastAsia"/>
          <w:lang w:val="en-US" w:eastAsia="zh-CN"/>
        </w:rPr>
        <w:t>中心</w:t>
      </w:r>
      <w:r>
        <w:rPr>
          <w:rFonts w:hint="eastAsia"/>
        </w:rPr>
        <w:t>下发的不同瘤种对应的《上海市级医院肿瘤综合诊治中心（COC）数据采集接口规范》，进行23个瘤种专用数据的数据建模。</w:t>
      </w:r>
    </w:p>
    <w:p w14:paraId="60171378">
      <w:pPr>
        <w:pStyle w:val="5"/>
        <w:bidi w:val="0"/>
        <w:jc w:val="both"/>
        <w:outlineLvl w:val="3"/>
        <w:rPr>
          <w:rFonts w:hint="eastAsia" w:ascii="宋体" w:hAnsi="宋体" w:eastAsia="宋体" w:cs="宋体"/>
        </w:rPr>
      </w:pPr>
      <w:r>
        <w:rPr>
          <w:rFonts w:hint="eastAsia" w:ascii="宋体" w:hAnsi="宋体" w:eastAsia="宋体" w:cs="宋体"/>
        </w:rPr>
        <w:t>院内COC应用建设扩展改造（23个瘤种）_肿瘤专用数据展示</w:t>
      </w:r>
    </w:p>
    <w:p w14:paraId="41E9CFA4">
      <w:pPr>
        <w:jc w:val="both"/>
        <w:rPr>
          <w:rFonts w:hint="eastAsia"/>
        </w:rPr>
      </w:pPr>
      <w:r>
        <w:rPr>
          <w:rFonts w:hint="eastAsia"/>
        </w:rPr>
        <w:t>支持23个瘤种专用数据展示。</w:t>
      </w:r>
    </w:p>
    <w:p w14:paraId="40F0189C">
      <w:pPr>
        <w:pStyle w:val="5"/>
        <w:bidi w:val="0"/>
        <w:jc w:val="both"/>
        <w:rPr>
          <w:rFonts w:hint="eastAsia" w:ascii="宋体" w:hAnsi="宋体" w:eastAsia="宋体" w:cs="宋体"/>
        </w:rPr>
      </w:pPr>
      <w:r>
        <w:rPr>
          <w:rFonts w:hint="eastAsia" w:ascii="宋体" w:hAnsi="宋体" w:eastAsia="宋体" w:cs="宋体"/>
        </w:rPr>
        <w:t>院内COC与中心端对接扩展改造（23个瘤种）_结构化数据上报服务扩展</w:t>
      </w:r>
    </w:p>
    <w:p w14:paraId="473B2138">
      <w:pPr>
        <w:jc w:val="both"/>
        <w:rPr>
          <w:rFonts w:hint="eastAsia"/>
        </w:rPr>
      </w:pPr>
      <w:r>
        <w:rPr>
          <w:rFonts w:hint="eastAsia"/>
        </w:rPr>
        <w:t>支持根据申康</w:t>
      </w:r>
      <w:r>
        <w:rPr>
          <w:rFonts w:hint="eastAsia"/>
          <w:lang w:val="en-US" w:eastAsia="zh-CN"/>
        </w:rPr>
        <w:t>中心</w:t>
      </w:r>
      <w:r>
        <w:rPr>
          <w:rFonts w:hint="eastAsia"/>
        </w:rPr>
        <w:t>上传数据要求，按照本项目扩展的23个瘤种的数据集要求，对每个结构化模板进行组装，提供xml文档结构或数据形式，供中心端上传。</w:t>
      </w:r>
    </w:p>
    <w:p w14:paraId="7CF0557E">
      <w:pPr>
        <w:pStyle w:val="5"/>
        <w:bidi w:val="0"/>
        <w:jc w:val="both"/>
        <w:rPr>
          <w:rFonts w:hint="eastAsia" w:ascii="宋体" w:hAnsi="宋体" w:eastAsia="宋体" w:cs="宋体"/>
        </w:rPr>
      </w:pPr>
      <w:r>
        <w:rPr>
          <w:rFonts w:hint="eastAsia" w:ascii="宋体" w:hAnsi="宋体" w:eastAsia="宋体" w:cs="宋体"/>
        </w:rPr>
        <w:t>COC应用密评配套改造</w:t>
      </w:r>
    </w:p>
    <w:p w14:paraId="7CA5C681">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573BBDBB">
      <w:pPr>
        <w:jc w:val="both"/>
        <w:rPr>
          <w:rFonts w:hint="eastAsia"/>
        </w:rPr>
      </w:pPr>
    </w:p>
    <w:p w14:paraId="16B91BA8">
      <w:pPr>
        <w:pStyle w:val="3"/>
        <w:bidi w:val="0"/>
        <w:jc w:val="both"/>
        <w:outlineLvl w:val="1"/>
        <w:rPr>
          <w:rFonts w:hint="eastAsia"/>
        </w:rPr>
      </w:pPr>
      <w:bookmarkStart w:id="44" w:name="_Toc1313"/>
      <w:r>
        <w:rPr>
          <w:rFonts w:hint="eastAsia"/>
        </w:rPr>
        <w:t>华东医院</w:t>
      </w:r>
      <w:bookmarkEnd w:id="44"/>
    </w:p>
    <w:p w14:paraId="3F0614FA">
      <w:pPr>
        <w:pStyle w:val="4"/>
        <w:bidi w:val="0"/>
        <w:jc w:val="both"/>
        <w:rPr>
          <w:rFonts w:hint="eastAsia"/>
        </w:rPr>
      </w:pPr>
      <w:bookmarkStart w:id="45" w:name="_Toc17795"/>
      <w:r>
        <w:rPr>
          <w:rFonts w:hint="eastAsia"/>
        </w:rPr>
        <w:t>应用软件系统功能要求</w:t>
      </w:r>
      <w:bookmarkEnd w:id="45"/>
    </w:p>
    <w:p w14:paraId="6B4BD05B">
      <w:pPr>
        <w:jc w:val="both"/>
        <w:rPr>
          <w:rFonts w:hint="eastAsia"/>
        </w:rPr>
      </w:pPr>
      <w:r>
        <w:rPr>
          <w:rFonts w:hint="eastAsia"/>
        </w:rPr>
        <w:t>本项目共涉及3个瘤种，包含结肠癌、前列腺癌以及肺癌，技术要求如下：</w:t>
      </w:r>
    </w:p>
    <w:p w14:paraId="64651631">
      <w:pPr>
        <w:pStyle w:val="5"/>
        <w:bidi w:val="0"/>
        <w:jc w:val="both"/>
        <w:rPr>
          <w:rFonts w:hint="eastAsia" w:ascii="宋体" w:hAnsi="宋体" w:eastAsia="宋体" w:cs="宋体"/>
        </w:rPr>
      </w:pPr>
      <w:r>
        <w:rPr>
          <w:rFonts w:hint="eastAsia" w:ascii="宋体" w:hAnsi="宋体" w:eastAsia="宋体" w:cs="宋体"/>
        </w:rPr>
        <w:t>门诊医生站系统改造</w:t>
      </w:r>
    </w:p>
    <w:p w14:paraId="40227F77">
      <w:pPr>
        <w:jc w:val="both"/>
        <w:rPr>
          <w:rFonts w:hint="eastAsia"/>
        </w:rPr>
      </w:pPr>
      <w:r>
        <w:rPr>
          <w:rFonts w:hint="eastAsia"/>
        </w:rPr>
        <w:t>支持门诊诊断保存时，判断当前患者是否存在肿瘤相关诊断，若存在，则进行TNM分期。</w:t>
      </w:r>
    </w:p>
    <w:p w14:paraId="5373D453">
      <w:pPr>
        <w:pStyle w:val="5"/>
        <w:bidi w:val="0"/>
        <w:jc w:val="both"/>
        <w:rPr>
          <w:rFonts w:hint="eastAsia" w:ascii="宋体" w:hAnsi="宋体" w:eastAsia="宋体" w:cs="宋体"/>
        </w:rPr>
      </w:pPr>
      <w:r>
        <w:rPr>
          <w:rFonts w:hint="eastAsia" w:ascii="宋体" w:hAnsi="宋体" w:eastAsia="宋体" w:cs="宋体"/>
        </w:rPr>
        <w:t>住院医生站系统改造</w:t>
      </w:r>
    </w:p>
    <w:p w14:paraId="4CCFBDD7">
      <w:pPr>
        <w:jc w:val="both"/>
        <w:rPr>
          <w:rFonts w:hint="eastAsia"/>
        </w:rPr>
      </w:pPr>
      <w:r>
        <w:rPr>
          <w:rFonts w:hint="eastAsia"/>
        </w:rPr>
        <w:t>支持住院诊断保存时，判断当前患者是否存在肿瘤相关诊断，若存在，则弹出TNM评分界面。</w:t>
      </w:r>
    </w:p>
    <w:p w14:paraId="6A9E39C3">
      <w:pPr>
        <w:jc w:val="both"/>
        <w:rPr>
          <w:rFonts w:hint="eastAsia"/>
        </w:rPr>
      </w:pPr>
      <w:r>
        <w:rPr>
          <w:rFonts w:hint="eastAsia"/>
        </w:rPr>
        <w:t>支持根据患者开立的诊断，采用推荐或强制方式提示医生书写与当前病种相关的COC病历。</w:t>
      </w:r>
    </w:p>
    <w:p w14:paraId="6F952D8D">
      <w:pPr>
        <w:pStyle w:val="5"/>
        <w:bidi w:val="0"/>
        <w:jc w:val="both"/>
        <w:rPr>
          <w:rFonts w:hint="eastAsia" w:ascii="宋体" w:hAnsi="宋体" w:eastAsia="宋体" w:cs="宋体"/>
        </w:rPr>
      </w:pPr>
      <w:r>
        <w:rPr>
          <w:rFonts w:hint="eastAsia" w:ascii="宋体" w:hAnsi="宋体" w:eastAsia="宋体" w:cs="宋体"/>
        </w:rPr>
        <w:t>住院电子病历系统改造</w:t>
      </w:r>
    </w:p>
    <w:p w14:paraId="154DBB02">
      <w:pPr>
        <w:jc w:val="both"/>
        <w:rPr>
          <w:rFonts w:hint="eastAsia"/>
        </w:rPr>
      </w:pPr>
      <w:r>
        <w:rPr>
          <w:rFonts w:hint="eastAsia"/>
        </w:rPr>
        <w:t>支持根据医院开展的肿瘤诊治业务范围，根据申康</w:t>
      </w:r>
      <w:r>
        <w:rPr>
          <w:rFonts w:hint="eastAsia"/>
          <w:lang w:val="en-US" w:eastAsia="zh-CN"/>
        </w:rPr>
        <w:t>中心</w:t>
      </w:r>
      <w:r>
        <w:rPr>
          <w:rFonts w:hint="eastAsia"/>
        </w:rPr>
        <w:t>下发的瘤种结构化电子病历模板及数据采集接口规范，完成结肠癌、前列腺癌以及肺癌3个瘤种模板改造。</w:t>
      </w:r>
    </w:p>
    <w:p w14:paraId="0DC294C1">
      <w:pPr>
        <w:jc w:val="both"/>
        <w:rPr>
          <w:rFonts w:hint="eastAsia"/>
        </w:rPr>
      </w:pPr>
      <w:r>
        <w:rPr>
          <w:rFonts w:hint="eastAsia"/>
        </w:rPr>
        <w:t>支持将结肠癌、前列腺癌以及肺癌3个瘤种相关数据存储并推送至院内数据仓库，数据范围以申康</w:t>
      </w:r>
      <w:r>
        <w:rPr>
          <w:rFonts w:hint="eastAsia"/>
          <w:lang w:val="en-US" w:eastAsia="zh-CN"/>
        </w:rPr>
        <w:t>中心</w:t>
      </w:r>
      <w:r>
        <w:rPr>
          <w:rFonts w:hint="eastAsia"/>
        </w:rPr>
        <w:t>接口规范为准。</w:t>
      </w:r>
    </w:p>
    <w:p w14:paraId="19001A20">
      <w:pPr>
        <w:pStyle w:val="5"/>
        <w:bidi w:val="0"/>
        <w:jc w:val="both"/>
        <w:rPr>
          <w:rFonts w:hint="eastAsia" w:ascii="宋体" w:hAnsi="宋体" w:eastAsia="宋体" w:cs="宋体"/>
        </w:rPr>
      </w:pPr>
      <w:r>
        <w:rPr>
          <w:rFonts w:hint="eastAsia" w:ascii="宋体" w:hAnsi="宋体" w:eastAsia="宋体" w:cs="宋体"/>
        </w:rPr>
        <w:t>病理系统改造</w:t>
      </w:r>
    </w:p>
    <w:p w14:paraId="4A2369F9">
      <w:pPr>
        <w:jc w:val="both"/>
        <w:rPr>
          <w:rFonts w:hint="eastAsia"/>
        </w:rPr>
      </w:pPr>
      <w:r>
        <w:rPr>
          <w:rFonts w:hint="eastAsia"/>
        </w:rPr>
        <w:t>支持病理报告模板根据申康</w:t>
      </w:r>
      <w:r>
        <w:rPr>
          <w:rFonts w:hint="eastAsia"/>
          <w:lang w:val="en-US" w:eastAsia="zh-CN"/>
        </w:rPr>
        <w:t>中心</w:t>
      </w:r>
      <w:r>
        <w:rPr>
          <w:rFonts w:hint="eastAsia"/>
        </w:rPr>
        <w:t>下发的瘤种结构化电子病历模板及数据采集接口规范，进行模板改造。</w:t>
      </w:r>
    </w:p>
    <w:p w14:paraId="3A1386B5">
      <w:pPr>
        <w:jc w:val="both"/>
        <w:rPr>
          <w:rFonts w:hint="eastAsia"/>
        </w:rPr>
      </w:pPr>
      <w:r>
        <w:rPr>
          <w:rFonts w:hint="eastAsia"/>
        </w:rPr>
        <w:t>支持COC相关数据存储并推送至院内数据仓库，数据范围以申康</w:t>
      </w:r>
      <w:r>
        <w:rPr>
          <w:rFonts w:hint="eastAsia"/>
          <w:lang w:val="en-US" w:eastAsia="zh-CN"/>
        </w:rPr>
        <w:t>中心</w:t>
      </w:r>
      <w:r>
        <w:rPr>
          <w:rFonts w:hint="eastAsia"/>
        </w:rPr>
        <w:t>接口规范为准。</w:t>
      </w:r>
    </w:p>
    <w:p w14:paraId="027CD198">
      <w:pPr>
        <w:pStyle w:val="5"/>
        <w:bidi w:val="0"/>
        <w:jc w:val="both"/>
        <w:rPr>
          <w:rFonts w:hint="eastAsia" w:ascii="宋体" w:hAnsi="宋体" w:eastAsia="宋体" w:cs="宋体"/>
        </w:rPr>
      </w:pPr>
      <w:r>
        <w:rPr>
          <w:rFonts w:hint="eastAsia" w:ascii="宋体" w:hAnsi="宋体" w:eastAsia="宋体" w:cs="宋体"/>
        </w:rPr>
        <w:t>影像系统改造</w:t>
      </w:r>
    </w:p>
    <w:p w14:paraId="0AEF7EC6">
      <w:pPr>
        <w:jc w:val="both"/>
        <w:rPr>
          <w:rFonts w:hint="eastAsia"/>
        </w:rPr>
      </w:pPr>
      <w:r>
        <w:rPr>
          <w:rFonts w:hint="eastAsia"/>
        </w:rPr>
        <w:t>模板改造</w:t>
      </w:r>
    </w:p>
    <w:p w14:paraId="3A6D4AEF">
      <w:pPr>
        <w:jc w:val="both"/>
        <w:rPr>
          <w:rFonts w:hint="eastAsia"/>
        </w:rPr>
      </w:pPr>
      <w:r>
        <w:rPr>
          <w:rFonts w:hint="eastAsia"/>
        </w:rPr>
        <w:t>支持根据医院开展的肿瘤诊治业务范围，根据申康</w:t>
      </w:r>
      <w:r>
        <w:rPr>
          <w:rFonts w:hint="eastAsia"/>
          <w:lang w:val="en-US" w:eastAsia="zh-CN"/>
        </w:rPr>
        <w:t>中心</w:t>
      </w:r>
      <w:r>
        <w:rPr>
          <w:rFonts w:hint="eastAsia"/>
        </w:rPr>
        <w:t>下发的瘤种结构化电子病历模板及数据采集接口规范，完成3个瘤种所需的模板改造。</w:t>
      </w:r>
    </w:p>
    <w:p w14:paraId="69EAFB78">
      <w:pPr>
        <w:jc w:val="both"/>
        <w:rPr>
          <w:rFonts w:hint="eastAsia"/>
        </w:rPr>
      </w:pPr>
      <w:r>
        <w:rPr>
          <w:rFonts w:hint="eastAsia"/>
        </w:rPr>
        <w:t>支持COC相关数据存储并推送至院内数据仓库，数据范围以申康</w:t>
      </w:r>
      <w:r>
        <w:rPr>
          <w:rFonts w:hint="eastAsia"/>
          <w:lang w:val="en-US" w:eastAsia="zh-CN"/>
        </w:rPr>
        <w:t>中心</w:t>
      </w:r>
      <w:r>
        <w:rPr>
          <w:rFonts w:hint="eastAsia"/>
        </w:rPr>
        <w:t>接口规范为准</w:t>
      </w:r>
    </w:p>
    <w:p w14:paraId="256A38F2">
      <w:pPr>
        <w:pStyle w:val="5"/>
        <w:bidi w:val="0"/>
        <w:jc w:val="both"/>
        <w:rPr>
          <w:rFonts w:hint="eastAsia" w:ascii="宋体" w:hAnsi="宋体" w:eastAsia="宋体" w:cs="宋体"/>
        </w:rPr>
      </w:pPr>
      <w:r>
        <w:rPr>
          <w:rFonts w:hint="eastAsia" w:ascii="宋体" w:hAnsi="宋体" w:eastAsia="宋体" w:cs="宋体"/>
        </w:rPr>
        <w:t>其他系统改造</w:t>
      </w:r>
    </w:p>
    <w:p w14:paraId="5C635E01">
      <w:pPr>
        <w:jc w:val="both"/>
        <w:rPr>
          <w:rFonts w:hint="eastAsia"/>
        </w:rPr>
      </w:pPr>
      <w:r>
        <w:rPr>
          <w:rFonts w:hint="eastAsia"/>
        </w:rPr>
        <w:t>支持根据申康</w:t>
      </w:r>
      <w:r>
        <w:rPr>
          <w:rFonts w:hint="eastAsia"/>
          <w:lang w:val="en-US" w:eastAsia="zh-CN"/>
        </w:rPr>
        <w:t>中心</w:t>
      </w:r>
      <w:r>
        <w:rPr>
          <w:rFonts w:hint="eastAsia"/>
        </w:rPr>
        <w:t>下发的数据集及模板要求，完成院内系统改造，并将数据推送至数据仓库。</w:t>
      </w:r>
    </w:p>
    <w:p w14:paraId="6E15FB50">
      <w:pPr>
        <w:pStyle w:val="5"/>
        <w:bidi w:val="0"/>
        <w:jc w:val="both"/>
        <w:rPr>
          <w:rFonts w:hint="eastAsia" w:ascii="宋体" w:hAnsi="宋体" w:eastAsia="宋体" w:cs="宋体"/>
        </w:rPr>
      </w:pPr>
      <w:r>
        <w:rPr>
          <w:rFonts w:hint="eastAsia" w:ascii="宋体" w:hAnsi="宋体" w:eastAsia="宋体" w:cs="宋体"/>
        </w:rPr>
        <w:t>院内系统数据采集改造</w:t>
      </w:r>
    </w:p>
    <w:p w14:paraId="4FF8271D">
      <w:pPr>
        <w:jc w:val="both"/>
        <w:rPr>
          <w:rFonts w:hint="eastAsia"/>
        </w:rPr>
      </w:pPr>
      <w:r>
        <w:rPr>
          <w:rFonts w:hint="eastAsia"/>
        </w:rPr>
        <w:t>支持数据仓库集成业务系统，支持通过ETL方式把数据分类汇聚到HDW数据中心。</w:t>
      </w:r>
    </w:p>
    <w:p w14:paraId="195302C4">
      <w:pPr>
        <w:jc w:val="both"/>
        <w:rPr>
          <w:rFonts w:hint="eastAsia"/>
        </w:rPr>
      </w:pPr>
      <w:r>
        <w:rPr>
          <w:rFonts w:hint="eastAsia"/>
        </w:rPr>
        <w:t>支持通过ETL方式将HDW业务数据汇聚COC主题库，主要涉及申康</w:t>
      </w:r>
      <w:r>
        <w:rPr>
          <w:rFonts w:hint="eastAsia"/>
          <w:lang w:val="en-US" w:eastAsia="zh-CN"/>
        </w:rPr>
        <w:t>中心</w:t>
      </w:r>
      <w:r>
        <w:rPr>
          <w:rFonts w:hint="eastAsia"/>
        </w:rPr>
        <w:t>要求及院内3个专用瘤种数据集。</w:t>
      </w:r>
    </w:p>
    <w:p w14:paraId="6C685133">
      <w:pPr>
        <w:pStyle w:val="5"/>
        <w:bidi w:val="0"/>
        <w:jc w:val="both"/>
        <w:rPr>
          <w:rFonts w:hint="eastAsia" w:ascii="宋体" w:hAnsi="宋体" w:eastAsia="宋体" w:cs="宋体"/>
          <w:b/>
        </w:rPr>
      </w:pPr>
      <w:r>
        <w:rPr>
          <w:rFonts w:hint="eastAsia" w:ascii="宋体" w:hAnsi="宋体" w:eastAsia="宋体" w:cs="宋体"/>
          <w:b/>
        </w:rPr>
        <w:t>院内COC主题库建设</w:t>
      </w:r>
    </w:p>
    <w:p w14:paraId="6B78E009">
      <w:pPr>
        <w:pStyle w:val="6"/>
        <w:bidi w:val="0"/>
        <w:jc w:val="both"/>
        <w:rPr>
          <w:rFonts w:hint="eastAsia"/>
        </w:rPr>
      </w:pPr>
      <w:r>
        <w:rPr>
          <w:rFonts w:hint="eastAsia"/>
        </w:rPr>
        <w:t>COC通用业务主题库</w:t>
      </w:r>
      <w:r>
        <w:rPr>
          <w:rFonts w:hint="eastAsia"/>
        </w:rPr>
        <w:tab/>
      </w:r>
    </w:p>
    <w:p w14:paraId="1A7D27B7">
      <w:pPr>
        <w:jc w:val="both"/>
        <w:rPr>
          <w:rFonts w:hint="eastAsia"/>
        </w:rPr>
      </w:pPr>
      <w:r>
        <w:rPr>
          <w:rFonts w:hint="eastAsia"/>
        </w:rPr>
        <w:t>支持根据肿瘤诊治模式，建立面向肿瘤通用主题库主要包含（人口统计学信息、现病史、既往史等多维度数据）、面向肿瘤的专项诊治主题库（包括病因、病理、临床特征、临床诊疗、预后等多维度的数据）</w:t>
      </w:r>
      <w:r>
        <w:rPr>
          <w:rFonts w:hint="eastAsia"/>
        </w:rPr>
        <w:tab/>
      </w:r>
    </w:p>
    <w:p w14:paraId="62CADED2">
      <w:pPr>
        <w:pStyle w:val="6"/>
        <w:bidi w:val="0"/>
        <w:jc w:val="both"/>
        <w:rPr>
          <w:rFonts w:hint="eastAsia"/>
        </w:rPr>
      </w:pPr>
      <w:r>
        <w:rPr>
          <w:rFonts w:hint="eastAsia"/>
        </w:rPr>
        <w:t>COC3个肿瘤专用业务主题库</w:t>
      </w:r>
    </w:p>
    <w:p w14:paraId="3BA286DE">
      <w:pPr>
        <w:jc w:val="both"/>
        <w:rPr>
          <w:rFonts w:hint="eastAsia"/>
        </w:rPr>
      </w:pPr>
      <w:r>
        <w:rPr>
          <w:rFonts w:hint="eastAsia"/>
        </w:rPr>
        <w:t>支持根据申康</w:t>
      </w:r>
      <w:r>
        <w:rPr>
          <w:rFonts w:hint="eastAsia"/>
          <w:lang w:val="en-US" w:eastAsia="zh-CN"/>
        </w:rPr>
        <w:t>中心</w:t>
      </w:r>
      <w:r>
        <w:rPr>
          <w:rFonts w:hint="eastAsia"/>
        </w:rPr>
        <w:t>下发的不同瘤种对应的《上海市级医院肿瘤综合诊治中心（COC）数据采集接口规范》，进行3个瘤种以及中医肿瘤舒缓治疗专用数据的数据建模。</w:t>
      </w:r>
    </w:p>
    <w:p w14:paraId="225EA86E">
      <w:pPr>
        <w:pStyle w:val="5"/>
        <w:bidi w:val="0"/>
        <w:jc w:val="both"/>
        <w:rPr>
          <w:rFonts w:hint="eastAsia" w:ascii="宋体" w:hAnsi="宋体" w:eastAsia="宋体" w:cs="宋体"/>
        </w:rPr>
      </w:pPr>
      <w:r>
        <w:rPr>
          <w:rFonts w:hint="eastAsia" w:ascii="宋体" w:hAnsi="宋体" w:eastAsia="宋体" w:cs="宋体"/>
        </w:rPr>
        <w:t>COC应用功能建设</w:t>
      </w:r>
      <w:r>
        <w:rPr>
          <w:rFonts w:hint="eastAsia" w:ascii="宋体" w:hAnsi="宋体" w:eastAsia="宋体" w:cs="宋体"/>
        </w:rPr>
        <w:tab/>
      </w:r>
    </w:p>
    <w:p w14:paraId="5EF75959">
      <w:pPr>
        <w:pStyle w:val="6"/>
        <w:bidi w:val="0"/>
        <w:jc w:val="both"/>
        <w:rPr>
          <w:rFonts w:hint="eastAsia"/>
        </w:rPr>
      </w:pPr>
      <w:r>
        <w:rPr>
          <w:rFonts w:hint="eastAsia"/>
        </w:rPr>
        <w:t>肿瘤总览</w:t>
      </w:r>
      <w:r>
        <w:rPr>
          <w:rFonts w:hint="eastAsia"/>
        </w:rPr>
        <w:tab/>
      </w:r>
    </w:p>
    <w:p w14:paraId="04AB37DA">
      <w:pPr>
        <w:jc w:val="both"/>
        <w:rPr>
          <w:rFonts w:hint="eastAsia"/>
        </w:rPr>
      </w:pPr>
      <w:r>
        <w:rPr>
          <w:rFonts w:hint="eastAsia"/>
        </w:rPr>
        <w:t>支持根据申康</w:t>
      </w:r>
      <w:r>
        <w:rPr>
          <w:rFonts w:hint="eastAsia"/>
          <w:lang w:val="en-US" w:eastAsia="zh-CN"/>
        </w:rPr>
        <w:t>中心</w:t>
      </w:r>
      <w:r>
        <w:rPr>
          <w:rFonts w:hint="eastAsia"/>
        </w:rPr>
        <w:t>下发的不同瘤种对应的对于平台所管理的3个瘤种进行可视化呈现，医生可根据权限与需求进行选择，查看患者列表。</w:t>
      </w:r>
    </w:p>
    <w:p w14:paraId="558F9979">
      <w:pPr>
        <w:pStyle w:val="6"/>
        <w:bidi w:val="0"/>
        <w:jc w:val="both"/>
        <w:rPr>
          <w:rFonts w:hint="eastAsia"/>
        </w:rPr>
      </w:pPr>
      <w:r>
        <w:rPr>
          <w:rFonts w:hint="eastAsia"/>
        </w:rPr>
        <w:t>肿瘤患者管理</w:t>
      </w:r>
      <w:r>
        <w:rPr>
          <w:rFonts w:hint="eastAsia"/>
        </w:rPr>
        <w:tab/>
      </w:r>
    </w:p>
    <w:p w14:paraId="4881D7D4">
      <w:pPr>
        <w:jc w:val="both"/>
        <w:rPr>
          <w:rFonts w:hint="eastAsia"/>
        </w:rPr>
      </w:pPr>
      <w:r>
        <w:rPr>
          <w:rFonts w:hint="eastAsia"/>
        </w:rPr>
        <w:t>支持对全部门诊、住院专病患者进行展示管理（包括床位号、患者姓名、年龄、性别、病情诊断、主管医生、入院天数、在院状态、瘤种等信息），</w:t>
      </w:r>
    </w:p>
    <w:p w14:paraId="21FC3781">
      <w:pPr>
        <w:jc w:val="both"/>
        <w:rPr>
          <w:rFonts w:hint="eastAsia"/>
        </w:rPr>
      </w:pPr>
      <w:r>
        <w:rPr>
          <w:rFonts w:hint="eastAsia"/>
        </w:rPr>
        <w:t>支持模糊搜索、精准检索和查询、多形式呈现、详情展示等。包括患者基本信息、患者诊断、肿瘤分期、病情摘要、病理报告列表、基因检测情况列表、最新检验结果列表、最新检查结果列表、临床治疗执行情况、MDT讨论情况列表等，方便医生快捷直观地全面掌握患者的最新情况。</w:t>
      </w:r>
    </w:p>
    <w:p w14:paraId="3298B22D">
      <w:pPr>
        <w:pStyle w:val="6"/>
        <w:bidi w:val="0"/>
        <w:jc w:val="both"/>
        <w:rPr>
          <w:rFonts w:hint="eastAsia"/>
        </w:rPr>
      </w:pPr>
      <w:r>
        <w:rPr>
          <w:rFonts w:hint="eastAsia"/>
        </w:rPr>
        <w:t>肿瘤综合诊治患者总览</w:t>
      </w:r>
    </w:p>
    <w:p w14:paraId="0F8BB08F">
      <w:pPr>
        <w:jc w:val="both"/>
        <w:rPr>
          <w:rFonts w:hint="eastAsia"/>
        </w:rPr>
      </w:pPr>
      <w:r>
        <w:rPr>
          <w:rFonts w:hint="eastAsia"/>
        </w:rPr>
        <w:t>支持针对当前的肿瘤患者，对患者治疗过程中的关键信息进行集中展示：包括患者基本信息、患者诊断、专病分期、病情摘要、病理报告列表、基因检测情况列表、最新检验结果列表、最新检查结果列表、临床治疗执行情况、MDT讨论情况列表进行展示，方便医生快捷直观地了解到患者的最新情况。</w:t>
      </w:r>
    </w:p>
    <w:p w14:paraId="160AAB33">
      <w:pPr>
        <w:pStyle w:val="6"/>
        <w:bidi w:val="0"/>
        <w:jc w:val="both"/>
        <w:rPr>
          <w:rFonts w:hint="eastAsia"/>
        </w:rPr>
      </w:pPr>
      <w:r>
        <w:rPr>
          <w:rFonts w:hint="eastAsia"/>
        </w:rPr>
        <w:t>肿瘤综合诊治既往防筛服务</w:t>
      </w:r>
      <w:r>
        <w:rPr>
          <w:rFonts w:hint="eastAsia"/>
        </w:rPr>
        <w:tab/>
      </w:r>
    </w:p>
    <w:p w14:paraId="6D9CEF7C">
      <w:pPr>
        <w:jc w:val="both"/>
        <w:rPr>
          <w:rFonts w:hint="eastAsia"/>
        </w:rPr>
      </w:pPr>
      <w:r>
        <w:rPr>
          <w:rFonts w:hint="eastAsia"/>
        </w:rPr>
        <w:t>支持3个瘤种的既往防筛情况进行集中展示和新增，具体信息包括瘤种类型、瘤种家族史、个人史、肿瘤筛查史、筛查时间、筛查机构等。</w:t>
      </w:r>
    </w:p>
    <w:p w14:paraId="3D92751C">
      <w:pPr>
        <w:jc w:val="both"/>
        <w:rPr>
          <w:rFonts w:hint="eastAsia"/>
        </w:rPr>
      </w:pPr>
      <w:r>
        <w:rPr>
          <w:rFonts w:hint="eastAsia"/>
        </w:rPr>
        <w:t>支持医联调阅，可查看全申康</w:t>
      </w:r>
      <w:r>
        <w:rPr>
          <w:rFonts w:hint="eastAsia"/>
          <w:lang w:val="en-US" w:eastAsia="zh-CN"/>
        </w:rPr>
        <w:t>中心</w:t>
      </w:r>
      <w:r>
        <w:rPr>
          <w:rFonts w:hint="eastAsia"/>
        </w:rPr>
        <w:t>管辖医院范围内该患者防筛情况。</w:t>
      </w:r>
    </w:p>
    <w:p w14:paraId="39F706CA">
      <w:pPr>
        <w:pStyle w:val="6"/>
        <w:bidi w:val="0"/>
        <w:jc w:val="both"/>
        <w:rPr>
          <w:rFonts w:hint="eastAsia"/>
        </w:rPr>
      </w:pPr>
      <w:r>
        <w:rPr>
          <w:rFonts w:hint="eastAsia"/>
        </w:rPr>
        <w:t>肿瘤综合诊治检验服务</w:t>
      </w:r>
      <w:r>
        <w:rPr>
          <w:rFonts w:hint="eastAsia"/>
        </w:rPr>
        <w:tab/>
      </w:r>
    </w:p>
    <w:p w14:paraId="45928DD9">
      <w:pPr>
        <w:jc w:val="both"/>
        <w:rPr>
          <w:rFonts w:hint="eastAsia"/>
        </w:rPr>
      </w:pPr>
      <w:r>
        <w:rPr>
          <w:rFonts w:hint="eastAsia"/>
        </w:rPr>
        <w:t>支持3个瘤种肿瘤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并可按照时间轴将检验结果与干预治疗时间节点同屏展示。</w:t>
      </w:r>
    </w:p>
    <w:p w14:paraId="6CAAED04">
      <w:pPr>
        <w:pStyle w:val="6"/>
        <w:bidi w:val="0"/>
        <w:jc w:val="both"/>
        <w:rPr>
          <w:rFonts w:hint="eastAsia"/>
        </w:rPr>
      </w:pPr>
      <w:r>
        <w:rPr>
          <w:rFonts w:hint="eastAsia"/>
        </w:rPr>
        <w:t>肿瘤综合诊治检查服务</w:t>
      </w:r>
    </w:p>
    <w:p w14:paraId="045BC10F">
      <w:pPr>
        <w:jc w:val="both"/>
        <w:rPr>
          <w:rFonts w:hint="eastAsia"/>
        </w:rPr>
      </w:pPr>
      <w:r>
        <w:rPr>
          <w:rFonts w:hint="eastAsia"/>
        </w:rPr>
        <w:t>支持3个瘤种患者全部的检查结果进行集中展示，包括CT、MRI、X线、超声、核医学及其他检查的查询、详情展示，针对每一类检查，支持单项的下钻详情展示。</w:t>
      </w:r>
    </w:p>
    <w:p w14:paraId="4BAD9149">
      <w:pPr>
        <w:pStyle w:val="6"/>
        <w:bidi w:val="0"/>
        <w:jc w:val="both"/>
        <w:rPr>
          <w:rFonts w:hint="eastAsia"/>
        </w:rPr>
      </w:pPr>
      <w:r>
        <w:rPr>
          <w:rFonts w:hint="eastAsia"/>
        </w:rPr>
        <w:t>影像图像调阅服务</w:t>
      </w:r>
    </w:p>
    <w:p w14:paraId="77BF4292">
      <w:pPr>
        <w:jc w:val="both"/>
        <w:rPr>
          <w:rFonts w:hint="eastAsia"/>
        </w:rPr>
      </w:pPr>
      <w:r>
        <w:rPr>
          <w:rFonts w:hint="eastAsia"/>
        </w:rPr>
        <w:t>支持调用通用性的影像接口，如在具备授权密码下实现影像的展示。与院内现有PACS系统对接，实现对患者CT图像、普放、MRI影像、核医学等图像查看；在院内影像系统支持的前提下可进行图像的自动播放、前进、后退功能及播放速度的自主调整；对图像调窗查看功能；对图像的标记、测量操作；图像的手动、自动同步查看；图像局部放大查看；图像像素值的查看；图像的截屏功能；全屏查看影像功能。</w:t>
      </w:r>
    </w:p>
    <w:p w14:paraId="6937902D">
      <w:pPr>
        <w:pStyle w:val="6"/>
        <w:bidi w:val="0"/>
        <w:jc w:val="both"/>
        <w:rPr>
          <w:rFonts w:hint="eastAsia"/>
        </w:rPr>
      </w:pPr>
      <w:r>
        <w:rPr>
          <w:rFonts w:hint="eastAsia"/>
        </w:rPr>
        <w:t>肿瘤综合诊治量表服务</w:t>
      </w:r>
    </w:p>
    <w:p w14:paraId="34B11D06">
      <w:pPr>
        <w:jc w:val="both"/>
        <w:rPr>
          <w:rFonts w:hint="eastAsia"/>
        </w:rPr>
      </w:pPr>
      <w:r>
        <w:rPr>
          <w:rFonts w:hint="eastAsia"/>
        </w:rPr>
        <w:t>支持对当前患者全部的量表信息进行集中展示：共分为心理、营养、疼痛、生存质量等，并可按照时间轴展示。主要有生活质量指数评分表（QOL），ECOG体能评分，CTCAE，疼痛评分，PS评分。</w:t>
      </w:r>
    </w:p>
    <w:p w14:paraId="14FFAC75">
      <w:pPr>
        <w:pStyle w:val="6"/>
        <w:bidi w:val="0"/>
        <w:jc w:val="both"/>
        <w:rPr>
          <w:rFonts w:hint="eastAsia"/>
        </w:rPr>
      </w:pPr>
      <w:r>
        <w:rPr>
          <w:rFonts w:hint="eastAsia"/>
        </w:rPr>
        <w:t>肿瘤综合诊治临床路径服务</w:t>
      </w:r>
    </w:p>
    <w:p w14:paraId="43BF1C1F">
      <w:pPr>
        <w:jc w:val="both"/>
        <w:rPr>
          <w:rFonts w:hint="eastAsia"/>
        </w:rPr>
      </w:pPr>
      <w:r>
        <w:rPr>
          <w:rFonts w:hint="eastAsia"/>
        </w:rPr>
        <w:t>支持提供标准临床路径的进行集中展示，并提供临床路径版本的更新和维护，包含每日需完成的临床评估、长期医嘱、临时医嘱和护理卫教等内容。</w:t>
      </w:r>
      <w:r>
        <w:rPr>
          <w:rFonts w:hint="eastAsia"/>
        </w:rPr>
        <w:tab/>
      </w:r>
    </w:p>
    <w:p w14:paraId="216DB159">
      <w:pPr>
        <w:pStyle w:val="6"/>
        <w:bidi w:val="0"/>
        <w:jc w:val="both"/>
        <w:rPr>
          <w:rFonts w:hint="eastAsia"/>
        </w:rPr>
      </w:pPr>
      <w:r>
        <w:rPr>
          <w:rFonts w:hint="eastAsia"/>
        </w:rPr>
        <w:t>肿瘤综合诊治MDT讨论服务</w:t>
      </w:r>
      <w:r>
        <w:rPr>
          <w:rFonts w:hint="eastAsia"/>
        </w:rPr>
        <w:tab/>
      </w:r>
    </w:p>
    <w:p w14:paraId="5F2A56EA">
      <w:pPr>
        <w:jc w:val="both"/>
        <w:rPr>
          <w:rFonts w:hint="eastAsia"/>
        </w:rPr>
      </w:pPr>
      <w:r>
        <w:rPr>
          <w:rFonts w:hint="eastAsia"/>
        </w:rPr>
        <w:t>支持结合包括3个瘤种的诊治特点，实现MDT讨论管理，包括门诊MDT、住院病房MDT、远程MDT等，并提供患者历次MDT讨论的查询与详情查看。</w:t>
      </w:r>
    </w:p>
    <w:p w14:paraId="3A71E592">
      <w:pPr>
        <w:pStyle w:val="6"/>
        <w:bidi w:val="0"/>
        <w:jc w:val="both"/>
        <w:rPr>
          <w:rFonts w:hint="eastAsia"/>
        </w:rPr>
      </w:pPr>
      <w:r>
        <w:rPr>
          <w:rFonts w:hint="eastAsia"/>
        </w:rPr>
        <w:t>肿瘤综合诊治临床研究服务</w:t>
      </w:r>
      <w:r>
        <w:rPr>
          <w:rFonts w:hint="eastAsia"/>
        </w:rPr>
        <w:tab/>
      </w:r>
    </w:p>
    <w:p w14:paraId="3F1FB4CD">
      <w:pPr>
        <w:jc w:val="both"/>
        <w:rPr>
          <w:rFonts w:hint="eastAsia"/>
        </w:rPr>
      </w:pPr>
      <w:r>
        <w:rPr>
          <w:rFonts w:hint="eastAsia"/>
        </w:rPr>
        <w:t>支持3个瘤种临床研究的管理，结构化维护每项研究的患者纳入与排除标准，展示包括各类瘤种所有相关的临床研究信息，临床研究项目详情、专病患者相关所有临床研究信息。</w:t>
      </w:r>
    </w:p>
    <w:p w14:paraId="19E5098A">
      <w:pPr>
        <w:pStyle w:val="6"/>
        <w:bidi w:val="0"/>
        <w:jc w:val="both"/>
        <w:rPr>
          <w:rFonts w:hint="eastAsia"/>
        </w:rPr>
      </w:pPr>
      <w:r>
        <w:rPr>
          <w:rFonts w:hint="eastAsia"/>
        </w:rPr>
        <w:t>肿瘤综合诊治随访管理服务</w:t>
      </w:r>
      <w:r>
        <w:rPr>
          <w:rFonts w:hint="eastAsia"/>
        </w:rPr>
        <w:tab/>
      </w:r>
    </w:p>
    <w:p w14:paraId="047800C0">
      <w:pPr>
        <w:jc w:val="both"/>
        <w:rPr>
          <w:rFonts w:hint="eastAsia"/>
        </w:rPr>
      </w:pPr>
      <w:r>
        <w:rPr>
          <w:rFonts w:hint="eastAsia"/>
        </w:rPr>
        <w:t>支持3个瘤种的周期随访，并随访状态、时间检索和查看患者历次随访详情。针对出院患者进行定期随访，临床医生可在该界面进行随访信息的集中展示查看。</w:t>
      </w:r>
    </w:p>
    <w:p w14:paraId="715E4834">
      <w:pPr>
        <w:pStyle w:val="5"/>
        <w:bidi w:val="0"/>
        <w:jc w:val="both"/>
        <w:rPr>
          <w:rFonts w:hint="eastAsia" w:ascii="宋体" w:hAnsi="宋体" w:eastAsia="宋体" w:cs="宋体"/>
        </w:rPr>
      </w:pPr>
      <w:r>
        <w:rPr>
          <w:rFonts w:hint="eastAsia" w:ascii="宋体" w:hAnsi="宋体" w:eastAsia="宋体" w:cs="宋体"/>
        </w:rPr>
        <w:t>肿瘤专用数据展示</w:t>
      </w:r>
    </w:p>
    <w:p w14:paraId="1201A508">
      <w:pPr>
        <w:jc w:val="both"/>
        <w:rPr>
          <w:rFonts w:hint="eastAsia"/>
        </w:rPr>
      </w:pPr>
      <w:r>
        <w:rPr>
          <w:rFonts w:hint="eastAsia"/>
        </w:rPr>
        <w:t>支持3个瘤种专用数据展示。</w:t>
      </w:r>
    </w:p>
    <w:p w14:paraId="191C1222">
      <w:pPr>
        <w:pStyle w:val="5"/>
        <w:bidi w:val="0"/>
        <w:jc w:val="both"/>
        <w:rPr>
          <w:rFonts w:hint="eastAsia" w:ascii="宋体" w:hAnsi="宋体" w:eastAsia="宋体" w:cs="宋体"/>
          <w:b/>
        </w:rPr>
      </w:pPr>
      <w:r>
        <w:rPr>
          <w:rFonts w:hint="eastAsia" w:ascii="宋体" w:hAnsi="宋体" w:eastAsia="宋体" w:cs="宋体"/>
          <w:b/>
        </w:rPr>
        <w:t>院级应用大厅接入</w:t>
      </w:r>
      <w:r>
        <w:rPr>
          <w:rFonts w:hint="eastAsia" w:ascii="宋体" w:hAnsi="宋体" w:eastAsia="宋体" w:cs="宋体"/>
          <w:b/>
        </w:rPr>
        <w:tab/>
      </w:r>
    </w:p>
    <w:p w14:paraId="6314F3C1">
      <w:pPr>
        <w:jc w:val="both"/>
        <w:rPr>
          <w:rFonts w:hint="eastAsia"/>
        </w:rPr>
      </w:pPr>
      <w:r>
        <w:rPr>
          <w:rFonts w:hint="eastAsia"/>
        </w:rPr>
        <w:t>支持医院端通过统一的身份认证方式以实现所集成的业务系统接入应用管理平台；</w:t>
      </w:r>
    </w:p>
    <w:p w14:paraId="3B769AA3">
      <w:pPr>
        <w:jc w:val="both"/>
        <w:rPr>
          <w:rFonts w:hint="eastAsia"/>
        </w:rPr>
      </w:pPr>
      <w:r>
        <w:rPr>
          <w:rFonts w:hint="eastAsia"/>
        </w:rPr>
        <w:t>支持密码的强度控制及密码输入次数控制；</w:t>
      </w:r>
    </w:p>
    <w:p w14:paraId="0F752CA4">
      <w:pPr>
        <w:jc w:val="both"/>
        <w:rPr>
          <w:rFonts w:hint="eastAsia"/>
        </w:rPr>
      </w:pPr>
      <w:r>
        <w:rPr>
          <w:rFonts w:hint="eastAsia"/>
        </w:rPr>
        <w:t>支持提供系统登录及操作日志的展示及查询；</w:t>
      </w:r>
    </w:p>
    <w:p w14:paraId="7ED349E2">
      <w:pPr>
        <w:jc w:val="both"/>
        <w:rPr>
          <w:rFonts w:hint="eastAsia"/>
        </w:rPr>
      </w:pPr>
      <w:r>
        <w:rPr>
          <w:rFonts w:hint="eastAsia"/>
        </w:rPr>
        <w:t>支持整合COC权限至医院级权限管理体系，实现权限按角色集中分配下发，实现权限变更记录查询，从人员、角色、权限等维度实现权限视图的查看。</w:t>
      </w:r>
    </w:p>
    <w:p w14:paraId="3E7566F3">
      <w:pPr>
        <w:pStyle w:val="5"/>
        <w:bidi w:val="0"/>
        <w:jc w:val="both"/>
        <w:rPr>
          <w:rFonts w:hint="eastAsia" w:ascii="宋体" w:hAnsi="宋体" w:eastAsia="宋体" w:cs="宋体"/>
          <w:b/>
        </w:rPr>
      </w:pPr>
      <w:r>
        <w:rPr>
          <w:rFonts w:hint="eastAsia" w:ascii="宋体" w:hAnsi="宋体" w:eastAsia="宋体" w:cs="宋体"/>
          <w:b/>
        </w:rPr>
        <w:t>院内COC权限体系建设</w:t>
      </w:r>
      <w:r>
        <w:rPr>
          <w:rFonts w:hint="eastAsia" w:ascii="宋体" w:hAnsi="宋体" w:eastAsia="宋体" w:cs="宋体"/>
          <w:b/>
        </w:rPr>
        <w:tab/>
      </w:r>
    </w:p>
    <w:p w14:paraId="377BD838">
      <w:pPr>
        <w:jc w:val="both"/>
        <w:rPr>
          <w:rFonts w:hint="eastAsia"/>
        </w:rPr>
      </w:pPr>
      <w:r>
        <w:rPr>
          <w:rFonts w:hint="eastAsia"/>
        </w:rPr>
        <w:t>院内COC权限体系建设</w:t>
      </w:r>
    </w:p>
    <w:p w14:paraId="5DB7597A">
      <w:pPr>
        <w:jc w:val="both"/>
        <w:rPr>
          <w:rFonts w:hint="eastAsia"/>
        </w:rPr>
      </w:pPr>
      <w:r>
        <w:rPr>
          <w:rFonts w:hint="eastAsia"/>
        </w:rPr>
        <w:t>支持根据医生负责的瘤种和院区，进行权限设定。</w:t>
      </w:r>
    </w:p>
    <w:p w14:paraId="3174C586">
      <w:pPr>
        <w:pStyle w:val="5"/>
        <w:bidi w:val="0"/>
        <w:jc w:val="both"/>
        <w:rPr>
          <w:rFonts w:hint="eastAsia" w:ascii="宋体" w:hAnsi="宋体" w:eastAsia="宋体" w:cs="宋体"/>
        </w:rPr>
      </w:pPr>
      <w:r>
        <w:rPr>
          <w:rFonts w:hint="eastAsia" w:ascii="宋体" w:hAnsi="宋体" w:eastAsia="宋体" w:cs="宋体"/>
        </w:rPr>
        <w:t>医联COC跨院视图整合</w:t>
      </w:r>
      <w:r>
        <w:rPr>
          <w:rFonts w:hint="eastAsia" w:ascii="宋体" w:hAnsi="宋体" w:eastAsia="宋体" w:cs="宋体"/>
        </w:rPr>
        <w:tab/>
      </w:r>
    </w:p>
    <w:p w14:paraId="215C5507">
      <w:pPr>
        <w:jc w:val="both"/>
        <w:rPr>
          <w:rFonts w:hint="eastAsia"/>
        </w:rPr>
      </w:pPr>
      <w:r>
        <w:rPr>
          <w:rFonts w:hint="eastAsia"/>
        </w:rPr>
        <w:t>为了达成医联COC跨院视图，支持在三统一框架下，进行安全鉴权。为确保网络通畅，支持调用中心端的网络包括统一服务注册服务，影像调阅服务，以及COC的服务。支持从申康中心端索要到签名认证三要素 AppKey、AppSecret、ServiceCode，并针对接口文档进行联调，实现两级调阅。</w:t>
      </w:r>
    </w:p>
    <w:p w14:paraId="6969D92B">
      <w:pPr>
        <w:pStyle w:val="5"/>
        <w:bidi w:val="0"/>
        <w:jc w:val="both"/>
        <w:rPr>
          <w:rFonts w:hint="eastAsia" w:ascii="宋体" w:hAnsi="宋体" w:eastAsia="宋体" w:cs="宋体"/>
          <w:b/>
        </w:rPr>
      </w:pPr>
      <w:r>
        <w:rPr>
          <w:rFonts w:hint="eastAsia" w:ascii="宋体" w:hAnsi="宋体" w:eastAsia="宋体" w:cs="宋体"/>
          <w:b/>
        </w:rPr>
        <w:t>数据推送服务范围</w:t>
      </w:r>
      <w:r>
        <w:rPr>
          <w:rFonts w:hint="eastAsia" w:ascii="宋体" w:hAnsi="宋体" w:eastAsia="宋体" w:cs="宋体"/>
          <w:b/>
        </w:rPr>
        <w:tab/>
      </w:r>
    </w:p>
    <w:p w14:paraId="1FAE3F23">
      <w:pPr>
        <w:pStyle w:val="6"/>
        <w:bidi w:val="0"/>
        <w:jc w:val="both"/>
        <w:rPr>
          <w:rFonts w:hint="eastAsia"/>
        </w:rPr>
      </w:pPr>
      <w:r>
        <w:rPr>
          <w:rFonts w:hint="eastAsia"/>
        </w:rPr>
        <w:t>基础字典数据</w:t>
      </w:r>
      <w:r>
        <w:rPr>
          <w:rFonts w:hint="eastAsia"/>
        </w:rPr>
        <w:tab/>
      </w:r>
    </w:p>
    <w:p w14:paraId="3E8DC58F">
      <w:pPr>
        <w:jc w:val="both"/>
        <w:rPr>
          <w:rFonts w:hint="eastAsia"/>
        </w:rPr>
      </w:pPr>
      <w:r>
        <w:rPr>
          <w:rFonts w:hint="eastAsia"/>
        </w:rPr>
        <w:t>支持提供基础字典数据和其他字典数据推送。</w:t>
      </w:r>
    </w:p>
    <w:p w14:paraId="0765427B">
      <w:pPr>
        <w:pStyle w:val="6"/>
        <w:bidi w:val="0"/>
        <w:jc w:val="both"/>
        <w:rPr>
          <w:rFonts w:hint="eastAsia"/>
        </w:rPr>
      </w:pPr>
      <w:r>
        <w:rPr>
          <w:rFonts w:hint="eastAsia"/>
        </w:rPr>
        <w:t>COC通用业务数据</w:t>
      </w:r>
    </w:p>
    <w:p w14:paraId="6B045C46">
      <w:pPr>
        <w:jc w:val="both"/>
        <w:rPr>
          <w:rFonts w:hint="eastAsia"/>
        </w:rPr>
      </w:pPr>
      <w:r>
        <w:rPr>
          <w:rFonts w:hint="eastAsia"/>
        </w:rPr>
        <w:t>支持提供患者实体信息治疗信息、病史信息、随访信息、临床科研信息等临床诊疗病史的上传。</w:t>
      </w:r>
    </w:p>
    <w:p w14:paraId="6AA9A83E">
      <w:pPr>
        <w:pStyle w:val="6"/>
        <w:bidi w:val="0"/>
        <w:jc w:val="both"/>
        <w:rPr>
          <w:rFonts w:hint="eastAsia"/>
        </w:rPr>
      </w:pPr>
      <w:r>
        <w:rPr>
          <w:rFonts w:hint="eastAsia"/>
        </w:rPr>
        <w:t>COC3个瘤种相关业务数据</w:t>
      </w:r>
      <w:r>
        <w:rPr>
          <w:rFonts w:hint="eastAsia"/>
        </w:rPr>
        <w:tab/>
      </w:r>
    </w:p>
    <w:p w14:paraId="4EC02808">
      <w:pPr>
        <w:jc w:val="both"/>
        <w:rPr>
          <w:rFonts w:hint="eastAsia"/>
        </w:rPr>
      </w:pPr>
      <w:r>
        <w:rPr>
          <w:rFonts w:hint="eastAsia"/>
        </w:rPr>
        <w:t>支持根据申康</w:t>
      </w:r>
      <w:r>
        <w:rPr>
          <w:rFonts w:hint="eastAsia"/>
          <w:lang w:val="en-US" w:eastAsia="zh-CN"/>
        </w:rPr>
        <w:t>中心</w:t>
      </w:r>
      <w:r>
        <w:rPr>
          <w:rFonts w:hint="eastAsia"/>
        </w:rPr>
        <w:t>上传数据要求，按照不同瘤种的数据集要求，对每个结构化模板进行组装，提供xml文档结构或数据形式，供中心端上传。</w:t>
      </w:r>
    </w:p>
    <w:p w14:paraId="1EA4F0FD">
      <w:pPr>
        <w:pStyle w:val="5"/>
        <w:bidi w:val="0"/>
        <w:jc w:val="both"/>
        <w:rPr>
          <w:rFonts w:hint="eastAsia" w:ascii="宋体" w:hAnsi="宋体" w:eastAsia="宋体" w:cs="宋体"/>
          <w:b/>
        </w:rPr>
      </w:pPr>
      <w:r>
        <w:rPr>
          <w:rFonts w:hint="eastAsia" w:ascii="宋体" w:hAnsi="宋体" w:eastAsia="宋体" w:cs="宋体"/>
          <w:b/>
        </w:rPr>
        <w:t>数据对接服务</w:t>
      </w:r>
    </w:p>
    <w:p w14:paraId="3F77CD72">
      <w:pPr>
        <w:pStyle w:val="6"/>
        <w:bidi w:val="0"/>
        <w:jc w:val="both"/>
        <w:outlineLvl w:val="4"/>
        <w:rPr>
          <w:rFonts w:hint="eastAsia"/>
        </w:rPr>
      </w:pPr>
      <w:r>
        <w:rPr>
          <w:rFonts w:hint="eastAsia"/>
        </w:rPr>
        <w:t>标准获取</w:t>
      </w:r>
      <w:r>
        <w:rPr>
          <w:rFonts w:hint="eastAsia"/>
        </w:rPr>
        <w:tab/>
      </w:r>
    </w:p>
    <w:p w14:paraId="1E36CA81">
      <w:pPr>
        <w:jc w:val="both"/>
        <w:rPr>
          <w:rFonts w:hint="eastAsia"/>
        </w:rPr>
      </w:pPr>
      <w:r>
        <w:rPr>
          <w:rFonts w:hint="eastAsia"/>
        </w:rPr>
        <w:t>支持按照申康</w:t>
      </w:r>
      <w:r>
        <w:rPr>
          <w:rFonts w:hint="eastAsia"/>
          <w:lang w:val="en-US" w:eastAsia="zh-CN"/>
        </w:rPr>
        <w:t>中心</w:t>
      </w:r>
      <w:r>
        <w:rPr>
          <w:rFonts w:hint="eastAsia"/>
        </w:rPr>
        <w:t>统一下发的COC数据，采集标准到医院前置机。</w:t>
      </w:r>
      <w:r>
        <w:rPr>
          <w:rFonts w:hint="eastAsia"/>
        </w:rPr>
        <w:tab/>
      </w:r>
    </w:p>
    <w:p w14:paraId="1DA45230">
      <w:pPr>
        <w:pStyle w:val="6"/>
        <w:bidi w:val="0"/>
        <w:jc w:val="both"/>
        <w:rPr>
          <w:rFonts w:hint="eastAsia"/>
        </w:rPr>
      </w:pPr>
      <w:r>
        <w:rPr>
          <w:rFonts w:hint="eastAsia"/>
        </w:rPr>
        <w:t>数据组装</w:t>
      </w:r>
      <w:r>
        <w:rPr>
          <w:rFonts w:hint="eastAsia"/>
        </w:rPr>
        <w:tab/>
      </w:r>
    </w:p>
    <w:p w14:paraId="77AB2696">
      <w:pPr>
        <w:jc w:val="both"/>
        <w:rPr>
          <w:rFonts w:hint="eastAsia"/>
        </w:rPr>
      </w:pPr>
      <w:r>
        <w:rPr>
          <w:rFonts w:hint="eastAsia"/>
        </w:rPr>
        <w:t>支持利用现有业务域按照COC主题库分类组织现有的业务数据</w:t>
      </w:r>
    </w:p>
    <w:p w14:paraId="6629C9D7">
      <w:pPr>
        <w:pStyle w:val="6"/>
        <w:bidi w:val="0"/>
        <w:jc w:val="both"/>
        <w:rPr>
          <w:rFonts w:hint="eastAsia"/>
        </w:rPr>
      </w:pPr>
      <w:r>
        <w:rPr>
          <w:rFonts w:hint="eastAsia"/>
        </w:rPr>
        <w:t>术语对照</w:t>
      </w:r>
      <w:r>
        <w:rPr>
          <w:rFonts w:hint="eastAsia"/>
        </w:rPr>
        <w:tab/>
      </w:r>
      <w:r>
        <w:rPr>
          <w:rFonts w:hint="eastAsia"/>
        </w:rPr>
        <w:tab/>
      </w:r>
    </w:p>
    <w:p w14:paraId="440B1DFF">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的标准格式转化成申康</w:t>
      </w:r>
      <w:r>
        <w:rPr>
          <w:rFonts w:hint="eastAsia"/>
          <w:lang w:val="en-US" w:eastAsia="zh-CN"/>
        </w:rPr>
        <w:t>中心</w:t>
      </w:r>
      <w:r>
        <w:rPr>
          <w:rFonts w:hint="eastAsia"/>
        </w:rPr>
        <w:t>的标准。</w:t>
      </w:r>
    </w:p>
    <w:p w14:paraId="077AD320">
      <w:pPr>
        <w:pStyle w:val="6"/>
        <w:bidi w:val="0"/>
        <w:jc w:val="both"/>
        <w:rPr>
          <w:rFonts w:hint="eastAsia"/>
        </w:rPr>
      </w:pPr>
      <w:r>
        <w:rPr>
          <w:rFonts w:hint="eastAsia"/>
        </w:rPr>
        <w:t>数据上报</w:t>
      </w:r>
    </w:p>
    <w:p w14:paraId="6E413661">
      <w:pPr>
        <w:jc w:val="both"/>
        <w:rPr>
          <w:rFonts w:hint="eastAsia"/>
        </w:rPr>
      </w:pPr>
      <w:r>
        <w:rPr>
          <w:rFonts w:hint="eastAsia"/>
        </w:rPr>
        <w:t>支持将映射标准后的数据统一推送到医院前置机，等待中心端抽取。</w:t>
      </w:r>
    </w:p>
    <w:p w14:paraId="0A9B3CB3">
      <w:pPr>
        <w:pStyle w:val="5"/>
        <w:keepNext/>
        <w:keepLines/>
        <w:pageBreakBefore w:val="0"/>
        <w:widowControl/>
        <w:kinsoku/>
        <w:wordWrap/>
        <w:overflowPunct/>
        <w:topLinePunct w:val="0"/>
        <w:autoSpaceDE/>
        <w:autoSpaceDN/>
        <w:bidi w:val="0"/>
        <w:adjustRightInd/>
        <w:snapToGrid/>
        <w:ind w:left="0" w:firstLine="0"/>
        <w:jc w:val="both"/>
        <w:textAlignment w:val="auto"/>
        <w:rPr>
          <w:rFonts w:hint="eastAsia" w:ascii="宋体" w:hAnsi="宋体" w:eastAsia="宋体" w:cs="宋体"/>
          <w:b/>
        </w:rPr>
      </w:pPr>
      <w:r>
        <w:rPr>
          <w:rFonts w:hint="eastAsia" w:ascii="宋体" w:hAnsi="宋体" w:eastAsia="宋体" w:cs="宋体"/>
          <w:b/>
        </w:rPr>
        <w:t>COC应用密评配套改造</w:t>
      </w:r>
    </w:p>
    <w:p w14:paraId="72E834A4">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1A4EF749">
      <w:pPr>
        <w:jc w:val="both"/>
        <w:rPr>
          <w:rFonts w:hint="eastAsia"/>
        </w:rPr>
      </w:pPr>
    </w:p>
    <w:p w14:paraId="69ED7BAD">
      <w:pPr>
        <w:pStyle w:val="3"/>
        <w:bidi w:val="0"/>
        <w:jc w:val="both"/>
        <w:outlineLvl w:val="1"/>
        <w:rPr>
          <w:rFonts w:hint="eastAsia"/>
          <w:highlight w:val="none"/>
        </w:rPr>
      </w:pPr>
      <w:bookmarkStart w:id="46" w:name="_Toc9111"/>
      <w:r>
        <w:rPr>
          <w:rFonts w:hint="eastAsia"/>
          <w:highlight w:val="none"/>
        </w:rPr>
        <w:t>上海市第十人民医院</w:t>
      </w:r>
      <w:bookmarkEnd w:id="46"/>
    </w:p>
    <w:p w14:paraId="5307EB64">
      <w:pPr>
        <w:pStyle w:val="4"/>
        <w:bidi w:val="0"/>
        <w:jc w:val="both"/>
        <w:rPr>
          <w:rFonts w:hint="eastAsia"/>
        </w:rPr>
      </w:pPr>
      <w:bookmarkStart w:id="47" w:name="_Toc1695"/>
      <w:r>
        <w:rPr>
          <w:rFonts w:hint="eastAsia"/>
        </w:rPr>
        <w:t>应用软件系统功能要求</w:t>
      </w:r>
      <w:bookmarkEnd w:id="47"/>
    </w:p>
    <w:p w14:paraId="23090F41">
      <w:pPr>
        <w:pStyle w:val="5"/>
        <w:bidi w:val="0"/>
        <w:jc w:val="both"/>
        <w:outlineLvl w:val="3"/>
        <w:rPr>
          <w:rFonts w:hint="eastAsia" w:ascii="宋体" w:hAnsi="宋体" w:eastAsia="宋体" w:cs="宋体"/>
        </w:rPr>
      </w:pPr>
      <w:r>
        <w:rPr>
          <w:rFonts w:hint="eastAsia" w:ascii="宋体" w:hAnsi="宋体" w:eastAsia="宋体" w:cs="宋体"/>
        </w:rPr>
        <w:t>牵头肿瘤（直肠癌）</w:t>
      </w:r>
    </w:p>
    <w:p w14:paraId="57A47CBE">
      <w:pPr>
        <w:jc w:val="both"/>
        <w:rPr>
          <w:rFonts w:hint="eastAsia"/>
        </w:rPr>
      </w:pPr>
      <w:r>
        <w:rPr>
          <w:rFonts w:hint="eastAsia"/>
        </w:rPr>
        <w:t>牵头肿瘤（直肠癌）系统，包括指标分析、患者防筛情况、患者时间轴、就诊信息、患者概览、诊断信息、手术信息、MDT讨论、临床研究、临床路径、病史记录、结构化病历、检验记录、检查记录、病理记录、量表、随访等功能模块。</w:t>
      </w:r>
    </w:p>
    <w:p w14:paraId="15A4100E">
      <w:pPr>
        <w:pStyle w:val="5"/>
        <w:bidi w:val="0"/>
        <w:jc w:val="both"/>
        <w:rPr>
          <w:rFonts w:hint="eastAsia" w:ascii="宋体" w:hAnsi="宋体" w:eastAsia="宋体" w:cs="宋体"/>
        </w:rPr>
      </w:pPr>
      <w:r>
        <w:rPr>
          <w:rFonts w:hint="eastAsia" w:ascii="宋体" w:hAnsi="宋体" w:eastAsia="宋体" w:cs="宋体"/>
        </w:rPr>
        <w:t>23 个癌种功能模块</w:t>
      </w:r>
    </w:p>
    <w:p w14:paraId="4B9BAC44">
      <w:pPr>
        <w:jc w:val="both"/>
        <w:rPr>
          <w:rFonts w:hint="eastAsia"/>
        </w:rPr>
      </w:pPr>
      <w:r>
        <w:rPr>
          <w:rFonts w:hint="eastAsia"/>
        </w:rPr>
        <w:t>其他 23 个癌种功能模块，包括指标分析、患者防筛情况、患者时间轴、就诊信息、患者概览、诊断信息、手术信息、MDT 讨论、临床研究、临床路径、病史记录、结构化病历、检验记录、检查记录、病理记录、量表、随访等功能模块。</w:t>
      </w:r>
    </w:p>
    <w:p w14:paraId="03EFC253">
      <w:pPr>
        <w:pStyle w:val="5"/>
        <w:bidi w:val="0"/>
        <w:jc w:val="both"/>
        <w:rPr>
          <w:rFonts w:hint="eastAsia" w:ascii="宋体" w:hAnsi="宋体" w:eastAsia="宋体" w:cs="宋体"/>
        </w:rPr>
      </w:pPr>
      <w:r>
        <w:rPr>
          <w:rFonts w:hint="eastAsia" w:ascii="宋体" w:hAnsi="宋体" w:eastAsia="宋体" w:cs="宋体"/>
        </w:rPr>
        <w:t>系统接口</w:t>
      </w:r>
    </w:p>
    <w:p w14:paraId="3204CF79">
      <w:pPr>
        <w:jc w:val="both"/>
        <w:rPr>
          <w:rFonts w:hint="eastAsia"/>
        </w:rPr>
      </w:pPr>
      <w:r>
        <w:rPr>
          <w:rFonts w:hint="eastAsia"/>
        </w:rPr>
        <w:t>和其他系统进行接口对接，申康</w:t>
      </w:r>
      <w:r>
        <w:rPr>
          <w:rFonts w:hint="eastAsia"/>
          <w:lang w:val="en-US" w:eastAsia="zh-CN"/>
        </w:rPr>
        <w:t>中心</w:t>
      </w:r>
      <w:r>
        <w:rPr>
          <w:rFonts w:hint="eastAsia"/>
        </w:rPr>
        <w:t>数据上报，包括通用数据集上报、专病数据集上报等功能。</w:t>
      </w:r>
    </w:p>
    <w:p w14:paraId="2E460D39">
      <w:pPr>
        <w:pStyle w:val="5"/>
        <w:bidi w:val="0"/>
        <w:jc w:val="both"/>
        <w:rPr>
          <w:rFonts w:hint="eastAsia" w:ascii="宋体" w:hAnsi="宋体" w:eastAsia="宋体" w:cs="宋体"/>
        </w:rPr>
      </w:pPr>
      <w:r>
        <w:rPr>
          <w:rFonts w:hint="eastAsia" w:ascii="宋体" w:hAnsi="宋体" w:eastAsia="宋体" w:cs="宋体"/>
        </w:rPr>
        <w:t>COC 应用密评配套改造</w:t>
      </w:r>
    </w:p>
    <w:p w14:paraId="163FF8E7">
      <w:pPr>
        <w:jc w:val="both"/>
        <w:rPr>
          <w:rFonts w:hint="default"/>
          <w:lang w:val="en-US" w:eastAsia="zh-CN"/>
        </w:rPr>
      </w:pPr>
      <w:r>
        <w:rPr>
          <w:rFonts w:hint="eastAsia"/>
        </w:rPr>
        <w:t>完成COC 应用密评配套改造。</w:t>
      </w:r>
      <w:r>
        <w:rPr>
          <w:rFonts w:hint="eastAsia"/>
          <w:lang w:val="en-US" w:eastAsia="zh-CN"/>
        </w:rPr>
        <w:t>详细功能参数：</w:t>
      </w:r>
    </w:p>
    <w:tbl>
      <w:tblPr>
        <w:tblStyle w:val="23"/>
        <w:tblW w:w="5004" w:type="pct"/>
        <w:tblInd w:w="0" w:type="dxa"/>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Layout w:type="autofit"/>
        <w:tblCellMar>
          <w:top w:w="0" w:type="dxa"/>
          <w:left w:w="0" w:type="dxa"/>
          <w:bottom w:w="0" w:type="dxa"/>
          <w:right w:w="0" w:type="dxa"/>
        </w:tblCellMar>
      </w:tblPr>
      <w:tblGrid>
        <w:gridCol w:w="1142"/>
        <w:gridCol w:w="7181"/>
      </w:tblGrid>
      <w:tr w14:paraId="66884898">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418" w:hRule="atLeast"/>
        </w:trPr>
        <w:tc>
          <w:tcPr>
            <w:tcW w:w="686" w:type="pct"/>
            <w:vAlign w:val="center"/>
          </w:tcPr>
          <w:p w14:paraId="24858C5E">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14:textOutline w14:w="5105" w14:cap="sq" w14:cmpd="sng" w14:algn="ctr">
                  <w14:solidFill>
                    <w14:srgbClr w14:val="000000"/>
                  </w14:solidFill>
                  <w14:prstDash w14:val="solid"/>
                  <w14:bevel/>
                </w14:textOutline>
              </w:rPr>
              <w:t>标准规范</w:t>
            </w:r>
          </w:p>
        </w:tc>
        <w:tc>
          <w:tcPr>
            <w:tcW w:w="4313" w:type="pct"/>
          </w:tcPr>
          <w:p w14:paraId="1F242755">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14:textOutline w14:w="5105" w14:cap="sq" w14:cmpd="sng" w14:algn="ctr">
                  <w14:solidFill>
                    <w14:srgbClr w14:val="000000"/>
                  </w14:solidFill>
                  <w14:prstDash w14:val="solid"/>
                  <w14:bevel/>
                </w14:textOutline>
              </w:rPr>
              <w:t>内容和要求</w:t>
            </w:r>
          </w:p>
        </w:tc>
      </w:tr>
      <w:tr w14:paraId="1F38ED5D">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1414" w:hRule="atLeast"/>
        </w:trPr>
        <w:tc>
          <w:tcPr>
            <w:tcW w:w="686" w:type="pct"/>
            <w:vAlign w:val="center"/>
          </w:tcPr>
          <w:p w14:paraId="0B6818FF">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瘤种总览</w:t>
            </w:r>
          </w:p>
        </w:tc>
        <w:tc>
          <w:tcPr>
            <w:tcW w:w="4313" w:type="pct"/>
          </w:tcPr>
          <w:p w14:paraId="1F4E1D84">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支持对于平台所管理的全部瘤种进行可视化呈现，医生可根据权限与需求</w:t>
            </w:r>
            <w:r>
              <w:rPr>
                <w:rFonts w:hint="eastAsia" w:asciiTheme="minorEastAsia" w:hAnsiTheme="minorEastAsia" w:eastAsiaTheme="minorEastAsia" w:cstheme="minorEastAsia"/>
                <w:spacing w:val="-3"/>
                <w:sz w:val="21"/>
                <w:szCs w:val="21"/>
              </w:rPr>
              <w:t>进行选择，从</w:t>
            </w:r>
            <w:r>
              <w:rPr>
                <w:rFonts w:hint="eastAsia" w:asciiTheme="minorEastAsia" w:hAnsiTheme="minorEastAsia" w:eastAsiaTheme="minorEastAsia" w:cstheme="minorEastAsia"/>
                <w:spacing w:val="-2"/>
                <w:sz w:val="21"/>
                <w:szCs w:val="21"/>
              </w:rPr>
              <w:t>而跳转到该瘤种下属的患者列表界面。</w:t>
            </w:r>
          </w:p>
          <w:p w14:paraId="7B8DB248">
            <w:pPr>
              <w:pStyle w:val="24"/>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具体瘤种如下：</w:t>
            </w:r>
          </w:p>
          <w:p w14:paraId="1CC3DA98">
            <w:pPr>
              <w:pStyle w:val="24"/>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医院主导建设：直肠癌</w:t>
            </w:r>
          </w:p>
          <w:p w14:paraId="1AA014B3">
            <w:pPr>
              <w:pStyle w:val="24"/>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执行建设：口腔肿瘤、喉癌、下咽癌、鼻咽癌、脑垂体瘤、脑胶质瘤、肺癌、纵隔肿瘤、食道癌、膀胱癌、肾癌、前列腺癌、宫颈癌、子宫内膜癌、卵巢癌、甲状腺癌、乳腺癌、骨肿瘤、胃癌、结肠癌、肝癌、胆管癌、胰腺癌</w:t>
            </w:r>
          </w:p>
        </w:tc>
      </w:tr>
      <w:tr w14:paraId="6B356969">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vAlign w:val="center"/>
          </w:tcPr>
          <w:p w14:paraId="211DA902">
            <w:pPr>
              <w:pStyle w:val="22"/>
              <w:keepNext w:val="0"/>
              <w:pageBreakBefore w:val="0"/>
              <w:widowControl/>
              <w:kinsoku/>
              <w:wordWrap/>
              <w:topLinePunct w:val="0"/>
              <w:bidi w:val="0"/>
              <w:spacing w:line="360" w:lineRule="auto"/>
              <w:ind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肿瘤患者管理</w:t>
            </w:r>
          </w:p>
        </w:tc>
        <w:tc>
          <w:tcPr>
            <w:tcW w:w="4313" w:type="pct"/>
          </w:tcPr>
          <w:p w14:paraId="6ADFDF65">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展示本院全部肿瘤患者的基本信息，包括床位号、患者姓名、年龄、性别、病情诊断、</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2"/>
                <w:sz w:val="21"/>
                <w:szCs w:val="21"/>
              </w:rPr>
              <w:t>主管医生、入院天数等信息。</w:t>
            </w:r>
          </w:p>
          <w:p w14:paraId="393BED4A">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区分门诊患者和住院患者，分别进行相关肿瘤病人的查询和展示。</w:t>
            </w:r>
          </w:p>
          <w:p w14:paraId="71908175">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提供瘤种、病区、入院时间、年龄等病人模糊搜索。</w:t>
            </w:r>
          </w:p>
          <w:p w14:paraId="7ACBBAE9">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支持按照患者的姓名、身份证号、病历号、院内卡号和医保卡号进行检索。</w:t>
            </w:r>
          </w:p>
          <w:p w14:paraId="1185E44F">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3"/>
                <w:sz w:val="21"/>
                <w:szCs w:val="21"/>
              </w:rPr>
              <w:t>支持按照性别（全部、男、女）、在院状态（在院、</w:t>
            </w:r>
            <w:r>
              <w:rPr>
                <w:rFonts w:hint="eastAsia" w:asciiTheme="minorEastAsia" w:hAnsiTheme="minorEastAsia" w:eastAsiaTheme="minorEastAsia" w:cstheme="minorEastAsia"/>
                <w:spacing w:val="-59"/>
                <w:sz w:val="21"/>
                <w:szCs w:val="21"/>
              </w:rPr>
              <w:t xml:space="preserve"> </w:t>
            </w:r>
            <w:r>
              <w:rPr>
                <w:rFonts w:hint="eastAsia" w:asciiTheme="minorEastAsia" w:hAnsiTheme="minorEastAsia" w:eastAsiaTheme="minorEastAsia" w:cstheme="minorEastAsia"/>
                <w:spacing w:val="-3"/>
                <w:sz w:val="21"/>
                <w:szCs w:val="21"/>
              </w:rPr>
              <w:t>已出院、预出院）、患者来源（全部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患者、本院患者、我的患者）等条件进行患者筛选。</w:t>
            </w:r>
          </w:p>
        </w:tc>
      </w:tr>
      <w:tr w14:paraId="16E6EA88">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1E01A73D">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5"/>
                <w:kern w:val="0"/>
                <w:sz w:val="21"/>
                <w:szCs w:val="21"/>
                <w:lang w:val="en-US" w:eastAsia="zh-CN" w:bidi="ar-SA"/>
              </w:rPr>
            </w:pPr>
            <w:r>
              <w:rPr>
                <w:rFonts w:hint="eastAsia" w:asciiTheme="minorEastAsia" w:hAnsiTheme="minorEastAsia" w:eastAsiaTheme="minorEastAsia" w:cstheme="minorEastAsia"/>
                <w:spacing w:val="-5"/>
                <w:sz w:val="21"/>
                <w:szCs w:val="21"/>
                <w:lang w:val="en-US" w:eastAsia="zh-CN"/>
              </w:rPr>
              <w:t>检验记录</w:t>
            </w:r>
          </w:p>
        </w:tc>
        <w:tc>
          <w:tcPr>
            <w:tcW w:w="4313" w:type="pct"/>
            <w:shd w:val="clear" w:color="auto" w:fill="auto"/>
            <w:vAlign w:val="top"/>
          </w:tcPr>
          <w:p w14:paraId="03743669">
            <w:pPr>
              <w:pStyle w:val="22"/>
              <w:keepNext w:val="0"/>
              <w:pageBreakBefore w:val="0"/>
              <w:widowControl/>
              <w:kinsoku/>
              <w:wordWrap/>
              <w:topLinePunct w:val="0"/>
              <w:bidi w:val="0"/>
              <w:spacing w:line="360" w:lineRule="auto"/>
              <w:ind w:left="0" w:leftChars="0" w:right="0" w:firstLine="0" w:firstLineChars="0"/>
              <w:jc w:val="both"/>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支持针对以下检查信息结果展示</w:t>
            </w:r>
          </w:p>
          <w:p w14:paraId="2FB056B4">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一般检验：血液一般检查、分辨检查、尿液一般检查、体液与分泌物检查、骨髓检</w:t>
            </w:r>
            <w:r>
              <w:rPr>
                <w:rFonts w:hint="eastAsia" w:asciiTheme="minorEastAsia" w:hAnsiTheme="minorEastAsia" w:eastAsiaTheme="minorEastAsia" w:cstheme="minorEastAsia"/>
                <w:spacing w:val="-1"/>
                <w:sz w:val="21"/>
                <w:szCs w:val="21"/>
              </w:rPr>
              <w:t>查及常用染色技术、溶血检查、出凝血检查、血液流变学检查。</w:t>
            </w:r>
          </w:p>
          <w:p w14:paraId="0D13F9A9">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生化检验：蛋白质测定、糖及其代谢物测定、血脂及脂蛋白测定、无机物质测定及</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2"/>
                <w:sz w:val="21"/>
                <w:szCs w:val="21"/>
              </w:rPr>
              <w:t>血气分析、肝病的实验诊断、心肌疾病的实验诊断、肾脏疾病的实验诊断、其它酶类测定、</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
                <w:sz w:val="21"/>
                <w:szCs w:val="21"/>
              </w:rPr>
              <w:t>维生素、氨基酸与血药浓度测定、激素测定、骨质疏松的实验诊断。</w:t>
            </w:r>
          </w:p>
          <w:p w14:paraId="5ED79F06">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微生物学检验：细菌检测、真菌检测、衣原体检测、支原体检测、梅毒螺旋体检测、</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3"/>
                <w:sz w:val="21"/>
                <w:szCs w:val="21"/>
              </w:rPr>
              <w:t>病毒检测、其它检验试验。</w:t>
            </w:r>
          </w:p>
          <w:p w14:paraId="5B370069">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免疫学检验：免疫功能测定、</w:t>
            </w:r>
            <w:r>
              <w:rPr>
                <w:rFonts w:hint="eastAsia" w:asciiTheme="minorEastAsia" w:hAnsiTheme="minorEastAsia" w:eastAsiaTheme="minorEastAsia" w:cstheme="minorEastAsia"/>
                <w:spacing w:val="-69"/>
                <w:sz w:val="21"/>
                <w:szCs w:val="21"/>
              </w:rPr>
              <w:t xml:space="preserve"> </w:t>
            </w:r>
            <w:r>
              <w:rPr>
                <w:rFonts w:hint="eastAsia" w:asciiTheme="minorEastAsia" w:hAnsiTheme="minorEastAsia" w:eastAsiaTheme="minorEastAsia" w:cstheme="minorEastAsia"/>
                <w:sz w:val="21"/>
                <w:szCs w:val="21"/>
              </w:rPr>
              <w:t>自身免疫病的</w:t>
            </w:r>
            <w:r>
              <w:rPr>
                <w:rFonts w:hint="eastAsia" w:asciiTheme="minorEastAsia" w:hAnsiTheme="minorEastAsia" w:eastAsiaTheme="minorEastAsia" w:cstheme="minorEastAsia"/>
                <w:spacing w:val="-1"/>
                <w:sz w:val="21"/>
                <w:szCs w:val="21"/>
              </w:rPr>
              <w:t>实验项目、感染免疫学检测、肿瘤相关</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抗原测定、过敏原测定。</w:t>
            </w:r>
          </w:p>
          <w:p w14:paraId="186047B6">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细胞分子遗传学检验：外周血细胞、骨髓细胞、人体组织细胞染色体检查、肿瘤细</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2"/>
                <w:sz w:val="21"/>
                <w:szCs w:val="21"/>
              </w:rPr>
              <w:t>胞基因突变、耐药基因检查。</w:t>
            </w:r>
          </w:p>
          <w:p w14:paraId="2CCE597F">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瘤标记物相关指标：按照先异常指标后正常指标的展示顺序</w:t>
            </w:r>
            <w:r>
              <w:rPr>
                <w:rFonts w:hint="eastAsia" w:asciiTheme="minorEastAsia" w:hAnsiTheme="minorEastAsia" w:eastAsiaTheme="minorEastAsia" w:cstheme="minorEastAsia"/>
                <w:spacing w:val="-1"/>
                <w:sz w:val="21"/>
                <w:szCs w:val="21"/>
              </w:rPr>
              <w:t>进行展示；</w:t>
            </w:r>
            <w:r>
              <w:rPr>
                <w:rFonts w:hint="eastAsia" w:asciiTheme="minorEastAsia" w:hAnsiTheme="minorEastAsia" w:eastAsiaTheme="minorEastAsia" w:cstheme="minorEastAsia"/>
                <w:spacing w:val="-79"/>
                <w:sz w:val="21"/>
                <w:szCs w:val="21"/>
              </w:rPr>
              <w:t xml:space="preserve"> </w:t>
            </w:r>
            <w:r>
              <w:rPr>
                <w:rFonts w:hint="eastAsia" w:asciiTheme="minorEastAsia" w:hAnsiTheme="minorEastAsia" w:eastAsiaTheme="minorEastAsia" w:cstheme="minorEastAsia"/>
                <w:spacing w:val="-1"/>
                <w:sz w:val="21"/>
                <w:szCs w:val="21"/>
              </w:rPr>
              <w:t>当指标结果</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高于正常值时以红色的字体颜色进行显示，并标注↑</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89"/>
                <w:sz w:val="21"/>
                <w:szCs w:val="21"/>
              </w:rPr>
              <w:t xml:space="preserve"> </w:t>
            </w:r>
            <w:r>
              <w:rPr>
                <w:rFonts w:hint="eastAsia" w:asciiTheme="minorEastAsia" w:hAnsiTheme="minorEastAsia" w:eastAsiaTheme="minorEastAsia" w:cstheme="minorEastAsia"/>
                <w:spacing w:val="-5"/>
                <w:sz w:val="21"/>
                <w:szCs w:val="21"/>
              </w:rPr>
              <w:t>当指标结果低于正常值时以蓝绿色的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字体颜色进行显示，并标注↓。</w:t>
            </w:r>
          </w:p>
        </w:tc>
      </w:tr>
      <w:tr w14:paraId="17B3C4F8">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625A9652">
            <w:pPr>
              <w:pStyle w:val="22"/>
              <w:keepNext w:val="0"/>
              <w:pageBreakBefore w:val="0"/>
              <w:widowControl/>
              <w:kinsoku/>
              <w:wordWrap/>
              <w:topLinePunct w:val="0"/>
              <w:bidi w:val="0"/>
              <w:spacing w:line="360" w:lineRule="auto"/>
              <w:ind w:right="0" w:rightChars="0" w:firstLine="0" w:firstLine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pacing w:val="-4"/>
                <w:sz w:val="21"/>
                <w:szCs w:val="21"/>
              </w:rPr>
              <w:t>病理</w:t>
            </w:r>
            <w:r>
              <w:rPr>
                <w:rFonts w:hint="eastAsia" w:asciiTheme="minorEastAsia" w:hAnsiTheme="minorEastAsia" w:eastAsiaTheme="minorEastAsia" w:cstheme="minorEastAsia"/>
                <w:spacing w:val="-4"/>
                <w:sz w:val="21"/>
                <w:szCs w:val="21"/>
                <w:lang w:val="en-US" w:eastAsia="zh-CN"/>
              </w:rPr>
              <w:t>记录</w:t>
            </w:r>
          </w:p>
        </w:tc>
        <w:tc>
          <w:tcPr>
            <w:tcW w:w="4313" w:type="pct"/>
            <w:shd w:val="clear" w:color="auto" w:fill="auto"/>
            <w:vAlign w:val="top"/>
          </w:tcPr>
          <w:p w14:paraId="7497E10B">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pacing w:val="-4"/>
                <w:sz w:val="21"/>
                <w:szCs w:val="21"/>
              </w:rPr>
              <w:t>实现</w:t>
            </w:r>
            <w:r>
              <w:rPr>
                <w:rFonts w:hint="eastAsia" w:asciiTheme="minorEastAsia" w:hAnsiTheme="minorEastAsia" w:eastAsiaTheme="minorEastAsia" w:cstheme="minorEastAsia"/>
                <w:spacing w:val="-31"/>
                <w:sz w:val="21"/>
                <w:szCs w:val="21"/>
              </w:rPr>
              <w:t>结 直 肠</w:t>
            </w:r>
            <w:r>
              <w:rPr>
                <w:rFonts w:hint="eastAsia" w:asciiTheme="minorEastAsia" w:hAnsiTheme="minorEastAsia" w:eastAsiaTheme="minorEastAsia" w:cstheme="minorEastAsia"/>
                <w:spacing w:val="-4"/>
                <w:sz w:val="21"/>
                <w:szCs w:val="21"/>
              </w:rPr>
              <w:t>的肿瘤患者历次的病理检查的记录展示、详情展示，包括检查日期、检查</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部位、检查结论、检查的医疗机构、详细影像。</w:t>
            </w:r>
          </w:p>
        </w:tc>
      </w:tr>
      <w:tr w14:paraId="290DAA33">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2A59E451">
            <w:pPr>
              <w:pStyle w:val="22"/>
              <w:keepNext w:val="0"/>
              <w:pageBreakBefore w:val="0"/>
              <w:widowControl/>
              <w:kinsoku/>
              <w:wordWrap/>
              <w:topLinePunct w:val="0"/>
              <w:bidi w:val="0"/>
              <w:spacing w:line="360" w:lineRule="auto"/>
              <w:ind w:left="0" w:leftChars="0" w:right="0" w:rightChars="0" w:firstLine="0" w:firstLineChars="0"/>
              <w:jc w:val="both"/>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检查记录</w:t>
            </w:r>
          </w:p>
        </w:tc>
        <w:tc>
          <w:tcPr>
            <w:tcW w:w="4313" w:type="pct"/>
            <w:shd w:val="clear" w:color="auto" w:fill="auto"/>
            <w:vAlign w:val="top"/>
          </w:tcPr>
          <w:p w14:paraId="01EAE0A6">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对当前患者全部的检查结果进行集中展示：共分为</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z w:val="21"/>
                <w:szCs w:val="21"/>
              </w:rPr>
              <w:t>CT、MRI、X</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z w:val="21"/>
                <w:szCs w:val="21"/>
              </w:rPr>
              <w:t xml:space="preserve">线、超声、核医学及其 </w:t>
            </w:r>
            <w:r>
              <w:rPr>
                <w:rFonts w:hint="eastAsia" w:asciiTheme="minorEastAsia" w:hAnsiTheme="minorEastAsia" w:eastAsiaTheme="minorEastAsia" w:cstheme="minorEastAsia"/>
                <w:spacing w:val="-1"/>
                <w:sz w:val="21"/>
                <w:szCs w:val="21"/>
              </w:rPr>
              <w:t>他检查进行展示，并可按照时间轴展示。</w:t>
            </w:r>
          </w:p>
          <w:p w14:paraId="4BD92795">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针对每一类检查，支持单项的下钻详情展示。</w:t>
            </w:r>
            <w:r>
              <w:rPr>
                <w:rFonts w:hint="eastAsia" w:asciiTheme="minorEastAsia" w:hAnsiTheme="minorEastAsia" w:eastAsiaTheme="minorEastAsia" w:cstheme="minorEastAsia"/>
                <w:spacing w:val="-2"/>
                <w:sz w:val="21"/>
                <w:szCs w:val="21"/>
              </w:rPr>
              <w:t>支持多张图片生成走马灯，并在检查名称处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成检查次数提醒。未进行的检查，卡片内显示</w:t>
            </w:r>
            <w:r>
              <w:rPr>
                <w:rFonts w:hint="eastAsia" w:asciiTheme="minorEastAsia" w:hAnsiTheme="minorEastAsia" w:eastAsiaTheme="minorEastAsia" w:cstheme="minorEastAsia"/>
                <w:spacing w:val="-101"/>
                <w:sz w:val="21"/>
                <w:szCs w:val="21"/>
              </w:rPr>
              <w:t xml:space="preserve"> </w:t>
            </w:r>
            <w:r>
              <w:rPr>
                <w:rFonts w:hint="eastAsia" w:asciiTheme="minorEastAsia" w:hAnsiTheme="minorEastAsia" w:eastAsiaTheme="minorEastAsia" w:cstheme="minorEastAsia"/>
                <w:spacing w:val="-2"/>
                <w:sz w:val="21"/>
                <w:szCs w:val="21"/>
              </w:rPr>
              <w:t>“数据为空</w:t>
            </w:r>
            <w:r>
              <w:rPr>
                <w:rFonts w:hint="eastAsia" w:asciiTheme="minorEastAsia" w:hAnsiTheme="minorEastAsia" w:eastAsiaTheme="minorEastAsia" w:cstheme="minorEastAsia"/>
                <w:spacing w:val="-3"/>
                <w:sz w:val="21"/>
                <w:szCs w:val="21"/>
              </w:rPr>
              <w:t>”。</w:t>
            </w:r>
          </w:p>
          <w:p w14:paraId="4FC3C87A">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支持与申康</w:t>
            </w:r>
            <w:r>
              <w:rPr>
                <w:rFonts w:hint="eastAsia" w:asciiTheme="minorEastAsia" w:hAnsiTheme="minorEastAsia" w:eastAsiaTheme="minorEastAsia" w:cstheme="minorEastAsia"/>
                <w:spacing w:val="-2"/>
                <w:sz w:val="21"/>
                <w:szCs w:val="21"/>
                <w:lang w:val="en-US" w:eastAsia="zh-CN"/>
              </w:rPr>
              <w:t>中心</w:t>
            </w:r>
            <w:r>
              <w:rPr>
                <w:rFonts w:hint="eastAsia" w:asciiTheme="minorEastAsia" w:hAnsiTheme="minorEastAsia" w:eastAsiaTheme="minorEastAsia" w:cstheme="minorEastAsia"/>
                <w:spacing w:val="-2"/>
                <w:sz w:val="21"/>
                <w:szCs w:val="21"/>
              </w:rPr>
              <w:t>现有</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2"/>
                <w:sz w:val="21"/>
                <w:szCs w:val="21"/>
              </w:rPr>
              <w:t>PACS</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2"/>
                <w:sz w:val="21"/>
                <w:szCs w:val="21"/>
              </w:rPr>
              <w:t>系统对接，实现对患者</w:t>
            </w:r>
            <w:r>
              <w:rPr>
                <w:rFonts w:hint="eastAsia" w:asciiTheme="minorEastAsia" w:hAnsiTheme="minorEastAsia" w:eastAsiaTheme="minorEastAsia" w:cstheme="minorEastAsia"/>
                <w:spacing w:val="-58"/>
                <w:sz w:val="21"/>
                <w:szCs w:val="21"/>
              </w:rPr>
              <w:t xml:space="preserve"> </w:t>
            </w:r>
            <w:r>
              <w:rPr>
                <w:rFonts w:hint="eastAsia" w:asciiTheme="minorEastAsia" w:hAnsiTheme="minorEastAsia" w:eastAsiaTheme="minorEastAsia" w:cstheme="minorEastAsia"/>
                <w:spacing w:val="-2"/>
                <w:sz w:val="21"/>
                <w:szCs w:val="21"/>
              </w:rPr>
              <w:t>CT</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2"/>
                <w:sz w:val="21"/>
                <w:szCs w:val="21"/>
              </w:rPr>
              <w:t>图像、普放、MRI</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2"/>
                <w:sz w:val="21"/>
                <w:szCs w:val="21"/>
              </w:rPr>
              <w:t>影像、核医学等图像进</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行同屏、同步的对比；可跨就诊、跨报告进行历次就诊图像的同屏、同步对比；不同报告、</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2"/>
                <w:sz w:val="21"/>
                <w:szCs w:val="21"/>
              </w:rPr>
              <w:t>不同序列图像的多窗格查看；图像的自动播放、前进、后退功能及播放速度的自主调整；对</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2"/>
                <w:sz w:val="21"/>
                <w:szCs w:val="21"/>
              </w:rPr>
              <w:t>图像调窗查看功能；对图像的标记、测量操作；图像的手动、自动同步查看；图像局部放大</w:t>
            </w:r>
          </w:p>
          <w:p w14:paraId="43EA606D">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查看；</w:t>
            </w:r>
            <w:r>
              <w:rPr>
                <w:rFonts w:hint="eastAsia" w:asciiTheme="minorEastAsia" w:hAnsiTheme="minorEastAsia" w:eastAsiaTheme="minorEastAsia" w:cstheme="minorEastAsia"/>
                <w:spacing w:val="-84"/>
                <w:sz w:val="21"/>
                <w:szCs w:val="21"/>
              </w:rPr>
              <w:t xml:space="preserve"> </w:t>
            </w:r>
            <w:r>
              <w:rPr>
                <w:rFonts w:hint="eastAsia" w:asciiTheme="minorEastAsia" w:hAnsiTheme="minorEastAsia" w:eastAsiaTheme="minorEastAsia" w:cstheme="minorEastAsia"/>
                <w:spacing w:val="-4"/>
                <w:sz w:val="21"/>
                <w:szCs w:val="21"/>
              </w:rPr>
              <w:t>图像像素值的查看；</w:t>
            </w:r>
            <w:r>
              <w:rPr>
                <w:rFonts w:hint="eastAsia" w:asciiTheme="minorEastAsia" w:hAnsiTheme="minorEastAsia" w:eastAsiaTheme="minorEastAsia" w:cstheme="minorEastAsia"/>
                <w:spacing w:val="-83"/>
                <w:sz w:val="21"/>
                <w:szCs w:val="21"/>
              </w:rPr>
              <w:t xml:space="preserve"> </w:t>
            </w:r>
            <w:r>
              <w:rPr>
                <w:rFonts w:hint="eastAsia" w:asciiTheme="minorEastAsia" w:hAnsiTheme="minorEastAsia" w:eastAsiaTheme="minorEastAsia" w:cstheme="minorEastAsia"/>
                <w:spacing w:val="-4"/>
                <w:sz w:val="21"/>
                <w:szCs w:val="21"/>
              </w:rPr>
              <w:t>图像的截屏功能</w:t>
            </w:r>
            <w:r>
              <w:rPr>
                <w:rFonts w:hint="eastAsia" w:asciiTheme="minorEastAsia" w:hAnsiTheme="minorEastAsia" w:eastAsiaTheme="minorEastAsia" w:cstheme="minorEastAsia"/>
                <w:spacing w:val="-5"/>
                <w:sz w:val="21"/>
                <w:szCs w:val="21"/>
              </w:rPr>
              <w:t>；全屏查看影像功能。</w:t>
            </w:r>
          </w:p>
        </w:tc>
      </w:tr>
      <w:tr w14:paraId="06A2DE32">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06" w:hRule="atLeast"/>
        </w:trPr>
        <w:tc>
          <w:tcPr>
            <w:tcW w:w="686" w:type="pct"/>
            <w:shd w:val="clear" w:color="auto" w:fill="auto"/>
            <w:vAlign w:val="top"/>
          </w:tcPr>
          <w:p w14:paraId="6283EB1A">
            <w:pPr>
              <w:pStyle w:val="22"/>
              <w:keepNext w:val="0"/>
              <w:pageBreakBefore w:val="0"/>
              <w:widowControl/>
              <w:kinsoku/>
              <w:wordWrap/>
              <w:topLinePunct w:val="0"/>
              <w:bidi w:val="0"/>
              <w:spacing w:line="360" w:lineRule="auto"/>
              <w:ind w:right="0" w:rightChars="0" w:firstLine="0" w:firstLine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pacing w:val="-5"/>
                <w:sz w:val="21"/>
                <w:szCs w:val="21"/>
              </w:rPr>
              <w:t>量表</w:t>
            </w:r>
          </w:p>
        </w:tc>
        <w:tc>
          <w:tcPr>
            <w:tcW w:w="4313" w:type="pct"/>
            <w:shd w:val="clear" w:color="auto" w:fill="auto"/>
            <w:vAlign w:val="top"/>
          </w:tcPr>
          <w:p w14:paraId="617BE111">
            <w:pPr>
              <w:pStyle w:val="25"/>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对当前患者全部的量表信息进行集中展示：共分为心理、营养、疼痛、生存量质等，并可按照时间轴展示。</w:t>
            </w:r>
          </w:p>
        </w:tc>
      </w:tr>
      <w:tr w14:paraId="34E646D1">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3F044989">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临床路径服务</w:t>
            </w:r>
          </w:p>
        </w:tc>
        <w:tc>
          <w:tcPr>
            <w:tcW w:w="4313" w:type="pct"/>
            <w:shd w:val="clear" w:color="auto" w:fill="auto"/>
            <w:vAlign w:val="top"/>
          </w:tcPr>
          <w:p w14:paraId="2E768B42">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z w:val="21"/>
                <w:szCs w:val="21"/>
              </w:rPr>
              <w:t>对当前患者全部的临床路径信息进行集中展</w:t>
            </w:r>
            <w:r>
              <w:rPr>
                <w:rFonts w:hint="eastAsia" w:asciiTheme="minorEastAsia" w:hAnsiTheme="minorEastAsia" w:eastAsiaTheme="minorEastAsia" w:cstheme="minorEastAsia"/>
                <w:spacing w:val="-1"/>
                <w:sz w:val="21"/>
                <w:szCs w:val="21"/>
              </w:rPr>
              <w:t>示，并提供临床路径版本的更新和维护。</w:t>
            </w:r>
          </w:p>
          <w:p w14:paraId="7706B0A1">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支持对于同一瘤种下，不同亚型、不同分期患者的多条路径进行可视化呈现。</w:t>
            </w:r>
          </w:p>
          <w:p w14:paraId="17E2DFBC">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支持按照时间轴，对于该患者实际执行完成的路径进行展示。</w:t>
            </w:r>
          </w:p>
          <w:p w14:paraId="011B86CA">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点击每一个临床研究项目，支持展示项目简介信息、结构化的患者纳入标准、结构化的患 者排除标准，根据当前患者的各项条件与每项临床试验患者入组标准的匹配度，进行入组推荐。</w:t>
            </w:r>
          </w:p>
          <w:p w14:paraId="16EFB1FA">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支持展示本病例相关所有临床研究列表，具体包括项目名称、科室、项目负责人、与当前患者的匹配度等关键信息，并根据匹配度倒序排列。</w:t>
            </w:r>
          </w:p>
        </w:tc>
      </w:tr>
      <w:tr w14:paraId="275FFD12">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44975344">
            <w:pPr>
              <w:pStyle w:val="22"/>
              <w:keepNext w:val="0"/>
              <w:pageBreakBefore w:val="0"/>
              <w:widowControl/>
              <w:kinsoku/>
              <w:wordWrap/>
              <w:topLinePunct w:val="0"/>
              <w:bidi w:val="0"/>
              <w:spacing w:line="360" w:lineRule="auto"/>
              <w:ind w:left="0" w:leftChars="0" w:right="0" w:rightChars="0" w:firstLine="0" w:firstLineChars="0"/>
              <w:jc w:val="both"/>
              <w:rPr>
                <w:rFonts w:hint="default"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随访</w:t>
            </w:r>
          </w:p>
        </w:tc>
        <w:tc>
          <w:tcPr>
            <w:tcW w:w="4313" w:type="pct"/>
            <w:shd w:val="clear" w:color="auto" w:fill="auto"/>
            <w:vAlign w:val="top"/>
          </w:tcPr>
          <w:p w14:paraId="53A02A0A">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针对出院患者进行定期随访，临床医生可在该界面进行随访信息的集中展示查看。</w:t>
            </w:r>
          </w:p>
          <w:p w14:paraId="1BDA20EB">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实现结直肠瘤种按规则智能提醒周期随访，填写随访结果，并查询历次随访详情，包括病人 基本情况、随访间期病情变化、用药情况及其他疾病情况等信息。具备以时间轴方式查看患者随访期的随访记录。</w:t>
            </w:r>
          </w:p>
          <w:p w14:paraId="42835255">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具备按照随访状态检索和查看患者，支持根据就诊科室、随访日期进行检索。患者会诊完 成后，根据会诊意见生成随访计划。与院内消息平台对接，通过短信的方式进行定期随访， 并可根据随访记录筛选需人工干预随访患者功能。</w:t>
            </w:r>
          </w:p>
          <w:p w14:paraId="19DC5BB0">
            <w:pPr>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1"/>
                <w:sz w:val="21"/>
                <w:szCs w:val="21"/>
              </w:rPr>
            </w:pPr>
          </w:p>
        </w:tc>
      </w:tr>
      <w:tr w14:paraId="17457437">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2BF91A00">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z w:val="21"/>
                <w:szCs w:val="21"/>
              </w:rPr>
              <w:t>结构化电子病历</w:t>
            </w:r>
          </w:p>
        </w:tc>
        <w:tc>
          <w:tcPr>
            <w:tcW w:w="4313" w:type="pct"/>
            <w:shd w:val="clear" w:color="auto" w:fill="auto"/>
            <w:vAlign w:val="top"/>
          </w:tcPr>
          <w:p w14:paraId="4DFFE966">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支持针对不同瘤肿，根据申康</w:t>
            </w:r>
            <w:r>
              <w:rPr>
                <w:rFonts w:hint="eastAsia" w:asciiTheme="minorEastAsia" w:hAnsiTheme="minorEastAsia" w:eastAsiaTheme="minorEastAsia" w:cstheme="minorEastAsia"/>
                <w:spacing w:val="-1"/>
                <w:sz w:val="21"/>
                <w:szCs w:val="21"/>
                <w:lang w:val="en-US" w:eastAsia="zh-CN"/>
              </w:rPr>
              <w:t>中心</w:t>
            </w:r>
            <w:r>
              <w:rPr>
                <w:rFonts w:hint="eastAsia" w:asciiTheme="minorEastAsia" w:hAnsiTheme="minorEastAsia" w:eastAsiaTheme="minorEastAsia" w:cstheme="minorEastAsia"/>
                <w:spacing w:val="-1"/>
                <w:sz w:val="21"/>
                <w:szCs w:val="21"/>
              </w:rPr>
              <w:t>及临床的要求，设置不同的结构化电子病历模板</w:t>
            </w:r>
          </w:p>
        </w:tc>
      </w:tr>
      <w:tr w14:paraId="13EDC35C">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425AB57C">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2"/>
                <w:sz w:val="21"/>
                <w:szCs w:val="21"/>
              </w:rPr>
              <w:t>MDT</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spacing w:val="-2"/>
                <w:sz w:val="21"/>
                <w:szCs w:val="21"/>
              </w:rPr>
              <w:t>讨论服务</w:t>
            </w:r>
          </w:p>
        </w:tc>
        <w:tc>
          <w:tcPr>
            <w:tcW w:w="4313" w:type="pct"/>
            <w:shd w:val="clear" w:color="auto" w:fill="auto"/>
            <w:vAlign w:val="top"/>
          </w:tcPr>
          <w:p w14:paraId="6A971229">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对于病情复杂、暂时无法纳入临床路径治疗的患者，结合肿瘤诊治特点（本次结直肠瘤种）， 实现结直肠瘤种 MDT 讨论管理，包括门诊 MDT、住院病房 MDT、远程 MDT 等，</w:t>
            </w:r>
          </w:p>
          <w:p w14:paraId="60CB9813">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提供患者历次</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2"/>
                <w:sz w:val="21"/>
                <w:szCs w:val="21"/>
              </w:rPr>
              <w:t>MDT</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spacing w:val="-2"/>
                <w:sz w:val="21"/>
                <w:szCs w:val="21"/>
              </w:rPr>
              <w:t>讨论的查询与详情查看。支持展示该患者历次</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spacing w:val="-2"/>
                <w:sz w:val="21"/>
                <w:szCs w:val="21"/>
              </w:rPr>
              <w:t>MDT</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2"/>
                <w:sz w:val="21"/>
                <w:szCs w:val="21"/>
              </w:rPr>
              <w:t>讨论列表，按</w:t>
            </w:r>
            <w:r>
              <w:rPr>
                <w:rFonts w:hint="eastAsia" w:asciiTheme="minorEastAsia" w:hAnsiTheme="minorEastAsia" w:eastAsiaTheme="minorEastAsia" w:cstheme="minorEastAsia"/>
                <w:spacing w:val="-3"/>
                <w:sz w:val="21"/>
                <w:szCs w:val="21"/>
              </w:rPr>
              <w:t>照时间</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维度倒序排列。每一次</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2"/>
                <w:sz w:val="21"/>
                <w:szCs w:val="21"/>
              </w:rPr>
              <w:t>MDT</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spacing w:val="-2"/>
                <w:sz w:val="21"/>
                <w:szCs w:val="21"/>
              </w:rPr>
              <w:t>讨论标题均可下钻查看讨论详情，包括：参加人员、讨论内容、</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讨论结果、下一步治疗方案选择等。</w:t>
            </w:r>
          </w:p>
          <w:p w14:paraId="148BBE0C">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0"/>
                <w:sz w:val="21"/>
                <w:szCs w:val="21"/>
              </w:rPr>
              <w:t>同时支持新建</w:t>
            </w:r>
            <w:r>
              <w:rPr>
                <w:rFonts w:hint="eastAsia" w:asciiTheme="minorEastAsia" w:hAnsiTheme="minorEastAsia" w:eastAsiaTheme="minorEastAsia" w:cstheme="minorEastAsia"/>
                <w:spacing w:val="-61"/>
                <w:sz w:val="21"/>
                <w:szCs w:val="21"/>
              </w:rPr>
              <w:t xml:space="preserve"> </w:t>
            </w:r>
            <w:r>
              <w:rPr>
                <w:rFonts w:hint="eastAsia" w:asciiTheme="minorEastAsia" w:hAnsiTheme="minorEastAsia" w:eastAsiaTheme="minorEastAsia" w:cstheme="minorEastAsia"/>
                <w:spacing w:val="-10"/>
                <w:sz w:val="21"/>
                <w:szCs w:val="21"/>
              </w:rPr>
              <w:t>MDT 申请，临床医生可点击</w:t>
            </w:r>
            <w:r>
              <w:rPr>
                <w:rFonts w:hint="eastAsia" w:asciiTheme="minorEastAsia" w:hAnsiTheme="minorEastAsia" w:eastAsiaTheme="minorEastAsia" w:cstheme="minorEastAsia"/>
                <w:spacing w:val="-103"/>
                <w:sz w:val="21"/>
                <w:szCs w:val="21"/>
              </w:rPr>
              <w:t xml:space="preserve"> </w:t>
            </w:r>
            <w:r>
              <w:rPr>
                <w:rFonts w:hint="eastAsia" w:asciiTheme="minorEastAsia" w:hAnsiTheme="minorEastAsia" w:eastAsiaTheme="minorEastAsia" w:cstheme="minorEastAsia"/>
                <w:spacing w:val="-10"/>
                <w:sz w:val="21"/>
                <w:szCs w:val="21"/>
              </w:rPr>
              <w:t>“新建讨论”按钮，在弹出窗口中录入讨论时间、</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rPr>
              <w:t>参加人员、讨论内容、讨论结果等信息。</w:t>
            </w:r>
          </w:p>
        </w:tc>
      </w:tr>
      <w:tr w14:paraId="7583AD0A">
        <w:tblPrEx>
          <w:tblBorders>
            <w:top w:val="single" w:color="1F2329" w:sz="4" w:space="0"/>
            <w:left w:val="single" w:color="1F2329" w:sz="4" w:space="0"/>
            <w:bottom w:val="single" w:color="1F2329" w:sz="4" w:space="0"/>
            <w:right w:val="single" w:color="1F2329" w:sz="4" w:space="0"/>
            <w:insideH w:val="single" w:color="1F2329" w:sz="4" w:space="0"/>
            <w:insideV w:val="single" w:color="1F2329" w:sz="4" w:space="0"/>
          </w:tblBorders>
          <w:tblCellMar>
            <w:top w:w="0" w:type="dxa"/>
            <w:left w:w="0" w:type="dxa"/>
            <w:bottom w:w="0" w:type="dxa"/>
            <w:right w:w="0" w:type="dxa"/>
          </w:tblCellMar>
        </w:tblPrEx>
        <w:trPr>
          <w:trHeight w:val="851" w:hRule="atLeast"/>
        </w:trPr>
        <w:tc>
          <w:tcPr>
            <w:tcW w:w="686" w:type="pct"/>
            <w:shd w:val="clear" w:color="auto" w:fill="auto"/>
            <w:vAlign w:val="center"/>
          </w:tcPr>
          <w:p w14:paraId="4686F0FD">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rPr>
              <w:t>临床研究服务</w:t>
            </w:r>
          </w:p>
        </w:tc>
        <w:tc>
          <w:tcPr>
            <w:tcW w:w="4313" w:type="pct"/>
            <w:shd w:val="clear" w:color="auto" w:fill="auto"/>
            <w:vAlign w:val="top"/>
          </w:tcPr>
          <w:p w14:paraId="4A3A62EC">
            <w:pPr>
              <w:pStyle w:val="22"/>
              <w:keepNext w:val="0"/>
              <w:pageBreakBefore w:val="0"/>
              <w:widowControl/>
              <w:kinsoku/>
              <w:wordWrap/>
              <w:topLinePunct w:val="0"/>
              <w:bidi w:val="0"/>
              <w:spacing w:line="360" w:lineRule="auto"/>
              <w:ind w:left="0" w:leftChars="0" w:right="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实现结直肠瘤种临床研究的管理，结构化维护每项研究的患者纳入与排除标准，智能判断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患者与每项临床试验患者入组标准的匹配度，根据匹配度推荐入组，完成知情同意与入组管</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理等。</w:t>
            </w:r>
          </w:p>
          <w:p w14:paraId="6630B4D3">
            <w:pPr>
              <w:pStyle w:val="22"/>
              <w:keepNext w:val="0"/>
              <w:pageBreakBefore w:val="0"/>
              <w:widowControl/>
              <w:kinsoku/>
              <w:wordWrap/>
              <w:topLinePunct w:val="0"/>
              <w:bidi w:val="0"/>
              <w:spacing w:line="360" w:lineRule="auto"/>
              <w:ind w:left="0" w:leftChars="0" w:right="0" w:rightChars="0" w:firstLine="0" w:firstLineChars="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2"/>
                <w:sz w:val="21"/>
                <w:szCs w:val="21"/>
              </w:rPr>
              <w:t>支持展示本院本瘤种所有相关的临床研究列表，具体包括项目名称、科室、项目负责人、</w:t>
            </w:r>
            <w:r>
              <w:rPr>
                <w:rFonts w:hint="eastAsia" w:asciiTheme="minorEastAsia" w:hAnsiTheme="minorEastAsia" w:eastAsiaTheme="minorEastAsia" w:cstheme="minorEastAsia"/>
                <w:spacing w:val="-1"/>
                <w:sz w:val="21"/>
                <w:szCs w:val="21"/>
              </w:rPr>
              <w:t>与当前患者的匹配度等关键信息，并根据匹配度倒序排列。</w:t>
            </w:r>
          </w:p>
        </w:tc>
      </w:tr>
    </w:tbl>
    <w:p w14:paraId="41200E29">
      <w:pPr>
        <w:jc w:val="both"/>
        <w:rPr>
          <w:rFonts w:hint="eastAsia"/>
        </w:rPr>
      </w:pPr>
    </w:p>
    <w:p w14:paraId="000F3353">
      <w:pPr>
        <w:pStyle w:val="3"/>
        <w:bidi w:val="0"/>
        <w:jc w:val="both"/>
        <w:outlineLvl w:val="1"/>
        <w:rPr>
          <w:rFonts w:hint="eastAsia"/>
        </w:rPr>
      </w:pPr>
      <w:bookmarkStart w:id="48" w:name="_Toc5361"/>
      <w:r>
        <w:rPr>
          <w:rFonts w:hint="eastAsia"/>
        </w:rPr>
        <w:t>上海交通大学医学院附属瑞金医院</w:t>
      </w:r>
      <w:bookmarkEnd w:id="48"/>
    </w:p>
    <w:p w14:paraId="7833C8BD">
      <w:pPr>
        <w:pStyle w:val="4"/>
        <w:bidi w:val="0"/>
        <w:jc w:val="both"/>
        <w:rPr>
          <w:rFonts w:hint="eastAsia"/>
        </w:rPr>
      </w:pPr>
      <w:bookmarkStart w:id="49" w:name="_Toc30252"/>
      <w:r>
        <w:rPr>
          <w:rFonts w:hint="eastAsia"/>
        </w:rPr>
        <w:t>应用软件系统功能要求</w:t>
      </w:r>
      <w:bookmarkEnd w:id="49"/>
    </w:p>
    <w:p w14:paraId="00A113F1">
      <w:pPr>
        <w:pStyle w:val="5"/>
        <w:bidi w:val="0"/>
        <w:jc w:val="both"/>
        <w:rPr>
          <w:rFonts w:hint="eastAsia" w:ascii="宋体" w:hAnsi="宋体" w:eastAsia="宋体" w:cs="宋体"/>
        </w:rPr>
      </w:pPr>
      <w:r>
        <w:rPr>
          <w:rFonts w:hint="eastAsia" w:ascii="宋体" w:hAnsi="宋体" w:eastAsia="宋体" w:cs="宋体"/>
        </w:rPr>
        <w:t>院内业务系统改造（23个瘤种）</w:t>
      </w:r>
    </w:p>
    <w:p w14:paraId="24854A9D">
      <w:pPr>
        <w:pStyle w:val="6"/>
        <w:bidi w:val="0"/>
        <w:jc w:val="both"/>
        <w:rPr>
          <w:rFonts w:hint="eastAsia"/>
        </w:rPr>
      </w:pPr>
      <w:r>
        <w:rPr>
          <w:rFonts w:hint="eastAsia"/>
        </w:rPr>
        <w:t>门诊医生站系统改造</w:t>
      </w:r>
    </w:p>
    <w:p w14:paraId="09B35666">
      <w:pPr>
        <w:pStyle w:val="7"/>
        <w:bidi w:val="0"/>
        <w:jc w:val="both"/>
        <w:rPr>
          <w:rFonts w:hint="eastAsia"/>
        </w:rPr>
      </w:pPr>
      <w:r>
        <w:rPr>
          <w:rFonts w:hint="eastAsia"/>
        </w:rPr>
        <w:t>标签改造</w:t>
      </w:r>
    </w:p>
    <w:p w14:paraId="758B566E">
      <w:pPr>
        <w:jc w:val="both"/>
        <w:rPr>
          <w:rFonts w:hint="eastAsia"/>
        </w:rPr>
      </w:pPr>
      <w:r>
        <w:rPr>
          <w:rFonts w:hint="eastAsia"/>
        </w:rPr>
        <w:t>门诊诊断保存时，根据</w:t>
      </w:r>
      <w:r>
        <w:rPr>
          <w:rFonts w:hint="eastAsia"/>
          <w:lang w:eastAsia="zh-CN"/>
        </w:rPr>
        <w:t>申康中心下发</w:t>
      </w:r>
      <w:r>
        <w:rPr>
          <w:rFonts w:hint="eastAsia"/>
        </w:rPr>
        <w:t>肿瘤诊断入组规则，对符合病人进行肿瘤患者标签标记。标记患者将自动纳入COC数据采集范围。同时对于已标记的患者，会在医生站的患者信息中进行显示。</w:t>
      </w:r>
    </w:p>
    <w:p w14:paraId="3228E8C3">
      <w:pPr>
        <w:pStyle w:val="7"/>
        <w:keepNext/>
        <w:keepLines/>
        <w:pageBreakBefore w:val="0"/>
        <w:widowControl/>
        <w:kinsoku/>
        <w:wordWrap/>
        <w:overflowPunct/>
        <w:topLinePunct w:val="0"/>
        <w:autoSpaceDE/>
        <w:autoSpaceDN/>
        <w:bidi w:val="0"/>
        <w:adjustRightInd/>
        <w:snapToGrid/>
        <w:ind w:left="0" w:firstLine="0"/>
        <w:jc w:val="both"/>
        <w:textAlignment w:val="auto"/>
        <w:rPr>
          <w:rFonts w:hint="eastAsia" w:ascii="Times New Roman" w:hAnsi="Times New Roman" w:eastAsia="宋体"/>
        </w:rPr>
      </w:pPr>
      <w:r>
        <w:rPr>
          <w:rFonts w:hint="eastAsia" w:ascii="Times New Roman" w:hAnsi="Times New Roman" w:eastAsia="宋体"/>
        </w:rPr>
        <w:t>诊断改造</w:t>
      </w:r>
    </w:p>
    <w:p w14:paraId="58982230">
      <w:pPr>
        <w:jc w:val="both"/>
        <w:rPr>
          <w:rFonts w:hint="eastAsia"/>
        </w:rPr>
      </w:pPr>
      <w:r>
        <w:rPr>
          <w:rFonts w:hint="eastAsia"/>
        </w:rPr>
        <w:t>门诊诊断保存时，判断当前患者是否存在肿瘤相关诊断，若存在，则弹出TNM或专业要求的评分界面。评分完成后，生成结果如：IA期、IB期、II期、IIIA期、IIIB期、Ⅳ期等，并落库。</w:t>
      </w:r>
    </w:p>
    <w:p w14:paraId="0E8D2C78">
      <w:pPr>
        <w:pStyle w:val="6"/>
        <w:bidi w:val="0"/>
        <w:jc w:val="both"/>
        <w:outlineLvl w:val="4"/>
        <w:rPr>
          <w:rFonts w:hint="eastAsia"/>
        </w:rPr>
      </w:pPr>
      <w:r>
        <w:rPr>
          <w:rFonts w:hint="eastAsia"/>
        </w:rPr>
        <w:t>门诊电子病历系统改造</w:t>
      </w:r>
    </w:p>
    <w:p w14:paraId="7B879C37">
      <w:pPr>
        <w:pStyle w:val="7"/>
        <w:bidi w:val="0"/>
        <w:jc w:val="both"/>
        <w:rPr>
          <w:rFonts w:hint="eastAsia"/>
        </w:rPr>
      </w:pPr>
      <w:r>
        <w:rPr>
          <w:rFonts w:hint="eastAsia"/>
        </w:rPr>
        <w:t>模板改造</w:t>
      </w:r>
    </w:p>
    <w:p w14:paraId="1C4AC124">
      <w:pPr>
        <w:jc w:val="both"/>
        <w:rPr>
          <w:rFonts w:hint="eastAsia"/>
        </w:rPr>
      </w:pPr>
      <w:r>
        <w:rPr>
          <w:rFonts w:hint="eastAsia"/>
        </w:rPr>
        <w:t>按</w:t>
      </w:r>
      <w:r>
        <w:rPr>
          <w:rFonts w:hint="eastAsia"/>
          <w:lang w:eastAsia="zh-CN"/>
        </w:rPr>
        <w:t>申康中心要求</w:t>
      </w:r>
      <w:r>
        <w:rPr>
          <w:rFonts w:hint="eastAsia"/>
        </w:rPr>
        <w:t>开展专科23个瘤种相关门诊病历模板改造，主要病历类型涉及门诊初诊病历、门诊复诊病历、门诊随访、门诊放疗小结、门诊放疗病程记录，其中门诊初诊、复诊属于常见的病历类型。</w:t>
      </w:r>
    </w:p>
    <w:p w14:paraId="3D566B4B">
      <w:pPr>
        <w:pStyle w:val="7"/>
        <w:bidi w:val="0"/>
        <w:jc w:val="both"/>
        <w:rPr>
          <w:rFonts w:hint="eastAsia"/>
        </w:rPr>
      </w:pPr>
      <w:r>
        <w:rPr>
          <w:rFonts w:hint="eastAsia"/>
        </w:rPr>
        <w:t>数据推送服务</w:t>
      </w:r>
    </w:p>
    <w:p w14:paraId="702E6C4B">
      <w:pPr>
        <w:jc w:val="both"/>
        <w:rPr>
          <w:rFonts w:hint="eastAsia"/>
        </w:rPr>
      </w:pPr>
      <w:r>
        <w:rPr>
          <w:rFonts w:hint="eastAsia"/>
        </w:rPr>
        <w:t>将COC门诊相关数据存储并推送至院内数据仓库，数据范围包括：（1）COC通用病史：既往史、个人史、现病史、家族史等数据上传；（2）23个瘤种中涉及到门诊病历的结构化数据上传。</w:t>
      </w:r>
    </w:p>
    <w:p w14:paraId="74C1E89D">
      <w:pPr>
        <w:pStyle w:val="6"/>
        <w:bidi w:val="0"/>
        <w:jc w:val="both"/>
        <w:outlineLvl w:val="4"/>
        <w:rPr>
          <w:rFonts w:hint="eastAsia"/>
        </w:rPr>
      </w:pPr>
      <w:r>
        <w:rPr>
          <w:rFonts w:hint="eastAsia"/>
        </w:rPr>
        <w:t>住院医生站系统改造</w:t>
      </w:r>
    </w:p>
    <w:p w14:paraId="3E8039E8">
      <w:pPr>
        <w:pStyle w:val="7"/>
        <w:bidi w:val="0"/>
        <w:jc w:val="both"/>
        <w:rPr>
          <w:rFonts w:hint="eastAsia"/>
        </w:rPr>
      </w:pPr>
      <w:r>
        <w:rPr>
          <w:rFonts w:hint="eastAsia"/>
        </w:rPr>
        <w:t>标签改造</w:t>
      </w:r>
    </w:p>
    <w:p w14:paraId="29579542">
      <w:pPr>
        <w:jc w:val="both"/>
        <w:rPr>
          <w:rFonts w:hint="eastAsia"/>
        </w:rPr>
      </w:pPr>
      <w:r>
        <w:rPr>
          <w:rFonts w:hint="eastAsia"/>
        </w:rPr>
        <w:t>住院诊断保存时，根据</w:t>
      </w:r>
      <w:r>
        <w:rPr>
          <w:rFonts w:hint="eastAsia"/>
          <w:lang w:eastAsia="zh-CN"/>
        </w:rPr>
        <w:t>申康中心下发</w:t>
      </w:r>
      <w:r>
        <w:rPr>
          <w:rFonts w:hint="eastAsia"/>
        </w:rPr>
        <w:t>肿瘤诊断入组规则，对符合病人进行肿瘤患者标签标记。标记患者将自动纳入COC数据采集范围。同时对于已标记的患者，会在住院医生站的患者信息中进行显示。</w:t>
      </w:r>
    </w:p>
    <w:p w14:paraId="24F9E2E2">
      <w:pPr>
        <w:pStyle w:val="7"/>
        <w:bidi w:val="0"/>
        <w:jc w:val="both"/>
        <w:outlineLvl w:val="5"/>
        <w:rPr>
          <w:rFonts w:hint="eastAsia"/>
        </w:rPr>
      </w:pPr>
      <w:r>
        <w:rPr>
          <w:rFonts w:hint="eastAsia"/>
        </w:rPr>
        <w:t>诊断改造</w:t>
      </w:r>
    </w:p>
    <w:p w14:paraId="735E01D5">
      <w:pPr>
        <w:jc w:val="both"/>
        <w:rPr>
          <w:rFonts w:hint="eastAsia"/>
        </w:rPr>
      </w:pPr>
      <w:r>
        <w:rPr>
          <w:rFonts w:hint="eastAsia"/>
        </w:rPr>
        <w:t>住院诊断保存时，判断当前患者是否存在肿瘤相关诊断，若存在，则弹出TNM评分界面。评分完成后，生成结果如：IA期、IB期、II期、IIIA期、IIIB期、Ⅳ期，并落库。一旦入院和出院诊断填写了相应诊断后可以跳转到对应瘤种TNM字典表进行填写（必填）；若入院或出院诊断未在给出的ICD-10编码中，则该份病史的入院录或出院记录相应地方跳过TNM分期填写。</w:t>
      </w:r>
    </w:p>
    <w:p w14:paraId="50FE15C1">
      <w:pPr>
        <w:pStyle w:val="6"/>
        <w:bidi w:val="0"/>
        <w:jc w:val="both"/>
        <w:outlineLvl w:val="4"/>
        <w:rPr>
          <w:rFonts w:hint="eastAsia"/>
        </w:rPr>
      </w:pPr>
      <w:r>
        <w:rPr>
          <w:rFonts w:hint="eastAsia"/>
        </w:rPr>
        <w:t>住院电子病历系统改造</w:t>
      </w:r>
    </w:p>
    <w:p w14:paraId="1987B15F">
      <w:pPr>
        <w:pStyle w:val="7"/>
        <w:bidi w:val="0"/>
        <w:jc w:val="both"/>
        <w:rPr>
          <w:rFonts w:hint="eastAsia"/>
        </w:rPr>
      </w:pPr>
      <w:r>
        <w:rPr>
          <w:rFonts w:hint="eastAsia"/>
        </w:rPr>
        <w:t>模板改造</w:t>
      </w:r>
    </w:p>
    <w:p w14:paraId="35DF240A">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的瘤种结构化电子病历模板及数据采集接口规范，完成23个瘤种所需的模板改造。</w:t>
      </w:r>
    </w:p>
    <w:p w14:paraId="1987481A">
      <w:pPr>
        <w:jc w:val="both"/>
        <w:rPr>
          <w:rFonts w:hint="eastAsia"/>
        </w:rPr>
      </w:pPr>
      <w:r>
        <w:rPr>
          <w:rFonts w:hint="eastAsia"/>
        </w:rPr>
        <w:t>针对胰腺癌、结肠癌、甲状腺癌、胃癌、肝癌、胆管癌、直肠癌、乳腺癌、前列腺癌、膀胱癌、肾癌、宫颈癌、子宫内膜癌、卵巢癌、肺癌、食道癌、纵隔肿瘤、喉癌、下咽癌、鼻咽癌、脑垂体瘤、脑胶质瘤、骨肿瘤相关专科病历模板，主要病历类型涉及入院记录，首次病程记录手术记录、出院记录，其中入院记录、手术记录属于病历中常见类型；其他肿瘤治疗数据按数据上报要求调整（按COC要求取模板及程序录入数据）。</w:t>
      </w:r>
    </w:p>
    <w:p w14:paraId="652BDB16">
      <w:pPr>
        <w:jc w:val="both"/>
        <w:rPr>
          <w:rFonts w:hint="eastAsia"/>
        </w:rPr>
      </w:pPr>
      <w:r>
        <w:rPr>
          <w:rFonts w:hint="eastAsia"/>
        </w:rPr>
        <w:t>住院病历改造的以上类型包括：入院记录、首次病程记录、查房记录、手术相关记录、出院小结等均涉及改造的字段，需要新增或核对字段(包括值域选项)。</w:t>
      </w:r>
    </w:p>
    <w:p w14:paraId="7045F47E">
      <w:pPr>
        <w:pStyle w:val="7"/>
        <w:bidi w:val="0"/>
        <w:jc w:val="both"/>
        <w:rPr>
          <w:rFonts w:hint="eastAsia"/>
        </w:rPr>
      </w:pPr>
      <w:r>
        <w:rPr>
          <w:rFonts w:hint="eastAsia"/>
        </w:rPr>
        <w:t>数据推送服务</w:t>
      </w:r>
    </w:p>
    <w:p w14:paraId="4B4EBD7F">
      <w:pPr>
        <w:jc w:val="both"/>
        <w:rPr>
          <w:rFonts w:hint="eastAsia"/>
        </w:rPr>
      </w:pPr>
      <w:r>
        <w:rPr>
          <w:rFonts w:hint="eastAsia"/>
        </w:rPr>
        <w:t>将COC23个瘤种住院相关数据存储并推送至院内数据仓库，数据范围包括：</w:t>
      </w:r>
    </w:p>
    <w:p w14:paraId="2BCDF42D">
      <w:pPr>
        <w:jc w:val="both"/>
        <w:rPr>
          <w:rFonts w:hint="eastAsia"/>
        </w:rPr>
      </w:pPr>
      <w:r>
        <w:rPr>
          <w:rFonts w:hint="eastAsia"/>
        </w:rPr>
        <w:t>(1)COC通用病史：既往史、个人史、现病史、家族史等数据上传；</w:t>
      </w:r>
    </w:p>
    <w:p w14:paraId="7B087B45">
      <w:pPr>
        <w:jc w:val="both"/>
        <w:rPr>
          <w:rFonts w:hint="eastAsia"/>
        </w:rPr>
      </w:pPr>
      <w:r>
        <w:rPr>
          <w:rFonts w:hint="eastAsia"/>
        </w:rPr>
        <w:t>(2)23个肿瘤专用入院记录、病程记录、出院小结、手术记录数据上传，数据范围以《上海市级医院肿瘤综合诊治中心（COC）数据采集接口规范》为准。</w:t>
      </w:r>
    </w:p>
    <w:p w14:paraId="0950530D">
      <w:pPr>
        <w:pStyle w:val="6"/>
        <w:bidi w:val="0"/>
        <w:jc w:val="both"/>
        <w:outlineLvl w:val="4"/>
        <w:rPr>
          <w:rFonts w:hint="eastAsia"/>
        </w:rPr>
      </w:pPr>
      <w:r>
        <w:rPr>
          <w:rFonts w:hint="eastAsia"/>
        </w:rPr>
        <w:t>病理系统改造</w:t>
      </w:r>
    </w:p>
    <w:p w14:paraId="2A6D8E54">
      <w:pPr>
        <w:pStyle w:val="7"/>
        <w:bidi w:val="0"/>
        <w:jc w:val="both"/>
        <w:rPr>
          <w:rFonts w:hint="eastAsia"/>
        </w:rPr>
      </w:pPr>
      <w:r>
        <w:rPr>
          <w:rFonts w:hint="eastAsia"/>
        </w:rPr>
        <w:t>模板改造</w:t>
      </w:r>
    </w:p>
    <w:p w14:paraId="16F76FF5">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的瘤种结构化电子病历模板及数据采集接口规范，完成23个瘤种所需的模板改造。</w:t>
      </w:r>
    </w:p>
    <w:p w14:paraId="6E585BD3">
      <w:pPr>
        <w:jc w:val="both"/>
        <w:rPr>
          <w:rFonts w:hint="eastAsia"/>
        </w:rPr>
      </w:pPr>
      <w:r>
        <w:rPr>
          <w:rFonts w:hint="eastAsia"/>
        </w:rPr>
        <w:t>支持胰腺癌、结肠癌、甲状腺癌、胃癌、肝癌、胆管癌、直肠癌、乳腺癌、前列腺癌、膀胱癌、肾癌、宫颈癌、子宫内膜癌、卵巢癌、肺癌、食道癌、纵隔肿瘤、喉癌、下咽癌、鼻咽癌、脑垂体瘤、脑胶质瘤、骨肿瘤COC患者结构化报告录入及存储，改造包括：</w:t>
      </w:r>
    </w:p>
    <w:p w14:paraId="62683327">
      <w:pPr>
        <w:jc w:val="both"/>
        <w:rPr>
          <w:rFonts w:hint="eastAsia"/>
        </w:rPr>
      </w:pPr>
      <w:r>
        <w:rPr>
          <w:rFonts w:hint="eastAsia"/>
        </w:rPr>
        <w:t>（1）23个瘤种的结构化报告模板编辑维护；</w:t>
      </w:r>
    </w:p>
    <w:p w14:paraId="23566BDE">
      <w:pPr>
        <w:jc w:val="both"/>
        <w:rPr>
          <w:rFonts w:hint="eastAsia"/>
        </w:rPr>
      </w:pPr>
      <w:r>
        <w:rPr>
          <w:rFonts w:hint="eastAsia"/>
        </w:rPr>
        <w:t>（2）23个瘤种的结构化报告模板针对检查项目配置；</w:t>
      </w:r>
    </w:p>
    <w:p w14:paraId="48DF7781">
      <w:pPr>
        <w:jc w:val="both"/>
        <w:rPr>
          <w:rFonts w:hint="eastAsia"/>
        </w:rPr>
      </w:pPr>
      <w:r>
        <w:rPr>
          <w:rFonts w:hint="eastAsia"/>
        </w:rPr>
        <w:t>（3）23个瘤种的结构化报告模板数据结构化存储。</w:t>
      </w:r>
    </w:p>
    <w:p w14:paraId="7D6920D5">
      <w:pPr>
        <w:pStyle w:val="7"/>
        <w:bidi w:val="0"/>
        <w:jc w:val="both"/>
        <w:rPr>
          <w:rFonts w:hint="eastAsia"/>
        </w:rPr>
      </w:pPr>
      <w:r>
        <w:rPr>
          <w:rFonts w:hint="eastAsia"/>
        </w:rPr>
        <w:t>标签改造</w:t>
      </w:r>
    </w:p>
    <w:p w14:paraId="58C09B96">
      <w:pPr>
        <w:jc w:val="both"/>
        <w:rPr>
          <w:rFonts w:hint="eastAsia"/>
        </w:rPr>
      </w:pPr>
      <w:r>
        <w:rPr>
          <w:rFonts w:hint="eastAsia"/>
        </w:rPr>
        <w:t>病理系统患者信息改造，从COC肿瘤患者标签库获取当前报告患者的肿瘤标签信息并予以显示。</w:t>
      </w:r>
    </w:p>
    <w:p w14:paraId="034A3E20">
      <w:pPr>
        <w:pStyle w:val="7"/>
        <w:bidi w:val="0"/>
        <w:jc w:val="both"/>
        <w:outlineLvl w:val="5"/>
        <w:rPr>
          <w:rFonts w:hint="eastAsia"/>
        </w:rPr>
      </w:pPr>
      <w:r>
        <w:rPr>
          <w:rFonts w:hint="eastAsia"/>
        </w:rPr>
        <w:t>数据推送服务</w:t>
      </w:r>
    </w:p>
    <w:p w14:paraId="5FD7699C">
      <w:pPr>
        <w:jc w:val="both"/>
        <w:rPr>
          <w:rFonts w:hint="eastAsia"/>
        </w:rPr>
      </w:pPr>
      <w:r>
        <w:rPr>
          <w:rFonts w:hint="eastAsia"/>
        </w:rPr>
        <w:t>支持COC相关数据存储并推送至院内数据仓库，数据范围包括：23个瘤种的病理报告结构化数据，如肿块大小位置性状等信息等。</w:t>
      </w:r>
    </w:p>
    <w:p w14:paraId="3377C0A9">
      <w:pPr>
        <w:pStyle w:val="6"/>
        <w:bidi w:val="0"/>
        <w:jc w:val="both"/>
        <w:outlineLvl w:val="4"/>
        <w:rPr>
          <w:rFonts w:hint="eastAsia"/>
        </w:rPr>
      </w:pPr>
      <w:r>
        <w:rPr>
          <w:rFonts w:hint="eastAsia"/>
        </w:rPr>
        <w:t>放射系统改造</w:t>
      </w:r>
    </w:p>
    <w:p w14:paraId="1851E052">
      <w:pPr>
        <w:pStyle w:val="7"/>
        <w:bidi w:val="0"/>
        <w:jc w:val="both"/>
        <w:rPr>
          <w:rFonts w:hint="eastAsia"/>
        </w:rPr>
      </w:pPr>
      <w:r>
        <w:rPr>
          <w:rFonts w:hint="eastAsia"/>
        </w:rPr>
        <w:t>模板改造</w:t>
      </w:r>
    </w:p>
    <w:p w14:paraId="09F94D2D">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的瘤种结构化电子病历模板及数据采集接口规范，完成23个瘤种所需的模板改造。</w:t>
      </w:r>
    </w:p>
    <w:p w14:paraId="585DBAF1">
      <w:pPr>
        <w:jc w:val="both"/>
        <w:rPr>
          <w:rFonts w:hint="eastAsia"/>
        </w:rPr>
      </w:pPr>
      <w:r>
        <w:rPr>
          <w:rFonts w:hint="eastAsia"/>
        </w:rPr>
        <w:t>支持甲状腺癌、胃癌、肝癌、胆管癌、胰腺癌、结肠癌、直肠癌、乳腺癌、前列腺癌、膀胱癌、肾癌、宫颈癌、子宫内膜癌、卵巢癌、肺癌、食道癌、纵隔肿瘤、喉癌、下咽癌、鼻咽癌、脑垂体瘤、脑胶质瘤、骨肿瘤COC患者结构化报告录入及存储，改造包括：</w:t>
      </w:r>
    </w:p>
    <w:p w14:paraId="6B66CDB0">
      <w:pPr>
        <w:jc w:val="both"/>
        <w:rPr>
          <w:rFonts w:hint="eastAsia"/>
        </w:rPr>
      </w:pPr>
      <w:r>
        <w:rPr>
          <w:rFonts w:hint="eastAsia"/>
        </w:rPr>
        <w:t>（1）23个瘤种的结构化报告模板编辑维护；</w:t>
      </w:r>
    </w:p>
    <w:p w14:paraId="6ED6D4E0">
      <w:pPr>
        <w:jc w:val="both"/>
        <w:rPr>
          <w:rFonts w:hint="eastAsia"/>
        </w:rPr>
      </w:pPr>
      <w:r>
        <w:rPr>
          <w:rFonts w:hint="eastAsia"/>
        </w:rPr>
        <w:t>（2）23个瘤种的结构化报告模板针对检查项目配置；</w:t>
      </w:r>
    </w:p>
    <w:p w14:paraId="6F96EDBB">
      <w:pPr>
        <w:jc w:val="both"/>
        <w:rPr>
          <w:rFonts w:hint="eastAsia"/>
        </w:rPr>
      </w:pPr>
      <w:r>
        <w:rPr>
          <w:rFonts w:hint="eastAsia"/>
        </w:rPr>
        <w:t>（3）23个瘤种的结构化报告模板数据结构化存储。</w:t>
      </w:r>
    </w:p>
    <w:p w14:paraId="36D4851F">
      <w:pPr>
        <w:pStyle w:val="7"/>
        <w:bidi w:val="0"/>
        <w:jc w:val="both"/>
        <w:rPr>
          <w:rFonts w:hint="eastAsia"/>
        </w:rPr>
      </w:pPr>
      <w:r>
        <w:rPr>
          <w:rFonts w:hint="eastAsia"/>
        </w:rPr>
        <w:t>标签改造</w:t>
      </w:r>
    </w:p>
    <w:p w14:paraId="3D61EE0F">
      <w:pPr>
        <w:jc w:val="both"/>
        <w:rPr>
          <w:rFonts w:hint="eastAsia"/>
        </w:rPr>
      </w:pPr>
      <w:r>
        <w:rPr>
          <w:rFonts w:hint="eastAsia"/>
        </w:rPr>
        <w:t>放射系统患者信息改造，从COC肿瘤患者标签库获取当前报告患者的肿瘤标签信息并予以显示。</w:t>
      </w:r>
    </w:p>
    <w:p w14:paraId="71EF1C02">
      <w:pPr>
        <w:pStyle w:val="7"/>
        <w:bidi w:val="0"/>
        <w:jc w:val="both"/>
        <w:rPr>
          <w:rFonts w:hint="eastAsia"/>
        </w:rPr>
      </w:pPr>
      <w:r>
        <w:rPr>
          <w:rFonts w:hint="eastAsia"/>
        </w:rPr>
        <w:t>数据推送服务</w:t>
      </w:r>
    </w:p>
    <w:p w14:paraId="4FBF0E85">
      <w:pPr>
        <w:jc w:val="both"/>
        <w:rPr>
          <w:rFonts w:hint="eastAsia"/>
        </w:rPr>
      </w:pPr>
      <w:r>
        <w:rPr>
          <w:rFonts w:hint="eastAsia"/>
        </w:rPr>
        <w:t>支持COC相关数据存储并推送至院内数据仓库，数据范包括：23个瘤种的放射报告结构化数据，如脏器位置、异常点、各类影像信息等。</w:t>
      </w:r>
    </w:p>
    <w:p w14:paraId="15D52980">
      <w:pPr>
        <w:pStyle w:val="6"/>
        <w:bidi w:val="0"/>
        <w:jc w:val="both"/>
        <w:outlineLvl w:val="4"/>
        <w:rPr>
          <w:rFonts w:hint="eastAsia"/>
        </w:rPr>
      </w:pPr>
      <w:r>
        <w:rPr>
          <w:rFonts w:hint="eastAsia"/>
        </w:rPr>
        <w:t>超声系统改造</w:t>
      </w:r>
    </w:p>
    <w:p w14:paraId="32F0E7A4">
      <w:pPr>
        <w:pStyle w:val="7"/>
        <w:bidi w:val="0"/>
        <w:jc w:val="both"/>
        <w:rPr>
          <w:rFonts w:hint="eastAsia"/>
        </w:rPr>
      </w:pPr>
      <w:r>
        <w:rPr>
          <w:rFonts w:hint="eastAsia"/>
        </w:rPr>
        <w:t>模板改造</w:t>
      </w:r>
    </w:p>
    <w:p w14:paraId="4833F60D">
      <w:pPr>
        <w:jc w:val="both"/>
        <w:rPr>
          <w:rFonts w:hint="eastAsia"/>
        </w:rPr>
      </w:pPr>
      <w:r>
        <w:rPr>
          <w:rFonts w:hint="eastAsia"/>
        </w:rPr>
        <w:t>支持如膀胱癌COC患者结构化报告录入及存储，改造包括：</w:t>
      </w:r>
    </w:p>
    <w:p w14:paraId="60AA3314">
      <w:pPr>
        <w:jc w:val="both"/>
        <w:rPr>
          <w:rFonts w:hint="eastAsia"/>
        </w:rPr>
      </w:pPr>
      <w:r>
        <w:rPr>
          <w:rFonts w:hint="eastAsia"/>
        </w:rPr>
        <w:t>（1）超声报告结构化模板编辑维护；</w:t>
      </w:r>
    </w:p>
    <w:p w14:paraId="05299AB4">
      <w:pPr>
        <w:jc w:val="both"/>
        <w:rPr>
          <w:rFonts w:hint="eastAsia"/>
        </w:rPr>
      </w:pPr>
      <w:r>
        <w:rPr>
          <w:rFonts w:hint="eastAsia"/>
        </w:rPr>
        <w:t>（2）结构化报告模板针对检查项目配置；</w:t>
      </w:r>
    </w:p>
    <w:p w14:paraId="52264BA4">
      <w:pPr>
        <w:jc w:val="both"/>
        <w:rPr>
          <w:rFonts w:hint="eastAsia"/>
        </w:rPr>
      </w:pPr>
      <w:r>
        <w:rPr>
          <w:rFonts w:hint="eastAsia"/>
        </w:rPr>
        <w:t>（3）结构化报告模板数据结构化存储。</w:t>
      </w:r>
    </w:p>
    <w:p w14:paraId="47508394">
      <w:pPr>
        <w:pStyle w:val="7"/>
        <w:bidi w:val="0"/>
        <w:jc w:val="both"/>
        <w:rPr>
          <w:rFonts w:hint="eastAsia"/>
        </w:rPr>
      </w:pPr>
      <w:r>
        <w:rPr>
          <w:rFonts w:hint="eastAsia"/>
        </w:rPr>
        <w:t>数据推送服务</w:t>
      </w:r>
    </w:p>
    <w:p w14:paraId="3830563C">
      <w:pPr>
        <w:jc w:val="both"/>
        <w:rPr>
          <w:rFonts w:hint="eastAsia"/>
        </w:rPr>
      </w:pPr>
      <w:r>
        <w:rPr>
          <w:rFonts w:hint="eastAsia"/>
        </w:rPr>
        <w:t>支持超声报告COC相关数据存储并推送至院内数据仓库，数据范围包括：</w:t>
      </w:r>
    </w:p>
    <w:p w14:paraId="1CA3D4D5">
      <w:pPr>
        <w:jc w:val="both"/>
        <w:rPr>
          <w:rFonts w:hint="eastAsia"/>
        </w:rPr>
      </w:pPr>
      <w:r>
        <w:rPr>
          <w:rFonts w:hint="eastAsia"/>
          <w:lang w:eastAsia="zh-CN"/>
        </w:rPr>
        <w:t>申康中心下发</w:t>
      </w:r>
      <w:r>
        <w:rPr>
          <w:rFonts w:hint="eastAsia"/>
        </w:rPr>
        <w:t>COC超声报告结构化报告数据上传。</w:t>
      </w:r>
    </w:p>
    <w:p w14:paraId="6EFEE209">
      <w:pPr>
        <w:pStyle w:val="6"/>
        <w:bidi w:val="0"/>
        <w:jc w:val="both"/>
        <w:outlineLvl w:val="4"/>
        <w:rPr>
          <w:rFonts w:hint="eastAsia"/>
        </w:rPr>
      </w:pPr>
      <w:r>
        <w:rPr>
          <w:rFonts w:hint="eastAsia"/>
        </w:rPr>
        <w:t>内镜系统改造</w:t>
      </w:r>
    </w:p>
    <w:p w14:paraId="45001659">
      <w:pPr>
        <w:pStyle w:val="7"/>
        <w:bidi w:val="0"/>
        <w:jc w:val="both"/>
        <w:rPr>
          <w:rFonts w:hint="eastAsia"/>
        </w:rPr>
      </w:pPr>
      <w:r>
        <w:rPr>
          <w:rFonts w:hint="eastAsia"/>
        </w:rPr>
        <w:t>模板改造</w:t>
      </w:r>
    </w:p>
    <w:p w14:paraId="0C4DAC00">
      <w:pPr>
        <w:jc w:val="both"/>
        <w:rPr>
          <w:rFonts w:hint="eastAsia"/>
        </w:rPr>
      </w:pPr>
      <w:r>
        <w:rPr>
          <w:rFonts w:hint="eastAsia"/>
        </w:rPr>
        <w:t>支持肠癌等</w:t>
      </w:r>
      <w:r>
        <w:rPr>
          <w:rFonts w:hint="eastAsia"/>
          <w:lang w:eastAsia="zh-CN"/>
        </w:rPr>
        <w:t>申康中心要求</w:t>
      </w:r>
      <w:r>
        <w:rPr>
          <w:rFonts w:hint="eastAsia"/>
        </w:rPr>
        <w:t>COC患者结构化报告录入及存储，改造包括：</w:t>
      </w:r>
    </w:p>
    <w:p w14:paraId="6E30F2F3">
      <w:pPr>
        <w:jc w:val="both"/>
        <w:rPr>
          <w:rFonts w:hint="eastAsia"/>
        </w:rPr>
      </w:pPr>
      <w:r>
        <w:rPr>
          <w:rFonts w:hint="eastAsia"/>
        </w:rPr>
        <w:t>（1）内镜报告结构化模板编辑维护；</w:t>
      </w:r>
    </w:p>
    <w:p w14:paraId="2C9F2CAF">
      <w:pPr>
        <w:jc w:val="both"/>
        <w:rPr>
          <w:rFonts w:hint="eastAsia"/>
        </w:rPr>
      </w:pPr>
      <w:r>
        <w:rPr>
          <w:rFonts w:hint="eastAsia"/>
        </w:rPr>
        <w:t>（2）内镜结构化报告模板针对检查项目配置；</w:t>
      </w:r>
    </w:p>
    <w:p w14:paraId="0DBC1DC7">
      <w:pPr>
        <w:jc w:val="both"/>
        <w:rPr>
          <w:rFonts w:hint="eastAsia"/>
        </w:rPr>
      </w:pPr>
      <w:r>
        <w:rPr>
          <w:rFonts w:hint="eastAsia"/>
        </w:rPr>
        <w:t>（3）内镜结构化报告模板数据结构化存储</w:t>
      </w:r>
    </w:p>
    <w:p w14:paraId="5BDCAA66">
      <w:pPr>
        <w:pStyle w:val="7"/>
        <w:bidi w:val="0"/>
        <w:jc w:val="both"/>
        <w:rPr>
          <w:rFonts w:hint="eastAsia"/>
        </w:rPr>
      </w:pPr>
      <w:r>
        <w:rPr>
          <w:rFonts w:hint="eastAsia"/>
        </w:rPr>
        <w:t>标签改造</w:t>
      </w:r>
    </w:p>
    <w:p w14:paraId="5FF711DC">
      <w:pPr>
        <w:jc w:val="both"/>
        <w:rPr>
          <w:rFonts w:hint="eastAsia"/>
        </w:rPr>
      </w:pPr>
      <w:r>
        <w:rPr>
          <w:rFonts w:hint="eastAsia"/>
        </w:rPr>
        <w:t>内镜系统患者信息改造，从COC肿瘤患者标签库获取当前报告患者的肿瘤标签信息并予以显示。</w:t>
      </w:r>
    </w:p>
    <w:p w14:paraId="184A7273">
      <w:pPr>
        <w:pStyle w:val="7"/>
        <w:bidi w:val="0"/>
        <w:jc w:val="both"/>
        <w:rPr>
          <w:rFonts w:hint="eastAsia"/>
        </w:rPr>
      </w:pPr>
      <w:r>
        <w:rPr>
          <w:rFonts w:hint="eastAsia"/>
        </w:rPr>
        <w:t>数据推送服务</w:t>
      </w:r>
    </w:p>
    <w:p w14:paraId="7D528BB4">
      <w:pPr>
        <w:jc w:val="both"/>
        <w:rPr>
          <w:rFonts w:hint="eastAsia"/>
        </w:rPr>
      </w:pPr>
      <w:r>
        <w:rPr>
          <w:rFonts w:hint="eastAsia"/>
        </w:rPr>
        <w:t>支持肠癌等COC相关数据存储并推送至院内数据仓库，数据范围包括：按</w:t>
      </w:r>
      <w:r>
        <w:rPr>
          <w:rFonts w:hint="eastAsia"/>
          <w:lang w:eastAsia="zh-CN"/>
        </w:rPr>
        <w:t>申康中心发布</w:t>
      </w:r>
      <w:r>
        <w:rPr>
          <w:rFonts w:hint="eastAsia"/>
        </w:rPr>
        <w:t>的COC结构化报告数据上传。</w:t>
      </w:r>
    </w:p>
    <w:p w14:paraId="3A715BBB">
      <w:pPr>
        <w:pStyle w:val="6"/>
        <w:bidi w:val="0"/>
        <w:jc w:val="both"/>
        <w:outlineLvl w:val="4"/>
        <w:rPr>
          <w:rFonts w:hint="eastAsia"/>
        </w:rPr>
      </w:pPr>
      <w:r>
        <w:rPr>
          <w:rFonts w:hint="eastAsia"/>
        </w:rPr>
        <w:t>检验系统改造</w:t>
      </w:r>
    </w:p>
    <w:p w14:paraId="47E97A10">
      <w:pPr>
        <w:pStyle w:val="7"/>
        <w:bidi w:val="0"/>
        <w:jc w:val="both"/>
        <w:rPr>
          <w:rFonts w:hint="eastAsia"/>
        </w:rPr>
      </w:pPr>
      <w:r>
        <w:rPr>
          <w:rFonts w:hint="eastAsia"/>
        </w:rPr>
        <w:t>数据推送服务</w:t>
      </w:r>
    </w:p>
    <w:p w14:paraId="20F837B1">
      <w:pPr>
        <w:jc w:val="both"/>
        <w:rPr>
          <w:rFonts w:hint="eastAsia"/>
        </w:rPr>
      </w:pPr>
      <w:r>
        <w:rPr>
          <w:rFonts w:hint="eastAsia"/>
        </w:rPr>
        <w:t>支持肠癌等COC相关数据存储并推送至院内数据仓库，数据范围包括：23个瘤种报告结构化检验数据上传。</w:t>
      </w:r>
    </w:p>
    <w:p w14:paraId="4D1E0282">
      <w:pPr>
        <w:pStyle w:val="6"/>
        <w:bidi w:val="0"/>
        <w:jc w:val="both"/>
        <w:outlineLvl w:val="4"/>
        <w:rPr>
          <w:rFonts w:hint="eastAsia"/>
        </w:rPr>
      </w:pPr>
      <w:r>
        <w:rPr>
          <w:rFonts w:hint="eastAsia"/>
        </w:rPr>
        <w:t>HIS改造</w:t>
      </w:r>
    </w:p>
    <w:p w14:paraId="74441412">
      <w:pPr>
        <w:pStyle w:val="7"/>
        <w:bidi w:val="0"/>
        <w:jc w:val="both"/>
        <w:rPr>
          <w:rFonts w:hint="eastAsia"/>
        </w:rPr>
      </w:pPr>
      <w:r>
        <w:rPr>
          <w:rFonts w:hint="eastAsia"/>
        </w:rPr>
        <w:t>数据推送服务</w:t>
      </w:r>
    </w:p>
    <w:p w14:paraId="7741938C">
      <w:pPr>
        <w:jc w:val="both"/>
        <w:rPr>
          <w:rFonts w:hint="eastAsia"/>
        </w:rPr>
      </w:pPr>
      <w:r>
        <w:rPr>
          <w:rFonts w:hint="eastAsia"/>
        </w:rPr>
        <w:t>支持胰腺癌等COC相关数据存储并推送至院内数据仓库，数据范围包括：基本数据集相关内容上传。</w:t>
      </w:r>
    </w:p>
    <w:p w14:paraId="057DD86D">
      <w:pPr>
        <w:pStyle w:val="6"/>
        <w:bidi w:val="0"/>
        <w:jc w:val="both"/>
        <w:outlineLvl w:val="4"/>
        <w:rPr>
          <w:rFonts w:hint="eastAsia"/>
        </w:rPr>
      </w:pPr>
      <w:r>
        <w:rPr>
          <w:rFonts w:hint="eastAsia"/>
        </w:rPr>
        <w:t>MDT系统改造</w:t>
      </w:r>
    </w:p>
    <w:p w14:paraId="170E2977">
      <w:pPr>
        <w:pStyle w:val="7"/>
        <w:bidi w:val="0"/>
        <w:jc w:val="both"/>
        <w:rPr>
          <w:rFonts w:hint="eastAsia"/>
        </w:rPr>
      </w:pPr>
      <w:r>
        <w:rPr>
          <w:rFonts w:hint="eastAsia"/>
        </w:rPr>
        <w:t>模板改造</w:t>
      </w:r>
    </w:p>
    <w:p w14:paraId="0092F6B1">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的瘤种结构化电子病历模板及数据采集接口规范，完成23个瘤种所需的模板改造。</w:t>
      </w:r>
    </w:p>
    <w:p w14:paraId="5B001687">
      <w:pPr>
        <w:jc w:val="both"/>
        <w:rPr>
          <w:rFonts w:hint="eastAsia"/>
        </w:rPr>
      </w:pPr>
      <w:r>
        <w:rPr>
          <w:rFonts w:hint="eastAsia"/>
        </w:rPr>
        <w:t>支持甲状腺癌、胃癌、肝癌、胆管癌、胰腺癌、结肠癌、直肠癌、乳腺癌、前列腺癌、膀胱癌、肾癌、宫颈癌、子宫内膜癌、卵巢癌、肺癌、食道癌、纵隔肿瘤、喉癌、下咽癌、鼻咽癌、脑垂体瘤、脑胶质瘤、骨肿瘤COC患者MDT多学科会诊结构化记录录入及存储。</w:t>
      </w:r>
    </w:p>
    <w:p w14:paraId="6552FCC9">
      <w:pPr>
        <w:pStyle w:val="7"/>
        <w:bidi w:val="0"/>
        <w:jc w:val="both"/>
        <w:rPr>
          <w:rFonts w:hint="eastAsia"/>
        </w:rPr>
      </w:pPr>
      <w:r>
        <w:rPr>
          <w:rFonts w:hint="eastAsia"/>
        </w:rPr>
        <w:t>标签改造</w:t>
      </w:r>
    </w:p>
    <w:p w14:paraId="56474155">
      <w:pPr>
        <w:jc w:val="both"/>
        <w:rPr>
          <w:rFonts w:hint="eastAsia"/>
        </w:rPr>
      </w:pPr>
      <w:r>
        <w:rPr>
          <w:rFonts w:hint="eastAsia"/>
        </w:rPr>
        <w:t>MDT系统患者信息改造，从COC肿瘤患者标签库获取当前报告患者的肿瘤标签信息并予以显示。</w:t>
      </w:r>
    </w:p>
    <w:p w14:paraId="04F3E1B1">
      <w:pPr>
        <w:pStyle w:val="7"/>
        <w:bidi w:val="0"/>
        <w:jc w:val="both"/>
        <w:rPr>
          <w:rFonts w:hint="eastAsia"/>
        </w:rPr>
      </w:pPr>
      <w:r>
        <w:rPr>
          <w:rFonts w:hint="eastAsia"/>
        </w:rPr>
        <w:t>数据推送服务</w:t>
      </w:r>
    </w:p>
    <w:p w14:paraId="2FE85811">
      <w:pPr>
        <w:jc w:val="both"/>
        <w:rPr>
          <w:rFonts w:hint="eastAsia"/>
        </w:rPr>
      </w:pPr>
      <w:r>
        <w:rPr>
          <w:rFonts w:hint="eastAsia"/>
        </w:rPr>
        <w:t>支持肠癌等COC相关数据存储并推送至院内数据仓库，数据范围包括：23个瘤种MDT数据上传。</w:t>
      </w:r>
    </w:p>
    <w:p w14:paraId="350716D4">
      <w:pPr>
        <w:pStyle w:val="6"/>
        <w:bidi w:val="0"/>
        <w:jc w:val="both"/>
        <w:outlineLvl w:val="4"/>
        <w:rPr>
          <w:rFonts w:hint="eastAsia"/>
        </w:rPr>
      </w:pPr>
      <w:r>
        <w:rPr>
          <w:rFonts w:hint="eastAsia"/>
        </w:rPr>
        <w:t>随访系统改造</w:t>
      </w:r>
    </w:p>
    <w:p w14:paraId="1FCB5445">
      <w:pPr>
        <w:pStyle w:val="7"/>
        <w:bidi w:val="0"/>
        <w:jc w:val="both"/>
        <w:rPr>
          <w:rFonts w:hint="eastAsia"/>
        </w:rPr>
      </w:pPr>
      <w:r>
        <w:rPr>
          <w:rFonts w:hint="eastAsia"/>
        </w:rPr>
        <w:t>模板改造</w:t>
      </w:r>
    </w:p>
    <w:p w14:paraId="3AEB18D1">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的瘤种结构化电子病历模板及数据采集接口规范，完成23个瘤种所需的模板改造。</w:t>
      </w:r>
    </w:p>
    <w:p w14:paraId="407F7CFE">
      <w:pPr>
        <w:jc w:val="both"/>
        <w:rPr>
          <w:rFonts w:hint="eastAsia"/>
        </w:rPr>
      </w:pPr>
      <w:r>
        <w:rPr>
          <w:rFonts w:hint="eastAsia"/>
        </w:rPr>
        <w:t>支持甲状腺癌、胃癌、肝癌、胆管癌、胰腺癌、结肠癌、直肠癌、乳腺癌、前列腺癌、膀胱癌、肾癌、宫颈癌、子宫内膜癌、卵巢癌、肺癌、食道癌、纵隔肿瘤、喉癌、下咽癌、鼻咽癌、脑垂体瘤、脑胶质瘤、骨肿瘤COC患者门诊随访结构化病史录入及存储。</w:t>
      </w:r>
    </w:p>
    <w:p w14:paraId="4E5999CC">
      <w:pPr>
        <w:pStyle w:val="7"/>
        <w:bidi w:val="0"/>
        <w:jc w:val="both"/>
        <w:rPr>
          <w:rFonts w:hint="eastAsia"/>
        </w:rPr>
      </w:pPr>
      <w:r>
        <w:rPr>
          <w:rFonts w:hint="eastAsia"/>
        </w:rPr>
        <w:t>标签改造</w:t>
      </w:r>
    </w:p>
    <w:p w14:paraId="0794BFA1">
      <w:pPr>
        <w:jc w:val="both"/>
        <w:rPr>
          <w:rFonts w:hint="eastAsia"/>
        </w:rPr>
      </w:pPr>
      <w:r>
        <w:rPr>
          <w:rFonts w:hint="eastAsia"/>
        </w:rPr>
        <w:t>随访系统患者信息改造，从COC肿瘤患者标签库获取当前报告患者的肿瘤标签信息并予以显示。</w:t>
      </w:r>
    </w:p>
    <w:p w14:paraId="0A07ED93">
      <w:pPr>
        <w:pStyle w:val="7"/>
        <w:bidi w:val="0"/>
        <w:jc w:val="both"/>
        <w:rPr>
          <w:rFonts w:hint="eastAsia"/>
        </w:rPr>
      </w:pPr>
      <w:r>
        <w:rPr>
          <w:rFonts w:hint="eastAsia"/>
        </w:rPr>
        <w:t>数据推送服务</w:t>
      </w:r>
    </w:p>
    <w:p w14:paraId="595C1BBD">
      <w:pPr>
        <w:jc w:val="both"/>
        <w:rPr>
          <w:rFonts w:hint="eastAsia"/>
        </w:rPr>
      </w:pPr>
      <w:r>
        <w:rPr>
          <w:rFonts w:hint="eastAsia"/>
        </w:rPr>
        <w:t>支持肠癌等COC相关数据存储并推送至院内数据仓库，数据范围包括：23个瘤种随访数据上传。</w:t>
      </w:r>
    </w:p>
    <w:p w14:paraId="3E740342">
      <w:pPr>
        <w:pStyle w:val="6"/>
        <w:bidi w:val="0"/>
        <w:jc w:val="both"/>
        <w:outlineLvl w:val="4"/>
        <w:rPr>
          <w:rFonts w:hint="eastAsia"/>
        </w:rPr>
      </w:pPr>
      <w:r>
        <w:rPr>
          <w:rFonts w:hint="eastAsia"/>
        </w:rPr>
        <w:t>护理系统改造</w:t>
      </w:r>
    </w:p>
    <w:p w14:paraId="4919CE3C">
      <w:pPr>
        <w:pStyle w:val="7"/>
        <w:bidi w:val="0"/>
        <w:jc w:val="both"/>
        <w:rPr>
          <w:rFonts w:hint="eastAsia"/>
        </w:rPr>
      </w:pPr>
      <w:r>
        <w:rPr>
          <w:rFonts w:hint="eastAsia"/>
        </w:rPr>
        <w:t>数据推送服务</w:t>
      </w:r>
    </w:p>
    <w:p w14:paraId="779C90E5">
      <w:pPr>
        <w:jc w:val="both"/>
        <w:rPr>
          <w:rFonts w:hint="eastAsia"/>
        </w:rPr>
      </w:pPr>
      <w:r>
        <w:rPr>
          <w:rFonts w:hint="eastAsia"/>
        </w:rPr>
        <w:t>支持肠癌等COC相关数据存储并推送至院内数据仓库，数据范围包括：23个瘤种护理、治疗等数据上传。</w:t>
      </w:r>
    </w:p>
    <w:p w14:paraId="3D6C3B19">
      <w:pPr>
        <w:pStyle w:val="5"/>
        <w:bidi w:val="0"/>
        <w:jc w:val="both"/>
        <w:outlineLvl w:val="3"/>
        <w:rPr>
          <w:rFonts w:hint="eastAsia" w:ascii="宋体" w:hAnsi="宋体" w:eastAsia="宋体" w:cs="宋体"/>
        </w:rPr>
      </w:pPr>
      <w:r>
        <w:rPr>
          <w:rFonts w:hint="eastAsia" w:ascii="宋体" w:hAnsi="宋体" w:eastAsia="宋体" w:cs="宋体"/>
        </w:rPr>
        <w:t>院内COC数据整合</w:t>
      </w:r>
    </w:p>
    <w:p w14:paraId="6607DF33">
      <w:pPr>
        <w:pStyle w:val="6"/>
        <w:bidi w:val="0"/>
        <w:jc w:val="both"/>
        <w:rPr>
          <w:rFonts w:hint="eastAsia"/>
        </w:rPr>
      </w:pPr>
      <w:r>
        <w:rPr>
          <w:rFonts w:hint="eastAsia"/>
        </w:rPr>
        <w:t>院内系统数据采集改造</w:t>
      </w:r>
    </w:p>
    <w:p w14:paraId="2DA7E614">
      <w:pPr>
        <w:pStyle w:val="7"/>
        <w:bidi w:val="0"/>
        <w:jc w:val="both"/>
        <w:rPr>
          <w:rFonts w:hint="eastAsia"/>
        </w:rPr>
      </w:pPr>
      <w:r>
        <w:rPr>
          <w:rFonts w:hint="eastAsia"/>
        </w:rPr>
        <w:t>数据仓库集成业务系统</w:t>
      </w:r>
    </w:p>
    <w:p w14:paraId="7E225E26">
      <w:pPr>
        <w:jc w:val="both"/>
        <w:rPr>
          <w:rFonts w:hint="eastAsia"/>
        </w:rPr>
      </w:pPr>
      <w:r>
        <w:rPr>
          <w:rFonts w:hint="eastAsia"/>
        </w:rPr>
        <w:t>通过HIS、EMR系统、医技业务系统的改造，COC业务数据集分散到各个业务系统。通过发布订阅方式实时同步业务数据到复制库(ODS),保证业务系统稳定和安全。复制库业务数据通过业务ETL(清洗，加载，组装)方式把数据分类汇聚到HDW数据中心。依托现有的HDW数据中心，对现有的数据模型扩充。</w:t>
      </w:r>
    </w:p>
    <w:p w14:paraId="671FAE54">
      <w:pPr>
        <w:pStyle w:val="7"/>
        <w:bidi w:val="0"/>
        <w:jc w:val="both"/>
        <w:rPr>
          <w:rFonts w:hint="eastAsia"/>
        </w:rPr>
      </w:pPr>
      <w:r>
        <w:rPr>
          <w:rFonts w:hint="eastAsia"/>
        </w:rPr>
        <w:t>COC主题库集成HDW业务数据</w:t>
      </w:r>
    </w:p>
    <w:p w14:paraId="6000CBAA">
      <w:pPr>
        <w:jc w:val="both"/>
        <w:rPr>
          <w:rFonts w:hint="eastAsia"/>
        </w:rPr>
      </w:pPr>
      <w:r>
        <w:rPr>
          <w:rFonts w:hint="eastAsia"/>
        </w:rPr>
        <w:t>HDW数据中心存放现有院内分类的各个业务域的数据，通过归类切分COC主题，利用数据ETL方式(清洗，转换，加载)汇聚到COC主题库。目前COC主题包含COC通用业务和COC专业肿瘤主题。</w:t>
      </w:r>
    </w:p>
    <w:p w14:paraId="58190C41">
      <w:pPr>
        <w:pStyle w:val="6"/>
        <w:bidi w:val="0"/>
        <w:jc w:val="both"/>
        <w:outlineLvl w:val="4"/>
        <w:rPr>
          <w:rFonts w:hint="eastAsia"/>
        </w:rPr>
      </w:pPr>
      <w:r>
        <w:rPr>
          <w:rFonts w:hint="eastAsia"/>
        </w:rPr>
        <w:t>院内COC主题库建设</w:t>
      </w:r>
    </w:p>
    <w:p w14:paraId="5812DF63">
      <w:pPr>
        <w:pStyle w:val="7"/>
        <w:bidi w:val="0"/>
        <w:jc w:val="both"/>
        <w:rPr>
          <w:rFonts w:hint="eastAsia"/>
        </w:rPr>
      </w:pPr>
      <w:r>
        <w:rPr>
          <w:rFonts w:hint="eastAsia"/>
        </w:rPr>
        <w:t>COC肿瘤专用业务主题库</w:t>
      </w:r>
    </w:p>
    <w:p w14:paraId="342A574E">
      <w:pPr>
        <w:jc w:val="both"/>
        <w:rPr>
          <w:rFonts w:hint="eastAsia"/>
        </w:rPr>
      </w:pPr>
      <w:r>
        <w:rPr>
          <w:rFonts w:hint="eastAsia"/>
        </w:rPr>
        <w:t>（1）COC患者信息</w:t>
      </w:r>
    </w:p>
    <w:p w14:paraId="54582241">
      <w:pPr>
        <w:jc w:val="both"/>
        <w:rPr>
          <w:rFonts w:hint="eastAsia"/>
        </w:rPr>
      </w:pPr>
      <w:r>
        <w:rPr>
          <w:rFonts w:hint="eastAsia"/>
        </w:rPr>
        <w:t>患者信息主要这肿瘤病人信息为新增的数据集，患者信息业务数据集有“COC患者清单信息”。</w:t>
      </w:r>
    </w:p>
    <w:p w14:paraId="328F30A4">
      <w:pPr>
        <w:jc w:val="both"/>
        <w:rPr>
          <w:rFonts w:hint="eastAsia"/>
        </w:rPr>
      </w:pPr>
      <w:r>
        <w:rPr>
          <w:rFonts w:hint="eastAsia"/>
        </w:rPr>
        <w:t>（2）COC病史信息</w:t>
      </w:r>
    </w:p>
    <w:p w14:paraId="2C0ABA1F">
      <w:pPr>
        <w:jc w:val="both"/>
        <w:rPr>
          <w:rFonts w:hint="eastAsia"/>
        </w:rPr>
      </w:pPr>
      <w:r>
        <w:rPr>
          <w:rFonts w:hint="eastAsia"/>
        </w:rPr>
        <w:t>病史数据是在现有HDW数据中心数据集上补充，病史信息业务数据集有“既往史信息表”，“个人史信息表”，“现病史信息表”，“家族史信息表”。</w:t>
      </w:r>
    </w:p>
    <w:p w14:paraId="6D250B22">
      <w:pPr>
        <w:jc w:val="both"/>
        <w:rPr>
          <w:rFonts w:hint="eastAsia"/>
        </w:rPr>
      </w:pPr>
      <w:r>
        <w:rPr>
          <w:rFonts w:hint="eastAsia"/>
        </w:rPr>
        <w:t>（3）COC就诊信息</w:t>
      </w:r>
    </w:p>
    <w:p w14:paraId="0EB8E5BA">
      <w:pPr>
        <w:jc w:val="both"/>
        <w:rPr>
          <w:rFonts w:hint="eastAsia"/>
        </w:rPr>
      </w:pPr>
      <w:r>
        <w:rPr>
          <w:rFonts w:hint="eastAsia"/>
        </w:rPr>
        <w:t>就诊信息是在现有HDW数据中心数据集上补充，就诊信息业务数据集有“患者信息表”，“门诊就诊信息”，“住院就诊信息”，“患者诊断信息”，“患者手术记录”，“常规实验室检验结果”，“实验室细菌结果”，“检查放射类信息”，“检查非放射类信息”，“药物治疗记录”。</w:t>
      </w:r>
    </w:p>
    <w:p w14:paraId="19DB81B5">
      <w:pPr>
        <w:jc w:val="both"/>
        <w:rPr>
          <w:rFonts w:hint="eastAsia"/>
        </w:rPr>
      </w:pPr>
      <w:r>
        <w:rPr>
          <w:rFonts w:hint="eastAsia"/>
        </w:rPr>
        <w:t>（4）COC访视信息</w:t>
      </w:r>
    </w:p>
    <w:p w14:paraId="09C64FC0">
      <w:pPr>
        <w:jc w:val="both"/>
        <w:rPr>
          <w:rFonts w:hint="eastAsia"/>
        </w:rPr>
      </w:pPr>
      <w:r>
        <w:rPr>
          <w:rFonts w:hint="eastAsia"/>
        </w:rPr>
        <w:t>访视信息为新增的数据集，访视信息业务数据集有“访视基本信息”。</w:t>
      </w:r>
    </w:p>
    <w:p w14:paraId="13A77617">
      <w:pPr>
        <w:jc w:val="both"/>
        <w:rPr>
          <w:rFonts w:hint="eastAsia"/>
        </w:rPr>
      </w:pPr>
      <w:r>
        <w:rPr>
          <w:rFonts w:hint="eastAsia"/>
        </w:rPr>
        <w:t>（5）COC临床科研信息</w:t>
      </w:r>
    </w:p>
    <w:p w14:paraId="7567BA4A">
      <w:pPr>
        <w:jc w:val="both"/>
        <w:rPr>
          <w:rFonts w:hint="eastAsia"/>
        </w:rPr>
      </w:pPr>
      <w:r>
        <w:rPr>
          <w:rFonts w:hint="eastAsia"/>
        </w:rPr>
        <w:t>临床科研信息为新增的数据集，临床科研信息业务数据集有“临床试验”，“研究项目患者表”，“研究项目基本信息”，“MDT多学科会诊信息”。</w:t>
      </w:r>
    </w:p>
    <w:p w14:paraId="6901B01E">
      <w:pPr>
        <w:jc w:val="both"/>
        <w:rPr>
          <w:rFonts w:hint="eastAsia"/>
        </w:rPr>
      </w:pPr>
      <w:r>
        <w:rPr>
          <w:rFonts w:hint="eastAsia"/>
        </w:rPr>
        <w:t>（6）字典信息</w:t>
      </w:r>
    </w:p>
    <w:p w14:paraId="78A09A13">
      <w:pPr>
        <w:jc w:val="both"/>
        <w:rPr>
          <w:rFonts w:hint="eastAsia"/>
        </w:rPr>
      </w:pPr>
      <w:r>
        <w:rPr>
          <w:rFonts w:hint="eastAsia"/>
        </w:rPr>
        <w:t>字典信息是在现有HDW数据中心数据集上补充，字典信息数据集有“医院字典信息”，“科室字典信息”，“医护人员字典信息”，“诊断字典信息”。</w:t>
      </w:r>
    </w:p>
    <w:p w14:paraId="511AFFF0">
      <w:pPr>
        <w:pStyle w:val="7"/>
        <w:bidi w:val="0"/>
        <w:jc w:val="both"/>
        <w:rPr>
          <w:rFonts w:hint="eastAsia"/>
        </w:rPr>
      </w:pPr>
      <w:r>
        <w:rPr>
          <w:rFonts w:hint="eastAsia"/>
        </w:rPr>
        <w:t>COC通用业务主题库</w:t>
      </w:r>
    </w:p>
    <w:p w14:paraId="18B42582">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胰腺癌、结肠癌、甲状腺癌、胃癌、肝癌、胆管癌、直肠癌、乳腺癌、前列腺癌、膀胱癌、肾癌、宫颈癌、子宫内膜癌、卵巢癌、肺癌、食道癌、纵隔肿瘤、喉癌、下咽癌、鼻咽癌、脑垂体瘤、脑胶质瘤、骨肿瘤专用数据的数据建模。</w:t>
      </w:r>
    </w:p>
    <w:p w14:paraId="16EF19E8">
      <w:pPr>
        <w:pStyle w:val="5"/>
        <w:bidi w:val="0"/>
        <w:jc w:val="both"/>
        <w:outlineLvl w:val="3"/>
        <w:rPr>
          <w:rFonts w:hint="eastAsia" w:ascii="宋体" w:hAnsi="宋体" w:eastAsia="宋体" w:cs="宋体"/>
        </w:rPr>
      </w:pPr>
      <w:r>
        <w:rPr>
          <w:rFonts w:hint="eastAsia" w:ascii="宋体" w:hAnsi="宋体" w:eastAsia="宋体" w:cs="宋体"/>
        </w:rPr>
        <w:t>院内COC应用建设</w:t>
      </w:r>
    </w:p>
    <w:p w14:paraId="49447A3D">
      <w:pPr>
        <w:pStyle w:val="6"/>
        <w:bidi w:val="0"/>
        <w:jc w:val="both"/>
        <w:outlineLvl w:val="4"/>
        <w:rPr>
          <w:rFonts w:hint="eastAsia"/>
        </w:rPr>
      </w:pPr>
      <w:r>
        <w:rPr>
          <w:rFonts w:hint="eastAsia"/>
        </w:rPr>
        <w:t>COC应用功能建设</w:t>
      </w:r>
      <w:r>
        <w:rPr>
          <w:rFonts w:hint="eastAsia"/>
        </w:rPr>
        <w:tab/>
      </w:r>
    </w:p>
    <w:p w14:paraId="4531BC3B">
      <w:pPr>
        <w:pStyle w:val="7"/>
        <w:bidi w:val="0"/>
        <w:jc w:val="both"/>
        <w:outlineLvl w:val="5"/>
        <w:rPr>
          <w:rFonts w:hint="eastAsia"/>
        </w:rPr>
      </w:pPr>
      <w:r>
        <w:rPr>
          <w:rFonts w:hint="eastAsia"/>
        </w:rPr>
        <w:t>肿瘤总览</w:t>
      </w:r>
    </w:p>
    <w:p w14:paraId="112F7A6C">
      <w:pPr>
        <w:jc w:val="both"/>
        <w:rPr>
          <w:rFonts w:hint="eastAsia"/>
        </w:rPr>
      </w:pPr>
      <w:r>
        <w:rPr>
          <w:rFonts w:hint="eastAsia"/>
        </w:rPr>
        <w:t>对于平台所管理的23个试点瘤种进行可视化呈现，医生可根据权限与需求进行选择，从而跳转到该专病下属的患者列表界面。</w:t>
      </w:r>
    </w:p>
    <w:p w14:paraId="27A366BC">
      <w:pPr>
        <w:pStyle w:val="7"/>
        <w:bidi w:val="0"/>
        <w:jc w:val="both"/>
        <w:outlineLvl w:val="5"/>
        <w:rPr>
          <w:rFonts w:hint="eastAsia"/>
        </w:rPr>
      </w:pPr>
      <w:r>
        <w:rPr>
          <w:rFonts w:hint="eastAsia"/>
        </w:rPr>
        <w:t>肿瘤患者管理</w:t>
      </w:r>
    </w:p>
    <w:p w14:paraId="089F19D5">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40FE1A30">
      <w:pPr>
        <w:jc w:val="both"/>
        <w:rPr>
          <w:rFonts w:hint="eastAsia"/>
        </w:rPr>
      </w:pPr>
      <w:r>
        <w:rPr>
          <w:rFonts w:hint="eastAsia"/>
        </w:rPr>
        <w:t>包括患者基本信息、患者诊断、肿瘤分期、病情摘要、病理报告列表、基因检测情况列表、最新检验结果列表、最新检查结果列表、临床路径执行情况列表、MDT讨论情况列表等，方便医生快捷直观地全面掌握患者的最新情况。</w:t>
      </w:r>
    </w:p>
    <w:p w14:paraId="79AF09C0">
      <w:pPr>
        <w:jc w:val="both"/>
        <w:rPr>
          <w:rFonts w:hint="eastAsia"/>
        </w:rPr>
      </w:pPr>
      <w:r>
        <w:rPr>
          <w:rFonts w:hint="eastAsia"/>
        </w:rPr>
        <w:t>（1）区分全市“全部患者”、本院患者和我的患者，提供肿瘤病人的查询展示。</w:t>
      </w:r>
    </w:p>
    <w:p w14:paraId="167B1CE4">
      <w:pPr>
        <w:jc w:val="both"/>
        <w:rPr>
          <w:rFonts w:hint="eastAsia"/>
        </w:rPr>
      </w:pPr>
      <w:r>
        <w:rPr>
          <w:rFonts w:hint="eastAsia"/>
        </w:rPr>
        <w:t>（2）提供姓名、身份证、病历号、院内卡号、医保卡号等病人精准搜索。</w:t>
      </w:r>
    </w:p>
    <w:p w14:paraId="58793D35">
      <w:pPr>
        <w:jc w:val="both"/>
        <w:rPr>
          <w:rFonts w:hint="eastAsia"/>
        </w:rPr>
      </w:pPr>
      <w:r>
        <w:rPr>
          <w:rFonts w:hint="eastAsia"/>
        </w:rPr>
        <w:t>（3）提供瘤种、病区、入院时间、性别、在院状态等病人模糊搜索。</w:t>
      </w:r>
    </w:p>
    <w:p w14:paraId="72D4C5AA">
      <w:pPr>
        <w:jc w:val="both"/>
        <w:rPr>
          <w:rFonts w:hint="eastAsia"/>
        </w:rPr>
      </w:pPr>
      <w:r>
        <w:rPr>
          <w:rFonts w:hint="eastAsia"/>
        </w:rPr>
        <w:t>（4）以患者卡片或列表的方式展示患者基本信息，并在点击后可转详细页面。</w:t>
      </w:r>
    </w:p>
    <w:p w14:paraId="760FC6E7">
      <w:pPr>
        <w:jc w:val="both"/>
        <w:rPr>
          <w:rFonts w:hint="eastAsia"/>
        </w:rPr>
      </w:pPr>
      <w:r>
        <w:rPr>
          <w:rFonts w:hint="eastAsia"/>
        </w:rPr>
        <w:t>（5）患者看板：根据筛选（区域、瘤种、日期）等统计出统计出（在院人次、出院人次、门诊人次、死亡人次、平均住院日）等指标需求。并以图表（MDT、治疗分析、年龄构成、住院分析、门诊分析）。</w:t>
      </w:r>
    </w:p>
    <w:p w14:paraId="0F9ED2E4">
      <w:pPr>
        <w:pStyle w:val="7"/>
        <w:bidi w:val="0"/>
        <w:jc w:val="both"/>
        <w:outlineLvl w:val="5"/>
        <w:rPr>
          <w:rFonts w:hint="eastAsia"/>
        </w:rPr>
      </w:pPr>
      <w:r>
        <w:rPr>
          <w:rFonts w:hint="eastAsia"/>
        </w:rPr>
        <w:t>肿瘤综合诊治患者总览</w:t>
      </w:r>
    </w:p>
    <w:p w14:paraId="679F813F">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37DAC97B">
      <w:pPr>
        <w:jc w:val="both"/>
        <w:rPr>
          <w:rFonts w:hint="eastAsia"/>
        </w:rPr>
      </w:pPr>
      <w:r>
        <w:rPr>
          <w:rFonts w:hint="eastAsia"/>
        </w:rPr>
        <w:t>患者历次诊断展示，包含诊断时间、诊断名称等信息，支持专病诊断、第一类诊断、第二类诊断等的区分，主要用于医生整体了解患者既往史的情况。</w:t>
      </w:r>
    </w:p>
    <w:p w14:paraId="523E6C75">
      <w:pPr>
        <w:jc w:val="both"/>
        <w:rPr>
          <w:rFonts w:hint="eastAsia"/>
        </w:rPr>
      </w:pPr>
      <w:r>
        <w:rPr>
          <w:rFonts w:hint="eastAsia"/>
        </w:rPr>
        <w:t>患者历次专病分期的信息展示：包括评估时间、TNM的评估数字等。</w:t>
      </w:r>
    </w:p>
    <w:p w14:paraId="24CEA582">
      <w:pPr>
        <w:jc w:val="both"/>
        <w:rPr>
          <w:rFonts w:hint="eastAsia"/>
        </w:rPr>
      </w:pPr>
      <w:r>
        <w:rPr>
          <w:rFonts w:hint="eastAsia"/>
        </w:rPr>
        <w:t>患者的病情摘要的展示，以电子病历中的“现病史“为主。</w:t>
      </w:r>
    </w:p>
    <w:p w14:paraId="41E47AC6">
      <w:pPr>
        <w:jc w:val="both"/>
        <w:rPr>
          <w:rFonts w:hint="eastAsia"/>
        </w:rPr>
      </w:pPr>
      <w:r>
        <w:rPr>
          <w:rFonts w:hint="eastAsia"/>
        </w:rPr>
        <w:t>（1）入院病情信息：患者入院时的就诊基本信息、过往病史进行展示，并从电子病历文书的结构化数据中提炼展示病程录中的主诉、现病史、入院诊断信息，进而帮助临床医生快捷了解患者入院时的基本病情。同时还可以快捷查看历次就诊的所有诊断信息。</w:t>
      </w:r>
    </w:p>
    <w:p w14:paraId="5A145FE1">
      <w:pPr>
        <w:jc w:val="both"/>
        <w:rPr>
          <w:rFonts w:hint="eastAsia"/>
        </w:rPr>
      </w:pPr>
      <w:r>
        <w:rPr>
          <w:rFonts w:hint="eastAsia"/>
        </w:rPr>
        <w:t>（2）症状信息：从患者最新的病程记录或查房记录中，通过NLP模型标注呼吸专病知识词，从文书中提取症状相关的信息进行展示，同时还同步显示文书时间；点击更多来快捷查看患者历次就诊病历信息。</w:t>
      </w:r>
    </w:p>
    <w:p w14:paraId="01896B77">
      <w:pPr>
        <w:jc w:val="both"/>
        <w:rPr>
          <w:rFonts w:hint="eastAsia"/>
        </w:rPr>
      </w:pPr>
      <w:r>
        <w:rPr>
          <w:rFonts w:hint="eastAsia"/>
        </w:rPr>
        <w:t>（3）体征信息：从患者最新的病程记录或查房记录中提取并展示体征相关信息。</w:t>
      </w:r>
    </w:p>
    <w:p w14:paraId="1E4941C5">
      <w:pPr>
        <w:pStyle w:val="7"/>
        <w:bidi w:val="0"/>
        <w:jc w:val="both"/>
        <w:outlineLvl w:val="5"/>
        <w:rPr>
          <w:rFonts w:hint="eastAsia"/>
        </w:rPr>
      </w:pPr>
      <w:r>
        <w:rPr>
          <w:rFonts w:hint="eastAsia"/>
        </w:rPr>
        <w:t>肿瘤综合诊治既往防筛服务</w:t>
      </w:r>
    </w:p>
    <w:p w14:paraId="6DD247D4">
      <w:pPr>
        <w:jc w:val="both"/>
        <w:rPr>
          <w:rFonts w:hint="eastAsia"/>
        </w:rPr>
      </w:pPr>
      <w:r>
        <w:rPr>
          <w:rFonts w:hint="eastAsia"/>
        </w:rPr>
        <w:t>实现23个瘤种患者的既往防筛情况进行集中展示和新增，具体信息包括瘤种类型、瘤种家族史、个人史、肿瘤筛查史、筛查时间、筛查机构等。支持本院患者和全市患者的切换。</w:t>
      </w:r>
    </w:p>
    <w:p w14:paraId="1437919F">
      <w:pPr>
        <w:pStyle w:val="7"/>
        <w:bidi w:val="0"/>
        <w:jc w:val="both"/>
        <w:outlineLvl w:val="5"/>
        <w:rPr>
          <w:rFonts w:hint="eastAsia"/>
        </w:rPr>
      </w:pPr>
      <w:r>
        <w:rPr>
          <w:rFonts w:hint="eastAsia"/>
        </w:rPr>
        <w:t>肿瘤综合诊治检验服务</w:t>
      </w:r>
    </w:p>
    <w:p w14:paraId="01A1AEBD">
      <w:pPr>
        <w:jc w:val="both"/>
        <w:rPr>
          <w:rFonts w:hint="eastAsia"/>
        </w:rPr>
      </w:pPr>
      <w:r>
        <w:rPr>
          <w:rFonts w:hint="eastAsia"/>
        </w:rPr>
        <w:t>实现23个瘤种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481C0218">
      <w:pPr>
        <w:jc w:val="both"/>
        <w:rPr>
          <w:rFonts w:hint="eastAsia"/>
        </w:rPr>
      </w:pPr>
      <w:r>
        <w:rPr>
          <w:rFonts w:hint="eastAsia"/>
        </w:rPr>
        <w:t>一般检验：血液一般检查、尿液一般检查、粪便检查、体液与分泌物检查、骨髓检查及常用染色技术、溶血检查、出凝血检查、血液流变学检查等。</w:t>
      </w:r>
    </w:p>
    <w:p w14:paraId="73B6B47C">
      <w:pPr>
        <w:jc w:val="both"/>
        <w:rPr>
          <w:rFonts w:hint="eastAsia"/>
        </w:rPr>
      </w:pPr>
      <w:r>
        <w:rPr>
          <w:rFonts w:hint="eastAsia"/>
        </w:rPr>
        <w:t>生化检验：蛋白质测定、糖及其代谢物测定、血脂及脂蛋白测定、无机物质测定及血气分析、肝病的实验诊断、心肌疾病的实验诊断、肾脏疾病的实验诊断、其它酶类测定、维生素、氨基酸与血药浓度测定、激素测定、骨质疏松的实验诊断等。</w:t>
      </w:r>
    </w:p>
    <w:p w14:paraId="7F857F1F">
      <w:pPr>
        <w:jc w:val="both"/>
        <w:rPr>
          <w:rFonts w:hint="eastAsia"/>
        </w:rPr>
      </w:pPr>
      <w:r>
        <w:rPr>
          <w:rFonts w:hint="eastAsia"/>
        </w:rPr>
        <w:t>微生物学检验：细菌检测、真菌检测、衣原体检测、支原体检测、梅毒螺旋体检测、病毒检测、其它检验试验。</w:t>
      </w:r>
    </w:p>
    <w:p w14:paraId="483F682C">
      <w:pPr>
        <w:jc w:val="both"/>
        <w:rPr>
          <w:rFonts w:hint="eastAsia"/>
        </w:rPr>
      </w:pPr>
      <w:r>
        <w:rPr>
          <w:rFonts w:hint="eastAsia"/>
        </w:rPr>
        <w:t>免疫学检验：免疫功能测定、自身免疫病的实验项目、感染免疫学检测、肿瘤相关抗原测定、过敏原测定。</w:t>
      </w:r>
    </w:p>
    <w:p w14:paraId="09BC63F9">
      <w:pPr>
        <w:jc w:val="both"/>
        <w:rPr>
          <w:rFonts w:hint="eastAsia"/>
        </w:rPr>
      </w:pPr>
      <w:r>
        <w:rPr>
          <w:rFonts w:hint="eastAsia"/>
        </w:rPr>
        <w:t>细胞分子遗传学检验：外周血细胞、骨髓细胞、人体组织细胞染色体检查、肿瘤细胞基因突变、耐药基因检查等。</w:t>
      </w:r>
    </w:p>
    <w:p w14:paraId="108F3F42">
      <w:pPr>
        <w:jc w:val="both"/>
        <w:rPr>
          <w:rFonts w:hint="eastAsia"/>
        </w:rPr>
      </w:pPr>
      <w:r>
        <w:rPr>
          <w:rFonts w:hint="eastAsia"/>
        </w:rPr>
        <w:t>病理：组织病理、细胞病理、免疫组化病理、分子病理等。</w:t>
      </w:r>
    </w:p>
    <w:p w14:paraId="3C027309">
      <w:pPr>
        <w:jc w:val="both"/>
        <w:rPr>
          <w:rFonts w:hint="eastAsia"/>
        </w:rPr>
      </w:pPr>
      <w:r>
        <w:rPr>
          <w:rFonts w:hint="eastAsia"/>
        </w:rPr>
        <w:t>瘤标记物相关指标：按照先异常指标后正常指标的展示顺序进行展示；当指标结果高于正常值时以红色的字体颜色进行显示，并标注↑；当指标结果低于正常值时以蓝绿色的字体颜色进行显示，并标注↓；支持指标发布时间提醒，提醒形式是按照24小时内显示几分钟、几小时前，3天内显示几天前，超过3天则显示日期的方式展示的；点击指标名称可快捷查看对应的报告详情；点击更多快捷查看患者历次报告信息。</w:t>
      </w:r>
    </w:p>
    <w:p w14:paraId="2C3959AA">
      <w:pPr>
        <w:jc w:val="both"/>
        <w:rPr>
          <w:rFonts w:hint="eastAsia"/>
        </w:rPr>
      </w:pPr>
      <w:r>
        <w:rPr>
          <w:rFonts w:hint="eastAsia"/>
        </w:rPr>
        <w:t>除了按检验类型排序列出检查项目外，还提供按时间轴来展示检验结果并与治疗进行对应。</w:t>
      </w:r>
    </w:p>
    <w:p w14:paraId="5EF9F799">
      <w:pPr>
        <w:pStyle w:val="7"/>
        <w:bidi w:val="0"/>
        <w:jc w:val="both"/>
        <w:outlineLvl w:val="5"/>
        <w:rPr>
          <w:rFonts w:hint="eastAsia"/>
        </w:rPr>
      </w:pPr>
      <w:r>
        <w:rPr>
          <w:rFonts w:hint="eastAsia"/>
        </w:rPr>
        <w:t>肿瘤综合诊治检查服务</w:t>
      </w:r>
    </w:p>
    <w:p w14:paraId="167BAE2A">
      <w:pPr>
        <w:jc w:val="both"/>
        <w:rPr>
          <w:rFonts w:hint="eastAsia"/>
        </w:rPr>
      </w:pPr>
      <w:r>
        <w:rPr>
          <w:rFonts w:hint="eastAsia"/>
        </w:rPr>
        <w:t>实现23个瘤种患者全部的检查结果进行集中展示，包括CT、MRI、X线、超声、核医学及其他检查的查询、详情展示，并可按照时间轴展示，针对每一类检查，支持单项的下钻详情展示。</w:t>
      </w:r>
    </w:p>
    <w:p w14:paraId="69CB28DC">
      <w:pPr>
        <w:pStyle w:val="7"/>
        <w:bidi w:val="0"/>
        <w:jc w:val="both"/>
        <w:outlineLvl w:val="5"/>
        <w:rPr>
          <w:rFonts w:hint="eastAsia"/>
        </w:rPr>
      </w:pPr>
      <w:r>
        <w:rPr>
          <w:rFonts w:hint="eastAsia"/>
        </w:rPr>
        <w:t>影像图像调阅服务</w:t>
      </w:r>
    </w:p>
    <w:p w14:paraId="532044ED">
      <w:pPr>
        <w:jc w:val="both"/>
        <w:rPr>
          <w:rFonts w:hint="eastAsia"/>
        </w:rPr>
      </w:pPr>
      <w:r>
        <w:rPr>
          <w:rFonts w:hint="eastAsia"/>
        </w:rPr>
        <w:t>打造通用性的影像接口，如授权密码、调阅内容、调阅时间范围、接口访问统计等功能。</w:t>
      </w:r>
    </w:p>
    <w:p w14:paraId="36C576D2">
      <w:pPr>
        <w:jc w:val="both"/>
        <w:rPr>
          <w:rFonts w:hint="eastAsia"/>
        </w:rPr>
      </w:pPr>
      <w:r>
        <w:rPr>
          <w:rFonts w:hint="eastAsia"/>
        </w:rPr>
        <w:t>与院内现有PACS系统对接，实现对患者CT图像、普放、MRI影像、核医学等图像进行同屏、同步的对比；可跨就诊、跨报告进行历次就诊图像的同屏、同步对比；不同报告、不同序列图像的多窗格查看；图像的自动播放、前进、后退功能及播放速度的自主调整；对图像调窗查看功能；对图像的标记、测量操作；图像的手动、自动同步查看；图像局部放大查看；图像像素值的查看；图像的截屏功能；全屏查看影像功能。</w:t>
      </w:r>
    </w:p>
    <w:p w14:paraId="13C08AED">
      <w:pPr>
        <w:pStyle w:val="7"/>
        <w:bidi w:val="0"/>
        <w:jc w:val="both"/>
        <w:outlineLvl w:val="5"/>
        <w:rPr>
          <w:rFonts w:hint="eastAsia"/>
        </w:rPr>
      </w:pPr>
      <w:r>
        <w:rPr>
          <w:rFonts w:hint="eastAsia"/>
        </w:rPr>
        <w:t>肿瘤综合诊治量表服务</w:t>
      </w:r>
    </w:p>
    <w:p w14:paraId="4A354B2B">
      <w:pPr>
        <w:jc w:val="both"/>
        <w:rPr>
          <w:rFonts w:hint="eastAsia"/>
        </w:rPr>
      </w:pPr>
      <w:r>
        <w:rPr>
          <w:rFonts w:hint="eastAsia"/>
        </w:rPr>
        <w:t>对当前患者全部的量表信息进行集中展示：共分为心理、营养、疼痛、生存质量等，并可按照时间轴展示。</w:t>
      </w:r>
    </w:p>
    <w:p w14:paraId="716FFFF7">
      <w:pPr>
        <w:jc w:val="both"/>
        <w:rPr>
          <w:rFonts w:hint="eastAsia"/>
        </w:rPr>
      </w:pPr>
      <w:r>
        <w:rPr>
          <w:rFonts w:hint="eastAsia"/>
        </w:rPr>
        <w:t>肿瘤综合诊治临床路径服务</w:t>
      </w:r>
    </w:p>
    <w:p w14:paraId="4671284A">
      <w:pPr>
        <w:jc w:val="both"/>
        <w:rPr>
          <w:rFonts w:hint="eastAsia"/>
        </w:rPr>
      </w:pPr>
      <w:r>
        <w:rPr>
          <w:rFonts w:hint="eastAsia"/>
        </w:rPr>
        <w:t>通过临床路径视图，介绍患者在入出临床路径的整个治疗过程信息。</w:t>
      </w:r>
    </w:p>
    <w:p w14:paraId="4F949AD0">
      <w:pPr>
        <w:jc w:val="both"/>
        <w:rPr>
          <w:rFonts w:hint="eastAsia"/>
        </w:rPr>
      </w:pPr>
      <w:r>
        <w:rPr>
          <w:rFonts w:hint="eastAsia"/>
        </w:rPr>
        <w:t>肿瘤综合诊治MDT讨论服务</w:t>
      </w:r>
    </w:p>
    <w:p w14:paraId="764F5F05">
      <w:pPr>
        <w:jc w:val="both"/>
        <w:rPr>
          <w:rFonts w:hint="eastAsia"/>
        </w:rPr>
      </w:pPr>
      <w:r>
        <w:rPr>
          <w:rFonts w:hint="eastAsia"/>
        </w:rPr>
        <w:t>支持MDT会诊讨论视图展示，记录专家对于患者对学科会诊讨论信息。接入电子病历WEB版，使整体录入与汇总过程更加的友好。</w:t>
      </w:r>
    </w:p>
    <w:p w14:paraId="4464D245">
      <w:pPr>
        <w:jc w:val="both"/>
        <w:rPr>
          <w:rFonts w:hint="eastAsia"/>
        </w:rPr>
      </w:pPr>
      <w:r>
        <w:rPr>
          <w:rFonts w:hint="eastAsia"/>
        </w:rPr>
        <w:t>肿瘤综合诊治临床研究服务</w:t>
      </w:r>
    </w:p>
    <w:p w14:paraId="602D167A">
      <w:pPr>
        <w:jc w:val="both"/>
        <w:rPr>
          <w:rFonts w:hint="eastAsia"/>
        </w:rPr>
      </w:pPr>
      <w:r>
        <w:rPr>
          <w:rFonts w:hint="eastAsia"/>
        </w:rPr>
        <w:t>通过专治临床研究视图展示，主要介绍患者参与所属瘤种的临床研究治疗信息。</w:t>
      </w:r>
    </w:p>
    <w:p w14:paraId="1D173100">
      <w:pPr>
        <w:pStyle w:val="7"/>
        <w:bidi w:val="0"/>
        <w:jc w:val="both"/>
        <w:outlineLvl w:val="5"/>
        <w:rPr>
          <w:rFonts w:hint="eastAsia"/>
        </w:rPr>
      </w:pPr>
      <w:r>
        <w:rPr>
          <w:rFonts w:hint="eastAsia"/>
        </w:rPr>
        <w:t>肿瘤综合诊治随访管理服务</w:t>
      </w:r>
    </w:p>
    <w:p w14:paraId="4794146E">
      <w:pPr>
        <w:jc w:val="both"/>
        <w:rPr>
          <w:rFonts w:hint="eastAsia"/>
        </w:rPr>
      </w:pPr>
      <w:r>
        <w:rPr>
          <w:rFonts w:hint="eastAsia"/>
        </w:rPr>
        <w:t>实现23个瘤种按规则智能提醒周期随访，并随访状态、时间检索和查看患者历次随访详情，包括病人基本情况、随访间期病情变化、用药情况及其他疾病情况等信息。针对出院患者进行定期随访，临床医生可在该界面进行随访信息的集中展示查看。</w:t>
      </w:r>
    </w:p>
    <w:p w14:paraId="1E4693C1">
      <w:pPr>
        <w:pStyle w:val="6"/>
        <w:bidi w:val="0"/>
        <w:jc w:val="both"/>
        <w:outlineLvl w:val="4"/>
        <w:rPr>
          <w:rFonts w:hint="eastAsia"/>
        </w:rPr>
      </w:pPr>
      <w:r>
        <w:rPr>
          <w:rFonts w:hint="eastAsia"/>
        </w:rPr>
        <w:t>肿瘤专用数据展示</w:t>
      </w:r>
      <w:r>
        <w:rPr>
          <w:rFonts w:hint="eastAsia"/>
        </w:rPr>
        <w:tab/>
      </w:r>
    </w:p>
    <w:p w14:paraId="2897BC71">
      <w:pPr>
        <w:jc w:val="both"/>
        <w:rPr>
          <w:rFonts w:hint="eastAsia"/>
        </w:rPr>
      </w:pPr>
      <w:r>
        <w:rPr>
          <w:rFonts w:hint="eastAsia"/>
        </w:rPr>
        <w:t>23个瘤种专用数据展示</w:t>
      </w:r>
    </w:p>
    <w:p w14:paraId="30346543">
      <w:pPr>
        <w:jc w:val="both"/>
        <w:rPr>
          <w:rFonts w:hint="eastAsia"/>
        </w:rPr>
      </w:pPr>
      <w:r>
        <w:rPr>
          <w:rFonts w:hint="eastAsia"/>
        </w:rPr>
        <w:t>在院内COC中需要展现瘤种专用结构化文书，根据院内胰腺癌、结肠癌、甲状腺癌、胃癌、肝癌、胆管癌、直肠癌、乳腺癌、前列腺癌、膀胱癌、肾癌、宫颈癌、子宫内膜癌、卵巢癌、肺癌、食道癌、纵隔肿瘤、喉癌、下咽癌、鼻咽癌、脑垂体瘤、脑胶质瘤、骨肿瘤结构化节点数据及模板进行数据展示。</w:t>
      </w:r>
    </w:p>
    <w:p w14:paraId="1C1E37EE">
      <w:pPr>
        <w:pStyle w:val="6"/>
        <w:bidi w:val="0"/>
        <w:jc w:val="both"/>
        <w:outlineLvl w:val="4"/>
        <w:rPr>
          <w:rFonts w:hint="eastAsia"/>
        </w:rPr>
      </w:pPr>
      <w:r>
        <w:rPr>
          <w:rFonts w:hint="eastAsia"/>
        </w:rPr>
        <w:t>院级应用大厅接入</w:t>
      </w:r>
      <w:r>
        <w:rPr>
          <w:rFonts w:hint="eastAsia"/>
        </w:rPr>
        <w:tab/>
      </w:r>
    </w:p>
    <w:p w14:paraId="2B76A8AA">
      <w:pPr>
        <w:jc w:val="both"/>
        <w:rPr>
          <w:rFonts w:hint="eastAsia"/>
        </w:rPr>
      </w:pPr>
      <w:r>
        <w:rPr>
          <w:rFonts w:hint="eastAsia"/>
        </w:rPr>
        <w:t>院级应用大厅接入</w:t>
      </w:r>
    </w:p>
    <w:p w14:paraId="744ECC8F">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25C5D645">
      <w:pPr>
        <w:jc w:val="both"/>
        <w:rPr>
          <w:rFonts w:hint="eastAsia"/>
        </w:rPr>
      </w:pPr>
      <w:r>
        <w:rPr>
          <w:rFonts w:hint="eastAsia"/>
        </w:rPr>
        <w:t>支持密码的强度控制及密码输入次数控制，错误密码输入超过指定的次数时会将用户锁定，可以通过后台进行用户解锁；</w:t>
      </w:r>
    </w:p>
    <w:p w14:paraId="72348F51">
      <w:pPr>
        <w:jc w:val="both"/>
        <w:rPr>
          <w:rFonts w:hint="eastAsia"/>
        </w:rPr>
      </w:pPr>
      <w:r>
        <w:rPr>
          <w:rFonts w:hint="eastAsia"/>
        </w:rPr>
        <w:t>提供系统登录及操作日志的展示及查询，可以展现登录系统、登录时间、登录ID、MAC及IP地址等信息，可以按照操作员及操作时间进行查询。</w:t>
      </w:r>
    </w:p>
    <w:p w14:paraId="67B3EAC2">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4BDE3060">
      <w:pPr>
        <w:pStyle w:val="6"/>
        <w:bidi w:val="0"/>
        <w:jc w:val="both"/>
        <w:rPr>
          <w:rFonts w:hint="eastAsia"/>
        </w:rPr>
      </w:pPr>
      <w:r>
        <w:rPr>
          <w:rFonts w:hint="eastAsia"/>
        </w:rPr>
        <w:t>院内COC权限体系建设</w:t>
      </w:r>
      <w:r>
        <w:rPr>
          <w:rFonts w:hint="eastAsia"/>
        </w:rPr>
        <w:tab/>
      </w:r>
    </w:p>
    <w:p w14:paraId="0EB94D59">
      <w:pPr>
        <w:jc w:val="both"/>
        <w:rPr>
          <w:rFonts w:hint="eastAsia"/>
        </w:rPr>
      </w:pPr>
      <w:r>
        <w:rPr>
          <w:rFonts w:hint="eastAsia"/>
        </w:rPr>
        <w:t>院内COC权限体系建设</w:t>
      </w:r>
    </w:p>
    <w:p w14:paraId="27749B54">
      <w:pPr>
        <w:jc w:val="both"/>
        <w:rPr>
          <w:rFonts w:hint="eastAsia"/>
        </w:rPr>
      </w:pPr>
      <w:r>
        <w:rPr>
          <w:rFonts w:hint="eastAsia"/>
        </w:rPr>
        <w:t>院内COC根据医生负责的瘤种和院区，进行权限设定，普通医生只能看到自己权限的患者清单。医管角色，可以查看院内所有瘤肿对应的患者。</w:t>
      </w:r>
    </w:p>
    <w:p w14:paraId="4F948AB2">
      <w:pPr>
        <w:pStyle w:val="6"/>
        <w:bidi w:val="0"/>
        <w:jc w:val="both"/>
        <w:outlineLvl w:val="4"/>
        <w:rPr>
          <w:rFonts w:hint="eastAsia"/>
        </w:rPr>
      </w:pPr>
      <w:r>
        <w:rPr>
          <w:rFonts w:hint="eastAsia"/>
        </w:rPr>
        <w:t>医联COC跨院视图整合</w:t>
      </w:r>
      <w:r>
        <w:rPr>
          <w:rFonts w:hint="eastAsia"/>
        </w:rPr>
        <w:tab/>
      </w:r>
    </w:p>
    <w:p w14:paraId="3AF0E084">
      <w:pPr>
        <w:jc w:val="both"/>
        <w:rPr>
          <w:rFonts w:hint="eastAsia"/>
        </w:rPr>
      </w:pPr>
      <w:r>
        <w:rPr>
          <w:rFonts w:hint="eastAsia"/>
        </w:rPr>
        <w:t>医联COC跨院视图整合</w:t>
      </w:r>
    </w:p>
    <w:p w14:paraId="6FE9FD1C">
      <w:pPr>
        <w:jc w:val="both"/>
        <w:rPr>
          <w:rFonts w:hint="eastAsia"/>
        </w:rPr>
      </w:pPr>
      <w:r>
        <w:rPr>
          <w:rFonts w:hint="eastAsia"/>
        </w:rPr>
        <w:t>"为了达成医联COC跨元视图，需要在三统一框架下，进行安全鉴权。</w:t>
      </w:r>
    </w:p>
    <w:p w14:paraId="7FB4A98D">
      <w:pPr>
        <w:jc w:val="both"/>
        <w:rPr>
          <w:rFonts w:hint="eastAsia"/>
        </w:rPr>
      </w:pPr>
      <w:r>
        <w:rPr>
          <w:rFonts w:hint="eastAsia"/>
        </w:rPr>
        <w:t>需要从申康中心端索要到签名认证三要素 AppKey、AppSecret、ServiceCode，并针对接口文档进行联调，实现两级调阅。"</w:t>
      </w:r>
    </w:p>
    <w:p w14:paraId="1B8658ED">
      <w:pPr>
        <w:pStyle w:val="5"/>
        <w:bidi w:val="0"/>
        <w:jc w:val="both"/>
        <w:outlineLvl w:val="3"/>
        <w:rPr>
          <w:rFonts w:hint="eastAsia" w:ascii="宋体" w:hAnsi="宋体" w:eastAsia="宋体" w:cs="宋体"/>
        </w:rPr>
      </w:pPr>
      <w:r>
        <w:rPr>
          <w:rFonts w:hint="eastAsia" w:ascii="宋体" w:hAnsi="宋体" w:eastAsia="宋体" w:cs="宋体"/>
        </w:rPr>
        <w:t>院内COC与中心端对接</w:t>
      </w:r>
    </w:p>
    <w:p w14:paraId="6F81DF66">
      <w:pPr>
        <w:pStyle w:val="6"/>
        <w:bidi w:val="0"/>
        <w:jc w:val="both"/>
        <w:outlineLvl w:val="4"/>
        <w:rPr>
          <w:rFonts w:hint="eastAsia"/>
        </w:rPr>
      </w:pPr>
      <w:r>
        <w:rPr>
          <w:rFonts w:hint="eastAsia"/>
        </w:rPr>
        <w:t>数据推送服务范围</w:t>
      </w:r>
    </w:p>
    <w:p w14:paraId="54024D7F">
      <w:pPr>
        <w:pStyle w:val="7"/>
        <w:bidi w:val="0"/>
        <w:jc w:val="both"/>
        <w:outlineLvl w:val="5"/>
        <w:rPr>
          <w:rFonts w:hint="eastAsia"/>
        </w:rPr>
      </w:pPr>
      <w:r>
        <w:rPr>
          <w:rFonts w:hint="eastAsia"/>
        </w:rPr>
        <w:t>基础字典数据</w:t>
      </w:r>
    </w:p>
    <w:p w14:paraId="157086F2">
      <w:pPr>
        <w:jc w:val="both"/>
        <w:rPr>
          <w:rFonts w:hint="eastAsia"/>
        </w:rPr>
      </w:pPr>
      <w:r>
        <w:rPr>
          <w:rFonts w:hint="eastAsia"/>
        </w:rPr>
        <w:t>包括医院字典表、科室字典表、医护人员字典表、诊断字典表、其他字典数据、麻醉方式、切口等级、检查类型、组织学类型、肿瘤分化程度、密级、卡类型、证件类型、给药途径、转移部位、疾病诊断类别代码和中医疾病诊断类别代码。</w:t>
      </w:r>
    </w:p>
    <w:p w14:paraId="77C7BBB4">
      <w:pPr>
        <w:pStyle w:val="7"/>
        <w:bidi w:val="0"/>
        <w:jc w:val="both"/>
        <w:outlineLvl w:val="5"/>
        <w:rPr>
          <w:rFonts w:hint="eastAsia"/>
        </w:rPr>
      </w:pPr>
      <w:r>
        <w:rPr>
          <w:rFonts w:hint="eastAsia"/>
        </w:rPr>
        <w:t>COC通用业务数据</w:t>
      </w:r>
    </w:p>
    <w:p w14:paraId="160A54A0">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3E6FF640">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0A73F469">
      <w:pPr>
        <w:pStyle w:val="7"/>
        <w:bidi w:val="0"/>
        <w:jc w:val="both"/>
        <w:outlineLvl w:val="5"/>
        <w:rPr>
          <w:rFonts w:hint="eastAsia"/>
        </w:rPr>
      </w:pPr>
      <w:r>
        <w:rPr>
          <w:rFonts w:hint="eastAsia"/>
        </w:rPr>
        <w:t>COC23个肿瘤相关业务数据</w:t>
      </w:r>
    </w:p>
    <w:p w14:paraId="31452819">
      <w:pPr>
        <w:jc w:val="both"/>
        <w:rPr>
          <w:rFonts w:hint="eastAsia"/>
        </w:rPr>
      </w:pPr>
      <w:r>
        <w:rPr>
          <w:rFonts w:hint="eastAsia"/>
        </w:rPr>
        <w:t>面向专项瘤种部分的规范标准，覆盖胰腺癌、结肠癌、肺癌、膀胱癌、前列腺癌、下咽癌、甲状腺癌、胃癌、肝癌、胆管癌、直肠癌、乳腺癌、肾癌、宫颈癌、子宫内膜癌、卵巢癌、食道癌、纵隔肿瘤、喉癌、鼻咽癌、脑垂体瘤、脑胶质瘤、骨肿瘤进行个性化数据推送服务。包括肿瘤组织免疫组化、肿瘤组织基因检测、肿瘤标志物、术后病理、术后治疗、术后随访、手术信息、肿瘤分期等各瘤种专项的数据表。</w:t>
      </w:r>
    </w:p>
    <w:p w14:paraId="7BBE4864">
      <w:pPr>
        <w:jc w:val="both"/>
        <w:rPr>
          <w:rFonts w:hint="eastAsia"/>
        </w:rPr>
      </w:pPr>
      <w:r>
        <w:rPr>
          <w:rFonts w:hint="eastAsia"/>
        </w:rPr>
        <w:t>为满足</w:t>
      </w:r>
      <w:r>
        <w:rPr>
          <w:rFonts w:hint="eastAsia"/>
          <w:lang w:eastAsia="zh-CN"/>
        </w:rPr>
        <w:t>申康中心上传</w:t>
      </w:r>
      <w:r>
        <w:rPr>
          <w:rFonts w:hint="eastAsia"/>
        </w:rPr>
        <w:t>数据要求，需要根据不同瘤种的数据集要求，对每个结构化模板进行组装，提供xml文档结构或数据形式，供中心端上传。</w:t>
      </w:r>
    </w:p>
    <w:p w14:paraId="33100F0B">
      <w:pPr>
        <w:pStyle w:val="6"/>
        <w:bidi w:val="0"/>
        <w:jc w:val="both"/>
        <w:outlineLvl w:val="4"/>
        <w:rPr>
          <w:rFonts w:hint="eastAsia"/>
        </w:rPr>
      </w:pPr>
      <w:r>
        <w:rPr>
          <w:rFonts w:hint="eastAsia"/>
        </w:rPr>
        <w:t>数据对接服务</w:t>
      </w:r>
    </w:p>
    <w:p w14:paraId="5FA53D61">
      <w:pPr>
        <w:pStyle w:val="7"/>
        <w:bidi w:val="0"/>
        <w:jc w:val="both"/>
        <w:outlineLvl w:val="5"/>
        <w:rPr>
          <w:rFonts w:hint="eastAsia"/>
        </w:rPr>
      </w:pPr>
      <w:r>
        <w:rPr>
          <w:rFonts w:hint="eastAsia"/>
        </w:rPr>
        <w:t>标准获取</w:t>
      </w:r>
    </w:p>
    <w:p w14:paraId="140F04E8">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7671D17D">
      <w:pPr>
        <w:pStyle w:val="7"/>
        <w:bidi w:val="0"/>
        <w:jc w:val="both"/>
        <w:outlineLvl w:val="5"/>
        <w:rPr>
          <w:rFonts w:hint="eastAsia"/>
        </w:rPr>
      </w:pPr>
      <w:r>
        <w:rPr>
          <w:rFonts w:hint="eastAsia"/>
        </w:rPr>
        <w:t>数据组装</w:t>
      </w:r>
    </w:p>
    <w:p w14:paraId="30E6A33C">
      <w:pPr>
        <w:jc w:val="both"/>
        <w:rPr>
          <w:rFonts w:hint="eastAsia"/>
        </w:rPr>
      </w:pPr>
      <w:r>
        <w:rPr>
          <w:rFonts w:hint="eastAsia"/>
        </w:rPr>
        <w:t>HDW数据中心利用现有业务域按照COC主题库分类组织现有的业务数据。</w:t>
      </w:r>
    </w:p>
    <w:p w14:paraId="0435FC84">
      <w:pPr>
        <w:jc w:val="both"/>
        <w:rPr>
          <w:rFonts w:hint="eastAsia"/>
        </w:rPr>
      </w:pPr>
      <w:r>
        <w:rPr>
          <w:rFonts w:hint="eastAsia"/>
        </w:rPr>
        <w:t>术语对照</w:t>
      </w:r>
    </w:p>
    <w:p w14:paraId="559A09B2">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15719615">
      <w:pPr>
        <w:pStyle w:val="7"/>
        <w:bidi w:val="0"/>
        <w:jc w:val="both"/>
        <w:outlineLvl w:val="5"/>
        <w:rPr>
          <w:rFonts w:hint="eastAsia"/>
        </w:rPr>
      </w:pPr>
      <w:r>
        <w:rPr>
          <w:rFonts w:hint="eastAsia"/>
        </w:rPr>
        <w:t>数据推送</w:t>
      </w:r>
    </w:p>
    <w:p w14:paraId="65DD4EE9">
      <w:pPr>
        <w:jc w:val="both"/>
        <w:rPr>
          <w:rFonts w:hint="eastAsia"/>
        </w:rPr>
      </w:pPr>
      <w:r>
        <w:rPr>
          <w:rFonts w:hint="eastAsia"/>
        </w:rPr>
        <w:t>上报系统对于映射标准后的数据统一推送到医院前置机，等待中心端抽取。</w:t>
      </w:r>
    </w:p>
    <w:p w14:paraId="3BF6B9CF">
      <w:pPr>
        <w:pStyle w:val="5"/>
        <w:bidi w:val="0"/>
        <w:jc w:val="both"/>
        <w:outlineLvl w:val="3"/>
        <w:rPr>
          <w:rFonts w:hint="eastAsia" w:ascii="宋体" w:hAnsi="宋体" w:eastAsia="宋体" w:cs="宋体"/>
        </w:rPr>
      </w:pPr>
      <w:r>
        <w:rPr>
          <w:rFonts w:hint="eastAsia" w:ascii="宋体" w:hAnsi="宋体" w:eastAsia="宋体" w:cs="宋体"/>
        </w:rPr>
        <w:t>COC应用密评配套改造</w:t>
      </w:r>
    </w:p>
    <w:p w14:paraId="7EE3B9EB">
      <w:pPr>
        <w:jc w:val="both"/>
        <w:rPr>
          <w:rFonts w:hint="eastAsia"/>
        </w:rPr>
      </w:pPr>
      <w:r>
        <w:rPr>
          <w:rFonts w:hint="eastAsia"/>
        </w:rPr>
        <w:t>支持与院内密评相关设备对接，进行身份鉴别、访问控制数据完整性保护、重要业务数据完整性保护、敏感数据完整性及机密性保护等院内COC软件配套改造。</w:t>
      </w:r>
    </w:p>
    <w:p w14:paraId="16DA19D1">
      <w:pPr>
        <w:jc w:val="both"/>
        <w:rPr>
          <w:rFonts w:hint="eastAsia"/>
        </w:rPr>
      </w:pPr>
    </w:p>
    <w:p w14:paraId="0BC0F69C">
      <w:pPr>
        <w:pStyle w:val="3"/>
        <w:bidi w:val="0"/>
        <w:jc w:val="both"/>
        <w:outlineLvl w:val="1"/>
        <w:rPr>
          <w:rFonts w:hint="eastAsia"/>
        </w:rPr>
      </w:pPr>
      <w:bookmarkStart w:id="50" w:name="_Toc22165"/>
      <w:r>
        <w:rPr>
          <w:rFonts w:hint="eastAsia"/>
        </w:rPr>
        <w:t>上海交通大学医学院附属仁济医院</w:t>
      </w:r>
      <w:bookmarkEnd w:id="50"/>
    </w:p>
    <w:p w14:paraId="320AEA50">
      <w:pPr>
        <w:pStyle w:val="4"/>
        <w:bidi w:val="0"/>
        <w:jc w:val="both"/>
        <w:rPr>
          <w:rFonts w:hint="eastAsia"/>
        </w:rPr>
      </w:pPr>
      <w:bookmarkStart w:id="51" w:name="_Toc28414"/>
      <w:r>
        <w:rPr>
          <w:rFonts w:hint="eastAsia"/>
        </w:rPr>
        <w:t>应用软件系统功能要求</w:t>
      </w:r>
      <w:bookmarkEnd w:id="51"/>
    </w:p>
    <w:p w14:paraId="62D7D92A">
      <w:pPr>
        <w:pStyle w:val="5"/>
        <w:bidi w:val="0"/>
        <w:jc w:val="both"/>
        <w:rPr>
          <w:rFonts w:hint="eastAsia" w:ascii="宋体" w:hAnsi="宋体" w:eastAsia="宋体" w:cs="宋体"/>
        </w:rPr>
      </w:pPr>
      <w:r>
        <w:rPr>
          <w:rFonts w:hint="eastAsia" w:ascii="宋体" w:hAnsi="宋体" w:eastAsia="宋体" w:cs="宋体"/>
        </w:rPr>
        <w:t>院内业务系统改造</w:t>
      </w:r>
    </w:p>
    <w:p w14:paraId="57359AA0">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w:t>
      </w:r>
    </w:p>
    <w:p w14:paraId="6C759089">
      <w:pPr>
        <w:pStyle w:val="6"/>
        <w:bidi w:val="0"/>
        <w:jc w:val="both"/>
        <w:rPr>
          <w:rFonts w:hint="eastAsia"/>
        </w:rPr>
      </w:pPr>
      <w:r>
        <w:rPr>
          <w:rFonts w:hint="eastAsia"/>
        </w:rPr>
        <w:t>门诊医生站系统诊断改造</w:t>
      </w:r>
    </w:p>
    <w:p w14:paraId="5FBF9D74">
      <w:pPr>
        <w:jc w:val="both"/>
        <w:rPr>
          <w:rFonts w:hint="eastAsia"/>
        </w:rPr>
      </w:pPr>
      <w:r>
        <w:rPr>
          <w:rFonts w:hint="eastAsia"/>
        </w:rPr>
        <w:t>支持门诊诊断保存时，判断当前患者是否存在肿瘤相关诊断，若存在，则弹出TNM评分界面。评分完成后，生成结果如：IA期、IB期、II期、IIIA期、IIIB期、Ⅳ期，并落库。</w:t>
      </w:r>
    </w:p>
    <w:p w14:paraId="0B61A9B8">
      <w:pPr>
        <w:pStyle w:val="6"/>
        <w:bidi w:val="0"/>
        <w:jc w:val="both"/>
        <w:rPr>
          <w:rFonts w:hint="eastAsia"/>
        </w:rPr>
      </w:pPr>
      <w:r>
        <w:rPr>
          <w:rFonts w:hint="eastAsia"/>
        </w:rPr>
        <w:t>门诊电子病历系统改造</w:t>
      </w:r>
    </w:p>
    <w:p w14:paraId="376AC610">
      <w:pPr>
        <w:jc w:val="both"/>
        <w:rPr>
          <w:rFonts w:hint="eastAsia"/>
        </w:rPr>
      </w:pPr>
      <w:r>
        <w:rPr>
          <w:rFonts w:hint="eastAsia"/>
        </w:rPr>
        <w:t>模板改造：肿瘤专科相关病历模板，主要病历类型涉及门诊初诊病历、门诊复诊病历、门诊放疗小结、门诊放疗病程记录，其中门诊初诊、复诊属于常见的病历类型。</w:t>
      </w:r>
    </w:p>
    <w:p w14:paraId="1C11593A">
      <w:pPr>
        <w:jc w:val="both"/>
        <w:rPr>
          <w:rFonts w:hint="eastAsia"/>
        </w:rPr>
      </w:pPr>
      <w:r>
        <w:rPr>
          <w:rFonts w:hint="eastAsia"/>
        </w:rPr>
        <w:t>数据推送服务：将COC门诊相关数据存储并推送至院内数据仓库，数据范围包括：</w:t>
      </w:r>
    </w:p>
    <w:p w14:paraId="0BDE3A2B">
      <w:pPr>
        <w:jc w:val="both"/>
        <w:rPr>
          <w:rFonts w:hint="eastAsia"/>
        </w:rPr>
      </w:pPr>
      <w:r>
        <w:rPr>
          <w:rFonts w:hint="eastAsia"/>
        </w:rPr>
        <w:t>（1）COC通用病史：既往史、个人史、现病史、家族史等数据上传；</w:t>
      </w:r>
    </w:p>
    <w:p w14:paraId="46C5287F">
      <w:pPr>
        <w:jc w:val="both"/>
        <w:rPr>
          <w:rFonts w:hint="eastAsia"/>
        </w:rPr>
      </w:pPr>
      <w:r>
        <w:rPr>
          <w:rFonts w:hint="eastAsia"/>
        </w:rPr>
        <w:t>（2）肿瘤放疗门诊小结、门诊放疗病程录数据上传。</w:t>
      </w:r>
    </w:p>
    <w:p w14:paraId="71824909">
      <w:pPr>
        <w:pStyle w:val="6"/>
        <w:bidi w:val="0"/>
        <w:jc w:val="both"/>
        <w:rPr>
          <w:rFonts w:hint="eastAsia"/>
        </w:rPr>
      </w:pPr>
      <w:r>
        <w:rPr>
          <w:rFonts w:hint="eastAsia"/>
        </w:rPr>
        <w:t>住院医生站系统诊断改造</w:t>
      </w:r>
    </w:p>
    <w:p w14:paraId="74FE0B88">
      <w:pPr>
        <w:jc w:val="both"/>
        <w:rPr>
          <w:rFonts w:hint="eastAsia"/>
        </w:rPr>
      </w:pPr>
      <w:r>
        <w:rPr>
          <w:rFonts w:hint="eastAsia"/>
        </w:rPr>
        <w:t>支持住院诊断保存时，判断当前患者是否存在肿瘤相关诊断，若存在，则弹出TNM评分界面。评分完成后，生成结果如：IA期、IB期、II期、IIIA期、IIIB期、Ⅳ期，并落库。</w:t>
      </w:r>
    </w:p>
    <w:p w14:paraId="60C2F3E6">
      <w:pPr>
        <w:pStyle w:val="6"/>
        <w:bidi w:val="0"/>
        <w:jc w:val="both"/>
        <w:rPr>
          <w:rFonts w:hint="eastAsia"/>
        </w:rPr>
      </w:pPr>
      <w:r>
        <w:rPr>
          <w:rFonts w:hint="eastAsia"/>
        </w:rPr>
        <w:t>住院电子病历系统改造</w:t>
      </w:r>
    </w:p>
    <w:p w14:paraId="1740E89D">
      <w:pPr>
        <w:jc w:val="both"/>
        <w:rPr>
          <w:rFonts w:hint="eastAsia"/>
        </w:rPr>
      </w:pPr>
      <w:r>
        <w:rPr>
          <w:rFonts w:hint="eastAsia"/>
        </w:rPr>
        <w:t>模板改造：根据医院开展的肿瘤诊治业务范围，根据</w:t>
      </w:r>
      <w:r>
        <w:rPr>
          <w:rFonts w:hint="eastAsia"/>
          <w:lang w:eastAsia="zh-CN"/>
        </w:rPr>
        <w:t>申康中心下发</w:t>
      </w:r>
      <w:r>
        <w:rPr>
          <w:rFonts w:hint="eastAsia"/>
        </w:rPr>
        <w:t>的瘤种结构化电子病历模板及数据采集接口规范，完成22个瘤种所需的模板改造。</w:t>
      </w:r>
    </w:p>
    <w:p w14:paraId="0A0C8E76">
      <w:pPr>
        <w:jc w:val="both"/>
        <w:rPr>
          <w:rFonts w:hint="eastAsia"/>
        </w:rPr>
      </w:pPr>
      <w:r>
        <w:rPr>
          <w:rFonts w:hint="eastAsia"/>
        </w:rPr>
        <w:t>新增口腔肿瘤、喉癌、鼻咽癌、脑垂体瘤、脑胶质瘤、纵隔肿瘤、食道癌、肾癌、宫颈癌、子宫内膜癌、卵巢癌、甲状腺癌、乳腺癌、胃癌、结肠癌、直肠癌、肝癌、胰腺癌、肺癌、膀胱癌、下咽癌、骨肿瘤相关专科病历模板，主要病历类型涉及入院记录，首次病程记录手术记录、出院记录，其中入院记录、手术记录属于病历中常见类型；其他肿瘤治疗数据按数据上报要求调整（按COC要求取模板及程序录入数据）。</w:t>
      </w:r>
    </w:p>
    <w:p w14:paraId="00839D44">
      <w:pPr>
        <w:jc w:val="both"/>
        <w:rPr>
          <w:rFonts w:hint="eastAsia"/>
        </w:rPr>
      </w:pPr>
      <w:r>
        <w:rPr>
          <w:rFonts w:hint="eastAsia"/>
        </w:rPr>
        <w:t>住院病历改造的以上类型包括：入院记录、首次病程记录、查房记录、手术相关记录、出院小结等均涉及改造的字段，需要新增或核对字段(包括值域选项)。</w:t>
      </w:r>
    </w:p>
    <w:p w14:paraId="313BFA6E">
      <w:pPr>
        <w:jc w:val="both"/>
        <w:rPr>
          <w:rFonts w:hint="eastAsia"/>
        </w:rPr>
      </w:pPr>
      <w:r>
        <w:rPr>
          <w:rFonts w:hint="eastAsia"/>
        </w:rPr>
        <w:t>以骨肿瘤模板改造为例：</w:t>
      </w:r>
    </w:p>
    <w:p w14:paraId="7377DE7E">
      <w:pPr>
        <w:jc w:val="both"/>
        <w:rPr>
          <w:rFonts w:hint="eastAsia"/>
        </w:rPr>
      </w:pPr>
      <w:r>
        <w:rPr>
          <w:rFonts w:hint="eastAsia"/>
        </w:rPr>
        <w:t>(1)新增骨肿瘤专科相关病历模板，主要病历类型涉及入院记录，手术记录、评价量表、肿瘤化疗，其中入院记录、手术记录属于病历中常见类型，其他肿瘤治疗数据按数据上报要求调整（按COC要求取模板及程序录入数据）；</w:t>
      </w:r>
    </w:p>
    <w:p w14:paraId="06397051">
      <w:pPr>
        <w:jc w:val="both"/>
        <w:rPr>
          <w:rFonts w:hint="eastAsia"/>
        </w:rPr>
      </w:pPr>
      <w:r>
        <w:rPr>
          <w:rFonts w:hint="eastAsia"/>
        </w:rPr>
        <w:t>(2)住院病历改造入院记录、手术记录涉及改造的字段，需要新增或核对字段(包括值域选项)；</w:t>
      </w:r>
    </w:p>
    <w:p w14:paraId="53FF2FDE">
      <w:pPr>
        <w:jc w:val="both"/>
        <w:rPr>
          <w:rFonts w:hint="eastAsia"/>
        </w:rPr>
      </w:pPr>
      <w:r>
        <w:rPr>
          <w:rFonts w:hint="eastAsia"/>
        </w:rPr>
        <w:t>(3)住院病历中新增肿瘤治疗记录单，需要新增或核对节点（包括值域选项）；</w:t>
      </w:r>
    </w:p>
    <w:p w14:paraId="188C456E">
      <w:pPr>
        <w:jc w:val="both"/>
        <w:rPr>
          <w:rFonts w:hint="eastAsia"/>
        </w:rPr>
      </w:pPr>
      <w:r>
        <w:rPr>
          <w:rFonts w:hint="eastAsia"/>
        </w:rPr>
        <w:t>(4)入院记录增加TNM分期信息维护，并记录落库；</w:t>
      </w:r>
    </w:p>
    <w:p w14:paraId="648B3EE6">
      <w:pPr>
        <w:jc w:val="both"/>
        <w:rPr>
          <w:rFonts w:hint="eastAsia"/>
        </w:rPr>
      </w:pPr>
      <w:r>
        <w:rPr>
          <w:rFonts w:hint="eastAsia"/>
        </w:rPr>
        <w:t>(5)会诊申请单增加下一步治疗信息维护。</w:t>
      </w:r>
    </w:p>
    <w:p w14:paraId="5092D907">
      <w:pPr>
        <w:jc w:val="both"/>
        <w:rPr>
          <w:rFonts w:hint="eastAsia"/>
        </w:rPr>
      </w:pPr>
      <w:r>
        <w:rPr>
          <w:rFonts w:hint="eastAsia"/>
        </w:rPr>
        <w:t>以膀胱癌模板改造为例：</w:t>
      </w:r>
    </w:p>
    <w:p w14:paraId="793C8437">
      <w:pPr>
        <w:jc w:val="both"/>
        <w:rPr>
          <w:rFonts w:hint="eastAsia"/>
        </w:rPr>
      </w:pPr>
      <w:r>
        <w:rPr>
          <w:rFonts w:hint="eastAsia"/>
        </w:rPr>
        <w:t>(1)新增膀胱癌专科相关病历模板，主要病历类型涉及入院记录、手术相关记录（包括膀胱镜检查记录、TURBT手术记录、膀胱癌根治手术记录）、放疗住院小结，其中入院记录和手术记录属于病历中常见类型，其他肿瘤治疗数据按数据上报要求调整（按COC要求取模板及程序录入数据）；</w:t>
      </w:r>
    </w:p>
    <w:p w14:paraId="38C8381A">
      <w:pPr>
        <w:jc w:val="both"/>
        <w:rPr>
          <w:rFonts w:hint="eastAsia"/>
        </w:rPr>
      </w:pPr>
      <w:r>
        <w:rPr>
          <w:rFonts w:hint="eastAsia"/>
        </w:rPr>
        <w:t>(2)住院病历改造的以上类型包括：入院记录、手术相关记录、放疗住院小结等均涉及改造的字段，需要新增或核对字段(包括值域选项)。</w:t>
      </w:r>
    </w:p>
    <w:p w14:paraId="30F9E1C8">
      <w:pPr>
        <w:jc w:val="both"/>
        <w:rPr>
          <w:rFonts w:hint="eastAsia"/>
        </w:rPr>
      </w:pPr>
      <w:r>
        <w:rPr>
          <w:rFonts w:hint="eastAsia"/>
        </w:rPr>
        <w:t>以纵膈膜癌模板改造为例：</w:t>
      </w:r>
    </w:p>
    <w:p w14:paraId="0C75E47D">
      <w:pPr>
        <w:jc w:val="both"/>
        <w:rPr>
          <w:rFonts w:hint="eastAsia"/>
        </w:rPr>
      </w:pPr>
      <w:r>
        <w:rPr>
          <w:rFonts w:hint="eastAsia"/>
        </w:rPr>
        <w:t>(1)新增纵膈肿瘤专科相关病历模板，主要病历类型涉及入院记录，首次病程记录、病程记录（放疗病程记录、活检病程记录）、手术相关记录（包括：术前讨论记录、术前小结、纵隔手术记录、术后首次病程记录、术后第X天病程记录）、出院记录，以上均属于病历中常见类型，其他肿瘤治疗数据按数据上报要求调整（按COC要求取模板及程序录入数据）；</w:t>
      </w:r>
    </w:p>
    <w:p w14:paraId="1F411808">
      <w:pPr>
        <w:jc w:val="both"/>
        <w:rPr>
          <w:rFonts w:hint="eastAsia"/>
        </w:rPr>
      </w:pPr>
      <w:r>
        <w:rPr>
          <w:rFonts w:hint="eastAsia"/>
        </w:rPr>
        <w:t>(2)住院病历改造的以上类型包括：入院记录、首次病程记录、查房记录、手术相关记录、出院小结等均涉及改造的字段，需要新增或核对字段(包括值域选项)。</w:t>
      </w:r>
    </w:p>
    <w:p w14:paraId="5620CFFD">
      <w:pPr>
        <w:jc w:val="both"/>
        <w:rPr>
          <w:rFonts w:hint="eastAsia"/>
        </w:rPr>
      </w:pPr>
      <w:r>
        <w:rPr>
          <w:rFonts w:hint="eastAsia"/>
        </w:rPr>
        <w:t>本项目所申报的22个瘤种，住院电子病历模板均需根据</w:t>
      </w:r>
      <w:r>
        <w:rPr>
          <w:rFonts w:hint="eastAsia"/>
          <w:lang w:eastAsia="zh-CN"/>
        </w:rPr>
        <w:t>申康中心下发</w:t>
      </w:r>
      <w:r>
        <w:rPr>
          <w:rFonts w:hint="eastAsia"/>
        </w:rPr>
        <w:t>的瘤种结构化电子病历模板及数据采集接口规范，进行模板改造。</w:t>
      </w:r>
    </w:p>
    <w:p w14:paraId="6EA7BB2D">
      <w:pPr>
        <w:jc w:val="both"/>
        <w:rPr>
          <w:rFonts w:hint="eastAsia"/>
        </w:rPr>
      </w:pPr>
      <w:r>
        <w:rPr>
          <w:rFonts w:hint="eastAsia"/>
        </w:rPr>
        <w:t>数据推送服务：将COC22个瘤种住院相关数据存储并推送至院内数据仓库，数据范围包括：</w:t>
      </w:r>
    </w:p>
    <w:p w14:paraId="34612388">
      <w:pPr>
        <w:jc w:val="both"/>
        <w:rPr>
          <w:rFonts w:hint="eastAsia"/>
        </w:rPr>
      </w:pPr>
      <w:r>
        <w:rPr>
          <w:rFonts w:hint="eastAsia"/>
        </w:rPr>
        <w:t>(1)COC通用病史：既往史、个人史、现病史、家族史等数据上传；</w:t>
      </w:r>
    </w:p>
    <w:p w14:paraId="24A4CE0C">
      <w:pPr>
        <w:jc w:val="both"/>
        <w:rPr>
          <w:rFonts w:hint="eastAsia"/>
        </w:rPr>
      </w:pPr>
      <w:r>
        <w:rPr>
          <w:rFonts w:hint="eastAsia"/>
        </w:rPr>
        <w:t>(2)22个肿瘤专用入院记录、病程记录、出院小结、手术记录数据上传，数据范围以《上海市级医院肿瘤综合诊治中心（COC）数据采集接口规范》为准。</w:t>
      </w:r>
    </w:p>
    <w:p w14:paraId="09B8F72C">
      <w:pPr>
        <w:pStyle w:val="6"/>
        <w:bidi w:val="0"/>
        <w:jc w:val="both"/>
        <w:rPr>
          <w:rFonts w:hint="eastAsia"/>
        </w:rPr>
      </w:pPr>
      <w:r>
        <w:rPr>
          <w:rFonts w:hint="eastAsia"/>
        </w:rPr>
        <w:t>病理系统改造</w:t>
      </w:r>
    </w:p>
    <w:p w14:paraId="1E5885C4">
      <w:pPr>
        <w:jc w:val="both"/>
        <w:rPr>
          <w:rFonts w:hint="eastAsia"/>
        </w:rPr>
      </w:pPr>
      <w:r>
        <w:rPr>
          <w:rFonts w:hint="eastAsia"/>
        </w:rPr>
        <w:t>模板改造：根据医院开展的肿瘤诊治业务范围，根据</w:t>
      </w:r>
      <w:r>
        <w:rPr>
          <w:rFonts w:hint="eastAsia"/>
          <w:lang w:eastAsia="zh-CN"/>
        </w:rPr>
        <w:t>申康中心下发</w:t>
      </w:r>
      <w:r>
        <w:rPr>
          <w:rFonts w:hint="eastAsia"/>
        </w:rPr>
        <w:t>的瘤种结构化电子病历模板及数据采集接口规范，完成22个瘤种所需的模板改造。</w:t>
      </w:r>
    </w:p>
    <w:p w14:paraId="1551CF5D">
      <w:pPr>
        <w:jc w:val="both"/>
        <w:rPr>
          <w:rFonts w:hint="eastAsia"/>
        </w:rPr>
      </w:pPr>
      <w:r>
        <w:rPr>
          <w:rFonts w:hint="eastAsia"/>
        </w:rPr>
        <w:t>支持口腔肿瘤、喉癌、鼻咽癌、脑垂体瘤、脑胶质瘤、纵隔肿瘤、食道癌、肾癌、宫颈癌、子宫内膜癌、卵巢癌、甲状腺癌、乳腺癌、胃癌、结肠癌、直肠癌、肝癌、胰腺癌、肺癌、膀胱癌、下咽癌、骨肿瘤COC患者结构化报告录入及存储，改造包括：</w:t>
      </w:r>
    </w:p>
    <w:p w14:paraId="7E130001">
      <w:pPr>
        <w:jc w:val="both"/>
        <w:rPr>
          <w:rFonts w:hint="eastAsia"/>
        </w:rPr>
      </w:pPr>
      <w:r>
        <w:rPr>
          <w:rFonts w:hint="eastAsia"/>
        </w:rPr>
        <w:t>(1)22个瘤种的结构化报告模板编辑维护；</w:t>
      </w:r>
    </w:p>
    <w:p w14:paraId="787F3768">
      <w:pPr>
        <w:jc w:val="both"/>
        <w:rPr>
          <w:rFonts w:hint="eastAsia"/>
        </w:rPr>
      </w:pPr>
      <w:r>
        <w:rPr>
          <w:rFonts w:hint="eastAsia"/>
        </w:rPr>
        <w:t>(2)22个瘤种的结构化报告模板针对检查项目配置；</w:t>
      </w:r>
    </w:p>
    <w:p w14:paraId="7041B0AE">
      <w:pPr>
        <w:jc w:val="both"/>
        <w:rPr>
          <w:rFonts w:hint="eastAsia"/>
        </w:rPr>
      </w:pPr>
      <w:r>
        <w:rPr>
          <w:rFonts w:hint="eastAsia"/>
        </w:rPr>
        <w:t>(3)22个瘤种的结构化报告模板数据结构化存储。</w:t>
      </w:r>
    </w:p>
    <w:p w14:paraId="76BF9288">
      <w:pPr>
        <w:jc w:val="both"/>
        <w:rPr>
          <w:rFonts w:hint="eastAsia"/>
        </w:rPr>
      </w:pPr>
      <w:r>
        <w:rPr>
          <w:rFonts w:hint="eastAsia"/>
        </w:rPr>
        <w:t>以膀胱癌模板改造为例：</w:t>
      </w:r>
    </w:p>
    <w:p w14:paraId="7F7C6BCD">
      <w:pPr>
        <w:jc w:val="both"/>
        <w:rPr>
          <w:rFonts w:hint="eastAsia"/>
        </w:rPr>
      </w:pPr>
      <w:r>
        <w:rPr>
          <w:rFonts w:hint="eastAsia"/>
        </w:rPr>
        <w:t>支持COC患者结构化报告录入及存储，改造包括：</w:t>
      </w:r>
    </w:p>
    <w:p w14:paraId="252E350D">
      <w:pPr>
        <w:jc w:val="both"/>
        <w:rPr>
          <w:rFonts w:hint="eastAsia"/>
        </w:rPr>
      </w:pPr>
      <w:r>
        <w:rPr>
          <w:rFonts w:hint="eastAsia"/>
        </w:rPr>
        <w:t>(1)膀胱癌结构化报告模板编辑维护；</w:t>
      </w:r>
    </w:p>
    <w:p w14:paraId="0216C1C0">
      <w:pPr>
        <w:jc w:val="both"/>
        <w:rPr>
          <w:rFonts w:hint="eastAsia"/>
        </w:rPr>
      </w:pPr>
      <w:r>
        <w:rPr>
          <w:rFonts w:hint="eastAsia"/>
        </w:rPr>
        <w:t>(2)膀胱癌结构化报告模板针对检查项目配置；</w:t>
      </w:r>
    </w:p>
    <w:p w14:paraId="55E404B6">
      <w:pPr>
        <w:jc w:val="both"/>
        <w:rPr>
          <w:rFonts w:hint="eastAsia"/>
        </w:rPr>
      </w:pPr>
      <w:r>
        <w:rPr>
          <w:rFonts w:hint="eastAsia"/>
        </w:rPr>
        <w:t>膀胱癌结构化报告模板数据结构化存储。</w:t>
      </w:r>
    </w:p>
    <w:p w14:paraId="4C8C30C8">
      <w:pPr>
        <w:jc w:val="both"/>
        <w:rPr>
          <w:rFonts w:hint="eastAsia"/>
        </w:rPr>
      </w:pPr>
      <w:r>
        <w:rPr>
          <w:rFonts w:hint="eastAsia"/>
        </w:rPr>
        <w:t>以纵膈膜癌模板改造为例：</w:t>
      </w:r>
    </w:p>
    <w:p w14:paraId="30132024">
      <w:pPr>
        <w:jc w:val="both"/>
        <w:rPr>
          <w:rFonts w:hint="eastAsia"/>
        </w:rPr>
      </w:pPr>
      <w:r>
        <w:rPr>
          <w:rFonts w:hint="eastAsia"/>
        </w:rPr>
        <w:t>支持COC患者结构化报告录入及存储，改造包括：</w:t>
      </w:r>
    </w:p>
    <w:p w14:paraId="3912F29B">
      <w:pPr>
        <w:jc w:val="both"/>
        <w:rPr>
          <w:rFonts w:hint="eastAsia"/>
        </w:rPr>
      </w:pPr>
      <w:r>
        <w:rPr>
          <w:rFonts w:hint="eastAsia"/>
        </w:rPr>
        <w:t>(1)纵膈肿瘤结构化报告模板编辑维护；</w:t>
      </w:r>
    </w:p>
    <w:p w14:paraId="78AB50F6">
      <w:pPr>
        <w:jc w:val="both"/>
        <w:rPr>
          <w:rFonts w:hint="eastAsia"/>
        </w:rPr>
      </w:pPr>
      <w:r>
        <w:rPr>
          <w:rFonts w:hint="eastAsia"/>
        </w:rPr>
        <w:t>(2)纵膈肿瘤结构化报告模板针对检查项目配置；</w:t>
      </w:r>
    </w:p>
    <w:p w14:paraId="79278A4E">
      <w:pPr>
        <w:jc w:val="both"/>
        <w:rPr>
          <w:rFonts w:hint="eastAsia"/>
        </w:rPr>
      </w:pPr>
      <w:r>
        <w:rPr>
          <w:rFonts w:hint="eastAsia"/>
        </w:rPr>
        <w:t>(3)纵膈肿瘤结构化报告模板数据结构化存储。</w:t>
      </w:r>
    </w:p>
    <w:p w14:paraId="7ACBFA55">
      <w:pPr>
        <w:jc w:val="both"/>
        <w:rPr>
          <w:rFonts w:hint="eastAsia"/>
        </w:rPr>
      </w:pPr>
      <w:r>
        <w:rPr>
          <w:rFonts w:hint="eastAsia"/>
        </w:rPr>
        <w:t>本项目所申报的22个瘤种，病理报告模板均需根据</w:t>
      </w:r>
      <w:r>
        <w:rPr>
          <w:rFonts w:hint="eastAsia"/>
          <w:lang w:eastAsia="zh-CN"/>
        </w:rPr>
        <w:t>申康中心下发</w:t>
      </w:r>
      <w:r>
        <w:rPr>
          <w:rFonts w:hint="eastAsia"/>
        </w:rPr>
        <w:t>的瘤种结构化电子病历模板及数据采集接口规范，进行模板改造。</w:t>
      </w:r>
    </w:p>
    <w:p w14:paraId="054D723B">
      <w:pPr>
        <w:jc w:val="both"/>
        <w:rPr>
          <w:rFonts w:hint="eastAsia"/>
        </w:rPr>
      </w:pPr>
      <w:r>
        <w:rPr>
          <w:rFonts w:hint="eastAsia"/>
        </w:rPr>
        <w:t>数据推送服务：支持COC相关数据存储并推送至院内数据仓库，数据范围包括：22个瘤种的报告结构化数据，如患者基本信息（病人姓名、性别、民族、科室）、项目信息等。</w:t>
      </w:r>
    </w:p>
    <w:p w14:paraId="6A0FC249">
      <w:pPr>
        <w:pStyle w:val="6"/>
        <w:bidi w:val="0"/>
        <w:jc w:val="both"/>
        <w:rPr>
          <w:rFonts w:hint="eastAsia"/>
        </w:rPr>
      </w:pPr>
      <w:r>
        <w:rPr>
          <w:rFonts w:hint="eastAsia"/>
        </w:rPr>
        <w:t>影像系统改造</w:t>
      </w:r>
    </w:p>
    <w:p w14:paraId="44AB4CE8">
      <w:pPr>
        <w:jc w:val="both"/>
        <w:rPr>
          <w:rFonts w:hint="eastAsia"/>
        </w:rPr>
      </w:pPr>
      <w:r>
        <w:rPr>
          <w:rFonts w:hint="eastAsia"/>
        </w:rPr>
        <w:t>模板改造：根据医院开展的肿瘤诊治业务范围，根据</w:t>
      </w:r>
      <w:r>
        <w:rPr>
          <w:rFonts w:hint="eastAsia"/>
          <w:lang w:eastAsia="zh-CN"/>
        </w:rPr>
        <w:t>申康中心下发</w:t>
      </w:r>
      <w:r>
        <w:rPr>
          <w:rFonts w:hint="eastAsia"/>
        </w:rPr>
        <w:t>的瘤种结构化电子病历模板及数据采集接口规范，完成22个瘤种所需的模板改造。</w:t>
      </w:r>
    </w:p>
    <w:p w14:paraId="1FD125DB">
      <w:pPr>
        <w:jc w:val="both"/>
        <w:rPr>
          <w:rFonts w:hint="eastAsia"/>
        </w:rPr>
      </w:pPr>
      <w:r>
        <w:rPr>
          <w:rFonts w:hint="eastAsia"/>
        </w:rPr>
        <w:t>支持口腔肿瘤、喉癌、鼻咽癌、脑垂体瘤、脑胶质瘤、纵隔肿瘤、食道癌、肾癌、宫颈癌、子宫内膜癌、卵巢癌、甲状腺癌、乳腺癌、胃癌、结肠癌、直肠癌、肝癌、胰腺癌、肺癌、膀胱癌、下咽癌、骨肿瘤COC患者结构化报告录入及存储，改造包括：</w:t>
      </w:r>
    </w:p>
    <w:p w14:paraId="53D81531">
      <w:pPr>
        <w:jc w:val="both"/>
        <w:rPr>
          <w:rFonts w:hint="eastAsia"/>
        </w:rPr>
      </w:pPr>
      <w:r>
        <w:rPr>
          <w:rFonts w:hint="eastAsia"/>
        </w:rPr>
        <w:t>(1)22个瘤种的结构化报告模板编辑维护；</w:t>
      </w:r>
    </w:p>
    <w:p w14:paraId="19084F75">
      <w:pPr>
        <w:jc w:val="both"/>
        <w:rPr>
          <w:rFonts w:hint="eastAsia"/>
        </w:rPr>
      </w:pPr>
      <w:r>
        <w:rPr>
          <w:rFonts w:hint="eastAsia"/>
        </w:rPr>
        <w:t>(2)22个瘤种的结构化报告模板针对检查项目配置；</w:t>
      </w:r>
    </w:p>
    <w:p w14:paraId="5ADF7A7A">
      <w:pPr>
        <w:jc w:val="both"/>
        <w:rPr>
          <w:rFonts w:hint="eastAsia"/>
        </w:rPr>
      </w:pPr>
      <w:r>
        <w:rPr>
          <w:rFonts w:hint="eastAsia"/>
        </w:rPr>
        <w:t>(3)22个瘤种的结构化报告模板数据结构化存储。</w:t>
      </w:r>
    </w:p>
    <w:p w14:paraId="0704386B">
      <w:pPr>
        <w:jc w:val="both"/>
        <w:rPr>
          <w:rFonts w:hint="eastAsia"/>
        </w:rPr>
      </w:pPr>
      <w:r>
        <w:rPr>
          <w:rFonts w:hint="eastAsia"/>
        </w:rPr>
        <w:t>以膀胱癌模板改造为例：</w:t>
      </w:r>
    </w:p>
    <w:p w14:paraId="1DF4E824">
      <w:pPr>
        <w:jc w:val="both"/>
        <w:rPr>
          <w:rFonts w:hint="eastAsia"/>
        </w:rPr>
      </w:pPr>
      <w:r>
        <w:rPr>
          <w:rFonts w:hint="eastAsia"/>
        </w:rPr>
        <w:t>支持COC患者结构化报告录入及存储，改造包括：</w:t>
      </w:r>
    </w:p>
    <w:p w14:paraId="59226E24">
      <w:pPr>
        <w:jc w:val="both"/>
        <w:rPr>
          <w:rFonts w:hint="eastAsia"/>
        </w:rPr>
      </w:pPr>
      <w:r>
        <w:rPr>
          <w:rFonts w:hint="eastAsia"/>
        </w:rPr>
        <w:t>(1)膀胱癌结构化报告模板编辑维护；</w:t>
      </w:r>
    </w:p>
    <w:p w14:paraId="0D922E49">
      <w:pPr>
        <w:jc w:val="both"/>
        <w:rPr>
          <w:rFonts w:hint="eastAsia"/>
        </w:rPr>
      </w:pPr>
      <w:r>
        <w:rPr>
          <w:rFonts w:hint="eastAsia"/>
        </w:rPr>
        <w:t>(2)膀胱癌结构化报告模板针对检查项目配置；</w:t>
      </w:r>
    </w:p>
    <w:p w14:paraId="1DAE1346">
      <w:pPr>
        <w:jc w:val="both"/>
        <w:rPr>
          <w:rFonts w:hint="eastAsia"/>
        </w:rPr>
      </w:pPr>
      <w:r>
        <w:rPr>
          <w:rFonts w:hint="eastAsia"/>
        </w:rPr>
        <w:t>膀胱癌结构化报告模板数据结构化存储。</w:t>
      </w:r>
    </w:p>
    <w:p w14:paraId="4FE48E94">
      <w:pPr>
        <w:jc w:val="both"/>
        <w:rPr>
          <w:rFonts w:hint="eastAsia"/>
        </w:rPr>
      </w:pPr>
      <w:r>
        <w:rPr>
          <w:rFonts w:hint="eastAsia"/>
        </w:rPr>
        <w:t>以纵膈膜癌模板改造为例：</w:t>
      </w:r>
    </w:p>
    <w:p w14:paraId="5A29CF34">
      <w:pPr>
        <w:jc w:val="both"/>
        <w:rPr>
          <w:rFonts w:hint="eastAsia"/>
        </w:rPr>
      </w:pPr>
      <w:r>
        <w:rPr>
          <w:rFonts w:hint="eastAsia"/>
        </w:rPr>
        <w:t>支持COC患者结构化报告录入及存储，改造包括：</w:t>
      </w:r>
    </w:p>
    <w:p w14:paraId="50ED9EBF">
      <w:pPr>
        <w:jc w:val="both"/>
        <w:rPr>
          <w:rFonts w:hint="eastAsia"/>
        </w:rPr>
      </w:pPr>
      <w:r>
        <w:rPr>
          <w:rFonts w:hint="eastAsia"/>
        </w:rPr>
        <w:t>(1)纵膈肿瘤结构化报告模板编辑维护；</w:t>
      </w:r>
    </w:p>
    <w:p w14:paraId="22D3B616">
      <w:pPr>
        <w:jc w:val="both"/>
        <w:rPr>
          <w:rFonts w:hint="eastAsia"/>
        </w:rPr>
      </w:pPr>
      <w:r>
        <w:rPr>
          <w:rFonts w:hint="eastAsia"/>
        </w:rPr>
        <w:t>(2)纵膈肿瘤结构化报告模板针对检查项目配置；</w:t>
      </w:r>
    </w:p>
    <w:p w14:paraId="30110BE4">
      <w:pPr>
        <w:jc w:val="both"/>
        <w:rPr>
          <w:rFonts w:hint="eastAsia"/>
        </w:rPr>
      </w:pPr>
      <w:r>
        <w:rPr>
          <w:rFonts w:hint="eastAsia"/>
        </w:rPr>
        <w:t>(3)纵膈肿瘤结构化报告模板数据结构化存储。</w:t>
      </w:r>
    </w:p>
    <w:p w14:paraId="1A50F24A">
      <w:pPr>
        <w:jc w:val="both"/>
        <w:rPr>
          <w:rFonts w:hint="eastAsia"/>
        </w:rPr>
      </w:pPr>
      <w:r>
        <w:rPr>
          <w:rFonts w:hint="eastAsia"/>
        </w:rPr>
        <w:t>本项目所申报的22个瘤种，病理报告模板均需根据</w:t>
      </w:r>
      <w:r>
        <w:rPr>
          <w:rFonts w:hint="eastAsia"/>
          <w:lang w:eastAsia="zh-CN"/>
        </w:rPr>
        <w:t>申康中心下发</w:t>
      </w:r>
      <w:r>
        <w:rPr>
          <w:rFonts w:hint="eastAsia"/>
        </w:rPr>
        <w:t>的瘤种结构化电子病历模板及数据采集接口规范，进行模板改造。</w:t>
      </w:r>
    </w:p>
    <w:p w14:paraId="495DE73F">
      <w:pPr>
        <w:jc w:val="both"/>
        <w:rPr>
          <w:rFonts w:hint="eastAsia"/>
        </w:rPr>
      </w:pPr>
      <w:r>
        <w:rPr>
          <w:rFonts w:hint="eastAsia"/>
        </w:rPr>
        <w:t>数据推送服务：支持COC相关数据存储并推送至院内数据仓库，数据范围包括：22个瘤种的报告结构化数据，如患者基本信息（病人姓名、性别、民族、科室）、项目信息等。</w:t>
      </w:r>
    </w:p>
    <w:p w14:paraId="1496D87D">
      <w:pPr>
        <w:pStyle w:val="6"/>
        <w:bidi w:val="0"/>
        <w:jc w:val="both"/>
        <w:rPr>
          <w:rFonts w:hint="eastAsia"/>
        </w:rPr>
      </w:pPr>
      <w:r>
        <w:rPr>
          <w:rFonts w:hint="eastAsia"/>
        </w:rPr>
        <w:t>电系统改造</w:t>
      </w:r>
    </w:p>
    <w:p w14:paraId="1422CDAA">
      <w:pPr>
        <w:jc w:val="both"/>
        <w:rPr>
          <w:rFonts w:hint="eastAsia"/>
        </w:rPr>
      </w:pPr>
      <w:r>
        <w:rPr>
          <w:rFonts w:hint="eastAsia"/>
        </w:rPr>
        <w:t>模板改造：支持瘤种COC患者结构化报告录入及存储，改造包括：</w:t>
      </w:r>
    </w:p>
    <w:p w14:paraId="56F3146D">
      <w:pPr>
        <w:jc w:val="both"/>
        <w:rPr>
          <w:rFonts w:hint="eastAsia"/>
        </w:rPr>
      </w:pPr>
      <w:r>
        <w:rPr>
          <w:rFonts w:hint="eastAsia"/>
        </w:rPr>
        <w:t>(1)系统报告结构化模板编辑维护；</w:t>
      </w:r>
    </w:p>
    <w:p w14:paraId="70C9A821">
      <w:pPr>
        <w:jc w:val="both"/>
        <w:rPr>
          <w:rFonts w:hint="eastAsia"/>
        </w:rPr>
      </w:pPr>
      <w:r>
        <w:rPr>
          <w:rFonts w:hint="eastAsia"/>
        </w:rPr>
        <w:t>(2)结构化报告模板针对检查项目配置；</w:t>
      </w:r>
    </w:p>
    <w:p w14:paraId="42497454">
      <w:pPr>
        <w:jc w:val="both"/>
        <w:rPr>
          <w:rFonts w:hint="eastAsia"/>
        </w:rPr>
      </w:pPr>
      <w:r>
        <w:rPr>
          <w:rFonts w:hint="eastAsia"/>
        </w:rPr>
        <w:t>(3)结构化报告模板数据结构化存储。</w:t>
      </w:r>
    </w:p>
    <w:p w14:paraId="5C400B7D">
      <w:pPr>
        <w:jc w:val="both"/>
        <w:rPr>
          <w:rFonts w:hint="eastAsia"/>
        </w:rPr>
      </w:pPr>
      <w:r>
        <w:rPr>
          <w:rFonts w:hint="eastAsia"/>
        </w:rPr>
        <w:t>数据推送服务：支持22个瘤种COC相关数据存储并推送至院内数据仓库，数据范围包括：系统报告结构化报告数据上传。</w:t>
      </w:r>
    </w:p>
    <w:p w14:paraId="1495353D">
      <w:pPr>
        <w:pStyle w:val="6"/>
        <w:bidi w:val="0"/>
        <w:jc w:val="both"/>
        <w:rPr>
          <w:rFonts w:hint="eastAsia"/>
        </w:rPr>
      </w:pPr>
      <w:r>
        <w:rPr>
          <w:rFonts w:hint="eastAsia"/>
        </w:rPr>
        <w:t>超声系统改造</w:t>
      </w:r>
    </w:p>
    <w:p w14:paraId="22F49893">
      <w:pPr>
        <w:jc w:val="both"/>
        <w:rPr>
          <w:rFonts w:hint="eastAsia"/>
        </w:rPr>
      </w:pPr>
      <w:r>
        <w:rPr>
          <w:rFonts w:hint="eastAsia"/>
        </w:rPr>
        <w:t>模版改造：支持22个瘤种COC患者结构化报告录入及存储，改造包括：</w:t>
      </w:r>
    </w:p>
    <w:p w14:paraId="1D3FAE12">
      <w:pPr>
        <w:jc w:val="both"/>
        <w:rPr>
          <w:rFonts w:hint="eastAsia"/>
        </w:rPr>
      </w:pPr>
      <w:r>
        <w:rPr>
          <w:rFonts w:hint="eastAsia"/>
        </w:rPr>
        <w:t>(4)系统报告结构化模板编辑维护；</w:t>
      </w:r>
    </w:p>
    <w:p w14:paraId="219D6406">
      <w:pPr>
        <w:jc w:val="both"/>
        <w:rPr>
          <w:rFonts w:hint="eastAsia"/>
        </w:rPr>
      </w:pPr>
      <w:r>
        <w:rPr>
          <w:rFonts w:hint="eastAsia"/>
        </w:rPr>
        <w:t>(5)结构化报告模板针对检查项目配置；</w:t>
      </w:r>
    </w:p>
    <w:p w14:paraId="013866C3">
      <w:pPr>
        <w:jc w:val="both"/>
        <w:rPr>
          <w:rFonts w:hint="eastAsia"/>
        </w:rPr>
      </w:pPr>
      <w:r>
        <w:rPr>
          <w:rFonts w:hint="eastAsia"/>
        </w:rPr>
        <w:t>(6)结构化报告模板数据结构化存储。</w:t>
      </w:r>
    </w:p>
    <w:p w14:paraId="14F78D99">
      <w:pPr>
        <w:jc w:val="both"/>
        <w:rPr>
          <w:rFonts w:hint="eastAsia"/>
        </w:rPr>
      </w:pPr>
      <w:r>
        <w:rPr>
          <w:rFonts w:hint="eastAsia"/>
        </w:rPr>
        <w:t>数据推送服务：支持22个瘤种COC相关数据存储并推送至院内数据仓库，数据范围包括：系统报告结构化报告数据上传。</w:t>
      </w:r>
    </w:p>
    <w:p w14:paraId="60846A9D">
      <w:pPr>
        <w:pStyle w:val="6"/>
        <w:bidi w:val="0"/>
        <w:jc w:val="both"/>
        <w:rPr>
          <w:rFonts w:hint="eastAsia"/>
        </w:rPr>
      </w:pPr>
      <w:r>
        <w:rPr>
          <w:rFonts w:hint="eastAsia"/>
        </w:rPr>
        <w:t>内镜系统改造</w:t>
      </w:r>
    </w:p>
    <w:p w14:paraId="1630FEF9">
      <w:pPr>
        <w:jc w:val="both"/>
        <w:rPr>
          <w:rFonts w:hint="eastAsia"/>
        </w:rPr>
      </w:pPr>
      <w:r>
        <w:rPr>
          <w:rFonts w:hint="eastAsia"/>
        </w:rPr>
        <w:t>模版改造：支持22个瘤种COC患者结构化报告录入及存储，改造包括：</w:t>
      </w:r>
    </w:p>
    <w:p w14:paraId="6CD607EF">
      <w:pPr>
        <w:jc w:val="both"/>
        <w:rPr>
          <w:rFonts w:hint="eastAsia"/>
        </w:rPr>
      </w:pPr>
      <w:r>
        <w:rPr>
          <w:rFonts w:hint="eastAsia"/>
        </w:rPr>
        <w:t>(1)报告结构化模板编辑维护；</w:t>
      </w:r>
    </w:p>
    <w:p w14:paraId="2C733B4B">
      <w:pPr>
        <w:jc w:val="both"/>
        <w:rPr>
          <w:rFonts w:hint="eastAsia"/>
        </w:rPr>
      </w:pPr>
      <w:r>
        <w:rPr>
          <w:rFonts w:hint="eastAsia"/>
        </w:rPr>
        <w:t>(2)结构化报告模板针对检查项目配置；</w:t>
      </w:r>
    </w:p>
    <w:p w14:paraId="265E39BC">
      <w:pPr>
        <w:jc w:val="both"/>
        <w:rPr>
          <w:rFonts w:hint="eastAsia"/>
        </w:rPr>
      </w:pPr>
      <w:r>
        <w:rPr>
          <w:rFonts w:hint="eastAsia"/>
        </w:rPr>
        <w:t>(3)结构化报告模板数据结构化存储；</w:t>
      </w:r>
    </w:p>
    <w:p w14:paraId="38091130">
      <w:pPr>
        <w:jc w:val="both"/>
        <w:rPr>
          <w:rFonts w:hint="eastAsia"/>
        </w:rPr>
      </w:pPr>
      <w:r>
        <w:rPr>
          <w:rFonts w:hint="eastAsia"/>
        </w:rPr>
        <w:t>数据推送服务：支持22个瘤种COC相关数据存储并推送至院内数据仓库，数据范围包括：喉癌报告结构化报告数据上传。</w:t>
      </w:r>
    </w:p>
    <w:p w14:paraId="04F1F4AA">
      <w:pPr>
        <w:pStyle w:val="6"/>
        <w:bidi w:val="0"/>
        <w:jc w:val="both"/>
        <w:rPr>
          <w:rFonts w:hint="eastAsia"/>
        </w:rPr>
      </w:pPr>
      <w:r>
        <w:rPr>
          <w:rFonts w:hint="eastAsia"/>
        </w:rPr>
        <w:t>检验系统改造</w:t>
      </w:r>
    </w:p>
    <w:p w14:paraId="5FC16EB2">
      <w:pPr>
        <w:jc w:val="both"/>
        <w:rPr>
          <w:rFonts w:hint="eastAsia"/>
        </w:rPr>
      </w:pPr>
      <w:r>
        <w:rPr>
          <w:rFonts w:hint="eastAsia"/>
        </w:rPr>
        <w:t>模版改造：支持22个瘤种COC患者结构化报告录入及存储，改造包括：</w:t>
      </w:r>
    </w:p>
    <w:p w14:paraId="1CC6FFF7">
      <w:pPr>
        <w:jc w:val="both"/>
        <w:rPr>
          <w:rFonts w:hint="eastAsia"/>
        </w:rPr>
      </w:pPr>
      <w:r>
        <w:rPr>
          <w:rFonts w:hint="eastAsia"/>
        </w:rPr>
        <w:t>(4)报告结构化模板编辑维护；</w:t>
      </w:r>
    </w:p>
    <w:p w14:paraId="292B582B">
      <w:pPr>
        <w:jc w:val="both"/>
        <w:rPr>
          <w:rFonts w:hint="eastAsia"/>
        </w:rPr>
      </w:pPr>
      <w:r>
        <w:rPr>
          <w:rFonts w:hint="eastAsia"/>
        </w:rPr>
        <w:t>(5)结构化报告模板针对检验项目配置；</w:t>
      </w:r>
    </w:p>
    <w:p w14:paraId="201C2D7C">
      <w:pPr>
        <w:jc w:val="both"/>
        <w:rPr>
          <w:rFonts w:hint="eastAsia"/>
        </w:rPr>
      </w:pPr>
      <w:r>
        <w:rPr>
          <w:rFonts w:hint="eastAsia"/>
        </w:rPr>
        <w:t>(6)结构化报告模板数据结构化存储；</w:t>
      </w:r>
    </w:p>
    <w:p w14:paraId="1C47A58B">
      <w:pPr>
        <w:jc w:val="both"/>
        <w:rPr>
          <w:rFonts w:hint="eastAsia"/>
        </w:rPr>
      </w:pPr>
      <w:r>
        <w:rPr>
          <w:rFonts w:hint="eastAsia"/>
        </w:rPr>
        <w:t>数据推送服务：支持22个瘤种COC相关数据存储并推送至院内数据仓库，数据范围包括：各癌种报告结构化报告数据上传。</w:t>
      </w:r>
    </w:p>
    <w:p w14:paraId="0188281D">
      <w:pPr>
        <w:pStyle w:val="6"/>
        <w:bidi w:val="0"/>
        <w:jc w:val="both"/>
        <w:rPr>
          <w:rFonts w:hint="eastAsia"/>
        </w:rPr>
      </w:pPr>
      <w:r>
        <w:rPr>
          <w:rFonts w:hint="eastAsia"/>
        </w:rPr>
        <w:t>随访系统改造</w:t>
      </w:r>
    </w:p>
    <w:p w14:paraId="49374DFE">
      <w:pPr>
        <w:jc w:val="both"/>
        <w:rPr>
          <w:rFonts w:hint="eastAsia"/>
        </w:rPr>
      </w:pPr>
      <w:r>
        <w:rPr>
          <w:rFonts w:hint="eastAsia"/>
        </w:rPr>
        <w:t>模版改造：将随访系统中的数据格式和结构按照标准要求进行调整和改造。增加离院患者的随访结果记录的维护功能，需要包含：患者姓名、随访人、患者病情信息、肿瘤是否转移等数据的维护能力。</w:t>
      </w:r>
    </w:p>
    <w:p w14:paraId="3430BC53">
      <w:pPr>
        <w:jc w:val="both"/>
        <w:rPr>
          <w:rFonts w:hint="eastAsia"/>
        </w:rPr>
      </w:pPr>
      <w:r>
        <w:rPr>
          <w:rFonts w:hint="eastAsia"/>
        </w:rPr>
        <w:t>数据推送服务：COC随访相关数据存储并推送至院内平台数据中心，数据范围包括患者姓名、随访人、患者病情信息、肿瘤是否转移等。</w:t>
      </w:r>
    </w:p>
    <w:p w14:paraId="642A7B2D">
      <w:pPr>
        <w:pStyle w:val="6"/>
        <w:bidi w:val="0"/>
        <w:jc w:val="both"/>
        <w:rPr>
          <w:rFonts w:hint="eastAsia"/>
        </w:rPr>
      </w:pPr>
      <w:r>
        <w:rPr>
          <w:rFonts w:hint="eastAsia"/>
        </w:rPr>
        <w:t>MDT系统改造</w:t>
      </w:r>
    </w:p>
    <w:p w14:paraId="68AE6120">
      <w:pPr>
        <w:jc w:val="both"/>
        <w:rPr>
          <w:rFonts w:hint="eastAsia"/>
        </w:rPr>
      </w:pPr>
      <w:r>
        <w:rPr>
          <w:rFonts w:hint="eastAsia"/>
        </w:rPr>
        <w:t>模板改造：MDT讨论意见的结构化输入，具体包含：讨论时间、参加人员、讨论内容、讨论结果、下一步治疗方案等；</w:t>
      </w:r>
    </w:p>
    <w:p w14:paraId="410F064E">
      <w:pPr>
        <w:jc w:val="both"/>
        <w:rPr>
          <w:rFonts w:hint="eastAsia"/>
        </w:rPr>
      </w:pPr>
      <w:r>
        <w:rPr>
          <w:rFonts w:hint="eastAsia"/>
        </w:rPr>
        <w:t>后续的干预手段输入，以及干预手段之间的先后顺序（含同步）进行改造；</w:t>
      </w:r>
    </w:p>
    <w:p w14:paraId="275B1E9B">
      <w:pPr>
        <w:jc w:val="both"/>
        <w:rPr>
          <w:rFonts w:hint="eastAsia"/>
        </w:rPr>
      </w:pPr>
      <w:r>
        <w:rPr>
          <w:rFonts w:hint="eastAsia"/>
        </w:rPr>
        <w:t>数据推送服务：支持MDT会诊COC相关数据存储并推送至院内数据仓库，数据范围包括：各癌种会诊结果结构化报告数据上传。</w:t>
      </w:r>
    </w:p>
    <w:p w14:paraId="08A413C7">
      <w:pPr>
        <w:pStyle w:val="6"/>
        <w:bidi w:val="0"/>
        <w:jc w:val="both"/>
        <w:rPr>
          <w:rFonts w:hint="eastAsia"/>
        </w:rPr>
      </w:pPr>
      <w:r>
        <w:rPr>
          <w:rFonts w:hint="eastAsia"/>
        </w:rPr>
        <w:t>临床科研系统改造</w:t>
      </w:r>
    </w:p>
    <w:p w14:paraId="1103BE74">
      <w:pPr>
        <w:jc w:val="both"/>
        <w:rPr>
          <w:rFonts w:hint="eastAsia"/>
        </w:rPr>
      </w:pPr>
      <w:r>
        <w:rPr>
          <w:rFonts w:hint="eastAsia"/>
        </w:rPr>
        <w:t>数据推送服务：规范化临床研究入组标准；跟踪临床研究进行状态，COC相关数据采集存储并推送至院内数据仓库。</w:t>
      </w:r>
    </w:p>
    <w:p w14:paraId="11A2028B">
      <w:pPr>
        <w:pStyle w:val="6"/>
        <w:bidi w:val="0"/>
        <w:jc w:val="both"/>
        <w:rPr>
          <w:rFonts w:hint="eastAsia"/>
        </w:rPr>
      </w:pPr>
      <w:r>
        <w:rPr>
          <w:rFonts w:hint="eastAsia"/>
        </w:rPr>
        <w:t>病案系统改造</w:t>
      </w:r>
    </w:p>
    <w:p w14:paraId="307D707F">
      <w:pPr>
        <w:jc w:val="both"/>
        <w:rPr>
          <w:rFonts w:hint="eastAsia"/>
        </w:rPr>
      </w:pPr>
      <w:r>
        <w:rPr>
          <w:rFonts w:hint="eastAsia"/>
        </w:rPr>
        <w:t>数据推送服务：支持22个瘤种COC相关数据采集存储并推送至院内数据仓库，数据范围包括：病案首页数据集数据上传。</w:t>
      </w:r>
    </w:p>
    <w:p w14:paraId="6F53ACCC">
      <w:pPr>
        <w:pStyle w:val="5"/>
        <w:bidi w:val="0"/>
        <w:jc w:val="both"/>
        <w:outlineLvl w:val="3"/>
        <w:rPr>
          <w:rFonts w:hint="eastAsia" w:ascii="宋体" w:hAnsi="宋体" w:eastAsia="宋体" w:cs="宋体"/>
        </w:rPr>
      </w:pPr>
      <w:r>
        <w:rPr>
          <w:rFonts w:hint="eastAsia" w:ascii="宋体" w:hAnsi="宋体" w:eastAsia="宋体" w:cs="宋体"/>
        </w:rPr>
        <w:t>院内COC数据整合</w:t>
      </w:r>
    </w:p>
    <w:p w14:paraId="04B69F71">
      <w:pPr>
        <w:pStyle w:val="6"/>
        <w:bidi w:val="0"/>
        <w:jc w:val="both"/>
        <w:rPr>
          <w:rFonts w:hint="eastAsia"/>
        </w:rPr>
      </w:pPr>
      <w:r>
        <w:rPr>
          <w:rFonts w:hint="eastAsia"/>
        </w:rPr>
        <w:t>院内COC主题库建设</w:t>
      </w:r>
    </w:p>
    <w:p w14:paraId="4AFCE2FB">
      <w:pPr>
        <w:jc w:val="both"/>
        <w:rPr>
          <w:rFonts w:hint="eastAsia"/>
        </w:rPr>
      </w:pPr>
      <w:r>
        <w:rPr>
          <w:rFonts w:hint="eastAsia"/>
        </w:rPr>
        <w:t>通用业务主题库设计要求：根据院内肿瘤专病诊治模式，设计面向专病的通用数据模型（现病史、既往史等多维度数据）。根据专病诊治模式，建立面向专病的专项诊治数据，包括（包括病理、临床特征、临床诊疗等多维度的数据）。</w:t>
      </w:r>
    </w:p>
    <w:p w14:paraId="1E57EE70">
      <w:pPr>
        <w:jc w:val="both"/>
        <w:rPr>
          <w:rFonts w:hint="eastAsia"/>
        </w:rPr>
      </w:pPr>
      <w:r>
        <w:rPr>
          <w:rFonts w:hint="eastAsia"/>
        </w:rPr>
        <w:t>肿瘤专用业务主题库要求：在COC主题库设计基础上建立COC诊治主题库，根据不同的诊治数据，建立不同维度的表，形成主题型可拓展的COC主题库。</w:t>
      </w:r>
    </w:p>
    <w:p w14:paraId="0D1D1598">
      <w:pPr>
        <w:pStyle w:val="6"/>
        <w:bidi w:val="0"/>
        <w:jc w:val="both"/>
        <w:rPr>
          <w:rFonts w:hint="eastAsia"/>
        </w:rPr>
      </w:pPr>
      <w:r>
        <w:rPr>
          <w:rFonts w:hint="eastAsia"/>
        </w:rPr>
        <w:t>院内系统数据模型改造</w:t>
      </w:r>
    </w:p>
    <w:p w14:paraId="57998894">
      <w:pPr>
        <w:jc w:val="both"/>
        <w:rPr>
          <w:rFonts w:hint="eastAsia"/>
        </w:rPr>
      </w:pPr>
      <w:r>
        <w:rPr>
          <w:rFonts w:hint="eastAsia"/>
        </w:rPr>
        <w:t>肿瘤数据模型改造：基于医院信息平台数据中心，COC主题库是对已有的现在数据仓库数据中心域的新增和扩展，主要有包含COC专病和COC通用业务域。COC主题库中数据仓库模型新增和扩展范围有：</w:t>
      </w:r>
    </w:p>
    <w:p w14:paraId="7F7B449E">
      <w:pPr>
        <w:jc w:val="both"/>
        <w:rPr>
          <w:rFonts w:hint="eastAsia"/>
        </w:rPr>
      </w:pPr>
      <w:r>
        <w:rPr>
          <w:rFonts w:hint="eastAsia"/>
        </w:rPr>
        <w:t>1)COC患者信息</w:t>
      </w:r>
    </w:p>
    <w:p w14:paraId="361FFE00">
      <w:pPr>
        <w:jc w:val="both"/>
        <w:rPr>
          <w:rFonts w:hint="eastAsia"/>
        </w:rPr>
      </w:pPr>
      <w:r>
        <w:rPr>
          <w:rFonts w:hint="eastAsia"/>
        </w:rPr>
        <w:t>患者信息主要这肿瘤病人信息为新增的数据集，患者信息业务数据集有“COC患者清单信息”。</w:t>
      </w:r>
    </w:p>
    <w:p w14:paraId="0122110B">
      <w:pPr>
        <w:jc w:val="both"/>
        <w:rPr>
          <w:rFonts w:hint="eastAsia"/>
        </w:rPr>
      </w:pPr>
      <w:r>
        <w:rPr>
          <w:rFonts w:hint="eastAsia"/>
        </w:rPr>
        <w:t>2)COC病史信息</w:t>
      </w:r>
    </w:p>
    <w:p w14:paraId="02CA1B16">
      <w:pPr>
        <w:jc w:val="both"/>
        <w:rPr>
          <w:rFonts w:hint="eastAsia"/>
        </w:rPr>
      </w:pPr>
      <w:r>
        <w:rPr>
          <w:rFonts w:hint="eastAsia"/>
        </w:rPr>
        <w:t>病史数据是在现有平台数据中心数据集上补充，病史信息业务数据集有“筛查史”，“个人史”，“现病史”，“家族史”。</w:t>
      </w:r>
    </w:p>
    <w:p w14:paraId="407DE42C">
      <w:pPr>
        <w:jc w:val="both"/>
        <w:rPr>
          <w:rFonts w:hint="eastAsia"/>
        </w:rPr>
      </w:pPr>
      <w:r>
        <w:rPr>
          <w:rFonts w:hint="eastAsia"/>
        </w:rPr>
        <w:t>3)COC就诊信息</w:t>
      </w:r>
    </w:p>
    <w:p w14:paraId="532C4D40">
      <w:pPr>
        <w:jc w:val="both"/>
        <w:rPr>
          <w:rFonts w:hint="eastAsia"/>
        </w:rPr>
      </w:pPr>
      <w:r>
        <w:rPr>
          <w:rFonts w:hint="eastAsia"/>
        </w:rPr>
        <w:t>就诊信息是在现有平台数据中心数据集上补充，就诊信息业务数据集有“患者信息表”，“门诊就诊信息”，“住院就诊信息”，“患者诊断信息”，“患者手术记录”，“常规实验室检验结果”，“实验室细菌结果”，“检查放射类信息”，“检查非放射类信息”，“药物治疗记录”。</w:t>
      </w:r>
    </w:p>
    <w:p w14:paraId="6F7E4FEB">
      <w:pPr>
        <w:jc w:val="both"/>
        <w:rPr>
          <w:rFonts w:hint="eastAsia"/>
        </w:rPr>
      </w:pPr>
      <w:r>
        <w:rPr>
          <w:rFonts w:hint="eastAsia"/>
        </w:rPr>
        <w:t>4)COC随访信息</w:t>
      </w:r>
    </w:p>
    <w:p w14:paraId="27849960">
      <w:pPr>
        <w:jc w:val="both"/>
        <w:rPr>
          <w:rFonts w:hint="eastAsia"/>
        </w:rPr>
      </w:pPr>
      <w:r>
        <w:rPr>
          <w:rFonts w:hint="eastAsia"/>
        </w:rPr>
        <w:t>随访信息。</w:t>
      </w:r>
    </w:p>
    <w:p w14:paraId="62F834EC">
      <w:pPr>
        <w:jc w:val="both"/>
        <w:rPr>
          <w:rFonts w:hint="eastAsia"/>
        </w:rPr>
      </w:pPr>
      <w:r>
        <w:rPr>
          <w:rFonts w:hint="eastAsia"/>
        </w:rPr>
        <w:t>5)COC临床科研信息</w:t>
      </w:r>
    </w:p>
    <w:p w14:paraId="7FFDD027">
      <w:pPr>
        <w:jc w:val="both"/>
        <w:rPr>
          <w:rFonts w:hint="eastAsia"/>
        </w:rPr>
      </w:pPr>
      <w:r>
        <w:rPr>
          <w:rFonts w:hint="eastAsia"/>
        </w:rPr>
        <w:t>临床科研信息为新增的数据集，临床科研信息业务数据集有 “研究项目基本信息”。</w:t>
      </w:r>
    </w:p>
    <w:p w14:paraId="42CBA7E2">
      <w:pPr>
        <w:jc w:val="both"/>
        <w:rPr>
          <w:rFonts w:hint="eastAsia"/>
        </w:rPr>
      </w:pPr>
      <w:r>
        <w:rPr>
          <w:rFonts w:hint="eastAsia"/>
        </w:rPr>
        <w:t>6)肿瘤专病数据集</w:t>
      </w:r>
    </w:p>
    <w:p w14:paraId="7798DE22">
      <w:pPr>
        <w:jc w:val="both"/>
        <w:rPr>
          <w:rFonts w:hint="eastAsia"/>
        </w:rPr>
      </w:pPr>
      <w:r>
        <w:rPr>
          <w:rFonts w:hint="eastAsia"/>
        </w:rPr>
        <w:t>以前列腺肿瘤为例，前列腺肿瘤为新增的数据集，前列腺肿瘤业务数据集有“病理实验室指标”，“手术指标”，“诊断、分期与流行病学调查”。</w:t>
      </w:r>
    </w:p>
    <w:p w14:paraId="2B9F1690">
      <w:pPr>
        <w:jc w:val="both"/>
        <w:rPr>
          <w:rFonts w:hint="eastAsia"/>
        </w:rPr>
      </w:pPr>
      <w:r>
        <w:rPr>
          <w:rFonts w:hint="eastAsia"/>
        </w:rPr>
        <w:t>7)其他相关字典信息</w:t>
      </w:r>
    </w:p>
    <w:p w14:paraId="171013D9">
      <w:pPr>
        <w:jc w:val="both"/>
        <w:rPr>
          <w:rFonts w:hint="eastAsia"/>
        </w:rPr>
      </w:pPr>
      <w:r>
        <w:rPr>
          <w:rFonts w:hint="eastAsia"/>
        </w:rPr>
        <w:t>根据医院需求，适当对字典信息进行补充调整是在现有平台数据中心数据集上补充，字典信息数据集有“医院字典信息”，“科室字典信息”，“医护人员字典信息”，“诊断字典信息”。</w:t>
      </w:r>
    </w:p>
    <w:p w14:paraId="3BC303C1">
      <w:pPr>
        <w:pStyle w:val="6"/>
        <w:bidi w:val="0"/>
        <w:jc w:val="both"/>
        <w:rPr>
          <w:rFonts w:hint="eastAsia"/>
        </w:rPr>
      </w:pPr>
      <w:r>
        <w:rPr>
          <w:rFonts w:hint="eastAsia"/>
        </w:rPr>
        <w:t>院内系统数据采集改造</w:t>
      </w:r>
    </w:p>
    <w:p w14:paraId="4B707FF9">
      <w:pPr>
        <w:jc w:val="both"/>
        <w:rPr>
          <w:rFonts w:hint="eastAsia"/>
        </w:rPr>
      </w:pPr>
      <w:r>
        <w:rPr>
          <w:rFonts w:hint="eastAsia"/>
        </w:rPr>
        <w:t>COC医院主题库依托医院现有的数据仓库数据中心管理系统，扩展肿瘤专病业务域。数据源来自各个业务的中扩展的肿瘤指标数据，通过汇聚到平台数据中心扩展的肿瘤主题库。通过数据组装汇聚COC专病视图，提供给院内COC系统界面展示；利用数据仓库采集到的COC主题库数据，通过ETL数据转换方式，抽取、关联、加载数据，完成历史数据的清洗转换，新数据的采集。包含通用业务和肿瘤专用业务数据。</w:t>
      </w:r>
    </w:p>
    <w:p w14:paraId="679F0979">
      <w:pPr>
        <w:pStyle w:val="5"/>
        <w:bidi w:val="0"/>
        <w:jc w:val="both"/>
        <w:outlineLvl w:val="3"/>
        <w:rPr>
          <w:rFonts w:hint="eastAsia" w:ascii="宋体" w:hAnsi="宋体" w:eastAsia="宋体" w:cs="宋体"/>
        </w:rPr>
      </w:pPr>
      <w:r>
        <w:rPr>
          <w:rFonts w:hint="eastAsia" w:ascii="宋体" w:hAnsi="宋体" w:eastAsia="宋体" w:cs="宋体"/>
        </w:rPr>
        <w:t>院内COC应用功能建设</w:t>
      </w:r>
    </w:p>
    <w:p w14:paraId="607C259A">
      <w:pPr>
        <w:jc w:val="both"/>
        <w:rPr>
          <w:rFonts w:hint="eastAsia"/>
        </w:rPr>
      </w:pPr>
      <w:r>
        <w:rPr>
          <w:rFonts w:hint="eastAsia"/>
        </w:rPr>
        <w:t>院内COC管理系统依托院内数据中心建设，数据来源为已建成的平台数据中心，基于平台数据中心提取COC展示所需数据并形成COC主题库。当前COC管理所需的数据项平台数据中心不能完全满足，需要从业务系统开始改造，并扩展平台数据中心数据模型纳入新增的数据项，最终在COC主题库建模，对COC管理系统提供数据支撑。</w:t>
      </w:r>
    </w:p>
    <w:p w14:paraId="569A89E9">
      <w:pPr>
        <w:jc w:val="both"/>
        <w:rPr>
          <w:rFonts w:hint="eastAsia"/>
        </w:rPr>
      </w:pPr>
      <w:r>
        <w:rPr>
          <w:rFonts w:hint="eastAsia"/>
        </w:rPr>
        <w:t>通过平台数据中心及COC主题库数据组装成专病视图，通过数据清洗提供给院内肿瘤COC管理系统展示。以患者为中心，更好的了解患者诊疗状态和管理肿瘤患者诊疗流程。</w:t>
      </w:r>
    </w:p>
    <w:p w14:paraId="025F67A0">
      <w:pPr>
        <w:jc w:val="both"/>
        <w:rPr>
          <w:rFonts w:hint="eastAsia"/>
        </w:rPr>
      </w:pPr>
      <w:r>
        <w:rPr>
          <w:rFonts w:hint="eastAsia"/>
        </w:rPr>
        <w:t>COC专病视图多角度展示用户诊疗记录，治疗记录，检查记录等。</w:t>
      </w:r>
    </w:p>
    <w:p w14:paraId="72B6DA2C">
      <w:pPr>
        <w:pStyle w:val="6"/>
        <w:bidi w:val="0"/>
        <w:jc w:val="both"/>
        <w:rPr>
          <w:rFonts w:hint="eastAsia"/>
        </w:rPr>
      </w:pPr>
      <w:r>
        <w:rPr>
          <w:rFonts w:hint="eastAsia"/>
        </w:rPr>
        <w:t>肿瘤总览</w:t>
      </w:r>
    </w:p>
    <w:p w14:paraId="29081BCB">
      <w:pPr>
        <w:jc w:val="both"/>
        <w:rPr>
          <w:rFonts w:hint="eastAsia"/>
        </w:rPr>
      </w:pPr>
      <w:r>
        <w:rPr>
          <w:rFonts w:hint="eastAsia"/>
        </w:rPr>
        <w:t>肿瘤总览页面清晰直观的展示当前院内关注的口腔肿瘤、喉癌、鼻咽癌、脑垂体瘤、脑胶质瘤、纵隔肿瘤、食道癌、肾癌、宫颈癌、子宫内膜癌、卵巢癌、甲状腺癌、乳腺癌、胃癌、结肠癌、直肠癌、肝癌、胰腺癌、肺癌、膀胱癌、下咽癌、骨肿瘤22个癌种，根据不同癌种展示不同癌种图标，并支持点击后详细展示癌种的相关患者信息，后期可根据院内关注癌种的拓展，进行拓展癌种。</w:t>
      </w:r>
    </w:p>
    <w:p w14:paraId="1DB66207">
      <w:pPr>
        <w:pStyle w:val="6"/>
        <w:bidi w:val="0"/>
        <w:jc w:val="both"/>
        <w:rPr>
          <w:rFonts w:hint="eastAsia"/>
        </w:rPr>
      </w:pPr>
      <w:r>
        <w:rPr>
          <w:rFonts w:hint="eastAsia"/>
        </w:rPr>
        <w:t>肿瘤患者管理</w:t>
      </w:r>
    </w:p>
    <w:p w14:paraId="3E4FB2BF">
      <w:pPr>
        <w:jc w:val="both"/>
        <w:rPr>
          <w:rFonts w:hint="eastAsia"/>
        </w:rPr>
      </w:pPr>
      <w:r>
        <w:rPr>
          <w:rFonts w:hint="eastAsia"/>
        </w:rPr>
        <w:t>展示癌种患者列表，根据癌种的切换患者列表相对应的患者列表，按照性别卡片颜色有所区分，患者卡片中展示了患者在院的基础信息，可支持患者收藏关注等功能，实现快速查看关注患者的操作。</w:t>
      </w:r>
    </w:p>
    <w:p w14:paraId="492A8DB9">
      <w:pPr>
        <w:pStyle w:val="6"/>
        <w:bidi w:val="0"/>
        <w:jc w:val="both"/>
        <w:rPr>
          <w:rFonts w:hint="eastAsia"/>
        </w:rPr>
      </w:pPr>
      <w:r>
        <w:rPr>
          <w:rFonts w:hint="eastAsia"/>
        </w:rPr>
        <w:t>肿瘤综合诊治患者总览</w:t>
      </w:r>
    </w:p>
    <w:p w14:paraId="5FCAA189">
      <w:pPr>
        <w:jc w:val="both"/>
        <w:rPr>
          <w:rFonts w:hint="eastAsia"/>
        </w:rPr>
      </w:pPr>
      <w:r>
        <w:rPr>
          <w:rFonts w:hint="eastAsia"/>
        </w:rPr>
        <w:t>对患者进行全面的病程管理，全方位、着重点的展示：患者基础信息、肿瘤诊断（原发、继发、复发分别展示）、肿瘤分期（总分期）、肿瘤病理分型、分级、（TNM系列）、病理免疫组化检测结果、基因检测情况、检验检查数据（可查看具体检查检验数据的详情）、治疗情况（展示干预链接查看详情）、MDT讨论记录等肿瘤患者院内就诊相关信息。</w:t>
      </w:r>
    </w:p>
    <w:p w14:paraId="5856F253">
      <w:pPr>
        <w:pStyle w:val="6"/>
        <w:bidi w:val="0"/>
        <w:jc w:val="both"/>
        <w:rPr>
          <w:rFonts w:hint="eastAsia"/>
        </w:rPr>
      </w:pPr>
      <w:r>
        <w:rPr>
          <w:rFonts w:hint="eastAsia"/>
        </w:rPr>
        <w:t>肿瘤综合诊治时间轴</w:t>
      </w:r>
    </w:p>
    <w:p w14:paraId="7D0F0961">
      <w:pPr>
        <w:jc w:val="both"/>
        <w:rPr>
          <w:rFonts w:hint="eastAsia"/>
        </w:rPr>
      </w:pPr>
      <w:r>
        <w:rPr>
          <w:rFonts w:hint="eastAsia"/>
        </w:rPr>
        <w:t>展示患者时间轴视图，在提供患者时间轴形式展示的基础上，又具体展示包括就诊、干预手段（包括但不限于手术、放疗记录）等院内重点关注的相关患者诊治数据，同时可联动展示检验相关指标，可快速查看相关联的检验数据。</w:t>
      </w:r>
    </w:p>
    <w:p w14:paraId="4F670BF4">
      <w:pPr>
        <w:pStyle w:val="6"/>
        <w:bidi w:val="0"/>
        <w:jc w:val="both"/>
        <w:rPr>
          <w:rFonts w:hint="eastAsia"/>
        </w:rPr>
      </w:pPr>
      <w:r>
        <w:rPr>
          <w:rFonts w:hint="eastAsia"/>
        </w:rPr>
        <w:t>肿瘤综合诊治既往防筛服务</w:t>
      </w:r>
    </w:p>
    <w:p w14:paraId="2740A314">
      <w:pPr>
        <w:jc w:val="both"/>
        <w:rPr>
          <w:rFonts w:hint="eastAsia"/>
        </w:rPr>
      </w:pPr>
      <w:r>
        <w:rPr>
          <w:rFonts w:hint="eastAsia"/>
        </w:rPr>
        <w:t>按规则系统自动识别患者前列腺癌和胆管癌家族史、个人史、癌种筛查史、筛查时间，对患者的既往防筛情况进行集中展示，并支持新增、编辑、删除患者既往防筛功能，具体信息包括瘤种类型、瘤种家族史、个人史、肿瘤筛查史、筛查时间。</w:t>
      </w:r>
    </w:p>
    <w:p w14:paraId="78D18F92">
      <w:pPr>
        <w:pStyle w:val="6"/>
        <w:bidi w:val="0"/>
        <w:jc w:val="both"/>
        <w:rPr>
          <w:rFonts w:hint="eastAsia"/>
        </w:rPr>
      </w:pPr>
      <w:r>
        <w:rPr>
          <w:rFonts w:hint="eastAsia"/>
        </w:rPr>
        <w:t>肿瘤综合诊治检验服务</w:t>
      </w:r>
    </w:p>
    <w:p w14:paraId="08DCF2B6">
      <w:pPr>
        <w:jc w:val="both"/>
        <w:rPr>
          <w:rFonts w:hint="eastAsia"/>
        </w:rPr>
      </w:pPr>
      <w:r>
        <w:rPr>
          <w:rFonts w:hint="eastAsia"/>
        </w:rPr>
        <w:t>展示检验总览视图，包含：免疫类、临检类、分子生物学类、微生物类、生化类、质谱类。具体功能含检验列表、检验报告、报告详情、异常值及检验日期、检验参考值。</w:t>
      </w:r>
    </w:p>
    <w:p w14:paraId="67551DEA">
      <w:pPr>
        <w:pStyle w:val="6"/>
        <w:bidi w:val="0"/>
        <w:jc w:val="both"/>
        <w:rPr>
          <w:rFonts w:hint="eastAsia"/>
        </w:rPr>
      </w:pPr>
      <w:r>
        <w:rPr>
          <w:rFonts w:hint="eastAsia"/>
        </w:rPr>
        <w:t>肿瘤综合诊治检查服务</w:t>
      </w:r>
    </w:p>
    <w:p w14:paraId="7744C206">
      <w:pPr>
        <w:jc w:val="both"/>
        <w:rPr>
          <w:rFonts w:hint="eastAsia"/>
        </w:rPr>
      </w:pPr>
      <w:r>
        <w:rPr>
          <w:rFonts w:hint="eastAsia"/>
        </w:rPr>
        <w:t>展示医学影像检查报告列表，包含：CT、MR、超声、核医学检查、其他检查等。具体功能含检查名称、检查部位、检查结论、检查日期及影像调阅。</w:t>
      </w:r>
    </w:p>
    <w:p w14:paraId="115E2C1A">
      <w:pPr>
        <w:pStyle w:val="6"/>
        <w:bidi w:val="0"/>
        <w:jc w:val="both"/>
        <w:rPr>
          <w:rFonts w:hint="eastAsia"/>
        </w:rPr>
      </w:pPr>
      <w:r>
        <w:rPr>
          <w:rFonts w:hint="eastAsia"/>
        </w:rPr>
        <w:t>肿瘤影像调阅服务</w:t>
      </w:r>
    </w:p>
    <w:p w14:paraId="0DA10644">
      <w:pPr>
        <w:jc w:val="both"/>
        <w:rPr>
          <w:rFonts w:hint="eastAsia"/>
        </w:rPr>
      </w:pPr>
      <w:r>
        <w:rPr>
          <w:rFonts w:hint="eastAsia"/>
        </w:rPr>
        <w:t>与院内现有PACS系统对接，实现对患者CT图像、普放、MRI影像、核医学等图像查看；可进行历次就诊图像的对比；不同报告、不同序列图像的多窗格查看；图像的自动播放、前进、后退功能及播放速度的自主调整；对图像调窗查看功能；对图像的标记、测量操作；图像的手动、自动同步查看；图像局部放大查看；图像像素值的查看；图像的截屏功能；全屏查看影像功能。</w:t>
      </w:r>
    </w:p>
    <w:p w14:paraId="37426DB8">
      <w:pPr>
        <w:pStyle w:val="6"/>
        <w:bidi w:val="0"/>
        <w:jc w:val="both"/>
        <w:rPr>
          <w:rFonts w:hint="eastAsia"/>
        </w:rPr>
      </w:pPr>
      <w:r>
        <w:rPr>
          <w:rFonts w:hint="eastAsia"/>
        </w:rPr>
        <w:t>肿瘤综合诊治量表服务</w:t>
      </w:r>
    </w:p>
    <w:p w14:paraId="6702AF07">
      <w:pPr>
        <w:jc w:val="both"/>
        <w:rPr>
          <w:rFonts w:hint="eastAsia"/>
        </w:rPr>
      </w:pPr>
      <w:r>
        <w:rPr>
          <w:rFonts w:hint="eastAsia"/>
        </w:rPr>
        <w:t>支持患者诊治量表信息展示，主要介绍患者参与量化评估结果信息。并支持量表信息的新增、编辑、删除等功能。</w:t>
      </w:r>
    </w:p>
    <w:p w14:paraId="5A391A50">
      <w:pPr>
        <w:pStyle w:val="6"/>
        <w:bidi w:val="0"/>
        <w:jc w:val="both"/>
        <w:rPr>
          <w:rFonts w:hint="eastAsia"/>
        </w:rPr>
      </w:pPr>
      <w:r>
        <w:rPr>
          <w:rFonts w:hint="eastAsia"/>
        </w:rPr>
        <w:t>肿瘤综合诊治临床路径服务</w:t>
      </w:r>
    </w:p>
    <w:p w14:paraId="143141C2">
      <w:pPr>
        <w:jc w:val="both"/>
        <w:rPr>
          <w:rFonts w:hint="eastAsia"/>
        </w:rPr>
      </w:pPr>
      <w:r>
        <w:rPr>
          <w:rFonts w:hint="eastAsia"/>
        </w:rPr>
        <w:t>展示前列腺癌、胆管癌两病种标准临床路径，及患者已完成的临床路径信息，介绍患者在入出临床路径的整个治疗过程信息，并与标准临床路径形成参照对比。</w:t>
      </w:r>
    </w:p>
    <w:p w14:paraId="564504D9">
      <w:pPr>
        <w:pStyle w:val="6"/>
        <w:bidi w:val="0"/>
        <w:jc w:val="both"/>
        <w:rPr>
          <w:rFonts w:hint="eastAsia"/>
        </w:rPr>
      </w:pPr>
      <w:r>
        <w:rPr>
          <w:rFonts w:hint="eastAsia"/>
        </w:rPr>
        <w:t>肿瘤综合诊治MDT讨论服务</w:t>
      </w:r>
    </w:p>
    <w:p w14:paraId="5516CD37">
      <w:pPr>
        <w:jc w:val="both"/>
        <w:rPr>
          <w:rFonts w:hint="eastAsia"/>
        </w:rPr>
      </w:pPr>
      <w:r>
        <w:rPr>
          <w:rFonts w:hint="eastAsia"/>
        </w:rPr>
        <w:t>支持MDT讨论记录列表展示，实现将结构化的MDT讨论记录详情进行相关展示，并支持后期实现对MDT意见的结构化数值展示与实际操作流程进行比较。</w:t>
      </w:r>
    </w:p>
    <w:p w14:paraId="7037EE53">
      <w:pPr>
        <w:pStyle w:val="6"/>
        <w:bidi w:val="0"/>
        <w:jc w:val="both"/>
        <w:rPr>
          <w:rFonts w:hint="eastAsia"/>
        </w:rPr>
      </w:pPr>
      <w:r>
        <w:rPr>
          <w:rFonts w:hint="eastAsia"/>
        </w:rPr>
        <w:t>肿瘤综合诊治临床研究服务</w:t>
      </w:r>
    </w:p>
    <w:p w14:paraId="3ABE3CC0">
      <w:pPr>
        <w:jc w:val="both"/>
        <w:rPr>
          <w:rFonts w:hint="eastAsia"/>
        </w:rPr>
      </w:pPr>
      <w:r>
        <w:rPr>
          <w:rFonts w:hint="eastAsia"/>
        </w:rPr>
        <w:t>具体临床研究详情查看，当前病例相关所有临床研究及联动查看当前病例的某个临床研究详情。</w:t>
      </w:r>
    </w:p>
    <w:p w14:paraId="29159E77">
      <w:pPr>
        <w:pStyle w:val="6"/>
        <w:bidi w:val="0"/>
        <w:jc w:val="both"/>
        <w:rPr>
          <w:rFonts w:hint="eastAsia"/>
        </w:rPr>
      </w:pPr>
      <w:r>
        <w:rPr>
          <w:rFonts w:hint="eastAsia"/>
        </w:rPr>
        <w:t>肿瘤综合诊治随访管理服务</w:t>
      </w:r>
    </w:p>
    <w:p w14:paraId="74150CE3">
      <w:pPr>
        <w:jc w:val="both"/>
        <w:rPr>
          <w:rFonts w:hint="eastAsia"/>
        </w:rPr>
      </w:pPr>
      <w:r>
        <w:rPr>
          <w:rFonts w:hint="eastAsia"/>
        </w:rPr>
        <w:t>查看随访记录、具体内容包含：是否死亡、死亡日期、死亡诊断、随访计划、本源最近诊疗日期、备注、事件列表及明细。</w:t>
      </w:r>
    </w:p>
    <w:p w14:paraId="0974C120">
      <w:pPr>
        <w:pStyle w:val="6"/>
        <w:bidi w:val="0"/>
        <w:jc w:val="both"/>
        <w:rPr>
          <w:rFonts w:hint="eastAsia"/>
        </w:rPr>
      </w:pPr>
      <w:r>
        <w:rPr>
          <w:rFonts w:hint="eastAsia"/>
        </w:rPr>
        <w:t>院内COC权限管理</w:t>
      </w:r>
    </w:p>
    <w:p w14:paraId="3ADFDE18">
      <w:pPr>
        <w:jc w:val="both"/>
        <w:rPr>
          <w:rFonts w:hint="eastAsia"/>
        </w:rPr>
      </w:pPr>
      <w:r>
        <w:rPr>
          <w:rFonts w:hint="eastAsia"/>
        </w:rPr>
        <w:t>院内COC支持根据医生归属不同科室和分区，进行权限设定，普通医生只能看到自己病区的患者清单。管理员角色，可以查看院内所有瘤肿对应的患者。</w:t>
      </w:r>
    </w:p>
    <w:p w14:paraId="70E20509">
      <w:pPr>
        <w:pStyle w:val="5"/>
        <w:bidi w:val="0"/>
        <w:jc w:val="both"/>
        <w:outlineLvl w:val="3"/>
        <w:rPr>
          <w:rFonts w:hint="eastAsia" w:ascii="宋体" w:hAnsi="宋体" w:eastAsia="宋体" w:cs="宋体"/>
        </w:rPr>
      </w:pPr>
      <w:r>
        <w:rPr>
          <w:rFonts w:hint="eastAsia" w:ascii="宋体" w:hAnsi="宋体" w:eastAsia="宋体" w:cs="宋体"/>
        </w:rPr>
        <w:t>院内COC与中心端对接</w:t>
      </w:r>
    </w:p>
    <w:p w14:paraId="1E96AECC">
      <w:pPr>
        <w:jc w:val="both"/>
        <w:rPr>
          <w:rFonts w:hint="eastAsia"/>
        </w:rPr>
      </w:pPr>
      <w:r>
        <w:rPr>
          <w:rFonts w:hint="eastAsia"/>
        </w:rPr>
        <w:t>根据</w:t>
      </w:r>
      <w:r>
        <w:rPr>
          <w:rFonts w:hint="eastAsia"/>
          <w:lang w:eastAsia="zh-CN"/>
        </w:rPr>
        <w:t>申康中心下发</w:t>
      </w:r>
      <w:r>
        <w:rPr>
          <w:rFonts w:hint="eastAsia"/>
        </w:rPr>
        <w:t>的数据采集接口规范、标准术语字典，院内端数据上报系统对接获取采集接口规范及标准术语字典，通过可视化编辑方式完成COC主题库数据与采集接口规范的字段对照，并将院内术语字典与</w:t>
      </w:r>
      <w:r>
        <w:rPr>
          <w:rFonts w:hint="eastAsia"/>
          <w:lang w:eastAsia="zh-CN"/>
        </w:rPr>
        <w:t>申康中心下发</w:t>
      </w:r>
      <w:r>
        <w:rPr>
          <w:rFonts w:hint="eastAsia"/>
        </w:rPr>
        <w:t>的标准术语字典映射，实现数据集成与上传。</w:t>
      </w:r>
    </w:p>
    <w:p w14:paraId="011F80CE">
      <w:pPr>
        <w:pStyle w:val="6"/>
        <w:bidi w:val="0"/>
        <w:jc w:val="both"/>
        <w:rPr>
          <w:rFonts w:hint="eastAsia"/>
        </w:rPr>
      </w:pPr>
      <w:r>
        <w:rPr>
          <w:rFonts w:hint="eastAsia"/>
        </w:rPr>
        <w:t>数据推送服务范围</w:t>
      </w:r>
    </w:p>
    <w:p w14:paraId="38236502">
      <w:pPr>
        <w:jc w:val="both"/>
        <w:rPr>
          <w:rFonts w:hint="eastAsia"/>
        </w:rPr>
      </w:pPr>
      <w:r>
        <w:rPr>
          <w:rFonts w:hint="eastAsia"/>
        </w:rPr>
        <w:t>（1）COC通用业务数据接口</w:t>
      </w:r>
    </w:p>
    <w:p w14:paraId="01E9AB6A">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1147FCDC">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4149D50F">
      <w:pPr>
        <w:jc w:val="both"/>
        <w:rPr>
          <w:rFonts w:hint="eastAsia"/>
        </w:rPr>
      </w:pPr>
      <w:r>
        <w:rPr>
          <w:rFonts w:hint="eastAsia"/>
        </w:rPr>
        <w:t>（2）COC肿瘤相关业务数据接口</w:t>
      </w:r>
    </w:p>
    <w:p w14:paraId="5C892ACB">
      <w:pPr>
        <w:jc w:val="both"/>
        <w:rPr>
          <w:rFonts w:hint="eastAsia"/>
        </w:rPr>
      </w:pPr>
      <w:r>
        <w:rPr>
          <w:rFonts w:hint="eastAsia"/>
        </w:rPr>
        <w:t>面向专项瘤种部分的规范标准，覆盖各试点瘤种进行个性化接口改造。包括肿瘤组织免疫组化、肿瘤组织基因检测、肿瘤标志物、术后病理、术后治疗、术后随访、手术信息、肿瘤分期等各瘤种专项的数据表。</w:t>
      </w:r>
    </w:p>
    <w:p w14:paraId="11532473">
      <w:pPr>
        <w:jc w:val="both"/>
        <w:rPr>
          <w:rFonts w:hint="eastAsia"/>
        </w:rPr>
      </w:pPr>
      <w:r>
        <w:rPr>
          <w:rFonts w:hint="eastAsia"/>
        </w:rPr>
        <w:t>（3）基础字典数据</w:t>
      </w:r>
    </w:p>
    <w:p w14:paraId="2EE60C2F">
      <w:pPr>
        <w:jc w:val="both"/>
        <w:rPr>
          <w:rFonts w:hint="eastAsia"/>
        </w:rPr>
      </w:pPr>
      <w:r>
        <w:rPr>
          <w:rFonts w:hint="eastAsia"/>
        </w:rPr>
        <w:t>包括医院字典表、科室字典表、医护人员字典表、诊断字典表、</w:t>
      </w:r>
    </w:p>
    <w:p w14:paraId="65D349F1">
      <w:pPr>
        <w:jc w:val="both"/>
        <w:rPr>
          <w:rFonts w:hint="eastAsia"/>
        </w:rPr>
      </w:pPr>
      <w:r>
        <w:rPr>
          <w:rFonts w:hint="eastAsia"/>
        </w:rPr>
        <w:t>麻醉方式、切口等级、检查类型、卡类型、证件类型、给药途径。</w:t>
      </w:r>
    </w:p>
    <w:p w14:paraId="5249C4F1">
      <w:pPr>
        <w:pStyle w:val="6"/>
        <w:bidi w:val="0"/>
        <w:jc w:val="both"/>
        <w:rPr>
          <w:rFonts w:hint="eastAsia"/>
        </w:rPr>
      </w:pPr>
      <w:r>
        <w:rPr>
          <w:rFonts w:hint="eastAsia"/>
        </w:rPr>
        <w:t>数据对接过程</w:t>
      </w:r>
    </w:p>
    <w:p w14:paraId="76849DAC">
      <w:pPr>
        <w:jc w:val="both"/>
        <w:rPr>
          <w:rFonts w:hint="eastAsia"/>
        </w:rPr>
      </w:pPr>
      <w:r>
        <w:rPr>
          <w:rFonts w:hint="eastAsia"/>
        </w:rPr>
        <w:t>（1）标准获取</w:t>
      </w:r>
    </w:p>
    <w:p w14:paraId="446FC9F3">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6F3871B9">
      <w:pPr>
        <w:jc w:val="both"/>
        <w:rPr>
          <w:rFonts w:hint="eastAsia"/>
        </w:rPr>
      </w:pPr>
      <w:r>
        <w:rPr>
          <w:rFonts w:hint="eastAsia"/>
        </w:rPr>
        <w:t>（2）数据组装</w:t>
      </w:r>
    </w:p>
    <w:p w14:paraId="2DC541CA">
      <w:pPr>
        <w:jc w:val="both"/>
        <w:rPr>
          <w:rFonts w:hint="eastAsia"/>
        </w:rPr>
      </w:pPr>
      <w:r>
        <w:rPr>
          <w:rFonts w:hint="eastAsia"/>
        </w:rPr>
        <w:t>数据中心利用现有业务域按照COC主题库分类组织现有的业务数据。</w:t>
      </w:r>
    </w:p>
    <w:p w14:paraId="7045ED6E">
      <w:pPr>
        <w:jc w:val="both"/>
        <w:rPr>
          <w:rFonts w:hint="eastAsia"/>
        </w:rPr>
      </w:pPr>
      <w:r>
        <w:rPr>
          <w:rFonts w:hint="eastAsia"/>
        </w:rPr>
        <w:t>（3）术语对照</w:t>
      </w:r>
    </w:p>
    <w:p w14:paraId="1BF701B4">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220A147B">
      <w:pPr>
        <w:jc w:val="both"/>
        <w:rPr>
          <w:rFonts w:hint="eastAsia"/>
        </w:rPr>
      </w:pPr>
      <w:r>
        <w:rPr>
          <w:rFonts w:hint="eastAsia"/>
        </w:rPr>
        <w:t>（4）数据推送</w:t>
      </w:r>
    </w:p>
    <w:p w14:paraId="1A4B252E">
      <w:pPr>
        <w:jc w:val="both"/>
        <w:rPr>
          <w:rFonts w:hint="eastAsia"/>
        </w:rPr>
      </w:pPr>
      <w:r>
        <w:rPr>
          <w:rFonts w:hint="eastAsia"/>
        </w:rPr>
        <w:t>上报系统对于映射标准后的数据统一推送到医院前置机，等待中心端抽取。</w:t>
      </w:r>
    </w:p>
    <w:p w14:paraId="425C039C">
      <w:pPr>
        <w:pStyle w:val="6"/>
        <w:bidi w:val="0"/>
        <w:jc w:val="both"/>
        <w:rPr>
          <w:rFonts w:hint="eastAsia"/>
        </w:rPr>
      </w:pPr>
      <w:r>
        <w:rPr>
          <w:rFonts w:hint="eastAsia"/>
        </w:rPr>
        <w:t>肿瘤综合诊治服务接入统一应用管理平台</w:t>
      </w:r>
    </w:p>
    <w:p w14:paraId="1DC01A5F">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4CF32E8A">
      <w:pPr>
        <w:jc w:val="both"/>
        <w:rPr>
          <w:rFonts w:hint="eastAsia"/>
        </w:rPr>
      </w:pPr>
      <w:r>
        <w:rPr>
          <w:rFonts w:hint="eastAsia"/>
        </w:rPr>
        <w:t>支持密码的强度控制及密码输入次数控制，错误密码输入超过指定的次数时会将用户锁定，可以通过后台进行用户解锁；</w:t>
      </w:r>
    </w:p>
    <w:p w14:paraId="2322EC62">
      <w:pPr>
        <w:jc w:val="both"/>
        <w:rPr>
          <w:rFonts w:hint="eastAsia"/>
        </w:rPr>
      </w:pPr>
      <w:r>
        <w:rPr>
          <w:rFonts w:hint="eastAsia"/>
        </w:rPr>
        <w:t>提供系统登录及操作日志的展示及查询，可以展现登录系统、登录时间、登录ID、登录姓名信息，可以按照操作员及操作时间进行查询；</w:t>
      </w:r>
    </w:p>
    <w:p w14:paraId="124C15FD">
      <w:pPr>
        <w:pStyle w:val="6"/>
        <w:bidi w:val="0"/>
        <w:jc w:val="both"/>
        <w:rPr>
          <w:rFonts w:hint="eastAsia"/>
        </w:rPr>
      </w:pPr>
      <w:r>
        <w:rPr>
          <w:rFonts w:hint="eastAsia"/>
        </w:rPr>
        <w:t>肿瘤综合诊治服务接入院级应用大厅</w:t>
      </w:r>
    </w:p>
    <w:p w14:paraId="3AF4C804">
      <w:pPr>
        <w:jc w:val="both"/>
        <w:rPr>
          <w:rFonts w:hint="eastAsia"/>
        </w:rPr>
      </w:pPr>
      <w:r>
        <w:rPr>
          <w:rFonts w:hint="eastAsia"/>
        </w:rPr>
        <w:t>医院端接入院级应用大厅，实现单点登录管理、配置管理与安全管理等，实现所有应用集中配置管理和自动更新。</w:t>
      </w:r>
    </w:p>
    <w:p w14:paraId="76F3579D">
      <w:pPr>
        <w:jc w:val="both"/>
        <w:rPr>
          <w:rFonts w:hint="eastAsia"/>
        </w:rPr>
      </w:pPr>
      <w:r>
        <w:rPr>
          <w:rFonts w:hint="eastAsia"/>
        </w:rPr>
        <w:t>建立医院级权限管理体系，实现权限按角色集中分配下发，实现权限变更记录查询，从人员、角色、权限等维度实现权限视图的查看。</w:t>
      </w:r>
    </w:p>
    <w:p w14:paraId="0749C5CA">
      <w:pPr>
        <w:pStyle w:val="6"/>
        <w:bidi w:val="0"/>
        <w:jc w:val="both"/>
        <w:rPr>
          <w:rFonts w:hint="eastAsia"/>
        </w:rPr>
      </w:pPr>
      <w:r>
        <w:rPr>
          <w:rFonts w:hint="eastAsia"/>
        </w:rPr>
        <w:t>医联COC调阅</w:t>
      </w:r>
    </w:p>
    <w:p w14:paraId="2839B762">
      <w:pPr>
        <w:jc w:val="both"/>
        <w:rPr>
          <w:rFonts w:hint="eastAsia"/>
        </w:rPr>
      </w:pPr>
      <w:r>
        <w:rPr>
          <w:rFonts w:hint="eastAsia"/>
        </w:rPr>
        <w:t>支持医联COC跨院视图，需要在三统一框架下，进行安全鉴权。</w:t>
      </w:r>
    </w:p>
    <w:p w14:paraId="6931CAB9">
      <w:pPr>
        <w:jc w:val="both"/>
        <w:rPr>
          <w:rFonts w:hint="eastAsia"/>
        </w:rPr>
      </w:pPr>
      <w:r>
        <w:rPr>
          <w:rFonts w:hint="eastAsia"/>
        </w:rPr>
        <w:t>支持从</w:t>
      </w:r>
      <w:r>
        <w:rPr>
          <w:rFonts w:hint="eastAsia"/>
          <w:lang w:eastAsia="zh-CN"/>
        </w:rPr>
        <w:t>申康中心</w:t>
      </w:r>
      <w:r>
        <w:rPr>
          <w:rFonts w:hint="eastAsia"/>
        </w:rPr>
        <w:t>端索要到签名认证三要素 AppKey、AppSecret、ServiceCode，并针对接口文档进行联调，实现两级调阅。</w:t>
      </w:r>
    </w:p>
    <w:p w14:paraId="7C4F448E">
      <w:pPr>
        <w:pStyle w:val="5"/>
        <w:bidi w:val="0"/>
        <w:jc w:val="both"/>
        <w:outlineLvl w:val="3"/>
        <w:rPr>
          <w:rFonts w:hint="eastAsia" w:ascii="宋体" w:hAnsi="宋体" w:eastAsia="宋体" w:cs="宋体"/>
        </w:rPr>
      </w:pPr>
      <w:r>
        <w:rPr>
          <w:rFonts w:hint="eastAsia" w:ascii="宋体" w:hAnsi="宋体" w:eastAsia="宋体" w:cs="宋体"/>
        </w:rPr>
        <w:t>COC应用密评配套改造</w:t>
      </w:r>
    </w:p>
    <w:p w14:paraId="4AEB3A9C">
      <w:pPr>
        <w:jc w:val="both"/>
        <w:rPr>
          <w:rFonts w:hint="eastAsia"/>
        </w:rPr>
      </w:pPr>
      <w:r>
        <w:rPr>
          <w:rFonts w:hint="eastAsia"/>
        </w:rPr>
        <w:t>支持与院内密评相关设备对接，进行身份鉴别、访问控制数据完整性保护、重要业务数据完整性保护、敏感数据完整性及机密性保护等院内COC软件配套改造。</w:t>
      </w:r>
    </w:p>
    <w:p w14:paraId="2582EAA3">
      <w:pPr>
        <w:jc w:val="both"/>
        <w:rPr>
          <w:rFonts w:hint="eastAsia"/>
        </w:rPr>
      </w:pPr>
      <w:r>
        <w:rPr>
          <w:rFonts w:hint="eastAsia"/>
        </w:rPr>
        <w:t>密码应用功能要求</w:t>
      </w:r>
    </w:p>
    <w:p w14:paraId="20671823">
      <w:pPr>
        <w:jc w:val="both"/>
        <w:rPr>
          <w:rFonts w:hint="eastAsia"/>
        </w:rPr>
      </w:pPr>
      <w:r>
        <w:rPr>
          <w:rFonts w:hint="eastAsia"/>
        </w:rPr>
        <w:t>基于本地部署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p w14:paraId="0EDD6D41">
      <w:pPr>
        <w:jc w:val="both"/>
        <w:rPr>
          <w:rFonts w:hint="eastAsia"/>
        </w:rPr>
      </w:pPr>
      <w:r>
        <w:rPr>
          <w:rFonts w:hint="eastAsia"/>
        </w:rPr>
        <w:t>（一）用户身份认证机制模块</w:t>
      </w:r>
    </w:p>
    <w:p w14:paraId="46F08E5F">
      <w:pPr>
        <w:jc w:val="both"/>
        <w:rPr>
          <w:rFonts w:hint="eastAsia"/>
        </w:rPr>
      </w:pPr>
      <w:r>
        <w:rPr>
          <w:rFonts w:hint="eastAsia"/>
        </w:rPr>
        <w:t>开发用户身份认证机制模块，调用本地提供的安全认证网关服务接口，并在终端部署用户证书、服务端部署站点证书，绑定应用用户数字证书和应用用户ID，实现对终端和服务端身份的鉴别。</w:t>
      </w:r>
    </w:p>
    <w:p w14:paraId="7997C529">
      <w:pPr>
        <w:jc w:val="both"/>
        <w:rPr>
          <w:rFonts w:hint="eastAsia"/>
        </w:rPr>
      </w:pPr>
      <w:r>
        <w:rPr>
          <w:rFonts w:hint="eastAsia"/>
        </w:rPr>
        <w:t>（二）用户访问控制信息签名验签模块</w:t>
      </w:r>
    </w:p>
    <w:p w14:paraId="5914B01C">
      <w:pPr>
        <w:jc w:val="both"/>
        <w:rPr>
          <w:rFonts w:hint="eastAsia"/>
        </w:rPr>
      </w:pPr>
      <w:r>
        <w:rPr>
          <w:rFonts w:hint="eastAsia"/>
        </w:rPr>
        <w:t>开发用户访问控制信息签名验签模块，调用本地提供的签名验签服务接口，实现应用系统登录用户的访问控制列表完整性保护。</w:t>
      </w:r>
    </w:p>
    <w:p w14:paraId="7EF6F439">
      <w:pPr>
        <w:jc w:val="both"/>
        <w:rPr>
          <w:rFonts w:hint="eastAsia"/>
        </w:rPr>
      </w:pPr>
      <w:r>
        <w:rPr>
          <w:rFonts w:hint="eastAsia"/>
        </w:rPr>
        <w:t>（三）应用系统重要数据签名验签模块</w:t>
      </w:r>
    </w:p>
    <w:p w14:paraId="7C67DB62">
      <w:pPr>
        <w:jc w:val="both"/>
        <w:rPr>
          <w:rFonts w:hint="eastAsia"/>
        </w:rPr>
      </w:pPr>
      <w:r>
        <w:rPr>
          <w:rFonts w:hint="eastAsia"/>
        </w:rPr>
        <w:t>开发应用系统重要数据签名验签模块，调用本地提供的签名验签服务接口，实现登录用户身份鉴别数据、业务日志、重要业务数据的存储完整性保护。</w:t>
      </w:r>
    </w:p>
    <w:p w14:paraId="1A02909F">
      <w:pPr>
        <w:jc w:val="both"/>
        <w:rPr>
          <w:rFonts w:hint="eastAsia"/>
        </w:rPr>
      </w:pPr>
      <w:r>
        <w:rPr>
          <w:rFonts w:hint="eastAsia"/>
        </w:rPr>
        <w:t>（四）应用系统重要数据加解密模块</w:t>
      </w:r>
    </w:p>
    <w:p w14:paraId="0D88D26B">
      <w:pPr>
        <w:jc w:val="both"/>
        <w:rPr>
          <w:rFonts w:hint="eastAsia"/>
        </w:rPr>
      </w:pPr>
      <w:r>
        <w:rPr>
          <w:rFonts w:hint="eastAsia"/>
        </w:rPr>
        <w:t>开发应用系统重要数据加解密模块，调用本地提供的可信密码服务接口，实现登录用户身份鉴别数据、重要业务数据等结构化数据的存储机密性保护。</w:t>
      </w:r>
    </w:p>
    <w:p w14:paraId="55DE69FA">
      <w:pPr>
        <w:jc w:val="both"/>
        <w:rPr>
          <w:rFonts w:hint="eastAsia"/>
        </w:rPr>
      </w:pPr>
      <w:r>
        <w:rPr>
          <w:rFonts w:hint="eastAsia"/>
        </w:rPr>
        <w:t>（五）服务器虚拟机设备日志/访问控制信息完整性模块</w:t>
      </w:r>
    </w:p>
    <w:p w14:paraId="38ED90B2">
      <w:pPr>
        <w:jc w:val="both"/>
        <w:rPr>
          <w:rFonts w:hint="eastAsia"/>
        </w:rPr>
      </w:pPr>
      <w:r>
        <w:rPr>
          <w:rFonts w:hint="eastAsia"/>
        </w:rPr>
        <w:t>开发服务器虚拟机设备日志/访问控制信息完整性模块，调用本地提供的签名验签服务接口，实现应用服务器虚拟机、数据库服务器虚拟机等设备日志/访问控制信息的完整性保护。</w:t>
      </w:r>
    </w:p>
    <w:p w14:paraId="0CD8F8A3">
      <w:pPr>
        <w:jc w:val="both"/>
        <w:rPr>
          <w:rFonts w:hint="eastAsia"/>
        </w:rPr>
      </w:pPr>
      <w:r>
        <w:rPr>
          <w:rFonts w:hint="eastAsia"/>
        </w:rPr>
        <w:t>（六）业务重要数据安全传输模块</w:t>
      </w:r>
    </w:p>
    <w:p w14:paraId="3EBB6F24">
      <w:pPr>
        <w:jc w:val="both"/>
        <w:rPr>
          <w:rFonts w:hint="eastAsia"/>
        </w:rPr>
      </w:pPr>
      <w:r>
        <w:rPr>
          <w:rFonts w:hint="eastAsia"/>
        </w:rPr>
        <w:t>开发业务重要数据安全传输模块，调用本地提供的安全认证网关服务接口，实现应用系统通信数据的机密性和完整性保护。</w:t>
      </w:r>
    </w:p>
    <w:p w14:paraId="54789497">
      <w:pPr>
        <w:jc w:val="both"/>
        <w:rPr>
          <w:rFonts w:hint="eastAsia"/>
        </w:rPr>
      </w:pPr>
      <w:r>
        <w:rPr>
          <w:rFonts w:hint="eastAsia"/>
        </w:rPr>
        <w:t>（七）重要可执行程序签名验签模块</w:t>
      </w:r>
    </w:p>
    <w:p w14:paraId="5A255A15">
      <w:pPr>
        <w:jc w:val="both"/>
        <w:rPr>
          <w:rFonts w:hint="eastAsia"/>
        </w:rPr>
      </w:pPr>
      <w:r>
        <w:rPr>
          <w:rFonts w:hint="eastAsia"/>
        </w:rPr>
        <w:t>开发重要可执行程序签名验签模块，调用本地提供的签名验签服务接口，实现重要可执行程序的完整性、来源真实性保护。</w:t>
      </w:r>
    </w:p>
    <w:p w14:paraId="503764DF">
      <w:pPr>
        <w:jc w:val="both"/>
        <w:rPr>
          <w:rFonts w:hint="eastAsia"/>
        </w:rPr>
      </w:pPr>
    </w:p>
    <w:p w14:paraId="11D98354">
      <w:pPr>
        <w:jc w:val="both"/>
        <w:rPr>
          <w:rFonts w:hint="eastAsia"/>
        </w:rPr>
      </w:pPr>
    </w:p>
    <w:p w14:paraId="74C5216A">
      <w:pPr>
        <w:pStyle w:val="3"/>
        <w:bidi w:val="0"/>
        <w:jc w:val="both"/>
        <w:outlineLvl w:val="1"/>
        <w:rPr>
          <w:rFonts w:hint="eastAsia"/>
        </w:rPr>
      </w:pPr>
      <w:bookmarkStart w:id="52" w:name="_Toc26371"/>
      <w:r>
        <w:rPr>
          <w:rFonts w:hint="eastAsia"/>
        </w:rPr>
        <w:t>上海交通大学医学院附属新华医院</w:t>
      </w:r>
      <w:bookmarkEnd w:id="52"/>
    </w:p>
    <w:p w14:paraId="13592450">
      <w:pPr>
        <w:pStyle w:val="4"/>
        <w:bidi w:val="0"/>
        <w:jc w:val="both"/>
        <w:rPr>
          <w:rFonts w:hint="eastAsia"/>
        </w:rPr>
      </w:pPr>
      <w:bookmarkStart w:id="53" w:name="_Toc12457"/>
      <w:r>
        <w:rPr>
          <w:rFonts w:hint="eastAsia"/>
        </w:rPr>
        <w:t>应用软件系统功能要求</w:t>
      </w:r>
      <w:bookmarkEnd w:id="53"/>
    </w:p>
    <w:p w14:paraId="0C542375">
      <w:pPr>
        <w:pStyle w:val="5"/>
        <w:bidi w:val="0"/>
        <w:jc w:val="both"/>
        <w:rPr>
          <w:rFonts w:hint="eastAsia" w:ascii="宋体" w:hAnsi="宋体" w:eastAsia="宋体" w:cs="宋体"/>
        </w:rPr>
      </w:pPr>
      <w:r>
        <w:rPr>
          <w:rFonts w:hint="eastAsia" w:ascii="宋体" w:hAnsi="宋体" w:eastAsia="宋体" w:cs="宋体"/>
        </w:rPr>
        <w:t>COC数据采集与治理</w:t>
      </w:r>
    </w:p>
    <w:p w14:paraId="77EB6198">
      <w:pPr>
        <w:pStyle w:val="6"/>
        <w:bidi w:val="0"/>
        <w:jc w:val="both"/>
        <w:rPr>
          <w:rFonts w:hint="eastAsia"/>
        </w:rPr>
      </w:pPr>
      <w:r>
        <w:rPr>
          <w:rFonts w:hint="eastAsia"/>
        </w:rPr>
        <w:t>COC通用业务数据采集（共2</w:t>
      </w:r>
      <w:r>
        <w:rPr>
          <w:rFonts w:hint="eastAsia"/>
          <w:lang w:val="en-US" w:eastAsia="zh-CN"/>
        </w:rPr>
        <w:t>3</w:t>
      </w:r>
      <w:r>
        <w:rPr>
          <w:rFonts w:hint="eastAsia"/>
        </w:rPr>
        <w:t>个瘤种）</w:t>
      </w:r>
      <w:r>
        <w:rPr>
          <w:rFonts w:hint="eastAsia"/>
        </w:rPr>
        <w:tab/>
      </w:r>
    </w:p>
    <w:p w14:paraId="2CAD8FC9">
      <w:pPr>
        <w:jc w:val="both"/>
        <w:rPr>
          <w:rFonts w:hint="eastAsia"/>
        </w:rPr>
      </w:pPr>
      <w:r>
        <w:rPr>
          <w:rFonts w:hint="eastAsia"/>
        </w:rPr>
        <w:t>基于医院信息系统、电子病历系统以及医院数据中心的建设，建设23个瘤种的COC数据集市，按照《上海市级医院肿瘤综合诊治中心（COC） 数据采集接口规范》要求，实现对COC通用业务数据，COC肿瘤专科业务数据的自动化采集和接入，满足医院COC综合诊治中心建设及数据上传需求。</w:t>
      </w:r>
    </w:p>
    <w:p w14:paraId="4FBB21CD">
      <w:pPr>
        <w:pStyle w:val="6"/>
        <w:bidi w:val="0"/>
        <w:jc w:val="both"/>
        <w:rPr>
          <w:rFonts w:hint="eastAsia"/>
        </w:rPr>
      </w:pPr>
      <w:r>
        <w:rPr>
          <w:rFonts w:hint="eastAsia"/>
        </w:rPr>
        <w:t>COC肿瘤相关业务专科结构化模板数据采集</w:t>
      </w:r>
    </w:p>
    <w:p w14:paraId="4397AF83">
      <w:pPr>
        <w:jc w:val="both"/>
        <w:rPr>
          <w:rFonts w:hint="eastAsia"/>
        </w:rPr>
      </w:pPr>
      <w:r>
        <w:rPr>
          <w:rFonts w:hint="eastAsia"/>
        </w:rPr>
        <w:t xml:space="preserve">1)支持对COC </w:t>
      </w:r>
      <w:r>
        <w:rPr>
          <w:rFonts w:hint="eastAsia"/>
          <w:lang w:val="en-US" w:eastAsia="zh-CN"/>
        </w:rPr>
        <w:t>23</w:t>
      </w:r>
      <w:r>
        <w:rPr>
          <w:rFonts w:hint="eastAsia"/>
        </w:rPr>
        <w:t>个瘤种的专科结构化业务数据进行自动化采集与接入。</w:t>
      </w:r>
    </w:p>
    <w:p w14:paraId="2955C9B6">
      <w:pPr>
        <w:jc w:val="both"/>
        <w:rPr>
          <w:rFonts w:hint="eastAsia"/>
        </w:rPr>
      </w:pPr>
      <w:r>
        <w:rPr>
          <w:rFonts w:hint="eastAsia"/>
        </w:rPr>
        <w:t>2)</w:t>
      </w:r>
      <w:r>
        <w:rPr>
          <w:rFonts w:hint="eastAsia"/>
          <w:lang w:val="en-US" w:eastAsia="zh-CN"/>
        </w:rPr>
        <w:t>23</w:t>
      </w:r>
      <w:r>
        <w:rPr>
          <w:rFonts w:hint="eastAsia"/>
        </w:rPr>
        <w:t>个瘤种包括：喉癌、下咽癌、鼻咽癌、脑垂体瘤、脑胶质瘤、肺癌、纵隔肿瘤、食道癌、膀胱癌、肾癌、前列腺癌、宫颈癌、子宫内膜癌、卵巢癌、甲状腺癌、乳腺癌、骨肿瘤、胃癌、结肠癌、直肠癌、肝癌、胆管癌、胰腺癌。</w:t>
      </w:r>
    </w:p>
    <w:p w14:paraId="36CA753E">
      <w:pPr>
        <w:pStyle w:val="6"/>
        <w:bidi w:val="0"/>
        <w:jc w:val="both"/>
        <w:rPr>
          <w:rFonts w:hint="eastAsia"/>
        </w:rPr>
      </w:pPr>
      <w:r>
        <w:rPr>
          <w:rFonts w:hint="eastAsia"/>
        </w:rPr>
        <w:t>肿瘤COC数据质控</w:t>
      </w:r>
    </w:p>
    <w:p w14:paraId="59C573DC">
      <w:pPr>
        <w:jc w:val="both"/>
        <w:rPr>
          <w:rFonts w:hint="eastAsia"/>
        </w:rPr>
      </w:pPr>
      <w:r>
        <w:rPr>
          <w:rFonts w:hint="eastAsia"/>
        </w:rPr>
        <w:t>1)在医院已经建设的数据治理平台上，以肿瘤COC管理业务的视角，参照COC的数据采集、展示和上传的要求，建设COC主题库，定义COC数据标准。</w:t>
      </w:r>
    </w:p>
    <w:p w14:paraId="38879813">
      <w:pPr>
        <w:jc w:val="both"/>
        <w:rPr>
          <w:rFonts w:hint="eastAsia"/>
        </w:rPr>
      </w:pPr>
      <w:r>
        <w:rPr>
          <w:rFonts w:hint="eastAsia"/>
        </w:rPr>
        <w:t>2)使用数据治理工具，对支持业务需求的数据进行全面质量管理，及时发现并解决数据质量问题，提升数据的业务规则、唯一性、完整性、及时性、准确性及一致性，提高数据管理效率，确保数据质量、实现数据的安全共享。</w:t>
      </w:r>
    </w:p>
    <w:p w14:paraId="10F76A14">
      <w:pPr>
        <w:pStyle w:val="5"/>
        <w:bidi w:val="0"/>
        <w:jc w:val="both"/>
        <w:rPr>
          <w:rFonts w:hint="eastAsia" w:ascii="宋体" w:hAnsi="宋体" w:eastAsia="宋体" w:cs="宋体"/>
        </w:rPr>
      </w:pPr>
      <w:r>
        <w:rPr>
          <w:rFonts w:hint="eastAsia" w:ascii="宋体" w:hAnsi="宋体" w:eastAsia="宋体" w:cs="宋体"/>
        </w:rPr>
        <w:t>肿瘤COC数据上传</w:t>
      </w:r>
    </w:p>
    <w:p w14:paraId="3C187F75">
      <w:pPr>
        <w:pStyle w:val="6"/>
        <w:bidi w:val="0"/>
        <w:jc w:val="both"/>
        <w:rPr>
          <w:rFonts w:hint="eastAsia"/>
        </w:rPr>
      </w:pPr>
      <w:r>
        <w:rPr>
          <w:rFonts w:hint="eastAsia"/>
        </w:rPr>
        <w:t>申康COC数据上传接口服务</w:t>
      </w:r>
    </w:p>
    <w:p w14:paraId="18203816">
      <w:pPr>
        <w:jc w:val="both"/>
        <w:rPr>
          <w:rFonts w:hint="eastAsia"/>
        </w:rPr>
      </w:pPr>
      <w:r>
        <w:rPr>
          <w:rFonts w:hint="eastAsia"/>
        </w:rPr>
        <w:t>1)根据申康中心确认的各瘤种的COC平台入组规则，对本院内符合入组规则的患者，参照数据规范进行数据上传。</w:t>
      </w:r>
    </w:p>
    <w:p w14:paraId="1617D35F">
      <w:pPr>
        <w:jc w:val="both"/>
        <w:rPr>
          <w:rFonts w:hint="eastAsia"/>
        </w:rPr>
      </w:pPr>
      <w:r>
        <w:rPr>
          <w:rFonts w:hint="eastAsia"/>
        </w:rPr>
        <w:t>2)支持各类信息关联病人主表，通过病人编号关，同一个病人，通过就诊流水号关联到某一次就诊完成院内数据的及时、定时上传。</w:t>
      </w:r>
    </w:p>
    <w:p w14:paraId="2F8F9B24">
      <w:pPr>
        <w:jc w:val="both"/>
        <w:rPr>
          <w:rFonts w:hint="eastAsia"/>
        </w:rPr>
      </w:pPr>
      <w:r>
        <w:rPr>
          <w:rFonts w:hint="eastAsia"/>
        </w:rPr>
        <w:t xml:space="preserve">3)支持调用上级部门提供的前置采集服务，进行数据上传。 </w:t>
      </w:r>
    </w:p>
    <w:p w14:paraId="6C53841D">
      <w:pPr>
        <w:jc w:val="both"/>
        <w:rPr>
          <w:rFonts w:hint="eastAsia"/>
        </w:rPr>
      </w:pPr>
      <w:r>
        <w:rPr>
          <w:rFonts w:hint="eastAsia"/>
        </w:rPr>
        <w:t>4)提交数据的方式：在具备运作条件的前提下，提交数据的方式为定时批量式的。定时批量式提交采集数据将包含除部分字典数据外的其他全部采集内容。</w:t>
      </w:r>
    </w:p>
    <w:p w14:paraId="65B95F65">
      <w:pPr>
        <w:pStyle w:val="6"/>
        <w:bidi w:val="0"/>
        <w:jc w:val="both"/>
        <w:rPr>
          <w:rFonts w:hint="eastAsia"/>
        </w:rPr>
      </w:pPr>
      <w:r>
        <w:rPr>
          <w:rFonts w:hint="eastAsia"/>
        </w:rPr>
        <w:t>申康COC数据上传任务脚本配置</w:t>
      </w:r>
    </w:p>
    <w:p w14:paraId="68D4D725">
      <w:pPr>
        <w:jc w:val="both"/>
        <w:rPr>
          <w:rFonts w:hint="eastAsia"/>
        </w:rPr>
      </w:pPr>
      <w:r>
        <w:rPr>
          <w:rFonts w:hint="eastAsia"/>
        </w:rPr>
        <w:t>1)支持配置并维护数据的来源及目标数据库，如医院业务系统，上报的前置机等数据库配置，支持Oracle、SQL Server和MySQL等数据库。</w:t>
      </w:r>
    </w:p>
    <w:p w14:paraId="036944C5">
      <w:pPr>
        <w:jc w:val="both"/>
        <w:rPr>
          <w:rFonts w:hint="eastAsia"/>
        </w:rPr>
      </w:pPr>
      <w:r>
        <w:rPr>
          <w:rFonts w:hint="eastAsia"/>
        </w:rPr>
        <w:t>2)支持自定义上报模型表结构。</w:t>
      </w:r>
    </w:p>
    <w:p w14:paraId="3181EA7E">
      <w:pPr>
        <w:jc w:val="both"/>
        <w:rPr>
          <w:rFonts w:hint="eastAsia"/>
        </w:rPr>
      </w:pPr>
      <w:r>
        <w:rPr>
          <w:rFonts w:hint="eastAsia"/>
        </w:rPr>
        <w:t>提供证明业务模型：主要针对业务明细数据的具体表结构定义，如：表名称、字段名、字段中文名、字段类型、是否主键、是否可空、是否术语、术语编码、备注、显示顺序和索引等信息。当保存库表结构时，系统会自动在中间库中创建该物理表。指标类型：针对上级机构对医院的统计指标的数据上报要求，定义了上报的指标代码，名称，单位，数据的来源，可根据不同的分院或指标配置不同的来源,如手工录入，系统采集等。在实际的建设过程中，可根据医院的实际情况完成相关指标上报的配置。</w:t>
      </w:r>
    </w:p>
    <w:p w14:paraId="58E229F6">
      <w:pPr>
        <w:jc w:val="both"/>
        <w:rPr>
          <w:rFonts w:hint="eastAsia"/>
        </w:rPr>
      </w:pPr>
      <w:r>
        <w:rPr>
          <w:rFonts w:hint="eastAsia"/>
        </w:rPr>
        <w:t>3)支持维护国标、院标、行标三种术语标准体系，抽取数据脚本通过术语映射转换，完成数据上报的数据标准一致性。</w:t>
      </w:r>
    </w:p>
    <w:p w14:paraId="0838CC5C">
      <w:pPr>
        <w:jc w:val="both"/>
        <w:rPr>
          <w:rFonts w:hint="eastAsia"/>
        </w:rPr>
      </w:pPr>
      <w:r>
        <w:rPr>
          <w:rFonts w:hint="eastAsia"/>
        </w:rPr>
        <w:t>4)支持可视化配置据上传任务脚本</w:t>
      </w:r>
    </w:p>
    <w:p w14:paraId="3AB4BEFE">
      <w:pPr>
        <w:jc w:val="both"/>
        <w:rPr>
          <w:rFonts w:hint="eastAsia"/>
        </w:rPr>
      </w:pPr>
      <w:r>
        <w:rPr>
          <w:rFonts w:hint="eastAsia"/>
        </w:rPr>
        <w:t>5)支持自动化完成数据的采集、校验、上报。</w:t>
      </w:r>
    </w:p>
    <w:p w14:paraId="0AC76CB0">
      <w:pPr>
        <w:jc w:val="both"/>
        <w:rPr>
          <w:rFonts w:hint="eastAsia"/>
        </w:rPr>
      </w:pPr>
      <w:r>
        <w:rPr>
          <w:rFonts w:hint="eastAsia"/>
        </w:rPr>
        <w:t>6)支持上报频次按照年、季、月、周、日或一次性频次进行上报，上报数据范围可以指定时间段进行数据采集。</w:t>
      </w:r>
    </w:p>
    <w:p w14:paraId="565C6B3D">
      <w:pPr>
        <w:jc w:val="both"/>
        <w:rPr>
          <w:rFonts w:hint="eastAsia"/>
        </w:rPr>
      </w:pPr>
      <w:r>
        <w:rPr>
          <w:rFonts w:hint="eastAsia"/>
        </w:rPr>
        <w:t>7)支持根据批次号进行数据的审批，校验，上报等功能。</w:t>
      </w:r>
    </w:p>
    <w:p w14:paraId="5D5CC251">
      <w:pPr>
        <w:jc w:val="both"/>
        <w:rPr>
          <w:rFonts w:hint="eastAsia"/>
        </w:rPr>
      </w:pPr>
      <w:r>
        <w:rPr>
          <w:rFonts w:hint="eastAsia"/>
        </w:rPr>
        <w:t>8)支持数据上报留痕，查看各批次号的上报数据明细。</w:t>
      </w:r>
    </w:p>
    <w:p w14:paraId="1F0BE5BE">
      <w:pPr>
        <w:jc w:val="both"/>
        <w:rPr>
          <w:rFonts w:hint="eastAsia"/>
        </w:rPr>
      </w:pPr>
      <w:r>
        <w:rPr>
          <w:rFonts w:hint="eastAsia"/>
        </w:rPr>
        <w:t>9)支持与院内相关的字典表定期填报，内容定期维护。</w:t>
      </w:r>
    </w:p>
    <w:p w14:paraId="73F43801">
      <w:pPr>
        <w:jc w:val="both"/>
        <w:rPr>
          <w:rFonts w:hint="eastAsia"/>
        </w:rPr>
      </w:pPr>
      <w:r>
        <w:rPr>
          <w:rFonts w:hint="eastAsia"/>
        </w:rPr>
        <w:t>10)</w:t>
      </w:r>
      <w:r>
        <w:rPr>
          <w:rFonts w:hint="eastAsia"/>
          <w:lang w:eastAsia="zh-CN"/>
        </w:rPr>
        <w:t>申康中心</w:t>
      </w:r>
      <w:r>
        <w:rPr>
          <w:rFonts w:hint="eastAsia"/>
        </w:rPr>
        <w:t>系统部署并维护的字典表，按</w:t>
      </w:r>
      <w:r>
        <w:rPr>
          <w:rFonts w:hint="eastAsia"/>
          <w:lang w:eastAsia="zh-CN"/>
        </w:rPr>
        <w:t>申康中心统一</w:t>
      </w:r>
      <w:r>
        <w:rPr>
          <w:rFonts w:hint="eastAsia"/>
        </w:rPr>
        <w:t>要求进行处理及转换。</w:t>
      </w:r>
    </w:p>
    <w:p w14:paraId="04070199">
      <w:pPr>
        <w:jc w:val="both"/>
        <w:rPr>
          <w:rFonts w:hint="eastAsia"/>
        </w:rPr>
      </w:pPr>
      <w:r>
        <w:rPr>
          <w:rFonts w:hint="eastAsia"/>
        </w:rPr>
        <w:t>11)有关部门或国家规定的字典表要求，则按照国家规定处理。</w:t>
      </w:r>
    </w:p>
    <w:p w14:paraId="48E7B0F0">
      <w:pPr>
        <w:pStyle w:val="6"/>
        <w:bidi w:val="0"/>
        <w:jc w:val="both"/>
        <w:rPr>
          <w:rFonts w:hint="eastAsia"/>
        </w:rPr>
      </w:pPr>
      <w:r>
        <w:rPr>
          <w:rFonts w:hint="eastAsia"/>
        </w:rPr>
        <w:t>申康COC数据上传接口运维</w:t>
      </w:r>
    </w:p>
    <w:p w14:paraId="6E4D9CE4">
      <w:pPr>
        <w:jc w:val="both"/>
        <w:rPr>
          <w:rFonts w:hint="eastAsia"/>
        </w:rPr>
      </w:pPr>
      <w:r>
        <w:rPr>
          <w:rFonts w:hint="eastAsia"/>
        </w:rPr>
        <w:t>1)支持数据同步结果的反馈和处理，上级部门将完成同步数据的处理结果发布至医院。针对发布的数据处理结果进行详尽查询。</w:t>
      </w:r>
    </w:p>
    <w:p w14:paraId="292321A0">
      <w:pPr>
        <w:jc w:val="both"/>
        <w:rPr>
          <w:rFonts w:hint="eastAsia"/>
        </w:rPr>
      </w:pPr>
      <w:r>
        <w:rPr>
          <w:rFonts w:hint="eastAsia"/>
        </w:rPr>
        <w:t>2)支持基于查询所得的具体信息，对发现的问题进行排查与修正，以确保数据的完整性与准确性。</w:t>
      </w:r>
    </w:p>
    <w:p w14:paraId="74BC2B26">
      <w:pPr>
        <w:pStyle w:val="5"/>
        <w:bidi w:val="0"/>
        <w:jc w:val="both"/>
        <w:rPr>
          <w:rFonts w:hint="eastAsia" w:ascii="宋体" w:hAnsi="宋体" w:eastAsia="宋体" w:cs="宋体"/>
        </w:rPr>
      </w:pPr>
      <w:r>
        <w:rPr>
          <w:rFonts w:hint="eastAsia" w:ascii="宋体" w:hAnsi="宋体" w:eastAsia="宋体" w:cs="宋体"/>
        </w:rPr>
        <w:t>COC瘤种总览</w:t>
      </w:r>
    </w:p>
    <w:p w14:paraId="18CFF55C">
      <w:pPr>
        <w:pStyle w:val="6"/>
        <w:bidi w:val="0"/>
        <w:jc w:val="both"/>
        <w:rPr>
          <w:rFonts w:hint="eastAsia"/>
        </w:rPr>
      </w:pPr>
      <w:r>
        <w:rPr>
          <w:rFonts w:hint="eastAsia"/>
        </w:rPr>
        <w:t>一体化平台登录</w:t>
      </w:r>
    </w:p>
    <w:p w14:paraId="23CC643B">
      <w:pPr>
        <w:jc w:val="both"/>
        <w:rPr>
          <w:rFonts w:hint="eastAsia"/>
        </w:rPr>
      </w:pPr>
      <w:r>
        <w:rPr>
          <w:rFonts w:hint="eastAsia"/>
        </w:rPr>
        <w:t>支持统一登录COC平台跳转，或网页登录统一权限管理。</w:t>
      </w:r>
    </w:p>
    <w:p w14:paraId="20F094FF">
      <w:pPr>
        <w:pStyle w:val="6"/>
        <w:bidi w:val="0"/>
        <w:jc w:val="both"/>
        <w:rPr>
          <w:rFonts w:hint="eastAsia"/>
        </w:rPr>
      </w:pPr>
      <w:r>
        <w:rPr>
          <w:rFonts w:hint="eastAsia"/>
        </w:rPr>
        <w:t>瘤种总览</w:t>
      </w:r>
      <w:r>
        <w:rPr>
          <w:rFonts w:hint="eastAsia"/>
        </w:rPr>
        <w:tab/>
      </w:r>
    </w:p>
    <w:p w14:paraId="223130F4">
      <w:pPr>
        <w:jc w:val="both"/>
        <w:rPr>
          <w:rFonts w:hint="eastAsia"/>
        </w:rPr>
      </w:pPr>
      <w:r>
        <w:rPr>
          <w:rFonts w:hint="eastAsia"/>
        </w:rPr>
        <w:t xml:space="preserve">1)支持对于平台所管理的全部瘤种进行可视化呈现，医生可根据权限与需求进行选择，从而跳转到该瘤种下属的患者列表界面。 </w:t>
      </w:r>
    </w:p>
    <w:p w14:paraId="1E7E19AE">
      <w:pPr>
        <w:jc w:val="both"/>
        <w:rPr>
          <w:rFonts w:hint="eastAsia"/>
        </w:rPr>
      </w:pPr>
      <w:r>
        <w:rPr>
          <w:rFonts w:hint="eastAsia"/>
        </w:rPr>
        <w:t>展示瘤种信息，及诊治患者的数据</w:t>
      </w:r>
      <w:r>
        <w:rPr>
          <w:rFonts w:hint="eastAsia"/>
        </w:rPr>
        <w:tab/>
      </w:r>
      <w:r>
        <w:rPr>
          <w:rFonts w:hint="eastAsia"/>
        </w:rPr>
        <w:t>具体瘤种名称，平台管理的瘤种如下：喉癌、下咽癌、鼻咽癌、脑垂体瘤、脑胶质瘤、肺癌、纵隔肿瘤、食道癌、膀胱癌、肾癌、前列腺癌、宫颈癌、子宫内膜癌、卵巢癌、甲状腺癌、乳腺癌、骨肿瘤、胃癌、结肠癌、直肠癌、肝癌、胆管癌、胰腺癌。</w:t>
      </w:r>
    </w:p>
    <w:p w14:paraId="755E3B50">
      <w:pPr>
        <w:jc w:val="both"/>
        <w:rPr>
          <w:rFonts w:hint="eastAsia"/>
        </w:rPr>
      </w:pPr>
      <w:r>
        <w:rPr>
          <w:rFonts w:hint="eastAsia"/>
        </w:rPr>
        <w:t>2)支持将肿瘤COC诊治信息嵌入患者360系统，并与临床医护信息系统实现整合、跳转和展示功能。</w:t>
      </w:r>
    </w:p>
    <w:p w14:paraId="64824847">
      <w:pPr>
        <w:pStyle w:val="5"/>
        <w:bidi w:val="0"/>
        <w:jc w:val="both"/>
        <w:rPr>
          <w:rFonts w:hint="eastAsia" w:ascii="宋体" w:hAnsi="宋体" w:eastAsia="宋体" w:cs="宋体"/>
        </w:rPr>
      </w:pPr>
      <w:r>
        <w:rPr>
          <w:rFonts w:hint="eastAsia" w:ascii="宋体" w:hAnsi="宋体" w:eastAsia="宋体" w:cs="宋体"/>
        </w:rPr>
        <w:t>COC肿瘤患者管理</w:t>
      </w:r>
    </w:p>
    <w:p w14:paraId="195CAC6C">
      <w:pPr>
        <w:pStyle w:val="6"/>
        <w:bidi w:val="0"/>
        <w:jc w:val="both"/>
        <w:rPr>
          <w:rFonts w:hint="eastAsia"/>
        </w:rPr>
      </w:pPr>
      <w:r>
        <w:rPr>
          <w:rFonts w:hint="eastAsia"/>
        </w:rPr>
        <w:t>患者卡片/患者列表</w:t>
      </w:r>
    </w:p>
    <w:p w14:paraId="66A15503">
      <w:pPr>
        <w:jc w:val="both"/>
        <w:rPr>
          <w:rFonts w:hint="eastAsia"/>
        </w:rPr>
      </w:pPr>
      <w:r>
        <w:rPr>
          <w:rFonts w:hint="eastAsia"/>
        </w:rPr>
        <w:t>支持患者卡片/患者列表方式展示肿瘤患者信息：展示本院全部肿瘤患者的基本信息，包括床位号、患者姓名、年龄、性别、病情诊断、主管医生、入院天数等信息。</w:t>
      </w:r>
    </w:p>
    <w:p w14:paraId="515DA3C8">
      <w:pPr>
        <w:pStyle w:val="6"/>
        <w:bidi w:val="0"/>
        <w:jc w:val="both"/>
        <w:rPr>
          <w:rFonts w:hint="eastAsia"/>
        </w:rPr>
      </w:pPr>
      <w:r>
        <w:rPr>
          <w:rFonts w:hint="eastAsia"/>
        </w:rPr>
        <w:t>患者检索</w:t>
      </w:r>
    </w:p>
    <w:p w14:paraId="340708FD">
      <w:pPr>
        <w:jc w:val="both"/>
        <w:rPr>
          <w:rFonts w:hint="eastAsia"/>
        </w:rPr>
      </w:pPr>
      <w:r>
        <w:rPr>
          <w:rFonts w:hint="eastAsia"/>
        </w:rPr>
        <w:t>支持按患者、住院、门诊就诊类型分别对相关肿瘤患者进行查询和展示。</w:t>
      </w:r>
    </w:p>
    <w:p w14:paraId="280A7733">
      <w:pPr>
        <w:jc w:val="both"/>
        <w:rPr>
          <w:rFonts w:hint="eastAsia"/>
        </w:rPr>
      </w:pPr>
      <w:r>
        <w:rPr>
          <w:rFonts w:hint="eastAsia"/>
        </w:rPr>
        <w:t>1)提供瘤种、病区、入院时间、年龄等病人模糊搜索。</w:t>
      </w:r>
    </w:p>
    <w:p w14:paraId="594AD76C">
      <w:pPr>
        <w:jc w:val="both"/>
        <w:rPr>
          <w:rFonts w:hint="eastAsia"/>
        </w:rPr>
      </w:pPr>
      <w:r>
        <w:rPr>
          <w:rFonts w:hint="eastAsia"/>
        </w:rPr>
        <w:t>2)支持按照患者的姓名、身份证号、病历号、院内卡号和医保卡号进行检索。</w:t>
      </w:r>
    </w:p>
    <w:p w14:paraId="6AC673AE">
      <w:pPr>
        <w:jc w:val="both"/>
        <w:rPr>
          <w:rFonts w:hint="eastAsia"/>
        </w:rPr>
      </w:pPr>
      <w:r>
        <w:rPr>
          <w:rFonts w:hint="eastAsia"/>
        </w:rPr>
        <w:t>3)支持按照性别（全部、男、女）、在院状态（在院、已出院、预出院）、患者来源（全部患者、本院患者、我的患者）等条件进行患者筛选。</w:t>
      </w:r>
    </w:p>
    <w:p w14:paraId="23C16668">
      <w:pPr>
        <w:pStyle w:val="6"/>
        <w:bidi w:val="0"/>
        <w:jc w:val="both"/>
        <w:rPr>
          <w:rFonts w:hint="eastAsia"/>
        </w:rPr>
      </w:pPr>
      <w:r>
        <w:rPr>
          <w:rFonts w:hint="eastAsia"/>
        </w:rPr>
        <w:t>患者就诊信息</w:t>
      </w:r>
    </w:p>
    <w:p w14:paraId="79EA3DDC">
      <w:pPr>
        <w:jc w:val="both"/>
        <w:rPr>
          <w:rFonts w:hint="eastAsia"/>
        </w:rPr>
      </w:pPr>
      <w:r>
        <w:rPr>
          <w:rFonts w:hint="eastAsia"/>
        </w:rPr>
        <w:t>支持以患者卡片或列表的方式展示患者基本信息以及近期就诊信息，并在点击后可转详细页面。</w:t>
      </w:r>
    </w:p>
    <w:p w14:paraId="37668852">
      <w:pPr>
        <w:pStyle w:val="6"/>
        <w:bidi w:val="0"/>
        <w:jc w:val="both"/>
        <w:rPr>
          <w:rFonts w:hint="eastAsia"/>
        </w:rPr>
      </w:pPr>
      <w:r>
        <w:rPr>
          <w:rFonts w:hint="eastAsia"/>
        </w:rPr>
        <w:t>患者授权</w:t>
      </w:r>
      <w:r>
        <w:rPr>
          <w:rFonts w:hint="eastAsia"/>
        </w:rPr>
        <w:tab/>
      </w:r>
    </w:p>
    <w:p w14:paraId="0CA9DC6F">
      <w:pPr>
        <w:jc w:val="both"/>
        <w:rPr>
          <w:rFonts w:hint="eastAsia"/>
        </w:rPr>
      </w:pPr>
      <w:r>
        <w:rPr>
          <w:rFonts w:hint="eastAsia"/>
        </w:rPr>
        <w:t>1)科室、医生授权：支持对患者进行授权配置，如设置本科室的医生可查看、仅授权的医生可查看等，进行患者临床信息授权管理。</w:t>
      </w:r>
    </w:p>
    <w:p w14:paraId="42B9EA90">
      <w:pPr>
        <w:jc w:val="both"/>
        <w:rPr>
          <w:rFonts w:hint="eastAsia"/>
        </w:rPr>
      </w:pPr>
      <w:r>
        <w:rPr>
          <w:rFonts w:hint="eastAsia"/>
        </w:rPr>
        <w:t>2)查阅授权申请与审核：对权限外的患者，支持批量申请授权查阅，包括查看范围，期限，经审核后可查看患者信息。</w:t>
      </w:r>
    </w:p>
    <w:p w14:paraId="3F5103B2">
      <w:pPr>
        <w:pStyle w:val="5"/>
        <w:bidi w:val="0"/>
        <w:jc w:val="both"/>
        <w:rPr>
          <w:rFonts w:hint="eastAsia" w:ascii="宋体" w:hAnsi="宋体" w:eastAsia="宋体" w:cs="宋体"/>
        </w:rPr>
      </w:pPr>
      <w:r>
        <w:rPr>
          <w:rFonts w:hint="eastAsia" w:ascii="宋体" w:hAnsi="宋体" w:eastAsia="宋体" w:cs="宋体"/>
        </w:rPr>
        <w:t>COC肿瘤患者健康档案</w:t>
      </w:r>
    </w:p>
    <w:p w14:paraId="35CEE5EF">
      <w:pPr>
        <w:pStyle w:val="6"/>
        <w:bidi w:val="0"/>
        <w:jc w:val="both"/>
        <w:outlineLvl w:val="4"/>
        <w:rPr>
          <w:rFonts w:hint="eastAsia"/>
        </w:rPr>
      </w:pPr>
      <w:r>
        <w:rPr>
          <w:rFonts w:hint="eastAsia"/>
        </w:rPr>
        <w:t>肿瘤患者病史摘要</w:t>
      </w:r>
    </w:p>
    <w:p w14:paraId="58A0BF78">
      <w:pPr>
        <w:jc w:val="both"/>
        <w:rPr>
          <w:rFonts w:hint="eastAsia"/>
        </w:rPr>
      </w:pPr>
      <w:r>
        <w:rPr>
          <w:rFonts w:hint="eastAsia"/>
        </w:rPr>
        <w:t>针对当前的肿瘤患者，对患者治疗过程中的关键信息进行集中展示，方便医生快捷直观地了解到患者的最新情况。</w:t>
      </w:r>
    </w:p>
    <w:p w14:paraId="6B52EAA1">
      <w:pPr>
        <w:jc w:val="both"/>
        <w:rPr>
          <w:rFonts w:hint="eastAsia"/>
        </w:rPr>
      </w:pPr>
      <w:r>
        <w:rPr>
          <w:rFonts w:hint="eastAsia"/>
        </w:rPr>
        <w:t>1)肿瘤诊断：支持患者历次诊断展示，包含诊断时间、诊断名称等信息，支持肿瘤诊断、第一类诊断、第二类诊断等的区分，主要用于医生整体了解患者既往史的情况。</w:t>
      </w:r>
    </w:p>
    <w:p w14:paraId="107A4AE4">
      <w:pPr>
        <w:jc w:val="both"/>
        <w:rPr>
          <w:rFonts w:hint="eastAsia"/>
        </w:rPr>
      </w:pPr>
      <w:r>
        <w:rPr>
          <w:rFonts w:hint="eastAsia"/>
        </w:rPr>
        <w:t>2)肿瘤分期：支持患者历次肿瘤分期的信息展示：包括评估时间、TNM 的评估数字等。</w:t>
      </w:r>
    </w:p>
    <w:p w14:paraId="62184A5E">
      <w:pPr>
        <w:jc w:val="both"/>
        <w:rPr>
          <w:rFonts w:hint="eastAsia"/>
        </w:rPr>
      </w:pPr>
      <w:r>
        <w:rPr>
          <w:rFonts w:hint="eastAsia"/>
        </w:rPr>
        <w:t>3)病史摘要：支持患者的病情摘要的展示，包括电子病历中的“现病史”、临床路径执行情况、MDT 讨论情况列表等。</w:t>
      </w:r>
    </w:p>
    <w:p w14:paraId="15947F72">
      <w:pPr>
        <w:jc w:val="both"/>
        <w:rPr>
          <w:rFonts w:hint="eastAsia"/>
        </w:rPr>
      </w:pPr>
      <w:r>
        <w:rPr>
          <w:rFonts w:hint="eastAsia"/>
        </w:rPr>
        <w:t>4)最新就诊信息：支持患者的最新检验结果列表、最新检查结果列表、病理报告列表等内容展示。</w:t>
      </w:r>
    </w:p>
    <w:p w14:paraId="0C39E97C">
      <w:pPr>
        <w:jc w:val="both"/>
        <w:rPr>
          <w:rFonts w:hint="eastAsia"/>
        </w:rPr>
      </w:pPr>
      <w:r>
        <w:rPr>
          <w:rFonts w:hint="eastAsia"/>
        </w:rPr>
        <w:t>5)重点指标：支持配置肿瘤重点关注指标，并在总览页面显示最新指标的日期和结果。</w:t>
      </w:r>
    </w:p>
    <w:p w14:paraId="18768B7C">
      <w:pPr>
        <w:pStyle w:val="6"/>
        <w:bidi w:val="0"/>
        <w:jc w:val="both"/>
        <w:rPr>
          <w:rFonts w:hint="eastAsia"/>
        </w:rPr>
      </w:pPr>
      <w:r>
        <w:rPr>
          <w:rFonts w:hint="eastAsia"/>
        </w:rPr>
        <w:t>肿瘤患者数字画像</w:t>
      </w:r>
    </w:p>
    <w:p w14:paraId="15A0274F">
      <w:pPr>
        <w:jc w:val="both"/>
        <w:rPr>
          <w:rFonts w:hint="eastAsia"/>
        </w:rPr>
      </w:pPr>
      <w:r>
        <w:rPr>
          <w:rFonts w:hint="eastAsia"/>
        </w:rPr>
        <w:t>构建数据驱动与知识引导相结合的肿瘤疾病多模态数据模型，针对肿瘤诊断、治疗方案、预后评估等方面，为肿瘤患者绘制数字化画像展现，实现肿瘤患者诊疗数字化、动态化、可视化管理。</w:t>
      </w:r>
    </w:p>
    <w:p w14:paraId="4B657EC7">
      <w:pPr>
        <w:pStyle w:val="6"/>
        <w:bidi w:val="0"/>
        <w:jc w:val="both"/>
        <w:rPr>
          <w:rFonts w:hint="eastAsia"/>
        </w:rPr>
      </w:pPr>
      <w:r>
        <w:rPr>
          <w:rFonts w:hint="eastAsia"/>
        </w:rPr>
        <w:t>肿瘤患者就诊时序图</w:t>
      </w:r>
    </w:p>
    <w:p w14:paraId="458B15A3">
      <w:pPr>
        <w:jc w:val="both"/>
        <w:rPr>
          <w:rFonts w:hint="eastAsia"/>
        </w:rPr>
      </w:pPr>
      <w:r>
        <w:rPr>
          <w:rFonts w:hint="eastAsia"/>
        </w:rPr>
        <w:t>支持按诊疗时间轴样式，根据门诊、住院维度展示肿瘤患者的关键信息，并以图表形式展示。</w:t>
      </w:r>
    </w:p>
    <w:p w14:paraId="218229F8">
      <w:pPr>
        <w:pStyle w:val="6"/>
        <w:bidi w:val="0"/>
        <w:jc w:val="both"/>
        <w:rPr>
          <w:rFonts w:hint="eastAsia"/>
        </w:rPr>
      </w:pPr>
      <w:r>
        <w:rPr>
          <w:rFonts w:hint="eastAsia"/>
        </w:rPr>
        <w:t>患者诊疗时间轴调阅</w:t>
      </w:r>
    </w:p>
    <w:p w14:paraId="2611E2DA">
      <w:pPr>
        <w:jc w:val="both"/>
        <w:rPr>
          <w:rFonts w:hint="eastAsia"/>
        </w:rPr>
      </w:pPr>
      <w:r>
        <w:rPr>
          <w:rFonts w:hint="eastAsia"/>
        </w:rPr>
        <w:t>支持对患者就诊时序图中的关键健点击跳转到相应的界面进行浏览查看。</w:t>
      </w:r>
    </w:p>
    <w:p w14:paraId="52270FB4">
      <w:pPr>
        <w:pStyle w:val="6"/>
        <w:bidi w:val="0"/>
        <w:jc w:val="both"/>
        <w:rPr>
          <w:rFonts w:hint="eastAsia"/>
        </w:rPr>
      </w:pPr>
      <w:r>
        <w:rPr>
          <w:rFonts w:hint="eastAsia"/>
        </w:rPr>
        <w:t>患者临床资料调阅</w:t>
      </w:r>
    </w:p>
    <w:p w14:paraId="47924EBC">
      <w:pPr>
        <w:jc w:val="both"/>
        <w:rPr>
          <w:rFonts w:hint="eastAsia"/>
        </w:rPr>
      </w:pPr>
      <w:r>
        <w:rPr>
          <w:rFonts w:hint="eastAsia"/>
        </w:rPr>
        <w:t>支持切换路转至患者某次就诊的COC病历夹查看，同时支持切换到患者360视图进行全息视图查看。</w:t>
      </w:r>
    </w:p>
    <w:p w14:paraId="77A5DFC3">
      <w:pPr>
        <w:pStyle w:val="5"/>
        <w:bidi w:val="0"/>
        <w:jc w:val="both"/>
        <w:rPr>
          <w:rFonts w:hint="eastAsia" w:ascii="宋体" w:hAnsi="宋体" w:eastAsia="宋体" w:cs="宋体"/>
        </w:rPr>
      </w:pPr>
      <w:r>
        <w:rPr>
          <w:rFonts w:hint="eastAsia" w:ascii="宋体" w:hAnsi="宋体" w:eastAsia="宋体" w:cs="宋体"/>
        </w:rPr>
        <w:t>COC病历夹</w:t>
      </w:r>
    </w:p>
    <w:p w14:paraId="2A9C782E">
      <w:pPr>
        <w:jc w:val="both"/>
        <w:rPr>
          <w:rFonts w:hint="eastAsia"/>
        </w:rPr>
      </w:pPr>
      <w:r>
        <w:rPr>
          <w:rFonts w:hint="eastAsia"/>
        </w:rPr>
        <w:t>1.患者肿瘤COC病历夹</w:t>
      </w:r>
      <w:r>
        <w:rPr>
          <w:rFonts w:hint="eastAsia"/>
        </w:rPr>
        <w:tab/>
      </w:r>
    </w:p>
    <w:p w14:paraId="6852F5A4">
      <w:pPr>
        <w:jc w:val="both"/>
        <w:rPr>
          <w:rFonts w:hint="eastAsia"/>
        </w:rPr>
      </w:pPr>
      <w:r>
        <w:rPr>
          <w:rFonts w:hint="eastAsia"/>
        </w:rPr>
        <w:t>支持对当前患者所有肿瘤诊治的门诊、住院记录时间轴，并可汇聚每次就诊的所有病历，别类进行预览展示。</w:t>
      </w:r>
    </w:p>
    <w:p w14:paraId="46E65157">
      <w:pPr>
        <w:pStyle w:val="5"/>
        <w:bidi w:val="0"/>
        <w:jc w:val="both"/>
        <w:rPr>
          <w:rFonts w:hint="eastAsia" w:ascii="宋体" w:hAnsi="宋体" w:eastAsia="宋体" w:cs="宋体"/>
        </w:rPr>
      </w:pPr>
      <w:r>
        <w:rPr>
          <w:rFonts w:hint="eastAsia" w:ascii="宋体" w:hAnsi="宋体" w:eastAsia="宋体" w:cs="宋体"/>
        </w:rPr>
        <w:t>COC病历文书</w:t>
      </w:r>
      <w:r>
        <w:rPr>
          <w:rFonts w:hint="eastAsia" w:ascii="宋体" w:hAnsi="宋体" w:eastAsia="宋体" w:cs="宋体"/>
        </w:rPr>
        <w:tab/>
      </w:r>
    </w:p>
    <w:p w14:paraId="3B18CB68">
      <w:pPr>
        <w:pStyle w:val="6"/>
        <w:bidi w:val="0"/>
        <w:jc w:val="both"/>
        <w:outlineLvl w:val="4"/>
        <w:rPr>
          <w:rFonts w:hint="eastAsia"/>
        </w:rPr>
      </w:pPr>
      <w:r>
        <w:rPr>
          <w:rFonts w:hint="eastAsia"/>
        </w:rPr>
        <w:t>病历文书预览</w:t>
      </w:r>
      <w:r>
        <w:rPr>
          <w:rFonts w:hint="eastAsia"/>
        </w:rPr>
        <w:tab/>
      </w:r>
    </w:p>
    <w:p w14:paraId="34F8022D">
      <w:pPr>
        <w:jc w:val="both"/>
        <w:rPr>
          <w:rFonts w:hint="eastAsia"/>
        </w:rPr>
      </w:pPr>
      <w:r>
        <w:rPr>
          <w:rFonts w:hint="eastAsia"/>
        </w:rPr>
        <w:t>支持按肿瘤诊治的就诊时间显示门诊病历、入院记录、首程信息、出院小结等各类病史预览。</w:t>
      </w:r>
    </w:p>
    <w:p w14:paraId="3307E946">
      <w:pPr>
        <w:pStyle w:val="6"/>
        <w:bidi w:val="0"/>
        <w:jc w:val="both"/>
        <w:rPr>
          <w:rFonts w:hint="eastAsia"/>
        </w:rPr>
      </w:pPr>
      <w:r>
        <w:rPr>
          <w:rFonts w:hint="eastAsia"/>
        </w:rPr>
        <w:t>肿瘤专科病历预览</w:t>
      </w:r>
    </w:p>
    <w:p w14:paraId="64C30090">
      <w:pPr>
        <w:jc w:val="both"/>
        <w:rPr>
          <w:rFonts w:hint="eastAsia"/>
        </w:rPr>
      </w:pPr>
      <w:r>
        <w:rPr>
          <w:rFonts w:hint="eastAsia"/>
        </w:rPr>
        <w:t>支持按肿瘤诊治的就诊时间显示各类专科结构化病历的信息，包括现病史 、既往史 、个人史、家族史 、体格检查、专科检查等。</w:t>
      </w:r>
    </w:p>
    <w:p w14:paraId="7F95CCC2">
      <w:pPr>
        <w:pStyle w:val="5"/>
        <w:bidi w:val="0"/>
        <w:jc w:val="both"/>
        <w:rPr>
          <w:rFonts w:hint="eastAsia" w:ascii="宋体" w:hAnsi="宋体" w:eastAsia="宋体" w:cs="宋体"/>
        </w:rPr>
      </w:pPr>
      <w:r>
        <w:rPr>
          <w:rFonts w:hint="eastAsia" w:ascii="宋体" w:hAnsi="宋体" w:eastAsia="宋体" w:cs="宋体"/>
        </w:rPr>
        <w:t>COC诊断信息</w:t>
      </w:r>
      <w:r>
        <w:rPr>
          <w:rFonts w:hint="eastAsia" w:ascii="宋体" w:hAnsi="宋体" w:eastAsia="宋体" w:cs="宋体"/>
        </w:rPr>
        <w:tab/>
      </w:r>
    </w:p>
    <w:p w14:paraId="60B70E4A">
      <w:pPr>
        <w:jc w:val="both"/>
        <w:rPr>
          <w:rFonts w:hint="eastAsia"/>
        </w:rPr>
      </w:pPr>
      <w:r>
        <w:rPr>
          <w:rFonts w:hint="eastAsia"/>
        </w:rPr>
        <w:t>诊断信息：支持按肿瘤诊治的就诊时间显示门诊、住院就诊的其他诊断信息。</w:t>
      </w:r>
    </w:p>
    <w:p w14:paraId="1B91EA1E">
      <w:pPr>
        <w:pStyle w:val="5"/>
        <w:bidi w:val="0"/>
        <w:jc w:val="both"/>
        <w:rPr>
          <w:rFonts w:hint="eastAsia" w:ascii="宋体" w:hAnsi="宋体" w:eastAsia="宋体" w:cs="宋体"/>
        </w:rPr>
      </w:pPr>
      <w:r>
        <w:rPr>
          <w:rFonts w:hint="eastAsia" w:ascii="宋体" w:hAnsi="宋体" w:eastAsia="宋体" w:cs="宋体"/>
        </w:rPr>
        <w:t>COC肿瘤分期</w:t>
      </w:r>
      <w:r>
        <w:rPr>
          <w:rFonts w:hint="eastAsia" w:ascii="宋体" w:hAnsi="宋体" w:eastAsia="宋体" w:cs="宋体"/>
        </w:rPr>
        <w:tab/>
      </w:r>
    </w:p>
    <w:p w14:paraId="7F52AF74">
      <w:pPr>
        <w:jc w:val="both"/>
        <w:rPr>
          <w:rFonts w:hint="eastAsia"/>
        </w:rPr>
      </w:pPr>
      <w:r>
        <w:rPr>
          <w:rFonts w:hint="eastAsia"/>
        </w:rPr>
        <w:t>肿瘤分期：支持按肿瘤诊治的就诊时间显示门诊、住院 就诊的肿瘤诊断和肿瘤分期信息。</w:t>
      </w:r>
    </w:p>
    <w:p w14:paraId="26F8CCF1">
      <w:pPr>
        <w:pStyle w:val="5"/>
        <w:bidi w:val="0"/>
        <w:jc w:val="both"/>
        <w:rPr>
          <w:rFonts w:hint="eastAsia" w:ascii="宋体" w:hAnsi="宋体" w:eastAsia="宋体" w:cs="宋体"/>
        </w:rPr>
      </w:pPr>
      <w:r>
        <w:rPr>
          <w:rFonts w:hint="eastAsia" w:ascii="宋体" w:hAnsi="宋体" w:eastAsia="宋体" w:cs="宋体"/>
        </w:rPr>
        <w:t>COC治疗服务</w:t>
      </w:r>
    </w:p>
    <w:p w14:paraId="68C379F2">
      <w:pPr>
        <w:pStyle w:val="6"/>
        <w:bidi w:val="0"/>
        <w:jc w:val="both"/>
        <w:rPr>
          <w:rFonts w:hint="eastAsia"/>
        </w:rPr>
      </w:pPr>
      <w:r>
        <w:rPr>
          <w:rFonts w:hint="eastAsia"/>
        </w:rPr>
        <w:t>药物治疗信息展示</w:t>
      </w:r>
    </w:p>
    <w:p w14:paraId="68BAB3DE">
      <w:pPr>
        <w:jc w:val="both"/>
        <w:rPr>
          <w:rFonts w:hint="eastAsia"/>
        </w:rPr>
      </w:pPr>
      <w:r>
        <w:rPr>
          <w:rFonts w:hint="eastAsia"/>
        </w:rPr>
        <w:t>支持配置抗肿瘤药物信息，并展示肿瘤诊治就诊过程中的用药信息、抗肿瘤药物信息等。</w:t>
      </w:r>
    </w:p>
    <w:p w14:paraId="0D6CCC18">
      <w:pPr>
        <w:pStyle w:val="6"/>
        <w:bidi w:val="0"/>
        <w:jc w:val="both"/>
        <w:rPr>
          <w:rFonts w:hint="eastAsia"/>
        </w:rPr>
      </w:pPr>
      <w:r>
        <w:rPr>
          <w:rFonts w:hint="eastAsia"/>
        </w:rPr>
        <w:t>手术治疗信息展示</w:t>
      </w:r>
    </w:p>
    <w:p w14:paraId="39AB893D">
      <w:pPr>
        <w:jc w:val="both"/>
        <w:rPr>
          <w:rFonts w:hint="eastAsia"/>
        </w:rPr>
      </w:pPr>
      <w:r>
        <w:rPr>
          <w:rFonts w:hint="eastAsia"/>
        </w:rPr>
        <w:t>支持按肿瘤诊治的就诊时间显示就诊过程中的手术信息，包括手术名称、手术主刀，以及手术记录、手术知情同意书等文书信息。</w:t>
      </w:r>
    </w:p>
    <w:p w14:paraId="78F1EC28">
      <w:pPr>
        <w:pStyle w:val="6"/>
        <w:bidi w:val="0"/>
        <w:jc w:val="both"/>
        <w:rPr>
          <w:rFonts w:hint="eastAsia"/>
        </w:rPr>
      </w:pPr>
      <w:r>
        <w:rPr>
          <w:rFonts w:hint="eastAsia"/>
        </w:rPr>
        <w:t>放射治疗信息展示</w:t>
      </w:r>
    </w:p>
    <w:p w14:paraId="2B86E136">
      <w:pPr>
        <w:jc w:val="both"/>
        <w:rPr>
          <w:rFonts w:hint="eastAsia"/>
        </w:rPr>
      </w:pPr>
      <w:r>
        <w:rPr>
          <w:rFonts w:hint="eastAsia"/>
        </w:rPr>
        <w:t>支持按肿瘤诊治的就诊时间显示放疗记录，包括放疗操作名称、治疗目的、疗程、部位、天数、总剂量、次数、分次剂量、疗效评价日期、疗效评价、放疗开始日期、放疗结束日期等信息。</w:t>
      </w:r>
    </w:p>
    <w:p w14:paraId="5EE0CC3A">
      <w:pPr>
        <w:pStyle w:val="5"/>
        <w:bidi w:val="0"/>
        <w:jc w:val="both"/>
        <w:rPr>
          <w:rFonts w:hint="eastAsia" w:ascii="宋体" w:hAnsi="宋体" w:eastAsia="宋体" w:cs="宋体"/>
        </w:rPr>
      </w:pPr>
      <w:r>
        <w:rPr>
          <w:rFonts w:hint="eastAsia" w:ascii="宋体" w:hAnsi="宋体" w:eastAsia="宋体" w:cs="宋体"/>
        </w:rPr>
        <w:t>COC检验服务</w:t>
      </w:r>
      <w:r>
        <w:rPr>
          <w:rFonts w:hint="eastAsia" w:ascii="宋体" w:hAnsi="宋体" w:eastAsia="宋体" w:cs="宋体"/>
        </w:rPr>
        <w:tab/>
      </w:r>
    </w:p>
    <w:p w14:paraId="592E6FF8">
      <w:pPr>
        <w:pStyle w:val="6"/>
        <w:bidi w:val="0"/>
        <w:jc w:val="both"/>
        <w:outlineLvl w:val="4"/>
        <w:rPr>
          <w:rFonts w:hint="eastAsia"/>
        </w:rPr>
      </w:pPr>
      <w:r>
        <w:rPr>
          <w:rFonts w:hint="eastAsia"/>
        </w:rPr>
        <w:t>检验结果展示</w:t>
      </w:r>
      <w:r>
        <w:rPr>
          <w:rFonts w:hint="eastAsia"/>
        </w:rPr>
        <w:tab/>
      </w:r>
    </w:p>
    <w:p w14:paraId="033DF115">
      <w:pPr>
        <w:jc w:val="both"/>
        <w:rPr>
          <w:rFonts w:hint="eastAsia"/>
        </w:rPr>
      </w:pPr>
      <w:r>
        <w:rPr>
          <w:rFonts w:hint="eastAsia"/>
        </w:rPr>
        <w:t>实现23个瘤种的肿瘤患者历次的一般检验（血液、体液）、生化检验、免疫学检验、微生物学检验、细胞分子遗传学检验，以及肿瘤特异性指标检验等的记录展示、详情展示。</w:t>
      </w:r>
    </w:p>
    <w:p w14:paraId="1E818D2D">
      <w:pPr>
        <w:pStyle w:val="6"/>
        <w:bidi w:val="0"/>
        <w:jc w:val="both"/>
        <w:rPr>
          <w:rFonts w:hint="eastAsia"/>
        </w:rPr>
      </w:pPr>
      <w:r>
        <w:rPr>
          <w:rFonts w:hint="eastAsia"/>
        </w:rPr>
        <w:t>检验结果与趋势图</w:t>
      </w:r>
    </w:p>
    <w:p w14:paraId="7B9FF007">
      <w:pPr>
        <w:jc w:val="both"/>
        <w:rPr>
          <w:rFonts w:hint="eastAsia"/>
        </w:rPr>
      </w:pPr>
      <w:r>
        <w:rPr>
          <w:rFonts w:hint="eastAsia"/>
        </w:rPr>
        <w:t>支持通过数字标签对于已完成的检验项和异常进行次数提示，并可对单项下钻详情展示，支持对指标结果提供趋势图展示。</w:t>
      </w:r>
    </w:p>
    <w:p w14:paraId="4D7D5DDB">
      <w:pPr>
        <w:pStyle w:val="6"/>
        <w:bidi w:val="0"/>
        <w:jc w:val="both"/>
        <w:rPr>
          <w:rFonts w:hint="eastAsia"/>
        </w:rPr>
      </w:pPr>
      <w:r>
        <w:rPr>
          <w:rFonts w:hint="eastAsia"/>
        </w:rPr>
        <w:t>细菌微生物结果展示</w:t>
      </w:r>
    </w:p>
    <w:p w14:paraId="1C2FDCF6">
      <w:pPr>
        <w:jc w:val="both"/>
        <w:rPr>
          <w:rFonts w:hint="eastAsia"/>
        </w:rPr>
      </w:pPr>
      <w:r>
        <w:rPr>
          <w:rFonts w:hint="eastAsia"/>
        </w:rPr>
        <w:t>支持对细菌微生物结果记录展示、详情展示，包括细菌检测、真菌检测、衣原体检测、支原体检测、梅毒螺旋体检测、病毒检测、其它检验试验。</w:t>
      </w:r>
    </w:p>
    <w:p w14:paraId="2C2A78D2">
      <w:pPr>
        <w:pStyle w:val="6"/>
        <w:bidi w:val="0"/>
        <w:jc w:val="both"/>
        <w:rPr>
          <w:rFonts w:hint="eastAsia"/>
        </w:rPr>
      </w:pPr>
      <w:r>
        <w:rPr>
          <w:rFonts w:hint="eastAsia"/>
        </w:rPr>
        <w:t>基因检测展示</w:t>
      </w:r>
      <w:r>
        <w:rPr>
          <w:rFonts w:hint="eastAsia"/>
        </w:rPr>
        <w:tab/>
      </w:r>
    </w:p>
    <w:p w14:paraId="6DEB5DBB">
      <w:pPr>
        <w:jc w:val="both"/>
        <w:rPr>
          <w:rFonts w:hint="eastAsia"/>
        </w:rPr>
      </w:pPr>
      <w:r>
        <w:rPr>
          <w:rFonts w:hint="eastAsia"/>
        </w:rPr>
        <w:t>支持持对基因检测记录展示、详情展示，支持提供基因检测报告的文件链接进行调阅。</w:t>
      </w:r>
    </w:p>
    <w:p w14:paraId="0AE626DD">
      <w:pPr>
        <w:pStyle w:val="5"/>
        <w:bidi w:val="0"/>
        <w:jc w:val="both"/>
        <w:rPr>
          <w:rFonts w:hint="eastAsia" w:ascii="宋体" w:hAnsi="宋体" w:eastAsia="宋体" w:cs="宋体"/>
        </w:rPr>
      </w:pPr>
      <w:r>
        <w:rPr>
          <w:rFonts w:hint="eastAsia" w:ascii="宋体" w:hAnsi="宋体" w:eastAsia="宋体" w:cs="宋体"/>
        </w:rPr>
        <w:t>COC病理服务</w:t>
      </w:r>
    </w:p>
    <w:p w14:paraId="358E6C59">
      <w:pPr>
        <w:pStyle w:val="6"/>
        <w:bidi w:val="0"/>
        <w:jc w:val="both"/>
        <w:rPr>
          <w:rFonts w:hint="eastAsia"/>
        </w:rPr>
      </w:pPr>
      <w:r>
        <w:rPr>
          <w:rFonts w:hint="eastAsia"/>
        </w:rPr>
        <w:t>全景式数字病理展示</w:t>
      </w:r>
    </w:p>
    <w:p w14:paraId="53B36EA9">
      <w:pPr>
        <w:jc w:val="both"/>
        <w:rPr>
          <w:rFonts w:hint="eastAsia"/>
        </w:rPr>
      </w:pPr>
      <w:r>
        <w:rPr>
          <w:rFonts w:hint="eastAsia"/>
        </w:rPr>
        <w:t>支持接入全景式数字病理系统，实现肿瘤患者的数字化病理报告智能在线辅助阅片。</w:t>
      </w:r>
    </w:p>
    <w:p w14:paraId="2AB77B82">
      <w:pPr>
        <w:pStyle w:val="6"/>
        <w:bidi w:val="0"/>
        <w:jc w:val="both"/>
        <w:rPr>
          <w:rFonts w:hint="eastAsia"/>
        </w:rPr>
      </w:pPr>
      <w:r>
        <w:rPr>
          <w:rFonts w:hint="eastAsia"/>
        </w:rPr>
        <w:t>病理结果展示</w:t>
      </w:r>
      <w:r>
        <w:rPr>
          <w:rFonts w:hint="eastAsia"/>
        </w:rPr>
        <w:tab/>
      </w:r>
    </w:p>
    <w:p w14:paraId="6677BDD3">
      <w:pPr>
        <w:jc w:val="both"/>
        <w:rPr>
          <w:rFonts w:hint="eastAsia"/>
        </w:rPr>
      </w:pPr>
      <w:r>
        <w:rPr>
          <w:rFonts w:hint="eastAsia"/>
        </w:rPr>
        <w:t>实现23个瘤种的肿瘤患者历次的病理检查的记录展示、包括检查日期、检查部位、检查结论、检查的医疗机构、报告影像缩略图信息。</w:t>
      </w:r>
    </w:p>
    <w:p w14:paraId="4C137D06">
      <w:pPr>
        <w:pStyle w:val="6"/>
        <w:bidi w:val="0"/>
        <w:jc w:val="both"/>
        <w:rPr>
          <w:rFonts w:hint="eastAsia"/>
        </w:rPr>
      </w:pPr>
      <w:r>
        <w:rPr>
          <w:rFonts w:hint="eastAsia"/>
        </w:rPr>
        <w:t>病理报告明细</w:t>
      </w:r>
      <w:r>
        <w:rPr>
          <w:rFonts w:hint="eastAsia"/>
        </w:rPr>
        <w:tab/>
      </w:r>
    </w:p>
    <w:p w14:paraId="5390FCBD">
      <w:pPr>
        <w:jc w:val="both"/>
        <w:rPr>
          <w:rFonts w:hint="eastAsia"/>
        </w:rPr>
      </w:pPr>
      <w:r>
        <w:rPr>
          <w:rFonts w:hint="eastAsia"/>
        </w:rPr>
        <w:t>支持点击查看明细报告及报告影像。</w:t>
      </w:r>
    </w:p>
    <w:p w14:paraId="56E00A4C">
      <w:pPr>
        <w:pStyle w:val="5"/>
        <w:bidi w:val="0"/>
        <w:jc w:val="both"/>
        <w:rPr>
          <w:rFonts w:hint="eastAsia" w:ascii="宋体" w:hAnsi="宋体" w:eastAsia="宋体" w:cs="宋体"/>
        </w:rPr>
      </w:pPr>
      <w:r>
        <w:rPr>
          <w:rFonts w:hint="eastAsia" w:ascii="宋体" w:hAnsi="宋体" w:eastAsia="宋体" w:cs="宋体"/>
        </w:rPr>
        <w:t>COC检查服务</w:t>
      </w:r>
      <w:r>
        <w:rPr>
          <w:rFonts w:hint="eastAsia" w:ascii="宋体" w:hAnsi="宋体" w:eastAsia="宋体" w:cs="宋体"/>
        </w:rPr>
        <w:tab/>
      </w:r>
    </w:p>
    <w:p w14:paraId="03B377D4">
      <w:pPr>
        <w:pStyle w:val="6"/>
        <w:bidi w:val="0"/>
        <w:jc w:val="both"/>
        <w:rPr>
          <w:rFonts w:hint="eastAsia"/>
        </w:rPr>
      </w:pPr>
      <w:r>
        <w:rPr>
          <w:rFonts w:hint="eastAsia"/>
        </w:rPr>
        <w:t>检查报告展示</w:t>
      </w:r>
      <w:r>
        <w:rPr>
          <w:rFonts w:hint="eastAsia"/>
        </w:rPr>
        <w:tab/>
      </w:r>
    </w:p>
    <w:p w14:paraId="406E4487">
      <w:pPr>
        <w:jc w:val="both"/>
        <w:rPr>
          <w:rFonts w:hint="eastAsia"/>
        </w:rPr>
      </w:pPr>
      <w:r>
        <w:rPr>
          <w:rFonts w:hint="eastAsia"/>
        </w:rPr>
        <w:t>1)支持对当前患者全部的检查结果进行集中展示：共分为 CT、MRI、X 线、超声、核医学及其他检查进行展示，并可按照时间轴展示。</w:t>
      </w:r>
    </w:p>
    <w:p w14:paraId="54F768A4">
      <w:pPr>
        <w:jc w:val="both"/>
        <w:rPr>
          <w:rFonts w:hint="eastAsia"/>
        </w:rPr>
      </w:pPr>
      <w:r>
        <w:rPr>
          <w:rFonts w:hint="eastAsia"/>
        </w:rPr>
        <w:t>2)支持展示报告影像缩略图，并可下钻跳转查看明细报告及报告影像</w:t>
      </w:r>
    </w:p>
    <w:p w14:paraId="5BE776BC">
      <w:pPr>
        <w:jc w:val="both"/>
        <w:rPr>
          <w:rFonts w:hint="eastAsia"/>
        </w:rPr>
      </w:pPr>
      <w:r>
        <w:rPr>
          <w:rFonts w:hint="eastAsia"/>
        </w:rPr>
        <w:t>3)针对每一类检查，支持单项的下钻详情展示。支持多张图片生成走马灯，并在检查名称处成检查次数提醒。未进行的检查，卡片内显示“数据为空”。</w:t>
      </w:r>
    </w:p>
    <w:p w14:paraId="064EF8FF">
      <w:pPr>
        <w:pStyle w:val="6"/>
        <w:bidi w:val="0"/>
        <w:jc w:val="both"/>
        <w:rPr>
          <w:rFonts w:hint="eastAsia"/>
        </w:rPr>
      </w:pPr>
      <w:r>
        <w:rPr>
          <w:rFonts w:hint="eastAsia"/>
        </w:rPr>
        <w:t>检查影像展示</w:t>
      </w:r>
      <w:r>
        <w:rPr>
          <w:rFonts w:hint="eastAsia"/>
        </w:rPr>
        <w:tab/>
      </w:r>
      <w:r>
        <w:rPr>
          <w:rFonts w:hint="eastAsia"/>
        </w:rPr>
        <w:tab/>
      </w:r>
    </w:p>
    <w:p w14:paraId="251B7574">
      <w:pPr>
        <w:jc w:val="both"/>
        <w:rPr>
          <w:rFonts w:hint="eastAsia"/>
        </w:rPr>
      </w:pPr>
      <w:r>
        <w:rPr>
          <w:rFonts w:hint="eastAsia"/>
        </w:rPr>
        <w:t>支持与申康现有 PACS 系统对接，实现对患者 CT 图像、普放、MRI 影像、核医学等图像进行同屏、同步的对比。</w:t>
      </w:r>
    </w:p>
    <w:p w14:paraId="542A6F90">
      <w:pPr>
        <w:jc w:val="both"/>
        <w:rPr>
          <w:rFonts w:hint="eastAsia"/>
        </w:rPr>
      </w:pPr>
      <w:r>
        <w:rPr>
          <w:rFonts w:hint="eastAsia"/>
        </w:rPr>
        <w:t>可跨就诊、跨报告进行历次就诊图像的同屏、同步对比；</w:t>
      </w:r>
    </w:p>
    <w:p w14:paraId="2B758FF6">
      <w:pPr>
        <w:jc w:val="both"/>
        <w:rPr>
          <w:rFonts w:hint="eastAsia"/>
        </w:rPr>
      </w:pPr>
      <w:r>
        <w:rPr>
          <w:rFonts w:hint="eastAsia"/>
        </w:rPr>
        <w:t>支持不同报告、不同序列图像的多窗格查看；图像的自动播放、前进、后退功能及播放速度的自主调整；对图像调窗查看功能；</w:t>
      </w:r>
    </w:p>
    <w:p w14:paraId="0893B9D5">
      <w:pPr>
        <w:jc w:val="both"/>
        <w:rPr>
          <w:rFonts w:hint="eastAsia"/>
        </w:rPr>
      </w:pPr>
      <w:r>
        <w:rPr>
          <w:rFonts w:hint="eastAsia"/>
        </w:rPr>
        <w:t>支持对图像的标记、测量操作；图像的手动、自动同步查看；</w:t>
      </w:r>
    </w:p>
    <w:p w14:paraId="58138C6A">
      <w:pPr>
        <w:jc w:val="both"/>
        <w:rPr>
          <w:rFonts w:hint="eastAsia"/>
        </w:rPr>
      </w:pPr>
      <w:r>
        <w:rPr>
          <w:rFonts w:hint="eastAsia"/>
        </w:rPr>
        <w:t>支持图像局部放大查看；图像像素值的查看；图像的截屏功能；全屏查看影像功能。</w:t>
      </w:r>
    </w:p>
    <w:p w14:paraId="3EA7F192">
      <w:pPr>
        <w:pStyle w:val="5"/>
        <w:bidi w:val="0"/>
        <w:jc w:val="both"/>
        <w:rPr>
          <w:rFonts w:hint="eastAsia" w:ascii="宋体" w:hAnsi="宋体" w:eastAsia="宋体" w:cs="宋体"/>
        </w:rPr>
      </w:pPr>
      <w:r>
        <w:rPr>
          <w:rFonts w:hint="eastAsia" w:ascii="宋体" w:hAnsi="宋体" w:eastAsia="宋体" w:cs="宋体"/>
        </w:rPr>
        <w:t>COC量化评估</w:t>
      </w:r>
      <w:r>
        <w:rPr>
          <w:rFonts w:hint="eastAsia" w:ascii="宋体" w:hAnsi="宋体" w:eastAsia="宋体" w:cs="宋体"/>
        </w:rPr>
        <w:tab/>
      </w:r>
    </w:p>
    <w:p w14:paraId="685FCEE7">
      <w:pPr>
        <w:pStyle w:val="6"/>
        <w:bidi w:val="0"/>
        <w:jc w:val="both"/>
        <w:outlineLvl w:val="4"/>
        <w:rPr>
          <w:rFonts w:hint="eastAsia"/>
        </w:rPr>
      </w:pPr>
      <w:r>
        <w:rPr>
          <w:rFonts w:hint="eastAsia"/>
        </w:rPr>
        <w:t>量化评估记录展示</w:t>
      </w:r>
    </w:p>
    <w:p w14:paraId="3987484D">
      <w:pPr>
        <w:jc w:val="both"/>
        <w:rPr>
          <w:rFonts w:hint="eastAsia"/>
        </w:rPr>
      </w:pPr>
      <w:r>
        <w:rPr>
          <w:rFonts w:hint="eastAsia"/>
        </w:rPr>
        <w:t>支持对当前患者全部的量表信息进行集中展示：共分为心理、营养、疼痛、生存质量等，并可按照时间轴展示。</w:t>
      </w:r>
    </w:p>
    <w:p w14:paraId="19F603E2">
      <w:pPr>
        <w:pStyle w:val="6"/>
        <w:bidi w:val="0"/>
        <w:jc w:val="both"/>
        <w:rPr>
          <w:rFonts w:hint="eastAsia"/>
        </w:rPr>
      </w:pPr>
      <w:r>
        <w:rPr>
          <w:rFonts w:hint="eastAsia"/>
        </w:rPr>
        <w:t>量化评估记录详细</w:t>
      </w:r>
    </w:p>
    <w:p w14:paraId="3F580421">
      <w:pPr>
        <w:jc w:val="both"/>
        <w:rPr>
          <w:rFonts w:hint="eastAsia"/>
        </w:rPr>
      </w:pPr>
      <w:r>
        <w:rPr>
          <w:rFonts w:hint="eastAsia"/>
        </w:rPr>
        <w:t>支持按肿瘤诊治的就诊时间显示就诊过程中的量化评分结果显示，包括量化项目名称、量化分数、量化评估日期、量化评估科室、量化评估结果等。</w:t>
      </w:r>
    </w:p>
    <w:p w14:paraId="35E2D720">
      <w:pPr>
        <w:pStyle w:val="5"/>
        <w:bidi w:val="0"/>
        <w:jc w:val="both"/>
        <w:rPr>
          <w:rFonts w:hint="eastAsia" w:ascii="宋体" w:hAnsi="宋体" w:eastAsia="宋体" w:cs="宋体"/>
        </w:rPr>
      </w:pPr>
      <w:r>
        <w:rPr>
          <w:rFonts w:hint="eastAsia" w:ascii="宋体" w:hAnsi="宋体" w:eastAsia="宋体" w:cs="宋体"/>
        </w:rPr>
        <w:t>COC临床路径</w:t>
      </w:r>
    </w:p>
    <w:p w14:paraId="42D65789">
      <w:pPr>
        <w:pStyle w:val="6"/>
        <w:bidi w:val="0"/>
        <w:jc w:val="both"/>
        <w:outlineLvl w:val="4"/>
        <w:rPr>
          <w:rFonts w:hint="eastAsia"/>
        </w:rPr>
      </w:pPr>
      <w:r>
        <w:rPr>
          <w:rFonts w:hint="eastAsia"/>
        </w:rPr>
        <w:t>瘤种路径执行总览</w:t>
      </w:r>
    </w:p>
    <w:p w14:paraId="2A02B440">
      <w:pPr>
        <w:jc w:val="both"/>
        <w:rPr>
          <w:rFonts w:hint="eastAsia"/>
        </w:rPr>
      </w:pPr>
      <w:r>
        <w:rPr>
          <w:rFonts w:hint="eastAsia"/>
        </w:rPr>
        <w:t>支持对同一瘤种下的所有患者的临床路径信息进行集中展示，包括执行过程、执行质量、完成率、变异信息、经济费用等信息进行汇总统计。</w:t>
      </w:r>
    </w:p>
    <w:p w14:paraId="19AEF5B7">
      <w:pPr>
        <w:pStyle w:val="6"/>
        <w:bidi w:val="0"/>
        <w:jc w:val="both"/>
        <w:rPr>
          <w:rFonts w:hint="eastAsia"/>
        </w:rPr>
      </w:pPr>
      <w:r>
        <w:rPr>
          <w:rFonts w:hint="eastAsia"/>
        </w:rPr>
        <w:t>患者临床路径执行信息</w:t>
      </w:r>
    </w:p>
    <w:p w14:paraId="58093790">
      <w:pPr>
        <w:jc w:val="both"/>
        <w:rPr>
          <w:rFonts w:hint="eastAsia"/>
        </w:rPr>
      </w:pPr>
      <w:r>
        <w:rPr>
          <w:rFonts w:hint="eastAsia"/>
        </w:rPr>
        <w:t>支持下钻查看患者详细临床路径执行信息。</w:t>
      </w:r>
    </w:p>
    <w:p w14:paraId="3CCAC2E4">
      <w:pPr>
        <w:jc w:val="both"/>
        <w:rPr>
          <w:rFonts w:hint="eastAsia"/>
        </w:rPr>
      </w:pPr>
      <w:r>
        <w:rPr>
          <w:rFonts w:hint="eastAsia"/>
        </w:rPr>
        <w:t>1)患者路径执行结果展示：支持按照时间轴，对于该患者实际执行完成的路径进行展示。</w:t>
      </w:r>
    </w:p>
    <w:p w14:paraId="115D9B5A">
      <w:pPr>
        <w:jc w:val="both"/>
        <w:rPr>
          <w:rFonts w:hint="eastAsia"/>
        </w:rPr>
      </w:pPr>
      <w:r>
        <w:rPr>
          <w:rFonts w:hint="eastAsia"/>
        </w:rPr>
        <w:t>2)患者路径执行日程展示：展示路径执行进度、路径医嘱信息、路径完成情况、路径变异情况、路径费用情况等信息。</w:t>
      </w:r>
    </w:p>
    <w:p w14:paraId="3577C445">
      <w:pPr>
        <w:pStyle w:val="5"/>
        <w:bidi w:val="0"/>
        <w:jc w:val="both"/>
        <w:rPr>
          <w:rFonts w:hint="eastAsia" w:ascii="宋体" w:hAnsi="宋体" w:eastAsia="宋体" w:cs="宋体"/>
        </w:rPr>
      </w:pPr>
      <w:r>
        <w:rPr>
          <w:rFonts w:hint="eastAsia" w:ascii="宋体" w:hAnsi="宋体" w:eastAsia="宋体" w:cs="宋体"/>
        </w:rPr>
        <w:t>MDT 讨论</w:t>
      </w:r>
    </w:p>
    <w:p w14:paraId="0B9F4859">
      <w:pPr>
        <w:pStyle w:val="6"/>
        <w:bidi w:val="0"/>
        <w:jc w:val="both"/>
        <w:outlineLvl w:val="4"/>
        <w:rPr>
          <w:rFonts w:hint="eastAsia"/>
        </w:rPr>
      </w:pPr>
      <w:r>
        <w:rPr>
          <w:rFonts w:hint="eastAsia"/>
        </w:rPr>
        <w:t>MDT讨论记录展示</w:t>
      </w:r>
    </w:p>
    <w:p w14:paraId="2DAAD693">
      <w:pPr>
        <w:jc w:val="both"/>
        <w:rPr>
          <w:rFonts w:hint="eastAsia"/>
        </w:rPr>
      </w:pPr>
      <w:r>
        <w:rPr>
          <w:rFonts w:hint="eastAsia"/>
        </w:rPr>
        <w:t>1)实现23个瘤种患者的 MDT 讨论记录的展示，包括门诊 MDT、住院病房 MDT、远程MDT 等。</w:t>
      </w:r>
    </w:p>
    <w:p w14:paraId="2123CA18">
      <w:pPr>
        <w:jc w:val="both"/>
        <w:rPr>
          <w:rFonts w:hint="eastAsia"/>
        </w:rPr>
      </w:pPr>
      <w:r>
        <w:rPr>
          <w:rFonts w:hint="eastAsia"/>
        </w:rPr>
        <w:t>2)提供患者历次 MDT 讨论的查询与详情查看。支持展示该患者历次MDT 讨论列表，按照时间维度倒序排列。</w:t>
      </w:r>
    </w:p>
    <w:p w14:paraId="1FD73243">
      <w:pPr>
        <w:jc w:val="both"/>
        <w:rPr>
          <w:rFonts w:hint="eastAsia"/>
        </w:rPr>
      </w:pPr>
      <w:r>
        <w:rPr>
          <w:rFonts w:hint="eastAsia"/>
        </w:rPr>
        <w:t>3)每一次 MDT 讨论标题均可下钻查看讨论详情，包括：参加人员、讨论内容、讨论结果、下一步治疗方案选择等。</w:t>
      </w:r>
    </w:p>
    <w:p w14:paraId="5E3E9992">
      <w:pPr>
        <w:pStyle w:val="6"/>
        <w:bidi w:val="0"/>
        <w:jc w:val="both"/>
        <w:rPr>
          <w:rFonts w:hint="eastAsia"/>
        </w:rPr>
      </w:pPr>
      <w:r>
        <w:rPr>
          <w:rFonts w:hint="eastAsia"/>
        </w:rPr>
        <w:t>MDT模块集成跳转</w:t>
      </w:r>
    </w:p>
    <w:p w14:paraId="494900FB">
      <w:pPr>
        <w:jc w:val="both"/>
        <w:rPr>
          <w:rFonts w:hint="eastAsia"/>
        </w:rPr>
      </w:pPr>
      <w:r>
        <w:rPr>
          <w:rFonts w:hint="eastAsia"/>
        </w:rPr>
        <w:t>支持新建 MDT 申请，跳转至MDT申请模块，进行 “新建讨论”。</w:t>
      </w:r>
    </w:p>
    <w:p w14:paraId="11D3F539">
      <w:pPr>
        <w:pStyle w:val="5"/>
        <w:bidi w:val="0"/>
        <w:jc w:val="both"/>
        <w:rPr>
          <w:rFonts w:hint="eastAsia" w:ascii="宋体" w:hAnsi="宋体" w:eastAsia="宋体" w:cs="宋体"/>
        </w:rPr>
      </w:pPr>
      <w:r>
        <w:rPr>
          <w:rFonts w:hint="eastAsia" w:ascii="宋体" w:hAnsi="宋体" w:eastAsia="宋体" w:cs="宋体"/>
        </w:rPr>
        <w:t>COC随访服务</w:t>
      </w:r>
    </w:p>
    <w:p w14:paraId="45D080DE">
      <w:pPr>
        <w:pStyle w:val="6"/>
        <w:bidi w:val="0"/>
        <w:jc w:val="both"/>
        <w:rPr>
          <w:rFonts w:hint="eastAsia"/>
        </w:rPr>
      </w:pPr>
      <w:r>
        <w:rPr>
          <w:rFonts w:hint="eastAsia"/>
        </w:rPr>
        <w:t>随访记录展示</w:t>
      </w:r>
      <w:r>
        <w:rPr>
          <w:rFonts w:hint="eastAsia"/>
        </w:rPr>
        <w:tab/>
      </w:r>
    </w:p>
    <w:p w14:paraId="4B5556F1">
      <w:pPr>
        <w:jc w:val="both"/>
        <w:rPr>
          <w:rFonts w:hint="eastAsia"/>
        </w:rPr>
      </w:pPr>
      <w:r>
        <w:rPr>
          <w:rFonts w:hint="eastAsia"/>
        </w:rPr>
        <w:t>实现23个瘤种患者的周期随访记录，具备以随防记录时间轴的方式展示，临床医生可在该界面进行随访信息的集中展示查看。</w:t>
      </w:r>
    </w:p>
    <w:p w14:paraId="2D9B5D02">
      <w:pPr>
        <w:pStyle w:val="6"/>
        <w:bidi w:val="0"/>
        <w:jc w:val="both"/>
        <w:rPr>
          <w:rFonts w:hint="eastAsia"/>
        </w:rPr>
      </w:pPr>
      <w:r>
        <w:rPr>
          <w:rFonts w:hint="eastAsia"/>
        </w:rPr>
        <w:t>随访内容展示</w:t>
      </w:r>
    </w:p>
    <w:p w14:paraId="1A33EEB0">
      <w:pPr>
        <w:jc w:val="both"/>
        <w:rPr>
          <w:rFonts w:hint="eastAsia"/>
        </w:rPr>
      </w:pPr>
      <w:r>
        <w:rPr>
          <w:rFonts w:hint="eastAsia"/>
        </w:rPr>
        <w:t>支持展示患者的随访内容详情，包括患者基本情况、访视医生、随访方式、失访原因、是否死亡、死亡时间、死亡原因等内容，以及随访间期病情变化、用药情况及其他疾病情况等信息。</w:t>
      </w:r>
    </w:p>
    <w:p w14:paraId="26EB2EED">
      <w:pPr>
        <w:pStyle w:val="6"/>
        <w:bidi w:val="0"/>
        <w:jc w:val="both"/>
        <w:rPr>
          <w:rFonts w:hint="eastAsia"/>
        </w:rPr>
      </w:pPr>
      <w:r>
        <w:rPr>
          <w:rFonts w:hint="eastAsia"/>
        </w:rPr>
        <w:t>随访记录查询</w:t>
      </w:r>
      <w:r>
        <w:rPr>
          <w:rFonts w:hint="eastAsia"/>
        </w:rPr>
        <w:tab/>
      </w:r>
    </w:p>
    <w:p w14:paraId="14441D18">
      <w:pPr>
        <w:jc w:val="both"/>
        <w:rPr>
          <w:rFonts w:hint="eastAsia"/>
        </w:rPr>
      </w:pPr>
      <w:r>
        <w:rPr>
          <w:rFonts w:hint="eastAsia"/>
        </w:rPr>
        <w:t>具备按照随访状态检索和查看患者，支持根据就诊科室、随访日期进行检索随访历史记录。</w:t>
      </w:r>
    </w:p>
    <w:p w14:paraId="326480D4">
      <w:pPr>
        <w:pStyle w:val="6"/>
        <w:bidi w:val="0"/>
        <w:jc w:val="both"/>
        <w:rPr>
          <w:rFonts w:hint="eastAsia"/>
        </w:rPr>
      </w:pPr>
      <w:r>
        <w:rPr>
          <w:rFonts w:hint="eastAsia"/>
        </w:rPr>
        <w:t>全院随访中心系统集成跳转</w:t>
      </w:r>
    </w:p>
    <w:p w14:paraId="029D8703">
      <w:pPr>
        <w:jc w:val="both"/>
        <w:rPr>
          <w:rFonts w:hint="eastAsia"/>
        </w:rPr>
      </w:pPr>
      <w:r>
        <w:rPr>
          <w:rFonts w:hint="eastAsia"/>
        </w:rPr>
        <w:t>支持对接医院随访中心平台，跳转到随访中心平台中，对当前患者的随访计划生成、随访记录填写、随访消息提醒等工作进行操作。</w:t>
      </w:r>
    </w:p>
    <w:p w14:paraId="5BEFCC3F">
      <w:pPr>
        <w:pStyle w:val="5"/>
        <w:bidi w:val="0"/>
        <w:jc w:val="both"/>
        <w:rPr>
          <w:rFonts w:hint="eastAsia" w:ascii="宋体" w:hAnsi="宋体" w:eastAsia="宋体" w:cs="宋体"/>
        </w:rPr>
      </w:pPr>
      <w:r>
        <w:rPr>
          <w:rFonts w:hint="eastAsia" w:ascii="宋体" w:hAnsi="宋体" w:eastAsia="宋体" w:cs="宋体"/>
        </w:rPr>
        <w:t>COC临床研究服务</w:t>
      </w:r>
    </w:p>
    <w:p w14:paraId="331BF5FA">
      <w:pPr>
        <w:pStyle w:val="6"/>
        <w:bidi w:val="0"/>
        <w:jc w:val="both"/>
        <w:rPr>
          <w:rFonts w:hint="eastAsia"/>
        </w:rPr>
      </w:pPr>
      <w:r>
        <w:rPr>
          <w:rFonts w:hint="eastAsia"/>
        </w:rPr>
        <w:t>肿瘤患者科研信息展示</w:t>
      </w:r>
    </w:p>
    <w:p w14:paraId="4E53AC62">
      <w:pPr>
        <w:jc w:val="both"/>
        <w:rPr>
          <w:rFonts w:hint="eastAsia"/>
        </w:rPr>
      </w:pPr>
      <w:r>
        <w:rPr>
          <w:rFonts w:hint="eastAsia"/>
        </w:rPr>
        <w:t>实现23个瘤种临床研究的数据展示，支持展示本院本瘤种所有相关的临床研究列表，具体包括项目名称、科室、项目负责人、与当前患者的匹配度等关键信息，并根据匹配度倒序排列。</w:t>
      </w:r>
    </w:p>
    <w:p w14:paraId="4BB77226">
      <w:pPr>
        <w:pStyle w:val="5"/>
        <w:bidi w:val="0"/>
        <w:jc w:val="both"/>
        <w:rPr>
          <w:rFonts w:hint="eastAsia" w:ascii="宋体" w:hAnsi="宋体" w:eastAsia="宋体" w:cs="宋体"/>
        </w:rPr>
      </w:pPr>
      <w:r>
        <w:rPr>
          <w:rFonts w:hint="eastAsia" w:ascii="宋体" w:hAnsi="宋体" w:eastAsia="宋体" w:cs="宋体"/>
        </w:rPr>
        <w:t>电子病历系统专科模板改造</w:t>
      </w:r>
    </w:p>
    <w:p w14:paraId="6BB6A181">
      <w:pPr>
        <w:pStyle w:val="6"/>
        <w:bidi w:val="0"/>
        <w:jc w:val="both"/>
        <w:rPr>
          <w:rFonts w:hint="eastAsia"/>
        </w:rPr>
      </w:pPr>
      <w:r>
        <w:rPr>
          <w:rFonts w:hint="eastAsia"/>
        </w:rPr>
        <w:t>23个肿瘤专病门诊住院病程录模板</w:t>
      </w:r>
    </w:p>
    <w:p w14:paraId="3ED4A416">
      <w:pPr>
        <w:jc w:val="both"/>
        <w:rPr>
          <w:rFonts w:hint="eastAsia"/>
        </w:rPr>
      </w:pPr>
      <w:r>
        <w:rPr>
          <w:rFonts w:hint="eastAsia"/>
        </w:rPr>
        <w:t>1.结构化电子病历系统针对23个瘤种住院病程录进行模板改造。</w:t>
      </w:r>
    </w:p>
    <w:p w14:paraId="7BA30103">
      <w:pPr>
        <w:jc w:val="both"/>
        <w:rPr>
          <w:rFonts w:hint="eastAsia"/>
        </w:rPr>
      </w:pPr>
      <w:r>
        <w:rPr>
          <w:rFonts w:hint="eastAsia"/>
        </w:rPr>
        <w:t>2.内容包括病历特点、诊断及诊断依据、鉴别诊断、诊疗计划等，满足数据采集的需要。</w:t>
      </w:r>
    </w:p>
    <w:p w14:paraId="12F71A7B">
      <w:pPr>
        <w:pStyle w:val="6"/>
        <w:bidi w:val="0"/>
        <w:jc w:val="both"/>
        <w:rPr>
          <w:rFonts w:hint="eastAsia"/>
        </w:rPr>
      </w:pPr>
      <w:r>
        <w:rPr>
          <w:rFonts w:hint="eastAsia"/>
        </w:rPr>
        <w:t>23个肿瘤专病入院录、出院小结等模板</w:t>
      </w:r>
    </w:p>
    <w:p w14:paraId="5FD7A468">
      <w:pPr>
        <w:jc w:val="both"/>
        <w:rPr>
          <w:rFonts w:hint="eastAsia"/>
        </w:rPr>
      </w:pPr>
      <w:r>
        <w:rPr>
          <w:rFonts w:hint="eastAsia"/>
        </w:rPr>
        <w:t>1)电子病历系统对23个瘤种的入院记录、出院小结、门诊小结模板按要求分别进行改造。</w:t>
      </w:r>
    </w:p>
    <w:p w14:paraId="5BC3A344">
      <w:pPr>
        <w:jc w:val="both"/>
        <w:rPr>
          <w:rFonts w:hint="eastAsia"/>
        </w:rPr>
      </w:pPr>
      <w:r>
        <w:rPr>
          <w:rFonts w:hint="eastAsia"/>
        </w:rPr>
        <w:t>2)内容包括患者基本信息、主诉、病史信息（既往史、现病史、手术史、过敏史等）、体格检查、本科检查、辅助检查、初步诊断等。</w:t>
      </w:r>
    </w:p>
    <w:p w14:paraId="0920F39F">
      <w:pPr>
        <w:pStyle w:val="6"/>
        <w:bidi w:val="0"/>
        <w:jc w:val="both"/>
        <w:rPr>
          <w:rFonts w:hint="eastAsia"/>
        </w:rPr>
      </w:pPr>
      <w:r>
        <w:rPr>
          <w:rFonts w:hint="eastAsia"/>
        </w:rPr>
        <w:t>23个肿瘤专病门诊放疗住院放疗小结等治疗模板</w:t>
      </w:r>
    </w:p>
    <w:p w14:paraId="3A0F992C">
      <w:pPr>
        <w:jc w:val="both"/>
        <w:rPr>
          <w:rFonts w:hint="eastAsia"/>
        </w:rPr>
      </w:pPr>
      <w:r>
        <w:rPr>
          <w:rFonts w:hint="eastAsia"/>
        </w:rPr>
        <w:t>1)电子病历系统对23个瘤种进行放疗治疗的就诊进行对应的模板改造，包括门诊放疗小结、住院放疗小结、放疗病程录等。</w:t>
      </w:r>
    </w:p>
    <w:p w14:paraId="29BB277F">
      <w:pPr>
        <w:jc w:val="both"/>
        <w:rPr>
          <w:rFonts w:hint="eastAsia"/>
        </w:rPr>
      </w:pPr>
      <w:r>
        <w:rPr>
          <w:rFonts w:hint="eastAsia"/>
        </w:rPr>
        <w:t>2)内容包括：临床诊断、病理诊断、放疗目的、放疗技术、放疗部位、放疗剂量次数、放疗反应、疗效评估、出院情况、后续治疗及随访计划等。</w:t>
      </w:r>
    </w:p>
    <w:p w14:paraId="5D8D0F8F">
      <w:pPr>
        <w:pStyle w:val="5"/>
        <w:bidi w:val="0"/>
        <w:jc w:val="both"/>
        <w:rPr>
          <w:rFonts w:hint="eastAsia" w:ascii="宋体" w:hAnsi="宋体" w:eastAsia="宋体" w:cs="宋体"/>
        </w:rPr>
      </w:pPr>
      <w:r>
        <w:rPr>
          <w:rFonts w:hint="eastAsia" w:ascii="宋体" w:hAnsi="宋体" w:eastAsia="宋体" w:cs="宋体"/>
        </w:rPr>
        <w:t>RIS系统结构化改造</w:t>
      </w:r>
    </w:p>
    <w:p w14:paraId="3563D269">
      <w:pPr>
        <w:jc w:val="both"/>
        <w:rPr>
          <w:rFonts w:hint="eastAsia" w:eastAsia="宋体"/>
          <w:lang w:eastAsia="zh-CN"/>
        </w:rPr>
      </w:pPr>
      <w:r>
        <w:rPr>
          <w:rFonts w:hint="eastAsia"/>
        </w:rPr>
        <w:t>1.放射科系统动态模板功能改造</w:t>
      </w:r>
    </w:p>
    <w:p w14:paraId="24026DDF">
      <w:pPr>
        <w:jc w:val="both"/>
        <w:rPr>
          <w:rFonts w:hint="eastAsia" w:eastAsia="宋体"/>
          <w:lang w:eastAsia="zh-CN"/>
        </w:rPr>
      </w:pPr>
      <w:r>
        <w:rPr>
          <w:rFonts w:hint="eastAsia"/>
        </w:rPr>
        <w:t>2.放射科系统动态模板数据解析与存储</w:t>
      </w:r>
    </w:p>
    <w:p w14:paraId="68D7C8C5">
      <w:pPr>
        <w:jc w:val="both"/>
        <w:rPr>
          <w:rFonts w:hint="eastAsia" w:eastAsia="宋体"/>
          <w:lang w:eastAsia="zh-CN"/>
        </w:rPr>
      </w:pPr>
      <w:r>
        <w:rPr>
          <w:rFonts w:hint="eastAsia"/>
        </w:rPr>
        <w:t>3.超声科系统动态模板功能改造</w:t>
      </w:r>
    </w:p>
    <w:p w14:paraId="6EEDDBF3">
      <w:pPr>
        <w:jc w:val="both"/>
        <w:rPr>
          <w:rFonts w:hint="eastAsia" w:eastAsia="宋体"/>
          <w:lang w:eastAsia="zh-CN"/>
        </w:rPr>
      </w:pPr>
      <w:r>
        <w:rPr>
          <w:rFonts w:hint="eastAsia"/>
        </w:rPr>
        <w:t>4.超声科系统动态模板数据解析与存储</w:t>
      </w:r>
    </w:p>
    <w:p w14:paraId="0EA32D37">
      <w:pPr>
        <w:jc w:val="both"/>
        <w:rPr>
          <w:rFonts w:hint="eastAsia" w:eastAsia="宋体"/>
          <w:lang w:eastAsia="zh-CN"/>
        </w:rPr>
      </w:pPr>
      <w:r>
        <w:rPr>
          <w:rFonts w:hint="eastAsia"/>
        </w:rPr>
        <w:t>5.放射科动态结构化报告数据动态生成功能改造</w:t>
      </w:r>
    </w:p>
    <w:p w14:paraId="46C82FBF">
      <w:pPr>
        <w:jc w:val="both"/>
        <w:rPr>
          <w:rFonts w:hint="eastAsia" w:eastAsia="宋体"/>
          <w:lang w:eastAsia="zh-CN"/>
        </w:rPr>
      </w:pPr>
      <w:r>
        <w:rPr>
          <w:rFonts w:hint="eastAsia"/>
        </w:rPr>
        <w:t>6.超声科动态结构化报告数据动态生成功能改造</w:t>
      </w:r>
    </w:p>
    <w:p w14:paraId="32C6C026">
      <w:pPr>
        <w:jc w:val="both"/>
        <w:rPr>
          <w:rFonts w:hint="eastAsia" w:eastAsia="宋体"/>
          <w:lang w:eastAsia="zh-CN"/>
        </w:rPr>
      </w:pPr>
      <w:r>
        <w:rPr>
          <w:rFonts w:hint="eastAsia"/>
        </w:rPr>
        <w:t>7.结构化离散数据上传服务</w:t>
      </w:r>
    </w:p>
    <w:p w14:paraId="3F1BF985">
      <w:pPr>
        <w:pStyle w:val="5"/>
        <w:bidi w:val="0"/>
        <w:jc w:val="both"/>
        <w:rPr>
          <w:rFonts w:hint="eastAsia" w:ascii="宋体" w:hAnsi="宋体" w:eastAsia="宋体" w:cs="宋体"/>
        </w:rPr>
      </w:pPr>
      <w:r>
        <w:rPr>
          <w:rFonts w:hint="eastAsia" w:ascii="宋体" w:hAnsi="宋体" w:eastAsia="宋体" w:cs="宋体"/>
        </w:rPr>
        <w:t>病理系统报告模板改造</w:t>
      </w:r>
    </w:p>
    <w:p w14:paraId="2C34A616">
      <w:pPr>
        <w:jc w:val="both"/>
        <w:rPr>
          <w:rFonts w:hint="eastAsia"/>
        </w:rPr>
      </w:pPr>
      <w:r>
        <w:rPr>
          <w:rFonts w:hint="eastAsia"/>
        </w:rPr>
        <w:t>1.全景式数字病理</w:t>
      </w:r>
    </w:p>
    <w:p w14:paraId="7F5E8C4F">
      <w:pPr>
        <w:jc w:val="both"/>
        <w:rPr>
          <w:rFonts w:hint="eastAsia" w:eastAsia="宋体"/>
          <w:lang w:eastAsia="zh-CN"/>
        </w:rPr>
      </w:pPr>
      <w:r>
        <w:rPr>
          <w:rFonts w:hint="eastAsia"/>
        </w:rPr>
        <w:t>2.定制申康</w:t>
      </w:r>
      <w:r>
        <w:rPr>
          <w:rFonts w:hint="eastAsia"/>
          <w:lang w:val="en-US" w:eastAsia="zh-CN"/>
        </w:rPr>
        <w:t>中心</w:t>
      </w:r>
      <w:r>
        <w:rPr>
          <w:rFonts w:hint="eastAsia"/>
        </w:rPr>
        <w:t>COC肿瘤报告模板套装（20种）</w:t>
      </w:r>
    </w:p>
    <w:p w14:paraId="6EB40355">
      <w:pPr>
        <w:jc w:val="both"/>
        <w:rPr>
          <w:rFonts w:hint="eastAsia" w:eastAsia="宋体"/>
          <w:lang w:eastAsia="zh-CN"/>
        </w:rPr>
      </w:pPr>
      <w:r>
        <w:rPr>
          <w:rFonts w:hint="eastAsia"/>
        </w:rPr>
        <w:t>3.定制数据上传接口</w:t>
      </w:r>
    </w:p>
    <w:p w14:paraId="2762FBD1">
      <w:pPr>
        <w:pStyle w:val="5"/>
        <w:bidi w:val="0"/>
        <w:jc w:val="both"/>
        <w:rPr>
          <w:rFonts w:hint="eastAsia" w:ascii="宋体" w:hAnsi="宋体" w:eastAsia="宋体" w:cs="宋体"/>
        </w:rPr>
      </w:pPr>
      <w:r>
        <w:rPr>
          <w:rFonts w:hint="eastAsia" w:ascii="宋体" w:hAnsi="宋体" w:eastAsia="宋体" w:cs="宋体"/>
        </w:rPr>
        <w:t>随访系统模版改造</w:t>
      </w:r>
    </w:p>
    <w:p w14:paraId="068E7891">
      <w:pPr>
        <w:jc w:val="both"/>
        <w:rPr>
          <w:rFonts w:hint="eastAsia"/>
        </w:rPr>
      </w:pPr>
      <w:r>
        <w:rPr>
          <w:rFonts w:hint="eastAsia"/>
        </w:rPr>
        <w:t>优化全院级随访中心</w:t>
      </w:r>
      <w:r>
        <w:rPr>
          <w:rFonts w:hint="eastAsia"/>
        </w:rPr>
        <w:tab/>
      </w:r>
    </w:p>
    <w:p w14:paraId="5F97DF1B">
      <w:pPr>
        <w:pStyle w:val="5"/>
        <w:bidi w:val="0"/>
        <w:jc w:val="both"/>
        <w:rPr>
          <w:rFonts w:hint="eastAsia" w:ascii="宋体" w:hAnsi="宋体" w:eastAsia="宋体" w:cs="宋体"/>
        </w:rPr>
      </w:pPr>
      <w:r>
        <w:rPr>
          <w:rFonts w:hint="eastAsia" w:ascii="宋体" w:hAnsi="宋体" w:eastAsia="宋体" w:cs="宋体"/>
        </w:rPr>
        <w:t>商用密码改造</w:t>
      </w:r>
      <w:r>
        <w:rPr>
          <w:rFonts w:hint="eastAsia" w:ascii="宋体" w:hAnsi="宋体" w:eastAsia="宋体" w:cs="宋体"/>
        </w:rPr>
        <w:tab/>
      </w:r>
    </w:p>
    <w:p w14:paraId="4E2A667B">
      <w:pPr>
        <w:jc w:val="both"/>
        <w:rPr>
          <w:rFonts w:hint="eastAsia"/>
        </w:rPr>
      </w:pPr>
      <w:r>
        <w:rPr>
          <w:rFonts w:hint="eastAsia"/>
        </w:rPr>
        <w:t>COC应用密评配套改造</w:t>
      </w:r>
    </w:p>
    <w:p w14:paraId="091470E6">
      <w:pPr>
        <w:jc w:val="both"/>
        <w:rPr>
          <w:rFonts w:hint="eastAsia"/>
        </w:rPr>
      </w:pPr>
      <w:r>
        <w:rPr>
          <w:rFonts w:hint="eastAsia"/>
        </w:rPr>
        <w:t>本次新建系统需满足密评认证要求，使用的密码算法、技术遵循密码相关国家标准和行业标准。</w:t>
      </w:r>
    </w:p>
    <w:p w14:paraId="76674407">
      <w:pPr>
        <w:jc w:val="both"/>
        <w:rPr>
          <w:rFonts w:hint="eastAsia"/>
        </w:rPr>
      </w:pPr>
    </w:p>
    <w:p w14:paraId="2AD96235">
      <w:pPr>
        <w:pStyle w:val="3"/>
        <w:bidi w:val="0"/>
        <w:jc w:val="both"/>
        <w:outlineLvl w:val="1"/>
        <w:rPr>
          <w:rFonts w:hint="eastAsia"/>
        </w:rPr>
      </w:pPr>
      <w:bookmarkStart w:id="54" w:name="_Toc7754"/>
      <w:r>
        <w:rPr>
          <w:rFonts w:hint="eastAsia"/>
        </w:rPr>
        <w:t>上海交通大学医学院附属第九人民医院</w:t>
      </w:r>
      <w:bookmarkEnd w:id="54"/>
    </w:p>
    <w:p w14:paraId="147D225F">
      <w:pPr>
        <w:pStyle w:val="4"/>
        <w:bidi w:val="0"/>
        <w:jc w:val="both"/>
        <w:rPr>
          <w:rFonts w:hint="eastAsia"/>
        </w:rPr>
      </w:pPr>
      <w:bookmarkStart w:id="55" w:name="_Toc5789"/>
      <w:r>
        <w:rPr>
          <w:rFonts w:hint="eastAsia"/>
        </w:rPr>
        <w:t>应用软件系统功能要求</w:t>
      </w:r>
      <w:bookmarkEnd w:id="55"/>
    </w:p>
    <w:p w14:paraId="7CA0FFA4">
      <w:pPr>
        <w:pStyle w:val="5"/>
        <w:bidi w:val="0"/>
        <w:jc w:val="both"/>
        <w:rPr>
          <w:rFonts w:hint="eastAsia" w:ascii="宋体" w:hAnsi="宋体" w:eastAsia="宋体" w:cs="宋体"/>
        </w:rPr>
      </w:pPr>
      <w:r>
        <w:rPr>
          <w:rFonts w:hint="eastAsia" w:ascii="宋体" w:hAnsi="宋体" w:eastAsia="宋体" w:cs="宋体"/>
        </w:rPr>
        <w:t>肿瘤综合诊治服务视图基础系统</w:t>
      </w:r>
    </w:p>
    <w:p w14:paraId="1A362C80">
      <w:pPr>
        <w:jc w:val="both"/>
        <w:rPr>
          <w:rFonts w:hint="eastAsia"/>
        </w:rPr>
      </w:pPr>
      <w:r>
        <w:rPr>
          <w:rFonts w:hint="eastAsia"/>
        </w:rPr>
        <w:t>肿瘤专病数据总览，肿瘤患者管理，患者总览，检验视图，病理视图，检查视图，量表视图，临床路径视图，MDT讨论视图，临床研究视图，临床研究项目管理，指标分析，随访视图，随访移动端。</w:t>
      </w:r>
    </w:p>
    <w:p w14:paraId="57E7185D">
      <w:pPr>
        <w:pStyle w:val="5"/>
        <w:bidi w:val="0"/>
        <w:jc w:val="both"/>
        <w:rPr>
          <w:rFonts w:hint="eastAsia" w:ascii="宋体" w:hAnsi="宋体" w:eastAsia="宋体" w:cs="宋体"/>
        </w:rPr>
      </w:pPr>
      <w:r>
        <w:rPr>
          <w:rFonts w:hint="eastAsia" w:ascii="宋体" w:hAnsi="宋体" w:eastAsia="宋体" w:cs="宋体"/>
        </w:rPr>
        <w:t>COC专病视图治理配置管理-口腔肿瘤</w:t>
      </w:r>
    </w:p>
    <w:p w14:paraId="193F1BD7">
      <w:pPr>
        <w:jc w:val="both"/>
        <w:rPr>
          <w:rFonts w:hint="eastAsia"/>
        </w:rPr>
      </w:pPr>
      <w:r>
        <w:rPr>
          <w:rFonts w:hint="eastAsia"/>
        </w:rPr>
        <w:t>基于肿瘤综合诊治服务视图基础系统，对口腔肿瘤（重点）疾病的COC患者清单、COC病史信息、COC患者就诊信息、患者检查信息、患者治疗信息、COC访视与随访信息、临床路径信息、COC临床科研信息及等其他COC肿瘤相关内容进行治理、配置，形成专病针对性视图展示。</w:t>
      </w:r>
    </w:p>
    <w:p w14:paraId="02EE4141">
      <w:pPr>
        <w:pStyle w:val="5"/>
        <w:bidi w:val="0"/>
        <w:jc w:val="both"/>
        <w:rPr>
          <w:rFonts w:hint="eastAsia" w:ascii="宋体" w:hAnsi="宋体" w:eastAsia="宋体" w:cs="宋体"/>
        </w:rPr>
      </w:pPr>
      <w:r>
        <w:rPr>
          <w:rFonts w:hint="eastAsia" w:ascii="宋体" w:hAnsi="宋体" w:eastAsia="宋体" w:cs="宋体"/>
        </w:rPr>
        <w:t>COC专病视图治理配置管理-骨肿瘤</w:t>
      </w:r>
    </w:p>
    <w:p w14:paraId="74247E2A">
      <w:pPr>
        <w:jc w:val="both"/>
        <w:rPr>
          <w:rFonts w:hint="eastAsia"/>
        </w:rPr>
      </w:pPr>
      <w:r>
        <w:rPr>
          <w:rFonts w:hint="eastAsia"/>
        </w:rPr>
        <w:t>基于肿瘤综合诊治服务视图基础系统，对骨肿瘤（重点）疾病的COC患者清单、COC病史信息、COC患者就诊信息、患者检查信息、患者治疗信息、COC访视与随访信息、临床路径信息、COC临床科研信息及等其他COC肿瘤相关内容进行治理、配置，形成专病针对性视图展示。</w:t>
      </w:r>
    </w:p>
    <w:p w14:paraId="375A3DB3">
      <w:pPr>
        <w:pStyle w:val="5"/>
        <w:bidi w:val="0"/>
        <w:jc w:val="both"/>
        <w:rPr>
          <w:rFonts w:hint="eastAsia" w:ascii="宋体" w:hAnsi="宋体" w:eastAsia="宋体" w:cs="宋体"/>
        </w:rPr>
      </w:pPr>
      <w:r>
        <w:rPr>
          <w:rFonts w:hint="eastAsia" w:ascii="宋体" w:hAnsi="宋体" w:eastAsia="宋体" w:cs="宋体"/>
        </w:rPr>
        <w:t>COC专病视图治理配置管理-乳腺癌</w:t>
      </w:r>
    </w:p>
    <w:p w14:paraId="035D3B2F">
      <w:pPr>
        <w:jc w:val="both"/>
        <w:rPr>
          <w:rFonts w:hint="eastAsia"/>
        </w:rPr>
      </w:pPr>
      <w:r>
        <w:rPr>
          <w:rFonts w:hint="eastAsia"/>
        </w:rPr>
        <w:t>基于肿瘤综合诊治服务视图基础系统，对乳腺癌（重点）疾病的COC患者清单、COC病史信息、COC患者就诊信息、患者检查信息、患者治疗信息、COC访视与随访信息、临床路径信息、COC临床科研信息及等其他COC肿瘤相关内容进行治理、配置，形成专病针对性视图展示。</w:t>
      </w:r>
    </w:p>
    <w:p w14:paraId="08FF559F">
      <w:pPr>
        <w:pStyle w:val="5"/>
        <w:bidi w:val="0"/>
        <w:jc w:val="both"/>
        <w:rPr>
          <w:rFonts w:hint="eastAsia" w:ascii="宋体" w:hAnsi="宋体" w:eastAsia="宋体" w:cs="宋体"/>
        </w:rPr>
      </w:pPr>
      <w:r>
        <w:rPr>
          <w:rFonts w:hint="eastAsia" w:ascii="宋体" w:hAnsi="宋体" w:eastAsia="宋体" w:cs="宋体"/>
        </w:rPr>
        <w:t>COC专病视图治理配置管理-卵巢癌</w:t>
      </w:r>
    </w:p>
    <w:p w14:paraId="1546A8F2">
      <w:pPr>
        <w:jc w:val="both"/>
        <w:rPr>
          <w:rFonts w:hint="eastAsia"/>
        </w:rPr>
      </w:pPr>
      <w:r>
        <w:rPr>
          <w:rFonts w:hint="eastAsia"/>
        </w:rPr>
        <w:t>基于肿瘤综合诊治服务视图基础系统，对卵巢癌（重点）疾病的COC患者清单、COC病史信息、COC患者就诊信息、患者检查信息、患者治疗信息、COC访视与随访信息、临床路径信息、COC临床科研信息及等其他COC肿瘤相关内容进行治理、配置，形成专病针对性视图展示。</w:t>
      </w:r>
    </w:p>
    <w:p w14:paraId="7A597431">
      <w:pPr>
        <w:pStyle w:val="5"/>
        <w:bidi w:val="0"/>
        <w:jc w:val="both"/>
        <w:rPr>
          <w:rFonts w:hint="eastAsia" w:ascii="宋体" w:hAnsi="宋体" w:eastAsia="宋体" w:cs="宋体"/>
        </w:rPr>
      </w:pPr>
      <w:r>
        <w:rPr>
          <w:rFonts w:hint="eastAsia" w:ascii="宋体" w:hAnsi="宋体" w:eastAsia="宋体" w:cs="宋体"/>
        </w:rPr>
        <w:t>COC专病视图治理配置管理-食道癌</w:t>
      </w:r>
    </w:p>
    <w:p w14:paraId="6F348E02">
      <w:pPr>
        <w:jc w:val="both"/>
        <w:rPr>
          <w:rFonts w:hint="eastAsia"/>
        </w:rPr>
      </w:pPr>
      <w:r>
        <w:rPr>
          <w:rFonts w:hint="eastAsia"/>
        </w:rPr>
        <w:t>基于肿瘤综合诊治服务视图基础系统，对食道癌（重点）疾病的COC患者清单、COC病史信息、COC患者就诊信息、患者检查信息、患者治疗信息、COC访视与随访信息、临床路径信息、COC临床科研信息及等其他COC肿瘤相关内容进行治理、配置，形成专病针对性视图展示。</w:t>
      </w:r>
    </w:p>
    <w:p w14:paraId="4586F02D">
      <w:pPr>
        <w:pStyle w:val="5"/>
        <w:bidi w:val="0"/>
        <w:jc w:val="both"/>
        <w:rPr>
          <w:rFonts w:hint="eastAsia" w:ascii="宋体" w:hAnsi="宋体" w:eastAsia="宋体" w:cs="宋体"/>
        </w:rPr>
      </w:pPr>
      <w:r>
        <w:rPr>
          <w:rFonts w:hint="eastAsia" w:ascii="宋体" w:hAnsi="宋体" w:eastAsia="宋体" w:cs="宋体"/>
        </w:rPr>
        <w:t>COC专病视图治理配置管理-纵隔肿瘤</w:t>
      </w:r>
    </w:p>
    <w:p w14:paraId="06F1A38A">
      <w:pPr>
        <w:jc w:val="both"/>
        <w:rPr>
          <w:rFonts w:hint="eastAsia"/>
        </w:rPr>
      </w:pPr>
      <w:r>
        <w:rPr>
          <w:rFonts w:hint="eastAsia"/>
        </w:rPr>
        <w:t>基于肿瘤综合诊治服务视图基础系统，对纵隔肿瘤（重点）疾病的COC患者清单、COC病史信息、COC患者就诊信息、患者检查信息、患者治疗信息、COC访视与随访信息、临床路径信息、COC临床科研信息及等其他COC肿瘤相关内容进行治理、配置，形成专病针对性视图展示。</w:t>
      </w:r>
    </w:p>
    <w:p w14:paraId="2C0ECE83">
      <w:pPr>
        <w:pStyle w:val="5"/>
        <w:bidi w:val="0"/>
        <w:jc w:val="both"/>
        <w:rPr>
          <w:rFonts w:hint="eastAsia" w:ascii="宋体" w:hAnsi="宋体" w:eastAsia="宋体" w:cs="宋体"/>
        </w:rPr>
      </w:pPr>
      <w:r>
        <w:rPr>
          <w:rFonts w:hint="eastAsia" w:ascii="宋体" w:hAnsi="宋体" w:eastAsia="宋体" w:cs="宋体"/>
        </w:rPr>
        <w:t>COC专病视图治理配置管理-宫颈癌</w:t>
      </w:r>
    </w:p>
    <w:p w14:paraId="6CEDBB00">
      <w:pPr>
        <w:jc w:val="both"/>
        <w:rPr>
          <w:rFonts w:hint="eastAsia"/>
        </w:rPr>
      </w:pPr>
      <w:r>
        <w:rPr>
          <w:rFonts w:hint="eastAsia"/>
        </w:rPr>
        <w:t>基于肿瘤综合诊治服务视图基础系统，对宫颈癌（重点）疾病的COC患者清单、COC病史信息、COC患者就诊信息、患者检查信息、患者治疗信息、COC访视与随访信息、临床路径信息、COC临床科研信息及等其他COC肿瘤相关内容进行治理、配置，形成专病针对性视图展示。</w:t>
      </w:r>
    </w:p>
    <w:p w14:paraId="0E3E1B34">
      <w:pPr>
        <w:pStyle w:val="5"/>
        <w:bidi w:val="0"/>
        <w:jc w:val="both"/>
        <w:rPr>
          <w:rFonts w:hint="eastAsia" w:ascii="宋体" w:hAnsi="宋体" w:eastAsia="宋体" w:cs="宋体"/>
        </w:rPr>
      </w:pPr>
      <w:r>
        <w:rPr>
          <w:rFonts w:hint="eastAsia" w:ascii="宋体" w:hAnsi="宋体" w:eastAsia="宋体" w:cs="宋体"/>
        </w:rPr>
        <w:t>COC专病视图治理配置管理-前列腺癌</w:t>
      </w:r>
    </w:p>
    <w:p w14:paraId="704E6196">
      <w:pPr>
        <w:jc w:val="both"/>
        <w:rPr>
          <w:rFonts w:hint="eastAsia"/>
        </w:rPr>
      </w:pPr>
      <w:r>
        <w:rPr>
          <w:rFonts w:hint="eastAsia"/>
        </w:rPr>
        <w:t>基于肿瘤综合诊治服务视图基础系统，对前列腺癌疾病的COC患者清单、COC病史信息、COC患者就诊信息、患者检查信息、患者治疗信息、COC访视与随访信息、临床路径信息、COC临床科研信息及等其他COC肿瘤相关内容进行治理、配置，形成专病针对性视图展示。</w:t>
      </w:r>
    </w:p>
    <w:p w14:paraId="5AD7CC04">
      <w:pPr>
        <w:pStyle w:val="5"/>
        <w:bidi w:val="0"/>
        <w:jc w:val="both"/>
        <w:rPr>
          <w:rFonts w:hint="eastAsia" w:ascii="宋体" w:hAnsi="宋体" w:eastAsia="宋体" w:cs="宋体"/>
        </w:rPr>
      </w:pPr>
      <w:r>
        <w:rPr>
          <w:rFonts w:hint="eastAsia" w:ascii="宋体" w:hAnsi="宋体" w:eastAsia="宋体" w:cs="宋体"/>
        </w:rPr>
        <w:t>COC专病视图治理配置管理-膀胱癌</w:t>
      </w:r>
    </w:p>
    <w:p w14:paraId="14128A20">
      <w:pPr>
        <w:jc w:val="both"/>
        <w:rPr>
          <w:rFonts w:hint="eastAsia"/>
        </w:rPr>
      </w:pPr>
      <w:r>
        <w:rPr>
          <w:rFonts w:hint="eastAsia"/>
        </w:rPr>
        <w:t>基于肿瘤综合诊治服务视图基础系统，对膀胱癌疾病的COC患者清单、COC病史信息、COC患者就诊信息、患者检查信息、患者治疗信息、COC访视与随访信息、临床路径信息、COC临床科研信息及等其他COC肿瘤相关内容进行治理、配置，形成专病针对性视图展示。</w:t>
      </w:r>
    </w:p>
    <w:p w14:paraId="60FDB7BB">
      <w:pPr>
        <w:pStyle w:val="5"/>
        <w:bidi w:val="0"/>
        <w:jc w:val="both"/>
        <w:rPr>
          <w:rFonts w:hint="eastAsia" w:ascii="宋体" w:hAnsi="宋体" w:eastAsia="宋体" w:cs="宋体"/>
        </w:rPr>
      </w:pPr>
      <w:r>
        <w:rPr>
          <w:rFonts w:hint="eastAsia" w:ascii="宋体" w:hAnsi="宋体" w:eastAsia="宋体" w:cs="宋体"/>
        </w:rPr>
        <w:t>COC专病视图治理配置管理-肾癌</w:t>
      </w:r>
    </w:p>
    <w:p w14:paraId="7DCF2D61">
      <w:pPr>
        <w:jc w:val="both"/>
        <w:rPr>
          <w:rFonts w:hint="eastAsia"/>
        </w:rPr>
      </w:pPr>
      <w:r>
        <w:rPr>
          <w:rFonts w:hint="eastAsia"/>
        </w:rPr>
        <w:t>基于肿瘤综合诊治服务视图基础系统，对肾癌疾病的COC患者清单、COC病史信息、COC患者就诊信息、患者检查信息、患者治疗信息、COC访视与随访信息、临床路径信息、COC临床科研信息及等其他COC肿瘤相关内容进行治理、配置，形成专病针对性视图展示。</w:t>
      </w:r>
    </w:p>
    <w:p w14:paraId="0F19A922">
      <w:pPr>
        <w:pStyle w:val="5"/>
        <w:bidi w:val="0"/>
        <w:jc w:val="both"/>
        <w:rPr>
          <w:rFonts w:hint="eastAsia" w:ascii="宋体" w:hAnsi="宋体" w:eastAsia="宋体" w:cs="宋体"/>
        </w:rPr>
      </w:pPr>
      <w:r>
        <w:rPr>
          <w:rFonts w:hint="eastAsia" w:ascii="宋体" w:hAnsi="宋体" w:eastAsia="宋体" w:cs="宋体"/>
        </w:rPr>
        <w:t>COC专病视图治理配置管理-甲状腺癌</w:t>
      </w:r>
    </w:p>
    <w:p w14:paraId="04500862">
      <w:pPr>
        <w:jc w:val="both"/>
        <w:rPr>
          <w:rFonts w:hint="eastAsia"/>
        </w:rPr>
      </w:pPr>
      <w:r>
        <w:rPr>
          <w:rFonts w:hint="eastAsia"/>
        </w:rPr>
        <w:t>基于肿瘤综合诊治服务视图基础系统，对甲状腺癌疾病的COC患者清单、COC病史信息、COC患者就诊信息、患者检查信息、患者治疗信息、COC访视与随访信息、临床路径信息、COC临床科研信息及等其他COC肿瘤相关内容进行治理、配置，形成专病针对性视图展示。</w:t>
      </w:r>
    </w:p>
    <w:p w14:paraId="31803D8E">
      <w:pPr>
        <w:pStyle w:val="5"/>
        <w:bidi w:val="0"/>
        <w:jc w:val="both"/>
        <w:rPr>
          <w:rFonts w:hint="eastAsia" w:ascii="宋体" w:hAnsi="宋体" w:eastAsia="宋体" w:cs="宋体"/>
        </w:rPr>
      </w:pPr>
      <w:r>
        <w:rPr>
          <w:rFonts w:hint="eastAsia" w:ascii="宋体" w:hAnsi="宋体" w:eastAsia="宋体" w:cs="宋体"/>
        </w:rPr>
        <w:t>COC专病视图治理配置管理-胃癌</w:t>
      </w:r>
    </w:p>
    <w:p w14:paraId="756782F1">
      <w:pPr>
        <w:jc w:val="both"/>
        <w:rPr>
          <w:rFonts w:hint="eastAsia"/>
        </w:rPr>
      </w:pPr>
      <w:r>
        <w:rPr>
          <w:rFonts w:hint="eastAsia"/>
        </w:rPr>
        <w:t>基于肿瘤综合诊治服务视图基础系统，对胃癌疾病的COC患者清单、COC病史信息、COC患者就诊信息、患者检查信息、患者治疗信息、COC访视与随访信息、临床路径信息、COC临床科研信息及等其他COC肿瘤相关内容进行治理、配置，形成专病针对性视图展示。</w:t>
      </w:r>
    </w:p>
    <w:p w14:paraId="718F2F5D">
      <w:pPr>
        <w:pStyle w:val="5"/>
        <w:bidi w:val="0"/>
        <w:jc w:val="both"/>
        <w:rPr>
          <w:rFonts w:hint="eastAsia" w:ascii="宋体" w:hAnsi="宋体" w:eastAsia="宋体" w:cs="宋体"/>
        </w:rPr>
      </w:pPr>
      <w:r>
        <w:rPr>
          <w:rFonts w:hint="eastAsia" w:ascii="宋体" w:hAnsi="宋体" w:eastAsia="宋体" w:cs="宋体"/>
        </w:rPr>
        <w:t>COC专病视图治理配置管理-胆管癌</w:t>
      </w:r>
    </w:p>
    <w:p w14:paraId="1EF157AD">
      <w:pPr>
        <w:jc w:val="both"/>
        <w:rPr>
          <w:rFonts w:hint="eastAsia"/>
        </w:rPr>
      </w:pPr>
      <w:r>
        <w:rPr>
          <w:rFonts w:hint="eastAsia"/>
        </w:rPr>
        <w:t>基于肿瘤综合诊治服务视图基础系统，对胆管癌疾病的COC患者清单、COC病史信息、COC患者就诊信息、患者检查信息、患者治疗信息、COC访视与随访信息、临床路径信息、COC临床科研信息及等其他COC肿瘤相关内容进行治理、配置，形成专病针对性视图展示。</w:t>
      </w:r>
    </w:p>
    <w:p w14:paraId="18835222">
      <w:pPr>
        <w:pStyle w:val="5"/>
        <w:bidi w:val="0"/>
        <w:jc w:val="both"/>
        <w:rPr>
          <w:rFonts w:hint="eastAsia" w:ascii="宋体" w:hAnsi="宋体" w:eastAsia="宋体" w:cs="宋体"/>
        </w:rPr>
      </w:pPr>
      <w:r>
        <w:rPr>
          <w:rFonts w:hint="eastAsia" w:ascii="宋体" w:hAnsi="宋体" w:eastAsia="宋体" w:cs="宋体"/>
        </w:rPr>
        <w:t>COC专病视图治理配置管理-肝癌</w:t>
      </w:r>
    </w:p>
    <w:p w14:paraId="5CF1AB20">
      <w:pPr>
        <w:jc w:val="both"/>
        <w:rPr>
          <w:rFonts w:hint="eastAsia"/>
        </w:rPr>
      </w:pPr>
      <w:r>
        <w:rPr>
          <w:rFonts w:hint="eastAsia"/>
        </w:rPr>
        <w:t>基于肿瘤综合诊治服务视图基础系统，对肝癌疾病的COC患者清单、COC病史信息、COC患者就诊信息、患者检查信息、患者治疗信息、COC访视与随访信息、临床路径信息、COC临床科研信息及等其他COC肿瘤相关内容进行治理、配置，形成专病针对性视图展示。</w:t>
      </w:r>
    </w:p>
    <w:p w14:paraId="03370231">
      <w:pPr>
        <w:pStyle w:val="5"/>
        <w:bidi w:val="0"/>
        <w:jc w:val="both"/>
        <w:rPr>
          <w:rFonts w:hint="eastAsia" w:ascii="宋体" w:hAnsi="宋体" w:eastAsia="宋体" w:cs="宋体"/>
        </w:rPr>
      </w:pPr>
      <w:r>
        <w:rPr>
          <w:rFonts w:hint="eastAsia" w:ascii="宋体" w:hAnsi="宋体" w:eastAsia="宋体" w:cs="宋体"/>
        </w:rPr>
        <w:t>COC专病视图治理配置管理-胰腺癌</w:t>
      </w:r>
    </w:p>
    <w:p w14:paraId="626B0F30">
      <w:pPr>
        <w:jc w:val="both"/>
        <w:rPr>
          <w:rFonts w:hint="eastAsia"/>
        </w:rPr>
      </w:pPr>
      <w:r>
        <w:rPr>
          <w:rFonts w:hint="eastAsia"/>
        </w:rPr>
        <w:t>基于肿瘤综合诊治服务视图基础系统，对胰腺癌疾病的COC患者清单、COC病史信息、COC患者就诊信息、患者检查信息、患者治疗信息、COC访视与随访信息、临床路径信息、COC临床科研信息及等其他COC肿瘤相关内容进行治理、配置，形成专病针对性视图展示。</w:t>
      </w:r>
    </w:p>
    <w:p w14:paraId="6D86658A">
      <w:pPr>
        <w:pStyle w:val="5"/>
        <w:bidi w:val="0"/>
        <w:jc w:val="both"/>
        <w:rPr>
          <w:rFonts w:hint="eastAsia" w:ascii="宋体" w:hAnsi="宋体" w:eastAsia="宋体" w:cs="宋体"/>
        </w:rPr>
      </w:pPr>
      <w:r>
        <w:rPr>
          <w:rFonts w:hint="eastAsia" w:ascii="宋体" w:hAnsi="宋体" w:eastAsia="宋体" w:cs="宋体"/>
        </w:rPr>
        <w:t>COC专病视图治理配置管理-喉癌</w:t>
      </w:r>
    </w:p>
    <w:p w14:paraId="4FA5E097">
      <w:pPr>
        <w:jc w:val="both"/>
        <w:rPr>
          <w:rFonts w:hint="eastAsia"/>
        </w:rPr>
      </w:pPr>
      <w:r>
        <w:rPr>
          <w:rFonts w:hint="eastAsia"/>
        </w:rPr>
        <w:t>基于肿瘤综合诊治服务视图基础系统，对喉癌疾病的COC患者清单、COC病史信息、COC患者就诊信息、患者检查信息、患者治疗信息、COC访视与随访信息、临床路径信息、COC临床科研信息及等其他COC肿瘤相关内容进行治理、配置，形成专病针对性视图展示。</w:t>
      </w:r>
    </w:p>
    <w:p w14:paraId="6DD5A425">
      <w:pPr>
        <w:pStyle w:val="5"/>
        <w:bidi w:val="0"/>
        <w:jc w:val="both"/>
        <w:rPr>
          <w:rFonts w:hint="eastAsia" w:ascii="宋体" w:hAnsi="宋体" w:eastAsia="宋体" w:cs="宋体"/>
        </w:rPr>
      </w:pPr>
      <w:r>
        <w:rPr>
          <w:rFonts w:hint="eastAsia" w:ascii="宋体" w:hAnsi="宋体" w:eastAsia="宋体" w:cs="宋体"/>
        </w:rPr>
        <w:t>COC专病视图治理配置管理-下咽癌</w:t>
      </w:r>
    </w:p>
    <w:p w14:paraId="61BEB3DA">
      <w:pPr>
        <w:jc w:val="both"/>
        <w:rPr>
          <w:rFonts w:hint="eastAsia"/>
        </w:rPr>
      </w:pPr>
      <w:r>
        <w:rPr>
          <w:rFonts w:hint="eastAsia"/>
        </w:rPr>
        <w:t>基于肿瘤综合诊治服务视图基础系统，对下咽癌疾病的COC患者清单、COC病史信息、COC患者就诊信息、患者检查信息、患者治疗信息、COC访视与随访信息、临床路径信息、COC临床科研信息及等其他COC肿瘤相关内容进行治理、配置，形成专病针对性视图展示。</w:t>
      </w:r>
    </w:p>
    <w:p w14:paraId="223EDC17">
      <w:pPr>
        <w:pStyle w:val="5"/>
        <w:bidi w:val="0"/>
        <w:jc w:val="both"/>
        <w:rPr>
          <w:rFonts w:hint="eastAsia" w:ascii="宋体" w:hAnsi="宋体" w:eastAsia="宋体" w:cs="宋体"/>
        </w:rPr>
      </w:pPr>
      <w:r>
        <w:rPr>
          <w:rFonts w:hint="eastAsia" w:ascii="宋体" w:hAnsi="宋体" w:eastAsia="宋体" w:cs="宋体"/>
        </w:rPr>
        <w:t>COC专病视图治理配置管理-鼻咽癌</w:t>
      </w:r>
    </w:p>
    <w:p w14:paraId="099D0E47">
      <w:pPr>
        <w:jc w:val="both"/>
        <w:rPr>
          <w:rFonts w:hint="eastAsia"/>
        </w:rPr>
      </w:pPr>
      <w:r>
        <w:rPr>
          <w:rFonts w:hint="eastAsia"/>
        </w:rPr>
        <w:t>基于肿瘤综合诊治服务视图基础系统，对鼻咽癌疾病的COC患者清单、COC病史信息、COC患者就诊信息、患者检查信息、患者治疗信息、COC访视与随访信息、临床路径信息、COC临床科研信息及等其他COC肿瘤相关内容进行治理、配置，形成专病针对性视图展示。</w:t>
      </w:r>
    </w:p>
    <w:p w14:paraId="331DA8D1">
      <w:pPr>
        <w:pStyle w:val="5"/>
        <w:bidi w:val="0"/>
        <w:jc w:val="both"/>
        <w:rPr>
          <w:rFonts w:hint="eastAsia" w:ascii="宋体" w:hAnsi="宋体" w:eastAsia="宋体" w:cs="宋体"/>
        </w:rPr>
      </w:pPr>
      <w:r>
        <w:rPr>
          <w:rFonts w:hint="eastAsia" w:ascii="宋体" w:hAnsi="宋体" w:eastAsia="宋体" w:cs="宋体"/>
        </w:rPr>
        <w:t>COC专病视图治理配置管理-肺癌</w:t>
      </w:r>
    </w:p>
    <w:p w14:paraId="3F788FDF">
      <w:pPr>
        <w:jc w:val="both"/>
        <w:rPr>
          <w:rFonts w:hint="eastAsia"/>
        </w:rPr>
      </w:pPr>
      <w:r>
        <w:rPr>
          <w:rFonts w:hint="eastAsia"/>
        </w:rPr>
        <w:t>基于肿瘤综合诊治服务视图基础系统，对肺癌疾病的COC患者清单、COC病史信息、COC患者就诊信息、患者检查信息、患者治疗信息、COC访视与随访信息、临床路径信息、COC临床科研信息及等其他COC肿瘤相关内容进行治理、配置，形成专病针对性视图展示。</w:t>
      </w:r>
    </w:p>
    <w:p w14:paraId="33BAE415">
      <w:pPr>
        <w:pStyle w:val="5"/>
        <w:bidi w:val="0"/>
        <w:jc w:val="both"/>
        <w:rPr>
          <w:rFonts w:hint="eastAsia" w:ascii="宋体" w:hAnsi="宋体" w:eastAsia="宋体" w:cs="宋体"/>
        </w:rPr>
      </w:pPr>
      <w:r>
        <w:rPr>
          <w:rFonts w:hint="eastAsia" w:ascii="宋体" w:hAnsi="宋体" w:eastAsia="宋体" w:cs="宋体"/>
        </w:rPr>
        <w:t>COC专病视图治理配置管理-脑垂体瘤</w:t>
      </w:r>
    </w:p>
    <w:p w14:paraId="6D486F18">
      <w:pPr>
        <w:jc w:val="both"/>
        <w:rPr>
          <w:rFonts w:hint="eastAsia"/>
        </w:rPr>
      </w:pPr>
      <w:r>
        <w:rPr>
          <w:rFonts w:hint="eastAsia"/>
        </w:rPr>
        <w:t>基于肿瘤综合诊治服务视图基础系统，对脑垂体瘤疾病的COC患者清单、COC病史信息、COC患者就诊信息、患者检查信息、患者治疗信息、COC访视与随访信息、临床路径信息、COC临床科研信息及等其他COC肿瘤相关内容进行治理、配置，形成专病针对性视图展示。</w:t>
      </w:r>
    </w:p>
    <w:p w14:paraId="23DC4D39">
      <w:pPr>
        <w:pStyle w:val="5"/>
        <w:bidi w:val="0"/>
        <w:jc w:val="both"/>
        <w:rPr>
          <w:rFonts w:hint="eastAsia" w:ascii="宋体" w:hAnsi="宋体" w:eastAsia="宋体" w:cs="宋体"/>
        </w:rPr>
      </w:pPr>
      <w:r>
        <w:rPr>
          <w:rFonts w:hint="eastAsia" w:ascii="宋体" w:hAnsi="宋体" w:eastAsia="宋体" w:cs="宋体"/>
        </w:rPr>
        <w:t>COC专病视图治理配置管理-脑胶质瘤</w:t>
      </w:r>
    </w:p>
    <w:p w14:paraId="2FF92EC1">
      <w:pPr>
        <w:jc w:val="both"/>
        <w:rPr>
          <w:rFonts w:hint="eastAsia"/>
        </w:rPr>
      </w:pPr>
      <w:r>
        <w:rPr>
          <w:rFonts w:hint="eastAsia"/>
        </w:rPr>
        <w:t>基于肿瘤综合诊治服务视图基础系统，对脑胶质瘤疾病的COC患者清单、COC病史信息、COC患者就诊信息、患者检查信息、患者治疗信息、COC访视与随访信息、临床路径信息、COC临床科研信息及等其他COC肿瘤相关内容进行治理、配置，形成专病针对性视图展示。</w:t>
      </w:r>
    </w:p>
    <w:p w14:paraId="795CEFB7">
      <w:pPr>
        <w:pStyle w:val="5"/>
        <w:bidi w:val="0"/>
        <w:jc w:val="both"/>
        <w:rPr>
          <w:rFonts w:hint="eastAsia" w:ascii="宋体" w:hAnsi="宋体" w:eastAsia="宋体" w:cs="宋体"/>
        </w:rPr>
      </w:pPr>
      <w:r>
        <w:rPr>
          <w:rFonts w:hint="eastAsia" w:ascii="宋体" w:hAnsi="宋体" w:eastAsia="宋体" w:cs="宋体"/>
        </w:rPr>
        <w:t>COC专病视图治理配置管理-结肠癌</w:t>
      </w:r>
    </w:p>
    <w:p w14:paraId="4FEE882D">
      <w:pPr>
        <w:jc w:val="both"/>
        <w:rPr>
          <w:rFonts w:hint="eastAsia"/>
        </w:rPr>
      </w:pPr>
      <w:r>
        <w:rPr>
          <w:rFonts w:hint="eastAsia"/>
        </w:rPr>
        <w:t>基于肿瘤综合诊治服务视图基础系统，对结肠癌疾病的COC患者清单、COC病史信息、COC患者就诊信息、患者检查信息、患者治疗信息、COC访视与随访信息、临床路径信息、COC临床科研信息及等其他COC肿瘤相关内容进行治理、配置，形成专病针对性视图展示。</w:t>
      </w:r>
    </w:p>
    <w:p w14:paraId="1BF05177">
      <w:pPr>
        <w:pStyle w:val="5"/>
        <w:bidi w:val="0"/>
        <w:jc w:val="both"/>
        <w:rPr>
          <w:rFonts w:hint="eastAsia" w:ascii="宋体" w:hAnsi="宋体" w:eastAsia="宋体" w:cs="宋体"/>
        </w:rPr>
      </w:pPr>
      <w:r>
        <w:rPr>
          <w:rFonts w:hint="eastAsia" w:ascii="宋体" w:hAnsi="宋体" w:eastAsia="宋体" w:cs="宋体"/>
        </w:rPr>
        <w:t>COC专病视图治理配置管理-直肠癌</w:t>
      </w:r>
    </w:p>
    <w:p w14:paraId="5226A0F4">
      <w:pPr>
        <w:jc w:val="both"/>
        <w:rPr>
          <w:rFonts w:hint="eastAsia"/>
        </w:rPr>
      </w:pPr>
      <w:r>
        <w:rPr>
          <w:rFonts w:hint="eastAsia"/>
        </w:rPr>
        <w:t>基于肿瘤综合诊治服务视图基础系统，对直肠癌疾病的COC患者清单、COC病史信息、COC患者就诊信息、患者检查信息、患者治疗信息、COC访视与随访信息、临床路径信息、COC临床科研信息及等其他COC肿瘤相关内容进行治理、配置，形成专病针对性视图展示。</w:t>
      </w:r>
    </w:p>
    <w:p w14:paraId="2C4BD1DD">
      <w:pPr>
        <w:pStyle w:val="5"/>
        <w:bidi w:val="0"/>
        <w:jc w:val="both"/>
        <w:rPr>
          <w:rFonts w:hint="eastAsia" w:ascii="宋体" w:hAnsi="宋体" w:eastAsia="宋体" w:cs="宋体"/>
        </w:rPr>
      </w:pPr>
      <w:r>
        <w:rPr>
          <w:rFonts w:hint="eastAsia" w:ascii="宋体" w:hAnsi="宋体" w:eastAsia="宋体" w:cs="宋体"/>
        </w:rPr>
        <w:t>COC专病视图治理配置管理-子宫内膜癌</w:t>
      </w:r>
    </w:p>
    <w:p w14:paraId="7B401A83">
      <w:pPr>
        <w:jc w:val="both"/>
        <w:rPr>
          <w:rFonts w:hint="eastAsia"/>
        </w:rPr>
      </w:pPr>
      <w:r>
        <w:rPr>
          <w:rFonts w:hint="eastAsia"/>
        </w:rPr>
        <w:t>基于肿瘤综合诊治服务视图基础系统，对子宫内膜癌疾病的COC患者清单、COC病史信息、COC患者就诊信息、患者检查信息、患者治疗信息、COC访视与随访信息、临床路径信息、COC临床科研信息及等其他COC肿瘤相关内容进行治理、配置，形成专病针对性视图展示。</w:t>
      </w:r>
    </w:p>
    <w:p w14:paraId="2249B495">
      <w:pPr>
        <w:pStyle w:val="5"/>
        <w:bidi w:val="0"/>
        <w:jc w:val="both"/>
        <w:rPr>
          <w:rFonts w:hint="eastAsia" w:ascii="宋体" w:hAnsi="宋体" w:eastAsia="宋体" w:cs="宋体"/>
        </w:rPr>
      </w:pPr>
      <w:r>
        <w:rPr>
          <w:rFonts w:hint="eastAsia" w:ascii="宋体" w:hAnsi="宋体" w:eastAsia="宋体" w:cs="宋体"/>
        </w:rPr>
        <w:t>口腔癌COC专病主题库建设</w:t>
      </w:r>
      <w:r>
        <w:rPr>
          <w:rFonts w:hint="eastAsia" w:ascii="宋体" w:hAnsi="宋体" w:eastAsia="宋体" w:cs="宋体"/>
        </w:rPr>
        <w:tab/>
      </w:r>
    </w:p>
    <w:p w14:paraId="1B529ED8">
      <w:pPr>
        <w:jc w:val="both"/>
        <w:rPr>
          <w:rFonts w:hint="eastAsia"/>
        </w:rPr>
      </w:pPr>
      <w:r>
        <w:rPr>
          <w:rFonts w:hint="eastAsia"/>
        </w:rPr>
        <w:t>口腔癌COC主题数据集后结构化。</w:t>
      </w:r>
    </w:p>
    <w:p w14:paraId="02248781">
      <w:pPr>
        <w:pStyle w:val="5"/>
        <w:bidi w:val="0"/>
        <w:jc w:val="both"/>
        <w:rPr>
          <w:rFonts w:hint="eastAsia" w:ascii="宋体" w:hAnsi="宋体" w:eastAsia="宋体" w:cs="宋体"/>
        </w:rPr>
      </w:pPr>
      <w:r>
        <w:rPr>
          <w:rFonts w:hint="eastAsia" w:ascii="宋体" w:hAnsi="宋体" w:eastAsia="宋体" w:cs="宋体"/>
        </w:rPr>
        <w:t>接口对接开发</w:t>
      </w:r>
      <w:r>
        <w:rPr>
          <w:rFonts w:hint="eastAsia" w:ascii="宋体" w:hAnsi="宋体" w:eastAsia="宋体" w:cs="宋体"/>
        </w:rPr>
        <w:tab/>
      </w:r>
    </w:p>
    <w:p w14:paraId="6B781B62">
      <w:pPr>
        <w:jc w:val="both"/>
        <w:rPr>
          <w:rFonts w:hint="eastAsia"/>
        </w:rPr>
      </w:pPr>
      <w:r>
        <w:rPr>
          <w:rFonts w:hint="eastAsia"/>
        </w:rPr>
        <w:t>口腔肿瘤接口开发上报（重点），骨肿瘤接口开发上报（重点），乳腺癌接口开发上报（重点），卵巢癌接口开发上报（重点），食道癌接口开发上报（重点），纵隔肿瘤接口开发上报（重点），宫颈癌接口开发上报（重点），前列腺癌接口开发上报，膀胱癌接口开发上报，肾癌接口开发上报，甲状腺癌接口开发上报，胃癌接口开发上报，胆管癌接口开发上报，胰腺癌接口开发上报，肝癌接口开发上报，喉癌接口开发上报，下咽癌接口开发上报，鼻咽癌接口开发上报，肺癌接口开发上报，脑垂体瘤接口开发上报，脑胶质瘤接口开发上报，结肠癌接口开发上报，直肠癌接口开发上报，子宫内膜癌接口开发上报。</w:t>
      </w:r>
    </w:p>
    <w:p w14:paraId="2232CD10">
      <w:pPr>
        <w:jc w:val="both"/>
        <w:rPr>
          <w:rFonts w:hint="eastAsia"/>
        </w:rPr>
      </w:pPr>
    </w:p>
    <w:p w14:paraId="4684157E">
      <w:pPr>
        <w:pStyle w:val="3"/>
        <w:bidi w:val="0"/>
        <w:jc w:val="both"/>
        <w:outlineLvl w:val="1"/>
        <w:rPr>
          <w:rFonts w:hint="eastAsia"/>
        </w:rPr>
      </w:pPr>
      <w:bookmarkStart w:id="56" w:name="_Toc18227"/>
      <w:r>
        <w:rPr>
          <w:rFonts w:hint="eastAsia"/>
        </w:rPr>
        <w:t>上海市同济医院</w:t>
      </w:r>
      <w:bookmarkEnd w:id="56"/>
    </w:p>
    <w:p w14:paraId="508035BA">
      <w:pPr>
        <w:pStyle w:val="4"/>
        <w:bidi w:val="0"/>
        <w:jc w:val="both"/>
        <w:rPr>
          <w:rFonts w:hint="eastAsia"/>
        </w:rPr>
      </w:pPr>
      <w:bookmarkStart w:id="57" w:name="_Toc4402"/>
      <w:r>
        <w:rPr>
          <w:rFonts w:hint="eastAsia"/>
        </w:rPr>
        <w:t>应用软件系统功能要求</w:t>
      </w:r>
      <w:bookmarkEnd w:id="57"/>
    </w:p>
    <w:p w14:paraId="61F4A46B">
      <w:pPr>
        <w:pStyle w:val="5"/>
        <w:bidi w:val="0"/>
        <w:jc w:val="both"/>
        <w:outlineLvl w:val="3"/>
        <w:rPr>
          <w:rFonts w:hint="eastAsia" w:ascii="宋体" w:hAnsi="宋体" w:eastAsia="宋体" w:cs="宋体"/>
        </w:rPr>
      </w:pPr>
      <w:r>
        <w:rPr>
          <w:rFonts w:hint="eastAsia" w:ascii="宋体" w:hAnsi="宋体" w:eastAsia="宋体" w:cs="宋体"/>
        </w:rPr>
        <w:t>院内业务系统改造</w:t>
      </w:r>
    </w:p>
    <w:p w14:paraId="18458F81">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w:t>
      </w:r>
    </w:p>
    <w:p w14:paraId="317E4773">
      <w:pPr>
        <w:pStyle w:val="6"/>
        <w:bidi w:val="0"/>
        <w:jc w:val="both"/>
        <w:rPr>
          <w:rFonts w:hint="eastAsia"/>
        </w:rPr>
      </w:pPr>
      <w:r>
        <w:rPr>
          <w:rFonts w:hint="eastAsia"/>
        </w:rPr>
        <w:t>门诊医生站系统改造-诊断改造</w:t>
      </w:r>
    </w:p>
    <w:p w14:paraId="53CCC49E">
      <w:pPr>
        <w:jc w:val="both"/>
        <w:rPr>
          <w:rFonts w:hint="eastAsia"/>
        </w:rPr>
      </w:pPr>
      <w:r>
        <w:rPr>
          <w:rFonts w:hint="eastAsia"/>
        </w:rPr>
        <w:t>门诊诊断保存时，判断当前患者是否存在肿瘤相关诊断，若存在，则弹出TNM评分界面。评分完成后，生成结果如：IA期、IB期、II期、IIIA期、IIIB期、Ⅳ期，并落库。</w:t>
      </w:r>
    </w:p>
    <w:p w14:paraId="44790C92">
      <w:pPr>
        <w:pStyle w:val="6"/>
        <w:bidi w:val="0"/>
        <w:jc w:val="both"/>
        <w:rPr>
          <w:rFonts w:hint="eastAsia"/>
        </w:rPr>
      </w:pPr>
      <w:r>
        <w:rPr>
          <w:rFonts w:hint="eastAsia"/>
        </w:rPr>
        <w:t>门诊电子病历系统改造-模板改造</w:t>
      </w:r>
    </w:p>
    <w:p w14:paraId="6431F41A">
      <w:pPr>
        <w:jc w:val="both"/>
        <w:rPr>
          <w:rFonts w:hint="eastAsia"/>
        </w:rPr>
      </w:pPr>
      <w:r>
        <w:rPr>
          <w:rFonts w:hint="eastAsia"/>
        </w:rPr>
        <w:t>新增膀胱癌、骨肿瘤专科相关病历模板，主要病历类型涉及门诊初诊病历、门诊复诊病历、门诊放疗小结、门诊放疗病程记录，其中门诊初诊、复诊属于常见的病历类型。</w:t>
      </w:r>
    </w:p>
    <w:p w14:paraId="72260BA2">
      <w:pPr>
        <w:pStyle w:val="6"/>
        <w:bidi w:val="0"/>
        <w:jc w:val="both"/>
        <w:rPr>
          <w:rFonts w:hint="eastAsia"/>
        </w:rPr>
      </w:pPr>
      <w:r>
        <w:rPr>
          <w:rFonts w:hint="eastAsia"/>
        </w:rPr>
        <w:t>门诊电子病历系统改造-数据推送服务</w:t>
      </w:r>
    </w:p>
    <w:p w14:paraId="03A49357">
      <w:pPr>
        <w:jc w:val="both"/>
        <w:rPr>
          <w:rFonts w:hint="eastAsia"/>
        </w:rPr>
      </w:pPr>
      <w:r>
        <w:rPr>
          <w:rFonts w:hint="eastAsia"/>
        </w:rPr>
        <w:t>将COC门诊相关数据存储并推送至院内数据仓库，数据范围包括：</w:t>
      </w:r>
    </w:p>
    <w:p w14:paraId="12A7A150">
      <w:pPr>
        <w:jc w:val="both"/>
        <w:rPr>
          <w:rFonts w:hint="eastAsia"/>
        </w:rPr>
      </w:pPr>
      <w:r>
        <w:rPr>
          <w:rFonts w:hint="eastAsia"/>
        </w:rPr>
        <w:t>（1）COC通用病史：既往史、个人史、现病史、家族史等数据上传；</w:t>
      </w:r>
    </w:p>
    <w:p w14:paraId="1866A24F">
      <w:pPr>
        <w:jc w:val="both"/>
        <w:rPr>
          <w:rFonts w:hint="eastAsia"/>
        </w:rPr>
      </w:pPr>
      <w:r>
        <w:rPr>
          <w:rFonts w:hint="eastAsia"/>
        </w:rPr>
        <w:t>（2）膀胱癌、骨肿瘤放疗门诊小结、门诊放疗病程录数据上传。</w:t>
      </w:r>
    </w:p>
    <w:p w14:paraId="6E424151">
      <w:pPr>
        <w:pStyle w:val="6"/>
        <w:bidi w:val="0"/>
        <w:jc w:val="both"/>
        <w:rPr>
          <w:rFonts w:hint="eastAsia"/>
        </w:rPr>
      </w:pPr>
      <w:r>
        <w:rPr>
          <w:rFonts w:hint="eastAsia"/>
        </w:rPr>
        <w:t>住院医生站系统改造-诊断改造</w:t>
      </w:r>
    </w:p>
    <w:p w14:paraId="4EA7EAD9">
      <w:pPr>
        <w:jc w:val="both"/>
        <w:rPr>
          <w:rFonts w:hint="eastAsia"/>
        </w:rPr>
      </w:pPr>
      <w:r>
        <w:rPr>
          <w:rFonts w:hint="eastAsia"/>
        </w:rPr>
        <w:t>住院诊断保存时，判断当前患者是否存在肿瘤相关诊断，若存在，则弹出TNM评分界面。评分完成后，生成结果如：IA期、IB期、II期、IIIA期、IIIB期、Ⅳ期，并落库。</w:t>
      </w:r>
    </w:p>
    <w:p w14:paraId="2CBE63E9">
      <w:pPr>
        <w:pStyle w:val="6"/>
        <w:bidi w:val="0"/>
        <w:jc w:val="both"/>
        <w:rPr>
          <w:rFonts w:hint="eastAsia"/>
        </w:rPr>
      </w:pPr>
      <w:r>
        <w:rPr>
          <w:rFonts w:hint="eastAsia"/>
        </w:rPr>
        <w:t>住院电子病历系统改造-模板改造</w:t>
      </w:r>
    </w:p>
    <w:p w14:paraId="51DC250E">
      <w:pPr>
        <w:jc w:val="both"/>
        <w:rPr>
          <w:rFonts w:hint="eastAsia"/>
        </w:rPr>
      </w:pPr>
      <w:r>
        <w:rPr>
          <w:rFonts w:hint="eastAsia"/>
        </w:rPr>
        <w:t>新增甲状腺癌、胃癌、肝癌、胆管癌、结肠癌、直肠癌、乳腺癌、前列腺癌、膀胱癌、肾癌、宫颈癌、子宫内膜癌、卵巢癌、肺癌、食道癌、喉癌、脑垂体瘤、脑胶质瘤、骨肿瘤、鼻咽癌肿瘤相关专科病历模板，主要病历类型涉及入院记录，首次病程记录手术记录、出院记录，其中入院记录、手术记录属于病历中常见类型；其他肿瘤治疗数据按数据上报要求调整（按COC要求取模板及程序录入数据）。</w:t>
      </w:r>
    </w:p>
    <w:p w14:paraId="490E1B6E">
      <w:pPr>
        <w:jc w:val="both"/>
        <w:rPr>
          <w:rFonts w:hint="eastAsia"/>
        </w:rPr>
      </w:pPr>
      <w:r>
        <w:rPr>
          <w:rFonts w:hint="eastAsia"/>
        </w:rPr>
        <w:t>住院病历改造的以上类型包括：入院记录、首次病程记录、查房记录、手术相关记录、出院小结等均涉及改造的字段，需要新增或核对字段(包括值域选项)。</w:t>
      </w:r>
    </w:p>
    <w:p w14:paraId="1D0435C3">
      <w:pPr>
        <w:jc w:val="both"/>
        <w:rPr>
          <w:rFonts w:hint="eastAsia"/>
        </w:rPr>
      </w:pPr>
      <w:r>
        <w:rPr>
          <w:rFonts w:hint="eastAsia"/>
        </w:rPr>
        <w:t>以骨肿瘤模板改造为例：</w:t>
      </w:r>
    </w:p>
    <w:p w14:paraId="71C74986">
      <w:pPr>
        <w:jc w:val="both"/>
        <w:rPr>
          <w:rFonts w:hint="eastAsia"/>
        </w:rPr>
      </w:pPr>
      <w:r>
        <w:rPr>
          <w:rFonts w:hint="eastAsia"/>
        </w:rPr>
        <w:t>(1)新增骨肿瘤专科相关病历模板，主要病历类型涉及入院记录，手术记录、评价量表、肿瘤化疗，其中入院记录、手术记录属于病历中常见类型，其他肿瘤治疗数据按数据上报要求调整（按COC要求取模板及程序录入数据）；</w:t>
      </w:r>
    </w:p>
    <w:p w14:paraId="1DAD6133">
      <w:pPr>
        <w:jc w:val="both"/>
        <w:rPr>
          <w:rFonts w:hint="eastAsia"/>
        </w:rPr>
      </w:pPr>
      <w:r>
        <w:rPr>
          <w:rFonts w:hint="eastAsia"/>
        </w:rPr>
        <w:t>(2)住院病历改造入院记录、手术记录涉及改造的字段，需要新增或核对字段(包括值域选项)；</w:t>
      </w:r>
    </w:p>
    <w:p w14:paraId="2C477C84">
      <w:pPr>
        <w:jc w:val="both"/>
        <w:rPr>
          <w:rFonts w:hint="eastAsia"/>
        </w:rPr>
      </w:pPr>
      <w:r>
        <w:rPr>
          <w:rFonts w:hint="eastAsia"/>
        </w:rPr>
        <w:t>(3)住院病历中新增肿瘤治疗记录单，需要新增或核对节点（包括值域选项）；</w:t>
      </w:r>
    </w:p>
    <w:p w14:paraId="6AA4A7E8">
      <w:pPr>
        <w:jc w:val="both"/>
        <w:rPr>
          <w:rFonts w:hint="eastAsia"/>
        </w:rPr>
      </w:pPr>
      <w:r>
        <w:rPr>
          <w:rFonts w:hint="eastAsia"/>
        </w:rPr>
        <w:t>(4)入院记录增加TNM分期信息维护，并记录落库；</w:t>
      </w:r>
    </w:p>
    <w:p w14:paraId="181D80C1">
      <w:pPr>
        <w:jc w:val="both"/>
        <w:rPr>
          <w:rFonts w:hint="eastAsia"/>
        </w:rPr>
      </w:pPr>
      <w:r>
        <w:rPr>
          <w:rFonts w:hint="eastAsia"/>
        </w:rPr>
        <w:t>会诊申请单增加下一步治疗信息维护。</w:t>
      </w:r>
    </w:p>
    <w:p w14:paraId="073C3417">
      <w:pPr>
        <w:jc w:val="both"/>
        <w:rPr>
          <w:rFonts w:hint="eastAsia"/>
        </w:rPr>
      </w:pPr>
      <w:r>
        <w:rPr>
          <w:rFonts w:hint="eastAsia"/>
        </w:rPr>
        <w:t>以膀胱癌模板改造为例：</w:t>
      </w:r>
    </w:p>
    <w:p w14:paraId="1925E67C">
      <w:pPr>
        <w:jc w:val="both"/>
        <w:rPr>
          <w:rFonts w:hint="eastAsia"/>
        </w:rPr>
      </w:pPr>
      <w:r>
        <w:rPr>
          <w:rFonts w:hint="eastAsia"/>
        </w:rPr>
        <w:t>(1)新增膀胱癌专科相关病历模板，主要病历类型涉及入院记录、手术相关记录（包括膀胱镜检查记录、TURBT手术记录、膀胱癌根治手术记录）、放疗住院小结，其中入院记录和手术记录属于病历中常见类型，其他肿瘤治疗数据按数据上报要求调整（按COC要求取模板及程序录入数据）；</w:t>
      </w:r>
    </w:p>
    <w:p w14:paraId="5997EDBC">
      <w:pPr>
        <w:jc w:val="both"/>
        <w:rPr>
          <w:rFonts w:hint="eastAsia"/>
        </w:rPr>
      </w:pPr>
      <w:r>
        <w:rPr>
          <w:rFonts w:hint="eastAsia"/>
        </w:rPr>
        <w:t>(2)住院病历改造的以上类型包括：入院记录、手术相关记录、放疗住院小结等均涉及改造的字段，需要新增或核对字段(包括值域选项)。</w:t>
      </w:r>
    </w:p>
    <w:p w14:paraId="17B956CE">
      <w:pPr>
        <w:jc w:val="both"/>
        <w:rPr>
          <w:rFonts w:hint="eastAsia"/>
        </w:rPr>
      </w:pPr>
      <w:r>
        <w:rPr>
          <w:rFonts w:hint="eastAsia"/>
        </w:rPr>
        <w:t>本项目所申报的20个瘤种，住院电子病历模板均需根据</w:t>
      </w:r>
      <w:r>
        <w:rPr>
          <w:rFonts w:hint="eastAsia"/>
          <w:lang w:eastAsia="zh-CN"/>
        </w:rPr>
        <w:t>申康中心下发</w:t>
      </w:r>
      <w:r>
        <w:rPr>
          <w:rFonts w:hint="eastAsia"/>
        </w:rPr>
        <w:t>的瘤种结构化电子病历模板及数据采集接口规范，进行模板改造。</w:t>
      </w:r>
    </w:p>
    <w:p w14:paraId="12D2E636">
      <w:pPr>
        <w:pStyle w:val="6"/>
        <w:bidi w:val="0"/>
        <w:jc w:val="both"/>
        <w:rPr>
          <w:rFonts w:hint="eastAsia"/>
        </w:rPr>
      </w:pPr>
      <w:r>
        <w:rPr>
          <w:rFonts w:hint="eastAsia"/>
        </w:rPr>
        <w:t>住院电子病历系统改造-数据推送服务</w:t>
      </w:r>
    </w:p>
    <w:p w14:paraId="1B20F69F">
      <w:pPr>
        <w:jc w:val="both"/>
        <w:rPr>
          <w:rFonts w:hint="eastAsia"/>
        </w:rPr>
      </w:pPr>
      <w:r>
        <w:rPr>
          <w:rFonts w:hint="eastAsia"/>
        </w:rPr>
        <w:t>将COC20个瘤种住院相关数据存储并推送至院内数据仓库，数据范围包括：</w:t>
      </w:r>
    </w:p>
    <w:p w14:paraId="4DD80FA9">
      <w:pPr>
        <w:jc w:val="both"/>
        <w:rPr>
          <w:rFonts w:hint="eastAsia"/>
        </w:rPr>
      </w:pPr>
      <w:r>
        <w:rPr>
          <w:rFonts w:hint="eastAsia"/>
        </w:rPr>
        <w:t>(1)COC通用病史：既往史、个人史、现病史、家族史等数据上传；</w:t>
      </w:r>
    </w:p>
    <w:p w14:paraId="5A25F49F">
      <w:pPr>
        <w:jc w:val="both"/>
        <w:rPr>
          <w:rFonts w:hint="eastAsia"/>
        </w:rPr>
      </w:pPr>
      <w:r>
        <w:rPr>
          <w:rFonts w:hint="eastAsia"/>
        </w:rPr>
        <w:t>(2)20个肿瘤专用入院记录、病程记录、出院小结、手术记录数据上传，数据范围以《上海市级医院肿瘤综合诊治中心（COC）数据采集接口规范》为准。</w:t>
      </w:r>
    </w:p>
    <w:p w14:paraId="5DA06BAA">
      <w:pPr>
        <w:pStyle w:val="6"/>
        <w:bidi w:val="0"/>
        <w:jc w:val="both"/>
        <w:rPr>
          <w:rFonts w:hint="eastAsia"/>
        </w:rPr>
      </w:pPr>
      <w:r>
        <w:rPr>
          <w:rFonts w:hint="eastAsia"/>
        </w:rPr>
        <w:t>病理系统改造-模板改造</w:t>
      </w:r>
    </w:p>
    <w:p w14:paraId="3796D0FB">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的瘤种结构化电子病历模板及数据采集接口规范，完成20个瘤种所需的模板改造。</w:t>
      </w:r>
    </w:p>
    <w:p w14:paraId="13232769">
      <w:pPr>
        <w:jc w:val="both"/>
        <w:rPr>
          <w:rFonts w:hint="eastAsia"/>
        </w:rPr>
      </w:pPr>
      <w:r>
        <w:rPr>
          <w:rFonts w:hint="eastAsia"/>
        </w:rPr>
        <w:t>支持甲状腺癌、胃癌、肝癌、胆管癌、结肠癌、直肠癌、乳腺癌、前列腺癌、膀胱癌、肾癌、宫颈癌、子宫内膜癌、卵巢癌、肺癌、食道癌、喉癌、脑垂体瘤、脑胶质瘤、骨肿瘤、鼻咽癌COC患者结构化报告录入及存储，改造包括：</w:t>
      </w:r>
    </w:p>
    <w:p w14:paraId="32DDB819">
      <w:pPr>
        <w:jc w:val="both"/>
        <w:rPr>
          <w:rFonts w:hint="eastAsia"/>
        </w:rPr>
      </w:pPr>
      <w:r>
        <w:rPr>
          <w:rFonts w:hint="eastAsia"/>
        </w:rPr>
        <w:t>(1)20个瘤种的结构化报告模板编辑维护；</w:t>
      </w:r>
    </w:p>
    <w:p w14:paraId="0FABFA0A">
      <w:pPr>
        <w:jc w:val="both"/>
        <w:rPr>
          <w:rFonts w:hint="eastAsia"/>
        </w:rPr>
      </w:pPr>
      <w:r>
        <w:rPr>
          <w:rFonts w:hint="eastAsia"/>
        </w:rPr>
        <w:t>(2)20个瘤种的结构化报告模板针对检查项目配置；</w:t>
      </w:r>
    </w:p>
    <w:p w14:paraId="57C3C14B">
      <w:pPr>
        <w:jc w:val="both"/>
        <w:rPr>
          <w:rFonts w:hint="eastAsia"/>
        </w:rPr>
      </w:pPr>
      <w:r>
        <w:rPr>
          <w:rFonts w:hint="eastAsia"/>
        </w:rPr>
        <w:t>(3)20个瘤种的结构化报告模板数据结构化存储。</w:t>
      </w:r>
    </w:p>
    <w:p w14:paraId="4ADA1A61">
      <w:pPr>
        <w:jc w:val="both"/>
        <w:rPr>
          <w:rFonts w:hint="eastAsia"/>
        </w:rPr>
      </w:pPr>
      <w:r>
        <w:rPr>
          <w:rFonts w:hint="eastAsia"/>
        </w:rPr>
        <w:t>以膀胱癌模板改造为例：</w:t>
      </w:r>
    </w:p>
    <w:p w14:paraId="7D2E235A">
      <w:pPr>
        <w:jc w:val="both"/>
        <w:rPr>
          <w:rFonts w:hint="eastAsia"/>
        </w:rPr>
      </w:pPr>
      <w:r>
        <w:rPr>
          <w:rFonts w:hint="eastAsia"/>
        </w:rPr>
        <w:t>支持COC患者结构化报告录入及存储，改造包括：</w:t>
      </w:r>
    </w:p>
    <w:p w14:paraId="3C62F56D">
      <w:pPr>
        <w:jc w:val="both"/>
        <w:rPr>
          <w:rFonts w:hint="eastAsia"/>
        </w:rPr>
      </w:pPr>
      <w:r>
        <w:rPr>
          <w:rFonts w:hint="eastAsia"/>
        </w:rPr>
        <w:t>(1)膀胱癌结构化报告模板编辑维护；</w:t>
      </w:r>
    </w:p>
    <w:p w14:paraId="7D2AD948">
      <w:pPr>
        <w:jc w:val="both"/>
        <w:rPr>
          <w:rFonts w:hint="eastAsia"/>
        </w:rPr>
      </w:pPr>
      <w:r>
        <w:rPr>
          <w:rFonts w:hint="eastAsia"/>
        </w:rPr>
        <w:t>(2)膀胱癌结构化报告模板针对检查项目配置；</w:t>
      </w:r>
    </w:p>
    <w:p w14:paraId="366ECC31">
      <w:pPr>
        <w:jc w:val="both"/>
        <w:rPr>
          <w:rFonts w:hint="eastAsia"/>
        </w:rPr>
      </w:pPr>
      <w:r>
        <w:rPr>
          <w:rFonts w:hint="eastAsia"/>
        </w:rPr>
        <w:t>膀胱癌结构化报告模板数据结构化存储。</w:t>
      </w:r>
    </w:p>
    <w:p w14:paraId="24B96470">
      <w:pPr>
        <w:jc w:val="both"/>
        <w:rPr>
          <w:rFonts w:hint="eastAsia"/>
        </w:rPr>
      </w:pPr>
      <w:r>
        <w:rPr>
          <w:rFonts w:hint="eastAsia"/>
        </w:rPr>
        <w:t>本项目所申报的20个瘤种，病理报告模板均需根据</w:t>
      </w:r>
      <w:r>
        <w:rPr>
          <w:rFonts w:hint="eastAsia"/>
          <w:lang w:eastAsia="zh-CN"/>
        </w:rPr>
        <w:t>申康中心下发</w:t>
      </w:r>
      <w:r>
        <w:rPr>
          <w:rFonts w:hint="eastAsia"/>
        </w:rPr>
        <w:t>的瘤种结构化电子病历模板及数据采集接口规范，进行模板改造。</w:t>
      </w:r>
    </w:p>
    <w:p w14:paraId="04E093E1">
      <w:pPr>
        <w:pStyle w:val="6"/>
        <w:bidi w:val="0"/>
        <w:jc w:val="both"/>
        <w:rPr>
          <w:rFonts w:hint="eastAsia"/>
        </w:rPr>
      </w:pPr>
      <w:r>
        <w:rPr>
          <w:rFonts w:hint="eastAsia"/>
        </w:rPr>
        <w:t>病理系统改造-数据推送服务</w:t>
      </w:r>
    </w:p>
    <w:p w14:paraId="6C188464">
      <w:pPr>
        <w:jc w:val="both"/>
        <w:rPr>
          <w:rFonts w:hint="eastAsia"/>
        </w:rPr>
      </w:pPr>
      <w:r>
        <w:rPr>
          <w:rFonts w:hint="eastAsia"/>
        </w:rPr>
        <w:t>支持COC相关数据存储并推送至院内数据仓库，数据范围包括：20个瘤种的报告结构化数据，如患者基本信息（病人姓名、性别、民族、科室）、项目信息等。</w:t>
      </w:r>
    </w:p>
    <w:p w14:paraId="0EAAC030">
      <w:pPr>
        <w:pStyle w:val="6"/>
        <w:bidi w:val="0"/>
        <w:jc w:val="both"/>
        <w:rPr>
          <w:rFonts w:hint="eastAsia"/>
        </w:rPr>
      </w:pPr>
      <w:r>
        <w:rPr>
          <w:rFonts w:hint="eastAsia"/>
        </w:rPr>
        <w:t>影像系统改造-模板改造</w:t>
      </w:r>
    </w:p>
    <w:p w14:paraId="05AD40F2">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的瘤种结构化电子病历模板及数据采集接口规范，完成20个瘤种所需的模板改造。</w:t>
      </w:r>
    </w:p>
    <w:p w14:paraId="0C54B371">
      <w:pPr>
        <w:jc w:val="both"/>
        <w:rPr>
          <w:rFonts w:hint="eastAsia"/>
        </w:rPr>
      </w:pPr>
      <w:r>
        <w:rPr>
          <w:rFonts w:hint="eastAsia"/>
        </w:rPr>
        <w:t>支持甲状腺癌、胃癌、肝癌、胆管癌、结肠癌、直肠癌、乳腺癌、前列腺癌、膀胱癌、肾癌、宫颈癌、子宫内膜癌、卵巢癌、肺癌、食道癌、喉癌、脑垂体瘤、脑胶质瘤、骨肿瘤、鼻咽癌COC患者结构化报告录入及存储，改造包括：</w:t>
      </w:r>
    </w:p>
    <w:p w14:paraId="00903CCB">
      <w:pPr>
        <w:jc w:val="both"/>
        <w:rPr>
          <w:rFonts w:hint="eastAsia"/>
        </w:rPr>
      </w:pPr>
      <w:r>
        <w:rPr>
          <w:rFonts w:hint="eastAsia"/>
        </w:rPr>
        <w:t>(1)20个瘤种的结构化报告模板编辑维护；</w:t>
      </w:r>
    </w:p>
    <w:p w14:paraId="1D40EC04">
      <w:pPr>
        <w:jc w:val="both"/>
        <w:rPr>
          <w:rFonts w:hint="eastAsia"/>
        </w:rPr>
      </w:pPr>
      <w:r>
        <w:rPr>
          <w:rFonts w:hint="eastAsia"/>
        </w:rPr>
        <w:t>(2)20个瘤种的结构化报告模板针对检查项目配置；</w:t>
      </w:r>
    </w:p>
    <w:p w14:paraId="6DD080AC">
      <w:pPr>
        <w:jc w:val="both"/>
        <w:rPr>
          <w:rFonts w:hint="eastAsia"/>
        </w:rPr>
      </w:pPr>
      <w:r>
        <w:rPr>
          <w:rFonts w:hint="eastAsia"/>
        </w:rPr>
        <w:t>(3)20个瘤种的结构化报告模板数据结构化存储。</w:t>
      </w:r>
    </w:p>
    <w:p w14:paraId="56A7019B">
      <w:pPr>
        <w:jc w:val="both"/>
        <w:rPr>
          <w:rFonts w:hint="eastAsia"/>
        </w:rPr>
      </w:pPr>
      <w:r>
        <w:rPr>
          <w:rFonts w:hint="eastAsia"/>
        </w:rPr>
        <w:t>以膀胱癌模板改造为例：</w:t>
      </w:r>
    </w:p>
    <w:p w14:paraId="4C3E74C0">
      <w:pPr>
        <w:jc w:val="both"/>
        <w:rPr>
          <w:rFonts w:hint="eastAsia"/>
        </w:rPr>
      </w:pPr>
      <w:r>
        <w:rPr>
          <w:rFonts w:hint="eastAsia"/>
        </w:rPr>
        <w:t>支持COC患者结构化报告录入及存储，改造包括：</w:t>
      </w:r>
    </w:p>
    <w:p w14:paraId="1B5AD94D">
      <w:pPr>
        <w:jc w:val="both"/>
        <w:rPr>
          <w:rFonts w:hint="eastAsia"/>
        </w:rPr>
      </w:pPr>
      <w:r>
        <w:rPr>
          <w:rFonts w:hint="eastAsia"/>
        </w:rPr>
        <w:t>(1)膀胱癌结构化报告模板编辑维护；</w:t>
      </w:r>
    </w:p>
    <w:p w14:paraId="7E649C09">
      <w:pPr>
        <w:jc w:val="both"/>
        <w:rPr>
          <w:rFonts w:hint="eastAsia"/>
        </w:rPr>
      </w:pPr>
      <w:r>
        <w:rPr>
          <w:rFonts w:hint="eastAsia"/>
        </w:rPr>
        <w:t>(2)膀胱癌结构化报告模板针对检查项目配置；</w:t>
      </w:r>
    </w:p>
    <w:p w14:paraId="4740653E">
      <w:pPr>
        <w:jc w:val="both"/>
        <w:rPr>
          <w:rFonts w:hint="eastAsia"/>
        </w:rPr>
      </w:pPr>
      <w:r>
        <w:rPr>
          <w:rFonts w:hint="eastAsia"/>
        </w:rPr>
        <w:t>膀胱癌结构化报告模板数据结构化存储。</w:t>
      </w:r>
    </w:p>
    <w:p w14:paraId="5B484F06">
      <w:pPr>
        <w:jc w:val="both"/>
        <w:rPr>
          <w:rFonts w:hint="eastAsia"/>
        </w:rPr>
      </w:pPr>
      <w:r>
        <w:rPr>
          <w:rFonts w:hint="eastAsia"/>
        </w:rPr>
        <w:t>本项目所申报的20个瘤种，病理报告模板均需根据</w:t>
      </w:r>
      <w:r>
        <w:rPr>
          <w:rFonts w:hint="eastAsia"/>
          <w:lang w:eastAsia="zh-CN"/>
        </w:rPr>
        <w:t>申康中心下发</w:t>
      </w:r>
      <w:r>
        <w:rPr>
          <w:rFonts w:hint="eastAsia"/>
        </w:rPr>
        <w:t>的瘤种结构化电子病历模板及数据采集接口规范，进行模板改造。</w:t>
      </w:r>
    </w:p>
    <w:p w14:paraId="1F9C3E9D">
      <w:pPr>
        <w:pStyle w:val="6"/>
        <w:bidi w:val="0"/>
        <w:jc w:val="both"/>
        <w:rPr>
          <w:rFonts w:hint="eastAsia"/>
        </w:rPr>
      </w:pPr>
      <w:r>
        <w:rPr>
          <w:rFonts w:hint="eastAsia"/>
        </w:rPr>
        <w:t>影像系统改造-数据推送服务</w:t>
      </w:r>
    </w:p>
    <w:p w14:paraId="78E9629C">
      <w:pPr>
        <w:jc w:val="both"/>
        <w:rPr>
          <w:rFonts w:hint="eastAsia"/>
        </w:rPr>
      </w:pPr>
      <w:r>
        <w:rPr>
          <w:rFonts w:hint="eastAsia"/>
        </w:rPr>
        <w:t>支持COC相关数据存储并推送至院内数据仓库，数据范围包括：20个瘤种的报告结构化数据，如患者基本信息（病人姓名、性别、民族、科室）、项目信息等。</w:t>
      </w:r>
    </w:p>
    <w:p w14:paraId="791AF091">
      <w:pPr>
        <w:pStyle w:val="6"/>
        <w:bidi w:val="0"/>
        <w:jc w:val="both"/>
        <w:rPr>
          <w:rFonts w:hint="eastAsia"/>
        </w:rPr>
      </w:pPr>
      <w:r>
        <w:rPr>
          <w:rFonts w:hint="eastAsia"/>
        </w:rPr>
        <w:t>超声系统改造-模板改造</w:t>
      </w:r>
    </w:p>
    <w:p w14:paraId="6066BC93">
      <w:pPr>
        <w:jc w:val="both"/>
        <w:rPr>
          <w:rFonts w:hint="eastAsia"/>
        </w:rPr>
      </w:pPr>
      <w:r>
        <w:rPr>
          <w:rFonts w:hint="eastAsia"/>
        </w:rPr>
        <w:t>支持膀胱癌COC患者结构化报告录入及存储，改造包括：</w:t>
      </w:r>
    </w:p>
    <w:p w14:paraId="7F4FC126">
      <w:pPr>
        <w:jc w:val="both"/>
        <w:rPr>
          <w:rFonts w:hint="eastAsia"/>
        </w:rPr>
      </w:pPr>
      <w:r>
        <w:rPr>
          <w:rFonts w:hint="eastAsia"/>
        </w:rPr>
        <w:t>(1)膀胱癌泌尿系统报告结构化模板编辑维护；</w:t>
      </w:r>
    </w:p>
    <w:p w14:paraId="4BFD98C0">
      <w:pPr>
        <w:jc w:val="both"/>
        <w:rPr>
          <w:rFonts w:hint="eastAsia"/>
        </w:rPr>
      </w:pPr>
      <w:r>
        <w:rPr>
          <w:rFonts w:hint="eastAsia"/>
        </w:rPr>
        <w:t>(2)膀胱癌结构化报告模板针对检查项目配置；</w:t>
      </w:r>
    </w:p>
    <w:p w14:paraId="5B132683">
      <w:pPr>
        <w:jc w:val="both"/>
        <w:rPr>
          <w:rFonts w:hint="eastAsia"/>
        </w:rPr>
      </w:pPr>
      <w:r>
        <w:rPr>
          <w:rFonts w:hint="eastAsia"/>
        </w:rPr>
        <w:t>(3)膀胱癌结构化报告模板数据结构化存储。</w:t>
      </w:r>
    </w:p>
    <w:p w14:paraId="08F1E410">
      <w:pPr>
        <w:pStyle w:val="6"/>
        <w:bidi w:val="0"/>
        <w:jc w:val="both"/>
        <w:rPr>
          <w:rFonts w:hint="eastAsia"/>
        </w:rPr>
      </w:pPr>
      <w:r>
        <w:rPr>
          <w:rFonts w:hint="eastAsia"/>
        </w:rPr>
        <w:t>超声系统改造-数据推送服务</w:t>
      </w:r>
    </w:p>
    <w:p w14:paraId="460D254A">
      <w:pPr>
        <w:jc w:val="both"/>
        <w:rPr>
          <w:rFonts w:hint="eastAsia"/>
        </w:rPr>
      </w:pPr>
      <w:r>
        <w:rPr>
          <w:rFonts w:hint="eastAsia"/>
        </w:rPr>
        <w:t>支持膀胱癌COC相关数据存储并推送至院内数据仓库，数据范围包括：</w:t>
      </w:r>
    </w:p>
    <w:p w14:paraId="5F1ECB9C">
      <w:pPr>
        <w:jc w:val="both"/>
        <w:rPr>
          <w:rFonts w:hint="eastAsia"/>
        </w:rPr>
      </w:pPr>
      <w:r>
        <w:rPr>
          <w:rFonts w:hint="eastAsia"/>
        </w:rPr>
        <w:t>膀胱癌泌尿系统报告结构化报告数据上传。</w:t>
      </w:r>
    </w:p>
    <w:p w14:paraId="0594BE89">
      <w:pPr>
        <w:pStyle w:val="6"/>
        <w:bidi w:val="0"/>
        <w:jc w:val="both"/>
        <w:rPr>
          <w:rFonts w:hint="eastAsia"/>
        </w:rPr>
      </w:pPr>
      <w:r>
        <w:rPr>
          <w:rFonts w:hint="eastAsia"/>
        </w:rPr>
        <w:t>内镜系统改造-模板改造</w:t>
      </w:r>
    </w:p>
    <w:p w14:paraId="6FE3F2D7">
      <w:pPr>
        <w:jc w:val="both"/>
        <w:rPr>
          <w:rFonts w:hint="eastAsia"/>
        </w:rPr>
      </w:pPr>
      <w:r>
        <w:rPr>
          <w:rFonts w:hint="eastAsia"/>
        </w:rPr>
        <w:t>支持喉癌COC患者结构化报告录入及存储，改造包括：</w:t>
      </w:r>
    </w:p>
    <w:p w14:paraId="49AEDDD5">
      <w:pPr>
        <w:jc w:val="both"/>
        <w:rPr>
          <w:rFonts w:hint="eastAsia"/>
        </w:rPr>
      </w:pPr>
      <w:r>
        <w:rPr>
          <w:rFonts w:hint="eastAsia"/>
        </w:rPr>
        <w:t>(1)喉癌报告结构化模板编辑维护；</w:t>
      </w:r>
    </w:p>
    <w:p w14:paraId="6BD4E575">
      <w:pPr>
        <w:jc w:val="both"/>
        <w:rPr>
          <w:rFonts w:hint="eastAsia"/>
        </w:rPr>
      </w:pPr>
      <w:r>
        <w:rPr>
          <w:rFonts w:hint="eastAsia"/>
        </w:rPr>
        <w:t>(2)喉癌结构化报告模板针对检查项目配置；</w:t>
      </w:r>
    </w:p>
    <w:p w14:paraId="68E5B6D3">
      <w:pPr>
        <w:jc w:val="both"/>
        <w:rPr>
          <w:rFonts w:hint="eastAsia"/>
        </w:rPr>
      </w:pPr>
      <w:r>
        <w:rPr>
          <w:rFonts w:hint="eastAsia"/>
        </w:rPr>
        <w:t>(3)喉癌结构化报告模板数据结构化存储；</w:t>
      </w:r>
    </w:p>
    <w:p w14:paraId="4FC6881C">
      <w:pPr>
        <w:pStyle w:val="6"/>
        <w:bidi w:val="0"/>
        <w:jc w:val="both"/>
        <w:rPr>
          <w:rFonts w:hint="eastAsia"/>
        </w:rPr>
      </w:pPr>
      <w:r>
        <w:rPr>
          <w:rFonts w:hint="eastAsia"/>
        </w:rPr>
        <w:t>内镜系统改造-数据推送服务</w:t>
      </w:r>
    </w:p>
    <w:p w14:paraId="5CB2BCD5">
      <w:pPr>
        <w:jc w:val="both"/>
        <w:rPr>
          <w:rFonts w:hint="eastAsia"/>
        </w:rPr>
      </w:pPr>
      <w:r>
        <w:rPr>
          <w:rFonts w:hint="eastAsia"/>
        </w:rPr>
        <w:t>支持喉癌COC相关数据存储并推送至院内数据仓库，数据范围包括：喉癌报告结构化报告数据上传。</w:t>
      </w:r>
    </w:p>
    <w:p w14:paraId="5F3C0824">
      <w:pPr>
        <w:pStyle w:val="6"/>
        <w:bidi w:val="0"/>
        <w:jc w:val="both"/>
        <w:rPr>
          <w:rFonts w:hint="eastAsia"/>
        </w:rPr>
      </w:pPr>
      <w:r>
        <w:rPr>
          <w:rFonts w:hint="eastAsia"/>
        </w:rPr>
        <w:t>其他系统改造-模板改造</w:t>
      </w:r>
    </w:p>
    <w:p w14:paraId="4950FFFA">
      <w:pPr>
        <w:jc w:val="both"/>
        <w:rPr>
          <w:rFonts w:hint="eastAsia"/>
        </w:rPr>
      </w:pPr>
      <w:r>
        <w:rPr>
          <w:rFonts w:hint="eastAsia"/>
        </w:rPr>
        <w:t>根据</w:t>
      </w:r>
      <w:r>
        <w:rPr>
          <w:rFonts w:hint="eastAsia"/>
          <w:lang w:eastAsia="zh-CN"/>
        </w:rPr>
        <w:t>申康中心下发</w:t>
      </w:r>
      <w:r>
        <w:rPr>
          <w:rFonts w:hint="eastAsia"/>
        </w:rPr>
        <w:t>的数据集及模板要求，完成院内系统改造。</w:t>
      </w:r>
    </w:p>
    <w:p w14:paraId="56F943BE">
      <w:pPr>
        <w:pStyle w:val="6"/>
        <w:bidi w:val="0"/>
        <w:jc w:val="both"/>
        <w:rPr>
          <w:rFonts w:hint="eastAsia"/>
        </w:rPr>
      </w:pPr>
      <w:r>
        <w:rPr>
          <w:rFonts w:hint="eastAsia"/>
        </w:rPr>
        <w:t>其他系统改造-数据推送服务</w:t>
      </w:r>
    </w:p>
    <w:p w14:paraId="44021F69">
      <w:pPr>
        <w:jc w:val="both"/>
        <w:rPr>
          <w:rFonts w:hint="eastAsia"/>
        </w:rPr>
      </w:pPr>
      <w:r>
        <w:rPr>
          <w:rFonts w:hint="eastAsia"/>
        </w:rPr>
        <w:t>支持COC相关数据存储并推送至院内数据仓库，并将数据推送至数据仓库。</w:t>
      </w:r>
    </w:p>
    <w:p w14:paraId="55EC5D78">
      <w:pPr>
        <w:pStyle w:val="5"/>
        <w:bidi w:val="0"/>
        <w:jc w:val="both"/>
        <w:rPr>
          <w:rFonts w:hint="eastAsia" w:ascii="宋体" w:hAnsi="宋体" w:eastAsia="宋体" w:cs="宋体"/>
        </w:rPr>
      </w:pPr>
      <w:r>
        <w:rPr>
          <w:rFonts w:hint="eastAsia" w:ascii="宋体" w:hAnsi="宋体" w:eastAsia="宋体" w:cs="宋体"/>
        </w:rPr>
        <w:t>院内系统数据采集改造</w:t>
      </w:r>
    </w:p>
    <w:p w14:paraId="7088A7E4">
      <w:pPr>
        <w:jc w:val="both"/>
        <w:rPr>
          <w:rFonts w:hint="eastAsia"/>
        </w:rPr>
      </w:pPr>
      <w:r>
        <w:rPr>
          <w:rFonts w:hint="eastAsia"/>
        </w:rPr>
        <w:t>COC医院主题库依托医院现有的数据仓库数据中心管理系统，扩展肿瘤专病业务域。数据源来自各个业务的中扩展的肿瘤指标数据，通过汇聚到数据仓库扩展的肿瘤主题库。利用数据仓库采集到的COC主题库数据，通过ETL数据转换方式，抽取、关联、加载到COC肿瘤上报前置机。</w:t>
      </w:r>
    </w:p>
    <w:p w14:paraId="2D7EC36E">
      <w:pPr>
        <w:pStyle w:val="6"/>
        <w:bidi w:val="0"/>
        <w:jc w:val="both"/>
        <w:rPr>
          <w:rFonts w:hint="eastAsia"/>
        </w:rPr>
      </w:pPr>
      <w:r>
        <w:rPr>
          <w:rFonts w:hint="eastAsia"/>
        </w:rPr>
        <w:t>据仓库集成业务系统</w:t>
      </w:r>
    </w:p>
    <w:p w14:paraId="4A6AEB8D">
      <w:pPr>
        <w:jc w:val="both"/>
        <w:rPr>
          <w:rFonts w:hint="eastAsia"/>
        </w:rPr>
      </w:pPr>
      <w:r>
        <w:rPr>
          <w:rFonts w:hint="eastAsia"/>
        </w:rPr>
        <w:t>通过HIS、EMR系统、医技业务系统的改造，COC业务数据集分散到各个业务系统。通过发布订阅方式实时同步业务数据到复制库(ODS),保证业务系统稳定和安全。复制库业务数据通过业务ETL(清洗，加载，组装)方式把数据分类汇聚到HDW数据中心。</w:t>
      </w:r>
    </w:p>
    <w:p w14:paraId="206D71F9">
      <w:pPr>
        <w:pStyle w:val="6"/>
        <w:bidi w:val="0"/>
        <w:jc w:val="both"/>
        <w:rPr>
          <w:rFonts w:hint="eastAsia"/>
        </w:rPr>
      </w:pPr>
      <w:r>
        <w:rPr>
          <w:rFonts w:hint="eastAsia"/>
        </w:rPr>
        <w:t>COC主题库集成HDW业务数据</w:t>
      </w:r>
    </w:p>
    <w:p w14:paraId="748A1918">
      <w:pPr>
        <w:jc w:val="both"/>
        <w:rPr>
          <w:rFonts w:hint="eastAsia"/>
        </w:rPr>
      </w:pPr>
      <w:r>
        <w:rPr>
          <w:rFonts w:hint="eastAsia"/>
        </w:rPr>
        <w:t>HDW数据中心存放现有院内分类的各个业务域的数据，通过归类切分COC主题，利用数据ETL方式(清洗，转换，加载)汇聚到COC主题库。目前COC主题包含COC通用业务和COC专业肿瘤主题。</w:t>
      </w:r>
    </w:p>
    <w:p w14:paraId="0B6BDEDD">
      <w:pPr>
        <w:pStyle w:val="5"/>
        <w:bidi w:val="0"/>
        <w:jc w:val="both"/>
        <w:rPr>
          <w:rFonts w:hint="eastAsia" w:ascii="宋体" w:hAnsi="宋体" w:eastAsia="宋体" w:cs="宋体"/>
        </w:rPr>
      </w:pPr>
      <w:r>
        <w:rPr>
          <w:rFonts w:hint="eastAsia" w:ascii="宋体" w:hAnsi="宋体" w:eastAsia="宋体" w:cs="宋体"/>
        </w:rPr>
        <w:t>院内COC主题库建设</w:t>
      </w:r>
    </w:p>
    <w:p w14:paraId="600A79D0">
      <w:pPr>
        <w:pStyle w:val="6"/>
        <w:bidi w:val="0"/>
        <w:jc w:val="both"/>
        <w:rPr>
          <w:rFonts w:hint="eastAsia"/>
        </w:rPr>
      </w:pPr>
      <w:r>
        <w:rPr>
          <w:rFonts w:hint="eastAsia"/>
        </w:rPr>
        <w:t>COC通用业务主题库</w:t>
      </w:r>
    </w:p>
    <w:p w14:paraId="04FEB3A4">
      <w:pPr>
        <w:jc w:val="both"/>
        <w:rPr>
          <w:rFonts w:hint="eastAsia"/>
        </w:rPr>
      </w:pPr>
      <w:r>
        <w:rPr>
          <w:rFonts w:hint="eastAsia"/>
        </w:rPr>
        <w:t>4.2.3.1.1.COC患者信息</w:t>
      </w:r>
    </w:p>
    <w:p w14:paraId="3BABC4B2">
      <w:pPr>
        <w:jc w:val="both"/>
        <w:rPr>
          <w:rFonts w:hint="eastAsia"/>
        </w:rPr>
      </w:pPr>
      <w:r>
        <w:rPr>
          <w:rFonts w:hint="eastAsia"/>
        </w:rPr>
        <w:t>患者信息主要这肿瘤病人信息为新增的数据集，患者信息业务数据集有“COC患者清单信息”。</w:t>
      </w:r>
    </w:p>
    <w:p w14:paraId="1DD456E9">
      <w:pPr>
        <w:jc w:val="both"/>
        <w:rPr>
          <w:rFonts w:hint="eastAsia"/>
        </w:rPr>
      </w:pPr>
      <w:r>
        <w:rPr>
          <w:rFonts w:hint="eastAsia"/>
        </w:rPr>
        <w:t>4.2.3.1.2.COC病史信息</w:t>
      </w:r>
    </w:p>
    <w:p w14:paraId="07C67CC2">
      <w:pPr>
        <w:jc w:val="both"/>
        <w:rPr>
          <w:rFonts w:hint="eastAsia"/>
        </w:rPr>
      </w:pPr>
      <w:r>
        <w:rPr>
          <w:rFonts w:hint="eastAsia"/>
        </w:rPr>
        <w:t>病史数据是在现有HDW数据中心数据集上补充，病史信息业务数据集有“既往史信息表”，“个人史信息表”，“现病史信息表”，“家族史信息表”。</w:t>
      </w:r>
    </w:p>
    <w:p w14:paraId="498D52CE">
      <w:pPr>
        <w:jc w:val="both"/>
        <w:rPr>
          <w:rFonts w:hint="eastAsia"/>
        </w:rPr>
      </w:pPr>
      <w:r>
        <w:rPr>
          <w:rFonts w:hint="eastAsia"/>
        </w:rPr>
        <w:t>4.2.3.1.3.COC就诊信息</w:t>
      </w:r>
    </w:p>
    <w:p w14:paraId="5C930A6A">
      <w:pPr>
        <w:jc w:val="both"/>
        <w:rPr>
          <w:rFonts w:hint="eastAsia"/>
        </w:rPr>
      </w:pPr>
      <w:r>
        <w:rPr>
          <w:rFonts w:hint="eastAsia"/>
        </w:rPr>
        <w:t>就诊信息是在现有HDW数据中心数据集上补充，就诊信息业务数据集有“患者信息表”，“门诊就诊信息”，“住院就诊信息”，“患者诊断信息”，“患者手术记录”，“常规实验室检验结果”，“实验室细菌结果”，“检查放射类信息”，“检查非放射类信息”，“药物治疗记录”。</w:t>
      </w:r>
    </w:p>
    <w:p w14:paraId="7718277D">
      <w:pPr>
        <w:jc w:val="both"/>
        <w:rPr>
          <w:rFonts w:hint="eastAsia"/>
        </w:rPr>
      </w:pPr>
      <w:r>
        <w:rPr>
          <w:rFonts w:hint="eastAsia"/>
        </w:rPr>
        <w:t>4.2.3.1.4.COC访视信息</w:t>
      </w:r>
    </w:p>
    <w:p w14:paraId="5BC7A6EA">
      <w:pPr>
        <w:jc w:val="both"/>
        <w:rPr>
          <w:rFonts w:hint="eastAsia"/>
        </w:rPr>
      </w:pPr>
      <w:r>
        <w:rPr>
          <w:rFonts w:hint="eastAsia"/>
        </w:rPr>
        <w:t>访视信息为新增的数据集，访视信息业务数据集有“访视基本信息”。</w:t>
      </w:r>
    </w:p>
    <w:p w14:paraId="21B96DE9">
      <w:pPr>
        <w:jc w:val="both"/>
        <w:rPr>
          <w:rFonts w:hint="eastAsia"/>
        </w:rPr>
      </w:pPr>
      <w:r>
        <w:rPr>
          <w:rFonts w:hint="eastAsia"/>
        </w:rPr>
        <w:t>4.2.3.1.5.COC临床科研信息</w:t>
      </w:r>
    </w:p>
    <w:p w14:paraId="47F2E1A7">
      <w:pPr>
        <w:jc w:val="both"/>
        <w:rPr>
          <w:rFonts w:hint="eastAsia"/>
        </w:rPr>
      </w:pPr>
      <w:r>
        <w:rPr>
          <w:rFonts w:hint="eastAsia"/>
        </w:rPr>
        <w:t>临床科研信息为新增的数据集，临床科研信息业务数据集有“临床试验”，“研究项目患者表”，“研究项目基本信息”，“MDT多学科会诊信息”。</w:t>
      </w:r>
    </w:p>
    <w:p w14:paraId="298AA604">
      <w:pPr>
        <w:jc w:val="both"/>
        <w:rPr>
          <w:rFonts w:hint="eastAsia"/>
        </w:rPr>
      </w:pPr>
      <w:r>
        <w:rPr>
          <w:rFonts w:hint="eastAsia"/>
        </w:rPr>
        <w:t>4.2.3.1.6.字典信息</w:t>
      </w:r>
    </w:p>
    <w:p w14:paraId="45E235D3">
      <w:pPr>
        <w:jc w:val="both"/>
        <w:rPr>
          <w:rFonts w:hint="eastAsia"/>
        </w:rPr>
      </w:pPr>
      <w:r>
        <w:rPr>
          <w:rFonts w:hint="eastAsia"/>
        </w:rPr>
        <w:t>字典信息是在现有HDW数据中心数据集上补充，字典信息数据集有“医院字典信息”，“科室字典信息”，“医护人员字典信息”，“诊断字典信息”。</w:t>
      </w:r>
    </w:p>
    <w:p w14:paraId="681AFF44">
      <w:pPr>
        <w:pStyle w:val="6"/>
        <w:bidi w:val="0"/>
        <w:jc w:val="both"/>
        <w:rPr>
          <w:rFonts w:hint="eastAsia"/>
        </w:rPr>
      </w:pPr>
      <w:r>
        <w:rPr>
          <w:rFonts w:hint="eastAsia"/>
        </w:rPr>
        <w:t>COC20个肿瘤专用业务主题库</w:t>
      </w:r>
    </w:p>
    <w:p w14:paraId="0F24254B">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甲状腺癌、胃癌、肝癌、胆管癌、结肠癌、直肠癌、乳腺癌、前列腺癌、膀胱癌、肾癌、宫颈癌、子宫内膜癌、卵巢癌、肺癌、食道癌、喉癌、脑垂体瘤、脑胶质瘤、骨肿瘤、鼻咽癌专用数据的数据建模。</w:t>
      </w:r>
    </w:p>
    <w:p w14:paraId="02150258">
      <w:pPr>
        <w:jc w:val="both"/>
        <w:rPr>
          <w:rFonts w:hint="eastAsia"/>
        </w:rPr>
      </w:pPr>
      <w:r>
        <w:rPr>
          <w:rFonts w:hint="eastAsia"/>
        </w:rPr>
        <w:t>以肺癌COC专用主题库建设为例：</w:t>
      </w:r>
    </w:p>
    <w:p w14:paraId="78E6B38E">
      <w:pPr>
        <w:jc w:val="both"/>
        <w:rPr>
          <w:rFonts w:hint="eastAsia"/>
        </w:rPr>
      </w:pPr>
      <w:r>
        <w:rPr>
          <w:rFonts w:hint="eastAsia"/>
        </w:rPr>
        <w:t>根据</w:t>
      </w:r>
      <w:r>
        <w:rPr>
          <w:rFonts w:hint="eastAsia"/>
          <w:lang w:eastAsia="zh-CN"/>
        </w:rPr>
        <w:t>申康中心下发</w:t>
      </w:r>
      <w:r>
        <w:rPr>
          <w:rFonts w:hint="eastAsia"/>
        </w:rPr>
        <w:t>的肺癌数据集进行数据建模，数据范围包括以下模板信息：</w:t>
      </w:r>
    </w:p>
    <w:p w14:paraId="76E269CA">
      <w:pPr>
        <w:jc w:val="both"/>
        <w:rPr>
          <w:rFonts w:hint="eastAsia"/>
        </w:rPr>
      </w:pPr>
      <w:r>
        <w:rPr>
          <w:rFonts w:hint="eastAsia"/>
        </w:rPr>
        <w:t>入院记录(肺恶性肿瘤新-女)</w:t>
      </w:r>
    </w:p>
    <w:p w14:paraId="1E3A84A1">
      <w:pPr>
        <w:jc w:val="both"/>
        <w:rPr>
          <w:rFonts w:hint="eastAsia"/>
        </w:rPr>
      </w:pPr>
      <w:r>
        <w:rPr>
          <w:rFonts w:hint="eastAsia"/>
        </w:rPr>
        <w:t>入院记录(肺恶性肿瘤新-男)</w:t>
      </w:r>
    </w:p>
    <w:p w14:paraId="4E18ACD0">
      <w:pPr>
        <w:jc w:val="both"/>
        <w:rPr>
          <w:rFonts w:hint="eastAsia"/>
        </w:rPr>
      </w:pPr>
      <w:r>
        <w:rPr>
          <w:rFonts w:hint="eastAsia"/>
        </w:rPr>
        <w:t>出院小结(出院小结(肺恶性肿瘤)</w:t>
      </w:r>
    </w:p>
    <w:p w14:paraId="367686EE">
      <w:pPr>
        <w:jc w:val="both"/>
        <w:rPr>
          <w:rFonts w:hint="eastAsia"/>
        </w:rPr>
      </w:pPr>
      <w:r>
        <w:rPr>
          <w:rFonts w:hint="eastAsia"/>
        </w:rPr>
        <w:t>影像学结构化报告模板（肺癌）</w:t>
      </w:r>
    </w:p>
    <w:p w14:paraId="68CEAE8E">
      <w:pPr>
        <w:jc w:val="both"/>
        <w:rPr>
          <w:rFonts w:hint="eastAsia"/>
        </w:rPr>
      </w:pPr>
      <w:r>
        <w:rPr>
          <w:rFonts w:hint="eastAsia"/>
        </w:rPr>
        <w:t>手术记录(肺恶性肿瘤)</w:t>
      </w:r>
    </w:p>
    <w:p w14:paraId="384F1081">
      <w:pPr>
        <w:jc w:val="both"/>
        <w:rPr>
          <w:rFonts w:hint="eastAsia"/>
        </w:rPr>
      </w:pPr>
      <w:r>
        <w:rPr>
          <w:rFonts w:hint="eastAsia"/>
        </w:rPr>
        <w:t>病理学结构化报告模板（肺癌）</w:t>
      </w:r>
    </w:p>
    <w:p w14:paraId="2A31D08D">
      <w:pPr>
        <w:jc w:val="both"/>
        <w:rPr>
          <w:rFonts w:hint="eastAsia"/>
        </w:rPr>
      </w:pPr>
      <w:r>
        <w:rPr>
          <w:rFonts w:hint="eastAsia"/>
        </w:rPr>
        <w:t>首次病程记录(肺恶性肿瘤)</w:t>
      </w:r>
    </w:p>
    <w:p w14:paraId="536BAD53">
      <w:pPr>
        <w:jc w:val="both"/>
        <w:rPr>
          <w:rFonts w:hint="eastAsia"/>
        </w:rPr>
      </w:pPr>
      <w:r>
        <w:rPr>
          <w:rFonts w:hint="eastAsia"/>
        </w:rPr>
        <w:t>以膀胱癌COC专用主题库建设为例：</w:t>
      </w:r>
    </w:p>
    <w:p w14:paraId="5AD097BE">
      <w:pPr>
        <w:jc w:val="both"/>
        <w:rPr>
          <w:rFonts w:hint="eastAsia"/>
        </w:rPr>
      </w:pPr>
      <w:r>
        <w:rPr>
          <w:rFonts w:hint="eastAsia"/>
        </w:rPr>
        <w:t>根据</w:t>
      </w:r>
      <w:r>
        <w:rPr>
          <w:rFonts w:hint="eastAsia"/>
          <w:lang w:eastAsia="zh-CN"/>
        </w:rPr>
        <w:t>申康中心下发</w:t>
      </w:r>
      <w:r>
        <w:rPr>
          <w:rFonts w:hint="eastAsia"/>
        </w:rPr>
        <w:t>的膀胱癌数据集进行数据建模，数据范围包括以下模板信息：</w:t>
      </w:r>
    </w:p>
    <w:p w14:paraId="3F6B6075">
      <w:pPr>
        <w:jc w:val="both"/>
        <w:rPr>
          <w:rFonts w:hint="eastAsia"/>
        </w:rPr>
      </w:pPr>
      <w:r>
        <w:rPr>
          <w:rFonts w:hint="eastAsia"/>
        </w:rPr>
        <w:t>COC膀胱癌手术记录模板之一--膀胱镜检查记录</w:t>
      </w:r>
    </w:p>
    <w:p w14:paraId="7F019B5D">
      <w:pPr>
        <w:jc w:val="both"/>
        <w:rPr>
          <w:rFonts w:hint="eastAsia"/>
        </w:rPr>
      </w:pPr>
      <w:r>
        <w:rPr>
          <w:rFonts w:hint="eastAsia"/>
        </w:rPr>
        <w:t>COC膀胱癌手术记录模板之三--膀胱癌根治手术记录</w:t>
      </w:r>
    </w:p>
    <w:p w14:paraId="7EE4328D">
      <w:pPr>
        <w:jc w:val="both"/>
        <w:rPr>
          <w:rFonts w:hint="eastAsia"/>
        </w:rPr>
      </w:pPr>
      <w:r>
        <w:rPr>
          <w:rFonts w:hint="eastAsia"/>
        </w:rPr>
        <w:t>COC膀胱癌手术记录模板之二--TURBT手术记录</w:t>
      </w:r>
    </w:p>
    <w:p w14:paraId="7A759585">
      <w:pPr>
        <w:jc w:val="both"/>
        <w:rPr>
          <w:rFonts w:hint="eastAsia"/>
        </w:rPr>
      </w:pPr>
      <w:r>
        <w:rPr>
          <w:rFonts w:hint="eastAsia"/>
        </w:rPr>
        <w:t>放疗住院小结</w:t>
      </w:r>
    </w:p>
    <w:p w14:paraId="7D1E69F5">
      <w:pPr>
        <w:jc w:val="both"/>
        <w:rPr>
          <w:rFonts w:hint="eastAsia"/>
        </w:rPr>
      </w:pPr>
      <w:r>
        <w:rPr>
          <w:rFonts w:hint="eastAsia"/>
        </w:rPr>
        <w:t>放疗病程录-门诊+住院</w:t>
      </w:r>
    </w:p>
    <w:p w14:paraId="3A9920BF">
      <w:pPr>
        <w:jc w:val="both"/>
        <w:rPr>
          <w:rFonts w:hint="eastAsia"/>
        </w:rPr>
      </w:pPr>
      <w:r>
        <w:rPr>
          <w:rFonts w:hint="eastAsia"/>
        </w:rPr>
        <w:t>放疗门诊小结</w:t>
      </w:r>
    </w:p>
    <w:p w14:paraId="5E070EE5">
      <w:pPr>
        <w:jc w:val="both"/>
        <w:rPr>
          <w:rFonts w:hint="eastAsia"/>
        </w:rPr>
      </w:pPr>
      <w:r>
        <w:rPr>
          <w:rFonts w:hint="eastAsia"/>
        </w:rPr>
        <w:t>标准化病历入院记录blca</w:t>
      </w:r>
    </w:p>
    <w:p w14:paraId="70EC0450">
      <w:pPr>
        <w:jc w:val="both"/>
        <w:rPr>
          <w:rFonts w:hint="eastAsia"/>
        </w:rPr>
      </w:pPr>
      <w:r>
        <w:rPr>
          <w:rFonts w:hint="eastAsia"/>
        </w:rPr>
        <w:t>泌尿系统 超声 报告模板</w:t>
      </w:r>
    </w:p>
    <w:p w14:paraId="044A3784">
      <w:pPr>
        <w:jc w:val="both"/>
        <w:rPr>
          <w:rFonts w:hint="eastAsia"/>
        </w:rPr>
      </w:pPr>
      <w:r>
        <w:rPr>
          <w:rFonts w:hint="eastAsia"/>
        </w:rPr>
        <w:t>膀胱癌CTU报告模板</w:t>
      </w:r>
    </w:p>
    <w:p w14:paraId="48E129BC">
      <w:pPr>
        <w:jc w:val="both"/>
        <w:rPr>
          <w:rFonts w:hint="eastAsia"/>
        </w:rPr>
      </w:pPr>
      <w:r>
        <w:rPr>
          <w:rFonts w:hint="eastAsia"/>
        </w:rPr>
        <w:t>膀胱癌MRI结构报告模板</w:t>
      </w:r>
    </w:p>
    <w:p w14:paraId="1ED2265E">
      <w:pPr>
        <w:jc w:val="both"/>
        <w:rPr>
          <w:rFonts w:hint="eastAsia"/>
        </w:rPr>
      </w:pPr>
      <w:r>
        <w:rPr>
          <w:rFonts w:hint="eastAsia"/>
        </w:rPr>
        <w:t>膀胱癌病理报告模板</w:t>
      </w:r>
    </w:p>
    <w:p w14:paraId="2E2ABC30">
      <w:pPr>
        <w:pStyle w:val="5"/>
        <w:bidi w:val="0"/>
        <w:jc w:val="both"/>
        <w:rPr>
          <w:rFonts w:hint="eastAsia" w:ascii="宋体" w:hAnsi="宋体" w:eastAsia="宋体" w:cs="宋体"/>
        </w:rPr>
      </w:pPr>
      <w:r>
        <w:rPr>
          <w:rFonts w:hint="eastAsia" w:ascii="宋体" w:hAnsi="宋体" w:eastAsia="宋体" w:cs="宋体"/>
        </w:rPr>
        <w:t>院内COC应用建设</w:t>
      </w:r>
    </w:p>
    <w:p w14:paraId="72EC7F46">
      <w:pPr>
        <w:jc w:val="both"/>
        <w:rPr>
          <w:rFonts w:hint="eastAsia"/>
        </w:rPr>
      </w:pPr>
      <w:r>
        <w:rPr>
          <w:rFonts w:hint="eastAsia"/>
        </w:rPr>
        <w:t>院内COC管理系统依托院内数据中心建设，数据来源为已建成的数据仓库，基于数据仓库提取COC展示所需数据并形成COC主题库。当前COC管理所需的数据项数据仓库不能完全满足，需要从业务系统开始改造，并扩展数据仓库数据模型纳入新增的数据项，最终在COC主题库建模，对COC管理系统提供数据支撑。</w:t>
      </w:r>
    </w:p>
    <w:p w14:paraId="78D86159">
      <w:pPr>
        <w:pStyle w:val="6"/>
        <w:bidi w:val="0"/>
        <w:jc w:val="both"/>
        <w:rPr>
          <w:rFonts w:hint="eastAsia"/>
        </w:rPr>
      </w:pPr>
      <w:r>
        <w:rPr>
          <w:rFonts w:hint="eastAsia"/>
        </w:rPr>
        <w:t>COC应用功能建设-肿瘤总览</w:t>
      </w:r>
    </w:p>
    <w:p w14:paraId="67829C41">
      <w:pPr>
        <w:jc w:val="both"/>
        <w:rPr>
          <w:rFonts w:hint="eastAsia"/>
        </w:rPr>
      </w:pPr>
      <w:r>
        <w:rPr>
          <w:rFonts w:hint="eastAsia"/>
        </w:rPr>
        <w:t>对于平台所管理的20个试点瘤种进行可视化呈现，医生可根据权限与需求进行选择，从而跳转到该专病下属的患者列表界面。</w:t>
      </w:r>
    </w:p>
    <w:p w14:paraId="30A4EC01">
      <w:pPr>
        <w:pStyle w:val="6"/>
        <w:bidi w:val="0"/>
        <w:jc w:val="both"/>
        <w:rPr>
          <w:rFonts w:hint="eastAsia"/>
        </w:rPr>
      </w:pPr>
      <w:r>
        <w:rPr>
          <w:rFonts w:hint="eastAsia"/>
        </w:rPr>
        <w:t>COC应用功能建设-肿瘤患者管理</w:t>
      </w:r>
    </w:p>
    <w:p w14:paraId="4CB2B7E2">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79F09FF3">
      <w:pPr>
        <w:jc w:val="both"/>
        <w:rPr>
          <w:rFonts w:hint="eastAsia"/>
        </w:rPr>
      </w:pPr>
      <w:r>
        <w:rPr>
          <w:rFonts w:hint="eastAsia"/>
        </w:rPr>
        <w:t>包括患者基本信息、患者诊断、肿瘤分期、病情摘要、病理报告列表、基因检测情况列表、最新检验结果列表、最新检查结果列表、临床路径执行情况列表、MDT讨论情况列表等，方便医生快捷直观地全面掌握患者的最新情况。</w:t>
      </w:r>
    </w:p>
    <w:p w14:paraId="5959B2C6">
      <w:pPr>
        <w:jc w:val="both"/>
        <w:rPr>
          <w:rFonts w:hint="eastAsia"/>
        </w:rPr>
      </w:pPr>
      <w:r>
        <w:rPr>
          <w:rFonts w:hint="eastAsia"/>
        </w:rPr>
        <w:t>区分全市“全部患者”、本院患者和我的患者，提供肿瘤病人的查询展示。</w:t>
      </w:r>
    </w:p>
    <w:p w14:paraId="380855B3">
      <w:pPr>
        <w:jc w:val="both"/>
        <w:rPr>
          <w:rFonts w:hint="eastAsia"/>
        </w:rPr>
      </w:pPr>
      <w:r>
        <w:rPr>
          <w:rFonts w:hint="eastAsia"/>
        </w:rPr>
        <w:t>提供姓名、身份证、病历号、院内卡号、医保卡号等病人精准搜索。</w:t>
      </w:r>
    </w:p>
    <w:p w14:paraId="2B64BBFE">
      <w:pPr>
        <w:jc w:val="both"/>
        <w:rPr>
          <w:rFonts w:hint="eastAsia"/>
        </w:rPr>
      </w:pPr>
      <w:r>
        <w:rPr>
          <w:rFonts w:hint="eastAsia"/>
        </w:rPr>
        <w:t>提供瘤种、病区、入院时间、性别、在院状态等病人模糊搜索。</w:t>
      </w:r>
    </w:p>
    <w:p w14:paraId="6DA6D9E2">
      <w:pPr>
        <w:jc w:val="both"/>
        <w:rPr>
          <w:rFonts w:hint="eastAsia"/>
        </w:rPr>
      </w:pPr>
      <w:r>
        <w:rPr>
          <w:rFonts w:hint="eastAsia"/>
        </w:rPr>
        <w:t>以患者卡片或列表的方式展示患者基本信息，并在点击后可转详细页面。</w:t>
      </w:r>
    </w:p>
    <w:p w14:paraId="72BDEA7A">
      <w:pPr>
        <w:jc w:val="both"/>
        <w:rPr>
          <w:rFonts w:hint="eastAsia"/>
        </w:rPr>
      </w:pPr>
      <w:r>
        <w:rPr>
          <w:rFonts w:hint="eastAsia"/>
        </w:rPr>
        <w:t>患者看板：根据筛选（区域、瘤种、日期）等统计出统计出（在院人次、出院人次、门诊人次、死亡人次、平均住院日）等指标需求。并以图表（MDT、治疗分析、年龄构成、住院分析、门诊分析）。</w:t>
      </w:r>
    </w:p>
    <w:p w14:paraId="6E6A0C2F">
      <w:pPr>
        <w:pStyle w:val="6"/>
        <w:bidi w:val="0"/>
        <w:jc w:val="both"/>
        <w:rPr>
          <w:rFonts w:hint="eastAsia"/>
        </w:rPr>
      </w:pPr>
      <w:r>
        <w:rPr>
          <w:rFonts w:hint="eastAsia"/>
        </w:rPr>
        <w:t>COC应用功能建设-肿瘤综合诊治患者总览</w:t>
      </w:r>
    </w:p>
    <w:p w14:paraId="159B4BF3">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0F0EF49A">
      <w:pPr>
        <w:jc w:val="both"/>
        <w:rPr>
          <w:rFonts w:hint="eastAsia"/>
        </w:rPr>
      </w:pPr>
      <w:r>
        <w:rPr>
          <w:rFonts w:hint="eastAsia"/>
        </w:rPr>
        <w:t>患者历次诊断展示，包含诊断时间、诊断名称等信息，支持专病诊断、第一类诊断、第二类诊断等的区分，主要用于医生整体了解患者既往史的情况。</w:t>
      </w:r>
    </w:p>
    <w:p w14:paraId="045EE211">
      <w:pPr>
        <w:jc w:val="both"/>
        <w:rPr>
          <w:rFonts w:hint="eastAsia"/>
        </w:rPr>
      </w:pPr>
      <w:r>
        <w:rPr>
          <w:rFonts w:hint="eastAsia"/>
        </w:rPr>
        <w:t>患者历次专病分期的信息展示：包括评估时间、TNM的评估数字等。</w:t>
      </w:r>
    </w:p>
    <w:p w14:paraId="207BB786">
      <w:pPr>
        <w:jc w:val="both"/>
        <w:rPr>
          <w:rFonts w:hint="eastAsia"/>
        </w:rPr>
      </w:pPr>
      <w:r>
        <w:rPr>
          <w:rFonts w:hint="eastAsia"/>
        </w:rPr>
        <w:t>患者的病情摘要的展示，以电子病历中的“现病史“为主。</w:t>
      </w:r>
    </w:p>
    <w:p w14:paraId="5A51C43B">
      <w:pPr>
        <w:jc w:val="both"/>
        <w:rPr>
          <w:rFonts w:hint="eastAsia"/>
        </w:rPr>
      </w:pPr>
      <w:r>
        <w:rPr>
          <w:rFonts w:hint="eastAsia"/>
        </w:rPr>
        <w:t>1）入院病情信息：患者入院时的就诊基本信息、过往病史进行展示，并从电子病历文书的结构化数据中提炼展示病程录中的主诉、现病史、入院诊断信息，进而帮助临床医生快捷了解患者入院时的基本病情。同时还可以快捷查看历次就诊的所有诊断信息。</w:t>
      </w:r>
    </w:p>
    <w:p w14:paraId="523236DB">
      <w:pPr>
        <w:jc w:val="both"/>
        <w:rPr>
          <w:rFonts w:hint="eastAsia"/>
        </w:rPr>
      </w:pPr>
      <w:r>
        <w:rPr>
          <w:rFonts w:hint="eastAsia"/>
        </w:rPr>
        <w:t>2）症状信息：从患者最新的病程记录或查房记录中，通过NLP模型标注呼吸专病知识词，从文书中提取症状相关的信息进行展示，同时还同步显示文书时间；点击更多来快捷查看患者历次就诊病历信息。</w:t>
      </w:r>
    </w:p>
    <w:p w14:paraId="1DDAF3C7">
      <w:pPr>
        <w:jc w:val="both"/>
        <w:rPr>
          <w:rFonts w:hint="eastAsia"/>
        </w:rPr>
      </w:pPr>
      <w:r>
        <w:rPr>
          <w:rFonts w:hint="eastAsia"/>
        </w:rPr>
        <w:t>3）体征信息：从患者最新的病程记录或查房记录中提取并展示体征相关信息。</w:t>
      </w:r>
    </w:p>
    <w:p w14:paraId="22EDBE1B">
      <w:pPr>
        <w:pStyle w:val="6"/>
        <w:bidi w:val="0"/>
        <w:jc w:val="both"/>
        <w:rPr>
          <w:rFonts w:hint="eastAsia"/>
        </w:rPr>
      </w:pPr>
      <w:r>
        <w:rPr>
          <w:rFonts w:hint="eastAsia"/>
        </w:rPr>
        <w:t>COC应用功能建设-肿瘤综合诊治既往防筛服务</w:t>
      </w:r>
    </w:p>
    <w:p w14:paraId="064B576F">
      <w:pPr>
        <w:jc w:val="both"/>
        <w:rPr>
          <w:rFonts w:hint="eastAsia"/>
        </w:rPr>
      </w:pPr>
      <w:r>
        <w:rPr>
          <w:rFonts w:hint="eastAsia"/>
        </w:rPr>
        <w:t>实现20个瘤种患者的既往防筛情况进行集中展示和新增，具体信息包括瘤种类型、瘤种家族史、个人史、肿瘤筛查史、筛查时间、筛查机构等。</w:t>
      </w:r>
    </w:p>
    <w:p w14:paraId="1541D340">
      <w:pPr>
        <w:pStyle w:val="6"/>
        <w:bidi w:val="0"/>
        <w:jc w:val="both"/>
        <w:rPr>
          <w:rFonts w:hint="eastAsia"/>
        </w:rPr>
      </w:pPr>
      <w:r>
        <w:rPr>
          <w:rFonts w:hint="eastAsia"/>
        </w:rPr>
        <w:t>COC应用功能建设-肿瘤综合诊治检验服务</w:t>
      </w:r>
    </w:p>
    <w:p w14:paraId="1853A1F0">
      <w:pPr>
        <w:jc w:val="both"/>
        <w:rPr>
          <w:rFonts w:hint="eastAsia"/>
        </w:rPr>
      </w:pPr>
      <w:r>
        <w:rPr>
          <w:rFonts w:hint="eastAsia"/>
        </w:rPr>
        <w:t>实现20个瘤种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7DCF12E4">
      <w:pPr>
        <w:jc w:val="both"/>
        <w:rPr>
          <w:rFonts w:hint="eastAsia"/>
        </w:rPr>
      </w:pPr>
      <w:r>
        <w:rPr>
          <w:rFonts w:hint="eastAsia"/>
        </w:rPr>
        <w:t>一般检验：血液一般检查、尿液一般检查、粪便检查、体液与分泌物检查、骨髓检查及常用染色技术、溶血检查、出凝血检查、血液流变学检查等。</w:t>
      </w:r>
    </w:p>
    <w:p w14:paraId="0AC3A2CF">
      <w:pPr>
        <w:jc w:val="both"/>
        <w:rPr>
          <w:rFonts w:hint="eastAsia"/>
        </w:rPr>
      </w:pPr>
      <w:r>
        <w:rPr>
          <w:rFonts w:hint="eastAsia"/>
        </w:rPr>
        <w:t>生化检验：蛋白质测定、糖及其代谢物测定、血脂及脂蛋白测定、无机物质测定及血气分析、肝病的实验诊断、心肌疾病的实验诊断、肾脏疾病的实验诊断、其它酶类测定、维生素、氨基酸与血药浓度测定、激素测定、骨质疏松的实验诊断等。</w:t>
      </w:r>
    </w:p>
    <w:p w14:paraId="7982F2D7">
      <w:pPr>
        <w:jc w:val="both"/>
        <w:rPr>
          <w:rFonts w:hint="eastAsia"/>
        </w:rPr>
      </w:pPr>
      <w:r>
        <w:rPr>
          <w:rFonts w:hint="eastAsia"/>
        </w:rPr>
        <w:t>微生物学检验：细菌检测、真菌检测、衣原体检测、支原体检测、梅毒螺旋体检测、病毒检测、其它检验试验。</w:t>
      </w:r>
    </w:p>
    <w:p w14:paraId="4A3D5434">
      <w:pPr>
        <w:jc w:val="both"/>
        <w:rPr>
          <w:rFonts w:hint="eastAsia"/>
        </w:rPr>
      </w:pPr>
      <w:r>
        <w:rPr>
          <w:rFonts w:hint="eastAsia"/>
        </w:rPr>
        <w:t>免疫学检验：免疫功能测定、自身免疫病的实验项目、感染免疫学检测、肿瘤相关抗原测定、过敏原测定。</w:t>
      </w:r>
    </w:p>
    <w:p w14:paraId="1F37C63C">
      <w:pPr>
        <w:jc w:val="both"/>
        <w:rPr>
          <w:rFonts w:hint="eastAsia"/>
        </w:rPr>
      </w:pPr>
      <w:r>
        <w:rPr>
          <w:rFonts w:hint="eastAsia"/>
        </w:rPr>
        <w:t>细胞分子遗传学检验：外周血细胞、骨髓细胞、人体组织细胞染色体检查、肿瘤细胞基因突变、耐药基因检查等。</w:t>
      </w:r>
    </w:p>
    <w:p w14:paraId="0724F5ED">
      <w:pPr>
        <w:jc w:val="both"/>
        <w:rPr>
          <w:rFonts w:hint="eastAsia"/>
        </w:rPr>
      </w:pPr>
      <w:r>
        <w:rPr>
          <w:rFonts w:hint="eastAsia"/>
        </w:rPr>
        <w:t>病理：组织病理、细胞病理、免疫组化病理、分子病理等。</w:t>
      </w:r>
    </w:p>
    <w:p w14:paraId="3C0A2B9A">
      <w:pPr>
        <w:jc w:val="both"/>
        <w:rPr>
          <w:rFonts w:hint="eastAsia"/>
        </w:rPr>
      </w:pPr>
      <w:r>
        <w:rPr>
          <w:rFonts w:hint="eastAsia"/>
        </w:rPr>
        <w:t>瘤标记物相关指标：按照先异常指标后正常指标的展示顺序进行展示；当指标结果高于正常值时以红色的字体颜色进行显示，并标注↑；当指标结果低于正常值时以蓝绿色的字体颜色进行显示，并标注↓；支持指标发布时间提醒，提醒形式是按照24小时内显示几分钟、几小时前，3天内显示几天前，超过3天则显示日期的方式展示的；点击指标名称可快捷查看对应的报告详情；点击更多快捷查看患者历次报告信息。</w:t>
      </w:r>
    </w:p>
    <w:p w14:paraId="58AFE0D8">
      <w:pPr>
        <w:jc w:val="both"/>
        <w:rPr>
          <w:rFonts w:hint="eastAsia"/>
        </w:rPr>
      </w:pPr>
      <w:r>
        <w:rPr>
          <w:rFonts w:hint="eastAsia"/>
        </w:rPr>
        <w:t>除了按检验类型排序列出检查项目外，还提供按时间轴来展示检验结果并与治疗进行对应。</w:t>
      </w:r>
    </w:p>
    <w:p w14:paraId="22E7AFEA">
      <w:pPr>
        <w:pStyle w:val="6"/>
        <w:bidi w:val="0"/>
        <w:jc w:val="both"/>
        <w:rPr>
          <w:rFonts w:hint="eastAsia"/>
        </w:rPr>
      </w:pPr>
      <w:r>
        <w:rPr>
          <w:rFonts w:hint="eastAsia"/>
        </w:rPr>
        <w:t>COC应用功能建设-肿瘤综合诊治检查服务</w:t>
      </w:r>
    </w:p>
    <w:p w14:paraId="00DDA55C">
      <w:pPr>
        <w:jc w:val="both"/>
        <w:rPr>
          <w:rFonts w:hint="eastAsia"/>
        </w:rPr>
      </w:pPr>
      <w:r>
        <w:rPr>
          <w:rFonts w:hint="eastAsia"/>
        </w:rPr>
        <w:t>支持20个瘤种患者全部的检查结果进行集中展示，包括CT、MRI、X线、超声、核医学及其他检查的查询及详情展示。针对每一类检查，支持单项的下钻详情展示。</w:t>
      </w:r>
    </w:p>
    <w:p w14:paraId="3AA2A4B9">
      <w:pPr>
        <w:pStyle w:val="6"/>
        <w:bidi w:val="0"/>
        <w:jc w:val="both"/>
        <w:rPr>
          <w:rFonts w:hint="eastAsia"/>
        </w:rPr>
      </w:pPr>
      <w:r>
        <w:rPr>
          <w:rFonts w:hint="eastAsia"/>
        </w:rPr>
        <w:t>COC应用功能建设-影像图像调阅服务</w:t>
      </w:r>
    </w:p>
    <w:p w14:paraId="68FC56BC">
      <w:pPr>
        <w:jc w:val="both"/>
        <w:rPr>
          <w:rFonts w:hint="eastAsia"/>
        </w:rPr>
      </w:pPr>
      <w:r>
        <w:rPr>
          <w:rFonts w:hint="eastAsia"/>
        </w:rPr>
        <w:t>打造通用性的影像接口，如授权密码、调阅内容、调阅时间范围、接口访问统计等功能。</w:t>
      </w:r>
    </w:p>
    <w:p w14:paraId="3C08F485">
      <w:pPr>
        <w:jc w:val="both"/>
        <w:rPr>
          <w:rFonts w:hint="eastAsia"/>
        </w:rPr>
      </w:pPr>
      <w:r>
        <w:rPr>
          <w:rFonts w:hint="eastAsia"/>
        </w:rPr>
        <w:t>与院内现有PACS系统对接，实现对患者CT图像、普放、MRI影像、核医学等图像进行同屏、同步的对比；可跨就诊、跨报告进行历次就诊图像的同屏、同步对比；不同报告、不同序列图像的多窗格查看；图像的自动播放、前进、后退功能及播放速度的自主调整；对图像调窗查看功能；对图像的标记、测量操作；图像的手动、自动同步查看；图像局部放大查看；图像像素值的查看；图像的截屏功能；全屏查看影像功能。</w:t>
      </w:r>
    </w:p>
    <w:p w14:paraId="1F85EC8D">
      <w:pPr>
        <w:pStyle w:val="6"/>
        <w:bidi w:val="0"/>
        <w:jc w:val="both"/>
        <w:rPr>
          <w:rFonts w:hint="eastAsia"/>
        </w:rPr>
      </w:pPr>
      <w:r>
        <w:rPr>
          <w:rFonts w:hint="eastAsia"/>
        </w:rPr>
        <w:t>COC应用功能建设-肿瘤综合诊治量表服务</w:t>
      </w:r>
    </w:p>
    <w:p w14:paraId="0D6480F5">
      <w:pPr>
        <w:jc w:val="both"/>
        <w:rPr>
          <w:rFonts w:hint="eastAsia"/>
        </w:rPr>
      </w:pPr>
      <w:r>
        <w:rPr>
          <w:rFonts w:hint="eastAsia"/>
        </w:rPr>
        <w:t>对当前患者全部的量表信息进行集中展示：共分为心理、营养、疼痛、生存质量等，并可按照时间轴展示。主要有生活质量指数评分表（QOL），ECOG 体能评分，CTCAE，疼痛评分，PS评分，另外补充专病评分。</w:t>
      </w:r>
    </w:p>
    <w:p w14:paraId="5B716123">
      <w:pPr>
        <w:pStyle w:val="6"/>
        <w:bidi w:val="0"/>
        <w:jc w:val="both"/>
        <w:rPr>
          <w:rFonts w:hint="eastAsia"/>
        </w:rPr>
      </w:pPr>
      <w:r>
        <w:rPr>
          <w:rFonts w:hint="eastAsia"/>
        </w:rPr>
        <w:t>COC应用功能建设-肿瘤综合诊治临床路径服务</w:t>
      </w:r>
    </w:p>
    <w:p w14:paraId="26D017EE">
      <w:pPr>
        <w:jc w:val="both"/>
        <w:rPr>
          <w:rFonts w:hint="eastAsia"/>
        </w:rPr>
      </w:pPr>
      <w:r>
        <w:rPr>
          <w:rFonts w:hint="eastAsia"/>
        </w:rPr>
        <w:t>实现医疗服务质量的标准临床路径的进行集中展示，并提供临床路径版本的更新和维护，包含每日需完成的临床评估、长期医嘱、临时医嘱和护理卫教等内容，不断优化升级；实现同一瘤种下，不同亚型、不同分期患者的多条路径进行可视化呈现，可按照时间轴，对于该患者实际执行完成的路径进行展示。</w:t>
      </w:r>
    </w:p>
    <w:p w14:paraId="0CA6D0E2">
      <w:pPr>
        <w:pStyle w:val="6"/>
        <w:bidi w:val="0"/>
        <w:jc w:val="both"/>
        <w:rPr>
          <w:rFonts w:hint="eastAsia"/>
        </w:rPr>
      </w:pPr>
      <w:r>
        <w:rPr>
          <w:rFonts w:hint="eastAsia"/>
        </w:rPr>
        <w:t>COC应用功能建设-肿瘤综合诊治MDT讨论服务</w:t>
      </w:r>
    </w:p>
    <w:p w14:paraId="18D89D0E">
      <w:pPr>
        <w:jc w:val="both"/>
        <w:rPr>
          <w:rFonts w:hint="eastAsia"/>
        </w:rPr>
      </w:pPr>
      <w:r>
        <w:rPr>
          <w:rFonts w:hint="eastAsia"/>
        </w:rPr>
        <w:t>对于病情复杂、暂时无法纳入临床路径治疗的专病患者，结合包括20个瘤种的诊治特点，实现MDT讨论管理，包括门诊MDT、住院病房MDT、远程MDT等，并提供患者历次MDT讨论的查询与详情查看。</w:t>
      </w:r>
    </w:p>
    <w:p w14:paraId="0BA434F6">
      <w:pPr>
        <w:pStyle w:val="6"/>
        <w:bidi w:val="0"/>
        <w:jc w:val="both"/>
        <w:rPr>
          <w:rFonts w:hint="eastAsia"/>
        </w:rPr>
      </w:pPr>
      <w:r>
        <w:rPr>
          <w:rFonts w:hint="eastAsia"/>
        </w:rPr>
        <w:t>COC应用功能建设-肿瘤综合诊治临床研究服务</w:t>
      </w:r>
    </w:p>
    <w:p w14:paraId="2A50E7F3">
      <w:pPr>
        <w:jc w:val="both"/>
        <w:rPr>
          <w:rFonts w:hint="eastAsia"/>
        </w:rPr>
      </w:pPr>
      <w:r>
        <w:rPr>
          <w:rFonts w:hint="eastAsia"/>
        </w:rPr>
        <w:t>实现20个瘤种临床研究的管理，结构化维护每项研究的患者纳入与排除标准，智能判断患者与每项临床试验患者入组标准的匹配度，根据匹配度推荐入组，完成知情同意与入组管理等，展示包括各类瘤种所有相关的临床研究信息，临床研究项目详情、专病患者相关所有临床研究信息。</w:t>
      </w:r>
    </w:p>
    <w:p w14:paraId="205F7F8D">
      <w:pPr>
        <w:pStyle w:val="6"/>
        <w:bidi w:val="0"/>
        <w:jc w:val="both"/>
        <w:rPr>
          <w:rFonts w:hint="eastAsia"/>
        </w:rPr>
      </w:pPr>
      <w:r>
        <w:rPr>
          <w:rFonts w:hint="eastAsia"/>
        </w:rPr>
        <w:t>COC应用功能建设-肿瘤综合诊治随访管理服务</w:t>
      </w:r>
    </w:p>
    <w:p w14:paraId="5CFFE267">
      <w:pPr>
        <w:jc w:val="both"/>
        <w:rPr>
          <w:rFonts w:hint="eastAsia"/>
        </w:rPr>
      </w:pPr>
      <w:r>
        <w:rPr>
          <w:rFonts w:hint="eastAsia"/>
        </w:rPr>
        <w:t>实现20个瘤种按规则智能提醒周期随访，并随访状态、时间检索和查看患者历次随访详情，包括病人基本情况、随访间期病情变化、用药情况及其他疾病情况等信息。针对出院患者进行定期随访，临床医生可在该界面进行随访信息的集中展示查看。</w:t>
      </w:r>
    </w:p>
    <w:p w14:paraId="52C61A22">
      <w:pPr>
        <w:pStyle w:val="5"/>
        <w:bidi w:val="0"/>
        <w:jc w:val="both"/>
        <w:rPr>
          <w:rFonts w:hint="eastAsia" w:ascii="宋体" w:hAnsi="宋体" w:eastAsia="宋体" w:cs="宋体"/>
        </w:rPr>
      </w:pPr>
      <w:r>
        <w:rPr>
          <w:rFonts w:hint="eastAsia" w:ascii="宋体" w:hAnsi="宋体" w:eastAsia="宋体" w:cs="宋体"/>
        </w:rPr>
        <w:t>肿瘤专用数据展示</w:t>
      </w:r>
    </w:p>
    <w:p w14:paraId="04D9D445">
      <w:pPr>
        <w:pStyle w:val="6"/>
        <w:bidi w:val="0"/>
        <w:jc w:val="both"/>
        <w:rPr>
          <w:rFonts w:hint="eastAsia"/>
        </w:rPr>
      </w:pPr>
      <w:r>
        <w:rPr>
          <w:rFonts w:hint="eastAsia"/>
        </w:rPr>
        <w:t>20个瘤种专用数据展示</w:t>
      </w:r>
    </w:p>
    <w:p w14:paraId="6A4C2CD6">
      <w:pPr>
        <w:jc w:val="both"/>
        <w:rPr>
          <w:rFonts w:hint="eastAsia"/>
        </w:rPr>
      </w:pPr>
      <w:r>
        <w:rPr>
          <w:rFonts w:hint="eastAsia"/>
        </w:rPr>
        <w:t>在院内COC中需要展现瘤种专用结构化文书，根据院内甲状腺癌、胃癌、肝癌、胆管癌、结肠癌、直肠癌、乳腺癌、前列腺癌、膀胱癌、肾癌、宫颈癌、子宫内膜癌、卵巢癌、肺癌、食道癌、喉癌、脑垂体瘤、脑胶质瘤、骨肿瘤、鼻咽癌结构化节点数据及模板进行数据展示。</w:t>
      </w:r>
    </w:p>
    <w:p w14:paraId="641EB614">
      <w:pPr>
        <w:jc w:val="both"/>
        <w:rPr>
          <w:rFonts w:hint="eastAsia"/>
        </w:rPr>
      </w:pPr>
      <w:r>
        <w:rPr>
          <w:rFonts w:hint="eastAsia"/>
        </w:rPr>
        <w:t>以肺癌COC专用数据展示为例：</w:t>
      </w:r>
    </w:p>
    <w:p w14:paraId="379EBE25">
      <w:pPr>
        <w:jc w:val="both"/>
        <w:rPr>
          <w:rFonts w:hint="eastAsia"/>
        </w:rPr>
      </w:pPr>
      <w:r>
        <w:rPr>
          <w:rFonts w:hint="eastAsia"/>
        </w:rPr>
        <w:t>肺癌专用数据，需支持在院内COC的总览及检查、检验的调阅应用中展现如下内容：</w:t>
      </w:r>
    </w:p>
    <w:p w14:paraId="789451B9">
      <w:pPr>
        <w:jc w:val="both"/>
        <w:rPr>
          <w:rFonts w:hint="eastAsia"/>
        </w:rPr>
      </w:pPr>
      <w:r>
        <w:rPr>
          <w:rFonts w:hint="eastAsia"/>
        </w:rPr>
        <w:t>入院记录(肺恶性肿瘤新-女</w:t>
      </w:r>
    </w:p>
    <w:p w14:paraId="7ED7A76E">
      <w:pPr>
        <w:jc w:val="both"/>
        <w:rPr>
          <w:rFonts w:hint="eastAsia"/>
        </w:rPr>
      </w:pPr>
      <w:r>
        <w:rPr>
          <w:rFonts w:hint="eastAsia"/>
        </w:rPr>
        <w:t>入院记录(肺恶性肿瘤新-男)</w:t>
      </w:r>
    </w:p>
    <w:p w14:paraId="1AEE2C42">
      <w:pPr>
        <w:jc w:val="both"/>
        <w:rPr>
          <w:rFonts w:hint="eastAsia"/>
        </w:rPr>
      </w:pPr>
      <w:r>
        <w:rPr>
          <w:rFonts w:hint="eastAsia"/>
        </w:rPr>
        <w:t>出院小结(出院小结(肺恶性肿瘤)</w:t>
      </w:r>
    </w:p>
    <w:p w14:paraId="39579011">
      <w:pPr>
        <w:jc w:val="both"/>
        <w:rPr>
          <w:rFonts w:hint="eastAsia"/>
        </w:rPr>
      </w:pPr>
      <w:r>
        <w:rPr>
          <w:rFonts w:hint="eastAsia"/>
        </w:rPr>
        <w:t>影像学结构化报告模板（肺癌）</w:t>
      </w:r>
    </w:p>
    <w:p w14:paraId="57680B8A">
      <w:pPr>
        <w:jc w:val="both"/>
        <w:rPr>
          <w:rFonts w:hint="eastAsia"/>
        </w:rPr>
      </w:pPr>
      <w:r>
        <w:rPr>
          <w:rFonts w:hint="eastAsia"/>
        </w:rPr>
        <w:t>手术记录(肺恶性肿瘤)</w:t>
      </w:r>
    </w:p>
    <w:p w14:paraId="0F549CBA">
      <w:pPr>
        <w:jc w:val="both"/>
        <w:rPr>
          <w:rFonts w:hint="eastAsia"/>
        </w:rPr>
      </w:pPr>
      <w:r>
        <w:rPr>
          <w:rFonts w:hint="eastAsia"/>
        </w:rPr>
        <w:t>病理学结构化报告模板（肺癌）</w:t>
      </w:r>
    </w:p>
    <w:p w14:paraId="49CE9BF5">
      <w:pPr>
        <w:jc w:val="both"/>
        <w:rPr>
          <w:rFonts w:hint="eastAsia"/>
        </w:rPr>
      </w:pPr>
      <w:r>
        <w:rPr>
          <w:rFonts w:hint="eastAsia"/>
        </w:rPr>
        <w:t>首次病程记录(肺恶性肿瘤)</w:t>
      </w:r>
    </w:p>
    <w:p w14:paraId="55A3151E">
      <w:pPr>
        <w:jc w:val="both"/>
        <w:rPr>
          <w:rFonts w:hint="eastAsia"/>
        </w:rPr>
      </w:pPr>
      <w:r>
        <w:rPr>
          <w:rFonts w:hint="eastAsia"/>
        </w:rPr>
        <w:t>以膀胱癌COC专用数据展示为例：</w:t>
      </w:r>
    </w:p>
    <w:p w14:paraId="7D5A8300">
      <w:pPr>
        <w:jc w:val="both"/>
        <w:rPr>
          <w:rFonts w:hint="eastAsia"/>
        </w:rPr>
      </w:pPr>
      <w:r>
        <w:rPr>
          <w:rFonts w:hint="eastAsia"/>
        </w:rPr>
        <w:t>膀胱癌专用数据，需支持在院内COC的总览及检查、检验的调阅应用中展现如下内容：</w:t>
      </w:r>
    </w:p>
    <w:p w14:paraId="17A4362B">
      <w:pPr>
        <w:jc w:val="both"/>
        <w:rPr>
          <w:rFonts w:hint="eastAsia"/>
        </w:rPr>
      </w:pPr>
      <w:r>
        <w:rPr>
          <w:rFonts w:hint="eastAsia"/>
        </w:rPr>
        <w:t>COC膀胱癌手术记录模板之一--膀胱镜检查记录</w:t>
      </w:r>
    </w:p>
    <w:p w14:paraId="40C64659">
      <w:pPr>
        <w:jc w:val="both"/>
        <w:rPr>
          <w:rFonts w:hint="eastAsia"/>
        </w:rPr>
      </w:pPr>
      <w:r>
        <w:rPr>
          <w:rFonts w:hint="eastAsia"/>
        </w:rPr>
        <w:t>COC膀胱癌手术记录模板之三--膀胱癌根治手术记录</w:t>
      </w:r>
    </w:p>
    <w:p w14:paraId="5AB2DDCC">
      <w:pPr>
        <w:jc w:val="both"/>
        <w:rPr>
          <w:rFonts w:hint="eastAsia"/>
        </w:rPr>
      </w:pPr>
      <w:r>
        <w:rPr>
          <w:rFonts w:hint="eastAsia"/>
        </w:rPr>
        <w:t>COC膀胱癌手术记录模板之二--TURBT手术记录</w:t>
      </w:r>
    </w:p>
    <w:p w14:paraId="444564AC">
      <w:pPr>
        <w:jc w:val="both"/>
        <w:rPr>
          <w:rFonts w:hint="eastAsia"/>
        </w:rPr>
      </w:pPr>
      <w:r>
        <w:rPr>
          <w:rFonts w:hint="eastAsia"/>
        </w:rPr>
        <w:t>放疗住院小结</w:t>
      </w:r>
    </w:p>
    <w:p w14:paraId="3C0B75B7">
      <w:pPr>
        <w:jc w:val="both"/>
        <w:rPr>
          <w:rFonts w:hint="eastAsia"/>
        </w:rPr>
      </w:pPr>
      <w:r>
        <w:rPr>
          <w:rFonts w:hint="eastAsia"/>
        </w:rPr>
        <w:t>放疗病程录-门诊+住院</w:t>
      </w:r>
    </w:p>
    <w:p w14:paraId="1A2D1CEA">
      <w:pPr>
        <w:jc w:val="both"/>
        <w:rPr>
          <w:rFonts w:hint="eastAsia"/>
        </w:rPr>
      </w:pPr>
      <w:r>
        <w:rPr>
          <w:rFonts w:hint="eastAsia"/>
        </w:rPr>
        <w:t>放疗门诊小结</w:t>
      </w:r>
    </w:p>
    <w:p w14:paraId="44A3A077">
      <w:pPr>
        <w:jc w:val="both"/>
        <w:rPr>
          <w:rFonts w:hint="eastAsia"/>
        </w:rPr>
      </w:pPr>
      <w:r>
        <w:rPr>
          <w:rFonts w:hint="eastAsia"/>
        </w:rPr>
        <w:t>标准化病历入院记录blca</w:t>
      </w:r>
    </w:p>
    <w:p w14:paraId="688D9663">
      <w:pPr>
        <w:jc w:val="both"/>
        <w:rPr>
          <w:rFonts w:hint="eastAsia"/>
        </w:rPr>
      </w:pPr>
      <w:r>
        <w:rPr>
          <w:rFonts w:hint="eastAsia"/>
        </w:rPr>
        <w:t>泌尿系统 超声 报告模板</w:t>
      </w:r>
    </w:p>
    <w:p w14:paraId="4FF32DFB">
      <w:pPr>
        <w:jc w:val="both"/>
        <w:rPr>
          <w:rFonts w:hint="eastAsia"/>
        </w:rPr>
      </w:pPr>
      <w:r>
        <w:rPr>
          <w:rFonts w:hint="eastAsia"/>
        </w:rPr>
        <w:t>膀胱癌CTU报告模板</w:t>
      </w:r>
    </w:p>
    <w:p w14:paraId="55CA65E4">
      <w:pPr>
        <w:jc w:val="both"/>
        <w:rPr>
          <w:rFonts w:hint="eastAsia"/>
        </w:rPr>
      </w:pPr>
      <w:r>
        <w:rPr>
          <w:rFonts w:hint="eastAsia"/>
        </w:rPr>
        <w:t>膀胱癌MRI结构报告模板</w:t>
      </w:r>
    </w:p>
    <w:p w14:paraId="77DAFC6D">
      <w:pPr>
        <w:jc w:val="both"/>
        <w:rPr>
          <w:rFonts w:hint="eastAsia"/>
        </w:rPr>
      </w:pPr>
      <w:r>
        <w:rPr>
          <w:rFonts w:hint="eastAsia"/>
        </w:rPr>
        <w:t>膀胱癌病理报告模板</w:t>
      </w:r>
    </w:p>
    <w:p w14:paraId="4114D50E">
      <w:pPr>
        <w:pStyle w:val="5"/>
        <w:bidi w:val="0"/>
        <w:jc w:val="both"/>
        <w:rPr>
          <w:rFonts w:hint="eastAsia" w:ascii="宋体" w:hAnsi="宋体" w:eastAsia="宋体" w:cs="宋体"/>
        </w:rPr>
      </w:pPr>
      <w:r>
        <w:rPr>
          <w:rFonts w:hint="eastAsia" w:ascii="宋体" w:hAnsi="宋体" w:eastAsia="宋体" w:cs="宋体"/>
        </w:rPr>
        <w:t>院级应用大厅接入</w:t>
      </w:r>
    </w:p>
    <w:p w14:paraId="0B2BF7FE">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294770EA">
      <w:pPr>
        <w:jc w:val="both"/>
        <w:rPr>
          <w:rFonts w:hint="eastAsia"/>
        </w:rPr>
      </w:pPr>
      <w:r>
        <w:rPr>
          <w:rFonts w:hint="eastAsia"/>
        </w:rPr>
        <w:t>支持密码的强度控制及密码输入次数控制，错误密码输入超过指定的次数时会将用户锁定，可以通过后台进行用户解锁；</w:t>
      </w:r>
    </w:p>
    <w:p w14:paraId="43A56FFF">
      <w:pPr>
        <w:jc w:val="both"/>
        <w:rPr>
          <w:rFonts w:hint="eastAsia"/>
        </w:rPr>
      </w:pPr>
      <w:r>
        <w:rPr>
          <w:rFonts w:hint="eastAsia"/>
        </w:rPr>
        <w:t>提供系统登录及操作日志的展示及查询，可以展现登录系统、登录时间、登录ID、MAC及IP地址等信息，可以按照操作员及操作时间进行查询。</w:t>
      </w:r>
    </w:p>
    <w:p w14:paraId="6D04D3F2">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71779F22">
      <w:pPr>
        <w:pStyle w:val="5"/>
        <w:bidi w:val="0"/>
        <w:jc w:val="both"/>
        <w:rPr>
          <w:rFonts w:hint="eastAsia" w:ascii="宋体" w:hAnsi="宋体" w:eastAsia="宋体" w:cs="宋体"/>
        </w:rPr>
      </w:pPr>
      <w:r>
        <w:rPr>
          <w:rFonts w:hint="eastAsia" w:ascii="宋体" w:hAnsi="宋体" w:eastAsia="宋体" w:cs="宋体"/>
        </w:rPr>
        <w:t>院内COC权限体系建设</w:t>
      </w:r>
    </w:p>
    <w:p w14:paraId="73D2CF4C">
      <w:pPr>
        <w:jc w:val="both"/>
        <w:rPr>
          <w:rFonts w:hint="eastAsia"/>
        </w:rPr>
      </w:pPr>
      <w:r>
        <w:rPr>
          <w:rFonts w:hint="eastAsia"/>
        </w:rPr>
        <w:t>院内COC根据医生负责的瘤种和院区，进行权限设定，普通医生只能看到自己权限的患者清单。医管角色，可以查看院内所有瘤肿对应的患者。</w:t>
      </w:r>
    </w:p>
    <w:p w14:paraId="2B867CBF">
      <w:pPr>
        <w:pStyle w:val="5"/>
        <w:bidi w:val="0"/>
        <w:jc w:val="both"/>
        <w:rPr>
          <w:rFonts w:hint="eastAsia" w:ascii="宋体" w:hAnsi="宋体" w:eastAsia="宋体" w:cs="宋体"/>
        </w:rPr>
      </w:pPr>
      <w:r>
        <w:rPr>
          <w:rFonts w:hint="eastAsia" w:ascii="宋体" w:hAnsi="宋体" w:eastAsia="宋体" w:cs="宋体"/>
        </w:rPr>
        <w:t>医联COC跨院视图整合</w:t>
      </w:r>
    </w:p>
    <w:p w14:paraId="708E2AD2">
      <w:pPr>
        <w:jc w:val="both"/>
        <w:rPr>
          <w:rFonts w:hint="eastAsia"/>
        </w:rPr>
      </w:pPr>
      <w:r>
        <w:rPr>
          <w:rFonts w:hint="eastAsia"/>
        </w:rPr>
        <w:t>为了达成医联COC跨院视图，需支持在三统一框架下，进行安全鉴权。确保网络通畅，需要调用中心端的网络包括统一服务注册服务，影像调阅服务，以及COC的服务。需要从</w:t>
      </w:r>
      <w:r>
        <w:rPr>
          <w:rFonts w:hint="eastAsia"/>
          <w:lang w:eastAsia="zh-CN"/>
        </w:rPr>
        <w:t>申康中心</w:t>
      </w:r>
      <w:r>
        <w:rPr>
          <w:rFonts w:hint="eastAsia"/>
        </w:rPr>
        <w:t>端索要到签名认证三要素 AppKey、AppSecret、ServiceCode，并针对接口文档进行联调，实现两级调阅。</w:t>
      </w:r>
    </w:p>
    <w:p w14:paraId="68B1CB34">
      <w:pPr>
        <w:pStyle w:val="5"/>
        <w:bidi w:val="0"/>
        <w:jc w:val="both"/>
        <w:rPr>
          <w:rFonts w:hint="eastAsia" w:ascii="宋体" w:hAnsi="宋体" w:eastAsia="宋体" w:cs="宋体"/>
        </w:rPr>
      </w:pPr>
      <w:r>
        <w:rPr>
          <w:rFonts w:hint="eastAsia" w:ascii="宋体" w:hAnsi="宋体" w:eastAsia="宋体" w:cs="宋体"/>
        </w:rPr>
        <w:t>院内COC与中心端对接改造</w:t>
      </w:r>
    </w:p>
    <w:p w14:paraId="61FFCF94">
      <w:pPr>
        <w:jc w:val="both"/>
        <w:rPr>
          <w:rFonts w:hint="eastAsia"/>
        </w:rPr>
      </w:pPr>
      <w:r>
        <w:rPr>
          <w:rFonts w:hint="eastAsia"/>
        </w:rPr>
        <w:t>根据</w:t>
      </w:r>
      <w:r>
        <w:rPr>
          <w:rFonts w:hint="eastAsia"/>
          <w:lang w:eastAsia="zh-CN"/>
        </w:rPr>
        <w:t>申康中心下发</w:t>
      </w:r>
      <w:r>
        <w:rPr>
          <w:rFonts w:hint="eastAsia"/>
        </w:rPr>
        <w:t>的数据采集接口规范、标准术语字典，院内端数据上报系统对接获取采集接口规范及标准术语字典，通过可视化编辑方式完成COC主题库数据与采集接口规范的字段对照，并将院内术语字典与</w:t>
      </w:r>
      <w:r>
        <w:rPr>
          <w:rFonts w:hint="eastAsia"/>
          <w:lang w:eastAsia="zh-CN"/>
        </w:rPr>
        <w:t>申康中心下发</w:t>
      </w:r>
      <w:r>
        <w:rPr>
          <w:rFonts w:hint="eastAsia"/>
        </w:rPr>
        <w:t>的标准术语字典映射，实现数据集成与上传。</w:t>
      </w:r>
    </w:p>
    <w:p w14:paraId="3FA1BC11">
      <w:pPr>
        <w:pStyle w:val="6"/>
        <w:bidi w:val="0"/>
        <w:jc w:val="both"/>
        <w:rPr>
          <w:rFonts w:hint="eastAsia"/>
        </w:rPr>
      </w:pPr>
      <w:r>
        <w:rPr>
          <w:rFonts w:hint="eastAsia"/>
        </w:rPr>
        <w:t>数据推送服务范围</w:t>
      </w:r>
    </w:p>
    <w:p w14:paraId="7D5948E4">
      <w:pPr>
        <w:pStyle w:val="7"/>
        <w:bidi w:val="0"/>
        <w:jc w:val="both"/>
        <w:rPr>
          <w:rFonts w:hint="eastAsia"/>
        </w:rPr>
      </w:pPr>
      <w:r>
        <w:rPr>
          <w:rFonts w:hint="eastAsia"/>
        </w:rPr>
        <w:t>基础字典数据</w:t>
      </w:r>
    </w:p>
    <w:p w14:paraId="03ECD507">
      <w:pPr>
        <w:jc w:val="both"/>
        <w:rPr>
          <w:rFonts w:hint="eastAsia"/>
        </w:rPr>
      </w:pPr>
      <w:r>
        <w:rPr>
          <w:rFonts w:hint="eastAsia"/>
        </w:rPr>
        <w:t>包括医院字典表、科室字典表、医护人员字典表、诊断字典表、其他字典数据、麻醉方式、切口等级、检查类型、组织学类型、肿瘤分化程度、密级、卡类型、证件类型、给药途径、转移部位、疾病诊断类别代码和中医疾病诊断类别代码。</w:t>
      </w:r>
    </w:p>
    <w:p w14:paraId="7F1A8ACA">
      <w:pPr>
        <w:pStyle w:val="7"/>
        <w:bidi w:val="0"/>
        <w:jc w:val="both"/>
        <w:rPr>
          <w:rFonts w:hint="eastAsia"/>
        </w:rPr>
      </w:pPr>
      <w:r>
        <w:rPr>
          <w:rFonts w:hint="eastAsia"/>
        </w:rPr>
        <w:t>COC通用业务数据</w:t>
      </w:r>
    </w:p>
    <w:p w14:paraId="2A4AD55D">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3B63410D">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1D419D95">
      <w:pPr>
        <w:pStyle w:val="7"/>
        <w:bidi w:val="0"/>
        <w:jc w:val="both"/>
        <w:rPr>
          <w:rFonts w:hint="eastAsia"/>
        </w:rPr>
      </w:pPr>
      <w:r>
        <w:rPr>
          <w:rFonts w:hint="eastAsia"/>
        </w:rPr>
        <w:t>COC20个肿瘤相关业务数据</w:t>
      </w:r>
    </w:p>
    <w:p w14:paraId="079F44E8">
      <w:pPr>
        <w:jc w:val="both"/>
        <w:rPr>
          <w:rFonts w:hint="eastAsia"/>
        </w:rPr>
      </w:pPr>
      <w:r>
        <w:rPr>
          <w:rFonts w:hint="eastAsia"/>
        </w:rPr>
        <w:t>面向专项瘤种部分的规范标准，覆盖肺癌、膀胱癌、前列腺癌、甲状腺癌、胃癌、肝癌、胆管癌、结肠癌、直肠癌、乳腺癌、肾癌、宫颈癌、子宫内膜癌、卵巢癌、食道癌、喉癌、脑垂体瘤、脑胶质瘤、骨肿瘤、鼻咽癌进行个性化数据推送服务。包括肿瘤组织免疫组化、肿瘤组织基因检测、肿瘤标志物、术后病理、术后治疗、术后随访、手术信息、肿瘤分期等各瘤种专项的数据表。</w:t>
      </w:r>
    </w:p>
    <w:p w14:paraId="515DD352">
      <w:pPr>
        <w:jc w:val="both"/>
        <w:rPr>
          <w:rFonts w:hint="eastAsia"/>
        </w:rPr>
      </w:pPr>
      <w:r>
        <w:rPr>
          <w:rFonts w:hint="eastAsia"/>
        </w:rPr>
        <w:t>为满足</w:t>
      </w:r>
      <w:r>
        <w:rPr>
          <w:rFonts w:hint="eastAsia"/>
          <w:lang w:eastAsia="zh-CN"/>
        </w:rPr>
        <w:t>申康中心上传</w:t>
      </w:r>
      <w:r>
        <w:rPr>
          <w:rFonts w:hint="eastAsia"/>
        </w:rPr>
        <w:t>数据要求，需要根据不同瘤种的数据集要求，对每个结构化模板进行组装，提供xml文档结构或数据形式，供中心端上传。</w:t>
      </w:r>
    </w:p>
    <w:p w14:paraId="097238A9">
      <w:pPr>
        <w:jc w:val="both"/>
        <w:rPr>
          <w:rFonts w:hint="eastAsia"/>
        </w:rPr>
      </w:pPr>
      <w:r>
        <w:rPr>
          <w:rFonts w:hint="eastAsia"/>
        </w:rPr>
        <w:t>以肺癌COC专用数据为例：</w:t>
      </w:r>
    </w:p>
    <w:p w14:paraId="7D34BCE5">
      <w:pPr>
        <w:jc w:val="both"/>
        <w:rPr>
          <w:rFonts w:hint="eastAsia"/>
        </w:rPr>
      </w:pPr>
      <w:r>
        <w:rPr>
          <w:rFonts w:hint="eastAsia"/>
        </w:rPr>
        <w:t>根据</w:t>
      </w:r>
      <w:r>
        <w:rPr>
          <w:rFonts w:hint="eastAsia"/>
          <w:lang w:eastAsia="zh-CN"/>
        </w:rPr>
        <w:t>申康中心下发</w:t>
      </w:r>
      <w:r>
        <w:rPr>
          <w:rFonts w:hint="eastAsia"/>
        </w:rPr>
        <w:t>的肺癌数据集，数据上传包括以下数据集信息：</w:t>
      </w:r>
    </w:p>
    <w:p w14:paraId="07BDAB56">
      <w:pPr>
        <w:jc w:val="both"/>
        <w:rPr>
          <w:rFonts w:hint="eastAsia"/>
        </w:rPr>
      </w:pPr>
      <w:r>
        <w:rPr>
          <w:rFonts w:hint="eastAsia"/>
        </w:rPr>
        <w:t>入院记录(肺恶性肿瘤新-女)(肺科医院)</w:t>
      </w:r>
    </w:p>
    <w:p w14:paraId="56596E71">
      <w:pPr>
        <w:jc w:val="both"/>
        <w:rPr>
          <w:rFonts w:hint="eastAsia"/>
        </w:rPr>
      </w:pPr>
      <w:r>
        <w:rPr>
          <w:rFonts w:hint="eastAsia"/>
        </w:rPr>
        <w:t>入院记录(肺恶性肿瘤新-男)(肺科医院)</w:t>
      </w:r>
    </w:p>
    <w:p w14:paraId="0B2468A3">
      <w:pPr>
        <w:jc w:val="both"/>
        <w:rPr>
          <w:rFonts w:hint="eastAsia"/>
        </w:rPr>
      </w:pPr>
      <w:r>
        <w:rPr>
          <w:rFonts w:hint="eastAsia"/>
        </w:rPr>
        <w:t>出院小结(出院小结(肺恶性肿瘤))(肺科医院)</w:t>
      </w:r>
    </w:p>
    <w:p w14:paraId="7C5671DD">
      <w:pPr>
        <w:jc w:val="both"/>
        <w:rPr>
          <w:rFonts w:hint="eastAsia"/>
        </w:rPr>
      </w:pPr>
      <w:r>
        <w:rPr>
          <w:rFonts w:hint="eastAsia"/>
        </w:rPr>
        <w:t>影像学结构化报告模板（肺癌）</w:t>
      </w:r>
    </w:p>
    <w:p w14:paraId="6AB188AA">
      <w:pPr>
        <w:jc w:val="both"/>
        <w:rPr>
          <w:rFonts w:hint="eastAsia"/>
        </w:rPr>
      </w:pPr>
      <w:r>
        <w:rPr>
          <w:rFonts w:hint="eastAsia"/>
        </w:rPr>
        <w:t>手术记录(肺恶性肿瘤)(肺科医院)</w:t>
      </w:r>
    </w:p>
    <w:p w14:paraId="6B1E756B">
      <w:pPr>
        <w:jc w:val="both"/>
        <w:rPr>
          <w:rFonts w:hint="eastAsia"/>
        </w:rPr>
      </w:pPr>
      <w:r>
        <w:rPr>
          <w:rFonts w:hint="eastAsia"/>
        </w:rPr>
        <w:t>病理学结构化报告模板（肺癌）</w:t>
      </w:r>
    </w:p>
    <w:p w14:paraId="2AD833E4">
      <w:pPr>
        <w:jc w:val="both"/>
        <w:rPr>
          <w:rFonts w:hint="eastAsia"/>
        </w:rPr>
      </w:pPr>
      <w:r>
        <w:rPr>
          <w:rFonts w:hint="eastAsia"/>
        </w:rPr>
        <w:t>首次病程记录(肺恶性肿瘤)(肺科医院)</w:t>
      </w:r>
    </w:p>
    <w:p w14:paraId="4C8F8861">
      <w:pPr>
        <w:jc w:val="both"/>
        <w:rPr>
          <w:rFonts w:hint="eastAsia"/>
        </w:rPr>
      </w:pPr>
      <w:r>
        <w:rPr>
          <w:rFonts w:hint="eastAsia"/>
        </w:rPr>
        <w:t>以膀胱癌COC专用数据为例：</w:t>
      </w:r>
    </w:p>
    <w:p w14:paraId="452AD996">
      <w:pPr>
        <w:jc w:val="both"/>
        <w:rPr>
          <w:rFonts w:hint="eastAsia"/>
        </w:rPr>
      </w:pPr>
      <w:r>
        <w:rPr>
          <w:rFonts w:hint="eastAsia"/>
        </w:rPr>
        <w:t>根据</w:t>
      </w:r>
      <w:r>
        <w:rPr>
          <w:rFonts w:hint="eastAsia"/>
          <w:lang w:eastAsia="zh-CN"/>
        </w:rPr>
        <w:t>申康中心下发</w:t>
      </w:r>
      <w:r>
        <w:rPr>
          <w:rFonts w:hint="eastAsia"/>
        </w:rPr>
        <w:t>的膀胱癌数据集，数据上传包括以下数据集信息：</w:t>
      </w:r>
    </w:p>
    <w:p w14:paraId="58202C09">
      <w:pPr>
        <w:jc w:val="both"/>
        <w:rPr>
          <w:rFonts w:hint="eastAsia"/>
        </w:rPr>
      </w:pPr>
      <w:r>
        <w:rPr>
          <w:rFonts w:hint="eastAsia"/>
        </w:rPr>
        <w:t>COC膀胱癌手术记录模板之一--膀胱镜检查记录</w:t>
      </w:r>
    </w:p>
    <w:p w14:paraId="5C26C686">
      <w:pPr>
        <w:jc w:val="both"/>
        <w:rPr>
          <w:rFonts w:hint="eastAsia"/>
        </w:rPr>
      </w:pPr>
      <w:r>
        <w:rPr>
          <w:rFonts w:hint="eastAsia"/>
        </w:rPr>
        <w:t>COC膀胱癌手术记录模板之三--膀胱癌根治手术记录</w:t>
      </w:r>
    </w:p>
    <w:p w14:paraId="48639B99">
      <w:pPr>
        <w:jc w:val="both"/>
        <w:rPr>
          <w:rFonts w:hint="eastAsia"/>
        </w:rPr>
      </w:pPr>
      <w:r>
        <w:rPr>
          <w:rFonts w:hint="eastAsia"/>
        </w:rPr>
        <w:t>COC膀胱癌手术记录模板之二--TURBT手术记录</w:t>
      </w:r>
    </w:p>
    <w:p w14:paraId="23F08B0B">
      <w:pPr>
        <w:jc w:val="both"/>
        <w:rPr>
          <w:rFonts w:hint="eastAsia"/>
        </w:rPr>
      </w:pPr>
      <w:r>
        <w:rPr>
          <w:rFonts w:hint="eastAsia"/>
        </w:rPr>
        <w:t>放疗住院小结</w:t>
      </w:r>
    </w:p>
    <w:p w14:paraId="1F7D7D14">
      <w:pPr>
        <w:jc w:val="both"/>
        <w:rPr>
          <w:rFonts w:hint="eastAsia"/>
        </w:rPr>
      </w:pPr>
      <w:r>
        <w:rPr>
          <w:rFonts w:hint="eastAsia"/>
        </w:rPr>
        <w:t>放疗病程录-门诊+住院</w:t>
      </w:r>
    </w:p>
    <w:p w14:paraId="5DBD5CBC">
      <w:pPr>
        <w:jc w:val="both"/>
        <w:rPr>
          <w:rFonts w:hint="eastAsia"/>
        </w:rPr>
      </w:pPr>
      <w:r>
        <w:rPr>
          <w:rFonts w:hint="eastAsia"/>
        </w:rPr>
        <w:t>放疗门诊小结</w:t>
      </w:r>
    </w:p>
    <w:p w14:paraId="594DD5DE">
      <w:pPr>
        <w:jc w:val="both"/>
        <w:rPr>
          <w:rFonts w:hint="eastAsia"/>
        </w:rPr>
      </w:pPr>
      <w:r>
        <w:rPr>
          <w:rFonts w:hint="eastAsia"/>
        </w:rPr>
        <w:t>标准化病历入院记录blca</w:t>
      </w:r>
    </w:p>
    <w:p w14:paraId="475AB403">
      <w:pPr>
        <w:jc w:val="both"/>
        <w:rPr>
          <w:rFonts w:hint="eastAsia"/>
        </w:rPr>
      </w:pPr>
      <w:r>
        <w:rPr>
          <w:rFonts w:hint="eastAsia"/>
        </w:rPr>
        <w:t>泌尿系统 超声 报告模板</w:t>
      </w:r>
    </w:p>
    <w:p w14:paraId="30F7A1AC">
      <w:pPr>
        <w:jc w:val="both"/>
        <w:rPr>
          <w:rFonts w:hint="eastAsia"/>
        </w:rPr>
      </w:pPr>
      <w:r>
        <w:rPr>
          <w:rFonts w:hint="eastAsia"/>
        </w:rPr>
        <w:t>膀胱癌CTU报告模板</w:t>
      </w:r>
    </w:p>
    <w:p w14:paraId="010F3F70">
      <w:pPr>
        <w:jc w:val="both"/>
        <w:rPr>
          <w:rFonts w:hint="eastAsia"/>
        </w:rPr>
      </w:pPr>
      <w:r>
        <w:rPr>
          <w:rFonts w:hint="eastAsia"/>
        </w:rPr>
        <w:t>膀胱癌MRI结构报告模板</w:t>
      </w:r>
    </w:p>
    <w:p w14:paraId="63E4CF20">
      <w:pPr>
        <w:jc w:val="both"/>
        <w:rPr>
          <w:rFonts w:hint="eastAsia"/>
        </w:rPr>
      </w:pPr>
      <w:r>
        <w:rPr>
          <w:rFonts w:hint="eastAsia"/>
        </w:rPr>
        <w:t>膀胱癌病理报告模板</w:t>
      </w:r>
    </w:p>
    <w:p w14:paraId="4FB01312">
      <w:pPr>
        <w:pStyle w:val="6"/>
        <w:bidi w:val="0"/>
        <w:jc w:val="both"/>
        <w:rPr>
          <w:rFonts w:hint="eastAsia"/>
        </w:rPr>
      </w:pPr>
      <w:r>
        <w:rPr>
          <w:rFonts w:hint="eastAsia"/>
        </w:rPr>
        <w:t>4.2.9.2.数据对接服务</w:t>
      </w:r>
    </w:p>
    <w:p w14:paraId="30431B27">
      <w:pPr>
        <w:pStyle w:val="7"/>
        <w:bidi w:val="0"/>
        <w:jc w:val="both"/>
        <w:rPr>
          <w:rFonts w:hint="eastAsia"/>
        </w:rPr>
      </w:pPr>
      <w:r>
        <w:rPr>
          <w:rFonts w:hint="eastAsia"/>
        </w:rPr>
        <w:t>标准获取</w:t>
      </w:r>
    </w:p>
    <w:p w14:paraId="5F9ECCD8">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568BC7BE">
      <w:pPr>
        <w:pStyle w:val="7"/>
        <w:bidi w:val="0"/>
        <w:jc w:val="both"/>
        <w:rPr>
          <w:rFonts w:hint="eastAsia"/>
        </w:rPr>
      </w:pPr>
      <w:r>
        <w:rPr>
          <w:rFonts w:hint="eastAsia"/>
        </w:rPr>
        <w:t>数据组装</w:t>
      </w:r>
    </w:p>
    <w:p w14:paraId="210C59BC">
      <w:pPr>
        <w:jc w:val="both"/>
        <w:rPr>
          <w:rFonts w:hint="eastAsia"/>
        </w:rPr>
      </w:pPr>
      <w:r>
        <w:rPr>
          <w:rFonts w:hint="eastAsia"/>
        </w:rPr>
        <w:t>HDW数据中心利用现有业务域按照COC主题库分类组织现有的业务数据。</w:t>
      </w:r>
    </w:p>
    <w:p w14:paraId="33F9F4CA">
      <w:pPr>
        <w:pStyle w:val="7"/>
        <w:bidi w:val="0"/>
        <w:jc w:val="both"/>
        <w:rPr>
          <w:rFonts w:hint="eastAsia"/>
        </w:rPr>
      </w:pPr>
      <w:r>
        <w:rPr>
          <w:rFonts w:hint="eastAsia"/>
        </w:rPr>
        <w:t>术语对照</w:t>
      </w:r>
    </w:p>
    <w:p w14:paraId="6F4B6BB8">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13F39C42">
      <w:pPr>
        <w:pStyle w:val="7"/>
        <w:bidi w:val="0"/>
        <w:jc w:val="both"/>
        <w:rPr>
          <w:rFonts w:hint="eastAsia"/>
        </w:rPr>
      </w:pPr>
      <w:r>
        <w:rPr>
          <w:rFonts w:hint="eastAsia"/>
        </w:rPr>
        <w:t>数据推送</w:t>
      </w:r>
    </w:p>
    <w:p w14:paraId="2E4BF64F">
      <w:pPr>
        <w:jc w:val="both"/>
        <w:rPr>
          <w:rFonts w:hint="eastAsia"/>
        </w:rPr>
      </w:pPr>
      <w:r>
        <w:rPr>
          <w:rFonts w:hint="eastAsia"/>
        </w:rPr>
        <w:t>上报系统对于映射标准后的数据统一推送到医院前置机，等待中心端抽取。</w:t>
      </w:r>
    </w:p>
    <w:p w14:paraId="308FC002">
      <w:pPr>
        <w:pStyle w:val="5"/>
        <w:bidi w:val="0"/>
        <w:jc w:val="both"/>
        <w:rPr>
          <w:rFonts w:hint="eastAsia" w:ascii="宋体" w:hAnsi="宋体" w:eastAsia="宋体" w:cs="宋体"/>
        </w:rPr>
      </w:pPr>
      <w:r>
        <w:rPr>
          <w:rFonts w:hint="eastAsia" w:ascii="宋体" w:hAnsi="宋体" w:eastAsia="宋体" w:cs="宋体"/>
        </w:rPr>
        <w:t>COC应用密评配套改造</w:t>
      </w:r>
    </w:p>
    <w:p w14:paraId="184144C3">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26B49C0F">
      <w:pPr>
        <w:jc w:val="both"/>
        <w:rPr>
          <w:rFonts w:hint="eastAsia"/>
        </w:rPr>
      </w:pPr>
    </w:p>
    <w:p w14:paraId="09B2A29A">
      <w:pPr>
        <w:pStyle w:val="3"/>
        <w:bidi w:val="0"/>
        <w:jc w:val="both"/>
        <w:outlineLvl w:val="1"/>
        <w:rPr>
          <w:rFonts w:hint="eastAsia"/>
        </w:rPr>
      </w:pPr>
      <w:bookmarkStart w:id="58" w:name="_Toc26271"/>
      <w:r>
        <w:rPr>
          <w:rFonts w:hint="eastAsia"/>
        </w:rPr>
        <w:t>上海市中医医院</w:t>
      </w:r>
      <w:bookmarkEnd w:id="58"/>
    </w:p>
    <w:p w14:paraId="000A892F">
      <w:pPr>
        <w:pStyle w:val="4"/>
        <w:bidi w:val="0"/>
        <w:jc w:val="both"/>
        <w:rPr>
          <w:rFonts w:hint="eastAsia"/>
        </w:rPr>
      </w:pPr>
      <w:bookmarkStart w:id="59" w:name="_Toc14345"/>
      <w:r>
        <w:rPr>
          <w:rFonts w:hint="eastAsia"/>
        </w:rPr>
        <w:t>应用软件系统功能要求</w:t>
      </w:r>
      <w:bookmarkEnd w:id="59"/>
    </w:p>
    <w:p w14:paraId="39E7473E">
      <w:pPr>
        <w:pStyle w:val="5"/>
        <w:bidi w:val="0"/>
        <w:jc w:val="both"/>
        <w:rPr>
          <w:rFonts w:hint="eastAsia" w:ascii="宋体" w:hAnsi="宋体" w:eastAsia="宋体" w:cs="宋体"/>
        </w:rPr>
      </w:pPr>
      <w:r>
        <w:rPr>
          <w:rFonts w:hint="eastAsia" w:ascii="宋体" w:hAnsi="宋体" w:eastAsia="宋体" w:cs="宋体"/>
        </w:rPr>
        <w:t>医生站系统改造-诊断改造</w:t>
      </w:r>
    </w:p>
    <w:p w14:paraId="02291487">
      <w:pPr>
        <w:jc w:val="both"/>
        <w:rPr>
          <w:rFonts w:hint="eastAsia"/>
        </w:rPr>
      </w:pPr>
      <w:r>
        <w:rPr>
          <w:rFonts w:hint="eastAsia"/>
        </w:rPr>
        <w:t>支持门诊诊断保存时，判断当前患者是否存在肿瘤相关诊断，若存在，则进行TNM评分。</w:t>
      </w:r>
    </w:p>
    <w:p w14:paraId="54837D91">
      <w:pPr>
        <w:pStyle w:val="5"/>
        <w:bidi w:val="0"/>
        <w:jc w:val="both"/>
        <w:rPr>
          <w:rFonts w:hint="eastAsia" w:ascii="宋体" w:hAnsi="宋体" w:eastAsia="宋体" w:cs="宋体"/>
        </w:rPr>
      </w:pPr>
      <w:r>
        <w:rPr>
          <w:rFonts w:hint="eastAsia" w:ascii="宋体" w:hAnsi="宋体" w:eastAsia="宋体" w:cs="宋体"/>
        </w:rPr>
        <w:t>门诊电子病历系统改造-模版改造</w:t>
      </w:r>
    </w:p>
    <w:p w14:paraId="28F078E3">
      <w:pPr>
        <w:jc w:val="both"/>
        <w:rPr>
          <w:rFonts w:hint="eastAsia"/>
        </w:rPr>
      </w:pPr>
      <w:r>
        <w:rPr>
          <w:rFonts w:hint="eastAsia"/>
        </w:rPr>
        <w:t>支持新增甲状腺癌、胃癌、肝癌、结肠癌、直肠癌、乳腺癌、前列腺癌、膀胱癌、肾癌、肺癌10个瘤种等专科相关病历模板。</w:t>
      </w:r>
    </w:p>
    <w:p w14:paraId="6274F2B9">
      <w:pPr>
        <w:pStyle w:val="5"/>
        <w:bidi w:val="0"/>
        <w:jc w:val="both"/>
        <w:rPr>
          <w:rFonts w:hint="eastAsia" w:ascii="宋体" w:hAnsi="宋体" w:eastAsia="宋体" w:cs="宋体"/>
        </w:rPr>
      </w:pPr>
      <w:r>
        <w:rPr>
          <w:rFonts w:hint="eastAsia" w:ascii="宋体" w:hAnsi="宋体" w:eastAsia="宋体" w:cs="宋体"/>
        </w:rPr>
        <w:t>门诊电子病历系统改造--数据推送服务</w:t>
      </w:r>
    </w:p>
    <w:p w14:paraId="2DFB376D">
      <w:pPr>
        <w:jc w:val="both"/>
        <w:rPr>
          <w:rFonts w:hint="eastAsia"/>
        </w:rPr>
      </w:pPr>
      <w:r>
        <w:rPr>
          <w:rFonts w:hint="eastAsia"/>
        </w:rPr>
        <w:t>支持将COC门诊相关数据存储并推送至院内数据仓库，数据范围包括COC通用病史、10个瘤种对应指定病历数据。</w:t>
      </w:r>
    </w:p>
    <w:p w14:paraId="2BBFE8AF">
      <w:pPr>
        <w:pStyle w:val="5"/>
        <w:bidi w:val="0"/>
        <w:jc w:val="both"/>
        <w:rPr>
          <w:rFonts w:hint="eastAsia" w:ascii="宋体" w:hAnsi="宋体" w:eastAsia="宋体" w:cs="宋体"/>
        </w:rPr>
      </w:pPr>
      <w:r>
        <w:rPr>
          <w:rFonts w:hint="eastAsia" w:ascii="宋体" w:hAnsi="宋体" w:eastAsia="宋体" w:cs="宋体"/>
        </w:rPr>
        <w:t>住院医生站系统改造-诊断改造</w:t>
      </w:r>
    </w:p>
    <w:p w14:paraId="41119FD2">
      <w:pPr>
        <w:jc w:val="both"/>
        <w:rPr>
          <w:rFonts w:hint="eastAsia"/>
        </w:rPr>
      </w:pPr>
      <w:r>
        <w:rPr>
          <w:rFonts w:hint="eastAsia"/>
        </w:rPr>
        <w:t>支持住院在创建病历文书时，判断当前患者是否存在肿瘤相关诊断，若存在，提示医生要填写“TNM”分期数据登记表。</w:t>
      </w:r>
    </w:p>
    <w:p w14:paraId="3A5AB9BA">
      <w:pPr>
        <w:pStyle w:val="5"/>
        <w:bidi w:val="0"/>
        <w:jc w:val="both"/>
        <w:rPr>
          <w:rFonts w:hint="eastAsia" w:ascii="宋体" w:hAnsi="宋体" w:eastAsia="宋体" w:cs="宋体"/>
        </w:rPr>
      </w:pPr>
      <w:r>
        <w:rPr>
          <w:rFonts w:hint="eastAsia" w:ascii="宋体" w:hAnsi="宋体" w:eastAsia="宋体" w:cs="宋体"/>
        </w:rPr>
        <w:t>住院电子病历系统改造-模版改造</w:t>
      </w:r>
    </w:p>
    <w:p w14:paraId="586072F8">
      <w:pPr>
        <w:jc w:val="both"/>
        <w:rPr>
          <w:rFonts w:hint="eastAsia"/>
        </w:rPr>
      </w:pPr>
      <w:r>
        <w:rPr>
          <w:rFonts w:hint="eastAsia"/>
        </w:rPr>
        <w:t>支持根据患者开立的诊断，采用推荐或强制方式提示医生书写与当前病种相关的COC病历。</w:t>
      </w:r>
    </w:p>
    <w:p w14:paraId="1AFCAE9B">
      <w:pPr>
        <w:jc w:val="both"/>
        <w:rPr>
          <w:rFonts w:hint="eastAsia"/>
        </w:rPr>
      </w:pPr>
      <w:r>
        <w:rPr>
          <w:rFonts w:hint="eastAsia"/>
        </w:rPr>
        <w:t>支持根据医院开展的肿瘤诊治业务范围，根据</w:t>
      </w:r>
      <w:r>
        <w:rPr>
          <w:rFonts w:hint="eastAsia"/>
          <w:lang w:eastAsia="zh-CN"/>
        </w:rPr>
        <w:t>申康中心下发</w:t>
      </w:r>
      <w:r>
        <w:rPr>
          <w:rFonts w:hint="eastAsia"/>
        </w:rPr>
        <w:t>的瘤种结构化电子病历模板及数据采集接口规范，完成甲状腺癌、胃癌、肝癌、结肠癌、直肠癌、乳腺癌、前列腺癌、膀胱癌、肾癌、肺癌10个瘤种模板改造。</w:t>
      </w:r>
    </w:p>
    <w:p w14:paraId="5210288B">
      <w:pPr>
        <w:pStyle w:val="5"/>
        <w:bidi w:val="0"/>
        <w:jc w:val="both"/>
        <w:rPr>
          <w:rFonts w:hint="eastAsia" w:ascii="宋体" w:hAnsi="宋体" w:eastAsia="宋体" w:cs="宋体"/>
        </w:rPr>
      </w:pPr>
      <w:r>
        <w:rPr>
          <w:rFonts w:hint="eastAsia" w:ascii="宋体" w:hAnsi="宋体" w:eastAsia="宋体" w:cs="宋体"/>
        </w:rPr>
        <w:t>住院电子病历系统改造-数据推送服务</w:t>
      </w:r>
    </w:p>
    <w:p w14:paraId="2363AAEE">
      <w:pPr>
        <w:jc w:val="both"/>
        <w:rPr>
          <w:rFonts w:hint="eastAsia"/>
        </w:rPr>
      </w:pPr>
      <w:r>
        <w:rPr>
          <w:rFonts w:hint="eastAsia"/>
        </w:rPr>
        <w:t>支持将10个瘤种相关数据存储并推送至院内数据仓库，数据范围包含COC通用病史、10个瘤种对应指定病历数据。</w:t>
      </w:r>
    </w:p>
    <w:p w14:paraId="5894C981">
      <w:pPr>
        <w:pStyle w:val="5"/>
        <w:bidi w:val="0"/>
        <w:jc w:val="both"/>
        <w:rPr>
          <w:rFonts w:hint="eastAsia" w:ascii="宋体" w:hAnsi="宋体" w:eastAsia="宋体" w:cs="宋体"/>
        </w:rPr>
      </w:pPr>
      <w:r>
        <w:rPr>
          <w:rFonts w:hint="eastAsia" w:ascii="宋体" w:hAnsi="宋体" w:eastAsia="宋体" w:cs="宋体"/>
        </w:rPr>
        <w:t>病历系统改造-模版改造</w:t>
      </w:r>
    </w:p>
    <w:p w14:paraId="5656E75D">
      <w:pPr>
        <w:jc w:val="both"/>
        <w:rPr>
          <w:rFonts w:hint="eastAsia"/>
        </w:rPr>
      </w:pPr>
      <w:r>
        <w:rPr>
          <w:rFonts w:hint="eastAsia"/>
        </w:rPr>
        <w:t>支持病理报告模板根据</w:t>
      </w:r>
      <w:r>
        <w:rPr>
          <w:rFonts w:hint="eastAsia"/>
          <w:lang w:eastAsia="zh-CN"/>
        </w:rPr>
        <w:t>申康中心下发</w:t>
      </w:r>
      <w:r>
        <w:rPr>
          <w:rFonts w:hint="eastAsia"/>
        </w:rPr>
        <w:t>的瘤种结构化电子病历模板及数据采集接口规范，进行模板改造。</w:t>
      </w:r>
    </w:p>
    <w:p w14:paraId="47B27B0A">
      <w:pPr>
        <w:pStyle w:val="5"/>
        <w:bidi w:val="0"/>
        <w:jc w:val="both"/>
        <w:rPr>
          <w:rFonts w:hint="eastAsia" w:ascii="宋体" w:hAnsi="宋体" w:eastAsia="宋体" w:cs="宋体"/>
        </w:rPr>
      </w:pPr>
      <w:r>
        <w:rPr>
          <w:rFonts w:hint="eastAsia" w:ascii="宋体" w:hAnsi="宋体" w:eastAsia="宋体" w:cs="宋体"/>
        </w:rPr>
        <w:t>病理系统改造-数据推送服务</w:t>
      </w:r>
    </w:p>
    <w:p w14:paraId="4B9CDAEF">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21F8F222">
      <w:pPr>
        <w:pStyle w:val="5"/>
        <w:bidi w:val="0"/>
        <w:jc w:val="both"/>
        <w:rPr>
          <w:rFonts w:hint="eastAsia" w:ascii="宋体" w:hAnsi="宋体" w:eastAsia="宋体" w:cs="宋体"/>
        </w:rPr>
      </w:pPr>
      <w:r>
        <w:rPr>
          <w:rFonts w:hint="eastAsia" w:ascii="宋体" w:hAnsi="宋体" w:eastAsia="宋体" w:cs="宋体"/>
        </w:rPr>
        <w:t>影像系统改造-模板改造</w:t>
      </w:r>
    </w:p>
    <w:p w14:paraId="1EE441A4">
      <w:pPr>
        <w:jc w:val="both"/>
        <w:rPr>
          <w:rFonts w:hint="eastAsia"/>
        </w:rPr>
      </w:pPr>
      <w:r>
        <w:rPr>
          <w:rFonts w:hint="eastAsia"/>
        </w:rPr>
        <w:t>支持根据医院开展的肿瘤诊治业务范围，根据</w:t>
      </w:r>
      <w:r>
        <w:rPr>
          <w:rFonts w:hint="eastAsia"/>
          <w:lang w:eastAsia="zh-CN"/>
        </w:rPr>
        <w:t>申康中心下发</w:t>
      </w:r>
      <w:r>
        <w:rPr>
          <w:rFonts w:hint="eastAsia"/>
        </w:rPr>
        <w:t>的瘤种结构化电子病历模板及数据采集接口规范，完成10个瘤种所需的模板改造。</w:t>
      </w:r>
    </w:p>
    <w:p w14:paraId="71747565">
      <w:pPr>
        <w:pStyle w:val="5"/>
        <w:bidi w:val="0"/>
        <w:jc w:val="both"/>
        <w:rPr>
          <w:rFonts w:hint="eastAsia" w:ascii="宋体" w:hAnsi="宋体" w:eastAsia="宋体" w:cs="宋体"/>
        </w:rPr>
      </w:pPr>
      <w:r>
        <w:rPr>
          <w:rFonts w:hint="eastAsia" w:ascii="宋体" w:hAnsi="宋体" w:eastAsia="宋体" w:cs="宋体"/>
        </w:rPr>
        <w:t>影像系统改造-数据推送服务</w:t>
      </w:r>
    </w:p>
    <w:p w14:paraId="1A941F6D">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714F781A">
      <w:pPr>
        <w:pStyle w:val="5"/>
        <w:bidi w:val="0"/>
        <w:jc w:val="both"/>
        <w:rPr>
          <w:rFonts w:hint="eastAsia" w:ascii="宋体" w:hAnsi="宋体" w:eastAsia="宋体" w:cs="宋体"/>
        </w:rPr>
      </w:pPr>
      <w:r>
        <w:rPr>
          <w:rFonts w:hint="eastAsia" w:ascii="宋体" w:hAnsi="宋体" w:eastAsia="宋体" w:cs="宋体"/>
        </w:rPr>
        <w:t>超声系统改造-模板改造</w:t>
      </w:r>
    </w:p>
    <w:p w14:paraId="052635F7">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的瘤种结构化电子病历模板及数据采集接口规范，完成10个瘤种所需的模板改造。支持10个瘤种COC患者超声结构化报告录入及存储的改造。</w:t>
      </w:r>
    </w:p>
    <w:p w14:paraId="6A73FB90">
      <w:pPr>
        <w:pStyle w:val="5"/>
        <w:bidi w:val="0"/>
        <w:jc w:val="both"/>
        <w:rPr>
          <w:rFonts w:hint="eastAsia" w:ascii="宋体" w:hAnsi="宋体" w:eastAsia="宋体" w:cs="宋体"/>
        </w:rPr>
      </w:pPr>
      <w:r>
        <w:rPr>
          <w:rFonts w:hint="eastAsia" w:ascii="宋体" w:hAnsi="宋体" w:eastAsia="宋体" w:cs="宋体"/>
        </w:rPr>
        <w:t>超声系统改造-数据推送服务</w:t>
      </w:r>
    </w:p>
    <w:p w14:paraId="2FC4B6BC">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73CB0C5D">
      <w:pPr>
        <w:pStyle w:val="5"/>
        <w:bidi w:val="0"/>
        <w:jc w:val="both"/>
        <w:rPr>
          <w:rFonts w:hint="eastAsia" w:ascii="宋体" w:hAnsi="宋体" w:eastAsia="宋体" w:cs="宋体"/>
        </w:rPr>
      </w:pPr>
      <w:r>
        <w:rPr>
          <w:rFonts w:hint="eastAsia" w:ascii="宋体" w:hAnsi="宋体" w:eastAsia="宋体" w:cs="宋体"/>
        </w:rPr>
        <w:t>内镜系统改造-模板改造</w:t>
      </w:r>
    </w:p>
    <w:p w14:paraId="019F016C">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的瘤种结构化电子病历模板及数据采集接口规范，完成10个瘤种所需的模板改造。支持10个瘤种COC患者内镜结构化报告录入及存储的改造。</w:t>
      </w:r>
    </w:p>
    <w:p w14:paraId="7F58B2B8">
      <w:pPr>
        <w:pStyle w:val="5"/>
        <w:bidi w:val="0"/>
        <w:jc w:val="both"/>
        <w:rPr>
          <w:rFonts w:hint="eastAsia" w:ascii="宋体" w:hAnsi="宋体" w:eastAsia="宋体" w:cs="宋体"/>
        </w:rPr>
      </w:pPr>
      <w:r>
        <w:rPr>
          <w:rFonts w:hint="eastAsia" w:ascii="宋体" w:hAnsi="宋体" w:eastAsia="宋体" w:cs="宋体"/>
        </w:rPr>
        <w:t>内镜系统改造-数据推送服务</w:t>
      </w:r>
    </w:p>
    <w:p w14:paraId="41FAE89E">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17A591E7">
      <w:pPr>
        <w:pStyle w:val="5"/>
        <w:bidi w:val="0"/>
        <w:jc w:val="both"/>
        <w:rPr>
          <w:rFonts w:hint="eastAsia" w:ascii="宋体" w:hAnsi="宋体" w:eastAsia="宋体" w:cs="宋体"/>
        </w:rPr>
      </w:pPr>
      <w:r>
        <w:rPr>
          <w:rFonts w:hint="eastAsia" w:ascii="宋体" w:hAnsi="宋体" w:eastAsia="宋体" w:cs="宋体"/>
        </w:rPr>
        <w:t>检验系统改造-数据推送服务</w:t>
      </w:r>
    </w:p>
    <w:p w14:paraId="19E7A552">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36C384AF">
      <w:pPr>
        <w:pStyle w:val="5"/>
        <w:bidi w:val="0"/>
        <w:jc w:val="both"/>
        <w:rPr>
          <w:rFonts w:hint="eastAsia" w:ascii="宋体" w:hAnsi="宋体" w:eastAsia="宋体" w:cs="宋体"/>
        </w:rPr>
      </w:pPr>
      <w:r>
        <w:rPr>
          <w:rFonts w:hint="eastAsia" w:ascii="宋体" w:hAnsi="宋体" w:eastAsia="宋体" w:cs="宋体"/>
        </w:rPr>
        <w:t>其他系统改造-模板改造</w:t>
      </w:r>
    </w:p>
    <w:p w14:paraId="7CF660C9">
      <w:pPr>
        <w:jc w:val="both"/>
        <w:rPr>
          <w:rFonts w:hint="eastAsia"/>
        </w:rPr>
      </w:pPr>
      <w:r>
        <w:rPr>
          <w:rFonts w:hint="eastAsia"/>
        </w:rPr>
        <w:t>支持根据</w:t>
      </w:r>
      <w:r>
        <w:rPr>
          <w:rFonts w:hint="eastAsia"/>
          <w:lang w:eastAsia="zh-CN"/>
        </w:rPr>
        <w:t>申康中心下发</w:t>
      </w:r>
      <w:r>
        <w:rPr>
          <w:rFonts w:hint="eastAsia"/>
        </w:rPr>
        <w:t>的数据集及模板要求，完成院内系统改造。</w:t>
      </w:r>
    </w:p>
    <w:p w14:paraId="63E08E0B">
      <w:pPr>
        <w:pStyle w:val="5"/>
        <w:bidi w:val="0"/>
        <w:jc w:val="both"/>
        <w:rPr>
          <w:rFonts w:hint="eastAsia" w:ascii="宋体" w:hAnsi="宋体" w:eastAsia="宋体" w:cs="宋体"/>
        </w:rPr>
      </w:pPr>
      <w:r>
        <w:rPr>
          <w:rFonts w:hint="eastAsia" w:ascii="宋体" w:hAnsi="宋体" w:eastAsia="宋体" w:cs="宋体"/>
        </w:rPr>
        <w:t>其他系统改造-数据推送服务</w:t>
      </w:r>
    </w:p>
    <w:p w14:paraId="4E5D2CB1">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353F12F0">
      <w:pPr>
        <w:pStyle w:val="5"/>
        <w:bidi w:val="0"/>
        <w:jc w:val="both"/>
        <w:rPr>
          <w:rFonts w:hint="eastAsia" w:ascii="宋体" w:hAnsi="宋体" w:eastAsia="宋体" w:cs="宋体"/>
        </w:rPr>
      </w:pPr>
      <w:r>
        <w:rPr>
          <w:rFonts w:hint="eastAsia" w:ascii="宋体" w:hAnsi="宋体" w:eastAsia="宋体" w:cs="宋体"/>
        </w:rPr>
        <w:t>院内系统数据采集改造-数据仓库集成业务系统</w:t>
      </w:r>
    </w:p>
    <w:p w14:paraId="02A30565">
      <w:pPr>
        <w:jc w:val="both"/>
        <w:rPr>
          <w:rFonts w:hint="eastAsia"/>
        </w:rPr>
      </w:pPr>
      <w:r>
        <w:rPr>
          <w:rFonts w:hint="eastAsia"/>
        </w:rPr>
        <w:t>支持数据仓库集成业务系统，支持通过ETL方式把数据分类汇聚到HDW数据中心。</w:t>
      </w:r>
    </w:p>
    <w:p w14:paraId="330DA197">
      <w:pPr>
        <w:pStyle w:val="5"/>
        <w:bidi w:val="0"/>
        <w:jc w:val="both"/>
        <w:rPr>
          <w:rFonts w:hint="eastAsia" w:ascii="宋体" w:hAnsi="宋体" w:eastAsia="宋体" w:cs="宋体"/>
        </w:rPr>
      </w:pPr>
      <w:r>
        <w:rPr>
          <w:rFonts w:hint="eastAsia" w:ascii="宋体" w:hAnsi="宋体" w:eastAsia="宋体" w:cs="宋体"/>
        </w:rPr>
        <w:t>院内系统数据采集改造-COC主题库集成HDW业务数据</w:t>
      </w:r>
    </w:p>
    <w:p w14:paraId="7ADDED39">
      <w:pPr>
        <w:jc w:val="both"/>
        <w:rPr>
          <w:rFonts w:hint="eastAsia"/>
        </w:rPr>
      </w:pPr>
      <w:r>
        <w:rPr>
          <w:rFonts w:hint="eastAsia"/>
        </w:rPr>
        <w:t>支持通过ETL方式将HDW业务数据汇聚COC主题库，主要涉及</w:t>
      </w:r>
      <w:r>
        <w:rPr>
          <w:rFonts w:hint="eastAsia"/>
          <w:lang w:eastAsia="zh-CN"/>
        </w:rPr>
        <w:t>申康中心要求</w:t>
      </w:r>
      <w:r>
        <w:rPr>
          <w:rFonts w:hint="eastAsia"/>
        </w:rPr>
        <w:t>及院内10个专用瘤种数据集。</w:t>
      </w:r>
    </w:p>
    <w:p w14:paraId="74086212">
      <w:pPr>
        <w:pStyle w:val="5"/>
        <w:bidi w:val="0"/>
        <w:jc w:val="both"/>
        <w:rPr>
          <w:rFonts w:hint="eastAsia" w:ascii="宋体" w:hAnsi="宋体" w:eastAsia="宋体" w:cs="宋体"/>
        </w:rPr>
      </w:pPr>
      <w:r>
        <w:rPr>
          <w:rFonts w:hint="eastAsia" w:ascii="宋体" w:hAnsi="宋体" w:eastAsia="宋体" w:cs="宋体"/>
        </w:rPr>
        <w:t>院内COC主题库建设-COC通用业务主题库</w:t>
      </w:r>
    </w:p>
    <w:p w14:paraId="0A290432">
      <w:pPr>
        <w:jc w:val="both"/>
        <w:rPr>
          <w:rFonts w:hint="eastAsia"/>
        </w:rPr>
      </w:pPr>
      <w:r>
        <w:rPr>
          <w:rFonts w:hint="eastAsia"/>
        </w:rPr>
        <w:t>支持根据肿瘤诊治模式，建立面向肿瘤通用主题库主要包含（人口统计学信息、现病史、既往史等多维度数据）、面向肿瘤的专项诊治主题库（包括病因、病理、临床特征、临床诊疗、预后等多维度的数据）</w:t>
      </w:r>
    </w:p>
    <w:p w14:paraId="3177546F">
      <w:pPr>
        <w:pStyle w:val="5"/>
        <w:bidi w:val="0"/>
        <w:jc w:val="both"/>
        <w:rPr>
          <w:rFonts w:hint="eastAsia" w:ascii="宋体" w:hAnsi="宋体" w:eastAsia="宋体" w:cs="宋体"/>
        </w:rPr>
      </w:pPr>
      <w:r>
        <w:rPr>
          <w:rFonts w:hint="eastAsia" w:ascii="宋体" w:hAnsi="宋体" w:eastAsia="宋体" w:cs="宋体"/>
        </w:rPr>
        <w:t>院内COC主题库建设-COC10个肿瘤专用业务主题库</w:t>
      </w:r>
      <w:r>
        <w:rPr>
          <w:rFonts w:hint="eastAsia" w:ascii="宋体" w:hAnsi="宋体" w:eastAsia="宋体" w:cs="宋体"/>
        </w:rPr>
        <w:tab/>
      </w:r>
    </w:p>
    <w:p w14:paraId="6B90A7B4">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的不同瘤种对应的《上海市级医院肿瘤综合诊治中心（COC）数据采集接口规范》，进行10个瘤种专用数据的数据建模。</w:t>
      </w:r>
    </w:p>
    <w:p w14:paraId="374E8F53">
      <w:pPr>
        <w:pStyle w:val="5"/>
        <w:bidi w:val="0"/>
        <w:jc w:val="both"/>
        <w:rPr>
          <w:rFonts w:hint="eastAsia" w:ascii="宋体" w:hAnsi="宋体" w:eastAsia="宋体" w:cs="宋体"/>
        </w:rPr>
      </w:pPr>
      <w:r>
        <w:rPr>
          <w:rFonts w:hint="eastAsia" w:ascii="宋体" w:hAnsi="宋体" w:eastAsia="宋体" w:cs="宋体"/>
        </w:rPr>
        <w:t>COC应用功能建设-肿瘤总览</w:t>
      </w:r>
    </w:p>
    <w:p w14:paraId="59D3DD9B">
      <w:pPr>
        <w:jc w:val="both"/>
        <w:rPr>
          <w:rFonts w:hint="eastAsia"/>
        </w:rPr>
      </w:pPr>
      <w:r>
        <w:rPr>
          <w:rFonts w:hint="eastAsia"/>
        </w:rPr>
        <w:t>支持根据</w:t>
      </w:r>
      <w:r>
        <w:rPr>
          <w:rFonts w:hint="eastAsia"/>
          <w:lang w:eastAsia="zh-CN"/>
        </w:rPr>
        <w:t>申康中心下发</w:t>
      </w:r>
      <w:r>
        <w:rPr>
          <w:rFonts w:hint="eastAsia"/>
        </w:rPr>
        <w:t>的不同瘤种对应的对于平台所管理的10个瘤种进行可视化呈现，医生可根据权限与需求进行选择，查看患者列表。</w:t>
      </w:r>
    </w:p>
    <w:p w14:paraId="006188F5">
      <w:pPr>
        <w:pStyle w:val="5"/>
        <w:bidi w:val="0"/>
        <w:jc w:val="both"/>
        <w:rPr>
          <w:rFonts w:hint="eastAsia" w:ascii="宋体" w:hAnsi="宋体" w:eastAsia="宋体" w:cs="宋体"/>
        </w:rPr>
      </w:pPr>
      <w:r>
        <w:rPr>
          <w:rFonts w:hint="eastAsia" w:ascii="宋体" w:hAnsi="宋体" w:eastAsia="宋体" w:cs="宋体"/>
        </w:rPr>
        <w:t>COC应用功能建设-肿瘤患者管理</w:t>
      </w:r>
      <w:r>
        <w:rPr>
          <w:rFonts w:hint="eastAsia" w:ascii="宋体" w:hAnsi="宋体" w:eastAsia="宋体" w:cs="宋体"/>
        </w:rPr>
        <w:tab/>
      </w:r>
    </w:p>
    <w:p w14:paraId="099BEEDA">
      <w:pPr>
        <w:jc w:val="both"/>
        <w:rPr>
          <w:rFonts w:hint="eastAsia"/>
        </w:rPr>
      </w:pPr>
      <w:r>
        <w:rPr>
          <w:rFonts w:hint="eastAsia"/>
        </w:rPr>
        <w:t>支持对全部门诊、住院专病患者进行展示管理（包括床位号、患者姓名、年龄、性别、病情诊断、主管医生、入院天数、在院状态、瘤种等信息），</w:t>
      </w:r>
    </w:p>
    <w:p w14:paraId="0B7E2669">
      <w:pPr>
        <w:jc w:val="both"/>
        <w:rPr>
          <w:rFonts w:hint="eastAsia"/>
        </w:rPr>
      </w:pPr>
      <w:r>
        <w:rPr>
          <w:rFonts w:hint="eastAsia"/>
        </w:rPr>
        <w:t>支持模糊搜索、精准检索和查询、多形式呈现、详情展示等。包括患者基本信息、患者诊断、肿瘤分期、病情摘要、病理报告列表、基因检测情况列表、最新检验结果列表、最新检查结果列表、临床治疗执行情况、MDT讨论情况列表等，方便医生快捷直观地全面掌握患者的最新情况。</w:t>
      </w:r>
    </w:p>
    <w:p w14:paraId="0817C552">
      <w:pPr>
        <w:pStyle w:val="5"/>
        <w:bidi w:val="0"/>
        <w:jc w:val="both"/>
        <w:rPr>
          <w:rFonts w:hint="eastAsia" w:ascii="宋体" w:hAnsi="宋体" w:eastAsia="宋体" w:cs="宋体"/>
        </w:rPr>
      </w:pPr>
      <w:r>
        <w:rPr>
          <w:rFonts w:hint="eastAsia" w:ascii="宋体" w:hAnsi="宋体" w:eastAsia="宋体" w:cs="宋体"/>
        </w:rPr>
        <w:t>COC应用功能建设-肿瘤综合诊治患者总览</w:t>
      </w:r>
    </w:p>
    <w:p w14:paraId="2E8181DF">
      <w:pPr>
        <w:jc w:val="both"/>
        <w:rPr>
          <w:rFonts w:hint="eastAsia"/>
        </w:rPr>
      </w:pPr>
      <w:r>
        <w:rPr>
          <w:rFonts w:hint="eastAsia"/>
        </w:rPr>
        <w:t>支持针对当前的肿瘤患者，对患者治疗过程中的关键信息进行集中展示：包括患者基本信息、患者诊断、专病分期、病情摘要、病理报告列表、基因检测情况列表、最新检验结果列表、最新检查结果列表、临床治疗执行情况、MDT讨论情况列表进行展示，方便医生快捷直观地了解到患者的最新情况。</w:t>
      </w:r>
    </w:p>
    <w:p w14:paraId="0801EC63">
      <w:pPr>
        <w:pStyle w:val="5"/>
        <w:bidi w:val="0"/>
        <w:jc w:val="both"/>
        <w:rPr>
          <w:rFonts w:hint="eastAsia" w:ascii="宋体" w:hAnsi="宋体" w:eastAsia="宋体" w:cs="宋体"/>
        </w:rPr>
      </w:pPr>
      <w:r>
        <w:rPr>
          <w:rFonts w:hint="eastAsia" w:ascii="宋体" w:hAnsi="宋体" w:eastAsia="宋体" w:cs="宋体"/>
        </w:rPr>
        <w:t>COC应用功能建设-肿瘤综合诊治既往防筛服务</w:t>
      </w:r>
      <w:r>
        <w:rPr>
          <w:rFonts w:hint="eastAsia" w:ascii="宋体" w:hAnsi="宋体" w:eastAsia="宋体" w:cs="宋体"/>
        </w:rPr>
        <w:tab/>
      </w:r>
    </w:p>
    <w:p w14:paraId="7C1F29F6">
      <w:pPr>
        <w:jc w:val="both"/>
        <w:rPr>
          <w:rFonts w:hint="eastAsia"/>
        </w:rPr>
      </w:pPr>
      <w:r>
        <w:rPr>
          <w:rFonts w:hint="eastAsia"/>
        </w:rPr>
        <w:t>支持10个瘤种的既往防筛情况进行集中展示和新增，具体信息包括瘤种类型、瘤种家族史、个人史、肿瘤筛查史、筛查时间、筛查机构等。</w:t>
      </w:r>
    </w:p>
    <w:p w14:paraId="690AB7F8">
      <w:pPr>
        <w:jc w:val="both"/>
        <w:rPr>
          <w:rFonts w:hint="eastAsia"/>
        </w:rPr>
      </w:pPr>
      <w:r>
        <w:rPr>
          <w:rFonts w:hint="eastAsia"/>
        </w:rPr>
        <w:t>支持医联调阅，可查看全申康管辖医院范围内该患者防筛情况。</w:t>
      </w:r>
    </w:p>
    <w:p w14:paraId="420934C1">
      <w:pPr>
        <w:pStyle w:val="5"/>
        <w:bidi w:val="0"/>
        <w:jc w:val="both"/>
        <w:rPr>
          <w:rFonts w:hint="eastAsia" w:ascii="宋体" w:hAnsi="宋体" w:eastAsia="宋体" w:cs="宋体"/>
        </w:rPr>
      </w:pPr>
      <w:r>
        <w:rPr>
          <w:rFonts w:hint="eastAsia" w:ascii="宋体" w:hAnsi="宋体" w:eastAsia="宋体" w:cs="宋体"/>
        </w:rPr>
        <w:t>COC应用功能建设-肿瘤综合诊治检验服务</w:t>
      </w:r>
      <w:r>
        <w:rPr>
          <w:rFonts w:hint="eastAsia" w:ascii="宋体" w:hAnsi="宋体" w:eastAsia="宋体" w:cs="宋体"/>
        </w:rPr>
        <w:tab/>
      </w:r>
    </w:p>
    <w:p w14:paraId="4036C884">
      <w:pPr>
        <w:jc w:val="both"/>
        <w:rPr>
          <w:rFonts w:hint="eastAsia"/>
        </w:rPr>
      </w:pPr>
      <w:r>
        <w:rPr>
          <w:rFonts w:hint="eastAsia"/>
        </w:rPr>
        <w:t xml:space="preserve">支持10个瘤种肿瘤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并可按照时间轴将检验结果与干预治疗时间节点同屏展示。 </w:t>
      </w:r>
    </w:p>
    <w:p w14:paraId="1435B26F">
      <w:pPr>
        <w:pStyle w:val="5"/>
        <w:bidi w:val="0"/>
        <w:jc w:val="both"/>
        <w:rPr>
          <w:rFonts w:hint="eastAsia" w:ascii="宋体" w:hAnsi="宋体" w:eastAsia="宋体" w:cs="宋体"/>
        </w:rPr>
      </w:pPr>
      <w:r>
        <w:rPr>
          <w:rFonts w:hint="eastAsia" w:ascii="宋体" w:hAnsi="宋体" w:eastAsia="宋体" w:cs="宋体"/>
        </w:rPr>
        <w:t>COC应用功能建设-肿瘤综合诊治检查服务</w:t>
      </w:r>
    </w:p>
    <w:p w14:paraId="3771DAEB">
      <w:pPr>
        <w:jc w:val="both"/>
        <w:rPr>
          <w:rFonts w:hint="eastAsia"/>
        </w:rPr>
      </w:pPr>
      <w:r>
        <w:rPr>
          <w:rFonts w:hint="eastAsia"/>
        </w:rPr>
        <w:t>支持10个瘤种患者全部的检查结果进行集中展示，包括CT、MRI、X线、超声、核医学及其他检查的查询、详情展示，针对每一类检查，支持单项的下钻详情展示。</w:t>
      </w:r>
    </w:p>
    <w:p w14:paraId="0F33B8C7">
      <w:pPr>
        <w:pStyle w:val="5"/>
        <w:bidi w:val="0"/>
        <w:jc w:val="both"/>
        <w:rPr>
          <w:rFonts w:hint="eastAsia" w:ascii="宋体" w:hAnsi="宋体" w:eastAsia="宋体" w:cs="宋体"/>
        </w:rPr>
      </w:pPr>
      <w:r>
        <w:rPr>
          <w:rFonts w:hint="eastAsia" w:ascii="宋体" w:hAnsi="宋体" w:eastAsia="宋体" w:cs="宋体"/>
        </w:rPr>
        <w:t>COC应用功能建设-影像图像调阅服务</w:t>
      </w:r>
    </w:p>
    <w:p w14:paraId="566D7729">
      <w:pPr>
        <w:jc w:val="both"/>
        <w:rPr>
          <w:rFonts w:hint="eastAsia"/>
        </w:rPr>
      </w:pPr>
      <w:r>
        <w:rPr>
          <w:rFonts w:hint="eastAsia"/>
        </w:rPr>
        <w:t>支持调用通用性的影像接口，如在具备授权密码下实现影像的展示。与院内现有PACS系统对接，实现对患者CT图像、普放、MRI影像、核医学等图像查看；在院内影像系统支持的前提下可进行图像的自动播放、前进、后退功能及播放速度的自主调整；对图像调窗查看功能；对图像的标记、测量操作；图像的手动、自动同步查看；图像局部放大查看；图像像素值的查看；图像的截屏功能；全屏查看影像功能。</w:t>
      </w:r>
    </w:p>
    <w:p w14:paraId="08DF6191">
      <w:pPr>
        <w:pStyle w:val="5"/>
        <w:bidi w:val="0"/>
        <w:jc w:val="both"/>
        <w:rPr>
          <w:rFonts w:hint="eastAsia" w:ascii="宋体" w:hAnsi="宋体" w:eastAsia="宋体" w:cs="宋体"/>
        </w:rPr>
      </w:pPr>
      <w:r>
        <w:rPr>
          <w:rFonts w:hint="eastAsia" w:ascii="宋体" w:hAnsi="宋体" w:eastAsia="宋体" w:cs="宋体"/>
        </w:rPr>
        <w:t>COC应用功能建设-肿瘤综合诊治量表服务</w:t>
      </w:r>
    </w:p>
    <w:p w14:paraId="413D353F">
      <w:pPr>
        <w:jc w:val="both"/>
        <w:rPr>
          <w:rFonts w:hint="eastAsia"/>
        </w:rPr>
      </w:pPr>
      <w:r>
        <w:rPr>
          <w:rFonts w:hint="eastAsia"/>
        </w:rPr>
        <w:t>支持对当前患者全部的量表信息进行集中展示：共分为心理、营养、疼痛、生存质量等，并可按照时间轴展示。主要有生活质量指数评分表（QOL），ECOG体能评分，CTCAE，疼痛评分，PS评分。</w:t>
      </w:r>
    </w:p>
    <w:p w14:paraId="7F34F137">
      <w:pPr>
        <w:pStyle w:val="5"/>
        <w:bidi w:val="0"/>
        <w:jc w:val="both"/>
        <w:rPr>
          <w:rFonts w:hint="eastAsia" w:ascii="宋体" w:hAnsi="宋体" w:eastAsia="宋体" w:cs="宋体"/>
        </w:rPr>
      </w:pPr>
      <w:r>
        <w:rPr>
          <w:rFonts w:hint="eastAsia" w:ascii="宋体" w:hAnsi="宋体" w:eastAsia="宋体" w:cs="宋体"/>
        </w:rPr>
        <w:t>COC应用功能建设-肿瘤综合诊治临床路径服务</w:t>
      </w:r>
    </w:p>
    <w:p w14:paraId="4846F9AC">
      <w:pPr>
        <w:jc w:val="both"/>
        <w:rPr>
          <w:rFonts w:hint="eastAsia"/>
        </w:rPr>
      </w:pPr>
      <w:r>
        <w:rPr>
          <w:rFonts w:hint="eastAsia"/>
        </w:rPr>
        <w:t>支持提供标准临床路径的进行集中展示，并提供临床路径版本的更新展示，包含每日需完成的临床评估、长期医嘱、临时医嘱和护理卫教等内容。</w:t>
      </w:r>
      <w:r>
        <w:rPr>
          <w:rFonts w:hint="eastAsia"/>
        </w:rPr>
        <w:tab/>
      </w:r>
    </w:p>
    <w:p w14:paraId="100E0C59">
      <w:pPr>
        <w:pStyle w:val="5"/>
        <w:bidi w:val="0"/>
        <w:jc w:val="both"/>
        <w:rPr>
          <w:rFonts w:hint="eastAsia" w:ascii="宋体" w:hAnsi="宋体" w:eastAsia="宋体" w:cs="宋体"/>
        </w:rPr>
      </w:pPr>
      <w:r>
        <w:rPr>
          <w:rFonts w:hint="eastAsia" w:ascii="宋体" w:hAnsi="宋体" w:eastAsia="宋体" w:cs="宋体"/>
        </w:rPr>
        <w:t>COC应用功能建设-肿瘤综合诊治MDT讨论服务</w:t>
      </w:r>
      <w:r>
        <w:rPr>
          <w:rFonts w:hint="eastAsia" w:ascii="宋体" w:hAnsi="宋体" w:eastAsia="宋体" w:cs="宋体"/>
        </w:rPr>
        <w:tab/>
      </w:r>
    </w:p>
    <w:p w14:paraId="0434C131">
      <w:pPr>
        <w:jc w:val="both"/>
        <w:rPr>
          <w:rFonts w:hint="eastAsia"/>
        </w:rPr>
      </w:pPr>
      <w:r>
        <w:rPr>
          <w:rFonts w:hint="eastAsia"/>
        </w:rPr>
        <w:t>支持结合包括10个瘤种的诊治特点，实现MDT讨论管理，包括门诊MDT、住院病房MDT、远程MDT等，并提供患者历次MDT讨论的查询与详情查看。</w:t>
      </w:r>
    </w:p>
    <w:p w14:paraId="50F56B80">
      <w:pPr>
        <w:pStyle w:val="5"/>
        <w:bidi w:val="0"/>
        <w:jc w:val="both"/>
        <w:rPr>
          <w:rFonts w:hint="eastAsia" w:ascii="宋体" w:hAnsi="宋体" w:eastAsia="宋体" w:cs="宋体"/>
        </w:rPr>
      </w:pPr>
      <w:r>
        <w:rPr>
          <w:rFonts w:hint="eastAsia" w:ascii="宋体" w:hAnsi="宋体" w:eastAsia="宋体" w:cs="宋体"/>
        </w:rPr>
        <w:t>COC应用功能建设-肿瘤综合诊治临床研究服务</w:t>
      </w:r>
      <w:r>
        <w:rPr>
          <w:rFonts w:hint="eastAsia" w:ascii="宋体" w:hAnsi="宋体" w:eastAsia="宋体" w:cs="宋体"/>
        </w:rPr>
        <w:tab/>
      </w:r>
    </w:p>
    <w:p w14:paraId="2B50B861">
      <w:pPr>
        <w:jc w:val="both"/>
        <w:rPr>
          <w:rFonts w:hint="eastAsia"/>
        </w:rPr>
      </w:pPr>
      <w:r>
        <w:rPr>
          <w:rFonts w:hint="eastAsia"/>
        </w:rPr>
        <w:t>支持10个瘤种临床研究的管理，结构化维护每项研究的患者纳入与排除标准，展示包括各类瘤种所有相关的临床研究信息，临床研究项目详情、专病患者相关所有临床研究信息。</w:t>
      </w:r>
    </w:p>
    <w:p w14:paraId="4DD24555">
      <w:pPr>
        <w:pStyle w:val="5"/>
        <w:bidi w:val="0"/>
        <w:jc w:val="both"/>
        <w:rPr>
          <w:rFonts w:hint="eastAsia" w:ascii="宋体" w:hAnsi="宋体" w:eastAsia="宋体" w:cs="宋体"/>
        </w:rPr>
      </w:pPr>
      <w:r>
        <w:rPr>
          <w:rFonts w:hint="eastAsia" w:ascii="宋体" w:hAnsi="宋体" w:eastAsia="宋体" w:cs="宋体"/>
        </w:rPr>
        <w:t>COC应用功能建设-肿瘤综合诊治随访管理服务</w:t>
      </w:r>
      <w:r>
        <w:rPr>
          <w:rFonts w:hint="eastAsia" w:ascii="宋体" w:hAnsi="宋体" w:eastAsia="宋体" w:cs="宋体"/>
        </w:rPr>
        <w:tab/>
      </w:r>
    </w:p>
    <w:p w14:paraId="3167F635">
      <w:pPr>
        <w:jc w:val="both"/>
        <w:rPr>
          <w:rFonts w:hint="eastAsia"/>
        </w:rPr>
      </w:pPr>
      <w:r>
        <w:rPr>
          <w:rFonts w:hint="eastAsia"/>
        </w:rPr>
        <w:t>支持10个瘤种的周期随访，并支持随访状态、时间检索和查看患者历次随访详情。针对出院患者进行定期随访，临床医生可在该界面进行随访信息的集中展示查看。</w:t>
      </w:r>
    </w:p>
    <w:p w14:paraId="5F36BC1C">
      <w:pPr>
        <w:pStyle w:val="5"/>
        <w:bidi w:val="0"/>
        <w:jc w:val="both"/>
        <w:rPr>
          <w:rFonts w:hint="eastAsia" w:ascii="宋体" w:hAnsi="宋体" w:eastAsia="宋体" w:cs="宋体"/>
        </w:rPr>
      </w:pPr>
      <w:r>
        <w:rPr>
          <w:rFonts w:hint="eastAsia" w:ascii="宋体" w:hAnsi="宋体" w:eastAsia="宋体" w:cs="宋体"/>
        </w:rPr>
        <w:t>肿瘤专用数据展示-COC10个肿瘤专用数据展示</w:t>
      </w:r>
    </w:p>
    <w:p w14:paraId="03C01374">
      <w:pPr>
        <w:jc w:val="both"/>
        <w:rPr>
          <w:rFonts w:hint="eastAsia"/>
        </w:rPr>
      </w:pPr>
      <w:r>
        <w:rPr>
          <w:rFonts w:hint="eastAsia"/>
        </w:rPr>
        <w:t>支持10个瘤种专用数据展示。</w:t>
      </w:r>
    </w:p>
    <w:p w14:paraId="39F41FDD">
      <w:pPr>
        <w:pStyle w:val="5"/>
        <w:bidi w:val="0"/>
        <w:jc w:val="both"/>
        <w:rPr>
          <w:rFonts w:hint="eastAsia" w:ascii="宋体" w:hAnsi="宋体" w:eastAsia="宋体" w:cs="宋体"/>
        </w:rPr>
      </w:pPr>
      <w:r>
        <w:rPr>
          <w:rFonts w:hint="eastAsia" w:ascii="宋体" w:hAnsi="宋体" w:eastAsia="宋体" w:cs="宋体"/>
        </w:rPr>
        <w:t>院级应用大厅接入</w:t>
      </w:r>
      <w:r>
        <w:rPr>
          <w:rFonts w:hint="eastAsia" w:ascii="宋体" w:hAnsi="宋体" w:eastAsia="宋体" w:cs="宋体"/>
        </w:rPr>
        <w:tab/>
      </w:r>
    </w:p>
    <w:p w14:paraId="317438BA">
      <w:pPr>
        <w:jc w:val="both"/>
        <w:rPr>
          <w:rFonts w:hint="eastAsia"/>
        </w:rPr>
      </w:pPr>
      <w:r>
        <w:rPr>
          <w:rFonts w:hint="eastAsia"/>
        </w:rPr>
        <w:t>支持医院端通过统一的身份认证方式以实现所集成的业务系统接入应用管理平台；</w:t>
      </w:r>
    </w:p>
    <w:p w14:paraId="428E11CC">
      <w:pPr>
        <w:jc w:val="both"/>
        <w:rPr>
          <w:rFonts w:hint="eastAsia"/>
        </w:rPr>
      </w:pPr>
      <w:r>
        <w:rPr>
          <w:rFonts w:hint="eastAsia"/>
        </w:rPr>
        <w:t>支持密码的强度控制及密码输入次数控制；</w:t>
      </w:r>
    </w:p>
    <w:p w14:paraId="41930FCB">
      <w:pPr>
        <w:jc w:val="both"/>
        <w:rPr>
          <w:rFonts w:hint="eastAsia"/>
        </w:rPr>
      </w:pPr>
      <w:r>
        <w:rPr>
          <w:rFonts w:hint="eastAsia"/>
        </w:rPr>
        <w:t>支持提供系统登录及操作日志的展示及查询；</w:t>
      </w:r>
    </w:p>
    <w:p w14:paraId="6D9550F4">
      <w:pPr>
        <w:jc w:val="both"/>
        <w:rPr>
          <w:rFonts w:hint="eastAsia"/>
        </w:rPr>
      </w:pPr>
      <w:r>
        <w:rPr>
          <w:rFonts w:hint="eastAsia"/>
        </w:rPr>
        <w:t>支持整合COC权限至医院级权限管理体系，实现权限按角色集中分配下发，实现权限变更记录查询，从人员、角色、权限等维度实现权限视图的查看。</w:t>
      </w:r>
    </w:p>
    <w:p w14:paraId="69C39224">
      <w:pPr>
        <w:pStyle w:val="5"/>
        <w:bidi w:val="0"/>
        <w:jc w:val="both"/>
        <w:rPr>
          <w:rFonts w:hint="eastAsia" w:ascii="宋体" w:hAnsi="宋体" w:eastAsia="宋体" w:cs="宋体"/>
        </w:rPr>
      </w:pPr>
      <w:r>
        <w:rPr>
          <w:rFonts w:hint="eastAsia" w:ascii="宋体" w:hAnsi="宋体" w:eastAsia="宋体" w:cs="宋体"/>
        </w:rPr>
        <w:t>院内COC权限体系建设</w:t>
      </w:r>
      <w:r>
        <w:rPr>
          <w:rFonts w:hint="eastAsia" w:ascii="宋体" w:hAnsi="宋体" w:eastAsia="宋体" w:cs="宋体"/>
        </w:rPr>
        <w:tab/>
      </w:r>
    </w:p>
    <w:p w14:paraId="77787938">
      <w:pPr>
        <w:jc w:val="both"/>
        <w:rPr>
          <w:rFonts w:hint="eastAsia"/>
        </w:rPr>
      </w:pPr>
      <w:r>
        <w:rPr>
          <w:rFonts w:hint="eastAsia"/>
        </w:rPr>
        <w:t>支持根据医生负责的瘤种和院区，进行权限设定。</w:t>
      </w:r>
    </w:p>
    <w:p w14:paraId="5D794BEC">
      <w:pPr>
        <w:pStyle w:val="5"/>
        <w:bidi w:val="0"/>
        <w:jc w:val="both"/>
        <w:rPr>
          <w:rFonts w:hint="eastAsia" w:ascii="宋体" w:hAnsi="宋体" w:eastAsia="宋体" w:cs="宋体"/>
        </w:rPr>
      </w:pPr>
      <w:r>
        <w:rPr>
          <w:rFonts w:hint="eastAsia" w:ascii="宋体" w:hAnsi="宋体" w:eastAsia="宋体" w:cs="宋体"/>
        </w:rPr>
        <w:t>医联COC跨院视图整合</w:t>
      </w:r>
      <w:r>
        <w:rPr>
          <w:rFonts w:hint="eastAsia" w:ascii="宋体" w:hAnsi="宋体" w:eastAsia="宋体" w:cs="宋体"/>
        </w:rPr>
        <w:tab/>
      </w:r>
    </w:p>
    <w:p w14:paraId="39A1B8C6">
      <w:pPr>
        <w:jc w:val="both"/>
        <w:rPr>
          <w:rFonts w:hint="eastAsia"/>
        </w:rPr>
      </w:pPr>
      <w:r>
        <w:rPr>
          <w:rFonts w:hint="eastAsia"/>
        </w:rPr>
        <w:t>为了达成医联COC跨院视图，支持在三统一框架下，进行安全鉴权。为确保网络通畅，支持调用中心端的网络包括统一服务注册服务，影像调阅服务，以及COC的服务。支持从</w:t>
      </w:r>
      <w:r>
        <w:rPr>
          <w:rFonts w:hint="eastAsia"/>
          <w:lang w:eastAsia="zh-CN"/>
        </w:rPr>
        <w:t>申康中心</w:t>
      </w:r>
      <w:r>
        <w:rPr>
          <w:rFonts w:hint="eastAsia"/>
        </w:rPr>
        <w:t>端索要到签名认证三要素 AppKey、AppSecret、ServiceCode，并针对接口文档进行联调，实现两级调阅。</w:t>
      </w:r>
    </w:p>
    <w:p w14:paraId="2DDD9141">
      <w:pPr>
        <w:pStyle w:val="5"/>
        <w:bidi w:val="0"/>
        <w:jc w:val="both"/>
        <w:rPr>
          <w:rFonts w:hint="eastAsia" w:ascii="宋体" w:hAnsi="宋体" w:eastAsia="宋体" w:cs="宋体"/>
        </w:rPr>
      </w:pPr>
      <w:r>
        <w:rPr>
          <w:rFonts w:hint="eastAsia" w:ascii="宋体" w:hAnsi="宋体" w:eastAsia="宋体" w:cs="宋体"/>
        </w:rPr>
        <w:t>数据推送服务范围-基础字典数据</w:t>
      </w:r>
      <w:r>
        <w:rPr>
          <w:rFonts w:hint="eastAsia" w:ascii="宋体" w:hAnsi="宋体" w:eastAsia="宋体" w:cs="宋体"/>
        </w:rPr>
        <w:tab/>
      </w:r>
    </w:p>
    <w:p w14:paraId="0EFA693E">
      <w:pPr>
        <w:jc w:val="both"/>
        <w:rPr>
          <w:rFonts w:hint="eastAsia"/>
        </w:rPr>
      </w:pPr>
      <w:r>
        <w:rPr>
          <w:rFonts w:hint="eastAsia"/>
        </w:rPr>
        <w:t>支持提供基础字典数据和其他字典数据推送。</w:t>
      </w:r>
    </w:p>
    <w:p w14:paraId="39871E3B">
      <w:pPr>
        <w:pStyle w:val="5"/>
        <w:bidi w:val="0"/>
        <w:jc w:val="both"/>
        <w:rPr>
          <w:rFonts w:hint="eastAsia" w:ascii="宋体" w:hAnsi="宋体" w:eastAsia="宋体" w:cs="宋体"/>
        </w:rPr>
      </w:pPr>
      <w:r>
        <w:rPr>
          <w:rFonts w:hint="eastAsia" w:ascii="宋体" w:hAnsi="宋体" w:eastAsia="宋体" w:cs="宋体"/>
        </w:rPr>
        <w:t>数据推送服务范围-COC通用业务数据</w:t>
      </w:r>
    </w:p>
    <w:p w14:paraId="2614F9A5">
      <w:pPr>
        <w:jc w:val="both"/>
        <w:rPr>
          <w:rFonts w:hint="eastAsia"/>
        </w:rPr>
      </w:pPr>
      <w:r>
        <w:rPr>
          <w:rFonts w:hint="eastAsia"/>
        </w:rPr>
        <w:t>支持提供患者实体信息治疗信息、病史信息、随访信息、临床科研信息等临床诊疗病史的上传。</w:t>
      </w:r>
    </w:p>
    <w:p w14:paraId="5842715A">
      <w:pPr>
        <w:pStyle w:val="5"/>
        <w:bidi w:val="0"/>
        <w:jc w:val="both"/>
        <w:rPr>
          <w:rFonts w:hint="eastAsia" w:ascii="宋体" w:hAnsi="宋体" w:eastAsia="宋体" w:cs="宋体"/>
        </w:rPr>
      </w:pPr>
      <w:r>
        <w:rPr>
          <w:rFonts w:hint="eastAsia" w:ascii="宋体" w:hAnsi="宋体" w:eastAsia="宋体" w:cs="宋体"/>
        </w:rPr>
        <w:t>数据推送服务范围-COC10个肿瘤相关业务数据</w:t>
      </w:r>
    </w:p>
    <w:p w14:paraId="34D2A6E1">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数据要求，按照不同瘤种的数据集要求，对每个结构化模板进行组装，提供xml文档结构或数据形式，供中心端上传。</w:t>
      </w:r>
    </w:p>
    <w:p w14:paraId="306BC24D">
      <w:pPr>
        <w:pStyle w:val="5"/>
        <w:bidi w:val="0"/>
        <w:jc w:val="both"/>
        <w:rPr>
          <w:rFonts w:hint="eastAsia" w:ascii="宋体" w:hAnsi="宋体" w:eastAsia="宋体" w:cs="宋体"/>
        </w:rPr>
      </w:pPr>
      <w:r>
        <w:rPr>
          <w:rFonts w:hint="eastAsia" w:ascii="宋体" w:hAnsi="宋体" w:eastAsia="宋体" w:cs="宋体"/>
        </w:rPr>
        <w:t>数据对接服务-标准获取</w:t>
      </w:r>
      <w:r>
        <w:rPr>
          <w:rFonts w:hint="eastAsia" w:ascii="宋体" w:hAnsi="宋体" w:eastAsia="宋体" w:cs="宋体"/>
        </w:rPr>
        <w:tab/>
      </w:r>
    </w:p>
    <w:p w14:paraId="49C41DED">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r>
        <w:rPr>
          <w:rFonts w:hint="eastAsia"/>
        </w:rPr>
        <w:tab/>
      </w:r>
    </w:p>
    <w:p w14:paraId="306F6A21">
      <w:pPr>
        <w:pStyle w:val="5"/>
        <w:bidi w:val="0"/>
        <w:jc w:val="both"/>
        <w:rPr>
          <w:rFonts w:hint="eastAsia" w:ascii="宋体" w:hAnsi="宋体" w:eastAsia="宋体" w:cs="宋体"/>
        </w:rPr>
      </w:pPr>
      <w:r>
        <w:rPr>
          <w:rFonts w:hint="eastAsia" w:ascii="宋体" w:hAnsi="宋体" w:eastAsia="宋体" w:cs="宋体"/>
        </w:rPr>
        <w:t>数据对接服务-数据组装</w:t>
      </w:r>
      <w:r>
        <w:rPr>
          <w:rFonts w:hint="eastAsia" w:ascii="宋体" w:hAnsi="宋体" w:eastAsia="宋体" w:cs="宋体"/>
        </w:rPr>
        <w:tab/>
      </w:r>
    </w:p>
    <w:p w14:paraId="084AB853">
      <w:pPr>
        <w:jc w:val="both"/>
        <w:rPr>
          <w:rFonts w:hint="eastAsia"/>
        </w:rPr>
      </w:pPr>
      <w:r>
        <w:rPr>
          <w:rFonts w:hint="eastAsia"/>
        </w:rPr>
        <w:t>支持利用现有业务域按照COC主题库分类组织现有的业务数据。</w:t>
      </w:r>
    </w:p>
    <w:p w14:paraId="6E956E4C">
      <w:pPr>
        <w:pStyle w:val="5"/>
        <w:bidi w:val="0"/>
        <w:jc w:val="both"/>
        <w:rPr>
          <w:rFonts w:hint="eastAsia" w:ascii="宋体" w:hAnsi="宋体" w:eastAsia="宋体" w:cs="宋体"/>
        </w:rPr>
      </w:pPr>
      <w:r>
        <w:rPr>
          <w:rFonts w:hint="eastAsia" w:ascii="宋体" w:hAnsi="宋体" w:eastAsia="宋体" w:cs="宋体"/>
        </w:rPr>
        <w:t>数据对接服务-术语对照</w:t>
      </w:r>
      <w:r>
        <w:rPr>
          <w:rFonts w:hint="eastAsia" w:ascii="宋体" w:hAnsi="宋体" w:eastAsia="宋体" w:cs="宋体"/>
        </w:rPr>
        <w:tab/>
      </w:r>
    </w:p>
    <w:p w14:paraId="6E37C11C">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11BDDFB3">
      <w:pPr>
        <w:pStyle w:val="5"/>
        <w:bidi w:val="0"/>
        <w:jc w:val="both"/>
        <w:rPr>
          <w:rFonts w:hint="eastAsia" w:ascii="宋体" w:hAnsi="宋体" w:eastAsia="宋体" w:cs="宋体"/>
        </w:rPr>
      </w:pPr>
      <w:r>
        <w:rPr>
          <w:rFonts w:hint="eastAsia" w:ascii="宋体" w:hAnsi="宋体" w:eastAsia="宋体" w:cs="宋体"/>
        </w:rPr>
        <w:t>数据对接服务-数据推送</w:t>
      </w:r>
    </w:p>
    <w:p w14:paraId="1BC81C77">
      <w:pPr>
        <w:jc w:val="both"/>
        <w:rPr>
          <w:rFonts w:hint="eastAsia"/>
        </w:rPr>
      </w:pPr>
      <w:r>
        <w:rPr>
          <w:rFonts w:hint="eastAsia"/>
        </w:rPr>
        <w:t>支持将映射标准后的数据统一推送到医院前置机，等待中心端抽取。</w:t>
      </w:r>
    </w:p>
    <w:p w14:paraId="7C17B387">
      <w:pPr>
        <w:pStyle w:val="5"/>
        <w:bidi w:val="0"/>
        <w:jc w:val="both"/>
        <w:rPr>
          <w:rFonts w:hint="eastAsia" w:ascii="宋体" w:hAnsi="宋体" w:eastAsia="宋体" w:cs="宋体"/>
        </w:rPr>
      </w:pPr>
      <w:r>
        <w:rPr>
          <w:rFonts w:hint="eastAsia" w:ascii="宋体" w:hAnsi="宋体" w:eastAsia="宋体" w:cs="宋体"/>
        </w:rPr>
        <w:t>COC应用密评配套改造</w:t>
      </w:r>
    </w:p>
    <w:p w14:paraId="4970420C">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662E11EB">
      <w:pPr>
        <w:jc w:val="both"/>
        <w:rPr>
          <w:rFonts w:hint="eastAsia"/>
        </w:rPr>
      </w:pPr>
    </w:p>
    <w:p w14:paraId="562CB3BF">
      <w:pPr>
        <w:pStyle w:val="3"/>
        <w:bidi w:val="0"/>
        <w:jc w:val="both"/>
        <w:outlineLvl w:val="1"/>
        <w:rPr>
          <w:rFonts w:hint="eastAsia"/>
        </w:rPr>
      </w:pPr>
      <w:bookmarkStart w:id="60" w:name="_Toc19176"/>
      <w:r>
        <w:rPr>
          <w:rFonts w:hint="eastAsia"/>
        </w:rPr>
        <w:t>上海中医药大学附属龙华医院</w:t>
      </w:r>
      <w:bookmarkEnd w:id="60"/>
    </w:p>
    <w:p w14:paraId="763200CF">
      <w:pPr>
        <w:pStyle w:val="4"/>
        <w:bidi w:val="0"/>
        <w:jc w:val="both"/>
        <w:rPr>
          <w:rFonts w:hint="eastAsia"/>
        </w:rPr>
      </w:pPr>
      <w:bookmarkStart w:id="61" w:name="_Toc18533"/>
      <w:r>
        <w:rPr>
          <w:rFonts w:hint="eastAsia"/>
        </w:rPr>
        <w:t>应用软件系统功能要求</w:t>
      </w:r>
      <w:bookmarkEnd w:id="61"/>
    </w:p>
    <w:p w14:paraId="090EDDE8">
      <w:pPr>
        <w:jc w:val="both"/>
        <w:rPr>
          <w:rFonts w:hint="eastAsia"/>
        </w:rPr>
      </w:pPr>
      <w:r>
        <w:rPr>
          <w:rFonts w:hint="eastAsia"/>
        </w:rPr>
        <w:t>本项目共涉及20个瘤种，包括：甲状腺癌、胃癌、肝癌、胆管癌、胰腺癌、结肠癌、直肠癌、乳腺癌、前列腺癌、膀胱癌、肾癌、宫颈癌、子宫内膜癌、卵巢癌、肺癌、食道癌、纵隔肿瘤、脑垂体瘤、脑胶质瘤、骨肿瘤，技术要求如下：</w:t>
      </w:r>
    </w:p>
    <w:p w14:paraId="271C5B1A">
      <w:pPr>
        <w:pStyle w:val="5"/>
        <w:bidi w:val="0"/>
        <w:jc w:val="both"/>
        <w:outlineLvl w:val="3"/>
        <w:rPr>
          <w:rFonts w:hint="eastAsia" w:ascii="宋体" w:hAnsi="宋体" w:eastAsia="宋体" w:cs="宋体"/>
        </w:rPr>
      </w:pPr>
      <w:r>
        <w:rPr>
          <w:rFonts w:hint="eastAsia" w:ascii="宋体" w:hAnsi="宋体" w:eastAsia="宋体" w:cs="宋体"/>
        </w:rPr>
        <w:t>门诊医生站系统改造</w:t>
      </w:r>
    </w:p>
    <w:p w14:paraId="1E45A2FE">
      <w:pPr>
        <w:pStyle w:val="6"/>
        <w:bidi w:val="0"/>
        <w:jc w:val="both"/>
        <w:rPr>
          <w:rFonts w:hint="eastAsia"/>
        </w:rPr>
      </w:pPr>
      <w:r>
        <w:rPr>
          <w:rFonts w:hint="eastAsia"/>
        </w:rPr>
        <w:t>诊断改造</w:t>
      </w:r>
    </w:p>
    <w:p w14:paraId="2BCAD6D3">
      <w:pPr>
        <w:jc w:val="both"/>
        <w:rPr>
          <w:rFonts w:hint="eastAsia"/>
        </w:rPr>
      </w:pPr>
      <w:r>
        <w:rPr>
          <w:rFonts w:hint="eastAsia"/>
        </w:rPr>
        <w:t>支持门诊诊断保存时，判断当前患者是否存在肿瘤相关诊断，若存在，则进行TNM分期。</w:t>
      </w:r>
    </w:p>
    <w:p w14:paraId="753C4595">
      <w:pPr>
        <w:pStyle w:val="5"/>
        <w:bidi w:val="0"/>
        <w:jc w:val="both"/>
        <w:outlineLvl w:val="3"/>
        <w:rPr>
          <w:rFonts w:hint="eastAsia" w:ascii="宋体" w:hAnsi="宋体" w:eastAsia="宋体" w:cs="宋体"/>
        </w:rPr>
      </w:pPr>
      <w:r>
        <w:rPr>
          <w:rFonts w:hint="eastAsia" w:ascii="宋体" w:hAnsi="宋体" w:eastAsia="宋体" w:cs="宋体"/>
        </w:rPr>
        <w:t>门诊电子病历系统改造</w:t>
      </w:r>
    </w:p>
    <w:p w14:paraId="17DF580A">
      <w:pPr>
        <w:pStyle w:val="6"/>
        <w:bidi w:val="0"/>
        <w:jc w:val="both"/>
        <w:rPr>
          <w:rFonts w:hint="eastAsia" w:ascii="Times New Roman" w:hAnsi="Times New Roman"/>
        </w:rPr>
      </w:pPr>
      <w:r>
        <w:rPr>
          <w:rFonts w:hint="eastAsia" w:ascii="Times New Roman" w:hAnsi="Times New Roman"/>
        </w:rPr>
        <w:t>模板改造</w:t>
      </w:r>
    </w:p>
    <w:p w14:paraId="40B31B13">
      <w:pPr>
        <w:jc w:val="both"/>
        <w:rPr>
          <w:rFonts w:hint="eastAsia"/>
        </w:rPr>
      </w:pPr>
      <w:r>
        <w:rPr>
          <w:rFonts w:hint="eastAsia"/>
        </w:rPr>
        <w:t>支持新增新增膀胱癌、骨肿瘤专科相关病历模板。</w:t>
      </w:r>
    </w:p>
    <w:p w14:paraId="448342B2">
      <w:pPr>
        <w:pStyle w:val="6"/>
        <w:bidi w:val="0"/>
        <w:jc w:val="both"/>
        <w:rPr>
          <w:rFonts w:hint="eastAsia" w:ascii="Times New Roman" w:hAnsi="Times New Roman"/>
        </w:rPr>
      </w:pPr>
      <w:r>
        <w:rPr>
          <w:rFonts w:hint="eastAsia" w:ascii="Times New Roman" w:hAnsi="Times New Roman"/>
        </w:rPr>
        <w:t>数据推送服务</w:t>
      </w:r>
    </w:p>
    <w:p w14:paraId="2F86DD8C">
      <w:pPr>
        <w:jc w:val="both"/>
        <w:rPr>
          <w:rFonts w:hint="eastAsia"/>
        </w:rPr>
      </w:pPr>
      <w:r>
        <w:rPr>
          <w:rFonts w:hint="eastAsia"/>
        </w:rPr>
        <w:t>支持将COC门诊相关数据存储并推送至院内数据仓库，数据范围包括：COC通用病史、各瘤种对应指定病历数据。</w:t>
      </w:r>
    </w:p>
    <w:p w14:paraId="14D396A7">
      <w:pPr>
        <w:pStyle w:val="5"/>
        <w:bidi w:val="0"/>
        <w:jc w:val="both"/>
        <w:outlineLvl w:val="3"/>
        <w:rPr>
          <w:rFonts w:hint="eastAsia" w:ascii="宋体" w:hAnsi="宋体" w:eastAsia="宋体" w:cs="宋体"/>
        </w:rPr>
      </w:pPr>
      <w:r>
        <w:rPr>
          <w:rFonts w:hint="eastAsia" w:ascii="宋体" w:hAnsi="宋体" w:eastAsia="宋体" w:cs="宋体"/>
        </w:rPr>
        <w:t>住院医生站系统改造</w:t>
      </w:r>
    </w:p>
    <w:p w14:paraId="6D157589">
      <w:pPr>
        <w:pStyle w:val="6"/>
        <w:bidi w:val="0"/>
        <w:jc w:val="both"/>
        <w:rPr>
          <w:rFonts w:hint="eastAsia" w:ascii="Times New Roman" w:hAnsi="Times New Roman"/>
        </w:rPr>
      </w:pPr>
      <w:r>
        <w:rPr>
          <w:rFonts w:hint="eastAsia" w:ascii="Times New Roman" w:hAnsi="Times New Roman"/>
        </w:rPr>
        <w:t>诊断改造</w:t>
      </w:r>
    </w:p>
    <w:p w14:paraId="797E17BB">
      <w:pPr>
        <w:jc w:val="both"/>
        <w:rPr>
          <w:rFonts w:hint="eastAsia"/>
        </w:rPr>
      </w:pPr>
      <w:r>
        <w:rPr>
          <w:rFonts w:hint="eastAsia"/>
        </w:rPr>
        <w:t>支持住院诊断保存时，判断当前患者是否存在肿瘤相关诊断，若存在，则弹出TNM分期界面。</w:t>
      </w:r>
    </w:p>
    <w:p w14:paraId="78CFE58F">
      <w:pPr>
        <w:pStyle w:val="5"/>
        <w:bidi w:val="0"/>
        <w:jc w:val="both"/>
        <w:outlineLvl w:val="3"/>
        <w:rPr>
          <w:rFonts w:hint="eastAsia" w:ascii="宋体" w:hAnsi="宋体" w:eastAsia="宋体" w:cs="宋体"/>
        </w:rPr>
      </w:pPr>
      <w:r>
        <w:rPr>
          <w:rFonts w:hint="eastAsia" w:ascii="宋体" w:hAnsi="宋体" w:eastAsia="宋体" w:cs="宋体"/>
        </w:rPr>
        <w:t>住院电子病历系统改造</w:t>
      </w:r>
    </w:p>
    <w:p w14:paraId="53E618B6">
      <w:pPr>
        <w:pStyle w:val="6"/>
        <w:bidi w:val="0"/>
        <w:jc w:val="both"/>
        <w:rPr>
          <w:rFonts w:hint="eastAsia" w:ascii="Times New Roman" w:hAnsi="Times New Roman"/>
        </w:rPr>
      </w:pPr>
      <w:r>
        <w:rPr>
          <w:rFonts w:hint="eastAsia" w:ascii="Times New Roman" w:hAnsi="Times New Roman"/>
        </w:rPr>
        <w:t>模板改造</w:t>
      </w:r>
    </w:p>
    <w:p w14:paraId="27027CA6">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的瘤种结构化电子病历模板及数据采集接口规范，完成20个瘤种所需的模板改造。</w:t>
      </w:r>
    </w:p>
    <w:p w14:paraId="470F2209">
      <w:pPr>
        <w:pStyle w:val="6"/>
        <w:bidi w:val="0"/>
        <w:jc w:val="both"/>
        <w:rPr>
          <w:rFonts w:hint="eastAsia" w:ascii="Times New Roman" w:hAnsi="Times New Roman"/>
        </w:rPr>
      </w:pPr>
      <w:r>
        <w:rPr>
          <w:rFonts w:hint="eastAsia" w:ascii="Times New Roman" w:hAnsi="Times New Roman"/>
        </w:rPr>
        <w:t>数据推送服务</w:t>
      </w:r>
    </w:p>
    <w:p w14:paraId="0E421ED5">
      <w:pPr>
        <w:jc w:val="both"/>
        <w:rPr>
          <w:rFonts w:hint="eastAsia"/>
        </w:rPr>
      </w:pPr>
      <w:r>
        <w:rPr>
          <w:rFonts w:hint="eastAsia"/>
        </w:rPr>
        <w:t>支持将20个瘤种住院相关数据存储并推送至院内数据仓库，数据范围包括：</w:t>
      </w:r>
    </w:p>
    <w:p w14:paraId="5A19FBFC">
      <w:pPr>
        <w:jc w:val="both"/>
        <w:rPr>
          <w:rFonts w:hint="eastAsia"/>
        </w:rPr>
      </w:pPr>
      <w:r>
        <w:rPr>
          <w:rFonts w:hint="eastAsia"/>
        </w:rPr>
        <w:t>COC通用病史和20个肿瘤专用入院记录、病程记录、出院小结、手术记录数据上传，数据范围以《上海市级医院肿瘤综合诊治中心（COC）数据采集接口规范》为准。</w:t>
      </w:r>
    </w:p>
    <w:p w14:paraId="6360F013">
      <w:pPr>
        <w:pStyle w:val="5"/>
        <w:bidi w:val="0"/>
        <w:jc w:val="both"/>
        <w:outlineLvl w:val="3"/>
        <w:rPr>
          <w:rFonts w:hint="eastAsia" w:ascii="宋体" w:hAnsi="宋体" w:eastAsia="宋体" w:cs="宋体"/>
        </w:rPr>
      </w:pPr>
      <w:r>
        <w:rPr>
          <w:rFonts w:hint="eastAsia" w:ascii="宋体" w:hAnsi="宋体" w:eastAsia="宋体" w:cs="宋体"/>
        </w:rPr>
        <w:t>病理系统改造</w:t>
      </w:r>
    </w:p>
    <w:p w14:paraId="7F2C27E0">
      <w:pPr>
        <w:pStyle w:val="6"/>
        <w:bidi w:val="0"/>
        <w:jc w:val="both"/>
        <w:rPr>
          <w:rFonts w:hint="eastAsia" w:ascii="Times New Roman" w:hAnsi="Times New Roman"/>
        </w:rPr>
      </w:pPr>
      <w:r>
        <w:rPr>
          <w:rFonts w:hint="eastAsia" w:ascii="Times New Roman" w:hAnsi="Times New Roman"/>
        </w:rPr>
        <w:t>模板改造</w:t>
      </w:r>
    </w:p>
    <w:p w14:paraId="74C52452">
      <w:pPr>
        <w:jc w:val="both"/>
        <w:rPr>
          <w:rFonts w:hint="eastAsia"/>
        </w:rPr>
      </w:pPr>
      <w:r>
        <w:rPr>
          <w:rFonts w:hint="eastAsia"/>
        </w:rPr>
        <w:t>支持病理报告模板根据</w:t>
      </w:r>
      <w:r>
        <w:rPr>
          <w:rFonts w:hint="eastAsia"/>
          <w:lang w:eastAsia="zh-CN"/>
        </w:rPr>
        <w:t>申康中心下发</w:t>
      </w:r>
      <w:r>
        <w:rPr>
          <w:rFonts w:hint="eastAsia"/>
        </w:rPr>
        <w:t>的瘤种结构化电子病历模板及数据采集接口规范，进行模板改造。</w:t>
      </w:r>
    </w:p>
    <w:p w14:paraId="5EADC546">
      <w:pPr>
        <w:pStyle w:val="6"/>
        <w:bidi w:val="0"/>
        <w:jc w:val="both"/>
        <w:rPr>
          <w:rFonts w:hint="eastAsia" w:ascii="Times New Roman" w:hAnsi="Times New Roman"/>
        </w:rPr>
      </w:pPr>
      <w:r>
        <w:rPr>
          <w:rFonts w:hint="eastAsia" w:ascii="Times New Roman" w:hAnsi="Times New Roman"/>
        </w:rPr>
        <w:t>数据推送服务</w:t>
      </w:r>
    </w:p>
    <w:p w14:paraId="70F29991">
      <w:pPr>
        <w:jc w:val="both"/>
        <w:rPr>
          <w:rFonts w:hint="eastAsia"/>
        </w:rPr>
      </w:pPr>
      <w:r>
        <w:rPr>
          <w:rFonts w:hint="eastAsia"/>
        </w:rPr>
        <w:t>支持COC相关数据存储并推送至院内数据仓库，数据范围包括：20个瘤种的报告结构化数据，如患者基本信息（病人姓名、性别、民族、科室）、项目信息等。</w:t>
      </w:r>
    </w:p>
    <w:p w14:paraId="26AFF7E5">
      <w:pPr>
        <w:pStyle w:val="5"/>
        <w:bidi w:val="0"/>
        <w:jc w:val="both"/>
        <w:outlineLvl w:val="3"/>
        <w:rPr>
          <w:rFonts w:hint="eastAsia" w:ascii="宋体" w:hAnsi="宋体" w:eastAsia="宋体" w:cs="宋体"/>
        </w:rPr>
      </w:pPr>
      <w:r>
        <w:rPr>
          <w:rFonts w:hint="eastAsia" w:ascii="宋体" w:hAnsi="宋体" w:eastAsia="宋体" w:cs="宋体"/>
        </w:rPr>
        <w:t>影像系统改造</w:t>
      </w:r>
    </w:p>
    <w:p w14:paraId="3859ABBB">
      <w:pPr>
        <w:pStyle w:val="6"/>
        <w:bidi w:val="0"/>
        <w:jc w:val="both"/>
        <w:rPr>
          <w:rFonts w:hint="eastAsia" w:ascii="Times New Roman" w:hAnsi="Times New Roman"/>
        </w:rPr>
      </w:pPr>
      <w:r>
        <w:rPr>
          <w:rFonts w:hint="eastAsia" w:ascii="Times New Roman" w:hAnsi="Times New Roman"/>
        </w:rPr>
        <w:t>模板改造</w:t>
      </w:r>
    </w:p>
    <w:p w14:paraId="661D6507">
      <w:pPr>
        <w:jc w:val="both"/>
        <w:rPr>
          <w:rFonts w:hint="eastAsia"/>
        </w:rPr>
      </w:pPr>
      <w:r>
        <w:rPr>
          <w:rFonts w:hint="eastAsia"/>
        </w:rPr>
        <w:t>支持影像报告模板根据</w:t>
      </w:r>
      <w:r>
        <w:rPr>
          <w:rFonts w:hint="eastAsia"/>
          <w:lang w:eastAsia="zh-CN"/>
        </w:rPr>
        <w:t>申康中心下发</w:t>
      </w:r>
      <w:r>
        <w:rPr>
          <w:rFonts w:hint="eastAsia"/>
        </w:rPr>
        <w:t>的瘤种结构化电子病历模板及数据采集接口规范，进行模板改造。</w:t>
      </w:r>
    </w:p>
    <w:p w14:paraId="7CB29D64">
      <w:pPr>
        <w:pStyle w:val="6"/>
        <w:bidi w:val="0"/>
        <w:jc w:val="both"/>
        <w:rPr>
          <w:rFonts w:hint="eastAsia" w:ascii="Times New Roman" w:hAnsi="Times New Roman"/>
        </w:rPr>
      </w:pPr>
      <w:r>
        <w:rPr>
          <w:rFonts w:hint="eastAsia" w:ascii="Times New Roman" w:hAnsi="Times New Roman"/>
        </w:rPr>
        <w:t>数据推送服务</w:t>
      </w:r>
    </w:p>
    <w:p w14:paraId="1DBADFBD">
      <w:pPr>
        <w:jc w:val="both"/>
        <w:rPr>
          <w:rFonts w:hint="eastAsia"/>
        </w:rPr>
      </w:pPr>
      <w:r>
        <w:rPr>
          <w:rFonts w:hint="eastAsia"/>
        </w:rPr>
        <w:t>支持COC相关数据存储并推送至院内数据仓库，数据范围包括：20个瘤种的报告结构化数据，如患者基本信息（病人姓名、性别、民族、科室）、项目信息等。</w:t>
      </w:r>
    </w:p>
    <w:p w14:paraId="199DBD22">
      <w:pPr>
        <w:pStyle w:val="5"/>
        <w:bidi w:val="0"/>
        <w:jc w:val="both"/>
        <w:outlineLvl w:val="3"/>
        <w:rPr>
          <w:rFonts w:hint="eastAsia" w:ascii="宋体" w:hAnsi="宋体" w:eastAsia="宋体" w:cs="宋体"/>
        </w:rPr>
      </w:pPr>
      <w:r>
        <w:rPr>
          <w:rFonts w:hint="eastAsia" w:ascii="宋体" w:hAnsi="宋体" w:eastAsia="宋体" w:cs="宋体"/>
        </w:rPr>
        <w:t>超声系统改造</w:t>
      </w:r>
    </w:p>
    <w:p w14:paraId="0F079DD6">
      <w:pPr>
        <w:pStyle w:val="6"/>
        <w:bidi w:val="0"/>
        <w:jc w:val="both"/>
        <w:rPr>
          <w:rFonts w:hint="eastAsia" w:ascii="Times New Roman" w:hAnsi="Times New Roman"/>
        </w:rPr>
      </w:pPr>
      <w:r>
        <w:rPr>
          <w:rFonts w:hint="eastAsia" w:ascii="Times New Roman" w:hAnsi="Times New Roman"/>
        </w:rPr>
        <w:t>模版改造</w:t>
      </w:r>
    </w:p>
    <w:p w14:paraId="1C27400C">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的瘤种结构化电子病历模板及数据采集接口规范，完成所需的模板改造。支持COC患者超声结构化报告录入及存储的改造。</w:t>
      </w:r>
    </w:p>
    <w:p w14:paraId="6B852058">
      <w:pPr>
        <w:pStyle w:val="6"/>
        <w:bidi w:val="0"/>
        <w:jc w:val="both"/>
        <w:rPr>
          <w:rFonts w:hint="eastAsia" w:ascii="Times New Roman" w:hAnsi="Times New Roman"/>
        </w:rPr>
      </w:pPr>
      <w:r>
        <w:rPr>
          <w:rFonts w:hint="eastAsia" w:ascii="Times New Roman" w:hAnsi="Times New Roman"/>
        </w:rPr>
        <w:t>数据推送服务</w:t>
      </w:r>
    </w:p>
    <w:p w14:paraId="6AE7D126">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113F1F9C">
      <w:pPr>
        <w:pStyle w:val="5"/>
        <w:bidi w:val="0"/>
        <w:jc w:val="both"/>
        <w:outlineLvl w:val="3"/>
        <w:rPr>
          <w:rFonts w:hint="eastAsia" w:ascii="宋体" w:hAnsi="宋体" w:eastAsia="宋体" w:cs="宋体"/>
        </w:rPr>
      </w:pPr>
      <w:r>
        <w:rPr>
          <w:rFonts w:hint="eastAsia" w:ascii="宋体" w:hAnsi="宋体" w:eastAsia="宋体" w:cs="宋体"/>
        </w:rPr>
        <w:t>检验系统改造</w:t>
      </w:r>
    </w:p>
    <w:p w14:paraId="28387528">
      <w:pPr>
        <w:pStyle w:val="6"/>
        <w:bidi w:val="0"/>
        <w:jc w:val="both"/>
        <w:rPr>
          <w:rFonts w:hint="eastAsia" w:ascii="Times New Roman" w:hAnsi="Times New Roman"/>
        </w:rPr>
      </w:pPr>
      <w:r>
        <w:rPr>
          <w:rFonts w:hint="eastAsia" w:ascii="Times New Roman" w:hAnsi="Times New Roman"/>
        </w:rPr>
        <w:t>数据推送服务</w:t>
      </w:r>
    </w:p>
    <w:p w14:paraId="197F4C99">
      <w:pPr>
        <w:jc w:val="both"/>
        <w:rPr>
          <w:rFonts w:hint="eastAsia"/>
        </w:rPr>
      </w:pPr>
      <w:r>
        <w:rPr>
          <w:rFonts w:hint="eastAsia"/>
        </w:rPr>
        <w:t>支持COC相关数据存储并推送至院内数据仓库。</w:t>
      </w:r>
    </w:p>
    <w:p w14:paraId="12428EE9">
      <w:pPr>
        <w:pStyle w:val="5"/>
        <w:bidi w:val="0"/>
        <w:jc w:val="both"/>
        <w:outlineLvl w:val="3"/>
        <w:rPr>
          <w:rFonts w:hint="eastAsia" w:ascii="宋体" w:hAnsi="宋体" w:eastAsia="宋体" w:cs="宋体"/>
        </w:rPr>
      </w:pPr>
      <w:r>
        <w:rPr>
          <w:rFonts w:hint="eastAsia" w:ascii="宋体" w:hAnsi="宋体" w:eastAsia="宋体" w:cs="宋体"/>
        </w:rPr>
        <w:t>院内系统数据采集改造</w:t>
      </w:r>
    </w:p>
    <w:p w14:paraId="76FF12D2">
      <w:pPr>
        <w:pStyle w:val="6"/>
        <w:bidi w:val="0"/>
        <w:jc w:val="both"/>
        <w:rPr>
          <w:rFonts w:hint="eastAsia" w:ascii="Times New Roman" w:hAnsi="Times New Roman"/>
        </w:rPr>
      </w:pPr>
      <w:r>
        <w:rPr>
          <w:rFonts w:hint="eastAsia" w:ascii="Times New Roman" w:hAnsi="Times New Roman"/>
        </w:rPr>
        <w:t>数据仓库集成业务系统</w:t>
      </w:r>
    </w:p>
    <w:p w14:paraId="52A528FC">
      <w:pPr>
        <w:jc w:val="both"/>
        <w:rPr>
          <w:rFonts w:hint="eastAsia"/>
        </w:rPr>
      </w:pPr>
      <w:r>
        <w:rPr>
          <w:rFonts w:hint="eastAsia"/>
        </w:rPr>
        <w:t>支持数据仓库集成业务系统，支持通过ETL方式把数据分类汇聚到HDW数据中心。</w:t>
      </w:r>
    </w:p>
    <w:p w14:paraId="1EC9B216">
      <w:pPr>
        <w:pStyle w:val="6"/>
        <w:bidi w:val="0"/>
        <w:jc w:val="both"/>
        <w:rPr>
          <w:rFonts w:hint="eastAsia" w:ascii="Times New Roman" w:hAnsi="Times New Roman"/>
        </w:rPr>
      </w:pPr>
      <w:r>
        <w:rPr>
          <w:rFonts w:hint="eastAsia" w:ascii="Times New Roman" w:hAnsi="Times New Roman"/>
        </w:rPr>
        <w:t>COC主题库集成HDW业务数据</w:t>
      </w:r>
    </w:p>
    <w:p w14:paraId="667F4198">
      <w:pPr>
        <w:jc w:val="both"/>
        <w:rPr>
          <w:rFonts w:hint="eastAsia"/>
        </w:rPr>
      </w:pPr>
      <w:r>
        <w:rPr>
          <w:rFonts w:hint="eastAsia"/>
        </w:rPr>
        <w:t>支持通过ETL方式将HDW业务数据汇聚COC主题库，主要涉及</w:t>
      </w:r>
      <w:r>
        <w:rPr>
          <w:rFonts w:hint="eastAsia"/>
          <w:lang w:eastAsia="zh-CN"/>
        </w:rPr>
        <w:t>申康中心要求</w:t>
      </w:r>
      <w:r>
        <w:rPr>
          <w:rFonts w:hint="eastAsia"/>
        </w:rPr>
        <w:t>及院内20个专用瘤种数据集。</w:t>
      </w:r>
    </w:p>
    <w:p w14:paraId="55372DF6">
      <w:pPr>
        <w:pStyle w:val="5"/>
        <w:bidi w:val="0"/>
        <w:jc w:val="both"/>
        <w:outlineLvl w:val="3"/>
        <w:rPr>
          <w:rFonts w:hint="eastAsia" w:ascii="宋体" w:hAnsi="宋体" w:eastAsia="宋体" w:cs="宋体"/>
        </w:rPr>
      </w:pPr>
      <w:r>
        <w:rPr>
          <w:rFonts w:hint="eastAsia" w:ascii="宋体" w:hAnsi="宋体" w:eastAsia="宋体" w:cs="宋体"/>
        </w:rPr>
        <w:t>院内COC主题库建设</w:t>
      </w:r>
    </w:p>
    <w:p w14:paraId="2F26C75A">
      <w:pPr>
        <w:pStyle w:val="6"/>
        <w:bidi w:val="0"/>
        <w:jc w:val="both"/>
        <w:rPr>
          <w:rFonts w:hint="eastAsia" w:ascii="Times New Roman" w:hAnsi="Times New Roman"/>
        </w:rPr>
      </w:pPr>
      <w:r>
        <w:rPr>
          <w:rFonts w:hint="eastAsia" w:ascii="Times New Roman" w:hAnsi="Times New Roman"/>
        </w:rPr>
        <w:t>COC通用业务主题库</w:t>
      </w:r>
      <w:r>
        <w:rPr>
          <w:rFonts w:hint="eastAsia" w:ascii="Times New Roman" w:hAnsi="Times New Roman"/>
        </w:rPr>
        <w:tab/>
      </w:r>
    </w:p>
    <w:p w14:paraId="11DDF3B7">
      <w:pPr>
        <w:jc w:val="both"/>
        <w:rPr>
          <w:rFonts w:hint="eastAsia"/>
        </w:rPr>
      </w:pPr>
      <w:r>
        <w:rPr>
          <w:rFonts w:hint="eastAsia"/>
        </w:rPr>
        <w:t>支持根据肿瘤诊治模式，建立面向肿瘤通用主题库主要包含（人口统计学信息、现病史、既往史等多维度数据）、面向肿瘤的专项诊治主题库（包括病因、病理、临床特征、临床诊疗、预后等多维度的数据）</w:t>
      </w:r>
      <w:r>
        <w:rPr>
          <w:rFonts w:hint="eastAsia"/>
        </w:rPr>
        <w:tab/>
      </w:r>
    </w:p>
    <w:p w14:paraId="34F89040">
      <w:pPr>
        <w:pStyle w:val="6"/>
        <w:bidi w:val="0"/>
        <w:jc w:val="both"/>
        <w:rPr>
          <w:rFonts w:hint="eastAsia" w:ascii="Times New Roman" w:hAnsi="Times New Roman"/>
        </w:rPr>
      </w:pPr>
      <w:r>
        <w:rPr>
          <w:rFonts w:hint="eastAsia" w:ascii="Times New Roman" w:hAnsi="Times New Roman"/>
        </w:rPr>
        <w:t>COC20个肿瘤专用业务主题库</w:t>
      </w:r>
    </w:p>
    <w:p w14:paraId="59762F03">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的不同瘤种对应的《上海市级医院肿瘤综合诊治中心（COC）数据采集接口规范》，进行20个瘤种的专用数据的数据建模。</w:t>
      </w:r>
    </w:p>
    <w:p w14:paraId="7A3D6F97">
      <w:pPr>
        <w:pStyle w:val="5"/>
        <w:bidi w:val="0"/>
        <w:jc w:val="both"/>
        <w:outlineLvl w:val="3"/>
        <w:rPr>
          <w:rFonts w:hint="eastAsia" w:ascii="宋体" w:hAnsi="宋体" w:eastAsia="宋体" w:cs="宋体"/>
        </w:rPr>
      </w:pPr>
      <w:r>
        <w:rPr>
          <w:rFonts w:hint="eastAsia" w:ascii="宋体" w:hAnsi="宋体" w:eastAsia="宋体" w:cs="宋体"/>
        </w:rPr>
        <w:t>COC应用功能建设</w:t>
      </w:r>
      <w:r>
        <w:rPr>
          <w:rFonts w:hint="eastAsia" w:ascii="宋体" w:hAnsi="宋体" w:eastAsia="宋体" w:cs="宋体"/>
        </w:rPr>
        <w:tab/>
      </w:r>
    </w:p>
    <w:p w14:paraId="2E884599">
      <w:pPr>
        <w:pStyle w:val="6"/>
        <w:bidi w:val="0"/>
        <w:jc w:val="both"/>
        <w:rPr>
          <w:rFonts w:hint="eastAsia" w:ascii="Times New Roman" w:hAnsi="Times New Roman"/>
        </w:rPr>
      </w:pPr>
      <w:r>
        <w:rPr>
          <w:rFonts w:hint="eastAsia" w:ascii="Times New Roman" w:hAnsi="Times New Roman"/>
        </w:rPr>
        <w:t>肿瘤总览</w:t>
      </w:r>
      <w:r>
        <w:rPr>
          <w:rFonts w:hint="eastAsia" w:ascii="Times New Roman" w:hAnsi="Times New Roman"/>
        </w:rPr>
        <w:tab/>
      </w:r>
    </w:p>
    <w:p w14:paraId="1CB7CD0E">
      <w:pPr>
        <w:jc w:val="both"/>
        <w:rPr>
          <w:rFonts w:hint="eastAsia"/>
        </w:rPr>
      </w:pPr>
      <w:r>
        <w:rPr>
          <w:rFonts w:hint="eastAsia"/>
        </w:rPr>
        <w:t>支持根据</w:t>
      </w:r>
      <w:r>
        <w:rPr>
          <w:rFonts w:hint="eastAsia"/>
          <w:lang w:eastAsia="zh-CN"/>
        </w:rPr>
        <w:t>申康中心下发</w:t>
      </w:r>
      <w:r>
        <w:rPr>
          <w:rFonts w:hint="eastAsia"/>
        </w:rPr>
        <w:t>的不同瘤种对应的对于平台所管理的20个瘤种进行可视化呈现，医生可根据权限与需求进行选择，查看患者列表。</w:t>
      </w:r>
    </w:p>
    <w:p w14:paraId="32DB2F34">
      <w:pPr>
        <w:pStyle w:val="6"/>
        <w:bidi w:val="0"/>
        <w:jc w:val="both"/>
        <w:rPr>
          <w:rFonts w:hint="eastAsia"/>
        </w:rPr>
      </w:pPr>
      <w:r>
        <w:rPr>
          <w:rFonts w:hint="eastAsia"/>
        </w:rPr>
        <w:t>肿瘤患者管理</w:t>
      </w:r>
      <w:r>
        <w:rPr>
          <w:rFonts w:hint="eastAsia"/>
        </w:rPr>
        <w:tab/>
      </w:r>
    </w:p>
    <w:p w14:paraId="5CCFCE5B">
      <w:pPr>
        <w:jc w:val="both"/>
        <w:rPr>
          <w:rFonts w:hint="eastAsia"/>
        </w:rPr>
      </w:pPr>
      <w:r>
        <w:rPr>
          <w:rFonts w:hint="eastAsia"/>
        </w:rPr>
        <w:t>支持对全部门诊、住院专病患者进行展示管理（包括床位号、患者姓名、年龄、性别、病情诊断、主管医生、入院天数、在院状态、瘤种等信息），</w:t>
      </w:r>
    </w:p>
    <w:p w14:paraId="7CD2E783">
      <w:pPr>
        <w:jc w:val="both"/>
        <w:rPr>
          <w:rFonts w:hint="eastAsia"/>
        </w:rPr>
      </w:pPr>
      <w:r>
        <w:rPr>
          <w:rFonts w:hint="eastAsia"/>
        </w:rPr>
        <w:t>支持模糊搜索、精准检索和查询、多形式呈现、详情展示等。包括患者基本信息、患者诊断、肿瘤分期、病情摘要、病理报告列表、基因检测情况列表、最新检验结果列表、最新检查结果列表、临床治疗执行情况列表、MDT讨论情况列表等，方便医生快捷直观地全面掌握患者的最新情况。</w:t>
      </w:r>
    </w:p>
    <w:p w14:paraId="6DB74146">
      <w:pPr>
        <w:pStyle w:val="6"/>
        <w:bidi w:val="0"/>
        <w:jc w:val="both"/>
        <w:rPr>
          <w:rFonts w:hint="eastAsia" w:ascii="Times New Roman" w:hAnsi="Times New Roman"/>
        </w:rPr>
      </w:pPr>
      <w:r>
        <w:rPr>
          <w:rFonts w:hint="eastAsia" w:ascii="Times New Roman" w:hAnsi="Times New Roman"/>
        </w:rPr>
        <w:t>肿瘤综合诊治患者总览</w:t>
      </w:r>
    </w:p>
    <w:p w14:paraId="0311EE4E">
      <w:pPr>
        <w:jc w:val="both"/>
        <w:rPr>
          <w:rFonts w:hint="eastAsia"/>
        </w:rPr>
      </w:pPr>
      <w:r>
        <w:rPr>
          <w:rFonts w:hint="eastAsia"/>
        </w:rPr>
        <w:t>支持针对当前的肿瘤患者，对患者治疗过程中的关键信息进行集中展示：包括患者基本信息、患者诊断、专病分期、病情摘要、病理报告列表、基因检测情况列表、最新检验结果列表、最新检查结果列表、临床治疗执行情况列表、MDT讨论情况列表进行展示，方便医生快捷直观地了解到患者的最新情况。</w:t>
      </w:r>
    </w:p>
    <w:p w14:paraId="69801B2E">
      <w:pPr>
        <w:pStyle w:val="6"/>
        <w:bidi w:val="0"/>
        <w:jc w:val="both"/>
        <w:rPr>
          <w:rFonts w:hint="eastAsia"/>
        </w:rPr>
      </w:pPr>
      <w:r>
        <w:rPr>
          <w:rFonts w:hint="eastAsia"/>
        </w:rPr>
        <w:t>肿瘤综合诊治既往防筛服务</w:t>
      </w:r>
      <w:r>
        <w:rPr>
          <w:rFonts w:hint="eastAsia"/>
        </w:rPr>
        <w:tab/>
      </w:r>
    </w:p>
    <w:p w14:paraId="0EC873A4">
      <w:pPr>
        <w:jc w:val="both"/>
        <w:rPr>
          <w:rFonts w:hint="eastAsia"/>
        </w:rPr>
      </w:pPr>
      <w:r>
        <w:rPr>
          <w:rFonts w:hint="eastAsia"/>
        </w:rPr>
        <w:t>支持20个瘤种的既往防筛情况进行集中展示和新增，具体信息包括瘤种类型、瘤种家族史、个人史、肿瘤筛查史、筛查时间、筛查机构等。</w:t>
      </w:r>
    </w:p>
    <w:p w14:paraId="04384510">
      <w:pPr>
        <w:jc w:val="both"/>
        <w:rPr>
          <w:rFonts w:hint="eastAsia"/>
        </w:rPr>
      </w:pPr>
      <w:r>
        <w:rPr>
          <w:rFonts w:hint="eastAsia"/>
        </w:rPr>
        <w:t>支持本院患者和全市患者的医联调阅，可查看该患者防筛情况。</w:t>
      </w:r>
    </w:p>
    <w:p w14:paraId="59E0529A">
      <w:pPr>
        <w:pStyle w:val="6"/>
        <w:bidi w:val="0"/>
        <w:jc w:val="both"/>
        <w:rPr>
          <w:rFonts w:hint="eastAsia"/>
        </w:rPr>
      </w:pPr>
      <w:r>
        <w:rPr>
          <w:rFonts w:hint="eastAsia"/>
        </w:rPr>
        <w:t>肿瘤综合诊治检验服务</w:t>
      </w:r>
      <w:r>
        <w:rPr>
          <w:rFonts w:hint="eastAsia"/>
        </w:rPr>
        <w:tab/>
      </w:r>
    </w:p>
    <w:p w14:paraId="0FB7AA94">
      <w:pPr>
        <w:jc w:val="both"/>
        <w:rPr>
          <w:rFonts w:hint="eastAsia"/>
        </w:rPr>
      </w:pPr>
      <w:r>
        <w:rPr>
          <w:rFonts w:hint="eastAsia"/>
        </w:rPr>
        <w:t>支持20个瘤种肿瘤专病患者历次的一般检验（血液、体液）、生化检验、免疫学检验、微生物学检验、细胞分子遗传学检验，以及专病特异性指标检验等的查询、详情展示，并可按照时间轴展示，并通过数字标签对于已完成的检验项和异常进行次数提示，支持单项的下钻详情展示。</w:t>
      </w:r>
    </w:p>
    <w:p w14:paraId="2B1B0710">
      <w:pPr>
        <w:pStyle w:val="6"/>
        <w:bidi w:val="0"/>
        <w:jc w:val="both"/>
        <w:rPr>
          <w:rFonts w:hint="eastAsia" w:ascii="Times New Roman" w:hAnsi="Times New Roman"/>
        </w:rPr>
      </w:pPr>
      <w:r>
        <w:rPr>
          <w:rFonts w:hint="eastAsia" w:ascii="Times New Roman" w:hAnsi="Times New Roman"/>
        </w:rPr>
        <w:t>肿瘤综合诊治检查服务</w:t>
      </w:r>
    </w:p>
    <w:p w14:paraId="6A5A8169">
      <w:pPr>
        <w:jc w:val="both"/>
        <w:rPr>
          <w:rFonts w:hint="eastAsia"/>
        </w:rPr>
      </w:pPr>
      <w:r>
        <w:rPr>
          <w:rFonts w:hint="eastAsia"/>
        </w:rPr>
        <w:t>支持20个瘤种患者全部的检查结果进行集中展示，包括CT、MRI、X线、超声、核医学及其他检查的查询、详情展示，针对每一类检查，支持单项的下钻详情展示。</w:t>
      </w:r>
    </w:p>
    <w:p w14:paraId="71CFCF98">
      <w:pPr>
        <w:pStyle w:val="6"/>
        <w:bidi w:val="0"/>
        <w:jc w:val="both"/>
        <w:rPr>
          <w:rFonts w:hint="eastAsia" w:ascii="Times New Roman" w:hAnsi="Times New Roman"/>
        </w:rPr>
      </w:pPr>
      <w:r>
        <w:rPr>
          <w:rFonts w:hint="eastAsia" w:ascii="Times New Roman" w:hAnsi="Times New Roman"/>
        </w:rPr>
        <w:t>影像图像调阅服务</w:t>
      </w:r>
    </w:p>
    <w:p w14:paraId="2506E54C">
      <w:pPr>
        <w:jc w:val="both"/>
        <w:rPr>
          <w:rFonts w:hint="eastAsia"/>
        </w:rPr>
      </w:pPr>
      <w:r>
        <w:rPr>
          <w:rFonts w:hint="eastAsia"/>
        </w:rPr>
        <w:t>支持调用通用性的影像接口。与院内现有PACS系统对接，实现对患者CT图像、普放、MRI影像、核医学等图像查看；图像的自动播放、前进、后退功能及播放速度的自主调整；对图像调窗查看功能；对图像的标记、测量操作；图像的手动、自动同步查看；图像局部放大查看；图像像素值的查看；图像的截屏功能；全屏查看影像功能。</w:t>
      </w:r>
    </w:p>
    <w:p w14:paraId="22D70F64">
      <w:pPr>
        <w:pStyle w:val="6"/>
        <w:bidi w:val="0"/>
        <w:jc w:val="both"/>
        <w:rPr>
          <w:rFonts w:hint="eastAsia" w:ascii="Times New Roman" w:hAnsi="Times New Roman"/>
        </w:rPr>
      </w:pPr>
      <w:r>
        <w:rPr>
          <w:rFonts w:hint="eastAsia" w:ascii="Times New Roman" w:hAnsi="Times New Roman"/>
        </w:rPr>
        <w:t>肿瘤综合诊治量表服务</w:t>
      </w:r>
    </w:p>
    <w:p w14:paraId="70512BFE">
      <w:pPr>
        <w:jc w:val="both"/>
        <w:rPr>
          <w:rFonts w:hint="eastAsia"/>
        </w:rPr>
      </w:pPr>
      <w:r>
        <w:rPr>
          <w:rFonts w:hint="eastAsia"/>
        </w:rPr>
        <w:t>支持对当前患者全部的量表信息进行集中展示：共分为心理、营养、疼痛、生存质量等，并可按照时间轴展示。主要有生活质量指数评分表（QOL），ECOG体能评分，CTCAE，疼痛评分，PS评分。</w:t>
      </w:r>
    </w:p>
    <w:p w14:paraId="4CA8E603">
      <w:pPr>
        <w:pStyle w:val="6"/>
        <w:bidi w:val="0"/>
        <w:jc w:val="both"/>
        <w:rPr>
          <w:rFonts w:hint="eastAsia"/>
        </w:rPr>
      </w:pPr>
      <w:r>
        <w:rPr>
          <w:rFonts w:hint="eastAsia"/>
        </w:rPr>
        <w:t>肿瘤综合诊治临床路径服务</w:t>
      </w:r>
    </w:p>
    <w:p w14:paraId="761D50A4">
      <w:pPr>
        <w:jc w:val="both"/>
        <w:rPr>
          <w:rFonts w:hint="eastAsia"/>
        </w:rPr>
      </w:pPr>
      <w:r>
        <w:rPr>
          <w:rFonts w:hint="eastAsia"/>
        </w:rPr>
        <w:t>支持提供标准临床路径的进行集中展示，并提供临床路径版本的更新和维护，包含每日需完成的临床评估、长期医嘱、临时医嘱和护理卫教等内容。</w:t>
      </w:r>
      <w:r>
        <w:rPr>
          <w:rFonts w:hint="eastAsia"/>
        </w:rPr>
        <w:tab/>
      </w:r>
    </w:p>
    <w:p w14:paraId="6F45BE52">
      <w:pPr>
        <w:pStyle w:val="6"/>
        <w:bidi w:val="0"/>
        <w:jc w:val="both"/>
        <w:rPr>
          <w:rFonts w:hint="eastAsia"/>
        </w:rPr>
      </w:pPr>
      <w:r>
        <w:rPr>
          <w:rFonts w:hint="eastAsia"/>
        </w:rPr>
        <w:t>肿瘤综合诊治MDT讨论服务</w:t>
      </w:r>
      <w:r>
        <w:rPr>
          <w:rFonts w:hint="eastAsia"/>
        </w:rPr>
        <w:tab/>
      </w:r>
    </w:p>
    <w:p w14:paraId="60C694F9">
      <w:pPr>
        <w:jc w:val="both"/>
        <w:rPr>
          <w:rFonts w:hint="eastAsia"/>
        </w:rPr>
      </w:pPr>
      <w:r>
        <w:rPr>
          <w:rFonts w:hint="eastAsia"/>
        </w:rPr>
        <w:t>支持结合包括20个瘤种的诊治特点，实现MDT讨论管理，包括门诊MDT、住院病房MDT、远程MDT等，并提供患者历次MDT讨论的查询与详情查看。</w:t>
      </w:r>
    </w:p>
    <w:p w14:paraId="2C8B9B96">
      <w:pPr>
        <w:pStyle w:val="6"/>
        <w:bidi w:val="0"/>
        <w:jc w:val="both"/>
        <w:rPr>
          <w:rFonts w:hint="eastAsia"/>
        </w:rPr>
      </w:pPr>
      <w:r>
        <w:rPr>
          <w:rFonts w:hint="eastAsia"/>
        </w:rPr>
        <w:t>肿瘤综合诊治临床研究服务</w:t>
      </w:r>
      <w:r>
        <w:rPr>
          <w:rFonts w:hint="eastAsia"/>
        </w:rPr>
        <w:tab/>
      </w:r>
    </w:p>
    <w:p w14:paraId="29591136">
      <w:pPr>
        <w:jc w:val="both"/>
        <w:rPr>
          <w:rFonts w:hint="eastAsia"/>
        </w:rPr>
      </w:pPr>
      <w:r>
        <w:rPr>
          <w:rFonts w:hint="eastAsia"/>
        </w:rPr>
        <w:t>支持20个瘤种临床研究的管理，结构化维护每项研究的患者纳入与排除标准，展示包括各类瘤种所有相关的临床研究信息，临床研究项目详情、专病患者相关所有临床研究信息。</w:t>
      </w:r>
    </w:p>
    <w:p w14:paraId="16AA9EAB">
      <w:pPr>
        <w:pStyle w:val="6"/>
        <w:bidi w:val="0"/>
        <w:jc w:val="both"/>
        <w:rPr>
          <w:rFonts w:hint="eastAsia"/>
        </w:rPr>
      </w:pPr>
      <w:r>
        <w:rPr>
          <w:rFonts w:hint="eastAsia"/>
        </w:rPr>
        <w:t>肿瘤综合诊治随访管理服务</w:t>
      </w:r>
      <w:r>
        <w:rPr>
          <w:rFonts w:hint="eastAsia"/>
        </w:rPr>
        <w:tab/>
      </w:r>
    </w:p>
    <w:p w14:paraId="34D96423">
      <w:pPr>
        <w:jc w:val="both"/>
        <w:rPr>
          <w:rFonts w:hint="eastAsia"/>
        </w:rPr>
      </w:pPr>
      <w:r>
        <w:rPr>
          <w:rFonts w:hint="eastAsia"/>
        </w:rPr>
        <w:t>支持20个瘤种周期随访，并随访状态、时间检索和查看患者历次随访详情。针对出院患者进行定期随访，临床医生可在该界面进行随访信息的集中展示查看。</w:t>
      </w:r>
    </w:p>
    <w:p w14:paraId="30648DD6">
      <w:pPr>
        <w:pStyle w:val="5"/>
        <w:bidi w:val="0"/>
        <w:jc w:val="both"/>
        <w:outlineLvl w:val="3"/>
        <w:rPr>
          <w:rFonts w:hint="eastAsia" w:ascii="宋体" w:hAnsi="宋体" w:eastAsia="宋体" w:cs="宋体"/>
        </w:rPr>
      </w:pPr>
      <w:r>
        <w:rPr>
          <w:rFonts w:hint="eastAsia" w:ascii="宋体" w:hAnsi="宋体" w:eastAsia="宋体" w:cs="宋体"/>
        </w:rPr>
        <w:t>肿瘤专用数据展示</w:t>
      </w:r>
    </w:p>
    <w:p w14:paraId="31BF6C46">
      <w:pPr>
        <w:jc w:val="both"/>
        <w:rPr>
          <w:rFonts w:hint="eastAsia"/>
        </w:rPr>
      </w:pPr>
      <w:r>
        <w:rPr>
          <w:rFonts w:hint="eastAsia"/>
        </w:rPr>
        <w:t>支持20个瘤种专用数据展示。</w:t>
      </w:r>
    </w:p>
    <w:p w14:paraId="265E99FB">
      <w:pPr>
        <w:pStyle w:val="5"/>
        <w:bidi w:val="0"/>
        <w:jc w:val="both"/>
        <w:outlineLvl w:val="3"/>
        <w:rPr>
          <w:rFonts w:hint="eastAsia" w:ascii="宋体" w:hAnsi="宋体" w:eastAsia="宋体" w:cs="宋体"/>
        </w:rPr>
      </w:pPr>
      <w:r>
        <w:rPr>
          <w:rFonts w:hint="eastAsia" w:ascii="宋体" w:hAnsi="宋体" w:eastAsia="宋体" w:cs="宋体"/>
        </w:rPr>
        <w:t>院级应用大厅接入</w:t>
      </w:r>
      <w:r>
        <w:rPr>
          <w:rFonts w:hint="eastAsia" w:ascii="宋体" w:hAnsi="宋体" w:eastAsia="宋体" w:cs="宋体"/>
        </w:rPr>
        <w:tab/>
      </w:r>
    </w:p>
    <w:p w14:paraId="05C03931">
      <w:pPr>
        <w:pStyle w:val="6"/>
        <w:bidi w:val="0"/>
        <w:jc w:val="both"/>
        <w:rPr>
          <w:rFonts w:hint="eastAsia" w:ascii="Times New Roman" w:hAnsi="Times New Roman"/>
        </w:rPr>
      </w:pPr>
      <w:r>
        <w:rPr>
          <w:rFonts w:hint="eastAsia" w:ascii="Times New Roman" w:hAnsi="Times New Roman"/>
        </w:rPr>
        <w:t>院级应用大厅接入</w:t>
      </w:r>
    </w:p>
    <w:p w14:paraId="2C14C317">
      <w:pPr>
        <w:jc w:val="both"/>
        <w:rPr>
          <w:rFonts w:hint="eastAsia"/>
        </w:rPr>
      </w:pPr>
      <w:r>
        <w:rPr>
          <w:rFonts w:hint="eastAsia"/>
        </w:rPr>
        <w:t>支持医院端通过统一的身份认证方式以实现所集成的业务系统接入应用管理平台；</w:t>
      </w:r>
    </w:p>
    <w:p w14:paraId="471F1726">
      <w:pPr>
        <w:jc w:val="both"/>
        <w:rPr>
          <w:rFonts w:hint="eastAsia"/>
        </w:rPr>
      </w:pPr>
      <w:r>
        <w:rPr>
          <w:rFonts w:hint="eastAsia"/>
        </w:rPr>
        <w:t>支持密码的强度控制及密码输入次数控制；</w:t>
      </w:r>
    </w:p>
    <w:p w14:paraId="279AD07B">
      <w:pPr>
        <w:jc w:val="both"/>
        <w:rPr>
          <w:rFonts w:hint="eastAsia"/>
        </w:rPr>
      </w:pPr>
      <w:r>
        <w:rPr>
          <w:rFonts w:hint="eastAsia"/>
        </w:rPr>
        <w:t>支持提供系统登录及操作日志的展示及查询；</w:t>
      </w:r>
    </w:p>
    <w:p w14:paraId="042C5F30">
      <w:pPr>
        <w:jc w:val="both"/>
        <w:rPr>
          <w:rFonts w:hint="eastAsia"/>
        </w:rPr>
      </w:pPr>
      <w:r>
        <w:rPr>
          <w:rFonts w:hint="eastAsia"/>
        </w:rPr>
        <w:t>支持整合COC权限至医院级权限管理体系，实现权限按角色集中分配下发，实现权限变更记录查询，从人员、角色、权限等维度实现权限视图的查看。</w:t>
      </w:r>
    </w:p>
    <w:p w14:paraId="0EE22FB5">
      <w:pPr>
        <w:pStyle w:val="5"/>
        <w:bidi w:val="0"/>
        <w:jc w:val="both"/>
        <w:outlineLvl w:val="3"/>
        <w:rPr>
          <w:rFonts w:hint="eastAsia" w:ascii="宋体" w:hAnsi="宋体" w:eastAsia="宋体" w:cs="宋体"/>
        </w:rPr>
      </w:pPr>
      <w:r>
        <w:rPr>
          <w:rFonts w:hint="eastAsia" w:ascii="宋体" w:hAnsi="宋体" w:eastAsia="宋体" w:cs="宋体"/>
        </w:rPr>
        <w:t>院内COC权限体系建设</w:t>
      </w:r>
      <w:r>
        <w:rPr>
          <w:rFonts w:hint="eastAsia" w:ascii="宋体" w:hAnsi="宋体" w:eastAsia="宋体" w:cs="宋体"/>
        </w:rPr>
        <w:tab/>
      </w:r>
    </w:p>
    <w:p w14:paraId="414E7366">
      <w:pPr>
        <w:pStyle w:val="6"/>
        <w:bidi w:val="0"/>
        <w:jc w:val="both"/>
        <w:rPr>
          <w:rFonts w:hint="eastAsia"/>
        </w:rPr>
      </w:pPr>
      <w:r>
        <w:rPr>
          <w:rFonts w:hint="eastAsia"/>
        </w:rPr>
        <w:t>院内COC权限体系建设</w:t>
      </w:r>
    </w:p>
    <w:p w14:paraId="1000DBB3">
      <w:pPr>
        <w:jc w:val="both"/>
        <w:rPr>
          <w:rFonts w:hint="eastAsia"/>
        </w:rPr>
      </w:pPr>
      <w:r>
        <w:rPr>
          <w:rFonts w:hint="eastAsia"/>
        </w:rPr>
        <w:t>支持根据医生负责的瘤种和院区，进行权限设定。</w:t>
      </w:r>
    </w:p>
    <w:p w14:paraId="4F6E1E4B">
      <w:pPr>
        <w:pStyle w:val="5"/>
        <w:bidi w:val="0"/>
        <w:jc w:val="both"/>
        <w:outlineLvl w:val="3"/>
        <w:rPr>
          <w:rFonts w:hint="eastAsia" w:ascii="宋体" w:hAnsi="宋体" w:eastAsia="宋体" w:cs="宋体"/>
        </w:rPr>
      </w:pPr>
      <w:r>
        <w:rPr>
          <w:rFonts w:hint="eastAsia" w:ascii="宋体" w:hAnsi="宋体" w:eastAsia="宋体" w:cs="宋体"/>
        </w:rPr>
        <w:t>医联COC跨院视图整合</w:t>
      </w:r>
      <w:r>
        <w:rPr>
          <w:rFonts w:hint="eastAsia" w:ascii="宋体" w:hAnsi="宋体" w:eastAsia="宋体" w:cs="宋体"/>
        </w:rPr>
        <w:tab/>
      </w:r>
    </w:p>
    <w:p w14:paraId="0508A835">
      <w:pPr>
        <w:jc w:val="both"/>
        <w:rPr>
          <w:rFonts w:hint="eastAsia"/>
        </w:rPr>
      </w:pPr>
      <w:r>
        <w:rPr>
          <w:rFonts w:hint="eastAsia"/>
        </w:rPr>
        <w:t>为了达成医联COC跨院视图，支持在三统一框架下，进行安全鉴权。为确保网络通畅，支持调用中心端的网络包括统一服务注册服务，影像调阅服务，以及COC的服务。支持从</w:t>
      </w:r>
      <w:r>
        <w:rPr>
          <w:rFonts w:hint="eastAsia"/>
          <w:lang w:eastAsia="zh-CN"/>
        </w:rPr>
        <w:t>申康中心</w:t>
      </w:r>
      <w:r>
        <w:rPr>
          <w:rFonts w:hint="eastAsia"/>
        </w:rPr>
        <w:t>端索要到签名认证三要素 AppKey、AppSecret、ServiceCode，并针对接口文档进行联调，实现两级调阅。</w:t>
      </w:r>
    </w:p>
    <w:p w14:paraId="577C15DD">
      <w:pPr>
        <w:pStyle w:val="5"/>
        <w:bidi w:val="0"/>
        <w:jc w:val="both"/>
        <w:outlineLvl w:val="3"/>
        <w:rPr>
          <w:rFonts w:hint="eastAsia" w:ascii="宋体" w:hAnsi="宋体" w:eastAsia="宋体" w:cs="宋体"/>
        </w:rPr>
      </w:pPr>
      <w:r>
        <w:rPr>
          <w:rFonts w:hint="eastAsia" w:ascii="宋体" w:hAnsi="宋体" w:eastAsia="宋体" w:cs="宋体"/>
        </w:rPr>
        <w:t>数据推送服务范围</w:t>
      </w:r>
      <w:r>
        <w:rPr>
          <w:rFonts w:hint="eastAsia" w:ascii="宋体" w:hAnsi="宋体" w:eastAsia="宋体" w:cs="宋体"/>
        </w:rPr>
        <w:tab/>
      </w:r>
    </w:p>
    <w:p w14:paraId="256B1BBC">
      <w:pPr>
        <w:pStyle w:val="6"/>
        <w:bidi w:val="0"/>
        <w:jc w:val="both"/>
        <w:rPr>
          <w:rFonts w:hint="eastAsia" w:ascii="Times New Roman" w:hAnsi="Times New Roman"/>
        </w:rPr>
      </w:pPr>
      <w:r>
        <w:rPr>
          <w:rFonts w:hint="eastAsia" w:ascii="Times New Roman" w:hAnsi="Times New Roman"/>
        </w:rPr>
        <w:t>基础字典数据</w:t>
      </w:r>
      <w:r>
        <w:rPr>
          <w:rFonts w:hint="eastAsia" w:ascii="Times New Roman" w:hAnsi="Times New Roman"/>
        </w:rPr>
        <w:tab/>
      </w:r>
    </w:p>
    <w:p w14:paraId="7B3F910F">
      <w:pPr>
        <w:jc w:val="both"/>
        <w:rPr>
          <w:rFonts w:hint="eastAsia"/>
        </w:rPr>
      </w:pPr>
      <w:r>
        <w:rPr>
          <w:rFonts w:hint="eastAsia"/>
        </w:rPr>
        <w:t>支持提供基础字典数据和其他字典数据推送。</w:t>
      </w:r>
    </w:p>
    <w:p w14:paraId="1D82D4A4">
      <w:pPr>
        <w:pStyle w:val="6"/>
        <w:bidi w:val="0"/>
        <w:jc w:val="both"/>
        <w:rPr>
          <w:rFonts w:hint="eastAsia"/>
        </w:rPr>
      </w:pPr>
      <w:r>
        <w:rPr>
          <w:rFonts w:hint="eastAsia"/>
        </w:rPr>
        <w:t>COC通用业务数据</w:t>
      </w:r>
    </w:p>
    <w:p w14:paraId="5C2B84C5">
      <w:pPr>
        <w:jc w:val="both"/>
        <w:rPr>
          <w:rFonts w:hint="eastAsia"/>
        </w:rPr>
      </w:pPr>
      <w:r>
        <w:rPr>
          <w:rFonts w:hint="eastAsia"/>
        </w:rPr>
        <w:t>支持提供患者实体信息治疗信息、病史信息、随访信息、临床科研信息等临床诊疗病史的上传。</w:t>
      </w:r>
    </w:p>
    <w:p w14:paraId="52D95F77">
      <w:pPr>
        <w:pStyle w:val="6"/>
        <w:bidi w:val="0"/>
        <w:jc w:val="both"/>
        <w:rPr>
          <w:rFonts w:hint="eastAsia"/>
        </w:rPr>
      </w:pPr>
      <w:r>
        <w:rPr>
          <w:rFonts w:hint="eastAsia"/>
        </w:rPr>
        <w:t>COC20个瘤种相关业务数据</w:t>
      </w:r>
      <w:r>
        <w:rPr>
          <w:rFonts w:hint="eastAsia"/>
        </w:rPr>
        <w:tab/>
      </w:r>
    </w:p>
    <w:p w14:paraId="341443AF">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数据要求，按照不同瘤种的数据集要求，对每个结构化模板进行组装，提供xml文档结构或数据形式，供中心端上传。</w:t>
      </w:r>
    </w:p>
    <w:p w14:paraId="1D362E71">
      <w:pPr>
        <w:pStyle w:val="5"/>
        <w:bidi w:val="0"/>
        <w:jc w:val="both"/>
        <w:outlineLvl w:val="3"/>
        <w:rPr>
          <w:rFonts w:hint="eastAsia" w:ascii="宋体" w:hAnsi="宋体" w:eastAsia="宋体" w:cs="宋体"/>
        </w:rPr>
      </w:pPr>
      <w:r>
        <w:rPr>
          <w:rFonts w:hint="eastAsia" w:ascii="宋体" w:hAnsi="宋体" w:eastAsia="宋体" w:cs="宋体"/>
        </w:rPr>
        <w:t>数据对接服务</w:t>
      </w:r>
    </w:p>
    <w:p w14:paraId="54F8F23A">
      <w:pPr>
        <w:pStyle w:val="6"/>
        <w:bidi w:val="0"/>
        <w:jc w:val="both"/>
        <w:rPr>
          <w:rFonts w:hint="eastAsia"/>
        </w:rPr>
      </w:pPr>
      <w:r>
        <w:rPr>
          <w:rFonts w:hint="eastAsia"/>
        </w:rPr>
        <w:t>标准获取</w:t>
      </w:r>
      <w:r>
        <w:rPr>
          <w:rFonts w:hint="eastAsia"/>
        </w:rPr>
        <w:tab/>
      </w:r>
    </w:p>
    <w:p w14:paraId="7031BE31">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r>
        <w:rPr>
          <w:rFonts w:hint="eastAsia"/>
        </w:rPr>
        <w:tab/>
      </w:r>
    </w:p>
    <w:p w14:paraId="4D4D2697">
      <w:pPr>
        <w:pStyle w:val="6"/>
        <w:bidi w:val="0"/>
        <w:jc w:val="both"/>
        <w:rPr>
          <w:rFonts w:hint="eastAsia"/>
        </w:rPr>
      </w:pPr>
      <w:r>
        <w:rPr>
          <w:rFonts w:hint="eastAsia"/>
        </w:rPr>
        <w:t>数据组装</w:t>
      </w:r>
      <w:r>
        <w:rPr>
          <w:rFonts w:hint="eastAsia"/>
        </w:rPr>
        <w:tab/>
      </w:r>
    </w:p>
    <w:p w14:paraId="049DB0DB">
      <w:pPr>
        <w:jc w:val="both"/>
        <w:rPr>
          <w:rFonts w:hint="eastAsia"/>
        </w:rPr>
      </w:pPr>
      <w:r>
        <w:rPr>
          <w:rFonts w:hint="eastAsia"/>
        </w:rPr>
        <w:t>支持利用现有业务域按照COC主题库分类组织现有的业务数据</w:t>
      </w:r>
    </w:p>
    <w:p w14:paraId="59817089">
      <w:pPr>
        <w:pStyle w:val="6"/>
        <w:bidi w:val="0"/>
        <w:jc w:val="both"/>
        <w:rPr>
          <w:rFonts w:hint="eastAsia"/>
        </w:rPr>
      </w:pPr>
      <w:r>
        <w:rPr>
          <w:rFonts w:hint="eastAsia"/>
        </w:rPr>
        <w:t>术语对照</w:t>
      </w:r>
      <w:r>
        <w:rPr>
          <w:rFonts w:hint="eastAsia"/>
        </w:rPr>
        <w:tab/>
      </w:r>
      <w:r>
        <w:rPr>
          <w:rFonts w:hint="eastAsia"/>
        </w:rPr>
        <w:tab/>
      </w:r>
    </w:p>
    <w:p w14:paraId="52AD04B8">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10C94631">
      <w:pPr>
        <w:pStyle w:val="6"/>
        <w:bidi w:val="0"/>
        <w:jc w:val="both"/>
        <w:rPr>
          <w:rFonts w:hint="eastAsia"/>
        </w:rPr>
      </w:pPr>
      <w:r>
        <w:rPr>
          <w:rFonts w:hint="eastAsia"/>
        </w:rPr>
        <w:t>数据上报</w:t>
      </w:r>
    </w:p>
    <w:p w14:paraId="1B3A06A4">
      <w:pPr>
        <w:jc w:val="both"/>
        <w:rPr>
          <w:rFonts w:hint="eastAsia"/>
        </w:rPr>
      </w:pPr>
      <w:r>
        <w:rPr>
          <w:rFonts w:hint="eastAsia"/>
        </w:rPr>
        <w:t>支持将映射标准后的数据统一推送到医院前置机，等待中心端抽取。</w:t>
      </w:r>
    </w:p>
    <w:p w14:paraId="6E8F1E51">
      <w:pPr>
        <w:pStyle w:val="5"/>
        <w:bidi w:val="0"/>
        <w:jc w:val="both"/>
        <w:outlineLvl w:val="3"/>
        <w:rPr>
          <w:rFonts w:hint="eastAsia" w:ascii="宋体" w:hAnsi="宋体" w:eastAsia="宋体" w:cs="宋体"/>
        </w:rPr>
      </w:pPr>
      <w:r>
        <w:rPr>
          <w:rFonts w:hint="eastAsia" w:ascii="宋体" w:hAnsi="宋体" w:eastAsia="宋体" w:cs="宋体"/>
        </w:rPr>
        <w:t>COC应用密评配套改造</w:t>
      </w:r>
    </w:p>
    <w:p w14:paraId="0497027E">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0EFFE70E">
      <w:pPr>
        <w:jc w:val="both"/>
        <w:rPr>
          <w:rFonts w:hint="eastAsia"/>
        </w:rPr>
      </w:pPr>
    </w:p>
    <w:p w14:paraId="1019FA55">
      <w:pPr>
        <w:pStyle w:val="3"/>
        <w:bidi w:val="0"/>
        <w:jc w:val="both"/>
        <w:outlineLvl w:val="1"/>
        <w:rPr>
          <w:rFonts w:hint="eastAsia"/>
        </w:rPr>
      </w:pPr>
      <w:bookmarkStart w:id="62" w:name="_Toc2892"/>
      <w:r>
        <w:rPr>
          <w:rFonts w:hint="eastAsia"/>
        </w:rPr>
        <w:t>上海中医药大学附属曙光医院</w:t>
      </w:r>
      <w:bookmarkEnd w:id="62"/>
    </w:p>
    <w:p w14:paraId="3AA4DC86">
      <w:pPr>
        <w:pStyle w:val="4"/>
        <w:bidi w:val="0"/>
        <w:jc w:val="both"/>
        <w:rPr>
          <w:rFonts w:hint="eastAsia"/>
        </w:rPr>
      </w:pPr>
      <w:bookmarkStart w:id="63" w:name="_Toc14193"/>
      <w:r>
        <w:rPr>
          <w:rFonts w:hint="eastAsia"/>
        </w:rPr>
        <w:t>应用软件系统功能要求</w:t>
      </w:r>
      <w:bookmarkEnd w:id="63"/>
    </w:p>
    <w:p w14:paraId="2F1DCD89">
      <w:pPr>
        <w:pStyle w:val="5"/>
        <w:bidi w:val="0"/>
        <w:jc w:val="both"/>
        <w:rPr>
          <w:rFonts w:hint="eastAsia" w:ascii="宋体" w:hAnsi="宋体" w:eastAsia="宋体" w:cs="宋体"/>
        </w:rPr>
      </w:pPr>
      <w:r>
        <w:rPr>
          <w:rFonts w:hint="eastAsia" w:ascii="宋体" w:hAnsi="宋体" w:eastAsia="宋体" w:cs="宋体"/>
        </w:rPr>
        <w:t>院内业务系统改造</w:t>
      </w:r>
    </w:p>
    <w:p w14:paraId="0A1CA6FA">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涉及肺肿瘤、结肠肿瘤、前列腺肿瘤、乳腺肿瘤、肝肿瘤、甲状腺肿瘤等6个瘤种的模板改造和数据推送服务。</w:t>
      </w:r>
    </w:p>
    <w:p w14:paraId="56538070">
      <w:pPr>
        <w:pStyle w:val="6"/>
        <w:bidi w:val="0"/>
        <w:jc w:val="both"/>
        <w:rPr>
          <w:rFonts w:hint="eastAsia"/>
        </w:rPr>
      </w:pPr>
      <w:r>
        <w:rPr>
          <w:rFonts w:hint="eastAsia"/>
        </w:rPr>
        <w:t>门急诊医生工作站系统诊断改造</w:t>
      </w:r>
    </w:p>
    <w:p w14:paraId="76EECABA">
      <w:pPr>
        <w:jc w:val="both"/>
        <w:rPr>
          <w:rFonts w:hint="eastAsia"/>
        </w:rPr>
      </w:pPr>
      <w:r>
        <w:rPr>
          <w:rFonts w:hint="eastAsia"/>
        </w:rPr>
        <w:t>门诊诊断保存时，判断当前患者是否存在肿瘤相关诊断，若存在，则弹出TNM评分界面。评分完成后，生成结果如：IA期、IB期、II期、IIIA期、IIIB期、Ⅳ期，并落库。</w:t>
      </w:r>
    </w:p>
    <w:p w14:paraId="2AD187E7">
      <w:pPr>
        <w:pStyle w:val="6"/>
        <w:bidi w:val="0"/>
        <w:jc w:val="both"/>
        <w:rPr>
          <w:rFonts w:hint="eastAsia" w:ascii="Times New Roman" w:hAnsi="Times New Roman"/>
        </w:rPr>
      </w:pPr>
      <w:r>
        <w:rPr>
          <w:rFonts w:hint="eastAsia" w:ascii="Times New Roman" w:hAnsi="Times New Roman"/>
        </w:rPr>
        <w:t>门急诊电子病历系统改造</w:t>
      </w:r>
    </w:p>
    <w:p w14:paraId="07180641">
      <w:pPr>
        <w:pStyle w:val="7"/>
        <w:bidi w:val="0"/>
        <w:jc w:val="both"/>
        <w:rPr>
          <w:rFonts w:hint="eastAsia"/>
        </w:rPr>
      </w:pPr>
      <w:r>
        <w:rPr>
          <w:rFonts w:hint="eastAsia"/>
        </w:rPr>
        <w:t>模板改造</w:t>
      </w:r>
    </w:p>
    <w:p w14:paraId="7ED0A6F4">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的瘤种结构化电子病历模板及数据采集接口规范，完成6个瘤种所需的门急诊电子病历模板改造。</w:t>
      </w:r>
    </w:p>
    <w:p w14:paraId="5DFB1D2F">
      <w:pPr>
        <w:jc w:val="both"/>
        <w:rPr>
          <w:rFonts w:hint="eastAsia"/>
        </w:rPr>
      </w:pPr>
      <w:r>
        <w:rPr>
          <w:rFonts w:hint="eastAsia"/>
        </w:rPr>
        <w:t>新增肺肿瘤、结肠肿瘤、前列腺肿瘤、乳腺肿瘤、肝肿瘤、甲状腺肿瘤等6个瘤种相关专科病历模板，主要病历类型涉及门诊初诊病历、门诊复诊病历、门诊放疗小结、门诊放疗病程记录，其中门诊初诊、复诊属于常见的病历类型。</w:t>
      </w:r>
    </w:p>
    <w:p w14:paraId="76F7FFBA">
      <w:pPr>
        <w:pStyle w:val="7"/>
        <w:bidi w:val="0"/>
        <w:jc w:val="both"/>
        <w:rPr>
          <w:rFonts w:hint="eastAsia" w:ascii="Times New Roman" w:hAnsi="Times New Roman"/>
        </w:rPr>
      </w:pPr>
      <w:r>
        <w:rPr>
          <w:rFonts w:hint="eastAsia" w:ascii="Times New Roman" w:hAnsi="Times New Roman"/>
        </w:rPr>
        <w:t>数据推送服务</w:t>
      </w:r>
    </w:p>
    <w:p w14:paraId="78DC2B9F">
      <w:pPr>
        <w:jc w:val="both"/>
        <w:rPr>
          <w:rFonts w:hint="eastAsia"/>
        </w:rPr>
      </w:pPr>
      <w:r>
        <w:rPr>
          <w:rFonts w:hint="eastAsia"/>
        </w:rPr>
        <w:t>将COC门诊相关数据存储并推送至院内数据仓库，数据范围包括：</w:t>
      </w:r>
    </w:p>
    <w:p w14:paraId="2C5B734C">
      <w:pPr>
        <w:jc w:val="both"/>
        <w:rPr>
          <w:rFonts w:hint="eastAsia"/>
        </w:rPr>
      </w:pPr>
      <w:r>
        <w:rPr>
          <w:rFonts w:hint="eastAsia"/>
        </w:rPr>
        <w:t>（1）COC通用病史：既往史、个人史、现病史、家族史等数据上传；</w:t>
      </w:r>
    </w:p>
    <w:p w14:paraId="0F0EAC69">
      <w:pPr>
        <w:jc w:val="both"/>
        <w:rPr>
          <w:rFonts w:hint="eastAsia"/>
        </w:rPr>
      </w:pPr>
      <w:r>
        <w:rPr>
          <w:rFonts w:hint="eastAsia"/>
        </w:rPr>
        <w:t>（2）6个瘤种涉及的放疗门诊小结、门诊放疗病程录数据上传。</w:t>
      </w:r>
    </w:p>
    <w:p w14:paraId="4CA35187">
      <w:pPr>
        <w:pStyle w:val="6"/>
        <w:bidi w:val="0"/>
        <w:jc w:val="both"/>
        <w:rPr>
          <w:rFonts w:hint="eastAsia" w:ascii="Times New Roman" w:hAnsi="Times New Roman"/>
        </w:rPr>
      </w:pPr>
      <w:r>
        <w:rPr>
          <w:rFonts w:hint="eastAsia" w:ascii="Times New Roman" w:hAnsi="Times New Roman"/>
        </w:rPr>
        <w:t>住院医生工作站系统诊断改造</w:t>
      </w:r>
    </w:p>
    <w:p w14:paraId="32AF2B67">
      <w:pPr>
        <w:jc w:val="both"/>
        <w:rPr>
          <w:rFonts w:hint="eastAsia"/>
        </w:rPr>
      </w:pPr>
      <w:r>
        <w:rPr>
          <w:rFonts w:hint="eastAsia"/>
        </w:rPr>
        <w:t>住院诊断保存时，判断当前患者是否存在肿瘤相关诊断，若存在，则弹出TNM评分界面。评分完成后，生成结果如：IA期、IB期、II期、IIIA期、IIIB期、Ⅳ期，并落库。</w:t>
      </w:r>
    </w:p>
    <w:p w14:paraId="24549703">
      <w:pPr>
        <w:pStyle w:val="6"/>
        <w:bidi w:val="0"/>
        <w:jc w:val="both"/>
        <w:rPr>
          <w:rFonts w:hint="eastAsia" w:ascii="Times New Roman" w:hAnsi="Times New Roman"/>
        </w:rPr>
      </w:pPr>
      <w:r>
        <w:rPr>
          <w:rFonts w:hint="eastAsia" w:ascii="Times New Roman" w:hAnsi="Times New Roman"/>
        </w:rPr>
        <w:t>住院电子病历系统改造</w:t>
      </w:r>
    </w:p>
    <w:p w14:paraId="7C3577A4">
      <w:pPr>
        <w:pStyle w:val="7"/>
        <w:bidi w:val="0"/>
        <w:jc w:val="both"/>
        <w:rPr>
          <w:rFonts w:hint="eastAsia" w:ascii="Times New Roman" w:hAnsi="Times New Roman"/>
        </w:rPr>
      </w:pPr>
      <w:r>
        <w:rPr>
          <w:rFonts w:hint="eastAsia" w:ascii="Times New Roman" w:hAnsi="Times New Roman"/>
        </w:rPr>
        <w:t>4.2.1.4.1.模板改造</w:t>
      </w:r>
    </w:p>
    <w:p w14:paraId="0A52162C">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的瘤种结构化电子病历模板及数据采集接口规范，完成6个瘤种所需的住院电子病历模板改造。</w:t>
      </w:r>
    </w:p>
    <w:p w14:paraId="1D291820">
      <w:pPr>
        <w:jc w:val="both"/>
        <w:rPr>
          <w:rFonts w:hint="eastAsia"/>
        </w:rPr>
      </w:pPr>
      <w:r>
        <w:rPr>
          <w:rFonts w:hint="eastAsia"/>
        </w:rPr>
        <w:t>新增肺肿瘤、结肠肿瘤、前列腺肿瘤、乳腺肿瘤、肝肿瘤、甲状腺肿瘤相关专科病历模板，主要病历类型涉及入院记录，首次病程记录手术记录、出院记录，其中入院记录、手术记录属于病历中常见类型；其他肿瘤治疗数据按数据上报要求调整（按COC要求取模板及程序录入数据）。</w:t>
      </w:r>
    </w:p>
    <w:p w14:paraId="2E3679B2">
      <w:pPr>
        <w:jc w:val="both"/>
        <w:rPr>
          <w:rFonts w:hint="eastAsia"/>
        </w:rPr>
      </w:pPr>
      <w:r>
        <w:rPr>
          <w:rFonts w:hint="eastAsia"/>
        </w:rPr>
        <w:t>住院病历改造的以上类型包括：入院记录、首次病程记录、查房记录、手术相关记录、出院小结等均涉及改造的字段，需要新增或核对字段(包括值域选项)。</w:t>
      </w:r>
    </w:p>
    <w:p w14:paraId="3D80C3E0">
      <w:pPr>
        <w:jc w:val="both"/>
        <w:rPr>
          <w:rFonts w:hint="eastAsia"/>
        </w:rPr>
      </w:pPr>
      <w:r>
        <w:rPr>
          <w:rFonts w:hint="eastAsia"/>
        </w:rPr>
        <w:t>本项目所申报的6个瘤种，住院电子病历模板均需根据</w:t>
      </w:r>
      <w:r>
        <w:rPr>
          <w:rFonts w:hint="eastAsia"/>
          <w:lang w:eastAsia="zh-CN"/>
        </w:rPr>
        <w:t>申康中心下发</w:t>
      </w:r>
      <w:r>
        <w:rPr>
          <w:rFonts w:hint="eastAsia"/>
        </w:rPr>
        <w:t>的瘤种结构化电子病历模板及数据采集接口规范，进行模板改造。</w:t>
      </w:r>
    </w:p>
    <w:p w14:paraId="12C9D711">
      <w:pPr>
        <w:pStyle w:val="7"/>
        <w:bidi w:val="0"/>
        <w:jc w:val="both"/>
        <w:rPr>
          <w:rFonts w:hint="eastAsia" w:ascii="Times New Roman" w:hAnsi="Times New Roman"/>
        </w:rPr>
      </w:pPr>
      <w:r>
        <w:rPr>
          <w:rFonts w:hint="eastAsia" w:ascii="Times New Roman" w:hAnsi="Times New Roman"/>
        </w:rPr>
        <w:t>4.2.1.4.2.数据推送服务</w:t>
      </w:r>
    </w:p>
    <w:p w14:paraId="76E1A216">
      <w:pPr>
        <w:jc w:val="both"/>
        <w:rPr>
          <w:rFonts w:hint="eastAsia"/>
        </w:rPr>
      </w:pPr>
      <w:r>
        <w:rPr>
          <w:rFonts w:hint="eastAsia"/>
        </w:rPr>
        <w:t>将COC 6个瘤种住院相关数据存储并推送至院内数据仓库，数据范围包括：</w:t>
      </w:r>
    </w:p>
    <w:p w14:paraId="485659EF">
      <w:pPr>
        <w:jc w:val="both"/>
        <w:rPr>
          <w:rFonts w:hint="eastAsia"/>
        </w:rPr>
      </w:pPr>
      <w:r>
        <w:rPr>
          <w:rFonts w:hint="eastAsia"/>
        </w:rPr>
        <w:t>(1)COC通用病史：既往史、个人史、现病史、家族史等数据上传；</w:t>
      </w:r>
    </w:p>
    <w:p w14:paraId="65CD3A33">
      <w:pPr>
        <w:jc w:val="both"/>
        <w:rPr>
          <w:rFonts w:hint="eastAsia"/>
        </w:rPr>
      </w:pPr>
      <w:r>
        <w:rPr>
          <w:rFonts w:hint="eastAsia"/>
        </w:rPr>
        <w:t>(2)6个肿瘤专用入院记录、病程记录、出院小结、手术记录数据上传，数据范围以《上海市级医院肿瘤综合诊治中心（COC）数据采集接口规范》为准。</w:t>
      </w:r>
    </w:p>
    <w:p w14:paraId="068083F8">
      <w:pPr>
        <w:pStyle w:val="6"/>
        <w:bidi w:val="0"/>
        <w:jc w:val="both"/>
        <w:rPr>
          <w:rFonts w:hint="eastAsia" w:ascii="Times New Roman" w:hAnsi="Times New Roman"/>
        </w:rPr>
      </w:pPr>
      <w:r>
        <w:rPr>
          <w:rFonts w:hint="eastAsia" w:ascii="Times New Roman" w:hAnsi="Times New Roman"/>
        </w:rPr>
        <w:t>病理系统改造</w:t>
      </w:r>
    </w:p>
    <w:p w14:paraId="5BCB52A0">
      <w:pPr>
        <w:pStyle w:val="7"/>
        <w:bidi w:val="0"/>
        <w:jc w:val="both"/>
        <w:rPr>
          <w:rFonts w:hint="eastAsia" w:ascii="Times New Roman" w:hAnsi="Times New Roman"/>
        </w:rPr>
      </w:pPr>
      <w:r>
        <w:rPr>
          <w:rFonts w:hint="eastAsia" w:ascii="Times New Roman" w:hAnsi="Times New Roman"/>
        </w:rPr>
        <w:t>4.2.1.5.1.模板改造</w:t>
      </w:r>
    </w:p>
    <w:p w14:paraId="0A9520E5">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的瘤种结构化电子病历模板及数据采集接口规范，完成6个瘤种所需的模板改造。</w:t>
      </w:r>
    </w:p>
    <w:p w14:paraId="0828B0A5">
      <w:pPr>
        <w:jc w:val="both"/>
        <w:rPr>
          <w:rFonts w:hint="eastAsia"/>
        </w:rPr>
      </w:pPr>
      <w:r>
        <w:rPr>
          <w:rFonts w:hint="eastAsia"/>
        </w:rPr>
        <w:t>支持肺肿瘤、结肠肿瘤、前列腺肿瘤、乳腺肿瘤、肝肿瘤、甲状腺肿瘤COC患者结构化报告录入及存储，改造包括：</w:t>
      </w:r>
    </w:p>
    <w:p w14:paraId="29C3FE6D">
      <w:pPr>
        <w:jc w:val="both"/>
        <w:rPr>
          <w:rFonts w:hint="eastAsia"/>
        </w:rPr>
      </w:pPr>
      <w:r>
        <w:rPr>
          <w:rFonts w:hint="eastAsia"/>
        </w:rPr>
        <w:t>(1)6个瘤种的结构化报告模板编辑维护；</w:t>
      </w:r>
    </w:p>
    <w:p w14:paraId="6E181678">
      <w:pPr>
        <w:jc w:val="both"/>
        <w:rPr>
          <w:rFonts w:hint="eastAsia"/>
        </w:rPr>
      </w:pPr>
      <w:r>
        <w:rPr>
          <w:rFonts w:hint="eastAsia"/>
        </w:rPr>
        <w:t>(2)6个瘤种的结构化报告模板针对检查项目配置；</w:t>
      </w:r>
    </w:p>
    <w:p w14:paraId="2C81645C">
      <w:pPr>
        <w:jc w:val="both"/>
        <w:rPr>
          <w:rFonts w:hint="eastAsia"/>
        </w:rPr>
      </w:pPr>
      <w:r>
        <w:rPr>
          <w:rFonts w:hint="eastAsia"/>
        </w:rPr>
        <w:t>(3)6个瘤种的结构化报告模板数据结构化存储。</w:t>
      </w:r>
    </w:p>
    <w:p w14:paraId="0807892F">
      <w:pPr>
        <w:jc w:val="both"/>
        <w:rPr>
          <w:rFonts w:hint="eastAsia"/>
        </w:rPr>
      </w:pPr>
      <w:r>
        <w:rPr>
          <w:rFonts w:hint="eastAsia"/>
        </w:rPr>
        <w:t>本项目所申报的6个瘤种，病理报告模板均需根据</w:t>
      </w:r>
      <w:r>
        <w:rPr>
          <w:rFonts w:hint="eastAsia"/>
          <w:lang w:eastAsia="zh-CN"/>
        </w:rPr>
        <w:t>申康中心下发</w:t>
      </w:r>
      <w:r>
        <w:rPr>
          <w:rFonts w:hint="eastAsia"/>
        </w:rPr>
        <w:t>的瘤种结构化电子病历模板及数据采集接口规范，进行模板改造。</w:t>
      </w:r>
    </w:p>
    <w:p w14:paraId="1872DE07">
      <w:pPr>
        <w:pStyle w:val="7"/>
        <w:bidi w:val="0"/>
        <w:jc w:val="both"/>
        <w:rPr>
          <w:rFonts w:hint="eastAsia" w:ascii="Times New Roman" w:hAnsi="Times New Roman"/>
        </w:rPr>
      </w:pPr>
      <w:r>
        <w:rPr>
          <w:rFonts w:hint="eastAsia" w:ascii="Times New Roman" w:hAnsi="Times New Roman"/>
        </w:rPr>
        <w:t>4.2.1.5.2.数据推送服务</w:t>
      </w:r>
    </w:p>
    <w:p w14:paraId="2FCE582B">
      <w:pPr>
        <w:jc w:val="both"/>
        <w:rPr>
          <w:rFonts w:hint="eastAsia"/>
        </w:rPr>
      </w:pPr>
      <w:r>
        <w:rPr>
          <w:rFonts w:hint="eastAsia"/>
        </w:rPr>
        <w:t>支持COC相关数据存储并推送至院内数据仓库，数据范围包括：6个瘤种的报告结构化数据，如患者基本信息（病人姓名、性别、民族、科室）、项目信息等。</w:t>
      </w:r>
    </w:p>
    <w:p w14:paraId="31ABE031">
      <w:pPr>
        <w:pStyle w:val="6"/>
        <w:bidi w:val="0"/>
        <w:jc w:val="both"/>
        <w:rPr>
          <w:rFonts w:hint="eastAsia"/>
        </w:rPr>
      </w:pPr>
      <w:r>
        <w:rPr>
          <w:rFonts w:hint="eastAsia"/>
        </w:rPr>
        <w:t>影像系统改造</w:t>
      </w:r>
    </w:p>
    <w:p w14:paraId="5EACF601">
      <w:pPr>
        <w:pStyle w:val="7"/>
        <w:bidi w:val="0"/>
        <w:jc w:val="both"/>
        <w:rPr>
          <w:rFonts w:hint="eastAsia" w:ascii="Times New Roman" w:hAnsi="Times New Roman"/>
        </w:rPr>
      </w:pPr>
      <w:r>
        <w:rPr>
          <w:rFonts w:hint="eastAsia" w:ascii="Times New Roman" w:hAnsi="Times New Roman"/>
        </w:rPr>
        <w:t>4.2.1.6.1.模板改造</w:t>
      </w:r>
    </w:p>
    <w:p w14:paraId="4AE6EDAB">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的瘤种结构化电子病历模板及数据采集接口规范，完成6个瘤种所需的模板改造。</w:t>
      </w:r>
    </w:p>
    <w:p w14:paraId="0FA3E7DD">
      <w:pPr>
        <w:jc w:val="both"/>
        <w:rPr>
          <w:rFonts w:hint="eastAsia"/>
        </w:rPr>
      </w:pPr>
      <w:r>
        <w:rPr>
          <w:rFonts w:hint="eastAsia"/>
        </w:rPr>
        <w:t>支持肺肿瘤、结肠肿瘤、前列腺肿瘤、乳腺肿瘤、肝肿瘤、甲状腺肿瘤COC患者结构化报告录入及存储，改造包括：</w:t>
      </w:r>
    </w:p>
    <w:p w14:paraId="28BFF983">
      <w:pPr>
        <w:jc w:val="both"/>
        <w:rPr>
          <w:rFonts w:hint="eastAsia"/>
        </w:rPr>
      </w:pPr>
      <w:r>
        <w:rPr>
          <w:rFonts w:hint="eastAsia"/>
        </w:rPr>
        <w:t>(1)6个瘤种的结构化报告模板编辑维护；</w:t>
      </w:r>
    </w:p>
    <w:p w14:paraId="5E62D914">
      <w:pPr>
        <w:jc w:val="both"/>
        <w:rPr>
          <w:rFonts w:hint="eastAsia"/>
        </w:rPr>
      </w:pPr>
      <w:r>
        <w:rPr>
          <w:rFonts w:hint="eastAsia"/>
        </w:rPr>
        <w:t>(2)6个瘤种的结构化报告模板针对检查项目配置；</w:t>
      </w:r>
    </w:p>
    <w:p w14:paraId="61117CCD">
      <w:pPr>
        <w:jc w:val="both"/>
        <w:rPr>
          <w:rFonts w:hint="eastAsia"/>
        </w:rPr>
      </w:pPr>
      <w:r>
        <w:rPr>
          <w:rFonts w:hint="eastAsia"/>
        </w:rPr>
        <w:t>(3)6个瘤种的结构化报告模板数据结构化存储。</w:t>
      </w:r>
    </w:p>
    <w:p w14:paraId="7D02682E">
      <w:pPr>
        <w:jc w:val="both"/>
        <w:rPr>
          <w:rFonts w:hint="eastAsia"/>
        </w:rPr>
      </w:pPr>
      <w:r>
        <w:rPr>
          <w:rFonts w:hint="eastAsia"/>
        </w:rPr>
        <w:t>本项目所申报的6个瘤种，病理报告模板均需根据</w:t>
      </w:r>
      <w:r>
        <w:rPr>
          <w:rFonts w:hint="eastAsia"/>
          <w:lang w:eastAsia="zh-CN"/>
        </w:rPr>
        <w:t>申康中心下发</w:t>
      </w:r>
      <w:r>
        <w:rPr>
          <w:rFonts w:hint="eastAsia"/>
        </w:rPr>
        <w:t>的瘤种结构化电子病历模板及数据采集接口规范，进行模板改造。</w:t>
      </w:r>
    </w:p>
    <w:p w14:paraId="54EB7CAA">
      <w:pPr>
        <w:pStyle w:val="7"/>
        <w:bidi w:val="0"/>
        <w:jc w:val="both"/>
        <w:rPr>
          <w:rFonts w:hint="eastAsia" w:ascii="Times New Roman" w:hAnsi="Times New Roman"/>
        </w:rPr>
      </w:pPr>
      <w:r>
        <w:rPr>
          <w:rFonts w:hint="eastAsia" w:ascii="Times New Roman" w:hAnsi="Times New Roman"/>
        </w:rPr>
        <w:t>4.2.1.6.2.数据推送服务</w:t>
      </w:r>
    </w:p>
    <w:p w14:paraId="331D37F7">
      <w:pPr>
        <w:jc w:val="both"/>
        <w:rPr>
          <w:rFonts w:hint="eastAsia"/>
        </w:rPr>
      </w:pPr>
      <w:r>
        <w:rPr>
          <w:rFonts w:hint="eastAsia"/>
        </w:rPr>
        <w:t>支持COC相关数据存储并推送至院内数据仓库，数据范围包括：6个瘤种的报告结构化数据，如患者基本信息（病人姓名、性别、民族、科室）、项目信息等。</w:t>
      </w:r>
    </w:p>
    <w:p w14:paraId="5554AC3A">
      <w:pPr>
        <w:pStyle w:val="6"/>
        <w:bidi w:val="0"/>
        <w:jc w:val="both"/>
        <w:rPr>
          <w:rFonts w:hint="eastAsia" w:ascii="Times New Roman" w:hAnsi="Times New Roman"/>
        </w:rPr>
      </w:pPr>
      <w:r>
        <w:rPr>
          <w:rFonts w:hint="eastAsia" w:ascii="Times New Roman" w:hAnsi="Times New Roman"/>
        </w:rPr>
        <w:t>超声系统改造</w:t>
      </w:r>
    </w:p>
    <w:p w14:paraId="631B3E75">
      <w:pPr>
        <w:pStyle w:val="7"/>
        <w:bidi w:val="0"/>
        <w:jc w:val="both"/>
        <w:rPr>
          <w:rFonts w:hint="eastAsia" w:ascii="Times New Roman" w:hAnsi="Times New Roman"/>
        </w:rPr>
      </w:pPr>
      <w:r>
        <w:rPr>
          <w:rFonts w:hint="eastAsia" w:ascii="Times New Roman" w:hAnsi="Times New Roman"/>
        </w:rPr>
        <w:t>4.2.1.7.1.模版改造</w:t>
      </w:r>
    </w:p>
    <w:p w14:paraId="68CB652E">
      <w:pPr>
        <w:jc w:val="both"/>
        <w:rPr>
          <w:rFonts w:hint="eastAsia"/>
        </w:rPr>
      </w:pPr>
      <w:r>
        <w:rPr>
          <w:rFonts w:hint="eastAsia"/>
        </w:rPr>
        <w:t>支持肺肿瘤的COC患者结构化报告录入及存储，改造包括：</w:t>
      </w:r>
    </w:p>
    <w:p w14:paraId="4C736865">
      <w:pPr>
        <w:jc w:val="both"/>
        <w:rPr>
          <w:rFonts w:hint="eastAsia"/>
        </w:rPr>
      </w:pPr>
      <w:r>
        <w:rPr>
          <w:rFonts w:hint="eastAsia"/>
        </w:rPr>
        <w:t>(1)报告结构化模板编辑维护；</w:t>
      </w:r>
    </w:p>
    <w:p w14:paraId="6A1BDC12">
      <w:pPr>
        <w:jc w:val="both"/>
        <w:rPr>
          <w:rFonts w:hint="eastAsia"/>
        </w:rPr>
      </w:pPr>
      <w:r>
        <w:rPr>
          <w:rFonts w:hint="eastAsia"/>
        </w:rPr>
        <w:t>(2)结构化报告模板针对检查项目配置；</w:t>
      </w:r>
    </w:p>
    <w:p w14:paraId="0C079891">
      <w:pPr>
        <w:jc w:val="both"/>
        <w:rPr>
          <w:rFonts w:hint="eastAsia"/>
        </w:rPr>
      </w:pPr>
      <w:r>
        <w:rPr>
          <w:rFonts w:hint="eastAsia"/>
        </w:rPr>
        <w:t>(3)结构化报告模板数据结构化存储。</w:t>
      </w:r>
    </w:p>
    <w:p w14:paraId="03B4DBC0">
      <w:pPr>
        <w:pStyle w:val="7"/>
        <w:bidi w:val="0"/>
        <w:jc w:val="both"/>
        <w:rPr>
          <w:rFonts w:hint="eastAsia" w:ascii="Times New Roman" w:hAnsi="Times New Roman"/>
        </w:rPr>
      </w:pPr>
      <w:r>
        <w:rPr>
          <w:rFonts w:hint="eastAsia" w:ascii="Times New Roman" w:hAnsi="Times New Roman"/>
        </w:rPr>
        <w:t>4.2.1.7.2.数据推送服务</w:t>
      </w:r>
    </w:p>
    <w:p w14:paraId="5204BE8D">
      <w:pPr>
        <w:jc w:val="both"/>
        <w:rPr>
          <w:rFonts w:hint="eastAsia"/>
        </w:rPr>
      </w:pPr>
      <w:r>
        <w:rPr>
          <w:rFonts w:hint="eastAsia"/>
        </w:rPr>
        <w:t>支持肺肿瘤COC相关数据存储并推送至院内数据仓库，数据范围包括：</w:t>
      </w:r>
    </w:p>
    <w:p w14:paraId="3612073B">
      <w:pPr>
        <w:jc w:val="both"/>
        <w:rPr>
          <w:rFonts w:hint="eastAsia"/>
        </w:rPr>
      </w:pPr>
      <w:r>
        <w:rPr>
          <w:rFonts w:hint="eastAsia"/>
        </w:rPr>
        <w:t>系统报告结构化报告数据上传。</w:t>
      </w:r>
    </w:p>
    <w:p w14:paraId="068C96B0">
      <w:pPr>
        <w:pStyle w:val="6"/>
        <w:bidi w:val="0"/>
        <w:jc w:val="both"/>
        <w:rPr>
          <w:rFonts w:hint="eastAsia" w:ascii="Times New Roman" w:hAnsi="Times New Roman"/>
        </w:rPr>
      </w:pPr>
      <w:r>
        <w:rPr>
          <w:rFonts w:hint="eastAsia" w:ascii="Times New Roman" w:hAnsi="Times New Roman"/>
        </w:rPr>
        <w:t>内镜系统改造</w:t>
      </w:r>
    </w:p>
    <w:p w14:paraId="3E1B38C0">
      <w:pPr>
        <w:pStyle w:val="7"/>
        <w:bidi w:val="0"/>
        <w:jc w:val="both"/>
        <w:rPr>
          <w:rFonts w:hint="eastAsia" w:ascii="Times New Roman" w:hAnsi="Times New Roman"/>
        </w:rPr>
      </w:pPr>
      <w:r>
        <w:rPr>
          <w:rFonts w:hint="eastAsia" w:ascii="Times New Roman" w:hAnsi="Times New Roman"/>
        </w:rPr>
        <w:t>4.2.1.8.1.模版改造</w:t>
      </w:r>
    </w:p>
    <w:p w14:paraId="6836F4C1">
      <w:pPr>
        <w:jc w:val="both"/>
        <w:rPr>
          <w:rFonts w:hint="eastAsia"/>
        </w:rPr>
      </w:pPr>
      <w:r>
        <w:rPr>
          <w:rFonts w:hint="eastAsia"/>
        </w:rPr>
        <w:t>根据医院开展的肿瘤诊治业务范围，根据</w:t>
      </w:r>
      <w:r>
        <w:rPr>
          <w:rFonts w:hint="eastAsia"/>
          <w:lang w:eastAsia="zh-CN"/>
        </w:rPr>
        <w:t>申康中心下发</w:t>
      </w:r>
      <w:r>
        <w:rPr>
          <w:rFonts w:hint="eastAsia"/>
        </w:rPr>
        <w:t>的病种结构化电子病历模板及数据采集接口规范，完成1个病种所需的结构化报告模板改造。</w:t>
      </w:r>
    </w:p>
    <w:p w14:paraId="7441AC91">
      <w:pPr>
        <w:jc w:val="both"/>
        <w:rPr>
          <w:rFonts w:hint="eastAsia"/>
        </w:rPr>
      </w:pPr>
      <w:r>
        <w:rPr>
          <w:rFonts w:hint="eastAsia"/>
        </w:rPr>
        <w:t>支持结肠肿瘤COC患者结构化报告录入及存储，改造包括：</w:t>
      </w:r>
    </w:p>
    <w:p w14:paraId="5063F284">
      <w:pPr>
        <w:jc w:val="both"/>
        <w:rPr>
          <w:rFonts w:hint="eastAsia"/>
        </w:rPr>
      </w:pPr>
      <w:r>
        <w:rPr>
          <w:rFonts w:hint="eastAsia"/>
        </w:rPr>
        <w:t>1)结肠肿瘤模板改造</w:t>
      </w:r>
    </w:p>
    <w:p w14:paraId="66B16751">
      <w:pPr>
        <w:jc w:val="both"/>
        <w:rPr>
          <w:rFonts w:hint="eastAsia"/>
        </w:rPr>
      </w:pPr>
      <w:r>
        <w:rPr>
          <w:rFonts w:hint="eastAsia"/>
        </w:rPr>
        <w:t>（1）结肠肿瘤结构化报告模板体系构建；</w:t>
      </w:r>
    </w:p>
    <w:p w14:paraId="24EFD88D">
      <w:pPr>
        <w:jc w:val="both"/>
        <w:rPr>
          <w:rFonts w:hint="eastAsia"/>
        </w:rPr>
      </w:pPr>
      <w:r>
        <w:rPr>
          <w:rFonts w:hint="eastAsia"/>
        </w:rPr>
        <w:t>（2）结肠肿瘤结构化报告模板编辑维护</w:t>
      </w:r>
    </w:p>
    <w:p w14:paraId="38754BC5">
      <w:pPr>
        <w:jc w:val="both"/>
        <w:rPr>
          <w:rFonts w:hint="eastAsia"/>
        </w:rPr>
      </w:pPr>
      <w:r>
        <w:rPr>
          <w:rFonts w:hint="eastAsia"/>
        </w:rPr>
        <w:t>（3）结肠肿瘤结构化报告模板针对检查项目配置；</w:t>
      </w:r>
    </w:p>
    <w:p w14:paraId="27D6FA8E">
      <w:pPr>
        <w:jc w:val="both"/>
        <w:rPr>
          <w:rFonts w:hint="eastAsia"/>
        </w:rPr>
      </w:pPr>
      <w:r>
        <w:rPr>
          <w:rFonts w:hint="eastAsia"/>
        </w:rPr>
        <w:t>（4）结肠肿瘤结构化报告模板数据结构化存储。</w:t>
      </w:r>
    </w:p>
    <w:p w14:paraId="1439C442">
      <w:pPr>
        <w:pStyle w:val="7"/>
        <w:bidi w:val="0"/>
        <w:jc w:val="both"/>
        <w:rPr>
          <w:rFonts w:hint="eastAsia" w:ascii="Times New Roman" w:hAnsi="Times New Roman"/>
        </w:rPr>
      </w:pPr>
      <w:r>
        <w:rPr>
          <w:rFonts w:hint="eastAsia" w:ascii="Times New Roman" w:hAnsi="Times New Roman"/>
        </w:rPr>
        <w:t>4.2.1.8.2.数据推送服务</w:t>
      </w:r>
    </w:p>
    <w:p w14:paraId="7375F2D8">
      <w:pPr>
        <w:jc w:val="both"/>
        <w:rPr>
          <w:rFonts w:hint="eastAsia"/>
        </w:rPr>
      </w:pPr>
      <w:r>
        <w:rPr>
          <w:rFonts w:hint="eastAsia"/>
        </w:rPr>
        <w:t>支持肿瘤COC相关数据存储并推送至院内数据仓库，数据范围包括：肿瘤报告结构化报告数据上传。</w:t>
      </w:r>
    </w:p>
    <w:p w14:paraId="58E00224">
      <w:pPr>
        <w:pStyle w:val="6"/>
        <w:bidi w:val="0"/>
        <w:jc w:val="both"/>
        <w:rPr>
          <w:rFonts w:hint="eastAsia" w:ascii="Times New Roman" w:hAnsi="Times New Roman"/>
        </w:rPr>
      </w:pPr>
      <w:r>
        <w:rPr>
          <w:rFonts w:hint="eastAsia" w:ascii="Times New Roman" w:hAnsi="Times New Roman"/>
        </w:rPr>
        <w:t>检验系统改造</w:t>
      </w:r>
    </w:p>
    <w:p w14:paraId="2CA99FF9">
      <w:pPr>
        <w:pStyle w:val="7"/>
        <w:bidi w:val="0"/>
        <w:jc w:val="both"/>
        <w:rPr>
          <w:rFonts w:hint="eastAsia" w:ascii="Times New Roman" w:hAnsi="Times New Roman"/>
        </w:rPr>
      </w:pPr>
      <w:r>
        <w:rPr>
          <w:rFonts w:hint="eastAsia" w:ascii="Times New Roman" w:hAnsi="Times New Roman"/>
        </w:rPr>
        <w:t>4.2.1.9.1.数据推送服务</w:t>
      </w:r>
    </w:p>
    <w:p w14:paraId="4ABB137A">
      <w:pPr>
        <w:jc w:val="both"/>
        <w:rPr>
          <w:rFonts w:hint="eastAsia"/>
        </w:rPr>
      </w:pPr>
      <w:r>
        <w:rPr>
          <w:rFonts w:hint="eastAsia"/>
        </w:rPr>
        <w:t>Coc系统推送病人名单给检验系统，检验系统根据收到的名单支持COC相关检验的数据存储并推送至院内数据仓库，数据范围包括：6个瘤种的报告结构化数据，如患者基本信息（病人姓名、性别、民族、科室）、项目信息等。</w:t>
      </w:r>
    </w:p>
    <w:p w14:paraId="7B536F84">
      <w:pPr>
        <w:pStyle w:val="6"/>
        <w:bidi w:val="0"/>
        <w:jc w:val="both"/>
        <w:rPr>
          <w:rFonts w:hint="eastAsia" w:ascii="Times New Roman" w:hAnsi="Times New Roman"/>
        </w:rPr>
      </w:pPr>
      <w:r>
        <w:rPr>
          <w:rFonts w:hint="eastAsia" w:ascii="Times New Roman" w:hAnsi="Times New Roman"/>
        </w:rPr>
        <w:t>其他系统改造</w:t>
      </w:r>
    </w:p>
    <w:p w14:paraId="54149F15">
      <w:pPr>
        <w:jc w:val="both"/>
        <w:rPr>
          <w:rFonts w:hint="eastAsia"/>
        </w:rPr>
      </w:pPr>
      <w:r>
        <w:rPr>
          <w:rFonts w:hint="eastAsia"/>
        </w:rPr>
        <w:t>根据</w:t>
      </w:r>
      <w:r>
        <w:rPr>
          <w:rFonts w:hint="eastAsia"/>
          <w:lang w:eastAsia="zh-CN"/>
        </w:rPr>
        <w:t>申康中心下发</w:t>
      </w:r>
      <w:r>
        <w:rPr>
          <w:rFonts w:hint="eastAsia"/>
        </w:rPr>
        <w:t>的数据集及模板要求，按需完成院内相关系统改造，并将数据推送至数据仓库。</w:t>
      </w:r>
    </w:p>
    <w:p w14:paraId="30CE7062">
      <w:pPr>
        <w:pStyle w:val="5"/>
        <w:bidi w:val="0"/>
        <w:jc w:val="both"/>
        <w:rPr>
          <w:rFonts w:hint="eastAsia" w:ascii="宋体" w:hAnsi="宋体" w:eastAsia="宋体" w:cs="宋体"/>
        </w:rPr>
      </w:pPr>
      <w:r>
        <w:rPr>
          <w:rFonts w:hint="eastAsia" w:ascii="宋体" w:hAnsi="宋体" w:eastAsia="宋体" w:cs="宋体"/>
        </w:rPr>
        <w:t>院内COC数据整合</w:t>
      </w:r>
    </w:p>
    <w:p w14:paraId="7C1ECC82">
      <w:pPr>
        <w:pStyle w:val="6"/>
        <w:bidi w:val="0"/>
        <w:jc w:val="both"/>
        <w:rPr>
          <w:rFonts w:hint="eastAsia" w:ascii="Times New Roman" w:hAnsi="Times New Roman"/>
        </w:rPr>
      </w:pPr>
      <w:r>
        <w:rPr>
          <w:rFonts w:hint="eastAsia" w:ascii="Times New Roman" w:hAnsi="Times New Roman"/>
        </w:rPr>
        <w:t>院内系统数据采集改造</w:t>
      </w:r>
    </w:p>
    <w:p w14:paraId="23AF1885">
      <w:pPr>
        <w:jc w:val="both"/>
        <w:rPr>
          <w:rFonts w:hint="eastAsia"/>
        </w:rPr>
      </w:pPr>
      <w:r>
        <w:rPr>
          <w:rFonts w:hint="eastAsia"/>
        </w:rPr>
        <w:t>COC医院主题库依托医院现有的数据仓库数据中心管理系统，扩展肿瘤专病业务域。数据源来自各个业务的中扩展的肿瘤指标数据，通过汇聚到数据仓库扩展的肿瘤主题库。利用数据仓库采集到的COC主题库数据，通过ETL数据转换方式，抽取、关联、加载到COC肿瘤上报前置机。</w:t>
      </w:r>
    </w:p>
    <w:p w14:paraId="13B219FC">
      <w:pPr>
        <w:pStyle w:val="7"/>
        <w:bidi w:val="0"/>
        <w:jc w:val="both"/>
        <w:rPr>
          <w:rFonts w:hint="eastAsia" w:ascii="Times New Roman" w:hAnsi="Times New Roman"/>
        </w:rPr>
      </w:pPr>
      <w:r>
        <w:rPr>
          <w:rFonts w:hint="eastAsia" w:ascii="Times New Roman" w:hAnsi="Times New Roman"/>
        </w:rPr>
        <w:t>4.2.2.1.1.数据仓库集成业务系统</w:t>
      </w:r>
    </w:p>
    <w:p w14:paraId="15CCB39D">
      <w:pPr>
        <w:jc w:val="both"/>
        <w:rPr>
          <w:rFonts w:hint="eastAsia"/>
        </w:rPr>
      </w:pPr>
      <w:r>
        <w:rPr>
          <w:rFonts w:hint="eastAsia"/>
        </w:rPr>
        <w:t>通过HIS、EMR系统、医技业务系统的改造，COC业务数据集分散到各个业务系统。通过发布订阅方式实时同步业务数据到复制库(ODS),保证业务系统稳定和安全。复制库业务数据通过业务ETL(清洗，加载，组装)方式把数据分类汇聚到医院数据中心。依托现有的医院数据中心，对现有的数据模型扩充。</w:t>
      </w:r>
    </w:p>
    <w:p w14:paraId="075A1513">
      <w:pPr>
        <w:pStyle w:val="7"/>
        <w:bidi w:val="0"/>
        <w:jc w:val="both"/>
        <w:rPr>
          <w:rFonts w:hint="eastAsia"/>
        </w:rPr>
      </w:pPr>
      <w:r>
        <w:rPr>
          <w:rFonts w:hint="eastAsia"/>
        </w:rPr>
        <w:t>4.2.2.1.2.COC主题库集成业务数据</w:t>
      </w:r>
    </w:p>
    <w:p w14:paraId="7695633F">
      <w:pPr>
        <w:jc w:val="both"/>
        <w:rPr>
          <w:rFonts w:hint="eastAsia"/>
        </w:rPr>
      </w:pPr>
      <w:r>
        <w:rPr>
          <w:rFonts w:hint="eastAsia"/>
        </w:rPr>
        <w:t>数据中心存放现有院内分类的各个业务域的数据，通过归类切分COC主题，利用数据ETL方式(清洗，转换，加载)汇聚到COC主题库。目前COC主题包含COC通用业务和COC专业肿瘤主题。</w:t>
      </w:r>
    </w:p>
    <w:p w14:paraId="0CDE379C">
      <w:pPr>
        <w:pStyle w:val="6"/>
        <w:bidi w:val="0"/>
        <w:jc w:val="both"/>
        <w:rPr>
          <w:rFonts w:hint="eastAsia" w:ascii="Times New Roman" w:hAnsi="Times New Roman"/>
        </w:rPr>
      </w:pPr>
      <w:r>
        <w:rPr>
          <w:rFonts w:hint="eastAsia" w:ascii="Times New Roman" w:hAnsi="Times New Roman"/>
        </w:rPr>
        <w:t>院内COC主题库建设</w:t>
      </w:r>
    </w:p>
    <w:p w14:paraId="4F12AC73">
      <w:pPr>
        <w:jc w:val="both"/>
        <w:rPr>
          <w:rFonts w:hint="eastAsia"/>
        </w:rPr>
      </w:pPr>
      <w:r>
        <w:rPr>
          <w:rFonts w:hint="eastAsia"/>
        </w:rPr>
        <w:t>根据肿瘤诊治模式，建立面向肿瘤通用主题库（人口统计学信息、现病史、既往史等多维度数据）、面向肿瘤的专项诊治主题库（包括病因、病理、临床特征、临床诊疗、预后等多维度的数据）。</w:t>
      </w:r>
    </w:p>
    <w:p w14:paraId="645EB583">
      <w:pPr>
        <w:pStyle w:val="7"/>
        <w:bidi w:val="0"/>
        <w:jc w:val="both"/>
        <w:rPr>
          <w:rFonts w:hint="eastAsia"/>
        </w:rPr>
      </w:pPr>
      <w:r>
        <w:rPr>
          <w:rFonts w:hint="eastAsia"/>
        </w:rPr>
        <w:t>COC通用业务域主题库</w:t>
      </w:r>
    </w:p>
    <w:p w14:paraId="0605B95B">
      <w:pPr>
        <w:pStyle w:val="8"/>
        <w:bidi w:val="0"/>
        <w:jc w:val="both"/>
        <w:rPr>
          <w:rFonts w:hint="eastAsia"/>
        </w:rPr>
      </w:pPr>
      <w:r>
        <w:rPr>
          <w:rFonts w:hint="eastAsia"/>
        </w:rPr>
        <w:t>COC患者信息</w:t>
      </w:r>
    </w:p>
    <w:p w14:paraId="6824D28C">
      <w:pPr>
        <w:jc w:val="both"/>
        <w:rPr>
          <w:rFonts w:hint="eastAsia"/>
        </w:rPr>
      </w:pPr>
      <w:r>
        <w:rPr>
          <w:rFonts w:hint="eastAsia"/>
        </w:rPr>
        <w:t>患者信息主要这肿瘤病人信息为新增的数据集，患者信息业务数据集有“COC患者清单信息”。</w:t>
      </w:r>
    </w:p>
    <w:p w14:paraId="1BC3B726">
      <w:pPr>
        <w:pStyle w:val="8"/>
        <w:bidi w:val="0"/>
        <w:jc w:val="both"/>
        <w:rPr>
          <w:rFonts w:hint="eastAsia" w:ascii="Times New Roman" w:hAnsi="Times New Roman"/>
        </w:rPr>
      </w:pPr>
      <w:r>
        <w:rPr>
          <w:rFonts w:hint="eastAsia" w:ascii="Times New Roman" w:hAnsi="Times New Roman"/>
        </w:rPr>
        <w:t>COC病史信息</w:t>
      </w:r>
    </w:p>
    <w:p w14:paraId="73EDFC7B">
      <w:pPr>
        <w:jc w:val="both"/>
        <w:rPr>
          <w:rFonts w:hint="eastAsia"/>
        </w:rPr>
      </w:pPr>
      <w:r>
        <w:rPr>
          <w:rFonts w:hint="eastAsia"/>
        </w:rPr>
        <w:t>病史数据是在现有数据中心数据集上补充，病史信息业务数据集有“既往史信息表”，“个人史信息表”，“现病史信息表”，“家族史信息表”。</w:t>
      </w:r>
    </w:p>
    <w:p w14:paraId="1906DC3C">
      <w:pPr>
        <w:pStyle w:val="8"/>
        <w:bidi w:val="0"/>
        <w:jc w:val="both"/>
        <w:rPr>
          <w:rFonts w:hint="eastAsia" w:ascii="Times New Roman" w:hAnsi="Times New Roman"/>
        </w:rPr>
      </w:pPr>
      <w:r>
        <w:rPr>
          <w:rFonts w:hint="eastAsia" w:ascii="Times New Roman" w:hAnsi="Times New Roman"/>
        </w:rPr>
        <w:t>COC就诊信息</w:t>
      </w:r>
    </w:p>
    <w:p w14:paraId="73FF9B78">
      <w:pPr>
        <w:jc w:val="both"/>
        <w:rPr>
          <w:rFonts w:hint="eastAsia"/>
        </w:rPr>
      </w:pPr>
      <w:r>
        <w:rPr>
          <w:rFonts w:hint="eastAsia"/>
        </w:rPr>
        <w:t>就诊信息是在现有数据中心数据集上补充，就诊信息业务数据集有“患者信息表”，“门诊就诊信息”，“住院就诊信息”，“患者诊断信息”，“患者手术记录”，“常规实验室检验结果”，“实验室细菌结果”，“检查放射类信息”，“检查非放射类信息”，“药物治疗记录”。</w:t>
      </w:r>
    </w:p>
    <w:p w14:paraId="22B50311">
      <w:pPr>
        <w:pStyle w:val="8"/>
        <w:bidi w:val="0"/>
        <w:jc w:val="both"/>
        <w:rPr>
          <w:rFonts w:hint="eastAsia" w:ascii="Times New Roman" w:hAnsi="Times New Roman"/>
        </w:rPr>
      </w:pPr>
      <w:r>
        <w:rPr>
          <w:rFonts w:hint="eastAsia" w:ascii="Times New Roman" w:hAnsi="Times New Roman"/>
        </w:rPr>
        <w:t>COC访视信息</w:t>
      </w:r>
    </w:p>
    <w:p w14:paraId="5647AE5A">
      <w:pPr>
        <w:jc w:val="both"/>
        <w:rPr>
          <w:rFonts w:hint="eastAsia"/>
        </w:rPr>
      </w:pPr>
      <w:r>
        <w:rPr>
          <w:rFonts w:hint="eastAsia"/>
        </w:rPr>
        <w:t>访视信息为新增的数据集，访视信息业务数据集有“访视基本信息”。</w:t>
      </w:r>
    </w:p>
    <w:p w14:paraId="1027C1D7">
      <w:pPr>
        <w:pStyle w:val="8"/>
        <w:bidi w:val="0"/>
        <w:jc w:val="both"/>
        <w:rPr>
          <w:rFonts w:hint="eastAsia" w:ascii="Times New Roman" w:hAnsi="Times New Roman"/>
        </w:rPr>
      </w:pPr>
      <w:r>
        <w:rPr>
          <w:rFonts w:hint="eastAsia" w:ascii="Times New Roman" w:hAnsi="Times New Roman"/>
        </w:rPr>
        <w:t>COC临床科研信息</w:t>
      </w:r>
    </w:p>
    <w:p w14:paraId="232E162B">
      <w:pPr>
        <w:jc w:val="both"/>
        <w:rPr>
          <w:rFonts w:hint="eastAsia"/>
        </w:rPr>
      </w:pPr>
      <w:r>
        <w:rPr>
          <w:rFonts w:hint="eastAsia"/>
        </w:rPr>
        <w:t>临床科研信息为新增的数据集，临床科研信息业务数据集有“临床试验”，“研究项目患者表”，“研究项目基本信息”，“MDT多学科会诊信息”。</w:t>
      </w:r>
    </w:p>
    <w:p w14:paraId="04539C37">
      <w:pPr>
        <w:pStyle w:val="8"/>
        <w:bidi w:val="0"/>
        <w:jc w:val="both"/>
        <w:rPr>
          <w:rFonts w:hint="eastAsia" w:ascii="Times New Roman" w:hAnsi="Times New Roman"/>
        </w:rPr>
      </w:pPr>
      <w:r>
        <w:rPr>
          <w:rFonts w:hint="eastAsia" w:ascii="Times New Roman" w:hAnsi="Times New Roman"/>
        </w:rPr>
        <w:t>字典信息</w:t>
      </w:r>
    </w:p>
    <w:p w14:paraId="67DBEB27">
      <w:pPr>
        <w:jc w:val="both"/>
        <w:rPr>
          <w:rFonts w:hint="eastAsia"/>
        </w:rPr>
      </w:pPr>
      <w:r>
        <w:rPr>
          <w:rFonts w:hint="eastAsia"/>
        </w:rPr>
        <w:t>字典信息是在现有数据中心数据集上补充，字典信息数据集有“医院字典信息”，“科室字典信息”，“医护人员字典信息”，“诊断字典信息”。</w:t>
      </w:r>
    </w:p>
    <w:p w14:paraId="5F8A0D90">
      <w:pPr>
        <w:pStyle w:val="7"/>
        <w:bidi w:val="0"/>
        <w:jc w:val="both"/>
        <w:rPr>
          <w:rFonts w:hint="eastAsia"/>
        </w:rPr>
      </w:pPr>
      <w:r>
        <w:rPr>
          <w:rFonts w:hint="eastAsia"/>
        </w:rPr>
        <w:t>COC肿瘤专用业务主题库</w:t>
      </w:r>
    </w:p>
    <w:p w14:paraId="0E72606B">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数据采集接口规范》，进行肺肿瘤、结肠肿瘤、前列腺肿瘤、乳腺肿瘤、肝肿瘤、甲状腺肿瘤专用数据的数据建模。</w:t>
      </w:r>
    </w:p>
    <w:p w14:paraId="54BD3A42">
      <w:pPr>
        <w:pStyle w:val="5"/>
        <w:bidi w:val="0"/>
        <w:jc w:val="both"/>
        <w:rPr>
          <w:rFonts w:hint="eastAsia" w:ascii="宋体" w:hAnsi="宋体" w:eastAsia="宋体" w:cs="宋体"/>
        </w:rPr>
      </w:pPr>
      <w:r>
        <w:rPr>
          <w:rFonts w:hint="eastAsia" w:ascii="宋体" w:hAnsi="宋体" w:eastAsia="宋体" w:cs="宋体"/>
        </w:rPr>
        <w:t>院内COC及中医特色应用建设</w:t>
      </w:r>
    </w:p>
    <w:p w14:paraId="21E1512A">
      <w:pPr>
        <w:jc w:val="both"/>
        <w:rPr>
          <w:rFonts w:hint="eastAsia"/>
        </w:rPr>
      </w:pPr>
      <w:r>
        <w:rPr>
          <w:rFonts w:hint="eastAsia"/>
        </w:rPr>
        <w:t>院内COC管理系统依托院内数据中心建设，数据来源为已建成的数据仓库，基于数据仓库提取COC展示所需数据并形成COC主题库。当前COC管理所需的数据项数据仓库不能完全满足，需要从业务系统开始改造，并扩展数据仓库数据模型纳入新增的数据项，最终在COC主题库建模，对COC管理系统提供数据支撑。</w:t>
      </w:r>
    </w:p>
    <w:p w14:paraId="3DB0E0FE">
      <w:pPr>
        <w:jc w:val="both"/>
        <w:rPr>
          <w:rFonts w:hint="eastAsia"/>
        </w:rPr>
      </w:pPr>
      <w:r>
        <w:rPr>
          <w:rFonts w:hint="eastAsia"/>
        </w:rPr>
        <w:t>通过数据仓库的COC主题库数据组装成专病视图，通过数据清洗提供给院内肿瘤COC管理系统展示。以患者为中心，更好的了解患者诊疗状态和管理肿瘤患者诊疗流程。</w:t>
      </w:r>
    </w:p>
    <w:p w14:paraId="572F0469">
      <w:pPr>
        <w:jc w:val="both"/>
        <w:rPr>
          <w:rFonts w:hint="eastAsia"/>
        </w:rPr>
      </w:pPr>
      <w:r>
        <w:rPr>
          <w:rFonts w:hint="eastAsia"/>
        </w:rPr>
        <w:t>COC专病视图多角度展示用户诊疗记录，治疗记录，检查记录，肿瘤和治疗评估方案等。</w:t>
      </w:r>
    </w:p>
    <w:p w14:paraId="16261AB6">
      <w:pPr>
        <w:pStyle w:val="6"/>
        <w:bidi w:val="0"/>
        <w:jc w:val="both"/>
        <w:rPr>
          <w:rFonts w:hint="eastAsia" w:ascii="Times New Roman" w:hAnsi="Times New Roman"/>
        </w:rPr>
      </w:pPr>
      <w:r>
        <w:rPr>
          <w:rFonts w:hint="eastAsia" w:ascii="Times New Roman" w:hAnsi="Times New Roman"/>
        </w:rPr>
        <w:t>COC应用功能建设</w:t>
      </w:r>
    </w:p>
    <w:p w14:paraId="7BFF1329">
      <w:pPr>
        <w:pStyle w:val="7"/>
        <w:bidi w:val="0"/>
        <w:jc w:val="both"/>
        <w:rPr>
          <w:rFonts w:hint="eastAsia" w:ascii="Times New Roman" w:hAnsi="Times New Roman"/>
        </w:rPr>
      </w:pPr>
      <w:r>
        <w:rPr>
          <w:rFonts w:hint="eastAsia" w:ascii="Times New Roman" w:hAnsi="Times New Roman"/>
        </w:rPr>
        <w:t>肿瘤总览</w:t>
      </w:r>
    </w:p>
    <w:p w14:paraId="7E066C73">
      <w:pPr>
        <w:jc w:val="both"/>
        <w:rPr>
          <w:rFonts w:hint="eastAsia"/>
        </w:rPr>
      </w:pPr>
      <w:r>
        <w:rPr>
          <w:rFonts w:hint="eastAsia"/>
        </w:rPr>
        <w:t>对于平台所管理的6个瘤种进行可视化呈现，医生可根据权限与需求进行选择，从而跳转到该专病下属的患者列表界面。</w:t>
      </w:r>
    </w:p>
    <w:p w14:paraId="7511FD36">
      <w:pPr>
        <w:pStyle w:val="7"/>
        <w:bidi w:val="0"/>
        <w:jc w:val="both"/>
        <w:rPr>
          <w:rFonts w:hint="eastAsia" w:ascii="Times New Roman" w:hAnsi="Times New Roman"/>
        </w:rPr>
      </w:pPr>
      <w:r>
        <w:rPr>
          <w:rFonts w:hint="eastAsia" w:ascii="Times New Roman" w:hAnsi="Times New Roman"/>
        </w:rPr>
        <w:t>肿瘤患者管理</w:t>
      </w:r>
    </w:p>
    <w:p w14:paraId="2204BF13">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656673EA">
      <w:pPr>
        <w:jc w:val="both"/>
        <w:rPr>
          <w:rFonts w:hint="eastAsia"/>
        </w:rPr>
      </w:pPr>
      <w:r>
        <w:rPr>
          <w:rFonts w:hint="eastAsia"/>
        </w:rPr>
        <w:t>包括患者基本信息、患者诊断、肿瘤分期、病情摘要、病理报告列表、基因检测情况列表、最新检验结果列表、最新检查结果列表、临床路径执行情况列表、MDT讨论情况列表等，方便医生快捷直观地全面掌握患者的最新情况。</w:t>
      </w:r>
    </w:p>
    <w:p w14:paraId="404C53EB">
      <w:pPr>
        <w:pStyle w:val="7"/>
        <w:bidi w:val="0"/>
        <w:jc w:val="both"/>
        <w:rPr>
          <w:rFonts w:hint="eastAsia" w:ascii="Times New Roman" w:hAnsi="Times New Roman"/>
        </w:rPr>
      </w:pPr>
      <w:r>
        <w:rPr>
          <w:rFonts w:hint="eastAsia" w:ascii="Times New Roman" w:hAnsi="Times New Roman"/>
        </w:rPr>
        <w:t>肿瘤综合诊治患者总览</w:t>
      </w:r>
    </w:p>
    <w:p w14:paraId="36C94DA3">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0F8EDDC0">
      <w:pPr>
        <w:jc w:val="both"/>
        <w:rPr>
          <w:rFonts w:hint="eastAsia"/>
        </w:rPr>
      </w:pPr>
      <w:r>
        <w:rPr>
          <w:rFonts w:hint="eastAsia"/>
        </w:rPr>
        <w:t>患者历次诊断展示，包含诊断时间、诊断名称等信息，支持专病诊断、第一类诊断、第二类诊断等的区分，主要用于医生整体了解患者既往史的情况。</w:t>
      </w:r>
    </w:p>
    <w:p w14:paraId="0E4EAFC2">
      <w:pPr>
        <w:jc w:val="both"/>
        <w:rPr>
          <w:rFonts w:hint="eastAsia"/>
        </w:rPr>
      </w:pPr>
      <w:r>
        <w:rPr>
          <w:rFonts w:hint="eastAsia"/>
        </w:rPr>
        <w:t>患者历次专病分期的信息展示：包括评估时间、TNM的评估数字等。</w:t>
      </w:r>
    </w:p>
    <w:p w14:paraId="781FFEB1">
      <w:pPr>
        <w:pStyle w:val="7"/>
        <w:bidi w:val="0"/>
        <w:jc w:val="both"/>
        <w:rPr>
          <w:rFonts w:hint="eastAsia" w:ascii="Times New Roman" w:hAnsi="Times New Roman"/>
        </w:rPr>
      </w:pPr>
      <w:r>
        <w:rPr>
          <w:rFonts w:hint="eastAsia" w:ascii="Times New Roman" w:hAnsi="Times New Roman"/>
        </w:rPr>
        <w:t>肿瘤综合诊治既往防筛服务</w:t>
      </w:r>
    </w:p>
    <w:p w14:paraId="60804E93">
      <w:pPr>
        <w:jc w:val="both"/>
        <w:rPr>
          <w:rFonts w:hint="eastAsia"/>
        </w:rPr>
      </w:pPr>
      <w:r>
        <w:rPr>
          <w:rFonts w:hint="eastAsia"/>
        </w:rPr>
        <w:t>实现6个瘤种患者的既往防筛情况进行集中展示和新增，具体信息包括瘤种类型、瘤种家族史、个人史、肿瘤筛查史、筛查时间、筛查机构等。支持本院患者和全市患者的切换。</w:t>
      </w:r>
    </w:p>
    <w:p w14:paraId="37CA6C49">
      <w:pPr>
        <w:pStyle w:val="7"/>
        <w:bidi w:val="0"/>
        <w:jc w:val="both"/>
        <w:rPr>
          <w:rFonts w:hint="eastAsia"/>
        </w:rPr>
      </w:pPr>
      <w:r>
        <w:rPr>
          <w:rFonts w:hint="eastAsia"/>
        </w:rPr>
        <w:t>肿瘤综合诊治检验服务</w:t>
      </w:r>
    </w:p>
    <w:p w14:paraId="14D805B9">
      <w:pPr>
        <w:jc w:val="both"/>
        <w:rPr>
          <w:rFonts w:hint="eastAsia"/>
        </w:rPr>
      </w:pPr>
      <w:r>
        <w:rPr>
          <w:rFonts w:hint="eastAsia"/>
        </w:rPr>
        <w:t>实现6个瘤种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5843AD09">
      <w:pPr>
        <w:jc w:val="both"/>
        <w:rPr>
          <w:rFonts w:hint="eastAsia"/>
        </w:rPr>
      </w:pPr>
      <w:r>
        <w:rPr>
          <w:rFonts w:hint="eastAsia"/>
        </w:rPr>
        <w:t>除了按检验类型排序列出检查项目外，还提供按时间轴来展示检验结果并与治疗进行对应。</w:t>
      </w:r>
    </w:p>
    <w:p w14:paraId="096D6B61">
      <w:pPr>
        <w:pStyle w:val="7"/>
        <w:bidi w:val="0"/>
        <w:jc w:val="both"/>
        <w:rPr>
          <w:rFonts w:hint="eastAsia" w:ascii="Times New Roman" w:hAnsi="Times New Roman"/>
        </w:rPr>
      </w:pPr>
      <w:r>
        <w:rPr>
          <w:rFonts w:hint="eastAsia" w:ascii="Times New Roman" w:hAnsi="Times New Roman"/>
        </w:rPr>
        <w:t>肿瘤综合诊治检查服务</w:t>
      </w:r>
    </w:p>
    <w:p w14:paraId="5885FAB0">
      <w:pPr>
        <w:jc w:val="both"/>
        <w:rPr>
          <w:rFonts w:hint="eastAsia"/>
        </w:rPr>
      </w:pPr>
      <w:r>
        <w:rPr>
          <w:rFonts w:hint="eastAsia"/>
        </w:rPr>
        <w:t>实现6个瘤种患者全部的检查结果进行集中展示，包括CT、MRI、X线、超声、核医学及其他检查的查询、详情展示，并可按照时间轴展示，针对每一类检查，支持单项的下钻详情展示。</w:t>
      </w:r>
    </w:p>
    <w:p w14:paraId="51ED2399">
      <w:pPr>
        <w:pStyle w:val="7"/>
        <w:bidi w:val="0"/>
        <w:jc w:val="both"/>
        <w:rPr>
          <w:rFonts w:hint="eastAsia" w:ascii="Times New Roman" w:hAnsi="Times New Roman"/>
        </w:rPr>
      </w:pPr>
      <w:r>
        <w:rPr>
          <w:rFonts w:hint="eastAsia" w:ascii="Times New Roman" w:hAnsi="Times New Roman"/>
        </w:rPr>
        <w:t>影像图像调阅服务</w:t>
      </w:r>
    </w:p>
    <w:p w14:paraId="4B0BD76C">
      <w:pPr>
        <w:jc w:val="both"/>
        <w:rPr>
          <w:rFonts w:hint="eastAsia"/>
        </w:rPr>
      </w:pPr>
      <w:r>
        <w:rPr>
          <w:rFonts w:hint="eastAsia"/>
        </w:rPr>
        <w:t>打造通用性的影像接口，如授权密码、调阅内容、调阅时间范围、接口访问统计等功能。</w:t>
      </w:r>
    </w:p>
    <w:p w14:paraId="453DAD68">
      <w:pPr>
        <w:jc w:val="both"/>
        <w:rPr>
          <w:rFonts w:hint="eastAsia"/>
        </w:rPr>
      </w:pPr>
      <w:r>
        <w:rPr>
          <w:rFonts w:hint="eastAsia"/>
        </w:rPr>
        <w:t>与院内现有PACS系统对接，实现对患者CT图像、普放、MRI影像、核医学等图像进行同屏、同步的对比；可跨就诊、跨报告进行历次就诊图像的同屏、同步对比；不同报告、不同序列图像的多窗格查看；图像的自动播放、前进、后退功能及播放速度的自主调整；对图像调窗查看功能；对图像的标记、测量操作；图像的手动、自动同步查看；图像局部放大查看；图像像素值的查看；图像的截屏功能；全屏查看影像功能。</w:t>
      </w:r>
    </w:p>
    <w:p w14:paraId="31C12BF9">
      <w:pPr>
        <w:pStyle w:val="7"/>
        <w:bidi w:val="0"/>
        <w:jc w:val="both"/>
        <w:rPr>
          <w:rFonts w:hint="eastAsia" w:ascii="Times New Roman" w:hAnsi="Times New Roman"/>
        </w:rPr>
      </w:pPr>
      <w:r>
        <w:rPr>
          <w:rFonts w:hint="eastAsia" w:ascii="Times New Roman" w:hAnsi="Times New Roman"/>
        </w:rPr>
        <w:t>肿瘤综合诊治量表服务</w:t>
      </w:r>
    </w:p>
    <w:p w14:paraId="6287837C">
      <w:pPr>
        <w:jc w:val="both"/>
        <w:rPr>
          <w:rFonts w:hint="eastAsia"/>
        </w:rPr>
      </w:pPr>
      <w:r>
        <w:rPr>
          <w:rFonts w:hint="eastAsia"/>
        </w:rPr>
        <w:t>对当前患者全部的量表信息进行集中展示：共分为心理、营养、疼痛、生存质量等，并可按照时间轴展示。主要有生活质量指数评分表（QOL），ECOG 体能评分，CTCAE，疼痛评分，PS评分，另外补充专病评分。</w:t>
      </w:r>
    </w:p>
    <w:p w14:paraId="030ED884">
      <w:pPr>
        <w:pStyle w:val="7"/>
        <w:bidi w:val="0"/>
        <w:jc w:val="both"/>
        <w:rPr>
          <w:rFonts w:hint="eastAsia" w:ascii="Times New Roman" w:hAnsi="Times New Roman"/>
        </w:rPr>
      </w:pPr>
      <w:r>
        <w:rPr>
          <w:rFonts w:hint="eastAsia" w:ascii="Times New Roman" w:hAnsi="Times New Roman"/>
        </w:rPr>
        <w:t>肿瘤综合诊治临床路径服务</w:t>
      </w:r>
    </w:p>
    <w:p w14:paraId="409839E0">
      <w:pPr>
        <w:jc w:val="both"/>
        <w:rPr>
          <w:rFonts w:hint="eastAsia"/>
        </w:rPr>
      </w:pPr>
      <w:r>
        <w:rPr>
          <w:rFonts w:hint="eastAsia"/>
        </w:rPr>
        <w:t>实现医疗服务质量的标准临床路径的进行集中展示，并提供临床路径版本的更新和维护，包含每日需完成的临床评估、长期医嘱、临时医嘱和护理卫教等内容，不断优化升级；实现同一瘤种下，不同亚型、不同分期患者的多条路径进行可视化呈现，可按照时间轴，对于该患者实际执行完成的路径进行展示。</w:t>
      </w:r>
    </w:p>
    <w:p w14:paraId="59DB2975">
      <w:pPr>
        <w:pStyle w:val="7"/>
        <w:bidi w:val="0"/>
        <w:jc w:val="both"/>
        <w:rPr>
          <w:rFonts w:hint="eastAsia" w:ascii="Times New Roman" w:hAnsi="Times New Roman"/>
        </w:rPr>
      </w:pPr>
      <w:r>
        <w:rPr>
          <w:rFonts w:hint="eastAsia" w:ascii="Times New Roman" w:hAnsi="Times New Roman"/>
          <w:lang w:val="en-US" w:eastAsia="zh-CN"/>
        </w:rPr>
        <w:t>肿瘤综合诊治MDT讨论服务</w:t>
      </w:r>
    </w:p>
    <w:p w14:paraId="274AB537">
      <w:pPr>
        <w:jc w:val="both"/>
        <w:rPr>
          <w:rFonts w:hint="eastAsia"/>
        </w:rPr>
      </w:pPr>
      <w:r>
        <w:rPr>
          <w:rFonts w:hint="eastAsia"/>
        </w:rPr>
        <w:t>对于病情复杂、暂时无法纳入临床路径治疗的专病患者，结合包括6个瘤种的诊治特点，实现MDT讨论管理，包括门诊MDT、住院病房MDT、远程MDT等，并提供患者历次MDT讨论的查询与详情查看。</w:t>
      </w:r>
    </w:p>
    <w:p w14:paraId="6B85EB4A">
      <w:pPr>
        <w:pStyle w:val="7"/>
        <w:bidi w:val="0"/>
        <w:jc w:val="both"/>
        <w:rPr>
          <w:rFonts w:hint="eastAsia" w:ascii="Times New Roman" w:hAnsi="Times New Roman"/>
        </w:rPr>
      </w:pPr>
      <w:r>
        <w:rPr>
          <w:rFonts w:hint="eastAsia" w:ascii="Times New Roman" w:hAnsi="Times New Roman"/>
        </w:rPr>
        <w:t>肿瘤综合诊治临床研究服务</w:t>
      </w:r>
    </w:p>
    <w:p w14:paraId="0E374A0C">
      <w:pPr>
        <w:jc w:val="both"/>
        <w:rPr>
          <w:rFonts w:hint="eastAsia"/>
        </w:rPr>
      </w:pPr>
      <w:r>
        <w:rPr>
          <w:rFonts w:hint="eastAsia"/>
        </w:rPr>
        <w:t>实现6个瘤种临床研究的管理，结构化维护每项研究的患者纳入与排除标准，智能判断患者与每项临床试验患者入组标准的匹配度，根据匹配度推荐入组，完成知情同意与入组管理等，展示包括各类瘤种所有相关的临床研究信息，临床研究项目详情、专病患者相关所有临床研究信息</w:t>
      </w:r>
    </w:p>
    <w:p w14:paraId="63E48FE0">
      <w:pPr>
        <w:pStyle w:val="7"/>
        <w:bidi w:val="0"/>
        <w:jc w:val="both"/>
        <w:rPr>
          <w:rFonts w:hint="eastAsia" w:ascii="Times New Roman" w:hAnsi="Times New Roman"/>
        </w:rPr>
      </w:pPr>
      <w:r>
        <w:rPr>
          <w:rFonts w:hint="eastAsia" w:ascii="Times New Roman" w:hAnsi="Times New Roman"/>
        </w:rPr>
        <w:t>肿瘤综合诊治随访管理服务</w:t>
      </w:r>
    </w:p>
    <w:p w14:paraId="44610813">
      <w:pPr>
        <w:jc w:val="both"/>
        <w:rPr>
          <w:rFonts w:hint="eastAsia"/>
        </w:rPr>
      </w:pPr>
      <w:r>
        <w:rPr>
          <w:rFonts w:hint="eastAsia"/>
        </w:rPr>
        <w:t>实现6个瘤种按规则智能提醒周期随访，并随访状态、时间检索和查看患者历次随访详情，包括病人基本情况、随访间期病情变化、用药情况及其他疾病情况等信息。针对出院患者进行定期随访，临床医生可在该界面进行随访信息的集中展示查看。</w:t>
      </w:r>
    </w:p>
    <w:p w14:paraId="2BAA90D9">
      <w:pPr>
        <w:pStyle w:val="6"/>
        <w:bidi w:val="0"/>
        <w:jc w:val="both"/>
        <w:rPr>
          <w:rFonts w:hint="eastAsia" w:ascii="Times New Roman" w:hAnsi="Times New Roman"/>
        </w:rPr>
      </w:pPr>
      <w:r>
        <w:rPr>
          <w:rFonts w:hint="eastAsia" w:ascii="Times New Roman" w:hAnsi="Times New Roman"/>
        </w:rPr>
        <w:t>肿瘤中医专用数据展示</w:t>
      </w:r>
    </w:p>
    <w:p w14:paraId="418124D0">
      <w:pPr>
        <w:jc w:val="both"/>
        <w:rPr>
          <w:rFonts w:hint="eastAsia"/>
        </w:rPr>
      </w:pPr>
      <w:r>
        <w:rPr>
          <w:rFonts w:hint="eastAsia"/>
        </w:rPr>
        <w:t>在院内COC中需要展现瘤种专用结构化文书，根据院内肺肿瘤、结肠肿瘤、前列腺肿瘤、乳腺肿瘤、肝肿瘤、甲状腺肿瘤结构化节点数据及模板，尤其是极具中医特色的专用数据部分进行展示。</w:t>
      </w:r>
    </w:p>
    <w:p w14:paraId="1BFCDC54">
      <w:pPr>
        <w:pStyle w:val="6"/>
        <w:bidi w:val="0"/>
        <w:jc w:val="both"/>
        <w:rPr>
          <w:rFonts w:hint="eastAsia" w:ascii="Times New Roman" w:hAnsi="Times New Roman"/>
        </w:rPr>
      </w:pPr>
      <w:r>
        <w:rPr>
          <w:rFonts w:hint="eastAsia" w:ascii="Times New Roman" w:hAnsi="Times New Roman"/>
        </w:rPr>
        <w:t>院级应用大厅接入</w:t>
      </w:r>
    </w:p>
    <w:p w14:paraId="1174BAD9">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1C1BA69E">
      <w:pPr>
        <w:jc w:val="both"/>
        <w:rPr>
          <w:rFonts w:hint="eastAsia"/>
        </w:rPr>
      </w:pPr>
      <w:r>
        <w:rPr>
          <w:rFonts w:hint="eastAsia"/>
        </w:rPr>
        <w:t>支持密码的强度控制及密码输入次数控制，错误密码输入超过指定的次数时会将用户锁定，可以通过后台进行用户解锁；</w:t>
      </w:r>
    </w:p>
    <w:p w14:paraId="5151D0CA">
      <w:pPr>
        <w:jc w:val="both"/>
        <w:rPr>
          <w:rFonts w:hint="eastAsia"/>
        </w:rPr>
      </w:pPr>
      <w:r>
        <w:rPr>
          <w:rFonts w:hint="eastAsia"/>
        </w:rPr>
        <w:t>提供系统登录及操作日志的展示及查询，可以展现登录系统、登录时间、登录ID、MAC及IP地址等信息，可以按照操作员及操作时间进行查询。</w:t>
      </w:r>
    </w:p>
    <w:p w14:paraId="182522B9">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31DCF6B2">
      <w:pPr>
        <w:pStyle w:val="6"/>
        <w:bidi w:val="0"/>
        <w:jc w:val="both"/>
        <w:rPr>
          <w:rFonts w:hint="eastAsia" w:ascii="Times New Roman" w:hAnsi="Times New Roman"/>
        </w:rPr>
      </w:pPr>
      <w:r>
        <w:rPr>
          <w:rFonts w:hint="eastAsia" w:ascii="Times New Roman" w:hAnsi="Times New Roman"/>
        </w:rPr>
        <w:t>院内COC权限体系建设</w:t>
      </w:r>
    </w:p>
    <w:p w14:paraId="49A8299D">
      <w:pPr>
        <w:jc w:val="both"/>
        <w:rPr>
          <w:rFonts w:hint="eastAsia"/>
        </w:rPr>
      </w:pPr>
      <w:r>
        <w:rPr>
          <w:rFonts w:hint="eastAsia"/>
        </w:rPr>
        <w:t>院内COC根据医生负责的瘤种和院区，进行权限设定，普通医生只能看到自己权限的患者清单。医管角色，可以查看院内所有瘤肿对应的患者。</w:t>
      </w:r>
    </w:p>
    <w:p w14:paraId="1C890820">
      <w:pPr>
        <w:pStyle w:val="6"/>
        <w:bidi w:val="0"/>
        <w:jc w:val="both"/>
        <w:rPr>
          <w:rFonts w:hint="eastAsia" w:ascii="Times New Roman" w:hAnsi="Times New Roman"/>
        </w:rPr>
      </w:pPr>
      <w:r>
        <w:rPr>
          <w:rFonts w:hint="eastAsia" w:ascii="Times New Roman" w:hAnsi="Times New Roman"/>
        </w:rPr>
        <w:t>医联COC跨院视图整合</w:t>
      </w:r>
    </w:p>
    <w:p w14:paraId="3169366C">
      <w:pPr>
        <w:jc w:val="both"/>
        <w:rPr>
          <w:rFonts w:hint="eastAsia"/>
        </w:rPr>
      </w:pPr>
      <w:r>
        <w:rPr>
          <w:rFonts w:hint="eastAsia"/>
        </w:rPr>
        <w:t>为了达成医联COC跨院视图，需要在三统一框架下，进行安全鉴权。需要调用中心端的网络包括统一服务注册服务，影像调阅服务，以及COC的服务，确保网络通畅。需要从</w:t>
      </w:r>
      <w:r>
        <w:rPr>
          <w:rFonts w:hint="eastAsia"/>
          <w:lang w:eastAsia="zh-CN"/>
        </w:rPr>
        <w:t>申康中心</w:t>
      </w:r>
      <w:r>
        <w:rPr>
          <w:rFonts w:hint="eastAsia"/>
        </w:rPr>
        <w:t>端索要到签名认证三要素 AppKey、AppSecret、ServiceCode，并针对接口文档进行联调，实现两级调阅。</w:t>
      </w:r>
    </w:p>
    <w:p w14:paraId="3334BC4C">
      <w:pPr>
        <w:pStyle w:val="5"/>
        <w:bidi w:val="0"/>
        <w:jc w:val="both"/>
        <w:rPr>
          <w:rFonts w:hint="eastAsia" w:ascii="宋体" w:hAnsi="宋体" w:eastAsia="宋体" w:cs="宋体"/>
        </w:rPr>
      </w:pPr>
      <w:r>
        <w:rPr>
          <w:rFonts w:hint="eastAsia" w:ascii="宋体" w:hAnsi="宋体" w:eastAsia="宋体" w:cs="宋体"/>
        </w:rPr>
        <w:t>院内COC与中心端对接改造</w:t>
      </w:r>
    </w:p>
    <w:p w14:paraId="7F7BE298">
      <w:pPr>
        <w:jc w:val="both"/>
        <w:rPr>
          <w:rFonts w:hint="eastAsia"/>
        </w:rPr>
      </w:pPr>
      <w:r>
        <w:rPr>
          <w:rFonts w:hint="eastAsia"/>
        </w:rPr>
        <w:t>根据</w:t>
      </w:r>
      <w:r>
        <w:rPr>
          <w:rFonts w:hint="eastAsia"/>
          <w:lang w:eastAsia="zh-CN"/>
        </w:rPr>
        <w:t>申康中心下发</w:t>
      </w:r>
      <w:r>
        <w:rPr>
          <w:rFonts w:hint="eastAsia"/>
        </w:rPr>
        <w:t>的数据采集接口规范、标准术语字典，院内端数据上报系统对接获取采集接口规范及标准术语字典，通过可视化编辑方式完成COC主题库数据与采集接口规范的字段对照，并将院内术语字典与</w:t>
      </w:r>
      <w:r>
        <w:rPr>
          <w:rFonts w:hint="eastAsia"/>
          <w:lang w:eastAsia="zh-CN"/>
        </w:rPr>
        <w:t>申康中心下发</w:t>
      </w:r>
      <w:r>
        <w:rPr>
          <w:rFonts w:hint="eastAsia"/>
        </w:rPr>
        <w:t>的标准术语字典映射，实现数据集成与上传。</w:t>
      </w:r>
    </w:p>
    <w:p w14:paraId="48557A9C">
      <w:pPr>
        <w:pStyle w:val="6"/>
        <w:bidi w:val="0"/>
        <w:jc w:val="both"/>
        <w:rPr>
          <w:rFonts w:hint="eastAsia" w:ascii="Times New Roman" w:hAnsi="Times New Roman"/>
        </w:rPr>
      </w:pPr>
      <w:r>
        <w:rPr>
          <w:rFonts w:hint="eastAsia" w:ascii="Times New Roman" w:hAnsi="Times New Roman"/>
        </w:rPr>
        <w:t>数据推送服务范围</w:t>
      </w:r>
    </w:p>
    <w:p w14:paraId="37F763C6">
      <w:pPr>
        <w:pStyle w:val="7"/>
        <w:bidi w:val="0"/>
        <w:jc w:val="both"/>
        <w:rPr>
          <w:rFonts w:hint="eastAsia"/>
        </w:rPr>
      </w:pPr>
      <w:r>
        <w:rPr>
          <w:rFonts w:hint="eastAsia"/>
        </w:rPr>
        <w:t>基础字典数据</w:t>
      </w:r>
    </w:p>
    <w:p w14:paraId="4992B00A">
      <w:pPr>
        <w:jc w:val="both"/>
        <w:rPr>
          <w:rFonts w:hint="eastAsia"/>
        </w:rPr>
      </w:pPr>
      <w:r>
        <w:rPr>
          <w:rFonts w:hint="eastAsia"/>
        </w:rPr>
        <w:t>包括医院字典表、科室字典表、医护人员字典表、诊断字典表、其他字典数据、麻醉方式、切口等级、检查类型、组织学类型、肿瘤分化程度、密级、卡类型、证件类型、给药途径、转移部位、疾病诊断类别代码和中医疾病诊断类别代码。</w:t>
      </w:r>
    </w:p>
    <w:p w14:paraId="5AF73227">
      <w:pPr>
        <w:pStyle w:val="7"/>
        <w:bidi w:val="0"/>
        <w:jc w:val="both"/>
        <w:rPr>
          <w:rFonts w:hint="eastAsia" w:ascii="Times New Roman" w:hAnsi="Times New Roman"/>
        </w:rPr>
      </w:pPr>
      <w:r>
        <w:rPr>
          <w:rFonts w:hint="eastAsia" w:ascii="Times New Roman" w:hAnsi="Times New Roman"/>
        </w:rPr>
        <w:t>COC通用业务数据</w:t>
      </w:r>
    </w:p>
    <w:p w14:paraId="141C2E70">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136302A9">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2D4574A6">
      <w:pPr>
        <w:pStyle w:val="7"/>
        <w:bidi w:val="0"/>
        <w:jc w:val="both"/>
        <w:rPr>
          <w:rFonts w:hint="eastAsia" w:ascii="Times New Roman" w:hAnsi="Times New Roman"/>
        </w:rPr>
      </w:pPr>
      <w:r>
        <w:rPr>
          <w:rFonts w:hint="eastAsia" w:ascii="Times New Roman" w:hAnsi="Times New Roman"/>
        </w:rPr>
        <w:t>COC肿瘤相关业务数据</w:t>
      </w:r>
    </w:p>
    <w:p w14:paraId="71CDBBBA">
      <w:pPr>
        <w:jc w:val="both"/>
        <w:rPr>
          <w:rFonts w:hint="eastAsia"/>
        </w:rPr>
      </w:pPr>
      <w:r>
        <w:rPr>
          <w:rFonts w:hint="eastAsia"/>
        </w:rPr>
        <w:t>面向专项瘤种部分的规范标准，覆盖肺肿瘤、结肠肿瘤、前列腺肿瘤、乳腺肿瘤、肝肿瘤、甲状腺肿瘤进行个性化数据推送服务。包括肿瘤组织免疫组化、肿瘤组织基因检测、肿瘤标志物、术后病理、术后治疗、术后随访、手术信息、肿瘤分期等各瘤种专项的数据表。</w:t>
      </w:r>
    </w:p>
    <w:p w14:paraId="282757C8">
      <w:pPr>
        <w:jc w:val="both"/>
        <w:rPr>
          <w:rFonts w:hint="eastAsia"/>
        </w:rPr>
      </w:pPr>
      <w:r>
        <w:rPr>
          <w:rFonts w:hint="eastAsia"/>
        </w:rPr>
        <w:t>为满足</w:t>
      </w:r>
      <w:r>
        <w:rPr>
          <w:rFonts w:hint="eastAsia"/>
          <w:lang w:eastAsia="zh-CN"/>
        </w:rPr>
        <w:t>申康中心上传</w:t>
      </w:r>
      <w:r>
        <w:rPr>
          <w:rFonts w:hint="eastAsia"/>
        </w:rPr>
        <w:t>数据要求，需要根据不同瘤种的数据集要求，对每个结构化模板进行组装，提供xml文档结构或数据形式，供中心端上传。</w:t>
      </w:r>
    </w:p>
    <w:p w14:paraId="5810BB28">
      <w:pPr>
        <w:pStyle w:val="6"/>
        <w:bidi w:val="0"/>
        <w:jc w:val="both"/>
        <w:rPr>
          <w:rFonts w:hint="eastAsia"/>
        </w:rPr>
      </w:pPr>
      <w:r>
        <w:rPr>
          <w:rFonts w:hint="eastAsia"/>
        </w:rPr>
        <w:t>数据对接服务</w:t>
      </w:r>
    </w:p>
    <w:p w14:paraId="6ED9561E">
      <w:pPr>
        <w:pStyle w:val="7"/>
        <w:bidi w:val="0"/>
        <w:jc w:val="both"/>
        <w:rPr>
          <w:rFonts w:hint="eastAsia" w:ascii="Times New Roman" w:hAnsi="Times New Roman"/>
        </w:rPr>
      </w:pPr>
      <w:r>
        <w:rPr>
          <w:rFonts w:hint="eastAsia" w:ascii="Times New Roman" w:hAnsi="Times New Roman"/>
        </w:rPr>
        <w:t>标准获取</w:t>
      </w:r>
    </w:p>
    <w:p w14:paraId="182DEC4B">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46AFE5C7">
      <w:pPr>
        <w:pStyle w:val="7"/>
        <w:bidi w:val="0"/>
        <w:jc w:val="both"/>
        <w:rPr>
          <w:rFonts w:hint="eastAsia" w:ascii="Times New Roman" w:hAnsi="Times New Roman"/>
        </w:rPr>
      </w:pPr>
      <w:r>
        <w:rPr>
          <w:rFonts w:hint="eastAsia" w:ascii="Times New Roman" w:hAnsi="Times New Roman"/>
        </w:rPr>
        <w:t>数据组装</w:t>
      </w:r>
    </w:p>
    <w:p w14:paraId="789FDB55">
      <w:pPr>
        <w:jc w:val="both"/>
        <w:rPr>
          <w:rFonts w:hint="eastAsia"/>
        </w:rPr>
      </w:pPr>
      <w:r>
        <w:rPr>
          <w:rFonts w:hint="eastAsia"/>
        </w:rPr>
        <w:t>数据中心利用现有业务域按照COC主题库分类组织现有的业务数据。</w:t>
      </w:r>
    </w:p>
    <w:p w14:paraId="7DA1CA6A">
      <w:pPr>
        <w:pStyle w:val="7"/>
        <w:bidi w:val="0"/>
        <w:jc w:val="both"/>
        <w:rPr>
          <w:rFonts w:hint="eastAsia" w:ascii="Times New Roman" w:hAnsi="Times New Roman"/>
        </w:rPr>
      </w:pPr>
      <w:r>
        <w:rPr>
          <w:rFonts w:hint="eastAsia" w:ascii="Times New Roman" w:hAnsi="Times New Roman"/>
        </w:rPr>
        <w:t>术语对照</w:t>
      </w:r>
    </w:p>
    <w:p w14:paraId="7F70575F">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45CF7930">
      <w:pPr>
        <w:pStyle w:val="7"/>
        <w:bidi w:val="0"/>
        <w:jc w:val="both"/>
        <w:rPr>
          <w:rFonts w:hint="eastAsia" w:ascii="Times New Roman" w:hAnsi="Times New Roman"/>
        </w:rPr>
      </w:pPr>
      <w:r>
        <w:rPr>
          <w:rFonts w:hint="eastAsia" w:ascii="Times New Roman" w:hAnsi="Times New Roman"/>
        </w:rPr>
        <w:t>数据推送</w:t>
      </w:r>
    </w:p>
    <w:p w14:paraId="4C9D52D4">
      <w:pPr>
        <w:jc w:val="both"/>
        <w:rPr>
          <w:rFonts w:hint="eastAsia"/>
        </w:rPr>
      </w:pPr>
      <w:r>
        <w:rPr>
          <w:rFonts w:hint="eastAsia"/>
        </w:rPr>
        <w:t>上报系统对于映射标准后的数据统一推送到医院前置机，等待中心端抽取。</w:t>
      </w:r>
    </w:p>
    <w:p w14:paraId="7ADD28FF">
      <w:pPr>
        <w:pStyle w:val="5"/>
        <w:bidi w:val="0"/>
        <w:jc w:val="both"/>
        <w:rPr>
          <w:rFonts w:hint="eastAsia" w:ascii="宋体" w:hAnsi="宋体" w:eastAsia="宋体" w:cs="宋体"/>
        </w:rPr>
      </w:pPr>
      <w:r>
        <w:rPr>
          <w:rFonts w:hint="eastAsia" w:ascii="宋体" w:hAnsi="宋体" w:eastAsia="宋体" w:cs="宋体"/>
        </w:rPr>
        <w:t>密码应用功能</w:t>
      </w:r>
    </w:p>
    <w:p w14:paraId="1A5188CA">
      <w:pPr>
        <w:jc w:val="both"/>
        <w:rPr>
          <w:rFonts w:hint="eastAsia"/>
        </w:rPr>
      </w:pPr>
      <w:r>
        <w:rPr>
          <w:rFonts w:hint="eastAsia"/>
        </w:rPr>
        <w:t>基于安全认证网关、签名验签、数据库加密等密码服务以及系统的应用功能，需开发适配若干密码应用功能模块，以实现网络和通信、设备和计算、应用和数据等层面的各密码应用功能。</w:t>
      </w:r>
    </w:p>
    <w:p w14:paraId="2EDB2BD4">
      <w:pPr>
        <w:jc w:val="both"/>
        <w:rPr>
          <w:rFonts w:hint="eastAsia"/>
        </w:rPr>
      </w:pPr>
    </w:p>
    <w:p w14:paraId="19A07321">
      <w:pPr>
        <w:pStyle w:val="3"/>
        <w:bidi w:val="0"/>
        <w:jc w:val="both"/>
        <w:outlineLvl w:val="1"/>
        <w:rPr>
          <w:rFonts w:hint="eastAsia"/>
        </w:rPr>
      </w:pPr>
      <w:bookmarkStart w:id="64" w:name="_Toc8101"/>
      <w:r>
        <w:rPr>
          <w:rFonts w:hint="eastAsia"/>
        </w:rPr>
        <w:t>上海中医药大学附属岳阳中西医结合医院</w:t>
      </w:r>
      <w:bookmarkEnd w:id="64"/>
    </w:p>
    <w:p w14:paraId="72A07316">
      <w:pPr>
        <w:pStyle w:val="4"/>
        <w:bidi w:val="0"/>
        <w:jc w:val="both"/>
        <w:rPr>
          <w:rFonts w:hint="eastAsia"/>
        </w:rPr>
      </w:pPr>
      <w:bookmarkStart w:id="65" w:name="_Toc32652"/>
      <w:r>
        <w:rPr>
          <w:rFonts w:hint="eastAsia"/>
        </w:rPr>
        <w:t>应用软件系统功能要求</w:t>
      </w:r>
      <w:bookmarkEnd w:id="65"/>
    </w:p>
    <w:p w14:paraId="73F998BB">
      <w:pPr>
        <w:jc w:val="both"/>
        <w:rPr>
          <w:rFonts w:hint="eastAsia"/>
        </w:rPr>
      </w:pPr>
      <w:r>
        <w:rPr>
          <w:rFonts w:hint="eastAsia"/>
        </w:rPr>
        <w:t>本项目共涉及23个瘤种以及中医肿瘤舒缓治疗，其中23个瘤种为甲状腺癌、胃癌、肝癌、胆管癌、胰腺癌、结肠癌、直肠癌、乳腺癌、前列腺癌、膀胱癌、肾癌、宫颈癌、子宫内膜癌、卵巢癌、肺癌、食道癌、纵隔肿瘤、喉癌、下咽癌、鼻咽癌、脑垂体瘤、脑胶质瘤、骨肿瘤，技术要求如下：</w:t>
      </w:r>
    </w:p>
    <w:p w14:paraId="34FDCC14">
      <w:pPr>
        <w:pStyle w:val="5"/>
        <w:bidi w:val="0"/>
        <w:jc w:val="both"/>
        <w:rPr>
          <w:rFonts w:hint="eastAsia" w:ascii="宋体" w:hAnsi="宋体" w:eastAsia="宋体" w:cs="宋体"/>
        </w:rPr>
      </w:pPr>
      <w:r>
        <w:rPr>
          <w:rFonts w:hint="eastAsia" w:ascii="宋体" w:hAnsi="宋体" w:eastAsia="宋体" w:cs="宋体"/>
        </w:rPr>
        <w:t>门诊医生站系统改造</w:t>
      </w:r>
    </w:p>
    <w:p w14:paraId="40DF849A">
      <w:pPr>
        <w:pStyle w:val="6"/>
        <w:bidi w:val="0"/>
        <w:jc w:val="both"/>
        <w:rPr>
          <w:rFonts w:hint="eastAsia"/>
        </w:rPr>
      </w:pPr>
      <w:r>
        <w:rPr>
          <w:rFonts w:hint="eastAsia"/>
        </w:rPr>
        <w:t>诊断改造</w:t>
      </w:r>
    </w:p>
    <w:p w14:paraId="73843298">
      <w:pPr>
        <w:jc w:val="both"/>
        <w:rPr>
          <w:rFonts w:hint="eastAsia"/>
        </w:rPr>
      </w:pPr>
      <w:r>
        <w:rPr>
          <w:rFonts w:hint="eastAsia"/>
        </w:rPr>
        <w:t>支持门诊诊断保存时，判断当前患者是否存在肿瘤相关诊断，若存在，则进行TNM评分。</w:t>
      </w:r>
    </w:p>
    <w:p w14:paraId="50667F78">
      <w:pPr>
        <w:pStyle w:val="6"/>
        <w:bidi w:val="0"/>
        <w:jc w:val="both"/>
        <w:rPr>
          <w:rFonts w:hint="eastAsia" w:ascii="Times New Roman" w:hAnsi="Times New Roman"/>
        </w:rPr>
      </w:pPr>
      <w:r>
        <w:rPr>
          <w:rFonts w:hint="eastAsia" w:ascii="Times New Roman" w:hAnsi="Times New Roman"/>
        </w:rPr>
        <w:t>模板改造</w:t>
      </w:r>
    </w:p>
    <w:p w14:paraId="0B0B29E5">
      <w:pPr>
        <w:jc w:val="both"/>
        <w:rPr>
          <w:rFonts w:hint="eastAsia"/>
        </w:rPr>
      </w:pPr>
      <w:r>
        <w:rPr>
          <w:rFonts w:hint="eastAsia"/>
        </w:rPr>
        <w:t>支持新增23个瘤种以及中医肿瘤舒缓治疗等专科相关病历模板。</w:t>
      </w:r>
    </w:p>
    <w:p w14:paraId="6D2DA4F4">
      <w:pPr>
        <w:pStyle w:val="5"/>
        <w:bidi w:val="0"/>
        <w:jc w:val="both"/>
        <w:rPr>
          <w:rFonts w:hint="eastAsia" w:ascii="宋体" w:hAnsi="宋体" w:eastAsia="宋体" w:cs="宋体"/>
        </w:rPr>
      </w:pPr>
      <w:r>
        <w:rPr>
          <w:rFonts w:hint="eastAsia" w:ascii="宋体" w:hAnsi="宋体" w:eastAsia="宋体" w:cs="宋体"/>
        </w:rPr>
        <w:t>住院医生站系统改造</w:t>
      </w:r>
    </w:p>
    <w:p w14:paraId="10FA8F37">
      <w:pPr>
        <w:pStyle w:val="6"/>
        <w:bidi w:val="0"/>
        <w:jc w:val="both"/>
        <w:rPr>
          <w:rFonts w:hint="eastAsia" w:ascii="Times New Roman" w:hAnsi="Times New Roman"/>
        </w:rPr>
      </w:pPr>
      <w:r>
        <w:rPr>
          <w:rFonts w:hint="eastAsia" w:ascii="Times New Roman" w:hAnsi="Times New Roman"/>
        </w:rPr>
        <w:t>诊断改造</w:t>
      </w:r>
    </w:p>
    <w:p w14:paraId="268FA2A4">
      <w:pPr>
        <w:jc w:val="both"/>
        <w:rPr>
          <w:rFonts w:hint="eastAsia"/>
        </w:rPr>
      </w:pPr>
      <w:r>
        <w:rPr>
          <w:rFonts w:hint="eastAsia"/>
        </w:rPr>
        <w:t>支持住院诊断保存时，根据诊断标识判别，当诊断符合肿瘤性质的时候，自动弹出肿瘤报告卡进行TNM分期评估。</w:t>
      </w:r>
    </w:p>
    <w:p w14:paraId="1BB38AFA">
      <w:pPr>
        <w:jc w:val="both"/>
        <w:rPr>
          <w:rFonts w:hint="eastAsia"/>
        </w:rPr>
      </w:pPr>
      <w:r>
        <w:rPr>
          <w:rFonts w:hint="eastAsia"/>
        </w:rPr>
        <w:t>支持根据患者开立的诊断，采用推荐或强制方式提示医生书写与当前病种相关的COC病历。</w:t>
      </w:r>
    </w:p>
    <w:p w14:paraId="5134590C">
      <w:pPr>
        <w:pStyle w:val="6"/>
        <w:bidi w:val="0"/>
        <w:jc w:val="both"/>
        <w:rPr>
          <w:rFonts w:hint="eastAsia" w:ascii="Times New Roman" w:hAnsi="Times New Roman"/>
        </w:rPr>
      </w:pPr>
      <w:r>
        <w:rPr>
          <w:rFonts w:hint="eastAsia" w:ascii="Times New Roman" w:hAnsi="Times New Roman"/>
        </w:rPr>
        <w:t>模板改造</w:t>
      </w:r>
    </w:p>
    <w:p w14:paraId="05A5DBE8">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的瘤种结构化电子病历模板及数据采集接口规范，完成23个瘤种以及中医肿瘤舒缓治疗所需的模板改造。</w:t>
      </w:r>
    </w:p>
    <w:p w14:paraId="0E99ED33">
      <w:pPr>
        <w:jc w:val="both"/>
        <w:rPr>
          <w:rFonts w:hint="eastAsia"/>
        </w:rPr>
      </w:pPr>
      <w:r>
        <w:rPr>
          <w:rFonts w:hint="eastAsia"/>
        </w:rPr>
        <w:t>住院病历改造的以上类型包括：入院记录、首次病程记录、查房记录、手术相关记录、出院小结等均涉及改造的字段。</w:t>
      </w:r>
    </w:p>
    <w:p w14:paraId="4EE13C7A">
      <w:pPr>
        <w:jc w:val="both"/>
        <w:rPr>
          <w:rFonts w:hint="eastAsia"/>
        </w:rPr>
      </w:pPr>
      <w:r>
        <w:rPr>
          <w:rFonts w:hint="eastAsia"/>
        </w:rPr>
        <w:t>支持住院电子病历模板根据</w:t>
      </w:r>
      <w:r>
        <w:rPr>
          <w:rFonts w:hint="eastAsia"/>
          <w:lang w:eastAsia="zh-CN"/>
        </w:rPr>
        <w:t>申康中心下发</w:t>
      </w:r>
      <w:r>
        <w:rPr>
          <w:rFonts w:hint="eastAsia"/>
        </w:rPr>
        <w:t>的瘤种结构化电子病历模板及数据采集接口规范，进行模板改造。</w:t>
      </w:r>
    </w:p>
    <w:p w14:paraId="5E8CE1C8">
      <w:pPr>
        <w:pStyle w:val="5"/>
        <w:bidi w:val="0"/>
        <w:jc w:val="both"/>
        <w:rPr>
          <w:rFonts w:hint="eastAsia" w:ascii="宋体" w:hAnsi="宋体" w:eastAsia="宋体" w:cs="宋体"/>
        </w:rPr>
      </w:pPr>
      <w:r>
        <w:rPr>
          <w:rFonts w:hint="eastAsia" w:ascii="宋体" w:hAnsi="宋体" w:eastAsia="宋体" w:cs="宋体"/>
        </w:rPr>
        <w:t>影像系统改造</w:t>
      </w:r>
    </w:p>
    <w:p w14:paraId="3F2A50F4">
      <w:pPr>
        <w:pStyle w:val="6"/>
        <w:bidi w:val="0"/>
        <w:jc w:val="both"/>
        <w:rPr>
          <w:rFonts w:hint="eastAsia" w:ascii="Times New Roman" w:hAnsi="Times New Roman"/>
        </w:rPr>
      </w:pPr>
      <w:r>
        <w:rPr>
          <w:rFonts w:hint="eastAsia" w:ascii="Times New Roman" w:hAnsi="Times New Roman"/>
        </w:rPr>
        <w:t>模板改造</w:t>
      </w:r>
    </w:p>
    <w:p w14:paraId="78AFBE8A">
      <w:pPr>
        <w:jc w:val="both"/>
        <w:rPr>
          <w:rFonts w:hint="eastAsia"/>
        </w:rPr>
      </w:pPr>
      <w:r>
        <w:rPr>
          <w:rFonts w:hint="eastAsia"/>
        </w:rPr>
        <w:t>支持影像报告模板根据</w:t>
      </w:r>
      <w:r>
        <w:rPr>
          <w:rFonts w:hint="eastAsia"/>
          <w:lang w:eastAsia="zh-CN"/>
        </w:rPr>
        <w:t>申康中心下发</w:t>
      </w:r>
      <w:r>
        <w:rPr>
          <w:rFonts w:hint="eastAsia"/>
        </w:rPr>
        <w:t>的瘤种结构化电子病历模板及数据采集接口规范，进行模板改造。</w:t>
      </w:r>
    </w:p>
    <w:p w14:paraId="5872D0BC">
      <w:pPr>
        <w:pStyle w:val="6"/>
        <w:bidi w:val="0"/>
        <w:jc w:val="both"/>
        <w:rPr>
          <w:rFonts w:hint="eastAsia" w:ascii="Times New Roman" w:hAnsi="Times New Roman"/>
        </w:rPr>
      </w:pPr>
      <w:r>
        <w:rPr>
          <w:rFonts w:hint="eastAsia" w:ascii="Times New Roman" w:hAnsi="Times New Roman"/>
        </w:rPr>
        <w:t>数据推送服务</w:t>
      </w:r>
    </w:p>
    <w:p w14:paraId="6F427964">
      <w:pPr>
        <w:jc w:val="both"/>
        <w:rPr>
          <w:rFonts w:hint="eastAsia"/>
        </w:rPr>
      </w:pPr>
      <w:r>
        <w:rPr>
          <w:rFonts w:hint="eastAsia"/>
        </w:rPr>
        <w:t>支持COC相关数据存储并推送至院内数据仓库，数据范围包括：23个瘤种以及中医肿瘤舒缓治疗的报告结构化数据，如患者基本信息（病人姓名、性别、民族、科室）、项目信息等。</w:t>
      </w:r>
    </w:p>
    <w:p w14:paraId="735FF0A1">
      <w:pPr>
        <w:pStyle w:val="5"/>
        <w:bidi w:val="0"/>
        <w:jc w:val="both"/>
        <w:rPr>
          <w:rFonts w:hint="eastAsia" w:ascii="宋体" w:hAnsi="宋体" w:eastAsia="宋体" w:cs="宋体"/>
        </w:rPr>
      </w:pPr>
      <w:r>
        <w:rPr>
          <w:rFonts w:hint="eastAsia" w:ascii="宋体" w:hAnsi="宋体" w:eastAsia="宋体" w:cs="宋体"/>
        </w:rPr>
        <w:t>超声系统改造</w:t>
      </w:r>
    </w:p>
    <w:p w14:paraId="31F97C99">
      <w:pPr>
        <w:pStyle w:val="6"/>
        <w:bidi w:val="0"/>
        <w:jc w:val="both"/>
        <w:rPr>
          <w:rFonts w:hint="eastAsia"/>
        </w:rPr>
      </w:pPr>
      <w:r>
        <w:rPr>
          <w:rFonts w:hint="eastAsia"/>
        </w:rPr>
        <w:t>模版改造</w:t>
      </w:r>
    </w:p>
    <w:p w14:paraId="1B2CFE5B">
      <w:pPr>
        <w:jc w:val="both"/>
        <w:rPr>
          <w:rFonts w:hint="eastAsia"/>
        </w:rPr>
      </w:pPr>
      <w:r>
        <w:rPr>
          <w:rFonts w:hint="eastAsia"/>
        </w:rPr>
        <w:t>支持膀胱癌COC患者结构化报告录入及存储，改造包括：</w:t>
      </w:r>
    </w:p>
    <w:p w14:paraId="0678AB70">
      <w:pPr>
        <w:jc w:val="both"/>
        <w:rPr>
          <w:rFonts w:hint="eastAsia"/>
        </w:rPr>
      </w:pPr>
      <w:r>
        <w:rPr>
          <w:rFonts w:hint="eastAsia"/>
        </w:rPr>
        <w:t>(1)膀胱癌泌尿系统报告结构化模板编辑维护；</w:t>
      </w:r>
    </w:p>
    <w:p w14:paraId="6AEF40AA">
      <w:pPr>
        <w:jc w:val="both"/>
        <w:rPr>
          <w:rFonts w:hint="eastAsia"/>
        </w:rPr>
      </w:pPr>
      <w:r>
        <w:rPr>
          <w:rFonts w:hint="eastAsia"/>
        </w:rPr>
        <w:t>(2)膀胱癌结构化报告模板针对检查项目配置；</w:t>
      </w:r>
    </w:p>
    <w:p w14:paraId="67AFF841">
      <w:pPr>
        <w:jc w:val="both"/>
        <w:rPr>
          <w:rFonts w:hint="eastAsia"/>
        </w:rPr>
      </w:pPr>
      <w:r>
        <w:rPr>
          <w:rFonts w:hint="eastAsia"/>
        </w:rPr>
        <w:t>(3)膀胱癌结构化报告模板数据结构化存储。</w:t>
      </w:r>
    </w:p>
    <w:p w14:paraId="04447A30">
      <w:pPr>
        <w:pStyle w:val="6"/>
        <w:bidi w:val="0"/>
        <w:jc w:val="both"/>
        <w:rPr>
          <w:rFonts w:hint="eastAsia" w:ascii="Times New Roman" w:hAnsi="Times New Roman"/>
        </w:rPr>
      </w:pPr>
      <w:r>
        <w:rPr>
          <w:rFonts w:hint="eastAsia" w:ascii="Times New Roman" w:hAnsi="Times New Roman"/>
        </w:rPr>
        <w:t>数据推送服务</w:t>
      </w:r>
    </w:p>
    <w:p w14:paraId="10C62FED">
      <w:pPr>
        <w:jc w:val="both"/>
        <w:rPr>
          <w:rFonts w:hint="eastAsia"/>
        </w:rPr>
      </w:pPr>
      <w:r>
        <w:rPr>
          <w:rFonts w:hint="eastAsia"/>
        </w:rPr>
        <w:t>支持膀胱癌COC相关数据存储并推送至院内数据仓库，数据范围包括：</w:t>
      </w:r>
    </w:p>
    <w:p w14:paraId="199A1FE5">
      <w:pPr>
        <w:jc w:val="both"/>
        <w:rPr>
          <w:rFonts w:hint="eastAsia"/>
        </w:rPr>
      </w:pPr>
      <w:r>
        <w:rPr>
          <w:rFonts w:hint="eastAsia"/>
        </w:rPr>
        <w:t>膀胱癌泌尿系统报告结构化报告数据上传。</w:t>
      </w:r>
    </w:p>
    <w:p w14:paraId="7B23CAA2">
      <w:pPr>
        <w:pStyle w:val="5"/>
        <w:bidi w:val="0"/>
        <w:jc w:val="both"/>
        <w:rPr>
          <w:rFonts w:hint="eastAsia" w:ascii="宋体" w:hAnsi="宋体" w:eastAsia="宋体" w:cs="宋体"/>
        </w:rPr>
      </w:pPr>
      <w:r>
        <w:rPr>
          <w:rFonts w:hint="eastAsia" w:ascii="宋体" w:hAnsi="宋体" w:eastAsia="宋体" w:cs="宋体"/>
        </w:rPr>
        <w:t>内镜系统改造</w:t>
      </w:r>
    </w:p>
    <w:p w14:paraId="077C416A">
      <w:pPr>
        <w:pStyle w:val="6"/>
        <w:bidi w:val="0"/>
        <w:jc w:val="both"/>
        <w:rPr>
          <w:rFonts w:hint="eastAsia"/>
        </w:rPr>
      </w:pPr>
      <w:r>
        <w:rPr>
          <w:rFonts w:hint="eastAsia"/>
        </w:rPr>
        <w:t>模版改造</w:t>
      </w:r>
    </w:p>
    <w:p w14:paraId="30D798D6">
      <w:pPr>
        <w:jc w:val="both"/>
        <w:rPr>
          <w:rFonts w:hint="eastAsia"/>
        </w:rPr>
      </w:pPr>
      <w:r>
        <w:rPr>
          <w:rFonts w:hint="eastAsia"/>
        </w:rPr>
        <w:t>支持喉癌、鼻咽癌COC患者结构化报告录入及存储，改造包括：</w:t>
      </w:r>
    </w:p>
    <w:p w14:paraId="3058DD0F">
      <w:pPr>
        <w:jc w:val="both"/>
        <w:rPr>
          <w:rFonts w:hint="eastAsia"/>
        </w:rPr>
      </w:pPr>
      <w:r>
        <w:rPr>
          <w:rFonts w:hint="eastAsia"/>
        </w:rPr>
        <w:t>(1)喉癌报告结构化模板编辑维护；</w:t>
      </w:r>
    </w:p>
    <w:p w14:paraId="0FBB1F0A">
      <w:pPr>
        <w:jc w:val="both"/>
        <w:rPr>
          <w:rFonts w:hint="eastAsia"/>
        </w:rPr>
      </w:pPr>
      <w:r>
        <w:rPr>
          <w:rFonts w:hint="eastAsia"/>
        </w:rPr>
        <w:t>(2)喉癌结构化报告模板针对检查项目配置；</w:t>
      </w:r>
    </w:p>
    <w:p w14:paraId="3C05E48F">
      <w:pPr>
        <w:jc w:val="both"/>
        <w:rPr>
          <w:rFonts w:hint="eastAsia"/>
        </w:rPr>
      </w:pPr>
      <w:r>
        <w:rPr>
          <w:rFonts w:hint="eastAsia"/>
        </w:rPr>
        <w:t>(3)喉癌结构化报告模板数据结构化存储；</w:t>
      </w:r>
    </w:p>
    <w:p w14:paraId="2F75EE94">
      <w:pPr>
        <w:pStyle w:val="6"/>
        <w:bidi w:val="0"/>
        <w:jc w:val="both"/>
        <w:rPr>
          <w:rFonts w:hint="eastAsia"/>
        </w:rPr>
      </w:pPr>
      <w:r>
        <w:rPr>
          <w:rFonts w:hint="eastAsia"/>
        </w:rPr>
        <w:t>数据推送服务</w:t>
      </w:r>
    </w:p>
    <w:p w14:paraId="617991E1">
      <w:pPr>
        <w:jc w:val="both"/>
        <w:rPr>
          <w:rFonts w:hint="eastAsia"/>
        </w:rPr>
      </w:pPr>
      <w:r>
        <w:rPr>
          <w:rFonts w:hint="eastAsia"/>
        </w:rPr>
        <w:t>支持喉癌、鼻咽癌COC相关数据存储并推送至院内数据仓库，数据范围包括：喉癌报告结构化报告数据上传。</w:t>
      </w:r>
    </w:p>
    <w:p w14:paraId="0270439A">
      <w:pPr>
        <w:pStyle w:val="5"/>
        <w:bidi w:val="0"/>
        <w:jc w:val="both"/>
        <w:rPr>
          <w:rFonts w:hint="eastAsia" w:ascii="宋体" w:hAnsi="宋体" w:eastAsia="宋体" w:cs="宋体"/>
        </w:rPr>
      </w:pPr>
      <w:r>
        <w:rPr>
          <w:rFonts w:hint="eastAsia" w:ascii="宋体" w:hAnsi="宋体" w:eastAsia="宋体" w:cs="宋体"/>
        </w:rPr>
        <w:t>病理系统改造</w:t>
      </w:r>
    </w:p>
    <w:p w14:paraId="1035018B">
      <w:pPr>
        <w:pStyle w:val="6"/>
        <w:bidi w:val="0"/>
        <w:jc w:val="both"/>
        <w:rPr>
          <w:rFonts w:hint="eastAsia"/>
        </w:rPr>
      </w:pPr>
      <w:r>
        <w:rPr>
          <w:rFonts w:hint="eastAsia"/>
        </w:rPr>
        <w:t>模板改造</w:t>
      </w:r>
    </w:p>
    <w:p w14:paraId="67A04500">
      <w:pPr>
        <w:jc w:val="both"/>
        <w:rPr>
          <w:rFonts w:hint="eastAsia"/>
        </w:rPr>
      </w:pPr>
      <w:r>
        <w:rPr>
          <w:rFonts w:hint="eastAsia"/>
        </w:rPr>
        <w:t>支持病理报告模板根据</w:t>
      </w:r>
      <w:r>
        <w:rPr>
          <w:rFonts w:hint="eastAsia"/>
          <w:lang w:eastAsia="zh-CN"/>
        </w:rPr>
        <w:t>申康中心下发</w:t>
      </w:r>
      <w:r>
        <w:rPr>
          <w:rFonts w:hint="eastAsia"/>
        </w:rPr>
        <w:t>的瘤种结构化电子病历模板及数据采集接口规范，进行模板改造。</w:t>
      </w:r>
    </w:p>
    <w:p w14:paraId="5460A3EF">
      <w:pPr>
        <w:pStyle w:val="6"/>
        <w:bidi w:val="0"/>
        <w:jc w:val="both"/>
        <w:rPr>
          <w:rFonts w:hint="eastAsia"/>
        </w:rPr>
      </w:pPr>
      <w:r>
        <w:rPr>
          <w:rFonts w:hint="eastAsia"/>
        </w:rPr>
        <w:t>数据推送服务</w:t>
      </w:r>
    </w:p>
    <w:p w14:paraId="0519E1D6">
      <w:pPr>
        <w:jc w:val="both"/>
        <w:rPr>
          <w:rFonts w:hint="eastAsia"/>
        </w:rPr>
      </w:pPr>
      <w:r>
        <w:rPr>
          <w:rFonts w:hint="eastAsia"/>
        </w:rPr>
        <w:t>支持COC相关数据存储并推送至院内数据仓库，数据范围包括：23个瘤种以及中医肿瘤舒缓治疗的报告结构化数据，如患者基本信息（病人姓名、性别、民族、科室）、项目信息等。</w:t>
      </w:r>
    </w:p>
    <w:p w14:paraId="7BA3F634">
      <w:pPr>
        <w:pStyle w:val="5"/>
        <w:bidi w:val="0"/>
        <w:jc w:val="both"/>
        <w:rPr>
          <w:rFonts w:hint="eastAsia" w:ascii="宋体" w:hAnsi="宋体" w:eastAsia="宋体" w:cs="宋体"/>
        </w:rPr>
      </w:pPr>
      <w:r>
        <w:rPr>
          <w:rFonts w:hint="eastAsia" w:ascii="宋体" w:hAnsi="宋体" w:eastAsia="宋体" w:cs="宋体"/>
        </w:rPr>
        <w:t>检验系统改造</w:t>
      </w:r>
    </w:p>
    <w:p w14:paraId="7B82F3B4">
      <w:pPr>
        <w:pStyle w:val="6"/>
        <w:bidi w:val="0"/>
        <w:jc w:val="both"/>
        <w:rPr>
          <w:rFonts w:hint="eastAsia" w:ascii="Times New Roman" w:hAnsi="Times New Roman"/>
        </w:rPr>
      </w:pPr>
      <w:r>
        <w:rPr>
          <w:rFonts w:hint="eastAsia" w:ascii="Times New Roman" w:hAnsi="Times New Roman"/>
        </w:rPr>
        <w:t>数据推送服务</w:t>
      </w:r>
    </w:p>
    <w:p w14:paraId="5C1695B7">
      <w:pPr>
        <w:jc w:val="both"/>
        <w:rPr>
          <w:rFonts w:hint="eastAsia"/>
        </w:rPr>
      </w:pPr>
      <w:r>
        <w:rPr>
          <w:rFonts w:hint="eastAsia"/>
        </w:rPr>
        <w:t>支持COC相关数据存储并推送至院内数据仓库。</w:t>
      </w:r>
    </w:p>
    <w:p w14:paraId="110A6A00">
      <w:pPr>
        <w:pStyle w:val="5"/>
        <w:bidi w:val="0"/>
        <w:jc w:val="both"/>
        <w:rPr>
          <w:rFonts w:hint="eastAsia" w:ascii="宋体" w:hAnsi="宋体" w:eastAsia="宋体" w:cs="宋体"/>
        </w:rPr>
      </w:pPr>
      <w:r>
        <w:rPr>
          <w:rFonts w:hint="eastAsia" w:ascii="宋体" w:hAnsi="宋体" w:eastAsia="宋体" w:cs="宋体"/>
        </w:rPr>
        <w:t>随访系统改造</w:t>
      </w:r>
    </w:p>
    <w:p w14:paraId="6AAA865E">
      <w:pPr>
        <w:jc w:val="both"/>
        <w:rPr>
          <w:rFonts w:hint="eastAsia"/>
        </w:rPr>
      </w:pPr>
      <w:r>
        <w:rPr>
          <w:rFonts w:hint="eastAsia"/>
        </w:rPr>
        <w:t>支持根据COC相关患者信息导入，形成COC肿瘤患者专病随访队列，提供便捷高效的随访服务，为临床研究和患者治疗提供重要的数据支持。</w:t>
      </w:r>
    </w:p>
    <w:p w14:paraId="43FC69A3">
      <w:pPr>
        <w:pStyle w:val="5"/>
        <w:bidi w:val="0"/>
        <w:jc w:val="both"/>
        <w:rPr>
          <w:rFonts w:hint="eastAsia" w:ascii="宋体" w:hAnsi="宋体" w:eastAsia="宋体" w:cs="宋体"/>
        </w:rPr>
      </w:pPr>
      <w:r>
        <w:rPr>
          <w:rFonts w:hint="eastAsia" w:ascii="宋体" w:hAnsi="宋体" w:eastAsia="宋体" w:cs="宋体"/>
        </w:rPr>
        <w:t>院内数据中心改造</w:t>
      </w:r>
    </w:p>
    <w:p w14:paraId="00C72103">
      <w:pPr>
        <w:pStyle w:val="6"/>
        <w:bidi w:val="0"/>
        <w:jc w:val="both"/>
        <w:rPr>
          <w:rFonts w:hint="eastAsia" w:ascii="Times New Roman" w:hAnsi="Times New Roman"/>
        </w:rPr>
      </w:pPr>
      <w:r>
        <w:rPr>
          <w:rFonts w:hint="eastAsia" w:ascii="Times New Roman" w:hAnsi="Times New Roman"/>
        </w:rPr>
        <w:t>数据中心改造</w:t>
      </w:r>
    </w:p>
    <w:p w14:paraId="5EBA1859">
      <w:pPr>
        <w:jc w:val="both"/>
        <w:rPr>
          <w:rFonts w:hint="eastAsia"/>
        </w:rPr>
      </w:pPr>
      <w:r>
        <w:rPr>
          <w:rFonts w:hint="eastAsia"/>
        </w:rPr>
        <w:t>支持数据仓库集成业务系统，通过ETL方式把数据分类汇聚到HDW数据中心，再ETL将HDW业务数据汇聚科研数据中心（RDR）专病库及COC主题库，主要涉及：患者清单，病史信息，患者就诊信息，患者检查信息，患者治疗信息，访视、随访信息，临床路径信息等涉及的所有业务类型的数据以及23个专用瘤种以及中医肿瘤舒缓治疗数据集。</w:t>
      </w:r>
    </w:p>
    <w:p w14:paraId="6B178C3B">
      <w:pPr>
        <w:pStyle w:val="5"/>
        <w:bidi w:val="0"/>
        <w:jc w:val="both"/>
        <w:rPr>
          <w:rFonts w:hint="eastAsia" w:ascii="宋体" w:hAnsi="宋体" w:eastAsia="宋体" w:cs="宋体"/>
        </w:rPr>
      </w:pPr>
      <w:r>
        <w:rPr>
          <w:rFonts w:hint="eastAsia" w:ascii="宋体" w:hAnsi="宋体" w:eastAsia="宋体" w:cs="宋体"/>
        </w:rPr>
        <w:t>院内COC主题库建设</w:t>
      </w:r>
    </w:p>
    <w:p w14:paraId="4132784E">
      <w:pPr>
        <w:pStyle w:val="6"/>
        <w:bidi w:val="0"/>
        <w:jc w:val="both"/>
        <w:rPr>
          <w:rFonts w:hint="eastAsia"/>
        </w:rPr>
      </w:pPr>
      <w:r>
        <w:rPr>
          <w:rFonts w:hint="eastAsia"/>
        </w:rPr>
        <w:t>COC通用业务主题库</w:t>
      </w:r>
      <w:r>
        <w:rPr>
          <w:rFonts w:hint="eastAsia"/>
        </w:rPr>
        <w:tab/>
      </w:r>
    </w:p>
    <w:p w14:paraId="1CF4A33B">
      <w:pPr>
        <w:jc w:val="both"/>
        <w:rPr>
          <w:rFonts w:hint="eastAsia"/>
        </w:rPr>
      </w:pPr>
      <w:r>
        <w:rPr>
          <w:rFonts w:hint="eastAsia"/>
        </w:rPr>
        <w:t>支持根据肿瘤诊治模式，建立面向肿瘤通用主题库主要包含（人口统计学信息、现病史、既往史等多维度数据）、面向肿瘤的专项诊治主题库（包括病因、病理、临床特征、临床诊疗、预后等多维度的数据）</w:t>
      </w:r>
      <w:r>
        <w:rPr>
          <w:rFonts w:hint="eastAsia"/>
        </w:rPr>
        <w:tab/>
      </w:r>
    </w:p>
    <w:p w14:paraId="793CED63">
      <w:pPr>
        <w:pStyle w:val="6"/>
        <w:bidi w:val="0"/>
        <w:jc w:val="both"/>
        <w:rPr>
          <w:rFonts w:hint="eastAsia" w:ascii="Times New Roman" w:hAnsi="Times New Roman"/>
        </w:rPr>
      </w:pPr>
      <w:r>
        <w:rPr>
          <w:rFonts w:hint="eastAsia" w:ascii="Times New Roman" w:hAnsi="Times New Roman"/>
        </w:rPr>
        <w:t>COC肿瘤专用业务主题库</w:t>
      </w:r>
    </w:p>
    <w:p w14:paraId="25D7D7F0">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的不同瘤种对应的《上海市级医院肿瘤综合诊治中心（COC）数据采集接口规范》，进行23个瘤种以及中医肿瘤舒缓治疗专用数据的数据建模。</w:t>
      </w:r>
    </w:p>
    <w:p w14:paraId="7D24A1F2">
      <w:pPr>
        <w:pStyle w:val="5"/>
        <w:bidi w:val="0"/>
        <w:jc w:val="both"/>
        <w:rPr>
          <w:rFonts w:hint="eastAsia" w:ascii="宋体" w:hAnsi="宋体" w:eastAsia="宋体" w:cs="宋体"/>
        </w:rPr>
      </w:pPr>
      <w:r>
        <w:rPr>
          <w:rFonts w:hint="eastAsia" w:ascii="宋体" w:hAnsi="宋体" w:eastAsia="宋体" w:cs="宋体"/>
        </w:rPr>
        <w:t>COC应用功能建设</w:t>
      </w:r>
      <w:r>
        <w:rPr>
          <w:rFonts w:hint="eastAsia" w:ascii="宋体" w:hAnsi="宋体" w:eastAsia="宋体" w:cs="宋体"/>
        </w:rPr>
        <w:tab/>
      </w:r>
    </w:p>
    <w:p w14:paraId="38C463FD">
      <w:pPr>
        <w:pStyle w:val="6"/>
        <w:bidi w:val="0"/>
        <w:jc w:val="both"/>
        <w:rPr>
          <w:rFonts w:hint="eastAsia"/>
        </w:rPr>
      </w:pPr>
      <w:r>
        <w:rPr>
          <w:rFonts w:hint="eastAsia"/>
        </w:rPr>
        <w:t>肿瘤总览</w:t>
      </w:r>
      <w:r>
        <w:rPr>
          <w:rFonts w:hint="eastAsia"/>
        </w:rPr>
        <w:tab/>
      </w:r>
    </w:p>
    <w:p w14:paraId="77C51DD4">
      <w:pPr>
        <w:jc w:val="both"/>
        <w:rPr>
          <w:rFonts w:hint="eastAsia"/>
        </w:rPr>
      </w:pPr>
      <w:r>
        <w:rPr>
          <w:rFonts w:hint="eastAsia"/>
        </w:rPr>
        <w:t>支持根据</w:t>
      </w:r>
      <w:r>
        <w:rPr>
          <w:rFonts w:hint="eastAsia"/>
          <w:lang w:eastAsia="zh-CN"/>
        </w:rPr>
        <w:t>申康中心下发</w:t>
      </w:r>
      <w:r>
        <w:rPr>
          <w:rFonts w:hint="eastAsia"/>
        </w:rPr>
        <w:t>的不同瘤种对应的对于平台所管理的23个瘤种以及中医肿瘤舒缓治疗进行可视化呈现，医生可根据权限与需求进行选择，查看患者列表。</w:t>
      </w:r>
    </w:p>
    <w:p w14:paraId="4F5297DC">
      <w:pPr>
        <w:pStyle w:val="6"/>
        <w:bidi w:val="0"/>
        <w:jc w:val="both"/>
        <w:rPr>
          <w:rFonts w:hint="eastAsia"/>
        </w:rPr>
      </w:pPr>
      <w:r>
        <w:rPr>
          <w:rFonts w:hint="eastAsia"/>
        </w:rPr>
        <w:t>肿瘤患者管理</w:t>
      </w:r>
      <w:r>
        <w:rPr>
          <w:rFonts w:hint="eastAsia"/>
        </w:rPr>
        <w:tab/>
      </w:r>
    </w:p>
    <w:p w14:paraId="7F2C06BC">
      <w:pPr>
        <w:jc w:val="both"/>
        <w:rPr>
          <w:rFonts w:hint="eastAsia"/>
        </w:rPr>
      </w:pPr>
      <w:r>
        <w:rPr>
          <w:rFonts w:hint="eastAsia"/>
        </w:rPr>
        <w:t>支持对全部门诊、住院专病患者进行展示管理（包括床位号、患者姓名、年龄、性别、病情诊断、主管医生、入院天数、在院状态、瘤种等信息），并支持模糊搜索、精准检索和查询、多形式呈现、详情展示等。包括患者基本信息、患者诊断、肿瘤分期、病情摘要、病理报告列表、基因检测情况列表、最新检验结果列表、最新检查结果列表、临床治疗执行情况列表、MDT讨论情况列表等，方便医生快捷直观地全面掌握患者的最新情况。</w:t>
      </w:r>
    </w:p>
    <w:p w14:paraId="0A7EFB9B">
      <w:pPr>
        <w:pStyle w:val="6"/>
        <w:bidi w:val="0"/>
        <w:jc w:val="both"/>
        <w:rPr>
          <w:rFonts w:hint="eastAsia" w:ascii="Times New Roman" w:hAnsi="Times New Roman"/>
        </w:rPr>
      </w:pPr>
      <w:r>
        <w:rPr>
          <w:rFonts w:hint="eastAsia" w:ascii="Times New Roman" w:hAnsi="Times New Roman"/>
        </w:rPr>
        <w:t>肿瘤综合诊治患者总览</w:t>
      </w:r>
    </w:p>
    <w:p w14:paraId="4E73EF06">
      <w:pPr>
        <w:jc w:val="both"/>
        <w:rPr>
          <w:rFonts w:hint="eastAsia"/>
        </w:rPr>
      </w:pPr>
      <w:r>
        <w:rPr>
          <w:rFonts w:hint="eastAsia"/>
        </w:rPr>
        <w:t>支持针对当前的肿瘤患者，对患者治疗过程中的关键信息进行集中展示：包括患者基本信息、患者诊断、专病分期、病情摘要、病理报告列表、基因检测情况列表、最新检验结果列表、最新检查结果列表、临床治疗执行情况列表、MDT讨论情况列表进行展示，方便医生快捷直观地了解到患者的最新情况。</w:t>
      </w:r>
      <w:r>
        <w:rPr>
          <w:rFonts w:hint="eastAsia"/>
        </w:rPr>
        <w:tab/>
      </w:r>
      <w:r>
        <w:rPr>
          <w:rFonts w:hint="eastAsia"/>
        </w:rPr>
        <w:tab/>
      </w:r>
    </w:p>
    <w:p w14:paraId="2F273AE9">
      <w:pPr>
        <w:pStyle w:val="6"/>
        <w:bidi w:val="0"/>
        <w:jc w:val="both"/>
        <w:rPr>
          <w:rFonts w:hint="eastAsia" w:ascii="Times New Roman" w:hAnsi="Times New Roman"/>
        </w:rPr>
      </w:pPr>
      <w:r>
        <w:rPr>
          <w:rFonts w:hint="eastAsia" w:ascii="Times New Roman" w:hAnsi="Times New Roman"/>
        </w:rPr>
        <w:t>肿瘤综合诊治既往防筛服务</w:t>
      </w:r>
      <w:r>
        <w:rPr>
          <w:rFonts w:hint="eastAsia" w:ascii="Times New Roman" w:hAnsi="Times New Roman"/>
        </w:rPr>
        <w:tab/>
      </w:r>
    </w:p>
    <w:p w14:paraId="155BA2F0">
      <w:pPr>
        <w:jc w:val="both"/>
        <w:rPr>
          <w:rFonts w:hint="eastAsia"/>
        </w:rPr>
      </w:pPr>
      <w:r>
        <w:rPr>
          <w:rFonts w:hint="eastAsia"/>
        </w:rPr>
        <w:t>支持23个瘤种以及中医肿瘤舒缓治疗患者的既往防筛情况进行集中展示和新增，具体信息包括瘤种类型、瘤种家族史、个人史、肿瘤筛查史、筛查时间、筛查机构等。支持医联调阅，可查看该患者防筛情况。</w:t>
      </w:r>
    </w:p>
    <w:p w14:paraId="78F65510">
      <w:pPr>
        <w:pStyle w:val="6"/>
        <w:bidi w:val="0"/>
        <w:jc w:val="both"/>
        <w:rPr>
          <w:rFonts w:hint="eastAsia" w:ascii="Times New Roman" w:hAnsi="Times New Roman"/>
        </w:rPr>
      </w:pPr>
      <w:r>
        <w:rPr>
          <w:rFonts w:hint="eastAsia" w:ascii="Times New Roman" w:hAnsi="Times New Roman"/>
        </w:rPr>
        <w:t>肿瘤综合诊治检验服务</w:t>
      </w:r>
      <w:r>
        <w:rPr>
          <w:rFonts w:hint="eastAsia" w:ascii="Times New Roman" w:hAnsi="Times New Roman"/>
        </w:rPr>
        <w:tab/>
      </w:r>
    </w:p>
    <w:p w14:paraId="3D5780CF">
      <w:pPr>
        <w:jc w:val="both"/>
        <w:rPr>
          <w:rFonts w:hint="eastAsia"/>
        </w:rPr>
      </w:pPr>
      <w:r>
        <w:rPr>
          <w:rFonts w:hint="eastAsia"/>
        </w:rPr>
        <w:t>支持23个瘤种以及中医肿瘤舒缓治疗肿瘤专病患者历次的一般检验（血液、体液）、生化检验、免疫学检验、微生物学检验、细胞分子遗传学检验，以及专病特异性指标检验等的查询、详情展示（可按照时间轴展示），并通过数字标签对于已完成的检验项和异常进行次数提示，支持单项的下钻详情展示。</w:t>
      </w:r>
    </w:p>
    <w:p w14:paraId="75FB5E6B">
      <w:pPr>
        <w:pStyle w:val="6"/>
        <w:bidi w:val="0"/>
        <w:jc w:val="both"/>
        <w:rPr>
          <w:rFonts w:hint="eastAsia" w:ascii="Times New Roman" w:hAnsi="Times New Roman"/>
        </w:rPr>
      </w:pPr>
      <w:r>
        <w:rPr>
          <w:rFonts w:hint="eastAsia" w:ascii="Times New Roman" w:hAnsi="Times New Roman"/>
        </w:rPr>
        <w:t>肿瘤综合诊治检查服务</w:t>
      </w:r>
    </w:p>
    <w:p w14:paraId="081E768C">
      <w:pPr>
        <w:jc w:val="both"/>
        <w:rPr>
          <w:rFonts w:hint="eastAsia"/>
        </w:rPr>
      </w:pPr>
      <w:r>
        <w:rPr>
          <w:rFonts w:hint="eastAsia"/>
        </w:rPr>
        <w:t>支持23个瘤种以及中医肿瘤舒缓治疗患者全部的检查结果进行集中展示，包括CT、MRI、X线、超声、核医学及其他检查的查询、详情展示，针对每一类检查，支持单项的下钻详情展示。</w:t>
      </w:r>
    </w:p>
    <w:p w14:paraId="15E80485">
      <w:pPr>
        <w:pStyle w:val="6"/>
        <w:bidi w:val="0"/>
        <w:jc w:val="both"/>
        <w:rPr>
          <w:rFonts w:hint="eastAsia" w:ascii="Times New Roman" w:hAnsi="Times New Roman"/>
        </w:rPr>
      </w:pPr>
      <w:r>
        <w:rPr>
          <w:rFonts w:hint="eastAsia" w:ascii="Times New Roman" w:hAnsi="Times New Roman"/>
        </w:rPr>
        <w:t>影像图像调阅服务</w:t>
      </w:r>
    </w:p>
    <w:p w14:paraId="378D9D79">
      <w:pPr>
        <w:jc w:val="both"/>
        <w:rPr>
          <w:rFonts w:hint="eastAsia"/>
        </w:rPr>
      </w:pPr>
      <w:r>
        <w:rPr>
          <w:rFonts w:hint="eastAsia"/>
        </w:rPr>
        <w:t>支持调用通用性的影像接口，如授权密码、调阅内容、调阅时间范围等功能。与院内现有PACS系统对接，实现对患者CT图像、普放、MRI影像、核医学等图像查看；图像的自动播放、前进、后退功能及播放速度的自主调整；对图像调窗查看功能；对图像的标记、测量操作；图像的手动、自动同步查看；图像局部放大查看；图像像素值的查看；图像的截屏功能；全屏查看影像功能。</w:t>
      </w:r>
    </w:p>
    <w:p w14:paraId="0EE3EAA5">
      <w:pPr>
        <w:pStyle w:val="6"/>
        <w:bidi w:val="0"/>
        <w:jc w:val="both"/>
        <w:rPr>
          <w:rFonts w:hint="eastAsia" w:ascii="Times New Roman" w:hAnsi="Times New Roman"/>
        </w:rPr>
      </w:pPr>
      <w:r>
        <w:rPr>
          <w:rFonts w:hint="eastAsia" w:ascii="Times New Roman" w:hAnsi="Times New Roman"/>
        </w:rPr>
        <w:t>八、肿瘤综合诊治量表服务</w:t>
      </w:r>
    </w:p>
    <w:p w14:paraId="72E15BA2">
      <w:pPr>
        <w:jc w:val="both"/>
        <w:rPr>
          <w:rFonts w:hint="eastAsia"/>
        </w:rPr>
      </w:pPr>
      <w:r>
        <w:rPr>
          <w:rFonts w:hint="eastAsia"/>
        </w:rPr>
        <w:t>支持对当前患者全部的量表信息进行集中展示：共分为心理、营养、疼痛、生存质量等，并可按照时间轴展示。主要有生活质量指数评分表（QOL），ECOG体能评分，CTCAE，疼痛评分，PS评分。</w:t>
      </w:r>
    </w:p>
    <w:p w14:paraId="0AE28187">
      <w:pPr>
        <w:pStyle w:val="6"/>
        <w:bidi w:val="0"/>
        <w:jc w:val="both"/>
        <w:rPr>
          <w:rFonts w:hint="eastAsia"/>
        </w:rPr>
      </w:pPr>
      <w:r>
        <w:rPr>
          <w:rFonts w:hint="eastAsia"/>
        </w:rPr>
        <w:t>肿瘤综合诊治临床路径服务</w:t>
      </w:r>
    </w:p>
    <w:p w14:paraId="75C80D6A">
      <w:pPr>
        <w:jc w:val="both"/>
        <w:rPr>
          <w:rFonts w:hint="eastAsia"/>
        </w:rPr>
      </w:pPr>
      <w:r>
        <w:rPr>
          <w:rFonts w:hint="eastAsia"/>
        </w:rPr>
        <w:t>支持提供标准临床路径的进行集中展示，并提供临床路径版本的更新和维护，包含每日需完成的临床评估、长期医嘱、临时医嘱和护理卫教等内容。</w:t>
      </w:r>
      <w:r>
        <w:rPr>
          <w:rFonts w:hint="eastAsia"/>
        </w:rPr>
        <w:tab/>
      </w:r>
    </w:p>
    <w:p w14:paraId="2020D6F5">
      <w:pPr>
        <w:pStyle w:val="6"/>
        <w:bidi w:val="0"/>
        <w:jc w:val="both"/>
        <w:rPr>
          <w:rFonts w:hint="eastAsia"/>
        </w:rPr>
      </w:pPr>
      <w:r>
        <w:rPr>
          <w:rFonts w:hint="eastAsia"/>
        </w:rPr>
        <w:t>肿瘤综合诊治MDT讨论服务</w:t>
      </w:r>
      <w:r>
        <w:rPr>
          <w:rFonts w:hint="eastAsia"/>
        </w:rPr>
        <w:tab/>
      </w:r>
    </w:p>
    <w:p w14:paraId="26A1795C">
      <w:pPr>
        <w:jc w:val="both"/>
        <w:rPr>
          <w:rFonts w:hint="eastAsia"/>
        </w:rPr>
      </w:pPr>
      <w:r>
        <w:rPr>
          <w:rFonts w:hint="eastAsia"/>
        </w:rPr>
        <w:t>支持结合包括23个瘤种以及中医肿瘤舒缓治疗的诊治特点，实现MDT讨论管理，包括门诊MDT、住院病房MDT、远程MDT等，并提供患者历次MDT讨论的查询与详情查看。</w:t>
      </w:r>
    </w:p>
    <w:p w14:paraId="2E69FC71">
      <w:pPr>
        <w:pStyle w:val="6"/>
        <w:bidi w:val="0"/>
        <w:jc w:val="both"/>
        <w:rPr>
          <w:rFonts w:hint="eastAsia"/>
        </w:rPr>
      </w:pPr>
      <w:r>
        <w:rPr>
          <w:rFonts w:hint="eastAsia"/>
        </w:rPr>
        <w:t>肿瘤综合诊治临床研究服务</w:t>
      </w:r>
      <w:r>
        <w:rPr>
          <w:rFonts w:hint="eastAsia"/>
        </w:rPr>
        <w:tab/>
      </w:r>
    </w:p>
    <w:p w14:paraId="3C22210D">
      <w:pPr>
        <w:jc w:val="both"/>
        <w:rPr>
          <w:rFonts w:hint="eastAsia"/>
        </w:rPr>
      </w:pPr>
      <w:r>
        <w:rPr>
          <w:rFonts w:hint="eastAsia"/>
        </w:rPr>
        <w:t>支持23个瘤种以及中医肿瘤舒缓治疗临床研究的管理，结构化维护每项研究的患者纳入与排除标准，展示包括各类瘤种所有相关的临床研究信息，临床研究项目详情、专病患者相关所有临床研究信息。</w:t>
      </w:r>
    </w:p>
    <w:p w14:paraId="7923E944">
      <w:pPr>
        <w:pStyle w:val="6"/>
        <w:bidi w:val="0"/>
        <w:jc w:val="both"/>
        <w:rPr>
          <w:rFonts w:hint="eastAsia"/>
        </w:rPr>
      </w:pPr>
      <w:r>
        <w:rPr>
          <w:rFonts w:hint="eastAsia"/>
        </w:rPr>
        <w:t>肿瘤综合诊治随访管理服务</w:t>
      </w:r>
      <w:r>
        <w:rPr>
          <w:rFonts w:hint="eastAsia"/>
        </w:rPr>
        <w:tab/>
      </w:r>
    </w:p>
    <w:p w14:paraId="6605AB9A">
      <w:pPr>
        <w:jc w:val="both"/>
        <w:rPr>
          <w:rFonts w:hint="eastAsia"/>
        </w:rPr>
      </w:pPr>
      <w:r>
        <w:rPr>
          <w:rFonts w:hint="eastAsia"/>
        </w:rPr>
        <w:t>支持23个瘤种以及中医肿瘤舒缓治疗按随访状态、时间检索和查看患者历次随访详情。针对出院患者进行定期随访，临床医生可在该界面进行随访信息的集中展示查看。</w:t>
      </w:r>
    </w:p>
    <w:p w14:paraId="45372AA7">
      <w:pPr>
        <w:pStyle w:val="5"/>
        <w:bidi w:val="0"/>
        <w:jc w:val="both"/>
        <w:rPr>
          <w:rFonts w:hint="eastAsia" w:ascii="宋体" w:hAnsi="宋体" w:eastAsia="宋体" w:cs="宋体"/>
        </w:rPr>
      </w:pPr>
      <w:r>
        <w:rPr>
          <w:rFonts w:hint="eastAsia" w:ascii="宋体" w:hAnsi="宋体" w:eastAsia="宋体" w:cs="宋体"/>
        </w:rPr>
        <w:t>肿瘤专用数据展示</w:t>
      </w:r>
    </w:p>
    <w:p w14:paraId="2ED1CA95">
      <w:pPr>
        <w:jc w:val="both"/>
        <w:rPr>
          <w:rFonts w:hint="eastAsia"/>
        </w:rPr>
      </w:pPr>
      <w:r>
        <w:rPr>
          <w:rFonts w:hint="eastAsia"/>
        </w:rPr>
        <w:t>支持23个瘤种以及中医肿瘤舒缓治疗专用数据展示。</w:t>
      </w:r>
    </w:p>
    <w:p w14:paraId="61C768F2">
      <w:pPr>
        <w:pStyle w:val="5"/>
        <w:bidi w:val="0"/>
        <w:jc w:val="both"/>
        <w:rPr>
          <w:rFonts w:hint="eastAsia" w:ascii="宋体" w:hAnsi="宋体" w:eastAsia="宋体" w:cs="宋体"/>
        </w:rPr>
      </w:pPr>
      <w:r>
        <w:rPr>
          <w:rFonts w:hint="eastAsia" w:ascii="宋体" w:hAnsi="宋体" w:eastAsia="宋体" w:cs="宋体"/>
        </w:rPr>
        <w:t>院级应用大厅接入</w:t>
      </w:r>
      <w:r>
        <w:rPr>
          <w:rFonts w:hint="eastAsia" w:ascii="宋体" w:hAnsi="宋体" w:eastAsia="宋体" w:cs="宋体"/>
        </w:rPr>
        <w:tab/>
      </w:r>
    </w:p>
    <w:p w14:paraId="14F50561">
      <w:pPr>
        <w:pStyle w:val="6"/>
        <w:bidi w:val="0"/>
        <w:jc w:val="both"/>
        <w:rPr>
          <w:rFonts w:hint="eastAsia" w:ascii="Times New Roman" w:hAnsi="Times New Roman"/>
        </w:rPr>
      </w:pPr>
      <w:r>
        <w:rPr>
          <w:rFonts w:hint="eastAsia" w:ascii="Times New Roman" w:hAnsi="Times New Roman"/>
        </w:rPr>
        <w:t>院级应用大厅接入</w:t>
      </w:r>
    </w:p>
    <w:p w14:paraId="2DA05D35">
      <w:pPr>
        <w:jc w:val="both"/>
        <w:rPr>
          <w:rFonts w:hint="eastAsia"/>
        </w:rPr>
      </w:pPr>
      <w:r>
        <w:rPr>
          <w:rFonts w:hint="eastAsia"/>
        </w:rPr>
        <w:t>支持医院端通过统一的身份认证方式以实现所集成的业务系统接入应用管理平台；</w:t>
      </w:r>
    </w:p>
    <w:p w14:paraId="5826CCAB">
      <w:pPr>
        <w:jc w:val="both"/>
        <w:rPr>
          <w:rFonts w:hint="eastAsia"/>
        </w:rPr>
      </w:pPr>
      <w:r>
        <w:rPr>
          <w:rFonts w:hint="eastAsia"/>
        </w:rPr>
        <w:t>支持密码的强度控制及密码输入次数控制；</w:t>
      </w:r>
    </w:p>
    <w:p w14:paraId="5ECE43CF">
      <w:pPr>
        <w:jc w:val="both"/>
        <w:rPr>
          <w:rFonts w:hint="eastAsia"/>
        </w:rPr>
      </w:pPr>
      <w:r>
        <w:rPr>
          <w:rFonts w:hint="eastAsia"/>
        </w:rPr>
        <w:t>支持提供系统登录及操作日志的展示及查询；</w:t>
      </w:r>
    </w:p>
    <w:p w14:paraId="359D747F">
      <w:pPr>
        <w:jc w:val="both"/>
        <w:rPr>
          <w:rFonts w:hint="eastAsia"/>
        </w:rPr>
      </w:pPr>
      <w:r>
        <w:rPr>
          <w:rFonts w:hint="eastAsia"/>
        </w:rPr>
        <w:t>支持整合COC权限至医院级权限管理体系，实现权限按角色集中分配下发，实现权限变更记录查询，从人员、角色、权限等维度实现权限视图的查看。</w:t>
      </w:r>
    </w:p>
    <w:p w14:paraId="1F62C527">
      <w:pPr>
        <w:pStyle w:val="5"/>
        <w:bidi w:val="0"/>
        <w:jc w:val="both"/>
        <w:rPr>
          <w:rFonts w:hint="eastAsia" w:ascii="宋体" w:hAnsi="宋体" w:eastAsia="宋体" w:cs="宋体"/>
        </w:rPr>
      </w:pPr>
      <w:r>
        <w:rPr>
          <w:rFonts w:hint="eastAsia" w:ascii="宋体" w:hAnsi="宋体" w:eastAsia="宋体" w:cs="宋体"/>
        </w:rPr>
        <w:t>院内COC权限体系建设</w:t>
      </w:r>
      <w:r>
        <w:rPr>
          <w:rFonts w:hint="eastAsia" w:ascii="宋体" w:hAnsi="宋体" w:eastAsia="宋体" w:cs="宋体"/>
        </w:rPr>
        <w:tab/>
      </w:r>
    </w:p>
    <w:p w14:paraId="32777F4E">
      <w:pPr>
        <w:jc w:val="both"/>
        <w:rPr>
          <w:rFonts w:hint="eastAsia"/>
        </w:rPr>
      </w:pPr>
      <w:r>
        <w:rPr>
          <w:rFonts w:hint="eastAsia"/>
        </w:rPr>
        <w:t>支持根据医生负责的瘤种和院区，进行权限设定。</w:t>
      </w:r>
    </w:p>
    <w:p w14:paraId="2584E7F7">
      <w:pPr>
        <w:pStyle w:val="5"/>
        <w:bidi w:val="0"/>
        <w:jc w:val="both"/>
        <w:rPr>
          <w:rFonts w:hint="eastAsia" w:ascii="宋体" w:hAnsi="宋体" w:eastAsia="宋体" w:cs="宋体"/>
        </w:rPr>
      </w:pPr>
      <w:r>
        <w:rPr>
          <w:rFonts w:hint="eastAsia" w:ascii="宋体" w:hAnsi="宋体" w:eastAsia="宋体" w:cs="宋体"/>
        </w:rPr>
        <w:t>医联COC跨院视图整合</w:t>
      </w:r>
      <w:r>
        <w:rPr>
          <w:rFonts w:hint="eastAsia" w:ascii="宋体" w:hAnsi="宋体" w:eastAsia="宋体" w:cs="宋体"/>
        </w:rPr>
        <w:tab/>
      </w:r>
    </w:p>
    <w:p w14:paraId="7B687399">
      <w:pPr>
        <w:jc w:val="both"/>
        <w:rPr>
          <w:rFonts w:hint="eastAsia"/>
        </w:rPr>
      </w:pPr>
      <w:r>
        <w:rPr>
          <w:rFonts w:hint="eastAsia"/>
        </w:rPr>
        <w:t>为了达成医联COC跨院视图，需支持在三统一框架下，进行安全鉴权。</w:t>
      </w:r>
    </w:p>
    <w:p w14:paraId="568D5F37">
      <w:pPr>
        <w:jc w:val="both"/>
        <w:rPr>
          <w:rFonts w:hint="eastAsia"/>
        </w:rPr>
      </w:pPr>
      <w:r>
        <w:rPr>
          <w:rFonts w:hint="eastAsia"/>
        </w:rPr>
        <w:t>确保网络通畅，需要调用中心端的网络包括统一服务注册服务，影像调阅服务，以及COC的服务。需要从</w:t>
      </w:r>
      <w:r>
        <w:rPr>
          <w:rFonts w:hint="eastAsia"/>
          <w:lang w:eastAsia="zh-CN"/>
        </w:rPr>
        <w:t>申康中心</w:t>
      </w:r>
      <w:r>
        <w:rPr>
          <w:rFonts w:hint="eastAsia"/>
        </w:rPr>
        <w:t>端索要到签名认证三要素 AppKey、AppSecret、ServiceCode，并针对接口文档进行联调，实现两级调阅。</w:t>
      </w:r>
    </w:p>
    <w:p w14:paraId="77237F5B">
      <w:pPr>
        <w:pStyle w:val="5"/>
        <w:bidi w:val="0"/>
        <w:jc w:val="both"/>
        <w:rPr>
          <w:rFonts w:hint="eastAsia" w:ascii="宋体" w:hAnsi="宋体" w:eastAsia="宋体" w:cs="宋体"/>
        </w:rPr>
      </w:pPr>
      <w:r>
        <w:rPr>
          <w:rFonts w:hint="eastAsia" w:ascii="宋体" w:hAnsi="宋体" w:eastAsia="宋体" w:cs="宋体"/>
        </w:rPr>
        <w:t>院内COC数据质量管理</w:t>
      </w:r>
      <w:r>
        <w:rPr>
          <w:rFonts w:hint="eastAsia" w:ascii="宋体" w:hAnsi="宋体" w:eastAsia="宋体" w:cs="宋体"/>
        </w:rPr>
        <w:tab/>
      </w:r>
    </w:p>
    <w:p w14:paraId="269139CB">
      <w:pPr>
        <w:pStyle w:val="6"/>
        <w:bidi w:val="0"/>
        <w:jc w:val="both"/>
        <w:rPr>
          <w:rFonts w:hint="eastAsia" w:ascii="Times New Roman" w:hAnsi="Times New Roman"/>
        </w:rPr>
      </w:pPr>
      <w:r>
        <w:rPr>
          <w:rFonts w:hint="eastAsia" w:ascii="Times New Roman" w:hAnsi="Times New Roman"/>
        </w:rPr>
        <w:t>质控规则维护</w:t>
      </w:r>
    </w:p>
    <w:p w14:paraId="3359ACC1">
      <w:pPr>
        <w:jc w:val="both"/>
        <w:rPr>
          <w:rFonts w:hint="eastAsia"/>
        </w:rPr>
      </w:pPr>
      <w:r>
        <w:rPr>
          <w:rFonts w:hint="eastAsia"/>
        </w:rPr>
        <w:t>提供内涵质控校验规则统一管理。支持对内涵质控校验规则的名称、风险等级、评估维度、告警阈值等进行配置。</w:t>
      </w:r>
    </w:p>
    <w:p w14:paraId="6A5B4036">
      <w:pPr>
        <w:pStyle w:val="6"/>
        <w:bidi w:val="0"/>
        <w:jc w:val="both"/>
        <w:rPr>
          <w:rFonts w:hint="eastAsia"/>
        </w:rPr>
      </w:pPr>
      <w:r>
        <w:rPr>
          <w:rFonts w:hint="eastAsia"/>
        </w:rPr>
        <w:t>规则组管理</w:t>
      </w:r>
    </w:p>
    <w:p w14:paraId="6BC4B901">
      <w:pPr>
        <w:jc w:val="both"/>
        <w:rPr>
          <w:rFonts w:hint="eastAsia"/>
        </w:rPr>
      </w:pPr>
      <w:r>
        <w:rPr>
          <w:rFonts w:hint="eastAsia"/>
        </w:rPr>
        <w:t>支持按照业务、角色等医疗场景自建分类分组，组别和类别支持自定义。</w:t>
      </w:r>
    </w:p>
    <w:p w14:paraId="2002B569">
      <w:pPr>
        <w:pStyle w:val="6"/>
        <w:bidi w:val="0"/>
        <w:jc w:val="both"/>
        <w:rPr>
          <w:rFonts w:hint="eastAsia"/>
        </w:rPr>
      </w:pPr>
      <w:r>
        <w:rPr>
          <w:rFonts w:hint="eastAsia"/>
        </w:rPr>
        <w:t>校验结果</w:t>
      </w:r>
      <w:r>
        <w:rPr>
          <w:rFonts w:hint="eastAsia"/>
        </w:rPr>
        <w:tab/>
      </w:r>
    </w:p>
    <w:p w14:paraId="1B339D46">
      <w:pPr>
        <w:jc w:val="both"/>
        <w:rPr>
          <w:rFonts w:hint="eastAsia"/>
        </w:rPr>
      </w:pPr>
      <w:r>
        <w:rPr>
          <w:rFonts w:hint="eastAsia"/>
        </w:rPr>
        <w:t>支持定时任务、手动两种方式对数据中心数据内涵质量进行校验，可按分类分组查看校验结果，并对异常结果下钻查看错误明细。</w:t>
      </w:r>
    </w:p>
    <w:p w14:paraId="641FC3E5">
      <w:pPr>
        <w:pStyle w:val="6"/>
        <w:bidi w:val="0"/>
        <w:jc w:val="both"/>
        <w:rPr>
          <w:rFonts w:hint="eastAsia"/>
        </w:rPr>
      </w:pPr>
      <w:r>
        <w:rPr>
          <w:rFonts w:hint="eastAsia"/>
        </w:rPr>
        <w:t>内涵质量分析</w:t>
      </w:r>
    </w:p>
    <w:p w14:paraId="09F7C77A">
      <w:pPr>
        <w:jc w:val="both"/>
        <w:rPr>
          <w:rFonts w:hint="eastAsia"/>
        </w:rPr>
      </w:pPr>
      <w:r>
        <w:rPr>
          <w:rFonts w:hint="eastAsia"/>
        </w:rPr>
        <w:t>支持按分类分组对数据内涵质量进行专项分析和统计，包含数据合格率、合格趋势、异常排名等。建成相关质控大屏，实现相关指标的集中展示，并接入医院信息指挥中心。</w:t>
      </w:r>
    </w:p>
    <w:p w14:paraId="7197B6F7">
      <w:pPr>
        <w:pStyle w:val="5"/>
        <w:bidi w:val="0"/>
        <w:jc w:val="both"/>
        <w:rPr>
          <w:rFonts w:hint="eastAsia" w:ascii="宋体" w:hAnsi="宋体" w:eastAsia="宋体" w:cs="宋体"/>
        </w:rPr>
      </w:pPr>
      <w:r>
        <w:rPr>
          <w:rFonts w:hint="eastAsia" w:ascii="宋体" w:hAnsi="宋体" w:eastAsia="宋体" w:cs="宋体"/>
        </w:rPr>
        <w:t>数据推送服务范围</w:t>
      </w:r>
      <w:r>
        <w:rPr>
          <w:rFonts w:hint="eastAsia" w:ascii="宋体" w:hAnsi="宋体" w:eastAsia="宋体" w:cs="宋体"/>
        </w:rPr>
        <w:tab/>
      </w:r>
    </w:p>
    <w:p w14:paraId="07630346">
      <w:pPr>
        <w:pStyle w:val="6"/>
        <w:bidi w:val="0"/>
        <w:jc w:val="both"/>
        <w:rPr>
          <w:rFonts w:hint="eastAsia" w:ascii="Times New Roman" w:hAnsi="Times New Roman"/>
        </w:rPr>
      </w:pPr>
      <w:r>
        <w:rPr>
          <w:rFonts w:hint="eastAsia" w:ascii="Times New Roman" w:hAnsi="Times New Roman"/>
        </w:rPr>
        <w:t>基础字典数据</w:t>
      </w:r>
      <w:r>
        <w:rPr>
          <w:rFonts w:hint="eastAsia" w:ascii="Times New Roman" w:hAnsi="Times New Roman"/>
        </w:rPr>
        <w:tab/>
      </w:r>
    </w:p>
    <w:p w14:paraId="18977A0F">
      <w:pPr>
        <w:jc w:val="both"/>
        <w:rPr>
          <w:rFonts w:hint="eastAsia"/>
        </w:rPr>
      </w:pPr>
      <w:r>
        <w:rPr>
          <w:rFonts w:hint="eastAsia"/>
        </w:rPr>
        <w:t>支持提供基础字典数据和其他数据推送。</w:t>
      </w:r>
    </w:p>
    <w:p w14:paraId="1D30B00F">
      <w:pPr>
        <w:pStyle w:val="6"/>
        <w:bidi w:val="0"/>
        <w:jc w:val="both"/>
        <w:rPr>
          <w:rFonts w:hint="eastAsia" w:ascii="Times New Roman" w:hAnsi="Times New Roman"/>
        </w:rPr>
      </w:pPr>
      <w:r>
        <w:rPr>
          <w:rFonts w:hint="eastAsia" w:ascii="Times New Roman" w:hAnsi="Times New Roman"/>
        </w:rPr>
        <w:t>COC通用业务数据</w:t>
      </w:r>
    </w:p>
    <w:p w14:paraId="24C6AD7B">
      <w:pPr>
        <w:jc w:val="both"/>
        <w:rPr>
          <w:rFonts w:hint="eastAsia"/>
        </w:rPr>
      </w:pPr>
      <w:r>
        <w:rPr>
          <w:rFonts w:hint="eastAsia"/>
        </w:rPr>
        <w:t>支持提供患者实体信息治疗信息、病史信息、随访信息、临床科研信息等临床诊疗病史的上传。</w:t>
      </w:r>
    </w:p>
    <w:p w14:paraId="4C54C70C">
      <w:pPr>
        <w:pStyle w:val="6"/>
        <w:bidi w:val="0"/>
        <w:jc w:val="both"/>
        <w:rPr>
          <w:rFonts w:hint="eastAsia" w:ascii="Times New Roman" w:hAnsi="Times New Roman"/>
        </w:rPr>
      </w:pPr>
      <w:r>
        <w:rPr>
          <w:rFonts w:hint="eastAsia" w:ascii="Times New Roman" w:hAnsi="Times New Roman"/>
        </w:rPr>
        <w:t>COC23个瘤种以及中医肿瘤舒缓治疗相关业务数据</w:t>
      </w:r>
      <w:r>
        <w:rPr>
          <w:rFonts w:hint="eastAsia" w:ascii="Times New Roman" w:hAnsi="Times New Roman"/>
        </w:rPr>
        <w:tab/>
      </w:r>
    </w:p>
    <w:p w14:paraId="08661820">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数据要求，按照不同瘤种的数据集要求，对每个结构化模板进行组装，提供XML文档结构或数据形式，供中心端上传。</w:t>
      </w:r>
    </w:p>
    <w:p w14:paraId="5E68A848">
      <w:pPr>
        <w:pStyle w:val="5"/>
        <w:bidi w:val="0"/>
        <w:jc w:val="both"/>
        <w:rPr>
          <w:rFonts w:hint="eastAsia" w:ascii="宋体" w:hAnsi="宋体" w:eastAsia="宋体" w:cs="宋体"/>
        </w:rPr>
      </w:pPr>
      <w:r>
        <w:rPr>
          <w:rFonts w:hint="eastAsia" w:ascii="宋体" w:hAnsi="宋体" w:eastAsia="宋体" w:cs="宋体"/>
        </w:rPr>
        <w:t>数据对接服务</w:t>
      </w:r>
    </w:p>
    <w:p w14:paraId="50EFBD83">
      <w:pPr>
        <w:pStyle w:val="6"/>
        <w:bidi w:val="0"/>
        <w:jc w:val="both"/>
        <w:rPr>
          <w:rFonts w:hint="eastAsia"/>
        </w:rPr>
      </w:pPr>
      <w:r>
        <w:rPr>
          <w:rFonts w:hint="eastAsia"/>
        </w:rPr>
        <w:t>标准获取</w:t>
      </w:r>
      <w:r>
        <w:rPr>
          <w:rFonts w:hint="eastAsia"/>
        </w:rPr>
        <w:tab/>
      </w:r>
    </w:p>
    <w:p w14:paraId="1F21DE93">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r>
        <w:rPr>
          <w:rFonts w:hint="eastAsia"/>
        </w:rPr>
        <w:tab/>
      </w:r>
    </w:p>
    <w:p w14:paraId="770315E4">
      <w:pPr>
        <w:pStyle w:val="6"/>
        <w:bidi w:val="0"/>
        <w:jc w:val="both"/>
        <w:rPr>
          <w:rFonts w:hint="eastAsia" w:ascii="Times New Roman" w:hAnsi="Times New Roman"/>
        </w:rPr>
      </w:pPr>
      <w:r>
        <w:rPr>
          <w:rFonts w:hint="eastAsia" w:ascii="Times New Roman" w:hAnsi="Times New Roman"/>
        </w:rPr>
        <w:t>数据组装</w:t>
      </w:r>
      <w:r>
        <w:rPr>
          <w:rFonts w:hint="eastAsia" w:ascii="Times New Roman" w:hAnsi="Times New Roman"/>
        </w:rPr>
        <w:tab/>
      </w:r>
    </w:p>
    <w:p w14:paraId="1D504930">
      <w:pPr>
        <w:jc w:val="both"/>
        <w:rPr>
          <w:rFonts w:hint="eastAsia"/>
        </w:rPr>
      </w:pPr>
      <w:r>
        <w:rPr>
          <w:rFonts w:hint="eastAsia"/>
        </w:rPr>
        <w:t>支持利用现有业务域按照COC主题库分类组织现有的业务数据</w:t>
      </w:r>
    </w:p>
    <w:p w14:paraId="3E218BEC">
      <w:pPr>
        <w:pStyle w:val="6"/>
        <w:bidi w:val="0"/>
        <w:jc w:val="both"/>
        <w:rPr>
          <w:rFonts w:hint="eastAsia" w:ascii="Times New Roman" w:hAnsi="Times New Roman"/>
        </w:rPr>
      </w:pPr>
      <w:r>
        <w:rPr>
          <w:rFonts w:hint="eastAsia" w:ascii="Times New Roman" w:hAnsi="Times New Roman"/>
        </w:rPr>
        <w:t>术语对照</w:t>
      </w:r>
      <w:r>
        <w:rPr>
          <w:rFonts w:hint="eastAsia" w:ascii="Times New Roman" w:hAnsi="Times New Roman"/>
        </w:rPr>
        <w:tab/>
      </w:r>
      <w:r>
        <w:rPr>
          <w:rFonts w:hint="eastAsia" w:ascii="Times New Roman" w:hAnsi="Times New Roman"/>
        </w:rPr>
        <w:tab/>
      </w:r>
    </w:p>
    <w:p w14:paraId="7E046BA8">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6A845181">
      <w:pPr>
        <w:pStyle w:val="6"/>
        <w:bidi w:val="0"/>
        <w:jc w:val="both"/>
        <w:rPr>
          <w:rFonts w:hint="eastAsia" w:ascii="Times New Roman" w:hAnsi="Times New Roman"/>
        </w:rPr>
      </w:pPr>
      <w:r>
        <w:rPr>
          <w:rFonts w:hint="eastAsia" w:ascii="Times New Roman" w:hAnsi="Times New Roman"/>
        </w:rPr>
        <w:t>数据上报</w:t>
      </w:r>
    </w:p>
    <w:p w14:paraId="74194954">
      <w:pPr>
        <w:jc w:val="both"/>
        <w:rPr>
          <w:rFonts w:hint="eastAsia"/>
        </w:rPr>
      </w:pPr>
      <w:r>
        <w:rPr>
          <w:rFonts w:hint="eastAsia"/>
        </w:rPr>
        <w:t>支持将映射标准后的数据统一推送到医院前置机，等待中心端抽取。</w:t>
      </w:r>
    </w:p>
    <w:p w14:paraId="1ED4624E">
      <w:pPr>
        <w:pStyle w:val="5"/>
        <w:bidi w:val="0"/>
        <w:jc w:val="both"/>
        <w:rPr>
          <w:rFonts w:hint="eastAsia" w:ascii="宋体" w:hAnsi="宋体" w:eastAsia="宋体" w:cs="宋体"/>
        </w:rPr>
      </w:pPr>
      <w:r>
        <w:rPr>
          <w:rFonts w:hint="eastAsia" w:ascii="宋体" w:hAnsi="宋体" w:eastAsia="宋体" w:cs="宋体"/>
        </w:rPr>
        <w:t>COC应用密评配套改造</w:t>
      </w:r>
    </w:p>
    <w:p w14:paraId="31800ED0">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1C696D56">
      <w:pPr>
        <w:jc w:val="both"/>
        <w:rPr>
          <w:rFonts w:hint="eastAsia"/>
        </w:rPr>
      </w:pPr>
    </w:p>
    <w:p w14:paraId="44019AA6">
      <w:pPr>
        <w:pStyle w:val="3"/>
        <w:bidi w:val="0"/>
        <w:jc w:val="both"/>
        <w:outlineLvl w:val="1"/>
        <w:rPr>
          <w:rFonts w:hint="eastAsia"/>
        </w:rPr>
      </w:pPr>
      <w:bookmarkStart w:id="66" w:name="_Toc15107"/>
      <w:r>
        <w:rPr>
          <w:rFonts w:hint="eastAsia"/>
        </w:rPr>
        <w:t>上海市第一妇婴保健院</w:t>
      </w:r>
      <w:bookmarkEnd w:id="66"/>
    </w:p>
    <w:p w14:paraId="3196755B">
      <w:pPr>
        <w:pStyle w:val="4"/>
        <w:bidi w:val="0"/>
        <w:jc w:val="both"/>
        <w:rPr>
          <w:rFonts w:hint="eastAsia"/>
        </w:rPr>
      </w:pPr>
      <w:bookmarkStart w:id="67" w:name="_Toc18699"/>
      <w:r>
        <w:rPr>
          <w:rFonts w:hint="eastAsia"/>
        </w:rPr>
        <w:t>应用软件系统功能要求</w:t>
      </w:r>
      <w:bookmarkEnd w:id="67"/>
    </w:p>
    <w:p w14:paraId="2AD44CB2">
      <w:pPr>
        <w:pStyle w:val="5"/>
        <w:bidi w:val="0"/>
        <w:jc w:val="both"/>
        <w:rPr>
          <w:rFonts w:hint="eastAsia" w:ascii="宋体" w:hAnsi="宋体" w:eastAsia="宋体" w:cs="宋体"/>
        </w:rPr>
      </w:pPr>
      <w:r>
        <w:rPr>
          <w:rFonts w:hint="eastAsia" w:ascii="宋体" w:hAnsi="宋体" w:eastAsia="宋体" w:cs="宋体"/>
        </w:rPr>
        <w:t>院内业务系统改造（3个肿瘤）</w:t>
      </w:r>
    </w:p>
    <w:p w14:paraId="2940D064">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w:t>
      </w:r>
    </w:p>
    <w:p w14:paraId="5C3F67CE">
      <w:pPr>
        <w:pStyle w:val="6"/>
        <w:bidi w:val="0"/>
        <w:jc w:val="both"/>
        <w:rPr>
          <w:rFonts w:hint="eastAsia"/>
        </w:rPr>
      </w:pPr>
      <w:r>
        <w:rPr>
          <w:rFonts w:hint="eastAsia"/>
        </w:rPr>
        <w:t>门诊医生站系统</w:t>
      </w:r>
    </w:p>
    <w:p w14:paraId="5742F436">
      <w:pPr>
        <w:jc w:val="both"/>
        <w:rPr>
          <w:rFonts w:hint="eastAsia"/>
        </w:rPr>
      </w:pPr>
      <w:r>
        <w:rPr>
          <w:rFonts w:hint="eastAsia"/>
        </w:rPr>
        <w:t>门诊诊断保存时，判断当前患者是否存在子宫内膜癌、卵巢癌、宫颈癌等瘤种相关诊断，若存在，则弹出TNM评分，并完成专病病历书写和数据采集。</w:t>
      </w:r>
    </w:p>
    <w:p w14:paraId="3B0A6F0B">
      <w:pPr>
        <w:pStyle w:val="6"/>
        <w:bidi w:val="0"/>
        <w:jc w:val="both"/>
        <w:rPr>
          <w:rFonts w:hint="eastAsia" w:ascii="Times New Roman" w:hAnsi="Times New Roman"/>
        </w:rPr>
      </w:pPr>
      <w:r>
        <w:rPr>
          <w:rFonts w:hint="eastAsia" w:ascii="Times New Roman" w:hAnsi="Times New Roman"/>
        </w:rPr>
        <w:t>住院医生站系统</w:t>
      </w:r>
    </w:p>
    <w:p w14:paraId="1ACBA477">
      <w:pPr>
        <w:jc w:val="both"/>
        <w:rPr>
          <w:rFonts w:hint="eastAsia"/>
        </w:rPr>
      </w:pPr>
      <w:r>
        <w:rPr>
          <w:rFonts w:hint="eastAsia"/>
        </w:rPr>
        <w:t>住院诊断保存时，判断当前患者是否存在子宫内膜癌、卵巢癌、宫颈癌等瘤种相关诊断，若存在，则弹出TNM评分，并完成专病病历书写和数据采集。</w:t>
      </w:r>
    </w:p>
    <w:p w14:paraId="2B1E94FA">
      <w:pPr>
        <w:pStyle w:val="6"/>
        <w:bidi w:val="0"/>
        <w:jc w:val="both"/>
        <w:rPr>
          <w:rFonts w:hint="eastAsia" w:ascii="Times New Roman" w:hAnsi="Times New Roman"/>
        </w:rPr>
      </w:pPr>
      <w:r>
        <w:rPr>
          <w:rFonts w:hint="eastAsia" w:ascii="Times New Roman" w:hAnsi="Times New Roman"/>
        </w:rPr>
        <w:t>住院电子病历系统改造</w:t>
      </w:r>
    </w:p>
    <w:p w14:paraId="771CC610">
      <w:pPr>
        <w:jc w:val="both"/>
        <w:rPr>
          <w:rFonts w:hint="eastAsia"/>
        </w:rPr>
      </w:pPr>
      <w:r>
        <w:rPr>
          <w:rFonts w:hint="eastAsia"/>
        </w:rPr>
        <w:t>1）模板改造</w:t>
      </w:r>
    </w:p>
    <w:p w14:paraId="5ADDAD4F">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的瘤种结构化电子病历模板及数据采集接口规范，完成所需的模板改造。</w:t>
      </w:r>
    </w:p>
    <w:p w14:paraId="7FC783F5">
      <w:pPr>
        <w:jc w:val="both"/>
        <w:rPr>
          <w:rFonts w:hint="eastAsia"/>
        </w:rPr>
      </w:pPr>
      <w:r>
        <w:rPr>
          <w:rFonts w:hint="eastAsia"/>
        </w:rPr>
        <w:t>2）数据推送服务</w:t>
      </w:r>
    </w:p>
    <w:p w14:paraId="31B11FA9">
      <w:pPr>
        <w:jc w:val="both"/>
        <w:rPr>
          <w:rFonts w:hint="eastAsia"/>
        </w:rPr>
      </w:pPr>
      <w:r>
        <w:rPr>
          <w:rFonts w:hint="eastAsia"/>
        </w:rPr>
        <w:t>根据《上海市级医院肿瘤综合诊治中心（COC）数据采集接口规范》将子宫内膜癌、卵巢癌、宫颈癌等瘤种数据存储并推送至院内数据仓库。</w:t>
      </w:r>
    </w:p>
    <w:p w14:paraId="3FCEE925">
      <w:pPr>
        <w:pStyle w:val="6"/>
        <w:bidi w:val="0"/>
        <w:jc w:val="both"/>
        <w:rPr>
          <w:rFonts w:hint="eastAsia" w:ascii="Times New Roman" w:hAnsi="Times New Roman"/>
        </w:rPr>
      </w:pPr>
      <w:r>
        <w:rPr>
          <w:rFonts w:hint="eastAsia" w:ascii="Times New Roman" w:hAnsi="Times New Roman"/>
        </w:rPr>
        <w:t>病理系统改造</w:t>
      </w:r>
    </w:p>
    <w:p w14:paraId="1B32265F">
      <w:pPr>
        <w:jc w:val="both"/>
        <w:rPr>
          <w:rFonts w:hint="eastAsia"/>
        </w:rPr>
      </w:pPr>
      <w:r>
        <w:rPr>
          <w:rFonts w:hint="eastAsia"/>
        </w:rPr>
        <w:t>1）模板改造</w:t>
      </w:r>
    </w:p>
    <w:p w14:paraId="5A9BD333">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的瘤种结构化电子病历模板及数据采集接口规范，完成瘤种所需的模板改造。</w:t>
      </w:r>
    </w:p>
    <w:p w14:paraId="48ABC67E">
      <w:pPr>
        <w:jc w:val="both"/>
        <w:rPr>
          <w:rFonts w:hint="eastAsia"/>
        </w:rPr>
      </w:pPr>
      <w:r>
        <w:rPr>
          <w:rFonts w:hint="eastAsia"/>
        </w:rPr>
        <w:t>2）数据推送服务</w:t>
      </w:r>
    </w:p>
    <w:p w14:paraId="69C66696">
      <w:pPr>
        <w:jc w:val="both"/>
        <w:rPr>
          <w:rFonts w:hint="eastAsia"/>
        </w:rPr>
      </w:pPr>
      <w:r>
        <w:rPr>
          <w:rFonts w:hint="eastAsia"/>
        </w:rPr>
        <w:t>支持COC相关数据存储并推送至院内数据仓库，数据范围包括子宫内膜癌、卵巢癌、宫颈癌等瘤种的报告结构化数据。</w:t>
      </w:r>
    </w:p>
    <w:p w14:paraId="331A9189">
      <w:pPr>
        <w:pStyle w:val="6"/>
        <w:bidi w:val="0"/>
        <w:jc w:val="both"/>
        <w:rPr>
          <w:rFonts w:hint="eastAsia" w:ascii="Times New Roman" w:hAnsi="Times New Roman"/>
        </w:rPr>
      </w:pPr>
      <w:r>
        <w:rPr>
          <w:rFonts w:hint="eastAsia" w:ascii="Times New Roman" w:hAnsi="Times New Roman"/>
        </w:rPr>
        <w:t>影像系统改造</w:t>
      </w:r>
    </w:p>
    <w:p w14:paraId="09DF9F0C">
      <w:pPr>
        <w:jc w:val="both"/>
        <w:rPr>
          <w:rFonts w:hint="eastAsia"/>
        </w:rPr>
      </w:pPr>
      <w:r>
        <w:rPr>
          <w:rFonts w:hint="eastAsia"/>
        </w:rPr>
        <w:t>1）模板改造</w:t>
      </w:r>
    </w:p>
    <w:p w14:paraId="4D0412C0">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的瘤种结构化电子病历模板及数据采集接口规范，完成子宫内膜癌、卵巢癌、宫颈癌等瘤种所需的模板改造。</w:t>
      </w:r>
    </w:p>
    <w:p w14:paraId="56668043">
      <w:pPr>
        <w:jc w:val="both"/>
        <w:rPr>
          <w:rFonts w:hint="eastAsia"/>
        </w:rPr>
      </w:pPr>
      <w:r>
        <w:rPr>
          <w:rFonts w:hint="eastAsia"/>
        </w:rPr>
        <w:t>2）数据推送服务</w:t>
      </w:r>
    </w:p>
    <w:p w14:paraId="758AD2DE">
      <w:pPr>
        <w:jc w:val="both"/>
        <w:rPr>
          <w:rFonts w:hint="eastAsia"/>
        </w:rPr>
      </w:pPr>
      <w:r>
        <w:rPr>
          <w:rFonts w:hint="eastAsia"/>
        </w:rPr>
        <w:t>支持COC相关数据存储并推送至院内数据仓库，数据范围包括子宫内膜癌、卵巢癌、宫颈癌等瘤种的报告结构化数据。</w:t>
      </w:r>
    </w:p>
    <w:p w14:paraId="46DE0B81">
      <w:pPr>
        <w:pStyle w:val="5"/>
        <w:bidi w:val="0"/>
        <w:jc w:val="both"/>
        <w:rPr>
          <w:rFonts w:hint="eastAsia" w:ascii="宋体" w:hAnsi="宋体" w:eastAsia="宋体" w:cs="宋体"/>
        </w:rPr>
      </w:pPr>
      <w:r>
        <w:rPr>
          <w:rFonts w:hint="eastAsia" w:ascii="宋体" w:hAnsi="宋体" w:eastAsia="宋体" w:cs="宋体"/>
        </w:rPr>
        <w:t>院内COC数据整合</w:t>
      </w:r>
    </w:p>
    <w:p w14:paraId="044EED1F">
      <w:pPr>
        <w:pStyle w:val="6"/>
        <w:bidi w:val="0"/>
        <w:jc w:val="both"/>
        <w:rPr>
          <w:rFonts w:hint="eastAsia" w:ascii="Times New Roman" w:hAnsi="Times New Roman"/>
        </w:rPr>
      </w:pPr>
      <w:r>
        <w:rPr>
          <w:rFonts w:hint="eastAsia" w:ascii="Times New Roman" w:hAnsi="Times New Roman"/>
        </w:rPr>
        <w:t>院内系统数据采集改造</w:t>
      </w:r>
    </w:p>
    <w:p w14:paraId="5727A74E">
      <w:pPr>
        <w:jc w:val="both"/>
        <w:rPr>
          <w:rFonts w:hint="eastAsia"/>
        </w:rPr>
      </w:pPr>
      <w:r>
        <w:rPr>
          <w:rFonts w:hint="eastAsia"/>
        </w:rPr>
        <w:t>支持数据仓库集成业务系统，支持通过ETL方式把数据分类汇聚到HDW数据中心。</w:t>
      </w:r>
    </w:p>
    <w:p w14:paraId="6BB13FD7">
      <w:pPr>
        <w:jc w:val="both"/>
        <w:rPr>
          <w:rFonts w:hint="eastAsia"/>
        </w:rPr>
      </w:pPr>
      <w:r>
        <w:rPr>
          <w:rFonts w:hint="eastAsia"/>
        </w:rPr>
        <w:t>支持通过ETL方式将HDW业务数据汇聚COC主题库，主要涉及</w:t>
      </w:r>
      <w:r>
        <w:rPr>
          <w:rFonts w:hint="eastAsia"/>
          <w:lang w:eastAsia="zh-CN"/>
        </w:rPr>
        <w:t>申康中心要求</w:t>
      </w:r>
      <w:r>
        <w:rPr>
          <w:rFonts w:hint="eastAsia"/>
        </w:rPr>
        <w:t>及院内子宫内膜癌、卵巢癌、宫颈癌等专用瘤种数据集。</w:t>
      </w:r>
    </w:p>
    <w:p w14:paraId="54B188BF">
      <w:pPr>
        <w:pStyle w:val="6"/>
        <w:bidi w:val="0"/>
        <w:jc w:val="both"/>
        <w:rPr>
          <w:rFonts w:hint="eastAsia" w:ascii="Times New Roman" w:hAnsi="Times New Roman"/>
        </w:rPr>
      </w:pPr>
      <w:r>
        <w:rPr>
          <w:rFonts w:hint="eastAsia" w:ascii="Times New Roman" w:hAnsi="Times New Roman"/>
        </w:rPr>
        <w:t>院内COC主题库建设</w:t>
      </w:r>
    </w:p>
    <w:p w14:paraId="45439475">
      <w:pPr>
        <w:pStyle w:val="7"/>
        <w:bidi w:val="0"/>
        <w:jc w:val="both"/>
        <w:rPr>
          <w:rFonts w:hint="eastAsia"/>
        </w:rPr>
      </w:pPr>
      <w:r>
        <w:rPr>
          <w:rFonts w:hint="eastAsia"/>
        </w:rPr>
        <w:t>COC通用业务域主题库</w:t>
      </w:r>
    </w:p>
    <w:p w14:paraId="33F710F0">
      <w:pPr>
        <w:jc w:val="both"/>
        <w:rPr>
          <w:rFonts w:hint="eastAsia"/>
        </w:rPr>
      </w:pPr>
      <w:r>
        <w:rPr>
          <w:rFonts w:hint="eastAsia"/>
        </w:rPr>
        <w:t>根据肿瘤诊治模式，建立面向肿瘤通用主题库（人口统计学信息、现病史、既往史等多维度数据）、面向肿瘤的专项诊治主题库（包括病因、病理、临床特征、临床诊疗、预后等多维度的数据）。</w:t>
      </w:r>
    </w:p>
    <w:p w14:paraId="78545F1F">
      <w:pPr>
        <w:pStyle w:val="7"/>
        <w:bidi w:val="0"/>
        <w:jc w:val="both"/>
        <w:rPr>
          <w:rFonts w:hint="eastAsia" w:ascii="Times New Roman" w:hAnsi="Times New Roman"/>
        </w:rPr>
      </w:pPr>
      <w:r>
        <w:rPr>
          <w:rFonts w:hint="eastAsia" w:ascii="Times New Roman" w:hAnsi="Times New Roman"/>
        </w:rPr>
        <w:t>4.2.2.2.2COC肿瘤专用业务主题库</w:t>
      </w:r>
    </w:p>
    <w:p w14:paraId="17649ECF">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数据采集接口规范》，进行宫颈癌、子宫内膜癌、卵巢癌专用数据的数据建模。</w:t>
      </w:r>
    </w:p>
    <w:p w14:paraId="4E26C359">
      <w:pPr>
        <w:pStyle w:val="5"/>
        <w:bidi w:val="0"/>
        <w:jc w:val="both"/>
        <w:rPr>
          <w:rFonts w:hint="eastAsia" w:ascii="宋体" w:hAnsi="宋体" w:eastAsia="宋体" w:cs="宋体"/>
        </w:rPr>
      </w:pPr>
      <w:r>
        <w:rPr>
          <w:rFonts w:hint="eastAsia" w:ascii="宋体" w:hAnsi="宋体" w:eastAsia="宋体" w:cs="宋体"/>
        </w:rPr>
        <w:t>院内COC应用建设</w:t>
      </w:r>
    </w:p>
    <w:p w14:paraId="0654C030">
      <w:pPr>
        <w:pStyle w:val="6"/>
        <w:bidi w:val="0"/>
        <w:jc w:val="both"/>
        <w:rPr>
          <w:rFonts w:hint="eastAsia" w:ascii="Times New Roman" w:hAnsi="Times New Roman"/>
        </w:rPr>
      </w:pPr>
      <w:r>
        <w:rPr>
          <w:rFonts w:hint="eastAsia" w:ascii="Times New Roman" w:hAnsi="Times New Roman"/>
        </w:rPr>
        <w:t>COC应用功能建设</w:t>
      </w:r>
    </w:p>
    <w:p w14:paraId="51083DCE">
      <w:pPr>
        <w:pStyle w:val="7"/>
        <w:bidi w:val="0"/>
        <w:jc w:val="both"/>
        <w:rPr>
          <w:rFonts w:hint="eastAsia" w:ascii="Times New Roman" w:hAnsi="Times New Roman"/>
        </w:rPr>
      </w:pPr>
      <w:r>
        <w:rPr>
          <w:rFonts w:hint="eastAsia" w:ascii="Times New Roman" w:hAnsi="Times New Roman"/>
        </w:rPr>
        <w:t>肿瘤总览</w:t>
      </w:r>
    </w:p>
    <w:p w14:paraId="0215D906">
      <w:pPr>
        <w:jc w:val="both"/>
        <w:rPr>
          <w:rFonts w:hint="eastAsia"/>
        </w:rPr>
      </w:pPr>
      <w:r>
        <w:rPr>
          <w:rFonts w:hint="eastAsia"/>
        </w:rPr>
        <w:t>对于平台所管理的子宫内膜癌、卵巢癌、宫颈癌等瘤种进行可视化呈现，医生可根据权限与需求进行选择，从而跳转到该专病下属的患者列表界面。</w:t>
      </w:r>
    </w:p>
    <w:p w14:paraId="57840643">
      <w:pPr>
        <w:pStyle w:val="7"/>
        <w:bidi w:val="0"/>
        <w:jc w:val="both"/>
        <w:rPr>
          <w:rFonts w:hint="eastAsia"/>
        </w:rPr>
      </w:pPr>
      <w:r>
        <w:rPr>
          <w:rFonts w:hint="eastAsia"/>
        </w:rPr>
        <w:t>肿瘤患者管理</w:t>
      </w:r>
    </w:p>
    <w:p w14:paraId="7CF1DA01">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42A975C7">
      <w:pPr>
        <w:pStyle w:val="7"/>
        <w:bidi w:val="0"/>
        <w:jc w:val="both"/>
        <w:rPr>
          <w:rFonts w:hint="eastAsia" w:ascii="Times New Roman" w:hAnsi="Times New Roman"/>
        </w:rPr>
      </w:pPr>
      <w:r>
        <w:rPr>
          <w:rFonts w:hint="eastAsia" w:ascii="Times New Roman" w:hAnsi="Times New Roman"/>
        </w:rPr>
        <w:t>肿瘤综合诊治患者总览</w:t>
      </w:r>
    </w:p>
    <w:p w14:paraId="263747DE">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0ABABC40">
      <w:pPr>
        <w:pStyle w:val="7"/>
        <w:bidi w:val="0"/>
        <w:jc w:val="both"/>
        <w:rPr>
          <w:rFonts w:hint="eastAsia"/>
        </w:rPr>
      </w:pPr>
      <w:r>
        <w:rPr>
          <w:rFonts w:hint="eastAsia"/>
        </w:rPr>
        <w:t>肿瘤综合诊治既往防筛服务</w:t>
      </w:r>
    </w:p>
    <w:p w14:paraId="603D8047">
      <w:pPr>
        <w:jc w:val="both"/>
        <w:rPr>
          <w:rFonts w:hint="eastAsia"/>
        </w:rPr>
      </w:pPr>
      <w:r>
        <w:rPr>
          <w:rFonts w:hint="eastAsia"/>
        </w:rPr>
        <w:t>实现子宫内膜癌、卵巢癌、宫颈癌等瘤种患者的既往防筛情况进行集中展示和新增，具体信息包括瘤种类型、瘤种家族史、个人史、肿瘤筛查史、筛查时间、筛查机构等。支持本院患者和全市患者的切换。</w:t>
      </w:r>
    </w:p>
    <w:p w14:paraId="2FCBF019">
      <w:pPr>
        <w:pStyle w:val="7"/>
        <w:bidi w:val="0"/>
        <w:jc w:val="both"/>
        <w:rPr>
          <w:rFonts w:hint="eastAsia"/>
        </w:rPr>
      </w:pPr>
      <w:r>
        <w:rPr>
          <w:rFonts w:hint="eastAsia"/>
        </w:rPr>
        <w:t>肿瘤综合诊治检验服务</w:t>
      </w:r>
    </w:p>
    <w:p w14:paraId="3B2986F7">
      <w:pPr>
        <w:jc w:val="both"/>
        <w:rPr>
          <w:rFonts w:hint="eastAsia"/>
        </w:rPr>
      </w:pPr>
      <w:r>
        <w:rPr>
          <w:rFonts w:hint="eastAsia"/>
        </w:rPr>
        <w:t>实现子宫内膜癌、卵巢癌、宫颈癌等瘤种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689CF38B">
      <w:pPr>
        <w:pStyle w:val="7"/>
        <w:bidi w:val="0"/>
        <w:jc w:val="both"/>
        <w:rPr>
          <w:rFonts w:hint="eastAsia"/>
        </w:rPr>
      </w:pPr>
      <w:r>
        <w:rPr>
          <w:rFonts w:hint="eastAsia"/>
        </w:rPr>
        <w:t>肿瘤综合诊治检查服务</w:t>
      </w:r>
    </w:p>
    <w:p w14:paraId="0E0E8995">
      <w:pPr>
        <w:jc w:val="both"/>
        <w:rPr>
          <w:rFonts w:hint="eastAsia"/>
        </w:rPr>
      </w:pPr>
      <w:r>
        <w:rPr>
          <w:rFonts w:hint="eastAsia"/>
        </w:rPr>
        <w:t>实现子宫内膜癌、卵巢癌、宫颈癌等瘤种患者全部的检查结果进行集中展示，包括CT、MRI、X线、超声、核医学及其他检查的查询、详情展示，并可按照时间轴展示，针对每一类检查，支持单项的下钻详情展示。</w:t>
      </w:r>
    </w:p>
    <w:p w14:paraId="1770BEB9">
      <w:pPr>
        <w:pStyle w:val="7"/>
        <w:bidi w:val="0"/>
        <w:jc w:val="both"/>
        <w:rPr>
          <w:rFonts w:hint="eastAsia" w:ascii="Times New Roman" w:hAnsi="Times New Roman"/>
        </w:rPr>
      </w:pPr>
      <w:r>
        <w:rPr>
          <w:rFonts w:hint="eastAsia" w:ascii="Times New Roman" w:hAnsi="Times New Roman"/>
        </w:rPr>
        <w:t>影像图像调阅服务</w:t>
      </w:r>
    </w:p>
    <w:p w14:paraId="0BF61DE1">
      <w:pPr>
        <w:jc w:val="both"/>
        <w:rPr>
          <w:rFonts w:hint="eastAsia"/>
        </w:rPr>
      </w:pPr>
      <w:r>
        <w:rPr>
          <w:rFonts w:hint="eastAsia"/>
        </w:rPr>
        <w:t>支持调用通用性的影像接口，如在具备授权密码下实现影像的展示。与院内现有PACS系统对接，实现对患者CT图像、普放、MRI影像、核医学等图像查看；在院内影像系统支持的前提下可进行图像的自动播放、前进、后退功能及播放速度的自主调整；对图像调窗查看功能；对图像的标记、测量操作；图像的手动、自动同步查看；图像局部放大查看；图像像素值的查看；图像的截屏功能；全屏查看影像功能。</w:t>
      </w:r>
    </w:p>
    <w:p w14:paraId="507D171C">
      <w:pPr>
        <w:pStyle w:val="7"/>
        <w:bidi w:val="0"/>
        <w:jc w:val="both"/>
        <w:rPr>
          <w:rFonts w:hint="eastAsia" w:ascii="Times New Roman" w:hAnsi="Times New Roman"/>
        </w:rPr>
      </w:pPr>
      <w:r>
        <w:rPr>
          <w:rFonts w:hint="eastAsia" w:ascii="Times New Roman" w:hAnsi="Times New Roman"/>
        </w:rPr>
        <w:t>肿瘤综合诊治量表服务</w:t>
      </w:r>
    </w:p>
    <w:p w14:paraId="5167D8B5">
      <w:pPr>
        <w:jc w:val="both"/>
        <w:rPr>
          <w:rFonts w:hint="eastAsia"/>
        </w:rPr>
      </w:pPr>
      <w:r>
        <w:rPr>
          <w:rFonts w:hint="eastAsia"/>
        </w:rPr>
        <w:t>对当前患者全部的量表信息进行集中展示：共分为心理、营养、疼痛、生存质量等，并可按照时间轴展示。主要有生活质量指数评分表（QOL），ECOG 体能评分，CTCAE，疼痛评分，PS评分。</w:t>
      </w:r>
    </w:p>
    <w:p w14:paraId="5B6AF76D">
      <w:pPr>
        <w:pStyle w:val="7"/>
        <w:bidi w:val="0"/>
        <w:jc w:val="both"/>
        <w:rPr>
          <w:rFonts w:hint="eastAsia" w:ascii="Times New Roman" w:hAnsi="Times New Roman"/>
        </w:rPr>
      </w:pPr>
      <w:r>
        <w:rPr>
          <w:rFonts w:hint="eastAsia" w:ascii="Times New Roman" w:hAnsi="Times New Roman"/>
        </w:rPr>
        <w:t>肿瘤综合诊治临床路径服务</w:t>
      </w:r>
    </w:p>
    <w:p w14:paraId="3D6F9212">
      <w:pPr>
        <w:jc w:val="both"/>
        <w:rPr>
          <w:rFonts w:hint="eastAsia"/>
        </w:rPr>
      </w:pPr>
      <w:r>
        <w:rPr>
          <w:rFonts w:hint="eastAsia"/>
        </w:rPr>
        <w:t>实现医疗服务质量的标准临床路径的进行集中展示，并提供临床路径版本的更新和维护，包含每日需完成的临床评估、长期医嘱、临时医嘱和护理卫教等内容。</w:t>
      </w:r>
    </w:p>
    <w:p w14:paraId="29BE254C">
      <w:pPr>
        <w:pStyle w:val="7"/>
        <w:bidi w:val="0"/>
        <w:jc w:val="both"/>
        <w:rPr>
          <w:rFonts w:hint="eastAsia"/>
        </w:rPr>
      </w:pPr>
      <w:r>
        <w:rPr>
          <w:rFonts w:hint="eastAsia"/>
        </w:rPr>
        <w:t>肿瘤综合诊治MDT讨论服务</w:t>
      </w:r>
    </w:p>
    <w:p w14:paraId="498673C2">
      <w:pPr>
        <w:jc w:val="both"/>
        <w:rPr>
          <w:rFonts w:hint="eastAsia"/>
        </w:rPr>
      </w:pPr>
      <w:r>
        <w:rPr>
          <w:rFonts w:hint="eastAsia"/>
        </w:rPr>
        <w:t>结合包括子宫内膜癌、卵巢癌、宫颈癌等瘤种的诊治特点，实现MDT讨论管理，包括门诊MDT、住院病房MDT、远程MDT等，并提供患者历次MDT讨论的查询与详情查看。</w:t>
      </w:r>
    </w:p>
    <w:p w14:paraId="23E4BD03">
      <w:pPr>
        <w:pStyle w:val="7"/>
        <w:bidi w:val="0"/>
        <w:jc w:val="both"/>
        <w:rPr>
          <w:rFonts w:hint="eastAsia" w:ascii="Times New Roman" w:hAnsi="Times New Roman"/>
        </w:rPr>
      </w:pPr>
      <w:r>
        <w:rPr>
          <w:rFonts w:hint="eastAsia" w:ascii="Times New Roman" w:hAnsi="Times New Roman"/>
        </w:rPr>
        <w:t>肿瘤综合诊治临床研究服务</w:t>
      </w:r>
    </w:p>
    <w:p w14:paraId="47F69882">
      <w:pPr>
        <w:jc w:val="both"/>
        <w:rPr>
          <w:rFonts w:hint="eastAsia"/>
        </w:rPr>
      </w:pPr>
      <w:r>
        <w:rPr>
          <w:rFonts w:hint="eastAsia"/>
        </w:rPr>
        <w:t>实现子宫内膜癌、卵巢癌、宫颈癌等瘤种临床研究的管理，结构化维护每项研究的患者纳入与排除标准，展示包括各类瘤种所有相关的临床研究信息，临床研究项目详情、专病患者相关所有临床研究信息。</w:t>
      </w:r>
    </w:p>
    <w:p w14:paraId="0CF8298B">
      <w:pPr>
        <w:pStyle w:val="7"/>
        <w:bidi w:val="0"/>
        <w:jc w:val="both"/>
        <w:rPr>
          <w:rFonts w:hint="eastAsia" w:ascii="Times New Roman" w:hAnsi="Times New Roman"/>
        </w:rPr>
      </w:pPr>
      <w:r>
        <w:rPr>
          <w:rFonts w:hint="eastAsia" w:ascii="Times New Roman" w:hAnsi="Times New Roman"/>
        </w:rPr>
        <w:t>肿瘤综合诊治随访管理服务</w:t>
      </w:r>
    </w:p>
    <w:p w14:paraId="736FF0A0">
      <w:pPr>
        <w:jc w:val="both"/>
        <w:rPr>
          <w:rFonts w:hint="eastAsia"/>
        </w:rPr>
      </w:pPr>
      <w:r>
        <w:rPr>
          <w:rFonts w:hint="eastAsia"/>
        </w:rPr>
        <w:t>实现子宫内膜癌、卵巢癌、宫颈癌等瘤种按规则智能提醒周期随访，并支持随访状态、时间检索和查看患者历次随访详情。针对出院患者进行定期随访，临床医生可在该界面进行随访信息的集中展示查看。</w:t>
      </w:r>
    </w:p>
    <w:p w14:paraId="4AA7CD2A">
      <w:pPr>
        <w:pStyle w:val="6"/>
        <w:bidi w:val="0"/>
        <w:jc w:val="both"/>
        <w:rPr>
          <w:rFonts w:hint="eastAsia" w:ascii="Times New Roman" w:hAnsi="Times New Roman"/>
        </w:rPr>
      </w:pPr>
      <w:r>
        <w:rPr>
          <w:rFonts w:hint="eastAsia" w:ascii="Times New Roman" w:hAnsi="Times New Roman"/>
        </w:rPr>
        <w:t>肿瘤专用数据展示</w:t>
      </w:r>
    </w:p>
    <w:p w14:paraId="72D858B3">
      <w:pPr>
        <w:jc w:val="both"/>
        <w:rPr>
          <w:rFonts w:hint="eastAsia"/>
        </w:rPr>
      </w:pPr>
      <w:r>
        <w:rPr>
          <w:rFonts w:hint="eastAsia"/>
        </w:rPr>
        <w:t>在院内COC中需要展现瘤种专用结构化文书，根据院内宫颈癌、子宫内膜癌、卵巢癌结构化节点数据及模板进行数据展示。</w:t>
      </w:r>
    </w:p>
    <w:p w14:paraId="02092EC0">
      <w:pPr>
        <w:pStyle w:val="6"/>
        <w:bidi w:val="0"/>
        <w:jc w:val="both"/>
        <w:rPr>
          <w:rFonts w:hint="eastAsia" w:ascii="Times New Roman" w:hAnsi="Times New Roman"/>
        </w:rPr>
      </w:pPr>
      <w:r>
        <w:rPr>
          <w:rFonts w:hint="eastAsia" w:ascii="Times New Roman" w:hAnsi="Times New Roman"/>
        </w:rPr>
        <w:t>院级应用大厅接入</w:t>
      </w:r>
    </w:p>
    <w:p w14:paraId="12DB400B">
      <w:pPr>
        <w:jc w:val="both"/>
        <w:rPr>
          <w:rFonts w:hint="eastAsia"/>
        </w:rPr>
      </w:pPr>
      <w:r>
        <w:rPr>
          <w:rFonts w:hint="eastAsia"/>
        </w:rPr>
        <w:t>医院端通过统一的身份认证方式以实现所集成的业务系统接入应用管理平台；</w:t>
      </w:r>
    </w:p>
    <w:p w14:paraId="61A2BFC7">
      <w:pPr>
        <w:jc w:val="both"/>
        <w:rPr>
          <w:rFonts w:hint="eastAsia"/>
        </w:rPr>
      </w:pPr>
      <w:r>
        <w:rPr>
          <w:rFonts w:hint="eastAsia"/>
        </w:rPr>
        <w:t>支持密码的强度控制及密码输入次数控制；</w:t>
      </w:r>
    </w:p>
    <w:p w14:paraId="6DE2BA94">
      <w:pPr>
        <w:jc w:val="both"/>
        <w:rPr>
          <w:rFonts w:hint="eastAsia"/>
        </w:rPr>
      </w:pPr>
      <w:r>
        <w:rPr>
          <w:rFonts w:hint="eastAsia"/>
        </w:rPr>
        <w:t>提供系统登录及操作日志的展示及查询；</w:t>
      </w:r>
    </w:p>
    <w:p w14:paraId="521FDD0F">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08277255">
      <w:pPr>
        <w:pStyle w:val="6"/>
        <w:bidi w:val="0"/>
        <w:jc w:val="both"/>
        <w:rPr>
          <w:rFonts w:hint="eastAsia"/>
        </w:rPr>
      </w:pPr>
      <w:r>
        <w:rPr>
          <w:rFonts w:hint="eastAsia"/>
        </w:rPr>
        <w:t>院内COC权限体系建设</w:t>
      </w:r>
    </w:p>
    <w:p w14:paraId="6254E962">
      <w:pPr>
        <w:jc w:val="both"/>
        <w:rPr>
          <w:rFonts w:hint="eastAsia"/>
        </w:rPr>
      </w:pPr>
      <w:r>
        <w:rPr>
          <w:rFonts w:hint="eastAsia"/>
        </w:rPr>
        <w:t>支持根据医生负责的瘤种和院区，进行权限设定。</w:t>
      </w:r>
    </w:p>
    <w:p w14:paraId="09B5AE3E">
      <w:pPr>
        <w:pStyle w:val="6"/>
        <w:bidi w:val="0"/>
        <w:jc w:val="both"/>
        <w:rPr>
          <w:rFonts w:hint="eastAsia" w:ascii="Times New Roman" w:hAnsi="Times New Roman"/>
        </w:rPr>
      </w:pPr>
      <w:r>
        <w:rPr>
          <w:rFonts w:hint="eastAsia" w:ascii="Times New Roman" w:hAnsi="Times New Roman"/>
        </w:rPr>
        <w:t>医联COC跨院视图整合</w:t>
      </w:r>
    </w:p>
    <w:p w14:paraId="0FEBEC36">
      <w:pPr>
        <w:jc w:val="both"/>
        <w:rPr>
          <w:rFonts w:hint="eastAsia"/>
        </w:rPr>
      </w:pPr>
      <w:r>
        <w:rPr>
          <w:rFonts w:hint="eastAsia"/>
        </w:rPr>
        <w:t>为了达成医联COC跨院视图，需要在三统一框架下，进行安全鉴权。支持调用中心端的网络包括统一服务注册服务，影像调阅服务，以及COC的服务。支持从</w:t>
      </w:r>
      <w:r>
        <w:rPr>
          <w:rFonts w:hint="eastAsia"/>
          <w:lang w:eastAsia="zh-CN"/>
        </w:rPr>
        <w:t>申康中心</w:t>
      </w:r>
      <w:r>
        <w:rPr>
          <w:rFonts w:hint="eastAsia"/>
        </w:rPr>
        <w:t>端索要到签名认证三要素 AppKey、AppSecret、ServiceCode，并针对接口文档进行联调，实现两级调阅。</w:t>
      </w:r>
    </w:p>
    <w:p w14:paraId="1AC13E5F">
      <w:pPr>
        <w:pStyle w:val="5"/>
        <w:bidi w:val="0"/>
        <w:jc w:val="both"/>
        <w:rPr>
          <w:rFonts w:hint="eastAsia" w:ascii="宋体" w:hAnsi="宋体" w:eastAsia="宋体" w:cs="宋体"/>
        </w:rPr>
      </w:pPr>
      <w:r>
        <w:rPr>
          <w:rFonts w:hint="eastAsia" w:ascii="宋体" w:hAnsi="宋体" w:eastAsia="宋体" w:cs="宋体"/>
        </w:rPr>
        <w:t>院内COC与中心端对接改造</w:t>
      </w:r>
    </w:p>
    <w:p w14:paraId="54CADD20">
      <w:pPr>
        <w:pStyle w:val="6"/>
        <w:bidi w:val="0"/>
        <w:jc w:val="both"/>
        <w:rPr>
          <w:rFonts w:hint="eastAsia" w:ascii="Times New Roman" w:hAnsi="Times New Roman"/>
        </w:rPr>
      </w:pPr>
      <w:r>
        <w:rPr>
          <w:rFonts w:hint="eastAsia" w:ascii="Times New Roman" w:hAnsi="Times New Roman"/>
        </w:rPr>
        <w:t>数据推送服务范围</w:t>
      </w:r>
    </w:p>
    <w:p w14:paraId="795F5C19">
      <w:pPr>
        <w:pStyle w:val="7"/>
        <w:bidi w:val="0"/>
        <w:jc w:val="both"/>
        <w:rPr>
          <w:rFonts w:hint="eastAsia" w:ascii="Times New Roman" w:hAnsi="Times New Roman"/>
        </w:rPr>
      </w:pPr>
      <w:r>
        <w:rPr>
          <w:rFonts w:hint="eastAsia" w:ascii="Times New Roman" w:hAnsi="Times New Roman"/>
        </w:rPr>
        <w:t>基础字典数据</w:t>
      </w:r>
    </w:p>
    <w:p w14:paraId="07FB4B9A">
      <w:pPr>
        <w:jc w:val="both"/>
        <w:rPr>
          <w:rFonts w:hint="eastAsia"/>
        </w:rPr>
      </w:pPr>
      <w:r>
        <w:rPr>
          <w:rFonts w:hint="eastAsia"/>
        </w:rPr>
        <w:t>支持提供基础字典数据和其他字典数据推送。</w:t>
      </w:r>
    </w:p>
    <w:p w14:paraId="2A497B26">
      <w:pPr>
        <w:pStyle w:val="7"/>
        <w:bidi w:val="0"/>
        <w:jc w:val="both"/>
        <w:rPr>
          <w:rFonts w:hint="eastAsia" w:ascii="Times New Roman" w:hAnsi="Times New Roman"/>
        </w:rPr>
      </w:pPr>
      <w:r>
        <w:rPr>
          <w:rFonts w:hint="eastAsia" w:ascii="Times New Roman" w:hAnsi="Times New Roman"/>
        </w:rPr>
        <w:t>COC通用业务数据</w:t>
      </w:r>
    </w:p>
    <w:p w14:paraId="04DD25F1">
      <w:pPr>
        <w:jc w:val="both"/>
        <w:rPr>
          <w:rFonts w:hint="eastAsia"/>
        </w:rPr>
      </w:pPr>
      <w:r>
        <w:rPr>
          <w:rFonts w:hint="eastAsia"/>
        </w:rPr>
        <w:t>支持提供患者实体信息治疗信息、病史信息、随访信息、临床科研信息等临床诊疗病史的上传。</w:t>
      </w:r>
    </w:p>
    <w:p w14:paraId="126654D1">
      <w:pPr>
        <w:pStyle w:val="7"/>
        <w:bidi w:val="0"/>
        <w:jc w:val="both"/>
        <w:rPr>
          <w:rFonts w:hint="eastAsia"/>
        </w:rPr>
      </w:pPr>
      <w:r>
        <w:rPr>
          <w:rFonts w:hint="eastAsia"/>
        </w:rPr>
        <w:t>COC肿瘤相关业务数据</w:t>
      </w:r>
    </w:p>
    <w:p w14:paraId="429A1212">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数据要求，按照不同瘤种的数据集要求，对每个结构化模板进行组装，提供xml文档结构或数据形式，供中心端上传。</w:t>
      </w:r>
    </w:p>
    <w:p w14:paraId="072B2D04">
      <w:pPr>
        <w:pStyle w:val="6"/>
        <w:bidi w:val="0"/>
        <w:jc w:val="both"/>
        <w:rPr>
          <w:rFonts w:hint="eastAsia" w:ascii="Times New Roman" w:hAnsi="Times New Roman"/>
        </w:rPr>
      </w:pPr>
      <w:r>
        <w:rPr>
          <w:rFonts w:hint="eastAsia" w:ascii="Times New Roman" w:hAnsi="Times New Roman"/>
        </w:rPr>
        <w:t>数据对接服务</w:t>
      </w:r>
    </w:p>
    <w:p w14:paraId="661730EA">
      <w:pPr>
        <w:pStyle w:val="7"/>
        <w:bidi w:val="0"/>
        <w:jc w:val="both"/>
        <w:rPr>
          <w:rFonts w:hint="eastAsia" w:ascii="Times New Roman" w:hAnsi="Times New Roman"/>
        </w:rPr>
      </w:pPr>
      <w:r>
        <w:rPr>
          <w:rFonts w:hint="eastAsia" w:ascii="Times New Roman" w:hAnsi="Times New Roman"/>
        </w:rPr>
        <w:t>标准获取</w:t>
      </w:r>
    </w:p>
    <w:p w14:paraId="6B827BEC">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p>
    <w:p w14:paraId="186C7F4C">
      <w:pPr>
        <w:pStyle w:val="7"/>
        <w:bidi w:val="0"/>
        <w:jc w:val="both"/>
        <w:rPr>
          <w:rFonts w:hint="eastAsia" w:ascii="Times New Roman" w:hAnsi="Times New Roman"/>
        </w:rPr>
      </w:pPr>
      <w:r>
        <w:rPr>
          <w:rFonts w:hint="eastAsia" w:ascii="Times New Roman" w:hAnsi="Times New Roman"/>
        </w:rPr>
        <w:t>数据组装</w:t>
      </w:r>
    </w:p>
    <w:p w14:paraId="54159A7C">
      <w:pPr>
        <w:jc w:val="both"/>
        <w:rPr>
          <w:rFonts w:hint="eastAsia"/>
        </w:rPr>
      </w:pPr>
      <w:r>
        <w:rPr>
          <w:rFonts w:hint="eastAsia"/>
        </w:rPr>
        <w:t>支持利用现有业务域按照COC主题库分类组织现有的业务数据。</w:t>
      </w:r>
    </w:p>
    <w:p w14:paraId="32756DF4">
      <w:pPr>
        <w:pStyle w:val="7"/>
        <w:bidi w:val="0"/>
        <w:jc w:val="both"/>
        <w:rPr>
          <w:rFonts w:hint="eastAsia" w:ascii="Times New Roman" w:hAnsi="Times New Roman"/>
        </w:rPr>
      </w:pPr>
      <w:r>
        <w:rPr>
          <w:rFonts w:hint="eastAsia" w:ascii="Times New Roman" w:hAnsi="Times New Roman"/>
        </w:rPr>
        <w:t>术语对照</w:t>
      </w:r>
    </w:p>
    <w:p w14:paraId="781F6B7F">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7DE9891D">
      <w:pPr>
        <w:pStyle w:val="7"/>
        <w:bidi w:val="0"/>
        <w:jc w:val="both"/>
        <w:rPr>
          <w:rFonts w:hint="eastAsia"/>
        </w:rPr>
      </w:pPr>
      <w:r>
        <w:rPr>
          <w:rFonts w:hint="eastAsia"/>
        </w:rPr>
        <w:t>数据推送</w:t>
      </w:r>
    </w:p>
    <w:p w14:paraId="6DBF4847">
      <w:pPr>
        <w:jc w:val="both"/>
        <w:rPr>
          <w:rFonts w:hint="eastAsia"/>
        </w:rPr>
      </w:pPr>
      <w:r>
        <w:rPr>
          <w:rFonts w:hint="eastAsia"/>
        </w:rPr>
        <w:t>上报系统对于映射标准后的数据统一推送到医院前置机，等待中心端抽取。</w:t>
      </w:r>
    </w:p>
    <w:p w14:paraId="79CE597E">
      <w:pPr>
        <w:pStyle w:val="5"/>
        <w:bidi w:val="0"/>
        <w:jc w:val="both"/>
        <w:rPr>
          <w:rFonts w:hint="eastAsia" w:ascii="宋体" w:hAnsi="宋体" w:eastAsia="宋体" w:cs="宋体"/>
        </w:rPr>
      </w:pPr>
      <w:r>
        <w:rPr>
          <w:rFonts w:hint="eastAsia" w:ascii="宋体" w:hAnsi="宋体" w:eastAsia="宋体" w:cs="宋体"/>
        </w:rPr>
        <w:t>COC应用密评配套改造</w:t>
      </w:r>
    </w:p>
    <w:p w14:paraId="727C2277">
      <w:pPr>
        <w:jc w:val="both"/>
        <w:rPr>
          <w:rFonts w:hint="eastAsia"/>
        </w:rPr>
      </w:pPr>
      <w:r>
        <w:rPr>
          <w:rFonts w:hint="eastAsia"/>
        </w:rPr>
        <w:t>支持与院内密评相关设备对接，进行身份鉴别、访问控制数据完整性保护、重要业务数据完整性保护、敏感数据完整性及机密性保护等院内COC软件配套改造。</w:t>
      </w:r>
    </w:p>
    <w:p w14:paraId="79DB5858">
      <w:pPr>
        <w:jc w:val="both"/>
        <w:rPr>
          <w:rFonts w:hint="eastAsia"/>
        </w:rPr>
      </w:pPr>
    </w:p>
    <w:p w14:paraId="369BD6A0">
      <w:pPr>
        <w:pStyle w:val="3"/>
        <w:bidi w:val="0"/>
        <w:jc w:val="both"/>
        <w:outlineLvl w:val="1"/>
        <w:rPr>
          <w:rFonts w:hint="eastAsia"/>
        </w:rPr>
      </w:pPr>
      <w:bookmarkStart w:id="68" w:name="_Toc10203"/>
      <w:r>
        <w:rPr>
          <w:rFonts w:hint="eastAsia"/>
        </w:rPr>
        <w:t>中国福利会国际和平妇幼保健院</w:t>
      </w:r>
      <w:bookmarkEnd w:id="68"/>
    </w:p>
    <w:p w14:paraId="3B68E796">
      <w:pPr>
        <w:pStyle w:val="4"/>
        <w:bidi w:val="0"/>
        <w:jc w:val="both"/>
        <w:rPr>
          <w:rFonts w:hint="eastAsia"/>
        </w:rPr>
      </w:pPr>
      <w:bookmarkStart w:id="69" w:name="_Toc21023"/>
      <w:r>
        <w:rPr>
          <w:rFonts w:hint="eastAsia"/>
        </w:rPr>
        <w:t>应用软件系统功能要求</w:t>
      </w:r>
      <w:bookmarkEnd w:id="69"/>
    </w:p>
    <w:p w14:paraId="659752B0">
      <w:pPr>
        <w:pStyle w:val="5"/>
        <w:bidi w:val="0"/>
        <w:jc w:val="both"/>
        <w:rPr>
          <w:rFonts w:hint="eastAsia" w:ascii="宋体" w:hAnsi="宋体" w:eastAsia="宋体" w:cs="宋体"/>
        </w:rPr>
      </w:pPr>
      <w:r>
        <w:rPr>
          <w:rFonts w:hint="eastAsia" w:ascii="宋体" w:hAnsi="宋体" w:eastAsia="宋体" w:cs="宋体"/>
        </w:rPr>
        <w:t>COC癌种结构化改造建设（4个癌种）</w:t>
      </w:r>
    </w:p>
    <w:p w14:paraId="53915359">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w:t>
      </w:r>
    </w:p>
    <w:p w14:paraId="2EF8703A">
      <w:pPr>
        <w:pStyle w:val="6"/>
        <w:bidi w:val="0"/>
        <w:jc w:val="both"/>
        <w:rPr>
          <w:rFonts w:hint="eastAsia"/>
        </w:rPr>
      </w:pPr>
      <w:r>
        <w:rPr>
          <w:rFonts w:hint="eastAsia"/>
        </w:rPr>
        <w:t>门诊医生站系统</w:t>
      </w:r>
    </w:p>
    <w:p w14:paraId="75C6E8FD">
      <w:pPr>
        <w:jc w:val="both"/>
        <w:rPr>
          <w:rFonts w:hint="eastAsia"/>
        </w:rPr>
      </w:pPr>
      <w:r>
        <w:rPr>
          <w:rFonts w:hint="eastAsia"/>
        </w:rPr>
        <w:t>门诊诊断保存时，判断当前患者是否存在宫颈癌、子宫内膜癌、卵巢癌、乳腺癌瘤种相关诊断，若存在，则完成专病病历书写和数据采集。</w:t>
      </w:r>
    </w:p>
    <w:p w14:paraId="5DD1F4CC">
      <w:pPr>
        <w:pStyle w:val="6"/>
        <w:bidi w:val="0"/>
        <w:jc w:val="both"/>
        <w:rPr>
          <w:rFonts w:hint="eastAsia" w:ascii="Times New Roman" w:hAnsi="Times New Roman"/>
        </w:rPr>
      </w:pPr>
      <w:r>
        <w:rPr>
          <w:rFonts w:hint="eastAsia" w:ascii="Times New Roman" w:hAnsi="Times New Roman"/>
        </w:rPr>
        <w:t>住院医生站系统</w:t>
      </w:r>
    </w:p>
    <w:p w14:paraId="036F3793">
      <w:pPr>
        <w:jc w:val="both"/>
        <w:rPr>
          <w:rFonts w:hint="eastAsia"/>
        </w:rPr>
      </w:pPr>
      <w:r>
        <w:rPr>
          <w:rFonts w:hint="eastAsia"/>
        </w:rPr>
        <w:t>住院诊断保存时，判断当前患者是否存在宫颈癌、子宫内膜癌、卵巢癌、乳腺癌瘤种相关诊断，若存在，则完成专病病历书写和数据采集。</w:t>
      </w:r>
    </w:p>
    <w:p w14:paraId="17406FF5">
      <w:pPr>
        <w:pStyle w:val="6"/>
        <w:bidi w:val="0"/>
        <w:jc w:val="both"/>
        <w:rPr>
          <w:rFonts w:hint="eastAsia" w:ascii="Times New Roman" w:hAnsi="Times New Roman"/>
        </w:rPr>
      </w:pPr>
      <w:r>
        <w:rPr>
          <w:rFonts w:hint="eastAsia" w:ascii="Times New Roman" w:hAnsi="Times New Roman"/>
        </w:rPr>
        <w:t>住院电子病历系统改造</w:t>
      </w:r>
    </w:p>
    <w:p w14:paraId="337F0688">
      <w:pPr>
        <w:jc w:val="both"/>
        <w:rPr>
          <w:rFonts w:hint="eastAsia"/>
        </w:rPr>
      </w:pPr>
      <w:r>
        <w:rPr>
          <w:rFonts w:hint="eastAsia"/>
        </w:rPr>
        <w:t>1）模板改造</w:t>
      </w:r>
    </w:p>
    <w:p w14:paraId="79CCF836">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的瘤种结构化电子病历模板及数据采集接口规范，完成所需的模板改造。</w:t>
      </w:r>
    </w:p>
    <w:p w14:paraId="69671FA8">
      <w:pPr>
        <w:jc w:val="both"/>
        <w:rPr>
          <w:rFonts w:hint="eastAsia"/>
        </w:rPr>
      </w:pPr>
      <w:r>
        <w:rPr>
          <w:rFonts w:hint="eastAsia"/>
        </w:rPr>
        <w:t>2）数据推送服务</w:t>
      </w:r>
    </w:p>
    <w:p w14:paraId="5255CF75">
      <w:pPr>
        <w:jc w:val="both"/>
        <w:rPr>
          <w:rFonts w:hint="eastAsia"/>
        </w:rPr>
      </w:pPr>
      <w:r>
        <w:rPr>
          <w:rFonts w:hint="eastAsia"/>
        </w:rPr>
        <w:t>根据《上海市级医院肿瘤综合诊治中心（COC）数据采集接口规范》将宫颈癌、子宫内膜癌、卵巢癌、乳腺癌瘤种数据存储并推送至院内数据仓库。</w:t>
      </w:r>
    </w:p>
    <w:p w14:paraId="73835F06">
      <w:pPr>
        <w:pStyle w:val="6"/>
        <w:bidi w:val="0"/>
        <w:jc w:val="both"/>
        <w:rPr>
          <w:rFonts w:hint="eastAsia" w:ascii="Times New Roman" w:hAnsi="Times New Roman"/>
        </w:rPr>
      </w:pPr>
      <w:r>
        <w:rPr>
          <w:rFonts w:hint="eastAsia" w:ascii="Times New Roman" w:hAnsi="Times New Roman"/>
        </w:rPr>
        <w:t>病理系统改造</w:t>
      </w:r>
    </w:p>
    <w:p w14:paraId="4544D8EF">
      <w:pPr>
        <w:jc w:val="both"/>
        <w:rPr>
          <w:rFonts w:hint="eastAsia"/>
        </w:rPr>
      </w:pPr>
      <w:r>
        <w:rPr>
          <w:rFonts w:hint="eastAsia"/>
        </w:rPr>
        <w:t>1）模板改造</w:t>
      </w:r>
    </w:p>
    <w:p w14:paraId="13F667EE">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的瘤种结构化电子病历模板及数据采集接口规范，完成瘤种所需的模板改造。</w:t>
      </w:r>
    </w:p>
    <w:p w14:paraId="56756500">
      <w:pPr>
        <w:jc w:val="both"/>
        <w:rPr>
          <w:rFonts w:hint="eastAsia"/>
        </w:rPr>
      </w:pPr>
      <w:r>
        <w:rPr>
          <w:rFonts w:hint="eastAsia"/>
        </w:rPr>
        <w:t>2）数据推送服务</w:t>
      </w:r>
    </w:p>
    <w:p w14:paraId="1A7468F2">
      <w:pPr>
        <w:jc w:val="both"/>
        <w:rPr>
          <w:rFonts w:hint="eastAsia"/>
        </w:rPr>
      </w:pPr>
      <w:r>
        <w:rPr>
          <w:rFonts w:hint="eastAsia"/>
        </w:rPr>
        <w:t>支持COC相关数据存储并推送至院内数据仓库，数据范围包括宫颈癌、子宫内膜癌、卵巢癌、乳腺癌等瘤种的报告结构化数据。</w:t>
      </w:r>
    </w:p>
    <w:p w14:paraId="58E3B21E">
      <w:pPr>
        <w:pStyle w:val="6"/>
        <w:bidi w:val="0"/>
        <w:jc w:val="both"/>
        <w:rPr>
          <w:rFonts w:hint="eastAsia"/>
        </w:rPr>
      </w:pPr>
      <w:r>
        <w:rPr>
          <w:rFonts w:hint="eastAsia"/>
        </w:rPr>
        <w:t>放射系统改造</w:t>
      </w:r>
    </w:p>
    <w:p w14:paraId="3C42E5A1">
      <w:pPr>
        <w:jc w:val="both"/>
        <w:rPr>
          <w:rFonts w:hint="eastAsia"/>
        </w:rPr>
      </w:pPr>
      <w:r>
        <w:rPr>
          <w:rFonts w:hint="eastAsia"/>
        </w:rPr>
        <w:t>1）模板改造</w:t>
      </w:r>
    </w:p>
    <w:p w14:paraId="07C7B21D">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的瘤种结构化电子病历模板及数据采集接口规范，完成宫颈癌、子宫内膜癌、卵巢癌、乳腺癌瘤种所需的模板改造。</w:t>
      </w:r>
    </w:p>
    <w:p w14:paraId="7E4CA52E">
      <w:pPr>
        <w:jc w:val="both"/>
        <w:rPr>
          <w:rFonts w:hint="eastAsia"/>
        </w:rPr>
      </w:pPr>
      <w:r>
        <w:rPr>
          <w:rFonts w:hint="eastAsia"/>
        </w:rPr>
        <w:t>2）数据推送服务</w:t>
      </w:r>
    </w:p>
    <w:p w14:paraId="24D243BB">
      <w:pPr>
        <w:jc w:val="both"/>
        <w:rPr>
          <w:rFonts w:hint="eastAsia"/>
        </w:rPr>
      </w:pPr>
      <w:r>
        <w:rPr>
          <w:rFonts w:hint="eastAsia"/>
        </w:rPr>
        <w:t>支持COC相关数据存储并推送至院内数据仓库，数据范围包括宫颈癌、子宫内膜癌、卵巢癌、乳腺癌瘤种的报告结构化数据。</w:t>
      </w:r>
    </w:p>
    <w:p w14:paraId="42B9AC61">
      <w:pPr>
        <w:pStyle w:val="5"/>
        <w:bidi w:val="0"/>
        <w:jc w:val="both"/>
        <w:rPr>
          <w:rFonts w:hint="eastAsia" w:ascii="宋体" w:hAnsi="宋体" w:eastAsia="宋体" w:cs="宋体"/>
        </w:rPr>
      </w:pPr>
      <w:r>
        <w:rPr>
          <w:rFonts w:hint="eastAsia" w:ascii="宋体" w:hAnsi="宋体" w:eastAsia="宋体" w:cs="宋体"/>
        </w:rPr>
        <w:t>COC癌种院内数据整合</w:t>
      </w:r>
    </w:p>
    <w:p w14:paraId="75249350">
      <w:pPr>
        <w:pStyle w:val="6"/>
        <w:bidi w:val="0"/>
        <w:jc w:val="both"/>
        <w:rPr>
          <w:rFonts w:hint="eastAsia" w:ascii="Times New Roman" w:hAnsi="Times New Roman"/>
        </w:rPr>
      </w:pPr>
      <w:r>
        <w:rPr>
          <w:rFonts w:hint="eastAsia" w:ascii="Times New Roman" w:hAnsi="Times New Roman"/>
        </w:rPr>
        <w:t>院内系统数据采集</w:t>
      </w:r>
    </w:p>
    <w:p w14:paraId="640C58E5">
      <w:pPr>
        <w:pStyle w:val="7"/>
        <w:bidi w:val="0"/>
        <w:jc w:val="both"/>
        <w:rPr>
          <w:rFonts w:hint="eastAsia"/>
        </w:rPr>
      </w:pPr>
      <w:r>
        <w:rPr>
          <w:rFonts w:hint="eastAsia"/>
        </w:rPr>
        <w:t>数据仓库集成业务系统</w:t>
      </w:r>
    </w:p>
    <w:p w14:paraId="38EBF606">
      <w:pPr>
        <w:jc w:val="both"/>
        <w:rPr>
          <w:rFonts w:hint="eastAsia"/>
        </w:rPr>
      </w:pPr>
      <w:r>
        <w:rPr>
          <w:rFonts w:hint="eastAsia"/>
        </w:rPr>
        <w:t>支持数据仓库集成业务系统，支持通过ETL方式把数据分类汇聚到数据仓库HDW数据中心。</w:t>
      </w:r>
    </w:p>
    <w:p w14:paraId="538F8D47">
      <w:pPr>
        <w:pStyle w:val="7"/>
        <w:bidi w:val="0"/>
        <w:jc w:val="both"/>
        <w:rPr>
          <w:rFonts w:hint="eastAsia" w:ascii="Times New Roman" w:hAnsi="Times New Roman"/>
        </w:rPr>
      </w:pPr>
      <w:r>
        <w:rPr>
          <w:rFonts w:hint="eastAsia" w:ascii="Times New Roman" w:hAnsi="Times New Roman"/>
        </w:rPr>
        <w:t>COC主题库集成数据仓库</w:t>
      </w:r>
    </w:p>
    <w:p w14:paraId="0F8CE585">
      <w:pPr>
        <w:jc w:val="both"/>
        <w:rPr>
          <w:rFonts w:hint="eastAsia"/>
        </w:rPr>
      </w:pPr>
      <w:r>
        <w:rPr>
          <w:rFonts w:hint="eastAsia"/>
        </w:rPr>
        <w:t>支持通过ETL方式将数据仓库HDW业务数据汇聚COC主题库集成数据仓库，主要涉及</w:t>
      </w:r>
      <w:r>
        <w:rPr>
          <w:rFonts w:hint="eastAsia"/>
          <w:lang w:eastAsia="zh-CN"/>
        </w:rPr>
        <w:t>申康中心要求</w:t>
      </w:r>
      <w:r>
        <w:rPr>
          <w:rFonts w:hint="eastAsia"/>
        </w:rPr>
        <w:t>及院内宫颈癌、子宫内膜癌、卵巢癌、乳腺癌专用瘤种数据集。</w:t>
      </w:r>
    </w:p>
    <w:p w14:paraId="1408C989">
      <w:pPr>
        <w:pStyle w:val="6"/>
        <w:bidi w:val="0"/>
        <w:jc w:val="both"/>
        <w:rPr>
          <w:rFonts w:hint="eastAsia" w:ascii="Times New Roman" w:hAnsi="Times New Roman"/>
        </w:rPr>
      </w:pPr>
      <w:r>
        <w:rPr>
          <w:rFonts w:hint="eastAsia" w:ascii="Times New Roman" w:hAnsi="Times New Roman"/>
        </w:rPr>
        <w:t>院内COC主题库建设</w:t>
      </w:r>
    </w:p>
    <w:p w14:paraId="118DE961">
      <w:pPr>
        <w:pStyle w:val="7"/>
        <w:bidi w:val="0"/>
        <w:jc w:val="both"/>
        <w:rPr>
          <w:rFonts w:hint="eastAsia" w:ascii="Times New Roman" w:hAnsi="Times New Roman"/>
        </w:rPr>
      </w:pPr>
      <w:r>
        <w:rPr>
          <w:rFonts w:hint="eastAsia" w:ascii="Times New Roman" w:hAnsi="Times New Roman"/>
        </w:rPr>
        <w:t>COC通用业务域主题库</w:t>
      </w:r>
    </w:p>
    <w:p w14:paraId="41D5C79A">
      <w:pPr>
        <w:jc w:val="both"/>
        <w:rPr>
          <w:rFonts w:hint="eastAsia"/>
        </w:rPr>
      </w:pPr>
      <w:r>
        <w:rPr>
          <w:rFonts w:hint="eastAsia"/>
        </w:rPr>
        <w:t>根据肿瘤诊治模式，建立面向肿瘤通用主题库（人口统计学信息、现病史、既往史等多维度数据）、面向肿瘤的专项诊治主题库（包括病因、病理、临床特征、临床诊疗、预后等多维度的数据）。</w:t>
      </w:r>
    </w:p>
    <w:p w14:paraId="204CBB17">
      <w:pPr>
        <w:pStyle w:val="7"/>
        <w:bidi w:val="0"/>
        <w:jc w:val="both"/>
        <w:rPr>
          <w:rFonts w:hint="eastAsia"/>
        </w:rPr>
      </w:pPr>
      <w:r>
        <w:rPr>
          <w:rFonts w:hint="eastAsia"/>
        </w:rPr>
        <w:t>4个肿瘤专用业务主题库</w:t>
      </w:r>
    </w:p>
    <w:p w14:paraId="33753E41">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数据采集接口规范》，进行宫颈癌、子宫内膜癌、卵巢癌、乳腺癌专用数据的数据建模。</w:t>
      </w:r>
    </w:p>
    <w:p w14:paraId="60F36041">
      <w:pPr>
        <w:pStyle w:val="6"/>
        <w:bidi w:val="0"/>
        <w:jc w:val="both"/>
        <w:rPr>
          <w:rFonts w:hint="eastAsia" w:ascii="Times New Roman" w:hAnsi="Times New Roman"/>
        </w:rPr>
      </w:pPr>
      <w:r>
        <w:rPr>
          <w:rFonts w:hint="eastAsia" w:ascii="Times New Roman" w:hAnsi="Times New Roman"/>
        </w:rPr>
        <w:t>接口数据对接</w:t>
      </w:r>
    </w:p>
    <w:p w14:paraId="2FCBA449">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数据采集接口规范》，进行宫颈癌、子宫内膜癌、卵巢癌、乳腺癌数据相关系统接口对接，包括多学科会诊MDT接口、随访系统接口、临床科研系统接口、检验系统接口、一般检查系统接口及病理系统接口。</w:t>
      </w:r>
    </w:p>
    <w:p w14:paraId="010278DD">
      <w:pPr>
        <w:pStyle w:val="5"/>
        <w:bidi w:val="0"/>
        <w:jc w:val="both"/>
        <w:rPr>
          <w:rFonts w:hint="eastAsia" w:ascii="宋体" w:hAnsi="宋体" w:eastAsia="宋体" w:cs="宋体"/>
        </w:rPr>
      </w:pPr>
      <w:r>
        <w:rPr>
          <w:rFonts w:hint="eastAsia" w:ascii="宋体" w:hAnsi="宋体" w:eastAsia="宋体" w:cs="宋体"/>
        </w:rPr>
        <w:t>COC癌种院内平台建设</w:t>
      </w:r>
    </w:p>
    <w:p w14:paraId="6A2F17A3">
      <w:pPr>
        <w:pStyle w:val="6"/>
        <w:bidi w:val="0"/>
        <w:jc w:val="both"/>
        <w:rPr>
          <w:rFonts w:hint="eastAsia" w:ascii="Times New Roman" w:hAnsi="Times New Roman"/>
        </w:rPr>
      </w:pPr>
      <w:r>
        <w:rPr>
          <w:rFonts w:hint="eastAsia" w:ascii="Times New Roman" w:hAnsi="Times New Roman"/>
        </w:rPr>
        <w:t>COC应用功能建设</w:t>
      </w:r>
    </w:p>
    <w:p w14:paraId="7D5563C7">
      <w:pPr>
        <w:pStyle w:val="7"/>
        <w:bidi w:val="0"/>
        <w:jc w:val="both"/>
        <w:rPr>
          <w:rFonts w:hint="eastAsia"/>
        </w:rPr>
      </w:pPr>
      <w:r>
        <w:rPr>
          <w:rFonts w:hint="eastAsia"/>
        </w:rPr>
        <w:t>肿瘤总览</w:t>
      </w:r>
    </w:p>
    <w:p w14:paraId="4F6CF646">
      <w:pPr>
        <w:jc w:val="both"/>
        <w:rPr>
          <w:rFonts w:hint="eastAsia"/>
        </w:rPr>
      </w:pPr>
      <w:r>
        <w:rPr>
          <w:rFonts w:hint="eastAsia"/>
        </w:rPr>
        <w:t>对于平台所管理的宫颈癌、子宫内膜癌、卵巢癌、乳腺癌瘤种进行可视化呈现，医生可根据权限与需求进行选择，从而跳转到该专病下属的患者列表界面。</w:t>
      </w:r>
    </w:p>
    <w:p w14:paraId="04A15695">
      <w:pPr>
        <w:pStyle w:val="7"/>
        <w:bidi w:val="0"/>
        <w:jc w:val="both"/>
        <w:rPr>
          <w:rFonts w:hint="eastAsia" w:ascii="Times New Roman" w:hAnsi="Times New Roman"/>
        </w:rPr>
      </w:pPr>
      <w:r>
        <w:rPr>
          <w:rFonts w:hint="eastAsia" w:ascii="Times New Roman" w:hAnsi="Times New Roman"/>
        </w:rPr>
        <w:t>肿瘤患者管理</w:t>
      </w:r>
    </w:p>
    <w:p w14:paraId="61E78576">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7AA13C2D">
      <w:pPr>
        <w:pStyle w:val="7"/>
        <w:bidi w:val="0"/>
        <w:jc w:val="both"/>
        <w:rPr>
          <w:rFonts w:hint="eastAsia" w:ascii="Times New Roman" w:hAnsi="Times New Roman"/>
        </w:rPr>
      </w:pPr>
      <w:r>
        <w:rPr>
          <w:rFonts w:hint="eastAsia" w:ascii="Times New Roman" w:hAnsi="Times New Roman"/>
        </w:rPr>
        <w:t>肿瘤综合诊治患者总览</w:t>
      </w:r>
    </w:p>
    <w:p w14:paraId="54308BBB">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28AC8129">
      <w:pPr>
        <w:pStyle w:val="7"/>
        <w:bidi w:val="0"/>
        <w:jc w:val="both"/>
        <w:rPr>
          <w:rFonts w:hint="eastAsia" w:ascii="Times New Roman" w:hAnsi="Times New Roman"/>
        </w:rPr>
      </w:pPr>
      <w:r>
        <w:rPr>
          <w:rFonts w:hint="eastAsia" w:ascii="Times New Roman" w:hAnsi="Times New Roman"/>
        </w:rPr>
        <w:t>肿瘤综合诊治既往防筛服务</w:t>
      </w:r>
    </w:p>
    <w:p w14:paraId="5B2CBF24">
      <w:pPr>
        <w:jc w:val="both"/>
        <w:rPr>
          <w:rFonts w:hint="eastAsia"/>
        </w:rPr>
      </w:pPr>
      <w:r>
        <w:rPr>
          <w:rFonts w:hint="eastAsia"/>
        </w:rPr>
        <w:t>实现宫颈癌、子宫内膜癌、卵巢癌、乳腺癌瘤种患者的既往防筛情况进行集中展示和新增。</w:t>
      </w:r>
    </w:p>
    <w:p w14:paraId="36C3F5BE">
      <w:pPr>
        <w:pStyle w:val="7"/>
        <w:bidi w:val="0"/>
        <w:jc w:val="both"/>
        <w:rPr>
          <w:rFonts w:hint="eastAsia"/>
        </w:rPr>
      </w:pPr>
      <w:r>
        <w:rPr>
          <w:rFonts w:hint="eastAsia"/>
        </w:rPr>
        <w:t>肿瘤综合诊治检验服务</w:t>
      </w:r>
    </w:p>
    <w:p w14:paraId="3B244863">
      <w:pPr>
        <w:jc w:val="both"/>
        <w:rPr>
          <w:rFonts w:hint="eastAsia"/>
        </w:rPr>
      </w:pPr>
      <w:r>
        <w:rPr>
          <w:rFonts w:hint="eastAsia"/>
        </w:rPr>
        <w:t>实现宫颈癌、子宫内膜癌、卵巢癌、乳腺癌瘤种专病患者历次的一般检验（血液、体液）、生化检验、免疫学检验、微生物学检验、细胞分子遗传学检验等检验的查询、详情展示。</w:t>
      </w:r>
    </w:p>
    <w:p w14:paraId="33924ECE">
      <w:pPr>
        <w:pStyle w:val="7"/>
        <w:bidi w:val="0"/>
        <w:jc w:val="both"/>
        <w:rPr>
          <w:rFonts w:hint="eastAsia" w:ascii="Times New Roman" w:hAnsi="Times New Roman"/>
        </w:rPr>
      </w:pPr>
      <w:r>
        <w:rPr>
          <w:rFonts w:hint="eastAsia" w:ascii="Times New Roman" w:hAnsi="Times New Roman"/>
        </w:rPr>
        <w:t>肿瘤综合诊治检查服务</w:t>
      </w:r>
    </w:p>
    <w:p w14:paraId="3D1AFC2E">
      <w:pPr>
        <w:jc w:val="both"/>
        <w:rPr>
          <w:rFonts w:hint="eastAsia"/>
        </w:rPr>
      </w:pPr>
      <w:r>
        <w:rPr>
          <w:rFonts w:hint="eastAsia"/>
        </w:rPr>
        <w:t>实现宫颈癌、子宫内膜癌、卵巢癌、乳腺癌瘤种患者全部的检查结果进行集中展示，包括CT、MRI、X线、超声等检查的查询、详情展示，并可按照时间轴展示，针对每一类检查，支持单项的下钻详情展示。</w:t>
      </w:r>
    </w:p>
    <w:p w14:paraId="0F6779BC">
      <w:pPr>
        <w:pStyle w:val="7"/>
        <w:bidi w:val="0"/>
        <w:jc w:val="both"/>
        <w:rPr>
          <w:rFonts w:hint="eastAsia" w:ascii="Times New Roman" w:hAnsi="Times New Roman"/>
        </w:rPr>
      </w:pPr>
      <w:r>
        <w:rPr>
          <w:rFonts w:hint="eastAsia" w:ascii="Times New Roman" w:hAnsi="Times New Roman"/>
        </w:rPr>
        <w:t>影像图像调阅服务</w:t>
      </w:r>
    </w:p>
    <w:p w14:paraId="14FFAEC1">
      <w:pPr>
        <w:jc w:val="both"/>
        <w:rPr>
          <w:rFonts w:hint="eastAsia"/>
        </w:rPr>
      </w:pPr>
      <w:r>
        <w:rPr>
          <w:rFonts w:hint="eastAsia"/>
        </w:rPr>
        <w:t>支持调用通用性的影像接口，如在具备授权密码下实现影像的展示。与院内现有PACS系统对接，实现对患者CT图像、普放、MRI影像、核医学等图像查看；在院内影像系统支持的前提下可进行图像的自动播放、前进、后退功能及播放速度的自主调整；对图像调窗查看功能；对图像的标记、测量操作；图像的手动、自动同步查看；图像局部放大查看；图像像素值的查看；图像的截屏功能；全屏查看影像功能。</w:t>
      </w:r>
    </w:p>
    <w:p w14:paraId="43FC6A2C">
      <w:pPr>
        <w:pStyle w:val="7"/>
        <w:bidi w:val="0"/>
        <w:jc w:val="both"/>
        <w:rPr>
          <w:rFonts w:hint="eastAsia" w:ascii="Times New Roman" w:hAnsi="Times New Roman"/>
        </w:rPr>
      </w:pPr>
      <w:r>
        <w:rPr>
          <w:rFonts w:hint="eastAsia" w:ascii="Times New Roman" w:hAnsi="Times New Roman"/>
        </w:rPr>
        <w:t>肿瘤综合诊治量表服务</w:t>
      </w:r>
    </w:p>
    <w:p w14:paraId="75371BAA">
      <w:pPr>
        <w:jc w:val="both"/>
        <w:rPr>
          <w:rFonts w:hint="eastAsia"/>
        </w:rPr>
      </w:pPr>
      <w:r>
        <w:rPr>
          <w:rFonts w:hint="eastAsia"/>
        </w:rPr>
        <w:t>对当前患者全部的量表信息进行集中展示：共分为心理、营养、疼痛、生存质量等，并可按照时间轴展示。</w:t>
      </w:r>
    </w:p>
    <w:p w14:paraId="3EC54232">
      <w:pPr>
        <w:pStyle w:val="7"/>
        <w:bidi w:val="0"/>
        <w:jc w:val="both"/>
        <w:rPr>
          <w:rFonts w:hint="eastAsia"/>
        </w:rPr>
      </w:pPr>
      <w:r>
        <w:rPr>
          <w:rFonts w:hint="eastAsia"/>
        </w:rPr>
        <w:t>肿瘤综合诊治临床路径服务</w:t>
      </w:r>
    </w:p>
    <w:p w14:paraId="6D6A1CBA">
      <w:pPr>
        <w:jc w:val="both"/>
        <w:rPr>
          <w:rFonts w:hint="eastAsia"/>
        </w:rPr>
      </w:pPr>
      <w:r>
        <w:rPr>
          <w:rFonts w:hint="eastAsia"/>
        </w:rPr>
        <w:t>实现医疗服务质量的标准临床路径的进行集中展示，并提供临床路径版本的更新和维护，包含每日需完成的临床评估、长期医嘱、临时医嘱和护理卫教等内容。</w:t>
      </w:r>
    </w:p>
    <w:p w14:paraId="4D15C111">
      <w:pPr>
        <w:pStyle w:val="7"/>
        <w:bidi w:val="0"/>
        <w:jc w:val="both"/>
        <w:rPr>
          <w:rFonts w:hint="eastAsia"/>
        </w:rPr>
      </w:pPr>
      <w:r>
        <w:rPr>
          <w:rFonts w:hint="eastAsia"/>
        </w:rPr>
        <w:t>肿瘤综合诊治MDT讨论服务</w:t>
      </w:r>
    </w:p>
    <w:p w14:paraId="53600287">
      <w:pPr>
        <w:jc w:val="both"/>
        <w:rPr>
          <w:rFonts w:hint="eastAsia"/>
        </w:rPr>
      </w:pPr>
      <w:r>
        <w:rPr>
          <w:rFonts w:hint="eastAsia"/>
        </w:rPr>
        <w:t>结合包括宫颈癌、子宫内膜癌、卵巢癌、乳腺癌瘤种的诊治特点，实现MDT讨论管理，包括门诊MDT、住院病房MDT、远程MDT等，并提供患者历次MDT讨论的查询与详情查看。</w:t>
      </w:r>
    </w:p>
    <w:p w14:paraId="4184C0EB">
      <w:pPr>
        <w:pStyle w:val="7"/>
        <w:bidi w:val="0"/>
        <w:jc w:val="both"/>
        <w:rPr>
          <w:rFonts w:hint="eastAsia" w:ascii="Times New Roman" w:hAnsi="Times New Roman"/>
        </w:rPr>
      </w:pPr>
      <w:r>
        <w:rPr>
          <w:rFonts w:hint="eastAsia" w:ascii="Times New Roman" w:hAnsi="Times New Roman"/>
        </w:rPr>
        <w:t>肿瘤综合诊治临床研究服务</w:t>
      </w:r>
    </w:p>
    <w:p w14:paraId="458C9113">
      <w:pPr>
        <w:jc w:val="both"/>
        <w:rPr>
          <w:rFonts w:hint="eastAsia"/>
        </w:rPr>
      </w:pPr>
      <w:r>
        <w:rPr>
          <w:rFonts w:hint="eastAsia"/>
        </w:rPr>
        <w:t>实现宫颈癌、子宫内膜癌、卵巢癌、乳腺癌瘤种临床研究的管理，结构化维护每项研究的患者纳入与排除标准，展示包括各类瘤种所有相关的临床研究信息，临床研究项目详情、专病患者相关所有临床研究信息。</w:t>
      </w:r>
    </w:p>
    <w:p w14:paraId="1230896A">
      <w:pPr>
        <w:pStyle w:val="7"/>
        <w:bidi w:val="0"/>
        <w:jc w:val="both"/>
        <w:rPr>
          <w:rFonts w:hint="eastAsia" w:ascii="Times New Roman" w:hAnsi="Times New Roman"/>
        </w:rPr>
      </w:pPr>
      <w:r>
        <w:rPr>
          <w:rFonts w:hint="eastAsia" w:ascii="Times New Roman" w:hAnsi="Times New Roman"/>
        </w:rPr>
        <w:t>肿瘤综合诊治随访管理服务</w:t>
      </w:r>
    </w:p>
    <w:p w14:paraId="44F3A171">
      <w:pPr>
        <w:jc w:val="both"/>
        <w:rPr>
          <w:rFonts w:hint="eastAsia"/>
        </w:rPr>
      </w:pPr>
      <w:r>
        <w:rPr>
          <w:rFonts w:hint="eastAsia"/>
        </w:rPr>
        <w:t>实现宫颈癌、子宫内膜癌、卵巢癌、乳腺癌瘤种周期随访，并支持随访状态、时间检索和查看患者历次随访详情。针对出院患者进行定期随访，临床医生可在该界面进行随访信息的集中展示查看。</w:t>
      </w:r>
    </w:p>
    <w:p w14:paraId="103D5F0D">
      <w:pPr>
        <w:pStyle w:val="6"/>
        <w:bidi w:val="0"/>
        <w:jc w:val="both"/>
        <w:rPr>
          <w:rFonts w:hint="eastAsia"/>
        </w:rPr>
      </w:pPr>
      <w:r>
        <w:rPr>
          <w:rFonts w:hint="eastAsia"/>
        </w:rPr>
        <w:t>肿瘤专用数据展示</w:t>
      </w:r>
    </w:p>
    <w:p w14:paraId="53747F88">
      <w:pPr>
        <w:jc w:val="both"/>
        <w:rPr>
          <w:rFonts w:hint="eastAsia"/>
        </w:rPr>
      </w:pPr>
      <w:r>
        <w:rPr>
          <w:rFonts w:hint="eastAsia"/>
        </w:rPr>
        <w:t>在院内COC中需要展现瘤种专用结构化文书，根据院内宫颈癌、子宫内膜癌、卵巢癌、乳腺癌结构化节点数据及模板进行数据展示。</w:t>
      </w:r>
    </w:p>
    <w:p w14:paraId="174E4103">
      <w:pPr>
        <w:pStyle w:val="6"/>
        <w:bidi w:val="0"/>
        <w:jc w:val="both"/>
        <w:rPr>
          <w:rFonts w:hint="eastAsia" w:ascii="Times New Roman" w:hAnsi="Times New Roman"/>
        </w:rPr>
      </w:pPr>
      <w:r>
        <w:rPr>
          <w:rFonts w:hint="eastAsia" w:ascii="Times New Roman" w:hAnsi="Times New Roman"/>
        </w:rPr>
        <w:t>院级应用大厅接入</w:t>
      </w:r>
    </w:p>
    <w:p w14:paraId="0733F658">
      <w:pPr>
        <w:jc w:val="both"/>
        <w:rPr>
          <w:rFonts w:hint="eastAsia"/>
        </w:rPr>
      </w:pPr>
      <w:r>
        <w:rPr>
          <w:rFonts w:hint="eastAsia"/>
        </w:rPr>
        <w:t>医院端通过统一的身份认证方式以实现所集成的业务系统接入应用管理平台，提供系统登录及操作日志的展示及查询，整合COC权限至医院级权限管理体系，实现权限按角色集中分配下发。</w:t>
      </w:r>
    </w:p>
    <w:p w14:paraId="42F6E32D">
      <w:pPr>
        <w:pStyle w:val="6"/>
        <w:bidi w:val="0"/>
        <w:jc w:val="both"/>
        <w:rPr>
          <w:rFonts w:hint="eastAsia"/>
        </w:rPr>
      </w:pPr>
      <w:r>
        <w:rPr>
          <w:rFonts w:hint="eastAsia"/>
        </w:rPr>
        <w:t>院内COC权限体系建设</w:t>
      </w:r>
    </w:p>
    <w:p w14:paraId="10927A6B">
      <w:pPr>
        <w:jc w:val="both"/>
        <w:rPr>
          <w:rFonts w:hint="eastAsia"/>
        </w:rPr>
      </w:pPr>
      <w:r>
        <w:rPr>
          <w:rFonts w:hint="eastAsia"/>
        </w:rPr>
        <w:t>支持根据医生和角色进行权限设定。</w:t>
      </w:r>
    </w:p>
    <w:p w14:paraId="24EAA7F1">
      <w:pPr>
        <w:pStyle w:val="6"/>
        <w:bidi w:val="0"/>
        <w:jc w:val="both"/>
        <w:rPr>
          <w:rFonts w:hint="eastAsia" w:ascii="Times New Roman" w:hAnsi="Times New Roman"/>
        </w:rPr>
      </w:pPr>
      <w:r>
        <w:rPr>
          <w:rFonts w:hint="eastAsia" w:ascii="Times New Roman" w:hAnsi="Times New Roman"/>
        </w:rPr>
        <w:t>医联COC跨院视图整合</w:t>
      </w:r>
    </w:p>
    <w:p w14:paraId="4F41972A">
      <w:pPr>
        <w:jc w:val="both"/>
        <w:rPr>
          <w:rFonts w:hint="eastAsia"/>
        </w:rPr>
      </w:pPr>
      <w:r>
        <w:rPr>
          <w:rFonts w:hint="eastAsia"/>
        </w:rPr>
        <w:t>为了达成医联COC跨院视图，需要在安全鉴权前提下，调用中心端的网络包括统一服务注册及COC中心端的功能。支持从</w:t>
      </w:r>
      <w:r>
        <w:rPr>
          <w:rFonts w:hint="eastAsia"/>
          <w:lang w:eastAsia="zh-CN"/>
        </w:rPr>
        <w:t>申康中心</w:t>
      </w:r>
      <w:r>
        <w:rPr>
          <w:rFonts w:hint="eastAsia"/>
        </w:rPr>
        <w:t>端针对接口文档进行联调，实现两级调阅。</w:t>
      </w:r>
    </w:p>
    <w:p w14:paraId="26440E90">
      <w:pPr>
        <w:pStyle w:val="5"/>
        <w:bidi w:val="0"/>
        <w:jc w:val="both"/>
        <w:rPr>
          <w:rFonts w:hint="eastAsia" w:ascii="宋体" w:hAnsi="宋体" w:eastAsia="宋体" w:cs="宋体"/>
        </w:rPr>
      </w:pPr>
      <w:r>
        <w:rPr>
          <w:rFonts w:hint="eastAsia" w:ascii="宋体" w:hAnsi="宋体" w:eastAsia="宋体" w:cs="宋体"/>
        </w:rPr>
        <w:t>COC申康中心端对接</w:t>
      </w:r>
    </w:p>
    <w:p w14:paraId="3F873CC1">
      <w:pPr>
        <w:pStyle w:val="6"/>
        <w:bidi w:val="0"/>
        <w:jc w:val="both"/>
        <w:rPr>
          <w:rFonts w:hint="eastAsia" w:ascii="Times New Roman" w:hAnsi="Times New Roman"/>
        </w:rPr>
      </w:pPr>
      <w:r>
        <w:rPr>
          <w:rFonts w:hint="eastAsia" w:ascii="Times New Roman" w:hAnsi="Times New Roman"/>
        </w:rPr>
        <w:t>数据推送服务范围</w:t>
      </w:r>
    </w:p>
    <w:p w14:paraId="5206379A">
      <w:pPr>
        <w:pStyle w:val="7"/>
        <w:bidi w:val="0"/>
        <w:jc w:val="both"/>
        <w:rPr>
          <w:rFonts w:hint="eastAsia" w:ascii="Times New Roman" w:hAnsi="Times New Roman"/>
        </w:rPr>
      </w:pPr>
      <w:r>
        <w:rPr>
          <w:rFonts w:hint="eastAsia" w:ascii="Times New Roman" w:hAnsi="Times New Roman"/>
        </w:rPr>
        <w:t>基础字典数据</w:t>
      </w:r>
    </w:p>
    <w:p w14:paraId="21DEC7A7">
      <w:pPr>
        <w:jc w:val="both"/>
        <w:rPr>
          <w:rFonts w:hint="eastAsia"/>
        </w:rPr>
      </w:pPr>
      <w:r>
        <w:rPr>
          <w:rFonts w:hint="eastAsia"/>
        </w:rPr>
        <w:t>支持提供基础字典数据和其他字典数据推送。</w:t>
      </w:r>
    </w:p>
    <w:p w14:paraId="05E5F921">
      <w:pPr>
        <w:pStyle w:val="7"/>
        <w:bidi w:val="0"/>
        <w:jc w:val="both"/>
        <w:rPr>
          <w:rFonts w:hint="eastAsia" w:ascii="Times New Roman" w:hAnsi="Times New Roman"/>
        </w:rPr>
      </w:pPr>
      <w:r>
        <w:rPr>
          <w:rFonts w:hint="eastAsia" w:ascii="Times New Roman" w:hAnsi="Times New Roman"/>
        </w:rPr>
        <w:t>COC通用业务数据</w:t>
      </w:r>
    </w:p>
    <w:p w14:paraId="4B7033D0">
      <w:pPr>
        <w:jc w:val="both"/>
        <w:rPr>
          <w:rFonts w:hint="eastAsia"/>
        </w:rPr>
      </w:pPr>
      <w:r>
        <w:rPr>
          <w:rFonts w:hint="eastAsia"/>
        </w:rPr>
        <w:t>支持提供患者实体信息治疗信息、病史信息、随访信息、临床科研信息等临床诊疗病史的上传。</w:t>
      </w:r>
    </w:p>
    <w:p w14:paraId="562C1D6E">
      <w:pPr>
        <w:pStyle w:val="7"/>
        <w:bidi w:val="0"/>
        <w:jc w:val="both"/>
        <w:rPr>
          <w:rFonts w:hint="eastAsia"/>
        </w:rPr>
      </w:pPr>
      <w:r>
        <w:rPr>
          <w:rFonts w:hint="eastAsia"/>
        </w:rPr>
        <w:t>COC4个肿瘤专用数据</w:t>
      </w:r>
    </w:p>
    <w:p w14:paraId="2FA6E659">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数据要求，按照不同瘤种的数据集要求，对每个结构化模板进行组装，提供xml文档结构或数据形式，供上传申康中心端。</w:t>
      </w:r>
    </w:p>
    <w:p w14:paraId="575C8F15">
      <w:pPr>
        <w:pStyle w:val="6"/>
        <w:bidi w:val="0"/>
        <w:jc w:val="both"/>
        <w:rPr>
          <w:rFonts w:hint="eastAsia" w:ascii="Times New Roman" w:hAnsi="Times New Roman"/>
        </w:rPr>
      </w:pPr>
      <w:r>
        <w:rPr>
          <w:rFonts w:hint="eastAsia" w:ascii="Times New Roman" w:hAnsi="Times New Roman"/>
        </w:rPr>
        <w:t>数据对接服务</w:t>
      </w:r>
    </w:p>
    <w:p w14:paraId="38DCFE2E">
      <w:pPr>
        <w:pStyle w:val="7"/>
        <w:bidi w:val="0"/>
        <w:jc w:val="both"/>
        <w:rPr>
          <w:rFonts w:hint="eastAsia" w:ascii="Times New Roman" w:hAnsi="Times New Roman"/>
        </w:rPr>
      </w:pPr>
      <w:r>
        <w:rPr>
          <w:rFonts w:hint="eastAsia" w:ascii="Times New Roman" w:hAnsi="Times New Roman"/>
        </w:rPr>
        <w:t>标准获取</w:t>
      </w:r>
    </w:p>
    <w:p w14:paraId="42EBD7B3">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p>
    <w:p w14:paraId="7B62BE54">
      <w:pPr>
        <w:pStyle w:val="7"/>
        <w:bidi w:val="0"/>
        <w:jc w:val="both"/>
        <w:rPr>
          <w:rFonts w:hint="eastAsia"/>
        </w:rPr>
      </w:pPr>
      <w:r>
        <w:rPr>
          <w:rFonts w:hint="eastAsia"/>
        </w:rPr>
        <w:t>数据组装</w:t>
      </w:r>
    </w:p>
    <w:p w14:paraId="24E27306">
      <w:pPr>
        <w:jc w:val="both"/>
        <w:rPr>
          <w:rFonts w:hint="eastAsia"/>
        </w:rPr>
      </w:pPr>
      <w:r>
        <w:rPr>
          <w:rFonts w:hint="eastAsia"/>
        </w:rPr>
        <w:t>支持利用现有业务域按照COC主题库分类组织现有的业务数据。</w:t>
      </w:r>
    </w:p>
    <w:p w14:paraId="690EA183">
      <w:pPr>
        <w:pStyle w:val="7"/>
        <w:bidi w:val="0"/>
        <w:jc w:val="both"/>
        <w:rPr>
          <w:rFonts w:hint="eastAsia"/>
        </w:rPr>
      </w:pPr>
      <w:r>
        <w:rPr>
          <w:rFonts w:hint="eastAsia"/>
        </w:rPr>
        <w:t>术语对照</w:t>
      </w:r>
    </w:p>
    <w:p w14:paraId="54AA9F37">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58DD00FA">
      <w:pPr>
        <w:pStyle w:val="7"/>
        <w:bidi w:val="0"/>
        <w:jc w:val="both"/>
        <w:rPr>
          <w:rFonts w:hint="eastAsia"/>
        </w:rPr>
      </w:pPr>
      <w:r>
        <w:rPr>
          <w:rFonts w:hint="eastAsia"/>
        </w:rPr>
        <w:t>数据推送</w:t>
      </w:r>
    </w:p>
    <w:p w14:paraId="71410E0F">
      <w:pPr>
        <w:jc w:val="both"/>
        <w:rPr>
          <w:rFonts w:hint="eastAsia"/>
        </w:rPr>
      </w:pPr>
      <w:r>
        <w:rPr>
          <w:rFonts w:hint="eastAsia"/>
        </w:rPr>
        <w:t>上报系统对于映射标准后的数据统一推送到医院前置机，等待中心端抽取。</w:t>
      </w:r>
    </w:p>
    <w:p w14:paraId="16B32609">
      <w:pPr>
        <w:pStyle w:val="5"/>
        <w:bidi w:val="0"/>
        <w:jc w:val="both"/>
        <w:rPr>
          <w:rFonts w:hint="eastAsia" w:ascii="宋体" w:hAnsi="宋体" w:eastAsia="宋体" w:cs="宋体"/>
        </w:rPr>
      </w:pPr>
      <w:r>
        <w:rPr>
          <w:rFonts w:hint="eastAsia" w:ascii="宋体" w:hAnsi="宋体" w:eastAsia="宋体" w:cs="宋体"/>
        </w:rPr>
        <w:t>COC应用密评改造</w:t>
      </w:r>
    </w:p>
    <w:p w14:paraId="4A60A052">
      <w:pPr>
        <w:jc w:val="both"/>
        <w:rPr>
          <w:rFonts w:hint="eastAsia"/>
        </w:rPr>
      </w:pPr>
      <w:r>
        <w:rPr>
          <w:rFonts w:hint="eastAsia"/>
        </w:rPr>
        <w:t>支持与院内密评相关设备对接，进行身份鉴别、访问控制数据完整性保护、重要业务数据完整性保护、敏感数据完整性及机密性保护等院内COC软件配套改造。</w:t>
      </w:r>
    </w:p>
    <w:p w14:paraId="3D94C688">
      <w:pPr>
        <w:jc w:val="both"/>
        <w:rPr>
          <w:rFonts w:hint="eastAsia"/>
        </w:rPr>
      </w:pPr>
    </w:p>
    <w:p w14:paraId="7DB10100">
      <w:pPr>
        <w:pStyle w:val="3"/>
        <w:bidi w:val="0"/>
        <w:jc w:val="both"/>
        <w:outlineLvl w:val="1"/>
        <w:rPr>
          <w:rFonts w:hint="eastAsia"/>
        </w:rPr>
      </w:pPr>
      <w:bookmarkStart w:id="70" w:name="_Toc6890"/>
      <w:r>
        <w:rPr>
          <w:rFonts w:hint="eastAsia"/>
        </w:rPr>
        <w:t>上海市儿童医院</w:t>
      </w:r>
      <w:bookmarkEnd w:id="70"/>
    </w:p>
    <w:p w14:paraId="4BCEB8C3">
      <w:pPr>
        <w:pStyle w:val="4"/>
        <w:bidi w:val="0"/>
        <w:jc w:val="both"/>
        <w:rPr>
          <w:rFonts w:hint="eastAsia"/>
        </w:rPr>
      </w:pPr>
      <w:bookmarkStart w:id="71" w:name="_Toc22196"/>
      <w:r>
        <w:rPr>
          <w:rFonts w:hint="eastAsia"/>
        </w:rPr>
        <w:t>应用软件系统功能要求</w:t>
      </w:r>
      <w:bookmarkEnd w:id="71"/>
    </w:p>
    <w:p w14:paraId="52F84CFC">
      <w:pPr>
        <w:jc w:val="both"/>
        <w:rPr>
          <w:rFonts w:hint="eastAsia"/>
        </w:rPr>
      </w:pPr>
      <w:r>
        <w:rPr>
          <w:rFonts w:hint="eastAsia"/>
        </w:rPr>
        <w:t>本项目基于甲状腺癌、卵巢癌、纵隔肿瘤、脑垂体瘤、脑胶质瘤、骨肿瘤等6个儿童瘤种，结合医院儿童特色肿瘤中心需求，开展儿童肿瘤综合诊治服务应用建设，详细技术要求如下：</w:t>
      </w:r>
    </w:p>
    <w:p w14:paraId="1947DCCF">
      <w:pPr>
        <w:pStyle w:val="5"/>
        <w:bidi w:val="0"/>
        <w:jc w:val="both"/>
        <w:rPr>
          <w:rFonts w:hint="eastAsia" w:ascii="宋体" w:hAnsi="宋体" w:eastAsia="宋体" w:cs="宋体"/>
        </w:rPr>
      </w:pPr>
      <w:r>
        <w:rPr>
          <w:rFonts w:hint="eastAsia" w:ascii="宋体" w:hAnsi="宋体" w:eastAsia="宋体" w:cs="宋体"/>
        </w:rPr>
        <w:t>院内业务系统改造</w:t>
      </w:r>
    </w:p>
    <w:p w14:paraId="18F53167">
      <w:pPr>
        <w:pStyle w:val="6"/>
        <w:bidi w:val="0"/>
        <w:jc w:val="both"/>
        <w:rPr>
          <w:rFonts w:hint="eastAsia"/>
        </w:rPr>
      </w:pPr>
      <w:r>
        <w:rPr>
          <w:rFonts w:hint="eastAsia"/>
        </w:rPr>
        <w:t>门诊医生站系统改造</w:t>
      </w:r>
    </w:p>
    <w:p w14:paraId="014CE7D8">
      <w:pPr>
        <w:jc w:val="both"/>
        <w:rPr>
          <w:rFonts w:hint="eastAsia"/>
        </w:rPr>
      </w:pPr>
      <w:r>
        <w:rPr>
          <w:rFonts w:hint="eastAsia"/>
        </w:rPr>
        <w:t>支持门诊诊断保存时，判断当前患者是否存在肿瘤相关诊断，实现儿童肿瘤患者智能入组提醒和管理。</w:t>
      </w:r>
    </w:p>
    <w:p w14:paraId="64115F02">
      <w:pPr>
        <w:jc w:val="both"/>
        <w:rPr>
          <w:rFonts w:hint="eastAsia"/>
        </w:rPr>
      </w:pPr>
      <w:r>
        <w:rPr>
          <w:rFonts w:hint="eastAsia"/>
        </w:rPr>
        <w:t>支持甲状腺癌、卵巢癌、纵隔肿瘤、脑垂体瘤、脑胶质瘤、骨肿瘤等6个儿童瘤种和儿童肿瘤中心专科相关病历模板。</w:t>
      </w:r>
    </w:p>
    <w:p w14:paraId="0DE3BB91">
      <w:pPr>
        <w:jc w:val="both"/>
        <w:rPr>
          <w:rFonts w:hint="eastAsia"/>
        </w:rPr>
      </w:pPr>
      <w:r>
        <w:rPr>
          <w:rFonts w:hint="eastAsia"/>
        </w:rPr>
        <w:t>支持将COC门诊相关数据存储并推送至院内数据仓库，数据范围包括：COC通用病史、儿童瘤种对应专科病历数据。</w:t>
      </w:r>
    </w:p>
    <w:p w14:paraId="3658DD3D">
      <w:pPr>
        <w:pStyle w:val="6"/>
        <w:bidi w:val="0"/>
        <w:jc w:val="both"/>
        <w:rPr>
          <w:rFonts w:hint="eastAsia" w:ascii="Times New Roman" w:hAnsi="Times New Roman"/>
        </w:rPr>
      </w:pPr>
      <w:r>
        <w:rPr>
          <w:rFonts w:hint="eastAsia" w:ascii="Times New Roman" w:hAnsi="Times New Roman"/>
        </w:rPr>
        <w:t>门诊电子病历系统改造</w:t>
      </w:r>
    </w:p>
    <w:p w14:paraId="4C1A6B30">
      <w:pPr>
        <w:jc w:val="both"/>
        <w:rPr>
          <w:rFonts w:hint="eastAsia"/>
        </w:rPr>
      </w:pPr>
      <w:r>
        <w:rPr>
          <w:rFonts w:hint="eastAsia"/>
        </w:rPr>
        <w:t>模板改造</w:t>
      </w:r>
    </w:p>
    <w:p w14:paraId="6B2767B5">
      <w:pPr>
        <w:jc w:val="both"/>
        <w:rPr>
          <w:rFonts w:hint="eastAsia"/>
        </w:rPr>
      </w:pPr>
      <w:r>
        <w:rPr>
          <w:rFonts w:hint="eastAsia"/>
        </w:rPr>
        <w:t>支持儿童肿瘤专科相关病历模板，主要病历类型涉及门诊初诊病历、门诊复诊病历。</w:t>
      </w:r>
    </w:p>
    <w:p w14:paraId="559B1C36">
      <w:pPr>
        <w:jc w:val="both"/>
        <w:rPr>
          <w:rFonts w:hint="eastAsia"/>
        </w:rPr>
      </w:pPr>
      <w:r>
        <w:rPr>
          <w:rFonts w:hint="eastAsia"/>
        </w:rPr>
        <w:t>数据推送服务</w:t>
      </w:r>
    </w:p>
    <w:p w14:paraId="530F8C6D">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54BB0180">
      <w:pPr>
        <w:pStyle w:val="6"/>
        <w:bidi w:val="0"/>
        <w:jc w:val="both"/>
        <w:rPr>
          <w:rFonts w:hint="eastAsia" w:ascii="Times New Roman" w:hAnsi="Times New Roman"/>
        </w:rPr>
      </w:pPr>
      <w:r>
        <w:rPr>
          <w:rFonts w:hint="eastAsia" w:ascii="Times New Roman" w:hAnsi="Times New Roman"/>
        </w:rPr>
        <w:t>住院医生站系统改造</w:t>
      </w:r>
    </w:p>
    <w:p w14:paraId="454F2B77">
      <w:pPr>
        <w:jc w:val="both"/>
        <w:rPr>
          <w:rFonts w:hint="eastAsia"/>
        </w:rPr>
      </w:pPr>
      <w:r>
        <w:rPr>
          <w:rFonts w:hint="eastAsia"/>
        </w:rPr>
        <w:t>支持住院诊断保存时，判断当前患者是否存在肿瘤相关诊断，实现儿童肿瘤患者智能入组提醒和管理。</w:t>
      </w:r>
    </w:p>
    <w:p w14:paraId="1D2B62E2">
      <w:pPr>
        <w:jc w:val="both"/>
        <w:rPr>
          <w:rFonts w:hint="eastAsia"/>
        </w:rPr>
      </w:pPr>
      <w:r>
        <w:rPr>
          <w:rFonts w:hint="eastAsia"/>
        </w:rPr>
        <w:t>支持根据患者开立的诊断，采用推荐或强制方式提示医生书写与当前病种相关的COC结构化电子病历。</w:t>
      </w:r>
    </w:p>
    <w:p w14:paraId="1604B9FE">
      <w:pPr>
        <w:jc w:val="both"/>
        <w:rPr>
          <w:rFonts w:hint="eastAsia"/>
        </w:rPr>
      </w:pPr>
      <w:r>
        <w:rPr>
          <w:rFonts w:hint="eastAsia"/>
        </w:rPr>
        <w:t>支持根据医院开展的肿瘤诊治业务范围，根据</w:t>
      </w:r>
      <w:r>
        <w:rPr>
          <w:rFonts w:hint="eastAsia"/>
          <w:lang w:eastAsia="zh-CN"/>
        </w:rPr>
        <w:t>申康中心下发</w:t>
      </w:r>
      <w:r>
        <w:rPr>
          <w:rFonts w:hint="eastAsia"/>
        </w:rPr>
        <w:t>的瘤种结构化电子病历模板及数据采集接口规范，完成结甲状腺癌、卵巢癌、纵隔肿瘤、脑垂体瘤、脑胶质瘤、骨肿瘤六个瘤种模板改造。</w:t>
      </w:r>
    </w:p>
    <w:p w14:paraId="68232730">
      <w:pPr>
        <w:jc w:val="both"/>
        <w:rPr>
          <w:rFonts w:hint="eastAsia"/>
        </w:rPr>
      </w:pPr>
      <w:r>
        <w:rPr>
          <w:rFonts w:hint="eastAsia"/>
        </w:rPr>
        <w:t>支持将六个瘤种相关数据存储并推送至院内数据仓库，数据范围以</w:t>
      </w:r>
      <w:r>
        <w:rPr>
          <w:rFonts w:hint="eastAsia"/>
          <w:lang w:eastAsia="zh-CN"/>
        </w:rPr>
        <w:t>申康中心接口</w:t>
      </w:r>
      <w:r>
        <w:rPr>
          <w:rFonts w:hint="eastAsia"/>
        </w:rPr>
        <w:t>规范为准。</w:t>
      </w:r>
    </w:p>
    <w:p w14:paraId="30397230">
      <w:pPr>
        <w:pStyle w:val="6"/>
        <w:bidi w:val="0"/>
        <w:jc w:val="both"/>
        <w:rPr>
          <w:rFonts w:hint="eastAsia" w:ascii="Times New Roman" w:hAnsi="Times New Roman"/>
        </w:rPr>
      </w:pPr>
      <w:r>
        <w:rPr>
          <w:rFonts w:hint="eastAsia" w:ascii="Times New Roman" w:hAnsi="Times New Roman"/>
        </w:rPr>
        <w:t>住院电子病历系统改造</w:t>
      </w:r>
    </w:p>
    <w:p w14:paraId="52390075">
      <w:pPr>
        <w:jc w:val="both"/>
        <w:rPr>
          <w:rFonts w:hint="eastAsia"/>
        </w:rPr>
      </w:pPr>
      <w:r>
        <w:rPr>
          <w:rFonts w:hint="eastAsia"/>
        </w:rPr>
        <w:t>模板改造</w:t>
      </w:r>
    </w:p>
    <w:p w14:paraId="1B669A9B">
      <w:pPr>
        <w:jc w:val="both"/>
        <w:rPr>
          <w:rFonts w:hint="eastAsia"/>
        </w:rPr>
      </w:pPr>
      <w:r>
        <w:rPr>
          <w:rFonts w:hint="eastAsia"/>
        </w:rPr>
        <w:t>支持根据医院开展的肿瘤诊治业务范围，根据</w:t>
      </w:r>
      <w:r>
        <w:rPr>
          <w:rFonts w:hint="eastAsia"/>
          <w:lang w:eastAsia="zh-CN"/>
        </w:rPr>
        <w:t>申康中心下发</w:t>
      </w:r>
      <w:r>
        <w:rPr>
          <w:rFonts w:hint="eastAsia"/>
        </w:rPr>
        <w:t>的瘤种结构化电子病历模板及数据采集接口规范，完成儿童肿瘤中心瘤种所需的结构化电子病历模板改造。</w:t>
      </w:r>
    </w:p>
    <w:p w14:paraId="11674A02">
      <w:pPr>
        <w:jc w:val="both"/>
        <w:rPr>
          <w:rFonts w:hint="eastAsia"/>
        </w:rPr>
      </w:pPr>
      <w:r>
        <w:rPr>
          <w:rFonts w:hint="eastAsia"/>
        </w:rPr>
        <w:t>新增甲状腺癌、卵巢癌、纵隔肿瘤、脑垂体瘤、脑胶质瘤、骨肿瘤6个瘤种等儿童肿瘤中心相关专科病历模板，主要病历类型涉及入院记录，首次病程记录手术记录、出院记录，其中入院记录、手术记录属于病历中常见类型；其他肿瘤治疗数据按数据上报要求调整（按COC要求取模板及程序录入数据）。住院病历改造的以上类型包括：入院记录、首次病程记录、查房记录、手术相关记录、出院小结等均涉及改造的字段，需要新增或核对字段(包括值域选项)。</w:t>
      </w:r>
    </w:p>
    <w:p w14:paraId="55A48E65">
      <w:pPr>
        <w:jc w:val="both"/>
        <w:rPr>
          <w:rFonts w:hint="eastAsia"/>
        </w:rPr>
      </w:pPr>
      <w:r>
        <w:rPr>
          <w:rFonts w:hint="eastAsia"/>
        </w:rPr>
        <w:t>数据推送服务</w:t>
      </w:r>
    </w:p>
    <w:p w14:paraId="1B666134">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43957DD1">
      <w:pPr>
        <w:pStyle w:val="6"/>
        <w:bidi w:val="0"/>
        <w:jc w:val="both"/>
        <w:rPr>
          <w:rFonts w:hint="eastAsia" w:ascii="Times New Roman" w:hAnsi="Times New Roman"/>
        </w:rPr>
      </w:pPr>
      <w:r>
        <w:rPr>
          <w:rFonts w:hint="eastAsia" w:ascii="Times New Roman" w:hAnsi="Times New Roman"/>
        </w:rPr>
        <w:t>病理系统改造</w:t>
      </w:r>
    </w:p>
    <w:p w14:paraId="76945343">
      <w:pPr>
        <w:jc w:val="both"/>
        <w:rPr>
          <w:rFonts w:hint="eastAsia"/>
        </w:rPr>
      </w:pPr>
      <w:r>
        <w:rPr>
          <w:rFonts w:hint="eastAsia"/>
        </w:rPr>
        <w:t>模板改造</w:t>
      </w:r>
    </w:p>
    <w:p w14:paraId="16A80D5B">
      <w:pPr>
        <w:jc w:val="both"/>
        <w:rPr>
          <w:rFonts w:hint="eastAsia"/>
        </w:rPr>
      </w:pPr>
      <w:r>
        <w:rPr>
          <w:rFonts w:hint="eastAsia"/>
        </w:rPr>
        <w:t>支持病理报告模板根据</w:t>
      </w:r>
      <w:r>
        <w:rPr>
          <w:rFonts w:hint="eastAsia"/>
          <w:lang w:eastAsia="zh-CN"/>
        </w:rPr>
        <w:t>申康中心下发</w:t>
      </w:r>
      <w:r>
        <w:rPr>
          <w:rFonts w:hint="eastAsia"/>
        </w:rPr>
        <w:t>的瘤种结构化电子病历模板及数据采集接口规范，进行模板改造。</w:t>
      </w:r>
    </w:p>
    <w:p w14:paraId="1AB48C43">
      <w:pPr>
        <w:jc w:val="both"/>
        <w:rPr>
          <w:rFonts w:hint="eastAsia"/>
        </w:rPr>
      </w:pPr>
      <w:r>
        <w:rPr>
          <w:rFonts w:hint="eastAsia"/>
        </w:rPr>
        <w:t>数据推送服务</w:t>
      </w:r>
    </w:p>
    <w:p w14:paraId="4B94A45A">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77F7942A">
      <w:pPr>
        <w:pStyle w:val="6"/>
        <w:bidi w:val="0"/>
        <w:jc w:val="both"/>
        <w:rPr>
          <w:rFonts w:hint="eastAsia" w:ascii="Times New Roman" w:hAnsi="Times New Roman"/>
        </w:rPr>
      </w:pPr>
      <w:r>
        <w:rPr>
          <w:rFonts w:hint="eastAsia" w:ascii="Times New Roman" w:hAnsi="Times New Roman"/>
        </w:rPr>
        <w:t>影像系统改造</w:t>
      </w:r>
    </w:p>
    <w:p w14:paraId="41C16237">
      <w:pPr>
        <w:jc w:val="both"/>
        <w:rPr>
          <w:rFonts w:hint="eastAsia"/>
        </w:rPr>
      </w:pPr>
      <w:r>
        <w:rPr>
          <w:rFonts w:hint="eastAsia"/>
        </w:rPr>
        <w:t>模板改造</w:t>
      </w:r>
    </w:p>
    <w:p w14:paraId="4BCEBB0B">
      <w:pPr>
        <w:jc w:val="both"/>
        <w:rPr>
          <w:rFonts w:hint="eastAsia"/>
        </w:rPr>
      </w:pPr>
      <w:r>
        <w:rPr>
          <w:rFonts w:hint="eastAsia"/>
        </w:rPr>
        <w:t>支持根据医院开展的肿瘤诊治业务范围，根据</w:t>
      </w:r>
      <w:r>
        <w:rPr>
          <w:rFonts w:hint="eastAsia"/>
          <w:lang w:eastAsia="zh-CN"/>
        </w:rPr>
        <w:t>申康中心下发</w:t>
      </w:r>
      <w:r>
        <w:rPr>
          <w:rFonts w:hint="eastAsia"/>
        </w:rPr>
        <w:t>的瘤种结构化电子病历模板及数据采集接口规范，完成六个瘤种所需的模板改造。</w:t>
      </w:r>
    </w:p>
    <w:p w14:paraId="48159BEA">
      <w:pPr>
        <w:jc w:val="both"/>
        <w:rPr>
          <w:rFonts w:hint="eastAsia"/>
        </w:rPr>
      </w:pPr>
      <w:r>
        <w:rPr>
          <w:rFonts w:hint="eastAsia"/>
        </w:rPr>
        <w:t>数据推送服务</w:t>
      </w:r>
    </w:p>
    <w:p w14:paraId="6A47694C">
      <w:pPr>
        <w:jc w:val="both"/>
        <w:rPr>
          <w:rFonts w:hint="eastAsia"/>
        </w:rPr>
      </w:pPr>
      <w:r>
        <w:rPr>
          <w:rFonts w:hint="eastAsia"/>
        </w:rPr>
        <w:t>支持COC相关数据存储并推送至院内数据仓库，数据范围以</w:t>
      </w:r>
      <w:r>
        <w:rPr>
          <w:rFonts w:hint="eastAsia"/>
          <w:lang w:eastAsia="zh-CN"/>
        </w:rPr>
        <w:t>申康中心接口</w:t>
      </w:r>
      <w:r>
        <w:rPr>
          <w:rFonts w:hint="eastAsia"/>
        </w:rPr>
        <w:t>规范为准。</w:t>
      </w:r>
    </w:p>
    <w:p w14:paraId="226C9A4A">
      <w:pPr>
        <w:pStyle w:val="6"/>
        <w:bidi w:val="0"/>
        <w:jc w:val="both"/>
        <w:rPr>
          <w:rFonts w:hint="eastAsia" w:ascii="Times New Roman" w:hAnsi="Times New Roman"/>
        </w:rPr>
      </w:pPr>
      <w:r>
        <w:rPr>
          <w:rFonts w:hint="eastAsia" w:ascii="Times New Roman" w:hAnsi="Times New Roman"/>
        </w:rPr>
        <w:t>其他系统改造（院内系统数据采集改造）</w:t>
      </w:r>
    </w:p>
    <w:p w14:paraId="07CA2A9D">
      <w:pPr>
        <w:jc w:val="both"/>
        <w:rPr>
          <w:rFonts w:hint="eastAsia"/>
        </w:rPr>
      </w:pPr>
      <w:r>
        <w:rPr>
          <w:rFonts w:hint="eastAsia"/>
        </w:rPr>
        <w:t>数据仓库集成业务系统</w:t>
      </w:r>
    </w:p>
    <w:p w14:paraId="09C4811D">
      <w:pPr>
        <w:jc w:val="both"/>
        <w:rPr>
          <w:rFonts w:hint="eastAsia"/>
        </w:rPr>
      </w:pPr>
      <w:r>
        <w:rPr>
          <w:rFonts w:hint="eastAsia"/>
        </w:rPr>
        <w:t>支持数据仓库集成业务系统，支持通过ETL方式把数据分类汇聚到HDW数据中心。</w:t>
      </w:r>
    </w:p>
    <w:p w14:paraId="2E72803D">
      <w:pPr>
        <w:jc w:val="both"/>
        <w:rPr>
          <w:rFonts w:hint="eastAsia"/>
        </w:rPr>
      </w:pPr>
      <w:r>
        <w:rPr>
          <w:rFonts w:hint="eastAsia"/>
        </w:rPr>
        <w:t>COC主题库集成HDW业务数据</w:t>
      </w:r>
    </w:p>
    <w:p w14:paraId="067704EE">
      <w:pPr>
        <w:jc w:val="both"/>
        <w:rPr>
          <w:rFonts w:hint="eastAsia"/>
        </w:rPr>
      </w:pPr>
      <w:r>
        <w:rPr>
          <w:rFonts w:hint="eastAsia"/>
        </w:rPr>
        <w:t>支持通过ETL方式将HDW业务数据汇聚COC主题库，主要涉及</w:t>
      </w:r>
      <w:r>
        <w:rPr>
          <w:rFonts w:hint="eastAsia"/>
          <w:lang w:eastAsia="zh-CN"/>
        </w:rPr>
        <w:t>申康中心要求</w:t>
      </w:r>
      <w:r>
        <w:rPr>
          <w:rFonts w:hint="eastAsia"/>
        </w:rPr>
        <w:t>及院内6个专用瘤种数据集。</w:t>
      </w:r>
    </w:p>
    <w:p w14:paraId="3014375A">
      <w:pPr>
        <w:jc w:val="both"/>
        <w:rPr>
          <w:rFonts w:hint="eastAsia"/>
        </w:rPr>
      </w:pPr>
    </w:p>
    <w:p w14:paraId="36330C7B">
      <w:pPr>
        <w:pStyle w:val="5"/>
        <w:bidi w:val="0"/>
        <w:jc w:val="both"/>
        <w:rPr>
          <w:rFonts w:hint="eastAsia" w:ascii="宋体" w:hAnsi="宋体" w:eastAsia="宋体" w:cs="宋体"/>
        </w:rPr>
      </w:pPr>
      <w:r>
        <w:rPr>
          <w:rFonts w:hint="eastAsia" w:ascii="宋体" w:hAnsi="宋体" w:eastAsia="宋体" w:cs="宋体"/>
        </w:rPr>
        <w:t>院内COC数据整合</w:t>
      </w:r>
    </w:p>
    <w:p w14:paraId="63932972">
      <w:pPr>
        <w:pStyle w:val="6"/>
        <w:bidi w:val="0"/>
        <w:jc w:val="both"/>
        <w:rPr>
          <w:rFonts w:hint="eastAsia" w:ascii="Times New Roman" w:hAnsi="Times New Roman"/>
        </w:rPr>
      </w:pPr>
      <w:r>
        <w:rPr>
          <w:rFonts w:hint="eastAsia" w:ascii="Times New Roman" w:hAnsi="Times New Roman"/>
        </w:rPr>
        <w:t>COC通用业务主题库</w:t>
      </w:r>
    </w:p>
    <w:p w14:paraId="4D33CFAC">
      <w:pPr>
        <w:jc w:val="both"/>
        <w:rPr>
          <w:rFonts w:hint="eastAsia"/>
        </w:rPr>
      </w:pPr>
      <w:r>
        <w:rPr>
          <w:rFonts w:hint="eastAsia"/>
        </w:rPr>
        <w:t>支持根据肿瘤诊治模式，建立面向肿瘤通用主题库主要包含（人口统计学信息、现病史、既往史等多维度数据）、面向肿瘤的专项诊治主题库（包括病因、病理、临床特征、临床诊疗、预后等多维度的数据）</w:t>
      </w:r>
      <w:r>
        <w:rPr>
          <w:rFonts w:hint="eastAsia"/>
        </w:rPr>
        <w:tab/>
      </w:r>
    </w:p>
    <w:p w14:paraId="58DB2E1D">
      <w:pPr>
        <w:pStyle w:val="6"/>
        <w:bidi w:val="0"/>
        <w:jc w:val="both"/>
        <w:rPr>
          <w:rFonts w:hint="eastAsia" w:ascii="Times New Roman" w:hAnsi="Times New Roman"/>
        </w:rPr>
      </w:pPr>
      <w:r>
        <w:rPr>
          <w:rFonts w:hint="eastAsia" w:ascii="Times New Roman" w:hAnsi="Times New Roman"/>
        </w:rPr>
        <w:t>COC肿瘤专用业务主题库</w:t>
      </w:r>
    </w:p>
    <w:p w14:paraId="2A7D32B1">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的不同瘤种对应的《上海市级医院肿瘤综合诊治中心（COC）数据采集接口规范》，进行六个瘤种专用数据的数据建模。</w:t>
      </w:r>
    </w:p>
    <w:p w14:paraId="7C9FD171">
      <w:pPr>
        <w:jc w:val="both"/>
        <w:rPr>
          <w:rFonts w:hint="eastAsia"/>
        </w:rPr>
      </w:pPr>
    </w:p>
    <w:p w14:paraId="2A2DFCEC">
      <w:pPr>
        <w:pStyle w:val="5"/>
        <w:bidi w:val="0"/>
        <w:jc w:val="both"/>
        <w:rPr>
          <w:rFonts w:hint="eastAsia" w:ascii="宋体" w:hAnsi="宋体" w:eastAsia="宋体" w:cs="宋体"/>
        </w:rPr>
      </w:pPr>
      <w:r>
        <w:rPr>
          <w:rFonts w:hint="eastAsia" w:ascii="宋体" w:hAnsi="宋体" w:eastAsia="宋体" w:cs="宋体"/>
        </w:rPr>
        <w:t>院内COC应用建设</w:t>
      </w:r>
    </w:p>
    <w:p w14:paraId="4E3FB387">
      <w:pPr>
        <w:pStyle w:val="6"/>
        <w:bidi w:val="0"/>
        <w:jc w:val="both"/>
        <w:rPr>
          <w:rFonts w:hint="eastAsia" w:ascii="Times New Roman" w:hAnsi="Times New Roman"/>
        </w:rPr>
      </w:pPr>
      <w:r>
        <w:rPr>
          <w:rFonts w:hint="eastAsia" w:ascii="Times New Roman" w:hAnsi="Times New Roman"/>
        </w:rPr>
        <w:t>COC应用功能建设</w:t>
      </w:r>
      <w:r>
        <w:rPr>
          <w:rFonts w:hint="eastAsia" w:ascii="Times New Roman" w:hAnsi="Times New Roman"/>
        </w:rPr>
        <w:tab/>
      </w:r>
    </w:p>
    <w:p w14:paraId="0A0FDEA3">
      <w:pPr>
        <w:jc w:val="both"/>
        <w:rPr>
          <w:rFonts w:hint="eastAsia"/>
        </w:rPr>
      </w:pPr>
      <w:r>
        <w:rPr>
          <w:rFonts w:hint="eastAsia"/>
        </w:rPr>
        <w:t>1)肿瘤总览</w:t>
      </w:r>
      <w:r>
        <w:rPr>
          <w:rFonts w:hint="eastAsia"/>
        </w:rPr>
        <w:tab/>
      </w:r>
    </w:p>
    <w:p w14:paraId="5EBF7E0F">
      <w:pPr>
        <w:jc w:val="both"/>
        <w:rPr>
          <w:rFonts w:hint="eastAsia"/>
        </w:rPr>
      </w:pPr>
      <w:r>
        <w:rPr>
          <w:rFonts w:hint="eastAsia"/>
        </w:rPr>
        <w:t>支持根据</w:t>
      </w:r>
      <w:r>
        <w:rPr>
          <w:rFonts w:hint="eastAsia"/>
          <w:lang w:eastAsia="zh-CN"/>
        </w:rPr>
        <w:t>申康中心下发</w:t>
      </w:r>
      <w:r>
        <w:rPr>
          <w:rFonts w:hint="eastAsia"/>
        </w:rPr>
        <w:t>的不同瘤种对应的对于平台所管理的儿童肿瘤中心瘤种进行可视化呈现，医生可根据权限与需求进行选择，查看患者列表。</w:t>
      </w:r>
    </w:p>
    <w:p w14:paraId="7BB4D3F9">
      <w:pPr>
        <w:jc w:val="both"/>
        <w:rPr>
          <w:rFonts w:hint="eastAsia"/>
        </w:rPr>
      </w:pPr>
      <w:r>
        <w:rPr>
          <w:rFonts w:hint="eastAsia"/>
        </w:rPr>
        <w:t>2)肿瘤患者管理</w:t>
      </w:r>
      <w:r>
        <w:rPr>
          <w:rFonts w:hint="eastAsia"/>
        </w:rPr>
        <w:tab/>
      </w:r>
    </w:p>
    <w:p w14:paraId="0A9275A7">
      <w:pPr>
        <w:jc w:val="both"/>
        <w:rPr>
          <w:rFonts w:hint="eastAsia"/>
        </w:rPr>
      </w:pPr>
      <w:r>
        <w:rPr>
          <w:rFonts w:hint="eastAsia"/>
        </w:rPr>
        <w:t>支持对全部门诊、住院专病患者进行展示管理（包括床位号、患者姓名、年龄、性别、病情诊断、主管医生、入院天数、在院状态、瘤种等信息）；</w:t>
      </w:r>
    </w:p>
    <w:p w14:paraId="4FC39EF2">
      <w:pPr>
        <w:jc w:val="both"/>
        <w:rPr>
          <w:rFonts w:hint="eastAsia"/>
        </w:rPr>
      </w:pPr>
      <w:r>
        <w:rPr>
          <w:rFonts w:hint="eastAsia"/>
        </w:rPr>
        <w:t>支持模糊搜索、精准检索和查询、多形式呈现、详情展示等。包括患者基本信息、患者诊断、肿瘤分期、病情摘要、病理报告列表、基因检测情况列表、最新检验结果列表、最新检查结果列表、临床路径执行情况列表、MDT讨论情况列表等，方便医生快捷直观地全面掌握患者的最新情况。</w:t>
      </w:r>
    </w:p>
    <w:p w14:paraId="511E5FAD">
      <w:pPr>
        <w:jc w:val="both"/>
        <w:rPr>
          <w:rFonts w:hint="eastAsia"/>
        </w:rPr>
      </w:pPr>
      <w:r>
        <w:rPr>
          <w:rFonts w:hint="eastAsia"/>
        </w:rPr>
        <w:t>3)肿瘤综合诊治患者总览</w:t>
      </w:r>
    </w:p>
    <w:p w14:paraId="06FDD42D">
      <w:pPr>
        <w:jc w:val="both"/>
        <w:rPr>
          <w:rFonts w:hint="eastAsia"/>
        </w:rPr>
      </w:pPr>
      <w:r>
        <w:rPr>
          <w:rFonts w:hint="eastAsia"/>
        </w:rPr>
        <w:t>支持针对当前的肿瘤患者，对患者治疗过程中的关键指标和信息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智能化形成COC患者诊疗总结报告，分析儿童肿瘤中心患者诊治关键指标。</w:t>
      </w:r>
    </w:p>
    <w:p w14:paraId="04348C31">
      <w:pPr>
        <w:jc w:val="both"/>
        <w:rPr>
          <w:rFonts w:hint="eastAsia"/>
        </w:rPr>
      </w:pPr>
      <w:r>
        <w:rPr>
          <w:rFonts w:hint="eastAsia"/>
        </w:rPr>
        <w:t>4)肿瘤综合诊治既往防筛服务</w:t>
      </w:r>
      <w:r>
        <w:rPr>
          <w:rFonts w:hint="eastAsia"/>
        </w:rPr>
        <w:tab/>
      </w:r>
    </w:p>
    <w:p w14:paraId="49E3D19A">
      <w:pPr>
        <w:jc w:val="both"/>
        <w:rPr>
          <w:rFonts w:hint="eastAsia"/>
        </w:rPr>
      </w:pPr>
      <w:r>
        <w:rPr>
          <w:rFonts w:hint="eastAsia"/>
        </w:rPr>
        <w:t>支持六个瘤种的既往防筛情况进行集中展示和新增，具体信息包括瘤种类型、瘤种家族史、个人史、肿瘤筛查史、筛查时间、筛查机构等。</w:t>
      </w:r>
    </w:p>
    <w:p w14:paraId="5A705AE1">
      <w:pPr>
        <w:jc w:val="both"/>
        <w:rPr>
          <w:rFonts w:hint="eastAsia"/>
        </w:rPr>
      </w:pPr>
      <w:r>
        <w:rPr>
          <w:rFonts w:hint="eastAsia"/>
        </w:rPr>
        <w:t>支持本院患者和全市患者的切换。</w:t>
      </w:r>
    </w:p>
    <w:p w14:paraId="16794383">
      <w:pPr>
        <w:jc w:val="both"/>
        <w:rPr>
          <w:rFonts w:hint="eastAsia"/>
        </w:rPr>
      </w:pPr>
      <w:r>
        <w:rPr>
          <w:rFonts w:hint="eastAsia"/>
        </w:rPr>
        <w:t>5)肿瘤综合诊治检验服务</w:t>
      </w:r>
      <w:r>
        <w:rPr>
          <w:rFonts w:hint="eastAsia"/>
        </w:rPr>
        <w:tab/>
      </w:r>
    </w:p>
    <w:p w14:paraId="3BABFD93">
      <w:pPr>
        <w:jc w:val="both"/>
        <w:rPr>
          <w:rFonts w:hint="eastAsia"/>
        </w:rPr>
      </w:pPr>
      <w:r>
        <w:rPr>
          <w:rFonts w:hint="eastAsia"/>
        </w:rPr>
        <w:t>支持六个瘤种儿童肿瘤中心专病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7FDBC53A">
      <w:pPr>
        <w:jc w:val="both"/>
        <w:rPr>
          <w:rFonts w:hint="eastAsia"/>
        </w:rPr>
      </w:pPr>
      <w:r>
        <w:rPr>
          <w:rFonts w:hint="eastAsia"/>
        </w:rPr>
        <w:t>6)肿瘤综合诊治检查服务</w:t>
      </w:r>
    </w:p>
    <w:p w14:paraId="11C0CD8F">
      <w:pPr>
        <w:jc w:val="both"/>
        <w:rPr>
          <w:rFonts w:hint="eastAsia"/>
        </w:rPr>
      </w:pPr>
      <w:r>
        <w:rPr>
          <w:rFonts w:hint="eastAsia"/>
        </w:rPr>
        <w:t>支持六个瘤种患者全部的检查结果进行集中展示，包括CT、MRI、X线、超声、核医学及其他检查的查询、详情展示，并可按照时间轴展示，针对每一类检查，支持单项的下钻详情展示。</w:t>
      </w:r>
    </w:p>
    <w:p w14:paraId="62608D8E">
      <w:pPr>
        <w:jc w:val="both"/>
        <w:rPr>
          <w:rFonts w:hint="eastAsia"/>
        </w:rPr>
      </w:pPr>
      <w:r>
        <w:rPr>
          <w:rFonts w:hint="eastAsia"/>
        </w:rPr>
        <w:t>7)影像图像调阅服务</w:t>
      </w:r>
    </w:p>
    <w:p w14:paraId="24BE369E">
      <w:pPr>
        <w:jc w:val="both"/>
        <w:rPr>
          <w:rFonts w:hint="eastAsia"/>
        </w:rPr>
      </w:pPr>
      <w:r>
        <w:rPr>
          <w:rFonts w:hint="eastAsia"/>
        </w:rPr>
        <w:t>支持打造通用性的影像接口，如授权密码、调阅内容、调阅时间范围等功能。与院内现有PACS系统对接，实现对患者CT图像、普放、MRI影像、核医学等图像查看；图像的自动播放、前进、后退功能及播放速度的自主调整；对图像调窗查看功能；对图像的标记、测量操作；图像的手动、自动同步查看；图像局部放大查看；图像像素值的查看；图像的截屏功能；全屏查看影像功能。</w:t>
      </w:r>
    </w:p>
    <w:p w14:paraId="2F4B52A1">
      <w:pPr>
        <w:jc w:val="both"/>
        <w:rPr>
          <w:rFonts w:hint="eastAsia"/>
        </w:rPr>
      </w:pPr>
      <w:r>
        <w:rPr>
          <w:rFonts w:hint="eastAsia"/>
        </w:rPr>
        <w:t>8)肿瘤综合诊治量表服务</w:t>
      </w:r>
    </w:p>
    <w:p w14:paraId="0ED8D52C">
      <w:pPr>
        <w:jc w:val="both"/>
        <w:rPr>
          <w:rFonts w:hint="eastAsia"/>
        </w:rPr>
      </w:pPr>
      <w:r>
        <w:rPr>
          <w:rFonts w:hint="eastAsia"/>
        </w:rPr>
        <w:t>支持对当前患者全部的量表信息进行集中展示：共分为心理、营养、疼痛、生存质量等，并可按照时间轴展示。主要有生活质量指数评分表（QOL），ECOG体能评分，CTCAE，疼痛评分，PS评分。</w:t>
      </w:r>
    </w:p>
    <w:p w14:paraId="6B16FEA8">
      <w:pPr>
        <w:jc w:val="both"/>
        <w:rPr>
          <w:rFonts w:hint="eastAsia"/>
        </w:rPr>
      </w:pPr>
      <w:r>
        <w:rPr>
          <w:rFonts w:hint="eastAsia"/>
        </w:rPr>
        <w:t>9)肿瘤综合诊治临床路径服务</w:t>
      </w:r>
    </w:p>
    <w:p w14:paraId="6A188A86">
      <w:pPr>
        <w:jc w:val="both"/>
        <w:rPr>
          <w:rFonts w:hint="eastAsia"/>
        </w:rPr>
      </w:pPr>
      <w:r>
        <w:rPr>
          <w:rFonts w:hint="eastAsia"/>
        </w:rPr>
        <w:t>支持儿童肿瘤中心瘤种标准临床路径的展示和跟踪管理，提供临床路径版本的更新维护和推荐，包含每日需完成的临床评估、长期医嘱、临时医嘱和护理卫教等内容。</w:t>
      </w:r>
      <w:r>
        <w:rPr>
          <w:rFonts w:hint="eastAsia"/>
        </w:rPr>
        <w:tab/>
      </w:r>
    </w:p>
    <w:p w14:paraId="0A9E2F5A">
      <w:pPr>
        <w:jc w:val="both"/>
        <w:rPr>
          <w:rFonts w:hint="eastAsia"/>
        </w:rPr>
      </w:pPr>
      <w:r>
        <w:rPr>
          <w:rFonts w:hint="eastAsia"/>
        </w:rPr>
        <w:t>10)肿瘤综合诊治MDT讨论服务</w:t>
      </w:r>
      <w:r>
        <w:rPr>
          <w:rFonts w:hint="eastAsia"/>
        </w:rPr>
        <w:tab/>
      </w:r>
    </w:p>
    <w:p w14:paraId="6956B28E">
      <w:pPr>
        <w:jc w:val="both"/>
        <w:rPr>
          <w:rFonts w:hint="eastAsia"/>
        </w:rPr>
      </w:pPr>
      <w:r>
        <w:rPr>
          <w:rFonts w:hint="eastAsia"/>
        </w:rPr>
        <w:t>支持结合包括儿童肿瘤中心瘤种的诊治特点，实现MDT讨论管理，包括门诊MDT、住院病房MDT、远程MDT等，支持MDT讨论内容自动生成，提供患者历次MDT讨论的查询与详情查看。</w:t>
      </w:r>
    </w:p>
    <w:p w14:paraId="7A4DF39A">
      <w:pPr>
        <w:jc w:val="both"/>
        <w:rPr>
          <w:rFonts w:hint="eastAsia"/>
        </w:rPr>
      </w:pPr>
      <w:r>
        <w:rPr>
          <w:rFonts w:hint="eastAsia"/>
        </w:rPr>
        <w:t>11)肿瘤综合诊治临床研究服务</w:t>
      </w:r>
      <w:r>
        <w:rPr>
          <w:rFonts w:hint="eastAsia"/>
        </w:rPr>
        <w:tab/>
      </w:r>
    </w:p>
    <w:p w14:paraId="4AAB33FA">
      <w:pPr>
        <w:jc w:val="both"/>
        <w:rPr>
          <w:rFonts w:hint="eastAsia"/>
        </w:rPr>
      </w:pPr>
      <w:r>
        <w:rPr>
          <w:rFonts w:hint="eastAsia"/>
        </w:rPr>
        <w:t>支持儿童肿瘤中心瘤种的临床研究的管理，结构化维护每项研究的患者纳入与排除标准，展示包括各类瘤种所有相关的临床研究信息，临床研究项目详情、专病患者相关所有临床研究信息。</w:t>
      </w:r>
    </w:p>
    <w:p w14:paraId="7687BE7C">
      <w:pPr>
        <w:jc w:val="both"/>
        <w:rPr>
          <w:rFonts w:hint="eastAsia"/>
        </w:rPr>
      </w:pPr>
      <w:r>
        <w:rPr>
          <w:rFonts w:hint="eastAsia"/>
        </w:rPr>
        <w:t>12)肿瘤综合诊治随访管理服务</w:t>
      </w:r>
      <w:r>
        <w:rPr>
          <w:rFonts w:hint="eastAsia"/>
        </w:rPr>
        <w:tab/>
      </w:r>
    </w:p>
    <w:p w14:paraId="5095D466">
      <w:pPr>
        <w:jc w:val="both"/>
        <w:rPr>
          <w:rFonts w:hint="eastAsia"/>
        </w:rPr>
      </w:pPr>
      <w:r>
        <w:rPr>
          <w:rFonts w:hint="eastAsia"/>
        </w:rPr>
        <w:t>支持儿童肿瘤中心瘤种按规则智能提醒周期随访，并随访状态、时间检索和查看患者历次随访详情。针对出院患者进行定期随访，临床医生可在该界面进行随访信息的集中展示查看。</w:t>
      </w:r>
    </w:p>
    <w:p w14:paraId="56C64B80">
      <w:pPr>
        <w:pStyle w:val="6"/>
        <w:bidi w:val="0"/>
        <w:jc w:val="both"/>
        <w:rPr>
          <w:rFonts w:hint="eastAsia" w:ascii="Times New Roman" w:hAnsi="Times New Roman"/>
        </w:rPr>
      </w:pPr>
      <w:r>
        <w:rPr>
          <w:rFonts w:hint="eastAsia" w:ascii="Times New Roman" w:hAnsi="Times New Roman"/>
        </w:rPr>
        <w:t>肿瘤专用数据展示</w:t>
      </w:r>
    </w:p>
    <w:p w14:paraId="6D76922A">
      <w:pPr>
        <w:jc w:val="both"/>
        <w:rPr>
          <w:rFonts w:hint="eastAsia"/>
        </w:rPr>
      </w:pPr>
      <w:r>
        <w:rPr>
          <w:rFonts w:hint="eastAsia"/>
        </w:rPr>
        <w:t>支持儿童肿瘤中心瘤种专用数据展示。</w:t>
      </w:r>
    </w:p>
    <w:p w14:paraId="7B56D0C2">
      <w:pPr>
        <w:pStyle w:val="6"/>
        <w:bidi w:val="0"/>
        <w:jc w:val="both"/>
        <w:rPr>
          <w:rFonts w:hint="eastAsia" w:ascii="Times New Roman" w:hAnsi="Times New Roman"/>
        </w:rPr>
      </w:pPr>
      <w:r>
        <w:rPr>
          <w:rFonts w:hint="eastAsia" w:ascii="Times New Roman" w:hAnsi="Times New Roman"/>
        </w:rPr>
        <w:t>院级应用大厅接入</w:t>
      </w:r>
      <w:r>
        <w:rPr>
          <w:rFonts w:hint="eastAsia" w:ascii="Times New Roman" w:hAnsi="Times New Roman"/>
        </w:rPr>
        <w:tab/>
      </w:r>
    </w:p>
    <w:p w14:paraId="22999E22">
      <w:pPr>
        <w:jc w:val="both"/>
        <w:rPr>
          <w:rFonts w:hint="eastAsia"/>
        </w:rPr>
      </w:pPr>
      <w:r>
        <w:rPr>
          <w:rFonts w:hint="eastAsia"/>
        </w:rPr>
        <w:t>支持医院端通过统一的身份认证方式以实现所集成的业务系统接入应用管理平台；</w:t>
      </w:r>
    </w:p>
    <w:p w14:paraId="7150575B">
      <w:pPr>
        <w:jc w:val="both"/>
        <w:rPr>
          <w:rFonts w:hint="eastAsia"/>
        </w:rPr>
      </w:pPr>
      <w:r>
        <w:rPr>
          <w:rFonts w:hint="eastAsia"/>
        </w:rPr>
        <w:t>支持密码的强度控制及密码输入次数控制；</w:t>
      </w:r>
    </w:p>
    <w:p w14:paraId="472485DF">
      <w:pPr>
        <w:jc w:val="both"/>
        <w:rPr>
          <w:rFonts w:hint="eastAsia"/>
        </w:rPr>
      </w:pPr>
      <w:r>
        <w:rPr>
          <w:rFonts w:hint="eastAsia"/>
        </w:rPr>
        <w:t>支持提供系统登录及操作日志的展示及查询；</w:t>
      </w:r>
    </w:p>
    <w:p w14:paraId="1B6F41CC">
      <w:pPr>
        <w:jc w:val="both"/>
        <w:rPr>
          <w:rFonts w:hint="eastAsia"/>
        </w:rPr>
      </w:pPr>
      <w:r>
        <w:rPr>
          <w:rFonts w:hint="eastAsia"/>
        </w:rPr>
        <w:t>支持整合COC权限至医院级权限管理体系，实现权限按角色集中分配下发，实现权限变更记录查询，从人员、角色、权限等维度实现权限视图的查看。</w:t>
      </w:r>
    </w:p>
    <w:p w14:paraId="0D1F46A1">
      <w:pPr>
        <w:pStyle w:val="6"/>
        <w:bidi w:val="0"/>
        <w:jc w:val="both"/>
        <w:rPr>
          <w:rFonts w:hint="eastAsia" w:ascii="Times New Roman" w:hAnsi="Times New Roman"/>
        </w:rPr>
      </w:pPr>
      <w:r>
        <w:rPr>
          <w:rFonts w:hint="eastAsia" w:ascii="Times New Roman" w:hAnsi="Times New Roman"/>
        </w:rPr>
        <w:t>院内COC权限体系建设</w:t>
      </w:r>
      <w:r>
        <w:rPr>
          <w:rFonts w:hint="eastAsia" w:ascii="Times New Roman" w:hAnsi="Times New Roman"/>
        </w:rPr>
        <w:tab/>
      </w:r>
    </w:p>
    <w:p w14:paraId="15378AC5">
      <w:pPr>
        <w:jc w:val="both"/>
        <w:rPr>
          <w:rFonts w:hint="eastAsia"/>
        </w:rPr>
      </w:pPr>
      <w:r>
        <w:rPr>
          <w:rFonts w:hint="eastAsia"/>
        </w:rPr>
        <w:t>支持根据医生负责的瘤种和院区，进行权限设定。</w:t>
      </w:r>
    </w:p>
    <w:p w14:paraId="3C63F337">
      <w:pPr>
        <w:jc w:val="both"/>
        <w:rPr>
          <w:rFonts w:hint="eastAsia"/>
        </w:rPr>
      </w:pPr>
      <w:r>
        <w:rPr>
          <w:rFonts w:hint="eastAsia"/>
        </w:rPr>
        <w:t>5.医联COC跨院视图整合</w:t>
      </w:r>
      <w:r>
        <w:rPr>
          <w:rFonts w:hint="eastAsia"/>
        </w:rPr>
        <w:tab/>
      </w:r>
    </w:p>
    <w:p w14:paraId="377A6CE8">
      <w:pPr>
        <w:jc w:val="both"/>
        <w:rPr>
          <w:rFonts w:hint="eastAsia"/>
        </w:rPr>
      </w:pPr>
      <w:r>
        <w:rPr>
          <w:rFonts w:hint="eastAsia"/>
        </w:rPr>
        <w:t>为了达成医联COC跨院视图，支持在三统一框架下，进行安全鉴权。为确保网络通畅，支持调用中心端的网络包括统一服务注册服务，影像调阅服务，以及COC的服务。支持从</w:t>
      </w:r>
      <w:r>
        <w:rPr>
          <w:rFonts w:hint="eastAsia"/>
          <w:lang w:eastAsia="zh-CN"/>
        </w:rPr>
        <w:t>申康中心</w:t>
      </w:r>
      <w:r>
        <w:rPr>
          <w:rFonts w:hint="eastAsia"/>
        </w:rPr>
        <w:t>端索要到签名认证三要素 AppKey、AppSecret、ServiceCode，并针对接口文档进行联调，实现两级调阅。</w:t>
      </w:r>
    </w:p>
    <w:p w14:paraId="285233B0">
      <w:pPr>
        <w:pStyle w:val="5"/>
        <w:bidi w:val="0"/>
        <w:jc w:val="both"/>
        <w:rPr>
          <w:rFonts w:hint="eastAsia" w:ascii="宋体" w:hAnsi="宋体" w:eastAsia="宋体" w:cs="宋体"/>
        </w:rPr>
      </w:pPr>
      <w:r>
        <w:rPr>
          <w:rFonts w:hint="eastAsia" w:ascii="宋体" w:hAnsi="宋体" w:eastAsia="宋体" w:cs="宋体"/>
        </w:rPr>
        <w:t>院内COC与中心端对接</w:t>
      </w:r>
    </w:p>
    <w:p w14:paraId="592BBA94">
      <w:pPr>
        <w:pStyle w:val="6"/>
        <w:bidi w:val="0"/>
        <w:jc w:val="both"/>
        <w:rPr>
          <w:rFonts w:hint="eastAsia" w:ascii="Times New Roman" w:hAnsi="Times New Roman"/>
        </w:rPr>
      </w:pPr>
      <w:r>
        <w:rPr>
          <w:rFonts w:hint="eastAsia" w:ascii="Times New Roman" w:hAnsi="Times New Roman"/>
        </w:rPr>
        <w:t>数据推送服务范围</w:t>
      </w:r>
      <w:r>
        <w:rPr>
          <w:rFonts w:hint="eastAsia" w:ascii="Times New Roman" w:hAnsi="Times New Roman"/>
        </w:rPr>
        <w:tab/>
      </w:r>
    </w:p>
    <w:p w14:paraId="0AEC97D7">
      <w:pPr>
        <w:jc w:val="both"/>
        <w:rPr>
          <w:rFonts w:hint="eastAsia"/>
        </w:rPr>
      </w:pPr>
      <w:r>
        <w:rPr>
          <w:rFonts w:hint="eastAsia"/>
        </w:rPr>
        <w:t>1)基础字典数据</w:t>
      </w:r>
      <w:r>
        <w:rPr>
          <w:rFonts w:hint="eastAsia"/>
        </w:rPr>
        <w:tab/>
      </w:r>
    </w:p>
    <w:p w14:paraId="66B933D7">
      <w:pPr>
        <w:jc w:val="both"/>
        <w:rPr>
          <w:rFonts w:hint="eastAsia"/>
        </w:rPr>
      </w:pPr>
      <w:r>
        <w:rPr>
          <w:rFonts w:hint="eastAsia"/>
        </w:rPr>
        <w:t>支持提供基础字典数据和其他字典数据推送。</w:t>
      </w:r>
    </w:p>
    <w:p w14:paraId="0E5A6B08">
      <w:pPr>
        <w:jc w:val="both"/>
        <w:rPr>
          <w:rFonts w:hint="eastAsia"/>
        </w:rPr>
      </w:pPr>
      <w:r>
        <w:rPr>
          <w:rFonts w:hint="eastAsia"/>
        </w:rPr>
        <w:t>2)COC通用业务数据</w:t>
      </w:r>
    </w:p>
    <w:p w14:paraId="5BCFF1FA">
      <w:pPr>
        <w:jc w:val="both"/>
        <w:rPr>
          <w:rFonts w:hint="eastAsia"/>
        </w:rPr>
      </w:pPr>
      <w:r>
        <w:rPr>
          <w:rFonts w:hint="eastAsia"/>
        </w:rPr>
        <w:t>支持提供患者实体信息治疗信息、病史信息、随访信息、临床科研信息等临床诊疗病史的上传。</w:t>
      </w:r>
    </w:p>
    <w:p w14:paraId="12FEA9FA">
      <w:pPr>
        <w:jc w:val="both"/>
        <w:rPr>
          <w:rFonts w:hint="eastAsia"/>
        </w:rPr>
      </w:pPr>
      <w:r>
        <w:rPr>
          <w:rFonts w:hint="eastAsia"/>
        </w:rPr>
        <w:t>3)COC六个瘤种相关业务数据</w:t>
      </w:r>
      <w:r>
        <w:rPr>
          <w:rFonts w:hint="eastAsia"/>
        </w:rPr>
        <w:tab/>
      </w:r>
    </w:p>
    <w:p w14:paraId="5A0528C8">
      <w:pPr>
        <w:jc w:val="both"/>
        <w:rPr>
          <w:rFonts w:hint="eastAsia"/>
        </w:rPr>
      </w:pPr>
      <w:r>
        <w:rPr>
          <w:rFonts w:hint="eastAsia"/>
        </w:rPr>
        <w:t>支持根据</w:t>
      </w:r>
      <w:r>
        <w:rPr>
          <w:rFonts w:hint="eastAsia"/>
          <w:lang w:eastAsia="zh-CN"/>
        </w:rPr>
        <w:t>申康中心上传</w:t>
      </w:r>
      <w:r>
        <w:rPr>
          <w:rFonts w:hint="eastAsia"/>
        </w:rPr>
        <w:t>数据要求，按照不同瘤种的数据集要求，对每个结构化模板进行组装，提供xml文档结构或数据形式，供中心端上传。</w:t>
      </w:r>
    </w:p>
    <w:p w14:paraId="169F5BD5">
      <w:pPr>
        <w:pStyle w:val="6"/>
        <w:bidi w:val="0"/>
        <w:jc w:val="both"/>
        <w:rPr>
          <w:rFonts w:hint="eastAsia" w:ascii="Times New Roman" w:hAnsi="Times New Roman"/>
        </w:rPr>
      </w:pPr>
      <w:r>
        <w:rPr>
          <w:rFonts w:hint="eastAsia" w:ascii="Times New Roman" w:hAnsi="Times New Roman"/>
        </w:rPr>
        <w:t>数据对接服务</w:t>
      </w:r>
    </w:p>
    <w:p w14:paraId="46DAE91D">
      <w:pPr>
        <w:jc w:val="both"/>
        <w:rPr>
          <w:rFonts w:hint="eastAsia"/>
        </w:rPr>
      </w:pPr>
      <w:r>
        <w:rPr>
          <w:rFonts w:hint="eastAsia"/>
        </w:rPr>
        <w:t>1)标准获取</w:t>
      </w:r>
      <w:r>
        <w:rPr>
          <w:rFonts w:hint="eastAsia"/>
        </w:rPr>
        <w:tab/>
      </w:r>
    </w:p>
    <w:p w14:paraId="7F6A92DE">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r>
        <w:rPr>
          <w:rFonts w:hint="eastAsia"/>
        </w:rPr>
        <w:tab/>
      </w:r>
    </w:p>
    <w:p w14:paraId="427D3949">
      <w:pPr>
        <w:jc w:val="both"/>
        <w:rPr>
          <w:rFonts w:hint="eastAsia"/>
        </w:rPr>
      </w:pPr>
      <w:r>
        <w:rPr>
          <w:rFonts w:hint="eastAsia"/>
        </w:rPr>
        <w:t>2)数据组装</w:t>
      </w:r>
      <w:r>
        <w:rPr>
          <w:rFonts w:hint="eastAsia"/>
        </w:rPr>
        <w:tab/>
      </w:r>
    </w:p>
    <w:p w14:paraId="7DADB32E">
      <w:pPr>
        <w:jc w:val="both"/>
        <w:rPr>
          <w:rFonts w:hint="eastAsia"/>
        </w:rPr>
      </w:pPr>
      <w:r>
        <w:rPr>
          <w:rFonts w:hint="eastAsia"/>
        </w:rPr>
        <w:t>支持利用现有业务域按照COC主题库分类组织现有的业务数据。</w:t>
      </w:r>
    </w:p>
    <w:p w14:paraId="6C4051BC">
      <w:pPr>
        <w:jc w:val="both"/>
        <w:rPr>
          <w:rFonts w:hint="eastAsia"/>
        </w:rPr>
      </w:pPr>
      <w:r>
        <w:rPr>
          <w:rFonts w:hint="eastAsia"/>
        </w:rPr>
        <w:t>3)术语对照</w:t>
      </w:r>
      <w:r>
        <w:rPr>
          <w:rFonts w:hint="eastAsia"/>
        </w:rPr>
        <w:tab/>
      </w:r>
      <w:r>
        <w:rPr>
          <w:rFonts w:hint="eastAsia"/>
        </w:rPr>
        <w:tab/>
      </w:r>
    </w:p>
    <w:p w14:paraId="53BC61AA">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69FF25B0">
      <w:pPr>
        <w:jc w:val="both"/>
        <w:rPr>
          <w:rFonts w:hint="eastAsia"/>
        </w:rPr>
      </w:pPr>
      <w:r>
        <w:rPr>
          <w:rFonts w:hint="eastAsia"/>
        </w:rPr>
        <w:t>4)数据上报</w:t>
      </w:r>
    </w:p>
    <w:p w14:paraId="55133906">
      <w:pPr>
        <w:jc w:val="both"/>
        <w:rPr>
          <w:rFonts w:hint="eastAsia"/>
        </w:rPr>
      </w:pPr>
      <w:r>
        <w:rPr>
          <w:rFonts w:hint="eastAsia"/>
        </w:rPr>
        <w:t>支持将映射标准后的数据统一推送到医院前置机，等待中心端抽取。</w:t>
      </w:r>
    </w:p>
    <w:p w14:paraId="7EC04F87">
      <w:pPr>
        <w:pStyle w:val="5"/>
        <w:bidi w:val="0"/>
        <w:jc w:val="both"/>
        <w:rPr>
          <w:rFonts w:hint="eastAsia" w:ascii="宋体" w:hAnsi="宋体" w:eastAsia="宋体" w:cs="宋体"/>
        </w:rPr>
      </w:pPr>
      <w:r>
        <w:rPr>
          <w:rFonts w:hint="eastAsia" w:ascii="宋体" w:hAnsi="宋体" w:eastAsia="宋体" w:cs="宋体"/>
        </w:rPr>
        <w:t>COC应用密评配套改造</w:t>
      </w:r>
    </w:p>
    <w:p w14:paraId="7949494C">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6737F88C">
      <w:pPr>
        <w:jc w:val="both"/>
        <w:rPr>
          <w:rFonts w:hint="eastAsia"/>
        </w:rPr>
      </w:pPr>
    </w:p>
    <w:p w14:paraId="2D50DE9D">
      <w:pPr>
        <w:pStyle w:val="3"/>
        <w:bidi w:val="0"/>
        <w:jc w:val="both"/>
        <w:outlineLvl w:val="1"/>
        <w:rPr>
          <w:rFonts w:hint="eastAsia"/>
        </w:rPr>
      </w:pPr>
      <w:bookmarkStart w:id="72" w:name="_Toc23042"/>
      <w:r>
        <w:rPr>
          <w:rFonts w:hint="eastAsia"/>
        </w:rPr>
        <w:t>上海交通大学医学院附属上海儿童医学中心</w:t>
      </w:r>
      <w:bookmarkEnd w:id="72"/>
    </w:p>
    <w:p w14:paraId="511732C1">
      <w:pPr>
        <w:pStyle w:val="4"/>
        <w:bidi w:val="0"/>
        <w:jc w:val="both"/>
        <w:rPr>
          <w:rFonts w:hint="eastAsia"/>
        </w:rPr>
      </w:pPr>
      <w:bookmarkStart w:id="73" w:name="_Toc138"/>
      <w:r>
        <w:rPr>
          <w:rFonts w:hint="eastAsia"/>
        </w:rPr>
        <w:t>应用软件系统功能要求</w:t>
      </w:r>
      <w:bookmarkEnd w:id="73"/>
    </w:p>
    <w:p w14:paraId="06B54E55">
      <w:pPr>
        <w:pStyle w:val="5"/>
        <w:bidi w:val="0"/>
        <w:jc w:val="both"/>
        <w:rPr>
          <w:rFonts w:hint="eastAsia" w:ascii="宋体" w:hAnsi="宋体" w:eastAsia="宋体" w:cs="宋体"/>
        </w:rPr>
      </w:pPr>
      <w:r>
        <w:rPr>
          <w:rFonts w:hint="eastAsia" w:ascii="宋体" w:hAnsi="宋体" w:eastAsia="宋体" w:cs="宋体"/>
        </w:rPr>
        <w:t>院内业务系统改造</w:t>
      </w:r>
    </w:p>
    <w:p w14:paraId="4B524783">
      <w:pPr>
        <w:pStyle w:val="6"/>
        <w:bidi w:val="0"/>
        <w:jc w:val="both"/>
        <w:rPr>
          <w:rFonts w:hint="eastAsia"/>
        </w:rPr>
      </w:pPr>
      <w:r>
        <w:rPr>
          <w:rFonts w:hint="eastAsia"/>
        </w:rPr>
        <w:t>门诊医生站改造</w:t>
      </w:r>
    </w:p>
    <w:p w14:paraId="5B5C8EE8">
      <w:pPr>
        <w:jc w:val="both"/>
        <w:rPr>
          <w:rFonts w:hint="eastAsia"/>
        </w:rPr>
      </w:pPr>
      <w:r>
        <w:rPr>
          <w:rFonts w:hint="eastAsia"/>
        </w:rPr>
        <w:t>CD-10编码结构化</w:t>
      </w:r>
      <w:r>
        <w:rPr>
          <w:rFonts w:hint="eastAsia"/>
          <w:lang w:eastAsia="zh-CN"/>
        </w:rPr>
        <w:t>，</w:t>
      </w:r>
      <w:r>
        <w:rPr>
          <w:rFonts w:hint="eastAsia"/>
        </w:rPr>
        <w:t>整理ICD-10编码结构化数据检索录入改造。</w:t>
      </w:r>
    </w:p>
    <w:p w14:paraId="30FDBC97">
      <w:pPr>
        <w:pStyle w:val="6"/>
        <w:bidi w:val="0"/>
        <w:jc w:val="both"/>
        <w:rPr>
          <w:rFonts w:hint="eastAsia" w:ascii="Times New Roman" w:hAnsi="Times New Roman"/>
        </w:rPr>
      </w:pPr>
      <w:r>
        <w:rPr>
          <w:rFonts w:hint="eastAsia" w:ascii="Times New Roman" w:hAnsi="Times New Roman"/>
        </w:rPr>
        <w:t>门诊电子脑胶质肿瘤专科病历改造</w:t>
      </w:r>
    </w:p>
    <w:p w14:paraId="711F3752">
      <w:pPr>
        <w:jc w:val="both"/>
        <w:rPr>
          <w:rFonts w:hint="eastAsia"/>
        </w:rPr>
      </w:pPr>
      <w:r>
        <w:rPr>
          <w:rFonts w:hint="eastAsia"/>
        </w:rPr>
        <w:t>门诊电子脑胶质肿瘤专科可视化、结构化病历模板功能实能支持文档段（区域）、数据组、数据元三种层次的结构，完整支持原卫生部电子病历数据规范的结构化要求；数据元包括常用的文本框、数字框、日期时间框、单选按钮、复选框、单选列表、单选组合列表、多选列表、多选组合列表等9种，满足常用录入控制的需要。在门急诊病历书写中支持脑胶质肿瘤结构化模板引用，引用的内容保留了模板的结构。</w:t>
      </w:r>
    </w:p>
    <w:p w14:paraId="44AAD7E6">
      <w:pPr>
        <w:pStyle w:val="6"/>
        <w:bidi w:val="0"/>
        <w:jc w:val="both"/>
        <w:rPr>
          <w:rFonts w:hint="eastAsia" w:ascii="Times New Roman" w:hAnsi="Times New Roman"/>
        </w:rPr>
      </w:pPr>
      <w:r>
        <w:rPr>
          <w:rFonts w:hint="eastAsia" w:ascii="Times New Roman" w:hAnsi="Times New Roman"/>
        </w:rPr>
        <w:t>门诊电子骨肿瘤专科病历改造</w:t>
      </w:r>
    </w:p>
    <w:p w14:paraId="38C104E2">
      <w:pPr>
        <w:jc w:val="both"/>
        <w:rPr>
          <w:rFonts w:hint="eastAsia"/>
        </w:rPr>
      </w:pPr>
      <w:r>
        <w:rPr>
          <w:rFonts w:hint="eastAsia"/>
        </w:rPr>
        <w:t>门诊电子骨肿瘤专科可视化、结构化病历模板功能实能支持文档段（区域）、数据组、数据元三种层次的结构，完整支持原卫生部电子病历数据规范的结构化要求；数据元包括常用的文本框、数字框、日期时间框、单选按钮、复选框、单选列表、单选组合列表、多选列表、多选组合列表等9种，满足常用录入控制的需要。在门急诊病历书写中支持骨肿瘤结构化模板引用，引用的内容保留了模板的结构。</w:t>
      </w:r>
    </w:p>
    <w:p w14:paraId="19A40235">
      <w:pPr>
        <w:pStyle w:val="6"/>
        <w:bidi w:val="0"/>
        <w:jc w:val="both"/>
        <w:rPr>
          <w:rFonts w:hint="eastAsia" w:ascii="Times New Roman" w:hAnsi="Times New Roman"/>
        </w:rPr>
      </w:pPr>
      <w:r>
        <w:rPr>
          <w:rFonts w:hint="eastAsia" w:ascii="Times New Roman" w:hAnsi="Times New Roman"/>
        </w:rPr>
        <w:t>住院医生站改造</w:t>
      </w:r>
    </w:p>
    <w:p w14:paraId="63D00916">
      <w:pPr>
        <w:jc w:val="both"/>
        <w:rPr>
          <w:rFonts w:hint="eastAsia"/>
        </w:rPr>
      </w:pPr>
      <w:r>
        <w:rPr>
          <w:rFonts w:hint="eastAsia"/>
        </w:rPr>
        <w:t>ICD-10编码结构化</w:t>
      </w:r>
      <w:r>
        <w:rPr>
          <w:rFonts w:hint="eastAsia"/>
          <w:lang w:eastAsia="zh-CN"/>
        </w:rPr>
        <w:t>，</w:t>
      </w:r>
      <w:r>
        <w:rPr>
          <w:rFonts w:hint="eastAsia"/>
        </w:rPr>
        <w:t>整理ICD-10编码结构化数据检索录入改造。</w:t>
      </w:r>
    </w:p>
    <w:p w14:paraId="62F23F94">
      <w:pPr>
        <w:pStyle w:val="6"/>
        <w:bidi w:val="0"/>
        <w:jc w:val="both"/>
        <w:rPr>
          <w:rFonts w:hint="eastAsia" w:ascii="Times New Roman" w:hAnsi="Times New Roman"/>
        </w:rPr>
      </w:pPr>
      <w:r>
        <w:rPr>
          <w:rFonts w:hint="eastAsia" w:ascii="Times New Roman" w:hAnsi="Times New Roman"/>
        </w:rPr>
        <w:t>住院电子病历改造</w:t>
      </w:r>
    </w:p>
    <w:p w14:paraId="7FE82801">
      <w:pPr>
        <w:jc w:val="both"/>
        <w:rPr>
          <w:rFonts w:hint="eastAsia"/>
        </w:rPr>
      </w:pPr>
      <w:r>
        <w:rPr>
          <w:rFonts w:hint="eastAsia"/>
        </w:rPr>
        <w:t>1.结构化电子病历模版改造</w:t>
      </w:r>
    </w:p>
    <w:p w14:paraId="30DCCCCA">
      <w:pPr>
        <w:jc w:val="both"/>
        <w:rPr>
          <w:rFonts w:hint="eastAsia"/>
        </w:rPr>
      </w:pPr>
      <w:r>
        <w:rPr>
          <w:rFonts w:hint="eastAsia"/>
        </w:rPr>
        <w:t>(1)脑胶质专科结构化电子病历模板（含入院录、首次病程录、手术记录、出院小结）；</w:t>
      </w:r>
    </w:p>
    <w:p w14:paraId="748A905E">
      <w:pPr>
        <w:jc w:val="both"/>
        <w:rPr>
          <w:rFonts w:hint="eastAsia"/>
        </w:rPr>
      </w:pPr>
      <w:r>
        <w:rPr>
          <w:rFonts w:hint="eastAsia"/>
        </w:rPr>
        <w:t>(2)骨肿瘤专科结构化电子病历模板（含入院录、首次病程录、手术记录、出院小结）；</w:t>
      </w:r>
    </w:p>
    <w:p w14:paraId="11F4C91B">
      <w:pPr>
        <w:jc w:val="both"/>
        <w:rPr>
          <w:rFonts w:hint="eastAsia"/>
        </w:rPr>
      </w:pPr>
      <w:r>
        <w:rPr>
          <w:rFonts w:hint="eastAsia"/>
        </w:rPr>
        <w:t>(3)主要病历类型涉及入院记录，手术记录、评价量表、肿瘤化疗，其中入院记录、手术记录属于病历中常见类型，其他肿瘤治疗数据按数据上报要求调整（按COC要求取模板及程序录入数据）；</w:t>
      </w:r>
    </w:p>
    <w:p w14:paraId="37588C5D">
      <w:pPr>
        <w:jc w:val="both"/>
        <w:rPr>
          <w:rFonts w:hint="eastAsia"/>
        </w:rPr>
      </w:pPr>
      <w:r>
        <w:rPr>
          <w:rFonts w:hint="eastAsia"/>
        </w:rPr>
        <w:t>(4)肿瘤报卡结构化电子模板改造。</w:t>
      </w:r>
    </w:p>
    <w:p w14:paraId="1D97B6D3">
      <w:pPr>
        <w:jc w:val="both"/>
        <w:rPr>
          <w:rFonts w:hint="eastAsia"/>
        </w:rPr>
      </w:pPr>
      <w:r>
        <w:rPr>
          <w:rFonts w:hint="eastAsia"/>
        </w:rPr>
        <w:t>2.住院诊断管理改造</w:t>
      </w:r>
    </w:p>
    <w:p w14:paraId="46A3D942">
      <w:pPr>
        <w:jc w:val="both"/>
        <w:rPr>
          <w:rFonts w:hint="eastAsia"/>
        </w:rPr>
      </w:pPr>
      <w:r>
        <w:rPr>
          <w:rFonts w:hint="eastAsia"/>
        </w:rPr>
        <w:t>住院诊断保存时，判断当前患者是否存在肿瘤相关诊断，若存在，则弹出TNM评分界面。评分完成后，生成结果如：IA期、IB期、II期、IIIA期、IIIB期、Ⅳ期，并落库。</w:t>
      </w:r>
    </w:p>
    <w:p w14:paraId="35CA406C">
      <w:pPr>
        <w:jc w:val="both"/>
        <w:rPr>
          <w:rFonts w:hint="eastAsia"/>
        </w:rPr>
      </w:pPr>
      <w:r>
        <w:rPr>
          <w:rFonts w:hint="eastAsia"/>
        </w:rPr>
        <w:t>3.结构化版数据采集</w:t>
      </w:r>
    </w:p>
    <w:p w14:paraId="7F865917">
      <w:pPr>
        <w:jc w:val="both"/>
        <w:rPr>
          <w:rFonts w:hint="eastAsia"/>
        </w:rPr>
      </w:pPr>
      <w:r>
        <w:rPr>
          <w:rFonts w:hint="eastAsia"/>
        </w:rPr>
        <w:t>(1)肿瘤报卡结构化数据、各电子病历模板数据采集。</w:t>
      </w:r>
    </w:p>
    <w:p w14:paraId="204D789B">
      <w:pPr>
        <w:jc w:val="both"/>
        <w:rPr>
          <w:rFonts w:hint="eastAsia"/>
        </w:rPr>
      </w:pPr>
      <w:r>
        <w:rPr>
          <w:rFonts w:hint="eastAsia"/>
        </w:rPr>
        <w:t>4.住院数据推送</w:t>
      </w:r>
    </w:p>
    <w:p w14:paraId="2B745AF0">
      <w:pPr>
        <w:jc w:val="both"/>
        <w:rPr>
          <w:rFonts w:hint="eastAsia"/>
        </w:rPr>
      </w:pPr>
      <w:r>
        <w:rPr>
          <w:rFonts w:hint="eastAsia"/>
        </w:rPr>
        <w:t>支持将COC住院相关数据存储并推送至院内平台数据中心，数据范围包括：</w:t>
      </w:r>
    </w:p>
    <w:p w14:paraId="484F6E60">
      <w:pPr>
        <w:jc w:val="both"/>
        <w:rPr>
          <w:rFonts w:hint="eastAsia"/>
        </w:rPr>
      </w:pPr>
      <w:r>
        <w:rPr>
          <w:rFonts w:hint="eastAsia"/>
        </w:rPr>
        <w:t>(1)COC通用病史：既往史、个人史、现病史、家族史等；</w:t>
      </w:r>
    </w:p>
    <w:p w14:paraId="0AFE4349">
      <w:pPr>
        <w:jc w:val="both"/>
        <w:rPr>
          <w:rFonts w:hint="eastAsia"/>
        </w:rPr>
      </w:pPr>
      <w:r>
        <w:rPr>
          <w:rFonts w:hint="eastAsia"/>
        </w:rPr>
        <w:t>(2)COC药物治疗记录、量化评估项目等；</w:t>
      </w:r>
    </w:p>
    <w:p w14:paraId="1C8A5115">
      <w:pPr>
        <w:jc w:val="both"/>
        <w:rPr>
          <w:rFonts w:hint="eastAsia"/>
        </w:rPr>
      </w:pPr>
      <w:r>
        <w:rPr>
          <w:rFonts w:hint="eastAsia"/>
        </w:rPr>
        <w:t>(3)COC肿瘤专科：临靶病灶信息、非靶病灶信息、分子病理检测信息、基因突变检测信息、内科活检信息、放疗信息、外科手术信息、疗效评估等。</w:t>
      </w:r>
    </w:p>
    <w:p w14:paraId="5CA0FDAF">
      <w:pPr>
        <w:pStyle w:val="6"/>
        <w:bidi w:val="0"/>
        <w:jc w:val="both"/>
        <w:rPr>
          <w:rFonts w:hint="eastAsia" w:ascii="Times New Roman" w:hAnsi="Times New Roman"/>
        </w:rPr>
      </w:pPr>
      <w:r>
        <w:rPr>
          <w:rFonts w:hint="eastAsia" w:ascii="Times New Roman" w:hAnsi="Times New Roman"/>
        </w:rPr>
        <w:t>影像系统改造</w:t>
      </w:r>
    </w:p>
    <w:p w14:paraId="172BDDA6">
      <w:pPr>
        <w:jc w:val="both"/>
        <w:rPr>
          <w:rFonts w:hint="eastAsia"/>
        </w:rPr>
      </w:pPr>
      <w:r>
        <w:rPr>
          <w:rFonts w:hint="eastAsia"/>
        </w:rPr>
        <w:t>1.影像系统改造</w:t>
      </w:r>
    </w:p>
    <w:p w14:paraId="47917D3A">
      <w:pPr>
        <w:jc w:val="both"/>
        <w:rPr>
          <w:rFonts w:hint="eastAsia"/>
        </w:rPr>
      </w:pPr>
      <w:r>
        <w:rPr>
          <w:rFonts w:hint="eastAsia"/>
        </w:rPr>
        <w:t>对影像系统进行结构化改造，使系统中患者基本信息（病人姓名、性别、民族、科室）、医嘱检查项目信息、检查报告信息等数据以结构化形式存储。</w:t>
      </w:r>
    </w:p>
    <w:p w14:paraId="0D03CB9D">
      <w:pPr>
        <w:jc w:val="both"/>
        <w:rPr>
          <w:rFonts w:hint="eastAsia"/>
        </w:rPr>
      </w:pPr>
      <w:r>
        <w:rPr>
          <w:rFonts w:hint="eastAsia"/>
        </w:rPr>
        <w:t>2.影像数据推送</w:t>
      </w:r>
    </w:p>
    <w:p w14:paraId="2B416B26">
      <w:pPr>
        <w:jc w:val="both"/>
        <w:rPr>
          <w:rFonts w:hint="eastAsia"/>
        </w:rPr>
      </w:pPr>
      <w:r>
        <w:rPr>
          <w:rFonts w:hint="eastAsia"/>
        </w:rPr>
        <w:t>COC检查相关数据存储并推送至院内数据仓库，数据范围包括患者基本信息（病人姓名、性别、民族、科室）、医嘱检验项目信息、检查报告信息等。</w:t>
      </w:r>
    </w:p>
    <w:p w14:paraId="0CDCCE91">
      <w:pPr>
        <w:pStyle w:val="6"/>
        <w:bidi w:val="0"/>
        <w:jc w:val="both"/>
        <w:rPr>
          <w:rFonts w:hint="eastAsia" w:ascii="Times New Roman" w:hAnsi="Times New Roman"/>
        </w:rPr>
      </w:pPr>
      <w:r>
        <w:rPr>
          <w:rFonts w:hint="eastAsia" w:ascii="Times New Roman" w:hAnsi="Times New Roman"/>
        </w:rPr>
        <w:t>检验系统改造</w:t>
      </w:r>
    </w:p>
    <w:p w14:paraId="473D401D">
      <w:pPr>
        <w:jc w:val="both"/>
        <w:rPr>
          <w:rFonts w:hint="eastAsia"/>
        </w:rPr>
      </w:pPr>
      <w:r>
        <w:rPr>
          <w:rFonts w:hint="eastAsia"/>
        </w:rPr>
        <w:t>1.检验系统改造</w:t>
      </w:r>
    </w:p>
    <w:p w14:paraId="551960A4">
      <w:pPr>
        <w:jc w:val="both"/>
        <w:rPr>
          <w:rFonts w:hint="eastAsia"/>
        </w:rPr>
      </w:pPr>
      <w:r>
        <w:rPr>
          <w:rFonts w:hint="eastAsia"/>
        </w:rPr>
        <w:t>对检验系统进行结构化改造，使系统中患者基本信息（病人姓名、性别、民族、科室）、医嘱检验项目信息、检验报告信息等数据以结构化形式存储。</w:t>
      </w:r>
    </w:p>
    <w:p w14:paraId="044801EE">
      <w:pPr>
        <w:jc w:val="both"/>
        <w:rPr>
          <w:rFonts w:hint="eastAsia"/>
        </w:rPr>
      </w:pPr>
      <w:r>
        <w:rPr>
          <w:rFonts w:hint="eastAsia"/>
        </w:rPr>
        <w:t>2.检验数据推送</w:t>
      </w:r>
    </w:p>
    <w:p w14:paraId="62045013">
      <w:pPr>
        <w:jc w:val="both"/>
        <w:rPr>
          <w:rFonts w:hint="eastAsia"/>
        </w:rPr>
      </w:pPr>
      <w:r>
        <w:rPr>
          <w:rFonts w:hint="eastAsia"/>
        </w:rPr>
        <w:t>COC检验相关数据存储并推送至院内数据仓库，数据范围包括患者基本信息（病人姓名、性别、民族、科室）、医嘱检验项目信息、检验报告信息等。</w:t>
      </w:r>
    </w:p>
    <w:p w14:paraId="60D6D72A">
      <w:pPr>
        <w:pStyle w:val="6"/>
        <w:bidi w:val="0"/>
        <w:jc w:val="both"/>
        <w:rPr>
          <w:rFonts w:hint="eastAsia" w:ascii="Times New Roman" w:hAnsi="Times New Roman"/>
        </w:rPr>
      </w:pPr>
      <w:r>
        <w:rPr>
          <w:rFonts w:hint="eastAsia" w:ascii="Times New Roman" w:hAnsi="Times New Roman"/>
        </w:rPr>
        <w:t>心电系统改造</w:t>
      </w:r>
    </w:p>
    <w:p w14:paraId="5AA813C3">
      <w:pPr>
        <w:jc w:val="both"/>
        <w:rPr>
          <w:rFonts w:hint="eastAsia"/>
        </w:rPr>
      </w:pPr>
      <w:r>
        <w:rPr>
          <w:rFonts w:hint="eastAsia"/>
        </w:rPr>
        <w:t>1.心电系统改造</w:t>
      </w:r>
    </w:p>
    <w:p w14:paraId="1876C5CE">
      <w:pPr>
        <w:jc w:val="both"/>
        <w:rPr>
          <w:rFonts w:hint="eastAsia"/>
        </w:rPr>
      </w:pPr>
      <w:r>
        <w:rPr>
          <w:rFonts w:hint="eastAsia"/>
        </w:rPr>
        <w:t>对心电系统进行结构化改造，使系统中患者基本信息（病人姓名、性别、民族、科室）、医嘱检验项目信息、检验报告信息等数据以结构化形式存储。</w:t>
      </w:r>
    </w:p>
    <w:p w14:paraId="2E822ACD">
      <w:pPr>
        <w:jc w:val="both"/>
        <w:rPr>
          <w:rFonts w:hint="eastAsia"/>
        </w:rPr>
      </w:pPr>
      <w:r>
        <w:rPr>
          <w:rFonts w:hint="eastAsia"/>
        </w:rPr>
        <w:t>2.心电数据推送</w:t>
      </w:r>
    </w:p>
    <w:p w14:paraId="5A63DD14">
      <w:pPr>
        <w:jc w:val="both"/>
        <w:rPr>
          <w:rFonts w:hint="eastAsia"/>
        </w:rPr>
      </w:pPr>
      <w:r>
        <w:rPr>
          <w:rFonts w:hint="eastAsia"/>
        </w:rPr>
        <w:t>COC心电相关数据存储并推送至院内数据仓库，数据范围包括患者基本信息（病人姓名、性别、民族、科室）、医嘱检验项目信息、检验报告信息等。</w:t>
      </w:r>
    </w:p>
    <w:p w14:paraId="72316F5F">
      <w:pPr>
        <w:pStyle w:val="6"/>
        <w:bidi w:val="0"/>
        <w:jc w:val="both"/>
        <w:rPr>
          <w:rFonts w:hint="eastAsia" w:ascii="Times New Roman" w:hAnsi="Times New Roman"/>
        </w:rPr>
      </w:pPr>
      <w:r>
        <w:rPr>
          <w:rFonts w:hint="eastAsia" w:ascii="Times New Roman" w:hAnsi="Times New Roman"/>
        </w:rPr>
        <w:t>病理系统改造</w:t>
      </w:r>
    </w:p>
    <w:p w14:paraId="4E9DE042">
      <w:pPr>
        <w:jc w:val="both"/>
        <w:rPr>
          <w:rFonts w:hint="eastAsia"/>
        </w:rPr>
      </w:pPr>
      <w:r>
        <w:rPr>
          <w:rFonts w:hint="eastAsia"/>
        </w:rPr>
        <w:t>1.病理系统改造</w:t>
      </w:r>
    </w:p>
    <w:p w14:paraId="5E189692">
      <w:pPr>
        <w:jc w:val="both"/>
        <w:rPr>
          <w:rFonts w:hint="eastAsia"/>
        </w:rPr>
      </w:pPr>
      <w:r>
        <w:rPr>
          <w:rFonts w:hint="eastAsia"/>
        </w:rPr>
        <w:t>对病理系统进行结构化改造，使系统中患者基本信息（病人姓名、性别、民族、科室）、医嘱病理项目信息、病理报告信息等数据以结构化形式存储。</w:t>
      </w:r>
    </w:p>
    <w:p w14:paraId="13100683">
      <w:pPr>
        <w:jc w:val="both"/>
        <w:rPr>
          <w:rFonts w:hint="eastAsia"/>
        </w:rPr>
      </w:pPr>
      <w:r>
        <w:rPr>
          <w:rFonts w:hint="eastAsia"/>
        </w:rPr>
        <w:t>2.病理数据推送</w:t>
      </w:r>
    </w:p>
    <w:p w14:paraId="5F14233F">
      <w:pPr>
        <w:jc w:val="both"/>
        <w:rPr>
          <w:rFonts w:hint="eastAsia"/>
        </w:rPr>
      </w:pPr>
      <w:r>
        <w:rPr>
          <w:rFonts w:hint="eastAsia"/>
        </w:rPr>
        <w:t>COC病理相关数据存储并推送至院内数据仓库，数据范围包括患者基本信息（病人姓名、性别、民族、科室）、医嘱病理项目信息、病理报告信息等。</w:t>
      </w:r>
    </w:p>
    <w:p w14:paraId="71C496A5">
      <w:pPr>
        <w:pStyle w:val="6"/>
        <w:bidi w:val="0"/>
        <w:jc w:val="both"/>
        <w:rPr>
          <w:rFonts w:hint="eastAsia" w:ascii="Times New Roman" w:hAnsi="Times New Roman"/>
        </w:rPr>
      </w:pPr>
      <w:r>
        <w:rPr>
          <w:rFonts w:hint="eastAsia" w:ascii="Times New Roman" w:hAnsi="Times New Roman"/>
        </w:rPr>
        <w:t>内镜系统改造</w:t>
      </w:r>
    </w:p>
    <w:p w14:paraId="32A46DB5">
      <w:pPr>
        <w:jc w:val="both"/>
        <w:rPr>
          <w:rFonts w:hint="eastAsia"/>
        </w:rPr>
      </w:pPr>
      <w:r>
        <w:rPr>
          <w:rFonts w:hint="eastAsia"/>
        </w:rPr>
        <w:t>1.内镜系统改造</w:t>
      </w:r>
    </w:p>
    <w:p w14:paraId="44C6FC98">
      <w:pPr>
        <w:jc w:val="both"/>
        <w:rPr>
          <w:rFonts w:hint="eastAsia"/>
        </w:rPr>
      </w:pPr>
      <w:r>
        <w:rPr>
          <w:rFonts w:hint="eastAsia"/>
        </w:rPr>
        <w:t>对内镜系统进行结构化改造，使系统中患者基本信息（病人姓名、性别、民族、科室）、医嘱内镜项目信息、内镜报告信息等数据以结构化形式存储。</w:t>
      </w:r>
    </w:p>
    <w:p w14:paraId="5257DBFA">
      <w:pPr>
        <w:jc w:val="both"/>
        <w:rPr>
          <w:rFonts w:hint="eastAsia"/>
        </w:rPr>
      </w:pPr>
      <w:r>
        <w:rPr>
          <w:rFonts w:hint="eastAsia"/>
        </w:rPr>
        <w:t>2.内镜数据推送</w:t>
      </w:r>
    </w:p>
    <w:p w14:paraId="32FB1324">
      <w:pPr>
        <w:jc w:val="both"/>
        <w:rPr>
          <w:rFonts w:hint="eastAsia"/>
        </w:rPr>
      </w:pPr>
      <w:r>
        <w:rPr>
          <w:rFonts w:hint="eastAsia"/>
        </w:rPr>
        <w:t>COC内镜相关数据存储并推送至院内数据仓库，数据范围包括患者基本信息（病人姓名、性别、民族、科室）、医嘱内镜项目信息、内镜报告信息等。</w:t>
      </w:r>
    </w:p>
    <w:p w14:paraId="08977900">
      <w:pPr>
        <w:pStyle w:val="6"/>
        <w:bidi w:val="0"/>
        <w:jc w:val="both"/>
        <w:rPr>
          <w:rFonts w:hint="eastAsia" w:ascii="Times New Roman" w:hAnsi="Times New Roman"/>
        </w:rPr>
      </w:pPr>
      <w:r>
        <w:rPr>
          <w:rFonts w:hint="eastAsia" w:ascii="Times New Roman" w:hAnsi="Times New Roman"/>
        </w:rPr>
        <w:t>超声系统改造</w:t>
      </w:r>
    </w:p>
    <w:p w14:paraId="1A439F54">
      <w:pPr>
        <w:jc w:val="both"/>
        <w:rPr>
          <w:rFonts w:hint="eastAsia"/>
        </w:rPr>
      </w:pPr>
      <w:r>
        <w:rPr>
          <w:rFonts w:hint="eastAsia"/>
        </w:rPr>
        <w:t>1.超声系统改造</w:t>
      </w:r>
    </w:p>
    <w:p w14:paraId="62593B8C">
      <w:pPr>
        <w:jc w:val="both"/>
        <w:rPr>
          <w:rFonts w:hint="eastAsia"/>
        </w:rPr>
      </w:pPr>
      <w:r>
        <w:rPr>
          <w:rFonts w:hint="eastAsia"/>
        </w:rPr>
        <w:t>对超声系统进行结构化改造，使系统中患者基本信息（病人姓名、性别、民族、科室）、医嘱超声项目信息、超声报告信息等数据以结构化形式存储。</w:t>
      </w:r>
    </w:p>
    <w:p w14:paraId="67A4837F">
      <w:pPr>
        <w:jc w:val="both"/>
        <w:rPr>
          <w:rFonts w:hint="eastAsia"/>
        </w:rPr>
      </w:pPr>
      <w:r>
        <w:rPr>
          <w:rFonts w:hint="eastAsia"/>
        </w:rPr>
        <w:t>2.超声数据推送</w:t>
      </w:r>
    </w:p>
    <w:p w14:paraId="58181E6A">
      <w:pPr>
        <w:jc w:val="both"/>
        <w:rPr>
          <w:rFonts w:hint="eastAsia"/>
        </w:rPr>
      </w:pPr>
      <w:r>
        <w:rPr>
          <w:rFonts w:hint="eastAsia"/>
        </w:rPr>
        <w:t>COC超声相关数据存储并推送至院内数据仓库，数据范围包括患者基本信息（病人姓名、性别、民族、科室）、医嘱超声项目信息、超声报告信息等。</w:t>
      </w:r>
    </w:p>
    <w:p w14:paraId="5DDE5DDA">
      <w:pPr>
        <w:pStyle w:val="6"/>
        <w:bidi w:val="0"/>
        <w:jc w:val="both"/>
        <w:rPr>
          <w:rFonts w:hint="eastAsia" w:ascii="Times New Roman" w:hAnsi="Times New Roman"/>
        </w:rPr>
      </w:pPr>
      <w:r>
        <w:rPr>
          <w:rFonts w:hint="eastAsia" w:ascii="Times New Roman" w:hAnsi="Times New Roman"/>
        </w:rPr>
        <w:t>随访系统改造（肿瘤专科）</w:t>
      </w:r>
    </w:p>
    <w:p w14:paraId="217661DC">
      <w:pPr>
        <w:jc w:val="both"/>
        <w:rPr>
          <w:rFonts w:hint="eastAsia"/>
        </w:rPr>
      </w:pPr>
      <w:r>
        <w:rPr>
          <w:rFonts w:hint="eastAsia"/>
        </w:rPr>
        <w:t>1.随访系统改造</w:t>
      </w:r>
    </w:p>
    <w:p w14:paraId="0F53D0BB">
      <w:pPr>
        <w:jc w:val="both"/>
        <w:rPr>
          <w:rFonts w:hint="eastAsia"/>
        </w:rPr>
      </w:pPr>
      <w:r>
        <w:rPr>
          <w:rFonts w:hint="eastAsia"/>
        </w:rPr>
        <w:t>将随访系统中的数据格式和结构按照标准要求进行调整和改造。增加离院患者的随访结果记录的维护功能，需要包含：患者姓名、随访人、患者病情信息、肿瘤是否转移等数据的维护能力。</w:t>
      </w:r>
    </w:p>
    <w:p w14:paraId="4D6F2105">
      <w:pPr>
        <w:jc w:val="both"/>
        <w:rPr>
          <w:rFonts w:hint="eastAsia"/>
        </w:rPr>
      </w:pPr>
      <w:r>
        <w:rPr>
          <w:rFonts w:hint="eastAsia"/>
        </w:rPr>
        <w:t>2.随访数据推送</w:t>
      </w:r>
    </w:p>
    <w:p w14:paraId="1F50122F">
      <w:pPr>
        <w:jc w:val="both"/>
        <w:rPr>
          <w:rFonts w:hint="eastAsia"/>
        </w:rPr>
      </w:pPr>
      <w:r>
        <w:rPr>
          <w:rFonts w:hint="eastAsia"/>
        </w:rPr>
        <w:t>COC随访相关数据存储并推送至院内平台数据中心，数据范围包括患者姓名、随访人、患者病情信息、肿瘤是否转移等。</w:t>
      </w:r>
    </w:p>
    <w:p w14:paraId="1EA17C80">
      <w:pPr>
        <w:pStyle w:val="6"/>
        <w:bidi w:val="0"/>
        <w:jc w:val="both"/>
        <w:rPr>
          <w:rFonts w:hint="eastAsia" w:ascii="Times New Roman" w:hAnsi="Times New Roman"/>
        </w:rPr>
      </w:pPr>
      <w:r>
        <w:rPr>
          <w:rFonts w:hint="eastAsia" w:ascii="Times New Roman" w:hAnsi="Times New Roman"/>
        </w:rPr>
        <w:t>健康宣教（肿瘤专科）</w:t>
      </w:r>
    </w:p>
    <w:p w14:paraId="6068D736">
      <w:pPr>
        <w:jc w:val="both"/>
        <w:rPr>
          <w:rFonts w:hint="eastAsia"/>
        </w:rPr>
      </w:pPr>
      <w:r>
        <w:rPr>
          <w:rFonts w:hint="eastAsia"/>
        </w:rPr>
        <w:t>化疗后护理宣教</w:t>
      </w:r>
    </w:p>
    <w:p w14:paraId="30C49723">
      <w:pPr>
        <w:jc w:val="both"/>
        <w:rPr>
          <w:rFonts w:hint="eastAsia"/>
        </w:rPr>
      </w:pPr>
      <w:r>
        <w:rPr>
          <w:rFonts w:hint="eastAsia"/>
        </w:rPr>
        <w:t>1、采取放化疗治疗后，病人身体较弱，需要休息，而陪人多，走动频繁会影响病人休养。</w:t>
      </w:r>
    </w:p>
    <w:p w14:paraId="6BF5EA4C">
      <w:pPr>
        <w:jc w:val="both"/>
        <w:rPr>
          <w:rFonts w:hint="eastAsia"/>
        </w:rPr>
      </w:pPr>
      <w:r>
        <w:rPr>
          <w:rFonts w:hint="eastAsia"/>
        </w:rPr>
        <w:t>2、病人身体抵抗力低，如果陪人太多，空气中细菌含量增加，易致病人感染。</w:t>
      </w:r>
    </w:p>
    <w:p w14:paraId="29AB45E5">
      <w:pPr>
        <w:jc w:val="both"/>
        <w:rPr>
          <w:rFonts w:hint="eastAsia"/>
        </w:rPr>
      </w:pPr>
      <w:r>
        <w:rPr>
          <w:rFonts w:hint="eastAsia"/>
        </w:rPr>
        <w:t>化疗期间营养宣教</w:t>
      </w:r>
    </w:p>
    <w:p w14:paraId="5CC73FC1">
      <w:pPr>
        <w:jc w:val="both"/>
        <w:rPr>
          <w:rFonts w:hint="eastAsia"/>
        </w:rPr>
      </w:pPr>
      <w:r>
        <w:rPr>
          <w:rFonts w:hint="eastAsia"/>
        </w:rPr>
        <w:t>1、癌症病人除机体本身需要营养外，癌体消耗是其增加营养原因之一。</w:t>
      </w:r>
    </w:p>
    <w:p w14:paraId="35995A96">
      <w:pPr>
        <w:jc w:val="both"/>
        <w:rPr>
          <w:rFonts w:hint="eastAsia"/>
        </w:rPr>
      </w:pPr>
      <w:r>
        <w:rPr>
          <w:rFonts w:hint="eastAsia"/>
        </w:rPr>
        <w:t>2、癌症放化疗期间，对机体不同程度的损伤，引起一系列并发症，如白血球下降、恶心、呕吐等，均须加强营养，增强体质，以减轻反应。</w:t>
      </w:r>
    </w:p>
    <w:p w14:paraId="7D435D2F">
      <w:pPr>
        <w:jc w:val="both"/>
        <w:rPr>
          <w:rFonts w:hint="eastAsia"/>
        </w:rPr>
      </w:pPr>
      <w:r>
        <w:rPr>
          <w:rFonts w:hint="eastAsia"/>
        </w:rPr>
        <w:t>3、加强营养，提高机体免疫力，以增加抗病能力。</w:t>
      </w:r>
    </w:p>
    <w:p w14:paraId="0DF47CE4">
      <w:pPr>
        <w:pStyle w:val="6"/>
        <w:bidi w:val="0"/>
        <w:jc w:val="both"/>
        <w:rPr>
          <w:rFonts w:hint="eastAsia" w:ascii="Times New Roman" w:hAnsi="Times New Roman"/>
        </w:rPr>
      </w:pPr>
      <w:r>
        <w:rPr>
          <w:rFonts w:hint="eastAsia" w:ascii="Times New Roman" w:hAnsi="Times New Roman"/>
        </w:rPr>
        <w:t>临床科研系统改造</w:t>
      </w:r>
    </w:p>
    <w:p w14:paraId="1E221584">
      <w:pPr>
        <w:jc w:val="both"/>
        <w:rPr>
          <w:rFonts w:hint="eastAsia"/>
        </w:rPr>
      </w:pPr>
      <w:r>
        <w:rPr>
          <w:rFonts w:hint="eastAsia"/>
        </w:rPr>
        <w:t>1.临床研究入组标准改造</w:t>
      </w:r>
    </w:p>
    <w:p w14:paraId="6F470C95">
      <w:pPr>
        <w:jc w:val="both"/>
        <w:rPr>
          <w:rFonts w:hint="eastAsia"/>
        </w:rPr>
      </w:pPr>
      <w:r>
        <w:rPr>
          <w:rFonts w:hint="eastAsia"/>
        </w:rPr>
        <w:t>规范化临床研究入组标准；跟踪临床研究进行状态。</w:t>
      </w:r>
    </w:p>
    <w:p w14:paraId="35532F54">
      <w:pPr>
        <w:pStyle w:val="6"/>
        <w:bidi w:val="0"/>
        <w:jc w:val="both"/>
        <w:rPr>
          <w:rFonts w:hint="eastAsia" w:ascii="Times New Roman" w:hAnsi="Times New Roman"/>
        </w:rPr>
      </w:pPr>
      <w:r>
        <w:rPr>
          <w:rFonts w:hint="eastAsia" w:ascii="Times New Roman" w:hAnsi="Times New Roman"/>
        </w:rPr>
        <w:t>信息集成平台改造</w:t>
      </w:r>
    </w:p>
    <w:p w14:paraId="0B7749F7">
      <w:pPr>
        <w:jc w:val="both"/>
        <w:rPr>
          <w:rFonts w:hint="eastAsia"/>
        </w:rPr>
      </w:pPr>
      <w:r>
        <w:rPr>
          <w:rFonts w:hint="eastAsia"/>
        </w:rPr>
        <w:t>1.平台改造</w:t>
      </w:r>
    </w:p>
    <w:p w14:paraId="51977D71">
      <w:pPr>
        <w:jc w:val="both"/>
        <w:rPr>
          <w:rFonts w:hint="eastAsia"/>
        </w:rPr>
      </w:pPr>
      <w:r>
        <w:rPr>
          <w:rFonts w:hint="eastAsia"/>
        </w:rPr>
        <w:t>（1）电子病历结构化数据；</w:t>
      </w:r>
    </w:p>
    <w:p w14:paraId="2C9F161C">
      <w:pPr>
        <w:jc w:val="both"/>
        <w:rPr>
          <w:rFonts w:hint="eastAsia"/>
        </w:rPr>
      </w:pPr>
      <w:r>
        <w:rPr>
          <w:rFonts w:hint="eastAsia"/>
        </w:rPr>
        <w:t>（2）放射报告结构化；</w:t>
      </w:r>
    </w:p>
    <w:p w14:paraId="42F59B8C">
      <w:pPr>
        <w:jc w:val="both"/>
        <w:rPr>
          <w:rFonts w:hint="eastAsia"/>
        </w:rPr>
      </w:pPr>
      <w:r>
        <w:rPr>
          <w:rFonts w:hint="eastAsia"/>
        </w:rPr>
        <w:t>（3）病理报告结构化；</w:t>
      </w:r>
    </w:p>
    <w:p w14:paraId="1CF8F3DE">
      <w:pPr>
        <w:jc w:val="both"/>
        <w:rPr>
          <w:rFonts w:hint="eastAsia"/>
        </w:rPr>
      </w:pPr>
      <w:r>
        <w:rPr>
          <w:rFonts w:hint="eastAsia"/>
        </w:rPr>
        <w:t>（4）随访数据集结构化数据</w:t>
      </w:r>
    </w:p>
    <w:p w14:paraId="671A6A7D">
      <w:pPr>
        <w:pStyle w:val="6"/>
        <w:bidi w:val="0"/>
        <w:jc w:val="both"/>
        <w:rPr>
          <w:rFonts w:hint="eastAsia" w:ascii="Times New Roman" w:hAnsi="Times New Roman"/>
        </w:rPr>
      </w:pPr>
      <w:r>
        <w:rPr>
          <w:rFonts w:hint="eastAsia" w:ascii="Times New Roman" w:hAnsi="Times New Roman"/>
        </w:rPr>
        <w:t>MDT系统改造</w:t>
      </w:r>
    </w:p>
    <w:p w14:paraId="5DF4A0E2">
      <w:pPr>
        <w:jc w:val="both"/>
        <w:rPr>
          <w:rFonts w:hint="eastAsia"/>
        </w:rPr>
      </w:pPr>
      <w:r>
        <w:rPr>
          <w:rFonts w:hint="eastAsia"/>
        </w:rPr>
        <w:t>1.MDT讨论意见结构化改造</w:t>
      </w:r>
    </w:p>
    <w:p w14:paraId="21351CA0">
      <w:pPr>
        <w:jc w:val="both"/>
        <w:rPr>
          <w:rFonts w:hint="eastAsia"/>
        </w:rPr>
      </w:pPr>
      <w:r>
        <w:rPr>
          <w:rFonts w:hint="eastAsia"/>
        </w:rPr>
        <w:t>MDT讨论意见的结构化输入，具体包含：讨论时间、参加人员、讨论内容、讨论结果、下一步治疗方案等；</w:t>
      </w:r>
    </w:p>
    <w:p w14:paraId="0B841CD0">
      <w:pPr>
        <w:jc w:val="both"/>
        <w:rPr>
          <w:rFonts w:hint="eastAsia"/>
        </w:rPr>
      </w:pPr>
      <w:r>
        <w:rPr>
          <w:rFonts w:hint="eastAsia"/>
        </w:rPr>
        <w:t>2.干预手段输入改造</w:t>
      </w:r>
    </w:p>
    <w:p w14:paraId="25E0CC85">
      <w:pPr>
        <w:jc w:val="both"/>
        <w:rPr>
          <w:rFonts w:hint="eastAsia"/>
        </w:rPr>
      </w:pPr>
      <w:r>
        <w:rPr>
          <w:rFonts w:hint="eastAsia"/>
        </w:rPr>
        <w:t>后续的干预手段输入，以及干预手段之间的先后顺序（含同步）进行改造；</w:t>
      </w:r>
    </w:p>
    <w:p w14:paraId="18984B50">
      <w:pPr>
        <w:jc w:val="both"/>
        <w:rPr>
          <w:rFonts w:hint="eastAsia"/>
        </w:rPr>
      </w:pPr>
      <w:r>
        <w:rPr>
          <w:rFonts w:hint="eastAsia"/>
        </w:rPr>
        <w:t>3.病历模板数据采集</w:t>
      </w:r>
    </w:p>
    <w:p w14:paraId="4BDFB869">
      <w:pPr>
        <w:jc w:val="both"/>
        <w:rPr>
          <w:rFonts w:hint="eastAsia"/>
        </w:rPr>
      </w:pPr>
      <w:r>
        <w:rPr>
          <w:rFonts w:hint="eastAsia"/>
        </w:rPr>
        <w:t>病历模板数据采集；</w:t>
      </w:r>
    </w:p>
    <w:p w14:paraId="30B538CE">
      <w:pPr>
        <w:pStyle w:val="6"/>
        <w:bidi w:val="0"/>
        <w:jc w:val="both"/>
        <w:rPr>
          <w:rFonts w:hint="eastAsia" w:ascii="Times New Roman" w:hAnsi="Times New Roman"/>
        </w:rPr>
      </w:pPr>
      <w:r>
        <w:rPr>
          <w:rFonts w:hint="eastAsia" w:ascii="Times New Roman" w:hAnsi="Times New Roman"/>
        </w:rPr>
        <w:t>病案系统改造</w:t>
      </w:r>
    </w:p>
    <w:p w14:paraId="5D92BA79">
      <w:pPr>
        <w:jc w:val="both"/>
        <w:rPr>
          <w:rFonts w:hint="eastAsia"/>
        </w:rPr>
      </w:pPr>
      <w:r>
        <w:rPr>
          <w:rFonts w:hint="eastAsia"/>
        </w:rPr>
        <w:t>1.病案数据采集</w:t>
      </w:r>
    </w:p>
    <w:p w14:paraId="69237BAB">
      <w:pPr>
        <w:jc w:val="both"/>
        <w:rPr>
          <w:rFonts w:hint="eastAsia"/>
        </w:rPr>
      </w:pPr>
      <w:r>
        <w:rPr>
          <w:rFonts w:hint="eastAsia"/>
        </w:rPr>
        <w:t>对病案数据进行采集；</w:t>
      </w:r>
    </w:p>
    <w:p w14:paraId="3ECFCE85">
      <w:pPr>
        <w:pStyle w:val="5"/>
        <w:bidi w:val="0"/>
        <w:jc w:val="both"/>
        <w:rPr>
          <w:rFonts w:hint="eastAsia" w:ascii="宋体" w:hAnsi="宋体" w:eastAsia="宋体" w:cs="宋体"/>
        </w:rPr>
      </w:pPr>
      <w:r>
        <w:rPr>
          <w:rFonts w:hint="eastAsia" w:ascii="宋体" w:hAnsi="宋体" w:eastAsia="宋体" w:cs="宋体"/>
        </w:rPr>
        <w:t>肿瘤专科知识库</w:t>
      </w:r>
    </w:p>
    <w:p w14:paraId="10827AB4">
      <w:pPr>
        <w:pStyle w:val="6"/>
        <w:bidi w:val="0"/>
        <w:jc w:val="both"/>
        <w:rPr>
          <w:rFonts w:hint="eastAsia" w:ascii="Times New Roman" w:hAnsi="Times New Roman"/>
        </w:rPr>
      </w:pPr>
      <w:r>
        <w:rPr>
          <w:rFonts w:hint="eastAsia" w:ascii="Times New Roman" w:hAnsi="Times New Roman"/>
        </w:rPr>
        <w:t>肿瘤药品知识库</w:t>
      </w:r>
    </w:p>
    <w:p w14:paraId="3C508A53">
      <w:pPr>
        <w:jc w:val="both"/>
        <w:rPr>
          <w:rFonts w:hint="eastAsia"/>
        </w:rPr>
      </w:pPr>
      <w:r>
        <w:rPr>
          <w:rFonts w:hint="eastAsia"/>
        </w:rPr>
        <w:t xml:space="preserve">药品信息包括：药品通用名、商品名、剂型、成分、药品分类等信息， </w:t>
      </w:r>
    </w:p>
    <w:p w14:paraId="458DD22F">
      <w:pPr>
        <w:jc w:val="both"/>
        <w:rPr>
          <w:rFonts w:hint="eastAsia"/>
        </w:rPr>
      </w:pPr>
      <w:r>
        <w:rPr>
          <w:rFonts w:hint="eastAsia"/>
        </w:rPr>
        <w:t>药品说明</w:t>
      </w:r>
      <w:r>
        <w:rPr>
          <w:rFonts w:hint="eastAsia"/>
          <w:lang w:eastAsia="zh-CN"/>
        </w:rPr>
        <w:t>：</w:t>
      </w:r>
      <w:r>
        <w:rPr>
          <w:rFonts w:hint="eastAsia"/>
        </w:rPr>
        <w:t>主要来源于药监局报批说明书、厂商的商品药物说明书最新版本及新编药物学</w:t>
      </w:r>
    </w:p>
    <w:p w14:paraId="3EDD178C">
      <w:pPr>
        <w:pStyle w:val="6"/>
        <w:bidi w:val="0"/>
        <w:jc w:val="both"/>
        <w:rPr>
          <w:rFonts w:hint="eastAsia" w:ascii="Times New Roman" w:hAnsi="Times New Roman"/>
        </w:rPr>
      </w:pPr>
      <w:r>
        <w:rPr>
          <w:rFonts w:hint="eastAsia" w:ascii="Times New Roman" w:hAnsi="Times New Roman"/>
        </w:rPr>
        <w:t>肿瘤检查检验知识库</w:t>
      </w:r>
    </w:p>
    <w:p w14:paraId="49CFAED6">
      <w:pPr>
        <w:jc w:val="both"/>
        <w:rPr>
          <w:rFonts w:hint="eastAsia"/>
        </w:rPr>
      </w:pPr>
      <w:r>
        <w:rPr>
          <w:rFonts w:hint="eastAsia"/>
        </w:rPr>
        <w:t xml:space="preserve">检查检验条目包括：检查检验标准名、标本、检验方法、参考值范围， </w:t>
      </w:r>
    </w:p>
    <w:p w14:paraId="2ED01A1C">
      <w:pPr>
        <w:jc w:val="both"/>
        <w:rPr>
          <w:rFonts w:hint="eastAsia"/>
        </w:rPr>
      </w:pPr>
      <w:r>
        <w:rPr>
          <w:rFonts w:hint="eastAsia"/>
        </w:rPr>
        <w:t>检验检验详情主要来源于新版的教科书说明。</w:t>
      </w:r>
    </w:p>
    <w:p w14:paraId="447A1425">
      <w:pPr>
        <w:pStyle w:val="6"/>
        <w:bidi w:val="0"/>
        <w:jc w:val="both"/>
        <w:rPr>
          <w:rFonts w:hint="eastAsia" w:ascii="Times New Roman" w:hAnsi="Times New Roman"/>
        </w:rPr>
      </w:pPr>
      <w:r>
        <w:rPr>
          <w:rFonts w:hint="eastAsia" w:ascii="Times New Roman" w:hAnsi="Times New Roman"/>
        </w:rPr>
        <w:t>肿瘤检查/检验合理性管理</w:t>
      </w:r>
    </w:p>
    <w:p w14:paraId="2BA9CFDC">
      <w:pPr>
        <w:jc w:val="both"/>
        <w:rPr>
          <w:rFonts w:hint="eastAsia"/>
        </w:rPr>
      </w:pPr>
      <w:r>
        <w:rPr>
          <w:rFonts w:hint="eastAsia"/>
        </w:rPr>
        <w:t>根据患者的症状、临床表现、诊断、检查、检验结果等情况，在医生开具检查/检验医嘱时，自动审核合理性，对禁忌和相对禁忌的项目主动进行提示，从而避免出现医疗差错。</w:t>
      </w:r>
    </w:p>
    <w:p w14:paraId="34FD0C4F">
      <w:pPr>
        <w:pStyle w:val="5"/>
        <w:bidi w:val="0"/>
        <w:jc w:val="both"/>
        <w:rPr>
          <w:rFonts w:hint="eastAsia" w:ascii="宋体" w:hAnsi="宋体" w:eastAsia="宋体" w:cs="宋体"/>
        </w:rPr>
      </w:pPr>
      <w:r>
        <w:rPr>
          <w:rFonts w:hint="eastAsia" w:ascii="宋体" w:hAnsi="宋体" w:eastAsia="宋体" w:cs="宋体"/>
        </w:rPr>
        <w:t>院内COC数据整合</w:t>
      </w:r>
    </w:p>
    <w:p w14:paraId="35348307">
      <w:pPr>
        <w:pStyle w:val="6"/>
        <w:bidi w:val="0"/>
        <w:jc w:val="both"/>
        <w:rPr>
          <w:rFonts w:hint="eastAsia" w:ascii="Times New Roman" w:hAnsi="Times New Roman"/>
        </w:rPr>
      </w:pPr>
      <w:r>
        <w:rPr>
          <w:rFonts w:hint="eastAsia" w:ascii="Times New Roman" w:hAnsi="Times New Roman"/>
        </w:rPr>
        <w:t>院内COC主题库建设</w:t>
      </w:r>
    </w:p>
    <w:p w14:paraId="3B212EEC">
      <w:pPr>
        <w:jc w:val="both"/>
        <w:rPr>
          <w:rFonts w:hint="eastAsia"/>
        </w:rPr>
      </w:pPr>
      <w:r>
        <w:rPr>
          <w:rFonts w:hint="eastAsia"/>
        </w:rPr>
        <w:t>1.院内COC主题库设计</w:t>
      </w:r>
    </w:p>
    <w:p w14:paraId="46DC3164">
      <w:pPr>
        <w:jc w:val="both"/>
        <w:rPr>
          <w:rFonts w:hint="eastAsia"/>
        </w:rPr>
      </w:pPr>
      <w:r>
        <w:rPr>
          <w:rFonts w:hint="eastAsia"/>
        </w:rPr>
        <w:t>根据院内肿瘤专病诊治模式，设计面向专病的通用数据模型（人口统计学信息、现病史、既往史等多维度数据）。根据专病诊治模式，建立面向专病的专项诊治数据，包括（包括病因、病理、临床特征、临床诊疗、预后等多维度的数据）。</w:t>
      </w:r>
    </w:p>
    <w:p w14:paraId="3FC2993C">
      <w:pPr>
        <w:jc w:val="both"/>
        <w:rPr>
          <w:rFonts w:hint="eastAsia"/>
        </w:rPr>
      </w:pPr>
      <w:r>
        <w:rPr>
          <w:rFonts w:hint="eastAsia"/>
        </w:rPr>
        <w:t>2.建立COC主题库</w:t>
      </w:r>
    </w:p>
    <w:p w14:paraId="4560466C">
      <w:pPr>
        <w:jc w:val="both"/>
        <w:rPr>
          <w:rFonts w:hint="eastAsia"/>
        </w:rPr>
      </w:pPr>
      <w:r>
        <w:rPr>
          <w:rFonts w:hint="eastAsia"/>
        </w:rPr>
        <w:t>在COC主题库设计基础上建立COC诊治主题库，根据不同的诊治数据，建立不同维度的表，形成主题型可拓展的COC主题库。</w:t>
      </w:r>
    </w:p>
    <w:p w14:paraId="3321F5F2">
      <w:pPr>
        <w:pStyle w:val="6"/>
        <w:bidi w:val="0"/>
        <w:jc w:val="both"/>
        <w:rPr>
          <w:rFonts w:hint="eastAsia" w:ascii="Times New Roman" w:hAnsi="Times New Roman"/>
        </w:rPr>
      </w:pPr>
      <w:r>
        <w:rPr>
          <w:rFonts w:hint="eastAsia" w:ascii="Times New Roman" w:hAnsi="Times New Roman"/>
        </w:rPr>
        <w:t>院内系统数据模型改造</w:t>
      </w:r>
    </w:p>
    <w:p w14:paraId="7BAB180A">
      <w:pPr>
        <w:jc w:val="both"/>
        <w:rPr>
          <w:rFonts w:hint="eastAsia"/>
        </w:rPr>
      </w:pPr>
      <w:r>
        <w:rPr>
          <w:rFonts w:hint="eastAsia"/>
        </w:rPr>
        <w:t>1.院内系统数据梳理</w:t>
      </w:r>
    </w:p>
    <w:p w14:paraId="2693251F">
      <w:pPr>
        <w:jc w:val="both"/>
        <w:rPr>
          <w:rFonts w:hint="eastAsia"/>
        </w:rPr>
      </w:pPr>
      <w:r>
        <w:rPr>
          <w:rFonts w:hint="eastAsia"/>
        </w:rPr>
        <w:t>针对脑胶质肿瘤及骨肿瘤两病种的院内系统现有数据进行相关梳理、清洗；</w:t>
      </w:r>
    </w:p>
    <w:p w14:paraId="0347ABAC">
      <w:pPr>
        <w:jc w:val="both"/>
        <w:rPr>
          <w:rFonts w:hint="eastAsia"/>
        </w:rPr>
      </w:pPr>
      <w:r>
        <w:rPr>
          <w:rFonts w:hint="eastAsia"/>
        </w:rPr>
        <w:t>2.数据模型改造</w:t>
      </w:r>
    </w:p>
    <w:p w14:paraId="1FA7B52F">
      <w:pPr>
        <w:jc w:val="both"/>
        <w:rPr>
          <w:rFonts w:hint="eastAsia"/>
        </w:rPr>
      </w:pPr>
      <w:r>
        <w:rPr>
          <w:rFonts w:hint="eastAsia"/>
        </w:rPr>
        <w:t>基于平台数据中心，COC主题库是对已有的现在数据仓库数据中心域的新增和扩展，主要有包含COC专病和COC通用业务域。</w:t>
      </w:r>
    </w:p>
    <w:p w14:paraId="388C6B68">
      <w:pPr>
        <w:jc w:val="both"/>
        <w:rPr>
          <w:rFonts w:hint="eastAsia"/>
        </w:rPr>
      </w:pPr>
      <w:r>
        <w:rPr>
          <w:rFonts w:hint="eastAsia"/>
        </w:rPr>
        <w:t>COC主题库中数据仓库模型新增和扩展范围有：</w:t>
      </w:r>
    </w:p>
    <w:p w14:paraId="0B1620F5">
      <w:pPr>
        <w:jc w:val="both"/>
        <w:rPr>
          <w:rFonts w:hint="eastAsia"/>
        </w:rPr>
      </w:pPr>
      <w:r>
        <w:rPr>
          <w:rFonts w:hint="eastAsia"/>
        </w:rPr>
        <w:t>1)COC患者信息</w:t>
      </w:r>
    </w:p>
    <w:p w14:paraId="2CBE1E92">
      <w:pPr>
        <w:jc w:val="both"/>
        <w:rPr>
          <w:rFonts w:hint="eastAsia"/>
        </w:rPr>
      </w:pPr>
      <w:r>
        <w:rPr>
          <w:rFonts w:hint="eastAsia"/>
        </w:rPr>
        <w:t>患者信息主要这肿瘤病人信息为新增的数据集，患者信息业务数据集有“COC患者清单信息”。</w:t>
      </w:r>
    </w:p>
    <w:p w14:paraId="2604FAAA">
      <w:pPr>
        <w:jc w:val="both"/>
        <w:rPr>
          <w:rFonts w:hint="eastAsia"/>
        </w:rPr>
      </w:pPr>
      <w:r>
        <w:rPr>
          <w:rFonts w:hint="eastAsia"/>
        </w:rPr>
        <w:t>2)COC病史信息</w:t>
      </w:r>
    </w:p>
    <w:p w14:paraId="50F4F505">
      <w:pPr>
        <w:jc w:val="both"/>
        <w:rPr>
          <w:rFonts w:hint="eastAsia"/>
        </w:rPr>
      </w:pPr>
      <w:r>
        <w:rPr>
          <w:rFonts w:hint="eastAsia"/>
        </w:rPr>
        <w:t>病史数据是在现有平台数据中心数据集上补充，病史信息业务数据集有“既往史信息表”，“个人史信息表”，“现病史信息表”，“家族史信息表”。</w:t>
      </w:r>
    </w:p>
    <w:p w14:paraId="0260AB26">
      <w:pPr>
        <w:jc w:val="both"/>
        <w:rPr>
          <w:rFonts w:hint="eastAsia"/>
        </w:rPr>
      </w:pPr>
      <w:r>
        <w:rPr>
          <w:rFonts w:hint="eastAsia"/>
        </w:rPr>
        <w:t>3)COC就诊信息</w:t>
      </w:r>
    </w:p>
    <w:p w14:paraId="1C8C6CA5">
      <w:pPr>
        <w:jc w:val="both"/>
        <w:rPr>
          <w:rFonts w:hint="eastAsia"/>
        </w:rPr>
      </w:pPr>
      <w:r>
        <w:rPr>
          <w:rFonts w:hint="eastAsia"/>
        </w:rPr>
        <w:t>就诊信息是在现有平台数据中心数据集上补充，就诊信息业务数据集有“患者信息表”，“门诊就诊信息”，“住院就诊信息”，“患者诊断信息”，“患者手术记录”，“常规实验室检验结果”，“实验室细菌结果”，“检查放射类信息”，“检查非放射类信息”，“药物治疗记录”。</w:t>
      </w:r>
    </w:p>
    <w:p w14:paraId="7C3C817E">
      <w:pPr>
        <w:jc w:val="both"/>
        <w:rPr>
          <w:rFonts w:hint="eastAsia"/>
        </w:rPr>
      </w:pPr>
      <w:r>
        <w:rPr>
          <w:rFonts w:hint="eastAsia"/>
        </w:rPr>
        <w:t>4)COC访视信息</w:t>
      </w:r>
    </w:p>
    <w:p w14:paraId="4FF93154">
      <w:pPr>
        <w:jc w:val="both"/>
        <w:rPr>
          <w:rFonts w:hint="eastAsia"/>
        </w:rPr>
      </w:pPr>
      <w:r>
        <w:rPr>
          <w:rFonts w:hint="eastAsia"/>
        </w:rPr>
        <w:t>访视信息为新增的数据集，访视信息业务数据集有“访视基本信息”。</w:t>
      </w:r>
    </w:p>
    <w:p w14:paraId="1E95C00F">
      <w:pPr>
        <w:jc w:val="both"/>
        <w:rPr>
          <w:rFonts w:hint="eastAsia"/>
        </w:rPr>
      </w:pPr>
      <w:r>
        <w:rPr>
          <w:rFonts w:hint="eastAsia"/>
        </w:rPr>
        <w:t>5)COC临床科研信息</w:t>
      </w:r>
    </w:p>
    <w:p w14:paraId="0A506EA7">
      <w:pPr>
        <w:jc w:val="both"/>
        <w:rPr>
          <w:rFonts w:hint="eastAsia"/>
        </w:rPr>
      </w:pPr>
      <w:r>
        <w:rPr>
          <w:rFonts w:hint="eastAsia"/>
        </w:rPr>
        <w:t>临床科研信息为新增的数据集，临床科研信息业务数据集有“临床试验”，“研究项目患者表”，“研究项目基本信息”，“MDT多学科会诊信息”。</w:t>
      </w:r>
    </w:p>
    <w:p w14:paraId="02E360C4">
      <w:pPr>
        <w:jc w:val="both"/>
        <w:rPr>
          <w:rFonts w:hint="eastAsia"/>
        </w:rPr>
      </w:pPr>
      <w:r>
        <w:rPr>
          <w:rFonts w:hint="eastAsia"/>
        </w:rPr>
        <w:t>6)肿瘤专病数据集</w:t>
      </w:r>
    </w:p>
    <w:p w14:paraId="2344D213">
      <w:pPr>
        <w:jc w:val="both"/>
        <w:rPr>
          <w:rFonts w:hint="eastAsia"/>
        </w:rPr>
      </w:pPr>
      <w:r>
        <w:rPr>
          <w:rFonts w:hint="eastAsia"/>
        </w:rPr>
        <w:t>以脑胶质肿瘤为例，脑胶质肿瘤为新增的数据集，脑胶质肿瘤业务数据集有“病理实验室指标”，“病理指标，“放射治疗指标，“射频消融术指标”，“手术指标”，“诊断、分期与流行病学调查”。</w:t>
      </w:r>
    </w:p>
    <w:p w14:paraId="3BEBA7E9">
      <w:pPr>
        <w:jc w:val="both"/>
        <w:rPr>
          <w:rFonts w:hint="eastAsia"/>
        </w:rPr>
      </w:pPr>
      <w:r>
        <w:rPr>
          <w:rFonts w:hint="eastAsia"/>
        </w:rPr>
        <w:t>7)其他相关字典信息</w:t>
      </w:r>
    </w:p>
    <w:p w14:paraId="4D6EAB7A">
      <w:pPr>
        <w:jc w:val="both"/>
        <w:rPr>
          <w:rFonts w:hint="eastAsia"/>
        </w:rPr>
      </w:pPr>
      <w:r>
        <w:rPr>
          <w:rFonts w:hint="eastAsia"/>
        </w:rPr>
        <w:t>根据医院需求，适当对字典信息进行补充调整是在现有平台数据中心数据集上补充，字典信息数据集有“医院字典信息”，“科室字典信息”，“医护人员字典信息”，“诊断字典信息”。</w:t>
      </w:r>
    </w:p>
    <w:p w14:paraId="2E82F25A">
      <w:pPr>
        <w:pStyle w:val="6"/>
        <w:bidi w:val="0"/>
        <w:jc w:val="both"/>
        <w:rPr>
          <w:rFonts w:hint="eastAsia" w:ascii="Times New Roman" w:hAnsi="Times New Roman"/>
        </w:rPr>
      </w:pPr>
      <w:r>
        <w:rPr>
          <w:rFonts w:hint="eastAsia" w:ascii="Times New Roman" w:hAnsi="Times New Roman"/>
        </w:rPr>
        <w:t>院内系统数据采集改造</w:t>
      </w:r>
    </w:p>
    <w:p w14:paraId="007CABA5">
      <w:pPr>
        <w:jc w:val="both"/>
        <w:rPr>
          <w:rFonts w:hint="eastAsia"/>
        </w:rPr>
      </w:pPr>
      <w:r>
        <w:rPr>
          <w:rFonts w:hint="eastAsia"/>
        </w:rPr>
        <w:t>COC医院主题库依托医院现有的数据仓库数据中心管理系统，扩展肿瘤专病业务域。数据源来自各个业务的中扩展的肿瘤指标数据，通过汇聚到平台数据中心扩展的肿瘤主题库。通过数据组装汇聚COC专病视图，提供给院内COC系统界面展示；利用数据仓库采集到的COC主题库数据，通过ETL数据转换方式，抽取、关联、加载数据，完成历史数据的清洗转换，新数据的采集。</w:t>
      </w:r>
    </w:p>
    <w:p w14:paraId="2C1DDB6C">
      <w:pPr>
        <w:pStyle w:val="5"/>
        <w:bidi w:val="0"/>
        <w:jc w:val="both"/>
        <w:rPr>
          <w:rFonts w:hint="eastAsia" w:ascii="宋体" w:hAnsi="宋体" w:eastAsia="宋体" w:cs="宋体"/>
        </w:rPr>
      </w:pPr>
      <w:r>
        <w:rPr>
          <w:rFonts w:hint="eastAsia" w:ascii="宋体" w:hAnsi="宋体" w:eastAsia="宋体" w:cs="宋体"/>
        </w:rPr>
        <w:t>院内COC平台建设</w:t>
      </w:r>
    </w:p>
    <w:p w14:paraId="0905C17E">
      <w:pPr>
        <w:jc w:val="both"/>
        <w:rPr>
          <w:rFonts w:hint="eastAsia"/>
        </w:rPr>
      </w:pPr>
      <w:r>
        <w:rPr>
          <w:rFonts w:hint="eastAsia"/>
        </w:rPr>
        <w:t>院内COC管理系统依托院内数据中心建设，数据来源为已建成的平台数据中心，基于平台数据中心提取COC展示所需数据并形成COC主题库。当前COC管理所需的数据项平台数据中心不能完全满足，需要从业务系统开始改造，并扩展平台数据中心数据模型纳入新增的数据项，最终在COC主题库建模，对COC管理系统提供数据支撑。</w:t>
      </w:r>
    </w:p>
    <w:p w14:paraId="0DD3C009">
      <w:pPr>
        <w:jc w:val="both"/>
        <w:rPr>
          <w:rFonts w:hint="eastAsia"/>
        </w:rPr>
      </w:pPr>
      <w:r>
        <w:rPr>
          <w:rFonts w:hint="eastAsia"/>
        </w:rPr>
        <w:t>通过平台数据中心及COC主题库数据组装成专病视图，通过数据清洗提供给院内肿瘤COC管理系统展示。以患者为中心，更好的了解患者诊疗状态和管理肿瘤患者诊疗流程。</w:t>
      </w:r>
    </w:p>
    <w:p w14:paraId="0E519550">
      <w:pPr>
        <w:jc w:val="both"/>
        <w:rPr>
          <w:rFonts w:hint="eastAsia"/>
        </w:rPr>
      </w:pPr>
      <w:r>
        <w:rPr>
          <w:rFonts w:hint="eastAsia"/>
        </w:rPr>
        <w:t>COC专病视图多角度展示用户诊疗记录，治疗记录，检查记录，肿瘤和治疗评估方案等。</w:t>
      </w:r>
    </w:p>
    <w:p w14:paraId="51DF2F99">
      <w:pPr>
        <w:pStyle w:val="6"/>
        <w:bidi w:val="0"/>
        <w:jc w:val="both"/>
        <w:rPr>
          <w:rFonts w:hint="eastAsia" w:ascii="Times New Roman" w:hAnsi="Times New Roman"/>
        </w:rPr>
      </w:pPr>
      <w:r>
        <w:rPr>
          <w:rFonts w:hint="eastAsia" w:ascii="Times New Roman" w:hAnsi="Times New Roman"/>
        </w:rPr>
        <w:t>脑胶质肿瘤总览</w:t>
      </w:r>
    </w:p>
    <w:p w14:paraId="2C5AD7A2">
      <w:pPr>
        <w:jc w:val="both"/>
        <w:rPr>
          <w:rFonts w:hint="eastAsia"/>
        </w:rPr>
      </w:pPr>
      <w:r>
        <w:rPr>
          <w:rFonts w:hint="eastAsia"/>
        </w:rPr>
        <w:t>肿瘤总览页面清晰直观的展示当前院内关注的脑胶质肿瘤、骨肿瘤两癌种，根据不同癌种展示不同癌种图标，并支持点击后详细展示癌种的相关患者信息，后期可根据院内关注癌种的拓展，进行拓展癌种。</w:t>
      </w:r>
    </w:p>
    <w:p w14:paraId="3441559C">
      <w:pPr>
        <w:pStyle w:val="6"/>
        <w:bidi w:val="0"/>
        <w:jc w:val="both"/>
        <w:rPr>
          <w:rFonts w:hint="eastAsia" w:ascii="Times New Roman" w:hAnsi="Times New Roman"/>
        </w:rPr>
      </w:pPr>
      <w:r>
        <w:rPr>
          <w:rFonts w:hint="eastAsia" w:ascii="Times New Roman" w:hAnsi="Times New Roman"/>
        </w:rPr>
        <w:t>脑胶质肿瘤患者管理</w:t>
      </w:r>
    </w:p>
    <w:p w14:paraId="1A6AAC14">
      <w:pPr>
        <w:jc w:val="both"/>
        <w:rPr>
          <w:rFonts w:hint="eastAsia"/>
        </w:rPr>
      </w:pPr>
      <w:r>
        <w:rPr>
          <w:rFonts w:hint="eastAsia"/>
        </w:rPr>
        <w:t>展示癌种患者列表，根据癌种的切换患者列表相对应的患者列表，按照性别卡片颜色有所区分，患者卡片中展示了患者在院的基础信息，可支持患者收藏关注等功能，实现快速查看关注患者的操作。</w:t>
      </w:r>
    </w:p>
    <w:p w14:paraId="3BAB69B3">
      <w:pPr>
        <w:pStyle w:val="6"/>
        <w:bidi w:val="0"/>
        <w:jc w:val="both"/>
        <w:rPr>
          <w:rFonts w:hint="eastAsia" w:ascii="Times New Roman" w:hAnsi="Times New Roman"/>
        </w:rPr>
      </w:pPr>
      <w:r>
        <w:rPr>
          <w:rFonts w:hint="eastAsia" w:ascii="Times New Roman" w:hAnsi="Times New Roman"/>
        </w:rPr>
        <w:t>脑胶质肿瘤综合诊治患者总览</w:t>
      </w:r>
    </w:p>
    <w:p w14:paraId="7675B505">
      <w:pPr>
        <w:jc w:val="both"/>
        <w:rPr>
          <w:rFonts w:hint="eastAsia"/>
        </w:rPr>
      </w:pPr>
      <w:r>
        <w:rPr>
          <w:rFonts w:hint="eastAsia"/>
        </w:rPr>
        <w:t>对患者进行全面的病程管理，全方位、着重点的展示：患者基础信息、肿瘤诊断（原发、继发、复发分别展示）、肿瘤分期（总分期）、肿瘤病理分型、分级、（TNM系列）、病理免疫组化检测结果、基因检测情况、检验检查数据（可查看具体检查检验数据的详情）、治疗情况（展示干预链接查看详情）、MDT讨论记录等肿瘤患者院内就诊相关信息。</w:t>
      </w:r>
    </w:p>
    <w:p w14:paraId="46BEDCDC">
      <w:pPr>
        <w:pStyle w:val="6"/>
        <w:bidi w:val="0"/>
        <w:jc w:val="both"/>
        <w:rPr>
          <w:rFonts w:hint="eastAsia" w:ascii="Times New Roman" w:hAnsi="Times New Roman"/>
        </w:rPr>
      </w:pPr>
      <w:r>
        <w:rPr>
          <w:rFonts w:hint="eastAsia" w:ascii="Times New Roman" w:hAnsi="Times New Roman"/>
        </w:rPr>
        <w:t>脑胶质肿瘤综合诊治时间轴</w:t>
      </w:r>
    </w:p>
    <w:p w14:paraId="1A9DDE67">
      <w:pPr>
        <w:jc w:val="both"/>
        <w:rPr>
          <w:rFonts w:hint="eastAsia"/>
        </w:rPr>
      </w:pPr>
      <w:r>
        <w:rPr>
          <w:rFonts w:hint="eastAsia"/>
        </w:rPr>
        <w:t>展示患者时间轴视图，在提供患者时间轴形式展示的基础上，又具体展示包括就诊、干预手段（包括但不限于手术、放疗记录）等院内重点关注的相关患者诊治数据，同时可联动展示检验相关指标，可快速查看相关联的检验数据。</w:t>
      </w:r>
    </w:p>
    <w:p w14:paraId="4B12B3F1">
      <w:pPr>
        <w:pStyle w:val="6"/>
        <w:bidi w:val="0"/>
        <w:jc w:val="both"/>
        <w:rPr>
          <w:rFonts w:hint="eastAsia" w:ascii="Times New Roman" w:hAnsi="Times New Roman"/>
        </w:rPr>
      </w:pPr>
      <w:r>
        <w:rPr>
          <w:rFonts w:hint="eastAsia" w:ascii="Times New Roman" w:hAnsi="Times New Roman"/>
        </w:rPr>
        <w:t>脑胶质肿瘤综合诊治既往防筛服务</w:t>
      </w:r>
    </w:p>
    <w:p w14:paraId="3AF0402B">
      <w:pPr>
        <w:jc w:val="both"/>
        <w:rPr>
          <w:rFonts w:hint="eastAsia"/>
        </w:rPr>
      </w:pPr>
      <w:r>
        <w:rPr>
          <w:rFonts w:hint="eastAsia"/>
        </w:rPr>
        <w:t>按规则系统自动识别患者脑胶质肿瘤和骨肿瘤家族史、个人史、癌种筛查史、筛查时间，对患者的既往防筛情况进行集中展示，并支持新增、编辑、删除患者既往防筛功能，具体信息包括瘤种类型、瘤种家族史、个人史、肿瘤筛查史、筛查时间等。</w:t>
      </w:r>
    </w:p>
    <w:p w14:paraId="46BB1C9F">
      <w:pPr>
        <w:pStyle w:val="6"/>
        <w:bidi w:val="0"/>
        <w:jc w:val="both"/>
        <w:rPr>
          <w:rFonts w:hint="eastAsia" w:ascii="Times New Roman" w:hAnsi="Times New Roman"/>
        </w:rPr>
      </w:pPr>
      <w:r>
        <w:rPr>
          <w:rFonts w:hint="eastAsia" w:ascii="Times New Roman" w:hAnsi="Times New Roman"/>
        </w:rPr>
        <w:t>脑胶质肿瘤综合诊治检验服务</w:t>
      </w:r>
    </w:p>
    <w:p w14:paraId="02D9D299">
      <w:pPr>
        <w:jc w:val="both"/>
        <w:rPr>
          <w:rFonts w:hint="eastAsia"/>
        </w:rPr>
      </w:pPr>
      <w:r>
        <w:rPr>
          <w:rFonts w:hint="eastAsia"/>
        </w:rPr>
        <w:t>展示检验总览视图，包含：一般检验、生化检验微生物学检验、免疫学检验、细胞分析遗传学检验、其他相关检验等检验视图。具体功能含检验列表、检验报告、报告详情、异常值及检验日期、检验值时间折线图结合临床操作时间轴等。</w:t>
      </w:r>
    </w:p>
    <w:p w14:paraId="1F9EDF09">
      <w:pPr>
        <w:pStyle w:val="6"/>
        <w:bidi w:val="0"/>
        <w:jc w:val="both"/>
        <w:rPr>
          <w:rFonts w:hint="eastAsia" w:ascii="Times New Roman" w:hAnsi="Times New Roman"/>
        </w:rPr>
      </w:pPr>
      <w:r>
        <w:rPr>
          <w:rFonts w:hint="eastAsia" w:ascii="Times New Roman" w:hAnsi="Times New Roman"/>
        </w:rPr>
        <w:t>脑胶质肿瘤综合诊治检查服务</w:t>
      </w:r>
    </w:p>
    <w:p w14:paraId="65633095">
      <w:pPr>
        <w:jc w:val="both"/>
        <w:rPr>
          <w:rFonts w:hint="eastAsia"/>
        </w:rPr>
      </w:pPr>
      <w:r>
        <w:rPr>
          <w:rFonts w:hint="eastAsia"/>
        </w:rPr>
        <w:t>展示检查总览视图，包含：CT、MRI、X线、超声、核医学检查、其他检查等。具体功能含检查列表、检查报告、报告详情、检查日期及影像调阅。</w:t>
      </w:r>
    </w:p>
    <w:p w14:paraId="0270DD68">
      <w:pPr>
        <w:pStyle w:val="6"/>
        <w:bidi w:val="0"/>
        <w:jc w:val="both"/>
        <w:rPr>
          <w:rFonts w:hint="eastAsia" w:ascii="Times New Roman" w:hAnsi="Times New Roman"/>
        </w:rPr>
      </w:pPr>
      <w:r>
        <w:rPr>
          <w:rFonts w:hint="eastAsia" w:ascii="Times New Roman" w:hAnsi="Times New Roman"/>
        </w:rPr>
        <w:t>脑胶质肿瘤综合诊治量表服务</w:t>
      </w:r>
    </w:p>
    <w:p w14:paraId="2F3C0D63">
      <w:pPr>
        <w:jc w:val="both"/>
        <w:rPr>
          <w:rFonts w:hint="eastAsia"/>
        </w:rPr>
      </w:pPr>
      <w:r>
        <w:rPr>
          <w:rFonts w:hint="eastAsia"/>
        </w:rPr>
        <w:t>支持患者诊治量表信息展示，主要介绍患者参与量化评估结果信息。并支持量表信息的新增、编辑、删除等功能。根据院内需求定制量表信息内容并进行量表数据的采集绑定。</w:t>
      </w:r>
    </w:p>
    <w:p w14:paraId="0B8B47A9">
      <w:pPr>
        <w:pStyle w:val="6"/>
        <w:bidi w:val="0"/>
        <w:jc w:val="both"/>
        <w:rPr>
          <w:rFonts w:hint="eastAsia" w:ascii="Times New Roman" w:hAnsi="Times New Roman"/>
        </w:rPr>
      </w:pPr>
      <w:r>
        <w:rPr>
          <w:rFonts w:hint="eastAsia" w:ascii="Times New Roman" w:hAnsi="Times New Roman"/>
        </w:rPr>
        <w:t>骨肿瘤总览</w:t>
      </w:r>
    </w:p>
    <w:p w14:paraId="63E3C298">
      <w:pPr>
        <w:jc w:val="both"/>
        <w:rPr>
          <w:rFonts w:hint="eastAsia"/>
        </w:rPr>
      </w:pPr>
      <w:r>
        <w:rPr>
          <w:rFonts w:hint="eastAsia"/>
        </w:rPr>
        <w:t>肿瘤总览页面清晰直观的展示当前院内关注的脑胶质肿瘤、骨肿瘤两癌种，根据不同癌种展示不同癌种图标，并支持点击后详细展示癌种的相关患者信息，后期可根据院内关注癌种的拓展，进行拓展癌种。</w:t>
      </w:r>
    </w:p>
    <w:p w14:paraId="2EBCD06B">
      <w:pPr>
        <w:pStyle w:val="6"/>
        <w:bidi w:val="0"/>
        <w:jc w:val="both"/>
        <w:rPr>
          <w:rFonts w:hint="eastAsia" w:ascii="Times New Roman" w:hAnsi="Times New Roman"/>
        </w:rPr>
      </w:pPr>
      <w:r>
        <w:rPr>
          <w:rFonts w:hint="eastAsia" w:ascii="Times New Roman" w:hAnsi="Times New Roman"/>
        </w:rPr>
        <w:t>骨肿瘤患者管理</w:t>
      </w:r>
    </w:p>
    <w:p w14:paraId="3D0C04BA">
      <w:pPr>
        <w:jc w:val="both"/>
        <w:rPr>
          <w:rFonts w:hint="eastAsia"/>
        </w:rPr>
      </w:pPr>
      <w:r>
        <w:rPr>
          <w:rFonts w:hint="eastAsia"/>
        </w:rPr>
        <w:t>展示癌种患者列表，根据癌种的切换患者列表相对应的患者列表，按照性别卡片颜色有所区分，患者卡片中展示了患者在院的基础信息，可支持患者收藏关注等功能，实现快速查看关注患者的操作。</w:t>
      </w:r>
    </w:p>
    <w:p w14:paraId="7E0B46E6">
      <w:pPr>
        <w:pStyle w:val="6"/>
        <w:bidi w:val="0"/>
        <w:jc w:val="both"/>
        <w:rPr>
          <w:rFonts w:hint="eastAsia" w:ascii="Times New Roman" w:hAnsi="Times New Roman"/>
        </w:rPr>
      </w:pPr>
      <w:r>
        <w:rPr>
          <w:rFonts w:hint="eastAsia" w:ascii="Times New Roman" w:hAnsi="Times New Roman"/>
        </w:rPr>
        <w:t>骨肿瘤综合诊治患者总览</w:t>
      </w:r>
    </w:p>
    <w:p w14:paraId="77B0B016">
      <w:pPr>
        <w:jc w:val="both"/>
        <w:rPr>
          <w:rFonts w:hint="eastAsia"/>
        </w:rPr>
      </w:pPr>
      <w:r>
        <w:rPr>
          <w:rFonts w:hint="eastAsia"/>
        </w:rPr>
        <w:t>对患者进行全面的病程管理，全方位、着重点的展示：患者基础信息、肿瘤诊断（原发、继发、复发分别展示）、肿瘤分期（总分期）、肿瘤病理分型、分级、（TNM系列）、病理免疫组化检测结果、基因检测情况、检验检查数据（可查看具体检查检验数据的详情）、治疗情况（展示干预链接查看详情）、MDT讨论记录等肿瘤患者院内就诊相关信息。</w:t>
      </w:r>
    </w:p>
    <w:p w14:paraId="6A4B40ED">
      <w:pPr>
        <w:pStyle w:val="6"/>
        <w:bidi w:val="0"/>
        <w:jc w:val="both"/>
        <w:rPr>
          <w:rFonts w:hint="eastAsia" w:ascii="Times New Roman" w:hAnsi="Times New Roman"/>
        </w:rPr>
      </w:pPr>
      <w:r>
        <w:rPr>
          <w:rFonts w:hint="eastAsia" w:ascii="Times New Roman" w:hAnsi="Times New Roman"/>
        </w:rPr>
        <w:t>骨肿瘤综合诊治时间轴</w:t>
      </w:r>
    </w:p>
    <w:p w14:paraId="08082884">
      <w:pPr>
        <w:jc w:val="both"/>
        <w:rPr>
          <w:rFonts w:hint="eastAsia"/>
        </w:rPr>
      </w:pPr>
      <w:r>
        <w:rPr>
          <w:rFonts w:hint="eastAsia"/>
        </w:rPr>
        <w:t>展示患者时间轴视图，在提供患者时间轴形式展示的基础上，又具体展示包括就诊、干预手段（包括但不限于手术、放疗记录）等院内重点关注的相关患者诊治数据，同时可联动展示检验相关指标，可快速查看相关联的检验数据。</w:t>
      </w:r>
    </w:p>
    <w:p w14:paraId="2CE25079">
      <w:pPr>
        <w:pStyle w:val="6"/>
        <w:bidi w:val="0"/>
        <w:jc w:val="both"/>
        <w:rPr>
          <w:rFonts w:hint="eastAsia" w:ascii="Times New Roman" w:hAnsi="Times New Roman"/>
        </w:rPr>
      </w:pPr>
      <w:r>
        <w:rPr>
          <w:rFonts w:hint="eastAsia" w:ascii="Times New Roman" w:hAnsi="Times New Roman"/>
        </w:rPr>
        <w:t>骨肿瘤综合诊治既往防筛服务</w:t>
      </w:r>
    </w:p>
    <w:p w14:paraId="2CFC276B">
      <w:pPr>
        <w:jc w:val="both"/>
        <w:rPr>
          <w:rFonts w:hint="eastAsia"/>
        </w:rPr>
      </w:pPr>
      <w:r>
        <w:rPr>
          <w:rFonts w:hint="eastAsia"/>
        </w:rPr>
        <w:t>按规则系统自动识别患者脑胶质肿瘤和骨肿瘤家族史、个人史、癌种筛查史、筛查时间，对患者的既往防筛情况进行集中展示，并支持新增、编辑、删除患者既往防筛功能，具体信息包括瘤种类型、瘤种家族史、个人史、肿瘤筛查史、筛查时间等。</w:t>
      </w:r>
    </w:p>
    <w:p w14:paraId="08F3B78A">
      <w:pPr>
        <w:pStyle w:val="6"/>
        <w:bidi w:val="0"/>
        <w:jc w:val="both"/>
        <w:rPr>
          <w:rFonts w:hint="eastAsia" w:ascii="Times New Roman" w:hAnsi="Times New Roman"/>
        </w:rPr>
      </w:pPr>
      <w:r>
        <w:rPr>
          <w:rFonts w:hint="eastAsia" w:ascii="Times New Roman" w:hAnsi="Times New Roman"/>
        </w:rPr>
        <w:t>骨肿瘤综合诊治检验服务</w:t>
      </w:r>
    </w:p>
    <w:p w14:paraId="4C59C0B9">
      <w:pPr>
        <w:jc w:val="both"/>
        <w:rPr>
          <w:rFonts w:hint="eastAsia"/>
        </w:rPr>
      </w:pPr>
      <w:r>
        <w:rPr>
          <w:rFonts w:hint="eastAsia"/>
        </w:rPr>
        <w:t>展示检验总览视图，包含：一般检验、生化检验微生物学检验、免疫学检验、细胞分析遗传学检验、其他相关检验等检验视图。具体功能含检验列表、检验报告、报告详情、异常值及检验日期、检验值时间折线图结合临床操作时间轴等。</w:t>
      </w:r>
    </w:p>
    <w:p w14:paraId="0FEFD1B6">
      <w:pPr>
        <w:pStyle w:val="6"/>
        <w:bidi w:val="0"/>
        <w:jc w:val="both"/>
        <w:rPr>
          <w:rFonts w:hint="eastAsia" w:ascii="Times New Roman" w:hAnsi="Times New Roman"/>
        </w:rPr>
      </w:pPr>
      <w:r>
        <w:rPr>
          <w:rFonts w:hint="eastAsia" w:ascii="Times New Roman" w:hAnsi="Times New Roman"/>
        </w:rPr>
        <w:t>骨肿瘤综合诊治检查服务</w:t>
      </w:r>
    </w:p>
    <w:p w14:paraId="7763C847">
      <w:pPr>
        <w:jc w:val="both"/>
        <w:rPr>
          <w:rFonts w:hint="eastAsia"/>
        </w:rPr>
      </w:pPr>
      <w:r>
        <w:rPr>
          <w:rFonts w:hint="eastAsia"/>
        </w:rPr>
        <w:t>展示检查总览视图，包含：CT、MRI、X线、超声、核医学检查、其他检查等。具体功能含检查列表、检查报告、报告详情、检查日期及影像调阅。</w:t>
      </w:r>
    </w:p>
    <w:p w14:paraId="4439CAC2">
      <w:pPr>
        <w:pStyle w:val="6"/>
        <w:bidi w:val="0"/>
        <w:jc w:val="both"/>
        <w:rPr>
          <w:rFonts w:hint="eastAsia" w:ascii="Times New Roman" w:hAnsi="Times New Roman"/>
        </w:rPr>
      </w:pPr>
      <w:r>
        <w:rPr>
          <w:rFonts w:hint="eastAsia" w:ascii="Times New Roman" w:hAnsi="Times New Roman"/>
        </w:rPr>
        <w:t>骨肿瘤综合诊治量表服务</w:t>
      </w:r>
    </w:p>
    <w:p w14:paraId="5074F115">
      <w:pPr>
        <w:jc w:val="both"/>
        <w:rPr>
          <w:rFonts w:hint="eastAsia"/>
        </w:rPr>
      </w:pPr>
      <w:r>
        <w:rPr>
          <w:rFonts w:hint="eastAsia"/>
        </w:rPr>
        <w:t>支持患者诊治量表信息展示，主要介绍患者参与量化评估结果信息。并支持量表信息的新增、编辑、删除等功能。根据院内需求定制量表信息内容并进行量表数据的采集绑定</w:t>
      </w:r>
    </w:p>
    <w:p w14:paraId="14ADAAAE">
      <w:pPr>
        <w:pStyle w:val="6"/>
        <w:bidi w:val="0"/>
        <w:jc w:val="both"/>
        <w:rPr>
          <w:rFonts w:hint="eastAsia" w:ascii="Times New Roman" w:hAnsi="Times New Roman"/>
        </w:rPr>
      </w:pPr>
      <w:r>
        <w:rPr>
          <w:rFonts w:hint="eastAsia" w:ascii="Times New Roman" w:hAnsi="Times New Roman"/>
        </w:rPr>
        <w:t>肿瘤综合诊治临床路径服务</w:t>
      </w:r>
    </w:p>
    <w:p w14:paraId="508046BD">
      <w:pPr>
        <w:jc w:val="both"/>
        <w:rPr>
          <w:rFonts w:hint="eastAsia"/>
        </w:rPr>
      </w:pPr>
      <w:r>
        <w:rPr>
          <w:rFonts w:hint="eastAsia"/>
        </w:rPr>
        <w:t>展示脑胶质肿瘤、骨肿瘤两病种标准临床路径，及患者已完成的临床路径信息，介绍患者在入出临床路径的整个治疗过程信息，并与标准临床路径形成参照对比。</w:t>
      </w:r>
    </w:p>
    <w:p w14:paraId="3822B504">
      <w:pPr>
        <w:pStyle w:val="6"/>
        <w:bidi w:val="0"/>
        <w:jc w:val="both"/>
        <w:rPr>
          <w:rFonts w:hint="eastAsia" w:ascii="Times New Roman" w:hAnsi="Times New Roman"/>
        </w:rPr>
      </w:pPr>
      <w:r>
        <w:rPr>
          <w:rFonts w:hint="eastAsia" w:ascii="Times New Roman" w:hAnsi="Times New Roman"/>
        </w:rPr>
        <w:t>肿瘤综合诊治MDT讨论服务</w:t>
      </w:r>
    </w:p>
    <w:p w14:paraId="1110BF5A">
      <w:pPr>
        <w:jc w:val="both"/>
        <w:rPr>
          <w:rFonts w:hint="eastAsia"/>
        </w:rPr>
      </w:pPr>
      <w:r>
        <w:rPr>
          <w:rFonts w:hint="eastAsia"/>
        </w:rPr>
        <w:t>支持MDT讨论记录列表展示，实现将结构化的MDT讨论记录详情进行相关展示，并支持后期实现对MDT意见的结构化数值展示与实际操作流程进行比较。</w:t>
      </w:r>
    </w:p>
    <w:p w14:paraId="7E0FD0ED">
      <w:pPr>
        <w:pStyle w:val="6"/>
        <w:bidi w:val="0"/>
        <w:jc w:val="both"/>
        <w:rPr>
          <w:rFonts w:hint="eastAsia" w:ascii="Times New Roman" w:hAnsi="Times New Roman"/>
        </w:rPr>
      </w:pPr>
      <w:r>
        <w:rPr>
          <w:rFonts w:hint="eastAsia" w:ascii="Times New Roman" w:hAnsi="Times New Roman"/>
        </w:rPr>
        <w:t>肿瘤综合诊治临床研究服务</w:t>
      </w:r>
    </w:p>
    <w:p w14:paraId="2DC9C243">
      <w:pPr>
        <w:jc w:val="both"/>
        <w:rPr>
          <w:rFonts w:hint="eastAsia"/>
        </w:rPr>
      </w:pPr>
      <w:r>
        <w:rPr>
          <w:rFonts w:hint="eastAsia"/>
        </w:rPr>
        <w:t>展示脑胶质肿瘤、骨肿瘤两病种相关所有临床研究，具体临床研究详情查看，当前病例相关所有临床研究及联动查看当前病例的某个临床研究详情。</w:t>
      </w:r>
    </w:p>
    <w:p w14:paraId="5E2CFEFF">
      <w:pPr>
        <w:pStyle w:val="6"/>
        <w:bidi w:val="0"/>
        <w:jc w:val="both"/>
        <w:rPr>
          <w:rFonts w:hint="eastAsia" w:ascii="Times New Roman" w:hAnsi="Times New Roman"/>
        </w:rPr>
      </w:pPr>
      <w:r>
        <w:rPr>
          <w:rFonts w:hint="eastAsia" w:ascii="Times New Roman" w:hAnsi="Times New Roman"/>
        </w:rPr>
        <w:t>肿瘤综合诊治随访管理服务</w:t>
      </w:r>
    </w:p>
    <w:p w14:paraId="4F4E9196">
      <w:pPr>
        <w:jc w:val="both"/>
        <w:rPr>
          <w:rFonts w:hint="eastAsia"/>
        </w:rPr>
      </w:pPr>
      <w:r>
        <w:rPr>
          <w:rFonts w:hint="eastAsia"/>
        </w:rPr>
        <w:t>展示脑胶质肿瘤、骨肿瘤病人随访情况列表，并支持新建随访记录、编辑随访记录及查看患者随访详情，随访详情具体内容包含：病人基本情况，随访期间病情变化、用药情况、其他疾病情况等。</w:t>
      </w:r>
    </w:p>
    <w:p w14:paraId="5A8FB507">
      <w:pPr>
        <w:pStyle w:val="5"/>
        <w:bidi w:val="0"/>
        <w:jc w:val="both"/>
        <w:rPr>
          <w:rFonts w:hint="eastAsia" w:ascii="宋体" w:hAnsi="宋体" w:eastAsia="宋体" w:cs="宋体"/>
        </w:rPr>
      </w:pPr>
      <w:r>
        <w:rPr>
          <w:rFonts w:hint="eastAsia" w:ascii="宋体" w:hAnsi="宋体" w:eastAsia="宋体" w:cs="宋体"/>
        </w:rPr>
        <w:t>院内COC权限管理</w:t>
      </w:r>
    </w:p>
    <w:p w14:paraId="5E130C85">
      <w:pPr>
        <w:jc w:val="both"/>
        <w:rPr>
          <w:rFonts w:hint="eastAsia"/>
        </w:rPr>
      </w:pPr>
      <w:r>
        <w:rPr>
          <w:rFonts w:hint="eastAsia"/>
        </w:rPr>
        <w:t xml:space="preserve">院内COC根据医生归属不同科室和分区，进行权限设定，普通医生只能看到自己病区的患者清单。医管角色，可以查看院内所有瘤肿对应的患者。 </w:t>
      </w:r>
    </w:p>
    <w:p w14:paraId="612E6B0B">
      <w:pPr>
        <w:pStyle w:val="5"/>
        <w:bidi w:val="0"/>
        <w:jc w:val="both"/>
        <w:rPr>
          <w:rFonts w:hint="eastAsia" w:ascii="宋体" w:hAnsi="宋体" w:eastAsia="宋体" w:cs="宋体"/>
        </w:rPr>
      </w:pPr>
      <w:r>
        <w:rPr>
          <w:rFonts w:hint="eastAsia" w:ascii="宋体" w:hAnsi="宋体" w:eastAsia="宋体" w:cs="宋体"/>
        </w:rPr>
        <w:t>COC质量监控大屏</w:t>
      </w:r>
    </w:p>
    <w:p w14:paraId="2E1C7A41">
      <w:pPr>
        <w:jc w:val="both"/>
        <w:rPr>
          <w:rFonts w:hint="eastAsia"/>
        </w:rPr>
      </w:pPr>
      <w:r>
        <w:rPr>
          <w:rFonts w:hint="eastAsia"/>
        </w:rPr>
        <w:t>1.支持基础表格：基础表格一般用于机构、科室、日期等维度数据的展现，同时又可满足这些维度的指标值的排序，是报表格式的主要视图控件。表格支持表格格式设定、数据过滤、数据合计、数据分页、统计跟随、独立查询、打印显示等功能。</w:t>
      </w:r>
    </w:p>
    <w:p w14:paraId="1291D4C0">
      <w:pPr>
        <w:jc w:val="both"/>
        <w:rPr>
          <w:rFonts w:hint="eastAsia"/>
        </w:rPr>
      </w:pPr>
      <w:r>
        <w:rPr>
          <w:rFonts w:hint="eastAsia"/>
        </w:rPr>
        <w:t>2.支持饼图：饼图包括基础饼图、玫瑰图、环形图和环形目标图，其中前三者用于单个指标、维度数量不多、需要分析维度占比的情况。环形目标图则需要指标、目标指标、指标/目标指标的占比等三个指标来展现，即3个指标完成一个环形图，而环形图可支持多个环形图的横向和纵向显示。饼图支持表格格式设定、统计跟随、独立查询、打印显示等功能。</w:t>
      </w:r>
    </w:p>
    <w:p w14:paraId="001A970E">
      <w:pPr>
        <w:jc w:val="both"/>
        <w:rPr>
          <w:rFonts w:hint="eastAsia"/>
        </w:rPr>
      </w:pPr>
      <w:r>
        <w:rPr>
          <w:rFonts w:hint="eastAsia"/>
        </w:rPr>
        <w:t>3.支持柱状图：柱状图包括基础柱状图、堆栈柱状图、横向柱状图、横向堆栈图和柱状折线图，用于少量指标在特定维度上的数据对比分析和数据排名。柱状图支持柱状图格式设定、网格显示、图表数据显示、数据区域缩放显示、标签旋转度数设置、参考线设置、统计跟随、独立查询、打印显示等功能。</w:t>
      </w:r>
    </w:p>
    <w:p w14:paraId="4744DDFE">
      <w:pPr>
        <w:jc w:val="both"/>
        <w:rPr>
          <w:rFonts w:hint="eastAsia"/>
        </w:rPr>
      </w:pPr>
      <w:r>
        <w:rPr>
          <w:rFonts w:hint="eastAsia"/>
        </w:rPr>
        <w:t>4.支持趋势图：趋势图包括基础折线图和指标关系图，用于少量指标在时间维度上的趋势分析。例如按照年、月、日、时间点等维度来显示时间段的趋势图，基础折线图支持多个指标同时展现，指标关系图支持2个指标进行上下对比展示。趋势图包括格式设定、网格显示、图表数据显示、数据区域缩放显示、标签旋转度数设置、参考线设置、统计跟随、独立查询、打印显示等功能。</w:t>
      </w:r>
    </w:p>
    <w:p w14:paraId="3917882A">
      <w:pPr>
        <w:jc w:val="both"/>
        <w:rPr>
          <w:rFonts w:hint="eastAsia"/>
        </w:rPr>
      </w:pPr>
      <w:r>
        <w:rPr>
          <w:rFonts w:hint="eastAsia"/>
        </w:rPr>
        <w:t>5.支持雷达图：基础雷达图一般用于1-3个指标少量维度上的全面分析，可以直观地展示数据分布情况。</w:t>
      </w:r>
    </w:p>
    <w:p w14:paraId="3918EE94">
      <w:pPr>
        <w:jc w:val="both"/>
        <w:rPr>
          <w:rFonts w:hint="eastAsia"/>
        </w:rPr>
      </w:pPr>
      <w:r>
        <w:rPr>
          <w:rFonts w:hint="eastAsia"/>
        </w:rPr>
        <w:t>6.支持仪表盘：仪表盘分为基础仪表盘和刻度仪表盘，两者都支持多个指标，皆可用百分比或者有预警数值段的指标来展示。</w:t>
      </w:r>
    </w:p>
    <w:p w14:paraId="3026E0F3">
      <w:pPr>
        <w:jc w:val="both"/>
        <w:rPr>
          <w:rFonts w:hint="eastAsia"/>
        </w:rPr>
      </w:pPr>
      <w:r>
        <w:rPr>
          <w:rFonts w:hint="eastAsia"/>
        </w:rPr>
        <w:t>7.仪表盘包括格式设定、打印显示、数据钻取等功能。</w:t>
      </w:r>
    </w:p>
    <w:p w14:paraId="196F3C9F">
      <w:pPr>
        <w:pStyle w:val="5"/>
        <w:bidi w:val="0"/>
        <w:jc w:val="both"/>
        <w:rPr>
          <w:rFonts w:hint="eastAsia" w:ascii="宋体" w:hAnsi="宋体" w:eastAsia="宋体" w:cs="宋体"/>
        </w:rPr>
      </w:pPr>
      <w:r>
        <w:rPr>
          <w:rFonts w:hint="eastAsia" w:ascii="宋体" w:hAnsi="宋体" w:eastAsia="宋体" w:cs="宋体"/>
        </w:rPr>
        <w:t>COC数据上报</w:t>
      </w:r>
    </w:p>
    <w:p w14:paraId="160C66A2">
      <w:pPr>
        <w:pStyle w:val="6"/>
        <w:bidi w:val="0"/>
        <w:jc w:val="both"/>
        <w:rPr>
          <w:rFonts w:hint="eastAsia" w:ascii="Times New Roman" w:hAnsi="Times New Roman"/>
        </w:rPr>
      </w:pPr>
      <w:r>
        <w:rPr>
          <w:rFonts w:hint="eastAsia" w:ascii="Times New Roman" w:hAnsi="Times New Roman"/>
        </w:rPr>
        <w:t>肿瘤综合诊治服务与市级医院数据对接</w:t>
      </w:r>
    </w:p>
    <w:p w14:paraId="33ACD579">
      <w:pPr>
        <w:jc w:val="both"/>
        <w:rPr>
          <w:rFonts w:hint="eastAsia"/>
        </w:rPr>
      </w:pPr>
      <w:r>
        <w:rPr>
          <w:rFonts w:hint="eastAsia"/>
        </w:rPr>
        <w:t>根据</w:t>
      </w:r>
      <w:r>
        <w:rPr>
          <w:rFonts w:hint="eastAsia"/>
          <w:lang w:eastAsia="zh-CN"/>
        </w:rPr>
        <w:t>申康中心下发</w:t>
      </w:r>
      <w:r>
        <w:rPr>
          <w:rFonts w:hint="eastAsia"/>
        </w:rPr>
        <w:t>的数据采集接口规范、标准术语字典，院内端数据上报系统对接获取采集接口规范及标准术语字典，通过可视化编辑方式完成COC主题库数据与采集接口规范的字段对照，并将院内术语字典与</w:t>
      </w:r>
      <w:r>
        <w:rPr>
          <w:rFonts w:hint="eastAsia"/>
          <w:lang w:eastAsia="zh-CN"/>
        </w:rPr>
        <w:t>申康中心下发</w:t>
      </w:r>
      <w:r>
        <w:rPr>
          <w:rFonts w:hint="eastAsia"/>
        </w:rPr>
        <w:t>的标准术语字典映射，实现数据集成与上传。</w:t>
      </w:r>
    </w:p>
    <w:p w14:paraId="38022DD2">
      <w:pPr>
        <w:jc w:val="both"/>
        <w:rPr>
          <w:rFonts w:hint="eastAsia"/>
        </w:rPr>
      </w:pPr>
      <w:r>
        <w:rPr>
          <w:rFonts w:hint="eastAsia"/>
        </w:rPr>
        <w:t>一、接口改造范围</w:t>
      </w:r>
    </w:p>
    <w:p w14:paraId="3CB56405">
      <w:pPr>
        <w:jc w:val="both"/>
        <w:rPr>
          <w:rFonts w:hint="eastAsia"/>
        </w:rPr>
      </w:pPr>
      <w:r>
        <w:rPr>
          <w:rFonts w:hint="eastAsia"/>
        </w:rPr>
        <w:t>（1）COC通用业务数据接口</w:t>
      </w:r>
    </w:p>
    <w:p w14:paraId="3103A53B">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329FE015">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6F22F815">
      <w:pPr>
        <w:jc w:val="both"/>
        <w:rPr>
          <w:rFonts w:hint="eastAsia"/>
        </w:rPr>
      </w:pPr>
      <w:r>
        <w:rPr>
          <w:rFonts w:hint="eastAsia"/>
        </w:rPr>
        <w:t>（2）COC肿瘤相关业务数据接口</w:t>
      </w:r>
    </w:p>
    <w:p w14:paraId="1B38D2F5">
      <w:pPr>
        <w:jc w:val="both"/>
        <w:rPr>
          <w:rFonts w:hint="eastAsia"/>
        </w:rPr>
      </w:pPr>
      <w:r>
        <w:rPr>
          <w:rFonts w:hint="eastAsia"/>
        </w:rPr>
        <w:t>面向专项瘤种部分的规范标准，覆盖各试点瘤种进行个性化接口改造。包括肿瘤组织免疫组化、肿瘤组织基因检测、肿瘤标志物、术后病理、术后治疗、术后随访、手术信息、肿瘤分期等各瘤种专项的数据表。</w:t>
      </w:r>
    </w:p>
    <w:p w14:paraId="42C7F32B">
      <w:pPr>
        <w:jc w:val="both"/>
        <w:rPr>
          <w:rFonts w:hint="eastAsia"/>
        </w:rPr>
      </w:pPr>
      <w:r>
        <w:rPr>
          <w:rFonts w:hint="eastAsia"/>
        </w:rPr>
        <w:t>（3）基础字典数据</w:t>
      </w:r>
    </w:p>
    <w:p w14:paraId="3B4CCDD5">
      <w:pPr>
        <w:jc w:val="both"/>
        <w:rPr>
          <w:rFonts w:hint="eastAsia"/>
        </w:rPr>
      </w:pPr>
      <w:r>
        <w:rPr>
          <w:rFonts w:hint="eastAsia"/>
        </w:rPr>
        <w:t>包括医院字典表、科室字典表、医护人员字典表、诊断字典表、</w:t>
      </w:r>
    </w:p>
    <w:p w14:paraId="40D5F571">
      <w:pPr>
        <w:jc w:val="both"/>
        <w:rPr>
          <w:rFonts w:hint="eastAsia"/>
        </w:rPr>
      </w:pPr>
      <w:r>
        <w:rPr>
          <w:rFonts w:hint="eastAsia"/>
        </w:rPr>
        <w:t>其他字典数据、麻醉方式、切口等级、检查类型、组织学类型、肿瘤分化程度、密级、卡类型、证件类型、给药途径、转移部位、疾病诊断类别代码和中医疾病诊断类别代码。</w:t>
      </w:r>
    </w:p>
    <w:p w14:paraId="4B204647">
      <w:pPr>
        <w:jc w:val="both"/>
        <w:rPr>
          <w:rFonts w:hint="eastAsia"/>
        </w:rPr>
      </w:pPr>
      <w:r>
        <w:rPr>
          <w:rFonts w:hint="eastAsia"/>
        </w:rPr>
        <w:t>二、数据对接过程</w:t>
      </w:r>
    </w:p>
    <w:p w14:paraId="15CA556A">
      <w:pPr>
        <w:jc w:val="both"/>
        <w:rPr>
          <w:rFonts w:hint="eastAsia"/>
        </w:rPr>
      </w:pPr>
      <w:r>
        <w:rPr>
          <w:rFonts w:hint="eastAsia"/>
        </w:rPr>
        <w:t>（1）标准获取</w:t>
      </w:r>
    </w:p>
    <w:p w14:paraId="2B5FA1CC">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2D460535">
      <w:pPr>
        <w:jc w:val="both"/>
        <w:rPr>
          <w:rFonts w:hint="eastAsia"/>
        </w:rPr>
      </w:pPr>
      <w:r>
        <w:rPr>
          <w:rFonts w:hint="eastAsia"/>
        </w:rPr>
        <w:t>（2）数据组装</w:t>
      </w:r>
    </w:p>
    <w:p w14:paraId="39B3C95A">
      <w:pPr>
        <w:jc w:val="both"/>
        <w:rPr>
          <w:rFonts w:hint="eastAsia"/>
        </w:rPr>
      </w:pPr>
      <w:r>
        <w:rPr>
          <w:rFonts w:hint="eastAsia"/>
        </w:rPr>
        <w:t>HDW数据中心利用现有业务域按照COC主题库分类组织现有的业务数据。</w:t>
      </w:r>
    </w:p>
    <w:p w14:paraId="42317BF6">
      <w:pPr>
        <w:jc w:val="both"/>
        <w:rPr>
          <w:rFonts w:hint="eastAsia"/>
        </w:rPr>
      </w:pPr>
      <w:r>
        <w:rPr>
          <w:rFonts w:hint="eastAsia"/>
        </w:rPr>
        <w:t>（3）术语对照</w:t>
      </w:r>
    </w:p>
    <w:p w14:paraId="5BF3878E">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33EE41E3">
      <w:pPr>
        <w:jc w:val="both"/>
        <w:rPr>
          <w:rFonts w:hint="eastAsia"/>
        </w:rPr>
      </w:pPr>
      <w:r>
        <w:rPr>
          <w:rFonts w:hint="eastAsia"/>
        </w:rPr>
        <w:t>（4）数据推送</w:t>
      </w:r>
    </w:p>
    <w:p w14:paraId="7F93451F">
      <w:pPr>
        <w:jc w:val="both"/>
        <w:rPr>
          <w:rFonts w:hint="eastAsia"/>
        </w:rPr>
      </w:pPr>
      <w:r>
        <w:rPr>
          <w:rFonts w:hint="eastAsia"/>
        </w:rPr>
        <w:t>上报系统对于映射标准后的数据统一推送到医院前置机，等待中心端抽取。</w:t>
      </w:r>
    </w:p>
    <w:p w14:paraId="000CB543">
      <w:pPr>
        <w:pStyle w:val="6"/>
        <w:bidi w:val="0"/>
        <w:jc w:val="both"/>
        <w:rPr>
          <w:rFonts w:hint="eastAsia" w:ascii="Times New Roman" w:hAnsi="Times New Roman"/>
        </w:rPr>
      </w:pPr>
      <w:r>
        <w:rPr>
          <w:rFonts w:hint="eastAsia" w:ascii="Times New Roman" w:hAnsi="Times New Roman"/>
        </w:rPr>
        <w:t>肿瘤综合诊治服务接入统一应用管理平台</w:t>
      </w:r>
    </w:p>
    <w:p w14:paraId="09FA095C">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63FBB445">
      <w:pPr>
        <w:jc w:val="both"/>
        <w:rPr>
          <w:rFonts w:hint="eastAsia"/>
        </w:rPr>
      </w:pPr>
      <w:r>
        <w:rPr>
          <w:rFonts w:hint="eastAsia"/>
        </w:rPr>
        <w:t>支持密码的强度控制及密码输入次数控制，错误密码输入超过指定的次数时会将用户锁定，可以通过后台进行用户解锁；</w:t>
      </w:r>
    </w:p>
    <w:p w14:paraId="7A682156">
      <w:pPr>
        <w:jc w:val="both"/>
        <w:rPr>
          <w:rFonts w:hint="eastAsia"/>
        </w:rPr>
      </w:pPr>
      <w:r>
        <w:rPr>
          <w:rFonts w:hint="eastAsia"/>
        </w:rPr>
        <w:t>提供系统登录及操作日志的展示及查询，可以展现登录系统、登录时间、登录ID、MAC及IP地址等信息，可以按照操作员及操作时间进行查询；</w:t>
      </w:r>
    </w:p>
    <w:p w14:paraId="6C480826">
      <w:pPr>
        <w:pStyle w:val="6"/>
        <w:bidi w:val="0"/>
        <w:jc w:val="both"/>
        <w:rPr>
          <w:rFonts w:hint="eastAsia" w:ascii="Times New Roman" w:hAnsi="Times New Roman"/>
        </w:rPr>
      </w:pPr>
      <w:r>
        <w:rPr>
          <w:rFonts w:hint="eastAsia" w:ascii="Times New Roman" w:hAnsi="Times New Roman"/>
        </w:rPr>
        <w:t>肿瘤综合诊治服务接入院级应用大厅</w:t>
      </w:r>
    </w:p>
    <w:p w14:paraId="78C9B1E2">
      <w:pPr>
        <w:jc w:val="both"/>
        <w:rPr>
          <w:rFonts w:hint="eastAsia"/>
        </w:rPr>
      </w:pPr>
      <w:r>
        <w:rPr>
          <w:rFonts w:hint="eastAsia"/>
        </w:rPr>
        <w:t>医院端接入院级应用大厅，实现单点登录管理、配置管理与安全管理等，实现所有应用集中配置管理和自动更新。</w:t>
      </w:r>
    </w:p>
    <w:p w14:paraId="32A949A6">
      <w:pPr>
        <w:jc w:val="both"/>
        <w:rPr>
          <w:rFonts w:hint="eastAsia"/>
        </w:rPr>
      </w:pPr>
      <w:r>
        <w:rPr>
          <w:rFonts w:hint="eastAsia"/>
        </w:rPr>
        <w:t>建立医院级权限管理体系，实现权限按角色集中分配下发，实现权限变更记录查询，从人员、角色、权限等维度实现权限视图的查看。</w:t>
      </w:r>
    </w:p>
    <w:p w14:paraId="106F520A">
      <w:pPr>
        <w:jc w:val="both"/>
        <w:rPr>
          <w:rFonts w:hint="eastAsia"/>
        </w:rPr>
      </w:pPr>
    </w:p>
    <w:p w14:paraId="7E17CA88">
      <w:pPr>
        <w:pStyle w:val="3"/>
        <w:bidi w:val="0"/>
        <w:jc w:val="both"/>
        <w:outlineLvl w:val="1"/>
        <w:rPr>
          <w:rFonts w:hint="eastAsia"/>
        </w:rPr>
      </w:pPr>
      <w:bookmarkStart w:id="74" w:name="_Toc15951"/>
      <w:r>
        <w:rPr>
          <w:rFonts w:hint="eastAsia"/>
        </w:rPr>
        <w:t>上海市公共卫生临床中心</w:t>
      </w:r>
      <w:bookmarkEnd w:id="74"/>
    </w:p>
    <w:p w14:paraId="1E52450F">
      <w:pPr>
        <w:pStyle w:val="4"/>
        <w:bidi w:val="0"/>
        <w:jc w:val="both"/>
        <w:rPr>
          <w:rFonts w:hint="eastAsia"/>
        </w:rPr>
      </w:pPr>
      <w:bookmarkStart w:id="75" w:name="_Toc26839"/>
      <w:r>
        <w:rPr>
          <w:rFonts w:hint="eastAsia"/>
        </w:rPr>
        <w:t>应用软件系统功能要求</w:t>
      </w:r>
      <w:bookmarkEnd w:id="75"/>
    </w:p>
    <w:p w14:paraId="14515BD9">
      <w:pPr>
        <w:pStyle w:val="5"/>
        <w:bidi w:val="0"/>
        <w:jc w:val="both"/>
        <w:outlineLvl w:val="3"/>
        <w:rPr>
          <w:rFonts w:hint="eastAsia" w:ascii="宋体" w:hAnsi="宋体" w:eastAsia="宋体" w:cs="宋体"/>
        </w:rPr>
      </w:pPr>
      <w:r>
        <w:rPr>
          <w:rFonts w:hint="eastAsia" w:ascii="宋体" w:hAnsi="宋体" w:eastAsia="宋体" w:cs="宋体"/>
        </w:rPr>
        <w:t>院内业务系统改造</w:t>
      </w:r>
    </w:p>
    <w:p w14:paraId="27561D58">
      <w:pPr>
        <w:jc w:val="both"/>
        <w:rPr>
          <w:rFonts w:hint="eastAsia"/>
        </w:rPr>
      </w:pPr>
      <w:r>
        <w:rPr>
          <w:rFonts w:hint="eastAsia"/>
        </w:rPr>
        <w:t>根据</w:t>
      </w:r>
      <w:r>
        <w:rPr>
          <w:rFonts w:hint="eastAsia"/>
          <w:lang w:eastAsia="zh-CN"/>
        </w:rPr>
        <w:t>申康中心下发</w:t>
      </w:r>
      <w:r>
        <w:rPr>
          <w:rFonts w:hint="eastAsia"/>
        </w:rPr>
        <w:t>的瘤种结构化电子病历模板及数据采集接口规范，完成院内涉及到的业务系统的模板改造和数据推送服务建设。涉及甲状腺肿瘤、肝肿瘤、结肠肿瘤、直肠肿瘤、乳腺肿瘤、膀胱肿瘤、肺肿瘤、宫颈肿瘤、前列腺肿瘤、肾肿瘤、胃肿瘤等11个瘤种的模板改造和数据推送服务。</w:t>
      </w:r>
    </w:p>
    <w:p w14:paraId="624A4C9C">
      <w:pPr>
        <w:pStyle w:val="6"/>
        <w:bidi w:val="0"/>
        <w:jc w:val="both"/>
        <w:outlineLvl w:val="4"/>
        <w:rPr>
          <w:rFonts w:hint="eastAsia"/>
        </w:rPr>
      </w:pPr>
      <w:r>
        <w:rPr>
          <w:rFonts w:hint="eastAsia"/>
        </w:rPr>
        <w:t>门诊医生站系统诊断改造</w:t>
      </w:r>
    </w:p>
    <w:p w14:paraId="19AF3CA6">
      <w:pPr>
        <w:jc w:val="both"/>
        <w:rPr>
          <w:rFonts w:hint="eastAsia"/>
        </w:rPr>
      </w:pPr>
      <w:r>
        <w:rPr>
          <w:rFonts w:hint="eastAsia"/>
        </w:rPr>
        <w:t>门诊诊断保存时，判断当前患者是否存在肿瘤相关诊断，若存在，则弹出TNM评分界面。评分完成后，生成结果如：IA期、IB期、II期、IIIA期、IIIB期、Ⅳ期，并落库。</w:t>
      </w:r>
    </w:p>
    <w:p w14:paraId="3828B870">
      <w:pPr>
        <w:pStyle w:val="6"/>
        <w:bidi w:val="0"/>
        <w:jc w:val="both"/>
        <w:outlineLvl w:val="4"/>
        <w:rPr>
          <w:rFonts w:hint="eastAsia" w:ascii="Times New Roman" w:hAnsi="Times New Roman"/>
        </w:rPr>
      </w:pPr>
      <w:r>
        <w:rPr>
          <w:rFonts w:hint="eastAsia" w:ascii="Times New Roman" w:hAnsi="Times New Roman"/>
        </w:rPr>
        <w:t>门诊电子病历系统改造</w:t>
      </w:r>
    </w:p>
    <w:p w14:paraId="102D7912">
      <w:pPr>
        <w:pStyle w:val="7"/>
        <w:bidi w:val="0"/>
        <w:jc w:val="both"/>
        <w:rPr>
          <w:rFonts w:hint="eastAsia"/>
        </w:rPr>
      </w:pPr>
      <w:r>
        <w:rPr>
          <w:rFonts w:hint="eastAsia"/>
        </w:rPr>
        <w:t>模板改造</w:t>
      </w:r>
    </w:p>
    <w:p w14:paraId="67C028E3">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的瘤种结构化电子病历模板及数据采集接口规范，完成11个瘤种所需的门诊电子病历模板改造。</w:t>
      </w:r>
    </w:p>
    <w:p w14:paraId="5974A61D">
      <w:pPr>
        <w:jc w:val="both"/>
        <w:rPr>
          <w:rFonts w:hint="eastAsia"/>
        </w:rPr>
      </w:pPr>
      <w:r>
        <w:rPr>
          <w:rFonts w:hint="eastAsia"/>
        </w:rPr>
        <w:t>新增甲状腺肿瘤、肝肿瘤、结肠肿瘤、直肠肿瘤、乳腺肿瘤、膀胱肿瘤、肺肿瘤、宫颈肿瘤、前列腺肿瘤、肾肿瘤、胃肿瘤等11个瘤种相关专科病历模板，主要病历类型涉及门诊初诊病历、门诊复诊病历、门诊放疗小结、门诊放疗病程记录，其中门诊初诊、复诊属于常见的病历类型。</w:t>
      </w:r>
    </w:p>
    <w:p w14:paraId="68B648FC">
      <w:pPr>
        <w:pStyle w:val="7"/>
        <w:bidi w:val="0"/>
        <w:jc w:val="both"/>
        <w:rPr>
          <w:rFonts w:hint="eastAsia" w:ascii="Times New Roman" w:hAnsi="Times New Roman"/>
        </w:rPr>
      </w:pPr>
      <w:r>
        <w:rPr>
          <w:rFonts w:hint="eastAsia" w:ascii="Times New Roman" w:hAnsi="Times New Roman"/>
        </w:rPr>
        <w:t>数据推送服务</w:t>
      </w:r>
    </w:p>
    <w:p w14:paraId="62C5F616">
      <w:pPr>
        <w:jc w:val="both"/>
        <w:rPr>
          <w:rFonts w:hint="eastAsia"/>
        </w:rPr>
      </w:pPr>
      <w:r>
        <w:rPr>
          <w:rFonts w:hint="eastAsia"/>
        </w:rPr>
        <w:t>将COC门诊相关数据存储并推送至院内数据仓库，数据范围包括：</w:t>
      </w:r>
    </w:p>
    <w:p w14:paraId="72143BCC">
      <w:pPr>
        <w:jc w:val="both"/>
        <w:rPr>
          <w:rFonts w:hint="eastAsia"/>
        </w:rPr>
      </w:pPr>
      <w:r>
        <w:rPr>
          <w:rFonts w:hint="eastAsia"/>
        </w:rPr>
        <w:t>（1）COC通用病史：既往史、个人史、现病史、家族史等数据上传；</w:t>
      </w:r>
    </w:p>
    <w:p w14:paraId="3E20B88D">
      <w:pPr>
        <w:jc w:val="both"/>
        <w:rPr>
          <w:rFonts w:hint="eastAsia"/>
        </w:rPr>
      </w:pPr>
      <w:r>
        <w:rPr>
          <w:rFonts w:hint="eastAsia"/>
        </w:rPr>
        <w:t>（2）11个瘤种涉及的放疗门诊小结、门诊放疗病程录数据上传。</w:t>
      </w:r>
    </w:p>
    <w:p w14:paraId="28D3C2B0">
      <w:pPr>
        <w:pStyle w:val="6"/>
        <w:bidi w:val="0"/>
        <w:jc w:val="both"/>
        <w:outlineLvl w:val="4"/>
        <w:rPr>
          <w:rFonts w:hint="eastAsia" w:ascii="Times New Roman" w:hAnsi="Times New Roman"/>
        </w:rPr>
      </w:pPr>
      <w:r>
        <w:rPr>
          <w:rFonts w:hint="eastAsia" w:ascii="Times New Roman" w:hAnsi="Times New Roman"/>
        </w:rPr>
        <w:t>住院医生站系统诊断改造</w:t>
      </w:r>
    </w:p>
    <w:p w14:paraId="005AE11C">
      <w:pPr>
        <w:jc w:val="both"/>
        <w:rPr>
          <w:rFonts w:hint="eastAsia"/>
        </w:rPr>
      </w:pPr>
      <w:r>
        <w:rPr>
          <w:rFonts w:hint="eastAsia"/>
        </w:rPr>
        <w:t>住院诊断保存时，判断当前患者是否存在肿瘤相关诊断，若存在，则弹出TNM评分界面。评分完成后，生成结果如：IA期、IB期、II期、IIIA期、IIIB期、Ⅳ期，并落库。</w:t>
      </w:r>
    </w:p>
    <w:p w14:paraId="574A7C9D">
      <w:pPr>
        <w:pStyle w:val="6"/>
        <w:bidi w:val="0"/>
        <w:jc w:val="both"/>
        <w:outlineLvl w:val="4"/>
        <w:rPr>
          <w:rFonts w:hint="eastAsia"/>
        </w:rPr>
      </w:pPr>
      <w:r>
        <w:rPr>
          <w:rFonts w:hint="eastAsia"/>
        </w:rPr>
        <w:t>住院电子病历系统改造</w:t>
      </w:r>
    </w:p>
    <w:p w14:paraId="46B05ED8">
      <w:pPr>
        <w:pStyle w:val="7"/>
        <w:bidi w:val="0"/>
        <w:jc w:val="both"/>
        <w:rPr>
          <w:rFonts w:hint="eastAsia"/>
        </w:rPr>
      </w:pPr>
      <w:r>
        <w:rPr>
          <w:rFonts w:hint="eastAsia"/>
        </w:rPr>
        <w:t>模板改造</w:t>
      </w:r>
    </w:p>
    <w:p w14:paraId="53D3D41C">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的瘤种结构化电子病历模板及数据采集接口规范，完成11个瘤种所需的住院电子病历模板改造。</w:t>
      </w:r>
    </w:p>
    <w:p w14:paraId="683D02C6">
      <w:pPr>
        <w:jc w:val="both"/>
        <w:rPr>
          <w:rFonts w:hint="eastAsia"/>
        </w:rPr>
      </w:pPr>
      <w:r>
        <w:rPr>
          <w:rFonts w:hint="eastAsia"/>
        </w:rPr>
        <w:t>新增甲状腺肿瘤、肝肿瘤、结肠肿瘤、直肠肿瘤、乳腺肿瘤、膀胱肿瘤、肺肿瘤、宫颈肿瘤、前列腺肿瘤、肾肿瘤、胃肿瘤相关专科病历模板，主要病历类型涉及入院记录，首次病程记录手术记录、出院记录，其中入院记录、手术记录属于病历中常见类型；其他肿瘤治疗数据按数据上报要求调整（按COC要求取模板及程序录入数据）。</w:t>
      </w:r>
    </w:p>
    <w:p w14:paraId="08397A59">
      <w:pPr>
        <w:jc w:val="both"/>
        <w:rPr>
          <w:rFonts w:hint="eastAsia"/>
        </w:rPr>
      </w:pPr>
      <w:r>
        <w:rPr>
          <w:rFonts w:hint="eastAsia"/>
        </w:rPr>
        <w:t>住院病历改造的以上类型包括：入院记录、首次病程记录、查房记录、手术相关记录、出院小结等均涉及改造的字段，需要新增或核对字段(包括值域选项)。</w:t>
      </w:r>
    </w:p>
    <w:p w14:paraId="283C2B07">
      <w:pPr>
        <w:jc w:val="both"/>
        <w:rPr>
          <w:rFonts w:hint="eastAsia"/>
        </w:rPr>
      </w:pPr>
      <w:r>
        <w:rPr>
          <w:rFonts w:hint="eastAsia"/>
        </w:rPr>
        <w:t>本项目所申报的11个瘤种，住院电子病历模板均需根据</w:t>
      </w:r>
      <w:r>
        <w:rPr>
          <w:rFonts w:hint="eastAsia"/>
          <w:lang w:eastAsia="zh-CN"/>
        </w:rPr>
        <w:t>申康中心下发</w:t>
      </w:r>
      <w:r>
        <w:rPr>
          <w:rFonts w:hint="eastAsia"/>
        </w:rPr>
        <w:t>的瘤种结构化电子病历模板及数据采集接口规范，进行模板改造。</w:t>
      </w:r>
    </w:p>
    <w:p w14:paraId="7D573666">
      <w:pPr>
        <w:pStyle w:val="7"/>
        <w:bidi w:val="0"/>
        <w:jc w:val="both"/>
        <w:rPr>
          <w:rFonts w:hint="eastAsia" w:ascii="Times New Roman" w:hAnsi="Times New Roman"/>
        </w:rPr>
      </w:pPr>
      <w:r>
        <w:rPr>
          <w:rFonts w:hint="eastAsia" w:ascii="Times New Roman" w:hAnsi="Times New Roman"/>
        </w:rPr>
        <w:t>数据推送服务</w:t>
      </w:r>
    </w:p>
    <w:p w14:paraId="226B09A0">
      <w:pPr>
        <w:jc w:val="both"/>
        <w:rPr>
          <w:rFonts w:hint="eastAsia"/>
        </w:rPr>
      </w:pPr>
      <w:r>
        <w:rPr>
          <w:rFonts w:hint="eastAsia"/>
        </w:rPr>
        <w:t>将COC 11个瘤种住院相关数据存储并推送至院内数据仓库，数据范围包括：</w:t>
      </w:r>
    </w:p>
    <w:p w14:paraId="3EFF585F">
      <w:pPr>
        <w:jc w:val="both"/>
        <w:rPr>
          <w:rFonts w:hint="eastAsia"/>
        </w:rPr>
      </w:pPr>
      <w:r>
        <w:rPr>
          <w:rFonts w:hint="eastAsia"/>
        </w:rPr>
        <w:t>(1)COC通用病史：既往史、个人史、现病史、家族史等数据上传；</w:t>
      </w:r>
    </w:p>
    <w:p w14:paraId="18CB4DFD">
      <w:pPr>
        <w:jc w:val="both"/>
        <w:rPr>
          <w:rFonts w:hint="eastAsia"/>
        </w:rPr>
      </w:pPr>
      <w:r>
        <w:rPr>
          <w:rFonts w:hint="eastAsia"/>
        </w:rPr>
        <w:t>(2)11个肿瘤专用入院记录、病程记录、出院小结、手术记录数据上传，数据范围以《上海市级医院肿瘤综合诊治中心（COC）数据采集接口规范》为准。</w:t>
      </w:r>
    </w:p>
    <w:p w14:paraId="6D8F368B">
      <w:pPr>
        <w:pStyle w:val="6"/>
        <w:bidi w:val="0"/>
        <w:jc w:val="both"/>
        <w:outlineLvl w:val="4"/>
        <w:rPr>
          <w:rFonts w:hint="eastAsia"/>
        </w:rPr>
      </w:pPr>
      <w:r>
        <w:rPr>
          <w:rFonts w:hint="eastAsia"/>
        </w:rPr>
        <w:t>病理系统改造</w:t>
      </w:r>
    </w:p>
    <w:p w14:paraId="795C731E">
      <w:pPr>
        <w:pStyle w:val="7"/>
        <w:bidi w:val="0"/>
        <w:jc w:val="both"/>
        <w:rPr>
          <w:rFonts w:hint="eastAsia"/>
        </w:rPr>
      </w:pPr>
      <w:r>
        <w:rPr>
          <w:rFonts w:hint="eastAsia"/>
        </w:rPr>
        <w:t>模板改造</w:t>
      </w:r>
    </w:p>
    <w:p w14:paraId="6AE954D2">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的瘤种结构化电子病历模板及数据采集接口规范，完成11个瘤种所需的模板改造。</w:t>
      </w:r>
    </w:p>
    <w:p w14:paraId="453AB8CB">
      <w:pPr>
        <w:jc w:val="both"/>
        <w:rPr>
          <w:rFonts w:hint="eastAsia"/>
        </w:rPr>
      </w:pPr>
      <w:r>
        <w:rPr>
          <w:rFonts w:hint="eastAsia"/>
        </w:rPr>
        <w:t>支持甲状腺肿瘤、肝肿瘤、结肠肿瘤、直肠肿瘤、乳腺肿瘤、膀胱肿瘤、肺肿瘤、宫颈肿瘤、前列腺肿瘤、肾肿瘤、胃肿瘤COC患者结构化报告录入及存储，改造包括：</w:t>
      </w:r>
    </w:p>
    <w:p w14:paraId="59699E09">
      <w:pPr>
        <w:jc w:val="both"/>
        <w:rPr>
          <w:rFonts w:hint="eastAsia"/>
        </w:rPr>
      </w:pPr>
      <w:r>
        <w:rPr>
          <w:rFonts w:hint="eastAsia"/>
        </w:rPr>
        <w:t>11个瘤种的结构化报告模板编辑维护；</w:t>
      </w:r>
    </w:p>
    <w:p w14:paraId="6F0D78F7">
      <w:pPr>
        <w:jc w:val="both"/>
        <w:rPr>
          <w:rFonts w:hint="eastAsia"/>
        </w:rPr>
      </w:pPr>
      <w:r>
        <w:rPr>
          <w:rFonts w:hint="eastAsia"/>
        </w:rPr>
        <w:t>11个瘤种的结构化报告模板针对检查项目配置；</w:t>
      </w:r>
    </w:p>
    <w:p w14:paraId="472CA4B7">
      <w:pPr>
        <w:jc w:val="both"/>
        <w:rPr>
          <w:rFonts w:hint="eastAsia"/>
        </w:rPr>
      </w:pPr>
      <w:r>
        <w:rPr>
          <w:rFonts w:hint="eastAsia"/>
        </w:rPr>
        <w:t>11个瘤种的结构化报告模板数据结构化存储。</w:t>
      </w:r>
    </w:p>
    <w:p w14:paraId="7C2FE6C9">
      <w:pPr>
        <w:jc w:val="both"/>
        <w:rPr>
          <w:rFonts w:hint="eastAsia"/>
        </w:rPr>
      </w:pPr>
      <w:r>
        <w:rPr>
          <w:rFonts w:hint="eastAsia"/>
        </w:rPr>
        <w:t>本项目所申报的11个瘤种，病理报告模板均需根据</w:t>
      </w:r>
      <w:r>
        <w:rPr>
          <w:rFonts w:hint="eastAsia"/>
          <w:lang w:eastAsia="zh-CN"/>
        </w:rPr>
        <w:t>申康中心下发</w:t>
      </w:r>
      <w:r>
        <w:rPr>
          <w:rFonts w:hint="eastAsia"/>
        </w:rPr>
        <w:t>的瘤种结构化电子病历模板及数据采集接口规范，进行模板改造。</w:t>
      </w:r>
    </w:p>
    <w:p w14:paraId="6A12D37D">
      <w:pPr>
        <w:pStyle w:val="7"/>
        <w:bidi w:val="0"/>
        <w:jc w:val="both"/>
        <w:rPr>
          <w:rFonts w:hint="eastAsia" w:ascii="Times New Roman" w:hAnsi="Times New Roman"/>
        </w:rPr>
      </w:pPr>
      <w:r>
        <w:rPr>
          <w:rFonts w:hint="eastAsia" w:ascii="Times New Roman" w:hAnsi="Times New Roman"/>
        </w:rPr>
        <w:t>数据推送服务</w:t>
      </w:r>
    </w:p>
    <w:p w14:paraId="72A407A8">
      <w:pPr>
        <w:jc w:val="both"/>
        <w:rPr>
          <w:rFonts w:hint="eastAsia"/>
        </w:rPr>
      </w:pPr>
      <w:r>
        <w:rPr>
          <w:rFonts w:hint="eastAsia"/>
        </w:rPr>
        <w:t>支持COC相关数据存储并推送至院内数据仓库，数据范围包括：11个瘤种的报告结构化数据，如患者基本信息（病人姓名、性别、民族、科室）、项目信息等。</w:t>
      </w:r>
    </w:p>
    <w:p w14:paraId="7F24DF69">
      <w:pPr>
        <w:pStyle w:val="6"/>
        <w:bidi w:val="0"/>
        <w:jc w:val="both"/>
        <w:outlineLvl w:val="4"/>
        <w:rPr>
          <w:rFonts w:hint="eastAsia" w:ascii="Times New Roman" w:hAnsi="Times New Roman"/>
        </w:rPr>
      </w:pPr>
      <w:r>
        <w:rPr>
          <w:rFonts w:hint="eastAsia" w:ascii="Times New Roman" w:hAnsi="Times New Roman"/>
        </w:rPr>
        <w:t>影像系统改造</w:t>
      </w:r>
    </w:p>
    <w:p w14:paraId="332FEB4F">
      <w:pPr>
        <w:pStyle w:val="7"/>
        <w:bidi w:val="0"/>
        <w:jc w:val="both"/>
        <w:rPr>
          <w:rFonts w:hint="eastAsia" w:ascii="Times New Roman" w:hAnsi="Times New Roman"/>
        </w:rPr>
      </w:pPr>
      <w:r>
        <w:rPr>
          <w:rFonts w:hint="eastAsia" w:ascii="Times New Roman" w:hAnsi="Times New Roman"/>
        </w:rPr>
        <w:t>模板改造</w:t>
      </w:r>
    </w:p>
    <w:p w14:paraId="00C85348">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的瘤种结构化电子病历模板及数据采集接口规范，完成11个瘤种所需的模板改造。</w:t>
      </w:r>
    </w:p>
    <w:p w14:paraId="1AC8064F">
      <w:pPr>
        <w:jc w:val="both"/>
        <w:rPr>
          <w:rFonts w:hint="eastAsia"/>
        </w:rPr>
      </w:pPr>
      <w:r>
        <w:rPr>
          <w:rFonts w:hint="eastAsia"/>
        </w:rPr>
        <w:t>支持甲状腺肿瘤、肝肿瘤、结肠肿瘤、直肠肿瘤、乳腺肿瘤、膀胱肿瘤、肺肿瘤、宫颈肿瘤、前列腺肿瘤、肾肿瘤、胃肿瘤COC患者结构化报告录入及存储，改造包括：</w:t>
      </w:r>
    </w:p>
    <w:p w14:paraId="741BD36F">
      <w:pPr>
        <w:jc w:val="both"/>
        <w:rPr>
          <w:rFonts w:hint="eastAsia"/>
        </w:rPr>
      </w:pPr>
      <w:r>
        <w:rPr>
          <w:rFonts w:hint="eastAsia"/>
        </w:rPr>
        <w:t>11个瘤种的结构化报告模板编辑维护；</w:t>
      </w:r>
    </w:p>
    <w:p w14:paraId="0B8A127A">
      <w:pPr>
        <w:jc w:val="both"/>
        <w:rPr>
          <w:rFonts w:hint="eastAsia"/>
        </w:rPr>
      </w:pPr>
      <w:r>
        <w:rPr>
          <w:rFonts w:hint="eastAsia"/>
        </w:rPr>
        <w:t>11个瘤种的结构化报告模板针对检查项目配置；</w:t>
      </w:r>
    </w:p>
    <w:p w14:paraId="579843BE">
      <w:pPr>
        <w:jc w:val="both"/>
        <w:rPr>
          <w:rFonts w:hint="eastAsia"/>
        </w:rPr>
      </w:pPr>
      <w:r>
        <w:rPr>
          <w:rFonts w:hint="eastAsia"/>
        </w:rPr>
        <w:t>11个瘤种的结构化报告模板数据结构化存储。</w:t>
      </w:r>
    </w:p>
    <w:p w14:paraId="71C48B44">
      <w:pPr>
        <w:jc w:val="both"/>
        <w:rPr>
          <w:rFonts w:hint="eastAsia"/>
        </w:rPr>
      </w:pPr>
      <w:r>
        <w:rPr>
          <w:rFonts w:hint="eastAsia"/>
        </w:rPr>
        <w:t>本项目所申报的11个瘤种，病理报告模板均需根据</w:t>
      </w:r>
      <w:r>
        <w:rPr>
          <w:rFonts w:hint="eastAsia"/>
          <w:lang w:eastAsia="zh-CN"/>
        </w:rPr>
        <w:t>申康中心下发</w:t>
      </w:r>
      <w:r>
        <w:rPr>
          <w:rFonts w:hint="eastAsia"/>
        </w:rPr>
        <w:t>的瘤种结构化电子病历模板及数据采集接口规范，进行模板改造。</w:t>
      </w:r>
    </w:p>
    <w:p w14:paraId="350B4A51">
      <w:pPr>
        <w:pStyle w:val="7"/>
        <w:bidi w:val="0"/>
        <w:jc w:val="both"/>
        <w:rPr>
          <w:rFonts w:hint="eastAsia" w:ascii="Times New Roman" w:hAnsi="Times New Roman"/>
        </w:rPr>
      </w:pPr>
      <w:r>
        <w:rPr>
          <w:rFonts w:hint="eastAsia" w:ascii="Times New Roman" w:hAnsi="Times New Roman"/>
        </w:rPr>
        <w:t>数据推送服务</w:t>
      </w:r>
    </w:p>
    <w:p w14:paraId="0219144F">
      <w:pPr>
        <w:jc w:val="both"/>
        <w:rPr>
          <w:rFonts w:hint="eastAsia"/>
        </w:rPr>
      </w:pPr>
      <w:r>
        <w:rPr>
          <w:rFonts w:hint="eastAsia"/>
        </w:rPr>
        <w:t>支持COC相关数据存储并推送至院内数据仓库，数据范围包括：11个瘤种的报告结构化数据，如患者基本信息（病人姓名、性别、民族、科室）、项目信息等。</w:t>
      </w:r>
    </w:p>
    <w:p w14:paraId="6F6AC745">
      <w:pPr>
        <w:pStyle w:val="6"/>
        <w:bidi w:val="0"/>
        <w:jc w:val="both"/>
        <w:outlineLvl w:val="4"/>
        <w:rPr>
          <w:rFonts w:hint="eastAsia" w:ascii="Times New Roman" w:hAnsi="Times New Roman"/>
        </w:rPr>
      </w:pPr>
      <w:r>
        <w:rPr>
          <w:rFonts w:hint="eastAsia" w:ascii="Times New Roman" w:hAnsi="Times New Roman"/>
        </w:rPr>
        <w:t>超声系统改造</w:t>
      </w:r>
    </w:p>
    <w:p w14:paraId="02FB6837">
      <w:pPr>
        <w:pStyle w:val="7"/>
        <w:bidi w:val="0"/>
        <w:jc w:val="both"/>
        <w:rPr>
          <w:rFonts w:hint="eastAsia" w:ascii="Times New Roman" w:hAnsi="Times New Roman"/>
        </w:rPr>
      </w:pPr>
      <w:r>
        <w:rPr>
          <w:rFonts w:hint="eastAsia" w:ascii="Times New Roman" w:hAnsi="Times New Roman"/>
        </w:rPr>
        <w:t>模版改造</w:t>
      </w:r>
    </w:p>
    <w:p w14:paraId="68AE1C70">
      <w:pPr>
        <w:jc w:val="both"/>
        <w:rPr>
          <w:rFonts w:hint="eastAsia"/>
        </w:rPr>
      </w:pPr>
      <w:r>
        <w:rPr>
          <w:rFonts w:hint="eastAsia"/>
        </w:rPr>
        <w:t>支持膀胱肿瘤的COC患者结构化报告录入及存储，改造包括：</w:t>
      </w:r>
    </w:p>
    <w:p w14:paraId="48D25C8F">
      <w:pPr>
        <w:jc w:val="both"/>
        <w:rPr>
          <w:rFonts w:hint="eastAsia"/>
        </w:rPr>
      </w:pPr>
      <w:r>
        <w:rPr>
          <w:rFonts w:hint="eastAsia"/>
        </w:rPr>
        <w:t>(1)报告结构化模板编辑维护；</w:t>
      </w:r>
    </w:p>
    <w:p w14:paraId="25BE0578">
      <w:pPr>
        <w:jc w:val="both"/>
        <w:rPr>
          <w:rFonts w:hint="eastAsia"/>
        </w:rPr>
      </w:pPr>
      <w:r>
        <w:rPr>
          <w:rFonts w:hint="eastAsia"/>
        </w:rPr>
        <w:t>(2)结构化报告模板针对检查项目配置；</w:t>
      </w:r>
    </w:p>
    <w:p w14:paraId="50102FA8">
      <w:pPr>
        <w:jc w:val="both"/>
        <w:rPr>
          <w:rFonts w:hint="eastAsia"/>
        </w:rPr>
      </w:pPr>
      <w:r>
        <w:rPr>
          <w:rFonts w:hint="eastAsia"/>
        </w:rPr>
        <w:t>(3)结构化报告模板数据结构化存储。</w:t>
      </w:r>
    </w:p>
    <w:p w14:paraId="363C0726">
      <w:pPr>
        <w:pStyle w:val="7"/>
        <w:bidi w:val="0"/>
        <w:jc w:val="both"/>
        <w:rPr>
          <w:rFonts w:hint="eastAsia" w:ascii="Times New Roman" w:hAnsi="Times New Roman"/>
        </w:rPr>
      </w:pPr>
      <w:r>
        <w:rPr>
          <w:rFonts w:hint="eastAsia" w:ascii="Times New Roman" w:hAnsi="Times New Roman"/>
        </w:rPr>
        <w:t>数据推送服务</w:t>
      </w:r>
    </w:p>
    <w:p w14:paraId="50ECAA85">
      <w:pPr>
        <w:jc w:val="both"/>
        <w:rPr>
          <w:rFonts w:hint="eastAsia"/>
        </w:rPr>
      </w:pPr>
      <w:r>
        <w:rPr>
          <w:rFonts w:hint="eastAsia"/>
        </w:rPr>
        <w:t>支持膀胱肿瘤COC相关数据存储并推送至院内数据仓库，数据范围包括：</w:t>
      </w:r>
    </w:p>
    <w:p w14:paraId="78723A72">
      <w:pPr>
        <w:jc w:val="both"/>
        <w:rPr>
          <w:rFonts w:hint="eastAsia"/>
        </w:rPr>
      </w:pPr>
      <w:r>
        <w:rPr>
          <w:rFonts w:hint="eastAsia"/>
        </w:rPr>
        <w:t>系统报告结构化报告数据上传。</w:t>
      </w:r>
    </w:p>
    <w:p w14:paraId="172377E0">
      <w:pPr>
        <w:pStyle w:val="6"/>
        <w:bidi w:val="0"/>
        <w:jc w:val="both"/>
        <w:outlineLvl w:val="4"/>
        <w:rPr>
          <w:rFonts w:hint="eastAsia" w:ascii="Times New Roman" w:hAnsi="Times New Roman"/>
        </w:rPr>
      </w:pPr>
      <w:r>
        <w:rPr>
          <w:rFonts w:hint="eastAsia" w:ascii="Times New Roman" w:hAnsi="Times New Roman"/>
        </w:rPr>
        <w:t>检验系统改造</w:t>
      </w:r>
    </w:p>
    <w:p w14:paraId="564A8187">
      <w:pPr>
        <w:pStyle w:val="7"/>
        <w:bidi w:val="0"/>
        <w:jc w:val="both"/>
        <w:rPr>
          <w:rFonts w:hint="eastAsia"/>
        </w:rPr>
      </w:pPr>
      <w:r>
        <w:rPr>
          <w:rFonts w:hint="eastAsia"/>
        </w:rPr>
        <w:t>数据推送服务</w:t>
      </w:r>
    </w:p>
    <w:p w14:paraId="55FC1F46">
      <w:pPr>
        <w:jc w:val="both"/>
        <w:rPr>
          <w:rFonts w:hint="eastAsia"/>
        </w:rPr>
      </w:pPr>
      <w:r>
        <w:rPr>
          <w:rFonts w:hint="eastAsia"/>
        </w:rPr>
        <w:t>支持11个瘤种COC相关数据存储并推送至院内数据仓库，数据范围包括：报告结构化报告数据上传。</w:t>
      </w:r>
    </w:p>
    <w:p w14:paraId="25A50DD3">
      <w:pPr>
        <w:pStyle w:val="6"/>
        <w:bidi w:val="0"/>
        <w:jc w:val="both"/>
        <w:outlineLvl w:val="4"/>
        <w:rPr>
          <w:rFonts w:hint="eastAsia" w:ascii="Times New Roman" w:hAnsi="Times New Roman"/>
        </w:rPr>
      </w:pPr>
      <w:r>
        <w:rPr>
          <w:rFonts w:hint="eastAsia" w:ascii="Times New Roman" w:hAnsi="Times New Roman"/>
        </w:rPr>
        <w:t>其他系统改造</w:t>
      </w:r>
    </w:p>
    <w:p w14:paraId="38F5A96D">
      <w:pPr>
        <w:jc w:val="both"/>
        <w:rPr>
          <w:rFonts w:hint="eastAsia"/>
        </w:rPr>
      </w:pPr>
      <w:r>
        <w:rPr>
          <w:rFonts w:hint="eastAsia"/>
        </w:rPr>
        <w:t>根据</w:t>
      </w:r>
      <w:r>
        <w:rPr>
          <w:rFonts w:hint="eastAsia"/>
          <w:lang w:eastAsia="zh-CN"/>
        </w:rPr>
        <w:t>申康中心下发</w:t>
      </w:r>
      <w:r>
        <w:rPr>
          <w:rFonts w:hint="eastAsia"/>
        </w:rPr>
        <w:t>的数据集及模板要求，按需完成院内相关系统改造，并将数据推送至数据仓库。</w:t>
      </w:r>
    </w:p>
    <w:p w14:paraId="1E858752">
      <w:pPr>
        <w:pStyle w:val="5"/>
        <w:bidi w:val="0"/>
        <w:jc w:val="both"/>
        <w:outlineLvl w:val="3"/>
        <w:rPr>
          <w:rFonts w:hint="eastAsia" w:ascii="宋体" w:hAnsi="宋体" w:eastAsia="宋体" w:cs="宋体"/>
        </w:rPr>
      </w:pPr>
      <w:r>
        <w:rPr>
          <w:rFonts w:hint="eastAsia" w:ascii="宋体" w:hAnsi="宋体" w:eastAsia="宋体" w:cs="宋体"/>
        </w:rPr>
        <w:t>院内COC数据整合</w:t>
      </w:r>
    </w:p>
    <w:p w14:paraId="3E5A54E1">
      <w:pPr>
        <w:pStyle w:val="6"/>
        <w:bidi w:val="0"/>
        <w:jc w:val="both"/>
        <w:outlineLvl w:val="4"/>
        <w:rPr>
          <w:rFonts w:hint="eastAsia"/>
        </w:rPr>
      </w:pPr>
      <w:r>
        <w:rPr>
          <w:rFonts w:hint="eastAsia"/>
        </w:rPr>
        <w:t>院内系统数据采集改造</w:t>
      </w:r>
    </w:p>
    <w:p w14:paraId="0CAED4BD">
      <w:pPr>
        <w:jc w:val="both"/>
        <w:rPr>
          <w:rFonts w:hint="eastAsia"/>
        </w:rPr>
      </w:pPr>
      <w:r>
        <w:rPr>
          <w:rFonts w:hint="eastAsia"/>
        </w:rPr>
        <w:t>COC医院主题库依托医院现有的数据仓库数据中心管理系统，扩展肿瘤专病业务域。数据源来自各个业务的中扩展的肿瘤指标数据，通过汇聚到数据仓库扩展的肿瘤主题库。利用数据仓库采集到的COC主题库数据，通过ETL数据转换方式，抽取、关联、加载到COC肿瘤上报前置机。</w:t>
      </w:r>
    </w:p>
    <w:p w14:paraId="022CABE8">
      <w:pPr>
        <w:pStyle w:val="7"/>
        <w:bidi w:val="0"/>
        <w:jc w:val="both"/>
        <w:rPr>
          <w:rFonts w:hint="eastAsia"/>
        </w:rPr>
      </w:pPr>
      <w:r>
        <w:rPr>
          <w:rFonts w:hint="eastAsia"/>
        </w:rPr>
        <w:t>数据仓库集成业务系统</w:t>
      </w:r>
    </w:p>
    <w:p w14:paraId="56FEDAF1">
      <w:pPr>
        <w:jc w:val="both"/>
        <w:rPr>
          <w:rFonts w:hint="eastAsia"/>
        </w:rPr>
      </w:pPr>
      <w:r>
        <w:rPr>
          <w:rFonts w:hint="eastAsia"/>
        </w:rPr>
        <w:t>通过HIS、EMR系统、医技业务系统的改造，COC业务数据集分散到各个业务系统。通过发布订阅方式实时同步业务数据到复制库(ODS),保证业务系统稳定和安全。复制库业务数据通过业务ETL(清洗，加载，组装)方式把数据分类汇聚到医院数据中心。依托现有的医院数据中心，对现有的数据模型扩充。</w:t>
      </w:r>
    </w:p>
    <w:p w14:paraId="53396AC0">
      <w:pPr>
        <w:pStyle w:val="7"/>
        <w:bidi w:val="0"/>
        <w:jc w:val="both"/>
        <w:outlineLvl w:val="5"/>
        <w:rPr>
          <w:rFonts w:hint="eastAsia"/>
        </w:rPr>
      </w:pPr>
      <w:r>
        <w:rPr>
          <w:rFonts w:hint="eastAsia"/>
        </w:rPr>
        <w:t>COC主题库集成业务数据</w:t>
      </w:r>
    </w:p>
    <w:p w14:paraId="44D38BEE">
      <w:pPr>
        <w:jc w:val="both"/>
        <w:rPr>
          <w:rFonts w:hint="eastAsia"/>
        </w:rPr>
      </w:pPr>
      <w:r>
        <w:rPr>
          <w:rFonts w:hint="eastAsia"/>
        </w:rPr>
        <w:t>数据中心存放现有院内分类的各个业务域的数据，通过归类切分COC主题，利用数据ETL方式(清洗，转换，加载)汇聚到COC主题库。目前COC主题包含COC通用业务和COC专业肿瘤主题。</w:t>
      </w:r>
    </w:p>
    <w:p w14:paraId="0961466F">
      <w:pPr>
        <w:pStyle w:val="6"/>
        <w:bidi w:val="0"/>
        <w:jc w:val="both"/>
        <w:outlineLvl w:val="4"/>
        <w:rPr>
          <w:rFonts w:hint="eastAsia" w:ascii="Times New Roman" w:hAnsi="Times New Roman"/>
        </w:rPr>
      </w:pPr>
      <w:r>
        <w:rPr>
          <w:rFonts w:hint="eastAsia" w:ascii="Times New Roman" w:hAnsi="Times New Roman"/>
        </w:rPr>
        <w:t>院内COC主题库建设</w:t>
      </w:r>
    </w:p>
    <w:p w14:paraId="06C2976C">
      <w:pPr>
        <w:jc w:val="both"/>
        <w:rPr>
          <w:rFonts w:hint="eastAsia"/>
        </w:rPr>
      </w:pPr>
      <w:r>
        <w:rPr>
          <w:rFonts w:hint="eastAsia"/>
        </w:rPr>
        <w:t>根据肿瘤诊治模式，建立面向肿瘤通用主题库（人口统计学信息、现病史、既往史等多维度数据）、面向肿瘤的专项诊治主题库（包括病因、病理、临床特征、临床诊疗、预后等多维度的数据）。</w:t>
      </w:r>
    </w:p>
    <w:p w14:paraId="68B7A528">
      <w:pPr>
        <w:pStyle w:val="7"/>
        <w:bidi w:val="0"/>
        <w:jc w:val="both"/>
        <w:rPr>
          <w:rFonts w:hint="eastAsia"/>
        </w:rPr>
      </w:pPr>
      <w:r>
        <w:rPr>
          <w:rFonts w:hint="eastAsia"/>
        </w:rPr>
        <w:t>COC通用业务域主题库</w:t>
      </w:r>
    </w:p>
    <w:p w14:paraId="3C06BE6C">
      <w:pPr>
        <w:jc w:val="both"/>
        <w:rPr>
          <w:rFonts w:hint="eastAsia"/>
        </w:rPr>
      </w:pPr>
      <w:r>
        <w:rPr>
          <w:rFonts w:hint="eastAsia"/>
        </w:rPr>
        <w:t>4.2.2.2.1.1.COC患者信息</w:t>
      </w:r>
    </w:p>
    <w:p w14:paraId="1A6FFEBD">
      <w:pPr>
        <w:jc w:val="both"/>
        <w:rPr>
          <w:rFonts w:hint="eastAsia"/>
        </w:rPr>
      </w:pPr>
      <w:r>
        <w:rPr>
          <w:rFonts w:hint="eastAsia"/>
        </w:rPr>
        <w:t>患者信息主要这肿瘤病人信息为新增的数据集，患者信息业务数据集有“COC患者清单信息”。</w:t>
      </w:r>
    </w:p>
    <w:p w14:paraId="2D8A9DA5">
      <w:pPr>
        <w:jc w:val="both"/>
        <w:rPr>
          <w:rFonts w:hint="eastAsia"/>
        </w:rPr>
      </w:pPr>
      <w:r>
        <w:rPr>
          <w:rFonts w:hint="eastAsia"/>
        </w:rPr>
        <w:t>4.2.2.2.1.2.COC病史信息</w:t>
      </w:r>
    </w:p>
    <w:p w14:paraId="29DE067F">
      <w:pPr>
        <w:jc w:val="both"/>
        <w:rPr>
          <w:rFonts w:hint="eastAsia"/>
        </w:rPr>
      </w:pPr>
      <w:r>
        <w:rPr>
          <w:rFonts w:hint="eastAsia"/>
        </w:rPr>
        <w:t>病史数据是在现有数据中心数据集上补充，病史信息业务数据集有“既往史信息表”，“个人史信息表”，“现病史信息表”，“家族史信息表”。</w:t>
      </w:r>
    </w:p>
    <w:p w14:paraId="74ABAAF5">
      <w:pPr>
        <w:jc w:val="both"/>
        <w:rPr>
          <w:rFonts w:hint="eastAsia"/>
        </w:rPr>
      </w:pPr>
      <w:r>
        <w:rPr>
          <w:rFonts w:hint="eastAsia"/>
        </w:rPr>
        <w:t>4.2.2.2.1.3.COC就诊信息</w:t>
      </w:r>
    </w:p>
    <w:p w14:paraId="7A5DE07C">
      <w:pPr>
        <w:jc w:val="both"/>
        <w:rPr>
          <w:rFonts w:hint="eastAsia"/>
        </w:rPr>
      </w:pPr>
      <w:r>
        <w:rPr>
          <w:rFonts w:hint="eastAsia"/>
        </w:rPr>
        <w:t>就诊信息是在现有数据中心数据集上补充，就诊信息业务数据集有“患者信息表”，“门诊就诊信息”，“住院就诊信息”，“患者诊断信息”，“患者手术记录”，“常规实验室检验结果”，“实验室细菌结果”，“检查放射类信息”，“检查非放射类信息”，“药物治疗记录”。</w:t>
      </w:r>
    </w:p>
    <w:p w14:paraId="1F8FBC14">
      <w:pPr>
        <w:jc w:val="both"/>
        <w:rPr>
          <w:rFonts w:hint="eastAsia"/>
        </w:rPr>
      </w:pPr>
      <w:r>
        <w:rPr>
          <w:rFonts w:hint="eastAsia"/>
        </w:rPr>
        <w:t>4.2.2.2.1.4.COC访视信息</w:t>
      </w:r>
    </w:p>
    <w:p w14:paraId="2E897F30">
      <w:pPr>
        <w:jc w:val="both"/>
        <w:rPr>
          <w:rFonts w:hint="eastAsia"/>
        </w:rPr>
      </w:pPr>
      <w:r>
        <w:rPr>
          <w:rFonts w:hint="eastAsia"/>
        </w:rPr>
        <w:t>访视信息为新增的数据集，访视信息业务数据集有“访视基本信息”。</w:t>
      </w:r>
    </w:p>
    <w:p w14:paraId="77BF2E39">
      <w:pPr>
        <w:jc w:val="both"/>
        <w:rPr>
          <w:rFonts w:hint="eastAsia"/>
        </w:rPr>
      </w:pPr>
      <w:r>
        <w:rPr>
          <w:rFonts w:hint="eastAsia"/>
        </w:rPr>
        <w:t>4.2.2.2.1.5.COC临床科研信息</w:t>
      </w:r>
    </w:p>
    <w:p w14:paraId="7C8BB0C2">
      <w:pPr>
        <w:jc w:val="both"/>
        <w:rPr>
          <w:rFonts w:hint="eastAsia"/>
        </w:rPr>
      </w:pPr>
      <w:r>
        <w:rPr>
          <w:rFonts w:hint="eastAsia"/>
        </w:rPr>
        <w:t>临床科研信息为新增的数据集，临床科研信息业务数据集有“临床试验”，“研究项目患者表”，“研究项目基本信息”，“MDT多学科会诊信息”。</w:t>
      </w:r>
    </w:p>
    <w:p w14:paraId="21B49A88">
      <w:pPr>
        <w:jc w:val="both"/>
        <w:rPr>
          <w:rFonts w:hint="eastAsia"/>
        </w:rPr>
      </w:pPr>
      <w:r>
        <w:rPr>
          <w:rFonts w:hint="eastAsia"/>
        </w:rPr>
        <w:t>4.2.2.2.1.6.字典信息</w:t>
      </w:r>
    </w:p>
    <w:p w14:paraId="3C173ABB">
      <w:pPr>
        <w:jc w:val="both"/>
        <w:rPr>
          <w:rFonts w:hint="eastAsia"/>
        </w:rPr>
      </w:pPr>
      <w:r>
        <w:rPr>
          <w:rFonts w:hint="eastAsia"/>
        </w:rPr>
        <w:t>字典信息是在现有数据中心数据集上补充，字典信息数据集有“医院字典信息”，“科室字典信息”，“医护人员字典信息”，“诊断字典信息”。</w:t>
      </w:r>
    </w:p>
    <w:p w14:paraId="5DA978F2">
      <w:pPr>
        <w:pStyle w:val="6"/>
        <w:bidi w:val="0"/>
        <w:jc w:val="both"/>
        <w:outlineLvl w:val="4"/>
        <w:rPr>
          <w:rFonts w:hint="eastAsia" w:ascii="Times New Roman" w:hAnsi="Times New Roman"/>
        </w:rPr>
      </w:pPr>
      <w:r>
        <w:rPr>
          <w:rFonts w:hint="eastAsia" w:ascii="Times New Roman" w:hAnsi="Times New Roman"/>
        </w:rPr>
        <w:t>COC肿瘤专用业务主题库</w:t>
      </w:r>
    </w:p>
    <w:p w14:paraId="43E0B4AF">
      <w:pPr>
        <w:jc w:val="both"/>
        <w:rPr>
          <w:rFonts w:hint="eastAsia"/>
        </w:rPr>
      </w:pPr>
      <w:r>
        <w:rPr>
          <w:rFonts w:hint="eastAsia"/>
        </w:rPr>
        <w:t>根据</w:t>
      </w:r>
      <w:r>
        <w:rPr>
          <w:rFonts w:hint="eastAsia"/>
          <w:lang w:eastAsia="zh-CN"/>
        </w:rPr>
        <w:t>申康中心下发</w:t>
      </w:r>
      <w:r>
        <w:rPr>
          <w:rFonts w:hint="eastAsia"/>
        </w:rPr>
        <w:t>的不同瘤种对应的《上海市级医院肿瘤综合诊治中心（COC） 数据采集接口规范》，进行甲状腺肿瘤、肝肿瘤、结肠肿瘤、直肠肿瘤、乳腺肿瘤、膀胱肿瘤、肺肿瘤、宫颈肿瘤、前列腺肿瘤、肾肿瘤、胃肿瘤专用数据的数据建模。</w:t>
      </w:r>
    </w:p>
    <w:p w14:paraId="57B70D23">
      <w:pPr>
        <w:pStyle w:val="5"/>
        <w:bidi w:val="0"/>
        <w:jc w:val="both"/>
        <w:outlineLvl w:val="3"/>
        <w:rPr>
          <w:rFonts w:hint="eastAsia" w:ascii="宋体" w:hAnsi="宋体" w:eastAsia="宋体" w:cs="宋体"/>
        </w:rPr>
      </w:pPr>
      <w:r>
        <w:rPr>
          <w:rFonts w:hint="eastAsia" w:ascii="宋体" w:hAnsi="宋体" w:eastAsia="宋体" w:cs="宋体"/>
        </w:rPr>
        <w:t>院内COC应用建设</w:t>
      </w:r>
    </w:p>
    <w:p w14:paraId="13186286">
      <w:pPr>
        <w:jc w:val="both"/>
        <w:rPr>
          <w:rFonts w:hint="eastAsia"/>
        </w:rPr>
      </w:pPr>
      <w:r>
        <w:rPr>
          <w:rFonts w:hint="eastAsia"/>
        </w:rPr>
        <w:t>院内COC管理系统依托院内数据中心建设，数据来源为已建成的数据仓库，基于数据仓库提取COC展示所需数据并形成COC主题库。当前COC管理所需的数据项数据仓库不能完全满足，需要从业务系统开始改造，并扩展数据仓库数据模型纳入新增的数据项，最终在COC主题库建模，对COC管理系统提供数据支撑。</w:t>
      </w:r>
    </w:p>
    <w:p w14:paraId="17DB0B6F">
      <w:pPr>
        <w:jc w:val="both"/>
        <w:rPr>
          <w:rFonts w:hint="eastAsia"/>
        </w:rPr>
      </w:pPr>
      <w:r>
        <w:rPr>
          <w:rFonts w:hint="eastAsia"/>
        </w:rPr>
        <w:t>通过数据仓库的COC主题库数据组装成专病视图，通过数据清洗提供给院内肿瘤COC管理系统展示。以患者为中心，更好的了解患者诊疗状态和管理肿瘤患者诊疗流程。</w:t>
      </w:r>
    </w:p>
    <w:p w14:paraId="5F7184C6">
      <w:pPr>
        <w:jc w:val="both"/>
        <w:rPr>
          <w:rFonts w:hint="eastAsia"/>
        </w:rPr>
      </w:pPr>
      <w:r>
        <w:rPr>
          <w:rFonts w:hint="eastAsia"/>
        </w:rPr>
        <w:t>COC专病视图多角度展示用户诊疗记录，治疗记录，检查记录，肿瘤和治疗评估方案等。</w:t>
      </w:r>
    </w:p>
    <w:p w14:paraId="580B623C">
      <w:pPr>
        <w:pStyle w:val="6"/>
        <w:bidi w:val="0"/>
        <w:jc w:val="both"/>
        <w:outlineLvl w:val="4"/>
        <w:rPr>
          <w:rFonts w:hint="eastAsia" w:ascii="Times New Roman" w:hAnsi="Times New Roman"/>
        </w:rPr>
      </w:pPr>
      <w:r>
        <w:rPr>
          <w:rFonts w:hint="eastAsia" w:ascii="Times New Roman" w:hAnsi="Times New Roman"/>
        </w:rPr>
        <w:t>COC应用功能建设</w:t>
      </w:r>
    </w:p>
    <w:p w14:paraId="51DA8F7A">
      <w:pPr>
        <w:pStyle w:val="7"/>
        <w:bidi w:val="0"/>
        <w:jc w:val="both"/>
        <w:rPr>
          <w:rFonts w:hint="eastAsia" w:ascii="Times New Roman" w:hAnsi="Times New Roman"/>
        </w:rPr>
      </w:pPr>
      <w:r>
        <w:rPr>
          <w:rFonts w:hint="eastAsia" w:ascii="Times New Roman" w:hAnsi="Times New Roman"/>
        </w:rPr>
        <w:t>肿瘤总览</w:t>
      </w:r>
    </w:p>
    <w:p w14:paraId="7248D25D">
      <w:pPr>
        <w:jc w:val="both"/>
        <w:rPr>
          <w:rFonts w:hint="eastAsia"/>
        </w:rPr>
      </w:pPr>
      <w:r>
        <w:rPr>
          <w:rFonts w:hint="eastAsia"/>
        </w:rPr>
        <w:t>对于平台所管理的11个瘤种进行可视化呈现，医生可根据权限与需求进行选择，从而跳转到该专病下属的患者列表界面。</w:t>
      </w:r>
    </w:p>
    <w:p w14:paraId="1B1BC402">
      <w:pPr>
        <w:pStyle w:val="7"/>
        <w:bidi w:val="0"/>
        <w:jc w:val="both"/>
        <w:rPr>
          <w:rFonts w:hint="eastAsia" w:ascii="Times New Roman" w:hAnsi="Times New Roman"/>
        </w:rPr>
      </w:pPr>
      <w:r>
        <w:rPr>
          <w:rFonts w:hint="eastAsia" w:ascii="Times New Roman" w:hAnsi="Times New Roman"/>
        </w:rPr>
        <w:t>肿瘤患者管理</w:t>
      </w:r>
    </w:p>
    <w:p w14:paraId="4FDE9841">
      <w:pPr>
        <w:jc w:val="both"/>
        <w:rPr>
          <w:rFonts w:hint="eastAsia"/>
        </w:rPr>
      </w:pPr>
      <w:r>
        <w:rPr>
          <w:rFonts w:hint="eastAsia"/>
        </w:rPr>
        <w:t>对全部门诊、住院专病患者进行展示管理（包括床位号、患者姓名、年龄、性别、病情诊断、主管医生、入院天数、在院状态、瘤种等信息），并支持模糊搜索、精准检索和查询、多形式呈现、详情展示等。</w:t>
      </w:r>
    </w:p>
    <w:p w14:paraId="38118E11">
      <w:pPr>
        <w:jc w:val="both"/>
        <w:rPr>
          <w:rFonts w:hint="eastAsia"/>
        </w:rPr>
      </w:pPr>
      <w:r>
        <w:rPr>
          <w:rFonts w:hint="eastAsia"/>
        </w:rPr>
        <w:t>包括患者基本信息、患者诊断、肿瘤分期、病情摘要、病理报告列表、基因检测情况列表、最新检验结果列表、最新检查结果列表、临床路径执行情况列表、MDT讨论情况列表等，方便医生快捷直观地全面掌握患者的最新情况。</w:t>
      </w:r>
    </w:p>
    <w:p w14:paraId="108DB69A">
      <w:pPr>
        <w:jc w:val="both"/>
        <w:rPr>
          <w:rFonts w:hint="eastAsia"/>
        </w:rPr>
      </w:pPr>
      <w:r>
        <w:rPr>
          <w:rFonts w:hint="eastAsia"/>
        </w:rPr>
        <w:t>区分全市“全部患者”、本院患者和我的患者，提供肿瘤病人的查询展示。</w:t>
      </w:r>
    </w:p>
    <w:p w14:paraId="2DFCDD81">
      <w:pPr>
        <w:jc w:val="both"/>
        <w:rPr>
          <w:rFonts w:hint="eastAsia"/>
        </w:rPr>
      </w:pPr>
      <w:r>
        <w:rPr>
          <w:rFonts w:hint="eastAsia"/>
        </w:rPr>
        <w:t>提供姓名、身份证、病历号、院内卡号、医保卡号等病人精准搜索。</w:t>
      </w:r>
    </w:p>
    <w:p w14:paraId="4C17D4EE">
      <w:pPr>
        <w:jc w:val="both"/>
        <w:rPr>
          <w:rFonts w:hint="eastAsia"/>
        </w:rPr>
      </w:pPr>
      <w:r>
        <w:rPr>
          <w:rFonts w:hint="eastAsia"/>
        </w:rPr>
        <w:t>提供瘤种、病区、入院时间、性别、在院状态等病人模糊搜索。</w:t>
      </w:r>
    </w:p>
    <w:p w14:paraId="568A8D83">
      <w:pPr>
        <w:jc w:val="both"/>
        <w:rPr>
          <w:rFonts w:hint="eastAsia"/>
        </w:rPr>
      </w:pPr>
      <w:r>
        <w:rPr>
          <w:rFonts w:hint="eastAsia"/>
        </w:rPr>
        <w:t>以患者卡片或列表的方式展示患者基本信息，并在点击后可转详细页面。</w:t>
      </w:r>
    </w:p>
    <w:p w14:paraId="40C6517F">
      <w:pPr>
        <w:jc w:val="both"/>
        <w:rPr>
          <w:rFonts w:hint="eastAsia"/>
        </w:rPr>
      </w:pPr>
      <w:r>
        <w:rPr>
          <w:rFonts w:hint="eastAsia"/>
        </w:rPr>
        <w:t>患者看板：根据筛选（区域、瘤种、日期）等统计出（在院人次、出院人次、门诊人次、死亡人次、平均住院日）等指标需求。并以图表（MDT、治疗分析、年龄构成、住院分析、门诊分析）。</w:t>
      </w:r>
    </w:p>
    <w:p w14:paraId="3316EC18">
      <w:pPr>
        <w:pStyle w:val="7"/>
        <w:bidi w:val="0"/>
        <w:jc w:val="both"/>
        <w:rPr>
          <w:rFonts w:hint="eastAsia" w:ascii="Times New Roman" w:hAnsi="Times New Roman"/>
        </w:rPr>
      </w:pPr>
      <w:r>
        <w:rPr>
          <w:rFonts w:hint="eastAsia" w:ascii="Times New Roman" w:hAnsi="Times New Roman"/>
        </w:rPr>
        <w:t>肿瘤综合诊治患者总览</w:t>
      </w:r>
    </w:p>
    <w:p w14:paraId="1372303F">
      <w:pPr>
        <w:jc w:val="both"/>
        <w:rPr>
          <w:rFonts w:hint="eastAsia"/>
        </w:rPr>
      </w:pPr>
      <w:r>
        <w:rPr>
          <w:rFonts w:hint="eastAsia"/>
        </w:rPr>
        <w:t>针对当前的肿瘤患者，对患者治疗过程中的关键信息进行集中展示：包括患者基本信息、患者诊断、专病分期、病情摘要、病理报告列表、基因检测情况列表、最新检验结果列表、最新检查结果列表、临床路径执行情况列表、MDT讨论情况列表进行展示，方便医生快捷直观地了解到患者的最新情况。</w:t>
      </w:r>
    </w:p>
    <w:p w14:paraId="48794F5A">
      <w:pPr>
        <w:jc w:val="both"/>
        <w:rPr>
          <w:rFonts w:hint="eastAsia"/>
        </w:rPr>
      </w:pPr>
      <w:r>
        <w:rPr>
          <w:rFonts w:hint="eastAsia"/>
        </w:rPr>
        <w:t>患者历次诊断展示，包含诊断时间、诊断名称等信息，支持专病诊断、第一类诊断、第二类诊断等的区分，主要用于医生整体了解患者既往史的情况。</w:t>
      </w:r>
    </w:p>
    <w:p w14:paraId="10FA3243">
      <w:pPr>
        <w:jc w:val="both"/>
        <w:rPr>
          <w:rFonts w:hint="eastAsia"/>
        </w:rPr>
      </w:pPr>
      <w:r>
        <w:rPr>
          <w:rFonts w:hint="eastAsia"/>
        </w:rPr>
        <w:t>患者历次专病分期的信息展示：包括评估时间、TNM的评估数字等。</w:t>
      </w:r>
    </w:p>
    <w:p w14:paraId="6F748A59">
      <w:pPr>
        <w:jc w:val="both"/>
        <w:rPr>
          <w:rFonts w:hint="eastAsia"/>
        </w:rPr>
      </w:pPr>
      <w:r>
        <w:rPr>
          <w:rFonts w:hint="eastAsia"/>
        </w:rPr>
        <w:t>患者的病情摘要的展示，以电子病历中的“现病史”为主。</w:t>
      </w:r>
    </w:p>
    <w:p w14:paraId="559F0ED9">
      <w:pPr>
        <w:jc w:val="both"/>
        <w:rPr>
          <w:rFonts w:hint="eastAsia"/>
        </w:rPr>
      </w:pPr>
      <w:r>
        <w:rPr>
          <w:rFonts w:hint="eastAsia"/>
        </w:rPr>
        <w:t>1）入院病情信息：患者入院时的就诊基本信息、过往病史进行展示，并从电子病历文书的结构化数据中提炼展示病程录中的主诉、现病史、入院诊断信息，进而帮助临床医生快捷了解患者入院时的基本病情。同时还可以快捷查看历次就诊的所有诊断信息。</w:t>
      </w:r>
    </w:p>
    <w:p w14:paraId="00A3B639">
      <w:pPr>
        <w:jc w:val="both"/>
        <w:rPr>
          <w:rFonts w:hint="eastAsia"/>
        </w:rPr>
      </w:pPr>
      <w:r>
        <w:rPr>
          <w:rFonts w:hint="eastAsia"/>
        </w:rPr>
        <w:t>2）症状信息：从患者最新的病程记录或查房记录中，通过NLP模型标注呼吸专病知识词，从文书中提取症状相关的信息进行展示，同时还同步显示文书时间；点击更多来快捷查看患者历次就诊病历信息。</w:t>
      </w:r>
    </w:p>
    <w:p w14:paraId="1B5B41F4">
      <w:pPr>
        <w:jc w:val="both"/>
        <w:rPr>
          <w:rFonts w:hint="eastAsia"/>
        </w:rPr>
      </w:pPr>
      <w:r>
        <w:rPr>
          <w:rFonts w:hint="eastAsia"/>
        </w:rPr>
        <w:t>3）体征信息：从患者最新的病程记录或查房记录中提取并展示体征相关信息。</w:t>
      </w:r>
    </w:p>
    <w:p w14:paraId="7A51971C">
      <w:pPr>
        <w:pStyle w:val="7"/>
        <w:bidi w:val="0"/>
        <w:jc w:val="both"/>
        <w:rPr>
          <w:rFonts w:hint="eastAsia" w:ascii="Times New Roman" w:hAnsi="Times New Roman"/>
        </w:rPr>
      </w:pPr>
      <w:r>
        <w:rPr>
          <w:rFonts w:hint="eastAsia" w:ascii="Times New Roman" w:hAnsi="Times New Roman"/>
        </w:rPr>
        <w:t>肿瘤综合诊治既往防筛服务</w:t>
      </w:r>
    </w:p>
    <w:p w14:paraId="0FE7C26B">
      <w:pPr>
        <w:jc w:val="both"/>
        <w:rPr>
          <w:rFonts w:hint="eastAsia"/>
        </w:rPr>
      </w:pPr>
      <w:r>
        <w:rPr>
          <w:rFonts w:hint="eastAsia"/>
        </w:rPr>
        <w:t>实现11个瘤种患者的既往防筛情况进行集中展示和新增，具体信息包括瘤种类型、瘤种家族史、个人史、肿瘤筛查史、筛查时间、筛查机构等。支持本院患者和全市患者的切换。</w:t>
      </w:r>
    </w:p>
    <w:p w14:paraId="5499E2E4">
      <w:pPr>
        <w:pStyle w:val="7"/>
        <w:bidi w:val="0"/>
        <w:jc w:val="both"/>
        <w:rPr>
          <w:rFonts w:hint="eastAsia"/>
        </w:rPr>
      </w:pPr>
      <w:r>
        <w:rPr>
          <w:rFonts w:hint="eastAsia"/>
        </w:rPr>
        <w:t>肿瘤综合诊治检验服务</w:t>
      </w:r>
    </w:p>
    <w:p w14:paraId="681BE4F9">
      <w:pPr>
        <w:jc w:val="both"/>
        <w:rPr>
          <w:rFonts w:hint="eastAsia"/>
        </w:rPr>
      </w:pPr>
      <w:r>
        <w:rPr>
          <w:rFonts w:hint="eastAsia"/>
        </w:rPr>
        <w:t>实现11个瘤种患者历次的一般检验（血液、体液）、生化检验、免疫学检验、微生物学检验、细胞分子遗传学检验，以及专病特异性指标检验等的查询、详情展示，并通过数字标签对于已完成的检验项和异常进行次数提示，支持单项的下钻详情展示。</w:t>
      </w:r>
    </w:p>
    <w:p w14:paraId="4DF48F05">
      <w:pPr>
        <w:jc w:val="both"/>
        <w:rPr>
          <w:rFonts w:hint="eastAsia"/>
        </w:rPr>
      </w:pPr>
      <w:r>
        <w:rPr>
          <w:rFonts w:hint="eastAsia"/>
        </w:rPr>
        <w:t>除了按检验类型排序列出检查项目外，还提供按时间轴来展示检验结果并与治疗进行对应。</w:t>
      </w:r>
    </w:p>
    <w:p w14:paraId="610CAA9C">
      <w:pPr>
        <w:pStyle w:val="7"/>
        <w:bidi w:val="0"/>
        <w:jc w:val="both"/>
        <w:rPr>
          <w:rFonts w:hint="eastAsia" w:ascii="Times New Roman" w:hAnsi="Times New Roman"/>
        </w:rPr>
      </w:pPr>
      <w:r>
        <w:rPr>
          <w:rFonts w:hint="eastAsia" w:ascii="Times New Roman" w:hAnsi="Times New Roman"/>
        </w:rPr>
        <w:t>肿瘤综合诊治检查服务</w:t>
      </w:r>
    </w:p>
    <w:p w14:paraId="5AC24366">
      <w:pPr>
        <w:jc w:val="both"/>
        <w:rPr>
          <w:rFonts w:hint="eastAsia"/>
        </w:rPr>
      </w:pPr>
      <w:r>
        <w:rPr>
          <w:rFonts w:hint="eastAsia"/>
        </w:rPr>
        <w:t>实现11个瘤种患者全部的检查结果进行集中展示，包括CT、MRI、X线、超声、核医学及其他检查的查询、详情展示，并可按照时间轴展示，针对每一类检查，支持单项的下钻详情展示。</w:t>
      </w:r>
    </w:p>
    <w:p w14:paraId="57D750CC">
      <w:pPr>
        <w:pStyle w:val="7"/>
        <w:bidi w:val="0"/>
        <w:jc w:val="both"/>
        <w:rPr>
          <w:rFonts w:hint="eastAsia" w:ascii="Times New Roman" w:hAnsi="Times New Roman"/>
        </w:rPr>
      </w:pPr>
      <w:r>
        <w:rPr>
          <w:rFonts w:hint="eastAsia" w:ascii="Times New Roman" w:hAnsi="Times New Roman"/>
        </w:rPr>
        <w:t>影像图像调阅服务</w:t>
      </w:r>
    </w:p>
    <w:p w14:paraId="23739472">
      <w:pPr>
        <w:jc w:val="both"/>
        <w:rPr>
          <w:rFonts w:hint="eastAsia"/>
        </w:rPr>
      </w:pPr>
      <w:r>
        <w:rPr>
          <w:rFonts w:hint="eastAsia"/>
        </w:rPr>
        <w:t>打造通用性的影像接口，如授权密码、调阅内容、调阅时间范围、接口访问统计等功能。</w:t>
      </w:r>
    </w:p>
    <w:p w14:paraId="172382A7">
      <w:pPr>
        <w:jc w:val="both"/>
        <w:rPr>
          <w:rFonts w:hint="eastAsia"/>
        </w:rPr>
      </w:pPr>
      <w:r>
        <w:rPr>
          <w:rFonts w:hint="eastAsia"/>
        </w:rPr>
        <w:t>与院内现有PACS系统对接，实现对患者CT图像、普放、MRI影像、核医学等图像进行同屏、同步的对比；可跨就诊、跨报告进行历次就诊图像的同屏、同步对比；不同报告、不同序列图像的多窗格查看；图像的自动播放、前进、后退功能及播放速度的自主调整；对图像调窗查看功能；对图像的标记、测量操作；图像的手动、自动同步查看；图像局部放大查看；图像像素值的查看；图像的截屏功能；全屏查看影像功能。</w:t>
      </w:r>
    </w:p>
    <w:p w14:paraId="49E7F1B3">
      <w:pPr>
        <w:pStyle w:val="7"/>
        <w:bidi w:val="0"/>
        <w:jc w:val="both"/>
        <w:rPr>
          <w:rFonts w:hint="eastAsia" w:ascii="Times New Roman" w:hAnsi="Times New Roman"/>
        </w:rPr>
      </w:pPr>
      <w:r>
        <w:rPr>
          <w:rFonts w:hint="eastAsia" w:ascii="Times New Roman" w:hAnsi="Times New Roman"/>
        </w:rPr>
        <w:t>肿瘤综合诊治量表服务</w:t>
      </w:r>
    </w:p>
    <w:p w14:paraId="3CCF6977">
      <w:pPr>
        <w:jc w:val="both"/>
        <w:rPr>
          <w:rFonts w:hint="eastAsia"/>
        </w:rPr>
      </w:pPr>
      <w:r>
        <w:rPr>
          <w:rFonts w:hint="eastAsia"/>
        </w:rPr>
        <w:t>对当前患者全部的量表信息进行集中展示：共分为心理、营养、疼痛、生存质量等，并可按照时间轴展示。主要有生活质量指数评分表（QOL），ECOG 体能评分，CTCAE，疼痛评分，PS评分，另外补充专病评分。</w:t>
      </w:r>
    </w:p>
    <w:p w14:paraId="62681CD9">
      <w:pPr>
        <w:pStyle w:val="7"/>
        <w:bidi w:val="0"/>
        <w:jc w:val="both"/>
        <w:rPr>
          <w:rFonts w:hint="eastAsia"/>
        </w:rPr>
      </w:pPr>
      <w:r>
        <w:rPr>
          <w:rFonts w:hint="eastAsia"/>
        </w:rPr>
        <w:t>肿瘤综合诊治临床路径服务</w:t>
      </w:r>
    </w:p>
    <w:p w14:paraId="76363045">
      <w:pPr>
        <w:jc w:val="both"/>
        <w:rPr>
          <w:rFonts w:hint="eastAsia"/>
        </w:rPr>
      </w:pPr>
      <w:r>
        <w:rPr>
          <w:rFonts w:hint="eastAsia"/>
        </w:rPr>
        <w:t>实现医疗服务质量的标准临床路径的进行集中展示，并提供临床路径版本的更新和维护，包含每日需完成的临床评估、长期医嘱、临时医嘱和护理卫教等内容，不断优化升级；实现同一瘤种下，不同亚型、不同分期患者的多条路径进行可视化呈现，可按照时间轴，对于该患者实际执行完成的路径进行展示。</w:t>
      </w:r>
    </w:p>
    <w:p w14:paraId="19C42896">
      <w:pPr>
        <w:pStyle w:val="7"/>
        <w:bidi w:val="0"/>
        <w:jc w:val="both"/>
        <w:rPr>
          <w:rFonts w:hint="eastAsia" w:ascii="Times New Roman" w:hAnsi="Times New Roman"/>
        </w:rPr>
      </w:pPr>
      <w:r>
        <w:rPr>
          <w:rFonts w:hint="eastAsia" w:ascii="Times New Roman" w:hAnsi="Times New Roman"/>
        </w:rPr>
        <w:t>肿瘤综合诊治MDT讨论服务</w:t>
      </w:r>
    </w:p>
    <w:p w14:paraId="50F8C1B9">
      <w:pPr>
        <w:jc w:val="both"/>
        <w:rPr>
          <w:rFonts w:hint="eastAsia"/>
        </w:rPr>
      </w:pPr>
      <w:r>
        <w:rPr>
          <w:rFonts w:hint="eastAsia"/>
        </w:rPr>
        <w:t>对于病情复杂、暂时无法纳入临床路径治疗的专病患者，结合包括11个瘤种的诊治特点，实现MDT讨论管理，包括门诊MDT、住院病房MDT、远程MDT等，并提供患者历次MDT讨论的查询与详情查看。</w:t>
      </w:r>
    </w:p>
    <w:p w14:paraId="26A01AAB">
      <w:pPr>
        <w:pStyle w:val="7"/>
        <w:bidi w:val="0"/>
        <w:jc w:val="both"/>
        <w:rPr>
          <w:rFonts w:hint="eastAsia"/>
        </w:rPr>
      </w:pPr>
      <w:r>
        <w:rPr>
          <w:rFonts w:hint="eastAsia"/>
        </w:rPr>
        <w:t>4.2.3.1.11.肿瘤综合诊治临床研究服务</w:t>
      </w:r>
    </w:p>
    <w:p w14:paraId="73C41F5E">
      <w:pPr>
        <w:jc w:val="both"/>
        <w:rPr>
          <w:rFonts w:hint="eastAsia"/>
        </w:rPr>
      </w:pPr>
      <w:r>
        <w:rPr>
          <w:rFonts w:hint="eastAsia"/>
        </w:rPr>
        <w:t>实现11个瘤种临床研究的管理，结构化维护每项研究的患者纳入与排除标准，智能判断患者与每项临床试验患者入组标准的匹配度，根据匹配度推荐入组，完成知情同意与入组管理等，展示包括各类瘤种所有相关的临床研究信息，临床研究项目详情、专病患者相关所有临床研究信息</w:t>
      </w:r>
    </w:p>
    <w:p w14:paraId="24030939">
      <w:pPr>
        <w:pStyle w:val="7"/>
        <w:bidi w:val="0"/>
        <w:jc w:val="both"/>
        <w:rPr>
          <w:rFonts w:hint="eastAsia" w:ascii="Times New Roman" w:hAnsi="Times New Roman"/>
        </w:rPr>
      </w:pPr>
      <w:r>
        <w:rPr>
          <w:rFonts w:hint="eastAsia" w:ascii="Times New Roman" w:hAnsi="Times New Roman"/>
        </w:rPr>
        <w:t>肿瘤综合诊治随访管理服务</w:t>
      </w:r>
    </w:p>
    <w:p w14:paraId="61BD8C0C">
      <w:pPr>
        <w:jc w:val="both"/>
        <w:rPr>
          <w:rFonts w:hint="eastAsia"/>
        </w:rPr>
      </w:pPr>
      <w:r>
        <w:rPr>
          <w:rFonts w:hint="eastAsia"/>
        </w:rPr>
        <w:t>实现11个瘤种按规则智能提醒周期随访，并随访状态、时间检索和查看患者历次随访详情，包括病人基本情况、随访间期病情变化、用药情况及其他疾病情况等信息。针对出院患者进行定期随访，临床医生可在该界面进行随访信息的集中展示查看。</w:t>
      </w:r>
    </w:p>
    <w:p w14:paraId="49BFF569">
      <w:pPr>
        <w:pStyle w:val="6"/>
        <w:bidi w:val="0"/>
        <w:jc w:val="both"/>
        <w:outlineLvl w:val="4"/>
        <w:rPr>
          <w:rFonts w:hint="eastAsia" w:ascii="Times New Roman" w:hAnsi="Times New Roman"/>
        </w:rPr>
      </w:pPr>
      <w:r>
        <w:rPr>
          <w:rFonts w:hint="eastAsia" w:ascii="Times New Roman" w:hAnsi="Times New Roman"/>
        </w:rPr>
        <w:t>肿瘤专用数据展示</w:t>
      </w:r>
    </w:p>
    <w:p w14:paraId="0139A5F4">
      <w:pPr>
        <w:jc w:val="both"/>
        <w:rPr>
          <w:rFonts w:hint="eastAsia"/>
        </w:rPr>
      </w:pPr>
      <w:r>
        <w:rPr>
          <w:rFonts w:hint="eastAsia"/>
        </w:rPr>
        <w:t>在院内COC中需要展现瘤种专用结构化文书，根据院内甲状腺肿瘤、肝肿瘤、结肠肿瘤、直肠肿瘤、乳腺肿瘤、膀胱肿瘤、肺肿瘤、宫颈肿瘤、前列腺肿瘤、肾肿瘤、胃肿瘤结构化节点数据及模板进行数据展示。</w:t>
      </w:r>
    </w:p>
    <w:p w14:paraId="2AEAC11E">
      <w:pPr>
        <w:pStyle w:val="6"/>
        <w:bidi w:val="0"/>
        <w:jc w:val="both"/>
        <w:outlineLvl w:val="4"/>
        <w:rPr>
          <w:rFonts w:hint="eastAsia" w:ascii="Times New Roman" w:hAnsi="Times New Roman"/>
        </w:rPr>
      </w:pPr>
      <w:r>
        <w:rPr>
          <w:rFonts w:hint="eastAsia" w:ascii="Times New Roman" w:hAnsi="Times New Roman"/>
        </w:rPr>
        <w:t>院级应用大厅接入</w:t>
      </w:r>
    </w:p>
    <w:p w14:paraId="298F9555">
      <w:pPr>
        <w:jc w:val="both"/>
        <w:rPr>
          <w:rFonts w:hint="eastAsia"/>
        </w:rPr>
      </w:pPr>
      <w:r>
        <w:rPr>
          <w:rFonts w:hint="eastAsia"/>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p w14:paraId="1C3215DF">
      <w:pPr>
        <w:jc w:val="both"/>
        <w:rPr>
          <w:rFonts w:hint="eastAsia"/>
        </w:rPr>
      </w:pPr>
      <w:r>
        <w:rPr>
          <w:rFonts w:hint="eastAsia"/>
        </w:rPr>
        <w:t>支持密码的强度控制及密码输入次数控制，错误密码输入超过指定的次数时会将用户锁定，可以通过后台进行用户解锁；</w:t>
      </w:r>
    </w:p>
    <w:p w14:paraId="5B884EEA">
      <w:pPr>
        <w:jc w:val="both"/>
        <w:rPr>
          <w:rFonts w:hint="eastAsia"/>
        </w:rPr>
      </w:pPr>
      <w:r>
        <w:rPr>
          <w:rFonts w:hint="eastAsia"/>
        </w:rPr>
        <w:t>提供系统登录及操作日志的展示及查询，可以展现登录系统、登录时间、登录ID、MAC及IP地址等信息，可以按照操作员及操作时间进行查询。</w:t>
      </w:r>
    </w:p>
    <w:p w14:paraId="17BD6D88">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4E05724D">
      <w:pPr>
        <w:pStyle w:val="6"/>
        <w:bidi w:val="0"/>
        <w:jc w:val="both"/>
        <w:outlineLvl w:val="4"/>
        <w:rPr>
          <w:rFonts w:hint="eastAsia" w:ascii="Times New Roman" w:hAnsi="Times New Roman"/>
        </w:rPr>
      </w:pPr>
      <w:r>
        <w:rPr>
          <w:rFonts w:hint="eastAsia" w:ascii="Times New Roman" w:hAnsi="Times New Roman"/>
        </w:rPr>
        <w:t>院内COC权限体系建设</w:t>
      </w:r>
    </w:p>
    <w:p w14:paraId="4FA819F1">
      <w:pPr>
        <w:jc w:val="both"/>
        <w:rPr>
          <w:rFonts w:hint="eastAsia"/>
        </w:rPr>
      </w:pPr>
      <w:r>
        <w:rPr>
          <w:rFonts w:hint="eastAsia"/>
        </w:rPr>
        <w:t>院内COC根据医生负责的瘤种和院区，进行权限设定，普通医生只能看到自己权限的患者清单。医管角色，可以查看院内所有瘤肿对应的患者。</w:t>
      </w:r>
    </w:p>
    <w:p w14:paraId="251E8E01">
      <w:pPr>
        <w:pStyle w:val="6"/>
        <w:bidi w:val="0"/>
        <w:jc w:val="both"/>
        <w:outlineLvl w:val="4"/>
        <w:rPr>
          <w:rFonts w:hint="eastAsia" w:ascii="Times New Roman" w:hAnsi="Times New Roman"/>
        </w:rPr>
      </w:pPr>
      <w:r>
        <w:rPr>
          <w:rFonts w:hint="eastAsia" w:ascii="Times New Roman" w:hAnsi="Times New Roman"/>
        </w:rPr>
        <w:t>医联COC跨院视图整合</w:t>
      </w:r>
    </w:p>
    <w:p w14:paraId="46636287">
      <w:pPr>
        <w:jc w:val="both"/>
        <w:rPr>
          <w:rFonts w:hint="eastAsia"/>
        </w:rPr>
      </w:pPr>
      <w:r>
        <w:rPr>
          <w:rFonts w:hint="eastAsia"/>
        </w:rPr>
        <w:t>为了达成医联COC跨院视图，需要在三统一框架下，进行安全鉴权。为确保网络通畅，需要调用中心端的网络包括统一服务注册服务，影像调阅服务，以及COC的服务。</w:t>
      </w:r>
    </w:p>
    <w:p w14:paraId="6BF1EBBD">
      <w:pPr>
        <w:jc w:val="both"/>
        <w:rPr>
          <w:rFonts w:hint="eastAsia"/>
        </w:rPr>
      </w:pPr>
      <w:r>
        <w:rPr>
          <w:rFonts w:hint="eastAsia"/>
        </w:rPr>
        <w:t>需要从</w:t>
      </w:r>
      <w:r>
        <w:rPr>
          <w:rFonts w:hint="eastAsia"/>
          <w:lang w:eastAsia="zh-CN"/>
        </w:rPr>
        <w:t>申康中心</w:t>
      </w:r>
      <w:r>
        <w:rPr>
          <w:rFonts w:hint="eastAsia"/>
        </w:rPr>
        <w:t>端索要到签名认证三要素 AppKey、AppSecret、ServiceCode，并针对接口文档进行联调，实现两级调阅。</w:t>
      </w:r>
    </w:p>
    <w:p w14:paraId="0545F396">
      <w:pPr>
        <w:pStyle w:val="5"/>
        <w:bidi w:val="0"/>
        <w:jc w:val="both"/>
        <w:outlineLvl w:val="3"/>
        <w:rPr>
          <w:rFonts w:hint="eastAsia" w:ascii="宋体" w:hAnsi="宋体" w:eastAsia="宋体" w:cs="宋体"/>
        </w:rPr>
      </w:pPr>
      <w:r>
        <w:rPr>
          <w:rFonts w:hint="eastAsia" w:ascii="宋体" w:hAnsi="宋体" w:eastAsia="宋体" w:cs="宋体"/>
        </w:rPr>
        <w:t>院内COC与中心端对接改造</w:t>
      </w:r>
    </w:p>
    <w:p w14:paraId="468DB68B">
      <w:pPr>
        <w:jc w:val="both"/>
        <w:rPr>
          <w:rFonts w:hint="eastAsia"/>
        </w:rPr>
      </w:pPr>
      <w:r>
        <w:rPr>
          <w:rFonts w:hint="eastAsia"/>
        </w:rPr>
        <w:t>根据</w:t>
      </w:r>
      <w:r>
        <w:rPr>
          <w:rFonts w:hint="eastAsia"/>
          <w:lang w:eastAsia="zh-CN"/>
        </w:rPr>
        <w:t>申康中心下发</w:t>
      </w:r>
      <w:r>
        <w:rPr>
          <w:rFonts w:hint="eastAsia"/>
        </w:rPr>
        <w:t>的数据采集接口规范、标准术语字典，院内端数据上报系统对接获取采集接口规范及标准术语字典，通过可视化编辑方式完成COC主题库数据与采集接口规范的字段对照，并将院内术语字典与</w:t>
      </w:r>
      <w:r>
        <w:rPr>
          <w:rFonts w:hint="eastAsia"/>
          <w:lang w:eastAsia="zh-CN"/>
        </w:rPr>
        <w:t>申康中心下发</w:t>
      </w:r>
      <w:r>
        <w:rPr>
          <w:rFonts w:hint="eastAsia"/>
        </w:rPr>
        <w:t>的标准术语字典映射，实现数据集成与上传。</w:t>
      </w:r>
    </w:p>
    <w:p w14:paraId="12087B9A">
      <w:pPr>
        <w:pStyle w:val="6"/>
        <w:bidi w:val="0"/>
        <w:jc w:val="both"/>
        <w:outlineLvl w:val="4"/>
        <w:rPr>
          <w:rFonts w:hint="eastAsia" w:ascii="Times New Roman" w:hAnsi="Times New Roman"/>
        </w:rPr>
      </w:pPr>
      <w:r>
        <w:rPr>
          <w:rFonts w:hint="eastAsia" w:ascii="Times New Roman" w:hAnsi="Times New Roman"/>
        </w:rPr>
        <w:t>数据推送服务范围</w:t>
      </w:r>
    </w:p>
    <w:p w14:paraId="1779B325">
      <w:pPr>
        <w:pStyle w:val="7"/>
        <w:bidi w:val="0"/>
        <w:jc w:val="both"/>
        <w:rPr>
          <w:rFonts w:hint="eastAsia"/>
        </w:rPr>
      </w:pPr>
      <w:r>
        <w:rPr>
          <w:rFonts w:hint="eastAsia"/>
        </w:rPr>
        <w:t>基础字典数据</w:t>
      </w:r>
    </w:p>
    <w:p w14:paraId="1CEF9D5E">
      <w:pPr>
        <w:jc w:val="both"/>
        <w:rPr>
          <w:rFonts w:hint="eastAsia"/>
        </w:rPr>
      </w:pPr>
      <w:r>
        <w:rPr>
          <w:rFonts w:hint="eastAsia"/>
        </w:rPr>
        <w:t>包括医院字典表、科室字典表、医护人员字典表、诊断字典表、其他字典数据、麻醉方式、切口等级、检查类型、组织学类型、肿瘤分化程度、密级、卡类型、证件类型、给药途径、转移部位、疾病诊断类别代码和中医疾病诊断类别代码。</w:t>
      </w:r>
    </w:p>
    <w:p w14:paraId="0A936A56">
      <w:pPr>
        <w:pStyle w:val="7"/>
        <w:bidi w:val="0"/>
        <w:jc w:val="both"/>
        <w:rPr>
          <w:rFonts w:hint="eastAsia" w:ascii="Times New Roman" w:hAnsi="Times New Roman"/>
        </w:rPr>
      </w:pPr>
      <w:r>
        <w:rPr>
          <w:rFonts w:hint="eastAsia" w:ascii="Times New Roman" w:hAnsi="Times New Roman"/>
        </w:rPr>
        <w:t>COC通用业务数据</w:t>
      </w:r>
    </w:p>
    <w:p w14:paraId="2136F9E4">
      <w:pPr>
        <w:jc w:val="both"/>
        <w:rPr>
          <w:rFonts w:hint="eastAsia"/>
        </w:rPr>
      </w:pPr>
      <w:r>
        <w:rPr>
          <w:rFonts w:hint="eastAsia"/>
        </w:rPr>
        <w:t>目前医院需要上传的临床诊疗病史在数据逻辑上共可分为二类，共二十六个实体。第一类：患者实体信息，目前包括COC患者清单信息。第二类：治疗信息、病史信息、随访信息、临床科研信息等。</w:t>
      </w:r>
    </w:p>
    <w:p w14:paraId="192A3A80">
      <w:pPr>
        <w:jc w:val="both"/>
        <w:rPr>
          <w:rFonts w:hint="eastAsia"/>
        </w:rPr>
      </w:pPr>
      <w:r>
        <w:rPr>
          <w:rFonts w:hint="eastAsia"/>
        </w:rPr>
        <w:t>根据申康中心确认的各瘤种的COC平台入组规则，各医院对本院内符合入组规则的患者，参照数据规范进行数据上传。各类信息关联病人主表，通过病人编号就行关联到某一个病人，通过就诊流水号关联到某一次就诊。</w:t>
      </w:r>
    </w:p>
    <w:p w14:paraId="784CF168">
      <w:pPr>
        <w:pStyle w:val="7"/>
        <w:bidi w:val="0"/>
        <w:jc w:val="both"/>
        <w:rPr>
          <w:rFonts w:hint="eastAsia" w:ascii="Times New Roman" w:hAnsi="Times New Roman"/>
        </w:rPr>
      </w:pPr>
      <w:r>
        <w:rPr>
          <w:rFonts w:hint="eastAsia" w:ascii="Times New Roman" w:hAnsi="Times New Roman"/>
        </w:rPr>
        <w:t>COC肿瘤相关业务数据</w:t>
      </w:r>
    </w:p>
    <w:p w14:paraId="4648DD35">
      <w:pPr>
        <w:jc w:val="both"/>
        <w:rPr>
          <w:rFonts w:hint="eastAsia"/>
        </w:rPr>
      </w:pPr>
      <w:r>
        <w:rPr>
          <w:rFonts w:hint="eastAsia"/>
        </w:rPr>
        <w:t>面向专项瘤种部分的规范标准，覆盖甲状腺肿瘤、肝肿瘤、结肠肿瘤、直肠肿瘤、乳腺肿瘤、膀胱肿瘤、肺肿瘤、宫颈肿瘤、前列腺肿瘤、肾肿瘤、胃肿瘤进行个性化数据推送服务。包括肿瘤组织免疫组化、肿瘤组织基因检测、肿瘤标志物、术后病理、术后治疗、术后随访、手术信息、肿瘤分期等各瘤种专项的数据表。</w:t>
      </w:r>
    </w:p>
    <w:p w14:paraId="2AD31A09">
      <w:pPr>
        <w:jc w:val="both"/>
        <w:rPr>
          <w:rFonts w:hint="eastAsia"/>
        </w:rPr>
      </w:pPr>
      <w:r>
        <w:rPr>
          <w:rFonts w:hint="eastAsia"/>
        </w:rPr>
        <w:t>为满足</w:t>
      </w:r>
      <w:r>
        <w:rPr>
          <w:rFonts w:hint="eastAsia"/>
          <w:lang w:eastAsia="zh-CN"/>
        </w:rPr>
        <w:t>申康中心上传</w:t>
      </w:r>
      <w:r>
        <w:rPr>
          <w:rFonts w:hint="eastAsia"/>
        </w:rPr>
        <w:t>数据要求，需要根据不同瘤种的数据集要求，对每个结构化模板进行组装，提供xml文档结构或数据形式，供中心端上传。</w:t>
      </w:r>
    </w:p>
    <w:p w14:paraId="18750675">
      <w:pPr>
        <w:pStyle w:val="6"/>
        <w:bidi w:val="0"/>
        <w:jc w:val="both"/>
        <w:outlineLvl w:val="4"/>
        <w:rPr>
          <w:rFonts w:hint="eastAsia"/>
        </w:rPr>
      </w:pPr>
      <w:r>
        <w:rPr>
          <w:rFonts w:hint="eastAsia"/>
        </w:rPr>
        <w:t>数据对接服务</w:t>
      </w:r>
    </w:p>
    <w:p w14:paraId="18FD8254">
      <w:pPr>
        <w:pStyle w:val="7"/>
        <w:bidi w:val="0"/>
        <w:jc w:val="both"/>
        <w:rPr>
          <w:rFonts w:hint="eastAsia" w:ascii="Times New Roman" w:hAnsi="Times New Roman"/>
        </w:rPr>
      </w:pPr>
      <w:r>
        <w:rPr>
          <w:rFonts w:hint="eastAsia" w:ascii="Times New Roman" w:hAnsi="Times New Roman"/>
        </w:rPr>
        <w:t>.标准获取</w:t>
      </w:r>
    </w:p>
    <w:p w14:paraId="047D4137">
      <w:pPr>
        <w:jc w:val="both"/>
        <w:rPr>
          <w:rFonts w:hint="eastAsia"/>
        </w:rPr>
      </w:pPr>
      <w:r>
        <w:rPr>
          <w:rFonts w:hint="eastAsia"/>
        </w:rPr>
        <w:t>为了保证上报数据术语统一，</w:t>
      </w:r>
      <w:r>
        <w:rPr>
          <w:rFonts w:hint="eastAsia"/>
          <w:lang w:eastAsia="zh-CN"/>
        </w:rPr>
        <w:t>申康中心统一</w:t>
      </w:r>
      <w:r>
        <w:rPr>
          <w:rFonts w:hint="eastAsia"/>
        </w:rPr>
        <w:t>下发COC数据采集标准到医院前置机。</w:t>
      </w:r>
    </w:p>
    <w:p w14:paraId="42996F0A">
      <w:pPr>
        <w:pStyle w:val="7"/>
        <w:bidi w:val="0"/>
        <w:jc w:val="both"/>
        <w:rPr>
          <w:rFonts w:hint="eastAsia" w:ascii="Times New Roman" w:hAnsi="Times New Roman"/>
        </w:rPr>
      </w:pPr>
      <w:r>
        <w:rPr>
          <w:rFonts w:hint="eastAsia" w:ascii="Times New Roman" w:hAnsi="Times New Roman"/>
        </w:rPr>
        <w:t>数据组装</w:t>
      </w:r>
    </w:p>
    <w:p w14:paraId="367E5F4D">
      <w:pPr>
        <w:jc w:val="both"/>
        <w:rPr>
          <w:rFonts w:hint="eastAsia"/>
        </w:rPr>
      </w:pPr>
      <w:r>
        <w:rPr>
          <w:rFonts w:hint="eastAsia"/>
        </w:rPr>
        <w:t>数据中心利用现有业务域按照COC主题库分类组织现有的业务数据。</w:t>
      </w:r>
    </w:p>
    <w:p w14:paraId="6BAD3114">
      <w:pPr>
        <w:pStyle w:val="7"/>
        <w:bidi w:val="0"/>
        <w:jc w:val="both"/>
        <w:rPr>
          <w:rFonts w:hint="eastAsia" w:ascii="Times New Roman" w:hAnsi="Times New Roman"/>
        </w:rPr>
      </w:pPr>
      <w:r>
        <w:rPr>
          <w:rFonts w:hint="eastAsia" w:ascii="Times New Roman" w:hAnsi="Times New Roman"/>
        </w:rPr>
        <w:t>术语对照</w:t>
      </w:r>
    </w:p>
    <w:p w14:paraId="09F1E346">
      <w:pPr>
        <w:jc w:val="both"/>
        <w:rPr>
          <w:rFonts w:hint="eastAsia"/>
        </w:rPr>
      </w:pPr>
      <w:r>
        <w:rPr>
          <w:rFonts w:hint="eastAsia"/>
        </w:rPr>
        <w:t>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12C179C9">
      <w:pPr>
        <w:pStyle w:val="7"/>
        <w:bidi w:val="0"/>
        <w:jc w:val="both"/>
        <w:rPr>
          <w:rFonts w:hint="eastAsia"/>
        </w:rPr>
      </w:pPr>
      <w:r>
        <w:rPr>
          <w:rFonts w:hint="eastAsia"/>
        </w:rPr>
        <w:t>数据推送</w:t>
      </w:r>
    </w:p>
    <w:p w14:paraId="6E3B1A72">
      <w:pPr>
        <w:jc w:val="both"/>
        <w:rPr>
          <w:rFonts w:hint="eastAsia"/>
        </w:rPr>
      </w:pPr>
      <w:r>
        <w:rPr>
          <w:rFonts w:hint="eastAsia"/>
        </w:rPr>
        <w:t>上报系统对于映射标准后的数据统一推送到医院前置机，等待中心端抽取</w:t>
      </w:r>
    </w:p>
    <w:p w14:paraId="2BDA1CEB">
      <w:pPr>
        <w:pStyle w:val="5"/>
        <w:bidi w:val="0"/>
        <w:jc w:val="both"/>
        <w:outlineLvl w:val="3"/>
        <w:rPr>
          <w:rFonts w:hint="eastAsia" w:ascii="宋体" w:hAnsi="宋体" w:eastAsia="宋体" w:cs="宋体"/>
        </w:rPr>
      </w:pPr>
      <w:r>
        <w:rPr>
          <w:rFonts w:hint="eastAsia" w:ascii="宋体" w:hAnsi="宋体" w:eastAsia="宋体" w:cs="宋体"/>
        </w:rPr>
        <w:t>密码应用功能</w:t>
      </w:r>
    </w:p>
    <w:p w14:paraId="169F81A1">
      <w:pPr>
        <w:jc w:val="both"/>
        <w:rPr>
          <w:rFonts w:hint="eastAsia"/>
        </w:rPr>
      </w:pPr>
      <w:r>
        <w:rPr>
          <w:rFonts w:hint="eastAsia"/>
        </w:rPr>
        <w:t>基于安全认证网关、签名验签、数据库加密等密码服务以及系统的应用功能，需开发适配若干密码应用功能模块，以实现网络和通信、设备和计算、应用和数据等层面的各密码应用功能。</w:t>
      </w:r>
    </w:p>
    <w:p w14:paraId="6D0FD241">
      <w:pPr>
        <w:jc w:val="both"/>
        <w:rPr>
          <w:rFonts w:hint="eastAsia"/>
        </w:rPr>
      </w:pPr>
    </w:p>
    <w:p w14:paraId="36E391C8">
      <w:pPr>
        <w:pStyle w:val="3"/>
        <w:bidi w:val="0"/>
        <w:jc w:val="both"/>
        <w:outlineLvl w:val="1"/>
        <w:rPr>
          <w:rFonts w:hint="eastAsia"/>
        </w:rPr>
      </w:pPr>
      <w:bookmarkStart w:id="76" w:name="_Toc5607"/>
      <w:r>
        <w:rPr>
          <w:rFonts w:hint="eastAsia"/>
        </w:rPr>
        <w:t>上海市胸科医院</w:t>
      </w:r>
      <w:bookmarkEnd w:id="76"/>
    </w:p>
    <w:p w14:paraId="1A9D6709">
      <w:pPr>
        <w:pStyle w:val="4"/>
        <w:bidi w:val="0"/>
        <w:jc w:val="both"/>
        <w:rPr>
          <w:rFonts w:hint="eastAsia"/>
        </w:rPr>
      </w:pPr>
      <w:bookmarkStart w:id="77" w:name="_Toc16431"/>
      <w:r>
        <w:rPr>
          <w:rFonts w:hint="eastAsia"/>
        </w:rPr>
        <w:t>应用软件系统功能要求</w:t>
      </w:r>
      <w:bookmarkEnd w:id="77"/>
    </w:p>
    <w:p w14:paraId="38757F7E">
      <w:pPr>
        <w:pStyle w:val="5"/>
        <w:bidi w:val="0"/>
        <w:jc w:val="both"/>
        <w:rPr>
          <w:rFonts w:hint="eastAsia" w:ascii="宋体" w:hAnsi="宋体" w:eastAsia="宋体" w:cs="宋体"/>
        </w:rPr>
      </w:pPr>
      <w:r>
        <w:rPr>
          <w:rFonts w:hint="eastAsia" w:ascii="宋体" w:hAnsi="宋体" w:eastAsia="宋体" w:cs="宋体"/>
        </w:rPr>
        <w:t>院内业务系统改造-门诊医生站诊断改造</w:t>
      </w:r>
    </w:p>
    <w:p w14:paraId="43D61A80">
      <w:pPr>
        <w:jc w:val="both"/>
        <w:rPr>
          <w:rFonts w:hint="eastAsia"/>
        </w:rPr>
      </w:pPr>
      <w:r>
        <w:rPr>
          <w:rFonts w:hint="eastAsia"/>
        </w:rPr>
        <w:t>支持门诊诊断保存时，判断当前患者是否存在肿瘤相关诊断，若存在，则进行TNM分期。</w:t>
      </w:r>
    </w:p>
    <w:p w14:paraId="3232A9E1">
      <w:pPr>
        <w:pStyle w:val="5"/>
        <w:bidi w:val="0"/>
        <w:jc w:val="both"/>
        <w:rPr>
          <w:rFonts w:hint="eastAsia" w:ascii="宋体" w:hAnsi="宋体" w:eastAsia="宋体" w:cs="宋体"/>
        </w:rPr>
      </w:pPr>
      <w:r>
        <w:rPr>
          <w:rFonts w:hint="eastAsia" w:ascii="宋体" w:hAnsi="宋体" w:eastAsia="宋体" w:cs="宋体"/>
        </w:rPr>
        <w:t>院内业务系统改造-住院医生站诊断改造</w:t>
      </w:r>
    </w:p>
    <w:p w14:paraId="02757A36">
      <w:pPr>
        <w:jc w:val="both"/>
        <w:rPr>
          <w:rFonts w:hint="eastAsia"/>
        </w:rPr>
      </w:pPr>
      <w:r>
        <w:rPr>
          <w:rFonts w:hint="eastAsia"/>
        </w:rPr>
        <w:t>支持住院诊断保存时，判断当前患者是否存在肿瘤相关诊断，若存在，则进行TNM分期。</w:t>
      </w:r>
    </w:p>
    <w:p w14:paraId="181FC454">
      <w:pPr>
        <w:pStyle w:val="5"/>
        <w:bidi w:val="0"/>
        <w:jc w:val="both"/>
        <w:rPr>
          <w:rFonts w:hint="eastAsia" w:ascii="宋体" w:hAnsi="宋体" w:eastAsia="宋体" w:cs="宋体"/>
        </w:rPr>
      </w:pPr>
      <w:r>
        <w:rPr>
          <w:rFonts w:hint="eastAsia" w:ascii="宋体" w:hAnsi="宋体" w:eastAsia="宋体" w:cs="宋体"/>
        </w:rPr>
        <w:t>院内业务系统改造-住院电子病历模板改造</w:t>
      </w:r>
    </w:p>
    <w:p w14:paraId="0E97117D">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的瘤种结构化电子病历模板及数据采集接口规范，完成肺癌、食道癌、纵隔肿瘤3个瘤种所需的模板改造。</w:t>
      </w:r>
    </w:p>
    <w:p w14:paraId="0BE68577">
      <w:pPr>
        <w:jc w:val="both"/>
        <w:rPr>
          <w:rFonts w:hint="eastAsia"/>
        </w:rPr>
      </w:pPr>
      <w:r>
        <w:rPr>
          <w:rFonts w:hint="eastAsia"/>
        </w:rPr>
        <w:t>新增肺癌、食道癌、纵隔肿瘤相关专科病历模板，主要病历类型涉及入院记录、首次病程记录、手术记录、出院记录，其中入院记录、手术记录属于病历中常见类型；其他肿瘤治疗数据按数据上报要求调整（按COC要求取模板及程序录入数据）。</w:t>
      </w:r>
    </w:p>
    <w:p w14:paraId="1965DB1F">
      <w:pPr>
        <w:jc w:val="both"/>
        <w:rPr>
          <w:rFonts w:hint="eastAsia"/>
        </w:rPr>
      </w:pPr>
      <w:r>
        <w:rPr>
          <w:rFonts w:hint="eastAsia"/>
        </w:rPr>
        <w:t>支持对住院病历改造，包括：入院记录、首次病程记录、查房记录、手术相关记录、出院小结等均涉及改造的字段，需要新增或核对字段(包括值域选项)。</w:t>
      </w:r>
    </w:p>
    <w:p w14:paraId="1993D96C">
      <w:pPr>
        <w:pStyle w:val="5"/>
        <w:bidi w:val="0"/>
        <w:jc w:val="both"/>
        <w:rPr>
          <w:rFonts w:hint="eastAsia" w:ascii="宋体" w:hAnsi="宋体" w:eastAsia="宋体" w:cs="宋体"/>
        </w:rPr>
      </w:pPr>
      <w:r>
        <w:rPr>
          <w:rFonts w:hint="eastAsia" w:ascii="宋体" w:hAnsi="宋体" w:eastAsia="宋体" w:cs="宋体"/>
        </w:rPr>
        <w:t>院内业务系统改造-住院电子病历数据推送服务</w:t>
      </w:r>
    </w:p>
    <w:p w14:paraId="39A43F1A">
      <w:pPr>
        <w:jc w:val="both"/>
        <w:rPr>
          <w:rFonts w:hint="eastAsia"/>
        </w:rPr>
      </w:pPr>
      <w:r>
        <w:rPr>
          <w:rFonts w:hint="eastAsia"/>
        </w:rPr>
        <w:t>支持将肺癌、食道癌、纵隔肿瘤3个瘤种住院相关数据存储并推送至院内数据仓库，数据范围包括：</w:t>
      </w:r>
    </w:p>
    <w:p w14:paraId="0CE8031F">
      <w:pPr>
        <w:jc w:val="both"/>
        <w:rPr>
          <w:rFonts w:hint="eastAsia"/>
        </w:rPr>
      </w:pPr>
      <w:r>
        <w:rPr>
          <w:rFonts w:hint="eastAsia"/>
        </w:rPr>
        <w:t>(1)COC通用病史：既往史、个人史、现病史、家族史等数据上传；</w:t>
      </w:r>
    </w:p>
    <w:p w14:paraId="76593D1F">
      <w:pPr>
        <w:jc w:val="both"/>
        <w:rPr>
          <w:rFonts w:hint="eastAsia"/>
        </w:rPr>
      </w:pPr>
      <w:r>
        <w:rPr>
          <w:rFonts w:hint="eastAsia"/>
        </w:rPr>
        <w:t>(2)肺癌、食道癌、纵隔肿瘤3个肿瘤专用入院记录、病程记录、出院小结、手术记录数据上传，数据范围以《上海市级医院肿瘤综合诊治中心（COC）数据采集接口规范》为准。</w:t>
      </w:r>
    </w:p>
    <w:p w14:paraId="42E82C11">
      <w:pPr>
        <w:pStyle w:val="5"/>
        <w:bidi w:val="0"/>
        <w:jc w:val="both"/>
        <w:rPr>
          <w:rFonts w:hint="eastAsia" w:ascii="宋体" w:hAnsi="宋体" w:eastAsia="宋体" w:cs="宋体"/>
        </w:rPr>
      </w:pPr>
      <w:r>
        <w:rPr>
          <w:rFonts w:hint="eastAsia" w:ascii="宋体" w:hAnsi="宋体" w:eastAsia="宋体" w:cs="宋体"/>
        </w:rPr>
        <w:t>院内业务系统改造-病理系统模板改造</w:t>
      </w:r>
    </w:p>
    <w:p w14:paraId="0931F561">
      <w:pPr>
        <w:jc w:val="both"/>
        <w:rPr>
          <w:rFonts w:hint="eastAsia"/>
        </w:rPr>
      </w:pPr>
      <w:r>
        <w:rPr>
          <w:rFonts w:hint="eastAsia"/>
        </w:rPr>
        <w:t>支持根据医院开展的肿瘤诊治业务范围和</w:t>
      </w:r>
      <w:r>
        <w:rPr>
          <w:rFonts w:hint="eastAsia"/>
          <w:lang w:eastAsia="zh-CN"/>
        </w:rPr>
        <w:t>申康中心下发</w:t>
      </w:r>
      <w:r>
        <w:rPr>
          <w:rFonts w:hint="eastAsia"/>
        </w:rPr>
        <w:t>的瘤种结构化电子病历模板及数据采集接口规范，完成3个瘤种所需的模板改造。</w:t>
      </w:r>
    </w:p>
    <w:p w14:paraId="1D58AD2C">
      <w:pPr>
        <w:jc w:val="both"/>
        <w:rPr>
          <w:rFonts w:hint="eastAsia"/>
        </w:rPr>
      </w:pPr>
      <w:r>
        <w:rPr>
          <w:rFonts w:hint="eastAsia"/>
        </w:rPr>
        <w:t>支持肺癌、食道癌、纵隔肿瘤COC患者结构化报告录入及存储。</w:t>
      </w:r>
    </w:p>
    <w:p w14:paraId="2679A718">
      <w:pPr>
        <w:pStyle w:val="5"/>
        <w:bidi w:val="0"/>
        <w:jc w:val="both"/>
        <w:rPr>
          <w:rFonts w:hint="eastAsia" w:ascii="宋体" w:hAnsi="宋体" w:eastAsia="宋体" w:cs="宋体"/>
        </w:rPr>
      </w:pPr>
      <w:r>
        <w:rPr>
          <w:rFonts w:hint="eastAsia" w:ascii="宋体" w:hAnsi="宋体" w:eastAsia="宋体" w:cs="宋体"/>
        </w:rPr>
        <w:t>院内业务系统改造-病理系统数据推送服务</w:t>
      </w:r>
    </w:p>
    <w:p w14:paraId="3101968D">
      <w:pPr>
        <w:jc w:val="both"/>
        <w:rPr>
          <w:rFonts w:hint="eastAsia"/>
        </w:rPr>
      </w:pPr>
      <w:r>
        <w:rPr>
          <w:rFonts w:hint="eastAsia"/>
        </w:rPr>
        <w:t>支持COC相关数据存储并推送至院内数据仓库，数据范围包括：3个瘤种的报告结构化数据，如患者基本信息（病人姓名、性别、科室）等。</w:t>
      </w:r>
    </w:p>
    <w:p w14:paraId="7C359BB1">
      <w:pPr>
        <w:pStyle w:val="5"/>
        <w:bidi w:val="0"/>
        <w:jc w:val="both"/>
        <w:rPr>
          <w:rFonts w:hint="eastAsia" w:ascii="宋体" w:hAnsi="宋体" w:eastAsia="宋体" w:cs="宋体"/>
        </w:rPr>
      </w:pPr>
      <w:r>
        <w:rPr>
          <w:rFonts w:hint="eastAsia" w:ascii="宋体" w:hAnsi="宋体" w:eastAsia="宋体" w:cs="宋体"/>
        </w:rPr>
        <w:t>院内业务系统改造-影像系统模板改造</w:t>
      </w:r>
    </w:p>
    <w:p w14:paraId="75BAE987">
      <w:pPr>
        <w:jc w:val="both"/>
        <w:rPr>
          <w:rFonts w:hint="eastAsia"/>
        </w:rPr>
      </w:pPr>
      <w:r>
        <w:rPr>
          <w:rFonts w:hint="eastAsia"/>
        </w:rPr>
        <w:t>支持根据医院开展的肿瘤诊治业务范围和</w:t>
      </w:r>
      <w:r>
        <w:rPr>
          <w:rFonts w:hint="eastAsia"/>
          <w:lang w:eastAsia="zh-CN"/>
        </w:rPr>
        <w:t>申康中心下发</w:t>
      </w:r>
      <w:r>
        <w:rPr>
          <w:rFonts w:hint="eastAsia"/>
        </w:rPr>
        <w:t>的瘤种结构化电子病历模板及数据采集接口规范，完成肺癌、食道癌、纵隔肿瘤3个瘤种所需的模板改造。</w:t>
      </w:r>
    </w:p>
    <w:p w14:paraId="1DF5C564">
      <w:pPr>
        <w:jc w:val="both"/>
        <w:rPr>
          <w:rFonts w:hint="eastAsia"/>
        </w:rPr>
      </w:pPr>
      <w:r>
        <w:rPr>
          <w:rFonts w:hint="eastAsia"/>
        </w:rPr>
        <w:t>支持肺癌、食道癌、纵隔肿瘤COC患者结构化报告录入及存储。</w:t>
      </w:r>
    </w:p>
    <w:p w14:paraId="65E16C36">
      <w:pPr>
        <w:pStyle w:val="5"/>
        <w:bidi w:val="0"/>
        <w:jc w:val="both"/>
        <w:rPr>
          <w:rFonts w:hint="eastAsia" w:ascii="宋体" w:hAnsi="宋体" w:eastAsia="宋体" w:cs="宋体"/>
        </w:rPr>
      </w:pPr>
      <w:r>
        <w:rPr>
          <w:rFonts w:hint="eastAsia" w:ascii="宋体" w:hAnsi="宋体" w:eastAsia="宋体" w:cs="宋体"/>
        </w:rPr>
        <w:t>院内业务系统改造-影像系统数据推送服务</w:t>
      </w:r>
    </w:p>
    <w:p w14:paraId="33AC7A26">
      <w:pPr>
        <w:jc w:val="both"/>
        <w:rPr>
          <w:rFonts w:hint="eastAsia"/>
        </w:rPr>
      </w:pPr>
      <w:r>
        <w:rPr>
          <w:rFonts w:hint="eastAsia"/>
        </w:rPr>
        <w:t>支持COC相关数据存储并推送至院内数据仓库，数据范围包括：3个瘤种的报告结构化数据，如患者基本信息（病人姓名、性别、科室）等。</w:t>
      </w:r>
    </w:p>
    <w:p w14:paraId="46D54137">
      <w:pPr>
        <w:pStyle w:val="5"/>
        <w:bidi w:val="0"/>
        <w:jc w:val="both"/>
        <w:rPr>
          <w:rFonts w:hint="eastAsia" w:ascii="宋体" w:hAnsi="宋体" w:eastAsia="宋体" w:cs="宋体"/>
        </w:rPr>
      </w:pPr>
      <w:r>
        <w:rPr>
          <w:rFonts w:hint="eastAsia" w:ascii="宋体" w:hAnsi="宋体" w:eastAsia="宋体" w:cs="宋体"/>
        </w:rPr>
        <w:t>院内业务系统改造-其他系统模板改造</w:t>
      </w:r>
    </w:p>
    <w:p w14:paraId="71A66B52">
      <w:pPr>
        <w:jc w:val="both"/>
        <w:rPr>
          <w:rFonts w:hint="eastAsia"/>
        </w:rPr>
      </w:pPr>
      <w:r>
        <w:rPr>
          <w:rFonts w:hint="eastAsia"/>
        </w:rPr>
        <w:t>支持根据</w:t>
      </w:r>
      <w:r>
        <w:rPr>
          <w:rFonts w:hint="eastAsia"/>
          <w:lang w:eastAsia="zh-CN"/>
        </w:rPr>
        <w:t>申康中心下发</w:t>
      </w:r>
      <w:r>
        <w:rPr>
          <w:rFonts w:hint="eastAsia"/>
        </w:rPr>
        <w:t>的数据集及模板要求，对院内相关系统改造。</w:t>
      </w:r>
    </w:p>
    <w:p w14:paraId="00BC19D7">
      <w:pPr>
        <w:pStyle w:val="5"/>
        <w:bidi w:val="0"/>
        <w:jc w:val="both"/>
        <w:rPr>
          <w:rFonts w:hint="eastAsia" w:ascii="宋体" w:hAnsi="宋体" w:eastAsia="宋体" w:cs="宋体"/>
        </w:rPr>
      </w:pPr>
      <w:r>
        <w:rPr>
          <w:rFonts w:hint="eastAsia" w:ascii="宋体" w:hAnsi="宋体" w:eastAsia="宋体" w:cs="宋体"/>
        </w:rPr>
        <w:t>院内业务系统改造-其他系统数据推送改造</w:t>
      </w:r>
    </w:p>
    <w:p w14:paraId="3DD28790">
      <w:pPr>
        <w:jc w:val="both"/>
        <w:rPr>
          <w:rFonts w:hint="eastAsia"/>
        </w:rPr>
      </w:pPr>
      <w:r>
        <w:rPr>
          <w:rFonts w:hint="eastAsia"/>
        </w:rPr>
        <w:t>支持COC相关数据存储并推送至院内数据仓库。</w:t>
      </w:r>
    </w:p>
    <w:p w14:paraId="23AF8C8D">
      <w:pPr>
        <w:pStyle w:val="5"/>
        <w:bidi w:val="0"/>
        <w:jc w:val="both"/>
        <w:rPr>
          <w:rFonts w:hint="eastAsia" w:ascii="宋体" w:hAnsi="宋体" w:eastAsia="宋体" w:cs="宋体"/>
        </w:rPr>
      </w:pPr>
      <w:r>
        <w:rPr>
          <w:rFonts w:hint="eastAsia" w:ascii="宋体" w:hAnsi="宋体" w:eastAsia="宋体" w:cs="宋体"/>
        </w:rPr>
        <w:t>院内COC数据整合-数据仓库集成业务系统</w:t>
      </w:r>
    </w:p>
    <w:p w14:paraId="01814825">
      <w:pPr>
        <w:jc w:val="both"/>
        <w:rPr>
          <w:rFonts w:hint="eastAsia"/>
        </w:rPr>
      </w:pPr>
      <w:r>
        <w:rPr>
          <w:rFonts w:hint="eastAsia"/>
        </w:rPr>
        <w:t>支持数据仓库集成业务系统，支持通过ETL方式把数据分类汇聚到HDW数据中心。</w:t>
      </w:r>
    </w:p>
    <w:p w14:paraId="0E55166F">
      <w:pPr>
        <w:pStyle w:val="5"/>
        <w:bidi w:val="0"/>
        <w:jc w:val="both"/>
        <w:rPr>
          <w:rFonts w:hint="eastAsia" w:ascii="宋体" w:hAnsi="宋体" w:eastAsia="宋体" w:cs="宋体"/>
        </w:rPr>
      </w:pPr>
      <w:r>
        <w:rPr>
          <w:rFonts w:hint="eastAsia" w:ascii="宋体" w:hAnsi="宋体" w:eastAsia="宋体" w:cs="宋体"/>
        </w:rPr>
        <w:t>院内COC数据整合-COC主题库集成HDW业务数据</w:t>
      </w:r>
    </w:p>
    <w:p w14:paraId="3A97DE6C">
      <w:pPr>
        <w:jc w:val="both"/>
        <w:rPr>
          <w:rFonts w:hint="eastAsia"/>
        </w:rPr>
      </w:pPr>
      <w:r>
        <w:rPr>
          <w:rFonts w:hint="eastAsia"/>
        </w:rPr>
        <w:t>支持通过ETL方式将HDW业务数据汇聚COC主题库，主要涉及：患者清单，病史信息，患者就诊信息，患者检查信息，随访信息，临床路径信息等业务类型的数据以及肺癌、食道癌、纵隔肿瘤3个专用瘤种数据集。</w:t>
      </w:r>
    </w:p>
    <w:p w14:paraId="1F5DB60B">
      <w:pPr>
        <w:pStyle w:val="5"/>
        <w:bidi w:val="0"/>
        <w:jc w:val="both"/>
        <w:rPr>
          <w:rFonts w:hint="eastAsia" w:ascii="宋体" w:hAnsi="宋体" w:eastAsia="宋体" w:cs="宋体"/>
        </w:rPr>
      </w:pPr>
      <w:r>
        <w:rPr>
          <w:rFonts w:hint="eastAsia" w:ascii="宋体" w:hAnsi="宋体" w:eastAsia="宋体" w:cs="宋体"/>
        </w:rPr>
        <w:t>院内COC数据整合-COC通用业务主题库</w:t>
      </w:r>
    </w:p>
    <w:p w14:paraId="3AB2BFE6">
      <w:pPr>
        <w:jc w:val="both"/>
        <w:rPr>
          <w:rFonts w:hint="eastAsia"/>
        </w:rPr>
      </w:pPr>
      <w:r>
        <w:rPr>
          <w:rFonts w:hint="eastAsia"/>
        </w:rPr>
        <w:t>支持根据肿瘤诊治模式，建立面向肿瘤通用主题库、面向肿瘤的专项诊治主题库。</w:t>
      </w:r>
    </w:p>
    <w:p w14:paraId="5D090E25">
      <w:pPr>
        <w:pStyle w:val="5"/>
        <w:bidi w:val="0"/>
        <w:jc w:val="both"/>
        <w:rPr>
          <w:rFonts w:hint="eastAsia" w:ascii="宋体" w:hAnsi="宋体" w:eastAsia="宋体" w:cs="宋体"/>
        </w:rPr>
      </w:pPr>
      <w:r>
        <w:rPr>
          <w:rFonts w:hint="eastAsia" w:ascii="宋体" w:hAnsi="宋体" w:eastAsia="宋体" w:cs="宋体"/>
        </w:rPr>
        <w:t>院内COC数据整合-COC3个肿瘤专用业务主题库</w:t>
      </w:r>
    </w:p>
    <w:p w14:paraId="256E0718">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 数据采集接口规范》，进行肺癌、食道癌、纵隔肿瘤专用数据的数据建模。</w:t>
      </w:r>
    </w:p>
    <w:p w14:paraId="25EA33B6">
      <w:pPr>
        <w:pStyle w:val="5"/>
        <w:bidi w:val="0"/>
        <w:jc w:val="both"/>
        <w:rPr>
          <w:rFonts w:hint="eastAsia" w:ascii="宋体" w:hAnsi="宋体" w:eastAsia="宋体" w:cs="宋体"/>
        </w:rPr>
      </w:pPr>
      <w:r>
        <w:rPr>
          <w:rFonts w:hint="eastAsia" w:ascii="宋体" w:hAnsi="宋体" w:eastAsia="宋体" w:cs="宋体"/>
        </w:rPr>
        <w:t>COC应用建设-肿瘤总览</w:t>
      </w:r>
    </w:p>
    <w:p w14:paraId="1664B18F">
      <w:pPr>
        <w:jc w:val="both"/>
        <w:rPr>
          <w:rFonts w:hint="eastAsia"/>
        </w:rPr>
      </w:pPr>
      <w:r>
        <w:rPr>
          <w:rFonts w:hint="eastAsia"/>
        </w:rPr>
        <w:t>支持根据</w:t>
      </w:r>
      <w:r>
        <w:rPr>
          <w:rFonts w:hint="eastAsia"/>
          <w:lang w:eastAsia="zh-CN"/>
        </w:rPr>
        <w:t>申康中心下发</w:t>
      </w:r>
      <w:r>
        <w:rPr>
          <w:rFonts w:hint="eastAsia"/>
        </w:rPr>
        <w:t>的不同瘤种对应的对于平台所管理的肺癌、食道癌、纵隔肿瘤3个试点瘤种进行可视化呈现，医生可根据权限与需求进行选择，查看患者列表。</w:t>
      </w:r>
    </w:p>
    <w:p w14:paraId="3F304764">
      <w:pPr>
        <w:pStyle w:val="5"/>
        <w:bidi w:val="0"/>
        <w:jc w:val="both"/>
        <w:rPr>
          <w:rFonts w:hint="eastAsia" w:ascii="宋体" w:hAnsi="宋体" w:eastAsia="宋体" w:cs="宋体"/>
        </w:rPr>
      </w:pPr>
      <w:r>
        <w:rPr>
          <w:rFonts w:hint="eastAsia" w:ascii="宋体" w:hAnsi="宋体" w:eastAsia="宋体" w:cs="宋体"/>
        </w:rPr>
        <w:t>COC应用建设-肿瘤患者管理</w:t>
      </w:r>
    </w:p>
    <w:p w14:paraId="5100DD35">
      <w:pPr>
        <w:jc w:val="both"/>
        <w:rPr>
          <w:rFonts w:hint="eastAsia"/>
        </w:rPr>
      </w:pPr>
      <w:r>
        <w:rPr>
          <w:rFonts w:hint="eastAsia"/>
        </w:rPr>
        <w:t>支持对全部门诊、住院专病患者进行展示管理（包括床位号、患者姓名、年龄、性别、病情诊断等信息），并支持模糊搜索、精准检索和查询、多形式呈现、详情展示等。包括患者基本信息、患者诊断、肿瘤分期、病情摘要、病理报告列表、最新检验结果列表、最新检查结果列表、MDT讨论情况列表等，方便医生快捷直观地全面掌握患者的最新情况。</w:t>
      </w:r>
    </w:p>
    <w:p w14:paraId="5F4A1664">
      <w:pPr>
        <w:pStyle w:val="5"/>
        <w:bidi w:val="0"/>
        <w:jc w:val="both"/>
        <w:rPr>
          <w:rFonts w:hint="eastAsia" w:ascii="宋体" w:hAnsi="宋体" w:eastAsia="宋体" w:cs="宋体"/>
        </w:rPr>
      </w:pPr>
      <w:r>
        <w:rPr>
          <w:rFonts w:hint="eastAsia" w:ascii="宋体" w:hAnsi="宋体" w:eastAsia="宋体" w:cs="宋体"/>
        </w:rPr>
        <w:t>COC应用建设-肿瘤综合诊治患者总览</w:t>
      </w:r>
    </w:p>
    <w:p w14:paraId="6566210B">
      <w:pPr>
        <w:jc w:val="both"/>
        <w:rPr>
          <w:rFonts w:hint="eastAsia"/>
        </w:rPr>
      </w:pPr>
      <w:r>
        <w:rPr>
          <w:rFonts w:hint="eastAsia"/>
        </w:rPr>
        <w:t>支持针对当前的肿瘤患者，对患者治疗过程中的关键信息进行集中展示：包括患者基本信息、患者诊断、病情摘要、病理报告列表、最新检验结果列表、最新检查结果列表、MDT讨论情况列表进行展示，方便医生快捷直观地了解到患者的最新情况。</w:t>
      </w:r>
    </w:p>
    <w:p w14:paraId="3CBD2BA4">
      <w:pPr>
        <w:pStyle w:val="5"/>
        <w:bidi w:val="0"/>
        <w:jc w:val="both"/>
        <w:rPr>
          <w:rFonts w:hint="eastAsia" w:ascii="宋体" w:hAnsi="宋体" w:eastAsia="宋体" w:cs="宋体"/>
        </w:rPr>
      </w:pPr>
      <w:r>
        <w:rPr>
          <w:rFonts w:hint="eastAsia" w:ascii="宋体" w:hAnsi="宋体" w:eastAsia="宋体" w:cs="宋体"/>
        </w:rPr>
        <w:t>COC应用建设-肿瘤综合诊治既往防筛服务</w:t>
      </w:r>
    </w:p>
    <w:p w14:paraId="40DBDDE6">
      <w:pPr>
        <w:jc w:val="both"/>
        <w:rPr>
          <w:rFonts w:hint="eastAsia"/>
        </w:rPr>
      </w:pPr>
      <w:r>
        <w:rPr>
          <w:rFonts w:hint="eastAsia"/>
        </w:rPr>
        <w:t>支持对肺癌、食道癌、纵隔肿瘤3个瘤种患者的既往防筛情况进行集中展示和新增，具体信息包括瘤种类型、瘤种家族史、个人史、肿瘤筛查史等。支持医联调阅，可查看该患者防筛情况。</w:t>
      </w:r>
    </w:p>
    <w:p w14:paraId="33F4D6F4">
      <w:pPr>
        <w:pStyle w:val="5"/>
        <w:bidi w:val="0"/>
        <w:jc w:val="both"/>
        <w:rPr>
          <w:rFonts w:hint="eastAsia" w:ascii="宋体" w:hAnsi="宋体" w:eastAsia="宋体" w:cs="宋体"/>
        </w:rPr>
      </w:pPr>
      <w:r>
        <w:rPr>
          <w:rFonts w:hint="eastAsia" w:ascii="宋体" w:hAnsi="宋体" w:eastAsia="宋体" w:cs="宋体"/>
        </w:rPr>
        <w:t>COC应用建设-肿瘤综合诊治检验服务</w:t>
      </w:r>
    </w:p>
    <w:p w14:paraId="380E5FDF">
      <w:pPr>
        <w:jc w:val="both"/>
        <w:rPr>
          <w:rFonts w:hint="eastAsia"/>
        </w:rPr>
      </w:pPr>
      <w:r>
        <w:rPr>
          <w:rFonts w:hint="eastAsia"/>
        </w:rPr>
        <w:t>支持对肺癌、食道癌、纵隔肿瘤3个瘤种肿瘤专病患者历次的一般检验、生化检验及其他检验等的查询及详情展示，支持单项的下钻详情展示。</w:t>
      </w:r>
    </w:p>
    <w:p w14:paraId="292D05F4">
      <w:pPr>
        <w:pStyle w:val="5"/>
        <w:bidi w:val="0"/>
        <w:jc w:val="both"/>
        <w:rPr>
          <w:rFonts w:hint="eastAsia" w:ascii="宋体" w:hAnsi="宋体" w:eastAsia="宋体" w:cs="宋体"/>
        </w:rPr>
      </w:pPr>
      <w:r>
        <w:rPr>
          <w:rFonts w:hint="eastAsia" w:ascii="宋体" w:hAnsi="宋体" w:eastAsia="宋体" w:cs="宋体"/>
        </w:rPr>
        <w:t>COC应用建设-肿瘤综合诊治检查服务</w:t>
      </w:r>
    </w:p>
    <w:p w14:paraId="3C25EC9F">
      <w:pPr>
        <w:jc w:val="both"/>
        <w:rPr>
          <w:rFonts w:hint="eastAsia"/>
        </w:rPr>
      </w:pPr>
      <w:r>
        <w:rPr>
          <w:rFonts w:hint="eastAsia"/>
        </w:rPr>
        <w:t>支持对肺癌、食道癌、纵隔肿瘤3个瘤种患者全部的检查结果进行集中展示，包括CT、MRI及其他检查的查询、详情展示，针对每一类检查，支持单项的下钻详情展示。</w:t>
      </w:r>
    </w:p>
    <w:p w14:paraId="48D88972">
      <w:pPr>
        <w:pStyle w:val="5"/>
        <w:bidi w:val="0"/>
        <w:jc w:val="both"/>
        <w:rPr>
          <w:rFonts w:hint="eastAsia" w:ascii="宋体" w:hAnsi="宋体" w:eastAsia="宋体" w:cs="宋体"/>
        </w:rPr>
      </w:pPr>
      <w:r>
        <w:rPr>
          <w:rFonts w:hint="eastAsia" w:ascii="宋体" w:hAnsi="宋体" w:eastAsia="宋体" w:cs="宋体"/>
        </w:rPr>
        <w:t>COC应用建设-影像图像调阅服务</w:t>
      </w:r>
    </w:p>
    <w:p w14:paraId="6D3D8AAE">
      <w:pPr>
        <w:jc w:val="both"/>
        <w:rPr>
          <w:rFonts w:hint="eastAsia"/>
        </w:rPr>
      </w:pPr>
      <w:r>
        <w:rPr>
          <w:rFonts w:hint="eastAsia"/>
        </w:rPr>
        <w:t>支持与院内现有PACS系统对接，实现对患者CT图像、普放等图像查看；图像的自动播放、前进、后退功能及播放速度的自主调整；对图像调窗查看功能；对图像的标记、测量操作；图像的手动、自动同步查看；图像局部放大查看；图像像素值的查看；图像的截屏功能；全屏查看影像功能。</w:t>
      </w:r>
    </w:p>
    <w:p w14:paraId="6C18756B">
      <w:pPr>
        <w:pStyle w:val="5"/>
        <w:bidi w:val="0"/>
        <w:jc w:val="both"/>
        <w:rPr>
          <w:rFonts w:hint="eastAsia" w:ascii="宋体" w:hAnsi="宋体" w:eastAsia="宋体" w:cs="宋体"/>
        </w:rPr>
      </w:pPr>
      <w:r>
        <w:rPr>
          <w:rFonts w:hint="eastAsia" w:ascii="宋体" w:hAnsi="宋体" w:eastAsia="宋体" w:cs="宋体"/>
        </w:rPr>
        <w:t>COC应用建设-肿瘤综合诊治量表服务</w:t>
      </w:r>
    </w:p>
    <w:p w14:paraId="0CD29037">
      <w:pPr>
        <w:jc w:val="both"/>
        <w:rPr>
          <w:rFonts w:hint="eastAsia"/>
        </w:rPr>
      </w:pPr>
      <w:r>
        <w:rPr>
          <w:rFonts w:hint="eastAsia"/>
        </w:rPr>
        <w:t>支持对当前患者全部的量表信息进行集中展示，并可按照时间轴展示。</w:t>
      </w:r>
    </w:p>
    <w:p w14:paraId="4CA57311">
      <w:pPr>
        <w:pStyle w:val="5"/>
        <w:bidi w:val="0"/>
        <w:jc w:val="both"/>
        <w:rPr>
          <w:rFonts w:hint="eastAsia" w:ascii="宋体" w:hAnsi="宋体" w:eastAsia="宋体" w:cs="宋体"/>
        </w:rPr>
      </w:pPr>
      <w:r>
        <w:rPr>
          <w:rFonts w:hint="eastAsia" w:ascii="宋体" w:hAnsi="宋体" w:eastAsia="宋体" w:cs="宋体"/>
        </w:rPr>
        <w:t>COC应用建设-肿瘤综合诊治临床路径服务</w:t>
      </w:r>
    </w:p>
    <w:p w14:paraId="195D4DEB">
      <w:pPr>
        <w:jc w:val="both"/>
        <w:rPr>
          <w:rFonts w:hint="eastAsia"/>
        </w:rPr>
      </w:pPr>
      <w:r>
        <w:rPr>
          <w:rFonts w:hint="eastAsia"/>
        </w:rPr>
        <w:t>提供标准临床路径的进行集中展示，并提供临床路径版本的更新和维护，包含每日需完成的长期医嘱、临时医嘱等内容。</w:t>
      </w:r>
    </w:p>
    <w:p w14:paraId="5377CAB4">
      <w:pPr>
        <w:pStyle w:val="5"/>
        <w:bidi w:val="0"/>
        <w:jc w:val="both"/>
        <w:rPr>
          <w:rFonts w:hint="eastAsia" w:ascii="宋体" w:hAnsi="宋体" w:eastAsia="宋体" w:cs="宋体"/>
        </w:rPr>
      </w:pPr>
      <w:r>
        <w:rPr>
          <w:rFonts w:hint="eastAsia" w:ascii="宋体" w:hAnsi="宋体" w:eastAsia="宋体" w:cs="宋体"/>
        </w:rPr>
        <w:t>COC应用建设-肿瘤综合诊治MDT讨论服务</w:t>
      </w:r>
    </w:p>
    <w:p w14:paraId="78BC7339">
      <w:pPr>
        <w:jc w:val="both"/>
        <w:rPr>
          <w:rFonts w:hint="eastAsia"/>
        </w:rPr>
      </w:pPr>
      <w:r>
        <w:rPr>
          <w:rFonts w:hint="eastAsia"/>
        </w:rPr>
        <w:t>支持结合3个瘤种的诊治特点，实现MDT讨论管理。</w:t>
      </w:r>
    </w:p>
    <w:p w14:paraId="4DC8CC21">
      <w:pPr>
        <w:pStyle w:val="5"/>
        <w:bidi w:val="0"/>
        <w:jc w:val="both"/>
        <w:rPr>
          <w:rFonts w:hint="eastAsia" w:ascii="宋体" w:hAnsi="宋体" w:eastAsia="宋体" w:cs="宋体"/>
        </w:rPr>
      </w:pPr>
      <w:r>
        <w:rPr>
          <w:rFonts w:hint="eastAsia" w:ascii="宋体" w:hAnsi="宋体" w:eastAsia="宋体" w:cs="宋体"/>
        </w:rPr>
        <w:t>COC应用建设-肿瘤综合诊治临床研究服务</w:t>
      </w:r>
    </w:p>
    <w:p w14:paraId="6909BDEE">
      <w:pPr>
        <w:jc w:val="both"/>
        <w:rPr>
          <w:rFonts w:hint="eastAsia"/>
        </w:rPr>
      </w:pPr>
      <w:r>
        <w:rPr>
          <w:rFonts w:hint="eastAsia"/>
        </w:rPr>
        <w:t>支持结合3个瘤种临床研究的管理，展示包括各类瘤种所有相关的临床研究信息，临床研究项目详情、专病患者相关所有临床研究信息。</w:t>
      </w:r>
    </w:p>
    <w:p w14:paraId="45BEE253">
      <w:pPr>
        <w:pStyle w:val="5"/>
        <w:bidi w:val="0"/>
        <w:jc w:val="both"/>
        <w:rPr>
          <w:rFonts w:hint="eastAsia" w:ascii="宋体" w:hAnsi="宋体" w:eastAsia="宋体" w:cs="宋体"/>
        </w:rPr>
      </w:pPr>
      <w:r>
        <w:rPr>
          <w:rFonts w:hint="eastAsia" w:ascii="宋体" w:hAnsi="宋体" w:eastAsia="宋体" w:cs="宋体"/>
        </w:rPr>
        <w:t>COC应用建设-肿瘤综合诊治随访管理服务</w:t>
      </w:r>
    </w:p>
    <w:p w14:paraId="7FD58756">
      <w:pPr>
        <w:jc w:val="both"/>
        <w:rPr>
          <w:rFonts w:hint="eastAsia"/>
        </w:rPr>
      </w:pPr>
      <w:r>
        <w:rPr>
          <w:rFonts w:hint="eastAsia"/>
        </w:rPr>
        <w:t>支持3个瘤种周期随访，并随访状态、时间检索和查看患者历次随访详情。</w:t>
      </w:r>
    </w:p>
    <w:p w14:paraId="389F440F">
      <w:pPr>
        <w:pStyle w:val="5"/>
        <w:bidi w:val="0"/>
        <w:jc w:val="both"/>
        <w:rPr>
          <w:rFonts w:hint="eastAsia" w:ascii="宋体" w:hAnsi="宋体" w:eastAsia="宋体" w:cs="宋体"/>
        </w:rPr>
      </w:pPr>
      <w:r>
        <w:rPr>
          <w:rFonts w:hint="eastAsia" w:ascii="宋体" w:hAnsi="宋体" w:eastAsia="宋体" w:cs="宋体"/>
        </w:rPr>
        <w:t>COC应用建设-3个瘤种专用数据展示</w:t>
      </w:r>
    </w:p>
    <w:p w14:paraId="0AB47675">
      <w:pPr>
        <w:jc w:val="both"/>
        <w:rPr>
          <w:rFonts w:hint="eastAsia"/>
        </w:rPr>
      </w:pPr>
      <w:r>
        <w:rPr>
          <w:rFonts w:hint="eastAsia"/>
        </w:rPr>
        <w:t>在院内COC中需要展现瘤种专用结构化文书，根据院内肺癌、食道癌、纵隔肿瘤、结构化节点数据及模板进行数据展示。</w:t>
      </w:r>
    </w:p>
    <w:p w14:paraId="22C488B5">
      <w:pPr>
        <w:pStyle w:val="5"/>
        <w:bidi w:val="0"/>
        <w:jc w:val="both"/>
        <w:rPr>
          <w:rFonts w:hint="eastAsia" w:ascii="宋体" w:hAnsi="宋体" w:eastAsia="宋体" w:cs="宋体"/>
        </w:rPr>
      </w:pPr>
      <w:r>
        <w:rPr>
          <w:rFonts w:hint="eastAsia" w:ascii="宋体" w:hAnsi="宋体" w:eastAsia="宋体" w:cs="宋体"/>
        </w:rPr>
        <w:t>COC应用建设-院级应用大厅接入</w:t>
      </w:r>
      <w:r>
        <w:rPr>
          <w:rFonts w:hint="eastAsia" w:ascii="宋体" w:hAnsi="宋体" w:eastAsia="宋体" w:cs="宋体"/>
        </w:rPr>
        <w:tab/>
      </w:r>
    </w:p>
    <w:p w14:paraId="42045CFE">
      <w:pPr>
        <w:jc w:val="both"/>
        <w:rPr>
          <w:rFonts w:hint="eastAsia"/>
        </w:rPr>
      </w:pPr>
      <w:r>
        <w:rPr>
          <w:rFonts w:hint="eastAsia"/>
        </w:rPr>
        <w:t>支持医院端通过统一的身份认证方式以实现所集成的业务系统接入应用管理平台，应用管理平台退出时可以将集成登录的业务系统一并退出。</w:t>
      </w:r>
    </w:p>
    <w:p w14:paraId="6B8827A1">
      <w:pPr>
        <w:jc w:val="both"/>
        <w:rPr>
          <w:rFonts w:hint="eastAsia"/>
        </w:rPr>
      </w:pPr>
      <w:r>
        <w:rPr>
          <w:rFonts w:hint="eastAsia"/>
        </w:rPr>
        <w:t>支持首次启动业务系统时需输入用户名和密码信息以进行子系统登录认证确认。</w:t>
      </w:r>
    </w:p>
    <w:p w14:paraId="30D53A2C">
      <w:pPr>
        <w:jc w:val="both"/>
        <w:rPr>
          <w:rFonts w:hint="eastAsia"/>
        </w:rPr>
      </w:pPr>
      <w:r>
        <w:rPr>
          <w:rFonts w:hint="eastAsia"/>
        </w:rPr>
        <w:t>支持密码的强度控制及密码输入次数控制，错误密码输入超过指定的次数时会将用户锁定，可以通过后台进行用户解锁。</w:t>
      </w:r>
    </w:p>
    <w:p w14:paraId="2189C206">
      <w:pPr>
        <w:jc w:val="both"/>
        <w:rPr>
          <w:rFonts w:hint="eastAsia"/>
        </w:rPr>
      </w:pPr>
      <w:r>
        <w:rPr>
          <w:rFonts w:hint="eastAsia"/>
        </w:rPr>
        <w:t>支持系统登录及操作日志的展示及查询，可以展现登录系统、登录时间、登录ID等信息，可以按照操作员及操作时间进行查询。</w:t>
      </w:r>
    </w:p>
    <w:p w14:paraId="4F2E7A08">
      <w:pPr>
        <w:jc w:val="both"/>
        <w:rPr>
          <w:rFonts w:hint="eastAsia"/>
        </w:rPr>
      </w:pPr>
      <w:r>
        <w:rPr>
          <w:rFonts w:hint="eastAsia"/>
        </w:rPr>
        <w:t>整合COC权限至医院级权限管理体系，实现权限按角色集中分配下发，实现权限变更记录查询，从人员、角色、权限等维度实现权限视图的查看。</w:t>
      </w:r>
    </w:p>
    <w:p w14:paraId="3EDAED14">
      <w:pPr>
        <w:pStyle w:val="5"/>
        <w:bidi w:val="0"/>
        <w:jc w:val="both"/>
        <w:rPr>
          <w:rFonts w:hint="eastAsia" w:ascii="宋体" w:hAnsi="宋体" w:eastAsia="宋体" w:cs="宋体"/>
        </w:rPr>
      </w:pPr>
      <w:r>
        <w:rPr>
          <w:rFonts w:hint="eastAsia" w:ascii="宋体" w:hAnsi="宋体" w:eastAsia="宋体" w:cs="宋体"/>
        </w:rPr>
        <w:t>COC应用建设-院内COC权限体系建设</w:t>
      </w:r>
    </w:p>
    <w:p w14:paraId="2D7FDD90">
      <w:pPr>
        <w:jc w:val="both"/>
        <w:rPr>
          <w:rFonts w:hint="eastAsia"/>
        </w:rPr>
      </w:pPr>
      <w:r>
        <w:rPr>
          <w:rFonts w:hint="eastAsia"/>
        </w:rPr>
        <w:t>支持院内COC根据医生负责的瘤种和院区进行权限设定，普通医生只能看到自己权限的患者清单。</w:t>
      </w:r>
    </w:p>
    <w:p w14:paraId="1A1655D0">
      <w:pPr>
        <w:pStyle w:val="5"/>
        <w:bidi w:val="0"/>
        <w:jc w:val="both"/>
        <w:rPr>
          <w:rFonts w:hint="eastAsia" w:ascii="宋体" w:hAnsi="宋体" w:eastAsia="宋体" w:cs="宋体"/>
        </w:rPr>
      </w:pPr>
      <w:r>
        <w:rPr>
          <w:rFonts w:hint="eastAsia" w:ascii="宋体" w:hAnsi="宋体" w:eastAsia="宋体" w:cs="宋体"/>
        </w:rPr>
        <w:t>COC应用建设-医联COC跨院视图整合</w:t>
      </w:r>
    </w:p>
    <w:p w14:paraId="611A9A24">
      <w:pPr>
        <w:jc w:val="both"/>
        <w:rPr>
          <w:rFonts w:hint="eastAsia"/>
        </w:rPr>
      </w:pPr>
      <w:r>
        <w:rPr>
          <w:rFonts w:hint="eastAsia"/>
        </w:rPr>
        <w:t>持医联COC跨院视图，支持在三统一框架下进行安全鉴权。支持调用中心端的网络包括统一服务注册服务，影像调阅服务，以及COC的服务。并针对接口文档进行联调，实现两级调阅。</w:t>
      </w:r>
    </w:p>
    <w:p w14:paraId="7D9D05FD">
      <w:pPr>
        <w:pStyle w:val="5"/>
        <w:bidi w:val="0"/>
        <w:jc w:val="both"/>
        <w:rPr>
          <w:rFonts w:hint="eastAsia" w:ascii="宋体" w:hAnsi="宋体" w:eastAsia="宋体" w:cs="宋体"/>
        </w:rPr>
      </w:pPr>
      <w:r>
        <w:rPr>
          <w:rFonts w:hint="eastAsia" w:ascii="宋体" w:hAnsi="宋体" w:eastAsia="宋体" w:cs="宋体"/>
        </w:rPr>
        <w:t>院内COC与中心端对接-基础字典数据</w:t>
      </w:r>
    </w:p>
    <w:p w14:paraId="23D24CFA">
      <w:pPr>
        <w:jc w:val="both"/>
        <w:rPr>
          <w:rFonts w:hint="eastAsia"/>
        </w:rPr>
      </w:pPr>
      <w:r>
        <w:rPr>
          <w:rFonts w:hint="eastAsia"/>
        </w:rPr>
        <w:t>支持包括医院字典表、科室字典表、医护人员字典表、诊断字典表等。</w:t>
      </w:r>
    </w:p>
    <w:p w14:paraId="691AB685">
      <w:pPr>
        <w:pStyle w:val="5"/>
        <w:bidi w:val="0"/>
        <w:jc w:val="both"/>
        <w:rPr>
          <w:rFonts w:hint="eastAsia" w:ascii="宋体" w:hAnsi="宋体" w:eastAsia="宋体" w:cs="宋体"/>
        </w:rPr>
      </w:pPr>
      <w:r>
        <w:rPr>
          <w:rFonts w:hint="eastAsia" w:ascii="宋体" w:hAnsi="宋体" w:eastAsia="宋体" w:cs="宋体"/>
        </w:rPr>
        <w:t>院内COC与中心端对接-COC通用业务数据</w:t>
      </w:r>
    </w:p>
    <w:p w14:paraId="29A2C22D">
      <w:pPr>
        <w:jc w:val="both"/>
        <w:rPr>
          <w:rFonts w:hint="eastAsia"/>
        </w:rPr>
      </w:pPr>
      <w:r>
        <w:rPr>
          <w:rFonts w:hint="eastAsia"/>
        </w:rPr>
        <w:t>支持医院上传的临床诊疗病史在数据逻辑上分为二类。第一类：患者实体信息。目前包括COC患者清单信息。第二类：治疗信息、病史信息、随访信息、临床科研信息等。</w:t>
      </w:r>
    </w:p>
    <w:p w14:paraId="768EF81E">
      <w:pPr>
        <w:pStyle w:val="5"/>
        <w:bidi w:val="0"/>
        <w:jc w:val="both"/>
        <w:rPr>
          <w:rFonts w:hint="eastAsia" w:ascii="宋体" w:hAnsi="宋体" w:eastAsia="宋体" w:cs="宋体"/>
        </w:rPr>
      </w:pPr>
      <w:r>
        <w:rPr>
          <w:rFonts w:hint="eastAsia" w:ascii="宋体" w:hAnsi="宋体" w:eastAsia="宋体" w:cs="宋体"/>
        </w:rPr>
        <w:t>院内COC与中心端对接-COC3个瘤种相关业务数据</w:t>
      </w:r>
    </w:p>
    <w:p w14:paraId="2906F445">
      <w:pPr>
        <w:jc w:val="both"/>
        <w:rPr>
          <w:rFonts w:hint="eastAsia"/>
        </w:rPr>
      </w:pPr>
      <w:r>
        <w:rPr>
          <w:rFonts w:hint="eastAsia"/>
        </w:rPr>
        <w:t>支持通过结构化模板对数据进行组装，覆盖肺癌、食道癌、纵隔肿瘤进行数据推送服务。</w:t>
      </w:r>
    </w:p>
    <w:p w14:paraId="3B442075">
      <w:pPr>
        <w:pStyle w:val="5"/>
        <w:bidi w:val="0"/>
        <w:jc w:val="both"/>
        <w:rPr>
          <w:rFonts w:hint="eastAsia" w:ascii="宋体" w:hAnsi="宋体" w:eastAsia="宋体" w:cs="宋体"/>
        </w:rPr>
      </w:pPr>
      <w:r>
        <w:rPr>
          <w:rFonts w:hint="eastAsia" w:ascii="宋体" w:hAnsi="宋体" w:eastAsia="宋体" w:cs="宋体"/>
        </w:rPr>
        <w:t>院内COC与中心端对接-标准获取</w:t>
      </w:r>
    </w:p>
    <w:p w14:paraId="6C9E31EB">
      <w:pPr>
        <w:jc w:val="both"/>
        <w:rPr>
          <w:rFonts w:hint="eastAsia"/>
        </w:rPr>
      </w:pPr>
      <w:r>
        <w:rPr>
          <w:rFonts w:hint="eastAsia"/>
        </w:rPr>
        <w:t>为了保证上报数据术语统一，支持</w:t>
      </w:r>
      <w:r>
        <w:rPr>
          <w:rFonts w:hint="eastAsia"/>
          <w:lang w:eastAsia="zh-CN"/>
        </w:rPr>
        <w:t>申康中心统一</w:t>
      </w:r>
      <w:r>
        <w:rPr>
          <w:rFonts w:hint="eastAsia"/>
        </w:rPr>
        <w:t>下发COC数据采集标准到医院前置机。</w:t>
      </w:r>
    </w:p>
    <w:p w14:paraId="0ED9F52C">
      <w:pPr>
        <w:pStyle w:val="5"/>
        <w:bidi w:val="0"/>
        <w:jc w:val="both"/>
        <w:rPr>
          <w:rFonts w:hint="eastAsia" w:ascii="宋体" w:hAnsi="宋体" w:eastAsia="宋体" w:cs="宋体"/>
        </w:rPr>
      </w:pPr>
      <w:r>
        <w:rPr>
          <w:rFonts w:hint="eastAsia" w:ascii="宋体" w:hAnsi="宋体" w:eastAsia="宋体" w:cs="宋体"/>
        </w:rPr>
        <w:t>院内COC与中心端对接-数据组装</w:t>
      </w:r>
    </w:p>
    <w:p w14:paraId="0F9D2F4C">
      <w:pPr>
        <w:jc w:val="both"/>
        <w:rPr>
          <w:rFonts w:hint="eastAsia"/>
        </w:rPr>
      </w:pPr>
      <w:r>
        <w:rPr>
          <w:rFonts w:hint="eastAsia"/>
        </w:rPr>
        <w:t>支持HDW数据中心利用现有业务域按照COC主题库分类组织现有的业务数据。</w:t>
      </w:r>
    </w:p>
    <w:p w14:paraId="1B0BBB2D">
      <w:pPr>
        <w:pStyle w:val="5"/>
        <w:bidi w:val="0"/>
        <w:jc w:val="both"/>
        <w:rPr>
          <w:rFonts w:hint="eastAsia" w:ascii="宋体" w:hAnsi="宋体" w:eastAsia="宋体" w:cs="宋体"/>
        </w:rPr>
      </w:pPr>
      <w:r>
        <w:rPr>
          <w:rFonts w:hint="eastAsia" w:ascii="宋体" w:hAnsi="宋体" w:eastAsia="宋体" w:cs="宋体"/>
        </w:rPr>
        <w:t>院内COC与中心端对接-术语对照</w:t>
      </w:r>
    </w:p>
    <w:p w14:paraId="7153E090">
      <w:pPr>
        <w:jc w:val="both"/>
        <w:rPr>
          <w:rFonts w:hint="eastAsia"/>
        </w:rPr>
      </w:pPr>
      <w:r>
        <w:rPr>
          <w:rFonts w:hint="eastAsia"/>
        </w:rPr>
        <w:t>支持COC通过主题库在上报数据前会对本地COC主题库表字段按照</w:t>
      </w:r>
      <w:r>
        <w:rPr>
          <w:rFonts w:hint="eastAsia"/>
          <w:lang w:eastAsia="zh-CN"/>
        </w:rPr>
        <w:t>申康中心下发</w:t>
      </w:r>
      <w:r>
        <w:rPr>
          <w:rFonts w:hint="eastAsia"/>
        </w:rPr>
        <w:t>的标准格式转化成</w:t>
      </w:r>
      <w:r>
        <w:rPr>
          <w:rFonts w:hint="eastAsia"/>
          <w:lang w:eastAsia="zh-CN"/>
        </w:rPr>
        <w:t>申康中心的标准</w:t>
      </w:r>
      <w:r>
        <w:rPr>
          <w:rFonts w:hint="eastAsia"/>
        </w:rPr>
        <w:t>。</w:t>
      </w:r>
    </w:p>
    <w:p w14:paraId="40750353">
      <w:pPr>
        <w:pStyle w:val="5"/>
        <w:bidi w:val="0"/>
        <w:jc w:val="both"/>
        <w:rPr>
          <w:rFonts w:hint="eastAsia" w:ascii="宋体" w:hAnsi="宋体" w:eastAsia="宋体" w:cs="宋体"/>
        </w:rPr>
      </w:pPr>
      <w:r>
        <w:rPr>
          <w:rFonts w:hint="eastAsia" w:ascii="宋体" w:hAnsi="宋体" w:eastAsia="宋体" w:cs="宋体"/>
        </w:rPr>
        <w:t>院内COC与中心端对接-数据上报</w:t>
      </w:r>
    </w:p>
    <w:p w14:paraId="2B675368">
      <w:pPr>
        <w:jc w:val="both"/>
        <w:rPr>
          <w:rFonts w:hint="eastAsia"/>
        </w:rPr>
      </w:pPr>
      <w:r>
        <w:rPr>
          <w:rFonts w:hint="eastAsia"/>
        </w:rPr>
        <w:t>支持上报系统对于映射标准后的数据统一推送到医院前置机，等待中心端抽取。</w:t>
      </w:r>
    </w:p>
    <w:p w14:paraId="6410CC91">
      <w:pPr>
        <w:pStyle w:val="5"/>
        <w:bidi w:val="0"/>
        <w:jc w:val="both"/>
        <w:rPr>
          <w:rFonts w:hint="eastAsia" w:ascii="宋体" w:hAnsi="宋体" w:eastAsia="宋体" w:cs="宋体"/>
        </w:rPr>
      </w:pPr>
      <w:r>
        <w:rPr>
          <w:rFonts w:hint="eastAsia" w:ascii="宋体" w:hAnsi="宋体" w:eastAsia="宋体" w:cs="宋体"/>
        </w:rPr>
        <w:t>COC密评配套改造-院内COC权限体系建设</w:t>
      </w:r>
    </w:p>
    <w:p w14:paraId="65B57048">
      <w:pPr>
        <w:jc w:val="both"/>
        <w:rPr>
          <w:rFonts w:hint="eastAsia"/>
        </w:rPr>
      </w:pPr>
      <w:r>
        <w:rPr>
          <w:rFonts w:hint="eastAsia"/>
        </w:rPr>
        <w:t>支持院内COC权限体系等与院内密评相关设备对接，完成身份鉴别、访问控制数据完整性保护、重要业务数据完整性保护、敏感数据完整性及机密性保护等院内COC软件配套改造。</w:t>
      </w:r>
    </w:p>
    <w:p w14:paraId="1A28D49B">
      <w:pPr>
        <w:jc w:val="both"/>
        <w:rPr>
          <w:rFonts w:hint="eastAsia"/>
        </w:rPr>
      </w:pPr>
    </w:p>
    <w:p w14:paraId="75E72DD1">
      <w:pPr>
        <w:pStyle w:val="3"/>
        <w:bidi w:val="0"/>
        <w:jc w:val="both"/>
        <w:outlineLvl w:val="1"/>
        <w:rPr>
          <w:rFonts w:hint="eastAsia"/>
        </w:rPr>
      </w:pPr>
      <w:bookmarkStart w:id="78" w:name="_Toc18072"/>
      <w:r>
        <w:rPr>
          <w:rFonts w:hint="eastAsia"/>
        </w:rPr>
        <w:t>上海市肺科医院</w:t>
      </w:r>
      <w:bookmarkEnd w:id="78"/>
    </w:p>
    <w:p w14:paraId="7AE14676">
      <w:pPr>
        <w:pStyle w:val="4"/>
        <w:bidi w:val="0"/>
        <w:jc w:val="both"/>
        <w:rPr>
          <w:rFonts w:hint="eastAsia"/>
        </w:rPr>
      </w:pPr>
      <w:bookmarkStart w:id="79" w:name="_Toc5775"/>
      <w:r>
        <w:rPr>
          <w:rFonts w:hint="eastAsia"/>
        </w:rPr>
        <w:t>应用软件系统功能要求</w:t>
      </w:r>
      <w:bookmarkEnd w:id="79"/>
    </w:p>
    <w:p w14:paraId="756F3C3D">
      <w:pPr>
        <w:jc w:val="both"/>
        <w:rPr>
          <w:rFonts w:hint="eastAsia"/>
        </w:rPr>
      </w:pPr>
      <w:r>
        <w:rPr>
          <w:rFonts w:hint="eastAsia"/>
        </w:rPr>
        <w:t>本项目共涉及纵隔肿瘤一个瘤种的建设，技术要求如下：</w:t>
      </w:r>
    </w:p>
    <w:p w14:paraId="032EBEC4">
      <w:pPr>
        <w:pStyle w:val="5"/>
        <w:bidi w:val="0"/>
        <w:jc w:val="both"/>
        <w:outlineLvl w:val="3"/>
        <w:rPr>
          <w:rFonts w:hint="eastAsia" w:ascii="宋体" w:hAnsi="宋体" w:eastAsia="宋体" w:cs="宋体"/>
        </w:rPr>
      </w:pPr>
      <w:r>
        <w:rPr>
          <w:rFonts w:hint="eastAsia" w:ascii="宋体" w:hAnsi="宋体" w:eastAsia="宋体" w:cs="宋体"/>
        </w:rPr>
        <w:t>院内业务系统改造</w:t>
      </w:r>
    </w:p>
    <w:p w14:paraId="3883F4C5">
      <w:pPr>
        <w:pStyle w:val="6"/>
        <w:bidi w:val="0"/>
        <w:jc w:val="both"/>
        <w:rPr>
          <w:rFonts w:hint="eastAsia"/>
        </w:rPr>
      </w:pPr>
      <w:r>
        <w:rPr>
          <w:rFonts w:hint="eastAsia"/>
        </w:rPr>
        <w:t>门诊医生站系统改造</w:t>
      </w:r>
    </w:p>
    <w:p w14:paraId="205220B5">
      <w:pPr>
        <w:pStyle w:val="7"/>
        <w:bidi w:val="0"/>
        <w:jc w:val="both"/>
        <w:rPr>
          <w:rFonts w:hint="eastAsia"/>
        </w:rPr>
      </w:pPr>
      <w:r>
        <w:rPr>
          <w:rFonts w:hint="eastAsia"/>
        </w:rPr>
        <w:t>诊断改造</w:t>
      </w:r>
    </w:p>
    <w:p w14:paraId="5FC43A21">
      <w:pPr>
        <w:jc w:val="both"/>
        <w:rPr>
          <w:rFonts w:hint="eastAsia"/>
        </w:rPr>
      </w:pPr>
      <w:r>
        <w:rPr>
          <w:rFonts w:hint="eastAsia"/>
        </w:rPr>
        <w:t>支持门诊诊断保存时，判断当前患者是否存在肿瘤相关诊断，若存在，则进行TNM分期。</w:t>
      </w:r>
    </w:p>
    <w:p w14:paraId="39874AAD">
      <w:pPr>
        <w:pStyle w:val="6"/>
        <w:bidi w:val="0"/>
        <w:jc w:val="both"/>
        <w:rPr>
          <w:rFonts w:hint="eastAsia" w:ascii="Times New Roman" w:hAnsi="Times New Roman"/>
        </w:rPr>
      </w:pPr>
      <w:r>
        <w:rPr>
          <w:rFonts w:hint="eastAsia" w:ascii="Times New Roman" w:hAnsi="Times New Roman"/>
        </w:rPr>
        <w:t>住院医生站系统改造</w:t>
      </w:r>
    </w:p>
    <w:p w14:paraId="7D687F5E">
      <w:pPr>
        <w:pStyle w:val="7"/>
        <w:bidi w:val="0"/>
        <w:jc w:val="both"/>
        <w:rPr>
          <w:rFonts w:hint="eastAsia" w:ascii="Times New Roman" w:hAnsi="Times New Roman"/>
        </w:rPr>
      </w:pPr>
      <w:r>
        <w:rPr>
          <w:rFonts w:hint="eastAsia" w:ascii="Times New Roman" w:hAnsi="Times New Roman"/>
        </w:rPr>
        <w:t>诊断改造</w:t>
      </w:r>
    </w:p>
    <w:p w14:paraId="1461A656">
      <w:pPr>
        <w:jc w:val="both"/>
        <w:rPr>
          <w:rFonts w:hint="eastAsia"/>
        </w:rPr>
      </w:pPr>
      <w:r>
        <w:rPr>
          <w:rFonts w:hint="eastAsia"/>
        </w:rPr>
        <w:t>支持住院诊断保存时，判断当前患者是否存在肿瘤相关诊断，若存在，则弹出TNM分期界面。</w:t>
      </w:r>
    </w:p>
    <w:p w14:paraId="423B8B87">
      <w:pPr>
        <w:pStyle w:val="6"/>
        <w:bidi w:val="0"/>
        <w:jc w:val="both"/>
        <w:rPr>
          <w:rFonts w:hint="eastAsia" w:ascii="Times New Roman" w:hAnsi="Times New Roman"/>
        </w:rPr>
      </w:pPr>
      <w:r>
        <w:rPr>
          <w:rFonts w:hint="eastAsia" w:ascii="Times New Roman" w:hAnsi="Times New Roman"/>
        </w:rPr>
        <w:t>住院电子病历系统改造</w:t>
      </w:r>
    </w:p>
    <w:p w14:paraId="0CF61F00">
      <w:pPr>
        <w:pStyle w:val="7"/>
        <w:bidi w:val="0"/>
        <w:jc w:val="both"/>
        <w:rPr>
          <w:rFonts w:hint="eastAsia" w:ascii="Times New Roman" w:hAnsi="Times New Roman"/>
        </w:rPr>
      </w:pPr>
      <w:r>
        <w:rPr>
          <w:rFonts w:hint="eastAsia" w:ascii="Times New Roman" w:hAnsi="Times New Roman"/>
        </w:rPr>
        <w:t>模板改造</w:t>
      </w:r>
    </w:p>
    <w:p w14:paraId="1F8A9C65">
      <w:pPr>
        <w:jc w:val="both"/>
        <w:rPr>
          <w:rFonts w:hint="eastAsia"/>
        </w:rPr>
      </w:pPr>
      <w:r>
        <w:rPr>
          <w:rFonts w:hint="eastAsia"/>
        </w:rPr>
        <w:t>根据医院开展的肿瘤诊治业务范围，根据</w:t>
      </w:r>
      <w:r>
        <w:rPr>
          <w:rFonts w:hint="eastAsia"/>
          <w:lang w:eastAsia="zh-CN"/>
        </w:rPr>
        <w:t>申康中心下发</w:t>
      </w:r>
      <w:r>
        <w:rPr>
          <w:rFonts w:hint="eastAsia"/>
        </w:rPr>
        <w:t>的瘤种结构化电子病历模板及数据采集接口规范，完成纵隔肿瘤模板改造。</w:t>
      </w:r>
    </w:p>
    <w:p w14:paraId="5592717A">
      <w:pPr>
        <w:jc w:val="both"/>
        <w:rPr>
          <w:rFonts w:hint="eastAsia"/>
        </w:rPr>
      </w:pPr>
      <w:r>
        <w:rPr>
          <w:rFonts w:hint="eastAsia"/>
        </w:rPr>
        <w:t>住院病历改造的以上类型包括：入院记录、首次病程记录、查房记录、手术相关记录、出院小结等均涉及改造的字段。</w:t>
      </w:r>
    </w:p>
    <w:p w14:paraId="787FE20F">
      <w:pPr>
        <w:pStyle w:val="7"/>
        <w:bidi w:val="0"/>
        <w:jc w:val="both"/>
        <w:rPr>
          <w:rFonts w:hint="eastAsia" w:ascii="Times New Roman" w:hAnsi="Times New Roman"/>
        </w:rPr>
      </w:pPr>
      <w:r>
        <w:rPr>
          <w:rFonts w:hint="eastAsia" w:ascii="Times New Roman" w:hAnsi="Times New Roman"/>
        </w:rPr>
        <w:t>数据推送服务</w:t>
      </w:r>
    </w:p>
    <w:p w14:paraId="2F384999">
      <w:pPr>
        <w:jc w:val="both"/>
        <w:rPr>
          <w:rFonts w:hint="eastAsia"/>
        </w:rPr>
      </w:pPr>
      <w:r>
        <w:rPr>
          <w:rFonts w:hint="eastAsia"/>
        </w:rPr>
        <w:t>支持将纵隔肿瘤住院相关数据存储并推送至院内数据仓库，数据范围包括：</w:t>
      </w:r>
    </w:p>
    <w:p w14:paraId="41DB6E4C">
      <w:pPr>
        <w:jc w:val="both"/>
        <w:rPr>
          <w:rFonts w:hint="eastAsia"/>
        </w:rPr>
      </w:pPr>
      <w:r>
        <w:rPr>
          <w:rFonts w:hint="eastAsia"/>
        </w:rPr>
        <w:t>COC通用病史和纵隔肿瘤专用入院记录、病程记录、出院小结、手术记录数据上传，数据范围以《上海市级医院肿瘤综合诊治中心（COC）数据采集接口规范》为准。</w:t>
      </w:r>
    </w:p>
    <w:p w14:paraId="4D73A06C">
      <w:pPr>
        <w:pStyle w:val="7"/>
        <w:bidi w:val="0"/>
        <w:jc w:val="both"/>
        <w:rPr>
          <w:rFonts w:hint="eastAsia" w:ascii="Times New Roman" w:hAnsi="Times New Roman"/>
        </w:rPr>
      </w:pPr>
      <w:r>
        <w:rPr>
          <w:rFonts w:hint="eastAsia" w:ascii="Times New Roman" w:hAnsi="Times New Roman"/>
        </w:rPr>
        <w:t>病历文书生成</w:t>
      </w:r>
    </w:p>
    <w:p w14:paraId="22FDF3E8">
      <w:pPr>
        <w:jc w:val="both"/>
        <w:rPr>
          <w:rFonts w:hint="eastAsia"/>
        </w:rPr>
      </w:pPr>
      <w:r>
        <w:rPr>
          <w:rFonts w:hint="eastAsia"/>
        </w:rPr>
        <w:t>具备医生书写出院小结时，根据医技报告、关键医嘱、病历，生成出院小结的病程回顾并支持一键引用的功能</w:t>
      </w:r>
    </w:p>
    <w:p w14:paraId="57DEE248">
      <w:pPr>
        <w:jc w:val="both"/>
        <w:rPr>
          <w:rFonts w:hint="eastAsia"/>
        </w:rPr>
      </w:pPr>
      <w:r>
        <w:rPr>
          <w:rFonts w:hint="eastAsia"/>
        </w:rPr>
        <w:t>具备医生书写出院小结时，根据出院医嘱、诊断、生成出院小结中的带药内容和随访意见并支持一键引用的功能</w:t>
      </w:r>
    </w:p>
    <w:p w14:paraId="3DC2442E">
      <w:pPr>
        <w:jc w:val="both"/>
        <w:rPr>
          <w:rFonts w:hint="eastAsia"/>
        </w:rPr>
      </w:pPr>
      <w:r>
        <w:rPr>
          <w:rFonts w:hint="eastAsia"/>
        </w:rPr>
        <w:t>具备医生书写出院小结时，根据关键病历，生成患者的简要病情并支持一键引用的功能</w:t>
      </w:r>
    </w:p>
    <w:p w14:paraId="01A5DD75">
      <w:pPr>
        <w:jc w:val="both"/>
        <w:rPr>
          <w:rFonts w:hint="eastAsia"/>
        </w:rPr>
      </w:pPr>
      <w:r>
        <w:rPr>
          <w:rFonts w:hint="eastAsia"/>
        </w:rPr>
        <w:t>针对医生在住院病历书写过程中需要对患者的病程经过或处置计划等需要汇编的关键段落通过大语言模型助手对内容要点补全，包括首次病程记录、首次主治查房、首次主任查房的鉴别诊断并支持一键引用；</w:t>
      </w:r>
    </w:p>
    <w:p w14:paraId="6CF6698C">
      <w:pPr>
        <w:jc w:val="both"/>
        <w:rPr>
          <w:rFonts w:hint="eastAsia"/>
        </w:rPr>
      </w:pPr>
      <w:r>
        <w:rPr>
          <w:rFonts w:hint="eastAsia"/>
        </w:rPr>
        <w:t>根据医嘱、病历，生成患者死亡前的抢救经过</w:t>
      </w:r>
    </w:p>
    <w:p w14:paraId="0DF02BE6">
      <w:pPr>
        <w:jc w:val="both"/>
        <w:rPr>
          <w:rFonts w:hint="eastAsia"/>
        </w:rPr>
      </w:pPr>
      <w:r>
        <w:rPr>
          <w:rFonts w:hint="eastAsia"/>
        </w:rPr>
        <w:t>具备医生在书写死亡记录时，根据入院记录，首次病程等重要文书，生成入院情况并支持一键引用的功能；</w:t>
      </w:r>
    </w:p>
    <w:p w14:paraId="6B2D5419">
      <w:pPr>
        <w:jc w:val="both"/>
        <w:rPr>
          <w:rFonts w:hint="eastAsia"/>
        </w:rPr>
      </w:pPr>
      <w:r>
        <w:rPr>
          <w:rFonts w:hint="eastAsia"/>
        </w:rPr>
        <w:t>具备医生书写术前小结时，根据关键病历，生成患者的手术指征并支持一键引用的功能；</w:t>
      </w:r>
    </w:p>
    <w:p w14:paraId="385D3EEE">
      <w:pPr>
        <w:jc w:val="both"/>
        <w:rPr>
          <w:rFonts w:hint="eastAsia"/>
        </w:rPr>
      </w:pPr>
      <w:r>
        <w:rPr>
          <w:rFonts w:hint="eastAsia"/>
        </w:rPr>
        <w:t>针对医生在住院病历书写过程中需要对患者的病程经过或处置计划等需要汇编的关键段落通过大语言模型助手对内容要点补全，包括首次病程记录、首次主治查房、首次主任查房、阶段小结以及转入科室的诊疗计划；</w:t>
      </w:r>
    </w:p>
    <w:p w14:paraId="779C5BF8">
      <w:pPr>
        <w:jc w:val="both"/>
        <w:rPr>
          <w:rFonts w:hint="eastAsia"/>
        </w:rPr>
      </w:pPr>
      <w:r>
        <w:rPr>
          <w:rFonts w:hint="eastAsia"/>
        </w:rPr>
        <w:t>具备医生书写阶段小结是，根据医技报告、关键医嘱、病历，生成阶段小结、转出记录和死亡记录的诊疗经过并支持一键引用的功能；</w:t>
      </w:r>
    </w:p>
    <w:p w14:paraId="462EA9F7">
      <w:pPr>
        <w:pStyle w:val="7"/>
        <w:bidi w:val="0"/>
        <w:jc w:val="both"/>
        <w:rPr>
          <w:rFonts w:hint="eastAsia" w:ascii="Times New Roman" w:hAnsi="Times New Roman"/>
        </w:rPr>
      </w:pPr>
      <w:r>
        <w:rPr>
          <w:rFonts w:hint="eastAsia" w:ascii="Times New Roman" w:hAnsi="Times New Roman"/>
        </w:rPr>
        <w:t>病历内涵质控</w:t>
      </w:r>
    </w:p>
    <w:p w14:paraId="33550077">
      <w:pPr>
        <w:jc w:val="both"/>
        <w:rPr>
          <w:rFonts w:hint="eastAsia"/>
        </w:rPr>
      </w:pPr>
      <w:r>
        <w:rPr>
          <w:rFonts w:hint="eastAsia"/>
        </w:rPr>
        <w:t>系统通过大模型，要求具备自然语言处理（NLP）、深度学习等特性；应用人工智能技术能力（GPT支持）、理解病历内涵并进行缺陷主动监测，帮助质控员提高病历质控工作效率。提供全面的环节及终末质控的质控流程，针对医院病历文书内容进行检测并给出缺陷，并自动评分评级，供临床医生、质控人员参考，从而提升医院病历质量。通过制定完善的质控规则，实现了在医生端、环节质控及终末质控对病历文的自动监控、提醒及反馈功能，并通过可视化列表辅助完成质控管理，形成病历质量。</w:t>
      </w:r>
    </w:p>
    <w:p w14:paraId="3AE9E9B7">
      <w:pPr>
        <w:jc w:val="both"/>
        <w:rPr>
          <w:rFonts w:hint="eastAsia"/>
        </w:rPr>
      </w:pPr>
      <w:r>
        <w:rPr>
          <w:rFonts w:hint="eastAsia"/>
        </w:rPr>
        <w:t>具备质控住院病历文书的记录内容是否存在缺陷的功能；如：主诉缺少时间、主诉和诊断不符等；现病史主症状缺少诱因、发病地点、程度、加重缓解因素、就诊经过等描述。</w:t>
      </w:r>
    </w:p>
    <w:p w14:paraId="3E70E801">
      <w:pPr>
        <w:jc w:val="both"/>
        <w:rPr>
          <w:rFonts w:hint="eastAsia"/>
        </w:rPr>
      </w:pPr>
      <w:r>
        <w:rPr>
          <w:rFonts w:hint="eastAsia"/>
        </w:rPr>
        <w:t>具备实时质控当前文书中同一症状的记录是否一致的功能，保证数据的准确性，如：入院记录主诉与现病史描述的一致性；体格检查与专科检查记录的一致性；现病史中手术史/外伤史/药物过敏史等与既往史中手术史/外伤史/药物过敏史记录的一致性。</w:t>
      </w:r>
    </w:p>
    <w:p w14:paraId="0C2FE458">
      <w:pPr>
        <w:jc w:val="both"/>
        <w:rPr>
          <w:rFonts w:hint="eastAsia"/>
        </w:rPr>
      </w:pPr>
      <w:r>
        <w:rPr>
          <w:rFonts w:hint="eastAsia"/>
        </w:rPr>
        <w:t>具备质控住院病历文书客观逻辑一致性的功能，如：患者基本信息（性别、年龄、特殊人员）与入院记录中症状描述的一致性；患者基本信息（性别、年龄、特殊人员）与入院记录中体格检查/专科检查描述的一致性；患者基本信息（性别、年龄、特殊人员）与入院记录中初步诊断/修正诊断/补充诊断记录的一致性等。</w:t>
      </w:r>
    </w:p>
    <w:p w14:paraId="7DC5DB18">
      <w:pPr>
        <w:jc w:val="both"/>
        <w:rPr>
          <w:rFonts w:hint="eastAsia"/>
        </w:rPr>
      </w:pPr>
      <w:r>
        <w:rPr>
          <w:rFonts w:hint="eastAsia"/>
        </w:rPr>
        <w:t>具备检查住院病历文书文本段落雷同性判断的功能，当相似度超过一定比例后主动提示质控缺陷，如：首次病程记录中的病历特点和入院记录现病史记录的雷同性判断；首次副主任医师查房记录与首次主任医师查房记录的雷同性判断；日常查房记录的雷同性判断等。</w:t>
      </w:r>
    </w:p>
    <w:p w14:paraId="5BE21127">
      <w:pPr>
        <w:pStyle w:val="6"/>
        <w:bidi w:val="0"/>
        <w:jc w:val="both"/>
        <w:rPr>
          <w:rFonts w:hint="eastAsia"/>
        </w:rPr>
      </w:pPr>
      <w:r>
        <w:rPr>
          <w:rFonts w:hint="eastAsia"/>
        </w:rPr>
        <w:t>病理系统改造</w:t>
      </w:r>
    </w:p>
    <w:p w14:paraId="1352052E">
      <w:pPr>
        <w:pStyle w:val="7"/>
        <w:bidi w:val="0"/>
        <w:jc w:val="both"/>
        <w:rPr>
          <w:rFonts w:hint="eastAsia" w:ascii="Times New Roman" w:hAnsi="Times New Roman"/>
        </w:rPr>
      </w:pPr>
      <w:r>
        <w:rPr>
          <w:rFonts w:hint="eastAsia" w:ascii="Times New Roman" w:hAnsi="Times New Roman"/>
        </w:rPr>
        <w:t>模板改造</w:t>
      </w:r>
    </w:p>
    <w:p w14:paraId="55AA02E2">
      <w:pPr>
        <w:jc w:val="both"/>
        <w:rPr>
          <w:rFonts w:hint="eastAsia"/>
        </w:rPr>
      </w:pPr>
      <w:r>
        <w:rPr>
          <w:rFonts w:hint="eastAsia"/>
        </w:rPr>
        <w:t>支持病理报告模板根据</w:t>
      </w:r>
      <w:r>
        <w:rPr>
          <w:rFonts w:hint="eastAsia"/>
          <w:lang w:eastAsia="zh-CN"/>
        </w:rPr>
        <w:t>申康中心下发</w:t>
      </w:r>
      <w:r>
        <w:rPr>
          <w:rFonts w:hint="eastAsia"/>
        </w:rPr>
        <w:t>的瘤种结构化电子病历模板及数据采集接口规范，进行模板改造。</w:t>
      </w:r>
    </w:p>
    <w:p w14:paraId="68B62441">
      <w:pPr>
        <w:pStyle w:val="7"/>
        <w:bidi w:val="0"/>
        <w:jc w:val="both"/>
        <w:rPr>
          <w:rFonts w:hint="eastAsia"/>
        </w:rPr>
      </w:pPr>
      <w:r>
        <w:rPr>
          <w:rFonts w:hint="eastAsia"/>
        </w:rPr>
        <w:t>数据推送服务</w:t>
      </w:r>
    </w:p>
    <w:p w14:paraId="0AED0B4B">
      <w:pPr>
        <w:jc w:val="both"/>
        <w:rPr>
          <w:rFonts w:hint="eastAsia"/>
        </w:rPr>
      </w:pPr>
      <w:r>
        <w:rPr>
          <w:rFonts w:hint="eastAsia"/>
        </w:rPr>
        <w:t>支持COC相关数据存储并推送至院内数据仓库，数据范围包括：</w:t>
      </w:r>
      <w:r>
        <w:rPr>
          <w:rFonts w:hint="eastAsia"/>
          <w:lang w:val="en-US" w:eastAsia="zh-CN"/>
        </w:rPr>
        <w:t>1</w:t>
      </w:r>
      <w:r>
        <w:rPr>
          <w:rFonts w:hint="eastAsia"/>
        </w:rPr>
        <w:t>个瘤种的报告结构化数据，如患者基本信息（病人姓名、性别、民族、科室）、项目信息等。</w:t>
      </w:r>
    </w:p>
    <w:p w14:paraId="1B3E4C20">
      <w:pPr>
        <w:pStyle w:val="6"/>
        <w:bidi w:val="0"/>
        <w:jc w:val="both"/>
        <w:rPr>
          <w:rFonts w:hint="eastAsia"/>
        </w:rPr>
      </w:pPr>
      <w:r>
        <w:rPr>
          <w:rFonts w:hint="eastAsia"/>
        </w:rPr>
        <w:t>影像系统改造</w:t>
      </w:r>
    </w:p>
    <w:p w14:paraId="19C2B3CB">
      <w:pPr>
        <w:pStyle w:val="7"/>
        <w:bidi w:val="0"/>
        <w:jc w:val="both"/>
        <w:rPr>
          <w:rFonts w:hint="eastAsia"/>
        </w:rPr>
      </w:pPr>
      <w:r>
        <w:rPr>
          <w:rFonts w:hint="eastAsia"/>
        </w:rPr>
        <w:t>模板改造</w:t>
      </w:r>
    </w:p>
    <w:p w14:paraId="254CEE54">
      <w:pPr>
        <w:jc w:val="both"/>
        <w:rPr>
          <w:rFonts w:hint="eastAsia"/>
        </w:rPr>
      </w:pPr>
      <w:r>
        <w:rPr>
          <w:rFonts w:hint="eastAsia"/>
        </w:rPr>
        <w:t>支持影像报告模板根据</w:t>
      </w:r>
      <w:r>
        <w:rPr>
          <w:rFonts w:hint="eastAsia"/>
          <w:lang w:eastAsia="zh-CN"/>
        </w:rPr>
        <w:t>申康中心下发</w:t>
      </w:r>
      <w:r>
        <w:rPr>
          <w:rFonts w:hint="eastAsia"/>
        </w:rPr>
        <w:t>的瘤种结构化电子病历模板及数据采集接口规范，进行模板改造。</w:t>
      </w:r>
    </w:p>
    <w:p w14:paraId="0D0E7DF8">
      <w:pPr>
        <w:pStyle w:val="7"/>
        <w:bidi w:val="0"/>
        <w:jc w:val="both"/>
        <w:rPr>
          <w:rFonts w:hint="eastAsia" w:ascii="Times New Roman" w:hAnsi="Times New Roman"/>
        </w:rPr>
      </w:pPr>
      <w:r>
        <w:rPr>
          <w:rFonts w:hint="eastAsia" w:ascii="Times New Roman" w:hAnsi="Times New Roman"/>
        </w:rPr>
        <w:t>数据推送服务</w:t>
      </w:r>
    </w:p>
    <w:p w14:paraId="30932E38">
      <w:pPr>
        <w:jc w:val="both"/>
        <w:rPr>
          <w:rFonts w:hint="eastAsia"/>
        </w:rPr>
      </w:pPr>
      <w:r>
        <w:rPr>
          <w:rFonts w:hint="eastAsia"/>
        </w:rPr>
        <w:t>支持COC相关数据存储并推送至院内数据仓库，数据范围包括：纵隔肿瘤的报告结构化数据，如患者基本信息（病人姓名、性别、民族、科室）、项目信息等。</w:t>
      </w:r>
    </w:p>
    <w:p w14:paraId="6BCCA23A">
      <w:pPr>
        <w:pStyle w:val="5"/>
        <w:bidi w:val="0"/>
        <w:jc w:val="both"/>
        <w:outlineLvl w:val="3"/>
        <w:rPr>
          <w:rFonts w:hint="eastAsia" w:ascii="宋体" w:hAnsi="宋体" w:eastAsia="宋体" w:cs="宋体"/>
        </w:rPr>
      </w:pPr>
      <w:r>
        <w:rPr>
          <w:rFonts w:hint="eastAsia" w:ascii="宋体" w:hAnsi="宋体" w:eastAsia="宋体" w:cs="宋体"/>
        </w:rPr>
        <w:t>院内COC数据整合</w:t>
      </w:r>
    </w:p>
    <w:p w14:paraId="34B65D42">
      <w:pPr>
        <w:pStyle w:val="6"/>
        <w:bidi w:val="0"/>
        <w:jc w:val="both"/>
        <w:rPr>
          <w:rFonts w:hint="eastAsia"/>
        </w:rPr>
      </w:pPr>
      <w:r>
        <w:rPr>
          <w:rFonts w:hint="eastAsia"/>
        </w:rPr>
        <w:t>院内系统数据采集改造</w:t>
      </w:r>
    </w:p>
    <w:p w14:paraId="39ACD3F2">
      <w:pPr>
        <w:pStyle w:val="7"/>
        <w:bidi w:val="0"/>
        <w:jc w:val="both"/>
        <w:rPr>
          <w:rFonts w:hint="eastAsia" w:ascii="Times New Roman" w:hAnsi="Times New Roman"/>
        </w:rPr>
      </w:pPr>
      <w:r>
        <w:rPr>
          <w:rFonts w:hint="eastAsia" w:ascii="Times New Roman" w:hAnsi="Times New Roman"/>
        </w:rPr>
        <w:t>数据仓库集成业务系统</w:t>
      </w:r>
    </w:p>
    <w:p w14:paraId="30437F10">
      <w:pPr>
        <w:jc w:val="both"/>
        <w:rPr>
          <w:rFonts w:hint="eastAsia"/>
        </w:rPr>
      </w:pPr>
      <w:r>
        <w:rPr>
          <w:rFonts w:hint="eastAsia"/>
        </w:rPr>
        <w:t>支持数据仓库集成业务系统，支持通过ETL方式把数据分类汇聚到HDW数据中心。</w:t>
      </w:r>
    </w:p>
    <w:p w14:paraId="19316794">
      <w:pPr>
        <w:pStyle w:val="7"/>
        <w:bidi w:val="0"/>
        <w:jc w:val="both"/>
        <w:rPr>
          <w:rFonts w:hint="eastAsia" w:ascii="Times New Roman" w:hAnsi="Times New Roman"/>
        </w:rPr>
      </w:pPr>
      <w:r>
        <w:rPr>
          <w:rFonts w:hint="eastAsia" w:ascii="Times New Roman" w:hAnsi="Times New Roman"/>
        </w:rPr>
        <w:t>COC主题库集成HDW业务数据</w:t>
      </w:r>
    </w:p>
    <w:p w14:paraId="2C24976B">
      <w:pPr>
        <w:jc w:val="both"/>
        <w:rPr>
          <w:rFonts w:hint="eastAsia"/>
        </w:rPr>
      </w:pPr>
      <w:r>
        <w:rPr>
          <w:rFonts w:hint="eastAsia" w:ascii="Times New Roman" w:hAnsi="Times New Roman" w:eastAsia="宋体" w:cs="宋体"/>
          <w:color w:val="000000"/>
          <w:kern w:val="2"/>
          <w:sz w:val="24"/>
          <w:szCs w:val="24"/>
          <w:lang w:val="en-US" w:eastAsia="zh-CN" w:bidi="ar-SA"/>
        </w:rPr>
        <w:t>支持通过ETL方式将HDW业务数据汇聚COC主题库，主要涉及</w:t>
      </w:r>
      <w:r>
        <w:rPr>
          <w:rFonts w:hint="eastAsia" w:cs="宋体"/>
          <w:color w:val="000000"/>
          <w:kern w:val="2"/>
          <w:sz w:val="24"/>
          <w:szCs w:val="24"/>
          <w:lang w:val="en-US" w:eastAsia="zh-CN" w:bidi="ar-SA"/>
        </w:rPr>
        <w:t>申康中心要求</w:t>
      </w:r>
      <w:r>
        <w:rPr>
          <w:rFonts w:hint="eastAsia"/>
        </w:rPr>
        <w:t>及院内</w:t>
      </w:r>
      <w:r>
        <w:rPr>
          <w:rFonts w:hint="eastAsia"/>
          <w:lang w:val="en-US" w:eastAsia="zh-CN"/>
        </w:rPr>
        <w:t>1</w:t>
      </w:r>
      <w:r>
        <w:rPr>
          <w:rFonts w:hint="eastAsia"/>
        </w:rPr>
        <w:t>个专用瘤种数据集。</w:t>
      </w:r>
    </w:p>
    <w:p w14:paraId="3B179C52">
      <w:pPr>
        <w:pStyle w:val="5"/>
        <w:bidi w:val="0"/>
        <w:jc w:val="both"/>
        <w:outlineLvl w:val="3"/>
        <w:rPr>
          <w:rFonts w:hint="eastAsia" w:ascii="宋体" w:hAnsi="宋体" w:eastAsia="宋体" w:cs="宋体"/>
        </w:rPr>
      </w:pPr>
      <w:r>
        <w:rPr>
          <w:rFonts w:hint="eastAsia" w:ascii="宋体" w:hAnsi="宋体" w:eastAsia="宋体" w:cs="宋体"/>
        </w:rPr>
        <w:t>院内COC主题库建设</w:t>
      </w:r>
    </w:p>
    <w:p w14:paraId="15ED38CA">
      <w:pPr>
        <w:pStyle w:val="6"/>
        <w:bidi w:val="0"/>
        <w:jc w:val="both"/>
        <w:rPr>
          <w:rFonts w:hint="eastAsia"/>
        </w:rPr>
      </w:pPr>
      <w:r>
        <w:rPr>
          <w:rFonts w:hint="eastAsia"/>
        </w:rPr>
        <w:t>COC肿瘤专用主题库</w:t>
      </w:r>
    </w:p>
    <w:p w14:paraId="2B1FDF43">
      <w:pPr>
        <w:pStyle w:val="7"/>
        <w:bidi w:val="0"/>
        <w:jc w:val="both"/>
        <w:rPr>
          <w:rFonts w:hint="eastAsia" w:ascii="Times New Roman" w:hAnsi="Times New Roman"/>
        </w:rPr>
      </w:pPr>
      <w:r>
        <w:rPr>
          <w:rFonts w:hint="eastAsia" w:ascii="Times New Roman" w:hAnsi="Times New Roman"/>
        </w:rPr>
        <w:t>COC纵隔肿瘤专用业务主题库</w:t>
      </w:r>
    </w:p>
    <w:p w14:paraId="09077CFB">
      <w:pPr>
        <w:jc w:val="both"/>
        <w:rPr>
          <w:rFonts w:hint="eastAsia"/>
        </w:rPr>
      </w:pPr>
      <w:r>
        <w:rPr>
          <w:rFonts w:hint="eastAsia"/>
        </w:rPr>
        <w:t>支持根据</w:t>
      </w:r>
      <w:r>
        <w:rPr>
          <w:rFonts w:hint="eastAsia"/>
          <w:lang w:eastAsia="zh-CN"/>
        </w:rPr>
        <w:t>申康中心下发</w:t>
      </w:r>
      <w:r>
        <w:rPr>
          <w:rFonts w:hint="eastAsia"/>
        </w:rPr>
        <w:t>的不同瘤种对应的《上海市级医院肿瘤综合诊治中心（COC）数据采集接口规范》，进行</w:t>
      </w:r>
      <w:r>
        <w:rPr>
          <w:rFonts w:hint="eastAsia"/>
          <w:lang w:val="en-US" w:eastAsia="zh-CN"/>
        </w:rPr>
        <w:t>1</w:t>
      </w:r>
      <w:r>
        <w:rPr>
          <w:rFonts w:hint="eastAsia"/>
        </w:rPr>
        <w:t>个瘤种的专用数据的数据建模。</w:t>
      </w:r>
    </w:p>
    <w:p w14:paraId="68702FC5">
      <w:pPr>
        <w:pStyle w:val="5"/>
        <w:bidi w:val="0"/>
        <w:jc w:val="both"/>
        <w:outlineLvl w:val="3"/>
        <w:rPr>
          <w:rFonts w:hint="eastAsia" w:ascii="宋体" w:hAnsi="宋体" w:eastAsia="宋体" w:cs="宋体"/>
        </w:rPr>
      </w:pPr>
      <w:r>
        <w:rPr>
          <w:rFonts w:hint="eastAsia" w:ascii="宋体" w:hAnsi="宋体" w:eastAsia="宋体" w:cs="宋体"/>
        </w:rPr>
        <w:t>院内COC应用建设</w:t>
      </w:r>
    </w:p>
    <w:p w14:paraId="2F643B59">
      <w:pPr>
        <w:pStyle w:val="6"/>
        <w:bidi w:val="0"/>
        <w:jc w:val="both"/>
        <w:rPr>
          <w:rFonts w:hint="eastAsia"/>
        </w:rPr>
      </w:pPr>
      <w:r>
        <w:rPr>
          <w:rFonts w:hint="eastAsia"/>
        </w:rPr>
        <w:t>肿瘤专用数据展示</w:t>
      </w:r>
    </w:p>
    <w:p w14:paraId="12195F8C">
      <w:pPr>
        <w:pStyle w:val="7"/>
        <w:bidi w:val="0"/>
        <w:jc w:val="both"/>
        <w:rPr>
          <w:rFonts w:hint="eastAsia" w:ascii="Times New Roman" w:hAnsi="Times New Roman"/>
        </w:rPr>
      </w:pPr>
      <w:r>
        <w:rPr>
          <w:rFonts w:hint="eastAsia" w:ascii="Times New Roman" w:hAnsi="Times New Roman"/>
        </w:rPr>
        <w:t>纵隔瘤种专用数据展示</w:t>
      </w:r>
    </w:p>
    <w:p w14:paraId="657BC24D">
      <w:pPr>
        <w:jc w:val="both"/>
        <w:rPr>
          <w:rFonts w:hint="eastAsia"/>
        </w:rPr>
      </w:pPr>
      <w:r>
        <w:rPr>
          <w:rFonts w:hint="eastAsia"/>
        </w:rPr>
        <w:t>支持纵隔肿瘤专用数据展示。</w:t>
      </w:r>
    </w:p>
    <w:p w14:paraId="2BCDE355">
      <w:pPr>
        <w:jc w:val="both"/>
        <w:rPr>
          <w:rFonts w:hint="eastAsia"/>
        </w:rPr>
      </w:pPr>
      <w:r>
        <w:rPr>
          <w:rFonts w:hint="eastAsia"/>
        </w:rPr>
        <w:t>移动端患者视图展示</w:t>
      </w:r>
    </w:p>
    <w:p w14:paraId="1FE5C784">
      <w:pPr>
        <w:pStyle w:val="7"/>
        <w:bidi w:val="0"/>
        <w:jc w:val="both"/>
        <w:rPr>
          <w:rFonts w:hint="eastAsia"/>
        </w:rPr>
      </w:pPr>
      <w:r>
        <w:rPr>
          <w:rFonts w:hint="eastAsia"/>
        </w:rPr>
        <w:t>移动端展示患者视图</w:t>
      </w:r>
    </w:p>
    <w:p w14:paraId="420401D7">
      <w:pPr>
        <w:jc w:val="both"/>
        <w:rPr>
          <w:rFonts w:hint="eastAsia"/>
        </w:rPr>
      </w:pPr>
      <w:r>
        <w:rPr>
          <w:rFonts w:hint="eastAsia"/>
        </w:rPr>
        <w:t>移动临床信息集成视图是基于移动端（钉钉)的应用，将医生在PC端的病情观察重点工作逐渐转向移动端，使医生从PC端解放出来、做到随时了解患者最新病情，提升诊疗信息的共享效率，从而提升医生的诊疗效率。</w:t>
      </w:r>
    </w:p>
    <w:p w14:paraId="2A239168">
      <w:pPr>
        <w:jc w:val="both"/>
        <w:rPr>
          <w:rFonts w:hint="eastAsia"/>
        </w:rPr>
      </w:pPr>
      <w:r>
        <w:rPr>
          <w:rFonts w:hint="eastAsia"/>
        </w:rPr>
        <w:t>就诊时间轴：</w:t>
      </w:r>
    </w:p>
    <w:p w14:paraId="3B3600E8">
      <w:pPr>
        <w:jc w:val="both"/>
        <w:rPr>
          <w:rFonts w:hint="eastAsia"/>
        </w:rPr>
      </w:pPr>
      <w:r>
        <w:rPr>
          <w:rFonts w:hint="eastAsia"/>
        </w:rPr>
        <w:t>支持按就诊时间轴展示患者历次在门急诊、住院就诊情况。</w:t>
      </w:r>
    </w:p>
    <w:p w14:paraId="6F5293CB">
      <w:pPr>
        <w:jc w:val="both"/>
        <w:rPr>
          <w:rFonts w:hint="eastAsia"/>
        </w:rPr>
      </w:pPr>
      <w:r>
        <w:rPr>
          <w:rFonts w:hint="eastAsia"/>
        </w:rPr>
        <w:t>支持每次就诊病情概览、医嘱、处方、检验、检查、临床诊断、体征、病历资料查看。</w:t>
      </w:r>
    </w:p>
    <w:p w14:paraId="11622077">
      <w:pPr>
        <w:jc w:val="both"/>
        <w:rPr>
          <w:rFonts w:hint="eastAsia"/>
        </w:rPr>
      </w:pPr>
      <w:r>
        <w:rPr>
          <w:rFonts w:hint="eastAsia"/>
        </w:rPr>
        <w:t>首页：</w:t>
      </w:r>
    </w:p>
    <w:p w14:paraId="793465A5">
      <w:pPr>
        <w:jc w:val="both"/>
        <w:rPr>
          <w:rFonts w:hint="eastAsia"/>
        </w:rPr>
      </w:pPr>
      <w:r>
        <w:rPr>
          <w:rFonts w:hint="eastAsia"/>
        </w:rPr>
        <w:t>支持本病区或本科室患者以床位卡形式查看。</w:t>
      </w:r>
    </w:p>
    <w:p w14:paraId="0BDDB00F">
      <w:pPr>
        <w:jc w:val="both"/>
        <w:rPr>
          <w:rFonts w:hint="eastAsia"/>
        </w:rPr>
      </w:pPr>
      <w:r>
        <w:rPr>
          <w:rFonts w:hint="eastAsia"/>
        </w:rPr>
        <w:t>支持全部患者、我的患者、关注患者分类查看。</w:t>
      </w:r>
    </w:p>
    <w:p w14:paraId="6C289EFE">
      <w:pPr>
        <w:jc w:val="both"/>
        <w:rPr>
          <w:rFonts w:hint="eastAsia"/>
        </w:rPr>
      </w:pPr>
      <w:r>
        <w:rPr>
          <w:rFonts w:hint="eastAsia"/>
        </w:rPr>
        <w:t>支持对患者进行关注、取消关注功能。</w:t>
      </w:r>
    </w:p>
    <w:p w14:paraId="65F84BAA">
      <w:pPr>
        <w:jc w:val="both"/>
        <w:rPr>
          <w:rFonts w:hint="eastAsia"/>
        </w:rPr>
      </w:pPr>
      <w:r>
        <w:rPr>
          <w:rFonts w:hint="eastAsia"/>
        </w:rPr>
        <w:t>支持病区切换功能。</w:t>
      </w:r>
    </w:p>
    <w:p w14:paraId="1A3D99B3">
      <w:pPr>
        <w:jc w:val="both"/>
        <w:rPr>
          <w:rFonts w:hint="eastAsia"/>
        </w:rPr>
      </w:pPr>
      <w:r>
        <w:rPr>
          <w:rFonts w:hint="eastAsia"/>
        </w:rPr>
        <w:t>患者搜索：</w:t>
      </w:r>
    </w:p>
    <w:p w14:paraId="1176E887">
      <w:pPr>
        <w:jc w:val="both"/>
        <w:rPr>
          <w:rFonts w:hint="eastAsia"/>
        </w:rPr>
      </w:pPr>
      <w:r>
        <w:rPr>
          <w:rFonts w:hint="eastAsia"/>
        </w:rPr>
        <w:t>支持按患者姓名、病历号、医保卡号、身份证号、就诊卡号、联系电话的搜索。</w:t>
      </w:r>
    </w:p>
    <w:p w14:paraId="69826649">
      <w:pPr>
        <w:jc w:val="both"/>
        <w:rPr>
          <w:rFonts w:hint="eastAsia"/>
        </w:rPr>
      </w:pPr>
      <w:r>
        <w:rPr>
          <w:rFonts w:hint="eastAsia"/>
        </w:rPr>
        <w:t>支持下钻患者临床资料查看。</w:t>
      </w:r>
    </w:p>
    <w:p w14:paraId="5908E63A">
      <w:pPr>
        <w:jc w:val="both"/>
        <w:rPr>
          <w:rFonts w:hint="eastAsia"/>
        </w:rPr>
      </w:pPr>
      <w:r>
        <w:rPr>
          <w:rFonts w:hint="eastAsia"/>
        </w:rPr>
        <w:t>概览：</w:t>
      </w:r>
    </w:p>
    <w:p w14:paraId="256DEC18">
      <w:pPr>
        <w:jc w:val="both"/>
        <w:rPr>
          <w:rFonts w:hint="eastAsia"/>
        </w:rPr>
      </w:pPr>
      <w:r>
        <w:rPr>
          <w:rFonts w:hint="eastAsia"/>
        </w:rPr>
        <w:t>支持患者就诊基本信息、护理级别、患者病情、过敏信息集中查看。</w:t>
      </w:r>
    </w:p>
    <w:p w14:paraId="7BC30388">
      <w:pPr>
        <w:jc w:val="both"/>
        <w:rPr>
          <w:rFonts w:hint="eastAsia"/>
        </w:rPr>
      </w:pPr>
      <w:r>
        <w:rPr>
          <w:rFonts w:hint="eastAsia"/>
        </w:rPr>
        <w:t>支持当次就诊最近六条的体温、脉搏、呼吸、血压、入量、出量体征信息。</w:t>
      </w:r>
    </w:p>
    <w:p w14:paraId="5AFF69F9">
      <w:pPr>
        <w:jc w:val="both"/>
        <w:rPr>
          <w:rFonts w:hint="eastAsia"/>
        </w:rPr>
      </w:pPr>
      <w:r>
        <w:rPr>
          <w:rFonts w:hint="eastAsia"/>
        </w:rPr>
        <w:t>支持查看更多体征信息。</w:t>
      </w:r>
    </w:p>
    <w:p w14:paraId="7870D302">
      <w:pPr>
        <w:jc w:val="both"/>
        <w:rPr>
          <w:rFonts w:hint="eastAsia"/>
        </w:rPr>
      </w:pPr>
      <w:r>
        <w:rPr>
          <w:rFonts w:hint="eastAsia"/>
        </w:rPr>
        <w:t>支持当次就诊最近五份检验报告显示、异常结果标识、危急值结果标识、危急值结果信息显示。</w:t>
      </w:r>
    </w:p>
    <w:p w14:paraId="11FC48E2">
      <w:pPr>
        <w:jc w:val="both"/>
        <w:rPr>
          <w:rFonts w:hint="eastAsia"/>
        </w:rPr>
      </w:pPr>
      <w:r>
        <w:rPr>
          <w:rFonts w:hint="eastAsia"/>
        </w:rPr>
        <w:t>支持查看检验报告详细信息。</w:t>
      </w:r>
    </w:p>
    <w:p w14:paraId="3178F8F6">
      <w:pPr>
        <w:jc w:val="both"/>
        <w:rPr>
          <w:rFonts w:hint="eastAsia"/>
        </w:rPr>
      </w:pPr>
      <w:r>
        <w:rPr>
          <w:rFonts w:hint="eastAsia"/>
        </w:rPr>
        <w:t>支持查看更多检验报告。</w:t>
      </w:r>
    </w:p>
    <w:p w14:paraId="5CD7EA10">
      <w:pPr>
        <w:jc w:val="both"/>
        <w:rPr>
          <w:rFonts w:hint="eastAsia"/>
        </w:rPr>
      </w:pPr>
      <w:r>
        <w:rPr>
          <w:rFonts w:hint="eastAsia"/>
        </w:rPr>
        <w:t>支持当次就诊最近五份检查报告显示、检查报告结论的显示。</w:t>
      </w:r>
    </w:p>
    <w:p w14:paraId="1BBBF170">
      <w:pPr>
        <w:jc w:val="both"/>
        <w:rPr>
          <w:rFonts w:hint="eastAsia"/>
        </w:rPr>
      </w:pPr>
      <w:r>
        <w:rPr>
          <w:rFonts w:hint="eastAsia"/>
        </w:rPr>
        <w:t>支持查看检查报告详细信息，可查看更多报告。</w:t>
      </w:r>
    </w:p>
    <w:p w14:paraId="28E3B75D">
      <w:pPr>
        <w:jc w:val="both"/>
        <w:rPr>
          <w:rFonts w:hint="eastAsia"/>
        </w:rPr>
      </w:pPr>
      <w:r>
        <w:rPr>
          <w:rFonts w:hint="eastAsia"/>
        </w:rPr>
        <w:t>检查：</w:t>
      </w:r>
    </w:p>
    <w:p w14:paraId="428B1100">
      <w:pPr>
        <w:jc w:val="both"/>
        <w:rPr>
          <w:rFonts w:hint="eastAsia"/>
        </w:rPr>
      </w:pPr>
      <w:r>
        <w:rPr>
          <w:rFonts w:hint="eastAsia"/>
        </w:rPr>
        <w:t>支持患者当次检查的报告列表展示。</w:t>
      </w:r>
    </w:p>
    <w:p w14:paraId="61BEEF40">
      <w:pPr>
        <w:jc w:val="both"/>
        <w:rPr>
          <w:rFonts w:hint="eastAsia"/>
        </w:rPr>
      </w:pPr>
      <w:r>
        <w:rPr>
          <w:rFonts w:hint="eastAsia"/>
        </w:rPr>
        <w:t>支持报告结果的查看。</w:t>
      </w:r>
    </w:p>
    <w:p w14:paraId="25895D70">
      <w:pPr>
        <w:jc w:val="both"/>
        <w:rPr>
          <w:rFonts w:hint="eastAsia"/>
        </w:rPr>
      </w:pPr>
      <w:r>
        <w:rPr>
          <w:rFonts w:hint="eastAsia"/>
        </w:rPr>
        <w:t>检验：</w:t>
      </w:r>
    </w:p>
    <w:p w14:paraId="07FA8FA7">
      <w:pPr>
        <w:jc w:val="both"/>
        <w:rPr>
          <w:rFonts w:hint="eastAsia"/>
        </w:rPr>
      </w:pPr>
      <w:r>
        <w:rPr>
          <w:rFonts w:hint="eastAsia"/>
        </w:rPr>
        <w:t>支持检验报告类别列表、检验报告列表、报告内异常标识、危急值标识、危急值结果信息的显示。</w:t>
      </w:r>
    </w:p>
    <w:p w14:paraId="06C92735">
      <w:pPr>
        <w:jc w:val="both"/>
        <w:rPr>
          <w:rFonts w:hint="eastAsia"/>
        </w:rPr>
      </w:pPr>
      <w:r>
        <w:rPr>
          <w:rFonts w:hint="eastAsia"/>
        </w:rPr>
        <w:t>支持检验结果详细信息查看，检验结果异常标识、危急值标识。</w:t>
      </w:r>
    </w:p>
    <w:p w14:paraId="0A2C75EB">
      <w:pPr>
        <w:jc w:val="both"/>
        <w:rPr>
          <w:rFonts w:hint="eastAsia"/>
        </w:rPr>
      </w:pPr>
      <w:r>
        <w:rPr>
          <w:rFonts w:hint="eastAsia"/>
        </w:rPr>
        <w:t>支持检验项目趋势分析。</w:t>
      </w:r>
    </w:p>
    <w:p w14:paraId="5840B1ED">
      <w:pPr>
        <w:jc w:val="both"/>
        <w:rPr>
          <w:rFonts w:hint="eastAsia"/>
        </w:rPr>
      </w:pPr>
      <w:r>
        <w:rPr>
          <w:rFonts w:hint="eastAsia"/>
        </w:rPr>
        <w:t>体征：</w:t>
      </w:r>
    </w:p>
    <w:p w14:paraId="3CDE8F01">
      <w:pPr>
        <w:jc w:val="both"/>
        <w:rPr>
          <w:rFonts w:hint="eastAsia"/>
        </w:rPr>
      </w:pPr>
      <w:r>
        <w:rPr>
          <w:rFonts w:hint="eastAsia"/>
        </w:rPr>
        <w:t>支持体温、脉搏、呼吸趋势查看，支持左右滑动切换查看。</w:t>
      </w:r>
    </w:p>
    <w:p w14:paraId="20BFD600">
      <w:pPr>
        <w:jc w:val="both"/>
        <w:rPr>
          <w:rFonts w:hint="eastAsia"/>
        </w:rPr>
      </w:pPr>
      <w:r>
        <w:rPr>
          <w:rFonts w:hint="eastAsia"/>
        </w:rPr>
        <w:t>支持每个点结果信息浮动查看。</w:t>
      </w:r>
    </w:p>
    <w:p w14:paraId="49DDD1EA">
      <w:pPr>
        <w:jc w:val="both"/>
        <w:rPr>
          <w:rFonts w:hint="eastAsia"/>
        </w:rPr>
      </w:pPr>
      <w:r>
        <w:rPr>
          <w:rFonts w:hint="eastAsia"/>
        </w:rPr>
        <w:t>支持按天查看血压、出入量、体重、大便次数、尿量、身高、体重信息显示。</w:t>
      </w:r>
    </w:p>
    <w:p w14:paraId="399BA48B">
      <w:pPr>
        <w:jc w:val="both"/>
        <w:rPr>
          <w:rFonts w:hint="eastAsia"/>
        </w:rPr>
      </w:pPr>
      <w:r>
        <w:rPr>
          <w:rFonts w:hint="eastAsia"/>
        </w:rPr>
        <w:t>医嘱：</w:t>
      </w:r>
    </w:p>
    <w:p w14:paraId="18AC2B84">
      <w:pPr>
        <w:jc w:val="both"/>
        <w:rPr>
          <w:rFonts w:hint="eastAsia"/>
        </w:rPr>
      </w:pPr>
      <w:r>
        <w:rPr>
          <w:rFonts w:hint="eastAsia"/>
        </w:rPr>
        <w:t>支持长期、临时、有效医嘱的分类查看。</w:t>
      </w:r>
    </w:p>
    <w:p w14:paraId="0A5AD2CC">
      <w:pPr>
        <w:jc w:val="both"/>
        <w:rPr>
          <w:rFonts w:hint="eastAsia"/>
        </w:rPr>
      </w:pPr>
      <w:r>
        <w:rPr>
          <w:rFonts w:hint="eastAsia"/>
        </w:rPr>
        <w:t>支持按天快捷查看医嘱。</w:t>
      </w:r>
    </w:p>
    <w:p w14:paraId="45C6FAA7">
      <w:pPr>
        <w:jc w:val="both"/>
        <w:rPr>
          <w:rFonts w:hint="eastAsia"/>
        </w:rPr>
      </w:pPr>
      <w:r>
        <w:rPr>
          <w:rFonts w:hint="eastAsia"/>
        </w:rPr>
        <w:t>处方：支持门诊处方信息的查看。</w:t>
      </w:r>
    </w:p>
    <w:p w14:paraId="71385C5A">
      <w:pPr>
        <w:jc w:val="both"/>
        <w:rPr>
          <w:rFonts w:hint="eastAsia"/>
        </w:rPr>
      </w:pPr>
      <w:r>
        <w:rPr>
          <w:rFonts w:hint="eastAsia"/>
        </w:rPr>
        <w:t>病历：支持患者当次就诊病历列表、病历详情信息查看，病历详情信息支持段数据格式。</w:t>
      </w:r>
    </w:p>
    <w:p w14:paraId="28E0319F">
      <w:pPr>
        <w:jc w:val="both"/>
        <w:rPr>
          <w:rFonts w:hint="eastAsia"/>
        </w:rPr>
      </w:pPr>
      <w:r>
        <w:rPr>
          <w:rFonts w:hint="eastAsia"/>
        </w:rPr>
        <w:t>诊断：</w:t>
      </w:r>
    </w:p>
    <w:p w14:paraId="1AEC9EF7">
      <w:pPr>
        <w:jc w:val="both"/>
        <w:rPr>
          <w:rFonts w:hint="eastAsia"/>
        </w:rPr>
      </w:pPr>
      <w:r>
        <w:rPr>
          <w:rFonts w:hint="eastAsia"/>
        </w:rPr>
        <w:t>支持患者就诊临床诊断显示，有主诊断、其他诊断明显标识区分。</w:t>
      </w:r>
    </w:p>
    <w:p w14:paraId="796A2688">
      <w:pPr>
        <w:jc w:val="both"/>
        <w:rPr>
          <w:rFonts w:hint="eastAsia"/>
        </w:rPr>
      </w:pPr>
      <w:r>
        <w:rPr>
          <w:rFonts w:hint="eastAsia"/>
        </w:rPr>
        <w:t>支持诊断补充内容与诊断名称明显区别标识。</w:t>
      </w:r>
    </w:p>
    <w:p w14:paraId="10DDB608">
      <w:pPr>
        <w:jc w:val="both"/>
        <w:rPr>
          <w:rFonts w:hint="eastAsia"/>
        </w:rPr>
      </w:pPr>
      <w:r>
        <w:rPr>
          <w:rFonts w:hint="eastAsia"/>
        </w:rPr>
        <w:t>关键指标：支持医生自定义的重点关键检验指标，支持关键指标集中预览。支持检验项目结果趋势分析。</w:t>
      </w:r>
    </w:p>
    <w:p w14:paraId="73F6F1A8">
      <w:pPr>
        <w:jc w:val="both"/>
        <w:rPr>
          <w:rFonts w:hint="eastAsia"/>
        </w:rPr>
      </w:pPr>
      <w:r>
        <w:rPr>
          <w:rFonts w:hint="eastAsia"/>
        </w:rPr>
        <w:t>信息推送：</w:t>
      </w:r>
    </w:p>
    <w:p w14:paraId="3F42EF4B">
      <w:pPr>
        <w:jc w:val="both"/>
        <w:rPr>
          <w:rFonts w:hint="eastAsia"/>
        </w:rPr>
      </w:pPr>
      <w:r>
        <w:rPr>
          <w:rFonts w:hint="eastAsia"/>
        </w:rPr>
        <w:t>支持危急值信息、报告发布关键消息推送。</w:t>
      </w:r>
    </w:p>
    <w:p w14:paraId="7E40EF64">
      <w:pPr>
        <w:jc w:val="both"/>
        <w:rPr>
          <w:rFonts w:hint="eastAsia"/>
        </w:rPr>
      </w:pPr>
      <w:r>
        <w:rPr>
          <w:rFonts w:hint="eastAsia"/>
        </w:rPr>
        <w:t>支持推送详情信息查看。</w:t>
      </w:r>
    </w:p>
    <w:p w14:paraId="1D7514E8">
      <w:pPr>
        <w:jc w:val="both"/>
        <w:rPr>
          <w:rFonts w:hint="eastAsia"/>
        </w:rPr>
      </w:pPr>
      <w:r>
        <w:rPr>
          <w:rFonts w:hint="eastAsia"/>
        </w:rPr>
        <w:t>安全管理：</w:t>
      </w:r>
    </w:p>
    <w:p w14:paraId="42EC0270">
      <w:pPr>
        <w:jc w:val="both"/>
        <w:rPr>
          <w:rFonts w:hint="eastAsia"/>
        </w:rPr>
      </w:pPr>
      <w:r>
        <w:rPr>
          <w:rFonts w:hint="eastAsia"/>
        </w:rPr>
        <w:t>支持页面水印安全管理。</w:t>
      </w:r>
    </w:p>
    <w:p w14:paraId="3FFD9F64">
      <w:pPr>
        <w:jc w:val="both"/>
        <w:rPr>
          <w:rFonts w:hint="eastAsia"/>
        </w:rPr>
      </w:pPr>
      <w:r>
        <w:rPr>
          <w:rFonts w:hint="eastAsia"/>
        </w:rPr>
        <w:t>支持临床数据展示时提供患者数据隐私保护。</w:t>
      </w:r>
    </w:p>
    <w:p w14:paraId="40443F5D">
      <w:pPr>
        <w:pStyle w:val="6"/>
        <w:bidi w:val="0"/>
        <w:jc w:val="both"/>
        <w:rPr>
          <w:rFonts w:hint="eastAsia"/>
        </w:rPr>
      </w:pPr>
      <w:r>
        <w:rPr>
          <w:rFonts w:hint="eastAsia"/>
        </w:rPr>
        <w:t>移动端展示瘤种专用数据及诊疗开展情况</w:t>
      </w:r>
      <w:r>
        <w:rPr>
          <w:rFonts w:hint="eastAsia"/>
        </w:rPr>
        <w:tab/>
      </w:r>
    </w:p>
    <w:p w14:paraId="3F2ED51C">
      <w:pPr>
        <w:jc w:val="both"/>
        <w:rPr>
          <w:rFonts w:hint="eastAsia"/>
        </w:rPr>
      </w:pPr>
      <w:r>
        <w:rPr>
          <w:rFonts w:hint="eastAsia"/>
        </w:rPr>
        <w:t>通过5G互联网技术，支持肿瘤COC患者相关诊疗数据的移动端查看，对患者的基本信息、诊断信息、肿瘤分期、病情摘要、治疗情况、MDT讨论、基因检测情况、最新检验结果等进行分析与展示。</w:t>
      </w:r>
      <w:r>
        <w:rPr>
          <w:rFonts w:hint="eastAsia"/>
        </w:rPr>
        <w:tab/>
      </w:r>
    </w:p>
    <w:p w14:paraId="30D770BC">
      <w:pPr>
        <w:pStyle w:val="5"/>
        <w:bidi w:val="0"/>
        <w:jc w:val="both"/>
        <w:outlineLvl w:val="3"/>
        <w:rPr>
          <w:rFonts w:hint="eastAsia" w:ascii="宋体" w:hAnsi="宋体" w:eastAsia="宋体" w:cs="宋体"/>
        </w:rPr>
      </w:pPr>
      <w:r>
        <w:rPr>
          <w:rFonts w:hint="eastAsia" w:ascii="宋体" w:hAnsi="宋体" w:eastAsia="宋体" w:cs="宋体"/>
        </w:rPr>
        <w:t>院内COC与中心端对接</w:t>
      </w:r>
    </w:p>
    <w:p w14:paraId="78D1721A">
      <w:pPr>
        <w:pStyle w:val="6"/>
        <w:bidi w:val="0"/>
        <w:jc w:val="both"/>
        <w:rPr>
          <w:rFonts w:hint="eastAsia" w:ascii="Times New Roman" w:hAnsi="Times New Roman"/>
        </w:rPr>
      </w:pPr>
      <w:r>
        <w:rPr>
          <w:rFonts w:hint="eastAsia" w:ascii="Times New Roman" w:hAnsi="Times New Roman"/>
        </w:rPr>
        <w:t>数据推送服务范围</w:t>
      </w:r>
      <w:r>
        <w:rPr>
          <w:rFonts w:hint="eastAsia" w:ascii="Times New Roman" w:hAnsi="Times New Roman"/>
        </w:rPr>
        <w:tab/>
      </w:r>
    </w:p>
    <w:p w14:paraId="4F940ECC">
      <w:pPr>
        <w:pStyle w:val="7"/>
        <w:bidi w:val="0"/>
        <w:jc w:val="both"/>
        <w:rPr>
          <w:rFonts w:hint="eastAsia" w:ascii="Times New Roman" w:hAnsi="Times New Roman"/>
        </w:rPr>
      </w:pPr>
      <w:r>
        <w:rPr>
          <w:rFonts w:hint="eastAsia" w:ascii="Times New Roman" w:hAnsi="Times New Roman"/>
        </w:rPr>
        <w:t>纵隔肿瘤相关业务数据</w:t>
      </w:r>
      <w:r>
        <w:rPr>
          <w:rFonts w:hint="eastAsia" w:ascii="Times New Roman" w:hAnsi="Times New Roman"/>
        </w:rPr>
        <w:tab/>
      </w:r>
    </w:p>
    <w:p w14:paraId="6E10FA65">
      <w:pPr>
        <w:jc w:val="both"/>
        <w:rPr>
          <w:rFonts w:hint="eastAsia"/>
        </w:rPr>
      </w:pPr>
      <w:r>
        <w:rPr>
          <w:rFonts w:hint="eastAsia"/>
        </w:rPr>
        <w:t>支持根据</w:t>
      </w:r>
      <w:r>
        <w:rPr>
          <w:rFonts w:hint="eastAsia"/>
          <w:lang w:eastAsia="zh-CN"/>
        </w:rPr>
        <w:t>申康中心上传</w:t>
      </w:r>
      <w:r>
        <w:rPr>
          <w:rFonts w:hint="eastAsia"/>
        </w:rPr>
        <w:t>数据要求，按照纵隔肿瘤的数据集要求，对每个结构化模板进行组装，提供xml文档结构或数据形式，供中心端上传。</w:t>
      </w:r>
    </w:p>
    <w:p w14:paraId="4497ACB9">
      <w:pPr>
        <w:pStyle w:val="6"/>
        <w:bidi w:val="0"/>
        <w:jc w:val="both"/>
        <w:rPr>
          <w:rFonts w:hint="eastAsia" w:ascii="Times New Roman" w:hAnsi="Times New Roman"/>
        </w:rPr>
      </w:pPr>
      <w:r>
        <w:rPr>
          <w:rFonts w:hint="eastAsia" w:ascii="Times New Roman" w:hAnsi="Times New Roman"/>
        </w:rPr>
        <w:t>数据对接服务</w:t>
      </w:r>
    </w:p>
    <w:p w14:paraId="61DA589A">
      <w:pPr>
        <w:pStyle w:val="7"/>
        <w:bidi w:val="0"/>
        <w:jc w:val="both"/>
        <w:rPr>
          <w:rFonts w:hint="eastAsia" w:ascii="Times New Roman" w:hAnsi="Times New Roman"/>
        </w:rPr>
      </w:pPr>
      <w:r>
        <w:rPr>
          <w:rFonts w:hint="eastAsia" w:ascii="Times New Roman" w:hAnsi="Times New Roman"/>
        </w:rPr>
        <w:t>标准获取</w:t>
      </w:r>
      <w:r>
        <w:rPr>
          <w:rFonts w:hint="eastAsia" w:ascii="Times New Roman" w:hAnsi="Times New Roman"/>
        </w:rPr>
        <w:tab/>
      </w:r>
    </w:p>
    <w:p w14:paraId="02A8E229">
      <w:pPr>
        <w:jc w:val="both"/>
        <w:rPr>
          <w:rFonts w:hint="eastAsia"/>
        </w:rPr>
      </w:pPr>
      <w:r>
        <w:rPr>
          <w:rFonts w:hint="eastAsia"/>
        </w:rPr>
        <w:t>支持按照</w:t>
      </w:r>
      <w:r>
        <w:rPr>
          <w:rFonts w:hint="eastAsia"/>
          <w:lang w:eastAsia="zh-CN"/>
        </w:rPr>
        <w:t>申康中心统一</w:t>
      </w:r>
      <w:r>
        <w:rPr>
          <w:rFonts w:hint="eastAsia"/>
        </w:rPr>
        <w:t>下发的COC数据，采集标准到医院前置机。</w:t>
      </w:r>
      <w:r>
        <w:rPr>
          <w:rFonts w:hint="eastAsia"/>
        </w:rPr>
        <w:tab/>
      </w:r>
    </w:p>
    <w:p w14:paraId="405F7CE0">
      <w:pPr>
        <w:pStyle w:val="7"/>
        <w:bidi w:val="0"/>
        <w:jc w:val="both"/>
        <w:rPr>
          <w:rFonts w:hint="eastAsia" w:ascii="Times New Roman" w:hAnsi="Times New Roman"/>
        </w:rPr>
      </w:pPr>
      <w:r>
        <w:rPr>
          <w:rFonts w:hint="eastAsia" w:ascii="Times New Roman" w:hAnsi="Times New Roman"/>
        </w:rPr>
        <w:t>数据组装</w:t>
      </w:r>
      <w:r>
        <w:rPr>
          <w:rFonts w:hint="eastAsia" w:ascii="Times New Roman" w:hAnsi="Times New Roman"/>
        </w:rPr>
        <w:tab/>
      </w:r>
    </w:p>
    <w:p w14:paraId="2F99FC6E">
      <w:pPr>
        <w:jc w:val="both"/>
        <w:rPr>
          <w:rFonts w:hint="eastAsia"/>
        </w:rPr>
      </w:pPr>
      <w:r>
        <w:rPr>
          <w:rFonts w:hint="eastAsia"/>
        </w:rPr>
        <w:t>支持利用现有业务域按照COC主题库分类组织现有的业务数据。</w:t>
      </w:r>
    </w:p>
    <w:p w14:paraId="03E26F65">
      <w:pPr>
        <w:pStyle w:val="7"/>
        <w:bidi w:val="0"/>
        <w:jc w:val="both"/>
        <w:rPr>
          <w:rFonts w:hint="eastAsia" w:ascii="Times New Roman" w:hAnsi="Times New Roman"/>
        </w:rPr>
      </w:pPr>
      <w:r>
        <w:rPr>
          <w:rFonts w:hint="eastAsia" w:ascii="Times New Roman" w:hAnsi="Times New Roman"/>
        </w:rPr>
        <w:t>术语对照</w:t>
      </w:r>
      <w:r>
        <w:rPr>
          <w:rFonts w:hint="eastAsia" w:ascii="Times New Roman" w:hAnsi="Times New Roman"/>
        </w:rPr>
        <w:tab/>
      </w:r>
      <w:r>
        <w:rPr>
          <w:rFonts w:hint="eastAsia" w:ascii="Times New Roman" w:hAnsi="Times New Roman"/>
        </w:rPr>
        <w:tab/>
      </w:r>
    </w:p>
    <w:p w14:paraId="343047C9">
      <w:pPr>
        <w:jc w:val="both"/>
        <w:rPr>
          <w:rFonts w:hint="eastAsia"/>
        </w:rPr>
      </w:pPr>
      <w:r>
        <w:rPr>
          <w:rFonts w:hint="eastAsia"/>
        </w:rPr>
        <w:t>支持在上报数据前将本地COC主题库表字段按照</w:t>
      </w:r>
      <w:r>
        <w:rPr>
          <w:rFonts w:hint="eastAsia"/>
          <w:lang w:eastAsia="zh-CN"/>
        </w:rPr>
        <w:t>申康中心下发</w:t>
      </w:r>
      <w:r>
        <w:rPr>
          <w:rFonts w:hint="eastAsia"/>
        </w:rPr>
        <w:t>的标准格式转化成申康</w:t>
      </w:r>
      <w:r>
        <w:rPr>
          <w:rFonts w:hint="eastAsia"/>
          <w:lang w:val="en-US" w:eastAsia="zh-CN"/>
        </w:rPr>
        <w:t>中心</w:t>
      </w:r>
      <w:r>
        <w:rPr>
          <w:rFonts w:hint="eastAsia"/>
        </w:rPr>
        <w:t>的标准。</w:t>
      </w:r>
    </w:p>
    <w:p w14:paraId="78E6BD22">
      <w:pPr>
        <w:pStyle w:val="7"/>
        <w:bidi w:val="0"/>
        <w:jc w:val="both"/>
        <w:rPr>
          <w:rFonts w:hint="eastAsia" w:ascii="Times New Roman" w:hAnsi="Times New Roman"/>
        </w:rPr>
      </w:pPr>
      <w:r>
        <w:rPr>
          <w:rFonts w:hint="eastAsia" w:ascii="Times New Roman" w:hAnsi="Times New Roman"/>
        </w:rPr>
        <w:t>数据上报</w:t>
      </w:r>
    </w:p>
    <w:p w14:paraId="04E35621">
      <w:pPr>
        <w:jc w:val="both"/>
        <w:rPr>
          <w:rFonts w:hint="eastAsia"/>
        </w:rPr>
      </w:pPr>
      <w:r>
        <w:rPr>
          <w:rFonts w:hint="eastAsia"/>
        </w:rPr>
        <w:t>支持将映射标准后的数据统一推送到医院前置机，等待中心端抽取。</w:t>
      </w:r>
    </w:p>
    <w:p w14:paraId="4B180523">
      <w:pPr>
        <w:pStyle w:val="5"/>
        <w:bidi w:val="0"/>
        <w:jc w:val="both"/>
        <w:outlineLvl w:val="3"/>
        <w:rPr>
          <w:rFonts w:hint="eastAsia" w:ascii="宋体" w:hAnsi="宋体" w:eastAsia="宋体" w:cs="宋体"/>
        </w:rPr>
      </w:pPr>
      <w:r>
        <w:rPr>
          <w:rFonts w:hint="eastAsia" w:ascii="宋体" w:hAnsi="宋体" w:eastAsia="宋体" w:cs="宋体"/>
        </w:rPr>
        <w:t>COC应用密评配套改造</w:t>
      </w:r>
    </w:p>
    <w:p w14:paraId="26768CE2">
      <w:pPr>
        <w:jc w:val="both"/>
        <w:rPr>
          <w:rFonts w:hint="eastAsia"/>
        </w:rPr>
      </w:pPr>
      <w:r>
        <w:rPr>
          <w:rFonts w:hint="eastAsia"/>
        </w:rPr>
        <w:t>支持与院内密评相关设备对接，完成身份鉴别、访问控制数据完整性保护、重要业务数据完整性保护、敏感数据完整性及机密性保护等院内COC软件配套改造。</w:t>
      </w:r>
    </w:p>
    <w:p w14:paraId="110998BF">
      <w:pPr>
        <w:jc w:val="both"/>
        <w:rPr>
          <w:rFonts w:hint="eastAsia"/>
        </w:rPr>
      </w:pPr>
    </w:p>
    <w:p w14:paraId="01880E0B">
      <w:pPr>
        <w:pStyle w:val="3"/>
        <w:bidi w:val="0"/>
        <w:jc w:val="both"/>
        <w:outlineLvl w:val="1"/>
        <w:rPr>
          <w:rFonts w:hint="eastAsia"/>
        </w:rPr>
      </w:pPr>
      <w:bookmarkStart w:id="80" w:name="_Toc25672"/>
      <w:r>
        <w:rPr>
          <w:rFonts w:hint="eastAsia"/>
        </w:rPr>
        <w:t>上海市口腔医院</w:t>
      </w:r>
      <w:bookmarkEnd w:id="80"/>
    </w:p>
    <w:p w14:paraId="43F48D1B">
      <w:pPr>
        <w:pStyle w:val="4"/>
        <w:bidi w:val="0"/>
        <w:jc w:val="both"/>
        <w:rPr>
          <w:rFonts w:hint="eastAsia"/>
        </w:rPr>
      </w:pPr>
      <w:bookmarkStart w:id="81" w:name="_Toc19631"/>
      <w:r>
        <w:rPr>
          <w:rFonts w:hint="eastAsia"/>
        </w:rPr>
        <w:t>应用软件系统功能要求</w:t>
      </w:r>
      <w:bookmarkEnd w:id="81"/>
    </w:p>
    <w:p w14:paraId="57D4F491">
      <w:pPr>
        <w:pStyle w:val="5"/>
        <w:bidi w:val="0"/>
        <w:jc w:val="both"/>
        <w:rPr>
          <w:rFonts w:hint="eastAsia" w:ascii="宋体" w:hAnsi="宋体" w:eastAsia="宋体" w:cs="宋体"/>
        </w:rPr>
      </w:pPr>
      <w:r>
        <w:rPr>
          <w:rFonts w:hint="eastAsia" w:ascii="宋体" w:hAnsi="宋体" w:eastAsia="宋体" w:cs="宋体"/>
        </w:rPr>
        <w:t>COC标准体系建设</w:t>
      </w:r>
    </w:p>
    <w:p w14:paraId="26F349A1">
      <w:pPr>
        <w:pStyle w:val="6"/>
        <w:bidi w:val="0"/>
        <w:jc w:val="both"/>
        <w:outlineLvl w:val="4"/>
        <w:rPr>
          <w:rFonts w:hint="eastAsia"/>
        </w:rPr>
      </w:pPr>
      <w:r>
        <w:rPr>
          <w:rFonts w:hint="eastAsia"/>
        </w:rPr>
        <w:t>标准管理配置工具</w:t>
      </w:r>
      <w:r>
        <w:rPr>
          <w:rFonts w:hint="eastAsia"/>
        </w:rPr>
        <w:tab/>
      </w:r>
    </w:p>
    <w:p w14:paraId="3C2F1362">
      <w:pPr>
        <w:jc w:val="both"/>
        <w:rPr>
          <w:rFonts w:hint="eastAsia"/>
        </w:rPr>
      </w:pPr>
      <w:r>
        <w:rPr>
          <w:rFonts w:hint="eastAsia"/>
        </w:rPr>
        <w:t>参照行业、团体、项目、国标、术语等标准，制定肿瘤专病数据集结构化规范体系。</w:t>
      </w:r>
    </w:p>
    <w:p w14:paraId="56C78478">
      <w:pPr>
        <w:pStyle w:val="6"/>
        <w:bidi w:val="0"/>
        <w:jc w:val="both"/>
        <w:outlineLvl w:val="4"/>
        <w:rPr>
          <w:rFonts w:hint="eastAsia" w:ascii="Times New Roman" w:hAnsi="Times New Roman"/>
        </w:rPr>
      </w:pPr>
      <w:r>
        <w:rPr>
          <w:rFonts w:hint="eastAsia" w:ascii="Times New Roman" w:hAnsi="Times New Roman"/>
        </w:rPr>
        <w:t>院内病历模版研究设计与改造</w:t>
      </w:r>
      <w:r>
        <w:rPr>
          <w:rFonts w:hint="eastAsia" w:ascii="Times New Roman" w:hAnsi="Times New Roman"/>
        </w:rPr>
        <w:tab/>
      </w:r>
    </w:p>
    <w:p w14:paraId="4E079833">
      <w:pPr>
        <w:jc w:val="both"/>
        <w:rPr>
          <w:rFonts w:hint="eastAsia"/>
        </w:rPr>
      </w:pPr>
      <w:r>
        <w:rPr>
          <w:rFonts w:hint="eastAsia"/>
        </w:rPr>
        <w:t>对入院记录、首次病程录、出院小结、手术记录等COC涉及的病历文书进行改造，提供数据接口。</w:t>
      </w:r>
    </w:p>
    <w:p w14:paraId="25968BE4">
      <w:pPr>
        <w:pStyle w:val="6"/>
        <w:bidi w:val="0"/>
        <w:jc w:val="both"/>
        <w:outlineLvl w:val="4"/>
        <w:rPr>
          <w:rFonts w:hint="eastAsia"/>
        </w:rPr>
      </w:pPr>
      <w:r>
        <w:rPr>
          <w:rFonts w:hint="eastAsia"/>
        </w:rPr>
        <w:t>COC专病病例数据登记管理配置</w:t>
      </w:r>
      <w:r>
        <w:rPr>
          <w:rFonts w:hint="eastAsia"/>
        </w:rPr>
        <w:tab/>
      </w:r>
    </w:p>
    <w:p w14:paraId="22C9047D">
      <w:pPr>
        <w:jc w:val="both"/>
        <w:rPr>
          <w:rFonts w:hint="eastAsia"/>
        </w:rPr>
      </w:pPr>
      <w:r>
        <w:rPr>
          <w:rFonts w:hint="eastAsia"/>
        </w:rPr>
        <w:t>提供一个全面的数据标准管理功能，确保肿瘤诊疗业务数据遵循统一的标准和规范，从而提高数据的质量和利用率。</w:t>
      </w:r>
    </w:p>
    <w:p w14:paraId="5C094C1C">
      <w:pPr>
        <w:pStyle w:val="5"/>
        <w:bidi w:val="0"/>
        <w:jc w:val="both"/>
        <w:rPr>
          <w:rFonts w:hint="eastAsia" w:ascii="宋体" w:hAnsi="宋体" w:eastAsia="宋体" w:cs="宋体"/>
        </w:rPr>
      </w:pPr>
      <w:r>
        <w:rPr>
          <w:rFonts w:hint="eastAsia" w:ascii="宋体" w:hAnsi="宋体" w:eastAsia="宋体" w:cs="宋体"/>
        </w:rPr>
        <w:t>口腔肿瘤综合诊治主题库建设</w:t>
      </w:r>
    </w:p>
    <w:p w14:paraId="72DA49C9">
      <w:pPr>
        <w:pStyle w:val="6"/>
        <w:bidi w:val="0"/>
        <w:jc w:val="both"/>
        <w:outlineLvl w:val="4"/>
        <w:rPr>
          <w:rFonts w:hint="eastAsia" w:ascii="Times New Roman" w:hAnsi="Times New Roman"/>
        </w:rPr>
      </w:pPr>
      <w:r>
        <w:rPr>
          <w:rFonts w:hint="eastAsia" w:ascii="Times New Roman" w:hAnsi="Times New Roman"/>
        </w:rPr>
        <w:t>口腔癌COC主题病史信息登记</w:t>
      </w:r>
    </w:p>
    <w:p w14:paraId="0AAB14A8">
      <w:pPr>
        <w:jc w:val="both"/>
        <w:rPr>
          <w:rFonts w:hint="eastAsia"/>
        </w:rPr>
      </w:pPr>
      <w:r>
        <w:rPr>
          <w:rFonts w:hint="eastAsia"/>
        </w:rPr>
        <w:t>对口腔癌COC病史信息进行登记管理，数据直采与补录，包括既往史、个人史、现病史、家族史、肿瘤防筛情况等。</w:t>
      </w:r>
    </w:p>
    <w:p w14:paraId="201A559E">
      <w:pPr>
        <w:pStyle w:val="6"/>
        <w:bidi w:val="0"/>
        <w:jc w:val="both"/>
        <w:outlineLvl w:val="4"/>
        <w:rPr>
          <w:rFonts w:hint="eastAsia"/>
        </w:rPr>
      </w:pPr>
      <w:r>
        <w:rPr>
          <w:rFonts w:hint="eastAsia"/>
        </w:rPr>
        <w:t>口腔癌COC主题患者就诊信息登记</w:t>
      </w:r>
    </w:p>
    <w:p w14:paraId="7C3209EF">
      <w:pPr>
        <w:jc w:val="both"/>
        <w:rPr>
          <w:rFonts w:hint="eastAsia"/>
        </w:rPr>
      </w:pPr>
      <w:r>
        <w:rPr>
          <w:rFonts w:hint="eastAsia"/>
        </w:rPr>
        <w:t>对口腔癌COC患者就诊信息进行登记管理，数据直采与补录，包括门诊就诊信息、住院就诊信息、患者诊断信息、入院记录、首程信息、出院小结信息、MDT讨论、执行医嘱等。</w:t>
      </w:r>
    </w:p>
    <w:p w14:paraId="68FEEAE4">
      <w:pPr>
        <w:pStyle w:val="6"/>
        <w:bidi w:val="0"/>
        <w:jc w:val="both"/>
        <w:outlineLvl w:val="4"/>
        <w:rPr>
          <w:rFonts w:hint="eastAsia"/>
        </w:rPr>
      </w:pPr>
      <w:r>
        <w:rPr>
          <w:rFonts w:hint="eastAsia"/>
        </w:rPr>
        <w:t>口腔癌COC主题患者检查信息登记</w:t>
      </w:r>
    </w:p>
    <w:p w14:paraId="10C0E9FC">
      <w:pPr>
        <w:jc w:val="both"/>
        <w:rPr>
          <w:rFonts w:hint="eastAsia"/>
        </w:rPr>
      </w:pPr>
      <w:r>
        <w:rPr>
          <w:rFonts w:hint="eastAsia"/>
        </w:rPr>
        <w:t>对口腔癌COC患者检查信息进行登记管理，数据直采与补录，包括常规实验室检验结果、实验室细菌结果、检查非放射类信息、检查放射类信息、体格检查主表信息、体格检查专科明细、本科检查、肿瘤标志物、肿瘤分期、量化评估项目、量化评估项目明细、基因检测等。</w:t>
      </w:r>
    </w:p>
    <w:p w14:paraId="7EAB0755">
      <w:pPr>
        <w:pStyle w:val="6"/>
        <w:bidi w:val="0"/>
        <w:jc w:val="both"/>
        <w:outlineLvl w:val="4"/>
        <w:rPr>
          <w:rFonts w:hint="eastAsia"/>
        </w:rPr>
      </w:pPr>
      <w:r>
        <w:rPr>
          <w:rFonts w:hint="eastAsia"/>
        </w:rPr>
        <w:t>口腔癌COC主题患者治疗信息登记</w:t>
      </w:r>
    </w:p>
    <w:p w14:paraId="73549EB1">
      <w:pPr>
        <w:jc w:val="both"/>
        <w:rPr>
          <w:rFonts w:hint="eastAsia"/>
        </w:rPr>
      </w:pPr>
      <w:r>
        <w:rPr>
          <w:rFonts w:hint="eastAsia"/>
        </w:rPr>
        <w:t>对口腔癌COC患者治疗信息进行登记管理，数据直采与补录，包括患者手术记录、药物治疗记录、药物治疗扩展、放疗治疗、放疗治疗技术、放疗治疗剂量表等。</w:t>
      </w:r>
    </w:p>
    <w:p w14:paraId="4068D981">
      <w:pPr>
        <w:pStyle w:val="6"/>
        <w:bidi w:val="0"/>
        <w:jc w:val="both"/>
        <w:outlineLvl w:val="4"/>
        <w:rPr>
          <w:rFonts w:hint="eastAsia"/>
        </w:rPr>
      </w:pPr>
      <w:r>
        <w:rPr>
          <w:rFonts w:hint="eastAsia"/>
        </w:rPr>
        <w:t>口腔癌COC主题临床科研信息登记</w:t>
      </w:r>
    </w:p>
    <w:p w14:paraId="41836D66">
      <w:pPr>
        <w:jc w:val="both"/>
        <w:rPr>
          <w:rFonts w:hint="eastAsia"/>
        </w:rPr>
      </w:pPr>
      <w:r>
        <w:rPr>
          <w:rFonts w:hint="eastAsia"/>
        </w:rPr>
        <w:t>对口腔癌COC患者治疗信息进行登记管理，数据直采与补录，包括临床试验(GCP)患者信息、临床研究项目信息、临床研究项目纳排信息、临床研究项目纳排信息等。</w:t>
      </w:r>
    </w:p>
    <w:p w14:paraId="054E3EE3">
      <w:pPr>
        <w:pStyle w:val="6"/>
        <w:bidi w:val="0"/>
        <w:jc w:val="both"/>
        <w:outlineLvl w:val="4"/>
        <w:rPr>
          <w:rFonts w:hint="eastAsia"/>
        </w:rPr>
      </w:pPr>
      <w:r>
        <w:rPr>
          <w:rFonts w:hint="eastAsia"/>
        </w:rPr>
        <w:t>口腔癌COC主题专病数据信息登记</w:t>
      </w:r>
    </w:p>
    <w:p w14:paraId="320558A4">
      <w:pPr>
        <w:jc w:val="both"/>
        <w:rPr>
          <w:rFonts w:hint="eastAsia"/>
        </w:rPr>
      </w:pPr>
      <w:r>
        <w:rPr>
          <w:rFonts w:hint="eastAsia"/>
        </w:rPr>
        <w:t>对口腔癌COC专病数据相关信息进行登记管理，数据直采与补录，包括入院记录、出院小结、手术记录等。</w:t>
      </w:r>
    </w:p>
    <w:p w14:paraId="0C06546B">
      <w:pPr>
        <w:pStyle w:val="6"/>
        <w:bidi w:val="0"/>
        <w:jc w:val="both"/>
        <w:outlineLvl w:val="4"/>
        <w:rPr>
          <w:rFonts w:hint="eastAsia" w:ascii="Times New Roman" w:hAnsi="Times New Roman"/>
        </w:rPr>
      </w:pPr>
      <w:r>
        <w:rPr>
          <w:rFonts w:hint="eastAsia" w:ascii="Times New Roman" w:hAnsi="Times New Roman"/>
        </w:rPr>
        <w:t>口腔癌COC主题访视队列管理</w:t>
      </w:r>
    </w:p>
    <w:p w14:paraId="00DBDCAD">
      <w:pPr>
        <w:jc w:val="both"/>
        <w:rPr>
          <w:rFonts w:hint="eastAsia"/>
        </w:rPr>
      </w:pPr>
      <w:r>
        <w:rPr>
          <w:rFonts w:hint="eastAsia"/>
        </w:rPr>
        <w:t>对接受治疗的口腔癌患者进行访视、进行诊断，数据直采与补录，治疗和特殊诊疗操作，掌握患者的病情变化等。</w:t>
      </w:r>
    </w:p>
    <w:p w14:paraId="4FA761F7">
      <w:pPr>
        <w:pStyle w:val="6"/>
        <w:bidi w:val="0"/>
        <w:jc w:val="both"/>
        <w:outlineLvl w:val="4"/>
        <w:rPr>
          <w:rFonts w:hint="eastAsia"/>
        </w:rPr>
      </w:pPr>
      <w:r>
        <w:rPr>
          <w:rFonts w:hint="eastAsia"/>
        </w:rPr>
        <w:t>口腔癌COC主题随访队列管理</w:t>
      </w:r>
    </w:p>
    <w:p w14:paraId="734A8C25">
      <w:pPr>
        <w:jc w:val="both"/>
        <w:rPr>
          <w:rFonts w:hint="eastAsia"/>
        </w:rPr>
      </w:pPr>
      <w:r>
        <w:rPr>
          <w:rFonts w:hint="eastAsia"/>
        </w:rPr>
        <w:t>对接受治疗的口腔癌患者进行长期随访，数据直采与补录，观察治疗效果和患者生存状况。支持同屏对照补录。</w:t>
      </w:r>
    </w:p>
    <w:p w14:paraId="7BBA697F">
      <w:pPr>
        <w:pStyle w:val="6"/>
        <w:bidi w:val="0"/>
        <w:jc w:val="both"/>
        <w:outlineLvl w:val="4"/>
        <w:rPr>
          <w:rFonts w:hint="eastAsia"/>
        </w:rPr>
      </w:pPr>
      <w:r>
        <w:rPr>
          <w:rFonts w:hint="eastAsia"/>
        </w:rPr>
        <w:t>基于NLP同屏对照辅助填写</w:t>
      </w:r>
      <w:r>
        <w:rPr>
          <w:rFonts w:hint="eastAsia"/>
        </w:rPr>
        <w:tab/>
      </w:r>
    </w:p>
    <w:p w14:paraId="5887CC9A">
      <w:pPr>
        <w:jc w:val="both"/>
        <w:rPr>
          <w:rFonts w:hint="eastAsia"/>
        </w:rPr>
      </w:pPr>
      <w:r>
        <w:rPr>
          <w:rFonts w:hint="eastAsia"/>
        </w:rPr>
        <w:t>利用自然语言处理（NLP)技术，从病历等文本中自动识别关键信息，辅助医护人员填写；同时提供原始文本和采集模板同屏对照功能，方便医护人员手工录入。</w:t>
      </w:r>
    </w:p>
    <w:p w14:paraId="3D0A737F">
      <w:pPr>
        <w:pStyle w:val="6"/>
        <w:bidi w:val="0"/>
        <w:jc w:val="both"/>
        <w:outlineLvl w:val="4"/>
        <w:rPr>
          <w:rFonts w:hint="eastAsia"/>
        </w:rPr>
      </w:pPr>
      <w:r>
        <w:rPr>
          <w:rFonts w:hint="eastAsia"/>
        </w:rPr>
        <w:t>口腔癌COC主题数据清洗</w:t>
      </w:r>
    </w:p>
    <w:p w14:paraId="1D05F5C9">
      <w:pPr>
        <w:jc w:val="both"/>
        <w:rPr>
          <w:rFonts w:hint="eastAsia"/>
        </w:rPr>
      </w:pPr>
      <w:r>
        <w:rPr>
          <w:rFonts w:hint="eastAsia"/>
        </w:rPr>
        <w:t>支持对冗余数据和无效数据的判断及清除。</w:t>
      </w:r>
    </w:p>
    <w:p w14:paraId="2960734E">
      <w:pPr>
        <w:pStyle w:val="6"/>
        <w:bidi w:val="0"/>
        <w:jc w:val="both"/>
        <w:outlineLvl w:val="4"/>
        <w:rPr>
          <w:rFonts w:hint="eastAsia"/>
        </w:rPr>
      </w:pPr>
      <w:r>
        <w:rPr>
          <w:rFonts w:hint="eastAsia"/>
        </w:rPr>
        <w:t>口腔癌COC主题数据一致性处理</w:t>
      </w:r>
    </w:p>
    <w:p w14:paraId="4338543C">
      <w:pPr>
        <w:jc w:val="both"/>
        <w:rPr>
          <w:rFonts w:hint="eastAsia"/>
        </w:rPr>
      </w:pPr>
      <w:r>
        <w:rPr>
          <w:rFonts w:hint="eastAsia"/>
        </w:rPr>
        <w:t>纠正不一致数据，填充空值、丢失值等。</w:t>
      </w:r>
    </w:p>
    <w:p w14:paraId="7198D937">
      <w:pPr>
        <w:pStyle w:val="6"/>
        <w:bidi w:val="0"/>
        <w:jc w:val="both"/>
        <w:outlineLvl w:val="4"/>
        <w:rPr>
          <w:rFonts w:hint="eastAsia"/>
        </w:rPr>
      </w:pPr>
      <w:r>
        <w:rPr>
          <w:rFonts w:hint="eastAsia"/>
        </w:rPr>
        <w:t>口腔癌COC主题数据标准化分类</w:t>
      </w:r>
    </w:p>
    <w:p w14:paraId="2E86C16D">
      <w:pPr>
        <w:jc w:val="both"/>
        <w:rPr>
          <w:rFonts w:hint="eastAsia"/>
        </w:rPr>
      </w:pPr>
      <w:r>
        <w:rPr>
          <w:rFonts w:hint="eastAsia"/>
        </w:rPr>
        <w:t>使用多种技术手段对复杂文本数据进行切分，进行标准化分类处理。</w:t>
      </w:r>
    </w:p>
    <w:p w14:paraId="348C82A7">
      <w:pPr>
        <w:pStyle w:val="6"/>
        <w:bidi w:val="0"/>
        <w:jc w:val="both"/>
        <w:outlineLvl w:val="4"/>
        <w:rPr>
          <w:rFonts w:hint="eastAsia" w:ascii="Times New Roman" w:hAnsi="Times New Roman"/>
        </w:rPr>
      </w:pPr>
      <w:r>
        <w:rPr>
          <w:rFonts w:hint="eastAsia" w:ascii="Times New Roman" w:hAnsi="Times New Roman"/>
        </w:rPr>
        <w:t>口腔癌COC病历文书后结构化服务</w:t>
      </w:r>
      <w:r>
        <w:rPr>
          <w:rFonts w:hint="eastAsia" w:ascii="Times New Roman" w:hAnsi="Times New Roman"/>
        </w:rPr>
        <w:tab/>
      </w:r>
    </w:p>
    <w:p w14:paraId="4657FECE">
      <w:pPr>
        <w:jc w:val="both"/>
        <w:rPr>
          <w:rFonts w:hint="eastAsia"/>
        </w:rPr>
      </w:pPr>
      <w:r>
        <w:rPr>
          <w:rFonts w:hint="eastAsia"/>
        </w:rPr>
        <w:t>提供对口腔癌历史病历文书进行后结构化处理服务。</w:t>
      </w:r>
    </w:p>
    <w:p w14:paraId="4BFE918F">
      <w:pPr>
        <w:pStyle w:val="6"/>
        <w:bidi w:val="0"/>
        <w:jc w:val="both"/>
        <w:outlineLvl w:val="4"/>
        <w:rPr>
          <w:rFonts w:hint="eastAsia"/>
        </w:rPr>
      </w:pPr>
      <w:r>
        <w:rPr>
          <w:rFonts w:hint="eastAsia"/>
        </w:rPr>
        <w:t>口腔癌COC检查报告文书后结构化服务</w:t>
      </w:r>
      <w:r>
        <w:rPr>
          <w:rFonts w:hint="eastAsia"/>
        </w:rPr>
        <w:tab/>
      </w:r>
    </w:p>
    <w:p w14:paraId="71773253">
      <w:pPr>
        <w:jc w:val="both"/>
        <w:rPr>
          <w:rFonts w:hint="eastAsia"/>
        </w:rPr>
      </w:pPr>
      <w:r>
        <w:rPr>
          <w:rFonts w:hint="eastAsia"/>
        </w:rPr>
        <w:t>提供对口腔癌历史检查报告文书进行后结构化处理服务。</w:t>
      </w:r>
    </w:p>
    <w:p w14:paraId="63313902">
      <w:pPr>
        <w:pStyle w:val="6"/>
        <w:bidi w:val="0"/>
        <w:jc w:val="both"/>
        <w:outlineLvl w:val="4"/>
        <w:rPr>
          <w:rFonts w:hint="eastAsia"/>
        </w:rPr>
      </w:pPr>
      <w:r>
        <w:rPr>
          <w:rFonts w:hint="eastAsia"/>
        </w:rPr>
        <w:t>口腔癌COC病理报告文书后结构化服务</w:t>
      </w:r>
      <w:r>
        <w:rPr>
          <w:rFonts w:hint="eastAsia"/>
        </w:rPr>
        <w:tab/>
      </w:r>
    </w:p>
    <w:p w14:paraId="4B0DE84B">
      <w:pPr>
        <w:jc w:val="both"/>
        <w:rPr>
          <w:rFonts w:hint="eastAsia"/>
        </w:rPr>
      </w:pPr>
      <w:r>
        <w:rPr>
          <w:rFonts w:hint="eastAsia"/>
        </w:rPr>
        <w:t>提供对口腔癌历史病理报告文书进行后结构化处理服务。</w:t>
      </w:r>
    </w:p>
    <w:p w14:paraId="3D8198E3">
      <w:pPr>
        <w:pStyle w:val="5"/>
        <w:bidi w:val="0"/>
        <w:jc w:val="both"/>
        <w:rPr>
          <w:rFonts w:hint="eastAsia" w:ascii="宋体" w:hAnsi="宋体" w:eastAsia="宋体" w:cs="宋体"/>
        </w:rPr>
      </w:pPr>
      <w:r>
        <w:rPr>
          <w:rFonts w:hint="eastAsia" w:ascii="宋体" w:hAnsi="宋体" w:eastAsia="宋体" w:cs="宋体"/>
        </w:rPr>
        <w:t>口腔肿瘤综合诊治服务平台</w:t>
      </w:r>
    </w:p>
    <w:p w14:paraId="72FF0065">
      <w:pPr>
        <w:pStyle w:val="6"/>
        <w:bidi w:val="0"/>
        <w:jc w:val="both"/>
        <w:outlineLvl w:val="4"/>
        <w:rPr>
          <w:rFonts w:hint="eastAsia" w:ascii="Times New Roman" w:hAnsi="Times New Roman"/>
        </w:rPr>
      </w:pPr>
      <w:r>
        <w:rPr>
          <w:rFonts w:hint="eastAsia" w:ascii="Times New Roman" w:hAnsi="Times New Roman"/>
        </w:rPr>
        <w:t>口腔癌肿瘤总览</w:t>
      </w:r>
      <w:r>
        <w:rPr>
          <w:rFonts w:hint="eastAsia" w:ascii="Times New Roman" w:hAnsi="Times New Roman"/>
        </w:rPr>
        <w:tab/>
      </w:r>
    </w:p>
    <w:p w14:paraId="6140E7EA">
      <w:pPr>
        <w:jc w:val="both"/>
        <w:rPr>
          <w:rFonts w:hint="eastAsia"/>
        </w:rPr>
      </w:pPr>
      <w:r>
        <w:rPr>
          <w:rFonts w:hint="eastAsia"/>
        </w:rPr>
        <w:t>支持对于平台所管理的全部口腔肿瘤进行可视化呈现，医生可根据权限与需求进行选择，从而跳转到该口腔肿瘤下属的患者列表界面</w:t>
      </w:r>
    </w:p>
    <w:p w14:paraId="22D829B7">
      <w:pPr>
        <w:pStyle w:val="6"/>
        <w:bidi w:val="0"/>
        <w:jc w:val="both"/>
        <w:outlineLvl w:val="4"/>
        <w:rPr>
          <w:rFonts w:hint="eastAsia"/>
        </w:rPr>
      </w:pPr>
      <w:r>
        <w:rPr>
          <w:rFonts w:hint="eastAsia"/>
        </w:rPr>
        <w:t>肿瘤患者管理</w:t>
      </w:r>
      <w:r>
        <w:rPr>
          <w:rFonts w:hint="eastAsia"/>
        </w:rPr>
        <w:tab/>
      </w:r>
    </w:p>
    <w:p w14:paraId="6AA42D84">
      <w:pPr>
        <w:jc w:val="both"/>
        <w:rPr>
          <w:rFonts w:hint="eastAsia"/>
        </w:rPr>
      </w:pPr>
      <w:r>
        <w:rPr>
          <w:rFonts w:hint="eastAsia"/>
        </w:rPr>
        <w:t>展示本院全部肿瘤患者的基本信息，包括床位号、患者姓名、年龄、性别、病情诊断、 主管医生、入院天数等信息</w:t>
      </w:r>
    </w:p>
    <w:p w14:paraId="62756CFD">
      <w:pPr>
        <w:pStyle w:val="6"/>
        <w:bidi w:val="0"/>
        <w:jc w:val="both"/>
        <w:outlineLvl w:val="4"/>
        <w:rPr>
          <w:rFonts w:hint="eastAsia"/>
        </w:rPr>
      </w:pPr>
      <w:r>
        <w:rPr>
          <w:rFonts w:hint="eastAsia"/>
        </w:rPr>
        <w:t>患者总览</w:t>
      </w:r>
      <w:r>
        <w:rPr>
          <w:rFonts w:hint="eastAsia"/>
        </w:rPr>
        <w:tab/>
      </w:r>
    </w:p>
    <w:p w14:paraId="2658203A">
      <w:pPr>
        <w:jc w:val="both"/>
        <w:rPr>
          <w:rFonts w:hint="eastAsia"/>
        </w:rPr>
      </w:pPr>
      <w:r>
        <w:rPr>
          <w:rFonts w:hint="eastAsia"/>
        </w:rPr>
        <w:t>针对当前的肿瘤患者，对患者治疗过程中的关键信息进行集中展示</w:t>
      </w:r>
    </w:p>
    <w:p w14:paraId="027FAA86">
      <w:pPr>
        <w:pStyle w:val="6"/>
        <w:bidi w:val="0"/>
        <w:jc w:val="both"/>
        <w:outlineLvl w:val="4"/>
        <w:rPr>
          <w:rFonts w:hint="eastAsia" w:ascii="Times New Roman" w:hAnsi="Times New Roman"/>
        </w:rPr>
      </w:pPr>
      <w:r>
        <w:rPr>
          <w:rFonts w:hint="eastAsia" w:ascii="Times New Roman" w:hAnsi="Times New Roman"/>
        </w:rPr>
        <w:t>检验服务</w:t>
      </w:r>
      <w:r>
        <w:rPr>
          <w:rFonts w:hint="eastAsia" w:ascii="Times New Roman" w:hAnsi="Times New Roman"/>
        </w:rPr>
        <w:tab/>
      </w:r>
    </w:p>
    <w:p w14:paraId="2A24AD51">
      <w:pPr>
        <w:jc w:val="both"/>
        <w:rPr>
          <w:rFonts w:hint="eastAsia"/>
        </w:rPr>
      </w:pPr>
      <w:r>
        <w:rPr>
          <w:rFonts w:hint="eastAsia"/>
        </w:rPr>
        <w:t>实现口腔肿瘤的肿瘤患者历次的一般检验（血液、体液）、生化检验、免疫学检验、微生物学检验、细胞分子遗传学检验，以及肿瘤特异性指标检验等的记录展示、详情展示</w:t>
      </w:r>
    </w:p>
    <w:p w14:paraId="10728FEA">
      <w:pPr>
        <w:pStyle w:val="6"/>
        <w:bidi w:val="0"/>
        <w:jc w:val="both"/>
        <w:outlineLvl w:val="4"/>
        <w:rPr>
          <w:rFonts w:hint="eastAsia" w:ascii="Times New Roman" w:hAnsi="Times New Roman"/>
        </w:rPr>
      </w:pPr>
      <w:r>
        <w:rPr>
          <w:rFonts w:hint="eastAsia" w:ascii="Times New Roman" w:hAnsi="Times New Roman"/>
        </w:rPr>
        <w:t>病理服务</w:t>
      </w:r>
      <w:r>
        <w:rPr>
          <w:rFonts w:hint="eastAsia" w:ascii="Times New Roman" w:hAnsi="Times New Roman"/>
        </w:rPr>
        <w:tab/>
      </w:r>
    </w:p>
    <w:p w14:paraId="0E459909">
      <w:pPr>
        <w:jc w:val="both"/>
        <w:rPr>
          <w:rFonts w:hint="eastAsia"/>
        </w:rPr>
      </w:pPr>
      <w:r>
        <w:rPr>
          <w:rFonts w:hint="eastAsia"/>
        </w:rPr>
        <w:t>实现口腔肿瘤的肿瘤患者历次的病理检查的记录展示、详情展示，包括检查日期、检查部位、检查结论、检查的医疗机构等</w:t>
      </w:r>
    </w:p>
    <w:p w14:paraId="359BD595">
      <w:pPr>
        <w:pStyle w:val="6"/>
        <w:bidi w:val="0"/>
        <w:jc w:val="both"/>
        <w:outlineLvl w:val="4"/>
        <w:rPr>
          <w:rFonts w:hint="eastAsia" w:ascii="Times New Roman" w:hAnsi="Times New Roman"/>
        </w:rPr>
      </w:pPr>
      <w:r>
        <w:rPr>
          <w:rFonts w:hint="eastAsia" w:ascii="Times New Roman" w:hAnsi="Times New Roman"/>
        </w:rPr>
        <w:t>检查服务</w:t>
      </w:r>
      <w:r>
        <w:rPr>
          <w:rFonts w:hint="eastAsia" w:ascii="Times New Roman" w:hAnsi="Times New Roman"/>
        </w:rPr>
        <w:tab/>
      </w:r>
    </w:p>
    <w:p w14:paraId="21A34ECD">
      <w:pPr>
        <w:jc w:val="both"/>
        <w:rPr>
          <w:rFonts w:hint="eastAsia"/>
        </w:rPr>
      </w:pPr>
      <w:r>
        <w:rPr>
          <w:rFonts w:hint="eastAsia"/>
        </w:rPr>
        <w:t>对当前患者全部的检查结果进行集中展示：共分为 CT、MRI、超声检查进行展示，并可按照时间轴展示</w:t>
      </w:r>
    </w:p>
    <w:p w14:paraId="4ED1CDC0">
      <w:pPr>
        <w:pStyle w:val="6"/>
        <w:bidi w:val="0"/>
        <w:jc w:val="both"/>
        <w:outlineLvl w:val="4"/>
        <w:rPr>
          <w:rFonts w:hint="eastAsia" w:ascii="Times New Roman" w:hAnsi="Times New Roman"/>
        </w:rPr>
      </w:pPr>
      <w:r>
        <w:rPr>
          <w:rFonts w:hint="eastAsia" w:ascii="Times New Roman" w:hAnsi="Times New Roman"/>
        </w:rPr>
        <w:t>量表服务</w:t>
      </w:r>
      <w:r>
        <w:rPr>
          <w:rFonts w:hint="eastAsia" w:ascii="Times New Roman" w:hAnsi="Times New Roman"/>
        </w:rPr>
        <w:tab/>
      </w:r>
    </w:p>
    <w:p w14:paraId="2D94C56D">
      <w:pPr>
        <w:jc w:val="both"/>
        <w:rPr>
          <w:rFonts w:hint="eastAsia"/>
        </w:rPr>
      </w:pPr>
      <w:r>
        <w:rPr>
          <w:rFonts w:hint="eastAsia"/>
        </w:rPr>
        <w:t>对当前患者全部的量表信息进行集中展示：共分为心理、营养、疼痛、生存质量等，并可按照时间轴展示。支持新建量表功能</w:t>
      </w:r>
    </w:p>
    <w:p w14:paraId="745FE545">
      <w:pPr>
        <w:pStyle w:val="6"/>
        <w:bidi w:val="0"/>
        <w:jc w:val="both"/>
        <w:outlineLvl w:val="4"/>
        <w:rPr>
          <w:rFonts w:hint="eastAsia" w:ascii="Times New Roman" w:hAnsi="Times New Roman"/>
        </w:rPr>
      </w:pPr>
      <w:r>
        <w:rPr>
          <w:rFonts w:hint="eastAsia" w:ascii="Times New Roman" w:hAnsi="Times New Roman"/>
        </w:rPr>
        <w:t>临床路径服务</w:t>
      </w:r>
      <w:r>
        <w:rPr>
          <w:rFonts w:hint="eastAsia" w:ascii="Times New Roman" w:hAnsi="Times New Roman"/>
        </w:rPr>
        <w:tab/>
      </w:r>
    </w:p>
    <w:p w14:paraId="3D9ECC11">
      <w:pPr>
        <w:jc w:val="both"/>
        <w:rPr>
          <w:rFonts w:hint="eastAsia"/>
        </w:rPr>
      </w:pPr>
      <w:r>
        <w:rPr>
          <w:rFonts w:hint="eastAsia"/>
        </w:rPr>
        <w:t>对当前患者全部的临床路径信息进行集中展示，并提供临床路径版本的更新和维护，支持按照时间轴，对于该患者实际执行完成的路径进行展示</w:t>
      </w:r>
    </w:p>
    <w:p w14:paraId="68E6F4C0">
      <w:pPr>
        <w:pStyle w:val="6"/>
        <w:bidi w:val="0"/>
        <w:jc w:val="both"/>
        <w:outlineLvl w:val="4"/>
        <w:rPr>
          <w:rFonts w:hint="eastAsia" w:ascii="Times New Roman" w:hAnsi="Times New Roman"/>
        </w:rPr>
      </w:pPr>
      <w:r>
        <w:rPr>
          <w:rFonts w:hint="eastAsia" w:ascii="Times New Roman" w:hAnsi="Times New Roman"/>
        </w:rPr>
        <w:t>MDT讨论服务</w:t>
      </w:r>
      <w:r>
        <w:rPr>
          <w:rFonts w:hint="eastAsia" w:ascii="Times New Roman" w:hAnsi="Times New Roman"/>
        </w:rPr>
        <w:tab/>
      </w:r>
    </w:p>
    <w:p w14:paraId="55DDD4B0">
      <w:pPr>
        <w:jc w:val="both"/>
        <w:rPr>
          <w:rFonts w:hint="eastAsia"/>
        </w:rPr>
      </w:pPr>
      <w:r>
        <w:rPr>
          <w:rFonts w:hint="eastAsia"/>
        </w:rPr>
        <w:t>对于病情复杂、暂时无法纳入临床路径治疗的患者，结合肿瘤诊治特点（本次口腔肿瘤），实现口腔肿瘤MDT讨论管理，包括住院病房MDT等</w:t>
      </w:r>
    </w:p>
    <w:p w14:paraId="36C69E02">
      <w:pPr>
        <w:pStyle w:val="6"/>
        <w:bidi w:val="0"/>
        <w:jc w:val="both"/>
        <w:outlineLvl w:val="4"/>
        <w:rPr>
          <w:rFonts w:hint="eastAsia"/>
        </w:rPr>
      </w:pPr>
      <w:r>
        <w:rPr>
          <w:rFonts w:hint="eastAsia"/>
        </w:rPr>
        <w:t>临床研究服务</w:t>
      </w:r>
      <w:r>
        <w:rPr>
          <w:rFonts w:hint="eastAsia"/>
        </w:rPr>
        <w:tab/>
      </w:r>
    </w:p>
    <w:p w14:paraId="40F5FCA6">
      <w:pPr>
        <w:jc w:val="both"/>
        <w:rPr>
          <w:rFonts w:hint="eastAsia"/>
        </w:rPr>
      </w:pPr>
      <w:r>
        <w:rPr>
          <w:rFonts w:hint="eastAsia"/>
        </w:rPr>
        <w:t>实现口腔肿瘤临床研究的管理，结构化维护每项研究的患者纳入与排除标准，智能判断患者与每项临床试验患者入组标准的匹配度，根据匹配度推荐入组，完成入组管理等</w:t>
      </w:r>
    </w:p>
    <w:p w14:paraId="1F0B98D3">
      <w:pPr>
        <w:pStyle w:val="6"/>
        <w:bidi w:val="0"/>
        <w:jc w:val="both"/>
        <w:outlineLvl w:val="4"/>
        <w:rPr>
          <w:rFonts w:hint="eastAsia" w:ascii="Times New Roman" w:hAnsi="Times New Roman"/>
        </w:rPr>
      </w:pPr>
      <w:r>
        <w:rPr>
          <w:rFonts w:hint="eastAsia" w:ascii="Times New Roman" w:hAnsi="Times New Roman"/>
        </w:rPr>
        <w:t>临床研究项目管理</w:t>
      </w:r>
      <w:r>
        <w:rPr>
          <w:rFonts w:hint="eastAsia" w:ascii="Times New Roman" w:hAnsi="Times New Roman"/>
        </w:rPr>
        <w:tab/>
      </w:r>
    </w:p>
    <w:p w14:paraId="00128CCD">
      <w:pPr>
        <w:jc w:val="both"/>
        <w:rPr>
          <w:rFonts w:hint="eastAsia"/>
        </w:rPr>
      </w:pPr>
      <w:r>
        <w:rPr>
          <w:rFonts w:hint="eastAsia"/>
        </w:rPr>
        <w:t>支持临床研究项目的新建和维护，支持自定义纳排标准配置</w:t>
      </w:r>
    </w:p>
    <w:p w14:paraId="6D358BC7">
      <w:pPr>
        <w:pStyle w:val="6"/>
        <w:bidi w:val="0"/>
        <w:jc w:val="both"/>
        <w:outlineLvl w:val="4"/>
        <w:rPr>
          <w:rFonts w:hint="eastAsia" w:ascii="Times New Roman" w:hAnsi="Times New Roman"/>
        </w:rPr>
      </w:pPr>
      <w:r>
        <w:rPr>
          <w:rFonts w:hint="eastAsia" w:ascii="Times New Roman" w:hAnsi="Times New Roman"/>
        </w:rPr>
        <w:t>指标分析</w:t>
      </w:r>
      <w:r>
        <w:rPr>
          <w:rFonts w:hint="eastAsia" w:ascii="Times New Roman" w:hAnsi="Times New Roman"/>
        </w:rPr>
        <w:tab/>
      </w:r>
    </w:p>
    <w:p w14:paraId="41778555">
      <w:pPr>
        <w:jc w:val="both"/>
        <w:rPr>
          <w:rFonts w:hint="eastAsia"/>
        </w:rPr>
      </w:pPr>
      <w:r>
        <w:rPr>
          <w:rFonts w:hint="eastAsia"/>
        </w:rPr>
        <w:t>支持院区、口腔肿瘤、时间等搜素条件。支持MDT分析、治疗分析、人数分析、年龄构成、人次维度（出院分析、门急诊分析）等</w:t>
      </w:r>
    </w:p>
    <w:p w14:paraId="4E7AD112">
      <w:pPr>
        <w:pStyle w:val="6"/>
        <w:bidi w:val="0"/>
        <w:jc w:val="both"/>
        <w:outlineLvl w:val="4"/>
        <w:rPr>
          <w:rFonts w:hint="eastAsia" w:ascii="Times New Roman" w:hAnsi="Times New Roman"/>
        </w:rPr>
      </w:pPr>
      <w:r>
        <w:rPr>
          <w:rFonts w:hint="eastAsia" w:ascii="Times New Roman" w:hAnsi="Times New Roman"/>
        </w:rPr>
        <w:t>随访服务</w:t>
      </w:r>
      <w:r>
        <w:rPr>
          <w:rFonts w:hint="eastAsia" w:ascii="Times New Roman" w:hAnsi="Times New Roman"/>
        </w:rPr>
        <w:tab/>
      </w:r>
    </w:p>
    <w:p w14:paraId="68DE8B80">
      <w:pPr>
        <w:jc w:val="both"/>
        <w:rPr>
          <w:rFonts w:hint="eastAsia"/>
        </w:rPr>
      </w:pPr>
      <w:r>
        <w:rPr>
          <w:rFonts w:hint="eastAsia"/>
        </w:rPr>
        <w:t>针对出院患者进行定期随访，临床医生可在该界面进行随访信息的集中展示查看</w:t>
      </w:r>
    </w:p>
    <w:p w14:paraId="011DD1E8">
      <w:pPr>
        <w:pStyle w:val="6"/>
        <w:bidi w:val="0"/>
        <w:jc w:val="both"/>
        <w:outlineLvl w:val="4"/>
        <w:rPr>
          <w:rFonts w:hint="eastAsia" w:ascii="Times New Roman" w:hAnsi="Times New Roman"/>
        </w:rPr>
      </w:pPr>
      <w:r>
        <w:rPr>
          <w:rFonts w:hint="eastAsia" w:ascii="Times New Roman" w:hAnsi="Times New Roman"/>
        </w:rPr>
        <w:t>随访移动端</w:t>
      </w:r>
      <w:r>
        <w:rPr>
          <w:rFonts w:hint="eastAsia" w:ascii="Times New Roman" w:hAnsi="Times New Roman"/>
        </w:rPr>
        <w:tab/>
      </w:r>
    </w:p>
    <w:p w14:paraId="08F8BD65">
      <w:pPr>
        <w:jc w:val="both"/>
        <w:rPr>
          <w:rFonts w:hint="eastAsia"/>
        </w:rPr>
      </w:pPr>
      <w:r>
        <w:rPr>
          <w:rFonts w:hint="eastAsia"/>
        </w:rPr>
        <w:t>提供营养筛查、中医主诉诊断问卷、心理评估问卷移动端。支持通过移动端应用对患者进行口腔肿瘤的随访（2个表单以内）、营养筛查（2个表单以内）、中医主诉问卷（2个表单以内）、心理评估问卷（2个表单以内）填写</w:t>
      </w:r>
    </w:p>
    <w:p w14:paraId="59E1D24D">
      <w:pPr>
        <w:pStyle w:val="5"/>
        <w:bidi w:val="0"/>
        <w:jc w:val="both"/>
        <w:rPr>
          <w:rFonts w:hint="eastAsia" w:ascii="宋体" w:hAnsi="宋体" w:eastAsia="宋体" w:cs="宋体"/>
        </w:rPr>
      </w:pPr>
      <w:r>
        <w:rPr>
          <w:rFonts w:hint="eastAsia" w:ascii="宋体" w:hAnsi="宋体" w:eastAsia="宋体" w:cs="宋体"/>
        </w:rPr>
        <w:t>口腔肿瘤数据集上报申康</w:t>
      </w:r>
    </w:p>
    <w:p w14:paraId="2F54F0CC">
      <w:pPr>
        <w:pStyle w:val="6"/>
        <w:bidi w:val="0"/>
        <w:jc w:val="both"/>
        <w:outlineLvl w:val="4"/>
        <w:rPr>
          <w:rFonts w:hint="eastAsia" w:ascii="Times New Roman" w:hAnsi="Times New Roman"/>
        </w:rPr>
      </w:pPr>
      <w:r>
        <w:rPr>
          <w:rFonts w:hint="eastAsia" w:ascii="Times New Roman" w:hAnsi="Times New Roman"/>
        </w:rPr>
        <w:t>COC专病数据集上报接口开发</w:t>
      </w:r>
    </w:p>
    <w:p w14:paraId="5D45198F">
      <w:pPr>
        <w:jc w:val="both"/>
        <w:rPr>
          <w:rFonts w:hint="eastAsia"/>
        </w:rPr>
      </w:pPr>
      <w:r>
        <w:rPr>
          <w:rFonts w:hint="eastAsia"/>
        </w:rPr>
        <w:t>对接院内口腔癌肿瘤数据，包括基础信息、检验检查、放化疗、医嘱、手术、随访等。</w:t>
      </w:r>
    </w:p>
    <w:p w14:paraId="6FAC5702">
      <w:pPr>
        <w:pStyle w:val="6"/>
        <w:bidi w:val="0"/>
        <w:jc w:val="both"/>
        <w:outlineLvl w:val="4"/>
        <w:rPr>
          <w:rFonts w:hint="eastAsia" w:ascii="Times New Roman" w:hAnsi="Times New Roman"/>
        </w:rPr>
      </w:pPr>
      <w:r>
        <w:rPr>
          <w:rFonts w:hint="eastAsia" w:ascii="Times New Roman" w:hAnsi="Times New Roman"/>
        </w:rPr>
        <w:t>COC专病数据集聚合转换上报</w:t>
      </w:r>
    </w:p>
    <w:p w14:paraId="04A5E9B3">
      <w:pPr>
        <w:jc w:val="both"/>
        <w:rPr>
          <w:rFonts w:hint="eastAsia"/>
        </w:rPr>
      </w:pPr>
      <w:r>
        <w:rPr>
          <w:rFonts w:hint="eastAsia"/>
        </w:rPr>
        <w:t>对接</w:t>
      </w:r>
      <w:r>
        <w:rPr>
          <w:rFonts w:hint="eastAsia"/>
          <w:lang w:eastAsia="zh-CN"/>
        </w:rPr>
        <w:t>申康中心接口</w:t>
      </w:r>
      <w:r>
        <w:rPr>
          <w:rFonts w:hint="eastAsia"/>
        </w:rPr>
        <w:t>开发上报功能。</w:t>
      </w:r>
    </w:p>
    <w:p w14:paraId="20FBEF66">
      <w:pPr>
        <w:jc w:val="both"/>
        <w:rPr>
          <w:rFonts w:hint="eastAsia"/>
        </w:rPr>
      </w:pPr>
    </w:p>
    <w:p w14:paraId="2D4FF4D1">
      <w:pPr>
        <w:pStyle w:val="3"/>
        <w:bidi w:val="0"/>
        <w:jc w:val="both"/>
        <w:outlineLvl w:val="1"/>
        <w:rPr>
          <w:rFonts w:hint="eastAsia"/>
        </w:rPr>
      </w:pPr>
      <w:bookmarkStart w:id="82" w:name="_Toc16248"/>
      <w:r>
        <w:rPr>
          <w:rFonts w:hint="eastAsia"/>
        </w:rPr>
        <w:t>上海市老年医学中心</w:t>
      </w:r>
      <w:bookmarkEnd w:id="82"/>
    </w:p>
    <w:p w14:paraId="57574A9A">
      <w:pPr>
        <w:pStyle w:val="4"/>
        <w:bidi w:val="0"/>
        <w:jc w:val="both"/>
        <w:rPr>
          <w:rFonts w:hint="eastAsia"/>
        </w:rPr>
      </w:pPr>
      <w:bookmarkStart w:id="83" w:name="_Toc16656"/>
      <w:r>
        <w:rPr>
          <w:rFonts w:hint="eastAsia"/>
        </w:rPr>
        <w:t>应用软件系统功能要求</w:t>
      </w:r>
      <w:bookmarkEnd w:id="83"/>
    </w:p>
    <w:p w14:paraId="7298C4DB">
      <w:pPr>
        <w:pStyle w:val="5"/>
        <w:bidi w:val="0"/>
        <w:jc w:val="both"/>
        <w:rPr>
          <w:rFonts w:hint="eastAsia" w:ascii="宋体" w:hAnsi="宋体" w:eastAsia="宋体" w:cs="宋体"/>
        </w:rPr>
      </w:pPr>
      <w:r>
        <w:rPr>
          <w:rFonts w:hint="eastAsia" w:ascii="宋体" w:hAnsi="宋体" w:eastAsia="宋体" w:cs="宋体"/>
        </w:rPr>
        <w:t>肿瘤综合诊治COC数据系统</w:t>
      </w:r>
    </w:p>
    <w:p w14:paraId="2680361B">
      <w:pPr>
        <w:pStyle w:val="6"/>
        <w:bidi w:val="0"/>
        <w:jc w:val="both"/>
        <w:outlineLvl w:val="4"/>
        <w:rPr>
          <w:rFonts w:hint="eastAsia"/>
        </w:rPr>
      </w:pPr>
      <w:r>
        <w:rPr>
          <w:rFonts w:hint="eastAsia"/>
        </w:rPr>
        <w:t>院内COC数据整合</w:t>
      </w:r>
    </w:p>
    <w:p w14:paraId="79627273">
      <w:pPr>
        <w:jc w:val="both"/>
        <w:rPr>
          <w:rFonts w:hint="eastAsia"/>
        </w:rPr>
      </w:pPr>
      <w:r>
        <w:rPr>
          <w:rFonts w:hint="eastAsia"/>
        </w:rPr>
        <w:t>1.院内系统数据采集改造功能要求</w:t>
      </w:r>
    </w:p>
    <w:p w14:paraId="093E383D">
      <w:pPr>
        <w:jc w:val="both"/>
        <w:rPr>
          <w:rFonts w:hint="eastAsia"/>
        </w:rPr>
      </w:pPr>
      <w:r>
        <w:rPr>
          <w:rFonts w:hint="eastAsia"/>
        </w:rPr>
        <w:t>支持从医院各类业务系统（如 HIS、LIS、PACS 等）中采集数据，具备与不同数据库（如 Oracle、MySQL 等）的连接能力，能稳定获取所需数据。</w:t>
      </w:r>
    </w:p>
    <w:p w14:paraId="4B10A90F">
      <w:pPr>
        <w:jc w:val="both"/>
        <w:rPr>
          <w:rFonts w:hint="eastAsia"/>
        </w:rPr>
      </w:pPr>
      <w:r>
        <w:rPr>
          <w:rFonts w:hint="eastAsia"/>
        </w:rPr>
        <w:t>可根据业务需求，灵活设置数据采集的时间周期，实现实时数据采集或定时批量采集，确保数据的及时性。</w:t>
      </w:r>
    </w:p>
    <w:p w14:paraId="489692E7">
      <w:pPr>
        <w:jc w:val="both"/>
        <w:rPr>
          <w:rFonts w:hint="eastAsia"/>
        </w:rPr>
      </w:pPr>
      <w:r>
        <w:rPr>
          <w:rFonts w:hint="eastAsia"/>
        </w:rPr>
        <w:t>对采集的数据进行初步清洗，去除重复、错误及不完整的数据，保证数据质量，为后续分析奠定基础。</w:t>
      </w:r>
    </w:p>
    <w:p w14:paraId="588917BD">
      <w:pPr>
        <w:jc w:val="both"/>
        <w:rPr>
          <w:rFonts w:hint="eastAsia"/>
        </w:rPr>
      </w:pPr>
      <w:r>
        <w:rPr>
          <w:rFonts w:hint="eastAsia"/>
        </w:rPr>
        <w:t>深入分析院内业务数据结构，包括各业务系统的数据表结构、字段含义、数据关联关系等。</w:t>
      </w:r>
    </w:p>
    <w:p w14:paraId="10F28776">
      <w:pPr>
        <w:jc w:val="both"/>
        <w:rPr>
          <w:rFonts w:hint="eastAsia"/>
        </w:rPr>
      </w:pPr>
      <w:r>
        <w:rPr>
          <w:rFonts w:hint="eastAsia"/>
        </w:rPr>
        <w:t>2.临床路径对接要求</w:t>
      </w:r>
    </w:p>
    <w:p w14:paraId="4ADF42B9">
      <w:pPr>
        <w:jc w:val="both"/>
        <w:rPr>
          <w:rFonts w:hint="eastAsia"/>
        </w:rPr>
      </w:pPr>
      <w:r>
        <w:rPr>
          <w:rFonts w:hint="eastAsia"/>
        </w:rPr>
        <w:t>支持在电子病历系统中进行入径判断的交互操作，如医护人员可根据患者实际情况，在界面上确认是否符合入径条件，接口将确认结果实时反馈至临床路径系统进行记录。</w:t>
      </w:r>
    </w:p>
    <w:p w14:paraId="1B047132">
      <w:pPr>
        <w:jc w:val="both"/>
        <w:rPr>
          <w:rFonts w:hint="eastAsia"/>
        </w:rPr>
      </w:pPr>
      <w:r>
        <w:rPr>
          <w:rFonts w:hint="eastAsia"/>
        </w:rPr>
        <w:t>医护人员在电子病历系统中对临床路径执行项目进行的操作，接口能迅速将反馈信息传递至临床路径系统，更新执行状态。</w:t>
      </w:r>
    </w:p>
    <w:p w14:paraId="61D41AD9">
      <w:pPr>
        <w:jc w:val="both"/>
        <w:rPr>
          <w:rFonts w:hint="eastAsia"/>
        </w:rPr>
      </w:pPr>
      <w:r>
        <w:rPr>
          <w:rFonts w:hint="eastAsia"/>
        </w:rPr>
        <w:t>精准筛选出患者未完成的临床路径项目数据，包括项目名称等。</w:t>
      </w:r>
    </w:p>
    <w:p w14:paraId="3C59376F">
      <w:pPr>
        <w:pStyle w:val="6"/>
        <w:bidi w:val="0"/>
        <w:jc w:val="both"/>
        <w:outlineLvl w:val="4"/>
        <w:rPr>
          <w:rFonts w:hint="eastAsia" w:ascii="Times New Roman" w:hAnsi="Times New Roman"/>
        </w:rPr>
      </w:pPr>
      <w:r>
        <w:rPr>
          <w:rFonts w:hint="eastAsia" w:ascii="Times New Roman" w:hAnsi="Times New Roman"/>
          <w:lang w:val="en-US" w:eastAsia="zh-CN"/>
        </w:rPr>
        <w:t>2</w:t>
      </w:r>
      <w:r>
        <w:rPr>
          <w:rFonts w:hint="eastAsia"/>
          <w:lang w:val="en-US" w:eastAsia="zh-CN"/>
        </w:rPr>
        <w:t>1</w:t>
      </w:r>
      <w:r>
        <w:rPr>
          <w:rFonts w:hint="eastAsia" w:ascii="Times New Roman" w:hAnsi="Times New Roman"/>
        </w:rPr>
        <w:t>个瘤种业务数据处理模块</w:t>
      </w:r>
    </w:p>
    <w:p w14:paraId="4463E74B">
      <w:pPr>
        <w:jc w:val="both"/>
        <w:rPr>
          <w:rFonts w:hint="eastAsia"/>
        </w:rPr>
      </w:pPr>
      <w:r>
        <w:rPr>
          <w:rFonts w:hint="eastAsia"/>
        </w:rPr>
        <w:t>1.源数据处理（结构化分析）要求</w:t>
      </w:r>
    </w:p>
    <w:p w14:paraId="62206EE5">
      <w:pPr>
        <w:jc w:val="both"/>
        <w:rPr>
          <w:rFonts w:hint="eastAsia"/>
        </w:rPr>
      </w:pPr>
      <w:r>
        <w:rPr>
          <w:rFonts w:hint="eastAsia"/>
        </w:rPr>
        <w:t>支持对非结构化源数据进行智能解析，例如病历文本、影像报告等，能自动提取关键信息，如患者基本信息、症状描述、诊断结果等。</w:t>
      </w:r>
    </w:p>
    <w:p w14:paraId="6F8EBAE4">
      <w:pPr>
        <w:jc w:val="both"/>
        <w:rPr>
          <w:rFonts w:hint="eastAsia"/>
        </w:rPr>
      </w:pPr>
      <w:r>
        <w:rPr>
          <w:rFonts w:hint="eastAsia"/>
        </w:rPr>
        <w:t>2.数据来源分析与处理功能要求</w:t>
      </w:r>
    </w:p>
    <w:p w14:paraId="336FCB71">
      <w:pPr>
        <w:jc w:val="both"/>
        <w:rPr>
          <w:rFonts w:hint="eastAsia"/>
        </w:rPr>
      </w:pPr>
      <w:r>
        <w:rPr>
          <w:rFonts w:hint="eastAsia"/>
        </w:rPr>
        <w:t>深入分析各数据来源的可靠性和稳定性，以便优先使用高质量数据源。</w:t>
      </w:r>
    </w:p>
    <w:p w14:paraId="297F9E7A">
      <w:pPr>
        <w:jc w:val="both"/>
        <w:rPr>
          <w:rFonts w:hint="eastAsia"/>
        </w:rPr>
      </w:pPr>
      <w:r>
        <w:rPr>
          <w:rFonts w:hint="eastAsia"/>
        </w:rPr>
        <w:t>具备数据融合功能，将不同格式、不同结构的数据进行整合，形成统一的数据，方便后续的数据利用。</w:t>
      </w:r>
    </w:p>
    <w:p w14:paraId="3BF7922B">
      <w:pPr>
        <w:jc w:val="both"/>
        <w:rPr>
          <w:rFonts w:hint="eastAsia"/>
        </w:rPr>
      </w:pPr>
      <w:r>
        <w:rPr>
          <w:rFonts w:hint="eastAsia"/>
        </w:rPr>
        <w:t>3.建立中间瘤种数据库要求</w:t>
      </w:r>
    </w:p>
    <w:p w14:paraId="7CCD7364">
      <w:pPr>
        <w:jc w:val="both"/>
        <w:rPr>
          <w:rFonts w:hint="eastAsia"/>
        </w:rPr>
      </w:pPr>
      <w:r>
        <w:rPr>
          <w:rFonts w:hint="eastAsia"/>
        </w:rPr>
        <w:t>将临床医疗数据经过筛选后，存储到新的中间数据库，为后续数据治理提供基础数据来源。</w:t>
      </w:r>
    </w:p>
    <w:p w14:paraId="5D55B4A1">
      <w:pPr>
        <w:jc w:val="both"/>
        <w:rPr>
          <w:rFonts w:hint="eastAsia"/>
        </w:rPr>
      </w:pPr>
      <w:r>
        <w:rPr>
          <w:rFonts w:hint="eastAsia"/>
        </w:rPr>
        <w:t>构建完善的数据安全体系，不仅包括常规的权限管理，还需具备数据访问审计功能，详细记录所有数据访问操作，以便追溯和安全监控。</w:t>
      </w:r>
    </w:p>
    <w:p w14:paraId="58A0720C">
      <w:pPr>
        <w:jc w:val="both"/>
        <w:rPr>
          <w:rFonts w:hint="eastAsia"/>
        </w:rPr>
      </w:pPr>
      <w:r>
        <w:rPr>
          <w:rFonts w:hint="eastAsia"/>
        </w:rPr>
        <w:t>4.对接源数据同步到中间数据库功能要求</w:t>
      </w:r>
    </w:p>
    <w:p w14:paraId="3629D522">
      <w:pPr>
        <w:jc w:val="both"/>
        <w:rPr>
          <w:rFonts w:hint="eastAsia"/>
        </w:rPr>
      </w:pPr>
      <w:r>
        <w:rPr>
          <w:rFonts w:hint="eastAsia"/>
        </w:rPr>
        <w:t>提供数据同步任务的可视化管理界面，用户可直观地监控同步进度、查看同步历史记录，并对同步任务进行灵活配置和管理。</w:t>
      </w:r>
    </w:p>
    <w:p w14:paraId="754770DF">
      <w:pPr>
        <w:jc w:val="both"/>
        <w:rPr>
          <w:rFonts w:hint="eastAsia"/>
        </w:rPr>
      </w:pPr>
      <w:r>
        <w:rPr>
          <w:rFonts w:hint="eastAsia"/>
        </w:rPr>
        <w:t>5.建立自动同步增量数据服务功能要求</w:t>
      </w:r>
    </w:p>
    <w:p w14:paraId="2FD33967">
      <w:pPr>
        <w:jc w:val="both"/>
        <w:rPr>
          <w:rFonts w:hint="eastAsia"/>
        </w:rPr>
      </w:pPr>
      <w:r>
        <w:rPr>
          <w:rFonts w:hint="eastAsia"/>
        </w:rPr>
        <w:t>采用高效的增量数据捕获算法，实时且精准地识别源数据中的新增数据，降低数据处理的工作量和资源消耗。</w:t>
      </w:r>
    </w:p>
    <w:p w14:paraId="2DA6A9D4">
      <w:pPr>
        <w:pStyle w:val="6"/>
        <w:bidi w:val="0"/>
        <w:jc w:val="both"/>
        <w:outlineLvl w:val="4"/>
        <w:rPr>
          <w:rFonts w:hint="eastAsia" w:ascii="Times New Roman" w:hAnsi="Times New Roman"/>
        </w:rPr>
      </w:pPr>
      <w:r>
        <w:rPr>
          <w:rFonts w:hint="eastAsia" w:ascii="Times New Roman" w:hAnsi="Times New Roman"/>
        </w:rPr>
        <w:t>2</w:t>
      </w:r>
      <w:r>
        <w:rPr>
          <w:rFonts w:hint="eastAsia"/>
          <w:lang w:val="en-US" w:eastAsia="zh-CN"/>
        </w:rPr>
        <w:t>1</w:t>
      </w:r>
      <w:r>
        <w:rPr>
          <w:rFonts w:hint="eastAsia" w:ascii="Times New Roman" w:hAnsi="Times New Roman"/>
        </w:rPr>
        <w:t>个瘤种标准数据处理服务模块</w:t>
      </w:r>
    </w:p>
    <w:p w14:paraId="706A1D74">
      <w:pPr>
        <w:jc w:val="both"/>
        <w:rPr>
          <w:rFonts w:hint="eastAsia"/>
        </w:rPr>
      </w:pPr>
      <w:r>
        <w:rPr>
          <w:rFonts w:hint="eastAsia"/>
        </w:rPr>
        <w:t>1.对照标准文档进行需求分析功能要求</w:t>
      </w:r>
    </w:p>
    <w:p w14:paraId="1AC9C328">
      <w:pPr>
        <w:jc w:val="both"/>
        <w:rPr>
          <w:rFonts w:hint="eastAsia"/>
        </w:rPr>
      </w:pPr>
      <w:r>
        <w:rPr>
          <w:rFonts w:hint="eastAsia"/>
        </w:rPr>
        <w:t>能够准确读取和理解文档中的接口定义、数据格式、调用规范等内容，生成数据结构上传xml结构。</w:t>
      </w:r>
    </w:p>
    <w:p w14:paraId="53080330">
      <w:pPr>
        <w:jc w:val="both"/>
        <w:rPr>
          <w:rFonts w:hint="eastAsia"/>
        </w:rPr>
      </w:pPr>
      <w:r>
        <w:rPr>
          <w:rFonts w:hint="eastAsia"/>
        </w:rPr>
        <w:t>2.建立单瘤种数据结构数据库功能要求</w:t>
      </w:r>
    </w:p>
    <w:p w14:paraId="382667D6">
      <w:pPr>
        <w:jc w:val="both"/>
        <w:rPr>
          <w:rFonts w:hint="eastAsia"/>
        </w:rPr>
      </w:pPr>
      <w:r>
        <w:rPr>
          <w:rFonts w:hint="eastAsia"/>
        </w:rPr>
        <w:t>设计符合单瘤种数据特点的数据结构，充分考虑数据的完整性、一致性和扩展性，确保能够存储和管理该瘤种相关的各类数据，如患者基本信息、病程记录、检验检查报告等。</w:t>
      </w:r>
    </w:p>
    <w:p w14:paraId="2AE3AF65">
      <w:pPr>
        <w:jc w:val="both"/>
        <w:rPr>
          <w:rFonts w:hint="eastAsia"/>
        </w:rPr>
      </w:pPr>
      <w:r>
        <w:rPr>
          <w:rFonts w:hint="eastAsia"/>
        </w:rPr>
        <w:t>提供数据唯一性约束和完整性校验机制，保证数据的准确性和可靠性，防止错误数据的录入和存储。</w:t>
      </w:r>
    </w:p>
    <w:p w14:paraId="0A6BCB52">
      <w:pPr>
        <w:jc w:val="both"/>
        <w:rPr>
          <w:rFonts w:hint="eastAsia"/>
        </w:rPr>
      </w:pPr>
      <w:r>
        <w:rPr>
          <w:rFonts w:hint="eastAsia"/>
        </w:rPr>
        <w:t>3.从中间数据库中处理数据到标准数据集功能要求</w:t>
      </w:r>
    </w:p>
    <w:p w14:paraId="081ECF62">
      <w:pPr>
        <w:jc w:val="both"/>
        <w:rPr>
          <w:rFonts w:hint="eastAsia"/>
        </w:rPr>
      </w:pPr>
      <w:r>
        <w:rPr>
          <w:rFonts w:hint="eastAsia"/>
        </w:rPr>
        <w:t>能够根据标准数据集的要求，从中间数据库中准确抽取所需数据，并进行格式转换和数据清洗。</w:t>
      </w:r>
    </w:p>
    <w:p w14:paraId="4CE226B2">
      <w:pPr>
        <w:jc w:val="both"/>
        <w:rPr>
          <w:rFonts w:hint="eastAsia"/>
        </w:rPr>
      </w:pPr>
      <w:r>
        <w:rPr>
          <w:rFonts w:hint="eastAsia"/>
        </w:rPr>
        <w:t>支持数据的批量处理和实时处理两种模式，根据业务需求灵活选择处理方式，提高数据处理效率。</w:t>
      </w:r>
    </w:p>
    <w:p w14:paraId="4C4790A1">
      <w:pPr>
        <w:jc w:val="both"/>
        <w:rPr>
          <w:rFonts w:hint="eastAsia"/>
        </w:rPr>
      </w:pPr>
      <w:r>
        <w:rPr>
          <w:rFonts w:hint="eastAsia"/>
        </w:rPr>
        <w:t>4.标准数据集验证功能要求</w:t>
      </w:r>
    </w:p>
    <w:p w14:paraId="79174FD6">
      <w:pPr>
        <w:jc w:val="both"/>
        <w:rPr>
          <w:rFonts w:hint="eastAsia"/>
        </w:rPr>
      </w:pPr>
      <w:r>
        <w:rPr>
          <w:rFonts w:hint="eastAsia"/>
        </w:rPr>
        <w:t>制定标准数据集验证规则，包括数据格式验证、数据范围验证、数据逻辑关系验证等，确保数据集符合相关标准和业务要求。</w:t>
      </w:r>
    </w:p>
    <w:p w14:paraId="6E7CFB85">
      <w:pPr>
        <w:jc w:val="both"/>
        <w:rPr>
          <w:rFonts w:hint="eastAsia"/>
        </w:rPr>
      </w:pPr>
      <w:r>
        <w:rPr>
          <w:rFonts w:hint="eastAsia"/>
        </w:rPr>
        <w:t>5.部署 NLP 数据处理服务，实现自动处理不同瘤种标准数据集功能要求</w:t>
      </w:r>
    </w:p>
    <w:p w14:paraId="208EA04D">
      <w:pPr>
        <w:jc w:val="both"/>
        <w:rPr>
          <w:rFonts w:hint="eastAsia"/>
        </w:rPr>
      </w:pPr>
      <w:r>
        <w:rPr>
          <w:rFonts w:hint="eastAsia"/>
        </w:rPr>
        <w:t>基于不同肿瘤患者临床数据进行数据标注完成信息提取模型的训练，要求要按照临床数据完整度实现模型能力的不停迭代；</w:t>
      </w:r>
    </w:p>
    <w:p w14:paraId="06E234A4">
      <w:pPr>
        <w:jc w:val="both"/>
        <w:rPr>
          <w:rFonts w:hint="eastAsia"/>
        </w:rPr>
      </w:pPr>
      <w:r>
        <w:rPr>
          <w:rFonts w:hint="eastAsia"/>
        </w:rPr>
        <w:t>搭建稳定可靠的 NLP 数据处理服务平台，以实现对不同瘤种标准数据集中文本数据的自动处理。</w:t>
      </w:r>
    </w:p>
    <w:p w14:paraId="0F1F6C69">
      <w:pPr>
        <w:pStyle w:val="6"/>
        <w:bidi w:val="0"/>
        <w:jc w:val="both"/>
        <w:outlineLvl w:val="4"/>
        <w:rPr>
          <w:rFonts w:hint="eastAsia" w:ascii="Times New Roman" w:hAnsi="Times New Roman"/>
        </w:rPr>
      </w:pPr>
      <w:r>
        <w:rPr>
          <w:rFonts w:hint="eastAsia" w:ascii="Times New Roman" w:hAnsi="Times New Roman"/>
        </w:rPr>
        <w:t>COC数据上传监控平台</w:t>
      </w:r>
    </w:p>
    <w:p w14:paraId="3E20A4D1">
      <w:pPr>
        <w:jc w:val="both"/>
        <w:rPr>
          <w:rFonts w:hint="eastAsia"/>
        </w:rPr>
      </w:pPr>
      <w:r>
        <w:rPr>
          <w:rFonts w:hint="eastAsia"/>
        </w:rPr>
        <w:t>1.数据映射管理功能要求</w:t>
      </w:r>
    </w:p>
    <w:p w14:paraId="15BC98CB">
      <w:pPr>
        <w:jc w:val="both"/>
        <w:rPr>
          <w:rFonts w:hint="eastAsia"/>
        </w:rPr>
      </w:pPr>
      <w:r>
        <w:rPr>
          <w:rFonts w:hint="eastAsia"/>
        </w:rPr>
        <w:t>提供映射关系校验功能，在保存映射配置前，自动检查映射规则的合理性和完整性，避免错误映射导致的数据不一致问题。</w:t>
      </w:r>
    </w:p>
    <w:p w14:paraId="5B7B0C10">
      <w:pPr>
        <w:jc w:val="both"/>
        <w:rPr>
          <w:rFonts w:hint="eastAsia"/>
        </w:rPr>
      </w:pPr>
      <w:r>
        <w:rPr>
          <w:rFonts w:hint="eastAsia"/>
        </w:rPr>
        <w:t>2.数据更新日志功能要求</w:t>
      </w:r>
    </w:p>
    <w:p w14:paraId="14667AD1">
      <w:pPr>
        <w:jc w:val="both"/>
        <w:rPr>
          <w:rFonts w:hint="eastAsia"/>
        </w:rPr>
      </w:pPr>
      <w:r>
        <w:rPr>
          <w:rFonts w:hint="eastAsia"/>
        </w:rPr>
        <w:t>实时监控中间数据库与标准数据集之间的数据更新操作，记录更新的时间、数据量、涉及的数据表和字段等详细信息。</w:t>
      </w:r>
    </w:p>
    <w:p w14:paraId="3D795222">
      <w:pPr>
        <w:jc w:val="both"/>
        <w:rPr>
          <w:rFonts w:hint="eastAsia"/>
        </w:rPr>
      </w:pPr>
      <w:r>
        <w:rPr>
          <w:rFonts w:hint="eastAsia"/>
        </w:rPr>
        <w:t>对更新过程中的异常情况进行详细记录，包括错误类型、错误信息以及发生错误的数据记录，为排查数据更新质量问题提供线索。</w:t>
      </w:r>
    </w:p>
    <w:p w14:paraId="06496F39">
      <w:pPr>
        <w:jc w:val="both"/>
        <w:rPr>
          <w:rFonts w:hint="eastAsia"/>
        </w:rPr>
      </w:pPr>
      <w:r>
        <w:rPr>
          <w:rFonts w:hint="eastAsia"/>
        </w:rPr>
        <w:t>提供日志查询功能，用户可以根据时间范围、数据类型等条件查询数据更新日志。</w:t>
      </w:r>
    </w:p>
    <w:p w14:paraId="7C77B298">
      <w:pPr>
        <w:jc w:val="both"/>
        <w:rPr>
          <w:rFonts w:hint="eastAsia"/>
        </w:rPr>
      </w:pPr>
      <w:r>
        <w:rPr>
          <w:rFonts w:hint="eastAsia"/>
        </w:rPr>
        <w:t>3.数据同步日志功能要求</w:t>
      </w:r>
    </w:p>
    <w:p w14:paraId="2EB19900">
      <w:pPr>
        <w:jc w:val="both"/>
        <w:rPr>
          <w:rFonts w:hint="eastAsia"/>
        </w:rPr>
      </w:pPr>
      <w:r>
        <w:rPr>
          <w:rFonts w:hint="eastAsia"/>
        </w:rPr>
        <w:t>当数据同步失败时，详细记录失败原因，如网络连接问题、数据格式错误等。</w:t>
      </w:r>
    </w:p>
    <w:p w14:paraId="5EDE2BB3">
      <w:pPr>
        <w:jc w:val="both"/>
        <w:rPr>
          <w:rFonts w:hint="eastAsia"/>
        </w:rPr>
      </w:pPr>
      <w:r>
        <w:rPr>
          <w:rFonts w:hint="eastAsia"/>
        </w:rPr>
        <w:t>通过可视化界面展示数据同步日志，以图表或列表形式呈现同步状态趋势，帮助用户快速了解系统的数据同步可靠性。</w:t>
      </w:r>
    </w:p>
    <w:p w14:paraId="6634A385">
      <w:pPr>
        <w:jc w:val="both"/>
        <w:rPr>
          <w:rFonts w:hint="eastAsia"/>
        </w:rPr>
      </w:pPr>
      <w:r>
        <w:rPr>
          <w:rFonts w:hint="eastAsia"/>
        </w:rPr>
        <w:t>4.数据上传日志功能要求</w:t>
      </w:r>
    </w:p>
    <w:p w14:paraId="648F4EEA">
      <w:pPr>
        <w:jc w:val="both"/>
        <w:rPr>
          <w:rFonts w:hint="eastAsia"/>
        </w:rPr>
      </w:pPr>
      <w:r>
        <w:rPr>
          <w:rFonts w:hint="eastAsia"/>
        </w:rPr>
        <w:t>监控标准数据集上传的上传状态以及任何上传过程中出现的错误信息。</w:t>
      </w:r>
    </w:p>
    <w:p w14:paraId="2954288D">
      <w:pPr>
        <w:jc w:val="both"/>
        <w:rPr>
          <w:rFonts w:hint="eastAsia"/>
        </w:rPr>
      </w:pPr>
      <w:r>
        <w:rPr>
          <w:rFonts w:hint="eastAsia"/>
        </w:rPr>
        <w:t>5.数据监控看板功能要求</w:t>
      </w:r>
    </w:p>
    <w:p w14:paraId="5805CAEC">
      <w:pPr>
        <w:jc w:val="both"/>
        <w:rPr>
          <w:rFonts w:hint="eastAsia"/>
        </w:rPr>
      </w:pPr>
      <w:r>
        <w:rPr>
          <w:rFonts w:hint="eastAsia"/>
        </w:rPr>
        <w:t>设计直观的总体数据更新统计模块，以图表形式展示一段时间内数据更新频率、更新数据量变化趋势等信息。</w:t>
      </w:r>
    </w:p>
    <w:p w14:paraId="0B7646EC">
      <w:pPr>
        <w:jc w:val="both"/>
        <w:rPr>
          <w:rFonts w:hint="eastAsia"/>
        </w:rPr>
      </w:pPr>
      <w:r>
        <w:rPr>
          <w:rFonts w:hint="eastAsia"/>
        </w:rPr>
        <w:t>构建数据上传统计板块，展示标准数据集上传的成功率、失败率以及不同时间段的上传量对比。</w:t>
      </w:r>
    </w:p>
    <w:p w14:paraId="7A656241">
      <w:pPr>
        <w:jc w:val="both"/>
        <w:rPr>
          <w:rFonts w:hint="eastAsia"/>
        </w:rPr>
      </w:pPr>
      <w:r>
        <w:rPr>
          <w:rFonts w:hint="eastAsia"/>
        </w:rPr>
        <w:t>支持看板数据的自定义筛选和展示，用户可以根据自身需求，选择特定的数据范围、时间区间等进行数据展示和分析。</w:t>
      </w:r>
    </w:p>
    <w:p w14:paraId="75C26D85">
      <w:pPr>
        <w:pStyle w:val="6"/>
        <w:bidi w:val="0"/>
        <w:jc w:val="both"/>
        <w:outlineLvl w:val="4"/>
        <w:rPr>
          <w:rFonts w:hint="eastAsia" w:ascii="Times New Roman" w:hAnsi="Times New Roman"/>
        </w:rPr>
      </w:pPr>
      <w:r>
        <w:rPr>
          <w:rFonts w:hint="eastAsia" w:ascii="Times New Roman" w:hAnsi="Times New Roman"/>
        </w:rPr>
        <w:t xml:space="preserve"> COC数据标准治理模块</w:t>
      </w:r>
    </w:p>
    <w:p w14:paraId="20DF5309">
      <w:pPr>
        <w:jc w:val="both"/>
        <w:rPr>
          <w:rFonts w:hint="eastAsia"/>
        </w:rPr>
      </w:pPr>
      <w:r>
        <w:rPr>
          <w:rFonts w:hint="eastAsia"/>
        </w:rPr>
        <w:t>1.基础字典数据管理功能要求</w:t>
      </w:r>
    </w:p>
    <w:p w14:paraId="0BA45F3C">
      <w:pPr>
        <w:jc w:val="both"/>
        <w:rPr>
          <w:rFonts w:hint="eastAsia"/>
        </w:rPr>
      </w:pPr>
      <w:r>
        <w:rPr>
          <w:rFonts w:hint="eastAsia"/>
        </w:rPr>
        <w:t>支持基础字典数据的查询和检索，可根据关键字、数据类型等条件进行快速查询，方便用户随时获取所需数据。</w:t>
      </w:r>
    </w:p>
    <w:p w14:paraId="048C8CBE">
      <w:pPr>
        <w:jc w:val="both"/>
        <w:rPr>
          <w:rFonts w:hint="eastAsia"/>
        </w:rPr>
      </w:pPr>
      <w:r>
        <w:rPr>
          <w:rFonts w:hint="eastAsia"/>
        </w:rPr>
        <w:t>2.数据组装（标准数据封装）功能要求</w:t>
      </w:r>
    </w:p>
    <w:p w14:paraId="32D390D6">
      <w:pPr>
        <w:jc w:val="both"/>
        <w:rPr>
          <w:rFonts w:hint="eastAsia"/>
        </w:rPr>
      </w:pPr>
      <w:r>
        <w:rPr>
          <w:rFonts w:hint="eastAsia"/>
        </w:rPr>
        <w:t>提供数据校验功能，在数据组装过程中，对数据的完整性、准确性和一致性进行检查，确保封装后的标准数据符合相关标准和规范。</w:t>
      </w:r>
    </w:p>
    <w:p w14:paraId="1FD48B53">
      <w:pPr>
        <w:jc w:val="both"/>
        <w:rPr>
          <w:rFonts w:hint="eastAsia"/>
        </w:rPr>
      </w:pPr>
      <w:r>
        <w:rPr>
          <w:rFonts w:hint="eastAsia"/>
        </w:rPr>
        <w:t>3.数据推送功能要求</w:t>
      </w:r>
    </w:p>
    <w:p w14:paraId="0338063D">
      <w:pPr>
        <w:jc w:val="both"/>
        <w:rPr>
          <w:rFonts w:hint="eastAsia"/>
        </w:rPr>
      </w:pPr>
      <w:r>
        <w:rPr>
          <w:rFonts w:hint="eastAsia"/>
        </w:rPr>
        <w:t>1.向 http server 推送标准数据集 xml 文件：</w:t>
      </w:r>
    </w:p>
    <w:p w14:paraId="0C5E7FE1">
      <w:pPr>
        <w:jc w:val="both"/>
        <w:rPr>
          <w:rFonts w:hint="eastAsia"/>
        </w:rPr>
      </w:pPr>
      <w:r>
        <w:rPr>
          <w:rFonts w:hint="eastAsia"/>
        </w:rPr>
        <w:t>建立稳定可靠的推送通道，确保标准数据集 xml 文件能够准确、及时地推送到 http server。</w:t>
      </w:r>
    </w:p>
    <w:p w14:paraId="089C654F">
      <w:pPr>
        <w:jc w:val="both"/>
        <w:rPr>
          <w:rFonts w:hint="eastAsia"/>
        </w:rPr>
      </w:pPr>
      <w:r>
        <w:rPr>
          <w:rFonts w:hint="eastAsia"/>
        </w:rPr>
        <w:t>支持推送任务的定时设置，用户可以根据业务需求灵活安排推送时间。</w:t>
      </w:r>
    </w:p>
    <w:p w14:paraId="3C1662D2">
      <w:pPr>
        <w:jc w:val="both"/>
        <w:rPr>
          <w:rFonts w:hint="eastAsia"/>
        </w:rPr>
      </w:pPr>
      <w:r>
        <w:rPr>
          <w:rFonts w:hint="eastAsia"/>
        </w:rPr>
        <w:t>2.向医院前置机数据推送：</w:t>
      </w:r>
    </w:p>
    <w:p w14:paraId="5DD89BE4">
      <w:pPr>
        <w:jc w:val="both"/>
        <w:rPr>
          <w:rFonts w:hint="eastAsia"/>
        </w:rPr>
      </w:pPr>
      <w:r>
        <w:rPr>
          <w:rFonts w:hint="eastAsia"/>
        </w:rPr>
        <w:t>实现与医院前置机的数据对接，根据前置机的数据接收要求，对数据进行适配和转换后再进行推送。</w:t>
      </w:r>
    </w:p>
    <w:p w14:paraId="0005CE68">
      <w:pPr>
        <w:pStyle w:val="5"/>
        <w:bidi w:val="0"/>
        <w:jc w:val="both"/>
        <w:rPr>
          <w:rFonts w:hint="eastAsia" w:ascii="宋体" w:hAnsi="宋体" w:eastAsia="宋体" w:cs="宋体"/>
        </w:rPr>
      </w:pPr>
      <w:r>
        <w:rPr>
          <w:rFonts w:hint="eastAsia" w:ascii="宋体" w:hAnsi="宋体" w:eastAsia="宋体" w:cs="宋体"/>
        </w:rPr>
        <w:t>院内业务改造部分</w:t>
      </w:r>
    </w:p>
    <w:p w14:paraId="4BC76704">
      <w:pPr>
        <w:pStyle w:val="6"/>
        <w:bidi w:val="0"/>
        <w:jc w:val="both"/>
        <w:outlineLvl w:val="4"/>
        <w:rPr>
          <w:rFonts w:hint="eastAsia" w:ascii="Times New Roman" w:hAnsi="Times New Roman"/>
        </w:rPr>
      </w:pPr>
      <w:r>
        <w:rPr>
          <w:rFonts w:hint="eastAsia" w:ascii="Times New Roman" w:hAnsi="Times New Roman"/>
        </w:rPr>
        <w:t>门诊/住院电子病历系统改造，配置文书模板(2</w:t>
      </w:r>
      <w:r>
        <w:rPr>
          <w:rFonts w:hint="eastAsia"/>
          <w:lang w:val="en-US" w:eastAsia="zh-CN"/>
        </w:rPr>
        <w:t>1</w:t>
      </w:r>
      <w:r>
        <w:rPr>
          <w:rFonts w:hint="eastAsia" w:ascii="Times New Roman" w:hAnsi="Times New Roman"/>
        </w:rPr>
        <w:t>个瘤种)</w:t>
      </w:r>
    </w:p>
    <w:p w14:paraId="4AF6220D">
      <w:pPr>
        <w:jc w:val="both"/>
        <w:rPr>
          <w:rFonts w:hint="eastAsia"/>
        </w:rPr>
      </w:pPr>
      <w:r>
        <w:rPr>
          <w:rFonts w:hint="eastAsia"/>
        </w:rPr>
        <w:t>结合医院现有电子病历系统完成2</w:t>
      </w:r>
      <w:r>
        <w:rPr>
          <w:rFonts w:hint="eastAsia"/>
          <w:lang w:val="en-US" w:eastAsia="zh-CN"/>
        </w:rPr>
        <w:t>1</w:t>
      </w:r>
      <w:r>
        <w:rPr>
          <w:rFonts w:hint="eastAsia"/>
        </w:rPr>
        <w:t>个瘤种的结构化电子病历模版的配置，模版配置需要严格参照COC提供的模版。并在电子病历系统中完成模版测试，结构化病历数据存储。并且数据能对接COC数据采集系统。</w:t>
      </w:r>
    </w:p>
    <w:p w14:paraId="7B01C03B">
      <w:pPr>
        <w:pStyle w:val="6"/>
        <w:bidi w:val="0"/>
        <w:jc w:val="both"/>
        <w:outlineLvl w:val="4"/>
        <w:rPr>
          <w:rFonts w:hint="eastAsia" w:ascii="Times New Roman" w:hAnsi="Times New Roman"/>
        </w:rPr>
      </w:pPr>
      <w:r>
        <w:rPr>
          <w:rFonts w:hint="eastAsia" w:ascii="Times New Roman" w:hAnsi="Times New Roman"/>
        </w:rPr>
        <w:t>COC肿瘤临床路径系统</w:t>
      </w:r>
    </w:p>
    <w:p w14:paraId="6C17E3D3">
      <w:pPr>
        <w:jc w:val="both"/>
        <w:rPr>
          <w:rFonts w:hint="eastAsia"/>
        </w:rPr>
      </w:pPr>
      <w:r>
        <w:rPr>
          <w:rFonts w:hint="eastAsia"/>
        </w:rPr>
        <w:t>1.数据统计模块功能要求</w:t>
      </w:r>
    </w:p>
    <w:p w14:paraId="2E7069FA">
      <w:pPr>
        <w:jc w:val="both"/>
        <w:rPr>
          <w:rFonts w:hint="eastAsia"/>
        </w:rPr>
      </w:pPr>
      <w:r>
        <w:rPr>
          <w:rFonts w:hint="eastAsia"/>
        </w:rPr>
        <w:t>支持多维度数据统计，可按时间范围、科室、病种、医护人员等维度对临床路径相关数据进行统计分析，如路径完成率、变异率、平均住院日等。</w:t>
      </w:r>
    </w:p>
    <w:p w14:paraId="37A9614F">
      <w:pPr>
        <w:jc w:val="both"/>
        <w:rPr>
          <w:rFonts w:hint="eastAsia"/>
        </w:rPr>
      </w:pPr>
      <w:r>
        <w:rPr>
          <w:rFonts w:hint="eastAsia"/>
        </w:rPr>
        <w:t>提供可视化统计报表展示，以柱状图、折线图、饼图等多种形式直观呈现统计结果，方便用户快速了解数据趋势和关键指标。</w:t>
      </w:r>
    </w:p>
    <w:p w14:paraId="3344E82B">
      <w:pPr>
        <w:jc w:val="both"/>
        <w:rPr>
          <w:rFonts w:hint="eastAsia"/>
        </w:rPr>
      </w:pPr>
      <w:r>
        <w:rPr>
          <w:rFonts w:hint="eastAsia"/>
        </w:rPr>
        <w:t>具备数据导出功能，可将统计数据以 Excel等常见格式导出，便于数据存档和进一步分析。</w:t>
      </w:r>
    </w:p>
    <w:p w14:paraId="7D10F726">
      <w:pPr>
        <w:jc w:val="both"/>
        <w:rPr>
          <w:rFonts w:hint="eastAsia"/>
        </w:rPr>
      </w:pPr>
      <w:r>
        <w:rPr>
          <w:rFonts w:hint="eastAsia"/>
        </w:rPr>
        <w:t>2.临床路径模板维护模块功能要求</w:t>
      </w:r>
    </w:p>
    <w:p w14:paraId="42998672">
      <w:pPr>
        <w:jc w:val="both"/>
        <w:rPr>
          <w:rFonts w:hint="eastAsia"/>
        </w:rPr>
      </w:pPr>
      <w:r>
        <w:rPr>
          <w:rFonts w:hint="eastAsia"/>
        </w:rPr>
        <w:t>提供模板创建、编辑和删除功能，允许医护人员根据临床经验和最新医学指南创建新的临床路径模板，对现有模板进行修改和完善，以及删除不再使用的模板。</w:t>
      </w:r>
    </w:p>
    <w:p w14:paraId="1233AE1E">
      <w:pPr>
        <w:jc w:val="both"/>
        <w:rPr>
          <w:rFonts w:hint="eastAsia"/>
        </w:rPr>
      </w:pPr>
      <w:r>
        <w:rPr>
          <w:rFonts w:hint="eastAsia"/>
        </w:rPr>
        <w:t>提供模板搜索和分类管理功能，方便用户快速查找和管理不同类型的临床路径模板。</w:t>
      </w:r>
    </w:p>
    <w:p w14:paraId="3D5E3B4B">
      <w:pPr>
        <w:jc w:val="both"/>
        <w:rPr>
          <w:rFonts w:hint="eastAsia"/>
        </w:rPr>
      </w:pPr>
      <w:r>
        <w:rPr>
          <w:rFonts w:hint="eastAsia"/>
        </w:rPr>
        <w:t>3.入院诊断自动匹配路径模块功能要求</w:t>
      </w:r>
    </w:p>
    <w:p w14:paraId="70A08A74">
      <w:pPr>
        <w:jc w:val="both"/>
        <w:rPr>
          <w:rFonts w:hint="eastAsia"/>
        </w:rPr>
      </w:pPr>
      <w:r>
        <w:rPr>
          <w:rFonts w:hint="eastAsia"/>
        </w:rPr>
        <w:t>对接医院的诊断系统，实时获取患者的入院诊断信息。</w:t>
      </w:r>
    </w:p>
    <w:p w14:paraId="6C0D910B">
      <w:pPr>
        <w:jc w:val="both"/>
        <w:rPr>
          <w:rFonts w:hint="eastAsia"/>
        </w:rPr>
      </w:pPr>
      <w:r>
        <w:rPr>
          <w:rFonts w:hint="eastAsia"/>
        </w:rPr>
        <w:t>基于预设的匹配规则和算法，自动从临床路径模板库中筛选出最适合该患者诊断的临床路径，并提供匹配度评分。</w:t>
      </w:r>
    </w:p>
    <w:p w14:paraId="6276C948">
      <w:pPr>
        <w:jc w:val="both"/>
        <w:rPr>
          <w:rFonts w:hint="eastAsia"/>
        </w:rPr>
      </w:pPr>
      <w:r>
        <w:rPr>
          <w:rFonts w:hint="eastAsia"/>
        </w:rPr>
        <w:t>支持人工干预和调整，医护人员可根据患者的特殊情况对自动匹配的路径进行手动修改和确认。</w:t>
      </w:r>
    </w:p>
    <w:p w14:paraId="4B638551">
      <w:pPr>
        <w:jc w:val="both"/>
        <w:rPr>
          <w:rFonts w:hint="eastAsia"/>
        </w:rPr>
      </w:pPr>
      <w:r>
        <w:rPr>
          <w:rFonts w:hint="eastAsia"/>
        </w:rPr>
        <w:t>记录匹配过程和结果，便于后续查询和分析，不断优化匹配算法。</w:t>
      </w:r>
    </w:p>
    <w:p w14:paraId="29BD5675">
      <w:pPr>
        <w:jc w:val="both"/>
        <w:rPr>
          <w:rFonts w:hint="eastAsia"/>
        </w:rPr>
      </w:pPr>
      <w:r>
        <w:rPr>
          <w:rFonts w:hint="eastAsia"/>
        </w:rPr>
        <w:t>4.患者路径执行模块功能要求</w:t>
      </w:r>
    </w:p>
    <w:p w14:paraId="572A0DD1">
      <w:pPr>
        <w:jc w:val="both"/>
        <w:rPr>
          <w:rFonts w:hint="eastAsia"/>
        </w:rPr>
      </w:pPr>
      <w:r>
        <w:rPr>
          <w:rFonts w:hint="eastAsia"/>
        </w:rPr>
        <w:t>为医护人员提供直观的患者路径执行界面，展示患者当前所在的路径节点、应执行的诊疗操作、时间要求等信息。</w:t>
      </w:r>
    </w:p>
    <w:p w14:paraId="6A6A048C">
      <w:pPr>
        <w:jc w:val="both"/>
        <w:rPr>
          <w:rFonts w:hint="eastAsia"/>
        </w:rPr>
      </w:pPr>
      <w:r>
        <w:rPr>
          <w:rFonts w:hint="eastAsia"/>
        </w:rPr>
        <w:t>支持诊疗操作的记录和标记，医护人员完成某项操作后，可在系统中进行记录和确认，自动更新路径执行状态。</w:t>
      </w:r>
    </w:p>
    <w:p w14:paraId="783E924F">
      <w:pPr>
        <w:jc w:val="both"/>
        <w:rPr>
          <w:rFonts w:hint="eastAsia"/>
        </w:rPr>
      </w:pPr>
      <w:r>
        <w:rPr>
          <w:rFonts w:hint="eastAsia"/>
        </w:rPr>
        <w:t>5.临床路径变异管理模块功能要求</w:t>
      </w:r>
    </w:p>
    <w:p w14:paraId="4C8411A9">
      <w:pPr>
        <w:jc w:val="both"/>
        <w:rPr>
          <w:rFonts w:hint="eastAsia"/>
        </w:rPr>
      </w:pPr>
      <w:r>
        <w:rPr>
          <w:rFonts w:hint="eastAsia"/>
        </w:rPr>
        <w:t>实时监测患者路径执行过程中的变异情况，当出现与预设路径不一致的诊疗操作或事件时，自动触发变异记录流程。</w:t>
      </w:r>
    </w:p>
    <w:p w14:paraId="479D9A8F">
      <w:pPr>
        <w:jc w:val="both"/>
        <w:rPr>
          <w:rFonts w:hint="eastAsia"/>
        </w:rPr>
      </w:pPr>
      <w:r>
        <w:rPr>
          <w:rFonts w:hint="eastAsia"/>
        </w:rPr>
        <w:t>提供变异原因录入和分类功能，医护人员需详细记录变异发生的原因，如患者病情变化、并发症出现、患者个人意愿等，并对变异类型进行分类。</w:t>
      </w:r>
    </w:p>
    <w:p w14:paraId="632CC271">
      <w:pPr>
        <w:jc w:val="both"/>
        <w:rPr>
          <w:rFonts w:hint="eastAsia"/>
        </w:rPr>
      </w:pPr>
      <w:r>
        <w:rPr>
          <w:rFonts w:hint="eastAsia"/>
        </w:rPr>
        <w:t>统计和分析变异数据，通过对变异原因、类型、发生率等数据的分析，为临床路径的优化提供依据。</w:t>
      </w:r>
    </w:p>
    <w:p w14:paraId="55DD70F0">
      <w:pPr>
        <w:jc w:val="both"/>
        <w:rPr>
          <w:rFonts w:hint="eastAsia"/>
        </w:rPr>
      </w:pPr>
      <w:r>
        <w:rPr>
          <w:rFonts w:hint="eastAsia"/>
        </w:rPr>
        <w:t>6.患者未完成路径项目提醒管理模块功能要求</w:t>
      </w:r>
    </w:p>
    <w:p w14:paraId="24D6DB86">
      <w:pPr>
        <w:jc w:val="both"/>
        <w:rPr>
          <w:rFonts w:hint="eastAsia"/>
        </w:rPr>
      </w:pPr>
      <w:r>
        <w:rPr>
          <w:rFonts w:hint="eastAsia"/>
        </w:rPr>
        <w:t>根据未完成项目的紧急程度和时间要求，向相关医护人员发送不同级别的提醒消息，如短信、系统弹窗、邮件等。</w:t>
      </w:r>
    </w:p>
    <w:p w14:paraId="2DD966AD">
      <w:pPr>
        <w:jc w:val="both"/>
        <w:rPr>
          <w:rFonts w:hint="eastAsia"/>
        </w:rPr>
      </w:pPr>
      <w:r>
        <w:rPr>
          <w:rFonts w:hint="eastAsia"/>
        </w:rPr>
        <w:t>提供提醒记录和查询功能，医护人员可查看所有的提醒记录，了解未完成项目的处理进度。</w:t>
      </w:r>
    </w:p>
    <w:p w14:paraId="1336EEBC">
      <w:pPr>
        <w:jc w:val="both"/>
        <w:rPr>
          <w:rFonts w:hint="eastAsia"/>
        </w:rPr>
      </w:pPr>
      <w:r>
        <w:rPr>
          <w:rFonts w:hint="eastAsia"/>
        </w:rPr>
        <w:t>7.切换路径管理功能要求</w:t>
      </w:r>
    </w:p>
    <w:p w14:paraId="7D3AEACD">
      <w:pPr>
        <w:jc w:val="both"/>
        <w:rPr>
          <w:rFonts w:hint="eastAsia"/>
        </w:rPr>
      </w:pPr>
      <w:r>
        <w:rPr>
          <w:rFonts w:hint="eastAsia"/>
        </w:rPr>
        <w:t>当患者病情发生重大变化或其他原因需要切换临床路径时，提供便捷的切换操作界面。</w:t>
      </w:r>
    </w:p>
    <w:p w14:paraId="32F790E5">
      <w:pPr>
        <w:jc w:val="both"/>
        <w:rPr>
          <w:rFonts w:hint="eastAsia"/>
        </w:rPr>
      </w:pPr>
      <w:r>
        <w:rPr>
          <w:rFonts w:hint="eastAsia"/>
        </w:rPr>
        <w:t>要求医护人员详细填写切换原因和新路径的选择依据，确保切换路径的合理性和可追溯性。</w:t>
      </w:r>
    </w:p>
    <w:p w14:paraId="09AB3EB7">
      <w:pPr>
        <w:jc w:val="both"/>
        <w:rPr>
          <w:rFonts w:hint="eastAsia"/>
        </w:rPr>
      </w:pPr>
      <w:r>
        <w:rPr>
          <w:rFonts w:hint="eastAsia"/>
        </w:rPr>
        <w:t>自动更新患者的路径信息和相关记录，保证系统中患者路径数据的一致性和准确性。</w:t>
      </w:r>
    </w:p>
    <w:p w14:paraId="74FBB091">
      <w:pPr>
        <w:jc w:val="both"/>
        <w:rPr>
          <w:rFonts w:hint="eastAsia"/>
        </w:rPr>
      </w:pPr>
      <w:r>
        <w:rPr>
          <w:rFonts w:hint="eastAsia"/>
        </w:rPr>
        <w:t>记录路径切换的历史记录，方便后续查询和分析。</w:t>
      </w:r>
    </w:p>
    <w:p w14:paraId="0815C490">
      <w:pPr>
        <w:jc w:val="both"/>
        <w:rPr>
          <w:rFonts w:hint="eastAsia"/>
        </w:rPr>
      </w:pPr>
      <w:r>
        <w:rPr>
          <w:rFonts w:hint="eastAsia"/>
        </w:rPr>
        <w:t>8.系统集成能力功能要求</w:t>
      </w:r>
    </w:p>
    <w:p w14:paraId="30D47677">
      <w:pPr>
        <w:jc w:val="both"/>
        <w:rPr>
          <w:rFonts w:hint="eastAsia"/>
        </w:rPr>
      </w:pPr>
      <w:r>
        <w:rPr>
          <w:rFonts w:hint="eastAsia"/>
        </w:rPr>
        <w:t>集成统一登录接口认证和授权流程：与医院现有的统一身份认证系统对接，实现单点登录，用户只需在一处登录即可访问所有集成系统。确保认证和授权的安全性和可靠性，采用安全的加密算法和访问控制策略。</w:t>
      </w:r>
    </w:p>
    <w:p w14:paraId="3F8CFD1E">
      <w:pPr>
        <w:jc w:val="both"/>
        <w:rPr>
          <w:rFonts w:hint="eastAsia"/>
        </w:rPr>
      </w:pPr>
      <w:r>
        <w:rPr>
          <w:rFonts w:hint="eastAsia"/>
        </w:rPr>
        <w:t>集成患者信息同步接口：与 EMR 系统建立实时或定时的数据同步机制，确保患者的基本信息、诊疗信息等在两个系统中保持一致。提供数据同步状态监控和异常处理功能，当同步出现问题时，及时进行提醒和修复。</w:t>
      </w:r>
    </w:p>
    <w:p w14:paraId="1F7DB2F1">
      <w:pPr>
        <w:jc w:val="both"/>
        <w:rPr>
          <w:rFonts w:hint="eastAsia"/>
        </w:rPr>
      </w:pPr>
      <w:r>
        <w:rPr>
          <w:rFonts w:hint="eastAsia"/>
        </w:rPr>
        <w:t>集成数据更新接口：建立双向数据更新接口，允许两个系统之间相互更新数据。在数据更新时，进行严格的数据校验和版本管理，防止数据冲突和丢失。</w:t>
      </w:r>
    </w:p>
    <w:p w14:paraId="1C4A4CC1">
      <w:pPr>
        <w:jc w:val="both"/>
        <w:rPr>
          <w:rFonts w:hint="eastAsia"/>
        </w:rPr>
      </w:pPr>
      <w:r>
        <w:rPr>
          <w:rFonts w:hint="eastAsia"/>
        </w:rPr>
        <w:t>集成临床路径执行页面：将临床路径执行页面嵌入 EMR 系统中，医护人员在使用 EMR 系统时，可直接访问和操作临床路径执行功能，无需在多个系统之间切换，提高工作效率。</w:t>
      </w:r>
    </w:p>
    <w:p w14:paraId="1B547365">
      <w:pPr>
        <w:jc w:val="both"/>
        <w:rPr>
          <w:rFonts w:hint="eastAsia"/>
        </w:rPr>
      </w:pPr>
      <w:r>
        <w:rPr>
          <w:rFonts w:hint="eastAsia"/>
        </w:rPr>
        <w:t>集成查看患者未完成项目页面：在 EMR 系统中集成查看患者未完成项目页面，方便医护人员在查看患者病历的同时，及时了解患者未完成的临床路径项目，便于进行诊疗安排。</w:t>
      </w:r>
    </w:p>
    <w:p w14:paraId="13807383">
      <w:pPr>
        <w:pStyle w:val="6"/>
        <w:bidi w:val="0"/>
        <w:jc w:val="both"/>
        <w:outlineLvl w:val="4"/>
        <w:rPr>
          <w:rFonts w:hint="eastAsia"/>
        </w:rPr>
      </w:pPr>
      <w:r>
        <w:rPr>
          <w:rFonts w:hint="eastAsia"/>
        </w:rPr>
        <w:t>肿瘤综合诊治随访管理系统</w:t>
      </w:r>
    </w:p>
    <w:p w14:paraId="2D41AC0D">
      <w:pPr>
        <w:jc w:val="both"/>
        <w:rPr>
          <w:rFonts w:hint="eastAsia"/>
        </w:rPr>
      </w:pPr>
      <w:r>
        <w:rPr>
          <w:rFonts w:hint="eastAsia"/>
        </w:rPr>
        <w:t>1.随访数据看板功能要求</w:t>
      </w:r>
    </w:p>
    <w:p w14:paraId="23E31F10">
      <w:pPr>
        <w:jc w:val="both"/>
        <w:rPr>
          <w:rFonts w:hint="eastAsia"/>
        </w:rPr>
      </w:pPr>
      <w:r>
        <w:rPr>
          <w:rFonts w:hint="eastAsia"/>
        </w:rPr>
        <w:t>多维度数据展示：呈现随访完成率、未完成率、不同病种患者的随访情况、按时随访比例等关键指标，支持按时间、科室、医护人员等维度筛选数据。</w:t>
      </w:r>
    </w:p>
    <w:p w14:paraId="5299409D">
      <w:pPr>
        <w:jc w:val="both"/>
        <w:rPr>
          <w:rFonts w:hint="eastAsia"/>
        </w:rPr>
      </w:pPr>
      <w:r>
        <w:rPr>
          <w:rFonts w:hint="eastAsia"/>
        </w:rPr>
        <w:t>可视化呈现：利用柱状图、折线图、饼图等直观展示随访数据趋势，方便医护人员快速掌握随访工作整体情况。</w:t>
      </w:r>
    </w:p>
    <w:p w14:paraId="249EDEF6">
      <w:pPr>
        <w:jc w:val="both"/>
        <w:rPr>
          <w:rFonts w:hint="eastAsia"/>
        </w:rPr>
      </w:pPr>
      <w:r>
        <w:rPr>
          <w:rFonts w:hint="eastAsia"/>
        </w:rPr>
        <w:t>2.随访方案管理功能要求</w:t>
      </w:r>
    </w:p>
    <w:p w14:paraId="7BBC5BA7">
      <w:pPr>
        <w:jc w:val="both"/>
        <w:rPr>
          <w:rFonts w:hint="eastAsia"/>
        </w:rPr>
      </w:pPr>
      <w:r>
        <w:rPr>
          <w:rFonts w:hint="eastAsia"/>
        </w:rPr>
        <w:t>方案创建：医护人员可根据不同疾病、患者类型等制定个性化随访方案，包括随访时间节点、随访方式（电话、短信）、随访内容等。</w:t>
      </w:r>
    </w:p>
    <w:p w14:paraId="290EAB4A">
      <w:pPr>
        <w:jc w:val="both"/>
        <w:rPr>
          <w:rFonts w:hint="eastAsia"/>
        </w:rPr>
      </w:pPr>
      <w:r>
        <w:rPr>
          <w:rFonts w:hint="eastAsia"/>
        </w:rPr>
        <w:t>编辑与删除：支持对现有随访方案进行修改完善，对于不再使用的方案可进行删除操作，同时保留方案修改历史记录。</w:t>
      </w:r>
    </w:p>
    <w:p w14:paraId="2C6B6A81">
      <w:pPr>
        <w:jc w:val="both"/>
        <w:rPr>
          <w:rFonts w:hint="eastAsia"/>
        </w:rPr>
      </w:pPr>
      <w:r>
        <w:rPr>
          <w:rFonts w:hint="eastAsia"/>
        </w:rPr>
        <w:t>方案检索：提供便捷的检索功能，可根据方案名称、适用病种等条件快速查找所需随访方案。</w:t>
      </w:r>
    </w:p>
    <w:p w14:paraId="6573F952">
      <w:pPr>
        <w:jc w:val="both"/>
        <w:rPr>
          <w:rFonts w:hint="eastAsia"/>
        </w:rPr>
      </w:pPr>
      <w:r>
        <w:rPr>
          <w:rFonts w:hint="eastAsia"/>
        </w:rPr>
        <w:t>3.随访计划跟踪管理功能要求</w:t>
      </w:r>
    </w:p>
    <w:p w14:paraId="782EDB36">
      <w:pPr>
        <w:jc w:val="both"/>
        <w:rPr>
          <w:rFonts w:hint="eastAsia"/>
        </w:rPr>
      </w:pPr>
      <w:r>
        <w:rPr>
          <w:rFonts w:hint="eastAsia"/>
        </w:rPr>
        <w:t>计划制定：根据随访方案为每个患者生成详细的随访计划，明确每次随访的时间、责任人等信息。</w:t>
      </w:r>
    </w:p>
    <w:p w14:paraId="4828A595">
      <w:pPr>
        <w:jc w:val="both"/>
        <w:rPr>
          <w:rFonts w:hint="eastAsia"/>
        </w:rPr>
      </w:pPr>
      <w:r>
        <w:rPr>
          <w:rFonts w:hint="eastAsia"/>
        </w:rPr>
        <w:t>进度跟踪：实时展示随访计划执行进度，标记已完成和未完成的随访任务，对即将到期的随访任务进行提醒。</w:t>
      </w:r>
    </w:p>
    <w:p w14:paraId="68432A47">
      <w:pPr>
        <w:jc w:val="both"/>
        <w:rPr>
          <w:rFonts w:hint="eastAsia"/>
        </w:rPr>
      </w:pPr>
      <w:r>
        <w:rPr>
          <w:rFonts w:hint="eastAsia"/>
        </w:rPr>
        <w:t>异常处理：当随访计划因特殊原因无法按时执行时，可进行记录和调整，确保随访工作的连续性。</w:t>
      </w:r>
    </w:p>
    <w:p w14:paraId="41D1C642">
      <w:pPr>
        <w:jc w:val="both"/>
        <w:rPr>
          <w:rFonts w:hint="eastAsia"/>
        </w:rPr>
      </w:pPr>
      <w:r>
        <w:rPr>
          <w:rFonts w:hint="eastAsia"/>
        </w:rPr>
        <w:t>4.随访短信队列功能要求</w:t>
      </w:r>
    </w:p>
    <w:p w14:paraId="08AF2D02">
      <w:pPr>
        <w:jc w:val="both"/>
        <w:rPr>
          <w:rFonts w:hint="eastAsia"/>
        </w:rPr>
      </w:pPr>
      <w:r>
        <w:rPr>
          <w:rFonts w:hint="eastAsia"/>
        </w:rPr>
        <w:t>短信模板管理：预设多种随访短信模板，可根据不同随访场景进行选择和修改，同时支持医护人员自定义短信内容。</w:t>
      </w:r>
    </w:p>
    <w:p w14:paraId="76C4D162">
      <w:pPr>
        <w:jc w:val="both"/>
        <w:rPr>
          <w:rFonts w:hint="eastAsia"/>
        </w:rPr>
      </w:pPr>
      <w:r>
        <w:rPr>
          <w:rFonts w:hint="eastAsia"/>
        </w:rPr>
        <w:t>队列管理：自动将待发送的随访短信加入队列，按照设定的时间顺序依次发送，可实时查看短信发送状态和结果。</w:t>
      </w:r>
    </w:p>
    <w:p w14:paraId="706D9360">
      <w:pPr>
        <w:jc w:val="both"/>
        <w:rPr>
          <w:rFonts w:hint="eastAsia"/>
        </w:rPr>
      </w:pPr>
      <w:r>
        <w:rPr>
          <w:rFonts w:hint="eastAsia"/>
        </w:rPr>
        <w:t>发送记录查询：保存所有短信发送记录，包括发送时间、接收患者、短信内容等，方便后续查询和追溯。</w:t>
      </w:r>
    </w:p>
    <w:p w14:paraId="6B551D79">
      <w:pPr>
        <w:jc w:val="both"/>
        <w:rPr>
          <w:rFonts w:hint="eastAsia"/>
        </w:rPr>
      </w:pPr>
      <w:r>
        <w:rPr>
          <w:rFonts w:hint="eastAsia"/>
        </w:rPr>
        <w:t>5.随访 AI 电话队列功能要求</w:t>
      </w:r>
    </w:p>
    <w:p w14:paraId="0B9E7679">
      <w:pPr>
        <w:jc w:val="both"/>
        <w:rPr>
          <w:rFonts w:hint="eastAsia"/>
        </w:rPr>
      </w:pPr>
      <w:r>
        <w:rPr>
          <w:rFonts w:hint="eastAsia"/>
        </w:rPr>
        <w:t>AI 话术配置：设置 AI 电话随访的话术流程，根据不同疾病和随访目的定制个性化话术，支持话术的测试和优化。</w:t>
      </w:r>
    </w:p>
    <w:p w14:paraId="0B58329D">
      <w:pPr>
        <w:jc w:val="both"/>
        <w:rPr>
          <w:rFonts w:hint="eastAsia"/>
        </w:rPr>
      </w:pPr>
      <w:r>
        <w:rPr>
          <w:rFonts w:hint="eastAsia"/>
        </w:rPr>
        <w:t>队列调度：将 AI 电话随访任务加入队列，合理安排拨打时间和顺序，确保高效完成随访任务。</w:t>
      </w:r>
    </w:p>
    <w:p w14:paraId="76A16CDB">
      <w:pPr>
        <w:jc w:val="both"/>
        <w:rPr>
          <w:rFonts w:hint="eastAsia"/>
        </w:rPr>
      </w:pPr>
      <w:r>
        <w:rPr>
          <w:rFonts w:hint="eastAsia"/>
        </w:rPr>
        <w:t>通话记录与分析：自动记录 AI 电话通话内容，对通话数据进行分析，如患者反馈、常见问题等，为优化随访工作提供依据。</w:t>
      </w:r>
    </w:p>
    <w:p w14:paraId="022F74E4">
      <w:pPr>
        <w:jc w:val="both"/>
        <w:rPr>
          <w:rFonts w:hint="eastAsia"/>
        </w:rPr>
      </w:pPr>
      <w:r>
        <w:rPr>
          <w:rFonts w:hint="eastAsia"/>
        </w:rPr>
        <w:t>6.随访患者服务小程序功能要求</w:t>
      </w:r>
    </w:p>
    <w:p w14:paraId="1D33E7D2">
      <w:pPr>
        <w:jc w:val="both"/>
        <w:rPr>
          <w:rFonts w:hint="eastAsia"/>
        </w:rPr>
      </w:pPr>
      <w:r>
        <w:rPr>
          <w:rFonts w:hint="eastAsia"/>
        </w:rPr>
        <w:t>患者端功能：患者可通过小程序接收随访提醒、查看随访安排、填写健康状况等信息，实现与医护人员的在线沟通。</w:t>
      </w:r>
    </w:p>
    <w:p w14:paraId="678F051F">
      <w:pPr>
        <w:jc w:val="both"/>
        <w:rPr>
          <w:rFonts w:hint="eastAsia"/>
        </w:rPr>
      </w:pPr>
      <w:r>
        <w:rPr>
          <w:rFonts w:hint="eastAsia"/>
        </w:rPr>
        <w:t>医护端功能：医护人员可在小程序端查看患者的反馈信息，对患者的问题进行及时回复和处理，方便移动办公。</w:t>
      </w:r>
    </w:p>
    <w:p w14:paraId="7AD8D691">
      <w:pPr>
        <w:jc w:val="both"/>
        <w:rPr>
          <w:rFonts w:hint="eastAsia"/>
        </w:rPr>
      </w:pPr>
      <w:r>
        <w:rPr>
          <w:rFonts w:hint="eastAsia"/>
        </w:rPr>
        <w:t>数据同步：与医院随访管理系统实时同步数据，确保信息的一致性和准确性。</w:t>
      </w:r>
    </w:p>
    <w:p w14:paraId="74795B26">
      <w:pPr>
        <w:jc w:val="both"/>
        <w:rPr>
          <w:rFonts w:hint="eastAsia"/>
        </w:rPr>
      </w:pPr>
      <w:r>
        <w:rPr>
          <w:rFonts w:hint="eastAsia"/>
        </w:rPr>
        <w:t>7.随访数据查询与导出功能要求</w:t>
      </w:r>
    </w:p>
    <w:p w14:paraId="1676933A">
      <w:pPr>
        <w:jc w:val="both"/>
        <w:rPr>
          <w:rFonts w:hint="eastAsia"/>
        </w:rPr>
      </w:pPr>
      <w:r>
        <w:rPr>
          <w:rFonts w:hint="eastAsia"/>
        </w:rPr>
        <w:t>查询功能：支持按患者姓名、病历号、随访时间、随访结果等多种条件组合查询随访数据，快速定位所需信息。</w:t>
      </w:r>
    </w:p>
    <w:p w14:paraId="2AE116E7">
      <w:pPr>
        <w:jc w:val="both"/>
        <w:rPr>
          <w:rFonts w:hint="eastAsia"/>
        </w:rPr>
      </w:pPr>
      <w:r>
        <w:rPr>
          <w:rFonts w:hint="eastAsia"/>
        </w:rPr>
        <w:t>导出功能：可将查询到的随访数据以 Exce格式导出，满足数据存档、统计分析等需求。</w:t>
      </w:r>
    </w:p>
    <w:p w14:paraId="094291C3">
      <w:pPr>
        <w:jc w:val="both"/>
        <w:rPr>
          <w:rFonts w:hint="eastAsia"/>
        </w:rPr>
      </w:pPr>
      <w:r>
        <w:rPr>
          <w:rFonts w:hint="eastAsia"/>
        </w:rPr>
        <w:t>8.随访素材管理功能要求</w:t>
      </w:r>
    </w:p>
    <w:p w14:paraId="193D866E">
      <w:pPr>
        <w:jc w:val="both"/>
        <w:rPr>
          <w:rFonts w:hint="eastAsia"/>
        </w:rPr>
      </w:pPr>
      <w:r>
        <w:rPr>
          <w:rFonts w:hint="eastAsia"/>
        </w:rPr>
        <w:t>素材上传：医护人员可上传随访过程中需要用到的宣传资料、健康科普文档、视频等素材。</w:t>
      </w:r>
    </w:p>
    <w:p w14:paraId="6AD49CE3">
      <w:pPr>
        <w:jc w:val="both"/>
        <w:rPr>
          <w:rFonts w:hint="eastAsia"/>
        </w:rPr>
      </w:pPr>
      <w:r>
        <w:rPr>
          <w:rFonts w:hint="eastAsia"/>
        </w:rPr>
        <w:t>分类管理：对上传的素材进行分类存储，如疾病科普类、康复指导类等，方便查找和使用。</w:t>
      </w:r>
    </w:p>
    <w:p w14:paraId="0BAEFC49">
      <w:pPr>
        <w:jc w:val="both"/>
        <w:rPr>
          <w:rFonts w:hint="eastAsia"/>
        </w:rPr>
      </w:pPr>
      <w:r>
        <w:rPr>
          <w:rFonts w:hint="eastAsia"/>
        </w:rPr>
        <w:t>权限设置：设置不同素材的访问权限，确保敏感信息的安全。</w:t>
      </w:r>
    </w:p>
    <w:p w14:paraId="27CF1485">
      <w:pPr>
        <w:jc w:val="both"/>
        <w:rPr>
          <w:rFonts w:hint="eastAsia"/>
        </w:rPr>
      </w:pPr>
      <w:r>
        <w:rPr>
          <w:rFonts w:hint="eastAsia"/>
        </w:rPr>
        <w:t>9.随访患者管理功能要求</w:t>
      </w:r>
    </w:p>
    <w:p w14:paraId="432120E5">
      <w:pPr>
        <w:jc w:val="both"/>
        <w:rPr>
          <w:rFonts w:hint="eastAsia"/>
        </w:rPr>
      </w:pPr>
      <w:r>
        <w:rPr>
          <w:rFonts w:hint="eastAsia"/>
        </w:rPr>
        <w:t>患者信息录入：录入患者基本信息、疾病史、随访记录等，建立完善的患者随访档案。</w:t>
      </w:r>
    </w:p>
    <w:p w14:paraId="4DB05D16">
      <w:pPr>
        <w:jc w:val="both"/>
        <w:rPr>
          <w:rFonts w:hint="eastAsia"/>
        </w:rPr>
      </w:pPr>
      <w:r>
        <w:rPr>
          <w:rFonts w:hint="eastAsia"/>
        </w:rPr>
        <w:t>患者分组：根据患者的疾病类型、病情严重程度、随访阶段等进行分组管理，便于针对性开展随访工作。</w:t>
      </w:r>
    </w:p>
    <w:p w14:paraId="05084B9A">
      <w:pPr>
        <w:jc w:val="both"/>
        <w:rPr>
          <w:rFonts w:hint="eastAsia"/>
        </w:rPr>
      </w:pPr>
      <w:r>
        <w:rPr>
          <w:rFonts w:hint="eastAsia"/>
        </w:rPr>
        <w:t>信息更新：实时更新患者的随访信息和健康状况，确保患者档案的时效性。</w:t>
      </w:r>
    </w:p>
    <w:p w14:paraId="653D0A5D">
      <w:pPr>
        <w:jc w:val="both"/>
        <w:rPr>
          <w:rFonts w:hint="eastAsia"/>
        </w:rPr>
      </w:pPr>
      <w:r>
        <w:rPr>
          <w:rFonts w:hint="eastAsia"/>
        </w:rPr>
        <w:t>10.随访任务管理功能要求</w:t>
      </w:r>
    </w:p>
    <w:p w14:paraId="7B03D9B4">
      <w:pPr>
        <w:jc w:val="both"/>
        <w:rPr>
          <w:rFonts w:hint="eastAsia"/>
        </w:rPr>
      </w:pPr>
      <w:r>
        <w:rPr>
          <w:rFonts w:hint="eastAsia"/>
        </w:rPr>
        <w:t>任务分配：将随访任务分配给具体的医护人员，明确任务责任人、任务内容和完成时间。</w:t>
      </w:r>
    </w:p>
    <w:p w14:paraId="1BE19552">
      <w:pPr>
        <w:jc w:val="both"/>
        <w:rPr>
          <w:rFonts w:hint="eastAsia"/>
        </w:rPr>
      </w:pPr>
      <w:r>
        <w:rPr>
          <w:rFonts w:hint="eastAsia"/>
        </w:rPr>
        <w:t>任务提醒：在随访任务到期前，通过系统弹窗、短信等方式提醒医护人员，避免任务遗漏。</w:t>
      </w:r>
    </w:p>
    <w:p w14:paraId="1BC2AA92">
      <w:pPr>
        <w:jc w:val="both"/>
        <w:rPr>
          <w:rFonts w:hint="eastAsia"/>
        </w:rPr>
      </w:pPr>
      <w:r>
        <w:rPr>
          <w:rFonts w:hint="eastAsia"/>
        </w:rPr>
        <w:t>任务完成确认：医护人员完成随访任务后，可在系统中进行确认，并记录随访详情。</w:t>
      </w:r>
    </w:p>
    <w:p w14:paraId="0CF8F39E">
      <w:pPr>
        <w:jc w:val="both"/>
        <w:rPr>
          <w:rFonts w:hint="eastAsia"/>
        </w:rPr>
      </w:pPr>
      <w:r>
        <w:rPr>
          <w:rFonts w:hint="eastAsia"/>
        </w:rPr>
        <w:t>11.系统基础设置功能要求</w:t>
      </w:r>
    </w:p>
    <w:p w14:paraId="03D4A021">
      <w:pPr>
        <w:jc w:val="both"/>
        <w:rPr>
          <w:rFonts w:hint="eastAsia"/>
        </w:rPr>
      </w:pPr>
      <w:r>
        <w:rPr>
          <w:rFonts w:hint="eastAsia"/>
        </w:rPr>
        <w:t>用户权限管理：设置不同用户角色（如管理员、医护人员等）的操作权限，确保系统数据的安全和操作的规范性。</w:t>
      </w:r>
    </w:p>
    <w:p w14:paraId="769EF1D8">
      <w:pPr>
        <w:jc w:val="both"/>
        <w:rPr>
          <w:rFonts w:hint="eastAsia"/>
        </w:rPr>
      </w:pPr>
      <w:r>
        <w:rPr>
          <w:rFonts w:hint="eastAsia"/>
        </w:rPr>
        <w:t>系统参数配置：配置系统的基本参数，如随访提醒时间间隔、短信发送频率等，满足医院的个性化需求。</w:t>
      </w:r>
    </w:p>
    <w:p w14:paraId="71D6E9B8">
      <w:pPr>
        <w:jc w:val="both"/>
        <w:rPr>
          <w:rFonts w:hint="eastAsia"/>
        </w:rPr>
      </w:pPr>
      <w:r>
        <w:rPr>
          <w:rFonts w:hint="eastAsia"/>
        </w:rPr>
        <w:t>数据备份与恢复：定期对系统数据进行备份，在数据丢失或损坏时可进行快速恢复，保障数据安全。</w:t>
      </w:r>
    </w:p>
    <w:p w14:paraId="11D4C860">
      <w:pPr>
        <w:pStyle w:val="6"/>
        <w:bidi w:val="0"/>
        <w:jc w:val="both"/>
        <w:outlineLvl w:val="4"/>
        <w:rPr>
          <w:rFonts w:hint="eastAsia" w:ascii="Times New Roman" w:hAnsi="Times New Roman"/>
        </w:rPr>
      </w:pPr>
      <w:r>
        <w:rPr>
          <w:rFonts w:hint="eastAsia" w:ascii="Times New Roman" w:hAnsi="Times New Roman"/>
        </w:rPr>
        <w:t>商用密码改造</w:t>
      </w:r>
    </w:p>
    <w:p w14:paraId="1DBA993C">
      <w:pPr>
        <w:jc w:val="both"/>
        <w:rPr>
          <w:rFonts w:hint="eastAsia"/>
        </w:rPr>
      </w:pPr>
      <w:r>
        <w:rPr>
          <w:rFonts w:hint="eastAsia"/>
        </w:rPr>
        <w:t>COC应用密评配套改造为满足国家密码应用安全性评估（密评）要求，保障“COC应用”在数据传输、存储及处理过程中的安全性，需对其开展密码应用配套改造。项目需依据《信息安全技术 信息系统密码应用基本要求》（GB/T 39786-2021）第三级标准，覆盖物理和环境安全、网络和通信安全、设备和计算安全、应用和数据安全四大层面，重点实现以下改造：</w:t>
      </w:r>
    </w:p>
    <w:p w14:paraId="6A4F6AA5">
      <w:pPr>
        <w:jc w:val="both"/>
        <w:rPr>
          <w:rFonts w:hint="eastAsia"/>
        </w:rPr>
      </w:pPr>
      <w:r>
        <w:rPr>
          <w:rFonts w:hint="eastAsia"/>
        </w:rPr>
        <w:t>密码技术升级：采用国密算法（SM2/SM3/SM4）替换原有非国产密码组件，确保登录认证、敏感数据传输（如API接口）及数据库字段级存储加密符合规范；</w:t>
      </w:r>
    </w:p>
    <w:p w14:paraId="6F6D17FA">
      <w:pPr>
        <w:jc w:val="both"/>
        <w:rPr>
          <w:rFonts w:hint="eastAsia"/>
        </w:rPr>
      </w:pPr>
      <w:r>
        <w:rPr>
          <w:rFonts w:hint="eastAsia"/>
        </w:rPr>
        <w:t>合规性适配：对第三方组件（如中间件、数据库）进行密码功能兼容性改造，确保TLS协议版本、加密套件等配置满足密评要求；</w:t>
      </w:r>
    </w:p>
    <w:p w14:paraId="1B9BAE64">
      <w:pPr>
        <w:jc w:val="both"/>
        <w:rPr>
          <w:rFonts w:hint="eastAsia"/>
        </w:rPr>
      </w:pPr>
      <w:r>
        <w:rPr>
          <w:rFonts w:hint="eastAsia"/>
        </w:rPr>
        <w:t>安全监测与审计：增加密码操作日志采集功能，支持异常行为预警及事后追溯。</w:t>
      </w:r>
    </w:p>
    <w:p w14:paraId="7CA1F7BC">
      <w:pPr>
        <w:jc w:val="both"/>
        <w:rPr>
          <w:rFonts w:hint="eastAsia"/>
        </w:rPr>
      </w:pPr>
      <w:r>
        <w:rPr>
          <w:rFonts w:hint="eastAsia"/>
        </w:rPr>
        <w:t>项目交付需通过密评机构测评认证，确保系统在密码应用层面无高风险项，同时保障业务连续性与性能稳定性，改造过程需提供全程技术文档及运维培训支持。</w:t>
      </w:r>
    </w:p>
    <w:p w14:paraId="32CBA944">
      <w:pPr>
        <w:jc w:val="both"/>
        <w:rPr>
          <w:rFonts w:hint="eastAsia"/>
        </w:rPr>
      </w:pPr>
    </w:p>
    <w:p w14:paraId="2B209A5D">
      <w:pPr>
        <w:pStyle w:val="2"/>
        <w:bidi w:val="0"/>
        <w:jc w:val="both"/>
        <w:rPr>
          <w:rFonts w:hint="eastAsia"/>
        </w:rPr>
      </w:pPr>
      <w:bookmarkStart w:id="84" w:name="_Toc21662"/>
      <w:r>
        <w:rPr>
          <w:rFonts w:hint="eastAsia"/>
        </w:rPr>
        <w:t>实施、验收与售后服务要求</w:t>
      </w:r>
      <w:bookmarkEnd w:id="84"/>
    </w:p>
    <w:p w14:paraId="48205875">
      <w:pPr>
        <w:pStyle w:val="3"/>
        <w:bidi w:val="0"/>
        <w:jc w:val="both"/>
        <w:outlineLvl w:val="1"/>
        <w:rPr>
          <w:rFonts w:hint="eastAsia"/>
        </w:rPr>
      </w:pPr>
      <w:bookmarkStart w:id="85" w:name="_Toc7781"/>
      <w:r>
        <w:rPr>
          <w:rFonts w:hint="eastAsia"/>
        </w:rPr>
        <w:t>总体要求</w:t>
      </w:r>
      <w:bookmarkEnd w:id="85"/>
    </w:p>
    <w:p w14:paraId="48D125C0">
      <w:pPr>
        <w:numPr>
          <w:ilvl w:val="0"/>
          <w:numId w:val="6"/>
        </w:numPr>
        <w:ind w:left="0" w:leftChars="0" w:firstLine="420" w:firstLineChars="0"/>
        <w:jc w:val="both"/>
        <w:rPr>
          <w:rFonts w:hint="eastAsia" w:ascii="Times New Roman" w:hAnsi="Times New Roman" w:eastAsia="宋体"/>
        </w:rPr>
      </w:pPr>
      <w:bookmarkStart w:id="86" w:name="_Toc2921"/>
      <w:r>
        <w:rPr>
          <w:rFonts w:hint="eastAsia" w:ascii="Times New Roman" w:hAnsi="Times New Roman" w:eastAsia="宋体"/>
        </w:rPr>
        <w:t>投标人在本地有固定的售后服务团队。</w:t>
      </w:r>
    </w:p>
    <w:p w14:paraId="1AA20068">
      <w:pPr>
        <w:numPr>
          <w:ilvl w:val="0"/>
          <w:numId w:val="6"/>
        </w:numPr>
        <w:ind w:left="0" w:leftChars="0" w:firstLine="420" w:firstLineChars="0"/>
        <w:jc w:val="both"/>
        <w:rPr>
          <w:rFonts w:hint="eastAsia" w:ascii="Times New Roman" w:hAnsi="Times New Roman" w:eastAsia="宋体"/>
        </w:rPr>
      </w:pPr>
      <w:r>
        <w:rPr>
          <w:rFonts w:hint="eastAsia" w:ascii="Times New Roman" w:hAnsi="Times New Roman" w:eastAsia="宋体"/>
        </w:rPr>
        <w:t>投标人应本着认真负责态度，组织技术队伍，认真做好项目的实施工作。在签订合同前，提出具体实施、服务、维护以及今后技术支持的措施计划和承诺。</w:t>
      </w:r>
    </w:p>
    <w:p w14:paraId="53F65E76">
      <w:pPr>
        <w:numPr>
          <w:ilvl w:val="0"/>
          <w:numId w:val="6"/>
        </w:numPr>
        <w:ind w:left="0" w:leftChars="0" w:firstLine="420" w:firstLineChars="0"/>
        <w:jc w:val="both"/>
        <w:rPr>
          <w:rFonts w:hint="eastAsia" w:ascii="Times New Roman" w:hAnsi="Times New Roman" w:eastAsia="宋体"/>
        </w:rPr>
      </w:pPr>
      <w:r>
        <w:rPr>
          <w:rFonts w:hint="eastAsia" w:ascii="Times New Roman" w:hAnsi="Times New Roman" w:eastAsia="宋体"/>
        </w:rPr>
        <w:t>投标人提供项目实施计划，经用户方同意后，严格执行。如果遇到问题，由项目组提出项目变更说明，经用户方和系统提供商确定后，修改计划。</w:t>
      </w:r>
    </w:p>
    <w:p w14:paraId="2D92B60D">
      <w:pPr>
        <w:numPr>
          <w:ilvl w:val="0"/>
          <w:numId w:val="6"/>
        </w:numPr>
        <w:ind w:left="0" w:leftChars="0" w:firstLine="420" w:firstLineChars="0"/>
        <w:jc w:val="both"/>
        <w:rPr>
          <w:rFonts w:hint="eastAsia" w:ascii="Times New Roman" w:hAnsi="Times New Roman" w:eastAsia="宋体"/>
        </w:rPr>
      </w:pPr>
      <w:r>
        <w:rPr>
          <w:rFonts w:hint="eastAsia" w:ascii="Times New Roman" w:hAnsi="Times New Roman" w:eastAsia="宋体"/>
        </w:rPr>
        <w:t>投标人应负责在项目验收时将系统的全部有关技术文件、资料、及安装、测试、验收报告等文档汇集成册交付用户方。</w:t>
      </w:r>
    </w:p>
    <w:p w14:paraId="705EDAC0">
      <w:pPr>
        <w:numPr>
          <w:ilvl w:val="0"/>
          <w:numId w:val="6"/>
        </w:numPr>
        <w:ind w:left="0" w:leftChars="0" w:firstLine="420" w:firstLineChars="0"/>
        <w:jc w:val="both"/>
        <w:rPr>
          <w:rFonts w:hint="eastAsia" w:ascii="Times New Roman" w:hAnsi="Times New Roman" w:eastAsia="宋体"/>
        </w:rPr>
      </w:pPr>
      <w:r>
        <w:rPr>
          <w:rFonts w:hint="eastAsia" w:ascii="Times New Roman" w:hAnsi="Times New Roman" w:eastAsia="宋体"/>
        </w:rPr>
        <w:t>结合实际情况，拟定详细的系统实施计划，包括同医院和医联平台现有信息系统的对接、个性化定制、测试、试运行、培训及上线计划。承诺保证在合同规定时间内上线及上线后系统平稳运行。</w:t>
      </w:r>
    </w:p>
    <w:p w14:paraId="01FAE347">
      <w:pPr>
        <w:numPr>
          <w:ilvl w:val="0"/>
          <w:numId w:val="6"/>
        </w:numPr>
        <w:ind w:left="0" w:leftChars="0" w:firstLine="420" w:firstLineChars="0"/>
        <w:jc w:val="both"/>
        <w:rPr>
          <w:rFonts w:hint="eastAsia" w:ascii="Times New Roman" w:hAnsi="Times New Roman" w:eastAsia="宋体"/>
        </w:rPr>
      </w:pPr>
      <w:r>
        <w:rPr>
          <w:rFonts w:hint="eastAsia" w:ascii="Times New Roman" w:hAnsi="Times New Roman" w:eastAsia="宋体"/>
        </w:rPr>
        <w:t>投标人在实施过程中，需结合医院和医联平台现有设备和需采购的设备，参照信息系统安全等级保护三级或三级以上的要求建设。</w:t>
      </w:r>
    </w:p>
    <w:p w14:paraId="169B7F0A">
      <w:pPr>
        <w:pStyle w:val="3"/>
        <w:bidi w:val="0"/>
        <w:jc w:val="both"/>
        <w:rPr>
          <w:rFonts w:hint="eastAsia"/>
        </w:rPr>
      </w:pPr>
      <w:r>
        <w:rPr>
          <w:rFonts w:hint="eastAsia"/>
        </w:rPr>
        <w:t>项目团队及驻场要求</w:t>
      </w:r>
      <w:bookmarkEnd w:id="86"/>
    </w:p>
    <w:p w14:paraId="38920352">
      <w:pPr>
        <w:pStyle w:val="4"/>
        <w:bidi w:val="0"/>
        <w:jc w:val="both"/>
        <w:rPr>
          <w:rFonts w:hint="eastAsia"/>
        </w:rPr>
      </w:pPr>
      <w:bookmarkStart w:id="87" w:name="_Toc7747"/>
      <w:r>
        <w:rPr>
          <w:rFonts w:hint="eastAsia"/>
          <w:lang w:val="en-US" w:eastAsia="zh-CN"/>
        </w:rPr>
        <w:t>项目</w:t>
      </w:r>
      <w:r>
        <w:rPr>
          <w:rFonts w:hint="eastAsia"/>
        </w:rPr>
        <w:t>实施</w:t>
      </w:r>
      <w:bookmarkEnd w:id="87"/>
    </w:p>
    <w:p w14:paraId="71598627">
      <w:pPr>
        <w:adjustRightInd w:val="0"/>
        <w:snapToGrid w:val="0"/>
        <w:ind w:firstLine="480"/>
        <w:jc w:val="both"/>
        <w:rPr>
          <w:rFonts w:ascii="宋体" w:hAnsi="宋体" w:cs="Arial"/>
          <w:highlight w:val="none"/>
        </w:rPr>
      </w:pPr>
      <w:r>
        <w:rPr>
          <w:rFonts w:ascii="宋体" w:hAnsi="宋体" w:cs="Arial"/>
          <w:highlight w:val="none"/>
        </w:rPr>
        <w:t>响应供应商应按照下表的时间进度，制定相应的项目实施详细进度计划。</w:t>
      </w:r>
    </w:p>
    <w:p w14:paraId="46F103A5">
      <w:pPr>
        <w:adjustRightInd w:val="0"/>
        <w:snapToGrid w:val="0"/>
        <w:ind w:firstLine="480"/>
        <w:jc w:val="both"/>
        <w:rPr>
          <w:rFonts w:ascii="宋体" w:hAnsi="宋体" w:cs="Arial"/>
          <w:highlight w:val="none"/>
        </w:rPr>
      </w:pPr>
      <w:r>
        <w:rPr>
          <w:rFonts w:hint="eastAsia" w:ascii="宋体" w:hAnsi="宋体" w:cs="Arial"/>
          <w:highlight w:val="none"/>
        </w:rPr>
        <w:t>项目建设周期共10个月。</w:t>
      </w:r>
    </w:p>
    <w:tbl>
      <w:tblPr>
        <w:tblStyle w:val="20"/>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2595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798" w:type="dxa"/>
            <w:shd w:val="clear" w:color="auto" w:fill="D8D8D8" w:themeFill="background1" w:themeFillShade="D9"/>
          </w:tcPr>
          <w:p w14:paraId="4A7F3845">
            <w:pPr>
              <w:spacing w:line="240" w:lineRule="auto"/>
              <w:ind w:firstLine="0" w:firstLineChars="0"/>
              <w:jc w:val="both"/>
              <w:rPr>
                <w:rFonts w:ascii="宋体" w:hAnsi="宋体"/>
                <w:b/>
                <w:bCs/>
                <w:highlight w:val="none"/>
              </w:rPr>
            </w:pPr>
            <w:r>
              <w:rPr>
                <w:rFonts w:ascii="宋体" w:hAnsi="宋体"/>
                <w:b/>
                <w:bCs/>
                <w:highlight w:val="none"/>
              </w:rPr>
              <w:t>项目</w:t>
            </w:r>
          </w:p>
        </w:tc>
        <w:tc>
          <w:tcPr>
            <w:tcW w:w="3929" w:type="dxa"/>
            <w:shd w:val="clear" w:color="auto" w:fill="D8D8D8" w:themeFill="background1" w:themeFillShade="D9"/>
          </w:tcPr>
          <w:p w14:paraId="6F2BD8DC">
            <w:pPr>
              <w:spacing w:line="240" w:lineRule="auto"/>
              <w:ind w:firstLine="0" w:firstLineChars="0"/>
              <w:jc w:val="both"/>
              <w:rPr>
                <w:rFonts w:ascii="宋体" w:hAnsi="宋体"/>
                <w:b/>
                <w:bCs/>
                <w:highlight w:val="none"/>
              </w:rPr>
            </w:pPr>
            <w:r>
              <w:rPr>
                <w:rFonts w:ascii="宋体" w:hAnsi="宋体"/>
                <w:b/>
                <w:bCs/>
                <w:highlight w:val="none"/>
              </w:rPr>
              <w:t>日期</w:t>
            </w:r>
          </w:p>
        </w:tc>
      </w:tr>
      <w:tr w14:paraId="5A7A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shd w:val="clear" w:color="auto" w:fill="auto"/>
            <w:vAlign w:val="center"/>
          </w:tcPr>
          <w:p w14:paraId="64CE6A44">
            <w:pPr>
              <w:pStyle w:val="17"/>
              <w:spacing w:after="0"/>
              <w:ind w:left="0" w:leftChars="0" w:firstLine="480"/>
              <w:jc w:val="both"/>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需求调研，深化设计</w:t>
            </w:r>
          </w:p>
        </w:tc>
        <w:tc>
          <w:tcPr>
            <w:tcW w:w="3929" w:type="dxa"/>
            <w:shd w:val="clear" w:color="auto" w:fill="auto"/>
            <w:vAlign w:val="center"/>
          </w:tcPr>
          <w:p w14:paraId="6DA6DF0F">
            <w:pPr>
              <w:pStyle w:val="17"/>
              <w:spacing w:after="0"/>
              <w:ind w:left="0" w:leftChars="0" w:firstLine="480"/>
              <w:jc w:val="both"/>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合同生效后1个月内</w:t>
            </w:r>
          </w:p>
        </w:tc>
      </w:tr>
      <w:tr w14:paraId="7D1D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shd w:val="clear" w:color="auto" w:fill="auto"/>
            <w:vAlign w:val="center"/>
          </w:tcPr>
          <w:p w14:paraId="39E260CA">
            <w:pPr>
              <w:pStyle w:val="17"/>
              <w:spacing w:after="0"/>
              <w:ind w:left="0" w:leftChars="0" w:firstLine="480"/>
              <w:jc w:val="both"/>
              <w:rPr>
                <w:rFonts w:ascii="宋体" w:hAnsi="宋体" w:cs="Arial"/>
                <w:sz w:val="24"/>
                <w:szCs w:val="24"/>
                <w:highlight w:val="none"/>
              </w:rPr>
            </w:pPr>
            <w:r>
              <w:rPr>
                <w:rFonts w:ascii="宋体" w:hAnsi="宋体" w:cs="Arial"/>
                <w:sz w:val="24"/>
                <w:szCs w:val="24"/>
                <w:highlight w:val="none"/>
              </w:rPr>
              <w:t>应用软件开发</w:t>
            </w:r>
          </w:p>
        </w:tc>
        <w:tc>
          <w:tcPr>
            <w:tcW w:w="3929" w:type="dxa"/>
            <w:shd w:val="clear" w:color="auto" w:fill="auto"/>
            <w:vAlign w:val="center"/>
          </w:tcPr>
          <w:p w14:paraId="6AB45DCF">
            <w:pPr>
              <w:pStyle w:val="17"/>
              <w:spacing w:after="0"/>
              <w:ind w:left="0" w:leftChars="0" w:firstLine="480"/>
              <w:jc w:val="both"/>
              <w:rPr>
                <w:rFonts w:ascii="宋体" w:hAnsi="宋体" w:cs="Arial"/>
                <w:sz w:val="24"/>
                <w:szCs w:val="24"/>
                <w:highlight w:val="none"/>
              </w:rPr>
            </w:pPr>
            <w:r>
              <w:rPr>
                <w:rFonts w:ascii="宋体" w:hAnsi="宋体" w:cs="Arial"/>
                <w:sz w:val="24"/>
                <w:szCs w:val="24"/>
                <w:highlight w:val="none"/>
              </w:rPr>
              <w:t>合同</w:t>
            </w:r>
            <w:r>
              <w:rPr>
                <w:rFonts w:hint="eastAsia" w:ascii="宋体" w:hAnsi="宋体" w:cs="Arial"/>
                <w:sz w:val="24"/>
                <w:szCs w:val="24"/>
                <w:highlight w:val="none"/>
              </w:rPr>
              <w:t>生效</w:t>
            </w:r>
            <w:r>
              <w:rPr>
                <w:rFonts w:ascii="宋体" w:hAnsi="宋体" w:cs="Arial"/>
                <w:sz w:val="24"/>
                <w:szCs w:val="24"/>
                <w:highlight w:val="none"/>
              </w:rPr>
              <w:t>后</w:t>
            </w:r>
            <w:r>
              <w:rPr>
                <w:rFonts w:hint="eastAsia" w:ascii="宋体" w:hAnsi="宋体" w:cs="Arial"/>
                <w:sz w:val="24"/>
                <w:szCs w:val="24"/>
                <w:highlight w:val="none"/>
              </w:rPr>
              <w:t>8</w:t>
            </w:r>
            <w:r>
              <w:rPr>
                <w:rFonts w:ascii="宋体" w:hAnsi="宋体" w:cs="Arial"/>
                <w:sz w:val="24"/>
                <w:szCs w:val="24"/>
                <w:highlight w:val="none"/>
              </w:rPr>
              <w:t>个月内</w:t>
            </w:r>
          </w:p>
        </w:tc>
      </w:tr>
      <w:tr w14:paraId="2E78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shd w:val="clear" w:color="auto" w:fill="auto"/>
            <w:vAlign w:val="center"/>
          </w:tcPr>
          <w:p w14:paraId="2A54EC1B">
            <w:pPr>
              <w:pStyle w:val="17"/>
              <w:spacing w:after="0"/>
              <w:ind w:left="0" w:leftChars="0" w:firstLine="480"/>
              <w:jc w:val="both"/>
              <w:rPr>
                <w:rFonts w:ascii="宋体" w:hAnsi="宋体" w:cs="Arial"/>
                <w:sz w:val="24"/>
                <w:szCs w:val="24"/>
                <w:highlight w:val="none"/>
              </w:rPr>
            </w:pPr>
            <w:r>
              <w:rPr>
                <w:rFonts w:hint="eastAsia" w:ascii="宋体" w:hAnsi="宋体" w:cs="Arial"/>
                <w:sz w:val="24"/>
                <w:szCs w:val="24"/>
                <w:highlight w:val="none"/>
              </w:rPr>
              <w:t>项目试运行</w:t>
            </w:r>
          </w:p>
        </w:tc>
        <w:tc>
          <w:tcPr>
            <w:tcW w:w="3929" w:type="dxa"/>
            <w:shd w:val="clear" w:color="auto" w:fill="auto"/>
            <w:vAlign w:val="center"/>
          </w:tcPr>
          <w:p w14:paraId="3E31A4A5">
            <w:pPr>
              <w:pStyle w:val="17"/>
              <w:spacing w:after="0"/>
              <w:ind w:left="0" w:leftChars="0" w:firstLine="480"/>
              <w:jc w:val="both"/>
              <w:rPr>
                <w:rFonts w:ascii="宋体" w:hAnsi="宋体" w:cs="Arial"/>
                <w:sz w:val="24"/>
                <w:szCs w:val="24"/>
                <w:highlight w:val="none"/>
              </w:rPr>
            </w:pPr>
            <w:r>
              <w:rPr>
                <w:rFonts w:hint="eastAsia" w:ascii="宋体" w:hAnsi="宋体" w:cs="Arial"/>
                <w:sz w:val="24"/>
                <w:szCs w:val="24"/>
                <w:highlight w:val="none"/>
              </w:rPr>
              <w:t>试运行</w:t>
            </w:r>
            <w:r>
              <w:rPr>
                <w:rFonts w:hint="eastAsia" w:ascii="宋体" w:hAnsi="宋体" w:cs="宋体"/>
                <w:sz w:val="24"/>
                <w:szCs w:val="24"/>
                <w:highlight w:val="none"/>
              </w:rPr>
              <w:t>至少1</w:t>
            </w:r>
            <w:r>
              <w:rPr>
                <w:rFonts w:hint="eastAsia" w:ascii="宋体" w:hAnsi="宋体" w:cs="Arial"/>
                <w:sz w:val="24"/>
                <w:szCs w:val="24"/>
                <w:highlight w:val="none"/>
              </w:rPr>
              <w:t>个月</w:t>
            </w:r>
          </w:p>
        </w:tc>
      </w:tr>
      <w:tr w14:paraId="344C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shd w:val="clear" w:color="auto" w:fill="auto"/>
            <w:vAlign w:val="center"/>
          </w:tcPr>
          <w:p w14:paraId="10857860">
            <w:pPr>
              <w:pStyle w:val="17"/>
              <w:spacing w:after="0"/>
              <w:ind w:left="0" w:leftChars="0" w:firstLine="480"/>
              <w:jc w:val="both"/>
              <w:rPr>
                <w:rFonts w:ascii="宋体" w:hAnsi="宋体" w:cs="Arial"/>
                <w:sz w:val="24"/>
                <w:szCs w:val="24"/>
                <w:highlight w:val="none"/>
              </w:rPr>
            </w:pPr>
            <w:r>
              <w:rPr>
                <w:rFonts w:hint="eastAsia" w:ascii="宋体" w:hAnsi="宋体" w:cs="Arial"/>
                <w:sz w:val="24"/>
                <w:szCs w:val="24"/>
                <w:highlight w:val="none"/>
              </w:rPr>
              <w:t>项目</w:t>
            </w:r>
            <w:r>
              <w:rPr>
                <w:rFonts w:ascii="宋体" w:hAnsi="宋体" w:cs="Arial"/>
                <w:sz w:val="24"/>
                <w:szCs w:val="24"/>
                <w:highlight w:val="none"/>
              </w:rPr>
              <w:t>验收</w:t>
            </w:r>
            <w:r>
              <w:rPr>
                <w:rFonts w:hint="eastAsia" w:ascii="宋体" w:hAnsi="宋体" w:cs="Arial"/>
                <w:sz w:val="24"/>
                <w:szCs w:val="24"/>
                <w:highlight w:val="none"/>
              </w:rPr>
              <w:t>交付</w:t>
            </w:r>
          </w:p>
        </w:tc>
        <w:tc>
          <w:tcPr>
            <w:tcW w:w="3929" w:type="dxa"/>
            <w:shd w:val="clear" w:color="auto" w:fill="auto"/>
            <w:vAlign w:val="center"/>
          </w:tcPr>
          <w:p w14:paraId="7C3B4A05">
            <w:pPr>
              <w:pStyle w:val="17"/>
              <w:spacing w:after="0"/>
              <w:ind w:left="0" w:leftChars="0" w:firstLine="480"/>
              <w:jc w:val="both"/>
              <w:rPr>
                <w:rFonts w:ascii="宋体" w:hAnsi="宋体" w:cs="Arial"/>
                <w:sz w:val="24"/>
                <w:szCs w:val="24"/>
                <w:highlight w:val="none"/>
              </w:rPr>
            </w:pPr>
            <w:r>
              <w:rPr>
                <w:rFonts w:hint="eastAsia" w:ascii="宋体" w:hAnsi="宋体" w:cs="Arial"/>
                <w:sz w:val="24"/>
                <w:szCs w:val="24"/>
                <w:highlight w:val="none"/>
              </w:rPr>
              <w:t>试运行通过后1个月内</w:t>
            </w:r>
          </w:p>
        </w:tc>
      </w:tr>
    </w:tbl>
    <w:p w14:paraId="2F209D3B">
      <w:pPr>
        <w:jc w:val="both"/>
        <w:rPr>
          <w:rFonts w:hint="eastAsia"/>
        </w:rPr>
      </w:pPr>
    </w:p>
    <w:p w14:paraId="3246408D">
      <w:pPr>
        <w:pStyle w:val="4"/>
        <w:bidi w:val="0"/>
        <w:jc w:val="both"/>
        <w:rPr>
          <w:rFonts w:hint="eastAsia"/>
        </w:rPr>
      </w:pPr>
      <w:bookmarkStart w:id="88" w:name="_Toc27962"/>
      <w:r>
        <w:rPr>
          <w:rFonts w:hint="eastAsia"/>
        </w:rPr>
        <w:t>实施人员的要求</w:t>
      </w:r>
      <w:bookmarkEnd w:id="88"/>
    </w:p>
    <w:p w14:paraId="7ECC015D">
      <w:pPr>
        <w:numPr>
          <w:ilvl w:val="0"/>
          <w:numId w:val="7"/>
        </w:numPr>
        <w:ind w:left="0" w:leftChars="0" w:firstLine="420" w:firstLineChars="0"/>
        <w:jc w:val="both"/>
        <w:rPr>
          <w:highlight w:val="none"/>
        </w:rPr>
      </w:pPr>
      <w:bookmarkStart w:id="89" w:name="_Toc27188"/>
      <w:r>
        <w:rPr>
          <w:rFonts w:hint="eastAsia" w:ascii="Times New Roman" w:hAnsi="Times New Roman" w:eastAsia="宋体"/>
        </w:rPr>
        <w:t>为保证项目的顺利实施，投标人应成立商务与技术支持小组，全方位配合用户。</w:t>
      </w:r>
    </w:p>
    <w:p w14:paraId="03A8A39B">
      <w:pPr>
        <w:numPr>
          <w:ilvl w:val="0"/>
          <w:numId w:val="7"/>
        </w:numPr>
        <w:ind w:left="0" w:leftChars="0" w:firstLine="420" w:firstLineChars="0"/>
        <w:jc w:val="both"/>
        <w:rPr>
          <w:highlight w:val="none"/>
        </w:rPr>
      </w:pPr>
      <w:r>
        <w:rPr>
          <w:rFonts w:hint="eastAsia"/>
          <w:highlight w:val="none"/>
        </w:rPr>
        <w:t>投标人应在投标文件中提供项目实施详细进度计划和项目小组人员名单和职责。</w:t>
      </w:r>
    </w:p>
    <w:p w14:paraId="53E2C179">
      <w:pPr>
        <w:numPr>
          <w:ilvl w:val="0"/>
          <w:numId w:val="7"/>
        </w:numPr>
        <w:ind w:left="0" w:leftChars="0" w:firstLine="420" w:firstLineChars="0"/>
        <w:jc w:val="both"/>
        <w:rPr>
          <w:highlight w:val="none"/>
        </w:rPr>
      </w:pPr>
      <w:r>
        <w:rPr>
          <w:rFonts w:hint="eastAsia"/>
          <w:highlight w:val="none"/>
        </w:rPr>
        <w:t>系统在通过验收前现场需留驻足够的实施人员。</w:t>
      </w:r>
    </w:p>
    <w:p w14:paraId="6671CCF4">
      <w:pPr>
        <w:numPr>
          <w:ilvl w:val="0"/>
          <w:numId w:val="7"/>
        </w:numPr>
        <w:ind w:left="0" w:leftChars="0" w:firstLine="420" w:firstLineChars="0"/>
        <w:jc w:val="both"/>
        <w:rPr>
          <w:highlight w:val="none"/>
        </w:rPr>
      </w:pPr>
      <w:r>
        <w:rPr>
          <w:rFonts w:hint="eastAsia"/>
          <w:highlight w:val="none"/>
        </w:rPr>
        <w:t>用户方有权根据实施情况要求更换项目经理和实施人员。</w:t>
      </w:r>
    </w:p>
    <w:p w14:paraId="57CABABE">
      <w:pPr>
        <w:numPr>
          <w:ilvl w:val="0"/>
          <w:numId w:val="7"/>
        </w:numPr>
        <w:ind w:left="0" w:leftChars="0" w:firstLine="420" w:firstLineChars="0"/>
        <w:jc w:val="both"/>
        <w:rPr>
          <w:highlight w:val="none"/>
        </w:rPr>
      </w:pPr>
      <w:r>
        <w:rPr>
          <w:rFonts w:hint="eastAsia"/>
          <w:highlight w:val="none"/>
        </w:rPr>
        <w:t>要求投标人针对本项目成立项目小组，在响应文件中提供书面名单，人员一旦得到确认，无特殊理由不得随意变动，其中项目经理具有相当资质，项目经理未得到用户方同意的情况下不得随意更换。</w:t>
      </w:r>
    </w:p>
    <w:p w14:paraId="251640C2">
      <w:pPr>
        <w:numPr>
          <w:ilvl w:val="0"/>
          <w:numId w:val="7"/>
        </w:numPr>
        <w:ind w:left="0" w:leftChars="0" w:firstLine="420" w:firstLineChars="0"/>
        <w:jc w:val="both"/>
        <w:rPr>
          <w:highlight w:val="none"/>
        </w:rPr>
      </w:pPr>
      <w:r>
        <w:rPr>
          <w:rFonts w:hint="eastAsia"/>
          <w:highlight w:val="none"/>
        </w:rPr>
        <w:t>项目验收后，投标人需根据医院要求在现场派驻工程师</w:t>
      </w:r>
      <w:r>
        <w:rPr>
          <w:highlight w:val="none"/>
        </w:rPr>
        <w:t>维持系统的正常运行，工作时间为用户方工作日8:00-17:30（根据用户方作息时间调整）。驻场工程师需具有类似信息系统支持服务维护经验，并接受用户方统一管理</w:t>
      </w:r>
      <w:r>
        <w:rPr>
          <w:rFonts w:hint="eastAsia"/>
          <w:highlight w:val="none"/>
        </w:rPr>
        <w:t>。</w:t>
      </w:r>
    </w:p>
    <w:p w14:paraId="539DD484">
      <w:pPr>
        <w:numPr>
          <w:ilvl w:val="0"/>
          <w:numId w:val="7"/>
        </w:numPr>
        <w:ind w:left="0" w:leftChars="0" w:firstLine="420" w:firstLineChars="0"/>
        <w:jc w:val="both"/>
        <w:rPr>
          <w:highlight w:val="none"/>
        </w:rPr>
      </w:pPr>
      <w:r>
        <w:rPr>
          <w:rFonts w:hint="eastAsia"/>
          <w:highlight w:val="none"/>
        </w:rPr>
        <w:t>项目</w:t>
      </w:r>
      <w:r>
        <w:rPr>
          <w:rFonts w:hint="eastAsia"/>
          <w:highlight w:val="none"/>
          <w:lang w:eastAsia="zh-CN"/>
        </w:rPr>
        <w:t>负责人具有</w:t>
      </w:r>
      <w:r>
        <w:rPr>
          <w:rFonts w:hint="eastAsia"/>
          <w:highlight w:val="none"/>
        </w:rPr>
        <w:t>本科及以上学历且具有高级工程师职称证书</w:t>
      </w:r>
      <w:r>
        <w:rPr>
          <w:rFonts w:hint="eastAsia"/>
          <w:highlight w:val="none"/>
          <w:lang w:eastAsia="zh-CN"/>
        </w:rPr>
        <w:t>，</w:t>
      </w:r>
      <w:r>
        <w:rPr>
          <w:rFonts w:hint="eastAsia"/>
          <w:highlight w:val="none"/>
        </w:rPr>
        <w:t>具有信息系统项目管理师（高级）证书</w:t>
      </w:r>
      <w:r>
        <w:rPr>
          <w:rFonts w:hint="eastAsia"/>
          <w:highlight w:val="none"/>
          <w:lang w:eastAsia="zh-CN"/>
        </w:rPr>
        <w:t>，</w:t>
      </w:r>
      <w:r>
        <w:rPr>
          <w:rFonts w:hint="eastAsia"/>
          <w:highlight w:val="none"/>
        </w:rPr>
        <w:t>具有10年及以上类似项目管理经验，且担任项目经理岗位的</w:t>
      </w:r>
      <w:r>
        <w:rPr>
          <w:rFonts w:hint="eastAsia"/>
          <w:highlight w:val="none"/>
          <w:lang w:eastAsia="zh-CN"/>
        </w:rPr>
        <w:t>优先考虑。</w:t>
      </w:r>
    </w:p>
    <w:p w14:paraId="4032A936">
      <w:pPr>
        <w:numPr>
          <w:ilvl w:val="0"/>
          <w:numId w:val="7"/>
        </w:numPr>
        <w:ind w:left="0" w:leftChars="0" w:firstLine="420" w:firstLineChars="0"/>
        <w:jc w:val="both"/>
        <w:rPr>
          <w:highlight w:val="none"/>
        </w:rPr>
      </w:pPr>
      <w:r>
        <w:rPr>
          <w:rFonts w:hint="eastAsia"/>
          <w:highlight w:val="none"/>
          <w:lang w:eastAsia="zh-CN"/>
        </w:rPr>
        <w:t>项目实施期间，</w:t>
      </w:r>
      <w:r>
        <w:rPr>
          <w:rFonts w:hint="eastAsia"/>
          <w:highlight w:val="none"/>
        </w:rPr>
        <w:t>项目团队</w:t>
      </w:r>
      <w:r>
        <w:rPr>
          <w:rFonts w:hint="eastAsia"/>
          <w:highlight w:val="none"/>
          <w:lang w:eastAsia="zh-CN"/>
        </w:rPr>
        <w:t>（含项目负责人）</w:t>
      </w:r>
      <w:r>
        <w:rPr>
          <w:rFonts w:hint="eastAsia"/>
          <w:highlight w:val="none"/>
        </w:rPr>
        <w:t>人员数量不少于130人，每家医院不少于4人，需</w:t>
      </w:r>
      <w:r>
        <w:rPr>
          <w:rFonts w:hint="eastAsia"/>
          <w:highlight w:val="none"/>
          <w:lang w:eastAsia="zh-CN"/>
        </w:rPr>
        <w:t>提供</w:t>
      </w:r>
      <w:r>
        <w:rPr>
          <w:rFonts w:hint="eastAsia"/>
          <w:highlight w:val="none"/>
        </w:rPr>
        <w:t>人员详细名单、</w:t>
      </w:r>
      <w:r>
        <w:rPr>
          <w:rFonts w:hint="eastAsia"/>
          <w:highlight w:val="none"/>
          <w:lang w:eastAsia="zh-CN"/>
        </w:rPr>
        <w:t>注明</w:t>
      </w:r>
      <w:r>
        <w:rPr>
          <w:rFonts w:hint="eastAsia"/>
          <w:highlight w:val="none"/>
        </w:rPr>
        <w:t>角色分工以及最近一季度任意一月社保费证明</w:t>
      </w:r>
      <w:r>
        <w:rPr>
          <w:rFonts w:hint="eastAsia"/>
          <w:highlight w:val="none"/>
          <w:lang w:eastAsia="zh-CN"/>
        </w:rPr>
        <w:t>。</w:t>
      </w:r>
      <w:r>
        <w:rPr>
          <w:rFonts w:hint="eastAsia"/>
          <w:highlight w:val="none"/>
        </w:rPr>
        <w:t>每家医院提供1名具备信息系统项目管理师（高级）证书或系统架构设计师（高级）证书或系统集成项目管理工程师（中级）证书的项目经理，合计22人，需提供人员名单、学历、有效证书扫描件及最近一季度任意一月的社保缴费证明。系统在通过验收前确保每家市级医院现场驻留至少2名具有类似信息系统开发经验的实施人员的，需提供人员名单、个人业绩说明</w:t>
      </w:r>
      <w:r>
        <w:rPr>
          <w:rFonts w:hint="eastAsia"/>
          <w:highlight w:val="none"/>
          <w:lang w:eastAsia="zh-CN"/>
        </w:rPr>
        <w:t>。</w:t>
      </w:r>
    </w:p>
    <w:p w14:paraId="747D6A93">
      <w:pPr>
        <w:numPr>
          <w:ilvl w:val="0"/>
          <w:numId w:val="0"/>
        </w:numPr>
        <w:tabs>
          <w:tab w:val="left" w:pos="420"/>
        </w:tabs>
        <w:spacing w:line="360" w:lineRule="auto"/>
        <w:jc w:val="both"/>
        <w:rPr>
          <w:highlight w:val="none"/>
        </w:rPr>
      </w:pPr>
    </w:p>
    <w:p w14:paraId="39D2F332">
      <w:pPr>
        <w:pStyle w:val="4"/>
        <w:bidi w:val="0"/>
        <w:jc w:val="both"/>
        <w:rPr>
          <w:rFonts w:hint="eastAsia"/>
        </w:rPr>
      </w:pPr>
      <w:r>
        <w:rPr>
          <w:rFonts w:hint="eastAsia"/>
        </w:rPr>
        <w:t>安装、调试</w:t>
      </w:r>
      <w:bookmarkEnd w:id="89"/>
    </w:p>
    <w:p w14:paraId="5DE0DB0C">
      <w:pPr>
        <w:numPr>
          <w:ilvl w:val="0"/>
          <w:numId w:val="8"/>
        </w:numPr>
        <w:ind w:left="0" w:leftChars="0" w:firstLine="420" w:firstLineChars="0"/>
        <w:jc w:val="both"/>
        <w:rPr>
          <w:rFonts w:hint="eastAsia" w:ascii="Times New Roman" w:hAnsi="Times New Roman" w:eastAsia="宋体"/>
        </w:rPr>
      </w:pPr>
      <w:r>
        <w:rPr>
          <w:rFonts w:hint="eastAsia" w:ascii="Times New Roman" w:hAnsi="Times New Roman" w:eastAsia="宋体"/>
        </w:rPr>
        <w:t>合同签订一周内，响应供应商向用户提交软件开发环境的要求。软件实施安装7天以前，响应供应商向用户提交软件安装、测试和安装验收的计划方案，该计划方案需经过用户同意方可作为软件安装、测试和安装验收的依据。</w:t>
      </w:r>
    </w:p>
    <w:p w14:paraId="1E1D3DB1">
      <w:pPr>
        <w:numPr>
          <w:ilvl w:val="0"/>
          <w:numId w:val="8"/>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响应供应商应承担所供产品的安装、调试和配置工作，同时应提供完整的安装调试文档及系统配置文件。</w:t>
      </w:r>
    </w:p>
    <w:p w14:paraId="44C5BFCB">
      <w:pPr>
        <w:numPr>
          <w:ilvl w:val="0"/>
          <w:numId w:val="8"/>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响应供应商应全力与用户及其他相关产品供应商配合，保证系统按时、正常地投入运行。</w:t>
      </w:r>
    </w:p>
    <w:p w14:paraId="54382816">
      <w:pPr>
        <w:numPr>
          <w:ilvl w:val="0"/>
          <w:numId w:val="8"/>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响应供应商需保证所配置的软件产品有合法的使用权。</w:t>
      </w:r>
    </w:p>
    <w:p w14:paraId="14903949">
      <w:pPr>
        <w:pStyle w:val="3"/>
        <w:bidi w:val="0"/>
        <w:jc w:val="both"/>
        <w:outlineLvl w:val="1"/>
        <w:rPr>
          <w:rFonts w:hint="eastAsia"/>
        </w:rPr>
      </w:pPr>
      <w:bookmarkStart w:id="90" w:name="_Toc29782"/>
      <w:r>
        <w:rPr>
          <w:rFonts w:hint="eastAsia"/>
        </w:rPr>
        <w:t>项目验收</w:t>
      </w:r>
      <w:bookmarkEnd w:id="90"/>
    </w:p>
    <w:p w14:paraId="139DBA3D">
      <w:pPr>
        <w:numPr>
          <w:ilvl w:val="0"/>
          <w:numId w:val="9"/>
        </w:numPr>
        <w:ind w:left="0" w:leftChars="0" w:firstLine="420" w:firstLineChars="0"/>
        <w:jc w:val="both"/>
        <w:rPr>
          <w:rFonts w:hint="eastAsia" w:ascii="Times New Roman" w:hAnsi="Times New Roman" w:eastAsia="宋体"/>
        </w:rPr>
      </w:pPr>
      <w:r>
        <w:rPr>
          <w:rFonts w:hint="eastAsia" w:ascii="Times New Roman" w:hAnsi="Times New Roman" w:eastAsia="宋体"/>
        </w:rPr>
        <w:t>系统验收合格的条件至少满足以下三个要求：试运行时性能满足合同要求；测试和试运行验收时出现的问题已被解决；已提供了合同的全部货物和资料。</w:t>
      </w:r>
    </w:p>
    <w:p w14:paraId="0CEE5915">
      <w:pPr>
        <w:numPr>
          <w:ilvl w:val="0"/>
          <w:numId w:val="9"/>
        </w:numPr>
        <w:ind w:left="0" w:leftChars="0" w:firstLine="420" w:firstLineChars="0"/>
        <w:jc w:val="both"/>
        <w:rPr>
          <w:rFonts w:hint="eastAsia" w:ascii="Times New Roman" w:hAnsi="Times New Roman" w:eastAsia="宋体"/>
        </w:rPr>
      </w:pPr>
      <w:r>
        <w:rPr>
          <w:rFonts w:hint="eastAsia" w:ascii="Times New Roman" w:hAnsi="Times New Roman" w:eastAsia="宋体"/>
        </w:rPr>
        <w:t>软件验收前需通过安全、功能、性能、密码等方面的第三方测评。</w:t>
      </w:r>
    </w:p>
    <w:p w14:paraId="185E4049">
      <w:pPr>
        <w:numPr>
          <w:ilvl w:val="0"/>
          <w:numId w:val="9"/>
        </w:numPr>
        <w:ind w:left="0" w:leftChars="0" w:firstLine="420" w:firstLineChars="0"/>
        <w:jc w:val="both"/>
        <w:rPr>
          <w:rFonts w:hint="eastAsia" w:ascii="Times New Roman" w:hAnsi="Times New Roman" w:eastAsia="宋体"/>
        </w:rPr>
      </w:pPr>
      <w:r>
        <w:rPr>
          <w:rFonts w:hint="eastAsia" w:ascii="Times New Roman" w:hAnsi="Times New Roman" w:eastAsia="宋体"/>
        </w:rPr>
        <w:t>所有子系统正式投入运行后进行软件系统验收。申康中心将邀请相关行业专家、监理与用户方一起验收，同时就系统的安全性、完整性、易用性、适用性等请第三方专业评测机构进行评测，届时验收专家由用户方指定，所有验收的费用包含在投报总价内。</w:t>
      </w:r>
    </w:p>
    <w:p w14:paraId="06BE2890">
      <w:pPr>
        <w:pStyle w:val="3"/>
        <w:bidi w:val="0"/>
        <w:jc w:val="both"/>
        <w:rPr>
          <w:rFonts w:hint="eastAsia"/>
        </w:rPr>
      </w:pPr>
      <w:bookmarkStart w:id="91" w:name="_Toc22192"/>
      <w:r>
        <w:rPr>
          <w:rFonts w:hint="eastAsia"/>
        </w:rPr>
        <w:t>技术文档</w:t>
      </w:r>
      <w:bookmarkEnd w:id="91"/>
    </w:p>
    <w:p w14:paraId="0CFE3170">
      <w:pPr>
        <w:jc w:val="both"/>
        <w:rPr>
          <w:rFonts w:hint="eastAsia"/>
        </w:rPr>
      </w:pPr>
      <w:r>
        <w:rPr>
          <w:rFonts w:hint="eastAsia"/>
        </w:rPr>
        <w:t>系统验收后响应供应商需提供详细的软件相关技术文档（含数据结构、数据流程图、系统字典说明等）、使用说明书、维护手册等文档资料。提供系统应急方案，提供本项目中形成的程序源代码及技术支持工具。文档包括但不限于以下内容：</w:t>
      </w:r>
    </w:p>
    <w:p w14:paraId="0A45630C">
      <w:pPr>
        <w:numPr>
          <w:ilvl w:val="0"/>
          <w:numId w:val="10"/>
        </w:numPr>
        <w:ind w:left="1260" w:leftChars="0" w:hanging="420" w:firstLineChars="0"/>
        <w:jc w:val="both"/>
        <w:rPr>
          <w:rFonts w:hint="eastAsia"/>
        </w:rPr>
      </w:pPr>
      <w:r>
        <w:rPr>
          <w:rFonts w:hint="eastAsia"/>
        </w:rPr>
        <w:t>项目实施方案；</w:t>
      </w:r>
    </w:p>
    <w:p w14:paraId="0F6219E5">
      <w:pPr>
        <w:numPr>
          <w:ilvl w:val="0"/>
          <w:numId w:val="10"/>
        </w:numPr>
        <w:ind w:left="1260" w:leftChars="0" w:hanging="420" w:firstLineChars="0"/>
        <w:jc w:val="both"/>
        <w:rPr>
          <w:rFonts w:hint="eastAsia"/>
        </w:rPr>
      </w:pPr>
      <w:r>
        <w:rPr>
          <w:rFonts w:hint="eastAsia"/>
        </w:rPr>
        <w:t>需求说明书、设计说明书；</w:t>
      </w:r>
    </w:p>
    <w:p w14:paraId="7AE08CF6">
      <w:pPr>
        <w:numPr>
          <w:ilvl w:val="0"/>
          <w:numId w:val="10"/>
        </w:numPr>
        <w:ind w:left="1260" w:leftChars="0" w:hanging="420" w:firstLineChars="0"/>
        <w:jc w:val="both"/>
        <w:rPr>
          <w:rFonts w:hint="eastAsia"/>
        </w:rPr>
      </w:pPr>
      <w:r>
        <w:rPr>
          <w:rFonts w:hint="eastAsia"/>
        </w:rPr>
        <w:t>测试报告；</w:t>
      </w:r>
    </w:p>
    <w:p w14:paraId="604AB194">
      <w:pPr>
        <w:numPr>
          <w:ilvl w:val="0"/>
          <w:numId w:val="10"/>
        </w:numPr>
        <w:ind w:left="1260" w:leftChars="0" w:hanging="420" w:firstLineChars="0"/>
        <w:jc w:val="both"/>
        <w:rPr>
          <w:rFonts w:hint="eastAsia"/>
        </w:rPr>
      </w:pPr>
      <w:r>
        <w:rPr>
          <w:rFonts w:hint="eastAsia"/>
        </w:rPr>
        <w:t>用户操作手册、系统运维手册以及培训文档等；</w:t>
      </w:r>
    </w:p>
    <w:p w14:paraId="1DF336A7">
      <w:pPr>
        <w:numPr>
          <w:ilvl w:val="0"/>
          <w:numId w:val="10"/>
        </w:numPr>
        <w:ind w:left="1260" w:leftChars="0" w:hanging="420" w:firstLineChars="0"/>
        <w:jc w:val="both"/>
        <w:rPr>
          <w:rFonts w:hint="eastAsia"/>
        </w:rPr>
      </w:pPr>
      <w:r>
        <w:rPr>
          <w:rFonts w:hint="eastAsia"/>
        </w:rPr>
        <w:t>试运行报告、项目总结报告、验收报告等；</w:t>
      </w:r>
    </w:p>
    <w:p w14:paraId="76EDD1EB">
      <w:pPr>
        <w:numPr>
          <w:ilvl w:val="0"/>
          <w:numId w:val="10"/>
        </w:numPr>
        <w:ind w:left="1260" w:leftChars="0" w:hanging="420" w:firstLineChars="0"/>
        <w:jc w:val="both"/>
        <w:rPr>
          <w:rFonts w:hint="eastAsia"/>
        </w:rPr>
      </w:pPr>
      <w:r>
        <w:rPr>
          <w:rFonts w:hint="eastAsia"/>
        </w:rPr>
        <w:t>本项目形成的程序源代码（光盘形式）。</w:t>
      </w:r>
    </w:p>
    <w:p w14:paraId="13C08EEB">
      <w:pPr>
        <w:pStyle w:val="3"/>
        <w:bidi w:val="0"/>
        <w:jc w:val="both"/>
        <w:rPr>
          <w:rFonts w:hint="eastAsia"/>
        </w:rPr>
      </w:pPr>
      <w:bookmarkStart w:id="92" w:name="_Toc24979"/>
      <w:r>
        <w:rPr>
          <w:rFonts w:hint="eastAsia"/>
        </w:rPr>
        <w:t>系统维护、售后服务和培训</w:t>
      </w:r>
      <w:bookmarkEnd w:id="92"/>
    </w:p>
    <w:p w14:paraId="7D703040">
      <w:pPr>
        <w:pStyle w:val="4"/>
        <w:bidi w:val="0"/>
        <w:jc w:val="both"/>
        <w:rPr>
          <w:rFonts w:hint="eastAsia"/>
        </w:rPr>
      </w:pPr>
      <w:bookmarkStart w:id="93" w:name="_Toc20099"/>
      <w:r>
        <w:rPr>
          <w:rFonts w:hint="eastAsia"/>
        </w:rPr>
        <w:t>免费维护期</w:t>
      </w:r>
      <w:bookmarkEnd w:id="93"/>
    </w:p>
    <w:p w14:paraId="299CD7D8">
      <w:pPr>
        <w:pStyle w:val="19"/>
        <w:spacing w:after="78"/>
        <w:jc w:val="both"/>
        <w:rPr>
          <w:rFonts w:hint="eastAsia" w:eastAsia="宋体"/>
          <w:lang w:eastAsia="zh-CN"/>
        </w:rPr>
      </w:pPr>
      <w:r>
        <w:rPr>
          <w:rFonts w:hint="eastAsia"/>
        </w:rPr>
        <w:t>投标人应在软件免费维护期内提供应用软件7*24小时的免费维护。</w:t>
      </w:r>
      <w:r>
        <w:t>投标人所提供的应用软件维护服务需包括但不限于免费功能</w:t>
      </w:r>
      <w:bookmarkStart w:id="100" w:name="_GoBack"/>
      <w:bookmarkEnd w:id="100"/>
      <w:r>
        <w:t>增强性维护、软件升级和免费技术维护服务（如系统维护、跟踪检测等），保证投标人所投软件系统的正常运行。免费维护期内投标人应对系统进行优化和常规安全检查</w:t>
      </w:r>
      <w:r>
        <w:rPr>
          <w:rFonts w:hint="eastAsia"/>
          <w:lang w:eastAsia="zh-CN"/>
        </w:rPr>
        <w:t>。</w:t>
      </w:r>
    </w:p>
    <w:p w14:paraId="675C366A">
      <w:pPr>
        <w:pStyle w:val="19"/>
        <w:spacing w:after="78"/>
        <w:jc w:val="both"/>
        <w:rPr>
          <w:rFonts w:hint="eastAsia" w:eastAsia="宋体"/>
          <w:color w:val="auto"/>
          <w:lang w:eastAsia="zh-CN"/>
        </w:rPr>
      </w:pPr>
      <w:r>
        <w:rPr>
          <w:rFonts w:hint="eastAsia"/>
          <w:color w:val="auto"/>
        </w:rPr>
        <w:t>承诺提供7*24小时故障响应人工热线，</w:t>
      </w:r>
      <w:r>
        <w:rPr>
          <w:rFonts w:hint="eastAsia"/>
          <w:color w:val="auto"/>
          <w:lang w:val="en-US" w:eastAsia="zh-CN"/>
        </w:rPr>
        <w:t>满足</w:t>
      </w:r>
      <w:r>
        <w:rPr>
          <w:rFonts w:hint="eastAsia"/>
          <w:color w:val="auto"/>
          <w:highlight w:val="none"/>
          <w:vertAlign w:val="baseline"/>
          <w:lang w:eastAsia="zh-CN"/>
        </w:rPr>
        <w:t>“</w:t>
      </w:r>
      <w:r>
        <w:rPr>
          <w:color w:val="auto"/>
        </w:rPr>
        <w:t>接到报修电话通知后1小时内响应</w:t>
      </w:r>
      <w:r>
        <w:rPr>
          <w:rFonts w:hint="eastAsia"/>
          <w:color w:val="auto"/>
          <w:highlight w:val="none"/>
          <w:vertAlign w:val="baseline"/>
          <w:lang w:eastAsia="zh-CN"/>
        </w:rPr>
        <w:t>，</w:t>
      </w:r>
      <w:r>
        <w:rPr>
          <w:rFonts w:hint="eastAsia"/>
          <w:color w:val="auto"/>
          <w:highlight w:val="none"/>
          <w:vertAlign w:val="baseline"/>
          <w:lang w:val="en-US" w:eastAsia="zh-CN"/>
        </w:rPr>
        <w:t>2</w:t>
      </w:r>
      <w:r>
        <w:rPr>
          <w:rFonts w:hint="eastAsia"/>
          <w:color w:val="auto"/>
          <w:highlight w:val="none"/>
          <w:vertAlign w:val="baseline"/>
          <w:lang w:eastAsia="zh-CN"/>
        </w:rPr>
        <w:t>小时到达现场，</w:t>
      </w:r>
      <w:r>
        <w:rPr>
          <w:rFonts w:hint="eastAsia"/>
          <w:color w:val="auto"/>
          <w:highlight w:val="none"/>
          <w:vertAlign w:val="baseline"/>
          <w:lang w:val="en-US" w:eastAsia="zh-CN"/>
        </w:rPr>
        <w:t>4</w:t>
      </w:r>
      <w:r>
        <w:rPr>
          <w:rFonts w:hint="eastAsia"/>
          <w:color w:val="auto"/>
          <w:highlight w:val="none"/>
          <w:vertAlign w:val="baseline"/>
          <w:lang w:eastAsia="zh-CN"/>
        </w:rPr>
        <w:t>小时内修复”、“免费运维期内对系统优化和常规安全检查，并提供每月至少</w:t>
      </w:r>
      <w:r>
        <w:rPr>
          <w:rFonts w:hint="eastAsia"/>
          <w:color w:val="auto"/>
          <w:highlight w:val="none"/>
          <w:vertAlign w:val="baseline"/>
          <w:lang w:val="en-US" w:eastAsia="zh-CN"/>
        </w:rPr>
        <w:t>2</w:t>
      </w:r>
      <w:r>
        <w:rPr>
          <w:rFonts w:hint="eastAsia"/>
          <w:color w:val="auto"/>
          <w:highlight w:val="none"/>
          <w:vertAlign w:val="baseline"/>
          <w:lang w:eastAsia="zh-CN"/>
        </w:rPr>
        <w:t>次定时维护服务”。</w:t>
      </w:r>
    </w:p>
    <w:p w14:paraId="02A65514">
      <w:pPr>
        <w:pStyle w:val="19"/>
        <w:spacing w:after="78"/>
        <w:jc w:val="both"/>
        <w:rPr>
          <w:rFonts w:hint="eastAsia" w:eastAsia="宋体"/>
          <w:lang w:eastAsia="zh-CN"/>
        </w:rPr>
      </w:pPr>
      <w:r>
        <w:rPr>
          <w:rFonts w:hint="eastAsia"/>
        </w:rPr>
        <w:t>提供不少于24人的免费运维期间支撑团队（其中项目经理1人，产品经理1人，技术工程师至少每家安排1人），需提供人员名单、个人业绩说明材料及及最近一季度任意一月的社保缴费证明</w:t>
      </w:r>
      <w:r>
        <w:rPr>
          <w:rFonts w:hint="eastAsia"/>
          <w:lang w:eastAsia="zh-CN"/>
        </w:rPr>
        <w:t>。</w:t>
      </w:r>
    </w:p>
    <w:p w14:paraId="2CB9BAE7">
      <w:pPr>
        <w:pStyle w:val="19"/>
        <w:spacing w:after="78"/>
        <w:jc w:val="both"/>
      </w:pPr>
      <w:r>
        <w:rPr>
          <w:rFonts w:hint="eastAsia"/>
        </w:rPr>
        <w:t>项目总体免费维护期为项目验收通过之日起</w:t>
      </w:r>
      <w:r>
        <w:t>1年。具体的</w:t>
      </w:r>
      <w:r>
        <w:rPr>
          <w:rFonts w:hint="eastAsia"/>
        </w:rPr>
        <w:t>应用</w:t>
      </w:r>
      <w:r>
        <w:t>软件免费维护期详见下表。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322"/>
        <w:gridCol w:w="3545"/>
      </w:tblGrid>
      <w:tr w14:paraId="3348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BA0D175">
            <w:pPr>
              <w:pStyle w:val="26"/>
              <w:jc w:val="both"/>
              <w:rPr>
                <w:b/>
                <w:bCs/>
                <w:sz w:val="21"/>
                <w:szCs w:val="21"/>
              </w:rPr>
            </w:pPr>
            <w:r>
              <w:rPr>
                <w:rFonts w:hint="eastAsia"/>
                <w:b/>
                <w:bCs/>
                <w:sz w:val="21"/>
                <w:szCs w:val="21"/>
              </w:rPr>
              <w:t>序号</w:t>
            </w:r>
          </w:p>
        </w:tc>
        <w:tc>
          <w:tcPr>
            <w:tcW w:w="2535" w:type="pct"/>
            <w:shd w:val="clear" w:color="auto" w:fill="auto"/>
            <w:noWrap/>
            <w:vAlign w:val="center"/>
          </w:tcPr>
          <w:p w14:paraId="23904E4C">
            <w:pPr>
              <w:pStyle w:val="26"/>
              <w:jc w:val="both"/>
              <w:rPr>
                <w:b/>
                <w:bCs/>
                <w:sz w:val="21"/>
                <w:szCs w:val="21"/>
              </w:rPr>
            </w:pPr>
            <w:r>
              <w:rPr>
                <w:rFonts w:hint="eastAsia" w:cs="宋体"/>
                <w:b/>
                <w:bCs/>
                <w:sz w:val="21"/>
                <w:szCs w:val="21"/>
                <w:lang w:bidi="ar"/>
              </w:rPr>
              <w:t>医院名称</w:t>
            </w:r>
          </w:p>
        </w:tc>
        <w:tc>
          <w:tcPr>
            <w:tcW w:w="2079" w:type="pct"/>
            <w:shd w:val="clear" w:color="auto" w:fill="auto"/>
            <w:noWrap/>
            <w:vAlign w:val="center"/>
          </w:tcPr>
          <w:p w14:paraId="72187673">
            <w:pPr>
              <w:pStyle w:val="26"/>
              <w:jc w:val="both"/>
              <w:rPr>
                <w:b/>
                <w:bCs/>
                <w:sz w:val="21"/>
                <w:szCs w:val="21"/>
              </w:rPr>
            </w:pPr>
            <w:r>
              <w:rPr>
                <w:rFonts w:hint="eastAsia" w:cs="宋体"/>
                <w:b/>
                <w:bCs/>
                <w:sz w:val="21"/>
                <w:szCs w:val="21"/>
                <w:lang w:bidi="ar"/>
              </w:rPr>
              <w:t>应用软件免费维护期（年）</w:t>
            </w:r>
          </w:p>
        </w:tc>
      </w:tr>
      <w:tr w14:paraId="494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02B8CAAE">
            <w:pPr>
              <w:pStyle w:val="26"/>
              <w:jc w:val="both"/>
              <w:rPr>
                <w:sz w:val="21"/>
                <w:szCs w:val="21"/>
              </w:rPr>
            </w:pPr>
            <w:r>
              <w:rPr>
                <w:rFonts w:hint="eastAsia"/>
                <w:sz w:val="21"/>
                <w:szCs w:val="21"/>
              </w:rPr>
              <w:t>1</w:t>
            </w:r>
          </w:p>
        </w:tc>
        <w:tc>
          <w:tcPr>
            <w:tcW w:w="2535" w:type="pct"/>
            <w:shd w:val="clear" w:color="auto" w:fill="auto"/>
            <w:noWrap/>
            <w:vAlign w:val="center"/>
          </w:tcPr>
          <w:p w14:paraId="064415E2">
            <w:pPr>
              <w:pStyle w:val="26"/>
              <w:jc w:val="both"/>
              <w:rPr>
                <w:sz w:val="21"/>
                <w:szCs w:val="21"/>
              </w:rPr>
            </w:pPr>
            <w:r>
              <w:rPr>
                <w:rFonts w:hint="eastAsia"/>
                <w:sz w:val="21"/>
                <w:szCs w:val="21"/>
              </w:rPr>
              <w:t>上海市第一人民医院</w:t>
            </w:r>
          </w:p>
        </w:tc>
        <w:tc>
          <w:tcPr>
            <w:tcW w:w="2079" w:type="pct"/>
            <w:shd w:val="clear" w:color="auto" w:fill="auto"/>
            <w:noWrap/>
            <w:vAlign w:val="center"/>
          </w:tcPr>
          <w:p w14:paraId="7D083A12">
            <w:pPr>
              <w:pStyle w:val="26"/>
              <w:jc w:val="both"/>
              <w:rPr>
                <w:sz w:val="21"/>
                <w:szCs w:val="21"/>
              </w:rPr>
            </w:pPr>
            <w:r>
              <w:rPr>
                <w:rFonts w:cs="宋体"/>
                <w:sz w:val="21"/>
                <w:szCs w:val="21"/>
              </w:rPr>
              <w:t>1</w:t>
            </w:r>
          </w:p>
        </w:tc>
      </w:tr>
      <w:tr w14:paraId="24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7CB9ECD4">
            <w:pPr>
              <w:pStyle w:val="26"/>
              <w:jc w:val="both"/>
              <w:rPr>
                <w:sz w:val="21"/>
                <w:szCs w:val="21"/>
              </w:rPr>
            </w:pPr>
            <w:r>
              <w:rPr>
                <w:rFonts w:hint="eastAsia"/>
                <w:sz w:val="21"/>
                <w:szCs w:val="21"/>
              </w:rPr>
              <w:t>2</w:t>
            </w:r>
          </w:p>
        </w:tc>
        <w:tc>
          <w:tcPr>
            <w:tcW w:w="2535" w:type="pct"/>
            <w:shd w:val="clear" w:color="auto" w:fill="auto"/>
            <w:noWrap/>
            <w:vAlign w:val="center"/>
          </w:tcPr>
          <w:p w14:paraId="03BF7828">
            <w:pPr>
              <w:pStyle w:val="26"/>
              <w:jc w:val="both"/>
              <w:rPr>
                <w:sz w:val="21"/>
                <w:szCs w:val="21"/>
              </w:rPr>
            </w:pPr>
            <w:r>
              <w:rPr>
                <w:rFonts w:hint="eastAsia"/>
                <w:sz w:val="21"/>
                <w:szCs w:val="21"/>
              </w:rPr>
              <w:t>上海市第六人民医院</w:t>
            </w:r>
          </w:p>
        </w:tc>
        <w:tc>
          <w:tcPr>
            <w:tcW w:w="2079" w:type="pct"/>
            <w:shd w:val="clear" w:color="auto" w:fill="auto"/>
            <w:noWrap/>
            <w:vAlign w:val="center"/>
          </w:tcPr>
          <w:p w14:paraId="637142D0">
            <w:pPr>
              <w:pStyle w:val="26"/>
              <w:jc w:val="both"/>
              <w:rPr>
                <w:sz w:val="21"/>
                <w:szCs w:val="21"/>
              </w:rPr>
            </w:pPr>
            <w:r>
              <w:rPr>
                <w:rFonts w:cs="宋体"/>
                <w:sz w:val="21"/>
                <w:szCs w:val="21"/>
              </w:rPr>
              <w:t>1</w:t>
            </w:r>
          </w:p>
        </w:tc>
      </w:tr>
      <w:tr w14:paraId="2F89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5987C4E8">
            <w:pPr>
              <w:pStyle w:val="26"/>
              <w:jc w:val="both"/>
              <w:rPr>
                <w:sz w:val="21"/>
                <w:szCs w:val="21"/>
              </w:rPr>
            </w:pPr>
            <w:r>
              <w:rPr>
                <w:rFonts w:hint="eastAsia"/>
                <w:sz w:val="21"/>
                <w:szCs w:val="21"/>
              </w:rPr>
              <w:t>3</w:t>
            </w:r>
          </w:p>
        </w:tc>
        <w:tc>
          <w:tcPr>
            <w:tcW w:w="2535" w:type="pct"/>
            <w:shd w:val="clear" w:color="auto" w:fill="auto"/>
            <w:noWrap/>
            <w:vAlign w:val="center"/>
          </w:tcPr>
          <w:p w14:paraId="4899D9D6">
            <w:pPr>
              <w:pStyle w:val="26"/>
              <w:jc w:val="both"/>
              <w:rPr>
                <w:sz w:val="21"/>
                <w:szCs w:val="21"/>
              </w:rPr>
            </w:pPr>
            <w:r>
              <w:rPr>
                <w:rFonts w:hint="eastAsia"/>
                <w:sz w:val="21"/>
                <w:szCs w:val="21"/>
              </w:rPr>
              <w:t>华东医院</w:t>
            </w:r>
          </w:p>
        </w:tc>
        <w:tc>
          <w:tcPr>
            <w:tcW w:w="2079" w:type="pct"/>
            <w:shd w:val="clear" w:color="auto" w:fill="auto"/>
            <w:noWrap/>
            <w:vAlign w:val="center"/>
          </w:tcPr>
          <w:p w14:paraId="5146D39D">
            <w:pPr>
              <w:pStyle w:val="26"/>
              <w:jc w:val="both"/>
              <w:rPr>
                <w:sz w:val="21"/>
                <w:szCs w:val="21"/>
              </w:rPr>
            </w:pPr>
            <w:r>
              <w:rPr>
                <w:rFonts w:cs="宋体"/>
                <w:sz w:val="21"/>
                <w:szCs w:val="21"/>
              </w:rPr>
              <w:t>1</w:t>
            </w:r>
          </w:p>
        </w:tc>
      </w:tr>
      <w:tr w14:paraId="573E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5B492B11">
            <w:pPr>
              <w:pStyle w:val="26"/>
              <w:jc w:val="both"/>
              <w:rPr>
                <w:sz w:val="21"/>
                <w:szCs w:val="21"/>
              </w:rPr>
            </w:pPr>
            <w:r>
              <w:rPr>
                <w:rFonts w:hint="eastAsia"/>
                <w:sz w:val="21"/>
                <w:szCs w:val="21"/>
              </w:rPr>
              <w:t>4</w:t>
            </w:r>
          </w:p>
        </w:tc>
        <w:tc>
          <w:tcPr>
            <w:tcW w:w="2535" w:type="pct"/>
            <w:shd w:val="clear" w:color="auto" w:fill="auto"/>
            <w:noWrap/>
            <w:vAlign w:val="center"/>
          </w:tcPr>
          <w:p w14:paraId="21060D2F">
            <w:pPr>
              <w:pStyle w:val="26"/>
              <w:jc w:val="both"/>
              <w:rPr>
                <w:sz w:val="21"/>
                <w:szCs w:val="21"/>
              </w:rPr>
            </w:pPr>
            <w:r>
              <w:rPr>
                <w:rFonts w:hint="eastAsia"/>
                <w:sz w:val="21"/>
                <w:szCs w:val="21"/>
              </w:rPr>
              <w:t>上海市第十人民医院</w:t>
            </w:r>
          </w:p>
        </w:tc>
        <w:tc>
          <w:tcPr>
            <w:tcW w:w="2079" w:type="pct"/>
            <w:shd w:val="clear" w:color="auto" w:fill="auto"/>
            <w:noWrap/>
            <w:vAlign w:val="center"/>
          </w:tcPr>
          <w:p w14:paraId="00348E08">
            <w:pPr>
              <w:pStyle w:val="26"/>
              <w:jc w:val="both"/>
              <w:rPr>
                <w:sz w:val="21"/>
                <w:szCs w:val="21"/>
              </w:rPr>
            </w:pPr>
            <w:r>
              <w:rPr>
                <w:rFonts w:cs="宋体"/>
                <w:sz w:val="21"/>
                <w:szCs w:val="21"/>
              </w:rPr>
              <w:t>1</w:t>
            </w:r>
          </w:p>
        </w:tc>
      </w:tr>
      <w:tr w14:paraId="70BF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1E0ACD8D">
            <w:pPr>
              <w:pStyle w:val="26"/>
              <w:jc w:val="both"/>
              <w:rPr>
                <w:sz w:val="21"/>
                <w:szCs w:val="21"/>
              </w:rPr>
            </w:pPr>
            <w:r>
              <w:rPr>
                <w:rFonts w:hint="eastAsia"/>
                <w:sz w:val="21"/>
                <w:szCs w:val="21"/>
              </w:rPr>
              <w:t>5</w:t>
            </w:r>
          </w:p>
        </w:tc>
        <w:tc>
          <w:tcPr>
            <w:tcW w:w="2535" w:type="pct"/>
            <w:shd w:val="clear" w:color="auto" w:fill="auto"/>
            <w:noWrap/>
            <w:vAlign w:val="center"/>
          </w:tcPr>
          <w:p w14:paraId="1F7C6B5F">
            <w:pPr>
              <w:pStyle w:val="26"/>
              <w:jc w:val="both"/>
              <w:rPr>
                <w:sz w:val="21"/>
                <w:szCs w:val="21"/>
              </w:rPr>
            </w:pPr>
            <w:r>
              <w:rPr>
                <w:rFonts w:hint="eastAsia"/>
                <w:sz w:val="21"/>
                <w:szCs w:val="21"/>
              </w:rPr>
              <w:t>上海交通大学医学院附属瑞金医院</w:t>
            </w:r>
          </w:p>
        </w:tc>
        <w:tc>
          <w:tcPr>
            <w:tcW w:w="2079" w:type="pct"/>
            <w:shd w:val="clear" w:color="auto" w:fill="auto"/>
            <w:noWrap/>
            <w:vAlign w:val="center"/>
          </w:tcPr>
          <w:p w14:paraId="032FEA7D">
            <w:pPr>
              <w:pStyle w:val="26"/>
              <w:jc w:val="both"/>
              <w:rPr>
                <w:sz w:val="21"/>
                <w:szCs w:val="21"/>
              </w:rPr>
            </w:pPr>
            <w:r>
              <w:rPr>
                <w:rFonts w:cs="宋体"/>
                <w:sz w:val="21"/>
                <w:szCs w:val="21"/>
              </w:rPr>
              <w:t>1</w:t>
            </w:r>
          </w:p>
        </w:tc>
      </w:tr>
      <w:tr w14:paraId="1F9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10CB4EF8">
            <w:pPr>
              <w:pStyle w:val="26"/>
              <w:jc w:val="both"/>
              <w:rPr>
                <w:sz w:val="21"/>
                <w:szCs w:val="21"/>
              </w:rPr>
            </w:pPr>
            <w:r>
              <w:rPr>
                <w:rFonts w:hint="eastAsia"/>
                <w:sz w:val="21"/>
                <w:szCs w:val="21"/>
              </w:rPr>
              <w:t>6</w:t>
            </w:r>
          </w:p>
        </w:tc>
        <w:tc>
          <w:tcPr>
            <w:tcW w:w="2535" w:type="pct"/>
            <w:shd w:val="clear" w:color="auto" w:fill="auto"/>
            <w:noWrap/>
            <w:vAlign w:val="center"/>
          </w:tcPr>
          <w:p w14:paraId="62A14866">
            <w:pPr>
              <w:pStyle w:val="26"/>
              <w:jc w:val="both"/>
              <w:rPr>
                <w:sz w:val="21"/>
                <w:szCs w:val="21"/>
              </w:rPr>
            </w:pPr>
            <w:r>
              <w:rPr>
                <w:rFonts w:hint="eastAsia"/>
                <w:sz w:val="21"/>
                <w:szCs w:val="21"/>
              </w:rPr>
              <w:t>上海交通大学医学院附属仁济医院</w:t>
            </w:r>
          </w:p>
        </w:tc>
        <w:tc>
          <w:tcPr>
            <w:tcW w:w="2079" w:type="pct"/>
            <w:shd w:val="clear" w:color="auto" w:fill="auto"/>
            <w:noWrap/>
            <w:vAlign w:val="center"/>
          </w:tcPr>
          <w:p w14:paraId="606355C2">
            <w:pPr>
              <w:pStyle w:val="26"/>
              <w:jc w:val="both"/>
              <w:rPr>
                <w:sz w:val="21"/>
                <w:szCs w:val="21"/>
              </w:rPr>
            </w:pPr>
            <w:r>
              <w:rPr>
                <w:rFonts w:cs="宋体"/>
                <w:sz w:val="21"/>
                <w:szCs w:val="21"/>
              </w:rPr>
              <w:t>1</w:t>
            </w:r>
          </w:p>
        </w:tc>
      </w:tr>
      <w:tr w14:paraId="632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4CC09329">
            <w:pPr>
              <w:pStyle w:val="26"/>
              <w:jc w:val="both"/>
              <w:rPr>
                <w:sz w:val="21"/>
                <w:szCs w:val="21"/>
              </w:rPr>
            </w:pPr>
            <w:r>
              <w:rPr>
                <w:rFonts w:hint="eastAsia"/>
                <w:sz w:val="21"/>
                <w:szCs w:val="21"/>
              </w:rPr>
              <w:t>7</w:t>
            </w:r>
          </w:p>
        </w:tc>
        <w:tc>
          <w:tcPr>
            <w:tcW w:w="2535" w:type="pct"/>
            <w:shd w:val="clear" w:color="auto" w:fill="auto"/>
            <w:noWrap/>
            <w:vAlign w:val="center"/>
          </w:tcPr>
          <w:p w14:paraId="12DA5C72">
            <w:pPr>
              <w:pStyle w:val="26"/>
              <w:jc w:val="both"/>
              <w:rPr>
                <w:sz w:val="21"/>
                <w:szCs w:val="21"/>
              </w:rPr>
            </w:pPr>
            <w:r>
              <w:rPr>
                <w:rFonts w:hint="eastAsia"/>
                <w:sz w:val="21"/>
                <w:szCs w:val="21"/>
              </w:rPr>
              <w:t>上海交通大学医学院附属新华医院</w:t>
            </w:r>
          </w:p>
        </w:tc>
        <w:tc>
          <w:tcPr>
            <w:tcW w:w="2079" w:type="pct"/>
            <w:shd w:val="clear" w:color="auto" w:fill="auto"/>
            <w:noWrap/>
            <w:vAlign w:val="center"/>
          </w:tcPr>
          <w:p w14:paraId="5E193F01">
            <w:pPr>
              <w:pStyle w:val="26"/>
              <w:jc w:val="both"/>
              <w:rPr>
                <w:sz w:val="21"/>
                <w:szCs w:val="21"/>
              </w:rPr>
            </w:pPr>
            <w:r>
              <w:rPr>
                <w:rFonts w:cs="宋体"/>
                <w:sz w:val="21"/>
                <w:szCs w:val="21"/>
              </w:rPr>
              <w:t>1</w:t>
            </w:r>
          </w:p>
        </w:tc>
      </w:tr>
      <w:tr w14:paraId="38FB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0481CBA8">
            <w:pPr>
              <w:pStyle w:val="26"/>
              <w:jc w:val="both"/>
              <w:rPr>
                <w:sz w:val="21"/>
                <w:szCs w:val="21"/>
              </w:rPr>
            </w:pPr>
            <w:r>
              <w:rPr>
                <w:rFonts w:hint="eastAsia"/>
                <w:sz w:val="21"/>
                <w:szCs w:val="21"/>
              </w:rPr>
              <w:t>8</w:t>
            </w:r>
          </w:p>
        </w:tc>
        <w:tc>
          <w:tcPr>
            <w:tcW w:w="2535" w:type="pct"/>
            <w:shd w:val="clear" w:color="auto" w:fill="auto"/>
            <w:noWrap/>
            <w:vAlign w:val="center"/>
          </w:tcPr>
          <w:p w14:paraId="026EA475">
            <w:pPr>
              <w:pStyle w:val="26"/>
              <w:jc w:val="both"/>
              <w:rPr>
                <w:sz w:val="21"/>
                <w:szCs w:val="21"/>
              </w:rPr>
            </w:pPr>
            <w:r>
              <w:rPr>
                <w:rFonts w:hint="eastAsia"/>
                <w:sz w:val="21"/>
                <w:szCs w:val="21"/>
              </w:rPr>
              <w:t>上海交通大学医学院附属第九人民医院</w:t>
            </w:r>
          </w:p>
        </w:tc>
        <w:tc>
          <w:tcPr>
            <w:tcW w:w="2079" w:type="pct"/>
            <w:shd w:val="clear" w:color="auto" w:fill="auto"/>
            <w:noWrap/>
            <w:vAlign w:val="center"/>
          </w:tcPr>
          <w:p w14:paraId="69A7C75C">
            <w:pPr>
              <w:pStyle w:val="26"/>
              <w:jc w:val="both"/>
              <w:rPr>
                <w:sz w:val="21"/>
                <w:szCs w:val="21"/>
              </w:rPr>
            </w:pPr>
            <w:r>
              <w:rPr>
                <w:rFonts w:cs="宋体"/>
                <w:sz w:val="21"/>
                <w:szCs w:val="21"/>
              </w:rPr>
              <w:t>1</w:t>
            </w:r>
          </w:p>
        </w:tc>
      </w:tr>
      <w:tr w14:paraId="0DEA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013549E">
            <w:pPr>
              <w:pStyle w:val="26"/>
              <w:jc w:val="both"/>
              <w:rPr>
                <w:sz w:val="21"/>
                <w:szCs w:val="21"/>
              </w:rPr>
            </w:pPr>
            <w:r>
              <w:rPr>
                <w:rFonts w:hint="eastAsia"/>
                <w:sz w:val="21"/>
                <w:szCs w:val="21"/>
              </w:rPr>
              <w:t>9</w:t>
            </w:r>
          </w:p>
        </w:tc>
        <w:tc>
          <w:tcPr>
            <w:tcW w:w="2535" w:type="pct"/>
            <w:shd w:val="clear" w:color="auto" w:fill="auto"/>
            <w:noWrap/>
            <w:vAlign w:val="center"/>
          </w:tcPr>
          <w:p w14:paraId="70A1F462">
            <w:pPr>
              <w:pStyle w:val="26"/>
              <w:jc w:val="both"/>
              <w:rPr>
                <w:sz w:val="21"/>
                <w:szCs w:val="21"/>
              </w:rPr>
            </w:pPr>
            <w:r>
              <w:rPr>
                <w:rFonts w:hint="eastAsia"/>
                <w:sz w:val="21"/>
                <w:szCs w:val="21"/>
              </w:rPr>
              <w:t>上海市同济医院</w:t>
            </w:r>
          </w:p>
        </w:tc>
        <w:tc>
          <w:tcPr>
            <w:tcW w:w="2079" w:type="pct"/>
            <w:shd w:val="clear" w:color="auto" w:fill="auto"/>
            <w:noWrap/>
            <w:vAlign w:val="center"/>
          </w:tcPr>
          <w:p w14:paraId="10293C48">
            <w:pPr>
              <w:pStyle w:val="26"/>
              <w:jc w:val="both"/>
              <w:rPr>
                <w:sz w:val="21"/>
                <w:szCs w:val="21"/>
              </w:rPr>
            </w:pPr>
            <w:r>
              <w:rPr>
                <w:rFonts w:cs="宋体"/>
                <w:sz w:val="21"/>
                <w:szCs w:val="21"/>
              </w:rPr>
              <w:t>1</w:t>
            </w:r>
          </w:p>
        </w:tc>
      </w:tr>
      <w:tr w14:paraId="0B2C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058DC238">
            <w:pPr>
              <w:pStyle w:val="26"/>
              <w:jc w:val="both"/>
              <w:rPr>
                <w:sz w:val="21"/>
                <w:szCs w:val="21"/>
              </w:rPr>
            </w:pPr>
            <w:r>
              <w:rPr>
                <w:rFonts w:hint="eastAsia"/>
                <w:sz w:val="21"/>
                <w:szCs w:val="21"/>
              </w:rPr>
              <w:t>10</w:t>
            </w:r>
          </w:p>
        </w:tc>
        <w:tc>
          <w:tcPr>
            <w:tcW w:w="2535" w:type="pct"/>
            <w:shd w:val="clear" w:color="auto" w:fill="auto"/>
            <w:noWrap/>
            <w:vAlign w:val="center"/>
          </w:tcPr>
          <w:p w14:paraId="2A609977">
            <w:pPr>
              <w:pStyle w:val="26"/>
              <w:jc w:val="both"/>
              <w:rPr>
                <w:sz w:val="21"/>
                <w:szCs w:val="21"/>
              </w:rPr>
            </w:pPr>
            <w:r>
              <w:rPr>
                <w:rFonts w:hint="eastAsia"/>
                <w:sz w:val="21"/>
                <w:szCs w:val="21"/>
              </w:rPr>
              <w:t>上海市中医医院</w:t>
            </w:r>
          </w:p>
        </w:tc>
        <w:tc>
          <w:tcPr>
            <w:tcW w:w="2079" w:type="pct"/>
            <w:shd w:val="clear" w:color="auto" w:fill="auto"/>
            <w:noWrap/>
            <w:vAlign w:val="center"/>
          </w:tcPr>
          <w:p w14:paraId="56EC29C5">
            <w:pPr>
              <w:pStyle w:val="26"/>
              <w:jc w:val="both"/>
              <w:rPr>
                <w:sz w:val="21"/>
                <w:szCs w:val="21"/>
              </w:rPr>
            </w:pPr>
            <w:r>
              <w:rPr>
                <w:rFonts w:cs="宋体"/>
                <w:sz w:val="21"/>
                <w:szCs w:val="21"/>
              </w:rPr>
              <w:t>1</w:t>
            </w:r>
          </w:p>
        </w:tc>
      </w:tr>
      <w:tr w14:paraId="0235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4B53D4F3">
            <w:pPr>
              <w:pStyle w:val="26"/>
              <w:jc w:val="both"/>
              <w:rPr>
                <w:sz w:val="21"/>
                <w:szCs w:val="21"/>
              </w:rPr>
            </w:pPr>
            <w:r>
              <w:rPr>
                <w:rFonts w:hint="eastAsia"/>
                <w:sz w:val="21"/>
                <w:szCs w:val="21"/>
              </w:rPr>
              <w:t>11</w:t>
            </w:r>
          </w:p>
        </w:tc>
        <w:tc>
          <w:tcPr>
            <w:tcW w:w="2535" w:type="pct"/>
            <w:shd w:val="clear" w:color="auto" w:fill="auto"/>
            <w:noWrap/>
            <w:vAlign w:val="center"/>
          </w:tcPr>
          <w:p w14:paraId="6A1D5560">
            <w:pPr>
              <w:pStyle w:val="26"/>
              <w:jc w:val="both"/>
              <w:rPr>
                <w:sz w:val="21"/>
                <w:szCs w:val="21"/>
              </w:rPr>
            </w:pPr>
            <w:r>
              <w:rPr>
                <w:rFonts w:hint="eastAsia"/>
                <w:sz w:val="21"/>
                <w:szCs w:val="21"/>
              </w:rPr>
              <w:t>上海中医药大学附属龙华医院</w:t>
            </w:r>
          </w:p>
        </w:tc>
        <w:tc>
          <w:tcPr>
            <w:tcW w:w="2079" w:type="pct"/>
            <w:shd w:val="clear" w:color="auto" w:fill="auto"/>
            <w:noWrap/>
            <w:vAlign w:val="center"/>
          </w:tcPr>
          <w:p w14:paraId="026141AF">
            <w:pPr>
              <w:pStyle w:val="26"/>
              <w:jc w:val="both"/>
              <w:rPr>
                <w:sz w:val="21"/>
                <w:szCs w:val="21"/>
              </w:rPr>
            </w:pPr>
            <w:r>
              <w:rPr>
                <w:rFonts w:cs="宋体"/>
                <w:sz w:val="21"/>
                <w:szCs w:val="21"/>
              </w:rPr>
              <w:t>1</w:t>
            </w:r>
          </w:p>
        </w:tc>
      </w:tr>
      <w:tr w14:paraId="1AD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4FF87B84">
            <w:pPr>
              <w:pStyle w:val="26"/>
              <w:jc w:val="both"/>
              <w:rPr>
                <w:sz w:val="21"/>
                <w:szCs w:val="21"/>
              </w:rPr>
            </w:pPr>
            <w:r>
              <w:rPr>
                <w:rFonts w:hint="eastAsia"/>
                <w:sz w:val="21"/>
                <w:szCs w:val="21"/>
              </w:rPr>
              <w:t>12</w:t>
            </w:r>
          </w:p>
        </w:tc>
        <w:tc>
          <w:tcPr>
            <w:tcW w:w="2535" w:type="pct"/>
            <w:shd w:val="clear" w:color="auto" w:fill="auto"/>
            <w:noWrap/>
            <w:vAlign w:val="center"/>
          </w:tcPr>
          <w:p w14:paraId="0AA74AF4">
            <w:pPr>
              <w:pStyle w:val="26"/>
              <w:jc w:val="both"/>
              <w:rPr>
                <w:sz w:val="21"/>
                <w:szCs w:val="21"/>
              </w:rPr>
            </w:pPr>
            <w:r>
              <w:rPr>
                <w:rFonts w:hint="eastAsia"/>
                <w:sz w:val="21"/>
                <w:szCs w:val="21"/>
              </w:rPr>
              <w:t>上海中医药大学附属曙光医院</w:t>
            </w:r>
          </w:p>
        </w:tc>
        <w:tc>
          <w:tcPr>
            <w:tcW w:w="2079" w:type="pct"/>
            <w:shd w:val="clear" w:color="auto" w:fill="auto"/>
            <w:noWrap/>
            <w:vAlign w:val="center"/>
          </w:tcPr>
          <w:p w14:paraId="4EF32E82">
            <w:pPr>
              <w:pStyle w:val="26"/>
              <w:jc w:val="both"/>
              <w:rPr>
                <w:sz w:val="21"/>
                <w:szCs w:val="21"/>
              </w:rPr>
            </w:pPr>
            <w:r>
              <w:rPr>
                <w:rFonts w:cs="宋体"/>
                <w:sz w:val="21"/>
                <w:szCs w:val="21"/>
              </w:rPr>
              <w:t>1</w:t>
            </w:r>
          </w:p>
        </w:tc>
      </w:tr>
      <w:tr w14:paraId="380B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724AB884">
            <w:pPr>
              <w:pStyle w:val="26"/>
              <w:jc w:val="both"/>
              <w:rPr>
                <w:sz w:val="21"/>
                <w:szCs w:val="21"/>
              </w:rPr>
            </w:pPr>
            <w:r>
              <w:rPr>
                <w:rFonts w:hint="eastAsia"/>
                <w:sz w:val="21"/>
                <w:szCs w:val="21"/>
              </w:rPr>
              <w:t>13</w:t>
            </w:r>
          </w:p>
        </w:tc>
        <w:tc>
          <w:tcPr>
            <w:tcW w:w="2535" w:type="pct"/>
            <w:shd w:val="clear" w:color="auto" w:fill="auto"/>
            <w:noWrap/>
            <w:vAlign w:val="center"/>
          </w:tcPr>
          <w:p w14:paraId="37958C4D">
            <w:pPr>
              <w:pStyle w:val="26"/>
              <w:jc w:val="both"/>
              <w:rPr>
                <w:sz w:val="21"/>
                <w:szCs w:val="21"/>
              </w:rPr>
            </w:pPr>
            <w:r>
              <w:rPr>
                <w:rFonts w:hint="eastAsia"/>
                <w:sz w:val="21"/>
                <w:szCs w:val="21"/>
              </w:rPr>
              <w:t>上海中医药大学附属岳阳中西医结合医院</w:t>
            </w:r>
          </w:p>
        </w:tc>
        <w:tc>
          <w:tcPr>
            <w:tcW w:w="2079" w:type="pct"/>
            <w:shd w:val="clear" w:color="auto" w:fill="auto"/>
            <w:noWrap/>
            <w:vAlign w:val="center"/>
          </w:tcPr>
          <w:p w14:paraId="7F34329F">
            <w:pPr>
              <w:pStyle w:val="26"/>
              <w:jc w:val="both"/>
              <w:rPr>
                <w:sz w:val="21"/>
                <w:szCs w:val="21"/>
              </w:rPr>
            </w:pPr>
            <w:r>
              <w:rPr>
                <w:rFonts w:hint="eastAsia" w:cs="宋体"/>
                <w:sz w:val="21"/>
                <w:szCs w:val="21"/>
              </w:rPr>
              <w:t>3</w:t>
            </w:r>
          </w:p>
        </w:tc>
      </w:tr>
      <w:tr w14:paraId="17BE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2FA1DA5A">
            <w:pPr>
              <w:pStyle w:val="26"/>
              <w:jc w:val="both"/>
              <w:rPr>
                <w:sz w:val="21"/>
                <w:szCs w:val="21"/>
              </w:rPr>
            </w:pPr>
            <w:r>
              <w:rPr>
                <w:rFonts w:hint="eastAsia"/>
                <w:sz w:val="21"/>
                <w:szCs w:val="21"/>
              </w:rPr>
              <w:t>14</w:t>
            </w:r>
          </w:p>
        </w:tc>
        <w:tc>
          <w:tcPr>
            <w:tcW w:w="2535" w:type="pct"/>
            <w:shd w:val="clear" w:color="auto" w:fill="auto"/>
            <w:noWrap/>
            <w:vAlign w:val="center"/>
          </w:tcPr>
          <w:p w14:paraId="6F426970">
            <w:pPr>
              <w:pStyle w:val="26"/>
              <w:jc w:val="both"/>
              <w:rPr>
                <w:sz w:val="21"/>
                <w:szCs w:val="21"/>
              </w:rPr>
            </w:pPr>
            <w:r>
              <w:rPr>
                <w:rFonts w:hint="eastAsia"/>
                <w:sz w:val="21"/>
                <w:szCs w:val="21"/>
              </w:rPr>
              <w:t>上海市第一妇婴保健院</w:t>
            </w:r>
          </w:p>
        </w:tc>
        <w:tc>
          <w:tcPr>
            <w:tcW w:w="2079" w:type="pct"/>
            <w:shd w:val="clear" w:color="auto" w:fill="auto"/>
            <w:noWrap/>
            <w:vAlign w:val="center"/>
          </w:tcPr>
          <w:p w14:paraId="61D3D71C">
            <w:pPr>
              <w:pStyle w:val="26"/>
              <w:jc w:val="both"/>
              <w:rPr>
                <w:sz w:val="21"/>
                <w:szCs w:val="21"/>
              </w:rPr>
            </w:pPr>
            <w:r>
              <w:rPr>
                <w:rFonts w:cs="宋体"/>
                <w:sz w:val="21"/>
                <w:szCs w:val="21"/>
              </w:rPr>
              <w:t>1</w:t>
            </w:r>
          </w:p>
        </w:tc>
      </w:tr>
      <w:tr w14:paraId="364B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75DCD1DD">
            <w:pPr>
              <w:pStyle w:val="26"/>
              <w:jc w:val="both"/>
              <w:rPr>
                <w:sz w:val="21"/>
                <w:szCs w:val="21"/>
              </w:rPr>
            </w:pPr>
            <w:r>
              <w:rPr>
                <w:rFonts w:hint="eastAsia"/>
                <w:sz w:val="21"/>
                <w:szCs w:val="21"/>
              </w:rPr>
              <w:t>15</w:t>
            </w:r>
          </w:p>
        </w:tc>
        <w:tc>
          <w:tcPr>
            <w:tcW w:w="2535" w:type="pct"/>
            <w:shd w:val="clear" w:color="auto" w:fill="auto"/>
            <w:noWrap/>
            <w:vAlign w:val="center"/>
          </w:tcPr>
          <w:p w14:paraId="336C04E5">
            <w:pPr>
              <w:pStyle w:val="26"/>
              <w:jc w:val="both"/>
              <w:rPr>
                <w:sz w:val="21"/>
                <w:szCs w:val="21"/>
              </w:rPr>
            </w:pPr>
            <w:r>
              <w:rPr>
                <w:rFonts w:hint="eastAsia"/>
                <w:sz w:val="21"/>
                <w:szCs w:val="21"/>
              </w:rPr>
              <w:t>中国福利会国际和平妇幼保健院</w:t>
            </w:r>
          </w:p>
        </w:tc>
        <w:tc>
          <w:tcPr>
            <w:tcW w:w="2079" w:type="pct"/>
            <w:shd w:val="clear" w:color="auto" w:fill="auto"/>
            <w:noWrap/>
            <w:vAlign w:val="center"/>
          </w:tcPr>
          <w:p w14:paraId="52049789">
            <w:pPr>
              <w:pStyle w:val="26"/>
              <w:jc w:val="both"/>
              <w:rPr>
                <w:sz w:val="21"/>
                <w:szCs w:val="21"/>
              </w:rPr>
            </w:pPr>
            <w:r>
              <w:rPr>
                <w:rFonts w:cs="宋体"/>
                <w:sz w:val="21"/>
                <w:szCs w:val="21"/>
              </w:rPr>
              <w:t>1</w:t>
            </w:r>
          </w:p>
        </w:tc>
      </w:tr>
      <w:tr w14:paraId="014E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00423B55">
            <w:pPr>
              <w:pStyle w:val="26"/>
              <w:jc w:val="both"/>
              <w:rPr>
                <w:sz w:val="21"/>
                <w:szCs w:val="21"/>
              </w:rPr>
            </w:pPr>
            <w:r>
              <w:rPr>
                <w:rFonts w:hint="eastAsia"/>
                <w:sz w:val="21"/>
                <w:szCs w:val="21"/>
              </w:rPr>
              <w:t>16</w:t>
            </w:r>
          </w:p>
        </w:tc>
        <w:tc>
          <w:tcPr>
            <w:tcW w:w="2535" w:type="pct"/>
            <w:shd w:val="clear" w:color="auto" w:fill="auto"/>
            <w:noWrap/>
            <w:vAlign w:val="center"/>
          </w:tcPr>
          <w:p w14:paraId="07EAECC5">
            <w:pPr>
              <w:pStyle w:val="26"/>
              <w:jc w:val="both"/>
              <w:rPr>
                <w:sz w:val="21"/>
                <w:szCs w:val="21"/>
              </w:rPr>
            </w:pPr>
            <w:r>
              <w:rPr>
                <w:rFonts w:hint="eastAsia"/>
                <w:sz w:val="21"/>
                <w:szCs w:val="21"/>
              </w:rPr>
              <w:t>上海市儿童医院</w:t>
            </w:r>
          </w:p>
        </w:tc>
        <w:tc>
          <w:tcPr>
            <w:tcW w:w="2079" w:type="pct"/>
            <w:shd w:val="clear" w:color="auto" w:fill="auto"/>
            <w:noWrap/>
            <w:vAlign w:val="center"/>
          </w:tcPr>
          <w:p w14:paraId="5A8A0095">
            <w:pPr>
              <w:pStyle w:val="26"/>
              <w:jc w:val="both"/>
              <w:rPr>
                <w:sz w:val="21"/>
                <w:szCs w:val="21"/>
              </w:rPr>
            </w:pPr>
            <w:r>
              <w:rPr>
                <w:rFonts w:cs="宋体"/>
                <w:sz w:val="21"/>
                <w:szCs w:val="21"/>
              </w:rPr>
              <w:t>1</w:t>
            </w:r>
          </w:p>
        </w:tc>
      </w:tr>
      <w:tr w14:paraId="3A5D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7A96D92">
            <w:pPr>
              <w:pStyle w:val="26"/>
              <w:jc w:val="both"/>
              <w:rPr>
                <w:sz w:val="21"/>
                <w:szCs w:val="21"/>
              </w:rPr>
            </w:pPr>
            <w:r>
              <w:rPr>
                <w:rFonts w:hint="eastAsia"/>
                <w:sz w:val="21"/>
                <w:szCs w:val="21"/>
              </w:rPr>
              <w:t>17</w:t>
            </w:r>
          </w:p>
        </w:tc>
        <w:tc>
          <w:tcPr>
            <w:tcW w:w="2535" w:type="pct"/>
            <w:shd w:val="clear" w:color="auto" w:fill="auto"/>
            <w:noWrap/>
            <w:vAlign w:val="center"/>
          </w:tcPr>
          <w:p w14:paraId="79DD5B85">
            <w:pPr>
              <w:pStyle w:val="26"/>
              <w:jc w:val="both"/>
              <w:rPr>
                <w:sz w:val="21"/>
                <w:szCs w:val="21"/>
              </w:rPr>
            </w:pPr>
            <w:r>
              <w:rPr>
                <w:rFonts w:hint="eastAsia"/>
                <w:sz w:val="21"/>
                <w:szCs w:val="21"/>
              </w:rPr>
              <w:t>上海交通大学医学院附属上海儿童医学中心</w:t>
            </w:r>
          </w:p>
        </w:tc>
        <w:tc>
          <w:tcPr>
            <w:tcW w:w="2079" w:type="pct"/>
            <w:shd w:val="clear" w:color="auto" w:fill="auto"/>
            <w:noWrap/>
            <w:vAlign w:val="center"/>
          </w:tcPr>
          <w:p w14:paraId="3C0CEEAF">
            <w:pPr>
              <w:pStyle w:val="26"/>
              <w:jc w:val="both"/>
              <w:rPr>
                <w:sz w:val="21"/>
                <w:szCs w:val="21"/>
              </w:rPr>
            </w:pPr>
            <w:r>
              <w:rPr>
                <w:rFonts w:cs="宋体"/>
                <w:sz w:val="21"/>
                <w:szCs w:val="21"/>
              </w:rPr>
              <w:t>1</w:t>
            </w:r>
          </w:p>
        </w:tc>
      </w:tr>
      <w:tr w14:paraId="38D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2EF5886C">
            <w:pPr>
              <w:pStyle w:val="26"/>
              <w:jc w:val="both"/>
              <w:rPr>
                <w:sz w:val="21"/>
                <w:szCs w:val="21"/>
              </w:rPr>
            </w:pPr>
            <w:r>
              <w:rPr>
                <w:rFonts w:hint="eastAsia"/>
                <w:sz w:val="21"/>
                <w:szCs w:val="21"/>
              </w:rPr>
              <w:t>18</w:t>
            </w:r>
          </w:p>
        </w:tc>
        <w:tc>
          <w:tcPr>
            <w:tcW w:w="2535" w:type="pct"/>
            <w:shd w:val="clear" w:color="auto" w:fill="auto"/>
            <w:noWrap/>
            <w:vAlign w:val="center"/>
          </w:tcPr>
          <w:p w14:paraId="1C7F6D08">
            <w:pPr>
              <w:pStyle w:val="26"/>
              <w:jc w:val="both"/>
              <w:rPr>
                <w:sz w:val="21"/>
                <w:szCs w:val="21"/>
              </w:rPr>
            </w:pPr>
            <w:r>
              <w:rPr>
                <w:rFonts w:hint="eastAsia"/>
                <w:sz w:val="21"/>
                <w:szCs w:val="21"/>
              </w:rPr>
              <w:t>上海市公共卫生临床中心</w:t>
            </w:r>
          </w:p>
        </w:tc>
        <w:tc>
          <w:tcPr>
            <w:tcW w:w="2079" w:type="pct"/>
            <w:shd w:val="clear" w:color="auto" w:fill="auto"/>
            <w:noWrap/>
            <w:vAlign w:val="center"/>
          </w:tcPr>
          <w:p w14:paraId="5F867E8E">
            <w:pPr>
              <w:pStyle w:val="26"/>
              <w:jc w:val="both"/>
              <w:rPr>
                <w:sz w:val="21"/>
                <w:szCs w:val="21"/>
              </w:rPr>
            </w:pPr>
            <w:r>
              <w:rPr>
                <w:rFonts w:cs="宋体"/>
                <w:sz w:val="21"/>
                <w:szCs w:val="21"/>
              </w:rPr>
              <w:t>1</w:t>
            </w:r>
          </w:p>
        </w:tc>
      </w:tr>
      <w:tr w14:paraId="553D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EB97AA6">
            <w:pPr>
              <w:pStyle w:val="26"/>
              <w:jc w:val="both"/>
              <w:rPr>
                <w:sz w:val="21"/>
                <w:szCs w:val="21"/>
              </w:rPr>
            </w:pPr>
            <w:r>
              <w:rPr>
                <w:rFonts w:hint="eastAsia"/>
                <w:sz w:val="21"/>
                <w:szCs w:val="21"/>
              </w:rPr>
              <w:t>19</w:t>
            </w:r>
          </w:p>
        </w:tc>
        <w:tc>
          <w:tcPr>
            <w:tcW w:w="2535" w:type="pct"/>
            <w:shd w:val="clear" w:color="auto" w:fill="auto"/>
            <w:noWrap/>
            <w:vAlign w:val="center"/>
          </w:tcPr>
          <w:p w14:paraId="6CA2FAC2">
            <w:pPr>
              <w:pStyle w:val="26"/>
              <w:jc w:val="both"/>
              <w:rPr>
                <w:sz w:val="21"/>
                <w:szCs w:val="21"/>
              </w:rPr>
            </w:pPr>
            <w:r>
              <w:rPr>
                <w:rFonts w:hint="eastAsia"/>
                <w:sz w:val="21"/>
                <w:szCs w:val="21"/>
              </w:rPr>
              <w:t>上海市胸科医院</w:t>
            </w:r>
          </w:p>
        </w:tc>
        <w:tc>
          <w:tcPr>
            <w:tcW w:w="2079" w:type="pct"/>
            <w:shd w:val="clear" w:color="auto" w:fill="auto"/>
            <w:noWrap/>
            <w:vAlign w:val="center"/>
          </w:tcPr>
          <w:p w14:paraId="437AD71E">
            <w:pPr>
              <w:pStyle w:val="26"/>
              <w:jc w:val="both"/>
              <w:rPr>
                <w:sz w:val="21"/>
                <w:szCs w:val="21"/>
              </w:rPr>
            </w:pPr>
            <w:r>
              <w:rPr>
                <w:rFonts w:cs="宋体"/>
                <w:sz w:val="21"/>
                <w:szCs w:val="21"/>
              </w:rPr>
              <w:t>1</w:t>
            </w:r>
          </w:p>
        </w:tc>
      </w:tr>
      <w:tr w14:paraId="033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D4B5D5F">
            <w:pPr>
              <w:pStyle w:val="26"/>
              <w:jc w:val="both"/>
              <w:rPr>
                <w:sz w:val="21"/>
                <w:szCs w:val="21"/>
              </w:rPr>
            </w:pPr>
            <w:r>
              <w:rPr>
                <w:rFonts w:hint="eastAsia"/>
                <w:sz w:val="21"/>
                <w:szCs w:val="21"/>
              </w:rPr>
              <w:t>20</w:t>
            </w:r>
          </w:p>
        </w:tc>
        <w:tc>
          <w:tcPr>
            <w:tcW w:w="2535" w:type="pct"/>
            <w:shd w:val="clear" w:color="auto" w:fill="auto"/>
            <w:noWrap/>
            <w:vAlign w:val="center"/>
          </w:tcPr>
          <w:p w14:paraId="0F49D2C4">
            <w:pPr>
              <w:pStyle w:val="26"/>
              <w:jc w:val="both"/>
              <w:rPr>
                <w:sz w:val="21"/>
                <w:szCs w:val="21"/>
              </w:rPr>
            </w:pPr>
            <w:r>
              <w:rPr>
                <w:rFonts w:hint="eastAsia"/>
                <w:sz w:val="21"/>
                <w:szCs w:val="21"/>
              </w:rPr>
              <w:t>上海市肺科医院</w:t>
            </w:r>
          </w:p>
        </w:tc>
        <w:tc>
          <w:tcPr>
            <w:tcW w:w="2079" w:type="pct"/>
            <w:shd w:val="clear" w:color="auto" w:fill="auto"/>
            <w:noWrap/>
            <w:vAlign w:val="center"/>
          </w:tcPr>
          <w:p w14:paraId="1E276719">
            <w:pPr>
              <w:pStyle w:val="26"/>
              <w:jc w:val="both"/>
              <w:rPr>
                <w:sz w:val="21"/>
                <w:szCs w:val="21"/>
              </w:rPr>
            </w:pPr>
            <w:r>
              <w:rPr>
                <w:rFonts w:cs="宋体"/>
                <w:sz w:val="21"/>
                <w:szCs w:val="21"/>
              </w:rPr>
              <w:t>1</w:t>
            </w:r>
          </w:p>
        </w:tc>
      </w:tr>
      <w:tr w14:paraId="670C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3E8D89BC">
            <w:pPr>
              <w:pStyle w:val="26"/>
              <w:jc w:val="both"/>
              <w:rPr>
                <w:rFonts w:hint="eastAsia" w:eastAsia="宋体"/>
                <w:sz w:val="21"/>
                <w:szCs w:val="21"/>
                <w:lang w:eastAsia="zh-CN"/>
              </w:rPr>
            </w:pPr>
            <w:r>
              <w:rPr>
                <w:rFonts w:hint="eastAsia"/>
                <w:sz w:val="21"/>
                <w:szCs w:val="21"/>
              </w:rPr>
              <w:t>2</w:t>
            </w:r>
            <w:r>
              <w:rPr>
                <w:rFonts w:hint="eastAsia"/>
                <w:sz w:val="21"/>
                <w:szCs w:val="21"/>
                <w:lang w:val="en-US" w:eastAsia="zh-CN"/>
              </w:rPr>
              <w:t>1</w:t>
            </w:r>
          </w:p>
        </w:tc>
        <w:tc>
          <w:tcPr>
            <w:tcW w:w="2535" w:type="pct"/>
            <w:shd w:val="clear" w:color="auto" w:fill="auto"/>
            <w:noWrap/>
            <w:vAlign w:val="center"/>
          </w:tcPr>
          <w:p w14:paraId="56E9BF99">
            <w:pPr>
              <w:pStyle w:val="26"/>
              <w:jc w:val="both"/>
              <w:rPr>
                <w:sz w:val="21"/>
                <w:szCs w:val="21"/>
              </w:rPr>
            </w:pPr>
            <w:r>
              <w:rPr>
                <w:rFonts w:hint="eastAsia"/>
                <w:sz w:val="21"/>
                <w:szCs w:val="21"/>
              </w:rPr>
              <w:t>上海市口腔医院</w:t>
            </w:r>
          </w:p>
        </w:tc>
        <w:tc>
          <w:tcPr>
            <w:tcW w:w="2079" w:type="pct"/>
            <w:shd w:val="clear" w:color="auto" w:fill="auto"/>
            <w:noWrap/>
            <w:vAlign w:val="center"/>
          </w:tcPr>
          <w:p w14:paraId="6068234D">
            <w:pPr>
              <w:pStyle w:val="26"/>
              <w:jc w:val="both"/>
              <w:rPr>
                <w:sz w:val="21"/>
                <w:szCs w:val="21"/>
              </w:rPr>
            </w:pPr>
            <w:r>
              <w:rPr>
                <w:rFonts w:cs="宋体"/>
                <w:sz w:val="21"/>
                <w:szCs w:val="21"/>
              </w:rPr>
              <w:t>1</w:t>
            </w:r>
          </w:p>
        </w:tc>
      </w:tr>
      <w:tr w14:paraId="6B84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shd w:val="clear" w:color="auto" w:fill="auto"/>
            <w:noWrap/>
            <w:vAlign w:val="center"/>
          </w:tcPr>
          <w:p w14:paraId="00C8D22A">
            <w:pPr>
              <w:pStyle w:val="26"/>
              <w:jc w:val="both"/>
              <w:rPr>
                <w:rFonts w:hint="eastAsia" w:eastAsia="宋体"/>
                <w:sz w:val="21"/>
                <w:szCs w:val="21"/>
                <w:lang w:eastAsia="zh-CN"/>
              </w:rPr>
            </w:pPr>
            <w:r>
              <w:rPr>
                <w:rFonts w:hint="eastAsia"/>
                <w:sz w:val="21"/>
                <w:szCs w:val="21"/>
              </w:rPr>
              <w:t>2</w:t>
            </w:r>
            <w:r>
              <w:rPr>
                <w:rFonts w:hint="eastAsia"/>
                <w:sz w:val="21"/>
                <w:szCs w:val="21"/>
                <w:lang w:val="en-US" w:eastAsia="zh-CN"/>
              </w:rPr>
              <w:t>2</w:t>
            </w:r>
          </w:p>
        </w:tc>
        <w:tc>
          <w:tcPr>
            <w:tcW w:w="2535" w:type="pct"/>
            <w:shd w:val="clear" w:color="auto" w:fill="auto"/>
            <w:noWrap/>
            <w:vAlign w:val="center"/>
          </w:tcPr>
          <w:p w14:paraId="333344D7">
            <w:pPr>
              <w:pStyle w:val="26"/>
              <w:jc w:val="both"/>
              <w:rPr>
                <w:sz w:val="21"/>
                <w:szCs w:val="21"/>
              </w:rPr>
            </w:pPr>
            <w:r>
              <w:rPr>
                <w:rFonts w:hint="eastAsia"/>
                <w:sz w:val="21"/>
                <w:szCs w:val="21"/>
              </w:rPr>
              <w:t>上海市老年医学中心</w:t>
            </w:r>
          </w:p>
        </w:tc>
        <w:tc>
          <w:tcPr>
            <w:tcW w:w="2079" w:type="pct"/>
            <w:shd w:val="clear" w:color="auto" w:fill="auto"/>
            <w:noWrap/>
            <w:vAlign w:val="center"/>
          </w:tcPr>
          <w:p w14:paraId="50E4ACB2">
            <w:pPr>
              <w:pStyle w:val="26"/>
              <w:jc w:val="both"/>
              <w:rPr>
                <w:sz w:val="21"/>
                <w:szCs w:val="21"/>
              </w:rPr>
            </w:pPr>
            <w:r>
              <w:rPr>
                <w:rFonts w:cs="宋体"/>
                <w:sz w:val="21"/>
                <w:szCs w:val="21"/>
              </w:rPr>
              <w:t>1</w:t>
            </w:r>
          </w:p>
        </w:tc>
      </w:tr>
    </w:tbl>
    <w:p w14:paraId="203D8A25">
      <w:pPr>
        <w:pStyle w:val="19"/>
        <w:spacing w:after="78"/>
        <w:jc w:val="both"/>
        <w:rPr>
          <w:highlight w:val="yellow"/>
        </w:rPr>
      </w:pPr>
    </w:p>
    <w:p w14:paraId="3DD33D62">
      <w:pPr>
        <w:pStyle w:val="4"/>
        <w:bidi w:val="0"/>
        <w:jc w:val="both"/>
        <w:rPr>
          <w:rFonts w:hint="eastAsia"/>
        </w:rPr>
      </w:pPr>
      <w:bookmarkStart w:id="94" w:name="_Toc13463"/>
      <w:r>
        <w:rPr>
          <w:rFonts w:hint="eastAsia"/>
        </w:rPr>
        <w:t>售后服务</w:t>
      </w:r>
      <w:bookmarkEnd w:id="94"/>
    </w:p>
    <w:p w14:paraId="6354307D">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响应供应商负责所供软件及配套产品的售后服务，包括提供所供产品技术咨询、技术培训、到货验收、安装调试以及负责所供产品的保修及其它售后技术服务。</w:t>
      </w:r>
    </w:p>
    <w:p w14:paraId="4028560B">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需作出无推诿承诺。即响应供应商应提供特殊措施，无论由于哪一方产生的问题而使系统发生不正常情况时，在得到用户方或系统集成商通知后，立即派工程师到现场，全力协助系统集成商和其他供应商，使系统尽快恢复正常。</w:t>
      </w:r>
    </w:p>
    <w:p w14:paraId="7C9320C3">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响应供应商应提供中文电话免费咨询服务。</w:t>
      </w:r>
    </w:p>
    <w:p w14:paraId="242D5261">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在质保期结束前，需由响应供应商工程师和用户代表进行一次全面检查，任何缺陷由响应供应商负责修理，在修理之后，响应供应商应将缺陷原因、修理内容、完成修理及恢复正常的时间和日期等报告给用户，报告一式两份。</w:t>
      </w:r>
    </w:p>
    <w:p w14:paraId="55112B70">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为切实保障应用软件功能系统的顺利运行，总体方案需要考虑相关的培训功能。为工程提供优质的整体服务，保障工程的整体质量。培训应包括对运行平台的技术培训，以及对应用功能软件的操作培训。</w:t>
      </w:r>
    </w:p>
    <w:p w14:paraId="569683B0">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需要在响应供应商方案书中对售后服务的任务内容和服务方式进行详细罗列与界定，对于需要用户方面配合的内容也可同时加以说明。</w:t>
      </w:r>
    </w:p>
    <w:p w14:paraId="7AECC4EC">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用户方有权要求响应供应商、原产品制造厂家和用户方指定的系统集成商共同签署书面文件，就响应供应商向用户方提供设备的售后服务内容、质量保证、各自责任和合作事项等达成协议并共同对用户的利益负责。</w:t>
      </w:r>
    </w:p>
    <w:p w14:paraId="6D0E13BA">
      <w:pPr>
        <w:numPr>
          <w:ilvl w:val="0"/>
          <w:numId w:val="11"/>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响应供应商需提供免费维护期后的服务方案情况及年维护费用报价情况。</w:t>
      </w:r>
    </w:p>
    <w:p w14:paraId="0DF0B9B1">
      <w:pPr>
        <w:pStyle w:val="4"/>
        <w:bidi w:val="0"/>
        <w:jc w:val="both"/>
        <w:rPr>
          <w:rFonts w:hint="eastAsia"/>
        </w:rPr>
      </w:pPr>
      <w:bookmarkStart w:id="95" w:name="_Toc15009"/>
      <w:r>
        <w:rPr>
          <w:rFonts w:hint="eastAsia"/>
        </w:rPr>
        <w:t>人员培训</w:t>
      </w:r>
      <w:bookmarkEnd w:id="95"/>
    </w:p>
    <w:p w14:paraId="1BAADA1B">
      <w:pPr>
        <w:jc w:val="both"/>
        <w:rPr>
          <w:rFonts w:hint="eastAsia"/>
        </w:rPr>
      </w:pPr>
      <w:r>
        <w:rPr>
          <w:rFonts w:hint="eastAsia"/>
        </w:rPr>
        <w:t>响应供应商应负责使用人员的培训及考核。并在项目实施后继续按照用户方要求继续定期培训和考核（包括远程在线培训以及培训过程的DVD、视频录制）。培训对象包括用户方的系统管理员、日常维护人员、技术层面人员（包括系统开发、程序版本控制、数据库维护）；用户方的管理人员、操作员。系统管理人员培训内容为系统中涉及的相关技术内容；管理人员培训内容为系统流程和相关管理思想；操作员培训内容为系统的操作培训。</w:t>
      </w:r>
    </w:p>
    <w:p w14:paraId="67DA4559">
      <w:pPr>
        <w:pStyle w:val="3"/>
        <w:bidi w:val="0"/>
        <w:jc w:val="both"/>
        <w:outlineLvl w:val="1"/>
        <w:rPr>
          <w:rFonts w:hint="eastAsia"/>
        </w:rPr>
      </w:pPr>
      <w:bookmarkStart w:id="96" w:name="_Toc735"/>
      <w:r>
        <w:rPr>
          <w:rFonts w:hint="eastAsia"/>
        </w:rPr>
        <w:t>知识产权承诺</w:t>
      </w:r>
      <w:bookmarkEnd w:id="96"/>
    </w:p>
    <w:p w14:paraId="0591B072">
      <w:pPr>
        <w:numPr>
          <w:ilvl w:val="0"/>
          <w:numId w:val="12"/>
        </w:numPr>
        <w:ind w:left="0" w:leftChars="0" w:firstLine="420" w:firstLineChars="0"/>
        <w:jc w:val="both"/>
        <w:rPr>
          <w:rFonts w:hint="eastAsia" w:ascii="Times New Roman" w:hAnsi="Times New Roman" w:eastAsia="宋体"/>
        </w:rPr>
      </w:pPr>
      <w:r>
        <w:rPr>
          <w:rFonts w:hint="eastAsia" w:ascii="Times New Roman" w:hAnsi="Times New Roman" w:eastAsia="宋体"/>
        </w:rPr>
        <w:t>本项目中形成的知识产权（包含需求分析、系统设计、软件程序、核心技术、数据标准、接口规范、知识库、专有方法、模板、工具包、培训材料、专有数据、技术文档、服务模式、运作模式、系统建设指南等，但不限于上述形式）归建设单位所有。响应供应商向建设单位交付的信息系统已享有知识产权的，建设单位在许可范围内合理使用。</w:t>
      </w:r>
    </w:p>
    <w:p w14:paraId="1BCF659A">
      <w:pPr>
        <w:numPr>
          <w:ilvl w:val="0"/>
          <w:numId w:val="12"/>
        </w:numPr>
        <w:ind w:left="0" w:leftChars="0" w:firstLine="420" w:firstLineChars="0"/>
        <w:jc w:val="both"/>
        <w:rPr>
          <w:rFonts w:hint="eastAsia" w:ascii="Times New Roman" w:hAnsi="Times New Roman" w:eastAsia="宋体"/>
        </w:rPr>
      </w:pPr>
      <w:r>
        <w:rPr>
          <w:rFonts w:hint="eastAsia" w:ascii="Times New Roman" w:hAnsi="Times New Roman" w:eastAsia="宋体"/>
        </w:rPr>
        <w:t>本项目中形成的知识产权的申请权、所有权与利益（包括：专利权、商标权、著作权、商业秘密专有权等，但不限于上述权益的申请权）归建设单位所有。未经建设单位书面同意，响应供应商不得以任何形式申请。</w:t>
      </w:r>
    </w:p>
    <w:p w14:paraId="068D9368">
      <w:pPr>
        <w:numPr>
          <w:ilvl w:val="0"/>
          <w:numId w:val="12"/>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14:paraId="18731FCD">
      <w:pPr>
        <w:numPr>
          <w:ilvl w:val="0"/>
          <w:numId w:val="12"/>
        </w:numPr>
        <w:ind w:left="0" w:leftChars="0" w:firstLine="420" w:firstLineChars="0"/>
        <w:jc w:val="both"/>
        <w:rPr>
          <w:rFonts w:hint="eastAsia" w:ascii="Times New Roman" w:hAnsi="Times New Roman" w:eastAsia="宋体"/>
        </w:rPr>
      </w:pPr>
      <w:r>
        <w:rPr>
          <w:rFonts w:hint="eastAsia" w:ascii="Times New Roman" w:hAnsi="Times New Roman" w:eastAsia="宋体"/>
        </w:rPr>
        <w:t>没有建设单位明示的书面同意，响应供应商不能作出关于本项目或者其条款的任何新闻公告、媒体宣传或其他形式的公开披露。</w:t>
      </w:r>
    </w:p>
    <w:p w14:paraId="65FB786D">
      <w:pPr>
        <w:numPr>
          <w:ilvl w:val="0"/>
          <w:numId w:val="12"/>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响应供应商提供的产品和服务等不得侵犯任何第三方的知识产权。若发生侵权行为，一切法律责任、后果及损失均由响应供应商承担，建设单位不承担任何法律责任及后果，且保留追责权。</w:t>
      </w:r>
    </w:p>
    <w:p w14:paraId="0755A5DA">
      <w:pPr>
        <w:pStyle w:val="3"/>
        <w:bidi w:val="0"/>
        <w:jc w:val="both"/>
        <w:rPr>
          <w:rFonts w:hint="eastAsia"/>
        </w:rPr>
      </w:pPr>
      <w:bookmarkStart w:id="97" w:name="_Toc20869"/>
      <w:r>
        <w:rPr>
          <w:rFonts w:hint="eastAsia"/>
        </w:rPr>
        <w:t>保密承诺</w:t>
      </w:r>
      <w:bookmarkEnd w:id="97"/>
    </w:p>
    <w:p w14:paraId="6C745697">
      <w:pPr>
        <w:numPr>
          <w:ilvl w:val="0"/>
          <w:numId w:val="13"/>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0CC4EF3F">
      <w:pPr>
        <w:numPr>
          <w:ilvl w:val="0"/>
          <w:numId w:val="13"/>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响应供应商不以实施项目为名，侵害本项目各参与单位的技术、商业秘密或者知识产权。</w:t>
      </w:r>
    </w:p>
    <w:p w14:paraId="0416173E">
      <w:pPr>
        <w:pStyle w:val="3"/>
        <w:bidi w:val="0"/>
        <w:jc w:val="both"/>
        <w:rPr>
          <w:rFonts w:hint="eastAsia"/>
        </w:rPr>
      </w:pPr>
      <w:bookmarkStart w:id="98" w:name="_Toc3107"/>
      <w:r>
        <w:rPr>
          <w:rFonts w:hint="eastAsia"/>
        </w:rPr>
        <w:t>其他要求</w:t>
      </w:r>
      <w:bookmarkEnd w:id="98"/>
    </w:p>
    <w:p w14:paraId="764CC693">
      <w:pPr>
        <w:jc w:val="both"/>
        <w:rPr>
          <w:rFonts w:hint="eastAsia"/>
        </w:rPr>
      </w:pPr>
      <w:r>
        <w:rPr>
          <w:rFonts w:hint="eastAsia"/>
          <w:b/>
          <w:bCs/>
        </w:rPr>
        <w:t>报价说明：</w:t>
      </w:r>
      <w:r>
        <w:rPr>
          <w:rFonts w:hint="eastAsia"/>
        </w:rPr>
        <w:t>本系统所涉及运行的各类模块与医院现有相关系统对接开发费用，应包括在本次投报总价中，用户不再另行支付相关费用。</w:t>
      </w:r>
    </w:p>
    <w:p w14:paraId="166BE4CD">
      <w:pPr>
        <w:pStyle w:val="2"/>
        <w:bidi w:val="0"/>
        <w:jc w:val="both"/>
      </w:pPr>
      <w:bookmarkStart w:id="99" w:name="_Toc21124"/>
      <w:r>
        <w:rPr>
          <w:rFonts w:hint="eastAsia"/>
        </w:rPr>
        <w:t>响应供应商要求</w:t>
      </w:r>
      <w:bookmarkEnd w:id="99"/>
    </w:p>
    <w:p w14:paraId="0030F05B">
      <w:pPr>
        <w:numPr>
          <w:ilvl w:val="0"/>
          <w:numId w:val="14"/>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响应供应商需提供相应的技术服务，在满足用户方的应用与需求的前提下，配合完成与相关的系统集成工作。</w:t>
      </w:r>
    </w:p>
    <w:p w14:paraId="0B3D46A7">
      <w:pPr>
        <w:numPr>
          <w:ilvl w:val="0"/>
          <w:numId w:val="14"/>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响应供应商提供的产品及其配置应该是安全、可靠和成熟的，不是技术上已经或即将淘汰的。</w:t>
      </w:r>
    </w:p>
    <w:p w14:paraId="1D2BBFF2">
      <w:pPr>
        <w:numPr>
          <w:ilvl w:val="0"/>
          <w:numId w:val="14"/>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响应供应商提供的产品在升级、扩展时不应改变整个系统的结构、通信方式、管理模式，不应破坏应用软件的正常工作环境。</w:t>
      </w:r>
    </w:p>
    <w:p w14:paraId="003A4E22">
      <w:pPr>
        <w:numPr>
          <w:ilvl w:val="0"/>
          <w:numId w:val="14"/>
        </w:numPr>
        <w:ind w:left="0" w:leftChars="0" w:firstLine="420" w:firstLineChars="0"/>
        <w:jc w:val="both"/>
        <w:rPr>
          <w:rFonts w:hint="eastAsia" w:ascii="Times New Roman" w:hAnsi="Times New Roman" w:eastAsia="宋体"/>
        </w:rPr>
      </w:pPr>
      <w:r>
        <w:rPr>
          <w:rFonts w:hint="eastAsia" w:ascii="Times New Roman" w:hAnsi="Times New Roman" w:eastAsia="宋体"/>
        </w:rPr>
        <w:t>响应供应商应该保证所提供的所有产品皆不侵犯任何第三方的版权、知识产权和其他合法权利。</w:t>
      </w:r>
    </w:p>
    <w:p w14:paraId="41A295CD">
      <w:pPr>
        <w:numPr>
          <w:ilvl w:val="0"/>
          <w:numId w:val="14"/>
        </w:numPr>
        <w:ind w:left="0" w:leftChars="0" w:firstLine="420" w:firstLineChars="0"/>
        <w:jc w:val="both"/>
      </w:pPr>
      <w:r>
        <w:rPr>
          <w:rFonts w:hint="eastAsia" w:ascii="Times New Roman" w:hAnsi="Times New Roman" w:eastAsia="宋体"/>
        </w:rPr>
        <w:t>用户可在保证满足本项目应用需求的情况下，调整上述采购产品的数量和配置。</w:t>
      </w:r>
    </w:p>
    <w:p w14:paraId="745ECCD5">
      <w:pPr>
        <w:numPr>
          <w:ilvl w:val="0"/>
          <w:numId w:val="14"/>
        </w:numPr>
        <w:ind w:left="0" w:leftChars="0" w:firstLine="420" w:firstLineChars="0"/>
        <w:jc w:val="both"/>
      </w:pPr>
      <w:r>
        <w:rPr>
          <w:rFonts w:hint="eastAsia"/>
          <w:lang w:eastAsia="zh-CN"/>
        </w:rPr>
        <w:t>供应商</w:t>
      </w:r>
      <w:r>
        <w:rPr>
          <w:rFonts w:hint="eastAsia"/>
        </w:rPr>
        <w:t>具有ISO27001信息安全管理体系认证证书、ISO22301业务连续性管理体系认证证书、ISO27701隐私信息管理体系认证证书、GB/T29490-2013知识产权管理体系认证证书</w:t>
      </w:r>
      <w:r>
        <w:rPr>
          <w:rFonts w:hint="eastAsia"/>
          <w:lang w:eastAsia="zh-CN"/>
        </w:rPr>
        <w:t>、</w:t>
      </w:r>
      <w:r>
        <w:rPr>
          <w:rFonts w:hint="eastAsia"/>
        </w:rPr>
        <w:t>云计算服务能力标准符合性证书（SaaS）二级及以上证书、信息安全集成服务资质认证二级及以上证书、ITSS信息技术服务运行维护标准符合性证书壹级</w:t>
      </w:r>
      <w:r>
        <w:rPr>
          <w:rFonts w:hint="eastAsia"/>
          <w:lang w:eastAsia="zh-CN"/>
        </w:rPr>
        <w:t>的优先考虑。</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338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AAC9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AAC9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2D609"/>
    <w:multiLevelType w:val="singleLevel"/>
    <w:tmpl w:val="9742D609"/>
    <w:lvl w:ilvl="0" w:tentative="0">
      <w:start w:val="1"/>
      <w:numFmt w:val="decimal"/>
      <w:lvlText w:val="%1)"/>
      <w:lvlJc w:val="left"/>
      <w:pPr>
        <w:tabs>
          <w:tab w:val="left" w:pos="420"/>
        </w:tabs>
        <w:ind w:left="0" w:leftChars="0" w:firstLine="420" w:firstLineChars="0"/>
      </w:pPr>
      <w:rPr>
        <w:rFonts w:hint="default"/>
      </w:rPr>
    </w:lvl>
  </w:abstractNum>
  <w:abstractNum w:abstractNumId="1">
    <w:nsid w:val="A5FA06C8"/>
    <w:multiLevelType w:val="singleLevel"/>
    <w:tmpl w:val="A5FA06C8"/>
    <w:lvl w:ilvl="0" w:tentative="0">
      <w:start w:val="1"/>
      <w:numFmt w:val="decimal"/>
      <w:lvlText w:val="%1)"/>
      <w:lvlJc w:val="left"/>
      <w:pPr>
        <w:tabs>
          <w:tab w:val="left" w:pos="420"/>
        </w:tabs>
        <w:ind w:left="0" w:leftChars="0" w:firstLine="420" w:firstLineChars="0"/>
      </w:pPr>
      <w:rPr>
        <w:rFonts w:hint="default"/>
      </w:rPr>
    </w:lvl>
  </w:abstractNum>
  <w:abstractNum w:abstractNumId="2">
    <w:nsid w:val="DA769E7B"/>
    <w:multiLevelType w:val="singleLevel"/>
    <w:tmpl w:val="DA769E7B"/>
    <w:lvl w:ilvl="0" w:tentative="0">
      <w:start w:val="1"/>
      <w:numFmt w:val="decimal"/>
      <w:lvlText w:val="%1)"/>
      <w:lvlJc w:val="left"/>
      <w:pPr>
        <w:tabs>
          <w:tab w:val="left" w:pos="420"/>
        </w:tabs>
        <w:ind w:left="0" w:leftChars="0" w:firstLine="420" w:firstLineChars="0"/>
      </w:pPr>
      <w:rPr>
        <w:rFonts w:hint="default"/>
      </w:rPr>
    </w:lvl>
  </w:abstractNum>
  <w:abstractNum w:abstractNumId="3">
    <w:nsid w:val="ECCAFB4A"/>
    <w:multiLevelType w:val="singleLevel"/>
    <w:tmpl w:val="ECCAFB4A"/>
    <w:lvl w:ilvl="0" w:tentative="0">
      <w:start w:val="1"/>
      <w:numFmt w:val="decimal"/>
      <w:lvlText w:val="%1."/>
      <w:lvlJc w:val="left"/>
      <w:pPr>
        <w:ind w:left="425" w:hanging="425"/>
      </w:pPr>
      <w:rPr>
        <w:rFonts w:hint="default"/>
      </w:rPr>
    </w:lvl>
  </w:abstractNum>
  <w:abstractNum w:abstractNumId="4">
    <w:nsid w:val="0C2A4B90"/>
    <w:multiLevelType w:val="multilevel"/>
    <w:tmpl w:val="0C2A4B90"/>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E62A79"/>
    <w:multiLevelType w:val="singleLevel"/>
    <w:tmpl w:val="17E62A79"/>
    <w:lvl w:ilvl="0" w:tentative="0">
      <w:start w:val="1"/>
      <w:numFmt w:val="decimal"/>
      <w:lvlText w:val="%1)"/>
      <w:lvlJc w:val="left"/>
      <w:pPr>
        <w:tabs>
          <w:tab w:val="left" w:pos="420"/>
        </w:tabs>
        <w:ind w:left="0" w:leftChars="0" w:firstLine="420" w:firstLineChars="0"/>
      </w:pPr>
      <w:rPr>
        <w:rFonts w:hint="default"/>
      </w:rPr>
    </w:lvl>
  </w:abstractNum>
  <w:abstractNum w:abstractNumId="6">
    <w:nsid w:val="312802A6"/>
    <w:multiLevelType w:val="multilevel"/>
    <w:tmpl w:val="312802A6"/>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D1B68D"/>
    <w:multiLevelType w:val="singleLevel"/>
    <w:tmpl w:val="33D1B68D"/>
    <w:lvl w:ilvl="0" w:tentative="0">
      <w:start w:val="1"/>
      <w:numFmt w:val="decimal"/>
      <w:lvlText w:val="%1."/>
      <w:lvlJc w:val="left"/>
      <w:pPr>
        <w:ind w:left="425" w:hanging="425"/>
      </w:pPr>
      <w:rPr>
        <w:rFonts w:hint="default"/>
      </w:rPr>
    </w:lvl>
  </w:abstractNum>
  <w:abstractNum w:abstractNumId="8">
    <w:nsid w:val="3E03246E"/>
    <w:multiLevelType w:val="multilevel"/>
    <w:tmpl w:val="3E03246E"/>
    <w:lvl w:ilvl="0" w:tentative="0">
      <w:start w:val="1"/>
      <w:numFmt w:val="decimal"/>
      <w:pStyle w:val="2"/>
      <w:lvlText w:val="%1."/>
      <w:lvlJc w:val="left"/>
      <w:pPr>
        <w:tabs>
          <w:tab w:val="left" w:pos="420"/>
        </w:tabs>
        <w:ind w:left="425" w:hanging="425"/>
      </w:pPr>
      <w:rPr>
        <w:rFonts w:hint="default" w:ascii="宋体" w:hAnsi="宋体" w:eastAsia="宋体" w:cs="宋体"/>
      </w:rPr>
    </w:lvl>
    <w:lvl w:ilvl="1" w:tentative="0">
      <w:start w:val="1"/>
      <w:numFmt w:val="decimal"/>
      <w:pStyle w:val="3"/>
      <w:suff w:val="nothing"/>
      <w:lvlText w:val="%1.%2."/>
      <w:lvlJc w:val="left"/>
      <w:pPr>
        <w:tabs>
          <w:tab w:val="left" w:pos="420"/>
        </w:tabs>
        <w:ind w:left="850" w:hanging="850"/>
      </w:pPr>
      <w:rPr>
        <w:rFonts w:hint="default" w:ascii="Times New Roman" w:hAnsi="Times New Roman" w:cs="Times New Roman"/>
        <w:b/>
        <w:bCs/>
        <w:sz w:val="30"/>
        <w:szCs w:val="30"/>
      </w:rPr>
    </w:lvl>
    <w:lvl w:ilvl="2" w:tentative="0">
      <w:start w:val="1"/>
      <w:numFmt w:val="decimal"/>
      <w:pStyle w:val="4"/>
      <w:suff w:val="nothing"/>
      <w:lvlText w:val="%1.%2.%3."/>
      <w:lvlJc w:val="left"/>
      <w:pPr>
        <w:tabs>
          <w:tab w:val="left" w:pos="420"/>
        </w:tabs>
        <w:ind w:left="1508" w:hanging="1508"/>
      </w:pPr>
      <w:rPr>
        <w:rFonts w:hint="default"/>
      </w:rPr>
    </w:lvl>
    <w:lvl w:ilvl="3" w:tentative="0">
      <w:start w:val="1"/>
      <w:numFmt w:val="decimal"/>
      <w:pStyle w:val="5"/>
      <w:suff w:val="nothing"/>
      <w:lvlText w:val="%1.%2.%3.%4."/>
      <w:lvlJc w:val="left"/>
      <w:pPr>
        <w:tabs>
          <w:tab w:val="left" w:pos="420"/>
        </w:tabs>
        <w:ind w:left="2053" w:hanging="2053"/>
      </w:pPr>
      <w:rPr>
        <w:rFonts w:hint="default" w:ascii="Times New Roman" w:hAnsi="Times New Roman" w:eastAsia="宋体" w:cs="Times New Roman"/>
      </w:rPr>
    </w:lvl>
    <w:lvl w:ilvl="4" w:tentative="0">
      <w:start w:val="1"/>
      <w:numFmt w:val="decimal"/>
      <w:pStyle w:val="6"/>
      <w:suff w:val="nothing"/>
      <w:lvlText w:val="%1.%2.%3.%4.%5."/>
      <w:lvlJc w:val="left"/>
      <w:pPr>
        <w:tabs>
          <w:tab w:val="left" w:pos="0"/>
        </w:tabs>
        <w:ind w:left="2495" w:hanging="2495"/>
      </w:pPr>
      <w:rPr>
        <w:rFonts w:hint="default"/>
      </w:rPr>
    </w:lvl>
    <w:lvl w:ilvl="5" w:tentative="0">
      <w:start w:val="1"/>
      <w:numFmt w:val="decimal"/>
      <w:pStyle w:val="7"/>
      <w:suff w:val="nothing"/>
      <w:lvlText w:val="%1.%2.%3.%4.%5.%6."/>
      <w:lvlJc w:val="left"/>
      <w:pPr>
        <w:tabs>
          <w:tab w:val="left" w:pos="0"/>
        </w:tabs>
        <w:ind w:left="3136" w:hanging="3136"/>
      </w:pPr>
      <w:rPr>
        <w:rFonts w:hint="default"/>
        <w:sz w:val="24"/>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42170324"/>
    <w:multiLevelType w:val="singleLevel"/>
    <w:tmpl w:val="42170324"/>
    <w:lvl w:ilvl="0" w:tentative="0">
      <w:start w:val="1"/>
      <w:numFmt w:val="decimal"/>
      <w:lvlText w:val="%1)"/>
      <w:lvlJc w:val="left"/>
      <w:pPr>
        <w:tabs>
          <w:tab w:val="left" w:pos="420"/>
        </w:tabs>
        <w:ind w:left="0" w:leftChars="0" w:firstLine="420" w:firstLineChars="0"/>
      </w:pPr>
      <w:rPr>
        <w:rFonts w:hint="default"/>
      </w:rPr>
    </w:lvl>
  </w:abstractNum>
  <w:abstractNum w:abstractNumId="10">
    <w:nsid w:val="4DED0315"/>
    <w:multiLevelType w:val="singleLevel"/>
    <w:tmpl w:val="4DED0315"/>
    <w:lvl w:ilvl="0" w:tentative="0">
      <w:start w:val="1"/>
      <w:numFmt w:val="decimal"/>
      <w:lvlText w:val="%1)"/>
      <w:lvlJc w:val="left"/>
      <w:pPr>
        <w:tabs>
          <w:tab w:val="left" w:pos="420"/>
        </w:tabs>
        <w:ind w:left="0" w:leftChars="0" w:firstLine="420" w:firstLineChars="0"/>
      </w:pPr>
      <w:rPr>
        <w:rFonts w:hint="default"/>
      </w:rPr>
    </w:lvl>
  </w:abstractNum>
  <w:abstractNum w:abstractNumId="11">
    <w:nsid w:val="585D70FD"/>
    <w:multiLevelType w:val="singleLevel"/>
    <w:tmpl w:val="585D70FD"/>
    <w:lvl w:ilvl="0" w:tentative="0">
      <w:start w:val="1"/>
      <w:numFmt w:val="decimal"/>
      <w:lvlText w:val="%1)"/>
      <w:lvlJc w:val="left"/>
      <w:pPr>
        <w:tabs>
          <w:tab w:val="left" w:pos="420"/>
        </w:tabs>
        <w:ind w:left="0" w:leftChars="0" w:firstLine="420" w:firstLineChars="0"/>
      </w:pPr>
      <w:rPr>
        <w:rFonts w:hint="default"/>
      </w:rPr>
    </w:lvl>
  </w:abstractNum>
  <w:abstractNum w:abstractNumId="12">
    <w:nsid w:val="6E5A04C0"/>
    <w:multiLevelType w:val="singleLevel"/>
    <w:tmpl w:val="6E5A04C0"/>
    <w:lvl w:ilvl="0" w:tentative="0">
      <w:start w:val="1"/>
      <w:numFmt w:val="bullet"/>
      <w:lvlText w:val=""/>
      <w:lvlJc w:val="left"/>
      <w:pPr>
        <w:tabs>
          <w:tab w:val="left" w:pos="840"/>
        </w:tabs>
        <w:ind w:left="1260" w:hanging="420"/>
      </w:pPr>
      <w:rPr>
        <w:rFonts w:hint="default" w:ascii="Wingdings" w:hAnsi="Wingdings"/>
      </w:rPr>
    </w:lvl>
  </w:abstractNum>
  <w:abstractNum w:abstractNumId="13">
    <w:nsid w:val="7ED1030C"/>
    <w:multiLevelType w:val="singleLevel"/>
    <w:tmpl w:val="7ED1030C"/>
    <w:lvl w:ilvl="0" w:tentative="0">
      <w:start w:val="1"/>
      <w:numFmt w:val="decimal"/>
      <w:lvlText w:val="%1)"/>
      <w:lvlJc w:val="left"/>
      <w:pPr>
        <w:tabs>
          <w:tab w:val="left" w:pos="420"/>
        </w:tabs>
        <w:ind w:left="0" w:leftChars="0" w:firstLine="420" w:firstLineChars="0"/>
      </w:pPr>
      <w:rPr>
        <w:rFonts w:hint="default"/>
      </w:rPr>
    </w:lvl>
  </w:abstractNum>
  <w:num w:numId="1">
    <w:abstractNumId w:val="8"/>
  </w:num>
  <w:num w:numId="2">
    <w:abstractNumId w:val="7"/>
  </w:num>
  <w:num w:numId="3">
    <w:abstractNumId w:val="3"/>
  </w:num>
  <w:num w:numId="4">
    <w:abstractNumId w:val="4"/>
  </w:num>
  <w:num w:numId="5">
    <w:abstractNumId w:val="6"/>
  </w:num>
  <w:num w:numId="6">
    <w:abstractNumId w:val="2"/>
  </w:num>
  <w:num w:numId="7">
    <w:abstractNumId w:val="9"/>
  </w:num>
  <w:num w:numId="8">
    <w:abstractNumId w:val="0"/>
  </w:num>
  <w:num w:numId="9">
    <w:abstractNumId w:val="13"/>
  </w:num>
  <w:num w:numId="10">
    <w:abstractNumId w:val="12"/>
  </w:num>
  <w:num w:numId="11">
    <w:abstractNumId w:val="11"/>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00000000"/>
    <w:rsid w:val="00523EB0"/>
    <w:rsid w:val="005A0FB6"/>
    <w:rsid w:val="00C603FA"/>
    <w:rsid w:val="00D95B78"/>
    <w:rsid w:val="00E80370"/>
    <w:rsid w:val="01D87C04"/>
    <w:rsid w:val="021358C1"/>
    <w:rsid w:val="024263C4"/>
    <w:rsid w:val="025008C3"/>
    <w:rsid w:val="029C58B6"/>
    <w:rsid w:val="02C95F7F"/>
    <w:rsid w:val="02D117DF"/>
    <w:rsid w:val="036F2FCB"/>
    <w:rsid w:val="03EF7C67"/>
    <w:rsid w:val="04115E30"/>
    <w:rsid w:val="04293179"/>
    <w:rsid w:val="043A7135"/>
    <w:rsid w:val="04531FA4"/>
    <w:rsid w:val="047168CE"/>
    <w:rsid w:val="04C3537C"/>
    <w:rsid w:val="0539563E"/>
    <w:rsid w:val="0560706F"/>
    <w:rsid w:val="058014BF"/>
    <w:rsid w:val="05CB200E"/>
    <w:rsid w:val="05F41565"/>
    <w:rsid w:val="0624009C"/>
    <w:rsid w:val="065F7326"/>
    <w:rsid w:val="06710E08"/>
    <w:rsid w:val="07707311"/>
    <w:rsid w:val="078F7797"/>
    <w:rsid w:val="07A2048C"/>
    <w:rsid w:val="07B97B52"/>
    <w:rsid w:val="07E15B19"/>
    <w:rsid w:val="07EC6998"/>
    <w:rsid w:val="081859DF"/>
    <w:rsid w:val="085F360E"/>
    <w:rsid w:val="08854BC9"/>
    <w:rsid w:val="08872B64"/>
    <w:rsid w:val="08B87372"/>
    <w:rsid w:val="08D41109"/>
    <w:rsid w:val="08FC1737"/>
    <w:rsid w:val="091A5F8D"/>
    <w:rsid w:val="094445B2"/>
    <w:rsid w:val="09DE4A06"/>
    <w:rsid w:val="0A486323"/>
    <w:rsid w:val="0A536995"/>
    <w:rsid w:val="0A913826"/>
    <w:rsid w:val="0AE75B3C"/>
    <w:rsid w:val="0AF0679F"/>
    <w:rsid w:val="0B057D70"/>
    <w:rsid w:val="0B275F39"/>
    <w:rsid w:val="0B2B77D7"/>
    <w:rsid w:val="0B50334F"/>
    <w:rsid w:val="0B7569ED"/>
    <w:rsid w:val="0B7D1FFD"/>
    <w:rsid w:val="0BB772BD"/>
    <w:rsid w:val="0BB93035"/>
    <w:rsid w:val="0BD87233"/>
    <w:rsid w:val="0BEF6A57"/>
    <w:rsid w:val="0BF4406D"/>
    <w:rsid w:val="0C0A7D34"/>
    <w:rsid w:val="0C886EAB"/>
    <w:rsid w:val="0CA77331"/>
    <w:rsid w:val="0CB3217A"/>
    <w:rsid w:val="0D3B5CCB"/>
    <w:rsid w:val="0D6671EC"/>
    <w:rsid w:val="0D997A3A"/>
    <w:rsid w:val="0DA52010"/>
    <w:rsid w:val="0DFA5B87"/>
    <w:rsid w:val="0E230C39"/>
    <w:rsid w:val="0E3008ED"/>
    <w:rsid w:val="0EAD2BF9"/>
    <w:rsid w:val="0F114F36"/>
    <w:rsid w:val="0F52015A"/>
    <w:rsid w:val="0FA3377F"/>
    <w:rsid w:val="10215F58"/>
    <w:rsid w:val="10381217"/>
    <w:rsid w:val="10A83678"/>
    <w:rsid w:val="10B71B0D"/>
    <w:rsid w:val="10CC55B8"/>
    <w:rsid w:val="10FD39C4"/>
    <w:rsid w:val="111D4066"/>
    <w:rsid w:val="11823EC9"/>
    <w:rsid w:val="11E626AA"/>
    <w:rsid w:val="12341AF8"/>
    <w:rsid w:val="12413D84"/>
    <w:rsid w:val="12F86B39"/>
    <w:rsid w:val="13426006"/>
    <w:rsid w:val="135F0ED4"/>
    <w:rsid w:val="13CA1B57"/>
    <w:rsid w:val="13E9022F"/>
    <w:rsid w:val="14CF5677"/>
    <w:rsid w:val="1599631C"/>
    <w:rsid w:val="15AF7257"/>
    <w:rsid w:val="15BE640B"/>
    <w:rsid w:val="15C37795"/>
    <w:rsid w:val="16070E41"/>
    <w:rsid w:val="163A1216"/>
    <w:rsid w:val="16704C38"/>
    <w:rsid w:val="169326D4"/>
    <w:rsid w:val="16D72F09"/>
    <w:rsid w:val="173B3498"/>
    <w:rsid w:val="179129FD"/>
    <w:rsid w:val="17AD44AE"/>
    <w:rsid w:val="17BD2C4C"/>
    <w:rsid w:val="17C3523B"/>
    <w:rsid w:val="17C76AD9"/>
    <w:rsid w:val="17F04282"/>
    <w:rsid w:val="18185587"/>
    <w:rsid w:val="188E3A9B"/>
    <w:rsid w:val="18D53478"/>
    <w:rsid w:val="18F57676"/>
    <w:rsid w:val="194F4FD8"/>
    <w:rsid w:val="19831126"/>
    <w:rsid w:val="1A077661"/>
    <w:rsid w:val="1A147FD0"/>
    <w:rsid w:val="1A385A6D"/>
    <w:rsid w:val="1A862C7C"/>
    <w:rsid w:val="1A895888"/>
    <w:rsid w:val="1AA11864"/>
    <w:rsid w:val="1ADF13C4"/>
    <w:rsid w:val="1B5F527B"/>
    <w:rsid w:val="1BB2206D"/>
    <w:rsid w:val="1BB75B29"/>
    <w:rsid w:val="1BC25F36"/>
    <w:rsid w:val="1C13053F"/>
    <w:rsid w:val="1C694603"/>
    <w:rsid w:val="1CF10155"/>
    <w:rsid w:val="1D2642A2"/>
    <w:rsid w:val="1D594678"/>
    <w:rsid w:val="1DF777B2"/>
    <w:rsid w:val="1F153FCE"/>
    <w:rsid w:val="1F7F7C9A"/>
    <w:rsid w:val="1FF561AE"/>
    <w:rsid w:val="200F54C2"/>
    <w:rsid w:val="20400602"/>
    <w:rsid w:val="2059673D"/>
    <w:rsid w:val="206F7D0E"/>
    <w:rsid w:val="20745325"/>
    <w:rsid w:val="20805259"/>
    <w:rsid w:val="20831A0C"/>
    <w:rsid w:val="20F75708"/>
    <w:rsid w:val="212F1C09"/>
    <w:rsid w:val="21E12E8E"/>
    <w:rsid w:val="221E19EC"/>
    <w:rsid w:val="22317971"/>
    <w:rsid w:val="22965A26"/>
    <w:rsid w:val="229A0C6D"/>
    <w:rsid w:val="22A23E50"/>
    <w:rsid w:val="22B20386"/>
    <w:rsid w:val="22C2681B"/>
    <w:rsid w:val="236C49D9"/>
    <w:rsid w:val="23AD74CB"/>
    <w:rsid w:val="23CC00AC"/>
    <w:rsid w:val="23E40A13"/>
    <w:rsid w:val="245142FB"/>
    <w:rsid w:val="24637B8A"/>
    <w:rsid w:val="249828C7"/>
    <w:rsid w:val="24993465"/>
    <w:rsid w:val="24A3267C"/>
    <w:rsid w:val="24DE5462"/>
    <w:rsid w:val="24EA77F2"/>
    <w:rsid w:val="24EF214A"/>
    <w:rsid w:val="258778A8"/>
    <w:rsid w:val="25C3701F"/>
    <w:rsid w:val="25E116AE"/>
    <w:rsid w:val="25F0544D"/>
    <w:rsid w:val="265579A6"/>
    <w:rsid w:val="265B47B6"/>
    <w:rsid w:val="26962499"/>
    <w:rsid w:val="26B446CD"/>
    <w:rsid w:val="2734580E"/>
    <w:rsid w:val="27870DB3"/>
    <w:rsid w:val="27895B59"/>
    <w:rsid w:val="278B7B24"/>
    <w:rsid w:val="27C35B8C"/>
    <w:rsid w:val="27CF1AAE"/>
    <w:rsid w:val="285A2C3A"/>
    <w:rsid w:val="286345FC"/>
    <w:rsid w:val="2903193C"/>
    <w:rsid w:val="29D84B76"/>
    <w:rsid w:val="2A261DAB"/>
    <w:rsid w:val="2A2878AC"/>
    <w:rsid w:val="2A4B17EC"/>
    <w:rsid w:val="2B0C0F7B"/>
    <w:rsid w:val="2B8E1614"/>
    <w:rsid w:val="2C8164BF"/>
    <w:rsid w:val="2C9805ED"/>
    <w:rsid w:val="2CA87524"/>
    <w:rsid w:val="2D502C75"/>
    <w:rsid w:val="2E1B7727"/>
    <w:rsid w:val="2F177EEF"/>
    <w:rsid w:val="2F1A178D"/>
    <w:rsid w:val="2F2F348A"/>
    <w:rsid w:val="2F3740ED"/>
    <w:rsid w:val="2F546A4D"/>
    <w:rsid w:val="2FC55B9D"/>
    <w:rsid w:val="2FC5794B"/>
    <w:rsid w:val="30960FC5"/>
    <w:rsid w:val="317F6456"/>
    <w:rsid w:val="31E3055C"/>
    <w:rsid w:val="32002EBC"/>
    <w:rsid w:val="322841C1"/>
    <w:rsid w:val="322D17D7"/>
    <w:rsid w:val="325D6628"/>
    <w:rsid w:val="331E31E6"/>
    <w:rsid w:val="33260700"/>
    <w:rsid w:val="3333106F"/>
    <w:rsid w:val="33484B1B"/>
    <w:rsid w:val="334F40FB"/>
    <w:rsid w:val="336D27D3"/>
    <w:rsid w:val="336D4581"/>
    <w:rsid w:val="33900270"/>
    <w:rsid w:val="33B40D09"/>
    <w:rsid w:val="34042ADD"/>
    <w:rsid w:val="34140EA1"/>
    <w:rsid w:val="34311A53"/>
    <w:rsid w:val="350502A9"/>
    <w:rsid w:val="351D1FD7"/>
    <w:rsid w:val="354C401D"/>
    <w:rsid w:val="35F31039"/>
    <w:rsid w:val="360114BE"/>
    <w:rsid w:val="360C62D3"/>
    <w:rsid w:val="36AB11B2"/>
    <w:rsid w:val="36AE3F27"/>
    <w:rsid w:val="36B14785"/>
    <w:rsid w:val="36BD5820"/>
    <w:rsid w:val="36C97D20"/>
    <w:rsid w:val="36E0506A"/>
    <w:rsid w:val="371E7672"/>
    <w:rsid w:val="372907BF"/>
    <w:rsid w:val="37405B09"/>
    <w:rsid w:val="37411FAD"/>
    <w:rsid w:val="37706375"/>
    <w:rsid w:val="377C1237"/>
    <w:rsid w:val="37936580"/>
    <w:rsid w:val="37A4253C"/>
    <w:rsid w:val="37A95DA4"/>
    <w:rsid w:val="37C864DD"/>
    <w:rsid w:val="37EB016A"/>
    <w:rsid w:val="38760CCA"/>
    <w:rsid w:val="387719FE"/>
    <w:rsid w:val="388163D9"/>
    <w:rsid w:val="389402D4"/>
    <w:rsid w:val="38E2331B"/>
    <w:rsid w:val="392C4597"/>
    <w:rsid w:val="39475874"/>
    <w:rsid w:val="396625FE"/>
    <w:rsid w:val="398048E2"/>
    <w:rsid w:val="39C742BF"/>
    <w:rsid w:val="39F27DA1"/>
    <w:rsid w:val="39F350B4"/>
    <w:rsid w:val="3A2636DC"/>
    <w:rsid w:val="3A685AA2"/>
    <w:rsid w:val="3A6C5593"/>
    <w:rsid w:val="3B4C7172"/>
    <w:rsid w:val="3BB80364"/>
    <w:rsid w:val="3BE9676F"/>
    <w:rsid w:val="3BF21AC7"/>
    <w:rsid w:val="3BF27D19"/>
    <w:rsid w:val="3BFC46F4"/>
    <w:rsid w:val="3C0637C5"/>
    <w:rsid w:val="3C326368"/>
    <w:rsid w:val="3CBB3DC1"/>
    <w:rsid w:val="3D4E0F7F"/>
    <w:rsid w:val="3D946211"/>
    <w:rsid w:val="3D9646D4"/>
    <w:rsid w:val="3DAB73A3"/>
    <w:rsid w:val="3E111FAD"/>
    <w:rsid w:val="3E19511F"/>
    <w:rsid w:val="3E410AE4"/>
    <w:rsid w:val="3E974765"/>
    <w:rsid w:val="3EFE0783"/>
    <w:rsid w:val="3F3B19D7"/>
    <w:rsid w:val="3F6A5E19"/>
    <w:rsid w:val="3F760C61"/>
    <w:rsid w:val="3FD31C10"/>
    <w:rsid w:val="3FFF2A05"/>
    <w:rsid w:val="4004626D"/>
    <w:rsid w:val="40093884"/>
    <w:rsid w:val="40BA73DD"/>
    <w:rsid w:val="40ED6D01"/>
    <w:rsid w:val="40F956A6"/>
    <w:rsid w:val="412A5860"/>
    <w:rsid w:val="41432DC5"/>
    <w:rsid w:val="419158DF"/>
    <w:rsid w:val="41EA1493"/>
    <w:rsid w:val="41EA4FEF"/>
    <w:rsid w:val="42552DB0"/>
    <w:rsid w:val="425A2175"/>
    <w:rsid w:val="42862F6A"/>
    <w:rsid w:val="42FE51F6"/>
    <w:rsid w:val="43217136"/>
    <w:rsid w:val="43307504"/>
    <w:rsid w:val="434F15AD"/>
    <w:rsid w:val="43803E5D"/>
    <w:rsid w:val="43AC6A00"/>
    <w:rsid w:val="43EC32A0"/>
    <w:rsid w:val="44531571"/>
    <w:rsid w:val="44BD69EB"/>
    <w:rsid w:val="44C67F95"/>
    <w:rsid w:val="44FF5255"/>
    <w:rsid w:val="4565155C"/>
    <w:rsid w:val="46482E03"/>
    <w:rsid w:val="464C6278"/>
    <w:rsid w:val="46B04A59"/>
    <w:rsid w:val="471C5C4A"/>
    <w:rsid w:val="47DC187E"/>
    <w:rsid w:val="47DE55F6"/>
    <w:rsid w:val="47F00E85"/>
    <w:rsid w:val="47F91F42"/>
    <w:rsid w:val="482A083B"/>
    <w:rsid w:val="48382F58"/>
    <w:rsid w:val="484D0086"/>
    <w:rsid w:val="4857563B"/>
    <w:rsid w:val="4860600B"/>
    <w:rsid w:val="486755EB"/>
    <w:rsid w:val="493D00FA"/>
    <w:rsid w:val="495D254A"/>
    <w:rsid w:val="4970227E"/>
    <w:rsid w:val="49CB3958"/>
    <w:rsid w:val="49F70545"/>
    <w:rsid w:val="4A3E237C"/>
    <w:rsid w:val="4AA51255"/>
    <w:rsid w:val="4AF92F1B"/>
    <w:rsid w:val="4B902123"/>
    <w:rsid w:val="4BB23021"/>
    <w:rsid w:val="4BBA1ED6"/>
    <w:rsid w:val="4BD905AE"/>
    <w:rsid w:val="4C3D6D8F"/>
    <w:rsid w:val="4C462CB9"/>
    <w:rsid w:val="4C583BC9"/>
    <w:rsid w:val="4C854292"/>
    <w:rsid w:val="4D88228C"/>
    <w:rsid w:val="4D9549A9"/>
    <w:rsid w:val="4E1C0C26"/>
    <w:rsid w:val="4E992277"/>
    <w:rsid w:val="4EED611E"/>
    <w:rsid w:val="4EEE25C2"/>
    <w:rsid w:val="50A078EC"/>
    <w:rsid w:val="50BB34B7"/>
    <w:rsid w:val="50BD049E"/>
    <w:rsid w:val="50C64E79"/>
    <w:rsid w:val="50E579F5"/>
    <w:rsid w:val="51024103"/>
    <w:rsid w:val="510C31D4"/>
    <w:rsid w:val="512C2F2E"/>
    <w:rsid w:val="513444D8"/>
    <w:rsid w:val="514A5AAA"/>
    <w:rsid w:val="516D24F1"/>
    <w:rsid w:val="518D1C42"/>
    <w:rsid w:val="51C8534D"/>
    <w:rsid w:val="51F021AD"/>
    <w:rsid w:val="520143BB"/>
    <w:rsid w:val="52157E66"/>
    <w:rsid w:val="522B1438"/>
    <w:rsid w:val="52974D1F"/>
    <w:rsid w:val="536D782E"/>
    <w:rsid w:val="538C23AA"/>
    <w:rsid w:val="53DB09BD"/>
    <w:rsid w:val="54102FDB"/>
    <w:rsid w:val="54444A33"/>
    <w:rsid w:val="544E765F"/>
    <w:rsid w:val="547370C6"/>
    <w:rsid w:val="5486504B"/>
    <w:rsid w:val="54873CBA"/>
    <w:rsid w:val="54E66229"/>
    <w:rsid w:val="56435862"/>
    <w:rsid w:val="56BC68D3"/>
    <w:rsid w:val="56C37E91"/>
    <w:rsid w:val="56C63E25"/>
    <w:rsid w:val="56E66275"/>
    <w:rsid w:val="56EF6ED8"/>
    <w:rsid w:val="5717642E"/>
    <w:rsid w:val="578A1038"/>
    <w:rsid w:val="57DE484E"/>
    <w:rsid w:val="57F64296"/>
    <w:rsid w:val="584E40D2"/>
    <w:rsid w:val="58A304EE"/>
    <w:rsid w:val="58CE31E7"/>
    <w:rsid w:val="58E0397A"/>
    <w:rsid w:val="59B14918"/>
    <w:rsid w:val="5A971D60"/>
    <w:rsid w:val="5ABD0F5F"/>
    <w:rsid w:val="5ACD4977"/>
    <w:rsid w:val="5B0E18F6"/>
    <w:rsid w:val="5B21162A"/>
    <w:rsid w:val="5B4112A3"/>
    <w:rsid w:val="5B6B0AF7"/>
    <w:rsid w:val="5B8322E4"/>
    <w:rsid w:val="5B85605C"/>
    <w:rsid w:val="5BAA161F"/>
    <w:rsid w:val="5BB81099"/>
    <w:rsid w:val="5C0554A5"/>
    <w:rsid w:val="5C3830CF"/>
    <w:rsid w:val="5C5D2B35"/>
    <w:rsid w:val="5CB564CD"/>
    <w:rsid w:val="5CC46711"/>
    <w:rsid w:val="5D3C1EB9"/>
    <w:rsid w:val="5D752101"/>
    <w:rsid w:val="5DD76917"/>
    <w:rsid w:val="5E413D91"/>
    <w:rsid w:val="5E532442"/>
    <w:rsid w:val="5E5B4860"/>
    <w:rsid w:val="5E6C52B2"/>
    <w:rsid w:val="5E8B06F5"/>
    <w:rsid w:val="5F0279C4"/>
    <w:rsid w:val="5F04373C"/>
    <w:rsid w:val="5F185F41"/>
    <w:rsid w:val="5FAE1219"/>
    <w:rsid w:val="5FC058B5"/>
    <w:rsid w:val="5FD17AC2"/>
    <w:rsid w:val="5FDF6DF7"/>
    <w:rsid w:val="5FF612D7"/>
    <w:rsid w:val="601B0D3D"/>
    <w:rsid w:val="606745F8"/>
    <w:rsid w:val="608C39E9"/>
    <w:rsid w:val="609B59DA"/>
    <w:rsid w:val="60A01243"/>
    <w:rsid w:val="614B11AE"/>
    <w:rsid w:val="61B431F8"/>
    <w:rsid w:val="61C176C2"/>
    <w:rsid w:val="61EB4751"/>
    <w:rsid w:val="61FE26C5"/>
    <w:rsid w:val="624E1712"/>
    <w:rsid w:val="62A3326C"/>
    <w:rsid w:val="630F445E"/>
    <w:rsid w:val="63147CC6"/>
    <w:rsid w:val="63512CC8"/>
    <w:rsid w:val="63AF3EDB"/>
    <w:rsid w:val="63D40B7A"/>
    <w:rsid w:val="63D80CF3"/>
    <w:rsid w:val="642A59F3"/>
    <w:rsid w:val="64550596"/>
    <w:rsid w:val="649410BE"/>
    <w:rsid w:val="64CC0858"/>
    <w:rsid w:val="64CC6C99"/>
    <w:rsid w:val="64DD3275"/>
    <w:rsid w:val="6554084E"/>
    <w:rsid w:val="65A92947"/>
    <w:rsid w:val="65BF5DDA"/>
    <w:rsid w:val="65E41BD1"/>
    <w:rsid w:val="65E816C2"/>
    <w:rsid w:val="668313EA"/>
    <w:rsid w:val="67136C12"/>
    <w:rsid w:val="67334BBF"/>
    <w:rsid w:val="67380427"/>
    <w:rsid w:val="673829FA"/>
    <w:rsid w:val="67A60BF9"/>
    <w:rsid w:val="67F65056"/>
    <w:rsid w:val="68C47A98"/>
    <w:rsid w:val="68F44821"/>
    <w:rsid w:val="69586B5E"/>
    <w:rsid w:val="69B144C0"/>
    <w:rsid w:val="6A404D15"/>
    <w:rsid w:val="6A466B42"/>
    <w:rsid w:val="6AB9362D"/>
    <w:rsid w:val="6B807383"/>
    <w:rsid w:val="6B961BC0"/>
    <w:rsid w:val="6B96571C"/>
    <w:rsid w:val="6BCC3834"/>
    <w:rsid w:val="6C2D70E0"/>
    <w:rsid w:val="6C9953AF"/>
    <w:rsid w:val="6CC22541"/>
    <w:rsid w:val="6CE16E6B"/>
    <w:rsid w:val="6CEA21C3"/>
    <w:rsid w:val="6D0D718C"/>
    <w:rsid w:val="6D7970A3"/>
    <w:rsid w:val="6D8F4B19"/>
    <w:rsid w:val="6DD15131"/>
    <w:rsid w:val="6E66587A"/>
    <w:rsid w:val="6F051CB9"/>
    <w:rsid w:val="6FA128E1"/>
    <w:rsid w:val="6FBE7937"/>
    <w:rsid w:val="6FCC5BB0"/>
    <w:rsid w:val="70F3716D"/>
    <w:rsid w:val="715E4F2E"/>
    <w:rsid w:val="719646C8"/>
    <w:rsid w:val="71B42DA0"/>
    <w:rsid w:val="72524823"/>
    <w:rsid w:val="72DF3E4C"/>
    <w:rsid w:val="73137F9A"/>
    <w:rsid w:val="73440153"/>
    <w:rsid w:val="73B9644B"/>
    <w:rsid w:val="74102035"/>
    <w:rsid w:val="74212243"/>
    <w:rsid w:val="74275AAB"/>
    <w:rsid w:val="742E4103"/>
    <w:rsid w:val="74962C31"/>
    <w:rsid w:val="75287D2D"/>
    <w:rsid w:val="7548217D"/>
    <w:rsid w:val="75B57B61"/>
    <w:rsid w:val="761A0060"/>
    <w:rsid w:val="764741E2"/>
    <w:rsid w:val="76634D94"/>
    <w:rsid w:val="76EA1012"/>
    <w:rsid w:val="76FF4ABD"/>
    <w:rsid w:val="771F6F0D"/>
    <w:rsid w:val="7745217C"/>
    <w:rsid w:val="774E700A"/>
    <w:rsid w:val="77E85551"/>
    <w:rsid w:val="787768D5"/>
    <w:rsid w:val="787B2923"/>
    <w:rsid w:val="787B63C5"/>
    <w:rsid w:val="78857244"/>
    <w:rsid w:val="78EC2E1F"/>
    <w:rsid w:val="791800B8"/>
    <w:rsid w:val="791F3958"/>
    <w:rsid w:val="79501600"/>
    <w:rsid w:val="79B80F53"/>
    <w:rsid w:val="7A17211E"/>
    <w:rsid w:val="7A454EDD"/>
    <w:rsid w:val="7A7E03EF"/>
    <w:rsid w:val="7B5438A6"/>
    <w:rsid w:val="7B6D3CB1"/>
    <w:rsid w:val="7BA63759"/>
    <w:rsid w:val="7BAE0860"/>
    <w:rsid w:val="7BDA1655"/>
    <w:rsid w:val="7BE4496D"/>
    <w:rsid w:val="7CB00608"/>
    <w:rsid w:val="7D00333D"/>
    <w:rsid w:val="7D31799A"/>
    <w:rsid w:val="7D576434"/>
    <w:rsid w:val="7D7E4262"/>
    <w:rsid w:val="7DDD657B"/>
    <w:rsid w:val="7E2272E3"/>
    <w:rsid w:val="7E2C3CBE"/>
    <w:rsid w:val="7E325778"/>
    <w:rsid w:val="7E6D4A02"/>
    <w:rsid w:val="7E6F2FF9"/>
    <w:rsid w:val="7E8E6727"/>
    <w:rsid w:val="7EF26CB5"/>
    <w:rsid w:val="7F930498"/>
    <w:rsid w:val="7FB91B93"/>
    <w:rsid w:val="7FC71EF0"/>
    <w:rsid w:val="7FFF9AC8"/>
    <w:rsid w:val="9FEE58C7"/>
    <w:rsid w:val="AF7BCA86"/>
    <w:rsid w:val="E76BF15F"/>
    <w:rsid w:val="FC8F8F80"/>
    <w:rsid w:val="FFDDCDCA"/>
    <w:rsid w:val="FFF2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宋体"/>
      <w:color w:val="000000"/>
      <w:kern w:val="2"/>
      <w:sz w:val="24"/>
      <w:szCs w:val="22"/>
      <w:lang w:val="en-US" w:eastAsia="zh-CN" w:bidi="ar-SA"/>
    </w:rPr>
  </w:style>
  <w:style w:type="paragraph" w:styleId="2">
    <w:name w:val="heading 1"/>
    <w:basedOn w:val="1"/>
    <w:next w:val="1"/>
    <w:qFormat/>
    <w:uiPriority w:val="0"/>
    <w:pPr>
      <w:keepNext/>
      <w:keepLines/>
      <w:numPr>
        <w:ilvl w:val="0"/>
        <w:numId w:val="1"/>
      </w:numPr>
      <w:spacing w:before="120" w:beforeLines="0" w:after="120" w:afterLines="0"/>
      <w:ind w:left="425" w:hanging="425" w:firstLineChars="0"/>
      <w:outlineLvl w:val="0"/>
    </w:pPr>
    <w:rPr>
      <w:rFonts w:ascii="宋体" w:hAnsi="宋体" w:eastAsia="宋体"/>
      <w:b/>
      <w:bCs/>
      <w:kern w:val="44"/>
      <w:sz w:val="32"/>
      <w:szCs w:val="32"/>
    </w:rPr>
  </w:style>
  <w:style w:type="paragraph" w:styleId="3">
    <w:name w:val="heading 2"/>
    <w:basedOn w:val="1"/>
    <w:next w:val="1"/>
    <w:unhideWhenUsed/>
    <w:qFormat/>
    <w:uiPriority w:val="0"/>
    <w:pPr>
      <w:keepNext/>
      <w:keepLines/>
      <w:numPr>
        <w:ilvl w:val="1"/>
        <w:numId w:val="1"/>
      </w:numPr>
      <w:spacing w:before="120" w:beforeLines="0" w:after="120" w:afterLines="0"/>
      <w:ind w:left="850" w:hanging="850" w:firstLineChars="0"/>
      <w:outlineLvl w:val="1"/>
    </w:pPr>
    <w:rPr>
      <w:rFonts w:ascii="Times New Roman" w:hAnsi="Times New Roman" w:eastAsia="宋体"/>
      <w:b/>
      <w:sz w:val="30"/>
    </w:rPr>
  </w:style>
  <w:style w:type="paragraph" w:styleId="4">
    <w:name w:val="heading 3"/>
    <w:basedOn w:val="1"/>
    <w:next w:val="1"/>
    <w:unhideWhenUsed/>
    <w:qFormat/>
    <w:uiPriority w:val="0"/>
    <w:pPr>
      <w:keepNext/>
      <w:keepLines/>
      <w:numPr>
        <w:ilvl w:val="2"/>
        <w:numId w:val="1"/>
      </w:numPr>
      <w:tabs>
        <w:tab w:val="left" w:pos="0"/>
      </w:tabs>
      <w:spacing w:before="120" w:beforeLines="0" w:after="120" w:afterLines="0"/>
      <w:ind w:left="1508" w:hanging="1508" w:firstLineChars="0"/>
      <w:outlineLvl w:val="2"/>
    </w:pPr>
    <w:rPr>
      <w:rFonts w:ascii="Times New Roman" w:hAnsi="Times New Roman" w:eastAsia="宋体"/>
      <w:b/>
    </w:rPr>
  </w:style>
  <w:style w:type="paragraph" w:styleId="5">
    <w:name w:val="heading 4"/>
    <w:basedOn w:val="1"/>
    <w:next w:val="1"/>
    <w:unhideWhenUsed/>
    <w:qFormat/>
    <w:uiPriority w:val="0"/>
    <w:pPr>
      <w:keepNext/>
      <w:keepLines/>
      <w:numPr>
        <w:ilvl w:val="3"/>
        <w:numId w:val="1"/>
      </w:numPr>
      <w:spacing w:before="120" w:beforeLines="0" w:beforeAutospacing="0" w:after="120" w:afterLines="0" w:afterAutospacing="0" w:line="360" w:lineRule="auto"/>
      <w:ind w:left="2053" w:hanging="2053" w:firstLineChars="0"/>
      <w:outlineLvl w:val="3"/>
    </w:pPr>
    <w:rPr>
      <w:rFonts w:ascii="宋体" w:hAnsi="宋体" w:eastAsia="宋体"/>
      <w:b/>
      <w:bCs/>
      <w:szCs w:val="24"/>
    </w:rPr>
  </w:style>
  <w:style w:type="paragraph" w:styleId="6">
    <w:name w:val="heading 5"/>
    <w:basedOn w:val="1"/>
    <w:next w:val="1"/>
    <w:unhideWhenUsed/>
    <w:qFormat/>
    <w:uiPriority w:val="0"/>
    <w:pPr>
      <w:keepNext/>
      <w:keepLines/>
      <w:numPr>
        <w:ilvl w:val="4"/>
        <w:numId w:val="1"/>
      </w:numPr>
      <w:spacing w:before="120" w:beforeLines="0" w:beforeAutospacing="0" w:after="120" w:afterLines="0" w:afterAutospacing="0" w:line="360" w:lineRule="auto"/>
      <w:ind w:left="0" w:firstLine="0" w:firstLineChars="0"/>
      <w:outlineLvl w:val="4"/>
    </w:pPr>
    <w:rPr>
      <w:rFonts w:ascii="Times New Roman" w:hAnsi="Times New Roman" w:eastAsia="宋体"/>
      <w:b/>
    </w:rPr>
  </w:style>
  <w:style w:type="paragraph" w:styleId="7">
    <w:name w:val="heading 6"/>
    <w:basedOn w:val="1"/>
    <w:next w:val="1"/>
    <w:unhideWhenUsed/>
    <w:qFormat/>
    <w:uiPriority w:val="0"/>
    <w:pPr>
      <w:keepNext/>
      <w:keepLines/>
      <w:numPr>
        <w:ilvl w:val="5"/>
        <w:numId w:val="1"/>
      </w:numPr>
      <w:spacing w:before="120" w:beforeLines="0" w:beforeAutospacing="0" w:after="120" w:afterLines="0" w:afterAutospacing="0" w:line="360" w:lineRule="auto"/>
      <w:ind w:left="3136" w:hanging="3136" w:firstLineChars="0"/>
      <w:outlineLvl w:val="5"/>
    </w:pPr>
    <w:rPr>
      <w:rFonts w:ascii="Times New Roman" w:hAnsi="Times New Roman" w:eastAsia="宋体"/>
      <w:b/>
      <w:bCs/>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pPr>
      <w:spacing w:line="240" w:lineRule="auto"/>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pPr>
      <w:tabs>
        <w:tab w:val="left" w:pos="1680"/>
        <w:tab w:val="right" w:leader="dot" w:pos="8296"/>
      </w:tabs>
      <w:spacing w:before="81" w:after="81"/>
      <w:ind w:firstLine="480"/>
    </w:pPr>
  </w:style>
  <w:style w:type="paragraph" w:styleId="17">
    <w:name w:val="Body Text Indent 3"/>
    <w:basedOn w:val="1"/>
    <w:unhideWhenUsed/>
    <w:qFormat/>
    <w:uiPriority w:val="99"/>
    <w:pPr>
      <w:spacing w:after="120"/>
      <w:ind w:left="420" w:leftChars="200"/>
    </w:pPr>
    <w:rPr>
      <w:sz w:val="16"/>
      <w:szCs w:val="16"/>
    </w:rPr>
  </w:style>
  <w:style w:type="paragraph" w:styleId="18">
    <w:name w:val="toc 2"/>
    <w:basedOn w:val="1"/>
    <w:next w:val="1"/>
    <w:qFormat/>
    <w:uiPriority w:val="0"/>
    <w:pPr>
      <w:ind w:left="420" w:leftChars="200"/>
    </w:pPr>
  </w:style>
  <w:style w:type="paragraph" w:styleId="19">
    <w:name w:val="Body Text First Indent 2"/>
    <w:basedOn w:val="11"/>
    <w:qFormat/>
    <w:uiPriority w:val="0"/>
    <w:pPr>
      <w:spacing w:after="0"/>
      <w:ind w:left="0" w:leftChars="0"/>
    </w:pPr>
  </w:style>
  <w:style w:type="paragraph" w:customStyle="1" w:styleId="22">
    <w:name w:val="Table Text"/>
    <w:basedOn w:val="1"/>
    <w:autoRedefine/>
    <w:qFormat/>
    <w:uiPriority w:val="0"/>
    <w:pPr>
      <w:keepLines/>
      <w:widowControl/>
      <w:overflowPunct w:val="0"/>
      <w:autoSpaceDE w:val="0"/>
      <w:autoSpaceDN w:val="0"/>
      <w:adjustRightInd w:val="0"/>
      <w:spacing w:line="240" w:lineRule="auto"/>
      <w:ind w:firstLine="0" w:firstLineChars="0"/>
      <w:jc w:val="left"/>
      <w:textAlignment w:val="baseline"/>
    </w:pPr>
    <w:rPr>
      <w:rFonts w:ascii="Book Antiqua" w:hAnsi="Book Antiqua"/>
      <w:kern w:val="0"/>
      <w:sz w:val="16"/>
      <w:szCs w:val="20"/>
    </w:rPr>
  </w:style>
  <w:style w:type="table" w:customStyle="1" w:styleId="23">
    <w:name w:val="Table Normal"/>
    <w:autoRedefine/>
    <w:semiHidden/>
    <w:qFormat/>
    <w:uiPriority w:val="2"/>
    <w:rPr>
      <w:rFonts w:ascii="Calibri" w:hAnsi="Calibri"/>
    </w:rPr>
    <w:tblPr>
      <w:tblCellMar>
        <w:top w:w="0" w:type="dxa"/>
        <w:left w:w="108" w:type="dxa"/>
        <w:bottom w:w="0" w:type="dxa"/>
        <w:right w:w="108" w:type="dxa"/>
      </w:tblCellMar>
    </w:tblPr>
  </w:style>
  <w:style w:type="paragraph" w:customStyle="1" w:styleId="24">
    <w:name w:val="正文段"/>
    <w:basedOn w:val="1"/>
    <w:autoRedefine/>
    <w:qFormat/>
    <w:uiPriority w:val="0"/>
    <w:pPr>
      <w:spacing w:line="312" w:lineRule="auto"/>
      <w:ind w:firstLine="480" w:firstLineChars="200"/>
    </w:pPr>
    <w:rPr>
      <w:rFonts w:ascii="Times New Roman" w:hAnsi="Times New Roman"/>
      <w:szCs w:val="21"/>
    </w:rPr>
  </w:style>
  <w:style w:type="paragraph" w:customStyle="1" w:styleId="25">
    <w:name w:val="正文格式"/>
    <w:basedOn w:val="1"/>
    <w:autoRedefine/>
    <w:qFormat/>
    <w:uiPriority w:val="0"/>
    <w:pPr>
      <w:widowControl/>
      <w:adjustRightInd w:val="0"/>
      <w:snapToGrid w:val="0"/>
      <w:spacing w:line="360" w:lineRule="atLeast"/>
      <w:ind w:firstLine="482" w:firstLineChars="0"/>
      <w:textAlignment w:val="baseline"/>
    </w:pPr>
    <w:rPr>
      <w:rFonts w:ascii="Times New Roman" w:hAnsi="Times New Roman"/>
      <w:kern w:val="0"/>
      <w:szCs w:val="20"/>
    </w:rPr>
  </w:style>
  <w:style w:type="paragraph" w:customStyle="1" w:styleId="26">
    <w:name w:val="无间隔1"/>
    <w:qFormat/>
    <w:uiPriority w:val="1"/>
    <w:pPr>
      <w:snapToGrid w:val="0"/>
    </w:pPr>
    <w:rPr>
      <w:rFonts w:ascii="宋体" w:hAnsi="宋体" w:eastAsia="宋体" w:cs="Segoe UI"/>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201</Pages>
  <Words>2018</Words>
  <Characters>2499</Characters>
  <Lines>0</Lines>
  <Paragraphs>0</Paragraphs>
  <TotalTime>22</TotalTime>
  <ScaleCrop>false</ScaleCrop>
  <LinksUpToDate>false</LinksUpToDate>
  <CharactersWithSpaces>2500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2023-06-21T09:45:00Z</dcterms:created>
  <dc:creator>tang</dc:creator>
  <cp:lastModifiedBy>user</cp:lastModifiedBy>
  <dcterms:modified xsi:type="dcterms:W3CDTF">2025-04-30T15:47:16Z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74064493041DA8D484D51168930495E1_43</vt:lpwstr>
  </property>
  <property fmtid="{D5CDD505-2E9C-101B-9397-08002B2CF9AE}" pid="4" name="KSOTemplateDocerSaveRecord">
    <vt:lpwstr>eyJoZGlkIjoiMDYxMWI4NTExYmFmNWExYzhkMWNlMzY1YThkYzE3MTQiLCJ1c2VySWQiOiI3MDczMDI4MjIifQ==</vt:lpwstr>
  </property>
</Properties>
</file>