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48AAF">
      <w:pPr>
        <w:spacing w:line="360" w:lineRule="auto"/>
        <w:jc w:val="center"/>
        <w:rPr>
          <w:rFonts w:ascii="宋体" w:hAnsi="宋体"/>
          <w:b/>
          <w:sz w:val="24"/>
          <w:szCs w:val="24"/>
        </w:rPr>
      </w:pPr>
    </w:p>
    <w:p w14:paraId="76BEB742">
      <w:pPr>
        <w:spacing w:line="360" w:lineRule="auto"/>
        <w:jc w:val="center"/>
        <w:rPr>
          <w:rFonts w:ascii="宋体" w:hAnsi="宋体"/>
          <w:b/>
          <w:sz w:val="24"/>
          <w:szCs w:val="24"/>
        </w:rPr>
      </w:pPr>
    </w:p>
    <w:p w14:paraId="52A92FF1">
      <w:pPr>
        <w:spacing w:line="360" w:lineRule="auto"/>
        <w:jc w:val="center"/>
        <w:rPr>
          <w:rFonts w:ascii="宋体" w:hAnsi="宋体"/>
          <w:b/>
          <w:sz w:val="48"/>
          <w:szCs w:val="48"/>
        </w:rPr>
      </w:pPr>
      <w:r>
        <w:rPr>
          <w:rFonts w:hint="eastAsia" w:ascii="宋体" w:hAnsi="宋体"/>
          <w:b/>
          <w:sz w:val="48"/>
          <w:szCs w:val="48"/>
        </w:rPr>
        <w:t>“健康静安”适老化和无障碍改造</w:t>
      </w:r>
    </w:p>
    <w:p w14:paraId="3FA11E9F">
      <w:pPr>
        <w:spacing w:line="360" w:lineRule="auto"/>
        <w:jc w:val="center"/>
        <w:rPr>
          <w:rFonts w:ascii="宋体" w:hAnsi="宋体"/>
          <w:b/>
          <w:sz w:val="48"/>
          <w:szCs w:val="48"/>
        </w:rPr>
      </w:pPr>
      <w:r>
        <w:rPr>
          <w:rFonts w:hint="eastAsia" w:ascii="宋体" w:hAnsi="宋体"/>
          <w:b/>
          <w:sz w:val="48"/>
          <w:szCs w:val="48"/>
        </w:rPr>
        <w:t>及智能服务助理应用项目</w:t>
      </w:r>
    </w:p>
    <w:p w14:paraId="113230C6">
      <w:pPr>
        <w:spacing w:line="360" w:lineRule="auto"/>
        <w:jc w:val="center"/>
        <w:rPr>
          <w:rFonts w:ascii="宋体" w:hAnsi="宋体"/>
          <w:b/>
          <w:sz w:val="40"/>
          <w:szCs w:val="40"/>
        </w:rPr>
      </w:pPr>
    </w:p>
    <w:p w14:paraId="53B07E8E">
      <w:pPr>
        <w:spacing w:line="360" w:lineRule="auto"/>
        <w:jc w:val="center"/>
        <w:rPr>
          <w:rFonts w:ascii="宋体" w:hAnsi="宋体"/>
          <w:b/>
          <w:sz w:val="40"/>
          <w:szCs w:val="40"/>
        </w:rPr>
      </w:pPr>
    </w:p>
    <w:p w14:paraId="0A7843FE">
      <w:pPr>
        <w:spacing w:line="360" w:lineRule="auto"/>
        <w:jc w:val="center"/>
        <w:rPr>
          <w:rFonts w:ascii="宋体" w:hAnsi="宋体"/>
          <w:b/>
          <w:sz w:val="40"/>
          <w:szCs w:val="40"/>
        </w:rPr>
      </w:pPr>
    </w:p>
    <w:p w14:paraId="2266EF76">
      <w:pPr>
        <w:spacing w:line="360" w:lineRule="auto"/>
        <w:jc w:val="center"/>
        <w:rPr>
          <w:rFonts w:ascii="宋体" w:hAnsi="宋体"/>
          <w:b/>
          <w:sz w:val="40"/>
          <w:szCs w:val="40"/>
        </w:rPr>
      </w:pPr>
    </w:p>
    <w:p w14:paraId="60C0C5BB">
      <w:pPr>
        <w:spacing w:line="360" w:lineRule="auto"/>
        <w:jc w:val="center"/>
        <w:rPr>
          <w:rFonts w:ascii="宋体" w:hAnsi="宋体"/>
          <w:b/>
          <w:sz w:val="40"/>
          <w:szCs w:val="40"/>
        </w:rPr>
      </w:pPr>
    </w:p>
    <w:p w14:paraId="1F59264D">
      <w:pPr>
        <w:spacing w:line="360" w:lineRule="auto"/>
        <w:jc w:val="center"/>
        <w:rPr>
          <w:rFonts w:ascii="宋体" w:hAnsi="宋体"/>
          <w:b/>
          <w:sz w:val="40"/>
          <w:szCs w:val="40"/>
        </w:rPr>
      </w:pPr>
      <w:r>
        <w:rPr>
          <w:rFonts w:hint="eastAsia" w:ascii="宋体" w:hAnsi="宋体"/>
          <w:b/>
          <w:sz w:val="40"/>
          <w:szCs w:val="40"/>
        </w:rPr>
        <w:t>招</w:t>
      </w:r>
    </w:p>
    <w:p w14:paraId="3A1F2BF8">
      <w:pPr>
        <w:spacing w:line="360" w:lineRule="auto"/>
        <w:jc w:val="center"/>
        <w:rPr>
          <w:rFonts w:ascii="宋体" w:hAnsi="宋体"/>
          <w:b/>
          <w:sz w:val="40"/>
          <w:szCs w:val="40"/>
        </w:rPr>
      </w:pPr>
      <w:r>
        <w:rPr>
          <w:rFonts w:hint="eastAsia" w:ascii="宋体" w:hAnsi="宋体"/>
          <w:b/>
          <w:sz w:val="40"/>
          <w:szCs w:val="40"/>
        </w:rPr>
        <w:t>标</w:t>
      </w:r>
    </w:p>
    <w:p w14:paraId="58E69452">
      <w:pPr>
        <w:spacing w:line="360" w:lineRule="auto"/>
        <w:jc w:val="center"/>
        <w:rPr>
          <w:rFonts w:ascii="宋体" w:hAnsi="宋体"/>
          <w:b/>
          <w:sz w:val="40"/>
          <w:szCs w:val="40"/>
        </w:rPr>
      </w:pPr>
      <w:r>
        <w:rPr>
          <w:rFonts w:hint="eastAsia" w:ascii="宋体" w:hAnsi="宋体"/>
          <w:b/>
          <w:sz w:val="40"/>
          <w:szCs w:val="40"/>
        </w:rPr>
        <w:t>需</w:t>
      </w:r>
    </w:p>
    <w:p w14:paraId="20D4F5B8">
      <w:pPr>
        <w:spacing w:line="360" w:lineRule="auto"/>
        <w:jc w:val="center"/>
        <w:rPr>
          <w:rFonts w:ascii="宋体" w:hAnsi="宋体"/>
          <w:b/>
          <w:sz w:val="40"/>
          <w:szCs w:val="40"/>
        </w:rPr>
      </w:pPr>
      <w:r>
        <w:rPr>
          <w:rFonts w:hint="eastAsia" w:ascii="宋体" w:hAnsi="宋体"/>
          <w:b/>
          <w:sz w:val="40"/>
          <w:szCs w:val="40"/>
        </w:rPr>
        <w:t>求</w:t>
      </w:r>
    </w:p>
    <w:p w14:paraId="24E344D9">
      <w:pPr>
        <w:spacing w:line="360" w:lineRule="auto"/>
        <w:rPr>
          <w:rFonts w:ascii="宋体" w:hAnsi="宋体"/>
          <w:b/>
          <w:sz w:val="40"/>
          <w:szCs w:val="40"/>
        </w:rPr>
      </w:pPr>
    </w:p>
    <w:p w14:paraId="31096FDE">
      <w:pPr>
        <w:spacing w:line="360" w:lineRule="auto"/>
        <w:rPr>
          <w:rFonts w:ascii="宋体" w:hAnsi="宋体"/>
          <w:b/>
          <w:sz w:val="40"/>
          <w:szCs w:val="40"/>
        </w:rPr>
      </w:pPr>
    </w:p>
    <w:p w14:paraId="69202887">
      <w:pPr>
        <w:spacing w:line="360" w:lineRule="auto"/>
        <w:rPr>
          <w:rFonts w:ascii="宋体" w:hAnsi="宋体"/>
          <w:b/>
          <w:sz w:val="40"/>
          <w:szCs w:val="40"/>
        </w:rPr>
      </w:pPr>
    </w:p>
    <w:p w14:paraId="4EE229DE">
      <w:pPr>
        <w:spacing w:line="360" w:lineRule="auto"/>
        <w:rPr>
          <w:rFonts w:ascii="宋体" w:hAnsi="宋体"/>
          <w:b/>
          <w:sz w:val="40"/>
          <w:szCs w:val="40"/>
        </w:rPr>
      </w:pPr>
    </w:p>
    <w:p w14:paraId="51318F55">
      <w:pPr>
        <w:spacing w:line="360" w:lineRule="auto"/>
        <w:rPr>
          <w:rFonts w:ascii="宋体" w:hAnsi="宋体"/>
          <w:b/>
          <w:sz w:val="40"/>
          <w:szCs w:val="40"/>
        </w:rPr>
      </w:pPr>
    </w:p>
    <w:p w14:paraId="491FB367">
      <w:pPr>
        <w:spacing w:line="360" w:lineRule="auto"/>
        <w:rPr>
          <w:rFonts w:ascii="宋体" w:hAnsi="宋体"/>
          <w:b/>
          <w:sz w:val="40"/>
          <w:szCs w:val="40"/>
        </w:rPr>
      </w:pPr>
    </w:p>
    <w:p w14:paraId="03101EBE">
      <w:pPr>
        <w:spacing w:line="360" w:lineRule="auto"/>
        <w:rPr>
          <w:rFonts w:ascii="宋体" w:hAnsi="宋体"/>
          <w:b/>
          <w:sz w:val="40"/>
          <w:szCs w:val="40"/>
        </w:rPr>
      </w:pPr>
    </w:p>
    <w:p w14:paraId="446D958E">
      <w:pPr>
        <w:spacing w:line="360" w:lineRule="auto"/>
        <w:rPr>
          <w:rFonts w:ascii="宋体" w:hAnsi="宋体"/>
          <w:b/>
          <w:sz w:val="40"/>
          <w:szCs w:val="40"/>
        </w:rPr>
      </w:pPr>
    </w:p>
    <w:p w14:paraId="20689178">
      <w:pPr>
        <w:spacing w:line="360" w:lineRule="auto"/>
        <w:rPr>
          <w:rFonts w:ascii="宋体" w:hAnsi="宋体"/>
          <w:b/>
          <w:sz w:val="40"/>
          <w:szCs w:val="40"/>
        </w:rPr>
      </w:pPr>
    </w:p>
    <w:p w14:paraId="5F35FA18">
      <w:pPr>
        <w:spacing w:line="360" w:lineRule="auto"/>
        <w:ind w:left="2209" w:hanging="2209" w:hangingChars="550"/>
        <w:jc w:val="center"/>
        <w:rPr>
          <w:rFonts w:ascii="宋体" w:hAnsi="宋体"/>
          <w:b/>
          <w:sz w:val="40"/>
          <w:szCs w:val="40"/>
        </w:rPr>
      </w:pPr>
      <w:r>
        <w:rPr>
          <w:rFonts w:hint="eastAsia" w:ascii="宋体" w:hAnsi="宋体"/>
          <w:b/>
          <w:sz w:val="40"/>
          <w:szCs w:val="40"/>
        </w:rPr>
        <w:t>项目单位：上海市静安区卫生信息中心</w:t>
      </w:r>
    </w:p>
    <w:p w14:paraId="42CF682A">
      <w:pPr>
        <w:spacing w:line="240" w:lineRule="auto"/>
        <w:rPr>
          <w:rFonts w:ascii="宋体" w:hAnsi="宋体"/>
          <w:sz w:val="24"/>
          <w:szCs w:val="24"/>
        </w:rPr>
      </w:pPr>
      <w:r>
        <w:rPr>
          <w:rFonts w:hint="eastAsia" w:ascii="宋体" w:hAnsi="宋体"/>
          <w:sz w:val="24"/>
          <w:szCs w:val="24"/>
        </w:rPr>
        <w:br w:type="page"/>
      </w:r>
    </w:p>
    <w:p w14:paraId="62B29401">
      <w:pPr>
        <w:spacing w:line="360" w:lineRule="auto"/>
        <w:ind w:left="1320" w:hanging="1320" w:hangingChars="550"/>
        <w:jc w:val="center"/>
        <w:rPr>
          <w:rFonts w:ascii="宋体" w:hAnsi="宋体"/>
          <w:sz w:val="24"/>
          <w:szCs w:val="24"/>
        </w:rPr>
      </w:pPr>
      <w:r>
        <w:rPr>
          <w:rFonts w:hint="eastAsia" w:ascii="宋体" w:hAnsi="宋体"/>
          <w:sz w:val="24"/>
          <w:szCs w:val="24"/>
        </w:rPr>
        <w:t>目 录</w:t>
      </w:r>
    </w:p>
    <w:p w14:paraId="4497A6B8">
      <w:pPr>
        <w:pStyle w:val="59"/>
        <w:tabs>
          <w:tab w:val="right" w:leader="dot" w:pos="10194"/>
        </w:tabs>
        <w:rPr>
          <w:rFonts w:asciiTheme="minorHAnsi" w:hAnsiTheme="minorHAnsi" w:eastAsiaTheme="minorEastAsia" w:cstheme="minorBidi"/>
          <w:b w:val="0"/>
          <w:bCs w:val="0"/>
          <w:caps w:val="0"/>
          <w:sz w:val="22"/>
          <w:szCs w:val="24"/>
          <w14:ligatures w14:val="standardContextual"/>
        </w:rPr>
      </w:pPr>
      <w:r>
        <w:rPr>
          <w:rFonts w:ascii="宋体" w:hAnsi="宋体"/>
          <w:sz w:val="24"/>
          <w:szCs w:val="24"/>
        </w:rPr>
        <w:fldChar w:fldCharType="begin"/>
      </w:r>
      <w:r>
        <w:rPr>
          <w:rFonts w:ascii="宋体" w:hAnsi="宋体"/>
          <w:sz w:val="24"/>
          <w:szCs w:val="24"/>
        </w:rPr>
        <w:instrText xml:space="preserve"> TOC \o "1-3" \h \z \u </w:instrText>
      </w:r>
      <w:r>
        <w:rPr>
          <w:rFonts w:ascii="宋体" w:hAnsi="宋体"/>
          <w:sz w:val="24"/>
          <w:szCs w:val="24"/>
        </w:rPr>
        <w:fldChar w:fldCharType="separate"/>
      </w:r>
      <w:r>
        <w:fldChar w:fldCharType="begin"/>
      </w:r>
      <w:r>
        <w:instrText xml:space="preserve"> HYPERLINK \l "_Toc202794088" </w:instrText>
      </w:r>
      <w:r>
        <w:fldChar w:fldCharType="separate"/>
      </w:r>
      <w:r>
        <w:rPr>
          <w:rStyle w:val="153"/>
          <w:rFonts w:hint="eastAsia" w:ascii="宋体" w:hAnsi="宋体"/>
        </w:rPr>
        <w:t>第一章 项目建设概况</w:t>
      </w:r>
      <w:r>
        <w:rPr>
          <w:rFonts w:hint="eastAsia"/>
        </w:rPr>
        <w:tab/>
      </w:r>
      <w:r>
        <w:rPr>
          <w:rFonts w:hint="eastAsia"/>
        </w:rPr>
        <w:fldChar w:fldCharType="begin"/>
      </w:r>
      <w:r>
        <w:rPr>
          <w:rFonts w:hint="eastAsia"/>
        </w:rPr>
        <w:instrText xml:space="preserve"> </w:instrText>
      </w:r>
      <w:r>
        <w:instrText xml:space="preserve">PAGEREF _Toc202794088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8E3AD6D">
      <w:pPr>
        <w:pStyle w:val="74"/>
        <w:tabs>
          <w:tab w:val="right" w:leader="dot" w:pos="10194"/>
        </w:tabs>
        <w:rPr>
          <w:rFonts w:asciiTheme="minorHAnsi" w:hAnsiTheme="minorHAnsi" w:eastAsiaTheme="minorEastAsia" w:cstheme="minorBidi"/>
          <w:smallCaps w:val="0"/>
          <w:sz w:val="22"/>
          <w:szCs w:val="24"/>
          <w14:ligatures w14:val="standardContextual"/>
        </w:rPr>
      </w:pPr>
      <w:r>
        <w:fldChar w:fldCharType="begin"/>
      </w:r>
      <w:r>
        <w:instrText xml:space="preserve"> HYPERLINK \l "_Toc202794089" </w:instrText>
      </w:r>
      <w:r>
        <w:fldChar w:fldCharType="separate"/>
      </w:r>
      <w:r>
        <w:rPr>
          <w:rStyle w:val="153"/>
          <w:rFonts w:hint="eastAsia" w:ascii="宋体" w:hAnsi="宋体"/>
        </w:rPr>
        <w:t>1.1 项目单位</w:t>
      </w:r>
      <w:r>
        <w:rPr>
          <w:rFonts w:hint="eastAsia"/>
        </w:rPr>
        <w:tab/>
      </w:r>
      <w:r>
        <w:rPr>
          <w:rFonts w:hint="eastAsia"/>
        </w:rPr>
        <w:fldChar w:fldCharType="begin"/>
      </w:r>
      <w:r>
        <w:rPr>
          <w:rFonts w:hint="eastAsia"/>
        </w:rPr>
        <w:instrText xml:space="preserve"> </w:instrText>
      </w:r>
      <w:r>
        <w:instrText xml:space="preserve">PAGEREF _Toc202794089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180D424">
      <w:pPr>
        <w:pStyle w:val="74"/>
        <w:tabs>
          <w:tab w:val="right" w:leader="dot" w:pos="10194"/>
        </w:tabs>
        <w:rPr>
          <w:rFonts w:asciiTheme="minorHAnsi" w:hAnsiTheme="minorHAnsi" w:eastAsiaTheme="minorEastAsia" w:cstheme="minorBidi"/>
          <w:smallCaps w:val="0"/>
          <w:sz w:val="22"/>
          <w:szCs w:val="24"/>
          <w14:ligatures w14:val="standardContextual"/>
        </w:rPr>
      </w:pPr>
      <w:r>
        <w:fldChar w:fldCharType="begin"/>
      </w:r>
      <w:r>
        <w:instrText xml:space="preserve"> HYPERLINK \l "_Toc202794090" </w:instrText>
      </w:r>
      <w:r>
        <w:fldChar w:fldCharType="separate"/>
      </w:r>
      <w:r>
        <w:rPr>
          <w:rStyle w:val="153"/>
          <w:rFonts w:hint="eastAsia" w:ascii="宋体" w:hAnsi="宋体"/>
        </w:rPr>
        <w:t>1.2 建设目标</w:t>
      </w:r>
      <w:r>
        <w:rPr>
          <w:rFonts w:hint="eastAsia"/>
        </w:rPr>
        <w:tab/>
      </w:r>
      <w:r>
        <w:rPr>
          <w:rFonts w:hint="eastAsia"/>
        </w:rPr>
        <w:fldChar w:fldCharType="begin"/>
      </w:r>
      <w:r>
        <w:rPr>
          <w:rFonts w:hint="eastAsia"/>
        </w:rPr>
        <w:instrText xml:space="preserve"> </w:instrText>
      </w:r>
      <w:r>
        <w:instrText xml:space="preserve">PAGEREF _Toc202794090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6571CA0">
      <w:pPr>
        <w:pStyle w:val="74"/>
        <w:tabs>
          <w:tab w:val="right" w:leader="dot" w:pos="10194"/>
        </w:tabs>
        <w:rPr>
          <w:rFonts w:asciiTheme="minorHAnsi" w:hAnsiTheme="minorHAnsi" w:eastAsiaTheme="minorEastAsia" w:cstheme="minorBidi"/>
          <w:smallCaps w:val="0"/>
          <w:sz w:val="22"/>
          <w:szCs w:val="24"/>
          <w14:ligatures w14:val="standardContextual"/>
        </w:rPr>
      </w:pPr>
      <w:r>
        <w:fldChar w:fldCharType="begin"/>
      </w:r>
      <w:r>
        <w:instrText xml:space="preserve"> HYPERLINK \l "_Toc202794091" </w:instrText>
      </w:r>
      <w:r>
        <w:fldChar w:fldCharType="separate"/>
      </w:r>
      <w:r>
        <w:rPr>
          <w:rStyle w:val="153"/>
          <w:rFonts w:hint="eastAsia" w:ascii="宋体" w:hAnsi="宋体"/>
        </w:rPr>
        <w:t>1.3 主要建设内容</w:t>
      </w:r>
      <w:r>
        <w:rPr>
          <w:rFonts w:hint="eastAsia"/>
        </w:rPr>
        <w:tab/>
      </w:r>
      <w:r>
        <w:rPr>
          <w:rFonts w:hint="eastAsia"/>
        </w:rPr>
        <w:fldChar w:fldCharType="begin"/>
      </w:r>
      <w:r>
        <w:rPr>
          <w:rFonts w:hint="eastAsia"/>
        </w:rPr>
        <w:instrText xml:space="preserve"> </w:instrText>
      </w:r>
      <w:r>
        <w:instrText xml:space="preserve">PAGEREF _Toc202794091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6F22521">
      <w:pPr>
        <w:pStyle w:val="74"/>
        <w:tabs>
          <w:tab w:val="right" w:leader="dot" w:pos="10194"/>
        </w:tabs>
        <w:rPr>
          <w:rFonts w:asciiTheme="minorHAnsi" w:hAnsiTheme="minorHAnsi" w:eastAsiaTheme="minorEastAsia" w:cstheme="minorBidi"/>
          <w:smallCaps w:val="0"/>
          <w:sz w:val="22"/>
          <w:szCs w:val="24"/>
          <w14:ligatures w14:val="standardContextual"/>
        </w:rPr>
      </w:pPr>
      <w:r>
        <w:fldChar w:fldCharType="begin"/>
      </w:r>
      <w:r>
        <w:instrText xml:space="preserve"> HYPERLINK \l "_Toc202794092" </w:instrText>
      </w:r>
      <w:r>
        <w:fldChar w:fldCharType="separate"/>
      </w:r>
      <w:r>
        <w:rPr>
          <w:rStyle w:val="153"/>
          <w:rFonts w:hint="eastAsia" w:ascii="宋体" w:hAnsi="宋体"/>
        </w:rPr>
        <w:t>1.4 建设周期</w:t>
      </w:r>
      <w:r>
        <w:rPr>
          <w:rFonts w:hint="eastAsia"/>
        </w:rPr>
        <w:tab/>
      </w:r>
      <w:r>
        <w:rPr>
          <w:rFonts w:hint="eastAsia"/>
        </w:rPr>
        <w:fldChar w:fldCharType="begin"/>
      </w:r>
      <w:r>
        <w:rPr>
          <w:rFonts w:hint="eastAsia"/>
        </w:rPr>
        <w:instrText xml:space="preserve"> </w:instrText>
      </w:r>
      <w:r>
        <w:instrText xml:space="preserve">PAGEREF _Toc202794092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02873843">
      <w:pPr>
        <w:pStyle w:val="59"/>
        <w:tabs>
          <w:tab w:val="right" w:leader="dot" w:pos="10194"/>
        </w:tabs>
        <w:rPr>
          <w:rFonts w:asciiTheme="minorHAnsi" w:hAnsiTheme="minorHAnsi" w:eastAsiaTheme="minorEastAsia" w:cstheme="minorBidi"/>
          <w:b w:val="0"/>
          <w:bCs w:val="0"/>
          <w:caps w:val="0"/>
          <w:sz w:val="22"/>
          <w:szCs w:val="24"/>
          <w14:ligatures w14:val="standardContextual"/>
        </w:rPr>
      </w:pPr>
      <w:r>
        <w:fldChar w:fldCharType="begin"/>
      </w:r>
      <w:r>
        <w:instrText xml:space="preserve"> HYPERLINK \l "_Toc202794093" </w:instrText>
      </w:r>
      <w:r>
        <w:fldChar w:fldCharType="separate"/>
      </w:r>
      <w:r>
        <w:rPr>
          <w:rStyle w:val="153"/>
          <w:rFonts w:hint="eastAsia" w:ascii="宋体" w:hAnsi="宋体"/>
        </w:rPr>
        <w:t>第二章 信息化现况</w:t>
      </w:r>
      <w:r>
        <w:rPr>
          <w:rFonts w:hint="eastAsia"/>
        </w:rPr>
        <w:tab/>
      </w:r>
      <w:r>
        <w:rPr>
          <w:rFonts w:hint="eastAsia"/>
        </w:rPr>
        <w:fldChar w:fldCharType="begin"/>
      </w:r>
      <w:r>
        <w:rPr>
          <w:rFonts w:hint="eastAsia"/>
        </w:rPr>
        <w:instrText xml:space="preserve"> </w:instrText>
      </w:r>
      <w:r>
        <w:instrText xml:space="preserve">PAGEREF _Toc202794093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18860A94">
      <w:pPr>
        <w:pStyle w:val="74"/>
        <w:tabs>
          <w:tab w:val="right" w:leader="dot" w:pos="10194"/>
        </w:tabs>
        <w:rPr>
          <w:rFonts w:asciiTheme="minorHAnsi" w:hAnsiTheme="minorHAnsi" w:eastAsiaTheme="minorEastAsia" w:cstheme="minorBidi"/>
          <w:smallCaps w:val="0"/>
          <w:sz w:val="22"/>
          <w:szCs w:val="24"/>
          <w14:ligatures w14:val="standardContextual"/>
        </w:rPr>
      </w:pPr>
      <w:r>
        <w:fldChar w:fldCharType="begin"/>
      </w:r>
      <w:r>
        <w:instrText xml:space="preserve"> HYPERLINK \l "_Toc202794094" </w:instrText>
      </w:r>
      <w:r>
        <w:fldChar w:fldCharType="separate"/>
      </w:r>
      <w:r>
        <w:rPr>
          <w:rStyle w:val="153"/>
          <w:rFonts w:hint="eastAsia" w:ascii="宋体" w:hAnsi="宋体"/>
        </w:rPr>
        <w:t>2.1 整体架构</w:t>
      </w:r>
      <w:r>
        <w:rPr>
          <w:rFonts w:hint="eastAsia"/>
        </w:rPr>
        <w:tab/>
      </w:r>
      <w:r>
        <w:rPr>
          <w:rFonts w:hint="eastAsia"/>
        </w:rPr>
        <w:fldChar w:fldCharType="begin"/>
      </w:r>
      <w:r>
        <w:rPr>
          <w:rFonts w:hint="eastAsia"/>
        </w:rPr>
        <w:instrText xml:space="preserve"> </w:instrText>
      </w:r>
      <w:r>
        <w:instrText xml:space="preserve">PAGEREF _Toc202794094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695097FF">
      <w:pPr>
        <w:pStyle w:val="74"/>
        <w:tabs>
          <w:tab w:val="right" w:leader="dot" w:pos="10194"/>
        </w:tabs>
        <w:rPr>
          <w:rFonts w:asciiTheme="minorHAnsi" w:hAnsiTheme="minorHAnsi" w:eastAsiaTheme="minorEastAsia" w:cstheme="minorBidi"/>
          <w:smallCaps w:val="0"/>
          <w:sz w:val="22"/>
          <w:szCs w:val="24"/>
          <w14:ligatures w14:val="standardContextual"/>
        </w:rPr>
      </w:pPr>
      <w:r>
        <w:fldChar w:fldCharType="begin"/>
      </w:r>
      <w:r>
        <w:instrText xml:space="preserve"> HYPERLINK \l "_Toc202794095" </w:instrText>
      </w:r>
      <w:r>
        <w:fldChar w:fldCharType="separate"/>
      </w:r>
      <w:r>
        <w:rPr>
          <w:rStyle w:val="153"/>
          <w:rFonts w:hint="eastAsia" w:ascii="宋体" w:hAnsi="宋体"/>
        </w:rPr>
        <w:t>2.2 原有技术路线</w:t>
      </w:r>
      <w:r>
        <w:rPr>
          <w:rFonts w:hint="eastAsia"/>
        </w:rPr>
        <w:tab/>
      </w:r>
      <w:r>
        <w:rPr>
          <w:rFonts w:hint="eastAsia"/>
        </w:rPr>
        <w:fldChar w:fldCharType="begin"/>
      </w:r>
      <w:r>
        <w:rPr>
          <w:rFonts w:hint="eastAsia"/>
        </w:rPr>
        <w:instrText xml:space="preserve"> </w:instrText>
      </w:r>
      <w:r>
        <w:instrText xml:space="preserve">PAGEREF _Toc202794095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53E40660">
      <w:pPr>
        <w:pStyle w:val="74"/>
        <w:tabs>
          <w:tab w:val="right" w:leader="dot" w:pos="10194"/>
        </w:tabs>
        <w:rPr>
          <w:rFonts w:asciiTheme="minorHAnsi" w:hAnsiTheme="minorHAnsi" w:eastAsiaTheme="minorEastAsia" w:cstheme="minorBidi"/>
          <w:smallCaps w:val="0"/>
          <w:sz w:val="22"/>
          <w:szCs w:val="24"/>
          <w14:ligatures w14:val="standardContextual"/>
        </w:rPr>
      </w:pPr>
      <w:r>
        <w:fldChar w:fldCharType="begin"/>
      </w:r>
      <w:r>
        <w:instrText xml:space="preserve"> HYPERLINK \l "_Toc202794096" </w:instrText>
      </w:r>
      <w:r>
        <w:fldChar w:fldCharType="separate"/>
      </w:r>
      <w:r>
        <w:rPr>
          <w:rStyle w:val="153"/>
          <w:rFonts w:hint="eastAsia" w:ascii="宋体" w:hAnsi="宋体"/>
        </w:rPr>
        <w:t>2.3 具体应用</w:t>
      </w:r>
      <w:r>
        <w:rPr>
          <w:rFonts w:hint="eastAsia"/>
        </w:rPr>
        <w:tab/>
      </w:r>
      <w:r>
        <w:rPr>
          <w:rFonts w:hint="eastAsia"/>
        </w:rPr>
        <w:fldChar w:fldCharType="begin"/>
      </w:r>
      <w:r>
        <w:rPr>
          <w:rFonts w:hint="eastAsia"/>
        </w:rPr>
        <w:instrText xml:space="preserve"> </w:instrText>
      </w:r>
      <w:r>
        <w:instrText xml:space="preserve">PAGEREF _Toc202794096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6DD56A90">
      <w:pPr>
        <w:pStyle w:val="44"/>
        <w:tabs>
          <w:tab w:val="right" w:leader="dot" w:pos="10194"/>
        </w:tabs>
        <w:rPr>
          <w:rFonts w:asciiTheme="minorHAnsi" w:hAnsiTheme="minorHAnsi" w:eastAsiaTheme="minorEastAsia" w:cstheme="minorBidi"/>
          <w:i w:val="0"/>
          <w:iCs w:val="0"/>
          <w:sz w:val="22"/>
          <w:szCs w:val="24"/>
          <w14:ligatures w14:val="standardContextual"/>
        </w:rPr>
      </w:pPr>
      <w:r>
        <w:fldChar w:fldCharType="begin"/>
      </w:r>
      <w:r>
        <w:instrText xml:space="preserve"> HYPERLINK \l "_Toc202794097" </w:instrText>
      </w:r>
      <w:r>
        <w:fldChar w:fldCharType="separate"/>
      </w:r>
      <w:r>
        <w:rPr>
          <w:rStyle w:val="153"/>
          <w:rFonts w:hint="eastAsia" w:ascii="宋体" w:hAnsi="宋体"/>
        </w:rPr>
        <w:t>2.3.1 卫生数据中心</w:t>
      </w:r>
      <w:r>
        <w:rPr>
          <w:rFonts w:hint="eastAsia"/>
        </w:rPr>
        <w:tab/>
      </w:r>
      <w:r>
        <w:rPr>
          <w:rFonts w:hint="eastAsia"/>
        </w:rPr>
        <w:fldChar w:fldCharType="begin"/>
      </w:r>
      <w:r>
        <w:rPr>
          <w:rFonts w:hint="eastAsia"/>
        </w:rPr>
        <w:instrText xml:space="preserve"> </w:instrText>
      </w:r>
      <w:r>
        <w:instrText xml:space="preserve">PAGEREF _Toc202794097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2F66006A">
      <w:pPr>
        <w:pStyle w:val="44"/>
        <w:tabs>
          <w:tab w:val="right" w:leader="dot" w:pos="10194"/>
        </w:tabs>
        <w:rPr>
          <w:rFonts w:asciiTheme="minorHAnsi" w:hAnsiTheme="minorHAnsi" w:eastAsiaTheme="minorEastAsia" w:cstheme="minorBidi"/>
          <w:i w:val="0"/>
          <w:iCs w:val="0"/>
          <w:sz w:val="22"/>
          <w:szCs w:val="24"/>
          <w14:ligatures w14:val="standardContextual"/>
        </w:rPr>
      </w:pPr>
      <w:r>
        <w:fldChar w:fldCharType="begin"/>
      </w:r>
      <w:r>
        <w:instrText xml:space="preserve"> HYPERLINK \l "_Toc202794098" </w:instrText>
      </w:r>
      <w:r>
        <w:fldChar w:fldCharType="separate"/>
      </w:r>
      <w:r>
        <w:rPr>
          <w:rStyle w:val="153"/>
          <w:rFonts w:hint="eastAsia" w:ascii="宋体" w:hAnsi="宋体"/>
        </w:rPr>
        <w:t>2.3.2 区域卫生信息平台</w:t>
      </w:r>
      <w:r>
        <w:rPr>
          <w:rFonts w:hint="eastAsia"/>
        </w:rPr>
        <w:tab/>
      </w:r>
      <w:r>
        <w:rPr>
          <w:rFonts w:hint="eastAsia"/>
        </w:rPr>
        <w:fldChar w:fldCharType="begin"/>
      </w:r>
      <w:r>
        <w:rPr>
          <w:rFonts w:hint="eastAsia"/>
        </w:rPr>
        <w:instrText xml:space="preserve"> </w:instrText>
      </w:r>
      <w:r>
        <w:instrText xml:space="preserve">PAGEREF _Toc202794098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772A9DC6">
      <w:pPr>
        <w:pStyle w:val="44"/>
        <w:tabs>
          <w:tab w:val="right" w:leader="dot" w:pos="10194"/>
        </w:tabs>
        <w:rPr>
          <w:rFonts w:asciiTheme="minorHAnsi" w:hAnsiTheme="minorHAnsi" w:eastAsiaTheme="minorEastAsia" w:cstheme="minorBidi"/>
          <w:i w:val="0"/>
          <w:iCs w:val="0"/>
          <w:sz w:val="22"/>
          <w:szCs w:val="24"/>
          <w14:ligatures w14:val="standardContextual"/>
        </w:rPr>
      </w:pPr>
      <w:r>
        <w:fldChar w:fldCharType="begin"/>
      </w:r>
      <w:r>
        <w:instrText xml:space="preserve"> HYPERLINK \l "_Toc202794099" </w:instrText>
      </w:r>
      <w:r>
        <w:fldChar w:fldCharType="separate"/>
      </w:r>
      <w:r>
        <w:rPr>
          <w:rStyle w:val="153"/>
          <w:rFonts w:hint="eastAsia" w:ascii="宋体" w:hAnsi="宋体"/>
        </w:rPr>
        <w:t>2.3.3 公共卫生业务应用</w:t>
      </w:r>
      <w:r>
        <w:rPr>
          <w:rFonts w:hint="eastAsia"/>
        </w:rPr>
        <w:tab/>
      </w:r>
      <w:r>
        <w:rPr>
          <w:rFonts w:hint="eastAsia"/>
        </w:rPr>
        <w:fldChar w:fldCharType="begin"/>
      </w:r>
      <w:r>
        <w:rPr>
          <w:rFonts w:hint="eastAsia"/>
        </w:rPr>
        <w:instrText xml:space="preserve"> </w:instrText>
      </w:r>
      <w:r>
        <w:instrText xml:space="preserve">PAGEREF _Toc202794099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8F3A8C5">
      <w:pPr>
        <w:pStyle w:val="44"/>
        <w:tabs>
          <w:tab w:val="right" w:leader="dot" w:pos="10194"/>
        </w:tabs>
        <w:rPr>
          <w:rFonts w:asciiTheme="minorHAnsi" w:hAnsiTheme="minorHAnsi" w:eastAsiaTheme="minorEastAsia" w:cstheme="minorBidi"/>
          <w:i w:val="0"/>
          <w:iCs w:val="0"/>
          <w:sz w:val="22"/>
          <w:szCs w:val="24"/>
          <w14:ligatures w14:val="standardContextual"/>
        </w:rPr>
      </w:pPr>
      <w:r>
        <w:fldChar w:fldCharType="begin"/>
      </w:r>
      <w:r>
        <w:instrText xml:space="preserve"> HYPERLINK \l "_Toc202794100" </w:instrText>
      </w:r>
      <w:r>
        <w:fldChar w:fldCharType="separate"/>
      </w:r>
      <w:r>
        <w:rPr>
          <w:rStyle w:val="153"/>
          <w:rFonts w:hint="eastAsia" w:ascii="宋体" w:hAnsi="宋体"/>
        </w:rPr>
        <w:t>2.3.4 “健康静安”信息惠民应用</w:t>
      </w:r>
      <w:r>
        <w:rPr>
          <w:rFonts w:hint="eastAsia"/>
        </w:rPr>
        <w:tab/>
      </w:r>
      <w:r>
        <w:rPr>
          <w:rFonts w:hint="eastAsia"/>
        </w:rPr>
        <w:fldChar w:fldCharType="begin"/>
      </w:r>
      <w:r>
        <w:rPr>
          <w:rFonts w:hint="eastAsia"/>
        </w:rPr>
        <w:instrText xml:space="preserve"> </w:instrText>
      </w:r>
      <w:r>
        <w:instrText xml:space="preserve">PAGEREF _Toc202794100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769E6082">
      <w:pPr>
        <w:pStyle w:val="44"/>
        <w:tabs>
          <w:tab w:val="right" w:leader="dot" w:pos="10194"/>
        </w:tabs>
        <w:rPr>
          <w:rFonts w:asciiTheme="minorHAnsi" w:hAnsiTheme="minorHAnsi" w:eastAsiaTheme="minorEastAsia" w:cstheme="minorBidi"/>
          <w:i w:val="0"/>
          <w:iCs w:val="0"/>
          <w:sz w:val="22"/>
          <w:szCs w:val="24"/>
          <w14:ligatures w14:val="standardContextual"/>
        </w:rPr>
      </w:pPr>
      <w:r>
        <w:fldChar w:fldCharType="begin"/>
      </w:r>
      <w:r>
        <w:instrText xml:space="preserve"> HYPERLINK \l "_Toc202794101" </w:instrText>
      </w:r>
      <w:r>
        <w:fldChar w:fldCharType="separate"/>
      </w:r>
      <w:r>
        <w:rPr>
          <w:rStyle w:val="153"/>
          <w:rFonts w:hint="eastAsia" w:ascii="宋体" w:hAnsi="宋体"/>
        </w:rPr>
        <w:t>2.3.5 其他区域类统一服务应用</w:t>
      </w:r>
      <w:r>
        <w:rPr>
          <w:rFonts w:hint="eastAsia"/>
        </w:rPr>
        <w:tab/>
      </w:r>
      <w:r>
        <w:rPr>
          <w:rFonts w:hint="eastAsia"/>
        </w:rPr>
        <w:fldChar w:fldCharType="begin"/>
      </w:r>
      <w:r>
        <w:rPr>
          <w:rFonts w:hint="eastAsia"/>
        </w:rPr>
        <w:instrText xml:space="preserve"> </w:instrText>
      </w:r>
      <w:r>
        <w:instrText xml:space="preserve">PAGEREF _Toc202794101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34E95E5A">
      <w:pPr>
        <w:pStyle w:val="44"/>
        <w:tabs>
          <w:tab w:val="right" w:leader="dot" w:pos="10194"/>
        </w:tabs>
        <w:rPr>
          <w:rFonts w:asciiTheme="minorHAnsi" w:hAnsiTheme="minorHAnsi" w:eastAsiaTheme="minorEastAsia" w:cstheme="minorBidi"/>
          <w:i w:val="0"/>
          <w:iCs w:val="0"/>
          <w:sz w:val="22"/>
          <w:szCs w:val="24"/>
          <w14:ligatures w14:val="standardContextual"/>
        </w:rPr>
      </w:pPr>
      <w:r>
        <w:fldChar w:fldCharType="begin"/>
      </w:r>
      <w:r>
        <w:instrText xml:space="preserve"> HYPERLINK \l "_Toc202794102" </w:instrText>
      </w:r>
      <w:r>
        <w:fldChar w:fldCharType="separate"/>
      </w:r>
      <w:r>
        <w:rPr>
          <w:rStyle w:val="153"/>
          <w:rFonts w:hint="eastAsia" w:ascii="宋体" w:hAnsi="宋体"/>
        </w:rPr>
        <w:t>2.3.6 区级医院信息化应用</w:t>
      </w:r>
      <w:r>
        <w:rPr>
          <w:rFonts w:hint="eastAsia"/>
        </w:rPr>
        <w:tab/>
      </w:r>
      <w:r>
        <w:rPr>
          <w:rFonts w:hint="eastAsia"/>
        </w:rPr>
        <w:fldChar w:fldCharType="begin"/>
      </w:r>
      <w:r>
        <w:rPr>
          <w:rFonts w:hint="eastAsia"/>
        </w:rPr>
        <w:instrText xml:space="preserve"> </w:instrText>
      </w:r>
      <w:r>
        <w:instrText xml:space="preserve">PAGEREF _Toc202794102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77D577BC">
      <w:pPr>
        <w:pStyle w:val="44"/>
        <w:tabs>
          <w:tab w:val="right" w:leader="dot" w:pos="10194"/>
        </w:tabs>
        <w:rPr>
          <w:rFonts w:asciiTheme="minorHAnsi" w:hAnsiTheme="minorHAnsi" w:eastAsiaTheme="minorEastAsia" w:cstheme="minorBidi"/>
          <w:i w:val="0"/>
          <w:iCs w:val="0"/>
          <w:sz w:val="22"/>
          <w:szCs w:val="24"/>
          <w14:ligatures w14:val="standardContextual"/>
        </w:rPr>
      </w:pPr>
      <w:r>
        <w:fldChar w:fldCharType="begin"/>
      </w:r>
      <w:r>
        <w:instrText xml:space="preserve"> HYPERLINK \l "_Toc202794103" </w:instrText>
      </w:r>
      <w:r>
        <w:fldChar w:fldCharType="separate"/>
      </w:r>
      <w:r>
        <w:rPr>
          <w:rStyle w:val="153"/>
          <w:rFonts w:hint="eastAsia" w:ascii="宋体" w:hAnsi="宋体"/>
        </w:rPr>
        <w:t>2.3.7 社区卫生服务中心信息化应用</w:t>
      </w:r>
      <w:r>
        <w:rPr>
          <w:rFonts w:hint="eastAsia"/>
        </w:rPr>
        <w:tab/>
      </w:r>
      <w:r>
        <w:rPr>
          <w:rFonts w:hint="eastAsia"/>
        </w:rPr>
        <w:fldChar w:fldCharType="begin"/>
      </w:r>
      <w:r>
        <w:rPr>
          <w:rFonts w:hint="eastAsia"/>
        </w:rPr>
        <w:instrText xml:space="preserve"> </w:instrText>
      </w:r>
      <w:r>
        <w:instrText xml:space="preserve">PAGEREF _Toc202794103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535F6DB8">
      <w:pPr>
        <w:pStyle w:val="59"/>
        <w:tabs>
          <w:tab w:val="right" w:leader="dot" w:pos="10194"/>
        </w:tabs>
        <w:rPr>
          <w:rFonts w:asciiTheme="minorHAnsi" w:hAnsiTheme="minorHAnsi" w:eastAsiaTheme="minorEastAsia" w:cstheme="minorBidi"/>
          <w:b w:val="0"/>
          <w:bCs w:val="0"/>
          <w:caps w:val="0"/>
          <w:sz w:val="22"/>
          <w:szCs w:val="24"/>
          <w14:ligatures w14:val="standardContextual"/>
        </w:rPr>
      </w:pPr>
      <w:r>
        <w:fldChar w:fldCharType="begin"/>
      </w:r>
      <w:r>
        <w:instrText xml:space="preserve"> HYPERLINK \l "_Toc202794104" </w:instrText>
      </w:r>
      <w:r>
        <w:fldChar w:fldCharType="separate"/>
      </w:r>
      <w:r>
        <w:rPr>
          <w:rStyle w:val="153"/>
          <w:rFonts w:hint="eastAsia" w:ascii="宋体" w:hAnsi="宋体"/>
        </w:rPr>
        <w:t>第三章 系统建设要求</w:t>
      </w:r>
      <w:r>
        <w:rPr>
          <w:rFonts w:hint="eastAsia"/>
        </w:rPr>
        <w:tab/>
      </w:r>
      <w:r>
        <w:rPr>
          <w:rFonts w:hint="eastAsia"/>
        </w:rPr>
        <w:fldChar w:fldCharType="begin"/>
      </w:r>
      <w:r>
        <w:rPr>
          <w:rFonts w:hint="eastAsia"/>
        </w:rPr>
        <w:instrText xml:space="preserve"> </w:instrText>
      </w:r>
      <w:r>
        <w:instrText xml:space="preserve">PAGEREF _Toc202794104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0F010097">
      <w:pPr>
        <w:pStyle w:val="74"/>
        <w:tabs>
          <w:tab w:val="right" w:leader="dot" w:pos="10194"/>
        </w:tabs>
        <w:rPr>
          <w:rFonts w:asciiTheme="minorHAnsi" w:hAnsiTheme="minorHAnsi" w:eastAsiaTheme="minorEastAsia" w:cstheme="minorBidi"/>
          <w:smallCaps w:val="0"/>
          <w:sz w:val="22"/>
          <w:szCs w:val="24"/>
          <w14:ligatures w14:val="standardContextual"/>
        </w:rPr>
      </w:pPr>
      <w:r>
        <w:fldChar w:fldCharType="begin"/>
      </w:r>
      <w:r>
        <w:instrText xml:space="preserve"> HYPERLINK \l "_Toc202794105" </w:instrText>
      </w:r>
      <w:r>
        <w:fldChar w:fldCharType="separate"/>
      </w:r>
      <w:r>
        <w:rPr>
          <w:rStyle w:val="153"/>
          <w:rFonts w:hint="eastAsia" w:ascii="宋体" w:hAnsi="宋体"/>
        </w:rPr>
        <w:t>3.1 基本要求</w:t>
      </w:r>
      <w:r>
        <w:rPr>
          <w:rFonts w:hint="eastAsia"/>
        </w:rPr>
        <w:tab/>
      </w:r>
      <w:r>
        <w:rPr>
          <w:rFonts w:hint="eastAsia"/>
        </w:rPr>
        <w:fldChar w:fldCharType="begin"/>
      </w:r>
      <w:r>
        <w:rPr>
          <w:rFonts w:hint="eastAsia"/>
        </w:rPr>
        <w:instrText xml:space="preserve"> </w:instrText>
      </w:r>
      <w:r>
        <w:instrText xml:space="preserve">PAGEREF _Toc202794105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3480650B">
      <w:pPr>
        <w:pStyle w:val="74"/>
        <w:tabs>
          <w:tab w:val="right" w:leader="dot" w:pos="10194"/>
        </w:tabs>
        <w:rPr>
          <w:rFonts w:asciiTheme="minorHAnsi" w:hAnsiTheme="minorHAnsi" w:eastAsiaTheme="minorEastAsia" w:cstheme="minorBidi"/>
          <w:smallCaps w:val="0"/>
          <w:sz w:val="22"/>
          <w:szCs w:val="24"/>
          <w14:ligatures w14:val="standardContextual"/>
        </w:rPr>
      </w:pPr>
      <w:r>
        <w:fldChar w:fldCharType="begin"/>
      </w:r>
      <w:r>
        <w:instrText xml:space="preserve"> HYPERLINK \l "_Toc202794106" </w:instrText>
      </w:r>
      <w:r>
        <w:fldChar w:fldCharType="separate"/>
      </w:r>
      <w:r>
        <w:rPr>
          <w:rStyle w:val="153"/>
          <w:rFonts w:hint="eastAsia" w:ascii="宋体" w:hAnsi="宋体"/>
        </w:rPr>
        <w:t>3.2 系统密码应用需求</w:t>
      </w:r>
      <w:r>
        <w:rPr>
          <w:rFonts w:hint="eastAsia"/>
        </w:rPr>
        <w:tab/>
      </w:r>
      <w:r>
        <w:rPr>
          <w:rFonts w:hint="eastAsia"/>
        </w:rPr>
        <w:fldChar w:fldCharType="begin"/>
      </w:r>
      <w:r>
        <w:rPr>
          <w:rFonts w:hint="eastAsia"/>
        </w:rPr>
        <w:instrText xml:space="preserve"> </w:instrText>
      </w:r>
      <w:r>
        <w:instrText xml:space="preserve">PAGEREF _Toc202794106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3CB115B6">
      <w:pPr>
        <w:pStyle w:val="74"/>
        <w:tabs>
          <w:tab w:val="right" w:leader="dot" w:pos="10194"/>
        </w:tabs>
        <w:rPr>
          <w:rFonts w:asciiTheme="minorHAnsi" w:hAnsiTheme="minorHAnsi" w:eastAsiaTheme="minorEastAsia" w:cstheme="minorBidi"/>
          <w:smallCaps w:val="0"/>
          <w:sz w:val="22"/>
          <w:szCs w:val="24"/>
          <w14:ligatures w14:val="standardContextual"/>
        </w:rPr>
      </w:pPr>
      <w:r>
        <w:fldChar w:fldCharType="begin"/>
      </w:r>
      <w:r>
        <w:instrText xml:space="preserve"> HYPERLINK \l "_Toc202794107" </w:instrText>
      </w:r>
      <w:r>
        <w:fldChar w:fldCharType="separate"/>
      </w:r>
      <w:r>
        <w:rPr>
          <w:rStyle w:val="153"/>
          <w:rFonts w:hint="eastAsia" w:ascii="宋体" w:hAnsi="宋体"/>
        </w:rPr>
        <w:t>3.3 软件功能要求</w:t>
      </w:r>
      <w:r>
        <w:rPr>
          <w:rFonts w:hint="eastAsia"/>
        </w:rPr>
        <w:tab/>
      </w:r>
      <w:r>
        <w:rPr>
          <w:rFonts w:hint="eastAsia"/>
        </w:rPr>
        <w:fldChar w:fldCharType="begin"/>
      </w:r>
      <w:r>
        <w:rPr>
          <w:rFonts w:hint="eastAsia"/>
        </w:rPr>
        <w:instrText xml:space="preserve"> </w:instrText>
      </w:r>
      <w:r>
        <w:instrText xml:space="preserve">PAGEREF _Toc202794107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709AC23A">
      <w:pPr>
        <w:pStyle w:val="44"/>
        <w:tabs>
          <w:tab w:val="right" w:leader="dot" w:pos="10194"/>
        </w:tabs>
        <w:rPr>
          <w:rFonts w:asciiTheme="minorHAnsi" w:hAnsiTheme="minorHAnsi" w:eastAsiaTheme="minorEastAsia" w:cstheme="minorBidi"/>
          <w:i w:val="0"/>
          <w:iCs w:val="0"/>
          <w:sz w:val="22"/>
          <w:szCs w:val="24"/>
          <w14:ligatures w14:val="standardContextual"/>
        </w:rPr>
      </w:pPr>
      <w:r>
        <w:fldChar w:fldCharType="begin"/>
      </w:r>
      <w:r>
        <w:instrText xml:space="preserve"> HYPERLINK \l "_Toc202794108" </w:instrText>
      </w:r>
      <w:r>
        <w:fldChar w:fldCharType="separate"/>
      </w:r>
      <w:r>
        <w:rPr>
          <w:rStyle w:val="153"/>
          <w:rFonts w:hint="eastAsia" w:ascii="宋体" w:hAnsi="宋体"/>
        </w:rPr>
        <w:t>3.3.1 “健康静安”适老化和无障碍改造（一级标准）</w:t>
      </w:r>
      <w:r>
        <w:rPr>
          <w:rFonts w:hint="eastAsia"/>
        </w:rPr>
        <w:tab/>
      </w:r>
      <w:r>
        <w:rPr>
          <w:rFonts w:hint="eastAsia"/>
        </w:rPr>
        <w:fldChar w:fldCharType="begin"/>
      </w:r>
      <w:r>
        <w:rPr>
          <w:rFonts w:hint="eastAsia"/>
        </w:rPr>
        <w:instrText xml:space="preserve"> </w:instrText>
      </w:r>
      <w:r>
        <w:instrText xml:space="preserve">PAGEREF _Toc202794108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7C1A2679">
      <w:pPr>
        <w:pStyle w:val="44"/>
        <w:tabs>
          <w:tab w:val="right" w:leader="dot" w:pos="10194"/>
        </w:tabs>
        <w:rPr>
          <w:rFonts w:asciiTheme="minorHAnsi" w:hAnsiTheme="minorHAnsi" w:eastAsiaTheme="minorEastAsia" w:cstheme="minorBidi"/>
          <w:i w:val="0"/>
          <w:iCs w:val="0"/>
          <w:sz w:val="22"/>
          <w:szCs w:val="24"/>
          <w14:ligatures w14:val="standardContextual"/>
        </w:rPr>
      </w:pPr>
      <w:r>
        <w:fldChar w:fldCharType="begin"/>
      </w:r>
      <w:r>
        <w:instrText xml:space="preserve"> HYPERLINK \l "_Toc202794109" </w:instrText>
      </w:r>
      <w:r>
        <w:fldChar w:fldCharType="separate"/>
      </w:r>
      <w:r>
        <w:rPr>
          <w:rStyle w:val="153"/>
          <w:rFonts w:hint="eastAsia" w:ascii="宋体" w:hAnsi="宋体"/>
        </w:rPr>
        <w:t>3.3.2 智能服务助理</w:t>
      </w:r>
      <w:r>
        <w:rPr>
          <w:rFonts w:hint="eastAsia"/>
        </w:rPr>
        <w:tab/>
      </w:r>
      <w:r>
        <w:rPr>
          <w:rFonts w:hint="eastAsia"/>
        </w:rPr>
        <w:fldChar w:fldCharType="begin"/>
      </w:r>
      <w:r>
        <w:rPr>
          <w:rFonts w:hint="eastAsia"/>
        </w:rPr>
        <w:instrText xml:space="preserve"> </w:instrText>
      </w:r>
      <w:r>
        <w:instrText xml:space="preserve">PAGEREF _Toc202794109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1242F675">
      <w:pPr>
        <w:pStyle w:val="44"/>
        <w:tabs>
          <w:tab w:val="right" w:leader="dot" w:pos="10194"/>
        </w:tabs>
        <w:rPr>
          <w:rFonts w:asciiTheme="minorHAnsi" w:hAnsiTheme="minorHAnsi" w:eastAsiaTheme="minorEastAsia" w:cstheme="minorBidi"/>
          <w:i w:val="0"/>
          <w:iCs w:val="0"/>
          <w:sz w:val="22"/>
          <w:szCs w:val="24"/>
          <w14:ligatures w14:val="standardContextual"/>
        </w:rPr>
      </w:pPr>
      <w:r>
        <w:fldChar w:fldCharType="begin"/>
      </w:r>
      <w:r>
        <w:instrText xml:space="preserve"> HYPERLINK \l "_Toc202794110" </w:instrText>
      </w:r>
      <w:r>
        <w:fldChar w:fldCharType="separate"/>
      </w:r>
      <w:r>
        <w:rPr>
          <w:rStyle w:val="153"/>
          <w:rFonts w:hint="eastAsia" w:ascii="宋体" w:hAnsi="宋体"/>
        </w:rPr>
        <w:t>3.3.3 密码应用功能模块开发</w:t>
      </w:r>
      <w:r>
        <w:rPr>
          <w:rFonts w:hint="eastAsia"/>
        </w:rPr>
        <w:tab/>
      </w:r>
      <w:r>
        <w:rPr>
          <w:rFonts w:hint="eastAsia"/>
        </w:rPr>
        <w:fldChar w:fldCharType="begin"/>
      </w:r>
      <w:r>
        <w:rPr>
          <w:rFonts w:hint="eastAsia"/>
        </w:rPr>
        <w:instrText xml:space="preserve"> </w:instrText>
      </w:r>
      <w:r>
        <w:instrText xml:space="preserve">PAGEREF _Toc202794110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14:paraId="2DF59BC8">
      <w:pPr>
        <w:pStyle w:val="59"/>
        <w:tabs>
          <w:tab w:val="right" w:leader="dot" w:pos="10194"/>
        </w:tabs>
        <w:rPr>
          <w:rFonts w:asciiTheme="minorHAnsi" w:hAnsiTheme="minorHAnsi" w:eastAsiaTheme="minorEastAsia" w:cstheme="minorBidi"/>
          <w:b w:val="0"/>
          <w:bCs w:val="0"/>
          <w:caps w:val="0"/>
          <w:sz w:val="22"/>
          <w:szCs w:val="24"/>
          <w14:ligatures w14:val="standardContextual"/>
        </w:rPr>
      </w:pPr>
      <w:r>
        <w:fldChar w:fldCharType="begin"/>
      </w:r>
      <w:r>
        <w:instrText xml:space="preserve"> HYPERLINK \l "_Toc202794111" </w:instrText>
      </w:r>
      <w:r>
        <w:fldChar w:fldCharType="separate"/>
      </w:r>
      <w:r>
        <w:rPr>
          <w:rStyle w:val="153"/>
          <w:rFonts w:hint="eastAsia" w:ascii="宋体" w:hAnsi="宋体"/>
        </w:rPr>
        <w:t>第四章 安全要求</w:t>
      </w:r>
      <w:r>
        <w:rPr>
          <w:rFonts w:hint="eastAsia"/>
        </w:rPr>
        <w:tab/>
      </w:r>
      <w:r>
        <w:rPr>
          <w:rFonts w:hint="eastAsia"/>
        </w:rPr>
        <w:fldChar w:fldCharType="begin"/>
      </w:r>
      <w:r>
        <w:rPr>
          <w:rFonts w:hint="eastAsia"/>
        </w:rPr>
        <w:instrText xml:space="preserve"> </w:instrText>
      </w:r>
      <w:r>
        <w:instrText xml:space="preserve">PAGEREF _Toc202794111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14:paraId="426600C0">
      <w:pPr>
        <w:pStyle w:val="74"/>
        <w:tabs>
          <w:tab w:val="right" w:leader="dot" w:pos="10194"/>
        </w:tabs>
        <w:rPr>
          <w:rFonts w:asciiTheme="minorHAnsi" w:hAnsiTheme="minorHAnsi" w:eastAsiaTheme="minorEastAsia" w:cstheme="minorBidi"/>
          <w:smallCaps w:val="0"/>
          <w:sz w:val="22"/>
          <w:szCs w:val="24"/>
          <w14:ligatures w14:val="standardContextual"/>
        </w:rPr>
      </w:pPr>
      <w:r>
        <w:fldChar w:fldCharType="begin"/>
      </w:r>
      <w:r>
        <w:instrText xml:space="preserve"> HYPERLINK \l "_Toc202794112" </w:instrText>
      </w:r>
      <w:r>
        <w:fldChar w:fldCharType="separate"/>
      </w:r>
      <w:r>
        <w:rPr>
          <w:rStyle w:val="153"/>
          <w:rFonts w:hint="eastAsia" w:ascii="宋体" w:hAnsi="宋体"/>
        </w:rPr>
        <w:t>4.1 安全及隐私要求</w:t>
      </w:r>
      <w:r>
        <w:rPr>
          <w:rFonts w:hint="eastAsia"/>
        </w:rPr>
        <w:tab/>
      </w:r>
      <w:r>
        <w:rPr>
          <w:rFonts w:hint="eastAsia"/>
        </w:rPr>
        <w:fldChar w:fldCharType="begin"/>
      </w:r>
      <w:r>
        <w:rPr>
          <w:rFonts w:hint="eastAsia"/>
        </w:rPr>
        <w:instrText xml:space="preserve"> </w:instrText>
      </w:r>
      <w:r>
        <w:instrText xml:space="preserve">PAGEREF _Toc202794112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14:paraId="5E37AF53">
      <w:pPr>
        <w:pStyle w:val="74"/>
        <w:tabs>
          <w:tab w:val="right" w:leader="dot" w:pos="10194"/>
        </w:tabs>
        <w:rPr>
          <w:rFonts w:asciiTheme="minorHAnsi" w:hAnsiTheme="minorHAnsi" w:eastAsiaTheme="minorEastAsia" w:cstheme="minorBidi"/>
          <w:smallCaps w:val="0"/>
          <w:sz w:val="22"/>
          <w:szCs w:val="24"/>
          <w14:ligatures w14:val="standardContextual"/>
        </w:rPr>
      </w:pPr>
      <w:r>
        <w:fldChar w:fldCharType="begin"/>
      </w:r>
      <w:r>
        <w:instrText xml:space="preserve"> HYPERLINK \l "_Toc202794113" </w:instrText>
      </w:r>
      <w:r>
        <w:fldChar w:fldCharType="separate"/>
      </w:r>
      <w:r>
        <w:rPr>
          <w:rStyle w:val="153"/>
          <w:rFonts w:hint="eastAsia" w:ascii="宋体" w:hAnsi="宋体"/>
        </w:rPr>
        <w:t>4.2 数据备份与安全要求</w:t>
      </w:r>
      <w:r>
        <w:rPr>
          <w:rFonts w:hint="eastAsia"/>
        </w:rPr>
        <w:tab/>
      </w:r>
      <w:r>
        <w:rPr>
          <w:rFonts w:hint="eastAsia"/>
        </w:rPr>
        <w:fldChar w:fldCharType="begin"/>
      </w:r>
      <w:r>
        <w:rPr>
          <w:rFonts w:hint="eastAsia"/>
        </w:rPr>
        <w:instrText xml:space="preserve"> </w:instrText>
      </w:r>
      <w:r>
        <w:instrText xml:space="preserve">PAGEREF _Toc202794113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14:paraId="194DDA5F">
      <w:pPr>
        <w:pStyle w:val="74"/>
        <w:tabs>
          <w:tab w:val="right" w:leader="dot" w:pos="10194"/>
        </w:tabs>
        <w:rPr>
          <w:rFonts w:asciiTheme="minorHAnsi" w:hAnsiTheme="minorHAnsi" w:eastAsiaTheme="minorEastAsia" w:cstheme="minorBidi"/>
          <w:smallCaps w:val="0"/>
          <w:sz w:val="22"/>
          <w:szCs w:val="24"/>
          <w14:ligatures w14:val="standardContextual"/>
        </w:rPr>
      </w:pPr>
      <w:r>
        <w:fldChar w:fldCharType="begin"/>
      </w:r>
      <w:r>
        <w:instrText xml:space="preserve"> HYPERLINK \l "_Toc202794114" </w:instrText>
      </w:r>
      <w:r>
        <w:fldChar w:fldCharType="separate"/>
      </w:r>
      <w:r>
        <w:rPr>
          <w:rStyle w:val="153"/>
          <w:rFonts w:hint="eastAsia" w:ascii="宋体" w:hAnsi="宋体"/>
        </w:rPr>
        <w:t>4.3 其他要求</w:t>
      </w:r>
      <w:r>
        <w:rPr>
          <w:rFonts w:hint="eastAsia"/>
        </w:rPr>
        <w:tab/>
      </w:r>
      <w:r>
        <w:rPr>
          <w:rFonts w:hint="eastAsia"/>
        </w:rPr>
        <w:fldChar w:fldCharType="begin"/>
      </w:r>
      <w:r>
        <w:rPr>
          <w:rFonts w:hint="eastAsia"/>
        </w:rPr>
        <w:instrText xml:space="preserve"> </w:instrText>
      </w:r>
      <w:r>
        <w:instrText xml:space="preserve">PAGEREF _Toc202794114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14:paraId="5ABF3278">
      <w:pPr>
        <w:pStyle w:val="59"/>
        <w:tabs>
          <w:tab w:val="right" w:leader="dot" w:pos="10194"/>
        </w:tabs>
        <w:rPr>
          <w:rFonts w:asciiTheme="minorHAnsi" w:hAnsiTheme="minorHAnsi" w:eastAsiaTheme="minorEastAsia" w:cstheme="minorBidi"/>
          <w:b w:val="0"/>
          <w:bCs w:val="0"/>
          <w:caps w:val="0"/>
          <w:sz w:val="22"/>
          <w:szCs w:val="24"/>
          <w14:ligatures w14:val="standardContextual"/>
        </w:rPr>
      </w:pPr>
      <w:r>
        <w:fldChar w:fldCharType="begin"/>
      </w:r>
      <w:r>
        <w:instrText xml:space="preserve"> HYPERLINK \l "_Toc202794115" </w:instrText>
      </w:r>
      <w:r>
        <w:fldChar w:fldCharType="separate"/>
      </w:r>
      <w:r>
        <w:rPr>
          <w:rStyle w:val="153"/>
          <w:rFonts w:hint="eastAsia" w:ascii="宋体" w:hAnsi="宋体"/>
        </w:rPr>
        <w:t>第五章 安装、实施要求</w:t>
      </w:r>
      <w:r>
        <w:rPr>
          <w:rFonts w:hint="eastAsia"/>
        </w:rPr>
        <w:tab/>
      </w:r>
      <w:r>
        <w:rPr>
          <w:rFonts w:hint="eastAsia"/>
        </w:rPr>
        <w:fldChar w:fldCharType="begin"/>
      </w:r>
      <w:r>
        <w:rPr>
          <w:rFonts w:hint="eastAsia"/>
        </w:rPr>
        <w:instrText xml:space="preserve"> </w:instrText>
      </w:r>
      <w:r>
        <w:instrText xml:space="preserve">PAGEREF _Toc202794115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14:paraId="74001C21">
      <w:pPr>
        <w:pStyle w:val="74"/>
        <w:tabs>
          <w:tab w:val="right" w:leader="dot" w:pos="10194"/>
        </w:tabs>
        <w:rPr>
          <w:rFonts w:asciiTheme="minorHAnsi" w:hAnsiTheme="minorHAnsi" w:eastAsiaTheme="minorEastAsia" w:cstheme="minorBidi"/>
          <w:smallCaps w:val="0"/>
          <w:sz w:val="22"/>
          <w:szCs w:val="24"/>
          <w14:ligatures w14:val="standardContextual"/>
        </w:rPr>
      </w:pPr>
      <w:r>
        <w:fldChar w:fldCharType="begin"/>
      </w:r>
      <w:r>
        <w:instrText xml:space="preserve"> HYPERLINK \l "_Toc202794116" </w:instrText>
      </w:r>
      <w:r>
        <w:fldChar w:fldCharType="separate"/>
      </w:r>
      <w:r>
        <w:rPr>
          <w:rStyle w:val="153"/>
          <w:rFonts w:hint="eastAsia" w:ascii="宋体" w:hAnsi="宋体"/>
        </w:rPr>
        <w:t>5.1 实施要求</w:t>
      </w:r>
      <w:r>
        <w:rPr>
          <w:rFonts w:hint="eastAsia"/>
        </w:rPr>
        <w:tab/>
      </w:r>
      <w:r>
        <w:rPr>
          <w:rFonts w:hint="eastAsia"/>
        </w:rPr>
        <w:fldChar w:fldCharType="begin"/>
      </w:r>
      <w:r>
        <w:rPr>
          <w:rFonts w:hint="eastAsia"/>
        </w:rPr>
        <w:instrText xml:space="preserve"> </w:instrText>
      </w:r>
      <w:r>
        <w:instrText xml:space="preserve">PAGEREF _Toc202794116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14:paraId="43440577">
      <w:pPr>
        <w:pStyle w:val="74"/>
        <w:tabs>
          <w:tab w:val="right" w:leader="dot" w:pos="10194"/>
        </w:tabs>
        <w:rPr>
          <w:rFonts w:asciiTheme="minorHAnsi" w:hAnsiTheme="minorHAnsi" w:eastAsiaTheme="minorEastAsia" w:cstheme="minorBidi"/>
          <w:smallCaps w:val="0"/>
          <w:sz w:val="22"/>
          <w:szCs w:val="24"/>
          <w14:ligatures w14:val="standardContextual"/>
        </w:rPr>
      </w:pPr>
      <w:r>
        <w:fldChar w:fldCharType="begin"/>
      </w:r>
      <w:r>
        <w:instrText xml:space="preserve"> HYPERLINK \l "_Toc202794117" </w:instrText>
      </w:r>
      <w:r>
        <w:fldChar w:fldCharType="separate"/>
      </w:r>
      <w:r>
        <w:rPr>
          <w:rStyle w:val="153"/>
          <w:rFonts w:hint="eastAsia" w:ascii="宋体" w:hAnsi="宋体"/>
        </w:rPr>
        <w:t>5.2 实施人员要求</w:t>
      </w:r>
      <w:r>
        <w:rPr>
          <w:rFonts w:hint="eastAsia"/>
        </w:rPr>
        <w:tab/>
      </w:r>
      <w:r>
        <w:rPr>
          <w:rFonts w:hint="eastAsia"/>
        </w:rPr>
        <w:fldChar w:fldCharType="begin"/>
      </w:r>
      <w:r>
        <w:rPr>
          <w:rFonts w:hint="eastAsia"/>
        </w:rPr>
        <w:instrText xml:space="preserve"> </w:instrText>
      </w:r>
      <w:r>
        <w:instrText xml:space="preserve">PAGEREF _Toc202794117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14:paraId="23927A3A">
      <w:pPr>
        <w:pStyle w:val="74"/>
        <w:tabs>
          <w:tab w:val="right" w:leader="dot" w:pos="10194"/>
        </w:tabs>
        <w:rPr>
          <w:rFonts w:asciiTheme="minorHAnsi" w:hAnsiTheme="minorHAnsi" w:eastAsiaTheme="minorEastAsia" w:cstheme="minorBidi"/>
          <w:smallCaps w:val="0"/>
          <w:sz w:val="22"/>
          <w:szCs w:val="24"/>
          <w14:ligatures w14:val="standardContextual"/>
        </w:rPr>
      </w:pPr>
      <w:r>
        <w:fldChar w:fldCharType="begin"/>
      </w:r>
      <w:r>
        <w:instrText xml:space="preserve"> HYPERLINK \l "_Toc202794118" </w:instrText>
      </w:r>
      <w:r>
        <w:fldChar w:fldCharType="separate"/>
      </w:r>
      <w:r>
        <w:rPr>
          <w:rStyle w:val="153"/>
          <w:rFonts w:hint="eastAsia" w:ascii="宋体" w:hAnsi="宋体"/>
        </w:rPr>
        <w:t>5.3 系统培训要求</w:t>
      </w:r>
      <w:bookmarkStart w:id="58" w:name="_GoBack"/>
      <w:bookmarkEnd w:id="58"/>
      <w:r>
        <w:rPr>
          <w:rFonts w:hint="eastAsia"/>
        </w:rPr>
        <w:tab/>
      </w:r>
      <w:r>
        <w:rPr>
          <w:rFonts w:hint="eastAsia"/>
        </w:rPr>
        <w:fldChar w:fldCharType="begin"/>
      </w:r>
      <w:r>
        <w:rPr>
          <w:rFonts w:hint="eastAsia"/>
        </w:rPr>
        <w:instrText xml:space="preserve"> </w:instrText>
      </w:r>
      <w:r>
        <w:instrText xml:space="preserve">PAGEREF _Toc202794118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14:paraId="4567CE4C">
      <w:pPr>
        <w:pStyle w:val="74"/>
        <w:tabs>
          <w:tab w:val="right" w:leader="dot" w:pos="10194"/>
        </w:tabs>
        <w:rPr>
          <w:rFonts w:asciiTheme="minorHAnsi" w:hAnsiTheme="minorHAnsi" w:eastAsiaTheme="minorEastAsia" w:cstheme="minorBidi"/>
          <w:smallCaps w:val="0"/>
          <w:sz w:val="22"/>
          <w:szCs w:val="24"/>
          <w14:ligatures w14:val="standardContextual"/>
        </w:rPr>
      </w:pPr>
      <w:r>
        <w:fldChar w:fldCharType="begin"/>
      </w:r>
      <w:r>
        <w:instrText xml:space="preserve"> HYPERLINK \l "_Toc202794119" </w:instrText>
      </w:r>
      <w:r>
        <w:fldChar w:fldCharType="separate"/>
      </w:r>
      <w:r>
        <w:rPr>
          <w:rStyle w:val="153"/>
          <w:rFonts w:hint="eastAsia" w:ascii="宋体" w:hAnsi="宋体"/>
        </w:rPr>
        <w:t>5.4 项目测试要求</w:t>
      </w:r>
      <w:r>
        <w:rPr>
          <w:rFonts w:hint="eastAsia"/>
        </w:rPr>
        <w:tab/>
      </w:r>
      <w:r>
        <w:rPr>
          <w:rFonts w:hint="eastAsia"/>
        </w:rPr>
        <w:fldChar w:fldCharType="begin"/>
      </w:r>
      <w:r>
        <w:rPr>
          <w:rFonts w:hint="eastAsia"/>
        </w:rPr>
        <w:instrText xml:space="preserve"> </w:instrText>
      </w:r>
      <w:r>
        <w:instrText xml:space="preserve">PAGEREF _Toc202794119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14:paraId="3A622189">
      <w:pPr>
        <w:pStyle w:val="74"/>
        <w:tabs>
          <w:tab w:val="right" w:leader="dot" w:pos="10194"/>
        </w:tabs>
        <w:rPr>
          <w:rFonts w:asciiTheme="minorHAnsi" w:hAnsiTheme="minorHAnsi" w:eastAsiaTheme="minorEastAsia" w:cstheme="minorBidi"/>
          <w:smallCaps w:val="0"/>
          <w:sz w:val="22"/>
          <w:szCs w:val="24"/>
          <w14:ligatures w14:val="standardContextual"/>
        </w:rPr>
      </w:pPr>
      <w:r>
        <w:fldChar w:fldCharType="begin"/>
      </w:r>
      <w:r>
        <w:instrText xml:space="preserve"> HYPERLINK \l "_Toc202794120" </w:instrText>
      </w:r>
      <w:r>
        <w:fldChar w:fldCharType="separate"/>
      </w:r>
      <w:r>
        <w:rPr>
          <w:rStyle w:val="153"/>
          <w:rFonts w:hint="eastAsia" w:ascii="宋体" w:hAnsi="宋体"/>
        </w:rPr>
        <w:t>5.5 项目验收标准及要求</w:t>
      </w:r>
      <w:r>
        <w:rPr>
          <w:rFonts w:hint="eastAsia"/>
        </w:rPr>
        <w:tab/>
      </w:r>
      <w:r>
        <w:rPr>
          <w:rFonts w:hint="eastAsia"/>
        </w:rPr>
        <w:fldChar w:fldCharType="begin"/>
      </w:r>
      <w:r>
        <w:rPr>
          <w:rFonts w:hint="eastAsia"/>
        </w:rPr>
        <w:instrText xml:space="preserve"> </w:instrText>
      </w:r>
      <w:r>
        <w:instrText xml:space="preserve">PAGEREF _Toc202794120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14:paraId="61AD5C22">
      <w:pPr>
        <w:pStyle w:val="59"/>
        <w:tabs>
          <w:tab w:val="right" w:leader="dot" w:pos="10194"/>
        </w:tabs>
        <w:rPr>
          <w:rFonts w:asciiTheme="minorHAnsi" w:hAnsiTheme="minorHAnsi" w:eastAsiaTheme="minorEastAsia" w:cstheme="minorBidi"/>
          <w:b w:val="0"/>
          <w:bCs w:val="0"/>
          <w:caps w:val="0"/>
          <w:sz w:val="22"/>
          <w:szCs w:val="24"/>
          <w14:ligatures w14:val="standardContextual"/>
        </w:rPr>
      </w:pPr>
      <w:r>
        <w:fldChar w:fldCharType="begin"/>
      </w:r>
      <w:r>
        <w:instrText xml:space="preserve"> HYPERLINK \l "_Toc202794121" </w:instrText>
      </w:r>
      <w:r>
        <w:fldChar w:fldCharType="separate"/>
      </w:r>
      <w:r>
        <w:rPr>
          <w:rStyle w:val="153"/>
          <w:rFonts w:hint="eastAsia" w:ascii="宋体" w:hAnsi="宋体"/>
        </w:rPr>
        <w:t>第六章 售后服务要求</w:t>
      </w:r>
      <w:r>
        <w:rPr>
          <w:rFonts w:hint="eastAsia"/>
        </w:rPr>
        <w:tab/>
      </w:r>
      <w:r>
        <w:rPr>
          <w:rFonts w:hint="eastAsia"/>
        </w:rPr>
        <w:fldChar w:fldCharType="begin"/>
      </w:r>
      <w:r>
        <w:rPr>
          <w:rFonts w:hint="eastAsia"/>
        </w:rPr>
        <w:instrText xml:space="preserve"> </w:instrText>
      </w:r>
      <w:r>
        <w:instrText xml:space="preserve">PAGEREF _Toc202794121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14:paraId="52B47C9C">
      <w:pPr>
        <w:pStyle w:val="59"/>
        <w:tabs>
          <w:tab w:val="right" w:leader="dot" w:pos="10194"/>
        </w:tabs>
        <w:rPr>
          <w:rFonts w:asciiTheme="minorHAnsi" w:hAnsiTheme="minorHAnsi" w:eastAsiaTheme="minorEastAsia" w:cstheme="minorBidi"/>
          <w:b w:val="0"/>
          <w:bCs w:val="0"/>
          <w:caps w:val="0"/>
          <w:sz w:val="22"/>
          <w:szCs w:val="24"/>
          <w14:ligatures w14:val="standardContextual"/>
        </w:rPr>
      </w:pPr>
      <w:r>
        <w:fldChar w:fldCharType="begin"/>
      </w:r>
      <w:r>
        <w:instrText xml:space="preserve"> HYPERLINK \l "_Toc202794122" </w:instrText>
      </w:r>
      <w:r>
        <w:fldChar w:fldCharType="separate"/>
      </w:r>
      <w:r>
        <w:rPr>
          <w:rStyle w:val="153"/>
          <w:rFonts w:hint="eastAsia" w:ascii="宋体" w:hAnsi="宋体"/>
        </w:rPr>
        <w:t>第七章 保密承诺</w:t>
      </w:r>
      <w:r>
        <w:rPr>
          <w:rFonts w:hint="eastAsia"/>
        </w:rPr>
        <w:tab/>
      </w:r>
      <w:r>
        <w:rPr>
          <w:rFonts w:hint="eastAsia"/>
        </w:rPr>
        <w:fldChar w:fldCharType="begin"/>
      </w:r>
      <w:r>
        <w:rPr>
          <w:rFonts w:hint="eastAsia"/>
        </w:rPr>
        <w:instrText xml:space="preserve"> </w:instrText>
      </w:r>
      <w:r>
        <w:instrText xml:space="preserve">PAGEREF _Toc202794122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14:paraId="711D5AF7">
      <w:pPr>
        <w:pStyle w:val="59"/>
        <w:tabs>
          <w:tab w:val="right" w:leader="dot" w:pos="10194"/>
        </w:tabs>
        <w:rPr>
          <w:rFonts w:asciiTheme="minorHAnsi" w:hAnsiTheme="minorHAnsi" w:eastAsiaTheme="minorEastAsia" w:cstheme="minorBidi"/>
          <w:b w:val="0"/>
          <w:bCs w:val="0"/>
          <w:caps w:val="0"/>
          <w:sz w:val="22"/>
          <w:szCs w:val="24"/>
          <w14:ligatures w14:val="standardContextual"/>
        </w:rPr>
      </w:pPr>
      <w:r>
        <w:fldChar w:fldCharType="begin"/>
      </w:r>
      <w:r>
        <w:instrText xml:space="preserve"> HYPERLINK \l "_Toc202794123" </w:instrText>
      </w:r>
      <w:r>
        <w:fldChar w:fldCharType="separate"/>
      </w:r>
      <w:r>
        <w:rPr>
          <w:rStyle w:val="153"/>
          <w:rFonts w:hint="eastAsia" w:ascii="宋体" w:hAnsi="宋体"/>
        </w:rPr>
        <w:t>第八章 付款方式要求</w:t>
      </w:r>
      <w:r>
        <w:rPr>
          <w:rFonts w:hint="eastAsia"/>
        </w:rPr>
        <w:tab/>
      </w:r>
      <w:r>
        <w:rPr>
          <w:rFonts w:hint="eastAsia"/>
        </w:rPr>
        <w:fldChar w:fldCharType="begin"/>
      </w:r>
      <w:r>
        <w:rPr>
          <w:rFonts w:hint="eastAsia"/>
        </w:rPr>
        <w:instrText xml:space="preserve"> </w:instrText>
      </w:r>
      <w:r>
        <w:instrText xml:space="preserve">PAGEREF _Toc202794123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14:paraId="0E379DF6">
      <w:pPr>
        <w:pStyle w:val="59"/>
        <w:tabs>
          <w:tab w:val="right" w:leader="dot" w:pos="10194"/>
        </w:tabs>
        <w:rPr>
          <w:rFonts w:asciiTheme="minorHAnsi" w:hAnsiTheme="minorHAnsi" w:eastAsiaTheme="minorEastAsia" w:cstheme="minorBidi"/>
          <w:b w:val="0"/>
          <w:bCs w:val="0"/>
          <w:caps w:val="0"/>
          <w:sz w:val="22"/>
          <w:szCs w:val="24"/>
          <w14:ligatures w14:val="standardContextual"/>
        </w:rPr>
      </w:pPr>
      <w:r>
        <w:fldChar w:fldCharType="begin"/>
      </w:r>
      <w:r>
        <w:instrText xml:space="preserve"> HYPERLINK \l "_Toc202794124" </w:instrText>
      </w:r>
      <w:r>
        <w:fldChar w:fldCharType="separate"/>
      </w:r>
      <w:r>
        <w:rPr>
          <w:rStyle w:val="153"/>
          <w:rFonts w:hint="eastAsia" w:ascii="宋体" w:hAnsi="宋体"/>
        </w:rPr>
        <w:t>第九章 其它要求</w:t>
      </w:r>
      <w:r>
        <w:rPr>
          <w:rFonts w:hint="eastAsia"/>
        </w:rPr>
        <w:tab/>
      </w:r>
      <w:r>
        <w:rPr>
          <w:rFonts w:hint="eastAsia"/>
        </w:rPr>
        <w:fldChar w:fldCharType="begin"/>
      </w:r>
      <w:r>
        <w:rPr>
          <w:rFonts w:hint="eastAsia"/>
        </w:rPr>
        <w:instrText xml:space="preserve"> </w:instrText>
      </w:r>
      <w:r>
        <w:instrText xml:space="preserve">PAGEREF _Toc202794124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14:paraId="00DCEA35">
      <w:pPr>
        <w:pStyle w:val="59"/>
        <w:tabs>
          <w:tab w:val="right" w:leader="dot" w:pos="10194"/>
        </w:tabs>
        <w:spacing w:line="360" w:lineRule="auto"/>
        <w:rPr>
          <w:rFonts w:ascii="宋体" w:hAnsi="宋体"/>
          <w:sz w:val="24"/>
          <w:szCs w:val="24"/>
        </w:rPr>
        <w:sectPr>
          <w:footerReference r:id="rId6" w:type="first"/>
          <w:footerReference r:id="rId5" w:type="default"/>
          <w:pgSz w:w="11906" w:h="16838"/>
          <w:pgMar w:top="1021" w:right="851" w:bottom="567" w:left="851" w:header="567" w:footer="567" w:gutter="0"/>
          <w:pgNumType w:start="1"/>
          <w:cols w:space="720" w:num="1"/>
          <w:titlePg/>
          <w:docGrid w:type="lines" w:linePitch="312" w:charSpace="0"/>
        </w:sectPr>
      </w:pPr>
      <w:r>
        <w:rPr>
          <w:rFonts w:ascii="宋体" w:hAnsi="宋体"/>
          <w:sz w:val="24"/>
          <w:szCs w:val="24"/>
        </w:rPr>
        <w:fldChar w:fldCharType="end"/>
      </w:r>
      <w:bookmarkStart w:id="0" w:name="_Toc328396065"/>
      <w:bookmarkStart w:id="1" w:name="_Toc194906786"/>
    </w:p>
    <w:p w14:paraId="4DD28D86">
      <w:pPr>
        <w:pStyle w:val="59"/>
        <w:tabs>
          <w:tab w:val="right" w:leader="dot" w:pos="10194"/>
        </w:tabs>
        <w:spacing w:line="360" w:lineRule="auto"/>
        <w:rPr>
          <w:rFonts w:ascii="宋体" w:hAnsi="宋体"/>
          <w:sz w:val="24"/>
          <w:szCs w:val="24"/>
        </w:rPr>
      </w:pPr>
    </w:p>
    <w:p w14:paraId="218C2FC4">
      <w:pPr>
        <w:pStyle w:val="3"/>
        <w:pageBreakBefore w:val="0"/>
        <w:spacing w:before="156" w:after="156" w:line="360" w:lineRule="auto"/>
        <w:jc w:val="center"/>
        <w:rPr>
          <w:rFonts w:ascii="宋体" w:hAnsi="宋体" w:eastAsia="宋体"/>
          <w:sz w:val="24"/>
          <w:szCs w:val="24"/>
        </w:rPr>
      </w:pPr>
      <w:bookmarkStart w:id="2" w:name="_Toc202794088"/>
      <w:r>
        <w:rPr>
          <w:rFonts w:ascii="宋体" w:hAnsi="宋体" w:eastAsia="宋体"/>
          <w:sz w:val="24"/>
          <w:szCs w:val="24"/>
        </w:rPr>
        <w:t>项</w:t>
      </w:r>
      <w:bookmarkEnd w:id="0"/>
      <w:r>
        <w:rPr>
          <w:rFonts w:hint="eastAsia" w:ascii="宋体" w:hAnsi="宋体" w:eastAsia="宋体"/>
          <w:sz w:val="24"/>
          <w:szCs w:val="24"/>
        </w:rPr>
        <w:t>目建设概况</w:t>
      </w:r>
      <w:bookmarkEnd w:id="2"/>
    </w:p>
    <w:p w14:paraId="7F38E50A">
      <w:pPr>
        <w:spacing w:line="360" w:lineRule="auto"/>
        <w:ind w:firstLine="480" w:firstLineChars="200"/>
        <w:rPr>
          <w:rFonts w:ascii="宋体" w:hAnsi="宋体" w:cs="Arial"/>
          <w:sz w:val="24"/>
          <w:szCs w:val="24"/>
        </w:rPr>
      </w:pPr>
      <w:r>
        <w:rPr>
          <w:rFonts w:hint="eastAsia" w:ascii="宋体" w:hAnsi="宋体" w:cs="Arial"/>
          <w:sz w:val="24"/>
          <w:szCs w:val="24"/>
        </w:rPr>
        <w:t>本次“健康静安”适老化和无障碍改造及智能服务助理应用项目在国内范围进行公开采购，本技术需求是向所有响应供应商公开的需求说明文档资料。</w:t>
      </w:r>
    </w:p>
    <w:p w14:paraId="44B7A5E5">
      <w:pPr>
        <w:spacing w:line="360" w:lineRule="auto"/>
        <w:ind w:firstLine="480" w:firstLineChars="200"/>
        <w:rPr>
          <w:rFonts w:ascii="宋体" w:hAnsi="宋体" w:cs="Arial"/>
          <w:sz w:val="24"/>
          <w:szCs w:val="24"/>
        </w:rPr>
      </w:pPr>
      <w:r>
        <w:rPr>
          <w:rFonts w:hint="eastAsia" w:ascii="宋体" w:hAnsi="宋体" w:cs="Arial"/>
          <w:sz w:val="24"/>
          <w:szCs w:val="24"/>
        </w:rPr>
        <w:t>本项目采购明细编号</w:t>
      </w:r>
      <w:r>
        <w:rPr>
          <w:rFonts w:ascii="宋体" w:hAnsi="宋体" w:cs="Arial"/>
          <w:sz w:val="24"/>
          <w:szCs w:val="24"/>
        </w:rPr>
        <w:t>0625-00002847</w:t>
      </w:r>
      <w:r>
        <w:rPr>
          <w:rFonts w:hint="eastAsia" w:ascii="宋体" w:hAnsi="宋体" w:cs="Arial"/>
          <w:sz w:val="24"/>
          <w:szCs w:val="24"/>
        </w:rPr>
        <w:t>，财政预算为</w:t>
      </w:r>
      <w:r>
        <w:rPr>
          <w:rFonts w:ascii="宋体" w:hAnsi="宋体" w:cs="Arial"/>
          <w:sz w:val="24"/>
          <w:szCs w:val="24"/>
        </w:rPr>
        <w:t>137.5</w:t>
      </w:r>
      <w:r>
        <w:rPr>
          <w:rFonts w:hint="eastAsia" w:ascii="宋体" w:hAnsi="宋体" w:cs="Arial"/>
          <w:sz w:val="24"/>
          <w:szCs w:val="24"/>
        </w:rPr>
        <w:t>万元人民币，超预算的投标文件不予接受，面向大、中、小、微型等各类供应商采购。</w:t>
      </w:r>
    </w:p>
    <w:p w14:paraId="23104D67">
      <w:pPr>
        <w:spacing w:line="360" w:lineRule="auto"/>
        <w:ind w:firstLine="480" w:firstLineChars="200"/>
        <w:rPr>
          <w:rFonts w:ascii="宋体" w:hAnsi="宋体" w:cs="Arial"/>
          <w:sz w:val="24"/>
          <w:szCs w:val="24"/>
        </w:rPr>
      </w:pPr>
      <w:r>
        <w:rPr>
          <w:rFonts w:hint="eastAsia" w:ascii="宋体" w:hAnsi="宋体" w:cs="Arial"/>
          <w:sz w:val="24"/>
          <w:szCs w:val="24"/>
        </w:rPr>
        <w:t>本次采购实施内容包括：“健康静安”适老化和无障碍改造及智能服务助理应用项目相关系统开发、部署和集成，包括软件功能的开发、接口调试、修改、系统部署、集成、维护。完成本项目建设所需的基础数据准备、人员培训、售后服务和技术支持等内容。</w:t>
      </w:r>
    </w:p>
    <w:p w14:paraId="1A1133C5">
      <w:pPr>
        <w:pStyle w:val="4"/>
        <w:rPr>
          <w:rFonts w:ascii="宋体" w:hAnsi="宋体"/>
          <w:sz w:val="24"/>
          <w:szCs w:val="24"/>
        </w:rPr>
      </w:pPr>
      <w:bookmarkStart w:id="3" w:name="_Toc320476107"/>
      <w:bookmarkStart w:id="4" w:name="_Toc202794089"/>
      <w:r>
        <w:rPr>
          <w:rFonts w:hint="eastAsia" w:ascii="宋体" w:hAnsi="宋体"/>
          <w:sz w:val="24"/>
          <w:szCs w:val="24"/>
        </w:rPr>
        <w:t>项目单位</w:t>
      </w:r>
      <w:bookmarkEnd w:id="3"/>
      <w:bookmarkEnd w:id="4"/>
    </w:p>
    <w:p w14:paraId="6EB1D743">
      <w:pPr>
        <w:spacing w:line="360" w:lineRule="auto"/>
        <w:ind w:firstLine="480" w:firstLineChars="200"/>
        <w:rPr>
          <w:rFonts w:ascii="宋体" w:hAnsi="宋体"/>
          <w:sz w:val="24"/>
          <w:szCs w:val="24"/>
        </w:rPr>
      </w:pPr>
      <w:r>
        <w:rPr>
          <w:rFonts w:hint="eastAsia" w:ascii="宋体" w:hAnsi="宋体"/>
          <w:sz w:val="24"/>
          <w:szCs w:val="24"/>
        </w:rPr>
        <w:t>本次项目由上海市静安区卫生信息中心负责</w:t>
      </w:r>
      <w:r>
        <w:rPr>
          <w:rFonts w:ascii="宋体" w:hAnsi="宋体"/>
          <w:sz w:val="24"/>
          <w:szCs w:val="24"/>
        </w:rPr>
        <w:t>建设</w:t>
      </w:r>
      <w:bookmarkStart w:id="5" w:name="_Hlk91577095"/>
      <w:r>
        <w:rPr>
          <w:rFonts w:hint="eastAsia" w:ascii="宋体" w:hAnsi="宋体"/>
          <w:sz w:val="24"/>
          <w:szCs w:val="24"/>
        </w:rPr>
        <w:t>。</w:t>
      </w:r>
      <w:bookmarkEnd w:id="5"/>
      <w:bookmarkStart w:id="6" w:name="_Hlk91577135"/>
    </w:p>
    <w:bookmarkEnd w:id="6"/>
    <w:p w14:paraId="194AC83E">
      <w:pPr>
        <w:pStyle w:val="4"/>
        <w:rPr>
          <w:rFonts w:ascii="宋体" w:hAnsi="宋体"/>
          <w:sz w:val="24"/>
          <w:szCs w:val="24"/>
        </w:rPr>
      </w:pPr>
      <w:bookmarkStart w:id="7" w:name="_Toc202794090"/>
      <w:r>
        <w:rPr>
          <w:rFonts w:hint="eastAsia" w:ascii="宋体" w:hAnsi="宋体"/>
          <w:sz w:val="24"/>
          <w:szCs w:val="24"/>
        </w:rPr>
        <w:t>建设目标</w:t>
      </w:r>
      <w:bookmarkEnd w:id="7"/>
    </w:p>
    <w:p w14:paraId="7F9B10BB">
      <w:pPr>
        <w:spacing w:line="360" w:lineRule="auto"/>
        <w:ind w:firstLine="480" w:firstLineChars="200"/>
        <w:rPr>
          <w:rFonts w:ascii="宋体" w:hAnsi="宋体"/>
          <w:sz w:val="24"/>
          <w:szCs w:val="24"/>
        </w:rPr>
      </w:pPr>
      <w:r>
        <w:rPr>
          <w:rFonts w:hint="eastAsia" w:ascii="宋体" w:hAnsi="宋体"/>
          <w:sz w:val="24"/>
          <w:szCs w:val="24"/>
        </w:rPr>
        <w:t>2023年9月上海市大数据中心、上海市经济和信息化委员会等九部门联合下发了《关于贯彻落实&lt;无障碍环境提升工程三年行动计划(2023-2025)&gt;加快推进互联网信息无障碍环境建设的通知》。根据通知要求需要参照一级标准对“健康静安”中老年人常用的一些页面和功能进行适老化和无障碍改造工作。随着新技术新应用的发展，出现了更便捷、易用的交流方式可以助力“健康静安”的使用，因此静安区在信息无障碍一级标准的基础上创新进行智能服务助理应用，用于提高互动度和用户满意度，增强健康静安的品牌影响力，深入加强数字化转型。</w:t>
      </w:r>
    </w:p>
    <w:p w14:paraId="7E6527F2">
      <w:pPr>
        <w:pStyle w:val="4"/>
        <w:rPr>
          <w:rFonts w:ascii="宋体" w:hAnsi="宋体"/>
          <w:sz w:val="24"/>
          <w:szCs w:val="24"/>
        </w:rPr>
      </w:pPr>
      <w:bookmarkStart w:id="8" w:name="_Toc202794091"/>
      <w:r>
        <w:rPr>
          <w:rFonts w:hint="eastAsia" w:ascii="宋体" w:hAnsi="宋体"/>
          <w:sz w:val="24"/>
          <w:szCs w:val="24"/>
        </w:rPr>
        <w:t>主要建设内容</w:t>
      </w:r>
      <w:bookmarkEnd w:id="8"/>
    </w:p>
    <w:p w14:paraId="45C3A4BC">
      <w:pPr>
        <w:spacing w:line="360" w:lineRule="auto"/>
        <w:ind w:firstLine="480" w:firstLineChars="200"/>
        <w:rPr>
          <w:rFonts w:ascii="宋体" w:hAnsi="宋体"/>
          <w:sz w:val="24"/>
          <w:szCs w:val="24"/>
        </w:rPr>
      </w:pPr>
      <w:r>
        <w:rPr>
          <w:rFonts w:hint="eastAsia" w:ascii="宋体" w:hAnsi="宋体"/>
          <w:sz w:val="24"/>
          <w:szCs w:val="24"/>
        </w:rPr>
        <w:t>本项目主要建设内容如下：</w:t>
      </w:r>
    </w:p>
    <w:tbl>
      <w:tblPr>
        <w:tblStyle w:val="88"/>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2094"/>
        <w:gridCol w:w="5188"/>
      </w:tblGrid>
      <w:tr w14:paraId="2985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0" w:type="dxa"/>
            <w:shd w:val="clear" w:color="auto" w:fill="auto"/>
            <w:noWrap/>
            <w:vAlign w:val="center"/>
          </w:tcPr>
          <w:p w14:paraId="22B26E80">
            <w:pPr>
              <w:jc w:val="center"/>
              <w:rPr>
                <w:rFonts w:ascii="宋体" w:hAnsi="宋体" w:cs="仿宋"/>
                <w:b/>
                <w:bCs/>
                <w:sz w:val="24"/>
              </w:rPr>
            </w:pPr>
            <w:r>
              <w:rPr>
                <w:rFonts w:hint="eastAsia" w:ascii="宋体" w:hAnsi="宋体" w:cs="仿宋"/>
                <w:b/>
                <w:bCs/>
                <w:sz w:val="24"/>
              </w:rPr>
              <w:t>序号</w:t>
            </w:r>
          </w:p>
        </w:tc>
        <w:tc>
          <w:tcPr>
            <w:tcW w:w="2094" w:type="dxa"/>
            <w:shd w:val="clear" w:color="auto" w:fill="auto"/>
            <w:noWrap/>
            <w:vAlign w:val="center"/>
          </w:tcPr>
          <w:p w14:paraId="3245D9DA">
            <w:pPr>
              <w:jc w:val="center"/>
              <w:rPr>
                <w:rFonts w:ascii="宋体" w:hAnsi="宋体" w:cs="仿宋"/>
                <w:b/>
                <w:bCs/>
                <w:sz w:val="24"/>
              </w:rPr>
            </w:pPr>
            <w:r>
              <w:rPr>
                <w:rFonts w:hint="eastAsia" w:ascii="宋体" w:hAnsi="宋体" w:cs="仿宋"/>
                <w:b/>
                <w:bCs/>
                <w:sz w:val="24"/>
              </w:rPr>
              <w:t>建设内容</w:t>
            </w:r>
          </w:p>
        </w:tc>
        <w:tc>
          <w:tcPr>
            <w:tcW w:w="5188" w:type="dxa"/>
          </w:tcPr>
          <w:p w14:paraId="3CC34042">
            <w:pPr>
              <w:jc w:val="center"/>
              <w:rPr>
                <w:rFonts w:ascii="宋体" w:hAnsi="宋体" w:cs="仿宋"/>
                <w:b/>
                <w:bCs/>
                <w:sz w:val="24"/>
              </w:rPr>
            </w:pPr>
            <w:r>
              <w:rPr>
                <w:rFonts w:hint="eastAsia" w:ascii="宋体" w:hAnsi="宋体" w:cs="仿宋"/>
                <w:b/>
                <w:bCs/>
                <w:sz w:val="24"/>
              </w:rPr>
              <w:t>详细说明</w:t>
            </w:r>
          </w:p>
        </w:tc>
      </w:tr>
      <w:tr w14:paraId="46090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0" w:type="dxa"/>
            <w:shd w:val="clear" w:color="auto" w:fill="auto"/>
            <w:noWrap/>
            <w:vAlign w:val="center"/>
          </w:tcPr>
          <w:p w14:paraId="6FC7988D">
            <w:pPr>
              <w:jc w:val="center"/>
              <w:rPr>
                <w:rFonts w:ascii="宋体" w:hAnsi="宋体" w:cs="仿宋"/>
                <w:sz w:val="24"/>
              </w:rPr>
            </w:pPr>
            <w:r>
              <w:rPr>
                <w:rFonts w:hint="eastAsia" w:ascii="宋体" w:hAnsi="宋体" w:cs="仿宋"/>
                <w:sz w:val="24"/>
              </w:rPr>
              <w:t>1</w:t>
            </w:r>
          </w:p>
        </w:tc>
        <w:tc>
          <w:tcPr>
            <w:tcW w:w="2094" w:type="dxa"/>
            <w:shd w:val="clear" w:color="auto" w:fill="auto"/>
            <w:vAlign w:val="center"/>
          </w:tcPr>
          <w:p w14:paraId="57344006">
            <w:pPr>
              <w:jc w:val="both"/>
              <w:rPr>
                <w:rFonts w:ascii="宋体" w:hAnsi="宋体" w:cs="仿宋"/>
                <w:sz w:val="24"/>
              </w:rPr>
            </w:pPr>
            <w:r>
              <w:rPr>
                <w:rFonts w:hint="eastAsia" w:ascii="宋体" w:hAnsi="宋体"/>
                <w:sz w:val="24"/>
              </w:rPr>
              <w:t>“健康静安”适老化和无障碍改造（一级标准）</w:t>
            </w:r>
          </w:p>
        </w:tc>
        <w:tc>
          <w:tcPr>
            <w:tcW w:w="5188" w:type="dxa"/>
          </w:tcPr>
          <w:p w14:paraId="0A89081D">
            <w:pPr>
              <w:jc w:val="both"/>
              <w:rPr>
                <w:rFonts w:ascii="宋体" w:hAnsi="宋体"/>
                <w:sz w:val="24"/>
              </w:rPr>
            </w:pPr>
            <w:r>
              <w:rPr>
                <w:rFonts w:hint="eastAsia" w:ascii="宋体" w:hAnsi="宋体"/>
                <w:sz w:val="24"/>
              </w:rPr>
              <w:t>根据《关于贯彻落实&lt;无障碍环境提升工程三年行动计划(2023-2025)&gt;加快推进互联网信息无障碍环境建设的通知》要求，参照一级标准对“健康静安”中老年人常用的一些页面和功能进行适老化和无障碍改造工作。具体涉及的改造内容包括：字体大小、行间距、对比度、颜色用途、组件焦点大小等等。</w:t>
            </w:r>
          </w:p>
        </w:tc>
      </w:tr>
      <w:tr w14:paraId="0DBE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0" w:type="dxa"/>
            <w:shd w:val="clear" w:color="auto" w:fill="auto"/>
            <w:noWrap/>
            <w:vAlign w:val="center"/>
          </w:tcPr>
          <w:p w14:paraId="62D8EDFD">
            <w:pPr>
              <w:jc w:val="center"/>
              <w:rPr>
                <w:rFonts w:ascii="宋体" w:hAnsi="宋体" w:cs="仿宋"/>
                <w:sz w:val="24"/>
              </w:rPr>
            </w:pPr>
            <w:r>
              <w:rPr>
                <w:rFonts w:hint="eastAsia" w:ascii="宋体" w:hAnsi="宋体" w:cs="仿宋"/>
                <w:sz w:val="24"/>
              </w:rPr>
              <w:t>2</w:t>
            </w:r>
          </w:p>
        </w:tc>
        <w:tc>
          <w:tcPr>
            <w:tcW w:w="2094" w:type="dxa"/>
            <w:vAlign w:val="center"/>
          </w:tcPr>
          <w:p w14:paraId="372EF999">
            <w:pPr>
              <w:jc w:val="both"/>
              <w:rPr>
                <w:rFonts w:ascii="宋体" w:hAnsi="宋体" w:cs="仿宋"/>
                <w:sz w:val="24"/>
              </w:rPr>
            </w:pPr>
            <w:r>
              <w:rPr>
                <w:rFonts w:hint="eastAsia" w:ascii="宋体" w:hAnsi="宋体" w:cs="仿宋"/>
                <w:sz w:val="24"/>
              </w:rPr>
              <w:t>智能服务助理</w:t>
            </w:r>
          </w:p>
        </w:tc>
        <w:tc>
          <w:tcPr>
            <w:tcW w:w="5188" w:type="dxa"/>
          </w:tcPr>
          <w:p w14:paraId="202A31A2">
            <w:pPr>
              <w:jc w:val="both"/>
              <w:rPr>
                <w:rFonts w:ascii="宋体" w:hAnsi="宋体" w:cs="仿宋"/>
                <w:sz w:val="24"/>
              </w:rPr>
            </w:pPr>
            <w:r>
              <w:rPr>
                <w:rFonts w:hint="eastAsia" w:ascii="宋体" w:hAnsi="宋体" w:cs="仿宋"/>
                <w:sz w:val="24"/>
              </w:rPr>
              <w:t>以数字人的形式展现，智能学习掌握医疗机构提供的数字化服务内容，在患者得诊前、诊中、诊后医疗服务中，通过与智能服务助理的语音对话形式，为患者提供导医、咨询、业务办理、健康管理的全面智能服务。</w:t>
            </w:r>
          </w:p>
        </w:tc>
      </w:tr>
    </w:tbl>
    <w:p w14:paraId="568E06AE">
      <w:pPr>
        <w:spacing w:line="360" w:lineRule="auto"/>
        <w:ind w:firstLine="480" w:firstLineChars="200"/>
        <w:rPr>
          <w:rFonts w:ascii="宋体" w:hAnsi="宋体"/>
          <w:sz w:val="24"/>
        </w:rPr>
      </w:pPr>
      <w:r>
        <w:rPr>
          <w:rFonts w:hint="eastAsia" w:ascii="宋体" w:hAnsi="宋体"/>
          <w:sz w:val="24"/>
          <w:szCs w:val="24"/>
        </w:rPr>
        <w:t>本项目依托静安区区内电子政务云资源建设，建设内容不包含硬件。</w:t>
      </w:r>
      <w:r>
        <w:rPr>
          <w:rFonts w:hint="eastAsia" w:ascii="宋体" w:hAnsi="宋体"/>
          <w:sz w:val="24"/>
        </w:rPr>
        <w:t>“健康静安”现用的操作系统、数据库、中间件等情况如下：</w:t>
      </w:r>
    </w:p>
    <w:tbl>
      <w:tblPr>
        <w:tblStyle w:val="8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98"/>
        <w:gridCol w:w="3398"/>
      </w:tblGrid>
      <w:tr w14:paraId="2B57D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98" w:type="dxa"/>
            <w:vAlign w:val="center"/>
          </w:tcPr>
          <w:p w14:paraId="2B1A27E7">
            <w:pPr>
              <w:wordWrap/>
              <w:spacing w:beforeLines="0" w:beforeAutospacing="0" w:afterLines="0" w:afterAutospacing="0" w:line="360" w:lineRule="auto"/>
              <w:ind w:left="0" w:leftChars="0" w:right="0" w:rightChars="0" w:firstLine="0" w:firstLineChars="0"/>
              <w:rPr>
                <w:rFonts w:ascii="宋体" w:hAnsi="宋体" w:eastAsia="New York"/>
                <w:b w:val="0"/>
                <w:bCs/>
                <w:sz w:val="24"/>
                <w:szCs w:val="24"/>
              </w:rPr>
            </w:pPr>
            <w:r>
              <w:rPr>
                <w:rFonts w:hint="eastAsia" w:ascii="宋体" w:hAnsi="宋体" w:eastAsia="宋体" w:cs="宋体"/>
                <w:b w:val="0"/>
                <w:bCs/>
                <w:sz w:val="24"/>
                <w:szCs w:val="24"/>
              </w:rPr>
              <w:t>操作系统</w:t>
            </w:r>
          </w:p>
        </w:tc>
        <w:tc>
          <w:tcPr>
            <w:tcW w:w="3398" w:type="dxa"/>
            <w:vAlign w:val="center"/>
          </w:tcPr>
          <w:p w14:paraId="257988E9">
            <w:pPr>
              <w:wordWrap/>
              <w:spacing w:beforeLines="0" w:beforeAutospacing="0" w:afterLines="0" w:afterAutospacing="0" w:line="360" w:lineRule="auto"/>
              <w:ind w:left="0" w:leftChars="0" w:right="0" w:rightChars="0" w:firstLine="0" w:firstLineChars="0"/>
              <w:rPr>
                <w:rFonts w:ascii="宋体" w:hAnsi="宋体" w:eastAsia="New York"/>
                <w:b w:val="0"/>
                <w:bCs/>
                <w:sz w:val="24"/>
                <w:szCs w:val="24"/>
              </w:rPr>
            </w:pPr>
            <w:r>
              <w:rPr>
                <w:rFonts w:hint="eastAsia" w:ascii="宋体" w:hAnsi="宋体" w:eastAsia="宋体" w:cs="宋体"/>
                <w:b w:val="0"/>
                <w:bCs/>
                <w:sz w:val="24"/>
                <w:szCs w:val="24"/>
              </w:rPr>
              <w:t>银河麒麟</w:t>
            </w:r>
          </w:p>
        </w:tc>
      </w:tr>
      <w:tr w14:paraId="70C49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98" w:type="dxa"/>
          </w:tcPr>
          <w:p w14:paraId="64C2E36F">
            <w:pPr>
              <w:spacing w:line="360" w:lineRule="auto"/>
              <w:ind w:left="0" w:leftChars="0" w:right="210" w:rightChars="100" w:firstLine="0" w:firstLineChars="0"/>
              <w:rPr>
                <w:rFonts w:ascii="宋体" w:hAnsi="宋体"/>
                <w:sz w:val="24"/>
                <w:szCs w:val="24"/>
              </w:rPr>
            </w:pPr>
            <w:r>
              <w:rPr>
                <w:rFonts w:hint="eastAsia" w:ascii="宋体" w:hAnsi="宋体"/>
                <w:sz w:val="24"/>
                <w:szCs w:val="24"/>
              </w:rPr>
              <w:t>数据库</w:t>
            </w:r>
          </w:p>
        </w:tc>
        <w:tc>
          <w:tcPr>
            <w:tcW w:w="3398" w:type="dxa"/>
          </w:tcPr>
          <w:p w14:paraId="239BFEC7">
            <w:pPr>
              <w:spacing w:line="360" w:lineRule="auto"/>
              <w:ind w:left="0" w:leftChars="0" w:right="210" w:rightChars="100" w:firstLine="0" w:firstLineChars="0"/>
              <w:rPr>
                <w:rFonts w:ascii="宋体" w:hAnsi="宋体"/>
                <w:sz w:val="24"/>
                <w:szCs w:val="24"/>
              </w:rPr>
            </w:pPr>
            <w:r>
              <w:rPr>
                <w:rFonts w:hint="eastAsia" w:ascii="宋体" w:hAnsi="宋体"/>
                <w:sz w:val="24"/>
                <w:szCs w:val="24"/>
              </w:rPr>
              <w:t>北京平凯TiDB</w:t>
            </w:r>
          </w:p>
        </w:tc>
      </w:tr>
      <w:tr w14:paraId="1C48A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98" w:type="dxa"/>
          </w:tcPr>
          <w:p w14:paraId="41045AD9">
            <w:pPr>
              <w:spacing w:line="360" w:lineRule="auto"/>
              <w:ind w:left="0" w:leftChars="0" w:right="210" w:rightChars="100" w:firstLine="0" w:firstLineChars="0"/>
              <w:rPr>
                <w:rFonts w:ascii="宋体" w:hAnsi="宋体"/>
                <w:sz w:val="24"/>
                <w:szCs w:val="24"/>
              </w:rPr>
            </w:pPr>
            <w:r>
              <w:rPr>
                <w:rFonts w:hint="eastAsia" w:ascii="宋体" w:hAnsi="宋体"/>
                <w:sz w:val="24"/>
                <w:szCs w:val="24"/>
              </w:rPr>
              <w:t>中间件</w:t>
            </w:r>
          </w:p>
        </w:tc>
        <w:tc>
          <w:tcPr>
            <w:tcW w:w="3398" w:type="dxa"/>
          </w:tcPr>
          <w:p w14:paraId="5F1E2041">
            <w:pPr>
              <w:spacing w:line="360" w:lineRule="auto"/>
              <w:ind w:left="0" w:leftChars="0" w:right="210" w:rightChars="100" w:firstLine="0" w:firstLineChars="0"/>
              <w:rPr>
                <w:rFonts w:ascii="宋体" w:hAnsi="宋体"/>
                <w:sz w:val="24"/>
                <w:szCs w:val="24"/>
              </w:rPr>
            </w:pPr>
            <w:r>
              <w:rPr>
                <w:rFonts w:hint="eastAsia" w:ascii="宋体" w:hAnsi="宋体"/>
                <w:sz w:val="24"/>
                <w:szCs w:val="24"/>
              </w:rPr>
              <w:t>东方通</w:t>
            </w:r>
          </w:p>
        </w:tc>
      </w:tr>
    </w:tbl>
    <w:p w14:paraId="7D93A5BF">
      <w:pPr>
        <w:spacing w:line="360" w:lineRule="auto"/>
        <w:ind w:firstLine="480" w:firstLineChars="200"/>
        <w:rPr>
          <w:rFonts w:ascii="宋体" w:hAnsi="宋体"/>
          <w:sz w:val="24"/>
          <w:szCs w:val="24"/>
        </w:rPr>
      </w:pPr>
      <w:r>
        <w:rPr>
          <w:rFonts w:hint="eastAsia" w:ascii="宋体" w:hAnsi="宋体"/>
          <w:sz w:val="24"/>
        </w:rPr>
        <w:t>本项目不改变原先“健康静安”的服务功能和业务量，无需额外申请计算、内存、存储等资源，因此仅“健康静安”智能服务助理需要配套算力资源。以下是“健康静安”智能服务助理拟申请的XC云资源需求表：</w:t>
      </w:r>
    </w:p>
    <w:tbl>
      <w:tblPr>
        <w:tblStyle w:val="88"/>
        <w:tblW w:w="83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55"/>
        <w:gridCol w:w="2097"/>
        <w:gridCol w:w="3680"/>
        <w:gridCol w:w="970"/>
      </w:tblGrid>
      <w:tr w14:paraId="2B133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1555" w:type="dxa"/>
            <w:tcBorders>
              <w:top w:val="single" w:color="auto" w:sz="4" w:space="0"/>
              <w:left w:val="single" w:color="auto" w:sz="4" w:space="0"/>
              <w:bottom w:val="single" w:color="auto" w:sz="4" w:space="0"/>
              <w:right w:val="single" w:color="auto" w:sz="4" w:space="0"/>
            </w:tcBorders>
            <w:shd w:val="clear" w:color="auto" w:fill="D9D9D9"/>
            <w:vAlign w:val="center"/>
          </w:tcPr>
          <w:p w14:paraId="3ED4991D">
            <w:pPr>
              <w:spacing w:line="360" w:lineRule="auto"/>
              <w:jc w:val="center"/>
              <w:rPr>
                <w:rFonts w:ascii="宋体" w:hAnsi="宋体"/>
                <w:b/>
                <w:bCs/>
                <w:sz w:val="24"/>
                <w:szCs w:val="24"/>
              </w:rPr>
            </w:pPr>
            <w:r>
              <w:rPr>
                <w:rFonts w:hint="eastAsia" w:ascii="宋体" w:hAnsi="宋体"/>
                <w:b/>
                <w:bCs/>
                <w:sz w:val="24"/>
                <w:szCs w:val="24"/>
              </w:rPr>
              <w:t>名称</w:t>
            </w:r>
          </w:p>
        </w:tc>
        <w:tc>
          <w:tcPr>
            <w:tcW w:w="5777"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14:paraId="7D02BDA1">
            <w:pPr>
              <w:spacing w:line="360" w:lineRule="auto"/>
              <w:jc w:val="center"/>
              <w:rPr>
                <w:rFonts w:ascii="宋体" w:hAnsi="宋体"/>
                <w:b/>
                <w:bCs/>
                <w:sz w:val="24"/>
                <w:szCs w:val="24"/>
              </w:rPr>
            </w:pPr>
            <w:r>
              <w:rPr>
                <w:rFonts w:hint="eastAsia" w:ascii="宋体" w:hAnsi="宋体"/>
                <w:b/>
                <w:bCs/>
                <w:sz w:val="24"/>
                <w:szCs w:val="24"/>
              </w:rPr>
              <w:t>配置要求</w:t>
            </w:r>
          </w:p>
        </w:tc>
        <w:tc>
          <w:tcPr>
            <w:tcW w:w="970" w:type="dxa"/>
            <w:tcBorders>
              <w:top w:val="single" w:color="auto" w:sz="4" w:space="0"/>
              <w:left w:val="single" w:color="auto" w:sz="4" w:space="0"/>
              <w:bottom w:val="single" w:color="auto" w:sz="4" w:space="0"/>
              <w:right w:val="single" w:color="auto" w:sz="4" w:space="0"/>
            </w:tcBorders>
            <w:shd w:val="clear" w:color="auto" w:fill="D9D9D9"/>
            <w:vAlign w:val="center"/>
          </w:tcPr>
          <w:p w14:paraId="6D31D05B">
            <w:pPr>
              <w:spacing w:line="360" w:lineRule="auto"/>
              <w:jc w:val="center"/>
              <w:rPr>
                <w:rFonts w:ascii="宋体" w:hAnsi="宋体"/>
                <w:b/>
                <w:bCs/>
                <w:sz w:val="24"/>
                <w:szCs w:val="24"/>
              </w:rPr>
            </w:pPr>
            <w:r>
              <w:rPr>
                <w:rFonts w:hint="eastAsia" w:ascii="宋体" w:hAnsi="宋体"/>
                <w:b/>
                <w:bCs/>
                <w:sz w:val="24"/>
                <w:szCs w:val="24"/>
              </w:rPr>
              <w:t>数量</w:t>
            </w:r>
          </w:p>
        </w:tc>
      </w:tr>
      <w:tr w14:paraId="6F5C2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5D6631">
            <w:pPr>
              <w:spacing w:line="360" w:lineRule="auto"/>
              <w:rPr>
                <w:rFonts w:ascii="宋体" w:hAnsi="宋体"/>
                <w:sz w:val="24"/>
                <w:szCs w:val="24"/>
              </w:rPr>
            </w:pPr>
            <w:r>
              <w:rPr>
                <w:rFonts w:hint="eastAsia" w:ascii="宋体" w:hAnsi="宋体"/>
                <w:sz w:val="24"/>
                <w:szCs w:val="24"/>
              </w:rPr>
              <w:t>GPU服务器</w:t>
            </w:r>
          </w:p>
        </w:tc>
        <w:tc>
          <w:tcPr>
            <w:tcW w:w="2097" w:type="dxa"/>
            <w:tcBorders>
              <w:top w:val="single" w:color="auto" w:sz="4" w:space="0"/>
              <w:left w:val="single" w:color="auto" w:sz="4" w:space="0"/>
              <w:bottom w:val="single" w:color="auto" w:sz="4" w:space="0"/>
              <w:right w:val="single" w:color="auto" w:sz="4" w:space="0"/>
            </w:tcBorders>
            <w:shd w:val="clear" w:color="auto" w:fill="auto"/>
            <w:vAlign w:val="center"/>
          </w:tcPr>
          <w:p w14:paraId="0C2635FA">
            <w:pPr>
              <w:spacing w:line="360" w:lineRule="auto"/>
              <w:rPr>
                <w:rFonts w:ascii="宋体" w:hAnsi="宋体"/>
                <w:sz w:val="24"/>
                <w:szCs w:val="24"/>
              </w:rPr>
            </w:pPr>
            <w:r>
              <w:rPr>
                <w:rFonts w:hint="eastAsia" w:ascii="宋体" w:hAnsi="宋体"/>
                <w:sz w:val="24"/>
                <w:szCs w:val="24"/>
              </w:rPr>
              <w:t>vCPU</w:t>
            </w:r>
          </w:p>
        </w:tc>
        <w:tc>
          <w:tcPr>
            <w:tcW w:w="3680" w:type="dxa"/>
            <w:tcBorders>
              <w:top w:val="single" w:color="auto" w:sz="4" w:space="0"/>
              <w:left w:val="single" w:color="auto" w:sz="4" w:space="0"/>
              <w:bottom w:val="single" w:color="auto" w:sz="4" w:space="0"/>
              <w:right w:val="single" w:color="auto" w:sz="4" w:space="0"/>
            </w:tcBorders>
            <w:shd w:val="clear" w:color="auto" w:fill="auto"/>
            <w:vAlign w:val="center"/>
          </w:tcPr>
          <w:p w14:paraId="30F178EF">
            <w:pPr>
              <w:spacing w:line="360" w:lineRule="auto"/>
              <w:rPr>
                <w:rFonts w:ascii="宋体" w:hAnsi="宋体"/>
                <w:sz w:val="24"/>
                <w:szCs w:val="24"/>
              </w:rPr>
            </w:pPr>
            <w:r>
              <w:rPr>
                <w:rFonts w:hint="eastAsia" w:ascii="宋体" w:hAnsi="宋体"/>
                <w:sz w:val="24"/>
                <w:szCs w:val="24"/>
              </w:rPr>
              <w:t>32核</w:t>
            </w:r>
          </w:p>
        </w:tc>
        <w:tc>
          <w:tcPr>
            <w:tcW w:w="9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B93CBF">
            <w:pPr>
              <w:spacing w:line="360" w:lineRule="auto"/>
              <w:rPr>
                <w:rFonts w:ascii="宋体" w:hAnsi="宋体"/>
                <w:sz w:val="24"/>
                <w:szCs w:val="24"/>
              </w:rPr>
            </w:pPr>
            <w:r>
              <w:rPr>
                <w:rFonts w:hint="eastAsia" w:ascii="宋体" w:hAnsi="宋体"/>
                <w:sz w:val="24"/>
                <w:szCs w:val="24"/>
              </w:rPr>
              <w:t>2台</w:t>
            </w:r>
          </w:p>
        </w:tc>
      </w:tr>
      <w:tr w14:paraId="1397F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9CB8FD">
            <w:pPr>
              <w:spacing w:line="360" w:lineRule="auto"/>
              <w:rPr>
                <w:rFonts w:ascii="宋体" w:hAnsi="宋体"/>
                <w:sz w:val="24"/>
                <w:szCs w:val="24"/>
              </w:rPr>
            </w:pPr>
          </w:p>
        </w:tc>
        <w:tc>
          <w:tcPr>
            <w:tcW w:w="2097" w:type="dxa"/>
            <w:tcBorders>
              <w:top w:val="single" w:color="auto" w:sz="4" w:space="0"/>
              <w:left w:val="single" w:color="auto" w:sz="4" w:space="0"/>
              <w:bottom w:val="single" w:color="auto" w:sz="4" w:space="0"/>
              <w:right w:val="single" w:color="auto" w:sz="4" w:space="0"/>
            </w:tcBorders>
            <w:shd w:val="clear" w:color="auto" w:fill="auto"/>
            <w:vAlign w:val="center"/>
          </w:tcPr>
          <w:p w14:paraId="1D71990E">
            <w:pPr>
              <w:spacing w:line="360" w:lineRule="auto"/>
              <w:rPr>
                <w:rFonts w:ascii="宋体" w:hAnsi="宋体"/>
                <w:sz w:val="24"/>
                <w:szCs w:val="24"/>
              </w:rPr>
            </w:pPr>
            <w:r>
              <w:rPr>
                <w:rFonts w:hint="eastAsia" w:ascii="宋体" w:hAnsi="宋体"/>
                <w:sz w:val="24"/>
                <w:szCs w:val="24"/>
              </w:rPr>
              <w:t>内存</w:t>
            </w:r>
          </w:p>
        </w:tc>
        <w:tc>
          <w:tcPr>
            <w:tcW w:w="3680" w:type="dxa"/>
            <w:tcBorders>
              <w:top w:val="single" w:color="auto" w:sz="4" w:space="0"/>
              <w:left w:val="single" w:color="auto" w:sz="4" w:space="0"/>
              <w:bottom w:val="single" w:color="auto" w:sz="4" w:space="0"/>
              <w:right w:val="single" w:color="auto" w:sz="4" w:space="0"/>
            </w:tcBorders>
            <w:shd w:val="clear" w:color="auto" w:fill="auto"/>
            <w:vAlign w:val="center"/>
          </w:tcPr>
          <w:p w14:paraId="2A096B14">
            <w:pPr>
              <w:spacing w:line="360" w:lineRule="auto"/>
              <w:rPr>
                <w:rFonts w:ascii="宋体" w:hAnsi="宋体"/>
                <w:sz w:val="24"/>
                <w:szCs w:val="24"/>
              </w:rPr>
            </w:pPr>
            <w:r>
              <w:rPr>
                <w:rFonts w:hint="eastAsia" w:ascii="宋体" w:hAnsi="宋体"/>
                <w:sz w:val="24"/>
                <w:szCs w:val="24"/>
              </w:rPr>
              <w:t>512GB</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5DB28F">
            <w:pPr>
              <w:spacing w:line="360" w:lineRule="auto"/>
              <w:rPr>
                <w:rFonts w:ascii="宋体" w:hAnsi="宋体"/>
                <w:sz w:val="24"/>
                <w:szCs w:val="24"/>
              </w:rPr>
            </w:pPr>
          </w:p>
        </w:tc>
      </w:tr>
      <w:tr w14:paraId="469A4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206D2A">
            <w:pPr>
              <w:spacing w:line="360" w:lineRule="auto"/>
              <w:rPr>
                <w:rFonts w:ascii="宋体" w:hAnsi="宋体"/>
                <w:sz w:val="24"/>
                <w:szCs w:val="24"/>
              </w:rPr>
            </w:pPr>
          </w:p>
        </w:tc>
        <w:tc>
          <w:tcPr>
            <w:tcW w:w="2097" w:type="dxa"/>
            <w:tcBorders>
              <w:top w:val="single" w:color="auto" w:sz="4" w:space="0"/>
              <w:left w:val="single" w:color="auto" w:sz="4" w:space="0"/>
              <w:bottom w:val="single" w:color="auto" w:sz="4" w:space="0"/>
              <w:right w:val="single" w:color="auto" w:sz="4" w:space="0"/>
            </w:tcBorders>
            <w:shd w:val="clear" w:color="auto" w:fill="auto"/>
            <w:vAlign w:val="center"/>
          </w:tcPr>
          <w:p w14:paraId="7C08BD1F">
            <w:pPr>
              <w:spacing w:line="360" w:lineRule="auto"/>
              <w:rPr>
                <w:rFonts w:ascii="宋体" w:hAnsi="宋体"/>
                <w:sz w:val="24"/>
                <w:szCs w:val="24"/>
              </w:rPr>
            </w:pPr>
            <w:r>
              <w:rPr>
                <w:rFonts w:hint="eastAsia" w:ascii="宋体" w:hAnsi="宋体"/>
                <w:sz w:val="24"/>
                <w:szCs w:val="24"/>
              </w:rPr>
              <w:t>虚机存储</w:t>
            </w:r>
          </w:p>
        </w:tc>
        <w:tc>
          <w:tcPr>
            <w:tcW w:w="3680" w:type="dxa"/>
            <w:tcBorders>
              <w:top w:val="single" w:color="auto" w:sz="4" w:space="0"/>
              <w:left w:val="single" w:color="auto" w:sz="4" w:space="0"/>
              <w:bottom w:val="single" w:color="auto" w:sz="4" w:space="0"/>
              <w:right w:val="single" w:color="auto" w:sz="4" w:space="0"/>
            </w:tcBorders>
            <w:shd w:val="clear" w:color="auto" w:fill="auto"/>
            <w:vAlign w:val="center"/>
          </w:tcPr>
          <w:p w14:paraId="764C386F">
            <w:pPr>
              <w:spacing w:line="360" w:lineRule="auto"/>
              <w:rPr>
                <w:rFonts w:ascii="宋体" w:hAnsi="宋体"/>
                <w:sz w:val="24"/>
                <w:szCs w:val="24"/>
              </w:rPr>
            </w:pPr>
            <w:r>
              <w:rPr>
                <w:rFonts w:hint="eastAsia" w:ascii="宋体" w:hAnsi="宋体"/>
                <w:sz w:val="24"/>
                <w:szCs w:val="24"/>
              </w:rPr>
              <w:t>1TB</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1DE2FF">
            <w:pPr>
              <w:spacing w:line="360" w:lineRule="auto"/>
              <w:rPr>
                <w:rFonts w:ascii="宋体" w:hAnsi="宋体"/>
                <w:sz w:val="24"/>
                <w:szCs w:val="24"/>
              </w:rPr>
            </w:pPr>
          </w:p>
        </w:tc>
      </w:tr>
      <w:tr w14:paraId="74698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B1EA13">
            <w:pPr>
              <w:spacing w:line="360" w:lineRule="auto"/>
              <w:rPr>
                <w:rFonts w:ascii="宋体" w:hAnsi="宋体"/>
                <w:sz w:val="24"/>
                <w:szCs w:val="24"/>
              </w:rPr>
            </w:pPr>
          </w:p>
        </w:tc>
        <w:tc>
          <w:tcPr>
            <w:tcW w:w="2097" w:type="dxa"/>
            <w:tcBorders>
              <w:top w:val="single" w:color="auto" w:sz="4" w:space="0"/>
              <w:left w:val="single" w:color="auto" w:sz="4" w:space="0"/>
              <w:bottom w:val="single" w:color="auto" w:sz="4" w:space="0"/>
              <w:right w:val="single" w:color="auto" w:sz="4" w:space="0"/>
            </w:tcBorders>
            <w:shd w:val="clear" w:color="auto" w:fill="auto"/>
            <w:vAlign w:val="center"/>
          </w:tcPr>
          <w:p w14:paraId="6F6DA275">
            <w:pPr>
              <w:spacing w:line="360" w:lineRule="auto"/>
              <w:rPr>
                <w:rFonts w:ascii="宋体" w:hAnsi="宋体"/>
                <w:sz w:val="24"/>
                <w:szCs w:val="24"/>
              </w:rPr>
            </w:pPr>
            <w:r>
              <w:rPr>
                <w:rFonts w:hint="eastAsia" w:ascii="宋体" w:hAnsi="宋体"/>
                <w:sz w:val="24"/>
                <w:szCs w:val="24"/>
              </w:rPr>
              <w:t>备注</w:t>
            </w:r>
          </w:p>
        </w:tc>
        <w:tc>
          <w:tcPr>
            <w:tcW w:w="3680" w:type="dxa"/>
            <w:tcBorders>
              <w:top w:val="single" w:color="auto" w:sz="4" w:space="0"/>
              <w:left w:val="single" w:color="auto" w:sz="4" w:space="0"/>
              <w:bottom w:val="single" w:color="auto" w:sz="4" w:space="0"/>
              <w:right w:val="single" w:color="auto" w:sz="4" w:space="0"/>
            </w:tcBorders>
            <w:shd w:val="clear" w:color="auto" w:fill="auto"/>
            <w:vAlign w:val="center"/>
          </w:tcPr>
          <w:p w14:paraId="5BFE4E40">
            <w:pPr>
              <w:spacing w:line="360" w:lineRule="auto"/>
              <w:rPr>
                <w:rFonts w:ascii="宋体" w:hAnsi="宋体"/>
                <w:sz w:val="24"/>
                <w:szCs w:val="24"/>
              </w:rPr>
            </w:pPr>
            <w:r>
              <w:rPr>
                <w:rFonts w:hint="eastAsia" w:ascii="宋体" w:hAnsi="宋体"/>
                <w:sz w:val="24"/>
                <w:szCs w:val="24"/>
              </w:rPr>
              <w:t>每台配置8张加速卡，用于渲染</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0CCEE2">
            <w:pPr>
              <w:spacing w:line="360" w:lineRule="auto"/>
              <w:rPr>
                <w:rFonts w:ascii="宋体" w:hAnsi="宋体"/>
                <w:sz w:val="24"/>
                <w:szCs w:val="24"/>
              </w:rPr>
            </w:pPr>
          </w:p>
        </w:tc>
      </w:tr>
    </w:tbl>
    <w:p w14:paraId="244A8E58">
      <w:pPr>
        <w:pStyle w:val="4"/>
        <w:rPr>
          <w:rFonts w:ascii="宋体" w:hAnsi="宋体"/>
          <w:sz w:val="24"/>
          <w:szCs w:val="24"/>
        </w:rPr>
      </w:pPr>
      <w:bookmarkStart w:id="9" w:name="_Toc202794092"/>
      <w:r>
        <w:rPr>
          <w:rFonts w:hint="eastAsia" w:ascii="宋体" w:hAnsi="宋体"/>
          <w:sz w:val="24"/>
          <w:szCs w:val="24"/>
        </w:rPr>
        <w:t>建设周期</w:t>
      </w:r>
      <w:bookmarkEnd w:id="9"/>
    </w:p>
    <w:p w14:paraId="5B43867B">
      <w:pPr>
        <w:spacing w:line="360" w:lineRule="auto"/>
        <w:ind w:firstLine="480" w:firstLineChars="200"/>
        <w:rPr>
          <w:rFonts w:ascii="宋体" w:hAnsi="宋体" w:cs="Arial"/>
          <w:sz w:val="24"/>
          <w:szCs w:val="24"/>
        </w:rPr>
      </w:pPr>
      <w:r>
        <w:rPr>
          <w:rFonts w:ascii="宋体" w:hAnsi="宋体" w:cs="Arial"/>
          <w:sz w:val="24"/>
          <w:szCs w:val="24"/>
        </w:rPr>
        <w:t>本项目的</w:t>
      </w:r>
      <w:r>
        <w:rPr>
          <w:rFonts w:hint="eastAsia" w:ascii="宋体" w:hAnsi="宋体" w:cs="Arial"/>
          <w:sz w:val="24"/>
          <w:szCs w:val="24"/>
        </w:rPr>
        <w:t>建设周期</w:t>
      </w:r>
      <w:r>
        <w:rPr>
          <w:rFonts w:ascii="宋体" w:hAnsi="宋体"/>
          <w:sz w:val="24"/>
          <w:szCs w:val="24"/>
        </w:rPr>
        <w:t>合同签订后1</w:t>
      </w:r>
      <w:r>
        <w:rPr>
          <w:rFonts w:hint="eastAsia" w:ascii="宋体" w:hAnsi="宋体"/>
          <w:sz w:val="24"/>
          <w:szCs w:val="24"/>
        </w:rPr>
        <w:t>2个月</w:t>
      </w:r>
      <w:r>
        <w:rPr>
          <w:rFonts w:ascii="宋体" w:hAnsi="宋体" w:cs="Arial"/>
          <w:sz w:val="24"/>
          <w:szCs w:val="24"/>
        </w:rPr>
        <w:t>。</w:t>
      </w:r>
    </w:p>
    <w:p w14:paraId="488B0595">
      <w:pPr>
        <w:spacing w:line="360" w:lineRule="auto"/>
        <w:ind w:firstLine="480" w:firstLineChars="200"/>
        <w:rPr>
          <w:rFonts w:ascii="宋体" w:hAnsi="宋体"/>
          <w:sz w:val="24"/>
          <w:szCs w:val="24"/>
        </w:rPr>
      </w:pPr>
    </w:p>
    <w:p w14:paraId="18620A5C">
      <w:pPr>
        <w:pStyle w:val="3"/>
        <w:pageBreakBefore w:val="0"/>
        <w:spacing w:before="156" w:after="156" w:line="360" w:lineRule="auto"/>
        <w:jc w:val="center"/>
        <w:rPr>
          <w:rFonts w:ascii="宋体" w:hAnsi="宋体" w:eastAsia="宋体"/>
          <w:sz w:val="24"/>
          <w:szCs w:val="24"/>
        </w:rPr>
      </w:pPr>
      <w:bookmarkStart w:id="10" w:name="_Toc202794093"/>
      <w:r>
        <w:rPr>
          <w:rFonts w:hint="eastAsia" w:ascii="宋体" w:hAnsi="宋体" w:eastAsia="宋体"/>
          <w:sz w:val="24"/>
          <w:szCs w:val="24"/>
        </w:rPr>
        <w:t>信息化现况</w:t>
      </w:r>
      <w:bookmarkEnd w:id="10"/>
    </w:p>
    <w:p w14:paraId="0B16A67A">
      <w:pPr>
        <w:pStyle w:val="4"/>
        <w:rPr>
          <w:rFonts w:ascii="宋体" w:hAnsi="宋体"/>
          <w:sz w:val="24"/>
          <w:szCs w:val="24"/>
        </w:rPr>
      </w:pPr>
      <w:bookmarkStart w:id="11" w:name="_Toc202794094"/>
      <w:bookmarkStart w:id="12" w:name="_Toc134276598"/>
      <w:r>
        <w:rPr>
          <w:rFonts w:hint="eastAsia" w:ascii="宋体" w:hAnsi="宋体"/>
          <w:sz w:val="24"/>
          <w:szCs w:val="24"/>
        </w:rPr>
        <w:t>整体架构</w:t>
      </w:r>
      <w:bookmarkEnd w:id="11"/>
      <w:bookmarkEnd w:id="12"/>
    </w:p>
    <w:p w14:paraId="7EFD5987">
      <w:pPr>
        <w:pStyle w:val="723"/>
        <w:spacing w:line="360" w:lineRule="auto"/>
        <w:rPr>
          <w:rFonts w:ascii="宋体" w:hAnsi="宋体"/>
        </w:rPr>
      </w:pPr>
      <w:r>
        <w:rPr>
          <w:rFonts w:ascii="宋体" w:hAnsi="宋体"/>
          <w:kern w:val="2"/>
        </w:rPr>
        <w:t>经过多年的</w:t>
      </w:r>
      <w:r>
        <w:rPr>
          <w:rFonts w:hint="eastAsia" w:ascii="宋体" w:hAnsi="宋体"/>
          <w:kern w:val="2"/>
        </w:rPr>
        <w:t>信息化</w:t>
      </w:r>
      <w:r>
        <w:rPr>
          <w:rFonts w:ascii="宋体" w:hAnsi="宋体"/>
          <w:kern w:val="2"/>
        </w:rPr>
        <w:t>建设</w:t>
      </w:r>
      <w:r>
        <w:rPr>
          <w:rFonts w:hint="eastAsia" w:ascii="宋体" w:hAnsi="宋体"/>
          <w:kern w:val="2"/>
        </w:rPr>
        <w:t>，</w:t>
      </w:r>
      <w:r>
        <w:rPr>
          <w:rFonts w:ascii="宋体" w:hAnsi="宋体"/>
          <w:kern w:val="2"/>
        </w:rPr>
        <w:t>静安区不断加强基础建设，逐步完善管理制度，</w:t>
      </w:r>
      <w:r>
        <w:rPr>
          <w:rFonts w:hint="eastAsia" w:ascii="宋体" w:hAnsi="宋体"/>
          <w:kern w:val="2"/>
        </w:rPr>
        <w:t>使</w:t>
      </w:r>
      <w:r>
        <w:rPr>
          <w:rFonts w:ascii="宋体" w:hAnsi="宋体"/>
          <w:kern w:val="2"/>
        </w:rPr>
        <w:t>信息化成为服务静安区新医改工作的重要组成部分</w:t>
      </w:r>
      <w:r>
        <w:rPr>
          <w:rFonts w:hint="eastAsia" w:ascii="宋体" w:hAnsi="宋体"/>
          <w:kern w:val="2"/>
        </w:rPr>
        <w:t>，并</w:t>
      </w:r>
      <w:r>
        <w:rPr>
          <w:rFonts w:ascii="宋体" w:hAnsi="宋体"/>
        </w:rPr>
        <w:t>形成了</w:t>
      </w:r>
      <w:r>
        <w:rPr>
          <w:rFonts w:hint="eastAsia" w:ascii="宋体" w:hAnsi="宋体"/>
        </w:rPr>
        <w:t>区域统一安全保障、统一标准</w:t>
      </w:r>
      <w:r>
        <w:rPr>
          <w:rFonts w:ascii="宋体" w:hAnsi="宋体"/>
        </w:rPr>
        <w:t>、统一</w:t>
      </w:r>
      <w:r>
        <w:rPr>
          <w:rFonts w:hint="eastAsia" w:ascii="宋体" w:hAnsi="宋体"/>
        </w:rPr>
        <w:t>建设、统一部署的社区卫生</w:t>
      </w:r>
      <w:r>
        <w:rPr>
          <w:rFonts w:ascii="宋体" w:hAnsi="宋体"/>
        </w:rPr>
        <w:t>信息化</w:t>
      </w:r>
      <w:r>
        <w:rPr>
          <w:rFonts w:hint="eastAsia" w:ascii="宋体" w:hAnsi="宋体"/>
        </w:rPr>
        <w:t>管理</w:t>
      </w:r>
      <w:r>
        <w:rPr>
          <w:rFonts w:ascii="宋体" w:hAnsi="宋体"/>
        </w:rPr>
        <w:t>模式</w:t>
      </w:r>
      <w:r>
        <w:rPr>
          <w:rFonts w:hint="eastAsia" w:ascii="宋体" w:hAnsi="宋体"/>
        </w:rPr>
        <w:t>，</w:t>
      </w:r>
      <w:r>
        <w:rPr>
          <w:rFonts w:ascii="宋体" w:hAnsi="宋体"/>
        </w:rPr>
        <w:t>保障</w:t>
      </w:r>
      <w:r>
        <w:rPr>
          <w:rFonts w:hint="eastAsia" w:ascii="宋体" w:hAnsi="宋体"/>
        </w:rPr>
        <w:t>了</w:t>
      </w:r>
      <w:r>
        <w:rPr>
          <w:rFonts w:ascii="宋体" w:hAnsi="宋体"/>
        </w:rPr>
        <w:t>全区社区卫生信息化</w:t>
      </w:r>
      <w:r>
        <w:rPr>
          <w:rFonts w:hint="eastAsia" w:ascii="宋体" w:hAnsi="宋体"/>
        </w:rPr>
        <w:t>水平的持续提升</w:t>
      </w:r>
      <w:r>
        <w:rPr>
          <w:rFonts w:ascii="宋体" w:hAnsi="宋体"/>
        </w:rPr>
        <w:t>。</w:t>
      </w:r>
    </w:p>
    <w:p w14:paraId="58608D9F">
      <w:pPr>
        <w:pStyle w:val="723"/>
        <w:spacing w:line="360" w:lineRule="auto"/>
        <w:rPr>
          <w:rFonts w:ascii="宋体" w:hAnsi="宋体"/>
        </w:rPr>
      </w:pPr>
      <w:r>
        <w:rPr>
          <w:rFonts w:hint="eastAsia" w:ascii="宋体" w:hAnsi="宋体"/>
        </w:rPr>
        <w:t>全区下属社区卫生服务中心分别</w:t>
      </w:r>
      <w:r>
        <w:rPr>
          <w:rFonts w:ascii="宋体" w:hAnsi="宋体"/>
        </w:rPr>
        <w:t>于</w:t>
      </w:r>
      <w:r>
        <w:rPr>
          <w:rFonts w:hint="eastAsia" w:ascii="宋体" w:hAnsi="宋体"/>
        </w:rPr>
        <w:t>2017、2018年都通过E</w:t>
      </w:r>
      <w:r>
        <w:rPr>
          <w:rFonts w:ascii="宋体" w:hAnsi="宋体"/>
        </w:rPr>
        <w:t>HR</w:t>
      </w:r>
      <w:r>
        <w:rPr>
          <w:rFonts w:hint="eastAsia" w:ascii="宋体" w:hAnsi="宋体"/>
        </w:rPr>
        <w:t>五级的评测，各个</w:t>
      </w:r>
      <w:r>
        <w:rPr>
          <w:rFonts w:ascii="宋体" w:hAnsi="宋体"/>
        </w:rPr>
        <w:t>社区</w:t>
      </w:r>
      <w:r>
        <w:rPr>
          <w:rFonts w:hint="eastAsia" w:ascii="宋体" w:hAnsi="宋体"/>
        </w:rPr>
        <w:t>各</w:t>
      </w:r>
      <w:r>
        <w:rPr>
          <w:rFonts w:ascii="宋体" w:hAnsi="宋体"/>
        </w:rPr>
        <w:t>类</w:t>
      </w:r>
      <w:r>
        <w:rPr>
          <w:rFonts w:hint="eastAsia" w:ascii="宋体" w:hAnsi="宋体"/>
        </w:rPr>
        <w:t>医务</w:t>
      </w:r>
      <w:r>
        <w:rPr>
          <w:rFonts w:ascii="宋体" w:hAnsi="宋体"/>
        </w:rPr>
        <w:t>人员电子健康档案</w:t>
      </w:r>
      <w:r>
        <w:rPr>
          <w:rFonts w:hint="eastAsia" w:ascii="宋体" w:hAnsi="宋体"/>
        </w:rPr>
        <w:t>应用水平得到</w:t>
      </w:r>
      <w:r>
        <w:rPr>
          <w:rFonts w:ascii="宋体" w:hAnsi="宋体"/>
        </w:rPr>
        <w:t>很</w:t>
      </w:r>
      <w:r>
        <w:rPr>
          <w:rFonts w:hint="eastAsia" w:ascii="宋体" w:hAnsi="宋体"/>
        </w:rPr>
        <w:t>大</w:t>
      </w:r>
      <w:r>
        <w:rPr>
          <w:rFonts w:ascii="宋体" w:hAnsi="宋体"/>
        </w:rPr>
        <w:t>提升</w:t>
      </w:r>
      <w:r>
        <w:rPr>
          <w:rFonts w:hint="eastAsia" w:ascii="宋体" w:hAnsi="宋体"/>
        </w:rPr>
        <w:t>。</w:t>
      </w:r>
    </w:p>
    <w:p w14:paraId="0B25F717">
      <w:pPr>
        <w:pStyle w:val="723"/>
        <w:spacing w:line="360" w:lineRule="auto"/>
        <w:rPr>
          <w:rFonts w:ascii="宋体" w:hAnsi="宋体"/>
        </w:rPr>
      </w:pPr>
      <w:r>
        <w:rPr>
          <w:rFonts w:hint="eastAsia" w:ascii="宋体" w:hAnsi="宋体"/>
          <w:kern w:val="2"/>
        </w:rPr>
        <w:t>静安区卫生信息化的整体</w:t>
      </w:r>
      <w:r>
        <w:rPr>
          <w:rFonts w:ascii="宋体" w:hAnsi="宋体"/>
          <w:kern w:val="2"/>
        </w:rPr>
        <w:t>架构图如下：</w:t>
      </w:r>
    </w:p>
    <w:p w14:paraId="2D7901DC">
      <w:pPr>
        <w:pStyle w:val="723"/>
        <w:spacing w:line="360" w:lineRule="auto"/>
        <w:ind w:firstLine="0" w:firstLineChars="0"/>
        <w:rPr>
          <w:rFonts w:ascii="宋体" w:hAnsi="宋体"/>
        </w:rPr>
      </w:pPr>
      <w:r>
        <w:rPr>
          <w:rFonts w:hint="eastAsia" w:ascii="宋体" w:hAnsi="宋体"/>
        </w:rPr>
        <w:drawing>
          <wp:inline distT="0" distB="0" distL="0" distR="0">
            <wp:extent cx="6287770" cy="5412105"/>
            <wp:effectExtent l="0" t="0" r="0" b="10795"/>
            <wp:docPr id="1441815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815196"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293807" cy="5417253"/>
                    </a:xfrm>
                    <a:prstGeom prst="rect">
                      <a:avLst/>
                    </a:prstGeom>
                    <a:noFill/>
                  </pic:spPr>
                </pic:pic>
              </a:graphicData>
            </a:graphic>
          </wp:inline>
        </w:drawing>
      </w:r>
    </w:p>
    <w:p w14:paraId="08EA86F2">
      <w:pPr>
        <w:pStyle w:val="4"/>
        <w:rPr>
          <w:rFonts w:ascii="宋体" w:hAnsi="宋体"/>
          <w:sz w:val="24"/>
          <w:szCs w:val="24"/>
        </w:rPr>
      </w:pPr>
      <w:bookmarkStart w:id="13" w:name="_Toc202794095"/>
      <w:bookmarkStart w:id="14" w:name="_Toc134276599"/>
      <w:bookmarkStart w:id="15" w:name="_Toc106227195"/>
      <w:bookmarkStart w:id="16" w:name="_Toc106227187"/>
      <w:r>
        <w:rPr>
          <w:rFonts w:hint="eastAsia" w:ascii="宋体" w:hAnsi="宋体"/>
          <w:sz w:val="24"/>
          <w:szCs w:val="24"/>
        </w:rPr>
        <w:t>原有技术路线</w:t>
      </w:r>
      <w:bookmarkEnd w:id="13"/>
    </w:p>
    <w:p w14:paraId="61054392">
      <w:pPr>
        <w:pStyle w:val="723"/>
        <w:spacing w:line="360" w:lineRule="auto"/>
        <w:rPr>
          <w:rFonts w:ascii="宋体" w:hAnsi="宋体"/>
          <w:kern w:val="2"/>
        </w:rPr>
      </w:pPr>
      <w:r>
        <w:rPr>
          <w:rFonts w:hint="eastAsia" w:ascii="宋体" w:hAnsi="宋体"/>
          <w:kern w:val="2"/>
        </w:rPr>
        <w:t>1、系统架构：SOA架构</w:t>
      </w:r>
    </w:p>
    <w:p w14:paraId="5F9F9C3D">
      <w:pPr>
        <w:pStyle w:val="723"/>
        <w:spacing w:line="360" w:lineRule="auto"/>
        <w:rPr>
          <w:rFonts w:ascii="宋体" w:hAnsi="宋体"/>
          <w:kern w:val="2"/>
        </w:rPr>
      </w:pPr>
      <w:r>
        <w:rPr>
          <w:rFonts w:hint="eastAsia" w:ascii="宋体" w:hAnsi="宋体"/>
          <w:kern w:val="2"/>
        </w:rPr>
        <w:t>2、前端技术栈</w:t>
      </w:r>
    </w:p>
    <w:p w14:paraId="0939B6E4">
      <w:pPr>
        <w:pStyle w:val="723"/>
        <w:spacing w:line="360" w:lineRule="auto"/>
        <w:ind w:left="420" w:leftChars="200"/>
        <w:rPr>
          <w:rFonts w:ascii="宋体" w:hAnsi="宋体"/>
          <w:kern w:val="2"/>
        </w:rPr>
      </w:pPr>
      <w:r>
        <w:rPr>
          <w:rFonts w:hint="eastAsia" w:ascii="宋体" w:hAnsi="宋体"/>
          <w:kern w:val="2"/>
        </w:rPr>
        <w:t>微信公众号端（小程序/H5）</w:t>
      </w:r>
    </w:p>
    <w:p w14:paraId="0629FD6F">
      <w:pPr>
        <w:pStyle w:val="723"/>
        <w:spacing w:line="360" w:lineRule="auto"/>
        <w:ind w:left="420" w:leftChars="200"/>
        <w:rPr>
          <w:rFonts w:ascii="宋体" w:hAnsi="宋体"/>
          <w:kern w:val="2"/>
        </w:rPr>
      </w:pPr>
      <w:r>
        <w:rPr>
          <w:rFonts w:hint="eastAsia" w:ascii="宋体" w:hAnsi="宋体"/>
          <w:kern w:val="2"/>
        </w:rPr>
        <w:t>框架：Vue.js + Vuex + Vue-Router</w:t>
      </w:r>
    </w:p>
    <w:p w14:paraId="66637079">
      <w:pPr>
        <w:pStyle w:val="723"/>
        <w:spacing w:line="360" w:lineRule="auto"/>
        <w:ind w:left="420" w:leftChars="200"/>
        <w:rPr>
          <w:rFonts w:ascii="宋体" w:hAnsi="宋体"/>
          <w:kern w:val="2"/>
        </w:rPr>
      </w:pPr>
      <w:r>
        <w:rPr>
          <w:rFonts w:ascii="宋体" w:hAnsi="宋体"/>
          <w:kern w:val="2"/>
        </w:rPr>
        <w:t>H5</w:t>
      </w:r>
      <w:r>
        <w:rPr>
          <w:rFonts w:hint="eastAsia" w:ascii="宋体" w:hAnsi="宋体"/>
          <w:kern w:val="2"/>
        </w:rPr>
        <w:t>：基于</w:t>
      </w:r>
      <w:r>
        <w:rPr>
          <w:rFonts w:ascii="宋体" w:hAnsi="宋体"/>
          <w:kern w:val="2"/>
        </w:rPr>
        <w:t>Vue</w:t>
      </w:r>
      <w:r>
        <w:rPr>
          <w:rFonts w:hint="eastAsia" w:ascii="宋体" w:hAnsi="宋体"/>
          <w:kern w:val="2"/>
        </w:rPr>
        <w:t>的</w:t>
      </w:r>
      <w:r>
        <w:rPr>
          <w:rFonts w:ascii="宋体" w:hAnsi="宋体"/>
          <w:kern w:val="2"/>
        </w:rPr>
        <w:t>PWA</w:t>
      </w:r>
      <w:r>
        <w:rPr>
          <w:rFonts w:hint="eastAsia" w:ascii="宋体" w:hAnsi="宋体"/>
          <w:kern w:val="2"/>
        </w:rPr>
        <w:t>方案，适配移动端</w:t>
      </w:r>
    </w:p>
    <w:p w14:paraId="7085BCCF">
      <w:pPr>
        <w:pStyle w:val="723"/>
        <w:spacing w:line="360" w:lineRule="auto"/>
        <w:rPr>
          <w:rFonts w:ascii="宋体" w:hAnsi="宋体"/>
          <w:kern w:val="2"/>
        </w:rPr>
      </w:pPr>
      <w:r>
        <w:rPr>
          <w:rFonts w:hint="eastAsia" w:ascii="宋体" w:hAnsi="宋体"/>
          <w:kern w:val="2"/>
        </w:rPr>
        <w:t>3、后端技术栈</w:t>
      </w:r>
    </w:p>
    <w:p w14:paraId="5B2BF398">
      <w:pPr>
        <w:pStyle w:val="723"/>
        <w:spacing w:line="360" w:lineRule="auto"/>
        <w:ind w:left="420" w:leftChars="200"/>
        <w:rPr>
          <w:rFonts w:ascii="宋体" w:hAnsi="宋体"/>
          <w:kern w:val="2"/>
        </w:rPr>
      </w:pPr>
      <w:r>
        <w:rPr>
          <w:rFonts w:hint="eastAsia" w:ascii="宋体" w:hAnsi="宋体"/>
          <w:kern w:val="2"/>
        </w:rPr>
        <w:t xml:space="preserve">语言：Java </w:t>
      </w:r>
    </w:p>
    <w:p w14:paraId="653F4DBB">
      <w:pPr>
        <w:pStyle w:val="4"/>
        <w:rPr>
          <w:rFonts w:ascii="宋体" w:hAnsi="宋体"/>
          <w:sz w:val="24"/>
          <w:szCs w:val="24"/>
        </w:rPr>
      </w:pPr>
      <w:bookmarkStart w:id="17" w:name="_Toc202794096"/>
      <w:r>
        <w:rPr>
          <w:rFonts w:hint="eastAsia" w:ascii="宋体" w:hAnsi="宋体"/>
          <w:sz w:val="24"/>
          <w:szCs w:val="24"/>
        </w:rPr>
        <w:t>具体应用</w:t>
      </w:r>
      <w:bookmarkEnd w:id="14"/>
      <w:bookmarkEnd w:id="17"/>
    </w:p>
    <w:p w14:paraId="4895F937">
      <w:pPr>
        <w:pStyle w:val="5"/>
        <w:spacing w:before="156" w:after="156" w:line="360" w:lineRule="auto"/>
        <w:rPr>
          <w:rFonts w:ascii="宋体" w:hAnsi="宋体"/>
          <w:sz w:val="24"/>
          <w:szCs w:val="24"/>
        </w:rPr>
      </w:pPr>
      <w:bookmarkStart w:id="18" w:name="_Toc202794097"/>
      <w:r>
        <w:rPr>
          <w:rFonts w:ascii="宋体" w:hAnsi="宋体"/>
          <w:sz w:val="24"/>
          <w:szCs w:val="24"/>
        </w:rPr>
        <w:t>卫生数据中心</w:t>
      </w:r>
      <w:bookmarkEnd w:id="15"/>
      <w:bookmarkEnd w:id="18"/>
    </w:p>
    <w:p w14:paraId="3C869D9B">
      <w:pPr>
        <w:pStyle w:val="723"/>
        <w:spacing w:line="360" w:lineRule="auto"/>
        <w:rPr>
          <w:rFonts w:ascii="宋体" w:hAnsi="宋体"/>
          <w:kern w:val="2"/>
        </w:rPr>
      </w:pPr>
      <w:r>
        <w:rPr>
          <w:rFonts w:ascii="宋体" w:hAnsi="宋体"/>
          <w:kern w:val="2"/>
        </w:rPr>
        <w:t>建设了统一的数据中心核心数据库框架，同时通过数据交换平台来实现数据共享、管理、维护、使用的机制。中心围绕数据的产生、数据传递、数据交换、信息服务、数据存储等数据处理过程，建立数据采集、更新、共享、管理、使用机制，加快系统内部信息交流与反馈，为相关政府部门数据交换建立基础，为行政部门领导和各级管理人员提供决策支持服务并向社会公众提供相应的卫生信息服务。</w:t>
      </w:r>
    </w:p>
    <w:p w14:paraId="135908FF">
      <w:pPr>
        <w:pStyle w:val="5"/>
        <w:spacing w:before="156" w:after="156" w:line="360" w:lineRule="auto"/>
        <w:rPr>
          <w:rFonts w:ascii="宋体" w:hAnsi="宋体"/>
          <w:sz w:val="24"/>
          <w:szCs w:val="24"/>
        </w:rPr>
      </w:pPr>
      <w:bookmarkStart w:id="19" w:name="_Toc202794098"/>
      <w:r>
        <w:rPr>
          <w:rFonts w:hint="eastAsia" w:ascii="宋体" w:hAnsi="宋体"/>
          <w:sz w:val="24"/>
          <w:szCs w:val="24"/>
        </w:rPr>
        <w:t>区域卫生信息平台</w:t>
      </w:r>
      <w:bookmarkEnd w:id="16"/>
      <w:bookmarkEnd w:id="19"/>
    </w:p>
    <w:p w14:paraId="59BACF44">
      <w:pPr>
        <w:pStyle w:val="723"/>
        <w:spacing w:line="360" w:lineRule="auto"/>
        <w:rPr>
          <w:rFonts w:ascii="宋体" w:hAnsi="宋体"/>
          <w:kern w:val="2"/>
        </w:rPr>
      </w:pPr>
      <w:r>
        <w:rPr>
          <w:rFonts w:ascii="宋体" w:hAnsi="宋体"/>
          <w:kern w:val="2"/>
        </w:rPr>
        <w:t>静安区区域卫生信息平台对区属的8家二级医院、3家专业站所、15家社区卫生服务中心的数据进行共享与交换，避免了信息孤岛。在</w:t>
      </w:r>
      <w:r>
        <w:rPr>
          <w:rFonts w:hint="eastAsia" w:ascii="宋体" w:hAnsi="宋体"/>
          <w:kern w:val="2"/>
        </w:rPr>
        <w:t>区域卫生信息</w:t>
      </w:r>
      <w:r>
        <w:rPr>
          <w:rFonts w:ascii="宋体" w:hAnsi="宋体"/>
          <w:kern w:val="2"/>
        </w:rPr>
        <w:t>平台上还</w:t>
      </w:r>
      <w:r>
        <w:rPr>
          <w:rFonts w:hint="eastAsia" w:ascii="宋体" w:hAnsi="宋体"/>
          <w:kern w:val="2"/>
        </w:rPr>
        <w:t>实现</w:t>
      </w:r>
      <w:r>
        <w:rPr>
          <w:rFonts w:ascii="宋体" w:hAnsi="宋体"/>
          <w:kern w:val="2"/>
        </w:rPr>
        <w:t>与外部系统进行</w:t>
      </w:r>
      <w:r>
        <w:rPr>
          <w:rFonts w:hint="eastAsia" w:ascii="宋体" w:hAnsi="宋体"/>
          <w:kern w:val="2"/>
        </w:rPr>
        <w:t>统一的</w:t>
      </w:r>
      <w:r>
        <w:rPr>
          <w:rFonts w:ascii="宋体" w:hAnsi="宋体"/>
          <w:kern w:val="2"/>
        </w:rPr>
        <w:t>数据交换，与</w:t>
      </w:r>
      <w:r>
        <w:rPr>
          <w:rFonts w:hint="eastAsia" w:ascii="宋体" w:hAnsi="宋体"/>
          <w:kern w:val="2"/>
        </w:rPr>
        <w:t>上海市卫生健康信息平台</w:t>
      </w:r>
      <w:r>
        <w:rPr>
          <w:rFonts w:ascii="宋体" w:hAnsi="宋体"/>
          <w:kern w:val="2"/>
        </w:rPr>
        <w:t>的信息传递、数据处理、信息共享。</w:t>
      </w:r>
    </w:p>
    <w:p w14:paraId="6EAE391E">
      <w:pPr>
        <w:pStyle w:val="723"/>
        <w:spacing w:line="360" w:lineRule="auto"/>
        <w:rPr>
          <w:rFonts w:ascii="宋体" w:hAnsi="宋体"/>
          <w:kern w:val="2"/>
        </w:rPr>
      </w:pPr>
      <w:r>
        <w:rPr>
          <w:rFonts w:hint="eastAsia" w:ascii="宋体" w:hAnsi="宋体"/>
          <w:kern w:val="2"/>
        </w:rPr>
        <w:t>在区域卫生信息平台数据的基础上</w:t>
      </w:r>
      <w:r>
        <w:rPr>
          <w:rFonts w:ascii="宋体" w:hAnsi="宋体"/>
          <w:kern w:val="2"/>
        </w:rPr>
        <w:t>建立</w:t>
      </w:r>
      <w:r>
        <w:rPr>
          <w:rFonts w:hint="eastAsia" w:ascii="宋体" w:hAnsi="宋体"/>
          <w:kern w:val="2"/>
        </w:rPr>
        <w:t>区域分级诊疗体系</w:t>
      </w:r>
      <w:r>
        <w:rPr>
          <w:rFonts w:ascii="宋体" w:hAnsi="宋体"/>
          <w:kern w:val="2"/>
        </w:rPr>
        <w:t>，</w:t>
      </w:r>
      <w:r>
        <w:rPr>
          <w:rFonts w:hint="eastAsia" w:ascii="宋体" w:hAnsi="宋体"/>
          <w:kern w:val="2"/>
        </w:rPr>
        <w:t>完成了“1+1+1”签约核心功能、综改社区平台的应用，充分利用</w:t>
      </w:r>
      <w:r>
        <w:rPr>
          <w:rFonts w:ascii="宋体" w:hAnsi="宋体"/>
          <w:kern w:val="2"/>
        </w:rPr>
        <w:t>信息手段实现区域内医疗资源上下贯通、信息互通共享、业务高效协同，</w:t>
      </w:r>
      <w:r>
        <w:rPr>
          <w:rFonts w:hint="eastAsia" w:ascii="宋体" w:hAnsi="宋体"/>
          <w:kern w:val="2"/>
        </w:rPr>
        <w:t>支撑</w:t>
      </w:r>
      <w:r>
        <w:rPr>
          <w:rFonts w:ascii="宋体" w:hAnsi="宋体"/>
          <w:kern w:val="2"/>
        </w:rPr>
        <w:t>了</w:t>
      </w:r>
      <w:r>
        <w:rPr>
          <w:rFonts w:hint="eastAsia" w:ascii="宋体" w:hAnsi="宋体"/>
          <w:kern w:val="2"/>
        </w:rPr>
        <w:t>静安</w:t>
      </w:r>
      <w:r>
        <w:rPr>
          <w:rFonts w:ascii="宋体" w:hAnsi="宋体"/>
          <w:kern w:val="2"/>
        </w:rPr>
        <w:t>区</w:t>
      </w:r>
      <w:r>
        <w:rPr>
          <w:rFonts w:hint="eastAsia" w:ascii="宋体" w:hAnsi="宋体"/>
          <w:kern w:val="2"/>
        </w:rPr>
        <w:t>“1+1+1”签约分级诊疗制度的运行。</w:t>
      </w:r>
    </w:p>
    <w:p w14:paraId="2CD236CD">
      <w:pPr>
        <w:pStyle w:val="5"/>
        <w:spacing w:before="156" w:after="156" w:line="360" w:lineRule="auto"/>
        <w:rPr>
          <w:rFonts w:ascii="宋体" w:hAnsi="宋体"/>
          <w:sz w:val="24"/>
          <w:szCs w:val="24"/>
        </w:rPr>
      </w:pPr>
      <w:bookmarkStart w:id="20" w:name="_Toc202794099"/>
      <w:r>
        <w:rPr>
          <w:rFonts w:hint="eastAsia" w:ascii="宋体" w:hAnsi="宋体"/>
          <w:sz w:val="24"/>
          <w:szCs w:val="24"/>
        </w:rPr>
        <w:t>公共卫生业务应用</w:t>
      </w:r>
      <w:bookmarkEnd w:id="20"/>
    </w:p>
    <w:p w14:paraId="178D168A">
      <w:pPr>
        <w:pStyle w:val="723"/>
        <w:spacing w:line="360" w:lineRule="auto"/>
        <w:rPr>
          <w:rFonts w:ascii="宋体" w:hAnsi="宋体"/>
          <w:kern w:val="2"/>
        </w:rPr>
      </w:pPr>
      <w:r>
        <w:rPr>
          <w:rFonts w:hint="eastAsia" w:ascii="宋体" w:hAnsi="宋体"/>
          <w:kern w:val="2"/>
        </w:rPr>
        <w:t>静安区公共卫生业务应用系统方面，实现了常规的疾病预防控制、孕保系统、儿保系统、疾控慢病一体化管理系统等公共卫生重点项目的信息化支撑，确保数据应用的互联互通及统计分析，进一步解放医生生产力，提高工作效率，促进了临床诊疗和公共卫生数据的整合衔接。建立了“医院数据推送、疾控业务管理、社区随访干预”业务协同的公共卫生管理模式。</w:t>
      </w:r>
    </w:p>
    <w:p w14:paraId="1AA66B3A">
      <w:pPr>
        <w:pStyle w:val="5"/>
        <w:spacing w:before="156" w:after="156" w:line="360" w:lineRule="auto"/>
        <w:rPr>
          <w:rFonts w:ascii="宋体" w:hAnsi="宋体"/>
          <w:sz w:val="24"/>
          <w:szCs w:val="24"/>
        </w:rPr>
      </w:pPr>
      <w:bookmarkStart w:id="21" w:name="_Toc202794100"/>
      <w:bookmarkStart w:id="22" w:name="_Toc83633518"/>
      <w:r>
        <w:rPr>
          <w:rFonts w:hint="eastAsia" w:ascii="宋体" w:hAnsi="宋体"/>
          <w:sz w:val="24"/>
          <w:szCs w:val="24"/>
        </w:rPr>
        <w:t>“健康静安”信息惠民应用</w:t>
      </w:r>
      <w:bookmarkEnd w:id="21"/>
    </w:p>
    <w:p w14:paraId="7D6C414B">
      <w:pPr>
        <w:pStyle w:val="723"/>
        <w:spacing w:line="360" w:lineRule="auto"/>
        <w:rPr>
          <w:rFonts w:ascii="宋体" w:hAnsi="宋体"/>
          <w:kern w:val="2"/>
        </w:rPr>
      </w:pPr>
      <w:r>
        <w:rPr>
          <w:rFonts w:hint="eastAsia" w:ascii="宋体" w:hAnsi="宋体"/>
          <w:kern w:val="2"/>
        </w:rPr>
        <w:t>“健康静安”信息惠民应用平台是静安区卫生健康委、静安区卫生信息中心紧密围绕深化医改，以“互联网+医疗”思维为导向，全力打造的“智慧健康”的区域便民品牌应用，为居民提供了诊前诊中诊后、全生命周期、线上线下融合、优质高效的医疗健康服务。“健康静安”在“便捷就医服务”数字化转型1.0、2</w:t>
      </w:r>
      <w:r>
        <w:rPr>
          <w:rFonts w:ascii="宋体" w:hAnsi="宋体"/>
          <w:kern w:val="2"/>
        </w:rPr>
        <w:t>.0</w:t>
      </w:r>
      <w:r>
        <w:rPr>
          <w:rFonts w:hint="eastAsia" w:ascii="宋体" w:hAnsi="宋体"/>
          <w:kern w:val="2"/>
        </w:rPr>
        <w:t>评比中均取得全市第一的好成绩。</w:t>
      </w:r>
    </w:p>
    <w:p w14:paraId="3D11E769">
      <w:pPr>
        <w:pStyle w:val="723"/>
        <w:spacing w:line="360" w:lineRule="auto"/>
        <w:rPr>
          <w:rFonts w:ascii="宋体" w:hAnsi="宋体"/>
          <w:kern w:val="2"/>
        </w:rPr>
      </w:pPr>
      <w:r>
        <w:rPr>
          <w:rFonts w:hint="eastAsia" w:ascii="宋体" w:hAnsi="宋体"/>
          <w:kern w:val="2"/>
        </w:rPr>
        <w:t>静安区针对百姓基层医疗服务的需求，依托“健康静安”信息惠民应用平台，打造了“一部手机走医院”的上海市数字化转型标杆场景，实现智能分诊导诊机器人、精准预约挂号、AI智能管家、智能院内导航、便捷付费、实时报告推送、电子票据、智能诊后管理、基于区块链技术的中药代煎配送、互联网诊疗、云胶片、智慧接种等便捷化、全流程的数字化就医体验，将看病过程从数个小时缩减至20分钟。</w:t>
      </w:r>
    </w:p>
    <w:p w14:paraId="72E78913">
      <w:pPr>
        <w:pStyle w:val="723"/>
        <w:spacing w:line="360" w:lineRule="auto"/>
        <w:rPr>
          <w:rFonts w:ascii="宋体" w:hAnsi="宋体"/>
          <w:kern w:val="2"/>
        </w:rPr>
      </w:pPr>
      <w:r>
        <w:rPr>
          <w:rFonts w:ascii="宋体" w:hAnsi="宋体"/>
          <w:kern w:val="2"/>
        </w:rPr>
        <w:t>目前“健康静安”移动端应用包括供居民使用的“健康静安”微信平台；供家庭医生使用的移动家庭医生APP；供静安区管理者使用的移动综合管理APP。</w:t>
      </w:r>
    </w:p>
    <w:p w14:paraId="37828741">
      <w:pPr>
        <w:pStyle w:val="723"/>
        <w:spacing w:line="360" w:lineRule="auto"/>
        <w:rPr>
          <w:rFonts w:ascii="宋体" w:hAnsi="宋体"/>
          <w:kern w:val="2"/>
        </w:rPr>
      </w:pPr>
      <w:r>
        <w:rPr>
          <w:rFonts w:ascii="宋体" w:hAnsi="宋体"/>
          <w:kern w:val="2"/>
        </w:rPr>
        <w:t>“健康静安”相关系统功能根据实际的业务需求发展进行不断补充和深化，移动端应用与区内各家社区卫生服务中心紧密结合，形成</w:t>
      </w:r>
      <w:r>
        <w:rPr>
          <w:rFonts w:hint="eastAsia" w:ascii="宋体" w:hAnsi="宋体"/>
          <w:kern w:val="2"/>
        </w:rPr>
        <w:t>了</w:t>
      </w:r>
      <w:r>
        <w:rPr>
          <w:rFonts w:ascii="宋体" w:hAnsi="宋体"/>
          <w:kern w:val="2"/>
        </w:rPr>
        <w:t>统一平台、统一入口、统一支付、统一配送、统一安全建设、统一质控的区域一体化标准。</w:t>
      </w:r>
    </w:p>
    <w:p w14:paraId="258B8B14">
      <w:pPr>
        <w:pStyle w:val="723"/>
        <w:spacing w:line="360" w:lineRule="auto"/>
        <w:rPr>
          <w:rFonts w:ascii="宋体" w:hAnsi="宋体"/>
          <w:kern w:val="2"/>
        </w:rPr>
      </w:pPr>
      <w:r>
        <w:rPr>
          <w:rFonts w:hint="eastAsia" w:ascii="宋体" w:hAnsi="宋体"/>
          <w:kern w:val="2"/>
        </w:rPr>
        <w:t>1、面对居民的统一信息共享服务</w:t>
      </w:r>
    </w:p>
    <w:p w14:paraId="75633629">
      <w:pPr>
        <w:pStyle w:val="723"/>
        <w:spacing w:line="360" w:lineRule="auto"/>
        <w:rPr>
          <w:rFonts w:ascii="宋体" w:hAnsi="宋体"/>
          <w:kern w:val="2"/>
        </w:rPr>
      </w:pPr>
      <w:r>
        <w:rPr>
          <w:rFonts w:hint="eastAsia" w:ascii="宋体" w:hAnsi="宋体"/>
          <w:kern w:val="2"/>
        </w:rPr>
        <w:t>“健康静安”微信公众号：通过此公众号，居民可以便捷预约到静安区内所有区属医疗机构的号源及部分医联体三级医院的预留特色号源，对于妇产妇和计免免疫也提供了专项预约服务。对于有意向而未签约的居民提供了线上签约申请服务（家庭医生可通过家庭医生工作站或者家庭医生移动</w:t>
      </w:r>
      <w:r>
        <w:rPr>
          <w:rFonts w:ascii="宋体" w:hAnsi="宋体"/>
          <w:kern w:val="2"/>
        </w:rPr>
        <w:t>APP</w:t>
      </w:r>
      <w:r>
        <w:rPr>
          <w:rFonts w:hint="eastAsia" w:ascii="宋体" w:hAnsi="宋体"/>
          <w:kern w:val="2"/>
        </w:rPr>
        <w:t>进行审核，完成签约操作），居民更可通过“健康静安”查询自己历次的门诊、</w:t>
      </w:r>
      <w:r>
        <w:rPr>
          <w:rFonts w:ascii="宋体" w:hAnsi="宋体"/>
          <w:kern w:val="2"/>
        </w:rPr>
        <w:t>住院</w:t>
      </w:r>
      <w:r>
        <w:rPr>
          <w:rFonts w:hint="eastAsia" w:ascii="宋体" w:hAnsi="宋体"/>
          <w:kern w:val="2"/>
        </w:rPr>
        <w:t>、健康体检信息，子女的疫苗接种记录。同时，</w:t>
      </w:r>
      <w:r>
        <w:rPr>
          <w:rFonts w:ascii="宋体" w:hAnsi="宋体"/>
          <w:kern w:val="2"/>
        </w:rPr>
        <w:t>通过</w:t>
      </w:r>
      <w:r>
        <w:rPr>
          <w:rFonts w:hint="eastAsia" w:ascii="宋体" w:hAnsi="宋体"/>
          <w:kern w:val="2"/>
        </w:rPr>
        <w:t>区卫生健康信息实时总线实现检查报告、检验报告、排队情况、疫苗接种通知给予微信消息推送，大大方便了居民。</w:t>
      </w:r>
    </w:p>
    <w:p w14:paraId="7A21B010">
      <w:pPr>
        <w:pStyle w:val="723"/>
        <w:spacing w:line="360" w:lineRule="auto"/>
        <w:rPr>
          <w:rFonts w:ascii="宋体" w:hAnsi="宋体"/>
          <w:kern w:val="2"/>
        </w:rPr>
      </w:pPr>
      <w:r>
        <w:rPr>
          <w:rFonts w:hint="eastAsia" w:ascii="宋体" w:hAnsi="宋体"/>
          <w:kern w:val="2"/>
        </w:rPr>
        <w:t>2、面对管理层的业务管理服务</w:t>
      </w:r>
    </w:p>
    <w:p w14:paraId="796C48AD">
      <w:pPr>
        <w:pStyle w:val="723"/>
        <w:spacing w:line="360" w:lineRule="auto"/>
        <w:rPr>
          <w:rFonts w:ascii="宋体" w:hAnsi="宋体"/>
          <w:kern w:val="2"/>
        </w:rPr>
      </w:pPr>
      <w:r>
        <w:rPr>
          <w:rFonts w:hint="eastAsia" w:ascii="宋体" w:hAnsi="宋体"/>
          <w:kern w:val="2"/>
        </w:rPr>
        <w:t>移动综合管理</w:t>
      </w:r>
      <w:r>
        <w:rPr>
          <w:rFonts w:ascii="宋体" w:hAnsi="宋体"/>
          <w:kern w:val="2"/>
        </w:rPr>
        <w:t>APP</w:t>
      </w:r>
      <w:r>
        <w:rPr>
          <w:rFonts w:hint="eastAsia" w:ascii="宋体" w:hAnsi="宋体"/>
          <w:kern w:val="2"/>
        </w:rPr>
        <w:t>：一般来说大医院都有面对管理层的业务管理</w:t>
      </w:r>
      <w:r>
        <w:rPr>
          <w:rFonts w:ascii="宋体" w:hAnsi="宋体"/>
          <w:kern w:val="2"/>
        </w:rPr>
        <w:t>APP</w:t>
      </w:r>
      <w:r>
        <w:rPr>
          <w:rFonts w:hint="eastAsia" w:ascii="宋体" w:hAnsi="宋体"/>
          <w:kern w:val="2"/>
        </w:rPr>
        <w:t>，而对于规模相对较小的二级医院、专科医院、专业站所及社区卫生服务中心，开发一个业务管理</w:t>
      </w:r>
      <w:r>
        <w:rPr>
          <w:rFonts w:ascii="宋体" w:hAnsi="宋体"/>
          <w:kern w:val="2"/>
        </w:rPr>
        <w:t>APP</w:t>
      </w:r>
      <w:r>
        <w:rPr>
          <w:rFonts w:hint="eastAsia" w:ascii="宋体" w:hAnsi="宋体"/>
          <w:kern w:val="2"/>
        </w:rPr>
        <w:t>成本高，安全性得不到保障，为此静安区统一开发了“静安区移动综合管理</w:t>
      </w:r>
      <w:r>
        <w:rPr>
          <w:rFonts w:ascii="宋体" w:hAnsi="宋体"/>
          <w:kern w:val="2"/>
        </w:rPr>
        <w:t>APP</w:t>
      </w:r>
      <w:r>
        <w:rPr>
          <w:rFonts w:hint="eastAsia" w:ascii="宋体" w:hAnsi="宋体"/>
          <w:kern w:val="2"/>
        </w:rPr>
        <w:t>”，各级医疗机构或卫生健康委管理层可以通过此</w:t>
      </w:r>
      <w:r>
        <w:rPr>
          <w:rFonts w:ascii="宋体" w:hAnsi="宋体"/>
          <w:kern w:val="2"/>
        </w:rPr>
        <w:t>APP</w:t>
      </w:r>
      <w:r>
        <w:rPr>
          <w:rFonts w:hint="eastAsia" w:ascii="宋体" w:hAnsi="宋体"/>
          <w:kern w:val="2"/>
        </w:rPr>
        <w:t>实时知晓各自权限内各类业务运行数据，</w:t>
      </w:r>
      <w:r>
        <w:rPr>
          <w:rFonts w:ascii="宋体" w:hAnsi="宋体"/>
          <w:kern w:val="2"/>
        </w:rPr>
        <w:t>对领导</w:t>
      </w:r>
      <w:r>
        <w:rPr>
          <w:rFonts w:hint="eastAsia" w:ascii="宋体" w:hAnsi="宋体"/>
          <w:kern w:val="2"/>
        </w:rPr>
        <w:t>管理</w:t>
      </w:r>
      <w:r>
        <w:rPr>
          <w:rFonts w:ascii="宋体" w:hAnsi="宋体"/>
          <w:kern w:val="2"/>
        </w:rPr>
        <w:t>决策</w:t>
      </w:r>
      <w:r>
        <w:rPr>
          <w:rFonts w:hint="eastAsia" w:ascii="宋体" w:hAnsi="宋体"/>
          <w:kern w:val="2"/>
        </w:rPr>
        <w:t>起</w:t>
      </w:r>
      <w:r>
        <w:rPr>
          <w:rFonts w:ascii="宋体" w:hAnsi="宋体"/>
          <w:kern w:val="2"/>
        </w:rPr>
        <w:t>到重要作用</w:t>
      </w:r>
      <w:r>
        <w:rPr>
          <w:rFonts w:hint="eastAsia" w:ascii="宋体" w:hAnsi="宋体"/>
          <w:kern w:val="2"/>
        </w:rPr>
        <w:t>。目前，</w:t>
      </w:r>
      <w:r>
        <w:rPr>
          <w:rFonts w:ascii="宋体" w:hAnsi="宋体"/>
          <w:kern w:val="2"/>
        </w:rPr>
        <w:t>APP</w:t>
      </w:r>
      <w:r>
        <w:rPr>
          <w:rFonts w:hint="eastAsia" w:ascii="宋体" w:hAnsi="宋体"/>
          <w:kern w:val="2"/>
        </w:rPr>
        <w:t>实现了八个模块，包含了各类指标（模块：医疗服务、药品监管、疾控简报、医疗监管、中医监管、人力资源、数据或者质量、分级诊疗），同时</w:t>
      </w:r>
      <w:r>
        <w:rPr>
          <w:rFonts w:ascii="宋体" w:hAnsi="宋体"/>
          <w:kern w:val="2"/>
        </w:rPr>
        <w:t>在</w:t>
      </w:r>
      <w:r>
        <w:rPr>
          <w:rFonts w:hint="eastAsia" w:ascii="宋体" w:hAnsi="宋体"/>
          <w:kern w:val="2"/>
        </w:rPr>
        <w:t>首页上提供常规指标展示（首页指标：各机构门急诊人次和均次费用、疾病排名、门诊药品费用、药占比、社区综改主要指标、慢病管理主要指标、健康管理主要指标）的</w:t>
      </w:r>
      <w:r>
        <w:rPr>
          <w:rFonts w:ascii="宋体" w:hAnsi="宋体"/>
          <w:kern w:val="2"/>
        </w:rPr>
        <w:t>基础上对</w:t>
      </w:r>
      <w:r>
        <w:rPr>
          <w:rFonts w:hint="eastAsia" w:ascii="宋体" w:hAnsi="宋体"/>
          <w:kern w:val="2"/>
        </w:rPr>
        <w:t>具体指标的展现又进行了细化。</w:t>
      </w:r>
    </w:p>
    <w:p w14:paraId="4A2D0038">
      <w:pPr>
        <w:pStyle w:val="723"/>
        <w:spacing w:line="360" w:lineRule="auto"/>
        <w:rPr>
          <w:rFonts w:ascii="宋体" w:hAnsi="宋体"/>
          <w:kern w:val="2"/>
        </w:rPr>
      </w:pPr>
      <w:r>
        <w:rPr>
          <w:rFonts w:hint="eastAsia" w:ascii="宋体" w:hAnsi="宋体"/>
          <w:kern w:val="2"/>
        </w:rPr>
        <w:t>3、面对家庭医生提供的移动服务</w:t>
      </w:r>
    </w:p>
    <w:p w14:paraId="3B6E496C">
      <w:pPr>
        <w:pStyle w:val="723"/>
        <w:spacing w:line="360" w:lineRule="auto"/>
        <w:rPr>
          <w:rFonts w:ascii="宋体" w:hAnsi="宋体"/>
          <w:kern w:val="2"/>
        </w:rPr>
      </w:pPr>
      <w:r>
        <w:rPr>
          <w:rFonts w:hint="eastAsia" w:ascii="宋体" w:hAnsi="宋体"/>
          <w:kern w:val="2"/>
        </w:rPr>
        <w:t>家庭医生移动</w:t>
      </w:r>
      <w:r>
        <w:rPr>
          <w:rFonts w:ascii="宋体" w:hAnsi="宋体"/>
          <w:kern w:val="2"/>
        </w:rPr>
        <w:t>APP</w:t>
      </w:r>
      <w:r>
        <w:rPr>
          <w:rFonts w:hint="eastAsia" w:ascii="宋体" w:hAnsi="宋体"/>
          <w:kern w:val="2"/>
        </w:rPr>
        <w:t>：静安区是最早实现手机端进行家庭医生签约的区域，家庭医生移动</w:t>
      </w:r>
      <w:r>
        <w:rPr>
          <w:rFonts w:ascii="宋体" w:hAnsi="宋体"/>
          <w:kern w:val="2"/>
        </w:rPr>
        <w:t>APP</w:t>
      </w:r>
      <w:r>
        <w:rPr>
          <w:rFonts w:hint="eastAsia" w:ascii="宋体" w:hAnsi="宋体"/>
          <w:kern w:val="2"/>
        </w:rPr>
        <w:t>从2</w:t>
      </w:r>
      <w:r>
        <w:rPr>
          <w:rFonts w:ascii="宋体" w:hAnsi="宋体"/>
          <w:kern w:val="2"/>
        </w:rPr>
        <w:t>016</w:t>
      </w:r>
      <w:r>
        <w:rPr>
          <w:rFonts w:hint="eastAsia" w:ascii="宋体" w:hAnsi="宋体"/>
          <w:kern w:val="2"/>
        </w:rPr>
        <w:t>年上线至今，功能已不局限于家庭医生业务，除常规的家庭医生签约管理、健康档案管理，还实现了慢病随访、新生儿及产后访视、家庭病床上门服务、签约对象的预约、转诊、出入院提醒，同时为</w:t>
      </w:r>
      <w:r>
        <w:rPr>
          <w:rFonts w:ascii="宋体" w:hAnsi="宋体"/>
          <w:kern w:val="2"/>
        </w:rPr>
        <w:t>了</w:t>
      </w:r>
      <w:r>
        <w:rPr>
          <w:rFonts w:hint="eastAsia" w:ascii="宋体" w:hAnsi="宋体"/>
          <w:kern w:val="2"/>
        </w:rPr>
        <w:t>加强可用性，提供了业务指标面板，让家庭医生可随时知晓自己的业务情况，</w:t>
      </w:r>
      <w:r>
        <w:rPr>
          <w:rFonts w:ascii="宋体" w:hAnsi="宋体"/>
          <w:kern w:val="2"/>
        </w:rPr>
        <w:t>促进了家庭医生日常工作的及时完成</w:t>
      </w:r>
      <w:r>
        <w:rPr>
          <w:rFonts w:hint="eastAsia" w:ascii="宋体" w:hAnsi="宋体"/>
          <w:kern w:val="2"/>
        </w:rPr>
        <w:t>。</w:t>
      </w:r>
    </w:p>
    <w:p w14:paraId="11038F5A">
      <w:pPr>
        <w:pStyle w:val="5"/>
        <w:spacing w:before="156" w:after="156" w:line="360" w:lineRule="auto"/>
        <w:rPr>
          <w:rFonts w:ascii="宋体" w:hAnsi="宋体"/>
          <w:sz w:val="24"/>
          <w:szCs w:val="24"/>
        </w:rPr>
      </w:pPr>
      <w:bookmarkStart w:id="23" w:name="_Toc202794101"/>
      <w:r>
        <w:rPr>
          <w:rFonts w:hint="eastAsia" w:ascii="宋体" w:hAnsi="宋体"/>
          <w:sz w:val="24"/>
          <w:szCs w:val="24"/>
        </w:rPr>
        <w:t>其他区域类统一服务应用</w:t>
      </w:r>
      <w:bookmarkEnd w:id="23"/>
    </w:p>
    <w:p w14:paraId="509F1E60">
      <w:pPr>
        <w:pStyle w:val="723"/>
        <w:spacing w:line="360" w:lineRule="auto"/>
        <w:rPr>
          <w:rFonts w:ascii="宋体" w:hAnsi="宋体"/>
          <w:kern w:val="2"/>
        </w:rPr>
      </w:pPr>
      <w:r>
        <w:rPr>
          <w:rFonts w:hint="eastAsia" w:ascii="宋体" w:hAnsi="宋体"/>
          <w:kern w:val="2"/>
        </w:rPr>
        <w:t>静安区内其他区域服务类包括：区域C</w:t>
      </w:r>
      <w:r>
        <w:rPr>
          <w:rFonts w:ascii="宋体" w:hAnsi="宋体"/>
          <w:kern w:val="2"/>
        </w:rPr>
        <w:t>A</w:t>
      </w:r>
      <w:r>
        <w:rPr>
          <w:rFonts w:hint="eastAsia" w:ascii="宋体" w:hAnsi="宋体"/>
          <w:kern w:val="2"/>
        </w:rPr>
        <w:t>认证中心、统一支付平台、电子票据平台、区域运维平台、区域就诊号源池、区域预约转诊转检平台等，还通过区域影像中心、区域心电中心、区域临检中心三</w:t>
      </w:r>
      <w:r>
        <w:rPr>
          <w:rFonts w:ascii="宋体" w:hAnsi="宋体"/>
          <w:kern w:val="2"/>
        </w:rPr>
        <w:t>大中心的</w:t>
      </w:r>
      <w:r>
        <w:rPr>
          <w:rFonts w:hint="eastAsia" w:ascii="宋体" w:hAnsi="宋体"/>
          <w:kern w:val="2"/>
        </w:rPr>
        <w:t>建设</w:t>
      </w:r>
      <w:r>
        <w:rPr>
          <w:rFonts w:ascii="宋体" w:hAnsi="宋体"/>
          <w:kern w:val="2"/>
        </w:rPr>
        <w:t>，</w:t>
      </w:r>
      <w:r>
        <w:rPr>
          <w:rFonts w:hint="eastAsia" w:ascii="宋体" w:hAnsi="宋体"/>
          <w:kern w:val="2"/>
        </w:rPr>
        <w:t>实现集中部署、统一存储、分步审核。</w:t>
      </w:r>
    </w:p>
    <w:p w14:paraId="035D28F0">
      <w:pPr>
        <w:pStyle w:val="5"/>
        <w:spacing w:before="156" w:after="156" w:line="360" w:lineRule="auto"/>
        <w:rPr>
          <w:rFonts w:ascii="宋体" w:hAnsi="宋体"/>
          <w:sz w:val="24"/>
          <w:szCs w:val="24"/>
        </w:rPr>
      </w:pPr>
      <w:bookmarkStart w:id="24" w:name="_Toc202794102"/>
      <w:r>
        <w:rPr>
          <w:rFonts w:hint="eastAsia" w:ascii="宋体" w:hAnsi="宋体"/>
          <w:sz w:val="24"/>
          <w:szCs w:val="24"/>
        </w:rPr>
        <w:t>区级医院信息化应用</w:t>
      </w:r>
      <w:bookmarkEnd w:id="22"/>
      <w:bookmarkEnd w:id="24"/>
    </w:p>
    <w:p w14:paraId="27F82D6C">
      <w:pPr>
        <w:pStyle w:val="723"/>
        <w:spacing w:line="360" w:lineRule="auto"/>
        <w:rPr>
          <w:rFonts w:ascii="宋体" w:hAnsi="宋体"/>
          <w:kern w:val="2"/>
        </w:rPr>
      </w:pPr>
      <w:r>
        <w:rPr>
          <w:rFonts w:ascii="宋体" w:hAnsi="宋体"/>
          <w:kern w:val="2"/>
        </w:rPr>
        <w:t>静安区是开展卫生信息化较早的区，随着医院信息化建设的不断推进，不论是医院内部的自身发展需求，还是外部环境的不断变革，经过多年建设，区级医院的信息化程度已经实现了较高的覆盖面，从门诊住院到后勤物资，从收费到电子医嘱、电子病历、检验系统、检查系统等均实现了信息化。</w:t>
      </w:r>
    </w:p>
    <w:p w14:paraId="76F33E7B">
      <w:pPr>
        <w:pStyle w:val="723"/>
        <w:spacing w:line="360" w:lineRule="auto"/>
        <w:rPr>
          <w:rFonts w:ascii="宋体" w:hAnsi="宋体"/>
          <w:kern w:val="2"/>
        </w:rPr>
      </w:pPr>
      <w:r>
        <w:rPr>
          <w:rFonts w:hint="eastAsia" w:ascii="宋体" w:hAnsi="宋体"/>
          <w:kern w:val="2"/>
        </w:rPr>
        <w:t>静安区内</w:t>
      </w:r>
      <w:r>
        <w:rPr>
          <w:rFonts w:ascii="宋体" w:hAnsi="宋体"/>
          <w:kern w:val="2"/>
        </w:rPr>
        <w:t>二级医疗机构</w:t>
      </w:r>
      <w:r>
        <w:rPr>
          <w:rFonts w:hint="eastAsia" w:ascii="宋体" w:hAnsi="宋体"/>
          <w:kern w:val="2"/>
        </w:rPr>
        <w:t>参照电子病历应用水平等级评测的标准，按照深化医药卫生体制改革的要求，在充分利用当前信息化建设成果基础上，以电子病历系统建设为切入点，结合医院的实际业务需求，开展基于电子病历的医院信息系统建设及完善，为医护人员提供更加规范化、精细化的管理手段，为患者和辖区内居民提供更加专业化、人性化的诊疗和健康管理服务。</w:t>
      </w:r>
    </w:p>
    <w:p w14:paraId="6CB0E200">
      <w:pPr>
        <w:pStyle w:val="5"/>
        <w:spacing w:before="156" w:after="156" w:line="360" w:lineRule="auto"/>
        <w:rPr>
          <w:rFonts w:ascii="宋体" w:hAnsi="宋体"/>
          <w:sz w:val="24"/>
          <w:szCs w:val="24"/>
        </w:rPr>
      </w:pPr>
      <w:bookmarkStart w:id="25" w:name="_Toc83633519"/>
      <w:bookmarkStart w:id="26" w:name="_Toc202794103"/>
      <w:r>
        <w:rPr>
          <w:rFonts w:hint="eastAsia" w:ascii="宋体" w:hAnsi="宋体"/>
          <w:sz w:val="24"/>
          <w:szCs w:val="24"/>
        </w:rPr>
        <w:t>社区卫生服务中心信息化</w:t>
      </w:r>
      <w:r>
        <w:rPr>
          <w:rFonts w:ascii="宋体" w:hAnsi="宋体"/>
          <w:sz w:val="24"/>
          <w:szCs w:val="24"/>
        </w:rPr>
        <w:t>应用</w:t>
      </w:r>
      <w:bookmarkEnd w:id="25"/>
      <w:bookmarkEnd w:id="26"/>
    </w:p>
    <w:p w14:paraId="58DB1ACD">
      <w:pPr>
        <w:pStyle w:val="723"/>
        <w:spacing w:line="360" w:lineRule="auto"/>
        <w:rPr>
          <w:rFonts w:ascii="宋体" w:hAnsi="宋体"/>
          <w:kern w:val="2"/>
        </w:rPr>
      </w:pPr>
      <w:r>
        <w:rPr>
          <w:rFonts w:ascii="宋体" w:hAnsi="宋体"/>
          <w:kern w:val="2"/>
        </w:rPr>
        <w:t>1</w:t>
      </w:r>
      <w:r>
        <w:rPr>
          <w:rFonts w:hint="eastAsia" w:ascii="宋体" w:hAnsi="宋体"/>
          <w:kern w:val="2"/>
        </w:rPr>
        <w:t>、</w:t>
      </w:r>
      <w:r>
        <w:rPr>
          <w:rFonts w:ascii="宋体" w:hAnsi="宋体"/>
          <w:kern w:val="2"/>
        </w:rPr>
        <w:t>HIS系统</w:t>
      </w:r>
    </w:p>
    <w:p w14:paraId="68A00D9A">
      <w:pPr>
        <w:pStyle w:val="723"/>
        <w:spacing w:line="360" w:lineRule="auto"/>
        <w:rPr>
          <w:rFonts w:ascii="宋体" w:hAnsi="宋体"/>
          <w:kern w:val="2"/>
        </w:rPr>
      </w:pPr>
      <w:r>
        <w:rPr>
          <w:rFonts w:hint="eastAsia" w:ascii="宋体" w:hAnsi="宋体"/>
          <w:kern w:val="2"/>
        </w:rPr>
        <w:t>静安</w:t>
      </w:r>
      <w:r>
        <w:rPr>
          <w:rFonts w:ascii="宋体" w:hAnsi="宋体"/>
          <w:kern w:val="2"/>
        </w:rPr>
        <w:t>区社区卫生服务中心已经建立并完善了全区社区卫生服务信息系统（HIS、CIS、RIS/PACS等），确保社区卫生服务中心所有业务包括门急诊服务、住院服务、家床服务、医技服务、检查检验服务等的正常开展，实现信息化对社区医疗业务的全面支撑，全面夯实了社区卫生信息化基础。</w:t>
      </w:r>
    </w:p>
    <w:p w14:paraId="5F36B2B2">
      <w:pPr>
        <w:pStyle w:val="723"/>
        <w:spacing w:line="360" w:lineRule="auto"/>
        <w:rPr>
          <w:rFonts w:ascii="宋体" w:hAnsi="宋体"/>
          <w:kern w:val="2"/>
        </w:rPr>
      </w:pPr>
      <w:r>
        <w:rPr>
          <w:rFonts w:hint="eastAsia" w:ascii="宋体" w:hAnsi="宋体"/>
          <w:kern w:val="2"/>
        </w:rPr>
        <w:t>2、电子健康档案应用</w:t>
      </w:r>
    </w:p>
    <w:p w14:paraId="50724A21">
      <w:pPr>
        <w:pStyle w:val="723"/>
        <w:spacing w:line="360" w:lineRule="auto"/>
        <w:rPr>
          <w:rFonts w:ascii="宋体" w:hAnsi="宋体"/>
          <w:kern w:val="2"/>
        </w:rPr>
      </w:pPr>
      <w:r>
        <w:rPr>
          <w:rFonts w:hint="eastAsia" w:ascii="宋体" w:hAnsi="宋体"/>
          <w:kern w:val="2"/>
        </w:rPr>
        <w:t>静安区内社区卫生服务中心根据上海市电子健康</w:t>
      </w:r>
      <w:r>
        <w:rPr>
          <w:rFonts w:ascii="宋体" w:hAnsi="宋体"/>
          <w:kern w:val="2"/>
        </w:rPr>
        <w:t>档案应用水</w:t>
      </w:r>
      <w:r>
        <w:rPr>
          <w:rFonts w:hint="eastAsia" w:ascii="宋体" w:hAnsi="宋体"/>
          <w:kern w:val="2"/>
        </w:rPr>
        <w:t>平标准（EHR</w:t>
      </w:r>
      <w:r>
        <w:rPr>
          <w:rFonts w:ascii="宋体" w:hAnsi="宋体"/>
          <w:kern w:val="2"/>
        </w:rPr>
        <w:t>）</w:t>
      </w:r>
      <w:r>
        <w:rPr>
          <w:rFonts w:hint="eastAsia" w:ascii="宋体" w:hAnsi="宋体"/>
          <w:kern w:val="2"/>
        </w:rPr>
        <w:t>，不仅完善和提升了社区卫生服务中心已有的系统功能，同时也根据EHR的评审要求，新建了健康教育管理系统、健康体检服务系统、老年人保健管理系统、孕产妇健康管理系统、健康信息服务系统（七级）、儿童保健管理系统、康复管理系统（六级）等。同时完成</w:t>
      </w:r>
      <w:r>
        <w:rPr>
          <w:rFonts w:ascii="宋体" w:hAnsi="宋体"/>
          <w:kern w:val="2"/>
        </w:rPr>
        <w:t>全区家庭医生多轮</w:t>
      </w:r>
      <w:r>
        <w:rPr>
          <w:rFonts w:hint="eastAsia" w:ascii="宋体" w:hAnsi="宋体"/>
          <w:kern w:val="2"/>
        </w:rPr>
        <w:t>次全方位的应用</w:t>
      </w:r>
      <w:r>
        <w:rPr>
          <w:rFonts w:ascii="宋体" w:hAnsi="宋体"/>
          <w:kern w:val="2"/>
        </w:rPr>
        <w:t>培训</w:t>
      </w:r>
      <w:r>
        <w:rPr>
          <w:rFonts w:hint="eastAsia" w:ascii="宋体" w:hAnsi="宋体"/>
          <w:kern w:val="2"/>
        </w:rPr>
        <w:t>，</w:t>
      </w:r>
      <w:r>
        <w:rPr>
          <w:rFonts w:ascii="宋体" w:hAnsi="宋体"/>
          <w:kern w:val="2"/>
        </w:rPr>
        <w:t>医生的</w:t>
      </w:r>
      <w:r>
        <w:rPr>
          <w:rFonts w:hint="eastAsia" w:ascii="宋体" w:hAnsi="宋体"/>
          <w:kern w:val="2"/>
        </w:rPr>
        <w:t>电子</w:t>
      </w:r>
      <w:r>
        <w:rPr>
          <w:rFonts w:ascii="宋体" w:hAnsi="宋体"/>
          <w:kern w:val="2"/>
        </w:rPr>
        <w:t>健康档案的应用水平</w:t>
      </w:r>
      <w:r>
        <w:rPr>
          <w:rFonts w:hint="eastAsia" w:ascii="宋体" w:hAnsi="宋体"/>
          <w:kern w:val="2"/>
        </w:rPr>
        <w:t>有</w:t>
      </w:r>
      <w:r>
        <w:rPr>
          <w:rFonts w:ascii="宋体" w:hAnsi="宋体"/>
          <w:kern w:val="2"/>
        </w:rPr>
        <w:t>了全面的提升</w:t>
      </w:r>
      <w:r>
        <w:rPr>
          <w:rFonts w:hint="eastAsia" w:ascii="宋体" w:hAnsi="宋体"/>
          <w:kern w:val="2"/>
        </w:rPr>
        <w:t>，全区</w:t>
      </w:r>
      <w:r>
        <w:rPr>
          <w:rFonts w:ascii="宋体" w:hAnsi="宋体"/>
          <w:kern w:val="2"/>
        </w:rPr>
        <w:t>社区</w:t>
      </w:r>
      <w:r>
        <w:rPr>
          <w:rFonts w:hint="eastAsia" w:ascii="宋体" w:hAnsi="宋体"/>
          <w:kern w:val="2"/>
        </w:rPr>
        <w:t>于2</w:t>
      </w:r>
      <w:r>
        <w:rPr>
          <w:rFonts w:ascii="宋体" w:hAnsi="宋体"/>
          <w:kern w:val="2"/>
        </w:rPr>
        <w:t>018</w:t>
      </w:r>
      <w:r>
        <w:rPr>
          <w:rFonts w:hint="eastAsia" w:ascii="宋体" w:hAnsi="宋体"/>
          <w:kern w:val="2"/>
        </w:rPr>
        <w:t>年全部</w:t>
      </w:r>
      <w:r>
        <w:rPr>
          <w:rFonts w:ascii="宋体" w:hAnsi="宋体"/>
          <w:kern w:val="2"/>
        </w:rPr>
        <w:t>通过</w:t>
      </w:r>
      <w:r>
        <w:rPr>
          <w:rFonts w:hint="eastAsia" w:ascii="宋体" w:hAnsi="宋体"/>
          <w:kern w:val="2"/>
        </w:rPr>
        <w:t>了上海</w:t>
      </w:r>
      <w:r>
        <w:rPr>
          <w:rFonts w:ascii="宋体" w:hAnsi="宋体"/>
          <w:kern w:val="2"/>
        </w:rPr>
        <w:t>市E</w:t>
      </w:r>
      <w:r>
        <w:rPr>
          <w:rFonts w:hint="eastAsia" w:ascii="宋体" w:hAnsi="宋体"/>
          <w:kern w:val="2"/>
        </w:rPr>
        <w:t>H</w:t>
      </w:r>
      <w:r>
        <w:rPr>
          <w:rFonts w:ascii="宋体" w:hAnsi="宋体"/>
          <w:kern w:val="2"/>
        </w:rPr>
        <w:t>R</w:t>
      </w:r>
      <w:r>
        <w:rPr>
          <w:rFonts w:hint="eastAsia" w:ascii="宋体" w:hAnsi="宋体"/>
          <w:kern w:val="2"/>
        </w:rPr>
        <w:t>5级及</w:t>
      </w:r>
      <w:r>
        <w:rPr>
          <w:rFonts w:ascii="宋体" w:hAnsi="宋体"/>
          <w:kern w:val="2"/>
        </w:rPr>
        <w:t>以上</w:t>
      </w:r>
      <w:r>
        <w:rPr>
          <w:rFonts w:hint="eastAsia" w:ascii="宋体" w:hAnsi="宋体"/>
          <w:kern w:val="2"/>
        </w:rPr>
        <w:t>评测，彭</w:t>
      </w:r>
      <w:r>
        <w:rPr>
          <w:rFonts w:ascii="宋体" w:hAnsi="宋体"/>
          <w:kern w:val="2"/>
        </w:rPr>
        <w:t>浦新村</w:t>
      </w:r>
      <w:r>
        <w:rPr>
          <w:rFonts w:hint="eastAsia" w:ascii="宋体" w:hAnsi="宋体"/>
          <w:kern w:val="2"/>
        </w:rPr>
        <w:t>社区更是达到</w:t>
      </w:r>
      <w:r>
        <w:rPr>
          <w:rFonts w:ascii="宋体" w:hAnsi="宋体"/>
          <w:kern w:val="2"/>
        </w:rPr>
        <w:t>了EHR６级</w:t>
      </w:r>
      <w:r>
        <w:rPr>
          <w:rFonts w:hint="eastAsia" w:ascii="宋体" w:hAnsi="宋体"/>
          <w:kern w:val="2"/>
        </w:rPr>
        <w:t>，</w:t>
      </w:r>
      <w:r>
        <w:rPr>
          <w:rFonts w:ascii="宋体" w:hAnsi="宋体"/>
          <w:kern w:val="2"/>
        </w:rPr>
        <w:t>静安</w:t>
      </w:r>
      <w:r>
        <w:rPr>
          <w:rFonts w:hint="eastAsia" w:ascii="宋体" w:hAnsi="宋体"/>
          <w:kern w:val="2"/>
        </w:rPr>
        <w:t>区成为全市EHR</w:t>
      </w:r>
      <w:r>
        <w:rPr>
          <w:rFonts w:ascii="宋体" w:hAnsi="宋体"/>
          <w:kern w:val="2"/>
        </w:rPr>
        <w:t>测评工作</w:t>
      </w:r>
      <w:r>
        <w:rPr>
          <w:rFonts w:hint="eastAsia" w:ascii="宋体" w:hAnsi="宋体"/>
          <w:kern w:val="2"/>
        </w:rPr>
        <w:t>模范区县。</w:t>
      </w:r>
    </w:p>
    <w:p w14:paraId="2AB06B83">
      <w:pPr>
        <w:pStyle w:val="3"/>
        <w:pageBreakBefore w:val="0"/>
        <w:spacing w:before="156" w:after="156" w:line="360" w:lineRule="auto"/>
        <w:jc w:val="center"/>
        <w:rPr>
          <w:rFonts w:ascii="宋体" w:hAnsi="宋体" w:eastAsia="宋体"/>
          <w:sz w:val="24"/>
          <w:szCs w:val="24"/>
        </w:rPr>
      </w:pPr>
      <w:bookmarkStart w:id="27" w:name="_Toc202794104"/>
      <w:bookmarkStart w:id="28" w:name="_Toc320476111"/>
      <w:r>
        <w:rPr>
          <w:rFonts w:hint="eastAsia" w:ascii="宋体" w:hAnsi="宋体" w:eastAsia="宋体"/>
          <w:sz w:val="24"/>
          <w:szCs w:val="24"/>
        </w:rPr>
        <w:t>系统建设要求</w:t>
      </w:r>
      <w:bookmarkEnd w:id="27"/>
    </w:p>
    <w:p w14:paraId="4D193E68">
      <w:pPr>
        <w:pStyle w:val="4"/>
        <w:rPr>
          <w:rFonts w:ascii="宋体" w:hAnsi="宋体"/>
          <w:sz w:val="24"/>
          <w:szCs w:val="24"/>
        </w:rPr>
      </w:pPr>
      <w:bookmarkStart w:id="29" w:name="_Toc202794105"/>
      <w:r>
        <w:rPr>
          <w:rFonts w:hint="eastAsia" w:ascii="宋体" w:hAnsi="宋体"/>
          <w:sz w:val="24"/>
          <w:szCs w:val="24"/>
        </w:rPr>
        <w:t>基本要求</w:t>
      </w:r>
      <w:bookmarkEnd w:id="29"/>
    </w:p>
    <w:p w14:paraId="5C7BF000">
      <w:pPr>
        <w:numPr>
          <w:ilvl w:val="0"/>
          <w:numId w:val="101"/>
        </w:numPr>
        <w:spacing w:line="360" w:lineRule="auto"/>
        <w:rPr>
          <w:rFonts w:ascii="宋体" w:hAnsi="宋体"/>
          <w:sz w:val="24"/>
          <w:szCs w:val="24"/>
        </w:rPr>
      </w:pPr>
      <w:r>
        <w:rPr>
          <w:rFonts w:hint="eastAsia" w:ascii="宋体" w:hAnsi="宋体"/>
          <w:sz w:val="24"/>
          <w:szCs w:val="24"/>
        </w:rPr>
        <w:t>投标人在上海有固定的售后服务团队。</w:t>
      </w:r>
    </w:p>
    <w:p w14:paraId="19B31023">
      <w:pPr>
        <w:numPr>
          <w:ilvl w:val="0"/>
          <w:numId w:val="101"/>
        </w:numPr>
        <w:spacing w:line="360" w:lineRule="auto"/>
        <w:rPr>
          <w:rFonts w:ascii="宋体" w:hAnsi="宋体"/>
          <w:sz w:val="24"/>
          <w:szCs w:val="24"/>
        </w:rPr>
      </w:pPr>
      <w:r>
        <w:rPr>
          <w:rFonts w:hint="eastAsia" w:ascii="宋体" w:hAnsi="宋体"/>
          <w:sz w:val="24"/>
          <w:szCs w:val="24"/>
        </w:rPr>
        <w:t>投标人本着认真负责态度，组织技术队伍，认真做好项目的实施工作。在签订合同前，提出具体实施、服务、维护以及今后技术支持的措施计划和承诺。</w:t>
      </w:r>
    </w:p>
    <w:p w14:paraId="057EC3EB">
      <w:pPr>
        <w:numPr>
          <w:ilvl w:val="0"/>
          <w:numId w:val="101"/>
        </w:numPr>
        <w:spacing w:line="360" w:lineRule="auto"/>
        <w:rPr>
          <w:rFonts w:ascii="宋体" w:hAnsi="宋体"/>
          <w:sz w:val="24"/>
          <w:szCs w:val="24"/>
        </w:rPr>
      </w:pPr>
      <w:r>
        <w:rPr>
          <w:rFonts w:hint="eastAsia" w:ascii="宋体" w:hAnsi="宋体"/>
          <w:sz w:val="24"/>
          <w:szCs w:val="24"/>
        </w:rPr>
        <w:t>投标人提供项目实施计划，经用户方同意后，严格执行。如果遇到问题，由项目组提出项目变更说明，经用户方和系统提供商确定后，修改计划。</w:t>
      </w:r>
    </w:p>
    <w:p w14:paraId="6B2EC07F">
      <w:pPr>
        <w:numPr>
          <w:ilvl w:val="0"/>
          <w:numId w:val="101"/>
        </w:numPr>
        <w:spacing w:line="360" w:lineRule="auto"/>
        <w:rPr>
          <w:rFonts w:ascii="宋体" w:hAnsi="宋体"/>
          <w:sz w:val="24"/>
          <w:szCs w:val="24"/>
        </w:rPr>
      </w:pPr>
      <w:r>
        <w:rPr>
          <w:rFonts w:hint="eastAsia" w:ascii="宋体" w:hAnsi="宋体"/>
          <w:sz w:val="24"/>
          <w:szCs w:val="24"/>
        </w:rPr>
        <w:t>投标人负责在项目验收时将系统的全部有关技术文件、资料、安装、测试、验收报告等文档汇集成册交付用户方。</w:t>
      </w:r>
    </w:p>
    <w:p w14:paraId="7B9BB5D4">
      <w:pPr>
        <w:numPr>
          <w:ilvl w:val="0"/>
          <w:numId w:val="101"/>
        </w:numPr>
        <w:spacing w:line="360" w:lineRule="auto"/>
        <w:rPr>
          <w:rFonts w:ascii="宋体" w:hAnsi="宋体"/>
          <w:sz w:val="24"/>
          <w:szCs w:val="24"/>
        </w:rPr>
      </w:pPr>
      <w:r>
        <w:rPr>
          <w:rFonts w:hint="eastAsia" w:ascii="宋体" w:hAnsi="宋体"/>
          <w:sz w:val="24"/>
          <w:szCs w:val="24"/>
        </w:rPr>
        <w:t>结合实际情况，拟定详细的系统实施计划，包括安装、调试、试运行、验收等内容。</w:t>
      </w:r>
    </w:p>
    <w:p w14:paraId="5C886E3E">
      <w:pPr>
        <w:numPr>
          <w:ilvl w:val="0"/>
          <w:numId w:val="101"/>
        </w:numPr>
        <w:spacing w:line="360" w:lineRule="auto"/>
        <w:rPr>
          <w:rFonts w:ascii="宋体" w:hAnsi="宋体"/>
          <w:sz w:val="24"/>
          <w:szCs w:val="24"/>
        </w:rPr>
      </w:pPr>
      <w:r>
        <w:rPr>
          <w:rFonts w:hint="eastAsia" w:ascii="宋体" w:hAnsi="宋体"/>
          <w:sz w:val="24"/>
          <w:szCs w:val="24"/>
        </w:rPr>
        <w:t>本项目招标单位提供的服务器、数据库及中间件皆为国产化软件，且为云环境，投标人需要承诺保障相关系统在该环境下正常稳定运行。</w:t>
      </w:r>
    </w:p>
    <w:p w14:paraId="699CE88F">
      <w:pPr>
        <w:numPr>
          <w:ilvl w:val="0"/>
          <w:numId w:val="101"/>
        </w:numPr>
        <w:spacing w:line="360" w:lineRule="auto"/>
        <w:rPr>
          <w:rFonts w:ascii="宋体" w:hAnsi="宋体"/>
          <w:sz w:val="24"/>
          <w:szCs w:val="24"/>
        </w:rPr>
      </w:pPr>
      <w:r>
        <w:rPr>
          <w:rFonts w:hint="eastAsia" w:ascii="宋体" w:hAnsi="宋体"/>
          <w:sz w:val="24"/>
          <w:szCs w:val="24"/>
        </w:rPr>
        <w:t>云部署要求：本项目相关计算及存储资源由用户方统一规划安排。供应商应结合项目建设要求，结合用户方申请的静安区政务云资源，承诺完成本项目中相关应用系统软件在静安区政务云上后续部署实施，并达成招标文件要求的全部功能、性能、安全要求。</w:t>
      </w:r>
    </w:p>
    <w:p w14:paraId="03B226C4">
      <w:pPr>
        <w:pStyle w:val="4"/>
        <w:rPr>
          <w:rFonts w:ascii="宋体" w:hAnsi="宋体"/>
          <w:sz w:val="24"/>
          <w:szCs w:val="24"/>
        </w:rPr>
      </w:pPr>
      <w:bookmarkStart w:id="30" w:name="_Toc202794106"/>
      <w:bookmarkStart w:id="31" w:name="_Toc3975"/>
      <w:r>
        <w:rPr>
          <w:rFonts w:hint="eastAsia" w:ascii="宋体" w:hAnsi="宋体"/>
          <w:sz w:val="24"/>
          <w:szCs w:val="24"/>
        </w:rPr>
        <w:t>系统密码应用需求</w:t>
      </w:r>
      <w:bookmarkEnd w:id="30"/>
      <w:bookmarkEnd w:id="31"/>
    </w:p>
    <w:p w14:paraId="7E262F19">
      <w:pPr>
        <w:spacing w:line="360" w:lineRule="auto"/>
        <w:ind w:firstLine="480" w:firstLineChars="200"/>
        <w:rPr>
          <w:rFonts w:ascii="宋体" w:hAnsi="宋体"/>
          <w:sz w:val="24"/>
          <w:szCs w:val="24"/>
        </w:rPr>
      </w:pPr>
      <w:r>
        <w:rPr>
          <w:rFonts w:hint="eastAsia" w:ascii="宋体" w:hAnsi="宋体"/>
          <w:sz w:val="24"/>
          <w:szCs w:val="24"/>
        </w:rPr>
        <w:t>根据安全风险分析，对照《密码应用基本要求》 中三级指标要求，系统密码应用需求清单如下：</w:t>
      </w:r>
    </w:p>
    <w:tbl>
      <w:tblPr>
        <w:tblStyle w:val="88"/>
        <w:tblW w:w="9574" w:type="dxa"/>
        <w:tblInd w:w="96" w:type="dxa"/>
        <w:tblLayout w:type="fixed"/>
        <w:tblCellMar>
          <w:top w:w="0" w:type="dxa"/>
          <w:left w:w="108" w:type="dxa"/>
          <w:bottom w:w="0" w:type="dxa"/>
          <w:right w:w="108" w:type="dxa"/>
        </w:tblCellMar>
      </w:tblPr>
      <w:tblGrid>
        <w:gridCol w:w="1334"/>
        <w:gridCol w:w="1378"/>
        <w:gridCol w:w="5442"/>
        <w:gridCol w:w="1420"/>
      </w:tblGrid>
      <w:tr w14:paraId="310AAD71">
        <w:tblPrEx>
          <w:tblCellMar>
            <w:top w:w="0" w:type="dxa"/>
            <w:left w:w="108" w:type="dxa"/>
            <w:bottom w:w="0" w:type="dxa"/>
            <w:right w:w="108" w:type="dxa"/>
          </w:tblCellMar>
        </w:tblPrEx>
        <w:trPr>
          <w:trHeight w:val="327" w:hRule="atLeast"/>
          <w:tblHeader/>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E9BE22">
            <w:pPr>
              <w:wordWrap w:val="0"/>
              <w:spacing w:line="240" w:lineRule="auto"/>
              <w:jc w:val="center"/>
              <w:textAlignment w:val="center"/>
              <w:rPr>
                <w:rFonts w:ascii="仿宋" w:hAnsi="仿宋" w:cs="仿宋"/>
                <w:b/>
                <w:bCs/>
                <w:sz w:val="24"/>
                <w:szCs w:val="24"/>
              </w:rPr>
            </w:pPr>
            <w:r>
              <w:rPr>
                <w:rFonts w:hint="eastAsia" w:ascii="仿宋" w:hAnsi="仿宋" w:cs="仿宋"/>
                <w:b/>
                <w:bCs/>
                <w:sz w:val="24"/>
                <w:szCs w:val="24"/>
                <w:lang w:bidi="ar"/>
              </w:rPr>
              <w:t>安全层面</w:t>
            </w: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2FCF21">
            <w:pPr>
              <w:wordWrap w:val="0"/>
              <w:spacing w:line="240" w:lineRule="auto"/>
              <w:jc w:val="center"/>
              <w:textAlignment w:val="center"/>
              <w:rPr>
                <w:rFonts w:ascii="仿宋" w:hAnsi="仿宋" w:cs="仿宋"/>
                <w:b/>
                <w:bCs/>
                <w:sz w:val="24"/>
                <w:szCs w:val="24"/>
              </w:rPr>
            </w:pPr>
            <w:r>
              <w:rPr>
                <w:rFonts w:hint="eastAsia" w:ascii="仿宋" w:hAnsi="仿宋" w:cs="仿宋"/>
                <w:b/>
                <w:bCs/>
                <w:sz w:val="24"/>
                <w:szCs w:val="24"/>
                <w:lang w:bidi="ar"/>
              </w:rPr>
              <w:t>指标要求</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2A0858">
            <w:pPr>
              <w:wordWrap w:val="0"/>
              <w:spacing w:line="240" w:lineRule="auto"/>
              <w:jc w:val="center"/>
              <w:textAlignment w:val="center"/>
              <w:rPr>
                <w:rFonts w:ascii="仿宋" w:hAnsi="仿宋" w:cs="仿宋"/>
                <w:b/>
                <w:bCs/>
                <w:sz w:val="24"/>
                <w:szCs w:val="24"/>
              </w:rPr>
            </w:pPr>
            <w:r>
              <w:rPr>
                <w:rFonts w:hint="eastAsia" w:ascii="仿宋" w:hAnsi="仿宋" w:cs="仿宋"/>
                <w:b/>
                <w:bCs/>
                <w:sz w:val="24"/>
                <w:szCs w:val="24"/>
                <w:lang w:bidi="ar"/>
              </w:rPr>
              <w:t>系统密码应用需求</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8EEC44">
            <w:pPr>
              <w:wordWrap w:val="0"/>
              <w:spacing w:line="240" w:lineRule="auto"/>
              <w:jc w:val="center"/>
              <w:textAlignment w:val="center"/>
              <w:rPr>
                <w:rFonts w:ascii="仿宋" w:hAnsi="仿宋" w:cs="仿宋"/>
                <w:b/>
                <w:bCs/>
                <w:sz w:val="24"/>
                <w:szCs w:val="24"/>
              </w:rPr>
            </w:pPr>
            <w:r>
              <w:rPr>
                <w:rFonts w:hint="eastAsia" w:ascii="仿宋" w:hAnsi="仿宋" w:cs="仿宋"/>
                <w:b/>
                <w:bCs/>
                <w:sz w:val="24"/>
                <w:szCs w:val="24"/>
                <w:lang w:bidi="ar"/>
              </w:rPr>
              <w:t>不适用说明</w:t>
            </w:r>
          </w:p>
        </w:tc>
      </w:tr>
      <w:tr w14:paraId="313EC254">
        <w:tblPrEx>
          <w:tblCellMar>
            <w:top w:w="0" w:type="dxa"/>
            <w:left w:w="108" w:type="dxa"/>
            <w:bottom w:w="0" w:type="dxa"/>
            <w:right w:w="108" w:type="dxa"/>
          </w:tblCellMar>
        </w:tblPrEx>
        <w:trPr>
          <w:trHeight w:val="467" w:hRule="atLeast"/>
          <w:tblHead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AC9F7F">
            <w:pPr>
              <w:wordWrap w:val="0"/>
              <w:rPr>
                <w:rFonts w:ascii="仿宋" w:hAnsi="仿宋" w:cs="仿宋"/>
                <w:b/>
                <w:bCs/>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6F7DA3">
            <w:pPr>
              <w:wordWrap w:val="0"/>
              <w:jc w:val="center"/>
              <w:rPr>
                <w:rFonts w:ascii="仿宋" w:hAnsi="仿宋" w:cs="仿宋"/>
                <w:b/>
                <w:bCs/>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33C065">
            <w:pPr>
              <w:wordWrap w:val="0"/>
              <w:jc w:val="center"/>
              <w:rPr>
                <w:rFonts w:ascii="仿宋" w:hAnsi="仿宋" w:cs="仿宋"/>
                <w:b/>
                <w:bCs/>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89591">
            <w:pPr>
              <w:wordWrap w:val="0"/>
              <w:jc w:val="center"/>
              <w:rPr>
                <w:rFonts w:ascii="仿宋" w:hAnsi="仿宋" w:cs="仿宋"/>
                <w:b/>
                <w:bCs/>
                <w:sz w:val="24"/>
                <w:szCs w:val="24"/>
              </w:rPr>
            </w:pPr>
          </w:p>
        </w:tc>
      </w:tr>
      <w:tr w14:paraId="4F022FD1">
        <w:tblPrEx>
          <w:tblCellMar>
            <w:top w:w="0" w:type="dxa"/>
            <w:left w:w="108" w:type="dxa"/>
            <w:bottom w:w="0" w:type="dxa"/>
            <w:right w:w="108" w:type="dxa"/>
          </w:tblCellMar>
        </w:tblPrEx>
        <w:trPr>
          <w:trHeight w:val="312" w:hRule="atLeast"/>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B1E4A9">
            <w:pPr>
              <w:wordWrap w:val="0"/>
              <w:spacing w:line="240" w:lineRule="auto"/>
              <w:jc w:val="center"/>
              <w:textAlignment w:val="center"/>
              <w:rPr>
                <w:rFonts w:ascii="仿宋" w:hAnsi="仿宋" w:cs="仿宋"/>
                <w:sz w:val="24"/>
                <w:szCs w:val="24"/>
              </w:rPr>
            </w:pPr>
            <w:r>
              <w:rPr>
                <w:rFonts w:hint="eastAsia" w:ascii="仿宋" w:hAnsi="仿宋" w:cs="仿宋"/>
                <w:sz w:val="24"/>
                <w:szCs w:val="24"/>
                <w:lang w:bidi="ar"/>
              </w:rPr>
              <w:t>物理和环境安全</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E008E">
            <w:pPr>
              <w:wordWrap w:val="0"/>
              <w:spacing w:line="240" w:lineRule="auto"/>
              <w:textAlignment w:val="center"/>
              <w:rPr>
                <w:rFonts w:ascii="仿宋" w:hAnsi="仿宋" w:cs="仿宋"/>
                <w:sz w:val="24"/>
                <w:szCs w:val="24"/>
              </w:rPr>
            </w:pPr>
            <w:r>
              <w:rPr>
                <w:rFonts w:hint="eastAsia" w:ascii="仿宋" w:hAnsi="仿宋" w:cs="仿宋"/>
                <w:sz w:val="24"/>
                <w:szCs w:val="24"/>
                <w:lang w:bidi="ar"/>
              </w:rPr>
              <w:t>身份鉴别</w:t>
            </w:r>
          </w:p>
        </w:tc>
        <w:tc>
          <w:tcPr>
            <w:tcW w:w="5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84DA2">
            <w:pPr>
              <w:wordWrap w:val="0"/>
              <w:spacing w:line="240" w:lineRule="auto"/>
              <w:textAlignment w:val="center"/>
              <w:rPr>
                <w:rFonts w:ascii="仿宋" w:hAnsi="仿宋" w:cs="仿宋"/>
                <w:sz w:val="24"/>
                <w:szCs w:val="24"/>
              </w:rPr>
            </w:pPr>
            <w:r>
              <w:rPr>
                <w:rFonts w:hint="eastAsia" w:ascii="仿宋" w:hAnsi="仿宋" w:cs="仿宋"/>
                <w:spacing w:val="21"/>
                <w:sz w:val="24"/>
                <w:szCs w:val="24"/>
              </w:rPr>
              <w:t>确</w:t>
            </w:r>
            <w:r>
              <w:rPr>
                <w:rFonts w:hint="eastAsia" w:ascii="仿宋" w:hAnsi="仿宋" w:cs="仿宋"/>
                <w:spacing w:val="17"/>
                <w:sz w:val="24"/>
                <w:szCs w:val="24"/>
              </w:rPr>
              <w:t>认进入机房人员身份的真实</w:t>
            </w:r>
            <w:r>
              <w:rPr>
                <w:rFonts w:hint="eastAsia" w:ascii="仿宋" w:hAnsi="仿宋" w:cs="仿宋"/>
                <w:spacing w:val="10"/>
                <w:sz w:val="24"/>
                <w:szCs w:val="24"/>
              </w:rPr>
              <w:t>性</w:t>
            </w:r>
            <w:r>
              <w:rPr>
                <w:rFonts w:hint="eastAsia" w:ascii="仿宋" w:hAnsi="仿宋" w:cs="仿宋"/>
                <w:spacing w:val="7"/>
                <w:sz w:val="24"/>
                <w:szCs w:val="24"/>
              </w:rPr>
              <w:t>，防止假冒人员进入。</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17180B">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2A20D722">
        <w:tblPrEx>
          <w:tblCellMar>
            <w:top w:w="0" w:type="dxa"/>
            <w:left w:w="108" w:type="dxa"/>
            <w:bottom w:w="0" w:type="dxa"/>
            <w:right w:w="108" w:type="dxa"/>
          </w:tblCellMar>
        </w:tblPrEx>
        <w:trPr>
          <w:trHeight w:val="576"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F14C41">
            <w:pPr>
              <w:wordWrap w:val="0"/>
              <w:spacing w:line="240" w:lineRule="auto"/>
              <w:jc w:val="center"/>
              <w:rPr>
                <w:rFonts w:ascii="仿宋" w:hAnsi="仿宋" w:cs="仿宋"/>
                <w:sz w:val="24"/>
                <w:szCs w:val="24"/>
              </w:rPr>
            </w:pP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71F99">
            <w:pPr>
              <w:wordWrap w:val="0"/>
              <w:spacing w:line="240" w:lineRule="auto"/>
              <w:textAlignment w:val="center"/>
              <w:rPr>
                <w:rFonts w:ascii="仿宋" w:hAnsi="仿宋" w:cs="仿宋"/>
                <w:sz w:val="24"/>
                <w:szCs w:val="24"/>
              </w:rPr>
            </w:pPr>
            <w:r>
              <w:rPr>
                <w:rFonts w:hint="eastAsia" w:ascii="仿宋" w:hAnsi="仿宋" w:cs="仿宋"/>
                <w:sz w:val="24"/>
                <w:szCs w:val="24"/>
                <w:lang w:bidi="ar"/>
              </w:rPr>
              <w:t>电子门禁记录数据完整性</w:t>
            </w:r>
          </w:p>
        </w:tc>
        <w:tc>
          <w:tcPr>
            <w:tcW w:w="5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3FD15">
            <w:pPr>
              <w:wordWrap w:val="0"/>
              <w:spacing w:line="240" w:lineRule="auto"/>
              <w:rPr>
                <w:rFonts w:ascii="仿宋" w:hAnsi="仿宋" w:cs="仿宋"/>
                <w:sz w:val="24"/>
                <w:szCs w:val="24"/>
              </w:rPr>
            </w:pPr>
            <w:r>
              <w:rPr>
                <w:rFonts w:hint="eastAsia" w:ascii="仿宋" w:hAnsi="仿宋" w:cs="仿宋"/>
                <w:spacing w:val="21"/>
                <w:sz w:val="24"/>
                <w:szCs w:val="24"/>
              </w:rPr>
              <w:t>保</w:t>
            </w:r>
            <w:r>
              <w:rPr>
                <w:rFonts w:hint="eastAsia" w:ascii="仿宋" w:hAnsi="仿宋" w:cs="仿宋"/>
                <w:spacing w:val="17"/>
                <w:sz w:val="24"/>
                <w:szCs w:val="24"/>
              </w:rPr>
              <w:t>护电子门禁系统进出记录的完整性，</w:t>
            </w:r>
            <w:r>
              <w:rPr>
                <w:rFonts w:hint="eastAsia" w:ascii="仿宋" w:hAnsi="仿宋" w:cs="仿宋"/>
                <w:spacing w:val="9"/>
                <w:sz w:val="24"/>
                <w:szCs w:val="24"/>
              </w:rPr>
              <w:t>防</w:t>
            </w:r>
            <w:r>
              <w:rPr>
                <w:rFonts w:hint="eastAsia" w:ascii="仿宋" w:hAnsi="仿宋" w:cs="仿宋"/>
                <w:spacing w:val="7"/>
                <w:sz w:val="24"/>
                <w:szCs w:val="24"/>
              </w:rPr>
              <w:t>止被非授权篡改。</w:t>
            </w: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0F9ED">
            <w:pPr>
              <w:wordWrap w:val="0"/>
              <w:spacing w:line="240" w:lineRule="auto"/>
              <w:rPr>
                <w:rFonts w:ascii="仿宋" w:hAnsi="仿宋" w:cs="仿宋"/>
                <w:sz w:val="24"/>
                <w:szCs w:val="24"/>
              </w:rPr>
            </w:pPr>
          </w:p>
        </w:tc>
      </w:tr>
      <w:tr w14:paraId="37A4AA56">
        <w:tblPrEx>
          <w:tblCellMar>
            <w:top w:w="0" w:type="dxa"/>
            <w:left w:w="108" w:type="dxa"/>
            <w:bottom w:w="0" w:type="dxa"/>
            <w:right w:w="108" w:type="dxa"/>
          </w:tblCellMar>
        </w:tblPrEx>
        <w:trPr>
          <w:trHeight w:val="513"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EA0B9E">
            <w:pPr>
              <w:wordWrap w:val="0"/>
              <w:spacing w:line="240" w:lineRule="auto"/>
              <w:jc w:val="center"/>
              <w:rPr>
                <w:rFonts w:ascii="仿宋" w:hAnsi="仿宋" w:cs="仿宋"/>
                <w:sz w:val="24"/>
                <w:szCs w:val="24"/>
              </w:rPr>
            </w:pP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C8530">
            <w:pPr>
              <w:wordWrap w:val="0"/>
              <w:spacing w:line="240" w:lineRule="auto"/>
              <w:textAlignment w:val="center"/>
              <w:rPr>
                <w:rFonts w:ascii="仿宋" w:hAnsi="仿宋" w:cs="仿宋"/>
                <w:sz w:val="24"/>
                <w:szCs w:val="24"/>
                <w:lang w:bidi="ar"/>
              </w:rPr>
            </w:pPr>
            <w:r>
              <w:rPr>
                <w:rFonts w:hint="eastAsia" w:ascii="仿宋" w:hAnsi="仿宋" w:cs="仿宋"/>
                <w:sz w:val="24"/>
                <w:szCs w:val="24"/>
                <w:lang w:bidi="ar"/>
              </w:rPr>
              <w:t>视频监控记录数</w:t>
            </w:r>
          </w:p>
          <w:p w14:paraId="221E65A5">
            <w:pPr>
              <w:wordWrap w:val="0"/>
              <w:spacing w:line="240" w:lineRule="auto"/>
              <w:textAlignment w:val="center"/>
              <w:rPr>
                <w:rFonts w:ascii="仿宋" w:hAnsi="仿宋" w:cs="仿宋"/>
                <w:sz w:val="24"/>
                <w:szCs w:val="24"/>
              </w:rPr>
            </w:pPr>
            <w:r>
              <w:rPr>
                <w:rFonts w:hint="eastAsia" w:ascii="仿宋" w:hAnsi="仿宋" w:cs="仿宋"/>
                <w:sz w:val="24"/>
                <w:szCs w:val="24"/>
                <w:lang w:bidi="ar"/>
              </w:rPr>
              <w:t>据完整性</w:t>
            </w:r>
          </w:p>
        </w:tc>
        <w:tc>
          <w:tcPr>
            <w:tcW w:w="5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E314E">
            <w:pPr>
              <w:wordWrap w:val="0"/>
              <w:spacing w:line="240" w:lineRule="auto"/>
              <w:rPr>
                <w:rFonts w:ascii="仿宋" w:hAnsi="仿宋" w:cs="仿宋"/>
                <w:sz w:val="24"/>
                <w:szCs w:val="24"/>
              </w:rPr>
            </w:pPr>
            <w:r>
              <w:rPr>
                <w:rFonts w:hint="eastAsia" w:ascii="仿宋" w:hAnsi="仿宋" w:cs="仿宋"/>
                <w:spacing w:val="21"/>
                <w:sz w:val="24"/>
                <w:szCs w:val="24"/>
              </w:rPr>
              <w:t>保</w:t>
            </w:r>
            <w:r>
              <w:rPr>
                <w:rFonts w:hint="eastAsia" w:ascii="仿宋" w:hAnsi="仿宋" w:cs="仿宋"/>
                <w:spacing w:val="17"/>
                <w:sz w:val="24"/>
                <w:szCs w:val="24"/>
              </w:rPr>
              <w:t>护</w:t>
            </w:r>
            <w:r>
              <w:rPr>
                <w:rFonts w:hint="eastAsia" w:ascii="仿宋" w:hAnsi="仿宋" w:cs="仿宋"/>
                <w:spacing w:val="24"/>
                <w:sz w:val="24"/>
                <w:szCs w:val="24"/>
              </w:rPr>
              <w:t>视</w:t>
            </w:r>
            <w:r>
              <w:rPr>
                <w:rFonts w:hint="eastAsia" w:ascii="仿宋" w:hAnsi="仿宋" w:cs="仿宋"/>
                <w:spacing w:val="17"/>
                <w:sz w:val="24"/>
                <w:szCs w:val="24"/>
              </w:rPr>
              <w:t>频监控音像记录的完整性，</w:t>
            </w:r>
            <w:r>
              <w:rPr>
                <w:rFonts w:hint="eastAsia" w:ascii="仿宋" w:hAnsi="仿宋" w:cs="仿宋"/>
                <w:spacing w:val="9"/>
                <w:sz w:val="24"/>
                <w:szCs w:val="24"/>
              </w:rPr>
              <w:t>防</w:t>
            </w:r>
            <w:r>
              <w:rPr>
                <w:rFonts w:hint="eastAsia" w:ascii="仿宋" w:hAnsi="仿宋" w:cs="仿宋"/>
                <w:spacing w:val="7"/>
                <w:sz w:val="24"/>
                <w:szCs w:val="24"/>
              </w:rPr>
              <w:t>止被非授权篡改。</w:t>
            </w: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261FF5">
            <w:pPr>
              <w:wordWrap w:val="0"/>
              <w:spacing w:line="240" w:lineRule="auto"/>
              <w:rPr>
                <w:rFonts w:ascii="仿宋" w:hAnsi="仿宋" w:cs="仿宋"/>
                <w:sz w:val="24"/>
                <w:szCs w:val="24"/>
              </w:rPr>
            </w:pPr>
          </w:p>
        </w:tc>
      </w:tr>
      <w:tr w14:paraId="06EC3017">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2775CA">
            <w:pPr>
              <w:wordWrap w:val="0"/>
              <w:spacing w:line="240" w:lineRule="auto"/>
              <w:jc w:val="center"/>
              <w:rPr>
                <w:rFonts w:ascii="仿宋" w:hAnsi="仿宋" w:cs="仿宋"/>
                <w:sz w:val="24"/>
                <w:szCs w:val="24"/>
              </w:rPr>
            </w:pP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EAA56">
            <w:pPr>
              <w:wordWrap w:val="0"/>
              <w:spacing w:line="240" w:lineRule="auto"/>
              <w:textAlignment w:val="center"/>
              <w:rPr>
                <w:rFonts w:ascii="仿宋" w:hAnsi="仿宋" w:cs="仿宋"/>
                <w:sz w:val="24"/>
                <w:szCs w:val="24"/>
              </w:rPr>
            </w:pPr>
            <w:r>
              <w:rPr>
                <w:rFonts w:hint="eastAsia" w:ascii="仿宋" w:hAnsi="仿宋" w:cs="仿宋"/>
                <w:sz w:val="24"/>
                <w:szCs w:val="24"/>
                <w:lang w:bidi="ar"/>
              </w:rPr>
              <w:t>密码服务</w:t>
            </w:r>
          </w:p>
        </w:tc>
        <w:tc>
          <w:tcPr>
            <w:tcW w:w="5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98AEC">
            <w:pPr>
              <w:wordWrap w:val="0"/>
              <w:spacing w:line="240" w:lineRule="auto"/>
              <w:rPr>
                <w:rFonts w:ascii="仿宋" w:hAnsi="仿宋" w:cs="仿宋"/>
                <w:sz w:val="24"/>
                <w:szCs w:val="24"/>
                <w:lang w:eastAsia="zh-Hans"/>
              </w:rPr>
            </w:pPr>
            <w:r>
              <w:rPr>
                <w:rFonts w:hint="eastAsia" w:ascii="仿宋" w:hAnsi="仿宋" w:cs="仿宋"/>
                <w:sz w:val="24"/>
                <w:szCs w:val="24"/>
                <w:lang w:eastAsia="zh-Hans"/>
              </w:rPr>
              <w:t>不适用</w:t>
            </w: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9345DF">
            <w:pPr>
              <w:wordWrap w:val="0"/>
              <w:spacing w:line="240" w:lineRule="auto"/>
              <w:rPr>
                <w:rFonts w:ascii="仿宋" w:hAnsi="仿宋" w:cs="仿宋"/>
                <w:sz w:val="24"/>
                <w:szCs w:val="24"/>
              </w:rPr>
            </w:pPr>
          </w:p>
        </w:tc>
      </w:tr>
      <w:tr w14:paraId="000BCEFC">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FD9F0C">
            <w:pPr>
              <w:wordWrap w:val="0"/>
              <w:spacing w:line="240" w:lineRule="auto"/>
              <w:jc w:val="center"/>
              <w:rPr>
                <w:rFonts w:ascii="仿宋" w:hAnsi="仿宋" w:cs="仿宋"/>
                <w:sz w:val="24"/>
                <w:szCs w:val="24"/>
              </w:rPr>
            </w:pP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B6E24">
            <w:pPr>
              <w:wordWrap w:val="0"/>
              <w:spacing w:line="240" w:lineRule="auto"/>
              <w:textAlignment w:val="center"/>
              <w:rPr>
                <w:rFonts w:ascii="仿宋" w:hAnsi="仿宋" w:cs="仿宋"/>
                <w:sz w:val="24"/>
                <w:szCs w:val="24"/>
              </w:rPr>
            </w:pPr>
            <w:r>
              <w:rPr>
                <w:rFonts w:hint="eastAsia" w:ascii="仿宋" w:hAnsi="仿宋" w:cs="仿宋"/>
                <w:sz w:val="24"/>
                <w:szCs w:val="24"/>
                <w:lang w:bidi="ar"/>
              </w:rPr>
              <w:t>密码产品</w:t>
            </w:r>
          </w:p>
        </w:tc>
        <w:tc>
          <w:tcPr>
            <w:tcW w:w="5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D52AB">
            <w:pPr>
              <w:wordWrap w:val="0"/>
              <w:spacing w:line="240" w:lineRule="auto"/>
              <w:rPr>
                <w:rFonts w:ascii="仿宋" w:hAnsi="仿宋" w:cs="仿宋"/>
                <w:sz w:val="24"/>
                <w:szCs w:val="24"/>
              </w:rPr>
            </w:pPr>
            <w:r>
              <w:rPr>
                <w:rFonts w:hint="eastAsia" w:ascii="仿宋" w:hAnsi="仿宋" w:cs="仿宋"/>
                <w:sz w:val="24"/>
                <w:szCs w:val="24"/>
              </w:rPr>
              <w:t>采用的密码产品应达到GB/T 37092二级及以上安全要求。</w:t>
            </w: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6919B3">
            <w:pPr>
              <w:wordWrap w:val="0"/>
              <w:spacing w:line="240" w:lineRule="auto"/>
              <w:rPr>
                <w:rFonts w:ascii="仿宋" w:hAnsi="仿宋" w:cs="仿宋"/>
                <w:sz w:val="24"/>
                <w:szCs w:val="24"/>
              </w:rPr>
            </w:pPr>
          </w:p>
        </w:tc>
      </w:tr>
      <w:tr w14:paraId="11787C42">
        <w:tblPrEx>
          <w:tblCellMar>
            <w:top w:w="0" w:type="dxa"/>
            <w:left w:w="108" w:type="dxa"/>
            <w:bottom w:w="0" w:type="dxa"/>
            <w:right w:w="108" w:type="dxa"/>
          </w:tblCellMar>
        </w:tblPrEx>
        <w:trPr>
          <w:trHeight w:val="327" w:hRule="atLeast"/>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103CB0">
            <w:pPr>
              <w:wordWrap w:val="0"/>
              <w:spacing w:line="240" w:lineRule="auto"/>
              <w:jc w:val="center"/>
              <w:textAlignment w:val="center"/>
              <w:rPr>
                <w:rFonts w:ascii="仿宋" w:hAnsi="仿宋" w:cs="仿宋"/>
                <w:sz w:val="24"/>
                <w:szCs w:val="24"/>
              </w:rPr>
            </w:pPr>
            <w:r>
              <w:rPr>
                <w:rFonts w:hint="eastAsia" w:ascii="仿宋" w:hAnsi="仿宋" w:cs="仿宋"/>
                <w:sz w:val="24"/>
                <w:szCs w:val="24"/>
                <w:lang w:bidi="ar"/>
              </w:rPr>
              <w:t>网络和通信安全</w:t>
            </w: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F50D0B">
            <w:pPr>
              <w:wordWrap w:val="0"/>
              <w:spacing w:line="240" w:lineRule="auto"/>
              <w:textAlignment w:val="center"/>
              <w:rPr>
                <w:rFonts w:ascii="仿宋" w:hAnsi="仿宋" w:cs="仿宋"/>
                <w:sz w:val="24"/>
                <w:szCs w:val="24"/>
              </w:rPr>
            </w:pPr>
            <w:r>
              <w:rPr>
                <w:rFonts w:hint="eastAsia" w:ascii="仿宋" w:hAnsi="仿宋" w:cs="仿宋"/>
                <w:sz w:val="24"/>
                <w:szCs w:val="24"/>
                <w:lang w:bidi="ar"/>
              </w:rPr>
              <w:t>身份鉴别</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02560E">
            <w:pPr>
              <w:wordWrap w:val="0"/>
              <w:spacing w:line="240" w:lineRule="auto"/>
              <w:textAlignment w:val="center"/>
              <w:rPr>
                <w:rFonts w:ascii="仿宋" w:hAnsi="仿宋" w:cs="仿宋"/>
                <w:sz w:val="24"/>
                <w:szCs w:val="24"/>
              </w:rPr>
            </w:pPr>
            <w:r>
              <w:rPr>
                <w:rFonts w:hint="eastAsia" w:ascii="仿宋" w:hAnsi="仿宋" w:cs="仿宋"/>
                <w:sz w:val="24"/>
                <w:szCs w:val="24"/>
                <w:lang w:bidi="ar"/>
              </w:rPr>
              <w:t>确保移动终端、PC端和服务端通信实体身份的真实性，防止与假冒实体进行通信。</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AC48FA">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018A50FA">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43B6DC">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CAE950">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65A8A2">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033162">
            <w:pPr>
              <w:wordWrap w:val="0"/>
              <w:spacing w:line="240" w:lineRule="auto"/>
              <w:rPr>
                <w:rFonts w:ascii="仿宋" w:hAnsi="仿宋" w:cs="仿宋"/>
                <w:sz w:val="24"/>
                <w:szCs w:val="24"/>
              </w:rPr>
            </w:pPr>
          </w:p>
        </w:tc>
      </w:tr>
      <w:tr w14:paraId="4DCAB178">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51282A">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7EA694">
            <w:pPr>
              <w:wordWrap w:val="0"/>
              <w:spacing w:line="240" w:lineRule="auto"/>
              <w:rPr>
                <w:rFonts w:ascii="仿宋" w:hAnsi="仿宋" w:cs="仿宋"/>
                <w:sz w:val="24"/>
                <w:szCs w:val="24"/>
              </w:rPr>
            </w:pP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C96083">
            <w:pPr>
              <w:wordWrap w:val="0"/>
              <w:spacing w:line="240" w:lineRule="auto"/>
              <w:textAlignment w:val="center"/>
              <w:rPr>
                <w:rFonts w:ascii="仿宋" w:hAnsi="仿宋" w:cs="仿宋"/>
                <w:sz w:val="24"/>
                <w:szCs w:val="24"/>
              </w:rPr>
            </w:pPr>
            <w:r>
              <w:rPr>
                <w:rFonts w:hint="eastAsia" w:ascii="仿宋" w:hAnsi="仿宋" w:cs="仿宋"/>
                <w:sz w:val="24"/>
                <w:szCs w:val="24"/>
                <w:lang w:bidi="ar"/>
              </w:rPr>
              <w:t>管理端的身份鉴别由云平台提供安全保障。</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882A47">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3566F0AA">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0733F7">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616FBC">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085371">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75EF37">
            <w:pPr>
              <w:wordWrap w:val="0"/>
              <w:spacing w:line="240" w:lineRule="auto"/>
              <w:rPr>
                <w:rFonts w:ascii="仿宋" w:hAnsi="仿宋" w:cs="仿宋"/>
                <w:sz w:val="24"/>
                <w:szCs w:val="24"/>
              </w:rPr>
            </w:pPr>
          </w:p>
        </w:tc>
      </w:tr>
      <w:tr w14:paraId="5DF9F41F">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2B81E0">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22393B">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FA5185">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1620ED">
            <w:pPr>
              <w:wordWrap w:val="0"/>
              <w:spacing w:line="240" w:lineRule="auto"/>
              <w:rPr>
                <w:rFonts w:ascii="仿宋" w:hAnsi="仿宋" w:cs="仿宋"/>
                <w:sz w:val="24"/>
                <w:szCs w:val="24"/>
              </w:rPr>
            </w:pPr>
          </w:p>
        </w:tc>
      </w:tr>
      <w:tr w14:paraId="71140F72">
        <w:tblPrEx>
          <w:tblCellMar>
            <w:top w:w="0" w:type="dxa"/>
            <w:left w:w="108" w:type="dxa"/>
            <w:bottom w:w="0" w:type="dxa"/>
            <w:right w:w="108" w:type="dxa"/>
          </w:tblCellMar>
        </w:tblPrEx>
        <w:trPr>
          <w:trHeight w:val="327"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722CD">
            <w:pPr>
              <w:wordWrap w:val="0"/>
              <w:spacing w:line="240" w:lineRule="auto"/>
              <w:jc w:val="center"/>
              <w:rPr>
                <w:rFonts w:ascii="仿宋" w:hAnsi="仿宋" w:cs="仿宋"/>
                <w:sz w:val="24"/>
                <w:szCs w:val="24"/>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9EEEA2">
            <w:pPr>
              <w:wordWrap w:val="0"/>
              <w:spacing w:line="240" w:lineRule="auto"/>
              <w:textAlignment w:val="center"/>
              <w:rPr>
                <w:rFonts w:ascii="仿宋" w:hAnsi="仿宋" w:cs="仿宋"/>
                <w:sz w:val="24"/>
                <w:szCs w:val="24"/>
              </w:rPr>
            </w:pPr>
            <w:r>
              <w:rPr>
                <w:rFonts w:hint="eastAsia" w:ascii="仿宋" w:hAnsi="仿宋" w:cs="仿宋"/>
                <w:sz w:val="24"/>
                <w:szCs w:val="24"/>
                <w:lang w:bidi="ar"/>
              </w:rPr>
              <w:t>通信数据完整性</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35A6B9">
            <w:pPr>
              <w:wordWrap w:val="0"/>
              <w:spacing w:line="240" w:lineRule="auto"/>
              <w:textAlignment w:val="center"/>
              <w:rPr>
                <w:rFonts w:ascii="仿宋" w:hAnsi="仿宋" w:cs="仿宋"/>
                <w:sz w:val="24"/>
                <w:szCs w:val="24"/>
              </w:rPr>
            </w:pPr>
            <w:r>
              <w:rPr>
                <w:rFonts w:hint="eastAsia" w:ascii="仿宋" w:hAnsi="仿宋" w:cs="仿宋"/>
                <w:sz w:val="24"/>
                <w:szCs w:val="24"/>
                <w:lang w:bidi="ar"/>
              </w:rPr>
              <w:t>保护移动终端、PC端和服务端通信过程中业务数据的完整性，防止数据被非授权篡改。</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49FA4C">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020956E1">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A18073">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C99551">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722096">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59045D">
            <w:pPr>
              <w:wordWrap w:val="0"/>
              <w:spacing w:line="240" w:lineRule="auto"/>
              <w:rPr>
                <w:rFonts w:ascii="仿宋" w:hAnsi="仿宋" w:cs="仿宋"/>
                <w:sz w:val="24"/>
                <w:szCs w:val="24"/>
              </w:rPr>
            </w:pPr>
          </w:p>
        </w:tc>
      </w:tr>
      <w:tr w14:paraId="18FA9209">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56A937">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A674A9">
            <w:pPr>
              <w:wordWrap w:val="0"/>
              <w:spacing w:line="240" w:lineRule="auto"/>
              <w:rPr>
                <w:rFonts w:ascii="仿宋" w:hAnsi="仿宋" w:cs="仿宋"/>
                <w:sz w:val="24"/>
                <w:szCs w:val="24"/>
              </w:rPr>
            </w:pP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D61B10">
            <w:pPr>
              <w:wordWrap w:val="0"/>
              <w:spacing w:line="240" w:lineRule="auto"/>
              <w:textAlignment w:val="center"/>
              <w:rPr>
                <w:rFonts w:ascii="仿宋" w:hAnsi="仿宋" w:cs="仿宋"/>
                <w:sz w:val="24"/>
                <w:szCs w:val="24"/>
              </w:rPr>
            </w:pPr>
            <w:r>
              <w:rPr>
                <w:rFonts w:hint="eastAsia" w:ascii="仿宋" w:hAnsi="仿宋" w:cs="仿宋"/>
                <w:sz w:val="24"/>
                <w:szCs w:val="24"/>
                <w:lang w:bidi="ar"/>
              </w:rPr>
              <w:t>管理端进行远程运维管理时的运维通信数据完整性由云平台提供安全保障。</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D8F9F9">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0D50FBED">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C12F2C">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3B84E7">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64432">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3076E">
            <w:pPr>
              <w:wordWrap w:val="0"/>
              <w:spacing w:line="240" w:lineRule="auto"/>
              <w:rPr>
                <w:rFonts w:ascii="仿宋" w:hAnsi="仿宋" w:cs="仿宋"/>
                <w:sz w:val="24"/>
                <w:szCs w:val="24"/>
              </w:rPr>
            </w:pPr>
          </w:p>
        </w:tc>
      </w:tr>
      <w:tr w14:paraId="55E4124A">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DD7B67">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D40320">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889AE5">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AB2CD8">
            <w:pPr>
              <w:wordWrap w:val="0"/>
              <w:spacing w:line="240" w:lineRule="auto"/>
              <w:rPr>
                <w:rFonts w:ascii="仿宋" w:hAnsi="仿宋" w:cs="仿宋"/>
                <w:sz w:val="24"/>
                <w:szCs w:val="24"/>
              </w:rPr>
            </w:pPr>
          </w:p>
        </w:tc>
      </w:tr>
      <w:tr w14:paraId="2F61BE9E">
        <w:tblPrEx>
          <w:tblCellMar>
            <w:top w:w="0" w:type="dxa"/>
            <w:left w:w="108" w:type="dxa"/>
            <w:bottom w:w="0" w:type="dxa"/>
            <w:right w:w="108" w:type="dxa"/>
          </w:tblCellMar>
        </w:tblPrEx>
        <w:trPr>
          <w:trHeight w:val="327"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9E8716">
            <w:pPr>
              <w:wordWrap w:val="0"/>
              <w:spacing w:line="240" w:lineRule="auto"/>
              <w:jc w:val="center"/>
              <w:rPr>
                <w:rFonts w:ascii="仿宋" w:hAnsi="仿宋" w:cs="仿宋"/>
                <w:sz w:val="24"/>
                <w:szCs w:val="24"/>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B1278A">
            <w:pPr>
              <w:wordWrap w:val="0"/>
              <w:spacing w:line="240" w:lineRule="auto"/>
              <w:textAlignment w:val="center"/>
              <w:rPr>
                <w:rFonts w:ascii="仿宋" w:hAnsi="仿宋" w:cs="仿宋"/>
                <w:sz w:val="24"/>
                <w:szCs w:val="24"/>
              </w:rPr>
            </w:pPr>
            <w:r>
              <w:rPr>
                <w:rFonts w:hint="eastAsia" w:ascii="仿宋" w:hAnsi="仿宋" w:cs="仿宋"/>
                <w:sz w:val="24"/>
                <w:szCs w:val="24"/>
                <w:lang w:bidi="ar"/>
              </w:rPr>
              <w:t>通信过程中重要数据的机密性</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46BD16">
            <w:pPr>
              <w:wordWrap w:val="0"/>
              <w:spacing w:line="240" w:lineRule="auto"/>
              <w:textAlignment w:val="center"/>
              <w:rPr>
                <w:rFonts w:ascii="仿宋" w:hAnsi="仿宋" w:cs="仿宋"/>
                <w:sz w:val="24"/>
                <w:szCs w:val="24"/>
              </w:rPr>
            </w:pPr>
            <w:r>
              <w:rPr>
                <w:rFonts w:hint="eastAsia" w:ascii="仿宋" w:hAnsi="仿宋" w:cs="仿宋"/>
                <w:sz w:val="24"/>
                <w:szCs w:val="24"/>
                <w:lang w:bidi="ar"/>
              </w:rPr>
              <w:t>保护移动终端、PC端和服务端通信过程中业务数据的机密性，防止敏感数据泄露。</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D0DAAB">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37BBFA72">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DA8DD6">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802DCD">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69C9E6">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73276B">
            <w:pPr>
              <w:wordWrap w:val="0"/>
              <w:spacing w:line="240" w:lineRule="auto"/>
              <w:rPr>
                <w:rFonts w:ascii="仿宋" w:hAnsi="仿宋" w:cs="仿宋"/>
                <w:sz w:val="24"/>
                <w:szCs w:val="24"/>
              </w:rPr>
            </w:pPr>
          </w:p>
        </w:tc>
      </w:tr>
      <w:tr w14:paraId="5FB52DDE">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83B60D">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EBEF94">
            <w:pPr>
              <w:wordWrap w:val="0"/>
              <w:spacing w:line="240" w:lineRule="auto"/>
              <w:rPr>
                <w:rFonts w:ascii="仿宋" w:hAnsi="仿宋" w:cs="仿宋"/>
                <w:sz w:val="24"/>
                <w:szCs w:val="24"/>
              </w:rPr>
            </w:pP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52FF52">
            <w:pPr>
              <w:wordWrap w:val="0"/>
              <w:spacing w:line="240" w:lineRule="auto"/>
              <w:textAlignment w:val="center"/>
              <w:rPr>
                <w:rFonts w:ascii="仿宋" w:hAnsi="仿宋" w:cs="仿宋"/>
                <w:sz w:val="24"/>
                <w:szCs w:val="24"/>
              </w:rPr>
            </w:pPr>
            <w:r>
              <w:rPr>
                <w:rFonts w:hint="eastAsia" w:ascii="仿宋" w:hAnsi="仿宋" w:cs="仿宋"/>
                <w:sz w:val="24"/>
                <w:szCs w:val="24"/>
                <w:lang w:bidi="ar"/>
              </w:rPr>
              <w:t>管理端进行远程运维管理时的运维通信数据机密性由云平台提供安全保障。</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19BEAF">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5BC7AD98">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AD85E0">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5AF40">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11207">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2D5FFA">
            <w:pPr>
              <w:wordWrap w:val="0"/>
              <w:spacing w:line="240" w:lineRule="auto"/>
              <w:rPr>
                <w:rFonts w:ascii="仿宋" w:hAnsi="仿宋" w:cs="仿宋"/>
                <w:sz w:val="24"/>
                <w:szCs w:val="24"/>
              </w:rPr>
            </w:pPr>
          </w:p>
        </w:tc>
      </w:tr>
      <w:tr w14:paraId="2FBC3FFE">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5B8DC4">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5A611C">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C3EE6">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5BB38">
            <w:pPr>
              <w:wordWrap w:val="0"/>
              <w:spacing w:line="240" w:lineRule="auto"/>
              <w:rPr>
                <w:rFonts w:ascii="仿宋" w:hAnsi="仿宋" w:cs="仿宋"/>
                <w:sz w:val="24"/>
                <w:szCs w:val="24"/>
              </w:rPr>
            </w:pPr>
          </w:p>
        </w:tc>
      </w:tr>
      <w:tr w14:paraId="6E3A75A4">
        <w:tblPrEx>
          <w:tblCellMar>
            <w:top w:w="0" w:type="dxa"/>
            <w:left w:w="108" w:type="dxa"/>
            <w:bottom w:w="0" w:type="dxa"/>
            <w:right w:w="108" w:type="dxa"/>
          </w:tblCellMar>
        </w:tblPrEx>
        <w:trPr>
          <w:trHeight w:val="180"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EFB56F">
            <w:pPr>
              <w:wordWrap w:val="0"/>
              <w:spacing w:line="240" w:lineRule="auto"/>
              <w:jc w:val="center"/>
              <w:rPr>
                <w:rFonts w:ascii="仿宋" w:hAnsi="仿宋" w:cs="仿宋"/>
                <w:sz w:val="24"/>
                <w:szCs w:val="24"/>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104C12">
            <w:pPr>
              <w:wordWrap w:val="0"/>
              <w:spacing w:line="240" w:lineRule="auto"/>
              <w:textAlignment w:val="center"/>
              <w:rPr>
                <w:rFonts w:ascii="仿宋" w:hAnsi="仿宋" w:cs="仿宋"/>
                <w:sz w:val="24"/>
                <w:szCs w:val="24"/>
              </w:rPr>
            </w:pPr>
            <w:r>
              <w:rPr>
                <w:rFonts w:hint="eastAsia" w:ascii="仿宋" w:hAnsi="仿宋" w:cs="仿宋"/>
                <w:sz w:val="24"/>
                <w:szCs w:val="24"/>
                <w:lang w:bidi="ar"/>
              </w:rPr>
              <w:t>网络边界访问控制信息的完整性</w:t>
            </w:r>
          </w:p>
        </w:tc>
        <w:tc>
          <w:tcPr>
            <w:tcW w:w="5442" w:type="dxa"/>
            <w:tcBorders>
              <w:top w:val="single" w:color="000000" w:sz="4" w:space="0"/>
              <w:left w:val="single" w:color="000000" w:sz="4" w:space="0"/>
              <w:bottom w:val="single" w:color="auto" w:sz="4" w:space="0"/>
              <w:right w:val="single" w:color="000000" w:sz="4" w:space="0"/>
            </w:tcBorders>
            <w:shd w:val="clear" w:color="auto" w:fill="FFFFFF"/>
            <w:vAlign w:val="center"/>
          </w:tcPr>
          <w:p w14:paraId="52434C31">
            <w:pPr>
              <w:wordWrap w:val="0"/>
              <w:spacing w:line="240" w:lineRule="auto"/>
              <w:textAlignment w:val="center"/>
              <w:rPr>
                <w:rFonts w:ascii="仿宋" w:hAnsi="仿宋" w:cs="仿宋"/>
                <w:sz w:val="24"/>
                <w:szCs w:val="24"/>
              </w:rPr>
            </w:pPr>
            <w:r>
              <w:rPr>
                <w:rFonts w:hint="eastAsia" w:ascii="仿宋" w:hAnsi="仿宋" w:cs="仿宋"/>
                <w:sz w:val="24"/>
                <w:szCs w:val="24"/>
                <w:lang w:bidi="ar"/>
              </w:rPr>
              <w:t>保护移动终端、PC端和服务端通信过程中网络边界访问控制信息的完整性，防止被非授权篡改。</w:t>
            </w:r>
          </w:p>
        </w:tc>
        <w:tc>
          <w:tcPr>
            <w:tcW w:w="142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7ACEE52A">
            <w:pPr>
              <w:wordWrap w:val="0"/>
              <w:spacing w:line="240" w:lineRule="auto"/>
              <w:textAlignment w:val="center"/>
              <w:rPr>
                <w:rFonts w:ascii="仿宋" w:hAnsi="仿宋" w:cs="仿宋"/>
                <w:sz w:val="24"/>
                <w:szCs w:val="24"/>
              </w:rPr>
            </w:pPr>
            <w:r>
              <w:rPr>
                <w:rFonts w:hint="eastAsia" w:ascii="仿宋" w:hAnsi="仿宋" w:cs="仿宋"/>
                <w:sz w:val="24"/>
                <w:szCs w:val="24"/>
              </w:rPr>
              <w:t>无</w:t>
            </w:r>
          </w:p>
        </w:tc>
      </w:tr>
      <w:tr w14:paraId="320E5DF7">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BFF84F">
            <w:pPr>
              <w:wordWrap w:val="0"/>
              <w:spacing w:line="240" w:lineRule="auto"/>
              <w:jc w:val="center"/>
              <w:rPr>
                <w:rFonts w:ascii="仿宋" w:hAnsi="仿宋" w:cs="仿宋"/>
                <w:sz w:val="24"/>
                <w:szCs w:val="24"/>
              </w:rPr>
            </w:pPr>
          </w:p>
        </w:tc>
        <w:tc>
          <w:tcPr>
            <w:tcW w:w="1378" w:type="dxa"/>
            <w:vMerge w:val="continue"/>
            <w:tcBorders>
              <w:left w:val="single" w:color="000000" w:sz="4" w:space="0"/>
              <w:right w:val="single" w:color="000000" w:sz="4" w:space="0"/>
            </w:tcBorders>
            <w:shd w:val="clear" w:color="auto" w:fill="FFFFFF"/>
            <w:vAlign w:val="center"/>
          </w:tcPr>
          <w:p w14:paraId="06A5BF8D">
            <w:pPr>
              <w:wordWrap w:val="0"/>
              <w:spacing w:line="240" w:lineRule="auto"/>
              <w:textAlignment w:val="center"/>
              <w:rPr>
                <w:rFonts w:ascii="仿宋" w:hAnsi="仿宋" w:cs="仿宋"/>
                <w:sz w:val="24"/>
                <w:szCs w:val="24"/>
                <w:lang w:bidi="ar"/>
              </w:rPr>
            </w:pPr>
          </w:p>
        </w:tc>
        <w:tc>
          <w:tcPr>
            <w:tcW w:w="5442" w:type="dxa"/>
            <w:vMerge w:val="restart"/>
            <w:tcBorders>
              <w:top w:val="single" w:color="auto" w:sz="4" w:space="0"/>
              <w:left w:val="single" w:color="000000" w:sz="4" w:space="0"/>
              <w:right w:val="single" w:color="000000" w:sz="4" w:space="0"/>
            </w:tcBorders>
            <w:shd w:val="clear" w:color="auto" w:fill="FFFFFF"/>
            <w:vAlign w:val="center"/>
          </w:tcPr>
          <w:p w14:paraId="1FB23753">
            <w:pPr>
              <w:wordWrap w:val="0"/>
              <w:spacing w:line="240" w:lineRule="auto"/>
              <w:textAlignment w:val="center"/>
              <w:rPr>
                <w:rFonts w:ascii="仿宋" w:hAnsi="仿宋" w:cs="仿宋"/>
                <w:sz w:val="24"/>
                <w:szCs w:val="24"/>
              </w:rPr>
            </w:pPr>
            <w:r>
              <w:rPr>
                <w:rFonts w:hint="eastAsia" w:ascii="仿宋" w:hAnsi="仿宋" w:cs="仿宋"/>
                <w:sz w:val="24"/>
                <w:szCs w:val="24"/>
                <w:lang w:bidi="ar"/>
              </w:rPr>
              <w:t>系统网络拓扑中不同区域网络边界访问控制信息的完整性保护由云平台提供。</w:t>
            </w:r>
          </w:p>
        </w:tc>
        <w:tc>
          <w:tcPr>
            <w:tcW w:w="1420" w:type="dxa"/>
            <w:vMerge w:val="restart"/>
            <w:tcBorders>
              <w:top w:val="single" w:color="auto" w:sz="4" w:space="0"/>
              <w:left w:val="single" w:color="000000" w:sz="4" w:space="0"/>
              <w:right w:val="single" w:color="000000" w:sz="4" w:space="0"/>
            </w:tcBorders>
            <w:shd w:val="clear" w:color="auto" w:fill="FFFFFF"/>
            <w:vAlign w:val="center"/>
          </w:tcPr>
          <w:p w14:paraId="13014059">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5C7D6F67">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379914">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F897FE">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EBAB55">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8E7B2">
            <w:pPr>
              <w:wordWrap w:val="0"/>
              <w:spacing w:line="240" w:lineRule="auto"/>
              <w:rPr>
                <w:rFonts w:ascii="仿宋" w:hAnsi="仿宋" w:cs="仿宋"/>
                <w:sz w:val="24"/>
                <w:szCs w:val="24"/>
              </w:rPr>
            </w:pPr>
          </w:p>
        </w:tc>
      </w:tr>
      <w:tr w14:paraId="1857740E">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27B728">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AA5339">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77571">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7151AE">
            <w:pPr>
              <w:wordWrap w:val="0"/>
              <w:spacing w:line="240" w:lineRule="auto"/>
              <w:rPr>
                <w:rFonts w:ascii="仿宋" w:hAnsi="仿宋" w:cs="仿宋"/>
                <w:sz w:val="24"/>
                <w:szCs w:val="24"/>
              </w:rPr>
            </w:pPr>
          </w:p>
        </w:tc>
      </w:tr>
      <w:tr w14:paraId="30CE8F93">
        <w:tblPrEx>
          <w:tblCellMar>
            <w:top w:w="0" w:type="dxa"/>
            <w:left w:w="108" w:type="dxa"/>
            <w:bottom w:w="0" w:type="dxa"/>
            <w:right w:w="108" w:type="dxa"/>
          </w:tblCellMar>
        </w:tblPrEx>
        <w:trPr>
          <w:trHeight w:val="327"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0BE984">
            <w:pPr>
              <w:wordWrap w:val="0"/>
              <w:spacing w:line="240" w:lineRule="auto"/>
              <w:jc w:val="center"/>
              <w:rPr>
                <w:rFonts w:ascii="仿宋" w:hAnsi="仿宋" w:cs="仿宋"/>
                <w:sz w:val="24"/>
                <w:szCs w:val="24"/>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0A6224">
            <w:pPr>
              <w:wordWrap w:val="0"/>
              <w:spacing w:line="240" w:lineRule="auto"/>
              <w:textAlignment w:val="center"/>
              <w:rPr>
                <w:rFonts w:ascii="仿宋" w:hAnsi="仿宋" w:cs="仿宋"/>
                <w:sz w:val="24"/>
                <w:szCs w:val="24"/>
              </w:rPr>
            </w:pPr>
            <w:r>
              <w:rPr>
                <w:rFonts w:hint="eastAsia" w:ascii="仿宋" w:hAnsi="仿宋" w:cs="仿宋"/>
                <w:sz w:val="24"/>
                <w:szCs w:val="24"/>
                <w:lang w:bidi="ar"/>
              </w:rPr>
              <w:t>安全接入认证</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63DC36">
            <w:pPr>
              <w:wordWrap w:val="0"/>
              <w:spacing w:line="240" w:lineRule="auto"/>
              <w:textAlignment w:val="center"/>
              <w:rPr>
                <w:rFonts w:ascii="仿宋" w:hAnsi="仿宋" w:cs="仿宋"/>
                <w:sz w:val="24"/>
                <w:szCs w:val="24"/>
              </w:rPr>
            </w:pPr>
            <w:r>
              <w:rPr>
                <w:rFonts w:hint="eastAsia" w:ascii="仿宋" w:hAnsi="仿宋" w:cs="仿宋"/>
                <w:sz w:val="24"/>
                <w:szCs w:val="24"/>
                <w:lang w:bidi="ar"/>
              </w:rPr>
              <w:t>不适用。</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03FB5B">
            <w:pPr>
              <w:wordWrap w:val="0"/>
              <w:spacing w:line="240" w:lineRule="auto"/>
              <w:textAlignment w:val="center"/>
              <w:rPr>
                <w:rFonts w:ascii="仿宋" w:hAnsi="仿宋" w:cs="仿宋"/>
                <w:sz w:val="24"/>
                <w:szCs w:val="24"/>
              </w:rPr>
            </w:pPr>
            <w:r>
              <w:rPr>
                <w:rFonts w:hint="eastAsia" w:ascii="仿宋" w:hAnsi="仿宋" w:cs="仿宋"/>
                <w:sz w:val="24"/>
                <w:szCs w:val="24"/>
                <w:lang w:bidi="ar"/>
              </w:rPr>
              <w:t>无外部设备接入本系统的需求。</w:t>
            </w:r>
          </w:p>
        </w:tc>
      </w:tr>
      <w:tr w14:paraId="1689A031">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66D91C">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A3F7CA">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65DA85">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7D0DDC">
            <w:pPr>
              <w:wordWrap w:val="0"/>
              <w:spacing w:line="240" w:lineRule="auto"/>
              <w:rPr>
                <w:rFonts w:ascii="仿宋" w:hAnsi="仿宋" w:cs="仿宋"/>
                <w:sz w:val="24"/>
                <w:szCs w:val="24"/>
              </w:rPr>
            </w:pPr>
          </w:p>
        </w:tc>
      </w:tr>
      <w:tr w14:paraId="72615ED9">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D34786">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6BC3B6">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3FE366">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03A86E">
            <w:pPr>
              <w:wordWrap w:val="0"/>
              <w:spacing w:line="240" w:lineRule="auto"/>
              <w:rPr>
                <w:rFonts w:ascii="仿宋" w:hAnsi="仿宋" w:cs="仿宋"/>
                <w:sz w:val="24"/>
                <w:szCs w:val="24"/>
              </w:rPr>
            </w:pPr>
          </w:p>
        </w:tc>
      </w:tr>
      <w:tr w14:paraId="0650007C">
        <w:tblPrEx>
          <w:tblCellMar>
            <w:top w:w="0" w:type="dxa"/>
            <w:left w:w="108" w:type="dxa"/>
            <w:bottom w:w="0" w:type="dxa"/>
            <w:right w:w="108" w:type="dxa"/>
          </w:tblCellMar>
        </w:tblPrEx>
        <w:trPr>
          <w:trHeight w:val="327"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09156">
            <w:pPr>
              <w:wordWrap w:val="0"/>
              <w:spacing w:line="240" w:lineRule="auto"/>
              <w:jc w:val="center"/>
              <w:rPr>
                <w:rFonts w:ascii="仿宋" w:hAnsi="仿宋" w:cs="仿宋"/>
                <w:sz w:val="24"/>
                <w:szCs w:val="24"/>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54564E">
            <w:pPr>
              <w:wordWrap w:val="0"/>
              <w:spacing w:line="240" w:lineRule="auto"/>
              <w:textAlignment w:val="center"/>
              <w:rPr>
                <w:rFonts w:ascii="仿宋" w:hAnsi="仿宋" w:cs="仿宋"/>
                <w:sz w:val="24"/>
                <w:szCs w:val="24"/>
              </w:rPr>
            </w:pPr>
            <w:r>
              <w:rPr>
                <w:rFonts w:hint="eastAsia" w:ascii="仿宋" w:hAnsi="仿宋" w:cs="仿宋"/>
                <w:sz w:val="24"/>
                <w:szCs w:val="24"/>
                <w:lang w:bidi="ar"/>
              </w:rPr>
              <w:t>密码服务</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7F9B71">
            <w:pPr>
              <w:wordWrap w:val="0"/>
              <w:spacing w:line="240" w:lineRule="auto"/>
              <w:textAlignment w:val="center"/>
              <w:rPr>
                <w:rFonts w:ascii="仿宋" w:hAnsi="仿宋" w:cs="仿宋"/>
                <w:sz w:val="24"/>
                <w:szCs w:val="24"/>
              </w:rPr>
            </w:pPr>
            <w:r>
              <w:rPr>
                <w:rFonts w:hint="eastAsia" w:ascii="仿宋" w:hAnsi="仿宋" w:cs="仿宋"/>
                <w:sz w:val="24"/>
                <w:szCs w:val="24"/>
                <w:lang w:bidi="ar"/>
              </w:rPr>
              <w:t>采用的数字证书由具备资质的电子认证服务机构签发。</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7B253A">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14233902">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2F436D">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3A9726">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C54B85">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EF086E">
            <w:pPr>
              <w:wordWrap w:val="0"/>
              <w:spacing w:line="240" w:lineRule="auto"/>
              <w:rPr>
                <w:rFonts w:ascii="仿宋" w:hAnsi="仿宋" w:cs="仿宋"/>
                <w:sz w:val="24"/>
                <w:szCs w:val="24"/>
              </w:rPr>
            </w:pPr>
          </w:p>
        </w:tc>
      </w:tr>
      <w:tr w14:paraId="5823FDDA">
        <w:tblPrEx>
          <w:tblCellMar>
            <w:top w:w="0" w:type="dxa"/>
            <w:left w:w="108" w:type="dxa"/>
            <w:bottom w:w="0" w:type="dxa"/>
            <w:right w:w="108" w:type="dxa"/>
          </w:tblCellMar>
        </w:tblPrEx>
        <w:trPr>
          <w:trHeight w:val="526"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4EBB6C">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78F2D4">
            <w:pPr>
              <w:wordWrap w:val="0"/>
              <w:spacing w:line="240" w:lineRule="auto"/>
              <w:rPr>
                <w:rFonts w:ascii="仿宋" w:hAnsi="仿宋" w:cs="仿宋"/>
                <w:sz w:val="24"/>
                <w:szCs w:val="24"/>
              </w:rPr>
            </w:pPr>
          </w:p>
        </w:tc>
        <w:tc>
          <w:tcPr>
            <w:tcW w:w="5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88BA0">
            <w:pPr>
              <w:wordWrap w:val="0"/>
              <w:spacing w:line="240" w:lineRule="auto"/>
              <w:textAlignment w:val="center"/>
              <w:rPr>
                <w:rFonts w:ascii="仿宋" w:hAnsi="仿宋" w:cs="仿宋"/>
                <w:sz w:val="24"/>
                <w:szCs w:val="24"/>
              </w:rPr>
            </w:pPr>
            <w:r>
              <w:rPr>
                <w:rFonts w:hint="eastAsia" w:ascii="仿宋" w:hAnsi="仿宋" w:cs="仿宋"/>
                <w:sz w:val="24"/>
                <w:szCs w:val="24"/>
                <w:lang w:bidi="ar"/>
              </w:rPr>
              <w:t>采用的云密码服务由云平台提供。</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16671">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2E36E8BC">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CE7753">
            <w:pPr>
              <w:wordWrap w:val="0"/>
              <w:spacing w:line="240" w:lineRule="auto"/>
              <w:jc w:val="center"/>
              <w:rPr>
                <w:rFonts w:ascii="仿宋" w:hAnsi="仿宋" w:cs="仿宋"/>
                <w:sz w:val="24"/>
                <w:szCs w:val="24"/>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C490E8">
            <w:pPr>
              <w:wordWrap w:val="0"/>
              <w:spacing w:line="240" w:lineRule="auto"/>
              <w:textAlignment w:val="center"/>
              <w:rPr>
                <w:rFonts w:ascii="仿宋" w:hAnsi="仿宋" w:cs="仿宋"/>
                <w:sz w:val="24"/>
                <w:szCs w:val="24"/>
              </w:rPr>
            </w:pPr>
            <w:r>
              <w:rPr>
                <w:rFonts w:hint="eastAsia" w:ascii="仿宋" w:hAnsi="仿宋" w:cs="仿宋"/>
                <w:sz w:val="24"/>
                <w:szCs w:val="24"/>
                <w:lang w:bidi="ar"/>
              </w:rPr>
              <w:t>密码产品</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F7E187">
            <w:pPr>
              <w:wordWrap w:val="0"/>
              <w:spacing w:line="240" w:lineRule="auto"/>
              <w:textAlignment w:val="center"/>
              <w:rPr>
                <w:rFonts w:ascii="仿宋" w:hAnsi="仿宋" w:cs="仿宋"/>
                <w:sz w:val="24"/>
                <w:szCs w:val="24"/>
              </w:rPr>
            </w:pPr>
            <w:r>
              <w:rPr>
                <w:rFonts w:hint="eastAsia" w:ascii="仿宋" w:hAnsi="仿宋" w:cs="仿宋"/>
                <w:sz w:val="24"/>
                <w:szCs w:val="24"/>
                <w:lang w:bidi="ar"/>
              </w:rPr>
              <w:t>移动终端采用的密码产品应达到GB/T 37092二级及以上安全要求。</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9402A9">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06C551AF">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B37E3">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EBACCB">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50E3D4">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410E11">
            <w:pPr>
              <w:wordWrap w:val="0"/>
              <w:spacing w:line="240" w:lineRule="auto"/>
              <w:rPr>
                <w:rFonts w:ascii="仿宋" w:hAnsi="仿宋" w:cs="仿宋"/>
                <w:sz w:val="24"/>
                <w:szCs w:val="24"/>
              </w:rPr>
            </w:pPr>
          </w:p>
        </w:tc>
      </w:tr>
      <w:tr w14:paraId="2E490A92">
        <w:tblPrEx>
          <w:tblCellMar>
            <w:top w:w="0" w:type="dxa"/>
            <w:left w:w="108" w:type="dxa"/>
            <w:bottom w:w="0" w:type="dxa"/>
            <w:right w:w="108" w:type="dxa"/>
          </w:tblCellMar>
        </w:tblPrEx>
        <w:trPr>
          <w:trHeight w:val="405"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DB6031">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062BCB">
            <w:pPr>
              <w:wordWrap w:val="0"/>
              <w:spacing w:line="240" w:lineRule="auto"/>
              <w:rPr>
                <w:rFonts w:ascii="仿宋" w:hAnsi="仿宋" w:cs="仿宋"/>
                <w:sz w:val="24"/>
                <w:szCs w:val="24"/>
              </w:rPr>
            </w:pPr>
          </w:p>
        </w:tc>
        <w:tc>
          <w:tcPr>
            <w:tcW w:w="5442" w:type="dxa"/>
            <w:tcBorders>
              <w:top w:val="single" w:color="000000" w:sz="4" w:space="0"/>
              <w:left w:val="single" w:color="000000" w:sz="4" w:space="0"/>
              <w:bottom w:val="single" w:color="auto" w:sz="4" w:space="0"/>
              <w:right w:val="single" w:color="000000" w:sz="4" w:space="0"/>
            </w:tcBorders>
            <w:shd w:val="clear" w:color="auto" w:fill="FFFFFF"/>
            <w:vAlign w:val="center"/>
          </w:tcPr>
          <w:p w14:paraId="60CAC51D">
            <w:pPr>
              <w:wordWrap w:val="0"/>
              <w:spacing w:line="240" w:lineRule="auto"/>
              <w:textAlignment w:val="center"/>
              <w:rPr>
                <w:rFonts w:ascii="仿宋" w:hAnsi="仿宋" w:cs="仿宋"/>
                <w:sz w:val="24"/>
                <w:szCs w:val="24"/>
              </w:rPr>
            </w:pPr>
            <w:r>
              <w:rPr>
                <w:rFonts w:hint="eastAsia" w:ascii="仿宋" w:hAnsi="仿宋" w:cs="仿宋"/>
                <w:sz w:val="24"/>
                <w:szCs w:val="24"/>
              </w:rPr>
              <w:t>客户端</w:t>
            </w:r>
            <w:r>
              <w:rPr>
                <w:rFonts w:ascii="仿宋" w:hAnsi="仿宋" w:cs="仿宋"/>
                <w:sz w:val="24"/>
                <w:szCs w:val="24"/>
              </w:rPr>
              <w:t>采用的安全浏览器、密码模块</w:t>
            </w:r>
            <w:r>
              <w:rPr>
                <w:rFonts w:hint="eastAsia" w:ascii="仿宋" w:hAnsi="仿宋" w:cs="仿宋"/>
                <w:sz w:val="24"/>
                <w:szCs w:val="24"/>
              </w:rPr>
              <w:t>（</w:t>
            </w:r>
            <w:r>
              <w:rPr>
                <w:rFonts w:ascii="仿宋" w:hAnsi="仿宋" w:cs="仿宋"/>
                <w:sz w:val="24"/>
                <w:szCs w:val="24"/>
              </w:rPr>
              <w:t>二级</w:t>
            </w:r>
            <w:r>
              <w:rPr>
                <w:rFonts w:hint="eastAsia" w:ascii="仿宋" w:hAnsi="仿宋" w:cs="仿宋"/>
                <w:sz w:val="24"/>
                <w:szCs w:val="24"/>
              </w:rPr>
              <w:t>）</w:t>
            </w:r>
            <w:r>
              <w:rPr>
                <w:rFonts w:ascii="仿宋" w:hAnsi="仿宋" w:cs="仿宋"/>
                <w:sz w:val="24"/>
                <w:szCs w:val="24"/>
              </w:rPr>
              <w:t>、USBKey达到GB/T 37092二级安全要求。</w:t>
            </w:r>
          </w:p>
        </w:tc>
        <w:tc>
          <w:tcPr>
            <w:tcW w:w="142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5DF8D67B">
            <w:pPr>
              <w:wordWrap w:val="0"/>
              <w:spacing w:line="240" w:lineRule="auto"/>
              <w:textAlignment w:val="center"/>
              <w:rPr>
                <w:rFonts w:ascii="仿宋" w:hAnsi="仿宋" w:cs="仿宋"/>
                <w:sz w:val="24"/>
                <w:szCs w:val="24"/>
              </w:rPr>
            </w:pPr>
            <w:r>
              <w:rPr>
                <w:rFonts w:hint="eastAsia" w:ascii="仿宋" w:hAnsi="仿宋" w:cs="仿宋"/>
                <w:sz w:val="24"/>
                <w:szCs w:val="24"/>
              </w:rPr>
              <w:t>无</w:t>
            </w:r>
          </w:p>
        </w:tc>
      </w:tr>
      <w:tr w14:paraId="12678403">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274D5E">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CFF02E">
            <w:pPr>
              <w:wordWrap w:val="0"/>
              <w:spacing w:line="240" w:lineRule="auto"/>
              <w:rPr>
                <w:rFonts w:ascii="仿宋" w:hAnsi="仿宋" w:cs="仿宋"/>
                <w:sz w:val="24"/>
                <w:szCs w:val="24"/>
              </w:rPr>
            </w:pPr>
          </w:p>
        </w:tc>
        <w:tc>
          <w:tcPr>
            <w:tcW w:w="5442" w:type="dxa"/>
            <w:vMerge w:val="restart"/>
            <w:tcBorders>
              <w:top w:val="single" w:color="auto" w:sz="4" w:space="0"/>
              <w:left w:val="single" w:color="000000" w:sz="4" w:space="0"/>
              <w:right w:val="single" w:color="000000" w:sz="4" w:space="0"/>
            </w:tcBorders>
            <w:shd w:val="clear" w:color="auto" w:fill="FFFFFF"/>
            <w:vAlign w:val="center"/>
          </w:tcPr>
          <w:p w14:paraId="253DF72B">
            <w:pPr>
              <w:wordWrap w:val="0"/>
              <w:spacing w:line="240" w:lineRule="auto"/>
              <w:textAlignment w:val="center"/>
              <w:rPr>
                <w:rFonts w:ascii="仿宋" w:hAnsi="仿宋" w:cs="仿宋"/>
                <w:sz w:val="24"/>
                <w:szCs w:val="24"/>
              </w:rPr>
            </w:pPr>
            <w:r>
              <w:rPr>
                <w:rFonts w:hint="eastAsia" w:ascii="仿宋" w:hAnsi="仿宋" w:cs="仿宋"/>
                <w:sz w:val="24"/>
                <w:szCs w:val="24"/>
                <w:lang w:bidi="ar"/>
              </w:rPr>
              <w:t>服务端相关的密码产品由云平台提供安全保障。</w:t>
            </w:r>
          </w:p>
        </w:tc>
        <w:tc>
          <w:tcPr>
            <w:tcW w:w="1420" w:type="dxa"/>
            <w:vMerge w:val="restart"/>
            <w:tcBorders>
              <w:top w:val="single" w:color="auto" w:sz="4" w:space="0"/>
              <w:left w:val="single" w:color="000000" w:sz="4" w:space="0"/>
              <w:right w:val="single" w:color="000000" w:sz="4" w:space="0"/>
            </w:tcBorders>
            <w:shd w:val="clear" w:color="auto" w:fill="FFFFFF"/>
            <w:vAlign w:val="center"/>
          </w:tcPr>
          <w:p w14:paraId="553FFA05">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182CF022">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4013AD">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3F8A3F">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A767C8">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4535C7">
            <w:pPr>
              <w:wordWrap w:val="0"/>
              <w:spacing w:line="240" w:lineRule="auto"/>
              <w:rPr>
                <w:rFonts w:ascii="仿宋" w:hAnsi="仿宋" w:cs="仿宋"/>
                <w:sz w:val="24"/>
                <w:szCs w:val="24"/>
              </w:rPr>
            </w:pPr>
          </w:p>
        </w:tc>
      </w:tr>
      <w:tr w14:paraId="5C2EE9D0">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04FDDB">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B6232">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42F55F">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CC3C37">
            <w:pPr>
              <w:wordWrap w:val="0"/>
              <w:spacing w:line="240" w:lineRule="auto"/>
              <w:rPr>
                <w:rFonts w:ascii="仿宋" w:hAnsi="仿宋" w:cs="仿宋"/>
                <w:sz w:val="24"/>
                <w:szCs w:val="24"/>
              </w:rPr>
            </w:pPr>
          </w:p>
        </w:tc>
      </w:tr>
      <w:tr w14:paraId="6EC3FF02">
        <w:tblPrEx>
          <w:tblCellMar>
            <w:top w:w="0" w:type="dxa"/>
            <w:left w:w="108" w:type="dxa"/>
            <w:bottom w:w="0" w:type="dxa"/>
            <w:right w:w="108" w:type="dxa"/>
          </w:tblCellMar>
        </w:tblPrEx>
        <w:trPr>
          <w:trHeight w:val="312" w:hRule="atLeast"/>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CCB69E">
            <w:pPr>
              <w:wordWrap w:val="0"/>
              <w:spacing w:line="240" w:lineRule="auto"/>
              <w:jc w:val="center"/>
              <w:textAlignment w:val="center"/>
              <w:rPr>
                <w:rFonts w:ascii="仿宋" w:hAnsi="仿宋" w:cs="仿宋"/>
                <w:sz w:val="24"/>
                <w:szCs w:val="24"/>
              </w:rPr>
            </w:pPr>
            <w:r>
              <w:rPr>
                <w:rFonts w:hint="eastAsia" w:ascii="仿宋" w:hAnsi="仿宋" w:cs="仿宋"/>
                <w:sz w:val="24"/>
                <w:szCs w:val="24"/>
                <w:lang w:bidi="ar"/>
              </w:rPr>
              <w:t>设备和计算安全</w:t>
            </w: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868E02">
            <w:pPr>
              <w:wordWrap w:val="0"/>
              <w:spacing w:line="240" w:lineRule="auto"/>
              <w:textAlignment w:val="center"/>
              <w:rPr>
                <w:rFonts w:ascii="仿宋" w:hAnsi="仿宋" w:cs="仿宋"/>
                <w:sz w:val="24"/>
                <w:szCs w:val="24"/>
              </w:rPr>
            </w:pPr>
            <w:r>
              <w:rPr>
                <w:rFonts w:hint="eastAsia" w:ascii="仿宋" w:hAnsi="仿宋" w:cs="仿宋"/>
                <w:sz w:val="24"/>
                <w:szCs w:val="24"/>
                <w:lang w:bidi="ar"/>
              </w:rPr>
              <w:t>身份鉴别</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02CEEC">
            <w:pPr>
              <w:wordWrap w:val="0"/>
              <w:spacing w:line="240" w:lineRule="auto"/>
              <w:textAlignment w:val="center"/>
              <w:rPr>
                <w:rFonts w:ascii="仿宋" w:hAnsi="仿宋" w:cs="仿宋"/>
                <w:sz w:val="24"/>
                <w:szCs w:val="24"/>
              </w:rPr>
            </w:pPr>
            <w:r>
              <w:rPr>
                <w:rFonts w:hint="eastAsia" w:ascii="仿宋" w:hAnsi="仿宋" w:cs="仿宋"/>
                <w:sz w:val="24"/>
                <w:szCs w:val="24"/>
                <w:lang w:bidi="ar"/>
              </w:rPr>
              <w:t>对服务器虚拟机等设备的远程运维管理员身份真实性进行识别和确认，防止假冒人员登录。</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C918A9">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0E202FAB">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1AD3FA">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31F85">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D1B57">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AEB346">
            <w:pPr>
              <w:wordWrap w:val="0"/>
              <w:spacing w:line="240" w:lineRule="auto"/>
              <w:rPr>
                <w:rFonts w:ascii="仿宋" w:hAnsi="仿宋" w:cs="仿宋"/>
                <w:sz w:val="24"/>
                <w:szCs w:val="24"/>
              </w:rPr>
            </w:pPr>
          </w:p>
        </w:tc>
      </w:tr>
      <w:tr w14:paraId="65FD5713">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D15F2F">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D3A0F">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E91CD4">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03C083">
            <w:pPr>
              <w:wordWrap w:val="0"/>
              <w:spacing w:line="240" w:lineRule="auto"/>
              <w:rPr>
                <w:rFonts w:ascii="仿宋" w:hAnsi="仿宋" w:cs="仿宋"/>
                <w:sz w:val="24"/>
                <w:szCs w:val="24"/>
              </w:rPr>
            </w:pPr>
          </w:p>
        </w:tc>
      </w:tr>
      <w:tr w14:paraId="6E9B3251">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026CE9">
            <w:pPr>
              <w:wordWrap w:val="0"/>
              <w:spacing w:line="240" w:lineRule="auto"/>
              <w:jc w:val="center"/>
              <w:rPr>
                <w:rFonts w:ascii="仿宋" w:hAnsi="仿宋" w:cs="仿宋"/>
                <w:sz w:val="24"/>
                <w:szCs w:val="24"/>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190DE5">
            <w:pPr>
              <w:wordWrap w:val="0"/>
              <w:spacing w:line="240" w:lineRule="auto"/>
              <w:textAlignment w:val="center"/>
              <w:rPr>
                <w:rFonts w:ascii="仿宋" w:hAnsi="仿宋" w:cs="仿宋"/>
                <w:sz w:val="24"/>
                <w:szCs w:val="24"/>
              </w:rPr>
            </w:pPr>
            <w:r>
              <w:rPr>
                <w:rFonts w:hint="eastAsia" w:ascii="仿宋" w:hAnsi="仿宋" w:cs="仿宋"/>
                <w:sz w:val="24"/>
                <w:szCs w:val="24"/>
                <w:lang w:bidi="ar"/>
              </w:rPr>
              <w:t>远程管理通道安全</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36EF93">
            <w:pPr>
              <w:wordWrap w:val="0"/>
              <w:spacing w:line="240" w:lineRule="auto"/>
              <w:textAlignment w:val="center"/>
              <w:rPr>
                <w:rFonts w:ascii="仿宋" w:hAnsi="仿宋" w:cs="仿宋"/>
                <w:sz w:val="24"/>
                <w:szCs w:val="24"/>
              </w:rPr>
            </w:pPr>
            <w:r>
              <w:rPr>
                <w:rFonts w:hint="eastAsia" w:ascii="仿宋" w:hAnsi="仿宋" w:cs="仿宋"/>
                <w:sz w:val="24"/>
                <w:szCs w:val="24"/>
                <w:lang w:bidi="ar"/>
              </w:rPr>
              <w:t>对服务器虚拟机等设备的远程运维管理通道进行保护，防止鉴别信息泄漏。</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9184A9">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03D600A1">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E62EFB">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A54034">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9CEFBE">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A63899">
            <w:pPr>
              <w:wordWrap w:val="0"/>
              <w:spacing w:line="240" w:lineRule="auto"/>
              <w:rPr>
                <w:rFonts w:ascii="仿宋" w:hAnsi="仿宋" w:cs="仿宋"/>
                <w:sz w:val="24"/>
                <w:szCs w:val="24"/>
              </w:rPr>
            </w:pPr>
          </w:p>
        </w:tc>
      </w:tr>
      <w:tr w14:paraId="296B2484">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2D90F">
            <w:pPr>
              <w:wordWrap w:val="0"/>
              <w:spacing w:line="240" w:lineRule="auto"/>
              <w:jc w:val="center"/>
              <w:rPr>
                <w:rFonts w:ascii="仿宋" w:hAnsi="仿宋" w:cs="仿宋"/>
                <w:sz w:val="24"/>
                <w:szCs w:val="24"/>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ADFF1A">
            <w:pPr>
              <w:wordWrap w:val="0"/>
              <w:spacing w:line="240" w:lineRule="auto"/>
              <w:textAlignment w:val="center"/>
              <w:rPr>
                <w:rFonts w:ascii="仿宋" w:hAnsi="仿宋" w:cs="仿宋"/>
                <w:sz w:val="24"/>
                <w:szCs w:val="24"/>
              </w:rPr>
            </w:pPr>
            <w:r>
              <w:rPr>
                <w:rFonts w:hint="eastAsia" w:ascii="仿宋" w:hAnsi="仿宋" w:cs="仿宋"/>
                <w:sz w:val="24"/>
                <w:szCs w:val="24"/>
                <w:lang w:bidi="ar"/>
              </w:rPr>
              <w:t>系统资源访问控制信息完整性</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20838D">
            <w:pPr>
              <w:wordWrap w:val="0"/>
              <w:spacing w:line="240" w:lineRule="auto"/>
              <w:textAlignment w:val="center"/>
              <w:rPr>
                <w:rFonts w:ascii="仿宋" w:hAnsi="仿宋" w:cs="仿宋"/>
                <w:sz w:val="24"/>
                <w:szCs w:val="24"/>
              </w:rPr>
            </w:pPr>
            <w:r>
              <w:rPr>
                <w:rFonts w:hint="eastAsia" w:ascii="仿宋" w:hAnsi="仿宋" w:cs="仿宋"/>
                <w:sz w:val="24"/>
                <w:szCs w:val="24"/>
                <w:lang w:bidi="ar"/>
              </w:rPr>
              <w:t>保护服务器虚拟机、数据库等设备访问控制信息的完整性，防止被非授权篡改。</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63A2D9">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10B16E69">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64B2F3">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31C355">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F706B">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2878DD">
            <w:pPr>
              <w:wordWrap w:val="0"/>
              <w:spacing w:line="240" w:lineRule="auto"/>
              <w:rPr>
                <w:rFonts w:ascii="仿宋" w:hAnsi="仿宋" w:cs="仿宋"/>
                <w:sz w:val="24"/>
                <w:szCs w:val="24"/>
              </w:rPr>
            </w:pPr>
          </w:p>
        </w:tc>
      </w:tr>
      <w:tr w14:paraId="0D06BF08">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E5677F">
            <w:pPr>
              <w:wordWrap w:val="0"/>
              <w:spacing w:line="240" w:lineRule="auto"/>
              <w:jc w:val="center"/>
              <w:rPr>
                <w:rFonts w:ascii="仿宋" w:hAnsi="仿宋" w:cs="仿宋"/>
                <w:sz w:val="24"/>
                <w:szCs w:val="24"/>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C03333">
            <w:pPr>
              <w:wordWrap w:val="0"/>
              <w:spacing w:line="240" w:lineRule="auto"/>
              <w:textAlignment w:val="center"/>
              <w:rPr>
                <w:rFonts w:ascii="仿宋" w:hAnsi="仿宋" w:cs="仿宋"/>
                <w:sz w:val="24"/>
                <w:szCs w:val="24"/>
              </w:rPr>
            </w:pPr>
            <w:r>
              <w:rPr>
                <w:rFonts w:hint="eastAsia" w:ascii="仿宋" w:hAnsi="仿宋" w:cs="仿宋"/>
                <w:sz w:val="24"/>
                <w:szCs w:val="24"/>
                <w:lang w:bidi="ar"/>
              </w:rPr>
              <w:t>重要信息资源安全标记完整性</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7910FB">
            <w:pPr>
              <w:wordWrap w:val="0"/>
              <w:spacing w:line="240" w:lineRule="auto"/>
              <w:textAlignment w:val="center"/>
              <w:rPr>
                <w:rFonts w:ascii="仿宋" w:hAnsi="仿宋" w:cs="仿宋"/>
                <w:sz w:val="24"/>
                <w:szCs w:val="24"/>
              </w:rPr>
            </w:pPr>
            <w:r>
              <w:rPr>
                <w:rFonts w:hint="eastAsia" w:ascii="仿宋" w:hAnsi="仿宋" w:cs="仿宋"/>
                <w:sz w:val="24"/>
                <w:szCs w:val="24"/>
                <w:lang w:bidi="ar"/>
              </w:rPr>
              <w:t>不适用。</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8D5BC8">
            <w:pPr>
              <w:wordWrap w:val="0"/>
              <w:spacing w:line="240" w:lineRule="auto"/>
              <w:textAlignment w:val="center"/>
              <w:rPr>
                <w:rFonts w:ascii="仿宋" w:hAnsi="仿宋" w:cs="仿宋"/>
                <w:sz w:val="24"/>
                <w:szCs w:val="24"/>
              </w:rPr>
            </w:pPr>
            <w:r>
              <w:rPr>
                <w:rFonts w:hint="eastAsia" w:ascii="仿宋" w:hAnsi="仿宋" w:cs="仿宋"/>
                <w:sz w:val="24"/>
                <w:szCs w:val="24"/>
                <w:lang w:bidi="ar"/>
              </w:rPr>
              <w:t>设备没有安全标记。</w:t>
            </w:r>
          </w:p>
        </w:tc>
      </w:tr>
      <w:tr w14:paraId="65E5C29D">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DB524C">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F116E2">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7BDCF">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982A4">
            <w:pPr>
              <w:wordWrap w:val="0"/>
              <w:spacing w:line="240" w:lineRule="auto"/>
              <w:rPr>
                <w:rFonts w:ascii="仿宋" w:hAnsi="仿宋" w:cs="仿宋"/>
                <w:sz w:val="24"/>
                <w:szCs w:val="24"/>
              </w:rPr>
            </w:pPr>
          </w:p>
        </w:tc>
      </w:tr>
      <w:tr w14:paraId="05E714D8">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67F6C0">
            <w:pPr>
              <w:wordWrap w:val="0"/>
              <w:spacing w:line="240" w:lineRule="auto"/>
              <w:jc w:val="center"/>
              <w:rPr>
                <w:rFonts w:ascii="仿宋" w:hAnsi="仿宋" w:cs="仿宋"/>
                <w:sz w:val="24"/>
                <w:szCs w:val="24"/>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71E4F0">
            <w:pPr>
              <w:wordWrap w:val="0"/>
              <w:spacing w:line="240" w:lineRule="auto"/>
              <w:textAlignment w:val="center"/>
              <w:rPr>
                <w:rFonts w:ascii="仿宋" w:hAnsi="仿宋" w:cs="仿宋"/>
                <w:sz w:val="24"/>
                <w:szCs w:val="24"/>
              </w:rPr>
            </w:pPr>
            <w:r>
              <w:rPr>
                <w:rFonts w:hint="eastAsia" w:ascii="仿宋" w:hAnsi="仿宋" w:cs="仿宋"/>
                <w:sz w:val="24"/>
                <w:szCs w:val="24"/>
                <w:lang w:bidi="ar"/>
              </w:rPr>
              <w:t>日志记录完整性</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68A613">
            <w:pPr>
              <w:wordWrap w:val="0"/>
              <w:spacing w:line="240" w:lineRule="auto"/>
              <w:textAlignment w:val="center"/>
              <w:rPr>
                <w:rFonts w:ascii="仿宋" w:hAnsi="仿宋" w:cs="仿宋"/>
                <w:sz w:val="24"/>
                <w:szCs w:val="24"/>
              </w:rPr>
            </w:pPr>
            <w:r>
              <w:rPr>
                <w:rFonts w:hint="eastAsia" w:ascii="仿宋" w:hAnsi="仿宋" w:cs="仿宋"/>
                <w:sz w:val="24"/>
                <w:szCs w:val="24"/>
                <w:lang w:bidi="ar"/>
              </w:rPr>
              <w:t>保护服务器虚拟机、数据库等设备中日志记录的完整性，防止被非授权篡改。</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B80D67">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67CE54E7">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174F94">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54A194">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C7892E">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E65817">
            <w:pPr>
              <w:wordWrap w:val="0"/>
              <w:spacing w:line="240" w:lineRule="auto"/>
              <w:rPr>
                <w:rFonts w:ascii="仿宋" w:hAnsi="仿宋" w:cs="仿宋"/>
                <w:sz w:val="24"/>
                <w:szCs w:val="24"/>
              </w:rPr>
            </w:pPr>
          </w:p>
        </w:tc>
      </w:tr>
      <w:tr w14:paraId="0E761795">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9C06FE">
            <w:pPr>
              <w:wordWrap w:val="0"/>
              <w:spacing w:line="240" w:lineRule="auto"/>
              <w:jc w:val="center"/>
              <w:rPr>
                <w:rFonts w:ascii="仿宋" w:hAnsi="仿宋" w:cs="仿宋"/>
                <w:sz w:val="24"/>
                <w:szCs w:val="24"/>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C53FC1">
            <w:pPr>
              <w:wordWrap w:val="0"/>
              <w:spacing w:line="240" w:lineRule="auto"/>
              <w:textAlignment w:val="center"/>
              <w:rPr>
                <w:rFonts w:ascii="仿宋" w:hAnsi="仿宋" w:cs="仿宋"/>
                <w:sz w:val="24"/>
                <w:szCs w:val="24"/>
              </w:rPr>
            </w:pPr>
            <w:r>
              <w:rPr>
                <w:rFonts w:hint="eastAsia" w:ascii="仿宋" w:hAnsi="仿宋" w:cs="仿宋"/>
                <w:sz w:val="24"/>
                <w:szCs w:val="24"/>
                <w:lang w:bidi="ar"/>
              </w:rPr>
              <w:t>重要可执行程序完整性、来源真实性</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2B7DCB">
            <w:pPr>
              <w:wordWrap w:val="0"/>
              <w:spacing w:line="240" w:lineRule="auto"/>
              <w:textAlignment w:val="center"/>
              <w:rPr>
                <w:rFonts w:ascii="仿宋" w:hAnsi="仿宋" w:cs="仿宋"/>
                <w:sz w:val="24"/>
                <w:szCs w:val="24"/>
              </w:rPr>
            </w:pPr>
            <w:r>
              <w:rPr>
                <w:rFonts w:hint="eastAsia" w:ascii="仿宋" w:hAnsi="仿宋" w:cs="仿宋"/>
                <w:sz w:val="24"/>
                <w:szCs w:val="24"/>
                <w:lang w:bidi="ar"/>
              </w:rPr>
              <w:t>保护应用服务器虚拟机等设备中重要可执行程序的完整性和来源真实性，防止被非授权篡改。</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85B4CD">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33D09EE6">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737363">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E8903">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7B0F15">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FE6E0C">
            <w:pPr>
              <w:wordWrap w:val="0"/>
              <w:spacing w:line="240" w:lineRule="auto"/>
              <w:rPr>
                <w:rFonts w:ascii="仿宋" w:hAnsi="仿宋" w:cs="仿宋"/>
                <w:sz w:val="24"/>
                <w:szCs w:val="24"/>
              </w:rPr>
            </w:pPr>
          </w:p>
        </w:tc>
      </w:tr>
      <w:tr w14:paraId="543D6CED">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6C9D8B">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E4BBFC">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0C67E5">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FAA29F">
            <w:pPr>
              <w:wordWrap w:val="0"/>
              <w:spacing w:line="240" w:lineRule="auto"/>
              <w:rPr>
                <w:rFonts w:ascii="仿宋" w:hAnsi="仿宋" w:cs="仿宋"/>
                <w:sz w:val="24"/>
                <w:szCs w:val="24"/>
              </w:rPr>
            </w:pPr>
          </w:p>
        </w:tc>
      </w:tr>
      <w:tr w14:paraId="205E8BF6">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889EA8">
            <w:pPr>
              <w:wordWrap w:val="0"/>
              <w:spacing w:line="240" w:lineRule="auto"/>
              <w:jc w:val="center"/>
              <w:rPr>
                <w:rFonts w:ascii="仿宋" w:hAnsi="仿宋" w:cs="仿宋"/>
                <w:sz w:val="24"/>
                <w:szCs w:val="24"/>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3B75B6">
            <w:pPr>
              <w:wordWrap w:val="0"/>
              <w:spacing w:line="240" w:lineRule="auto"/>
              <w:textAlignment w:val="center"/>
              <w:rPr>
                <w:rFonts w:ascii="仿宋" w:hAnsi="仿宋" w:cs="仿宋"/>
                <w:sz w:val="24"/>
                <w:szCs w:val="24"/>
              </w:rPr>
            </w:pPr>
            <w:r>
              <w:rPr>
                <w:rFonts w:hint="eastAsia" w:ascii="仿宋" w:hAnsi="仿宋" w:cs="仿宋"/>
                <w:sz w:val="24"/>
                <w:szCs w:val="24"/>
                <w:lang w:bidi="ar"/>
              </w:rPr>
              <w:t>密码服务</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1FA96C">
            <w:pPr>
              <w:wordWrap w:val="0"/>
              <w:spacing w:line="240" w:lineRule="auto"/>
              <w:textAlignment w:val="center"/>
              <w:rPr>
                <w:rFonts w:ascii="仿宋" w:hAnsi="仿宋" w:cs="仿宋"/>
                <w:sz w:val="24"/>
                <w:szCs w:val="24"/>
              </w:rPr>
            </w:pPr>
            <w:r>
              <w:rPr>
                <w:rFonts w:hint="eastAsia" w:ascii="仿宋" w:hAnsi="仿宋" w:cs="仿宋"/>
                <w:sz w:val="24"/>
                <w:szCs w:val="24"/>
                <w:lang w:bidi="ar"/>
              </w:rPr>
              <w:t>采用的云密码服务由云平台提供。</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B37A10">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300593B9">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2C0F2B">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4EC44E">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DBC74">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378FE">
            <w:pPr>
              <w:wordWrap w:val="0"/>
              <w:spacing w:line="240" w:lineRule="auto"/>
              <w:rPr>
                <w:rFonts w:ascii="仿宋" w:hAnsi="仿宋" w:cs="仿宋"/>
                <w:sz w:val="24"/>
                <w:szCs w:val="24"/>
              </w:rPr>
            </w:pPr>
          </w:p>
        </w:tc>
      </w:tr>
      <w:tr w14:paraId="209B00BD">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00E5D0">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7D52F2">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E40DD1">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F2E72A">
            <w:pPr>
              <w:wordWrap w:val="0"/>
              <w:spacing w:line="240" w:lineRule="auto"/>
              <w:rPr>
                <w:rFonts w:ascii="仿宋" w:hAnsi="仿宋" w:cs="仿宋"/>
                <w:sz w:val="24"/>
                <w:szCs w:val="24"/>
              </w:rPr>
            </w:pPr>
          </w:p>
        </w:tc>
      </w:tr>
      <w:tr w14:paraId="3CD6A454">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781B43">
            <w:pPr>
              <w:wordWrap w:val="0"/>
              <w:spacing w:line="240" w:lineRule="auto"/>
              <w:jc w:val="center"/>
              <w:rPr>
                <w:rFonts w:ascii="仿宋" w:hAnsi="仿宋" w:cs="仿宋"/>
                <w:sz w:val="24"/>
                <w:szCs w:val="24"/>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BAD9EB">
            <w:pPr>
              <w:wordWrap w:val="0"/>
              <w:spacing w:line="240" w:lineRule="auto"/>
              <w:textAlignment w:val="center"/>
              <w:rPr>
                <w:rFonts w:ascii="仿宋" w:hAnsi="仿宋" w:cs="仿宋"/>
                <w:sz w:val="24"/>
                <w:szCs w:val="24"/>
              </w:rPr>
            </w:pPr>
            <w:r>
              <w:rPr>
                <w:rFonts w:hint="eastAsia" w:ascii="仿宋" w:hAnsi="仿宋" w:cs="仿宋"/>
                <w:sz w:val="24"/>
                <w:szCs w:val="24"/>
                <w:lang w:bidi="ar"/>
              </w:rPr>
              <w:t>密码产品</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46DA85">
            <w:pPr>
              <w:wordWrap w:val="0"/>
              <w:spacing w:line="240" w:lineRule="auto"/>
              <w:textAlignment w:val="center"/>
              <w:rPr>
                <w:rFonts w:ascii="仿宋" w:hAnsi="仿宋" w:cs="仿宋"/>
                <w:sz w:val="24"/>
                <w:szCs w:val="24"/>
              </w:rPr>
            </w:pPr>
            <w:r>
              <w:rPr>
                <w:rFonts w:hint="eastAsia" w:ascii="仿宋" w:hAnsi="仿宋" w:cs="仿宋"/>
                <w:sz w:val="24"/>
                <w:szCs w:val="24"/>
                <w:lang w:bidi="ar"/>
              </w:rPr>
              <w:t>移动终端采用的密码产品应达到GB/T37092二级及以上安全要求。</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3A0B77">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763E59D4">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6B0B07">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92BD38">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71F797">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344B6C">
            <w:pPr>
              <w:wordWrap w:val="0"/>
              <w:spacing w:line="240" w:lineRule="auto"/>
              <w:rPr>
                <w:rFonts w:ascii="仿宋" w:hAnsi="仿宋" w:cs="仿宋"/>
                <w:sz w:val="24"/>
                <w:szCs w:val="24"/>
              </w:rPr>
            </w:pPr>
          </w:p>
        </w:tc>
      </w:tr>
      <w:tr w14:paraId="6BD4E39F">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0913EC">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E32F4">
            <w:pPr>
              <w:wordWrap w:val="0"/>
              <w:spacing w:line="240" w:lineRule="auto"/>
              <w:rPr>
                <w:rFonts w:ascii="仿宋" w:hAnsi="仿宋" w:cs="仿宋"/>
                <w:sz w:val="24"/>
                <w:szCs w:val="24"/>
              </w:rPr>
            </w:pP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059BE6">
            <w:pPr>
              <w:wordWrap w:val="0"/>
              <w:spacing w:line="240" w:lineRule="auto"/>
              <w:textAlignment w:val="center"/>
              <w:rPr>
                <w:rFonts w:ascii="仿宋" w:hAnsi="仿宋" w:cs="仿宋"/>
                <w:sz w:val="24"/>
                <w:szCs w:val="24"/>
              </w:rPr>
            </w:pPr>
            <w:r>
              <w:rPr>
                <w:rFonts w:hint="eastAsia" w:ascii="仿宋" w:hAnsi="仿宋" w:cs="仿宋"/>
                <w:sz w:val="24"/>
                <w:szCs w:val="24"/>
                <w:lang w:bidi="ar"/>
              </w:rPr>
              <w:t>服务端相关的密码产品由云平台提供安全保障。</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3A978E">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41138016">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2D3E13">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B34DB9">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B97E7C">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363171">
            <w:pPr>
              <w:wordWrap w:val="0"/>
              <w:spacing w:line="240" w:lineRule="auto"/>
              <w:rPr>
                <w:rFonts w:ascii="仿宋" w:hAnsi="仿宋" w:cs="仿宋"/>
                <w:sz w:val="24"/>
                <w:szCs w:val="24"/>
              </w:rPr>
            </w:pPr>
          </w:p>
        </w:tc>
      </w:tr>
      <w:tr w14:paraId="774B1B4E">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5A323">
            <w:pPr>
              <w:wordWrap w:val="0"/>
              <w:spacing w:line="240" w:lineRule="auto"/>
              <w:jc w:val="center"/>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032B5">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D61E0C">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4B9976">
            <w:pPr>
              <w:wordWrap w:val="0"/>
              <w:spacing w:line="240" w:lineRule="auto"/>
              <w:rPr>
                <w:rFonts w:ascii="仿宋" w:hAnsi="仿宋" w:cs="仿宋"/>
                <w:sz w:val="24"/>
                <w:szCs w:val="24"/>
              </w:rPr>
            </w:pPr>
          </w:p>
        </w:tc>
      </w:tr>
      <w:tr w14:paraId="178DA4F9">
        <w:tblPrEx>
          <w:tblCellMar>
            <w:top w:w="0" w:type="dxa"/>
            <w:left w:w="108" w:type="dxa"/>
            <w:bottom w:w="0" w:type="dxa"/>
            <w:right w:w="108" w:type="dxa"/>
          </w:tblCellMar>
        </w:tblPrEx>
        <w:trPr>
          <w:trHeight w:val="312" w:hRule="atLeast"/>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637E91">
            <w:pPr>
              <w:wordWrap w:val="0"/>
              <w:spacing w:line="240" w:lineRule="auto"/>
              <w:jc w:val="center"/>
              <w:textAlignment w:val="center"/>
              <w:rPr>
                <w:rFonts w:ascii="仿宋" w:hAnsi="仿宋" w:cs="仿宋"/>
                <w:sz w:val="24"/>
                <w:szCs w:val="24"/>
              </w:rPr>
            </w:pPr>
            <w:r>
              <w:rPr>
                <w:rFonts w:hint="eastAsia" w:ascii="仿宋" w:hAnsi="仿宋" w:cs="仿宋"/>
                <w:sz w:val="24"/>
                <w:szCs w:val="24"/>
                <w:lang w:bidi="ar"/>
              </w:rPr>
              <w:t>应用和数据安全</w:t>
            </w: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FB44A2">
            <w:pPr>
              <w:wordWrap w:val="0"/>
              <w:spacing w:line="240" w:lineRule="auto"/>
              <w:textAlignment w:val="center"/>
              <w:rPr>
                <w:rFonts w:ascii="仿宋" w:hAnsi="仿宋" w:cs="仿宋"/>
                <w:sz w:val="24"/>
                <w:szCs w:val="24"/>
              </w:rPr>
            </w:pPr>
            <w:r>
              <w:rPr>
                <w:rFonts w:hint="eastAsia" w:ascii="仿宋" w:hAnsi="仿宋" w:cs="仿宋"/>
                <w:sz w:val="24"/>
                <w:szCs w:val="24"/>
                <w:lang w:bidi="ar"/>
              </w:rPr>
              <w:t>身份鉴别</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84F163">
            <w:pPr>
              <w:wordWrap w:val="0"/>
              <w:spacing w:line="240" w:lineRule="auto"/>
              <w:textAlignment w:val="center"/>
              <w:rPr>
                <w:rFonts w:ascii="仿宋" w:hAnsi="仿宋" w:cs="仿宋"/>
                <w:sz w:val="24"/>
                <w:szCs w:val="24"/>
              </w:rPr>
            </w:pPr>
            <w:r>
              <w:rPr>
                <w:rFonts w:hint="eastAsia" w:ascii="仿宋" w:hAnsi="仿宋" w:cs="仿宋"/>
                <w:sz w:val="24"/>
                <w:szCs w:val="24"/>
                <w:lang w:bidi="ar"/>
              </w:rPr>
              <w:t>确认移动终端、PC端登录用户的身份真实性，防止假冒人员登录。</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2D4A71">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686BF479">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FEA8B8">
            <w:pPr>
              <w:wordWrap w:val="0"/>
              <w:spacing w:line="240" w:lineRule="auto"/>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9B6087">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2F208">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9C18AF">
            <w:pPr>
              <w:wordWrap w:val="0"/>
              <w:spacing w:line="240" w:lineRule="auto"/>
              <w:rPr>
                <w:rFonts w:ascii="仿宋" w:hAnsi="仿宋" w:cs="仿宋"/>
                <w:sz w:val="24"/>
                <w:szCs w:val="24"/>
              </w:rPr>
            </w:pPr>
          </w:p>
        </w:tc>
      </w:tr>
      <w:tr w14:paraId="601D2E3C">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8EAC63">
            <w:pPr>
              <w:wordWrap w:val="0"/>
              <w:spacing w:line="240" w:lineRule="auto"/>
              <w:rPr>
                <w:rFonts w:ascii="仿宋" w:hAnsi="仿宋" w:cs="仿宋"/>
                <w:sz w:val="24"/>
                <w:szCs w:val="24"/>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78110E">
            <w:pPr>
              <w:wordWrap w:val="0"/>
              <w:spacing w:line="240" w:lineRule="auto"/>
              <w:textAlignment w:val="center"/>
              <w:rPr>
                <w:rFonts w:ascii="仿宋" w:hAnsi="仿宋" w:cs="仿宋"/>
                <w:sz w:val="24"/>
                <w:szCs w:val="24"/>
              </w:rPr>
            </w:pPr>
            <w:r>
              <w:rPr>
                <w:rFonts w:hint="eastAsia" w:ascii="仿宋" w:hAnsi="仿宋" w:cs="仿宋"/>
                <w:sz w:val="24"/>
                <w:szCs w:val="24"/>
                <w:lang w:bidi="ar"/>
              </w:rPr>
              <w:t>访问控制信息完整性</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331DAE">
            <w:pPr>
              <w:wordWrap w:val="0"/>
              <w:spacing w:line="240" w:lineRule="auto"/>
              <w:textAlignment w:val="center"/>
              <w:rPr>
                <w:rFonts w:ascii="仿宋" w:hAnsi="仿宋" w:cs="仿宋"/>
                <w:sz w:val="24"/>
                <w:szCs w:val="24"/>
              </w:rPr>
            </w:pPr>
            <w:r>
              <w:rPr>
                <w:rFonts w:hint="eastAsia" w:ascii="仿宋" w:hAnsi="仿宋" w:cs="仿宋"/>
                <w:sz w:val="24"/>
                <w:szCs w:val="24"/>
                <w:lang w:bidi="ar"/>
              </w:rPr>
              <w:t>对应用系统的访问权限控制列表进行完整性保护，防止被非授权篡改。</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065CA7">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1DA5AB28">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839D25">
            <w:pPr>
              <w:wordWrap w:val="0"/>
              <w:spacing w:line="240" w:lineRule="auto"/>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307D1F">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3CB83A">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431C1">
            <w:pPr>
              <w:wordWrap w:val="0"/>
              <w:spacing w:line="240" w:lineRule="auto"/>
              <w:rPr>
                <w:rFonts w:ascii="仿宋" w:hAnsi="仿宋" w:cs="仿宋"/>
                <w:sz w:val="24"/>
                <w:szCs w:val="24"/>
              </w:rPr>
            </w:pPr>
          </w:p>
        </w:tc>
      </w:tr>
      <w:tr w14:paraId="003D1E33">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A3E2B0">
            <w:pPr>
              <w:wordWrap w:val="0"/>
              <w:spacing w:line="240" w:lineRule="auto"/>
              <w:rPr>
                <w:rFonts w:ascii="仿宋" w:hAnsi="仿宋" w:cs="仿宋"/>
                <w:sz w:val="24"/>
                <w:szCs w:val="24"/>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3C6CE0">
            <w:pPr>
              <w:wordWrap w:val="0"/>
              <w:spacing w:line="240" w:lineRule="auto"/>
              <w:textAlignment w:val="center"/>
              <w:rPr>
                <w:rFonts w:ascii="仿宋" w:hAnsi="仿宋" w:cs="仿宋"/>
                <w:sz w:val="24"/>
                <w:szCs w:val="24"/>
              </w:rPr>
            </w:pPr>
            <w:r>
              <w:rPr>
                <w:rFonts w:hint="eastAsia" w:ascii="仿宋" w:hAnsi="仿宋" w:cs="仿宋"/>
                <w:sz w:val="24"/>
                <w:szCs w:val="24"/>
                <w:lang w:bidi="ar"/>
              </w:rPr>
              <w:t>重要信息资源安全标记完整性</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29BFCA">
            <w:pPr>
              <w:wordWrap w:val="0"/>
              <w:spacing w:line="240" w:lineRule="auto"/>
              <w:textAlignment w:val="center"/>
              <w:rPr>
                <w:rFonts w:ascii="仿宋" w:hAnsi="仿宋" w:cs="仿宋"/>
                <w:sz w:val="24"/>
                <w:szCs w:val="24"/>
              </w:rPr>
            </w:pPr>
            <w:r>
              <w:rPr>
                <w:rFonts w:hint="eastAsia" w:ascii="仿宋" w:hAnsi="仿宋" w:cs="仿宋"/>
                <w:sz w:val="24"/>
                <w:szCs w:val="24"/>
                <w:lang w:bidi="ar"/>
              </w:rPr>
              <w:t>不适用。</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AF903D">
            <w:pPr>
              <w:wordWrap w:val="0"/>
              <w:spacing w:line="240" w:lineRule="auto"/>
              <w:textAlignment w:val="center"/>
              <w:rPr>
                <w:rFonts w:ascii="仿宋" w:hAnsi="仿宋" w:cs="仿宋"/>
                <w:sz w:val="24"/>
                <w:szCs w:val="24"/>
              </w:rPr>
            </w:pPr>
            <w:r>
              <w:rPr>
                <w:rFonts w:hint="eastAsia" w:ascii="仿宋" w:hAnsi="仿宋" w:cs="仿宋"/>
                <w:sz w:val="24"/>
                <w:szCs w:val="24"/>
                <w:lang w:bidi="ar"/>
              </w:rPr>
              <w:t>应用没有安全标记。</w:t>
            </w:r>
          </w:p>
        </w:tc>
      </w:tr>
      <w:tr w14:paraId="6559D7B3">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BC3A2F">
            <w:pPr>
              <w:wordWrap w:val="0"/>
              <w:spacing w:line="240" w:lineRule="auto"/>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10E4A2">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1FEE9F">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22673">
            <w:pPr>
              <w:wordWrap w:val="0"/>
              <w:spacing w:line="240" w:lineRule="auto"/>
              <w:rPr>
                <w:rFonts w:ascii="仿宋" w:hAnsi="仿宋" w:cs="仿宋"/>
                <w:sz w:val="24"/>
                <w:szCs w:val="24"/>
              </w:rPr>
            </w:pPr>
          </w:p>
        </w:tc>
      </w:tr>
      <w:tr w14:paraId="109C2829">
        <w:tblPrEx>
          <w:tblCellMar>
            <w:top w:w="0" w:type="dxa"/>
            <w:left w:w="108" w:type="dxa"/>
            <w:bottom w:w="0" w:type="dxa"/>
            <w:right w:w="108" w:type="dxa"/>
          </w:tblCellMar>
        </w:tblPrEx>
        <w:trPr>
          <w:trHeight w:val="468"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B4EAA2">
            <w:pPr>
              <w:wordWrap w:val="0"/>
              <w:spacing w:line="240" w:lineRule="auto"/>
              <w:rPr>
                <w:rFonts w:ascii="仿宋" w:hAnsi="仿宋" w:cs="仿宋"/>
                <w:sz w:val="24"/>
                <w:szCs w:val="24"/>
              </w:rPr>
            </w:pP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A2550">
            <w:pPr>
              <w:wordWrap w:val="0"/>
              <w:spacing w:line="240" w:lineRule="auto"/>
              <w:textAlignment w:val="center"/>
              <w:rPr>
                <w:rFonts w:ascii="仿宋" w:hAnsi="仿宋" w:cs="仿宋"/>
                <w:sz w:val="24"/>
                <w:szCs w:val="24"/>
              </w:rPr>
            </w:pPr>
            <w:r>
              <w:rPr>
                <w:rFonts w:hint="eastAsia" w:ascii="仿宋" w:hAnsi="仿宋" w:cs="仿宋"/>
                <w:sz w:val="24"/>
                <w:szCs w:val="24"/>
                <w:lang w:bidi="ar"/>
              </w:rPr>
              <w:t>重要数据传输机密性</w:t>
            </w:r>
          </w:p>
        </w:tc>
        <w:tc>
          <w:tcPr>
            <w:tcW w:w="5442" w:type="dxa"/>
            <w:vMerge w:val="restart"/>
            <w:tcBorders>
              <w:top w:val="single" w:color="000000" w:sz="4" w:space="0"/>
              <w:left w:val="single" w:color="000000" w:sz="4" w:space="0"/>
              <w:right w:val="single" w:color="000000" w:sz="4" w:space="0"/>
            </w:tcBorders>
            <w:shd w:val="clear" w:color="auto" w:fill="FFFFFF"/>
            <w:vAlign w:val="center"/>
          </w:tcPr>
          <w:p w14:paraId="01964D73">
            <w:pPr>
              <w:wordWrap w:val="0"/>
              <w:spacing w:line="240" w:lineRule="auto"/>
              <w:textAlignment w:val="center"/>
              <w:rPr>
                <w:rFonts w:ascii="仿宋" w:hAnsi="仿宋" w:cs="仿宋"/>
                <w:sz w:val="24"/>
                <w:szCs w:val="24"/>
              </w:rPr>
            </w:pPr>
            <w:r>
              <w:rPr>
                <w:rFonts w:hint="eastAsia" w:ascii="仿宋" w:hAnsi="仿宋" w:cs="仿宋"/>
                <w:sz w:val="24"/>
                <w:szCs w:val="24"/>
                <w:lang w:bidi="ar"/>
              </w:rPr>
              <w:t>保护移动终端、PC端与服务端之间传输和存储的用户身份鉴别信息等重要数据的机密性和完整性，防止数据泄露给非授权的个人、进程等。保护系统业务日志数据的完整性，防止该数据被非授权篡改。</w:t>
            </w:r>
          </w:p>
        </w:tc>
        <w:tc>
          <w:tcPr>
            <w:tcW w:w="1420" w:type="dxa"/>
            <w:vMerge w:val="restart"/>
            <w:tcBorders>
              <w:top w:val="single" w:color="000000" w:sz="4" w:space="0"/>
              <w:left w:val="single" w:color="000000" w:sz="4" w:space="0"/>
              <w:right w:val="single" w:color="000000" w:sz="4" w:space="0"/>
            </w:tcBorders>
            <w:shd w:val="clear" w:color="auto" w:fill="FFFFFF"/>
            <w:vAlign w:val="center"/>
          </w:tcPr>
          <w:p w14:paraId="7E25F104">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03DEBEDD">
        <w:tblPrEx>
          <w:tblCellMar>
            <w:top w:w="0" w:type="dxa"/>
            <w:left w:w="108" w:type="dxa"/>
            <w:bottom w:w="0" w:type="dxa"/>
            <w:right w:w="108" w:type="dxa"/>
          </w:tblCellMar>
        </w:tblPrEx>
        <w:trPr>
          <w:trHeight w:val="480"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BD55BB">
            <w:pPr>
              <w:wordWrap w:val="0"/>
              <w:spacing w:line="240" w:lineRule="auto"/>
              <w:rPr>
                <w:rFonts w:ascii="仿宋" w:hAnsi="仿宋" w:cs="仿宋"/>
                <w:sz w:val="24"/>
                <w:szCs w:val="24"/>
              </w:rPr>
            </w:pP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EC08C">
            <w:pPr>
              <w:wordWrap w:val="0"/>
              <w:spacing w:line="240" w:lineRule="auto"/>
              <w:textAlignment w:val="center"/>
              <w:rPr>
                <w:rFonts w:ascii="仿宋" w:hAnsi="仿宋" w:cs="仿宋"/>
                <w:sz w:val="24"/>
                <w:szCs w:val="24"/>
              </w:rPr>
            </w:pPr>
            <w:r>
              <w:rPr>
                <w:rFonts w:hint="eastAsia" w:ascii="仿宋" w:hAnsi="仿宋" w:cs="仿宋"/>
                <w:sz w:val="24"/>
                <w:szCs w:val="24"/>
                <w:lang w:bidi="ar"/>
              </w:rPr>
              <w:t>重要数据存储机密性</w:t>
            </w:r>
          </w:p>
        </w:tc>
        <w:tc>
          <w:tcPr>
            <w:tcW w:w="5442" w:type="dxa"/>
            <w:vMerge w:val="continue"/>
            <w:tcBorders>
              <w:left w:val="single" w:color="000000" w:sz="4" w:space="0"/>
              <w:right w:val="single" w:color="000000" w:sz="4" w:space="0"/>
            </w:tcBorders>
            <w:shd w:val="clear" w:color="auto" w:fill="FFFFFF"/>
            <w:vAlign w:val="center"/>
          </w:tcPr>
          <w:p w14:paraId="6A7D9DFD">
            <w:pPr>
              <w:wordWrap w:val="0"/>
              <w:spacing w:line="240" w:lineRule="auto"/>
              <w:rPr>
                <w:rFonts w:ascii="仿宋" w:hAnsi="仿宋" w:cs="仿宋"/>
                <w:sz w:val="24"/>
                <w:szCs w:val="24"/>
              </w:rPr>
            </w:pPr>
          </w:p>
        </w:tc>
        <w:tc>
          <w:tcPr>
            <w:tcW w:w="1420" w:type="dxa"/>
            <w:vMerge w:val="continue"/>
            <w:tcBorders>
              <w:left w:val="single" w:color="000000" w:sz="4" w:space="0"/>
              <w:right w:val="single" w:color="000000" w:sz="4" w:space="0"/>
            </w:tcBorders>
            <w:shd w:val="clear" w:color="auto" w:fill="FFFFFF"/>
            <w:vAlign w:val="center"/>
          </w:tcPr>
          <w:p w14:paraId="7022D8A9">
            <w:pPr>
              <w:wordWrap w:val="0"/>
              <w:spacing w:line="240" w:lineRule="auto"/>
              <w:rPr>
                <w:rFonts w:ascii="仿宋" w:hAnsi="仿宋" w:cs="仿宋"/>
                <w:sz w:val="24"/>
                <w:szCs w:val="24"/>
              </w:rPr>
            </w:pPr>
          </w:p>
        </w:tc>
      </w:tr>
      <w:tr w14:paraId="3DD936EC">
        <w:tblPrEx>
          <w:tblCellMar>
            <w:top w:w="0" w:type="dxa"/>
            <w:left w:w="108" w:type="dxa"/>
            <w:bottom w:w="0" w:type="dxa"/>
            <w:right w:w="108" w:type="dxa"/>
          </w:tblCellMar>
        </w:tblPrEx>
        <w:trPr>
          <w:trHeight w:val="546"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CD451">
            <w:pPr>
              <w:wordWrap w:val="0"/>
              <w:spacing w:line="240" w:lineRule="auto"/>
              <w:rPr>
                <w:rFonts w:ascii="仿宋" w:hAnsi="仿宋" w:cs="仿宋"/>
                <w:sz w:val="24"/>
                <w:szCs w:val="24"/>
              </w:rPr>
            </w:pP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9EB77">
            <w:pPr>
              <w:wordWrap w:val="0"/>
              <w:spacing w:line="240" w:lineRule="auto"/>
              <w:textAlignment w:val="center"/>
              <w:rPr>
                <w:rFonts w:ascii="仿宋" w:hAnsi="仿宋" w:cs="仿宋"/>
                <w:sz w:val="24"/>
                <w:szCs w:val="24"/>
              </w:rPr>
            </w:pPr>
            <w:r>
              <w:rPr>
                <w:rFonts w:hint="eastAsia" w:ascii="仿宋" w:hAnsi="仿宋" w:cs="仿宋"/>
                <w:sz w:val="24"/>
                <w:szCs w:val="24"/>
                <w:lang w:bidi="ar"/>
              </w:rPr>
              <w:t>重要数据传输完整性</w:t>
            </w:r>
          </w:p>
        </w:tc>
        <w:tc>
          <w:tcPr>
            <w:tcW w:w="5442" w:type="dxa"/>
            <w:vMerge w:val="continue"/>
            <w:tcBorders>
              <w:left w:val="single" w:color="000000" w:sz="4" w:space="0"/>
              <w:right w:val="single" w:color="000000" w:sz="4" w:space="0"/>
            </w:tcBorders>
            <w:shd w:val="clear" w:color="auto" w:fill="FFFFFF"/>
            <w:vAlign w:val="center"/>
          </w:tcPr>
          <w:p w14:paraId="314AE503">
            <w:pPr>
              <w:wordWrap w:val="0"/>
              <w:spacing w:line="240" w:lineRule="auto"/>
              <w:rPr>
                <w:rFonts w:ascii="仿宋" w:hAnsi="仿宋" w:cs="仿宋"/>
                <w:sz w:val="24"/>
                <w:szCs w:val="24"/>
              </w:rPr>
            </w:pPr>
          </w:p>
        </w:tc>
        <w:tc>
          <w:tcPr>
            <w:tcW w:w="1420" w:type="dxa"/>
            <w:vMerge w:val="continue"/>
            <w:tcBorders>
              <w:left w:val="single" w:color="000000" w:sz="4" w:space="0"/>
              <w:right w:val="single" w:color="000000" w:sz="4" w:space="0"/>
            </w:tcBorders>
            <w:shd w:val="clear" w:color="auto" w:fill="FFFFFF"/>
            <w:vAlign w:val="center"/>
          </w:tcPr>
          <w:p w14:paraId="21406115">
            <w:pPr>
              <w:wordWrap w:val="0"/>
              <w:spacing w:line="240" w:lineRule="auto"/>
              <w:rPr>
                <w:rFonts w:ascii="仿宋" w:hAnsi="仿宋" w:cs="仿宋"/>
                <w:sz w:val="24"/>
                <w:szCs w:val="24"/>
              </w:rPr>
            </w:pPr>
          </w:p>
        </w:tc>
      </w:tr>
      <w:tr w14:paraId="4BE1B905">
        <w:tblPrEx>
          <w:tblCellMar>
            <w:top w:w="0" w:type="dxa"/>
            <w:left w:w="108" w:type="dxa"/>
            <w:bottom w:w="0" w:type="dxa"/>
            <w:right w:w="108" w:type="dxa"/>
          </w:tblCellMar>
        </w:tblPrEx>
        <w:trPr>
          <w:trHeight w:val="516"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1CE2D6">
            <w:pPr>
              <w:wordWrap w:val="0"/>
              <w:spacing w:line="240" w:lineRule="auto"/>
              <w:rPr>
                <w:rFonts w:ascii="仿宋" w:hAnsi="仿宋" w:cs="仿宋"/>
                <w:sz w:val="24"/>
                <w:szCs w:val="24"/>
              </w:rPr>
            </w:pP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7032F">
            <w:pPr>
              <w:wordWrap w:val="0"/>
              <w:spacing w:line="240" w:lineRule="auto"/>
              <w:textAlignment w:val="center"/>
              <w:rPr>
                <w:rFonts w:ascii="仿宋" w:hAnsi="仿宋" w:cs="仿宋"/>
                <w:sz w:val="24"/>
                <w:szCs w:val="24"/>
                <w:lang w:bidi="ar"/>
              </w:rPr>
            </w:pPr>
            <w:r>
              <w:rPr>
                <w:rFonts w:hint="eastAsia" w:ascii="仿宋" w:hAnsi="仿宋" w:cs="仿宋"/>
                <w:sz w:val="24"/>
                <w:szCs w:val="24"/>
                <w:lang w:bidi="ar"/>
              </w:rPr>
              <w:t>重要数据存储完整性</w:t>
            </w:r>
          </w:p>
        </w:tc>
        <w:tc>
          <w:tcPr>
            <w:tcW w:w="5442" w:type="dxa"/>
            <w:vMerge w:val="continue"/>
            <w:tcBorders>
              <w:left w:val="single" w:color="000000" w:sz="4" w:space="0"/>
              <w:bottom w:val="single" w:color="000000" w:sz="4" w:space="0"/>
              <w:right w:val="single" w:color="000000" w:sz="4" w:space="0"/>
            </w:tcBorders>
            <w:shd w:val="clear" w:color="auto" w:fill="FFFFFF"/>
            <w:vAlign w:val="center"/>
          </w:tcPr>
          <w:p w14:paraId="4581FAF0">
            <w:pPr>
              <w:wordWrap w:val="0"/>
              <w:spacing w:line="240" w:lineRule="auto"/>
              <w:rPr>
                <w:rFonts w:ascii="仿宋" w:hAnsi="仿宋" w:cs="仿宋"/>
                <w:sz w:val="24"/>
                <w:szCs w:val="24"/>
              </w:rPr>
            </w:pPr>
          </w:p>
        </w:tc>
        <w:tc>
          <w:tcPr>
            <w:tcW w:w="1420" w:type="dxa"/>
            <w:vMerge w:val="continue"/>
            <w:tcBorders>
              <w:left w:val="single" w:color="000000" w:sz="4" w:space="0"/>
              <w:bottom w:val="single" w:color="000000" w:sz="4" w:space="0"/>
              <w:right w:val="single" w:color="000000" w:sz="4" w:space="0"/>
            </w:tcBorders>
            <w:shd w:val="clear" w:color="auto" w:fill="FFFFFF"/>
            <w:vAlign w:val="center"/>
          </w:tcPr>
          <w:p w14:paraId="2684B35D">
            <w:pPr>
              <w:wordWrap w:val="0"/>
              <w:spacing w:line="240" w:lineRule="auto"/>
              <w:rPr>
                <w:rFonts w:ascii="仿宋" w:hAnsi="仿宋" w:cs="仿宋"/>
                <w:sz w:val="24"/>
                <w:szCs w:val="24"/>
              </w:rPr>
            </w:pPr>
          </w:p>
        </w:tc>
      </w:tr>
      <w:tr w14:paraId="498B459A">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83E489">
            <w:pPr>
              <w:wordWrap w:val="0"/>
              <w:spacing w:line="240" w:lineRule="auto"/>
              <w:rPr>
                <w:rFonts w:ascii="仿宋" w:hAnsi="仿宋" w:cs="仿宋"/>
                <w:sz w:val="24"/>
                <w:szCs w:val="24"/>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E32EF1">
            <w:pPr>
              <w:wordWrap w:val="0"/>
              <w:spacing w:line="240" w:lineRule="auto"/>
              <w:textAlignment w:val="center"/>
              <w:rPr>
                <w:rFonts w:ascii="仿宋" w:hAnsi="仿宋" w:cs="仿宋"/>
                <w:sz w:val="24"/>
                <w:szCs w:val="24"/>
              </w:rPr>
            </w:pPr>
            <w:r>
              <w:rPr>
                <w:rFonts w:hint="eastAsia" w:ascii="仿宋" w:hAnsi="仿宋" w:cs="仿宋"/>
                <w:sz w:val="24"/>
                <w:szCs w:val="24"/>
                <w:lang w:bidi="ar"/>
              </w:rPr>
              <w:t>不可否认性</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8C9EDB">
            <w:pPr>
              <w:wordWrap w:val="0"/>
              <w:spacing w:line="240" w:lineRule="auto"/>
              <w:textAlignment w:val="center"/>
              <w:rPr>
                <w:rFonts w:ascii="仿宋" w:hAnsi="仿宋" w:cs="仿宋"/>
                <w:sz w:val="24"/>
                <w:szCs w:val="24"/>
              </w:rPr>
            </w:pPr>
            <w:r>
              <w:rPr>
                <w:rFonts w:hint="eastAsia" w:ascii="仿宋" w:hAnsi="仿宋" w:cs="仿宋"/>
                <w:sz w:val="24"/>
                <w:szCs w:val="24"/>
                <w:lang w:bidi="ar"/>
              </w:rPr>
              <w:t>不适用。</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B70017">
            <w:pPr>
              <w:wordWrap w:val="0"/>
              <w:spacing w:line="240" w:lineRule="auto"/>
              <w:textAlignment w:val="center"/>
              <w:rPr>
                <w:rFonts w:ascii="仿宋" w:hAnsi="仿宋" w:cs="仿宋"/>
                <w:sz w:val="24"/>
                <w:szCs w:val="24"/>
              </w:rPr>
            </w:pPr>
            <w:r>
              <w:rPr>
                <w:rStyle w:val="155"/>
                <w:rFonts w:hint="eastAsia"/>
              </w:rPr>
              <w:t>应用系统无不可否认性需求</w:t>
            </w:r>
          </w:p>
        </w:tc>
      </w:tr>
      <w:tr w14:paraId="4661A16B">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F9F737">
            <w:pPr>
              <w:wordWrap w:val="0"/>
              <w:spacing w:line="240" w:lineRule="auto"/>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8DE3C1">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6736D0">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AE78EB">
            <w:pPr>
              <w:wordWrap w:val="0"/>
              <w:spacing w:line="240" w:lineRule="auto"/>
              <w:rPr>
                <w:rFonts w:ascii="仿宋" w:hAnsi="仿宋" w:cs="仿宋"/>
                <w:sz w:val="24"/>
                <w:szCs w:val="24"/>
              </w:rPr>
            </w:pPr>
          </w:p>
        </w:tc>
      </w:tr>
      <w:tr w14:paraId="0D3215BB">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7A5BBE">
            <w:pPr>
              <w:wordWrap w:val="0"/>
              <w:spacing w:line="240" w:lineRule="auto"/>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1E41A5">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C92492">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8CAF6A">
            <w:pPr>
              <w:wordWrap w:val="0"/>
              <w:spacing w:line="240" w:lineRule="auto"/>
              <w:rPr>
                <w:rFonts w:ascii="仿宋" w:hAnsi="仿宋" w:cs="仿宋"/>
                <w:sz w:val="24"/>
                <w:szCs w:val="24"/>
              </w:rPr>
            </w:pPr>
          </w:p>
        </w:tc>
      </w:tr>
      <w:tr w14:paraId="16A2AD87">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785E75">
            <w:pPr>
              <w:wordWrap w:val="0"/>
              <w:spacing w:line="240" w:lineRule="auto"/>
              <w:rPr>
                <w:rFonts w:ascii="仿宋" w:hAnsi="仿宋" w:cs="仿宋"/>
                <w:sz w:val="24"/>
                <w:szCs w:val="24"/>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CC8457">
            <w:pPr>
              <w:wordWrap w:val="0"/>
              <w:spacing w:line="240" w:lineRule="auto"/>
              <w:textAlignment w:val="center"/>
              <w:rPr>
                <w:rFonts w:ascii="仿宋" w:hAnsi="仿宋" w:cs="仿宋"/>
                <w:sz w:val="24"/>
                <w:szCs w:val="24"/>
              </w:rPr>
            </w:pPr>
            <w:r>
              <w:rPr>
                <w:rFonts w:hint="eastAsia" w:ascii="仿宋" w:hAnsi="仿宋" w:cs="仿宋"/>
                <w:sz w:val="24"/>
                <w:szCs w:val="24"/>
                <w:lang w:bidi="ar"/>
              </w:rPr>
              <w:t>密码服务</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FDA086">
            <w:pPr>
              <w:wordWrap w:val="0"/>
              <w:spacing w:line="240" w:lineRule="auto"/>
              <w:textAlignment w:val="center"/>
              <w:rPr>
                <w:rFonts w:ascii="仿宋" w:hAnsi="仿宋" w:cs="仿宋"/>
                <w:sz w:val="24"/>
                <w:szCs w:val="24"/>
              </w:rPr>
            </w:pPr>
            <w:r>
              <w:rPr>
                <w:rFonts w:hint="eastAsia" w:ascii="仿宋" w:hAnsi="仿宋" w:cs="仿宋"/>
                <w:sz w:val="24"/>
                <w:szCs w:val="24"/>
                <w:lang w:bidi="ar"/>
              </w:rPr>
              <w:t>采用的数字证书由具备资质的电子认证服务机构签发。</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0400E2">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14E9BAE8">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7DC32">
            <w:pPr>
              <w:wordWrap w:val="0"/>
              <w:spacing w:line="240" w:lineRule="auto"/>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F7674B">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428F47">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7F40E8">
            <w:pPr>
              <w:wordWrap w:val="0"/>
              <w:spacing w:line="240" w:lineRule="auto"/>
              <w:rPr>
                <w:rFonts w:ascii="仿宋" w:hAnsi="仿宋" w:cs="仿宋"/>
                <w:sz w:val="24"/>
                <w:szCs w:val="24"/>
              </w:rPr>
            </w:pPr>
          </w:p>
        </w:tc>
      </w:tr>
      <w:tr w14:paraId="655085C0">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B419B7">
            <w:pPr>
              <w:wordWrap w:val="0"/>
              <w:spacing w:line="240" w:lineRule="auto"/>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4B6D9A">
            <w:pPr>
              <w:wordWrap w:val="0"/>
              <w:spacing w:line="240" w:lineRule="auto"/>
              <w:rPr>
                <w:rFonts w:ascii="仿宋" w:hAnsi="仿宋" w:cs="仿宋"/>
                <w:sz w:val="24"/>
                <w:szCs w:val="24"/>
              </w:rPr>
            </w:pP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B88AE7">
            <w:pPr>
              <w:wordWrap w:val="0"/>
              <w:spacing w:line="240" w:lineRule="auto"/>
              <w:textAlignment w:val="center"/>
              <w:rPr>
                <w:rFonts w:ascii="仿宋" w:hAnsi="仿宋" w:cs="仿宋"/>
                <w:sz w:val="24"/>
                <w:szCs w:val="24"/>
              </w:rPr>
            </w:pPr>
            <w:r>
              <w:rPr>
                <w:rFonts w:hint="eastAsia" w:ascii="仿宋" w:hAnsi="仿宋" w:cs="仿宋"/>
                <w:sz w:val="24"/>
                <w:szCs w:val="24"/>
                <w:lang w:bidi="ar"/>
              </w:rPr>
              <w:t>采用的云密码服务由云平台提供。</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B5B794">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49EFAC92">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28008C">
            <w:pPr>
              <w:wordWrap w:val="0"/>
              <w:spacing w:line="240" w:lineRule="auto"/>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A9E6FB">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0F0925">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DEA1BC">
            <w:pPr>
              <w:wordWrap w:val="0"/>
              <w:spacing w:line="240" w:lineRule="auto"/>
              <w:rPr>
                <w:rFonts w:ascii="仿宋" w:hAnsi="仿宋" w:cs="仿宋"/>
                <w:sz w:val="24"/>
                <w:szCs w:val="24"/>
              </w:rPr>
            </w:pPr>
          </w:p>
        </w:tc>
      </w:tr>
      <w:tr w14:paraId="1E19778B">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BC3FE0">
            <w:pPr>
              <w:wordWrap w:val="0"/>
              <w:spacing w:line="240" w:lineRule="auto"/>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EB17E3">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00636A">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2AE66">
            <w:pPr>
              <w:wordWrap w:val="0"/>
              <w:spacing w:line="240" w:lineRule="auto"/>
              <w:rPr>
                <w:rFonts w:ascii="仿宋" w:hAnsi="仿宋" w:cs="仿宋"/>
                <w:sz w:val="24"/>
                <w:szCs w:val="24"/>
              </w:rPr>
            </w:pPr>
          </w:p>
        </w:tc>
      </w:tr>
      <w:tr w14:paraId="142251BF">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0BC5F8">
            <w:pPr>
              <w:wordWrap w:val="0"/>
              <w:spacing w:line="240" w:lineRule="auto"/>
              <w:rPr>
                <w:rFonts w:ascii="仿宋" w:hAnsi="仿宋" w:cs="仿宋"/>
                <w:sz w:val="24"/>
                <w:szCs w:val="24"/>
              </w:rPr>
            </w:pP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B696F5">
            <w:pPr>
              <w:wordWrap w:val="0"/>
              <w:spacing w:line="240" w:lineRule="auto"/>
              <w:textAlignment w:val="center"/>
              <w:rPr>
                <w:rFonts w:ascii="仿宋" w:hAnsi="仿宋" w:cs="仿宋"/>
                <w:sz w:val="24"/>
                <w:szCs w:val="24"/>
              </w:rPr>
            </w:pPr>
            <w:r>
              <w:rPr>
                <w:rFonts w:hint="eastAsia" w:ascii="仿宋" w:hAnsi="仿宋" w:cs="仿宋"/>
                <w:sz w:val="24"/>
                <w:szCs w:val="24"/>
                <w:lang w:bidi="ar"/>
              </w:rPr>
              <w:t>密码产品</w:t>
            </w: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CA0300">
            <w:pPr>
              <w:wordWrap w:val="0"/>
              <w:spacing w:line="240" w:lineRule="auto"/>
              <w:textAlignment w:val="center"/>
              <w:rPr>
                <w:rFonts w:ascii="仿宋" w:hAnsi="仿宋" w:cs="仿宋"/>
                <w:sz w:val="24"/>
                <w:szCs w:val="24"/>
              </w:rPr>
            </w:pPr>
            <w:r>
              <w:rPr>
                <w:rFonts w:hint="eastAsia" w:ascii="仿宋" w:hAnsi="仿宋" w:cs="仿宋"/>
                <w:sz w:val="24"/>
                <w:szCs w:val="24"/>
                <w:lang w:bidi="ar"/>
              </w:rPr>
              <w:t>移动终端采用的密码产品应达到GB/T37092二级及以上安全要求。</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E21A94">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606B5346">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A6C5C9">
            <w:pPr>
              <w:wordWrap w:val="0"/>
              <w:spacing w:line="240" w:lineRule="auto"/>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FE68BE">
            <w:pPr>
              <w:wordWrap w:val="0"/>
              <w:spacing w:line="240" w:lineRule="auto"/>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0507C1">
            <w:pPr>
              <w:wordWrap w:val="0"/>
              <w:spacing w:line="240" w:lineRule="auto"/>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0762F0">
            <w:pPr>
              <w:wordWrap w:val="0"/>
              <w:spacing w:line="240" w:lineRule="auto"/>
              <w:rPr>
                <w:rFonts w:ascii="仿宋" w:hAnsi="仿宋" w:cs="仿宋"/>
                <w:sz w:val="24"/>
                <w:szCs w:val="24"/>
              </w:rPr>
            </w:pPr>
          </w:p>
        </w:tc>
      </w:tr>
      <w:tr w14:paraId="62885524">
        <w:tblPrEx>
          <w:tblCellMar>
            <w:top w:w="0" w:type="dxa"/>
            <w:left w:w="108" w:type="dxa"/>
            <w:bottom w:w="0" w:type="dxa"/>
            <w:right w:w="108" w:type="dxa"/>
          </w:tblCellMar>
        </w:tblPrEx>
        <w:trPr>
          <w:trHeight w:val="312"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668637">
            <w:pPr>
              <w:wordWrap w:val="0"/>
              <w:spacing w:line="240" w:lineRule="auto"/>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37A108">
            <w:pPr>
              <w:wordWrap w:val="0"/>
              <w:spacing w:line="240" w:lineRule="auto"/>
              <w:rPr>
                <w:rFonts w:ascii="仿宋" w:hAnsi="仿宋" w:cs="仿宋"/>
                <w:sz w:val="24"/>
                <w:szCs w:val="24"/>
              </w:rPr>
            </w:pPr>
          </w:p>
        </w:tc>
        <w:tc>
          <w:tcPr>
            <w:tcW w:w="5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297A76">
            <w:pPr>
              <w:wordWrap w:val="0"/>
              <w:spacing w:line="240" w:lineRule="auto"/>
              <w:textAlignment w:val="center"/>
              <w:rPr>
                <w:rFonts w:ascii="仿宋" w:hAnsi="仿宋" w:cs="仿宋"/>
                <w:sz w:val="24"/>
                <w:szCs w:val="24"/>
              </w:rPr>
            </w:pPr>
            <w:r>
              <w:rPr>
                <w:rFonts w:hint="eastAsia" w:ascii="仿宋" w:hAnsi="仿宋" w:cs="仿宋"/>
                <w:sz w:val="24"/>
                <w:szCs w:val="24"/>
                <w:lang w:bidi="ar"/>
              </w:rPr>
              <w:t>服务端相关的密码产品由云平台提供安全保障。</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4BD070">
            <w:pPr>
              <w:wordWrap w:val="0"/>
              <w:spacing w:line="240" w:lineRule="auto"/>
              <w:textAlignment w:val="center"/>
              <w:rPr>
                <w:rFonts w:ascii="仿宋" w:hAnsi="仿宋" w:cs="仿宋"/>
                <w:sz w:val="24"/>
                <w:szCs w:val="24"/>
              </w:rPr>
            </w:pPr>
            <w:r>
              <w:rPr>
                <w:rFonts w:hint="eastAsia" w:ascii="仿宋" w:hAnsi="仿宋" w:cs="仿宋"/>
                <w:sz w:val="24"/>
                <w:szCs w:val="24"/>
                <w:lang w:bidi="ar"/>
              </w:rPr>
              <w:t>无</w:t>
            </w:r>
          </w:p>
        </w:tc>
      </w:tr>
      <w:tr w14:paraId="61DC9EC2">
        <w:tblPrEx>
          <w:tblCellMar>
            <w:top w:w="0" w:type="dxa"/>
            <w:left w:w="108" w:type="dxa"/>
            <w:bottom w:w="0" w:type="dxa"/>
            <w:right w:w="108" w:type="dxa"/>
          </w:tblCellMar>
        </w:tblPrEx>
        <w:trPr>
          <w:trHeight w:val="467"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373AF8">
            <w:pPr>
              <w:wordWrap w:val="0"/>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DDFD5C">
            <w:pPr>
              <w:wordWrap w:val="0"/>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D6DEB">
            <w:pPr>
              <w:wordWrap w:val="0"/>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7E8C64">
            <w:pPr>
              <w:wordWrap w:val="0"/>
              <w:rPr>
                <w:rFonts w:ascii="仿宋" w:hAnsi="仿宋" w:cs="仿宋"/>
                <w:sz w:val="24"/>
                <w:szCs w:val="24"/>
              </w:rPr>
            </w:pPr>
          </w:p>
        </w:tc>
      </w:tr>
      <w:tr w14:paraId="4E48CA0B">
        <w:tblPrEx>
          <w:tblCellMar>
            <w:top w:w="0" w:type="dxa"/>
            <w:left w:w="108" w:type="dxa"/>
            <w:bottom w:w="0" w:type="dxa"/>
            <w:right w:w="108" w:type="dxa"/>
          </w:tblCellMar>
        </w:tblPrEx>
        <w:trPr>
          <w:trHeight w:val="467"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C36EC9">
            <w:pPr>
              <w:wordWrap w:val="0"/>
              <w:rPr>
                <w:rFonts w:ascii="仿宋" w:hAnsi="仿宋" w:cs="仿宋"/>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7E0DF4">
            <w:pPr>
              <w:wordWrap w:val="0"/>
              <w:rPr>
                <w:rFonts w:ascii="仿宋" w:hAnsi="仿宋" w:cs="仿宋"/>
                <w:sz w:val="24"/>
                <w:szCs w:val="24"/>
              </w:rPr>
            </w:pPr>
          </w:p>
        </w:tc>
        <w:tc>
          <w:tcPr>
            <w:tcW w:w="5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EA29ED">
            <w:pPr>
              <w:wordWrap w:val="0"/>
              <w:rPr>
                <w:rFonts w:ascii="仿宋" w:hAnsi="仿宋" w:cs="仿宋"/>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72C3B">
            <w:pPr>
              <w:wordWrap w:val="0"/>
              <w:rPr>
                <w:rFonts w:ascii="仿宋" w:hAnsi="仿宋" w:cs="仿宋"/>
                <w:sz w:val="24"/>
                <w:szCs w:val="24"/>
              </w:rPr>
            </w:pPr>
          </w:p>
        </w:tc>
      </w:tr>
    </w:tbl>
    <w:p w14:paraId="0E0514EB">
      <w:pPr>
        <w:spacing w:line="360" w:lineRule="auto"/>
        <w:ind w:firstLine="482" w:firstLineChars="200"/>
        <w:rPr>
          <w:rFonts w:ascii="宋体" w:hAnsi="宋体"/>
          <w:b/>
          <w:bCs/>
          <w:sz w:val="24"/>
          <w:szCs w:val="24"/>
        </w:rPr>
      </w:pPr>
      <w:r>
        <w:rPr>
          <w:rFonts w:hint="eastAsia" w:ascii="宋体" w:hAnsi="宋体"/>
          <w:b/>
          <w:bCs/>
          <w:sz w:val="24"/>
          <w:szCs w:val="24"/>
        </w:rPr>
        <w:t>本项目中涉及的密码应用功能模块开发改造的具体需求详细见软件功能要求部分。</w:t>
      </w:r>
    </w:p>
    <w:p w14:paraId="4C282997">
      <w:pPr>
        <w:pStyle w:val="4"/>
        <w:rPr>
          <w:rFonts w:ascii="宋体" w:hAnsi="宋体"/>
          <w:sz w:val="24"/>
          <w:szCs w:val="24"/>
        </w:rPr>
      </w:pPr>
      <w:bookmarkStart w:id="32" w:name="_Toc202794107"/>
      <w:r>
        <w:rPr>
          <w:rFonts w:hint="eastAsia" w:ascii="宋体" w:hAnsi="宋体"/>
          <w:sz w:val="24"/>
          <w:szCs w:val="24"/>
        </w:rPr>
        <w:t>软件功能要求</w:t>
      </w:r>
      <w:bookmarkEnd w:id="32"/>
    </w:p>
    <w:p w14:paraId="0BB3D475">
      <w:pPr>
        <w:pStyle w:val="5"/>
        <w:spacing w:before="156" w:after="156" w:line="360" w:lineRule="auto"/>
        <w:rPr>
          <w:rFonts w:ascii="宋体" w:hAnsi="宋体"/>
          <w:sz w:val="24"/>
          <w:szCs w:val="24"/>
        </w:rPr>
      </w:pPr>
      <w:bookmarkStart w:id="33" w:name="_Toc202794108"/>
      <w:r>
        <w:rPr>
          <w:rFonts w:hint="eastAsia" w:ascii="宋体" w:hAnsi="宋体"/>
          <w:sz w:val="24"/>
          <w:szCs w:val="24"/>
        </w:rPr>
        <w:t>“健康静安”适老化和无障碍改造（一级标准）</w:t>
      </w:r>
      <w:bookmarkEnd w:id="33"/>
    </w:p>
    <w:p w14:paraId="1029B230">
      <w:pPr>
        <w:spacing w:line="360" w:lineRule="auto"/>
        <w:ind w:firstLine="480" w:firstLineChars="200"/>
        <w:rPr>
          <w:rFonts w:ascii="宋体" w:hAnsi="宋体"/>
          <w:sz w:val="24"/>
          <w:szCs w:val="24"/>
        </w:rPr>
      </w:pPr>
      <w:r>
        <w:rPr>
          <w:rFonts w:hint="eastAsia" w:ascii="宋体" w:hAnsi="宋体"/>
          <w:sz w:val="24"/>
          <w:szCs w:val="24"/>
        </w:rPr>
        <w:t>根据“健康静安”微信公众号应用现状对照《关于贯彻落实&lt;无障碍环境提升工程三年行动计划(2023-2025)&gt;加快推进互联网信息无障碍环境建设的通知》中适老化和无障碍一级标准要求的主要内容，需要改造的内容及相关功能页面如下：</w:t>
      </w:r>
    </w:p>
    <w:p w14:paraId="1FA0C072">
      <w:pPr>
        <w:pStyle w:val="6"/>
        <w:spacing w:before="156" w:after="156"/>
      </w:pPr>
      <w:r>
        <w:rPr>
          <w:rFonts w:hint="eastAsia"/>
        </w:rPr>
        <w:t>移动互联网应用（APP）适老化等级（一级）</w:t>
      </w:r>
    </w:p>
    <w:tbl>
      <w:tblPr>
        <w:tblStyle w:val="8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8"/>
        <w:gridCol w:w="1505"/>
        <w:gridCol w:w="3715"/>
        <w:gridCol w:w="3260"/>
      </w:tblGrid>
      <w:tr w14:paraId="33D96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shd w:val="clear" w:color="auto" w:fill="auto"/>
            <w:vAlign w:val="center"/>
          </w:tcPr>
          <w:p w14:paraId="2AA5A5C5">
            <w:pPr>
              <w:jc w:val="center"/>
              <w:rPr>
                <w:rFonts w:ascii="宋体" w:hAnsi="宋体"/>
                <w:b/>
                <w:bCs/>
                <w:sz w:val="24"/>
                <w:szCs w:val="24"/>
              </w:rPr>
            </w:pPr>
            <w:r>
              <w:rPr>
                <w:rFonts w:ascii="宋体" w:hAnsi="宋体"/>
                <w:b/>
                <w:bCs/>
                <w:sz w:val="24"/>
                <w:szCs w:val="24"/>
              </w:rPr>
              <w:t>移动互联网应用（APP）适老化等级</w:t>
            </w:r>
            <w:r>
              <w:rPr>
                <w:rFonts w:hint="eastAsia" w:ascii="宋体" w:hAnsi="宋体"/>
                <w:b/>
                <w:bCs/>
                <w:sz w:val="24"/>
                <w:szCs w:val="24"/>
              </w:rPr>
              <w:t>（一级）</w:t>
            </w:r>
          </w:p>
        </w:tc>
        <w:tc>
          <w:tcPr>
            <w:tcW w:w="3715" w:type="dxa"/>
            <w:shd w:val="clear" w:color="auto" w:fill="auto"/>
            <w:vAlign w:val="center"/>
          </w:tcPr>
          <w:p w14:paraId="2FD5313D">
            <w:pPr>
              <w:jc w:val="center"/>
              <w:rPr>
                <w:rFonts w:ascii="宋体" w:hAnsi="宋体"/>
                <w:b/>
                <w:bCs/>
                <w:sz w:val="24"/>
                <w:szCs w:val="24"/>
              </w:rPr>
            </w:pPr>
            <w:r>
              <w:rPr>
                <w:rFonts w:hint="eastAsia" w:ascii="宋体" w:hAnsi="宋体"/>
                <w:b/>
                <w:bCs/>
                <w:sz w:val="24"/>
                <w:szCs w:val="24"/>
              </w:rPr>
              <w:t>规范要求及健康静安现状差距</w:t>
            </w:r>
          </w:p>
        </w:tc>
        <w:tc>
          <w:tcPr>
            <w:tcW w:w="3260" w:type="dxa"/>
            <w:shd w:val="clear" w:color="auto" w:fill="auto"/>
            <w:vAlign w:val="center"/>
          </w:tcPr>
          <w:p w14:paraId="20CEAD41">
            <w:pPr>
              <w:jc w:val="center"/>
              <w:rPr>
                <w:rFonts w:ascii="宋体" w:hAnsi="宋体"/>
                <w:b/>
                <w:bCs/>
                <w:sz w:val="24"/>
                <w:szCs w:val="24"/>
              </w:rPr>
            </w:pPr>
            <w:r>
              <w:rPr>
                <w:rFonts w:hint="eastAsia" w:ascii="宋体" w:hAnsi="宋体"/>
                <w:b/>
                <w:bCs/>
                <w:sz w:val="24"/>
                <w:szCs w:val="24"/>
              </w:rPr>
              <w:t>本项目中需要改造涉及功能页面</w:t>
            </w:r>
          </w:p>
        </w:tc>
      </w:tr>
      <w:tr w14:paraId="04E98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8" w:type="dxa"/>
            <w:vMerge w:val="restart"/>
            <w:shd w:val="clear" w:color="auto" w:fill="auto"/>
            <w:vAlign w:val="center"/>
          </w:tcPr>
          <w:p w14:paraId="35DEB948">
            <w:pPr>
              <w:jc w:val="center"/>
              <w:rPr>
                <w:rFonts w:ascii="宋体" w:hAnsi="宋体"/>
                <w:sz w:val="24"/>
                <w:szCs w:val="24"/>
              </w:rPr>
            </w:pPr>
            <w:r>
              <w:rPr>
                <w:rFonts w:ascii="宋体" w:hAnsi="宋体"/>
                <w:sz w:val="24"/>
                <w:szCs w:val="24"/>
              </w:rPr>
              <w:t>可感知性</w:t>
            </w:r>
          </w:p>
        </w:tc>
        <w:tc>
          <w:tcPr>
            <w:tcW w:w="1505" w:type="dxa"/>
            <w:shd w:val="clear" w:color="auto" w:fill="auto"/>
            <w:vAlign w:val="center"/>
          </w:tcPr>
          <w:p w14:paraId="3C76D21A">
            <w:pPr>
              <w:jc w:val="center"/>
              <w:rPr>
                <w:rFonts w:ascii="宋体" w:hAnsi="宋体"/>
                <w:sz w:val="24"/>
                <w:szCs w:val="24"/>
              </w:rPr>
            </w:pPr>
            <w:r>
              <w:rPr>
                <w:rFonts w:ascii="宋体" w:hAnsi="宋体"/>
                <w:sz w:val="24"/>
                <w:szCs w:val="24"/>
              </w:rPr>
              <w:t>字型大小调整</w:t>
            </w:r>
          </w:p>
        </w:tc>
        <w:tc>
          <w:tcPr>
            <w:tcW w:w="3715" w:type="dxa"/>
            <w:shd w:val="clear" w:color="auto" w:fill="auto"/>
            <w:vAlign w:val="center"/>
          </w:tcPr>
          <w:p w14:paraId="35670C35">
            <w:pPr>
              <w:rPr>
                <w:rFonts w:ascii="宋体" w:hAnsi="宋体"/>
                <w:sz w:val="24"/>
                <w:szCs w:val="24"/>
              </w:rPr>
            </w:pPr>
            <w:r>
              <w:rPr>
                <w:rFonts w:hint="eastAsia" w:ascii="宋体" w:hAnsi="宋体"/>
                <w:sz w:val="24"/>
                <w:szCs w:val="24"/>
              </w:rPr>
              <w:t>规范要求：在移动应用中，建议使用无衬线字体，应可对字型大小进行调整（随系统设置调整，或移动应用内部具备字体大小设置选项），主要功能及主要界面的文字信息（不包含字幕、文本图像以及与移动应用功能效果相关的文本）最大字体不小于30dp/pt，适老版界面及单独的适老版APP中的主要文字信息不小于18 dp/pt。目前不符合。</w:t>
            </w:r>
          </w:p>
        </w:tc>
        <w:tc>
          <w:tcPr>
            <w:tcW w:w="3260" w:type="dxa"/>
            <w:shd w:val="clear" w:color="auto" w:fill="auto"/>
            <w:vAlign w:val="center"/>
          </w:tcPr>
          <w:p w14:paraId="4D4C2226">
            <w:pPr>
              <w:rPr>
                <w:rFonts w:ascii="宋体" w:hAnsi="宋体"/>
                <w:sz w:val="24"/>
                <w:szCs w:val="24"/>
              </w:rPr>
            </w:pPr>
            <w:r>
              <w:rPr>
                <w:rFonts w:hint="eastAsia" w:ascii="宋体" w:hAnsi="宋体"/>
                <w:sz w:val="24"/>
                <w:szCs w:val="24"/>
              </w:rPr>
              <w:t>关怀版首页</w:t>
            </w:r>
          </w:p>
          <w:p w14:paraId="7CC6DDEC">
            <w:pPr>
              <w:rPr>
                <w:rFonts w:ascii="宋体" w:hAnsi="宋体"/>
                <w:sz w:val="24"/>
                <w:szCs w:val="24"/>
              </w:rPr>
            </w:pPr>
            <w:r>
              <w:rPr>
                <w:rFonts w:hint="eastAsia" w:ascii="宋体" w:hAnsi="宋体"/>
                <w:sz w:val="24"/>
                <w:szCs w:val="24"/>
              </w:rPr>
              <w:t>隐私政策告知</w:t>
            </w:r>
          </w:p>
          <w:p w14:paraId="743CA9EE">
            <w:pPr>
              <w:rPr>
                <w:rFonts w:ascii="宋体" w:hAnsi="宋体"/>
                <w:sz w:val="24"/>
                <w:szCs w:val="24"/>
              </w:rPr>
            </w:pPr>
            <w:r>
              <w:rPr>
                <w:rFonts w:hint="eastAsia" w:ascii="宋体" w:hAnsi="宋体"/>
                <w:sz w:val="24"/>
                <w:szCs w:val="24"/>
              </w:rPr>
              <w:t>手机号绑定</w:t>
            </w:r>
          </w:p>
          <w:p w14:paraId="565011C3">
            <w:pPr>
              <w:rPr>
                <w:rFonts w:ascii="宋体" w:hAnsi="宋体"/>
                <w:sz w:val="24"/>
                <w:szCs w:val="24"/>
              </w:rPr>
            </w:pPr>
            <w:r>
              <w:rPr>
                <w:rFonts w:hint="eastAsia" w:ascii="宋体" w:hAnsi="宋体"/>
                <w:sz w:val="24"/>
                <w:szCs w:val="24"/>
              </w:rPr>
              <w:t>实名信息校验</w:t>
            </w:r>
          </w:p>
          <w:p w14:paraId="58C63AE2">
            <w:pPr>
              <w:rPr>
                <w:rFonts w:ascii="宋体" w:hAnsi="宋体"/>
                <w:sz w:val="24"/>
                <w:szCs w:val="24"/>
              </w:rPr>
            </w:pPr>
            <w:r>
              <w:rPr>
                <w:rFonts w:hint="eastAsia" w:ascii="宋体" w:hAnsi="宋体"/>
                <w:sz w:val="24"/>
                <w:szCs w:val="24"/>
              </w:rPr>
              <w:t>就诊资源查询</w:t>
            </w:r>
          </w:p>
          <w:p w14:paraId="47CDD029">
            <w:pPr>
              <w:rPr>
                <w:rFonts w:ascii="宋体" w:hAnsi="宋体"/>
                <w:sz w:val="24"/>
                <w:szCs w:val="24"/>
              </w:rPr>
            </w:pPr>
            <w:r>
              <w:rPr>
                <w:rFonts w:hint="eastAsia" w:ascii="宋体" w:hAnsi="宋体"/>
                <w:sz w:val="24"/>
                <w:szCs w:val="24"/>
              </w:rPr>
              <w:t>号源预约</w:t>
            </w:r>
          </w:p>
          <w:p w14:paraId="3DB7897D">
            <w:pPr>
              <w:rPr>
                <w:rFonts w:ascii="宋体" w:hAnsi="宋体"/>
                <w:sz w:val="24"/>
                <w:szCs w:val="24"/>
              </w:rPr>
            </w:pPr>
            <w:r>
              <w:rPr>
                <w:rFonts w:hint="eastAsia" w:ascii="宋体" w:hAnsi="宋体"/>
                <w:sz w:val="24"/>
                <w:szCs w:val="24"/>
              </w:rPr>
              <w:t>家庭医生咨询服务</w:t>
            </w:r>
          </w:p>
          <w:p w14:paraId="45225D06">
            <w:pPr>
              <w:rPr>
                <w:rFonts w:ascii="宋体" w:hAnsi="宋体"/>
                <w:sz w:val="24"/>
                <w:szCs w:val="24"/>
              </w:rPr>
            </w:pPr>
            <w:r>
              <w:rPr>
                <w:rFonts w:hint="eastAsia" w:ascii="宋体" w:hAnsi="宋体"/>
                <w:sz w:val="24"/>
                <w:szCs w:val="24"/>
              </w:rPr>
              <w:t>健康档案主页面</w:t>
            </w:r>
          </w:p>
          <w:p w14:paraId="52577623">
            <w:pPr>
              <w:rPr>
                <w:rFonts w:ascii="宋体" w:hAnsi="宋体"/>
                <w:sz w:val="24"/>
                <w:szCs w:val="24"/>
              </w:rPr>
            </w:pPr>
            <w:r>
              <w:rPr>
                <w:rFonts w:hint="eastAsia" w:ascii="宋体" w:hAnsi="宋体"/>
                <w:sz w:val="24"/>
                <w:szCs w:val="24"/>
              </w:rPr>
              <w:t>就诊详情</w:t>
            </w:r>
          </w:p>
          <w:p w14:paraId="005BF715">
            <w:pPr>
              <w:rPr>
                <w:rFonts w:ascii="宋体" w:hAnsi="宋体"/>
                <w:sz w:val="24"/>
                <w:szCs w:val="24"/>
              </w:rPr>
            </w:pPr>
            <w:r>
              <w:rPr>
                <w:rFonts w:hint="eastAsia" w:ascii="宋体" w:hAnsi="宋体"/>
                <w:sz w:val="24"/>
                <w:szCs w:val="24"/>
              </w:rPr>
              <w:t>互联网诊疗主页面</w:t>
            </w:r>
          </w:p>
          <w:p w14:paraId="6322965A">
            <w:pPr>
              <w:rPr>
                <w:rFonts w:ascii="宋体" w:hAnsi="宋体"/>
                <w:sz w:val="24"/>
                <w:szCs w:val="24"/>
              </w:rPr>
            </w:pPr>
            <w:r>
              <w:rPr>
                <w:rFonts w:hint="eastAsia" w:ascii="宋体" w:hAnsi="宋体"/>
                <w:sz w:val="24"/>
                <w:szCs w:val="24"/>
              </w:rPr>
              <w:t>个人信息</w:t>
            </w:r>
          </w:p>
          <w:p w14:paraId="40EEDD9A">
            <w:pPr>
              <w:rPr>
                <w:rFonts w:ascii="宋体" w:hAnsi="宋体"/>
                <w:sz w:val="24"/>
                <w:szCs w:val="24"/>
              </w:rPr>
            </w:pPr>
            <w:r>
              <w:rPr>
                <w:rFonts w:hint="eastAsia" w:ascii="宋体" w:hAnsi="宋体"/>
                <w:sz w:val="24"/>
                <w:szCs w:val="24"/>
              </w:rPr>
              <w:t>就诊人管理</w:t>
            </w:r>
          </w:p>
          <w:p w14:paraId="26B83C2E">
            <w:pPr>
              <w:rPr>
                <w:rFonts w:ascii="宋体" w:hAnsi="宋体"/>
                <w:sz w:val="24"/>
                <w:szCs w:val="24"/>
              </w:rPr>
            </w:pPr>
            <w:r>
              <w:rPr>
                <w:rFonts w:hint="eastAsia" w:ascii="宋体" w:hAnsi="宋体"/>
                <w:sz w:val="24"/>
                <w:szCs w:val="24"/>
              </w:rPr>
              <w:t>我的订单</w:t>
            </w:r>
          </w:p>
        </w:tc>
      </w:tr>
      <w:tr w14:paraId="77B75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8" w:type="dxa"/>
            <w:vMerge w:val="continue"/>
            <w:shd w:val="clear" w:color="auto" w:fill="auto"/>
            <w:vAlign w:val="center"/>
          </w:tcPr>
          <w:p w14:paraId="0DAEBDD2">
            <w:pPr>
              <w:jc w:val="center"/>
              <w:rPr>
                <w:rFonts w:ascii="宋体" w:hAnsi="宋体"/>
                <w:sz w:val="24"/>
                <w:szCs w:val="24"/>
              </w:rPr>
            </w:pPr>
          </w:p>
        </w:tc>
        <w:tc>
          <w:tcPr>
            <w:tcW w:w="1505" w:type="dxa"/>
            <w:shd w:val="clear" w:color="auto" w:fill="auto"/>
            <w:vAlign w:val="center"/>
          </w:tcPr>
          <w:p w14:paraId="03B4E421">
            <w:pPr>
              <w:jc w:val="center"/>
              <w:rPr>
                <w:rFonts w:ascii="宋体" w:hAnsi="宋体"/>
                <w:sz w:val="24"/>
                <w:szCs w:val="24"/>
              </w:rPr>
            </w:pPr>
            <w:r>
              <w:rPr>
                <w:rFonts w:ascii="宋体" w:hAnsi="宋体"/>
                <w:sz w:val="24"/>
                <w:szCs w:val="24"/>
              </w:rPr>
              <w:t>行间距</w:t>
            </w:r>
          </w:p>
        </w:tc>
        <w:tc>
          <w:tcPr>
            <w:tcW w:w="3715" w:type="dxa"/>
            <w:shd w:val="clear" w:color="auto" w:fill="auto"/>
            <w:vAlign w:val="center"/>
          </w:tcPr>
          <w:p w14:paraId="4DA07A5D">
            <w:pPr>
              <w:rPr>
                <w:rFonts w:ascii="宋体" w:hAnsi="宋体"/>
                <w:sz w:val="24"/>
                <w:szCs w:val="24"/>
              </w:rPr>
            </w:pPr>
            <w:r>
              <w:rPr>
                <w:rFonts w:hint="eastAsia" w:ascii="宋体" w:hAnsi="宋体"/>
                <w:sz w:val="24"/>
                <w:szCs w:val="24"/>
              </w:rPr>
              <w:t>规范要求：段落内文字的行距至少为1.3倍，且段落间距至少比行距大1.3倍。目前不符合。</w:t>
            </w:r>
          </w:p>
        </w:tc>
        <w:tc>
          <w:tcPr>
            <w:tcW w:w="3260" w:type="dxa"/>
            <w:shd w:val="clear" w:color="auto" w:fill="auto"/>
            <w:vAlign w:val="center"/>
          </w:tcPr>
          <w:p w14:paraId="20831A5A">
            <w:pPr>
              <w:rPr>
                <w:rFonts w:ascii="宋体" w:hAnsi="宋体"/>
                <w:sz w:val="24"/>
                <w:szCs w:val="24"/>
              </w:rPr>
            </w:pPr>
            <w:r>
              <w:rPr>
                <w:rFonts w:hint="eastAsia" w:ascii="宋体" w:hAnsi="宋体"/>
                <w:sz w:val="24"/>
                <w:szCs w:val="24"/>
              </w:rPr>
              <w:t>隐私政策告知</w:t>
            </w:r>
          </w:p>
          <w:p w14:paraId="6096BCFE">
            <w:pPr>
              <w:rPr>
                <w:rFonts w:ascii="宋体" w:hAnsi="宋体"/>
                <w:sz w:val="24"/>
                <w:szCs w:val="24"/>
              </w:rPr>
            </w:pPr>
            <w:r>
              <w:rPr>
                <w:rFonts w:hint="eastAsia" w:ascii="宋体" w:hAnsi="宋体"/>
                <w:sz w:val="24"/>
                <w:szCs w:val="24"/>
              </w:rPr>
              <w:t>手机号绑定</w:t>
            </w:r>
          </w:p>
          <w:p w14:paraId="11DD555C">
            <w:pPr>
              <w:rPr>
                <w:rFonts w:ascii="宋体" w:hAnsi="宋体"/>
                <w:sz w:val="24"/>
                <w:szCs w:val="24"/>
              </w:rPr>
            </w:pPr>
            <w:r>
              <w:rPr>
                <w:rFonts w:hint="eastAsia" w:ascii="宋体" w:hAnsi="宋体"/>
                <w:sz w:val="24"/>
                <w:szCs w:val="24"/>
              </w:rPr>
              <w:t>实名信息校验</w:t>
            </w:r>
          </w:p>
          <w:p w14:paraId="73207246">
            <w:pPr>
              <w:rPr>
                <w:rFonts w:ascii="宋体" w:hAnsi="宋体"/>
                <w:sz w:val="24"/>
                <w:szCs w:val="24"/>
              </w:rPr>
            </w:pPr>
            <w:r>
              <w:rPr>
                <w:rFonts w:hint="eastAsia" w:ascii="宋体" w:hAnsi="宋体"/>
                <w:sz w:val="24"/>
                <w:szCs w:val="24"/>
              </w:rPr>
              <w:t>就诊资源查询</w:t>
            </w:r>
          </w:p>
          <w:p w14:paraId="3ECCEF0D">
            <w:pPr>
              <w:rPr>
                <w:rFonts w:ascii="宋体" w:hAnsi="宋体"/>
                <w:sz w:val="24"/>
                <w:szCs w:val="24"/>
              </w:rPr>
            </w:pPr>
            <w:r>
              <w:rPr>
                <w:rFonts w:hint="eastAsia" w:ascii="宋体" w:hAnsi="宋体"/>
                <w:sz w:val="24"/>
                <w:szCs w:val="24"/>
              </w:rPr>
              <w:t>号源预约</w:t>
            </w:r>
          </w:p>
          <w:p w14:paraId="56FB96DE">
            <w:pPr>
              <w:rPr>
                <w:rFonts w:ascii="宋体" w:hAnsi="宋体"/>
                <w:sz w:val="24"/>
                <w:szCs w:val="24"/>
              </w:rPr>
            </w:pPr>
            <w:r>
              <w:rPr>
                <w:rFonts w:hint="eastAsia" w:ascii="宋体" w:hAnsi="宋体"/>
                <w:sz w:val="24"/>
                <w:szCs w:val="24"/>
              </w:rPr>
              <w:t>家庭医生咨询服务</w:t>
            </w:r>
          </w:p>
          <w:p w14:paraId="0CD7B7FD">
            <w:pPr>
              <w:rPr>
                <w:rFonts w:ascii="宋体" w:hAnsi="宋体"/>
                <w:sz w:val="24"/>
                <w:szCs w:val="24"/>
              </w:rPr>
            </w:pPr>
            <w:r>
              <w:rPr>
                <w:rFonts w:hint="eastAsia" w:ascii="宋体" w:hAnsi="宋体"/>
                <w:sz w:val="24"/>
                <w:szCs w:val="24"/>
              </w:rPr>
              <w:t>健康档案主页面</w:t>
            </w:r>
          </w:p>
          <w:p w14:paraId="4ABA299E">
            <w:pPr>
              <w:rPr>
                <w:rFonts w:ascii="宋体" w:hAnsi="宋体"/>
                <w:sz w:val="24"/>
                <w:szCs w:val="24"/>
              </w:rPr>
            </w:pPr>
            <w:r>
              <w:rPr>
                <w:rFonts w:hint="eastAsia" w:ascii="宋体" w:hAnsi="宋体"/>
                <w:sz w:val="24"/>
                <w:szCs w:val="24"/>
              </w:rPr>
              <w:t>就诊详情</w:t>
            </w:r>
          </w:p>
          <w:p w14:paraId="62DB81E4">
            <w:pPr>
              <w:rPr>
                <w:rFonts w:ascii="宋体" w:hAnsi="宋体"/>
                <w:sz w:val="24"/>
                <w:szCs w:val="24"/>
              </w:rPr>
            </w:pPr>
            <w:r>
              <w:rPr>
                <w:rFonts w:hint="eastAsia" w:ascii="宋体" w:hAnsi="宋体"/>
                <w:sz w:val="24"/>
                <w:szCs w:val="24"/>
              </w:rPr>
              <w:t>互联网诊疗主页面</w:t>
            </w:r>
          </w:p>
          <w:p w14:paraId="1A12EC76">
            <w:pPr>
              <w:rPr>
                <w:rFonts w:ascii="宋体" w:hAnsi="宋体"/>
                <w:sz w:val="24"/>
                <w:szCs w:val="24"/>
              </w:rPr>
            </w:pPr>
            <w:r>
              <w:rPr>
                <w:rFonts w:hint="eastAsia" w:ascii="宋体" w:hAnsi="宋体"/>
                <w:sz w:val="24"/>
                <w:szCs w:val="24"/>
              </w:rPr>
              <w:t>个人信息</w:t>
            </w:r>
          </w:p>
          <w:p w14:paraId="63061C2B">
            <w:pPr>
              <w:rPr>
                <w:rFonts w:ascii="宋体" w:hAnsi="宋体"/>
                <w:sz w:val="24"/>
                <w:szCs w:val="24"/>
              </w:rPr>
            </w:pPr>
            <w:r>
              <w:rPr>
                <w:rFonts w:hint="eastAsia" w:ascii="宋体" w:hAnsi="宋体"/>
                <w:sz w:val="24"/>
                <w:szCs w:val="24"/>
              </w:rPr>
              <w:t>就诊人管理</w:t>
            </w:r>
          </w:p>
          <w:p w14:paraId="7C738B63">
            <w:pPr>
              <w:rPr>
                <w:rFonts w:ascii="宋体" w:hAnsi="宋体"/>
                <w:sz w:val="24"/>
                <w:szCs w:val="24"/>
              </w:rPr>
            </w:pPr>
            <w:r>
              <w:rPr>
                <w:rFonts w:hint="eastAsia" w:ascii="宋体" w:hAnsi="宋体"/>
                <w:sz w:val="24"/>
                <w:szCs w:val="24"/>
              </w:rPr>
              <w:t>我的订单</w:t>
            </w:r>
          </w:p>
        </w:tc>
      </w:tr>
      <w:tr w14:paraId="3160C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8" w:type="dxa"/>
            <w:vMerge w:val="continue"/>
            <w:shd w:val="clear" w:color="auto" w:fill="auto"/>
            <w:vAlign w:val="center"/>
          </w:tcPr>
          <w:p w14:paraId="4FE37D70">
            <w:pPr>
              <w:jc w:val="center"/>
              <w:rPr>
                <w:rFonts w:ascii="宋体" w:hAnsi="宋体"/>
                <w:sz w:val="24"/>
                <w:szCs w:val="24"/>
              </w:rPr>
            </w:pPr>
          </w:p>
        </w:tc>
        <w:tc>
          <w:tcPr>
            <w:tcW w:w="1505" w:type="dxa"/>
            <w:shd w:val="clear" w:color="auto" w:fill="auto"/>
            <w:vAlign w:val="center"/>
          </w:tcPr>
          <w:p w14:paraId="655016EA">
            <w:pPr>
              <w:jc w:val="center"/>
              <w:rPr>
                <w:rFonts w:ascii="宋体" w:hAnsi="宋体"/>
                <w:sz w:val="24"/>
                <w:szCs w:val="24"/>
              </w:rPr>
            </w:pPr>
            <w:r>
              <w:rPr>
                <w:rFonts w:hint="eastAsia" w:ascii="宋体" w:hAnsi="宋体"/>
                <w:sz w:val="24"/>
                <w:szCs w:val="24"/>
              </w:rPr>
              <w:t>对比度</w:t>
            </w:r>
          </w:p>
        </w:tc>
        <w:tc>
          <w:tcPr>
            <w:tcW w:w="3715" w:type="dxa"/>
            <w:shd w:val="clear" w:color="auto" w:fill="auto"/>
            <w:vAlign w:val="center"/>
          </w:tcPr>
          <w:p w14:paraId="4C8BF80F">
            <w:pPr>
              <w:rPr>
                <w:rFonts w:ascii="宋体" w:hAnsi="宋体"/>
                <w:sz w:val="24"/>
                <w:szCs w:val="24"/>
              </w:rPr>
            </w:pPr>
            <w:r>
              <w:rPr>
                <w:rFonts w:hint="eastAsia" w:ascii="宋体" w:hAnsi="宋体"/>
                <w:sz w:val="24"/>
                <w:szCs w:val="24"/>
              </w:rPr>
              <w:t>规范要求：文本/文本图像呈现方式、图标等元素间的对比度至少为4.5：1（字号大于18 dp/pt时文本及文本图像对比度至少为3：1）。目前不符合。</w:t>
            </w:r>
          </w:p>
        </w:tc>
        <w:tc>
          <w:tcPr>
            <w:tcW w:w="3260" w:type="dxa"/>
            <w:shd w:val="clear" w:color="auto" w:fill="auto"/>
            <w:vAlign w:val="center"/>
          </w:tcPr>
          <w:p w14:paraId="30B82441">
            <w:pPr>
              <w:rPr>
                <w:rFonts w:ascii="宋体" w:hAnsi="宋体"/>
                <w:sz w:val="24"/>
                <w:szCs w:val="24"/>
              </w:rPr>
            </w:pPr>
            <w:r>
              <w:rPr>
                <w:rFonts w:hint="eastAsia" w:ascii="宋体" w:hAnsi="宋体"/>
                <w:sz w:val="24"/>
                <w:szCs w:val="24"/>
              </w:rPr>
              <w:t>关怀版首页</w:t>
            </w:r>
          </w:p>
          <w:p w14:paraId="23538C0F">
            <w:pPr>
              <w:rPr>
                <w:rFonts w:ascii="宋体" w:hAnsi="宋体"/>
                <w:sz w:val="24"/>
                <w:szCs w:val="24"/>
              </w:rPr>
            </w:pPr>
            <w:r>
              <w:rPr>
                <w:rFonts w:hint="eastAsia" w:ascii="宋体" w:hAnsi="宋体"/>
                <w:sz w:val="24"/>
                <w:szCs w:val="24"/>
              </w:rPr>
              <w:t>隐私政策告知</w:t>
            </w:r>
          </w:p>
          <w:p w14:paraId="5730E900">
            <w:pPr>
              <w:rPr>
                <w:rFonts w:ascii="宋体" w:hAnsi="宋体"/>
                <w:sz w:val="24"/>
                <w:szCs w:val="24"/>
              </w:rPr>
            </w:pPr>
            <w:r>
              <w:rPr>
                <w:rFonts w:hint="eastAsia" w:ascii="宋体" w:hAnsi="宋体"/>
                <w:sz w:val="24"/>
                <w:szCs w:val="24"/>
              </w:rPr>
              <w:t>手机号绑定</w:t>
            </w:r>
          </w:p>
          <w:p w14:paraId="0A677EC5">
            <w:pPr>
              <w:rPr>
                <w:rFonts w:ascii="宋体" w:hAnsi="宋体"/>
                <w:sz w:val="24"/>
                <w:szCs w:val="24"/>
              </w:rPr>
            </w:pPr>
            <w:r>
              <w:rPr>
                <w:rFonts w:hint="eastAsia" w:ascii="宋体" w:hAnsi="宋体"/>
                <w:sz w:val="24"/>
                <w:szCs w:val="24"/>
              </w:rPr>
              <w:t>实名信息校验</w:t>
            </w:r>
          </w:p>
          <w:p w14:paraId="3F76EFE8">
            <w:pPr>
              <w:rPr>
                <w:rFonts w:ascii="宋体" w:hAnsi="宋体"/>
                <w:sz w:val="24"/>
                <w:szCs w:val="24"/>
              </w:rPr>
            </w:pPr>
            <w:r>
              <w:rPr>
                <w:rFonts w:hint="eastAsia" w:ascii="宋体" w:hAnsi="宋体"/>
                <w:sz w:val="24"/>
                <w:szCs w:val="24"/>
              </w:rPr>
              <w:t>就诊资源查询</w:t>
            </w:r>
          </w:p>
          <w:p w14:paraId="50DE74CB">
            <w:pPr>
              <w:rPr>
                <w:rFonts w:ascii="宋体" w:hAnsi="宋体"/>
                <w:sz w:val="24"/>
                <w:szCs w:val="24"/>
              </w:rPr>
            </w:pPr>
            <w:r>
              <w:rPr>
                <w:rFonts w:hint="eastAsia" w:ascii="宋体" w:hAnsi="宋体"/>
                <w:sz w:val="24"/>
                <w:szCs w:val="24"/>
              </w:rPr>
              <w:t>号源预约</w:t>
            </w:r>
          </w:p>
          <w:p w14:paraId="01335D9A">
            <w:pPr>
              <w:rPr>
                <w:rFonts w:ascii="宋体" w:hAnsi="宋体"/>
                <w:sz w:val="24"/>
                <w:szCs w:val="24"/>
              </w:rPr>
            </w:pPr>
            <w:r>
              <w:rPr>
                <w:rFonts w:hint="eastAsia" w:ascii="宋体" w:hAnsi="宋体"/>
                <w:sz w:val="24"/>
                <w:szCs w:val="24"/>
              </w:rPr>
              <w:t>家庭医生咨询服务</w:t>
            </w:r>
          </w:p>
          <w:p w14:paraId="2A9A85DC">
            <w:pPr>
              <w:rPr>
                <w:rFonts w:ascii="宋体" w:hAnsi="宋体"/>
                <w:sz w:val="24"/>
                <w:szCs w:val="24"/>
              </w:rPr>
            </w:pPr>
            <w:r>
              <w:rPr>
                <w:rFonts w:hint="eastAsia" w:ascii="宋体" w:hAnsi="宋体"/>
                <w:sz w:val="24"/>
                <w:szCs w:val="24"/>
              </w:rPr>
              <w:t>健康档案主页面</w:t>
            </w:r>
          </w:p>
          <w:p w14:paraId="050E0325">
            <w:pPr>
              <w:rPr>
                <w:rFonts w:ascii="宋体" w:hAnsi="宋体"/>
                <w:sz w:val="24"/>
                <w:szCs w:val="24"/>
              </w:rPr>
            </w:pPr>
            <w:r>
              <w:rPr>
                <w:rFonts w:hint="eastAsia" w:ascii="宋体" w:hAnsi="宋体"/>
                <w:sz w:val="24"/>
                <w:szCs w:val="24"/>
              </w:rPr>
              <w:t>就诊详情</w:t>
            </w:r>
          </w:p>
          <w:p w14:paraId="059B6698">
            <w:pPr>
              <w:rPr>
                <w:rFonts w:ascii="宋体" w:hAnsi="宋体"/>
                <w:sz w:val="24"/>
                <w:szCs w:val="24"/>
              </w:rPr>
            </w:pPr>
            <w:r>
              <w:rPr>
                <w:rFonts w:hint="eastAsia" w:ascii="宋体" w:hAnsi="宋体"/>
                <w:sz w:val="24"/>
                <w:szCs w:val="24"/>
              </w:rPr>
              <w:t>互联网诊疗主页面</w:t>
            </w:r>
          </w:p>
          <w:p w14:paraId="35BB7D45">
            <w:pPr>
              <w:rPr>
                <w:rFonts w:ascii="宋体" w:hAnsi="宋体"/>
                <w:sz w:val="24"/>
                <w:szCs w:val="24"/>
              </w:rPr>
            </w:pPr>
            <w:r>
              <w:rPr>
                <w:rFonts w:hint="eastAsia" w:ascii="宋体" w:hAnsi="宋体"/>
                <w:sz w:val="24"/>
                <w:szCs w:val="24"/>
              </w:rPr>
              <w:t>个人信息</w:t>
            </w:r>
          </w:p>
          <w:p w14:paraId="74C18A0E">
            <w:pPr>
              <w:rPr>
                <w:rFonts w:ascii="宋体" w:hAnsi="宋体"/>
                <w:sz w:val="24"/>
                <w:szCs w:val="24"/>
              </w:rPr>
            </w:pPr>
            <w:r>
              <w:rPr>
                <w:rFonts w:hint="eastAsia" w:ascii="宋体" w:hAnsi="宋体"/>
                <w:sz w:val="24"/>
                <w:szCs w:val="24"/>
              </w:rPr>
              <w:t>就诊人管理</w:t>
            </w:r>
          </w:p>
          <w:p w14:paraId="3FDA3645">
            <w:pPr>
              <w:rPr>
                <w:rFonts w:ascii="宋体" w:hAnsi="宋体"/>
                <w:sz w:val="24"/>
                <w:szCs w:val="24"/>
              </w:rPr>
            </w:pPr>
            <w:r>
              <w:rPr>
                <w:rFonts w:hint="eastAsia" w:ascii="宋体" w:hAnsi="宋体"/>
                <w:sz w:val="24"/>
                <w:szCs w:val="24"/>
              </w:rPr>
              <w:t>我的订单</w:t>
            </w:r>
          </w:p>
        </w:tc>
      </w:tr>
      <w:tr w14:paraId="49089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8" w:type="dxa"/>
            <w:vMerge w:val="continue"/>
            <w:shd w:val="clear" w:color="auto" w:fill="auto"/>
            <w:vAlign w:val="center"/>
          </w:tcPr>
          <w:p w14:paraId="67BB054D">
            <w:pPr>
              <w:jc w:val="center"/>
              <w:rPr>
                <w:rFonts w:ascii="宋体" w:hAnsi="宋体"/>
                <w:sz w:val="24"/>
                <w:szCs w:val="24"/>
              </w:rPr>
            </w:pPr>
          </w:p>
        </w:tc>
        <w:tc>
          <w:tcPr>
            <w:tcW w:w="1505" w:type="dxa"/>
            <w:shd w:val="clear" w:color="auto" w:fill="auto"/>
            <w:vAlign w:val="center"/>
          </w:tcPr>
          <w:p w14:paraId="0CC73677">
            <w:pPr>
              <w:jc w:val="center"/>
              <w:rPr>
                <w:rFonts w:ascii="宋体" w:hAnsi="宋体"/>
                <w:sz w:val="24"/>
                <w:szCs w:val="24"/>
              </w:rPr>
            </w:pPr>
            <w:r>
              <w:rPr>
                <w:rFonts w:hint="eastAsia" w:ascii="宋体" w:hAnsi="宋体"/>
                <w:sz w:val="24"/>
                <w:szCs w:val="24"/>
              </w:rPr>
              <w:t>颜色用途</w:t>
            </w:r>
          </w:p>
        </w:tc>
        <w:tc>
          <w:tcPr>
            <w:tcW w:w="3715" w:type="dxa"/>
            <w:shd w:val="clear" w:color="auto" w:fill="auto"/>
            <w:vAlign w:val="center"/>
          </w:tcPr>
          <w:p w14:paraId="51811E63">
            <w:pPr>
              <w:rPr>
                <w:rFonts w:ascii="宋体" w:hAnsi="宋体"/>
                <w:sz w:val="24"/>
                <w:szCs w:val="24"/>
              </w:rPr>
            </w:pPr>
            <w:r>
              <w:rPr>
                <w:rFonts w:hint="eastAsia" w:ascii="宋体" w:hAnsi="宋体"/>
                <w:sz w:val="24"/>
                <w:szCs w:val="24"/>
              </w:rPr>
              <w:t>规范要求：文本颜色不是作为传达信息、表明动作、提示响应等区分视觉元素的唯一手段。目前不符合。</w:t>
            </w:r>
          </w:p>
        </w:tc>
        <w:tc>
          <w:tcPr>
            <w:tcW w:w="3260" w:type="dxa"/>
            <w:shd w:val="clear" w:color="auto" w:fill="auto"/>
            <w:vAlign w:val="center"/>
          </w:tcPr>
          <w:p w14:paraId="6177ADC7">
            <w:pPr>
              <w:rPr>
                <w:rFonts w:ascii="宋体" w:hAnsi="宋体"/>
                <w:sz w:val="24"/>
                <w:szCs w:val="24"/>
              </w:rPr>
            </w:pPr>
            <w:r>
              <w:rPr>
                <w:rFonts w:hint="eastAsia" w:ascii="宋体" w:hAnsi="宋体"/>
                <w:sz w:val="24"/>
                <w:szCs w:val="24"/>
              </w:rPr>
              <w:t>手机号绑定</w:t>
            </w:r>
          </w:p>
          <w:p w14:paraId="4752A820">
            <w:pPr>
              <w:rPr>
                <w:rFonts w:ascii="宋体" w:hAnsi="宋体"/>
                <w:sz w:val="24"/>
                <w:szCs w:val="24"/>
              </w:rPr>
            </w:pPr>
            <w:r>
              <w:rPr>
                <w:rFonts w:hint="eastAsia" w:ascii="宋体" w:hAnsi="宋体"/>
                <w:sz w:val="24"/>
                <w:szCs w:val="24"/>
              </w:rPr>
              <w:t>实名信息校验</w:t>
            </w:r>
          </w:p>
        </w:tc>
      </w:tr>
      <w:tr w14:paraId="2D88F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8" w:type="dxa"/>
            <w:vMerge w:val="restart"/>
            <w:shd w:val="clear" w:color="auto" w:fill="auto"/>
            <w:vAlign w:val="center"/>
          </w:tcPr>
          <w:p w14:paraId="1B630A49">
            <w:pPr>
              <w:jc w:val="center"/>
              <w:rPr>
                <w:rFonts w:ascii="宋体" w:hAnsi="宋体"/>
                <w:sz w:val="24"/>
                <w:szCs w:val="24"/>
              </w:rPr>
            </w:pPr>
            <w:r>
              <w:rPr>
                <w:rFonts w:ascii="宋体" w:hAnsi="宋体"/>
                <w:sz w:val="24"/>
                <w:szCs w:val="24"/>
              </w:rPr>
              <w:t>可操作性</w:t>
            </w:r>
          </w:p>
        </w:tc>
        <w:tc>
          <w:tcPr>
            <w:tcW w:w="1505" w:type="dxa"/>
            <w:shd w:val="clear" w:color="auto" w:fill="auto"/>
            <w:vAlign w:val="center"/>
          </w:tcPr>
          <w:p w14:paraId="418E6278">
            <w:pPr>
              <w:jc w:val="center"/>
              <w:rPr>
                <w:rFonts w:ascii="宋体" w:hAnsi="宋体"/>
                <w:sz w:val="24"/>
                <w:szCs w:val="24"/>
              </w:rPr>
            </w:pPr>
            <w:r>
              <w:rPr>
                <w:rFonts w:hint="eastAsia" w:ascii="宋体" w:hAnsi="宋体"/>
                <w:sz w:val="24"/>
                <w:szCs w:val="24"/>
              </w:rPr>
              <w:t>组</w:t>
            </w:r>
            <w:r>
              <w:rPr>
                <w:rFonts w:ascii="宋体" w:hAnsi="宋体"/>
                <w:sz w:val="24"/>
                <w:szCs w:val="24"/>
              </w:rPr>
              <w:t>件焦点大小</w:t>
            </w:r>
          </w:p>
        </w:tc>
        <w:tc>
          <w:tcPr>
            <w:tcW w:w="3715" w:type="dxa"/>
            <w:shd w:val="clear" w:color="auto" w:fill="auto"/>
            <w:vAlign w:val="center"/>
          </w:tcPr>
          <w:p w14:paraId="0E64682B">
            <w:pPr>
              <w:rPr>
                <w:rFonts w:ascii="宋体" w:hAnsi="宋体"/>
                <w:sz w:val="24"/>
                <w:szCs w:val="24"/>
              </w:rPr>
            </w:pPr>
            <w:r>
              <w:rPr>
                <w:rFonts w:hint="eastAsia" w:ascii="宋体" w:hAnsi="宋体"/>
                <w:sz w:val="24"/>
                <w:szCs w:val="24"/>
              </w:rPr>
              <w:t>规范要求：适老版界面中的主要组件可点击焦点区域尺寸不小于60 × 60dp/pt，其他页面下的主要组件可点击焦点区域尺寸不小于44× 44dp/pt；单独的适老版APP中首页主要组件可点击焦点区域尺寸不小于48 × 48dp/pt，其他页面下的主要组件可点击焦点区域尺寸不小于44 × 44dp/pt。目前不符合。</w:t>
            </w:r>
          </w:p>
        </w:tc>
        <w:tc>
          <w:tcPr>
            <w:tcW w:w="3260" w:type="dxa"/>
            <w:shd w:val="clear" w:color="auto" w:fill="auto"/>
            <w:vAlign w:val="center"/>
          </w:tcPr>
          <w:p w14:paraId="3CFCF38B">
            <w:pPr>
              <w:rPr>
                <w:rFonts w:ascii="宋体" w:hAnsi="宋体"/>
                <w:sz w:val="24"/>
                <w:szCs w:val="24"/>
              </w:rPr>
            </w:pPr>
            <w:r>
              <w:rPr>
                <w:rFonts w:hint="eastAsia" w:ascii="宋体" w:hAnsi="宋体"/>
                <w:sz w:val="24"/>
                <w:szCs w:val="24"/>
              </w:rPr>
              <w:t>关怀版首页</w:t>
            </w:r>
          </w:p>
          <w:p w14:paraId="4F17DEA2">
            <w:pPr>
              <w:rPr>
                <w:rFonts w:ascii="宋体" w:hAnsi="宋体"/>
                <w:sz w:val="24"/>
                <w:szCs w:val="24"/>
              </w:rPr>
            </w:pPr>
            <w:r>
              <w:rPr>
                <w:rFonts w:hint="eastAsia" w:ascii="宋体" w:hAnsi="宋体"/>
                <w:sz w:val="24"/>
                <w:szCs w:val="24"/>
              </w:rPr>
              <w:t>隐私政策告知</w:t>
            </w:r>
          </w:p>
          <w:p w14:paraId="61C4BD19">
            <w:pPr>
              <w:rPr>
                <w:rFonts w:ascii="宋体" w:hAnsi="宋体"/>
                <w:sz w:val="24"/>
                <w:szCs w:val="24"/>
              </w:rPr>
            </w:pPr>
            <w:r>
              <w:rPr>
                <w:rFonts w:hint="eastAsia" w:ascii="宋体" w:hAnsi="宋体"/>
                <w:sz w:val="24"/>
                <w:szCs w:val="24"/>
              </w:rPr>
              <w:t>手机号绑定</w:t>
            </w:r>
          </w:p>
          <w:p w14:paraId="53975687">
            <w:pPr>
              <w:rPr>
                <w:rFonts w:ascii="宋体" w:hAnsi="宋体"/>
                <w:sz w:val="24"/>
                <w:szCs w:val="24"/>
              </w:rPr>
            </w:pPr>
            <w:r>
              <w:rPr>
                <w:rFonts w:hint="eastAsia" w:ascii="宋体" w:hAnsi="宋体"/>
                <w:sz w:val="24"/>
                <w:szCs w:val="24"/>
              </w:rPr>
              <w:t>实名信息校验</w:t>
            </w:r>
          </w:p>
          <w:p w14:paraId="6FDF48D7">
            <w:pPr>
              <w:rPr>
                <w:rFonts w:ascii="宋体" w:hAnsi="宋体"/>
                <w:sz w:val="24"/>
                <w:szCs w:val="24"/>
              </w:rPr>
            </w:pPr>
            <w:r>
              <w:rPr>
                <w:rFonts w:hint="eastAsia" w:ascii="宋体" w:hAnsi="宋体"/>
                <w:sz w:val="24"/>
                <w:szCs w:val="24"/>
              </w:rPr>
              <w:t>就诊资源查询</w:t>
            </w:r>
          </w:p>
          <w:p w14:paraId="63FA4B1A">
            <w:pPr>
              <w:rPr>
                <w:rFonts w:ascii="宋体" w:hAnsi="宋体"/>
                <w:sz w:val="24"/>
                <w:szCs w:val="24"/>
              </w:rPr>
            </w:pPr>
            <w:r>
              <w:rPr>
                <w:rFonts w:hint="eastAsia" w:ascii="宋体" w:hAnsi="宋体"/>
                <w:sz w:val="24"/>
                <w:szCs w:val="24"/>
              </w:rPr>
              <w:t>号源预约</w:t>
            </w:r>
          </w:p>
          <w:p w14:paraId="14200CF9">
            <w:pPr>
              <w:rPr>
                <w:rFonts w:ascii="宋体" w:hAnsi="宋体"/>
                <w:sz w:val="24"/>
                <w:szCs w:val="24"/>
              </w:rPr>
            </w:pPr>
            <w:r>
              <w:rPr>
                <w:rFonts w:hint="eastAsia" w:ascii="宋体" w:hAnsi="宋体"/>
                <w:sz w:val="24"/>
                <w:szCs w:val="24"/>
              </w:rPr>
              <w:t>家庭医生咨询服务</w:t>
            </w:r>
          </w:p>
          <w:p w14:paraId="2C9E6ED8">
            <w:pPr>
              <w:rPr>
                <w:rFonts w:ascii="宋体" w:hAnsi="宋体"/>
                <w:sz w:val="24"/>
                <w:szCs w:val="24"/>
              </w:rPr>
            </w:pPr>
            <w:r>
              <w:rPr>
                <w:rFonts w:hint="eastAsia" w:ascii="宋体" w:hAnsi="宋体"/>
                <w:sz w:val="24"/>
                <w:szCs w:val="24"/>
              </w:rPr>
              <w:t>健康档案主页面</w:t>
            </w:r>
          </w:p>
          <w:p w14:paraId="550F2BC2">
            <w:pPr>
              <w:rPr>
                <w:rFonts w:ascii="宋体" w:hAnsi="宋体"/>
                <w:sz w:val="24"/>
                <w:szCs w:val="24"/>
              </w:rPr>
            </w:pPr>
            <w:r>
              <w:rPr>
                <w:rFonts w:hint="eastAsia" w:ascii="宋体" w:hAnsi="宋体"/>
                <w:sz w:val="24"/>
                <w:szCs w:val="24"/>
              </w:rPr>
              <w:t>就诊详情</w:t>
            </w:r>
          </w:p>
          <w:p w14:paraId="420EA2C5">
            <w:pPr>
              <w:rPr>
                <w:rFonts w:ascii="宋体" w:hAnsi="宋体"/>
                <w:sz w:val="24"/>
                <w:szCs w:val="24"/>
              </w:rPr>
            </w:pPr>
            <w:r>
              <w:rPr>
                <w:rFonts w:hint="eastAsia" w:ascii="宋体" w:hAnsi="宋体"/>
                <w:sz w:val="24"/>
                <w:szCs w:val="24"/>
              </w:rPr>
              <w:t>互联网诊疗主页面</w:t>
            </w:r>
          </w:p>
          <w:p w14:paraId="46872B9E">
            <w:pPr>
              <w:rPr>
                <w:rFonts w:ascii="宋体" w:hAnsi="宋体"/>
                <w:sz w:val="24"/>
                <w:szCs w:val="24"/>
              </w:rPr>
            </w:pPr>
            <w:r>
              <w:rPr>
                <w:rFonts w:hint="eastAsia" w:ascii="宋体" w:hAnsi="宋体"/>
                <w:sz w:val="24"/>
                <w:szCs w:val="24"/>
              </w:rPr>
              <w:t>个人信息</w:t>
            </w:r>
          </w:p>
          <w:p w14:paraId="4AA13440">
            <w:pPr>
              <w:rPr>
                <w:rFonts w:ascii="宋体" w:hAnsi="宋体"/>
                <w:sz w:val="24"/>
                <w:szCs w:val="24"/>
              </w:rPr>
            </w:pPr>
            <w:r>
              <w:rPr>
                <w:rFonts w:hint="eastAsia" w:ascii="宋体" w:hAnsi="宋体"/>
                <w:sz w:val="24"/>
                <w:szCs w:val="24"/>
              </w:rPr>
              <w:t>就诊人管理</w:t>
            </w:r>
          </w:p>
          <w:p w14:paraId="255E4BA6">
            <w:pPr>
              <w:rPr>
                <w:rFonts w:ascii="宋体" w:hAnsi="宋体"/>
                <w:sz w:val="24"/>
                <w:szCs w:val="24"/>
              </w:rPr>
            </w:pPr>
            <w:r>
              <w:rPr>
                <w:rFonts w:hint="eastAsia" w:ascii="宋体" w:hAnsi="宋体"/>
                <w:sz w:val="24"/>
                <w:szCs w:val="24"/>
              </w:rPr>
              <w:t>我的订单</w:t>
            </w:r>
          </w:p>
        </w:tc>
      </w:tr>
      <w:tr w14:paraId="7E64F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8" w:type="dxa"/>
            <w:vMerge w:val="continue"/>
            <w:shd w:val="clear" w:color="auto" w:fill="auto"/>
            <w:vAlign w:val="center"/>
          </w:tcPr>
          <w:p w14:paraId="5650C563">
            <w:pPr>
              <w:jc w:val="center"/>
              <w:rPr>
                <w:rFonts w:ascii="宋体" w:hAnsi="宋体"/>
                <w:sz w:val="24"/>
                <w:szCs w:val="24"/>
              </w:rPr>
            </w:pPr>
          </w:p>
        </w:tc>
        <w:tc>
          <w:tcPr>
            <w:tcW w:w="1505" w:type="dxa"/>
            <w:shd w:val="clear" w:color="auto" w:fill="auto"/>
            <w:vAlign w:val="center"/>
          </w:tcPr>
          <w:p w14:paraId="73B14419">
            <w:pPr>
              <w:jc w:val="center"/>
              <w:rPr>
                <w:rFonts w:ascii="宋体" w:hAnsi="宋体"/>
                <w:sz w:val="24"/>
                <w:szCs w:val="24"/>
              </w:rPr>
            </w:pPr>
            <w:r>
              <w:rPr>
                <w:rFonts w:ascii="宋体" w:hAnsi="宋体"/>
                <w:sz w:val="24"/>
                <w:szCs w:val="24"/>
              </w:rPr>
              <w:t>充足操作时间</w:t>
            </w:r>
          </w:p>
        </w:tc>
        <w:tc>
          <w:tcPr>
            <w:tcW w:w="3715" w:type="dxa"/>
            <w:shd w:val="clear" w:color="auto" w:fill="auto"/>
            <w:vAlign w:val="center"/>
          </w:tcPr>
          <w:p w14:paraId="728E6AD1">
            <w:pPr>
              <w:rPr>
                <w:rFonts w:ascii="宋体" w:hAnsi="宋体"/>
                <w:sz w:val="24"/>
                <w:szCs w:val="24"/>
              </w:rPr>
            </w:pPr>
            <w:r>
              <w:rPr>
                <w:rFonts w:hint="eastAsia" w:ascii="宋体" w:hAnsi="宋体"/>
                <w:sz w:val="24"/>
                <w:szCs w:val="24"/>
              </w:rPr>
              <w:t>规范要求：在移动应用中，如果限时不是活动的必要部分或关键要素，且不会导致用户发生法律承诺或财务交易，则应为用户的操 作留下充足时间，在用户操作完毕前界面 不发生变化。目前不符合。</w:t>
            </w:r>
          </w:p>
        </w:tc>
        <w:tc>
          <w:tcPr>
            <w:tcW w:w="3260" w:type="dxa"/>
            <w:shd w:val="clear" w:color="auto" w:fill="auto"/>
            <w:vAlign w:val="center"/>
          </w:tcPr>
          <w:p w14:paraId="5CA4B7F4">
            <w:pPr>
              <w:rPr>
                <w:rFonts w:ascii="宋体" w:hAnsi="宋体"/>
                <w:sz w:val="24"/>
                <w:szCs w:val="24"/>
              </w:rPr>
            </w:pPr>
            <w:r>
              <w:rPr>
                <w:rFonts w:hint="eastAsia" w:ascii="宋体" w:hAnsi="宋体"/>
                <w:sz w:val="24"/>
                <w:szCs w:val="24"/>
              </w:rPr>
              <w:t>快速入口</w:t>
            </w:r>
          </w:p>
          <w:p w14:paraId="3631F85D">
            <w:pPr>
              <w:rPr>
                <w:rFonts w:ascii="宋体" w:hAnsi="宋体"/>
                <w:sz w:val="24"/>
                <w:szCs w:val="24"/>
              </w:rPr>
            </w:pPr>
            <w:r>
              <w:rPr>
                <w:rFonts w:hint="eastAsia" w:ascii="宋体" w:hAnsi="宋体"/>
                <w:sz w:val="24"/>
                <w:szCs w:val="24"/>
              </w:rPr>
              <w:t>关怀版首页</w:t>
            </w:r>
          </w:p>
          <w:p w14:paraId="3611D0C4">
            <w:pPr>
              <w:rPr>
                <w:rFonts w:ascii="宋体" w:hAnsi="宋体"/>
                <w:sz w:val="24"/>
                <w:szCs w:val="24"/>
              </w:rPr>
            </w:pPr>
            <w:r>
              <w:rPr>
                <w:rFonts w:hint="eastAsia" w:ascii="宋体" w:hAnsi="宋体"/>
                <w:sz w:val="24"/>
                <w:szCs w:val="24"/>
              </w:rPr>
              <w:t>隐私政策告知</w:t>
            </w:r>
          </w:p>
          <w:p w14:paraId="6482C5E5">
            <w:pPr>
              <w:rPr>
                <w:rFonts w:ascii="宋体" w:hAnsi="宋体"/>
                <w:sz w:val="24"/>
                <w:szCs w:val="24"/>
              </w:rPr>
            </w:pPr>
            <w:r>
              <w:rPr>
                <w:rFonts w:hint="eastAsia" w:ascii="宋体" w:hAnsi="宋体"/>
                <w:sz w:val="24"/>
                <w:szCs w:val="24"/>
              </w:rPr>
              <w:t>实名信息校验</w:t>
            </w:r>
          </w:p>
          <w:p w14:paraId="07EEC21A">
            <w:pPr>
              <w:rPr>
                <w:rFonts w:ascii="宋体" w:hAnsi="宋体"/>
                <w:sz w:val="24"/>
                <w:szCs w:val="24"/>
              </w:rPr>
            </w:pPr>
            <w:r>
              <w:rPr>
                <w:rFonts w:hint="eastAsia" w:ascii="宋体" w:hAnsi="宋体"/>
                <w:sz w:val="24"/>
                <w:szCs w:val="24"/>
              </w:rPr>
              <w:t>就诊资源查询</w:t>
            </w:r>
          </w:p>
          <w:p w14:paraId="6D99261A">
            <w:pPr>
              <w:rPr>
                <w:rFonts w:ascii="宋体" w:hAnsi="宋体"/>
                <w:sz w:val="24"/>
                <w:szCs w:val="24"/>
              </w:rPr>
            </w:pPr>
            <w:r>
              <w:rPr>
                <w:rFonts w:hint="eastAsia" w:ascii="宋体" w:hAnsi="宋体"/>
                <w:sz w:val="24"/>
                <w:szCs w:val="24"/>
              </w:rPr>
              <w:t>号源预约</w:t>
            </w:r>
          </w:p>
          <w:p w14:paraId="2757984D">
            <w:pPr>
              <w:rPr>
                <w:rFonts w:ascii="宋体" w:hAnsi="宋体"/>
                <w:sz w:val="24"/>
                <w:szCs w:val="24"/>
              </w:rPr>
            </w:pPr>
            <w:r>
              <w:rPr>
                <w:rFonts w:hint="eastAsia" w:ascii="宋体" w:hAnsi="宋体"/>
                <w:sz w:val="24"/>
                <w:szCs w:val="24"/>
              </w:rPr>
              <w:t>家庭医生咨询服务</w:t>
            </w:r>
          </w:p>
          <w:p w14:paraId="667A8854">
            <w:pPr>
              <w:rPr>
                <w:rFonts w:ascii="宋体" w:hAnsi="宋体"/>
                <w:sz w:val="24"/>
                <w:szCs w:val="24"/>
              </w:rPr>
            </w:pPr>
            <w:r>
              <w:rPr>
                <w:rFonts w:hint="eastAsia" w:ascii="宋体" w:hAnsi="宋体"/>
                <w:sz w:val="24"/>
                <w:szCs w:val="24"/>
              </w:rPr>
              <w:t>健康档案主页面</w:t>
            </w:r>
          </w:p>
          <w:p w14:paraId="05CCEDDD">
            <w:pPr>
              <w:rPr>
                <w:rFonts w:ascii="宋体" w:hAnsi="宋体"/>
                <w:sz w:val="24"/>
                <w:szCs w:val="24"/>
              </w:rPr>
            </w:pPr>
            <w:r>
              <w:rPr>
                <w:rFonts w:hint="eastAsia" w:ascii="宋体" w:hAnsi="宋体"/>
                <w:sz w:val="24"/>
                <w:szCs w:val="24"/>
              </w:rPr>
              <w:t>就诊详情</w:t>
            </w:r>
          </w:p>
          <w:p w14:paraId="21CDE79E">
            <w:pPr>
              <w:rPr>
                <w:rFonts w:ascii="宋体" w:hAnsi="宋体"/>
                <w:sz w:val="24"/>
                <w:szCs w:val="24"/>
              </w:rPr>
            </w:pPr>
            <w:r>
              <w:rPr>
                <w:rFonts w:hint="eastAsia" w:ascii="宋体" w:hAnsi="宋体"/>
                <w:sz w:val="24"/>
                <w:szCs w:val="24"/>
              </w:rPr>
              <w:t>互联网诊疗主页面</w:t>
            </w:r>
          </w:p>
          <w:p w14:paraId="733B51F1">
            <w:pPr>
              <w:rPr>
                <w:rFonts w:ascii="宋体" w:hAnsi="宋体"/>
                <w:sz w:val="24"/>
                <w:szCs w:val="24"/>
              </w:rPr>
            </w:pPr>
            <w:r>
              <w:rPr>
                <w:rFonts w:hint="eastAsia" w:ascii="宋体" w:hAnsi="宋体"/>
                <w:sz w:val="24"/>
                <w:szCs w:val="24"/>
              </w:rPr>
              <w:t>个人信息</w:t>
            </w:r>
          </w:p>
          <w:p w14:paraId="45C37792">
            <w:pPr>
              <w:rPr>
                <w:rFonts w:ascii="宋体" w:hAnsi="宋体"/>
                <w:sz w:val="24"/>
                <w:szCs w:val="24"/>
              </w:rPr>
            </w:pPr>
            <w:r>
              <w:rPr>
                <w:rFonts w:hint="eastAsia" w:ascii="宋体" w:hAnsi="宋体"/>
                <w:sz w:val="24"/>
                <w:szCs w:val="24"/>
              </w:rPr>
              <w:t>就诊人管理</w:t>
            </w:r>
          </w:p>
          <w:p w14:paraId="76CF00F7">
            <w:pPr>
              <w:rPr>
                <w:rFonts w:ascii="宋体" w:hAnsi="宋体"/>
                <w:sz w:val="24"/>
                <w:szCs w:val="24"/>
              </w:rPr>
            </w:pPr>
            <w:r>
              <w:rPr>
                <w:rFonts w:hint="eastAsia" w:ascii="宋体" w:hAnsi="宋体"/>
                <w:sz w:val="24"/>
                <w:szCs w:val="24"/>
              </w:rPr>
              <w:t>我的订单</w:t>
            </w:r>
          </w:p>
        </w:tc>
      </w:tr>
      <w:tr w14:paraId="1D8FF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8" w:type="dxa"/>
            <w:vMerge w:val="continue"/>
            <w:shd w:val="clear" w:color="auto" w:fill="auto"/>
            <w:vAlign w:val="center"/>
          </w:tcPr>
          <w:p w14:paraId="026EEF82">
            <w:pPr>
              <w:jc w:val="center"/>
              <w:rPr>
                <w:rFonts w:ascii="宋体" w:hAnsi="宋体"/>
                <w:sz w:val="24"/>
                <w:szCs w:val="24"/>
              </w:rPr>
            </w:pPr>
          </w:p>
        </w:tc>
        <w:tc>
          <w:tcPr>
            <w:tcW w:w="1505" w:type="dxa"/>
            <w:shd w:val="clear" w:color="auto" w:fill="auto"/>
            <w:vAlign w:val="center"/>
          </w:tcPr>
          <w:p w14:paraId="74E6EED1">
            <w:pPr>
              <w:jc w:val="center"/>
              <w:rPr>
                <w:rFonts w:ascii="宋体" w:hAnsi="宋体"/>
                <w:sz w:val="24"/>
                <w:szCs w:val="24"/>
              </w:rPr>
            </w:pPr>
            <w:r>
              <w:rPr>
                <w:rFonts w:hint="eastAsia" w:ascii="宋体" w:hAnsi="宋体"/>
                <w:sz w:val="24"/>
                <w:szCs w:val="24"/>
              </w:rPr>
              <w:t>浮窗</w:t>
            </w:r>
          </w:p>
        </w:tc>
        <w:tc>
          <w:tcPr>
            <w:tcW w:w="3715" w:type="dxa"/>
            <w:shd w:val="clear" w:color="auto" w:fill="auto"/>
            <w:vAlign w:val="center"/>
          </w:tcPr>
          <w:p w14:paraId="5A64C8A7">
            <w:pPr>
              <w:rPr>
                <w:rFonts w:ascii="宋体" w:hAnsi="宋体"/>
                <w:sz w:val="24"/>
                <w:szCs w:val="24"/>
              </w:rPr>
            </w:pPr>
            <w:r>
              <w:rPr>
                <w:rFonts w:hint="eastAsia" w:ascii="宋体" w:hAnsi="宋体"/>
                <w:sz w:val="24"/>
                <w:szCs w:val="24"/>
              </w:rPr>
              <w:t>规范要求：在移动应用中，若内容产生新窗口（包含但不限于弹窗），应设置易于用户关闭窗口的按钮。关闭按钮只可在左上、右上、中央底部，且最小点击响应区域不能小于44×44dp/pt dp/pt。目前不符合。</w:t>
            </w:r>
          </w:p>
        </w:tc>
        <w:tc>
          <w:tcPr>
            <w:tcW w:w="3260" w:type="dxa"/>
            <w:shd w:val="clear" w:color="auto" w:fill="auto"/>
            <w:vAlign w:val="center"/>
          </w:tcPr>
          <w:p w14:paraId="6772A1D5">
            <w:pPr>
              <w:rPr>
                <w:rFonts w:ascii="宋体" w:hAnsi="宋体"/>
                <w:sz w:val="24"/>
                <w:szCs w:val="24"/>
              </w:rPr>
            </w:pPr>
            <w:r>
              <w:rPr>
                <w:rFonts w:hint="eastAsia" w:ascii="宋体" w:hAnsi="宋体"/>
                <w:sz w:val="24"/>
                <w:szCs w:val="24"/>
              </w:rPr>
              <w:t>关怀版首页</w:t>
            </w:r>
          </w:p>
          <w:p w14:paraId="33B74930">
            <w:pPr>
              <w:rPr>
                <w:rFonts w:ascii="宋体" w:hAnsi="宋体"/>
                <w:sz w:val="24"/>
                <w:szCs w:val="24"/>
              </w:rPr>
            </w:pPr>
            <w:r>
              <w:rPr>
                <w:rFonts w:hint="eastAsia" w:ascii="宋体" w:hAnsi="宋体"/>
                <w:sz w:val="24"/>
                <w:szCs w:val="24"/>
              </w:rPr>
              <w:t>隐私政策告知</w:t>
            </w:r>
          </w:p>
          <w:p w14:paraId="197F83FE">
            <w:pPr>
              <w:rPr>
                <w:rFonts w:ascii="宋体" w:hAnsi="宋体"/>
                <w:sz w:val="24"/>
                <w:szCs w:val="24"/>
              </w:rPr>
            </w:pPr>
            <w:r>
              <w:rPr>
                <w:rFonts w:hint="eastAsia" w:ascii="宋体" w:hAnsi="宋体"/>
                <w:sz w:val="24"/>
                <w:szCs w:val="24"/>
              </w:rPr>
              <w:t>手机号绑定</w:t>
            </w:r>
          </w:p>
          <w:p w14:paraId="4BF75AAD">
            <w:pPr>
              <w:rPr>
                <w:rFonts w:ascii="宋体" w:hAnsi="宋体"/>
                <w:sz w:val="24"/>
                <w:szCs w:val="24"/>
              </w:rPr>
            </w:pPr>
            <w:r>
              <w:rPr>
                <w:rFonts w:hint="eastAsia" w:ascii="宋体" w:hAnsi="宋体"/>
                <w:sz w:val="24"/>
                <w:szCs w:val="24"/>
              </w:rPr>
              <w:t>实名信息校验</w:t>
            </w:r>
          </w:p>
          <w:p w14:paraId="6B5E698D">
            <w:pPr>
              <w:rPr>
                <w:rFonts w:ascii="宋体" w:hAnsi="宋体"/>
                <w:sz w:val="24"/>
                <w:szCs w:val="24"/>
              </w:rPr>
            </w:pPr>
            <w:r>
              <w:rPr>
                <w:rFonts w:hint="eastAsia" w:ascii="宋体" w:hAnsi="宋体"/>
                <w:sz w:val="24"/>
                <w:szCs w:val="24"/>
              </w:rPr>
              <w:t>号源预约</w:t>
            </w:r>
          </w:p>
          <w:p w14:paraId="200423BC">
            <w:pPr>
              <w:rPr>
                <w:rFonts w:ascii="宋体" w:hAnsi="宋体"/>
                <w:sz w:val="24"/>
                <w:szCs w:val="24"/>
              </w:rPr>
            </w:pPr>
            <w:r>
              <w:rPr>
                <w:rFonts w:hint="eastAsia" w:ascii="宋体" w:hAnsi="宋体"/>
                <w:sz w:val="24"/>
                <w:szCs w:val="24"/>
              </w:rPr>
              <w:t>健康档案主页面</w:t>
            </w:r>
          </w:p>
          <w:p w14:paraId="59DBB125">
            <w:pPr>
              <w:rPr>
                <w:rFonts w:ascii="宋体" w:hAnsi="宋体"/>
                <w:sz w:val="24"/>
                <w:szCs w:val="24"/>
              </w:rPr>
            </w:pPr>
            <w:r>
              <w:rPr>
                <w:rFonts w:hint="eastAsia" w:ascii="宋体" w:hAnsi="宋体"/>
                <w:sz w:val="24"/>
                <w:szCs w:val="24"/>
              </w:rPr>
              <w:t>就诊详情</w:t>
            </w:r>
          </w:p>
          <w:p w14:paraId="5C27CE14">
            <w:pPr>
              <w:rPr>
                <w:rFonts w:ascii="宋体" w:hAnsi="宋体"/>
                <w:sz w:val="24"/>
                <w:szCs w:val="24"/>
              </w:rPr>
            </w:pPr>
            <w:r>
              <w:rPr>
                <w:rFonts w:hint="eastAsia" w:ascii="宋体" w:hAnsi="宋体"/>
                <w:sz w:val="24"/>
                <w:szCs w:val="24"/>
              </w:rPr>
              <w:t>互联网诊疗主页面</w:t>
            </w:r>
          </w:p>
          <w:p w14:paraId="7E19B5D8">
            <w:pPr>
              <w:rPr>
                <w:rFonts w:ascii="宋体" w:hAnsi="宋体"/>
                <w:sz w:val="24"/>
                <w:szCs w:val="24"/>
              </w:rPr>
            </w:pPr>
            <w:r>
              <w:rPr>
                <w:rFonts w:hint="eastAsia" w:ascii="宋体" w:hAnsi="宋体"/>
                <w:sz w:val="24"/>
                <w:szCs w:val="24"/>
              </w:rPr>
              <w:t>个人信息</w:t>
            </w:r>
          </w:p>
          <w:p w14:paraId="3B6224D7">
            <w:pPr>
              <w:rPr>
                <w:rFonts w:ascii="宋体" w:hAnsi="宋体"/>
                <w:sz w:val="24"/>
                <w:szCs w:val="24"/>
              </w:rPr>
            </w:pPr>
            <w:r>
              <w:rPr>
                <w:rFonts w:hint="eastAsia" w:ascii="宋体" w:hAnsi="宋体"/>
                <w:sz w:val="24"/>
                <w:szCs w:val="24"/>
              </w:rPr>
              <w:t>就诊人管理</w:t>
            </w:r>
          </w:p>
          <w:p w14:paraId="3F2C323C">
            <w:pPr>
              <w:rPr>
                <w:rFonts w:ascii="宋体" w:hAnsi="宋体"/>
                <w:sz w:val="24"/>
                <w:szCs w:val="24"/>
              </w:rPr>
            </w:pPr>
            <w:r>
              <w:rPr>
                <w:rFonts w:hint="eastAsia" w:ascii="宋体" w:hAnsi="宋体"/>
                <w:sz w:val="24"/>
                <w:szCs w:val="24"/>
              </w:rPr>
              <w:t>我的订单</w:t>
            </w:r>
          </w:p>
        </w:tc>
      </w:tr>
      <w:tr w14:paraId="794FB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8" w:type="dxa"/>
            <w:shd w:val="clear" w:color="auto" w:fill="auto"/>
            <w:vAlign w:val="center"/>
          </w:tcPr>
          <w:p w14:paraId="362BD7F4">
            <w:pPr>
              <w:jc w:val="center"/>
              <w:rPr>
                <w:rFonts w:ascii="宋体" w:hAnsi="宋体"/>
                <w:sz w:val="24"/>
                <w:szCs w:val="24"/>
              </w:rPr>
            </w:pPr>
            <w:r>
              <w:rPr>
                <w:rFonts w:ascii="宋体" w:hAnsi="宋体"/>
                <w:sz w:val="24"/>
                <w:szCs w:val="24"/>
              </w:rPr>
              <w:t>可理解性</w:t>
            </w:r>
          </w:p>
        </w:tc>
        <w:tc>
          <w:tcPr>
            <w:tcW w:w="1505" w:type="dxa"/>
            <w:shd w:val="clear" w:color="auto" w:fill="auto"/>
            <w:vAlign w:val="center"/>
          </w:tcPr>
          <w:p w14:paraId="4B086A94">
            <w:pPr>
              <w:jc w:val="center"/>
              <w:rPr>
                <w:rFonts w:ascii="宋体" w:hAnsi="宋体"/>
                <w:sz w:val="24"/>
                <w:szCs w:val="24"/>
              </w:rPr>
            </w:pPr>
            <w:r>
              <w:rPr>
                <w:rFonts w:ascii="宋体" w:hAnsi="宋体"/>
                <w:sz w:val="24"/>
                <w:szCs w:val="24"/>
              </w:rPr>
              <w:t>提示机制</w:t>
            </w:r>
          </w:p>
        </w:tc>
        <w:tc>
          <w:tcPr>
            <w:tcW w:w="3715" w:type="dxa"/>
            <w:shd w:val="clear" w:color="auto" w:fill="auto"/>
            <w:vAlign w:val="center"/>
          </w:tcPr>
          <w:p w14:paraId="1CED9FC9">
            <w:pPr>
              <w:rPr>
                <w:rFonts w:ascii="宋体" w:hAnsi="宋体"/>
                <w:sz w:val="24"/>
                <w:szCs w:val="24"/>
              </w:rPr>
            </w:pPr>
            <w:r>
              <w:rPr>
                <w:rFonts w:hint="eastAsia" w:ascii="宋体" w:hAnsi="宋体"/>
                <w:sz w:val="24"/>
                <w:szCs w:val="24"/>
              </w:rPr>
              <w:t>规范要求：在用户安装移动应用时，应为适老化设置、老年人常用功能提供显著的引导提示。内嵌适老版界面的移动应用首页需具备显著入口，支持切换至适老版，或在首次进入时给予显著切换提示，且在“设置”中提供“长辈版”入口。“长辈版”以统一适老化标识进行标记 。具备搜索功能的移动应用应将“长辈版”作为标准功能名，用户可通过搜索功能直达，同时设置“亲情版”、“关爱版”、“关怀版”等别名作为搜索关键字。目前不符合。</w:t>
            </w:r>
          </w:p>
        </w:tc>
        <w:tc>
          <w:tcPr>
            <w:tcW w:w="3260" w:type="dxa"/>
            <w:shd w:val="clear" w:color="auto" w:fill="auto"/>
            <w:vAlign w:val="center"/>
          </w:tcPr>
          <w:p w14:paraId="6317AAB3">
            <w:pPr>
              <w:rPr>
                <w:rFonts w:ascii="宋体" w:hAnsi="宋体"/>
                <w:sz w:val="24"/>
                <w:szCs w:val="24"/>
              </w:rPr>
            </w:pPr>
            <w:r>
              <w:rPr>
                <w:rFonts w:hint="eastAsia" w:ascii="宋体" w:hAnsi="宋体"/>
                <w:sz w:val="24"/>
                <w:szCs w:val="24"/>
              </w:rPr>
              <w:t>快速入口</w:t>
            </w:r>
          </w:p>
          <w:p w14:paraId="1DFC7636">
            <w:pPr>
              <w:rPr>
                <w:rFonts w:ascii="宋体" w:hAnsi="宋体"/>
                <w:sz w:val="24"/>
                <w:szCs w:val="24"/>
              </w:rPr>
            </w:pPr>
            <w:r>
              <w:rPr>
                <w:rFonts w:hint="eastAsia" w:ascii="宋体" w:hAnsi="宋体"/>
                <w:sz w:val="24"/>
                <w:szCs w:val="24"/>
              </w:rPr>
              <w:t>关怀版首页</w:t>
            </w:r>
          </w:p>
        </w:tc>
      </w:tr>
      <w:tr w14:paraId="282AC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8" w:type="dxa"/>
            <w:vMerge w:val="restart"/>
            <w:shd w:val="clear" w:color="auto" w:fill="auto"/>
            <w:vAlign w:val="center"/>
          </w:tcPr>
          <w:p w14:paraId="03780878">
            <w:pPr>
              <w:jc w:val="center"/>
              <w:rPr>
                <w:rFonts w:ascii="宋体" w:hAnsi="宋体"/>
                <w:sz w:val="24"/>
                <w:szCs w:val="24"/>
              </w:rPr>
            </w:pPr>
            <w:r>
              <w:rPr>
                <w:rFonts w:ascii="宋体" w:hAnsi="宋体"/>
                <w:sz w:val="24"/>
                <w:szCs w:val="24"/>
              </w:rPr>
              <w:t>兼容性</w:t>
            </w:r>
          </w:p>
        </w:tc>
        <w:tc>
          <w:tcPr>
            <w:tcW w:w="1505" w:type="dxa"/>
            <w:shd w:val="clear" w:color="auto" w:fill="auto"/>
            <w:vAlign w:val="center"/>
          </w:tcPr>
          <w:p w14:paraId="2EE989E2">
            <w:pPr>
              <w:jc w:val="center"/>
              <w:rPr>
                <w:rFonts w:ascii="宋体" w:hAnsi="宋体"/>
                <w:sz w:val="24"/>
                <w:szCs w:val="24"/>
              </w:rPr>
            </w:pPr>
            <w:r>
              <w:rPr>
                <w:rFonts w:ascii="宋体" w:hAnsi="宋体"/>
                <w:sz w:val="24"/>
                <w:szCs w:val="24"/>
              </w:rPr>
              <w:t>辅助技术</w:t>
            </w:r>
          </w:p>
        </w:tc>
        <w:tc>
          <w:tcPr>
            <w:tcW w:w="3715" w:type="dxa"/>
            <w:shd w:val="clear" w:color="auto" w:fill="auto"/>
            <w:vAlign w:val="center"/>
          </w:tcPr>
          <w:p w14:paraId="505B75F9">
            <w:pPr>
              <w:rPr>
                <w:rFonts w:ascii="宋体" w:hAnsi="宋体"/>
                <w:sz w:val="24"/>
                <w:szCs w:val="24"/>
              </w:rPr>
            </w:pPr>
            <w:r>
              <w:rPr>
                <w:rFonts w:hint="eastAsia" w:ascii="宋体" w:hAnsi="宋体"/>
                <w:sz w:val="24"/>
                <w:szCs w:val="24"/>
              </w:rPr>
              <w:t>规范要求：移动应用程序不应禁止或限制终端厂商已适配好的辅助设备（如读屏软件等）的接入与使用。在辅助工具开启时，移动应用内容中所有功能性组件均能正常工作：按钮可正常访问；输入框能正常进行输入；多媒体能正常播放；在页面局部更新后，移动应用内容中新增的功能性组件也应能正常工作。目前不符合。</w:t>
            </w:r>
          </w:p>
        </w:tc>
        <w:tc>
          <w:tcPr>
            <w:tcW w:w="3260" w:type="dxa"/>
            <w:shd w:val="clear" w:color="auto" w:fill="auto"/>
            <w:vAlign w:val="center"/>
          </w:tcPr>
          <w:p w14:paraId="5FC9A740">
            <w:pPr>
              <w:rPr>
                <w:rFonts w:ascii="宋体" w:hAnsi="宋体"/>
                <w:sz w:val="24"/>
                <w:szCs w:val="24"/>
              </w:rPr>
            </w:pPr>
            <w:r>
              <w:rPr>
                <w:rFonts w:hint="eastAsia" w:ascii="宋体" w:hAnsi="宋体"/>
                <w:sz w:val="24"/>
                <w:szCs w:val="24"/>
              </w:rPr>
              <w:t>关怀版首页</w:t>
            </w:r>
          </w:p>
          <w:p w14:paraId="56221B44">
            <w:pPr>
              <w:rPr>
                <w:rFonts w:ascii="宋体" w:hAnsi="宋体"/>
                <w:sz w:val="24"/>
                <w:szCs w:val="24"/>
              </w:rPr>
            </w:pPr>
            <w:r>
              <w:rPr>
                <w:rFonts w:hint="eastAsia" w:ascii="宋体" w:hAnsi="宋体"/>
                <w:sz w:val="24"/>
                <w:szCs w:val="24"/>
              </w:rPr>
              <w:t>隐私政策告知</w:t>
            </w:r>
          </w:p>
          <w:p w14:paraId="757CD172">
            <w:pPr>
              <w:rPr>
                <w:rFonts w:ascii="宋体" w:hAnsi="宋体"/>
                <w:sz w:val="24"/>
                <w:szCs w:val="24"/>
              </w:rPr>
            </w:pPr>
            <w:r>
              <w:rPr>
                <w:rFonts w:hint="eastAsia" w:ascii="宋体" w:hAnsi="宋体"/>
                <w:sz w:val="24"/>
                <w:szCs w:val="24"/>
              </w:rPr>
              <w:t>手机号绑定</w:t>
            </w:r>
          </w:p>
          <w:p w14:paraId="507C0922">
            <w:pPr>
              <w:rPr>
                <w:rFonts w:ascii="宋体" w:hAnsi="宋体"/>
                <w:sz w:val="24"/>
                <w:szCs w:val="24"/>
              </w:rPr>
            </w:pPr>
            <w:r>
              <w:rPr>
                <w:rFonts w:hint="eastAsia" w:ascii="宋体" w:hAnsi="宋体"/>
                <w:sz w:val="24"/>
                <w:szCs w:val="24"/>
              </w:rPr>
              <w:t>实名信息校验</w:t>
            </w:r>
          </w:p>
          <w:p w14:paraId="41774DF8">
            <w:pPr>
              <w:rPr>
                <w:rFonts w:ascii="宋体" w:hAnsi="宋体"/>
                <w:sz w:val="24"/>
                <w:szCs w:val="24"/>
              </w:rPr>
            </w:pPr>
            <w:r>
              <w:rPr>
                <w:rFonts w:hint="eastAsia" w:ascii="宋体" w:hAnsi="宋体"/>
                <w:sz w:val="24"/>
                <w:szCs w:val="24"/>
              </w:rPr>
              <w:t>就诊资源查询</w:t>
            </w:r>
          </w:p>
          <w:p w14:paraId="18F6FD29">
            <w:pPr>
              <w:rPr>
                <w:rFonts w:ascii="宋体" w:hAnsi="宋体"/>
                <w:sz w:val="24"/>
                <w:szCs w:val="24"/>
              </w:rPr>
            </w:pPr>
            <w:r>
              <w:rPr>
                <w:rFonts w:hint="eastAsia" w:ascii="宋体" w:hAnsi="宋体"/>
                <w:sz w:val="24"/>
                <w:szCs w:val="24"/>
              </w:rPr>
              <w:t>号源预约</w:t>
            </w:r>
          </w:p>
          <w:p w14:paraId="565ACE1B">
            <w:pPr>
              <w:rPr>
                <w:rFonts w:ascii="宋体" w:hAnsi="宋体"/>
                <w:sz w:val="24"/>
                <w:szCs w:val="24"/>
              </w:rPr>
            </w:pPr>
            <w:r>
              <w:rPr>
                <w:rFonts w:hint="eastAsia" w:ascii="宋体" w:hAnsi="宋体"/>
                <w:sz w:val="24"/>
                <w:szCs w:val="24"/>
              </w:rPr>
              <w:t>家庭医生咨询服务</w:t>
            </w:r>
          </w:p>
          <w:p w14:paraId="74A1D532">
            <w:pPr>
              <w:rPr>
                <w:rFonts w:ascii="宋体" w:hAnsi="宋体"/>
                <w:sz w:val="24"/>
                <w:szCs w:val="24"/>
              </w:rPr>
            </w:pPr>
            <w:r>
              <w:rPr>
                <w:rFonts w:hint="eastAsia" w:ascii="宋体" w:hAnsi="宋体"/>
                <w:sz w:val="24"/>
                <w:szCs w:val="24"/>
              </w:rPr>
              <w:t>健康档案主页面</w:t>
            </w:r>
          </w:p>
          <w:p w14:paraId="7F7CD4DF">
            <w:pPr>
              <w:rPr>
                <w:rFonts w:ascii="宋体" w:hAnsi="宋体"/>
                <w:sz w:val="24"/>
                <w:szCs w:val="24"/>
              </w:rPr>
            </w:pPr>
            <w:r>
              <w:rPr>
                <w:rFonts w:hint="eastAsia" w:ascii="宋体" w:hAnsi="宋体"/>
                <w:sz w:val="24"/>
                <w:szCs w:val="24"/>
              </w:rPr>
              <w:t>就诊详情</w:t>
            </w:r>
          </w:p>
          <w:p w14:paraId="72FF7D00">
            <w:pPr>
              <w:rPr>
                <w:rFonts w:ascii="宋体" w:hAnsi="宋体"/>
                <w:sz w:val="24"/>
                <w:szCs w:val="24"/>
              </w:rPr>
            </w:pPr>
            <w:r>
              <w:rPr>
                <w:rFonts w:hint="eastAsia" w:ascii="宋体" w:hAnsi="宋体"/>
                <w:sz w:val="24"/>
                <w:szCs w:val="24"/>
              </w:rPr>
              <w:t>互联网诊疗主页面</w:t>
            </w:r>
          </w:p>
          <w:p w14:paraId="4E6B4AEE">
            <w:pPr>
              <w:rPr>
                <w:rFonts w:ascii="宋体" w:hAnsi="宋体"/>
                <w:sz w:val="24"/>
                <w:szCs w:val="24"/>
              </w:rPr>
            </w:pPr>
            <w:r>
              <w:rPr>
                <w:rFonts w:hint="eastAsia" w:ascii="宋体" w:hAnsi="宋体"/>
                <w:sz w:val="24"/>
                <w:szCs w:val="24"/>
              </w:rPr>
              <w:t>个人信息</w:t>
            </w:r>
          </w:p>
          <w:p w14:paraId="052675E4">
            <w:pPr>
              <w:rPr>
                <w:rFonts w:ascii="宋体" w:hAnsi="宋体"/>
                <w:sz w:val="24"/>
                <w:szCs w:val="24"/>
              </w:rPr>
            </w:pPr>
            <w:r>
              <w:rPr>
                <w:rFonts w:hint="eastAsia" w:ascii="宋体" w:hAnsi="宋体"/>
                <w:sz w:val="24"/>
                <w:szCs w:val="24"/>
              </w:rPr>
              <w:t>就诊人管理</w:t>
            </w:r>
          </w:p>
          <w:p w14:paraId="2F854EBF">
            <w:pPr>
              <w:rPr>
                <w:rFonts w:ascii="宋体" w:hAnsi="宋体"/>
                <w:sz w:val="24"/>
                <w:szCs w:val="24"/>
              </w:rPr>
            </w:pPr>
            <w:r>
              <w:rPr>
                <w:rFonts w:hint="eastAsia" w:ascii="宋体" w:hAnsi="宋体"/>
                <w:sz w:val="24"/>
                <w:szCs w:val="24"/>
              </w:rPr>
              <w:t>我的订单</w:t>
            </w:r>
          </w:p>
        </w:tc>
      </w:tr>
      <w:tr w14:paraId="1C3B9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8" w:type="dxa"/>
            <w:vMerge w:val="continue"/>
            <w:shd w:val="clear" w:color="auto" w:fill="auto"/>
            <w:vAlign w:val="center"/>
          </w:tcPr>
          <w:p w14:paraId="0B518D48">
            <w:pPr>
              <w:jc w:val="center"/>
              <w:rPr>
                <w:rFonts w:ascii="宋体" w:hAnsi="宋体"/>
                <w:sz w:val="24"/>
                <w:szCs w:val="24"/>
              </w:rPr>
            </w:pPr>
          </w:p>
        </w:tc>
        <w:tc>
          <w:tcPr>
            <w:tcW w:w="1505" w:type="dxa"/>
            <w:shd w:val="clear" w:color="auto" w:fill="auto"/>
            <w:vAlign w:val="center"/>
          </w:tcPr>
          <w:p w14:paraId="52A5CB50">
            <w:pPr>
              <w:jc w:val="center"/>
              <w:rPr>
                <w:rFonts w:ascii="宋体" w:hAnsi="宋体"/>
                <w:sz w:val="24"/>
                <w:szCs w:val="24"/>
              </w:rPr>
            </w:pPr>
            <w:r>
              <w:rPr>
                <w:rFonts w:ascii="宋体" w:hAnsi="宋体"/>
                <w:sz w:val="24"/>
                <w:szCs w:val="24"/>
              </w:rPr>
              <w:t>反馈机制</w:t>
            </w:r>
          </w:p>
        </w:tc>
        <w:tc>
          <w:tcPr>
            <w:tcW w:w="3715" w:type="dxa"/>
            <w:shd w:val="clear" w:color="auto" w:fill="auto"/>
            <w:vAlign w:val="center"/>
          </w:tcPr>
          <w:p w14:paraId="3D7592D4">
            <w:pPr>
              <w:rPr>
                <w:rFonts w:ascii="宋体" w:hAnsi="宋体"/>
                <w:sz w:val="24"/>
                <w:szCs w:val="24"/>
              </w:rPr>
            </w:pPr>
            <w:r>
              <w:rPr>
                <w:rFonts w:hint="eastAsia" w:ascii="宋体" w:hAnsi="宋体"/>
                <w:sz w:val="24"/>
                <w:szCs w:val="24"/>
              </w:rPr>
              <w:t>规范要求：在移动应用中，应建立反馈机制，保证用户的反馈建议能准确被收集及回复。目前不符合。</w:t>
            </w:r>
          </w:p>
        </w:tc>
        <w:tc>
          <w:tcPr>
            <w:tcW w:w="3260" w:type="dxa"/>
            <w:shd w:val="clear" w:color="auto" w:fill="auto"/>
            <w:vAlign w:val="center"/>
          </w:tcPr>
          <w:p w14:paraId="628EB5E4">
            <w:pPr>
              <w:rPr>
                <w:rFonts w:ascii="宋体" w:hAnsi="宋体"/>
                <w:sz w:val="24"/>
                <w:szCs w:val="24"/>
              </w:rPr>
            </w:pPr>
            <w:r>
              <w:rPr>
                <w:rFonts w:hint="eastAsia" w:ascii="宋体" w:hAnsi="宋体"/>
                <w:sz w:val="24"/>
                <w:szCs w:val="24"/>
              </w:rPr>
              <w:t>快速入口</w:t>
            </w:r>
          </w:p>
          <w:p w14:paraId="17E4D4BB">
            <w:pPr>
              <w:rPr>
                <w:rFonts w:ascii="宋体" w:hAnsi="宋体"/>
                <w:sz w:val="24"/>
                <w:szCs w:val="24"/>
              </w:rPr>
            </w:pPr>
            <w:r>
              <w:rPr>
                <w:rFonts w:hint="eastAsia" w:ascii="宋体" w:hAnsi="宋体"/>
                <w:sz w:val="24"/>
                <w:szCs w:val="24"/>
              </w:rPr>
              <w:t>关怀版首页</w:t>
            </w:r>
          </w:p>
          <w:p w14:paraId="40C1C8CC">
            <w:pPr>
              <w:rPr>
                <w:rFonts w:ascii="宋体" w:hAnsi="宋体"/>
                <w:sz w:val="24"/>
                <w:szCs w:val="24"/>
              </w:rPr>
            </w:pPr>
            <w:r>
              <w:rPr>
                <w:rFonts w:hint="eastAsia" w:ascii="宋体" w:hAnsi="宋体"/>
                <w:sz w:val="24"/>
                <w:szCs w:val="24"/>
              </w:rPr>
              <w:t>隐私政策告知</w:t>
            </w:r>
          </w:p>
          <w:p w14:paraId="65412328">
            <w:pPr>
              <w:rPr>
                <w:rFonts w:ascii="宋体" w:hAnsi="宋体"/>
                <w:sz w:val="24"/>
                <w:szCs w:val="24"/>
              </w:rPr>
            </w:pPr>
            <w:r>
              <w:rPr>
                <w:rFonts w:hint="eastAsia" w:ascii="宋体" w:hAnsi="宋体"/>
                <w:sz w:val="24"/>
                <w:szCs w:val="24"/>
              </w:rPr>
              <w:t>手机号绑定</w:t>
            </w:r>
          </w:p>
          <w:p w14:paraId="0EEEA8B3">
            <w:pPr>
              <w:rPr>
                <w:rFonts w:ascii="宋体" w:hAnsi="宋体"/>
                <w:sz w:val="24"/>
                <w:szCs w:val="24"/>
              </w:rPr>
            </w:pPr>
            <w:r>
              <w:rPr>
                <w:rFonts w:hint="eastAsia" w:ascii="宋体" w:hAnsi="宋体"/>
                <w:sz w:val="24"/>
                <w:szCs w:val="24"/>
              </w:rPr>
              <w:t>实名信息校验</w:t>
            </w:r>
          </w:p>
          <w:p w14:paraId="74CA9578">
            <w:pPr>
              <w:rPr>
                <w:rFonts w:ascii="宋体" w:hAnsi="宋体"/>
                <w:sz w:val="24"/>
                <w:szCs w:val="24"/>
              </w:rPr>
            </w:pPr>
            <w:r>
              <w:rPr>
                <w:rFonts w:hint="eastAsia" w:ascii="宋体" w:hAnsi="宋体"/>
                <w:sz w:val="24"/>
                <w:szCs w:val="24"/>
              </w:rPr>
              <w:t>就诊资源查询</w:t>
            </w:r>
          </w:p>
          <w:p w14:paraId="1AD51083">
            <w:pPr>
              <w:rPr>
                <w:rFonts w:ascii="宋体" w:hAnsi="宋体"/>
                <w:sz w:val="24"/>
                <w:szCs w:val="24"/>
              </w:rPr>
            </w:pPr>
            <w:r>
              <w:rPr>
                <w:rFonts w:hint="eastAsia" w:ascii="宋体" w:hAnsi="宋体"/>
                <w:sz w:val="24"/>
                <w:szCs w:val="24"/>
              </w:rPr>
              <w:t>号源预约</w:t>
            </w:r>
          </w:p>
          <w:p w14:paraId="7AE72510">
            <w:pPr>
              <w:rPr>
                <w:rFonts w:ascii="宋体" w:hAnsi="宋体"/>
                <w:sz w:val="24"/>
                <w:szCs w:val="24"/>
              </w:rPr>
            </w:pPr>
            <w:r>
              <w:rPr>
                <w:rFonts w:hint="eastAsia" w:ascii="宋体" w:hAnsi="宋体"/>
                <w:sz w:val="24"/>
                <w:szCs w:val="24"/>
              </w:rPr>
              <w:t>家庭医生咨询服务</w:t>
            </w:r>
          </w:p>
          <w:p w14:paraId="1085CEDA">
            <w:pPr>
              <w:rPr>
                <w:rFonts w:ascii="宋体" w:hAnsi="宋体"/>
                <w:sz w:val="24"/>
                <w:szCs w:val="24"/>
              </w:rPr>
            </w:pPr>
            <w:r>
              <w:rPr>
                <w:rFonts w:hint="eastAsia" w:ascii="宋体" w:hAnsi="宋体"/>
                <w:sz w:val="24"/>
                <w:szCs w:val="24"/>
              </w:rPr>
              <w:t>健康档案主页面</w:t>
            </w:r>
          </w:p>
          <w:p w14:paraId="785D345E">
            <w:pPr>
              <w:rPr>
                <w:rFonts w:ascii="宋体" w:hAnsi="宋体"/>
                <w:sz w:val="24"/>
                <w:szCs w:val="24"/>
              </w:rPr>
            </w:pPr>
            <w:r>
              <w:rPr>
                <w:rFonts w:hint="eastAsia" w:ascii="宋体" w:hAnsi="宋体"/>
                <w:sz w:val="24"/>
                <w:szCs w:val="24"/>
              </w:rPr>
              <w:t>就诊详情</w:t>
            </w:r>
          </w:p>
          <w:p w14:paraId="2AAEFCAD">
            <w:pPr>
              <w:rPr>
                <w:rFonts w:ascii="宋体" w:hAnsi="宋体"/>
                <w:sz w:val="24"/>
                <w:szCs w:val="24"/>
              </w:rPr>
            </w:pPr>
            <w:r>
              <w:rPr>
                <w:rFonts w:hint="eastAsia" w:ascii="宋体" w:hAnsi="宋体"/>
                <w:sz w:val="24"/>
                <w:szCs w:val="24"/>
              </w:rPr>
              <w:t>互联网诊疗主页面</w:t>
            </w:r>
          </w:p>
          <w:p w14:paraId="16203C83">
            <w:pPr>
              <w:rPr>
                <w:rFonts w:ascii="宋体" w:hAnsi="宋体"/>
                <w:sz w:val="24"/>
                <w:szCs w:val="24"/>
              </w:rPr>
            </w:pPr>
            <w:r>
              <w:rPr>
                <w:rFonts w:hint="eastAsia" w:ascii="宋体" w:hAnsi="宋体"/>
                <w:sz w:val="24"/>
                <w:szCs w:val="24"/>
              </w:rPr>
              <w:t>个人信息</w:t>
            </w:r>
          </w:p>
          <w:p w14:paraId="6DBE21E3">
            <w:pPr>
              <w:rPr>
                <w:rFonts w:ascii="宋体" w:hAnsi="宋体"/>
                <w:sz w:val="24"/>
                <w:szCs w:val="24"/>
              </w:rPr>
            </w:pPr>
            <w:r>
              <w:rPr>
                <w:rFonts w:hint="eastAsia" w:ascii="宋体" w:hAnsi="宋体"/>
                <w:sz w:val="24"/>
                <w:szCs w:val="24"/>
              </w:rPr>
              <w:t>就诊人管理</w:t>
            </w:r>
          </w:p>
          <w:p w14:paraId="3226F96D">
            <w:pPr>
              <w:rPr>
                <w:rFonts w:ascii="宋体" w:hAnsi="宋体"/>
                <w:sz w:val="24"/>
                <w:szCs w:val="24"/>
              </w:rPr>
            </w:pPr>
            <w:r>
              <w:rPr>
                <w:rFonts w:hint="eastAsia" w:ascii="宋体" w:hAnsi="宋体"/>
                <w:sz w:val="24"/>
                <w:szCs w:val="24"/>
              </w:rPr>
              <w:t>我的订单</w:t>
            </w:r>
          </w:p>
        </w:tc>
      </w:tr>
    </w:tbl>
    <w:p w14:paraId="7AA77A93">
      <w:pPr>
        <w:pStyle w:val="6"/>
        <w:spacing w:before="156" w:after="156"/>
      </w:pPr>
      <w:r>
        <w:t>互联网网站/移动互联网应用无障碍等级</w:t>
      </w:r>
      <w:r>
        <w:rPr>
          <w:rFonts w:hint="eastAsia"/>
        </w:rPr>
        <w:t>（一级）</w:t>
      </w:r>
    </w:p>
    <w:tbl>
      <w:tblPr>
        <w:tblStyle w:val="8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993"/>
        <w:gridCol w:w="1275"/>
        <w:gridCol w:w="3715"/>
        <w:gridCol w:w="3260"/>
      </w:tblGrid>
      <w:tr w14:paraId="1097E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2943" w:type="dxa"/>
            <w:gridSpan w:val="3"/>
            <w:shd w:val="clear" w:color="auto" w:fill="auto"/>
            <w:vAlign w:val="center"/>
          </w:tcPr>
          <w:p w14:paraId="06165CAE">
            <w:pPr>
              <w:jc w:val="center"/>
              <w:rPr>
                <w:rFonts w:ascii="宋体" w:hAnsi="宋体"/>
                <w:b/>
                <w:bCs/>
                <w:sz w:val="24"/>
                <w:szCs w:val="24"/>
              </w:rPr>
            </w:pPr>
            <w:r>
              <w:rPr>
                <w:rFonts w:ascii="宋体" w:hAnsi="宋体"/>
                <w:b/>
                <w:bCs/>
                <w:sz w:val="24"/>
                <w:szCs w:val="24"/>
              </w:rPr>
              <w:t>互联网网站/移动互联网应用无障碍等级</w:t>
            </w:r>
            <w:r>
              <w:rPr>
                <w:rFonts w:hint="eastAsia" w:ascii="宋体" w:hAnsi="宋体"/>
                <w:b/>
                <w:bCs/>
                <w:sz w:val="24"/>
                <w:szCs w:val="24"/>
              </w:rPr>
              <w:t>（一级）</w:t>
            </w:r>
          </w:p>
        </w:tc>
        <w:tc>
          <w:tcPr>
            <w:tcW w:w="3715" w:type="dxa"/>
            <w:shd w:val="clear" w:color="auto" w:fill="auto"/>
            <w:vAlign w:val="center"/>
          </w:tcPr>
          <w:p w14:paraId="22EE3BAE">
            <w:pPr>
              <w:jc w:val="center"/>
              <w:rPr>
                <w:rFonts w:ascii="宋体" w:hAnsi="宋体"/>
                <w:b/>
                <w:bCs/>
                <w:sz w:val="24"/>
                <w:szCs w:val="24"/>
              </w:rPr>
            </w:pPr>
            <w:r>
              <w:rPr>
                <w:rFonts w:hint="eastAsia" w:ascii="宋体" w:hAnsi="宋体"/>
                <w:b/>
                <w:bCs/>
                <w:sz w:val="24"/>
                <w:szCs w:val="24"/>
              </w:rPr>
              <w:t>规范要求及健康静安现状差距</w:t>
            </w:r>
          </w:p>
        </w:tc>
        <w:tc>
          <w:tcPr>
            <w:tcW w:w="3260" w:type="dxa"/>
            <w:shd w:val="clear" w:color="auto" w:fill="auto"/>
            <w:vAlign w:val="center"/>
          </w:tcPr>
          <w:p w14:paraId="28744C18">
            <w:pPr>
              <w:jc w:val="center"/>
              <w:rPr>
                <w:rFonts w:ascii="宋体" w:hAnsi="宋体"/>
                <w:b/>
                <w:bCs/>
                <w:sz w:val="24"/>
                <w:szCs w:val="24"/>
              </w:rPr>
            </w:pPr>
            <w:r>
              <w:rPr>
                <w:rFonts w:hint="eastAsia" w:ascii="宋体" w:hAnsi="宋体"/>
                <w:b/>
                <w:bCs/>
                <w:sz w:val="24"/>
                <w:szCs w:val="24"/>
              </w:rPr>
              <w:t>本项目中改造涉及功能页面</w:t>
            </w:r>
          </w:p>
        </w:tc>
      </w:tr>
      <w:tr w14:paraId="3B58D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restart"/>
            <w:shd w:val="clear" w:color="auto" w:fill="auto"/>
            <w:vAlign w:val="center"/>
          </w:tcPr>
          <w:p w14:paraId="2F43515F">
            <w:pPr>
              <w:snapToGrid w:val="0"/>
              <w:rPr>
                <w:rFonts w:ascii="宋体" w:hAnsi="宋体"/>
                <w:sz w:val="24"/>
                <w:szCs w:val="24"/>
              </w:rPr>
            </w:pPr>
            <w:r>
              <w:rPr>
                <w:rFonts w:ascii="宋体" w:hAnsi="宋体"/>
                <w:sz w:val="24"/>
                <w:szCs w:val="24"/>
              </w:rPr>
              <w:t>可感知性</w:t>
            </w:r>
          </w:p>
        </w:tc>
        <w:tc>
          <w:tcPr>
            <w:tcW w:w="993" w:type="dxa"/>
            <w:vMerge w:val="restart"/>
            <w:shd w:val="clear" w:color="auto" w:fill="auto"/>
            <w:vAlign w:val="center"/>
          </w:tcPr>
          <w:p w14:paraId="449574AA">
            <w:pPr>
              <w:snapToGrid w:val="0"/>
              <w:rPr>
                <w:rFonts w:ascii="宋体" w:hAnsi="宋体"/>
                <w:sz w:val="24"/>
                <w:szCs w:val="24"/>
              </w:rPr>
            </w:pPr>
            <w:r>
              <w:rPr>
                <w:rFonts w:ascii="宋体" w:hAnsi="宋体"/>
                <w:sz w:val="24"/>
                <w:szCs w:val="24"/>
              </w:rPr>
              <w:t>非文本处理</w:t>
            </w:r>
          </w:p>
        </w:tc>
        <w:tc>
          <w:tcPr>
            <w:tcW w:w="1275" w:type="dxa"/>
            <w:shd w:val="clear" w:color="auto" w:fill="auto"/>
            <w:vAlign w:val="center"/>
          </w:tcPr>
          <w:p w14:paraId="34A97EB7">
            <w:pPr>
              <w:snapToGrid w:val="0"/>
              <w:rPr>
                <w:rFonts w:ascii="宋体" w:hAnsi="宋体"/>
                <w:sz w:val="24"/>
                <w:szCs w:val="24"/>
              </w:rPr>
            </w:pPr>
            <w:r>
              <w:rPr>
                <w:rFonts w:ascii="宋体" w:hAnsi="宋体"/>
                <w:sz w:val="24"/>
                <w:szCs w:val="24"/>
              </w:rPr>
              <w:t xml:space="preserve">非文本链接 </w:t>
            </w:r>
          </w:p>
        </w:tc>
        <w:tc>
          <w:tcPr>
            <w:tcW w:w="3715" w:type="dxa"/>
            <w:shd w:val="clear" w:color="auto" w:fill="auto"/>
            <w:vAlign w:val="center"/>
          </w:tcPr>
          <w:p w14:paraId="656F0DF7">
            <w:pPr>
              <w:snapToGrid w:val="0"/>
              <w:rPr>
                <w:rFonts w:ascii="宋体" w:hAnsi="宋体"/>
                <w:sz w:val="24"/>
                <w:szCs w:val="24"/>
              </w:rPr>
            </w:pPr>
            <w:r>
              <w:rPr>
                <w:rFonts w:hint="eastAsia" w:ascii="宋体" w:hAnsi="宋体"/>
                <w:sz w:val="24"/>
                <w:szCs w:val="24"/>
              </w:rPr>
              <w:t>规范要求：如果网页或移动应用内容中存在非文本的链接,应为非文本链接提供替代文本,替代文本应说明链接目的或链接用途。目前不符合。</w:t>
            </w:r>
          </w:p>
        </w:tc>
        <w:tc>
          <w:tcPr>
            <w:tcW w:w="3260" w:type="dxa"/>
            <w:shd w:val="clear" w:color="auto" w:fill="auto"/>
            <w:vAlign w:val="center"/>
          </w:tcPr>
          <w:p w14:paraId="443D05CB">
            <w:pPr>
              <w:snapToGrid w:val="0"/>
              <w:rPr>
                <w:rFonts w:ascii="宋体" w:hAnsi="宋体"/>
                <w:sz w:val="24"/>
                <w:szCs w:val="24"/>
              </w:rPr>
            </w:pPr>
            <w:r>
              <w:rPr>
                <w:rFonts w:hint="eastAsia" w:ascii="宋体" w:hAnsi="宋体"/>
                <w:sz w:val="24"/>
                <w:szCs w:val="24"/>
              </w:rPr>
              <w:t>关怀版首页</w:t>
            </w:r>
          </w:p>
          <w:p w14:paraId="7414075F">
            <w:pPr>
              <w:snapToGrid w:val="0"/>
              <w:rPr>
                <w:rFonts w:ascii="宋体" w:hAnsi="宋体"/>
                <w:sz w:val="24"/>
                <w:szCs w:val="24"/>
              </w:rPr>
            </w:pPr>
            <w:r>
              <w:rPr>
                <w:rFonts w:hint="eastAsia" w:ascii="宋体" w:hAnsi="宋体"/>
                <w:sz w:val="24"/>
                <w:szCs w:val="24"/>
              </w:rPr>
              <w:t>隐私政策告知</w:t>
            </w:r>
          </w:p>
          <w:p w14:paraId="3F6BC46B">
            <w:pPr>
              <w:snapToGrid w:val="0"/>
              <w:rPr>
                <w:rFonts w:ascii="宋体" w:hAnsi="宋体"/>
                <w:sz w:val="24"/>
                <w:szCs w:val="24"/>
              </w:rPr>
            </w:pPr>
            <w:r>
              <w:rPr>
                <w:rFonts w:hint="eastAsia" w:ascii="宋体" w:hAnsi="宋体"/>
                <w:sz w:val="24"/>
                <w:szCs w:val="24"/>
              </w:rPr>
              <w:t>手机号绑定</w:t>
            </w:r>
          </w:p>
          <w:p w14:paraId="245B0EEB">
            <w:pPr>
              <w:snapToGrid w:val="0"/>
              <w:rPr>
                <w:rFonts w:ascii="宋体" w:hAnsi="宋体"/>
                <w:sz w:val="24"/>
                <w:szCs w:val="24"/>
              </w:rPr>
            </w:pPr>
            <w:r>
              <w:rPr>
                <w:rFonts w:hint="eastAsia" w:ascii="宋体" w:hAnsi="宋体"/>
                <w:sz w:val="24"/>
                <w:szCs w:val="24"/>
              </w:rPr>
              <w:t>实名信息校验</w:t>
            </w:r>
          </w:p>
          <w:p w14:paraId="5458233D">
            <w:pPr>
              <w:snapToGrid w:val="0"/>
              <w:rPr>
                <w:rFonts w:ascii="宋体" w:hAnsi="宋体"/>
                <w:sz w:val="24"/>
                <w:szCs w:val="24"/>
              </w:rPr>
            </w:pPr>
            <w:r>
              <w:rPr>
                <w:rFonts w:hint="eastAsia" w:ascii="宋体" w:hAnsi="宋体"/>
                <w:sz w:val="24"/>
                <w:szCs w:val="24"/>
              </w:rPr>
              <w:t>就诊资源查询</w:t>
            </w:r>
          </w:p>
          <w:p w14:paraId="544CBB24">
            <w:pPr>
              <w:snapToGrid w:val="0"/>
              <w:rPr>
                <w:rFonts w:ascii="宋体" w:hAnsi="宋体"/>
                <w:sz w:val="24"/>
                <w:szCs w:val="24"/>
              </w:rPr>
            </w:pPr>
            <w:r>
              <w:rPr>
                <w:rFonts w:hint="eastAsia" w:ascii="宋体" w:hAnsi="宋体"/>
                <w:sz w:val="24"/>
                <w:szCs w:val="24"/>
              </w:rPr>
              <w:t>号源预约</w:t>
            </w:r>
          </w:p>
          <w:p w14:paraId="1EB44812">
            <w:pPr>
              <w:snapToGrid w:val="0"/>
              <w:rPr>
                <w:rFonts w:ascii="宋体" w:hAnsi="宋体"/>
                <w:sz w:val="24"/>
                <w:szCs w:val="24"/>
              </w:rPr>
            </w:pPr>
            <w:r>
              <w:rPr>
                <w:rFonts w:hint="eastAsia" w:ascii="宋体" w:hAnsi="宋体"/>
                <w:sz w:val="24"/>
                <w:szCs w:val="24"/>
              </w:rPr>
              <w:t>家庭医生咨询服务</w:t>
            </w:r>
          </w:p>
          <w:p w14:paraId="053D94EA">
            <w:pPr>
              <w:snapToGrid w:val="0"/>
              <w:rPr>
                <w:rFonts w:ascii="宋体" w:hAnsi="宋体"/>
                <w:sz w:val="24"/>
                <w:szCs w:val="24"/>
              </w:rPr>
            </w:pPr>
            <w:r>
              <w:rPr>
                <w:rFonts w:hint="eastAsia" w:ascii="宋体" w:hAnsi="宋体"/>
                <w:sz w:val="24"/>
                <w:szCs w:val="24"/>
              </w:rPr>
              <w:t>健康档案主页面</w:t>
            </w:r>
          </w:p>
          <w:p w14:paraId="2686753B">
            <w:pPr>
              <w:snapToGrid w:val="0"/>
              <w:rPr>
                <w:rFonts w:ascii="宋体" w:hAnsi="宋体"/>
                <w:sz w:val="24"/>
                <w:szCs w:val="24"/>
              </w:rPr>
            </w:pPr>
            <w:r>
              <w:rPr>
                <w:rFonts w:hint="eastAsia" w:ascii="宋体" w:hAnsi="宋体"/>
                <w:sz w:val="24"/>
                <w:szCs w:val="24"/>
              </w:rPr>
              <w:t>就诊详情</w:t>
            </w:r>
          </w:p>
          <w:p w14:paraId="0F4C0FF5">
            <w:pPr>
              <w:snapToGrid w:val="0"/>
              <w:rPr>
                <w:rFonts w:ascii="宋体" w:hAnsi="宋体"/>
                <w:sz w:val="24"/>
                <w:szCs w:val="24"/>
              </w:rPr>
            </w:pPr>
            <w:r>
              <w:rPr>
                <w:rFonts w:hint="eastAsia" w:ascii="宋体" w:hAnsi="宋体"/>
                <w:sz w:val="24"/>
                <w:szCs w:val="24"/>
              </w:rPr>
              <w:t>互联网诊疗主页面</w:t>
            </w:r>
          </w:p>
          <w:p w14:paraId="740CF454">
            <w:pPr>
              <w:snapToGrid w:val="0"/>
              <w:rPr>
                <w:rFonts w:ascii="宋体" w:hAnsi="宋体"/>
                <w:sz w:val="24"/>
                <w:szCs w:val="24"/>
              </w:rPr>
            </w:pPr>
            <w:r>
              <w:rPr>
                <w:rFonts w:hint="eastAsia" w:ascii="宋体" w:hAnsi="宋体"/>
                <w:sz w:val="24"/>
                <w:szCs w:val="24"/>
              </w:rPr>
              <w:t>个人信息</w:t>
            </w:r>
          </w:p>
          <w:p w14:paraId="300641EA">
            <w:pPr>
              <w:snapToGrid w:val="0"/>
              <w:rPr>
                <w:rFonts w:ascii="宋体" w:hAnsi="宋体"/>
                <w:sz w:val="24"/>
                <w:szCs w:val="24"/>
              </w:rPr>
            </w:pPr>
            <w:r>
              <w:rPr>
                <w:rFonts w:hint="eastAsia" w:ascii="宋体" w:hAnsi="宋体"/>
                <w:sz w:val="24"/>
                <w:szCs w:val="24"/>
              </w:rPr>
              <w:t>就诊人管理</w:t>
            </w:r>
          </w:p>
          <w:p w14:paraId="7077B49D">
            <w:pPr>
              <w:snapToGrid w:val="0"/>
              <w:rPr>
                <w:rFonts w:ascii="宋体" w:hAnsi="宋体"/>
                <w:sz w:val="24"/>
                <w:szCs w:val="24"/>
              </w:rPr>
            </w:pPr>
            <w:r>
              <w:rPr>
                <w:rFonts w:hint="eastAsia" w:ascii="宋体" w:hAnsi="宋体"/>
                <w:sz w:val="24"/>
                <w:szCs w:val="24"/>
              </w:rPr>
              <w:t>我的订单</w:t>
            </w:r>
          </w:p>
        </w:tc>
      </w:tr>
      <w:tr w14:paraId="36CB9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continue"/>
            <w:shd w:val="clear" w:color="auto" w:fill="auto"/>
            <w:vAlign w:val="center"/>
          </w:tcPr>
          <w:p w14:paraId="1DC0B8F3">
            <w:pPr>
              <w:snapToGrid w:val="0"/>
              <w:rPr>
                <w:rFonts w:ascii="宋体" w:hAnsi="宋体"/>
                <w:sz w:val="24"/>
                <w:szCs w:val="24"/>
              </w:rPr>
            </w:pPr>
          </w:p>
        </w:tc>
        <w:tc>
          <w:tcPr>
            <w:tcW w:w="993" w:type="dxa"/>
            <w:vMerge w:val="continue"/>
            <w:shd w:val="clear" w:color="auto" w:fill="auto"/>
            <w:vAlign w:val="center"/>
          </w:tcPr>
          <w:p w14:paraId="0583F90E">
            <w:pPr>
              <w:snapToGrid w:val="0"/>
              <w:rPr>
                <w:rFonts w:ascii="宋体" w:hAnsi="宋体"/>
                <w:sz w:val="24"/>
                <w:szCs w:val="24"/>
              </w:rPr>
            </w:pPr>
          </w:p>
        </w:tc>
        <w:tc>
          <w:tcPr>
            <w:tcW w:w="1275" w:type="dxa"/>
            <w:shd w:val="clear" w:color="auto" w:fill="auto"/>
            <w:vAlign w:val="center"/>
          </w:tcPr>
          <w:p w14:paraId="32F63919">
            <w:pPr>
              <w:snapToGrid w:val="0"/>
              <w:rPr>
                <w:rFonts w:ascii="宋体" w:hAnsi="宋体"/>
                <w:sz w:val="24"/>
                <w:szCs w:val="24"/>
              </w:rPr>
            </w:pPr>
            <w:r>
              <w:rPr>
                <w:rFonts w:ascii="宋体" w:hAnsi="宋体"/>
                <w:sz w:val="24"/>
                <w:szCs w:val="24"/>
              </w:rPr>
              <w:t>非文本控件</w:t>
            </w:r>
          </w:p>
        </w:tc>
        <w:tc>
          <w:tcPr>
            <w:tcW w:w="3715" w:type="dxa"/>
            <w:shd w:val="clear" w:color="auto" w:fill="auto"/>
            <w:vAlign w:val="center"/>
          </w:tcPr>
          <w:p w14:paraId="2AF9319A">
            <w:pPr>
              <w:snapToGrid w:val="0"/>
              <w:rPr>
                <w:rFonts w:ascii="宋体" w:hAnsi="宋体"/>
                <w:sz w:val="24"/>
                <w:szCs w:val="24"/>
              </w:rPr>
            </w:pPr>
            <w:r>
              <w:rPr>
                <w:rFonts w:hint="eastAsia" w:ascii="宋体" w:hAnsi="宋体"/>
                <w:sz w:val="24"/>
                <w:szCs w:val="24"/>
              </w:rPr>
              <w:t>规范要求：在网页和移动应用中,如果非文本内容是一个控件或接受用户输入,则应有一个能说明其目的的名称;如果非文本控件在页面局部更新中发生变化,则应说明其目的名称和对于其变化的说明。网页或移动应用内容中存在的非文本控件应具有适合多种残疾人理解和使用的不同形式。目前不符合。</w:t>
            </w:r>
          </w:p>
        </w:tc>
        <w:tc>
          <w:tcPr>
            <w:tcW w:w="3260" w:type="dxa"/>
            <w:shd w:val="clear" w:color="auto" w:fill="auto"/>
            <w:vAlign w:val="center"/>
          </w:tcPr>
          <w:p w14:paraId="34F0994B">
            <w:pPr>
              <w:snapToGrid w:val="0"/>
              <w:rPr>
                <w:rFonts w:ascii="宋体" w:hAnsi="宋体"/>
                <w:sz w:val="24"/>
                <w:szCs w:val="24"/>
              </w:rPr>
            </w:pPr>
            <w:r>
              <w:rPr>
                <w:rFonts w:hint="eastAsia" w:ascii="宋体" w:hAnsi="宋体"/>
                <w:sz w:val="24"/>
                <w:szCs w:val="24"/>
              </w:rPr>
              <w:t>手机号绑定</w:t>
            </w:r>
          </w:p>
          <w:p w14:paraId="0D359C81">
            <w:pPr>
              <w:snapToGrid w:val="0"/>
              <w:rPr>
                <w:rFonts w:ascii="宋体" w:hAnsi="宋体"/>
                <w:sz w:val="24"/>
                <w:szCs w:val="24"/>
              </w:rPr>
            </w:pPr>
            <w:r>
              <w:rPr>
                <w:rFonts w:hint="eastAsia" w:ascii="宋体" w:hAnsi="宋体"/>
                <w:sz w:val="24"/>
                <w:szCs w:val="24"/>
              </w:rPr>
              <w:t>实名信息校验</w:t>
            </w:r>
          </w:p>
          <w:p w14:paraId="5CC1B490">
            <w:pPr>
              <w:snapToGrid w:val="0"/>
              <w:rPr>
                <w:rFonts w:ascii="宋体" w:hAnsi="宋体"/>
                <w:sz w:val="24"/>
                <w:szCs w:val="24"/>
              </w:rPr>
            </w:pPr>
            <w:r>
              <w:rPr>
                <w:rFonts w:hint="eastAsia" w:ascii="宋体" w:hAnsi="宋体"/>
                <w:sz w:val="24"/>
                <w:szCs w:val="24"/>
              </w:rPr>
              <w:t>就诊资源查询</w:t>
            </w:r>
          </w:p>
          <w:p w14:paraId="0E38DEE5">
            <w:pPr>
              <w:rPr>
                <w:rFonts w:ascii="宋体" w:hAnsi="宋体"/>
                <w:color w:val="000000"/>
                <w:kern w:val="0"/>
                <w:sz w:val="24"/>
                <w:szCs w:val="24"/>
              </w:rPr>
            </w:pPr>
            <w:r>
              <w:rPr>
                <w:rFonts w:hint="eastAsia" w:ascii="宋体" w:hAnsi="宋体"/>
                <w:color w:val="000000"/>
                <w:sz w:val="24"/>
                <w:szCs w:val="24"/>
              </w:rPr>
              <w:t>互联网诊疗主页面</w:t>
            </w:r>
          </w:p>
        </w:tc>
      </w:tr>
      <w:tr w14:paraId="4910A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continue"/>
            <w:shd w:val="clear" w:color="auto" w:fill="auto"/>
            <w:vAlign w:val="center"/>
          </w:tcPr>
          <w:p w14:paraId="3C73A9E8">
            <w:pPr>
              <w:snapToGrid w:val="0"/>
              <w:rPr>
                <w:rFonts w:ascii="宋体" w:hAnsi="宋体"/>
                <w:sz w:val="24"/>
                <w:szCs w:val="24"/>
              </w:rPr>
            </w:pPr>
          </w:p>
        </w:tc>
        <w:tc>
          <w:tcPr>
            <w:tcW w:w="993" w:type="dxa"/>
            <w:shd w:val="clear" w:color="auto" w:fill="auto"/>
            <w:vAlign w:val="center"/>
          </w:tcPr>
          <w:p w14:paraId="3C4A10D5">
            <w:pPr>
              <w:snapToGrid w:val="0"/>
              <w:rPr>
                <w:rFonts w:ascii="宋体" w:hAnsi="宋体"/>
                <w:sz w:val="24"/>
                <w:szCs w:val="24"/>
              </w:rPr>
            </w:pPr>
            <w:r>
              <w:rPr>
                <w:rFonts w:ascii="宋体" w:hAnsi="宋体"/>
                <w:sz w:val="24"/>
                <w:szCs w:val="24"/>
              </w:rPr>
              <w:t>文本处理</w:t>
            </w:r>
          </w:p>
        </w:tc>
        <w:tc>
          <w:tcPr>
            <w:tcW w:w="1275" w:type="dxa"/>
            <w:shd w:val="clear" w:color="auto" w:fill="auto"/>
            <w:vAlign w:val="center"/>
          </w:tcPr>
          <w:p w14:paraId="00749645">
            <w:pPr>
              <w:snapToGrid w:val="0"/>
              <w:rPr>
                <w:rFonts w:ascii="宋体" w:hAnsi="宋体"/>
                <w:sz w:val="24"/>
                <w:szCs w:val="24"/>
              </w:rPr>
            </w:pPr>
            <w:r>
              <w:rPr>
                <w:rFonts w:ascii="宋体" w:hAnsi="宋体"/>
                <w:sz w:val="24"/>
                <w:szCs w:val="24"/>
              </w:rPr>
              <w:t>颜色用途</w:t>
            </w:r>
          </w:p>
        </w:tc>
        <w:tc>
          <w:tcPr>
            <w:tcW w:w="3715" w:type="dxa"/>
            <w:shd w:val="clear" w:color="auto" w:fill="auto"/>
            <w:vAlign w:val="center"/>
          </w:tcPr>
          <w:p w14:paraId="13B59535">
            <w:pPr>
              <w:snapToGrid w:val="0"/>
              <w:rPr>
                <w:rFonts w:ascii="宋体" w:hAnsi="宋体"/>
                <w:sz w:val="24"/>
                <w:szCs w:val="24"/>
              </w:rPr>
            </w:pPr>
            <w:r>
              <w:rPr>
                <w:rFonts w:hint="eastAsia" w:ascii="宋体" w:hAnsi="宋体"/>
                <w:sz w:val="24"/>
                <w:szCs w:val="24"/>
              </w:rPr>
              <w:t>规范要求：在网页和移动应用中,文本颜色不应作为传达信息、表明动作、提示响应等区分视觉元素的唯一手段。目前不符合</w:t>
            </w:r>
          </w:p>
        </w:tc>
        <w:tc>
          <w:tcPr>
            <w:tcW w:w="3260" w:type="dxa"/>
            <w:shd w:val="clear" w:color="auto" w:fill="auto"/>
            <w:vAlign w:val="center"/>
          </w:tcPr>
          <w:p w14:paraId="3829D850">
            <w:pPr>
              <w:snapToGrid w:val="0"/>
              <w:rPr>
                <w:rFonts w:ascii="宋体" w:hAnsi="宋体"/>
                <w:sz w:val="24"/>
                <w:szCs w:val="24"/>
              </w:rPr>
            </w:pPr>
            <w:r>
              <w:rPr>
                <w:rFonts w:hint="eastAsia" w:ascii="宋体" w:hAnsi="宋体"/>
                <w:sz w:val="24"/>
                <w:szCs w:val="24"/>
              </w:rPr>
              <w:t>手机号绑定</w:t>
            </w:r>
          </w:p>
          <w:p w14:paraId="385C5409">
            <w:pPr>
              <w:snapToGrid w:val="0"/>
              <w:rPr>
                <w:rFonts w:ascii="宋体" w:hAnsi="宋体"/>
                <w:sz w:val="24"/>
                <w:szCs w:val="24"/>
              </w:rPr>
            </w:pPr>
            <w:r>
              <w:rPr>
                <w:rFonts w:hint="eastAsia" w:ascii="宋体" w:hAnsi="宋体"/>
                <w:sz w:val="24"/>
                <w:szCs w:val="24"/>
              </w:rPr>
              <w:t>实名信息校验</w:t>
            </w:r>
          </w:p>
        </w:tc>
      </w:tr>
      <w:tr w14:paraId="2D4B1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continue"/>
            <w:shd w:val="clear" w:color="auto" w:fill="auto"/>
            <w:vAlign w:val="center"/>
          </w:tcPr>
          <w:p w14:paraId="4950D243">
            <w:pPr>
              <w:snapToGrid w:val="0"/>
              <w:rPr>
                <w:rFonts w:ascii="宋体" w:hAnsi="宋体"/>
                <w:sz w:val="24"/>
                <w:szCs w:val="24"/>
              </w:rPr>
            </w:pPr>
          </w:p>
        </w:tc>
        <w:tc>
          <w:tcPr>
            <w:tcW w:w="993" w:type="dxa"/>
            <w:shd w:val="clear" w:color="auto" w:fill="auto"/>
            <w:vAlign w:val="center"/>
          </w:tcPr>
          <w:p w14:paraId="3C9F3107">
            <w:pPr>
              <w:snapToGrid w:val="0"/>
              <w:rPr>
                <w:rFonts w:ascii="宋体" w:hAnsi="宋体"/>
                <w:sz w:val="24"/>
                <w:szCs w:val="24"/>
              </w:rPr>
            </w:pPr>
            <w:r>
              <w:rPr>
                <w:rFonts w:ascii="宋体" w:hAnsi="宋体"/>
                <w:sz w:val="24"/>
                <w:szCs w:val="24"/>
              </w:rPr>
              <w:t>信息反馈</w:t>
            </w:r>
          </w:p>
        </w:tc>
        <w:tc>
          <w:tcPr>
            <w:tcW w:w="1275" w:type="dxa"/>
            <w:shd w:val="clear" w:color="auto" w:fill="auto"/>
            <w:vAlign w:val="center"/>
          </w:tcPr>
          <w:p w14:paraId="4228B2EF">
            <w:pPr>
              <w:snapToGrid w:val="0"/>
              <w:rPr>
                <w:rFonts w:ascii="宋体" w:hAnsi="宋体"/>
                <w:sz w:val="24"/>
                <w:szCs w:val="24"/>
              </w:rPr>
            </w:pPr>
            <w:r>
              <w:rPr>
                <w:rFonts w:ascii="宋体" w:hAnsi="宋体"/>
                <w:sz w:val="24"/>
                <w:szCs w:val="24"/>
              </w:rPr>
              <w:t>提供完整的信息反馈方式</w:t>
            </w:r>
          </w:p>
        </w:tc>
        <w:tc>
          <w:tcPr>
            <w:tcW w:w="3715" w:type="dxa"/>
            <w:shd w:val="clear" w:color="auto" w:fill="auto"/>
            <w:vAlign w:val="center"/>
          </w:tcPr>
          <w:p w14:paraId="2E65490D">
            <w:pPr>
              <w:snapToGrid w:val="0"/>
              <w:rPr>
                <w:rFonts w:ascii="宋体" w:hAnsi="宋体"/>
                <w:sz w:val="24"/>
                <w:szCs w:val="24"/>
              </w:rPr>
            </w:pPr>
            <w:r>
              <w:rPr>
                <w:rFonts w:hint="eastAsia" w:ascii="宋体" w:hAnsi="宋体"/>
                <w:sz w:val="24"/>
                <w:szCs w:val="24"/>
              </w:rPr>
              <w:t>规范要求：在网页与移动应用中,用于理解内容和操作内容的表现方式或操作,不应单独依赖于组件的感官特性,如形状、大小、视觉位置、方向或声音。目前不符合。</w:t>
            </w:r>
          </w:p>
        </w:tc>
        <w:tc>
          <w:tcPr>
            <w:tcW w:w="3260" w:type="dxa"/>
            <w:shd w:val="clear" w:color="auto" w:fill="auto"/>
            <w:vAlign w:val="center"/>
          </w:tcPr>
          <w:p w14:paraId="7EB04379">
            <w:pPr>
              <w:snapToGrid w:val="0"/>
              <w:rPr>
                <w:rFonts w:ascii="宋体" w:hAnsi="宋体"/>
                <w:sz w:val="24"/>
                <w:szCs w:val="24"/>
              </w:rPr>
            </w:pPr>
            <w:r>
              <w:rPr>
                <w:rFonts w:hint="eastAsia" w:ascii="宋体" w:hAnsi="宋体"/>
                <w:sz w:val="24"/>
                <w:szCs w:val="24"/>
              </w:rPr>
              <w:t>快速入口</w:t>
            </w:r>
          </w:p>
          <w:p w14:paraId="4B196B4C">
            <w:pPr>
              <w:snapToGrid w:val="0"/>
              <w:rPr>
                <w:rFonts w:ascii="宋体" w:hAnsi="宋体"/>
                <w:sz w:val="24"/>
                <w:szCs w:val="24"/>
              </w:rPr>
            </w:pPr>
            <w:r>
              <w:rPr>
                <w:rFonts w:hint="eastAsia" w:ascii="宋体" w:hAnsi="宋体"/>
                <w:sz w:val="24"/>
                <w:szCs w:val="24"/>
              </w:rPr>
              <w:t>关怀版首页</w:t>
            </w:r>
          </w:p>
          <w:p w14:paraId="293623A5">
            <w:pPr>
              <w:snapToGrid w:val="0"/>
              <w:rPr>
                <w:rFonts w:ascii="宋体" w:hAnsi="宋体"/>
                <w:sz w:val="24"/>
                <w:szCs w:val="24"/>
              </w:rPr>
            </w:pPr>
            <w:r>
              <w:rPr>
                <w:rFonts w:hint="eastAsia" w:ascii="宋体" w:hAnsi="宋体"/>
                <w:sz w:val="24"/>
                <w:szCs w:val="24"/>
              </w:rPr>
              <w:t>隐私政策告知</w:t>
            </w:r>
          </w:p>
          <w:p w14:paraId="1D022D09">
            <w:pPr>
              <w:snapToGrid w:val="0"/>
              <w:rPr>
                <w:rFonts w:ascii="宋体" w:hAnsi="宋体"/>
                <w:sz w:val="24"/>
                <w:szCs w:val="24"/>
              </w:rPr>
            </w:pPr>
            <w:r>
              <w:rPr>
                <w:rFonts w:hint="eastAsia" w:ascii="宋体" w:hAnsi="宋体"/>
                <w:sz w:val="24"/>
                <w:szCs w:val="24"/>
              </w:rPr>
              <w:t>手机号绑定</w:t>
            </w:r>
          </w:p>
          <w:p w14:paraId="77867FAB">
            <w:pPr>
              <w:snapToGrid w:val="0"/>
              <w:rPr>
                <w:rFonts w:ascii="宋体" w:hAnsi="宋体"/>
                <w:sz w:val="24"/>
                <w:szCs w:val="24"/>
              </w:rPr>
            </w:pPr>
            <w:r>
              <w:rPr>
                <w:rFonts w:hint="eastAsia" w:ascii="宋体" w:hAnsi="宋体"/>
                <w:sz w:val="24"/>
                <w:szCs w:val="24"/>
              </w:rPr>
              <w:t>实名信息校验</w:t>
            </w:r>
          </w:p>
          <w:p w14:paraId="7DDCB54F">
            <w:pPr>
              <w:snapToGrid w:val="0"/>
              <w:rPr>
                <w:rFonts w:ascii="宋体" w:hAnsi="宋体"/>
                <w:sz w:val="24"/>
                <w:szCs w:val="24"/>
              </w:rPr>
            </w:pPr>
            <w:r>
              <w:rPr>
                <w:rFonts w:hint="eastAsia" w:ascii="宋体" w:hAnsi="宋体"/>
                <w:sz w:val="24"/>
                <w:szCs w:val="24"/>
              </w:rPr>
              <w:t>就诊资源查询</w:t>
            </w:r>
          </w:p>
          <w:p w14:paraId="17249103">
            <w:pPr>
              <w:snapToGrid w:val="0"/>
              <w:rPr>
                <w:rFonts w:ascii="宋体" w:hAnsi="宋体"/>
                <w:sz w:val="24"/>
                <w:szCs w:val="24"/>
              </w:rPr>
            </w:pPr>
            <w:r>
              <w:rPr>
                <w:rFonts w:hint="eastAsia" w:ascii="宋体" w:hAnsi="宋体"/>
                <w:sz w:val="24"/>
                <w:szCs w:val="24"/>
              </w:rPr>
              <w:t>号源预约</w:t>
            </w:r>
          </w:p>
          <w:p w14:paraId="70DBD68F">
            <w:pPr>
              <w:snapToGrid w:val="0"/>
              <w:rPr>
                <w:rFonts w:ascii="宋体" w:hAnsi="宋体"/>
                <w:sz w:val="24"/>
                <w:szCs w:val="24"/>
              </w:rPr>
            </w:pPr>
            <w:r>
              <w:rPr>
                <w:rFonts w:hint="eastAsia" w:ascii="宋体" w:hAnsi="宋体"/>
                <w:sz w:val="24"/>
                <w:szCs w:val="24"/>
              </w:rPr>
              <w:t>家庭医生咨询服务</w:t>
            </w:r>
          </w:p>
          <w:p w14:paraId="3CC32E2D">
            <w:pPr>
              <w:snapToGrid w:val="0"/>
              <w:rPr>
                <w:rFonts w:ascii="宋体" w:hAnsi="宋体"/>
                <w:sz w:val="24"/>
                <w:szCs w:val="24"/>
              </w:rPr>
            </w:pPr>
            <w:r>
              <w:rPr>
                <w:rFonts w:hint="eastAsia" w:ascii="宋体" w:hAnsi="宋体"/>
                <w:sz w:val="24"/>
                <w:szCs w:val="24"/>
              </w:rPr>
              <w:t>健康档案主页面</w:t>
            </w:r>
          </w:p>
          <w:p w14:paraId="26CF4280">
            <w:pPr>
              <w:snapToGrid w:val="0"/>
              <w:rPr>
                <w:rFonts w:ascii="宋体" w:hAnsi="宋体"/>
                <w:sz w:val="24"/>
                <w:szCs w:val="24"/>
              </w:rPr>
            </w:pPr>
            <w:r>
              <w:rPr>
                <w:rFonts w:hint="eastAsia" w:ascii="宋体" w:hAnsi="宋体"/>
                <w:sz w:val="24"/>
                <w:szCs w:val="24"/>
              </w:rPr>
              <w:t>就诊详情</w:t>
            </w:r>
          </w:p>
          <w:p w14:paraId="7836ED48">
            <w:pPr>
              <w:snapToGrid w:val="0"/>
              <w:rPr>
                <w:rFonts w:ascii="宋体" w:hAnsi="宋体"/>
                <w:sz w:val="24"/>
                <w:szCs w:val="24"/>
              </w:rPr>
            </w:pPr>
            <w:r>
              <w:rPr>
                <w:rFonts w:hint="eastAsia" w:ascii="宋体" w:hAnsi="宋体"/>
                <w:sz w:val="24"/>
                <w:szCs w:val="24"/>
              </w:rPr>
              <w:t>互联网诊疗主页面</w:t>
            </w:r>
          </w:p>
          <w:p w14:paraId="6E39D99E">
            <w:pPr>
              <w:snapToGrid w:val="0"/>
              <w:rPr>
                <w:rFonts w:ascii="宋体" w:hAnsi="宋体"/>
                <w:sz w:val="24"/>
                <w:szCs w:val="24"/>
              </w:rPr>
            </w:pPr>
            <w:r>
              <w:rPr>
                <w:rFonts w:hint="eastAsia" w:ascii="宋体" w:hAnsi="宋体"/>
                <w:sz w:val="24"/>
                <w:szCs w:val="24"/>
              </w:rPr>
              <w:t>个人信息</w:t>
            </w:r>
          </w:p>
          <w:p w14:paraId="3C5E62FB">
            <w:pPr>
              <w:snapToGrid w:val="0"/>
              <w:rPr>
                <w:rFonts w:ascii="宋体" w:hAnsi="宋体"/>
                <w:sz w:val="24"/>
                <w:szCs w:val="24"/>
              </w:rPr>
            </w:pPr>
            <w:r>
              <w:rPr>
                <w:rFonts w:hint="eastAsia" w:ascii="宋体" w:hAnsi="宋体"/>
                <w:sz w:val="24"/>
                <w:szCs w:val="24"/>
              </w:rPr>
              <w:t>就诊人管理</w:t>
            </w:r>
          </w:p>
          <w:p w14:paraId="0C081645">
            <w:pPr>
              <w:snapToGrid w:val="0"/>
              <w:rPr>
                <w:rFonts w:ascii="宋体" w:hAnsi="宋体"/>
                <w:sz w:val="24"/>
                <w:szCs w:val="24"/>
              </w:rPr>
            </w:pPr>
            <w:r>
              <w:rPr>
                <w:rFonts w:hint="eastAsia" w:ascii="宋体" w:hAnsi="宋体"/>
                <w:sz w:val="24"/>
                <w:szCs w:val="24"/>
              </w:rPr>
              <w:t>我的订单</w:t>
            </w:r>
          </w:p>
        </w:tc>
      </w:tr>
      <w:tr w14:paraId="3DC96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restart"/>
            <w:shd w:val="clear" w:color="auto" w:fill="auto"/>
            <w:vAlign w:val="center"/>
          </w:tcPr>
          <w:p w14:paraId="35764CEF">
            <w:pPr>
              <w:snapToGrid w:val="0"/>
              <w:rPr>
                <w:rFonts w:ascii="宋体" w:hAnsi="宋体"/>
                <w:sz w:val="24"/>
                <w:szCs w:val="24"/>
              </w:rPr>
            </w:pPr>
            <w:r>
              <w:rPr>
                <w:rFonts w:ascii="宋体" w:hAnsi="宋体"/>
                <w:sz w:val="24"/>
                <w:szCs w:val="24"/>
              </w:rPr>
              <w:t>可操作性</w:t>
            </w:r>
          </w:p>
        </w:tc>
        <w:tc>
          <w:tcPr>
            <w:tcW w:w="993" w:type="dxa"/>
            <w:shd w:val="clear" w:color="auto" w:fill="auto"/>
            <w:vAlign w:val="center"/>
          </w:tcPr>
          <w:p w14:paraId="16722EEA">
            <w:pPr>
              <w:snapToGrid w:val="0"/>
              <w:rPr>
                <w:rFonts w:ascii="宋体" w:hAnsi="宋体"/>
                <w:sz w:val="24"/>
                <w:szCs w:val="24"/>
              </w:rPr>
            </w:pPr>
            <w:r>
              <w:rPr>
                <w:rFonts w:ascii="宋体" w:hAnsi="宋体"/>
                <w:sz w:val="24"/>
                <w:szCs w:val="24"/>
              </w:rPr>
              <w:t xml:space="preserve">布局访问 </w:t>
            </w:r>
          </w:p>
        </w:tc>
        <w:tc>
          <w:tcPr>
            <w:tcW w:w="1275" w:type="dxa"/>
            <w:shd w:val="clear" w:color="auto" w:fill="auto"/>
            <w:vAlign w:val="center"/>
          </w:tcPr>
          <w:p w14:paraId="357E826D">
            <w:pPr>
              <w:snapToGrid w:val="0"/>
              <w:rPr>
                <w:rFonts w:ascii="宋体" w:hAnsi="宋体"/>
                <w:sz w:val="24"/>
                <w:szCs w:val="24"/>
              </w:rPr>
            </w:pPr>
            <w:r>
              <w:rPr>
                <w:rFonts w:ascii="宋体" w:hAnsi="宋体"/>
                <w:sz w:val="24"/>
                <w:szCs w:val="24"/>
              </w:rPr>
              <w:t xml:space="preserve">功能性组件访问 </w:t>
            </w:r>
          </w:p>
        </w:tc>
        <w:tc>
          <w:tcPr>
            <w:tcW w:w="3715" w:type="dxa"/>
            <w:shd w:val="clear" w:color="auto" w:fill="auto"/>
            <w:vAlign w:val="center"/>
          </w:tcPr>
          <w:p w14:paraId="515E6B02">
            <w:pPr>
              <w:snapToGrid w:val="0"/>
              <w:rPr>
                <w:rFonts w:ascii="宋体" w:hAnsi="宋体"/>
                <w:sz w:val="24"/>
                <w:szCs w:val="24"/>
              </w:rPr>
            </w:pPr>
            <w:r>
              <w:rPr>
                <w:rFonts w:hint="eastAsia" w:ascii="宋体" w:hAnsi="宋体"/>
                <w:sz w:val="24"/>
                <w:szCs w:val="24"/>
              </w:rPr>
              <w:t>规范要求：在移动应用中,所有可见的非纯装饰性组件均应被辅助工具正常访问。在页面局部更新后不可见的组件应不可访问;在页面局部更新后新出现的可见非装饰性组件应能被用户代理正常访问。目前不符合。</w:t>
            </w:r>
          </w:p>
        </w:tc>
        <w:tc>
          <w:tcPr>
            <w:tcW w:w="3260" w:type="dxa"/>
            <w:shd w:val="clear" w:color="auto" w:fill="auto"/>
            <w:vAlign w:val="center"/>
          </w:tcPr>
          <w:p w14:paraId="2E3C1CA5">
            <w:pPr>
              <w:snapToGrid w:val="0"/>
              <w:rPr>
                <w:rFonts w:ascii="宋体" w:hAnsi="宋体"/>
                <w:sz w:val="24"/>
                <w:szCs w:val="24"/>
              </w:rPr>
            </w:pPr>
            <w:r>
              <w:rPr>
                <w:rFonts w:hint="eastAsia" w:ascii="宋体" w:hAnsi="宋体"/>
                <w:sz w:val="24"/>
                <w:szCs w:val="24"/>
              </w:rPr>
              <w:t>关怀版首页</w:t>
            </w:r>
          </w:p>
          <w:p w14:paraId="5323B584">
            <w:pPr>
              <w:snapToGrid w:val="0"/>
              <w:rPr>
                <w:rFonts w:ascii="宋体" w:hAnsi="宋体"/>
                <w:sz w:val="24"/>
                <w:szCs w:val="24"/>
              </w:rPr>
            </w:pPr>
            <w:r>
              <w:rPr>
                <w:rFonts w:hint="eastAsia" w:ascii="宋体" w:hAnsi="宋体"/>
                <w:sz w:val="24"/>
                <w:szCs w:val="24"/>
              </w:rPr>
              <w:t>隐私政策告知</w:t>
            </w:r>
          </w:p>
          <w:p w14:paraId="1BF75F0C">
            <w:pPr>
              <w:snapToGrid w:val="0"/>
              <w:rPr>
                <w:rFonts w:ascii="宋体" w:hAnsi="宋体"/>
                <w:sz w:val="24"/>
                <w:szCs w:val="24"/>
              </w:rPr>
            </w:pPr>
            <w:r>
              <w:rPr>
                <w:rFonts w:hint="eastAsia" w:ascii="宋体" w:hAnsi="宋体"/>
                <w:sz w:val="24"/>
                <w:szCs w:val="24"/>
              </w:rPr>
              <w:t>手机号绑定</w:t>
            </w:r>
          </w:p>
          <w:p w14:paraId="7C061DE2">
            <w:pPr>
              <w:snapToGrid w:val="0"/>
              <w:rPr>
                <w:rFonts w:ascii="宋体" w:hAnsi="宋体"/>
                <w:sz w:val="24"/>
                <w:szCs w:val="24"/>
              </w:rPr>
            </w:pPr>
            <w:r>
              <w:rPr>
                <w:rFonts w:hint="eastAsia" w:ascii="宋体" w:hAnsi="宋体"/>
                <w:sz w:val="24"/>
                <w:szCs w:val="24"/>
              </w:rPr>
              <w:t>实名信息校验</w:t>
            </w:r>
          </w:p>
          <w:p w14:paraId="11B54EBB">
            <w:pPr>
              <w:snapToGrid w:val="0"/>
              <w:rPr>
                <w:rFonts w:ascii="宋体" w:hAnsi="宋体"/>
                <w:sz w:val="24"/>
                <w:szCs w:val="24"/>
              </w:rPr>
            </w:pPr>
            <w:r>
              <w:rPr>
                <w:rFonts w:hint="eastAsia" w:ascii="宋体" w:hAnsi="宋体"/>
                <w:sz w:val="24"/>
                <w:szCs w:val="24"/>
              </w:rPr>
              <w:t>就诊资源查询</w:t>
            </w:r>
          </w:p>
          <w:p w14:paraId="739A1780">
            <w:pPr>
              <w:snapToGrid w:val="0"/>
              <w:rPr>
                <w:rFonts w:ascii="宋体" w:hAnsi="宋体"/>
                <w:sz w:val="24"/>
                <w:szCs w:val="24"/>
              </w:rPr>
            </w:pPr>
            <w:r>
              <w:rPr>
                <w:rFonts w:hint="eastAsia" w:ascii="宋体" w:hAnsi="宋体"/>
                <w:sz w:val="24"/>
                <w:szCs w:val="24"/>
              </w:rPr>
              <w:t>号源预约</w:t>
            </w:r>
          </w:p>
          <w:p w14:paraId="798472D9">
            <w:pPr>
              <w:snapToGrid w:val="0"/>
              <w:rPr>
                <w:rFonts w:ascii="宋体" w:hAnsi="宋体"/>
                <w:sz w:val="24"/>
                <w:szCs w:val="24"/>
              </w:rPr>
            </w:pPr>
            <w:r>
              <w:rPr>
                <w:rFonts w:hint="eastAsia" w:ascii="宋体" w:hAnsi="宋体"/>
                <w:sz w:val="24"/>
                <w:szCs w:val="24"/>
              </w:rPr>
              <w:t>家庭医生咨询服务</w:t>
            </w:r>
          </w:p>
          <w:p w14:paraId="6936D7A8">
            <w:pPr>
              <w:snapToGrid w:val="0"/>
              <w:rPr>
                <w:rFonts w:ascii="宋体" w:hAnsi="宋体"/>
                <w:sz w:val="24"/>
                <w:szCs w:val="24"/>
              </w:rPr>
            </w:pPr>
            <w:r>
              <w:rPr>
                <w:rFonts w:hint="eastAsia" w:ascii="宋体" w:hAnsi="宋体"/>
                <w:sz w:val="24"/>
                <w:szCs w:val="24"/>
              </w:rPr>
              <w:t>健康档案主页面</w:t>
            </w:r>
          </w:p>
          <w:p w14:paraId="77FC265D">
            <w:pPr>
              <w:snapToGrid w:val="0"/>
              <w:rPr>
                <w:rFonts w:ascii="宋体" w:hAnsi="宋体"/>
                <w:sz w:val="24"/>
                <w:szCs w:val="24"/>
              </w:rPr>
            </w:pPr>
            <w:r>
              <w:rPr>
                <w:rFonts w:hint="eastAsia" w:ascii="宋体" w:hAnsi="宋体"/>
                <w:sz w:val="24"/>
                <w:szCs w:val="24"/>
              </w:rPr>
              <w:t>就诊详情</w:t>
            </w:r>
          </w:p>
          <w:p w14:paraId="1F58B1ED">
            <w:pPr>
              <w:snapToGrid w:val="0"/>
              <w:rPr>
                <w:rFonts w:ascii="宋体" w:hAnsi="宋体"/>
                <w:sz w:val="24"/>
                <w:szCs w:val="24"/>
              </w:rPr>
            </w:pPr>
            <w:r>
              <w:rPr>
                <w:rFonts w:hint="eastAsia" w:ascii="宋体" w:hAnsi="宋体"/>
                <w:sz w:val="24"/>
                <w:szCs w:val="24"/>
              </w:rPr>
              <w:t>互联网诊疗主页面</w:t>
            </w:r>
          </w:p>
          <w:p w14:paraId="28AE998E">
            <w:pPr>
              <w:snapToGrid w:val="0"/>
              <w:rPr>
                <w:rFonts w:ascii="宋体" w:hAnsi="宋体"/>
                <w:sz w:val="24"/>
                <w:szCs w:val="24"/>
              </w:rPr>
            </w:pPr>
            <w:r>
              <w:rPr>
                <w:rFonts w:hint="eastAsia" w:ascii="宋体" w:hAnsi="宋体"/>
                <w:sz w:val="24"/>
                <w:szCs w:val="24"/>
              </w:rPr>
              <w:t>个人信息</w:t>
            </w:r>
          </w:p>
          <w:p w14:paraId="4D45A8DD">
            <w:pPr>
              <w:snapToGrid w:val="0"/>
              <w:rPr>
                <w:rFonts w:ascii="宋体" w:hAnsi="宋体"/>
                <w:sz w:val="24"/>
                <w:szCs w:val="24"/>
              </w:rPr>
            </w:pPr>
            <w:r>
              <w:rPr>
                <w:rFonts w:hint="eastAsia" w:ascii="宋体" w:hAnsi="宋体"/>
                <w:sz w:val="24"/>
                <w:szCs w:val="24"/>
              </w:rPr>
              <w:t>就诊人管理</w:t>
            </w:r>
          </w:p>
          <w:p w14:paraId="046BFCAE">
            <w:pPr>
              <w:snapToGrid w:val="0"/>
              <w:rPr>
                <w:rFonts w:ascii="宋体" w:hAnsi="宋体"/>
                <w:sz w:val="24"/>
                <w:szCs w:val="24"/>
              </w:rPr>
            </w:pPr>
            <w:r>
              <w:rPr>
                <w:rFonts w:hint="eastAsia" w:ascii="宋体" w:hAnsi="宋体"/>
                <w:sz w:val="24"/>
                <w:szCs w:val="24"/>
              </w:rPr>
              <w:t>我的订单</w:t>
            </w:r>
          </w:p>
        </w:tc>
      </w:tr>
      <w:tr w14:paraId="044DA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continue"/>
            <w:shd w:val="clear" w:color="auto" w:fill="auto"/>
            <w:vAlign w:val="center"/>
          </w:tcPr>
          <w:p w14:paraId="6DC51C75">
            <w:pPr>
              <w:snapToGrid w:val="0"/>
              <w:rPr>
                <w:rFonts w:ascii="宋体" w:hAnsi="宋体"/>
                <w:sz w:val="24"/>
                <w:szCs w:val="24"/>
              </w:rPr>
            </w:pPr>
          </w:p>
        </w:tc>
        <w:tc>
          <w:tcPr>
            <w:tcW w:w="993" w:type="dxa"/>
            <w:shd w:val="clear" w:color="auto" w:fill="auto"/>
            <w:vAlign w:val="center"/>
          </w:tcPr>
          <w:p w14:paraId="3DE19623">
            <w:pPr>
              <w:snapToGrid w:val="0"/>
              <w:rPr>
                <w:rFonts w:ascii="宋体" w:hAnsi="宋体"/>
                <w:sz w:val="24"/>
                <w:szCs w:val="24"/>
              </w:rPr>
            </w:pPr>
            <w:r>
              <w:rPr>
                <w:rFonts w:ascii="宋体" w:hAnsi="宋体"/>
                <w:sz w:val="24"/>
                <w:szCs w:val="24"/>
              </w:rPr>
              <w:t>组件聚焦</w:t>
            </w:r>
          </w:p>
        </w:tc>
        <w:tc>
          <w:tcPr>
            <w:tcW w:w="1275" w:type="dxa"/>
            <w:shd w:val="clear" w:color="auto" w:fill="auto"/>
            <w:vAlign w:val="center"/>
          </w:tcPr>
          <w:p w14:paraId="12498A45">
            <w:pPr>
              <w:snapToGrid w:val="0"/>
              <w:rPr>
                <w:rFonts w:ascii="宋体" w:hAnsi="宋体"/>
                <w:sz w:val="24"/>
                <w:szCs w:val="24"/>
              </w:rPr>
            </w:pPr>
            <w:r>
              <w:rPr>
                <w:rFonts w:ascii="宋体" w:hAnsi="宋体"/>
                <w:sz w:val="24"/>
                <w:szCs w:val="24"/>
              </w:rPr>
              <w:t>非装饰性组件聚焦</w:t>
            </w:r>
          </w:p>
        </w:tc>
        <w:tc>
          <w:tcPr>
            <w:tcW w:w="3715" w:type="dxa"/>
            <w:shd w:val="clear" w:color="auto" w:fill="auto"/>
            <w:vAlign w:val="center"/>
          </w:tcPr>
          <w:p w14:paraId="2A4A2C78">
            <w:pPr>
              <w:snapToGrid w:val="0"/>
              <w:rPr>
                <w:rFonts w:ascii="宋体" w:hAnsi="宋体"/>
                <w:sz w:val="24"/>
                <w:szCs w:val="24"/>
              </w:rPr>
            </w:pPr>
            <w:r>
              <w:rPr>
                <w:rFonts w:hint="eastAsia" w:ascii="宋体" w:hAnsi="宋体"/>
                <w:sz w:val="24"/>
                <w:szCs w:val="24"/>
              </w:rPr>
              <w:t>规范要求：在移动应用中,所有非纯装饰性组件均应被辅助工具正常访问后正常聚焦。在页面局部更新后不可见的组件应不可聚焦;在页面局部更新后新出现的可见非装饰性组件应能被辅助工具正常聚焦。目前不符合。</w:t>
            </w:r>
          </w:p>
        </w:tc>
        <w:tc>
          <w:tcPr>
            <w:tcW w:w="3260" w:type="dxa"/>
            <w:shd w:val="clear" w:color="auto" w:fill="auto"/>
            <w:vAlign w:val="center"/>
          </w:tcPr>
          <w:p w14:paraId="7A98C24B">
            <w:pPr>
              <w:snapToGrid w:val="0"/>
              <w:rPr>
                <w:rFonts w:ascii="宋体" w:hAnsi="宋体"/>
                <w:sz w:val="24"/>
                <w:szCs w:val="24"/>
              </w:rPr>
            </w:pPr>
            <w:r>
              <w:rPr>
                <w:rFonts w:hint="eastAsia" w:ascii="宋体" w:hAnsi="宋体"/>
                <w:sz w:val="24"/>
                <w:szCs w:val="24"/>
              </w:rPr>
              <w:t>关怀版首页</w:t>
            </w:r>
          </w:p>
          <w:p w14:paraId="5162BB1F">
            <w:pPr>
              <w:snapToGrid w:val="0"/>
              <w:rPr>
                <w:rFonts w:ascii="宋体" w:hAnsi="宋体"/>
                <w:sz w:val="24"/>
                <w:szCs w:val="24"/>
              </w:rPr>
            </w:pPr>
            <w:r>
              <w:rPr>
                <w:rFonts w:hint="eastAsia" w:ascii="宋体" w:hAnsi="宋体"/>
                <w:sz w:val="24"/>
                <w:szCs w:val="24"/>
              </w:rPr>
              <w:t>隐私政策告知</w:t>
            </w:r>
          </w:p>
          <w:p w14:paraId="53B1621D">
            <w:pPr>
              <w:snapToGrid w:val="0"/>
              <w:rPr>
                <w:rFonts w:ascii="宋体" w:hAnsi="宋体"/>
                <w:sz w:val="24"/>
                <w:szCs w:val="24"/>
              </w:rPr>
            </w:pPr>
            <w:r>
              <w:rPr>
                <w:rFonts w:hint="eastAsia" w:ascii="宋体" w:hAnsi="宋体"/>
                <w:sz w:val="24"/>
                <w:szCs w:val="24"/>
              </w:rPr>
              <w:t>手机号绑定</w:t>
            </w:r>
          </w:p>
          <w:p w14:paraId="570DC1CF">
            <w:pPr>
              <w:snapToGrid w:val="0"/>
              <w:rPr>
                <w:rFonts w:ascii="宋体" w:hAnsi="宋体"/>
                <w:sz w:val="24"/>
                <w:szCs w:val="24"/>
              </w:rPr>
            </w:pPr>
            <w:r>
              <w:rPr>
                <w:rFonts w:hint="eastAsia" w:ascii="宋体" w:hAnsi="宋体"/>
                <w:sz w:val="24"/>
                <w:szCs w:val="24"/>
              </w:rPr>
              <w:t>实名信息校验</w:t>
            </w:r>
          </w:p>
          <w:p w14:paraId="45D102C8">
            <w:pPr>
              <w:snapToGrid w:val="0"/>
              <w:rPr>
                <w:rFonts w:ascii="宋体" w:hAnsi="宋体"/>
                <w:sz w:val="24"/>
                <w:szCs w:val="24"/>
              </w:rPr>
            </w:pPr>
            <w:r>
              <w:rPr>
                <w:rFonts w:hint="eastAsia" w:ascii="宋体" w:hAnsi="宋体"/>
                <w:sz w:val="24"/>
                <w:szCs w:val="24"/>
              </w:rPr>
              <w:t>就诊资源查询</w:t>
            </w:r>
          </w:p>
          <w:p w14:paraId="7E6491A9">
            <w:pPr>
              <w:snapToGrid w:val="0"/>
              <w:rPr>
                <w:rFonts w:ascii="宋体" w:hAnsi="宋体"/>
                <w:sz w:val="24"/>
                <w:szCs w:val="24"/>
              </w:rPr>
            </w:pPr>
            <w:r>
              <w:rPr>
                <w:rFonts w:hint="eastAsia" w:ascii="宋体" w:hAnsi="宋体"/>
                <w:sz w:val="24"/>
                <w:szCs w:val="24"/>
              </w:rPr>
              <w:t>号源预约</w:t>
            </w:r>
          </w:p>
          <w:p w14:paraId="73350CE2">
            <w:pPr>
              <w:snapToGrid w:val="0"/>
              <w:rPr>
                <w:rFonts w:ascii="宋体" w:hAnsi="宋体"/>
                <w:sz w:val="24"/>
                <w:szCs w:val="24"/>
              </w:rPr>
            </w:pPr>
            <w:r>
              <w:rPr>
                <w:rFonts w:hint="eastAsia" w:ascii="宋体" w:hAnsi="宋体"/>
                <w:sz w:val="24"/>
                <w:szCs w:val="24"/>
              </w:rPr>
              <w:t>家庭医生咨询服务</w:t>
            </w:r>
          </w:p>
          <w:p w14:paraId="553C2A1E">
            <w:pPr>
              <w:snapToGrid w:val="0"/>
              <w:rPr>
                <w:rFonts w:ascii="宋体" w:hAnsi="宋体"/>
                <w:sz w:val="24"/>
                <w:szCs w:val="24"/>
              </w:rPr>
            </w:pPr>
            <w:r>
              <w:rPr>
                <w:rFonts w:hint="eastAsia" w:ascii="宋体" w:hAnsi="宋体"/>
                <w:sz w:val="24"/>
                <w:szCs w:val="24"/>
              </w:rPr>
              <w:t>健康档案主页面</w:t>
            </w:r>
          </w:p>
          <w:p w14:paraId="0028B005">
            <w:pPr>
              <w:snapToGrid w:val="0"/>
              <w:rPr>
                <w:rFonts w:ascii="宋体" w:hAnsi="宋体"/>
                <w:sz w:val="24"/>
                <w:szCs w:val="24"/>
              </w:rPr>
            </w:pPr>
            <w:r>
              <w:rPr>
                <w:rFonts w:hint="eastAsia" w:ascii="宋体" w:hAnsi="宋体"/>
                <w:sz w:val="24"/>
                <w:szCs w:val="24"/>
              </w:rPr>
              <w:t>就诊详情</w:t>
            </w:r>
          </w:p>
          <w:p w14:paraId="33F5719B">
            <w:pPr>
              <w:snapToGrid w:val="0"/>
              <w:rPr>
                <w:rFonts w:ascii="宋体" w:hAnsi="宋体"/>
                <w:sz w:val="24"/>
                <w:szCs w:val="24"/>
              </w:rPr>
            </w:pPr>
            <w:r>
              <w:rPr>
                <w:rFonts w:hint="eastAsia" w:ascii="宋体" w:hAnsi="宋体"/>
                <w:sz w:val="24"/>
                <w:szCs w:val="24"/>
              </w:rPr>
              <w:t>互联网诊疗主页面</w:t>
            </w:r>
          </w:p>
          <w:p w14:paraId="6A140D37">
            <w:pPr>
              <w:snapToGrid w:val="0"/>
              <w:rPr>
                <w:rFonts w:ascii="宋体" w:hAnsi="宋体"/>
                <w:sz w:val="24"/>
                <w:szCs w:val="24"/>
              </w:rPr>
            </w:pPr>
            <w:r>
              <w:rPr>
                <w:rFonts w:hint="eastAsia" w:ascii="宋体" w:hAnsi="宋体"/>
                <w:sz w:val="24"/>
                <w:szCs w:val="24"/>
              </w:rPr>
              <w:t>个人信息</w:t>
            </w:r>
          </w:p>
          <w:p w14:paraId="1E4BF144">
            <w:pPr>
              <w:snapToGrid w:val="0"/>
              <w:rPr>
                <w:rFonts w:ascii="宋体" w:hAnsi="宋体"/>
                <w:sz w:val="24"/>
                <w:szCs w:val="24"/>
              </w:rPr>
            </w:pPr>
            <w:r>
              <w:rPr>
                <w:rFonts w:hint="eastAsia" w:ascii="宋体" w:hAnsi="宋体"/>
                <w:sz w:val="24"/>
                <w:szCs w:val="24"/>
              </w:rPr>
              <w:t>就诊人管理</w:t>
            </w:r>
          </w:p>
          <w:p w14:paraId="627381F6">
            <w:pPr>
              <w:snapToGrid w:val="0"/>
              <w:rPr>
                <w:rFonts w:ascii="宋体" w:hAnsi="宋体"/>
                <w:sz w:val="24"/>
                <w:szCs w:val="24"/>
              </w:rPr>
            </w:pPr>
            <w:r>
              <w:rPr>
                <w:rFonts w:hint="eastAsia" w:ascii="宋体" w:hAnsi="宋体"/>
                <w:sz w:val="24"/>
                <w:szCs w:val="24"/>
              </w:rPr>
              <w:t>我的订单</w:t>
            </w:r>
          </w:p>
        </w:tc>
      </w:tr>
      <w:tr w14:paraId="300CF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continue"/>
            <w:shd w:val="clear" w:color="auto" w:fill="auto"/>
            <w:vAlign w:val="center"/>
          </w:tcPr>
          <w:p w14:paraId="31F60780">
            <w:pPr>
              <w:snapToGrid w:val="0"/>
              <w:rPr>
                <w:rFonts w:ascii="宋体" w:hAnsi="宋体"/>
                <w:sz w:val="24"/>
                <w:szCs w:val="24"/>
              </w:rPr>
            </w:pPr>
          </w:p>
        </w:tc>
        <w:tc>
          <w:tcPr>
            <w:tcW w:w="993" w:type="dxa"/>
            <w:vMerge w:val="restart"/>
            <w:shd w:val="clear" w:color="auto" w:fill="auto"/>
            <w:vAlign w:val="center"/>
          </w:tcPr>
          <w:p w14:paraId="468A8EEB">
            <w:pPr>
              <w:snapToGrid w:val="0"/>
              <w:rPr>
                <w:rFonts w:ascii="宋体" w:hAnsi="宋体"/>
                <w:sz w:val="24"/>
                <w:szCs w:val="24"/>
              </w:rPr>
            </w:pPr>
            <w:r>
              <w:rPr>
                <w:rFonts w:ascii="宋体" w:hAnsi="宋体"/>
                <w:sz w:val="24"/>
                <w:szCs w:val="24"/>
              </w:rPr>
              <w:t>操作控制</w:t>
            </w:r>
          </w:p>
        </w:tc>
        <w:tc>
          <w:tcPr>
            <w:tcW w:w="1275" w:type="dxa"/>
            <w:shd w:val="clear" w:color="auto" w:fill="auto"/>
            <w:vAlign w:val="center"/>
          </w:tcPr>
          <w:p w14:paraId="4C99A9E8">
            <w:pPr>
              <w:snapToGrid w:val="0"/>
              <w:rPr>
                <w:rFonts w:ascii="宋体" w:hAnsi="宋体"/>
                <w:sz w:val="24"/>
                <w:szCs w:val="24"/>
              </w:rPr>
            </w:pPr>
            <w:r>
              <w:rPr>
                <w:rFonts w:ascii="宋体" w:hAnsi="宋体"/>
                <w:sz w:val="24"/>
                <w:szCs w:val="24"/>
              </w:rPr>
              <w:t>焦点陷入</w:t>
            </w:r>
          </w:p>
        </w:tc>
        <w:tc>
          <w:tcPr>
            <w:tcW w:w="3715" w:type="dxa"/>
            <w:shd w:val="clear" w:color="auto" w:fill="auto"/>
            <w:vAlign w:val="center"/>
          </w:tcPr>
          <w:p w14:paraId="3E180FA2">
            <w:pPr>
              <w:snapToGrid w:val="0"/>
              <w:rPr>
                <w:rFonts w:ascii="宋体" w:hAnsi="宋体"/>
                <w:sz w:val="24"/>
                <w:szCs w:val="24"/>
              </w:rPr>
            </w:pPr>
            <w:r>
              <w:rPr>
                <w:rFonts w:hint="eastAsia" w:ascii="宋体" w:hAnsi="宋体"/>
                <w:sz w:val="24"/>
                <w:szCs w:val="24"/>
              </w:rPr>
              <w:t>没有达到：</w:t>
            </w:r>
            <w:r>
              <w:rPr>
                <w:rFonts w:ascii="宋体" w:hAnsi="宋体"/>
                <w:sz w:val="24"/>
                <w:szCs w:val="24"/>
              </w:rPr>
              <w:t>如果焦点能移到某个组件上,则应将焦点从该组件上移开;如果除了点击未经更改的方向键、制表键或使用其他标准退出方式之外还需要其他的操作,则应告知用户移开焦点的方法</w:t>
            </w:r>
            <w:r>
              <w:rPr>
                <w:rFonts w:hint="eastAsia" w:ascii="宋体" w:hAnsi="宋体"/>
                <w:sz w:val="24"/>
                <w:szCs w:val="24"/>
              </w:rPr>
              <w:t>。目前不符合。</w:t>
            </w:r>
          </w:p>
        </w:tc>
        <w:tc>
          <w:tcPr>
            <w:tcW w:w="3260" w:type="dxa"/>
            <w:shd w:val="clear" w:color="auto" w:fill="auto"/>
            <w:vAlign w:val="center"/>
          </w:tcPr>
          <w:p w14:paraId="786B279D">
            <w:pPr>
              <w:snapToGrid w:val="0"/>
              <w:rPr>
                <w:rFonts w:ascii="宋体" w:hAnsi="宋体"/>
                <w:sz w:val="24"/>
                <w:szCs w:val="24"/>
              </w:rPr>
            </w:pPr>
            <w:r>
              <w:rPr>
                <w:rFonts w:hint="eastAsia" w:ascii="宋体" w:hAnsi="宋体"/>
                <w:sz w:val="24"/>
                <w:szCs w:val="24"/>
              </w:rPr>
              <w:t>关怀版首页</w:t>
            </w:r>
          </w:p>
          <w:p w14:paraId="41DBB070">
            <w:pPr>
              <w:snapToGrid w:val="0"/>
              <w:rPr>
                <w:rFonts w:ascii="宋体" w:hAnsi="宋体"/>
                <w:sz w:val="24"/>
                <w:szCs w:val="24"/>
              </w:rPr>
            </w:pPr>
            <w:r>
              <w:rPr>
                <w:rFonts w:hint="eastAsia" w:ascii="宋体" w:hAnsi="宋体"/>
                <w:sz w:val="24"/>
                <w:szCs w:val="24"/>
              </w:rPr>
              <w:t>隐私政策告知</w:t>
            </w:r>
          </w:p>
          <w:p w14:paraId="240CA303">
            <w:pPr>
              <w:snapToGrid w:val="0"/>
              <w:rPr>
                <w:rFonts w:ascii="宋体" w:hAnsi="宋体"/>
                <w:sz w:val="24"/>
                <w:szCs w:val="24"/>
              </w:rPr>
            </w:pPr>
            <w:r>
              <w:rPr>
                <w:rFonts w:hint="eastAsia" w:ascii="宋体" w:hAnsi="宋体"/>
                <w:sz w:val="24"/>
                <w:szCs w:val="24"/>
              </w:rPr>
              <w:t>手机号绑定</w:t>
            </w:r>
          </w:p>
          <w:p w14:paraId="13D67A44">
            <w:pPr>
              <w:snapToGrid w:val="0"/>
              <w:rPr>
                <w:rFonts w:ascii="宋体" w:hAnsi="宋体"/>
                <w:sz w:val="24"/>
                <w:szCs w:val="24"/>
              </w:rPr>
            </w:pPr>
            <w:r>
              <w:rPr>
                <w:rFonts w:hint="eastAsia" w:ascii="宋体" w:hAnsi="宋体"/>
                <w:sz w:val="24"/>
                <w:szCs w:val="24"/>
              </w:rPr>
              <w:t>实名信息校验</w:t>
            </w:r>
          </w:p>
          <w:p w14:paraId="261D43D1">
            <w:pPr>
              <w:snapToGrid w:val="0"/>
              <w:rPr>
                <w:rFonts w:ascii="宋体" w:hAnsi="宋体"/>
                <w:sz w:val="24"/>
                <w:szCs w:val="24"/>
              </w:rPr>
            </w:pPr>
            <w:r>
              <w:rPr>
                <w:rFonts w:hint="eastAsia" w:ascii="宋体" w:hAnsi="宋体"/>
                <w:sz w:val="24"/>
                <w:szCs w:val="24"/>
              </w:rPr>
              <w:t>就诊资源查询</w:t>
            </w:r>
          </w:p>
          <w:p w14:paraId="4BBF7CD8">
            <w:pPr>
              <w:snapToGrid w:val="0"/>
              <w:rPr>
                <w:rFonts w:ascii="宋体" w:hAnsi="宋体"/>
                <w:sz w:val="24"/>
                <w:szCs w:val="24"/>
              </w:rPr>
            </w:pPr>
            <w:r>
              <w:rPr>
                <w:rFonts w:hint="eastAsia" w:ascii="宋体" w:hAnsi="宋体"/>
                <w:sz w:val="24"/>
                <w:szCs w:val="24"/>
              </w:rPr>
              <w:t>号源预约</w:t>
            </w:r>
          </w:p>
          <w:p w14:paraId="0C255518">
            <w:pPr>
              <w:snapToGrid w:val="0"/>
              <w:rPr>
                <w:rFonts w:ascii="宋体" w:hAnsi="宋体"/>
                <w:sz w:val="24"/>
                <w:szCs w:val="24"/>
              </w:rPr>
            </w:pPr>
            <w:r>
              <w:rPr>
                <w:rFonts w:hint="eastAsia" w:ascii="宋体" w:hAnsi="宋体"/>
                <w:sz w:val="24"/>
                <w:szCs w:val="24"/>
              </w:rPr>
              <w:t>家庭医生咨询服务</w:t>
            </w:r>
          </w:p>
          <w:p w14:paraId="0F3E3F68">
            <w:pPr>
              <w:snapToGrid w:val="0"/>
              <w:rPr>
                <w:rFonts w:ascii="宋体" w:hAnsi="宋体"/>
                <w:sz w:val="24"/>
                <w:szCs w:val="24"/>
              </w:rPr>
            </w:pPr>
            <w:r>
              <w:rPr>
                <w:rFonts w:hint="eastAsia" w:ascii="宋体" w:hAnsi="宋体"/>
                <w:sz w:val="24"/>
                <w:szCs w:val="24"/>
              </w:rPr>
              <w:t>健康档案主页面</w:t>
            </w:r>
          </w:p>
          <w:p w14:paraId="62132968">
            <w:pPr>
              <w:snapToGrid w:val="0"/>
              <w:rPr>
                <w:rFonts w:ascii="宋体" w:hAnsi="宋体"/>
                <w:sz w:val="24"/>
                <w:szCs w:val="24"/>
              </w:rPr>
            </w:pPr>
            <w:r>
              <w:rPr>
                <w:rFonts w:hint="eastAsia" w:ascii="宋体" w:hAnsi="宋体"/>
                <w:sz w:val="24"/>
                <w:szCs w:val="24"/>
              </w:rPr>
              <w:t>就诊详情</w:t>
            </w:r>
          </w:p>
          <w:p w14:paraId="14287691">
            <w:pPr>
              <w:snapToGrid w:val="0"/>
              <w:rPr>
                <w:rFonts w:ascii="宋体" w:hAnsi="宋体"/>
                <w:sz w:val="24"/>
                <w:szCs w:val="24"/>
              </w:rPr>
            </w:pPr>
            <w:r>
              <w:rPr>
                <w:rFonts w:hint="eastAsia" w:ascii="宋体" w:hAnsi="宋体"/>
                <w:sz w:val="24"/>
                <w:szCs w:val="24"/>
              </w:rPr>
              <w:t>互联网诊疗主页面</w:t>
            </w:r>
          </w:p>
          <w:p w14:paraId="6F594ED9">
            <w:pPr>
              <w:snapToGrid w:val="0"/>
              <w:rPr>
                <w:rFonts w:ascii="宋体" w:hAnsi="宋体"/>
                <w:sz w:val="24"/>
                <w:szCs w:val="24"/>
              </w:rPr>
            </w:pPr>
            <w:r>
              <w:rPr>
                <w:rFonts w:hint="eastAsia" w:ascii="宋体" w:hAnsi="宋体"/>
                <w:sz w:val="24"/>
                <w:szCs w:val="24"/>
              </w:rPr>
              <w:t>个人信息</w:t>
            </w:r>
          </w:p>
          <w:p w14:paraId="5032C12F">
            <w:pPr>
              <w:snapToGrid w:val="0"/>
              <w:rPr>
                <w:rFonts w:ascii="宋体" w:hAnsi="宋体"/>
                <w:sz w:val="24"/>
                <w:szCs w:val="24"/>
              </w:rPr>
            </w:pPr>
            <w:r>
              <w:rPr>
                <w:rFonts w:hint="eastAsia" w:ascii="宋体" w:hAnsi="宋体"/>
                <w:sz w:val="24"/>
                <w:szCs w:val="24"/>
              </w:rPr>
              <w:t>就诊人管理</w:t>
            </w:r>
          </w:p>
          <w:p w14:paraId="3C1C9856">
            <w:pPr>
              <w:snapToGrid w:val="0"/>
              <w:rPr>
                <w:rFonts w:ascii="宋体" w:hAnsi="宋体"/>
                <w:sz w:val="24"/>
                <w:szCs w:val="24"/>
              </w:rPr>
            </w:pPr>
            <w:r>
              <w:rPr>
                <w:rFonts w:hint="eastAsia" w:ascii="宋体" w:hAnsi="宋体"/>
                <w:sz w:val="24"/>
                <w:szCs w:val="24"/>
              </w:rPr>
              <w:t>我的订单</w:t>
            </w:r>
          </w:p>
        </w:tc>
      </w:tr>
      <w:tr w14:paraId="57594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continue"/>
            <w:shd w:val="clear" w:color="auto" w:fill="auto"/>
            <w:vAlign w:val="center"/>
          </w:tcPr>
          <w:p w14:paraId="77365F36">
            <w:pPr>
              <w:snapToGrid w:val="0"/>
              <w:rPr>
                <w:rFonts w:ascii="宋体" w:hAnsi="宋体"/>
                <w:sz w:val="24"/>
                <w:szCs w:val="24"/>
              </w:rPr>
            </w:pPr>
          </w:p>
        </w:tc>
        <w:tc>
          <w:tcPr>
            <w:tcW w:w="993" w:type="dxa"/>
            <w:vMerge w:val="continue"/>
            <w:shd w:val="clear" w:color="auto" w:fill="auto"/>
            <w:vAlign w:val="center"/>
          </w:tcPr>
          <w:p w14:paraId="7BEF8AA2">
            <w:pPr>
              <w:snapToGrid w:val="0"/>
              <w:rPr>
                <w:rFonts w:ascii="宋体" w:hAnsi="宋体"/>
                <w:sz w:val="24"/>
                <w:szCs w:val="24"/>
              </w:rPr>
            </w:pPr>
          </w:p>
        </w:tc>
        <w:tc>
          <w:tcPr>
            <w:tcW w:w="1275" w:type="dxa"/>
            <w:shd w:val="clear" w:color="auto" w:fill="auto"/>
            <w:vAlign w:val="center"/>
          </w:tcPr>
          <w:p w14:paraId="2FA657F9">
            <w:pPr>
              <w:snapToGrid w:val="0"/>
              <w:rPr>
                <w:rFonts w:ascii="宋体" w:hAnsi="宋体"/>
                <w:sz w:val="24"/>
                <w:szCs w:val="24"/>
              </w:rPr>
            </w:pPr>
            <w:r>
              <w:rPr>
                <w:rFonts w:ascii="宋体" w:hAnsi="宋体"/>
                <w:sz w:val="24"/>
                <w:szCs w:val="24"/>
              </w:rPr>
              <w:t xml:space="preserve">漂浮窗 </w:t>
            </w:r>
          </w:p>
        </w:tc>
        <w:tc>
          <w:tcPr>
            <w:tcW w:w="3715" w:type="dxa"/>
            <w:shd w:val="clear" w:color="auto" w:fill="auto"/>
            <w:vAlign w:val="center"/>
          </w:tcPr>
          <w:p w14:paraId="1B89AD52">
            <w:pPr>
              <w:snapToGrid w:val="0"/>
              <w:rPr>
                <w:rFonts w:ascii="宋体" w:hAnsi="宋体"/>
                <w:sz w:val="24"/>
                <w:szCs w:val="24"/>
              </w:rPr>
            </w:pPr>
            <w:r>
              <w:rPr>
                <w:rFonts w:hint="eastAsia" w:ascii="宋体" w:hAnsi="宋体"/>
                <w:sz w:val="24"/>
                <w:szCs w:val="24"/>
              </w:rPr>
              <w:t>规范要求：在网页和移动应用中,应提供可访问或可关闭的操作机制。目前不符合。</w:t>
            </w:r>
          </w:p>
        </w:tc>
        <w:tc>
          <w:tcPr>
            <w:tcW w:w="3260" w:type="dxa"/>
            <w:shd w:val="clear" w:color="auto" w:fill="auto"/>
            <w:vAlign w:val="center"/>
          </w:tcPr>
          <w:p w14:paraId="0BCAEFAB">
            <w:pPr>
              <w:snapToGrid w:val="0"/>
              <w:rPr>
                <w:rFonts w:ascii="宋体" w:hAnsi="宋体"/>
                <w:sz w:val="24"/>
                <w:szCs w:val="24"/>
              </w:rPr>
            </w:pPr>
            <w:r>
              <w:rPr>
                <w:rFonts w:hint="eastAsia" w:ascii="宋体" w:hAnsi="宋体"/>
                <w:sz w:val="24"/>
                <w:szCs w:val="24"/>
              </w:rPr>
              <w:t>关怀版首页</w:t>
            </w:r>
          </w:p>
          <w:p w14:paraId="0359348A">
            <w:pPr>
              <w:snapToGrid w:val="0"/>
              <w:rPr>
                <w:rFonts w:ascii="宋体" w:hAnsi="宋体"/>
                <w:sz w:val="24"/>
                <w:szCs w:val="24"/>
              </w:rPr>
            </w:pPr>
            <w:r>
              <w:rPr>
                <w:rFonts w:hint="eastAsia" w:ascii="宋体" w:hAnsi="宋体"/>
                <w:sz w:val="24"/>
                <w:szCs w:val="24"/>
              </w:rPr>
              <w:t>隐私政策告知</w:t>
            </w:r>
          </w:p>
          <w:p w14:paraId="10413534">
            <w:pPr>
              <w:snapToGrid w:val="0"/>
              <w:rPr>
                <w:rFonts w:ascii="宋体" w:hAnsi="宋体"/>
                <w:sz w:val="24"/>
                <w:szCs w:val="24"/>
              </w:rPr>
            </w:pPr>
            <w:r>
              <w:rPr>
                <w:rFonts w:hint="eastAsia" w:ascii="宋体" w:hAnsi="宋体"/>
                <w:sz w:val="24"/>
                <w:szCs w:val="24"/>
              </w:rPr>
              <w:t>手机号绑定</w:t>
            </w:r>
          </w:p>
          <w:p w14:paraId="30A2BFAB">
            <w:pPr>
              <w:snapToGrid w:val="0"/>
              <w:rPr>
                <w:rFonts w:ascii="宋体" w:hAnsi="宋体"/>
                <w:sz w:val="24"/>
                <w:szCs w:val="24"/>
              </w:rPr>
            </w:pPr>
            <w:r>
              <w:rPr>
                <w:rFonts w:hint="eastAsia" w:ascii="宋体" w:hAnsi="宋体"/>
                <w:sz w:val="24"/>
                <w:szCs w:val="24"/>
              </w:rPr>
              <w:t>实名信息校验</w:t>
            </w:r>
          </w:p>
          <w:p w14:paraId="6E9FCA4D">
            <w:pPr>
              <w:snapToGrid w:val="0"/>
              <w:rPr>
                <w:rFonts w:ascii="宋体" w:hAnsi="宋体"/>
                <w:sz w:val="24"/>
                <w:szCs w:val="24"/>
              </w:rPr>
            </w:pPr>
            <w:r>
              <w:rPr>
                <w:rFonts w:hint="eastAsia" w:ascii="宋体" w:hAnsi="宋体"/>
                <w:sz w:val="24"/>
                <w:szCs w:val="24"/>
              </w:rPr>
              <w:t>就诊资源查询</w:t>
            </w:r>
          </w:p>
          <w:p w14:paraId="0320DB3F">
            <w:pPr>
              <w:snapToGrid w:val="0"/>
              <w:rPr>
                <w:rFonts w:ascii="宋体" w:hAnsi="宋体"/>
                <w:sz w:val="24"/>
                <w:szCs w:val="24"/>
              </w:rPr>
            </w:pPr>
            <w:r>
              <w:rPr>
                <w:rFonts w:hint="eastAsia" w:ascii="宋体" w:hAnsi="宋体"/>
                <w:sz w:val="24"/>
                <w:szCs w:val="24"/>
              </w:rPr>
              <w:t>号源预约</w:t>
            </w:r>
          </w:p>
          <w:p w14:paraId="1E87A953">
            <w:pPr>
              <w:snapToGrid w:val="0"/>
              <w:rPr>
                <w:rFonts w:ascii="宋体" w:hAnsi="宋体"/>
                <w:sz w:val="24"/>
                <w:szCs w:val="24"/>
              </w:rPr>
            </w:pPr>
            <w:r>
              <w:rPr>
                <w:rFonts w:hint="eastAsia" w:ascii="宋体" w:hAnsi="宋体"/>
                <w:sz w:val="24"/>
                <w:szCs w:val="24"/>
              </w:rPr>
              <w:t>家庭医生咨询服务</w:t>
            </w:r>
          </w:p>
          <w:p w14:paraId="557799CA">
            <w:pPr>
              <w:snapToGrid w:val="0"/>
              <w:rPr>
                <w:rFonts w:ascii="宋体" w:hAnsi="宋体"/>
                <w:sz w:val="24"/>
                <w:szCs w:val="24"/>
              </w:rPr>
            </w:pPr>
            <w:r>
              <w:rPr>
                <w:rFonts w:hint="eastAsia" w:ascii="宋体" w:hAnsi="宋体"/>
                <w:sz w:val="24"/>
                <w:szCs w:val="24"/>
              </w:rPr>
              <w:t>健康档案主页面</w:t>
            </w:r>
          </w:p>
          <w:p w14:paraId="6853B38C">
            <w:pPr>
              <w:snapToGrid w:val="0"/>
              <w:rPr>
                <w:rFonts w:ascii="宋体" w:hAnsi="宋体"/>
                <w:sz w:val="24"/>
                <w:szCs w:val="24"/>
              </w:rPr>
            </w:pPr>
            <w:r>
              <w:rPr>
                <w:rFonts w:hint="eastAsia" w:ascii="宋体" w:hAnsi="宋体"/>
                <w:sz w:val="24"/>
                <w:szCs w:val="24"/>
              </w:rPr>
              <w:t>就诊详情</w:t>
            </w:r>
          </w:p>
          <w:p w14:paraId="6E1BE18A">
            <w:pPr>
              <w:snapToGrid w:val="0"/>
              <w:rPr>
                <w:rFonts w:ascii="宋体" w:hAnsi="宋体"/>
                <w:sz w:val="24"/>
                <w:szCs w:val="24"/>
              </w:rPr>
            </w:pPr>
            <w:r>
              <w:rPr>
                <w:rFonts w:hint="eastAsia" w:ascii="宋体" w:hAnsi="宋体"/>
                <w:sz w:val="24"/>
                <w:szCs w:val="24"/>
              </w:rPr>
              <w:t>互联网诊疗主页面</w:t>
            </w:r>
          </w:p>
          <w:p w14:paraId="3EA8699D">
            <w:pPr>
              <w:snapToGrid w:val="0"/>
              <w:rPr>
                <w:rFonts w:ascii="宋体" w:hAnsi="宋体"/>
                <w:sz w:val="24"/>
                <w:szCs w:val="24"/>
              </w:rPr>
            </w:pPr>
            <w:r>
              <w:rPr>
                <w:rFonts w:hint="eastAsia" w:ascii="宋体" w:hAnsi="宋体"/>
                <w:sz w:val="24"/>
                <w:szCs w:val="24"/>
              </w:rPr>
              <w:t>个人信息</w:t>
            </w:r>
          </w:p>
          <w:p w14:paraId="5DE876E3">
            <w:pPr>
              <w:snapToGrid w:val="0"/>
              <w:rPr>
                <w:rFonts w:ascii="宋体" w:hAnsi="宋体"/>
                <w:sz w:val="24"/>
                <w:szCs w:val="24"/>
              </w:rPr>
            </w:pPr>
            <w:r>
              <w:rPr>
                <w:rFonts w:hint="eastAsia" w:ascii="宋体" w:hAnsi="宋体"/>
                <w:sz w:val="24"/>
                <w:szCs w:val="24"/>
              </w:rPr>
              <w:t>就诊人管理</w:t>
            </w:r>
          </w:p>
          <w:p w14:paraId="3A25CDEA">
            <w:pPr>
              <w:snapToGrid w:val="0"/>
              <w:rPr>
                <w:rFonts w:ascii="宋体" w:hAnsi="宋体"/>
                <w:sz w:val="24"/>
                <w:szCs w:val="24"/>
              </w:rPr>
            </w:pPr>
            <w:r>
              <w:rPr>
                <w:rFonts w:hint="eastAsia" w:ascii="宋体" w:hAnsi="宋体"/>
                <w:sz w:val="24"/>
                <w:szCs w:val="24"/>
              </w:rPr>
              <w:t>我的订单</w:t>
            </w:r>
          </w:p>
        </w:tc>
      </w:tr>
      <w:tr w14:paraId="267DF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continue"/>
            <w:shd w:val="clear" w:color="auto" w:fill="auto"/>
            <w:vAlign w:val="center"/>
          </w:tcPr>
          <w:p w14:paraId="07D47F48">
            <w:pPr>
              <w:snapToGrid w:val="0"/>
              <w:rPr>
                <w:rFonts w:ascii="宋体" w:hAnsi="宋体"/>
                <w:sz w:val="24"/>
                <w:szCs w:val="24"/>
              </w:rPr>
            </w:pPr>
          </w:p>
        </w:tc>
        <w:tc>
          <w:tcPr>
            <w:tcW w:w="993" w:type="dxa"/>
            <w:vMerge w:val="continue"/>
            <w:shd w:val="clear" w:color="auto" w:fill="auto"/>
            <w:vAlign w:val="center"/>
          </w:tcPr>
          <w:p w14:paraId="7E23B204">
            <w:pPr>
              <w:snapToGrid w:val="0"/>
              <w:rPr>
                <w:rFonts w:ascii="宋体" w:hAnsi="宋体"/>
                <w:sz w:val="24"/>
                <w:szCs w:val="24"/>
              </w:rPr>
            </w:pPr>
          </w:p>
        </w:tc>
        <w:tc>
          <w:tcPr>
            <w:tcW w:w="1275" w:type="dxa"/>
            <w:shd w:val="clear" w:color="auto" w:fill="auto"/>
            <w:vAlign w:val="center"/>
          </w:tcPr>
          <w:p w14:paraId="3A713184">
            <w:pPr>
              <w:snapToGrid w:val="0"/>
              <w:rPr>
                <w:rFonts w:ascii="宋体" w:hAnsi="宋体"/>
                <w:sz w:val="24"/>
                <w:szCs w:val="24"/>
              </w:rPr>
            </w:pPr>
            <w:r>
              <w:rPr>
                <w:rFonts w:ascii="宋体" w:hAnsi="宋体"/>
                <w:sz w:val="24"/>
                <w:szCs w:val="24"/>
              </w:rPr>
              <w:t>焦点顺序</w:t>
            </w:r>
          </w:p>
        </w:tc>
        <w:tc>
          <w:tcPr>
            <w:tcW w:w="3715" w:type="dxa"/>
            <w:shd w:val="clear" w:color="auto" w:fill="auto"/>
            <w:vAlign w:val="center"/>
          </w:tcPr>
          <w:p w14:paraId="23855911">
            <w:pPr>
              <w:snapToGrid w:val="0"/>
              <w:rPr>
                <w:rFonts w:ascii="宋体" w:hAnsi="宋体"/>
                <w:sz w:val="24"/>
                <w:szCs w:val="24"/>
              </w:rPr>
            </w:pPr>
            <w:r>
              <w:rPr>
                <w:rFonts w:hint="eastAsia" w:ascii="宋体" w:hAnsi="宋体"/>
                <w:sz w:val="24"/>
                <w:szCs w:val="24"/>
              </w:rPr>
              <w:t>不符合：</w:t>
            </w:r>
            <w:r>
              <w:rPr>
                <w:rFonts w:ascii="宋体" w:hAnsi="宋体"/>
                <w:sz w:val="24"/>
                <w:szCs w:val="24"/>
              </w:rPr>
              <w:t>如果界面可以进行顺序导航,且导航顺序影响含义和操作,则可聚焦元素应以保持其含义和可操作的顺序获取焦点</w:t>
            </w:r>
            <w:r>
              <w:rPr>
                <w:rFonts w:hint="eastAsia" w:ascii="宋体" w:hAnsi="宋体"/>
                <w:sz w:val="24"/>
                <w:szCs w:val="24"/>
              </w:rPr>
              <w:t>。目前不符合。</w:t>
            </w:r>
          </w:p>
        </w:tc>
        <w:tc>
          <w:tcPr>
            <w:tcW w:w="3260" w:type="dxa"/>
            <w:shd w:val="clear" w:color="auto" w:fill="auto"/>
            <w:vAlign w:val="center"/>
          </w:tcPr>
          <w:p w14:paraId="4DB698EC">
            <w:pPr>
              <w:snapToGrid w:val="0"/>
              <w:rPr>
                <w:rFonts w:ascii="宋体" w:hAnsi="宋体"/>
                <w:sz w:val="24"/>
                <w:szCs w:val="24"/>
              </w:rPr>
            </w:pPr>
            <w:r>
              <w:rPr>
                <w:rFonts w:hint="eastAsia" w:ascii="宋体" w:hAnsi="宋体"/>
                <w:sz w:val="24"/>
                <w:szCs w:val="24"/>
              </w:rPr>
              <w:t>关怀版首页</w:t>
            </w:r>
          </w:p>
          <w:p w14:paraId="711574F7">
            <w:pPr>
              <w:snapToGrid w:val="0"/>
              <w:rPr>
                <w:rFonts w:ascii="宋体" w:hAnsi="宋体"/>
                <w:sz w:val="24"/>
                <w:szCs w:val="24"/>
              </w:rPr>
            </w:pPr>
            <w:r>
              <w:rPr>
                <w:rFonts w:hint="eastAsia" w:ascii="宋体" w:hAnsi="宋体"/>
                <w:sz w:val="24"/>
                <w:szCs w:val="24"/>
              </w:rPr>
              <w:t>隐私政策告知</w:t>
            </w:r>
          </w:p>
          <w:p w14:paraId="5F3522C3">
            <w:pPr>
              <w:snapToGrid w:val="0"/>
              <w:rPr>
                <w:rFonts w:ascii="宋体" w:hAnsi="宋体"/>
                <w:sz w:val="24"/>
                <w:szCs w:val="24"/>
              </w:rPr>
            </w:pPr>
            <w:r>
              <w:rPr>
                <w:rFonts w:hint="eastAsia" w:ascii="宋体" w:hAnsi="宋体"/>
                <w:sz w:val="24"/>
                <w:szCs w:val="24"/>
              </w:rPr>
              <w:t>手机号绑定</w:t>
            </w:r>
          </w:p>
          <w:p w14:paraId="14837693">
            <w:pPr>
              <w:snapToGrid w:val="0"/>
              <w:rPr>
                <w:rFonts w:ascii="宋体" w:hAnsi="宋体"/>
                <w:sz w:val="24"/>
                <w:szCs w:val="24"/>
              </w:rPr>
            </w:pPr>
            <w:r>
              <w:rPr>
                <w:rFonts w:hint="eastAsia" w:ascii="宋体" w:hAnsi="宋体"/>
                <w:sz w:val="24"/>
                <w:szCs w:val="24"/>
              </w:rPr>
              <w:t>实名信息校验</w:t>
            </w:r>
          </w:p>
          <w:p w14:paraId="12688FD1">
            <w:pPr>
              <w:snapToGrid w:val="0"/>
              <w:rPr>
                <w:rFonts w:ascii="宋体" w:hAnsi="宋体"/>
                <w:sz w:val="24"/>
                <w:szCs w:val="24"/>
              </w:rPr>
            </w:pPr>
            <w:r>
              <w:rPr>
                <w:rFonts w:hint="eastAsia" w:ascii="宋体" w:hAnsi="宋体"/>
                <w:sz w:val="24"/>
                <w:szCs w:val="24"/>
              </w:rPr>
              <w:t>就诊资源查询</w:t>
            </w:r>
          </w:p>
          <w:p w14:paraId="5061F10F">
            <w:pPr>
              <w:snapToGrid w:val="0"/>
              <w:rPr>
                <w:rFonts w:ascii="宋体" w:hAnsi="宋体"/>
                <w:sz w:val="24"/>
                <w:szCs w:val="24"/>
              </w:rPr>
            </w:pPr>
            <w:r>
              <w:rPr>
                <w:rFonts w:hint="eastAsia" w:ascii="宋体" w:hAnsi="宋体"/>
                <w:sz w:val="24"/>
                <w:szCs w:val="24"/>
              </w:rPr>
              <w:t>号源预约</w:t>
            </w:r>
          </w:p>
          <w:p w14:paraId="5869A5C3">
            <w:pPr>
              <w:snapToGrid w:val="0"/>
              <w:rPr>
                <w:rFonts w:ascii="宋体" w:hAnsi="宋体"/>
                <w:sz w:val="24"/>
                <w:szCs w:val="24"/>
              </w:rPr>
            </w:pPr>
            <w:r>
              <w:rPr>
                <w:rFonts w:hint="eastAsia" w:ascii="宋体" w:hAnsi="宋体"/>
                <w:sz w:val="24"/>
                <w:szCs w:val="24"/>
              </w:rPr>
              <w:t>家庭医生咨询服务</w:t>
            </w:r>
          </w:p>
          <w:p w14:paraId="68091775">
            <w:pPr>
              <w:snapToGrid w:val="0"/>
              <w:rPr>
                <w:rFonts w:ascii="宋体" w:hAnsi="宋体"/>
                <w:sz w:val="24"/>
                <w:szCs w:val="24"/>
              </w:rPr>
            </w:pPr>
            <w:r>
              <w:rPr>
                <w:rFonts w:hint="eastAsia" w:ascii="宋体" w:hAnsi="宋体"/>
                <w:sz w:val="24"/>
                <w:szCs w:val="24"/>
              </w:rPr>
              <w:t>健康档案主页面</w:t>
            </w:r>
          </w:p>
          <w:p w14:paraId="3FD5D9BE">
            <w:pPr>
              <w:snapToGrid w:val="0"/>
              <w:rPr>
                <w:rFonts w:ascii="宋体" w:hAnsi="宋体"/>
                <w:sz w:val="24"/>
                <w:szCs w:val="24"/>
              </w:rPr>
            </w:pPr>
            <w:r>
              <w:rPr>
                <w:rFonts w:hint="eastAsia" w:ascii="宋体" w:hAnsi="宋体"/>
                <w:sz w:val="24"/>
                <w:szCs w:val="24"/>
              </w:rPr>
              <w:t>就诊详情</w:t>
            </w:r>
          </w:p>
          <w:p w14:paraId="0A0F19A1">
            <w:pPr>
              <w:snapToGrid w:val="0"/>
              <w:rPr>
                <w:rFonts w:ascii="宋体" w:hAnsi="宋体"/>
                <w:sz w:val="24"/>
                <w:szCs w:val="24"/>
              </w:rPr>
            </w:pPr>
            <w:r>
              <w:rPr>
                <w:rFonts w:hint="eastAsia" w:ascii="宋体" w:hAnsi="宋体"/>
                <w:sz w:val="24"/>
                <w:szCs w:val="24"/>
              </w:rPr>
              <w:t>互联网诊疗主页面</w:t>
            </w:r>
          </w:p>
          <w:p w14:paraId="0056F388">
            <w:pPr>
              <w:snapToGrid w:val="0"/>
              <w:rPr>
                <w:rFonts w:ascii="宋体" w:hAnsi="宋体"/>
                <w:sz w:val="24"/>
                <w:szCs w:val="24"/>
              </w:rPr>
            </w:pPr>
            <w:r>
              <w:rPr>
                <w:rFonts w:hint="eastAsia" w:ascii="宋体" w:hAnsi="宋体"/>
                <w:sz w:val="24"/>
                <w:szCs w:val="24"/>
              </w:rPr>
              <w:t>个人信息</w:t>
            </w:r>
          </w:p>
          <w:p w14:paraId="22C96B2B">
            <w:pPr>
              <w:snapToGrid w:val="0"/>
              <w:rPr>
                <w:rFonts w:ascii="宋体" w:hAnsi="宋体"/>
                <w:sz w:val="24"/>
                <w:szCs w:val="24"/>
              </w:rPr>
            </w:pPr>
            <w:r>
              <w:rPr>
                <w:rFonts w:hint="eastAsia" w:ascii="宋体" w:hAnsi="宋体"/>
                <w:sz w:val="24"/>
                <w:szCs w:val="24"/>
              </w:rPr>
              <w:t>就诊人管理</w:t>
            </w:r>
          </w:p>
          <w:p w14:paraId="24212465">
            <w:pPr>
              <w:snapToGrid w:val="0"/>
              <w:rPr>
                <w:rFonts w:ascii="宋体" w:hAnsi="宋体"/>
                <w:sz w:val="24"/>
                <w:szCs w:val="24"/>
              </w:rPr>
            </w:pPr>
            <w:r>
              <w:rPr>
                <w:rFonts w:hint="eastAsia" w:ascii="宋体" w:hAnsi="宋体"/>
                <w:sz w:val="24"/>
                <w:szCs w:val="24"/>
              </w:rPr>
              <w:t>我的订单</w:t>
            </w:r>
          </w:p>
        </w:tc>
      </w:tr>
      <w:tr w14:paraId="3D605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shd w:val="clear" w:color="auto" w:fill="auto"/>
            <w:vAlign w:val="center"/>
          </w:tcPr>
          <w:p w14:paraId="4A22678C">
            <w:pPr>
              <w:snapToGrid w:val="0"/>
              <w:rPr>
                <w:rFonts w:ascii="宋体" w:hAnsi="宋体"/>
                <w:sz w:val="24"/>
                <w:szCs w:val="24"/>
              </w:rPr>
            </w:pPr>
            <w:r>
              <w:rPr>
                <w:rFonts w:ascii="宋体" w:hAnsi="宋体"/>
                <w:sz w:val="24"/>
                <w:szCs w:val="24"/>
              </w:rPr>
              <w:t>可理解性</w:t>
            </w:r>
          </w:p>
        </w:tc>
        <w:tc>
          <w:tcPr>
            <w:tcW w:w="993" w:type="dxa"/>
            <w:shd w:val="clear" w:color="auto" w:fill="auto"/>
            <w:vAlign w:val="center"/>
          </w:tcPr>
          <w:p w14:paraId="24EB4A7D">
            <w:pPr>
              <w:snapToGrid w:val="0"/>
              <w:rPr>
                <w:rFonts w:ascii="宋体" w:hAnsi="宋体"/>
                <w:sz w:val="24"/>
                <w:szCs w:val="24"/>
              </w:rPr>
            </w:pPr>
            <w:r>
              <w:rPr>
                <w:rFonts w:ascii="宋体" w:hAnsi="宋体"/>
                <w:sz w:val="24"/>
                <w:szCs w:val="24"/>
              </w:rPr>
              <w:t>帮助信息</w:t>
            </w:r>
          </w:p>
        </w:tc>
        <w:tc>
          <w:tcPr>
            <w:tcW w:w="1275" w:type="dxa"/>
            <w:shd w:val="clear" w:color="auto" w:fill="auto"/>
            <w:vAlign w:val="center"/>
          </w:tcPr>
          <w:p w14:paraId="71957513">
            <w:pPr>
              <w:snapToGrid w:val="0"/>
              <w:rPr>
                <w:rFonts w:ascii="宋体" w:hAnsi="宋体"/>
                <w:sz w:val="24"/>
                <w:szCs w:val="24"/>
              </w:rPr>
            </w:pPr>
            <w:r>
              <w:rPr>
                <w:rFonts w:ascii="宋体" w:hAnsi="宋体"/>
                <w:sz w:val="24"/>
                <w:szCs w:val="24"/>
              </w:rPr>
              <w:t>错误原因提示</w:t>
            </w:r>
          </w:p>
        </w:tc>
        <w:tc>
          <w:tcPr>
            <w:tcW w:w="3715" w:type="dxa"/>
            <w:shd w:val="clear" w:color="auto" w:fill="auto"/>
            <w:vAlign w:val="center"/>
          </w:tcPr>
          <w:p w14:paraId="0DB947AD">
            <w:pPr>
              <w:snapToGrid w:val="0"/>
              <w:rPr>
                <w:rFonts w:ascii="宋体" w:hAnsi="宋体"/>
                <w:sz w:val="24"/>
                <w:szCs w:val="24"/>
              </w:rPr>
            </w:pPr>
            <w:r>
              <w:rPr>
                <w:rFonts w:hint="eastAsia" w:ascii="宋体" w:hAnsi="宋体"/>
                <w:sz w:val="24"/>
                <w:szCs w:val="24"/>
              </w:rPr>
              <w:t>不是所有</w:t>
            </w:r>
            <w:r>
              <w:rPr>
                <w:rFonts w:ascii="宋体" w:hAnsi="宋体"/>
                <w:sz w:val="24"/>
                <w:szCs w:val="24"/>
              </w:rPr>
              <w:t>用户输入的错误信息</w:t>
            </w:r>
            <w:r>
              <w:rPr>
                <w:rFonts w:hint="eastAsia" w:ascii="宋体" w:hAnsi="宋体"/>
                <w:sz w:val="24"/>
                <w:szCs w:val="24"/>
              </w:rPr>
              <w:t>能</w:t>
            </w:r>
            <w:r>
              <w:rPr>
                <w:rFonts w:ascii="宋体" w:hAnsi="宋体"/>
                <w:sz w:val="24"/>
                <w:szCs w:val="24"/>
              </w:rPr>
              <w:t>被自动检测并且应以文本形式向用户描述错误信息</w:t>
            </w:r>
          </w:p>
        </w:tc>
        <w:tc>
          <w:tcPr>
            <w:tcW w:w="3260" w:type="dxa"/>
            <w:shd w:val="clear" w:color="auto" w:fill="auto"/>
            <w:vAlign w:val="center"/>
          </w:tcPr>
          <w:p w14:paraId="17FF6F5F">
            <w:pPr>
              <w:snapToGrid w:val="0"/>
              <w:rPr>
                <w:rFonts w:ascii="宋体" w:hAnsi="宋体"/>
                <w:sz w:val="24"/>
                <w:szCs w:val="24"/>
              </w:rPr>
            </w:pPr>
            <w:r>
              <w:rPr>
                <w:rFonts w:hint="eastAsia" w:ascii="宋体" w:hAnsi="宋体"/>
                <w:sz w:val="24"/>
                <w:szCs w:val="24"/>
              </w:rPr>
              <w:t>实名信息校验</w:t>
            </w:r>
          </w:p>
        </w:tc>
      </w:tr>
      <w:tr w14:paraId="38B29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restart"/>
            <w:shd w:val="clear" w:color="auto" w:fill="auto"/>
            <w:vAlign w:val="center"/>
          </w:tcPr>
          <w:p w14:paraId="08B1A495">
            <w:pPr>
              <w:snapToGrid w:val="0"/>
              <w:rPr>
                <w:rFonts w:ascii="宋体" w:hAnsi="宋体"/>
                <w:sz w:val="24"/>
                <w:szCs w:val="24"/>
              </w:rPr>
            </w:pPr>
            <w:r>
              <w:rPr>
                <w:rFonts w:ascii="宋体" w:hAnsi="宋体"/>
                <w:sz w:val="24"/>
                <w:szCs w:val="24"/>
              </w:rPr>
              <w:t>兼容性</w:t>
            </w:r>
          </w:p>
        </w:tc>
        <w:tc>
          <w:tcPr>
            <w:tcW w:w="993" w:type="dxa"/>
            <w:vMerge w:val="restart"/>
            <w:shd w:val="clear" w:color="auto" w:fill="auto"/>
            <w:vAlign w:val="center"/>
          </w:tcPr>
          <w:p w14:paraId="22038FEB">
            <w:pPr>
              <w:snapToGrid w:val="0"/>
              <w:rPr>
                <w:rFonts w:ascii="宋体" w:hAnsi="宋体"/>
                <w:sz w:val="24"/>
                <w:szCs w:val="24"/>
              </w:rPr>
            </w:pPr>
            <w:r>
              <w:rPr>
                <w:rFonts w:ascii="宋体" w:hAnsi="宋体"/>
                <w:sz w:val="24"/>
                <w:szCs w:val="24"/>
              </w:rPr>
              <w:t>无障碍兼容性</w:t>
            </w:r>
          </w:p>
        </w:tc>
        <w:tc>
          <w:tcPr>
            <w:tcW w:w="1275" w:type="dxa"/>
            <w:shd w:val="clear" w:color="auto" w:fill="auto"/>
            <w:vAlign w:val="center"/>
          </w:tcPr>
          <w:p w14:paraId="7DB4EF27">
            <w:pPr>
              <w:snapToGrid w:val="0"/>
              <w:rPr>
                <w:rFonts w:ascii="宋体" w:hAnsi="宋体"/>
                <w:sz w:val="24"/>
                <w:szCs w:val="24"/>
              </w:rPr>
            </w:pPr>
            <w:r>
              <w:rPr>
                <w:rFonts w:ascii="宋体" w:hAnsi="宋体"/>
                <w:sz w:val="24"/>
                <w:szCs w:val="24"/>
              </w:rPr>
              <w:t>辅助技术</w:t>
            </w:r>
          </w:p>
        </w:tc>
        <w:tc>
          <w:tcPr>
            <w:tcW w:w="3715" w:type="dxa"/>
            <w:shd w:val="clear" w:color="auto" w:fill="auto"/>
            <w:vAlign w:val="center"/>
          </w:tcPr>
          <w:p w14:paraId="2147A1A2">
            <w:pPr>
              <w:snapToGrid w:val="0"/>
              <w:rPr>
                <w:rFonts w:ascii="宋体" w:hAnsi="宋体"/>
                <w:sz w:val="24"/>
                <w:szCs w:val="24"/>
              </w:rPr>
            </w:pPr>
            <w:r>
              <w:rPr>
                <w:rFonts w:hint="eastAsia" w:ascii="宋体" w:hAnsi="宋体"/>
                <w:sz w:val="24"/>
                <w:szCs w:val="24"/>
              </w:rPr>
              <w:t>规范要求：在网页中,不应禁止或限制辅助设备(如读屏软件、点显器、助听器等)的接入与使用。目前不符合。</w:t>
            </w:r>
          </w:p>
        </w:tc>
        <w:tc>
          <w:tcPr>
            <w:tcW w:w="3260" w:type="dxa"/>
            <w:shd w:val="clear" w:color="auto" w:fill="auto"/>
            <w:vAlign w:val="center"/>
          </w:tcPr>
          <w:p w14:paraId="54107E12">
            <w:pPr>
              <w:snapToGrid w:val="0"/>
              <w:rPr>
                <w:rFonts w:ascii="宋体" w:hAnsi="宋体"/>
                <w:sz w:val="24"/>
                <w:szCs w:val="24"/>
              </w:rPr>
            </w:pPr>
            <w:r>
              <w:rPr>
                <w:rFonts w:hint="eastAsia" w:ascii="宋体" w:hAnsi="宋体"/>
                <w:sz w:val="24"/>
                <w:szCs w:val="24"/>
              </w:rPr>
              <w:t>关怀版首页</w:t>
            </w:r>
          </w:p>
          <w:p w14:paraId="17C1578D">
            <w:pPr>
              <w:snapToGrid w:val="0"/>
              <w:rPr>
                <w:rFonts w:ascii="宋体" w:hAnsi="宋体"/>
                <w:sz w:val="24"/>
                <w:szCs w:val="24"/>
              </w:rPr>
            </w:pPr>
            <w:r>
              <w:rPr>
                <w:rFonts w:hint="eastAsia" w:ascii="宋体" w:hAnsi="宋体"/>
                <w:sz w:val="24"/>
                <w:szCs w:val="24"/>
              </w:rPr>
              <w:t>隐私政策告知</w:t>
            </w:r>
          </w:p>
          <w:p w14:paraId="6F487BFC">
            <w:pPr>
              <w:snapToGrid w:val="0"/>
              <w:rPr>
                <w:rFonts w:ascii="宋体" w:hAnsi="宋体"/>
                <w:sz w:val="24"/>
                <w:szCs w:val="24"/>
              </w:rPr>
            </w:pPr>
            <w:r>
              <w:rPr>
                <w:rFonts w:hint="eastAsia" w:ascii="宋体" w:hAnsi="宋体"/>
                <w:sz w:val="24"/>
                <w:szCs w:val="24"/>
              </w:rPr>
              <w:t>手机号绑定</w:t>
            </w:r>
          </w:p>
          <w:p w14:paraId="4AC9627D">
            <w:pPr>
              <w:snapToGrid w:val="0"/>
              <w:rPr>
                <w:rFonts w:ascii="宋体" w:hAnsi="宋体"/>
                <w:sz w:val="24"/>
                <w:szCs w:val="24"/>
              </w:rPr>
            </w:pPr>
            <w:r>
              <w:rPr>
                <w:rFonts w:hint="eastAsia" w:ascii="宋体" w:hAnsi="宋体"/>
                <w:sz w:val="24"/>
                <w:szCs w:val="24"/>
              </w:rPr>
              <w:t>实名信息校验</w:t>
            </w:r>
          </w:p>
          <w:p w14:paraId="2AD43DA3">
            <w:pPr>
              <w:snapToGrid w:val="0"/>
              <w:rPr>
                <w:rFonts w:ascii="宋体" w:hAnsi="宋体"/>
                <w:sz w:val="24"/>
                <w:szCs w:val="24"/>
              </w:rPr>
            </w:pPr>
            <w:r>
              <w:rPr>
                <w:rFonts w:hint="eastAsia" w:ascii="宋体" w:hAnsi="宋体"/>
                <w:sz w:val="24"/>
                <w:szCs w:val="24"/>
              </w:rPr>
              <w:t>就诊资源查询</w:t>
            </w:r>
          </w:p>
          <w:p w14:paraId="2B4D6318">
            <w:pPr>
              <w:snapToGrid w:val="0"/>
              <w:rPr>
                <w:rFonts w:ascii="宋体" w:hAnsi="宋体"/>
                <w:sz w:val="24"/>
                <w:szCs w:val="24"/>
              </w:rPr>
            </w:pPr>
            <w:r>
              <w:rPr>
                <w:rFonts w:hint="eastAsia" w:ascii="宋体" w:hAnsi="宋体"/>
                <w:sz w:val="24"/>
                <w:szCs w:val="24"/>
              </w:rPr>
              <w:t>号源预约</w:t>
            </w:r>
          </w:p>
          <w:p w14:paraId="52DF5121">
            <w:pPr>
              <w:snapToGrid w:val="0"/>
              <w:rPr>
                <w:rFonts w:ascii="宋体" w:hAnsi="宋体"/>
                <w:sz w:val="24"/>
                <w:szCs w:val="24"/>
              </w:rPr>
            </w:pPr>
            <w:r>
              <w:rPr>
                <w:rFonts w:hint="eastAsia" w:ascii="宋体" w:hAnsi="宋体"/>
                <w:sz w:val="24"/>
                <w:szCs w:val="24"/>
              </w:rPr>
              <w:t>家庭医生咨询服务</w:t>
            </w:r>
          </w:p>
          <w:p w14:paraId="5C384EC8">
            <w:pPr>
              <w:snapToGrid w:val="0"/>
              <w:rPr>
                <w:rFonts w:ascii="宋体" w:hAnsi="宋体"/>
                <w:sz w:val="24"/>
                <w:szCs w:val="24"/>
              </w:rPr>
            </w:pPr>
            <w:r>
              <w:rPr>
                <w:rFonts w:hint="eastAsia" w:ascii="宋体" w:hAnsi="宋体"/>
                <w:sz w:val="24"/>
                <w:szCs w:val="24"/>
              </w:rPr>
              <w:t>健康档案主页面</w:t>
            </w:r>
          </w:p>
          <w:p w14:paraId="773328CB">
            <w:pPr>
              <w:snapToGrid w:val="0"/>
              <w:rPr>
                <w:rFonts w:ascii="宋体" w:hAnsi="宋体"/>
                <w:sz w:val="24"/>
                <w:szCs w:val="24"/>
              </w:rPr>
            </w:pPr>
            <w:r>
              <w:rPr>
                <w:rFonts w:hint="eastAsia" w:ascii="宋体" w:hAnsi="宋体"/>
                <w:sz w:val="24"/>
                <w:szCs w:val="24"/>
              </w:rPr>
              <w:t>就诊详情</w:t>
            </w:r>
          </w:p>
          <w:p w14:paraId="00B0E14C">
            <w:pPr>
              <w:snapToGrid w:val="0"/>
              <w:rPr>
                <w:rFonts w:ascii="宋体" w:hAnsi="宋体"/>
                <w:sz w:val="24"/>
                <w:szCs w:val="24"/>
              </w:rPr>
            </w:pPr>
            <w:r>
              <w:rPr>
                <w:rFonts w:hint="eastAsia" w:ascii="宋体" w:hAnsi="宋体"/>
                <w:sz w:val="24"/>
                <w:szCs w:val="24"/>
              </w:rPr>
              <w:t>互联网诊疗主页面</w:t>
            </w:r>
          </w:p>
          <w:p w14:paraId="1CBFC34E">
            <w:pPr>
              <w:snapToGrid w:val="0"/>
              <w:rPr>
                <w:rFonts w:ascii="宋体" w:hAnsi="宋体"/>
                <w:sz w:val="24"/>
                <w:szCs w:val="24"/>
              </w:rPr>
            </w:pPr>
            <w:r>
              <w:rPr>
                <w:rFonts w:hint="eastAsia" w:ascii="宋体" w:hAnsi="宋体"/>
                <w:sz w:val="24"/>
                <w:szCs w:val="24"/>
              </w:rPr>
              <w:t>个人信息</w:t>
            </w:r>
          </w:p>
          <w:p w14:paraId="03B43EA3">
            <w:pPr>
              <w:snapToGrid w:val="0"/>
              <w:rPr>
                <w:rFonts w:ascii="宋体" w:hAnsi="宋体"/>
                <w:sz w:val="24"/>
                <w:szCs w:val="24"/>
              </w:rPr>
            </w:pPr>
            <w:r>
              <w:rPr>
                <w:rFonts w:hint="eastAsia" w:ascii="宋体" w:hAnsi="宋体"/>
                <w:sz w:val="24"/>
                <w:szCs w:val="24"/>
              </w:rPr>
              <w:t>就诊人管理</w:t>
            </w:r>
          </w:p>
          <w:p w14:paraId="34D3B424">
            <w:pPr>
              <w:snapToGrid w:val="0"/>
              <w:rPr>
                <w:rFonts w:ascii="宋体" w:hAnsi="宋体"/>
                <w:sz w:val="24"/>
                <w:szCs w:val="24"/>
              </w:rPr>
            </w:pPr>
            <w:r>
              <w:rPr>
                <w:rFonts w:hint="eastAsia" w:ascii="宋体" w:hAnsi="宋体"/>
                <w:sz w:val="24"/>
                <w:szCs w:val="24"/>
              </w:rPr>
              <w:t>我的订单</w:t>
            </w:r>
          </w:p>
        </w:tc>
      </w:tr>
      <w:tr w14:paraId="43978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continue"/>
            <w:shd w:val="clear" w:color="auto" w:fill="auto"/>
            <w:vAlign w:val="center"/>
          </w:tcPr>
          <w:p w14:paraId="37815A39">
            <w:pPr>
              <w:snapToGrid w:val="0"/>
              <w:rPr>
                <w:rFonts w:ascii="宋体" w:hAnsi="宋体"/>
                <w:sz w:val="24"/>
                <w:szCs w:val="24"/>
              </w:rPr>
            </w:pPr>
          </w:p>
        </w:tc>
        <w:tc>
          <w:tcPr>
            <w:tcW w:w="993" w:type="dxa"/>
            <w:vMerge w:val="continue"/>
            <w:shd w:val="clear" w:color="auto" w:fill="auto"/>
            <w:vAlign w:val="center"/>
          </w:tcPr>
          <w:p w14:paraId="786F017D">
            <w:pPr>
              <w:snapToGrid w:val="0"/>
              <w:rPr>
                <w:rFonts w:ascii="宋体" w:hAnsi="宋体"/>
                <w:sz w:val="24"/>
                <w:szCs w:val="24"/>
              </w:rPr>
            </w:pPr>
          </w:p>
        </w:tc>
        <w:tc>
          <w:tcPr>
            <w:tcW w:w="1275" w:type="dxa"/>
            <w:shd w:val="clear" w:color="auto" w:fill="auto"/>
            <w:vAlign w:val="center"/>
          </w:tcPr>
          <w:p w14:paraId="55990EDF">
            <w:pPr>
              <w:snapToGrid w:val="0"/>
              <w:rPr>
                <w:rFonts w:ascii="宋体" w:hAnsi="宋体"/>
                <w:sz w:val="24"/>
                <w:szCs w:val="24"/>
                <w:highlight w:val="yellow"/>
              </w:rPr>
            </w:pPr>
            <w:r>
              <w:rPr>
                <w:rFonts w:ascii="宋体" w:hAnsi="宋体"/>
                <w:sz w:val="24"/>
                <w:szCs w:val="24"/>
              </w:rPr>
              <w:t>功能性组件功能</w:t>
            </w:r>
          </w:p>
        </w:tc>
        <w:tc>
          <w:tcPr>
            <w:tcW w:w="3715" w:type="dxa"/>
            <w:shd w:val="clear" w:color="auto" w:fill="auto"/>
            <w:vAlign w:val="center"/>
          </w:tcPr>
          <w:p w14:paraId="6BDC6198">
            <w:pPr>
              <w:snapToGrid w:val="0"/>
              <w:rPr>
                <w:rFonts w:ascii="宋体" w:hAnsi="宋体"/>
                <w:sz w:val="24"/>
                <w:szCs w:val="24"/>
              </w:rPr>
            </w:pPr>
            <w:r>
              <w:rPr>
                <w:rFonts w:hint="eastAsia" w:ascii="宋体" w:hAnsi="宋体"/>
                <w:sz w:val="24"/>
                <w:szCs w:val="24"/>
              </w:rPr>
              <w:t>规范要求：辅助工具开启时,移动应用内容中所有功能性组件均能正常工作:可见链接能正常跳转;按钮可正常访问;输入框能正常进行输入;多媒体能正常播放;在无法按原状态工作情况下,应提供等效的方法继续完成功能工作。在页面局部更新后,移动应用内容中新增的功能性组件也应能正常工作。目前不符合。</w:t>
            </w:r>
          </w:p>
        </w:tc>
        <w:tc>
          <w:tcPr>
            <w:tcW w:w="3260" w:type="dxa"/>
            <w:shd w:val="clear" w:color="auto" w:fill="auto"/>
            <w:vAlign w:val="center"/>
          </w:tcPr>
          <w:p w14:paraId="0098E33B">
            <w:pPr>
              <w:snapToGrid w:val="0"/>
              <w:rPr>
                <w:rFonts w:ascii="宋体" w:hAnsi="宋体"/>
                <w:sz w:val="24"/>
                <w:szCs w:val="24"/>
              </w:rPr>
            </w:pPr>
            <w:r>
              <w:rPr>
                <w:rFonts w:hint="eastAsia" w:ascii="宋体" w:hAnsi="宋体"/>
                <w:sz w:val="24"/>
                <w:szCs w:val="24"/>
              </w:rPr>
              <w:t>关怀版首页</w:t>
            </w:r>
          </w:p>
          <w:p w14:paraId="04520E34">
            <w:pPr>
              <w:snapToGrid w:val="0"/>
              <w:rPr>
                <w:rFonts w:ascii="宋体" w:hAnsi="宋体"/>
                <w:sz w:val="24"/>
                <w:szCs w:val="24"/>
              </w:rPr>
            </w:pPr>
            <w:r>
              <w:rPr>
                <w:rFonts w:hint="eastAsia" w:ascii="宋体" w:hAnsi="宋体"/>
                <w:sz w:val="24"/>
                <w:szCs w:val="24"/>
              </w:rPr>
              <w:t>隐私政策告知</w:t>
            </w:r>
          </w:p>
          <w:p w14:paraId="5AF7841B">
            <w:pPr>
              <w:snapToGrid w:val="0"/>
              <w:rPr>
                <w:rFonts w:ascii="宋体" w:hAnsi="宋体"/>
                <w:sz w:val="24"/>
                <w:szCs w:val="24"/>
              </w:rPr>
            </w:pPr>
            <w:r>
              <w:rPr>
                <w:rFonts w:hint="eastAsia" w:ascii="宋体" w:hAnsi="宋体"/>
                <w:sz w:val="24"/>
                <w:szCs w:val="24"/>
              </w:rPr>
              <w:t>手机号绑定</w:t>
            </w:r>
          </w:p>
          <w:p w14:paraId="6493F361">
            <w:pPr>
              <w:snapToGrid w:val="0"/>
              <w:rPr>
                <w:rFonts w:ascii="宋体" w:hAnsi="宋体"/>
                <w:sz w:val="24"/>
                <w:szCs w:val="24"/>
              </w:rPr>
            </w:pPr>
            <w:r>
              <w:rPr>
                <w:rFonts w:hint="eastAsia" w:ascii="宋体" w:hAnsi="宋体"/>
                <w:sz w:val="24"/>
                <w:szCs w:val="24"/>
              </w:rPr>
              <w:t>实名信息校验</w:t>
            </w:r>
          </w:p>
          <w:p w14:paraId="1AECBC96">
            <w:pPr>
              <w:snapToGrid w:val="0"/>
              <w:rPr>
                <w:rFonts w:ascii="宋体" w:hAnsi="宋体"/>
                <w:sz w:val="24"/>
                <w:szCs w:val="24"/>
              </w:rPr>
            </w:pPr>
            <w:r>
              <w:rPr>
                <w:rFonts w:hint="eastAsia" w:ascii="宋体" w:hAnsi="宋体"/>
                <w:sz w:val="24"/>
                <w:szCs w:val="24"/>
              </w:rPr>
              <w:t>就诊资源查询</w:t>
            </w:r>
          </w:p>
          <w:p w14:paraId="070B92FF">
            <w:pPr>
              <w:snapToGrid w:val="0"/>
              <w:rPr>
                <w:rFonts w:ascii="宋体" w:hAnsi="宋体"/>
                <w:sz w:val="24"/>
                <w:szCs w:val="24"/>
              </w:rPr>
            </w:pPr>
            <w:r>
              <w:rPr>
                <w:rFonts w:hint="eastAsia" w:ascii="宋体" w:hAnsi="宋体"/>
                <w:sz w:val="24"/>
                <w:szCs w:val="24"/>
              </w:rPr>
              <w:t>号源预约</w:t>
            </w:r>
          </w:p>
          <w:p w14:paraId="62130592">
            <w:pPr>
              <w:snapToGrid w:val="0"/>
              <w:rPr>
                <w:rFonts w:ascii="宋体" w:hAnsi="宋体"/>
                <w:sz w:val="24"/>
                <w:szCs w:val="24"/>
              </w:rPr>
            </w:pPr>
            <w:r>
              <w:rPr>
                <w:rFonts w:hint="eastAsia" w:ascii="宋体" w:hAnsi="宋体"/>
                <w:sz w:val="24"/>
                <w:szCs w:val="24"/>
              </w:rPr>
              <w:t>家庭医生咨询服务</w:t>
            </w:r>
          </w:p>
          <w:p w14:paraId="0EC99014">
            <w:pPr>
              <w:snapToGrid w:val="0"/>
              <w:rPr>
                <w:rFonts w:ascii="宋体" w:hAnsi="宋体"/>
                <w:sz w:val="24"/>
                <w:szCs w:val="24"/>
              </w:rPr>
            </w:pPr>
            <w:r>
              <w:rPr>
                <w:rFonts w:hint="eastAsia" w:ascii="宋体" w:hAnsi="宋体"/>
                <w:sz w:val="24"/>
                <w:szCs w:val="24"/>
              </w:rPr>
              <w:t>健康档案主页面</w:t>
            </w:r>
          </w:p>
          <w:p w14:paraId="65A9012A">
            <w:pPr>
              <w:snapToGrid w:val="0"/>
              <w:rPr>
                <w:rFonts w:ascii="宋体" w:hAnsi="宋体"/>
                <w:sz w:val="24"/>
                <w:szCs w:val="24"/>
              </w:rPr>
            </w:pPr>
            <w:r>
              <w:rPr>
                <w:rFonts w:hint="eastAsia" w:ascii="宋体" w:hAnsi="宋体"/>
                <w:sz w:val="24"/>
                <w:szCs w:val="24"/>
              </w:rPr>
              <w:t>就诊详情</w:t>
            </w:r>
          </w:p>
          <w:p w14:paraId="1F9EA76A">
            <w:pPr>
              <w:snapToGrid w:val="0"/>
              <w:rPr>
                <w:rFonts w:ascii="宋体" w:hAnsi="宋体"/>
                <w:sz w:val="24"/>
                <w:szCs w:val="24"/>
              </w:rPr>
            </w:pPr>
            <w:r>
              <w:rPr>
                <w:rFonts w:hint="eastAsia" w:ascii="宋体" w:hAnsi="宋体"/>
                <w:sz w:val="24"/>
                <w:szCs w:val="24"/>
              </w:rPr>
              <w:t>互联网诊疗主页面</w:t>
            </w:r>
          </w:p>
          <w:p w14:paraId="24894A5A">
            <w:pPr>
              <w:snapToGrid w:val="0"/>
              <w:rPr>
                <w:rFonts w:ascii="宋体" w:hAnsi="宋体"/>
                <w:sz w:val="24"/>
                <w:szCs w:val="24"/>
              </w:rPr>
            </w:pPr>
            <w:r>
              <w:rPr>
                <w:rFonts w:hint="eastAsia" w:ascii="宋体" w:hAnsi="宋体"/>
                <w:sz w:val="24"/>
                <w:szCs w:val="24"/>
              </w:rPr>
              <w:t>个人信息</w:t>
            </w:r>
          </w:p>
          <w:p w14:paraId="41F6250E">
            <w:pPr>
              <w:snapToGrid w:val="0"/>
              <w:rPr>
                <w:rFonts w:ascii="宋体" w:hAnsi="宋体"/>
                <w:sz w:val="24"/>
                <w:szCs w:val="24"/>
              </w:rPr>
            </w:pPr>
            <w:r>
              <w:rPr>
                <w:rFonts w:hint="eastAsia" w:ascii="宋体" w:hAnsi="宋体"/>
                <w:sz w:val="24"/>
                <w:szCs w:val="24"/>
              </w:rPr>
              <w:t>就诊人管理</w:t>
            </w:r>
          </w:p>
          <w:p w14:paraId="1AF85312">
            <w:pPr>
              <w:snapToGrid w:val="0"/>
              <w:rPr>
                <w:rFonts w:ascii="宋体" w:hAnsi="宋体"/>
                <w:sz w:val="24"/>
                <w:szCs w:val="24"/>
              </w:rPr>
            </w:pPr>
            <w:r>
              <w:rPr>
                <w:rFonts w:hint="eastAsia" w:ascii="宋体" w:hAnsi="宋体"/>
                <w:sz w:val="24"/>
                <w:szCs w:val="24"/>
              </w:rPr>
              <w:t>我的订单</w:t>
            </w:r>
          </w:p>
        </w:tc>
      </w:tr>
      <w:tr w14:paraId="066F3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continue"/>
            <w:shd w:val="clear" w:color="auto" w:fill="auto"/>
            <w:vAlign w:val="center"/>
          </w:tcPr>
          <w:p w14:paraId="2790E98F">
            <w:pPr>
              <w:snapToGrid w:val="0"/>
              <w:rPr>
                <w:rFonts w:ascii="宋体" w:hAnsi="宋体"/>
                <w:sz w:val="24"/>
                <w:szCs w:val="24"/>
              </w:rPr>
            </w:pPr>
          </w:p>
        </w:tc>
        <w:tc>
          <w:tcPr>
            <w:tcW w:w="993" w:type="dxa"/>
            <w:shd w:val="clear" w:color="auto" w:fill="auto"/>
            <w:vAlign w:val="center"/>
          </w:tcPr>
          <w:p w14:paraId="7D5CD99A">
            <w:pPr>
              <w:snapToGrid w:val="0"/>
              <w:rPr>
                <w:rFonts w:ascii="宋体" w:hAnsi="宋体"/>
                <w:sz w:val="24"/>
                <w:szCs w:val="24"/>
              </w:rPr>
            </w:pPr>
            <w:r>
              <w:rPr>
                <w:rFonts w:ascii="宋体" w:hAnsi="宋体"/>
                <w:sz w:val="24"/>
                <w:szCs w:val="24"/>
              </w:rPr>
              <w:t>用户交互兼容性</w:t>
            </w:r>
          </w:p>
        </w:tc>
        <w:tc>
          <w:tcPr>
            <w:tcW w:w="1275" w:type="dxa"/>
            <w:shd w:val="clear" w:color="auto" w:fill="auto"/>
            <w:vAlign w:val="center"/>
          </w:tcPr>
          <w:p w14:paraId="6E14F429">
            <w:pPr>
              <w:snapToGrid w:val="0"/>
              <w:rPr>
                <w:rFonts w:ascii="宋体" w:hAnsi="宋体"/>
                <w:sz w:val="24"/>
                <w:szCs w:val="24"/>
              </w:rPr>
            </w:pPr>
            <w:r>
              <w:rPr>
                <w:rFonts w:ascii="宋体" w:hAnsi="宋体"/>
                <w:sz w:val="24"/>
                <w:szCs w:val="24"/>
              </w:rPr>
              <w:t>用户反馈联络</w:t>
            </w:r>
          </w:p>
        </w:tc>
        <w:tc>
          <w:tcPr>
            <w:tcW w:w="3715" w:type="dxa"/>
            <w:shd w:val="clear" w:color="auto" w:fill="auto"/>
            <w:vAlign w:val="center"/>
          </w:tcPr>
          <w:p w14:paraId="34E7B59E">
            <w:pPr>
              <w:snapToGrid w:val="0"/>
              <w:rPr>
                <w:rFonts w:ascii="宋体" w:hAnsi="宋体"/>
                <w:sz w:val="24"/>
                <w:szCs w:val="24"/>
              </w:rPr>
            </w:pPr>
            <w:r>
              <w:rPr>
                <w:rFonts w:hint="eastAsia" w:ascii="宋体" w:hAnsi="宋体"/>
                <w:sz w:val="24"/>
                <w:szCs w:val="24"/>
              </w:rPr>
              <w:t>规范要求：在网页和移动应用中,网站预留的联络方式,应支持不同类型人群的使用,帮助用户 完成后续的信息交互操作。目前不符合。</w:t>
            </w:r>
          </w:p>
        </w:tc>
        <w:tc>
          <w:tcPr>
            <w:tcW w:w="3260" w:type="dxa"/>
            <w:shd w:val="clear" w:color="auto" w:fill="auto"/>
            <w:vAlign w:val="center"/>
          </w:tcPr>
          <w:p w14:paraId="382F3774">
            <w:pPr>
              <w:snapToGrid w:val="0"/>
              <w:rPr>
                <w:rFonts w:ascii="宋体" w:hAnsi="宋体"/>
                <w:sz w:val="24"/>
                <w:szCs w:val="24"/>
              </w:rPr>
            </w:pPr>
            <w:r>
              <w:rPr>
                <w:rFonts w:hint="eastAsia" w:ascii="宋体" w:hAnsi="宋体"/>
                <w:sz w:val="24"/>
                <w:szCs w:val="24"/>
              </w:rPr>
              <w:t>隐私政策告知</w:t>
            </w:r>
          </w:p>
        </w:tc>
      </w:tr>
    </w:tbl>
    <w:p w14:paraId="27B0C05C"/>
    <w:p w14:paraId="194D8C3F">
      <w:pPr>
        <w:pStyle w:val="5"/>
        <w:spacing w:before="156" w:after="156"/>
        <w:rPr>
          <w:rFonts w:ascii="宋体" w:hAnsi="宋体"/>
          <w:sz w:val="24"/>
          <w:szCs w:val="24"/>
        </w:rPr>
      </w:pPr>
      <w:bookmarkStart w:id="34" w:name="_Toc202794109"/>
      <w:r>
        <w:rPr>
          <w:rFonts w:hint="eastAsia" w:ascii="宋体" w:hAnsi="宋体"/>
          <w:sz w:val="24"/>
          <w:szCs w:val="24"/>
        </w:rPr>
        <w:t>智能服务助理</w:t>
      </w:r>
      <w:bookmarkEnd w:id="34"/>
    </w:p>
    <w:p w14:paraId="2B27ADAB">
      <w:pPr>
        <w:pStyle w:val="34"/>
        <w:spacing w:after="156"/>
        <w:ind w:firstLine="480"/>
        <w:jc w:val="both"/>
        <w:rPr>
          <w:rFonts w:ascii="宋体" w:hAnsi="宋体"/>
          <w:sz w:val="24"/>
          <w:szCs w:val="24"/>
        </w:rPr>
      </w:pPr>
      <w:r>
        <w:rPr>
          <w:rFonts w:hint="eastAsia" w:ascii="宋体" w:hAnsi="宋体"/>
          <w:sz w:val="24"/>
          <w:szCs w:val="24"/>
        </w:rPr>
        <w:t>智能服务助理以数字人的形式展现，智能学习掌握医疗机构提供的数字化服务内容，在患者得诊前、诊中、诊后医疗服务中，通过与智能服务助理的语音对话形式，为患者提供导医、咨询、业务办理、健康管理的全面智能服务。满足包括老年患者在内的广泛用户的就诊需求，提升患者体验。</w:t>
      </w:r>
    </w:p>
    <w:p w14:paraId="2C3E40AE">
      <w:pPr>
        <w:pStyle w:val="6"/>
        <w:spacing w:before="156" w:after="156"/>
        <w:rPr>
          <w:rFonts w:ascii="宋体" w:hAnsi="宋体" w:eastAsia="宋体"/>
          <w:sz w:val="24"/>
          <w:szCs w:val="24"/>
        </w:rPr>
      </w:pPr>
      <w:r>
        <w:rPr>
          <w:rFonts w:hint="eastAsia" w:ascii="宋体" w:hAnsi="宋体" w:eastAsia="宋体"/>
          <w:sz w:val="24"/>
          <w:szCs w:val="24"/>
        </w:rPr>
        <w:t>患者移动端咨询服务</w:t>
      </w:r>
    </w:p>
    <w:p w14:paraId="6B441898">
      <w:pPr>
        <w:pStyle w:val="34"/>
        <w:numPr>
          <w:ilvl w:val="0"/>
          <w:numId w:val="102"/>
        </w:numPr>
        <w:spacing w:after="156"/>
        <w:jc w:val="both"/>
        <w:rPr>
          <w:rFonts w:ascii="宋体" w:hAnsi="宋体"/>
          <w:sz w:val="24"/>
          <w:szCs w:val="24"/>
        </w:rPr>
      </w:pPr>
      <w:r>
        <w:rPr>
          <w:rFonts w:ascii="宋体" w:hAnsi="宋体"/>
          <w:sz w:val="24"/>
          <w:szCs w:val="24"/>
        </w:rPr>
        <w:t>智能助理服务</w:t>
      </w:r>
    </w:p>
    <w:p w14:paraId="2E7060B4">
      <w:pPr>
        <w:pStyle w:val="34"/>
        <w:spacing w:after="156"/>
        <w:ind w:firstLine="480"/>
        <w:jc w:val="both"/>
        <w:rPr>
          <w:rFonts w:ascii="宋体" w:hAnsi="宋体"/>
          <w:sz w:val="24"/>
          <w:szCs w:val="24"/>
        </w:rPr>
      </w:pPr>
      <w:r>
        <w:rPr>
          <w:rFonts w:hint="eastAsia" w:ascii="宋体" w:hAnsi="宋体"/>
          <w:sz w:val="24"/>
          <w:szCs w:val="24"/>
        </w:rPr>
        <w:t>需要打造静安专属</w:t>
      </w:r>
      <w:r>
        <w:rPr>
          <w:rFonts w:ascii="宋体" w:hAnsi="宋体"/>
          <w:sz w:val="24"/>
          <w:szCs w:val="24"/>
        </w:rPr>
        <w:t>虚拟机器人</w:t>
      </w:r>
      <w:r>
        <w:rPr>
          <w:rFonts w:hint="eastAsia" w:ascii="宋体" w:hAnsi="宋体"/>
          <w:sz w:val="24"/>
          <w:szCs w:val="24"/>
        </w:rPr>
        <w:t>以智能服务助理的形式出现，</w:t>
      </w:r>
      <w:r>
        <w:rPr>
          <w:rFonts w:ascii="宋体" w:hAnsi="宋体"/>
          <w:sz w:val="24"/>
          <w:szCs w:val="24"/>
        </w:rPr>
        <w:t>优化用户的就医体验。</w:t>
      </w:r>
    </w:p>
    <w:p w14:paraId="76E42769">
      <w:pPr>
        <w:pStyle w:val="34"/>
        <w:numPr>
          <w:ilvl w:val="0"/>
          <w:numId w:val="102"/>
        </w:numPr>
        <w:spacing w:after="156"/>
        <w:jc w:val="both"/>
        <w:rPr>
          <w:rFonts w:ascii="宋体" w:hAnsi="宋体"/>
          <w:sz w:val="24"/>
          <w:szCs w:val="24"/>
        </w:rPr>
      </w:pPr>
      <w:r>
        <w:rPr>
          <w:rFonts w:hint="eastAsia" w:ascii="宋体" w:hAnsi="宋体"/>
          <w:sz w:val="24"/>
          <w:szCs w:val="24"/>
        </w:rPr>
        <w:t>分诊导诊服务</w:t>
      </w:r>
    </w:p>
    <w:p w14:paraId="29C8D2E5">
      <w:pPr>
        <w:pStyle w:val="34"/>
        <w:spacing w:after="156"/>
        <w:ind w:firstLine="480"/>
        <w:jc w:val="both"/>
        <w:rPr>
          <w:rFonts w:ascii="宋体" w:hAnsi="宋体"/>
          <w:sz w:val="24"/>
          <w:szCs w:val="24"/>
        </w:rPr>
      </w:pPr>
      <w:r>
        <w:rPr>
          <w:rFonts w:hint="eastAsia" w:ascii="宋体" w:hAnsi="宋体"/>
          <w:sz w:val="24"/>
          <w:szCs w:val="24"/>
        </w:rPr>
        <w:t>智能服务助理需要能够通过语音或者文字对话，为用户提供分诊导诊的服务，引导或者建议用户可以挂号的科室。</w:t>
      </w:r>
    </w:p>
    <w:p w14:paraId="4E5D94C4">
      <w:pPr>
        <w:pStyle w:val="34"/>
        <w:numPr>
          <w:ilvl w:val="0"/>
          <w:numId w:val="102"/>
        </w:numPr>
        <w:spacing w:after="156"/>
        <w:jc w:val="both"/>
        <w:rPr>
          <w:rFonts w:ascii="宋体" w:hAnsi="宋体"/>
          <w:sz w:val="24"/>
          <w:szCs w:val="24"/>
        </w:rPr>
      </w:pPr>
      <w:r>
        <w:rPr>
          <w:rFonts w:hint="eastAsia" w:ascii="宋体" w:hAnsi="宋体"/>
          <w:sz w:val="24"/>
          <w:szCs w:val="24"/>
        </w:rPr>
        <w:t>线上业务办理咨询服务</w:t>
      </w:r>
    </w:p>
    <w:p w14:paraId="35FE4E0D">
      <w:pPr>
        <w:pStyle w:val="34"/>
        <w:spacing w:after="156"/>
        <w:ind w:firstLine="480"/>
        <w:jc w:val="both"/>
        <w:rPr>
          <w:rFonts w:ascii="宋体" w:hAnsi="宋体"/>
          <w:sz w:val="24"/>
          <w:szCs w:val="24"/>
        </w:rPr>
      </w:pPr>
      <w:r>
        <w:rPr>
          <w:rFonts w:hint="eastAsia" w:ascii="宋体" w:hAnsi="宋体"/>
          <w:sz w:val="24"/>
          <w:szCs w:val="24"/>
        </w:rPr>
        <w:t>智能服务助理需要能够通过语音或者文字对话，为用户提供业务咨询和引导入口服务。需要能够根据用户</w:t>
      </w:r>
      <w:r>
        <w:rPr>
          <w:rFonts w:ascii="宋体" w:hAnsi="宋体"/>
          <w:sz w:val="24"/>
          <w:szCs w:val="24"/>
        </w:rPr>
        <w:t>的表述，理解其意图</w:t>
      </w:r>
      <w:r>
        <w:rPr>
          <w:rFonts w:hint="eastAsia" w:ascii="宋体" w:hAnsi="宋体"/>
          <w:sz w:val="24"/>
          <w:szCs w:val="24"/>
        </w:rPr>
        <w:t>。如“健康静安”公众号提供该服务，则</w:t>
      </w:r>
      <w:r>
        <w:rPr>
          <w:rFonts w:ascii="宋体" w:hAnsi="宋体"/>
          <w:sz w:val="24"/>
          <w:szCs w:val="24"/>
        </w:rPr>
        <w:t>迅速</w:t>
      </w:r>
      <w:r>
        <w:rPr>
          <w:rFonts w:hint="eastAsia" w:ascii="宋体" w:hAnsi="宋体"/>
          <w:sz w:val="24"/>
          <w:szCs w:val="24"/>
        </w:rPr>
        <w:t>推送</w:t>
      </w:r>
      <w:r>
        <w:rPr>
          <w:rFonts w:ascii="宋体" w:hAnsi="宋体"/>
          <w:sz w:val="24"/>
          <w:szCs w:val="24"/>
        </w:rPr>
        <w:t>该服务的入口链接。</w:t>
      </w:r>
      <w:r>
        <w:rPr>
          <w:rFonts w:hint="eastAsia" w:ascii="宋体" w:hAnsi="宋体"/>
          <w:sz w:val="24"/>
          <w:szCs w:val="24"/>
        </w:rPr>
        <w:t>用户</w:t>
      </w:r>
      <w:r>
        <w:rPr>
          <w:rFonts w:ascii="宋体" w:hAnsi="宋体"/>
          <w:sz w:val="24"/>
          <w:szCs w:val="24"/>
        </w:rPr>
        <w:t>点击链接后，即可直接进入相关页面，无需在众多菜单和页面中寻找</w:t>
      </w:r>
      <w:r>
        <w:rPr>
          <w:rFonts w:hint="eastAsia" w:ascii="宋体" w:hAnsi="宋体"/>
          <w:sz w:val="24"/>
          <w:szCs w:val="24"/>
        </w:rPr>
        <w:t>。</w:t>
      </w:r>
    </w:p>
    <w:p w14:paraId="19C83126">
      <w:pPr>
        <w:pStyle w:val="34"/>
        <w:numPr>
          <w:ilvl w:val="0"/>
          <w:numId w:val="102"/>
        </w:numPr>
        <w:spacing w:after="156"/>
        <w:jc w:val="both"/>
        <w:rPr>
          <w:rFonts w:ascii="宋体" w:hAnsi="宋体"/>
          <w:sz w:val="24"/>
          <w:szCs w:val="24"/>
        </w:rPr>
      </w:pPr>
      <w:r>
        <w:rPr>
          <w:rFonts w:hint="eastAsia" w:ascii="宋体" w:hAnsi="宋体"/>
          <w:sz w:val="24"/>
          <w:szCs w:val="24"/>
        </w:rPr>
        <w:t>常规业务咨询</w:t>
      </w:r>
    </w:p>
    <w:p w14:paraId="30122EFC">
      <w:pPr>
        <w:pStyle w:val="34"/>
        <w:spacing w:after="156"/>
        <w:ind w:firstLine="480"/>
        <w:jc w:val="both"/>
        <w:rPr>
          <w:rFonts w:ascii="宋体" w:hAnsi="宋体"/>
          <w:sz w:val="24"/>
          <w:szCs w:val="24"/>
        </w:rPr>
      </w:pPr>
      <w:r>
        <w:rPr>
          <w:rFonts w:hint="eastAsia" w:ascii="宋体" w:hAnsi="宋体"/>
          <w:sz w:val="24"/>
          <w:szCs w:val="24"/>
        </w:rPr>
        <w:t>智能服务助理，需要能够通过语音或者文字对话，支持24小时帮助用户解决一些常规的业务咨询问题。</w:t>
      </w:r>
    </w:p>
    <w:p w14:paraId="3E0AAE16">
      <w:pPr>
        <w:pStyle w:val="6"/>
        <w:spacing w:before="156" w:after="156"/>
        <w:rPr>
          <w:rFonts w:ascii="宋体" w:hAnsi="宋体" w:eastAsia="宋体"/>
          <w:sz w:val="24"/>
          <w:szCs w:val="24"/>
        </w:rPr>
      </w:pPr>
      <w:r>
        <w:rPr>
          <w:rFonts w:hint="eastAsia" w:ascii="宋体" w:hAnsi="宋体" w:eastAsia="宋体"/>
          <w:sz w:val="24"/>
          <w:szCs w:val="24"/>
        </w:rPr>
        <w:t>后台服务</w:t>
      </w:r>
    </w:p>
    <w:p w14:paraId="3AC54F3E">
      <w:pPr>
        <w:pStyle w:val="34"/>
        <w:numPr>
          <w:ilvl w:val="0"/>
          <w:numId w:val="102"/>
        </w:numPr>
        <w:spacing w:after="156"/>
        <w:jc w:val="both"/>
        <w:rPr>
          <w:rFonts w:ascii="宋体" w:hAnsi="宋体"/>
          <w:sz w:val="24"/>
          <w:szCs w:val="24"/>
        </w:rPr>
      </w:pPr>
      <w:r>
        <w:rPr>
          <w:rFonts w:hint="eastAsia" w:ascii="宋体" w:hAnsi="宋体"/>
          <w:sz w:val="24"/>
          <w:szCs w:val="24"/>
        </w:rPr>
        <w:t>应答服务配置</w:t>
      </w:r>
    </w:p>
    <w:p w14:paraId="3E7DE1C7">
      <w:pPr>
        <w:pStyle w:val="34"/>
        <w:spacing w:after="156"/>
        <w:ind w:firstLine="480"/>
        <w:jc w:val="both"/>
        <w:rPr>
          <w:rFonts w:ascii="宋体" w:hAnsi="宋体"/>
          <w:sz w:val="24"/>
          <w:szCs w:val="24"/>
        </w:rPr>
      </w:pPr>
      <w:r>
        <w:rPr>
          <w:rFonts w:hint="eastAsia" w:ascii="宋体" w:hAnsi="宋体"/>
          <w:sz w:val="24"/>
          <w:szCs w:val="24"/>
        </w:rPr>
        <w:t>智能服务助理后台系统需要能够支持用户应答知识创建，</w:t>
      </w:r>
      <w:r>
        <w:rPr>
          <w:rFonts w:ascii="宋体" w:hAnsi="宋体"/>
          <w:sz w:val="24"/>
          <w:szCs w:val="24"/>
        </w:rPr>
        <w:t>构建的用户应答知识创建体系。</w:t>
      </w:r>
      <w:r>
        <w:rPr>
          <w:rFonts w:hint="eastAsia" w:ascii="宋体" w:hAnsi="宋体"/>
          <w:sz w:val="24"/>
          <w:szCs w:val="24"/>
        </w:rPr>
        <w:t>在智能服务助理不断运行的过程中进行机器学习，应对用户的咨询需求，为用户提供解答服务。</w:t>
      </w:r>
    </w:p>
    <w:p w14:paraId="6FC0F618">
      <w:pPr>
        <w:pStyle w:val="34"/>
        <w:numPr>
          <w:ilvl w:val="0"/>
          <w:numId w:val="102"/>
        </w:numPr>
        <w:spacing w:after="156"/>
        <w:jc w:val="both"/>
        <w:rPr>
          <w:rFonts w:ascii="宋体" w:hAnsi="宋体"/>
          <w:sz w:val="24"/>
          <w:szCs w:val="24"/>
        </w:rPr>
      </w:pPr>
      <w:r>
        <w:rPr>
          <w:rFonts w:ascii="宋体" w:hAnsi="宋体"/>
          <w:sz w:val="24"/>
          <w:szCs w:val="24"/>
        </w:rPr>
        <w:t>第三方接口服务模式</w:t>
      </w:r>
    </w:p>
    <w:p w14:paraId="58ADF5CC">
      <w:pPr>
        <w:pStyle w:val="34"/>
        <w:spacing w:after="156"/>
        <w:ind w:firstLine="480"/>
        <w:jc w:val="both"/>
        <w:rPr>
          <w:rFonts w:ascii="宋体" w:hAnsi="宋体"/>
          <w:sz w:val="24"/>
          <w:szCs w:val="24"/>
        </w:rPr>
      </w:pPr>
      <w:r>
        <w:rPr>
          <w:rFonts w:hint="eastAsia" w:ascii="宋体" w:hAnsi="宋体"/>
          <w:sz w:val="24"/>
          <w:szCs w:val="24"/>
        </w:rPr>
        <w:t>如有第三方知识库对接的需求，需要能够支持</w:t>
      </w:r>
      <w:r>
        <w:rPr>
          <w:rFonts w:ascii="宋体" w:hAnsi="宋体"/>
          <w:sz w:val="24"/>
          <w:szCs w:val="24"/>
        </w:rPr>
        <w:t>第三方</w:t>
      </w:r>
      <w:r>
        <w:rPr>
          <w:rFonts w:hint="eastAsia" w:ascii="宋体" w:hAnsi="宋体"/>
          <w:sz w:val="24"/>
          <w:szCs w:val="24"/>
        </w:rPr>
        <w:t>知识库的应用</w:t>
      </w:r>
      <w:r>
        <w:rPr>
          <w:rFonts w:ascii="宋体" w:hAnsi="宋体"/>
          <w:sz w:val="24"/>
          <w:szCs w:val="24"/>
        </w:rPr>
        <w:t>集成。</w:t>
      </w:r>
    </w:p>
    <w:p w14:paraId="24BB6F59">
      <w:pPr>
        <w:pStyle w:val="34"/>
        <w:numPr>
          <w:ilvl w:val="0"/>
          <w:numId w:val="102"/>
        </w:numPr>
        <w:spacing w:after="156"/>
        <w:jc w:val="both"/>
        <w:rPr>
          <w:rFonts w:ascii="宋体" w:hAnsi="宋体"/>
          <w:sz w:val="24"/>
          <w:szCs w:val="24"/>
        </w:rPr>
      </w:pPr>
      <w:bookmarkStart w:id="35" w:name="OLE_LINK7"/>
      <w:r>
        <w:rPr>
          <w:rFonts w:hint="eastAsia" w:ascii="宋体" w:hAnsi="宋体"/>
          <w:sz w:val="24"/>
          <w:szCs w:val="24"/>
        </w:rPr>
        <w:t>服务节点功能模块化设计</w:t>
      </w:r>
      <w:bookmarkEnd w:id="35"/>
    </w:p>
    <w:p w14:paraId="45AB73D0">
      <w:pPr>
        <w:pStyle w:val="34"/>
        <w:spacing w:after="156" w:line="240" w:lineRule="auto"/>
        <w:ind w:firstLine="480" w:firstLineChars="200"/>
        <w:jc w:val="both"/>
        <w:rPr>
          <w:rFonts w:ascii="宋体" w:hAnsi="宋体"/>
          <w:sz w:val="24"/>
          <w:szCs w:val="24"/>
        </w:rPr>
      </w:pPr>
      <w:r>
        <w:rPr>
          <w:rFonts w:hint="eastAsia" w:ascii="宋体" w:hAnsi="宋体"/>
          <w:sz w:val="24"/>
          <w:szCs w:val="24"/>
        </w:rPr>
        <w:t>需要能够支持后台管理人员根据实际业务需求灵活地对智能服务助理的各个节点模块进行内容编辑、修改和维护。</w:t>
      </w:r>
    </w:p>
    <w:p w14:paraId="5D86BB2B">
      <w:pPr>
        <w:pStyle w:val="34"/>
        <w:numPr>
          <w:ilvl w:val="0"/>
          <w:numId w:val="102"/>
        </w:numPr>
        <w:spacing w:after="156"/>
        <w:jc w:val="both"/>
        <w:rPr>
          <w:rFonts w:ascii="宋体" w:hAnsi="宋体"/>
          <w:sz w:val="24"/>
          <w:szCs w:val="24"/>
        </w:rPr>
      </w:pPr>
      <w:r>
        <w:rPr>
          <w:rFonts w:hint="eastAsia" w:ascii="宋体" w:hAnsi="宋体"/>
          <w:sz w:val="24"/>
          <w:szCs w:val="24"/>
        </w:rPr>
        <w:t>数据统计</w:t>
      </w:r>
    </w:p>
    <w:p w14:paraId="14C73AD6">
      <w:pPr>
        <w:pStyle w:val="34"/>
        <w:spacing w:after="156" w:line="240" w:lineRule="auto"/>
        <w:ind w:firstLine="480" w:firstLineChars="200"/>
        <w:jc w:val="both"/>
        <w:rPr>
          <w:rFonts w:ascii="宋体" w:hAnsi="宋体"/>
          <w:sz w:val="24"/>
          <w:szCs w:val="24"/>
        </w:rPr>
      </w:pPr>
      <w:r>
        <w:rPr>
          <w:rFonts w:hint="eastAsia" w:ascii="宋体" w:hAnsi="宋体"/>
          <w:sz w:val="24"/>
          <w:szCs w:val="24"/>
        </w:rPr>
        <w:t>需要能够根据用户与智能服务助理对话的问题类别，进行数据统计。例如：不同类型问题咨询人次，需要能够以图表形式展示。</w:t>
      </w:r>
    </w:p>
    <w:p w14:paraId="3A28F1E5">
      <w:pPr>
        <w:pStyle w:val="6"/>
        <w:spacing w:before="156" w:after="156"/>
        <w:rPr>
          <w:rFonts w:ascii="宋体" w:hAnsi="宋体" w:eastAsia="宋体"/>
          <w:sz w:val="24"/>
          <w:szCs w:val="24"/>
        </w:rPr>
      </w:pPr>
      <w:r>
        <w:rPr>
          <w:rFonts w:hint="eastAsia" w:ascii="宋体" w:hAnsi="宋体" w:eastAsia="宋体"/>
          <w:sz w:val="24"/>
          <w:szCs w:val="24"/>
        </w:rPr>
        <w:t>智能服务</w:t>
      </w:r>
    </w:p>
    <w:p w14:paraId="4FD4A2FA">
      <w:pPr>
        <w:pStyle w:val="34"/>
        <w:numPr>
          <w:ilvl w:val="0"/>
          <w:numId w:val="102"/>
        </w:numPr>
        <w:spacing w:after="156"/>
        <w:jc w:val="both"/>
        <w:rPr>
          <w:rFonts w:ascii="宋体" w:hAnsi="宋体"/>
          <w:sz w:val="24"/>
          <w:szCs w:val="24"/>
        </w:rPr>
      </w:pPr>
      <w:r>
        <w:rPr>
          <w:rFonts w:hint="eastAsia" w:ascii="宋体" w:hAnsi="宋体"/>
          <w:sz w:val="24"/>
          <w:szCs w:val="24"/>
        </w:rPr>
        <w:t>智能助理唤醒</w:t>
      </w:r>
    </w:p>
    <w:p w14:paraId="7A64B7E0">
      <w:pPr>
        <w:pStyle w:val="34"/>
        <w:spacing w:after="156" w:line="240" w:lineRule="auto"/>
        <w:ind w:firstLine="480" w:firstLineChars="200"/>
        <w:jc w:val="both"/>
        <w:rPr>
          <w:rFonts w:ascii="宋体" w:hAnsi="宋体"/>
          <w:sz w:val="24"/>
          <w:szCs w:val="24"/>
        </w:rPr>
      </w:pPr>
      <w:r>
        <w:rPr>
          <w:rFonts w:hint="eastAsia" w:ascii="宋体" w:hAnsi="宋体"/>
          <w:sz w:val="24"/>
          <w:szCs w:val="24"/>
        </w:rPr>
        <w:t>需要能够支持用户唤醒智能服务助理，开启相关服务流程。</w:t>
      </w:r>
    </w:p>
    <w:p w14:paraId="04EF0AC8">
      <w:pPr>
        <w:pStyle w:val="34"/>
        <w:numPr>
          <w:ilvl w:val="0"/>
          <w:numId w:val="102"/>
        </w:numPr>
        <w:spacing w:after="156"/>
        <w:jc w:val="both"/>
        <w:rPr>
          <w:rFonts w:ascii="宋体" w:hAnsi="宋体"/>
          <w:sz w:val="24"/>
          <w:szCs w:val="24"/>
        </w:rPr>
      </w:pPr>
      <w:r>
        <w:rPr>
          <w:rFonts w:hint="eastAsia" w:ascii="宋体" w:hAnsi="宋体"/>
          <w:sz w:val="24"/>
          <w:szCs w:val="24"/>
        </w:rPr>
        <w:t>语音识别</w:t>
      </w:r>
    </w:p>
    <w:p w14:paraId="617D5E9D">
      <w:pPr>
        <w:pStyle w:val="34"/>
        <w:spacing w:after="156"/>
        <w:ind w:firstLine="480"/>
        <w:jc w:val="both"/>
        <w:rPr>
          <w:rFonts w:ascii="宋体" w:hAnsi="宋体"/>
          <w:sz w:val="24"/>
          <w:szCs w:val="24"/>
        </w:rPr>
      </w:pPr>
      <w:r>
        <w:rPr>
          <w:rFonts w:hint="eastAsia" w:ascii="宋体" w:hAnsi="宋体"/>
          <w:sz w:val="24"/>
          <w:szCs w:val="24"/>
        </w:rPr>
        <w:t>需要能够支持语音交互，自动识别和理解患者口述的语言。</w:t>
      </w:r>
    </w:p>
    <w:p w14:paraId="21A3A393">
      <w:pPr>
        <w:pStyle w:val="34"/>
        <w:numPr>
          <w:ilvl w:val="0"/>
          <w:numId w:val="102"/>
        </w:numPr>
        <w:spacing w:after="156"/>
        <w:jc w:val="both"/>
        <w:rPr>
          <w:rFonts w:ascii="宋体" w:hAnsi="宋体"/>
          <w:sz w:val="24"/>
          <w:szCs w:val="24"/>
        </w:rPr>
      </w:pPr>
      <w:r>
        <w:rPr>
          <w:rFonts w:hint="eastAsia" w:ascii="宋体" w:hAnsi="宋体"/>
          <w:sz w:val="24"/>
          <w:szCs w:val="24"/>
        </w:rPr>
        <w:t>智能语义解析</w:t>
      </w:r>
    </w:p>
    <w:p w14:paraId="1DC6FF84">
      <w:pPr>
        <w:pStyle w:val="34"/>
        <w:spacing w:after="156"/>
        <w:ind w:firstLine="480"/>
        <w:jc w:val="both"/>
        <w:rPr>
          <w:rFonts w:ascii="宋体" w:hAnsi="宋体"/>
          <w:sz w:val="24"/>
          <w:szCs w:val="24"/>
        </w:rPr>
      </w:pPr>
      <w:r>
        <w:rPr>
          <w:rFonts w:hint="eastAsia" w:ascii="宋体" w:hAnsi="宋体"/>
          <w:sz w:val="24"/>
          <w:szCs w:val="24"/>
        </w:rPr>
        <w:t>需要能够通过用户提出的问题，进行语义解析，判断用户意图。</w:t>
      </w:r>
    </w:p>
    <w:p w14:paraId="76453EDF">
      <w:pPr>
        <w:pStyle w:val="34"/>
        <w:numPr>
          <w:ilvl w:val="0"/>
          <w:numId w:val="102"/>
        </w:numPr>
        <w:spacing w:after="156"/>
        <w:jc w:val="both"/>
        <w:rPr>
          <w:rFonts w:ascii="宋体" w:hAnsi="宋体"/>
          <w:sz w:val="24"/>
          <w:szCs w:val="24"/>
        </w:rPr>
      </w:pPr>
      <w:r>
        <w:rPr>
          <w:rFonts w:ascii="宋体" w:hAnsi="宋体"/>
          <w:sz w:val="24"/>
          <w:szCs w:val="24"/>
        </w:rPr>
        <w:t>机器学习</w:t>
      </w:r>
    </w:p>
    <w:p w14:paraId="5989DBA2">
      <w:pPr>
        <w:pStyle w:val="34"/>
        <w:spacing w:after="156"/>
        <w:ind w:firstLine="480"/>
        <w:jc w:val="both"/>
        <w:rPr>
          <w:rFonts w:ascii="宋体" w:hAnsi="宋体"/>
          <w:sz w:val="24"/>
          <w:szCs w:val="24"/>
        </w:rPr>
      </w:pPr>
      <w:r>
        <w:rPr>
          <w:rFonts w:ascii="宋体" w:hAnsi="宋体"/>
          <w:sz w:val="24"/>
          <w:szCs w:val="24"/>
        </w:rPr>
        <w:t>需要</w:t>
      </w:r>
      <w:r>
        <w:rPr>
          <w:rFonts w:hint="eastAsia" w:ascii="宋体" w:hAnsi="宋体"/>
          <w:sz w:val="24"/>
          <w:szCs w:val="24"/>
        </w:rPr>
        <w:t>能够支持</w:t>
      </w:r>
      <w:r>
        <w:rPr>
          <w:rFonts w:ascii="宋体" w:hAnsi="宋体"/>
          <w:sz w:val="24"/>
          <w:szCs w:val="24"/>
        </w:rPr>
        <w:t>对新知识新业务</w:t>
      </w:r>
      <w:r>
        <w:rPr>
          <w:rFonts w:hint="eastAsia" w:ascii="宋体" w:hAnsi="宋体"/>
          <w:sz w:val="24"/>
          <w:szCs w:val="24"/>
        </w:rPr>
        <w:t>应答技能的学习</w:t>
      </w:r>
      <w:r>
        <w:rPr>
          <w:rFonts w:ascii="宋体" w:hAnsi="宋体"/>
          <w:sz w:val="24"/>
          <w:szCs w:val="24"/>
        </w:rPr>
        <w:t>。</w:t>
      </w:r>
    </w:p>
    <w:p w14:paraId="18BBC1FA">
      <w:pPr>
        <w:pStyle w:val="34"/>
        <w:numPr>
          <w:ilvl w:val="0"/>
          <w:numId w:val="102"/>
        </w:numPr>
        <w:spacing w:after="156"/>
        <w:jc w:val="both"/>
        <w:rPr>
          <w:rFonts w:ascii="宋体" w:hAnsi="宋体"/>
          <w:sz w:val="24"/>
          <w:szCs w:val="24"/>
        </w:rPr>
      </w:pPr>
      <w:r>
        <w:rPr>
          <w:rFonts w:ascii="宋体" w:hAnsi="宋体"/>
          <w:sz w:val="24"/>
          <w:szCs w:val="24"/>
        </w:rPr>
        <w:t>问答引擎</w:t>
      </w:r>
    </w:p>
    <w:p w14:paraId="7F9FE31A">
      <w:pPr>
        <w:pStyle w:val="34"/>
        <w:spacing w:after="156"/>
        <w:ind w:firstLine="480"/>
        <w:jc w:val="both"/>
        <w:rPr>
          <w:rFonts w:ascii="宋体" w:hAnsi="宋体"/>
          <w:sz w:val="24"/>
          <w:szCs w:val="24"/>
        </w:rPr>
      </w:pPr>
      <w:r>
        <w:rPr>
          <w:rFonts w:hint="eastAsia" w:ascii="宋体" w:hAnsi="宋体"/>
          <w:sz w:val="24"/>
          <w:szCs w:val="24"/>
        </w:rPr>
        <w:t>需要提供问答引擎工具，</w:t>
      </w:r>
      <w:r>
        <w:rPr>
          <w:rFonts w:ascii="宋体" w:hAnsi="宋体"/>
          <w:sz w:val="24"/>
          <w:szCs w:val="24"/>
        </w:rPr>
        <w:t>实现用户提问与答案</w:t>
      </w:r>
      <w:r>
        <w:rPr>
          <w:rFonts w:hint="eastAsia" w:ascii="宋体" w:hAnsi="宋体"/>
          <w:sz w:val="24"/>
          <w:szCs w:val="24"/>
        </w:rPr>
        <w:t>的智能</w:t>
      </w:r>
      <w:r>
        <w:rPr>
          <w:rFonts w:ascii="宋体" w:hAnsi="宋体"/>
          <w:sz w:val="24"/>
          <w:szCs w:val="24"/>
        </w:rPr>
        <w:t>匹配</w:t>
      </w:r>
      <w:r>
        <w:rPr>
          <w:rFonts w:hint="eastAsia" w:ascii="宋体" w:hAnsi="宋体"/>
          <w:sz w:val="24"/>
          <w:szCs w:val="24"/>
        </w:rPr>
        <w:t>。</w:t>
      </w:r>
    </w:p>
    <w:p w14:paraId="0199A6BE">
      <w:pPr>
        <w:pStyle w:val="5"/>
        <w:spacing w:before="156" w:after="156"/>
        <w:rPr>
          <w:rFonts w:ascii="宋体" w:hAnsi="宋体"/>
          <w:sz w:val="24"/>
          <w:szCs w:val="24"/>
        </w:rPr>
      </w:pPr>
      <w:bookmarkStart w:id="36" w:name="_Toc202794110"/>
      <w:r>
        <w:rPr>
          <w:rFonts w:hint="eastAsia" w:ascii="宋体" w:hAnsi="宋体"/>
          <w:sz w:val="24"/>
          <w:szCs w:val="24"/>
        </w:rPr>
        <w:t>密码应用功能模块开发</w:t>
      </w:r>
      <w:bookmarkEnd w:id="36"/>
    </w:p>
    <w:p w14:paraId="7C30D15E">
      <w:pPr>
        <w:spacing w:line="360" w:lineRule="auto"/>
        <w:ind w:firstLine="480" w:firstLineChars="200"/>
        <w:rPr>
          <w:rFonts w:ascii="宋体" w:hAnsi="宋体"/>
          <w:kern w:val="0"/>
          <w:sz w:val="24"/>
          <w:szCs w:val="24"/>
        </w:rPr>
      </w:pPr>
      <w:r>
        <w:rPr>
          <w:rFonts w:hint="eastAsia" w:ascii="宋体" w:hAnsi="宋体"/>
          <w:kern w:val="0"/>
          <w:sz w:val="24"/>
          <w:szCs w:val="24"/>
        </w:rPr>
        <w:t>需要确保项目通过密码应用测评，涉及的模块包括：</w:t>
      </w:r>
    </w:p>
    <w:p w14:paraId="25F71755">
      <w:pPr>
        <w:pStyle w:val="1553"/>
        <w:numPr>
          <w:ilvl w:val="0"/>
          <w:numId w:val="103"/>
        </w:numPr>
        <w:spacing w:line="360" w:lineRule="auto"/>
        <w:ind w:firstLineChars="0"/>
        <w:rPr>
          <w:rFonts w:ascii="宋体" w:hAnsi="宋体" w:eastAsia="宋体"/>
          <w:kern w:val="0"/>
          <w:sz w:val="24"/>
          <w:szCs w:val="24"/>
        </w:rPr>
      </w:pPr>
      <w:r>
        <w:rPr>
          <w:rFonts w:hint="eastAsia" w:ascii="宋体" w:hAnsi="宋体" w:eastAsia="宋体"/>
          <w:kern w:val="0"/>
          <w:sz w:val="24"/>
          <w:szCs w:val="24"/>
        </w:rPr>
        <w:t>用户身份认证机制模块</w:t>
      </w:r>
    </w:p>
    <w:p w14:paraId="1346D087">
      <w:pPr>
        <w:pStyle w:val="1553"/>
        <w:numPr>
          <w:ilvl w:val="0"/>
          <w:numId w:val="103"/>
        </w:numPr>
        <w:spacing w:line="360" w:lineRule="auto"/>
        <w:ind w:firstLineChars="0"/>
        <w:rPr>
          <w:rFonts w:ascii="宋体" w:hAnsi="宋体" w:eastAsia="宋体"/>
          <w:kern w:val="0"/>
          <w:sz w:val="24"/>
          <w:szCs w:val="24"/>
        </w:rPr>
      </w:pPr>
      <w:r>
        <w:rPr>
          <w:rFonts w:hint="eastAsia" w:ascii="宋体" w:hAnsi="宋体" w:eastAsia="宋体"/>
          <w:kern w:val="0"/>
          <w:sz w:val="24"/>
          <w:szCs w:val="24"/>
        </w:rPr>
        <w:t>业务重要数据安全传输模块</w:t>
      </w:r>
    </w:p>
    <w:p w14:paraId="1EBA8ACF">
      <w:pPr>
        <w:pStyle w:val="1553"/>
        <w:numPr>
          <w:ilvl w:val="0"/>
          <w:numId w:val="103"/>
        </w:numPr>
        <w:spacing w:line="360" w:lineRule="auto"/>
        <w:ind w:firstLineChars="0"/>
        <w:rPr>
          <w:rFonts w:ascii="宋体" w:hAnsi="宋体" w:eastAsia="宋体"/>
          <w:kern w:val="0"/>
          <w:sz w:val="24"/>
          <w:szCs w:val="24"/>
        </w:rPr>
      </w:pPr>
      <w:r>
        <w:rPr>
          <w:rFonts w:hint="eastAsia" w:ascii="宋体" w:hAnsi="宋体" w:eastAsia="宋体"/>
          <w:kern w:val="0"/>
          <w:sz w:val="24"/>
          <w:szCs w:val="24"/>
        </w:rPr>
        <w:t>服务器虚拟机设备日志/访问控制信息完整性模块</w:t>
      </w:r>
    </w:p>
    <w:p w14:paraId="756BF0C7">
      <w:pPr>
        <w:pStyle w:val="1553"/>
        <w:numPr>
          <w:ilvl w:val="0"/>
          <w:numId w:val="103"/>
        </w:numPr>
        <w:spacing w:line="360" w:lineRule="auto"/>
        <w:ind w:firstLineChars="0"/>
        <w:rPr>
          <w:rFonts w:ascii="宋体" w:hAnsi="宋体" w:eastAsia="宋体"/>
          <w:kern w:val="0"/>
          <w:sz w:val="24"/>
          <w:szCs w:val="24"/>
        </w:rPr>
      </w:pPr>
      <w:r>
        <w:rPr>
          <w:rFonts w:hint="eastAsia" w:ascii="宋体" w:hAnsi="宋体" w:eastAsia="宋体"/>
          <w:kern w:val="0"/>
          <w:sz w:val="24"/>
          <w:szCs w:val="24"/>
        </w:rPr>
        <w:t>重要可执行程序签名验签模块</w:t>
      </w:r>
    </w:p>
    <w:p w14:paraId="4900EA5E">
      <w:pPr>
        <w:pStyle w:val="1553"/>
        <w:numPr>
          <w:ilvl w:val="0"/>
          <w:numId w:val="103"/>
        </w:numPr>
        <w:spacing w:line="360" w:lineRule="auto"/>
        <w:ind w:firstLineChars="0"/>
        <w:rPr>
          <w:rFonts w:ascii="宋体" w:hAnsi="宋体" w:eastAsia="宋体"/>
          <w:kern w:val="0"/>
          <w:sz w:val="24"/>
          <w:szCs w:val="24"/>
        </w:rPr>
      </w:pPr>
      <w:r>
        <w:rPr>
          <w:rFonts w:hint="eastAsia" w:ascii="宋体" w:hAnsi="宋体" w:eastAsia="宋体"/>
          <w:kern w:val="0"/>
          <w:sz w:val="24"/>
          <w:szCs w:val="24"/>
        </w:rPr>
        <w:t>用户访问控制信息签名验签模块</w:t>
      </w:r>
    </w:p>
    <w:p w14:paraId="432BFD87">
      <w:pPr>
        <w:pStyle w:val="1553"/>
        <w:numPr>
          <w:ilvl w:val="0"/>
          <w:numId w:val="103"/>
        </w:numPr>
        <w:spacing w:line="360" w:lineRule="auto"/>
        <w:ind w:firstLineChars="0"/>
        <w:rPr>
          <w:rFonts w:ascii="宋体" w:hAnsi="宋体" w:eastAsia="宋体"/>
          <w:kern w:val="0"/>
          <w:sz w:val="24"/>
          <w:szCs w:val="24"/>
        </w:rPr>
      </w:pPr>
      <w:r>
        <w:rPr>
          <w:rFonts w:hint="eastAsia" w:ascii="宋体" w:hAnsi="宋体" w:eastAsia="宋体"/>
          <w:kern w:val="0"/>
          <w:sz w:val="24"/>
          <w:szCs w:val="24"/>
        </w:rPr>
        <w:t>应用系统重要数据加解密模块</w:t>
      </w:r>
    </w:p>
    <w:p w14:paraId="66E21CF7">
      <w:pPr>
        <w:pStyle w:val="1553"/>
        <w:numPr>
          <w:ilvl w:val="0"/>
          <w:numId w:val="103"/>
        </w:numPr>
        <w:spacing w:line="360" w:lineRule="auto"/>
        <w:ind w:firstLineChars="0"/>
        <w:rPr>
          <w:rFonts w:ascii="宋体" w:hAnsi="宋体" w:eastAsia="宋体"/>
          <w:kern w:val="0"/>
          <w:sz w:val="24"/>
          <w:szCs w:val="24"/>
        </w:rPr>
      </w:pPr>
      <w:r>
        <w:rPr>
          <w:rFonts w:hint="eastAsia" w:ascii="宋体" w:hAnsi="宋体" w:eastAsia="宋体"/>
          <w:kern w:val="0"/>
          <w:sz w:val="24"/>
          <w:szCs w:val="24"/>
        </w:rPr>
        <w:t>应用系统重要数据签名验签模块</w:t>
      </w:r>
    </w:p>
    <w:p w14:paraId="14663FC0">
      <w:pPr>
        <w:spacing w:line="360" w:lineRule="auto"/>
        <w:ind w:firstLine="480" w:firstLineChars="200"/>
        <w:rPr>
          <w:rFonts w:ascii="宋体" w:hAnsi="宋体"/>
          <w:kern w:val="0"/>
          <w:sz w:val="24"/>
          <w:szCs w:val="24"/>
        </w:rPr>
      </w:pPr>
    </w:p>
    <w:bookmarkEnd w:id="1"/>
    <w:bookmarkEnd w:id="28"/>
    <w:p w14:paraId="0FBEFFA7">
      <w:pPr>
        <w:pStyle w:val="3"/>
        <w:pageBreakBefore w:val="0"/>
        <w:spacing w:before="156" w:after="156" w:line="360" w:lineRule="auto"/>
        <w:jc w:val="center"/>
        <w:rPr>
          <w:rFonts w:ascii="宋体" w:hAnsi="宋体" w:eastAsia="宋体"/>
          <w:sz w:val="24"/>
          <w:szCs w:val="24"/>
        </w:rPr>
      </w:pPr>
      <w:bookmarkStart w:id="37" w:name="_Toc450471437"/>
      <w:bookmarkStart w:id="38" w:name="_Toc202794111"/>
      <w:r>
        <w:rPr>
          <w:rFonts w:hint="eastAsia" w:ascii="宋体" w:hAnsi="宋体" w:eastAsia="宋体"/>
          <w:sz w:val="24"/>
          <w:szCs w:val="24"/>
        </w:rPr>
        <w:t>安全</w:t>
      </w:r>
      <w:bookmarkEnd w:id="37"/>
      <w:r>
        <w:rPr>
          <w:rFonts w:hint="eastAsia" w:ascii="宋体" w:hAnsi="宋体" w:eastAsia="宋体"/>
          <w:sz w:val="24"/>
          <w:szCs w:val="24"/>
        </w:rPr>
        <w:t>要求</w:t>
      </w:r>
      <w:bookmarkEnd w:id="38"/>
    </w:p>
    <w:p w14:paraId="2D6257D3">
      <w:pPr>
        <w:pStyle w:val="4"/>
        <w:rPr>
          <w:rFonts w:ascii="宋体" w:hAnsi="宋体"/>
          <w:sz w:val="24"/>
          <w:szCs w:val="24"/>
        </w:rPr>
      </w:pPr>
      <w:bookmarkStart w:id="39" w:name="_Toc423335909"/>
      <w:bookmarkStart w:id="40" w:name="_Toc202794112"/>
      <w:bookmarkStart w:id="41" w:name="_Toc450471440"/>
      <w:r>
        <w:rPr>
          <w:rFonts w:hint="eastAsia" w:ascii="宋体" w:hAnsi="宋体"/>
          <w:sz w:val="24"/>
          <w:szCs w:val="24"/>
        </w:rPr>
        <w:t>安全及隐私要求</w:t>
      </w:r>
      <w:bookmarkEnd w:id="39"/>
      <w:bookmarkEnd w:id="40"/>
    </w:p>
    <w:p w14:paraId="71BCB9DE">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根据《中华人民共和国数据安全法》、《中华人民共和国个人信息保护法》相关要求，本项目建设需满足以下安全要求：</w:t>
      </w:r>
    </w:p>
    <w:p w14:paraId="70336DA3">
      <w:pPr>
        <w:spacing w:line="360" w:lineRule="auto"/>
        <w:ind w:firstLine="480" w:firstLineChars="200"/>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、具备安全的加密设计，符合必要、高效的原则；</w:t>
      </w:r>
    </w:p>
    <w:p w14:paraId="0001E6F4">
      <w:pPr>
        <w:spacing w:line="360" w:lineRule="auto"/>
        <w:ind w:firstLine="480" w:firstLineChars="200"/>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、严格执行信息安全和健康医疗数据保密规定，确保个人隐私信息安全；</w:t>
      </w:r>
    </w:p>
    <w:p w14:paraId="6405BEEF">
      <w:pPr>
        <w:spacing w:line="360" w:lineRule="auto"/>
        <w:ind w:firstLine="480" w:firstLineChars="200"/>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、满足三级等保等相关安全要求；</w:t>
      </w:r>
    </w:p>
    <w:p w14:paraId="4B7ABBAE">
      <w:pPr>
        <w:spacing w:line="360" w:lineRule="auto"/>
        <w:ind w:firstLine="480" w:firstLineChars="200"/>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、满足国家对商用密码应用安全的相关要求。</w:t>
      </w:r>
    </w:p>
    <w:p w14:paraId="38E7A1B0">
      <w:pPr>
        <w:pStyle w:val="4"/>
        <w:rPr>
          <w:rFonts w:ascii="宋体" w:hAnsi="宋体"/>
          <w:sz w:val="24"/>
          <w:szCs w:val="24"/>
        </w:rPr>
      </w:pPr>
      <w:bookmarkStart w:id="42" w:name="_Toc202794113"/>
      <w:r>
        <w:rPr>
          <w:rFonts w:hint="eastAsia" w:ascii="宋体" w:hAnsi="宋体"/>
          <w:sz w:val="24"/>
          <w:szCs w:val="24"/>
        </w:rPr>
        <w:t>数据备份与安全要求</w:t>
      </w:r>
      <w:bookmarkEnd w:id="41"/>
      <w:bookmarkEnd w:id="42"/>
    </w:p>
    <w:p w14:paraId="2932B6EE">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必须对原环境的数据进行备份，防止数据的</w:t>
      </w:r>
      <w:r>
        <w:rPr>
          <w:rFonts w:hint="eastAsia" w:ascii="宋体" w:hAnsi="宋体"/>
          <w:sz w:val="24"/>
          <w:szCs w:val="24"/>
        </w:rPr>
        <w:t>丢失</w:t>
      </w:r>
      <w:r>
        <w:rPr>
          <w:rFonts w:hint="eastAsia" w:ascii="宋体" w:hAnsi="宋体" w:cs="宋体"/>
          <w:kern w:val="0"/>
          <w:sz w:val="24"/>
          <w:szCs w:val="24"/>
        </w:rPr>
        <w:t>。数据恢复过程中要严格按照数据恢复手册执行，出现问题时由相关厂商进行现场技术支持。数据恢复后，必须进行验证、确认，确保数据恢复的完整性和可用性。</w:t>
      </w:r>
    </w:p>
    <w:p w14:paraId="19A081B5">
      <w:pPr>
        <w:spacing w:line="360" w:lineRule="auto"/>
        <w:ind w:firstLine="480" w:firstLineChars="200"/>
        <w:rPr>
          <w:rFonts w:ascii="宋体" w:hAnsi="宋体"/>
          <w:sz w:val="24"/>
          <w:szCs w:val="24"/>
        </w:rPr>
      </w:pPr>
      <w:r>
        <w:rPr>
          <w:rFonts w:hint="eastAsia" w:ascii="宋体" w:hAnsi="宋体"/>
          <w:sz w:val="24"/>
          <w:szCs w:val="24"/>
        </w:rPr>
        <w:t>数据清理前必须对数据进行备份，在确认备份正确后方可进行清理操作。历次清理前的备份数据要根据备份策略进行定期保存或永久保存，并确保可以随时使用。数据清理的实施应避开业务高峰期，避免对联机业务运行造成影响。</w:t>
      </w:r>
    </w:p>
    <w:p w14:paraId="2A43D0D0">
      <w:pPr>
        <w:spacing w:line="360" w:lineRule="auto"/>
        <w:ind w:firstLine="480" w:firstLineChars="200"/>
        <w:rPr>
          <w:rFonts w:ascii="宋体" w:hAnsi="宋体"/>
          <w:sz w:val="24"/>
          <w:szCs w:val="24"/>
        </w:rPr>
      </w:pPr>
      <w:r>
        <w:rPr>
          <w:rFonts w:hint="eastAsia" w:ascii="宋体" w:hAnsi="宋体"/>
          <w:sz w:val="24"/>
          <w:szCs w:val="24"/>
        </w:rPr>
        <w:t>项目实施和运维过程中，必须每周定时对业务数据进行备份。</w:t>
      </w:r>
    </w:p>
    <w:p w14:paraId="3D9CCDE7">
      <w:pPr>
        <w:pStyle w:val="4"/>
        <w:rPr>
          <w:rFonts w:ascii="宋体" w:hAnsi="宋体"/>
          <w:sz w:val="24"/>
          <w:szCs w:val="24"/>
        </w:rPr>
      </w:pPr>
      <w:bookmarkStart w:id="43" w:name="_Toc202794114"/>
      <w:r>
        <w:rPr>
          <w:rFonts w:hint="eastAsia" w:ascii="宋体" w:hAnsi="宋体"/>
          <w:sz w:val="24"/>
          <w:szCs w:val="24"/>
        </w:rPr>
        <w:t>其他要求</w:t>
      </w:r>
      <w:bookmarkEnd w:id="43"/>
    </w:p>
    <w:p w14:paraId="4393E5E4">
      <w:pPr>
        <w:spacing w:line="360" w:lineRule="auto"/>
        <w:ind w:firstLine="480" w:firstLineChars="200"/>
        <w:rPr>
          <w:rFonts w:ascii="宋体" w:hAnsi="宋体"/>
          <w:sz w:val="24"/>
          <w:szCs w:val="24"/>
        </w:rPr>
      </w:pPr>
      <w:r>
        <w:rPr>
          <w:rFonts w:hint="eastAsia" w:ascii="宋体" w:hAnsi="宋体"/>
          <w:sz w:val="24"/>
          <w:szCs w:val="24"/>
        </w:rPr>
        <w:t>投标人</w:t>
      </w:r>
      <w:r>
        <w:rPr>
          <w:rFonts w:ascii="宋体" w:hAnsi="宋体"/>
          <w:sz w:val="24"/>
          <w:szCs w:val="24"/>
        </w:rPr>
        <w:t>提供的</w:t>
      </w:r>
      <w:r>
        <w:rPr>
          <w:rFonts w:hint="eastAsia" w:ascii="宋体" w:hAnsi="宋体"/>
          <w:sz w:val="24"/>
          <w:szCs w:val="24"/>
        </w:rPr>
        <w:t>服务，如涉及</w:t>
      </w:r>
      <w:r>
        <w:rPr>
          <w:rFonts w:ascii="宋体" w:hAnsi="宋体"/>
          <w:sz w:val="24"/>
          <w:szCs w:val="24"/>
        </w:rPr>
        <w:t>产品升级、</w:t>
      </w:r>
      <w:r>
        <w:rPr>
          <w:rFonts w:hint="eastAsia" w:ascii="宋体" w:hAnsi="宋体"/>
          <w:sz w:val="24"/>
          <w:szCs w:val="24"/>
        </w:rPr>
        <w:t>设备更换</w:t>
      </w:r>
      <w:r>
        <w:rPr>
          <w:rFonts w:ascii="宋体" w:hAnsi="宋体"/>
          <w:sz w:val="24"/>
          <w:szCs w:val="24"/>
        </w:rPr>
        <w:t>扩展时不应改变整个系统的结构、通信方式、管理模式，不应破坏应用软件的正常工作环境。</w:t>
      </w:r>
    </w:p>
    <w:p w14:paraId="1BE746E7">
      <w:pPr>
        <w:spacing w:line="360" w:lineRule="auto"/>
        <w:ind w:firstLine="480" w:firstLineChars="200"/>
        <w:rPr>
          <w:rFonts w:ascii="宋体" w:hAnsi="宋体"/>
          <w:sz w:val="24"/>
          <w:szCs w:val="24"/>
        </w:rPr>
      </w:pPr>
      <w:r>
        <w:rPr>
          <w:rFonts w:hint="eastAsia" w:ascii="宋体" w:hAnsi="宋体"/>
          <w:sz w:val="24"/>
          <w:szCs w:val="24"/>
        </w:rPr>
        <w:t>投标人</w:t>
      </w:r>
      <w:r>
        <w:rPr>
          <w:rFonts w:ascii="宋体" w:hAnsi="宋体"/>
          <w:sz w:val="24"/>
          <w:szCs w:val="24"/>
        </w:rPr>
        <w:t>应该保证所提供的所有产品</w:t>
      </w:r>
      <w:r>
        <w:rPr>
          <w:rFonts w:hint="eastAsia" w:ascii="宋体" w:hAnsi="宋体"/>
          <w:sz w:val="24"/>
          <w:szCs w:val="24"/>
        </w:rPr>
        <w:t>或服务</w:t>
      </w:r>
      <w:r>
        <w:rPr>
          <w:rFonts w:ascii="宋体" w:hAnsi="宋体"/>
          <w:sz w:val="24"/>
          <w:szCs w:val="24"/>
        </w:rPr>
        <w:t>皆不侵犯任何第三方的版权、知识产权和其他合法权利。本项目成果产生的软件知识产权由双方共同拥有。</w:t>
      </w:r>
    </w:p>
    <w:p w14:paraId="1297D50D">
      <w:pPr>
        <w:pStyle w:val="3"/>
        <w:pageBreakBefore w:val="0"/>
        <w:spacing w:before="156" w:after="156" w:line="360" w:lineRule="auto"/>
        <w:jc w:val="center"/>
        <w:rPr>
          <w:rFonts w:ascii="宋体" w:hAnsi="宋体" w:eastAsia="宋体"/>
          <w:sz w:val="24"/>
          <w:szCs w:val="24"/>
        </w:rPr>
      </w:pPr>
      <w:bookmarkStart w:id="44" w:name="_Toc202794115"/>
      <w:r>
        <w:rPr>
          <w:rFonts w:ascii="宋体" w:hAnsi="宋体" w:eastAsia="宋体"/>
          <w:sz w:val="24"/>
          <w:szCs w:val="24"/>
        </w:rPr>
        <w:t>安装、实施要求</w:t>
      </w:r>
      <w:bookmarkEnd w:id="44"/>
    </w:p>
    <w:p w14:paraId="65D511FC">
      <w:pPr>
        <w:pStyle w:val="4"/>
        <w:rPr>
          <w:rFonts w:ascii="宋体" w:hAnsi="宋体"/>
          <w:sz w:val="24"/>
          <w:szCs w:val="24"/>
        </w:rPr>
      </w:pPr>
      <w:bookmarkStart w:id="45" w:name="_Toc202794116"/>
      <w:r>
        <w:rPr>
          <w:rFonts w:hint="eastAsia" w:ascii="宋体" w:hAnsi="宋体"/>
          <w:sz w:val="24"/>
          <w:szCs w:val="24"/>
        </w:rPr>
        <w:t>实施要求</w:t>
      </w:r>
      <w:bookmarkEnd w:id="45"/>
    </w:p>
    <w:p w14:paraId="3A1FEE94">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w:t>
      </w:r>
      <w:r>
        <w:rPr>
          <w:rFonts w:hint="eastAsia" w:ascii="宋体" w:hAnsi="宋体"/>
          <w:sz w:val="24"/>
          <w:szCs w:val="24"/>
        </w:rPr>
        <w:t>供应商</w:t>
      </w:r>
      <w:r>
        <w:rPr>
          <w:rFonts w:ascii="宋体" w:hAnsi="宋体"/>
          <w:sz w:val="24"/>
          <w:szCs w:val="24"/>
        </w:rPr>
        <w:t>在上海有固定的售后服务团队和经营场所</w:t>
      </w:r>
      <w:r>
        <w:rPr>
          <w:rFonts w:hint="eastAsia" w:ascii="宋体" w:hAnsi="宋体"/>
          <w:sz w:val="24"/>
          <w:szCs w:val="24"/>
        </w:rPr>
        <w:t>，具备完整的技术服务团队且能提供良好的技术支持。</w:t>
      </w:r>
    </w:p>
    <w:p w14:paraId="55868B1F">
      <w:pPr>
        <w:spacing w:line="360" w:lineRule="auto"/>
        <w:ind w:firstLine="480" w:firstLineChars="200"/>
        <w:rPr>
          <w:rFonts w:ascii="宋体" w:hAnsi="宋体"/>
          <w:sz w:val="24"/>
          <w:szCs w:val="24"/>
        </w:rPr>
      </w:pPr>
      <w:r>
        <w:rPr>
          <w:rFonts w:hint="eastAsia" w:ascii="宋体" w:hAnsi="宋体"/>
          <w:sz w:val="24"/>
          <w:szCs w:val="24"/>
        </w:rPr>
        <w:t>2、本项目要求在合同签订后</w:t>
      </w:r>
      <w:r>
        <w:rPr>
          <w:rFonts w:ascii="宋体" w:hAnsi="宋体"/>
          <w:sz w:val="24"/>
          <w:szCs w:val="24"/>
        </w:rPr>
        <w:t>1</w:t>
      </w:r>
      <w:r>
        <w:rPr>
          <w:rFonts w:hint="eastAsia" w:ascii="宋体" w:hAnsi="宋体"/>
          <w:sz w:val="24"/>
          <w:szCs w:val="24"/>
        </w:rPr>
        <w:t>2个月内完成，中标单位在签署合同后必须确保在承诺工期内完成采购内容，若中标单位未按期完成，采购人将按照相关规定要求中标单位予以赔偿。</w:t>
      </w:r>
    </w:p>
    <w:p w14:paraId="25940033">
      <w:pPr>
        <w:pStyle w:val="2432"/>
      </w:pPr>
      <w:r>
        <w:rPr>
          <w:rFonts w:hint="eastAsia"/>
        </w:rPr>
        <w:t>响应供应商应按照下表的时间进度，制定相应的项目实施详细进度计划。</w:t>
      </w:r>
    </w:p>
    <w:p w14:paraId="39D8797F">
      <w:pPr>
        <w:pStyle w:val="2432"/>
      </w:pPr>
      <w:r>
        <w:rPr>
          <w:rFonts w:hint="eastAsia"/>
        </w:rPr>
        <w:t>项目建设周期共</w:t>
      </w:r>
      <w:r>
        <w:rPr>
          <w:rFonts w:hint="eastAsia"/>
          <w:lang w:eastAsia="zh-CN"/>
        </w:rPr>
        <w:t>12</w:t>
      </w:r>
      <w:r>
        <w:rPr>
          <w:rFonts w:hint="eastAsia"/>
        </w:rPr>
        <w:t>个月。</w:t>
      </w:r>
    </w:p>
    <w:tbl>
      <w:tblPr>
        <w:tblStyle w:val="88"/>
        <w:tblW w:w="4574" w:type="pct"/>
        <w:tblInd w:w="834" w:type="dxa"/>
        <w:tblLayout w:type="autofit"/>
        <w:tblCellMar>
          <w:top w:w="0" w:type="dxa"/>
          <w:left w:w="108" w:type="dxa"/>
          <w:bottom w:w="0" w:type="dxa"/>
          <w:right w:w="108" w:type="dxa"/>
        </w:tblCellMar>
      </w:tblPr>
      <w:tblGrid>
        <w:gridCol w:w="5623"/>
        <w:gridCol w:w="3909"/>
      </w:tblGrid>
      <w:tr w14:paraId="533AC641">
        <w:tblPrEx>
          <w:tblCellMar>
            <w:top w:w="0" w:type="dxa"/>
            <w:left w:w="108" w:type="dxa"/>
            <w:bottom w:w="0" w:type="dxa"/>
            <w:right w:w="108" w:type="dxa"/>
          </w:tblCellMar>
        </w:tblPrEx>
        <w:trPr>
          <w:trHeight w:val="280" w:hRule="atLeast"/>
        </w:trPr>
        <w:tc>
          <w:tcPr>
            <w:tcW w:w="2949" w:type="pct"/>
            <w:tcBorders>
              <w:top w:val="single" w:color="auto" w:sz="4" w:space="0"/>
              <w:left w:val="single" w:color="auto" w:sz="4" w:space="0"/>
              <w:bottom w:val="single" w:color="auto" w:sz="4" w:space="0"/>
              <w:right w:val="single" w:color="auto" w:sz="4" w:space="0"/>
            </w:tcBorders>
            <w:shd w:val="clear" w:color="000000" w:fill="D9D9D9"/>
            <w:vAlign w:val="center"/>
          </w:tcPr>
          <w:p w14:paraId="40B9D63A">
            <w:pPr>
              <w:jc w:val="center"/>
            </w:pPr>
            <w:r>
              <w:rPr>
                <w:rFonts w:hint="eastAsia"/>
              </w:rPr>
              <w:t>项目</w:t>
            </w:r>
          </w:p>
        </w:tc>
        <w:tc>
          <w:tcPr>
            <w:tcW w:w="2050" w:type="pct"/>
            <w:tcBorders>
              <w:top w:val="single" w:color="auto" w:sz="4" w:space="0"/>
              <w:left w:val="nil"/>
              <w:bottom w:val="single" w:color="auto" w:sz="4" w:space="0"/>
              <w:right w:val="single" w:color="auto" w:sz="4" w:space="0"/>
            </w:tcBorders>
            <w:shd w:val="clear" w:color="000000" w:fill="D9D9D9"/>
            <w:vAlign w:val="center"/>
          </w:tcPr>
          <w:p w14:paraId="345C47C9">
            <w:pPr>
              <w:jc w:val="center"/>
            </w:pPr>
            <w:r>
              <w:rPr>
                <w:rFonts w:hint="eastAsia"/>
              </w:rPr>
              <w:t>日期</w:t>
            </w:r>
          </w:p>
        </w:tc>
      </w:tr>
      <w:tr w14:paraId="0734F564">
        <w:tblPrEx>
          <w:tblCellMar>
            <w:top w:w="0" w:type="dxa"/>
            <w:left w:w="108" w:type="dxa"/>
            <w:bottom w:w="0" w:type="dxa"/>
            <w:right w:w="108" w:type="dxa"/>
          </w:tblCellMar>
        </w:tblPrEx>
        <w:trPr>
          <w:trHeight w:val="380" w:hRule="atLeast"/>
        </w:trPr>
        <w:tc>
          <w:tcPr>
            <w:tcW w:w="2949" w:type="pct"/>
            <w:tcBorders>
              <w:top w:val="nil"/>
              <w:left w:val="single" w:color="auto" w:sz="4" w:space="0"/>
              <w:bottom w:val="single" w:color="auto" w:sz="4" w:space="0"/>
              <w:right w:val="single" w:color="auto" w:sz="4" w:space="0"/>
            </w:tcBorders>
            <w:shd w:val="clear" w:color="auto" w:fill="auto"/>
            <w:vAlign w:val="center"/>
          </w:tcPr>
          <w:p w14:paraId="10D49C75">
            <w:pPr>
              <w:jc w:val="center"/>
            </w:pPr>
            <w:r>
              <w:rPr>
                <w:rFonts w:hint="eastAsia"/>
              </w:rPr>
              <w:t>应用软件开发</w:t>
            </w:r>
          </w:p>
        </w:tc>
        <w:tc>
          <w:tcPr>
            <w:tcW w:w="2050" w:type="pct"/>
            <w:tcBorders>
              <w:top w:val="nil"/>
              <w:left w:val="nil"/>
              <w:bottom w:val="single" w:color="auto" w:sz="4" w:space="0"/>
              <w:right w:val="single" w:color="auto" w:sz="4" w:space="0"/>
            </w:tcBorders>
            <w:shd w:val="clear" w:color="auto" w:fill="auto"/>
            <w:vAlign w:val="center"/>
          </w:tcPr>
          <w:p w14:paraId="4782FD1C">
            <w:pPr>
              <w:jc w:val="center"/>
            </w:pPr>
            <w:r>
              <w:rPr>
                <w:rFonts w:hint="eastAsia"/>
              </w:rPr>
              <w:t>合同生效后</w:t>
            </w:r>
            <w:r>
              <w:t>8</w:t>
            </w:r>
            <w:r>
              <w:rPr>
                <w:rFonts w:hint="eastAsia"/>
              </w:rPr>
              <w:t>个月内</w:t>
            </w:r>
          </w:p>
        </w:tc>
      </w:tr>
      <w:tr w14:paraId="7F96EDAB">
        <w:tblPrEx>
          <w:tblCellMar>
            <w:top w:w="0" w:type="dxa"/>
            <w:left w:w="108" w:type="dxa"/>
            <w:bottom w:w="0" w:type="dxa"/>
            <w:right w:w="108" w:type="dxa"/>
          </w:tblCellMar>
        </w:tblPrEx>
        <w:trPr>
          <w:trHeight w:val="380" w:hRule="atLeast"/>
        </w:trPr>
        <w:tc>
          <w:tcPr>
            <w:tcW w:w="2949" w:type="pct"/>
            <w:tcBorders>
              <w:top w:val="nil"/>
              <w:left w:val="single" w:color="auto" w:sz="4" w:space="0"/>
              <w:bottom w:val="single" w:color="auto" w:sz="4" w:space="0"/>
              <w:right w:val="single" w:color="auto" w:sz="4" w:space="0"/>
            </w:tcBorders>
            <w:shd w:val="clear" w:color="auto" w:fill="auto"/>
            <w:vAlign w:val="center"/>
          </w:tcPr>
          <w:p w14:paraId="15B6A51E">
            <w:pPr>
              <w:jc w:val="center"/>
            </w:pPr>
            <w:r>
              <w:rPr>
                <w:rFonts w:hint="eastAsia"/>
              </w:rPr>
              <w:t>XC环境部署</w:t>
            </w:r>
          </w:p>
        </w:tc>
        <w:tc>
          <w:tcPr>
            <w:tcW w:w="2050" w:type="pct"/>
            <w:tcBorders>
              <w:top w:val="nil"/>
              <w:left w:val="nil"/>
              <w:bottom w:val="single" w:color="auto" w:sz="4" w:space="0"/>
              <w:right w:val="single" w:color="auto" w:sz="4" w:space="0"/>
            </w:tcBorders>
            <w:shd w:val="clear" w:color="auto" w:fill="auto"/>
            <w:vAlign w:val="center"/>
          </w:tcPr>
          <w:p w14:paraId="1AE934AF">
            <w:pPr>
              <w:jc w:val="center"/>
            </w:pPr>
            <w:r>
              <w:rPr>
                <w:rFonts w:hint="eastAsia"/>
              </w:rPr>
              <w:t>软件开发完成后</w:t>
            </w:r>
            <w:r>
              <w:t>1</w:t>
            </w:r>
            <w:r>
              <w:rPr>
                <w:rFonts w:hint="eastAsia"/>
              </w:rPr>
              <w:t>个月内</w:t>
            </w:r>
          </w:p>
        </w:tc>
      </w:tr>
      <w:tr w14:paraId="7D08264F">
        <w:tblPrEx>
          <w:tblCellMar>
            <w:top w:w="0" w:type="dxa"/>
            <w:left w:w="108" w:type="dxa"/>
            <w:bottom w:w="0" w:type="dxa"/>
            <w:right w:w="108" w:type="dxa"/>
          </w:tblCellMar>
        </w:tblPrEx>
        <w:trPr>
          <w:trHeight w:val="380" w:hRule="atLeast"/>
        </w:trPr>
        <w:tc>
          <w:tcPr>
            <w:tcW w:w="2949" w:type="pct"/>
            <w:tcBorders>
              <w:top w:val="nil"/>
              <w:left w:val="single" w:color="auto" w:sz="4" w:space="0"/>
              <w:bottom w:val="single" w:color="auto" w:sz="4" w:space="0"/>
              <w:right w:val="single" w:color="auto" w:sz="4" w:space="0"/>
            </w:tcBorders>
            <w:shd w:val="clear" w:color="auto" w:fill="auto"/>
            <w:vAlign w:val="center"/>
          </w:tcPr>
          <w:p w14:paraId="5C28BFFE">
            <w:pPr>
              <w:jc w:val="center"/>
            </w:pPr>
            <w:r>
              <w:rPr>
                <w:rFonts w:hint="eastAsia"/>
              </w:rPr>
              <w:t>试运行</w:t>
            </w:r>
          </w:p>
        </w:tc>
        <w:tc>
          <w:tcPr>
            <w:tcW w:w="2050" w:type="pct"/>
            <w:tcBorders>
              <w:top w:val="nil"/>
              <w:left w:val="nil"/>
              <w:bottom w:val="single" w:color="auto" w:sz="4" w:space="0"/>
              <w:right w:val="single" w:color="auto" w:sz="4" w:space="0"/>
            </w:tcBorders>
            <w:shd w:val="clear" w:color="auto" w:fill="auto"/>
            <w:vAlign w:val="center"/>
          </w:tcPr>
          <w:p w14:paraId="225A4B51">
            <w:pPr>
              <w:jc w:val="center"/>
            </w:pPr>
            <w:r>
              <w:rPr>
                <w:rFonts w:hint="eastAsia"/>
              </w:rPr>
              <w:t>试运行至少2个月</w:t>
            </w:r>
          </w:p>
        </w:tc>
      </w:tr>
      <w:tr w14:paraId="4C229D63">
        <w:tblPrEx>
          <w:tblCellMar>
            <w:top w:w="0" w:type="dxa"/>
            <w:left w:w="108" w:type="dxa"/>
            <w:bottom w:w="0" w:type="dxa"/>
            <w:right w:w="108" w:type="dxa"/>
          </w:tblCellMar>
        </w:tblPrEx>
        <w:trPr>
          <w:trHeight w:val="280" w:hRule="atLeast"/>
        </w:trPr>
        <w:tc>
          <w:tcPr>
            <w:tcW w:w="2949" w:type="pct"/>
            <w:tcBorders>
              <w:top w:val="nil"/>
              <w:left w:val="single" w:color="auto" w:sz="4" w:space="0"/>
              <w:bottom w:val="single" w:color="auto" w:sz="4" w:space="0"/>
              <w:right w:val="single" w:color="auto" w:sz="4" w:space="0"/>
            </w:tcBorders>
            <w:shd w:val="clear" w:color="auto" w:fill="auto"/>
            <w:vAlign w:val="center"/>
          </w:tcPr>
          <w:p w14:paraId="3CB29445">
            <w:pPr>
              <w:jc w:val="center"/>
            </w:pPr>
            <w:r>
              <w:rPr>
                <w:rFonts w:hint="eastAsia"/>
              </w:rPr>
              <w:t>项目验收交付</w:t>
            </w:r>
          </w:p>
        </w:tc>
        <w:tc>
          <w:tcPr>
            <w:tcW w:w="2050" w:type="pct"/>
            <w:tcBorders>
              <w:top w:val="nil"/>
              <w:left w:val="nil"/>
              <w:bottom w:val="single" w:color="auto" w:sz="4" w:space="0"/>
              <w:right w:val="single" w:color="auto" w:sz="4" w:space="0"/>
            </w:tcBorders>
            <w:shd w:val="clear" w:color="auto" w:fill="auto"/>
            <w:vAlign w:val="center"/>
          </w:tcPr>
          <w:p w14:paraId="29EEE060">
            <w:pPr>
              <w:jc w:val="center"/>
            </w:pPr>
            <w:r>
              <w:rPr>
                <w:rFonts w:hint="eastAsia"/>
              </w:rPr>
              <w:t>试运行通过后</w:t>
            </w:r>
            <w:r>
              <w:t>1</w:t>
            </w:r>
            <w:r>
              <w:rPr>
                <w:rFonts w:hint="eastAsia"/>
              </w:rPr>
              <w:t>个月内</w:t>
            </w:r>
          </w:p>
        </w:tc>
      </w:tr>
    </w:tbl>
    <w:p w14:paraId="204CAEE9">
      <w:pPr>
        <w:spacing w:line="360" w:lineRule="auto"/>
        <w:ind w:firstLine="480" w:firstLineChars="200"/>
        <w:rPr>
          <w:rFonts w:ascii="宋体" w:hAnsi="宋体"/>
          <w:sz w:val="24"/>
          <w:szCs w:val="24"/>
        </w:rPr>
      </w:pPr>
      <w:r>
        <w:rPr>
          <w:rFonts w:hint="eastAsia" w:ascii="宋体" w:hAnsi="宋体"/>
          <w:sz w:val="24"/>
          <w:szCs w:val="24"/>
        </w:rPr>
        <w:t>3、投标人应根据采购要求进行系统的深化设计，在提交的投标文件中提供系统整体解决方案；系统各子模块功能项目实施过程中需根据实际需求调研后对各子模块功能进行增加及修改，此类费用投标人应计入本次报价，后续采购人不再予以支付。</w:t>
      </w:r>
    </w:p>
    <w:p w14:paraId="6EEC54CB">
      <w:pPr>
        <w:spacing w:line="360" w:lineRule="auto"/>
        <w:ind w:firstLine="480" w:firstLineChars="200"/>
        <w:rPr>
          <w:rFonts w:ascii="宋体" w:hAnsi="宋体"/>
          <w:sz w:val="24"/>
          <w:szCs w:val="24"/>
        </w:rPr>
      </w:pPr>
      <w:r>
        <w:rPr>
          <w:rFonts w:hint="eastAsia" w:ascii="宋体" w:hAnsi="宋体"/>
          <w:sz w:val="24"/>
          <w:szCs w:val="24"/>
        </w:rPr>
        <w:t>4、投标人在中标后，应认真组织好技术及管理队伍，做好项目的实施工作，确保项目建设有序推进和高质量完成。</w:t>
      </w:r>
    </w:p>
    <w:p w14:paraId="48859ED2">
      <w:pPr>
        <w:spacing w:line="360" w:lineRule="auto"/>
        <w:ind w:firstLine="480" w:firstLineChars="200"/>
        <w:rPr>
          <w:rFonts w:ascii="宋体" w:hAnsi="宋体"/>
          <w:sz w:val="24"/>
          <w:szCs w:val="24"/>
        </w:rPr>
      </w:pPr>
      <w:r>
        <w:rPr>
          <w:rFonts w:hint="eastAsia" w:ascii="宋体" w:hAnsi="宋体"/>
          <w:sz w:val="24"/>
          <w:szCs w:val="24"/>
        </w:rPr>
        <w:t>5、</w:t>
      </w:r>
      <w:r>
        <w:rPr>
          <w:rFonts w:ascii="宋体" w:hAnsi="宋体" w:cs="宋体"/>
          <w:kern w:val="0"/>
          <w:sz w:val="24"/>
          <w:szCs w:val="24"/>
        </w:rPr>
        <w:t>在</w:t>
      </w:r>
      <w:r>
        <w:rPr>
          <w:rFonts w:hint="eastAsia" w:ascii="宋体" w:hAnsi="宋体" w:cs="宋体"/>
          <w:kern w:val="0"/>
          <w:sz w:val="24"/>
          <w:szCs w:val="24"/>
        </w:rPr>
        <w:t>项目的XC环境部署、试运行、项目验收交付期间</w:t>
      </w:r>
      <w:r>
        <w:rPr>
          <w:rFonts w:ascii="宋体" w:hAnsi="宋体" w:cs="宋体"/>
          <w:kern w:val="0"/>
          <w:sz w:val="24"/>
          <w:szCs w:val="24"/>
        </w:rPr>
        <w:t>至少</w:t>
      </w:r>
      <w:r>
        <w:rPr>
          <w:rFonts w:hint="eastAsia" w:ascii="宋体" w:hAnsi="宋体" w:cs="宋体"/>
          <w:kern w:val="0"/>
          <w:sz w:val="24"/>
          <w:szCs w:val="24"/>
        </w:rPr>
        <w:t>5</w:t>
      </w:r>
      <w:r>
        <w:rPr>
          <w:rFonts w:ascii="宋体" w:hAnsi="宋体" w:cs="宋体"/>
          <w:kern w:val="0"/>
          <w:sz w:val="24"/>
          <w:szCs w:val="24"/>
        </w:rPr>
        <w:t>人</w:t>
      </w:r>
      <w:r>
        <w:rPr>
          <w:rFonts w:ascii="宋体" w:hAnsi="宋体"/>
          <w:sz w:val="24"/>
          <w:szCs w:val="24"/>
        </w:rPr>
        <w:t>以上</w:t>
      </w:r>
      <w:r>
        <w:rPr>
          <w:rFonts w:ascii="宋体" w:hAnsi="宋体" w:cs="宋体"/>
          <w:kern w:val="0"/>
          <w:sz w:val="24"/>
          <w:szCs w:val="24"/>
        </w:rPr>
        <w:t>的</w:t>
      </w:r>
      <w:r>
        <w:rPr>
          <w:rFonts w:hint="eastAsia" w:ascii="宋体" w:hAnsi="宋体" w:cs="宋体"/>
          <w:kern w:val="0"/>
          <w:sz w:val="24"/>
          <w:szCs w:val="24"/>
        </w:rPr>
        <w:t>现场</w:t>
      </w:r>
      <w:r>
        <w:rPr>
          <w:rFonts w:ascii="宋体" w:hAnsi="宋体" w:cs="宋体"/>
          <w:kern w:val="0"/>
          <w:sz w:val="24"/>
          <w:szCs w:val="24"/>
        </w:rPr>
        <w:t>实施服务</w:t>
      </w:r>
      <w:r>
        <w:rPr>
          <w:rFonts w:hint="eastAsia" w:ascii="宋体" w:hAnsi="宋体"/>
          <w:b/>
          <w:sz w:val="24"/>
          <w:szCs w:val="24"/>
        </w:rPr>
        <w:t>。</w:t>
      </w:r>
    </w:p>
    <w:p w14:paraId="492AA878">
      <w:pPr>
        <w:spacing w:line="360" w:lineRule="auto"/>
        <w:ind w:firstLine="480" w:firstLineChars="200"/>
        <w:rPr>
          <w:rFonts w:ascii="宋体" w:hAnsi="宋体"/>
          <w:sz w:val="24"/>
          <w:szCs w:val="24"/>
        </w:rPr>
      </w:pPr>
      <w:r>
        <w:rPr>
          <w:rFonts w:hint="eastAsia" w:ascii="宋体" w:hAnsi="宋体"/>
          <w:sz w:val="24"/>
          <w:szCs w:val="24"/>
        </w:rPr>
        <w:t>6、投标人必须在提交的投标文件中提供完整的项目保障实施方案，描述项目的实施过程，列出实施计划，提出需采取的确保整个项目正常有序实施的措施和办法。如果遇到问题，由项目组提出项目变更说明，经用户方和系统提供商确定后，修改计划。</w:t>
      </w:r>
    </w:p>
    <w:p w14:paraId="048DD6B1">
      <w:pPr>
        <w:spacing w:line="360" w:lineRule="auto"/>
        <w:ind w:firstLine="480" w:firstLineChars="200"/>
        <w:rPr>
          <w:rFonts w:ascii="宋体" w:hAnsi="宋体"/>
          <w:sz w:val="24"/>
          <w:szCs w:val="24"/>
        </w:rPr>
      </w:pPr>
      <w:r>
        <w:rPr>
          <w:rFonts w:hint="eastAsia" w:ascii="宋体" w:hAnsi="宋体"/>
          <w:sz w:val="24"/>
          <w:szCs w:val="24"/>
        </w:rPr>
        <w:t>投标人应承担所供产品的安装、调试和配置工作，同时应提供完整的安装调试文档及系统配置文件。</w:t>
      </w:r>
    </w:p>
    <w:p w14:paraId="50A8226A">
      <w:pPr>
        <w:spacing w:line="360" w:lineRule="auto"/>
        <w:ind w:firstLine="480" w:firstLineChars="200"/>
        <w:rPr>
          <w:rFonts w:ascii="宋体" w:hAnsi="宋体"/>
          <w:sz w:val="24"/>
          <w:szCs w:val="24"/>
        </w:rPr>
      </w:pPr>
      <w:r>
        <w:rPr>
          <w:rFonts w:hint="eastAsia" w:ascii="宋体" w:hAnsi="宋体"/>
          <w:sz w:val="24"/>
          <w:szCs w:val="24"/>
        </w:rPr>
        <w:t>7、投标人项目实施过程中必须严格遵守数据备份与安全要求，确保数据安全。</w:t>
      </w:r>
    </w:p>
    <w:p w14:paraId="0F6511FC">
      <w:pPr>
        <w:pStyle w:val="4"/>
        <w:rPr>
          <w:rFonts w:ascii="宋体" w:hAnsi="宋体"/>
          <w:sz w:val="24"/>
          <w:szCs w:val="24"/>
        </w:rPr>
      </w:pPr>
      <w:bookmarkStart w:id="46" w:name="_Toc30994"/>
      <w:bookmarkStart w:id="47" w:name="_Toc202794117"/>
      <w:bookmarkStart w:id="48" w:name="_Toc9491"/>
      <w:r>
        <w:rPr>
          <w:rFonts w:hint="eastAsia" w:ascii="宋体" w:hAnsi="宋体"/>
          <w:sz w:val="24"/>
          <w:szCs w:val="24"/>
        </w:rPr>
        <w:t>实施人员要求</w:t>
      </w:r>
      <w:bookmarkEnd w:id="46"/>
      <w:bookmarkEnd w:id="47"/>
      <w:bookmarkEnd w:id="48"/>
    </w:p>
    <w:p w14:paraId="336FBC4D">
      <w:pPr>
        <w:pStyle w:val="2432"/>
      </w:pPr>
      <w:r>
        <w:t>1</w:t>
      </w:r>
      <w:r>
        <w:rPr>
          <w:rFonts w:hint="eastAsia"/>
        </w:rPr>
        <w:t>、为保证项目的顺利实施，</w:t>
      </w:r>
      <w:r>
        <w:rPr>
          <w:rFonts w:hint="eastAsia"/>
          <w:lang w:eastAsia="zh-CN"/>
        </w:rPr>
        <w:t>投标人</w:t>
      </w:r>
      <w:r>
        <w:rPr>
          <w:rFonts w:hint="eastAsia"/>
        </w:rPr>
        <w:t>应成立商务与技术支持小组，全方位配合用户。</w:t>
      </w:r>
    </w:p>
    <w:p w14:paraId="6097A1F3">
      <w:pPr>
        <w:pStyle w:val="2432"/>
      </w:pPr>
      <w:r>
        <w:t>2</w:t>
      </w:r>
      <w:r>
        <w:rPr>
          <w:rFonts w:hint="eastAsia"/>
        </w:rPr>
        <w:t>、</w:t>
      </w:r>
      <w:r>
        <w:rPr>
          <w:rFonts w:hint="eastAsia"/>
          <w:lang w:eastAsia="zh-CN"/>
        </w:rPr>
        <w:t>投标人</w:t>
      </w:r>
      <w:r>
        <w:rPr>
          <w:rFonts w:hint="eastAsia"/>
        </w:rPr>
        <w:t>应在响应文件中提供项目实施详细进度计划和项目小组人员名单和职责。</w:t>
      </w:r>
    </w:p>
    <w:p w14:paraId="342CC829">
      <w:pPr>
        <w:pStyle w:val="2432"/>
      </w:pPr>
      <w:r>
        <w:t>3</w:t>
      </w:r>
      <w:r>
        <w:rPr>
          <w:rFonts w:hint="eastAsia"/>
        </w:rPr>
        <w:t>、用户方有权根据实施情况要求更换项目经理和实施人员。</w:t>
      </w:r>
    </w:p>
    <w:p w14:paraId="3507A16A">
      <w:pPr>
        <w:pStyle w:val="2432"/>
        <w:rPr>
          <w:lang w:eastAsia="zh-CN"/>
        </w:rPr>
      </w:pPr>
      <w:r>
        <w:rPr>
          <w:lang w:eastAsia="zh-CN"/>
        </w:rPr>
        <w:t>4</w:t>
      </w:r>
      <w:r>
        <w:rPr>
          <w:rFonts w:hint="eastAsia"/>
          <w:lang w:eastAsia="zh-CN"/>
        </w:rPr>
        <w:t>、</w:t>
      </w:r>
      <w:r>
        <w:rPr>
          <w:rFonts w:hint="eastAsia" w:ascii="Calibri" w:hAnsi="Calibri"/>
        </w:rPr>
        <w:t>具有高级工程师及以上</w:t>
      </w:r>
      <w:r>
        <w:rPr>
          <w:rFonts w:hint="eastAsia" w:ascii="Calibri" w:hAnsi="Calibri"/>
          <w:lang w:eastAsia="zh-CN"/>
        </w:rPr>
        <w:t>职称</w:t>
      </w:r>
      <w:r>
        <w:rPr>
          <w:rFonts w:hint="eastAsia" w:ascii="Calibri" w:hAnsi="Calibri"/>
        </w:rPr>
        <w:t>证书</w:t>
      </w:r>
      <w:r>
        <w:rPr>
          <w:rFonts w:hint="eastAsia" w:ascii="Calibri" w:hAnsi="Calibri"/>
          <w:lang w:eastAsia="zh-CN"/>
        </w:rPr>
        <w:t>的</w:t>
      </w:r>
      <w:r>
        <w:rPr>
          <w:rFonts w:hint="eastAsia"/>
          <w:lang w:eastAsia="zh-CN"/>
        </w:rPr>
        <w:t>项目经理优先</w:t>
      </w:r>
      <w:r>
        <w:rPr>
          <w:rFonts w:hint="eastAsia" w:ascii="宋体" w:hAnsi="宋体"/>
          <w:lang w:eastAsia="zh-CN"/>
        </w:rPr>
        <w:t>。</w:t>
      </w:r>
    </w:p>
    <w:p w14:paraId="00C83528">
      <w:pPr>
        <w:pStyle w:val="2432"/>
        <w:rPr>
          <w:lang w:eastAsia="zh-CN"/>
        </w:rPr>
      </w:pPr>
      <w:r>
        <w:rPr>
          <w:lang w:eastAsia="zh-CN"/>
        </w:rPr>
        <w:t>5</w:t>
      </w:r>
      <w:r>
        <w:rPr>
          <w:rFonts w:hint="eastAsia"/>
          <w:lang w:eastAsia="zh-CN"/>
        </w:rPr>
        <w:t>、项目团队人员数量不少于5人</w:t>
      </w:r>
      <w:r>
        <w:rPr>
          <w:rFonts w:hint="eastAsia" w:ascii="宋体" w:cs="Times New Roman"/>
          <w:lang w:eastAsia="zh-CN"/>
        </w:rPr>
        <w:t>，项目经理</w:t>
      </w:r>
      <w:r>
        <w:rPr>
          <w:rFonts w:hint="eastAsia" w:ascii="宋体" w:cs="Times New Roman"/>
          <w:lang w:val="en-US" w:eastAsia="zh-CN"/>
        </w:rPr>
        <w:t>具有</w:t>
      </w:r>
      <w:r>
        <w:rPr>
          <w:rFonts w:hint="eastAsia" w:ascii="宋体" w:cs="Times New Roman"/>
          <w:lang w:eastAsia="zh-CN"/>
        </w:rPr>
        <w:t>信息系统项目管理师证书，核心技术人员具有具备PMP证书、高级工程师证书的</w:t>
      </w:r>
      <w:r>
        <w:rPr>
          <w:rFonts w:hint="eastAsia" w:ascii="宋体" w:cs="Times New Roman"/>
        </w:rPr>
        <w:t>优先</w:t>
      </w:r>
      <w:r>
        <w:rPr>
          <w:rFonts w:hint="eastAsia"/>
          <w:lang w:eastAsia="zh-CN"/>
        </w:rPr>
        <w:t>考虑。</w:t>
      </w:r>
    </w:p>
    <w:p w14:paraId="0AA6507C">
      <w:pPr>
        <w:pStyle w:val="4"/>
        <w:rPr>
          <w:rFonts w:ascii="宋体" w:hAnsi="宋体"/>
          <w:sz w:val="24"/>
          <w:szCs w:val="24"/>
        </w:rPr>
      </w:pPr>
      <w:bookmarkStart w:id="49" w:name="_Toc202794118"/>
      <w:r>
        <w:rPr>
          <w:rFonts w:hint="eastAsia" w:ascii="宋体" w:hAnsi="宋体"/>
          <w:sz w:val="24"/>
          <w:szCs w:val="24"/>
        </w:rPr>
        <w:t>系统培训要求</w:t>
      </w:r>
      <w:bookmarkEnd w:id="49"/>
    </w:p>
    <w:p w14:paraId="296A4C9C">
      <w:pPr>
        <w:spacing w:line="360" w:lineRule="auto"/>
        <w:ind w:firstLine="480" w:firstLineChars="200"/>
        <w:rPr>
          <w:rFonts w:ascii="宋体" w:hAnsi="宋体"/>
          <w:sz w:val="24"/>
          <w:szCs w:val="24"/>
        </w:rPr>
      </w:pPr>
      <w:r>
        <w:rPr>
          <w:rFonts w:hint="eastAsia" w:ascii="宋体" w:hAnsi="宋体"/>
          <w:sz w:val="24"/>
          <w:szCs w:val="24"/>
        </w:rPr>
        <w:t>本期项目投标人需要承诺在项目建设过程中、系统试运行上线前以及系统正式运行前，面向建设单位管理者提供对应的业务流程及系统功能培训，并提供相应的培训文档，以便系统使用者学习查看。</w:t>
      </w:r>
    </w:p>
    <w:p w14:paraId="6E09D2E9">
      <w:pPr>
        <w:pStyle w:val="4"/>
        <w:rPr>
          <w:rFonts w:ascii="宋体" w:hAnsi="宋体"/>
          <w:sz w:val="24"/>
          <w:szCs w:val="24"/>
        </w:rPr>
      </w:pPr>
      <w:bookmarkStart w:id="50" w:name="_Toc202794119"/>
      <w:r>
        <w:rPr>
          <w:rFonts w:hint="eastAsia" w:ascii="宋体" w:hAnsi="宋体"/>
          <w:sz w:val="24"/>
          <w:szCs w:val="24"/>
        </w:rPr>
        <w:t>项目测试要求</w:t>
      </w:r>
      <w:bookmarkEnd w:id="50"/>
    </w:p>
    <w:p w14:paraId="09ED3779">
      <w:pPr>
        <w:spacing w:line="360" w:lineRule="auto"/>
        <w:ind w:firstLine="480" w:firstLineChars="200"/>
        <w:rPr>
          <w:rFonts w:ascii="宋体" w:hAnsi="宋体"/>
          <w:sz w:val="24"/>
          <w:szCs w:val="24"/>
        </w:rPr>
      </w:pPr>
      <w:r>
        <w:rPr>
          <w:rFonts w:hint="eastAsia" w:ascii="宋体" w:hAnsi="宋体"/>
          <w:sz w:val="24"/>
          <w:szCs w:val="24"/>
        </w:rPr>
        <w:t>在系统实施完成后，中标单位应与采购人一起根据测试方案共同完成测试、验收和上线工作并签署验收报告。项目测试包括三个方面：软件功能测试、性能测试、安全测试。投标人必须制定软件测试计划、软件测试说明、软件测试记录、软件测试报告，及时修正软件测试验收过程中发现的问题。</w:t>
      </w:r>
    </w:p>
    <w:p w14:paraId="6C75D620">
      <w:pPr>
        <w:spacing w:line="360" w:lineRule="auto"/>
        <w:ind w:firstLine="482" w:firstLineChars="200"/>
        <w:rPr>
          <w:rFonts w:ascii="宋体" w:hAnsi="宋体"/>
          <w:b/>
          <w:sz w:val="24"/>
          <w:szCs w:val="24"/>
        </w:rPr>
      </w:pPr>
      <w:r>
        <w:rPr>
          <w:rFonts w:hint="eastAsia" w:ascii="宋体" w:hAnsi="宋体"/>
          <w:b/>
          <w:sz w:val="24"/>
          <w:szCs w:val="24"/>
        </w:rPr>
        <w:t>同时投标人应保证所提供软件通过由</w:t>
      </w:r>
      <w:r>
        <w:rPr>
          <w:rFonts w:ascii="宋体" w:hAnsi="宋体"/>
          <w:b/>
          <w:sz w:val="24"/>
          <w:szCs w:val="24"/>
        </w:rPr>
        <w:t>采购人指定的第三方</w:t>
      </w:r>
      <w:r>
        <w:rPr>
          <w:rFonts w:hint="eastAsia" w:ascii="宋体" w:hAnsi="宋体"/>
          <w:b/>
          <w:sz w:val="24"/>
          <w:szCs w:val="24"/>
        </w:rPr>
        <w:t>测评</w:t>
      </w:r>
      <w:r>
        <w:rPr>
          <w:rFonts w:ascii="宋体" w:hAnsi="宋体"/>
          <w:b/>
          <w:sz w:val="24"/>
          <w:szCs w:val="24"/>
        </w:rPr>
        <w:t>机构的</w:t>
      </w:r>
      <w:r>
        <w:rPr>
          <w:rFonts w:hint="eastAsia" w:ascii="宋体" w:hAnsi="宋体"/>
          <w:b/>
          <w:sz w:val="24"/>
          <w:szCs w:val="24"/>
        </w:rPr>
        <w:t>安全、软件和密码应用测评，首次测评的费用由采购人提供，如果首次测评不通过、后续测评产生的费用由投标人负责。</w:t>
      </w:r>
    </w:p>
    <w:p w14:paraId="7FA47A2A">
      <w:pPr>
        <w:pStyle w:val="4"/>
        <w:rPr>
          <w:rFonts w:ascii="宋体" w:hAnsi="宋体"/>
          <w:sz w:val="24"/>
          <w:szCs w:val="24"/>
        </w:rPr>
      </w:pPr>
      <w:bookmarkStart w:id="51" w:name="_Toc202794120"/>
      <w:r>
        <w:rPr>
          <w:rFonts w:hint="eastAsia" w:ascii="宋体" w:hAnsi="宋体"/>
          <w:sz w:val="24"/>
          <w:szCs w:val="24"/>
        </w:rPr>
        <w:t>项目验收标准及要求</w:t>
      </w:r>
      <w:bookmarkEnd w:id="51"/>
    </w:p>
    <w:p w14:paraId="63EF96DD">
      <w:pPr>
        <w:spacing w:line="360" w:lineRule="auto"/>
        <w:ind w:firstLine="480" w:firstLineChars="200"/>
        <w:rPr>
          <w:rFonts w:ascii="宋体" w:hAnsi="宋体"/>
          <w:sz w:val="24"/>
          <w:szCs w:val="24"/>
        </w:rPr>
      </w:pPr>
      <w:r>
        <w:rPr>
          <w:rFonts w:hint="eastAsia" w:ascii="宋体" w:hAnsi="宋体"/>
          <w:sz w:val="24"/>
          <w:szCs w:val="24"/>
        </w:rPr>
        <w:t>双方签署终验文件时，中标单位应按照采购</w:t>
      </w:r>
      <w:r>
        <w:rPr>
          <w:rFonts w:ascii="宋体" w:hAnsi="宋体"/>
          <w:sz w:val="24"/>
          <w:szCs w:val="24"/>
        </w:rPr>
        <w:t>人</w:t>
      </w:r>
      <w:r>
        <w:rPr>
          <w:rFonts w:hint="eastAsia" w:ascii="宋体" w:hAnsi="宋体"/>
          <w:sz w:val="24"/>
          <w:szCs w:val="24"/>
        </w:rPr>
        <w:t>以及</w:t>
      </w:r>
      <w:r>
        <w:rPr>
          <w:rFonts w:ascii="宋体" w:hAnsi="宋体"/>
          <w:sz w:val="24"/>
          <w:szCs w:val="24"/>
        </w:rPr>
        <w:t>区</w:t>
      </w:r>
      <w:r>
        <w:rPr>
          <w:rFonts w:hint="eastAsia" w:ascii="宋体" w:hAnsi="宋体"/>
          <w:sz w:val="24"/>
          <w:szCs w:val="24"/>
        </w:rPr>
        <w:t>数据局</w:t>
      </w:r>
      <w:r>
        <w:rPr>
          <w:rFonts w:ascii="宋体" w:hAnsi="宋体"/>
          <w:sz w:val="24"/>
          <w:szCs w:val="24"/>
        </w:rPr>
        <w:t>项目验收的</w:t>
      </w:r>
      <w:r>
        <w:rPr>
          <w:rFonts w:hint="eastAsia" w:ascii="宋体" w:hAnsi="宋体"/>
          <w:sz w:val="24"/>
          <w:szCs w:val="24"/>
        </w:rPr>
        <w:t>具体</w:t>
      </w:r>
      <w:r>
        <w:rPr>
          <w:rFonts w:ascii="宋体" w:hAnsi="宋体"/>
          <w:sz w:val="24"/>
          <w:szCs w:val="24"/>
        </w:rPr>
        <w:t>要求</w:t>
      </w:r>
      <w:r>
        <w:rPr>
          <w:rFonts w:hint="eastAsia" w:ascii="宋体" w:hAnsi="宋体"/>
          <w:sz w:val="24"/>
          <w:szCs w:val="24"/>
        </w:rPr>
        <w:t>提交规范、全套、完整的验收文档，包括但不限于需求分析报告、概要设计说明书、详细设计说明书、程序安装维护手册、使用手册、软件维护手册、系统在线实施手册、系统测试计划、系统测试报告、数据备份方案、技术手册、配置、管理及维护的全面技术资料，以及所有与用户、设备等相关联的说明、表格、源代码等资料文档，并有责任帮助整理、装订或刻盘、归档。</w:t>
      </w:r>
    </w:p>
    <w:p w14:paraId="3FE3D94B">
      <w:pPr>
        <w:spacing w:line="360" w:lineRule="auto"/>
        <w:ind w:firstLine="480" w:firstLineChars="200"/>
        <w:rPr>
          <w:rFonts w:ascii="宋体" w:hAnsi="宋体"/>
          <w:sz w:val="24"/>
          <w:szCs w:val="24"/>
        </w:rPr>
      </w:pPr>
      <w:r>
        <w:rPr>
          <w:rFonts w:hint="eastAsia" w:ascii="宋体" w:hAnsi="宋体"/>
          <w:sz w:val="24"/>
          <w:szCs w:val="24"/>
        </w:rPr>
        <w:t>中标单位需要承诺，源代码归属采购人所有。</w:t>
      </w:r>
    </w:p>
    <w:p w14:paraId="797B94FE">
      <w:pPr>
        <w:spacing w:line="360" w:lineRule="auto"/>
        <w:ind w:firstLine="480" w:firstLineChars="200"/>
        <w:rPr>
          <w:rFonts w:ascii="宋体" w:hAnsi="宋体"/>
          <w:sz w:val="24"/>
          <w:szCs w:val="24"/>
        </w:rPr>
      </w:pPr>
      <w:r>
        <w:rPr>
          <w:rFonts w:hint="eastAsia" w:ascii="宋体" w:hAnsi="宋体"/>
          <w:sz w:val="24"/>
          <w:szCs w:val="24"/>
        </w:rPr>
        <w:t>项目以</w:t>
      </w:r>
      <w:r>
        <w:rPr>
          <w:rFonts w:ascii="宋体" w:hAnsi="宋体"/>
          <w:sz w:val="24"/>
          <w:szCs w:val="24"/>
        </w:rPr>
        <w:t>通过区</w:t>
      </w:r>
      <w:r>
        <w:rPr>
          <w:rFonts w:hint="eastAsia" w:ascii="宋体" w:hAnsi="宋体"/>
          <w:sz w:val="24"/>
          <w:szCs w:val="24"/>
        </w:rPr>
        <w:t>数据局</w:t>
      </w:r>
      <w:r>
        <w:rPr>
          <w:rFonts w:ascii="宋体" w:hAnsi="宋体"/>
          <w:sz w:val="24"/>
          <w:szCs w:val="24"/>
        </w:rPr>
        <w:t>的验收</w:t>
      </w:r>
      <w:r>
        <w:rPr>
          <w:rFonts w:hint="eastAsia" w:ascii="宋体" w:hAnsi="宋体"/>
          <w:sz w:val="24"/>
          <w:szCs w:val="24"/>
        </w:rPr>
        <w:t>作为项目</w:t>
      </w:r>
      <w:r>
        <w:rPr>
          <w:rFonts w:ascii="宋体" w:hAnsi="宋体"/>
          <w:sz w:val="24"/>
          <w:szCs w:val="24"/>
        </w:rPr>
        <w:t>的</w:t>
      </w:r>
      <w:r>
        <w:rPr>
          <w:rFonts w:hint="eastAsia" w:ascii="宋体" w:hAnsi="宋体"/>
          <w:sz w:val="24"/>
          <w:szCs w:val="24"/>
        </w:rPr>
        <w:t>最终</w:t>
      </w:r>
      <w:r>
        <w:rPr>
          <w:rFonts w:ascii="宋体" w:hAnsi="宋体"/>
          <w:sz w:val="24"/>
          <w:szCs w:val="24"/>
        </w:rPr>
        <w:t>验收之日，并且在验收通过后一</w:t>
      </w:r>
      <w:r>
        <w:rPr>
          <w:rFonts w:hint="eastAsia" w:ascii="宋体" w:hAnsi="宋体"/>
          <w:sz w:val="24"/>
          <w:szCs w:val="24"/>
        </w:rPr>
        <w:t>年</w:t>
      </w:r>
      <w:r>
        <w:rPr>
          <w:rFonts w:ascii="宋体" w:hAnsi="宋体"/>
          <w:sz w:val="24"/>
          <w:szCs w:val="24"/>
        </w:rPr>
        <w:t>内为</w:t>
      </w:r>
      <w:r>
        <w:rPr>
          <w:rFonts w:hint="eastAsia" w:ascii="宋体" w:hAnsi="宋体"/>
          <w:sz w:val="24"/>
          <w:szCs w:val="24"/>
        </w:rPr>
        <w:t>系统</w:t>
      </w:r>
      <w:r>
        <w:rPr>
          <w:rFonts w:ascii="宋体" w:hAnsi="宋体"/>
          <w:sz w:val="24"/>
          <w:szCs w:val="24"/>
        </w:rPr>
        <w:t>的免费运维期。</w:t>
      </w:r>
    </w:p>
    <w:p w14:paraId="150FC604">
      <w:pPr>
        <w:pStyle w:val="3"/>
        <w:pageBreakBefore w:val="0"/>
        <w:spacing w:before="156" w:after="156" w:line="360" w:lineRule="auto"/>
        <w:jc w:val="center"/>
        <w:rPr>
          <w:rFonts w:ascii="宋体" w:hAnsi="宋体" w:eastAsia="宋体"/>
          <w:sz w:val="24"/>
          <w:szCs w:val="24"/>
        </w:rPr>
      </w:pPr>
      <w:bookmarkStart w:id="52" w:name="_Toc202794121"/>
      <w:r>
        <w:rPr>
          <w:rFonts w:hint="eastAsia" w:ascii="宋体" w:hAnsi="宋体" w:eastAsia="宋体"/>
          <w:sz w:val="24"/>
          <w:szCs w:val="24"/>
        </w:rPr>
        <w:t>售后服务要求</w:t>
      </w:r>
      <w:bookmarkEnd w:id="52"/>
    </w:p>
    <w:p w14:paraId="192C571B">
      <w:pPr>
        <w:numPr>
          <w:ilvl w:val="0"/>
          <w:numId w:val="104"/>
        </w:numPr>
        <w:spacing w:line="360" w:lineRule="auto"/>
        <w:rPr>
          <w:rFonts w:ascii="宋体" w:hAnsi="宋体"/>
          <w:sz w:val="24"/>
          <w:szCs w:val="24"/>
        </w:rPr>
      </w:pPr>
      <w:r>
        <w:rPr>
          <w:rFonts w:hint="eastAsia" w:ascii="宋体" w:hAnsi="宋体"/>
          <w:sz w:val="24"/>
          <w:szCs w:val="24"/>
        </w:rPr>
        <w:t>本项目软件的质保服务包括功能增强性维护和软件升级、免费技术维护服务。</w:t>
      </w:r>
    </w:p>
    <w:p w14:paraId="55165D81">
      <w:pPr>
        <w:numPr>
          <w:ilvl w:val="0"/>
          <w:numId w:val="104"/>
        </w:numPr>
        <w:spacing w:line="360" w:lineRule="auto"/>
        <w:rPr>
          <w:rFonts w:ascii="宋体" w:hAnsi="宋体"/>
          <w:sz w:val="24"/>
          <w:szCs w:val="24"/>
        </w:rPr>
      </w:pPr>
      <w:r>
        <w:rPr>
          <w:rFonts w:hint="eastAsia" w:ascii="宋体" w:hAnsi="宋体"/>
          <w:sz w:val="24"/>
          <w:szCs w:val="24"/>
        </w:rPr>
        <w:t>投标人在上海有固定的售后服务团队，具备完整的技术服务团队且能提供良好的技术支持。</w:t>
      </w:r>
    </w:p>
    <w:p w14:paraId="560E0EA1">
      <w:pPr>
        <w:numPr>
          <w:ilvl w:val="0"/>
          <w:numId w:val="104"/>
        </w:numPr>
        <w:spacing w:line="360" w:lineRule="auto"/>
        <w:rPr>
          <w:rFonts w:ascii="宋体" w:hAnsi="宋体"/>
          <w:sz w:val="24"/>
          <w:szCs w:val="24"/>
        </w:rPr>
      </w:pPr>
      <w:r>
        <w:rPr>
          <w:rFonts w:hint="eastAsia" w:ascii="宋体" w:hAnsi="宋体"/>
          <w:sz w:val="24"/>
          <w:szCs w:val="24"/>
        </w:rPr>
        <w:t>在质保期内要求至少1名现场服务技术人员，驻场静安区卫生信息中心。驻场人员有高级程序员资质的优先。</w:t>
      </w:r>
    </w:p>
    <w:p w14:paraId="74541E7C">
      <w:pPr>
        <w:numPr>
          <w:ilvl w:val="0"/>
          <w:numId w:val="104"/>
        </w:numPr>
        <w:spacing w:line="360" w:lineRule="auto"/>
        <w:rPr>
          <w:rFonts w:ascii="宋体" w:hAnsi="宋体"/>
          <w:sz w:val="24"/>
          <w:szCs w:val="24"/>
        </w:rPr>
      </w:pPr>
      <w:r>
        <w:rPr>
          <w:rFonts w:hint="eastAsia" w:ascii="宋体" w:hAnsi="宋体"/>
          <w:sz w:val="24"/>
          <w:szCs w:val="24"/>
        </w:rPr>
        <w:t>必须提供7*24小时支持维护服务，包括电话、远程维护、现场服务等方式。必须保证有足够的人员（专人专职）及技术支持电话负责本系统运维工作，并保证2小时内派工程师到达现场，最晚在24小时之内解决问题。</w:t>
      </w:r>
    </w:p>
    <w:p w14:paraId="5A227FBE">
      <w:pPr>
        <w:numPr>
          <w:ilvl w:val="0"/>
          <w:numId w:val="104"/>
        </w:numPr>
        <w:spacing w:line="360" w:lineRule="auto"/>
        <w:rPr>
          <w:rFonts w:ascii="宋体" w:hAnsi="宋体"/>
          <w:sz w:val="24"/>
          <w:szCs w:val="24"/>
        </w:rPr>
      </w:pPr>
      <w:r>
        <w:rPr>
          <w:rFonts w:hint="eastAsia" w:ascii="宋体" w:hAnsi="宋体"/>
          <w:sz w:val="24"/>
          <w:szCs w:val="24"/>
        </w:rPr>
        <w:t>对系统软件提供维护服务时应不影响业务的正常运行和效率。</w:t>
      </w:r>
    </w:p>
    <w:p w14:paraId="788B903C">
      <w:pPr>
        <w:numPr>
          <w:ilvl w:val="0"/>
          <w:numId w:val="104"/>
        </w:numPr>
        <w:spacing w:line="360" w:lineRule="auto"/>
        <w:rPr>
          <w:rFonts w:ascii="宋体" w:hAnsi="宋体"/>
          <w:sz w:val="24"/>
          <w:szCs w:val="24"/>
        </w:rPr>
      </w:pPr>
      <w:r>
        <w:rPr>
          <w:rFonts w:hint="eastAsia" w:ascii="宋体" w:hAnsi="宋体"/>
          <w:sz w:val="24"/>
          <w:szCs w:val="24"/>
        </w:rPr>
        <w:t>今后因国家政策或政府、医院上级部门要求导致的被动性程序修改，投标方应及时提供程序修改服务，并确保系统的在政策要求的时限内正确运行，投标厂家必须提供书面承诺不推诿。</w:t>
      </w:r>
    </w:p>
    <w:p w14:paraId="18D863CA">
      <w:pPr>
        <w:pStyle w:val="3"/>
        <w:pageBreakBefore w:val="0"/>
        <w:spacing w:before="156" w:after="156" w:line="360" w:lineRule="auto"/>
        <w:jc w:val="center"/>
        <w:rPr>
          <w:rFonts w:ascii="宋体" w:hAnsi="宋体" w:eastAsia="宋体"/>
          <w:sz w:val="24"/>
          <w:szCs w:val="24"/>
        </w:rPr>
      </w:pPr>
      <w:bookmarkStart w:id="53" w:name="_Toc18397"/>
      <w:bookmarkStart w:id="54" w:name="_Toc8383"/>
      <w:bookmarkStart w:id="55" w:name="_Toc202794122"/>
      <w:r>
        <w:rPr>
          <w:rFonts w:hint="eastAsia" w:ascii="宋体" w:hAnsi="宋体" w:eastAsia="宋体"/>
          <w:sz w:val="24"/>
          <w:szCs w:val="24"/>
        </w:rPr>
        <w:t>保密承诺</w:t>
      </w:r>
      <w:bookmarkEnd w:id="53"/>
      <w:bookmarkEnd w:id="54"/>
      <w:bookmarkEnd w:id="55"/>
    </w:p>
    <w:p w14:paraId="4079043D">
      <w:pPr>
        <w:pStyle w:val="2432"/>
      </w:pPr>
      <w:r>
        <w:rPr>
          <w:szCs w:val="28"/>
        </w:rPr>
        <w:t>1</w:t>
      </w:r>
      <w:r>
        <w:rPr>
          <w:rFonts w:hint="eastAsia"/>
          <w:szCs w:val="28"/>
        </w:rPr>
        <w:t>、</w:t>
      </w:r>
      <w:r>
        <w:rPr>
          <w:rFonts w:hint="eastAsia"/>
          <w:szCs w:val="28"/>
          <w:lang w:eastAsia="zh-CN"/>
        </w:rPr>
        <w:t>投标人</w:t>
      </w:r>
      <w:r>
        <w:rPr>
          <w:rFonts w:hint="eastAsia"/>
        </w:rPr>
        <w:t>承诺参与本项目的所有服务人员需严格保守与本项目有关的技术秘密和商业秘密，任何涉及建设单位及使用单位的信息，包括但不限于数据、特有的功能需求等，未得到建设单位及使用单位的书面同意，不得对任何第三方展示、举例乃至销售，否则</w:t>
      </w:r>
      <w:r>
        <w:rPr>
          <w:rFonts w:hint="eastAsia"/>
          <w:lang w:eastAsia="zh-CN"/>
        </w:rPr>
        <w:t>投标人</w:t>
      </w:r>
      <w:r>
        <w:rPr>
          <w:rFonts w:hint="eastAsia"/>
        </w:rPr>
        <w:t>将承担由此产生的一切后果。</w:t>
      </w:r>
    </w:p>
    <w:p w14:paraId="7DA4796A">
      <w:pPr>
        <w:pStyle w:val="2432"/>
        <w:rPr>
          <w:rFonts w:ascii="宋体" w:hAnsi="宋体"/>
        </w:rPr>
      </w:pPr>
      <w:r>
        <w:rPr>
          <w:szCs w:val="28"/>
        </w:rPr>
        <w:t>2</w:t>
      </w:r>
      <w:r>
        <w:rPr>
          <w:rFonts w:hint="eastAsia"/>
          <w:szCs w:val="28"/>
        </w:rPr>
        <w:t>、</w:t>
      </w:r>
      <w:r>
        <w:rPr>
          <w:rFonts w:hint="eastAsia"/>
          <w:szCs w:val="28"/>
          <w:lang w:eastAsia="zh-CN"/>
        </w:rPr>
        <w:t>投标人</w:t>
      </w:r>
      <w:r>
        <w:rPr>
          <w:rFonts w:hint="eastAsia"/>
        </w:rPr>
        <w:t>不以实施项目为名，侵害本项目各参与单位的技术、商业秘密或者知识产权。</w:t>
      </w:r>
    </w:p>
    <w:p w14:paraId="530CDA0E">
      <w:pPr>
        <w:pStyle w:val="3"/>
        <w:pageBreakBefore w:val="0"/>
        <w:spacing w:before="156" w:after="156" w:line="360" w:lineRule="auto"/>
        <w:jc w:val="center"/>
        <w:rPr>
          <w:rFonts w:ascii="宋体" w:hAnsi="宋体" w:eastAsia="宋体"/>
          <w:sz w:val="24"/>
          <w:szCs w:val="24"/>
        </w:rPr>
      </w:pPr>
      <w:bookmarkStart w:id="56" w:name="_Toc202794123"/>
      <w:r>
        <w:rPr>
          <w:rFonts w:hint="eastAsia" w:ascii="宋体" w:hAnsi="宋体" w:eastAsia="宋体"/>
          <w:sz w:val="24"/>
          <w:szCs w:val="24"/>
        </w:rPr>
        <w:t>付款方式要求</w:t>
      </w:r>
      <w:bookmarkEnd w:id="56"/>
    </w:p>
    <w:p w14:paraId="2F163808">
      <w:pPr>
        <w:spacing w:line="360" w:lineRule="auto"/>
        <w:ind w:firstLine="480" w:firstLineChars="200"/>
        <w:rPr>
          <w:rFonts w:ascii="宋体" w:hAnsi="宋体"/>
          <w:sz w:val="24"/>
          <w:szCs w:val="24"/>
        </w:rPr>
      </w:pPr>
      <w:r>
        <w:rPr>
          <w:rFonts w:hint="eastAsia" w:ascii="宋体" w:hAnsi="宋体"/>
          <w:sz w:val="24"/>
          <w:szCs w:val="24"/>
        </w:rPr>
        <w:t>由采购人与中标供应商在合同中约定，按照项目进度分期支付：</w:t>
      </w:r>
    </w:p>
    <w:p w14:paraId="027068CC">
      <w:pPr>
        <w:pStyle w:val="1553"/>
        <w:numPr>
          <w:ilvl w:val="0"/>
          <w:numId w:val="105"/>
        </w:numPr>
        <w:spacing w:line="360" w:lineRule="auto"/>
        <w:ind w:firstLineChars="0"/>
        <w:rPr>
          <w:rFonts w:ascii="宋体" w:hAnsi="宋体" w:eastAsia="宋体"/>
          <w:sz w:val="24"/>
          <w:szCs w:val="24"/>
        </w:rPr>
      </w:pPr>
      <w:r>
        <w:rPr>
          <w:rFonts w:hint="eastAsia" w:ascii="宋体" w:hAnsi="宋体" w:eastAsia="宋体"/>
          <w:sz w:val="24"/>
          <w:szCs w:val="24"/>
        </w:rPr>
        <w:t>合同签定后约支付</w:t>
      </w:r>
      <w:r>
        <w:rPr>
          <w:rFonts w:ascii="宋体" w:hAnsi="宋体" w:eastAsia="宋体"/>
          <w:sz w:val="24"/>
          <w:szCs w:val="24"/>
        </w:rPr>
        <w:t>30%首款</w:t>
      </w:r>
    </w:p>
    <w:p w14:paraId="2D70FE14">
      <w:pPr>
        <w:pStyle w:val="1553"/>
        <w:numPr>
          <w:ilvl w:val="0"/>
          <w:numId w:val="105"/>
        </w:numPr>
        <w:spacing w:line="360" w:lineRule="auto"/>
        <w:ind w:firstLineChars="0"/>
        <w:rPr>
          <w:rFonts w:ascii="宋体" w:hAnsi="宋体" w:eastAsia="宋体"/>
          <w:sz w:val="24"/>
          <w:szCs w:val="24"/>
        </w:rPr>
      </w:pPr>
      <w:r>
        <w:rPr>
          <w:rFonts w:hint="eastAsia" w:ascii="宋体" w:hAnsi="宋体" w:eastAsia="宋体"/>
          <w:sz w:val="24"/>
          <w:szCs w:val="24"/>
        </w:rPr>
        <w:t>系统试运行后约支付</w:t>
      </w:r>
      <w:r>
        <w:rPr>
          <w:rFonts w:ascii="宋体" w:hAnsi="宋体" w:eastAsia="宋体"/>
          <w:sz w:val="24"/>
          <w:szCs w:val="24"/>
        </w:rPr>
        <w:t>30%</w:t>
      </w:r>
    </w:p>
    <w:p w14:paraId="62CFFFEF">
      <w:pPr>
        <w:pStyle w:val="1553"/>
        <w:numPr>
          <w:ilvl w:val="0"/>
          <w:numId w:val="105"/>
        </w:numPr>
        <w:spacing w:line="360" w:lineRule="auto"/>
        <w:ind w:firstLineChars="0"/>
        <w:rPr>
          <w:rFonts w:ascii="宋体" w:hAnsi="宋体" w:eastAsia="宋体"/>
          <w:sz w:val="24"/>
          <w:szCs w:val="24"/>
        </w:rPr>
      </w:pPr>
      <w:r>
        <w:rPr>
          <w:rFonts w:ascii="宋体" w:hAnsi="宋体" w:eastAsia="宋体"/>
          <w:sz w:val="24"/>
          <w:szCs w:val="24"/>
        </w:rPr>
        <w:t>系统完成</w:t>
      </w:r>
      <w:r>
        <w:rPr>
          <w:rFonts w:hint="eastAsia" w:ascii="宋体" w:hAnsi="宋体" w:eastAsia="宋体"/>
          <w:sz w:val="24"/>
          <w:szCs w:val="24"/>
        </w:rPr>
        <w:t>软件</w:t>
      </w:r>
      <w:r>
        <w:rPr>
          <w:rFonts w:ascii="宋体" w:hAnsi="宋体" w:eastAsia="宋体"/>
          <w:sz w:val="24"/>
          <w:szCs w:val="24"/>
        </w:rPr>
        <w:t>测评</w:t>
      </w:r>
      <w:r>
        <w:rPr>
          <w:rFonts w:hint="eastAsia" w:ascii="宋体" w:hAnsi="宋体" w:eastAsia="宋体"/>
          <w:sz w:val="24"/>
          <w:szCs w:val="24"/>
        </w:rPr>
        <w:t>、安全测评和密码应用测评</w:t>
      </w:r>
      <w:r>
        <w:rPr>
          <w:rFonts w:ascii="宋体" w:hAnsi="宋体" w:eastAsia="宋体"/>
          <w:sz w:val="24"/>
          <w:szCs w:val="24"/>
        </w:rPr>
        <w:t>后约支付30%</w:t>
      </w:r>
    </w:p>
    <w:p w14:paraId="609A6D48">
      <w:pPr>
        <w:pStyle w:val="1553"/>
        <w:numPr>
          <w:ilvl w:val="0"/>
          <w:numId w:val="105"/>
        </w:numPr>
        <w:spacing w:line="360" w:lineRule="auto"/>
        <w:ind w:firstLineChars="0"/>
        <w:rPr>
          <w:rFonts w:ascii="宋体" w:hAnsi="宋体" w:eastAsia="宋体"/>
          <w:sz w:val="24"/>
          <w:szCs w:val="24"/>
        </w:rPr>
      </w:pPr>
      <w:r>
        <w:rPr>
          <w:rFonts w:ascii="宋体" w:hAnsi="宋体" w:eastAsia="宋体"/>
          <w:sz w:val="24"/>
          <w:szCs w:val="24"/>
        </w:rPr>
        <w:t>完成项目验收</w:t>
      </w:r>
      <w:r>
        <w:rPr>
          <w:rFonts w:hint="eastAsia" w:ascii="宋体" w:hAnsi="宋体" w:eastAsia="宋体"/>
          <w:sz w:val="24"/>
          <w:szCs w:val="24"/>
        </w:rPr>
        <w:t>后支付约1</w:t>
      </w:r>
      <w:r>
        <w:rPr>
          <w:rFonts w:ascii="宋体" w:hAnsi="宋体" w:eastAsia="宋体"/>
          <w:sz w:val="24"/>
          <w:szCs w:val="24"/>
        </w:rPr>
        <w:t>0%</w:t>
      </w:r>
      <w:r>
        <w:rPr>
          <w:rFonts w:hint="eastAsia" w:ascii="宋体" w:hAnsi="宋体" w:eastAsia="宋体"/>
          <w:sz w:val="24"/>
          <w:szCs w:val="24"/>
        </w:rPr>
        <w:t>尾款</w:t>
      </w:r>
    </w:p>
    <w:p w14:paraId="1F5F4DDB">
      <w:pPr>
        <w:pStyle w:val="3"/>
        <w:pageBreakBefore w:val="0"/>
        <w:spacing w:before="156" w:after="156" w:line="360" w:lineRule="auto"/>
        <w:jc w:val="center"/>
        <w:rPr>
          <w:rFonts w:ascii="宋体" w:hAnsi="宋体" w:eastAsia="宋体"/>
          <w:sz w:val="24"/>
          <w:szCs w:val="24"/>
        </w:rPr>
      </w:pPr>
      <w:bookmarkStart w:id="57" w:name="_Toc202794124"/>
      <w:r>
        <w:rPr>
          <w:rFonts w:hint="eastAsia" w:ascii="宋体" w:hAnsi="宋体" w:eastAsia="宋体"/>
          <w:sz w:val="24"/>
          <w:szCs w:val="24"/>
        </w:rPr>
        <w:t>其它</w:t>
      </w:r>
      <w:r>
        <w:rPr>
          <w:rFonts w:ascii="宋体" w:hAnsi="宋体" w:eastAsia="宋体"/>
          <w:sz w:val="24"/>
          <w:szCs w:val="24"/>
        </w:rPr>
        <w:t>要求</w:t>
      </w:r>
      <w:bookmarkEnd w:id="57"/>
    </w:p>
    <w:p w14:paraId="3A9A9141">
      <w:pPr>
        <w:spacing w:line="360" w:lineRule="auto"/>
        <w:ind w:firstLine="482"/>
        <w:rPr>
          <w:rFonts w:ascii="宋体" w:hAnsi="宋体" w:cs="宋体"/>
          <w:kern w:val="0"/>
          <w:sz w:val="24"/>
          <w:szCs w:val="24"/>
        </w:rPr>
      </w:pPr>
      <w:r>
        <w:rPr>
          <w:rFonts w:hint="eastAsia" w:ascii="宋体" w:hAnsi="宋体"/>
          <w:sz w:val="24"/>
          <w:szCs w:val="24"/>
        </w:rPr>
        <w:t>1、投标</w:t>
      </w:r>
      <w:r>
        <w:rPr>
          <w:rFonts w:ascii="宋体" w:hAnsi="宋体" w:cs="宋体"/>
          <w:kern w:val="0"/>
          <w:sz w:val="24"/>
          <w:szCs w:val="24"/>
        </w:rPr>
        <w:t>人在上海具有固定的经营场所</w:t>
      </w:r>
      <w:r>
        <w:rPr>
          <w:rFonts w:hint="eastAsia" w:ascii="宋体" w:hAnsi="宋体" w:cs="宋体"/>
          <w:kern w:val="0"/>
          <w:sz w:val="24"/>
          <w:szCs w:val="24"/>
        </w:rPr>
        <w:t>（提供经营场所的租赁或自有产权证明文件）或提供中标后在上海设立固定经营场所的承诺</w:t>
      </w:r>
      <w:r>
        <w:rPr>
          <w:rFonts w:ascii="宋体" w:hAnsi="宋体" w:cs="宋体"/>
          <w:kern w:val="0"/>
          <w:sz w:val="24"/>
          <w:szCs w:val="24"/>
        </w:rPr>
        <w:t>。</w:t>
      </w:r>
    </w:p>
    <w:p w14:paraId="56C34547">
      <w:pPr>
        <w:pStyle w:val="2432"/>
      </w:pPr>
      <w:r>
        <w:rPr>
          <w:szCs w:val="28"/>
        </w:rPr>
        <w:t>2</w:t>
      </w:r>
      <w:r>
        <w:rPr>
          <w:rFonts w:hint="eastAsia"/>
          <w:szCs w:val="28"/>
        </w:rPr>
        <w:t>、</w:t>
      </w:r>
      <w:r>
        <w:rPr>
          <w:rFonts w:hint="eastAsia"/>
          <w:szCs w:val="28"/>
          <w:lang w:eastAsia="zh-CN"/>
        </w:rPr>
        <w:t>投标人</w:t>
      </w:r>
      <w:r>
        <w:rPr>
          <w:rFonts w:hint="eastAsia"/>
        </w:rPr>
        <w:t>满足用户方的应用与需求的前提下，配合完成与相关的系统集成工作。</w:t>
      </w:r>
    </w:p>
    <w:p w14:paraId="1C458664">
      <w:pPr>
        <w:pStyle w:val="2432"/>
      </w:pPr>
      <w:r>
        <w:rPr>
          <w:szCs w:val="28"/>
        </w:rPr>
        <w:t>3</w:t>
      </w:r>
      <w:r>
        <w:rPr>
          <w:rFonts w:hint="eastAsia"/>
          <w:szCs w:val="28"/>
        </w:rPr>
        <w:t>、</w:t>
      </w:r>
      <w:r>
        <w:rPr>
          <w:rFonts w:hint="eastAsia"/>
          <w:szCs w:val="28"/>
          <w:lang w:eastAsia="zh-CN"/>
        </w:rPr>
        <w:t>投标人</w:t>
      </w:r>
      <w:r>
        <w:rPr>
          <w:rFonts w:hint="eastAsia"/>
        </w:rPr>
        <w:t>提供的产品及其配置应该是安全、可靠和成熟的，不是技术上已经或即将淘汰的。</w:t>
      </w:r>
    </w:p>
    <w:p w14:paraId="32417CC0">
      <w:pPr>
        <w:pStyle w:val="2432"/>
      </w:pPr>
      <w:r>
        <w:rPr>
          <w:szCs w:val="28"/>
        </w:rPr>
        <w:t>4</w:t>
      </w:r>
      <w:r>
        <w:rPr>
          <w:rFonts w:hint="eastAsia"/>
          <w:szCs w:val="28"/>
        </w:rPr>
        <w:t>、</w:t>
      </w:r>
      <w:r>
        <w:rPr>
          <w:rFonts w:hint="eastAsia"/>
          <w:lang w:eastAsia="zh-CN"/>
        </w:rPr>
        <w:t>投标人</w:t>
      </w:r>
      <w:r>
        <w:rPr>
          <w:rFonts w:hint="eastAsia"/>
        </w:rPr>
        <w:t>提供的产品在升级、扩展时不应改变整个系统的结构、通信方式、管理模式，不应破坏应用软件的正常工作环境。</w:t>
      </w:r>
    </w:p>
    <w:p w14:paraId="155BA419">
      <w:pPr>
        <w:pStyle w:val="2432"/>
      </w:pPr>
      <w:r>
        <w:rPr>
          <w:szCs w:val="28"/>
        </w:rPr>
        <w:t>5</w:t>
      </w:r>
      <w:r>
        <w:rPr>
          <w:rFonts w:hint="eastAsia"/>
          <w:szCs w:val="28"/>
        </w:rPr>
        <w:t>、</w:t>
      </w:r>
      <w:r>
        <w:rPr>
          <w:rFonts w:hint="eastAsia"/>
          <w:lang w:eastAsia="zh-CN"/>
        </w:rPr>
        <w:t>投标人</w:t>
      </w:r>
      <w:r>
        <w:rPr>
          <w:rFonts w:hint="eastAsia"/>
        </w:rPr>
        <w:t>应该保证所提供的所有产品皆不侵犯任何第三方的版权、知识产权和其他合法权利。</w:t>
      </w:r>
    </w:p>
    <w:p w14:paraId="695CFDE7">
      <w:pPr>
        <w:pStyle w:val="2432"/>
        <w:rPr>
          <w:szCs w:val="28"/>
        </w:rPr>
      </w:pPr>
      <w:r>
        <w:rPr>
          <w:rFonts w:hint="eastAsia"/>
          <w:szCs w:val="28"/>
        </w:rPr>
        <w:t>6</w:t>
      </w:r>
      <w:r>
        <w:rPr>
          <w:szCs w:val="28"/>
        </w:rPr>
        <w:t>.</w:t>
      </w:r>
      <w:r>
        <w:rPr>
          <w:rFonts w:hint="eastAsia"/>
          <w:szCs w:val="28"/>
        </w:rPr>
        <w:t>投标人提供公司综合能力证明材料的优先考虑：</w:t>
      </w:r>
      <w:r>
        <w:rPr>
          <w:rFonts w:ascii="宋体" w:hAnsi="宋体"/>
        </w:rPr>
        <w:t>近3年以来承接的相同或同类项目业绩，</w:t>
      </w:r>
      <w:r>
        <w:rPr>
          <w:rFonts w:hint="eastAsia" w:ascii="宋体" w:hAnsi="宋体"/>
        </w:rPr>
        <w:t>信息系统集成相关资质证书、ISO20000信息技术服务管理体系认证、ISO27001信息安全管理体系认证、与本项目相关或类似的省市级以上相关奖项等。</w:t>
      </w:r>
    </w:p>
    <w:sectPr>
      <w:footerReference r:id="rId7" w:type="first"/>
      <w:pgSz w:w="11906" w:h="16838"/>
      <w:pgMar w:top="1134" w:right="851" w:bottom="567" w:left="851" w:header="851" w:footer="567" w:gutter="0"/>
      <w:pgNumType w:start="1"/>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New York">
    <w:altName w:val="DejaVu Math TeX Gyre"/>
    <w:panose1 w:val="020405030605060203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00000" w:csb1="00000000"/>
  </w:font>
  <w:font w:name="Cisco-Light">
    <w:altName w:val="方正姚体"/>
    <w:panose1 w:val="00000000000000000000"/>
    <w:charset w:val="86"/>
    <w:family w:val="swiss"/>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Arial Bold">
    <w:altName w:val="Arial"/>
    <w:panose1 w:val="020B0704020202020204"/>
    <w:charset w:val="00"/>
    <w:family w:val="auto"/>
    <w:pitch w:val="default"/>
    <w:sig w:usb0="00000000" w:usb1="00000000"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ΟGB2312">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ì.">
    <w:altName w:val="宋体"/>
    <w:panose1 w:val="00000000000000000000"/>
    <w:charset w:val="00"/>
    <w:family w:val="auto"/>
    <w:pitch w:val="default"/>
    <w:sig w:usb0="00000000" w:usb1="00000000" w:usb2="00000000" w:usb3="00000000" w:csb0="0000019F" w:csb1="00000000"/>
  </w:font>
  <w:font w:name="昆仑仿宋">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HelveticaNeue LT 43 LightEx"/>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Sim Sun">
    <w:altName w:val="方正舒体"/>
    <w:panose1 w:val="00000000000000000000"/>
    <w:charset w:val="86"/>
    <w:family w:val="auto"/>
    <w:pitch w:val="default"/>
    <w:sig w:usb0="00000000" w:usb1="00000000" w:usb2="00000016" w:usb3="00000000" w:csb0="00040001" w:csb1="00000000"/>
  </w:font>
  <w:font w:name="方正舒体">
    <w:panose1 w:val="02010601030101010101"/>
    <w:charset w:val="86"/>
    <w:family w:val="auto"/>
    <w:pitch w:val="default"/>
    <w:sig w:usb0="00000003" w:usb1="080E0000" w:usb2="00000000" w:usb3="00000000" w:csb0="00040000" w:csb1="00000000"/>
  </w:font>
  <w:font w:name="Arial (W1)">
    <w:altName w:val="Arial"/>
    <w:panose1 w:val="00000000000000000000"/>
    <w:charset w:val="00"/>
    <w:family w:val="auto"/>
    <w:pitch w:val="default"/>
    <w:sig w:usb0="00000000" w:usb1="00000000" w:usb2="00000009" w:usb3="00000000" w:csb0="000001FF"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Garamond">
    <w:panose1 w:val="02020404030301010803"/>
    <w:charset w:val="00"/>
    <w:family w:val="roman"/>
    <w:pitch w:val="default"/>
    <w:sig w:usb0="00000287" w:usb1="00000000" w:usb2="00000000" w:usb3="00000000" w:csb0="0000009F" w:csb1="DFD70000"/>
  </w:font>
  <w:font w:name="Arial,Bold">
    <w:altName w:val="Arial"/>
    <w:panose1 w:val="00000000000000000000"/>
    <w:charset w:val="00"/>
    <w:family w:val="swiss"/>
    <w:pitch w:val="default"/>
    <w:sig w:usb0="00000000" w:usb1="00000000" w:usb2="00000000" w:usb3="00000000" w:csb0="00000001" w:csb1="00000000"/>
  </w:font>
  <w:font w:name="Frutiger 55 Roman">
    <w:altName w:val="Arial"/>
    <w:panose1 w:val="00000000000000000000"/>
    <w:charset w:val="00"/>
    <w:family w:val="swiss"/>
    <w:pitch w:val="default"/>
    <w:sig w:usb0="00000000" w:usb1="00000000" w:usb2="00000000" w:usb3="00000000" w:csb0="00000001" w:csb1="00000000"/>
  </w:font>
  <w:font w:name="Angsana New">
    <w:altName w:val="Microsoft Sans Serif"/>
    <w:panose1 w:val="02020603050405020304"/>
    <w:charset w:val="DE"/>
    <w:family w:val="roman"/>
    <w:pitch w:val="default"/>
    <w:sig w:usb0="00000000" w:usb1="00000000" w:usb2="00000000" w:usb3="00000000" w:csb0="00010001" w:csb1="00000000"/>
  </w:font>
  <w:font w:name="Univers LT Std 45 Light">
    <w:altName w:val="方正舒体"/>
    <w:panose1 w:val="00000000000000000000"/>
    <w:charset w:val="86"/>
    <w:family w:val="swiss"/>
    <w:pitch w:val="default"/>
    <w:sig w:usb0="00000000" w:usb1="00000000" w:usb2="00000010" w:usb3="00000000" w:csb0="00040000" w:csb1="00000000"/>
  </w:font>
  <w:font w:name="Palatino Linotype">
    <w:panose1 w:val="02040502050505030304"/>
    <w:charset w:val="00"/>
    <w:family w:val="roman"/>
    <w:pitch w:val="default"/>
    <w:sig w:usb0="E0000287" w:usb1="40000013" w:usb2="00000000" w:usb3="00000000" w:csb0="2000019F" w:csb1="00000000"/>
  </w:font>
  <w:font w:name="DIN-Regular">
    <w:altName w:val="Arial"/>
    <w:panose1 w:val="00000000000000000000"/>
    <w:charset w:val="00"/>
    <w:family w:val="swiss"/>
    <w:pitch w:val="default"/>
    <w:sig w:usb0="00000000" w:usb1="00000000" w:usb2="00000008" w:usb3="00000000" w:csb0="000001FF" w:csb1="00000000"/>
  </w:font>
  <w:font w:name="楷体">
    <w:panose1 w:val="02010609060101010101"/>
    <w:charset w:val="86"/>
    <w:family w:val="modern"/>
    <w:pitch w:val="default"/>
    <w:sig w:usb0="800002BF" w:usb1="38CF7CFA" w:usb2="00000016" w:usb3="00000000" w:csb0="00040001" w:csb1="00000000"/>
  </w:font>
  <w:font w:name="昆仑黑体">
    <w:altName w:val="黑体"/>
    <w:panose1 w:val="00000000000000000000"/>
    <w:charset w:val="86"/>
    <w:family w:val="modern"/>
    <w:pitch w:val="default"/>
    <w:sig w:usb0="00000000" w:usb1="00000000" w:usb2="00000010" w:usb3="00000000" w:csb0="00040000" w:csb1="00000000"/>
  </w:font>
  <w:font w:name="Dotum">
    <w:altName w:val="Malgun Gothic"/>
    <w:panose1 w:val="020B0600000101010101"/>
    <w:charset w:val="81"/>
    <w:family w:val="swiss"/>
    <w:pitch w:val="default"/>
    <w:sig w:usb0="00000000" w:usb1="00000000" w:usb2="00000030" w:usb3="00000000" w:csb0="0008009F" w:csb1="00000000"/>
  </w:font>
  <w:font w:name="돋움">
    <w:altName w:val="HelveticaNeue LT 43 LightEx"/>
    <w:panose1 w:val="00000000000000000000"/>
    <w:charset w:val="00"/>
    <w:family w:val="auto"/>
    <w:pitch w:val="default"/>
    <w:sig w:usb0="00000000" w:usb1="00000000" w:usb2="00000000" w:usb3="00000000" w:csb0="00000000" w:csb1="00000000"/>
  </w:font>
  <w:font w:name="Tms Rmn">
    <w:altName w:val="Segoe Print"/>
    <w:panose1 w:val="02020603040505020304"/>
    <w:charset w:val="00"/>
    <w:family w:val="roman"/>
    <w:pitch w:val="default"/>
    <w:sig w:usb0="00000000" w:usb1="00000000" w:usb2="00000000" w:usb3="00000000" w:csb0="00000001" w:csb1="00000000"/>
  </w:font>
  <w:font w:name="Carlito">
    <w:altName w:val="Arial"/>
    <w:panose1 w:val="00000000000000000000"/>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10609000101010101"/>
    <w:charset w:val="88"/>
    <w:family w:val="modern"/>
    <w:pitch w:val="default"/>
    <w:sig w:usb0="00000000" w:usb1="00000000" w:usb2="00000016" w:usb3="00000000" w:csb0="00100001" w:csb1="00000000"/>
  </w:font>
  <w:font w:name="細明體">
    <w:altName w:val="HelveticaNeue LT 43 LightEx"/>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auto"/>
    <w:pitch w:val="default"/>
    <w:sig w:usb0="00000000" w:usb1="00000000" w:usb2="00000010" w:usb3="00000000" w:csb0="00040000" w:csb1="00000000"/>
  </w:font>
  <w:font w:name="苹方-简">
    <w:altName w:val="HelveticaNeue LT 43 LightEx"/>
    <w:panose1 w:val="00000000000000000000"/>
    <w:charset w:val="00"/>
    <w:family w:val="auto"/>
    <w:pitch w:val="default"/>
    <w:sig w:usb0="00000000" w:usb1="00000000" w:usb2="00000000" w:usb3="00000000" w:csb0="00000000" w:csb1="00000000"/>
  </w:font>
  <w:font w:name="Beijing">
    <w:altName w:val="Arial Unicode MS"/>
    <w:panose1 w:val="00000000000000000000"/>
    <w:charset w:val="00"/>
    <w:family w:val="auto"/>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À¥ÂØ·ÂËÎ">
    <w:altName w:val="Arial"/>
    <w:panose1 w:val="00000000000000000000"/>
    <w:charset w:val="00"/>
    <w:family w:val="modern"/>
    <w:pitch w:val="default"/>
    <w:sig w:usb0="00000000" w:usb1="00000000" w:usb2="00000000" w:usb3="00000000" w:csb0="00000001" w:csb1="00000000"/>
  </w:font>
  <w:font w:name="DejaVu Serif">
    <w:altName w:val="MS Gothic"/>
    <w:panose1 w:val="00000000000000000000"/>
    <w:charset w:val="80"/>
    <w:family w:val="roman"/>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DejaVu Sans">
    <w:altName w:val="Times New Roman"/>
    <w:panose1 w:val="00000000000000000000"/>
    <w:charset w:val="00"/>
    <w:family w:val="roman"/>
    <w:pitch w:val="default"/>
    <w:sig w:usb0="00000000" w:usb1="00000000" w:usb2="00000000" w:usb3="00000000" w:csb0="00040001" w:csb1="00000000"/>
  </w:font>
  <w:font w:name="Lohit Hindi">
    <w:altName w:val="Times New Roman"/>
    <w:panose1 w:val="00000000000000000000"/>
    <w:charset w:val="00"/>
    <w:family w:val="roman"/>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Microsoft JhengHei UI">
    <w:panose1 w:val="020B0604030504040204"/>
    <w:charset w:val="88"/>
    <w:family w:val="auto"/>
    <w:pitch w:val="default"/>
    <w:sig w:usb0="000002A7" w:usb1="28CF4400" w:usb2="00000016" w:usb3="00000000" w:csb0="00100009" w:csb1="00000000"/>
  </w:font>
  <w:font w:name="HelveticaNeue LT 43 LightEx">
    <w:panose1 w:val="02000400000000000000"/>
    <w:charset w:val="00"/>
    <w:family w:val="auto"/>
    <w:pitch w:val="default"/>
    <w:sig w:usb0="00000003" w:usb1="00000000" w:usb2="00000000" w:usb3="00000000" w:csb0="00000001" w:csb1="00000000"/>
  </w:font>
  <w:font w:name="Microsoft Sans Serif">
    <w:panose1 w:val="020B0604020202020204"/>
    <w:charset w:val="00"/>
    <w:family w:val="auto"/>
    <w:pitch w:val="default"/>
    <w:sig w:usb0="E5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60409">
    <w:pPr>
      <w:pStyle w:val="55"/>
      <w:ind w:left="1470" w:right="147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166E7">
    <w:pPr>
      <w:pStyle w:val="55"/>
      <w:ind w:left="1470" w:right="1470"/>
      <w:jc w:val="center"/>
    </w:pPr>
  </w:p>
  <w:p w14:paraId="740BCDB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2338127"/>
      <w:docPartObj>
        <w:docPartGallery w:val="AutoText"/>
      </w:docPartObj>
    </w:sdtPr>
    <w:sdtContent>
      <w:p w14:paraId="6FC75D1E">
        <w:pPr>
          <w:pStyle w:val="55"/>
          <w:ind w:left="1470" w:right="1470"/>
          <w:jc w:val="center"/>
        </w:pPr>
        <w:r>
          <w:fldChar w:fldCharType="begin"/>
        </w:r>
        <w:r>
          <w:instrText xml:space="preserve">PAGE   \* MERGEFORMAT</w:instrText>
        </w:r>
        <w:r>
          <w:fldChar w:fldCharType="separate"/>
        </w:r>
        <w:r>
          <w:rPr>
            <w:lang w:val="zh-CN"/>
          </w:rPr>
          <w:t>1</w:t>
        </w:r>
        <w:r>
          <w:fldChar w:fldCharType="end"/>
        </w:r>
      </w:p>
    </w:sdtContent>
  </w:sdt>
  <w:p w14:paraId="3DC954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4"/>
      <w:lvlText w:val=""/>
      <w:lvlJc w:val="left"/>
      <w:pPr>
        <w:tabs>
          <w:tab w:val="left" w:pos="748"/>
        </w:tabs>
        <w:ind w:left="748" w:hanging="374"/>
      </w:pPr>
      <w:rPr>
        <w:rFonts w:hint="default" w:ascii="Wingdings" w:hAnsi="Wingdings"/>
        <w:sz w:val="21"/>
      </w:rPr>
    </w:lvl>
  </w:abstractNum>
  <w:abstractNum w:abstractNumId="10">
    <w:nsid w:val="0000003A"/>
    <w:multiLevelType w:val="multilevel"/>
    <w:tmpl w:val="0000003A"/>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239"/>
      <w:lvlText w:val="%1.%2.%3"/>
      <w:lvlJc w:val="left"/>
      <w:pPr>
        <w:tabs>
          <w:tab w:val="left" w:pos="720"/>
        </w:tabs>
        <w:ind w:left="720" w:hanging="720"/>
      </w:pPr>
      <w:rPr>
        <w:rFonts w:hint="eastAsia"/>
      </w:rPr>
    </w:lvl>
    <w:lvl w:ilvl="3" w:tentative="0">
      <w:start w:val="1"/>
      <w:numFmt w:val="decimal"/>
      <w:lvlText w:val="%1.%2.%3.%4"/>
      <w:lvlJc w:val="left"/>
      <w:pPr>
        <w:tabs>
          <w:tab w:val="left" w:pos="2376"/>
        </w:tabs>
        <w:ind w:left="2376"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1">
    <w:nsid w:val="0000003C"/>
    <w:multiLevelType w:val="multilevel"/>
    <w:tmpl w:val="0000003C"/>
    <w:lvl w:ilvl="0" w:tentative="0">
      <w:start w:val="2"/>
      <w:numFmt w:val="decimal"/>
      <w:lvlText w:val="第%1章"/>
      <w:lvlJc w:val="center"/>
      <w:pPr>
        <w:tabs>
          <w:tab w:val="left" w:pos="720"/>
        </w:tabs>
        <w:ind w:left="0" w:firstLine="0"/>
      </w:pPr>
    </w:lvl>
    <w:lvl w:ilvl="1" w:tentative="0">
      <w:start w:val="1"/>
      <w:numFmt w:val="decimal"/>
      <w:pStyle w:val="1128"/>
      <w:lvlText w:val="%1.%2"/>
      <w:lvlJc w:val="left"/>
      <w:pPr>
        <w:tabs>
          <w:tab w:val="left" w:pos="720"/>
        </w:tabs>
        <w:ind w:left="200" w:hanging="200"/>
      </w:pPr>
    </w:lvl>
    <w:lvl w:ilvl="2" w:tentative="0">
      <w:start w:val="1"/>
      <w:numFmt w:val="decimal"/>
      <w:pStyle w:val="1127"/>
      <w:lvlText w:val="%1.%2.%3"/>
      <w:lvlJc w:val="left"/>
      <w:pPr>
        <w:tabs>
          <w:tab w:val="left" w:pos="1080"/>
        </w:tabs>
        <w:ind w:left="0" w:firstLine="0"/>
      </w:pPr>
    </w:lvl>
    <w:lvl w:ilvl="3" w:tentative="0">
      <w:start w:val="1"/>
      <w:numFmt w:val="decimal"/>
      <w:pStyle w:val="1134"/>
      <w:lvlText w:val="%1.%2.%3.%4"/>
      <w:lvlJc w:val="left"/>
      <w:pPr>
        <w:tabs>
          <w:tab w:val="left" w:pos="3360"/>
        </w:tabs>
        <w:ind w:left="0" w:firstLine="0"/>
      </w:pPr>
      <w:rPr>
        <w:rFonts w:hint="eastAsia" w:ascii="宋体" w:hAnsi="宋体" w:eastAsia="宋体"/>
        <w:sz w:val="28"/>
        <w:szCs w:val="28"/>
      </w:rPr>
    </w:lvl>
    <w:lvl w:ilvl="4" w:tentative="0">
      <w:start w:val="1"/>
      <w:numFmt w:val="decimal"/>
      <w:lvlText w:val="%1.%2.%3.%4.%5"/>
      <w:lvlJc w:val="left"/>
      <w:pPr>
        <w:tabs>
          <w:tab w:val="left" w:pos="1800"/>
        </w:tabs>
        <w:ind w:left="0" w:firstLine="0"/>
      </w:pPr>
      <w:rPr>
        <w:rFonts w:hint="eastAsia" w:ascii="宋体" w:hAnsi="宋体" w:eastAsia="宋体"/>
        <w:sz w:val="24"/>
        <w:szCs w:val="24"/>
      </w:rPr>
    </w:lvl>
    <w:lvl w:ilvl="5" w:tentative="0">
      <w:start w:val="1"/>
      <w:numFmt w:val="decimal"/>
      <w:lvlText w:val="%1.%2.%3.%4.%5.%6"/>
      <w:lvlJc w:val="left"/>
      <w:pPr>
        <w:tabs>
          <w:tab w:val="left" w:pos="4149"/>
        </w:tabs>
        <w:ind w:left="2709" w:firstLine="0"/>
      </w:pPr>
    </w:lvl>
    <w:lvl w:ilvl="6" w:tentative="0">
      <w:start w:val="1"/>
      <w:numFmt w:val="decimal"/>
      <w:lvlText w:val="%1.%2.%3.%4.%5.%6.%7"/>
      <w:lvlJc w:val="left"/>
      <w:pPr>
        <w:tabs>
          <w:tab w:val="left" w:pos="4574"/>
        </w:tabs>
        <w:ind w:left="4410" w:hanging="1276"/>
      </w:pPr>
    </w:lvl>
    <w:lvl w:ilvl="7" w:tentative="0">
      <w:start w:val="1"/>
      <w:numFmt w:val="decimal"/>
      <w:lvlText w:val="%1.%2.%3.%4.%5.%6.%7.%8"/>
      <w:lvlJc w:val="left"/>
      <w:pPr>
        <w:tabs>
          <w:tab w:val="left" w:pos="5359"/>
        </w:tabs>
        <w:ind w:left="4977" w:hanging="1418"/>
      </w:pPr>
    </w:lvl>
    <w:lvl w:ilvl="8" w:tentative="0">
      <w:start w:val="1"/>
      <w:numFmt w:val="decimal"/>
      <w:lvlText w:val="%1.%2.%3.%4.%5.%6.%7.%8.%9"/>
      <w:lvlJc w:val="left"/>
      <w:pPr>
        <w:tabs>
          <w:tab w:val="left" w:pos="6865"/>
        </w:tabs>
        <w:ind w:left="5685" w:hanging="1700"/>
      </w:pPr>
    </w:lvl>
  </w:abstractNum>
  <w:abstractNum w:abstractNumId="12">
    <w:nsid w:val="010122AB"/>
    <w:multiLevelType w:val="multilevel"/>
    <w:tmpl w:val="010122AB"/>
    <w:lvl w:ilvl="0" w:tentative="0">
      <w:start w:val="1"/>
      <w:numFmt w:val="bullet"/>
      <w:pStyle w:val="1228"/>
      <w:lvlText w:val="o"/>
      <w:lvlJc w:val="left"/>
      <w:pPr>
        <w:tabs>
          <w:tab w:val="left" w:pos="720"/>
        </w:tabs>
        <w:ind w:left="720" w:hanging="360"/>
      </w:pPr>
      <w:rPr>
        <w:rFonts w:hint="default" w:ascii="Courier New" w:hAnsi="Courier New"/>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0116603A"/>
    <w:multiLevelType w:val="multilevel"/>
    <w:tmpl w:val="0116603A"/>
    <w:lvl w:ilvl="0" w:tentative="0">
      <w:start w:val="1"/>
      <w:numFmt w:val="decimal"/>
      <w:pStyle w:val="1476"/>
      <w:lvlText w:val="%1"/>
      <w:lvlJc w:val="left"/>
      <w:pPr>
        <w:tabs>
          <w:tab w:val="left" w:pos="425"/>
        </w:tabs>
        <w:ind w:left="425" w:hanging="425"/>
      </w:pPr>
      <w:rPr>
        <w:rFonts w:hint="default"/>
      </w:rPr>
    </w:lvl>
    <w:lvl w:ilvl="1" w:tentative="0">
      <w:start w:val="1"/>
      <w:numFmt w:val="decimal"/>
      <w:pStyle w:val="1186"/>
      <w:lvlText w:val="%1.%2"/>
      <w:lvlJc w:val="left"/>
      <w:pPr>
        <w:tabs>
          <w:tab w:val="left" w:pos="992"/>
        </w:tabs>
        <w:ind w:left="992" w:hanging="567"/>
      </w:pPr>
    </w:lvl>
    <w:lvl w:ilvl="2" w:tentative="0">
      <w:start w:val="1"/>
      <w:numFmt w:val="decimal"/>
      <w:pStyle w:val="1200"/>
      <w:lvlText w:val="%1.%2.%3"/>
      <w:lvlJc w:val="left"/>
      <w:pPr>
        <w:tabs>
          <w:tab w:val="left" w:pos="1931"/>
        </w:tabs>
        <w:ind w:left="1418" w:hanging="567"/>
      </w:pPr>
    </w:lvl>
    <w:lvl w:ilvl="3" w:tentative="0">
      <w:start w:val="1"/>
      <w:numFmt w:val="decimal"/>
      <w:pStyle w:val="851"/>
      <w:lvlText w:val="%1.%2.%3.%4"/>
      <w:lvlJc w:val="left"/>
      <w:pPr>
        <w:tabs>
          <w:tab w:val="left" w:pos="2356"/>
        </w:tabs>
        <w:ind w:left="1984" w:hanging="708"/>
      </w:pPr>
    </w:lvl>
    <w:lvl w:ilvl="4" w:tentative="0">
      <w:start w:val="1"/>
      <w:numFmt w:val="decimal"/>
      <w:pStyle w:val="850"/>
      <w:lvlText w:val="%1.%2.%3.%4.%5"/>
      <w:lvlJc w:val="left"/>
      <w:pPr>
        <w:tabs>
          <w:tab w:val="left" w:pos="3141"/>
        </w:tabs>
        <w:ind w:left="2551" w:hanging="850"/>
      </w:pPr>
    </w:lvl>
    <w:lvl w:ilvl="5" w:tentative="0">
      <w:start w:val="1"/>
      <w:numFmt w:val="decimal"/>
      <w:lvlText w:val="%1.%2.%3.%4.%5.%6"/>
      <w:lvlJc w:val="left"/>
      <w:pPr>
        <w:tabs>
          <w:tab w:val="left" w:pos="3926"/>
        </w:tabs>
        <w:ind w:left="3260" w:hanging="1134"/>
      </w:pPr>
    </w:lvl>
    <w:lvl w:ilvl="6" w:tentative="0">
      <w:start w:val="1"/>
      <w:numFmt w:val="decimal"/>
      <w:lvlText w:val="%1.%2.%3.%4.%5.%6.%7"/>
      <w:lvlJc w:val="left"/>
      <w:pPr>
        <w:tabs>
          <w:tab w:val="left" w:pos="4711"/>
        </w:tabs>
        <w:ind w:left="3827" w:hanging="1276"/>
      </w:pPr>
    </w:lvl>
    <w:lvl w:ilvl="7" w:tentative="0">
      <w:start w:val="1"/>
      <w:numFmt w:val="decimal"/>
      <w:lvlText w:val="%1.%2.%3.%4.%5.%6.%7.%8"/>
      <w:lvlJc w:val="left"/>
      <w:pPr>
        <w:tabs>
          <w:tab w:val="left" w:pos="5496"/>
        </w:tabs>
        <w:ind w:left="4394" w:hanging="1418"/>
      </w:pPr>
    </w:lvl>
    <w:lvl w:ilvl="8" w:tentative="0">
      <w:start w:val="1"/>
      <w:numFmt w:val="decimal"/>
      <w:lvlText w:val="%1.%2.%3.%4.%5.%6.%7.%8.%9"/>
      <w:lvlJc w:val="left"/>
      <w:pPr>
        <w:tabs>
          <w:tab w:val="left" w:pos="5922"/>
        </w:tabs>
        <w:ind w:left="5102" w:hanging="1700"/>
      </w:pPr>
    </w:lvl>
  </w:abstractNum>
  <w:abstractNum w:abstractNumId="14">
    <w:nsid w:val="01EE354D"/>
    <w:multiLevelType w:val="multilevel"/>
    <w:tmpl w:val="01EE354D"/>
    <w:lvl w:ilvl="0" w:tentative="0">
      <w:start w:val="1"/>
      <w:numFmt w:val="decimal"/>
      <w:pStyle w:val="1216"/>
      <w:lvlText w:val="%1."/>
      <w:lvlJc w:val="left"/>
      <w:pPr>
        <w:ind w:left="420" w:hanging="420"/>
      </w:pPr>
      <w:rPr>
        <w:rFonts w:hint="eastAsia"/>
      </w:rPr>
    </w:lvl>
    <w:lvl w:ilvl="1" w:tentative="0">
      <w:start w:val="1"/>
      <w:numFmt w:val="lowerLetter"/>
      <w:pStyle w:val="1310"/>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03C712B6"/>
    <w:multiLevelType w:val="multilevel"/>
    <w:tmpl w:val="03C712B6"/>
    <w:lvl w:ilvl="0" w:tentative="0">
      <w:start w:val="1"/>
      <w:numFmt w:val="decimal"/>
      <w:pStyle w:val="853"/>
      <w:lvlText w:val="[%1]"/>
      <w:lvlJc w:val="left"/>
      <w:pPr>
        <w:tabs>
          <w:tab w:val="left" w:pos="800"/>
        </w:tabs>
        <w:ind w:left="800" w:hanging="4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4E61FE7"/>
    <w:multiLevelType w:val="multilevel"/>
    <w:tmpl w:val="04E61FE7"/>
    <w:lvl w:ilvl="0" w:tentative="0">
      <w:start w:val="1"/>
      <w:numFmt w:val="decimal"/>
      <w:lvlText w:val="第 %1 章"/>
      <w:lvlJc w:val="left"/>
      <w:pPr>
        <w:tabs>
          <w:tab w:val="left" w:pos="0"/>
        </w:tabs>
        <w:ind w:left="0" w:firstLine="0"/>
      </w:pPr>
      <w:rPr>
        <w:rFonts w:hint="eastAsia" w:ascii="宋体" w:eastAsia="宋体"/>
        <w:b/>
        <w:i w:val="0"/>
        <w:sz w:val="32"/>
        <w:szCs w:val="32"/>
      </w:rPr>
    </w:lvl>
    <w:lvl w:ilvl="1" w:tentative="0">
      <w:start w:val="1"/>
      <w:numFmt w:val="decimal"/>
      <w:pStyle w:val="968"/>
      <w:lvlText w:val="%1.%2"/>
      <w:lvlJc w:val="left"/>
      <w:pPr>
        <w:tabs>
          <w:tab w:val="left" w:pos="360"/>
        </w:tabs>
        <w:ind w:left="0" w:firstLine="0"/>
      </w:pPr>
      <w:rPr>
        <w:rFonts w:hint="default" w:ascii="Times New Roman" w:hAnsi="Times New Roman"/>
        <w:b/>
        <w:i w:val="0"/>
        <w:sz w:val="28"/>
        <w:szCs w:val="28"/>
      </w:rPr>
    </w:lvl>
    <w:lvl w:ilvl="2" w:tentative="0">
      <w:start w:val="1"/>
      <w:numFmt w:val="decimal"/>
      <w:lvlText w:val="%1.%2.%3"/>
      <w:lvlJc w:val="left"/>
      <w:pPr>
        <w:tabs>
          <w:tab w:val="left" w:pos="0"/>
        </w:tabs>
        <w:ind w:left="0" w:firstLine="0"/>
      </w:pPr>
      <w:rPr>
        <w:rFonts w:hint="default" w:ascii="Times New Roman" w:hAnsi="Times New Roman"/>
        <w:b/>
        <w:i w:val="0"/>
        <w:sz w:val="28"/>
        <w:szCs w:val="28"/>
      </w:rPr>
    </w:lvl>
    <w:lvl w:ilvl="3" w:tentative="0">
      <w:start w:val="1"/>
      <w:numFmt w:val="decimal"/>
      <w:suff w:val="space"/>
      <w:lvlText w:val="%1.%2.%3.%4"/>
      <w:lvlJc w:val="left"/>
      <w:pPr>
        <w:ind w:left="0" w:firstLine="0"/>
      </w:pPr>
      <w:rPr>
        <w:rFonts w:hint="default" w:ascii="Times New Roman" w:hAnsi="Times New Roman"/>
        <w:b/>
        <w:i w:val="0"/>
        <w:sz w:val="24"/>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7">
    <w:nsid w:val="05357E8B"/>
    <w:multiLevelType w:val="multilevel"/>
    <w:tmpl w:val="05357E8B"/>
    <w:lvl w:ilvl="0" w:tentative="0">
      <w:start w:val="1"/>
      <w:numFmt w:val="bullet"/>
      <w:pStyle w:val="227"/>
      <w:lvlText w:val=""/>
      <w:lvlJc w:val="left"/>
      <w:pPr>
        <w:ind w:left="420" w:hanging="420"/>
      </w:pPr>
      <w:rPr>
        <w:rFonts w:hint="default" w:ascii="Wingdings" w:hAnsi="Wingdings"/>
      </w:rPr>
    </w:lvl>
    <w:lvl w:ilvl="1" w:tentative="0">
      <w:start w:val="1"/>
      <w:numFmt w:val="bullet"/>
      <w:pStyle w:val="1066"/>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06592643"/>
    <w:multiLevelType w:val="multilevel"/>
    <w:tmpl w:val="06592643"/>
    <w:lvl w:ilvl="0" w:tentative="0">
      <w:start w:val="1"/>
      <w:numFmt w:val="bullet"/>
      <w:pStyle w:val="59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094F53EB"/>
    <w:multiLevelType w:val="multilevel"/>
    <w:tmpl w:val="094F53EB"/>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09A8359D"/>
    <w:multiLevelType w:val="multilevel"/>
    <w:tmpl w:val="09A8359D"/>
    <w:lvl w:ilvl="0" w:tentative="0">
      <w:start w:val="1"/>
      <w:numFmt w:val="bullet"/>
      <w:pStyle w:val="999"/>
      <w:lvlText w:val=""/>
      <w:lvlJc w:val="left"/>
      <w:pPr>
        <w:tabs>
          <w:tab w:val="left" w:pos="-1584"/>
        </w:tabs>
        <w:ind w:left="-1728" w:hanging="216"/>
      </w:pPr>
      <w:rPr>
        <w:rFonts w:hint="default" w:ascii="Symbol" w:hAnsi="Symbol"/>
        <w:color w:val="333399"/>
      </w:rPr>
    </w:lvl>
    <w:lvl w:ilvl="1" w:tentative="0">
      <w:start w:val="1"/>
      <w:numFmt w:val="bullet"/>
      <w:lvlText w:val="o"/>
      <w:lvlJc w:val="left"/>
      <w:pPr>
        <w:tabs>
          <w:tab w:val="left" w:pos="-6984"/>
        </w:tabs>
        <w:ind w:left="-6984" w:hanging="360"/>
      </w:pPr>
      <w:rPr>
        <w:rFonts w:hint="default" w:ascii="Courier New" w:hAnsi="Courier New" w:cs="Courier New"/>
      </w:rPr>
    </w:lvl>
    <w:lvl w:ilvl="2" w:tentative="0">
      <w:start w:val="1"/>
      <w:numFmt w:val="bullet"/>
      <w:lvlText w:val=""/>
      <w:lvlJc w:val="left"/>
      <w:pPr>
        <w:tabs>
          <w:tab w:val="left" w:pos="-6264"/>
        </w:tabs>
        <w:ind w:left="-6264" w:hanging="360"/>
      </w:pPr>
      <w:rPr>
        <w:rFonts w:hint="default" w:ascii="Wingdings" w:hAnsi="Wingdings"/>
      </w:rPr>
    </w:lvl>
    <w:lvl w:ilvl="3" w:tentative="0">
      <w:start w:val="1"/>
      <w:numFmt w:val="bullet"/>
      <w:lvlText w:val=""/>
      <w:lvlJc w:val="left"/>
      <w:pPr>
        <w:tabs>
          <w:tab w:val="left" w:pos="-5544"/>
        </w:tabs>
        <w:ind w:left="-5544" w:hanging="360"/>
      </w:pPr>
      <w:rPr>
        <w:rFonts w:hint="default" w:ascii="Symbol" w:hAnsi="Symbol"/>
      </w:rPr>
    </w:lvl>
    <w:lvl w:ilvl="4" w:tentative="0">
      <w:start w:val="1"/>
      <w:numFmt w:val="bullet"/>
      <w:lvlText w:val="o"/>
      <w:lvlJc w:val="left"/>
      <w:pPr>
        <w:tabs>
          <w:tab w:val="left" w:pos="-4824"/>
        </w:tabs>
        <w:ind w:left="-4824" w:hanging="360"/>
      </w:pPr>
      <w:rPr>
        <w:rFonts w:hint="default" w:ascii="Courier New" w:hAnsi="Courier New" w:cs="Courier New"/>
      </w:rPr>
    </w:lvl>
    <w:lvl w:ilvl="5" w:tentative="0">
      <w:start w:val="1"/>
      <w:numFmt w:val="bullet"/>
      <w:lvlText w:val=""/>
      <w:lvlJc w:val="left"/>
      <w:pPr>
        <w:tabs>
          <w:tab w:val="left" w:pos="-4104"/>
        </w:tabs>
        <w:ind w:left="-4104" w:hanging="360"/>
      </w:pPr>
      <w:rPr>
        <w:rFonts w:hint="default" w:ascii="Wingdings" w:hAnsi="Wingdings"/>
      </w:rPr>
    </w:lvl>
    <w:lvl w:ilvl="6" w:tentative="0">
      <w:start w:val="1"/>
      <w:numFmt w:val="bullet"/>
      <w:lvlText w:val=""/>
      <w:lvlJc w:val="left"/>
      <w:pPr>
        <w:tabs>
          <w:tab w:val="left" w:pos="-3384"/>
        </w:tabs>
        <w:ind w:left="-3384" w:hanging="360"/>
      </w:pPr>
      <w:rPr>
        <w:rFonts w:hint="default" w:ascii="Symbol" w:hAnsi="Symbol"/>
      </w:rPr>
    </w:lvl>
    <w:lvl w:ilvl="7" w:tentative="0">
      <w:start w:val="1"/>
      <w:numFmt w:val="bullet"/>
      <w:lvlText w:val="o"/>
      <w:lvlJc w:val="left"/>
      <w:pPr>
        <w:tabs>
          <w:tab w:val="left" w:pos="-2664"/>
        </w:tabs>
        <w:ind w:left="-2664" w:hanging="360"/>
      </w:pPr>
      <w:rPr>
        <w:rFonts w:hint="default" w:ascii="Courier New" w:hAnsi="Courier New" w:cs="Courier New"/>
      </w:rPr>
    </w:lvl>
    <w:lvl w:ilvl="8" w:tentative="0">
      <w:start w:val="1"/>
      <w:numFmt w:val="bullet"/>
      <w:lvlText w:val=""/>
      <w:lvlJc w:val="left"/>
      <w:pPr>
        <w:tabs>
          <w:tab w:val="left" w:pos="-1944"/>
        </w:tabs>
        <w:ind w:left="-1944" w:hanging="360"/>
      </w:pPr>
      <w:rPr>
        <w:rFonts w:hint="default" w:ascii="Wingdings" w:hAnsi="Wingdings"/>
      </w:rPr>
    </w:lvl>
  </w:abstractNum>
  <w:abstractNum w:abstractNumId="21">
    <w:nsid w:val="0C4A135A"/>
    <w:multiLevelType w:val="multilevel"/>
    <w:tmpl w:val="0C4A135A"/>
    <w:lvl w:ilvl="0" w:tentative="0">
      <w:start w:val="1"/>
      <w:numFmt w:val="chineseCountingThousand"/>
      <w:pStyle w:val="3"/>
      <w:suff w:val="space"/>
      <w:lvlText w:val="第%1章"/>
      <w:lvlJc w:val="left"/>
      <w:pPr>
        <w:ind w:left="0" w:firstLine="0"/>
      </w:pPr>
      <w:rPr>
        <w:rFonts w:hint="default" w:ascii="宋体" w:hAnsi="宋体" w:eastAsia="宋体"/>
      </w:rPr>
    </w:lvl>
    <w:lvl w:ilvl="1" w:tentative="0">
      <w:start w:val="1"/>
      <w:numFmt w:val="decimal"/>
      <w:pStyle w:val="4"/>
      <w:isLgl/>
      <w:suff w:val="space"/>
      <w:lvlText w:val="%1.%2"/>
      <w:lvlJc w:val="left"/>
      <w:pPr>
        <w:ind w:left="0" w:firstLine="0"/>
      </w:pPr>
      <w:rPr>
        <w:rFonts w:hint="eastAsia"/>
      </w:rPr>
    </w:lvl>
    <w:lvl w:ilvl="2" w:tentative="0">
      <w:start w:val="1"/>
      <w:numFmt w:val="decimal"/>
      <w:pStyle w:val="5"/>
      <w:isLgl/>
      <w:suff w:val="space"/>
      <w:lvlText w:val="%1.%2.%3"/>
      <w:lvlJc w:val="left"/>
      <w:pPr>
        <w:ind w:left="0" w:firstLine="0"/>
      </w:pPr>
      <w:rPr>
        <w:rFonts w:hint="eastAsia"/>
        <w:b/>
      </w:rPr>
    </w:lvl>
    <w:lvl w:ilvl="3" w:tentative="0">
      <w:start w:val="1"/>
      <w:numFmt w:val="decimal"/>
      <w:pStyle w:val="6"/>
      <w:isLgl/>
      <w:suff w:val="space"/>
      <w:lvlText w:val="%1.%2.%3.%4"/>
      <w:lvlJc w:val="left"/>
      <w:pPr>
        <w:ind w:left="0" w:firstLine="0"/>
      </w:pPr>
      <w:rPr>
        <w:rFonts w:hint="eastAsia"/>
        <w:b/>
      </w:rPr>
    </w:lvl>
    <w:lvl w:ilvl="4" w:tentative="0">
      <w:start w:val="1"/>
      <w:numFmt w:val="decimal"/>
      <w:pStyle w:val="7"/>
      <w:isLgl/>
      <w:suff w:val="space"/>
      <w:lvlText w:val="%1.%2.%3.%4.%5"/>
      <w:lvlJc w:val="left"/>
      <w:pPr>
        <w:ind w:left="0" w:firstLine="0"/>
      </w:pPr>
      <w:rPr>
        <w:rFonts w:hint="eastAsia"/>
      </w:rPr>
    </w:lvl>
    <w:lvl w:ilvl="5" w:tentative="0">
      <w:start w:val="1"/>
      <w:numFmt w:val="decimal"/>
      <w:pStyle w:val="8"/>
      <w:isLgl/>
      <w:suff w:val="space"/>
      <w:lvlText w:val="%1.%2.%3.%4.%5.%6"/>
      <w:lvlJc w:val="left"/>
      <w:pPr>
        <w:ind w:left="0" w:firstLine="0"/>
      </w:pPr>
      <w:rPr>
        <w:rFonts w:hint="eastAsia"/>
      </w:rPr>
    </w:lvl>
    <w:lvl w:ilvl="6" w:tentative="0">
      <w:start w:val="1"/>
      <w:numFmt w:val="decimal"/>
      <w:pStyle w:val="9"/>
      <w:isLgl/>
      <w:suff w:val="space"/>
      <w:lvlText w:val="%1.%2.%3.%4.%5.%6.%7"/>
      <w:lvlJc w:val="left"/>
      <w:pPr>
        <w:ind w:left="0" w:firstLine="0"/>
      </w:pPr>
      <w:rPr>
        <w:rFonts w:hint="eastAsia"/>
      </w:rPr>
    </w:lvl>
    <w:lvl w:ilvl="7" w:tentative="0">
      <w:start w:val="1"/>
      <w:numFmt w:val="decimal"/>
      <w:pStyle w:val="10"/>
      <w:isLgl/>
      <w:suff w:val="space"/>
      <w:lvlText w:val="%1.%2.%3.%4.%5.%6.%7.%8"/>
      <w:lvlJc w:val="left"/>
      <w:pPr>
        <w:ind w:left="0" w:firstLine="0"/>
      </w:pPr>
      <w:rPr>
        <w:rFonts w:hint="eastAsia"/>
      </w:rPr>
    </w:lvl>
    <w:lvl w:ilvl="8" w:tentative="0">
      <w:start w:val="1"/>
      <w:numFmt w:val="decimal"/>
      <w:pStyle w:val="11"/>
      <w:isLgl/>
      <w:suff w:val="space"/>
      <w:lvlText w:val="%1.%2.%3.%4.%5.%6.%7.%8.%9"/>
      <w:lvlJc w:val="left"/>
      <w:pPr>
        <w:ind w:left="0" w:firstLine="0"/>
      </w:pPr>
      <w:rPr>
        <w:rFonts w:hint="eastAsia"/>
      </w:rPr>
    </w:lvl>
  </w:abstractNum>
  <w:abstractNum w:abstractNumId="22">
    <w:nsid w:val="0D70406F"/>
    <w:multiLevelType w:val="multilevel"/>
    <w:tmpl w:val="0D70406F"/>
    <w:lvl w:ilvl="0" w:tentative="0">
      <w:start w:val="1"/>
      <w:numFmt w:val="bullet"/>
      <w:pStyle w:val="902"/>
      <w:lvlText w:val=""/>
      <w:lvlJc w:val="left"/>
      <w:pPr>
        <w:tabs>
          <w:tab w:val="left" w:pos="1260"/>
        </w:tabs>
        <w:ind w:left="1260" w:hanging="420"/>
      </w:pPr>
      <w:rPr>
        <w:rFonts w:hint="default" w:ascii="Wingdings" w:hAnsi="Wingdings" w:cs="Times New Roman"/>
      </w:rPr>
    </w:lvl>
    <w:lvl w:ilvl="1" w:tentative="0">
      <w:start w:val="1"/>
      <w:numFmt w:val="bullet"/>
      <w:lvlText w:val=""/>
      <w:lvlJc w:val="left"/>
      <w:pPr>
        <w:tabs>
          <w:tab w:val="left" w:pos="1680"/>
        </w:tabs>
        <w:ind w:left="1680" w:hanging="420"/>
      </w:pPr>
      <w:rPr>
        <w:rFonts w:hint="default" w:ascii="Wingdings" w:hAnsi="Wingdings" w:cs="Times New Roman"/>
      </w:rPr>
    </w:lvl>
    <w:lvl w:ilvl="2" w:tentative="0">
      <w:start w:val="1"/>
      <w:numFmt w:val="bullet"/>
      <w:lvlText w:val=""/>
      <w:lvlJc w:val="left"/>
      <w:pPr>
        <w:tabs>
          <w:tab w:val="left" w:pos="2100"/>
        </w:tabs>
        <w:ind w:left="2100" w:hanging="420"/>
      </w:pPr>
      <w:rPr>
        <w:rFonts w:hint="default" w:ascii="Wingdings" w:hAnsi="Wingdings" w:cs="Times New Roman"/>
      </w:rPr>
    </w:lvl>
    <w:lvl w:ilvl="3" w:tentative="0">
      <w:start w:val="1"/>
      <w:numFmt w:val="bullet"/>
      <w:lvlText w:val=""/>
      <w:lvlJc w:val="left"/>
      <w:pPr>
        <w:tabs>
          <w:tab w:val="left" w:pos="2520"/>
        </w:tabs>
        <w:ind w:left="2520" w:hanging="420"/>
      </w:pPr>
      <w:rPr>
        <w:rFonts w:hint="default" w:ascii="Wingdings" w:hAnsi="Wingdings" w:cs="Times New Roman"/>
      </w:rPr>
    </w:lvl>
    <w:lvl w:ilvl="4" w:tentative="0">
      <w:start w:val="1"/>
      <w:numFmt w:val="bullet"/>
      <w:lvlText w:val=""/>
      <w:lvlJc w:val="left"/>
      <w:pPr>
        <w:tabs>
          <w:tab w:val="left" w:pos="2940"/>
        </w:tabs>
        <w:ind w:left="2940" w:hanging="420"/>
      </w:pPr>
      <w:rPr>
        <w:rFonts w:hint="default" w:ascii="Wingdings" w:hAnsi="Wingdings" w:cs="Times New Roman"/>
      </w:rPr>
    </w:lvl>
    <w:lvl w:ilvl="5" w:tentative="0">
      <w:start w:val="1"/>
      <w:numFmt w:val="bullet"/>
      <w:lvlText w:val=""/>
      <w:lvlJc w:val="left"/>
      <w:pPr>
        <w:tabs>
          <w:tab w:val="left" w:pos="3360"/>
        </w:tabs>
        <w:ind w:left="3360" w:hanging="420"/>
      </w:pPr>
      <w:rPr>
        <w:rFonts w:hint="default" w:ascii="Wingdings" w:hAnsi="Wingdings" w:cs="Times New Roman"/>
      </w:rPr>
    </w:lvl>
    <w:lvl w:ilvl="6" w:tentative="0">
      <w:start w:val="1"/>
      <w:numFmt w:val="bullet"/>
      <w:lvlText w:val=""/>
      <w:lvlJc w:val="left"/>
      <w:pPr>
        <w:tabs>
          <w:tab w:val="left" w:pos="3780"/>
        </w:tabs>
        <w:ind w:left="3780" w:hanging="420"/>
      </w:pPr>
      <w:rPr>
        <w:rFonts w:hint="default" w:ascii="Wingdings" w:hAnsi="Wingdings" w:cs="Times New Roman"/>
      </w:rPr>
    </w:lvl>
    <w:lvl w:ilvl="7" w:tentative="0">
      <w:start w:val="1"/>
      <w:numFmt w:val="bullet"/>
      <w:lvlText w:val=""/>
      <w:lvlJc w:val="left"/>
      <w:pPr>
        <w:tabs>
          <w:tab w:val="left" w:pos="4200"/>
        </w:tabs>
        <w:ind w:left="4200" w:hanging="420"/>
      </w:pPr>
      <w:rPr>
        <w:rFonts w:hint="default" w:ascii="Wingdings" w:hAnsi="Wingdings" w:cs="Times New Roman"/>
      </w:rPr>
    </w:lvl>
    <w:lvl w:ilvl="8" w:tentative="0">
      <w:start w:val="1"/>
      <w:numFmt w:val="bullet"/>
      <w:lvlText w:val=""/>
      <w:lvlJc w:val="left"/>
      <w:pPr>
        <w:tabs>
          <w:tab w:val="left" w:pos="4620"/>
        </w:tabs>
        <w:ind w:left="4620" w:hanging="420"/>
      </w:pPr>
      <w:rPr>
        <w:rFonts w:hint="default" w:ascii="Wingdings" w:hAnsi="Wingdings" w:cs="Times New Roman"/>
      </w:rPr>
    </w:lvl>
  </w:abstractNum>
  <w:abstractNum w:abstractNumId="23">
    <w:nsid w:val="0F957789"/>
    <w:multiLevelType w:val="multilevel"/>
    <w:tmpl w:val="0F957789"/>
    <w:lvl w:ilvl="0" w:tentative="0">
      <w:start w:val="3"/>
      <w:numFmt w:val="decimal"/>
      <w:pStyle w:val="1055"/>
      <w:lvlText w:val="第%1章"/>
      <w:lvlJc w:val="left"/>
      <w:pPr>
        <w:tabs>
          <w:tab w:val="left" w:pos="425"/>
        </w:tabs>
        <w:ind w:left="425" w:hanging="425"/>
      </w:pPr>
      <w:rPr>
        <w:rFonts w:hint="eastAsia"/>
      </w:rPr>
    </w:lvl>
    <w:lvl w:ilvl="1" w:tentative="0">
      <w:start w:val="1"/>
      <w:numFmt w:val="decimal"/>
      <w:pStyle w:val="989"/>
      <w:lvlText w:val="%1.%2 "/>
      <w:lvlJc w:val="left"/>
      <w:pPr>
        <w:tabs>
          <w:tab w:val="left" w:pos="567"/>
        </w:tabs>
        <w:ind w:left="567" w:hanging="567"/>
      </w:pPr>
      <w:rPr>
        <w:rFonts w:hint="eastAsia"/>
      </w:rPr>
    </w:lvl>
    <w:lvl w:ilvl="2" w:tentative="0">
      <w:start w:val="1"/>
      <w:numFmt w:val="decimal"/>
      <w:pStyle w:val="802"/>
      <w:lvlText w:val="%1.%2.%3 "/>
      <w:lvlJc w:val="left"/>
      <w:pPr>
        <w:tabs>
          <w:tab w:val="left" w:pos="709"/>
        </w:tabs>
        <w:ind w:left="709" w:hanging="709"/>
      </w:pPr>
      <w:rPr>
        <w:rFonts w:hint="eastAsia"/>
      </w:rPr>
    </w:lvl>
    <w:lvl w:ilvl="3" w:tentative="0">
      <w:start w:val="1"/>
      <w:numFmt w:val="decimal"/>
      <w:pStyle w:val="1059"/>
      <w:lvlText w:val="%1.%2.%3.%4 "/>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11DE1A71"/>
    <w:multiLevelType w:val="multilevel"/>
    <w:tmpl w:val="11DE1A71"/>
    <w:lvl w:ilvl="0" w:tentative="0">
      <w:start w:val="1"/>
      <w:numFmt w:val="bullet"/>
      <w:pStyle w:val="1233"/>
      <w:lvlText w:val=""/>
      <w:lvlJc w:val="left"/>
      <w:pPr>
        <w:tabs>
          <w:tab w:val="left" w:pos="0"/>
        </w:tabs>
        <w:ind w:left="0" w:hanging="420"/>
      </w:pPr>
      <w:rPr>
        <w:rFonts w:hint="default" w:ascii="Wingdings" w:hAnsi="Wingdings"/>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bullet"/>
      <w:lvlText w:val=""/>
      <w:lvlJc w:val="left"/>
      <w:pPr>
        <w:tabs>
          <w:tab w:val="left" w:pos="840"/>
        </w:tabs>
        <w:ind w:left="840" w:hanging="420"/>
      </w:pPr>
      <w:rPr>
        <w:rFonts w:hint="default" w:ascii="Wingdings" w:hAnsi="Wingdings"/>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bullet"/>
      <w:lvlText w:val=""/>
      <w:lvlJc w:val="left"/>
      <w:pPr>
        <w:tabs>
          <w:tab w:val="left" w:pos="1680"/>
        </w:tabs>
        <w:ind w:left="1680" w:hanging="420"/>
      </w:pPr>
      <w:rPr>
        <w:rFonts w:hint="default" w:ascii="Wingdings" w:hAnsi="Wingdings"/>
      </w:rPr>
    </w:lvl>
    <w:lvl w:ilvl="5" w:tentative="0">
      <w:start w:val="1"/>
      <w:numFmt w:val="bullet"/>
      <w:lvlText w:val=""/>
      <w:lvlJc w:val="left"/>
      <w:pPr>
        <w:tabs>
          <w:tab w:val="left" w:pos="2100"/>
        </w:tabs>
        <w:ind w:left="2100" w:hanging="420"/>
      </w:pPr>
      <w:rPr>
        <w:rFonts w:hint="default" w:ascii="Wingdings" w:hAnsi="Wingdings"/>
      </w:rPr>
    </w:lvl>
    <w:lvl w:ilvl="6" w:tentative="0">
      <w:start w:val="1"/>
      <w:numFmt w:val="bullet"/>
      <w:lvlText w:val=""/>
      <w:lvlJc w:val="left"/>
      <w:pPr>
        <w:tabs>
          <w:tab w:val="left" w:pos="2520"/>
        </w:tabs>
        <w:ind w:left="2520" w:hanging="420"/>
      </w:pPr>
      <w:rPr>
        <w:rFonts w:hint="default" w:ascii="Wingdings" w:hAnsi="Wingdings"/>
      </w:rPr>
    </w:lvl>
    <w:lvl w:ilvl="7" w:tentative="0">
      <w:start w:val="1"/>
      <w:numFmt w:val="bullet"/>
      <w:lvlText w:val=""/>
      <w:lvlJc w:val="left"/>
      <w:pPr>
        <w:tabs>
          <w:tab w:val="left" w:pos="2940"/>
        </w:tabs>
        <w:ind w:left="2940" w:hanging="420"/>
      </w:pPr>
      <w:rPr>
        <w:rFonts w:hint="default" w:ascii="Wingdings" w:hAnsi="Wingdings"/>
      </w:rPr>
    </w:lvl>
    <w:lvl w:ilvl="8" w:tentative="0">
      <w:start w:val="1"/>
      <w:numFmt w:val="bullet"/>
      <w:lvlText w:val=""/>
      <w:lvlJc w:val="left"/>
      <w:pPr>
        <w:tabs>
          <w:tab w:val="left" w:pos="3360"/>
        </w:tabs>
        <w:ind w:left="3360" w:hanging="420"/>
      </w:pPr>
      <w:rPr>
        <w:rFonts w:hint="default" w:ascii="Wingdings" w:hAnsi="Wingdings"/>
      </w:rPr>
    </w:lvl>
  </w:abstractNum>
  <w:abstractNum w:abstractNumId="25">
    <w:nsid w:val="12353B45"/>
    <w:multiLevelType w:val="multilevel"/>
    <w:tmpl w:val="12353B45"/>
    <w:lvl w:ilvl="0" w:tentative="0">
      <w:start w:val="1"/>
      <w:numFmt w:val="decimal"/>
      <w:pStyle w:val="1237"/>
      <w:lvlText w:val="第%1章"/>
      <w:lvlJc w:val="left"/>
      <w:pPr>
        <w:ind w:left="420" w:hanging="420"/>
      </w:pPr>
      <w:rPr>
        <w:rFonts w:hint="eastAsia"/>
      </w:rPr>
    </w:lvl>
    <w:lvl w:ilvl="1" w:tentative="0">
      <w:start w:val="1"/>
      <w:numFmt w:val="decimal"/>
      <w:pStyle w:val="1256"/>
      <w:lvlText w:val="%1.%2."/>
      <w:lvlJc w:val="left"/>
      <w:pPr>
        <w:ind w:left="567" w:hanging="567"/>
      </w:pPr>
    </w:lvl>
    <w:lvl w:ilvl="2" w:tentative="0">
      <w:start w:val="1"/>
      <w:numFmt w:val="decimal"/>
      <w:pStyle w:val="1193"/>
      <w:lvlText w:val="%1.%2.%3."/>
      <w:lvlJc w:val="left"/>
      <w:pPr>
        <w:ind w:left="709" w:hanging="709"/>
      </w:pPr>
    </w:lvl>
    <w:lvl w:ilvl="3" w:tentative="0">
      <w:start w:val="1"/>
      <w:numFmt w:val="decimal"/>
      <w:pStyle w:val="1259"/>
      <w:lvlText w:val="%1.%2.%3.%4."/>
      <w:lvlJc w:val="left"/>
      <w:pPr>
        <w:ind w:left="851" w:hanging="851"/>
      </w:pPr>
    </w:lvl>
    <w:lvl w:ilvl="4" w:tentative="0">
      <w:start w:val="1"/>
      <w:numFmt w:val="decimal"/>
      <w:pStyle w:val="126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6">
    <w:nsid w:val="160D20D0"/>
    <w:multiLevelType w:val="multilevel"/>
    <w:tmpl w:val="160D20D0"/>
    <w:lvl w:ilvl="0" w:tentative="0">
      <w:start w:val="1"/>
      <w:numFmt w:val="bullet"/>
      <w:pStyle w:val="1042"/>
      <w:lvlText w:val=""/>
      <w:lvlJc w:val="left"/>
      <w:pPr>
        <w:tabs>
          <w:tab w:val="left" w:pos="840"/>
        </w:tabs>
        <w:ind w:left="840" w:hanging="420"/>
      </w:pPr>
      <w:rPr>
        <w:rFonts w:hint="default" w:ascii="Wingdings" w:hAnsi="Wingdings"/>
      </w:rPr>
    </w:lvl>
    <w:lvl w:ilvl="1" w:tentative="0">
      <w:start w:val="1"/>
      <w:numFmt w:val="bullet"/>
      <w:pStyle w:val="106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7">
    <w:nsid w:val="18830067"/>
    <w:multiLevelType w:val="multilevel"/>
    <w:tmpl w:val="18830067"/>
    <w:lvl w:ilvl="0" w:tentative="0">
      <w:start w:val="1"/>
      <w:numFmt w:val="bullet"/>
      <w:pStyle w:val="124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740"/>
        </w:tabs>
        <w:ind w:left="174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8">
    <w:nsid w:val="19EE7808"/>
    <w:multiLevelType w:val="multilevel"/>
    <w:tmpl w:val="19EE7808"/>
    <w:lvl w:ilvl="0" w:tentative="0">
      <w:start w:val="1"/>
      <w:numFmt w:val="bullet"/>
      <w:pStyle w:val="423"/>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29">
    <w:nsid w:val="1C0C28C5"/>
    <w:multiLevelType w:val="multilevel"/>
    <w:tmpl w:val="1C0C28C5"/>
    <w:lvl w:ilvl="0" w:tentative="0">
      <w:start w:val="1"/>
      <w:numFmt w:val="bullet"/>
      <w:pStyle w:val="1428"/>
      <w:lvlText w:val=""/>
      <w:lvlJc w:val="left"/>
      <w:pPr>
        <w:tabs>
          <w:tab w:val="left" w:pos="620"/>
        </w:tabs>
        <w:ind w:left="6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0">
    <w:nsid w:val="1C0C2D12"/>
    <w:multiLevelType w:val="multilevel"/>
    <w:tmpl w:val="1C0C2D12"/>
    <w:lvl w:ilvl="0" w:tentative="0">
      <w:start w:val="1"/>
      <w:numFmt w:val="decimal"/>
      <w:pStyle w:val="577"/>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1C7561E5"/>
    <w:multiLevelType w:val="multilevel"/>
    <w:tmpl w:val="1C7561E5"/>
    <w:lvl w:ilvl="0" w:tentative="0">
      <w:start w:val="3"/>
      <w:numFmt w:val="bullet"/>
      <w:pStyle w:val="1019"/>
      <w:lvlText w:val=""/>
      <w:lvlJc w:val="left"/>
      <w:pPr>
        <w:tabs>
          <w:tab w:val="left" w:pos="284"/>
        </w:tabs>
        <w:ind w:left="284" w:hanging="284"/>
      </w:pPr>
      <w:rPr>
        <w:rFonts w:hint="default" w:ascii="Wingdings" w:hAnsi="Wingdings" w:eastAsia="宋体" w:cs="Times New Roman"/>
        <w:sz w:val="21"/>
        <w:szCs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2">
    <w:nsid w:val="1D6D21CE"/>
    <w:multiLevelType w:val="multilevel"/>
    <w:tmpl w:val="1D6D21CE"/>
    <w:lvl w:ilvl="0" w:tentative="0">
      <w:start w:val="1"/>
      <w:numFmt w:val="bullet"/>
      <w:pStyle w:val="1146"/>
      <w:lvlText w:val=""/>
      <w:lvlJc w:val="left"/>
      <w:pPr>
        <w:tabs>
          <w:tab w:val="left" w:pos="820"/>
        </w:tabs>
        <w:ind w:left="820" w:hanging="420"/>
      </w:pPr>
      <w:rPr>
        <w:rFonts w:hint="default" w:ascii="Wingdings" w:hAnsi="Wingdings"/>
      </w:rPr>
    </w:lvl>
    <w:lvl w:ilvl="1" w:tentative="0">
      <w:start w:val="1"/>
      <w:numFmt w:val="bullet"/>
      <w:lvlText w:val=""/>
      <w:lvlJc w:val="left"/>
      <w:pPr>
        <w:tabs>
          <w:tab w:val="left" w:pos="1240"/>
        </w:tabs>
        <w:ind w:left="1240" w:hanging="420"/>
      </w:pPr>
      <w:rPr>
        <w:rFonts w:hint="default" w:ascii="Wingdings" w:hAnsi="Wingdings"/>
      </w:rPr>
    </w:lvl>
    <w:lvl w:ilvl="2" w:tentative="0">
      <w:start w:val="1"/>
      <w:numFmt w:val="bullet"/>
      <w:lvlText w:val=""/>
      <w:lvlJc w:val="left"/>
      <w:pPr>
        <w:tabs>
          <w:tab w:val="left" w:pos="1660"/>
        </w:tabs>
        <w:ind w:left="1660" w:hanging="420"/>
      </w:pPr>
      <w:rPr>
        <w:rFonts w:hint="default" w:ascii="Wingdings" w:hAnsi="Wingdings"/>
      </w:rPr>
    </w:lvl>
    <w:lvl w:ilvl="3" w:tentative="0">
      <w:start w:val="1"/>
      <w:numFmt w:val="bullet"/>
      <w:lvlText w:val=""/>
      <w:lvlJc w:val="left"/>
      <w:pPr>
        <w:tabs>
          <w:tab w:val="left" w:pos="2080"/>
        </w:tabs>
        <w:ind w:left="2080" w:hanging="420"/>
      </w:pPr>
      <w:rPr>
        <w:rFonts w:hint="default" w:ascii="Wingdings" w:hAnsi="Wingdings"/>
      </w:rPr>
    </w:lvl>
    <w:lvl w:ilvl="4" w:tentative="0">
      <w:start w:val="1"/>
      <w:numFmt w:val="bullet"/>
      <w:lvlText w:val=""/>
      <w:lvlJc w:val="left"/>
      <w:pPr>
        <w:tabs>
          <w:tab w:val="left" w:pos="2500"/>
        </w:tabs>
        <w:ind w:left="2500" w:hanging="420"/>
      </w:pPr>
      <w:rPr>
        <w:rFonts w:hint="default" w:ascii="Wingdings" w:hAnsi="Wingdings"/>
      </w:rPr>
    </w:lvl>
    <w:lvl w:ilvl="5" w:tentative="0">
      <w:start w:val="1"/>
      <w:numFmt w:val="bullet"/>
      <w:lvlText w:val=""/>
      <w:lvlJc w:val="left"/>
      <w:pPr>
        <w:tabs>
          <w:tab w:val="left" w:pos="2920"/>
        </w:tabs>
        <w:ind w:left="2920" w:hanging="420"/>
      </w:pPr>
      <w:rPr>
        <w:rFonts w:hint="default" w:ascii="Wingdings" w:hAnsi="Wingdings"/>
      </w:rPr>
    </w:lvl>
    <w:lvl w:ilvl="6" w:tentative="0">
      <w:start w:val="1"/>
      <w:numFmt w:val="bullet"/>
      <w:lvlText w:val=""/>
      <w:lvlJc w:val="left"/>
      <w:pPr>
        <w:tabs>
          <w:tab w:val="left" w:pos="3340"/>
        </w:tabs>
        <w:ind w:left="3340" w:hanging="420"/>
      </w:pPr>
      <w:rPr>
        <w:rFonts w:hint="default" w:ascii="Wingdings" w:hAnsi="Wingdings"/>
      </w:rPr>
    </w:lvl>
    <w:lvl w:ilvl="7" w:tentative="0">
      <w:start w:val="1"/>
      <w:numFmt w:val="bullet"/>
      <w:lvlText w:val=""/>
      <w:lvlJc w:val="left"/>
      <w:pPr>
        <w:tabs>
          <w:tab w:val="left" w:pos="3760"/>
        </w:tabs>
        <w:ind w:left="3760" w:hanging="420"/>
      </w:pPr>
      <w:rPr>
        <w:rFonts w:hint="default" w:ascii="Wingdings" w:hAnsi="Wingdings"/>
      </w:rPr>
    </w:lvl>
    <w:lvl w:ilvl="8" w:tentative="0">
      <w:start w:val="1"/>
      <w:numFmt w:val="bullet"/>
      <w:lvlText w:val=""/>
      <w:lvlJc w:val="left"/>
      <w:pPr>
        <w:tabs>
          <w:tab w:val="left" w:pos="4180"/>
        </w:tabs>
        <w:ind w:left="4180" w:hanging="420"/>
      </w:pPr>
      <w:rPr>
        <w:rFonts w:hint="default" w:ascii="Wingdings" w:hAnsi="Wingdings"/>
      </w:rPr>
    </w:lvl>
  </w:abstractNum>
  <w:abstractNum w:abstractNumId="33">
    <w:nsid w:val="1E7054D3"/>
    <w:multiLevelType w:val="multilevel"/>
    <w:tmpl w:val="1E7054D3"/>
    <w:lvl w:ilvl="0" w:tentative="0">
      <w:start w:val="1"/>
      <w:numFmt w:val="decimal"/>
      <w:pStyle w:val="1468"/>
      <w:lvlText w:val="第%1章．"/>
      <w:lvlJc w:val="left"/>
      <w:pPr>
        <w:tabs>
          <w:tab w:val="left" w:pos="432"/>
        </w:tabs>
        <w:ind w:left="432" w:hanging="432"/>
      </w:pPr>
      <w:rPr>
        <w:rFonts w:hint="default" w:cs="Angsana New"/>
        <w:b/>
        <w:i w:val="0"/>
        <w:iCs w:val="0"/>
        <w:caps w:val="0"/>
        <w:smallCaps w:val="0"/>
        <w:strike w:val="0"/>
        <w:dstrike w:val="0"/>
        <w:vanish w:val="0"/>
        <w:color w:val="000000"/>
        <w:spacing w:val="0"/>
        <w:position w:val="0"/>
        <w:sz w:val="28"/>
        <w:szCs w:val="28"/>
        <w:u w:val="none"/>
        <w:vertAlign w:val="baseline"/>
      </w:rPr>
    </w:lvl>
    <w:lvl w:ilvl="1" w:tentative="0">
      <w:start w:val="1"/>
      <w:numFmt w:val="decimal"/>
      <w:lvlText w:val="3.%2"/>
      <w:lvlJc w:val="left"/>
      <w:pPr>
        <w:tabs>
          <w:tab w:val="left" w:pos="2016"/>
        </w:tabs>
        <w:ind w:left="2016" w:hanging="576"/>
      </w:pPr>
      <w:rPr>
        <w:rFonts w:hint="eastAsia"/>
      </w:rPr>
    </w:lvl>
    <w:lvl w:ilvl="2" w:tentative="0">
      <w:start w:val="1"/>
      <w:numFmt w:val="decimal"/>
      <w:lvlRestart w:val="0"/>
      <w:lvlText w:val="1.3.%3"/>
      <w:lvlJc w:val="left"/>
      <w:pPr>
        <w:tabs>
          <w:tab w:val="left" w:pos="900"/>
        </w:tabs>
        <w:ind w:left="900" w:hanging="720"/>
      </w:pPr>
      <w:rPr>
        <w:rFonts w:hint="eastAsia" w:eastAsia="宋体" w:cs="Angsana New"/>
        <w:b/>
        <w:i w:val="0"/>
        <w:iCs w:val="0"/>
        <w:caps w:val="0"/>
        <w:smallCaps w:val="0"/>
        <w:strike w:val="0"/>
        <w:dstrike w:val="0"/>
        <w:vanish w:val="0"/>
        <w:color w:val="000000"/>
        <w:spacing w:val="0"/>
        <w:position w:val="0"/>
        <w:sz w:val="30"/>
        <w:szCs w:val="30"/>
        <w:u w:val="none"/>
        <w:vertAlign w:val="baseline"/>
      </w:rPr>
    </w:lvl>
    <w:lvl w:ilvl="3" w:tentative="0">
      <w:start w:val="1"/>
      <w:numFmt w:val="decimal"/>
      <w:lvlText w:val="3.3.3.%4"/>
      <w:lvlJc w:val="left"/>
      <w:pPr>
        <w:tabs>
          <w:tab w:val="left" w:pos="864"/>
        </w:tabs>
        <w:ind w:left="864" w:hanging="864"/>
      </w:pPr>
      <w:rPr>
        <w:rFonts w:hint="eastAsia" w:ascii="楷体" w:hAnsi="楷体" w:eastAsia="楷体"/>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4">
    <w:nsid w:val="20743EE7"/>
    <w:multiLevelType w:val="multilevel"/>
    <w:tmpl w:val="20743EE7"/>
    <w:lvl w:ilvl="0" w:tentative="0">
      <w:start w:val="1"/>
      <w:numFmt w:val="decimal"/>
      <w:pStyle w:val="670"/>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224E4CFC"/>
    <w:multiLevelType w:val="multilevel"/>
    <w:tmpl w:val="224E4CFC"/>
    <w:lvl w:ilvl="0" w:tentative="0">
      <w:start w:val="1"/>
      <w:numFmt w:val="decimal"/>
      <w:pStyle w:val="632"/>
      <w:lvlText w:val="%1."/>
      <w:lvlJc w:val="left"/>
      <w:pPr>
        <w:ind w:left="900" w:hanging="420"/>
      </w:pPr>
    </w:lvl>
    <w:lvl w:ilvl="1" w:tentative="0">
      <w:start w:val="1"/>
      <w:numFmt w:val="lowerLetter"/>
      <w:pStyle w:val="2387"/>
      <w:lvlText w:val="%2)"/>
      <w:lvlJc w:val="left"/>
      <w:pPr>
        <w:ind w:left="1320" w:hanging="420"/>
      </w:pPr>
    </w:lvl>
    <w:lvl w:ilvl="2" w:tentative="0">
      <w:start w:val="1"/>
      <w:numFmt w:val="lowerRoman"/>
      <w:lvlText w:val="%3."/>
      <w:lvlJc w:val="right"/>
      <w:pPr>
        <w:ind w:left="1740" w:hanging="420"/>
      </w:pPr>
    </w:lvl>
    <w:lvl w:ilvl="3" w:tentative="0">
      <w:start w:val="1"/>
      <w:numFmt w:val="decimal"/>
      <w:pStyle w:val="2126"/>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6">
    <w:nsid w:val="25B009B1"/>
    <w:multiLevelType w:val="multilevel"/>
    <w:tmpl w:val="25B009B1"/>
    <w:lvl w:ilvl="0" w:tentative="0">
      <w:start w:val="1"/>
      <w:numFmt w:val="bullet"/>
      <w:pStyle w:val="1073"/>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pStyle w:val="1783"/>
      <w:lvlText w:val=""/>
      <w:lvlJc w:val="left"/>
      <w:pPr>
        <w:tabs>
          <w:tab w:val="left" w:pos="4260"/>
        </w:tabs>
        <w:ind w:left="4260" w:hanging="420"/>
      </w:pPr>
      <w:rPr>
        <w:rFonts w:hint="default" w:ascii="Wingdings" w:hAnsi="Wingdings"/>
      </w:rPr>
    </w:lvl>
  </w:abstractNum>
  <w:abstractNum w:abstractNumId="37">
    <w:nsid w:val="272E4637"/>
    <w:multiLevelType w:val="multilevel"/>
    <w:tmpl w:val="272E4637"/>
    <w:lvl w:ilvl="0" w:tentative="0">
      <w:start w:val="1"/>
      <w:numFmt w:val="bullet"/>
      <w:pStyle w:val="1211"/>
      <w:lvlText w:val=""/>
      <w:lvlJc w:val="left"/>
      <w:pPr>
        <w:tabs>
          <w:tab w:val="left" w:pos="1110"/>
        </w:tabs>
        <w:ind w:left="1110" w:hanging="420"/>
      </w:pPr>
      <w:rPr>
        <w:rFonts w:hint="default" w:ascii="Wingdings" w:hAnsi="Wingdings"/>
      </w:rPr>
    </w:lvl>
    <w:lvl w:ilvl="1" w:tentative="0">
      <w:start w:val="1"/>
      <w:numFmt w:val="bullet"/>
      <w:lvlText w:val=""/>
      <w:lvlJc w:val="left"/>
      <w:pPr>
        <w:tabs>
          <w:tab w:val="left" w:pos="1530"/>
        </w:tabs>
        <w:ind w:left="1530" w:hanging="420"/>
      </w:pPr>
      <w:rPr>
        <w:rFonts w:hint="default" w:ascii="Wingdings" w:hAnsi="Wingdings"/>
      </w:rPr>
    </w:lvl>
    <w:lvl w:ilvl="2" w:tentative="0">
      <w:start w:val="1"/>
      <w:numFmt w:val="bullet"/>
      <w:lvlText w:val=""/>
      <w:lvlJc w:val="left"/>
      <w:pPr>
        <w:tabs>
          <w:tab w:val="left" w:pos="1950"/>
        </w:tabs>
        <w:ind w:left="1950" w:hanging="420"/>
      </w:pPr>
      <w:rPr>
        <w:rFonts w:hint="default" w:ascii="Wingdings" w:hAnsi="Wingdings"/>
      </w:rPr>
    </w:lvl>
    <w:lvl w:ilvl="3" w:tentative="0">
      <w:start w:val="1"/>
      <w:numFmt w:val="bullet"/>
      <w:lvlText w:val=""/>
      <w:lvlJc w:val="left"/>
      <w:pPr>
        <w:tabs>
          <w:tab w:val="left" w:pos="2370"/>
        </w:tabs>
        <w:ind w:left="2370" w:hanging="420"/>
      </w:pPr>
      <w:rPr>
        <w:rFonts w:hint="default" w:ascii="Wingdings" w:hAnsi="Wingdings"/>
      </w:rPr>
    </w:lvl>
    <w:lvl w:ilvl="4" w:tentative="0">
      <w:start w:val="1"/>
      <w:numFmt w:val="bullet"/>
      <w:lvlText w:val=""/>
      <w:lvlJc w:val="left"/>
      <w:pPr>
        <w:tabs>
          <w:tab w:val="left" w:pos="2790"/>
        </w:tabs>
        <w:ind w:left="2790" w:hanging="420"/>
      </w:pPr>
      <w:rPr>
        <w:rFonts w:hint="default" w:ascii="Wingdings" w:hAnsi="Wingdings"/>
      </w:rPr>
    </w:lvl>
    <w:lvl w:ilvl="5" w:tentative="0">
      <w:start w:val="1"/>
      <w:numFmt w:val="bullet"/>
      <w:lvlText w:val=""/>
      <w:lvlJc w:val="left"/>
      <w:pPr>
        <w:tabs>
          <w:tab w:val="left" w:pos="3210"/>
        </w:tabs>
        <w:ind w:left="3210" w:hanging="420"/>
      </w:pPr>
      <w:rPr>
        <w:rFonts w:hint="default" w:ascii="Wingdings" w:hAnsi="Wingdings"/>
      </w:rPr>
    </w:lvl>
    <w:lvl w:ilvl="6" w:tentative="0">
      <w:start w:val="1"/>
      <w:numFmt w:val="bullet"/>
      <w:lvlText w:val=""/>
      <w:lvlJc w:val="left"/>
      <w:pPr>
        <w:tabs>
          <w:tab w:val="left" w:pos="3630"/>
        </w:tabs>
        <w:ind w:left="3630" w:hanging="420"/>
      </w:pPr>
      <w:rPr>
        <w:rFonts w:hint="default" w:ascii="Wingdings" w:hAnsi="Wingdings"/>
      </w:rPr>
    </w:lvl>
    <w:lvl w:ilvl="7" w:tentative="0">
      <w:start w:val="1"/>
      <w:numFmt w:val="bullet"/>
      <w:lvlText w:val=""/>
      <w:lvlJc w:val="left"/>
      <w:pPr>
        <w:tabs>
          <w:tab w:val="left" w:pos="4050"/>
        </w:tabs>
        <w:ind w:left="4050" w:hanging="420"/>
      </w:pPr>
      <w:rPr>
        <w:rFonts w:hint="default" w:ascii="Wingdings" w:hAnsi="Wingdings"/>
      </w:rPr>
    </w:lvl>
    <w:lvl w:ilvl="8" w:tentative="0">
      <w:start w:val="1"/>
      <w:numFmt w:val="bullet"/>
      <w:lvlText w:val=""/>
      <w:lvlJc w:val="left"/>
      <w:pPr>
        <w:tabs>
          <w:tab w:val="left" w:pos="4470"/>
        </w:tabs>
        <w:ind w:left="4470" w:hanging="420"/>
      </w:pPr>
      <w:rPr>
        <w:rFonts w:hint="default" w:ascii="Wingdings" w:hAnsi="Wingdings"/>
      </w:rPr>
    </w:lvl>
  </w:abstractNum>
  <w:abstractNum w:abstractNumId="38">
    <w:nsid w:val="2A4D1111"/>
    <w:multiLevelType w:val="multilevel"/>
    <w:tmpl w:val="2A4D1111"/>
    <w:lvl w:ilvl="0" w:tentative="0">
      <w:start w:val="1"/>
      <w:numFmt w:val="decimal"/>
      <w:pStyle w:val="338"/>
      <w:lvlText w:val="%1、"/>
      <w:lvlJc w:val="left"/>
      <w:pPr>
        <w:tabs>
          <w:tab w:val="left" w:pos="840"/>
        </w:tabs>
        <w:ind w:left="840" w:hanging="360"/>
      </w:pPr>
      <w:rPr>
        <w:rFonts w:hint="default"/>
      </w:rPr>
    </w:lvl>
    <w:lvl w:ilvl="1" w:tentative="0">
      <w:start w:val="1"/>
      <w:numFmt w:val="lowerLetter"/>
      <w:pStyle w:val="1605"/>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2ABB0845"/>
    <w:multiLevelType w:val="multilevel"/>
    <w:tmpl w:val="2ABB0845"/>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40">
    <w:nsid w:val="2B3E13CE"/>
    <w:multiLevelType w:val="multilevel"/>
    <w:tmpl w:val="2B3E13CE"/>
    <w:lvl w:ilvl="0" w:tentative="0">
      <w:start w:val="1"/>
      <w:numFmt w:val="decimal"/>
      <w:pStyle w:val="935"/>
      <w:lvlText w:val="（%1）"/>
      <w:lvlJc w:val="left"/>
      <w:pPr>
        <w:tabs>
          <w:tab w:val="left" w:pos="1245"/>
        </w:tabs>
        <w:ind w:left="1245"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2DD62459"/>
    <w:multiLevelType w:val="singleLevel"/>
    <w:tmpl w:val="2DD62459"/>
    <w:lvl w:ilvl="0" w:tentative="0">
      <w:start w:val="1"/>
      <w:numFmt w:val="bullet"/>
      <w:pStyle w:val="1220"/>
      <w:lvlText w:val=""/>
      <w:lvlJc w:val="left"/>
      <w:pPr>
        <w:tabs>
          <w:tab w:val="left" w:pos="425"/>
        </w:tabs>
        <w:ind w:left="425" w:hanging="425"/>
      </w:pPr>
      <w:rPr>
        <w:rFonts w:hint="default" w:ascii="Wingdings" w:hAnsi="Wingdings"/>
      </w:rPr>
    </w:lvl>
  </w:abstractNum>
  <w:abstractNum w:abstractNumId="42">
    <w:nsid w:val="32581FA3"/>
    <w:multiLevelType w:val="multilevel"/>
    <w:tmpl w:val="32581FA3"/>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140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3">
    <w:nsid w:val="32841EA0"/>
    <w:multiLevelType w:val="multilevel"/>
    <w:tmpl w:val="32841EA0"/>
    <w:lvl w:ilvl="0" w:tentative="0">
      <w:start w:val="1"/>
      <w:numFmt w:val="bullet"/>
      <w:pStyle w:val="192"/>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44">
    <w:nsid w:val="34E85E87"/>
    <w:multiLevelType w:val="multilevel"/>
    <w:tmpl w:val="34E85E87"/>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pStyle w:val="1595"/>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5">
    <w:nsid w:val="35C90E6B"/>
    <w:multiLevelType w:val="multilevel"/>
    <w:tmpl w:val="35C90E6B"/>
    <w:lvl w:ilvl="0" w:tentative="0">
      <w:start w:val="1"/>
      <w:numFmt w:val="bullet"/>
      <w:pStyle w:val="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6">
    <w:nsid w:val="365C242C"/>
    <w:multiLevelType w:val="multilevel"/>
    <w:tmpl w:val="365C242C"/>
    <w:lvl w:ilvl="0" w:tentative="0">
      <w:start w:val="1"/>
      <w:numFmt w:val="bullet"/>
      <w:pStyle w:val="42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7">
    <w:nsid w:val="367F54BD"/>
    <w:multiLevelType w:val="multilevel"/>
    <w:tmpl w:val="367F54BD"/>
    <w:lvl w:ilvl="0" w:tentative="0">
      <w:start w:val="1"/>
      <w:numFmt w:val="bullet"/>
      <w:pStyle w:val="1524"/>
      <w:lvlText w:val=""/>
      <w:lvlJc w:val="left"/>
      <w:pPr>
        <w:tabs>
          <w:tab w:val="left" w:pos="420"/>
        </w:tabs>
        <w:ind w:left="420" w:hanging="420"/>
      </w:pPr>
      <w:rPr>
        <w:rFonts w:hint="default" w:ascii="Wingdings" w:hAnsi="Wingdings"/>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8">
    <w:nsid w:val="371C6413"/>
    <w:multiLevelType w:val="multilevel"/>
    <w:tmpl w:val="371C6413"/>
    <w:lvl w:ilvl="0" w:tentative="0">
      <w:start w:val="1"/>
      <w:numFmt w:val="bullet"/>
      <w:pStyle w:val="2306"/>
      <w:lvlText w:val=""/>
      <w:lvlJc w:val="left"/>
      <w:pPr>
        <w:tabs>
          <w:tab w:val="left" w:pos="720"/>
        </w:tabs>
        <w:ind w:left="720" w:hanging="360"/>
      </w:pPr>
      <w:rPr>
        <w:rFonts w:hint="default" w:ascii="Symbol" w:hAnsi="Symbol"/>
      </w:rPr>
    </w:lvl>
    <w:lvl w:ilvl="1" w:tentative="0">
      <w:start w:val="1"/>
      <w:numFmt w:val="bullet"/>
      <w:pStyle w:val="1136"/>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9">
    <w:nsid w:val="3B64212A"/>
    <w:multiLevelType w:val="multilevel"/>
    <w:tmpl w:val="3B64212A"/>
    <w:lvl w:ilvl="0" w:tentative="0">
      <w:start w:val="1"/>
      <w:numFmt w:val="japaneseCounting"/>
      <w:pStyle w:val="1354"/>
      <w:lvlText w:val="第%1节"/>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3C64098E"/>
    <w:multiLevelType w:val="multilevel"/>
    <w:tmpl w:val="3C64098E"/>
    <w:lvl w:ilvl="0" w:tentative="0">
      <w:start w:val="1"/>
      <w:numFmt w:val="bullet"/>
      <w:pStyle w:val="834"/>
      <w:lvlText w:val=""/>
      <w:lvlJc w:val="left"/>
      <w:pPr>
        <w:tabs>
          <w:tab w:val="left" w:pos="851"/>
        </w:tabs>
        <w:ind w:left="851" w:hanging="284"/>
      </w:pPr>
      <w:rPr>
        <w:rFonts w:hint="default" w:ascii="Wingdings" w:hAnsi="Wingdings"/>
        <w:b w:val="0"/>
        <w:i w:val="0"/>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1">
    <w:nsid w:val="3DB629D2"/>
    <w:multiLevelType w:val="multilevel"/>
    <w:tmpl w:val="3DB629D2"/>
    <w:lvl w:ilvl="0" w:tentative="0">
      <w:start w:val="1"/>
      <w:numFmt w:val="decimal"/>
      <w:pStyle w:val="559"/>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2">
    <w:nsid w:val="3DEF376F"/>
    <w:multiLevelType w:val="multilevel"/>
    <w:tmpl w:val="3DEF376F"/>
    <w:lvl w:ilvl="0" w:tentative="0">
      <w:start w:val="1"/>
      <w:numFmt w:val="bullet"/>
      <w:pStyle w:val="1408"/>
      <w:lvlText w:val=""/>
      <w:lvlJc w:val="left"/>
      <w:pPr>
        <w:tabs>
          <w:tab w:val="left" w:pos="624"/>
        </w:tabs>
        <w:ind w:left="567" w:hanging="283"/>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3">
    <w:nsid w:val="3E452EDE"/>
    <w:multiLevelType w:val="singleLevel"/>
    <w:tmpl w:val="3E452EDE"/>
    <w:lvl w:ilvl="0" w:tentative="0">
      <w:start w:val="1"/>
      <w:numFmt w:val="bullet"/>
      <w:pStyle w:val="1447"/>
      <w:lvlText w:val=""/>
      <w:lvlJc w:val="left"/>
      <w:pPr>
        <w:tabs>
          <w:tab w:val="left" w:pos="720"/>
        </w:tabs>
        <w:ind w:left="720" w:hanging="360"/>
      </w:pPr>
      <w:rPr>
        <w:rFonts w:hint="default" w:ascii="Symbol" w:hAnsi="Symbol"/>
        <w:b w:val="0"/>
        <w:i w:val="0"/>
        <w:sz w:val="20"/>
      </w:rPr>
    </w:lvl>
  </w:abstractNum>
  <w:abstractNum w:abstractNumId="54">
    <w:nsid w:val="3E593029"/>
    <w:multiLevelType w:val="multilevel"/>
    <w:tmpl w:val="3E593029"/>
    <w:lvl w:ilvl="0" w:tentative="0">
      <w:start w:val="1"/>
      <w:numFmt w:val="decimal"/>
      <w:pStyle w:val="2031"/>
      <w:lvlText w:val="%1."/>
      <w:lvlJc w:val="left"/>
      <w:pPr>
        <w:tabs>
          <w:tab w:val="left" w:pos="360"/>
        </w:tabs>
        <w:ind w:left="360" w:hanging="360"/>
      </w:pPr>
      <w:rPr>
        <w:rFonts w:hint="default"/>
      </w:rPr>
    </w:lvl>
    <w:lvl w:ilvl="1" w:tentative="0">
      <w:start w:val="1"/>
      <w:numFmt w:val="lowerLetter"/>
      <w:lvlText w:val="%2)"/>
      <w:lvlJc w:val="left"/>
      <w:pPr>
        <w:tabs>
          <w:tab w:val="left" w:pos="480"/>
        </w:tabs>
        <w:ind w:left="480" w:hanging="420"/>
      </w:pPr>
    </w:lvl>
    <w:lvl w:ilvl="2" w:tentative="0">
      <w:start w:val="1"/>
      <w:numFmt w:val="lowerRoman"/>
      <w:pStyle w:val="529"/>
      <w:lvlText w:val="%3."/>
      <w:lvlJc w:val="right"/>
      <w:pPr>
        <w:tabs>
          <w:tab w:val="left" w:pos="900"/>
        </w:tabs>
        <w:ind w:left="900" w:hanging="420"/>
      </w:pPr>
    </w:lvl>
    <w:lvl w:ilvl="3" w:tentative="0">
      <w:start w:val="1"/>
      <w:numFmt w:val="decimal"/>
      <w:lvlText w:val="%4."/>
      <w:lvlJc w:val="left"/>
      <w:pPr>
        <w:tabs>
          <w:tab w:val="left" w:pos="1320"/>
        </w:tabs>
        <w:ind w:left="1320" w:hanging="420"/>
      </w:pPr>
    </w:lvl>
    <w:lvl w:ilvl="4" w:tentative="0">
      <w:start w:val="1"/>
      <w:numFmt w:val="lowerLetter"/>
      <w:lvlText w:val="%5)"/>
      <w:lvlJc w:val="left"/>
      <w:pPr>
        <w:tabs>
          <w:tab w:val="left" w:pos="1740"/>
        </w:tabs>
        <w:ind w:left="1740" w:hanging="420"/>
      </w:pPr>
    </w:lvl>
    <w:lvl w:ilvl="5" w:tentative="0">
      <w:start w:val="1"/>
      <w:numFmt w:val="lowerRoman"/>
      <w:lvlText w:val="%6."/>
      <w:lvlJc w:val="right"/>
      <w:pPr>
        <w:tabs>
          <w:tab w:val="left" w:pos="2160"/>
        </w:tabs>
        <w:ind w:left="2160" w:hanging="420"/>
      </w:pPr>
    </w:lvl>
    <w:lvl w:ilvl="6" w:tentative="0">
      <w:start w:val="1"/>
      <w:numFmt w:val="decimal"/>
      <w:lvlText w:val="%7."/>
      <w:lvlJc w:val="left"/>
      <w:pPr>
        <w:tabs>
          <w:tab w:val="left" w:pos="2580"/>
        </w:tabs>
        <w:ind w:left="2580" w:hanging="420"/>
      </w:pPr>
    </w:lvl>
    <w:lvl w:ilvl="7" w:tentative="0">
      <w:start w:val="1"/>
      <w:numFmt w:val="lowerLetter"/>
      <w:lvlText w:val="%8)"/>
      <w:lvlJc w:val="left"/>
      <w:pPr>
        <w:tabs>
          <w:tab w:val="left" w:pos="3000"/>
        </w:tabs>
        <w:ind w:left="3000" w:hanging="420"/>
      </w:pPr>
    </w:lvl>
    <w:lvl w:ilvl="8" w:tentative="0">
      <w:start w:val="1"/>
      <w:numFmt w:val="lowerRoman"/>
      <w:lvlText w:val="%9."/>
      <w:lvlJc w:val="right"/>
      <w:pPr>
        <w:tabs>
          <w:tab w:val="left" w:pos="3420"/>
        </w:tabs>
        <w:ind w:left="3420" w:hanging="420"/>
      </w:pPr>
    </w:lvl>
  </w:abstractNum>
  <w:abstractNum w:abstractNumId="55">
    <w:nsid w:val="3EAF6EBD"/>
    <w:multiLevelType w:val="multilevel"/>
    <w:tmpl w:val="3EAF6EBD"/>
    <w:lvl w:ilvl="0" w:tentative="0">
      <w:start w:val="1"/>
      <w:numFmt w:val="decimal"/>
      <w:pStyle w:val="1209"/>
      <w:lvlText w:val="%1"/>
      <w:lvlJc w:val="left"/>
      <w:pPr>
        <w:tabs>
          <w:tab w:val="left" w:pos="600"/>
        </w:tabs>
        <w:ind w:left="600" w:hanging="600"/>
      </w:pPr>
      <w:rPr>
        <w:rFonts w:hint="default"/>
      </w:rPr>
    </w:lvl>
    <w:lvl w:ilvl="1" w:tentative="0">
      <w:start w:val="1"/>
      <w:numFmt w:val="decimal"/>
      <w:pStyle w:val="1247"/>
      <w:lvlText w:val="%1.%2"/>
      <w:lvlJc w:val="left"/>
      <w:pPr>
        <w:tabs>
          <w:tab w:val="left" w:pos="947"/>
        </w:tabs>
        <w:ind w:left="600" w:hanging="373"/>
      </w:pPr>
      <w:rPr>
        <w:rFonts w:hint="default"/>
      </w:rPr>
    </w:lvl>
    <w:lvl w:ilvl="2" w:tentative="0">
      <w:start w:val="1"/>
      <w:numFmt w:val="decimal"/>
      <w:pStyle w:val="1250"/>
      <w:lvlText w:val="%1.%2.%3"/>
      <w:lvlJc w:val="left"/>
      <w:pPr>
        <w:tabs>
          <w:tab w:val="left" w:pos="1534"/>
        </w:tabs>
        <w:ind w:left="600" w:hanging="146"/>
      </w:pPr>
      <w:rPr>
        <w:rFonts w:hint="default"/>
      </w:rPr>
    </w:lvl>
    <w:lvl w:ilvl="3" w:tentative="0">
      <w:start w:val="1"/>
      <w:numFmt w:val="decimal"/>
      <w:lvlText w:val="%1.%2.%3.%4"/>
      <w:lvlJc w:val="left"/>
      <w:pPr>
        <w:tabs>
          <w:tab w:val="left" w:pos="1400"/>
        </w:tabs>
        <w:ind w:left="600" w:firstLine="80"/>
      </w:pPr>
      <w:rPr>
        <w:rFonts w:hint="default"/>
      </w:rPr>
    </w:lvl>
    <w:lvl w:ilvl="4" w:tentative="0">
      <w:start w:val="1"/>
      <w:numFmt w:val="decimal"/>
      <w:lvlText w:val="%1.%2.%3.%4.%5"/>
      <w:lvlJc w:val="left"/>
      <w:pPr>
        <w:tabs>
          <w:tab w:val="left" w:pos="600"/>
        </w:tabs>
        <w:ind w:left="600" w:hanging="600"/>
      </w:pPr>
      <w:rPr>
        <w:rFonts w:hint="default"/>
      </w:rPr>
    </w:lvl>
    <w:lvl w:ilvl="5" w:tentative="0">
      <w:start w:val="1"/>
      <w:numFmt w:val="decimal"/>
      <w:lvlText w:val="%1.%2.%3.%4.%5.%6"/>
      <w:lvlJc w:val="left"/>
      <w:pPr>
        <w:tabs>
          <w:tab w:val="left" w:pos="600"/>
        </w:tabs>
        <w:ind w:left="600" w:hanging="600"/>
      </w:pPr>
      <w:rPr>
        <w:rFonts w:hint="default"/>
      </w:rPr>
    </w:lvl>
    <w:lvl w:ilvl="6" w:tentative="0">
      <w:start w:val="1"/>
      <w:numFmt w:val="decimal"/>
      <w:lvlText w:val="%1.%2.%3.%4.%5.%6.%7"/>
      <w:lvlJc w:val="left"/>
      <w:pPr>
        <w:tabs>
          <w:tab w:val="left" w:pos="600"/>
        </w:tabs>
        <w:ind w:left="600" w:hanging="600"/>
      </w:pPr>
      <w:rPr>
        <w:rFonts w:hint="default"/>
      </w:rPr>
    </w:lvl>
    <w:lvl w:ilvl="7" w:tentative="0">
      <w:start w:val="1"/>
      <w:numFmt w:val="decimal"/>
      <w:lvlText w:val="%1.%2.%3.%4.%5.%6.%7.%8"/>
      <w:lvlJc w:val="left"/>
      <w:pPr>
        <w:tabs>
          <w:tab w:val="left" w:pos="600"/>
        </w:tabs>
        <w:ind w:left="600" w:hanging="600"/>
      </w:pPr>
      <w:rPr>
        <w:rFonts w:hint="default"/>
      </w:rPr>
    </w:lvl>
    <w:lvl w:ilvl="8" w:tentative="0">
      <w:start w:val="1"/>
      <w:numFmt w:val="decimal"/>
      <w:lvlText w:val="%1.%2.%3.%4.%5.%6.%7.%8.%9"/>
      <w:lvlJc w:val="left"/>
      <w:pPr>
        <w:tabs>
          <w:tab w:val="left" w:pos="600"/>
        </w:tabs>
        <w:ind w:left="600" w:hanging="600"/>
      </w:pPr>
      <w:rPr>
        <w:rFonts w:hint="default"/>
      </w:rPr>
    </w:lvl>
  </w:abstractNum>
  <w:abstractNum w:abstractNumId="56">
    <w:nsid w:val="3EBB3C91"/>
    <w:multiLevelType w:val="multilevel"/>
    <w:tmpl w:val="3EBB3C91"/>
    <w:lvl w:ilvl="0" w:tentative="0">
      <w:start w:val="1"/>
      <w:numFmt w:val="chineseCountingThousand"/>
      <w:pStyle w:val="1294"/>
      <w:suff w:val="space"/>
      <w:lvlText w:val="%1. "/>
      <w:lvlJc w:val="left"/>
      <w:pPr>
        <w:ind w:left="907" w:hanging="907"/>
      </w:pPr>
      <w:rPr>
        <w:rFonts w:hint="eastAsia"/>
      </w:rPr>
    </w:lvl>
    <w:lvl w:ilvl="1" w:tentative="0">
      <w:start w:val="1"/>
      <w:numFmt w:val="decimal"/>
      <w:pStyle w:val="1168"/>
      <w:isLgl/>
      <w:suff w:val="space"/>
      <w:lvlText w:val="%1.%2 "/>
      <w:lvlJc w:val="left"/>
      <w:pPr>
        <w:ind w:left="794" w:hanging="794"/>
      </w:pPr>
      <w:rPr>
        <w:rFonts w:hint="eastAsia"/>
      </w:rPr>
    </w:lvl>
    <w:lvl w:ilvl="2" w:tentative="0">
      <w:start w:val="1"/>
      <w:numFmt w:val="decimal"/>
      <w:pStyle w:val="1295"/>
      <w:isLgl/>
      <w:suff w:val="space"/>
      <w:lvlText w:val="%1.%2.%3 "/>
      <w:lvlJc w:val="left"/>
      <w:pPr>
        <w:ind w:left="907" w:hanging="907"/>
      </w:pPr>
      <w:rPr>
        <w:rFonts w:hint="eastAsia"/>
      </w:rPr>
    </w:lvl>
    <w:lvl w:ilvl="3" w:tentative="0">
      <w:start w:val="1"/>
      <w:numFmt w:val="decimal"/>
      <w:pStyle w:val="1297"/>
      <w:isLgl/>
      <w:suff w:val="space"/>
      <w:lvlText w:val="%1.%2.%3.%4 "/>
      <w:lvlJc w:val="left"/>
      <w:pPr>
        <w:ind w:left="1021" w:hanging="1021"/>
      </w:pPr>
      <w:rPr>
        <w:rFonts w:hint="eastAsia"/>
      </w:rPr>
    </w:lvl>
    <w:lvl w:ilvl="4" w:tentative="0">
      <w:start w:val="1"/>
      <w:numFmt w:val="decimal"/>
      <w:pStyle w:val="1299"/>
      <w:isLgl/>
      <w:suff w:val="space"/>
      <w:lvlText w:val="%1.%2.%3.%4.%5 "/>
      <w:lvlJc w:val="left"/>
      <w:pPr>
        <w:ind w:left="1134" w:hanging="1134"/>
      </w:pPr>
      <w:rPr>
        <w:rFonts w:hint="eastAsia"/>
      </w:rPr>
    </w:lvl>
    <w:lvl w:ilvl="5" w:tentative="0">
      <w:start w:val="1"/>
      <w:numFmt w:val="decimal"/>
      <w:pStyle w:val="1245"/>
      <w:isLgl/>
      <w:suff w:val="space"/>
      <w:lvlText w:val="%1.%2.%3.%4.%5.%6 "/>
      <w:lvlJc w:val="left"/>
      <w:pPr>
        <w:ind w:left="1247" w:hanging="1247"/>
      </w:pPr>
      <w:rPr>
        <w:rFonts w:hint="eastAsia"/>
      </w:rPr>
    </w:lvl>
    <w:lvl w:ilvl="6" w:tentative="0">
      <w:start w:val="1"/>
      <w:numFmt w:val="decimal"/>
      <w:lvlRestart w:val="1"/>
      <w:pStyle w:val="616"/>
      <w:isLgl/>
      <w:suff w:val="space"/>
      <w:lvlText w:val="图 %1.%7 "/>
      <w:lvlJc w:val="left"/>
      <w:pPr>
        <w:ind w:left="0" w:firstLine="0"/>
      </w:pPr>
      <w:rPr>
        <w:rFonts w:hint="eastAsia"/>
      </w:rPr>
    </w:lvl>
    <w:lvl w:ilvl="7" w:tentative="0">
      <w:start w:val="1"/>
      <w:numFmt w:val="decimal"/>
      <w:lvlRestart w:val="1"/>
      <w:pStyle w:val="1165"/>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7">
    <w:nsid w:val="420C153B"/>
    <w:multiLevelType w:val="multilevel"/>
    <w:tmpl w:val="420C153B"/>
    <w:lvl w:ilvl="0" w:tentative="0">
      <w:start w:val="1"/>
      <w:numFmt w:val="decimal"/>
      <w:pStyle w:val="1241"/>
      <w:lvlText w:val="%1."/>
      <w:lvlJc w:val="left"/>
      <w:pPr>
        <w:tabs>
          <w:tab w:val="left" w:pos="709"/>
        </w:tabs>
        <w:ind w:left="709" w:hanging="709"/>
      </w:pPr>
    </w:lvl>
    <w:lvl w:ilvl="1" w:tentative="0">
      <w:start w:val="1"/>
      <w:numFmt w:val="decimal"/>
      <w:lvlText w:val="%1.%2"/>
      <w:lvlJc w:val="left"/>
      <w:pPr>
        <w:tabs>
          <w:tab w:val="left" w:pos="709"/>
        </w:tabs>
        <w:ind w:left="709" w:hanging="709"/>
      </w:pPr>
      <w:rPr>
        <w:b w:val="0"/>
        <w:color w:val="auto"/>
      </w:r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8">
    <w:nsid w:val="423B09D1"/>
    <w:multiLevelType w:val="multilevel"/>
    <w:tmpl w:val="423B09D1"/>
    <w:lvl w:ilvl="0" w:tentative="0">
      <w:start w:val="1"/>
      <w:numFmt w:val="decimal"/>
      <w:pStyle w:val="2298"/>
      <w:suff w:val="nothing"/>
      <w:lvlText w:val="第%1章  "/>
      <w:lvlJc w:val="left"/>
      <w:pPr>
        <w:ind w:left="0" w:firstLine="0"/>
      </w:pPr>
      <w:rPr>
        <w:rFonts w:hint="default" w:ascii="Arial" w:hAnsi="Arial"/>
        <w:b/>
        <w:i w:val="0"/>
        <w:caps w:val="0"/>
        <w:strike w:val="0"/>
        <w:dstrike w:val="0"/>
        <w:vanish w:val="0"/>
        <w:color w:val="000000"/>
        <w:sz w:val="36"/>
        <w:vertAlign w:val="baseline"/>
      </w:rPr>
    </w:lvl>
    <w:lvl w:ilvl="1" w:tentative="0">
      <w:start w:val="1"/>
      <w:numFmt w:val="decimal"/>
      <w:suff w:val="nothing"/>
      <w:lvlText w:val="%1.%2  "/>
      <w:lvlJc w:val="left"/>
      <w:pPr>
        <w:ind w:left="0" w:firstLine="0"/>
      </w:pPr>
      <w:rPr>
        <w:rFonts w:hint="default" w:ascii="Arial" w:hAnsi="Arial"/>
        <w:b w:val="0"/>
        <w:i w:val="0"/>
        <w:caps w:val="0"/>
        <w:strike w:val="0"/>
        <w:dstrike w:val="0"/>
        <w:vanish w:val="0"/>
        <w:color w:val="000000"/>
        <w:sz w:val="30"/>
        <w:vertAlign w:val="baseline"/>
      </w:rPr>
    </w:lvl>
    <w:lvl w:ilvl="2" w:tentative="0">
      <w:start w:val="1"/>
      <w:numFmt w:val="decimal"/>
      <w:suff w:val="nothing"/>
      <w:lvlText w:val="%1.%2.%3  "/>
      <w:lvlJc w:val="left"/>
      <w:pPr>
        <w:ind w:left="0" w:firstLine="0"/>
      </w:pPr>
      <w:rPr>
        <w:rFonts w:hint="default" w:ascii="Arial" w:hAnsi="Arial"/>
        <w:b w:val="0"/>
        <w:i w:val="0"/>
        <w:caps w:val="0"/>
        <w:strike w:val="0"/>
        <w:dstrike w:val="0"/>
        <w:vanish w:val="0"/>
        <w:color w:val="000000"/>
        <w:sz w:val="24"/>
        <w:vertAlign w:val="baseline"/>
      </w:rPr>
    </w:lvl>
    <w:lvl w:ilvl="3" w:tentative="0">
      <w:start w:val="1"/>
      <w:numFmt w:val="decimal"/>
      <w:suff w:val="nothing"/>
      <w:lvlText w:val="%4. "/>
      <w:lvlJc w:val="left"/>
      <w:pPr>
        <w:ind w:left="1701" w:firstLine="0"/>
      </w:pPr>
      <w:rPr>
        <w:rFonts w:hint="default" w:ascii="Arial" w:hAnsi="Arial"/>
        <w:b w:val="0"/>
        <w:i w:val="0"/>
        <w:caps w:val="0"/>
        <w:strike w:val="0"/>
        <w:dstrike w:val="0"/>
        <w:vanish w:val="0"/>
        <w:color w:val="000000"/>
        <w:sz w:val="21"/>
        <w:vertAlign w:val="baseline"/>
      </w:rPr>
    </w:lvl>
    <w:lvl w:ilvl="4" w:tentative="0">
      <w:start w:val="1"/>
      <w:numFmt w:val="decimal"/>
      <w:lvlRestart w:val="0"/>
      <w:suff w:val="space"/>
      <w:lvlText w:val="图%1-%5"/>
      <w:lvlJc w:val="center"/>
      <w:pPr>
        <w:ind w:left="1701" w:firstLine="0"/>
      </w:pPr>
      <w:rPr>
        <w:rFonts w:hint="eastAsia"/>
      </w:rPr>
    </w:lvl>
    <w:lvl w:ilvl="5" w:tentative="0">
      <w:start w:val="1"/>
      <w:numFmt w:val="decimal"/>
      <w:lvlRestart w:val="0"/>
      <w:pStyle w:val="1105"/>
      <w:suff w:val="space"/>
      <w:lvlText w:val="表%1-%6"/>
      <w:lvlJc w:val="center"/>
      <w:pPr>
        <w:ind w:left="1701"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lvlRestart w:val="0"/>
      <w:suff w:val="space"/>
      <w:lvlText w:val=""/>
      <w:lvlJc w:val="left"/>
      <w:pPr>
        <w:ind w:left="567" w:firstLine="1134"/>
      </w:pPr>
      <w:rPr>
        <w:rFonts w:hint="eastAsia"/>
      </w:rPr>
    </w:lvl>
    <w:lvl w:ilvl="8" w:tentative="0">
      <w:start w:val="1"/>
      <w:numFmt w:val="none"/>
      <w:lvlRestart w:val="0"/>
      <w:suff w:val="space"/>
      <w:lvlText w:val=""/>
      <w:lvlJc w:val="left"/>
      <w:pPr>
        <w:ind w:left="567" w:firstLine="1134"/>
      </w:pPr>
      <w:rPr>
        <w:rFonts w:hint="eastAsia"/>
      </w:rPr>
    </w:lvl>
  </w:abstractNum>
  <w:abstractNum w:abstractNumId="59">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096"/>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963"/>
      <w:suff w:val="space"/>
      <w:lvlText w:val="表%9"/>
      <w:lvlJc w:val="center"/>
      <w:pPr>
        <w:ind w:left="0" w:firstLine="0"/>
      </w:pPr>
      <w:rPr>
        <w:rFonts w:hint="default" w:ascii="Arial" w:hAnsi="Arial" w:eastAsia="黑体"/>
        <w:b w:val="0"/>
        <w:i w:val="0"/>
        <w:sz w:val="18"/>
        <w:szCs w:val="18"/>
      </w:rPr>
    </w:lvl>
  </w:abstractNum>
  <w:abstractNum w:abstractNumId="60">
    <w:nsid w:val="466C5080"/>
    <w:multiLevelType w:val="multilevel"/>
    <w:tmpl w:val="466C5080"/>
    <w:lvl w:ilvl="0" w:tentative="0">
      <w:start w:val="1"/>
      <w:numFmt w:val="decimal"/>
      <w:lvlText w:val="%1."/>
      <w:lvlJc w:val="left"/>
      <w:pPr>
        <w:ind w:left="420" w:hanging="420"/>
      </w:pPr>
      <w:rPr>
        <w:rFonts w:hint="default" w:ascii="Times New Roman" w:hAnsi="Times New Roman"/>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478C1669"/>
    <w:multiLevelType w:val="multilevel"/>
    <w:tmpl w:val="478C1669"/>
    <w:lvl w:ilvl="0" w:tentative="0">
      <w:start w:val="1"/>
      <w:numFmt w:val="decimal"/>
      <w:pStyle w:val="955"/>
      <w:lvlText w:val="%1."/>
      <w:lvlJc w:val="left"/>
      <w:pPr>
        <w:tabs>
          <w:tab w:val="left" w:pos="900"/>
        </w:tabs>
        <w:ind w:left="900" w:hanging="420"/>
      </w:pPr>
    </w:lvl>
    <w:lvl w:ilvl="1" w:tentative="0">
      <w:start w:val="1"/>
      <w:numFmt w:val="decimal"/>
      <w:lvlText w:val="%2）"/>
      <w:lvlJc w:val="left"/>
      <w:pPr>
        <w:tabs>
          <w:tab w:val="left" w:pos="780"/>
        </w:tabs>
        <w:ind w:left="78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2">
    <w:nsid w:val="48C20454"/>
    <w:multiLevelType w:val="multilevel"/>
    <w:tmpl w:val="48C20454"/>
    <w:lvl w:ilvl="0" w:tentative="0">
      <w:start w:val="1"/>
      <w:numFmt w:val="decimal"/>
      <w:pStyle w:val="1401"/>
      <w:lvlText w:val="表%1."/>
      <w:lvlJc w:val="left"/>
      <w:pPr>
        <w:tabs>
          <w:tab w:val="left" w:pos="800"/>
        </w:tabs>
        <w:ind w:left="800" w:hanging="8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3">
    <w:nsid w:val="4ACC39AA"/>
    <w:multiLevelType w:val="multilevel"/>
    <w:tmpl w:val="4ACC39AA"/>
    <w:lvl w:ilvl="0" w:tentative="0">
      <w:start w:val="1"/>
      <w:numFmt w:val="decimal"/>
      <w:lvlText w:val="%1."/>
      <w:lvlJc w:val="left"/>
      <w:pPr>
        <w:tabs>
          <w:tab w:val="left" w:pos="425"/>
        </w:tabs>
        <w:ind w:left="425" w:hanging="425"/>
      </w:pPr>
      <w:rPr>
        <w:rFonts w:hint="eastAsia"/>
      </w:rPr>
    </w:lvl>
    <w:lvl w:ilvl="1" w:tentative="0">
      <w:start w:val="1"/>
      <w:numFmt w:val="decimal"/>
      <w:pStyle w:val="1431"/>
      <w:lvlText w:val="%1.%2."/>
      <w:lvlJc w:val="left"/>
      <w:pPr>
        <w:tabs>
          <w:tab w:val="left" w:pos="567"/>
        </w:tabs>
        <w:ind w:left="567" w:hanging="567"/>
      </w:pPr>
      <w:rPr>
        <w:rFonts w:hint="eastAsia"/>
      </w:rPr>
    </w:lvl>
    <w:lvl w:ilvl="2" w:tentative="0">
      <w:start w:val="1"/>
      <w:numFmt w:val="decimal"/>
      <w:lvlText w:val="%1.%2.%3."/>
      <w:lvlJc w:val="left"/>
      <w:pPr>
        <w:tabs>
          <w:tab w:val="left" w:pos="4384"/>
        </w:tabs>
        <w:ind w:left="4384"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4">
    <w:nsid w:val="520429AF"/>
    <w:multiLevelType w:val="multilevel"/>
    <w:tmpl w:val="520429AF"/>
    <w:lvl w:ilvl="0" w:tentative="0">
      <w:start w:val="1"/>
      <w:numFmt w:val="decimal"/>
      <w:pStyle w:val="907"/>
      <w:lvlText w:val="(%1)"/>
      <w:lvlJc w:val="left"/>
      <w:pPr>
        <w:tabs>
          <w:tab w:val="left" w:pos="720"/>
        </w:tabs>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2206"/>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5">
    <w:nsid w:val="543B2C6F"/>
    <w:multiLevelType w:val="multilevel"/>
    <w:tmpl w:val="543B2C6F"/>
    <w:lvl w:ilvl="0" w:tentative="0">
      <w:start w:val="1"/>
      <w:numFmt w:val="bullet"/>
      <w:pStyle w:val="150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6">
    <w:nsid w:val="550F68AE"/>
    <w:multiLevelType w:val="multilevel"/>
    <w:tmpl w:val="550F68AE"/>
    <w:lvl w:ilvl="0" w:tentative="0">
      <w:start w:val="1"/>
      <w:numFmt w:val="decimal"/>
      <w:pStyle w:val="1181"/>
      <w:lvlText w:val="(%1)"/>
      <w:lvlJc w:val="left"/>
      <w:pPr>
        <w:tabs>
          <w:tab w:val="left" w:pos="454"/>
        </w:tabs>
        <w:ind w:left="454" w:hanging="45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7">
    <w:nsid w:val="55BD733D"/>
    <w:multiLevelType w:val="multilevel"/>
    <w:tmpl w:val="55BD733D"/>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68">
    <w:nsid w:val="56C340C0"/>
    <w:multiLevelType w:val="multilevel"/>
    <w:tmpl w:val="56C340C0"/>
    <w:lvl w:ilvl="0" w:tentative="0">
      <w:start w:val="1"/>
      <w:numFmt w:val="none"/>
      <w:pStyle w:val="1519"/>
      <w:suff w:val="nothing"/>
      <w:lvlText w:val="%1"/>
      <w:lvlJc w:val="left"/>
      <w:pPr>
        <w:ind w:left="0" w:firstLine="0"/>
      </w:pPr>
    </w:lvl>
    <w:lvl w:ilvl="1" w:tentative="0">
      <w:start w:val="1"/>
      <w:numFmt w:val="decimal"/>
      <w:pStyle w:val="1516"/>
      <w:lvlText w:val="%1%2.0"/>
      <w:lvlJc w:val="left"/>
      <w:pPr>
        <w:tabs>
          <w:tab w:val="left" w:pos="576"/>
        </w:tabs>
        <w:ind w:left="576" w:hanging="576"/>
      </w:pPr>
    </w:lvl>
    <w:lvl w:ilvl="2" w:tentative="0">
      <w:start w:val="1"/>
      <w:numFmt w:val="decimal"/>
      <w:pStyle w:val="1201"/>
      <w:lvlText w:val="%1%2.%3"/>
      <w:lvlJc w:val="left"/>
      <w:pPr>
        <w:tabs>
          <w:tab w:val="left" w:pos="576"/>
        </w:tabs>
        <w:ind w:left="576" w:hanging="576"/>
      </w:pPr>
    </w:lvl>
    <w:lvl w:ilvl="3" w:tentative="0">
      <w:start w:val="1"/>
      <w:numFmt w:val="lowerLetter"/>
      <w:pStyle w:val="1215"/>
      <w:lvlText w:val="%1%4."/>
      <w:lvlJc w:val="left"/>
      <w:pPr>
        <w:tabs>
          <w:tab w:val="left" w:pos="720"/>
        </w:tabs>
        <w:ind w:left="360" w:hanging="360"/>
      </w:pPr>
    </w:lvl>
    <w:lvl w:ilvl="4" w:tentative="0">
      <w:start w:val="1"/>
      <w:numFmt w:val="decimal"/>
      <w:pStyle w:val="1517"/>
      <w:lvlText w:val="%5."/>
      <w:lvlJc w:val="left"/>
      <w:pPr>
        <w:tabs>
          <w:tab w:val="left" w:pos="720"/>
        </w:tabs>
        <w:ind w:left="720" w:hanging="360"/>
      </w:pPr>
    </w:lvl>
    <w:lvl w:ilvl="5" w:tentative="0">
      <w:start w:val="1"/>
      <w:numFmt w:val="lowerLetter"/>
      <w:pStyle w:val="1219"/>
      <w:lvlText w:val="%1(%6)"/>
      <w:lvlJc w:val="left"/>
      <w:pPr>
        <w:tabs>
          <w:tab w:val="left" w:pos="1440"/>
        </w:tabs>
        <w:ind w:left="720" w:firstLine="0"/>
      </w:pPr>
    </w:lvl>
    <w:lvl w:ilvl="6" w:tentative="0">
      <w:start w:val="1"/>
      <w:numFmt w:val="lowerRoman"/>
      <w:pStyle w:val="1518"/>
      <w:lvlText w:val="(%7)"/>
      <w:lvlJc w:val="left"/>
      <w:pPr>
        <w:tabs>
          <w:tab w:val="left" w:pos="1800"/>
        </w:tabs>
        <w:ind w:left="1440" w:hanging="360"/>
      </w:pPr>
    </w:lvl>
    <w:lvl w:ilvl="7" w:tentative="0">
      <w:start w:val="1"/>
      <w:numFmt w:val="decimal"/>
      <w:pStyle w:val="1210"/>
      <w:lvlText w:val="(%8)"/>
      <w:lvlJc w:val="left"/>
      <w:pPr>
        <w:tabs>
          <w:tab w:val="left" w:pos="1800"/>
        </w:tabs>
        <w:ind w:left="1800" w:hanging="360"/>
      </w:pPr>
    </w:lvl>
    <w:lvl w:ilvl="8" w:tentative="0">
      <w:start w:val="1"/>
      <w:numFmt w:val="lowerRoman"/>
      <w:pStyle w:val="1213"/>
      <w:lvlText w:val="(%9)"/>
      <w:lvlJc w:val="left"/>
      <w:pPr>
        <w:tabs>
          <w:tab w:val="left" w:pos="2520"/>
        </w:tabs>
        <w:ind w:left="2160" w:hanging="360"/>
      </w:pPr>
    </w:lvl>
  </w:abstractNum>
  <w:abstractNum w:abstractNumId="69">
    <w:nsid w:val="56D6185E"/>
    <w:multiLevelType w:val="multilevel"/>
    <w:tmpl w:val="56D6185E"/>
    <w:lvl w:ilvl="0" w:tentative="0">
      <w:start w:val="1"/>
      <w:numFmt w:val="bullet"/>
      <w:pStyle w:val="49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320"/>
        </w:tabs>
        <w:ind w:left="1320" w:hanging="420"/>
      </w:pPr>
    </w:lvl>
    <w:lvl w:ilvl="2" w:tentative="0">
      <w:start w:val="1"/>
      <w:numFmt w:val="decimal"/>
      <w:lvlText w:val="%3."/>
      <w:lvlJc w:val="left"/>
      <w:pPr>
        <w:tabs>
          <w:tab w:val="left" w:pos="2160"/>
        </w:tabs>
        <w:ind w:left="2160" w:hanging="84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0">
    <w:nsid w:val="56F95253"/>
    <w:multiLevelType w:val="multilevel"/>
    <w:tmpl w:val="56F95253"/>
    <w:lvl w:ilvl="0" w:tentative="0">
      <w:start w:val="1"/>
      <w:numFmt w:val="bullet"/>
      <w:pStyle w:val="469"/>
      <w:lvlText w:val=""/>
      <w:lvlJc w:val="left"/>
      <w:pPr>
        <w:ind w:left="1299" w:hanging="420"/>
      </w:pPr>
      <w:rPr>
        <w:rFonts w:hint="default" w:ascii="Wingdings" w:hAnsi="Wingdings"/>
      </w:rPr>
    </w:lvl>
    <w:lvl w:ilvl="1" w:tentative="0">
      <w:start w:val="1"/>
      <w:numFmt w:val="bullet"/>
      <w:pStyle w:val="2029"/>
      <w:lvlText w:val=""/>
      <w:lvlJc w:val="left"/>
      <w:pPr>
        <w:ind w:left="1719" w:hanging="420"/>
      </w:pPr>
      <w:rPr>
        <w:rFonts w:hint="default" w:ascii="Wingdings" w:hAnsi="Wingdings"/>
      </w:rPr>
    </w:lvl>
    <w:lvl w:ilvl="2" w:tentative="0">
      <w:start w:val="1"/>
      <w:numFmt w:val="bullet"/>
      <w:lvlText w:val=""/>
      <w:lvlJc w:val="left"/>
      <w:pPr>
        <w:ind w:left="2139" w:hanging="420"/>
      </w:pPr>
      <w:rPr>
        <w:rFonts w:hint="default" w:ascii="Wingdings" w:hAnsi="Wingdings"/>
      </w:rPr>
    </w:lvl>
    <w:lvl w:ilvl="3" w:tentative="0">
      <w:start w:val="1"/>
      <w:numFmt w:val="bullet"/>
      <w:lvlText w:val=""/>
      <w:lvlJc w:val="left"/>
      <w:pPr>
        <w:ind w:left="2559" w:hanging="420"/>
      </w:pPr>
      <w:rPr>
        <w:rFonts w:hint="default" w:ascii="Wingdings" w:hAnsi="Wingdings"/>
      </w:rPr>
    </w:lvl>
    <w:lvl w:ilvl="4" w:tentative="0">
      <w:start w:val="1"/>
      <w:numFmt w:val="bullet"/>
      <w:lvlText w:val=""/>
      <w:lvlJc w:val="left"/>
      <w:pPr>
        <w:ind w:left="2979" w:hanging="420"/>
      </w:pPr>
      <w:rPr>
        <w:rFonts w:hint="default" w:ascii="Wingdings" w:hAnsi="Wingdings"/>
      </w:rPr>
    </w:lvl>
    <w:lvl w:ilvl="5" w:tentative="0">
      <w:start w:val="1"/>
      <w:numFmt w:val="bullet"/>
      <w:lvlText w:val=""/>
      <w:lvlJc w:val="left"/>
      <w:pPr>
        <w:ind w:left="3399" w:hanging="420"/>
      </w:pPr>
      <w:rPr>
        <w:rFonts w:hint="default" w:ascii="Wingdings" w:hAnsi="Wingdings"/>
      </w:rPr>
    </w:lvl>
    <w:lvl w:ilvl="6" w:tentative="0">
      <w:start w:val="1"/>
      <w:numFmt w:val="bullet"/>
      <w:lvlText w:val=""/>
      <w:lvlJc w:val="left"/>
      <w:pPr>
        <w:ind w:left="3819" w:hanging="420"/>
      </w:pPr>
      <w:rPr>
        <w:rFonts w:hint="default" w:ascii="Wingdings" w:hAnsi="Wingdings"/>
      </w:rPr>
    </w:lvl>
    <w:lvl w:ilvl="7" w:tentative="0">
      <w:start w:val="1"/>
      <w:numFmt w:val="bullet"/>
      <w:lvlText w:val=""/>
      <w:lvlJc w:val="left"/>
      <w:pPr>
        <w:ind w:left="4239" w:hanging="420"/>
      </w:pPr>
      <w:rPr>
        <w:rFonts w:hint="default" w:ascii="Wingdings" w:hAnsi="Wingdings"/>
      </w:rPr>
    </w:lvl>
    <w:lvl w:ilvl="8" w:tentative="0">
      <w:start w:val="1"/>
      <w:numFmt w:val="bullet"/>
      <w:lvlText w:val=""/>
      <w:lvlJc w:val="left"/>
      <w:pPr>
        <w:ind w:left="4659" w:hanging="420"/>
      </w:pPr>
      <w:rPr>
        <w:rFonts w:hint="default" w:ascii="Wingdings" w:hAnsi="Wingdings"/>
      </w:rPr>
    </w:lvl>
  </w:abstractNum>
  <w:abstractNum w:abstractNumId="71">
    <w:nsid w:val="59195FCA"/>
    <w:multiLevelType w:val="multilevel"/>
    <w:tmpl w:val="59195FCA"/>
    <w:lvl w:ilvl="0" w:tentative="0">
      <w:start w:val="1"/>
      <w:numFmt w:val="chineseCountingThousand"/>
      <w:pStyle w:val="1255"/>
      <w:lvlText w:val="%1、"/>
      <w:lvlJc w:val="left"/>
      <w:pPr>
        <w:tabs>
          <w:tab w:val="left" w:pos="1137"/>
        </w:tabs>
        <w:ind w:left="1137" w:hanging="73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2">
    <w:nsid w:val="59282ED8"/>
    <w:multiLevelType w:val="multilevel"/>
    <w:tmpl w:val="59282ED8"/>
    <w:lvl w:ilvl="0" w:tentative="0">
      <w:start w:val="1"/>
      <w:numFmt w:val="bullet"/>
      <w:pStyle w:val="1282"/>
      <w:lvlText w:val=""/>
      <w:lvlJc w:val="left"/>
      <w:pPr>
        <w:tabs>
          <w:tab w:val="left" w:pos="567"/>
        </w:tabs>
        <w:ind w:left="0" w:firstLine="454"/>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73">
    <w:nsid w:val="5B5213DB"/>
    <w:multiLevelType w:val="multilevel"/>
    <w:tmpl w:val="5B5213DB"/>
    <w:lvl w:ilvl="0" w:tentative="0">
      <w:start w:val="1"/>
      <w:numFmt w:val="bullet"/>
      <w:pStyle w:val="183"/>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4">
    <w:nsid w:val="5C167327"/>
    <w:multiLevelType w:val="singleLevel"/>
    <w:tmpl w:val="5C167327"/>
    <w:lvl w:ilvl="0" w:tentative="0">
      <w:start w:val="1"/>
      <w:numFmt w:val="bullet"/>
      <w:pStyle w:val="1531"/>
      <w:lvlText w:val=""/>
      <w:lvlJc w:val="left"/>
      <w:pPr>
        <w:tabs>
          <w:tab w:val="left" w:pos="360"/>
        </w:tabs>
        <w:ind w:left="216" w:hanging="216"/>
      </w:pPr>
      <w:rPr>
        <w:rFonts w:hint="default" w:ascii="Symbol" w:hAnsi="Symbol"/>
      </w:rPr>
    </w:lvl>
  </w:abstractNum>
  <w:abstractNum w:abstractNumId="75">
    <w:nsid w:val="5D3C17DD"/>
    <w:multiLevelType w:val="multilevel"/>
    <w:tmpl w:val="5D3C17DD"/>
    <w:lvl w:ilvl="0" w:tentative="0">
      <w:start w:val="1"/>
      <w:numFmt w:val="decimal"/>
      <w:pStyle w:val="1448"/>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6">
    <w:nsid w:val="5D3D451A"/>
    <w:multiLevelType w:val="multilevel"/>
    <w:tmpl w:val="5D3D451A"/>
    <w:lvl w:ilvl="0" w:tentative="0">
      <w:start w:val="1"/>
      <w:numFmt w:val="decimal"/>
      <w:pStyle w:val="1115"/>
      <w:suff w:val="nothing"/>
      <w:lvlText w:val="%1.  "/>
      <w:lvlJc w:val="left"/>
      <w:pPr>
        <w:ind w:left="2623" w:hanging="2098"/>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decimal"/>
      <w:pStyle w:val="1083"/>
      <w:suff w:val="nothing"/>
      <w:lvlText w:val="%1.%2   "/>
      <w:lvlJc w:val="left"/>
      <w:pPr>
        <w:ind w:left="2608" w:hanging="2608"/>
      </w:pPr>
      <w:rPr>
        <w:rFonts w:hint="eastAsia"/>
      </w:rPr>
    </w:lvl>
    <w:lvl w:ilvl="2" w:tentative="0">
      <w:start w:val="1"/>
      <w:numFmt w:val="decimal"/>
      <w:pStyle w:val="1138"/>
      <w:suff w:val="nothing"/>
      <w:lvlText w:val="%1.%2.%3  "/>
      <w:lvlJc w:val="left"/>
      <w:pPr>
        <w:ind w:left="3786" w:hanging="3686"/>
      </w:pPr>
      <w:rPr>
        <w:rFonts w:hint="eastAsia"/>
      </w:rPr>
    </w:lvl>
    <w:lvl w:ilvl="3" w:tentative="0">
      <w:start w:val="1"/>
      <w:numFmt w:val="decimal"/>
      <w:pStyle w:val="981"/>
      <w:suff w:val="nothing"/>
      <w:lvlText w:val="%1.%2.%3.%4 "/>
      <w:lvlJc w:val="left"/>
      <w:pPr>
        <w:ind w:left="3788" w:hanging="3688"/>
      </w:pPr>
      <w:rPr>
        <w:rFonts w:hint="eastAsia"/>
      </w:rPr>
    </w:lvl>
    <w:lvl w:ilvl="4" w:tentative="0">
      <w:start w:val="1"/>
      <w:numFmt w:val="decimal"/>
      <w:pStyle w:val="1534"/>
      <w:suff w:val="space"/>
      <w:lvlText w:val="%1.%2.%3.%4.%5"/>
      <w:lvlJc w:val="left"/>
      <w:pPr>
        <w:ind w:left="1108" w:hanging="1008"/>
      </w:pPr>
      <w:rPr>
        <w:rFonts w:hint="eastAsia"/>
      </w:rPr>
    </w:lvl>
    <w:lvl w:ilvl="5" w:tentative="0">
      <w:start w:val="1"/>
      <w:numFmt w:val="decimal"/>
      <w:lvlText w:val="%1.%2.%3.%4.%5.%6"/>
      <w:lvlJc w:val="left"/>
      <w:pPr>
        <w:tabs>
          <w:tab w:val="left" w:pos="1252"/>
        </w:tabs>
        <w:ind w:left="1252" w:hanging="1152"/>
      </w:pPr>
      <w:rPr>
        <w:rFonts w:hint="eastAsia"/>
      </w:rPr>
    </w:lvl>
    <w:lvl w:ilvl="6" w:tentative="0">
      <w:start w:val="1"/>
      <w:numFmt w:val="decimal"/>
      <w:lvlText w:val="%1.%2.%3.%4.%5.%6.%7"/>
      <w:lvlJc w:val="left"/>
      <w:pPr>
        <w:tabs>
          <w:tab w:val="left" w:pos="1396"/>
        </w:tabs>
        <w:ind w:left="1396" w:hanging="1296"/>
      </w:pPr>
      <w:rPr>
        <w:rFonts w:hint="eastAsia"/>
      </w:rPr>
    </w:lvl>
    <w:lvl w:ilvl="7" w:tentative="0">
      <w:start w:val="1"/>
      <w:numFmt w:val="decimal"/>
      <w:lvlText w:val="%1.%2.%3.%4.%5.%6.%7.%8"/>
      <w:lvlJc w:val="left"/>
      <w:pPr>
        <w:tabs>
          <w:tab w:val="left" w:pos="1540"/>
        </w:tabs>
        <w:ind w:left="1540" w:hanging="1440"/>
      </w:pPr>
      <w:rPr>
        <w:rFonts w:hint="eastAsia"/>
      </w:rPr>
    </w:lvl>
    <w:lvl w:ilvl="8" w:tentative="0">
      <w:start w:val="1"/>
      <w:numFmt w:val="decimal"/>
      <w:lvlText w:val="%1.%2.%3.%4.%5.%6.%7.%8.%9"/>
      <w:lvlJc w:val="left"/>
      <w:pPr>
        <w:tabs>
          <w:tab w:val="left" w:pos="1684"/>
        </w:tabs>
        <w:ind w:left="1684" w:hanging="1584"/>
      </w:pPr>
      <w:rPr>
        <w:rFonts w:hint="eastAsia"/>
      </w:rPr>
    </w:lvl>
  </w:abstractNum>
  <w:abstractNum w:abstractNumId="77">
    <w:nsid w:val="5E442B1B"/>
    <w:multiLevelType w:val="multilevel"/>
    <w:tmpl w:val="5E442B1B"/>
    <w:lvl w:ilvl="0" w:tentative="0">
      <w:start w:val="1"/>
      <w:numFmt w:val="bullet"/>
      <w:pStyle w:val="849"/>
      <w:lvlText w:val=""/>
      <w:lvlJc w:val="left"/>
      <w:pPr>
        <w:ind w:left="960" w:hanging="420"/>
      </w:pPr>
      <w:rPr>
        <w:rFonts w:hint="default" w:ascii="Wingdings" w:hAnsi="Wingdings"/>
      </w:rPr>
    </w:lvl>
    <w:lvl w:ilvl="1" w:tentative="0">
      <w:start w:val="1"/>
      <w:numFmt w:val="bullet"/>
      <w:lvlText w:val=""/>
      <w:lvlJc w:val="left"/>
      <w:pPr>
        <w:ind w:left="1380" w:hanging="420"/>
      </w:pPr>
      <w:rPr>
        <w:rFonts w:hint="default" w:ascii="Wingdings" w:hAnsi="Wingdings"/>
      </w:rPr>
    </w:lvl>
    <w:lvl w:ilvl="2" w:tentative="0">
      <w:start w:val="1"/>
      <w:numFmt w:val="bullet"/>
      <w:lvlText w:val=""/>
      <w:lvlJc w:val="left"/>
      <w:pPr>
        <w:ind w:left="1800" w:hanging="420"/>
      </w:pPr>
      <w:rPr>
        <w:rFonts w:hint="default" w:ascii="Wingdings" w:hAnsi="Wingdings"/>
      </w:rPr>
    </w:lvl>
    <w:lvl w:ilvl="3" w:tentative="0">
      <w:start w:val="1"/>
      <w:numFmt w:val="bullet"/>
      <w:lvlText w:val=""/>
      <w:lvlJc w:val="left"/>
      <w:pPr>
        <w:ind w:left="2220" w:hanging="420"/>
      </w:pPr>
      <w:rPr>
        <w:rFonts w:hint="default" w:ascii="Wingdings" w:hAnsi="Wingdings"/>
      </w:rPr>
    </w:lvl>
    <w:lvl w:ilvl="4" w:tentative="0">
      <w:start w:val="1"/>
      <w:numFmt w:val="bullet"/>
      <w:lvlText w:val=""/>
      <w:lvlJc w:val="left"/>
      <w:pPr>
        <w:ind w:left="2640" w:hanging="420"/>
      </w:pPr>
      <w:rPr>
        <w:rFonts w:hint="default" w:ascii="Wingdings" w:hAnsi="Wingdings"/>
      </w:rPr>
    </w:lvl>
    <w:lvl w:ilvl="5" w:tentative="0">
      <w:start w:val="1"/>
      <w:numFmt w:val="bullet"/>
      <w:lvlText w:val=""/>
      <w:lvlJc w:val="left"/>
      <w:pPr>
        <w:ind w:left="3060" w:hanging="420"/>
      </w:pPr>
      <w:rPr>
        <w:rFonts w:hint="default" w:ascii="Wingdings" w:hAnsi="Wingdings"/>
      </w:rPr>
    </w:lvl>
    <w:lvl w:ilvl="6" w:tentative="0">
      <w:start w:val="1"/>
      <w:numFmt w:val="bullet"/>
      <w:lvlText w:val=""/>
      <w:lvlJc w:val="left"/>
      <w:pPr>
        <w:ind w:left="3480" w:hanging="420"/>
      </w:pPr>
      <w:rPr>
        <w:rFonts w:hint="default" w:ascii="Wingdings" w:hAnsi="Wingdings"/>
      </w:rPr>
    </w:lvl>
    <w:lvl w:ilvl="7" w:tentative="0">
      <w:start w:val="1"/>
      <w:numFmt w:val="bullet"/>
      <w:lvlText w:val=""/>
      <w:lvlJc w:val="left"/>
      <w:pPr>
        <w:ind w:left="3900" w:hanging="420"/>
      </w:pPr>
      <w:rPr>
        <w:rFonts w:hint="default" w:ascii="Wingdings" w:hAnsi="Wingdings"/>
      </w:rPr>
    </w:lvl>
    <w:lvl w:ilvl="8" w:tentative="0">
      <w:start w:val="1"/>
      <w:numFmt w:val="bullet"/>
      <w:lvlText w:val=""/>
      <w:lvlJc w:val="left"/>
      <w:pPr>
        <w:ind w:left="4320" w:hanging="420"/>
      </w:pPr>
      <w:rPr>
        <w:rFonts w:hint="default" w:ascii="Wingdings" w:hAnsi="Wingdings"/>
      </w:rPr>
    </w:lvl>
  </w:abstractNum>
  <w:abstractNum w:abstractNumId="78">
    <w:nsid w:val="5E5B1DE6"/>
    <w:multiLevelType w:val="multilevel"/>
    <w:tmpl w:val="5E5B1DE6"/>
    <w:lvl w:ilvl="0" w:tentative="0">
      <w:start w:val="1"/>
      <w:numFmt w:val="bullet"/>
      <w:pStyle w:val="557"/>
      <w:lvlText w:val=""/>
      <w:lvlJc w:val="left"/>
      <w:pPr>
        <w:ind w:left="770" w:hanging="420"/>
      </w:pPr>
      <w:rPr>
        <w:rFonts w:hint="default" w:ascii="Wingdings" w:hAnsi="Wingdings"/>
      </w:rPr>
    </w:lvl>
    <w:lvl w:ilvl="1" w:tentative="0">
      <w:start w:val="1"/>
      <w:numFmt w:val="bullet"/>
      <w:lvlText w:val=""/>
      <w:lvlJc w:val="left"/>
      <w:pPr>
        <w:ind w:left="1190" w:hanging="420"/>
      </w:pPr>
      <w:rPr>
        <w:rFonts w:hint="default" w:ascii="Wingdings" w:hAnsi="Wingdings"/>
      </w:rPr>
    </w:lvl>
    <w:lvl w:ilvl="2" w:tentative="0">
      <w:start w:val="1"/>
      <w:numFmt w:val="bullet"/>
      <w:lvlText w:val=""/>
      <w:lvlJc w:val="left"/>
      <w:pPr>
        <w:ind w:left="1610" w:hanging="420"/>
      </w:pPr>
      <w:rPr>
        <w:rFonts w:hint="default" w:ascii="Wingdings" w:hAnsi="Wingdings"/>
      </w:rPr>
    </w:lvl>
    <w:lvl w:ilvl="3" w:tentative="0">
      <w:start w:val="1"/>
      <w:numFmt w:val="bullet"/>
      <w:lvlText w:val=""/>
      <w:lvlJc w:val="left"/>
      <w:pPr>
        <w:ind w:left="2030" w:hanging="420"/>
      </w:pPr>
      <w:rPr>
        <w:rFonts w:hint="default" w:ascii="Wingdings" w:hAnsi="Wingdings"/>
      </w:rPr>
    </w:lvl>
    <w:lvl w:ilvl="4" w:tentative="0">
      <w:start w:val="1"/>
      <w:numFmt w:val="bullet"/>
      <w:lvlText w:val=""/>
      <w:lvlJc w:val="left"/>
      <w:pPr>
        <w:ind w:left="2450" w:hanging="420"/>
      </w:pPr>
      <w:rPr>
        <w:rFonts w:hint="default" w:ascii="Wingdings" w:hAnsi="Wingdings"/>
      </w:rPr>
    </w:lvl>
    <w:lvl w:ilvl="5" w:tentative="0">
      <w:start w:val="1"/>
      <w:numFmt w:val="bullet"/>
      <w:lvlText w:val=""/>
      <w:lvlJc w:val="left"/>
      <w:pPr>
        <w:ind w:left="2870" w:hanging="420"/>
      </w:pPr>
      <w:rPr>
        <w:rFonts w:hint="default" w:ascii="Wingdings" w:hAnsi="Wingdings"/>
      </w:rPr>
    </w:lvl>
    <w:lvl w:ilvl="6" w:tentative="0">
      <w:start w:val="1"/>
      <w:numFmt w:val="bullet"/>
      <w:lvlText w:val=""/>
      <w:lvlJc w:val="left"/>
      <w:pPr>
        <w:ind w:left="3290" w:hanging="420"/>
      </w:pPr>
      <w:rPr>
        <w:rFonts w:hint="default" w:ascii="Wingdings" w:hAnsi="Wingdings"/>
      </w:rPr>
    </w:lvl>
    <w:lvl w:ilvl="7" w:tentative="0">
      <w:start w:val="1"/>
      <w:numFmt w:val="bullet"/>
      <w:lvlText w:val=""/>
      <w:lvlJc w:val="left"/>
      <w:pPr>
        <w:ind w:left="3710" w:hanging="420"/>
      </w:pPr>
      <w:rPr>
        <w:rFonts w:hint="default" w:ascii="Wingdings" w:hAnsi="Wingdings"/>
      </w:rPr>
    </w:lvl>
    <w:lvl w:ilvl="8" w:tentative="0">
      <w:start w:val="1"/>
      <w:numFmt w:val="bullet"/>
      <w:lvlText w:val=""/>
      <w:lvlJc w:val="left"/>
      <w:pPr>
        <w:ind w:left="4130" w:hanging="420"/>
      </w:pPr>
      <w:rPr>
        <w:rFonts w:hint="default" w:ascii="Wingdings" w:hAnsi="Wingdings"/>
      </w:rPr>
    </w:lvl>
  </w:abstractNum>
  <w:abstractNum w:abstractNumId="79">
    <w:nsid w:val="5EB74DF4"/>
    <w:multiLevelType w:val="multilevel"/>
    <w:tmpl w:val="5EB74DF4"/>
    <w:lvl w:ilvl="0" w:tentative="0">
      <w:start w:val="1"/>
      <w:numFmt w:val="bullet"/>
      <w:pStyle w:val="1074"/>
      <w:lvlText w:val=""/>
      <w:lvlJc w:val="left"/>
      <w:pPr>
        <w:tabs>
          <w:tab w:val="left" w:pos="840"/>
        </w:tabs>
        <w:ind w:left="840" w:hanging="420"/>
      </w:pPr>
      <w:rPr>
        <w:rFonts w:hint="default" w:ascii="Wingdings 2" w:hAnsi="Wingdings 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0">
    <w:nsid w:val="5F062842"/>
    <w:multiLevelType w:val="multilevel"/>
    <w:tmpl w:val="5F062842"/>
    <w:lvl w:ilvl="0" w:tentative="0">
      <w:start w:val="1"/>
      <w:numFmt w:val="bullet"/>
      <w:pStyle w:val="1400"/>
      <w:lvlText w:val=""/>
      <w:lvlJc w:val="left"/>
      <w:pPr>
        <w:tabs>
          <w:tab w:val="left" w:pos="1200"/>
        </w:tabs>
        <w:ind w:left="1200" w:hanging="420"/>
      </w:pPr>
      <w:rPr>
        <w:rFonts w:hint="default" w:ascii="Wingdings" w:hAnsi="Wingdings"/>
      </w:rPr>
    </w:lvl>
    <w:lvl w:ilvl="1" w:tentative="0">
      <w:start w:val="1"/>
      <w:numFmt w:val="bullet"/>
      <w:lvlText w:val=""/>
      <w:lvlJc w:val="left"/>
      <w:pPr>
        <w:tabs>
          <w:tab w:val="left" w:pos="1620"/>
        </w:tabs>
        <w:ind w:left="1620" w:hanging="420"/>
      </w:pPr>
      <w:rPr>
        <w:rFonts w:hint="default" w:ascii="Wingdings" w:hAnsi="Wingdings"/>
      </w:rPr>
    </w:lvl>
    <w:lvl w:ilvl="2" w:tentative="0">
      <w:start w:val="1"/>
      <w:numFmt w:val="bullet"/>
      <w:lvlText w:val=""/>
      <w:lvlJc w:val="left"/>
      <w:pPr>
        <w:tabs>
          <w:tab w:val="left" w:pos="2040"/>
        </w:tabs>
        <w:ind w:left="2040" w:hanging="420"/>
      </w:pPr>
      <w:rPr>
        <w:rFonts w:hint="default" w:ascii="Wingdings" w:hAnsi="Wingdings"/>
      </w:rPr>
    </w:lvl>
    <w:lvl w:ilvl="3" w:tentative="0">
      <w:start w:val="1"/>
      <w:numFmt w:val="bullet"/>
      <w:lvlText w:val=""/>
      <w:lvlJc w:val="left"/>
      <w:pPr>
        <w:tabs>
          <w:tab w:val="left" w:pos="2460"/>
        </w:tabs>
        <w:ind w:left="2460" w:hanging="420"/>
      </w:pPr>
      <w:rPr>
        <w:rFonts w:hint="default" w:ascii="Wingdings" w:hAnsi="Wingdings"/>
      </w:rPr>
    </w:lvl>
    <w:lvl w:ilvl="4" w:tentative="0">
      <w:start w:val="1"/>
      <w:numFmt w:val="bullet"/>
      <w:lvlText w:val=""/>
      <w:lvlJc w:val="left"/>
      <w:pPr>
        <w:tabs>
          <w:tab w:val="left" w:pos="2880"/>
        </w:tabs>
        <w:ind w:left="2880" w:hanging="420"/>
      </w:pPr>
      <w:rPr>
        <w:rFonts w:hint="default" w:ascii="Wingdings" w:hAnsi="Wingdings"/>
      </w:rPr>
    </w:lvl>
    <w:lvl w:ilvl="5" w:tentative="0">
      <w:start w:val="1"/>
      <w:numFmt w:val="bullet"/>
      <w:lvlText w:val=""/>
      <w:lvlJc w:val="left"/>
      <w:pPr>
        <w:tabs>
          <w:tab w:val="left" w:pos="3300"/>
        </w:tabs>
        <w:ind w:left="3300" w:hanging="420"/>
      </w:pPr>
      <w:rPr>
        <w:rFonts w:hint="default" w:ascii="Wingdings" w:hAnsi="Wingdings"/>
      </w:rPr>
    </w:lvl>
    <w:lvl w:ilvl="6" w:tentative="0">
      <w:start w:val="1"/>
      <w:numFmt w:val="bullet"/>
      <w:lvlText w:val=""/>
      <w:lvlJc w:val="left"/>
      <w:pPr>
        <w:tabs>
          <w:tab w:val="left" w:pos="3720"/>
        </w:tabs>
        <w:ind w:left="3720" w:hanging="420"/>
      </w:pPr>
      <w:rPr>
        <w:rFonts w:hint="default" w:ascii="Wingdings" w:hAnsi="Wingdings"/>
      </w:rPr>
    </w:lvl>
    <w:lvl w:ilvl="7" w:tentative="0">
      <w:start w:val="1"/>
      <w:numFmt w:val="bullet"/>
      <w:lvlText w:val=""/>
      <w:lvlJc w:val="left"/>
      <w:pPr>
        <w:tabs>
          <w:tab w:val="left" w:pos="4140"/>
        </w:tabs>
        <w:ind w:left="4140" w:hanging="420"/>
      </w:pPr>
      <w:rPr>
        <w:rFonts w:hint="default" w:ascii="Wingdings" w:hAnsi="Wingdings"/>
      </w:rPr>
    </w:lvl>
    <w:lvl w:ilvl="8" w:tentative="0">
      <w:start w:val="1"/>
      <w:numFmt w:val="bullet"/>
      <w:lvlText w:val=""/>
      <w:lvlJc w:val="left"/>
      <w:pPr>
        <w:tabs>
          <w:tab w:val="left" w:pos="4560"/>
        </w:tabs>
        <w:ind w:left="4560" w:hanging="420"/>
      </w:pPr>
      <w:rPr>
        <w:rFonts w:hint="default" w:ascii="Wingdings" w:hAnsi="Wingdings"/>
      </w:rPr>
    </w:lvl>
  </w:abstractNum>
  <w:abstractNum w:abstractNumId="81">
    <w:nsid w:val="5FDD5E11"/>
    <w:multiLevelType w:val="multilevel"/>
    <w:tmpl w:val="5FDD5E11"/>
    <w:lvl w:ilvl="0" w:tentative="0">
      <w:start w:val="1"/>
      <w:numFmt w:val="bullet"/>
      <w:pStyle w:val="70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pStyle w:val="1778"/>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2">
    <w:nsid w:val="60295069"/>
    <w:multiLevelType w:val="multilevel"/>
    <w:tmpl w:val="60295069"/>
    <w:lvl w:ilvl="0" w:tentative="0">
      <w:start w:val="1"/>
      <w:numFmt w:val="bullet"/>
      <w:pStyle w:val="1035"/>
      <w:lvlText w:val=""/>
      <w:lvlJc w:val="left"/>
      <w:pPr>
        <w:tabs>
          <w:tab w:val="left" w:pos="780"/>
        </w:tabs>
        <w:ind w:left="780" w:hanging="360"/>
      </w:pPr>
      <w:rPr>
        <w:rFonts w:hint="default" w:ascii="Wingdings" w:hAnsi="Wingdings"/>
      </w:rPr>
    </w:lvl>
    <w:lvl w:ilvl="1" w:tentative="0">
      <w:start w:val="1"/>
      <w:numFmt w:val="decimal"/>
      <w:lvlText w:val="（%2）"/>
      <w:lvlJc w:val="left"/>
      <w:pPr>
        <w:tabs>
          <w:tab w:val="left" w:pos="1140"/>
        </w:tabs>
        <w:ind w:left="1140" w:hanging="72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3">
    <w:nsid w:val="646260FA"/>
    <w:multiLevelType w:val="multilevel"/>
    <w:tmpl w:val="646260FA"/>
    <w:lvl w:ilvl="0" w:tentative="0">
      <w:start w:val="1"/>
      <w:numFmt w:val="decimal"/>
      <w:pStyle w:val="112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4">
    <w:nsid w:val="64FD7F5E"/>
    <w:multiLevelType w:val="multilevel"/>
    <w:tmpl w:val="64FD7F5E"/>
    <w:lvl w:ilvl="0" w:tentative="0">
      <w:start w:val="1"/>
      <w:numFmt w:val="bullet"/>
      <w:pStyle w:val="1150"/>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cs="Courier New"/>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85">
    <w:nsid w:val="6554223C"/>
    <w:multiLevelType w:val="multilevel"/>
    <w:tmpl w:val="6554223C"/>
    <w:lvl w:ilvl="0" w:tentative="0">
      <w:start w:val="1"/>
      <w:numFmt w:val="decimal"/>
      <w:pStyle w:val="1175"/>
      <w:lvlText w:val="图%1."/>
      <w:lvlJc w:val="center"/>
      <w:pPr>
        <w:tabs>
          <w:tab w:val="left" w:pos="360"/>
        </w:tabs>
        <w:ind w:left="0" w:firstLine="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6">
    <w:nsid w:val="657D3FBC"/>
    <w:multiLevelType w:val="multilevel"/>
    <w:tmpl w:val="657D3FBC"/>
    <w:lvl w:ilvl="0" w:tentative="0">
      <w:start w:val="1"/>
      <w:numFmt w:val="upperLetter"/>
      <w:pStyle w:val="1495"/>
      <w:suff w:val="nothing"/>
      <w:lvlText w:val="附　录　%1"/>
      <w:lvlJc w:val="left"/>
      <w:pPr>
        <w:ind w:left="3990" w:firstLine="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decimal"/>
      <w:pStyle w:val="132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328"/>
      <w:suff w:val="nothing"/>
      <w:lvlText w:val="%1.%2.%3　"/>
      <w:lvlJc w:val="left"/>
      <w:pPr>
        <w:ind w:left="0" w:firstLine="0"/>
      </w:pPr>
      <w:rPr>
        <w:rFonts w:hint="eastAsia" w:ascii="黑体" w:hAnsi="Times New Roman" w:eastAsia="黑体"/>
        <w:b w:val="0"/>
        <w:i w:val="0"/>
        <w:sz w:val="21"/>
      </w:rPr>
    </w:lvl>
    <w:lvl w:ilvl="3" w:tentative="0">
      <w:start w:val="1"/>
      <w:numFmt w:val="decimal"/>
      <w:pStyle w:val="1327"/>
      <w:suff w:val="nothing"/>
      <w:lvlText w:val="%1.%2.%3.%4　"/>
      <w:lvlJc w:val="left"/>
      <w:pPr>
        <w:ind w:left="0" w:firstLine="0"/>
      </w:pPr>
      <w:rPr>
        <w:rFonts w:hint="eastAsia" w:ascii="黑体" w:hAnsi="Times New Roman" w:eastAsia="黑体"/>
        <w:b w:val="0"/>
        <w:i w:val="0"/>
        <w:sz w:val="21"/>
      </w:rPr>
    </w:lvl>
    <w:lvl w:ilvl="4" w:tentative="0">
      <w:start w:val="1"/>
      <w:numFmt w:val="decimal"/>
      <w:pStyle w:val="1340"/>
      <w:suff w:val="nothing"/>
      <w:lvlText w:val="%1.%2.%3.%4.%5　"/>
      <w:lvlJc w:val="left"/>
      <w:pPr>
        <w:ind w:left="0" w:firstLine="0"/>
      </w:pPr>
      <w:rPr>
        <w:rFonts w:hint="eastAsia" w:ascii="黑体" w:hAnsi="Times New Roman" w:eastAsia="黑体"/>
        <w:b w:val="0"/>
        <w:i w:val="0"/>
        <w:sz w:val="21"/>
      </w:rPr>
    </w:lvl>
    <w:lvl w:ilvl="5" w:tentative="0">
      <w:start w:val="1"/>
      <w:numFmt w:val="decimal"/>
      <w:pStyle w:val="1496"/>
      <w:suff w:val="nothing"/>
      <w:lvlText w:val="%1.%2.%3.%4.%5.%6　"/>
      <w:lvlJc w:val="left"/>
      <w:pPr>
        <w:ind w:left="0" w:firstLine="0"/>
      </w:pPr>
      <w:rPr>
        <w:rFonts w:hint="eastAsia" w:ascii="黑体" w:hAnsi="Times New Roman" w:eastAsia="黑体"/>
        <w:b w:val="0"/>
        <w:i w:val="0"/>
        <w:sz w:val="21"/>
      </w:rPr>
    </w:lvl>
    <w:lvl w:ilvl="6" w:tentative="0">
      <w:start w:val="1"/>
      <w:numFmt w:val="decimal"/>
      <w:pStyle w:val="149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7">
    <w:nsid w:val="65E13960"/>
    <w:multiLevelType w:val="multilevel"/>
    <w:tmpl w:val="65E13960"/>
    <w:lvl w:ilvl="0" w:tentative="0">
      <w:start w:val="1"/>
      <w:numFmt w:val="bullet"/>
      <w:pStyle w:val="575"/>
      <w:lvlText w:val=""/>
      <w:lvlJc w:val="left"/>
      <w:pPr>
        <w:tabs>
          <w:tab w:val="left" w:pos="1644"/>
        </w:tabs>
        <w:ind w:left="1644" w:hanging="510"/>
      </w:pPr>
      <w:rPr>
        <w:rFonts w:hint="default" w:ascii="Wingdings" w:hAnsi="Wingdings" w:cs="Wingdings"/>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8">
    <w:nsid w:val="688F79B9"/>
    <w:multiLevelType w:val="multilevel"/>
    <w:tmpl w:val="688F79B9"/>
    <w:lvl w:ilvl="0" w:tentative="0">
      <w:start w:val="1"/>
      <w:numFmt w:val="decimal"/>
      <w:pStyle w:val="301"/>
      <w:lvlText w:val="%1）"/>
      <w:lvlJc w:val="left"/>
      <w:pPr>
        <w:ind w:left="114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89">
    <w:nsid w:val="6CBE7F8F"/>
    <w:multiLevelType w:val="multilevel"/>
    <w:tmpl w:val="6CBE7F8F"/>
    <w:lvl w:ilvl="0" w:tentative="0">
      <w:start w:val="1"/>
      <w:numFmt w:val="bullet"/>
      <w:pStyle w:val="79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0">
    <w:nsid w:val="6E796614"/>
    <w:multiLevelType w:val="multilevel"/>
    <w:tmpl w:val="6E796614"/>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pStyle w:val="2426"/>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1">
    <w:nsid w:val="6EB150A7"/>
    <w:multiLevelType w:val="multilevel"/>
    <w:tmpl w:val="6EB150A7"/>
    <w:lvl w:ilvl="0" w:tentative="0">
      <w:start w:val="1"/>
      <w:numFmt w:val="decimal"/>
      <w:pStyle w:val="1206"/>
      <w:lvlText w:val="%1."/>
      <w:lvlJc w:val="left"/>
      <w:pPr>
        <w:tabs>
          <w:tab w:val="left" w:pos="360"/>
        </w:tabs>
        <w:ind w:left="340" w:hanging="340"/>
      </w:pPr>
      <w:rPr>
        <w:rFonts w:hint="default" w:ascii="Arial Narrow" w:hAnsi="Arial Narrow"/>
        <w:b/>
        <w:i w:val="0"/>
        <w:sz w:val="32"/>
      </w:rPr>
    </w:lvl>
    <w:lvl w:ilvl="1" w:tentative="0">
      <w:start w:val="1"/>
      <w:numFmt w:val="decimal"/>
      <w:lvlText w:val="%1.%2"/>
      <w:lvlJc w:val="left"/>
      <w:pPr>
        <w:tabs>
          <w:tab w:val="left" w:pos="397"/>
        </w:tabs>
        <w:ind w:left="397" w:hanging="397"/>
      </w:pPr>
      <w:rPr>
        <w:rFonts w:hint="default" w:ascii="Arial Narrow" w:hAnsi="Arial Narrow"/>
        <w:sz w:val="28"/>
      </w:rPr>
    </w:lvl>
    <w:lvl w:ilvl="2" w:tentative="0">
      <w:start w:val="1"/>
      <w:numFmt w:val="decimal"/>
      <w:pStyle w:val="1480"/>
      <w:lvlText w:val="%1.%2.%3"/>
      <w:lvlJc w:val="left"/>
      <w:pPr>
        <w:tabs>
          <w:tab w:val="left" w:pos="567"/>
        </w:tabs>
        <w:ind w:left="567" w:hanging="567"/>
      </w:pPr>
      <w:rPr>
        <w:rFonts w:hint="default" w:ascii="Arial Narrow" w:hAnsi="Arial Narrow"/>
        <w:b/>
        <w:i w:val="0"/>
        <w:sz w:val="28"/>
      </w:rPr>
    </w:lvl>
    <w:lvl w:ilvl="3" w:tentative="0">
      <w:start w:val="1"/>
      <w:numFmt w:val="decimal"/>
      <w:pStyle w:val="912"/>
      <w:lvlText w:val="%1.%2.%3.%4"/>
      <w:lvlJc w:val="left"/>
      <w:pPr>
        <w:tabs>
          <w:tab w:val="left" w:pos="737"/>
        </w:tabs>
        <w:ind w:left="737" w:hanging="737"/>
      </w:pPr>
      <w:rPr>
        <w:rFonts w:hint="default" w:ascii="Arial Narrow" w:hAnsi="Arial Narrow"/>
        <w:b/>
        <w:i w:val="0"/>
        <w:sz w:val="24"/>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2">
    <w:nsid w:val="71A227FF"/>
    <w:multiLevelType w:val="singleLevel"/>
    <w:tmpl w:val="71A227FF"/>
    <w:lvl w:ilvl="0" w:tentative="0">
      <w:start w:val="1"/>
      <w:numFmt w:val="chineseCountingThousand"/>
      <w:pStyle w:val="1395"/>
      <w:lvlText w:val="（图%1）."/>
      <w:lvlJc w:val="left"/>
      <w:pPr>
        <w:tabs>
          <w:tab w:val="left" w:pos="720"/>
        </w:tabs>
        <w:ind w:left="425" w:hanging="425"/>
      </w:pPr>
      <w:rPr>
        <w:rFonts w:hint="eastAsia"/>
      </w:rPr>
    </w:lvl>
  </w:abstractNum>
  <w:abstractNum w:abstractNumId="93">
    <w:nsid w:val="76933334"/>
    <w:multiLevelType w:val="multilevel"/>
    <w:tmpl w:val="76933334"/>
    <w:lvl w:ilvl="0" w:tentative="0">
      <w:start w:val="1"/>
      <w:numFmt w:val="none"/>
      <w:pStyle w:val="868"/>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20"/>
        </w:tabs>
        <w:ind w:left="162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4">
    <w:nsid w:val="776C4C90"/>
    <w:multiLevelType w:val="multilevel"/>
    <w:tmpl w:val="776C4C90"/>
    <w:lvl w:ilvl="0" w:tentative="0">
      <w:start w:val="1"/>
      <w:numFmt w:val="decimal"/>
      <w:pStyle w:val="380"/>
      <w:lvlText w:val="第 %1 章"/>
      <w:lvlJc w:val="left"/>
      <w:pPr>
        <w:tabs>
          <w:tab w:val="left" w:pos="1080"/>
        </w:tabs>
        <w:ind w:left="425" w:hanging="425"/>
      </w:pPr>
      <w:rPr>
        <w:rFonts w:hint="eastAsia" w:ascii="黑体" w:eastAsia="黑体"/>
        <w:b/>
        <w:i w:val="0"/>
        <w:sz w:val="36"/>
        <w:szCs w:val="36"/>
      </w:rPr>
    </w:lvl>
    <w:lvl w:ilvl="1" w:tentative="0">
      <w:start w:val="1"/>
      <w:numFmt w:val="decimal"/>
      <w:pStyle w:val="1009"/>
      <w:lvlText w:val="%1.%2"/>
      <w:lvlJc w:val="left"/>
      <w:pPr>
        <w:tabs>
          <w:tab w:val="left" w:pos="360"/>
        </w:tabs>
        <w:ind w:left="0" w:firstLine="0"/>
      </w:pPr>
      <w:rPr>
        <w:rFonts w:hint="eastAsia" w:eastAsia="宋体"/>
        <w:b/>
        <w:i w:val="0"/>
        <w:sz w:val="28"/>
      </w:rPr>
    </w:lvl>
    <w:lvl w:ilvl="2" w:tentative="0">
      <w:start w:val="1"/>
      <w:numFmt w:val="decimal"/>
      <w:pStyle w:val="1028"/>
      <w:lvlText w:val="%1.%2.%3"/>
      <w:lvlJc w:val="left"/>
      <w:pPr>
        <w:tabs>
          <w:tab w:val="left" w:pos="720"/>
        </w:tabs>
        <w:ind w:left="0" w:firstLine="0"/>
      </w:pPr>
      <w:rPr>
        <w:rFonts w:hint="eastAsia" w:eastAsia="黑体"/>
        <w:b/>
        <w:i w:val="0"/>
        <w:sz w:val="28"/>
      </w:rPr>
    </w:lvl>
    <w:lvl w:ilvl="3" w:tentative="0">
      <w:start w:val="1"/>
      <w:numFmt w:val="decimal"/>
      <w:pStyle w:val="940"/>
      <w:lvlText w:val="%1.%2.%3.%4"/>
      <w:lvlJc w:val="left"/>
      <w:pPr>
        <w:tabs>
          <w:tab w:val="left" w:pos="567"/>
        </w:tabs>
        <w:ind w:left="0" w:firstLine="0"/>
      </w:pPr>
      <w:rPr>
        <w:rFonts w:hint="eastAsia" w:eastAsia="宋体"/>
        <w:b/>
        <w:i w:val="0"/>
        <w:sz w:val="24"/>
        <w:szCs w:val="24"/>
      </w:rPr>
    </w:lvl>
    <w:lvl w:ilvl="4" w:tentative="0">
      <w:start w:val="1"/>
      <w:numFmt w:val="decimal"/>
      <w:lvlText w:val="%1.%2.%3.%4.%5"/>
      <w:lvlJc w:val="left"/>
      <w:pPr>
        <w:tabs>
          <w:tab w:val="left" w:pos="1080"/>
        </w:tabs>
        <w:ind w:left="0" w:firstLine="0"/>
      </w:pPr>
      <w:rPr>
        <w:rFonts w:hint="eastAsia" w:eastAsia="宋体"/>
        <w:b/>
        <w:i w:val="0"/>
        <w:sz w:val="28"/>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95">
    <w:nsid w:val="78077BE0"/>
    <w:multiLevelType w:val="multilevel"/>
    <w:tmpl w:val="78077BE0"/>
    <w:lvl w:ilvl="0" w:tentative="0">
      <w:start w:val="1"/>
      <w:numFmt w:val="bullet"/>
      <w:pStyle w:val="1214"/>
      <w:lvlText w:val="−"/>
      <w:lvlJc w:val="left"/>
      <w:pPr>
        <w:ind w:left="900" w:hanging="420"/>
      </w:pPr>
      <w:rPr>
        <w:rFonts w:hint="eastAsia" w:ascii="微软雅黑" w:hAnsi="微软雅黑" w:eastAsia="微软雅黑"/>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6">
    <w:nsid w:val="79307B28"/>
    <w:multiLevelType w:val="multilevel"/>
    <w:tmpl w:val="79307B28"/>
    <w:lvl w:ilvl="0" w:tentative="0">
      <w:start w:val="1"/>
      <w:numFmt w:val="decimal"/>
      <w:suff w:val="nothing"/>
      <w:lvlText w:val="%1"/>
      <w:lvlJc w:val="left"/>
      <w:pPr>
        <w:ind w:left="432" w:hanging="432"/>
      </w:pPr>
      <w:rPr>
        <w:rFonts w:hint="eastAsia"/>
        <w:color w:val="FFFFFF"/>
      </w:rPr>
    </w:lvl>
    <w:lvl w:ilvl="1" w:tentative="0">
      <w:start w:val="1"/>
      <w:numFmt w:val="decimal"/>
      <w:pStyle w:val="856"/>
      <w:suff w:val="nothing"/>
      <w:lvlText w:val="%1.%2"/>
      <w:lvlJc w:val="left"/>
      <w:pPr>
        <w:ind w:left="576" w:hanging="576"/>
      </w:pPr>
      <w:rPr>
        <w:rFonts w:hint="eastAsia"/>
      </w:rPr>
    </w:lvl>
    <w:lvl w:ilvl="2" w:tentative="0">
      <w:start w:val="1"/>
      <w:numFmt w:val="decimal"/>
      <w:suff w:val="nothing"/>
      <w:lvlText w:val="%1.%2.%3"/>
      <w:lvlJc w:val="left"/>
      <w:pPr>
        <w:ind w:left="720" w:hanging="720"/>
      </w:pPr>
      <w:rPr>
        <w:rFonts w:hint="eastAsia"/>
      </w:rPr>
    </w:lvl>
    <w:lvl w:ilvl="3" w:tentative="0">
      <w:start w:val="1"/>
      <w:numFmt w:val="decimal"/>
      <w:suff w:val="space"/>
      <w:lvlText w:val="%1.%2.%3.%4"/>
      <w:lvlJc w:val="left"/>
      <w:pPr>
        <w:ind w:left="864" w:hanging="864"/>
      </w:pPr>
      <w:rPr>
        <w:rFonts w:hint="eastAsia"/>
      </w:rPr>
    </w:lvl>
    <w:lvl w:ilvl="4" w:tentative="0">
      <w:start w:val="1"/>
      <w:numFmt w:val="decimal"/>
      <w:lvlText w:val="%1.%2.%3.%4.%5、"/>
      <w:lvlJc w:val="left"/>
      <w:pPr>
        <w:tabs>
          <w:tab w:val="left" w:pos="2520"/>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97">
    <w:nsid w:val="79575DCB"/>
    <w:multiLevelType w:val="multilevel"/>
    <w:tmpl w:val="79575DCB"/>
    <w:lvl w:ilvl="0" w:tentative="0">
      <w:start w:val="1"/>
      <w:numFmt w:val="lowerLetter"/>
      <w:pStyle w:val="563"/>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98">
    <w:nsid w:val="7A7C3F85"/>
    <w:multiLevelType w:val="multilevel"/>
    <w:tmpl w:val="7A7C3F85"/>
    <w:lvl w:ilvl="0" w:tentative="0">
      <w:start w:val="1"/>
      <w:numFmt w:val="bullet"/>
      <w:pStyle w:val="1581"/>
      <w:lvlText w:val=""/>
      <w:lvlJc w:val="left"/>
      <w:pPr>
        <w:ind w:left="1680" w:hanging="420"/>
      </w:pPr>
      <w:rPr>
        <w:rFonts w:hint="default" w:ascii="Wingdings" w:hAnsi="Wingdings" w:cs="Times New Roman"/>
        <w:b w:val="0"/>
        <w:bCs w:val="0"/>
        <w:i w:val="0"/>
        <w:iCs w:val="0"/>
        <w:caps w:val="0"/>
        <w:smallCaps w:val="0"/>
        <w:strike w:val="0"/>
        <w:dstrike w:val="0"/>
        <w:vanish w:val="0"/>
        <w:color w:val="000000"/>
        <w:spacing w:val="0"/>
        <w:position w:val="0"/>
        <w:u w:val="none"/>
        <w:vertAlign w:val="baseline"/>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99">
    <w:nsid w:val="7B6D4A4C"/>
    <w:multiLevelType w:val="multilevel"/>
    <w:tmpl w:val="7B6D4A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0">
    <w:nsid w:val="7BBE78F0"/>
    <w:multiLevelType w:val="multilevel"/>
    <w:tmpl w:val="7BBE78F0"/>
    <w:lvl w:ilvl="0" w:tentative="0">
      <w:start w:val="1"/>
      <w:numFmt w:val="upperLetter"/>
      <w:pStyle w:val="1336"/>
      <w:lvlText w:val="附录%1"/>
      <w:lvlJc w:val="left"/>
      <w:pPr>
        <w:tabs>
          <w:tab w:val="left" w:pos="1304"/>
        </w:tabs>
        <w:ind w:left="425" w:hanging="425"/>
      </w:pPr>
      <w:rPr>
        <w:rFonts w:hint="eastAsia"/>
      </w:rPr>
    </w:lvl>
    <w:lvl w:ilvl="1" w:tentative="0">
      <w:start w:val="1"/>
      <w:numFmt w:val="decimal"/>
      <w:pStyle w:val="1337"/>
      <w:lvlText w:val="%1.%2"/>
      <w:lvlJc w:val="left"/>
      <w:pPr>
        <w:tabs>
          <w:tab w:val="left" w:pos="624"/>
        </w:tabs>
        <w:ind w:left="425" w:hanging="425"/>
      </w:pPr>
      <w:rPr>
        <w:rFonts w:hint="eastAsia"/>
      </w:rPr>
    </w:lvl>
    <w:lvl w:ilvl="2" w:tentative="0">
      <w:start w:val="1"/>
      <w:numFmt w:val="decimal"/>
      <w:pStyle w:val="1338"/>
      <w:lvlText w:val="%1.%2.%3"/>
      <w:lvlJc w:val="left"/>
      <w:pPr>
        <w:tabs>
          <w:tab w:val="left" w:pos="851"/>
        </w:tabs>
        <w:ind w:left="425" w:hanging="425"/>
      </w:pPr>
      <w:rPr>
        <w:rFonts w:hint="eastAsia"/>
      </w:rPr>
    </w:lvl>
    <w:lvl w:ilvl="3" w:tentative="0">
      <w:start w:val="1"/>
      <w:numFmt w:val="decimal"/>
      <w:pStyle w:val="1339"/>
      <w:lvlText w:val="%1.%2.%3.%4"/>
      <w:lvlJc w:val="left"/>
      <w:pPr>
        <w:tabs>
          <w:tab w:val="left" w:pos="1134"/>
        </w:tabs>
        <w:ind w:left="1361" w:hanging="1361"/>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01">
    <w:nsid w:val="7D5A3AFB"/>
    <w:multiLevelType w:val="multilevel"/>
    <w:tmpl w:val="7D5A3AFB"/>
    <w:lvl w:ilvl="0" w:tentative="0">
      <w:start w:val="1"/>
      <w:numFmt w:val="bullet"/>
      <w:pStyle w:val="1225"/>
      <w:lvlText w:val=""/>
      <w:lvlJc w:val="left"/>
      <w:pPr>
        <w:tabs>
          <w:tab w:val="left" w:pos="0"/>
        </w:tabs>
        <w:ind w:left="0" w:hanging="420"/>
      </w:pPr>
      <w:rPr>
        <w:rFonts w:hint="default" w:ascii="Wingdings" w:hAnsi="Wingdings"/>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bullet"/>
      <w:lvlText w:val=""/>
      <w:lvlJc w:val="left"/>
      <w:pPr>
        <w:tabs>
          <w:tab w:val="left" w:pos="840"/>
        </w:tabs>
        <w:ind w:left="840" w:hanging="420"/>
      </w:pPr>
      <w:rPr>
        <w:rFonts w:hint="default" w:ascii="Wingdings" w:hAnsi="Wingdings"/>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bullet"/>
      <w:lvlText w:val=""/>
      <w:lvlJc w:val="left"/>
      <w:pPr>
        <w:tabs>
          <w:tab w:val="left" w:pos="1680"/>
        </w:tabs>
        <w:ind w:left="1680" w:hanging="420"/>
      </w:pPr>
      <w:rPr>
        <w:rFonts w:hint="default" w:ascii="Wingdings" w:hAnsi="Wingdings"/>
      </w:rPr>
    </w:lvl>
    <w:lvl w:ilvl="5" w:tentative="0">
      <w:start w:val="1"/>
      <w:numFmt w:val="bullet"/>
      <w:lvlText w:val=""/>
      <w:lvlJc w:val="left"/>
      <w:pPr>
        <w:tabs>
          <w:tab w:val="left" w:pos="2100"/>
        </w:tabs>
        <w:ind w:left="2100" w:hanging="420"/>
      </w:pPr>
      <w:rPr>
        <w:rFonts w:hint="default" w:ascii="Wingdings" w:hAnsi="Wingdings"/>
      </w:rPr>
    </w:lvl>
    <w:lvl w:ilvl="6" w:tentative="0">
      <w:start w:val="1"/>
      <w:numFmt w:val="bullet"/>
      <w:pStyle w:val="2360"/>
      <w:lvlText w:val=""/>
      <w:lvlJc w:val="left"/>
      <w:pPr>
        <w:tabs>
          <w:tab w:val="left" w:pos="2520"/>
        </w:tabs>
        <w:ind w:left="2520" w:hanging="420"/>
      </w:pPr>
      <w:rPr>
        <w:rFonts w:hint="default" w:ascii="Wingdings" w:hAnsi="Wingdings"/>
      </w:rPr>
    </w:lvl>
    <w:lvl w:ilvl="7" w:tentative="0">
      <w:start w:val="1"/>
      <w:numFmt w:val="bullet"/>
      <w:pStyle w:val="2361"/>
      <w:lvlText w:val=""/>
      <w:lvlJc w:val="left"/>
      <w:pPr>
        <w:tabs>
          <w:tab w:val="left" w:pos="2940"/>
        </w:tabs>
        <w:ind w:left="2940" w:hanging="420"/>
      </w:pPr>
      <w:rPr>
        <w:rFonts w:hint="default" w:ascii="Wingdings" w:hAnsi="Wingdings"/>
      </w:rPr>
    </w:lvl>
    <w:lvl w:ilvl="8" w:tentative="0">
      <w:start w:val="1"/>
      <w:numFmt w:val="bullet"/>
      <w:lvlText w:val=""/>
      <w:lvlJc w:val="left"/>
      <w:pPr>
        <w:tabs>
          <w:tab w:val="left" w:pos="3360"/>
        </w:tabs>
        <w:ind w:left="3360" w:hanging="420"/>
      </w:pPr>
      <w:rPr>
        <w:rFonts w:hint="default" w:ascii="Wingdings" w:hAnsi="Wingdings"/>
      </w:rPr>
    </w:lvl>
  </w:abstractNum>
  <w:abstractNum w:abstractNumId="102">
    <w:nsid w:val="7D5E4FE6"/>
    <w:multiLevelType w:val="multilevel"/>
    <w:tmpl w:val="7D5E4FE6"/>
    <w:lvl w:ilvl="0" w:tentative="0">
      <w:start w:val="1"/>
      <w:numFmt w:val="decimal"/>
      <w:pStyle w:val="1436"/>
      <w:suff w:val="space"/>
      <w:lvlText w:val="%1"/>
      <w:lvlJc w:val="left"/>
      <w:pPr>
        <w:tabs>
          <w:tab w:val="left" w:pos="425"/>
        </w:tabs>
        <w:ind w:left="0" w:firstLine="0"/>
      </w:pPr>
    </w:lvl>
    <w:lvl w:ilvl="1" w:tentative="0">
      <w:start w:val="1"/>
      <w:numFmt w:val="decimal"/>
      <w:pStyle w:val="900"/>
      <w:suff w:val="space"/>
      <w:lvlText w:val="%1.%2"/>
      <w:lvlJc w:val="left"/>
      <w:pPr>
        <w:tabs>
          <w:tab w:val="left" w:pos="992"/>
        </w:tabs>
        <w:ind w:left="0" w:firstLine="0"/>
      </w:pPr>
    </w:lvl>
    <w:lvl w:ilvl="2" w:tentative="0">
      <w:start w:val="1"/>
      <w:numFmt w:val="decimal"/>
      <w:pStyle w:val="1437"/>
      <w:suff w:val="space"/>
      <w:lvlText w:val="%1.%2.%3"/>
      <w:lvlJc w:val="left"/>
      <w:pPr>
        <w:tabs>
          <w:tab w:val="left" w:pos="1418"/>
        </w:tabs>
        <w:ind w:left="0" w:firstLine="0"/>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3">
    <w:nsid w:val="7D8C468B"/>
    <w:multiLevelType w:val="multilevel"/>
    <w:tmpl w:val="7D8C468B"/>
    <w:lvl w:ilvl="0" w:tentative="0">
      <w:start w:val="1"/>
      <w:numFmt w:val="bullet"/>
      <w:pStyle w:val="1370"/>
      <w:lvlText w:val=""/>
      <w:lvlJc w:val="left"/>
      <w:pPr>
        <w:tabs>
          <w:tab w:val="left" w:pos="1095"/>
        </w:tabs>
        <w:ind w:left="1095" w:hanging="420"/>
      </w:pPr>
      <w:rPr>
        <w:rFonts w:hint="default" w:ascii="Wingdings" w:hAnsi="Wingdings"/>
      </w:rPr>
    </w:lvl>
    <w:lvl w:ilvl="1" w:tentative="0">
      <w:start w:val="1"/>
      <w:numFmt w:val="bullet"/>
      <w:lvlText w:val=""/>
      <w:lvlJc w:val="left"/>
      <w:pPr>
        <w:tabs>
          <w:tab w:val="left" w:pos="1515"/>
        </w:tabs>
        <w:ind w:left="1515" w:hanging="420"/>
      </w:pPr>
      <w:rPr>
        <w:rFonts w:hint="default" w:ascii="Wingdings" w:hAnsi="Wingdings"/>
      </w:rPr>
    </w:lvl>
    <w:lvl w:ilvl="2" w:tentative="0">
      <w:start w:val="1"/>
      <w:numFmt w:val="bullet"/>
      <w:lvlText w:val=""/>
      <w:lvlJc w:val="left"/>
      <w:pPr>
        <w:tabs>
          <w:tab w:val="left" w:pos="1935"/>
        </w:tabs>
        <w:ind w:left="1935" w:hanging="420"/>
      </w:pPr>
      <w:rPr>
        <w:rFonts w:hint="default" w:ascii="Wingdings" w:hAnsi="Wingdings"/>
      </w:rPr>
    </w:lvl>
    <w:lvl w:ilvl="3" w:tentative="0">
      <w:start w:val="1"/>
      <w:numFmt w:val="bullet"/>
      <w:lvlText w:val=""/>
      <w:lvlJc w:val="left"/>
      <w:pPr>
        <w:tabs>
          <w:tab w:val="left" w:pos="2355"/>
        </w:tabs>
        <w:ind w:left="2355" w:hanging="420"/>
      </w:pPr>
      <w:rPr>
        <w:rFonts w:hint="default" w:ascii="Wingdings" w:hAnsi="Wingdings"/>
      </w:rPr>
    </w:lvl>
    <w:lvl w:ilvl="4" w:tentative="0">
      <w:start w:val="1"/>
      <w:numFmt w:val="bullet"/>
      <w:lvlText w:val=""/>
      <w:lvlJc w:val="left"/>
      <w:pPr>
        <w:tabs>
          <w:tab w:val="left" w:pos="2775"/>
        </w:tabs>
        <w:ind w:left="2775" w:hanging="420"/>
      </w:pPr>
      <w:rPr>
        <w:rFonts w:hint="default" w:ascii="Wingdings" w:hAnsi="Wingdings"/>
      </w:rPr>
    </w:lvl>
    <w:lvl w:ilvl="5" w:tentative="0">
      <w:start w:val="1"/>
      <w:numFmt w:val="bullet"/>
      <w:lvlText w:val=""/>
      <w:lvlJc w:val="left"/>
      <w:pPr>
        <w:tabs>
          <w:tab w:val="left" w:pos="3195"/>
        </w:tabs>
        <w:ind w:left="3195" w:hanging="420"/>
      </w:pPr>
      <w:rPr>
        <w:rFonts w:hint="default" w:ascii="Wingdings" w:hAnsi="Wingdings"/>
      </w:rPr>
    </w:lvl>
    <w:lvl w:ilvl="6" w:tentative="0">
      <w:start w:val="1"/>
      <w:numFmt w:val="bullet"/>
      <w:lvlText w:val=""/>
      <w:lvlJc w:val="left"/>
      <w:pPr>
        <w:tabs>
          <w:tab w:val="left" w:pos="3615"/>
        </w:tabs>
        <w:ind w:left="3615" w:hanging="420"/>
      </w:pPr>
      <w:rPr>
        <w:rFonts w:hint="default" w:ascii="Wingdings" w:hAnsi="Wingdings"/>
      </w:rPr>
    </w:lvl>
    <w:lvl w:ilvl="7" w:tentative="0">
      <w:start w:val="1"/>
      <w:numFmt w:val="bullet"/>
      <w:lvlText w:val=""/>
      <w:lvlJc w:val="left"/>
      <w:pPr>
        <w:tabs>
          <w:tab w:val="left" w:pos="4035"/>
        </w:tabs>
        <w:ind w:left="4035" w:hanging="420"/>
      </w:pPr>
      <w:rPr>
        <w:rFonts w:hint="default" w:ascii="Wingdings" w:hAnsi="Wingdings"/>
      </w:rPr>
    </w:lvl>
    <w:lvl w:ilvl="8" w:tentative="0">
      <w:start w:val="1"/>
      <w:numFmt w:val="bullet"/>
      <w:lvlText w:val=""/>
      <w:lvlJc w:val="left"/>
      <w:pPr>
        <w:tabs>
          <w:tab w:val="left" w:pos="4455"/>
        </w:tabs>
        <w:ind w:left="4455" w:hanging="420"/>
      </w:pPr>
      <w:rPr>
        <w:rFonts w:hint="default" w:ascii="Wingdings" w:hAnsi="Wingdings"/>
      </w:rPr>
    </w:lvl>
  </w:abstractNum>
  <w:abstractNum w:abstractNumId="104">
    <w:nsid w:val="7EE449DB"/>
    <w:multiLevelType w:val="multilevel"/>
    <w:tmpl w:val="7EE449DB"/>
    <w:lvl w:ilvl="0" w:tentative="0">
      <w:start w:val="1"/>
      <w:numFmt w:val="bullet"/>
      <w:pStyle w:val="1052"/>
      <w:lvlText w:val=""/>
      <w:lvlJc w:val="left"/>
      <w:pPr>
        <w:ind w:left="1804" w:hanging="420"/>
      </w:pPr>
      <w:rPr>
        <w:rFonts w:hint="default" w:ascii="Wingdings" w:hAnsi="Wingdings"/>
      </w:rPr>
    </w:lvl>
    <w:lvl w:ilvl="1" w:tentative="0">
      <w:start w:val="1"/>
      <w:numFmt w:val="bullet"/>
      <w:lvlText w:val=""/>
      <w:lvlJc w:val="left"/>
      <w:pPr>
        <w:ind w:left="2224" w:hanging="420"/>
      </w:pPr>
      <w:rPr>
        <w:rFonts w:hint="default" w:ascii="Wingdings" w:hAnsi="Wingdings"/>
      </w:rPr>
    </w:lvl>
    <w:lvl w:ilvl="2" w:tentative="0">
      <w:start w:val="1"/>
      <w:numFmt w:val="bullet"/>
      <w:lvlText w:val=""/>
      <w:lvlJc w:val="left"/>
      <w:pPr>
        <w:ind w:left="2644" w:hanging="420"/>
      </w:pPr>
      <w:rPr>
        <w:rFonts w:hint="default" w:ascii="Wingdings" w:hAnsi="Wingdings"/>
      </w:rPr>
    </w:lvl>
    <w:lvl w:ilvl="3" w:tentative="0">
      <w:start w:val="1"/>
      <w:numFmt w:val="bullet"/>
      <w:lvlText w:val=""/>
      <w:lvlJc w:val="left"/>
      <w:pPr>
        <w:ind w:left="3064" w:hanging="420"/>
      </w:pPr>
      <w:rPr>
        <w:rFonts w:hint="default" w:ascii="Wingdings" w:hAnsi="Wingdings"/>
      </w:rPr>
    </w:lvl>
    <w:lvl w:ilvl="4" w:tentative="0">
      <w:start w:val="1"/>
      <w:numFmt w:val="bullet"/>
      <w:lvlText w:val=""/>
      <w:lvlJc w:val="left"/>
      <w:pPr>
        <w:ind w:left="3484" w:hanging="420"/>
      </w:pPr>
      <w:rPr>
        <w:rFonts w:hint="default" w:ascii="Wingdings" w:hAnsi="Wingdings"/>
      </w:rPr>
    </w:lvl>
    <w:lvl w:ilvl="5" w:tentative="0">
      <w:start w:val="1"/>
      <w:numFmt w:val="bullet"/>
      <w:lvlText w:val=""/>
      <w:lvlJc w:val="left"/>
      <w:pPr>
        <w:ind w:left="3904" w:hanging="420"/>
      </w:pPr>
      <w:rPr>
        <w:rFonts w:hint="default" w:ascii="Wingdings" w:hAnsi="Wingdings"/>
      </w:rPr>
    </w:lvl>
    <w:lvl w:ilvl="6" w:tentative="0">
      <w:start w:val="1"/>
      <w:numFmt w:val="bullet"/>
      <w:lvlText w:val=""/>
      <w:lvlJc w:val="left"/>
      <w:pPr>
        <w:ind w:left="4324" w:hanging="420"/>
      </w:pPr>
      <w:rPr>
        <w:rFonts w:hint="default" w:ascii="Wingdings" w:hAnsi="Wingdings"/>
      </w:rPr>
    </w:lvl>
    <w:lvl w:ilvl="7" w:tentative="0">
      <w:start w:val="1"/>
      <w:numFmt w:val="bullet"/>
      <w:lvlText w:val=""/>
      <w:lvlJc w:val="left"/>
      <w:pPr>
        <w:ind w:left="4744" w:hanging="420"/>
      </w:pPr>
      <w:rPr>
        <w:rFonts w:hint="default" w:ascii="Wingdings" w:hAnsi="Wingdings"/>
      </w:rPr>
    </w:lvl>
    <w:lvl w:ilvl="8" w:tentative="0">
      <w:start w:val="1"/>
      <w:numFmt w:val="bullet"/>
      <w:lvlText w:val=""/>
      <w:lvlJc w:val="left"/>
      <w:pPr>
        <w:ind w:left="5164" w:hanging="420"/>
      </w:pPr>
      <w:rPr>
        <w:rFonts w:hint="default" w:ascii="Wingdings" w:hAnsi="Wingdings"/>
      </w:rPr>
    </w:lvl>
  </w:abstractNum>
  <w:num w:numId="1">
    <w:abstractNumId w:val="21"/>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45"/>
  </w:num>
  <w:num w:numId="12">
    <w:abstractNumId w:val="92"/>
  </w:num>
  <w:num w:numId="13">
    <w:abstractNumId w:val="73"/>
  </w:num>
  <w:num w:numId="14">
    <w:abstractNumId w:val="43"/>
  </w:num>
  <w:num w:numId="15">
    <w:abstractNumId w:val="17"/>
  </w:num>
  <w:num w:numId="16">
    <w:abstractNumId w:val="10"/>
  </w:num>
  <w:num w:numId="17">
    <w:abstractNumId w:val="88"/>
    <w:lvlOverride w:ilvl="0">
      <w:startOverride w:val="1"/>
    </w:lvlOverride>
  </w:num>
  <w:num w:numId="18">
    <w:abstractNumId w:val="38"/>
  </w:num>
  <w:num w:numId="19">
    <w:abstractNumId w:val="94"/>
  </w:num>
  <w:num w:numId="20">
    <w:abstractNumId w:val="28"/>
  </w:num>
  <w:num w:numId="21">
    <w:abstractNumId w:val="46"/>
  </w:num>
  <w:num w:numId="22">
    <w:abstractNumId w:val="70"/>
  </w:num>
  <w:num w:numId="23">
    <w:abstractNumId w:val="69"/>
  </w:num>
  <w:num w:numId="24">
    <w:abstractNumId w:val="54"/>
  </w:num>
  <w:num w:numId="25">
    <w:abstractNumId w:val="78"/>
  </w:num>
  <w:num w:numId="26">
    <w:abstractNumId w:val="51"/>
  </w:num>
  <w:num w:numId="27">
    <w:abstractNumId w:val="97"/>
  </w:num>
  <w:num w:numId="28">
    <w:abstractNumId w:val="87"/>
  </w:num>
  <w:num w:numId="29">
    <w:abstractNumId w:val="30"/>
  </w:num>
  <w:num w:numId="30">
    <w:abstractNumId w:val="18"/>
  </w:num>
  <w:num w:numId="31">
    <w:abstractNumId w:val="56"/>
  </w:num>
  <w:num w:numId="32">
    <w:abstractNumId w:val="35"/>
  </w:num>
  <w:num w:numId="33">
    <w:abstractNumId w:val="34"/>
  </w:num>
  <w:num w:numId="34">
    <w:abstractNumId w:val="81"/>
  </w:num>
  <w:num w:numId="35">
    <w:abstractNumId w:val="89"/>
  </w:num>
  <w:num w:numId="36">
    <w:abstractNumId w:val="23"/>
  </w:num>
  <w:num w:numId="37">
    <w:abstractNumId w:val="50"/>
  </w:num>
  <w:num w:numId="38">
    <w:abstractNumId w:val="77"/>
  </w:num>
  <w:num w:numId="39">
    <w:abstractNumId w:val="13"/>
  </w:num>
  <w:num w:numId="40">
    <w:abstractNumId w:val="15"/>
  </w:num>
  <w:num w:numId="41">
    <w:abstractNumId w:val="96"/>
  </w:num>
  <w:num w:numId="42">
    <w:abstractNumId w:val="93"/>
  </w:num>
  <w:num w:numId="43">
    <w:abstractNumId w:val="102"/>
  </w:num>
  <w:num w:numId="44">
    <w:abstractNumId w:val="22"/>
  </w:num>
  <w:num w:numId="45">
    <w:abstractNumId w:val="64"/>
  </w:num>
  <w:num w:numId="46">
    <w:abstractNumId w:val="91"/>
  </w:num>
  <w:num w:numId="47">
    <w:abstractNumId w:val="40"/>
  </w:num>
  <w:num w:numId="4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 w:numId="51">
    <w:abstractNumId w:val="76"/>
  </w:num>
  <w:num w:numId="52">
    <w:abstractNumId w:val="20"/>
  </w:num>
  <w:num w:numId="53">
    <w:abstractNumId w:val="31"/>
  </w:num>
  <w:num w:numId="54">
    <w:abstractNumId w:val="82"/>
  </w:num>
  <w:num w:numId="55">
    <w:abstractNumId w:val="26"/>
  </w:num>
  <w:num w:numId="56">
    <w:abstractNumId w:val="104"/>
  </w:num>
  <w:num w:numId="57">
    <w:abstractNumId w:val="36"/>
  </w:num>
  <w:num w:numId="58">
    <w:abstractNumId w:val="79"/>
  </w:num>
  <w:num w:numId="59">
    <w:abstractNumId w:val="58"/>
  </w:num>
  <w:num w:numId="60">
    <w:abstractNumId w:val="83"/>
  </w:num>
  <w:num w:numId="6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num>
  <w:num w:numId="63">
    <w:abstractNumId w:val="32"/>
  </w:num>
  <w:num w:numId="64">
    <w:abstractNumId w:val="84"/>
  </w:num>
  <w:num w:numId="65">
    <w:abstractNumId w:val="85"/>
  </w:num>
  <w:num w:numId="66">
    <w:abstractNumId w:val="66"/>
    <w:lvlOverride w:ilvl="0">
      <w:startOverride w:val="1"/>
    </w:lvlOverride>
  </w:num>
  <w:num w:numId="67">
    <w:abstractNumId w:val="25"/>
  </w:num>
  <w:num w:numId="68">
    <w:abstractNumId w:val="68"/>
  </w:num>
  <w:num w:numId="69">
    <w:abstractNumId w:val="55"/>
  </w:num>
  <w:num w:numId="70">
    <w:abstractNumId w:val="37"/>
  </w:num>
  <w:num w:numId="71">
    <w:abstractNumId w:val="95"/>
  </w:num>
  <w:num w:numId="72">
    <w:abstractNumId w:val="14"/>
  </w:num>
  <w:num w:numId="73">
    <w:abstractNumId w:val="41"/>
  </w:num>
  <w:num w:numId="74">
    <w:abstractNumId w:val="101"/>
  </w:num>
  <w:num w:numId="75">
    <w:abstractNumId w:val="12"/>
  </w:num>
  <w:num w:numId="76">
    <w:abstractNumId w:val="24"/>
  </w:num>
  <w:num w:numId="7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7"/>
  </w:num>
  <w:num w:numId="79">
    <w:abstractNumId w:val="71"/>
  </w:num>
  <w:num w:numId="80">
    <w:abstractNumId w:val="72"/>
  </w:num>
  <w:num w:numId="81">
    <w:abstractNumId w:val="86"/>
  </w:num>
  <w:num w:numId="82">
    <w:abstractNumId w:val="100"/>
  </w:num>
  <w:num w:numId="83">
    <w:abstractNumId w:val="49"/>
  </w:num>
  <w:num w:numId="84">
    <w:abstractNumId w:val="103"/>
  </w:num>
  <w:num w:numId="85">
    <w:abstractNumId w:val="80"/>
  </w:num>
  <w:num w:numId="86">
    <w:abstractNumId w:val="62"/>
  </w:num>
  <w:num w:numId="87">
    <w:abstractNumId w:val="42"/>
  </w:num>
  <w:num w:numId="88">
    <w:abstractNumId w:val="52"/>
  </w:num>
  <w:num w:numId="89">
    <w:abstractNumId w:val="29"/>
  </w:num>
  <w:num w:numId="90">
    <w:abstractNumId w:val="63"/>
  </w:num>
  <w:num w:numId="91">
    <w:abstractNumId w:val="53"/>
  </w:num>
  <w:num w:numId="92">
    <w:abstractNumId w:val="75"/>
  </w:num>
  <w:num w:numId="93">
    <w:abstractNumId w:val="33"/>
  </w:num>
  <w:num w:numId="94">
    <w:abstractNumId w:val="65"/>
  </w:num>
  <w:num w:numId="95">
    <w:abstractNumId w:val="47"/>
  </w:num>
  <w:num w:numId="96">
    <w:abstractNumId w:val="74"/>
  </w:num>
  <w:num w:numId="97">
    <w:abstractNumId w:val="98"/>
  </w:num>
  <w:num w:numId="98">
    <w:abstractNumId w:val="44"/>
  </w:num>
  <w:num w:numId="99">
    <w:abstractNumId w:val="0"/>
  </w:num>
  <w:num w:numId="100">
    <w:abstractNumId w:val="90"/>
  </w:num>
  <w:num w:numId="101">
    <w:abstractNumId w:val="60"/>
  </w:num>
  <w:num w:numId="102">
    <w:abstractNumId w:val="67"/>
  </w:num>
  <w:num w:numId="103">
    <w:abstractNumId w:val="39"/>
  </w:num>
  <w:num w:numId="104">
    <w:abstractNumId w:val="99"/>
  </w:num>
  <w:num w:numId="1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FF"/>
    <w:rsid w:val="00000E5E"/>
    <w:rsid w:val="00001050"/>
    <w:rsid w:val="000014D7"/>
    <w:rsid w:val="000017F8"/>
    <w:rsid w:val="000020C8"/>
    <w:rsid w:val="00002D6C"/>
    <w:rsid w:val="00004144"/>
    <w:rsid w:val="0000495D"/>
    <w:rsid w:val="000049AE"/>
    <w:rsid w:val="000050DE"/>
    <w:rsid w:val="00005AD9"/>
    <w:rsid w:val="000060ED"/>
    <w:rsid w:val="00006D0D"/>
    <w:rsid w:val="00006E94"/>
    <w:rsid w:val="00007157"/>
    <w:rsid w:val="000071B8"/>
    <w:rsid w:val="000071C6"/>
    <w:rsid w:val="00007C9E"/>
    <w:rsid w:val="00007F9F"/>
    <w:rsid w:val="000100AD"/>
    <w:rsid w:val="00010FA5"/>
    <w:rsid w:val="00011692"/>
    <w:rsid w:val="000119B9"/>
    <w:rsid w:val="00013E4C"/>
    <w:rsid w:val="000140BA"/>
    <w:rsid w:val="00014A17"/>
    <w:rsid w:val="00017F1B"/>
    <w:rsid w:val="00020AD2"/>
    <w:rsid w:val="00020ADE"/>
    <w:rsid w:val="00020B46"/>
    <w:rsid w:val="00020FE1"/>
    <w:rsid w:val="00021057"/>
    <w:rsid w:val="0002132E"/>
    <w:rsid w:val="000237C8"/>
    <w:rsid w:val="00023E0F"/>
    <w:rsid w:val="00024440"/>
    <w:rsid w:val="00024592"/>
    <w:rsid w:val="00024D06"/>
    <w:rsid w:val="00024FC4"/>
    <w:rsid w:val="00026D6B"/>
    <w:rsid w:val="00026E3E"/>
    <w:rsid w:val="0002720B"/>
    <w:rsid w:val="00027215"/>
    <w:rsid w:val="00027486"/>
    <w:rsid w:val="000306BF"/>
    <w:rsid w:val="000310F1"/>
    <w:rsid w:val="00031429"/>
    <w:rsid w:val="000317D6"/>
    <w:rsid w:val="000325D7"/>
    <w:rsid w:val="00034E81"/>
    <w:rsid w:val="00035C16"/>
    <w:rsid w:val="0003763B"/>
    <w:rsid w:val="000405BA"/>
    <w:rsid w:val="0004079D"/>
    <w:rsid w:val="00040ED5"/>
    <w:rsid w:val="0004120E"/>
    <w:rsid w:val="000413EC"/>
    <w:rsid w:val="00041A8F"/>
    <w:rsid w:val="00041B23"/>
    <w:rsid w:val="00041ECA"/>
    <w:rsid w:val="00042178"/>
    <w:rsid w:val="0004248A"/>
    <w:rsid w:val="00042FA2"/>
    <w:rsid w:val="00043079"/>
    <w:rsid w:val="0004359B"/>
    <w:rsid w:val="00043D54"/>
    <w:rsid w:val="00043F72"/>
    <w:rsid w:val="000441CE"/>
    <w:rsid w:val="0004457B"/>
    <w:rsid w:val="00044A0A"/>
    <w:rsid w:val="0004501D"/>
    <w:rsid w:val="00045ACB"/>
    <w:rsid w:val="000463DB"/>
    <w:rsid w:val="00046A97"/>
    <w:rsid w:val="00047F64"/>
    <w:rsid w:val="0005021F"/>
    <w:rsid w:val="000507E8"/>
    <w:rsid w:val="00050FD2"/>
    <w:rsid w:val="000513EB"/>
    <w:rsid w:val="00051B01"/>
    <w:rsid w:val="00051FDE"/>
    <w:rsid w:val="00052368"/>
    <w:rsid w:val="00052526"/>
    <w:rsid w:val="000530ED"/>
    <w:rsid w:val="00054587"/>
    <w:rsid w:val="0005548C"/>
    <w:rsid w:val="00056512"/>
    <w:rsid w:val="00056B2B"/>
    <w:rsid w:val="00056E63"/>
    <w:rsid w:val="00057646"/>
    <w:rsid w:val="00057A21"/>
    <w:rsid w:val="000609AF"/>
    <w:rsid w:val="00061CE6"/>
    <w:rsid w:val="00063674"/>
    <w:rsid w:val="00063A46"/>
    <w:rsid w:val="000642F6"/>
    <w:rsid w:val="00064540"/>
    <w:rsid w:val="00064AEA"/>
    <w:rsid w:val="00065317"/>
    <w:rsid w:val="0006566B"/>
    <w:rsid w:val="00065D12"/>
    <w:rsid w:val="00066805"/>
    <w:rsid w:val="00066AA9"/>
    <w:rsid w:val="00066B5D"/>
    <w:rsid w:val="00067004"/>
    <w:rsid w:val="000677A9"/>
    <w:rsid w:val="0006780B"/>
    <w:rsid w:val="00067C28"/>
    <w:rsid w:val="000704E4"/>
    <w:rsid w:val="00071826"/>
    <w:rsid w:val="00071A31"/>
    <w:rsid w:val="000724DB"/>
    <w:rsid w:val="00072AE3"/>
    <w:rsid w:val="00073205"/>
    <w:rsid w:val="0007373D"/>
    <w:rsid w:val="00073D89"/>
    <w:rsid w:val="00074134"/>
    <w:rsid w:val="00074746"/>
    <w:rsid w:val="00074C95"/>
    <w:rsid w:val="00075288"/>
    <w:rsid w:val="0007539E"/>
    <w:rsid w:val="00075556"/>
    <w:rsid w:val="0007624B"/>
    <w:rsid w:val="000765D8"/>
    <w:rsid w:val="00076F31"/>
    <w:rsid w:val="000772B9"/>
    <w:rsid w:val="00077545"/>
    <w:rsid w:val="000778EF"/>
    <w:rsid w:val="00080064"/>
    <w:rsid w:val="00080066"/>
    <w:rsid w:val="0008124A"/>
    <w:rsid w:val="000820B3"/>
    <w:rsid w:val="00082A47"/>
    <w:rsid w:val="000841F1"/>
    <w:rsid w:val="0008457B"/>
    <w:rsid w:val="000858C4"/>
    <w:rsid w:val="00085976"/>
    <w:rsid w:val="00085AB0"/>
    <w:rsid w:val="0008671F"/>
    <w:rsid w:val="0008676E"/>
    <w:rsid w:val="00087042"/>
    <w:rsid w:val="0008712E"/>
    <w:rsid w:val="0008770A"/>
    <w:rsid w:val="00087734"/>
    <w:rsid w:val="00087B5D"/>
    <w:rsid w:val="00090049"/>
    <w:rsid w:val="0009097E"/>
    <w:rsid w:val="00090B73"/>
    <w:rsid w:val="00090D3F"/>
    <w:rsid w:val="00091712"/>
    <w:rsid w:val="00091726"/>
    <w:rsid w:val="00092239"/>
    <w:rsid w:val="00092845"/>
    <w:rsid w:val="00092B33"/>
    <w:rsid w:val="0009348C"/>
    <w:rsid w:val="00093DA5"/>
    <w:rsid w:val="000944E5"/>
    <w:rsid w:val="000946A0"/>
    <w:rsid w:val="00095456"/>
    <w:rsid w:val="0009732F"/>
    <w:rsid w:val="000A0AAC"/>
    <w:rsid w:val="000A1B80"/>
    <w:rsid w:val="000A31DC"/>
    <w:rsid w:val="000A366A"/>
    <w:rsid w:val="000A3F8E"/>
    <w:rsid w:val="000A3FEC"/>
    <w:rsid w:val="000A401B"/>
    <w:rsid w:val="000A5074"/>
    <w:rsid w:val="000A5CDB"/>
    <w:rsid w:val="000A5E96"/>
    <w:rsid w:val="000A5EE4"/>
    <w:rsid w:val="000A60D5"/>
    <w:rsid w:val="000A652F"/>
    <w:rsid w:val="000A7BCB"/>
    <w:rsid w:val="000A7F13"/>
    <w:rsid w:val="000B01DB"/>
    <w:rsid w:val="000B03F4"/>
    <w:rsid w:val="000B12D9"/>
    <w:rsid w:val="000B1975"/>
    <w:rsid w:val="000B1C01"/>
    <w:rsid w:val="000B28C7"/>
    <w:rsid w:val="000B315F"/>
    <w:rsid w:val="000B3472"/>
    <w:rsid w:val="000B3745"/>
    <w:rsid w:val="000B3E3E"/>
    <w:rsid w:val="000B46B3"/>
    <w:rsid w:val="000B4BFB"/>
    <w:rsid w:val="000B5A7E"/>
    <w:rsid w:val="000B736E"/>
    <w:rsid w:val="000B7A2A"/>
    <w:rsid w:val="000B7F99"/>
    <w:rsid w:val="000C07CF"/>
    <w:rsid w:val="000C0C6B"/>
    <w:rsid w:val="000C0FE8"/>
    <w:rsid w:val="000C12BF"/>
    <w:rsid w:val="000C135D"/>
    <w:rsid w:val="000C1861"/>
    <w:rsid w:val="000C1955"/>
    <w:rsid w:val="000C228E"/>
    <w:rsid w:val="000C23A7"/>
    <w:rsid w:val="000C3891"/>
    <w:rsid w:val="000C4A50"/>
    <w:rsid w:val="000C4FD9"/>
    <w:rsid w:val="000C5645"/>
    <w:rsid w:val="000C70FE"/>
    <w:rsid w:val="000C73E8"/>
    <w:rsid w:val="000C7667"/>
    <w:rsid w:val="000C7B92"/>
    <w:rsid w:val="000C7C5A"/>
    <w:rsid w:val="000D02FE"/>
    <w:rsid w:val="000D0779"/>
    <w:rsid w:val="000D127D"/>
    <w:rsid w:val="000D12F5"/>
    <w:rsid w:val="000D1305"/>
    <w:rsid w:val="000D15DE"/>
    <w:rsid w:val="000D1B89"/>
    <w:rsid w:val="000D378C"/>
    <w:rsid w:val="000D39C0"/>
    <w:rsid w:val="000D50E4"/>
    <w:rsid w:val="000D511A"/>
    <w:rsid w:val="000D5AE8"/>
    <w:rsid w:val="000D5C17"/>
    <w:rsid w:val="000D5DC2"/>
    <w:rsid w:val="000D6588"/>
    <w:rsid w:val="000D7B09"/>
    <w:rsid w:val="000E011B"/>
    <w:rsid w:val="000E0731"/>
    <w:rsid w:val="000E086E"/>
    <w:rsid w:val="000E09DB"/>
    <w:rsid w:val="000E0B0E"/>
    <w:rsid w:val="000E0DC0"/>
    <w:rsid w:val="000E19A7"/>
    <w:rsid w:val="000E2544"/>
    <w:rsid w:val="000E2FDB"/>
    <w:rsid w:val="000E4034"/>
    <w:rsid w:val="000E6C34"/>
    <w:rsid w:val="000E6ED3"/>
    <w:rsid w:val="000E72A2"/>
    <w:rsid w:val="000E75FC"/>
    <w:rsid w:val="000E7AD2"/>
    <w:rsid w:val="000F177B"/>
    <w:rsid w:val="000F1908"/>
    <w:rsid w:val="000F1B97"/>
    <w:rsid w:val="000F2A72"/>
    <w:rsid w:val="000F2CD1"/>
    <w:rsid w:val="000F3C96"/>
    <w:rsid w:val="000F3F9E"/>
    <w:rsid w:val="000F566C"/>
    <w:rsid w:val="000F625A"/>
    <w:rsid w:val="000F63D3"/>
    <w:rsid w:val="000F6B26"/>
    <w:rsid w:val="000F6BE5"/>
    <w:rsid w:val="000F79AD"/>
    <w:rsid w:val="000F7BE5"/>
    <w:rsid w:val="000F7E70"/>
    <w:rsid w:val="0010066A"/>
    <w:rsid w:val="00100CC3"/>
    <w:rsid w:val="00101056"/>
    <w:rsid w:val="00101148"/>
    <w:rsid w:val="001011BC"/>
    <w:rsid w:val="001015E3"/>
    <w:rsid w:val="0010173D"/>
    <w:rsid w:val="00102482"/>
    <w:rsid w:val="00103164"/>
    <w:rsid w:val="00103C31"/>
    <w:rsid w:val="0010435C"/>
    <w:rsid w:val="00104F8F"/>
    <w:rsid w:val="00105406"/>
    <w:rsid w:val="00105501"/>
    <w:rsid w:val="0010570D"/>
    <w:rsid w:val="00105AE7"/>
    <w:rsid w:val="00106385"/>
    <w:rsid w:val="00106945"/>
    <w:rsid w:val="0010694B"/>
    <w:rsid w:val="00106EE4"/>
    <w:rsid w:val="001077C1"/>
    <w:rsid w:val="0010780B"/>
    <w:rsid w:val="001103A8"/>
    <w:rsid w:val="0011041A"/>
    <w:rsid w:val="001108E7"/>
    <w:rsid w:val="00110DE2"/>
    <w:rsid w:val="00110EE7"/>
    <w:rsid w:val="00112AE7"/>
    <w:rsid w:val="00112CA8"/>
    <w:rsid w:val="00113164"/>
    <w:rsid w:val="00113232"/>
    <w:rsid w:val="00113925"/>
    <w:rsid w:val="00113A57"/>
    <w:rsid w:val="00113BEE"/>
    <w:rsid w:val="00113D3A"/>
    <w:rsid w:val="001145B6"/>
    <w:rsid w:val="00115699"/>
    <w:rsid w:val="00115BBF"/>
    <w:rsid w:val="00116285"/>
    <w:rsid w:val="001166D4"/>
    <w:rsid w:val="00116AE6"/>
    <w:rsid w:val="00116BED"/>
    <w:rsid w:val="00116F96"/>
    <w:rsid w:val="00120BD2"/>
    <w:rsid w:val="001211E4"/>
    <w:rsid w:val="0012160D"/>
    <w:rsid w:val="0012199D"/>
    <w:rsid w:val="001220C4"/>
    <w:rsid w:val="0012212C"/>
    <w:rsid w:val="00122396"/>
    <w:rsid w:val="00122607"/>
    <w:rsid w:val="00122F2C"/>
    <w:rsid w:val="00122F50"/>
    <w:rsid w:val="001239B2"/>
    <w:rsid w:val="001240D2"/>
    <w:rsid w:val="001247FA"/>
    <w:rsid w:val="00124DDA"/>
    <w:rsid w:val="00125E76"/>
    <w:rsid w:val="00125F85"/>
    <w:rsid w:val="0012613B"/>
    <w:rsid w:val="00126238"/>
    <w:rsid w:val="00126FF1"/>
    <w:rsid w:val="0012725B"/>
    <w:rsid w:val="001279CB"/>
    <w:rsid w:val="0013099B"/>
    <w:rsid w:val="001309F2"/>
    <w:rsid w:val="001312A2"/>
    <w:rsid w:val="00131BB3"/>
    <w:rsid w:val="00132602"/>
    <w:rsid w:val="00132DE9"/>
    <w:rsid w:val="0013372D"/>
    <w:rsid w:val="00133808"/>
    <w:rsid w:val="001338AA"/>
    <w:rsid w:val="0013491B"/>
    <w:rsid w:val="00134A62"/>
    <w:rsid w:val="00134D2D"/>
    <w:rsid w:val="00135546"/>
    <w:rsid w:val="001358D4"/>
    <w:rsid w:val="00135E88"/>
    <w:rsid w:val="001368C6"/>
    <w:rsid w:val="0013694F"/>
    <w:rsid w:val="00140331"/>
    <w:rsid w:val="00140BC7"/>
    <w:rsid w:val="0014191E"/>
    <w:rsid w:val="00141DD0"/>
    <w:rsid w:val="00141DED"/>
    <w:rsid w:val="0014240C"/>
    <w:rsid w:val="001426A8"/>
    <w:rsid w:val="00142967"/>
    <w:rsid w:val="00142BBF"/>
    <w:rsid w:val="00142EA8"/>
    <w:rsid w:val="00143152"/>
    <w:rsid w:val="00143895"/>
    <w:rsid w:val="0014389E"/>
    <w:rsid w:val="001442CE"/>
    <w:rsid w:val="001442DD"/>
    <w:rsid w:val="00144557"/>
    <w:rsid w:val="00144917"/>
    <w:rsid w:val="00144C7F"/>
    <w:rsid w:val="001462B8"/>
    <w:rsid w:val="0014726A"/>
    <w:rsid w:val="001477E8"/>
    <w:rsid w:val="001479C4"/>
    <w:rsid w:val="00147EBA"/>
    <w:rsid w:val="001508E5"/>
    <w:rsid w:val="00150CD9"/>
    <w:rsid w:val="00150F7F"/>
    <w:rsid w:val="0015126A"/>
    <w:rsid w:val="00152338"/>
    <w:rsid w:val="001526D7"/>
    <w:rsid w:val="0015368E"/>
    <w:rsid w:val="00153AF1"/>
    <w:rsid w:val="0015415A"/>
    <w:rsid w:val="001549ED"/>
    <w:rsid w:val="00154EFA"/>
    <w:rsid w:val="0015559F"/>
    <w:rsid w:val="00156B1E"/>
    <w:rsid w:val="00157021"/>
    <w:rsid w:val="0015779F"/>
    <w:rsid w:val="00157FC7"/>
    <w:rsid w:val="001606F1"/>
    <w:rsid w:val="00160935"/>
    <w:rsid w:val="00161411"/>
    <w:rsid w:val="0016149C"/>
    <w:rsid w:val="00161BA5"/>
    <w:rsid w:val="00161DAE"/>
    <w:rsid w:val="00162B38"/>
    <w:rsid w:val="0016560F"/>
    <w:rsid w:val="00165EA0"/>
    <w:rsid w:val="0016607F"/>
    <w:rsid w:val="00166AE4"/>
    <w:rsid w:val="00167C73"/>
    <w:rsid w:val="00167F2F"/>
    <w:rsid w:val="00171327"/>
    <w:rsid w:val="00171A86"/>
    <w:rsid w:val="00172158"/>
    <w:rsid w:val="0017225C"/>
    <w:rsid w:val="0017258F"/>
    <w:rsid w:val="00173734"/>
    <w:rsid w:val="00173CA2"/>
    <w:rsid w:val="00175105"/>
    <w:rsid w:val="00176DE6"/>
    <w:rsid w:val="00176E33"/>
    <w:rsid w:val="0018047E"/>
    <w:rsid w:val="00180A60"/>
    <w:rsid w:val="00180B66"/>
    <w:rsid w:val="001810E9"/>
    <w:rsid w:val="00181B75"/>
    <w:rsid w:val="0018297D"/>
    <w:rsid w:val="001829FF"/>
    <w:rsid w:val="00182D68"/>
    <w:rsid w:val="00182E3F"/>
    <w:rsid w:val="00182F8E"/>
    <w:rsid w:val="00183673"/>
    <w:rsid w:val="001843C8"/>
    <w:rsid w:val="00185E07"/>
    <w:rsid w:val="00185F47"/>
    <w:rsid w:val="001860EF"/>
    <w:rsid w:val="001863FA"/>
    <w:rsid w:val="00187CEA"/>
    <w:rsid w:val="00187E87"/>
    <w:rsid w:val="00187FF2"/>
    <w:rsid w:val="001908BA"/>
    <w:rsid w:val="00190ADB"/>
    <w:rsid w:val="00190BFC"/>
    <w:rsid w:val="00190CD1"/>
    <w:rsid w:val="001912AD"/>
    <w:rsid w:val="001920EA"/>
    <w:rsid w:val="0019345C"/>
    <w:rsid w:val="00193B40"/>
    <w:rsid w:val="00194947"/>
    <w:rsid w:val="0019593A"/>
    <w:rsid w:val="00195B8C"/>
    <w:rsid w:val="00196088"/>
    <w:rsid w:val="00196562"/>
    <w:rsid w:val="001968A0"/>
    <w:rsid w:val="00196B40"/>
    <w:rsid w:val="00196F06"/>
    <w:rsid w:val="001970E1"/>
    <w:rsid w:val="00197530"/>
    <w:rsid w:val="00197A01"/>
    <w:rsid w:val="001A0029"/>
    <w:rsid w:val="001A118C"/>
    <w:rsid w:val="001A1BC5"/>
    <w:rsid w:val="001A20B8"/>
    <w:rsid w:val="001A28B4"/>
    <w:rsid w:val="001A3333"/>
    <w:rsid w:val="001A3E6C"/>
    <w:rsid w:val="001A3F49"/>
    <w:rsid w:val="001A4300"/>
    <w:rsid w:val="001A5433"/>
    <w:rsid w:val="001A6373"/>
    <w:rsid w:val="001A6700"/>
    <w:rsid w:val="001A79B4"/>
    <w:rsid w:val="001B0B75"/>
    <w:rsid w:val="001B1852"/>
    <w:rsid w:val="001B1B0F"/>
    <w:rsid w:val="001B1B9C"/>
    <w:rsid w:val="001B1EFA"/>
    <w:rsid w:val="001B30CE"/>
    <w:rsid w:val="001B31AF"/>
    <w:rsid w:val="001B35D2"/>
    <w:rsid w:val="001B3708"/>
    <w:rsid w:val="001B44FB"/>
    <w:rsid w:val="001B4696"/>
    <w:rsid w:val="001B4F33"/>
    <w:rsid w:val="001B5E5B"/>
    <w:rsid w:val="001B63A2"/>
    <w:rsid w:val="001B6AB5"/>
    <w:rsid w:val="001C02A7"/>
    <w:rsid w:val="001C0886"/>
    <w:rsid w:val="001C0D93"/>
    <w:rsid w:val="001C0DDF"/>
    <w:rsid w:val="001C1348"/>
    <w:rsid w:val="001C1499"/>
    <w:rsid w:val="001C1556"/>
    <w:rsid w:val="001C3133"/>
    <w:rsid w:val="001C3E64"/>
    <w:rsid w:val="001C419F"/>
    <w:rsid w:val="001C44AC"/>
    <w:rsid w:val="001C48B2"/>
    <w:rsid w:val="001C580C"/>
    <w:rsid w:val="001C5836"/>
    <w:rsid w:val="001C60F2"/>
    <w:rsid w:val="001C65D1"/>
    <w:rsid w:val="001C6718"/>
    <w:rsid w:val="001C73EB"/>
    <w:rsid w:val="001C7AA6"/>
    <w:rsid w:val="001D1A45"/>
    <w:rsid w:val="001D1B6A"/>
    <w:rsid w:val="001D22BD"/>
    <w:rsid w:val="001D25BB"/>
    <w:rsid w:val="001D2EBA"/>
    <w:rsid w:val="001D305A"/>
    <w:rsid w:val="001D3377"/>
    <w:rsid w:val="001D38CC"/>
    <w:rsid w:val="001D3ACE"/>
    <w:rsid w:val="001D3D56"/>
    <w:rsid w:val="001D40BE"/>
    <w:rsid w:val="001D4175"/>
    <w:rsid w:val="001D601B"/>
    <w:rsid w:val="001D63F9"/>
    <w:rsid w:val="001D71B8"/>
    <w:rsid w:val="001D720A"/>
    <w:rsid w:val="001D77D8"/>
    <w:rsid w:val="001D78DB"/>
    <w:rsid w:val="001E1A63"/>
    <w:rsid w:val="001E2274"/>
    <w:rsid w:val="001E2C95"/>
    <w:rsid w:val="001E32E0"/>
    <w:rsid w:val="001E420A"/>
    <w:rsid w:val="001E488A"/>
    <w:rsid w:val="001E50C8"/>
    <w:rsid w:val="001E6560"/>
    <w:rsid w:val="001E6680"/>
    <w:rsid w:val="001E7401"/>
    <w:rsid w:val="001E7CC8"/>
    <w:rsid w:val="001E7F67"/>
    <w:rsid w:val="001E7FCE"/>
    <w:rsid w:val="001F0819"/>
    <w:rsid w:val="001F2050"/>
    <w:rsid w:val="001F2436"/>
    <w:rsid w:val="001F27D7"/>
    <w:rsid w:val="001F27EE"/>
    <w:rsid w:val="001F29EE"/>
    <w:rsid w:val="001F2B76"/>
    <w:rsid w:val="001F2E88"/>
    <w:rsid w:val="001F3065"/>
    <w:rsid w:val="001F3270"/>
    <w:rsid w:val="001F42DC"/>
    <w:rsid w:val="001F44A6"/>
    <w:rsid w:val="001F4514"/>
    <w:rsid w:val="001F48C7"/>
    <w:rsid w:val="001F5275"/>
    <w:rsid w:val="001F5752"/>
    <w:rsid w:val="001F58F3"/>
    <w:rsid w:val="001F6A95"/>
    <w:rsid w:val="001F6DC1"/>
    <w:rsid w:val="001F752E"/>
    <w:rsid w:val="001F75D5"/>
    <w:rsid w:val="001F7C11"/>
    <w:rsid w:val="001F7C4B"/>
    <w:rsid w:val="00200429"/>
    <w:rsid w:val="0020047F"/>
    <w:rsid w:val="00200553"/>
    <w:rsid w:val="002006B9"/>
    <w:rsid w:val="00200827"/>
    <w:rsid w:val="002009D5"/>
    <w:rsid w:val="00200D1F"/>
    <w:rsid w:val="0020184C"/>
    <w:rsid w:val="00203066"/>
    <w:rsid w:val="00203B00"/>
    <w:rsid w:val="002046FD"/>
    <w:rsid w:val="00204D9D"/>
    <w:rsid w:val="002058A7"/>
    <w:rsid w:val="002062B3"/>
    <w:rsid w:val="0020660E"/>
    <w:rsid w:val="00206C84"/>
    <w:rsid w:val="002078E7"/>
    <w:rsid w:val="0020792D"/>
    <w:rsid w:val="002103DD"/>
    <w:rsid w:val="00210466"/>
    <w:rsid w:val="00210A85"/>
    <w:rsid w:val="00210B6C"/>
    <w:rsid w:val="00210C31"/>
    <w:rsid w:val="0021135B"/>
    <w:rsid w:val="002114C9"/>
    <w:rsid w:val="00211800"/>
    <w:rsid w:val="00211D98"/>
    <w:rsid w:val="00212AD6"/>
    <w:rsid w:val="00213287"/>
    <w:rsid w:val="0021468E"/>
    <w:rsid w:val="00214A86"/>
    <w:rsid w:val="002151E9"/>
    <w:rsid w:val="00215A79"/>
    <w:rsid w:val="00215C8E"/>
    <w:rsid w:val="002166F7"/>
    <w:rsid w:val="00216A95"/>
    <w:rsid w:val="00216DAC"/>
    <w:rsid w:val="00216EFA"/>
    <w:rsid w:val="002171B7"/>
    <w:rsid w:val="00217A31"/>
    <w:rsid w:val="00217DFC"/>
    <w:rsid w:val="002200A3"/>
    <w:rsid w:val="00220AAF"/>
    <w:rsid w:val="00220EC3"/>
    <w:rsid w:val="002211AF"/>
    <w:rsid w:val="00221922"/>
    <w:rsid w:val="00221C0A"/>
    <w:rsid w:val="00221ECA"/>
    <w:rsid w:val="00222007"/>
    <w:rsid w:val="0022255B"/>
    <w:rsid w:val="00222993"/>
    <w:rsid w:val="002239FD"/>
    <w:rsid w:val="00223F3C"/>
    <w:rsid w:val="00223F8F"/>
    <w:rsid w:val="00224184"/>
    <w:rsid w:val="002243B2"/>
    <w:rsid w:val="002246F7"/>
    <w:rsid w:val="00224CA4"/>
    <w:rsid w:val="00225A60"/>
    <w:rsid w:val="002262BF"/>
    <w:rsid w:val="002266FE"/>
    <w:rsid w:val="00227E65"/>
    <w:rsid w:val="00227F9D"/>
    <w:rsid w:val="002301E8"/>
    <w:rsid w:val="0023094C"/>
    <w:rsid w:val="00230B20"/>
    <w:rsid w:val="00231227"/>
    <w:rsid w:val="0023189B"/>
    <w:rsid w:val="00231C2B"/>
    <w:rsid w:val="00231EE4"/>
    <w:rsid w:val="002324E6"/>
    <w:rsid w:val="002326B1"/>
    <w:rsid w:val="002330F3"/>
    <w:rsid w:val="0023319C"/>
    <w:rsid w:val="00233B0F"/>
    <w:rsid w:val="0023458C"/>
    <w:rsid w:val="00234728"/>
    <w:rsid w:val="002348D1"/>
    <w:rsid w:val="00234BBF"/>
    <w:rsid w:val="00236595"/>
    <w:rsid w:val="00236AF1"/>
    <w:rsid w:val="00236BF2"/>
    <w:rsid w:val="0023702D"/>
    <w:rsid w:val="00237140"/>
    <w:rsid w:val="00237B03"/>
    <w:rsid w:val="00240070"/>
    <w:rsid w:val="00240222"/>
    <w:rsid w:val="002425C7"/>
    <w:rsid w:val="002432A2"/>
    <w:rsid w:val="00243C2B"/>
    <w:rsid w:val="0024407E"/>
    <w:rsid w:val="00244548"/>
    <w:rsid w:val="00244653"/>
    <w:rsid w:val="0024474F"/>
    <w:rsid w:val="00244E10"/>
    <w:rsid w:val="002458C4"/>
    <w:rsid w:val="00245EC9"/>
    <w:rsid w:val="00246B12"/>
    <w:rsid w:val="00246B6A"/>
    <w:rsid w:val="0024700C"/>
    <w:rsid w:val="002472C6"/>
    <w:rsid w:val="00247C73"/>
    <w:rsid w:val="00247E45"/>
    <w:rsid w:val="00250983"/>
    <w:rsid w:val="00250C3E"/>
    <w:rsid w:val="00251B54"/>
    <w:rsid w:val="00252540"/>
    <w:rsid w:val="00252D37"/>
    <w:rsid w:val="00254545"/>
    <w:rsid w:val="00254B1C"/>
    <w:rsid w:val="002551E6"/>
    <w:rsid w:val="00255244"/>
    <w:rsid w:val="002557F8"/>
    <w:rsid w:val="00255B72"/>
    <w:rsid w:val="00257642"/>
    <w:rsid w:val="0026006E"/>
    <w:rsid w:val="00260089"/>
    <w:rsid w:val="002600B1"/>
    <w:rsid w:val="00261E68"/>
    <w:rsid w:val="0026368E"/>
    <w:rsid w:val="00263AE7"/>
    <w:rsid w:val="00264204"/>
    <w:rsid w:val="002643D4"/>
    <w:rsid w:val="00264647"/>
    <w:rsid w:val="00264811"/>
    <w:rsid w:val="002649CF"/>
    <w:rsid w:val="002659C5"/>
    <w:rsid w:val="00265A65"/>
    <w:rsid w:val="00265B77"/>
    <w:rsid w:val="002669F7"/>
    <w:rsid w:val="00266C4E"/>
    <w:rsid w:val="0026712F"/>
    <w:rsid w:val="00267B1A"/>
    <w:rsid w:val="002702EC"/>
    <w:rsid w:val="00270435"/>
    <w:rsid w:val="002709E2"/>
    <w:rsid w:val="00270B8E"/>
    <w:rsid w:val="00271030"/>
    <w:rsid w:val="0027105C"/>
    <w:rsid w:val="00271456"/>
    <w:rsid w:val="00271848"/>
    <w:rsid w:val="00271CF7"/>
    <w:rsid w:val="00271D0E"/>
    <w:rsid w:val="00272105"/>
    <w:rsid w:val="00272672"/>
    <w:rsid w:val="00272A3D"/>
    <w:rsid w:val="00272F98"/>
    <w:rsid w:val="00273174"/>
    <w:rsid w:val="00273445"/>
    <w:rsid w:val="002735CB"/>
    <w:rsid w:val="00277E36"/>
    <w:rsid w:val="00277E5D"/>
    <w:rsid w:val="002802B8"/>
    <w:rsid w:val="002802E6"/>
    <w:rsid w:val="00280847"/>
    <w:rsid w:val="00280F40"/>
    <w:rsid w:val="00281091"/>
    <w:rsid w:val="002817C9"/>
    <w:rsid w:val="002820DD"/>
    <w:rsid w:val="002836DD"/>
    <w:rsid w:val="002848D5"/>
    <w:rsid w:val="00284C3B"/>
    <w:rsid w:val="00284DB2"/>
    <w:rsid w:val="002852BF"/>
    <w:rsid w:val="0028546B"/>
    <w:rsid w:val="00285C27"/>
    <w:rsid w:val="00286143"/>
    <w:rsid w:val="00286379"/>
    <w:rsid w:val="00286429"/>
    <w:rsid w:val="00286C83"/>
    <w:rsid w:val="0028737E"/>
    <w:rsid w:val="002878B2"/>
    <w:rsid w:val="002905E1"/>
    <w:rsid w:val="00291551"/>
    <w:rsid w:val="0029168F"/>
    <w:rsid w:val="0029243D"/>
    <w:rsid w:val="00292F48"/>
    <w:rsid w:val="002934A0"/>
    <w:rsid w:val="00293B1D"/>
    <w:rsid w:val="00293DBF"/>
    <w:rsid w:val="0029435A"/>
    <w:rsid w:val="00295FCC"/>
    <w:rsid w:val="00296DCB"/>
    <w:rsid w:val="00297617"/>
    <w:rsid w:val="002A03E0"/>
    <w:rsid w:val="002A0761"/>
    <w:rsid w:val="002A078E"/>
    <w:rsid w:val="002A081D"/>
    <w:rsid w:val="002A0BF4"/>
    <w:rsid w:val="002A0CF4"/>
    <w:rsid w:val="002A104D"/>
    <w:rsid w:val="002A1161"/>
    <w:rsid w:val="002A13A4"/>
    <w:rsid w:val="002A20A2"/>
    <w:rsid w:val="002A33E1"/>
    <w:rsid w:val="002A3858"/>
    <w:rsid w:val="002A3D2F"/>
    <w:rsid w:val="002A4014"/>
    <w:rsid w:val="002A514D"/>
    <w:rsid w:val="002A57B8"/>
    <w:rsid w:val="002A5D8D"/>
    <w:rsid w:val="002A72BA"/>
    <w:rsid w:val="002A74E9"/>
    <w:rsid w:val="002A77AC"/>
    <w:rsid w:val="002A79D0"/>
    <w:rsid w:val="002B0ECD"/>
    <w:rsid w:val="002B1D5C"/>
    <w:rsid w:val="002B25F9"/>
    <w:rsid w:val="002B36DD"/>
    <w:rsid w:val="002B3957"/>
    <w:rsid w:val="002B43FD"/>
    <w:rsid w:val="002B4FB4"/>
    <w:rsid w:val="002B55BF"/>
    <w:rsid w:val="002B6AEF"/>
    <w:rsid w:val="002B7A83"/>
    <w:rsid w:val="002B7CC7"/>
    <w:rsid w:val="002C0BEE"/>
    <w:rsid w:val="002C1647"/>
    <w:rsid w:val="002C203B"/>
    <w:rsid w:val="002C303B"/>
    <w:rsid w:val="002C31DC"/>
    <w:rsid w:val="002C3536"/>
    <w:rsid w:val="002C357C"/>
    <w:rsid w:val="002C362D"/>
    <w:rsid w:val="002C3674"/>
    <w:rsid w:val="002C40EA"/>
    <w:rsid w:val="002C49C9"/>
    <w:rsid w:val="002C62F2"/>
    <w:rsid w:val="002C6758"/>
    <w:rsid w:val="002C7C93"/>
    <w:rsid w:val="002C7F0E"/>
    <w:rsid w:val="002D0F1F"/>
    <w:rsid w:val="002D1502"/>
    <w:rsid w:val="002D187F"/>
    <w:rsid w:val="002D1957"/>
    <w:rsid w:val="002D3146"/>
    <w:rsid w:val="002D3253"/>
    <w:rsid w:val="002D342E"/>
    <w:rsid w:val="002D3ADF"/>
    <w:rsid w:val="002D3E96"/>
    <w:rsid w:val="002D3F96"/>
    <w:rsid w:val="002D4251"/>
    <w:rsid w:val="002D4842"/>
    <w:rsid w:val="002D4C70"/>
    <w:rsid w:val="002D4FE2"/>
    <w:rsid w:val="002D5C4F"/>
    <w:rsid w:val="002D6151"/>
    <w:rsid w:val="002D656C"/>
    <w:rsid w:val="002D6734"/>
    <w:rsid w:val="002D6B88"/>
    <w:rsid w:val="002D76A9"/>
    <w:rsid w:val="002D7BCC"/>
    <w:rsid w:val="002D7E7B"/>
    <w:rsid w:val="002E01E5"/>
    <w:rsid w:val="002E06D2"/>
    <w:rsid w:val="002E0F4D"/>
    <w:rsid w:val="002E157D"/>
    <w:rsid w:val="002E1D5D"/>
    <w:rsid w:val="002E20B2"/>
    <w:rsid w:val="002E2C1C"/>
    <w:rsid w:val="002E2CA5"/>
    <w:rsid w:val="002E3178"/>
    <w:rsid w:val="002E34B2"/>
    <w:rsid w:val="002E41D7"/>
    <w:rsid w:val="002E4342"/>
    <w:rsid w:val="002E4452"/>
    <w:rsid w:val="002E44D4"/>
    <w:rsid w:val="002E4658"/>
    <w:rsid w:val="002E4808"/>
    <w:rsid w:val="002E67EA"/>
    <w:rsid w:val="002E758B"/>
    <w:rsid w:val="002F021E"/>
    <w:rsid w:val="002F0284"/>
    <w:rsid w:val="002F0C66"/>
    <w:rsid w:val="002F1167"/>
    <w:rsid w:val="002F2207"/>
    <w:rsid w:val="002F255F"/>
    <w:rsid w:val="002F2AB8"/>
    <w:rsid w:val="002F2D40"/>
    <w:rsid w:val="002F3919"/>
    <w:rsid w:val="002F3FBF"/>
    <w:rsid w:val="002F48D7"/>
    <w:rsid w:val="002F4D98"/>
    <w:rsid w:val="002F4DF1"/>
    <w:rsid w:val="002F55AE"/>
    <w:rsid w:val="002F59A0"/>
    <w:rsid w:val="002F5E82"/>
    <w:rsid w:val="002F68B1"/>
    <w:rsid w:val="002F7021"/>
    <w:rsid w:val="002F7DED"/>
    <w:rsid w:val="00300073"/>
    <w:rsid w:val="0030046F"/>
    <w:rsid w:val="00301386"/>
    <w:rsid w:val="00301BB1"/>
    <w:rsid w:val="00301F80"/>
    <w:rsid w:val="00302315"/>
    <w:rsid w:val="0030294A"/>
    <w:rsid w:val="003031EF"/>
    <w:rsid w:val="00303415"/>
    <w:rsid w:val="00303946"/>
    <w:rsid w:val="00303B8A"/>
    <w:rsid w:val="003041BB"/>
    <w:rsid w:val="003041F7"/>
    <w:rsid w:val="00304675"/>
    <w:rsid w:val="003049AE"/>
    <w:rsid w:val="003050D4"/>
    <w:rsid w:val="00305550"/>
    <w:rsid w:val="0030648A"/>
    <w:rsid w:val="00307A80"/>
    <w:rsid w:val="003103B0"/>
    <w:rsid w:val="0031083D"/>
    <w:rsid w:val="0031112D"/>
    <w:rsid w:val="0031187C"/>
    <w:rsid w:val="0031232D"/>
    <w:rsid w:val="003126F4"/>
    <w:rsid w:val="003131F2"/>
    <w:rsid w:val="00313D13"/>
    <w:rsid w:val="00313DD9"/>
    <w:rsid w:val="003142E1"/>
    <w:rsid w:val="0031522D"/>
    <w:rsid w:val="0031686B"/>
    <w:rsid w:val="0031694B"/>
    <w:rsid w:val="003169F8"/>
    <w:rsid w:val="003203BB"/>
    <w:rsid w:val="00320637"/>
    <w:rsid w:val="00320787"/>
    <w:rsid w:val="00320F9A"/>
    <w:rsid w:val="003226B4"/>
    <w:rsid w:val="0032303A"/>
    <w:rsid w:val="003239F7"/>
    <w:rsid w:val="00323ADC"/>
    <w:rsid w:val="00324099"/>
    <w:rsid w:val="00324512"/>
    <w:rsid w:val="0032607C"/>
    <w:rsid w:val="00326933"/>
    <w:rsid w:val="00326B0C"/>
    <w:rsid w:val="003272E4"/>
    <w:rsid w:val="003277E9"/>
    <w:rsid w:val="00330059"/>
    <w:rsid w:val="0033017F"/>
    <w:rsid w:val="0033025F"/>
    <w:rsid w:val="00330CDC"/>
    <w:rsid w:val="0033107B"/>
    <w:rsid w:val="00331AF1"/>
    <w:rsid w:val="0033304E"/>
    <w:rsid w:val="00333463"/>
    <w:rsid w:val="0033350A"/>
    <w:rsid w:val="00333B97"/>
    <w:rsid w:val="00334257"/>
    <w:rsid w:val="003348D9"/>
    <w:rsid w:val="00334DE9"/>
    <w:rsid w:val="00335CCA"/>
    <w:rsid w:val="00335EEC"/>
    <w:rsid w:val="00336A66"/>
    <w:rsid w:val="00337B05"/>
    <w:rsid w:val="00337B41"/>
    <w:rsid w:val="003410EC"/>
    <w:rsid w:val="0034206D"/>
    <w:rsid w:val="003423D2"/>
    <w:rsid w:val="00342458"/>
    <w:rsid w:val="003424B3"/>
    <w:rsid w:val="0034275B"/>
    <w:rsid w:val="00342B1F"/>
    <w:rsid w:val="0034320B"/>
    <w:rsid w:val="00343515"/>
    <w:rsid w:val="00345560"/>
    <w:rsid w:val="00345C0A"/>
    <w:rsid w:val="00346E47"/>
    <w:rsid w:val="003470C7"/>
    <w:rsid w:val="00350B42"/>
    <w:rsid w:val="00351408"/>
    <w:rsid w:val="00351939"/>
    <w:rsid w:val="0035243B"/>
    <w:rsid w:val="003530AE"/>
    <w:rsid w:val="003533B9"/>
    <w:rsid w:val="0035443F"/>
    <w:rsid w:val="00355114"/>
    <w:rsid w:val="0035559F"/>
    <w:rsid w:val="003556A7"/>
    <w:rsid w:val="0035595E"/>
    <w:rsid w:val="003561F6"/>
    <w:rsid w:val="00356248"/>
    <w:rsid w:val="0035675E"/>
    <w:rsid w:val="0035682A"/>
    <w:rsid w:val="00356C89"/>
    <w:rsid w:val="00357312"/>
    <w:rsid w:val="0036027B"/>
    <w:rsid w:val="003604C8"/>
    <w:rsid w:val="003611CF"/>
    <w:rsid w:val="003613E5"/>
    <w:rsid w:val="00361665"/>
    <w:rsid w:val="00361AD3"/>
    <w:rsid w:val="00362018"/>
    <w:rsid w:val="00362431"/>
    <w:rsid w:val="00362767"/>
    <w:rsid w:val="00362D87"/>
    <w:rsid w:val="00363BC2"/>
    <w:rsid w:val="00363F68"/>
    <w:rsid w:val="00364593"/>
    <w:rsid w:val="003646C0"/>
    <w:rsid w:val="0036474C"/>
    <w:rsid w:val="00364F05"/>
    <w:rsid w:val="0036553D"/>
    <w:rsid w:val="0036576E"/>
    <w:rsid w:val="00365C52"/>
    <w:rsid w:val="0036625D"/>
    <w:rsid w:val="0036657C"/>
    <w:rsid w:val="003678CF"/>
    <w:rsid w:val="0037009E"/>
    <w:rsid w:val="00371044"/>
    <w:rsid w:val="0037167E"/>
    <w:rsid w:val="00371EEA"/>
    <w:rsid w:val="003729ED"/>
    <w:rsid w:val="00373214"/>
    <w:rsid w:val="0037330D"/>
    <w:rsid w:val="003752DD"/>
    <w:rsid w:val="003761F8"/>
    <w:rsid w:val="003765F6"/>
    <w:rsid w:val="00376617"/>
    <w:rsid w:val="003774E2"/>
    <w:rsid w:val="0037779C"/>
    <w:rsid w:val="00377FBC"/>
    <w:rsid w:val="003803CD"/>
    <w:rsid w:val="00382073"/>
    <w:rsid w:val="00382849"/>
    <w:rsid w:val="00383CAE"/>
    <w:rsid w:val="0038444B"/>
    <w:rsid w:val="00384BE2"/>
    <w:rsid w:val="00384DE4"/>
    <w:rsid w:val="00384F6E"/>
    <w:rsid w:val="00385267"/>
    <w:rsid w:val="003853A7"/>
    <w:rsid w:val="0038682F"/>
    <w:rsid w:val="00386CF7"/>
    <w:rsid w:val="00386EFB"/>
    <w:rsid w:val="0038721D"/>
    <w:rsid w:val="003874AE"/>
    <w:rsid w:val="00390191"/>
    <w:rsid w:val="0039027D"/>
    <w:rsid w:val="003912ED"/>
    <w:rsid w:val="003913B7"/>
    <w:rsid w:val="00391DA1"/>
    <w:rsid w:val="00392C8D"/>
    <w:rsid w:val="00392CBA"/>
    <w:rsid w:val="0039563F"/>
    <w:rsid w:val="00395EA3"/>
    <w:rsid w:val="0039696A"/>
    <w:rsid w:val="00396F26"/>
    <w:rsid w:val="0039742D"/>
    <w:rsid w:val="00397D79"/>
    <w:rsid w:val="003A0C81"/>
    <w:rsid w:val="003A1B71"/>
    <w:rsid w:val="003A2434"/>
    <w:rsid w:val="003A28B4"/>
    <w:rsid w:val="003A2B12"/>
    <w:rsid w:val="003A404F"/>
    <w:rsid w:val="003A436A"/>
    <w:rsid w:val="003A4DC5"/>
    <w:rsid w:val="003A4FAE"/>
    <w:rsid w:val="003A5A4C"/>
    <w:rsid w:val="003A5DA4"/>
    <w:rsid w:val="003A607F"/>
    <w:rsid w:val="003A6315"/>
    <w:rsid w:val="003A7968"/>
    <w:rsid w:val="003A7ECE"/>
    <w:rsid w:val="003B0257"/>
    <w:rsid w:val="003B16CA"/>
    <w:rsid w:val="003B1B36"/>
    <w:rsid w:val="003B1B4B"/>
    <w:rsid w:val="003B1C66"/>
    <w:rsid w:val="003B1D87"/>
    <w:rsid w:val="003B23D2"/>
    <w:rsid w:val="003B242B"/>
    <w:rsid w:val="003B2986"/>
    <w:rsid w:val="003B2D2D"/>
    <w:rsid w:val="003B3589"/>
    <w:rsid w:val="003B4711"/>
    <w:rsid w:val="003B498F"/>
    <w:rsid w:val="003B5334"/>
    <w:rsid w:val="003B613E"/>
    <w:rsid w:val="003B6580"/>
    <w:rsid w:val="003B6667"/>
    <w:rsid w:val="003B691B"/>
    <w:rsid w:val="003B69E1"/>
    <w:rsid w:val="003B6D1D"/>
    <w:rsid w:val="003B6F6B"/>
    <w:rsid w:val="003B7078"/>
    <w:rsid w:val="003B73DF"/>
    <w:rsid w:val="003B7FD1"/>
    <w:rsid w:val="003C109D"/>
    <w:rsid w:val="003C14FE"/>
    <w:rsid w:val="003C1670"/>
    <w:rsid w:val="003C22DD"/>
    <w:rsid w:val="003C2CD2"/>
    <w:rsid w:val="003C43AC"/>
    <w:rsid w:val="003C4B06"/>
    <w:rsid w:val="003C4EDF"/>
    <w:rsid w:val="003C50D3"/>
    <w:rsid w:val="003C69B8"/>
    <w:rsid w:val="003C7B57"/>
    <w:rsid w:val="003C7B99"/>
    <w:rsid w:val="003D0523"/>
    <w:rsid w:val="003D0B60"/>
    <w:rsid w:val="003D0BF0"/>
    <w:rsid w:val="003D1353"/>
    <w:rsid w:val="003D1978"/>
    <w:rsid w:val="003D2174"/>
    <w:rsid w:val="003D3964"/>
    <w:rsid w:val="003D3B29"/>
    <w:rsid w:val="003D3E5B"/>
    <w:rsid w:val="003D5ABF"/>
    <w:rsid w:val="003D5FB5"/>
    <w:rsid w:val="003D7270"/>
    <w:rsid w:val="003D7292"/>
    <w:rsid w:val="003D731B"/>
    <w:rsid w:val="003D7AC5"/>
    <w:rsid w:val="003E1058"/>
    <w:rsid w:val="003E1560"/>
    <w:rsid w:val="003E18C5"/>
    <w:rsid w:val="003E22FC"/>
    <w:rsid w:val="003E3528"/>
    <w:rsid w:val="003E3B2C"/>
    <w:rsid w:val="003E421A"/>
    <w:rsid w:val="003E4869"/>
    <w:rsid w:val="003E577D"/>
    <w:rsid w:val="003E5B96"/>
    <w:rsid w:val="003E5DB7"/>
    <w:rsid w:val="003E66D4"/>
    <w:rsid w:val="003E6A0D"/>
    <w:rsid w:val="003E6FD8"/>
    <w:rsid w:val="003E7950"/>
    <w:rsid w:val="003F00BA"/>
    <w:rsid w:val="003F0D90"/>
    <w:rsid w:val="003F1ACA"/>
    <w:rsid w:val="003F2225"/>
    <w:rsid w:val="003F3637"/>
    <w:rsid w:val="003F4356"/>
    <w:rsid w:val="003F4AA8"/>
    <w:rsid w:val="003F5C91"/>
    <w:rsid w:val="003F5E65"/>
    <w:rsid w:val="003F74A8"/>
    <w:rsid w:val="003F7CDD"/>
    <w:rsid w:val="0040046A"/>
    <w:rsid w:val="004025EF"/>
    <w:rsid w:val="00402C6D"/>
    <w:rsid w:val="00404763"/>
    <w:rsid w:val="00404E96"/>
    <w:rsid w:val="00406302"/>
    <w:rsid w:val="00406303"/>
    <w:rsid w:val="00406ABF"/>
    <w:rsid w:val="00406E6D"/>
    <w:rsid w:val="004076BD"/>
    <w:rsid w:val="00410E6B"/>
    <w:rsid w:val="00411985"/>
    <w:rsid w:val="00412140"/>
    <w:rsid w:val="004128D9"/>
    <w:rsid w:val="00412FC4"/>
    <w:rsid w:val="004130BB"/>
    <w:rsid w:val="00413222"/>
    <w:rsid w:val="00413D64"/>
    <w:rsid w:val="0041453B"/>
    <w:rsid w:val="00414870"/>
    <w:rsid w:val="0041497C"/>
    <w:rsid w:val="00415A13"/>
    <w:rsid w:val="00415DB1"/>
    <w:rsid w:val="004168C5"/>
    <w:rsid w:val="00417246"/>
    <w:rsid w:val="00417798"/>
    <w:rsid w:val="004217BB"/>
    <w:rsid w:val="00422359"/>
    <w:rsid w:val="00422764"/>
    <w:rsid w:val="0042374F"/>
    <w:rsid w:val="00423B50"/>
    <w:rsid w:val="0042481E"/>
    <w:rsid w:val="0042489A"/>
    <w:rsid w:val="00424DD7"/>
    <w:rsid w:val="0042517B"/>
    <w:rsid w:val="004257AA"/>
    <w:rsid w:val="00426530"/>
    <w:rsid w:val="004267C6"/>
    <w:rsid w:val="00427287"/>
    <w:rsid w:val="00427504"/>
    <w:rsid w:val="00430812"/>
    <w:rsid w:val="00430CC4"/>
    <w:rsid w:val="004313B9"/>
    <w:rsid w:val="00431B45"/>
    <w:rsid w:val="00432286"/>
    <w:rsid w:val="00432761"/>
    <w:rsid w:val="004328F6"/>
    <w:rsid w:val="0043371A"/>
    <w:rsid w:val="0043374E"/>
    <w:rsid w:val="00433CAA"/>
    <w:rsid w:val="004350E9"/>
    <w:rsid w:val="0043544A"/>
    <w:rsid w:val="004360AC"/>
    <w:rsid w:val="004368DB"/>
    <w:rsid w:val="00436FFF"/>
    <w:rsid w:val="00437198"/>
    <w:rsid w:val="00437F81"/>
    <w:rsid w:val="004401A8"/>
    <w:rsid w:val="00441859"/>
    <w:rsid w:val="004421A2"/>
    <w:rsid w:val="00442DB3"/>
    <w:rsid w:val="00442E8C"/>
    <w:rsid w:val="00442FCA"/>
    <w:rsid w:val="004436A2"/>
    <w:rsid w:val="00443A25"/>
    <w:rsid w:val="00443D4D"/>
    <w:rsid w:val="00443F66"/>
    <w:rsid w:val="00444249"/>
    <w:rsid w:val="0044459D"/>
    <w:rsid w:val="004448F1"/>
    <w:rsid w:val="00445E5F"/>
    <w:rsid w:val="0044633E"/>
    <w:rsid w:val="00447419"/>
    <w:rsid w:val="004474B6"/>
    <w:rsid w:val="004477D5"/>
    <w:rsid w:val="00447ACB"/>
    <w:rsid w:val="00447F5A"/>
    <w:rsid w:val="00447F8C"/>
    <w:rsid w:val="0045013E"/>
    <w:rsid w:val="00450207"/>
    <w:rsid w:val="004504BF"/>
    <w:rsid w:val="00450500"/>
    <w:rsid w:val="004512F3"/>
    <w:rsid w:val="0045135A"/>
    <w:rsid w:val="0045165A"/>
    <w:rsid w:val="004516E0"/>
    <w:rsid w:val="00451967"/>
    <w:rsid w:val="00452737"/>
    <w:rsid w:val="0045388F"/>
    <w:rsid w:val="004547C0"/>
    <w:rsid w:val="00455454"/>
    <w:rsid w:val="00455753"/>
    <w:rsid w:val="004566B7"/>
    <w:rsid w:val="00456908"/>
    <w:rsid w:val="004574D9"/>
    <w:rsid w:val="004608DA"/>
    <w:rsid w:val="00460F15"/>
    <w:rsid w:val="00461B01"/>
    <w:rsid w:val="0046327C"/>
    <w:rsid w:val="004644B8"/>
    <w:rsid w:val="00464E3F"/>
    <w:rsid w:val="00465D1E"/>
    <w:rsid w:val="00466499"/>
    <w:rsid w:val="004672EF"/>
    <w:rsid w:val="0046753A"/>
    <w:rsid w:val="004675AB"/>
    <w:rsid w:val="00467870"/>
    <w:rsid w:val="004679A0"/>
    <w:rsid w:val="00470F44"/>
    <w:rsid w:val="00470F64"/>
    <w:rsid w:val="004717CC"/>
    <w:rsid w:val="00471F9D"/>
    <w:rsid w:val="00472410"/>
    <w:rsid w:val="004733B1"/>
    <w:rsid w:val="004739D6"/>
    <w:rsid w:val="00473E4B"/>
    <w:rsid w:val="0047411F"/>
    <w:rsid w:val="00474E48"/>
    <w:rsid w:val="0047612F"/>
    <w:rsid w:val="00476E74"/>
    <w:rsid w:val="00477C5F"/>
    <w:rsid w:val="00477FB7"/>
    <w:rsid w:val="00481D0E"/>
    <w:rsid w:val="00481DF7"/>
    <w:rsid w:val="00481FE5"/>
    <w:rsid w:val="00482075"/>
    <w:rsid w:val="004822C2"/>
    <w:rsid w:val="004823F2"/>
    <w:rsid w:val="0048251A"/>
    <w:rsid w:val="00483636"/>
    <w:rsid w:val="0048395B"/>
    <w:rsid w:val="00484B5E"/>
    <w:rsid w:val="00484B60"/>
    <w:rsid w:val="00485386"/>
    <w:rsid w:val="0048678E"/>
    <w:rsid w:val="00486D7F"/>
    <w:rsid w:val="00487495"/>
    <w:rsid w:val="004906E7"/>
    <w:rsid w:val="00492508"/>
    <w:rsid w:val="00492721"/>
    <w:rsid w:val="00492DAA"/>
    <w:rsid w:val="00493E63"/>
    <w:rsid w:val="00494645"/>
    <w:rsid w:val="004948CF"/>
    <w:rsid w:val="00495566"/>
    <w:rsid w:val="004957EB"/>
    <w:rsid w:val="00495804"/>
    <w:rsid w:val="0049580F"/>
    <w:rsid w:val="00495890"/>
    <w:rsid w:val="00495AE2"/>
    <w:rsid w:val="00496101"/>
    <w:rsid w:val="004968D4"/>
    <w:rsid w:val="00496B80"/>
    <w:rsid w:val="0049708D"/>
    <w:rsid w:val="004970F0"/>
    <w:rsid w:val="0049756A"/>
    <w:rsid w:val="00497972"/>
    <w:rsid w:val="004A0A84"/>
    <w:rsid w:val="004A12EB"/>
    <w:rsid w:val="004A12F5"/>
    <w:rsid w:val="004A1985"/>
    <w:rsid w:val="004A1AAC"/>
    <w:rsid w:val="004A1B8D"/>
    <w:rsid w:val="004A1C71"/>
    <w:rsid w:val="004A2B81"/>
    <w:rsid w:val="004A3B92"/>
    <w:rsid w:val="004A3C59"/>
    <w:rsid w:val="004A4B30"/>
    <w:rsid w:val="004A522A"/>
    <w:rsid w:val="004A5251"/>
    <w:rsid w:val="004A5DFE"/>
    <w:rsid w:val="004A5F7F"/>
    <w:rsid w:val="004A65B3"/>
    <w:rsid w:val="004A7A09"/>
    <w:rsid w:val="004B0323"/>
    <w:rsid w:val="004B13B7"/>
    <w:rsid w:val="004B2321"/>
    <w:rsid w:val="004B2BEF"/>
    <w:rsid w:val="004B350A"/>
    <w:rsid w:val="004B389D"/>
    <w:rsid w:val="004B4917"/>
    <w:rsid w:val="004B562A"/>
    <w:rsid w:val="004B572F"/>
    <w:rsid w:val="004B60DA"/>
    <w:rsid w:val="004B631E"/>
    <w:rsid w:val="004B68EE"/>
    <w:rsid w:val="004B7310"/>
    <w:rsid w:val="004B7446"/>
    <w:rsid w:val="004B7851"/>
    <w:rsid w:val="004B7ED5"/>
    <w:rsid w:val="004C0E31"/>
    <w:rsid w:val="004C1523"/>
    <w:rsid w:val="004C39F4"/>
    <w:rsid w:val="004C3D6A"/>
    <w:rsid w:val="004C4200"/>
    <w:rsid w:val="004C5D2F"/>
    <w:rsid w:val="004C5F0E"/>
    <w:rsid w:val="004C605F"/>
    <w:rsid w:val="004C6C9B"/>
    <w:rsid w:val="004C6D36"/>
    <w:rsid w:val="004C6F30"/>
    <w:rsid w:val="004C742D"/>
    <w:rsid w:val="004C74DF"/>
    <w:rsid w:val="004D0028"/>
    <w:rsid w:val="004D15B6"/>
    <w:rsid w:val="004D2014"/>
    <w:rsid w:val="004D22E7"/>
    <w:rsid w:val="004D23F7"/>
    <w:rsid w:val="004D2ECE"/>
    <w:rsid w:val="004D2FA5"/>
    <w:rsid w:val="004D2FAE"/>
    <w:rsid w:val="004D3314"/>
    <w:rsid w:val="004D372C"/>
    <w:rsid w:val="004D41E1"/>
    <w:rsid w:val="004D6082"/>
    <w:rsid w:val="004D65B4"/>
    <w:rsid w:val="004D6C32"/>
    <w:rsid w:val="004E091B"/>
    <w:rsid w:val="004E0FD1"/>
    <w:rsid w:val="004E10A3"/>
    <w:rsid w:val="004E16C1"/>
    <w:rsid w:val="004E1918"/>
    <w:rsid w:val="004E1ADE"/>
    <w:rsid w:val="004E366C"/>
    <w:rsid w:val="004E442A"/>
    <w:rsid w:val="004E4750"/>
    <w:rsid w:val="004E60F7"/>
    <w:rsid w:val="004E6D1D"/>
    <w:rsid w:val="004E6D4C"/>
    <w:rsid w:val="004E6D52"/>
    <w:rsid w:val="004E7A9C"/>
    <w:rsid w:val="004E7D1C"/>
    <w:rsid w:val="004E7D85"/>
    <w:rsid w:val="004F0113"/>
    <w:rsid w:val="004F0430"/>
    <w:rsid w:val="004F14CD"/>
    <w:rsid w:val="004F182A"/>
    <w:rsid w:val="004F245A"/>
    <w:rsid w:val="004F27A4"/>
    <w:rsid w:val="004F2E8D"/>
    <w:rsid w:val="004F36C0"/>
    <w:rsid w:val="004F3BE6"/>
    <w:rsid w:val="004F3C0D"/>
    <w:rsid w:val="004F4080"/>
    <w:rsid w:val="004F46FF"/>
    <w:rsid w:val="004F529C"/>
    <w:rsid w:val="004F5F9E"/>
    <w:rsid w:val="004F75D8"/>
    <w:rsid w:val="004F76A4"/>
    <w:rsid w:val="004F79C5"/>
    <w:rsid w:val="005006F2"/>
    <w:rsid w:val="005006F6"/>
    <w:rsid w:val="00500F90"/>
    <w:rsid w:val="0050208F"/>
    <w:rsid w:val="0050228D"/>
    <w:rsid w:val="00503359"/>
    <w:rsid w:val="005038E5"/>
    <w:rsid w:val="00504280"/>
    <w:rsid w:val="00504673"/>
    <w:rsid w:val="00504796"/>
    <w:rsid w:val="00504E88"/>
    <w:rsid w:val="00505370"/>
    <w:rsid w:val="00505692"/>
    <w:rsid w:val="00505DBF"/>
    <w:rsid w:val="005061F1"/>
    <w:rsid w:val="00506517"/>
    <w:rsid w:val="00507235"/>
    <w:rsid w:val="00510789"/>
    <w:rsid w:val="00511813"/>
    <w:rsid w:val="005123D2"/>
    <w:rsid w:val="00512623"/>
    <w:rsid w:val="00512A8B"/>
    <w:rsid w:val="00512BF5"/>
    <w:rsid w:val="00513F50"/>
    <w:rsid w:val="00514554"/>
    <w:rsid w:val="00514570"/>
    <w:rsid w:val="00514F44"/>
    <w:rsid w:val="00515336"/>
    <w:rsid w:val="00515CEB"/>
    <w:rsid w:val="00515DB0"/>
    <w:rsid w:val="00516285"/>
    <w:rsid w:val="005162B9"/>
    <w:rsid w:val="00516987"/>
    <w:rsid w:val="005169E1"/>
    <w:rsid w:val="005170AF"/>
    <w:rsid w:val="005177D1"/>
    <w:rsid w:val="00520F03"/>
    <w:rsid w:val="00521137"/>
    <w:rsid w:val="0052113F"/>
    <w:rsid w:val="00521649"/>
    <w:rsid w:val="00522026"/>
    <w:rsid w:val="00522166"/>
    <w:rsid w:val="00523629"/>
    <w:rsid w:val="00523997"/>
    <w:rsid w:val="00525B7C"/>
    <w:rsid w:val="005261F6"/>
    <w:rsid w:val="005304A2"/>
    <w:rsid w:val="00530939"/>
    <w:rsid w:val="005318AF"/>
    <w:rsid w:val="00531E93"/>
    <w:rsid w:val="005322C3"/>
    <w:rsid w:val="005327C8"/>
    <w:rsid w:val="00532A58"/>
    <w:rsid w:val="005339FD"/>
    <w:rsid w:val="00533E2F"/>
    <w:rsid w:val="0053453E"/>
    <w:rsid w:val="0053475F"/>
    <w:rsid w:val="00534988"/>
    <w:rsid w:val="00535BC5"/>
    <w:rsid w:val="00535D75"/>
    <w:rsid w:val="00535E26"/>
    <w:rsid w:val="005363BF"/>
    <w:rsid w:val="00536603"/>
    <w:rsid w:val="00536D64"/>
    <w:rsid w:val="005370FD"/>
    <w:rsid w:val="0054014D"/>
    <w:rsid w:val="00540161"/>
    <w:rsid w:val="0054088A"/>
    <w:rsid w:val="00540CFD"/>
    <w:rsid w:val="00541639"/>
    <w:rsid w:val="005416B5"/>
    <w:rsid w:val="00541852"/>
    <w:rsid w:val="00541ABC"/>
    <w:rsid w:val="005420AF"/>
    <w:rsid w:val="00542A20"/>
    <w:rsid w:val="00542F42"/>
    <w:rsid w:val="005430D9"/>
    <w:rsid w:val="00543614"/>
    <w:rsid w:val="005438BB"/>
    <w:rsid w:val="00543B1F"/>
    <w:rsid w:val="00543EB5"/>
    <w:rsid w:val="00544AC9"/>
    <w:rsid w:val="00544C3B"/>
    <w:rsid w:val="00545836"/>
    <w:rsid w:val="00545DC4"/>
    <w:rsid w:val="00545F44"/>
    <w:rsid w:val="00546353"/>
    <w:rsid w:val="005464CF"/>
    <w:rsid w:val="0054769D"/>
    <w:rsid w:val="00550975"/>
    <w:rsid w:val="00550BC1"/>
    <w:rsid w:val="005516BF"/>
    <w:rsid w:val="005528D7"/>
    <w:rsid w:val="00552A31"/>
    <w:rsid w:val="00552A3F"/>
    <w:rsid w:val="00553448"/>
    <w:rsid w:val="00553840"/>
    <w:rsid w:val="00553BAD"/>
    <w:rsid w:val="00553BD6"/>
    <w:rsid w:val="00553CB3"/>
    <w:rsid w:val="00553D74"/>
    <w:rsid w:val="00553FBA"/>
    <w:rsid w:val="0055577A"/>
    <w:rsid w:val="00555EF8"/>
    <w:rsid w:val="00556546"/>
    <w:rsid w:val="00556B8C"/>
    <w:rsid w:val="00556F19"/>
    <w:rsid w:val="0055704E"/>
    <w:rsid w:val="00557240"/>
    <w:rsid w:val="00560A5A"/>
    <w:rsid w:val="0056121C"/>
    <w:rsid w:val="005615CE"/>
    <w:rsid w:val="00562B11"/>
    <w:rsid w:val="0056385B"/>
    <w:rsid w:val="00563A30"/>
    <w:rsid w:val="0056410B"/>
    <w:rsid w:val="005643AF"/>
    <w:rsid w:val="00564F8C"/>
    <w:rsid w:val="0056551A"/>
    <w:rsid w:val="0056554C"/>
    <w:rsid w:val="00565645"/>
    <w:rsid w:val="00565948"/>
    <w:rsid w:val="00566F1D"/>
    <w:rsid w:val="005676CA"/>
    <w:rsid w:val="00567B3E"/>
    <w:rsid w:val="0057043E"/>
    <w:rsid w:val="00571445"/>
    <w:rsid w:val="00571804"/>
    <w:rsid w:val="00571CFC"/>
    <w:rsid w:val="00571D68"/>
    <w:rsid w:val="00572515"/>
    <w:rsid w:val="00572CC0"/>
    <w:rsid w:val="00573ED8"/>
    <w:rsid w:val="00575B80"/>
    <w:rsid w:val="00576260"/>
    <w:rsid w:val="005766CA"/>
    <w:rsid w:val="00576C73"/>
    <w:rsid w:val="0057788F"/>
    <w:rsid w:val="00580290"/>
    <w:rsid w:val="005803BF"/>
    <w:rsid w:val="00580B8B"/>
    <w:rsid w:val="00581C49"/>
    <w:rsid w:val="0058267A"/>
    <w:rsid w:val="005834F7"/>
    <w:rsid w:val="00583AD6"/>
    <w:rsid w:val="00583CC0"/>
    <w:rsid w:val="00583DBB"/>
    <w:rsid w:val="0058437D"/>
    <w:rsid w:val="005849D5"/>
    <w:rsid w:val="00584C01"/>
    <w:rsid w:val="00584D1B"/>
    <w:rsid w:val="005853D3"/>
    <w:rsid w:val="00585732"/>
    <w:rsid w:val="00585960"/>
    <w:rsid w:val="00585DE2"/>
    <w:rsid w:val="0058721D"/>
    <w:rsid w:val="00587A56"/>
    <w:rsid w:val="00590451"/>
    <w:rsid w:val="00590626"/>
    <w:rsid w:val="0059092F"/>
    <w:rsid w:val="00590A27"/>
    <w:rsid w:val="00591900"/>
    <w:rsid w:val="005930DF"/>
    <w:rsid w:val="005931DC"/>
    <w:rsid w:val="0059339E"/>
    <w:rsid w:val="00593FE3"/>
    <w:rsid w:val="00595424"/>
    <w:rsid w:val="005963B7"/>
    <w:rsid w:val="00596550"/>
    <w:rsid w:val="0059687C"/>
    <w:rsid w:val="00596C38"/>
    <w:rsid w:val="00596C6D"/>
    <w:rsid w:val="00596F43"/>
    <w:rsid w:val="005A0FFF"/>
    <w:rsid w:val="005A2581"/>
    <w:rsid w:val="005A2AAB"/>
    <w:rsid w:val="005A2EFD"/>
    <w:rsid w:val="005A462F"/>
    <w:rsid w:val="005A47C5"/>
    <w:rsid w:val="005A490D"/>
    <w:rsid w:val="005A5A72"/>
    <w:rsid w:val="005A5BE3"/>
    <w:rsid w:val="005A6229"/>
    <w:rsid w:val="005A636C"/>
    <w:rsid w:val="005A6CBA"/>
    <w:rsid w:val="005A6F8E"/>
    <w:rsid w:val="005A794D"/>
    <w:rsid w:val="005A7B97"/>
    <w:rsid w:val="005B1341"/>
    <w:rsid w:val="005B23FF"/>
    <w:rsid w:val="005B29DF"/>
    <w:rsid w:val="005B332C"/>
    <w:rsid w:val="005B49CF"/>
    <w:rsid w:val="005B53B0"/>
    <w:rsid w:val="005B55DD"/>
    <w:rsid w:val="005B5900"/>
    <w:rsid w:val="005B5969"/>
    <w:rsid w:val="005B5DC4"/>
    <w:rsid w:val="005B669C"/>
    <w:rsid w:val="005B7136"/>
    <w:rsid w:val="005B72CD"/>
    <w:rsid w:val="005B7608"/>
    <w:rsid w:val="005C09E9"/>
    <w:rsid w:val="005C0B17"/>
    <w:rsid w:val="005C1861"/>
    <w:rsid w:val="005C27FF"/>
    <w:rsid w:val="005C2C7C"/>
    <w:rsid w:val="005C2D8B"/>
    <w:rsid w:val="005C2F5B"/>
    <w:rsid w:val="005C3430"/>
    <w:rsid w:val="005C3764"/>
    <w:rsid w:val="005C40B1"/>
    <w:rsid w:val="005C4741"/>
    <w:rsid w:val="005C476C"/>
    <w:rsid w:val="005C4CE0"/>
    <w:rsid w:val="005C4F9E"/>
    <w:rsid w:val="005C5CD4"/>
    <w:rsid w:val="005C67E0"/>
    <w:rsid w:val="005C711F"/>
    <w:rsid w:val="005C732F"/>
    <w:rsid w:val="005C73B7"/>
    <w:rsid w:val="005C7EBE"/>
    <w:rsid w:val="005D0C0A"/>
    <w:rsid w:val="005D0CAE"/>
    <w:rsid w:val="005D143B"/>
    <w:rsid w:val="005D225B"/>
    <w:rsid w:val="005D2697"/>
    <w:rsid w:val="005D2B72"/>
    <w:rsid w:val="005D3B11"/>
    <w:rsid w:val="005D3CD6"/>
    <w:rsid w:val="005D4610"/>
    <w:rsid w:val="005D4A61"/>
    <w:rsid w:val="005D4AE0"/>
    <w:rsid w:val="005D5FC7"/>
    <w:rsid w:val="005D645C"/>
    <w:rsid w:val="005D6DA3"/>
    <w:rsid w:val="005D75B7"/>
    <w:rsid w:val="005D7945"/>
    <w:rsid w:val="005E09DB"/>
    <w:rsid w:val="005E0DDB"/>
    <w:rsid w:val="005E0FF7"/>
    <w:rsid w:val="005E1F19"/>
    <w:rsid w:val="005E2A1F"/>
    <w:rsid w:val="005E3C60"/>
    <w:rsid w:val="005E3E91"/>
    <w:rsid w:val="005E3FCB"/>
    <w:rsid w:val="005E505A"/>
    <w:rsid w:val="005E5F56"/>
    <w:rsid w:val="005E638C"/>
    <w:rsid w:val="005E6E61"/>
    <w:rsid w:val="005F0251"/>
    <w:rsid w:val="005F05C5"/>
    <w:rsid w:val="005F0FFE"/>
    <w:rsid w:val="005F1100"/>
    <w:rsid w:val="005F19CF"/>
    <w:rsid w:val="005F1E1F"/>
    <w:rsid w:val="005F1EC8"/>
    <w:rsid w:val="005F2B94"/>
    <w:rsid w:val="005F344E"/>
    <w:rsid w:val="005F3958"/>
    <w:rsid w:val="005F3D4E"/>
    <w:rsid w:val="005F3F38"/>
    <w:rsid w:val="005F4359"/>
    <w:rsid w:val="005F4895"/>
    <w:rsid w:val="005F513D"/>
    <w:rsid w:val="005F5967"/>
    <w:rsid w:val="005F6085"/>
    <w:rsid w:val="005F6DCF"/>
    <w:rsid w:val="005F7D93"/>
    <w:rsid w:val="00600684"/>
    <w:rsid w:val="00600962"/>
    <w:rsid w:val="00600A0B"/>
    <w:rsid w:val="006028BA"/>
    <w:rsid w:val="00602D89"/>
    <w:rsid w:val="00603AC1"/>
    <w:rsid w:val="00604018"/>
    <w:rsid w:val="0060408B"/>
    <w:rsid w:val="006045F0"/>
    <w:rsid w:val="006047FB"/>
    <w:rsid w:val="00606021"/>
    <w:rsid w:val="0060639F"/>
    <w:rsid w:val="006069F0"/>
    <w:rsid w:val="006071C7"/>
    <w:rsid w:val="0060762D"/>
    <w:rsid w:val="00607DE4"/>
    <w:rsid w:val="00607E8F"/>
    <w:rsid w:val="00611481"/>
    <w:rsid w:val="00611787"/>
    <w:rsid w:val="00611C86"/>
    <w:rsid w:val="00611CB4"/>
    <w:rsid w:val="00611FDD"/>
    <w:rsid w:val="0061212B"/>
    <w:rsid w:val="00612277"/>
    <w:rsid w:val="00612928"/>
    <w:rsid w:val="0061297C"/>
    <w:rsid w:val="006136A3"/>
    <w:rsid w:val="00613CE3"/>
    <w:rsid w:val="00614D2C"/>
    <w:rsid w:val="00614DC6"/>
    <w:rsid w:val="00615BFC"/>
    <w:rsid w:val="00616784"/>
    <w:rsid w:val="00616EB2"/>
    <w:rsid w:val="00617A74"/>
    <w:rsid w:val="00617CF9"/>
    <w:rsid w:val="006219F4"/>
    <w:rsid w:val="00623986"/>
    <w:rsid w:val="006239BC"/>
    <w:rsid w:val="0062443D"/>
    <w:rsid w:val="00624F96"/>
    <w:rsid w:val="00625CCB"/>
    <w:rsid w:val="00626131"/>
    <w:rsid w:val="00626489"/>
    <w:rsid w:val="00626691"/>
    <w:rsid w:val="00626C6D"/>
    <w:rsid w:val="006274E2"/>
    <w:rsid w:val="00627812"/>
    <w:rsid w:val="006278D4"/>
    <w:rsid w:val="00630A15"/>
    <w:rsid w:val="00631438"/>
    <w:rsid w:val="006316EF"/>
    <w:rsid w:val="00631765"/>
    <w:rsid w:val="00631786"/>
    <w:rsid w:val="00631CC8"/>
    <w:rsid w:val="00631D72"/>
    <w:rsid w:val="006325CA"/>
    <w:rsid w:val="00634568"/>
    <w:rsid w:val="00634B18"/>
    <w:rsid w:val="00634B82"/>
    <w:rsid w:val="00635082"/>
    <w:rsid w:val="00635883"/>
    <w:rsid w:val="006361DE"/>
    <w:rsid w:val="00636B12"/>
    <w:rsid w:val="00636F69"/>
    <w:rsid w:val="0063728C"/>
    <w:rsid w:val="006372D7"/>
    <w:rsid w:val="006372E1"/>
    <w:rsid w:val="00637439"/>
    <w:rsid w:val="00637BDA"/>
    <w:rsid w:val="00640437"/>
    <w:rsid w:val="00640645"/>
    <w:rsid w:val="00640C26"/>
    <w:rsid w:val="00640CAA"/>
    <w:rsid w:val="00640E7D"/>
    <w:rsid w:val="00640FC9"/>
    <w:rsid w:val="00641081"/>
    <w:rsid w:val="006410F4"/>
    <w:rsid w:val="00641100"/>
    <w:rsid w:val="006415F6"/>
    <w:rsid w:val="006423A8"/>
    <w:rsid w:val="00642898"/>
    <w:rsid w:val="006429C5"/>
    <w:rsid w:val="00642AD7"/>
    <w:rsid w:val="00643EAC"/>
    <w:rsid w:val="00643F20"/>
    <w:rsid w:val="0064401C"/>
    <w:rsid w:val="00644047"/>
    <w:rsid w:val="006441E8"/>
    <w:rsid w:val="006458F6"/>
    <w:rsid w:val="00646409"/>
    <w:rsid w:val="0064759E"/>
    <w:rsid w:val="006479D1"/>
    <w:rsid w:val="00647B7C"/>
    <w:rsid w:val="00647F84"/>
    <w:rsid w:val="0065003A"/>
    <w:rsid w:val="0065050B"/>
    <w:rsid w:val="00650675"/>
    <w:rsid w:val="006508A0"/>
    <w:rsid w:val="00652201"/>
    <w:rsid w:val="00652784"/>
    <w:rsid w:val="006531BA"/>
    <w:rsid w:val="00653B85"/>
    <w:rsid w:val="0065484C"/>
    <w:rsid w:val="0065577A"/>
    <w:rsid w:val="006567B8"/>
    <w:rsid w:val="0066118E"/>
    <w:rsid w:val="00662429"/>
    <w:rsid w:val="0066254D"/>
    <w:rsid w:val="0066325B"/>
    <w:rsid w:val="00664A42"/>
    <w:rsid w:val="00664CDB"/>
    <w:rsid w:val="00665AA8"/>
    <w:rsid w:val="00665DE8"/>
    <w:rsid w:val="00665E65"/>
    <w:rsid w:val="00666148"/>
    <w:rsid w:val="00666C43"/>
    <w:rsid w:val="00666C91"/>
    <w:rsid w:val="00666D5E"/>
    <w:rsid w:val="006675B1"/>
    <w:rsid w:val="00667B63"/>
    <w:rsid w:val="00667BDB"/>
    <w:rsid w:val="00667C17"/>
    <w:rsid w:val="00670FFA"/>
    <w:rsid w:val="0067172E"/>
    <w:rsid w:val="00671AAB"/>
    <w:rsid w:val="00672576"/>
    <w:rsid w:val="00672A44"/>
    <w:rsid w:val="00672F43"/>
    <w:rsid w:val="00673467"/>
    <w:rsid w:val="0067362C"/>
    <w:rsid w:val="006748A7"/>
    <w:rsid w:val="00674BB1"/>
    <w:rsid w:val="00675283"/>
    <w:rsid w:val="00675496"/>
    <w:rsid w:val="0067549F"/>
    <w:rsid w:val="006754EC"/>
    <w:rsid w:val="00675567"/>
    <w:rsid w:val="00675872"/>
    <w:rsid w:val="00676550"/>
    <w:rsid w:val="00676F8A"/>
    <w:rsid w:val="0067757D"/>
    <w:rsid w:val="00680463"/>
    <w:rsid w:val="0068071F"/>
    <w:rsid w:val="006815AE"/>
    <w:rsid w:val="006815F9"/>
    <w:rsid w:val="00681EBA"/>
    <w:rsid w:val="006822FC"/>
    <w:rsid w:val="006826FD"/>
    <w:rsid w:val="00682C5F"/>
    <w:rsid w:val="0068420F"/>
    <w:rsid w:val="006844A3"/>
    <w:rsid w:val="00684B9C"/>
    <w:rsid w:val="0068560F"/>
    <w:rsid w:val="006856FA"/>
    <w:rsid w:val="00685A82"/>
    <w:rsid w:val="00685CEB"/>
    <w:rsid w:val="00685DEF"/>
    <w:rsid w:val="00685FB7"/>
    <w:rsid w:val="00686141"/>
    <w:rsid w:val="00686727"/>
    <w:rsid w:val="006876E5"/>
    <w:rsid w:val="00687892"/>
    <w:rsid w:val="00687EE4"/>
    <w:rsid w:val="00690743"/>
    <w:rsid w:val="00690BFC"/>
    <w:rsid w:val="00692BA8"/>
    <w:rsid w:val="00692F21"/>
    <w:rsid w:val="00693CFB"/>
    <w:rsid w:val="006940D0"/>
    <w:rsid w:val="00694661"/>
    <w:rsid w:val="006951D3"/>
    <w:rsid w:val="00695388"/>
    <w:rsid w:val="0069641E"/>
    <w:rsid w:val="00696BC9"/>
    <w:rsid w:val="00696E35"/>
    <w:rsid w:val="00696E8F"/>
    <w:rsid w:val="006972CC"/>
    <w:rsid w:val="006A04A3"/>
    <w:rsid w:val="006A0B00"/>
    <w:rsid w:val="006A0C10"/>
    <w:rsid w:val="006A0C67"/>
    <w:rsid w:val="006A1432"/>
    <w:rsid w:val="006A1DF7"/>
    <w:rsid w:val="006A2460"/>
    <w:rsid w:val="006A29D2"/>
    <w:rsid w:val="006A2A84"/>
    <w:rsid w:val="006A2D77"/>
    <w:rsid w:val="006A31CF"/>
    <w:rsid w:val="006A4253"/>
    <w:rsid w:val="006A4347"/>
    <w:rsid w:val="006A44A3"/>
    <w:rsid w:val="006A620C"/>
    <w:rsid w:val="006A6EE3"/>
    <w:rsid w:val="006A712C"/>
    <w:rsid w:val="006A7947"/>
    <w:rsid w:val="006A7F90"/>
    <w:rsid w:val="006B045B"/>
    <w:rsid w:val="006B097D"/>
    <w:rsid w:val="006B11A3"/>
    <w:rsid w:val="006B122F"/>
    <w:rsid w:val="006B12DF"/>
    <w:rsid w:val="006B132B"/>
    <w:rsid w:val="006B199B"/>
    <w:rsid w:val="006B1C9F"/>
    <w:rsid w:val="006B1F9F"/>
    <w:rsid w:val="006B1FED"/>
    <w:rsid w:val="006B23B0"/>
    <w:rsid w:val="006B2644"/>
    <w:rsid w:val="006B27B7"/>
    <w:rsid w:val="006B35B8"/>
    <w:rsid w:val="006B3693"/>
    <w:rsid w:val="006B3ACB"/>
    <w:rsid w:val="006B3B1E"/>
    <w:rsid w:val="006B43FC"/>
    <w:rsid w:val="006B5ED1"/>
    <w:rsid w:val="006B6842"/>
    <w:rsid w:val="006B6DFB"/>
    <w:rsid w:val="006B6EF1"/>
    <w:rsid w:val="006B7174"/>
    <w:rsid w:val="006C0C5D"/>
    <w:rsid w:val="006C0F9E"/>
    <w:rsid w:val="006C0FE7"/>
    <w:rsid w:val="006C115A"/>
    <w:rsid w:val="006C1527"/>
    <w:rsid w:val="006C167A"/>
    <w:rsid w:val="006C291E"/>
    <w:rsid w:val="006C3D7F"/>
    <w:rsid w:val="006C4145"/>
    <w:rsid w:val="006C42AA"/>
    <w:rsid w:val="006C4D18"/>
    <w:rsid w:val="006C511C"/>
    <w:rsid w:val="006C61B6"/>
    <w:rsid w:val="006C6636"/>
    <w:rsid w:val="006C7CB0"/>
    <w:rsid w:val="006D04C8"/>
    <w:rsid w:val="006D0693"/>
    <w:rsid w:val="006D0A9A"/>
    <w:rsid w:val="006D0B7D"/>
    <w:rsid w:val="006D0F63"/>
    <w:rsid w:val="006D1C5B"/>
    <w:rsid w:val="006D29B0"/>
    <w:rsid w:val="006D2F95"/>
    <w:rsid w:val="006D4F0E"/>
    <w:rsid w:val="006D55C7"/>
    <w:rsid w:val="006D6495"/>
    <w:rsid w:val="006D6534"/>
    <w:rsid w:val="006D6736"/>
    <w:rsid w:val="006D73BF"/>
    <w:rsid w:val="006E091D"/>
    <w:rsid w:val="006E1048"/>
    <w:rsid w:val="006E1591"/>
    <w:rsid w:val="006E251E"/>
    <w:rsid w:val="006E28E7"/>
    <w:rsid w:val="006E43C4"/>
    <w:rsid w:val="006E43D7"/>
    <w:rsid w:val="006E47BD"/>
    <w:rsid w:val="006E4871"/>
    <w:rsid w:val="006E4BFE"/>
    <w:rsid w:val="006E52EC"/>
    <w:rsid w:val="006E53F9"/>
    <w:rsid w:val="006E5920"/>
    <w:rsid w:val="006E7802"/>
    <w:rsid w:val="006F14E1"/>
    <w:rsid w:val="006F14F9"/>
    <w:rsid w:val="006F16A4"/>
    <w:rsid w:val="006F18A7"/>
    <w:rsid w:val="006F1F73"/>
    <w:rsid w:val="006F1FEA"/>
    <w:rsid w:val="006F2E9E"/>
    <w:rsid w:val="006F3B0D"/>
    <w:rsid w:val="006F3CEF"/>
    <w:rsid w:val="006F3DEF"/>
    <w:rsid w:val="006F4652"/>
    <w:rsid w:val="006F4834"/>
    <w:rsid w:val="006F4AF3"/>
    <w:rsid w:val="006F4BFF"/>
    <w:rsid w:val="006F4C86"/>
    <w:rsid w:val="006F53B5"/>
    <w:rsid w:val="006F55BB"/>
    <w:rsid w:val="006F561E"/>
    <w:rsid w:val="006F668B"/>
    <w:rsid w:val="006F68E0"/>
    <w:rsid w:val="006F6AEE"/>
    <w:rsid w:val="006F70BE"/>
    <w:rsid w:val="006F7255"/>
    <w:rsid w:val="006F72EA"/>
    <w:rsid w:val="006F7330"/>
    <w:rsid w:val="006F7A0C"/>
    <w:rsid w:val="00701866"/>
    <w:rsid w:val="00701E44"/>
    <w:rsid w:val="00703021"/>
    <w:rsid w:val="00703D1F"/>
    <w:rsid w:val="00703EAD"/>
    <w:rsid w:val="007048E4"/>
    <w:rsid w:val="00705147"/>
    <w:rsid w:val="00705EE4"/>
    <w:rsid w:val="0070654F"/>
    <w:rsid w:val="00706889"/>
    <w:rsid w:val="00706F89"/>
    <w:rsid w:val="0070704C"/>
    <w:rsid w:val="00707980"/>
    <w:rsid w:val="00710008"/>
    <w:rsid w:val="00710786"/>
    <w:rsid w:val="00710EA7"/>
    <w:rsid w:val="00711A44"/>
    <w:rsid w:val="007120FF"/>
    <w:rsid w:val="00712438"/>
    <w:rsid w:val="00712A17"/>
    <w:rsid w:val="00712F65"/>
    <w:rsid w:val="007133E2"/>
    <w:rsid w:val="007134E6"/>
    <w:rsid w:val="00713ABF"/>
    <w:rsid w:val="00713C61"/>
    <w:rsid w:val="00713DC9"/>
    <w:rsid w:val="00714AD7"/>
    <w:rsid w:val="00715373"/>
    <w:rsid w:val="0071603C"/>
    <w:rsid w:val="007162FE"/>
    <w:rsid w:val="0071630D"/>
    <w:rsid w:val="00716899"/>
    <w:rsid w:val="0071691B"/>
    <w:rsid w:val="00716F65"/>
    <w:rsid w:val="00717376"/>
    <w:rsid w:val="007175BB"/>
    <w:rsid w:val="00717A5A"/>
    <w:rsid w:val="0072077C"/>
    <w:rsid w:val="00721CC5"/>
    <w:rsid w:val="00721D6C"/>
    <w:rsid w:val="00721F14"/>
    <w:rsid w:val="00722304"/>
    <w:rsid w:val="00722633"/>
    <w:rsid w:val="007228AD"/>
    <w:rsid w:val="0072317F"/>
    <w:rsid w:val="00723813"/>
    <w:rsid w:val="00723D85"/>
    <w:rsid w:val="0072659D"/>
    <w:rsid w:val="00726D98"/>
    <w:rsid w:val="00727886"/>
    <w:rsid w:val="00727913"/>
    <w:rsid w:val="00727D16"/>
    <w:rsid w:val="0073074C"/>
    <w:rsid w:val="00730B1E"/>
    <w:rsid w:val="0073147A"/>
    <w:rsid w:val="007314C8"/>
    <w:rsid w:val="00731660"/>
    <w:rsid w:val="007319CE"/>
    <w:rsid w:val="00731DFF"/>
    <w:rsid w:val="007334A1"/>
    <w:rsid w:val="00734983"/>
    <w:rsid w:val="00734D4B"/>
    <w:rsid w:val="00735A43"/>
    <w:rsid w:val="00735CA6"/>
    <w:rsid w:val="00735FFA"/>
    <w:rsid w:val="007369E6"/>
    <w:rsid w:val="00737AFD"/>
    <w:rsid w:val="007406F9"/>
    <w:rsid w:val="00740C0F"/>
    <w:rsid w:val="007418AC"/>
    <w:rsid w:val="00741DF0"/>
    <w:rsid w:val="007428A0"/>
    <w:rsid w:val="00742920"/>
    <w:rsid w:val="007434DD"/>
    <w:rsid w:val="007435CE"/>
    <w:rsid w:val="00743A7C"/>
    <w:rsid w:val="0074597F"/>
    <w:rsid w:val="00745F53"/>
    <w:rsid w:val="00750029"/>
    <w:rsid w:val="00750187"/>
    <w:rsid w:val="0075085A"/>
    <w:rsid w:val="00750BBD"/>
    <w:rsid w:val="007512C2"/>
    <w:rsid w:val="0075187D"/>
    <w:rsid w:val="00751A60"/>
    <w:rsid w:val="00751A67"/>
    <w:rsid w:val="00751BF1"/>
    <w:rsid w:val="007528C6"/>
    <w:rsid w:val="00752953"/>
    <w:rsid w:val="00752CA1"/>
    <w:rsid w:val="00752D02"/>
    <w:rsid w:val="007535C5"/>
    <w:rsid w:val="007537DE"/>
    <w:rsid w:val="0075381A"/>
    <w:rsid w:val="007542F6"/>
    <w:rsid w:val="0075438E"/>
    <w:rsid w:val="0075490D"/>
    <w:rsid w:val="00755513"/>
    <w:rsid w:val="00755F84"/>
    <w:rsid w:val="00756143"/>
    <w:rsid w:val="00756588"/>
    <w:rsid w:val="00756A62"/>
    <w:rsid w:val="0075734E"/>
    <w:rsid w:val="00757A5F"/>
    <w:rsid w:val="00757A7D"/>
    <w:rsid w:val="00763287"/>
    <w:rsid w:val="007645A7"/>
    <w:rsid w:val="00764CAE"/>
    <w:rsid w:val="00764D1E"/>
    <w:rsid w:val="00764E32"/>
    <w:rsid w:val="007656FE"/>
    <w:rsid w:val="007658B8"/>
    <w:rsid w:val="00766588"/>
    <w:rsid w:val="00766949"/>
    <w:rsid w:val="007670AF"/>
    <w:rsid w:val="007675FF"/>
    <w:rsid w:val="00770175"/>
    <w:rsid w:val="00770549"/>
    <w:rsid w:val="00771372"/>
    <w:rsid w:val="00771F91"/>
    <w:rsid w:val="0077207E"/>
    <w:rsid w:val="00773176"/>
    <w:rsid w:val="007738A8"/>
    <w:rsid w:val="00774598"/>
    <w:rsid w:val="00774717"/>
    <w:rsid w:val="007753AB"/>
    <w:rsid w:val="00775B86"/>
    <w:rsid w:val="0077604B"/>
    <w:rsid w:val="00776BFC"/>
    <w:rsid w:val="00776FEA"/>
    <w:rsid w:val="00777BA9"/>
    <w:rsid w:val="00780F7C"/>
    <w:rsid w:val="007812FD"/>
    <w:rsid w:val="007813CC"/>
    <w:rsid w:val="007821EC"/>
    <w:rsid w:val="00782592"/>
    <w:rsid w:val="00782B69"/>
    <w:rsid w:val="00782BB2"/>
    <w:rsid w:val="007830C0"/>
    <w:rsid w:val="00783129"/>
    <w:rsid w:val="00783567"/>
    <w:rsid w:val="00783ED2"/>
    <w:rsid w:val="007844B2"/>
    <w:rsid w:val="00784CAF"/>
    <w:rsid w:val="00784E9B"/>
    <w:rsid w:val="00785A96"/>
    <w:rsid w:val="007865B1"/>
    <w:rsid w:val="00786843"/>
    <w:rsid w:val="00786FB2"/>
    <w:rsid w:val="007870EA"/>
    <w:rsid w:val="0078748B"/>
    <w:rsid w:val="00787538"/>
    <w:rsid w:val="00787649"/>
    <w:rsid w:val="00787A2D"/>
    <w:rsid w:val="00787B7A"/>
    <w:rsid w:val="007900EC"/>
    <w:rsid w:val="0079031F"/>
    <w:rsid w:val="0079051F"/>
    <w:rsid w:val="00791A98"/>
    <w:rsid w:val="00791B47"/>
    <w:rsid w:val="00792013"/>
    <w:rsid w:val="007936E0"/>
    <w:rsid w:val="00793C66"/>
    <w:rsid w:val="00794620"/>
    <w:rsid w:val="00794E1D"/>
    <w:rsid w:val="007950CF"/>
    <w:rsid w:val="00795130"/>
    <w:rsid w:val="00795F5D"/>
    <w:rsid w:val="00797880"/>
    <w:rsid w:val="00797AEC"/>
    <w:rsid w:val="007A00ED"/>
    <w:rsid w:val="007A0910"/>
    <w:rsid w:val="007A0E3B"/>
    <w:rsid w:val="007A0E85"/>
    <w:rsid w:val="007A1D69"/>
    <w:rsid w:val="007A2B12"/>
    <w:rsid w:val="007A3F90"/>
    <w:rsid w:val="007A44E5"/>
    <w:rsid w:val="007A4D43"/>
    <w:rsid w:val="007A5456"/>
    <w:rsid w:val="007A6126"/>
    <w:rsid w:val="007A64BD"/>
    <w:rsid w:val="007A6C38"/>
    <w:rsid w:val="007A6CAF"/>
    <w:rsid w:val="007B034F"/>
    <w:rsid w:val="007B0E59"/>
    <w:rsid w:val="007B13E9"/>
    <w:rsid w:val="007B18D7"/>
    <w:rsid w:val="007B1987"/>
    <w:rsid w:val="007B33B2"/>
    <w:rsid w:val="007B340B"/>
    <w:rsid w:val="007B345D"/>
    <w:rsid w:val="007B34B6"/>
    <w:rsid w:val="007B3D28"/>
    <w:rsid w:val="007B4017"/>
    <w:rsid w:val="007B4F31"/>
    <w:rsid w:val="007B5ECC"/>
    <w:rsid w:val="007B681B"/>
    <w:rsid w:val="007B7657"/>
    <w:rsid w:val="007B7BEB"/>
    <w:rsid w:val="007C0211"/>
    <w:rsid w:val="007C0E2C"/>
    <w:rsid w:val="007C2474"/>
    <w:rsid w:val="007C257E"/>
    <w:rsid w:val="007C2CB2"/>
    <w:rsid w:val="007C2D5F"/>
    <w:rsid w:val="007C31C4"/>
    <w:rsid w:val="007C32D2"/>
    <w:rsid w:val="007C46E2"/>
    <w:rsid w:val="007C5042"/>
    <w:rsid w:val="007C531D"/>
    <w:rsid w:val="007C546F"/>
    <w:rsid w:val="007C5635"/>
    <w:rsid w:val="007C73C9"/>
    <w:rsid w:val="007D0278"/>
    <w:rsid w:val="007D0289"/>
    <w:rsid w:val="007D06DD"/>
    <w:rsid w:val="007D0C8F"/>
    <w:rsid w:val="007D14C3"/>
    <w:rsid w:val="007D15D8"/>
    <w:rsid w:val="007D2131"/>
    <w:rsid w:val="007D2B74"/>
    <w:rsid w:val="007D3092"/>
    <w:rsid w:val="007D330D"/>
    <w:rsid w:val="007D4517"/>
    <w:rsid w:val="007D4A72"/>
    <w:rsid w:val="007D4CFF"/>
    <w:rsid w:val="007D4D1D"/>
    <w:rsid w:val="007D520A"/>
    <w:rsid w:val="007D530B"/>
    <w:rsid w:val="007D53D7"/>
    <w:rsid w:val="007D56CE"/>
    <w:rsid w:val="007D5B62"/>
    <w:rsid w:val="007D6605"/>
    <w:rsid w:val="007D6A8A"/>
    <w:rsid w:val="007D743C"/>
    <w:rsid w:val="007D7594"/>
    <w:rsid w:val="007D773D"/>
    <w:rsid w:val="007D7C90"/>
    <w:rsid w:val="007E02A2"/>
    <w:rsid w:val="007E0C67"/>
    <w:rsid w:val="007E0D36"/>
    <w:rsid w:val="007E1438"/>
    <w:rsid w:val="007E14C0"/>
    <w:rsid w:val="007E228D"/>
    <w:rsid w:val="007E2945"/>
    <w:rsid w:val="007E39AD"/>
    <w:rsid w:val="007E4071"/>
    <w:rsid w:val="007E430C"/>
    <w:rsid w:val="007E46B0"/>
    <w:rsid w:val="007E4F9B"/>
    <w:rsid w:val="007E54B5"/>
    <w:rsid w:val="007E5504"/>
    <w:rsid w:val="007E57DB"/>
    <w:rsid w:val="007E5A65"/>
    <w:rsid w:val="007E74BC"/>
    <w:rsid w:val="007E7536"/>
    <w:rsid w:val="007E77EF"/>
    <w:rsid w:val="007F0103"/>
    <w:rsid w:val="007F0107"/>
    <w:rsid w:val="007F02DF"/>
    <w:rsid w:val="007F03A4"/>
    <w:rsid w:val="007F096A"/>
    <w:rsid w:val="007F1090"/>
    <w:rsid w:val="007F10A8"/>
    <w:rsid w:val="007F11D8"/>
    <w:rsid w:val="007F21D7"/>
    <w:rsid w:val="007F2FB1"/>
    <w:rsid w:val="007F3310"/>
    <w:rsid w:val="007F38E2"/>
    <w:rsid w:val="007F4033"/>
    <w:rsid w:val="007F43C8"/>
    <w:rsid w:val="007F4758"/>
    <w:rsid w:val="007F4A4E"/>
    <w:rsid w:val="007F4DF1"/>
    <w:rsid w:val="007F53C5"/>
    <w:rsid w:val="007F5CA1"/>
    <w:rsid w:val="007F6F66"/>
    <w:rsid w:val="007F7360"/>
    <w:rsid w:val="00800614"/>
    <w:rsid w:val="00800E3D"/>
    <w:rsid w:val="00801204"/>
    <w:rsid w:val="00801770"/>
    <w:rsid w:val="00801B53"/>
    <w:rsid w:val="00801EBD"/>
    <w:rsid w:val="00801FE1"/>
    <w:rsid w:val="0080278F"/>
    <w:rsid w:val="0080303D"/>
    <w:rsid w:val="008030D1"/>
    <w:rsid w:val="00803289"/>
    <w:rsid w:val="008033BD"/>
    <w:rsid w:val="00803432"/>
    <w:rsid w:val="00803589"/>
    <w:rsid w:val="0080362E"/>
    <w:rsid w:val="0080367E"/>
    <w:rsid w:val="00803815"/>
    <w:rsid w:val="008039F7"/>
    <w:rsid w:val="00803AB7"/>
    <w:rsid w:val="00803C8E"/>
    <w:rsid w:val="008049F3"/>
    <w:rsid w:val="00804A60"/>
    <w:rsid w:val="00804B4A"/>
    <w:rsid w:val="00805083"/>
    <w:rsid w:val="00805157"/>
    <w:rsid w:val="00805D23"/>
    <w:rsid w:val="00806019"/>
    <w:rsid w:val="008064BC"/>
    <w:rsid w:val="00807485"/>
    <w:rsid w:val="0080798F"/>
    <w:rsid w:val="00807A8B"/>
    <w:rsid w:val="00810149"/>
    <w:rsid w:val="00810886"/>
    <w:rsid w:val="0081095C"/>
    <w:rsid w:val="0081107C"/>
    <w:rsid w:val="008123F4"/>
    <w:rsid w:val="00812636"/>
    <w:rsid w:val="0081273A"/>
    <w:rsid w:val="00812802"/>
    <w:rsid w:val="00812BED"/>
    <w:rsid w:val="008136A7"/>
    <w:rsid w:val="00813B6D"/>
    <w:rsid w:val="00813E62"/>
    <w:rsid w:val="00814985"/>
    <w:rsid w:val="008149D1"/>
    <w:rsid w:val="00817457"/>
    <w:rsid w:val="0081799A"/>
    <w:rsid w:val="00817FCD"/>
    <w:rsid w:val="0082014A"/>
    <w:rsid w:val="0082099E"/>
    <w:rsid w:val="00820F41"/>
    <w:rsid w:val="008218F2"/>
    <w:rsid w:val="008224B7"/>
    <w:rsid w:val="00822B39"/>
    <w:rsid w:val="008230AB"/>
    <w:rsid w:val="00823499"/>
    <w:rsid w:val="008234C7"/>
    <w:rsid w:val="00823823"/>
    <w:rsid w:val="008238C5"/>
    <w:rsid w:val="00823A51"/>
    <w:rsid w:val="00824113"/>
    <w:rsid w:val="008242A5"/>
    <w:rsid w:val="00824E15"/>
    <w:rsid w:val="008252D0"/>
    <w:rsid w:val="00826B4D"/>
    <w:rsid w:val="00826C6E"/>
    <w:rsid w:val="00827619"/>
    <w:rsid w:val="0082773A"/>
    <w:rsid w:val="00827A5C"/>
    <w:rsid w:val="00827C13"/>
    <w:rsid w:val="00827D95"/>
    <w:rsid w:val="008302D0"/>
    <w:rsid w:val="0083104A"/>
    <w:rsid w:val="008314F4"/>
    <w:rsid w:val="008315B3"/>
    <w:rsid w:val="008316A5"/>
    <w:rsid w:val="00831FE9"/>
    <w:rsid w:val="008324D6"/>
    <w:rsid w:val="00832C28"/>
    <w:rsid w:val="008333FF"/>
    <w:rsid w:val="008337DD"/>
    <w:rsid w:val="00833F8C"/>
    <w:rsid w:val="008341E6"/>
    <w:rsid w:val="00834393"/>
    <w:rsid w:val="00835186"/>
    <w:rsid w:val="0083588D"/>
    <w:rsid w:val="008366F7"/>
    <w:rsid w:val="00836A0D"/>
    <w:rsid w:val="00836C0D"/>
    <w:rsid w:val="008375B4"/>
    <w:rsid w:val="00840F6F"/>
    <w:rsid w:val="0084195B"/>
    <w:rsid w:val="00842174"/>
    <w:rsid w:val="008423B3"/>
    <w:rsid w:val="00843201"/>
    <w:rsid w:val="008432BE"/>
    <w:rsid w:val="0084333B"/>
    <w:rsid w:val="00843A7B"/>
    <w:rsid w:val="00844081"/>
    <w:rsid w:val="008448E2"/>
    <w:rsid w:val="00844D03"/>
    <w:rsid w:val="0084665D"/>
    <w:rsid w:val="008475E0"/>
    <w:rsid w:val="0084766F"/>
    <w:rsid w:val="008476EC"/>
    <w:rsid w:val="008500C4"/>
    <w:rsid w:val="00850C82"/>
    <w:rsid w:val="00851A57"/>
    <w:rsid w:val="00851E7C"/>
    <w:rsid w:val="00852D09"/>
    <w:rsid w:val="00852DAD"/>
    <w:rsid w:val="00853B86"/>
    <w:rsid w:val="00854804"/>
    <w:rsid w:val="00854F47"/>
    <w:rsid w:val="0085659D"/>
    <w:rsid w:val="00856840"/>
    <w:rsid w:val="008579E7"/>
    <w:rsid w:val="00857C12"/>
    <w:rsid w:val="008611AE"/>
    <w:rsid w:val="0086157A"/>
    <w:rsid w:val="00861AA7"/>
    <w:rsid w:val="00861D79"/>
    <w:rsid w:val="008625ED"/>
    <w:rsid w:val="00862845"/>
    <w:rsid w:val="00862C52"/>
    <w:rsid w:val="008630E1"/>
    <w:rsid w:val="00863238"/>
    <w:rsid w:val="00863610"/>
    <w:rsid w:val="00864B86"/>
    <w:rsid w:val="00864BEE"/>
    <w:rsid w:val="008650E6"/>
    <w:rsid w:val="00865881"/>
    <w:rsid w:val="0086598E"/>
    <w:rsid w:val="00865B19"/>
    <w:rsid w:val="00865DA8"/>
    <w:rsid w:val="008660D7"/>
    <w:rsid w:val="008661A1"/>
    <w:rsid w:val="008671BA"/>
    <w:rsid w:val="00871862"/>
    <w:rsid w:val="00871A3C"/>
    <w:rsid w:val="00872506"/>
    <w:rsid w:val="0087275A"/>
    <w:rsid w:val="00872D79"/>
    <w:rsid w:val="00873608"/>
    <w:rsid w:val="008737D4"/>
    <w:rsid w:val="00874679"/>
    <w:rsid w:val="0087477D"/>
    <w:rsid w:val="008747D8"/>
    <w:rsid w:val="00874F8A"/>
    <w:rsid w:val="008752D4"/>
    <w:rsid w:val="00875926"/>
    <w:rsid w:val="00875B50"/>
    <w:rsid w:val="00875C51"/>
    <w:rsid w:val="00875CAD"/>
    <w:rsid w:val="00875F98"/>
    <w:rsid w:val="00876691"/>
    <w:rsid w:val="00877350"/>
    <w:rsid w:val="00880103"/>
    <w:rsid w:val="008808D8"/>
    <w:rsid w:val="00880E8C"/>
    <w:rsid w:val="008811F3"/>
    <w:rsid w:val="0088195D"/>
    <w:rsid w:val="0088197B"/>
    <w:rsid w:val="008819DB"/>
    <w:rsid w:val="00881F61"/>
    <w:rsid w:val="00882FD7"/>
    <w:rsid w:val="008833D2"/>
    <w:rsid w:val="00884CDA"/>
    <w:rsid w:val="00884D52"/>
    <w:rsid w:val="00884FAA"/>
    <w:rsid w:val="0088537C"/>
    <w:rsid w:val="00885C65"/>
    <w:rsid w:val="00885F12"/>
    <w:rsid w:val="00886496"/>
    <w:rsid w:val="008864B2"/>
    <w:rsid w:val="00887546"/>
    <w:rsid w:val="008877CF"/>
    <w:rsid w:val="00887AAD"/>
    <w:rsid w:val="00887DEF"/>
    <w:rsid w:val="00890472"/>
    <w:rsid w:val="008909FD"/>
    <w:rsid w:val="00891149"/>
    <w:rsid w:val="00891259"/>
    <w:rsid w:val="008926BF"/>
    <w:rsid w:val="00892855"/>
    <w:rsid w:val="0089296F"/>
    <w:rsid w:val="00892AB3"/>
    <w:rsid w:val="00892CA2"/>
    <w:rsid w:val="008938A6"/>
    <w:rsid w:val="008938CF"/>
    <w:rsid w:val="00894220"/>
    <w:rsid w:val="008945A9"/>
    <w:rsid w:val="00894BD8"/>
    <w:rsid w:val="00894C56"/>
    <w:rsid w:val="00894F67"/>
    <w:rsid w:val="008951B3"/>
    <w:rsid w:val="008957FB"/>
    <w:rsid w:val="00895D55"/>
    <w:rsid w:val="00895E7A"/>
    <w:rsid w:val="00896180"/>
    <w:rsid w:val="008962AC"/>
    <w:rsid w:val="008964FE"/>
    <w:rsid w:val="00896BE5"/>
    <w:rsid w:val="008976B4"/>
    <w:rsid w:val="008A0579"/>
    <w:rsid w:val="008A09F6"/>
    <w:rsid w:val="008A0A23"/>
    <w:rsid w:val="008A2039"/>
    <w:rsid w:val="008A2B33"/>
    <w:rsid w:val="008A33C0"/>
    <w:rsid w:val="008A3777"/>
    <w:rsid w:val="008A3E6C"/>
    <w:rsid w:val="008A4257"/>
    <w:rsid w:val="008A4A50"/>
    <w:rsid w:val="008A513D"/>
    <w:rsid w:val="008A5C2A"/>
    <w:rsid w:val="008A5E90"/>
    <w:rsid w:val="008A6345"/>
    <w:rsid w:val="008A66B6"/>
    <w:rsid w:val="008A6D35"/>
    <w:rsid w:val="008A6DCC"/>
    <w:rsid w:val="008A7014"/>
    <w:rsid w:val="008A7BDE"/>
    <w:rsid w:val="008A7FC1"/>
    <w:rsid w:val="008B0105"/>
    <w:rsid w:val="008B07D6"/>
    <w:rsid w:val="008B0B41"/>
    <w:rsid w:val="008B2558"/>
    <w:rsid w:val="008B2963"/>
    <w:rsid w:val="008B29C7"/>
    <w:rsid w:val="008B2AD2"/>
    <w:rsid w:val="008B3CF4"/>
    <w:rsid w:val="008B3CF8"/>
    <w:rsid w:val="008B3D78"/>
    <w:rsid w:val="008B40AB"/>
    <w:rsid w:val="008B431D"/>
    <w:rsid w:val="008B4B11"/>
    <w:rsid w:val="008B4B41"/>
    <w:rsid w:val="008B5ACF"/>
    <w:rsid w:val="008B5E65"/>
    <w:rsid w:val="008B6329"/>
    <w:rsid w:val="008B64BE"/>
    <w:rsid w:val="008B6ADC"/>
    <w:rsid w:val="008B7032"/>
    <w:rsid w:val="008B71D1"/>
    <w:rsid w:val="008B734B"/>
    <w:rsid w:val="008B7725"/>
    <w:rsid w:val="008B78B8"/>
    <w:rsid w:val="008B7CE7"/>
    <w:rsid w:val="008C111E"/>
    <w:rsid w:val="008C1846"/>
    <w:rsid w:val="008C2204"/>
    <w:rsid w:val="008C3CC6"/>
    <w:rsid w:val="008C3D0C"/>
    <w:rsid w:val="008C4334"/>
    <w:rsid w:val="008C4349"/>
    <w:rsid w:val="008C46D7"/>
    <w:rsid w:val="008C65B1"/>
    <w:rsid w:val="008C6CCE"/>
    <w:rsid w:val="008C6CD8"/>
    <w:rsid w:val="008C6D68"/>
    <w:rsid w:val="008C7021"/>
    <w:rsid w:val="008C7DD5"/>
    <w:rsid w:val="008C7F6B"/>
    <w:rsid w:val="008C7F99"/>
    <w:rsid w:val="008D0135"/>
    <w:rsid w:val="008D02CE"/>
    <w:rsid w:val="008D054A"/>
    <w:rsid w:val="008D1AA3"/>
    <w:rsid w:val="008D271E"/>
    <w:rsid w:val="008D2DD9"/>
    <w:rsid w:val="008D2F9D"/>
    <w:rsid w:val="008D373F"/>
    <w:rsid w:val="008D464E"/>
    <w:rsid w:val="008D4F4A"/>
    <w:rsid w:val="008D57FC"/>
    <w:rsid w:val="008D5EC2"/>
    <w:rsid w:val="008D657D"/>
    <w:rsid w:val="008D6A87"/>
    <w:rsid w:val="008D715B"/>
    <w:rsid w:val="008E014B"/>
    <w:rsid w:val="008E0DEA"/>
    <w:rsid w:val="008E2C15"/>
    <w:rsid w:val="008E365A"/>
    <w:rsid w:val="008E3774"/>
    <w:rsid w:val="008E39A7"/>
    <w:rsid w:val="008E3E97"/>
    <w:rsid w:val="008E4664"/>
    <w:rsid w:val="008E466A"/>
    <w:rsid w:val="008E492B"/>
    <w:rsid w:val="008F0D01"/>
    <w:rsid w:val="008F1DBE"/>
    <w:rsid w:val="008F2C19"/>
    <w:rsid w:val="008F30D9"/>
    <w:rsid w:val="008F39C0"/>
    <w:rsid w:val="008F4B15"/>
    <w:rsid w:val="008F4D25"/>
    <w:rsid w:val="008F5957"/>
    <w:rsid w:val="008F5CFF"/>
    <w:rsid w:val="008F64DF"/>
    <w:rsid w:val="008F65B9"/>
    <w:rsid w:val="009004ED"/>
    <w:rsid w:val="009007C3"/>
    <w:rsid w:val="00901A1A"/>
    <w:rsid w:val="0090227A"/>
    <w:rsid w:val="00902478"/>
    <w:rsid w:val="00902601"/>
    <w:rsid w:val="00902DC2"/>
    <w:rsid w:val="00903F9F"/>
    <w:rsid w:val="00904197"/>
    <w:rsid w:val="0090464A"/>
    <w:rsid w:val="009049DB"/>
    <w:rsid w:val="00904DD2"/>
    <w:rsid w:val="00904F88"/>
    <w:rsid w:val="009053C4"/>
    <w:rsid w:val="00905D75"/>
    <w:rsid w:val="0090655C"/>
    <w:rsid w:val="0090685F"/>
    <w:rsid w:val="00906D9A"/>
    <w:rsid w:val="00907EC8"/>
    <w:rsid w:val="009108D2"/>
    <w:rsid w:val="00910EFF"/>
    <w:rsid w:val="00911162"/>
    <w:rsid w:val="009113DF"/>
    <w:rsid w:val="0091147E"/>
    <w:rsid w:val="009114E3"/>
    <w:rsid w:val="00912058"/>
    <w:rsid w:val="00912F31"/>
    <w:rsid w:val="0091343E"/>
    <w:rsid w:val="00913937"/>
    <w:rsid w:val="0091430C"/>
    <w:rsid w:val="00914DB5"/>
    <w:rsid w:val="00914E5F"/>
    <w:rsid w:val="00915EA3"/>
    <w:rsid w:val="00916372"/>
    <w:rsid w:val="00916648"/>
    <w:rsid w:val="009166B1"/>
    <w:rsid w:val="0091690F"/>
    <w:rsid w:val="009177C9"/>
    <w:rsid w:val="009179C0"/>
    <w:rsid w:val="00917ECC"/>
    <w:rsid w:val="00917F11"/>
    <w:rsid w:val="00920550"/>
    <w:rsid w:val="00920BC4"/>
    <w:rsid w:val="0092151E"/>
    <w:rsid w:val="009215EB"/>
    <w:rsid w:val="00921718"/>
    <w:rsid w:val="00921941"/>
    <w:rsid w:val="00922140"/>
    <w:rsid w:val="00922648"/>
    <w:rsid w:val="00923AAC"/>
    <w:rsid w:val="00923C87"/>
    <w:rsid w:val="009240BD"/>
    <w:rsid w:val="00924211"/>
    <w:rsid w:val="00924501"/>
    <w:rsid w:val="009248E1"/>
    <w:rsid w:val="00924B77"/>
    <w:rsid w:val="00925CB6"/>
    <w:rsid w:val="0092629A"/>
    <w:rsid w:val="009262B2"/>
    <w:rsid w:val="00926506"/>
    <w:rsid w:val="00926574"/>
    <w:rsid w:val="00926F15"/>
    <w:rsid w:val="0092711E"/>
    <w:rsid w:val="0092736D"/>
    <w:rsid w:val="00927BD1"/>
    <w:rsid w:val="00927BE4"/>
    <w:rsid w:val="00927D9D"/>
    <w:rsid w:val="00927EB6"/>
    <w:rsid w:val="00927ECA"/>
    <w:rsid w:val="00931354"/>
    <w:rsid w:val="009314E5"/>
    <w:rsid w:val="00931EE3"/>
    <w:rsid w:val="00932797"/>
    <w:rsid w:val="00932C88"/>
    <w:rsid w:val="009338DB"/>
    <w:rsid w:val="00933A2B"/>
    <w:rsid w:val="009348E4"/>
    <w:rsid w:val="009365D6"/>
    <w:rsid w:val="00936F44"/>
    <w:rsid w:val="00936FF4"/>
    <w:rsid w:val="00937573"/>
    <w:rsid w:val="009375CC"/>
    <w:rsid w:val="0094110A"/>
    <w:rsid w:val="0094161D"/>
    <w:rsid w:val="00941B56"/>
    <w:rsid w:val="00941FC5"/>
    <w:rsid w:val="0094211C"/>
    <w:rsid w:val="00942B26"/>
    <w:rsid w:val="0094310E"/>
    <w:rsid w:val="009434B3"/>
    <w:rsid w:val="00943700"/>
    <w:rsid w:val="00944152"/>
    <w:rsid w:val="0094419D"/>
    <w:rsid w:val="0094468B"/>
    <w:rsid w:val="009449C9"/>
    <w:rsid w:val="00945BED"/>
    <w:rsid w:val="0094600B"/>
    <w:rsid w:val="0094606C"/>
    <w:rsid w:val="00946331"/>
    <w:rsid w:val="00946424"/>
    <w:rsid w:val="00946519"/>
    <w:rsid w:val="00946DA4"/>
    <w:rsid w:val="00947021"/>
    <w:rsid w:val="0094724C"/>
    <w:rsid w:val="0095053B"/>
    <w:rsid w:val="0095099B"/>
    <w:rsid w:val="00951126"/>
    <w:rsid w:val="00951287"/>
    <w:rsid w:val="0095171A"/>
    <w:rsid w:val="009520AF"/>
    <w:rsid w:val="00952662"/>
    <w:rsid w:val="00952A22"/>
    <w:rsid w:val="00953D92"/>
    <w:rsid w:val="00955607"/>
    <w:rsid w:val="00955B6B"/>
    <w:rsid w:val="00955E90"/>
    <w:rsid w:val="0095651D"/>
    <w:rsid w:val="0095667C"/>
    <w:rsid w:val="00957318"/>
    <w:rsid w:val="00957416"/>
    <w:rsid w:val="00957A1D"/>
    <w:rsid w:val="00957AF3"/>
    <w:rsid w:val="0096089A"/>
    <w:rsid w:val="0096089B"/>
    <w:rsid w:val="00960B60"/>
    <w:rsid w:val="00960B95"/>
    <w:rsid w:val="00960F4A"/>
    <w:rsid w:val="00961653"/>
    <w:rsid w:val="00961BBE"/>
    <w:rsid w:val="0096289D"/>
    <w:rsid w:val="009628AD"/>
    <w:rsid w:val="00963B5A"/>
    <w:rsid w:val="00963D0B"/>
    <w:rsid w:val="00964C7B"/>
    <w:rsid w:val="009654DA"/>
    <w:rsid w:val="00966645"/>
    <w:rsid w:val="00966C9D"/>
    <w:rsid w:val="00967335"/>
    <w:rsid w:val="00967F97"/>
    <w:rsid w:val="00970CCF"/>
    <w:rsid w:val="009716BD"/>
    <w:rsid w:val="00971D45"/>
    <w:rsid w:val="00971DAD"/>
    <w:rsid w:val="00972486"/>
    <w:rsid w:val="00972881"/>
    <w:rsid w:val="00972EA6"/>
    <w:rsid w:val="00972F2D"/>
    <w:rsid w:val="009730C5"/>
    <w:rsid w:val="009732F7"/>
    <w:rsid w:val="0097330E"/>
    <w:rsid w:val="0097374E"/>
    <w:rsid w:val="00973C18"/>
    <w:rsid w:val="009751F6"/>
    <w:rsid w:val="00977424"/>
    <w:rsid w:val="0097768F"/>
    <w:rsid w:val="0098014D"/>
    <w:rsid w:val="009802F9"/>
    <w:rsid w:val="009817DB"/>
    <w:rsid w:val="00981C3D"/>
    <w:rsid w:val="00981E8A"/>
    <w:rsid w:val="00981EC9"/>
    <w:rsid w:val="00983EA0"/>
    <w:rsid w:val="00985C6E"/>
    <w:rsid w:val="009879AA"/>
    <w:rsid w:val="00987FFC"/>
    <w:rsid w:val="00990168"/>
    <w:rsid w:val="00990C0B"/>
    <w:rsid w:val="00991C2C"/>
    <w:rsid w:val="00991DFB"/>
    <w:rsid w:val="009922CD"/>
    <w:rsid w:val="009923D4"/>
    <w:rsid w:val="0099242A"/>
    <w:rsid w:val="009935C2"/>
    <w:rsid w:val="00993705"/>
    <w:rsid w:val="00993A51"/>
    <w:rsid w:val="00993BF3"/>
    <w:rsid w:val="00993ED2"/>
    <w:rsid w:val="00994509"/>
    <w:rsid w:val="009946ED"/>
    <w:rsid w:val="00995BFB"/>
    <w:rsid w:val="00995C45"/>
    <w:rsid w:val="00995C56"/>
    <w:rsid w:val="00995E34"/>
    <w:rsid w:val="0099608A"/>
    <w:rsid w:val="00996292"/>
    <w:rsid w:val="00996CAB"/>
    <w:rsid w:val="00996EC9"/>
    <w:rsid w:val="009971EB"/>
    <w:rsid w:val="00997C6A"/>
    <w:rsid w:val="009A0663"/>
    <w:rsid w:val="009A1998"/>
    <w:rsid w:val="009A2B1A"/>
    <w:rsid w:val="009A462A"/>
    <w:rsid w:val="009A4D9F"/>
    <w:rsid w:val="009A4F1F"/>
    <w:rsid w:val="009A5023"/>
    <w:rsid w:val="009A53ED"/>
    <w:rsid w:val="009A5415"/>
    <w:rsid w:val="009A5716"/>
    <w:rsid w:val="009A588B"/>
    <w:rsid w:val="009A59D8"/>
    <w:rsid w:val="009A61F2"/>
    <w:rsid w:val="009A6AFF"/>
    <w:rsid w:val="009A7113"/>
    <w:rsid w:val="009B054E"/>
    <w:rsid w:val="009B1050"/>
    <w:rsid w:val="009B147C"/>
    <w:rsid w:val="009B1B0F"/>
    <w:rsid w:val="009B2528"/>
    <w:rsid w:val="009B2901"/>
    <w:rsid w:val="009B334B"/>
    <w:rsid w:val="009B3470"/>
    <w:rsid w:val="009B391A"/>
    <w:rsid w:val="009B446A"/>
    <w:rsid w:val="009B45DC"/>
    <w:rsid w:val="009B4B3A"/>
    <w:rsid w:val="009B5098"/>
    <w:rsid w:val="009B54DF"/>
    <w:rsid w:val="009B5565"/>
    <w:rsid w:val="009B5F03"/>
    <w:rsid w:val="009B6674"/>
    <w:rsid w:val="009B6C55"/>
    <w:rsid w:val="009B6EA2"/>
    <w:rsid w:val="009B7A0C"/>
    <w:rsid w:val="009B7C15"/>
    <w:rsid w:val="009C01C2"/>
    <w:rsid w:val="009C04C1"/>
    <w:rsid w:val="009C1E41"/>
    <w:rsid w:val="009C2153"/>
    <w:rsid w:val="009C3C21"/>
    <w:rsid w:val="009C3E74"/>
    <w:rsid w:val="009C4253"/>
    <w:rsid w:val="009C4A6B"/>
    <w:rsid w:val="009C50D5"/>
    <w:rsid w:val="009C5333"/>
    <w:rsid w:val="009C56F0"/>
    <w:rsid w:val="009C6479"/>
    <w:rsid w:val="009C7E6B"/>
    <w:rsid w:val="009D1547"/>
    <w:rsid w:val="009D15B9"/>
    <w:rsid w:val="009D1ECF"/>
    <w:rsid w:val="009D29EE"/>
    <w:rsid w:val="009D31B1"/>
    <w:rsid w:val="009D3676"/>
    <w:rsid w:val="009D3DD6"/>
    <w:rsid w:val="009D41BD"/>
    <w:rsid w:val="009D4734"/>
    <w:rsid w:val="009D5574"/>
    <w:rsid w:val="009D6357"/>
    <w:rsid w:val="009D7412"/>
    <w:rsid w:val="009D7417"/>
    <w:rsid w:val="009D7BDA"/>
    <w:rsid w:val="009E0677"/>
    <w:rsid w:val="009E091C"/>
    <w:rsid w:val="009E0DA4"/>
    <w:rsid w:val="009E12A5"/>
    <w:rsid w:val="009E1EE2"/>
    <w:rsid w:val="009E2408"/>
    <w:rsid w:val="009E24C1"/>
    <w:rsid w:val="009E280A"/>
    <w:rsid w:val="009E2ACC"/>
    <w:rsid w:val="009E2B44"/>
    <w:rsid w:val="009E35B8"/>
    <w:rsid w:val="009E3CC9"/>
    <w:rsid w:val="009E4E70"/>
    <w:rsid w:val="009E5585"/>
    <w:rsid w:val="009E58EE"/>
    <w:rsid w:val="009E5E44"/>
    <w:rsid w:val="009E5EF7"/>
    <w:rsid w:val="009E69F5"/>
    <w:rsid w:val="009E6B62"/>
    <w:rsid w:val="009E7104"/>
    <w:rsid w:val="009E717E"/>
    <w:rsid w:val="009E732C"/>
    <w:rsid w:val="009E7C23"/>
    <w:rsid w:val="009F02F2"/>
    <w:rsid w:val="009F04D2"/>
    <w:rsid w:val="009F0D24"/>
    <w:rsid w:val="009F1B3C"/>
    <w:rsid w:val="009F3D0E"/>
    <w:rsid w:val="009F4787"/>
    <w:rsid w:val="009F4EED"/>
    <w:rsid w:val="009F5293"/>
    <w:rsid w:val="009F613C"/>
    <w:rsid w:val="009F61CA"/>
    <w:rsid w:val="009F636D"/>
    <w:rsid w:val="009F6372"/>
    <w:rsid w:val="009F6BB3"/>
    <w:rsid w:val="009F6C2F"/>
    <w:rsid w:val="009F7075"/>
    <w:rsid w:val="00A00B2E"/>
    <w:rsid w:val="00A00D0C"/>
    <w:rsid w:val="00A02E9D"/>
    <w:rsid w:val="00A03B48"/>
    <w:rsid w:val="00A057FF"/>
    <w:rsid w:val="00A05D62"/>
    <w:rsid w:val="00A06029"/>
    <w:rsid w:val="00A06720"/>
    <w:rsid w:val="00A07ABE"/>
    <w:rsid w:val="00A1030F"/>
    <w:rsid w:val="00A1057C"/>
    <w:rsid w:val="00A105CD"/>
    <w:rsid w:val="00A10600"/>
    <w:rsid w:val="00A10821"/>
    <w:rsid w:val="00A1176F"/>
    <w:rsid w:val="00A1299D"/>
    <w:rsid w:val="00A129F7"/>
    <w:rsid w:val="00A12AD6"/>
    <w:rsid w:val="00A135FE"/>
    <w:rsid w:val="00A13774"/>
    <w:rsid w:val="00A14AB0"/>
    <w:rsid w:val="00A14D15"/>
    <w:rsid w:val="00A14FA6"/>
    <w:rsid w:val="00A1509C"/>
    <w:rsid w:val="00A15ABF"/>
    <w:rsid w:val="00A160A4"/>
    <w:rsid w:val="00A17913"/>
    <w:rsid w:val="00A2029E"/>
    <w:rsid w:val="00A206A1"/>
    <w:rsid w:val="00A20CE2"/>
    <w:rsid w:val="00A22016"/>
    <w:rsid w:val="00A22076"/>
    <w:rsid w:val="00A22C5C"/>
    <w:rsid w:val="00A22F1C"/>
    <w:rsid w:val="00A23093"/>
    <w:rsid w:val="00A24018"/>
    <w:rsid w:val="00A2481C"/>
    <w:rsid w:val="00A25229"/>
    <w:rsid w:val="00A2572F"/>
    <w:rsid w:val="00A26353"/>
    <w:rsid w:val="00A26458"/>
    <w:rsid w:val="00A26706"/>
    <w:rsid w:val="00A27BC6"/>
    <w:rsid w:val="00A27D99"/>
    <w:rsid w:val="00A3058B"/>
    <w:rsid w:val="00A30646"/>
    <w:rsid w:val="00A30950"/>
    <w:rsid w:val="00A309F5"/>
    <w:rsid w:val="00A3135D"/>
    <w:rsid w:val="00A31ABF"/>
    <w:rsid w:val="00A323C5"/>
    <w:rsid w:val="00A32405"/>
    <w:rsid w:val="00A32CBA"/>
    <w:rsid w:val="00A33150"/>
    <w:rsid w:val="00A33826"/>
    <w:rsid w:val="00A33B79"/>
    <w:rsid w:val="00A33DA1"/>
    <w:rsid w:val="00A35A19"/>
    <w:rsid w:val="00A35C9C"/>
    <w:rsid w:val="00A365D6"/>
    <w:rsid w:val="00A368F9"/>
    <w:rsid w:val="00A40C11"/>
    <w:rsid w:val="00A40E99"/>
    <w:rsid w:val="00A41035"/>
    <w:rsid w:val="00A4111B"/>
    <w:rsid w:val="00A418D9"/>
    <w:rsid w:val="00A427B3"/>
    <w:rsid w:val="00A427B9"/>
    <w:rsid w:val="00A43183"/>
    <w:rsid w:val="00A436B5"/>
    <w:rsid w:val="00A43C00"/>
    <w:rsid w:val="00A43C1F"/>
    <w:rsid w:val="00A43C54"/>
    <w:rsid w:val="00A4400B"/>
    <w:rsid w:val="00A4473A"/>
    <w:rsid w:val="00A45A7B"/>
    <w:rsid w:val="00A46C00"/>
    <w:rsid w:val="00A470A2"/>
    <w:rsid w:val="00A470F9"/>
    <w:rsid w:val="00A47417"/>
    <w:rsid w:val="00A47BC4"/>
    <w:rsid w:val="00A50243"/>
    <w:rsid w:val="00A50F1A"/>
    <w:rsid w:val="00A51157"/>
    <w:rsid w:val="00A5164E"/>
    <w:rsid w:val="00A52035"/>
    <w:rsid w:val="00A52150"/>
    <w:rsid w:val="00A531D3"/>
    <w:rsid w:val="00A54A31"/>
    <w:rsid w:val="00A55D6A"/>
    <w:rsid w:val="00A561D7"/>
    <w:rsid w:val="00A56A19"/>
    <w:rsid w:val="00A56A74"/>
    <w:rsid w:val="00A56C55"/>
    <w:rsid w:val="00A57704"/>
    <w:rsid w:val="00A57A38"/>
    <w:rsid w:val="00A57C9A"/>
    <w:rsid w:val="00A607A9"/>
    <w:rsid w:val="00A613A1"/>
    <w:rsid w:val="00A61745"/>
    <w:rsid w:val="00A6179D"/>
    <w:rsid w:val="00A61826"/>
    <w:rsid w:val="00A61CEE"/>
    <w:rsid w:val="00A61F6C"/>
    <w:rsid w:val="00A62DF1"/>
    <w:rsid w:val="00A63367"/>
    <w:rsid w:val="00A635C4"/>
    <w:rsid w:val="00A644E4"/>
    <w:rsid w:val="00A65BFF"/>
    <w:rsid w:val="00A65C38"/>
    <w:rsid w:val="00A660F4"/>
    <w:rsid w:val="00A6654E"/>
    <w:rsid w:val="00A66DA4"/>
    <w:rsid w:val="00A674D8"/>
    <w:rsid w:val="00A67FE4"/>
    <w:rsid w:val="00A71AF7"/>
    <w:rsid w:val="00A72206"/>
    <w:rsid w:val="00A72E30"/>
    <w:rsid w:val="00A7377E"/>
    <w:rsid w:val="00A73A2C"/>
    <w:rsid w:val="00A73A2F"/>
    <w:rsid w:val="00A73C94"/>
    <w:rsid w:val="00A74ACB"/>
    <w:rsid w:val="00A74C4A"/>
    <w:rsid w:val="00A74CB1"/>
    <w:rsid w:val="00A7569C"/>
    <w:rsid w:val="00A756C8"/>
    <w:rsid w:val="00A75C47"/>
    <w:rsid w:val="00A775C3"/>
    <w:rsid w:val="00A77E6E"/>
    <w:rsid w:val="00A81F52"/>
    <w:rsid w:val="00A8297E"/>
    <w:rsid w:val="00A82EF0"/>
    <w:rsid w:val="00A831B8"/>
    <w:rsid w:val="00A844A4"/>
    <w:rsid w:val="00A84680"/>
    <w:rsid w:val="00A850D3"/>
    <w:rsid w:val="00A8512D"/>
    <w:rsid w:val="00A85BA2"/>
    <w:rsid w:val="00A86164"/>
    <w:rsid w:val="00A8660F"/>
    <w:rsid w:val="00A86C20"/>
    <w:rsid w:val="00A86CEC"/>
    <w:rsid w:val="00A87A4A"/>
    <w:rsid w:val="00A87C9F"/>
    <w:rsid w:val="00A9041B"/>
    <w:rsid w:val="00A9193E"/>
    <w:rsid w:val="00A92E01"/>
    <w:rsid w:val="00A93070"/>
    <w:rsid w:val="00A93174"/>
    <w:rsid w:val="00A9352C"/>
    <w:rsid w:val="00A94839"/>
    <w:rsid w:val="00A94986"/>
    <w:rsid w:val="00A94A35"/>
    <w:rsid w:val="00A954B9"/>
    <w:rsid w:val="00A95784"/>
    <w:rsid w:val="00A957F2"/>
    <w:rsid w:val="00A95B80"/>
    <w:rsid w:val="00A9649B"/>
    <w:rsid w:val="00A968B2"/>
    <w:rsid w:val="00A96C9B"/>
    <w:rsid w:val="00AA1381"/>
    <w:rsid w:val="00AA1718"/>
    <w:rsid w:val="00AA2C72"/>
    <w:rsid w:val="00AA2DDA"/>
    <w:rsid w:val="00AA2E47"/>
    <w:rsid w:val="00AA2EC0"/>
    <w:rsid w:val="00AA3259"/>
    <w:rsid w:val="00AA35AC"/>
    <w:rsid w:val="00AA410D"/>
    <w:rsid w:val="00AA463B"/>
    <w:rsid w:val="00AA4E30"/>
    <w:rsid w:val="00AA4EA6"/>
    <w:rsid w:val="00AA4EBD"/>
    <w:rsid w:val="00AA4EE0"/>
    <w:rsid w:val="00AA558E"/>
    <w:rsid w:val="00AA58DC"/>
    <w:rsid w:val="00AA5A10"/>
    <w:rsid w:val="00AA5C0D"/>
    <w:rsid w:val="00AA5CBA"/>
    <w:rsid w:val="00AA6755"/>
    <w:rsid w:val="00AA6884"/>
    <w:rsid w:val="00AA6C36"/>
    <w:rsid w:val="00AA710B"/>
    <w:rsid w:val="00AA714C"/>
    <w:rsid w:val="00AA7371"/>
    <w:rsid w:val="00AA73C4"/>
    <w:rsid w:val="00AA7FAA"/>
    <w:rsid w:val="00AB01D7"/>
    <w:rsid w:val="00AB0335"/>
    <w:rsid w:val="00AB092D"/>
    <w:rsid w:val="00AB201B"/>
    <w:rsid w:val="00AB2A95"/>
    <w:rsid w:val="00AB2B81"/>
    <w:rsid w:val="00AB2E1B"/>
    <w:rsid w:val="00AB307C"/>
    <w:rsid w:val="00AB32B5"/>
    <w:rsid w:val="00AB3465"/>
    <w:rsid w:val="00AB35AC"/>
    <w:rsid w:val="00AB3A46"/>
    <w:rsid w:val="00AB3B46"/>
    <w:rsid w:val="00AB436C"/>
    <w:rsid w:val="00AB461E"/>
    <w:rsid w:val="00AB5259"/>
    <w:rsid w:val="00AB525A"/>
    <w:rsid w:val="00AB589D"/>
    <w:rsid w:val="00AB5A75"/>
    <w:rsid w:val="00AB5ED1"/>
    <w:rsid w:val="00AB639D"/>
    <w:rsid w:val="00AB7337"/>
    <w:rsid w:val="00AB76B2"/>
    <w:rsid w:val="00AC0429"/>
    <w:rsid w:val="00AC0952"/>
    <w:rsid w:val="00AC106A"/>
    <w:rsid w:val="00AC1081"/>
    <w:rsid w:val="00AC166E"/>
    <w:rsid w:val="00AC1CD8"/>
    <w:rsid w:val="00AC1DE9"/>
    <w:rsid w:val="00AC27A3"/>
    <w:rsid w:val="00AC360E"/>
    <w:rsid w:val="00AC44B7"/>
    <w:rsid w:val="00AC4511"/>
    <w:rsid w:val="00AC4BFE"/>
    <w:rsid w:val="00AC595B"/>
    <w:rsid w:val="00AC5B89"/>
    <w:rsid w:val="00AC5EDE"/>
    <w:rsid w:val="00AC68B8"/>
    <w:rsid w:val="00AC73DF"/>
    <w:rsid w:val="00AC7C9D"/>
    <w:rsid w:val="00AD03F4"/>
    <w:rsid w:val="00AD1033"/>
    <w:rsid w:val="00AD10CC"/>
    <w:rsid w:val="00AD2681"/>
    <w:rsid w:val="00AD2A34"/>
    <w:rsid w:val="00AD33F1"/>
    <w:rsid w:val="00AD3BA8"/>
    <w:rsid w:val="00AD40F3"/>
    <w:rsid w:val="00AD52E2"/>
    <w:rsid w:val="00AD564B"/>
    <w:rsid w:val="00AD5A97"/>
    <w:rsid w:val="00AD711A"/>
    <w:rsid w:val="00AD7670"/>
    <w:rsid w:val="00AD7C1F"/>
    <w:rsid w:val="00AD7E93"/>
    <w:rsid w:val="00AE0714"/>
    <w:rsid w:val="00AE0C3A"/>
    <w:rsid w:val="00AE1A20"/>
    <w:rsid w:val="00AE205C"/>
    <w:rsid w:val="00AE245E"/>
    <w:rsid w:val="00AE2946"/>
    <w:rsid w:val="00AE301B"/>
    <w:rsid w:val="00AE3B11"/>
    <w:rsid w:val="00AE5498"/>
    <w:rsid w:val="00AE5D73"/>
    <w:rsid w:val="00AE67D8"/>
    <w:rsid w:val="00AE70C6"/>
    <w:rsid w:val="00AF0296"/>
    <w:rsid w:val="00AF0C16"/>
    <w:rsid w:val="00AF2420"/>
    <w:rsid w:val="00AF27BC"/>
    <w:rsid w:val="00AF2FD8"/>
    <w:rsid w:val="00AF3859"/>
    <w:rsid w:val="00AF39CE"/>
    <w:rsid w:val="00AF3CA0"/>
    <w:rsid w:val="00AF4074"/>
    <w:rsid w:val="00AF40F1"/>
    <w:rsid w:val="00AF4BD3"/>
    <w:rsid w:val="00AF50CF"/>
    <w:rsid w:val="00AF513C"/>
    <w:rsid w:val="00AF53EF"/>
    <w:rsid w:val="00AF5965"/>
    <w:rsid w:val="00AF6469"/>
    <w:rsid w:val="00AF6D58"/>
    <w:rsid w:val="00B01391"/>
    <w:rsid w:val="00B01C73"/>
    <w:rsid w:val="00B01E48"/>
    <w:rsid w:val="00B02116"/>
    <w:rsid w:val="00B02135"/>
    <w:rsid w:val="00B021E2"/>
    <w:rsid w:val="00B0388E"/>
    <w:rsid w:val="00B04192"/>
    <w:rsid w:val="00B04EB6"/>
    <w:rsid w:val="00B05436"/>
    <w:rsid w:val="00B0558C"/>
    <w:rsid w:val="00B05594"/>
    <w:rsid w:val="00B05603"/>
    <w:rsid w:val="00B0566B"/>
    <w:rsid w:val="00B0584E"/>
    <w:rsid w:val="00B0627E"/>
    <w:rsid w:val="00B06357"/>
    <w:rsid w:val="00B0649F"/>
    <w:rsid w:val="00B067B5"/>
    <w:rsid w:val="00B069AD"/>
    <w:rsid w:val="00B072A9"/>
    <w:rsid w:val="00B07D2A"/>
    <w:rsid w:val="00B07FF8"/>
    <w:rsid w:val="00B10CC0"/>
    <w:rsid w:val="00B10D61"/>
    <w:rsid w:val="00B116C9"/>
    <w:rsid w:val="00B122C5"/>
    <w:rsid w:val="00B12D79"/>
    <w:rsid w:val="00B1467F"/>
    <w:rsid w:val="00B1503F"/>
    <w:rsid w:val="00B15057"/>
    <w:rsid w:val="00B15CFE"/>
    <w:rsid w:val="00B16286"/>
    <w:rsid w:val="00B16E26"/>
    <w:rsid w:val="00B16F33"/>
    <w:rsid w:val="00B17267"/>
    <w:rsid w:val="00B1759E"/>
    <w:rsid w:val="00B1768A"/>
    <w:rsid w:val="00B1787E"/>
    <w:rsid w:val="00B17AAD"/>
    <w:rsid w:val="00B2058A"/>
    <w:rsid w:val="00B20FFF"/>
    <w:rsid w:val="00B21378"/>
    <w:rsid w:val="00B2340C"/>
    <w:rsid w:val="00B238CD"/>
    <w:rsid w:val="00B243DB"/>
    <w:rsid w:val="00B24D46"/>
    <w:rsid w:val="00B265E8"/>
    <w:rsid w:val="00B266F7"/>
    <w:rsid w:val="00B2685E"/>
    <w:rsid w:val="00B2795B"/>
    <w:rsid w:val="00B30AD0"/>
    <w:rsid w:val="00B30B22"/>
    <w:rsid w:val="00B310DE"/>
    <w:rsid w:val="00B31691"/>
    <w:rsid w:val="00B3248D"/>
    <w:rsid w:val="00B3302B"/>
    <w:rsid w:val="00B33289"/>
    <w:rsid w:val="00B342E9"/>
    <w:rsid w:val="00B34408"/>
    <w:rsid w:val="00B34AB7"/>
    <w:rsid w:val="00B350F4"/>
    <w:rsid w:val="00B35105"/>
    <w:rsid w:val="00B35116"/>
    <w:rsid w:val="00B35B41"/>
    <w:rsid w:val="00B367FA"/>
    <w:rsid w:val="00B36B4A"/>
    <w:rsid w:val="00B36DCB"/>
    <w:rsid w:val="00B37F1A"/>
    <w:rsid w:val="00B400C9"/>
    <w:rsid w:val="00B40546"/>
    <w:rsid w:val="00B40B35"/>
    <w:rsid w:val="00B40BD9"/>
    <w:rsid w:val="00B420F6"/>
    <w:rsid w:val="00B42CB4"/>
    <w:rsid w:val="00B433C3"/>
    <w:rsid w:val="00B43D81"/>
    <w:rsid w:val="00B43E82"/>
    <w:rsid w:val="00B44296"/>
    <w:rsid w:val="00B447B7"/>
    <w:rsid w:val="00B452B7"/>
    <w:rsid w:val="00B452D9"/>
    <w:rsid w:val="00B4598A"/>
    <w:rsid w:val="00B45C1B"/>
    <w:rsid w:val="00B465C1"/>
    <w:rsid w:val="00B46A41"/>
    <w:rsid w:val="00B47551"/>
    <w:rsid w:val="00B47AD7"/>
    <w:rsid w:val="00B47E3A"/>
    <w:rsid w:val="00B509BB"/>
    <w:rsid w:val="00B50F98"/>
    <w:rsid w:val="00B5115C"/>
    <w:rsid w:val="00B51D77"/>
    <w:rsid w:val="00B52565"/>
    <w:rsid w:val="00B52884"/>
    <w:rsid w:val="00B52E59"/>
    <w:rsid w:val="00B536AF"/>
    <w:rsid w:val="00B53BE4"/>
    <w:rsid w:val="00B53F6E"/>
    <w:rsid w:val="00B54C02"/>
    <w:rsid w:val="00B55393"/>
    <w:rsid w:val="00B554BC"/>
    <w:rsid w:val="00B55621"/>
    <w:rsid w:val="00B55E75"/>
    <w:rsid w:val="00B56334"/>
    <w:rsid w:val="00B57461"/>
    <w:rsid w:val="00B57B27"/>
    <w:rsid w:val="00B57BB4"/>
    <w:rsid w:val="00B60BDF"/>
    <w:rsid w:val="00B60EB8"/>
    <w:rsid w:val="00B616BC"/>
    <w:rsid w:val="00B6182F"/>
    <w:rsid w:val="00B61AD1"/>
    <w:rsid w:val="00B61C55"/>
    <w:rsid w:val="00B62209"/>
    <w:rsid w:val="00B6228D"/>
    <w:rsid w:val="00B62A7A"/>
    <w:rsid w:val="00B62FB8"/>
    <w:rsid w:val="00B62FFD"/>
    <w:rsid w:val="00B63E62"/>
    <w:rsid w:val="00B63F5B"/>
    <w:rsid w:val="00B64D04"/>
    <w:rsid w:val="00B654E3"/>
    <w:rsid w:val="00B655C4"/>
    <w:rsid w:val="00B657C8"/>
    <w:rsid w:val="00B65D6C"/>
    <w:rsid w:val="00B65FE6"/>
    <w:rsid w:val="00B661C4"/>
    <w:rsid w:val="00B66569"/>
    <w:rsid w:val="00B66870"/>
    <w:rsid w:val="00B6721F"/>
    <w:rsid w:val="00B673F4"/>
    <w:rsid w:val="00B67E9A"/>
    <w:rsid w:val="00B709DE"/>
    <w:rsid w:val="00B70CF0"/>
    <w:rsid w:val="00B71293"/>
    <w:rsid w:val="00B714C1"/>
    <w:rsid w:val="00B715FA"/>
    <w:rsid w:val="00B71659"/>
    <w:rsid w:val="00B71728"/>
    <w:rsid w:val="00B717F5"/>
    <w:rsid w:val="00B71B49"/>
    <w:rsid w:val="00B71CDF"/>
    <w:rsid w:val="00B723DD"/>
    <w:rsid w:val="00B72584"/>
    <w:rsid w:val="00B730E1"/>
    <w:rsid w:val="00B732D2"/>
    <w:rsid w:val="00B7364B"/>
    <w:rsid w:val="00B73842"/>
    <w:rsid w:val="00B73A9D"/>
    <w:rsid w:val="00B73C48"/>
    <w:rsid w:val="00B755F3"/>
    <w:rsid w:val="00B75687"/>
    <w:rsid w:val="00B75A68"/>
    <w:rsid w:val="00B75B2B"/>
    <w:rsid w:val="00B75D3D"/>
    <w:rsid w:val="00B76085"/>
    <w:rsid w:val="00B76CC8"/>
    <w:rsid w:val="00B76F1B"/>
    <w:rsid w:val="00B771CB"/>
    <w:rsid w:val="00B77C32"/>
    <w:rsid w:val="00B814D6"/>
    <w:rsid w:val="00B819E1"/>
    <w:rsid w:val="00B8206C"/>
    <w:rsid w:val="00B82EF7"/>
    <w:rsid w:val="00B837FF"/>
    <w:rsid w:val="00B83DC2"/>
    <w:rsid w:val="00B83F34"/>
    <w:rsid w:val="00B8453E"/>
    <w:rsid w:val="00B84C57"/>
    <w:rsid w:val="00B84EB0"/>
    <w:rsid w:val="00B859AA"/>
    <w:rsid w:val="00B85DC6"/>
    <w:rsid w:val="00B866B2"/>
    <w:rsid w:val="00B871D7"/>
    <w:rsid w:val="00B90087"/>
    <w:rsid w:val="00B90259"/>
    <w:rsid w:val="00B90420"/>
    <w:rsid w:val="00B90560"/>
    <w:rsid w:val="00B9070F"/>
    <w:rsid w:val="00B90860"/>
    <w:rsid w:val="00B91303"/>
    <w:rsid w:val="00B916CF"/>
    <w:rsid w:val="00B919E3"/>
    <w:rsid w:val="00B921EB"/>
    <w:rsid w:val="00B9247F"/>
    <w:rsid w:val="00B924A9"/>
    <w:rsid w:val="00B9274A"/>
    <w:rsid w:val="00B9376F"/>
    <w:rsid w:val="00B939F6"/>
    <w:rsid w:val="00B94AB4"/>
    <w:rsid w:val="00B94D15"/>
    <w:rsid w:val="00B94DF2"/>
    <w:rsid w:val="00B9527A"/>
    <w:rsid w:val="00B95B87"/>
    <w:rsid w:val="00B95BAC"/>
    <w:rsid w:val="00B96B80"/>
    <w:rsid w:val="00B96E52"/>
    <w:rsid w:val="00B97EF4"/>
    <w:rsid w:val="00BA00B7"/>
    <w:rsid w:val="00BA045F"/>
    <w:rsid w:val="00BA04F1"/>
    <w:rsid w:val="00BA0851"/>
    <w:rsid w:val="00BA0ED3"/>
    <w:rsid w:val="00BA1095"/>
    <w:rsid w:val="00BA2571"/>
    <w:rsid w:val="00BA26DE"/>
    <w:rsid w:val="00BA3277"/>
    <w:rsid w:val="00BA3638"/>
    <w:rsid w:val="00BA395F"/>
    <w:rsid w:val="00BA41EA"/>
    <w:rsid w:val="00BA4202"/>
    <w:rsid w:val="00BA4683"/>
    <w:rsid w:val="00BA4945"/>
    <w:rsid w:val="00BA4AA4"/>
    <w:rsid w:val="00BA4DB2"/>
    <w:rsid w:val="00BA5BE4"/>
    <w:rsid w:val="00BA674B"/>
    <w:rsid w:val="00BA6B8D"/>
    <w:rsid w:val="00BA7431"/>
    <w:rsid w:val="00BA760D"/>
    <w:rsid w:val="00BA7904"/>
    <w:rsid w:val="00BA7B6E"/>
    <w:rsid w:val="00BB017C"/>
    <w:rsid w:val="00BB0435"/>
    <w:rsid w:val="00BB2DF5"/>
    <w:rsid w:val="00BB3F97"/>
    <w:rsid w:val="00BB407B"/>
    <w:rsid w:val="00BB4FAB"/>
    <w:rsid w:val="00BB6CB0"/>
    <w:rsid w:val="00BB7590"/>
    <w:rsid w:val="00BB7B04"/>
    <w:rsid w:val="00BB7C78"/>
    <w:rsid w:val="00BC02DA"/>
    <w:rsid w:val="00BC1324"/>
    <w:rsid w:val="00BC1620"/>
    <w:rsid w:val="00BC2028"/>
    <w:rsid w:val="00BC2177"/>
    <w:rsid w:val="00BC228C"/>
    <w:rsid w:val="00BC3BFA"/>
    <w:rsid w:val="00BC4361"/>
    <w:rsid w:val="00BC5616"/>
    <w:rsid w:val="00BC5696"/>
    <w:rsid w:val="00BC5F50"/>
    <w:rsid w:val="00BC5F5D"/>
    <w:rsid w:val="00BC6F05"/>
    <w:rsid w:val="00BC759B"/>
    <w:rsid w:val="00BD00E8"/>
    <w:rsid w:val="00BD0965"/>
    <w:rsid w:val="00BD1F66"/>
    <w:rsid w:val="00BD210B"/>
    <w:rsid w:val="00BD22D3"/>
    <w:rsid w:val="00BD2B73"/>
    <w:rsid w:val="00BD2CBA"/>
    <w:rsid w:val="00BD2FDB"/>
    <w:rsid w:val="00BD360F"/>
    <w:rsid w:val="00BD39AD"/>
    <w:rsid w:val="00BD3D0B"/>
    <w:rsid w:val="00BD3F59"/>
    <w:rsid w:val="00BD4785"/>
    <w:rsid w:val="00BD7AAC"/>
    <w:rsid w:val="00BE0D6D"/>
    <w:rsid w:val="00BE249A"/>
    <w:rsid w:val="00BE2DED"/>
    <w:rsid w:val="00BE2F2E"/>
    <w:rsid w:val="00BE48F7"/>
    <w:rsid w:val="00BE4981"/>
    <w:rsid w:val="00BE4A23"/>
    <w:rsid w:val="00BE4B42"/>
    <w:rsid w:val="00BE4C82"/>
    <w:rsid w:val="00BE511C"/>
    <w:rsid w:val="00BE52B0"/>
    <w:rsid w:val="00BE5A5D"/>
    <w:rsid w:val="00BE64D1"/>
    <w:rsid w:val="00BE7197"/>
    <w:rsid w:val="00BE7345"/>
    <w:rsid w:val="00BE7ED9"/>
    <w:rsid w:val="00BF0500"/>
    <w:rsid w:val="00BF0786"/>
    <w:rsid w:val="00BF12FA"/>
    <w:rsid w:val="00BF1780"/>
    <w:rsid w:val="00BF1970"/>
    <w:rsid w:val="00BF321D"/>
    <w:rsid w:val="00BF3F72"/>
    <w:rsid w:val="00BF42C6"/>
    <w:rsid w:val="00BF6165"/>
    <w:rsid w:val="00BF7CA0"/>
    <w:rsid w:val="00C01724"/>
    <w:rsid w:val="00C02E1F"/>
    <w:rsid w:val="00C03182"/>
    <w:rsid w:val="00C03439"/>
    <w:rsid w:val="00C03671"/>
    <w:rsid w:val="00C044D0"/>
    <w:rsid w:val="00C04F56"/>
    <w:rsid w:val="00C0536E"/>
    <w:rsid w:val="00C053B7"/>
    <w:rsid w:val="00C055B0"/>
    <w:rsid w:val="00C05845"/>
    <w:rsid w:val="00C05B47"/>
    <w:rsid w:val="00C05CBA"/>
    <w:rsid w:val="00C05FF8"/>
    <w:rsid w:val="00C068EF"/>
    <w:rsid w:val="00C079A9"/>
    <w:rsid w:val="00C07D38"/>
    <w:rsid w:val="00C10645"/>
    <w:rsid w:val="00C10F4D"/>
    <w:rsid w:val="00C11897"/>
    <w:rsid w:val="00C1191F"/>
    <w:rsid w:val="00C124C9"/>
    <w:rsid w:val="00C1258B"/>
    <w:rsid w:val="00C131D8"/>
    <w:rsid w:val="00C13731"/>
    <w:rsid w:val="00C13ED2"/>
    <w:rsid w:val="00C154C0"/>
    <w:rsid w:val="00C15C01"/>
    <w:rsid w:val="00C1666D"/>
    <w:rsid w:val="00C17698"/>
    <w:rsid w:val="00C176F2"/>
    <w:rsid w:val="00C17E69"/>
    <w:rsid w:val="00C2084E"/>
    <w:rsid w:val="00C217CF"/>
    <w:rsid w:val="00C219C9"/>
    <w:rsid w:val="00C21C28"/>
    <w:rsid w:val="00C21E67"/>
    <w:rsid w:val="00C21E83"/>
    <w:rsid w:val="00C21F08"/>
    <w:rsid w:val="00C2237E"/>
    <w:rsid w:val="00C22606"/>
    <w:rsid w:val="00C22F7C"/>
    <w:rsid w:val="00C231E2"/>
    <w:rsid w:val="00C23384"/>
    <w:rsid w:val="00C23601"/>
    <w:rsid w:val="00C23A2C"/>
    <w:rsid w:val="00C23BEB"/>
    <w:rsid w:val="00C23C2F"/>
    <w:rsid w:val="00C24A5B"/>
    <w:rsid w:val="00C25DA9"/>
    <w:rsid w:val="00C25F89"/>
    <w:rsid w:val="00C265D0"/>
    <w:rsid w:val="00C26C7E"/>
    <w:rsid w:val="00C26E37"/>
    <w:rsid w:val="00C27BDC"/>
    <w:rsid w:val="00C30168"/>
    <w:rsid w:val="00C30332"/>
    <w:rsid w:val="00C3088B"/>
    <w:rsid w:val="00C31282"/>
    <w:rsid w:val="00C31A2C"/>
    <w:rsid w:val="00C31DA3"/>
    <w:rsid w:val="00C3281F"/>
    <w:rsid w:val="00C32EB9"/>
    <w:rsid w:val="00C3336E"/>
    <w:rsid w:val="00C33449"/>
    <w:rsid w:val="00C33CBB"/>
    <w:rsid w:val="00C33E20"/>
    <w:rsid w:val="00C34CF1"/>
    <w:rsid w:val="00C35565"/>
    <w:rsid w:val="00C355B7"/>
    <w:rsid w:val="00C358F2"/>
    <w:rsid w:val="00C35EE7"/>
    <w:rsid w:val="00C35FE7"/>
    <w:rsid w:val="00C370AC"/>
    <w:rsid w:val="00C37339"/>
    <w:rsid w:val="00C40349"/>
    <w:rsid w:val="00C40391"/>
    <w:rsid w:val="00C40834"/>
    <w:rsid w:val="00C40C07"/>
    <w:rsid w:val="00C4171B"/>
    <w:rsid w:val="00C418BF"/>
    <w:rsid w:val="00C41CBE"/>
    <w:rsid w:val="00C42A13"/>
    <w:rsid w:val="00C4345C"/>
    <w:rsid w:val="00C4364F"/>
    <w:rsid w:val="00C43AC8"/>
    <w:rsid w:val="00C43D63"/>
    <w:rsid w:val="00C44EDF"/>
    <w:rsid w:val="00C456F3"/>
    <w:rsid w:val="00C475FD"/>
    <w:rsid w:val="00C47FCF"/>
    <w:rsid w:val="00C50A80"/>
    <w:rsid w:val="00C515DF"/>
    <w:rsid w:val="00C51638"/>
    <w:rsid w:val="00C518D3"/>
    <w:rsid w:val="00C5212B"/>
    <w:rsid w:val="00C52BB9"/>
    <w:rsid w:val="00C52F18"/>
    <w:rsid w:val="00C5342D"/>
    <w:rsid w:val="00C538A9"/>
    <w:rsid w:val="00C53CA5"/>
    <w:rsid w:val="00C548BD"/>
    <w:rsid w:val="00C549CE"/>
    <w:rsid w:val="00C555A0"/>
    <w:rsid w:val="00C55C55"/>
    <w:rsid w:val="00C56AA4"/>
    <w:rsid w:val="00C5767A"/>
    <w:rsid w:val="00C576F2"/>
    <w:rsid w:val="00C57D56"/>
    <w:rsid w:val="00C57D67"/>
    <w:rsid w:val="00C638A5"/>
    <w:rsid w:val="00C6397E"/>
    <w:rsid w:val="00C63D1C"/>
    <w:rsid w:val="00C6401C"/>
    <w:rsid w:val="00C6471D"/>
    <w:rsid w:val="00C64BA1"/>
    <w:rsid w:val="00C64FD2"/>
    <w:rsid w:val="00C654AA"/>
    <w:rsid w:val="00C66EDF"/>
    <w:rsid w:val="00C66F89"/>
    <w:rsid w:val="00C67E22"/>
    <w:rsid w:val="00C7111B"/>
    <w:rsid w:val="00C71FD7"/>
    <w:rsid w:val="00C722E9"/>
    <w:rsid w:val="00C72917"/>
    <w:rsid w:val="00C72B1B"/>
    <w:rsid w:val="00C72DC3"/>
    <w:rsid w:val="00C72FC6"/>
    <w:rsid w:val="00C738AC"/>
    <w:rsid w:val="00C73D94"/>
    <w:rsid w:val="00C757BC"/>
    <w:rsid w:val="00C76104"/>
    <w:rsid w:val="00C7702F"/>
    <w:rsid w:val="00C771C6"/>
    <w:rsid w:val="00C7746B"/>
    <w:rsid w:val="00C77F72"/>
    <w:rsid w:val="00C808D5"/>
    <w:rsid w:val="00C809CF"/>
    <w:rsid w:val="00C80FFC"/>
    <w:rsid w:val="00C81F7D"/>
    <w:rsid w:val="00C82FDC"/>
    <w:rsid w:val="00C83518"/>
    <w:rsid w:val="00C83715"/>
    <w:rsid w:val="00C83FB9"/>
    <w:rsid w:val="00C840C4"/>
    <w:rsid w:val="00C8475B"/>
    <w:rsid w:val="00C84AB3"/>
    <w:rsid w:val="00C84CB6"/>
    <w:rsid w:val="00C87075"/>
    <w:rsid w:val="00C8714E"/>
    <w:rsid w:val="00C875AB"/>
    <w:rsid w:val="00C9016F"/>
    <w:rsid w:val="00C907B9"/>
    <w:rsid w:val="00C90CB6"/>
    <w:rsid w:val="00C9143D"/>
    <w:rsid w:val="00C914FD"/>
    <w:rsid w:val="00C91BD1"/>
    <w:rsid w:val="00C924DF"/>
    <w:rsid w:val="00C9250A"/>
    <w:rsid w:val="00C93470"/>
    <w:rsid w:val="00C936C8"/>
    <w:rsid w:val="00C93A17"/>
    <w:rsid w:val="00C948D9"/>
    <w:rsid w:val="00C94B31"/>
    <w:rsid w:val="00C95043"/>
    <w:rsid w:val="00C95982"/>
    <w:rsid w:val="00C95E48"/>
    <w:rsid w:val="00C96275"/>
    <w:rsid w:val="00C96528"/>
    <w:rsid w:val="00C96958"/>
    <w:rsid w:val="00C96FC3"/>
    <w:rsid w:val="00C9768D"/>
    <w:rsid w:val="00C977FF"/>
    <w:rsid w:val="00C97BDE"/>
    <w:rsid w:val="00CA00DF"/>
    <w:rsid w:val="00CA024D"/>
    <w:rsid w:val="00CA060D"/>
    <w:rsid w:val="00CA0BD5"/>
    <w:rsid w:val="00CA0BF7"/>
    <w:rsid w:val="00CA0C5A"/>
    <w:rsid w:val="00CA142F"/>
    <w:rsid w:val="00CA179F"/>
    <w:rsid w:val="00CA2C47"/>
    <w:rsid w:val="00CA31F6"/>
    <w:rsid w:val="00CA35AA"/>
    <w:rsid w:val="00CA36C0"/>
    <w:rsid w:val="00CA371F"/>
    <w:rsid w:val="00CA3AD8"/>
    <w:rsid w:val="00CA3DFB"/>
    <w:rsid w:val="00CA4DE6"/>
    <w:rsid w:val="00CA504F"/>
    <w:rsid w:val="00CA506E"/>
    <w:rsid w:val="00CA584C"/>
    <w:rsid w:val="00CA5ED3"/>
    <w:rsid w:val="00CA62ED"/>
    <w:rsid w:val="00CA67B2"/>
    <w:rsid w:val="00CA79AB"/>
    <w:rsid w:val="00CA7F2C"/>
    <w:rsid w:val="00CB01BC"/>
    <w:rsid w:val="00CB0261"/>
    <w:rsid w:val="00CB0B54"/>
    <w:rsid w:val="00CB13F3"/>
    <w:rsid w:val="00CB1576"/>
    <w:rsid w:val="00CB18FE"/>
    <w:rsid w:val="00CB1FD4"/>
    <w:rsid w:val="00CB2082"/>
    <w:rsid w:val="00CB22CF"/>
    <w:rsid w:val="00CB241C"/>
    <w:rsid w:val="00CB34A0"/>
    <w:rsid w:val="00CB3D3B"/>
    <w:rsid w:val="00CB4F24"/>
    <w:rsid w:val="00CB5466"/>
    <w:rsid w:val="00CB5540"/>
    <w:rsid w:val="00CB63DA"/>
    <w:rsid w:val="00CB6953"/>
    <w:rsid w:val="00CB6F6C"/>
    <w:rsid w:val="00CB7A8C"/>
    <w:rsid w:val="00CB7FE3"/>
    <w:rsid w:val="00CC0F82"/>
    <w:rsid w:val="00CC14FD"/>
    <w:rsid w:val="00CC155E"/>
    <w:rsid w:val="00CC185C"/>
    <w:rsid w:val="00CC1B1C"/>
    <w:rsid w:val="00CC22AE"/>
    <w:rsid w:val="00CC2416"/>
    <w:rsid w:val="00CC26DB"/>
    <w:rsid w:val="00CC273C"/>
    <w:rsid w:val="00CC28D1"/>
    <w:rsid w:val="00CC2B28"/>
    <w:rsid w:val="00CC331E"/>
    <w:rsid w:val="00CC41AC"/>
    <w:rsid w:val="00CC48C8"/>
    <w:rsid w:val="00CC4A34"/>
    <w:rsid w:val="00CC61CF"/>
    <w:rsid w:val="00CC6330"/>
    <w:rsid w:val="00CC6BAF"/>
    <w:rsid w:val="00CC6D08"/>
    <w:rsid w:val="00CC7E78"/>
    <w:rsid w:val="00CD05E2"/>
    <w:rsid w:val="00CD0BBB"/>
    <w:rsid w:val="00CD1689"/>
    <w:rsid w:val="00CD2737"/>
    <w:rsid w:val="00CD2BCC"/>
    <w:rsid w:val="00CD3952"/>
    <w:rsid w:val="00CD3F1E"/>
    <w:rsid w:val="00CD42AE"/>
    <w:rsid w:val="00CD4C35"/>
    <w:rsid w:val="00CD4C65"/>
    <w:rsid w:val="00CD5511"/>
    <w:rsid w:val="00CD5C10"/>
    <w:rsid w:val="00CD60C7"/>
    <w:rsid w:val="00CD624E"/>
    <w:rsid w:val="00CD6A1E"/>
    <w:rsid w:val="00CD7EBB"/>
    <w:rsid w:val="00CE0648"/>
    <w:rsid w:val="00CE1437"/>
    <w:rsid w:val="00CE14E1"/>
    <w:rsid w:val="00CE1A9F"/>
    <w:rsid w:val="00CE24A2"/>
    <w:rsid w:val="00CE3CAF"/>
    <w:rsid w:val="00CE4C3B"/>
    <w:rsid w:val="00CE4C86"/>
    <w:rsid w:val="00CE5B53"/>
    <w:rsid w:val="00CE5F58"/>
    <w:rsid w:val="00CE60A0"/>
    <w:rsid w:val="00CE70F5"/>
    <w:rsid w:val="00CE7368"/>
    <w:rsid w:val="00CE7629"/>
    <w:rsid w:val="00CF0718"/>
    <w:rsid w:val="00CF0F36"/>
    <w:rsid w:val="00CF114F"/>
    <w:rsid w:val="00CF13F2"/>
    <w:rsid w:val="00CF1877"/>
    <w:rsid w:val="00CF18F9"/>
    <w:rsid w:val="00CF1E81"/>
    <w:rsid w:val="00CF229E"/>
    <w:rsid w:val="00CF2CD5"/>
    <w:rsid w:val="00CF38C1"/>
    <w:rsid w:val="00CF39F0"/>
    <w:rsid w:val="00CF43FF"/>
    <w:rsid w:val="00CF5025"/>
    <w:rsid w:val="00CF519A"/>
    <w:rsid w:val="00CF5466"/>
    <w:rsid w:val="00CF6756"/>
    <w:rsid w:val="00CF676D"/>
    <w:rsid w:val="00CF7ADF"/>
    <w:rsid w:val="00CF7C06"/>
    <w:rsid w:val="00D00701"/>
    <w:rsid w:val="00D0121A"/>
    <w:rsid w:val="00D0157A"/>
    <w:rsid w:val="00D01DEF"/>
    <w:rsid w:val="00D02130"/>
    <w:rsid w:val="00D02355"/>
    <w:rsid w:val="00D02741"/>
    <w:rsid w:val="00D02754"/>
    <w:rsid w:val="00D0325B"/>
    <w:rsid w:val="00D0491B"/>
    <w:rsid w:val="00D04CBD"/>
    <w:rsid w:val="00D0579E"/>
    <w:rsid w:val="00D0591A"/>
    <w:rsid w:val="00D0656C"/>
    <w:rsid w:val="00D06625"/>
    <w:rsid w:val="00D066EE"/>
    <w:rsid w:val="00D06D8F"/>
    <w:rsid w:val="00D06E37"/>
    <w:rsid w:val="00D077CB"/>
    <w:rsid w:val="00D07AE0"/>
    <w:rsid w:val="00D07CE6"/>
    <w:rsid w:val="00D10321"/>
    <w:rsid w:val="00D105E6"/>
    <w:rsid w:val="00D10852"/>
    <w:rsid w:val="00D108E3"/>
    <w:rsid w:val="00D10FA0"/>
    <w:rsid w:val="00D1139C"/>
    <w:rsid w:val="00D1162C"/>
    <w:rsid w:val="00D11683"/>
    <w:rsid w:val="00D11ABF"/>
    <w:rsid w:val="00D11BDC"/>
    <w:rsid w:val="00D13479"/>
    <w:rsid w:val="00D137CA"/>
    <w:rsid w:val="00D138BB"/>
    <w:rsid w:val="00D13906"/>
    <w:rsid w:val="00D13A9C"/>
    <w:rsid w:val="00D1449A"/>
    <w:rsid w:val="00D14927"/>
    <w:rsid w:val="00D14AA2"/>
    <w:rsid w:val="00D1543D"/>
    <w:rsid w:val="00D15877"/>
    <w:rsid w:val="00D15E75"/>
    <w:rsid w:val="00D16060"/>
    <w:rsid w:val="00D16559"/>
    <w:rsid w:val="00D16F89"/>
    <w:rsid w:val="00D17553"/>
    <w:rsid w:val="00D20471"/>
    <w:rsid w:val="00D20662"/>
    <w:rsid w:val="00D20C13"/>
    <w:rsid w:val="00D210D0"/>
    <w:rsid w:val="00D21F8B"/>
    <w:rsid w:val="00D22F46"/>
    <w:rsid w:val="00D22F4F"/>
    <w:rsid w:val="00D2404C"/>
    <w:rsid w:val="00D24358"/>
    <w:rsid w:val="00D25970"/>
    <w:rsid w:val="00D25EE7"/>
    <w:rsid w:val="00D265D7"/>
    <w:rsid w:val="00D26ABC"/>
    <w:rsid w:val="00D270DE"/>
    <w:rsid w:val="00D30684"/>
    <w:rsid w:val="00D31679"/>
    <w:rsid w:val="00D32078"/>
    <w:rsid w:val="00D33C79"/>
    <w:rsid w:val="00D33D68"/>
    <w:rsid w:val="00D33F31"/>
    <w:rsid w:val="00D34714"/>
    <w:rsid w:val="00D35B5D"/>
    <w:rsid w:val="00D3646A"/>
    <w:rsid w:val="00D36CCD"/>
    <w:rsid w:val="00D36DD0"/>
    <w:rsid w:val="00D36F00"/>
    <w:rsid w:val="00D41216"/>
    <w:rsid w:val="00D413DA"/>
    <w:rsid w:val="00D41414"/>
    <w:rsid w:val="00D42529"/>
    <w:rsid w:val="00D43E63"/>
    <w:rsid w:val="00D441AD"/>
    <w:rsid w:val="00D4469C"/>
    <w:rsid w:val="00D446D3"/>
    <w:rsid w:val="00D44EF3"/>
    <w:rsid w:val="00D451D9"/>
    <w:rsid w:val="00D452E8"/>
    <w:rsid w:val="00D4581F"/>
    <w:rsid w:val="00D4616C"/>
    <w:rsid w:val="00D462F0"/>
    <w:rsid w:val="00D47201"/>
    <w:rsid w:val="00D47219"/>
    <w:rsid w:val="00D47444"/>
    <w:rsid w:val="00D47B29"/>
    <w:rsid w:val="00D50367"/>
    <w:rsid w:val="00D5064B"/>
    <w:rsid w:val="00D5074B"/>
    <w:rsid w:val="00D50788"/>
    <w:rsid w:val="00D50801"/>
    <w:rsid w:val="00D50F94"/>
    <w:rsid w:val="00D52300"/>
    <w:rsid w:val="00D531E1"/>
    <w:rsid w:val="00D5402E"/>
    <w:rsid w:val="00D54069"/>
    <w:rsid w:val="00D5422D"/>
    <w:rsid w:val="00D54BFE"/>
    <w:rsid w:val="00D54E5D"/>
    <w:rsid w:val="00D55131"/>
    <w:rsid w:val="00D55880"/>
    <w:rsid w:val="00D56527"/>
    <w:rsid w:val="00D569C9"/>
    <w:rsid w:val="00D5750C"/>
    <w:rsid w:val="00D57536"/>
    <w:rsid w:val="00D57593"/>
    <w:rsid w:val="00D578B1"/>
    <w:rsid w:val="00D606E5"/>
    <w:rsid w:val="00D60764"/>
    <w:rsid w:val="00D60D4A"/>
    <w:rsid w:val="00D611DA"/>
    <w:rsid w:val="00D6123E"/>
    <w:rsid w:val="00D613CE"/>
    <w:rsid w:val="00D6281C"/>
    <w:rsid w:val="00D62BEA"/>
    <w:rsid w:val="00D63D72"/>
    <w:rsid w:val="00D64081"/>
    <w:rsid w:val="00D6482E"/>
    <w:rsid w:val="00D657A6"/>
    <w:rsid w:val="00D65E36"/>
    <w:rsid w:val="00D66103"/>
    <w:rsid w:val="00D67291"/>
    <w:rsid w:val="00D67391"/>
    <w:rsid w:val="00D67564"/>
    <w:rsid w:val="00D676E3"/>
    <w:rsid w:val="00D676E5"/>
    <w:rsid w:val="00D67CFD"/>
    <w:rsid w:val="00D703F0"/>
    <w:rsid w:val="00D7096F"/>
    <w:rsid w:val="00D71642"/>
    <w:rsid w:val="00D71784"/>
    <w:rsid w:val="00D72BA1"/>
    <w:rsid w:val="00D73176"/>
    <w:rsid w:val="00D733B9"/>
    <w:rsid w:val="00D73686"/>
    <w:rsid w:val="00D7390B"/>
    <w:rsid w:val="00D73D93"/>
    <w:rsid w:val="00D74B15"/>
    <w:rsid w:val="00D74C68"/>
    <w:rsid w:val="00D75515"/>
    <w:rsid w:val="00D75FB9"/>
    <w:rsid w:val="00D7613B"/>
    <w:rsid w:val="00D761A0"/>
    <w:rsid w:val="00D77A16"/>
    <w:rsid w:val="00D77E0D"/>
    <w:rsid w:val="00D80154"/>
    <w:rsid w:val="00D8126D"/>
    <w:rsid w:val="00D813A9"/>
    <w:rsid w:val="00D818A8"/>
    <w:rsid w:val="00D81A9F"/>
    <w:rsid w:val="00D81AB2"/>
    <w:rsid w:val="00D82CD1"/>
    <w:rsid w:val="00D831EB"/>
    <w:rsid w:val="00D838DC"/>
    <w:rsid w:val="00D83C2F"/>
    <w:rsid w:val="00D83C3B"/>
    <w:rsid w:val="00D83E47"/>
    <w:rsid w:val="00D849E6"/>
    <w:rsid w:val="00D84A72"/>
    <w:rsid w:val="00D84AE6"/>
    <w:rsid w:val="00D84B90"/>
    <w:rsid w:val="00D84DB7"/>
    <w:rsid w:val="00D8502C"/>
    <w:rsid w:val="00D8565F"/>
    <w:rsid w:val="00D867D7"/>
    <w:rsid w:val="00D8702D"/>
    <w:rsid w:val="00D87964"/>
    <w:rsid w:val="00D9014B"/>
    <w:rsid w:val="00D917A9"/>
    <w:rsid w:val="00D9291F"/>
    <w:rsid w:val="00D9292C"/>
    <w:rsid w:val="00D93658"/>
    <w:rsid w:val="00D93B59"/>
    <w:rsid w:val="00D94448"/>
    <w:rsid w:val="00D954D1"/>
    <w:rsid w:val="00D959E1"/>
    <w:rsid w:val="00D95B98"/>
    <w:rsid w:val="00D975AB"/>
    <w:rsid w:val="00D9778B"/>
    <w:rsid w:val="00D97C81"/>
    <w:rsid w:val="00DA03B9"/>
    <w:rsid w:val="00DA03F0"/>
    <w:rsid w:val="00DA1322"/>
    <w:rsid w:val="00DA13BF"/>
    <w:rsid w:val="00DA1B31"/>
    <w:rsid w:val="00DA1E32"/>
    <w:rsid w:val="00DA2023"/>
    <w:rsid w:val="00DA23FD"/>
    <w:rsid w:val="00DA2451"/>
    <w:rsid w:val="00DA2818"/>
    <w:rsid w:val="00DA3540"/>
    <w:rsid w:val="00DA45E6"/>
    <w:rsid w:val="00DA4C84"/>
    <w:rsid w:val="00DA51DA"/>
    <w:rsid w:val="00DA5ADC"/>
    <w:rsid w:val="00DA6BEC"/>
    <w:rsid w:val="00DA7828"/>
    <w:rsid w:val="00DA7B03"/>
    <w:rsid w:val="00DA7EA0"/>
    <w:rsid w:val="00DB00E2"/>
    <w:rsid w:val="00DB0240"/>
    <w:rsid w:val="00DB038A"/>
    <w:rsid w:val="00DB04E6"/>
    <w:rsid w:val="00DB05AA"/>
    <w:rsid w:val="00DB15A7"/>
    <w:rsid w:val="00DB1B48"/>
    <w:rsid w:val="00DB1DDB"/>
    <w:rsid w:val="00DB2F00"/>
    <w:rsid w:val="00DB3F66"/>
    <w:rsid w:val="00DB4936"/>
    <w:rsid w:val="00DB4BD9"/>
    <w:rsid w:val="00DB5447"/>
    <w:rsid w:val="00DB58D3"/>
    <w:rsid w:val="00DB6412"/>
    <w:rsid w:val="00DB6A49"/>
    <w:rsid w:val="00DB73F9"/>
    <w:rsid w:val="00DB7491"/>
    <w:rsid w:val="00DB7495"/>
    <w:rsid w:val="00DB757E"/>
    <w:rsid w:val="00DB7D0F"/>
    <w:rsid w:val="00DC02A9"/>
    <w:rsid w:val="00DC0B87"/>
    <w:rsid w:val="00DC1413"/>
    <w:rsid w:val="00DC1DE8"/>
    <w:rsid w:val="00DC1E49"/>
    <w:rsid w:val="00DC2ACC"/>
    <w:rsid w:val="00DC367A"/>
    <w:rsid w:val="00DC3838"/>
    <w:rsid w:val="00DC47E3"/>
    <w:rsid w:val="00DC4928"/>
    <w:rsid w:val="00DC55CE"/>
    <w:rsid w:val="00DC5C54"/>
    <w:rsid w:val="00DC5D00"/>
    <w:rsid w:val="00DC63DA"/>
    <w:rsid w:val="00DC6F64"/>
    <w:rsid w:val="00DC7061"/>
    <w:rsid w:val="00DC70BA"/>
    <w:rsid w:val="00DC7390"/>
    <w:rsid w:val="00DC74D1"/>
    <w:rsid w:val="00DC7625"/>
    <w:rsid w:val="00DC7CB6"/>
    <w:rsid w:val="00DC7CFA"/>
    <w:rsid w:val="00DD06ED"/>
    <w:rsid w:val="00DD0B7B"/>
    <w:rsid w:val="00DD1594"/>
    <w:rsid w:val="00DD1E76"/>
    <w:rsid w:val="00DD2137"/>
    <w:rsid w:val="00DD2598"/>
    <w:rsid w:val="00DD2849"/>
    <w:rsid w:val="00DD2882"/>
    <w:rsid w:val="00DD3132"/>
    <w:rsid w:val="00DD3368"/>
    <w:rsid w:val="00DD48A3"/>
    <w:rsid w:val="00DD4CAA"/>
    <w:rsid w:val="00DD4DF0"/>
    <w:rsid w:val="00DD6358"/>
    <w:rsid w:val="00DD6373"/>
    <w:rsid w:val="00DD7D5C"/>
    <w:rsid w:val="00DD7E3D"/>
    <w:rsid w:val="00DD7F79"/>
    <w:rsid w:val="00DE0904"/>
    <w:rsid w:val="00DE0F56"/>
    <w:rsid w:val="00DE0FC9"/>
    <w:rsid w:val="00DE14F9"/>
    <w:rsid w:val="00DE17B2"/>
    <w:rsid w:val="00DE17E8"/>
    <w:rsid w:val="00DE185D"/>
    <w:rsid w:val="00DE2175"/>
    <w:rsid w:val="00DE27E0"/>
    <w:rsid w:val="00DE2906"/>
    <w:rsid w:val="00DE32A2"/>
    <w:rsid w:val="00DE44B8"/>
    <w:rsid w:val="00DE4B6A"/>
    <w:rsid w:val="00DE4E4B"/>
    <w:rsid w:val="00DE5192"/>
    <w:rsid w:val="00DE528E"/>
    <w:rsid w:val="00DE5A15"/>
    <w:rsid w:val="00DE5ADA"/>
    <w:rsid w:val="00DE5AFD"/>
    <w:rsid w:val="00DE5E47"/>
    <w:rsid w:val="00DE6129"/>
    <w:rsid w:val="00DE65DF"/>
    <w:rsid w:val="00DE6B9A"/>
    <w:rsid w:val="00DE6F64"/>
    <w:rsid w:val="00DE7572"/>
    <w:rsid w:val="00DE7819"/>
    <w:rsid w:val="00DF0045"/>
    <w:rsid w:val="00DF0A14"/>
    <w:rsid w:val="00DF1387"/>
    <w:rsid w:val="00DF1DED"/>
    <w:rsid w:val="00DF31C6"/>
    <w:rsid w:val="00DF3875"/>
    <w:rsid w:val="00DF4584"/>
    <w:rsid w:val="00DF4723"/>
    <w:rsid w:val="00DF56A9"/>
    <w:rsid w:val="00DF5E1A"/>
    <w:rsid w:val="00DF65D9"/>
    <w:rsid w:val="00DF6626"/>
    <w:rsid w:val="00DF6A3F"/>
    <w:rsid w:val="00E0064A"/>
    <w:rsid w:val="00E00D19"/>
    <w:rsid w:val="00E00F65"/>
    <w:rsid w:val="00E0223A"/>
    <w:rsid w:val="00E03A78"/>
    <w:rsid w:val="00E03F35"/>
    <w:rsid w:val="00E05A7F"/>
    <w:rsid w:val="00E067A7"/>
    <w:rsid w:val="00E07AEC"/>
    <w:rsid w:val="00E1074F"/>
    <w:rsid w:val="00E10BCE"/>
    <w:rsid w:val="00E11B03"/>
    <w:rsid w:val="00E11F5F"/>
    <w:rsid w:val="00E12C95"/>
    <w:rsid w:val="00E12F8D"/>
    <w:rsid w:val="00E13407"/>
    <w:rsid w:val="00E136A9"/>
    <w:rsid w:val="00E13A02"/>
    <w:rsid w:val="00E13AE8"/>
    <w:rsid w:val="00E13DB6"/>
    <w:rsid w:val="00E13F46"/>
    <w:rsid w:val="00E141B3"/>
    <w:rsid w:val="00E147CC"/>
    <w:rsid w:val="00E1598C"/>
    <w:rsid w:val="00E15C62"/>
    <w:rsid w:val="00E161E7"/>
    <w:rsid w:val="00E16F16"/>
    <w:rsid w:val="00E176C8"/>
    <w:rsid w:val="00E17FA8"/>
    <w:rsid w:val="00E200DC"/>
    <w:rsid w:val="00E208DC"/>
    <w:rsid w:val="00E219C3"/>
    <w:rsid w:val="00E21FEA"/>
    <w:rsid w:val="00E22326"/>
    <w:rsid w:val="00E22D08"/>
    <w:rsid w:val="00E23737"/>
    <w:rsid w:val="00E23D36"/>
    <w:rsid w:val="00E24598"/>
    <w:rsid w:val="00E25358"/>
    <w:rsid w:val="00E254ED"/>
    <w:rsid w:val="00E26557"/>
    <w:rsid w:val="00E270D8"/>
    <w:rsid w:val="00E275A3"/>
    <w:rsid w:val="00E278E1"/>
    <w:rsid w:val="00E27D61"/>
    <w:rsid w:val="00E313C9"/>
    <w:rsid w:val="00E328FD"/>
    <w:rsid w:val="00E334D4"/>
    <w:rsid w:val="00E33E51"/>
    <w:rsid w:val="00E342CE"/>
    <w:rsid w:val="00E34AC1"/>
    <w:rsid w:val="00E3544D"/>
    <w:rsid w:val="00E36034"/>
    <w:rsid w:val="00E362BF"/>
    <w:rsid w:val="00E36D6D"/>
    <w:rsid w:val="00E36F78"/>
    <w:rsid w:val="00E371C1"/>
    <w:rsid w:val="00E373C1"/>
    <w:rsid w:val="00E401CC"/>
    <w:rsid w:val="00E404DE"/>
    <w:rsid w:val="00E404F6"/>
    <w:rsid w:val="00E41061"/>
    <w:rsid w:val="00E41713"/>
    <w:rsid w:val="00E42535"/>
    <w:rsid w:val="00E427F9"/>
    <w:rsid w:val="00E4571D"/>
    <w:rsid w:val="00E45758"/>
    <w:rsid w:val="00E4600D"/>
    <w:rsid w:val="00E46234"/>
    <w:rsid w:val="00E46328"/>
    <w:rsid w:val="00E46529"/>
    <w:rsid w:val="00E4677D"/>
    <w:rsid w:val="00E46C19"/>
    <w:rsid w:val="00E46F8C"/>
    <w:rsid w:val="00E472D4"/>
    <w:rsid w:val="00E47382"/>
    <w:rsid w:val="00E47C3C"/>
    <w:rsid w:val="00E47D8A"/>
    <w:rsid w:val="00E501C8"/>
    <w:rsid w:val="00E505DA"/>
    <w:rsid w:val="00E50A08"/>
    <w:rsid w:val="00E50D4A"/>
    <w:rsid w:val="00E50EF9"/>
    <w:rsid w:val="00E510F7"/>
    <w:rsid w:val="00E51714"/>
    <w:rsid w:val="00E51DAD"/>
    <w:rsid w:val="00E52D1C"/>
    <w:rsid w:val="00E536C9"/>
    <w:rsid w:val="00E5456D"/>
    <w:rsid w:val="00E54C16"/>
    <w:rsid w:val="00E55B54"/>
    <w:rsid w:val="00E56F64"/>
    <w:rsid w:val="00E570A9"/>
    <w:rsid w:val="00E5719E"/>
    <w:rsid w:val="00E5727E"/>
    <w:rsid w:val="00E60500"/>
    <w:rsid w:val="00E60986"/>
    <w:rsid w:val="00E60A4A"/>
    <w:rsid w:val="00E60E87"/>
    <w:rsid w:val="00E61B81"/>
    <w:rsid w:val="00E62486"/>
    <w:rsid w:val="00E63937"/>
    <w:rsid w:val="00E6466B"/>
    <w:rsid w:val="00E64CDB"/>
    <w:rsid w:val="00E659DB"/>
    <w:rsid w:val="00E6652B"/>
    <w:rsid w:val="00E667D4"/>
    <w:rsid w:val="00E6700C"/>
    <w:rsid w:val="00E674CD"/>
    <w:rsid w:val="00E70A92"/>
    <w:rsid w:val="00E70CC7"/>
    <w:rsid w:val="00E71DFE"/>
    <w:rsid w:val="00E720AE"/>
    <w:rsid w:val="00E7276C"/>
    <w:rsid w:val="00E7292B"/>
    <w:rsid w:val="00E73373"/>
    <w:rsid w:val="00E73751"/>
    <w:rsid w:val="00E74155"/>
    <w:rsid w:val="00E74359"/>
    <w:rsid w:val="00E74A18"/>
    <w:rsid w:val="00E7551D"/>
    <w:rsid w:val="00E7588A"/>
    <w:rsid w:val="00E76D8C"/>
    <w:rsid w:val="00E77236"/>
    <w:rsid w:val="00E77BF9"/>
    <w:rsid w:val="00E80337"/>
    <w:rsid w:val="00E81442"/>
    <w:rsid w:val="00E826C2"/>
    <w:rsid w:val="00E83030"/>
    <w:rsid w:val="00E83FF7"/>
    <w:rsid w:val="00E8514E"/>
    <w:rsid w:val="00E852D6"/>
    <w:rsid w:val="00E85443"/>
    <w:rsid w:val="00E85A5C"/>
    <w:rsid w:val="00E85B70"/>
    <w:rsid w:val="00E86127"/>
    <w:rsid w:val="00E862C5"/>
    <w:rsid w:val="00E8633A"/>
    <w:rsid w:val="00E8692D"/>
    <w:rsid w:val="00E877B9"/>
    <w:rsid w:val="00E87FA9"/>
    <w:rsid w:val="00E9029B"/>
    <w:rsid w:val="00E905D8"/>
    <w:rsid w:val="00E90925"/>
    <w:rsid w:val="00E90B7F"/>
    <w:rsid w:val="00E912FE"/>
    <w:rsid w:val="00E9165E"/>
    <w:rsid w:val="00E9179C"/>
    <w:rsid w:val="00E91A18"/>
    <w:rsid w:val="00E91E8A"/>
    <w:rsid w:val="00E929FA"/>
    <w:rsid w:val="00E92BA0"/>
    <w:rsid w:val="00E933E6"/>
    <w:rsid w:val="00E9376E"/>
    <w:rsid w:val="00E93C4B"/>
    <w:rsid w:val="00E9434C"/>
    <w:rsid w:val="00E943C8"/>
    <w:rsid w:val="00E945CB"/>
    <w:rsid w:val="00E946D2"/>
    <w:rsid w:val="00E94716"/>
    <w:rsid w:val="00E94EBB"/>
    <w:rsid w:val="00E951BE"/>
    <w:rsid w:val="00E965E9"/>
    <w:rsid w:val="00E96714"/>
    <w:rsid w:val="00E96B1A"/>
    <w:rsid w:val="00E96B5A"/>
    <w:rsid w:val="00E96FDC"/>
    <w:rsid w:val="00E9740A"/>
    <w:rsid w:val="00EA0655"/>
    <w:rsid w:val="00EA0A6E"/>
    <w:rsid w:val="00EA1E84"/>
    <w:rsid w:val="00EA264A"/>
    <w:rsid w:val="00EA2C3A"/>
    <w:rsid w:val="00EA2CC5"/>
    <w:rsid w:val="00EA34BA"/>
    <w:rsid w:val="00EA37AE"/>
    <w:rsid w:val="00EA3B42"/>
    <w:rsid w:val="00EA4590"/>
    <w:rsid w:val="00EA462E"/>
    <w:rsid w:val="00EA6351"/>
    <w:rsid w:val="00EA7426"/>
    <w:rsid w:val="00EA7EBB"/>
    <w:rsid w:val="00EB02F0"/>
    <w:rsid w:val="00EB0414"/>
    <w:rsid w:val="00EB0D9D"/>
    <w:rsid w:val="00EB1262"/>
    <w:rsid w:val="00EB18BA"/>
    <w:rsid w:val="00EB1C40"/>
    <w:rsid w:val="00EB2384"/>
    <w:rsid w:val="00EB23D0"/>
    <w:rsid w:val="00EB29D1"/>
    <w:rsid w:val="00EB4B74"/>
    <w:rsid w:val="00EB6422"/>
    <w:rsid w:val="00EB6880"/>
    <w:rsid w:val="00EB79BD"/>
    <w:rsid w:val="00EB7E2A"/>
    <w:rsid w:val="00EC0937"/>
    <w:rsid w:val="00EC131B"/>
    <w:rsid w:val="00EC2949"/>
    <w:rsid w:val="00EC3849"/>
    <w:rsid w:val="00EC3CDB"/>
    <w:rsid w:val="00EC3F9F"/>
    <w:rsid w:val="00EC4748"/>
    <w:rsid w:val="00EC47E0"/>
    <w:rsid w:val="00EC4BB3"/>
    <w:rsid w:val="00EC4F69"/>
    <w:rsid w:val="00EC512B"/>
    <w:rsid w:val="00EC5840"/>
    <w:rsid w:val="00EC5972"/>
    <w:rsid w:val="00EC60F8"/>
    <w:rsid w:val="00EC73EB"/>
    <w:rsid w:val="00EC78EA"/>
    <w:rsid w:val="00ED01CC"/>
    <w:rsid w:val="00ED0910"/>
    <w:rsid w:val="00ED0B99"/>
    <w:rsid w:val="00ED207A"/>
    <w:rsid w:val="00ED212E"/>
    <w:rsid w:val="00ED23FB"/>
    <w:rsid w:val="00ED2C34"/>
    <w:rsid w:val="00ED2E7F"/>
    <w:rsid w:val="00ED3BD5"/>
    <w:rsid w:val="00ED4839"/>
    <w:rsid w:val="00ED4C4C"/>
    <w:rsid w:val="00ED4D91"/>
    <w:rsid w:val="00ED5559"/>
    <w:rsid w:val="00ED55A0"/>
    <w:rsid w:val="00ED6839"/>
    <w:rsid w:val="00ED6A68"/>
    <w:rsid w:val="00ED7546"/>
    <w:rsid w:val="00ED7B22"/>
    <w:rsid w:val="00ED7CD0"/>
    <w:rsid w:val="00EE0D77"/>
    <w:rsid w:val="00EE1021"/>
    <w:rsid w:val="00EE1617"/>
    <w:rsid w:val="00EE1BC1"/>
    <w:rsid w:val="00EE3817"/>
    <w:rsid w:val="00EE382C"/>
    <w:rsid w:val="00EE3BCD"/>
    <w:rsid w:val="00EE430F"/>
    <w:rsid w:val="00EE4C0E"/>
    <w:rsid w:val="00EE5CCC"/>
    <w:rsid w:val="00EE6508"/>
    <w:rsid w:val="00EE6A32"/>
    <w:rsid w:val="00EE6CAF"/>
    <w:rsid w:val="00EE6D33"/>
    <w:rsid w:val="00EE7D45"/>
    <w:rsid w:val="00EF002A"/>
    <w:rsid w:val="00EF0406"/>
    <w:rsid w:val="00EF0F10"/>
    <w:rsid w:val="00EF11E7"/>
    <w:rsid w:val="00EF2241"/>
    <w:rsid w:val="00EF2C3F"/>
    <w:rsid w:val="00EF2DC1"/>
    <w:rsid w:val="00EF31E4"/>
    <w:rsid w:val="00EF4267"/>
    <w:rsid w:val="00EF4710"/>
    <w:rsid w:val="00EF74EE"/>
    <w:rsid w:val="00F00503"/>
    <w:rsid w:val="00F0082B"/>
    <w:rsid w:val="00F01341"/>
    <w:rsid w:val="00F0180C"/>
    <w:rsid w:val="00F026F6"/>
    <w:rsid w:val="00F04AA9"/>
    <w:rsid w:val="00F05004"/>
    <w:rsid w:val="00F059BE"/>
    <w:rsid w:val="00F05D01"/>
    <w:rsid w:val="00F05E26"/>
    <w:rsid w:val="00F06A12"/>
    <w:rsid w:val="00F0716F"/>
    <w:rsid w:val="00F07A44"/>
    <w:rsid w:val="00F1040F"/>
    <w:rsid w:val="00F10F56"/>
    <w:rsid w:val="00F10F5F"/>
    <w:rsid w:val="00F112F7"/>
    <w:rsid w:val="00F1148B"/>
    <w:rsid w:val="00F11D5C"/>
    <w:rsid w:val="00F12B03"/>
    <w:rsid w:val="00F13602"/>
    <w:rsid w:val="00F14A17"/>
    <w:rsid w:val="00F15173"/>
    <w:rsid w:val="00F152E2"/>
    <w:rsid w:val="00F15331"/>
    <w:rsid w:val="00F15895"/>
    <w:rsid w:val="00F15A5B"/>
    <w:rsid w:val="00F15CFB"/>
    <w:rsid w:val="00F162CF"/>
    <w:rsid w:val="00F1676D"/>
    <w:rsid w:val="00F1705B"/>
    <w:rsid w:val="00F1711A"/>
    <w:rsid w:val="00F172BD"/>
    <w:rsid w:val="00F17FD3"/>
    <w:rsid w:val="00F20A73"/>
    <w:rsid w:val="00F20DDE"/>
    <w:rsid w:val="00F22CD0"/>
    <w:rsid w:val="00F23027"/>
    <w:rsid w:val="00F231FA"/>
    <w:rsid w:val="00F232A4"/>
    <w:rsid w:val="00F233FD"/>
    <w:rsid w:val="00F23BE1"/>
    <w:rsid w:val="00F23F51"/>
    <w:rsid w:val="00F255E1"/>
    <w:rsid w:val="00F25FD0"/>
    <w:rsid w:val="00F266C0"/>
    <w:rsid w:val="00F30EE7"/>
    <w:rsid w:val="00F31FA5"/>
    <w:rsid w:val="00F331F1"/>
    <w:rsid w:val="00F34453"/>
    <w:rsid w:val="00F34A47"/>
    <w:rsid w:val="00F357CF"/>
    <w:rsid w:val="00F357E5"/>
    <w:rsid w:val="00F3590E"/>
    <w:rsid w:val="00F35B35"/>
    <w:rsid w:val="00F35D9B"/>
    <w:rsid w:val="00F35FB0"/>
    <w:rsid w:val="00F365FD"/>
    <w:rsid w:val="00F36F28"/>
    <w:rsid w:val="00F3744A"/>
    <w:rsid w:val="00F375DE"/>
    <w:rsid w:val="00F406F5"/>
    <w:rsid w:val="00F410F7"/>
    <w:rsid w:val="00F4163B"/>
    <w:rsid w:val="00F41679"/>
    <w:rsid w:val="00F418D4"/>
    <w:rsid w:val="00F419EF"/>
    <w:rsid w:val="00F433BC"/>
    <w:rsid w:val="00F434D6"/>
    <w:rsid w:val="00F43C8F"/>
    <w:rsid w:val="00F43EB9"/>
    <w:rsid w:val="00F441EC"/>
    <w:rsid w:val="00F444A2"/>
    <w:rsid w:val="00F44972"/>
    <w:rsid w:val="00F4529F"/>
    <w:rsid w:val="00F457C5"/>
    <w:rsid w:val="00F46BBF"/>
    <w:rsid w:val="00F46E77"/>
    <w:rsid w:val="00F473FB"/>
    <w:rsid w:val="00F47FEA"/>
    <w:rsid w:val="00F51578"/>
    <w:rsid w:val="00F51F3A"/>
    <w:rsid w:val="00F52271"/>
    <w:rsid w:val="00F523AC"/>
    <w:rsid w:val="00F52902"/>
    <w:rsid w:val="00F539F6"/>
    <w:rsid w:val="00F53B87"/>
    <w:rsid w:val="00F54916"/>
    <w:rsid w:val="00F55634"/>
    <w:rsid w:val="00F558AA"/>
    <w:rsid w:val="00F55B78"/>
    <w:rsid w:val="00F56039"/>
    <w:rsid w:val="00F562E6"/>
    <w:rsid w:val="00F5632D"/>
    <w:rsid w:val="00F5695A"/>
    <w:rsid w:val="00F5700E"/>
    <w:rsid w:val="00F5705F"/>
    <w:rsid w:val="00F60626"/>
    <w:rsid w:val="00F608A5"/>
    <w:rsid w:val="00F609BF"/>
    <w:rsid w:val="00F613DE"/>
    <w:rsid w:val="00F61822"/>
    <w:rsid w:val="00F61A5E"/>
    <w:rsid w:val="00F61F59"/>
    <w:rsid w:val="00F62093"/>
    <w:rsid w:val="00F627DF"/>
    <w:rsid w:val="00F62AFB"/>
    <w:rsid w:val="00F62B26"/>
    <w:rsid w:val="00F62FFE"/>
    <w:rsid w:val="00F63191"/>
    <w:rsid w:val="00F63D3C"/>
    <w:rsid w:val="00F64002"/>
    <w:rsid w:val="00F644C3"/>
    <w:rsid w:val="00F647A6"/>
    <w:rsid w:val="00F64B40"/>
    <w:rsid w:val="00F64C0F"/>
    <w:rsid w:val="00F6694F"/>
    <w:rsid w:val="00F66D6F"/>
    <w:rsid w:val="00F66E68"/>
    <w:rsid w:val="00F66EF8"/>
    <w:rsid w:val="00F6708D"/>
    <w:rsid w:val="00F67237"/>
    <w:rsid w:val="00F672A8"/>
    <w:rsid w:val="00F676F1"/>
    <w:rsid w:val="00F6772F"/>
    <w:rsid w:val="00F67E29"/>
    <w:rsid w:val="00F71643"/>
    <w:rsid w:val="00F71B46"/>
    <w:rsid w:val="00F72910"/>
    <w:rsid w:val="00F72B22"/>
    <w:rsid w:val="00F740B1"/>
    <w:rsid w:val="00F74540"/>
    <w:rsid w:val="00F770EE"/>
    <w:rsid w:val="00F77CB5"/>
    <w:rsid w:val="00F77E16"/>
    <w:rsid w:val="00F810AD"/>
    <w:rsid w:val="00F81BE6"/>
    <w:rsid w:val="00F81DCD"/>
    <w:rsid w:val="00F82FB8"/>
    <w:rsid w:val="00F839CC"/>
    <w:rsid w:val="00F83EE0"/>
    <w:rsid w:val="00F84A60"/>
    <w:rsid w:val="00F85DF4"/>
    <w:rsid w:val="00F8601B"/>
    <w:rsid w:val="00F869CA"/>
    <w:rsid w:val="00F86A87"/>
    <w:rsid w:val="00F86E87"/>
    <w:rsid w:val="00F87210"/>
    <w:rsid w:val="00F87830"/>
    <w:rsid w:val="00F87C1E"/>
    <w:rsid w:val="00F91348"/>
    <w:rsid w:val="00F9141D"/>
    <w:rsid w:val="00F91DC3"/>
    <w:rsid w:val="00F9232D"/>
    <w:rsid w:val="00F929D9"/>
    <w:rsid w:val="00F92FD4"/>
    <w:rsid w:val="00F93724"/>
    <w:rsid w:val="00F937B2"/>
    <w:rsid w:val="00F93968"/>
    <w:rsid w:val="00F948EE"/>
    <w:rsid w:val="00F94E5B"/>
    <w:rsid w:val="00F94FCA"/>
    <w:rsid w:val="00F952C8"/>
    <w:rsid w:val="00F9554D"/>
    <w:rsid w:val="00F955BC"/>
    <w:rsid w:val="00F95FCE"/>
    <w:rsid w:val="00F962DC"/>
    <w:rsid w:val="00F963FA"/>
    <w:rsid w:val="00F96B12"/>
    <w:rsid w:val="00F96D8A"/>
    <w:rsid w:val="00F97B74"/>
    <w:rsid w:val="00FA0591"/>
    <w:rsid w:val="00FA06C6"/>
    <w:rsid w:val="00FA08E7"/>
    <w:rsid w:val="00FA1B3B"/>
    <w:rsid w:val="00FA1BBF"/>
    <w:rsid w:val="00FA2B99"/>
    <w:rsid w:val="00FA2BBF"/>
    <w:rsid w:val="00FA3205"/>
    <w:rsid w:val="00FA32A2"/>
    <w:rsid w:val="00FA3414"/>
    <w:rsid w:val="00FA3616"/>
    <w:rsid w:val="00FA4006"/>
    <w:rsid w:val="00FA443C"/>
    <w:rsid w:val="00FA4C4E"/>
    <w:rsid w:val="00FA4C6C"/>
    <w:rsid w:val="00FA4E58"/>
    <w:rsid w:val="00FA5BA3"/>
    <w:rsid w:val="00FA5C44"/>
    <w:rsid w:val="00FA63D8"/>
    <w:rsid w:val="00FA64DF"/>
    <w:rsid w:val="00FA7087"/>
    <w:rsid w:val="00FA70F3"/>
    <w:rsid w:val="00FA79EC"/>
    <w:rsid w:val="00FB0FEC"/>
    <w:rsid w:val="00FB29B0"/>
    <w:rsid w:val="00FB2D3F"/>
    <w:rsid w:val="00FB4084"/>
    <w:rsid w:val="00FB40B7"/>
    <w:rsid w:val="00FB4D5A"/>
    <w:rsid w:val="00FB582D"/>
    <w:rsid w:val="00FB5A1C"/>
    <w:rsid w:val="00FB6A2F"/>
    <w:rsid w:val="00FB6FF2"/>
    <w:rsid w:val="00FB763C"/>
    <w:rsid w:val="00FB787A"/>
    <w:rsid w:val="00FB7A7B"/>
    <w:rsid w:val="00FC0383"/>
    <w:rsid w:val="00FC071B"/>
    <w:rsid w:val="00FC0722"/>
    <w:rsid w:val="00FC0F29"/>
    <w:rsid w:val="00FC11E8"/>
    <w:rsid w:val="00FC13F2"/>
    <w:rsid w:val="00FC1741"/>
    <w:rsid w:val="00FC30EC"/>
    <w:rsid w:val="00FC46DC"/>
    <w:rsid w:val="00FC4734"/>
    <w:rsid w:val="00FC47F5"/>
    <w:rsid w:val="00FC4847"/>
    <w:rsid w:val="00FC4DE6"/>
    <w:rsid w:val="00FC5136"/>
    <w:rsid w:val="00FC71E9"/>
    <w:rsid w:val="00FC7637"/>
    <w:rsid w:val="00FD0228"/>
    <w:rsid w:val="00FD0380"/>
    <w:rsid w:val="00FD0C76"/>
    <w:rsid w:val="00FD0EE5"/>
    <w:rsid w:val="00FD0EEE"/>
    <w:rsid w:val="00FD1885"/>
    <w:rsid w:val="00FD26DC"/>
    <w:rsid w:val="00FD2739"/>
    <w:rsid w:val="00FD356C"/>
    <w:rsid w:val="00FD3CCA"/>
    <w:rsid w:val="00FD4257"/>
    <w:rsid w:val="00FD463B"/>
    <w:rsid w:val="00FD4BC4"/>
    <w:rsid w:val="00FD52F2"/>
    <w:rsid w:val="00FD5BBD"/>
    <w:rsid w:val="00FD5D23"/>
    <w:rsid w:val="00FD5E2A"/>
    <w:rsid w:val="00FD62FD"/>
    <w:rsid w:val="00FE0102"/>
    <w:rsid w:val="00FE05D8"/>
    <w:rsid w:val="00FE0F29"/>
    <w:rsid w:val="00FE1092"/>
    <w:rsid w:val="00FE150E"/>
    <w:rsid w:val="00FE1E84"/>
    <w:rsid w:val="00FE20FC"/>
    <w:rsid w:val="00FE34C9"/>
    <w:rsid w:val="00FE3B89"/>
    <w:rsid w:val="00FE3BB5"/>
    <w:rsid w:val="00FE3E59"/>
    <w:rsid w:val="00FE5307"/>
    <w:rsid w:val="00FE5720"/>
    <w:rsid w:val="00FE57E2"/>
    <w:rsid w:val="00FE68D2"/>
    <w:rsid w:val="00FE6E02"/>
    <w:rsid w:val="00FE7732"/>
    <w:rsid w:val="00FE79FF"/>
    <w:rsid w:val="00FE7E4E"/>
    <w:rsid w:val="00FF10DA"/>
    <w:rsid w:val="00FF1F24"/>
    <w:rsid w:val="00FF2026"/>
    <w:rsid w:val="00FF26D0"/>
    <w:rsid w:val="00FF2794"/>
    <w:rsid w:val="00FF3026"/>
    <w:rsid w:val="00FF3B36"/>
    <w:rsid w:val="00FF3D2C"/>
    <w:rsid w:val="00FF413F"/>
    <w:rsid w:val="00FF4893"/>
    <w:rsid w:val="00FF4C57"/>
    <w:rsid w:val="00FF512A"/>
    <w:rsid w:val="00FF59F2"/>
    <w:rsid w:val="00FF72DD"/>
    <w:rsid w:val="00FF74DA"/>
    <w:rsid w:val="00FF755B"/>
    <w:rsid w:val="00FF765E"/>
    <w:rsid w:val="00FF7882"/>
    <w:rsid w:val="02CE1614"/>
    <w:rsid w:val="0C1D1F7E"/>
    <w:rsid w:val="1330580C"/>
    <w:rsid w:val="14E7013D"/>
    <w:rsid w:val="16C15493"/>
    <w:rsid w:val="208B3DAE"/>
    <w:rsid w:val="28E27FDA"/>
    <w:rsid w:val="2CC179A6"/>
    <w:rsid w:val="2F6B36EB"/>
    <w:rsid w:val="308421D6"/>
    <w:rsid w:val="34C24731"/>
    <w:rsid w:val="385E28FD"/>
    <w:rsid w:val="3B5D376F"/>
    <w:rsid w:val="3EB03154"/>
    <w:rsid w:val="43B50E0F"/>
    <w:rsid w:val="43CF7540"/>
    <w:rsid w:val="4CA56454"/>
    <w:rsid w:val="4D2B3DC2"/>
    <w:rsid w:val="524C5E4D"/>
    <w:rsid w:val="52570A6D"/>
    <w:rsid w:val="542854D8"/>
    <w:rsid w:val="587B40B0"/>
    <w:rsid w:val="5ED355B1"/>
    <w:rsid w:val="617067FF"/>
    <w:rsid w:val="677C70C0"/>
    <w:rsid w:val="6C5D4AFA"/>
    <w:rsid w:val="6F1A7EF1"/>
    <w:rsid w:val="756B6E80"/>
    <w:rsid w:val="7F7C72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qFormat="1" w:unhideWhenUsed="0" w:uiPriority="0" w:semiHidden="0" w:name="line number"/>
    <w:lsdException w:qFormat="1" w:unhideWhenUsed="0" w:uiPriority="99" w:semiHidden="0" w:name="page number"/>
    <w:lsdException w:qFormat="1" w:unhideWhenUsed="0" w:uiPriority="0" w:semiHidden="0" w:name="endnote reference"/>
    <w:lsdException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0" w:semiHidden="0" w:name="Body Text 3"/>
    <w:lsdException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iPriority="99"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0" w:semiHidden="0" w:name="Table Contemporary"/>
    <w:lsdException w:qFormat="1" w:unhideWhenUsed="0" w:uiPriority="0" w:semiHidden="0" w:name="Table Elegant"/>
    <w:lsdException w:qFormat="1" w:unhideWhenUsed="0" w:uiPriority="99"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iPriority="99" w:semiHidden="0" w:name="Balloon Text"/>
    <w:lsdException w:qFormat="1" w:unhideWhenUsed="0" w:uiPriority="0" w:semiHidden="0" w:name="Table Grid"/>
    <w:lsdException w:qFormat="1" w:unhideWhenUsed="0" w:uiPriority="0" w:semiHidden="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1" w:semiHidden="0" w:name="Medium List 2 Accent 1"/>
    <w:lsdException w:unhideWhenUsed="0" w:uiPriority="67" w:semiHidden="0" w:name="Medium Grid 1 Accent 1"/>
    <w:lsdException w:qFormat="1" w:unhideWhenUsed="0" w:uiPriority="0"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iPriority="66" w:semiHidden="0" w:name="Light List Accent 2"/>
    <w:lsdException w:unhideWhenUsed="0" w:uiPriority="62" w:semiHidden="0" w:name="Light Grid Accent 2"/>
    <w:lsdException w:qFormat="1" w:unhideWhenUsed="0" w:uiPriority="0"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iPriority="34"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iPriority="34"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qFormat="1" w:unhideWhenUsed="0" w:uiPriority="0"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tLeast"/>
    </w:pPr>
    <w:rPr>
      <w:rFonts w:ascii="Times New Roman" w:hAnsi="Times New Roman" w:eastAsia="宋体" w:cs="Times New Roman"/>
      <w:kern w:val="2"/>
      <w:sz w:val="21"/>
      <w:szCs w:val="22"/>
      <w:lang w:val="en-US" w:eastAsia="zh-CN" w:bidi="ar-SA"/>
    </w:rPr>
  </w:style>
  <w:style w:type="paragraph" w:styleId="3">
    <w:name w:val="heading 1"/>
    <w:basedOn w:val="1"/>
    <w:next w:val="1"/>
    <w:link w:val="551"/>
    <w:qFormat/>
    <w:uiPriority w:val="0"/>
    <w:pPr>
      <w:keepNext/>
      <w:keepLines/>
      <w:pageBreakBefore/>
      <w:numPr>
        <w:ilvl w:val="0"/>
        <w:numId w:val="1"/>
      </w:numPr>
      <w:spacing w:beforeLines="50" w:afterLines="50"/>
      <w:outlineLvl w:val="0"/>
    </w:pPr>
    <w:rPr>
      <w:rFonts w:eastAsia="微软雅黑"/>
      <w:b/>
      <w:bCs/>
      <w:kern w:val="44"/>
      <w:sz w:val="36"/>
      <w:szCs w:val="44"/>
    </w:rPr>
  </w:style>
  <w:style w:type="paragraph" w:styleId="4">
    <w:name w:val="heading 2"/>
    <w:basedOn w:val="1"/>
    <w:next w:val="1"/>
    <w:link w:val="259"/>
    <w:autoRedefine/>
    <w:qFormat/>
    <w:uiPriority w:val="9"/>
    <w:pPr>
      <w:keepNext/>
      <w:keepLines/>
      <w:numPr>
        <w:ilvl w:val="1"/>
        <w:numId w:val="1"/>
      </w:numPr>
      <w:spacing w:before="156" w:beforeLines="50" w:after="156" w:afterLines="50" w:line="360" w:lineRule="auto"/>
      <w:outlineLvl w:val="1"/>
    </w:pPr>
    <w:rPr>
      <w:b/>
      <w:bCs/>
      <w:kern w:val="0"/>
      <w:sz w:val="32"/>
      <w:szCs w:val="32"/>
    </w:rPr>
  </w:style>
  <w:style w:type="paragraph" w:styleId="5">
    <w:name w:val="heading 3"/>
    <w:basedOn w:val="1"/>
    <w:next w:val="1"/>
    <w:link w:val="214"/>
    <w:autoRedefine/>
    <w:qFormat/>
    <w:uiPriority w:val="9"/>
    <w:pPr>
      <w:keepNext/>
      <w:keepLines/>
      <w:numPr>
        <w:ilvl w:val="2"/>
        <w:numId w:val="1"/>
      </w:numPr>
      <w:spacing w:beforeLines="50" w:afterLines="50"/>
      <w:outlineLvl w:val="2"/>
    </w:pPr>
    <w:rPr>
      <w:b/>
      <w:bCs/>
      <w:kern w:val="0"/>
      <w:sz w:val="30"/>
      <w:szCs w:val="32"/>
    </w:rPr>
  </w:style>
  <w:style w:type="paragraph" w:styleId="6">
    <w:name w:val="heading 4"/>
    <w:basedOn w:val="1"/>
    <w:next w:val="1"/>
    <w:link w:val="256"/>
    <w:qFormat/>
    <w:uiPriority w:val="9"/>
    <w:pPr>
      <w:keepNext/>
      <w:keepLines/>
      <w:numPr>
        <w:ilvl w:val="3"/>
        <w:numId w:val="1"/>
      </w:numPr>
      <w:spacing w:beforeLines="50" w:afterLines="50"/>
      <w:outlineLvl w:val="3"/>
    </w:pPr>
    <w:rPr>
      <w:rFonts w:eastAsia="微软雅黑"/>
      <w:b/>
      <w:bCs/>
      <w:kern w:val="0"/>
      <w:sz w:val="28"/>
      <w:szCs w:val="28"/>
    </w:rPr>
  </w:style>
  <w:style w:type="paragraph" w:styleId="7">
    <w:name w:val="heading 5"/>
    <w:basedOn w:val="1"/>
    <w:next w:val="1"/>
    <w:link w:val="255"/>
    <w:qFormat/>
    <w:uiPriority w:val="0"/>
    <w:pPr>
      <w:keepNext/>
      <w:keepLines/>
      <w:numPr>
        <w:ilvl w:val="4"/>
        <w:numId w:val="1"/>
      </w:numPr>
      <w:spacing w:beforeLines="50" w:afterLines="50"/>
      <w:outlineLvl w:val="4"/>
    </w:pPr>
    <w:rPr>
      <w:rFonts w:eastAsia="微软雅黑"/>
      <w:bCs/>
      <w:kern w:val="0"/>
      <w:sz w:val="28"/>
      <w:szCs w:val="28"/>
    </w:rPr>
  </w:style>
  <w:style w:type="paragraph" w:styleId="8">
    <w:name w:val="heading 6"/>
    <w:basedOn w:val="1"/>
    <w:next w:val="1"/>
    <w:link w:val="172"/>
    <w:qFormat/>
    <w:uiPriority w:val="9"/>
    <w:pPr>
      <w:keepNext/>
      <w:keepLines/>
      <w:numPr>
        <w:ilvl w:val="5"/>
        <w:numId w:val="1"/>
      </w:numPr>
      <w:spacing w:line="360" w:lineRule="auto"/>
      <w:outlineLvl w:val="5"/>
    </w:pPr>
    <w:rPr>
      <w:rFonts w:eastAsia="微软雅黑"/>
      <w:bCs/>
      <w:kern w:val="0"/>
      <w:sz w:val="24"/>
      <w:szCs w:val="24"/>
    </w:rPr>
  </w:style>
  <w:style w:type="paragraph" w:styleId="9">
    <w:name w:val="heading 7"/>
    <w:basedOn w:val="1"/>
    <w:next w:val="1"/>
    <w:link w:val="248"/>
    <w:qFormat/>
    <w:uiPriority w:val="9"/>
    <w:pPr>
      <w:keepNext/>
      <w:keepLines/>
      <w:numPr>
        <w:ilvl w:val="6"/>
        <w:numId w:val="1"/>
      </w:numPr>
      <w:spacing w:before="240" w:after="64" w:line="320" w:lineRule="auto"/>
      <w:outlineLvl w:val="6"/>
    </w:pPr>
    <w:rPr>
      <w:rFonts w:eastAsia="微软雅黑"/>
      <w:bCs/>
      <w:kern w:val="0"/>
      <w:sz w:val="24"/>
      <w:szCs w:val="24"/>
    </w:rPr>
  </w:style>
  <w:style w:type="paragraph" w:styleId="10">
    <w:name w:val="heading 8"/>
    <w:basedOn w:val="1"/>
    <w:next w:val="1"/>
    <w:link w:val="260"/>
    <w:qFormat/>
    <w:uiPriority w:val="9"/>
    <w:pPr>
      <w:keepNext/>
      <w:keepLines/>
      <w:numPr>
        <w:ilvl w:val="7"/>
        <w:numId w:val="1"/>
      </w:numPr>
      <w:spacing w:before="240" w:after="64" w:line="320" w:lineRule="auto"/>
      <w:outlineLvl w:val="7"/>
    </w:pPr>
    <w:rPr>
      <w:kern w:val="0"/>
      <w:sz w:val="24"/>
      <w:szCs w:val="24"/>
    </w:rPr>
  </w:style>
  <w:style w:type="paragraph" w:styleId="11">
    <w:name w:val="heading 9"/>
    <w:basedOn w:val="1"/>
    <w:next w:val="1"/>
    <w:link w:val="652"/>
    <w:qFormat/>
    <w:uiPriority w:val="9"/>
    <w:pPr>
      <w:keepNext/>
      <w:keepLines/>
      <w:numPr>
        <w:ilvl w:val="8"/>
        <w:numId w:val="1"/>
      </w:numPr>
      <w:spacing w:before="240" w:after="64" w:line="320" w:lineRule="auto"/>
      <w:outlineLvl w:val="8"/>
    </w:pPr>
    <w:rPr>
      <w:rFonts w:ascii="Cambria" w:hAnsi="Cambria"/>
      <w:kern w:val="0"/>
      <w:sz w:val="20"/>
      <w:szCs w:val="21"/>
    </w:rPr>
  </w:style>
  <w:style w:type="character" w:default="1" w:styleId="142">
    <w:name w:val="Default Paragraph Font"/>
    <w:semiHidden/>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link w:val="343"/>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Lines="50" w:line="240" w:lineRule="atLeast"/>
    </w:pPr>
    <w:rPr>
      <w:rFonts w:ascii="Courier New" w:hAnsi="Courier New" w:eastAsia="宋体" w:cs="Times New Roman"/>
      <w:sz w:val="24"/>
      <w:szCs w:val="24"/>
      <w:lang w:val="en-US" w:eastAsia="zh-CN" w:bidi="ar-SA"/>
    </w:rPr>
  </w:style>
  <w:style w:type="paragraph" w:styleId="12">
    <w:name w:val="List 3"/>
    <w:basedOn w:val="1"/>
    <w:qFormat/>
    <w:uiPriority w:val="0"/>
    <w:pPr>
      <w:spacing w:line="360" w:lineRule="auto"/>
      <w:ind w:left="1260" w:hanging="420"/>
    </w:pPr>
    <w:rPr>
      <w:rFonts w:hint="eastAsia" w:ascii="宋体"/>
      <w:szCs w:val="21"/>
    </w:rPr>
  </w:style>
  <w:style w:type="paragraph" w:styleId="13">
    <w:name w:val="toc 7"/>
    <w:basedOn w:val="1"/>
    <w:next w:val="1"/>
    <w:qFormat/>
    <w:uiPriority w:val="39"/>
    <w:pPr>
      <w:ind w:left="1260"/>
    </w:pPr>
    <w:rPr>
      <w:rFonts w:ascii="Calibri" w:hAnsi="Calibri"/>
      <w:sz w:val="18"/>
      <w:szCs w:val="18"/>
    </w:rPr>
  </w:style>
  <w:style w:type="paragraph" w:styleId="14">
    <w:name w:val="List Number 2"/>
    <w:basedOn w:val="1"/>
    <w:qFormat/>
    <w:uiPriority w:val="0"/>
    <w:pPr>
      <w:numPr>
        <w:ilvl w:val="0"/>
        <w:numId w:val="2"/>
      </w:numPr>
    </w:pPr>
    <w:rPr>
      <w:rFonts w:ascii="Arial" w:hAnsi="Arial"/>
      <w:kern w:val="0"/>
      <w:szCs w:val="21"/>
    </w:rPr>
  </w:style>
  <w:style w:type="paragraph" w:styleId="15">
    <w:name w:val="table of authorities"/>
    <w:basedOn w:val="1"/>
    <w:next w:val="1"/>
    <w:qFormat/>
    <w:uiPriority w:val="0"/>
    <w:pPr>
      <w:ind w:left="420" w:leftChars="200"/>
    </w:pPr>
    <w:rPr>
      <w:rFonts w:ascii="Arial" w:hAnsi="Arial"/>
      <w:kern w:val="0"/>
      <w:szCs w:val="21"/>
    </w:rPr>
  </w:style>
  <w:style w:type="paragraph" w:styleId="16">
    <w:name w:val="Note Heading"/>
    <w:basedOn w:val="1"/>
    <w:next w:val="1"/>
    <w:link w:val="332"/>
    <w:qFormat/>
    <w:uiPriority w:val="0"/>
    <w:pPr>
      <w:jc w:val="center"/>
    </w:pPr>
    <w:rPr>
      <w:rFonts w:ascii="Arial" w:hAnsi="Arial"/>
      <w:kern w:val="0"/>
      <w:sz w:val="20"/>
      <w:szCs w:val="21"/>
    </w:rPr>
  </w:style>
  <w:style w:type="paragraph" w:styleId="17">
    <w:name w:val="List Bullet 4"/>
    <w:basedOn w:val="1"/>
    <w:qFormat/>
    <w:uiPriority w:val="0"/>
    <w:pPr>
      <w:numPr>
        <w:ilvl w:val="0"/>
        <w:numId w:val="3"/>
      </w:numPr>
    </w:pPr>
    <w:rPr>
      <w:rFonts w:ascii="Arial" w:hAnsi="Arial"/>
      <w:kern w:val="0"/>
      <w:szCs w:val="21"/>
    </w:rPr>
  </w:style>
  <w:style w:type="paragraph" w:styleId="18">
    <w:name w:val="index 8"/>
    <w:basedOn w:val="1"/>
    <w:next w:val="1"/>
    <w:qFormat/>
    <w:uiPriority w:val="0"/>
    <w:pPr>
      <w:overflowPunct w:val="0"/>
      <w:autoSpaceDE w:val="0"/>
      <w:autoSpaceDN w:val="0"/>
      <w:adjustRightInd w:val="0"/>
      <w:spacing w:before="240" w:line="300" w:lineRule="auto"/>
      <w:ind w:left="1400" w:leftChars="1400"/>
      <w:textAlignment w:val="baseline"/>
    </w:pPr>
    <w:rPr>
      <w:kern w:val="0"/>
      <w:sz w:val="24"/>
      <w:szCs w:val="20"/>
    </w:rPr>
  </w:style>
  <w:style w:type="paragraph" w:styleId="19">
    <w:name w:val="E-mail Signature"/>
    <w:basedOn w:val="1"/>
    <w:link w:val="578"/>
    <w:qFormat/>
    <w:uiPriority w:val="0"/>
    <w:rPr>
      <w:rFonts w:ascii="Arial" w:hAnsi="Arial"/>
      <w:kern w:val="0"/>
      <w:sz w:val="20"/>
      <w:szCs w:val="21"/>
    </w:rPr>
  </w:style>
  <w:style w:type="paragraph" w:styleId="20">
    <w:name w:val="List Number"/>
    <w:basedOn w:val="1"/>
    <w:qFormat/>
    <w:uiPriority w:val="0"/>
    <w:pPr>
      <w:numPr>
        <w:ilvl w:val="0"/>
        <w:numId w:val="4"/>
      </w:numPr>
    </w:pPr>
    <w:rPr>
      <w:rFonts w:ascii="Arial" w:hAnsi="Arial"/>
      <w:kern w:val="0"/>
      <w:szCs w:val="21"/>
    </w:rPr>
  </w:style>
  <w:style w:type="paragraph" w:styleId="21">
    <w:name w:val="Normal Indent"/>
    <w:basedOn w:val="1"/>
    <w:link w:val="243"/>
    <w:qFormat/>
    <w:uiPriority w:val="0"/>
    <w:pPr>
      <w:ind w:firstLine="420" w:firstLineChars="200"/>
    </w:pPr>
    <w:rPr>
      <w:kern w:val="0"/>
      <w:sz w:val="20"/>
      <w:szCs w:val="24"/>
    </w:rPr>
  </w:style>
  <w:style w:type="paragraph" w:styleId="22">
    <w:name w:val="caption"/>
    <w:basedOn w:val="1"/>
    <w:next w:val="1"/>
    <w:link w:val="656"/>
    <w:qFormat/>
    <w:uiPriority w:val="0"/>
    <w:pPr>
      <w:spacing w:before="120" w:after="240"/>
      <w:jc w:val="center"/>
    </w:pPr>
    <w:rPr>
      <w:b/>
      <w:kern w:val="0"/>
      <w:sz w:val="20"/>
      <w:szCs w:val="20"/>
    </w:rPr>
  </w:style>
  <w:style w:type="paragraph" w:styleId="23">
    <w:name w:val="index 5"/>
    <w:basedOn w:val="1"/>
    <w:next w:val="1"/>
    <w:qFormat/>
    <w:uiPriority w:val="0"/>
    <w:pPr>
      <w:overflowPunct w:val="0"/>
      <w:autoSpaceDE w:val="0"/>
      <w:autoSpaceDN w:val="0"/>
      <w:adjustRightInd w:val="0"/>
      <w:spacing w:before="240" w:line="300" w:lineRule="auto"/>
      <w:ind w:left="800" w:leftChars="800"/>
      <w:textAlignment w:val="baseline"/>
    </w:pPr>
    <w:rPr>
      <w:kern w:val="0"/>
      <w:sz w:val="24"/>
      <w:szCs w:val="20"/>
    </w:rPr>
  </w:style>
  <w:style w:type="paragraph" w:styleId="24">
    <w:name w:val="List Bullet"/>
    <w:basedOn w:val="1"/>
    <w:qFormat/>
    <w:uiPriority w:val="0"/>
    <w:pPr>
      <w:numPr>
        <w:ilvl w:val="0"/>
        <w:numId w:val="5"/>
      </w:numPr>
      <w:spacing w:line="360" w:lineRule="auto"/>
      <w:ind w:firstLine="0"/>
    </w:pPr>
    <w:rPr>
      <w:szCs w:val="24"/>
    </w:rPr>
  </w:style>
  <w:style w:type="paragraph" w:styleId="25">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kern w:val="0"/>
      <w:sz w:val="24"/>
      <w:szCs w:val="24"/>
    </w:rPr>
  </w:style>
  <w:style w:type="paragraph" w:styleId="26">
    <w:name w:val="Document Map"/>
    <w:basedOn w:val="1"/>
    <w:link w:val="267"/>
    <w:unhideWhenUsed/>
    <w:qFormat/>
    <w:uiPriority w:val="0"/>
    <w:rPr>
      <w:rFonts w:ascii="宋体"/>
      <w:kern w:val="0"/>
      <w:sz w:val="18"/>
      <w:szCs w:val="18"/>
    </w:rPr>
  </w:style>
  <w:style w:type="paragraph" w:styleId="27">
    <w:name w:val="toa heading"/>
    <w:basedOn w:val="1"/>
    <w:next w:val="1"/>
    <w:qFormat/>
    <w:uiPriority w:val="0"/>
    <w:pPr>
      <w:spacing w:before="120"/>
    </w:pPr>
    <w:rPr>
      <w:rFonts w:ascii="Arial" w:hAnsi="Arial" w:cs="Arial"/>
      <w:kern w:val="0"/>
      <w:sz w:val="24"/>
      <w:szCs w:val="24"/>
    </w:rPr>
  </w:style>
  <w:style w:type="paragraph" w:styleId="28">
    <w:name w:val="annotation text"/>
    <w:basedOn w:val="1"/>
    <w:link w:val="553"/>
    <w:unhideWhenUsed/>
    <w:qFormat/>
    <w:uiPriority w:val="0"/>
    <w:rPr>
      <w:kern w:val="0"/>
      <w:sz w:val="20"/>
      <w:szCs w:val="20"/>
    </w:rPr>
  </w:style>
  <w:style w:type="paragraph" w:styleId="29">
    <w:name w:val="index 6"/>
    <w:basedOn w:val="1"/>
    <w:next w:val="1"/>
    <w:qFormat/>
    <w:uiPriority w:val="0"/>
    <w:pPr>
      <w:overflowPunct w:val="0"/>
      <w:autoSpaceDE w:val="0"/>
      <w:autoSpaceDN w:val="0"/>
      <w:adjustRightInd w:val="0"/>
      <w:spacing w:before="240" w:line="300" w:lineRule="auto"/>
      <w:ind w:left="1000" w:leftChars="1000"/>
      <w:textAlignment w:val="baseline"/>
    </w:pPr>
    <w:rPr>
      <w:kern w:val="0"/>
      <w:sz w:val="24"/>
      <w:szCs w:val="20"/>
    </w:rPr>
  </w:style>
  <w:style w:type="paragraph" w:styleId="30">
    <w:name w:val="Salutation"/>
    <w:basedOn w:val="1"/>
    <w:next w:val="1"/>
    <w:link w:val="664"/>
    <w:qFormat/>
    <w:uiPriority w:val="0"/>
    <w:rPr>
      <w:kern w:val="0"/>
      <w:sz w:val="20"/>
      <w:szCs w:val="24"/>
    </w:rPr>
  </w:style>
  <w:style w:type="paragraph" w:styleId="31">
    <w:name w:val="Body Text 3"/>
    <w:basedOn w:val="1"/>
    <w:link w:val="325"/>
    <w:qFormat/>
    <w:uiPriority w:val="0"/>
    <w:pPr>
      <w:spacing w:after="120"/>
    </w:pPr>
    <w:rPr>
      <w:kern w:val="0"/>
      <w:sz w:val="16"/>
      <w:szCs w:val="16"/>
    </w:rPr>
  </w:style>
  <w:style w:type="paragraph" w:styleId="32">
    <w:name w:val="Closing"/>
    <w:basedOn w:val="1"/>
    <w:link w:val="691"/>
    <w:qFormat/>
    <w:uiPriority w:val="0"/>
    <w:pPr>
      <w:ind w:left="100" w:leftChars="2100"/>
    </w:pPr>
    <w:rPr>
      <w:rFonts w:ascii="Arial" w:hAnsi="Arial"/>
      <w:kern w:val="0"/>
      <w:sz w:val="20"/>
      <w:szCs w:val="21"/>
    </w:rPr>
  </w:style>
  <w:style w:type="paragraph" w:styleId="33">
    <w:name w:val="List Bullet 3"/>
    <w:basedOn w:val="1"/>
    <w:qFormat/>
    <w:uiPriority w:val="0"/>
    <w:pPr>
      <w:numPr>
        <w:ilvl w:val="0"/>
        <w:numId w:val="6"/>
      </w:numPr>
    </w:pPr>
    <w:rPr>
      <w:rFonts w:ascii="Arial" w:hAnsi="Arial"/>
      <w:kern w:val="0"/>
      <w:szCs w:val="21"/>
    </w:rPr>
  </w:style>
  <w:style w:type="paragraph" w:styleId="34">
    <w:name w:val="Body Text"/>
    <w:basedOn w:val="1"/>
    <w:link w:val="696"/>
    <w:unhideWhenUsed/>
    <w:qFormat/>
    <w:uiPriority w:val="0"/>
    <w:pPr>
      <w:spacing w:after="120"/>
    </w:pPr>
  </w:style>
  <w:style w:type="paragraph" w:styleId="35">
    <w:name w:val="Body Text Indent"/>
    <w:basedOn w:val="1"/>
    <w:link w:val="279"/>
    <w:unhideWhenUsed/>
    <w:qFormat/>
    <w:uiPriority w:val="0"/>
    <w:pPr>
      <w:spacing w:after="120"/>
      <w:ind w:left="420" w:leftChars="200"/>
    </w:pPr>
  </w:style>
  <w:style w:type="paragraph" w:styleId="36">
    <w:name w:val="List Number 3"/>
    <w:basedOn w:val="1"/>
    <w:qFormat/>
    <w:uiPriority w:val="0"/>
    <w:pPr>
      <w:numPr>
        <w:ilvl w:val="0"/>
        <w:numId w:val="7"/>
      </w:numPr>
    </w:pPr>
    <w:rPr>
      <w:rFonts w:ascii="Arial" w:hAnsi="Arial"/>
      <w:kern w:val="0"/>
      <w:szCs w:val="21"/>
    </w:rPr>
  </w:style>
  <w:style w:type="paragraph" w:styleId="37">
    <w:name w:val="List 2"/>
    <w:basedOn w:val="1"/>
    <w:unhideWhenUsed/>
    <w:qFormat/>
    <w:uiPriority w:val="0"/>
    <w:pPr>
      <w:ind w:left="100" w:leftChars="200" w:hanging="200" w:hangingChars="200"/>
      <w:contextualSpacing/>
    </w:pPr>
    <w:rPr>
      <w:rFonts w:ascii="Calibri" w:hAnsi="Calibri"/>
    </w:rPr>
  </w:style>
  <w:style w:type="paragraph" w:styleId="38">
    <w:name w:val="List Continue"/>
    <w:basedOn w:val="1"/>
    <w:qFormat/>
    <w:uiPriority w:val="0"/>
    <w:pPr>
      <w:spacing w:after="120" w:line="360" w:lineRule="auto"/>
      <w:ind w:left="420" w:firstLine="420"/>
    </w:pPr>
    <w:rPr>
      <w:rFonts w:hint="eastAsia" w:ascii="宋体"/>
      <w:szCs w:val="21"/>
    </w:rPr>
  </w:style>
  <w:style w:type="paragraph" w:styleId="39">
    <w:name w:val="Block Text"/>
    <w:basedOn w:val="1"/>
    <w:qFormat/>
    <w:uiPriority w:val="0"/>
    <w:pPr>
      <w:spacing w:after="120"/>
      <w:ind w:left="1440" w:leftChars="700" w:right="1440" w:rightChars="700"/>
    </w:pPr>
    <w:rPr>
      <w:rFonts w:ascii="Arial" w:hAnsi="Arial"/>
      <w:kern w:val="0"/>
      <w:szCs w:val="21"/>
    </w:rPr>
  </w:style>
  <w:style w:type="paragraph" w:styleId="40">
    <w:name w:val="List Bullet 2"/>
    <w:basedOn w:val="1"/>
    <w:qFormat/>
    <w:uiPriority w:val="0"/>
    <w:pPr>
      <w:numPr>
        <w:ilvl w:val="0"/>
        <w:numId w:val="8"/>
      </w:numPr>
    </w:pPr>
    <w:rPr>
      <w:rFonts w:ascii="Arial" w:hAnsi="Arial"/>
      <w:kern w:val="0"/>
      <w:szCs w:val="21"/>
    </w:rPr>
  </w:style>
  <w:style w:type="paragraph" w:styleId="41">
    <w:name w:val="HTML Address"/>
    <w:basedOn w:val="1"/>
    <w:link w:val="344"/>
    <w:uiPriority w:val="0"/>
    <w:rPr>
      <w:rFonts w:ascii="Arial" w:hAnsi="Arial"/>
      <w:i/>
      <w:iCs/>
      <w:kern w:val="0"/>
      <w:sz w:val="20"/>
      <w:szCs w:val="21"/>
    </w:rPr>
  </w:style>
  <w:style w:type="paragraph" w:styleId="42">
    <w:name w:val="index 4"/>
    <w:basedOn w:val="1"/>
    <w:next w:val="1"/>
    <w:uiPriority w:val="0"/>
    <w:pPr>
      <w:overflowPunct w:val="0"/>
      <w:autoSpaceDE w:val="0"/>
      <w:autoSpaceDN w:val="0"/>
      <w:adjustRightInd w:val="0"/>
      <w:spacing w:before="240" w:line="300" w:lineRule="auto"/>
      <w:ind w:left="600" w:leftChars="600"/>
      <w:textAlignment w:val="baseline"/>
    </w:pPr>
    <w:rPr>
      <w:kern w:val="0"/>
      <w:sz w:val="24"/>
      <w:szCs w:val="20"/>
    </w:rPr>
  </w:style>
  <w:style w:type="paragraph" w:styleId="43">
    <w:name w:val="toc 5"/>
    <w:basedOn w:val="1"/>
    <w:next w:val="1"/>
    <w:uiPriority w:val="39"/>
    <w:pPr>
      <w:ind w:left="840"/>
    </w:pPr>
    <w:rPr>
      <w:rFonts w:ascii="Calibri" w:hAnsi="Calibri"/>
      <w:sz w:val="18"/>
      <w:szCs w:val="18"/>
    </w:rPr>
  </w:style>
  <w:style w:type="paragraph" w:styleId="44">
    <w:name w:val="toc 3"/>
    <w:basedOn w:val="1"/>
    <w:next w:val="1"/>
    <w:unhideWhenUsed/>
    <w:qFormat/>
    <w:uiPriority w:val="39"/>
    <w:pPr>
      <w:ind w:left="420"/>
    </w:pPr>
    <w:rPr>
      <w:rFonts w:ascii="Calibri" w:hAnsi="Calibri"/>
      <w:i/>
      <w:iCs/>
      <w:sz w:val="20"/>
      <w:szCs w:val="20"/>
    </w:rPr>
  </w:style>
  <w:style w:type="paragraph" w:styleId="45">
    <w:name w:val="Plain Text"/>
    <w:basedOn w:val="1"/>
    <w:link w:val="219"/>
    <w:qFormat/>
    <w:uiPriority w:val="0"/>
    <w:rPr>
      <w:rFonts w:ascii="宋体" w:hAnsi="Courier New"/>
      <w:kern w:val="0"/>
      <w:sz w:val="20"/>
      <w:szCs w:val="20"/>
    </w:rPr>
  </w:style>
  <w:style w:type="paragraph" w:styleId="46">
    <w:name w:val="List Bullet 5"/>
    <w:basedOn w:val="1"/>
    <w:uiPriority w:val="0"/>
    <w:pPr>
      <w:numPr>
        <w:ilvl w:val="0"/>
        <w:numId w:val="9"/>
      </w:numPr>
    </w:pPr>
    <w:rPr>
      <w:rFonts w:ascii="Arial" w:hAnsi="Arial"/>
      <w:kern w:val="0"/>
      <w:szCs w:val="21"/>
    </w:rPr>
  </w:style>
  <w:style w:type="paragraph" w:styleId="47">
    <w:name w:val="List Number 4"/>
    <w:basedOn w:val="1"/>
    <w:uiPriority w:val="0"/>
    <w:pPr>
      <w:numPr>
        <w:ilvl w:val="0"/>
        <w:numId w:val="10"/>
      </w:numPr>
    </w:pPr>
    <w:rPr>
      <w:rFonts w:ascii="Arial" w:hAnsi="Arial"/>
      <w:kern w:val="0"/>
      <w:szCs w:val="21"/>
    </w:rPr>
  </w:style>
  <w:style w:type="paragraph" w:styleId="48">
    <w:name w:val="toc 8"/>
    <w:basedOn w:val="1"/>
    <w:next w:val="1"/>
    <w:uiPriority w:val="39"/>
    <w:pPr>
      <w:ind w:left="1470"/>
    </w:pPr>
    <w:rPr>
      <w:rFonts w:ascii="Calibri" w:hAnsi="Calibri"/>
      <w:sz w:val="18"/>
      <w:szCs w:val="18"/>
    </w:rPr>
  </w:style>
  <w:style w:type="paragraph" w:styleId="49">
    <w:name w:val="index 3"/>
    <w:basedOn w:val="1"/>
    <w:next w:val="1"/>
    <w:uiPriority w:val="0"/>
    <w:pPr>
      <w:numPr>
        <w:ilvl w:val="0"/>
        <w:numId w:val="11"/>
      </w:numPr>
      <w:ind w:firstLine="0"/>
    </w:pPr>
    <w:rPr>
      <w:szCs w:val="24"/>
    </w:rPr>
  </w:style>
  <w:style w:type="paragraph" w:styleId="50">
    <w:name w:val="Date"/>
    <w:basedOn w:val="1"/>
    <w:next w:val="1"/>
    <w:link w:val="439"/>
    <w:qFormat/>
    <w:uiPriority w:val="0"/>
    <w:rPr>
      <w:rFonts w:ascii="楷体_GB2312" w:eastAsia="楷体_GB2312"/>
      <w:kern w:val="0"/>
      <w:sz w:val="32"/>
      <w:szCs w:val="20"/>
    </w:rPr>
  </w:style>
  <w:style w:type="paragraph" w:styleId="51">
    <w:name w:val="Body Text Indent 2"/>
    <w:basedOn w:val="1"/>
    <w:link w:val="710"/>
    <w:uiPriority w:val="0"/>
    <w:pPr>
      <w:spacing w:after="120" w:line="480" w:lineRule="auto"/>
      <w:ind w:left="420" w:leftChars="200"/>
    </w:pPr>
    <w:rPr>
      <w:kern w:val="0"/>
      <w:sz w:val="20"/>
      <w:szCs w:val="24"/>
    </w:rPr>
  </w:style>
  <w:style w:type="paragraph" w:styleId="52">
    <w:name w:val="endnote text"/>
    <w:basedOn w:val="1"/>
    <w:link w:val="687"/>
    <w:uiPriority w:val="0"/>
    <w:pPr>
      <w:snapToGrid w:val="0"/>
    </w:pPr>
    <w:rPr>
      <w:rFonts w:ascii="Arial" w:hAnsi="Arial"/>
      <w:kern w:val="0"/>
      <w:sz w:val="20"/>
      <w:szCs w:val="21"/>
    </w:rPr>
  </w:style>
  <w:style w:type="paragraph" w:styleId="53">
    <w:name w:val="List Continue 5"/>
    <w:basedOn w:val="1"/>
    <w:uiPriority w:val="0"/>
    <w:pPr>
      <w:spacing w:after="120"/>
      <w:ind w:left="2100" w:leftChars="1000"/>
    </w:pPr>
    <w:rPr>
      <w:rFonts w:ascii="Arial" w:hAnsi="Arial"/>
      <w:kern w:val="0"/>
      <w:szCs w:val="21"/>
    </w:rPr>
  </w:style>
  <w:style w:type="paragraph" w:styleId="54">
    <w:name w:val="Balloon Text"/>
    <w:basedOn w:val="1"/>
    <w:link w:val="555"/>
    <w:unhideWhenUsed/>
    <w:qFormat/>
    <w:uiPriority w:val="99"/>
    <w:rPr>
      <w:kern w:val="0"/>
      <w:sz w:val="18"/>
      <w:szCs w:val="18"/>
    </w:rPr>
  </w:style>
  <w:style w:type="paragraph" w:styleId="55">
    <w:name w:val="footer"/>
    <w:basedOn w:val="1"/>
    <w:link w:val="175"/>
    <w:unhideWhenUsed/>
    <w:qFormat/>
    <w:uiPriority w:val="99"/>
    <w:pPr>
      <w:tabs>
        <w:tab w:val="center" w:pos="4153"/>
        <w:tab w:val="right" w:pos="8306"/>
      </w:tabs>
      <w:snapToGrid w:val="0"/>
    </w:pPr>
    <w:rPr>
      <w:kern w:val="0"/>
      <w:sz w:val="18"/>
      <w:szCs w:val="18"/>
    </w:rPr>
  </w:style>
  <w:style w:type="paragraph" w:styleId="56">
    <w:name w:val="envelope return"/>
    <w:basedOn w:val="1"/>
    <w:qFormat/>
    <w:uiPriority w:val="0"/>
    <w:pPr>
      <w:snapToGrid w:val="0"/>
    </w:pPr>
    <w:rPr>
      <w:rFonts w:ascii="Arial" w:hAnsi="Arial" w:cs="Arial"/>
      <w:kern w:val="0"/>
      <w:szCs w:val="21"/>
    </w:rPr>
  </w:style>
  <w:style w:type="paragraph" w:styleId="57">
    <w:name w:val="header"/>
    <w:basedOn w:val="1"/>
    <w:link w:val="55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8">
    <w:name w:val="Signature"/>
    <w:basedOn w:val="1"/>
    <w:link w:val="272"/>
    <w:qFormat/>
    <w:uiPriority w:val="0"/>
    <w:pPr>
      <w:ind w:left="100" w:leftChars="2100"/>
    </w:pPr>
    <w:rPr>
      <w:rFonts w:ascii="Arial" w:hAnsi="Arial"/>
      <w:kern w:val="0"/>
      <w:sz w:val="20"/>
      <w:szCs w:val="21"/>
    </w:rPr>
  </w:style>
  <w:style w:type="paragraph" w:styleId="59">
    <w:name w:val="toc 1"/>
    <w:basedOn w:val="1"/>
    <w:next w:val="1"/>
    <w:qFormat/>
    <w:uiPriority w:val="39"/>
    <w:pPr>
      <w:spacing w:before="120" w:after="120"/>
    </w:pPr>
    <w:rPr>
      <w:rFonts w:ascii="Calibri" w:hAnsi="Calibri"/>
      <w:b/>
      <w:bCs/>
      <w:caps/>
      <w:sz w:val="20"/>
      <w:szCs w:val="20"/>
    </w:rPr>
  </w:style>
  <w:style w:type="paragraph" w:styleId="60">
    <w:name w:val="List Continue 4"/>
    <w:basedOn w:val="1"/>
    <w:qFormat/>
    <w:uiPriority w:val="0"/>
    <w:pPr>
      <w:spacing w:after="120"/>
      <w:ind w:left="1680" w:leftChars="800"/>
    </w:pPr>
    <w:rPr>
      <w:rFonts w:ascii="Arial" w:hAnsi="Arial"/>
      <w:kern w:val="0"/>
      <w:szCs w:val="21"/>
    </w:rPr>
  </w:style>
  <w:style w:type="paragraph" w:styleId="61">
    <w:name w:val="toc 4"/>
    <w:basedOn w:val="1"/>
    <w:next w:val="1"/>
    <w:qFormat/>
    <w:uiPriority w:val="39"/>
    <w:pPr>
      <w:ind w:left="630"/>
    </w:pPr>
    <w:rPr>
      <w:rFonts w:ascii="Calibri" w:hAnsi="Calibri"/>
      <w:sz w:val="18"/>
      <w:szCs w:val="18"/>
    </w:rPr>
  </w:style>
  <w:style w:type="paragraph" w:styleId="62">
    <w:name w:val="index heading"/>
    <w:basedOn w:val="1"/>
    <w:next w:val="63"/>
    <w:qFormat/>
    <w:uiPriority w:val="0"/>
    <w:pPr>
      <w:spacing w:after="120" w:line="360" w:lineRule="exact"/>
    </w:pPr>
    <w:rPr>
      <w:szCs w:val="21"/>
    </w:rPr>
  </w:style>
  <w:style w:type="paragraph" w:styleId="63">
    <w:name w:val="index 1"/>
    <w:basedOn w:val="1"/>
    <w:next w:val="1"/>
    <w:qFormat/>
    <w:uiPriority w:val="0"/>
    <w:rPr>
      <w:sz w:val="24"/>
      <w:szCs w:val="24"/>
    </w:rPr>
  </w:style>
  <w:style w:type="paragraph" w:styleId="64">
    <w:name w:val="Subtitle"/>
    <w:basedOn w:val="1"/>
    <w:next w:val="1"/>
    <w:link w:val="703"/>
    <w:qFormat/>
    <w:uiPriority w:val="0"/>
    <w:pPr>
      <w:spacing w:before="240" w:after="60" w:line="312" w:lineRule="auto"/>
      <w:ind w:firstLine="200" w:firstLineChars="200"/>
      <w:contextualSpacing/>
      <w:jc w:val="center"/>
      <w:outlineLvl w:val="1"/>
    </w:pPr>
    <w:rPr>
      <w:rFonts w:ascii="Cambria" w:hAnsi="Cambria"/>
      <w:b/>
      <w:bCs/>
      <w:kern w:val="28"/>
      <w:sz w:val="32"/>
      <w:szCs w:val="32"/>
    </w:rPr>
  </w:style>
  <w:style w:type="paragraph" w:styleId="65">
    <w:name w:val="List Number 5"/>
    <w:basedOn w:val="1"/>
    <w:qFormat/>
    <w:uiPriority w:val="0"/>
    <w:pPr>
      <w:tabs>
        <w:tab w:val="left" w:pos="2040"/>
      </w:tabs>
      <w:ind w:left="2040" w:hanging="360"/>
    </w:pPr>
    <w:rPr>
      <w:rFonts w:ascii="Arial" w:hAnsi="Arial"/>
      <w:kern w:val="0"/>
      <w:szCs w:val="21"/>
    </w:rPr>
  </w:style>
  <w:style w:type="paragraph" w:styleId="66">
    <w:name w:val="List"/>
    <w:basedOn w:val="1"/>
    <w:qFormat/>
    <w:uiPriority w:val="0"/>
    <w:pPr>
      <w:ind w:left="200" w:hanging="200" w:hangingChars="200"/>
    </w:pPr>
    <w:rPr>
      <w:szCs w:val="24"/>
    </w:rPr>
  </w:style>
  <w:style w:type="paragraph" w:styleId="67">
    <w:name w:val="footnote text"/>
    <w:basedOn w:val="1"/>
    <w:link w:val="544"/>
    <w:qFormat/>
    <w:uiPriority w:val="0"/>
    <w:rPr>
      <w:kern w:val="0"/>
      <w:sz w:val="20"/>
      <w:szCs w:val="20"/>
      <w:lang w:eastAsia="en-US"/>
    </w:rPr>
  </w:style>
  <w:style w:type="paragraph" w:styleId="68">
    <w:name w:val="toc 6"/>
    <w:basedOn w:val="1"/>
    <w:next w:val="1"/>
    <w:qFormat/>
    <w:uiPriority w:val="39"/>
    <w:pPr>
      <w:ind w:left="1050"/>
    </w:pPr>
    <w:rPr>
      <w:rFonts w:ascii="Calibri" w:hAnsi="Calibri"/>
      <w:sz w:val="18"/>
      <w:szCs w:val="18"/>
    </w:rPr>
  </w:style>
  <w:style w:type="paragraph" w:styleId="69">
    <w:name w:val="List 5"/>
    <w:basedOn w:val="1"/>
    <w:qFormat/>
    <w:uiPriority w:val="0"/>
    <w:pPr>
      <w:ind w:left="100" w:leftChars="800" w:hanging="200" w:hangingChars="200"/>
    </w:pPr>
    <w:rPr>
      <w:rFonts w:ascii="Arial" w:hAnsi="Arial"/>
      <w:kern w:val="0"/>
      <w:szCs w:val="21"/>
    </w:rPr>
  </w:style>
  <w:style w:type="paragraph" w:styleId="70">
    <w:name w:val="Body Text Indent 3"/>
    <w:basedOn w:val="1"/>
    <w:link w:val="307"/>
    <w:unhideWhenUsed/>
    <w:qFormat/>
    <w:uiPriority w:val="0"/>
    <w:pPr>
      <w:spacing w:after="120"/>
      <w:ind w:left="420" w:leftChars="200"/>
    </w:pPr>
    <w:rPr>
      <w:kern w:val="0"/>
      <w:sz w:val="16"/>
      <w:szCs w:val="16"/>
    </w:rPr>
  </w:style>
  <w:style w:type="paragraph" w:styleId="71">
    <w:name w:val="index 7"/>
    <w:basedOn w:val="1"/>
    <w:next w:val="1"/>
    <w:qFormat/>
    <w:uiPriority w:val="0"/>
    <w:pPr>
      <w:overflowPunct w:val="0"/>
      <w:autoSpaceDE w:val="0"/>
      <w:autoSpaceDN w:val="0"/>
      <w:adjustRightInd w:val="0"/>
      <w:spacing w:before="240" w:line="300" w:lineRule="auto"/>
      <w:ind w:left="1200" w:leftChars="1200"/>
      <w:textAlignment w:val="baseline"/>
    </w:pPr>
    <w:rPr>
      <w:kern w:val="0"/>
      <w:sz w:val="24"/>
      <w:szCs w:val="20"/>
    </w:rPr>
  </w:style>
  <w:style w:type="paragraph" w:styleId="72">
    <w:name w:val="index 9"/>
    <w:basedOn w:val="1"/>
    <w:next w:val="1"/>
    <w:qFormat/>
    <w:uiPriority w:val="0"/>
    <w:pPr>
      <w:overflowPunct w:val="0"/>
      <w:autoSpaceDE w:val="0"/>
      <w:autoSpaceDN w:val="0"/>
      <w:adjustRightInd w:val="0"/>
      <w:spacing w:before="240" w:line="300" w:lineRule="auto"/>
      <w:ind w:left="1600" w:leftChars="1600"/>
      <w:textAlignment w:val="baseline"/>
    </w:pPr>
    <w:rPr>
      <w:kern w:val="0"/>
      <w:sz w:val="24"/>
      <w:szCs w:val="20"/>
    </w:rPr>
  </w:style>
  <w:style w:type="paragraph" w:styleId="73">
    <w:name w:val="table of figures"/>
    <w:basedOn w:val="1"/>
    <w:next w:val="1"/>
    <w:qFormat/>
    <w:uiPriority w:val="0"/>
    <w:pPr>
      <w:ind w:left="200" w:leftChars="200" w:hanging="200" w:hangingChars="200"/>
    </w:pPr>
    <w:rPr>
      <w:szCs w:val="24"/>
    </w:rPr>
  </w:style>
  <w:style w:type="paragraph" w:styleId="74">
    <w:name w:val="toc 2"/>
    <w:basedOn w:val="1"/>
    <w:next w:val="1"/>
    <w:unhideWhenUsed/>
    <w:qFormat/>
    <w:uiPriority w:val="39"/>
    <w:pPr>
      <w:ind w:left="210"/>
    </w:pPr>
    <w:rPr>
      <w:rFonts w:ascii="Calibri" w:hAnsi="Calibri"/>
      <w:smallCaps/>
      <w:sz w:val="20"/>
      <w:szCs w:val="20"/>
    </w:rPr>
  </w:style>
  <w:style w:type="paragraph" w:styleId="75">
    <w:name w:val="toc 9"/>
    <w:basedOn w:val="1"/>
    <w:next w:val="1"/>
    <w:qFormat/>
    <w:uiPriority w:val="39"/>
    <w:pPr>
      <w:ind w:left="1680"/>
    </w:pPr>
    <w:rPr>
      <w:rFonts w:ascii="Calibri" w:hAnsi="Calibri"/>
      <w:sz w:val="18"/>
      <w:szCs w:val="18"/>
    </w:rPr>
  </w:style>
  <w:style w:type="paragraph" w:styleId="76">
    <w:name w:val="Body Text 2"/>
    <w:basedOn w:val="1"/>
    <w:link w:val="653"/>
    <w:qFormat/>
    <w:uiPriority w:val="99"/>
    <w:pPr>
      <w:spacing w:after="120" w:line="480" w:lineRule="auto"/>
    </w:pPr>
    <w:rPr>
      <w:kern w:val="0"/>
      <w:sz w:val="20"/>
      <w:szCs w:val="24"/>
    </w:rPr>
  </w:style>
  <w:style w:type="paragraph" w:styleId="77">
    <w:name w:val="List 4"/>
    <w:basedOn w:val="1"/>
    <w:qFormat/>
    <w:uiPriority w:val="0"/>
    <w:pPr>
      <w:ind w:left="100" w:leftChars="600" w:hanging="200" w:hangingChars="200"/>
    </w:pPr>
    <w:rPr>
      <w:rFonts w:ascii="Arial" w:hAnsi="Arial"/>
      <w:kern w:val="0"/>
      <w:szCs w:val="21"/>
    </w:rPr>
  </w:style>
  <w:style w:type="paragraph" w:styleId="78">
    <w:name w:val="List Continue 2"/>
    <w:basedOn w:val="1"/>
    <w:qFormat/>
    <w:uiPriority w:val="0"/>
    <w:pPr>
      <w:spacing w:after="120"/>
      <w:ind w:left="840" w:leftChars="400"/>
    </w:pPr>
    <w:rPr>
      <w:rFonts w:ascii="Arial" w:hAnsi="Arial"/>
      <w:kern w:val="0"/>
      <w:szCs w:val="21"/>
    </w:rPr>
  </w:style>
  <w:style w:type="paragraph" w:styleId="79">
    <w:name w:val="Message Header"/>
    <w:basedOn w:val="1"/>
    <w:link w:val="34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sz w:val="24"/>
      <w:szCs w:val="24"/>
    </w:rPr>
  </w:style>
  <w:style w:type="paragraph" w:styleId="80">
    <w:name w:val="HTML Preformatted"/>
    <w:basedOn w:val="1"/>
    <w:link w:val="54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kern w:val="0"/>
      <w:sz w:val="24"/>
      <w:szCs w:val="24"/>
    </w:rPr>
  </w:style>
  <w:style w:type="paragraph" w:styleId="81">
    <w:name w:val="Normal (Web)"/>
    <w:basedOn w:val="1"/>
    <w:link w:val="629"/>
    <w:qFormat/>
    <w:uiPriority w:val="99"/>
    <w:rPr>
      <w:kern w:val="0"/>
      <w:sz w:val="24"/>
      <w:szCs w:val="24"/>
    </w:rPr>
  </w:style>
  <w:style w:type="paragraph" w:styleId="82">
    <w:name w:val="List Continue 3"/>
    <w:basedOn w:val="1"/>
    <w:qFormat/>
    <w:uiPriority w:val="0"/>
    <w:pPr>
      <w:spacing w:after="120"/>
      <w:ind w:left="1260" w:leftChars="600"/>
    </w:pPr>
    <w:rPr>
      <w:rFonts w:ascii="Arial" w:hAnsi="Arial"/>
      <w:kern w:val="0"/>
      <w:szCs w:val="21"/>
    </w:rPr>
  </w:style>
  <w:style w:type="paragraph" w:styleId="83">
    <w:name w:val="index 2"/>
    <w:basedOn w:val="1"/>
    <w:next w:val="1"/>
    <w:qFormat/>
    <w:uiPriority w:val="0"/>
    <w:pPr>
      <w:overflowPunct w:val="0"/>
      <w:autoSpaceDE w:val="0"/>
      <w:autoSpaceDN w:val="0"/>
      <w:adjustRightInd w:val="0"/>
      <w:spacing w:before="240" w:line="300" w:lineRule="auto"/>
      <w:ind w:left="200" w:leftChars="200"/>
      <w:textAlignment w:val="baseline"/>
    </w:pPr>
    <w:rPr>
      <w:kern w:val="0"/>
      <w:sz w:val="24"/>
      <w:szCs w:val="20"/>
    </w:rPr>
  </w:style>
  <w:style w:type="paragraph" w:styleId="84">
    <w:name w:val="Title"/>
    <w:basedOn w:val="1"/>
    <w:next w:val="1"/>
    <w:link w:val="302"/>
    <w:qFormat/>
    <w:uiPriority w:val="10"/>
    <w:pPr>
      <w:spacing w:before="240" w:after="60" w:line="360" w:lineRule="auto"/>
      <w:ind w:firstLine="200" w:firstLineChars="200"/>
      <w:contextualSpacing/>
      <w:jc w:val="center"/>
      <w:outlineLvl w:val="0"/>
    </w:pPr>
    <w:rPr>
      <w:rFonts w:ascii="Cambria" w:hAnsi="Cambria"/>
      <w:b/>
      <w:bCs/>
      <w:kern w:val="0"/>
      <w:sz w:val="32"/>
      <w:szCs w:val="32"/>
    </w:rPr>
  </w:style>
  <w:style w:type="paragraph" w:styleId="85">
    <w:name w:val="annotation subject"/>
    <w:basedOn w:val="28"/>
    <w:next w:val="28"/>
    <w:link w:val="165"/>
    <w:unhideWhenUsed/>
    <w:qFormat/>
    <w:uiPriority w:val="99"/>
    <w:rPr>
      <w:b/>
      <w:bCs/>
    </w:rPr>
  </w:style>
  <w:style w:type="paragraph" w:styleId="86">
    <w:name w:val="Body Text First Indent"/>
    <w:basedOn w:val="34"/>
    <w:link w:val="560"/>
    <w:qFormat/>
    <w:uiPriority w:val="0"/>
    <w:pPr>
      <w:spacing w:line="288" w:lineRule="auto"/>
      <w:ind w:firstLine="420"/>
    </w:pPr>
    <w:rPr>
      <w:kern w:val="0"/>
      <w:sz w:val="24"/>
      <w:szCs w:val="24"/>
    </w:rPr>
  </w:style>
  <w:style w:type="paragraph" w:styleId="87">
    <w:name w:val="Body Text First Indent 2"/>
    <w:basedOn w:val="1"/>
    <w:link w:val="432"/>
    <w:qFormat/>
    <w:uiPriority w:val="0"/>
    <w:pPr>
      <w:ind w:left="425" w:firstLine="425"/>
    </w:pPr>
    <w:rPr>
      <w:kern w:val="0"/>
      <w:sz w:val="20"/>
      <w:szCs w:val="20"/>
    </w:rPr>
  </w:style>
  <w:style w:type="table" w:styleId="89">
    <w:name w:val="Table Grid"/>
    <w:basedOn w:val="88"/>
    <w:qFormat/>
    <w:uiPriority w:val="0"/>
    <w:pPr>
      <w:ind w:left="100" w:leftChars="100" w:right="100" w:rightChars="100" w:firstLine="200" w:firstLineChars="200"/>
    </w:pPr>
    <w:rPr>
      <w:rFonts w:ascii="Calibri" w:hAnsi="Calibri"/>
      <w:sz w:val="24"/>
      <w:szCs w:val="24"/>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pPr>
        <w:wordWrap/>
        <w:spacing w:beforeLines="0" w:beforeAutospacing="0" w:afterLines="0" w:afterAutospacing="0" w:line="360" w:lineRule="auto"/>
        <w:ind w:left="0" w:leftChars="0" w:right="0" w:rightChars="0" w:firstLine="0" w:firstLineChars="0"/>
      </w:pPr>
      <w:rPr>
        <w:rFonts w:eastAsia="New York"/>
        <w:b/>
        <w:sz w:val="24"/>
      </w:rPr>
      <w:tblPr>
        <w:jc w:val="center"/>
      </w:tblPr>
      <w:trPr>
        <w:jc w:val="center"/>
      </w:trPr>
      <w:tcPr>
        <w:vAlign w:val="center"/>
      </w:tcPr>
    </w:tblStylePr>
  </w:style>
  <w:style w:type="table" w:styleId="90">
    <w:name w:val="Table Theme"/>
    <w:basedOn w:val="88"/>
    <w:qFormat/>
    <w:uiPriority w:val="0"/>
    <w:pPr>
      <w:spacing w:afterLines="50" w:line="300" w:lineRule="auto"/>
      <w:jc w:val="both"/>
    </w:pPr>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qFormat/>
    <w:uiPriority w:val="0"/>
    <w:pPr>
      <w:spacing w:afterLines="50" w:line="300" w:lineRule="auto"/>
      <w:jc w:val="both"/>
    </w:pPr>
    <w:rPr>
      <w:rFonts w:ascii="Arial" w:hAnsi="Arial"/>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2">
    <w:name w:val="Table Colorful 2"/>
    <w:basedOn w:val="88"/>
    <w:qFormat/>
    <w:uiPriority w:val="0"/>
    <w:pPr>
      <w:spacing w:afterLines="50" w:line="300" w:lineRule="auto"/>
      <w:jc w:val="both"/>
    </w:pPr>
    <w:rPr>
      <w:rFonts w:ascii="Arial" w:hAnsi="Arial"/>
    </w:r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3"/>
    <w:basedOn w:val="88"/>
    <w:qFormat/>
    <w:uiPriority w:val="0"/>
    <w:pPr>
      <w:spacing w:line="300" w:lineRule="auto"/>
    </w:pPr>
    <w:rPr>
      <w:rFonts w:ascii="Arial" w:hAnsi="Arial"/>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4">
    <w:name w:val="Table Elegant"/>
    <w:basedOn w:val="88"/>
    <w:qFormat/>
    <w:uiPriority w:val="0"/>
    <w:pPr>
      <w:spacing w:afterLines="50" w:line="300" w:lineRule="auto"/>
      <w:jc w:val="both"/>
    </w:pPr>
    <w:rPr>
      <w:rFonts w:ascii="Arial" w:hAnsi="Arial"/>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5">
    <w:name w:val="Table Classic 1"/>
    <w:basedOn w:val="88"/>
    <w:qFormat/>
    <w:uiPriority w:val="0"/>
    <w:pPr>
      <w:spacing w:afterLines="50" w:line="300" w:lineRule="auto"/>
      <w:jc w:val="both"/>
    </w:pPr>
    <w:rPr>
      <w:rFonts w:ascii="Arial" w:hAnsi="Arial"/>
    </w:r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Classic 2"/>
    <w:basedOn w:val="88"/>
    <w:qFormat/>
    <w:uiPriority w:val="0"/>
    <w:pPr>
      <w:spacing w:afterLines="50" w:line="300" w:lineRule="auto"/>
      <w:jc w:val="both"/>
    </w:pPr>
    <w:rPr>
      <w:rFonts w:ascii="Arial" w:hAnsi="Arial"/>
    </w:r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Classic 3"/>
    <w:basedOn w:val="88"/>
    <w:qFormat/>
    <w:uiPriority w:val="0"/>
    <w:pPr>
      <w:spacing w:afterLines="50" w:line="300" w:lineRule="auto"/>
      <w:jc w:val="both"/>
    </w:pPr>
    <w:rPr>
      <w:rFonts w:ascii="Arial" w:hAnsi="Arial"/>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8">
    <w:name w:val="Table Classic 4"/>
    <w:basedOn w:val="88"/>
    <w:qFormat/>
    <w:uiPriority w:val="0"/>
    <w:pPr>
      <w:spacing w:afterLines="50" w:line="300" w:lineRule="auto"/>
      <w:jc w:val="both"/>
    </w:pPr>
    <w:rPr>
      <w:rFonts w:ascii="Arial" w:hAnsi="Arial"/>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9">
    <w:name w:val="Table Simple 1"/>
    <w:basedOn w:val="88"/>
    <w:qFormat/>
    <w:uiPriority w:val="0"/>
    <w:pPr>
      <w:spacing w:afterLines="50" w:line="300" w:lineRule="auto"/>
      <w:jc w:val="both"/>
    </w:pPr>
    <w:rPr>
      <w:rFonts w:ascii="Arial" w:hAnsi="Arial"/>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0">
    <w:name w:val="Table Simple 2"/>
    <w:basedOn w:val="88"/>
    <w:qFormat/>
    <w:uiPriority w:val="0"/>
    <w:pPr>
      <w:spacing w:afterLines="50" w:line="300" w:lineRule="auto"/>
      <w:jc w:val="both"/>
    </w:pPr>
    <w:rPr>
      <w:rFonts w:ascii="Arial" w:hAnsi="Arial"/>
    </w:r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imple 3"/>
    <w:basedOn w:val="88"/>
    <w:qFormat/>
    <w:uiPriority w:val="0"/>
    <w:pPr>
      <w:spacing w:afterLines="50"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2">
    <w:name w:val="Table Subtle 1"/>
    <w:basedOn w:val="88"/>
    <w:qFormat/>
    <w:uiPriority w:val="0"/>
    <w:pPr>
      <w:spacing w:afterLines="50" w:line="300" w:lineRule="auto"/>
      <w:jc w:val="both"/>
    </w:pPr>
    <w:rPr>
      <w:rFonts w:ascii="Arial" w:hAnsi="Arial"/>
    </w:r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Subtle 2"/>
    <w:basedOn w:val="88"/>
    <w:qFormat/>
    <w:uiPriority w:val="0"/>
    <w:pPr>
      <w:spacing w:afterLines="50" w:line="300" w:lineRule="auto"/>
      <w:jc w:val="both"/>
    </w:pPr>
    <w:rPr>
      <w:rFonts w:ascii="Arial" w:hAnsi="Arial"/>
    </w:r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3D effects 1"/>
    <w:basedOn w:val="88"/>
    <w:qFormat/>
    <w:uiPriority w:val="99"/>
    <w:pPr>
      <w:spacing w:afterLines="50" w:line="300" w:lineRule="auto"/>
      <w:jc w:val="both"/>
    </w:pPr>
    <w:rPr>
      <w:rFonts w:ascii="Arial" w:hAnsi="Arial"/>
    </w:rP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5">
    <w:name w:val="Table 3D effects 2"/>
    <w:basedOn w:val="88"/>
    <w:qFormat/>
    <w:uiPriority w:val="99"/>
    <w:pPr>
      <w:spacing w:afterLines="50" w:line="300" w:lineRule="auto"/>
      <w:jc w:val="both"/>
    </w:pPr>
    <w:rPr>
      <w:rFonts w:ascii="Arial" w:hAnsi="Arial"/>
    </w:r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3D effects 3"/>
    <w:basedOn w:val="88"/>
    <w:qFormat/>
    <w:uiPriority w:val="99"/>
    <w:pPr>
      <w:spacing w:afterLines="50" w:line="300" w:lineRule="auto"/>
      <w:jc w:val="both"/>
    </w:pPr>
    <w:rPr>
      <w:rFonts w:ascii="Arial" w:hAnsi="Arial"/>
    </w:r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List 1"/>
    <w:basedOn w:val="88"/>
    <w:qFormat/>
    <w:uiPriority w:val="0"/>
    <w:pPr>
      <w:spacing w:afterLines="50" w:line="300" w:lineRule="auto"/>
      <w:jc w:val="both"/>
    </w:pPr>
    <w:rPr>
      <w:rFonts w:ascii="Arial" w:hAnsi="Arial"/>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List 2"/>
    <w:basedOn w:val="88"/>
    <w:qFormat/>
    <w:uiPriority w:val="0"/>
    <w:pPr>
      <w:spacing w:afterLines="50" w:line="300" w:lineRule="auto"/>
      <w:jc w:val="both"/>
    </w:pPr>
    <w:rPr>
      <w:rFonts w:ascii="Arial" w:hAnsi="Arial"/>
    </w:r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List 3"/>
    <w:basedOn w:val="88"/>
    <w:qFormat/>
    <w:uiPriority w:val="0"/>
    <w:pPr>
      <w:spacing w:afterLines="50" w:line="300" w:lineRule="auto"/>
      <w:jc w:val="both"/>
    </w:pPr>
    <w:rPr>
      <w:rFonts w:ascii="Arial" w:hAnsi="Arial"/>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10">
    <w:name w:val="Table List 4"/>
    <w:basedOn w:val="88"/>
    <w:qFormat/>
    <w:uiPriority w:val="0"/>
    <w:pPr>
      <w:spacing w:afterLines="50"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11">
    <w:name w:val="Table List 5"/>
    <w:basedOn w:val="88"/>
    <w:qFormat/>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2">
    <w:name w:val="Table List 6"/>
    <w:basedOn w:val="88"/>
    <w:qFormat/>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List 7"/>
    <w:basedOn w:val="88"/>
    <w:qFormat/>
    <w:uiPriority w:val="0"/>
    <w:pPr>
      <w:spacing w:afterLines="50" w:line="300" w:lineRule="auto"/>
      <w:jc w:val="both"/>
    </w:pPr>
    <w:rPr>
      <w:rFonts w:ascii="Arial" w:hAnsi="Arial"/>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4">
    <w:name w:val="Table List 8"/>
    <w:basedOn w:val="88"/>
    <w:qFormat/>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5">
    <w:name w:val="Table Contemporary"/>
    <w:basedOn w:val="88"/>
    <w:qFormat/>
    <w:uiPriority w:val="0"/>
    <w:pPr>
      <w:spacing w:afterLines="50" w:line="300" w:lineRule="auto"/>
      <w:jc w:val="both"/>
    </w:pPr>
    <w:rPr>
      <w:rFonts w:ascii="Arial" w:hAnsi="Arial"/>
    </w:r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6">
    <w:name w:val="Table Columns 1"/>
    <w:basedOn w:val="88"/>
    <w:qFormat/>
    <w:uiPriority w:val="0"/>
    <w:pPr>
      <w:spacing w:afterLines="50" w:line="300" w:lineRule="auto"/>
      <w:jc w:val="both"/>
    </w:pPr>
    <w:rPr>
      <w:rFonts w:ascii="Arial" w:hAnsi="Arial"/>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7">
    <w:name w:val="Table Columns 2"/>
    <w:basedOn w:val="88"/>
    <w:qFormat/>
    <w:uiPriority w:val="0"/>
    <w:pPr>
      <w:spacing w:afterLines="50" w:line="300" w:lineRule="auto"/>
      <w:jc w:val="both"/>
    </w:pPr>
    <w:rPr>
      <w:rFonts w:ascii="Arial" w:hAnsi="Arial"/>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8">
    <w:name w:val="Table Columns 3"/>
    <w:basedOn w:val="88"/>
    <w:qFormat/>
    <w:uiPriority w:val="0"/>
    <w:pPr>
      <w:spacing w:afterLines="50" w:line="300" w:lineRule="auto"/>
      <w:jc w:val="both"/>
    </w:pPr>
    <w:rPr>
      <w:rFonts w:ascii="Arial" w:hAnsi="Arial"/>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9">
    <w:name w:val="Table Columns 4"/>
    <w:basedOn w:val="88"/>
    <w:qFormat/>
    <w:uiPriority w:val="0"/>
    <w:pPr>
      <w:spacing w:afterLines="50" w:line="300" w:lineRule="auto"/>
      <w:jc w:val="both"/>
    </w:pPr>
    <w:rPr>
      <w:rFonts w:ascii="Arial" w:hAnsi="Arial"/>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qFormat/>
    <w:uiPriority w:val="0"/>
    <w:pPr>
      <w:spacing w:afterLines="50" w:line="300" w:lineRule="auto"/>
      <w:jc w:val="both"/>
    </w:pPr>
    <w:rPr>
      <w:rFonts w:ascii="Arial" w:hAnsi="Arial"/>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qFormat/>
    <w:uiPriority w:val="0"/>
    <w:pPr>
      <w:widowControl w:val="0"/>
      <w:numPr>
        <w:numId w:val="12"/>
      </w:numPr>
      <w:ind w:left="1112" w:firstLine="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2"/>
    <w:basedOn w:val="88"/>
    <w:qFormat/>
    <w:uiPriority w:val="0"/>
    <w:pPr>
      <w:spacing w:afterLines="50" w:line="300" w:lineRule="auto"/>
      <w:jc w:val="both"/>
    </w:pPr>
    <w:rPr>
      <w:rFonts w:ascii="Arial" w:hAnsi="Arial"/>
    </w:r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3">
    <w:name w:val="Table Grid 3"/>
    <w:basedOn w:val="88"/>
    <w:qFormat/>
    <w:uiPriority w:val="0"/>
    <w:pPr>
      <w:spacing w:afterLines="50" w:line="300" w:lineRule="auto"/>
      <w:jc w:val="both"/>
    </w:pPr>
    <w:rPr>
      <w:rFonts w:ascii="Arial" w:hAnsi="Arial"/>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4"/>
    <w:basedOn w:val="88"/>
    <w:qFormat/>
    <w:uiPriority w:val="0"/>
    <w:pPr>
      <w:spacing w:afterLines="50" w:line="300" w:lineRule="auto"/>
      <w:jc w:val="both"/>
    </w:pPr>
    <w:rPr>
      <w:rFonts w:ascii="Arial" w:hAnsi="Arial"/>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5">
    <w:name w:val="Table Grid 5"/>
    <w:basedOn w:val="88"/>
    <w:qFormat/>
    <w:uiPriority w:val="0"/>
    <w:pPr>
      <w:spacing w:afterLines="50"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6"/>
    <w:basedOn w:val="88"/>
    <w:qFormat/>
    <w:uiPriority w:val="0"/>
    <w:pPr>
      <w:spacing w:afterLines="50"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7">
    <w:name w:val="Table Grid 7"/>
    <w:basedOn w:val="88"/>
    <w:qFormat/>
    <w:uiPriority w:val="0"/>
    <w:pPr>
      <w:spacing w:afterLines="50" w:line="300" w:lineRule="auto"/>
      <w:jc w:val="both"/>
    </w:pPr>
    <w:rPr>
      <w:rFonts w:ascii="Arial" w:hAnsi="Arial"/>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8"/>
    <w:basedOn w:val="88"/>
    <w:qFormat/>
    <w:uiPriority w:val="0"/>
    <w:pPr>
      <w:spacing w:afterLines="50" w:line="300" w:lineRule="auto"/>
      <w:jc w:val="both"/>
    </w:pPr>
    <w:rPr>
      <w:rFonts w:ascii="Arial" w:hAnsi="Arial"/>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9">
    <w:name w:val="Table Web 1"/>
    <w:basedOn w:val="88"/>
    <w:qFormat/>
    <w:uiPriority w:val="0"/>
    <w:pPr>
      <w:spacing w:afterLines="50" w:line="300" w:lineRule="auto"/>
      <w:jc w:val="both"/>
    </w:pPr>
    <w:rPr>
      <w:rFonts w:ascii="Arial" w:hAnsi="Arial"/>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Web 2"/>
    <w:basedOn w:val="88"/>
    <w:qFormat/>
    <w:uiPriority w:val="0"/>
    <w:pPr>
      <w:spacing w:afterLines="50" w:line="300" w:lineRule="auto"/>
      <w:jc w:val="both"/>
    </w:pPr>
    <w:rPr>
      <w:rFonts w:ascii="Arial" w:hAnsi="Arial"/>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1">
    <w:name w:val="Table Web 3"/>
    <w:basedOn w:val="88"/>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2">
    <w:name w:val="Table Professional"/>
    <w:basedOn w:val="88"/>
    <w:qFormat/>
    <w:uiPriority w:val="99"/>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33">
    <w:name w:val="Light List Accent 2"/>
    <w:basedOn w:val="88"/>
    <w:unhideWhenUsed/>
    <w:uiPriority w:val="66"/>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tblStylePr w:type="band1Horz">
      <w:tblPr/>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style>
  <w:style w:type="table" w:styleId="134">
    <w:name w:val="Light Grid Accent 3"/>
    <w:basedOn w:val="88"/>
    <w:unhideWhenUsed/>
    <w:uiPriority w:val="34"/>
    <w:rPr>
      <w:kern w:val="2"/>
      <w:sz w:val="21"/>
      <w:szCs w:val="22"/>
    </w:rPr>
    <w:tblPr>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after="0" w:line="240" w:lineRule="auto"/>
      </w:pPr>
      <w:rPr>
        <w:rFonts w:cs="Times New Roman"/>
        <w:b/>
        <w:bCs/>
      </w:rPr>
      <w:tblPr/>
      <w:tcPr>
        <w:tcBorders>
          <w:top w:val="single" w:color="A5A5A5" w:sz="8" w:space="0"/>
          <w:left w:val="single" w:color="A5A5A5" w:sz="8" w:space="0"/>
          <w:bottom w:val="single" w:color="A5A5A5" w:sz="18" w:space="0"/>
          <w:right w:val="single" w:color="A5A5A5" w:sz="8" w:space="0"/>
          <w:insideH w:val="nil"/>
          <w:insideV w:val="single" w:sz="8" w:space="0"/>
          <w:tl2br w:val="nil"/>
          <w:tr2bl w:val="nil"/>
        </w:tcBorders>
      </w:tcPr>
    </w:tblStylePr>
    <w:tblStylePr w:type="lastRow">
      <w:pPr>
        <w:spacing w:before="0" w:after="0" w:line="240" w:lineRule="auto"/>
      </w:pPr>
      <w:rPr>
        <w:rFonts w:cs="Times New Roman"/>
        <w:b/>
        <w:bCs/>
      </w:rPr>
      <w:tblPr/>
      <w:tcPr>
        <w:tcBorders>
          <w:top w:val="double" w:color="A5A5A5" w:sz="6" w:space="0"/>
          <w:left w:val="single" w:color="A5A5A5" w:sz="8" w:space="0"/>
          <w:bottom w:val="single" w:color="A5A5A5" w:sz="8" w:space="0"/>
          <w:right w:val="single" w:color="A5A5A5" w:sz="8" w:space="0"/>
          <w:insideH w:val="nil"/>
          <w:insideV w:val="single" w:sz="8" w:space="0"/>
          <w:tl2br w:val="nil"/>
          <w:tr2bl w:val="nil"/>
        </w:tcBorders>
      </w:tcPr>
    </w:tblStylePr>
    <w:tblStylePr w:type="firstCol">
      <w:rPr>
        <w:rFonts w:cs="Times New Roman"/>
        <w:b/>
        <w:bCs/>
      </w:rPr>
    </w:tblStylePr>
    <w:tblStylePr w:type="lastCol">
      <w:rPr>
        <w:rFonts w:cs="Times New Roman"/>
        <w:b/>
        <w:bCs/>
      </w:rPr>
      <w:tblPr/>
      <w:tcPr>
        <w:tcBorders>
          <w:top w:val="single" w:color="A5A5A5" w:sz="8" w:space="0"/>
          <w:left w:val="single" w:color="A5A5A5" w:sz="8" w:space="0"/>
          <w:bottom w:val="single" w:color="A5A5A5" w:sz="8" w:space="0"/>
          <w:right w:val="single" w:color="A5A5A5" w:sz="8" w:space="0"/>
          <w:insideH w:val="nil"/>
          <w:insideV w:val="nil"/>
          <w:tl2br w:val="nil"/>
          <w:tr2bl w:val="nil"/>
        </w:tcBorders>
      </w:tcPr>
    </w:tblStylePr>
    <w:tblStylePr w:type="band1Vert">
      <w:tblPr/>
      <w:tcPr>
        <w:tcBorders>
          <w:top w:val="single" w:color="A5A5A5" w:sz="8" w:space="0"/>
          <w:left w:val="single" w:color="A5A5A5" w:sz="8" w:space="0"/>
          <w:bottom w:val="single" w:color="A5A5A5" w:sz="8" w:space="0"/>
          <w:right w:val="single" w:color="A5A5A5" w:sz="8" w:space="0"/>
          <w:insideH w:val="nil"/>
          <w:insideV w:val="nil"/>
          <w:tl2br w:val="nil"/>
          <w:tr2bl w:val="nil"/>
        </w:tcBorders>
        <w:shd w:val="clear" w:color="auto" w:fill="E8E8E8"/>
      </w:tcPr>
    </w:tblStylePr>
    <w:tblStylePr w:type="band1Horz">
      <w:tblPr/>
      <w:tcPr>
        <w:tcBorders>
          <w:top w:val="single" w:color="A5A5A5" w:sz="8" w:space="0"/>
          <w:left w:val="single" w:color="A5A5A5" w:sz="8" w:space="0"/>
          <w:bottom w:val="single" w:color="A5A5A5" w:sz="8" w:space="0"/>
          <w:right w:val="single" w:color="A5A5A5" w:sz="8" w:space="0"/>
          <w:insideH w:val="nil"/>
          <w:insideV w:val="single" w:sz="8" w:space="0"/>
          <w:tl2br w:val="nil"/>
          <w:tr2bl w:val="nil"/>
        </w:tcBorders>
        <w:shd w:val="clear" w:color="auto" w:fill="E8E8E8"/>
      </w:tcPr>
    </w:tblStylePr>
    <w:tblStylePr w:type="band2Horz">
      <w:tblPr/>
      <w:tcPr>
        <w:tcBorders>
          <w:top w:val="single" w:color="A5A5A5" w:sz="8" w:space="0"/>
          <w:left w:val="single" w:color="A5A5A5" w:sz="8" w:space="0"/>
          <w:bottom w:val="single" w:color="A5A5A5" w:sz="8" w:space="0"/>
          <w:right w:val="single" w:color="A5A5A5" w:sz="8" w:space="0"/>
          <w:insideH w:val="nil"/>
          <w:insideV w:val="single" w:sz="8" w:space="0"/>
          <w:tl2br w:val="nil"/>
          <w:tr2bl w:val="nil"/>
        </w:tcBorders>
      </w:tcPr>
    </w:tblStylePr>
  </w:style>
  <w:style w:type="table" w:styleId="135">
    <w:name w:val="Medium Shading 1 Accent 1"/>
    <w:basedOn w:val="88"/>
    <w:unhideWhenUsed/>
    <w:uiPriority w:val="63"/>
    <w:rPr>
      <w:rFonts w:ascii="Calibri" w:hAnsi="Calibri"/>
    </w:rPr>
    <w:tblPr>
      <w:tblBorders>
        <w:top w:val="single" w:color="84B3DF" w:sz="8" w:space="0"/>
        <w:left w:val="single" w:color="84B3DF" w:sz="8" w:space="0"/>
        <w:bottom w:val="single" w:color="84B3DF" w:sz="8" w:space="0"/>
        <w:right w:val="single" w:color="84B3DF" w:sz="8" w:space="0"/>
        <w:insideH w:val="single" w:color="84B3DF" w:sz="8" w:space="0"/>
      </w:tblBorders>
    </w:tblPr>
    <w:tblStylePr w:type="firstRow">
      <w:pPr>
        <w:spacing w:before="0" w:after="0" w:line="240" w:lineRule="auto"/>
      </w:pPr>
      <w:rPr>
        <w:b/>
        <w:bCs/>
        <w:color w:val="FFFFFF"/>
      </w:rPr>
      <w:tblPr/>
      <w:tcPr>
        <w:tcBorders>
          <w:top w:val="single" w:color="84B3DF" w:sz="8" w:space="0"/>
          <w:left w:val="single" w:color="84B3DF" w:sz="8" w:space="0"/>
          <w:bottom w:val="single" w:color="84B3DF" w:sz="8" w:space="0"/>
          <w:right w:val="single" w:color="84B3DF" w:sz="8" w:space="0"/>
          <w:insideH w:val="nil"/>
          <w:insideV w:val="nil"/>
          <w:tl2br w:val="nil"/>
          <w:tr2bl w:val="nil"/>
        </w:tcBorders>
        <w:shd w:val="clear" w:color="auto" w:fill="5B9BD5"/>
      </w:tcPr>
    </w:tblStylePr>
    <w:tblStylePr w:type="lastRow">
      <w:pPr>
        <w:spacing w:before="0" w:after="0" w:line="240" w:lineRule="auto"/>
      </w:pPr>
      <w:rPr>
        <w:b/>
        <w:bCs/>
      </w:rPr>
      <w:tblPr/>
      <w:tcPr>
        <w:tcBorders>
          <w:top w:val="double" w:color="84B3DF" w:sz="6" w:space="0"/>
          <w:left w:val="single" w:color="84B3DF" w:sz="8" w:space="0"/>
          <w:bottom w:val="single" w:color="84B3DF" w:sz="8" w:space="0"/>
          <w:right w:val="single" w:color="84B3DF" w:sz="8" w:space="0"/>
          <w:insideH w:val="nil"/>
          <w:insideV w:val="nil"/>
          <w:tl2br w:val="nil"/>
          <w:tr2bl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shd w:val="clear" w:color="auto" w:fill="D6E6F4"/>
      </w:tcPr>
    </w:tblStylePr>
    <w:tblStylePr w:type="band2Horz">
      <w:tblPr/>
      <w:tcPr>
        <w:tcBorders>
          <w:insideH w:val="nil"/>
          <w:insideV w:val="nil"/>
        </w:tcBorders>
      </w:tcPr>
    </w:tblStylePr>
  </w:style>
  <w:style w:type="table" w:styleId="136">
    <w:name w:val="Medium Shading 1 Accent 2"/>
    <w:basedOn w:val="88"/>
    <w:qFormat/>
    <w:uiPriority w:val="0"/>
    <w:rPr>
      <w:sz w:val="22"/>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pPr>
        <w:spacing w:before="0" w:after="0" w:line="240" w:lineRule="auto"/>
      </w:pPr>
      <w:rPr>
        <w:b/>
        <w:bCs/>
        <w:color w:val="FFFFFF"/>
      </w:rPr>
      <w:tblPr/>
      <w:tcPr>
        <w:shd w:val="clear" w:color="auto" w:fill="E6E6E6"/>
      </w:tcPr>
    </w:tblStylePr>
    <w:tblStylePr w:type="lastRow">
      <w:pPr>
        <w:spacing w:before="0" w:after="0" w:line="240" w:lineRule="auto"/>
      </w:pPr>
      <w:rPr>
        <w:b/>
        <w:bCs/>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CCCCCC"/>
      </w:tcPr>
    </w:tblStylePr>
    <w:tblStylePr w:type="band1Vert">
      <w:tblPr/>
      <w:tcPr>
        <w:shd w:val="clear" w:color="auto" w:fill="808080"/>
      </w:tcPr>
    </w:tblStylePr>
    <w:tblStylePr w:type="band1Horz">
      <w:tblPr/>
      <w:tcPr>
        <w:shd w:val="clear" w:color="auto" w:fill="808080"/>
      </w:tcPr>
    </w:tblStylePr>
    <w:tblStylePr w:type="band2Horz">
      <w:tblPr/>
      <w:tcPr>
        <w:tcBorders>
          <w:insideH w:val="nil"/>
          <w:insideV w:val="nil"/>
        </w:tcBorders>
      </w:tcPr>
    </w:tblStylePr>
    <w:tblStylePr w:type="nwCell">
      <w:tcPr>
        <w:shd w:val="clear" w:color="auto" w:fill="FFFFFF"/>
      </w:tcPr>
    </w:tblStylePr>
  </w:style>
  <w:style w:type="table" w:styleId="137">
    <w:name w:val="Medium List 2 Accent 1"/>
    <w:basedOn w:val="88"/>
    <w:uiPriority w:val="61"/>
    <w:rPr>
      <w:rFonts w:ascii="Cambria" w:hAnsi="Cambria"/>
      <w:color w:val="000000"/>
      <w:sz w:val="22"/>
      <w:szCs w:val="22"/>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l2br w:val="nil"/>
          <w:tr2bl w:val="nil"/>
        </w:tcBorders>
        <w:shd w:val="clear" w:color="auto" w:fill="FFFFFF"/>
      </w:tcPr>
    </w:tblStylePr>
    <w:tblStylePr w:type="lastRow">
      <w:tblPr/>
      <w:tcPr>
        <w:tcBorders>
          <w:top w:val="single" w:color="4F81BD"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4F81BD" w:sz="8" w:space="0"/>
          <w:insideH w:val="nil"/>
          <w:insideV w:val="nil"/>
          <w:tl2br w:val="nil"/>
          <w:tr2bl w:val="nil"/>
        </w:tcBorders>
        <w:shd w:val="clear" w:color="auto" w:fill="FFFFFF"/>
      </w:tcPr>
    </w:tblStylePr>
    <w:tblStylePr w:type="lastCol">
      <w:tblPr/>
      <w:tcPr>
        <w:tcBorders>
          <w:top w:val="nil"/>
          <w:left w:val="single" w:color="4F81BD" w:sz="8" w:space="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138">
    <w:name w:val="Medium List 2 Accent 4"/>
    <w:basedOn w:val="88"/>
    <w:qFormat/>
    <w:uiPriority w:val="0"/>
    <w:rPr>
      <w:rFonts w:ascii="Symbol" w:hAnsi="Symbol" w:eastAsia="黑体"/>
      <w:color w:val="000000"/>
    </w:rPr>
    <w:tblPr>
      <w:tblStyleRowBandSize w:val="1"/>
      <w:tblStyleColBandSize w:val="1"/>
      <w:tblBorders>
        <w:top w:val="single" w:color="8064A2" w:sz="8" w:space="0"/>
        <w:left w:val="single" w:color="8064A2" w:sz="8" w:space="0"/>
        <w:bottom w:val="single" w:color="8064A2" w:sz="8" w:space="0"/>
        <w:right w:val="single" w:color="8064A2" w:sz="8" w:space="0"/>
      </w:tblBorders>
    </w:tblPr>
    <w:tcPr>
      <w:shd w:val="clear" w:color="auto" w:fill="EDF2F8"/>
    </w:tcPr>
    <w:tblStylePr w:type="firstRow">
      <w:rPr>
        <w:sz w:val="24"/>
        <w:szCs w:val="24"/>
      </w:rPr>
      <w:tblPr/>
      <w:tcPr>
        <w:tcBorders>
          <w:top w:val="nil"/>
          <w:left w:val="nil"/>
          <w:bottom w:val="single" w:color="FFFFFF" w:sz="12" w:space="0"/>
          <w:right w:val="nil"/>
          <w:insideH w:val="nil"/>
          <w:insideV w:val="nil"/>
          <w:tl2br w:val="nil"/>
          <w:tr2bl w:val="nil"/>
        </w:tcBorders>
        <w:shd w:val="clear" w:color="auto" w:fill="9E3A38"/>
      </w:tcPr>
    </w:tblStylePr>
    <w:tblStylePr w:type="lastRow">
      <w:tblPr/>
      <w:tcPr>
        <w:tcBorders>
          <w:top w:val="single" w:color="000000" w:sz="12"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8064A2" w:sz="8" w:space="0"/>
          <w:insideH w:val="nil"/>
          <w:insideV w:val="nil"/>
          <w:tl2br w:val="nil"/>
          <w:tr2bl w:val="nil"/>
        </w:tcBorders>
        <w:shd w:val="clear" w:color="auto" w:fill="FFFFFF"/>
      </w:tcPr>
    </w:tblStylePr>
    <w:tblStylePr w:type="lastCol">
      <w:tblPr/>
      <w:tcPr>
        <w:tcBorders>
          <w:top w:val="nil"/>
          <w:left w:val="single" w:color="8064A2" w:sz="8" w:space="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139">
    <w:name w:val="Medium Grid 2 Accent 1"/>
    <w:basedOn w:val="88"/>
    <w:qFormat/>
    <w:uiPriority w:val="0"/>
    <w:rPr>
      <w:sz w:val="22"/>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tblPr/>
      <w:tcPr>
        <w:shd w:val="clear" w:color="auto" w:fill="808080"/>
      </w:tcPr>
    </w:tblStylePr>
    <w:tblStylePr w:type="band1Horz">
      <w:tblPr/>
      <w:tcPr>
        <w:shd w:val="clear" w:color="auto" w:fill="808080"/>
      </w:tcPr>
    </w:tblStylePr>
    <w:tblStylePr w:type="nwCell">
      <w:tblPr/>
      <w:tcPr>
        <w:shd w:val="clear" w:color="auto" w:fill="FFFFFF"/>
      </w:tcPr>
    </w:tblStylePr>
  </w:style>
  <w:style w:type="table" w:styleId="140">
    <w:name w:val="Colorful Shading Accent 3"/>
    <w:basedOn w:val="88"/>
    <w:unhideWhenUsed/>
    <w:uiPriority w:val="34"/>
    <w:rPr>
      <w:kern w:val="2"/>
      <w:sz w:val="24"/>
      <w:szCs w:val="22"/>
    </w:rPr>
    <w:tblPr>
      <w:tblBorders>
        <w:top w:val="single" w:color="FFC000" w:sz="24" w:space="0"/>
        <w:left w:val="single" w:color="A5A5A5" w:sz="4" w:space="0"/>
        <w:bottom w:val="single" w:color="A5A5A5" w:sz="4" w:space="0"/>
        <w:right w:val="single" w:color="A5A5A5" w:sz="4" w:space="0"/>
        <w:insideH w:val="single" w:color="FFFFFF" w:sz="4" w:space="0"/>
        <w:insideV w:val="single" w:color="FFFFFF" w:sz="4" w:space="0"/>
      </w:tblBorders>
    </w:tblPr>
    <w:tcPr>
      <w:shd w:val="clear" w:color="auto" w:fill="F6F6F6"/>
    </w:tcPr>
    <w:tblStylePr w:type="firstRow">
      <w:rPr>
        <w:b/>
        <w:bCs/>
      </w:rPr>
      <w:tblPr/>
      <w:tcPr>
        <w:tcBorders>
          <w:top w:val="nil"/>
          <w:left w:val="nil"/>
          <w:bottom w:val="single" w:color="FFC000" w:sz="24" w:space="0"/>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636363"/>
      </w:tcPr>
    </w:tblStylePr>
    <w:tblStylePr w:type="firstCol">
      <w:rPr>
        <w:color w:val="FFFFFF"/>
      </w:rPr>
      <w:tblPr/>
      <w:tcPr>
        <w:tcBorders>
          <w:top w:val="nil"/>
          <w:left w:val="nil"/>
          <w:bottom w:val="nil"/>
          <w:right w:val="nil"/>
          <w:insideH w:val="single" w:sz="4" w:space="0"/>
          <w:insideV w:val="nil"/>
          <w:tl2br w:val="nil"/>
          <w:tr2bl w:val="nil"/>
        </w:tcBorders>
        <w:shd w:val="clear" w:color="auto" w:fill="636363"/>
      </w:tcPr>
    </w:tblStylePr>
    <w:tblStylePr w:type="lastCol">
      <w:rPr>
        <w:color w:val="FFFFFF"/>
      </w:rPr>
      <w:tblPr/>
      <w:tcPr>
        <w:tcBorders>
          <w:top w:val="nil"/>
          <w:left w:val="nil"/>
          <w:bottom w:val="nil"/>
          <w:right w:val="nil"/>
          <w:insideH w:val="nil"/>
          <w:insideV w:val="nil"/>
          <w:tl2br w:val="nil"/>
          <w:tr2bl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141">
    <w:name w:val="Colorful List Accent 1"/>
    <w:basedOn w:val="88"/>
    <w:qFormat/>
    <w:uiPriority w:val="34"/>
    <w:rPr>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9E3A38"/>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143">
    <w:name w:val="Strong"/>
    <w:qFormat/>
    <w:uiPriority w:val="22"/>
    <w:rPr>
      <w:b/>
      <w:bCs/>
    </w:rPr>
  </w:style>
  <w:style w:type="character" w:styleId="144">
    <w:name w:val="endnote reference"/>
    <w:qFormat/>
    <w:uiPriority w:val="0"/>
    <w:rPr>
      <w:vertAlign w:val="superscript"/>
    </w:rPr>
  </w:style>
  <w:style w:type="character" w:styleId="145">
    <w:name w:val="page number"/>
    <w:qFormat/>
    <w:uiPriority w:val="99"/>
  </w:style>
  <w:style w:type="character" w:styleId="146">
    <w:name w:val="FollowedHyperlink"/>
    <w:qFormat/>
    <w:uiPriority w:val="99"/>
    <w:rPr>
      <w:color w:val="800080"/>
      <w:u w:val="single"/>
    </w:rPr>
  </w:style>
  <w:style w:type="character" w:styleId="147">
    <w:name w:val="Emphasis"/>
    <w:qFormat/>
    <w:uiPriority w:val="20"/>
    <w:rPr>
      <w:color w:val="CC0033"/>
    </w:rPr>
  </w:style>
  <w:style w:type="character" w:styleId="148">
    <w:name w:val="line number"/>
    <w:qFormat/>
    <w:uiPriority w:val="0"/>
  </w:style>
  <w:style w:type="character" w:styleId="149">
    <w:name w:val="HTML Definition"/>
    <w:qFormat/>
    <w:uiPriority w:val="0"/>
    <w:rPr>
      <w:i/>
      <w:iCs/>
    </w:rPr>
  </w:style>
  <w:style w:type="character" w:styleId="150">
    <w:name w:val="HTML Typewriter"/>
    <w:qFormat/>
    <w:uiPriority w:val="0"/>
    <w:rPr>
      <w:rFonts w:ascii="Courier New" w:hAnsi="Courier New" w:cs="Courier New"/>
      <w:sz w:val="20"/>
      <w:szCs w:val="20"/>
    </w:rPr>
  </w:style>
  <w:style w:type="character" w:styleId="151">
    <w:name w:val="HTML Acronym"/>
    <w:qFormat/>
    <w:uiPriority w:val="0"/>
  </w:style>
  <w:style w:type="character" w:styleId="152">
    <w:name w:val="HTML Variable"/>
    <w:qFormat/>
    <w:uiPriority w:val="0"/>
    <w:rPr>
      <w:i/>
      <w:iCs/>
    </w:rPr>
  </w:style>
  <w:style w:type="character" w:styleId="153">
    <w:name w:val="Hyperlink"/>
    <w:unhideWhenUsed/>
    <w:qFormat/>
    <w:uiPriority w:val="99"/>
    <w:rPr>
      <w:color w:val="0000FF"/>
      <w:u w:val="single"/>
    </w:rPr>
  </w:style>
  <w:style w:type="character" w:styleId="154">
    <w:name w:val="HTML Code"/>
    <w:qFormat/>
    <w:uiPriority w:val="0"/>
    <w:rPr>
      <w:rFonts w:ascii="宋体" w:hAnsi="宋体" w:eastAsia="宋体" w:cs="宋体"/>
      <w:sz w:val="24"/>
      <w:szCs w:val="24"/>
    </w:rPr>
  </w:style>
  <w:style w:type="character" w:styleId="155">
    <w:name w:val="annotation reference"/>
    <w:unhideWhenUsed/>
    <w:qFormat/>
    <w:uiPriority w:val="99"/>
    <w:rPr>
      <w:sz w:val="21"/>
      <w:szCs w:val="21"/>
    </w:rPr>
  </w:style>
  <w:style w:type="character" w:styleId="156">
    <w:name w:val="HTML Cite"/>
    <w:qFormat/>
    <w:uiPriority w:val="0"/>
    <w:rPr>
      <w:i/>
      <w:iCs/>
    </w:rPr>
  </w:style>
  <w:style w:type="character" w:styleId="157">
    <w:name w:val="footnote reference"/>
    <w:qFormat/>
    <w:uiPriority w:val="0"/>
    <w:rPr>
      <w:vertAlign w:val="superscript"/>
    </w:rPr>
  </w:style>
  <w:style w:type="character" w:styleId="158">
    <w:name w:val="HTML Keyboard"/>
    <w:qFormat/>
    <w:uiPriority w:val="0"/>
    <w:rPr>
      <w:rFonts w:ascii="Courier New" w:hAnsi="Courier New" w:cs="Courier New"/>
      <w:sz w:val="20"/>
      <w:szCs w:val="20"/>
    </w:rPr>
  </w:style>
  <w:style w:type="character" w:styleId="159">
    <w:name w:val="HTML Sample"/>
    <w:qFormat/>
    <w:uiPriority w:val="0"/>
    <w:rPr>
      <w:rFonts w:ascii="Courier New" w:hAnsi="Courier New" w:cs="Courier New"/>
    </w:rPr>
  </w:style>
  <w:style w:type="character" w:customStyle="1" w:styleId="160">
    <w:name w:val="页脚右端（绿盟科技） Char"/>
    <w:link w:val="161"/>
    <w:qFormat/>
    <w:uiPriority w:val="0"/>
    <w:rPr>
      <w:rFonts w:ascii="Arial" w:hAnsi="Arial"/>
      <w:b/>
      <w:sz w:val="18"/>
      <w:szCs w:val="18"/>
    </w:rPr>
  </w:style>
  <w:style w:type="paragraph" w:customStyle="1" w:styleId="161">
    <w:name w:val="页脚右端（绿盟科技）"/>
    <w:basedOn w:val="162"/>
    <w:link w:val="160"/>
    <w:qFormat/>
    <w:uiPriority w:val="0"/>
    <w:pPr>
      <w:pBdr>
        <w:bottom w:val="none" w:color="auto" w:sz="0" w:space="0"/>
      </w:pBdr>
      <w:tabs>
        <w:tab w:val="center" w:pos="4153"/>
        <w:tab w:val="right" w:pos="8306"/>
      </w:tabs>
      <w:spacing w:before="0" w:after="120"/>
    </w:pPr>
    <w:rPr>
      <w:color w:val="auto"/>
    </w:rPr>
  </w:style>
  <w:style w:type="paragraph" w:customStyle="1" w:styleId="162">
    <w:name w:val="页眉右端（绿盟科技）"/>
    <w:basedOn w:val="57"/>
    <w:link w:val="271"/>
    <w:qFormat/>
    <w:uiPriority w:val="0"/>
    <w:pPr>
      <w:pBdr>
        <w:bottom w:val="single" w:color="auto" w:sz="4" w:space="9"/>
      </w:pBdr>
      <w:spacing w:before="160"/>
      <w:jc w:val="right"/>
    </w:pPr>
    <w:rPr>
      <w:rFonts w:ascii="Arial" w:hAnsi="Arial"/>
      <w:b/>
      <w:color w:val="FFFFFF"/>
    </w:rPr>
  </w:style>
  <w:style w:type="character" w:customStyle="1" w:styleId="163">
    <w:name w:val="正文小四 Char"/>
    <w:link w:val="164"/>
    <w:qFormat/>
    <w:locked/>
    <w:uiPriority w:val="0"/>
    <w:rPr>
      <w:sz w:val="24"/>
      <w:szCs w:val="24"/>
    </w:rPr>
  </w:style>
  <w:style w:type="paragraph" w:customStyle="1" w:styleId="164">
    <w:name w:val="正文小四"/>
    <w:basedOn w:val="1"/>
    <w:link w:val="163"/>
    <w:qFormat/>
    <w:uiPriority w:val="0"/>
    <w:pPr>
      <w:spacing w:line="360" w:lineRule="auto"/>
    </w:pPr>
    <w:rPr>
      <w:kern w:val="0"/>
      <w:sz w:val="24"/>
      <w:szCs w:val="24"/>
    </w:rPr>
  </w:style>
  <w:style w:type="character" w:customStyle="1" w:styleId="165">
    <w:name w:val="批注主题 字符"/>
    <w:link w:val="85"/>
    <w:qFormat/>
    <w:uiPriority w:val="99"/>
    <w:rPr>
      <w:rFonts w:ascii="Calibri" w:hAnsi="Calibri" w:eastAsia="宋体" w:cs="Times New Roman"/>
      <w:b/>
      <w:bCs/>
    </w:rPr>
  </w:style>
  <w:style w:type="character" w:customStyle="1" w:styleId="166">
    <w:name w:val="main1"/>
    <w:qFormat/>
    <w:uiPriority w:val="0"/>
    <w:rPr>
      <w:rFonts w:hint="default" w:ascii="ˎ̥" w:hAnsi="ˎ̥" w:eastAsia="宋体"/>
      <w:kern w:val="2"/>
      <w:sz w:val="21"/>
      <w:szCs w:val="21"/>
      <w:lang w:val="en-US" w:eastAsia="zh-CN" w:bidi="ar-SA"/>
    </w:rPr>
  </w:style>
  <w:style w:type="character" w:customStyle="1" w:styleId="167">
    <w:name w:val="A2"/>
    <w:qFormat/>
    <w:uiPriority w:val="0"/>
    <w:rPr>
      <w:rFonts w:cs="Cisco-Light"/>
      <w:color w:val="221E1F"/>
      <w:sz w:val="10"/>
      <w:szCs w:val="10"/>
    </w:rPr>
  </w:style>
  <w:style w:type="character" w:customStyle="1" w:styleId="168">
    <w:name w:val="Heading 3h Char"/>
    <w:link w:val="169"/>
    <w:qFormat/>
    <w:uiPriority w:val="0"/>
    <w:rPr>
      <w:rFonts w:ascii="Arial" w:hAnsi="Arial" w:eastAsia="宋体" w:cs="Times New Roman"/>
      <w:b/>
      <w:bCs/>
      <w:color w:val="333399"/>
      <w:sz w:val="25"/>
      <w:szCs w:val="25"/>
    </w:rPr>
  </w:style>
  <w:style w:type="paragraph" w:customStyle="1" w:styleId="169">
    <w:name w:val="Heading 3h"/>
    <w:basedOn w:val="5"/>
    <w:next w:val="170"/>
    <w:link w:val="168"/>
    <w:qFormat/>
    <w:uiPriority w:val="0"/>
    <w:pPr>
      <w:keepLines w:val="0"/>
      <w:numPr>
        <w:ilvl w:val="0"/>
        <w:numId w:val="0"/>
      </w:numPr>
      <w:tabs>
        <w:tab w:val="left" w:pos="1740"/>
      </w:tabs>
      <w:spacing w:before="240" w:after="60"/>
      <w:ind w:left="1287" w:hanging="1287"/>
    </w:pPr>
    <w:rPr>
      <w:rFonts w:ascii="Arial" w:hAnsi="Arial"/>
      <w:b w:val="0"/>
      <w:color w:val="333399"/>
      <w:sz w:val="25"/>
      <w:szCs w:val="25"/>
    </w:rPr>
  </w:style>
  <w:style w:type="paragraph" w:customStyle="1" w:styleId="170">
    <w:name w:val="Body1"/>
    <w:basedOn w:val="1"/>
    <w:qFormat/>
    <w:uiPriority w:val="0"/>
    <w:pPr>
      <w:spacing w:after="120" w:line="360" w:lineRule="auto"/>
    </w:pPr>
    <w:rPr>
      <w:rFonts w:ascii="Arial" w:hAnsi="Arial"/>
      <w:b/>
      <w:i/>
      <w:color w:val="999999"/>
      <w:kern w:val="0"/>
      <w:sz w:val="28"/>
      <w:szCs w:val="28"/>
    </w:rPr>
  </w:style>
  <w:style w:type="character" w:customStyle="1" w:styleId="171">
    <w:name w:val="tw4winTerm"/>
    <w:qFormat/>
    <w:uiPriority w:val="0"/>
    <w:rPr>
      <w:color w:val="0000FF"/>
    </w:rPr>
  </w:style>
  <w:style w:type="character" w:customStyle="1" w:styleId="172">
    <w:name w:val="标题 6 字符"/>
    <w:link w:val="8"/>
    <w:qFormat/>
    <w:uiPriority w:val="0"/>
    <w:rPr>
      <w:rFonts w:eastAsia="微软雅黑"/>
      <w:bCs/>
      <w:sz w:val="24"/>
      <w:szCs w:val="24"/>
    </w:rPr>
  </w:style>
  <w:style w:type="character" w:customStyle="1" w:styleId="173">
    <w:name w:val="Char Char33"/>
    <w:qFormat/>
    <w:uiPriority w:val="0"/>
    <w:rPr>
      <w:rFonts w:ascii="Tahoma" w:hAnsi="Tahoma" w:eastAsia="宋体"/>
      <w:kern w:val="2"/>
      <w:sz w:val="18"/>
      <w:szCs w:val="18"/>
      <w:lang w:val="en-US" w:eastAsia="zh-CN" w:bidi="ar-SA"/>
    </w:rPr>
  </w:style>
  <w:style w:type="character" w:customStyle="1" w:styleId="174">
    <w:name w:val="标题 9 Char1"/>
    <w:semiHidden/>
    <w:qFormat/>
    <w:uiPriority w:val="0"/>
    <w:rPr>
      <w:rFonts w:ascii="Cambria" w:hAnsi="Cambria" w:eastAsia="宋体" w:cs="Times New Roman"/>
      <w:kern w:val="2"/>
      <w:sz w:val="21"/>
      <w:szCs w:val="21"/>
    </w:rPr>
  </w:style>
  <w:style w:type="character" w:customStyle="1" w:styleId="175">
    <w:name w:val="页脚 字符"/>
    <w:link w:val="55"/>
    <w:qFormat/>
    <w:uiPriority w:val="99"/>
    <w:rPr>
      <w:sz w:val="18"/>
      <w:szCs w:val="18"/>
    </w:rPr>
  </w:style>
  <w:style w:type="character" w:customStyle="1" w:styleId="176">
    <w:name w:val="图片--无缩进、居中 Char"/>
    <w:link w:val="177"/>
    <w:qFormat/>
    <w:uiPriority w:val="0"/>
    <w:rPr>
      <w:rFonts w:ascii="Arial" w:hAnsi="Arial" w:eastAsia="宋体" w:cs="Times New Roman"/>
      <w:kern w:val="0"/>
      <w:sz w:val="24"/>
      <w:szCs w:val="20"/>
    </w:rPr>
  </w:style>
  <w:style w:type="paragraph" w:customStyle="1" w:styleId="177">
    <w:name w:val="图片--无缩进、居中"/>
    <w:basedOn w:val="178"/>
    <w:link w:val="176"/>
    <w:qFormat/>
    <w:uiPriority w:val="0"/>
    <w:pPr>
      <w:ind w:firstLine="0"/>
      <w:jc w:val="center"/>
      <w:textAlignment w:val="auto"/>
    </w:pPr>
  </w:style>
  <w:style w:type="paragraph" w:customStyle="1" w:styleId="178">
    <w:name w:val="My正文"/>
    <w:basedOn w:val="1"/>
    <w:link w:val="561"/>
    <w:uiPriority w:val="0"/>
    <w:pPr>
      <w:adjustRightInd w:val="0"/>
      <w:spacing w:before="120" w:line="360" w:lineRule="auto"/>
      <w:ind w:firstLine="567"/>
      <w:textAlignment w:val="baseline"/>
    </w:pPr>
    <w:rPr>
      <w:rFonts w:ascii="Arial" w:hAnsi="Arial"/>
      <w:kern w:val="0"/>
      <w:sz w:val="24"/>
      <w:szCs w:val="20"/>
    </w:rPr>
  </w:style>
  <w:style w:type="character" w:customStyle="1" w:styleId="179">
    <w:name w:val="tw4winMark"/>
    <w:qFormat/>
    <w:uiPriority w:val="0"/>
    <w:rPr>
      <w:rFonts w:ascii="Courier New" w:hAnsi="Courier New" w:cs="Courier New"/>
      <w:vanish/>
      <w:color w:val="800080"/>
      <w:vertAlign w:val="subscript"/>
    </w:rPr>
  </w:style>
  <w:style w:type="character" w:customStyle="1" w:styleId="180">
    <w:name w:val="文字 Char"/>
    <w:link w:val="181"/>
    <w:qFormat/>
    <w:locked/>
    <w:uiPriority w:val="0"/>
    <w:rPr>
      <w:rFonts w:ascii="宋体" w:hAnsi="宋体"/>
      <w:sz w:val="28"/>
    </w:rPr>
  </w:style>
  <w:style w:type="paragraph" w:customStyle="1" w:styleId="181">
    <w:name w:val="文字"/>
    <w:basedOn w:val="1"/>
    <w:link w:val="180"/>
    <w:uiPriority w:val="0"/>
    <w:pPr>
      <w:tabs>
        <w:tab w:val="left" w:pos="8520"/>
      </w:tabs>
      <w:spacing w:line="312" w:lineRule="auto"/>
      <w:ind w:right="-210" w:firstLine="556"/>
    </w:pPr>
    <w:rPr>
      <w:rFonts w:ascii="宋体" w:hAnsi="宋体"/>
      <w:kern w:val="0"/>
      <w:sz w:val="28"/>
      <w:szCs w:val="20"/>
    </w:rPr>
  </w:style>
  <w:style w:type="character" w:customStyle="1" w:styleId="182">
    <w:name w:val="符号3 Char"/>
    <w:link w:val="183"/>
    <w:qFormat/>
    <w:uiPriority w:val="0"/>
    <w:rPr>
      <w:sz w:val="24"/>
      <w:szCs w:val="24"/>
    </w:rPr>
  </w:style>
  <w:style w:type="paragraph" w:customStyle="1" w:styleId="183">
    <w:name w:val="符号3"/>
    <w:basedOn w:val="1"/>
    <w:link w:val="182"/>
    <w:qFormat/>
    <w:uiPriority w:val="0"/>
    <w:pPr>
      <w:numPr>
        <w:ilvl w:val="0"/>
        <w:numId w:val="13"/>
      </w:numPr>
      <w:spacing w:line="360" w:lineRule="auto"/>
      <w:contextualSpacing/>
    </w:pPr>
    <w:rPr>
      <w:kern w:val="0"/>
      <w:sz w:val="24"/>
      <w:szCs w:val="24"/>
    </w:rPr>
  </w:style>
  <w:style w:type="character" w:customStyle="1" w:styleId="184">
    <w:name w:val="正文列表 Char"/>
    <w:link w:val="185"/>
    <w:qFormat/>
    <w:uiPriority w:val="0"/>
    <w:rPr>
      <w:rFonts w:ascii="Times New Roman" w:hAnsi="Times New Roman" w:eastAsia="宋体" w:cs="Times New Roman"/>
      <w:sz w:val="24"/>
      <w:szCs w:val="20"/>
    </w:rPr>
  </w:style>
  <w:style w:type="paragraph" w:customStyle="1" w:styleId="185">
    <w:name w:val="正文列表"/>
    <w:basedOn w:val="86"/>
    <w:link w:val="184"/>
    <w:qFormat/>
    <w:uiPriority w:val="0"/>
    <w:pPr>
      <w:suppressAutoHyphens/>
      <w:spacing w:before="120" w:after="0"/>
      <w:ind w:firstLine="0"/>
    </w:pPr>
    <w:rPr>
      <w:szCs w:val="20"/>
    </w:rPr>
  </w:style>
  <w:style w:type="character" w:customStyle="1" w:styleId="186">
    <w:name w:val="日期 Char1"/>
    <w:basedOn w:val="142"/>
    <w:qFormat/>
    <w:uiPriority w:val="0"/>
  </w:style>
  <w:style w:type="character" w:customStyle="1" w:styleId="187">
    <w:name w:val="标题3 Char"/>
    <w:link w:val="188"/>
    <w:qFormat/>
    <w:uiPriority w:val="0"/>
    <w:rPr>
      <w:rFonts w:ascii="Cambria" w:hAnsi="Cambria" w:eastAsia="宋体" w:cs="Times New Roman"/>
      <w:bCs/>
      <w:sz w:val="28"/>
      <w:szCs w:val="32"/>
    </w:rPr>
  </w:style>
  <w:style w:type="paragraph" w:customStyle="1" w:styleId="188">
    <w:name w:val="标题3"/>
    <w:basedOn w:val="4"/>
    <w:link w:val="187"/>
    <w:qFormat/>
    <w:uiPriority w:val="0"/>
    <w:pPr>
      <w:numPr>
        <w:ilvl w:val="0"/>
        <w:numId w:val="0"/>
      </w:numPr>
      <w:spacing w:after="120"/>
      <w:outlineLvl w:val="2"/>
    </w:pPr>
    <w:rPr>
      <w:rFonts w:ascii="Cambria" w:hAnsi="Cambria"/>
      <w:sz w:val="28"/>
    </w:rPr>
  </w:style>
  <w:style w:type="character" w:customStyle="1" w:styleId="189">
    <w:name w:val="文档结构图 Char1"/>
    <w:semiHidden/>
    <w:qFormat/>
    <w:uiPriority w:val="0"/>
    <w:rPr>
      <w:rFonts w:ascii="宋体" w:eastAsia="宋体"/>
      <w:sz w:val="18"/>
      <w:szCs w:val="18"/>
    </w:rPr>
  </w:style>
  <w:style w:type="character" w:customStyle="1" w:styleId="190">
    <w:name w:val="kjxy1"/>
    <w:uiPriority w:val="0"/>
    <w:rPr>
      <w:rFonts w:ascii="Tahoma" w:hAnsi="Tahoma" w:eastAsia="宋体"/>
      <w:color w:val="0000CC"/>
      <w:kern w:val="2"/>
      <w:sz w:val="24"/>
      <w:szCs w:val="24"/>
      <w:lang w:val="en-US" w:eastAsia="zh-CN" w:bidi="ar-SA"/>
    </w:rPr>
  </w:style>
  <w:style w:type="character" w:customStyle="1" w:styleId="191">
    <w:name w:val="中国铁建-1级列表符号（也可用于5级标题） Char"/>
    <w:link w:val="192"/>
    <w:qFormat/>
    <w:locked/>
    <w:uiPriority w:val="0"/>
    <w:rPr>
      <w:rFonts w:ascii="Calibri" w:hAnsi="Calibri" w:eastAsia="仿宋_GB2312"/>
      <w:sz w:val="24"/>
      <w:szCs w:val="24"/>
    </w:rPr>
  </w:style>
  <w:style w:type="paragraph" w:customStyle="1" w:styleId="192">
    <w:name w:val="中国铁建-1级列表符号（也可用于5级标题）"/>
    <w:basedOn w:val="193"/>
    <w:link w:val="191"/>
    <w:uiPriority w:val="0"/>
    <w:pPr>
      <w:numPr>
        <w:ilvl w:val="0"/>
        <w:numId w:val="14"/>
      </w:numPr>
      <w:spacing w:afterLines="50"/>
      <w:ind w:left="0" w:firstLine="200"/>
    </w:pPr>
  </w:style>
  <w:style w:type="paragraph" w:customStyle="1" w:styleId="193">
    <w:name w:val="中国铁建-文档正文"/>
    <w:basedOn w:val="21"/>
    <w:link w:val="619"/>
    <w:qFormat/>
    <w:uiPriority w:val="0"/>
    <w:pPr>
      <w:wordWrap w:val="0"/>
      <w:spacing w:line="360" w:lineRule="auto"/>
      <w:ind w:firstLine="200"/>
    </w:pPr>
    <w:rPr>
      <w:rFonts w:ascii="Calibri" w:hAnsi="Calibri" w:eastAsia="仿宋_GB2312"/>
      <w:sz w:val="24"/>
    </w:rPr>
  </w:style>
  <w:style w:type="character" w:customStyle="1" w:styleId="194">
    <w:name w:val="tpc_content1"/>
    <w:qFormat/>
    <w:uiPriority w:val="0"/>
    <w:rPr>
      <w:rFonts w:ascii="Tahoma" w:hAnsi="Tahoma" w:eastAsia="宋体"/>
      <w:kern w:val="2"/>
      <w:sz w:val="20"/>
      <w:szCs w:val="20"/>
      <w:lang w:val="en-US" w:eastAsia="zh-CN" w:bidi="ar-SA"/>
    </w:rPr>
  </w:style>
  <w:style w:type="character" w:customStyle="1" w:styleId="195">
    <w:name w:val="EmailStyle7551"/>
    <w:semiHidden/>
    <w:qFormat/>
    <w:uiPriority w:val="0"/>
    <w:rPr>
      <w:rFonts w:ascii="宋体" w:eastAsia="宋体"/>
      <w:color w:val="0000FF"/>
      <w:sz w:val="24"/>
      <w:szCs w:val="24"/>
      <w:u w:val="none"/>
    </w:rPr>
  </w:style>
  <w:style w:type="character" w:customStyle="1" w:styleId="196">
    <w:name w:val="不明显参考1"/>
    <w:qFormat/>
    <w:uiPriority w:val="0"/>
    <w:rPr>
      <w:b/>
      <w:bCs/>
      <w:color w:val="4F81BD"/>
    </w:rPr>
  </w:style>
  <w:style w:type="character" w:customStyle="1" w:styleId="197">
    <w:name w:val="titleblack14px1"/>
    <w:qFormat/>
    <w:uiPriority w:val="0"/>
    <w:rPr>
      <w:b/>
      <w:bCs/>
      <w:color w:val="000000"/>
      <w:sz w:val="23"/>
      <w:szCs w:val="23"/>
    </w:rPr>
  </w:style>
  <w:style w:type="character" w:customStyle="1" w:styleId="198">
    <w:name w:val="Highlighted Variable"/>
    <w:qFormat/>
    <w:uiPriority w:val="0"/>
    <w:rPr>
      <w:rFonts w:ascii="Book Antiqua" w:hAnsi="Book Antiqua"/>
      <w:color w:val="0000FF"/>
    </w:rPr>
  </w:style>
  <w:style w:type="character" w:customStyle="1" w:styleId="199">
    <w:name w:val="DZBL-正文-2 Char"/>
    <w:link w:val="200"/>
    <w:qFormat/>
    <w:uiPriority w:val="0"/>
    <w:rPr>
      <w:rFonts w:ascii="宋体" w:hAnsi="Calibri" w:eastAsia="宋体" w:cs="Times New Roman"/>
      <w:sz w:val="24"/>
      <w:szCs w:val="24"/>
    </w:rPr>
  </w:style>
  <w:style w:type="paragraph" w:customStyle="1" w:styleId="200">
    <w:name w:val="DZBL-正文-2"/>
    <w:basedOn w:val="1"/>
    <w:link w:val="199"/>
    <w:qFormat/>
    <w:uiPriority w:val="0"/>
    <w:pPr>
      <w:spacing w:line="360" w:lineRule="auto"/>
      <w:ind w:firstLine="425" w:firstLineChars="177"/>
    </w:pPr>
    <w:rPr>
      <w:rFonts w:ascii="宋体"/>
      <w:kern w:val="0"/>
      <w:sz w:val="24"/>
      <w:szCs w:val="24"/>
    </w:rPr>
  </w:style>
  <w:style w:type="character" w:customStyle="1" w:styleId="201">
    <w:name w:val="纯文本 Char1"/>
    <w:semiHidden/>
    <w:qFormat/>
    <w:uiPriority w:val="0"/>
    <w:rPr>
      <w:rFonts w:ascii="宋体" w:hAnsi="Courier New" w:eastAsia="宋体" w:cs="Courier New"/>
      <w:szCs w:val="21"/>
    </w:rPr>
  </w:style>
  <w:style w:type="character" w:customStyle="1" w:styleId="202">
    <w:name w:val="search_content1"/>
    <w:qFormat/>
    <w:uiPriority w:val="0"/>
    <w:rPr>
      <w:sz w:val="20"/>
      <w:szCs w:val="20"/>
    </w:rPr>
  </w:style>
  <w:style w:type="character" w:customStyle="1" w:styleId="203">
    <w:name w:val="标签 Char"/>
    <w:qFormat/>
    <w:uiPriority w:val="0"/>
    <w:rPr>
      <w:rFonts w:ascii="宋体" w:hAnsi="Tahoma" w:eastAsia="宋体"/>
      <w:kern w:val="2"/>
      <w:sz w:val="21"/>
      <w:szCs w:val="21"/>
      <w:lang w:val="en-US" w:eastAsia="zh-CN" w:bidi="ar-SA"/>
    </w:rPr>
  </w:style>
  <w:style w:type="character" w:customStyle="1" w:styleId="204">
    <w:name w:val="ibm-item-note"/>
    <w:qFormat/>
    <w:uiPriority w:val="0"/>
  </w:style>
  <w:style w:type="character" w:customStyle="1" w:styleId="205">
    <w:name w:val="正文首行缩进两字符 Char Char Char"/>
    <w:link w:val="206"/>
    <w:qFormat/>
    <w:uiPriority w:val="0"/>
    <w:rPr>
      <w:rFonts w:ascii="Times New Roman" w:hAnsi="Times New Roman" w:eastAsia="宋体" w:cs="Times New Roman"/>
      <w:sz w:val="24"/>
      <w:szCs w:val="24"/>
    </w:rPr>
  </w:style>
  <w:style w:type="paragraph" w:customStyle="1" w:styleId="206">
    <w:name w:val="正文首行缩进两字符 Char Char"/>
    <w:basedOn w:val="1"/>
    <w:link w:val="205"/>
    <w:uiPriority w:val="0"/>
    <w:pPr>
      <w:spacing w:line="360" w:lineRule="auto"/>
      <w:ind w:firstLine="200" w:firstLineChars="200"/>
    </w:pPr>
    <w:rPr>
      <w:kern w:val="0"/>
      <w:sz w:val="24"/>
      <w:szCs w:val="24"/>
    </w:rPr>
  </w:style>
  <w:style w:type="character" w:customStyle="1" w:styleId="207">
    <w:name w:val="f14b1"/>
    <w:qFormat/>
    <w:uiPriority w:val="0"/>
    <w:rPr>
      <w:b/>
      <w:bCs/>
      <w:color w:val="2672BC"/>
      <w:sz w:val="21"/>
      <w:szCs w:val="21"/>
      <w:u w:val="none"/>
    </w:rPr>
  </w:style>
  <w:style w:type="character" w:customStyle="1" w:styleId="208">
    <w:name w:val="文档正文 Char"/>
    <w:link w:val="209"/>
    <w:qFormat/>
    <w:locked/>
    <w:uiPriority w:val="0"/>
    <w:rPr>
      <w:rFonts w:ascii="华文细黑" w:hAnsi="华文细黑" w:eastAsia="华文细黑" w:cs="Times New Roman"/>
      <w:color w:val="000000"/>
      <w:kern w:val="0"/>
      <w:sz w:val="24"/>
      <w:szCs w:val="20"/>
    </w:rPr>
  </w:style>
  <w:style w:type="paragraph" w:customStyle="1" w:styleId="209">
    <w:name w:val="文档正文"/>
    <w:basedOn w:val="1"/>
    <w:link w:val="208"/>
    <w:qFormat/>
    <w:uiPriority w:val="0"/>
    <w:pPr>
      <w:adjustRightInd w:val="0"/>
      <w:spacing w:after="120" w:line="360" w:lineRule="auto"/>
      <w:ind w:firstLine="480" w:firstLineChars="200"/>
      <w:textAlignment w:val="baseline"/>
    </w:pPr>
    <w:rPr>
      <w:rFonts w:ascii="华文细黑" w:hAnsi="华文细黑" w:eastAsia="华文细黑"/>
      <w:color w:val="000000"/>
      <w:kern w:val="0"/>
      <w:sz w:val="24"/>
      <w:szCs w:val="20"/>
    </w:rPr>
  </w:style>
  <w:style w:type="character" w:customStyle="1" w:styleId="210">
    <w:name w:val="正文格式 Char"/>
    <w:link w:val="211"/>
    <w:qFormat/>
    <w:uiPriority w:val="0"/>
    <w:rPr>
      <w:rFonts w:ascii="Times New Roman" w:hAnsi="Times New Roman" w:eastAsia="宋体" w:cs="Times New Roman"/>
      <w:kern w:val="0"/>
      <w:sz w:val="24"/>
      <w:szCs w:val="20"/>
    </w:rPr>
  </w:style>
  <w:style w:type="paragraph" w:customStyle="1" w:styleId="211">
    <w:name w:val="正文格式"/>
    <w:basedOn w:val="1"/>
    <w:link w:val="210"/>
    <w:uiPriority w:val="0"/>
    <w:pPr>
      <w:adjustRightInd w:val="0"/>
      <w:snapToGrid w:val="0"/>
      <w:spacing w:line="360" w:lineRule="atLeast"/>
      <w:ind w:firstLine="482"/>
      <w:textAlignment w:val="baseline"/>
    </w:pPr>
    <w:rPr>
      <w:kern w:val="0"/>
      <w:sz w:val="24"/>
      <w:szCs w:val="20"/>
    </w:rPr>
  </w:style>
  <w:style w:type="character" w:customStyle="1" w:styleId="212">
    <w:name w:val="图号 Char"/>
    <w:link w:val="213"/>
    <w:qFormat/>
    <w:uiPriority w:val="0"/>
    <w:rPr>
      <w:rFonts w:ascii="宋体" w:hAnsi="Times New Roman" w:eastAsia="宋体" w:cs="Times New Roman"/>
      <w:kern w:val="0"/>
      <w:szCs w:val="20"/>
    </w:rPr>
  </w:style>
  <w:style w:type="paragraph" w:customStyle="1" w:styleId="213">
    <w:name w:val="图号"/>
    <w:basedOn w:val="1"/>
    <w:link w:val="212"/>
    <w:uiPriority w:val="0"/>
    <w:pPr>
      <w:overflowPunct w:val="0"/>
      <w:autoSpaceDE w:val="0"/>
      <w:autoSpaceDN w:val="0"/>
      <w:adjustRightInd w:val="0"/>
      <w:snapToGrid w:val="0"/>
      <w:jc w:val="right"/>
    </w:pPr>
    <w:rPr>
      <w:rFonts w:ascii="宋体"/>
      <w:kern w:val="0"/>
      <w:sz w:val="20"/>
      <w:szCs w:val="20"/>
    </w:rPr>
  </w:style>
  <w:style w:type="character" w:customStyle="1" w:styleId="214">
    <w:name w:val="标题 3 字符"/>
    <w:link w:val="5"/>
    <w:qFormat/>
    <w:uiPriority w:val="0"/>
    <w:rPr>
      <w:b/>
      <w:bCs/>
      <w:sz w:val="30"/>
      <w:szCs w:val="32"/>
    </w:rPr>
  </w:style>
  <w:style w:type="character" w:customStyle="1" w:styleId="215">
    <w:name w:val="Char Char42"/>
    <w:semiHidden/>
    <w:qFormat/>
    <w:uiPriority w:val="0"/>
    <w:rPr>
      <w:rFonts w:ascii="Times New Roman" w:hAnsi="Times New Roman" w:eastAsia="宋体"/>
      <w:kern w:val="2"/>
      <w:sz w:val="24"/>
      <w:szCs w:val="24"/>
      <w:lang w:val="en-US" w:eastAsia="zh-CN" w:bidi="ar-SA"/>
    </w:rPr>
  </w:style>
  <w:style w:type="character" w:customStyle="1" w:styleId="216">
    <w:name w:val="EmailStyle7121"/>
    <w:semiHidden/>
    <w:qFormat/>
    <w:uiPriority w:val="0"/>
    <w:rPr>
      <w:rFonts w:ascii="宋体" w:eastAsia="宋体"/>
      <w:color w:val="0000FF"/>
      <w:sz w:val="24"/>
      <w:szCs w:val="24"/>
      <w:u w:val="none"/>
    </w:rPr>
  </w:style>
  <w:style w:type="character" w:customStyle="1" w:styleId="217">
    <w:name w:val="Comment Text Char"/>
    <w:semiHidden/>
    <w:qFormat/>
    <w:locked/>
    <w:uiPriority w:val="0"/>
    <w:rPr>
      <w:rFonts w:hint="default" w:ascii="Times New Roman" w:hAnsi="Times New Roman" w:eastAsia="宋体" w:cs="Times New Roman"/>
      <w:szCs w:val="24"/>
    </w:rPr>
  </w:style>
  <w:style w:type="character" w:customStyle="1" w:styleId="218">
    <w:name w:val="书籍标题1"/>
    <w:qFormat/>
    <w:uiPriority w:val="33"/>
    <w:rPr>
      <w:b/>
      <w:bCs/>
      <w:smallCaps/>
      <w:spacing w:val="5"/>
    </w:rPr>
  </w:style>
  <w:style w:type="character" w:customStyle="1" w:styleId="219">
    <w:name w:val="纯文本 字符"/>
    <w:link w:val="45"/>
    <w:qFormat/>
    <w:uiPriority w:val="0"/>
    <w:rPr>
      <w:rFonts w:ascii="宋体" w:hAnsi="Courier New" w:eastAsia="宋体" w:cs="Times New Roman"/>
      <w:szCs w:val="20"/>
    </w:rPr>
  </w:style>
  <w:style w:type="character" w:customStyle="1" w:styleId="220">
    <w:name w:val="此正文 Char"/>
    <w:link w:val="221"/>
    <w:qFormat/>
    <w:uiPriority w:val="0"/>
    <w:rPr>
      <w:rFonts w:ascii="Times New Roman" w:hAnsi="Times New Roman" w:eastAsia="宋体" w:cs="Times New Roman"/>
      <w:sz w:val="24"/>
      <w:szCs w:val="24"/>
    </w:rPr>
  </w:style>
  <w:style w:type="paragraph" w:customStyle="1" w:styleId="221">
    <w:name w:val="此正文"/>
    <w:basedOn w:val="1"/>
    <w:link w:val="220"/>
    <w:uiPriority w:val="0"/>
    <w:pPr>
      <w:spacing w:line="360" w:lineRule="auto"/>
      <w:ind w:firstLine="200" w:firstLineChars="200"/>
    </w:pPr>
    <w:rPr>
      <w:kern w:val="0"/>
      <w:sz w:val="24"/>
      <w:szCs w:val="24"/>
    </w:rPr>
  </w:style>
  <w:style w:type="character" w:customStyle="1" w:styleId="222">
    <w:name w:val="文章标题 3 Char Char"/>
    <w:link w:val="223"/>
    <w:qFormat/>
    <w:uiPriority w:val="0"/>
    <w:rPr>
      <w:rFonts w:ascii="Arial" w:hAnsi="Arial" w:eastAsia="黑体" w:cs="Times New Roman"/>
      <w:bCs/>
      <w:sz w:val="28"/>
      <w:szCs w:val="32"/>
    </w:rPr>
  </w:style>
  <w:style w:type="paragraph" w:customStyle="1" w:styleId="223">
    <w:name w:val="文章标题 3 Char"/>
    <w:basedOn w:val="5"/>
    <w:next w:val="1"/>
    <w:link w:val="222"/>
    <w:uiPriority w:val="0"/>
    <w:pPr>
      <w:numPr>
        <w:ilvl w:val="0"/>
        <w:numId w:val="0"/>
      </w:numPr>
      <w:spacing w:line="416" w:lineRule="auto"/>
      <w:ind w:left="-7" w:firstLine="567"/>
    </w:pPr>
    <w:rPr>
      <w:rFonts w:ascii="Arial" w:hAnsi="Arial" w:eastAsia="黑体"/>
      <w:sz w:val="28"/>
    </w:rPr>
  </w:style>
  <w:style w:type="character" w:customStyle="1" w:styleId="224">
    <w:name w:val="font1"/>
    <w:qFormat/>
    <w:uiPriority w:val="0"/>
    <w:rPr>
      <w:color w:val="000000"/>
      <w:sz w:val="19"/>
      <w:szCs w:val="19"/>
    </w:rPr>
  </w:style>
  <w:style w:type="character" w:customStyle="1" w:styleId="225">
    <w:name w:val="WW8Num30z0"/>
    <w:qFormat/>
    <w:uiPriority w:val="0"/>
    <w:rPr>
      <w:rFonts w:ascii="Symbol" w:hAnsi="Symbol"/>
    </w:rPr>
  </w:style>
  <w:style w:type="character" w:customStyle="1" w:styleId="226">
    <w:name w:val="列表（符号一级）（绿盟科技） Char"/>
    <w:link w:val="227"/>
    <w:qFormat/>
    <w:uiPriority w:val="0"/>
    <w:rPr>
      <w:rFonts w:ascii="Arial" w:hAnsi="Arial"/>
      <w:szCs w:val="21"/>
    </w:rPr>
  </w:style>
  <w:style w:type="paragraph" w:customStyle="1" w:styleId="227">
    <w:name w:val="列表（符号一级）（绿盟科技）"/>
    <w:basedOn w:val="1"/>
    <w:link w:val="226"/>
    <w:qFormat/>
    <w:uiPriority w:val="0"/>
    <w:pPr>
      <w:numPr>
        <w:ilvl w:val="0"/>
        <w:numId w:val="15"/>
      </w:numPr>
      <w:spacing w:line="300" w:lineRule="auto"/>
      <w:ind w:firstLine="0"/>
    </w:pPr>
    <w:rPr>
      <w:rFonts w:ascii="Arial" w:hAnsi="Arial"/>
      <w:kern w:val="0"/>
      <w:sz w:val="20"/>
      <w:szCs w:val="21"/>
    </w:rPr>
  </w:style>
  <w:style w:type="character" w:customStyle="1" w:styleId="228">
    <w:name w:val="图 Char"/>
    <w:link w:val="229"/>
    <w:qFormat/>
    <w:uiPriority w:val="0"/>
    <w:rPr>
      <w:rFonts w:ascii="Times New Roman" w:hAnsi="Times New Roman" w:eastAsia="宋体" w:cs="Times New Roman"/>
      <w:spacing w:val="20"/>
      <w:kern w:val="0"/>
      <w:sz w:val="24"/>
      <w:szCs w:val="20"/>
    </w:rPr>
  </w:style>
  <w:style w:type="paragraph" w:customStyle="1" w:styleId="229">
    <w:name w:val="图"/>
    <w:basedOn w:val="1"/>
    <w:link w:val="228"/>
    <w:qFormat/>
    <w:uiPriority w:val="0"/>
    <w:pPr>
      <w:keepNext/>
      <w:adjustRightInd w:val="0"/>
      <w:snapToGrid w:val="0"/>
      <w:spacing w:before="60" w:after="60" w:line="300" w:lineRule="auto"/>
      <w:jc w:val="center"/>
    </w:pPr>
    <w:rPr>
      <w:spacing w:val="20"/>
      <w:kern w:val="0"/>
      <w:sz w:val="24"/>
      <w:szCs w:val="20"/>
    </w:rPr>
  </w:style>
  <w:style w:type="character" w:customStyle="1" w:styleId="230">
    <w:name w:val="EmailStyle591"/>
    <w:semiHidden/>
    <w:qFormat/>
    <w:uiPriority w:val="0"/>
    <w:rPr>
      <w:rFonts w:ascii="Arial" w:hAnsi="Arial" w:eastAsia="宋体"/>
      <w:color w:val="auto"/>
      <w:kern w:val="2"/>
      <w:sz w:val="18"/>
      <w:lang w:val="en-US" w:eastAsia="zh-CN"/>
    </w:rPr>
  </w:style>
  <w:style w:type="character" w:customStyle="1" w:styleId="231">
    <w:name w:val="lawtext1"/>
    <w:basedOn w:val="142"/>
    <w:uiPriority w:val="0"/>
  </w:style>
  <w:style w:type="character" w:customStyle="1" w:styleId="232">
    <w:name w:val="脚注文本 Char1"/>
    <w:semiHidden/>
    <w:qFormat/>
    <w:uiPriority w:val="0"/>
    <w:rPr>
      <w:sz w:val="18"/>
      <w:szCs w:val="18"/>
    </w:rPr>
  </w:style>
  <w:style w:type="character" w:customStyle="1" w:styleId="233">
    <w:name w:val="Char Char43"/>
    <w:semiHidden/>
    <w:qFormat/>
    <w:uiPriority w:val="0"/>
    <w:rPr>
      <w:rFonts w:ascii="Times New Roman" w:hAnsi="Times New Roman" w:eastAsia="宋体"/>
      <w:kern w:val="2"/>
      <w:sz w:val="24"/>
      <w:szCs w:val="24"/>
      <w:lang w:val="en-US" w:eastAsia="zh-CN" w:bidi="ar-SA"/>
    </w:rPr>
  </w:style>
  <w:style w:type="character" w:customStyle="1" w:styleId="234">
    <w:name w:val="EmailStyle5241"/>
    <w:semiHidden/>
    <w:qFormat/>
    <w:uiPriority w:val="0"/>
    <w:rPr>
      <w:rFonts w:ascii="宋体" w:eastAsia="宋体"/>
      <w:color w:val="0000FF"/>
      <w:sz w:val="24"/>
      <w:szCs w:val="24"/>
      <w:u w:val="none"/>
    </w:rPr>
  </w:style>
  <w:style w:type="character" w:customStyle="1" w:styleId="235">
    <w:name w:val="text1"/>
    <w:qFormat/>
    <w:uiPriority w:val="0"/>
    <w:rPr>
      <w:rFonts w:ascii="Tahoma" w:hAnsi="Tahoma" w:eastAsia="宋体"/>
      <w:kern w:val="2"/>
      <w:sz w:val="18"/>
      <w:szCs w:val="18"/>
      <w:u w:val="none"/>
      <w:lang w:val="en-US" w:eastAsia="zh-CN" w:bidi="ar-SA"/>
    </w:rPr>
  </w:style>
  <w:style w:type="character" w:customStyle="1" w:styleId="236">
    <w:name w:val="EmailStyle5081"/>
    <w:semiHidden/>
    <w:qFormat/>
    <w:uiPriority w:val="0"/>
    <w:rPr>
      <w:rFonts w:ascii="宋体" w:eastAsia="宋体"/>
      <w:color w:val="0000FF"/>
      <w:sz w:val="24"/>
      <w:szCs w:val="24"/>
      <w:u w:val="none"/>
    </w:rPr>
  </w:style>
  <w:style w:type="character" w:customStyle="1" w:styleId="237">
    <w:name w:val="Char Char161"/>
    <w:qFormat/>
    <w:uiPriority w:val="0"/>
    <w:rPr>
      <w:rFonts w:ascii="楷体_GB2312" w:hAnsi="Tahoma" w:eastAsia="楷体_GB2312"/>
      <w:kern w:val="2"/>
      <w:sz w:val="32"/>
      <w:lang w:val="en-US" w:eastAsia="zh-CN" w:bidi="ar-SA"/>
    </w:rPr>
  </w:style>
  <w:style w:type="character" w:customStyle="1" w:styleId="238">
    <w:name w:val="建设方案标题3 Char"/>
    <w:link w:val="239"/>
    <w:qFormat/>
    <w:uiPriority w:val="0"/>
    <w:rPr>
      <w:rFonts w:ascii="Arial" w:hAnsi="Arial" w:eastAsia="Times New Roman"/>
      <w:sz w:val="28"/>
    </w:rPr>
  </w:style>
  <w:style w:type="paragraph" w:customStyle="1" w:styleId="239">
    <w:name w:val="建设方案标题3"/>
    <w:basedOn w:val="4"/>
    <w:link w:val="238"/>
    <w:uiPriority w:val="0"/>
    <w:pPr>
      <w:numPr>
        <w:ilvl w:val="2"/>
        <w:numId w:val="16"/>
      </w:numPr>
      <w:adjustRightInd w:val="0"/>
      <w:snapToGrid w:val="0"/>
      <w:spacing w:beforeLines="100" w:afterLines="100"/>
    </w:pPr>
    <w:rPr>
      <w:rFonts w:ascii="Arial" w:hAnsi="Arial" w:eastAsia="Times New Roman"/>
      <w:b w:val="0"/>
      <w:bCs w:val="0"/>
      <w:sz w:val="28"/>
      <w:szCs w:val="20"/>
    </w:rPr>
  </w:style>
  <w:style w:type="character" w:customStyle="1" w:styleId="240">
    <w:name w:val="标准正文格式 Char"/>
    <w:link w:val="241"/>
    <w:qFormat/>
    <w:uiPriority w:val="0"/>
    <w:rPr>
      <w:rFonts w:ascii="Times New Roman" w:hAnsi="Times New Roman" w:eastAsia="仿宋_GB2312" w:cs="Times New Roman"/>
      <w:bCs/>
      <w:sz w:val="28"/>
      <w:szCs w:val="20"/>
    </w:rPr>
  </w:style>
  <w:style w:type="paragraph" w:customStyle="1" w:styleId="241">
    <w:name w:val="标准正文格式"/>
    <w:basedOn w:val="1"/>
    <w:link w:val="240"/>
    <w:uiPriority w:val="0"/>
    <w:pPr>
      <w:adjustRightInd w:val="0"/>
      <w:spacing w:before="60" w:after="120" w:line="288" w:lineRule="auto"/>
      <w:ind w:firstLine="200" w:firstLineChars="200"/>
      <w:textAlignment w:val="baseline"/>
    </w:pPr>
    <w:rPr>
      <w:rFonts w:eastAsia="仿宋_GB2312"/>
      <w:bCs/>
      <w:kern w:val="0"/>
      <w:sz w:val="28"/>
      <w:szCs w:val="20"/>
    </w:rPr>
  </w:style>
  <w:style w:type="character" w:customStyle="1" w:styleId="242">
    <w:name w:val="redbig1"/>
    <w:qFormat/>
    <w:uiPriority w:val="0"/>
    <w:rPr>
      <w:b/>
      <w:bCs/>
      <w:color w:val="D00018"/>
      <w:sz w:val="27"/>
      <w:szCs w:val="27"/>
    </w:rPr>
  </w:style>
  <w:style w:type="character" w:customStyle="1" w:styleId="243">
    <w:name w:val="正文缩进 字符"/>
    <w:link w:val="21"/>
    <w:qFormat/>
    <w:uiPriority w:val="99"/>
    <w:rPr>
      <w:rFonts w:ascii="Times New Roman" w:hAnsi="Times New Roman" w:eastAsia="宋体" w:cs="Times New Roman"/>
      <w:szCs w:val="24"/>
    </w:rPr>
  </w:style>
  <w:style w:type="character" w:customStyle="1" w:styleId="244">
    <w:name w:val="msoins"/>
    <w:basedOn w:val="142"/>
    <w:qFormat/>
    <w:uiPriority w:val="0"/>
  </w:style>
  <w:style w:type="character" w:customStyle="1" w:styleId="245">
    <w:name w:val="我的列表 Char"/>
    <w:link w:val="246"/>
    <w:qFormat/>
    <w:uiPriority w:val="0"/>
    <w:rPr>
      <w:rFonts w:ascii="Arial" w:hAnsi="Arial" w:eastAsia="宋体" w:cs="Times New Roman"/>
      <w:sz w:val="24"/>
      <w:szCs w:val="18"/>
    </w:rPr>
  </w:style>
  <w:style w:type="paragraph" w:customStyle="1" w:styleId="246">
    <w:name w:val="我的列表"/>
    <w:basedOn w:val="247"/>
    <w:next w:val="247"/>
    <w:link w:val="245"/>
    <w:uiPriority w:val="0"/>
    <w:pPr>
      <w:ind w:left="360" w:firstLine="0" w:firstLineChars="0"/>
    </w:pPr>
  </w:style>
  <w:style w:type="paragraph" w:customStyle="1" w:styleId="247">
    <w:name w:val="我的正文"/>
    <w:basedOn w:val="1"/>
    <w:link w:val="352"/>
    <w:qFormat/>
    <w:uiPriority w:val="0"/>
    <w:pPr>
      <w:spacing w:line="360" w:lineRule="auto"/>
      <w:ind w:firstLine="200" w:firstLineChars="200"/>
    </w:pPr>
    <w:rPr>
      <w:rFonts w:ascii="Arial" w:hAnsi="Arial"/>
      <w:kern w:val="0"/>
      <w:sz w:val="24"/>
      <w:szCs w:val="18"/>
    </w:rPr>
  </w:style>
  <w:style w:type="character" w:customStyle="1" w:styleId="248">
    <w:name w:val="标题 7 字符"/>
    <w:link w:val="9"/>
    <w:qFormat/>
    <w:uiPriority w:val="0"/>
    <w:rPr>
      <w:rFonts w:eastAsia="微软雅黑"/>
      <w:bCs/>
      <w:sz w:val="24"/>
      <w:szCs w:val="24"/>
    </w:rPr>
  </w:style>
  <w:style w:type="character" w:customStyle="1" w:styleId="249">
    <w:name w:val="Std.4 Char"/>
    <w:link w:val="250"/>
    <w:qFormat/>
    <w:uiPriority w:val="0"/>
    <w:rPr>
      <w:rFonts w:ascii="Times New Roman" w:hAnsi="Times New Roman" w:eastAsia="宋体" w:cs="Times New Roman"/>
      <w:b/>
      <w:bCs/>
      <w:color w:val="000000"/>
      <w:sz w:val="30"/>
      <w:szCs w:val="30"/>
    </w:rPr>
  </w:style>
  <w:style w:type="paragraph" w:customStyle="1" w:styleId="250">
    <w:name w:val="Std.4"/>
    <w:basedOn w:val="251"/>
    <w:link w:val="249"/>
    <w:qFormat/>
    <w:uiPriority w:val="0"/>
    <w:pPr>
      <w:numPr>
        <w:ilvl w:val="3"/>
      </w:numPr>
      <w:ind w:left="1276" w:hanging="1276"/>
      <w:outlineLvl w:val="3"/>
    </w:pPr>
    <w:rPr>
      <w:sz w:val="30"/>
      <w:szCs w:val="30"/>
    </w:rPr>
  </w:style>
  <w:style w:type="paragraph" w:customStyle="1" w:styleId="251">
    <w:name w:val="Std.3"/>
    <w:basedOn w:val="252"/>
    <w:link w:val="261"/>
    <w:qFormat/>
    <w:uiPriority w:val="0"/>
    <w:pPr>
      <w:ind w:left="1276" w:hanging="1276"/>
      <w:outlineLvl w:val="2"/>
    </w:pPr>
    <w:rPr>
      <w:sz w:val="32"/>
      <w:szCs w:val="32"/>
    </w:rPr>
  </w:style>
  <w:style w:type="paragraph" w:customStyle="1" w:styleId="252">
    <w:name w:val="Std.2"/>
    <w:basedOn w:val="4"/>
    <w:link w:val="742"/>
    <w:qFormat/>
    <w:uiPriority w:val="0"/>
    <w:pPr>
      <w:numPr>
        <w:ilvl w:val="0"/>
        <w:numId w:val="0"/>
      </w:numPr>
      <w:spacing w:before="260" w:after="260"/>
      <w:ind w:left="1440" w:hanging="1440"/>
    </w:pPr>
    <w:rPr>
      <w:b w:val="0"/>
      <w:color w:val="000000"/>
      <w:sz w:val="36"/>
      <w:szCs w:val="36"/>
    </w:rPr>
  </w:style>
  <w:style w:type="character" w:customStyle="1" w:styleId="253">
    <w:name w:val="四级目录 Char"/>
    <w:link w:val="254"/>
    <w:qFormat/>
    <w:uiPriority w:val="0"/>
    <w:rPr>
      <w:rFonts w:ascii="宋体" w:hAnsi="宋体"/>
      <w:bCs/>
      <w:sz w:val="30"/>
      <w:szCs w:val="30"/>
    </w:rPr>
  </w:style>
  <w:style w:type="paragraph" w:customStyle="1" w:styleId="254">
    <w:name w:val="四级目录"/>
    <w:basedOn w:val="6"/>
    <w:link w:val="253"/>
    <w:qFormat/>
    <w:uiPriority w:val="0"/>
    <w:pPr>
      <w:spacing w:before="280" w:after="290"/>
      <w:ind w:left="142"/>
    </w:pPr>
    <w:rPr>
      <w:rFonts w:ascii="宋体" w:hAnsi="宋体" w:eastAsia="宋体"/>
      <w:b w:val="0"/>
      <w:sz w:val="30"/>
      <w:szCs w:val="30"/>
    </w:rPr>
  </w:style>
  <w:style w:type="character" w:customStyle="1" w:styleId="255">
    <w:name w:val="标题 5 字符"/>
    <w:link w:val="7"/>
    <w:qFormat/>
    <w:uiPriority w:val="0"/>
    <w:rPr>
      <w:rFonts w:eastAsia="微软雅黑"/>
      <w:bCs/>
      <w:sz w:val="28"/>
      <w:szCs w:val="28"/>
    </w:rPr>
  </w:style>
  <w:style w:type="character" w:customStyle="1" w:styleId="256">
    <w:name w:val="标题 4 字符"/>
    <w:link w:val="6"/>
    <w:qFormat/>
    <w:uiPriority w:val="0"/>
    <w:rPr>
      <w:rFonts w:eastAsia="微软雅黑"/>
      <w:b/>
      <w:bCs/>
      <w:sz w:val="28"/>
      <w:szCs w:val="28"/>
    </w:rPr>
  </w:style>
  <w:style w:type="character" w:customStyle="1" w:styleId="257">
    <w:name w:val="表格内容 Char"/>
    <w:link w:val="258"/>
    <w:qFormat/>
    <w:uiPriority w:val="0"/>
    <w:rPr>
      <w:sz w:val="24"/>
      <w:szCs w:val="24"/>
      <w:lang w:bidi="ar-SA"/>
    </w:rPr>
  </w:style>
  <w:style w:type="paragraph" w:customStyle="1" w:styleId="258">
    <w:name w:val="表格内容"/>
    <w:next w:val="1"/>
    <w:link w:val="257"/>
    <w:qFormat/>
    <w:uiPriority w:val="0"/>
    <w:pPr>
      <w:spacing w:line="240" w:lineRule="atLeast"/>
    </w:pPr>
    <w:rPr>
      <w:rFonts w:ascii="Times New Roman" w:hAnsi="Times New Roman" w:eastAsia="宋体" w:cs="Times New Roman"/>
      <w:sz w:val="24"/>
      <w:szCs w:val="24"/>
      <w:lang w:val="en-US" w:eastAsia="zh-CN" w:bidi="ar-SA"/>
    </w:rPr>
  </w:style>
  <w:style w:type="character" w:customStyle="1" w:styleId="259">
    <w:name w:val="标题 2 字符"/>
    <w:link w:val="4"/>
    <w:qFormat/>
    <w:uiPriority w:val="0"/>
    <w:rPr>
      <w:b/>
      <w:bCs/>
      <w:sz w:val="32"/>
      <w:szCs w:val="32"/>
    </w:rPr>
  </w:style>
  <w:style w:type="character" w:customStyle="1" w:styleId="260">
    <w:name w:val="标题 8 字符"/>
    <w:link w:val="10"/>
    <w:qFormat/>
    <w:uiPriority w:val="0"/>
    <w:rPr>
      <w:sz w:val="24"/>
      <w:szCs w:val="24"/>
    </w:rPr>
  </w:style>
  <w:style w:type="character" w:customStyle="1" w:styleId="261">
    <w:name w:val="Std.3 Char"/>
    <w:link w:val="251"/>
    <w:qFormat/>
    <w:uiPriority w:val="0"/>
    <w:rPr>
      <w:rFonts w:ascii="Times New Roman" w:hAnsi="Times New Roman" w:eastAsia="宋体" w:cs="Times New Roman"/>
      <w:b/>
      <w:bCs/>
      <w:color w:val="000000"/>
      <w:sz w:val="32"/>
      <w:szCs w:val="32"/>
    </w:rPr>
  </w:style>
  <w:style w:type="character" w:customStyle="1" w:styleId="262">
    <w:name w:val="style6"/>
    <w:qFormat/>
    <w:uiPriority w:val="0"/>
  </w:style>
  <w:style w:type="character" w:customStyle="1" w:styleId="263">
    <w:name w:val="标题1 Char"/>
    <w:link w:val="264"/>
    <w:qFormat/>
    <w:uiPriority w:val="0"/>
    <w:rPr>
      <w:rFonts w:eastAsia="微软雅黑"/>
      <w:b/>
      <w:bCs/>
      <w:kern w:val="44"/>
      <w:sz w:val="36"/>
      <w:szCs w:val="36"/>
    </w:rPr>
  </w:style>
  <w:style w:type="paragraph" w:customStyle="1" w:styleId="264">
    <w:name w:val="标题1"/>
    <w:basedOn w:val="3"/>
    <w:link w:val="263"/>
    <w:qFormat/>
    <w:uiPriority w:val="0"/>
    <w:pPr>
      <w:ind w:hanging="432"/>
    </w:pPr>
    <w:rPr>
      <w:szCs w:val="36"/>
    </w:rPr>
  </w:style>
  <w:style w:type="character" w:customStyle="1" w:styleId="265">
    <w:name w:val="EmailStyle5251"/>
    <w:semiHidden/>
    <w:qFormat/>
    <w:uiPriority w:val="0"/>
    <w:rPr>
      <w:rFonts w:hint="default" w:ascii="Arial" w:hAnsi="Arial" w:eastAsia="宋体" w:cs="Arial"/>
      <w:color w:val="auto"/>
      <w:sz w:val="18"/>
      <w:szCs w:val="20"/>
    </w:rPr>
  </w:style>
  <w:style w:type="character" w:customStyle="1" w:styleId="266">
    <w:name w:val="news-121"/>
    <w:qFormat/>
    <w:uiPriority w:val="0"/>
  </w:style>
  <w:style w:type="character" w:customStyle="1" w:styleId="267">
    <w:name w:val="文档结构图 字符"/>
    <w:link w:val="26"/>
    <w:qFormat/>
    <w:uiPriority w:val="0"/>
    <w:rPr>
      <w:rFonts w:ascii="宋体" w:eastAsia="宋体"/>
      <w:sz w:val="18"/>
      <w:szCs w:val="18"/>
    </w:rPr>
  </w:style>
  <w:style w:type="character" w:customStyle="1" w:styleId="268">
    <w:name w:val="表格正文 Char"/>
    <w:link w:val="269"/>
    <w:qFormat/>
    <w:uiPriority w:val="0"/>
    <w:rPr>
      <w:rFonts w:ascii="Arial" w:hAnsi="Arial" w:eastAsia="宋体" w:cs="Times New Roman"/>
      <w:kern w:val="0"/>
      <w:szCs w:val="20"/>
    </w:rPr>
  </w:style>
  <w:style w:type="paragraph" w:customStyle="1" w:styleId="269">
    <w:name w:val="表格正文"/>
    <w:basedOn w:val="1"/>
    <w:link w:val="268"/>
    <w:qFormat/>
    <w:uiPriority w:val="0"/>
    <w:pPr>
      <w:spacing w:line="360" w:lineRule="auto"/>
    </w:pPr>
    <w:rPr>
      <w:rFonts w:ascii="Arial" w:hAnsi="Arial"/>
      <w:kern w:val="0"/>
      <w:sz w:val="20"/>
      <w:szCs w:val="20"/>
    </w:rPr>
  </w:style>
  <w:style w:type="character" w:customStyle="1" w:styleId="270">
    <w:name w:val="EmailStyle5111"/>
    <w:semiHidden/>
    <w:uiPriority w:val="0"/>
    <w:rPr>
      <w:rFonts w:hint="default" w:ascii="Arial" w:hAnsi="Arial" w:eastAsia="宋体" w:cs="Arial"/>
      <w:color w:val="auto"/>
      <w:sz w:val="18"/>
      <w:szCs w:val="20"/>
    </w:rPr>
  </w:style>
  <w:style w:type="character" w:customStyle="1" w:styleId="271">
    <w:name w:val="页眉右端（绿盟科技） Char"/>
    <w:link w:val="162"/>
    <w:qFormat/>
    <w:uiPriority w:val="0"/>
    <w:rPr>
      <w:rFonts w:ascii="Arial" w:hAnsi="Arial"/>
      <w:b/>
      <w:color w:val="FFFFFF"/>
      <w:sz w:val="18"/>
      <w:szCs w:val="18"/>
    </w:rPr>
  </w:style>
  <w:style w:type="character" w:customStyle="1" w:styleId="272">
    <w:name w:val="签名 字符"/>
    <w:link w:val="58"/>
    <w:qFormat/>
    <w:uiPriority w:val="0"/>
    <w:rPr>
      <w:rFonts w:ascii="Arial" w:hAnsi="Arial" w:eastAsia="宋体" w:cs="Times New Roman"/>
      <w:kern w:val="0"/>
      <w:szCs w:val="21"/>
    </w:rPr>
  </w:style>
  <w:style w:type="character" w:customStyle="1" w:styleId="273">
    <w:name w:val="正文首行缩进（绿盟科技） Char"/>
    <w:link w:val="274"/>
    <w:qFormat/>
    <w:uiPriority w:val="0"/>
    <w:rPr>
      <w:rFonts w:ascii="Arial" w:hAnsi="Arial" w:eastAsia="宋体" w:cs="Times New Roman"/>
      <w:kern w:val="0"/>
      <w:szCs w:val="21"/>
    </w:rPr>
  </w:style>
  <w:style w:type="paragraph" w:customStyle="1" w:styleId="274">
    <w:name w:val="正文首行缩进（绿盟科技）"/>
    <w:basedOn w:val="1"/>
    <w:link w:val="273"/>
    <w:qFormat/>
    <w:uiPriority w:val="0"/>
    <w:pPr>
      <w:spacing w:after="50" w:line="300" w:lineRule="auto"/>
      <w:ind w:firstLine="200" w:firstLineChars="200"/>
    </w:pPr>
    <w:rPr>
      <w:rFonts w:ascii="Arial" w:hAnsi="Arial"/>
      <w:kern w:val="0"/>
      <w:sz w:val="20"/>
      <w:szCs w:val="21"/>
    </w:rPr>
  </w:style>
  <w:style w:type="character" w:customStyle="1" w:styleId="275">
    <w:name w:val="二级目录 Char"/>
    <w:link w:val="276"/>
    <w:qFormat/>
    <w:uiPriority w:val="0"/>
    <w:rPr>
      <w:rFonts w:ascii="宋体" w:hAnsi="宋体" w:eastAsia="宋体" w:cs="Times New Roman"/>
      <w:b/>
      <w:bCs/>
      <w:sz w:val="32"/>
      <w:szCs w:val="32"/>
    </w:rPr>
  </w:style>
  <w:style w:type="paragraph" w:customStyle="1" w:styleId="276">
    <w:name w:val="二级目录"/>
    <w:basedOn w:val="277"/>
    <w:link w:val="275"/>
    <w:qFormat/>
    <w:uiPriority w:val="0"/>
    <w:pPr>
      <w:tabs>
        <w:tab w:val="left" w:pos="420"/>
      </w:tabs>
      <w:ind w:left="420" w:hanging="420"/>
    </w:pPr>
  </w:style>
  <w:style w:type="paragraph" w:customStyle="1" w:styleId="277">
    <w:name w:val="标题2"/>
    <w:basedOn w:val="4"/>
    <w:link w:val="661"/>
    <w:uiPriority w:val="0"/>
    <w:pPr>
      <w:numPr>
        <w:ilvl w:val="0"/>
        <w:numId w:val="0"/>
      </w:numPr>
      <w:spacing w:before="260" w:after="260"/>
    </w:pPr>
    <w:rPr>
      <w:rFonts w:ascii="宋体" w:hAnsi="宋体"/>
      <w:b w:val="0"/>
    </w:rPr>
  </w:style>
  <w:style w:type="character" w:customStyle="1" w:styleId="278">
    <w:name w:val="目录格式"/>
    <w:semiHidden/>
    <w:qFormat/>
    <w:locked/>
    <w:uiPriority w:val="0"/>
    <w:rPr>
      <w:rFonts w:ascii="Arial" w:hAnsi="Arial" w:eastAsia="黑体"/>
      <w:b/>
      <w:bCs/>
      <w:sz w:val="44"/>
      <w:szCs w:val="44"/>
    </w:rPr>
  </w:style>
  <w:style w:type="character" w:customStyle="1" w:styleId="279">
    <w:name w:val="正文文本缩进 字符"/>
    <w:basedOn w:val="142"/>
    <w:link w:val="35"/>
    <w:uiPriority w:val="0"/>
  </w:style>
  <w:style w:type="character" w:customStyle="1" w:styleId="280">
    <w:name w:val="圆点标号 Char"/>
    <w:link w:val="281"/>
    <w:qFormat/>
    <w:uiPriority w:val="0"/>
    <w:rPr>
      <w:rFonts w:ascii="Times New Roman" w:hAnsi="Times New Roman" w:eastAsia="宋体" w:cs="Times New Roman"/>
      <w:sz w:val="24"/>
      <w:szCs w:val="24"/>
    </w:rPr>
  </w:style>
  <w:style w:type="paragraph" w:customStyle="1" w:styleId="281">
    <w:name w:val="圆点标号"/>
    <w:basedOn w:val="1"/>
    <w:link w:val="280"/>
    <w:qFormat/>
    <w:uiPriority w:val="0"/>
    <w:pPr>
      <w:spacing w:line="360" w:lineRule="auto"/>
    </w:pPr>
    <w:rPr>
      <w:kern w:val="0"/>
      <w:sz w:val="24"/>
      <w:szCs w:val="24"/>
    </w:rPr>
  </w:style>
  <w:style w:type="character" w:customStyle="1" w:styleId="282">
    <w:name w:val="表格标题 Char"/>
    <w:link w:val="283"/>
    <w:qFormat/>
    <w:uiPriority w:val="0"/>
    <w:rPr>
      <w:b/>
      <w:sz w:val="24"/>
      <w:szCs w:val="24"/>
      <w:lang w:bidi="ar-SA"/>
    </w:rPr>
  </w:style>
  <w:style w:type="paragraph" w:customStyle="1" w:styleId="283">
    <w:name w:val="表格标题"/>
    <w:next w:val="1"/>
    <w:link w:val="282"/>
    <w:qFormat/>
    <w:uiPriority w:val="0"/>
    <w:pPr>
      <w:spacing w:line="360" w:lineRule="auto"/>
      <w:contextualSpacing/>
      <w:jc w:val="center"/>
    </w:pPr>
    <w:rPr>
      <w:rFonts w:ascii="Times New Roman" w:hAnsi="Times New Roman" w:eastAsia="宋体" w:cs="Times New Roman"/>
      <w:b/>
      <w:sz w:val="24"/>
      <w:szCs w:val="24"/>
      <w:lang w:val="en-US" w:eastAsia="zh-CN" w:bidi="ar-SA"/>
    </w:rPr>
  </w:style>
  <w:style w:type="character" w:customStyle="1" w:styleId="284">
    <w:name w:val="彩色列表 - 强调文字颜色 1 Char"/>
    <w:link w:val="285"/>
    <w:qFormat/>
    <w:uiPriority w:val="34"/>
    <w:rPr>
      <w:rFonts w:ascii="Calibri" w:hAnsi="Calibri" w:eastAsia="宋体" w:cs="Times New Roman"/>
    </w:rPr>
  </w:style>
  <w:style w:type="paragraph" w:customStyle="1" w:styleId="285">
    <w:name w:val="彩色列表 - 强调文字颜色 11"/>
    <w:basedOn w:val="1"/>
    <w:link w:val="284"/>
    <w:qFormat/>
    <w:uiPriority w:val="34"/>
    <w:pPr>
      <w:ind w:firstLine="420" w:firstLineChars="200"/>
    </w:pPr>
    <w:rPr>
      <w:kern w:val="0"/>
      <w:sz w:val="20"/>
      <w:szCs w:val="20"/>
    </w:rPr>
  </w:style>
  <w:style w:type="character" w:customStyle="1" w:styleId="286">
    <w:name w:val="Std.Z.2 Char"/>
    <w:link w:val="287"/>
    <w:uiPriority w:val="0"/>
    <w:rPr>
      <w:rFonts w:ascii="宋体" w:hAnsi="宋体" w:eastAsia="宋体" w:cs="Times New Roman"/>
      <w:sz w:val="24"/>
      <w:szCs w:val="24"/>
    </w:rPr>
  </w:style>
  <w:style w:type="paragraph" w:customStyle="1" w:styleId="287">
    <w:name w:val="Std.Z.2"/>
    <w:basedOn w:val="1"/>
    <w:link w:val="286"/>
    <w:qFormat/>
    <w:uiPriority w:val="0"/>
    <w:pPr>
      <w:spacing w:beforeLines="50" w:line="360" w:lineRule="auto"/>
      <w:ind w:left="576" w:hanging="576"/>
    </w:pPr>
    <w:rPr>
      <w:rFonts w:ascii="宋体" w:hAnsi="宋体"/>
      <w:kern w:val="0"/>
      <w:sz w:val="24"/>
      <w:szCs w:val="24"/>
    </w:rPr>
  </w:style>
  <w:style w:type="character" w:customStyle="1" w:styleId="288">
    <w:name w:val="明显强调1"/>
    <w:qFormat/>
    <w:uiPriority w:val="21"/>
    <w:rPr>
      <w:b/>
      <w:bCs/>
      <w:i/>
      <w:iCs/>
      <w:color w:val="4F81BD"/>
    </w:rPr>
  </w:style>
  <w:style w:type="character" w:customStyle="1" w:styleId="289">
    <w:name w:val="m1"/>
    <w:qFormat/>
    <w:uiPriority w:val="0"/>
    <w:rPr>
      <w:color w:val="0000FF"/>
    </w:rPr>
  </w:style>
  <w:style w:type="character" w:customStyle="1" w:styleId="290">
    <w:name w:val="标题 4 Char Char"/>
    <w:qFormat/>
    <w:uiPriority w:val="0"/>
    <w:rPr>
      <w:rFonts w:ascii="Arial" w:hAnsi="Arial" w:eastAsia="黑体"/>
      <w:b/>
      <w:bCs/>
      <w:kern w:val="2"/>
      <w:sz w:val="28"/>
      <w:szCs w:val="28"/>
      <w:lang w:val="en-US" w:eastAsia="zh-CN" w:bidi="ar-SA"/>
    </w:rPr>
  </w:style>
  <w:style w:type="character" w:customStyle="1" w:styleId="291">
    <w:name w:val="编写建议 Char"/>
    <w:link w:val="292"/>
    <w:qFormat/>
    <w:uiPriority w:val="0"/>
    <w:rPr>
      <w:rFonts w:ascii="Arial" w:hAnsi="Arial" w:eastAsia="宋体" w:cs="Times New Roman"/>
      <w:i/>
      <w:color w:val="0000FF"/>
      <w:kern w:val="0"/>
      <w:szCs w:val="21"/>
      <w:lang w:val="en-US" w:eastAsia="zh-CN"/>
    </w:rPr>
  </w:style>
  <w:style w:type="paragraph" w:customStyle="1" w:styleId="292">
    <w:name w:val="编写建议"/>
    <w:basedOn w:val="1"/>
    <w:link w:val="291"/>
    <w:uiPriority w:val="0"/>
    <w:pPr>
      <w:autoSpaceDE w:val="0"/>
      <w:autoSpaceDN w:val="0"/>
      <w:adjustRightInd w:val="0"/>
      <w:spacing w:line="360" w:lineRule="auto"/>
      <w:ind w:firstLine="420" w:firstLineChars="200"/>
    </w:pPr>
    <w:rPr>
      <w:rFonts w:ascii="Arial" w:hAnsi="Arial"/>
      <w:i/>
      <w:color w:val="0000FF"/>
      <w:kern w:val="0"/>
      <w:sz w:val="20"/>
      <w:szCs w:val="21"/>
    </w:rPr>
  </w:style>
  <w:style w:type="character" w:customStyle="1" w:styleId="293">
    <w:name w:val="正文缩进1 Char3"/>
    <w:qFormat/>
    <w:uiPriority w:val="0"/>
    <w:rPr>
      <w:rFonts w:eastAsia="宋体"/>
      <w:kern w:val="2"/>
      <w:sz w:val="21"/>
      <w:lang w:val="en-US" w:eastAsia="zh-CN" w:bidi="ar-SA"/>
    </w:rPr>
  </w:style>
  <w:style w:type="character" w:customStyle="1" w:styleId="294">
    <w:name w:val="浅色底纹 - 强调文字颜色 2 Char"/>
    <w:link w:val="295"/>
    <w:qFormat/>
    <w:uiPriority w:val="30"/>
    <w:rPr>
      <w:rFonts w:ascii="Calibri" w:hAnsi="Calibri" w:eastAsia="宋体" w:cs="Times New Roman"/>
      <w:b/>
      <w:bCs/>
      <w:i/>
      <w:iCs/>
      <w:color w:val="4F81BD"/>
      <w:sz w:val="24"/>
      <w:szCs w:val="24"/>
    </w:rPr>
  </w:style>
  <w:style w:type="paragraph" w:customStyle="1" w:styleId="295">
    <w:name w:val="浅色底纹 - 强调文字颜色 21"/>
    <w:basedOn w:val="1"/>
    <w:next w:val="1"/>
    <w:link w:val="294"/>
    <w:qFormat/>
    <w:uiPriority w:val="30"/>
    <w:pPr>
      <w:pBdr>
        <w:bottom w:val="single" w:color="4F81BD" w:sz="4" w:space="4"/>
      </w:pBdr>
      <w:spacing w:before="200" w:after="280" w:line="360" w:lineRule="auto"/>
      <w:ind w:left="936" w:right="936" w:firstLine="200" w:firstLineChars="200"/>
      <w:contextualSpacing/>
    </w:pPr>
    <w:rPr>
      <w:b/>
      <w:bCs/>
      <w:i/>
      <w:iCs/>
      <w:color w:val="4F81BD"/>
      <w:kern w:val="0"/>
      <w:sz w:val="24"/>
      <w:szCs w:val="24"/>
    </w:rPr>
  </w:style>
  <w:style w:type="character" w:customStyle="1" w:styleId="296">
    <w:name w:val="List Paragraph Char"/>
    <w:link w:val="297"/>
    <w:qFormat/>
    <w:uiPriority w:val="99"/>
    <w:rPr>
      <w:rFonts w:ascii="Calibri" w:hAnsi="Calibri" w:eastAsia="宋体" w:cs="Times New Roman"/>
    </w:rPr>
  </w:style>
  <w:style w:type="paragraph" w:customStyle="1" w:styleId="297">
    <w:name w:val="列出段落5"/>
    <w:basedOn w:val="1"/>
    <w:link w:val="296"/>
    <w:qFormat/>
    <w:uiPriority w:val="34"/>
    <w:pPr>
      <w:ind w:firstLine="420" w:firstLineChars="200"/>
    </w:pPr>
    <w:rPr>
      <w:kern w:val="0"/>
      <w:sz w:val="20"/>
      <w:szCs w:val="20"/>
    </w:rPr>
  </w:style>
  <w:style w:type="character" w:customStyle="1" w:styleId="298">
    <w:name w:val="Std.Z.0 Char"/>
    <w:link w:val="299"/>
    <w:uiPriority w:val="0"/>
    <w:rPr>
      <w:rFonts w:ascii="Times New Roman" w:hAnsi="Times New Roman" w:eastAsia="宋体" w:cs="Times New Roman"/>
      <w:sz w:val="24"/>
    </w:rPr>
  </w:style>
  <w:style w:type="paragraph" w:customStyle="1" w:styleId="299">
    <w:name w:val="Std.Z.0"/>
    <w:basedOn w:val="1"/>
    <w:link w:val="298"/>
    <w:qFormat/>
    <w:uiPriority w:val="0"/>
    <w:pPr>
      <w:spacing w:line="360" w:lineRule="auto"/>
      <w:ind w:firstLine="425" w:firstLineChars="177"/>
    </w:pPr>
    <w:rPr>
      <w:kern w:val="0"/>
      <w:sz w:val="24"/>
      <w:szCs w:val="20"/>
    </w:rPr>
  </w:style>
  <w:style w:type="character" w:customStyle="1" w:styleId="300">
    <w:name w:val="编号2 Char"/>
    <w:link w:val="301"/>
    <w:qFormat/>
    <w:uiPriority w:val="0"/>
    <w:rPr>
      <w:sz w:val="24"/>
      <w:szCs w:val="24"/>
    </w:rPr>
  </w:style>
  <w:style w:type="paragraph" w:customStyle="1" w:styleId="301">
    <w:name w:val="编号2"/>
    <w:link w:val="300"/>
    <w:qFormat/>
    <w:uiPriority w:val="0"/>
    <w:pPr>
      <w:numPr>
        <w:ilvl w:val="0"/>
        <w:numId w:val="17"/>
      </w:numPr>
      <w:spacing w:line="360" w:lineRule="auto"/>
      <w:contextualSpacing/>
    </w:pPr>
    <w:rPr>
      <w:rFonts w:ascii="Times New Roman" w:hAnsi="Times New Roman" w:eastAsia="宋体" w:cs="Times New Roman"/>
      <w:sz w:val="24"/>
      <w:szCs w:val="24"/>
      <w:lang w:val="en-US" w:eastAsia="zh-CN" w:bidi="ar-SA"/>
    </w:rPr>
  </w:style>
  <w:style w:type="character" w:customStyle="1" w:styleId="302">
    <w:name w:val="标题 字符"/>
    <w:link w:val="84"/>
    <w:uiPriority w:val="10"/>
    <w:rPr>
      <w:rFonts w:ascii="Cambria" w:hAnsi="Cambria" w:eastAsia="宋体" w:cs="Times New Roman"/>
      <w:b/>
      <w:bCs/>
      <w:sz w:val="32"/>
      <w:szCs w:val="32"/>
    </w:rPr>
  </w:style>
  <w:style w:type="character" w:customStyle="1" w:styleId="303">
    <w:name w:val="title-blue"/>
    <w:qFormat/>
    <w:uiPriority w:val="0"/>
  </w:style>
  <w:style w:type="character" w:customStyle="1" w:styleId="304">
    <w:name w:val="正文缩进（首行缩进两字） Char1"/>
    <w:uiPriority w:val="0"/>
    <w:rPr>
      <w:rFonts w:eastAsia="宋体"/>
      <w:kern w:val="2"/>
      <w:sz w:val="21"/>
      <w:lang w:val="en-US" w:eastAsia="zh-CN" w:bidi="ar-SA"/>
    </w:rPr>
  </w:style>
  <w:style w:type="character" w:customStyle="1" w:styleId="305">
    <w:name w:val="正文缩进（首行缩进两字） Char"/>
    <w:uiPriority w:val="0"/>
    <w:rPr>
      <w:rFonts w:eastAsia="宋体"/>
      <w:kern w:val="2"/>
      <w:sz w:val="21"/>
      <w:lang w:val="en-US" w:eastAsia="zh-CN" w:bidi="ar-SA"/>
    </w:rPr>
  </w:style>
  <w:style w:type="character" w:customStyle="1" w:styleId="306">
    <w:name w:val="title_emph1"/>
    <w:qFormat/>
    <w:uiPriority w:val="0"/>
    <w:rPr>
      <w:rFonts w:hint="default" w:ascii="Arial" w:hAnsi="Arial" w:cs="Arial"/>
      <w:b/>
      <w:bCs/>
      <w:sz w:val="18"/>
      <w:szCs w:val="18"/>
    </w:rPr>
  </w:style>
  <w:style w:type="character" w:customStyle="1" w:styleId="307">
    <w:name w:val="正文文本缩进 3 字符"/>
    <w:link w:val="70"/>
    <w:qFormat/>
    <w:uiPriority w:val="0"/>
    <w:rPr>
      <w:rFonts w:ascii="Calibri" w:hAnsi="Calibri" w:eastAsia="宋体" w:cs="Times New Roman"/>
      <w:sz w:val="16"/>
      <w:szCs w:val="16"/>
    </w:rPr>
  </w:style>
  <w:style w:type="character" w:customStyle="1" w:styleId="308">
    <w:name w:val="title-blue1"/>
    <w:uiPriority w:val="0"/>
    <w:rPr>
      <w:rFonts w:hint="default" w:ascii="Verdana" w:hAnsi="Verdana"/>
      <w:b/>
      <w:bCs/>
      <w:color w:val="CC3300"/>
      <w:sz w:val="21"/>
      <w:szCs w:val="21"/>
      <w:u w:val="none"/>
    </w:rPr>
  </w:style>
  <w:style w:type="character" w:customStyle="1" w:styleId="309">
    <w:name w:val="styletemp1"/>
    <w:qFormat/>
    <w:uiPriority w:val="0"/>
    <w:rPr>
      <w:color w:val="282828"/>
      <w:spacing w:val="15"/>
      <w:sz w:val="18"/>
      <w:szCs w:val="18"/>
    </w:rPr>
  </w:style>
  <w:style w:type="character" w:customStyle="1" w:styleId="310">
    <w:name w:val="中等深浅网格 2字符"/>
    <w:link w:val="311"/>
    <w:uiPriority w:val="0"/>
    <w:rPr>
      <w:sz w:val="22"/>
      <w:lang w:bidi="ar-SA"/>
    </w:rPr>
  </w:style>
  <w:style w:type="paragraph" w:customStyle="1" w:styleId="311">
    <w:name w:val="中等深浅网格 22"/>
    <w:link w:val="310"/>
    <w:qFormat/>
    <w:uiPriority w:val="1"/>
    <w:pPr>
      <w:spacing w:line="240" w:lineRule="atLeast"/>
    </w:pPr>
    <w:rPr>
      <w:rFonts w:ascii="Times New Roman" w:hAnsi="Times New Roman" w:eastAsia="宋体" w:cs="Times New Roman"/>
      <w:sz w:val="22"/>
      <w:lang w:val="en-US" w:eastAsia="zh-CN" w:bidi="ar-SA"/>
    </w:rPr>
  </w:style>
  <w:style w:type="character" w:customStyle="1" w:styleId="312">
    <w:name w:val="正文缩进 Char Char Char Char Char Char Char"/>
    <w:qFormat/>
    <w:uiPriority w:val="0"/>
    <w:rPr>
      <w:rFonts w:eastAsia="宋体"/>
      <w:kern w:val="2"/>
      <w:sz w:val="21"/>
      <w:szCs w:val="24"/>
      <w:lang w:val="en-US" w:eastAsia="zh-CN" w:bidi="ar-SA"/>
    </w:rPr>
  </w:style>
  <w:style w:type="character" w:customStyle="1" w:styleId="313">
    <w:name w:val="Item Step in Table Char"/>
    <w:link w:val="314"/>
    <w:uiPriority w:val="0"/>
    <w:rPr>
      <w:rFonts w:ascii="Arial" w:hAnsi="Arial"/>
      <w:sz w:val="18"/>
      <w:szCs w:val="18"/>
      <w:lang w:bidi="ar-SA"/>
    </w:rPr>
  </w:style>
  <w:style w:type="paragraph" w:customStyle="1" w:styleId="314">
    <w:name w:val="Item Step in Table"/>
    <w:link w:val="313"/>
    <w:uiPriority w:val="0"/>
    <w:pPr>
      <w:tabs>
        <w:tab w:val="left" w:pos="896"/>
      </w:tabs>
      <w:spacing w:before="40" w:after="40" w:line="240" w:lineRule="atLeast"/>
      <w:ind w:left="896" w:hanging="420"/>
      <w:jc w:val="both"/>
    </w:pPr>
    <w:rPr>
      <w:rFonts w:ascii="Arial" w:hAnsi="Arial" w:eastAsia="宋体" w:cs="Times New Roman"/>
      <w:sz w:val="18"/>
      <w:szCs w:val="18"/>
      <w:lang w:val="en-US" w:eastAsia="zh-CN" w:bidi="ar-SA"/>
    </w:rPr>
  </w:style>
  <w:style w:type="character" w:customStyle="1" w:styleId="315">
    <w:name w:val="Figure Char Char"/>
    <w:qFormat/>
    <w:uiPriority w:val="0"/>
    <w:rPr>
      <w:rFonts w:ascii="Arial" w:hAnsi="Arial" w:eastAsia="宋体" w:cs="Arial"/>
      <w:sz w:val="21"/>
      <w:szCs w:val="21"/>
      <w:lang w:val="en-US" w:eastAsia="zh-CN" w:bidi="ar-SA"/>
    </w:rPr>
  </w:style>
  <w:style w:type="character" w:customStyle="1" w:styleId="316">
    <w:name w:val="zhenwen"/>
    <w:qFormat/>
    <w:uiPriority w:val="0"/>
  </w:style>
  <w:style w:type="character" w:customStyle="1" w:styleId="317">
    <w:name w:val="正文首行缩进:  2 字符 Char"/>
    <w:link w:val="318"/>
    <w:qFormat/>
    <w:locked/>
    <w:uiPriority w:val="0"/>
    <w:rPr>
      <w:rFonts w:ascii="Arial" w:hAnsi="Arial"/>
    </w:rPr>
  </w:style>
  <w:style w:type="paragraph" w:customStyle="1" w:styleId="318">
    <w:name w:val="正文首行缩进:  2 字符"/>
    <w:basedOn w:val="1"/>
    <w:link w:val="317"/>
    <w:uiPriority w:val="0"/>
    <w:pPr>
      <w:spacing w:line="360" w:lineRule="auto"/>
      <w:ind w:firstLine="482" w:firstLineChars="200"/>
    </w:pPr>
    <w:rPr>
      <w:rFonts w:ascii="Arial" w:hAnsi="Arial"/>
      <w:kern w:val="0"/>
      <w:sz w:val="20"/>
      <w:szCs w:val="20"/>
    </w:rPr>
  </w:style>
  <w:style w:type="character" w:customStyle="1" w:styleId="319">
    <w:name w:val="正文加粗 Char"/>
    <w:link w:val="320"/>
    <w:locked/>
    <w:uiPriority w:val="0"/>
    <w:rPr>
      <w:rFonts w:ascii="Arial" w:hAnsi="Arial"/>
      <w:b/>
    </w:rPr>
  </w:style>
  <w:style w:type="paragraph" w:customStyle="1" w:styleId="320">
    <w:name w:val="正文加粗"/>
    <w:basedOn w:val="1"/>
    <w:link w:val="319"/>
    <w:uiPriority w:val="0"/>
    <w:pPr>
      <w:spacing w:line="360" w:lineRule="auto"/>
      <w:ind w:firstLine="200" w:firstLineChars="200"/>
    </w:pPr>
    <w:rPr>
      <w:rFonts w:ascii="Arial" w:hAnsi="Arial"/>
      <w:b/>
      <w:kern w:val="0"/>
      <w:sz w:val="20"/>
      <w:szCs w:val="20"/>
    </w:rPr>
  </w:style>
  <w:style w:type="character" w:customStyle="1" w:styleId="321">
    <w:name w:val="txt1"/>
    <w:qFormat/>
    <w:uiPriority w:val="0"/>
    <w:rPr>
      <w:rFonts w:hint="eastAsia" w:ascii="宋体" w:hAnsi="宋体" w:eastAsia="宋体"/>
      <w:spacing w:val="360"/>
      <w:sz w:val="22"/>
      <w:szCs w:val="22"/>
      <w:u w:val="none"/>
    </w:rPr>
  </w:style>
  <w:style w:type="character" w:customStyle="1" w:styleId="322">
    <w:name w:val="正文文本 Char Char Char Char Char Char Char Char Char"/>
    <w:qFormat/>
    <w:uiPriority w:val="0"/>
    <w:rPr>
      <w:rFonts w:ascii="Times New Roman" w:hAnsi="Times New Roman" w:eastAsia="宋体" w:cs="Times New Roman"/>
      <w:sz w:val="24"/>
      <w:szCs w:val="24"/>
    </w:rPr>
  </w:style>
  <w:style w:type="character" w:customStyle="1" w:styleId="323">
    <w:name w:val="Table Text Char Char"/>
    <w:uiPriority w:val="0"/>
    <w:rPr>
      <w:rFonts w:ascii="Arial" w:hAnsi="Arial" w:eastAsia="宋体" w:cs="Arial"/>
      <w:kern w:val="2"/>
      <w:sz w:val="18"/>
      <w:szCs w:val="21"/>
      <w:lang w:val="en-US" w:eastAsia="zh-CN" w:bidi="ar-SA"/>
    </w:rPr>
  </w:style>
  <w:style w:type="character" w:customStyle="1" w:styleId="324">
    <w:name w:val="普通文字1 Char1"/>
    <w:qFormat/>
    <w:uiPriority w:val="0"/>
    <w:rPr>
      <w:rFonts w:ascii="宋体" w:hAnsi="Courier New" w:eastAsia="宋体" w:cs="Times New Roman"/>
      <w:szCs w:val="20"/>
    </w:rPr>
  </w:style>
  <w:style w:type="character" w:customStyle="1" w:styleId="325">
    <w:name w:val="正文文本 3 字符"/>
    <w:link w:val="31"/>
    <w:qFormat/>
    <w:uiPriority w:val="0"/>
    <w:rPr>
      <w:rFonts w:ascii="Times New Roman" w:hAnsi="Times New Roman" w:eastAsia="宋体" w:cs="Times New Roman"/>
      <w:sz w:val="16"/>
      <w:szCs w:val="16"/>
    </w:rPr>
  </w:style>
  <w:style w:type="character" w:customStyle="1" w:styleId="326">
    <w:name w:val="标题  4 Char"/>
    <w:qFormat/>
    <w:uiPriority w:val="0"/>
    <w:rPr>
      <w:rFonts w:eastAsia="宋体"/>
      <w:b/>
      <w:kern w:val="2"/>
      <w:sz w:val="28"/>
      <w:lang w:val="en-US" w:eastAsia="zh-CN" w:bidi="ar-SA"/>
    </w:rPr>
  </w:style>
  <w:style w:type="character" w:customStyle="1" w:styleId="327">
    <w:name w:val="样式4 Char"/>
    <w:link w:val="328"/>
    <w:qFormat/>
    <w:uiPriority w:val="0"/>
    <w:rPr>
      <w:rFonts w:ascii="Times New Roman" w:hAnsi="Times New Roman" w:eastAsia="宋体" w:cs="Times New Roman"/>
      <w:b/>
      <w:sz w:val="24"/>
      <w:szCs w:val="24"/>
    </w:rPr>
  </w:style>
  <w:style w:type="paragraph" w:customStyle="1" w:styleId="328">
    <w:name w:val="样式4"/>
    <w:basedOn w:val="1"/>
    <w:next w:val="1"/>
    <w:link w:val="327"/>
    <w:qFormat/>
    <w:uiPriority w:val="0"/>
    <w:pPr>
      <w:spacing w:line="360" w:lineRule="auto"/>
    </w:pPr>
    <w:rPr>
      <w:b/>
      <w:kern w:val="0"/>
      <w:sz w:val="24"/>
      <w:szCs w:val="24"/>
    </w:rPr>
  </w:style>
  <w:style w:type="character" w:customStyle="1" w:styleId="329">
    <w:name w:val="EmailStyle5271"/>
    <w:semiHidden/>
    <w:uiPriority w:val="0"/>
    <w:rPr>
      <w:rFonts w:hint="default" w:ascii="Arial" w:hAnsi="Arial" w:eastAsia="宋体" w:cs="Arial"/>
      <w:color w:val="auto"/>
      <w:sz w:val="18"/>
      <w:szCs w:val="20"/>
    </w:rPr>
  </w:style>
  <w:style w:type="character" w:customStyle="1" w:styleId="330">
    <w:name w:val="二级 Char"/>
    <w:link w:val="331"/>
    <w:uiPriority w:val="0"/>
    <w:rPr>
      <w:rFonts w:ascii="宋体" w:hAnsi="宋体" w:eastAsia="宋体" w:cs="Times New Roman"/>
      <w:b/>
      <w:bCs/>
      <w:sz w:val="32"/>
      <w:szCs w:val="32"/>
    </w:rPr>
  </w:style>
  <w:style w:type="paragraph" w:customStyle="1" w:styleId="331">
    <w:name w:val="二级"/>
    <w:basedOn w:val="4"/>
    <w:link w:val="330"/>
    <w:uiPriority w:val="0"/>
    <w:pPr>
      <w:numPr>
        <w:ilvl w:val="0"/>
        <w:numId w:val="0"/>
      </w:numPr>
      <w:spacing w:before="260" w:after="260"/>
    </w:pPr>
    <w:rPr>
      <w:rFonts w:ascii="宋体" w:hAnsi="宋体"/>
      <w:b w:val="0"/>
    </w:rPr>
  </w:style>
  <w:style w:type="character" w:customStyle="1" w:styleId="332">
    <w:name w:val="注释标题 字符"/>
    <w:link w:val="16"/>
    <w:qFormat/>
    <w:uiPriority w:val="0"/>
    <w:rPr>
      <w:rFonts w:ascii="Arial" w:hAnsi="Arial" w:eastAsia="宋体" w:cs="Times New Roman"/>
      <w:kern w:val="0"/>
      <w:szCs w:val="21"/>
    </w:rPr>
  </w:style>
  <w:style w:type="character" w:customStyle="1" w:styleId="333">
    <w:name w:val="p9black1"/>
    <w:qFormat/>
    <w:uiPriority w:val="0"/>
    <w:rPr>
      <w:rFonts w:hint="default"/>
      <w:color w:val="000000"/>
      <w:spacing w:val="480"/>
      <w:sz w:val="18"/>
      <w:szCs w:val="18"/>
    </w:rPr>
  </w:style>
  <w:style w:type="character" w:customStyle="1" w:styleId="334">
    <w:name w:val="EmailStyle5491"/>
    <w:semiHidden/>
    <w:uiPriority w:val="0"/>
    <w:rPr>
      <w:rFonts w:ascii="Arial" w:hAnsi="Arial" w:eastAsia="宋体"/>
      <w:color w:val="auto"/>
      <w:kern w:val="2"/>
      <w:sz w:val="18"/>
      <w:lang w:val="en-US" w:eastAsia="zh-CN"/>
    </w:rPr>
  </w:style>
  <w:style w:type="character" w:customStyle="1" w:styleId="335">
    <w:name w:val="图片标注 Char"/>
    <w:link w:val="336"/>
    <w:qFormat/>
    <w:uiPriority w:val="0"/>
    <w:rPr>
      <w:rFonts w:ascii="Times New Roman" w:hAnsi="Times New Roman" w:eastAsia="宋体" w:cs="Times New Roman"/>
      <w:szCs w:val="24"/>
    </w:rPr>
  </w:style>
  <w:style w:type="paragraph" w:customStyle="1" w:styleId="336">
    <w:name w:val="图片标注"/>
    <w:basedOn w:val="1"/>
    <w:link w:val="335"/>
    <w:qFormat/>
    <w:uiPriority w:val="0"/>
    <w:pPr>
      <w:jc w:val="center"/>
    </w:pPr>
    <w:rPr>
      <w:kern w:val="0"/>
      <w:sz w:val="20"/>
      <w:szCs w:val="24"/>
    </w:rPr>
  </w:style>
  <w:style w:type="character" w:customStyle="1" w:styleId="337">
    <w:name w:val="yj正文首行缩进 Char"/>
    <w:link w:val="338"/>
    <w:qFormat/>
    <w:uiPriority w:val="0"/>
    <w:rPr>
      <w:sz w:val="24"/>
      <w:szCs w:val="24"/>
    </w:rPr>
  </w:style>
  <w:style w:type="paragraph" w:customStyle="1" w:styleId="338">
    <w:name w:val="yj正文首行缩进"/>
    <w:basedOn w:val="1"/>
    <w:link w:val="337"/>
    <w:qFormat/>
    <w:uiPriority w:val="0"/>
    <w:pPr>
      <w:numPr>
        <w:ilvl w:val="0"/>
        <w:numId w:val="18"/>
      </w:numPr>
      <w:spacing w:line="360" w:lineRule="auto"/>
    </w:pPr>
    <w:rPr>
      <w:kern w:val="0"/>
      <w:sz w:val="24"/>
      <w:szCs w:val="24"/>
    </w:rPr>
  </w:style>
  <w:style w:type="character" w:customStyle="1" w:styleId="339">
    <w:name w:val="正文 + Arial Char"/>
    <w:link w:val="340"/>
    <w:qFormat/>
    <w:uiPriority w:val="0"/>
    <w:rPr>
      <w:rFonts w:ascii="Arial" w:hAnsi="Arial" w:eastAsia="宋体" w:cs="Times New Roman"/>
      <w:szCs w:val="24"/>
    </w:rPr>
  </w:style>
  <w:style w:type="paragraph" w:customStyle="1" w:styleId="340">
    <w:name w:val="正文 + Arial"/>
    <w:basedOn w:val="1"/>
    <w:link w:val="339"/>
    <w:uiPriority w:val="0"/>
    <w:pPr>
      <w:spacing w:line="320" w:lineRule="exact"/>
      <w:ind w:firstLine="420" w:firstLineChars="200"/>
    </w:pPr>
    <w:rPr>
      <w:rFonts w:ascii="Arial" w:hAnsi="Arial"/>
      <w:kern w:val="0"/>
      <w:sz w:val="20"/>
      <w:szCs w:val="24"/>
    </w:rPr>
  </w:style>
  <w:style w:type="character" w:customStyle="1" w:styleId="341">
    <w:name w:val="EmailStyle5261"/>
    <w:semiHidden/>
    <w:uiPriority w:val="0"/>
    <w:rPr>
      <w:rFonts w:ascii="宋体" w:eastAsia="宋体"/>
      <w:color w:val="0000FF"/>
      <w:sz w:val="24"/>
      <w:szCs w:val="24"/>
      <w:u w:val="none"/>
    </w:rPr>
  </w:style>
  <w:style w:type="character" w:customStyle="1" w:styleId="342">
    <w:name w:val="EmailStyle7151"/>
    <w:semiHidden/>
    <w:qFormat/>
    <w:uiPriority w:val="0"/>
    <w:rPr>
      <w:rFonts w:hint="default" w:ascii="Arial" w:hAnsi="Arial" w:eastAsia="宋体" w:cs="Arial"/>
      <w:color w:val="auto"/>
      <w:sz w:val="18"/>
      <w:szCs w:val="20"/>
    </w:rPr>
  </w:style>
  <w:style w:type="character" w:customStyle="1" w:styleId="343">
    <w:name w:val="宏文本 字符"/>
    <w:link w:val="2"/>
    <w:qFormat/>
    <w:uiPriority w:val="0"/>
    <w:rPr>
      <w:rFonts w:ascii="Courier New" w:hAnsi="Courier New"/>
      <w:sz w:val="24"/>
      <w:szCs w:val="24"/>
      <w:lang w:bidi="ar-SA"/>
    </w:rPr>
  </w:style>
  <w:style w:type="character" w:customStyle="1" w:styleId="344">
    <w:name w:val="HTML 地址 字符"/>
    <w:link w:val="41"/>
    <w:qFormat/>
    <w:uiPriority w:val="0"/>
    <w:rPr>
      <w:rFonts w:ascii="Arial" w:hAnsi="Arial" w:eastAsia="宋体" w:cs="Times New Roman"/>
      <w:i/>
      <w:iCs/>
      <w:kern w:val="0"/>
      <w:szCs w:val="21"/>
    </w:rPr>
  </w:style>
  <w:style w:type="character" w:customStyle="1" w:styleId="345">
    <w:name w:val="EmailStyle7161"/>
    <w:semiHidden/>
    <w:uiPriority w:val="0"/>
    <w:rPr>
      <w:rFonts w:ascii="宋体" w:eastAsia="宋体"/>
      <w:color w:val="0000FF"/>
      <w:sz w:val="24"/>
      <w:szCs w:val="24"/>
      <w:u w:val="none"/>
    </w:rPr>
  </w:style>
  <w:style w:type="character" w:customStyle="1" w:styleId="346">
    <w:name w:val="信息标题 字符"/>
    <w:link w:val="79"/>
    <w:qFormat/>
    <w:uiPriority w:val="0"/>
    <w:rPr>
      <w:rFonts w:ascii="Arial" w:hAnsi="Arial" w:eastAsia="宋体" w:cs="Times New Roman"/>
      <w:kern w:val="0"/>
      <w:sz w:val="24"/>
      <w:szCs w:val="24"/>
      <w:shd w:val="pct20" w:color="auto" w:fill="auto"/>
    </w:rPr>
  </w:style>
  <w:style w:type="character" w:customStyle="1" w:styleId="347">
    <w:name w:val="EmailStyle7131"/>
    <w:semiHidden/>
    <w:qFormat/>
    <w:uiPriority w:val="0"/>
    <w:rPr>
      <w:rFonts w:hint="default" w:ascii="Arial" w:hAnsi="Arial" w:eastAsia="宋体" w:cs="Arial"/>
      <w:color w:val="auto"/>
      <w:sz w:val="18"/>
      <w:szCs w:val="20"/>
    </w:rPr>
  </w:style>
  <w:style w:type="character" w:customStyle="1" w:styleId="348">
    <w:name w:val="正文首行缩进 Char Char Char Char Char Char Char Char Char Char Char Char Char Char Char Char Char Char Char Char Char4"/>
    <w:uiPriority w:val="0"/>
    <w:rPr>
      <w:rFonts w:eastAsia="宋体"/>
      <w:kern w:val="2"/>
      <w:sz w:val="24"/>
      <w:lang w:val="en-US" w:eastAsia="zh-CN" w:bidi="ar-SA"/>
    </w:rPr>
  </w:style>
  <w:style w:type="character" w:customStyle="1" w:styleId="349">
    <w:name w:val="样式标号加点粗体 Char"/>
    <w:link w:val="350"/>
    <w:qFormat/>
    <w:uiPriority w:val="0"/>
    <w:rPr>
      <w:rFonts w:ascii="宋体" w:hAnsi="宋体" w:eastAsia="宋体" w:cs="Times New Roman"/>
      <w:b/>
      <w:sz w:val="24"/>
      <w:szCs w:val="24"/>
    </w:rPr>
  </w:style>
  <w:style w:type="paragraph" w:customStyle="1" w:styleId="350">
    <w:name w:val="样式标号加点粗体"/>
    <w:basedOn w:val="1"/>
    <w:link w:val="349"/>
    <w:uiPriority w:val="0"/>
    <w:pPr>
      <w:tabs>
        <w:tab w:val="left" w:pos="360"/>
      </w:tabs>
      <w:spacing w:line="360" w:lineRule="auto"/>
      <w:ind w:left="360" w:hanging="360"/>
    </w:pPr>
    <w:rPr>
      <w:rFonts w:ascii="宋体" w:hAnsi="宋体"/>
      <w:b/>
      <w:kern w:val="0"/>
      <w:sz w:val="24"/>
      <w:szCs w:val="24"/>
    </w:rPr>
  </w:style>
  <w:style w:type="character" w:customStyle="1" w:styleId="351">
    <w:name w:val="EmailStyle8501"/>
    <w:semiHidden/>
    <w:qFormat/>
    <w:uiPriority w:val="0"/>
    <w:rPr>
      <w:rFonts w:ascii="宋体" w:eastAsia="宋体"/>
      <w:color w:val="0000FF"/>
      <w:sz w:val="24"/>
      <w:szCs w:val="24"/>
      <w:u w:val="none"/>
    </w:rPr>
  </w:style>
  <w:style w:type="character" w:customStyle="1" w:styleId="352">
    <w:name w:val="我的正文 Char"/>
    <w:link w:val="247"/>
    <w:uiPriority w:val="0"/>
    <w:rPr>
      <w:rFonts w:ascii="Arial" w:hAnsi="Arial" w:eastAsia="宋体" w:cs="Times New Roman"/>
      <w:sz w:val="24"/>
      <w:szCs w:val="18"/>
    </w:rPr>
  </w:style>
  <w:style w:type="character" w:customStyle="1" w:styleId="353">
    <w:name w:val="Heading 8 Char"/>
    <w:locked/>
    <w:uiPriority w:val="0"/>
    <w:rPr>
      <w:rFonts w:ascii="Arial" w:hAnsi="Arial" w:eastAsia="黑体"/>
      <w:sz w:val="24"/>
      <w:szCs w:val="24"/>
      <w:lang w:bidi="ar-SA"/>
    </w:rPr>
  </w:style>
  <w:style w:type="character" w:customStyle="1" w:styleId="354">
    <w:name w:val="说明提示 Char"/>
    <w:link w:val="355"/>
    <w:qFormat/>
    <w:uiPriority w:val="0"/>
    <w:rPr>
      <w:rFonts w:ascii="Times New Roman" w:hAnsi="Times New Roman" w:eastAsia="宋体" w:cs="Times New Roman"/>
      <w:sz w:val="24"/>
      <w:szCs w:val="21"/>
    </w:rPr>
  </w:style>
  <w:style w:type="paragraph" w:customStyle="1" w:styleId="355">
    <w:name w:val="说明提示"/>
    <w:basedOn w:val="1"/>
    <w:next w:val="1"/>
    <w:link w:val="354"/>
    <w:uiPriority w:val="0"/>
    <w:pPr>
      <w:spacing w:beforeLines="100" w:after="156"/>
    </w:pPr>
    <w:rPr>
      <w:kern w:val="0"/>
      <w:sz w:val="24"/>
      <w:szCs w:val="21"/>
    </w:rPr>
  </w:style>
  <w:style w:type="character" w:customStyle="1" w:styleId="356">
    <w:name w:val="Heading 1 Char"/>
    <w:qFormat/>
    <w:locked/>
    <w:uiPriority w:val="0"/>
    <w:rPr>
      <w:rFonts w:eastAsia="黑体"/>
      <w:b/>
      <w:bCs/>
      <w:kern w:val="44"/>
      <w:sz w:val="40"/>
      <w:szCs w:val="40"/>
      <w:lang w:bidi="ar-SA"/>
    </w:rPr>
  </w:style>
  <w:style w:type="character" w:customStyle="1" w:styleId="357">
    <w:name w:val="Std.5 Char"/>
    <w:link w:val="358"/>
    <w:uiPriority w:val="0"/>
    <w:rPr>
      <w:rFonts w:ascii="Times New Roman" w:hAnsi="Times New Roman" w:eastAsia="宋体" w:cs="Times New Roman"/>
      <w:b/>
      <w:bCs/>
      <w:color w:val="000000"/>
      <w:sz w:val="28"/>
      <w:szCs w:val="28"/>
      <w:lang w:val="zh-CN"/>
    </w:rPr>
  </w:style>
  <w:style w:type="paragraph" w:customStyle="1" w:styleId="358">
    <w:name w:val="Std.5"/>
    <w:basedOn w:val="251"/>
    <w:link w:val="357"/>
    <w:qFormat/>
    <w:uiPriority w:val="0"/>
    <w:pPr>
      <w:numPr>
        <w:ilvl w:val="4"/>
      </w:numPr>
      <w:ind w:left="1276" w:hanging="1276"/>
      <w:outlineLvl w:val="4"/>
    </w:pPr>
    <w:rPr>
      <w:sz w:val="28"/>
      <w:szCs w:val="28"/>
      <w:lang w:val="zh-CN"/>
    </w:rPr>
  </w:style>
  <w:style w:type="character" w:customStyle="1" w:styleId="359">
    <w:name w:val="EmailStyle8511"/>
    <w:semiHidden/>
    <w:uiPriority w:val="0"/>
    <w:rPr>
      <w:rFonts w:hint="default" w:ascii="Arial" w:hAnsi="Arial" w:eastAsia="宋体" w:cs="Arial"/>
      <w:color w:val="auto"/>
      <w:sz w:val="18"/>
      <w:szCs w:val="20"/>
    </w:rPr>
  </w:style>
  <w:style w:type="character" w:customStyle="1" w:styleId="360">
    <w:name w:val="EmailStyle8561"/>
    <w:semiHidden/>
    <w:qFormat/>
    <w:uiPriority w:val="0"/>
    <w:rPr>
      <w:rFonts w:ascii="宋体" w:eastAsia="宋体"/>
      <w:color w:val="0000FF"/>
      <w:sz w:val="24"/>
      <w:szCs w:val="24"/>
      <w:u w:val="none"/>
    </w:rPr>
  </w:style>
  <w:style w:type="character" w:customStyle="1" w:styleId="361">
    <w:name w:val="EmailStyle8521"/>
    <w:semiHidden/>
    <w:uiPriority w:val="0"/>
    <w:rPr>
      <w:rFonts w:ascii="宋体" w:eastAsia="宋体"/>
      <w:color w:val="0000FF"/>
      <w:sz w:val="24"/>
      <w:szCs w:val="24"/>
      <w:u w:val="none"/>
    </w:rPr>
  </w:style>
  <w:style w:type="character" w:customStyle="1" w:styleId="362">
    <w:name w:val="EmailStyle8551"/>
    <w:semiHidden/>
    <w:uiPriority w:val="0"/>
    <w:rPr>
      <w:rFonts w:hint="default" w:ascii="Arial" w:hAnsi="Arial" w:eastAsia="宋体" w:cs="Arial"/>
      <w:color w:val="auto"/>
      <w:sz w:val="18"/>
      <w:szCs w:val="20"/>
    </w:rPr>
  </w:style>
  <w:style w:type="character" w:customStyle="1" w:styleId="363">
    <w:name w:val="正文（首行缩进2字符） Char"/>
    <w:link w:val="364"/>
    <w:qFormat/>
    <w:uiPriority w:val="0"/>
    <w:rPr>
      <w:rFonts w:ascii="Times New Roman" w:hAnsi="Times New Roman" w:eastAsia="宋体" w:cs="Times New Roman"/>
      <w:sz w:val="24"/>
      <w:szCs w:val="24"/>
    </w:rPr>
  </w:style>
  <w:style w:type="paragraph" w:customStyle="1" w:styleId="364">
    <w:name w:val="正文（首行缩进2字符）"/>
    <w:basedOn w:val="1"/>
    <w:link w:val="363"/>
    <w:uiPriority w:val="0"/>
    <w:pPr>
      <w:spacing w:line="360" w:lineRule="auto"/>
      <w:ind w:firstLine="480" w:firstLineChars="200"/>
    </w:pPr>
    <w:rPr>
      <w:kern w:val="0"/>
      <w:sz w:val="24"/>
      <w:szCs w:val="24"/>
    </w:rPr>
  </w:style>
  <w:style w:type="character" w:customStyle="1" w:styleId="365">
    <w:name w:val="glossaryitem"/>
    <w:qFormat/>
    <w:uiPriority w:val="0"/>
    <w:rPr>
      <w:u w:val="none"/>
    </w:rPr>
  </w:style>
  <w:style w:type="character" w:customStyle="1" w:styleId="366">
    <w:name w:val="EmailStyle7571"/>
    <w:semiHidden/>
    <w:uiPriority w:val="0"/>
    <w:rPr>
      <w:rFonts w:ascii="宋体" w:eastAsia="宋体"/>
      <w:color w:val="0000FF"/>
      <w:sz w:val="24"/>
      <w:szCs w:val="24"/>
      <w:u w:val="none"/>
    </w:rPr>
  </w:style>
  <w:style w:type="character" w:customStyle="1" w:styleId="367">
    <w:name w:val="EmailStyle870"/>
    <w:semiHidden/>
    <w:qFormat/>
    <w:uiPriority w:val="0"/>
    <w:rPr>
      <w:rFonts w:hint="default" w:ascii="Arial" w:hAnsi="Arial" w:eastAsia="宋体" w:cs="Arial"/>
      <w:color w:val="auto"/>
      <w:sz w:val="18"/>
      <w:szCs w:val="20"/>
    </w:rPr>
  </w:style>
  <w:style w:type="character" w:customStyle="1" w:styleId="368">
    <w:name w:val="样式 标题 1 + 宋体 Char Char"/>
    <w:link w:val="369"/>
    <w:qFormat/>
    <w:uiPriority w:val="0"/>
    <w:rPr>
      <w:rFonts w:ascii="宋体" w:hAnsi="宋体" w:eastAsia="微软雅黑"/>
      <w:b/>
      <w:bCs/>
      <w:color w:val="000000"/>
      <w:kern w:val="44"/>
      <w:sz w:val="36"/>
      <w:szCs w:val="44"/>
    </w:rPr>
  </w:style>
  <w:style w:type="paragraph" w:customStyle="1" w:styleId="369">
    <w:name w:val="样式 标题 1 + 宋体"/>
    <w:basedOn w:val="3"/>
    <w:link w:val="368"/>
    <w:uiPriority w:val="0"/>
    <w:pPr>
      <w:pageBreakBefore w:val="0"/>
    </w:pPr>
    <w:rPr>
      <w:rFonts w:ascii="宋体" w:hAnsi="宋体"/>
      <w:color w:val="000000"/>
    </w:rPr>
  </w:style>
  <w:style w:type="character" w:customStyle="1" w:styleId="370">
    <w:name w:val="Std.1 Char"/>
    <w:link w:val="371"/>
    <w:qFormat/>
    <w:uiPriority w:val="0"/>
    <w:rPr>
      <w:rFonts w:eastAsia="微软雅黑"/>
      <w:b/>
      <w:bCs/>
      <w:kern w:val="44"/>
      <w:sz w:val="36"/>
      <w:szCs w:val="44"/>
    </w:rPr>
  </w:style>
  <w:style w:type="paragraph" w:customStyle="1" w:styleId="371">
    <w:name w:val="Std.1"/>
    <w:basedOn w:val="3"/>
    <w:link w:val="370"/>
    <w:qFormat/>
    <w:uiPriority w:val="0"/>
    <w:pPr>
      <w:pageBreakBefore w:val="0"/>
      <w:tabs>
        <w:tab w:val="left" w:pos="840"/>
      </w:tabs>
      <w:spacing w:line="360" w:lineRule="auto"/>
      <w:ind w:left="840" w:hanging="420"/>
    </w:pPr>
  </w:style>
  <w:style w:type="character" w:customStyle="1" w:styleId="372">
    <w:name w:val="EmailStyle8621"/>
    <w:semiHidden/>
    <w:qFormat/>
    <w:uiPriority w:val="0"/>
    <w:rPr>
      <w:rFonts w:hint="default" w:ascii="Arial" w:hAnsi="Arial" w:eastAsia="宋体" w:cs="Arial"/>
      <w:color w:val="auto"/>
      <w:sz w:val="18"/>
      <w:szCs w:val="20"/>
    </w:rPr>
  </w:style>
  <w:style w:type="character" w:customStyle="1" w:styleId="373">
    <w:name w:val="EmailStyle3331"/>
    <w:semiHidden/>
    <w:qFormat/>
    <w:uiPriority w:val="0"/>
    <w:rPr>
      <w:rFonts w:ascii="宋体" w:eastAsia="宋体"/>
      <w:color w:val="0000FF"/>
      <w:sz w:val="24"/>
      <w:szCs w:val="24"/>
      <w:u w:val="none"/>
    </w:rPr>
  </w:style>
  <w:style w:type="character" w:customStyle="1" w:styleId="374">
    <w:name w:val="Char Char9"/>
    <w:qFormat/>
    <w:uiPriority w:val="0"/>
    <w:rPr>
      <w:rFonts w:ascii="Times New Roman" w:hAnsi="Times New Roman"/>
      <w:b/>
      <w:bCs/>
      <w:kern w:val="2"/>
      <w:sz w:val="32"/>
      <w:szCs w:val="32"/>
    </w:rPr>
  </w:style>
  <w:style w:type="character" w:customStyle="1" w:styleId="375">
    <w:name w:val="EmailStyle4091"/>
    <w:semiHidden/>
    <w:uiPriority w:val="0"/>
    <w:rPr>
      <w:rFonts w:hint="default" w:ascii="Arial" w:hAnsi="Arial" w:eastAsia="宋体" w:cs="Arial"/>
      <w:color w:val="auto"/>
      <w:sz w:val="18"/>
      <w:szCs w:val="20"/>
    </w:rPr>
  </w:style>
  <w:style w:type="character" w:customStyle="1" w:styleId="376">
    <w:name w:val="Std.6 Char"/>
    <w:link w:val="377"/>
    <w:qFormat/>
    <w:uiPriority w:val="0"/>
    <w:rPr>
      <w:rFonts w:ascii="Times New Roman" w:hAnsi="Times New Roman" w:eastAsia="宋体" w:cs="Times New Roman"/>
      <w:b/>
      <w:bCs/>
      <w:sz w:val="24"/>
      <w:szCs w:val="24"/>
      <w:lang w:val="zh-CN"/>
    </w:rPr>
  </w:style>
  <w:style w:type="paragraph" w:customStyle="1" w:styleId="377">
    <w:name w:val="Std.6"/>
    <w:basedOn w:val="358"/>
    <w:link w:val="376"/>
    <w:qFormat/>
    <w:uiPriority w:val="0"/>
    <w:pPr>
      <w:numPr>
        <w:ilvl w:val="0"/>
      </w:numPr>
      <w:tabs>
        <w:tab w:val="left" w:pos="3000"/>
      </w:tabs>
      <w:ind w:left="3000" w:hanging="420"/>
      <w:outlineLvl w:val="5"/>
    </w:pPr>
    <w:rPr>
      <w:color w:val="auto"/>
      <w:sz w:val="24"/>
      <w:szCs w:val="24"/>
    </w:rPr>
  </w:style>
  <w:style w:type="character" w:customStyle="1" w:styleId="378">
    <w:name w:val="EmailStyle8751"/>
    <w:semiHidden/>
    <w:uiPriority w:val="0"/>
    <w:rPr>
      <w:rFonts w:hint="default" w:ascii="Arial" w:hAnsi="Arial" w:eastAsia="宋体" w:cs="Arial"/>
      <w:color w:val="auto"/>
      <w:sz w:val="18"/>
      <w:szCs w:val="20"/>
    </w:rPr>
  </w:style>
  <w:style w:type="character" w:customStyle="1" w:styleId="379">
    <w:name w:val="My1 Char Char"/>
    <w:link w:val="380"/>
    <w:uiPriority w:val="0"/>
    <w:rPr>
      <w:rFonts w:eastAsia="微软雅黑"/>
      <w:b/>
      <w:bCs/>
      <w:kern w:val="44"/>
      <w:sz w:val="36"/>
      <w:szCs w:val="44"/>
    </w:rPr>
  </w:style>
  <w:style w:type="paragraph" w:customStyle="1" w:styleId="380">
    <w:name w:val="My1"/>
    <w:basedOn w:val="3"/>
    <w:link w:val="379"/>
    <w:uiPriority w:val="0"/>
    <w:pPr>
      <w:pageBreakBefore w:val="0"/>
      <w:numPr>
        <w:numId w:val="19"/>
      </w:numPr>
      <w:tabs>
        <w:tab w:val="left" w:pos="1080"/>
      </w:tabs>
      <w:spacing w:line="400" w:lineRule="exact"/>
    </w:pPr>
  </w:style>
  <w:style w:type="character" w:customStyle="1" w:styleId="381">
    <w:name w:val="EmailStyle8631"/>
    <w:semiHidden/>
    <w:qFormat/>
    <w:uiPriority w:val="0"/>
    <w:rPr>
      <w:rFonts w:ascii="宋体" w:eastAsia="宋体"/>
      <w:color w:val="0000FF"/>
      <w:sz w:val="24"/>
      <w:szCs w:val="24"/>
      <w:u w:val="none"/>
    </w:rPr>
  </w:style>
  <w:style w:type="character" w:customStyle="1" w:styleId="382">
    <w:name w:val="bold1"/>
    <w:qFormat/>
    <w:uiPriority w:val="0"/>
    <w:rPr>
      <w:b/>
      <w:bCs/>
    </w:rPr>
  </w:style>
  <w:style w:type="character" w:customStyle="1" w:styleId="383">
    <w:name w:val="EmailStyle868"/>
    <w:semiHidden/>
    <w:qFormat/>
    <w:uiPriority w:val="0"/>
    <w:rPr>
      <w:rFonts w:hint="default" w:ascii="Arial" w:hAnsi="Arial" w:eastAsia="宋体" w:cs="Arial"/>
      <w:color w:val="auto"/>
      <w:sz w:val="18"/>
      <w:szCs w:val="20"/>
    </w:rPr>
  </w:style>
  <w:style w:type="character" w:customStyle="1" w:styleId="384">
    <w:name w:val="Char Char3"/>
    <w:uiPriority w:val="0"/>
    <w:rPr>
      <w:rFonts w:eastAsia="宋体"/>
      <w:kern w:val="2"/>
      <w:sz w:val="24"/>
      <w:szCs w:val="24"/>
      <w:lang w:val="en-US" w:eastAsia="zh-CN" w:bidi="ar-SA"/>
    </w:rPr>
  </w:style>
  <w:style w:type="character" w:customStyle="1" w:styleId="385">
    <w:name w:val="消息标题号"/>
    <w:uiPriority w:val="0"/>
    <w:rPr>
      <w:rFonts w:ascii="Arial Black" w:hAnsi="Arial Black" w:eastAsia="黑体"/>
      <w:b/>
      <w:bCs/>
      <w:sz w:val="21"/>
      <w:lang w:eastAsia="zh-CN"/>
    </w:rPr>
  </w:style>
  <w:style w:type="character" w:customStyle="1" w:styleId="386">
    <w:name w:val="EmailStyle5901"/>
    <w:semiHidden/>
    <w:qFormat/>
    <w:uiPriority w:val="0"/>
    <w:rPr>
      <w:rFonts w:ascii="宋体" w:eastAsia="宋体"/>
      <w:color w:val="0000FF"/>
      <w:sz w:val="24"/>
      <w:szCs w:val="24"/>
      <w:u w:val="none"/>
    </w:rPr>
  </w:style>
  <w:style w:type="character" w:customStyle="1" w:styleId="387">
    <w:name w:val="EmailStyle663"/>
    <w:semiHidden/>
    <w:qFormat/>
    <w:uiPriority w:val="0"/>
    <w:rPr>
      <w:rFonts w:hint="default" w:ascii="Arial" w:hAnsi="Arial" w:eastAsia="宋体" w:cs="Arial"/>
      <w:color w:val="auto"/>
      <w:sz w:val="18"/>
      <w:szCs w:val="20"/>
    </w:rPr>
  </w:style>
  <w:style w:type="character" w:customStyle="1" w:styleId="388">
    <w:name w:val="z-窗体顶端 Char"/>
    <w:link w:val="389"/>
    <w:qFormat/>
    <w:uiPriority w:val="99"/>
    <w:rPr>
      <w:rFonts w:ascii="Arial" w:hAnsi="Arial" w:eastAsia="宋体" w:cs="Times New Roman"/>
      <w:vanish/>
      <w:kern w:val="0"/>
      <w:sz w:val="16"/>
      <w:szCs w:val="16"/>
    </w:rPr>
  </w:style>
  <w:style w:type="paragraph" w:customStyle="1" w:styleId="389">
    <w:name w:val="z-窗体顶端1"/>
    <w:basedOn w:val="1"/>
    <w:next w:val="1"/>
    <w:link w:val="388"/>
    <w:uiPriority w:val="99"/>
    <w:pPr>
      <w:pBdr>
        <w:bottom w:val="single" w:color="auto" w:sz="6" w:space="1"/>
      </w:pBdr>
      <w:jc w:val="center"/>
    </w:pPr>
    <w:rPr>
      <w:rFonts w:ascii="Arial" w:hAnsi="Arial"/>
      <w:vanish/>
      <w:kern w:val="0"/>
      <w:sz w:val="16"/>
      <w:szCs w:val="16"/>
    </w:rPr>
  </w:style>
  <w:style w:type="character" w:customStyle="1" w:styleId="390">
    <w:name w:val="1.非粗体 Char"/>
    <w:link w:val="391"/>
    <w:uiPriority w:val="0"/>
    <w:rPr>
      <w:rFonts w:ascii="Times New Roman" w:hAnsi="Times New Roman" w:eastAsia="宋体" w:cs="Times New Roman"/>
      <w:sz w:val="24"/>
      <w:szCs w:val="24"/>
    </w:rPr>
  </w:style>
  <w:style w:type="paragraph" w:customStyle="1" w:styleId="391">
    <w:name w:val="1.非粗体"/>
    <w:basedOn w:val="1"/>
    <w:link w:val="390"/>
    <w:uiPriority w:val="0"/>
    <w:pPr>
      <w:tabs>
        <w:tab w:val="left" w:pos="360"/>
      </w:tabs>
      <w:spacing w:line="360" w:lineRule="auto"/>
      <w:outlineLvl w:val="0"/>
    </w:pPr>
    <w:rPr>
      <w:kern w:val="0"/>
      <w:sz w:val="24"/>
      <w:szCs w:val="24"/>
    </w:rPr>
  </w:style>
  <w:style w:type="character" w:customStyle="1" w:styleId="392">
    <w:name w:val="number1 Char"/>
    <w:qFormat/>
    <w:uiPriority w:val="0"/>
    <w:rPr>
      <w:rFonts w:eastAsia="宋体"/>
      <w:kern w:val="2"/>
      <w:sz w:val="24"/>
      <w:szCs w:val="24"/>
      <w:lang w:val="en-US" w:eastAsia="zh-CN" w:bidi="ar-SA"/>
    </w:rPr>
  </w:style>
  <w:style w:type="character" w:customStyle="1" w:styleId="393">
    <w:name w:val="Char Char5"/>
    <w:uiPriority w:val="0"/>
    <w:rPr>
      <w:rFonts w:ascii="Arial" w:hAnsi="Arial" w:eastAsia="黑体"/>
      <w:b/>
      <w:bCs/>
      <w:kern w:val="2"/>
      <w:sz w:val="32"/>
      <w:szCs w:val="32"/>
      <w:lang w:val="en-US" w:eastAsia="zh-CN" w:bidi="ar-SA"/>
    </w:rPr>
  </w:style>
  <w:style w:type="character" w:customStyle="1" w:styleId="394">
    <w:name w:val="批注文字 Char1"/>
    <w:qFormat/>
    <w:uiPriority w:val="0"/>
  </w:style>
  <w:style w:type="character" w:customStyle="1" w:styleId="395">
    <w:name w:val="EmailStyle626"/>
    <w:semiHidden/>
    <w:qFormat/>
    <w:uiPriority w:val="0"/>
    <w:rPr>
      <w:rFonts w:hint="default" w:ascii="Arial" w:hAnsi="Arial" w:eastAsia="宋体" w:cs="Arial"/>
      <w:color w:val="auto"/>
      <w:sz w:val="18"/>
      <w:szCs w:val="20"/>
    </w:rPr>
  </w:style>
  <w:style w:type="character" w:customStyle="1" w:styleId="396">
    <w:name w:val="EmailStyle5951"/>
    <w:semiHidden/>
    <w:qFormat/>
    <w:uiPriority w:val="0"/>
    <w:rPr>
      <w:rFonts w:hint="default" w:ascii="Arial" w:hAnsi="Arial" w:eastAsia="宋体" w:cs="Arial"/>
      <w:color w:val="auto"/>
      <w:sz w:val="18"/>
      <w:szCs w:val="20"/>
    </w:rPr>
  </w:style>
  <w:style w:type="character" w:customStyle="1" w:styleId="397">
    <w:name w:val="EmailStyle627"/>
    <w:semiHidden/>
    <w:qFormat/>
    <w:uiPriority w:val="0"/>
    <w:rPr>
      <w:rFonts w:ascii="宋体" w:eastAsia="宋体"/>
      <w:color w:val="0000FF"/>
      <w:sz w:val="24"/>
      <w:szCs w:val="24"/>
      <w:u w:val="none"/>
    </w:rPr>
  </w:style>
  <w:style w:type="character" w:customStyle="1" w:styleId="398">
    <w:name w:val="14pixword"/>
    <w:qFormat/>
    <w:uiPriority w:val="0"/>
  </w:style>
  <w:style w:type="character" w:customStyle="1" w:styleId="399">
    <w:name w:val="彩色列表 - 强调文字颜色 1 Char1"/>
    <w:basedOn w:val="142"/>
    <w:qFormat/>
    <w:uiPriority w:val="34"/>
  </w:style>
  <w:style w:type="character" w:customStyle="1" w:styleId="400">
    <w:name w:val="EmailStyle5741"/>
    <w:semiHidden/>
    <w:uiPriority w:val="0"/>
    <w:rPr>
      <w:rFonts w:ascii="宋体" w:eastAsia="宋体"/>
      <w:color w:val="0000FF"/>
      <w:sz w:val="24"/>
      <w:szCs w:val="24"/>
      <w:u w:val="none"/>
    </w:rPr>
  </w:style>
  <w:style w:type="character" w:customStyle="1" w:styleId="401">
    <w:name w:val="Char Char2"/>
    <w:qFormat/>
    <w:uiPriority w:val="0"/>
    <w:rPr>
      <w:kern w:val="2"/>
      <w:sz w:val="21"/>
      <w:szCs w:val="24"/>
    </w:rPr>
  </w:style>
  <w:style w:type="character" w:customStyle="1" w:styleId="402">
    <w:name w:val="EmailStyle5911"/>
    <w:semiHidden/>
    <w:qFormat/>
    <w:uiPriority w:val="0"/>
    <w:rPr>
      <w:rFonts w:hint="default" w:ascii="Arial" w:hAnsi="Arial" w:eastAsia="宋体" w:cs="Arial"/>
      <w:color w:val="auto"/>
      <w:sz w:val="18"/>
      <w:szCs w:val="20"/>
    </w:rPr>
  </w:style>
  <w:style w:type="character" w:customStyle="1" w:styleId="403">
    <w:name w:val="EmailStyle1057"/>
    <w:semiHidden/>
    <w:uiPriority w:val="0"/>
    <w:rPr>
      <w:rFonts w:ascii="宋体" w:eastAsia="宋体"/>
      <w:color w:val="0000FF"/>
      <w:sz w:val="24"/>
      <w:szCs w:val="24"/>
      <w:u w:val="none"/>
    </w:rPr>
  </w:style>
  <w:style w:type="character" w:customStyle="1" w:styleId="404">
    <w:name w:val="EmailStyle622"/>
    <w:semiHidden/>
    <w:uiPriority w:val="0"/>
    <w:rPr>
      <w:rFonts w:hint="default" w:ascii="Arial" w:hAnsi="Arial" w:eastAsia="宋体" w:cs="Arial"/>
      <w:color w:val="auto"/>
      <w:sz w:val="18"/>
      <w:szCs w:val="20"/>
    </w:rPr>
  </w:style>
  <w:style w:type="character" w:customStyle="1" w:styleId="405">
    <w:name w:val="样式一"/>
    <w:qFormat/>
    <w:uiPriority w:val="0"/>
    <w:rPr>
      <w:rFonts w:ascii="宋体" w:hAnsi="宋体"/>
      <w:b/>
      <w:bCs/>
      <w:color w:val="000000"/>
      <w:sz w:val="36"/>
    </w:rPr>
  </w:style>
  <w:style w:type="character" w:customStyle="1" w:styleId="406">
    <w:name w:val="apple-style-span"/>
    <w:basedOn w:val="142"/>
    <w:qFormat/>
    <w:uiPriority w:val="0"/>
  </w:style>
  <w:style w:type="character" w:customStyle="1" w:styleId="407">
    <w:name w:val="正文缩进 Char2 Char Char"/>
    <w:qFormat/>
    <w:uiPriority w:val="0"/>
    <w:rPr>
      <w:rFonts w:ascii="Calibri" w:hAnsi="Calibri" w:eastAsia="宋体" w:cs="Times New Roman"/>
      <w:kern w:val="0"/>
      <w:sz w:val="22"/>
    </w:rPr>
  </w:style>
  <w:style w:type="character" w:customStyle="1" w:styleId="408">
    <w:name w:val="金保文档标准正文 Char Char"/>
    <w:link w:val="409"/>
    <w:uiPriority w:val="0"/>
    <w:rPr>
      <w:rFonts w:ascii="Times New Roman" w:hAnsi="Times New Roman" w:eastAsia="宋体" w:cs="Times New Roman"/>
      <w:color w:val="000000"/>
      <w:kern w:val="0"/>
      <w:sz w:val="24"/>
      <w:szCs w:val="24"/>
    </w:rPr>
  </w:style>
  <w:style w:type="paragraph" w:customStyle="1" w:styleId="409">
    <w:name w:val="金保文档标准正文 Char"/>
    <w:basedOn w:val="1"/>
    <w:link w:val="408"/>
    <w:uiPriority w:val="0"/>
    <w:pPr>
      <w:spacing w:line="360" w:lineRule="auto"/>
      <w:ind w:firstLine="480" w:firstLineChars="200"/>
    </w:pPr>
    <w:rPr>
      <w:color w:val="000000"/>
      <w:kern w:val="0"/>
      <w:sz w:val="24"/>
      <w:szCs w:val="24"/>
    </w:rPr>
  </w:style>
  <w:style w:type="character" w:customStyle="1" w:styleId="410">
    <w:name w:val="样式 小四 首行缩进:  0.74 厘米 行距: 1.5 倍行距 Char"/>
    <w:link w:val="411"/>
    <w:qFormat/>
    <w:uiPriority w:val="0"/>
    <w:rPr>
      <w:rFonts w:ascii="Times New Roman" w:hAnsi="Times New Roman" w:eastAsia="宋体" w:cs="Times New Roman"/>
      <w:sz w:val="24"/>
      <w:szCs w:val="20"/>
    </w:rPr>
  </w:style>
  <w:style w:type="paragraph" w:customStyle="1" w:styleId="411">
    <w:name w:val="样式 小四 首行缩进:  0.74 厘米 行距: 1.5 倍行距"/>
    <w:basedOn w:val="1"/>
    <w:link w:val="410"/>
    <w:uiPriority w:val="0"/>
    <w:pPr>
      <w:spacing w:line="360" w:lineRule="auto"/>
      <w:ind w:firstLine="420"/>
    </w:pPr>
    <w:rPr>
      <w:kern w:val="0"/>
      <w:sz w:val="24"/>
      <w:szCs w:val="20"/>
    </w:rPr>
  </w:style>
  <w:style w:type="character" w:customStyle="1" w:styleId="412">
    <w:name w:val="中等深浅网格 12"/>
    <w:semiHidden/>
    <w:qFormat/>
    <w:uiPriority w:val="99"/>
    <w:rPr>
      <w:color w:val="808080"/>
    </w:rPr>
  </w:style>
  <w:style w:type="character" w:customStyle="1" w:styleId="413">
    <w:name w:val="图片-格式 Char"/>
    <w:link w:val="414"/>
    <w:uiPriority w:val="0"/>
    <w:rPr>
      <w:sz w:val="24"/>
      <w:szCs w:val="24"/>
      <w:lang w:bidi="ar-SA"/>
    </w:rPr>
  </w:style>
  <w:style w:type="paragraph" w:customStyle="1" w:styleId="414">
    <w:name w:val="图片-格式"/>
    <w:next w:val="1"/>
    <w:link w:val="413"/>
    <w:qFormat/>
    <w:uiPriority w:val="0"/>
    <w:pPr>
      <w:spacing w:line="360" w:lineRule="auto"/>
      <w:contextualSpacing/>
      <w:jc w:val="center"/>
    </w:pPr>
    <w:rPr>
      <w:rFonts w:ascii="Times New Roman" w:hAnsi="Times New Roman" w:eastAsia="宋体" w:cs="Times New Roman"/>
      <w:sz w:val="24"/>
      <w:szCs w:val="24"/>
      <w:lang w:val="en-US" w:eastAsia="zh-CN" w:bidi="ar-SA"/>
    </w:rPr>
  </w:style>
  <w:style w:type="character" w:customStyle="1" w:styleId="415">
    <w:name w:val="表格-内容 Char"/>
    <w:link w:val="416"/>
    <w:qFormat/>
    <w:uiPriority w:val="0"/>
    <w:rPr>
      <w:sz w:val="24"/>
      <w:szCs w:val="24"/>
      <w:lang w:bidi="ar-SA"/>
    </w:rPr>
  </w:style>
  <w:style w:type="paragraph" w:customStyle="1" w:styleId="416">
    <w:name w:val="表格-内容"/>
    <w:next w:val="1"/>
    <w:link w:val="415"/>
    <w:qFormat/>
    <w:uiPriority w:val="0"/>
    <w:pPr>
      <w:spacing w:line="240" w:lineRule="atLeast"/>
    </w:pPr>
    <w:rPr>
      <w:rFonts w:ascii="Times New Roman" w:hAnsi="Times New Roman" w:eastAsia="宋体" w:cs="Times New Roman"/>
      <w:sz w:val="24"/>
      <w:szCs w:val="24"/>
      <w:lang w:val="en-US" w:eastAsia="zh-CN" w:bidi="ar-SA"/>
    </w:rPr>
  </w:style>
  <w:style w:type="character" w:customStyle="1" w:styleId="417">
    <w:name w:val="_标题3 Char"/>
    <w:link w:val="418"/>
    <w:qFormat/>
    <w:uiPriority w:val="0"/>
    <w:rPr>
      <w:rFonts w:ascii="Arial" w:hAnsi="Arial" w:eastAsia="黑体" w:cs="Times New Roman"/>
      <w:bCs/>
      <w:sz w:val="30"/>
      <w:szCs w:val="32"/>
    </w:rPr>
  </w:style>
  <w:style w:type="paragraph" w:customStyle="1" w:styleId="418">
    <w:name w:val="_标题3"/>
    <w:basedOn w:val="5"/>
    <w:next w:val="419"/>
    <w:link w:val="417"/>
    <w:uiPriority w:val="0"/>
    <w:pPr>
      <w:numPr>
        <w:ilvl w:val="0"/>
        <w:numId w:val="0"/>
      </w:numPr>
    </w:pPr>
    <w:rPr>
      <w:rFonts w:ascii="Arial" w:hAnsi="Arial" w:eastAsia="黑体"/>
    </w:rPr>
  </w:style>
  <w:style w:type="paragraph" w:customStyle="1" w:styleId="419">
    <w:name w:val="_正文段落"/>
    <w:basedOn w:val="1"/>
    <w:link w:val="444"/>
    <w:qFormat/>
    <w:uiPriority w:val="0"/>
    <w:pPr>
      <w:spacing w:beforeLines="15" w:afterLines="30" w:line="360" w:lineRule="auto"/>
      <w:ind w:firstLine="200" w:firstLineChars="200"/>
    </w:pPr>
    <w:rPr>
      <w:kern w:val="0"/>
      <w:sz w:val="24"/>
      <w:szCs w:val="24"/>
    </w:rPr>
  </w:style>
  <w:style w:type="character" w:customStyle="1" w:styleId="420">
    <w:name w:val="表格-标题 Char"/>
    <w:link w:val="421"/>
    <w:qFormat/>
    <w:uiPriority w:val="0"/>
    <w:rPr>
      <w:b/>
      <w:sz w:val="24"/>
      <w:szCs w:val="24"/>
      <w:lang w:bidi="ar-SA"/>
    </w:rPr>
  </w:style>
  <w:style w:type="paragraph" w:customStyle="1" w:styleId="421">
    <w:name w:val="表格-标题"/>
    <w:next w:val="1"/>
    <w:link w:val="420"/>
    <w:qFormat/>
    <w:uiPriority w:val="0"/>
    <w:pPr>
      <w:spacing w:line="360" w:lineRule="auto"/>
      <w:contextualSpacing/>
      <w:jc w:val="center"/>
    </w:pPr>
    <w:rPr>
      <w:rFonts w:ascii="Times New Roman" w:hAnsi="Times New Roman" w:eastAsia="宋体" w:cs="Times New Roman"/>
      <w:b/>
      <w:sz w:val="24"/>
      <w:szCs w:val="24"/>
      <w:lang w:val="en-US" w:eastAsia="zh-CN" w:bidi="ar-SA"/>
    </w:rPr>
  </w:style>
  <w:style w:type="character" w:customStyle="1" w:styleId="422">
    <w:name w:val="符号2-zy Char"/>
    <w:link w:val="423"/>
    <w:uiPriority w:val="0"/>
    <w:rPr>
      <w:rFonts w:hAnsi="宋体"/>
      <w:sz w:val="24"/>
    </w:rPr>
  </w:style>
  <w:style w:type="paragraph" w:customStyle="1" w:styleId="423">
    <w:name w:val="符号2-zy"/>
    <w:basedOn w:val="1"/>
    <w:link w:val="422"/>
    <w:qFormat/>
    <w:uiPriority w:val="0"/>
    <w:pPr>
      <w:numPr>
        <w:ilvl w:val="0"/>
        <w:numId w:val="20"/>
      </w:numPr>
      <w:spacing w:line="360" w:lineRule="auto"/>
    </w:pPr>
    <w:rPr>
      <w:rFonts w:hAnsi="宋体"/>
      <w:kern w:val="0"/>
      <w:sz w:val="24"/>
      <w:szCs w:val="20"/>
    </w:rPr>
  </w:style>
  <w:style w:type="character" w:customStyle="1" w:styleId="424">
    <w:name w:val="表格正常居中 Char Char Char Char"/>
    <w:qFormat/>
    <w:uiPriority w:val="0"/>
    <w:rPr>
      <w:rFonts w:ascii="宋体" w:hAnsi="宋体" w:eastAsia="宋体"/>
      <w:sz w:val="24"/>
      <w:szCs w:val="24"/>
      <w:lang w:val="en-US" w:eastAsia="zh-CN" w:bidi="ar-SA"/>
    </w:rPr>
  </w:style>
  <w:style w:type="character" w:customStyle="1" w:styleId="425">
    <w:name w:val="c9_18"/>
    <w:basedOn w:val="142"/>
    <w:qFormat/>
    <w:uiPriority w:val="0"/>
  </w:style>
  <w:style w:type="character" w:customStyle="1" w:styleId="426">
    <w:name w:val="l15"/>
    <w:basedOn w:val="142"/>
    <w:uiPriority w:val="0"/>
  </w:style>
  <w:style w:type="character" w:customStyle="1" w:styleId="427">
    <w:name w:val="符号1-zy Char"/>
    <w:link w:val="428"/>
    <w:qFormat/>
    <w:uiPriority w:val="0"/>
    <w:rPr>
      <w:b/>
      <w:sz w:val="24"/>
      <w:szCs w:val="24"/>
    </w:rPr>
  </w:style>
  <w:style w:type="paragraph" w:customStyle="1" w:styleId="428">
    <w:name w:val="符号1-zy"/>
    <w:basedOn w:val="285"/>
    <w:link w:val="427"/>
    <w:qFormat/>
    <w:uiPriority w:val="0"/>
    <w:pPr>
      <w:numPr>
        <w:ilvl w:val="0"/>
        <w:numId w:val="21"/>
      </w:numPr>
      <w:spacing w:line="360" w:lineRule="auto"/>
      <w:ind w:left="170" w:firstLine="0" w:firstLineChars="0"/>
    </w:pPr>
    <w:rPr>
      <w:b/>
      <w:sz w:val="24"/>
      <w:szCs w:val="24"/>
    </w:rPr>
  </w:style>
  <w:style w:type="character" w:customStyle="1" w:styleId="429">
    <w:name w:val="style21"/>
    <w:qFormat/>
    <w:uiPriority w:val="0"/>
    <w:rPr>
      <w:rFonts w:ascii="Tahoma" w:hAnsi="Tahoma" w:eastAsia="宋体"/>
      <w:kern w:val="2"/>
      <w:sz w:val="18"/>
      <w:szCs w:val="18"/>
      <w:lang w:val="en-US" w:eastAsia="zh-CN" w:bidi="ar-SA"/>
    </w:rPr>
  </w:style>
  <w:style w:type="character" w:customStyle="1" w:styleId="430">
    <w:name w:val="product-name1"/>
    <w:uiPriority w:val="0"/>
    <w:rPr>
      <w:rFonts w:ascii="Tahoma" w:hAnsi="Tahoma" w:eastAsia="宋体"/>
      <w:b/>
      <w:bCs/>
      <w:color w:val="333333"/>
      <w:kern w:val="2"/>
      <w:sz w:val="20"/>
      <w:szCs w:val="20"/>
      <w:lang w:val="en-US" w:eastAsia="zh-CN" w:bidi="ar-SA"/>
    </w:rPr>
  </w:style>
  <w:style w:type="character" w:customStyle="1" w:styleId="431">
    <w:name w:val="样式二"/>
    <w:qFormat/>
    <w:uiPriority w:val="0"/>
    <w:rPr>
      <w:rFonts w:ascii="宋体" w:hAnsi="宋体"/>
      <w:color w:val="000000"/>
      <w:sz w:val="36"/>
    </w:rPr>
  </w:style>
  <w:style w:type="character" w:customStyle="1" w:styleId="432">
    <w:name w:val="正文文本首行缩进 2 字符"/>
    <w:link w:val="87"/>
    <w:qFormat/>
    <w:uiPriority w:val="0"/>
    <w:rPr>
      <w:rFonts w:ascii="Calibri" w:hAnsi="Calibri" w:eastAsia="宋体" w:cs="Times New Roman"/>
    </w:rPr>
  </w:style>
  <w:style w:type="character" w:customStyle="1" w:styleId="433">
    <w:name w:val="电子邮件签名 Char1"/>
    <w:basedOn w:val="142"/>
    <w:semiHidden/>
    <w:qFormat/>
    <w:uiPriority w:val="99"/>
  </w:style>
  <w:style w:type="character" w:customStyle="1" w:styleId="434">
    <w:name w:val="Heading 3 Char"/>
    <w:locked/>
    <w:uiPriority w:val="0"/>
    <w:rPr>
      <w:rFonts w:eastAsia="黑体"/>
      <w:bCs/>
      <w:sz w:val="30"/>
      <w:szCs w:val="28"/>
      <w:lang w:bidi="ar-SA"/>
    </w:rPr>
  </w:style>
  <w:style w:type="character" w:customStyle="1" w:styleId="435">
    <w:name w:val="hilite1"/>
    <w:basedOn w:val="142"/>
    <w:uiPriority w:val="0"/>
  </w:style>
  <w:style w:type="character" w:customStyle="1" w:styleId="436">
    <w:name w:val="_标题4 Char"/>
    <w:link w:val="437"/>
    <w:qFormat/>
    <w:uiPriority w:val="0"/>
    <w:rPr>
      <w:rFonts w:ascii="宋体" w:hAnsi="宋体" w:eastAsia="宋体" w:cs="Times New Roman"/>
      <w:color w:val="000000"/>
      <w:sz w:val="24"/>
      <w:szCs w:val="24"/>
    </w:rPr>
  </w:style>
  <w:style w:type="paragraph" w:customStyle="1" w:styleId="437">
    <w:name w:val="_标题4"/>
    <w:basedOn w:val="6"/>
    <w:next w:val="419"/>
    <w:link w:val="436"/>
    <w:qFormat/>
    <w:uiPriority w:val="0"/>
    <w:pPr>
      <w:numPr>
        <w:ilvl w:val="0"/>
        <w:numId w:val="0"/>
      </w:numPr>
      <w:spacing w:before="280" w:after="290"/>
    </w:pPr>
    <w:rPr>
      <w:rFonts w:ascii="宋体" w:hAnsi="宋体" w:eastAsia="宋体"/>
      <w:bCs w:val="0"/>
      <w:color w:val="000000"/>
      <w:sz w:val="24"/>
      <w:szCs w:val="24"/>
    </w:rPr>
  </w:style>
  <w:style w:type="character" w:customStyle="1" w:styleId="438">
    <w:name w:val="EmailStyle26"/>
    <w:semiHidden/>
    <w:qFormat/>
    <w:uiPriority w:val="0"/>
    <w:rPr>
      <w:rFonts w:hint="default" w:ascii="Arial" w:hAnsi="Arial" w:eastAsia="宋体" w:cs="Arial"/>
      <w:color w:val="auto"/>
      <w:sz w:val="18"/>
      <w:szCs w:val="20"/>
    </w:rPr>
  </w:style>
  <w:style w:type="character" w:customStyle="1" w:styleId="439">
    <w:name w:val="日期 字符"/>
    <w:link w:val="50"/>
    <w:qFormat/>
    <w:uiPriority w:val="0"/>
    <w:rPr>
      <w:rFonts w:ascii="楷体_GB2312" w:hAnsi="Times New Roman" w:eastAsia="楷体_GB2312" w:cs="Times New Roman"/>
      <w:kern w:val="0"/>
      <w:sz w:val="32"/>
      <w:szCs w:val="20"/>
    </w:rPr>
  </w:style>
  <w:style w:type="character" w:customStyle="1" w:styleId="440">
    <w:name w:val="BEA Item 1 Char"/>
    <w:link w:val="441"/>
    <w:qFormat/>
    <w:uiPriority w:val="0"/>
    <w:rPr>
      <w:rFonts w:ascii="Verdana" w:hAnsi="Verdana"/>
      <w:sz w:val="24"/>
      <w:lang w:bidi="ar-SA"/>
    </w:rPr>
  </w:style>
  <w:style w:type="paragraph" w:customStyle="1" w:styleId="441">
    <w:name w:val="BEA Item 1"/>
    <w:link w:val="440"/>
    <w:uiPriority w:val="0"/>
    <w:pPr>
      <w:tabs>
        <w:tab w:val="left" w:pos="840"/>
      </w:tabs>
      <w:spacing w:beforeLines="100" w:afterLines="50" w:line="300" w:lineRule="auto"/>
      <w:ind w:left="840" w:hanging="420"/>
      <w:outlineLvl w:val="5"/>
    </w:pPr>
    <w:rPr>
      <w:rFonts w:ascii="Verdana" w:hAnsi="Verdana" w:eastAsia="宋体" w:cs="Times New Roman"/>
      <w:sz w:val="24"/>
      <w:lang w:val="en-US" w:eastAsia="zh-CN" w:bidi="ar-SA"/>
    </w:rPr>
  </w:style>
  <w:style w:type="character" w:customStyle="1" w:styleId="442">
    <w:name w:val="标题 3 Char Char Char Char Char Char"/>
    <w:qFormat/>
    <w:uiPriority w:val="0"/>
    <w:rPr>
      <w:rFonts w:eastAsia="宋体"/>
      <w:b/>
      <w:bCs/>
      <w:kern w:val="2"/>
      <w:sz w:val="32"/>
      <w:szCs w:val="32"/>
      <w:lang w:val="en-US" w:eastAsia="zh-CN" w:bidi="ar-SA"/>
    </w:rPr>
  </w:style>
  <w:style w:type="character" w:customStyle="1" w:styleId="443">
    <w:name w:val="Char Char4"/>
    <w:qFormat/>
    <w:uiPriority w:val="0"/>
    <w:rPr>
      <w:rFonts w:eastAsia="宋体"/>
      <w:kern w:val="2"/>
      <w:sz w:val="21"/>
      <w:lang w:val="en-US" w:eastAsia="zh-CN" w:bidi="ar-SA"/>
    </w:rPr>
  </w:style>
  <w:style w:type="character" w:customStyle="1" w:styleId="444">
    <w:name w:val="_正文段落 Char"/>
    <w:link w:val="419"/>
    <w:qFormat/>
    <w:uiPriority w:val="0"/>
    <w:rPr>
      <w:rFonts w:ascii="Times New Roman" w:hAnsi="Times New Roman" w:eastAsia="宋体" w:cs="Times New Roman"/>
      <w:sz w:val="24"/>
      <w:szCs w:val="24"/>
    </w:rPr>
  </w:style>
  <w:style w:type="character" w:customStyle="1" w:styleId="445">
    <w:name w:val="Char Char6"/>
    <w:qFormat/>
    <w:uiPriority w:val="0"/>
    <w:rPr>
      <w:rFonts w:eastAsia="宋体"/>
      <w:b/>
      <w:bCs/>
      <w:kern w:val="44"/>
      <w:sz w:val="44"/>
      <w:szCs w:val="44"/>
      <w:lang w:val="en-US" w:eastAsia="zh-CN" w:bidi="ar-SA"/>
    </w:rPr>
  </w:style>
  <w:style w:type="character" w:customStyle="1" w:styleId="446">
    <w:name w:val="Char Char1"/>
    <w:qFormat/>
    <w:locked/>
    <w:uiPriority w:val="0"/>
    <w:rPr>
      <w:rFonts w:ascii="Cambria" w:hAnsi="Cambria" w:eastAsia="宋体"/>
      <w:b/>
      <w:bCs/>
      <w:kern w:val="2"/>
      <w:sz w:val="32"/>
      <w:szCs w:val="32"/>
      <w:lang w:val="en-US" w:eastAsia="zh-CN" w:bidi="ar-SA"/>
    </w:rPr>
  </w:style>
  <w:style w:type="character" w:customStyle="1" w:styleId="447">
    <w:name w:val="EmailStyle869"/>
    <w:semiHidden/>
    <w:qFormat/>
    <w:uiPriority w:val="0"/>
    <w:rPr>
      <w:rFonts w:ascii="宋体" w:eastAsia="宋体"/>
      <w:color w:val="0000FF"/>
      <w:sz w:val="24"/>
      <w:szCs w:val="24"/>
      <w:u w:val="none"/>
    </w:rPr>
  </w:style>
  <w:style w:type="character" w:customStyle="1" w:styleId="448">
    <w:name w:val="EmailStyle8571"/>
    <w:semiHidden/>
    <w:qFormat/>
    <w:uiPriority w:val="0"/>
    <w:rPr>
      <w:rFonts w:hint="default" w:ascii="Arial" w:hAnsi="Arial" w:eastAsia="宋体" w:cs="Arial"/>
      <w:color w:val="auto"/>
      <w:sz w:val="18"/>
      <w:szCs w:val="20"/>
    </w:rPr>
  </w:style>
  <w:style w:type="character" w:customStyle="1" w:styleId="449">
    <w:name w:val="EmailStyle8641"/>
    <w:semiHidden/>
    <w:qFormat/>
    <w:uiPriority w:val="0"/>
    <w:rPr>
      <w:rFonts w:hint="default" w:ascii="Arial" w:hAnsi="Arial" w:eastAsia="宋体" w:cs="Arial"/>
      <w:color w:val="auto"/>
      <w:sz w:val="18"/>
      <w:szCs w:val="20"/>
    </w:rPr>
  </w:style>
  <w:style w:type="character" w:customStyle="1" w:styleId="450">
    <w:name w:val="BEA Text Char"/>
    <w:link w:val="451"/>
    <w:qFormat/>
    <w:uiPriority w:val="0"/>
    <w:rPr>
      <w:rFonts w:ascii="Verdana" w:hAnsi="Verdana"/>
      <w:sz w:val="24"/>
      <w:szCs w:val="24"/>
      <w:lang w:bidi="ar-SA"/>
    </w:rPr>
  </w:style>
  <w:style w:type="paragraph" w:customStyle="1" w:styleId="451">
    <w:name w:val="BEA Text"/>
    <w:link w:val="450"/>
    <w:uiPriority w:val="0"/>
    <w:pPr>
      <w:spacing w:beforeLines="50" w:afterLines="100" w:line="300" w:lineRule="auto"/>
      <w:ind w:left="210" w:leftChars="100" w:firstLine="480" w:firstLineChars="200"/>
      <w:jc w:val="both"/>
    </w:pPr>
    <w:rPr>
      <w:rFonts w:ascii="Verdana" w:hAnsi="Verdana" w:eastAsia="宋体" w:cs="Times New Roman"/>
      <w:sz w:val="24"/>
      <w:szCs w:val="24"/>
      <w:lang w:val="en-US" w:eastAsia="zh-CN" w:bidi="ar-SA"/>
    </w:rPr>
  </w:style>
  <w:style w:type="character" w:customStyle="1" w:styleId="452">
    <w:name w:val="EmailStyle619"/>
    <w:semiHidden/>
    <w:qFormat/>
    <w:uiPriority w:val="0"/>
    <w:rPr>
      <w:rFonts w:ascii="宋体" w:eastAsia="宋体"/>
      <w:color w:val="0000FF"/>
      <w:sz w:val="24"/>
      <w:szCs w:val="24"/>
      <w:u w:val="none"/>
    </w:rPr>
  </w:style>
  <w:style w:type="character" w:customStyle="1" w:styleId="453">
    <w:name w:val="1.粗体 Char"/>
    <w:link w:val="454"/>
    <w:qFormat/>
    <w:uiPriority w:val="0"/>
    <w:rPr>
      <w:rFonts w:ascii="Times New Roman" w:hAnsi="Times New Roman" w:eastAsia="宋体" w:cs="Times New Roman"/>
      <w:b/>
      <w:sz w:val="24"/>
      <w:szCs w:val="24"/>
    </w:rPr>
  </w:style>
  <w:style w:type="paragraph" w:customStyle="1" w:styleId="454">
    <w:name w:val="1.粗体"/>
    <w:basedOn w:val="455"/>
    <w:link w:val="453"/>
    <w:qFormat/>
    <w:uiPriority w:val="0"/>
  </w:style>
  <w:style w:type="paragraph" w:customStyle="1" w:styleId="455">
    <w:name w:val="标点1"/>
    <w:basedOn w:val="1"/>
    <w:link w:val="732"/>
    <w:uiPriority w:val="0"/>
    <w:pPr>
      <w:spacing w:line="360" w:lineRule="auto"/>
    </w:pPr>
    <w:rPr>
      <w:b/>
      <w:kern w:val="0"/>
      <w:sz w:val="24"/>
      <w:szCs w:val="24"/>
    </w:rPr>
  </w:style>
  <w:style w:type="character" w:customStyle="1" w:styleId="456">
    <w:name w:val="EmailStyle5921"/>
    <w:semiHidden/>
    <w:qFormat/>
    <w:uiPriority w:val="0"/>
    <w:rPr>
      <w:rFonts w:ascii="宋体" w:eastAsia="宋体"/>
      <w:color w:val="0000FF"/>
      <w:sz w:val="24"/>
      <w:szCs w:val="24"/>
      <w:u w:val="none"/>
    </w:rPr>
  </w:style>
  <w:style w:type="character" w:customStyle="1" w:styleId="457">
    <w:name w:val="EmailStyle5931"/>
    <w:semiHidden/>
    <w:qFormat/>
    <w:uiPriority w:val="0"/>
    <w:rPr>
      <w:rFonts w:hint="default" w:ascii="Arial" w:hAnsi="Arial" w:eastAsia="宋体" w:cs="Arial"/>
      <w:color w:val="auto"/>
      <w:sz w:val="18"/>
      <w:szCs w:val="20"/>
    </w:rPr>
  </w:style>
  <w:style w:type="character" w:customStyle="1" w:styleId="458">
    <w:name w:val="EmailStyle623"/>
    <w:semiHidden/>
    <w:qFormat/>
    <w:uiPriority w:val="0"/>
    <w:rPr>
      <w:rFonts w:ascii="宋体" w:eastAsia="宋体"/>
      <w:color w:val="0000FF"/>
      <w:sz w:val="24"/>
      <w:szCs w:val="24"/>
      <w:u w:val="none"/>
    </w:rPr>
  </w:style>
  <w:style w:type="character" w:customStyle="1" w:styleId="459">
    <w:name w:val="EmailStyle5731"/>
    <w:semiHidden/>
    <w:qFormat/>
    <w:uiPriority w:val="0"/>
    <w:rPr>
      <w:rFonts w:hint="default" w:ascii="Arial" w:hAnsi="Arial" w:eastAsia="宋体" w:cs="Arial"/>
      <w:color w:val="auto"/>
      <w:sz w:val="18"/>
      <w:szCs w:val="20"/>
    </w:rPr>
  </w:style>
  <w:style w:type="character" w:customStyle="1" w:styleId="460">
    <w:name w:val="EmailStyle629"/>
    <w:semiHidden/>
    <w:qFormat/>
    <w:uiPriority w:val="0"/>
    <w:rPr>
      <w:rFonts w:ascii="宋体" w:eastAsia="宋体"/>
      <w:color w:val="0000FF"/>
      <w:sz w:val="24"/>
      <w:szCs w:val="24"/>
      <w:u w:val="none"/>
    </w:rPr>
  </w:style>
  <w:style w:type="character" w:customStyle="1" w:styleId="461">
    <w:name w:val="para1"/>
    <w:qFormat/>
    <w:uiPriority w:val="0"/>
    <w:rPr>
      <w:rFonts w:hint="default" w:ascii="Arial" w:hAnsi="Arial" w:cs="Arial"/>
      <w:sz w:val="20"/>
      <w:szCs w:val="20"/>
    </w:rPr>
  </w:style>
  <w:style w:type="character" w:customStyle="1" w:styleId="462">
    <w:name w:val="bodycopy1"/>
    <w:qFormat/>
    <w:uiPriority w:val="0"/>
    <w:rPr>
      <w:rFonts w:hint="default" w:ascii="Arial" w:hAnsi="Arial" w:cs="Arial"/>
      <w:color w:val="000000"/>
      <w:spacing w:val="234"/>
      <w:sz w:val="20"/>
      <w:szCs w:val="20"/>
      <w:u w:val="none"/>
    </w:rPr>
  </w:style>
  <w:style w:type="character" w:customStyle="1" w:styleId="463">
    <w:name w:val="文档正文 Char1"/>
    <w:qFormat/>
    <w:uiPriority w:val="0"/>
    <w:rPr>
      <w:rFonts w:ascii="Times New Roman" w:hAnsi="Times New Roman" w:eastAsia="宋体" w:cs="Times New Roman"/>
      <w:sz w:val="24"/>
      <w:szCs w:val="20"/>
    </w:rPr>
  </w:style>
  <w:style w:type="character" w:customStyle="1" w:styleId="464">
    <w:name w:val="Callout Char"/>
    <w:link w:val="465"/>
    <w:qFormat/>
    <w:uiPriority w:val="0"/>
    <w:rPr>
      <w:rFonts w:ascii="Arial Bold" w:hAnsi="Arial Bold" w:eastAsia="Arial Unicode MS" w:cs="Times New Roman"/>
      <w:b/>
      <w:i/>
      <w:color w:val="6666FF"/>
      <w:kern w:val="0"/>
      <w:szCs w:val="21"/>
      <w:lang w:eastAsia="ja-JP"/>
    </w:rPr>
  </w:style>
  <w:style w:type="paragraph" w:customStyle="1" w:styleId="465">
    <w:name w:val="Callout"/>
    <w:basedOn w:val="34"/>
    <w:next w:val="34"/>
    <w:link w:val="464"/>
    <w:uiPriority w:val="0"/>
    <w:pPr>
      <w:spacing w:before="240" w:after="60"/>
    </w:pPr>
    <w:rPr>
      <w:rFonts w:ascii="Arial Bold" w:hAnsi="Arial Bold" w:eastAsia="Arial Unicode MS"/>
      <w:b/>
      <w:i/>
      <w:color w:val="6666FF"/>
      <w:kern w:val="0"/>
      <w:sz w:val="20"/>
      <w:szCs w:val="21"/>
      <w:lang w:eastAsia="ja-JP"/>
    </w:rPr>
  </w:style>
  <w:style w:type="character" w:customStyle="1" w:styleId="466">
    <w:name w:val="表格-新建 Char"/>
    <w:link w:val="467"/>
    <w:qFormat/>
    <w:uiPriority w:val="0"/>
    <w:rPr>
      <w:sz w:val="24"/>
      <w:szCs w:val="24"/>
      <w:lang w:bidi="ar-SA"/>
    </w:rPr>
  </w:style>
  <w:style w:type="paragraph" w:customStyle="1" w:styleId="467">
    <w:name w:val="表格-新建"/>
    <w:link w:val="466"/>
    <w:qFormat/>
    <w:uiPriority w:val="0"/>
    <w:pPr>
      <w:spacing w:line="360" w:lineRule="auto"/>
    </w:pPr>
    <w:rPr>
      <w:rFonts w:ascii="Times New Roman" w:hAnsi="Times New Roman" w:eastAsia="宋体" w:cs="Times New Roman"/>
      <w:sz w:val="24"/>
      <w:szCs w:val="24"/>
      <w:lang w:val="en-US" w:eastAsia="zh-CN" w:bidi="ar-SA"/>
    </w:rPr>
  </w:style>
  <w:style w:type="character" w:customStyle="1" w:styleId="468">
    <w:name w:val="符号3-zy Char"/>
    <w:link w:val="469"/>
    <w:qFormat/>
    <w:uiPriority w:val="0"/>
    <w:rPr>
      <w:rFonts w:hAnsi="宋体"/>
      <w:sz w:val="24"/>
    </w:rPr>
  </w:style>
  <w:style w:type="paragraph" w:customStyle="1" w:styleId="469">
    <w:name w:val="符号3-zy"/>
    <w:basedOn w:val="1"/>
    <w:link w:val="468"/>
    <w:qFormat/>
    <w:uiPriority w:val="0"/>
    <w:pPr>
      <w:numPr>
        <w:ilvl w:val="0"/>
        <w:numId w:val="22"/>
      </w:numPr>
      <w:tabs>
        <w:tab w:val="left" w:pos="907"/>
      </w:tabs>
      <w:spacing w:line="360" w:lineRule="auto"/>
    </w:pPr>
    <w:rPr>
      <w:rFonts w:hAnsi="宋体"/>
      <w:kern w:val="0"/>
      <w:sz w:val="24"/>
      <w:szCs w:val="20"/>
    </w:rPr>
  </w:style>
  <w:style w:type="character" w:customStyle="1" w:styleId="470">
    <w:name w:val="Normal Indent Char Char"/>
    <w:qFormat/>
    <w:uiPriority w:val="0"/>
    <w:rPr>
      <w:sz w:val="21"/>
      <w:szCs w:val="21"/>
    </w:rPr>
  </w:style>
  <w:style w:type="character" w:customStyle="1" w:styleId="471">
    <w:name w:val="postbody"/>
    <w:basedOn w:val="142"/>
    <w:qFormat/>
    <w:uiPriority w:val="0"/>
  </w:style>
  <w:style w:type="character" w:customStyle="1" w:styleId="472">
    <w:name w:val="Char Char17"/>
    <w:qFormat/>
    <w:uiPriority w:val="0"/>
    <w:rPr>
      <w:rFonts w:ascii="楷体_GB2312" w:eastAsia="楷体_GB2312"/>
      <w:sz w:val="32"/>
    </w:rPr>
  </w:style>
  <w:style w:type="character" w:customStyle="1" w:styleId="473">
    <w:name w:val="HZG正文 Char"/>
    <w:link w:val="474"/>
    <w:qFormat/>
    <w:uiPriority w:val="0"/>
    <w:rPr>
      <w:rFonts w:ascii="Times New Roman" w:hAnsi="Times New Roman" w:eastAsia="宋体" w:cs="Times New Roman"/>
      <w:sz w:val="24"/>
      <w:szCs w:val="20"/>
    </w:rPr>
  </w:style>
  <w:style w:type="paragraph" w:customStyle="1" w:styleId="474">
    <w:name w:val="HZG正文"/>
    <w:basedOn w:val="1"/>
    <w:link w:val="473"/>
    <w:qFormat/>
    <w:uiPriority w:val="0"/>
    <w:pPr>
      <w:spacing w:line="300" w:lineRule="auto"/>
      <w:ind w:firstLine="476"/>
    </w:pPr>
    <w:rPr>
      <w:kern w:val="0"/>
      <w:sz w:val="24"/>
      <w:szCs w:val="20"/>
    </w:rPr>
  </w:style>
  <w:style w:type="character" w:customStyle="1" w:styleId="475">
    <w:name w:val="gb2312"/>
    <w:qFormat/>
    <w:uiPriority w:val="0"/>
    <w:rPr>
      <w:rFonts w:ascii="Tahoma" w:hAnsi="Tahoma" w:eastAsia="宋体"/>
      <w:kern w:val="2"/>
      <w:sz w:val="24"/>
      <w:lang w:val="en-US" w:eastAsia="zh-CN" w:bidi="ar-SA"/>
    </w:rPr>
  </w:style>
  <w:style w:type="character" w:customStyle="1" w:styleId="476">
    <w:name w:val="Char Char31"/>
    <w:qFormat/>
    <w:uiPriority w:val="0"/>
    <w:rPr>
      <w:sz w:val="18"/>
      <w:szCs w:val="18"/>
    </w:rPr>
  </w:style>
  <w:style w:type="character" w:customStyle="1" w:styleId="477">
    <w:name w:val="t_tag"/>
    <w:basedOn w:val="142"/>
    <w:qFormat/>
    <w:uiPriority w:val="0"/>
  </w:style>
  <w:style w:type="character" w:customStyle="1" w:styleId="478">
    <w:name w:val="GZMTR symbol-1 Style 宋体 (Latin) 小四"/>
    <w:qFormat/>
    <w:uiPriority w:val="0"/>
    <w:rPr>
      <w:rFonts w:ascii="宋体" w:hAnsi="宋体"/>
      <w:sz w:val="24"/>
    </w:rPr>
  </w:style>
  <w:style w:type="character" w:customStyle="1" w:styleId="479">
    <w:name w:val="mytext1"/>
    <w:qFormat/>
    <w:uiPriority w:val="0"/>
    <w:rPr>
      <w:rFonts w:hint="eastAsia" w:ascii="ΟGB2312" w:hAnsi="Tahoma" w:eastAsia="ΟGB2312"/>
      <w:color w:val="000000"/>
      <w:kern w:val="2"/>
      <w:sz w:val="24"/>
      <w:szCs w:val="24"/>
      <w:u w:val="none"/>
      <w:lang w:val="en-US" w:eastAsia="zh-CN" w:bidi="ar-SA"/>
    </w:rPr>
  </w:style>
  <w:style w:type="character" w:customStyle="1" w:styleId="480">
    <w:name w:val="样式 正文缩进 + 首行缩进:  2 字符 Char"/>
    <w:link w:val="481"/>
    <w:qFormat/>
    <w:uiPriority w:val="0"/>
    <w:rPr>
      <w:rFonts w:ascii="Times New Roman" w:hAnsi="Times New Roman" w:eastAsia="宋体" w:cs="Times New Roman"/>
      <w:sz w:val="24"/>
      <w:szCs w:val="20"/>
    </w:rPr>
  </w:style>
  <w:style w:type="paragraph" w:customStyle="1" w:styleId="481">
    <w:name w:val="样式 正文缩进 + 首行缩进:  2 字符"/>
    <w:basedOn w:val="21"/>
    <w:link w:val="480"/>
    <w:qFormat/>
    <w:uiPriority w:val="0"/>
    <w:pPr>
      <w:spacing w:line="360" w:lineRule="auto"/>
      <w:ind w:firstLine="200"/>
    </w:pPr>
    <w:rPr>
      <w:sz w:val="24"/>
      <w:szCs w:val="20"/>
    </w:rPr>
  </w:style>
  <w:style w:type="character" w:customStyle="1" w:styleId="482">
    <w:name w:val="图 Char Char"/>
    <w:qFormat/>
    <w:uiPriority w:val="0"/>
    <w:rPr>
      <w:rFonts w:ascii="Cambria" w:hAnsi="Cambria" w:eastAsia="黑体"/>
      <w:szCs w:val="24"/>
      <w:lang w:val="en-US" w:eastAsia="zh-CN" w:bidi="en-US"/>
    </w:rPr>
  </w:style>
  <w:style w:type="character" w:customStyle="1" w:styleId="483">
    <w:name w:val="newstitle1"/>
    <w:qFormat/>
    <w:uiPriority w:val="0"/>
    <w:rPr>
      <w:color w:val="FF6600"/>
      <w:sz w:val="30"/>
      <w:szCs w:val="30"/>
      <w:u w:val="none"/>
    </w:rPr>
  </w:style>
  <w:style w:type="character" w:customStyle="1" w:styleId="484">
    <w:name w:val="apple-converted-space"/>
    <w:qFormat/>
    <w:uiPriority w:val="0"/>
  </w:style>
  <w:style w:type="character" w:customStyle="1" w:styleId="485">
    <w:name w:val="标题 1 Char Char"/>
    <w:qFormat/>
    <w:uiPriority w:val="0"/>
    <w:rPr>
      <w:rFonts w:ascii="Tahoma" w:hAnsi="Tahoma" w:eastAsia="黑体"/>
      <w:b/>
      <w:bCs/>
      <w:kern w:val="44"/>
      <w:sz w:val="44"/>
      <w:szCs w:val="44"/>
      <w:lang w:val="en-US" w:eastAsia="zh-CN" w:bidi="ar-SA"/>
    </w:rPr>
  </w:style>
  <w:style w:type="character" w:customStyle="1" w:styleId="486">
    <w:name w:val="GZMTR Style 样式 样式 正文缩进正文（首行缩进两字）表正文正文非缩进特点段1正文不缩进标题4正文缩进陈木华四号ALT+Z水上...3 ... Char"/>
    <w:link w:val="487"/>
    <w:qFormat/>
    <w:uiPriority w:val="0"/>
    <w:rPr>
      <w:rFonts w:ascii="Arial" w:hAnsi="Arial" w:eastAsia="宋体" w:cs="Times New Roman"/>
      <w:kern w:val="0"/>
      <w:sz w:val="24"/>
      <w:szCs w:val="24"/>
      <w:lang w:eastAsia="en-US"/>
    </w:rPr>
  </w:style>
  <w:style w:type="paragraph" w:customStyle="1" w:styleId="487">
    <w:name w:val="GZMTR Style 样式 样式 正文缩进正文（首行缩进两字）表正文正文非缩进特点段1正文不缩进标题4正文缩进陈木华四号ALT+Z水上...3 ..."/>
    <w:basedOn w:val="1"/>
    <w:link w:val="486"/>
    <w:uiPriority w:val="0"/>
    <w:pPr>
      <w:spacing w:before="60" w:after="60" w:line="360" w:lineRule="auto"/>
      <w:ind w:right="-284" w:firstLine="425" w:firstLineChars="177"/>
    </w:pPr>
    <w:rPr>
      <w:rFonts w:ascii="Arial" w:hAnsi="Arial"/>
      <w:kern w:val="0"/>
      <w:sz w:val="24"/>
      <w:szCs w:val="24"/>
      <w:lang w:eastAsia="en-US"/>
    </w:rPr>
  </w:style>
  <w:style w:type="character" w:customStyle="1" w:styleId="488">
    <w:name w:val="样式 正文文本 + 小四 Char"/>
    <w:link w:val="489"/>
    <w:qFormat/>
    <w:uiPriority w:val="0"/>
    <w:rPr>
      <w:rFonts w:ascii="Arial" w:hAnsi="Arial" w:eastAsia="宋体" w:cs="Times New Roman"/>
      <w:color w:val="FF0000"/>
      <w:spacing w:val="-5"/>
      <w:kern w:val="0"/>
      <w:sz w:val="24"/>
      <w:szCs w:val="24"/>
      <w:lang w:val="en-US" w:eastAsia="zh-CN"/>
    </w:rPr>
  </w:style>
  <w:style w:type="paragraph" w:customStyle="1" w:styleId="489">
    <w:name w:val="样式 正文文本 + 小四"/>
    <w:basedOn w:val="34"/>
    <w:link w:val="488"/>
    <w:uiPriority w:val="0"/>
    <w:pPr>
      <w:tabs>
        <w:tab w:val="left" w:pos="-2340"/>
        <w:tab w:val="left" w:pos="3960"/>
      </w:tabs>
      <w:spacing w:before="120" w:line="360" w:lineRule="auto"/>
      <w:ind w:firstLine="460" w:firstLineChars="200"/>
    </w:pPr>
    <w:rPr>
      <w:rFonts w:ascii="Arial" w:hAnsi="Arial"/>
      <w:color w:val="FF0000"/>
      <w:spacing w:val="-5"/>
      <w:kern w:val="0"/>
      <w:sz w:val="24"/>
      <w:szCs w:val="24"/>
    </w:rPr>
  </w:style>
  <w:style w:type="character" w:customStyle="1" w:styleId="490">
    <w:name w:val="标题 7 Char1"/>
    <w:semiHidden/>
    <w:qFormat/>
    <w:uiPriority w:val="0"/>
    <w:rPr>
      <w:b/>
      <w:bCs/>
      <w:kern w:val="2"/>
      <w:sz w:val="24"/>
      <w:szCs w:val="24"/>
    </w:rPr>
  </w:style>
  <w:style w:type="character" w:customStyle="1" w:styleId="491">
    <w:name w:val="_列表 Char Char"/>
    <w:link w:val="492"/>
    <w:qFormat/>
    <w:locked/>
    <w:uiPriority w:val="0"/>
    <w:rPr>
      <w:rFonts w:ascii="宋体" w:hAnsi="宋体"/>
      <w:szCs w:val="21"/>
    </w:rPr>
  </w:style>
  <w:style w:type="paragraph" w:customStyle="1" w:styleId="492">
    <w:name w:val="_列表"/>
    <w:basedOn w:val="1"/>
    <w:link w:val="491"/>
    <w:uiPriority w:val="0"/>
    <w:pPr>
      <w:numPr>
        <w:ilvl w:val="0"/>
        <w:numId w:val="23"/>
      </w:numPr>
      <w:spacing w:line="360" w:lineRule="auto"/>
      <w:ind w:left="1680"/>
    </w:pPr>
    <w:rPr>
      <w:rFonts w:ascii="宋体" w:hAnsi="宋体"/>
      <w:kern w:val="0"/>
      <w:sz w:val="20"/>
      <w:szCs w:val="21"/>
    </w:rPr>
  </w:style>
  <w:style w:type="character" w:customStyle="1" w:styleId="493">
    <w:name w:val="正文文本 3 Char1"/>
    <w:semiHidden/>
    <w:qFormat/>
    <w:uiPriority w:val="99"/>
    <w:rPr>
      <w:sz w:val="16"/>
      <w:szCs w:val="16"/>
    </w:rPr>
  </w:style>
  <w:style w:type="character" w:customStyle="1" w:styleId="494">
    <w:name w:val="unnamed4"/>
    <w:qFormat/>
    <w:uiPriority w:val="0"/>
  </w:style>
  <w:style w:type="character" w:customStyle="1" w:styleId="495">
    <w:name w:val="中国铁建-图片 Char"/>
    <w:link w:val="496"/>
    <w:qFormat/>
    <w:locked/>
    <w:uiPriority w:val="0"/>
    <w:rPr>
      <w:rFonts w:ascii="宋体" w:hAnsi="宋体" w:eastAsia="仿宋_GB2312"/>
    </w:rPr>
  </w:style>
  <w:style w:type="paragraph" w:customStyle="1" w:styleId="496">
    <w:name w:val="中国铁建-图片"/>
    <w:basedOn w:val="1"/>
    <w:next w:val="193"/>
    <w:link w:val="495"/>
    <w:uiPriority w:val="0"/>
    <w:pPr>
      <w:spacing w:after="153"/>
      <w:jc w:val="center"/>
    </w:pPr>
    <w:rPr>
      <w:rFonts w:ascii="宋体" w:hAnsi="宋体" w:eastAsia="仿宋_GB2312"/>
      <w:kern w:val="0"/>
      <w:sz w:val="20"/>
      <w:szCs w:val="20"/>
    </w:rPr>
  </w:style>
  <w:style w:type="character" w:customStyle="1" w:styleId="497">
    <w:name w:val="规范正文 Char Char Char Char"/>
    <w:qFormat/>
    <w:uiPriority w:val="0"/>
    <w:rPr>
      <w:rFonts w:eastAsia="宋体"/>
      <w:kern w:val="2"/>
      <w:sz w:val="24"/>
      <w:szCs w:val="24"/>
      <w:lang w:val="en-US" w:eastAsia="zh-CN" w:bidi="ar-SA"/>
    </w:rPr>
  </w:style>
  <w:style w:type="character" w:customStyle="1" w:styleId="498">
    <w:name w:val="Normal Paragraph Char1 Char"/>
    <w:link w:val="499"/>
    <w:qFormat/>
    <w:uiPriority w:val="0"/>
    <w:rPr>
      <w:sz w:val="24"/>
      <w:szCs w:val="24"/>
    </w:rPr>
  </w:style>
  <w:style w:type="paragraph" w:customStyle="1" w:styleId="499">
    <w:name w:val="Normal Paragraph Char1"/>
    <w:basedOn w:val="1"/>
    <w:link w:val="498"/>
    <w:uiPriority w:val="0"/>
    <w:pPr>
      <w:spacing w:before="120" w:line="360" w:lineRule="auto"/>
      <w:ind w:firstLine="425"/>
    </w:pPr>
    <w:rPr>
      <w:kern w:val="0"/>
      <w:sz w:val="24"/>
      <w:szCs w:val="24"/>
    </w:rPr>
  </w:style>
  <w:style w:type="character" w:customStyle="1" w:styleId="500">
    <w:name w:val="Char Char32"/>
    <w:qFormat/>
    <w:uiPriority w:val="0"/>
    <w:rPr>
      <w:rFonts w:ascii="Tahoma" w:hAnsi="Tahoma" w:eastAsia="宋体"/>
      <w:kern w:val="2"/>
      <w:sz w:val="18"/>
      <w:szCs w:val="18"/>
      <w:lang w:val="en-US" w:eastAsia="zh-CN" w:bidi="ar-SA"/>
    </w:rPr>
  </w:style>
  <w:style w:type="character" w:customStyle="1" w:styleId="501">
    <w:name w:val="正文文本 Char1"/>
    <w:basedOn w:val="142"/>
    <w:qFormat/>
    <w:uiPriority w:val="99"/>
  </w:style>
  <w:style w:type="character" w:customStyle="1" w:styleId="502">
    <w:name w:val="正文文本缩进 2 Char1"/>
    <w:basedOn w:val="142"/>
    <w:semiHidden/>
    <w:qFormat/>
    <w:uiPriority w:val="99"/>
  </w:style>
  <w:style w:type="character" w:customStyle="1" w:styleId="503">
    <w:name w:val="hh4 Char"/>
    <w:link w:val="504"/>
    <w:qFormat/>
    <w:uiPriority w:val="0"/>
    <w:rPr>
      <w:rFonts w:ascii="Arial" w:hAnsi="Arial" w:eastAsia="黑体" w:cs="Times New Roman"/>
      <w:b/>
      <w:bCs/>
      <w:sz w:val="28"/>
      <w:szCs w:val="28"/>
    </w:rPr>
  </w:style>
  <w:style w:type="paragraph" w:customStyle="1" w:styleId="504">
    <w:name w:val="hh4"/>
    <w:basedOn w:val="6"/>
    <w:link w:val="503"/>
    <w:qFormat/>
    <w:uiPriority w:val="0"/>
    <w:pPr>
      <w:numPr>
        <w:ilvl w:val="0"/>
        <w:numId w:val="0"/>
      </w:numPr>
      <w:spacing w:before="280" w:after="290" w:line="376" w:lineRule="auto"/>
      <w:ind w:left="1418"/>
    </w:pPr>
    <w:rPr>
      <w:rFonts w:ascii="Arial" w:hAnsi="Arial" w:eastAsia="黑体"/>
      <w:b w:val="0"/>
    </w:rPr>
  </w:style>
  <w:style w:type="character" w:customStyle="1" w:styleId="505">
    <w:name w:val="11-正文 Char"/>
    <w:link w:val="506"/>
    <w:qFormat/>
    <w:locked/>
    <w:uiPriority w:val="0"/>
    <w:rPr>
      <w:rFonts w:ascii="宋体" w:hAnsi="宋体" w:cs="宋体"/>
    </w:rPr>
  </w:style>
  <w:style w:type="paragraph" w:customStyle="1" w:styleId="506">
    <w:name w:val="11-正文"/>
    <w:basedOn w:val="1"/>
    <w:link w:val="505"/>
    <w:qFormat/>
    <w:uiPriority w:val="0"/>
    <w:pPr>
      <w:spacing w:beforeLines="50" w:line="360" w:lineRule="auto"/>
      <w:ind w:firstLine="420" w:firstLineChars="200"/>
    </w:pPr>
    <w:rPr>
      <w:rFonts w:ascii="宋体" w:hAnsi="宋体"/>
      <w:kern w:val="0"/>
      <w:sz w:val="20"/>
      <w:szCs w:val="20"/>
    </w:rPr>
  </w:style>
  <w:style w:type="character" w:customStyle="1" w:styleId="507">
    <w:name w:val="正文（万达） Char"/>
    <w:link w:val="508"/>
    <w:qFormat/>
    <w:uiPriority w:val="0"/>
    <w:rPr>
      <w:rFonts w:ascii="Arial" w:hAnsi="Arial"/>
      <w:szCs w:val="21"/>
      <w:lang w:bidi="ar-SA"/>
    </w:rPr>
  </w:style>
  <w:style w:type="paragraph" w:customStyle="1" w:styleId="508">
    <w:name w:val="正文（万达）"/>
    <w:link w:val="507"/>
    <w:qFormat/>
    <w:uiPriority w:val="0"/>
    <w:pPr>
      <w:spacing w:line="300" w:lineRule="auto"/>
    </w:pPr>
    <w:rPr>
      <w:rFonts w:ascii="Arial" w:hAnsi="Arial" w:eastAsia="宋体" w:cs="Times New Roman"/>
      <w:szCs w:val="21"/>
      <w:lang w:val="en-US" w:eastAsia="zh-CN" w:bidi="ar-SA"/>
    </w:rPr>
  </w:style>
  <w:style w:type="character" w:customStyle="1" w:styleId="509">
    <w:name w:val="签名 Char1"/>
    <w:basedOn w:val="142"/>
    <w:semiHidden/>
    <w:qFormat/>
    <w:uiPriority w:val="0"/>
  </w:style>
  <w:style w:type="character" w:customStyle="1" w:styleId="510">
    <w:name w:val="称呼 Char1"/>
    <w:basedOn w:val="142"/>
    <w:semiHidden/>
    <w:qFormat/>
    <w:uiPriority w:val="99"/>
  </w:style>
  <w:style w:type="character" w:customStyle="1" w:styleId="511">
    <w:name w:val="副标题 Char1"/>
    <w:qFormat/>
    <w:uiPriority w:val="0"/>
    <w:rPr>
      <w:rFonts w:ascii="Cambria" w:hAnsi="Cambria" w:eastAsia="宋体" w:cs="Times New Roman"/>
      <w:b/>
      <w:bCs/>
      <w:kern w:val="28"/>
      <w:sz w:val="32"/>
      <w:szCs w:val="32"/>
    </w:rPr>
  </w:style>
  <w:style w:type="character" w:customStyle="1" w:styleId="512">
    <w:name w:val="font21"/>
    <w:qFormat/>
    <w:uiPriority w:val="0"/>
    <w:rPr>
      <w:rFonts w:hint="eastAsia" w:ascii="宋体" w:hAnsi="宋体" w:eastAsia="宋体"/>
      <w:color w:val="000000"/>
      <w:sz w:val="20"/>
      <w:szCs w:val="20"/>
      <w:u w:val="none"/>
    </w:rPr>
  </w:style>
  <w:style w:type="character" w:customStyle="1" w:styleId="513">
    <w:name w:val="信息标题 Char1"/>
    <w:semiHidden/>
    <w:qFormat/>
    <w:uiPriority w:val="0"/>
    <w:rPr>
      <w:rFonts w:ascii="Cambria" w:hAnsi="Cambria" w:eastAsia="宋体" w:cs="Times New Roman"/>
      <w:sz w:val="24"/>
      <w:szCs w:val="24"/>
      <w:shd w:val="pct20" w:color="auto" w:fill="auto"/>
    </w:rPr>
  </w:style>
  <w:style w:type="character" w:customStyle="1" w:styleId="514">
    <w:name w:val="明显引用 Char1"/>
    <w:qFormat/>
    <w:uiPriority w:val="30"/>
    <w:rPr>
      <w:b/>
      <w:bCs/>
      <w:i/>
      <w:iCs/>
      <w:color w:val="4F81BD"/>
    </w:rPr>
  </w:style>
  <w:style w:type="character" w:customStyle="1" w:styleId="515">
    <w:name w:val="监测指标、参考指标 Char"/>
    <w:link w:val="516"/>
    <w:qFormat/>
    <w:uiPriority w:val="0"/>
    <w:rPr>
      <w:rFonts w:ascii="Times New Roman" w:hAnsi="Times New Roman" w:eastAsia="仿宋_GB2312" w:cs="Times New Roman"/>
      <w:b/>
      <w:kern w:val="0"/>
      <w:sz w:val="28"/>
      <w:szCs w:val="28"/>
    </w:rPr>
  </w:style>
  <w:style w:type="paragraph" w:customStyle="1" w:styleId="516">
    <w:name w:val="监测指标、参考指标"/>
    <w:basedOn w:val="1"/>
    <w:link w:val="515"/>
    <w:qFormat/>
    <w:uiPriority w:val="0"/>
    <w:pPr>
      <w:outlineLvl w:val="1"/>
    </w:pPr>
    <w:rPr>
      <w:rFonts w:eastAsia="仿宋_GB2312"/>
      <w:b/>
      <w:kern w:val="0"/>
      <w:sz w:val="28"/>
      <w:szCs w:val="28"/>
    </w:rPr>
  </w:style>
  <w:style w:type="character" w:customStyle="1" w:styleId="517">
    <w:name w:val="正文首行缩进（万达） Char"/>
    <w:link w:val="518"/>
    <w:qFormat/>
    <w:uiPriority w:val="0"/>
    <w:rPr>
      <w:rFonts w:ascii="Arial" w:hAnsi="Arial"/>
      <w:szCs w:val="21"/>
    </w:rPr>
  </w:style>
  <w:style w:type="paragraph" w:customStyle="1" w:styleId="518">
    <w:name w:val="正文首行缩进（万达）"/>
    <w:basedOn w:val="1"/>
    <w:link w:val="517"/>
    <w:qFormat/>
    <w:uiPriority w:val="0"/>
    <w:pPr>
      <w:spacing w:after="50" w:line="300" w:lineRule="auto"/>
      <w:ind w:firstLine="200" w:firstLineChars="200"/>
    </w:pPr>
    <w:rPr>
      <w:rFonts w:ascii="Arial" w:hAnsi="Arial"/>
      <w:kern w:val="0"/>
      <w:sz w:val="20"/>
      <w:szCs w:val="21"/>
    </w:rPr>
  </w:style>
  <w:style w:type="character" w:customStyle="1" w:styleId="519">
    <w:name w:val="宏文本 Char1"/>
    <w:semiHidden/>
    <w:qFormat/>
    <w:uiPriority w:val="0"/>
    <w:rPr>
      <w:rFonts w:ascii="Courier New" w:hAnsi="Courier New" w:eastAsia="宋体" w:cs="Courier New"/>
      <w:sz w:val="24"/>
      <w:szCs w:val="24"/>
    </w:rPr>
  </w:style>
  <w:style w:type="character" w:customStyle="1" w:styleId="520">
    <w:name w:val="all"/>
    <w:basedOn w:val="142"/>
    <w:qFormat/>
    <w:uiPriority w:val="0"/>
  </w:style>
  <w:style w:type="character" w:customStyle="1" w:styleId="521">
    <w:name w:val="尾注文本 Char1"/>
    <w:basedOn w:val="142"/>
    <w:semiHidden/>
    <w:qFormat/>
    <w:uiPriority w:val="0"/>
  </w:style>
  <w:style w:type="character" w:customStyle="1" w:styleId="522">
    <w:name w:val="结束语 Char1"/>
    <w:basedOn w:val="142"/>
    <w:semiHidden/>
    <w:qFormat/>
    <w:uiPriority w:val="99"/>
  </w:style>
  <w:style w:type="character" w:customStyle="1" w:styleId="523">
    <w:name w:val="中等深浅网格 2 Char1"/>
    <w:link w:val="524"/>
    <w:qFormat/>
    <w:uiPriority w:val="0"/>
    <w:rPr>
      <w:sz w:val="22"/>
    </w:rPr>
  </w:style>
  <w:style w:type="paragraph" w:customStyle="1" w:styleId="524">
    <w:name w:val="中等深浅网格 21"/>
    <w:link w:val="523"/>
    <w:qFormat/>
    <w:uiPriority w:val="0"/>
    <w:pPr>
      <w:spacing w:line="240" w:lineRule="atLeast"/>
    </w:pPr>
    <w:rPr>
      <w:rFonts w:ascii="Times New Roman" w:hAnsi="Times New Roman" w:eastAsia="宋体" w:cs="Times New Roman"/>
      <w:sz w:val="22"/>
      <w:lang w:val="en-US" w:eastAsia="zh-CN" w:bidi="ar-SA"/>
    </w:rPr>
  </w:style>
  <w:style w:type="character" w:customStyle="1" w:styleId="525">
    <w:name w:val="书籍标题11"/>
    <w:qFormat/>
    <w:uiPriority w:val="33"/>
    <w:rPr>
      <w:b/>
      <w:bCs/>
      <w:smallCaps/>
      <w:spacing w:val="5"/>
    </w:rPr>
  </w:style>
  <w:style w:type="character" w:customStyle="1" w:styleId="526">
    <w:name w:val="EmailStyle5721"/>
    <w:semiHidden/>
    <w:qFormat/>
    <w:uiPriority w:val="0"/>
    <w:rPr>
      <w:rFonts w:ascii="宋体" w:eastAsia="宋体"/>
      <w:color w:val="0000FF"/>
      <w:sz w:val="24"/>
      <w:szCs w:val="24"/>
      <w:u w:val="none"/>
    </w:rPr>
  </w:style>
  <w:style w:type="character" w:customStyle="1" w:styleId="527">
    <w:name w:val="明显强调3"/>
    <w:qFormat/>
    <w:uiPriority w:val="21"/>
    <w:rPr>
      <w:b/>
      <w:bCs/>
      <w:i/>
      <w:iCs/>
      <w:color w:val="4F81BD"/>
    </w:rPr>
  </w:style>
  <w:style w:type="character" w:customStyle="1" w:styleId="528">
    <w:name w:val="三级目录 Char"/>
    <w:link w:val="529"/>
    <w:qFormat/>
    <w:uiPriority w:val="0"/>
    <w:rPr>
      <w:sz w:val="32"/>
      <w:szCs w:val="32"/>
    </w:rPr>
  </w:style>
  <w:style w:type="paragraph" w:customStyle="1" w:styleId="529">
    <w:name w:val="三级目录"/>
    <w:basedOn w:val="5"/>
    <w:link w:val="528"/>
    <w:qFormat/>
    <w:uiPriority w:val="0"/>
    <w:pPr>
      <w:numPr>
        <w:numId w:val="24"/>
      </w:numPr>
      <w:tabs>
        <w:tab w:val="left" w:pos="360"/>
        <w:tab w:val="left" w:pos="851"/>
        <w:tab w:val="left" w:pos="900"/>
      </w:tabs>
      <w:spacing w:before="260" w:after="260"/>
    </w:pPr>
    <w:rPr>
      <w:b w:val="0"/>
      <w:bCs w:val="0"/>
      <w:sz w:val="32"/>
    </w:rPr>
  </w:style>
  <w:style w:type="character" w:customStyle="1" w:styleId="530">
    <w:name w:val="中等深浅网格 2 Char"/>
    <w:qFormat/>
    <w:uiPriority w:val="0"/>
    <w:rPr>
      <w:rFonts w:ascii="Calibri" w:hAnsi="Calibri" w:eastAsia="宋体" w:cs="Times New Roman"/>
      <w:kern w:val="0"/>
      <w:sz w:val="22"/>
    </w:rPr>
  </w:style>
  <w:style w:type="character" w:customStyle="1" w:styleId="531">
    <w:name w:val="EmailStyle8291"/>
    <w:semiHidden/>
    <w:qFormat/>
    <w:uiPriority w:val="0"/>
    <w:rPr>
      <w:rFonts w:hint="default" w:ascii="Arial" w:hAnsi="Arial" w:eastAsia="宋体" w:cs="Arial"/>
      <w:color w:val="auto"/>
      <w:sz w:val="18"/>
      <w:szCs w:val="20"/>
    </w:rPr>
  </w:style>
  <w:style w:type="character" w:customStyle="1" w:styleId="532">
    <w:name w:val="不明显参考2"/>
    <w:qFormat/>
    <w:uiPriority w:val="0"/>
    <w:rPr>
      <w:smallCaps/>
      <w:color w:val="C0504D"/>
      <w:u w:val="single"/>
    </w:rPr>
  </w:style>
  <w:style w:type="character" w:customStyle="1" w:styleId="533">
    <w:name w:val="项目编号A Char"/>
    <w:link w:val="534"/>
    <w:qFormat/>
    <w:uiPriority w:val="0"/>
    <w:rPr>
      <w:rFonts w:ascii="宋体" w:hAnsi="华文仿宋" w:eastAsia="宋体" w:cs="Times New Roman"/>
      <w:sz w:val="24"/>
      <w:szCs w:val="24"/>
    </w:rPr>
  </w:style>
  <w:style w:type="paragraph" w:customStyle="1" w:styleId="534">
    <w:name w:val="项目编号A"/>
    <w:basedOn w:val="1"/>
    <w:link w:val="533"/>
    <w:uiPriority w:val="0"/>
    <w:pPr>
      <w:tabs>
        <w:tab w:val="left" w:pos="960"/>
      </w:tabs>
      <w:adjustRightInd w:val="0"/>
      <w:spacing w:line="360" w:lineRule="auto"/>
      <w:ind w:firstLine="480" w:firstLineChars="200"/>
    </w:pPr>
    <w:rPr>
      <w:rFonts w:ascii="宋体" w:hAnsi="华文仿宋"/>
      <w:kern w:val="0"/>
      <w:sz w:val="24"/>
      <w:szCs w:val="24"/>
    </w:rPr>
  </w:style>
  <w:style w:type="character" w:customStyle="1" w:styleId="535">
    <w:name w:val="正文缩进（首行缩进两字） Char2"/>
    <w:qFormat/>
    <w:uiPriority w:val="0"/>
    <w:rPr>
      <w:rFonts w:eastAsia="宋体"/>
      <w:kern w:val="2"/>
      <w:sz w:val="21"/>
      <w:lang w:val="en-US" w:eastAsia="zh-CN" w:bidi="ar-SA"/>
    </w:rPr>
  </w:style>
  <w:style w:type="character" w:customStyle="1" w:styleId="536">
    <w:name w:val="EMR正文 Char"/>
    <w:link w:val="537"/>
    <w:qFormat/>
    <w:uiPriority w:val="0"/>
    <w:rPr>
      <w:rFonts w:ascii="Calibri" w:hAnsi="Calibri" w:eastAsia="宋体" w:cs="Times New Roman"/>
      <w:kern w:val="0"/>
      <w:sz w:val="24"/>
      <w:szCs w:val="24"/>
      <w:lang w:bidi="en-US"/>
    </w:rPr>
  </w:style>
  <w:style w:type="paragraph" w:customStyle="1" w:styleId="537">
    <w:name w:val="EMR正文"/>
    <w:basedOn w:val="1"/>
    <w:link w:val="536"/>
    <w:qFormat/>
    <w:uiPriority w:val="0"/>
    <w:rPr>
      <w:kern w:val="0"/>
      <w:sz w:val="24"/>
      <w:szCs w:val="24"/>
      <w:lang w:bidi="en-US"/>
    </w:rPr>
  </w:style>
  <w:style w:type="character" w:customStyle="1" w:styleId="538">
    <w:name w:val="彩色列表 - 强调文字颜色 1 Char2"/>
    <w:link w:val="539"/>
    <w:qFormat/>
    <w:locked/>
    <w:uiPriority w:val="34"/>
    <w:rPr>
      <w:kern w:val="2"/>
      <w:sz w:val="21"/>
      <w:szCs w:val="24"/>
    </w:rPr>
  </w:style>
  <w:style w:type="paragraph" w:customStyle="1" w:styleId="539">
    <w:name w:val="彩色列表 - 强调文字颜色 12"/>
    <w:basedOn w:val="1"/>
    <w:link w:val="538"/>
    <w:qFormat/>
    <w:uiPriority w:val="34"/>
    <w:pPr>
      <w:ind w:firstLine="420" w:firstLineChars="200"/>
    </w:pPr>
    <w:rPr>
      <w:szCs w:val="24"/>
    </w:rPr>
  </w:style>
  <w:style w:type="character" w:customStyle="1" w:styleId="540">
    <w:name w:val="1)标题 Char"/>
    <w:link w:val="541"/>
    <w:qFormat/>
    <w:uiPriority w:val="0"/>
    <w:rPr>
      <w:rFonts w:ascii="Tahoma" w:hAnsi="Tahoma" w:eastAsia="宋体" w:cs="Times New Roman"/>
      <w:kern w:val="0"/>
      <w:sz w:val="24"/>
      <w:szCs w:val="20"/>
      <w:lang w:val="en-GB" w:eastAsia="fr-FR"/>
    </w:rPr>
  </w:style>
  <w:style w:type="paragraph" w:customStyle="1" w:styleId="541">
    <w:name w:val="1)标题"/>
    <w:basedOn w:val="285"/>
    <w:link w:val="540"/>
    <w:qFormat/>
    <w:uiPriority w:val="0"/>
    <w:pPr>
      <w:overflowPunct w:val="0"/>
      <w:autoSpaceDE w:val="0"/>
      <w:autoSpaceDN w:val="0"/>
      <w:adjustRightInd w:val="0"/>
      <w:spacing w:before="120" w:after="120" w:line="360" w:lineRule="auto"/>
      <w:ind w:firstLine="0" w:firstLineChars="0"/>
      <w:textAlignment w:val="baseline"/>
    </w:pPr>
    <w:rPr>
      <w:rFonts w:ascii="Tahoma" w:hAnsi="Tahoma"/>
      <w:sz w:val="24"/>
      <w:lang w:val="en-GB" w:eastAsia="fr-FR"/>
    </w:rPr>
  </w:style>
  <w:style w:type="character" w:customStyle="1" w:styleId="542">
    <w:name w:val="Heading 9 Char"/>
    <w:qFormat/>
    <w:locked/>
    <w:uiPriority w:val="0"/>
    <w:rPr>
      <w:rFonts w:ascii="Arial" w:hAnsi="Arial" w:eastAsia="黑体"/>
      <w:szCs w:val="21"/>
      <w:lang w:bidi="ar-SA"/>
    </w:rPr>
  </w:style>
  <w:style w:type="character" w:customStyle="1" w:styleId="543">
    <w:name w:val="Heading 5 Char"/>
    <w:qFormat/>
    <w:locked/>
    <w:uiPriority w:val="0"/>
    <w:rPr>
      <w:rFonts w:eastAsia="黑体"/>
      <w:bCs/>
      <w:sz w:val="24"/>
      <w:szCs w:val="28"/>
      <w:lang w:bidi="ar-SA"/>
    </w:rPr>
  </w:style>
  <w:style w:type="character" w:customStyle="1" w:styleId="544">
    <w:name w:val="脚注文本 字符"/>
    <w:link w:val="67"/>
    <w:qFormat/>
    <w:uiPriority w:val="0"/>
    <w:rPr>
      <w:rFonts w:ascii="Calibri" w:hAnsi="Calibri" w:eastAsia="宋体" w:cs="Times New Roman"/>
      <w:kern w:val="0"/>
      <w:sz w:val="20"/>
      <w:szCs w:val="20"/>
      <w:lang w:eastAsia="en-US"/>
    </w:rPr>
  </w:style>
  <w:style w:type="character" w:customStyle="1" w:styleId="545">
    <w:name w:val="style4"/>
    <w:qFormat/>
    <w:uiPriority w:val="0"/>
  </w:style>
  <w:style w:type="character" w:customStyle="1" w:styleId="546">
    <w:name w:val="图片 Char"/>
    <w:link w:val="547"/>
    <w:qFormat/>
    <w:uiPriority w:val="0"/>
    <w:rPr>
      <w:sz w:val="24"/>
      <w:szCs w:val="24"/>
      <w:lang w:bidi="ar-SA"/>
    </w:rPr>
  </w:style>
  <w:style w:type="paragraph" w:customStyle="1" w:styleId="547">
    <w:name w:val="图片"/>
    <w:next w:val="1"/>
    <w:link w:val="546"/>
    <w:qFormat/>
    <w:uiPriority w:val="0"/>
    <w:pPr>
      <w:spacing w:line="360" w:lineRule="auto"/>
      <w:contextualSpacing/>
      <w:jc w:val="center"/>
    </w:pPr>
    <w:rPr>
      <w:rFonts w:ascii="Times New Roman" w:hAnsi="Times New Roman" w:eastAsia="宋体" w:cs="Times New Roman"/>
      <w:sz w:val="24"/>
      <w:szCs w:val="24"/>
      <w:lang w:val="en-US" w:eastAsia="zh-CN" w:bidi="ar-SA"/>
    </w:rPr>
  </w:style>
  <w:style w:type="character" w:customStyle="1" w:styleId="548">
    <w:name w:val="HTML 预设格式 字符"/>
    <w:link w:val="80"/>
    <w:qFormat/>
    <w:uiPriority w:val="0"/>
    <w:rPr>
      <w:rFonts w:ascii="宋体" w:hAnsi="宋体" w:eastAsia="宋体" w:cs="Times New Roman"/>
      <w:kern w:val="0"/>
      <w:sz w:val="24"/>
      <w:szCs w:val="24"/>
    </w:rPr>
  </w:style>
  <w:style w:type="character" w:customStyle="1" w:styleId="549">
    <w:name w:val="Table Text Char1"/>
    <w:link w:val="550"/>
    <w:qFormat/>
    <w:uiPriority w:val="0"/>
    <w:rPr>
      <w:rFonts w:ascii="Book Antiqua" w:hAnsi="Book Antiqua" w:eastAsia="宋体" w:cs="Times New Roman"/>
      <w:kern w:val="0"/>
      <w:sz w:val="16"/>
      <w:szCs w:val="20"/>
    </w:rPr>
  </w:style>
  <w:style w:type="paragraph" w:customStyle="1" w:styleId="550">
    <w:name w:val="Table Text"/>
    <w:basedOn w:val="1"/>
    <w:link w:val="549"/>
    <w:qFormat/>
    <w:uiPriority w:val="0"/>
    <w:pPr>
      <w:keepLines/>
      <w:overflowPunct w:val="0"/>
      <w:autoSpaceDE w:val="0"/>
      <w:autoSpaceDN w:val="0"/>
      <w:adjustRightInd w:val="0"/>
      <w:textAlignment w:val="baseline"/>
    </w:pPr>
    <w:rPr>
      <w:rFonts w:ascii="Book Antiqua" w:hAnsi="Book Antiqua"/>
      <w:kern w:val="0"/>
      <w:sz w:val="16"/>
      <w:szCs w:val="20"/>
    </w:rPr>
  </w:style>
  <w:style w:type="character" w:customStyle="1" w:styleId="551">
    <w:name w:val="标题 1 字符"/>
    <w:link w:val="3"/>
    <w:qFormat/>
    <w:uiPriority w:val="0"/>
    <w:rPr>
      <w:rFonts w:eastAsia="微软雅黑"/>
      <w:b/>
      <w:bCs/>
      <w:kern w:val="44"/>
      <w:sz w:val="36"/>
      <w:szCs w:val="44"/>
    </w:rPr>
  </w:style>
  <w:style w:type="character" w:customStyle="1" w:styleId="552">
    <w:name w:val="页眉 字符"/>
    <w:link w:val="57"/>
    <w:qFormat/>
    <w:uiPriority w:val="99"/>
    <w:rPr>
      <w:sz w:val="18"/>
      <w:szCs w:val="18"/>
    </w:rPr>
  </w:style>
  <w:style w:type="character" w:customStyle="1" w:styleId="553">
    <w:name w:val="批注文字 字符"/>
    <w:link w:val="28"/>
    <w:qFormat/>
    <w:uiPriority w:val="0"/>
    <w:rPr>
      <w:rFonts w:ascii="Calibri" w:hAnsi="Calibri" w:eastAsia="宋体" w:cs="Times New Roman"/>
    </w:rPr>
  </w:style>
  <w:style w:type="character" w:customStyle="1" w:styleId="554">
    <w:name w:val="EmailStyle7171"/>
    <w:semiHidden/>
    <w:qFormat/>
    <w:uiPriority w:val="0"/>
    <w:rPr>
      <w:rFonts w:hint="default" w:ascii="Arial" w:hAnsi="Arial" w:eastAsia="宋体" w:cs="Arial"/>
      <w:color w:val="auto"/>
      <w:sz w:val="18"/>
      <w:szCs w:val="20"/>
    </w:rPr>
  </w:style>
  <w:style w:type="character" w:customStyle="1" w:styleId="555">
    <w:name w:val="批注框文本 字符"/>
    <w:link w:val="54"/>
    <w:qFormat/>
    <w:uiPriority w:val="99"/>
    <w:rPr>
      <w:sz w:val="18"/>
      <w:szCs w:val="18"/>
    </w:rPr>
  </w:style>
  <w:style w:type="character" w:customStyle="1" w:styleId="556">
    <w:name w:val="符号2 Char"/>
    <w:link w:val="557"/>
    <w:qFormat/>
    <w:uiPriority w:val="0"/>
    <w:rPr>
      <w:sz w:val="24"/>
      <w:szCs w:val="24"/>
    </w:rPr>
  </w:style>
  <w:style w:type="paragraph" w:customStyle="1" w:styleId="557">
    <w:name w:val="符号2"/>
    <w:link w:val="556"/>
    <w:qFormat/>
    <w:uiPriority w:val="0"/>
    <w:pPr>
      <w:numPr>
        <w:ilvl w:val="0"/>
        <w:numId w:val="25"/>
      </w:numPr>
      <w:spacing w:line="360" w:lineRule="auto"/>
      <w:contextualSpacing/>
    </w:pPr>
    <w:rPr>
      <w:rFonts w:ascii="Times New Roman" w:hAnsi="Times New Roman" w:eastAsia="宋体" w:cs="Times New Roman"/>
      <w:sz w:val="24"/>
      <w:szCs w:val="24"/>
      <w:lang w:val="en-US" w:eastAsia="zh-CN" w:bidi="ar-SA"/>
    </w:rPr>
  </w:style>
  <w:style w:type="character" w:customStyle="1" w:styleId="558">
    <w:name w:val="编号1 Char"/>
    <w:link w:val="559"/>
    <w:qFormat/>
    <w:uiPriority w:val="0"/>
    <w:rPr>
      <w:sz w:val="24"/>
      <w:szCs w:val="24"/>
    </w:rPr>
  </w:style>
  <w:style w:type="paragraph" w:customStyle="1" w:styleId="559">
    <w:name w:val="编号1"/>
    <w:next w:val="1"/>
    <w:link w:val="558"/>
    <w:qFormat/>
    <w:uiPriority w:val="0"/>
    <w:pPr>
      <w:numPr>
        <w:ilvl w:val="0"/>
        <w:numId w:val="26"/>
      </w:numPr>
      <w:spacing w:line="360" w:lineRule="auto"/>
      <w:ind w:left="240" w:leftChars="100" w:firstLine="0"/>
      <w:contextualSpacing/>
    </w:pPr>
    <w:rPr>
      <w:rFonts w:ascii="Times New Roman" w:hAnsi="Times New Roman" w:eastAsia="宋体" w:cs="Times New Roman"/>
      <w:sz w:val="24"/>
      <w:szCs w:val="24"/>
      <w:lang w:val="en-US" w:eastAsia="zh-CN" w:bidi="ar-SA"/>
    </w:rPr>
  </w:style>
  <w:style w:type="character" w:customStyle="1" w:styleId="560">
    <w:name w:val="正文文本首行缩进 字符"/>
    <w:link w:val="86"/>
    <w:qFormat/>
    <w:uiPriority w:val="0"/>
    <w:rPr>
      <w:rFonts w:ascii="Times New Roman" w:hAnsi="Times New Roman" w:eastAsia="宋体" w:cs="Times New Roman"/>
      <w:sz w:val="24"/>
      <w:szCs w:val="24"/>
    </w:rPr>
  </w:style>
  <w:style w:type="character" w:customStyle="1" w:styleId="561">
    <w:name w:val="My正文 Char"/>
    <w:link w:val="178"/>
    <w:qFormat/>
    <w:uiPriority w:val="0"/>
    <w:rPr>
      <w:rFonts w:ascii="Arial" w:hAnsi="Arial" w:eastAsia="宋体" w:cs="Times New Roman"/>
      <w:kern w:val="0"/>
      <w:sz w:val="24"/>
      <w:szCs w:val="20"/>
    </w:rPr>
  </w:style>
  <w:style w:type="character" w:customStyle="1" w:styleId="562">
    <w:name w:val="编号3 Char"/>
    <w:link w:val="563"/>
    <w:qFormat/>
    <w:uiPriority w:val="0"/>
    <w:rPr>
      <w:sz w:val="24"/>
      <w:szCs w:val="24"/>
    </w:rPr>
  </w:style>
  <w:style w:type="paragraph" w:customStyle="1" w:styleId="563">
    <w:name w:val="编号3"/>
    <w:link w:val="562"/>
    <w:qFormat/>
    <w:uiPriority w:val="0"/>
    <w:pPr>
      <w:numPr>
        <w:ilvl w:val="0"/>
        <w:numId w:val="27"/>
      </w:numPr>
      <w:spacing w:line="360" w:lineRule="auto"/>
      <w:ind w:left="300" w:leftChars="300" w:firstLine="0"/>
      <w:contextualSpacing/>
    </w:pPr>
    <w:rPr>
      <w:rFonts w:ascii="Times New Roman" w:hAnsi="Times New Roman" w:eastAsia="宋体" w:cs="Times New Roman"/>
      <w:sz w:val="24"/>
      <w:szCs w:val="24"/>
      <w:lang w:val="en-US" w:eastAsia="zh-CN" w:bidi="ar-SA"/>
    </w:rPr>
  </w:style>
  <w:style w:type="character" w:customStyle="1" w:styleId="564">
    <w:name w:val="point_normal1"/>
    <w:qFormat/>
    <w:uiPriority w:val="0"/>
    <w:rPr>
      <w:rFonts w:hint="default" w:ascii="Arial" w:hAnsi="Arial" w:cs="Arial"/>
      <w:sz w:val="22"/>
      <w:szCs w:val="22"/>
    </w:rPr>
  </w:style>
  <w:style w:type="character" w:customStyle="1" w:styleId="565">
    <w:name w:val="样式 加粗"/>
    <w:qFormat/>
    <w:uiPriority w:val="0"/>
    <w:rPr>
      <w:rFonts w:eastAsia="黑体"/>
      <w:b/>
      <w:sz w:val="30"/>
    </w:rPr>
  </w:style>
  <w:style w:type="character" w:customStyle="1" w:styleId="566">
    <w:name w:val="ns1"/>
    <w:qFormat/>
    <w:uiPriority w:val="0"/>
    <w:rPr>
      <w:color w:val="FF0000"/>
    </w:rPr>
  </w:style>
  <w:style w:type="character" w:customStyle="1" w:styleId="567">
    <w:name w:val="不明显参考3"/>
    <w:qFormat/>
    <w:uiPriority w:val="0"/>
    <w:rPr>
      <w:smallCaps/>
      <w:color w:val="C0504D"/>
      <w:u w:val="single"/>
    </w:rPr>
  </w:style>
  <w:style w:type="character" w:customStyle="1" w:styleId="568">
    <w:name w:val="正文首行缩进 Char Char Char Char Char Char Char Char Char Char Char Char Char Char Char Char Char Char Char Char Char Char1"/>
    <w:qFormat/>
    <w:uiPriority w:val="0"/>
    <w:rPr>
      <w:rFonts w:ascii="Times New Roman" w:hAnsi="Times New Roman" w:eastAsia="宋体" w:cs="Times New Roman"/>
      <w:sz w:val="24"/>
      <w:szCs w:val="24"/>
    </w:rPr>
  </w:style>
  <w:style w:type="character" w:customStyle="1" w:styleId="569">
    <w:name w:val="docemphstrong"/>
    <w:qFormat/>
    <w:uiPriority w:val="0"/>
    <w:rPr>
      <w:rFonts w:ascii="Tahoma" w:hAnsi="Tahoma" w:eastAsia="宋体"/>
      <w:snapToGrid w:val="0"/>
      <w:kern w:val="2"/>
      <w:sz w:val="24"/>
      <w:lang w:val="en-US" w:eastAsia="zh-CN" w:bidi="ar-SA"/>
    </w:rPr>
  </w:style>
  <w:style w:type="character" w:customStyle="1" w:styleId="570">
    <w:name w:val="figurecharchar"/>
    <w:qFormat/>
    <w:uiPriority w:val="0"/>
  </w:style>
  <w:style w:type="character" w:customStyle="1" w:styleId="571">
    <w:name w:val="style11"/>
    <w:qFormat/>
    <w:uiPriority w:val="0"/>
  </w:style>
  <w:style w:type="character" w:customStyle="1" w:styleId="572">
    <w:name w:val="重点"/>
    <w:qFormat/>
    <w:uiPriority w:val="0"/>
    <w:rPr>
      <w:rFonts w:ascii="Arial" w:hAnsi="Arial" w:eastAsia="黑体"/>
    </w:rPr>
  </w:style>
  <w:style w:type="character" w:customStyle="1" w:styleId="573">
    <w:name w:val="style7"/>
    <w:qFormat/>
    <w:uiPriority w:val="0"/>
  </w:style>
  <w:style w:type="character" w:customStyle="1" w:styleId="574">
    <w:name w:val="Item List Char"/>
    <w:link w:val="575"/>
    <w:qFormat/>
    <w:uiPriority w:val="0"/>
    <w:rPr>
      <w:rFonts w:ascii="Arial" w:hAnsi="Arial"/>
      <w:szCs w:val="21"/>
      <w:shd w:val="clear" w:color="000000" w:fill="auto"/>
    </w:rPr>
  </w:style>
  <w:style w:type="paragraph" w:customStyle="1" w:styleId="575">
    <w:name w:val="Item List"/>
    <w:link w:val="574"/>
    <w:qFormat/>
    <w:uiPriority w:val="0"/>
    <w:pPr>
      <w:numPr>
        <w:ilvl w:val="0"/>
        <w:numId w:val="28"/>
      </w:numPr>
      <w:shd w:val="clear" w:color="000000" w:fill="auto"/>
      <w:tabs>
        <w:tab w:val="left" w:pos="851"/>
      </w:tabs>
      <w:spacing w:line="300" w:lineRule="auto"/>
      <w:ind w:left="0" w:firstLine="0"/>
      <w:jc w:val="both"/>
    </w:pPr>
    <w:rPr>
      <w:rFonts w:ascii="Arial" w:hAnsi="Arial" w:eastAsia="宋体" w:cs="Times New Roman"/>
      <w:szCs w:val="21"/>
      <w:lang w:val="en-US" w:eastAsia="zh-CN" w:bidi="ar-SA"/>
    </w:rPr>
  </w:style>
  <w:style w:type="character" w:customStyle="1" w:styleId="576">
    <w:name w:val="点小标题 Char"/>
    <w:link w:val="577"/>
    <w:qFormat/>
    <w:uiPriority w:val="0"/>
    <w:rPr>
      <w:rFonts w:ascii="Tahoma" w:hAnsi="Tahoma"/>
      <w:sz w:val="24"/>
      <w:lang w:val="en-GB" w:eastAsia="fr-FR"/>
    </w:rPr>
  </w:style>
  <w:style w:type="paragraph" w:customStyle="1" w:styleId="577">
    <w:name w:val="点小标题"/>
    <w:basedOn w:val="1"/>
    <w:link w:val="576"/>
    <w:qFormat/>
    <w:uiPriority w:val="0"/>
    <w:pPr>
      <w:numPr>
        <w:ilvl w:val="0"/>
        <w:numId w:val="29"/>
      </w:numPr>
      <w:overflowPunct w:val="0"/>
      <w:autoSpaceDE w:val="0"/>
      <w:autoSpaceDN w:val="0"/>
      <w:adjustRightInd w:val="0"/>
      <w:spacing w:before="120" w:after="120" w:line="360" w:lineRule="auto"/>
      <w:ind w:firstLine="0"/>
      <w:textAlignment w:val="baseline"/>
    </w:pPr>
    <w:rPr>
      <w:rFonts w:ascii="Tahoma" w:hAnsi="Tahoma"/>
      <w:kern w:val="0"/>
      <w:sz w:val="24"/>
      <w:szCs w:val="20"/>
      <w:lang w:val="en-GB" w:eastAsia="fr-FR"/>
    </w:rPr>
  </w:style>
  <w:style w:type="character" w:customStyle="1" w:styleId="578">
    <w:name w:val="电子邮件签名 字符"/>
    <w:link w:val="19"/>
    <w:qFormat/>
    <w:uiPriority w:val="0"/>
    <w:rPr>
      <w:rFonts w:ascii="Arial" w:hAnsi="Arial" w:eastAsia="宋体" w:cs="Times New Roman"/>
      <w:kern w:val="0"/>
      <w:szCs w:val="21"/>
    </w:rPr>
  </w:style>
  <w:style w:type="character" w:customStyle="1" w:styleId="579">
    <w:name w:val="样式标号加点 Char"/>
    <w:link w:val="580"/>
    <w:qFormat/>
    <w:uiPriority w:val="0"/>
    <w:rPr>
      <w:rFonts w:ascii="宋体" w:hAnsi="宋体" w:eastAsia="宋体" w:cs="Times New Roman"/>
      <w:b/>
      <w:sz w:val="24"/>
      <w:szCs w:val="24"/>
    </w:rPr>
  </w:style>
  <w:style w:type="paragraph" w:customStyle="1" w:styleId="580">
    <w:name w:val="样式标号加点"/>
    <w:basedOn w:val="350"/>
    <w:link w:val="579"/>
    <w:uiPriority w:val="0"/>
  </w:style>
  <w:style w:type="character" w:customStyle="1" w:styleId="581">
    <w:name w:val="No Spacing Char"/>
    <w:link w:val="582"/>
    <w:qFormat/>
    <w:uiPriority w:val="0"/>
    <w:rPr>
      <w:sz w:val="22"/>
      <w:lang w:bidi="ar-SA"/>
    </w:rPr>
  </w:style>
  <w:style w:type="paragraph" w:customStyle="1" w:styleId="582">
    <w:name w:val="无间隔1"/>
    <w:link w:val="581"/>
    <w:qFormat/>
    <w:uiPriority w:val="0"/>
    <w:pPr>
      <w:spacing w:line="240" w:lineRule="atLeast"/>
    </w:pPr>
    <w:rPr>
      <w:rFonts w:ascii="Times New Roman" w:hAnsi="Times New Roman" w:eastAsia="宋体" w:cs="Times New Roman"/>
      <w:sz w:val="22"/>
      <w:lang w:val="en-US" w:eastAsia="zh-CN" w:bidi="ar-SA"/>
    </w:rPr>
  </w:style>
  <w:style w:type="character" w:customStyle="1" w:styleId="583">
    <w:name w:val="页脚密级（绿盟科技） Char"/>
    <w:link w:val="584"/>
    <w:qFormat/>
    <w:uiPriority w:val="0"/>
    <w:rPr>
      <w:rFonts w:ascii="Arial" w:hAnsi="Arial" w:eastAsia="宋体" w:cs="Times New Roman"/>
      <w:b/>
      <w:color w:val="FF0000"/>
      <w:kern w:val="0"/>
      <w:sz w:val="18"/>
      <w:szCs w:val="18"/>
    </w:rPr>
  </w:style>
  <w:style w:type="paragraph" w:customStyle="1" w:styleId="584">
    <w:name w:val="页脚密级（绿盟科技）"/>
    <w:basedOn w:val="1"/>
    <w:link w:val="583"/>
    <w:uiPriority w:val="0"/>
    <w:pPr>
      <w:pBdr>
        <w:top w:val="single" w:color="auto" w:sz="4" w:space="4"/>
      </w:pBdr>
      <w:tabs>
        <w:tab w:val="center" w:pos="4153"/>
        <w:tab w:val="right" w:pos="8306"/>
      </w:tabs>
      <w:snapToGrid w:val="0"/>
      <w:spacing w:before="100" w:beforeAutospacing="1"/>
      <w:jc w:val="right"/>
    </w:pPr>
    <w:rPr>
      <w:rFonts w:ascii="Arial" w:hAnsi="Arial"/>
      <w:b/>
      <w:color w:val="FF0000"/>
      <w:kern w:val="0"/>
      <w:sz w:val="18"/>
      <w:szCs w:val="18"/>
    </w:rPr>
  </w:style>
  <w:style w:type="character" w:customStyle="1" w:styleId="585">
    <w:name w:val="标题 6 Char2"/>
    <w:qFormat/>
    <w:uiPriority w:val="0"/>
    <w:rPr>
      <w:rFonts w:ascii="Arial" w:hAnsi="Arial" w:eastAsia="黑体"/>
      <w:kern w:val="2"/>
      <w:sz w:val="24"/>
      <w:lang w:val="en-US" w:eastAsia="zh-CN" w:bidi="ar-SA"/>
    </w:rPr>
  </w:style>
  <w:style w:type="character" w:customStyle="1" w:styleId="586">
    <w:name w:val="EmailStyle8531"/>
    <w:semiHidden/>
    <w:qFormat/>
    <w:uiPriority w:val="0"/>
    <w:rPr>
      <w:rFonts w:hint="default" w:ascii="Arial" w:hAnsi="Arial" w:eastAsia="宋体" w:cs="Arial"/>
      <w:color w:val="auto"/>
      <w:sz w:val="18"/>
      <w:szCs w:val="20"/>
    </w:rPr>
  </w:style>
  <w:style w:type="character" w:customStyle="1" w:styleId="587">
    <w:name w:val="EmailStyle7581"/>
    <w:semiHidden/>
    <w:qFormat/>
    <w:uiPriority w:val="0"/>
    <w:rPr>
      <w:rFonts w:hint="default" w:ascii="Arial" w:hAnsi="Arial" w:eastAsia="宋体" w:cs="Arial"/>
      <w:color w:val="auto"/>
      <w:sz w:val="18"/>
      <w:szCs w:val="20"/>
    </w:rPr>
  </w:style>
  <w:style w:type="character" w:customStyle="1" w:styleId="588">
    <w:name w:val="EmailStyle8541"/>
    <w:semiHidden/>
    <w:qFormat/>
    <w:uiPriority w:val="0"/>
    <w:rPr>
      <w:rFonts w:ascii="宋体" w:eastAsia="宋体"/>
      <w:color w:val="0000FF"/>
      <w:sz w:val="24"/>
      <w:szCs w:val="24"/>
      <w:u w:val="none"/>
    </w:rPr>
  </w:style>
  <w:style w:type="character" w:customStyle="1" w:styleId="589">
    <w:name w:val="EmailStyle8491"/>
    <w:semiHidden/>
    <w:qFormat/>
    <w:uiPriority w:val="0"/>
    <w:rPr>
      <w:rFonts w:hint="default" w:ascii="Arial" w:hAnsi="Arial" w:eastAsia="宋体" w:cs="Arial"/>
      <w:color w:val="auto"/>
      <w:sz w:val="18"/>
      <w:szCs w:val="20"/>
    </w:rPr>
  </w:style>
  <w:style w:type="character" w:customStyle="1" w:styleId="590">
    <w:name w:val="Ò³Ã¼ Char1"/>
    <w:qFormat/>
    <w:uiPriority w:val="0"/>
    <w:rPr>
      <w:rFonts w:eastAsia="宋体"/>
      <w:sz w:val="18"/>
      <w:szCs w:val="18"/>
      <w:lang w:val="en-US" w:eastAsia="zh-CN" w:bidi="ar-SA"/>
    </w:rPr>
  </w:style>
  <w:style w:type="character" w:customStyle="1" w:styleId="591">
    <w:name w:val="项目标题 Char"/>
    <w:link w:val="592"/>
    <w:qFormat/>
    <w:uiPriority w:val="0"/>
    <w:rPr>
      <w:rFonts w:ascii="Arial" w:hAnsi="Arial"/>
      <w:b/>
      <w:bCs/>
      <w:sz w:val="28"/>
      <w:szCs w:val="28"/>
    </w:rPr>
  </w:style>
  <w:style w:type="paragraph" w:customStyle="1" w:styleId="592">
    <w:name w:val="项目标题"/>
    <w:basedOn w:val="1"/>
    <w:link w:val="591"/>
    <w:uiPriority w:val="0"/>
    <w:pPr>
      <w:keepNext/>
      <w:keepLines/>
      <w:numPr>
        <w:ilvl w:val="0"/>
        <w:numId w:val="30"/>
      </w:numPr>
      <w:spacing w:before="280" w:after="290" w:line="377" w:lineRule="auto"/>
      <w:ind w:firstLine="0"/>
      <w:outlineLvl w:val="3"/>
    </w:pPr>
    <w:rPr>
      <w:rFonts w:ascii="Arial" w:hAnsi="Arial"/>
      <w:b/>
      <w:bCs/>
      <w:kern w:val="0"/>
      <w:sz w:val="28"/>
      <w:szCs w:val="28"/>
    </w:rPr>
  </w:style>
  <w:style w:type="character" w:customStyle="1" w:styleId="593">
    <w:name w:val="EmailStyle7531"/>
    <w:semiHidden/>
    <w:qFormat/>
    <w:uiPriority w:val="0"/>
    <w:rPr>
      <w:rFonts w:ascii="宋体" w:eastAsia="宋体"/>
      <w:color w:val="0000FF"/>
      <w:sz w:val="24"/>
      <w:szCs w:val="24"/>
      <w:u w:val="none"/>
    </w:rPr>
  </w:style>
  <w:style w:type="character" w:customStyle="1" w:styleId="594">
    <w:name w:val="Char Char14"/>
    <w:qFormat/>
    <w:uiPriority w:val="0"/>
    <w:rPr>
      <w:rFonts w:ascii="Times New Roman" w:hAnsi="Times New Roman" w:eastAsia="宋体" w:cs="Times New Roman"/>
      <w:szCs w:val="24"/>
      <w:shd w:val="clear" w:color="auto" w:fill="000080"/>
    </w:rPr>
  </w:style>
  <w:style w:type="character" w:customStyle="1" w:styleId="595">
    <w:name w:val="EmailStyle867"/>
    <w:semiHidden/>
    <w:qFormat/>
    <w:uiPriority w:val="0"/>
    <w:rPr>
      <w:rFonts w:ascii="宋体" w:eastAsia="宋体"/>
      <w:color w:val="0000FF"/>
      <w:sz w:val="24"/>
      <w:szCs w:val="24"/>
      <w:u w:val="none"/>
    </w:rPr>
  </w:style>
  <w:style w:type="character" w:customStyle="1" w:styleId="596">
    <w:name w:val="EmailStyle621"/>
    <w:semiHidden/>
    <w:qFormat/>
    <w:uiPriority w:val="0"/>
    <w:rPr>
      <w:rFonts w:ascii="宋体" w:eastAsia="宋体"/>
      <w:color w:val="0000FF"/>
      <w:sz w:val="24"/>
      <w:szCs w:val="24"/>
      <w:u w:val="none"/>
    </w:rPr>
  </w:style>
  <w:style w:type="character" w:customStyle="1" w:styleId="597">
    <w:name w:val="EmailStyle628"/>
    <w:semiHidden/>
    <w:qFormat/>
    <w:uiPriority w:val="0"/>
    <w:rPr>
      <w:rFonts w:hint="default" w:ascii="Arial" w:hAnsi="Arial" w:eastAsia="宋体" w:cs="Arial"/>
      <w:color w:val="auto"/>
      <w:sz w:val="18"/>
      <w:szCs w:val="20"/>
    </w:rPr>
  </w:style>
  <w:style w:type="character" w:customStyle="1" w:styleId="598">
    <w:name w:val="_表格文字 Char"/>
    <w:link w:val="599"/>
    <w:qFormat/>
    <w:uiPriority w:val="0"/>
    <w:rPr>
      <w:rFonts w:ascii="Times New Roman" w:hAnsi="Times New Roman" w:eastAsia="宋体" w:cs="Times New Roman"/>
      <w:szCs w:val="24"/>
    </w:rPr>
  </w:style>
  <w:style w:type="paragraph" w:customStyle="1" w:styleId="599">
    <w:name w:val="_表格文字"/>
    <w:basedOn w:val="1"/>
    <w:link w:val="598"/>
    <w:uiPriority w:val="0"/>
    <w:pPr>
      <w:spacing w:beforeLines="10" w:afterLines="10"/>
    </w:pPr>
    <w:rPr>
      <w:kern w:val="0"/>
      <w:sz w:val="20"/>
      <w:szCs w:val="24"/>
    </w:rPr>
  </w:style>
  <w:style w:type="character" w:customStyle="1" w:styleId="600">
    <w:name w:val="_表格标题 Char"/>
    <w:link w:val="601"/>
    <w:qFormat/>
    <w:uiPriority w:val="0"/>
    <w:rPr>
      <w:rFonts w:ascii="宋体" w:hAnsi="宋体" w:eastAsia="宋体" w:cs="Times New Roman"/>
      <w:b/>
      <w:szCs w:val="24"/>
    </w:rPr>
  </w:style>
  <w:style w:type="paragraph" w:customStyle="1" w:styleId="601">
    <w:name w:val="_表格标题"/>
    <w:basedOn w:val="1"/>
    <w:link w:val="600"/>
    <w:uiPriority w:val="0"/>
    <w:pPr>
      <w:autoSpaceDE w:val="0"/>
      <w:adjustRightInd w:val="0"/>
      <w:snapToGrid w:val="0"/>
      <w:spacing w:beforeLines="10" w:afterLines="10" w:line="360" w:lineRule="auto"/>
      <w:jc w:val="center"/>
    </w:pPr>
    <w:rPr>
      <w:rFonts w:ascii="宋体" w:hAnsi="宋体"/>
      <w:b/>
      <w:kern w:val="0"/>
      <w:sz w:val="20"/>
      <w:szCs w:val="24"/>
    </w:rPr>
  </w:style>
  <w:style w:type="character" w:customStyle="1" w:styleId="602">
    <w:name w:val="图片-名称 Char"/>
    <w:link w:val="603"/>
    <w:qFormat/>
    <w:uiPriority w:val="0"/>
    <w:rPr>
      <w:szCs w:val="24"/>
      <w:lang w:bidi="ar-SA"/>
    </w:rPr>
  </w:style>
  <w:style w:type="paragraph" w:customStyle="1" w:styleId="603">
    <w:name w:val="图片-名称"/>
    <w:next w:val="1"/>
    <w:link w:val="602"/>
    <w:qFormat/>
    <w:uiPriority w:val="0"/>
    <w:pPr>
      <w:spacing w:line="240" w:lineRule="atLeast"/>
      <w:contextualSpacing/>
      <w:jc w:val="center"/>
    </w:pPr>
    <w:rPr>
      <w:rFonts w:ascii="Times New Roman" w:hAnsi="Times New Roman" w:eastAsia="宋体" w:cs="Times New Roman"/>
      <w:szCs w:val="24"/>
      <w:lang w:val="en-US" w:eastAsia="zh-CN" w:bidi="ar-SA"/>
    </w:rPr>
  </w:style>
  <w:style w:type="character" w:customStyle="1" w:styleId="604">
    <w:name w:val="4级 Char"/>
    <w:link w:val="605"/>
    <w:qFormat/>
    <w:uiPriority w:val="0"/>
    <w:rPr>
      <w:rFonts w:ascii="Arial" w:hAnsi="Times New Roman" w:eastAsia="黑体" w:cs="Times New Roman"/>
      <w:b/>
      <w:sz w:val="28"/>
      <w:szCs w:val="28"/>
    </w:rPr>
  </w:style>
  <w:style w:type="paragraph" w:customStyle="1" w:styleId="605">
    <w:name w:val="4级"/>
    <w:basedOn w:val="6"/>
    <w:link w:val="604"/>
    <w:uiPriority w:val="0"/>
    <w:pPr>
      <w:numPr>
        <w:ilvl w:val="0"/>
        <w:numId w:val="0"/>
      </w:numPr>
      <w:spacing w:before="120"/>
      <w:ind w:left="1680" w:hanging="420"/>
    </w:pPr>
    <w:rPr>
      <w:rFonts w:ascii="Arial" w:eastAsia="黑体"/>
      <w:b w:val="0"/>
      <w:bCs w:val="0"/>
    </w:rPr>
  </w:style>
  <w:style w:type="character" w:customStyle="1" w:styleId="606">
    <w:name w:val="body21"/>
    <w:qFormat/>
    <w:uiPriority w:val="0"/>
    <w:rPr>
      <w:rFonts w:ascii="Tahoma" w:hAnsi="Tahoma" w:eastAsia="宋体"/>
      <w:color w:val="000000"/>
      <w:kern w:val="2"/>
      <w:sz w:val="18"/>
      <w:szCs w:val="18"/>
      <w:lang w:val="en-US" w:eastAsia="zh-CN" w:bidi="ar-SA"/>
    </w:rPr>
  </w:style>
  <w:style w:type="character" w:customStyle="1" w:styleId="607">
    <w:name w:val="正文首行缩进 Char Char Char Char Char Char Char Char Char Char Char Char Char Char Char Char Char Char Char Char Char Char Char Char Char Char"/>
    <w:uiPriority w:val="0"/>
    <w:rPr>
      <w:rFonts w:eastAsia="宋体"/>
      <w:kern w:val="2"/>
      <w:sz w:val="24"/>
      <w:szCs w:val="24"/>
      <w:lang w:val="en-US" w:eastAsia="zh-CN" w:bidi="ar-SA"/>
    </w:rPr>
  </w:style>
  <w:style w:type="character" w:customStyle="1" w:styleId="608">
    <w:name w:val="Char Char41"/>
    <w:semiHidden/>
    <w:uiPriority w:val="0"/>
    <w:rPr>
      <w:rFonts w:ascii="Times New Roman" w:hAnsi="Times New Roman"/>
      <w:szCs w:val="24"/>
    </w:rPr>
  </w:style>
  <w:style w:type="character" w:customStyle="1" w:styleId="609">
    <w:name w:val="gray s"/>
    <w:basedOn w:val="142"/>
    <w:uiPriority w:val="0"/>
  </w:style>
  <w:style w:type="character" w:customStyle="1" w:styleId="610">
    <w:name w:val="bulletintext1"/>
    <w:uiPriority w:val="0"/>
    <w:rPr>
      <w:rFonts w:ascii="Tahoma" w:hAnsi="Tahoma" w:eastAsia="宋体"/>
      <w:color w:val="000000"/>
      <w:kern w:val="2"/>
      <w:sz w:val="18"/>
      <w:szCs w:val="18"/>
      <w:lang w:val="en-US" w:eastAsia="zh-CN" w:bidi="ar-SA"/>
    </w:rPr>
  </w:style>
  <w:style w:type="character" w:customStyle="1" w:styleId="611">
    <w:name w:val="Char Char16"/>
    <w:uiPriority w:val="0"/>
    <w:rPr>
      <w:rFonts w:ascii="楷体_GB2312" w:hAnsi="Tahoma" w:eastAsia="楷体_GB2312"/>
      <w:kern w:val="2"/>
      <w:sz w:val="32"/>
      <w:lang w:val="en-US" w:eastAsia="zh-CN" w:bidi="ar-SA"/>
    </w:rPr>
  </w:style>
  <w:style w:type="character" w:customStyle="1" w:styleId="612">
    <w:name w:val="文本字符强调（绿盟科技）"/>
    <w:uiPriority w:val="0"/>
    <w:rPr>
      <w:rFonts w:ascii="Arial" w:hAnsi="Arial" w:eastAsia="宋体"/>
      <w:b/>
      <w:color w:val="auto"/>
      <w:sz w:val="21"/>
      <w:u w:val="single"/>
    </w:rPr>
  </w:style>
  <w:style w:type="character" w:customStyle="1" w:styleId="613">
    <w:name w:val="方案正文 Char"/>
    <w:link w:val="614"/>
    <w:qFormat/>
    <w:locked/>
    <w:uiPriority w:val="0"/>
    <w:rPr>
      <w:rFonts w:ascii="Times New Roman" w:hAnsi="Times New Roman" w:eastAsia="宋体" w:cs="Times New Roman"/>
      <w:sz w:val="24"/>
      <w:szCs w:val="24"/>
    </w:rPr>
  </w:style>
  <w:style w:type="paragraph" w:customStyle="1" w:styleId="614">
    <w:name w:val="方案正文"/>
    <w:basedOn w:val="1"/>
    <w:link w:val="613"/>
    <w:qFormat/>
    <w:uiPriority w:val="0"/>
    <w:pPr>
      <w:spacing w:line="360" w:lineRule="auto"/>
      <w:ind w:firstLine="200" w:firstLineChars="200"/>
    </w:pPr>
    <w:rPr>
      <w:kern w:val="0"/>
      <w:sz w:val="24"/>
      <w:szCs w:val="24"/>
    </w:rPr>
  </w:style>
  <w:style w:type="character" w:customStyle="1" w:styleId="615">
    <w:name w:val="插图标注（绿盟科技） Char"/>
    <w:link w:val="616"/>
    <w:uiPriority w:val="0"/>
    <w:rPr>
      <w:rFonts w:ascii="Arial" w:hAnsi="Arial"/>
      <w:szCs w:val="21"/>
    </w:rPr>
  </w:style>
  <w:style w:type="paragraph" w:customStyle="1" w:styleId="616">
    <w:name w:val="插图标注（绿盟科技）"/>
    <w:next w:val="617"/>
    <w:link w:val="615"/>
    <w:uiPriority w:val="0"/>
    <w:pPr>
      <w:numPr>
        <w:ilvl w:val="6"/>
        <w:numId w:val="31"/>
      </w:numPr>
      <w:spacing w:after="156" w:line="240" w:lineRule="atLeast"/>
      <w:jc w:val="center"/>
    </w:pPr>
    <w:rPr>
      <w:rFonts w:ascii="Arial" w:hAnsi="Arial" w:eastAsia="宋体" w:cs="Times New Roman"/>
      <w:szCs w:val="21"/>
      <w:lang w:val="en-US" w:eastAsia="zh-CN" w:bidi="ar-SA"/>
    </w:rPr>
  </w:style>
  <w:style w:type="paragraph" w:customStyle="1" w:styleId="617">
    <w:name w:val="正文（绿盟科技）"/>
    <w:link w:val="739"/>
    <w:qFormat/>
    <w:uiPriority w:val="0"/>
    <w:pPr>
      <w:spacing w:line="300" w:lineRule="auto"/>
    </w:pPr>
    <w:rPr>
      <w:rFonts w:ascii="Arial" w:hAnsi="Arial" w:eastAsia="宋体" w:cs="Times New Roman"/>
      <w:szCs w:val="21"/>
      <w:lang w:val="en-US" w:eastAsia="zh-CN" w:bidi="ar-SA"/>
    </w:rPr>
  </w:style>
  <w:style w:type="character" w:customStyle="1" w:styleId="618">
    <w:name w:val="正文文本缩进 3 Char1"/>
    <w:semiHidden/>
    <w:uiPriority w:val="99"/>
    <w:rPr>
      <w:sz w:val="16"/>
      <w:szCs w:val="16"/>
    </w:rPr>
  </w:style>
  <w:style w:type="character" w:customStyle="1" w:styleId="619">
    <w:name w:val="中国铁建-文档正文 Char"/>
    <w:link w:val="193"/>
    <w:locked/>
    <w:uiPriority w:val="0"/>
    <w:rPr>
      <w:rFonts w:eastAsia="仿宋_GB2312"/>
      <w:sz w:val="24"/>
      <w:szCs w:val="24"/>
    </w:rPr>
  </w:style>
  <w:style w:type="character" w:customStyle="1" w:styleId="620">
    <w:name w:val="标题 8 Char1"/>
    <w:semiHidden/>
    <w:uiPriority w:val="0"/>
    <w:rPr>
      <w:rFonts w:ascii="Cambria" w:hAnsi="Cambria" w:eastAsia="宋体" w:cs="Times New Roman"/>
      <w:kern w:val="2"/>
      <w:sz w:val="24"/>
      <w:szCs w:val="24"/>
    </w:rPr>
  </w:style>
  <w:style w:type="character" w:customStyle="1" w:styleId="621">
    <w:name w:val="批注引用1"/>
    <w:uiPriority w:val="0"/>
    <w:rPr>
      <w:sz w:val="21"/>
      <w:szCs w:val="21"/>
    </w:rPr>
  </w:style>
  <w:style w:type="character" w:customStyle="1" w:styleId="622">
    <w:name w:val="正文首行缩进 2 Char1"/>
    <w:semiHidden/>
    <w:uiPriority w:val="99"/>
    <w:rPr>
      <w:kern w:val="2"/>
      <w:sz w:val="24"/>
      <w:szCs w:val="24"/>
    </w:rPr>
  </w:style>
  <w:style w:type="character" w:customStyle="1" w:styleId="623">
    <w:name w:val="页码1"/>
    <w:uiPriority w:val="0"/>
  </w:style>
  <w:style w:type="character" w:customStyle="1" w:styleId="624">
    <w:name w:val="可研正文 Char"/>
    <w:link w:val="625"/>
    <w:qFormat/>
    <w:uiPriority w:val="0"/>
    <w:rPr>
      <w:rFonts w:ascii="仿宋_GB2312" w:hAnsi="宋体" w:eastAsia="仿宋_GB2312"/>
      <w:sz w:val="28"/>
    </w:rPr>
  </w:style>
  <w:style w:type="paragraph" w:customStyle="1" w:styleId="625">
    <w:name w:val="可研正文"/>
    <w:basedOn w:val="1"/>
    <w:link w:val="624"/>
    <w:qFormat/>
    <w:uiPriority w:val="0"/>
    <w:pPr>
      <w:spacing w:line="360" w:lineRule="auto"/>
      <w:ind w:firstLine="560" w:firstLineChars="200"/>
    </w:pPr>
    <w:rPr>
      <w:rFonts w:ascii="仿宋_GB2312" w:hAnsi="宋体" w:eastAsia="仿宋_GB2312"/>
      <w:kern w:val="0"/>
      <w:sz w:val="28"/>
      <w:szCs w:val="20"/>
    </w:rPr>
  </w:style>
  <w:style w:type="character" w:customStyle="1" w:styleId="626">
    <w:name w:val="style541"/>
    <w:uiPriority w:val="0"/>
    <w:rPr>
      <w:rFonts w:hint="eastAsia" w:ascii="宋体" w:hAnsi="宋体" w:eastAsia="宋体"/>
    </w:rPr>
  </w:style>
  <w:style w:type="character" w:customStyle="1" w:styleId="627">
    <w:name w:val="注释标题 Char1"/>
    <w:basedOn w:val="142"/>
    <w:semiHidden/>
    <w:uiPriority w:val="99"/>
  </w:style>
  <w:style w:type="character" w:customStyle="1" w:styleId="628">
    <w:name w:val="h5 Char"/>
    <w:qFormat/>
    <w:uiPriority w:val="9"/>
    <w:rPr>
      <w:rFonts w:ascii="Arial" w:hAnsi="Arial" w:eastAsia="黑体"/>
      <w:b/>
      <w:bCs/>
      <w:kern w:val="2"/>
      <w:sz w:val="28"/>
      <w:szCs w:val="28"/>
    </w:rPr>
  </w:style>
  <w:style w:type="character" w:customStyle="1" w:styleId="629">
    <w:name w:val="普通(网站) 字符"/>
    <w:link w:val="81"/>
    <w:uiPriority w:val="0"/>
    <w:rPr>
      <w:rFonts w:ascii="Times New Roman" w:hAnsi="Times New Roman" w:eastAsia="宋体" w:cs="Times New Roman"/>
      <w:sz w:val="24"/>
      <w:szCs w:val="24"/>
    </w:rPr>
  </w:style>
  <w:style w:type="character" w:customStyle="1" w:styleId="630">
    <w:name w:val="不明显强调1"/>
    <w:qFormat/>
    <w:uiPriority w:val="19"/>
    <w:rPr>
      <w:i/>
      <w:iCs/>
      <w:color w:val="808080"/>
    </w:rPr>
  </w:style>
  <w:style w:type="character" w:customStyle="1" w:styleId="631">
    <w:name w:val="1.普通 Char"/>
    <w:link w:val="632"/>
    <w:uiPriority w:val="0"/>
    <w:rPr>
      <w:rFonts w:ascii="宋体" w:hAnsi="宋体"/>
      <w:sz w:val="24"/>
      <w:szCs w:val="24"/>
      <w:lang w:val="en-GB" w:eastAsia="fr-FR"/>
    </w:rPr>
  </w:style>
  <w:style w:type="paragraph" w:customStyle="1" w:styleId="632">
    <w:name w:val="1.普通"/>
    <w:basedOn w:val="285"/>
    <w:link w:val="631"/>
    <w:uiPriority w:val="0"/>
    <w:pPr>
      <w:numPr>
        <w:ilvl w:val="0"/>
        <w:numId w:val="32"/>
      </w:numPr>
      <w:overflowPunct w:val="0"/>
      <w:autoSpaceDE w:val="0"/>
      <w:autoSpaceDN w:val="0"/>
      <w:adjustRightInd w:val="0"/>
      <w:spacing w:before="120" w:after="120" w:line="360" w:lineRule="auto"/>
      <w:ind w:firstLine="0" w:firstLineChars="0"/>
      <w:textAlignment w:val="baseline"/>
    </w:pPr>
    <w:rPr>
      <w:rFonts w:ascii="宋体" w:hAnsi="宋体"/>
      <w:sz w:val="24"/>
      <w:szCs w:val="24"/>
      <w:lang w:val="en-GB" w:eastAsia="fr-FR"/>
    </w:rPr>
  </w:style>
  <w:style w:type="character" w:customStyle="1" w:styleId="633">
    <w:name w:val="EmailStyle8181"/>
    <w:semiHidden/>
    <w:uiPriority w:val="0"/>
    <w:rPr>
      <w:rFonts w:ascii="宋体" w:eastAsia="宋体"/>
      <w:color w:val="0000FF"/>
      <w:sz w:val="24"/>
      <w:szCs w:val="24"/>
      <w:u w:val="none"/>
    </w:rPr>
  </w:style>
  <w:style w:type="character" w:customStyle="1" w:styleId="634">
    <w:name w:val="正文段 Char"/>
    <w:link w:val="635"/>
    <w:locked/>
    <w:uiPriority w:val="0"/>
    <w:rPr>
      <w:rFonts w:ascii="Times New Roman" w:hAnsi="Times New Roman" w:eastAsia="宋体" w:cs="Times New Roman"/>
      <w:sz w:val="24"/>
      <w:szCs w:val="21"/>
    </w:rPr>
  </w:style>
  <w:style w:type="paragraph" w:customStyle="1" w:styleId="635">
    <w:name w:val="正文段"/>
    <w:basedOn w:val="1"/>
    <w:link w:val="634"/>
    <w:uiPriority w:val="0"/>
    <w:pPr>
      <w:spacing w:line="312" w:lineRule="auto"/>
      <w:ind w:firstLine="480" w:firstLineChars="200"/>
    </w:pPr>
    <w:rPr>
      <w:kern w:val="0"/>
      <w:sz w:val="24"/>
      <w:szCs w:val="21"/>
    </w:rPr>
  </w:style>
  <w:style w:type="character" w:customStyle="1" w:styleId="636">
    <w:name w:val="不确定项 Char"/>
    <w:link w:val="637"/>
    <w:uiPriority w:val="0"/>
    <w:rPr>
      <w:rFonts w:ascii="宋体" w:hAnsi="宋体" w:eastAsia="宋体" w:cs="Times New Roman"/>
      <w:color w:val="0000FF"/>
      <w:szCs w:val="21"/>
    </w:rPr>
  </w:style>
  <w:style w:type="paragraph" w:customStyle="1" w:styleId="637">
    <w:name w:val="不确定项"/>
    <w:basedOn w:val="1"/>
    <w:link w:val="636"/>
    <w:uiPriority w:val="0"/>
    <w:rPr>
      <w:rFonts w:ascii="宋体" w:hAnsi="宋体"/>
      <w:color w:val="0000FF"/>
      <w:kern w:val="0"/>
      <w:sz w:val="20"/>
      <w:szCs w:val="21"/>
    </w:rPr>
  </w:style>
  <w:style w:type="character" w:customStyle="1" w:styleId="638">
    <w:name w:val="中等深浅网格 11"/>
    <w:semiHidden/>
    <w:uiPriority w:val="99"/>
    <w:rPr>
      <w:color w:val="808080"/>
    </w:rPr>
  </w:style>
  <w:style w:type="character" w:customStyle="1" w:styleId="639">
    <w:name w:val="EmailStyle7771"/>
    <w:semiHidden/>
    <w:uiPriority w:val="0"/>
    <w:rPr>
      <w:rFonts w:ascii="Arial" w:hAnsi="Arial" w:eastAsia="宋体" w:cs="Arial"/>
      <w:color w:val="auto"/>
      <w:sz w:val="18"/>
      <w:szCs w:val="20"/>
    </w:rPr>
  </w:style>
  <w:style w:type="character" w:customStyle="1" w:styleId="640">
    <w:name w:val="Numbered List Char1"/>
    <w:uiPriority w:val="0"/>
    <w:rPr>
      <w:rFonts w:ascii="Arial" w:hAnsi="Arial" w:eastAsia="黑体"/>
      <w:b/>
      <w:bCs/>
      <w:kern w:val="2"/>
      <w:sz w:val="28"/>
      <w:szCs w:val="28"/>
    </w:rPr>
  </w:style>
  <w:style w:type="character" w:customStyle="1" w:styleId="641">
    <w:name w:val="明显参考1"/>
    <w:qFormat/>
    <w:uiPriority w:val="32"/>
    <w:rPr>
      <w:b/>
      <w:bCs/>
      <w:smallCaps/>
      <w:color w:val="C0504D"/>
      <w:spacing w:val="5"/>
      <w:u w:val="single"/>
    </w:rPr>
  </w:style>
  <w:style w:type="character" w:customStyle="1" w:styleId="642">
    <w:name w:val="普通文字1 Char3"/>
    <w:uiPriority w:val="0"/>
    <w:rPr>
      <w:rFonts w:ascii="宋体" w:hAnsi="Courier New" w:eastAsia="宋体" w:cs="Times New Roman"/>
      <w:szCs w:val="20"/>
    </w:rPr>
  </w:style>
  <w:style w:type="character" w:customStyle="1" w:styleId="643">
    <w:name w:val="def"/>
    <w:basedOn w:val="142"/>
    <w:uiPriority w:val="0"/>
  </w:style>
  <w:style w:type="character" w:customStyle="1" w:styleId="644">
    <w:name w:val="EmailStyle7561"/>
    <w:semiHidden/>
    <w:uiPriority w:val="0"/>
    <w:rPr>
      <w:rFonts w:hint="default" w:ascii="Arial" w:hAnsi="Arial" w:eastAsia="宋体" w:cs="Arial"/>
      <w:color w:val="auto"/>
      <w:sz w:val="18"/>
      <w:szCs w:val="20"/>
    </w:rPr>
  </w:style>
  <w:style w:type="character" w:customStyle="1" w:styleId="645">
    <w:name w:val="样式 正文文本缩进 + 左  0 字符 Char"/>
    <w:link w:val="646"/>
    <w:uiPriority w:val="0"/>
    <w:rPr>
      <w:rFonts w:ascii="Times New Roman" w:hAnsi="Times New Roman" w:eastAsia="宋体" w:cs="宋体"/>
      <w:sz w:val="24"/>
      <w:szCs w:val="20"/>
    </w:rPr>
  </w:style>
  <w:style w:type="paragraph" w:customStyle="1" w:styleId="646">
    <w:name w:val="样式 正文文本缩进 + 左  0 字符"/>
    <w:basedOn w:val="1"/>
    <w:link w:val="645"/>
    <w:qFormat/>
    <w:uiPriority w:val="0"/>
    <w:pPr>
      <w:spacing w:line="360" w:lineRule="auto"/>
      <w:ind w:firstLine="250" w:firstLineChars="250"/>
    </w:pPr>
    <w:rPr>
      <w:kern w:val="0"/>
      <w:sz w:val="24"/>
      <w:szCs w:val="20"/>
    </w:rPr>
  </w:style>
  <w:style w:type="character" w:customStyle="1" w:styleId="647">
    <w:name w:val="浅色网格 - 强调文字颜色 3 Char"/>
    <w:basedOn w:val="142"/>
    <w:link w:val="648"/>
    <w:qFormat/>
    <w:uiPriority w:val="0"/>
  </w:style>
  <w:style w:type="paragraph" w:customStyle="1" w:styleId="648">
    <w:name w:val="浅色网格 - 强调文字颜色 31"/>
    <w:basedOn w:val="1"/>
    <w:link w:val="647"/>
    <w:qFormat/>
    <w:uiPriority w:val="0"/>
    <w:pPr>
      <w:ind w:firstLine="420" w:firstLineChars="200"/>
    </w:pPr>
  </w:style>
  <w:style w:type="character" w:customStyle="1" w:styleId="649">
    <w:name w:val="正文 Char"/>
    <w:link w:val="650"/>
    <w:uiPriority w:val="0"/>
    <w:rPr>
      <w:rFonts w:ascii="Times New Roman" w:hAnsi="Times New Roman" w:eastAsia="宋体" w:cs="Times New Roman"/>
      <w:sz w:val="24"/>
      <w:szCs w:val="24"/>
    </w:rPr>
  </w:style>
  <w:style w:type="paragraph" w:customStyle="1" w:styleId="650">
    <w:name w:val="正文2"/>
    <w:basedOn w:val="1"/>
    <w:link w:val="649"/>
    <w:qFormat/>
    <w:uiPriority w:val="0"/>
    <w:pPr>
      <w:autoSpaceDE w:val="0"/>
      <w:autoSpaceDN w:val="0"/>
      <w:adjustRightInd w:val="0"/>
      <w:snapToGrid w:val="0"/>
      <w:spacing w:line="360" w:lineRule="auto"/>
      <w:ind w:firstLine="480" w:firstLineChars="200"/>
    </w:pPr>
    <w:rPr>
      <w:kern w:val="0"/>
      <w:sz w:val="24"/>
      <w:szCs w:val="24"/>
    </w:rPr>
  </w:style>
  <w:style w:type="character" w:customStyle="1" w:styleId="651">
    <w:name w:val="页脚 Char2"/>
    <w:uiPriority w:val="0"/>
    <w:rPr>
      <w:sz w:val="18"/>
      <w:szCs w:val="18"/>
    </w:rPr>
  </w:style>
  <w:style w:type="character" w:customStyle="1" w:styleId="652">
    <w:name w:val="标题 9 字符"/>
    <w:link w:val="11"/>
    <w:uiPriority w:val="0"/>
    <w:rPr>
      <w:rFonts w:ascii="Cambria" w:hAnsi="Cambria"/>
      <w:szCs w:val="21"/>
    </w:rPr>
  </w:style>
  <w:style w:type="character" w:customStyle="1" w:styleId="653">
    <w:name w:val="正文文本 2 字符"/>
    <w:link w:val="76"/>
    <w:qFormat/>
    <w:uiPriority w:val="99"/>
    <w:rPr>
      <w:rFonts w:ascii="Times New Roman" w:hAnsi="Times New Roman" w:eastAsia="宋体" w:cs="Times New Roman"/>
      <w:szCs w:val="24"/>
    </w:rPr>
  </w:style>
  <w:style w:type="character" w:customStyle="1" w:styleId="654">
    <w:name w:val="图片名 Char"/>
    <w:link w:val="655"/>
    <w:uiPriority w:val="0"/>
    <w:rPr>
      <w:sz w:val="24"/>
      <w:szCs w:val="24"/>
      <w:lang w:bidi="ar-SA"/>
    </w:rPr>
  </w:style>
  <w:style w:type="paragraph" w:customStyle="1" w:styleId="655">
    <w:name w:val="图片名"/>
    <w:next w:val="1"/>
    <w:link w:val="654"/>
    <w:qFormat/>
    <w:uiPriority w:val="0"/>
    <w:pPr>
      <w:spacing w:line="240" w:lineRule="atLeast"/>
      <w:ind w:left="100" w:leftChars="100" w:right="100" w:rightChars="100" w:firstLine="200" w:firstLineChars="200"/>
      <w:contextualSpacing/>
      <w:jc w:val="center"/>
    </w:pPr>
    <w:rPr>
      <w:rFonts w:ascii="Times New Roman" w:hAnsi="Times New Roman" w:eastAsia="宋体" w:cs="Times New Roman"/>
      <w:sz w:val="24"/>
      <w:szCs w:val="24"/>
      <w:lang w:val="en-US" w:eastAsia="zh-CN" w:bidi="ar-SA"/>
    </w:rPr>
  </w:style>
  <w:style w:type="character" w:customStyle="1" w:styleId="656">
    <w:name w:val="题注 字符"/>
    <w:link w:val="22"/>
    <w:qFormat/>
    <w:uiPriority w:val="0"/>
    <w:rPr>
      <w:rFonts w:ascii="Times New Roman" w:hAnsi="Times New Roman" w:eastAsia="宋体" w:cs="Times New Roman"/>
      <w:b/>
      <w:szCs w:val="20"/>
    </w:rPr>
  </w:style>
  <w:style w:type="character" w:customStyle="1" w:styleId="657">
    <w:name w:val="普通文字1 Char2"/>
    <w:uiPriority w:val="0"/>
    <w:rPr>
      <w:rFonts w:ascii="宋体" w:hAnsi="Courier New" w:eastAsia="宋体" w:cs="Times New Roman"/>
      <w:szCs w:val="20"/>
    </w:rPr>
  </w:style>
  <w:style w:type="character" w:customStyle="1" w:styleId="658">
    <w:name w:val="My正文 Char Char"/>
    <w:uiPriority w:val="0"/>
    <w:rPr>
      <w:rFonts w:ascii="Arial" w:hAnsi="Arial" w:eastAsia="宋体" w:cs="Times New Roman"/>
      <w:kern w:val="0"/>
      <w:sz w:val="24"/>
      <w:szCs w:val="20"/>
    </w:rPr>
  </w:style>
  <w:style w:type="character" w:customStyle="1" w:styleId="659">
    <w:name w:val="文本正文 Char"/>
    <w:link w:val="660"/>
    <w:uiPriority w:val="0"/>
    <w:rPr>
      <w:rFonts w:ascii="Times New Roman" w:hAnsi="Times New Roman" w:eastAsia="宋体" w:cs="Times New Roman"/>
      <w:color w:val="000000"/>
      <w:szCs w:val="21"/>
    </w:rPr>
  </w:style>
  <w:style w:type="paragraph" w:customStyle="1" w:styleId="660">
    <w:name w:val="文本正文"/>
    <w:basedOn w:val="1"/>
    <w:link w:val="659"/>
    <w:qFormat/>
    <w:uiPriority w:val="0"/>
    <w:pPr>
      <w:spacing w:before="156" w:after="156" w:line="360" w:lineRule="auto"/>
      <w:ind w:firstLine="480"/>
    </w:pPr>
    <w:rPr>
      <w:color w:val="000000"/>
      <w:kern w:val="0"/>
      <w:sz w:val="20"/>
      <w:szCs w:val="21"/>
    </w:rPr>
  </w:style>
  <w:style w:type="character" w:customStyle="1" w:styleId="661">
    <w:name w:val="标题2 Char"/>
    <w:link w:val="277"/>
    <w:uiPriority w:val="0"/>
    <w:rPr>
      <w:rFonts w:ascii="宋体" w:hAnsi="宋体" w:eastAsia="宋体" w:cs="Times New Roman"/>
      <w:b/>
      <w:bCs/>
      <w:sz w:val="32"/>
      <w:szCs w:val="32"/>
    </w:rPr>
  </w:style>
  <w:style w:type="character" w:customStyle="1" w:styleId="662">
    <w:name w:val="chyperlink1"/>
    <w:uiPriority w:val="0"/>
    <w:rPr>
      <w:color w:val="0076CC"/>
      <w:shd w:val="clear" w:color="auto" w:fill="FFFFFF"/>
    </w:rPr>
  </w:style>
  <w:style w:type="character" w:customStyle="1" w:styleId="663">
    <w:name w:val="h1b2"/>
    <w:uiPriority w:val="0"/>
    <w:rPr>
      <w:b/>
      <w:bCs/>
      <w:sz w:val="21"/>
      <w:szCs w:val="21"/>
    </w:rPr>
  </w:style>
  <w:style w:type="character" w:customStyle="1" w:styleId="664">
    <w:name w:val="称呼 字符"/>
    <w:link w:val="30"/>
    <w:uiPriority w:val="0"/>
    <w:rPr>
      <w:rFonts w:ascii="Times New Roman" w:hAnsi="Times New Roman" w:eastAsia="宋体" w:cs="Times New Roman"/>
      <w:szCs w:val="24"/>
    </w:rPr>
  </w:style>
  <w:style w:type="character" w:customStyle="1" w:styleId="665">
    <w:name w:val="Table Heading Char"/>
    <w:link w:val="666"/>
    <w:uiPriority w:val="0"/>
    <w:rPr>
      <w:rFonts w:ascii="Book Antiqua" w:hAnsi="Book Antiqua" w:eastAsia="宋体" w:cs="Times New Roman"/>
      <w:b/>
      <w:kern w:val="0"/>
      <w:sz w:val="16"/>
      <w:szCs w:val="20"/>
    </w:rPr>
  </w:style>
  <w:style w:type="paragraph" w:customStyle="1" w:styleId="666">
    <w:name w:val="Table Heading"/>
    <w:basedOn w:val="550"/>
    <w:link w:val="665"/>
    <w:qFormat/>
    <w:uiPriority w:val="0"/>
    <w:pPr>
      <w:spacing w:before="120" w:after="120"/>
    </w:pPr>
    <w:rPr>
      <w:b/>
    </w:rPr>
  </w:style>
  <w:style w:type="character" w:customStyle="1" w:styleId="667">
    <w:name w:val="style3"/>
    <w:uiPriority w:val="0"/>
  </w:style>
  <w:style w:type="character" w:customStyle="1" w:styleId="668">
    <w:name w:val="Table Text Char"/>
    <w:uiPriority w:val="0"/>
    <w:rPr>
      <w:rFonts w:ascii="Arial" w:hAnsi="Arial" w:eastAsia="宋体"/>
      <w:sz w:val="18"/>
      <w:lang w:val="en-US" w:eastAsia="zh-CN" w:bidi="ar-SA"/>
    </w:rPr>
  </w:style>
  <w:style w:type="character" w:customStyle="1" w:styleId="669">
    <w:name w:val="小标题 Char"/>
    <w:link w:val="670"/>
    <w:uiPriority w:val="0"/>
    <w:rPr>
      <w:rFonts w:ascii="Tahoma" w:hAnsi="Tahoma"/>
      <w:sz w:val="24"/>
      <w:lang w:val="en-GB" w:eastAsia="fr-FR"/>
    </w:rPr>
  </w:style>
  <w:style w:type="paragraph" w:customStyle="1" w:styleId="670">
    <w:name w:val="小标题"/>
    <w:basedOn w:val="1"/>
    <w:link w:val="669"/>
    <w:qFormat/>
    <w:uiPriority w:val="0"/>
    <w:pPr>
      <w:numPr>
        <w:ilvl w:val="0"/>
        <w:numId w:val="33"/>
      </w:numPr>
      <w:overflowPunct w:val="0"/>
      <w:autoSpaceDE w:val="0"/>
      <w:autoSpaceDN w:val="0"/>
      <w:adjustRightInd w:val="0"/>
      <w:spacing w:before="120" w:after="120" w:line="360" w:lineRule="auto"/>
      <w:ind w:firstLine="0"/>
      <w:textAlignment w:val="baseline"/>
    </w:pPr>
    <w:rPr>
      <w:rFonts w:ascii="Tahoma" w:hAnsi="Tahoma"/>
      <w:kern w:val="0"/>
      <w:sz w:val="24"/>
      <w:szCs w:val="20"/>
      <w:lang w:val="en-GB" w:eastAsia="fr-FR"/>
    </w:rPr>
  </w:style>
  <w:style w:type="character" w:customStyle="1" w:styleId="671">
    <w:name w:val="EmailStyle5091"/>
    <w:semiHidden/>
    <w:uiPriority w:val="0"/>
    <w:rPr>
      <w:rFonts w:hint="default" w:ascii="Arial" w:hAnsi="Arial" w:eastAsia="宋体" w:cs="Arial"/>
      <w:color w:val="auto"/>
      <w:sz w:val="18"/>
      <w:szCs w:val="20"/>
    </w:rPr>
  </w:style>
  <w:style w:type="character" w:customStyle="1" w:styleId="672">
    <w:name w:val="三级 Char"/>
    <w:link w:val="673"/>
    <w:uiPriority w:val="0"/>
    <w:rPr>
      <w:rFonts w:ascii="Times New Roman" w:hAnsi="Times New Roman" w:eastAsia="宋体" w:cs="Times New Roman"/>
      <w:b/>
      <w:bCs/>
      <w:sz w:val="32"/>
      <w:szCs w:val="32"/>
    </w:rPr>
  </w:style>
  <w:style w:type="paragraph" w:customStyle="1" w:styleId="673">
    <w:name w:val="三级"/>
    <w:basedOn w:val="5"/>
    <w:link w:val="672"/>
    <w:uiPriority w:val="0"/>
    <w:pPr>
      <w:numPr>
        <w:ilvl w:val="0"/>
        <w:numId w:val="0"/>
      </w:numPr>
      <w:spacing w:before="260" w:after="260"/>
    </w:pPr>
    <w:rPr>
      <w:b w:val="0"/>
      <w:sz w:val="32"/>
    </w:rPr>
  </w:style>
  <w:style w:type="character" w:customStyle="1" w:styleId="674">
    <w:name w:val="themebody"/>
    <w:uiPriority w:val="0"/>
  </w:style>
  <w:style w:type="character" w:customStyle="1" w:styleId="675">
    <w:name w:val="msonormal"/>
    <w:uiPriority w:val="0"/>
  </w:style>
  <w:style w:type="character" w:customStyle="1" w:styleId="676">
    <w:name w:val="一级目录 Char"/>
    <w:link w:val="677"/>
    <w:uiPriority w:val="0"/>
    <w:rPr>
      <w:rFonts w:eastAsia="微软雅黑"/>
      <w:b/>
      <w:bCs/>
      <w:kern w:val="44"/>
      <w:sz w:val="36"/>
      <w:szCs w:val="36"/>
    </w:rPr>
  </w:style>
  <w:style w:type="paragraph" w:customStyle="1" w:styleId="677">
    <w:name w:val="一级目录"/>
    <w:basedOn w:val="264"/>
    <w:link w:val="676"/>
    <w:qFormat/>
    <w:uiPriority w:val="0"/>
    <w:pPr>
      <w:tabs>
        <w:tab w:val="left" w:pos="420"/>
      </w:tabs>
      <w:ind w:left="420" w:hanging="420"/>
    </w:pPr>
  </w:style>
  <w:style w:type="character" w:customStyle="1" w:styleId="678">
    <w:name w:val="正文图标题 Char"/>
    <w:link w:val="679"/>
    <w:uiPriority w:val="0"/>
    <w:rPr>
      <w:rFonts w:ascii="黑体" w:hAnsi="Times New Roman" w:eastAsia="黑体"/>
      <w:lang w:val="en-US" w:eastAsia="zh-CN" w:bidi="ar-SA"/>
    </w:rPr>
  </w:style>
  <w:style w:type="paragraph" w:customStyle="1" w:styleId="679">
    <w:name w:val="正文图标题"/>
    <w:next w:val="680"/>
    <w:link w:val="678"/>
    <w:uiPriority w:val="0"/>
    <w:pPr>
      <w:tabs>
        <w:tab w:val="left" w:pos="1320"/>
      </w:tabs>
      <w:spacing w:line="240" w:lineRule="atLeast"/>
      <w:ind w:left="1320" w:hanging="420"/>
      <w:jc w:val="center"/>
    </w:pPr>
    <w:rPr>
      <w:rFonts w:ascii="黑体" w:hAnsi="Times New Roman" w:eastAsia="黑体" w:cs="Times New Roman"/>
      <w:lang w:val="en-US" w:eastAsia="zh-CN" w:bidi="ar-SA"/>
    </w:rPr>
  </w:style>
  <w:style w:type="paragraph" w:customStyle="1" w:styleId="680">
    <w:name w:val="段"/>
    <w:link w:val="1950"/>
    <w:qFormat/>
    <w:uiPriority w:val="99"/>
    <w:pPr>
      <w:autoSpaceDE w:val="0"/>
      <w:autoSpaceDN w:val="0"/>
      <w:spacing w:line="240" w:lineRule="atLeast"/>
      <w:ind w:firstLine="200" w:firstLineChars="200"/>
      <w:jc w:val="both"/>
    </w:pPr>
    <w:rPr>
      <w:rFonts w:ascii="宋体" w:hAnsi="Times New Roman" w:eastAsia="宋体" w:cs="Times New Roman"/>
      <w:sz w:val="21"/>
      <w:lang w:val="en-US" w:eastAsia="zh-CN" w:bidi="ar-SA"/>
    </w:rPr>
  </w:style>
  <w:style w:type="character" w:customStyle="1" w:styleId="681">
    <w:name w:val="标注图片 Char"/>
    <w:link w:val="682"/>
    <w:uiPriority w:val="0"/>
    <w:rPr>
      <w:rFonts w:ascii="宋体" w:hAnsi="宋体" w:eastAsia="宋体" w:cs="Times New Roman"/>
      <w:szCs w:val="21"/>
    </w:rPr>
  </w:style>
  <w:style w:type="paragraph" w:customStyle="1" w:styleId="682">
    <w:name w:val="标注图片"/>
    <w:basedOn w:val="1"/>
    <w:link w:val="681"/>
    <w:qFormat/>
    <w:uiPriority w:val="0"/>
    <w:pPr>
      <w:jc w:val="center"/>
    </w:pPr>
    <w:rPr>
      <w:rFonts w:ascii="宋体" w:hAnsi="宋体"/>
      <w:kern w:val="0"/>
      <w:sz w:val="20"/>
      <w:szCs w:val="21"/>
    </w:rPr>
  </w:style>
  <w:style w:type="character" w:customStyle="1" w:styleId="683">
    <w:name w:val="EmailStyle5281"/>
    <w:semiHidden/>
    <w:uiPriority w:val="0"/>
    <w:rPr>
      <w:rFonts w:ascii="宋体" w:eastAsia="宋体"/>
      <w:color w:val="0000FF"/>
      <w:sz w:val="24"/>
      <w:szCs w:val="24"/>
      <w:u w:val="none"/>
    </w:rPr>
  </w:style>
  <w:style w:type="character" w:customStyle="1" w:styleId="684">
    <w:name w:val="EmailStyle5291"/>
    <w:semiHidden/>
    <w:uiPriority w:val="0"/>
    <w:rPr>
      <w:rFonts w:hint="default" w:ascii="Arial" w:hAnsi="Arial" w:eastAsia="宋体" w:cs="Arial"/>
      <w:color w:val="auto"/>
      <w:sz w:val="18"/>
      <w:szCs w:val="20"/>
    </w:rPr>
  </w:style>
  <w:style w:type="character" w:customStyle="1" w:styleId="685">
    <w:name w:val="样式 纯文本 + (西文) Times New Roman (中文) 仿宋_GB2312 小四 Char"/>
    <w:link w:val="686"/>
    <w:uiPriority w:val="0"/>
    <w:rPr>
      <w:rFonts w:ascii="Times New Roman" w:hAnsi="Times New Roman" w:eastAsia="仿宋_GB2312" w:cs="Times New Roman"/>
      <w:sz w:val="24"/>
      <w:szCs w:val="20"/>
    </w:rPr>
  </w:style>
  <w:style w:type="paragraph" w:customStyle="1" w:styleId="686">
    <w:name w:val="样式 纯文本 + (西文) Times New Roman (中文) 仿宋_GB2312 小四"/>
    <w:basedOn w:val="45"/>
    <w:link w:val="685"/>
    <w:uiPriority w:val="0"/>
    <w:pPr>
      <w:spacing w:line="360" w:lineRule="auto"/>
    </w:pPr>
    <w:rPr>
      <w:rFonts w:ascii="Times New Roman" w:hAnsi="Times New Roman" w:eastAsia="仿宋_GB2312"/>
      <w:sz w:val="24"/>
    </w:rPr>
  </w:style>
  <w:style w:type="character" w:customStyle="1" w:styleId="687">
    <w:name w:val="尾注文本 字符"/>
    <w:link w:val="52"/>
    <w:uiPriority w:val="0"/>
    <w:rPr>
      <w:rFonts w:ascii="Arial" w:hAnsi="Arial" w:eastAsia="宋体" w:cs="Times New Roman"/>
      <w:kern w:val="0"/>
      <w:szCs w:val="21"/>
    </w:rPr>
  </w:style>
  <w:style w:type="character" w:customStyle="1" w:styleId="688">
    <w:name w:val="正文首行缩进 Char1"/>
    <w:uiPriority w:val="99"/>
    <w:rPr>
      <w:rFonts w:ascii="宋体" w:eastAsia="宋体"/>
      <w:color w:val="FF0000"/>
      <w:sz w:val="21"/>
      <w:szCs w:val="21"/>
      <w:lang w:val="en-US" w:eastAsia="zh-CN" w:bidi="ar-SA"/>
    </w:rPr>
  </w:style>
  <w:style w:type="character" w:customStyle="1" w:styleId="689">
    <w:name w:val="Heading 2 Char"/>
    <w:locked/>
    <w:uiPriority w:val="0"/>
    <w:rPr>
      <w:rFonts w:eastAsia="黑体"/>
      <w:bCs/>
      <w:sz w:val="32"/>
      <w:szCs w:val="32"/>
      <w:lang w:bidi="ar-SA"/>
    </w:rPr>
  </w:style>
  <w:style w:type="character" w:customStyle="1" w:styleId="690">
    <w:name w:val="页脚 Char1"/>
    <w:qFormat/>
    <w:uiPriority w:val="0"/>
    <w:rPr>
      <w:sz w:val="15"/>
      <w:szCs w:val="18"/>
    </w:rPr>
  </w:style>
  <w:style w:type="character" w:customStyle="1" w:styleId="691">
    <w:name w:val="结束语 字符"/>
    <w:link w:val="32"/>
    <w:uiPriority w:val="0"/>
    <w:rPr>
      <w:rFonts w:ascii="Arial" w:hAnsi="Arial" w:eastAsia="宋体" w:cs="Times New Roman"/>
      <w:kern w:val="0"/>
      <w:szCs w:val="21"/>
    </w:rPr>
  </w:style>
  <w:style w:type="character" w:customStyle="1" w:styleId="692">
    <w:name w:val="FA插图 Char Char"/>
    <w:link w:val="693"/>
    <w:uiPriority w:val="0"/>
    <w:rPr>
      <w:rFonts w:ascii="Times New Roman" w:hAnsi="Times New Roman" w:eastAsia="宋体" w:cs="Times New Roman"/>
      <w:szCs w:val="24"/>
    </w:rPr>
  </w:style>
  <w:style w:type="paragraph" w:customStyle="1" w:styleId="693">
    <w:name w:val="FA插图"/>
    <w:basedOn w:val="1"/>
    <w:link w:val="692"/>
    <w:uiPriority w:val="0"/>
    <w:pPr>
      <w:spacing w:before="120" w:after="120"/>
      <w:jc w:val="center"/>
    </w:pPr>
    <w:rPr>
      <w:kern w:val="0"/>
      <w:sz w:val="20"/>
      <w:szCs w:val="24"/>
    </w:rPr>
  </w:style>
  <w:style w:type="character" w:customStyle="1" w:styleId="694">
    <w:name w:val="正文缩进1 Char4"/>
    <w:uiPriority w:val="0"/>
    <w:rPr>
      <w:rFonts w:eastAsia="宋体"/>
      <w:kern w:val="2"/>
      <w:sz w:val="21"/>
      <w:lang w:val="en-US" w:eastAsia="zh-CN" w:bidi="ar-SA"/>
    </w:rPr>
  </w:style>
  <w:style w:type="character" w:customStyle="1" w:styleId="695">
    <w:name w:val="EmailStyle7541"/>
    <w:semiHidden/>
    <w:uiPriority w:val="0"/>
    <w:rPr>
      <w:rFonts w:hint="default" w:ascii="Arial" w:hAnsi="Arial" w:eastAsia="宋体" w:cs="Arial"/>
      <w:color w:val="auto"/>
      <w:sz w:val="18"/>
      <w:szCs w:val="20"/>
    </w:rPr>
  </w:style>
  <w:style w:type="character" w:customStyle="1" w:styleId="696">
    <w:name w:val="正文文本 字符"/>
    <w:basedOn w:val="142"/>
    <w:link w:val="34"/>
    <w:uiPriority w:val="0"/>
  </w:style>
  <w:style w:type="character" w:customStyle="1" w:styleId="697">
    <w:name w:val="文章正文 Char"/>
    <w:link w:val="698"/>
    <w:uiPriority w:val="0"/>
    <w:rPr>
      <w:rFonts w:ascii="Times New Roman" w:hAnsi="Times New Roman" w:eastAsia="宋体" w:cs="Times New Roman"/>
      <w:sz w:val="24"/>
      <w:szCs w:val="24"/>
    </w:rPr>
  </w:style>
  <w:style w:type="paragraph" w:customStyle="1" w:styleId="698">
    <w:name w:val="文章正文"/>
    <w:basedOn w:val="1"/>
    <w:link w:val="697"/>
    <w:uiPriority w:val="0"/>
    <w:pPr>
      <w:spacing w:line="360" w:lineRule="auto"/>
      <w:ind w:firstLine="420"/>
    </w:pPr>
    <w:rPr>
      <w:kern w:val="0"/>
      <w:sz w:val="24"/>
      <w:szCs w:val="24"/>
    </w:rPr>
  </w:style>
  <w:style w:type="character" w:customStyle="1" w:styleId="699">
    <w:name w:val="新建表格 Char"/>
    <w:link w:val="700"/>
    <w:uiPriority w:val="0"/>
    <w:rPr>
      <w:rFonts w:ascii="Calibri" w:hAnsi="Calibri" w:eastAsia="宋体" w:cs="Times New Roman"/>
      <w:b/>
      <w:sz w:val="24"/>
      <w:szCs w:val="24"/>
    </w:rPr>
  </w:style>
  <w:style w:type="paragraph" w:customStyle="1" w:styleId="700">
    <w:name w:val="新建表格"/>
    <w:basedOn w:val="1"/>
    <w:link w:val="699"/>
    <w:qFormat/>
    <w:uiPriority w:val="0"/>
    <w:pPr>
      <w:spacing w:line="360" w:lineRule="auto"/>
      <w:contextualSpacing/>
    </w:pPr>
    <w:rPr>
      <w:b/>
      <w:kern w:val="0"/>
      <w:sz w:val="24"/>
      <w:szCs w:val="24"/>
    </w:rPr>
  </w:style>
  <w:style w:type="character" w:customStyle="1" w:styleId="701">
    <w:name w:val="符号1 Char"/>
    <w:link w:val="702"/>
    <w:uiPriority w:val="0"/>
    <w:rPr>
      <w:b/>
      <w:sz w:val="28"/>
      <w:szCs w:val="24"/>
    </w:rPr>
  </w:style>
  <w:style w:type="paragraph" w:customStyle="1" w:styleId="702">
    <w:name w:val="符号1"/>
    <w:next w:val="1"/>
    <w:link w:val="701"/>
    <w:qFormat/>
    <w:uiPriority w:val="0"/>
    <w:pPr>
      <w:numPr>
        <w:ilvl w:val="0"/>
        <w:numId w:val="34"/>
      </w:numPr>
      <w:spacing w:line="360" w:lineRule="auto"/>
      <w:contextualSpacing/>
    </w:pPr>
    <w:rPr>
      <w:rFonts w:ascii="Times New Roman" w:hAnsi="Times New Roman" w:eastAsia="宋体" w:cs="Times New Roman"/>
      <w:b/>
      <w:sz w:val="28"/>
      <w:szCs w:val="24"/>
      <w:lang w:val="en-US" w:eastAsia="zh-CN" w:bidi="ar-SA"/>
    </w:rPr>
  </w:style>
  <w:style w:type="character" w:customStyle="1" w:styleId="703">
    <w:name w:val="副标题 字符"/>
    <w:link w:val="64"/>
    <w:uiPriority w:val="0"/>
    <w:rPr>
      <w:rFonts w:ascii="Cambria" w:hAnsi="Cambria" w:eastAsia="宋体" w:cs="Times New Roman"/>
      <w:b/>
      <w:bCs/>
      <w:kern w:val="28"/>
      <w:sz w:val="32"/>
      <w:szCs w:val="32"/>
    </w:rPr>
  </w:style>
  <w:style w:type="character" w:customStyle="1" w:styleId="704">
    <w:name w:val="不明显强调2"/>
    <w:qFormat/>
    <w:uiPriority w:val="19"/>
    <w:rPr>
      <w:i/>
      <w:iCs/>
      <w:color w:val="808080"/>
    </w:rPr>
  </w:style>
  <w:style w:type="character" w:customStyle="1" w:styleId="705">
    <w:name w:val="彩色网格 - 强调文字颜色 1 Char"/>
    <w:link w:val="706"/>
    <w:uiPriority w:val="29"/>
    <w:rPr>
      <w:rFonts w:ascii="Calibri" w:hAnsi="Calibri" w:eastAsia="宋体" w:cs="Times New Roman"/>
      <w:i/>
      <w:iCs/>
      <w:color w:val="000000"/>
      <w:sz w:val="24"/>
      <w:szCs w:val="24"/>
    </w:rPr>
  </w:style>
  <w:style w:type="paragraph" w:customStyle="1" w:styleId="706">
    <w:name w:val="彩色网格 - 强调文字颜色 11"/>
    <w:basedOn w:val="1"/>
    <w:next w:val="1"/>
    <w:link w:val="705"/>
    <w:qFormat/>
    <w:uiPriority w:val="29"/>
    <w:pPr>
      <w:spacing w:line="360" w:lineRule="auto"/>
      <w:ind w:firstLine="200" w:firstLineChars="200"/>
      <w:contextualSpacing/>
    </w:pPr>
    <w:rPr>
      <w:i/>
      <w:iCs/>
      <w:color w:val="000000"/>
      <w:kern w:val="0"/>
      <w:sz w:val="24"/>
      <w:szCs w:val="24"/>
    </w:rPr>
  </w:style>
  <w:style w:type="character" w:customStyle="1" w:styleId="707">
    <w:name w:val="明显参考2"/>
    <w:qFormat/>
    <w:uiPriority w:val="32"/>
    <w:rPr>
      <w:b/>
      <w:bCs/>
      <w:smallCaps/>
      <w:color w:val="C0504D"/>
      <w:spacing w:val="5"/>
      <w:u w:val="single"/>
    </w:rPr>
  </w:style>
  <w:style w:type="character" w:customStyle="1" w:styleId="708">
    <w:name w:val="Std.Z.1 Char"/>
    <w:link w:val="709"/>
    <w:uiPriority w:val="0"/>
    <w:rPr>
      <w:rFonts w:ascii="Calibri" w:hAnsi="Calibri" w:eastAsia="宋体" w:cs="Times New Roman"/>
      <w:b/>
      <w:kern w:val="0"/>
      <w:sz w:val="24"/>
      <w:szCs w:val="24"/>
    </w:rPr>
  </w:style>
  <w:style w:type="paragraph" w:customStyle="1" w:styleId="709">
    <w:name w:val="Std.Z.1"/>
    <w:basedOn w:val="1"/>
    <w:link w:val="708"/>
    <w:qFormat/>
    <w:uiPriority w:val="0"/>
    <w:pPr>
      <w:adjustRightInd w:val="0"/>
      <w:spacing w:beforeLines="50" w:line="360" w:lineRule="auto"/>
      <w:ind w:left="1202" w:hanging="720"/>
      <w:textAlignment w:val="baseline"/>
    </w:pPr>
    <w:rPr>
      <w:b/>
      <w:kern w:val="0"/>
      <w:sz w:val="24"/>
      <w:szCs w:val="24"/>
    </w:rPr>
  </w:style>
  <w:style w:type="character" w:customStyle="1" w:styleId="710">
    <w:name w:val="正文文本缩进 2 字符"/>
    <w:link w:val="51"/>
    <w:uiPriority w:val="0"/>
    <w:rPr>
      <w:rFonts w:ascii="Times New Roman" w:hAnsi="Times New Roman" w:eastAsia="宋体" w:cs="Times New Roman"/>
      <w:szCs w:val="24"/>
    </w:rPr>
  </w:style>
  <w:style w:type="character" w:customStyle="1" w:styleId="711">
    <w:name w:val="textfont1"/>
    <w:uiPriority w:val="0"/>
    <w:rPr>
      <w:spacing w:val="31680"/>
      <w:sz w:val="26"/>
      <w:szCs w:val="26"/>
    </w:rPr>
  </w:style>
  <w:style w:type="character" w:customStyle="1" w:styleId="712">
    <w:name w:val="pi1"/>
    <w:uiPriority w:val="0"/>
    <w:rPr>
      <w:color w:val="0000FF"/>
    </w:rPr>
  </w:style>
  <w:style w:type="character" w:customStyle="1" w:styleId="713">
    <w:name w:val="tx1"/>
    <w:uiPriority w:val="0"/>
    <w:rPr>
      <w:b/>
      <w:bCs/>
    </w:rPr>
  </w:style>
  <w:style w:type="character" w:customStyle="1" w:styleId="714">
    <w:name w:val="正文首行缩进 Char Char Char Char Char Char Char Char Char Char Char Char Char Char Char Char Char Char Char Char Char2"/>
    <w:uiPriority w:val="0"/>
    <w:rPr>
      <w:rFonts w:eastAsia="宋体"/>
      <w:kern w:val="2"/>
      <w:sz w:val="24"/>
      <w:szCs w:val="24"/>
      <w:lang w:val="en-US" w:eastAsia="zh-CN" w:bidi="ar-SA"/>
    </w:rPr>
  </w:style>
  <w:style w:type="character" w:customStyle="1" w:styleId="715">
    <w:name w:val="themebody1"/>
    <w:uiPriority w:val="0"/>
    <w:rPr>
      <w:color w:val="FFFFFF"/>
    </w:rPr>
  </w:style>
  <w:style w:type="character" w:customStyle="1" w:styleId="716">
    <w:name w:val="表格 Char Char"/>
    <w:link w:val="717"/>
    <w:uiPriority w:val="0"/>
    <w:rPr>
      <w:rFonts w:ascii="Courier New" w:hAnsi="Courier New" w:eastAsia="宋体" w:cs="Times New Roman"/>
      <w:color w:val="000000"/>
      <w:sz w:val="24"/>
      <w:szCs w:val="24"/>
    </w:rPr>
  </w:style>
  <w:style w:type="paragraph" w:customStyle="1" w:styleId="717">
    <w:name w:val="表格"/>
    <w:basedOn w:val="1"/>
    <w:link w:val="716"/>
    <w:uiPriority w:val="0"/>
    <w:pPr>
      <w:autoSpaceDE w:val="0"/>
      <w:autoSpaceDN w:val="0"/>
      <w:adjustRightInd w:val="0"/>
      <w:snapToGrid w:val="0"/>
      <w:spacing w:before="40" w:after="20"/>
      <w:textAlignment w:val="baseline"/>
    </w:pPr>
    <w:rPr>
      <w:rFonts w:ascii="Courier New" w:hAnsi="Courier New"/>
      <w:color w:val="000000"/>
      <w:kern w:val="0"/>
      <w:sz w:val="24"/>
      <w:szCs w:val="24"/>
    </w:rPr>
  </w:style>
  <w:style w:type="character" w:customStyle="1" w:styleId="718">
    <w:name w:val="样式4-4级标题 Char"/>
    <w:link w:val="719"/>
    <w:uiPriority w:val="0"/>
    <w:rPr>
      <w:rFonts w:ascii="宋体" w:hAnsi="宋体" w:eastAsia="宋体" w:cs="Times New Roman"/>
      <w:b/>
      <w:bCs/>
      <w:iCs/>
      <w:kern w:val="0"/>
      <w:sz w:val="24"/>
      <w:szCs w:val="24"/>
      <w:lang w:bidi="en-US"/>
    </w:rPr>
  </w:style>
  <w:style w:type="paragraph" w:customStyle="1" w:styleId="719">
    <w:name w:val="样式4-4级标题"/>
    <w:basedOn w:val="6"/>
    <w:link w:val="718"/>
    <w:qFormat/>
    <w:uiPriority w:val="0"/>
    <w:pPr>
      <w:keepNext w:val="0"/>
      <w:keepLines w:val="0"/>
      <w:numPr>
        <w:ilvl w:val="0"/>
        <w:numId w:val="0"/>
      </w:numPr>
      <w:spacing w:before="200"/>
      <w:ind w:left="360"/>
    </w:pPr>
    <w:rPr>
      <w:rFonts w:ascii="宋体" w:hAnsi="宋体" w:eastAsia="宋体"/>
      <w:b w:val="0"/>
      <w:iCs/>
      <w:sz w:val="24"/>
      <w:szCs w:val="24"/>
      <w:lang w:bidi="en-US"/>
    </w:rPr>
  </w:style>
  <w:style w:type="character" w:customStyle="1" w:styleId="720">
    <w:name w:val="z-窗体底端 Char"/>
    <w:link w:val="721"/>
    <w:uiPriority w:val="99"/>
    <w:rPr>
      <w:rFonts w:ascii="Arial" w:hAnsi="Arial" w:eastAsia="宋体" w:cs="Times New Roman"/>
      <w:vanish/>
      <w:kern w:val="0"/>
      <w:sz w:val="16"/>
      <w:szCs w:val="16"/>
    </w:rPr>
  </w:style>
  <w:style w:type="paragraph" w:customStyle="1" w:styleId="721">
    <w:name w:val="z-窗体底端1"/>
    <w:basedOn w:val="1"/>
    <w:next w:val="1"/>
    <w:link w:val="720"/>
    <w:uiPriority w:val="99"/>
    <w:pPr>
      <w:pBdr>
        <w:top w:val="single" w:color="auto" w:sz="6" w:space="1"/>
      </w:pBdr>
      <w:jc w:val="center"/>
    </w:pPr>
    <w:rPr>
      <w:rFonts w:ascii="Arial" w:hAnsi="Arial"/>
      <w:vanish/>
      <w:kern w:val="0"/>
      <w:sz w:val="16"/>
      <w:szCs w:val="16"/>
    </w:rPr>
  </w:style>
  <w:style w:type="character" w:customStyle="1" w:styleId="722">
    <w:name w:val="正文1 Char"/>
    <w:link w:val="723"/>
    <w:uiPriority w:val="0"/>
    <w:rPr>
      <w:rFonts w:ascii="Times New Roman" w:hAnsi="Times New Roman" w:eastAsia="宋体" w:cs="Times New Roman"/>
      <w:sz w:val="24"/>
      <w:szCs w:val="24"/>
    </w:rPr>
  </w:style>
  <w:style w:type="paragraph" w:customStyle="1" w:styleId="723">
    <w:name w:val="正文1"/>
    <w:basedOn w:val="1"/>
    <w:link w:val="722"/>
    <w:qFormat/>
    <w:uiPriority w:val="0"/>
    <w:pPr>
      <w:spacing w:before="156" w:after="156" w:line="0" w:lineRule="atLeast"/>
      <w:ind w:firstLine="480" w:firstLineChars="200"/>
    </w:pPr>
    <w:rPr>
      <w:kern w:val="0"/>
      <w:sz w:val="24"/>
      <w:szCs w:val="24"/>
    </w:rPr>
  </w:style>
  <w:style w:type="character" w:customStyle="1" w:styleId="724">
    <w:name w:val="样式2 Char"/>
    <w:uiPriority w:val="0"/>
    <w:rPr>
      <w:rFonts w:ascii="宋体" w:hAnsi="宋体" w:eastAsia="宋体" w:cs="Times New Roman"/>
      <w:b/>
      <w:bCs/>
      <w:kern w:val="2"/>
      <w:sz w:val="32"/>
      <w:szCs w:val="32"/>
    </w:rPr>
  </w:style>
  <w:style w:type="character" w:customStyle="1" w:styleId="725">
    <w:name w:val="EmailStyle3131"/>
    <w:semiHidden/>
    <w:qFormat/>
    <w:uiPriority w:val="0"/>
    <w:rPr>
      <w:rFonts w:ascii="宋体" w:eastAsia="宋体"/>
      <w:color w:val="0000FF"/>
      <w:sz w:val="24"/>
      <w:szCs w:val="24"/>
      <w:u w:val="none"/>
    </w:rPr>
  </w:style>
  <w:style w:type="character" w:customStyle="1" w:styleId="726">
    <w:name w:val="标题 3 Char1"/>
    <w:uiPriority w:val="0"/>
    <w:rPr>
      <w:rFonts w:eastAsia="楷体_GB2312"/>
      <w:b/>
      <w:bCs/>
      <w:kern w:val="2"/>
      <w:sz w:val="30"/>
      <w:szCs w:val="32"/>
      <w:lang w:val="en-US" w:eastAsia="zh-CN" w:bidi="ar-SA"/>
    </w:rPr>
  </w:style>
  <w:style w:type="character" w:customStyle="1" w:styleId="727">
    <w:name w:val="EmailStyle3721"/>
    <w:semiHidden/>
    <w:uiPriority w:val="0"/>
    <w:rPr>
      <w:rFonts w:hint="default" w:ascii="Arial" w:hAnsi="Arial" w:eastAsia="宋体" w:cs="Arial"/>
      <w:color w:val="auto"/>
      <w:sz w:val="18"/>
      <w:szCs w:val="20"/>
    </w:rPr>
  </w:style>
  <w:style w:type="character" w:customStyle="1" w:styleId="728">
    <w:name w:val="title_emphlight1"/>
    <w:uiPriority w:val="0"/>
    <w:rPr>
      <w:rFonts w:hint="default" w:ascii="Arial" w:hAnsi="Arial" w:cs="Arial"/>
      <w:b/>
      <w:bCs/>
      <w:color w:val="666666"/>
      <w:sz w:val="18"/>
      <w:szCs w:val="18"/>
    </w:rPr>
  </w:style>
  <w:style w:type="character" w:customStyle="1" w:styleId="729">
    <w:name w:val="样式 金保文档标准正文 Char + 宋体1 Char"/>
    <w:link w:val="730"/>
    <w:uiPriority w:val="0"/>
    <w:rPr>
      <w:rFonts w:ascii="宋体" w:hAnsi="宋体" w:eastAsia="宋体" w:cs="Times New Roman"/>
      <w:sz w:val="24"/>
      <w:szCs w:val="24"/>
    </w:rPr>
  </w:style>
  <w:style w:type="paragraph" w:customStyle="1" w:styleId="730">
    <w:name w:val="样式 金保文档标准正文 Char + 宋体1"/>
    <w:basedOn w:val="1"/>
    <w:link w:val="729"/>
    <w:uiPriority w:val="0"/>
    <w:pPr>
      <w:spacing w:line="360" w:lineRule="auto"/>
      <w:ind w:firstLine="480" w:firstLineChars="200"/>
    </w:pPr>
    <w:rPr>
      <w:rFonts w:ascii="宋体" w:hAnsi="宋体"/>
      <w:kern w:val="0"/>
      <w:sz w:val="24"/>
      <w:szCs w:val="24"/>
    </w:rPr>
  </w:style>
  <w:style w:type="character" w:customStyle="1" w:styleId="731">
    <w:name w:val="标题 3 Char Char"/>
    <w:uiPriority w:val="0"/>
    <w:rPr>
      <w:rFonts w:ascii="宋体" w:hAnsi="宋体" w:eastAsia="宋体"/>
      <w:b/>
      <w:kern w:val="2"/>
      <w:sz w:val="28"/>
      <w:szCs w:val="32"/>
      <w:lang w:val="en-US" w:eastAsia="zh-CN" w:bidi="ar-SA"/>
    </w:rPr>
  </w:style>
  <w:style w:type="character" w:customStyle="1" w:styleId="732">
    <w:name w:val="标点1 Char"/>
    <w:link w:val="455"/>
    <w:uiPriority w:val="0"/>
    <w:rPr>
      <w:rFonts w:ascii="Times New Roman" w:hAnsi="Times New Roman" w:eastAsia="宋体" w:cs="Times New Roman"/>
      <w:b/>
      <w:sz w:val="24"/>
      <w:szCs w:val="24"/>
    </w:rPr>
  </w:style>
  <w:style w:type="character" w:customStyle="1" w:styleId="733">
    <w:name w:val="五级目录 Char"/>
    <w:link w:val="734"/>
    <w:uiPriority w:val="0"/>
    <w:rPr>
      <w:rFonts w:ascii="Times New Roman" w:hAnsi="Times New Roman" w:eastAsia="宋体" w:cs="Times New Roman"/>
      <w:b/>
      <w:bCs/>
      <w:sz w:val="28"/>
      <w:szCs w:val="28"/>
    </w:rPr>
  </w:style>
  <w:style w:type="paragraph" w:customStyle="1" w:styleId="734">
    <w:name w:val="五级目录"/>
    <w:basedOn w:val="7"/>
    <w:link w:val="733"/>
    <w:qFormat/>
    <w:uiPriority w:val="0"/>
    <w:pPr>
      <w:numPr>
        <w:ilvl w:val="0"/>
        <w:numId w:val="0"/>
      </w:numPr>
      <w:spacing w:before="280" w:after="290" w:line="376" w:lineRule="auto"/>
      <w:ind w:left="1"/>
    </w:pPr>
    <w:rPr>
      <w:rFonts w:eastAsia="宋体"/>
      <w:b/>
    </w:rPr>
  </w:style>
  <w:style w:type="character" w:customStyle="1" w:styleId="735">
    <w:name w:val="正文样式 Char"/>
    <w:link w:val="736"/>
    <w:uiPriority w:val="0"/>
    <w:rPr>
      <w:rFonts w:ascii="Times New Roman" w:hAnsi="Times New Roman" w:eastAsia="宋体" w:cs="Times New Roman"/>
      <w:sz w:val="24"/>
      <w:szCs w:val="24"/>
    </w:rPr>
  </w:style>
  <w:style w:type="paragraph" w:customStyle="1" w:styleId="736">
    <w:name w:val="正文样式"/>
    <w:basedOn w:val="1"/>
    <w:link w:val="735"/>
    <w:qFormat/>
    <w:uiPriority w:val="0"/>
    <w:pPr>
      <w:spacing w:line="360" w:lineRule="auto"/>
      <w:ind w:firstLine="420"/>
    </w:pPr>
    <w:rPr>
      <w:kern w:val="0"/>
      <w:sz w:val="24"/>
      <w:szCs w:val="24"/>
    </w:rPr>
  </w:style>
  <w:style w:type="character" w:customStyle="1" w:styleId="737">
    <w:name w:val="EmailStyle5101"/>
    <w:semiHidden/>
    <w:uiPriority w:val="0"/>
    <w:rPr>
      <w:rFonts w:ascii="宋体" w:eastAsia="宋体"/>
      <w:color w:val="0000FF"/>
      <w:sz w:val="24"/>
      <w:szCs w:val="24"/>
      <w:u w:val="none"/>
    </w:rPr>
  </w:style>
  <w:style w:type="character" w:customStyle="1" w:styleId="738">
    <w:name w:val="加粗"/>
    <w:uiPriority w:val="0"/>
    <w:rPr>
      <w:b/>
    </w:rPr>
  </w:style>
  <w:style w:type="character" w:customStyle="1" w:styleId="739">
    <w:name w:val="正文（绿盟科技） Char"/>
    <w:link w:val="617"/>
    <w:uiPriority w:val="0"/>
    <w:rPr>
      <w:rFonts w:ascii="Arial" w:hAnsi="Arial"/>
      <w:szCs w:val="21"/>
      <w:lang w:bidi="ar-SA"/>
    </w:rPr>
  </w:style>
  <w:style w:type="character" w:customStyle="1" w:styleId="740">
    <w:name w:val="变更与声明加粗（绿盟科技） Char Char"/>
    <w:link w:val="741"/>
    <w:uiPriority w:val="0"/>
    <w:rPr>
      <w:rFonts w:ascii="Arial" w:hAnsi="Arial" w:eastAsia="宋体" w:cs="Times New Roman"/>
      <w:b/>
      <w:kern w:val="0"/>
      <w:sz w:val="18"/>
      <w:szCs w:val="21"/>
    </w:rPr>
  </w:style>
  <w:style w:type="paragraph" w:customStyle="1" w:styleId="741">
    <w:name w:val="变更与声明加粗（绿盟科技）"/>
    <w:basedOn w:val="617"/>
    <w:link w:val="740"/>
    <w:qFormat/>
    <w:uiPriority w:val="0"/>
    <w:pPr>
      <w:ind w:left="50" w:leftChars="50" w:right="50" w:rightChars="50"/>
    </w:pPr>
    <w:rPr>
      <w:b/>
      <w:sz w:val="18"/>
    </w:rPr>
  </w:style>
  <w:style w:type="character" w:customStyle="1" w:styleId="742">
    <w:name w:val="Std.2 Char"/>
    <w:link w:val="252"/>
    <w:uiPriority w:val="0"/>
    <w:rPr>
      <w:rFonts w:ascii="Times New Roman" w:hAnsi="Times New Roman" w:eastAsia="宋体" w:cs="Times New Roman"/>
      <w:b/>
      <w:bCs/>
      <w:color w:val="000000"/>
      <w:sz w:val="36"/>
      <w:szCs w:val="36"/>
    </w:rPr>
  </w:style>
  <w:style w:type="character" w:customStyle="1" w:styleId="743">
    <w:name w:val="Content1 Char Char"/>
    <w:link w:val="744"/>
    <w:uiPriority w:val="0"/>
    <w:rPr>
      <w:rFonts w:ascii="宋体" w:hAnsi="宋体" w:eastAsia="宋体" w:cs="Times New Roman"/>
      <w:snapToGrid/>
      <w:sz w:val="22"/>
      <w:lang w:val="en-GB"/>
    </w:rPr>
  </w:style>
  <w:style w:type="paragraph" w:customStyle="1" w:styleId="744">
    <w:name w:val="Content1 Char"/>
    <w:basedOn w:val="1"/>
    <w:link w:val="743"/>
    <w:uiPriority w:val="0"/>
    <w:pPr>
      <w:spacing w:beforeLines="50" w:line="360" w:lineRule="auto"/>
      <w:ind w:firstLine="418"/>
    </w:pPr>
    <w:rPr>
      <w:rFonts w:ascii="宋体" w:hAnsi="宋体"/>
      <w:snapToGrid w:val="0"/>
      <w:kern w:val="0"/>
      <w:sz w:val="22"/>
      <w:szCs w:val="20"/>
      <w:lang w:val="en-GB"/>
    </w:rPr>
  </w:style>
  <w:style w:type="character" w:customStyle="1" w:styleId="745">
    <w:name w:val="style1"/>
    <w:uiPriority w:val="0"/>
  </w:style>
  <w:style w:type="character" w:customStyle="1" w:styleId="746">
    <w:name w:val="Heading 6 Char"/>
    <w:locked/>
    <w:uiPriority w:val="0"/>
    <w:rPr>
      <w:rFonts w:eastAsia="黑体"/>
      <w:bCs/>
      <w:sz w:val="24"/>
      <w:szCs w:val="24"/>
      <w:lang w:bidi="ar-SA"/>
    </w:rPr>
  </w:style>
  <w:style w:type="character" w:customStyle="1" w:styleId="747">
    <w:name w:val="普通文字1 Char4"/>
    <w:uiPriority w:val="0"/>
    <w:rPr>
      <w:rFonts w:ascii="宋体" w:hAnsi="Courier New" w:eastAsia="宋体"/>
      <w:kern w:val="2"/>
      <w:sz w:val="21"/>
      <w:lang w:val="en-US" w:eastAsia="zh-CN" w:bidi="ar-SA"/>
    </w:rPr>
  </w:style>
  <w:style w:type="character" w:customStyle="1" w:styleId="748">
    <w:name w:val="HD正文1 Char1"/>
    <w:uiPriority w:val="0"/>
    <w:rPr>
      <w:rFonts w:ascii="宋体" w:eastAsia="宋体"/>
      <w:kern w:val="2"/>
      <w:sz w:val="24"/>
      <w:lang w:val="en-US" w:eastAsia="zh-CN" w:bidi="ar-SA"/>
    </w:rPr>
  </w:style>
  <w:style w:type="character" w:customStyle="1" w:styleId="749">
    <w:name w:val="EmailStyle8481"/>
    <w:semiHidden/>
    <w:uiPriority w:val="0"/>
    <w:rPr>
      <w:rFonts w:ascii="宋体" w:eastAsia="宋体"/>
      <w:color w:val="0000FF"/>
      <w:sz w:val="24"/>
      <w:szCs w:val="24"/>
      <w:u w:val="none"/>
    </w:rPr>
  </w:style>
  <w:style w:type="character" w:customStyle="1" w:styleId="750">
    <w:name w:val="EmailStyle865"/>
    <w:semiHidden/>
    <w:uiPriority w:val="0"/>
    <w:rPr>
      <w:rFonts w:ascii="宋体" w:eastAsia="宋体"/>
      <w:color w:val="0000FF"/>
      <w:sz w:val="24"/>
      <w:szCs w:val="24"/>
      <w:u w:val="none"/>
    </w:rPr>
  </w:style>
  <w:style w:type="character" w:customStyle="1" w:styleId="751">
    <w:name w:val="EmailStyle866"/>
    <w:semiHidden/>
    <w:uiPriority w:val="0"/>
    <w:rPr>
      <w:rFonts w:hint="default" w:ascii="Arial" w:hAnsi="Arial" w:eastAsia="宋体" w:cs="Arial"/>
      <w:color w:val="auto"/>
      <w:sz w:val="18"/>
      <w:szCs w:val="20"/>
    </w:rPr>
  </w:style>
  <w:style w:type="character" w:customStyle="1" w:styleId="752">
    <w:name w:val="b1"/>
    <w:uiPriority w:val="0"/>
    <w:rPr>
      <w:rFonts w:hint="default" w:ascii="Courier New" w:hAnsi="Courier New" w:cs="Courier New"/>
      <w:b/>
      <w:bCs/>
      <w:color w:val="FF0000"/>
      <w:u w:val="none"/>
    </w:rPr>
  </w:style>
  <w:style w:type="character" w:customStyle="1" w:styleId="753">
    <w:name w:val="EmailStyle5751"/>
    <w:semiHidden/>
    <w:uiPriority w:val="0"/>
    <w:rPr>
      <w:rFonts w:hint="default" w:ascii="Arial" w:hAnsi="Arial" w:eastAsia="宋体" w:cs="Arial"/>
      <w:color w:val="auto"/>
      <w:sz w:val="18"/>
      <w:szCs w:val="20"/>
    </w:rPr>
  </w:style>
  <w:style w:type="character" w:customStyle="1" w:styleId="754">
    <w:name w:val="EmailStyle5941"/>
    <w:semiHidden/>
    <w:uiPriority w:val="0"/>
    <w:rPr>
      <w:rFonts w:ascii="宋体" w:eastAsia="宋体"/>
      <w:color w:val="0000FF"/>
      <w:sz w:val="24"/>
      <w:szCs w:val="24"/>
      <w:u w:val="none"/>
    </w:rPr>
  </w:style>
  <w:style w:type="character" w:customStyle="1" w:styleId="755">
    <w:name w:val="EmailStyle620"/>
    <w:semiHidden/>
    <w:uiPriority w:val="0"/>
    <w:rPr>
      <w:rFonts w:hint="default" w:ascii="Arial" w:hAnsi="Arial" w:eastAsia="宋体" w:cs="Arial"/>
      <w:color w:val="auto"/>
      <w:sz w:val="18"/>
      <w:szCs w:val="20"/>
    </w:rPr>
  </w:style>
  <w:style w:type="character" w:customStyle="1" w:styleId="756">
    <w:name w:val="EmailStyle624"/>
    <w:semiHidden/>
    <w:uiPriority w:val="0"/>
    <w:rPr>
      <w:rFonts w:hint="default" w:ascii="Arial" w:hAnsi="Arial" w:eastAsia="宋体" w:cs="Arial"/>
      <w:color w:val="auto"/>
      <w:sz w:val="18"/>
      <w:szCs w:val="20"/>
    </w:rPr>
  </w:style>
  <w:style w:type="character" w:customStyle="1" w:styleId="757">
    <w:name w:val="EmailStyle625"/>
    <w:semiHidden/>
    <w:uiPriority w:val="0"/>
    <w:rPr>
      <w:rFonts w:ascii="宋体" w:eastAsia="宋体"/>
      <w:color w:val="0000FF"/>
      <w:sz w:val="24"/>
      <w:szCs w:val="24"/>
      <w:u w:val="none"/>
    </w:rPr>
  </w:style>
  <w:style w:type="character" w:customStyle="1" w:styleId="758">
    <w:name w:val="EmailStyle630"/>
    <w:semiHidden/>
    <w:uiPriority w:val="0"/>
    <w:rPr>
      <w:rFonts w:hint="default" w:ascii="Arial" w:hAnsi="Arial" w:eastAsia="宋体" w:cs="Arial"/>
      <w:color w:val="auto"/>
      <w:sz w:val="18"/>
      <w:szCs w:val="20"/>
    </w:rPr>
  </w:style>
  <w:style w:type="character" w:customStyle="1" w:styleId="759">
    <w:name w:val="paragraph1 Char"/>
    <w:uiPriority w:val="0"/>
    <w:rPr>
      <w:rFonts w:eastAsia="宋体"/>
      <w:kern w:val="2"/>
      <w:sz w:val="24"/>
      <w:szCs w:val="24"/>
      <w:lang w:val="en-US" w:eastAsia="zh-CN" w:bidi="ar-SA"/>
    </w:rPr>
  </w:style>
  <w:style w:type="character" w:customStyle="1" w:styleId="760">
    <w:name w:val="EmailStyle1058"/>
    <w:semiHidden/>
    <w:uiPriority w:val="0"/>
    <w:rPr>
      <w:rFonts w:hint="default" w:ascii="Arial" w:hAnsi="Arial" w:eastAsia="宋体" w:cs="Arial"/>
      <w:color w:val="auto"/>
      <w:sz w:val="18"/>
      <w:szCs w:val="20"/>
    </w:rPr>
  </w:style>
  <w:style w:type="character" w:customStyle="1" w:styleId="761">
    <w:name w:val="正文-zy Char"/>
    <w:link w:val="762"/>
    <w:uiPriority w:val="0"/>
    <w:rPr>
      <w:rFonts w:ascii="Calibri" w:hAnsi="Calibri" w:eastAsia="宋体" w:cs="Times New Roman"/>
      <w:sz w:val="24"/>
    </w:rPr>
  </w:style>
  <w:style w:type="paragraph" w:customStyle="1" w:styleId="762">
    <w:name w:val="正文-zy"/>
    <w:basedOn w:val="1"/>
    <w:link w:val="761"/>
    <w:qFormat/>
    <w:uiPriority w:val="0"/>
    <w:pPr>
      <w:spacing w:line="360" w:lineRule="auto"/>
      <w:ind w:firstLine="480" w:firstLineChars="200"/>
    </w:pPr>
    <w:rPr>
      <w:kern w:val="0"/>
      <w:sz w:val="24"/>
      <w:szCs w:val="20"/>
    </w:rPr>
  </w:style>
  <w:style w:type="character" w:customStyle="1" w:styleId="763">
    <w:name w:val="正文首行缩进两字 Char"/>
    <w:link w:val="764"/>
    <w:uiPriority w:val="0"/>
    <w:rPr>
      <w:rFonts w:ascii="Times New Roman" w:hAnsi="Times New Roman"/>
      <w:sz w:val="24"/>
      <w:szCs w:val="24"/>
      <w:lang w:bidi="ar-SA"/>
    </w:rPr>
  </w:style>
  <w:style w:type="paragraph" w:customStyle="1" w:styleId="764">
    <w:name w:val="正文首行缩进两字"/>
    <w:link w:val="763"/>
    <w:uiPriority w:val="0"/>
    <w:pPr>
      <w:spacing w:afterLines="50" w:line="300" w:lineRule="auto"/>
      <w:ind w:firstLine="480" w:firstLineChars="200"/>
    </w:pPr>
    <w:rPr>
      <w:rFonts w:ascii="Times New Roman" w:hAnsi="Times New Roman" w:eastAsia="宋体" w:cs="Times New Roman"/>
      <w:sz w:val="24"/>
      <w:szCs w:val="24"/>
      <w:lang w:val="en-US" w:eastAsia="zh-CN" w:bidi="ar-SA"/>
    </w:rPr>
  </w:style>
  <w:style w:type="character" w:customStyle="1" w:styleId="765">
    <w:name w:val="正文3 Char"/>
    <w:link w:val="766"/>
    <w:uiPriority w:val="0"/>
    <w:rPr>
      <w:rFonts w:ascii="Times New Roman" w:hAnsi="Times New Roman" w:eastAsia="宋体" w:cs="Times New Roman"/>
      <w:szCs w:val="24"/>
    </w:rPr>
  </w:style>
  <w:style w:type="paragraph" w:customStyle="1" w:styleId="766">
    <w:name w:val="正文3"/>
    <w:basedOn w:val="1"/>
    <w:link w:val="765"/>
    <w:uiPriority w:val="0"/>
    <w:rPr>
      <w:kern w:val="0"/>
      <w:sz w:val="20"/>
      <w:szCs w:val="24"/>
    </w:rPr>
  </w:style>
  <w:style w:type="character" w:customStyle="1" w:styleId="767">
    <w:name w:val="myp112"/>
    <w:uiPriority w:val="0"/>
    <w:rPr>
      <w:rFonts w:hint="default" w:ascii="ˎ̥" w:hAnsi="ˎ̥"/>
      <w:color w:val="000000"/>
      <w:sz w:val="22"/>
      <w:szCs w:val="22"/>
      <w:u w:val="none"/>
    </w:rPr>
  </w:style>
  <w:style w:type="character" w:customStyle="1" w:styleId="768">
    <w:name w:val="Ò³Ã¼ Char Char"/>
    <w:uiPriority w:val="0"/>
    <w:rPr>
      <w:rFonts w:ascii="Times New Roman" w:hAnsi="Times New Roman" w:eastAsia="宋体" w:cs="Times New Roman"/>
      <w:kern w:val="0"/>
      <w:sz w:val="18"/>
      <w:szCs w:val="18"/>
    </w:rPr>
  </w:style>
  <w:style w:type="character" w:customStyle="1" w:styleId="769">
    <w:name w:val="标题5级 Char"/>
    <w:link w:val="770"/>
    <w:uiPriority w:val="0"/>
    <w:rPr>
      <w:rFonts w:ascii="Times New Roman" w:hAnsi="Times New Roman" w:eastAsia="宋体" w:cs="Times New Roman"/>
      <w:szCs w:val="24"/>
    </w:rPr>
  </w:style>
  <w:style w:type="paragraph" w:customStyle="1" w:styleId="770">
    <w:name w:val="标题5级"/>
    <w:basedOn w:val="21"/>
    <w:link w:val="769"/>
    <w:uiPriority w:val="0"/>
  </w:style>
  <w:style w:type="character" w:customStyle="1" w:styleId="771">
    <w:name w:val="标题4级 Char"/>
    <w:link w:val="772"/>
    <w:uiPriority w:val="0"/>
    <w:rPr>
      <w:rFonts w:ascii="Times New Roman" w:hAnsi="Times New Roman" w:eastAsia="宋体" w:cs="Times New Roman"/>
      <w:szCs w:val="24"/>
    </w:rPr>
  </w:style>
  <w:style w:type="paragraph" w:customStyle="1" w:styleId="772">
    <w:name w:val="标题4级"/>
    <w:basedOn w:val="21"/>
    <w:link w:val="771"/>
    <w:uiPriority w:val="0"/>
  </w:style>
  <w:style w:type="character" w:customStyle="1" w:styleId="773">
    <w:name w:val="正文内容 Char"/>
    <w:link w:val="774"/>
    <w:uiPriority w:val="0"/>
    <w:rPr>
      <w:rFonts w:ascii="Times New Roman" w:hAnsi="Times New Roman" w:eastAsia="楷体_GB2312" w:cs="Times New Roman"/>
      <w:sz w:val="24"/>
      <w:szCs w:val="24"/>
    </w:rPr>
  </w:style>
  <w:style w:type="paragraph" w:customStyle="1" w:styleId="774">
    <w:name w:val="正文内容"/>
    <w:basedOn w:val="1"/>
    <w:link w:val="773"/>
    <w:uiPriority w:val="0"/>
    <w:pPr>
      <w:spacing w:line="360" w:lineRule="auto"/>
      <w:ind w:firstLine="480" w:firstLineChars="200"/>
    </w:pPr>
    <w:rPr>
      <w:rFonts w:eastAsia="楷体_GB2312"/>
      <w:kern w:val="0"/>
      <w:sz w:val="24"/>
      <w:szCs w:val="24"/>
    </w:rPr>
  </w:style>
  <w:style w:type="character" w:customStyle="1" w:styleId="775">
    <w:name w:val="vi0031"/>
    <w:uiPriority w:val="0"/>
    <w:rPr>
      <w:sz w:val="19"/>
      <w:szCs w:val="19"/>
    </w:rPr>
  </w:style>
  <w:style w:type="character" w:customStyle="1" w:styleId="776">
    <w:name w:val="*Body 1 Char"/>
    <w:link w:val="777"/>
    <w:uiPriority w:val="0"/>
    <w:rPr>
      <w:rFonts w:ascii="宋体" w:hAnsi="宋体"/>
      <w:snapToGrid w:val="0"/>
      <w:sz w:val="24"/>
      <w:szCs w:val="24"/>
      <w:lang w:val="en-IE" w:bidi="ar-SA"/>
    </w:rPr>
  </w:style>
  <w:style w:type="paragraph" w:customStyle="1" w:styleId="777">
    <w:name w:val="*Body 1"/>
    <w:link w:val="776"/>
    <w:uiPriority w:val="0"/>
    <w:pPr>
      <w:spacing w:before="120" w:after="120" w:line="360" w:lineRule="auto"/>
    </w:pPr>
    <w:rPr>
      <w:rFonts w:ascii="宋体" w:hAnsi="宋体" w:eastAsia="宋体" w:cs="Times New Roman"/>
      <w:snapToGrid w:val="0"/>
      <w:sz w:val="24"/>
      <w:szCs w:val="24"/>
      <w:lang w:val="en-IE" w:eastAsia="zh-CN" w:bidi="ar-SA"/>
    </w:rPr>
  </w:style>
  <w:style w:type="character" w:customStyle="1" w:styleId="778">
    <w:name w:val="标题 5 Char1"/>
    <w:semiHidden/>
    <w:uiPriority w:val="0"/>
    <w:rPr>
      <w:b/>
      <w:bCs/>
      <w:kern w:val="2"/>
      <w:sz w:val="28"/>
      <w:szCs w:val="28"/>
    </w:rPr>
  </w:style>
  <w:style w:type="character" w:customStyle="1" w:styleId="779">
    <w:name w:val="批注主题 Char1"/>
    <w:semiHidden/>
    <w:uiPriority w:val="99"/>
    <w:rPr>
      <w:b/>
      <w:bCs/>
      <w:kern w:val="2"/>
      <w:sz w:val="21"/>
      <w:szCs w:val="24"/>
    </w:rPr>
  </w:style>
  <w:style w:type="character" w:customStyle="1" w:styleId="780">
    <w:name w:val="标题 1 Char1"/>
    <w:uiPriority w:val="0"/>
    <w:rPr>
      <w:rFonts w:ascii="Calibri" w:hAnsi="Calibri" w:eastAsia="宋体"/>
      <w:b/>
      <w:bCs/>
      <w:kern w:val="44"/>
      <w:sz w:val="44"/>
      <w:szCs w:val="44"/>
    </w:rPr>
  </w:style>
  <w:style w:type="character" w:customStyle="1" w:styleId="781">
    <w:name w:val="标题 Char1"/>
    <w:uiPriority w:val="0"/>
    <w:rPr>
      <w:rFonts w:ascii="Cambria" w:hAnsi="Cambria" w:eastAsia="宋体" w:cs="Times New Roman"/>
      <w:b/>
      <w:bCs/>
      <w:sz w:val="32"/>
      <w:szCs w:val="32"/>
    </w:rPr>
  </w:style>
  <w:style w:type="character" w:customStyle="1" w:styleId="782">
    <w:name w:val="批注框文本 Char1"/>
    <w:semiHidden/>
    <w:uiPriority w:val="0"/>
    <w:rPr>
      <w:sz w:val="18"/>
      <w:szCs w:val="18"/>
    </w:rPr>
  </w:style>
  <w:style w:type="character" w:customStyle="1" w:styleId="783">
    <w:name w:val="正文文本 2 Char1"/>
    <w:basedOn w:val="142"/>
    <w:semiHidden/>
    <w:uiPriority w:val="99"/>
  </w:style>
  <w:style w:type="character" w:customStyle="1" w:styleId="784">
    <w:name w:val="引用 Char1"/>
    <w:uiPriority w:val="0"/>
    <w:rPr>
      <w:i/>
      <w:iCs/>
      <w:color w:val="000000"/>
    </w:rPr>
  </w:style>
  <w:style w:type="character" w:customStyle="1" w:styleId="785">
    <w:name w:val="标题文字"/>
    <w:uiPriority w:val="0"/>
    <w:rPr>
      <w:b/>
      <w:bCs/>
    </w:rPr>
  </w:style>
  <w:style w:type="character" w:customStyle="1" w:styleId="786">
    <w:name w:val="正文（缩进） Char"/>
    <w:link w:val="787"/>
    <w:uiPriority w:val="0"/>
    <w:rPr>
      <w:rFonts w:ascii="Times New Roman" w:hAnsi="Times New Roman" w:eastAsia="宋体" w:cs="Times New Roman"/>
      <w:sz w:val="24"/>
      <w:szCs w:val="18"/>
    </w:rPr>
  </w:style>
  <w:style w:type="paragraph" w:customStyle="1" w:styleId="787">
    <w:name w:val="正文（缩进）"/>
    <w:basedOn w:val="1"/>
    <w:link w:val="786"/>
    <w:uiPriority w:val="0"/>
    <w:pPr>
      <w:spacing w:beforeLines="25" w:afterLines="25" w:line="300" w:lineRule="auto"/>
      <w:ind w:firstLine="482"/>
    </w:pPr>
    <w:rPr>
      <w:kern w:val="0"/>
      <w:sz w:val="24"/>
      <w:szCs w:val="18"/>
    </w:rPr>
  </w:style>
  <w:style w:type="character" w:customStyle="1" w:styleId="788">
    <w:name w:val="表格字样式小五"/>
    <w:uiPriority w:val="0"/>
    <w:rPr>
      <w:rFonts w:ascii="宋体" w:hAnsi="宋体"/>
      <w:sz w:val="18"/>
    </w:rPr>
  </w:style>
  <w:style w:type="character" w:customStyle="1" w:styleId="789">
    <w:name w:val="style31"/>
    <w:uiPriority w:val="0"/>
    <w:rPr>
      <w:sz w:val="18"/>
      <w:szCs w:val="18"/>
    </w:rPr>
  </w:style>
  <w:style w:type="character" w:customStyle="1" w:styleId="790">
    <w:name w:val="标题 2 Char1"/>
    <w:semiHidden/>
    <w:locked/>
    <w:uiPriority w:val="0"/>
    <w:rPr>
      <w:rFonts w:ascii="Arial" w:hAnsi="Arial" w:eastAsia="黑体" w:cs="Times New Roman"/>
      <w:sz w:val="32"/>
      <w:szCs w:val="32"/>
    </w:rPr>
  </w:style>
  <w:style w:type="character" w:customStyle="1" w:styleId="791">
    <w:name w:val="中等深浅网格 1 - 强调文字颜色 2 Char"/>
    <w:link w:val="792"/>
    <w:locked/>
    <w:uiPriority w:val="34"/>
    <w:rPr>
      <w:kern w:val="2"/>
      <w:sz w:val="21"/>
      <w:szCs w:val="24"/>
    </w:rPr>
  </w:style>
  <w:style w:type="paragraph" w:customStyle="1" w:styleId="792">
    <w:name w:val="中等深浅网格 1 - 强调文字颜色 22"/>
    <w:basedOn w:val="1"/>
    <w:link w:val="791"/>
    <w:qFormat/>
    <w:uiPriority w:val="34"/>
    <w:pPr>
      <w:ind w:firstLine="420" w:firstLineChars="200"/>
    </w:pPr>
    <w:rPr>
      <w:szCs w:val="24"/>
    </w:rPr>
  </w:style>
  <w:style w:type="paragraph" w:customStyle="1" w:styleId="793">
    <w:name w:val="正文文本 22"/>
    <w:basedOn w:val="1"/>
    <w:uiPriority w:val="0"/>
    <w:pPr>
      <w:adjustRightInd w:val="0"/>
      <w:spacing w:line="288" w:lineRule="auto"/>
      <w:ind w:firstLine="540"/>
      <w:textAlignment w:val="baseline"/>
    </w:pPr>
    <w:rPr>
      <w:kern w:val="0"/>
      <w:sz w:val="24"/>
      <w:szCs w:val="20"/>
    </w:rPr>
  </w:style>
  <w:style w:type="paragraph" w:customStyle="1" w:styleId="794">
    <w:name w:val="itemlistintable"/>
    <w:basedOn w:val="1"/>
    <w:uiPriority w:val="0"/>
    <w:pPr>
      <w:spacing w:before="100" w:beforeAutospacing="1" w:after="100" w:afterAutospacing="1"/>
    </w:pPr>
    <w:rPr>
      <w:rFonts w:ascii="宋体" w:hAnsi="宋体" w:cs="宋体"/>
      <w:kern w:val="0"/>
      <w:sz w:val="24"/>
      <w:szCs w:val="24"/>
    </w:rPr>
  </w:style>
  <w:style w:type="paragraph" w:customStyle="1" w:styleId="795">
    <w:name w:val="普通正文"/>
    <w:basedOn w:val="1"/>
    <w:qFormat/>
    <w:uiPriority w:val="0"/>
    <w:pPr>
      <w:adjustRightInd w:val="0"/>
      <w:spacing w:before="120"/>
    </w:pPr>
    <w:rPr>
      <w:rFonts w:ascii="宋体"/>
      <w:kern w:val="0"/>
      <w:sz w:val="24"/>
      <w:szCs w:val="24"/>
    </w:rPr>
  </w:style>
  <w:style w:type="paragraph" w:customStyle="1" w:styleId="796">
    <w:name w:val="Address"/>
    <w:basedOn w:val="797"/>
    <w:uiPriority w:val="0"/>
    <w:pPr>
      <w:framePr w:w="2880" w:wrap="around" w:xAlign="right"/>
      <w:tabs>
        <w:tab w:val="right" w:pos="1440"/>
        <w:tab w:val="left" w:pos="1800"/>
        <w:tab w:val="right" w:pos="9328"/>
      </w:tabs>
      <w:jc w:val="right"/>
    </w:pPr>
  </w:style>
  <w:style w:type="paragraph" w:customStyle="1" w:styleId="797">
    <w:name w:val="Doc Id"/>
    <w:basedOn w:val="1"/>
    <w:uiPriority w:val="0"/>
    <w:pPr>
      <w:keepLines/>
      <w:framePr w:w="5760" w:hSpace="187" w:wrap="around" w:vAnchor="margin" w:hAnchor="margin" w:yAlign="bottom"/>
      <w:tabs>
        <w:tab w:val="right" w:pos="1440"/>
        <w:tab w:val="left" w:pos="1800"/>
        <w:tab w:val="right" w:pos="9328"/>
      </w:tabs>
      <w:overflowPunct w:val="0"/>
      <w:autoSpaceDE w:val="0"/>
      <w:autoSpaceDN w:val="0"/>
      <w:adjustRightInd w:val="0"/>
    </w:pPr>
    <w:rPr>
      <w:kern w:val="0"/>
      <w:sz w:val="24"/>
      <w:szCs w:val="20"/>
    </w:rPr>
  </w:style>
  <w:style w:type="paragraph" w:customStyle="1" w:styleId="798">
    <w:name w:val="项目符号"/>
    <w:basedOn w:val="1"/>
    <w:uiPriority w:val="0"/>
    <w:pPr>
      <w:numPr>
        <w:ilvl w:val="0"/>
        <w:numId w:val="35"/>
      </w:numPr>
      <w:ind w:firstLine="0"/>
    </w:pPr>
    <w:rPr>
      <w:szCs w:val="24"/>
    </w:rPr>
  </w:style>
  <w:style w:type="paragraph" w:customStyle="1" w:styleId="799">
    <w:name w:val="样式 题注 + 居中 首行缩进:  2 字符"/>
    <w:basedOn w:val="22"/>
    <w:uiPriority w:val="0"/>
    <w:pPr>
      <w:spacing w:before="0" w:after="0"/>
    </w:pPr>
    <w:rPr>
      <w:rFonts w:ascii="Arial" w:hAnsi="Arial" w:eastAsia="黑体" w:cs="宋体"/>
      <w:b w:val="0"/>
    </w:rPr>
  </w:style>
  <w:style w:type="paragraph" w:customStyle="1" w:styleId="800">
    <w:name w:val="图表"/>
    <w:basedOn w:val="1"/>
    <w:uiPriority w:val="0"/>
    <w:pPr>
      <w:spacing w:line="360" w:lineRule="auto"/>
      <w:jc w:val="center"/>
    </w:pPr>
    <w:rPr>
      <w:sz w:val="24"/>
      <w:szCs w:val="20"/>
    </w:rPr>
  </w:style>
  <w:style w:type="paragraph" w:customStyle="1" w:styleId="801">
    <w:name w:val="Figure Description"/>
    <w:next w:val="1"/>
    <w:link w:val="1907"/>
    <w:qFormat/>
    <w:uiPriority w:val="0"/>
    <w:pPr>
      <w:snapToGrid w:val="0"/>
      <w:spacing w:before="80" w:after="320" w:line="240" w:lineRule="atLeast"/>
      <w:ind w:left="1134"/>
      <w:jc w:val="center"/>
    </w:pPr>
    <w:rPr>
      <w:rFonts w:ascii="Arial" w:hAnsi="Arial" w:eastAsia="黑体" w:cs="Times New Roman"/>
      <w:sz w:val="18"/>
      <w:lang w:val="en-US" w:eastAsia="zh-CN" w:bidi="ar-SA"/>
    </w:rPr>
  </w:style>
  <w:style w:type="paragraph" w:customStyle="1" w:styleId="802">
    <w:name w:val="yj标题3"/>
    <w:basedOn w:val="1"/>
    <w:qFormat/>
    <w:uiPriority w:val="0"/>
    <w:pPr>
      <w:numPr>
        <w:ilvl w:val="2"/>
        <w:numId w:val="36"/>
      </w:numPr>
      <w:tabs>
        <w:tab w:val="left" w:pos="3780"/>
      </w:tabs>
      <w:ind w:firstLine="0"/>
      <w:outlineLvl w:val="2"/>
    </w:pPr>
    <w:rPr>
      <w:b/>
      <w:sz w:val="28"/>
      <w:szCs w:val="24"/>
    </w:rPr>
  </w:style>
  <w:style w:type="paragraph" w:customStyle="1" w:styleId="803">
    <w:name w:val="纯文本1"/>
    <w:basedOn w:val="1"/>
    <w:link w:val="1964"/>
    <w:uiPriority w:val="0"/>
    <w:rPr>
      <w:rFonts w:ascii="宋体" w:hAnsi="Courier New"/>
      <w:szCs w:val="20"/>
    </w:rPr>
  </w:style>
  <w:style w:type="paragraph" w:customStyle="1" w:styleId="804">
    <w:name w:val="Char Char1 Char Char Char Char3 Char Char Char Char Char Char Char Char Char Char Char Char Char Char Char Char Char Char Char Char"/>
    <w:basedOn w:val="1"/>
    <w:semiHidden/>
    <w:uiPriority w:val="0"/>
    <w:pPr>
      <w:spacing w:after="160" w:line="240" w:lineRule="exact"/>
    </w:pPr>
    <w:rPr>
      <w:rFonts w:ascii="Arial" w:hAnsi="Arial"/>
      <w:kern w:val="0"/>
      <w:sz w:val="22"/>
      <w:lang w:eastAsia="en-US"/>
    </w:rPr>
  </w:style>
  <w:style w:type="paragraph" w:customStyle="1" w:styleId="805">
    <w:name w:val="WebHeader"/>
    <w:uiPriority w:val="0"/>
    <w:pPr>
      <w:spacing w:line="240" w:lineRule="atLeast"/>
    </w:pPr>
    <w:rPr>
      <w:rFonts w:ascii="Helvetica" w:hAnsi="Helvetica" w:eastAsia="宋体" w:cs="Times New Roman"/>
      <w:b/>
      <w:color w:val="FF0000"/>
      <w:sz w:val="24"/>
      <w:szCs w:val="24"/>
      <w:lang w:val="en-US" w:eastAsia="en-US" w:bidi="ar-SA"/>
    </w:rPr>
  </w:style>
  <w:style w:type="paragraph" w:customStyle="1" w:styleId="806">
    <w:name w:val="段 Char"/>
    <w:uiPriority w:val="0"/>
    <w:pPr>
      <w:autoSpaceDE w:val="0"/>
      <w:autoSpaceDN w:val="0"/>
      <w:spacing w:line="240" w:lineRule="atLeast"/>
      <w:ind w:firstLine="200" w:firstLineChars="200"/>
      <w:jc w:val="both"/>
    </w:pPr>
    <w:rPr>
      <w:rFonts w:ascii="宋体" w:hAnsi="Times New Roman" w:eastAsia="宋体" w:cs="Times New Roman"/>
      <w:sz w:val="21"/>
      <w:lang w:val="en-US" w:eastAsia="zh-CN" w:bidi="ar-SA"/>
    </w:rPr>
  </w:style>
  <w:style w:type="paragraph" w:customStyle="1" w:styleId="807">
    <w:name w:val="CM31"/>
    <w:basedOn w:val="808"/>
    <w:next w:val="808"/>
    <w:uiPriority w:val="99"/>
    <w:pPr>
      <w:spacing w:line="440" w:lineRule="atLeast"/>
    </w:pPr>
    <w:rPr>
      <w:rFonts w:ascii="..ì." w:eastAsia="..ì." w:cs="..ì."/>
      <w:sz w:val="24"/>
      <w:szCs w:val="24"/>
    </w:rPr>
  </w:style>
  <w:style w:type="paragraph" w:customStyle="1" w:styleId="808">
    <w:name w:val="Default"/>
    <w:qFormat/>
    <w:uiPriority w:val="0"/>
    <w:pPr>
      <w:widowControl w:val="0"/>
      <w:autoSpaceDE w:val="0"/>
      <w:autoSpaceDN w:val="0"/>
      <w:adjustRightInd w:val="0"/>
      <w:spacing w:line="240" w:lineRule="atLeast"/>
    </w:pPr>
    <w:rPr>
      <w:rFonts w:ascii="宋体" w:hAnsi="Times New Roman" w:eastAsia="宋体" w:cs="Times New Roman"/>
      <w:lang w:val="en-US" w:eastAsia="zh-CN" w:bidi="ar-SA"/>
    </w:rPr>
  </w:style>
  <w:style w:type="paragraph" w:customStyle="1" w:styleId="809">
    <w:name w:val="lastincell"/>
    <w:basedOn w:val="1"/>
    <w:uiPriority w:val="0"/>
    <w:pPr>
      <w:spacing w:before="100" w:beforeAutospacing="1" w:after="100" w:afterAutospacing="1"/>
    </w:pPr>
    <w:rPr>
      <w:rFonts w:ascii="宋体" w:hAnsi="宋体"/>
      <w:kern w:val="0"/>
      <w:sz w:val="24"/>
      <w:szCs w:val="24"/>
    </w:rPr>
  </w:style>
  <w:style w:type="paragraph" w:customStyle="1" w:styleId="810">
    <w:name w:val="图表文字紧缩"/>
    <w:basedOn w:val="34"/>
    <w:uiPriority w:val="0"/>
    <w:pPr>
      <w:spacing w:after="0"/>
    </w:pPr>
    <w:rPr>
      <w:rFonts w:eastAsia="仿宋_GB2312"/>
      <w:szCs w:val="21"/>
    </w:rPr>
  </w:style>
  <w:style w:type="paragraph" w:customStyle="1" w:styleId="811">
    <w:name w:val="正文格式（小四）"/>
    <w:basedOn w:val="1"/>
    <w:uiPriority w:val="0"/>
    <w:pPr>
      <w:adjustRightInd w:val="0"/>
      <w:snapToGrid w:val="0"/>
      <w:spacing w:line="360" w:lineRule="auto"/>
      <w:ind w:firstLine="482"/>
    </w:pPr>
    <w:rPr>
      <w:kern w:val="24"/>
      <w:sz w:val="24"/>
      <w:szCs w:val="24"/>
    </w:rPr>
  </w:style>
  <w:style w:type="paragraph" w:customStyle="1" w:styleId="812">
    <w:name w:val="文本段落强调（绿盟科技）"/>
    <w:basedOn w:val="274"/>
    <w:next w:val="274"/>
    <w:uiPriority w:val="0"/>
    <w:rPr>
      <w:b/>
      <w:kern w:val="2"/>
      <w:u w:val="single"/>
    </w:rPr>
  </w:style>
  <w:style w:type="paragraph" w:customStyle="1" w:styleId="813">
    <w:name w:val="文章标题 4"/>
    <w:basedOn w:val="6"/>
    <w:next w:val="1"/>
    <w:uiPriority w:val="0"/>
    <w:pPr>
      <w:numPr>
        <w:ilvl w:val="0"/>
        <w:numId w:val="0"/>
      </w:numPr>
      <w:spacing w:before="280" w:after="290" w:line="376" w:lineRule="auto"/>
      <w:ind w:firstLine="567"/>
    </w:pPr>
    <w:rPr>
      <w:rFonts w:ascii="宋体" w:hAnsi="宋体" w:eastAsia="宋体"/>
      <w:szCs w:val="30"/>
    </w:rPr>
  </w:style>
  <w:style w:type="paragraph" w:customStyle="1" w:styleId="814">
    <w:name w:val="CM17"/>
    <w:basedOn w:val="808"/>
    <w:next w:val="808"/>
    <w:uiPriority w:val="99"/>
    <w:pPr>
      <w:spacing w:line="440" w:lineRule="atLeast"/>
    </w:pPr>
    <w:rPr>
      <w:rFonts w:ascii="..ì." w:eastAsia="..ì." w:cs="..ì."/>
      <w:sz w:val="24"/>
      <w:szCs w:val="24"/>
    </w:rPr>
  </w:style>
  <w:style w:type="paragraph" w:customStyle="1" w:styleId="815">
    <w:name w:val="正文方案"/>
    <w:basedOn w:val="1"/>
    <w:next w:val="1"/>
    <w:uiPriority w:val="0"/>
    <w:pPr>
      <w:spacing w:after="87" w:line="276" w:lineRule="auto"/>
      <w:ind w:firstLine="448" w:firstLineChars="200"/>
    </w:pPr>
    <w:rPr>
      <w:rFonts w:cs="宋体"/>
      <w:szCs w:val="20"/>
    </w:rPr>
  </w:style>
  <w:style w:type="paragraph" w:customStyle="1" w:styleId="816">
    <w:name w:val="列出段落7"/>
    <w:basedOn w:val="1"/>
    <w:uiPriority w:val="0"/>
    <w:pPr>
      <w:ind w:firstLine="420" w:firstLineChars="200"/>
    </w:pPr>
    <w:rPr>
      <w:szCs w:val="21"/>
    </w:rPr>
  </w:style>
  <w:style w:type="paragraph" w:customStyle="1" w:styleId="817">
    <w:name w:val="引文目录标题2"/>
    <w:basedOn w:val="1"/>
    <w:next w:val="1"/>
    <w:uiPriority w:val="0"/>
    <w:pPr>
      <w:spacing w:before="120"/>
    </w:pPr>
    <w:rPr>
      <w:rFonts w:ascii="Cambria" w:hAnsi="Cambria"/>
      <w:sz w:val="24"/>
      <w:szCs w:val="24"/>
    </w:rPr>
  </w:style>
  <w:style w:type="paragraph" w:customStyle="1" w:styleId="818">
    <w:name w:val="TextStyle1"/>
    <w:uiPriority w:val="0"/>
    <w:pPr>
      <w:spacing w:line="240" w:lineRule="atLeast"/>
    </w:pPr>
    <w:rPr>
      <w:rFonts w:ascii="Helvetica" w:hAnsi="Helvetica" w:eastAsia="宋体" w:cs="Times New Roman"/>
      <w:szCs w:val="24"/>
      <w:lang w:val="en-US" w:eastAsia="en-US" w:bidi="ar-SA"/>
    </w:rPr>
  </w:style>
  <w:style w:type="paragraph" w:customStyle="1" w:styleId="819">
    <w:name w:val="CM2"/>
    <w:basedOn w:val="808"/>
    <w:next w:val="808"/>
    <w:uiPriority w:val="99"/>
    <w:rPr>
      <w:rFonts w:ascii="..ì." w:eastAsia="..ì." w:cs="..ì."/>
      <w:sz w:val="24"/>
      <w:szCs w:val="24"/>
    </w:rPr>
  </w:style>
  <w:style w:type="paragraph" w:customStyle="1" w:styleId="820">
    <w:name w:val="二级条标题"/>
    <w:basedOn w:val="821"/>
    <w:next w:val="1"/>
    <w:qFormat/>
    <w:uiPriority w:val="99"/>
    <w:pPr>
      <w:tabs>
        <w:tab w:val="left" w:pos="1260"/>
        <w:tab w:val="left" w:pos="1290"/>
        <w:tab w:val="left" w:pos="1680"/>
      </w:tabs>
      <w:ind w:left="1290" w:hanging="720"/>
      <w:outlineLvl w:val="3"/>
    </w:pPr>
  </w:style>
  <w:style w:type="paragraph" w:customStyle="1" w:styleId="821">
    <w:name w:val="一级条标题"/>
    <w:basedOn w:val="1"/>
    <w:next w:val="1"/>
    <w:uiPriority w:val="99"/>
    <w:pPr>
      <w:tabs>
        <w:tab w:val="left" w:pos="1260"/>
      </w:tabs>
      <w:ind w:left="1260" w:hanging="420"/>
      <w:outlineLvl w:val="2"/>
    </w:pPr>
    <w:rPr>
      <w:rFonts w:ascii="黑体" w:eastAsia="黑体"/>
      <w:kern w:val="0"/>
      <w:sz w:val="24"/>
      <w:szCs w:val="20"/>
    </w:rPr>
  </w:style>
  <w:style w:type="paragraph" w:customStyle="1" w:styleId="822">
    <w:name w:val="NAP Normal"/>
    <w:basedOn w:val="1"/>
    <w:uiPriority w:val="0"/>
    <w:pPr>
      <w:spacing w:line="240" w:lineRule="exact"/>
    </w:pPr>
    <w:rPr>
      <w:kern w:val="0"/>
      <w:sz w:val="22"/>
      <w:szCs w:val="20"/>
    </w:rPr>
  </w:style>
  <w:style w:type="paragraph" w:customStyle="1" w:styleId="823">
    <w:name w:val="表号"/>
    <w:basedOn w:val="1"/>
    <w:next w:val="86"/>
    <w:uiPriority w:val="0"/>
    <w:pPr>
      <w:keepLines/>
      <w:autoSpaceDE w:val="0"/>
      <w:autoSpaceDN w:val="0"/>
      <w:adjustRightInd w:val="0"/>
      <w:spacing w:line="360" w:lineRule="auto"/>
      <w:jc w:val="center"/>
    </w:pPr>
    <w:rPr>
      <w:rFonts w:ascii="Arial" w:hAnsi="Arial"/>
      <w:kern w:val="0"/>
      <w:sz w:val="18"/>
      <w:szCs w:val="18"/>
    </w:rPr>
  </w:style>
  <w:style w:type="paragraph" w:customStyle="1" w:styleId="824">
    <w:name w:val="Route Title"/>
    <w:basedOn w:val="1"/>
    <w:uiPriority w:val="0"/>
    <w:pPr>
      <w:keepLines/>
      <w:overflowPunct w:val="0"/>
      <w:autoSpaceDE w:val="0"/>
      <w:autoSpaceDN w:val="0"/>
      <w:adjustRightInd w:val="0"/>
      <w:spacing w:after="120"/>
      <w:ind w:left="2520" w:right="720"/>
      <w:textAlignment w:val="baseline"/>
    </w:pPr>
    <w:rPr>
      <w:rFonts w:ascii="Book Antiqua" w:hAnsi="Book Antiqua"/>
      <w:kern w:val="0"/>
      <w:sz w:val="36"/>
      <w:szCs w:val="20"/>
    </w:rPr>
  </w:style>
  <w:style w:type="paragraph" w:customStyle="1" w:styleId="825">
    <w:name w:val="itemstepintable"/>
    <w:basedOn w:val="1"/>
    <w:uiPriority w:val="0"/>
    <w:pPr>
      <w:spacing w:before="100" w:beforeAutospacing="1" w:after="100" w:afterAutospacing="1"/>
    </w:pPr>
    <w:rPr>
      <w:rFonts w:ascii="宋体" w:hAnsi="宋体" w:cs="宋体"/>
      <w:kern w:val="0"/>
      <w:sz w:val="24"/>
      <w:szCs w:val="24"/>
    </w:rPr>
  </w:style>
  <w:style w:type="paragraph" w:customStyle="1" w:styleId="826">
    <w:name w:val="content"/>
    <w:basedOn w:val="1"/>
    <w:uiPriority w:val="0"/>
    <w:pPr>
      <w:spacing w:before="100" w:beforeAutospacing="1" w:after="100" w:afterAutospacing="1"/>
    </w:pPr>
    <w:rPr>
      <w:rFonts w:ascii="宋体" w:hAnsi="宋体" w:cs="宋体"/>
      <w:color w:val="000000"/>
      <w:kern w:val="0"/>
      <w:sz w:val="24"/>
      <w:szCs w:val="24"/>
    </w:rPr>
  </w:style>
  <w:style w:type="paragraph" w:customStyle="1" w:styleId="827">
    <w:name w:val="样式 标题 2 + 左侧:  0 厘米 首行缩进:  0 厘米 右侧:  2 字符"/>
    <w:basedOn w:val="4"/>
    <w:uiPriority w:val="0"/>
    <w:pPr>
      <w:numPr>
        <w:ilvl w:val="0"/>
        <w:numId w:val="0"/>
      </w:numPr>
      <w:tabs>
        <w:tab w:val="left" w:pos="576"/>
      </w:tabs>
      <w:spacing w:before="120" w:after="120"/>
      <w:ind w:left="576" w:right="420" w:rightChars="200" w:hanging="576"/>
    </w:pPr>
    <w:rPr>
      <w:rFonts w:ascii="Arial" w:hAnsi="Arial" w:eastAsia="黑体"/>
      <w:b w:val="0"/>
      <w:sz w:val="24"/>
      <w:szCs w:val="20"/>
    </w:rPr>
  </w:style>
  <w:style w:type="paragraph" w:customStyle="1" w:styleId="828">
    <w:name w:val="xl73"/>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rPr>
      <w:kern w:val="0"/>
      <w:sz w:val="20"/>
      <w:szCs w:val="20"/>
    </w:rPr>
  </w:style>
  <w:style w:type="paragraph" w:customStyle="1" w:styleId="829">
    <w:name w:val="TableText"/>
    <w:uiPriority w:val="0"/>
    <w:pPr>
      <w:spacing w:line="240" w:lineRule="atLeast"/>
    </w:pPr>
    <w:rPr>
      <w:rFonts w:ascii="Helvetica" w:hAnsi="Helvetica" w:eastAsia="宋体" w:cs="Times New Roman"/>
      <w:sz w:val="18"/>
      <w:szCs w:val="24"/>
      <w:lang w:val="en-US" w:eastAsia="en-US" w:bidi="ar-SA"/>
    </w:rPr>
  </w:style>
  <w:style w:type="paragraph" w:customStyle="1" w:styleId="830">
    <w:name w:val="样式 小四 段前: 5 磅 段后: 5 磅 行距: 1.5 倍行距"/>
    <w:basedOn w:val="1"/>
    <w:uiPriority w:val="0"/>
    <w:pPr>
      <w:spacing w:line="360" w:lineRule="auto"/>
      <w:ind w:firstLine="473" w:firstLineChars="225"/>
    </w:pPr>
    <w:rPr>
      <w:szCs w:val="21"/>
    </w:rPr>
  </w:style>
  <w:style w:type="paragraph" w:customStyle="1" w:styleId="831">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kern w:val="0"/>
      <w:sz w:val="20"/>
      <w:szCs w:val="20"/>
    </w:rPr>
  </w:style>
  <w:style w:type="paragraph" w:customStyle="1" w:styleId="832">
    <w:name w:val="一级标题"/>
    <w:basedOn w:val="1"/>
    <w:next w:val="1"/>
    <w:qFormat/>
    <w:uiPriority w:val="0"/>
    <w:pPr>
      <w:keepNext/>
      <w:tabs>
        <w:tab w:val="left" w:pos="425"/>
      </w:tabs>
      <w:spacing w:beforeLines="100" w:afterLines="50"/>
      <w:ind w:left="425" w:hanging="425"/>
      <w:outlineLvl w:val="0"/>
    </w:pPr>
    <w:rPr>
      <w:rFonts w:ascii="黑体" w:hAnsi="黑体" w:eastAsia="黑体"/>
      <w:szCs w:val="20"/>
    </w:rPr>
  </w:style>
  <w:style w:type="paragraph" w:customStyle="1" w:styleId="833">
    <w:name w:val="Header 4"/>
    <w:basedOn w:val="1"/>
    <w:uiPriority w:val="0"/>
    <w:rPr>
      <w:kern w:val="0"/>
      <w:sz w:val="24"/>
      <w:szCs w:val="24"/>
      <w:lang w:eastAsia="en-US"/>
    </w:rPr>
  </w:style>
  <w:style w:type="paragraph" w:customStyle="1" w:styleId="834">
    <w:name w:val="项目正文"/>
    <w:uiPriority w:val="0"/>
    <w:pPr>
      <w:numPr>
        <w:ilvl w:val="0"/>
        <w:numId w:val="37"/>
      </w:numPr>
      <w:spacing w:line="240" w:lineRule="atLeast"/>
      <w:ind w:left="0" w:firstLine="0"/>
      <w:jc w:val="both"/>
    </w:pPr>
    <w:rPr>
      <w:rFonts w:ascii="Arial" w:hAnsi="Arial" w:eastAsia="宋体" w:cs="Times New Roman"/>
      <w:kern w:val="2"/>
      <w:sz w:val="18"/>
      <w:szCs w:val="24"/>
      <w:lang w:val="en-US" w:eastAsia="zh-CN" w:bidi="ar-SA"/>
    </w:rPr>
  </w:style>
  <w:style w:type="paragraph" w:customStyle="1" w:styleId="835">
    <w:name w:val="题注4"/>
    <w:basedOn w:val="1"/>
    <w:next w:val="22"/>
    <w:uiPriority w:val="0"/>
    <w:pPr>
      <w:ind w:left="-108" w:right="-108"/>
      <w:jc w:val="center"/>
    </w:pPr>
    <w:rPr>
      <w:b/>
      <w:bCs/>
      <w:color w:val="000000"/>
      <w:szCs w:val="21"/>
      <w:lang w:val="en-GB"/>
    </w:rPr>
  </w:style>
  <w:style w:type="paragraph" w:customStyle="1" w:styleId="836">
    <w:name w:val="标题  4"/>
    <w:basedOn w:val="1"/>
    <w:uiPriority w:val="0"/>
    <w:pPr>
      <w:adjustRightInd w:val="0"/>
      <w:snapToGrid w:val="0"/>
      <w:spacing w:line="360" w:lineRule="auto"/>
      <w:ind w:firstLine="420"/>
    </w:pPr>
    <w:rPr>
      <w:kern w:val="0"/>
      <w:sz w:val="24"/>
      <w:szCs w:val="24"/>
    </w:rPr>
  </w:style>
  <w:style w:type="paragraph" w:customStyle="1" w:styleId="837">
    <w:name w:val="表格文字"/>
    <w:basedOn w:val="1"/>
    <w:uiPriority w:val="0"/>
    <w:pPr>
      <w:spacing w:before="25" w:after="25"/>
    </w:pPr>
    <w:rPr>
      <w:bCs/>
      <w:spacing w:val="10"/>
      <w:kern w:val="0"/>
      <w:sz w:val="24"/>
      <w:szCs w:val="20"/>
    </w:rPr>
  </w:style>
  <w:style w:type="paragraph" w:customStyle="1" w:styleId="838">
    <w:name w:val="样式 标题 2 + 段前: 自动 段后: 自动 行距: 1.5 倍行距"/>
    <w:basedOn w:val="4"/>
    <w:uiPriority w:val="0"/>
    <w:pPr>
      <w:numPr>
        <w:ilvl w:val="0"/>
        <w:numId w:val="0"/>
      </w:numPr>
      <w:tabs>
        <w:tab w:val="left" w:pos="425"/>
      </w:tabs>
      <w:adjustRightInd w:val="0"/>
      <w:spacing w:before="100" w:beforeAutospacing="1" w:after="100" w:afterAutospacing="1"/>
      <w:ind w:left="425" w:hanging="425"/>
      <w:textAlignment w:val="baseline"/>
    </w:pPr>
    <w:rPr>
      <w:rFonts w:ascii="Arial" w:hAnsi="Arial" w:cs="宋体"/>
      <w:bCs w:val="0"/>
      <w:sz w:val="30"/>
      <w:szCs w:val="20"/>
    </w:rPr>
  </w:style>
  <w:style w:type="paragraph" w:customStyle="1" w:styleId="839">
    <w:name w:val="样式 标题 1heading 1 + 小二"/>
    <w:basedOn w:val="3"/>
    <w:uiPriority w:val="0"/>
    <w:pPr>
      <w:pageBreakBefore w:val="0"/>
      <w:tabs>
        <w:tab w:val="left" w:pos="630"/>
        <w:tab w:val="left" w:pos="900"/>
      </w:tabs>
      <w:autoSpaceDE w:val="0"/>
      <w:autoSpaceDN w:val="0"/>
      <w:ind w:left="630" w:hanging="432"/>
    </w:pPr>
    <w:rPr>
      <w:rFonts w:ascii="Arial" w:hAnsi="Arial" w:eastAsia="黑体"/>
      <w:kern w:val="0"/>
      <w:szCs w:val="36"/>
    </w:rPr>
  </w:style>
  <w:style w:type="paragraph" w:customStyle="1" w:styleId="840">
    <w:name w:val="标题 5（无编号）（绿盟科技）"/>
    <w:basedOn w:val="7"/>
    <w:next w:val="617"/>
    <w:qFormat/>
    <w:uiPriority w:val="0"/>
    <w:pPr>
      <w:numPr>
        <w:ilvl w:val="0"/>
        <w:numId w:val="0"/>
      </w:numPr>
      <w:spacing w:before="280" w:after="156" w:line="377" w:lineRule="auto"/>
      <w:ind w:left="1134"/>
    </w:pPr>
    <w:rPr>
      <w:rFonts w:ascii="Arial" w:hAnsi="Arial" w:eastAsia="黑体"/>
      <w:b/>
      <w:bCs w:val="0"/>
      <w:sz w:val="24"/>
    </w:rPr>
  </w:style>
  <w:style w:type="paragraph" w:customStyle="1" w:styleId="841">
    <w:name w:val="正文表格"/>
    <w:basedOn w:val="1"/>
    <w:uiPriority w:val="0"/>
    <w:pPr>
      <w:adjustRightInd w:val="0"/>
      <w:spacing w:before="40" w:after="40"/>
      <w:ind w:left="420" w:hanging="420"/>
      <w:textAlignment w:val="baseline"/>
    </w:pPr>
    <w:rPr>
      <w:rFonts w:eastAsia="昆仑仿宋"/>
      <w:kern w:val="0"/>
      <w:sz w:val="24"/>
      <w:szCs w:val="20"/>
    </w:rPr>
  </w:style>
  <w:style w:type="paragraph" w:customStyle="1" w:styleId="842">
    <w:name w:val="IBM 正文"/>
    <w:basedOn w:val="1"/>
    <w:uiPriority w:val="0"/>
    <w:pPr>
      <w:spacing w:line="400" w:lineRule="exact"/>
    </w:pPr>
    <w:rPr>
      <w:spacing w:val="20"/>
      <w:sz w:val="24"/>
      <w:szCs w:val="24"/>
    </w:rPr>
  </w:style>
  <w:style w:type="paragraph" w:customStyle="1" w:styleId="843">
    <w:name w:val="Char2 Char Char Char"/>
    <w:basedOn w:val="1"/>
    <w:uiPriority w:val="0"/>
    <w:pPr>
      <w:spacing w:after="160" w:line="240" w:lineRule="exact"/>
      <w:ind w:right="32"/>
    </w:pPr>
    <w:rPr>
      <w:rFonts w:ascii="Verdana" w:hAnsi="Verdana" w:eastAsia="仿宋_GB2312"/>
      <w:kern w:val="0"/>
      <w:sz w:val="24"/>
      <w:szCs w:val="20"/>
      <w:lang w:eastAsia="en-US"/>
    </w:rPr>
  </w:style>
  <w:style w:type="paragraph" w:customStyle="1" w:styleId="844">
    <w:name w:val="列表内容"/>
    <w:basedOn w:val="1"/>
    <w:next w:val="1"/>
    <w:uiPriority w:val="0"/>
    <w:pPr>
      <w:tabs>
        <w:tab w:val="left" w:pos="840"/>
      </w:tabs>
      <w:ind w:left="840" w:hanging="420"/>
    </w:pPr>
    <w:rPr>
      <w:kern w:val="0"/>
      <w:sz w:val="18"/>
      <w:szCs w:val="24"/>
    </w:rPr>
  </w:style>
  <w:style w:type="paragraph" w:customStyle="1" w:styleId="845">
    <w:name w:val="样式 标题 4 + 左侧:  0 厘米 悬挂缩进: 8.64 字符 行距: 最小值 18.8 磅"/>
    <w:basedOn w:val="6"/>
    <w:uiPriority w:val="0"/>
    <w:pPr>
      <w:numPr>
        <w:ilvl w:val="0"/>
        <w:numId w:val="0"/>
      </w:numPr>
      <w:spacing w:before="120" w:after="120"/>
      <w:ind w:left="862" w:hanging="862"/>
    </w:pPr>
    <w:rPr>
      <w:rFonts w:ascii="宋体" w:hAnsi="宋体" w:eastAsia="宋体"/>
      <w:b w:val="0"/>
      <w:sz w:val="24"/>
      <w:szCs w:val="24"/>
    </w:rPr>
  </w:style>
  <w:style w:type="paragraph" w:customStyle="1" w:styleId="846">
    <w:name w:val="五级标题"/>
    <w:basedOn w:val="847"/>
    <w:next w:val="1"/>
    <w:uiPriority w:val="0"/>
    <w:pPr>
      <w:tabs>
        <w:tab w:val="left" w:pos="851"/>
        <w:tab w:val="left" w:pos="2577"/>
      </w:tabs>
    </w:pPr>
  </w:style>
  <w:style w:type="paragraph" w:customStyle="1" w:styleId="847">
    <w:name w:val="四级标题"/>
    <w:basedOn w:val="11"/>
    <w:next w:val="1"/>
    <w:qFormat/>
    <w:uiPriority w:val="0"/>
    <w:pPr>
      <w:keepLines w:val="0"/>
      <w:numPr>
        <w:ilvl w:val="0"/>
        <w:numId w:val="0"/>
      </w:numPr>
      <w:tabs>
        <w:tab w:val="left" w:pos="851"/>
        <w:tab w:val="left" w:pos="2577"/>
      </w:tabs>
      <w:spacing w:beforeLines="100" w:afterLines="50" w:line="240" w:lineRule="auto"/>
      <w:ind w:left="851" w:hanging="851"/>
      <w:outlineLvl w:val="3"/>
    </w:pPr>
    <w:rPr>
      <w:rFonts w:ascii="黑体" w:hAnsi="黑体" w:eastAsia="黑体"/>
      <w:szCs w:val="20"/>
    </w:rPr>
  </w:style>
  <w:style w:type="paragraph" w:customStyle="1" w:styleId="848">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849">
    <w:name w:val="样式 (西文) 仿宋_GB2312 (中文) 仿宋_GB2312 (符号) 宋体 小四 行距: 1.5 倍行距 首行缩..."/>
    <w:basedOn w:val="1"/>
    <w:uiPriority w:val="0"/>
    <w:pPr>
      <w:numPr>
        <w:ilvl w:val="0"/>
        <w:numId w:val="38"/>
      </w:numPr>
      <w:spacing w:line="360" w:lineRule="auto"/>
    </w:pPr>
    <w:rPr>
      <w:rFonts w:ascii="仿宋_GB2312" w:hAnsi="宋体" w:cs="宋体"/>
      <w:sz w:val="24"/>
      <w:szCs w:val="20"/>
    </w:rPr>
  </w:style>
  <w:style w:type="paragraph" w:customStyle="1" w:styleId="850">
    <w:name w:val="BEA Head 4"/>
    <w:basedOn w:val="851"/>
    <w:uiPriority w:val="0"/>
    <w:pPr>
      <w:numPr>
        <w:ilvl w:val="4"/>
      </w:numPr>
      <w:tabs>
        <w:tab w:val="left" w:pos="1931"/>
        <w:tab w:val="left" w:pos="1980"/>
      </w:tabs>
      <w:ind w:left="1980" w:hanging="1440"/>
      <w:outlineLvl w:val="3"/>
    </w:pPr>
  </w:style>
  <w:style w:type="paragraph" w:customStyle="1" w:styleId="851">
    <w:name w:val="BEA Head 3"/>
    <w:next w:val="451"/>
    <w:uiPriority w:val="0"/>
    <w:pPr>
      <w:numPr>
        <w:ilvl w:val="3"/>
        <w:numId w:val="39"/>
      </w:numPr>
      <w:tabs>
        <w:tab w:val="left" w:pos="1931"/>
        <w:tab w:val="clear" w:pos="2356"/>
      </w:tabs>
      <w:spacing w:beforeLines="100" w:afterLines="50" w:line="300" w:lineRule="auto"/>
      <w:ind w:left="1418" w:hanging="567"/>
      <w:outlineLvl w:val="2"/>
    </w:pPr>
    <w:rPr>
      <w:rFonts w:ascii="Verdana" w:hAnsi="Verdana" w:eastAsia="宋体" w:cs="Times New Roman"/>
      <w:b/>
      <w:kern w:val="2"/>
      <w:sz w:val="30"/>
      <w:szCs w:val="30"/>
      <w:lang w:val="en-US" w:eastAsia="zh-CN" w:bidi="ar-SA"/>
    </w:rPr>
  </w:style>
  <w:style w:type="paragraph" w:customStyle="1" w:styleId="852">
    <w:name w:val="四号线第四级"/>
    <w:basedOn w:val="1"/>
    <w:uiPriority w:val="0"/>
    <w:pPr>
      <w:tabs>
        <w:tab w:val="left" w:pos="600"/>
      </w:tabs>
      <w:ind w:left="600" w:hanging="420"/>
    </w:pPr>
    <w:rPr>
      <w:szCs w:val="24"/>
    </w:rPr>
  </w:style>
  <w:style w:type="paragraph" w:customStyle="1" w:styleId="853">
    <w:name w:val="参考文献"/>
    <w:basedOn w:val="1"/>
    <w:uiPriority w:val="0"/>
    <w:pPr>
      <w:numPr>
        <w:ilvl w:val="0"/>
        <w:numId w:val="40"/>
      </w:numPr>
      <w:tabs>
        <w:tab w:val="left" w:pos="840"/>
        <w:tab w:val="clear" w:pos="800"/>
      </w:tabs>
      <w:adjustRightInd w:val="0"/>
      <w:spacing w:line="312" w:lineRule="atLeast"/>
      <w:ind w:left="840" w:hanging="420"/>
      <w:textAlignment w:val="baseline"/>
    </w:pPr>
    <w:rPr>
      <w:kern w:val="0"/>
      <w:szCs w:val="20"/>
    </w:rPr>
  </w:style>
  <w:style w:type="paragraph" w:customStyle="1" w:styleId="854">
    <w:name w:val="NormalSimple"/>
    <w:basedOn w:val="1"/>
    <w:uiPriority w:val="0"/>
    <w:pPr>
      <w:overflowPunct w:val="0"/>
      <w:autoSpaceDE w:val="0"/>
      <w:autoSpaceDN w:val="0"/>
      <w:adjustRightInd w:val="0"/>
      <w:textAlignment w:val="baseline"/>
    </w:pPr>
    <w:rPr>
      <w:rFonts w:ascii="Tahoma" w:hAnsi="Tahoma"/>
      <w:kern w:val="0"/>
      <w:szCs w:val="20"/>
      <w:lang w:val="en-GB" w:eastAsia="fr-FR"/>
    </w:rPr>
  </w:style>
  <w:style w:type="paragraph" w:customStyle="1" w:styleId="855">
    <w:name w:val="Char Char Char Char Char Char Char Char Char Char Char Char1 Char"/>
    <w:basedOn w:val="26"/>
    <w:uiPriority w:val="0"/>
    <w:pPr>
      <w:shd w:val="clear" w:color="auto" w:fill="000080"/>
    </w:pPr>
    <w:rPr>
      <w:rFonts w:ascii="Tahoma" w:hAnsi="Tahoma"/>
      <w:sz w:val="24"/>
      <w:szCs w:val="24"/>
    </w:rPr>
  </w:style>
  <w:style w:type="paragraph" w:customStyle="1" w:styleId="856">
    <w:name w:val="样式 标题 2 + 宋体 小四 段前: 5 磅 段后: 5 磅 行距: 单倍行距"/>
    <w:basedOn w:val="4"/>
    <w:uiPriority w:val="0"/>
    <w:pPr>
      <w:numPr>
        <w:numId w:val="41"/>
      </w:numPr>
      <w:adjustRightInd w:val="0"/>
      <w:spacing w:before="100" w:beforeAutospacing="1" w:after="100" w:afterAutospacing="1"/>
      <w:textAlignment w:val="baseline"/>
    </w:pPr>
    <w:rPr>
      <w:rFonts w:ascii="宋体" w:hAnsi="宋体" w:cs="宋体"/>
      <w:bCs w:val="0"/>
      <w:sz w:val="28"/>
      <w:szCs w:val="20"/>
    </w:rPr>
  </w:style>
  <w:style w:type="paragraph" w:customStyle="1" w:styleId="857">
    <w:name w:val="BodyText"/>
    <w:basedOn w:val="1"/>
    <w:uiPriority w:val="0"/>
    <w:pPr>
      <w:spacing w:before="120" w:after="120"/>
    </w:pPr>
    <w:rPr>
      <w:rFonts w:ascii="宋体"/>
      <w:kern w:val="0"/>
      <w:sz w:val="28"/>
      <w:szCs w:val="20"/>
      <w:lang w:eastAsia="en-US"/>
    </w:rPr>
  </w:style>
  <w:style w:type="paragraph" w:customStyle="1" w:styleId="858">
    <w:name w:val="Char Char Char Char Char"/>
    <w:basedOn w:val="1"/>
    <w:uiPriority w:val="0"/>
    <w:pPr>
      <w:tabs>
        <w:tab w:val="left" w:pos="360"/>
      </w:tabs>
    </w:pPr>
    <w:rPr>
      <w:rFonts w:ascii="Tahoma" w:hAnsi="Tahoma"/>
      <w:sz w:val="24"/>
      <w:szCs w:val="20"/>
    </w:rPr>
  </w:style>
  <w:style w:type="paragraph" w:customStyle="1" w:styleId="859">
    <w:name w:val="批注框文本1"/>
    <w:basedOn w:val="1"/>
    <w:uiPriority w:val="0"/>
    <w:rPr>
      <w:rFonts w:ascii="Book Antiqua" w:hAnsi="Book Antiqua"/>
      <w:kern w:val="20"/>
      <w:sz w:val="18"/>
      <w:szCs w:val="18"/>
    </w:rPr>
  </w:style>
  <w:style w:type="paragraph" w:customStyle="1" w:styleId="860">
    <w:name w:val="FooterUS"/>
    <w:basedOn w:val="55"/>
    <w:uiPriority w:val="0"/>
    <w:pPr>
      <w:pBdr>
        <w:top w:val="single" w:color="auto" w:sz="2" w:space="1"/>
      </w:pBdr>
      <w:tabs>
        <w:tab w:val="center" w:pos="4320"/>
        <w:tab w:val="right" w:pos="8640"/>
        <w:tab w:val="clear" w:pos="4153"/>
        <w:tab w:val="clear" w:pos="8306"/>
      </w:tabs>
      <w:overflowPunct w:val="0"/>
      <w:autoSpaceDE w:val="0"/>
      <w:autoSpaceDN w:val="0"/>
      <w:adjustRightInd w:val="0"/>
      <w:snapToGrid/>
    </w:pPr>
    <w:rPr>
      <w:i/>
      <w:sz w:val="16"/>
      <w:szCs w:val="20"/>
    </w:rPr>
  </w:style>
  <w:style w:type="paragraph" w:customStyle="1" w:styleId="861">
    <w:name w:val="*6. Head 3"/>
    <w:basedOn w:val="808"/>
    <w:next w:val="808"/>
    <w:uiPriority w:val="0"/>
    <w:pPr>
      <w:spacing w:before="180" w:after="60"/>
    </w:pPr>
    <w:rPr>
      <w:rFonts w:ascii="Arial" w:hAnsi="Arial"/>
      <w:sz w:val="24"/>
      <w:szCs w:val="24"/>
    </w:rPr>
  </w:style>
  <w:style w:type="paragraph" w:customStyle="1" w:styleId="862">
    <w:name w:val="删除"/>
    <w:basedOn w:val="550"/>
    <w:uiPriority w:val="0"/>
    <w:pPr>
      <w:keepLines w:val="0"/>
      <w:widowControl w:val="0"/>
      <w:overflowPunct/>
      <w:autoSpaceDE/>
      <w:autoSpaceDN/>
      <w:adjustRightInd/>
      <w:snapToGrid w:val="0"/>
      <w:spacing w:before="80" w:after="80"/>
      <w:textAlignment w:val="auto"/>
    </w:pPr>
    <w:rPr>
      <w:rFonts w:ascii="Arial" w:hAnsi="Arial" w:cs="Arial"/>
      <w:strike/>
      <w:color w:val="0000FF"/>
      <w:sz w:val="18"/>
      <w:szCs w:val="18"/>
    </w:rPr>
  </w:style>
  <w:style w:type="paragraph" w:customStyle="1" w:styleId="863">
    <w:name w:val="xl101"/>
    <w:basedOn w:val="1"/>
    <w:qFormat/>
    <w:uiPriority w:val="0"/>
    <w:pPr>
      <w:pBdr>
        <w:right w:val="single" w:color="auto" w:sz="8" w:space="0"/>
      </w:pBdr>
      <w:spacing w:before="100" w:beforeAutospacing="1" w:after="100" w:afterAutospacing="1"/>
      <w:jc w:val="center"/>
      <w:textAlignment w:val="center"/>
    </w:pPr>
    <w:rPr>
      <w:kern w:val="0"/>
      <w:sz w:val="24"/>
      <w:szCs w:val="24"/>
    </w:rPr>
  </w:style>
  <w:style w:type="paragraph" w:customStyle="1" w:styleId="864">
    <w:name w:val="引文目录标题3"/>
    <w:basedOn w:val="1"/>
    <w:next w:val="1"/>
    <w:uiPriority w:val="0"/>
    <w:pPr>
      <w:spacing w:before="120"/>
    </w:pPr>
    <w:rPr>
      <w:rFonts w:ascii="Cambria" w:hAnsi="Cambria"/>
      <w:sz w:val="24"/>
      <w:szCs w:val="24"/>
    </w:rPr>
  </w:style>
  <w:style w:type="paragraph" w:customStyle="1" w:styleId="865">
    <w:name w:val="样式 标题2 + 段前: 自动 段后: 1 磅 + 段前: 1 行"/>
    <w:basedOn w:val="1"/>
    <w:uiPriority w:val="0"/>
    <w:pPr>
      <w:keepNext/>
      <w:keepLines/>
      <w:spacing w:beforeLines="50" w:after="20"/>
      <w:outlineLvl w:val="1"/>
    </w:pPr>
    <w:rPr>
      <w:rFonts w:ascii="Arial" w:hAnsi="Arial" w:eastAsia="黑体" w:cs="宋体"/>
      <w:b/>
      <w:bCs/>
      <w:kern w:val="44"/>
      <w:sz w:val="28"/>
      <w:szCs w:val="20"/>
    </w:rPr>
  </w:style>
  <w:style w:type="paragraph" w:customStyle="1" w:styleId="866">
    <w:name w:val="插图"/>
    <w:basedOn w:val="1"/>
    <w:next w:val="1"/>
    <w:uiPriority w:val="0"/>
    <w:pPr>
      <w:adjustRightInd w:val="0"/>
      <w:spacing w:line="400" w:lineRule="atLeast"/>
      <w:jc w:val="center"/>
      <w:textAlignment w:val="baseline"/>
    </w:pPr>
    <w:rPr>
      <w:kern w:val="0"/>
      <w:szCs w:val="21"/>
    </w:rPr>
  </w:style>
  <w:style w:type="paragraph" w:customStyle="1" w:styleId="867">
    <w:name w:val="四号线第五级"/>
    <w:basedOn w:val="1"/>
    <w:uiPriority w:val="0"/>
    <w:pPr>
      <w:ind w:left="-123"/>
    </w:pPr>
    <w:rPr>
      <w:szCs w:val="24"/>
    </w:rPr>
  </w:style>
  <w:style w:type="paragraph" w:customStyle="1" w:styleId="868">
    <w:name w:val="列项——"/>
    <w:uiPriority w:val="0"/>
    <w:pPr>
      <w:widowControl w:val="0"/>
      <w:numPr>
        <w:ilvl w:val="0"/>
        <w:numId w:val="42"/>
      </w:numPr>
      <w:spacing w:line="240" w:lineRule="atLeast"/>
      <w:jc w:val="both"/>
    </w:pPr>
    <w:rPr>
      <w:rFonts w:ascii="宋体" w:hAnsi="Times New Roman" w:eastAsia="宋体" w:cs="Times New Roman"/>
      <w:sz w:val="21"/>
      <w:lang w:val="en-US" w:eastAsia="zh-CN" w:bidi="ar-SA"/>
    </w:rPr>
  </w:style>
  <w:style w:type="paragraph" w:customStyle="1" w:styleId="869">
    <w:name w:val="Char Char Char Char Char Char Char5"/>
    <w:basedOn w:val="26"/>
    <w:uiPriority w:val="0"/>
    <w:pPr>
      <w:shd w:val="clear" w:color="auto" w:fill="000080"/>
    </w:pPr>
    <w:rPr>
      <w:rFonts w:ascii="Tahoma" w:hAnsi="Tahoma" w:cs="宋体"/>
      <w:sz w:val="24"/>
      <w:szCs w:val="24"/>
    </w:rPr>
  </w:style>
  <w:style w:type="paragraph" w:customStyle="1" w:styleId="870">
    <w:name w:val="2目录"/>
    <w:basedOn w:val="3"/>
    <w:uiPriority w:val="0"/>
    <w:pPr>
      <w:pageBreakBefore w:val="0"/>
      <w:spacing w:line="360" w:lineRule="auto"/>
    </w:pPr>
    <w:rPr>
      <w:rFonts w:ascii="黑体" w:hAnsi="宋体" w:eastAsia="黑体"/>
      <w:bCs w:val="0"/>
      <w:color w:val="CC0000"/>
      <w:kern w:val="0"/>
      <w:sz w:val="28"/>
      <w:szCs w:val="28"/>
    </w:rPr>
  </w:style>
  <w:style w:type="paragraph" w:customStyle="1" w:styleId="871">
    <w:name w:val="Note"/>
    <w:basedOn w:val="1"/>
    <w:uiPriority w:val="0"/>
    <w:pPr>
      <w:pBdr>
        <w:top w:val="single" w:color="auto" w:sz="6" w:space="1"/>
        <w:left w:val="single" w:color="auto" w:sz="6" w:space="1"/>
        <w:bottom w:val="single" w:color="auto" w:sz="6" w:space="1"/>
        <w:right w:val="single" w:color="auto" w:sz="6" w:space="1"/>
      </w:pBdr>
      <w:shd w:val="solid" w:color="FFFF00" w:fill="auto"/>
      <w:overflowPunct w:val="0"/>
      <w:autoSpaceDE w:val="0"/>
      <w:autoSpaceDN w:val="0"/>
      <w:adjustRightInd w:val="0"/>
      <w:spacing w:before="120" w:after="120"/>
      <w:ind w:left="720" w:right="5040" w:hanging="720"/>
      <w:textAlignment w:val="baseline"/>
    </w:pPr>
    <w:rPr>
      <w:rFonts w:ascii="Book Antiqua" w:hAnsi="Book Antiqua"/>
      <w:vanish/>
      <w:kern w:val="0"/>
      <w:sz w:val="20"/>
      <w:szCs w:val="20"/>
    </w:rPr>
  </w:style>
  <w:style w:type="paragraph" w:customStyle="1" w:styleId="872">
    <w:name w:val="GZMTR-2 Style 宋体 (Latin) 小四 First line:  2 ch"/>
    <w:basedOn w:val="1"/>
    <w:uiPriority w:val="0"/>
    <w:pPr>
      <w:overflowPunct w:val="0"/>
      <w:autoSpaceDE w:val="0"/>
      <w:autoSpaceDN w:val="0"/>
      <w:adjustRightInd w:val="0"/>
      <w:spacing w:before="60" w:after="60" w:line="360" w:lineRule="auto"/>
      <w:ind w:left="425" w:firstLine="480" w:firstLineChars="200"/>
      <w:textAlignment w:val="baseline"/>
    </w:pPr>
    <w:rPr>
      <w:rFonts w:ascii="宋体" w:hAnsi="宋体"/>
      <w:kern w:val="0"/>
      <w:sz w:val="24"/>
      <w:szCs w:val="20"/>
      <w:lang w:eastAsia="en-US"/>
    </w:rPr>
  </w:style>
  <w:style w:type="paragraph" w:customStyle="1" w:styleId="873">
    <w:name w:val="建议书正文"/>
    <w:basedOn w:val="1"/>
    <w:uiPriority w:val="0"/>
    <w:pPr>
      <w:spacing w:line="360" w:lineRule="auto"/>
    </w:pPr>
    <w:rPr>
      <w:sz w:val="24"/>
      <w:szCs w:val="24"/>
    </w:rPr>
  </w:style>
  <w:style w:type="paragraph" w:customStyle="1" w:styleId="874">
    <w:name w:val="itemstep"/>
    <w:basedOn w:val="1"/>
    <w:uiPriority w:val="0"/>
    <w:pPr>
      <w:spacing w:before="100" w:beforeAutospacing="1" w:after="100" w:afterAutospacing="1"/>
    </w:pPr>
    <w:rPr>
      <w:rFonts w:ascii="宋体" w:hAnsi="宋体" w:cs="宋体"/>
      <w:kern w:val="0"/>
      <w:sz w:val="24"/>
      <w:szCs w:val="24"/>
    </w:rPr>
  </w:style>
  <w:style w:type="paragraph" w:customStyle="1" w:styleId="875">
    <w:name w:val="纯文本2"/>
    <w:basedOn w:val="1"/>
    <w:uiPriority w:val="0"/>
    <w:rPr>
      <w:rFonts w:ascii="宋体" w:hAnsi="Courier New"/>
      <w:szCs w:val="20"/>
    </w:rPr>
  </w:style>
  <w:style w:type="paragraph" w:customStyle="1" w:styleId="876">
    <w:name w:val="标题4样式"/>
    <w:basedOn w:val="6"/>
    <w:next w:val="7"/>
    <w:uiPriority w:val="0"/>
    <w:pPr>
      <w:numPr>
        <w:ilvl w:val="0"/>
        <w:numId w:val="0"/>
      </w:numPr>
      <w:tabs>
        <w:tab w:val="left" w:pos="6251"/>
      </w:tabs>
      <w:spacing w:before="280" w:after="290" w:line="376" w:lineRule="auto"/>
      <w:ind w:left="6251" w:hanging="851"/>
    </w:pPr>
    <w:rPr>
      <w:rFonts w:ascii="Cambria" w:hAnsi="Cambria"/>
      <w:b w:val="0"/>
      <w:sz w:val="24"/>
    </w:rPr>
  </w:style>
  <w:style w:type="paragraph" w:customStyle="1" w:styleId="877">
    <w:name w:val="zi"/>
    <w:basedOn w:val="1"/>
    <w:uiPriority w:val="0"/>
    <w:pPr>
      <w:spacing w:before="100" w:beforeAutospacing="1" w:after="100" w:afterAutospacing="1" w:line="315" w:lineRule="atLeast"/>
    </w:pPr>
    <w:rPr>
      <w:rFonts w:ascii="宋体" w:hAnsi="宋体" w:cs="宋体"/>
      <w:kern w:val="0"/>
      <w:sz w:val="18"/>
      <w:szCs w:val="18"/>
    </w:rPr>
  </w:style>
  <w:style w:type="paragraph" w:customStyle="1" w:styleId="878">
    <w:name w:val="样式 仿宋_GB2312 小四 行距: 1.5 倍行距"/>
    <w:basedOn w:val="1"/>
    <w:uiPriority w:val="0"/>
    <w:pPr>
      <w:autoSpaceDE w:val="0"/>
      <w:autoSpaceDN w:val="0"/>
      <w:adjustRightInd w:val="0"/>
      <w:spacing w:line="360" w:lineRule="auto"/>
      <w:ind w:firstLine="200" w:firstLineChars="200"/>
    </w:pPr>
    <w:rPr>
      <w:rFonts w:ascii="仿宋_GB2312" w:eastAsia="仿宋_GB2312" w:cs="宋体"/>
      <w:kern w:val="0"/>
      <w:sz w:val="24"/>
      <w:szCs w:val="20"/>
    </w:rPr>
  </w:style>
  <w:style w:type="paragraph" w:customStyle="1" w:styleId="879">
    <w:name w:val="8"/>
    <w:basedOn w:val="1"/>
    <w:next w:val="34"/>
    <w:uiPriority w:val="0"/>
    <w:pPr>
      <w:spacing w:after="120"/>
    </w:pPr>
    <w:rPr>
      <w:szCs w:val="20"/>
    </w:rPr>
  </w:style>
  <w:style w:type="paragraph" w:customStyle="1" w:styleId="880">
    <w:name w:val="xl102"/>
    <w:basedOn w:val="1"/>
    <w:qFormat/>
    <w:uiPriority w:val="0"/>
    <w:pPr>
      <w:pBdr>
        <w:right w:val="single" w:color="auto" w:sz="8" w:space="0"/>
      </w:pBdr>
      <w:spacing w:before="100" w:beforeAutospacing="1" w:after="100" w:afterAutospacing="1"/>
      <w:jc w:val="center"/>
      <w:textAlignment w:val="center"/>
    </w:pPr>
    <w:rPr>
      <w:rFonts w:ascii="宋体" w:hAnsi="宋体" w:cs="宋体"/>
      <w:color w:val="FF6600"/>
      <w:kern w:val="0"/>
      <w:sz w:val="24"/>
      <w:szCs w:val="24"/>
    </w:rPr>
  </w:style>
  <w:style w:type="paragraph" w:customStyle="1" w:styleId="881">
    <w:name w:val="Char Char Char Char Char Char Char"/>
    <w:basedOn w:val="26"/>
    <w:uiPriority w:val="0"/>
    <w:pPr>
      <w:shd w:val="clear" w:color="auto" w:fill="000080"/>
    </w:pPr>
    <w:rPr>
      <w:rFonts w:ascii="Tahoma" w:hAnsi="Tahoma" w:cs="宋体"/>
      <w:sz w:val="24"/>
      <w:szCs w:val="24"/>
    </w:rPr>
  </w:style>
  <w:style w:type="paragraph" w:customStyle="1" w:styleId="882">
    <w:name w:val="HH4"/>
    <w:basedOn w:val="5"/>
    <w:uiPriority w:val="0"/>
    <w:pPr>
      <w:numPr>
        <w:ilvl w:val="0"/>
        <w:numId w:val="0"/>
      </w:numPr>
      <w:spacing w:before="240"/>
    </w:pPr>
    <w:rPr>
      <w:b w:val="0"/>
      <w:sz w:val="28"/>
      <w:szCs w:val="28"/>
    </w:rPr>
  </w:style>
  <w:style w:type="paragraph" w:customStyle="1" w:styleId="883">
    <w:name w:val="默认段落字体 Para Char Char Char Char Char Char Char Char Char"/>
    <w:basedOn w:val="1"/>
    <w:uiPriority w:val="0"/>
    <w:rPr>
      <w:rFonts w:ascii="Tahoma" w:hAnsi="Tahoma"/>
      <w:sz w:val="24"/>
      <w:szCs w:val="20"/>
    </w:rPr>
  </w:style>
  <w:style w:type="paragraph" w:customStyle="1" w:styleId="884">
    <w:name w:val="xl106"/>
    <w:basedOn w:val="1"/>
    <w:qFormat/>
    <w:uiPriority w:val="0"/>
    <w:pPr>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color w:val="FF0000"/>
      <w:kern w:val="0"/>
      <w:sz w:val="24"/>
      <w:szCs w:val="24"/>
    </w:rPr>
  </w:style>
  <w:style w:type="paragraph" w:customStyle="1" w:styleId="885">
    <w:name w:val="Char Char Char Char Char Char Char Char Char Char Char Char Char Char Char Char1"/>
    <w:basedOn w:val="1"/>
    <w:uiPriority w:val="0"/>
    <w:pPr>
      <w:tabs>
        <w:tab w:val="left" w:pos="360"/>
      </w:tabs>
    </w:pPr>
    <w:rPr>
      <w:sz w:val="24"/>
      <w:szCs w:val="24"/>
    </w:rPr>
  </w:style>
  <w:style w:type="paragraph" w:customStyle="1" w:styleId="886">
    <w:name w:val="方案文档"/>
    <w:basedOn w:val="1"/>
    <w:link w:val="1811"/>
    <w:uiPriority w:val="0"/>
    <w:pPr>
      <w:spacing w:before="120" w:after="120" w:line="360" w:lineRule="auto"/>
      <w:ind w:firstLine="225" w:firstLineChars="225"/>
    </w:pPr>
    <w:rPr>
      <w:rFonts w:ascii="Arial" w:hAnsi="Arial"/>
      <w:sz w:val="24"/>
      <w:szCs w:val="24"/>
    </w:rPr>
  </w:style>
  <w:style w:type="paragraph" w:customStyle="1" w:styleId="887">
    <w:name w:val="Item Step"/>
    <w:link w:val="1938"/>
    <w:uiPriority w:val="0"/>
    <w:pPr>
      <w:tabs>
        <w:tab w:val="left" w:pos="2126"/>
      </w:tabs>
      <w:adjustRightInd w:val="0"/>
      <w:snapToGrid w:val="0"/>
      <w:spacing w:before="80" w:after="80" w:line="240" w:lineRule="atLeast"/>
      <w:ind w:left="2126" w:hanging="425"/>
      <w:jc w:val="both"/>
      <w:outlineLvl w:val="6"/>
    </w:pPr>
    <w:rPr>
      <w:rFonts w:ascii="Times New Roman" w:hAnsi="Times New Roman" w:eastAsia="宋体" w:cs="Arial"/>
      <w:sz w:val="21"/>
      <w:szCs w:val="21"/>
      <w:lang w:val="en-US" w:eastAsia="zh-CN" w:bidi="ar-SA"/>
    </w:rPr>
  </w:style>
  <w:style w:type="paragraph" w:customStyle="1" w:styleId="888">
    <w:name w:val="doctext"/>
    <w:basedOn w:val="1"/>
    <w:uiPriority w:val="0"/>
    <w:pPr>
      <w:spacing w:before="100" w:beforeAutospacing="1" w:after="100" w:afterAutospacing="1"/>
    </w:pPr>
    <w:rPr>
      <w:rFonts w:ascii="宋体" w:hAnsi="宋体" w:cs="宋体"/>
      <w:kern w:val="0"/>
      <w:sz w:val="24"/>
      <w:szCs w:val="24"/>
    </w:rPr>
  </w:style>
  <w:style w:type="paragraph" w:customStyle="1" w:styleId="889">
    <w:name w:val="Char Char Char Char Char Char1"/>
    <w:basedOn w:val="1"/>
    <w:uiPriority w:val="0"/>
    <w:pPr>
      <w:snapToGrid w:val="0"/>
      <w:ind w:left="-3" w:right="-28" w:rightChars="-10"/>
    </w:pPr>
    <w:rPr>
      <w:rFonts w:ascii="Tahoma" w:hAnsi="Tahoma" w:cs="Tahoma"/>
      <w:sz w:val="24"/>
      <w:szCs w:val="24"/>
    </w:rPr>
  </w:style>
  <w:style w:type="paragraph" w:customStyle="1" w:styleId="890">
    <w:name w:val="样式 标题 2 + 微软雅黑 小四"/>
    <w:basedOn w:val="4"/>
    <w:next w:val="5"/>
    <w:uiPriority w:val="0"/>
    <w:pPr>
      <w:numPr>
        <w:ilvl w:val="0"/>
        <w:numId w:val="0"/>
      </w:numPr>
      <w:tabs>
        <w:tab w:val="left" w:pos="392"/>
        <w:tab w:val="left" w:pos="567"/>
      </w:tabs>
      <w:spacing w:before="260" w:after="260" w:line="415" w:lineRule="auto"/>
      <w:ind w:left="567" w:hanging="567"/>
    </w:pPr>
    <w:rPr>
      <w:rFonts w:ascii="微软雅黑" w:hAnsi="微软雅黑"/>
      <w:b w:val="0"/>
      <w:sz w:val="28"/>
      <w:szCs w:val="24"/>
      <w:lang w:eastAsia="en-US"/>
    </w:rPr>
  </w:style>
  <w:style w:type="paragraph" w:customStyle="1" w:styleId="891">
    <w:name w:val="样式 标题 2 + 小二 段前: 0.5 行 段后: 0.5 行"/>
    <w:basedOn w:val="4"/>
    <w:uiPriority w:val="0"/>
    <w:pPr>
      <w:keepLines w:val="0"/>
      <w:numPr>
        <w:ilvl w:val="0"/>
        <w:numId w:val="0"/>
      </w:numPr>
      <w:tabs>
        <w:tab w:val="left" w:pos="576"/>
      </w:tabs>
      <w:ind w:left="576" w:hanging="576"/>
    </w:pPr>
    <w:rPr>
      <w:rFonts w:ascii="宋体"/>
      <w:b w:val="0"/>
      <w:sz w:val="30"/>
      <w:szCs w:val="30"/>
    </w:rPr>
  </w:style>
  <w:style w:type="paragraph" w:customStyle="1" w:styleId="892">
    <w:name w:val="样式 说明书  正文 + 首行缩进:  2 字符"/>
    <w:basedOn w:val="1"/>
    <w:uiPriority w:val="0"/>
    <w:pPr>
      <w:adjustRightInd w:val="0"/>
      <w:snapToGrid w:val="0"/>
      <w:spacing w:line="460" w:lineRule="exact"/>
      <w:ind w:firstLine="480" w:firstLineChars="200"/>
    </w:pPr>
    <w:rPr>
      <w:rFonts w:cs="宋体"/>
      <w:sz w:val="24"/>
      <w:szCs w:val="20"/>
    </w:rPr>
  </w:style>
  <w:style w:type="paragraph" w:customStyle="1" w:styleId="893">
    <w:name w:val="题注1-图片"/>
    <w:uiPriority w:val="0"/>
    <w:pPr>
      <w:spacing w:line="240" w:lineRule="atLeast"/>
      <w:jc w:val="center"/>
    </w:pPr>
    <w:rPr>
      <w:rFonts w:ascii="宋体" w:hAnsi="宋体" w:eastAsia="宋体" w:cs="宋体"/>
      <w:b/>
      <w:bCs/>
      <w:kern w:val="24"/>
      <w:sz w:val="24"/>
      <w:szCs w:val="24"/>
      <w:lang w:val="en-US" w:eastAsia="ar-SA" w:bidi="ar-SA"/>
    </w:rPr>
  </w:style>
  <w:style w:type="paragraph" w:customStyle="1" w:styleId="894">
    <w:name w:val="文档标题"/>
    <w:basedOn w:val="1"/>
    <w:uiPriority w:val="0"/>
    <w:pPr>
      <w:tabs>
        <w:tab w:val="left" w:pos="0"/>
      </w:tabs>
      <w:spacing w:before="300" w:after="300"/>
      <w:jc w:val="center"/>
    </w:pPr>
    <w:rPr>
      <w:rFonts w:ascii="Arial" w:hAnsi="Arial" w:eastAsia="黑体"/>
      <w:sz w:val="36"/>
      <w:szCs w:val="36"/>
    </w:rPr>
  </w:style>
  <w:style w:type="paragraph" w:customStyle="1" w:styleId="895">
    <w:name w:val="样式 首行缩进:  2 字符 段前: 0.4 行"/>
    <w:basedOn w:val="1"/>
    <w:uiPriority w:val="0"/>
    <w:pPr>
      <w:spacing w:beforeLines="40" w:after="20" w:line="420" w:lineRule="exact"/>
      <w:ind w:firstLine="480" w:firstLineChars="200"/>
    </w:pPr>
    <w:rPr>
      <w:rFonts w:cs="宋体"/>
      <w:szCs w:val="21"/>
    </w:rPr>
  </w:style>
  <w:style w:type="paragraph" w:customStyle="1" w:styleId="896">
    <w:name w:val="样式 正文首行缩进2字 + 仿宋_GB2312 段前: 自动 段后: 自动"/>
    <w:basedOn w:val="1"/>
    <w:uiPriority w:val="0"/>
    <w:pPr>
      <w:spacing w:before="100" w:beforeAutospacing="1" w:after="100" w:afterAutospacing="1"/>
      <w:ind w:firstLine="200" w:firstLineChars="200"/>
    </w:pPr>
    <w:rPr>
      <w:rFonts w:ascii="仿宋_GB2312" w:eastAsia="仿宋_GB2312"/>
      <w:kern w:val="0"/>
      <w:sz w:val="28"/>
      <w:szCs w:val="20"/>
    </w:rPr>
  </w:style>
  <w:style w:type="paragraph" w:customStyle="1" w:styleId="897">
    <w:name w:val="±í¸ñ1"/>
    <w:basedOn w:val="1"/>
    <w:uiPriority w:val="0"/>
    <w:pPr>
      <w:overflowPunct w:val="0"/>
      <w:autoSpaceDE w:val="0"/>
      <w:autoSpaceDN w:val="0"/>
      <w:adjustRightInd w:val="0"/>
      <w:jc w:val="center"/>
      <w:textAlignment w:val="baseline"/>
    </w:pPr>
    <w:rPr>
      <w:b/>
      <w:kern w:val="0"/>
      <w:sz w:val="18"/>
      <w:szCs w:val="20"/>
    </w:rPr>
  </w:style>
  <w:style w:type="paragraph" w:customStyle="1" w:styleId="898">
    <w:name w:val="目次、标准名称标题"/>
    <w:basedOn w:val="1"/>
    <w:next w:val="1"/>
    <w:uiPriority w:val="0"/>
    <w:pPr>
      <w:shd w:val="clear" w:color="FFFFFF" w:fill="FFFFFF"/>
      <w:spacing w:before="640" w:after="560" w:line="460" w:lineRule="exact"/>
      <w:jc w:val="center"/>
      <w:outlineLvl w:val="0"/>
    </w:pPr>
    <w:rPr>
      <w:rFonts w:ascii="黑体" w:eastAsia="黑体"/>
      <w:kern w:val="0"/>
      <w:sz w:val="32"/>
      <w:szCs w:val="20"/>
    </w:rPr>
  </w:style>
  <w:style w:type="paragraph" w:customStyle="1" w:styleId="899">
    <w:name w:val="二级标题"/>
    <w:basedOn w:val="832"/>
    <w:next w:val="1"/>
    <w:uiPriority w:val="0"/>
  </w:style>
  <w:style w:type="paragraph" w:customStyle="1" w:styleId="900">
    <w:name w:val="MM Topic 2"/>
    <w:basedOn w:val="4"/>
    <w:link w:val="1715"/>
    <w:qFormat/>
    <w:uiPriority w:val="0"/>
    <w:pPr>
      <w:numPr>
        <w:numId w:val="43"/>
      </w:numPr>
      <w:tabs>
        <w:tab w:val="left" w:pos="425"/>
        <w:tab w:val="left" w:pos="992"/>
      </w:tabs>
      <w:spacing w:before="260" w:after="260" w:line="415" w:lineRule="auto"/>
    </w:pPr>
    <w:rPr>
      <w:rFonts w:ascii="Arial" w:hAnsi="Arial" w:eastAsia="黑体"/>
      <w:b w:val="0"/>
    </w:rPr>
  </w:style>
  <w:style w:type="paragraph" w:customStyle="1" w:styleId="901">
    <w:name w:val="实施日期"/>
    <w:basedOn w:val="1"/>
    <w:uiPriority w:val="0"/>
    <w:pPr>
      <w:framePr w:w="4000" w:h="473" w:hRule="exact" w:vSpace="180" w:wrap="around" w:vAnchor="margin" w:hAnchor="margin" w:xAlign="right" w:y="13511" w:anchorLock="1"/>
      <w:jc w:val="right"/>
    </w:pPr>
    <w:rPr>
      <w:rFonts w:eastAsia="黑体"/>
      <w:kern w:val="0"/>
      <w:sz w:val="28"/>
      <w:szCs w:val="20"/>
    </w:rPr>
  </w:style>
  <w:style w:type="paragraph" w:customStyle="1" w:styleId="902">
    <w:name w:val="样式15"/>
    <w:basedOn w:val="1"/>
    <w:uiPriority w:val="0"/>
    <w:pPr>
      <w:numPr>
        <w:ilvl w:val="0"/>
        <w:numId w:val="44"/>
      </w:numPr>
      <w:spacing w:afterLines="50" w:line="360" w:lineRule="auto"/>
      <w:ind w:firstLine="0"/>
    </w:pPr>
    <w:rPr>
      <w:b/>
      <w:bCs/>
      <w:szCs w:val="21"/>
    </w:rPr>
  </w:style>
  <w:style w:type="paragraph" w:customStyle="1" w:styleId="903">
    <w:name w:val="ColumnHead"/>
    <w:uiPriority w:val="0"/>
    <w:pPr>
      <w:spacing w:line="240" w:lineRule="atLeast"/>
    </w:pPr>
    <w:rPr>
      <w:rFonts w:ascii="Helvetica" w:hAnsi="Helvetica" w:eastAsia="宋体" w:cs="Times New Roman"/>
      <w:b/>
      <w:szCs w:val="24"/>
      <w:lang w:val="en-US" w:eastAsia="en-US" w:bidi="ar-SA"/>
    </w:rPr>
  </w:style>
  <w:style w:type="paragraph" w:customStyle="1" w:styleId="904">
    <w:name w:val="Char12"/>
    <w:basedOn w:val="1"/>
    <w:uiPriority w:val="0"/>
    <w:rPr>
      <w:rFonts w:ascii="Arial" w:hAnsi="Arial" w:cs="Arial"/>
      <w:szCs w:val="24"/>
    </w:rPr>
  </w:style>
  <w:style w:type="paragraph" w:customStyle="1" w:styleId="905">
    <w:name w:val="Pa2"/>
    <w:basedOn w:val="1"/>
    <w:next w:val="1"/>
    <w:uiPriority w:val="0"/>
    <w:pPr>
      <w:autoSpaceDE w:val="0"/>
      <w:autoSpaceDN w:val="0"/>
      <w:adjustRightInd w:val="0"/>
      <w:spacing w:before="20" w:after="20" w:line="181" w:lineRule="atLeast"/>
    </w:pPr>
    <w:rPr>
      <w:rFonts w:ascii="Cisco-Light" w:eastAsia="Cisco-Light"/>
      <w:kern w:val="0"/>
      <w:sz w:val="24"/>
      <w:szCs w:val="24"/>
    </w:rPr>
  </w:style>
  <w:style w:type="paragraph" w:customStyle="1" w:styleId="906">
    <w:name w:val="Char Char Char Char Char Char Char Char Char Char"/>
    <w:basedOn w:val="26"/>
    <w:uiPriority w:val="0"/>
    <w:pPr>
      <w:shd w:val="clear" w:color="auto" w:fill="000080"/>
    </w:pPr>
    <w:rPr>
      <w:rFonts w:ascii="Tahoma" w:hAnsi="Tahoma"/>
      <w:sz w:val="24"/>
      <w:szCs w:val="24"/>
    </w:rPr>
  </w:style>
  <w:style w:type="paragraph" w:customStyle="1" w:styleId="907">
    <w:name w:val="公式编号"/>
    <w:basedOn w:val="1"/>
    <w:next w:val="1"/>
    <w:uiPriority w:val="0"/>
    <w:pPr>
      <w:numPr>
        <w:ilvl w:val="0"/>
        <w:numId w:val="45"/>
      </w:numPr>
      <w:tabs>
        <w:tab w:val="left" w:pos="800"/>
        <w:tab w:val="clear" w:pos="720"/>
      </w:tabs>
      <w:adjustRightInd w:val="0"/>
      <w:spacing w:before="60" w:after="60" w:line="360" w:lineRule="atLeast"/>
      <w:ind w:left="800" w:hanging="800"/>
      <w:jc w:val="right"/>
      <w:textAlignment w:val="baseline"/>
    </w:pPr>
    <w:rPr>
      <w:kern w:val="0"/>
      <w:sz w:val="24"/>
      <w:szCs w:val="20"/>
    </w:rPr>
  </w:style>
  <w:style w:type="paragraph" w:customStyle="1" w:styleId="908">
    <w:name w:val="方案标题2"/>
    <w:basedOn w:val="4"/>
    <w:next w:val="1"/>
    <w:uiPriority w:val="0"/>
    <w:pPr>
      <w:numPr>
        <w:ilvl w:val="0"/>
        <w:numId w:val="0"/>
      </w:numPr>
      <w:tabs>
        <w:tab w:val="left" w:pos="756"/>
      </w:tabs>
      <w:spacing w:beforeLines="100" w:after="100" w:afterAutospacing="1"/>
      <w:ind w:left="756" w:hanging="576"/>
    </w:pPr>
    <w:rPr>
      <w:rFonts w:ascii="Arial" w:hAnsi="Arial" w:eastAsia="仿宋_GB2312"/>
      <w:b w:val="0"/>
    </w:rPr>
  </w:style>
  <w:style w:type="paragraph" w:customStyle="1" w:styleId="909">
    <w:name w:val="Char Char1 Char Char Char Char Char Char2"/>
    <w:basedOn w:val="1"/>
    <w:uiPriority w:val="0"/>
    <w:pPr>
      <w:spacing w:after="160" w:line="240" w:lineRule="exact"/>
      <w:jc w:val="center"/>
    </w:pPr>
    <w:rPr>
      <w:rFonts w:ascii="黑体" w:hAnsi="Verdana" w:eastAsia="黑体"/>
      <w:kern w:val="0"/>
      <w:sz w:val="36"/>
      <w:szCs w:val="36"/>
    </w:rPr>
  </w:style>
  <w:style w:type="paragraph" w:customStyle="1" w:styleId="910">
    <w:name w:val="Char3"/>
    <w:basedOn w:val="26"/>
    <w:uiPriority w:val="0"/>
    <w:pPr>
      <w:shd w:val="clear" w:color="auto" w:fill="000080"/>
    </w:pPr>
    <w:rPr>
      <w:rFonts w:ascii="Tahoma" w:hAnsi="Tahoma"/>
      <w:sz w:val="24"/>
      <w:szCs w:val="24"/>
    </w:rPr>
  </w:style>
  <w:style w:type="paragraph" w:customStyle="1" w:styleId="911">
    <w:name w:val="样式 行距: 1.5 倍行距"/>
    <w:basedOn w:val="1"/>
    <w:qFormat/>
    <w:uiPriority w:val="0"/>
    <w:pPr>
      <w:shd w:val="clear" w:color="auto" w:fill="CCECFF"/>
      <w:spacing w:line="360" w:lineRule="auto"/>
      <w:ind w:firstLine="100" w:firstLineChars="100"/>
    </w:pPr>
    <w:rPr>
      <w:rFonts w:cs="宋体"/>
      <w:sz w:val="24"/>
      <w:szCs w:val="20"/>
    </w:rPr>
  </w:style>
  <w:style w:type="paragraph" w:customStyle="1" w:styleId="912">
    <w:name w:val="1.1.1.1B"/>
    <w:basedOn w:val="6"/>
    <w:uiPriority w:val="0"/>
    <w:pPr>
      <w:numPr>
        <w:numId w:val="46"/>
      </w:numPr>
      <w:tabs>
        <w:tab w:val="left" w:pos="360"/>
        <w:tab w:val="left" w:pos="737"/>
        <w:tab w:val="left" w:pos="851"/>
      </w:tabs>
      <w:spacing w:before="240" w:after="240"/>
    </w:pPr>
    <w:rPr>
      <w:rFonts w:ascii="宋体" w:hAnsi="宋体" w:eastAsia="宋体"/>
      <w:b w:val="0"/>
      <w:sz w:val="24"/>
      <w:szCs w:val="30"/>
    </w:rPr>
  </w:style>
  <w:style w:type="paragraph" w:customStyle="1" w:styleId="913">
    <w:name w:val="节"/>
    <w:basedOn w:val="1"/>
    <w:uiPriority w:val="0"/>
    <w:pPr>
      <w:tabs>
        <w:tab w:val="left" w:pos="960"/>
        <w:tab w:val="left" w:pos="1920"/>
        <w:tab w:val="left" w:pos="2880"/>
        <w:tab w:val="left" w:pos="3840"/>
        <w:tab w:val="left" w:pos="4800"/>
        <w:tab w:val="left" w:pos="5760"/>
        <w:tab w:val="left" w:pos="6720"/>
      </w:tabs>
      <w:adjustRightInd w:val="0"/>
      <w:ind w:firstLine="454"/>
    </w:pPr>
    <w:rPr>
      <w:rFonts w:ascii="宋体"/>
      <w:kern w:val="0"/>
      <w:sz w:val="24"/>
      <w:szCs w:val="20"/>
    </w:rPr>
  </w:style>
  <w:style w:type="paragraph" w:customStyle="1" w:styleId="914">
    <w:name w:val="网新正文文本"/>
    <w:uiPriority w:val="0"/>
    <w:pPr>
      <w:spacing w:line="360" w:lineRule="auto"/>
      <w:ind w:firstLine="200" w:firstLineChars="200"/>
    </w:pPr>
    <w:rPr>
      <w:rFonts w:ascii="Times New Roman" w:hAnsi="Times New Roman" w:eastAsia="宋体" w:cs="Times New Roman"/>
      <w:kern w:val="2"/>
      <w:sz w:val="24"/>
      <w:szCs w:val="22"/>
      <w:lang w:val="en-US" w:eastAsia="zh-CN" w:bidi="ar-SA"/>
    </w:rPr>
  </w:style>
  <w:style w:type="paragraph" w:customStyle="1" w:styleId="915">
    <w:name w:val="_标题1"/>
    <w:basedOn w:val="3"/>
    <w:next w:val="1"/>
    <w:uiPriority w:val="0"/>
    <w:pPr>
      <w:spacing w:after="100" w:afterAutospacing="1" w:line="360" w:lineRule="auto"/>
    </w:pPr>
    <w:rPr>
      <w:rFonts w:ascii="黑体" w:hAnsi="宋体" w:eastAsia="黑体"/>
      <w:b w:val="0"/>
      <w:color w:val="000000"/>
      <w:lang w:val="de-DE"/>
    </w:rPr>
  </w:style>
  <w:style w:type="paragraph" w:customStyle="1" w:styleId="916">
    <w:name w:val="figurechar"/>
    <w:basedOn w:val="1"/>
    <w:uiPriority w:val="0"/>
    <w:pPr>
      <w:spacing w:before="100" w:beforeAutospacing="1" w:after="100" w:afterAutospacing="1"/>
    </w:pPr>
    <w:rPr>
      <w:rFonts w:ascii="宋体" w:hAnsi="宋体" w:cs="宋体"/>
      <w:kern w:val="0"/>
      <w:sz w:val="24"/>
      <w:szCs w:val="24"/>
    </w:rPr>
  </w:style>
  <w:style w:type="paragraph" w:customStyle="1" w:styleId="917">
    <w:name w:val="heading"/>
    <w:basedOn w:val="1"/>
    <w:next w:val="1"/>
    <w:uiPriority w:val="0"/>
    <w:pPr>
      <w:keepNext/>
      <w:keepLines/>
      <w:spacing w:before="260" w:after="260" w:line="416" w:lineRule="auto"/>
    </w:pPr>
    <w:rPr>
      <w:rFonts w:ascii="Arial" w:hAnsi="Arial" w:eastAsia="黑体"/>
      <w:b/>
      <w:bCs/>
      <w:sz w:val="32"/>
      <w:szCs w:val="32"/>
    </w:rPr>
  </w:style>
  <w:style w:type="paragraph" w:customStyle="1" w:styleId="918">
    <w:name w:val="xl60"/>
    <w:basedOn w:val="1"/>
    <w:uiPriority w:val="0"/>
    <w:pPr>
      <w:pBdr>
        <w:top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19">
    <w:name w:val="Paragraph Title"/>
    <w:basedOn w:val="1"/>
    <w:uiPriority w:val="0"/>
    <w:pPr>
      <w:spacing w:after="200" w:line="360" w:lineRule="auto"/>
    </w:pPr>
    <w:rPr>
      <w:rFonts w:ascii="宋体" w:hAnsi="宋体"/>
      <w:b/>
      <w:sz w:val="22"/>
      <w:szCs w:val="20"/>
    </w:rPr>
  </w:style>
  <w:style w:type="paragraph" w:customStyle="1" w:styleId="920">
    <w:name w:val="CM38"/>
    <w:basedOn w:val="808"/>
    <w:next w:val="808"/>
    <w:uiPriority w:val="99"/>
    <w:pPr>
      <w:spacing w:after="100"/>
    </w:pPr>
    <w:rPr>
      <w:rFonts w:ascii="..ì." w:eastAsia="..ì." w:cs="..ì."/>
      <w:sz w:val="24"/>
      <w:szCs w:val="24"/>
    </w:rPr>
  </w:style>
  <w:style w:type="paragraph" w:customStyle="1" w:styleId="921">
    <w:name w:val="样式 标题 1H1 + 三号"/>
    <w:basedOn w:val="3"/>
    <w:uiPriority w:val="0"/>
    <w:pPr>
      <w:tabs>
        <w:tab w:val="left" w:pos="995"/>
      </w:tabs>
      <w:ind w:left="995" w:hanging="435"/>
    </w:pPr>
    <w:rPr>
      <w:sz w:val="32"/>
    </w:rPr>
  </w:style>
  <w:style w:type="paragraph" w:customStyle="1" w:styleId="922">
    <w:name w:val="xl42"/>
    <w:basedOn w:val="1"/>
    <w:uiPriority w:val="0"/>
    <w:pPr>
      <w:pBdr>
        <w:top w:val="single" w:color="auto" w:sz="8"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23">
    <w:name w:val="CM15"/>
    <w:basedOn w:val="808"/>
    <w:next w:val="808"/>
    <w:uiPriority w:val="0"/>
    <w:pPr>
      <w:spacing w:line="408" w:lineRule="atLeast"/>
    </w:pPr>
    <w:rPr>
      <w:rFonts w:ascii="黑体" w:eastAsia="黑体"/>
      <w:sz w:val="24"/>
      <w:szCs w:val="24"/>
    </w:rPr>
  </w:style>
  <w:style w:type="paragraph" w:customStyle="1" w:styleId="924">
    <w:name w:val="font11"/>
    <w:basedOn w:val="1"/>
    <w:uiPriority w:val="0"/>
    <w:pPr>
      <w:spacing w:before="100" w:beforeAutospacing="1" w:after="100" w:afterAutospacing="1"/>
    </w:pPr>
    <w:rPr>
      <w:rFonts w:hint="eastAsia" w:ascii="宋体" w:hAnsi="宋体"/>
      <w:kern w:val="0"/>
      <w:sz w:val="20"/>
      <w:szCs w:val="20"/>
    </w:rPr>
  </w:style>
  <w:style w:type="paragraph" w:customStyle="1" w:styleId="925">
    <w:name w:val="CM39"/>
    <w:basedOn w:val="808"/>
    <w:next w:val="808"/>
    <w:uiPriority w:val="99"/>
    <w:pPr>
      <w:spacing w:after="358"/>
    </w:pPr>
    <w:rPr>
      <w:rFonts w:ascii="..ì." w:eastAsia="..ì." w:cs="..ì."/>
      <w:sz w:val="24"/>
      <w:szCs w:val="24"/>
    </w:rPr>
  </w:style>
  <w:style w:type="paragraph" w:customStyle="1" w:styleId="926">
    <w:name w:val="政务样式 正文首行缩进 Char"/>
    <w:basedOn w:val="1"/>
    <w:uiPriority w:val="0"/>
    <w:pPr>
      <w:spacing w:line="360" w:lineRule="auto"/>
      <w:ind w:firstLine="480" w:firstLineChars="200"/>
    </w:pPr>
    <w:rPr>
      <w:sz w:val="24"/>
      <w:szCs w:val="24"/>
    </w:rPr>
  </w:style>
  <w:style w:type="paragraph" w:customStyle="1" w:styleId="927">
    <w:name w:val="xl55"/>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8">
    <w:name w:val="font7"/>
    <w:basedOn w:val="1"/>
    <w:qFormat/>
    <w:uiPriority w:val="0"/>
    <w:pPr>
      <w:spacing w:before="100" w:beforeAutospacing="1" w:after="100" w:afterAutospacing="1"/>
    </w:pPr>
    <w:rPr>
      <w:rFonts w:ascii="宋体" w:hAnsi="宋体" w:cs="宋体"/>
      <w:kern w:val="0"/>
      <w:sz w:val="18"/>
      <w:szCs w:val="18"/>
    </w:rPr>
  </w:style>
  <w:style w:type="paragraph" w:customStyle="1" w:styleId="929">
    <w:name w:val="CM7"/>
    <w:basedOn w:val="808"/>
    <w:next w:val="808"/>
    <w:uiPriority w:val="0"/>
    <w:pPr>
      <w:spacing w:line="596" w:lineRule="atLeast"/>
    </w:pPr>
    <w:rPr>
      <w:rFonts w:ascii="..ì." w:eastAsia="..ì." w:cs="..ì."/>
      <w:sz w:val="24"/>
      <w:szCs w:val="24"/>
    </w:rPr>
  </w:style>
  <w:style w:type="paragraph" w:customStyle="1" w:styleId="930">
    <w:name w:val="样式 行距: 1.5 倍行距 左  3.42 字符"/>
    <w:basedOn w:val="1"/>
    <w:uiPriority w:val="0"/>
    <w:pPr>
      <w:spacing w:line="360" w:lineRule="auto"/>
      <w:ind w:left="200" w:leftChars="200" w:firstLine="200" w:firstLineChars="200"/>
    </w:pPr>
    <w:rPr>
      <w:rFonts w:cs="宋体"/>
      <w:szCs w:val="20"/>
    </w:rPr>
  </w:style>
  <w:style w:type="paragraph" w:customStyle="1" w:styleId="931">
    <w:name w:val="TOC Base"/>
    <w:basedOn w:val="1"/>
    <w:uiPriority w:val="0"/>
    <w:pPr>
      <w:tabs>
        <w:tab w:val="right" w:leader="dot" w:pos="6480"/>
      </w:tabs>
      <w:spacing w:after="240"/>
    </w:pPr>
    <w:rPr>
      <w:rFonts w:ascii="Arial" w:hAnsi="Arial" w:eastAsia="PMingLiU"/>
      <w:spacing w:val="-5"/>
      <w:kern w:val="0"/>
      <w:sz w:val="20"/>
      <w:szCs w:val="20"/>
    </w:rPr>
  </w:style>
  <w:style w:type="paragraph" w:customStyle="1" w:styleId="932">
    <w:name w:val="CM13"/>
    <w:basedOn w:val="808"/>
    <w:next w:val="808"/>
    <w:uiPriority w:val="0"/>
    <w:pPr>
      <w:spacing w:line="408" w:lineRule="atLeast"/>
    </w:pPr>
    <w:rPr>
      <w:rFonts w:ascii="黑体" w:eastAsia="黑体"/>
      <w:sz w:val="24"/>
      <w:szCs w:val="24"/>
    </w:rPr>
  </w:style>
  <w:style w:type="paragraph" w:customStyle="1" w:styleId="933">
    <w:name w:val="xl62"/>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textAlignment w:val="center"/>
    </w:pPr>
    <w:rPr>
      <w:rFonts w:ascii="宋体" w:hAnsi="宋体"/>
      <w:kern w:val="0"/>
      <w:sz w:val="20"/>
      <w:szCs w:val="20"/>
    </w:rPr>
  </w:style>
  <w:style w:type="paragraph" w:customStyle="1" w:styleId="934">
    <w:name w:val="样式 首行缩进:  2 字符"/>
    <w:basedOn w:val="1"/>
    <w:uiPriority w:val="0"/>
    <w:pPr>
      <w:spacing w:after="120" w:line="360" w:lineRule="auto"/>
      <w:ind w:firstLine="480" w:firstLineChars="200"/>
    </w:pPr>
    <w:rPr>
      <w:sz w:val="24"/>
      <w:szCs w:val="20"/>
    </w:rPr>
  </w:style>
  <w:style w:type="paragraph" w:customStyle="1" w:styleId="935">
    <w:name w:val="科维正文♥"/>
    <w:basedOn w:val="81"/>
    <w:qFormat/>
    <w:uiPriority w:val="99"/>
    <w:pPr>
      <w:numPr>
        <w:ilvl w:val="0"/>
        <w:numId w:val="47"/>
      </w:numPr>
      <w:spacing w:beforeLines="50" w:afterLines="50" w:line="360" w:lineRule="auto"/>
    </w:pPr>
    <w:rPr>
      <w:color w:val="000000"/>
    </w:rPr>
  </w:style>
  <w:style w:type="paragraph" w:customStyle="1" w:styleId="936">
    <w:name w:val="xl51"/>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rFonts w:ascii="Arial" w:hAnsi="Arial" w:cs="Arial"/>
      <w:kern w:val="0"/>
      <w:sz w:val="20"/>
      <w:szCs w:val="20"/>
    </w:rPr>
  </w:style>
  <w:style w:type="paragraph" w:customStyle="1" w:styleId="937">
    <w:name w:val="_Style 77"/>
    <w:basedOn w:val="1"/>
    <w:semiHidden/>
    <w:uiPriority w:val="0"/>
    <w:pPr>
      <w:adjustRightInd w:val="0"/>
      <w:spacing w:line="360" w:lineRule="auto"/>
    </w:pPr>
    <w:rPr>
      <w:rFonts w:ascii="Arial" w:hAnsi="Arial"/>
      <w:sz w:val="18"/>
      <w:szCs w:val="20"/>
    </w:rPr>
  </w:style>
  <w:style w:type="paragraph" w:customStyle="1" w:styleId="938">
    <w:name w:val="CM49"/>
    <w:basedOn w:val="808"/>
    <w:next w:val="808"/>
    <w:uiPriority w:val="0"/>
    <w:pPr>
      <w:spacing w:after="445"/>
    </w:pPr>
    <w:rPr>
      <w:rFonts w:ascii="黑体" w:eastAsia="黑体"/>
      <w:sz w:val="24"/>
      <w:szCs w:val="24"/>
    </w:rPr>
  </w:style>
  <w:style w:type="paragraph" w:customStyle="1" w:styleId="939">
    <w:name w:val="xl41"/>
    <w:basedOn w:val="1"/>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Arial" w:hAnsi="Arial" w:cs="Arial"/>
      <w:kern w:val="0"/>
      <w:sz w:val="20"/>
      <w:szCs w:val="20"/>
    </w:rPr>
  </w:style>
  <w:style w:type="paragraph" w:customStyle="1" w:styleId="940">
    <w:name w:val="My4"/>
    <w:basedOn w:val="1"/>
    <w:uiPriority w:val="0"/>
    <w:pPr>
      <w:numPr>
        <w:ilvl w:val="3"/>
        <w:numId w:val="19"/>
      </w:numPr>
      <w:snapToGrid w:val="0"/>
      <w:spacing w:before="120" w:after="120" w:line="400" w:lineRule="exact"/>
    </w:pPr>
    <w:rPr>
      <w:b/>
      <w:sz w:val="24"/>
      <w:szCs w:val="24"/>
    </w:rPr>
  </w:style>
  <w:style w:type="paragraph" w:customStyle="1" w:styleId="941">
    <w:name w:val="Pa3"/>
    <w:basedOn w:val="1"/>
    <w:next w:val="1"/>
    <w:uiPriority w:val="0"/>
    <w:pPr>
      <w:autoSpaceDE w:val="0"/>
      <w:autoSpaceDN w:val="0"/>
      <w:adjustRightInd w:val="0"/>
      <w:spacing w:before="20" w:after="20" w:line="181" w:lineRule="atLeast"/>
    </w:pPr>
    <w:rPr>
      <w:rFonts w:ascii="Cisco-Light" w:eastAsia="Cisco-Light"/>
      <w:kern w:val="0"/>
      <w:sz w:val="24"/>
      <w:szCs w:val="24"/>
    </w:rPr>
  </w:style>
  <w:style w:type="paragraph" w:customStyle="1" w:styleId="942">
    <w:name w:val="font5"/>
    <w:basedOn w:val="1"/>
    <w:qFormat/>
    <w:uiPriority w:val="0"/>
    <w:pPr>
      <w:spacing w:before="100" w:beforeAutospacing="1" w:after="100" w:afterAutospacing="1"/>
    </w:pPr>
    <w:rPr>
      <w:kern w:val="0"/>
      <w:sz w:val="20"/>
      <w:szCs w:val="20"/>
    </w:rPr>
  </w:style>
  <w:style w:type="paragraph" w:customStyle="1" w:styleId="943">
    <w:name w:val="样式 标题 2 + 段前: 13 磅 段后: 13 磅 行距: 单倍行距"/>
    <w:basedOn w:val="4"/>
    <w:uiPriority w:val="0"/>
    <w:pPr>
      <w:numPr>
        <w:ilvl w:val="0"/>
        <w:numId w:val="0"/>
      </w:numPr>
      <w:ind w:left="1134"/>
    </w:pPr>
    <w:rPr>
      <w:rFonts w:ascii="Cambria" w:hAnsi="Cambria" w:cs="宋体"/>
      <w:b w:val="0"/>
      <w:szCs w:val="20"/>
    </w:rPr>
  </w:style>
  <w:style w:type="paragraph" w:customStyle="1" w:styleId="944">
    <w:name w:val="xl50"/>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rFonts w:ascii="Arial" w:hAnsi="Arial" w:cs="Arial"/>
      <w:kern w:val="0"/>
      <w:sz w:val="24"/>
      <w:szCs w:val="24"/>
    </w:rPr>
  </w:style>
  <w:style w:type="paragraph" w:customStyle="1" w:styleId="945">
    <w:name w:val="Teaser"/>
    <w:uiPriority w:val="0"/>
    <w:pPr>
      <w:spacing w:line="240" w:lineRule="atLeast"/>
    </w:pPr>
    <w:rPr>
      <w:rFonts w:ascii="Helvetica" w:hAnsi="Helvetica" w:eastAsia="宋体" w:cs="Times New Roman"/>
      <w:i/>
      <w:sz w:val="24"/>
      <w:szCs w:val="24"/>
      <w:lang w:val="en-US" w:eastAsia="en-US" w:bidi="ar-SA"/>
    </w:rPr>
  </w:style>
  <w:style w:type="paragraph" w:customStyle="1" w:styleId="946">
    <w:name w:val="px12none"/>
    <w:basedOn w:val="1"/>
    <w:uiPriority w:val="0"/>
    <w:pPr>
      <w:spacing w:before="100" w:beforeAutospacing="1" w:after="100" w:afterAutospacing="1" w:line="384" w:lineRule="auto"/>
    </w:pPr>
    <w:rPr>
      <w:rFonts w:ascii="ˎ̥" w:hAnsi="ˎ̥" w:cs="宋体"/>
      <w:color w:val="000000"/>
      <w:kern w:val="0"/>
      <w:sz w:val="18"/>
      <w:szCs w:val="18"/>
    </w:rPr>
  </w:style>
  <w:style w:type="paragraph" w:customStyle="1" w:styleId="947">
    <w:name w:val="xl36"/>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48">
    <w:name w:val="tabletext"/>
    <w:basedOn w:val="1"/>
    <w:uiPriority w:val="0"/>
    <w:pPr>
      <w:spacing w:line="300" w:lineRule="atLeast"/>
    </w:pPr>
    <w:rPr>
      <w:rFonts w:ascii="宋体" w:hAnsi="宋体" w:cs="宋体"/>
      <w:kern w:val="0"/>
      <w:sz w:val="18"/>
      <w:szCs w:val="18"/>
    </w:rPr>
  </w:style>
  <w:style w:type="paragraph" w:customStyle="1" w:styleId="949">
    <w:name w:val="图表文字居中"/>
    <w:basedOn w:val="1"/>
    <w:uiPriority w:val="0"/>
    <w:pPr>
      <w:snapToGrid w:val="0"/>
      <w:jc w:val="center"/>
    </w:pPr>
    <w:rPr>
      <w:rFonts w:ascii="Arial" w:hAnsi="Arial" w:eastAsia="楷体_GB2312"/>
      <w:sz w:val="24"/>
      <w:szCs w:val="20"/>
    </w:rPr>
  </w:style>
  <w:style w:type="paragraph" w:customStyle="1" w:styleId="950">
    <w:name w:val="表正文左"/>
    <w:uiPriority w:val="0"/>
    <w:pPr>
      <w:spacing w:line="240" w:lineRule="atLeast"/>
    </w:pPr>
    <w:rPr>
      <w:rFonts w:ascii="Arial" w:hAnsi="Arial" w:eastAsia="宋体" w:cs="Times New Roman"/>
      <w:kern w:val="2"/>
      <w:sz w:val="18"/>
      <w:szCs w:val="24"/>
      <w:lang w:val="en-US" w:eastAsia="zh-CN" w:bidi="ar-SA"/>
    </w:rPr>
  </w:style>
  <w:style w:type="paragraph" w:customStyle="1" w:styleId="951">
    <w:name w:val="My标题4"/>
    <w:basedOn w:val="5"/>
    <w:next w:val="1"/>
    <w:uiPriority w:val="0"/>
    <w:pPr>
      <w:numPr>
        <w:ilvl w:val="0"/>
        <w:numId w:val="0"/>
      </w:numPr>
      <w:tabs>
        <w:tab w:val="left" w:pos="425"/>
      </w:tabs>
      <w:spacing w:before="260" w:after="260" w:line="416" w:lineRule="auto"/>
      <w:ind w:left="425" w:hanging="425"/>
    </w:pPr>
    <w:rPr>
      <w:bCs w:val="0"/>
      <w:sz w:val="24"/>
    </w:rPr>
  </w:style>
  <w:style w:type="paragraph" w:customStyle="1" w:styleId="952">
    <w:name w:val="xl45"/>
    <w:basedOn w:val="1"/>
    <w:uiPriority w:val="0"/>
    <w:pPr>
      <w:pBdr>
        <w:top w:val="single" w:color="auto" w:sz="8"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953">
    <w:name w:val="样式 标题 22nd levelh22Header 2H2 + 四号 段前: 6 磅 段后: 6 磅 行距: 1..."/>
    <w:basedOn w:val="4"/>
    <w:uiPriority w:val="0"/>
    <w:pPr>
      <w:numPr>
        <w:ilvl w:val="0"/>
        <w:numId w:val="0"/>
      </w:numPr>
      <w:tabs>
        <w:tab w:val="left" w:pos="840"/>
      </w:tabs>
      <w:spacing w:before="120" w:after="120"/>
      <w:ind w:left="840" w:hanging="420"/>
    </w:pPr>
    <w:rPr>
      <w:rFonts w:ascii="Arial" w:hAnsi="Arial"/>
      <w:b w:val="0"/>
      <w:sz w:val="28"/>
      <w:szCs w:val="28"/>
    </w:rPr>
  </w:style>
  <w:style w:type="paragraph" w:customStyle="1" w:styleId="954">
    <w:name w:val="My标题2"/>
    <w:basedOn w:val="4"/>
    <w:next w:val="1"/>
    <w:uiPriority w:val="0"/>
    <w:pPr>
      <w:numPr>
        <w:ilvl w:val="0"/>
        <w:numId w:val="0"/>
      </w:numPr>
      <w:tabs>
        <w:tab w:val="left" w:pos="720"/>
      </w:tabs>
      <w:adjustRightInd w:val="0"/>
      <w:spacing w:before="360" w:after="120"/>
      <w:ind w:left="567" w:hanging="567"/>
      <w:textAlignment w:val="baseline"/>
    </w:pPr>
    <w:rPr>
      <w:rFonts w:ascii="Arial" w:hAnsi="Arial"/>
      <w:b w:val="0"/>
      <w:bCs w:val="0"/>
      <w:sz w:val="24"/>
      <w:szCs w:val="20"/>
    </w:rPr>
  </w:style>
  <w:style w:type="paragraph" w:customStyle="1" w:styleId="955">
    <w:name w:val="功能列表"/>
    <w:basedOn w:val="1"/>
    <w:qFormat/>
    <w:uiPriority w:val="99"/>
    <w:pPr>
      <w:numPr>
        <w:ilvl w:val="0"/>
        <w:numId w:val="48"/>
      </w:numPr>
      <w:spacing w:line="360" w:lineRule="auto"/>
      <w:ind w:firstLine="0"/>
    </w:pPr>
    <w:rPr>
      <w:sz w:val="24"/>
      <w:szCs w:val="24"/>
    </w:rPr>
  </w:style>
  <w:style w:type="paragraph" w:customStyle="1" w:styleId="956">
    <w:name w:val="xl39"/>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57">
    <w:name w:val="My编号1"/>
    <w:basedOn w:val="1"/>
    <w:uiPriority w:val="0"/>
    <w:pPr>
      <w:adjustRightInd w:val="0"/>
      <w:spacing w:before="120" w:line="360" w:lineRule="auto"/>
      <w:textAlignment w:val="baseline"/>
    </w:pPr>
    <w:rPr>
      <w:rFonts w:ascii="Arial" w:hAnsi="Arial"/>
      <w:kern w:val="0"/>
      <w:sz w:val="24"/>
      <w:szCs w:val="24"/>
    </w:rPr>
  </w:style>
  <w:style w:type="paragraph" w:customStyle="1" w:styleId="958">
    <w:name w:val="TableEntry"/>
    <w:basedOn w:val="1"/>
    <w:uiPriority w:val="0"/>
    <w:pPr>
      <w:overflowPunct w:val="0"/>
      <w:autoSpaceDE w:val="0"/>
      <w:autoSpaceDN w:val="0"/>
      <w:adjustRightInd w:val="0"/>
      <w:spacing w:before="40" w:after="40"/>
      <w:textAlignment w:val="baseline"/>
    </w:pPr>
    <w:rPr>
      <w:rFonts w:ascii="Times" w:hAnsi="Times"/>
      <w:kern w:val="0"/>
      <w:sz w:val="20"/>
      <w:szCs w:val="20"/>
      <w:lang w:val="de-DE"/>
    </w:rPr>
  </w:style>
  <w:style w:type="paragraph" w:customStyle="1" w:styleId="959">
    <w:name w:val="figuredescription"/>
    <w:basedOn w:val="1"/>
    <w:uiPriority w:val="0"/>
    <w:pPr>
      <w:spacing w:before="100" w:beforeAutospacing="1" w:after="100" w:afterAutospacing="1"/>
    </w:pPr>
    <w:rPr>
      <w:rFonts w:ascii="宋体" w:hAnsi="宋体" w:cs="宋体"/>
      <w:kern w:val="0"/>
      <w:sz w:val="24"/>
      <w:szCs w:val="24"/>
    </w:rPr>
  </w:style>
  <w:style w:type="paragraph" w:customStyle="1" w:styleId="960">
    <w:name w:val="wtext"/>
    <w:basedOn w:val="1"/>
    <w:uiPriority w:val="0"/>
    <w:pPr>
      <w:spacing w:before="100" w:beforeAutospacing="1" w:after="100" w:afterAutospacing="1"/>
    </w:pPr>
    <w:rPr>
      <w:rFonts w:ascii="宋体" w:hAnsi="宋体"/>
      <w:kern w:val="0"/>
      <w:sz w:val="24"/>
      <w:szCs w:val="24"/>
    </w:rPr>
  </w:style>
  <w:style w:type="paragraph" w:customStyle="1" w:styleId="961">
    <w:name w:val="xl56"/>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62">
    <w:name w:val="标书标准正文"/>
    <w:basedOn w:val="1"/>
    <w:uiPriority w:val="0"/>
    <w:pPr>
      <w:spacing w:before="120" w:after="120" w:line="360" w:lineRule="auto"/>
      <w:ind w:firstLine="480" w:firstLineChars="200"/>
    </w:pPr>
    <w:rPr>
      <w:sz w:val="24"/>
      <w:szCs w:val="24"/>
    </w:rPr>
  </w:style>
  <w:style w:type="paragraph" w:customStyle="1" w:styleId="963">
    <w:name w:val="插图题注"/>
    <w:next w:val="1"/>
    <w:uiPriority w:val="0"/>
    <w:pPr>
      <w:numPr>
        <w:ilvl w:val="8"/>
        <w:numId w:val="49"/>
      </w:numPr>
      <w:spacing w:afterLines="100" w:line="240" w:lineRule="atLeast"/>
      <w:ind w:left="1089" w:hanging="369"/>
      <w:jc w:val="center"/>
    </w:pPr>
    <w:rPr>
      <w:rFonts w:ascii="Arial" w:hAnsi="Arial" w:eastAsia="宋体" w:cs="Times New Roman"/>
      <w:sz w:val="18"/>
      <w:szCs w:val="18"/>
      <w:lang w:val="en-US" w:eastAsia="zh-CN" w:bidi="ar-SA"/>
    </w:rPr>
  </w:style>
  <w:style w:type="paragraph" w:customStyle="1" w:styleId="964">
    <w:name w:val="xl59"/>
    <w:basedOn w:val="1"/>
    <w:uiPriority w:val="0"/>
    <w:pPr>
      <w:pBdr>
        <w:top w:val="single" w:color="auto" w:sz="8" w:space="0"/>
        <w:left w:val="single" w:color="auto" w:sz="4" w:space="0"/>
        <w:bottom w:val="single" w:color="auto" w:sz="8" w:space="0"/>
      </w:pBdr>
      <w:spacing w:before="100" w:beforeAutospacing="1" w:after="100" w:afterAutospacing="1"/>
      <w:jc w:val="center"/>
    </w:pPr>
    <w:rPr>
      <w:rFonts w:ascii="宋体" w:hAnsi="宋体" w:cs="宋体"/>
      <w:kern w:val="0"/>
      <w:sz w:val="20"/>
      <w:szCs w:val="20"/>
    </w:rPr>
  </w:style>
  <w:style w:type="paragraph" w:customStyle="1" w:styleId="965">
    <w:name w:val="项目符号2"/>
    <w:basedOn w:val="21"/>
    <w:uiPriority w:val="0"/>
    <w:pPr>
      <w:overflowPunct w:val="0"/>
      <w:autoSpaceDE w:val="0"/>
      <w:autoSpaceDN w:val="0"/>
      <w:adjustRightInd w:val="0"/>
      <w:spacing w:line="360" w:lineRule="auto"/>
      <w:ind w:left="360" w:hanging="360" w:firstLineChars="0"/>
      <w:textAlignment w:val="baseline"/>
    </w:pPr>
    <w:rPr>
      <w:sz w:val="24"/>
      <w:szCs w:val="20"/>
    </w:rPr>
  </w:style>
  <w:style w:type="paragraph" w:customStyle="1" w:styleId="966">
    <w:name w:val="xl32"/>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67">
    <w:name w:val="CM5"/>
    <w:basedOn w:val="1"/>
    <w:next w:val="1"/>
    <w:uiPriority w:val="0"/>
    <w:pPr>
      <w:autoSpaceDE w:val="0"/>
      <w:autoSpaceDN w:val="0"/>
      <w:adjustRightInd w:val="0"/>
      <w:spacing w:line="626" w:lineRule="atLeast"/>
    </w:pPr>
    <w:rPr>
      <w:rFonts w:ascii="Sim Sun" w:eastAsia="Sim Sun" w:cs="Sim Sun"/>
      <w:kern w:val="0"/>
      <w:sz w:val="24"/>
      <w:szCs w:val="24"/>
    </w:rPr>
  </w:style>
  <w:style w:type="paragraph" w:customStyle="1" w:styleId="968">
    <w:name w:val="样式 样式 标题 22nd levelh22Header 2H2Heading 2 HiddenHeading 2 CC... ..."/>
    <w:basedOn w:val="1"/>
    <w:uiPriority w:val="0"/>
    <w:pPr>
      <w:numPr>
        <w:ilvl w:val="1"/>
        <w:numId w:val="50"/>
      </w:numPr>
    </w:pPr>
    <w:rPr>
      <w:szCs w:val="20"/>
    </w:rPr>
  </w:style>
  <w:style w:type="paragraph" w:customStyle="1" w:styleId="969">
    <w:name w:val="xl46"/>
    <w:basedOn w:val="1"/>
    <w:uiPriority w:val="0"/>
    <w:pPr>
      <w:pBdr>
        <w:top w:val="single" w:color="auto" w:sz="8" w:space="0"/>
        <w:left w:val="single" w:color="auto" w:sz="4" w:space="0"/>
        <w:bottom w:val="single" w:color="auto" w:sz="8" w:space="0"/>
        <w:right w:val="single" w:color="auto" w:sz="4" w:space="0"/>
      </w:pBdr>
      <w:spacing w:before="100" w:beforeAutospacing="1" w:after="100" w:afterAutospacing="1"/>
    </w:pPr>
    <w:rPr>
      <w:rFonts w:ascii="宋体" w:hAnsi="宋体" w:cs="宋体"/>
      <w:kern w:val="0"/>
      <w:sz w:val="20"/>
      <w:szCs w:val="20"/>
    </w:rPr>
  </w:style>
  <w:style w:type="paragraph" w:customStyle="1" w:styleId="970">
    <w:name w:val="xl54"/>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Arial" w:hAnsi="Arial" w:cs="Arial"/>
      <w:kern w:val="0"/>
      <w:sz w:val="20"/>
      <w:szCs w:val="20"/>
    </w:rPr>
  </w:style>
  <w:style w:type="paragraph" w:customStyle="1" w:styleId="971">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kern w:val="0"/>
      <w:sz w:val="20"/>
      <w:szCs w:val="20"/>
    </w:rPr>
  </w:style>
  <w:style w:type="paragraph" w:customStyle="1" w:styleId="972">
    <w:name w:val="xl28"/>
    <w:basedOn w:val="1"/>
    <w:uiPriority w:val="0"/>
    <w:pPr>
      <w:spacing w:before="100" w:beforeAutospacing="1" w:after="100" w:afterAutospacing="1"/>
      <w:jc w:val="center"/>
    </w:pPr>
    <w:rPr>
      <w:rFonts w:ascii="宋体" w:hAnsi="宋体" w:cs="宋体"/>
      <w:kern w:val="0"/>
      <w:sz w:val="24"/>
      <w:szCs w:val="24"/>
    </w:rPr>
  </w:style>
  <w:style w:type="paragraph" w:customStyle="1" w:styleId="973">
    <w:name w:val="表格题注"/>
    <w:next w:val="1"/>
    <w:uiPriority w:val="0"/>
    <w:pPr>
      <w:keepLines/>
      <w:tabs>
        <w:tab w:val="left" w:pos="425"/>
      </w:tabs>
      <w:spacing w:beforeLines="100" w:line="240" w:lineRule="atLeast"/>
      <w:ind w:left="1089" w:hanging="369"/>
      <w:jc w:val="center"/>
    </w:pPr>
    <w:rPr>
      <w:rFonts w:ascii="Arial" w:hAnsi="Arial" w:eastAsia="宋体" w:cs="Times New Roman"/>
      <w:sz w:val="18"/>
      <w:szCs w:val="18"/>
      <w:lang w:val="en-US" w:eastAsia="zh-CN" w:bidi="ar-SA"/>
    </w:rPr>
  </w:style>
  <w:style w:type="paragraph" w:customStyle="1" w:styleId="974">
    <w:name w:val="p_case"/>
    <w:basedOn w:val="1"/>
    <w:uiPriority w:val="0"/>
    <w:pPr>
      <w:spacing w:before="30" w:after="30"/>
      <w:ind w:left="30" w:right="30" w:firstLine="400"/>
    </w:pPr>
    <w:rPr>
      <w:rFonts w:ascii="宋体" w:hAnsi="宋体" w:cs="宋体"/>
      <w:kern w:val="0"/>
      <w:sz w:val="18"/>
      <w:szCs w:val="18"/>
    </w:rPr>
  </w:style>
  <w:style w:type="paragraph" w:customStyle="1" w:styleId="975">
    <w:name w:val="para"/>
    <w:basedOn w:val="1"/>
    <w:uiPriority w:val="0"/>
    <w:pPr>
      <w:spacing w:before="100" w:beforeAutospacing="1" w:after="100" w:afterAutospacing="1"/>
    </w:pPr>
    <w:rPr>
      <w:rFonts w:ascii="Arial" w:hAnsi="Arial" w:cs="Arial"/>
      <w:kern w:val="0"/>
      <w:sz w:val="18"/>
      <w:szCs w:val="18"/>
    </w:rPr>
  </w:style>
  <w:style w:type="paragraph" w:customStyle="1" w:styleId="976">
    <w:name w:val="文本正文2"/>
    <w:basedOn w:val="1"/>
    <w:qFormat/>
    <w:uiPriority w:val="99"/>
    <w:pPr>
      <w:spacing w:before="156" w:after="156" w:line="360" w:lineRule="auto"/>
    </w:pPr>
    <w:rPr>
      <w:color w:val="000000"/>
      <w:szCs w:val="21"/>
    </w:rPr>
  </w:style>
  <w:style w:type="paragraph" w:customStyle="1" w:styleId="977">
    <w:name w:val="项目2"/>
    <w:basedOn w:val="1"/>
    <w:uiPriority w:val="0"/>
    <w:pPr>
      <w:tabs>
        <w:tab w:val="left" w:pos="840"/>
      </w:tabs>
      <w:spacing w:line="360" w:lineRule="auto"/>
      <w:ind w:left="840" w:hanging="420"/>
    </w:pPr>
    <w:rPr>
      <w:sz w:val="24"/>
      <w:szCs w:val="24"/>
    </w:rPr>
  </w:style>
  <w:style w:type="paragraph" w:customStyle="1" w:styleId="978">
    <w:name w:val="CM41"/>
    <w:basedOn w:val="808"/>
    <w:next w:val="808"/>
    <w:uiPriority w:val="99"/>
    <w:pPr>
      <w:spacing w:after="1333"/>
    </w:pPr>
    <w:rPr>
      <w:rFonts w:ascii="..ì." w:eastAsia="..ì." w:cs="..ì."/>
      <w:sz w:val="24"/>
      <w:szCs w:val="24"/>
    </w:rPr>
  </w:style>
  <w:style w:type="paragraph" w:customStyle="1" w:styleId="979">
    <w:name w:val="tabletextchar1"/>
    <w:basedOn w:val="1"/>
    <w:uiPriority w:val="0"/>
    <w:pPr>
      <w:spacing w:before="100" w:beforeAutospacing="1" w:after="100" w:afterAutospacing="1"/>
    </w:pPr>
    <w:rPr>
      <w:rFonts w:ascii="宋体" w:hAnsi="宋体" w:cs="宋体"/>
      <w:kern w:val="0"/>
      <w:sz w:val="24"/>
      <w:szCs w:val="24"/>
    </w:rPr>
  </w:style>
  <w:style w:type="paragraph" w:customStyle="1" w:styleId="980">
    <w:name w:val="CM12"/>
    <w:basedOn w:val="808"/>
    <w:next w:val="808"/>
    <w:uiPriority w:val="0"/>
    <w:pPr>
      <w:spacing w:line="413" w:lineRule="atLeast"/>
    </w:pPr>
    <w:rPr>
      <w:rFonts w:ascii="黑体" w:eastAsia="黑体"/>
      <w:sz w:val="24"/>
      <w:szCs w:val="24"/>
    </w:rPr>
  </w:style>
  <w:style w:type="paragraph" w:customStyle="1" w:styleId="981">
    <w:name w:val="标题4-通用文档模板"/>
    <w:basedOn w:val="6"/>
    <w:qFormat/>
    <w:uiPriority w:val="0"/>
    <w:pPr>
      <w:keepNext w:val="0"/>
      <w:keepLines w:val="0"/>
      <w:numPr>
        <w:numId w:val="51"/>
      </w:numPr>
      <w:autoSpaceDE w:val="0"/>
      <w:autoSpaceDN w:val="0"/>
      <w:spacing w:beforeLines="25"/>
      <w:ind w:left="3786" w:leftChars="100" w:hanging="3686"/>
    </w:pPr>
    <w:rPr>
      <w:rFonts w:eastAsia="黑体"/>
      <w:sz w:val="21"/>
      <w:szCs w:val="21"/>
    </w:rPr>
  </w:style>
  <w:style w:type="paragraph" w:customStyle="1" w:styleId="982">
    <w:name w:val="方框下的123标题"/>
    <w:basedOn w:val="1"/>
    <w:uiPriority w:val="0"/>
    <w:pPr>
      <w:spacing w:line="360" w:lineRule="auto"/>
    </w:pPr>
    <w:rPr>
      <w:rFonts w:ascii="宋体" w:hAnsi="宋体"/>
      <w:sz w:val="24"/>
      <w:szCs w:val="24"/>
    </w:rPr>
  </w:style>
  <w:style w:type="paragraph" w:customStyle="1" w:styleId="983">
    <w:name w:val="xl52"/>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984">
    <w:name w:val="itemlist"/>
    <w:basedOn w:val="1"/>
    <w:uiPriority w:val="0"/>
    <w:pPr>
      <w:spacing w:line="300" w:lineRule="atLeast"/>
    </w:pPr>
    <w:rPr>
      <w:rFonts w:ascii="宋体" w:hAnsi="宋体" w:cs="宋体"/>
      <w:kern w:val="0"/>
      <w:sz w:val="18"/>
      <w:szCs w:val="18"/>
    </w:rPr>
  </w:style>
  <w:style w:type="paragraph" w:customStyle="1" w:styleId="985">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986">
    <w:name w:val="CM18"/>
    <w:basedOn w:val="808"/>
    <w:next w:val="808"/>
    <w:uiPriority w:val="0"/>
    <w:rPr>
      <w:rFonts w:ascii="黑体" w:eastAsia="黑体"/>
      <w:sz w:val="24"/>
      <w:szCs w:val="24"/>
    </w:rPr>
  </w:style>
  <w:style w:type="paragraph" w:customStyle="1" w:styleId="987">
    <w:name w:val="xl33"/>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88">
    <w:name w:val="xl49"/>
    <w:basedOn w:val="1"/>
    <w:uiPriority w:val="0"/>
    <w:pPr>
      <w:pBdr>
        <w:top w:val="single" w:color="auto" w:sz="8"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89">
    <w:name w:val="yj标题2"/>
    <w:basedOn w:val="1"/>
    <w:qFormat/>
    <w:uiPriority w:val="0"/>
    <w:pPr>
      <w:numPr>
        <w:ilvl w:val="1"/>
        <w:numId w:val="36"/>
      </w:numPr>
      <w:spacing w:line="360" w:lineRule="auto"/>
      <w:ind w:firstLine="0"/>
      <w:outlineLvl w:val="1"/>
    </w:pPr>
    <w:rPr>
      <w:b/>
      <w:sz w:val="32"/>
      <w:szCs w:val="24"/>
    </w:rPr>
  </w:style>
  <w:style w:type="paragraph" w:customStyle="1" w:styleId="990">
    <w:name w:val="font12"/>
    <w:basedOn w:val="1"/>
    <w:uiPriority w:val="0"/>
    <w:pPr>
      <w:spacing w:before="100" w:beforeAutospacing="1" w:after="100" w:afterAutospacing="1"/>
    </w:pPr>
    <w:rPr>
      <w:kern w:val="0"/>
      <w:sz w:val="20"/>
      <w:szCs w:val="20"/>
    </w:rPr>
  </w:style>
  <w:style w:type="paragraph" w:customStyle="1" w:styleId="991">
    <w:name w:val="建设方案标题2"/>
    <w:basedOn w:val="4"/>
    <w:uiPriority w:val="0"/>
    <w:pPr>
      <w:numPr>
        <w:ilvl w:val="0"/>
        <w:numId w:val="0"/>
      </w:numPr>
      <w:tabs>
        <w:tab w:val="left" w:pos="432"/>
      </w:tabs>
      <w:adjustRightInd w:val="0"/>
      <w:snapToGrid w:val="0"/>
      <w:spacing w:beforeLines="100" w:afterLines="100"/>
      <w:ind w:left="432" w:hanging="432"/>
    </w:pPr>
    <w:rPr>
      <w:rFonts w:ascii="Arial" w:hAnsi="Arial"/>
      <w:b w:val="0"/>
      <w:bCs w:val="0"/>
      <w:sz w:val="28"/>
      <w:szCs w:val="20"/>
    </w:rPr>
  </w:style>
  <w:style w:type="paragraph" w:customStyle="1" w:styleId="992">
    <w:name w:val="10"/>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993">
    <w:name w:val="CM19"/>
    <w:basedOn w:val="808"/>
    <w:next w:val="808"/>
    <w:uiPriority w:val="99"/>
    <w:pPr>
      <w:spacing w:line="443" w:lineRule="atLeast"/>
    </w:pPr>
    <w:rPr>
      <w:rFonts w:ascii="..ì." w:eastAsia="..ì." w:cs="..ì."/>
      <w:sz w:val="24"/>
      <w:szCs w:val="24"/>
    </w:rPr>
  </w:style>
  <w:style w:type="paragraph" w:customStyle="1" w:styleId="994">
    <w:name w:val="tabledescription"/>
    <w:basedOn w:val="1"/>
    <w:uiPriority w:val="0"/>
    <w:pPr>
      <w:spacing w:before="100" w:beforeAutospacing="1" w:after="100" w:afterAutospacing="1"/>
    </w:pPr>
    <w:rPr>
      <w:rFonts w:ascii="宋体" w:hAnsi="宋体" w:cs="宋体"/>
      <w:kern w:val="0"/>
      <w:sz w:val="24"/>
      <w:szCs w:val="24"/>
    </w:rPr>
  </w:style>
  <w:style w:type="paragraph" w:customStyle="1" w:styleId="995">
    <w:name w:val="font0"/>
    <w:basedOn w:val="1"/>
    <w:uiPriority w:val="0"/>
    <w:pPr>
      <w:spacing w:before="100" w:beforeAutospacing="1" w:after="100" w:afterAutospacing="1"/>
    </w:pPr>
    <w:rPr>
      <w:rFonts w:hint="eastAsia" w:ascii="宋体" w:hAnsi="宋体"/>
      <w:kern w:val="0"/>
      <w:sz w:val="24"/>
      <w:szCs w:val="24"/>
    </w:rPr>
  </w:style>
  <w:style w:type="paragraph" w:customStyle="1" w:styleId="996">
    <w:name w:val="表头"/>
    <w:qFormat/>
    <w:uiPriority w:val="0"/>
    <w:pPr>
      <w:spacing w:line="240" w:lineRule="atLeast"/>
    </w:pPr>
    <w:rPr>
      <w:rFonts w:ascii="Arial" w:hAnsi="Arial" w:eastAsia="宋体" w:cs="Times New Roman"/>
      <w:kern w:val="2"/>
      <w:sz w:val="18"/>
      <w:szCs w:val="24"/>
      <w:lang w:val="en-US" w:eastAsia="zh-CN" w:bidi="ar-SA"/>
    </w:rPr>
  </w:style>
  <w:style w:type="paragraph" w:customStyle="1" w:styleId="997">
    <w:name w:val="样式 (西文)四号 首行缩进:  2 字符"/>
    <w:basedOn w:val="1"/>
    <w:uiPriority w:val="0"/>
    <w:pPr>
      <w:ind w:firstLine="560" w:firstLineChars="200"/>
    </w:pPr>
    <w:rPr>
      <w:sz w:val="24"/>
      <w:szCs w:val="24"/>
    </w:rPr>
  </w:style>
  <w:style w:type="paragraph" w:customStyle="1" w:styleId="998">
    <w:name w:val="TOC 标题1"/>
    <w:basedOn w:val="3"/>
    <w:next w:val="1"/>
    <w:qFormat/>
    <w:uiPriority w:val="39"/>
    <w:pPr>
      <w:pageBreakBefore w:val="0"/>
      <w:spacing w:before="480" w:line="276" w:lineRule="auto"/>
      <w:outlineLvl w:val="9"/>
    </w:pPr>
    <w:rPr>
      <w:rFonts w:ascii="Cambria" w:hAnsi="Cambria" w:eastAsia="宋体"/>
      <w:color w:val="365F91"/>
      <w:kern w:val="0"/>
      <w:sz w:val="28"/>
      <w:szCs w:val="28"/>
    </w:rPr>
  </w:style>
  <w:style w:type="paragraph" w:customStyle="1" w:styleId="999">
    <w:name w:val="Normal Indent2"/>
    <w:basedOn w:val="21"/>
    <w:uiPriority w:val="0"/>
    <w:pPr>
      <w:numPr>
        <w:ilvl w:val="0"/>
        <w:numId w:val="52"/>
      </w:numPr>
      <w:tabs>
        <w:tab w:val="left" w:pos="360"/>
        <w:tab w:val="left" w:pos="420"/>
        <w:tab w:val="clear" w:pos="-1584"/>
      </w:tabs>
      <w:ind w:left="1440" w:firstLine="0" w:firstLineChars="0"/>
    </w:pPr>
    <w:rPr>
      <w:sz w:val="22"/>
      <w:szCs w:val="20"/>
      <w:lang w:eastAsia="en-US"/>
    </w:rPr>
  </w:style>
  <w:style w:type="paragraph" w:customStyle="1" w:styleId="1000">
    <w:name w:val="CM50"/>
    <w:basedOn w:val="808"/>
    <w:next w:val="808"/>
    <w:uiPriority w:val="0"/>
    <w:pPr>
      <w:spacing w:after="345"/>
    </w:pPr>
    <w:rPr>
      <w:rFonts w:ascii="黑体" w:eastAsia="黑体"/>
      <w:sz w:val="24"/>
      <w:szCs w:val="24"/>
    </w:rPr>
  </w:style>
  <w:style w:type="paragraph" w:customStyle="1" w:styleId="1001">
    <w:name w:val="标准正文"/>
    <w:link w:val="1787"/>
    <w:qFormat/>
    <w:uiPriority w:val="0"/>
    <w:pPr>
      <w:spacing w:before="60" w:after="60" w:line="360" w:lineRule="auto"/>
      <w:ind w:firstLine="482"/>
    </w:pPr>
    <w:rPr>
      <w:rFonts w:ascii="Arial" w:hAnsi="Arial" w:eastAsia="宋体" w:cs="Times New Roman"/>
      <w:kern w:val="2"/>
      <w:sz w:val="24"/>
      <w:lang w:val="en-US" w:eastAsia="zh-CN" w:bidi="ar-SA"/>
    </w:rPr>
  </w:style>
  <w:style w:type="paragraph" w:customStyle="1" w:styleId="1002">
    <w:name w:val="figure"/>
    <w:basedOn w:val="1"/>
    <w:uiPriority w:val="0"/>
    <w:pPr>
      <w:spacing w:before="100" w:beforeAutospacing="1" w:after="100" w:afterAutospacing="1"/>
    </w:pPr>
    <w:rPr>
      <w:rFonts w:ascii="宋体" w:hAnsi="宋体" w:cs="宋体"/>
      <w:kern w:val="0"/>
      <w:sz w:val="24"/>
      <w:szCs w:val="24"/>
    </w:rPr>
  </w:style>
  <w:style w:type="paragraph" w:customStyle="1" w:styleId="1003">
    <w:name w:val="itemlistchar"/>
    <w:basedOn w:val="1"/>
    <w:uiPriority w:val="0"/>
    <w:pPr>
      <w:spacing w:before="100" w:beforeAutospacing="1" w:after="100" w:afterAutospacing="1"/>
    </w:pPr>
    <w:rPr>
      <w:rFonts w:ascii="宋体" w:hAnsi="宋体" w:cs="宋体"/>
      <w:kern w:val="0"/>
      <w:sz w:val="24"/>
      <w:szCs w:val="24"/>
    </w:rPr>
  </w:style>
  <w:style w:type="paragraph" w:customStyle="1" w:styleId="1004">
    <w:name w:val="My标题3"/>
    <w:basedOn w:val="5"/>
    <w:next w:val="1"/>
    <w:uiPriority w:val="0"/>
    <w:pPr>
      <w:numPr>
        <w:ilvl w:val="0"/>
        <w:numId w:val="0"/>
      </w:numPr>
      <w:tabs>
        <w:tab w:val="left" w:pos="1080"/>
      </w:tabs>
      <w:spacing w:before="260" w:after="260" w:line="416" w:lineRule="auto"/>
      <w:ind w:left="709" w:hanging="709"/>
    </w:pPr>
    <w:rPr>
      <w:rFonts w:ascii="Arial" w:hAnsi="Arial"/>
      <w:bCs w:val="0"/>
      <w:sz w:val="24"/>
      <w:szCs w:val="20"/>
    </w:rPr>
  </w:style>
  <w:style w:type="paragraph" w:customStyle="1" w:styleId="1005">
    <w:name w:val="样式10"/>
    <w:basedOn w:val="1"/>
    <w:uiPriority w:val="0"/>
    <w:pPr>
      <w:tabs>
        <w:tab w:val="left" w:pos="995"/>
      </w:tabs>
      <w:ind w:left="995" w:firstLine="199"/>
    </w:pPr>
    <w:rPr>
      <w:b/>
      <w:szCs w:val="24"/>
    </w:rPr>
  </w:style>
  <w:style w:type="paragraph" w:customStyle="1" w:styleId="1006">
    <w:name w:val="样式 二级条标题 + 行距: 1.5 倍行距"/>
    <w:basedOn w:val="1"/>
    <w:uiPriority w:val="0"/>
    <w:pPr>
      <w:spacing w:line="360" w:lineRule="auto"/>
      <w:outlineLvl w:val="3"/>
    </w:pPr>
    <w:rPr>
      <w:rFonts w:eastAsia="黑体" w:cs="宋体"/>
      <w:kern w:val="0"/>
      <w:szCs w:val="20"/>
    </w:rPr>
  </w:style>
  <w:style w:type="paragraph" w:customStyle="1" w:styleId="1007">
    <w:name w:val="正文文本缩进 31"/>
    <w:basedOn w:val="1"/>
    <w:link w:val="1877"/>
    <w:uiPriority w:val="0"/>
    <w:pPr>
      <w:spacing w:line="360" w:lineRule="auto"/>
      <w:ind w:left="540" w:firstLine="480" w:firstLineChars="200"/>
    </w:pPr>
    <w:rPr>
      <w:rFonts w:ascii="宋体"/>
      <w:color w:val="000000"/>
      <w:sz w:val="24"/>
      <w:szCs w:val="20"/>
    </w:rPr>
  </w:style>
  <w:style w:type="paragraph" w:customStyle="1" w:styleId="1008">
    <w:name w:val="xl53"/>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1009">
    <w:name w:val="My2"/>
    <w:basedOn w:val="1"/>
    <w:link w:val="1874"/>
    <w:uiPriority w:val="0"/>
    <w:pPr>
      <w:numPr>
        <w:ilvl w:val="1"/>
        <w:numId w:val="19"/>
      </w:numPr>
      <w:outlineLvl w:val="1"/>
    </w:pPr>
    <w:rPr>
      <w:b/>
      <w:sz w:val="32"/>
      <w:szCs w:val="24"/>
    </w:rPr>
  </w:style>
  <w:style w:type="paragraph" w:customStyle="1" w:styleId="1010">
    <w:name w:val="nomargin"/>
    <w:basedOn w:val="1"/>
    <w:uiPriority w:val="0"/>
    <w:pPr>
      <w:spacing w:before="100" w:beforeAutospacing="1" w:after="100" w:afterAutospacing="1"/>
    </w:pPr>
    <w:rPr>
      <w:rFonts w:ascii="Arial" w:hAnsi="Arial" w:cs="Arial"/>
      <w:color w:val="373737"/>
      <w:kern w:val="0"/>
      <w:sz w:val="17"/>
      <w:szCs w:val="17"/>
    </w:rPr>
  </w:style>
  <w:style w:type="paragraph" w:customStyle="1" w:styleId="1011">
    <w:name w:val="xl48"/>
    <w:basedOn w:val="1"/>
    <w:uiPriority w:val="0"/>
    <w:pPr>
      <w:pBdr>
        <w:top w:val="single" w:color="auto" w:sz="8"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012">
    <w:name w:val="xl40"/>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Arial" w:hAnsi="Arial" w:cs="Arial"/>
      <w:kern w:val="0"/>
      <w:sz w:val="20"/>
      <w:szCs w:val="20"/>
    </w:rPr>
  </w:style>
  <w:style w:type="paragraph" w:customStyle="1" w:styleId="1013">
    <w:name w:val="xl44"/>
    <w:basedOn w:val="1"/>
    <w:uiPriority w:val="0"/>
    <w:pPr>
      <w:pBdr>
        <w:top w:val="single" w:color="auto" w:sz="8" w:space="0"/>
        <w:left w:val="single" w:color="auto" w:sz="4" w:space="0"/>
        <w:bottom w:val="single" w:color="auto" w:sz="8" w:space="0"/>
        <w:right w:val="single" w:color="auto" w:sz="4" w:space="0"/>
      </w:pBdr>
      <w:spacing w:before="100" w:beforeAutospacing="1" w:after="100" w:afterAutospacing="1"/>
    </w:pPr>
    <w:rPr>
      <w:rFonts w:ascii="宋体" w:hAnsi="宋体" w:cs="宋体"/>
      <w:kern w:val="0"/>
      <w:sz w:val="24"/>
      <w:szCs w:val="24"/>
    </w:rPr>
  </w:style>
  <w:style w:type="paragraph" w:customStyle="1" w:styleId="1014">
    <w:name w:val="样式 标题 1H1章节1l0Section HeadHeader1h1Level 1 HeadPIM 1He..."/>
    <w:basedOn w:val="3"/>
    <w:uiPriority w:val="0"/>
    <w:pPr>
      <w:pageBreakBefore w:val="0"/>
      <w:ind w:hanging="432"/>
    </w:pPr>
    <w:rPr>
      <w:rFonts w:cs="宋体"/>
      <w:szCs w:val="20"/>
    </w:rPr>
  </w:style>
  <w:style w:type="paragraph" w:customStyle="1" w:styleId="1015">
    <w:name w:val="列项●（二级）"/>
    <w:uiPriority w:val="0"/>
    <w:pPr>
      <w:tabs>
        <w:tab w:val="left" w:pos="840"/>
      </w:tabs>
      <w:spacing w:line="240" w:lineRule="atLeast"/>
      <w:jc w:val="both"/>
    </w:pPr>
    <w:rPr>
      <w:rFonts w:ascii="宋体" w:hAnsi="Times New Roman" w:eastAsia="宋体" w:cs="Times New Roman"/>
      <w:sz w:val="21"/>
      <w:lang w:val="en-US" w:eastAsia="zh-CN" w:bidi="ar-SA"/>
    </w:rPr>
  </w:style>
  <w:style w:type="paragraph" w:customStyle="1" w:styleId="1016">
    <w:name w:val="段落内容"/>
    <w:basedOn w:val="1"/>
    <w:uiPriority w:val="0"/>
    <w:pPr>
      <w:snapToGrid w:val="0"/>
      <w:spacing w:line="440" w:lineRule="atLeast"/>
      <w:ind w:firstLine="200" w:firstLineChars="200"/>
    </w:pPr>
    <w:rPr>
      <w:sz w:val="28"/>
      <w:szCs w:val="20"/>
    </w:rPr>
  </w:style>
  <w:style w:type="paragraph" w:customStyle="1" w:styleId="1017">
    <w:name w:val="默认段落字体 Para Char Char"/>
    <w:basedOn w:val="1"/>
    <w:uiPriority w:val="0"/>
    <w:pPr>
      <w:spacing w:beforeLines="50" w:afterLines="50"/>
    </w:pPr>
    <w:rPr>
      <w:rFonts w:ascii="Tahoma" w:hAnsi="Tahoma"/>
      <w:sz w:val="24"/>
      <w:szCs w:val="20"/>
    </w:rPr>
  </w:style>
  <w:style w:type="paragraph" w:customStyle="1" w:styleId="1018">
    <w:name w:val="样式 样式 首行缩进:  2 字符 段前: 0.4 行 + 首行缩进:  2 字符"/>
    <w:basedOn w:val="1"/>
    <w:uiPriority w:val="0"/>
    <w:pPr>
      <w:spacing w:beforeLines="20" w:after="20" w:line="420" w:lineRule="exact"/>
      <w:ind w:firstLine="200" w:firstLineChars="200"/>
    </w:pPr>
    <w:rPr>
      <w:rFonts w:cs="宋体"/>
      <w:szCs w:val="20"/>
    </w:rPr>
  </w:style>
  <w:style w:type="paragraph" w:customStyle="1" w:styleId="1019">
    <w:name w:val="加点字"/>
    <w:basedOn w:val="1"/>
    <w:uiPriority w:val="0"/>
    <w:pPr>
      <w:numPr>
        <w:ilvl w:val="0"/>
        <w:numId w:val="53"/>
      </w:numPr>
      <w:spacing w:afterLines="30"/>
      <w:ind w:firstLine="0"/>
    </w:pPr>
    <w:rPr>
      <w:b/>
      <w:szCs w:val="24"/>
    </w:rPr>
  </w:style>
  <w:style w:type="paragraph" w:customStyle="1" w:styleId="1020">
    <w:name w:val="xl57"/>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kern w:val="0"/>
      <w:sz w:val="24"/>
      <w:szCs w:val="24"/>
    </w:rPr>
  </w:style>
  <w:style w:type="paragraph" w:customStyle="1" w:styleId="1021">
    <w:name w:val="xl34"/>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1022">
    <w:name w:val="建设方案标题4"/>
    <w:basedOn w:val="239"/>
    <w:uiPriority w:val="0"/>
    <w:pPr>
      <w:numPr>
        <w:ilvl w:val="0"/>
        <w:numId w:val="0"/>
      </w:numPr>
      <w:tabs>
        <w:tab w:val="left" w:pos="2376"/>
      </w:tabs>
      <w:ind w:left="2340"/>
    </w:pPr>
  </w:style>
  <w:style w:type="paragraph" w:customStyle="1" w:styleId="1023">
    <w:name w:val="科维正文1"/>
    <w:basedOn w:val="1"/>
    <w:qFormat/>
    <w:uiPriority w:val="0"/>
    <w:pPr>
      <w:spacing w:beforeLines="50" w:afterLines="50" w:line="360" w:lineRule="auto"/>
      <w:ind w:firstLine="480" w:firstLineChars="200"/>
    </w:pPr>
    <w:rPr>
      <w:color w:val="000000"/>
      <w:kern w:val="0"/>
      <w:sz w:val="24"/>
      <w:szCs w:val="24"/>
      <w:lang w:eastAsia="en-US"/>
    </w:rPr>
  </w:style>
  <w:style w:type="paragraph" w:customStyle="1" w:styleId="1024">
    <w:name w:val="表正文中"/>
    <w:uiPriority w:val="0"/>
    <w:pPr>
      <w:spacing w:line="240" w:lineRule="atLeast"/>
      <w:jc w:val="center"/>
    </w:pPr>
    <w:rPr>
      <w:rFonts w:ascii="Arial" w:hAnsi="Arial" w:eastAsia="宋体" w:cs="Times New Roman"/>
      <w:kern w:val="2"/>
      <w:sz w:val="18"/>
      <w:szCs w:val="24"/>
      <w:lang w:val="en-US" w:eastAsia="zh-CN" w:bidi="ar-SA"/>
    </w:rPr>
  </w:style>
  <w:style w:type="paragraph" w:customStyle="1" w:styleId="1025">
    <w:name w:val="xl31"/>
    <w:basedOn w:val="1"/>
    <w:uiPriority w:val="0"/>
    <w:pPr>
      <w:pBdr>
        <w:top w:val="single" w:color="auto" w:sz="8"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1026">
    <w:name w:val="xl35"/>
    <w:basedOn w:val="1"/>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1027">
    <w:name w:val="xl2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028">
    <w:name w:val="My3"/>
    <w:basedOn w:val="1"/>
    <w:uiPriority w:val="0"/>
    <w:pPr>
      <w:numPr>
        <w:ilvl w:val="2"/>
        <w:numId w:val="19"/>
      </w:numPr>
      <w:outlineLvl w:val="2"/>
    </w:pPr>
    <w:rPr>
      <w:b/>
      <w:sz w:val="28"/>
      <w:szCs w:val="24"/>
    </w:rPr>
  </w:style>
  <w:style w:type="paragraph" w:customStyle="1" w:styleId="1029">
    <w:name w:val="xl58"/>
    <w:basedOn w:val="1"/>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1030">
    <w:name w:val="文档正文（外部）"/>
    <w:basedOn w:val="1"/>
    <w:uiPriority w:val="0"/>
    <w:pPr>
      <w:spacing w:line="360" w:lineRule="auto"/>
    </w:pPr>
    <w:rPr>
      <w:sz w:val="28"/>
      <w:szCs w:val="24"/>
    </w:rPr>
  </w:style>
  <w:style w:type="paragraph" w:customStyle="1" w:styleId="1031">
    <w:name w:val="CM9"/>
    <w:basedOn w:val="808"/>
    <w:next w:val="808"/>
    <w:uiPriority w:val="99"/>
    <w:pPr>
      <w:spacing w:line="440" w:lineRule="atLeast"/>
    </w:pPr>
    <w:rPr>
      <w:rFonts w:ascii="..ì." w:eastAsia="..ì." w:cs="..ì."/>
      <w:sz w:val="24"/>
      <w:szCs w:val="24"/>
    </w:rPr>
  </w:style>
  <w:style w:type="paragraph" w:customStyle="1" w:styleId="1032">
    <w:name w:val="正文（首行不缩进）"/>
    <w:basedOn w:val="1"/>
    <w:uiPriority w:val="0"/>
    <w:pPr>
      <w:spacing w:afterLines="50"/>
    </w:pPr>
    <w:rPr>
      <w:szCs w:val="24"/>
    </w:rPr>
  </w:style>
  <w:style w:type="paragraph" w:customStyle="1" w:styleId="1033">
    <w:name w:val="xl47"/>
    <w:basedOn w:val="1"/>
    <w:uiPriority w:val="0"/>
    <w:pPr>
      <w:pBdr>
        <w:top w:val="single" w:color="auto" w:sz="8"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034">
    <w:name w:val="xl2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35">
    <w:name w:val="yj数字编号"/>
    <w:basedOn w:val="1"/>
    <w:qFormat/>
    <w:uiPriority w:val="0"/>
    <w:pPr>
      <w:numPr>
        <w:ilvl w:val="0"/>
        <w:numId w:val="54"/>
      </w:numPr>
      <w:spacing w:beforeLines="50"/>
      <w:ind w:right="210" w:rightChars="100" w:firstLine="0"/>
    </w:pPr>
    <w:rPr>
      <w:b/>
      <w:sz w:val="24"/>
      <w:szCs w:val="44"/>
    </w:rPr>
  </w:style>
  <w:style w:type="paragraph" w:customStyle="1" w:styleId="1036">
    <w:name w:val="main"/>
    <w:basedOn w:val="1"/>
    <w:uiPriority w:val="0"/>
    <w:pPr>
      <w:spacing w:before="100" w:beforeAutospacing="1" w:after="100" w:afterAutospacing="1"/>
    </w:pPr>
    <w:rPr>
      <w:rFonts w:ascii="宋体" w:hAnsi="宋体" w:cs="宋体"/>
      <w:kern w:val="0"/>
      <w:sz w:val="24"/>
      <w:szCs w:val="24"/>
    </w:rPr>
  </w:style>
  <w:style w:type="paragraph" w:customStyle="1" w:styleId="1037">
    <w:name w:val="msolistparagraph"/>
    <w:basedOn w:val="1"/>
    <w:uiPriority w:val="0"/>
    <w:pPr>
      <w:ind w:firstLine="420" w:firstLineChars="200"/>
    </w:pPr>
    <w:rPr>
      <w:rFonts w:ascii="Calibri" w:hAnsi="Calibri"/>
    </w:rPr>
  </w:style>
  <w:style w:type="paragraph" w:customStyle="1" w:styleId="1038">
    <w:name w:val="默认段落字体 Para Char Char Char Char Char Char Char"/>
    <w:basedOn w:val="1"/>
    <w:uiPriority w:val="0"/>
    <w:rPr>
      <w:rFonts w:ascii="Tahoma" w:hAnsi="Tahoma"/>
      <w:sz w:val="24"/>
      <w:szCs w:val="20"/>
    </w:rPr>
  </w:style>
  <w:style w:type="paragraph" w:customStyle="1" w:styleId="1039">
    <w:name w:val="图表目录1"/>
    <w:basedOn w:val="1"/>
    <w:next w:val="1"/>
    <w:uiPriority w:val="0"/>
    <w:pPr>
      <w:suppressAutoHyphens/>
      <w:ind w:left="840" w:hanging="420"/>
    </w:pPr>
    <w:rPr>
      <w:kern w:val="1"/>
      <w:szCs w:val="24"/>
      <w:lang w:eastAsia="ar-SA"/>
    </w:rPr>
  </w:style>
  <w:style w:type="paragraph" w:customStyle="1" w:styleId="1040">
    <w:name w:val="基本正文"/>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1041">
    <w:name w:val="样式3"/>
    <w:basedOn w:val="1"/>
    <w:uiPriority w:val="0"/>
    <w:rPr>
      <w:szCs w:val="24"/>
    </w:rPr>
  </w:style>
  <w:style w:type="paragraph" w:customStyle="1" w:styleId="1042">
    <w:name w:val="RFI text from 3rd Level"/>
    <w:basedOn w:val="1"/>
    <w:uiPriority w:val="0"/>
    <w:pPr>
      <w:numPr>
        <w:ilvl w:val="0"/>
        <w:numId w:val="55"/>
      </w:numPr>
      <w:tabs>
        <w:tab w:val="left" w:pos="1080"/>
        <w:tab w:val="clear" w:pos="840"/>
      </w:tabs>
      <w:spacing w:beforeLines="50" w:line="360" w:lineRule="auto"/>
      <w:ind w:left="0" w:firstLine="0"/>
    </w:pPr>
    <w:rPr>
      <w:rFonts w:ascii="Arial (W1)" w:hAnsi="Arial (W1)"/>
      <w:bCs/>
      <w:kern w:val="0"/>
      <w:sz w:val="24"/>
      <w:szCs w:val="24"/>
      <w:lang w:val="en-GB"/>
    </w:rPr>
  </w:style>
  <w:style w:type="paragraph" w:customStyle="1" w:styleId="1043">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1044">
    <w:name w:val="CM6"/>
    <w:basedOn w:val="808"/>
    <w:next w:val="808"/>
    <w:uiPriority w:val="0"/>
    <w:pPr>
      <w:spacing w:line="408" w:lineRule="atLeast"/>
    </w:pPr>
    <w:rPr>
      <w:rFonts w:ascii="黑体" w:eastAsia="黑体"/>
      <w:sz w:val="24"/>
      <w:szCs w:val="24"/>
    </w:rPr>
  </w:style>
  <w:style w:type="paragraph" w:customStyle="1" w:styleId="1045">
    <w:name w:val="xl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046">
    <w:name w:val="样式 样式 小四 右侧:  0.03 厘米 行距: 1.5 倍行距 + 首行缩进:  2 字符"/>
    <w:basedOn w:val="1"/>
    <w:uiPriority w:val="0"/>
    <w:pPr>
      <w:spacing w:line="360" w:lineRule="auto"/>
      <w:ind w:right="17" w:firstLine="420" w:firstLineChars="200"/>
    </w:pPr>
    <w:rPr>
      <w:rFonts w:cs="宋体"/>
      <w:sz w:val="24"/>
      <w:szCs w:val="20"/>
    </w:rPr>
  </w:style>
  <w:style w:type="paragraph" w:customStyle="1" w:styleId="1047">
    <w:name w:val="批注主题1"/>
    <w:basedOn w:val="28"/>
    <w:next w:val="28"/>
    <w:link w:val="1829"/>
    <w:uiPriority w:val="0"/>
    <w:rPr>
      <w:b/>
      <w:bCs/>
    </w:rPr>
  </w:style>
  <w:style w:type="paragraph" w:customStyle="1" w:styleId="1048">
    <w:name w:val="CM21"/>
    <w:basedOn w:val="808"/>
    <w:next w:val="808"/>
    <w:uiPriority w:val="0"/>
    <w:pPr>
      <w:spacing w:line="408" w:lineRule="atLeast"/>
    </w:pPr>
    <w:rPr>
      <w:rFonts w:ascii="黑体" w:eastAsia="黑体"/>
      <w:sz w:val="24"/>
      <w:szCs w:val="24"/>
    </w:rPr>
  </w:style>
  <w:style w:type="paragraph" w:customStyle="1" w:styleId="1049">
    <w:name w:val="font6"/>
    <w:basedOn w:val="1"/>
    <w:qFormat/>
    <w:uiPriority w:val="0"/>
    <w:pPr>
      <w:spacing w:before="100" w:beforeAutospacing="1" w:after="100" w:afterAutospacing="1"/>
    </w:pPr>
    <w:rPr>
      <w:rFonts w:ascii="Arial" w:hAnsi="Arial" w:cs="Arial"/>
      <w:kern w:val="0"/>
      <w:sz w:val="20"/>
      <w:szCs w:val="20"/>
    </w:rPr>
  </w:style>
  <w:style w:type="paragraph" w:customStyle="1" w:styleId="1050">
    <w:name w:val="样式 仿宋_GB2312 四号 黑色 行距: 1.5 倍行距"/>
    <w:basedOn w:val="1"/>
    <w:uiPriority w:val="0"/>
    <w:pPr>
      <w:suppressAutoHyphens/>
      <w:spacing w:before="156" w:line="360" w:lineRule="auto"/>
      <w:ind w:firstLine="560" w:firstLineChars="200"/>
    </w:pPr>
    <w:rPr>
      <w:rFonts w:ascii="仿宋_GB2312" w:eastAsia="仿宋_GB2312"/>
      <w:color w:val="000000"/>
      <w:kern w:val="1"/>
      <w:sz w:val="28"/>
      <w:szCs w:val="20"/>
      <w:lang w:eastAsia="ar-SA"/>
    </w:rPr>
  </w:style>
  <w:style w:type="paragraph" w:customStyle="1" w:styleId="1051">
    <w:name w:val="表头文字"/>
    <w:basedOn w:val="1"/>
    <w:uiPriority w:val="0"/>
    <w:pPr>
      <w:jc w:val="center"/>
    </w:pPr>
    <w:rPr>
      <w:rFonts w:eastAsia="黑体"/>
      <w:kern w:val="0"/>
      <w:szCs w:val="20"/>
    </w:rPr>
  </w:style>
  <w:style w:type="paragraph" w:customStyle="1" w:styleId="1052">
    <w:name w:val="yj正文"/>
    <w:basedOn w:val="1"/>
    <w:qFormat/>
    <w:uiPriority w:val="0"/>
    <w:pPr>
      <w:numPr>
        <w:ilvl w:val="0"/>
        <w:numId w:val="56"/>
      </w:numPr>
      <w:spacing w:line="360" w:lineRule="auto"/>
      <w:ind w:left="426" w:firstLine="0"/>
    </w:pPr>
    <w:rPr>
      <w:rFonts w:ascii="宋体" w:hAnsi="宋体" w:cs="Calibri"/>
      <w:b/>
      <w:sz w:val="24"/>
      <w:szCs w:val="44"/>
    </w:rPr>
  </w:style>
  <w:style w:type="paragraph" w:customStyle="1" w:styleId="1053">
    <w:name w:val="图表格式"/>
    <w:basedOn w:val="962"/>
    <w:uiPriority w:val="0"/>
    <w:pPr>
      <w:spacing w:before="0" w:after="240"/>
      <w:ind w:firstLine="0" w:firstLineChars="0"/>
      <w:jc w:val="center"/>
    </w:pPr>
    <w:rPr>
      <w:kern w:val="0"/>
      <w:sz w:val="21"/>
    </w:rPr>
  </w:style>
  <w:style w:type="paragraph" w:customStyle="1" w:styleId="1054">
    <w:name w:val="Default Text"/>
    <w:basedOn w:val="1"/>
    <w:uiPriority w:val="0"/>
    <w:pPr>
      <w:overflowPunct w:val="0"/>
      <w:autoSpaceDE w:val="0"/>
      <w:autoSpaceDN w:val="0"/>
      <w:adjustRightInd w:val="0"/>
      <w:textAlignment w:val="baseline"/>
    </w:pPr>
    <w:rPr>
      <w:kern w:val="0"/>
      <w:sz w:val="24"/>
      <w:szCs w:val="20"/>
      <w:lang w:bidi="he-IL"/>
    </w:rPr>
  </w:style>
  <w:style w:type="paragraph" w:customStyle="1" w:styleId="1055">
    <w:name w:val="yj标题1"/>
    <w:basedOn w:val="1"/>
    <w:qFormat/>
    <w:uiPriority w:val="0"/>
    <w:pPr>
      <w:numPr>
        <w:ilvl w:val="0"/>
        <w:numId w:val="36"/>
      </w:numPr>
      <w:spacing w:line="360" w:lineRule="auto"/>
      <w:ind w:firstLine="0"/>
      <w:outlineLvl w:val="0"/>
    </w:pPr>
    <w:rPr>
      <w:b/>
      <w:sz w:val="44"/>
      <w:szCs w:val="24"/>
    </w:rPr>
  </w:style>
  <w:style w:type="paragraph" w:customStyle="1" w:styleId="1056">
    <w:name w:val="CM10"/>
    <w:basedOn w:val="1"/>
    <w:next w:val="1"/>
    <w:uiPriority w:val="0"/>
    <w:pPr>
      <w:autoSpaceDE w:val="0"/>
      <w:autoSpaceDN w:val="0"/>
      <w:adjustRightInd w:val="0"/>
      <w:spacing w:line="626" w:lineRule="atLeast"/>
    </w:pPr>
    <w:rPr>
      <w:rFonts w:ascii="Sim Sun" w:eastAsia="Sim Sun"/>
      <w:kern w:val="0"/>
      <w:sz w:val="24"/>
      <w:szCs w:val="24"/>
    </w:rPr>
  </w:style>
  <w:style w:type="paragraph" w:customStyle="1" w:styleId="1057">
    <w:name w:val="庄制定的正文"/>
    <w:basedOn w:val="1"/>
    <w:uiPriority w:val="0"/>
    <w:pPr>
      <w:spacing w:after="50" w:line="360" w:lineRule="auto"/>
      <w:ind w:firstLine="454"/>
    </w:pPr>
    <w:rPr>
      <w:rFonts w:ascii="宋体" w:hAnsi="宋体" w:cs="宋体"/>
      <w:kern w:val="44"/>
      <w:sz w:val="24"/>
      <w:szCs w:val="20"/>
    </w:rPr>
  </w:style>
  <w:style w:type="paragraph" w:customStyle="1" w:styleId="1058">
    <w:name w:val="xl29"/>
    <w:basedOn w:val="1"/>
    <w:uiPriority w:val="0"/>
    <w:pPr>
      <w:pBdr>
        <w:top w:val="single" w:color="auto" w:sz="8"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059">
    <w:name w:val="yj标题4"/>
    <w:basedOn w:val="1"/>
    <w:qFormat/>
    <w:uiPriority w:val="0"/>
    <w:pPr>
      <w:numPr>
        <w:ilvl w:val="3"/>
        <w:numId w:val="36"/>
      </w:numPr>
      <w:ind w:firstLine="0"/>
      <w:outlineLvl w:val="3"/>
    </w:pPr>
    <w:rPr>
      <w:b/>
      <w:sz w:val="24"/>
      <w:szCs w:val="24"/>
    </w:rPr>
  </w:style>
  <w:style w:type="paragraph" w:customStyle="1" w:styleId="1060">
    <w:name w:val="xl30"/>
    <w:basedOn w:val="1"/>
    <w:uiPriority w:val="0"/>
    <w:pPr>
      <w:pBdr>
        <w:top w:val="single" w:color="auto" w:sz="8"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061">
    <w:name w:val="正文文字缩进项目"/>
    <w:basedOn w:val="35"/>
    <w:uiPriority w:val="0"/>
    <w:pPr>
      <w:numPr>
        <w:ilvl w:val="1"/>
        <w:numId w:val="55"/>
      </w:numPr>
      <w:tabs>
        <w:tab w:val="left" w:pos="840"/>
        <w:tab w:val="clear" w:pos="1260"/>
      </w:tabs>
      <w:ind w:left="840" w:leftChars="0"/>
    </w:pPr>
    <w:rPr>
      <w:rFonts w:ascii="Tahoma" w:hAnsi="Tahoma"/>
      <w:sz w:val="22"/>
      <w:szCs w:val="20"/>
    </w:rPr>
  </w:style>
  <w:style w:type="paragraph" w:customStyle="1" w:styleId="1062">
    <w:name w:val="标B"/>
    <w:basedOn w:val="1"/>
    <w:uiPriority w:val="0"/>
    <w:pPr>
      <w:keepNext/>
      <w:keepLines/>
      <w:spacing w:before="260" w:after="260" w:line="416" w:lineRule="auto"/>
      <w:jc w:val="center"/>
      <w:outlineLvl w:val="1"/>
    </w:pPr>
    <w:rPr>
      <w:rFonts w:ascii="Arial" w:hAnsi="Arial" w:eastAsia="黑体"/>
      <w:b/>
      <w:sz w:val="36"/>
      <w:szCs w:val="24"/>
    </w:rPr>
  </w:style>
  <w:style w:type="paragraph" w:customStyle="1" w:styleId="1063">
    <w:name w:val="My标题1"/>
    <w:basedOn w:val="3"/>
    <w:next w:val="1"/>
    <w:uiPriority w:val="0"/>
    <w:pPr>
      <w:pageBreakBefore w:val="0"/>
      <w:tabs>
        <w:tab w:val="left" w:pos="425"/>
      </w:tabs>
      <w:adjustRightInd w:val="0"/>
      <w:spacing w:before="120" w:after="360" w:line="360" w:lineRule="auto"/>
      <w:ind w:left="425" w:hanging="425"/>
      <w:textAlignment w:val="baseline"/>
    </w:pPr>
    <w:rPr>
      <w:rFonts w:ascii="Arial" w:hAnsi="Arial"/>
      <w:bCs w:val="0"/>
      <w:sz w:val="32"/>
      <w:szCs w:val="20"/>
    </w:rPr>
  </w:style>
  <w:style w:type="paragraph" w:customStyle="1" w:styleId="1064">
    <w:name w:val="建设方案正文"/>
    <w:basedOn w:val="1"/>
    <w:uiPriority w:val="0"/>
    <w:pPr>
      <w:snapToGrid w:val="0"/>
      <w:spacing w:beforeLines="50" w:line="360" w:lineRule="auto"/>
      <w:ind w:firstLine="200" w:firstLineChars="200"/>
    </w:pPr>
    <w:rPr>
      <w:rFonts w:ascii="新宋体" w:hAnsi="新宋体" w:eastAsia="新宋体"/>
      <w:sz w:val="24"/>
      <w:szCs w:val="20"/>
    </w:rPr>
  </w:style>
  <w:style w:type="paragraph" w:customStyle="1" w:styleId="1065">
    <w:name w:val="xl38"/>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066">
    <w:name w:val="列表（符号二级）（绿盟科技）"/>
    <w:basedOn w:val="227"/>
    <w:qFormat/>
    <w:uiPriority w:val="0"/>
    <w:pPr>
      <w:numPr>
        <w:ilvl w:val="1"/>
      </w:numPr>
      <w:tabs>
        <w:tab w:val="left" w:pos="360"/>
      </w:tabs>
      <w:ind w:left="1320" w:firstLine="0"/>
    </w:pPr>
  </w:style>
  <w:style w:type="paragraph" w:customStyle="1" w:styleId="1067">
    <w:name w:val="框内说明"/>
    <w:basedOn w:val="1"/>
    <w:uiPriority w:val="0"/>
    <w:pPr>
      <w:adjustRightInd w:val="0"/>
      <w:snapToGrid w:val="0"/>
    </w:pPr>
    <w:rPr>
      <w:kern w:val="0"/>
      <w:szCs w:val="24"/>
    </w:rPr>
  </w:style>
  <w:style w:type="paragraph" w:customStyle="1" w:styleId="1068">
    <w:name w:val="xl2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kern w:val="0"/>
      <w:sz w:val="20"/>
      <w:szCs w:val="20"/>
    </w:rPr>
  </w:style>
  <w:style w:type="paragraph" w:customStyle="1" w:styleId="1069">
    <w:name w:val="表内文字"/>
    <w:basedOn w:val="1"/>
    <w:uiPriority w:val="0"/>
    <w:rPr>
      <w:kern w:val="0"/>
      <w:szCs w:val="20"/>
    </w:rPr>
  </w:style>
  <w:style w:type="paragraph" w:customStyle="1" w:styleId="1070">
    <w:name w:val="Char Char Char Char Char Char Char Char Char Char1 Char Char Char Char1 Char Char Char1 Char Char Char1 Char1 Char1 Char Char Char Char Char Char Char Char Char"/>
    <w:basedOn w:val="1"/>
    <w:uiPriority w:val="0"/>
    <w:pPr>
      <w:spacing w:after="160" w:line="240" w:lineRule="exact"/>
    </w:pPr>
    <w:rPr>
      <w:rFonts w:ascii="Verdana" w:hAnsi="Verdana"/>
      <w:kern w:val="0"/>
      <w:sz w:val="20"/>
      <w:szCs w:val="20"/>
      <w:lang w:eastAsia="en-US"/>
    </w:rPr>
  </w:style>
  <w:style w:type="paragraph" w:customStyle="1" w:styleId="1071">
    <w:name w:val="font9"/>
    <w:basedOn w:val="1"/>
    <w:qFormat/>
    <w:uiPriority w:val="0"/>
    <w:pPr>
      <w:spacing w:before="100" w:beforeAutospacing="1" w:after="100" w:afterAutospacing="1"/>
    </w:pPr>
    <w:rPr>
      <w:rFonts w:ascii="宋体" w:hAnsi="宋体" w:cs="宋体"/>
      <w:kern w:val="0"/>
      <w:szCs w:val="21"/>
    </w:rPr>
  </w:style>
  <w:style w:type="paragraph" w:customStyle="1" w:styleId="1072">
    <w:name w:val="百姓X"/>
    <w:basedOn w:val="1"/>
    <w:uiPriority w:val="0"/>
    <w:pPr>
      <w:spacing w:before="120" w:after="120" w:line="360" w:lineRule="auto"/>
      <w:ind w:firstLine="540"/>
    </w:pPr>
    <w:rPr>
      <w:rFonts w:ascii="Arial Narrow" w:hAnsi="Arial Narrow"/>
      <w:sz w:val="24"/>
      <w:szCs w:val="24"/>
    </w:rPr>
  </w:style>
  <w:style w:type="paragraph" w:customStyle="1" w:styleId="1073">
    <w:name w:val="科维正文❤"/>
    <w:basedOn w:val="81"/>
    <w:qFormat/>
    <w:uiPriority w:val="0"/>
    <w:pPr>
      <w:numPr>
        <w:ilvl w:val="0"/>
        <w:numId w:val="57"/>
      </w:numPr>
      <w:spacing w:beforeLines="50" w:afterLines="50" w:line="360" w:lineRule="auto"/>
      <w:ind w:left="0" w:firstLine="200" w:firstLineChars="200"/>
    </w:pPr>
    <w:rPr>
      <w:b/>
      <w:color w:val="000000"/>
    </w:rPr>
  </w:style>
  <w:style w:type="paragraph" w:customStyle="1" w:styleId="1074">
    <w:name w:val="number1"/>
    <w:basedOn w:val="1"/>
    <w:uiPriority w:val="0"/>
    <w:pPr>
      <w:numPr>
        <w:ilvl w:val="0"/>
        <w:numId w:val="58"/>
      </w:numPr>
      <w:spacing w:afterLines="30" w:line="360" w:lineRule="auto"/>
    </w:pPr>
    <w:rPr>
      <w:sz w:val="24"/>
      <w:szCs w:val="24"/>
    </w:rPr>
  </w:style>
  <w:style w:type="paragraph" w:customStyle="1" w:styleId="1075">
    <w:name w:val="样式 (中文) 仿宋_GB2312 小四 黑色 居中 段后: 7.8 磅 行距: 1.5 倍行距"/>
    <w:basedOn w:val="1"/>
    <w:uiPriority w:val="0"/>
    <w:pPr>
      <w:spacing w:after="156" w:line="360" w:lineRule="auto"/>
    </w:pPr>
    <w:rPr>
      <w:rFonts w:eastAsia="仿宋_GB2312" w:cs="宋体"/>
      <w:color w:val="000000"/>
      <w:sz w:val="24"/>
      <w:szCs w:val="20"/>
    </w:rPr>
  </w:style>
  <w:style w:type="paragraph" w:customStyle="1" w:styleId="1076">
    <w:name w:val="xl37"/>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20"/>
      <w:szCs w:val="20"/>
    </w:rPr>
  </w:style>
  <w:style w:type="paragraph" w:customStyle="1" w:styleId="1077">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1078">
    <w:name w:val="Char"/>
    <w:basedOn w:val="1"/>
    <w:next w:val="1"/>
    <w:uiPriority w:val="0"/>
    <w:pPr>
      <w:spacing w:after="160" w:line="240" w:lineRule="exact"/>
    </w:pPr>
    <w:rPr>
      <w:rFonts w:ascii="Verdana" w:hAnsi="Verdana"/>
      <w:kern w:val="0"/>
      <w:sz w:val="20"/>
      <w:szCs w:val="20"/>
      <w:lang w:eastAsia="en-US"/>
    </w:rPr>
  </w:style>
  <w:style w:type="paragraph" w:customStyle="1" w:styleId="1079">
    <w:name w:val="样式 左 首行缩进:  0.74 厘米 段前: 7.8 磅 段后: 7.8 磅"/>
    <w:basedOn w:val="1"/>
    <w:uiPriority w:val="0"/>
    <w:pPr>
      <w:spacing w:before="156" w:after="156" w:line="300" w:lineRule="auto"/>
      <w:ind w:firstLine="420"/>
    </w:pPr>
    <w:rPr>
      <w:rFonts w:ascii="Arial" w:hAnsi="Arial" w:cs="宋体"/>
      <w:kern w:val="0"/>
      <w:sz w:val="24"/>
      <w:szCs w:val="20"/>
    </w:rPr>
  </w:style>
  <w:style w:type="paragraph" w:customStyle="1" w:styleId="1080">
    <w:name w:val="金保标题2"/>
    <w:basedOn w:val="4"/>
    <w:next w:val="1"/>
    <w:uiPriority w:val="0"/>
    <w:pPr>
      <w:numPr>
        <w:ilvl w:val="0"/>
        <w:numId w:val="0"/>
      </w:numPr>
      <w:tabs>
        <w:tab w:val="left" w:pos="840"/>
      </w:tabs>
      <w:ind w:left="578" w:hanging="578"/>
    </w:pPr>
    <w:rPr>
      <w:b w:val="0"/>
    </w:rPr>
  </w:style>
  <w:style w:type="paragraph" w:customStyle="1" w:styleId="1081">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kern w:val="0"/>
      <w:sz w:val="20"/>
      <w:szCs w:val="20"/>
    </w:rPr>
  </w:style>
  <w:style w:type="paragraph" w:customStyle="1" w:styleId="1082">
    <w:name w:val="xl61"/>
    <w:basedOn w:val="1"/>
    <w:uiPriority w:val="0"/>
    <w:pPr>
      <w:spacing w:before="100" w:beforeAutospacing="1" w:after="100" w:afterAutospacing="1"/>
      <w:jc w:val="center"/>
    </w:pPr>
    <w:rPr>
      <w:rFonts w:ascii="宋体" w:hAnsi="宋体" w:cs="宋体"/>
      <w:b/>
      <w:bCs/>
      <w:kern w:val="0"/>
      <w:sz w:val="32"/>
      <w:szCs w:val="32"/>
    </w:rPr>
  </w:style>
  <w:style w:type="paragraph" w:customStyle="1" w:styleId="1083">
    <w:name w:val="标题2-通用文档模板"/>
    <w:basedOn w:val="1"/>
    <w:qFormat/>
    <w:uiPriority w:val="0"/>
    <w:pPr>
      <w:keepNext/>
      <w:keepLines/>
      <w:numPr>
        <w:ilvl w:val="1"/>
        <w:numId w:val="51"/>
      </w:numPr>
      <w:adjustRightInd w:val="0"/>
      <w:spacing w:beforeLines="50" w:afterLines="50" w:line="300" w:lineRule="auto"/>
      <w:ind w:firstLine="0"/>
      <w:outlineLvl w:val="1"/>
    </w:pPr>
    <w:rPr>
      <w:rFonts w:eastAsia="黑体"/>
      <w:kern w:val="0"/>
      <w:sz w:val="28"/>
      <w:szCs w:val="28"/>
    </w:rPr>
  </w:style>
  <w:style w:type="paragraph" w:customStyle="1" w:styleId="1084">
    <w:name w:val="tableheading"/>
    <w:basedOn w:val="1"/>
    <w:uiPriority w:val="0"/>
    <w:pPr>
      <w:spacing w:line="300" w:lineRule="atLeast"/>
    </w:pPr>
    <w:rPr>
      <w:rFonts w:ascii="宋体" w:hAnsi="宋体" w:cs="宋体"/>
      <w:kern w:val="0"/>
      <w:sz w:val="18"/>
      <w:szCs w:val="18"/>
    </w:rPr>
  </w:style>
  <w:style w:type="paragraph" w:customStyle="1" w:styleId="1085">
    <w:name w:val="样式 (中文) 黑体 加粗 行距: 1.5 倍行距"/>
    <w:basedOn w:val="1"/>
    <w:uiPriority w:val="0"/>
    <w:pPr>
      <w:tabs>
        <w:tab w:val="left" w:pos="425"/>
      </w:tabs>
      <w:spacing w:line="360" w:lineRule="auto"/>
      <w:ind w:left="425" w:hanging="425"/>
    </w:pPr>
    <w:rPr>
      <w:rFonts w:ascii="Arial" w:hAnsi="Arial" w:eastAsia="黑体" w:cs="宋体"/>
      <w:b/>
      <w:bCs/>
      <w:sz w:val="28"/>
      <w:szCs w:val="20"/>
    </w:rPr>
  </w:style>
  <w:style w:type="paragraph" w:customStyle="1" w:styleId="1086">
    <w:name w:val="xl43"/>
    <w:basedOn w:val="1"/>
    <w:uiPriority w:val="0"/>
    <w:pPr>
      <w:pBdr>
        <w:top w:val="single" w:color="auto" w:sz="8" w:space="0"/>
        <w:left w:val="single" w:color="auto" w:sz="4" w:space="0"/>
        <w:bottom w:val="single" w:color="auto" w:sz="8" w:space="0"/>
        <w:right w:val="single" w:color="auto" w:sz="4" w:space="0"/>
      </w:pBdr>
      <w:spacing w:before="100" w:beforeAutospacing="1" w:after="100" w:afterAutospacing="1"/>
    </w:pPr>
    <w:rPr>
      <w:rFonts w:ascii="宋体" w:hAnsi="宋体" w:cs="宋体"/>
      <w:kern w:val="0"/>
      <w:sz w:val="20"/>
      <w:szCs w:val="20"/>
    </w:rPr>
  </w:style>
  <w:style w:type="paragraph" w:customStyle="1" w:styleId="1087">
    <w:name w:val="图表文字"/>
    <w:basedOn w:val="1"/>
    <w:uiPriority w:val="0"/>
    <w:pPr>
      <w:snapToGrid w:val="0"/>
      <w:spacing w:before="60" w:after="60"/>
    </w:pPr>
    <w:rPr>
      <w:rFonts w:ascii="Arial" w:hAnsi="Arial"/>
      <w:szCs w:val="20"/>
    </w:rPr>
  </w:style>
  <w:style w:type="paragraph" w:customStyle="1" w:styleId="1088">
    <w:name w:val="font8"/>
    <w:basedOn w:val="1"/>
    <w:qFormat/>
    <w:uiPriority w:val="0"/>
    <w:pPr>
      <w:spacing w:before="100" w:beforeAutospacing="1" w:after="100" w:afterAutospacing="1"/>
    </w:pPr>
    <w:rPr>
      <w:rFonts w:ascii="宋体" w:hAnsi="宋体" w:cs="宋体"/>
      <w:kern w:val="0"/>
      <w:sz w:val="20"/>
      <w:szCs w:val="20"/>
    </w:rPr>
  </w:style>
  <w:style w:type="paragraph" w:customStyle="1" w:styleId="1089">
    <w:name w:val="彩色底纹 - 强调文字颜色 11"/>
    <w:semiHidden/>
    <w:uiPriority w:val="99"/>
    <w:pPr>
      <w:spacing w:line="240" w:lineRule="atLeast"/>
    </w:pPr>
    <w:rPr>
      <w:rFonts w:ascii="Times New Roman" w:hAnsi="Times New Roman" w:eastAsia="宋体" w:cs="Times New Roman"/>
      <w:kern w:val="2"/>
      <w:sz w:val="21"/>
      <w:szCs w:val="24"/>
      <w:lang w:val="en-US" w:eastAsia="zh-CN" w:bidi="ar-SA"/>
    </w:rPr>
  </w:style>
  <w:style w:type="paragraph" w:customStyle="1" w:styleId="1090">
    <w:name w:val="样式 仿宋_GB2312 四号 首行缩进:  0.99 厘米 段后: 7.8 磅1"/>
    <w:basedOn w:val="1"/>
    <w:uiPriority w:val="0"/>
    <w:pPr>
      <w:spacing w:after="156" w:line="360" w:lineRule="auto"/>
      <w:ind w:firstLine="397"/>
    </w:pPr>
    <w:rPr>
      <w:rFonts w:ascii="仿宋_GB2312" w:hAnsi="仿宋_GB2312" w:cs="宋体"/>
      <w:sz w:val="24"/>
      <w:szCs w:val="20"/>
    </w:rPr>
  </w:style>
  <w:style w:type="paragraph" w:customStyle="1" w:styleId="1091">
    <w:name w:val="列出段落1"/>
    <w:basedOn w:val="1"/>
    <w:link w:val="1801"/>
    <w:qFormat/>
    <w:uiPriority w:val="99"/>
    <w:pPr>
      <w:ind w:firstLine="420" w:firstLineChars="200"/>
    </w:pPr>
    <w:rPr>
      <w:rFonts w:ascii="Calibri" w:hAnsi="Calibri"/>
      <w:szCs w:val="20"/>
    </w:rPr>
  </w:style>
  <w:style w:type="paragraph" w:customStyle="1" w:styleId="1092">
    <w:name w:val="ec_msonormal"/>
    <w:basedOn w:val="1"/>
    <w:uiPriority w:val="0"/>
    <w:pPr>
      <w:spacing w:before="100" w:beforeAutospacing="1" w:after="100" w:afterAutospacing="1"/>
    </w:pPr>
    <w:rPr>
      <w:rFonts w:ascii="宋体" w:hAnsi="宋体" w:cs="宋体"/>
      <w:kern w:val="0"/>
      <w:sz w:val="24"/>
      <w:szCs w:val="24"/>
    </w:rPr>
  </w:style>
  <w:style w:type="paragraph" w:customStyle="1" w:styleId="1093">
    <w:name w:val="figuredescriptionchar"/>
    <w:basedOn w:val="1"/>
    <w:uiPriority w:val="0"/>
    <w:pPr>
      <w:spacing w:before="100" w:beforeAutospacing="1" w:after="100" w:afterAutospacing="1"/>
    </w:pPr>
    <w:rPr>
      <w:rFonts w:ascii="宋体" w:hAnsi="宋体" w:cs="宋体"/>
      <w:kern w:val="0"/>
      <w:sz w:val="24"/>
      <w:szCs w:val="24"/>
    </w:rPr>
  </w:style>
  <w:style w:type="paragraph" w:customStyle="1" w:styleId="1094">
    <w:name w:val="列出段落2"/>
    <w:basedOn w:val="1"/>
    <w:qFormat/>
    <w:uiPriority w:val="99"/>
    <w:pPr>
      <w:ind w:firstLine="420" w:firstLineChars="200"/>
    </w:pPr>
    <w:rPr>
      <w:rFonts w:ascii="Calibri" w:hAnsi="Calibri"/>
    </w:rPr>
  </w:style>
  <w:style w:type="paragraph" w:customStyle="1" w:styleId="1095">
    <w:name w:val="my标题5"/>
    <w:basedOn w:val="1"/>
    <w:uiPriority w:val="0"/>
    <w:pPr>
      <w:tabs>
        <w:tab w:val="left" w:pos="992"/>
      </w:tabs>
      <w:ind w:left="992" w:hanging="992"/>
    </w:pPr>
    <w:rPr>
      <w:sz w:val="24"/>
      <w:szCs w:val="24"/>
    </w:rPr>
  </w:style>
  <w:style w:type="paragraph" w:customStyle="1" w:styleId="1096">
    <w:name w:val="text"/>
    <w:basedOn w:val="1"/>
    <w:uiPriority w:val="0"/>
    <w:pPr>
      <w:numPr>
        <w:ilvl w:val="7"/>
        <w:numId w:val="49"/>
      </w:numPr>
      <w:ind w:firstLine="200" w:firstLineChars="200"/>
    </w:pPr>
    <w:rPr>
      <w:rFonts w:ascii="Arial" w:hAnsi="Arial"/>
      <w:kern w:val="0"/>
      <w:sz w:val="24"/>
      <w:szCs w:val="20"/>
      <w:lang w:eastAsia="en-US"/>
    </w:rPr>
  </w:style>
  <w:style w:type="paragraph" w:customStyle="1" w:styleId="1097">
    <w:name w:val="CM20"/>
    <w:basedOn w:val="808"/>
    <w:next w:val="808"/>
    <w:uiPriority w:val="0"/>
    <w:rPr>
      <w:rFonts w:ascii="黑体" w:eastAsia="黑体"/>
      <w:sz w:val="24"/>
      <w:szCs w:val="24"/>
    </w:rPr>
  </w:style>
  <w:style w:type="paragraph" w:customStyle="1" w:styleId="1098">
    <w:name w:val="CM37"/>
    <w:basedOn w:val="808"/>
    <w:next w:val="808"/>
    <w:uiPriority w:val="99"/>
    <w:pPr>
      <w:spacing w:after="68"/>
    </w:pPr>
    <w:rPr>
      <w:rFonts w:ascii="..ì." w:eastAsia="..ì." w:cs="..ì."/>
      <w:sz w:val="24"/>
      <w:szCs w:val="24"/>
    </w:rPr>
  </w:style>
  <w:style w:type="paragraph" w:customStyle="1" w:styleId="1099">
    <w:name w:val="CM23"/>
    <w:basedOn w:val="808"/>
    <w:next w:val="808"/>
    <w:uiPriority w:val="0"/>
    <w:pPr>
      <w:spacing w:line="440" w:lineRule="atLeast"/>
    </w:pPr>
    <w:rPr>
      <w:rFonts w:ascii="..ì." w:eastAsia="..ì." w:cs="..ì."/>
      <w:sz w:val="24"/>
      <w:szCs w:val="24"/>
    </w:rPr>
  </w:style>
  <w:style w:type="paragraph" w:customStyle="1" w:styleId="1100">
    <w:name w:val="Copyright"/>
    <w:uiPriority w:val="0"/>
    <w:pPr>
      <w:keepNext/>
      <w:keepLines/>
      <w:spacing w:line="240" w:lineRule="atLeast"/>
      <w:jc w:val="both"/>
    </w:pPr>
    <w:rPr>
      <w:rFonts w:ascii="Garamond" w:hAnsi="Garamond" w:eastAsia="宋体" w:cs="Times New Roman"/>
      <w:lang w:val="en-AU" w:eastAsia="en-US" w:bidi="ar-SA"/>
    </w:rPr>
  </w:style>
  <w:style w:type="paragraph" w:customStyle="1" w:styleId="1101">
    <w:name w:val="CM32"/>
    <w:basedOn w:val="808"/>
    <w:next w:val="808"/>
    <w:uiPriority w:val="99"/>
    <w:pPr>
      <w:spacing w:line="580" w:lineRule="atLeast"/>
    </w:pPr>
    <w:rPr>
      <w:rFonts w:ascii="..ì." w:eastAsia="..ì." w:cs="..ì."/>
      <w:sz w:val="24"/>
      <w:szCs w:val="24"/>
    </w:rPr>
  </w:style>
  <w:style w:type="paragraph" w:customStyle="1" w:styleId="1102">
    <w:name w:val="正文＋小四＋缩进2字符"/>
    <w:basedOn w:val="1"/>
    <w:uiPriority w:val="0"/>
    <w:pPr>
      <w:spacing w:line="360" w:lineRule="auto"/>
      <w:ind w:firstLine="200" w:firstLineChars="200"/>
    </w:pPr>
    <w:rPr>
      <w:sz w:val="24"/>
      <w:szCs w:val="24"/>
    </w:rPr>
  </w:style>
  <w:style w:type="paragraph" w:customStyle="1" w:styleId="1103">
    <w:name w:val="规范正文 Char Char"/>
    <w:basedOn w:val="1"/>
    <w:uiPriority w:val="0"/>
    <w:pPr>
      <w:adjustRightInd w:val="0"/>
      <w:spacing w:line="360" w:lineRule="auto"/>
      <w:ind w:left="227" w:firstLine="454"/>
      <w:textAlignment w:val="baseline"/>
    </w:pPr>
    <w:rPr>
      <w:kern w:val="0"/>
      <w:sz w:val="24"/>
      <w:szCs w:val="20"/>
    </w:rPr>
  </w:style>
  <w:style w:type="paragraph" w:customStyle="1" w:styleId="1104">
    <w:name w:val="样式 宋体 小四 首行缩进:  1.11 厘米 行距: 1.5 倍行距"/>
    <w:basedOn w:val="1"/>
    <w:uiPriority w:val="0"/>
    <w:pPr>
      <w:spacing w:line="360" w:lineRule="auto"/>
      <w:ind w:left="708" w:leftChars="337" w:firstLine="1"/>
    </w:pPr>
    <w:rPr>
      <w:rFonts w:ascii="宋体"/>
      <w:sz w:val="24"/>
      <w:szCs w:val="20"/>
    </w:rPr>
  </w:style>
  <w:style w:type="paragraph" w:customStyle="1" w:styleId="1105">
    <w:name w:val="Table Description Char"/>
    <w:next w:val="1"/>
    <w:uiPriority w:val="0"/>
    <w:pPr>
      <w:keepNext/>
      <w:numPr>
        <w:ilvl w:val="5"/>
        <w:numId w:val="59"/>
      </w:numPr>
      <w:snapToGrid w:val="0"/>
      <w:spacing w:before="160" w:after="80" w:line="240" w:lineRule="atLeast"/>
      <w:ind w:left="0"/>
      <w:jc w:val="center"/>
    </w:pPr>
    <w:rPr>
      <w:rFonts w:ascii="Arial" w:hAnsi="Arial" w:eastAsia="黑体" w:cs="Times New Roman"/>
      <w:sz w:val="18"/>
      <w:lang w:val="en-US" w:eastAsia="zh-CN" w:bidi="ar-SA"/>
    </w:rPr>
  </w:style>
  <w:style w:type="paragraph" w:customStyle="1" w:styleId="1106">
    <w:name w:val="Default Paragraph Char Char Char Char"/>
    <w:basedOn w:val="1"/>
    <w:next w:val="1"/>
    <w:uiPriority w:val="0"/>
    <w:pPr>
      <w:spacing w:line="360" w:lineRule="auto"/>
    </w:pPr>
    <w:rPr>
      <w:kern w:val="0"/>
      <w:szCs w:val="20"/>
      <w:lang w:eastAsia="en-US"/>
    </w:rPr>
  </w:style>
  <w:style w:type="paragraph" w:customStyle="1" w:styleId="1107">
    <w:name w:val="样式 首行缩进:  0.74 厘米"/>
    <w:basedOn w:val="1"/>
    <w:uiPriority w:val="0"/>
    <w:pPr>
      <w:spacing w:line="360" w:lineRule="auto"/>
      <w:ind w:firstLine="420"/>
    </w:pPr>
    <w:rPr>
      <w:rFonts w:cs="宋体"/>
      <w:sz w:val="24"/>
      <w:szCs w:val="20"/>
    </w:rPr>
  </w:style>
  <w:style w:type="paragraph" w:customStyle="1" w:styleId="1108">
    <w:name w:val="内容with编号"/>
    <w:basedOn w:val="1"/>
    <w:uiPriority w:val="0"/>
    <w:pPr>
      <w:tabs>
        <w:tab w:val="left" w:pos="840"/>
        <w:tab w:val="left" w:pos="987"/>
      </w:tabs>
      <w:spacing w:line="360" w:lineRule="auto"/>
      <w:ind w:left="840" w:hanging="360"/>
    </w:pPr>
    <w:rPr>
      <w:rFonts w:ascii="宋体"/>
      <w:kern w:val="0"/>
      <w:sz w:val="24"/>
      <w:szCs w:val="20"/>
    </w:rPr>
  </w:style>
  <w:style w:type="paragraph" w:customStyle="1" w:styleId="1109">
    <w:name w:val="普通(网站)1"/>
    <w:basedOn w:val="1"/>
    <w:link w:val="1832"/>
    <w:uiPriority w:val="99"/>
    <w:pPr>
      <w:spacing w:before="100" w:beforeAutospacing="1" w:after="100" w:afterAutospacing="1"/>
    </w:pPr>
    <w:rPr>
      <w:rFonts w:ascii="宋体" w:hAnsi="宋体"/>
      <w:kern w:val="0"/>
      <w:sz w:val="24"/>
      <w:szCs w:val="24"/>
    </w:rPr>
  </w:style>
  <w:style w:type="paragraph" w:customStyle="1" w:styleId="1110">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kern w:val="0"/>
      <w:sz w:val="20"/>
      <w:szCs w:val="20"/>
    </w:rPr>
  </w:style>
  <w:style w:type="paragraph" w:customStyle="1" w:styleId="1111">
    <w:name w:val="xl70"/>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kern w:val="0"/>
      <w:sz w:val="20"/>
      <w:szCs w:val="20"/>
    </w:rPr>
  </w:style>
  <w:style w:type="paragraph" w:customStyle="1" w:styleId="1112">
    <w:name w:val="大纲正文"/>
    <w:basedOn w:val="1"/>
    <w:uiPriority w:val="0"/>
    <w:pPr>
      <w:spacing w:line="360" w:lineRule="auto"/>
      <w:ind w:firstLine="480" w:firstLineChars="200"/>
    </w:pPr>
    <w:rPr>
      <w:rFonts w:cs="宋体"/>
      <w:sz w:val="24"/>
      <w:szCs w:val="20"/>
    </w:rPr>
  </w:style>
  <w:style w:type="paragraph" w:customStyle="1" w:styleId="1113">
    <w:name w:val="Heading Base"/>
    <w:basedOn w:val="1"/>
    <w:next w:val="1"/>
    <w:uiPriority w:val="0"/>
    <w:pPr>
      <w:keepNext/>
      <w:keepLines/>
    </w:pPr>
    <w:rPr>
      <w:kern w:val="20"/>
      <w:sz w:val="22"/>
      <w:szCs w:val="20"/>
      <w:lang w:val="en-GB" w:eastAsia="en-US"/>
    </w:rPr>
  </w:style>
  <w:style w:type="paragraph" w:customStyle="1" w:styleId="1114">
    <w:name w:val="3目录"/>
    <w:basedOn w:val="4"/>
    <w:uiPriority w:val="0"/>
    <w:pPr>
      <w:keepLines w:val="0"/>
      <w:numPr>
        <w:ilvl w:val="0"/>
        <w:numId w:val="0"/>
      </w:numPr>
      <w:spacing w:before="240" w:after="240"/>
    </w:pPr>
    <w:rPr>
      <w:rFonts w:ascii="黑体" w:hAnsi="Arial" w:eastAsia="黑体" w:cs="Calibri"/>
      <w:bCs w:val="0"/>
      <w:color w:val="CC0000"/>
      <w:w w:val="0"/>
      <w:sz w:val="24"/>
      <w:szCs w:val="24"/>
    </w:rPr>
  </w:style>
  <w:style w:type="paragraph" w:customStyle="1" w:styleId="1115">
    <w:name w:val="标题1-通用文档模板"/>
    <w:basedOn w:val="3"/>
    <w:qFormat/>
    <w:uiPriority w:val="0"/>
    <w:pPr>
      <w:numPr>
        <w:numId w:val="51"/>
      </w:numPr>
      <w:adjustRightInd w:val="0"/>
      <w:ind w:left="3686" w:hanging="3686"/>
    </w:pPr>
    <w:rPr>
      <w:rFonts w:eastAsia="黑体"/>
      <w:b w:val="0"/>
      <w:bCs w:val="0"/>
      <w:sz w:val="32"/>
      <w:szCs w:val="32"/>
    </w:rPr>
  </w:style>
  <w:style w:type="paragraph" w:customStyle="1" w:styleId="1116">
    <w:name w:val="Head 3"/>
    <w:basedOn w:val="808"/>
    <w:next w:val="808"/>
    <w:uiPriority w:val="0"/>
    <w:pPr>
      <w:spacing w:before="73" w:after="37"/>
    </w:pPr>
    <w:rPr>
      <w:sz w:val="24"/>
      <w:szCs w:val="24"/>
    </w:rPr>
  </w:style>
  <w:style w:type="paragraph" w:customStyle="1" w:styleId="1117">
    <w:name w:val="Char Char Char2"/>
    <w:basedOn w:val="1"/>
    <w:uiPriority w:val="0"/>
    <w:pPr>
      <w:spacing w:before="200" w:line="360" w:lineRule="auto"/>
      <w:ind w:firstLine="476"/>
    </w:pPr>
    <w:rPr>
      <w:rFonts w:ascii="Tahoma" w:hAnsi="Tahoma"/>
      <w:sz w:val="24"/>
      <w:szCs w:val="20"/>
    </w:rPr>
  </w:style>
  <w:style w:type="paragraph" w:customStyle="1" w:styleId="1118">
    <w:name w:val="af0"/>
    <w:basedOn w:val="1"/>
    <w:uiPriority w:val="0"/>
    <w:pPr>
      <w:spacing w:before="100" w:beforeAutospacing="1" w:after="100" w:afterAutospacing="1"/>
    </w:pPr>
    <w:rPr>
      <w:rFonts w:ascii="宋体" w:hAnsi="宋体" w:cs="宋体"/>
      <w:kern w:val="0"/>
      <w:sz w:val="24"/>
      <w:szCs w:val="24"/>
    </w:rPr>
  </w:style>
  <w:style w:type="paragraph" w:customStyle="1" w:styleId="1119">
    <w:name w:val="font10"/>
    <w:basedOn w:val="1"/>
    <w:qFormat/>
    <w:uiPriority w:val="0"/>
    <w:pPr>
      <w:spacing w:before="100" w:beforeAutospacing="1" w:after="100" w:afterAutospacing="1"/>
    </w:pPr>
    <w:rPr>
      <w:rFonts w:ascii="Arial Narrow" w:hAnsi="Arial Narrow"/>
      <w:kern w:val="0"/>
      <w:sz w:val="20"/>
      <w:szCs w:val="20"/>
    </w:rPr>
  </w:style>
  <w:style w:type="paragraph" w:customStyle="1" w:styleId="1120">
    <w:name w:val="ww-1"/>
    <w:basedOn w:val="1"/>
    <w:uiPriority w:val="0"/>
    <w:pPr>
      <w:spacing w:before="100" w:beforeAutospacing="1" w:after="100" w:afterAutospacing="1"/>
    </w:pPr>
    <w:rPr>
      <w:rFonts w:ascii="宋体" w:hAnsi="宋体" w:cs="宋体"/>
      <w:kern w:val="0"/>
      <w:sz w:val="24"/>
      <w:szCs w:val="24"/>
    </w:rPr>
  </w:style>
  <w:style w:type="paragraph" w:customStyle="1" w:styleId="1121">
    <w:name w:val="缺省文本"/>
    <w:basedOn w:val="1"/>
    <w:uiPriority w:val="0"/>
    <w:pPr>
      <w:autoSpaceDE w:val="0"/>
      <w:autoSpaceDN w:val="0"/>
      <w:adjustRightInd w:val="0"/>
    </w:pPr>
    <w:rPr>
      <w:kern w:val="0"/>
      <w:sz w:val="24"/>
      <w:szCs w:val="24"/>
    </w:rPr>
  </w:style>
  <w:style w:type="paragraph" w:customStyle="1" w:styleId="1122">
    <w:name w:val="默认段落字体 Para Char Char Char Char Char Char Char Char Char1"/>
    <w:basedOn w:val="1"/>
    <w:uiPriority w:val="0"/>
    <w:rPr>
      <w:rFonts w:ascii="Tahoma" w:hAnsi="Tahoma"/>
      <w:sz w:val="24"/>
      <w:szCs w:val="20"/>
    </w:rPr>
  </w:style>
  <w:style w:type="paragraph" w:customStyle="1" w:styleId="1123">
    <w:name w:val="正文表标题"/>
    <w:next w:val="1"/>
    <w:uiPriority w:val="0"/>
    <w:pPr>
      <w:numPr>
        <w:ilvl w:val="0"/>
        <w:numId w:val="60"/>
      </w:numPr>
      <w:spacing w:line="240" w:lineRule="atLeast"/>
      <w:jc w:val="center"/>
    </w:pPr>
    <w:rPr>
      <w:rFonts w:ascii="黑体" w:hAnsi="Times New Roman" w:eastAsia="黑体" w:cs="Times New Roman"/>
      <w:sz w:val="21"/>
      <w:lang w:val="en-US" w:eastAsia="zh-CN" w:bidi="ar-SA"/>
    </w:rPr>
  </w:style>
  <w:style w:type="paragraph" w:customStyle="1" w:styleId="1124">
    <w:name w:val="文章标题 2"/>
    <w:basedOn w:val="4"/>
    <w:next w:val="1"/>
    <w:uiPriority w:val="0"/>
    <w:pPr>
      <w:numPr>
        <w:ilvl w:val="0"/>
        <w:numId w:val="0"/>
      </w:numPr>
      <w:spacing w:before="260" w:after="260" w:line="416" w:lineRule="auto"/>
    </w:pPr>
    <w:rPr>
      <w:rFonts w:ascii="黑体" w:hAnsi="Arial" w:eastAsia="黑体"/>
    </w:rPr>
  </w:style>
  <w:style w:type="paragraph" w:customStyle="1" w:styleId="1125">
    <w:name w:val="CellBody"/>
    <w:uiPriority w:val="0"/>
    <w:pPr>
      <w:widowControl w:val="0"/>
      <w:spacing w:line="280" w:lineRule="exact"/>
    </w:pPr>
    <w:rPr>
      <w:rFonts w:ascii="Times" w:hAnsi="Times" w:eastAsia="宋体" w:cs="Times New Roman"/>
      <w:color w:val="000000"/>
      <w:sz w:val="24"/>
      <w:lang w:val="en-US" w:eastAsia="en-US" w:bidi="ar-SA"/>
    </w:rPr>
  </w:style>
  <w:style w:type="paragraph" w:customStyle="1" w:styleId="1126">
    <w:name w:val="Title Bar"/>
    <w:basedOn w:val="1"/>
    <w:uiPriority w:val="0"/>
    <w:pPr>
      <w:keepNext/>
      <w:pageBreakBefore/>
      <w:shd w:val="solid" w:color="auto" w:fill="auto"/>
      <w:overflowPunct w:val="0"/>
      <w:autoSpaceDE w:val="0"/>
      <w:autoSpaceDN w:val="0"/>
      <w:adjustRightInd w:val="0"/>
      <w:spacing w:before="1680"/>
      <w:ind w:left="2520" w:right="720"/>
      <w:textAlignment w:val="baseline"/>
    </w:pPr>
    <w:rPr>
      <w:rFonts w:ascii="Book Antiqua" w:hAnsi="Book Antiqua"/>
      <w:kern w:val="0"/>
      <w:sz w:val="36"/>
      <w:szCs w:val="20"/>
    </w:rPr>
  </w:style>
  <w:style w:type="paragraph" w:customStyle="1" w:styleId="1127">
    <w:name w:val="G_标题3"/>
    <w:basedOn w:val="1128"/>
    <w:next w:val="1129"/>
    <w:qFormat/>
    <w:uiPriority w:val="0"/>
    <w:pPr>
      <w:numPr>
        <w:ilvl w:val="2"/>
      </w:numPr>
      <w:tabs>
        <w:tab w:val="left" w:pos="540"/>
        <w:tab w:val="left" w:pos="720"/>
      </w:tabs>
      <w:outlineLvl w:val="2"/>
    </w:pPr>
  </w:style>
  <w:style w:type="paragraph" w:customStyle="1" w:styleId="1128">
    <w:name w:val="G_标题2"/>
    <w:basedOn w:val="1"/>
    <w:next w:val="1129"/>
    <w:uiPriority w:val="0"/>
    <w:pPr>
      <w:numPr>
        <w:ilvl w:val="1"/>
        <w:numId w:val="61"/>
      </w:numPr>
      <w:tabs>
        <w:tab w:val="left" w:pos="540"/>
      </w:tabs>
      <w:spacing w:beforeLines="100" w:line="360" w:lineRule="auto"/>
      <w:ind w:left="600"/>
      <w:outlineLvl w:val="1"/>
    </w:pPr>
    <w:rPr>
      <w:rFonts w:eastAsia="黑体"/>
      <w:b/>
      <w:bCs/>
      <w:kern w:val="0"/>
      <w:sz w:val="28"/>
      <w:szCs w:val="28"/>
    </w:rPr>
  </w:style>
  <w:style w:type="paragraph" w:customStyle="1" w:styleId="1129">
    <w:name w:val="G正文_小四"/>
    <w:basedOn w:val="1"/>
    <w:uiPriority w:val="0"/>
    <w:pPr>
      <w:tabs>
        <w:tab w:val="left" w:pos="240"/>
      </w:tabs>
      <w:adjustRightInd w:val="0"/>
      <w:snapToGrid w:val="0"/>
      <w:spacing w:line="360" w:lineRule="auto"/>
      <w:ind w:firstLine="425"/>
    </w:pPr>
    <w:rPr>
      <w:rFonts w:ascii="宋体" w:hAnsi="宋体" w:cs="宋体"/>
      <w:sz w:val="24"/>
      <w:szCs w:val="24"/>
    </w:rPr>
  </w:style>
  <w:style w:type="paragraph" w:customStyle="1" w:styleId="1130">
    <w:name w:val="塔河正文"/>
    <w:uiPriority w:val="0"/>
    <w:pPr>
      <w:spacing w:line="360" w:lineRule="auto"/>
      <w:ind w:firstLine="224" w:firstLineChars="224"/>
    </w:pPr>
    <w:rPr>
      <w:rFonts w:ascii="宋体" w:hAnsi="宋体" w:eastAsia="宋体" w:cs="Times New Roman"/>
      <w:sz w:val="24"/>
      <w:szCs w:val="21"/>
      <w:lang w:val="en-US" w:eastAsia="zh-CN" w:bidi="ar-SA"/>
    </w:rPr>
  </w:style>
  <w:style w:type="paragraph" w:customStyle="1" w:styleId="1131">
    <w:name w:val="HTML 预设格式1"/>
    <w:basedOn w:val="1"/>
    <w:link w:val="1827"/>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szCs w:val="24"/>
    </w:rPr>
  </w:style>
  <w:style w:type="paragraph" w:customStyle="1" w:styleId="1132">
    <w:name w:val="BulletStyle1"/>
    <w:uiPriority w:val="0"/>
    <w:pPr>
      <w:tabs>
        <w:tab w:val="left" w:pos="720"/>
      </w:tabs>
      <w:spacing w:line="240" w:lineRule="atLeast"/>
      <w:ind w:left="720" w:hanging="360"/>
    </w:pPr>
    <w:rPr>
      <w:rFonts w:ascii="Helvetica" w:hAnsi="Helvetica" w:eastAsia="宋体" w:cs="Times New Roman"/>
      <w:szCs w:val="24"/>
      <w:lang w:val="en-US" w:eastAsia="en-US" w:bidi="ar-SA"/>
    </w:rPr>
  </w:style>
  <w:style w:type="paragraph" w:customStyle="1" w:styleId="1133">
    <w:name w:val="Document Map1"/>
    <w:basedOn w:val="1"/>
    <w:uiPriority w:val="0"/>
    <w:rPr>
      <w:rFonts w:ascii="Calibri" w:hAnsi="Calibri"/>
      <w:szCs w:val="20"/>
    </w:rPr>
  </w:style>
  <w:style w:type="paragraph" w:customStyle="1" w:styleId="1134">
    <w:name w:val="G_标题4"/>
    <w:basedOn w:val="1127"/>
    <w:next w:val="1129"/>
    <w:uiPriority w:val="0"/>
    <w:pPr>
      <w:numPr>
        <w:ilvl w:val="3"/>
      </w:numPr>
      <w:outlineLvl w:val="3"/>
    </w:pPr>
  </w:style>
  <w:style w:type="paragraph" w:customStyle="1" w:styleId="1135">
    <w:name w:val="文章标题 1"/>
    <w:basedOn w:val="3"/>
    <w:next w:val="1"/>
    <w:uiPriority w:val="0"/>
    <w:pPr>
      <w:spacing w:before="120" w:after="480" w:line="360" w:lineRule="auto"/>
      <w:ind w:hanging="432"/>
      <w:textAlignment w:val="top"/>
    </w:pPr>
    <w:rPr>
      <w:rFonts w:eastAsia="黑体"/>
      <w:b w:val="0"/>
      <w:bCs w:val="0"/>
      <w:kern w:val="2"/>
      <w:szCs w:val="24"/>
    </w:rPr>
  </w:style>
  <w:style w:type="paragraph" w:customStyle="1" w:styleId="1136">
    <w:name w:val="SFClearBullets"/>
    <w:uiPriority w:val="0"/>
    <w:pPr>
      <w:numPr>
        <w:ilvl w:val="1"/>
        <w:numId w:val="62"/>
      </w:numPr>
      <w:spacing w:line="240" w:lineRule="atLeast"/>
      <w:ind w:left="0" w:firstLine="0"/>
    </w:pPr>
    <w:rPr>
      <w:rFonts w:ascii="Helvetica" w:hAnsi="Helvetica" w:eastAsia="宋体" w:cs="Times New Roman"/>
      <w:szCs w:val="24"/>
      <w:lang w:val="en-US" w:eastAsia="en-US" w:bidi="ar-SA"/>
    </w:rPr>
  </w:style>
  <w:style w:type="paragraph" w:customStyle="1" w:styleId="1137">
    <w:name w:val="Default Paragraph Font Para Char Char Char Char Char Char"/>
    <w:basedOn w:val="1"/>
    <w:uiPriority w:val="0"/>
    <w:pPr>
      <w:spacing w:after="160" w:line="240" w:lineRule="exact"/>
    </w:pPr>
    <w:rPr>
      <w:rFonts w:ascii="Verdana" w:hAnsi="Verdana"/>
      <w:kern w:val="0"/>
      <w:sz w:val="20"/>
      <w:szCs w:val="20"/>
      <w:lang w:eastAsia="en-US"/>
    </w:rPr>
  </w:style>
  <w:style w:type="paragraph" w:customStyle="1" w:styleId="1138">
    <w:name w:val="标题3-通用文档模板"/>
    <w:basedOn w:val="1"/>
    <w:qFormat/>
    <w:uiPriority w:val="0"/>
    <w:pPr>
      <w:keepNext/>
      <w:keepLines/>
      <w:numPr>
        <w:ilvl w:val="2"/>
        <w:numId w:val="51"/>
      </w:numPr>
      <w:adjustRightInd w:val="0"/>
      <w:spacing w:afterLines="50" w:line="300" w:lineRule="auto"/>
      <w:ind w:firstLine="0"/>
      <w:outlineLvl w:val="2"/>
    </w:pPr>
    <w:rPr>
      <w:rFonts w:eastAsia="黑体"/>
      <w:kern w:val="0"/>
      <w:sz w:val="24"/>
      <w:szCs w:val="24"/>
    </w:rPr>
  </w:style>
  <w:style w:type="paragraph" w:customStyle="1" w:styleId="1139">
    <w:name w:val="pbody"/>
    <w:basedOn w:val="1"/>
    <w:uiPriority w:val="0"/>
    <w:pPr>
      <w:spacing w:before="100" w:beforeAutospacing="1" w:after="100" w:afterAutospacing="1"/>
    </w:pPr>
    <w:rPr>
      <w:rFonts w:ascii="宋体" w:hAnsi="宋体" w:cs="宋体"/>
      <w:kern w:val="0"/>
      <w:sz w:val="24"/>
      <w:szCs w:val="24"/>
    </w:rPr>
  </w:style>
  <w:style w:type="paragraph" w:customStyle="1" w:styleId="1140">
    <w:name w:val="Char Char2 Char Char Char Char Char Char Char Char Char1 Char"/>
    <w:basedOn w:val="1"/>
    <w:uiPriority w:val="0"/>
    <w:pPr>
      <w:spacing w:after="160" w:line="240" w:lineRule="exact"/>
    </w:pPr>
    <w:rPr>
      <w:szCs w:val="20"/>
    </w:rPr>
  </w:style>
  <w:style w:type="paragraph" w:customStyle="1" w:styleId="1141">
    <w:name w:val="Heading Bar"/>
    <w:basedOn w:val="1"/>
    <w:next w:val="5"/>
    <w:uiPriority w:val="0"/>
    <w:pPr>
      <w:keepNext/>
      <w:keepLines/>
      <w:shd w:val="solid" w:color="auto" w:fill="auto"/>
      <w:overflowPunct w:val="0"/>
      <w:autoSpaceDE w:val="0"/>
      <w:autoSpaceDN w:val="0"/>
      <w:adjustRightInd w:val="0"/>
      <w:spacing w:before="240"/>
      <w:ind w:right="7920"/>
      <w:textAlignment w:val="baseline"/>
    </w:pPr>
    <w:rPr>
      <w:rFonts w:ascii="Book Antiqua" w:hAnsi="Book Antiqua"/>
      <w:color w:val="FFFFFF"/>
      <w:kern w:val="0"/>
      <w:sz w:val="8"/>
      <w:szCs w:val="20"/>
    </w:rPr>
  </w:style>
  <w:style w:type="paragraph" w:customStyle="1" w:styleId="1142">
    <w:name w:val="Table Description"/>
    <w:next w:val="1"/>
    <w:link w:val="1873"/>
    <w:qFormat/>
    <w:uiPriority w:val="0"/>
    <w:pPr>
      <w:keepNext/>
      <w:snapToGrid w:val="0"/>
      <w:spacing w:before="160" w:after="80" w:line="240" w:lineRule="atLeast"/>
      <w:ind w:left="1134"/>
      <w:jc w:val="center"/>
    </w:pPr>
    <w:rPr>
      <w:rFonts w:ascii="Arial" w:hAnsi="Arial" w:eastAsia="黑体" w:cs="Arial"/>
      <w:sz w:val="18"/>
      <w:szCs w:val="18"/>
      <w:lang w:val="en-US" w:eastAsia="zh-CN" w:bidi="ar-SA"/>
    </w:rPr>
  </w:style>
  <w:style w:type="paragraph" w:customStyle="1" w:styleId="1143">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1144">
    <w:name w:val="科维标题5"/>
    <w:basedOn w:val="1145"/>
    <w:qFormat/>
    <w:uiPriority w:val="0"/>
    <w:pPr>
      <w:tabs>
        <w:tab w:val="left" w:pos="1134"/>
        <w:tab w:val="left" w:pos="2100"/>
      </w:tabs>
      <w:ind w:left="2100" w:hanging="420"/>
    </w:pPr>
  </w:style>
  <w:style w:type="paragraph" w:customStyle="1" w:styleId="1145">
    <w:name w:val="标题5样式"/>
    <w:basedOn w:val="7"/>
    <w:uiPriority w:val="0"/>
    <w:pPr>
      <w:numPr>
        <w:ilvl w:val="0"/>
        <w:numId w:val="0"/>
      </w:numPr>
      <w:tabs>
        <w:tab w:val="left" w:pos="1134"/>
      </w:tabs>
      <w:spacing w:before="120" w:after="120"/>
    </w:pPr>
    <w:rPr>
      <w:rFonts w:ascii="宋体" w:hAnsi="宋体" w:eastAsia="宋体"/>
      <w:b/>
      <w:sz w:val="24"/>
      <w:lang w:eastAsia="en-US"/>
    </w:rPr>
  </w:style>
  <w:style w:type="paragraph" w:customStyle="1" w:styleId="1146">
    <w:name w:val="正文要点"/>
    <w:basedOn w:val="1"/>
    <w:next w:val="1"/>
    <w:uiPriority w:val="0"/>
    <w:pPr>
      <w:numPr>
        <w:ilvl w:val="0"/>
        <w:numId w:val="63"/>
      </w:numPr>
      <w:tabs>
        <w:tab w:val="left" w:pos="420"/>
      </w:tabs>
      <w:wordWrap w:val="0"/>
      <w:topLinePunct/>
      <w:adjustRightInd w:val="0"/>
      <w:snapToGrid w:val="0"/>
      <w:spacing w:beforeLines="50" w:afterLines="50" w:line="360" w:lineRule="auto"/>
      <w:ind w:firstLine="0"/>
    </w:pPr>
    <w:rPr>
      <w:szCs w:val="24"/>
    </w:rPr>
  </w:style>
  <w:style w:type="paragraph" w:customStyle="1" w:styleId="1147">
    <w:name w:val="TextHead1"/>
    <w:uiPriority w:val="0"/>
    <w:pPr>
      <w:spacing w:line="240" w:lineRule="atLeast"/>
    </w:pPr>
    <w:rPr>
      <w:rFonts w:ascii="Helvetica" w:hAnsi="Helvetica" w:eastAsia="宋体" w:cs="Times New Roman"/>
      <w:b/>
      <w:sz w:val="24"/>
      <w:szCs w:val="24"/>
      <w:lang w:val="en-US" w:eastAsia="en-US" w:bidi="ar-SA"/>
    </w:rPr>
  </w:style>
  <w:style w:type="paragraph" w:customStyle="1" w:styleId="1148">
    <w:name w:val="Char Char Char1 Char Char Char Char Char Char Char Char Char Char Char Char Char Char Char Char Char Char Char Char Char Char Char Char1 Char Char Char Char Char Char Char Char Char Char Char"/>
    <w:basedOn w:val="1"/>
    <w:semiHidden/>
    <w:uiPriority w:val="0"/>
    <w:rPr>
      <w:rFonts w:ascii="Tahoma" w:hAnsi="Tahoma"/>
      <w:sz w:val="24"/>
      <w:szCs w:val="20"/>
    </w:rPr>
  </w:style>
  <w:style w:type="paragraph" w:customStyle="1" w:styleId="1149">
    <w:name w:val="规范正文 Char Char Char"/>
    <w:basedOn w:val="1"/>
    <w:uiPriority w:val="0"/>
    <w:pPr>
      <w:adjustRightInd w:val="0"/>
      <w:spacing w:line="360" w:lineRule="auto"/>
      <w:ind w:left="227" w:firstLine="454"/>
      <w:textAlignment w:val="baseline"/>
    </w:pPr>
    <w:rPr>
      <w:sz w:val="24"/>
      <w:szCs w:val="24"/>
    </w:rPr>
  </w:style>
  <w:style w:type="paragraph" w:customStyle="1" w:styleId="1150">
    <w:name w:val="TableBulletStyle1"/>
    <w:next w:val="1151"/>
    <w:uiPriority w:val="0"/>
    <w:pPr>
      <w:keepNext/>
      <w:numPr>
        <w:ilvl w:val="0"/>
        <w:numId w:val="64"/>
      </w:numPr>
      <w:tabs>
        <w:tab w:val="left" w:pos="720"/>
        <w:tab w:val="clear" w:pos="1440"/>
      </w:tabs>
      <w:spacing w:line="240" w:lineRule="atLeast"/>
      <w:ind w:left="714" w:hanging="357"/>
    </w:pPr>
    <w:rPr>
      <w:rFonts w:ascii="Helvetica" w:hAnsi="Helvetica" w:eastAsia="宋体" w:cs="Times New Roman"/>
      <w:szCs w:val="24"/>
      <w:lang w:val="en-GB" w:eastAsia="en-US" w:bidi="ar-SA"/>
    </w:rPr>
  </w:style>
  <w:style w:type="paragraph" w:customStyle="1" w:styleId="1151">
    <w:name w:val="TableBulletStyle1_NoBullet"/>
    <w:next w:val="1150"/>
    <w:uiPriority w:val="0"/>
    <w:pPr>
      <w:tabs>
        <w:tab w:val="left" w:pos="720"/>
      </w:tabs>
      <w:spacing w:line="240" w:lineRule="atLeast"/>
      <w:ind w:left="720"/>
    </w:pPr>
    <w:rPr>
      <w:rFonts w:ascii="Helvetica" w:hAnsi="Helvetica" w:eastAsia="宋体" w:cs="Times New Roman"/>
      <w:szCs w:val="2"/>
      <w:lang w:val="en-US" w:eastAsia="en-US" w:bidi="ar-SA"/>
    </w:rPr>
  </w:style>
  <w:style w:type="paragraph" w:customStyle="1" w:styleId="1152">
    <w:name w:val="Char Char Char Char2"/>
    <w:basedOn w:val="1"/>
    <w:uiPriority w:val="0"/>
    <w:rPr>
      <w:rFonts w:ascii="仿宋_GB2312" w:eastAsia="仿宋_GB2312"/>
      <w:b/>
      <w:sz w:val="32"/>
      <w:szCs w:val="32"/>
    </w:rPr>
  </w:style>
  <w:style w:type="paragraph" w:customStyle="1" w:styleId="1153">
    <w:name w:val="6 Char"/>
    <w:basedOn w:val="1"/>
    <w:uiPriority w:val="0"/>
    <w:pPr>
      <w:spacing w:beforeLines="100" w:after="160" w:line="240" w:lineRule="exact"/>
    </w:pPr>
    <w:rPr>
      <w:rFonts w:ascii="Verdana" w:hAnsi="Verdana"/>
      <w:kern w:val="0"/>
      <w:sz w:val="20"/>
      <w:szCs w:val="20"/>
      <w:lang w:eastAsia="en-US"/>
    </w:rPr>
  </w:style>
  <w:style w:type="paragraph" w:customStyle="1" w:styleId="1154">
    <w:name w:val="正文文本缩进 21"/>
    <w:basedOn w:val="1"/>
    <w:link w:val="1952"/>
    <w:uiPriority w:val="0"/>
    <w:pPr>
      <w:ind w:left="425" w:firstLine="425"/>
    </w:pPr>
    <w:rPr>
      <w:rFonts w:ascii="宋体"/>
      <w:szCs w:val="20"/>
    </w:rPr>
  </w:style>
  <w:style w:type="paragraph" w:customStyle="1" w:styleId="1155">
    <w:name w:val="科维正文"/>
    <w:basedOn w:val="209"/>
    <w:uiPriority w:val="0"/>
    <w:pPr>
      <w:snapToGrid w:val="0"/>
      <w:spacing w:beforeLines="50" w:afterLines="50"/>
      <w:ind w:firstLine="482"/>
    </w:pPr>
    <w:rPr>
      <w:rFonts w:ascii="Times New Roman" w:hAnsi="Times New Roman" w:eastAsia="宋体"/>
    </w:rPr>
  </w:style>
  <w:style w:type="paragraph" w:customStyle="1" w:styleId="1156">
    <w:name w:val="Char3 Char Char Char"/>
    <w:basedOn w:val="1"/>
    <w:uiPriority w:val="0"/>
    <w:pPr>
      <w:spacing w:after="160" w:line="240" w:lineRule="exact"/>
    </w:pPr>
    <w:rPr>
      <w:rFonts w:ascii="Verdana" w:hAnsi="Verdana"/>
      <w:kern w:val="0"/>
      <w:sz w:val="20"/>
      <w:szCs w:val="20"/>
      <w:lang w:eastAsia="en-US"/>
    </w:rPr>
  </w:style>
  <w:style w:type="paragraph" w:customStyle="1" w:styleId="1157">
    <w:name w:val="MM Topic 5"/>
    <w:basedOn w:val="7"/>
    <w:uiPriority w:val="0"/>
    <w:pPr>
      <w:numPr>
        <w:ilvl w:val="0"/>
        <w:numId w:val="0"/>
      </w:numPr>
      <w:tabs>
        <w:tab w:val="left" w:pos="2551"/>
      </w:tabs>
      <w:spacing w:before="280" w:after="290" w:line="376" w:lineRule="auto"/>
    </w:pPr>
    <w:rPr>
      <w:rFonts w:eastAsia="宋体"/>
      <w:b/>
    </w:rPr>
  </w:style>
  <w:style w:type="paragraph" w:customStyle="1" w:styleId="1158">
    <w:name w:val="正文3-序列"/>
    <w:basedOn w:val="766"/>
    <w:uiPriority w:val="0"/>
    <w:pPr>
      <w:tabs>
        <w:tab w:val="left" w:pos="420"/>
        <w:tab w:val="left" w:pos="780"/>
      </w:tabs>
      <w:spacing w:before="200" w:line="360" w:lineRule="auto"/>
      <w:ind w:left="780" w:hanging="360" w:hangingChars="200"/>
    </w:pPr>
    <w:rPr>
      <w:rFonts w:ascii="Arial,Bold" w:hAnsi="Arial,Bold" w:cs="Arial,Bold"/>
      <w:bCs/>
      <w:szCs w:val="21"/>
    </w:rPr>
  </w:style>
  <w:style w:type="paragraph" w:customStyle="1" w:styleId="1159">
    <w:name w:val="pbodyrelative"/>
    <w:basedOn w:val="1"/>
    <w:uiPriority w:val="0"/>
    <w:pPr>
      <w:spacing w:before="144" w:after="1"/>
      <w:ind w:left="244" w:right="216"/>
    </w:pPr>
    <w:rPr>
      <w:rFonts w:ascii="Verdana" w:hAnsi="Verdana" w:cs="宋体"/>
      <w:color w:val="000000"/>
      <w:kern w:val="0"/>
      <w:sz w:val="20"/>
      <w:szCs w:val="20"/>
    </w:rPr>
  </w:style>
  <w:style w:type="paragraph" w:customStyle="1" w:styleId="1160">
    <w:name w:val="章节标题4"/>
    <w:basedOn w:val="1"/>
    <w:uiPriority w:val="0"/>
    <w:pPr>
      <w:keepNext/>
      <w:keepLines/>
      <w:tabs>
        <w:tab w:val="left" w:pos="1080"/>
      </w:tabs>
      <w:spacing w:before="280" w:after="290" w:line="377" w:lineRule="auto"/>
      <w:ind w:left="851" w:hanging="851"/>
      <w:outlineLvl w:val="3"/>
    </w:pPr>
    <w:rPr>
      <w:b/>
      <w:bCs/>
      <w:sz w:val="28"/>
      <w:szCs w:val="28"/>
    </w:rPr>
  </w:style>
  <w:style w:type="paragraph" w:customStyle="1" w:styleId="1161">
    <w:name w:val="样式 标题 4 + 小四"/>
    <w:basedOn w:val="6"/>
    <w:uiPriority w:val="0"/>
    <w:pPr>
      <w:keepNext w:val="0"/>
      <w:keepLines w:val="0"/>
      <w:ind w:left="709"/>
    </w:pPr>
    <w:rPr>
      <w:rFonts w:eastAsia="宋体"/>
      <w:bCs w:val="0"/>
      <w:sz w:val="24"/>
      <w:szCs w:val="24"/>
    </w:rPr>
  </w:style>
  <w:style w:type="paragraph" w:customStyle="1" w:styleId="1162">
    <w:name w:val="章节标题1"/>
    <w:basedOn w:val="1"/>
    <w:next w:val="1163"/>
    <w:uiPriority w:val="0"/>
    <w:pPr>
      <w:keepNext/>
      <w:keepLines/>
      <w:tabs>
        <w:tab w:val="left" w:pos="1800"/>
      </w:tabs>
      <w:spacing w:before="340" w:after="330" w:line="578" w:lineRule="auto"/>
      <w:ind w:left="425" w:hanging="425"/>
      <w:outlineLvl w:val="0"/>
    </w:pPr>
    <w:rPr>
      <w:b/>
      <w:bCs/>
      <w:kern w:val="44"/>
      <w:sz w:val="36"/>
      <w:szCs w:val="44"/>
    </w:rPr>
  </w:style>
  <w:style w:type="paragraph" w:customStyle="1" w:styleId="1163">
    <w:name w:val="章节标题2"/>
    <w:basedOn w:val="1"/>
    <w:next w:val="1164"/>
    <w:uiPriority w:val="0"/>
    <w:pPr>
      <w:keepNext/>
      <w:keepLines/>
      <w:tabs>
        <w:tab w:val="left" w:pos="567"/>
      </w:tabs>
      <w:spacing w:before="260" w:after="260" w:line="415" w:lineRule="auto"/>
      <w:ind w:left="567" w:hanging="567"/>
      <w:outlineLvl w:val="1"/>
    </w:pPr>
    <w:rPr>
      <w:b/>
      <w:bCs/>
      <w:sz w:val="32"/>
      <w:szCs w:val="32"/>
    </w:rPr>
  </w:style>
  <w:style w:type="paragraph" w:customStyle="1" w:styleId="1164">
    <w:name w:val="章节标题3"/>
    <w:basedOn w:val="1"/>
    <w:uiPriority w:val="0"/>
    <w:pPr>
      <w:keepNext/>
      <w:keepLines/>
      <w:tabs>
        <w:tab w:val="left" w:pos="709"/>
      </w:tabs>
      <w:spacing w:before="260" w:after="260" w:line="415" w:lineRule="auto"/>
      <w:ind w:left="709" w:hanging="709"/>
      <w:outlineLvl w:val="2"/>
    </w:pPr>
    <w:rPr>
      <w:b/>
      <w:bCs/>
      <w:sz w:val="30"/>
      <w:szCs w:val="32"/>
    </w:rPr>
  </w:style>
  <w:style w:type="paragraph" w:customStyle="1" w:styleId="1165">
    <w:name w:val="表格标注（绿盟科技）"/>
    <w:basedOn w:val="616"/>
    <w:next w:val="617"/>
    <w:uiPriority w:val="0"/>
    <w:pPr>
      <w:numPr>
        <w:ilvl w:val="7"/>
      </w:numPr>
      <w:ind w:left="3842" w:hanging="420"/>
    </w:pPr>
  </w:style>
  <w:style w:type="paragraph" w:customStyle="1" w:styleId="1166">
    <w:name w:val="表格正常居中 Char Char Char"/>
    <w:basedOn w:val="1"/>
    <w:uiPriority w:val="0"/>
    <w:pPr>
      <w:adjustRightInd w:val="0"/>
      <w:snapToGrid w:val="0"/>
      <w:jc w:val="center"/>
    </w:pPr>
    <w:rPr>
      <w:rFonts w:ascii="宋体" w:hAnsi="宋体"/>
      <w:kern w:val="0"/>
      <w:sz w:val="24"/>
      <w:szCs w:val="24"/>
    </w:rPr>
  </w:style>
  <w:style w:type="paragraph" w:customStyle="1" w:styleId="1167">
    <w:name w:val="heading1"/>
    <w:basedOn w:val="1"/>
    <w:uiPriority w:val="0"/>
    <w:pPr>
      <w:spacing w:before="240"/>
    </w:pPr>
    <w:rPr>
      <w:rFonts w:ascii="Frutiger 55 Roman" w:hAnsi="Frutiger 55 Roman"/>
      <w:b/>
      <w:kern w:val="0"/>
      <w:sz w:val="24"/>
      <w:szCs w:val="20"/>
      <w:lang w:eastAsia="en-US"/>
    </w:rPr>
  </w:style>
  <w:style w:type="paragraph" w:customStyle="1" w:styleId="1168">
    <w:name w:val="标题 2（绿盟科技）"/>
    <w:basedOn w:val="4"/>
    <w:next w:val="617"/>
    <w:qFormat/>
    <w:uiPriority w:val="0"/>
    <w:pPr>
      <w:numPr>
        <w:numId w:val="31"/>
      </w:numPr>
      <w:spacing w:before="260" w:after="260" w:line="415" w:lineRule="auto"/>
    </w:pPr>
    <w:rPr>
      <w:rFonts w:ascii="Arial" w:hAnsi="Arial" w:eastAsia="黑体"/>
      <w:b w:val="0"/>
      <w:bCs w:val="0"/>
    </w:rPr>
  </w:style>
  <w:style w:type="paragraph" w:customStyle="1" w:styleId="1169">
    <w:name w:val="MM Topic 4"/>
    <w:basedOn w:val="6"/>
    <w:uiPriority w:val="0"/>
    <w:pPr>
      <w:numPr>
        <w:ilvl w:val="0"/>
        <w:numId w:val="0"/>
      </w:numPr>
      <w:tabs>
        <w:tab w:val="left" w:pos="1984"/>
      </w:tabs>
      <w:spacing w:before="280" w:after="290" w:line="376" w:lineRule="auto"/>
    </w:pPr>
    <w:rPr>
      <w:rFonts w:ascii="Arial" w:hAnsi="Arial" w:eastAsia="黑体"/>
      <w:b w:val="0"/>
    </w:rPr>
  </w:style>
  <w:style w:type="paragraph" w:customStyle="1" w:styleId="1170">
    <w:name w:val="默认段落字体 Para Char"/>
    <w:basedOn w:val="1"/>
    <w:uiPriority w:val="0"/>
    <w:rPr>
      <w:rFonts w:ascii="Tahoma" w:hAnsi="Tahoma"/>
      <w:sz w:val="24"/>
      <w:szCs w:val="20"/>
    </w:rPr>
  </w:style>
  <w:style w:type="paragraph" w:customStyle="1" w:styleId="1171">
    <w:name w:val="文字列表"/>
    <w:basedOn w:val="86"/>
    <w:uiPriority w:val="0"/>
    <w:pPr>
      <w:tabs>
        <w:tab w:val="left" w:pos="720"/>
        <w:tab w:val="left" w:pos="1440"/>
      </w:tabs>
      <w:spacing w:before="120" w:after="0" w:line="360" w:lineRule="auto"/>
      <w:ind w:left="720" w:right="200" w:rightChars="200" w:hanging="720"/>
    </w:pPr>
    <w:rPr>
      <w:rFonts w:ascii="楷体_GB2312" w:eastAsia="楷体_GB2312"/>
      <w:szCs w:val="20"/>
    </w:rPr>
  </w:style>
  <w:style w:type="paragraph" w:customStyle="1" w:styleId="1172">
    <w:name w:val="仿宋正文"/>
    <w:basedOn w:val="1"/>
    <w:uiPriority w:val="0"/>
    <w:pPr>
      <w:spacing w:line="300" w:lineRule="auto"/>
      <w:ind w:firstLine="480"/>
    </w:pPr>
    <w:rPr>
      <w:rFonts w:ascii="仿宋_GB2312" w:eastAsia="仿宋_GB2312"/>
      <w:sz w:val="24"/>
      <w:szCs w:val="20"/>
    </w:rPr>
  </w:style>
  <w:style w:type="paragraph" w:customStyle="1" w:styleId="1173">
    <w:name w:val="样式 行距: 1.5 倍行距 首行缩进:  2 字符"/>
    <w:basedOn w:val="1"/>
    <w:uiPriority w:val="0"/>
    <w:pPr>
      <w:spacing w:line="360" w:lineRule="auto"/>
      <w:ind w:firstLine="480" w:firstLineChars="200"/>
    </w:pPr>
    <w:rPr>
      <w:sz w:val="24"/>
      <w:szCs w:val="24"/>
    </w:rPr>
  </w:style>
  <w:style w:type="paragraph" w:customStyle="1" w:styleId="1174">
    <w:name w:val="ABC标题下的小点"/>
    <w:basedOn w:val="1"/>
    <w:uiPriority w:val="0"/>
    <w:pPr>
      <w:tabs>
        <w:tab w:val="left" w:pos="1260"/>
      </w:tabs>
      <w:spacing w:line="360" w:lineRule="auto"/>
      <w:ind w:left="1260" w:hanging="420"/>
    </w:pPr>
    <w:rPr>
      <w:rFonts w:ascii="宋体" w:hAnsi="宋体"/>
      <w:szCs w:val="20"/>
    </w:rPr>
  </w:style>
  <w:style w:type="paragraph" w:customStyle="1" w:styleId="1175">
    <w:name w:val="图注"/>
    <w:basedOn w:val="1"/>
    <w:next w:val="1"/>
    <w:qFormat/>
    <w:uiPriority w:val="0"/>
    <w:pPr>
      <w:numPr>
        <w:ilvl w:val="0"/>
        <w:numId w:val="65"/>
      </w:numPr>
      <w:adjustRightInd w:val="0"/>
      <w:spacing w:before="60" w:after="120" w:line="312" w:lineRule="atLeast"/>
      <w:jc w:val="center"/>
      <w:textAlignment w:val="baseline"/>
    </w:pPr>
    <w:rPr>
      <w:kern w:val="0"/>
      <w:sz w:val="18"/>
      <w:szCs w:val="20"/>
    </w:rPr>
  </w:style>
  <w:style w:type="paragraph" w:customStyle="1" w:styleId="1176">
    <w:name w:val="标题4——4"/>
    <w:basedOn w:val="6"/>
    <w:next w:val="1"/>
    <w:uiPriority w:val="0"/>
    <w:pPr>
      <w:numPr>
        <w:ilvl w:val="0"/>
        <w:numId w:val="0"/>
      </w:numPr>
      <w:adjustRightInd w:val="0"/>
      <w:spacing w:beforeAutospacing="1" w:after="100" w:afterAutospacing="1" w:line="376" w:lineRule="atLeast"/>
      <w:ind w:right="2"/>
      <w:textAlignment w:val="baseline"/>
    </w:pPr>
    <w:rPr>
      <w:rFonts w:ascii="Arial" w:hAnsi="Arial" w:eastAsia="楷体_GB2312"/>
      <w:bCs w:val="0"/>
      <w:szCs w:val="30"/>
    </w:rPr>
  </w:style>
  <w:style w:type="paragraph" w:customStyle="1" w:styleId="1177">
    <w:name w:val="Char Char Char Char Char Char"/>
    <w:basedOn w:val="1"/>
    <w:uiPriority w:val="0"/>
    <w:pPr>
      <w:tabs>
        <w:tab w:val="left" w:pos="900"/>
      </w:tabs>
    </w:pPr>
    <w:rPr>
      <w:rFonts w:ascii="Tahoma" w:hAnsi="Tahoma"/>
      <w:sz w:val="24"/>
      <w:szCs w:val="20"/>
    </w:rPr>
  </w:style>
  <w:style w:type="paragraph" w:customStyle="1" w:styleId="1178">
    <w:name w:val="my"/>
    <w:basedOn w:val="1"/>
    <w:uiPriority w:val="0"/>
    <w:pPr>
      <w:spacing w:before="100" w:beforeAutospacing="1" w:after="100" w:afterAutospacing="1" w:line="360" w:lineRule="auto"/>
      <w:ind w:firstLine="476"/>
    </w:pPr>
    <w:rPr>
      <w:rFonts w:ascii="宋体" w:hAnsi="宋体" w:cs="宋体"/>
      <w:kern w:val="0"/>
      <w:sz w:val="24"/>
      <w:szCs w:val="24"/>
    </w:rPr>
  </w:style>
  <w:style w:type="paragraph" w:customStyle="1" w:styleId="1179">
    <w:name w:val="Normal (Web)1"/>
    <w:basedOn w:val="1"/>
    <w:uiPriority w:val="0"/>
    <w:pPr>
      <w:spacing w:before="100" w:beforeAutospacing="1" w:after="100" w:afterAutospacing="1"/>
    </w:pPr>
    <w:rPr>
      <w:rFonts w:ascii="宋体" w:hAnsi="宋体"/>
      <w:kern w:val="0"/>
      <w:sz w:val="24"/>
      <w:szCs w:val="20"/>
    </w:rPr>
  </w:style>
  <w:style w:type="paragraph" w:customStyle="1" w:styleId="1180">
    <w:name w:val="Char11"/>
    <w:basedOn w:val="1"/>
    <w:uiPriority w:val="0"/>
    <w:pPr>
      <w:spacing w:before="200" w:line="360" w:lineRule="auto"/>
      <w:ind w:firstLine="476"/>
    </w:pPr>
    <w:rPr>
      <w:rFonts w:ascii="Arial" w:hAnsi="Arial" w:cs="Arial"/>
      <w:szCs w:val="24"/>
    </w:rPr>
  </w:style>
  <w:style w:type="paragraph" w:customStyle="1" w:styleId="1181">
    <w:name w:val="编号正文"/>
    <w:basedOn w:val="34"/>
    <w:uiPriority w:val="0"/>
    <w:pPr>
      <w:numPr>
        <w:ilvl w:val="0"/>
        <w:numId w:val="66"/>
      </w:numPr>
      <w:adjustRightInd w:val="0"/>
      <w:snapToGrid w:val="0"/>
      <w:spacing w:beforeLines="30" w:after="60" w:line="300" w:lineRule="auto"/>
      <w:ind w:firstLine="0"/>
    </w:pPr>
    <w:rPr>
      <w:kern w:val="0"/>
      <w:sz w:val="24"/>
      <w:szCs w:val="20"/>
    </w:rPr>
  </w:style>
  <w:style w:type="paragraph" w:customStyle="1" w:styleId="1182">
    <w:name w:val="样式12"/>
    <w:basedOn w:val="1"/>
    <w:uiPriority w:val="0"/>
    <w:pPr>
      <w:spacing w:before="156" w:after="156" w:line="360" w:lineRule="auto"/>
    </w:pPr>
    <w:rPr>
      <w:color w:val="000000"/>
      <w:szCs w:val="21"/>
    </w:rPr>
  </w:style>
  <w:style w:type="paragraph" w:customStyle="1" w:styleId="1183">
    <w:name w:val="Char1"/>
    <w:basedOn w:val="1"/>
    <w:uiPriority w:val="0"/>
    <w:pPr>
      <w:spacing w:after="160" w:line="240" w:lineRule="exact"/>
    </w:pPr>
    <w:rPr>
      <w:szCs w:val="20"/>
    </w:rPr>
  </w:style>
  <w:style w:type="paragraph" w:customStyle="1" w:styleId="1184">
    <w:name w:val="标题 2A"/>
    <w:basedOn w:val="1"/>
    <w:next w:val="1"/>
    <w:uiPriority w:val="0"/>
    <w:pPr>
      <w:adjustRightInd w:val="0"/>
      <w:snapToGrid w:val="0"/>
      <w:spacing w:before="200" w:line="360" w:lineRule="auto"/>
      <w:ind w:firstLine="476"/>
      <w:jc w:val="center"/>
    </w:pPr>
    <w:rPr>
      <w:rFonts w:ascii="宋体" w:hAnsi="宋体"/>
      <w:sz w:val="24"/>
      <w:szCs w:val="21"/>
    </w:rPr>
  </w:style>
  <w:style w:type="paragraph" w:customStyle="1" w:styleId="1185">
    <w:name w:val="Char2"/>
    <w:basedOn w:val="1"/>
    <w:uiPriority w:val="0"/>
    <w:pPr>
      <w:jc w:val="center"/>
    </w:pPr>
    <w:rPr>
      <w:rFonts w:ascii="仿宋_GB2312" w:eastAsia="仿宋_GB2312"/>
      <w:b/>
      <w:kern w:val="0"/>
      <w:sz w:val="32"/>
      <w:szCs w:val="32"/>
    </w:rPr>
  </w:style>
  <w:style w:type="paragraph" w:customStyle="1" w:styleId="1186">
    <w:name w:val="BEA Head 1"/>
    <w:next w:val="451"/>
    <w:uiPriority w:val="0"/>
    <w:pPr>
      <w:numPr>
        <w:ilvl w:val="1"/>
        <w:numId w:val="39"/>
      </w:numPr>
      <w:tabs>
        <w:tab w:val="left" w:pos="425"/>
        <w:tab w:val="clear" w:pos="992"/>
      </w:tabs>
      <w:spacing w:beforeLines="150" w:afterLines="50" w:line="300" w:lineRule="auto"/>
      <w:ind w:left="425" w:hanging="425"/>
      <w:outlineLvl w:val="0"/>
    </w:pPr>
    <w:rPr>
      <w:rFonts w:ascii="Verdana" w:hAnsi="Verdana" w:eastAsia="宋体" w:cs="Times New Roman"/>
      <w:b/>
      <w:kern w:val="2"/>
      <w:sz w:val="32"/>
      <w:szCs w:val="32"/>
      <w:lang w:val="en-US" w:eastAsia="zh-CN" w:bidi="ar-SA"/>
    </w:rPr>
  </w:style>
  <w:style w:type="paragraph" w:customStyle="1" w:styleId="1187">
    <w:name w:val="zswx_title_1"/>
    <w:basedOn w:val="3"/>
    <w:next w:val="1"/>
    <w:uiPriority w:val="0"/>
    <w:pPr>
      <w:pageBreakBefore w:val="0"/>
    </w:pPr>
    <w:rPr>
      <w:rFonts w:eastAsia="黑体"/>
    </w:rPr>
  </w:style>
  <w:style w:type="paragraph" w:customStyle="1" w:styleId="1188">
    <w:name w:val="Char Char Char Char Char Char Char1 Char"/>
    <w:basedOn w:val="1"/>
    <w:uiPriority w:val="0"/>
    <w:rPr>
      <w:rFonts w:ascii="Tahoma" w:hAnsi="Tahoma"/>
      <w:sz w:val="24"/>
      <w:szCs w:val="20"/>
    </w:rPr>
  </w:style>
  <w:style w:type="paragraph" w:customStyle="1" w:styleId="1189">
    <w:name w:val="Char Char Char Char3"/>
    <w:basedOn w:val="1"/>
    <w:uiPriority w:val="0"/>
    <w:pPr>
      <w:adjustRightInd w:val="0"/>
      <w:spacing w:line="288" w:lineRule="auto"/>
    </w:pPr>
    <w:rPr>
      <w:rFonts w:ascii="Tahoma" w:hAnsi="Tahoma"/>
      <w:sz w:val="24"/>
      <w:szCs w:val="20"/>
    </w:rPr>
  </w:style>
  <w:style w:type="paragraph" w:customStyle="1" w:styleId="1190">
    <w:name w:val="页脚页码（绿盟科技）"/>
    <w:basedOn w:val="55"/>
    <w:uiPriority w:val="0"/>
    <w:pPr>
      <w:framePr w:w="703" w:wrap="around" w:vAnchor="text" w:hAnchor="page" w:x="5598" w:y="247"/>
      <w:jc w:val="center"/>
    </w:pPr>
    <w:rPr>
      <w:rFonts w:ascii="Arial" w:hAnsi="Arial"/>
    </w:rPr>
  </w:style>
  <w:style w:type="paragraph" w:customStyle="1" w:styleId="1191">
    <w:name w:val="标题 3 无首行缩进"/>
    <w:basedOn w:val="5"/>
    <w:uiPriority w:val="0"/>
    <w:pPr>
      <w:numPr>
        <w:ilvl w:val="0"/>
        <w:numId w:val="0"/>
      </w:numPr>
      <w:spacing w:line="415" w:lineRule="auto"/>
    </w:pPr>
    <w:rPr>
      <w:rFonts w:cs="宋体"/>
      <w:b w:val="0"/>
      <w:sz w:val="32"/>
      <w:szCs w:val="20"/>
    </w:rPr>
  </w:style>
  <w:style w:type="paragraph" w:customStyle="1" w:styleId="1192">
    <w:name w:val="Char Char11"/>
    <w:basedOn w:val="1"/>
    <w:uiPriority w:val="0"/>
    <w:pPr>
      <w:adjustRightInd w:val="0"/>
      <w:spacing w:line="360" w:lineRule="auto"/>
    </w:pPr>
    <w:rPr>
      <w:rFonts w:cs="Angsana New"/>
      <w:kern w:val="0"/>
      <w:sz w:val="24"/>
      <w:szCs w:val="20"/>
      <w:lang w:bidi="th-TH"/>
    </w:rPr>
  </w:style>
  <w:style w:type="paragraph" w:customStyle="1" w:styleId="1193">
    <w:name w:val="第三极标题"/>
    <w:basedOn w:val="5"/>
    <w:next w:val="1"/>
    <w:qFormat/>
    <w:uiPriority w:val="0"/>
    <w:pPr>
      <w:numPr>
        <w:numId w:val="67"/>
      </w:numPr>
      <w:spacing w:before="260" w:after="260" w:line="416" w:lineRule="auto"/>
    </w:pPr>
    <w:rPr>
      <w:b w:val="0"/>
      <w:sz w:val="32"/>
    </w:rPr>
  </w:style>
  <w:style w:type="paragraph" w:customStyle="1" w:styleId="1194">
    <w:name w:val="Char Char Char1"/>
    <w:basedOn w:val="1"/>
    <w:uiPriority w:val="0"/>
    <w:pPr>
      <w:spacing w:before="200" w:line="360" w:lineRule="auto"/>
      <w:ind w:firstLine="476"/>
    </w:pPr>
    <w:rPr>
      <w:rFonts w:ascii="Tahoma" w:hAnsi="Tahoma"/>
      <w:sz w:val="24"/>
      <w:szCs w:val="20"/>
    </w:rPr>
  </w:style>
  <w:style w:type="paragraph" w:customStyle="1" w:styleId="1195">
    <w:name w:val="Char1 Char"/>
    <w:basedOn w:val="1"/>
    <w:uiPriority w:val="0"/>
    <w:pPr>
      <w:ind w:left="1701"/>
    </w:pPr>
    <w:rPr>
      <w:sz w:val="24"/>
      <w:szCs w:val="24"/>
    </w:rPr>
  </w:style>
  <w:style w:type="paragraph" w:customStyle="1" w:styleId="1196">
    <w:name w:val="题目1"/>
    <w:basedOn w:val="1"/>
    <w:uiPriority w:val="0"/>
    <w:pPr>
      <w:spacing w:line="360" w:lineRule="auto"/>
      <w:ind w:firstLine="200" w:firstLineChars="200"/>
      <w:jc w:val="center"/>
    </w:pPr>
    <w:rPr>
      <w:rFonts w:eastAsia="黑体"/>
      <w:b/>
      <w:sz w:val="52"/>
      <w:szCs w:val="24"/>
    </w:rPr>
  </w:style>
  <w:style w:type="paragraph" w:customStyle="1" w:styleId="1197">
    <w:name w:val="Normal0"/>
    <w:uiPriority w:val="0"/>
    <w:pPr>
      <w:spacing w:line="240" w:lineRule="atLeast"/>
    </w:pPr>
    <w:rPr>
      <w:rFonts w:ascii="Times New Roman" w:hAnsi="Times New Roman" w:eastAsia="宋体" w:cs="Times New Roman"/>
      <w:lang w:val="en-US" w:eastAsia="en-US" w:bidi="ar-SA"/>
    </w:rPr>
  </w:style>
  <w:style w:type="paragraph" w:customStyle="1" w:styleId="1198">
    <w:name w:val="标准"/>
    <w:basedOn w:val="1"/>
    <w:uiPriority w:val="0"/>
    <w:pPr>
      <w:spacing w:beforeLines="50" w:afterLines="50" w:line="360" w:lineRule="auto"/>
      <w:ind w:right="240" w:firstLine="480" w:firstLineChars="200"/>
    </w:pPr>
    <w:rPr>
      <w:sz w:val="24"/>
      <w:szCs w:val="24"/>
    </w:rPr>
  </w:style>
  <w:style w:type="paragraph" w:customStyle="1" w:styleId="1199">
    <w:name w:val="附录表标题"/>
    <w:next w:val="680"/>
    <w:uiPriority w:val="0"/>
    <w:pPr>
      <w:spacing w:line="240" w:lineRule="atLeast"/>
      <w:jc w:val="center"/>
      <w:textAlignment w:val="baseline"/>
    </w:pPr>
    <w:rPr>
      <w:rFonts w:ascii="黑体" w:hAnsi="Times New Roman" w:eastAsia="黑体" w:cs="Times New Roman"/>
      <w:kern w:val="21"/>
      <w:sz w:val="21"/>
      <w:lang w:val="en-US" w:eastAsia="zh-CN" w:bidi="ar-SA"/>
    </w:rPr>
  </w:style>
  <w:style w:type="paragraph" w:customStyle="1" w:styleId="1200">
    <w:name w:val="BEA Item 2"/>
    <w:uiPriority w:val="0"/>
    <w:pPr>
      <w:numPr>
        <w:ilvl w:val="2"/>
        <w:numId w:val="39"/>
      </w:numPr>
      <w:tabs>
        <w:tab w:val="left" w:pos="1530"/>
        <w:tab w:val="clear" w:pos="1931"/>
      </w:tabs>
      <w:spacing w:beforeLines="50" w:line="300" w:lineRule="auto"/>
      <w:ind w:left="1530" w:hanging="420"/>
      <w:jc w:val="both"/>
    </w:pPr>
    <w:rPr>
      <w:rFonts w:ascii="Verdana" w:hAnsi="Verdana" w:eastAsia="宋体" w:cs="Times New Roman"/>
      <w:kern w:val="2"/>
      <w:sz w:val="24"/>
      <w:szCs w:val="24"/>
      <w:lang w:val="en-US" w:eastAsia="zh-CN" w:bidi="ar-SA"/>
    </w:rPr>
  </w:style>
  <w:style w:type="paragraph" w:customStyle="1" w:styleId="1201">
    <w:name w:val="Head2"/>
    <w:uiPriority w:val="0"/>
    <w:pPr>
      <w:numPr>
        <w:ilvl w:val="2"/>
        <w:numId w:val="68"/>
      </w:numPr>
      <w:spacing w:before="28" w:after="28" w:line="240" w:lineRule="atLeast"/>
      <w:outlineLvl w:val="2"/>
    </w:pPr>
    <w:rPr>
      <w:rFonts w:ascii="Arial" w:hAnsi="Arial" w:eastAsia="宋体" w:cs="Times New Roman"/>
      <w:b/>
      <w:lang w:val="en-US" w:eastAsia="en-US" w:bidi="ar-SA"/>
    </w:rPr>
  </w:style>
  <w:style w:type="paragraph" w:customStyle="1" w:styleId="1202">
    <w:name w:val="Char Char Char Char Char Char1 Char"/>
    <w:basedOn w:val="26"/>
    <w:uiPriority w:val="0"/>
    <w:pPr>
      <w:shd w:val="clear" w:color="auto" w:fill="000080"/>
    </w:pPr>
    <w:rPr>
      <w:rFonts w:ascii="Tahoma" w:hAnsi="Tahoma"/>
      <w:sz w:val="24"/>
      <w:szCs w:val="24"/>
    </w:rPr>
  </w:style>
  <w:style w:type="paragraph" w:customStyle="1" w:styleId="1203">
    <w:name w:val="关键词"/>
    <w:basedOn w:val="1"/>
    <w:next w:val="1204"/>
    <w:uiPriority w:val="0"/>
    <w:pPr>
      <w:adjustRightInd w:val="0"/>
      <w:spacing w:line="288" w:lineRule="auto"/>
      <w:textAlignment w:val="baseline"/>
    </w:pPr>
    <w:rPr>
      <w:rFonts w:eastAsia="黑体"/>
      <w:kern w:val="0"/>
      <w:sz w:val="20"/>
      <w:szCs w:val="24"/>
    </w:rPr>
  </w:style>
  <w:style w:type="paragraph" w:customStyle="1" w:styleId="1204">
    <w:name w:val="摘要"/>
    <w:basedOn w:val="1"/>
    <w:next w:val="4"/>
    <w:uiPriority w:val="0"/>
    <w:pPr>
      <w:adjustRightInd w:val="0"/>
      <w:spacing w:line="288" w:lineRule="auto"/>
      <w:textAlignment w:val="baseline"/>
    </w:pPr>
    <w:rPr>
      <w:rFonts w:eastAsia="黑体"/>
      <w:kern w:val="0"/>
      <w:sz w:val="20"/>
      <w:szCs w:val="24"/>
    </w:rPr>
  </w:style>
  <w:style w:type="paragraph" w:customStyle="1" w:styleId="1205">
    <w:name w:val="附录2"/>
    <w:basedOn w:val="1"/>
    <w:next w:val="1"/>
    <w:locked/>
    <w:uiPriority w:val="0"/>
    <w:pPr>
      <w:outlineLvl w:val="1"/>
    </w:pPr>
    <w:rPr>
      <w:rFonts w:ascii="黑体" w:hAnsi="黑体" w:eastAsia="黑体"/>
      <w:b/>
      <w:bCs/>
      <w:sz w:val="32"/>
      <w:szCs w:val="24"/>
    </w:rPr>
  </w:style>
  <w:style w:type="paragraph" w:customStyle="1" w:styleId="1206">
    <w:name w:val="1B"/>
    <w:basedOn w:val="3"/>
    <w:uiPriority w:val="0"/>
    <w:pPr>
      <w:pageBreakBefore w:val="0"/>
      <w:numPr>
        <w:numId w:val="46"/>
      </w:numPr>
      <w:tabs>
        <w:tab w:val="left" w:pos="360"/>
      </w:tabs>
      <w:spacing w:before="360" w:after="360"/>
    </w:pPr>
    <w:rPr>
      <w:sz w:val="28"/>
      <w:szCs w:val="24"/>
    </w:rPr>
  </w:style>
  <w:style w:type="paragraph" w:customStyle="1" w:styleId="1207">
    <w:name w:val="表格内字体"/>
    <w:basedOn w:val="1"/>
    <w:semiHidden/>
    <w:uiPriority w:val="0"/>
    <w:pPr>
      <w:spacing w:before="360" w:line="360" w:lineRule="auto"/>
      <w:jc w:val="center"/>
    </w:pPr>
    <w:rPr>
      <w:rFonts w:ascii="宋体"/>
      <w:szCs w:val="20"/>
    </w:rPr>
  </w:style>
  <w:style w:type="paragraph" w:customStyle="1" w:styleId="1208">
    <w:name w:val="Char5"/>
    <w:basedOn w:val="1"/>
    <w:uiPriority w:val="0"/>
    <w:rPr>
      <w:rFonts w:ascii="Tahoma" w:hAnsi="Tahoma"/>
      <w:sz w:val="24"/>
      <w:szCs w:val="20"/>
    </w:rPr>
  </w:style>
  <w:style w:type="paragraph" w:customStyle="1" w:styleId="1209">
    <w:name w:val="标题一"/>
    <w:basedOn w:val="1"/>
    <w:uiPriority w:val="0"/>
    <w:pPr>
      <w:numPr>
        <w:ilvl w:val="0"/>
        <w:numId w:val="69"/>
      </w:numPr>
      <w:ind w:firstLine="0"/>
    </w:pPr>
    <w:rPr>
      <w:szCs w:val="20"/>
    </w:rPr>
  </w:style>
  <w:style w:type="paragraph" w:customStyle="1" w:styleId="1210">
    <w:name w:val="Level 5: (1)"/>
    <w:basedOn w:val="1"/>
    <w:uiPriority w:val="0"/>
    <w:pPr>
      <w:numPr>
        <w:ilvl w:val="7"/>
        <w:numId w:val="68"/>
      </w:numPr>
      <w:spacing w:before="72" w:after="72"/>
      <w:ind w:firstLine="0"/>
      <w:outlineLvl w:val="7"/>
    </w:pPr>
    <w:rPr>
      <w:rFonts w:ascii="Arial" w:hAnsi="Arial"/>
      <w:kern w:val="0"/>
      <w:sz w:val="20"/>
      <w:szCs w:val="20"/>
      <w:lang w:eastAsia="en-US"/>
    </w:rPr>
  </w:style>
  <w:style w:type="paragraph" w:customStyle="1" w:styleId="1211">
    <w:name w:val="BEA Head 2"/>
    <w:next w:val="451"/>
    <w:uiPriority w:val="0"/>
    <w:pPr>
      <w:numPr>
        <w:ilvl w:val="0"/>
        <w:numId w:val="70"/>
      </w:numPr>
      <w:tabs>
        <w:tab w:val="left" w:pos="992"/>
        <w:tab w:val="clear" w:pos="1110"/>
      </w:tabs>
      <w:spacing w:beforeLines="100" w:afterLines="50" w:line="300" w:lineRule="auto"/>
      <w:ind w:left="992" w:hanging="567"/>
      <w:outlineLvl w:val="1"/>
    </w:pPr>
    <w:rPr>
      <w:rFonts w:ascii="Verdana" w:hAnsi="Verdana" w:eastAsia="宋体" w:cs="Times New Roman"/>
      <w:b/>
      <w:kern w:val="2"/>
      <w:sz w:val="30"/>
      <w:szCs w:val="30"/>
      <w:lang w:val="en-US" w:eastAsia="zh-CN" w:bidi="ar-SA"/>
    </w:rPr>
  </w:style>
  <w:style w:type="paragraph" w:customStyle="1" w:styleId="1212">
    <w:name w:val="列出段落3"/>
    <w:basedOn w:val="1"/>
    <w:qFormat/>
    <w:uiPriority w:val="0"/>
    <w:pPr>
      <w:ind w:firstLine="420" w:firstLineChars="200"/>
    </w:pPr>
    <w:rPr>
      <w:rFonts w:ascii="Calibri" w:hAnsi="Calibri"/>
      <w:szCs w:val="20"/>
    </w:rPr>
  </w:style>
  <w:style w:type="paragraph" w:customStyle="1" w:styleId="1213">
    <w:name w:val="Level 6: (i)"/>
    <w:basedOn w:val="1"/>
    <w:uiPriority w:val="0"/>
    <w:pPr>
      <w:numPr>
        <w:ilvl w:val="8"/>
        <w:numId w:val="68"/>
      </w:numPr>
      <w:tabs>
        <w:tab w:val="left" w:pos="2160"/>
      </w:tabs>
      <w:spacing w:before="72" w:after="72"/>
      <w:ind w:firstLine="0"/>
      <w:outlineLvl w:val="8"/>
    </w:pPr>
    <w:rPr>
      <w:rFonts w:ascii="Arial" w:hAnsi="Arial"/>
      <w:kern w:val="0"/>
      <w:sz w:val="20"/>
      <w:szCs w:val="20"/>
      <w:lang w:eastAsia="en-US"/>
    </w:rPr>
  </w:style>
  <w:style w:type="paragraph" w:customStyle="1" w:styleId="1214">
    <w:name w:val="科维-"/>
    <w:basedOn w:val="1023"/>
    <w:qFormat/>
    <w:uiPriority w:val="0"/>
    <w:pPr>
      <w:numPr>
        <w:ilvl w:val="0"/>
        <w:numId w:val="71"/>
      </w:numPr>
      <w:ind w:firstLine="0" w:firstLineChars="0"/>
    </w:pPr>
  </w:style>
  <w:style w:type="paragraph" w:customStyle="1" w:styleId="1215">
    <w:name w:val="Level 1: a."/>
    <w:uiPriority w:val="0"/>
    <w:pPr>
      <w:numPr>
        <w:ilvl w:val="3"/>
        <w:numId w:val="68"/>
      </w:numPr>
      <w:tabs>
        <w:tab w:val="left" w:pos="360"/>
      </w:tabs>
      <w:spacing w:before="72" w:after="72" w:line="240" w:lineRule="atLeast"/>
      <w:jc w:val="both"/>
      <w:outlineLvl w:val="3"/>
    </w:pPr>
    <w:rPr>
      <w:rFonts w:ascii="Arial" w:hAnsi="Arial" w:eastAsia="宋体" w:cs="Times New Roman"/>
      <w:lang w:val="en-US" w:eastAsia="en-US" w:bidi="ar-SA"/>
    </w:rPr>
  </w:style>
  <w:style w:type="paragraph" w:customStyle="1" w:styleId="1216">
    <w:name w:val="列表（编号一级）（绿盟科技）"/>
    <w:basedOn w:val="617"/>
    <w:qFormat/>
    <w:uiPriority w:val="0"/>
    <w:pPr>
      <w:numPr>
        <w:ilvl w:val="0"/>
        <w:numId w:val="72"/>
      </w:numPr>
      <w:tabs>
        <w:tab w:val="left" w:pos="360"/>
        <w:tab w:val="left" w:pos="425"/>
        <w:tab w:val="left" w:pos="840"/>
      </w:tabs>
      <w:spacing w:beforeLines="25"/>
      <w:ind w:left="425" w:hanging="425"/>
    </w:pPr>
  </w:style>
  <w:style w:type="paragraph" w:customStyle="1" w:styleId="1217">
    <w:name w:val="一级文字列表"/>
    <w:basedOn w:val="1"/>
    <w:uiPriority w:val="0"/>
    <w:pPr>
      <w:spacing w:line="288" w:lineRule="auto"/>
      <w:ind w:firstLine="200" w:firstLineChars="200"/>
    </w:pPr>
    <w:rPr>
      <w:sz w:val="24"/>
      <w:szCs w:val="24"/>
    </w:rPr>
  </w:style>
  <w:style w:type="paragraph" w:customStyle="1" w:styleId="1218">
    <w:name w:val="样式 仿宋_GB2312 行距: 1.5 倍行距"/>
    <w:basedOn w:val="1"/>
    <w:uiPriority w:val="0"/>
    <w:pPr>
      <w:adjustRightInd w:val="0"/>
      <w:snapToGrid w:val="0"/>
      <w:spacing w:line="520" w:lineRule="exact"/>
      <w:ind w:firstLine="560" w:firstLineChars="200"/>
    </w:pPr>
    <w:rPr>
      <w:rFonts w:eastAsia="仿宋_GB2312"/>
      <w:sz w:val="28"/>
      <w:szCs w:val="20"/>
    </w:rPr>
  </w:style>
  <w:style w:type="paragraph" w:customStyle="1" w:styleId="1219">
    <w:name w:val="Level 3: (a)"/>
    <w:basedOn w:val="1"/>
    <w:uiPriority w:val="0"/>
    <w:pPr>
      <w:numPr>
        <w:ilvl w:val="5"/>
        <w:numId w:val="68"/>
      </w:numPr>
      <w:tabs>
        <w:tab w:val="left" w:pos="1080"/>
      </w:tabs>
      <w:spacing w:before="72" w:after="72"/>
      <w:outlineLvl w:val="5"/>
    </w:pPr>
    <w:rPr>
      <w:rFonts w:ascii="Arial" w:hAnsi="Arial"/>
      <w:kern w:val="0"/>
      <w:sz w:val="20"/>
      <w:szCs w:val="20"/>
      <w:lang w:eastAsia="en-US"/>
    </w:rPr>
  </w:style>
  <w:style w:type="paragraph" w:customStyle="1" w:styleId="1220">
    <w:name w:val="项目符1"/>
    <w:basedOn w:val="1"/>
    <w:next w:val="1"/>
    <w:qFormat/>
    <w:uiPriority w:val="99"/>
    <w:pPr>
      <w:numPr>
        <w:ilvl w:val="0"/>
        <w:numId w:val="73"/>
      </w:numPr>
      <w:spacing w:before="60" w:line="360" w:lineRule="auto"/>
    </w:pPr>
    <w:rPr>
      <w:spacing w:val="6"/>
      <w:szCs w:val="20"/>
    </w:rPr>
  </w:style>
  <w:style w:type="paragraph" w:customStyle="1" w:styleId="1221">
    <w:name w:val="样式9"/>
    <w:basedOn w:val="1222"/>
    <w:uiPriority w:val="0"/>
    <w:pPr>
      <w:tabs>
        <w:tab w:val="left" w:pos="0"/>
        <w:tab w:val="left" w:pos="864"/>
      </w:tabs>
    </w:pPr>
  </w:style>
  <w:style w:type="paragraph" w:customStyle="1" w:styleId="1222">
    <w:name w:val="样式8"/>
    <w:basedOn w:val="6"/>
    <w:next w:val="1"/>
    <w:uiPriority w:val="0"/>
    <w:pPr>
      <w:numPr>
        <w:ilvl w:val="0"/>
        <w:numId w:val="0"/>
      </w:numPr>
      <w:tabs>
        <w:tab w:val="left" w:pos="0"/>
        <w:tab w:val="left" w:pos="864"/>
      </w:tabs>
      <w:spacing w:before="280" w:after="290" w:line="376" w:lineRule="auto"/>
      <w:ind w:left="864" w:hanging="864"/>
    </w:pPr>
    <w:rPr>
      <w:rFonts w:ascii="Arial" w:hAnsi="Arial" w:eastAsia="黑体"/>
    </w:rPr>
  </w:style>
  <w:style w:type="paragraph" w:customStyle="1" w:styleId="1223">
    <w:name w:val="附录3"/>
    <w:basedOn w:val="1"/>
    <w:next w:val="1"/>
    <w:locked/>
    <w:uiPriority w:val="0"/>
    <w:pPr>
      <w:outlineLvl w:val="2"/>
    </w:pPr>
    <w:rPr>
      <w:rFonts w:eastAsia="黑体"/>
      <w:b/>
      <w:bCs/>
      <w:sz w:val="32"/>
      <w:szCs w:val="24"/>
    </w:rPr>
  </w:style>
  <w:style w:type="paragraph" w:customStyle="1" w:styleId="1224">
    <w:name w:val="方案正文－首行缩进"/>
    <w:basedOn w:val="1"/>
    <w:uiPriority w:val="0"/>
    <w:pPr>
      <w:spacing w:line="360" w:lineRule="auto"/>
      <w:ind w:firstLine="200" w:firstLineChars="200"/>
    </w:pPr>
    <w:rPr>
      <w:sz w:val="24"/>
      <w:szCs w:val="24"/>
    </w:rPr>
  </w:style>
  <w:style w:type="paragraph" w:customStyle="1" w:styleId="1225">
    <w:name w:val="Item"/>
    <w:basedOn w:val="1"/>
    <w:uiPriority w:val="0"/>
    <w:pPr>
      <w:numPr>
        <w:ilvl w:val="0"/>
        <w:numId w:val="74"/>
      </w:numPr>
      <w:spacing w:line="288" w:lineRule="auto"/>
      <w:ind w:firstLine="200" w:firstLineChars="200"/>
    </w:pPr>
    <w:rPr>
      <w:sz w:val="24"/>
      <w:szCs w:val="24"/>
    </w:rPr>
  </w:style>
  <w:style w:type="paragraph" w:customStyle="1" w:styleId="1226">
    <w:name w:val="列出段落4"/>
    <w:basedOn w:val="1"/>
    <w:uiPriority w:val="0"/>
    <w:pPr>
      <w:ind w:firstLine="420" w:firstLineChars="200"/>
    </w:pPr>
    <w:rPr>
      <w:rFonts w:ascii="Calibri" w:hAnsi="Calibri"/>
      <w:szCs w:val="20"/>
    </w:rPr>
  </w:style>
  <w:style w:type="paragraph" w:customStyle="1" w:styleId="1227">
    <w:name w:val="样式5"/>
    <w:basedOn w:val="1"/>
    <w:uiPriority w:val="0"/>
    <w:pPr>
      <w:tabs>
        <w:tab w:val="left" w:pos="840"/>
      </w:tabs>
      <w:spacing w:line="288" w:lineRule="auto"/>
      <w:ind w:left="840" w:hanging="420" w:firstLineChars="200"/>
    </w:pPr>
    <w:rPr>
      <w:szCs w:val="21"/>
    </w:rPr>
  </w:style>
  <w:style w:type="paragraph" w:customStyle="1" w:styleId="1228">
    <w:name w:val="List Bullet2"/>
    <w:basedOn w:val="1"/>
    <w:uiPriority w:val="0"/>
    <w:pPr>
      <w:numPr>
        <w:ilvl w:val="0"/>
        <w:numId w:val="75"/>
      </w:numPr>
      <w:tabs>
        <w:tab w:val="left" w:pos="360"/>
        <w:tab w:val="clear" w:pos="720"/>
      </w:tabs>
      <w:spacing w:before="120" w:after="60" w:line="288" w:lineRule="auto"/>
      <w:ind w:left="984" w:right="340" w:firstLine="0"/>
    </w:pPr>
    <w:rPr>
      <w:kern w:val="0"/>
      <w:szCs w:val="24"/>
    </w:rPr>
  </w:style>
  <w:style w:type="paragraph" w:customStyle="1" w:styleId="1229">
    <w:name w:val="样式7"/>
    <w:basedOn w:val="1"/>
    <w:link w:val="1742"/>
    <w:qFormat/>
    <w:uiPriority w:val="0"/>
    <w:pPr>
      <w:spacing w:line="288" w:lineRule="auto"/>
      <w:ind w:firstLine="200" w:firstLineChars="200"/>
      <w:jc w:val="center"/>
    </w:pPr>
    <w:rPr>
      <w:b/>
      <w:bCs/>
      <w:sz w:val="30"/>
      <w:szCs w:val="30"/>
    </w:rPr>
  </w:style>
  <w:style w:type="paragraph" w:customStyle="1" w:styleId="1230">
    <w:name w:val="样式 左侧:  0.85 厘米 首行缩进:  0.85 厘米"/>
    <w:basedOn w:val="1"/>
    <w:uiPriority w:val="0"/>
    <w:pPr>
      <w:spacing w:line="360" w:lineRule="auto"/>
      <w:ind w:firstLine="200" w:firstLineChars="200"/>
    </w:pPr>
    <w:rPr>
      <w:rFonts w:cs="宋体"/>
      <w:sz w:val="24"/>
      <w:szCs w:val="20"/>
    </w:rPr>
  </w:style>
  <w:style w:type="paragraph" w:customStyle="1" w:styleId="1231">
    <w:name w:val="样式13"/>
    <w:basedOn w:val="660"/>
    <w:uiPriority w:val="0"/>
  </w:style>
  <w:style w:type="paragraph" w:customStyle="1" w:styleId="1232">
    <w:name w:val="indent"/>
    <w:basedOn w:val="1"/>
    <w:uiPriority w:val="0"/>
    <w:pPr>
      <w:spacing w:before="100" w:beforeAutospacing="1" w:after="100" w:afterAutospacing="1" w:line="320" w:lineRule="atLeast"/>
      <w:ind w:firstLine="480"/>
    </w:pPr>
    <w:rPr>
      <w:rFonts w:ascii="Arial Unicode MS" w:hAnsi="Arial Unicode MS"/>
      <w:kern w:val="0"/>
      <w:sz w:val="24"/>
      <w:szCs w:val="24"/>
    </w:rPr>
  </w:style>
  <w:style w:type="paragraph" w:customStyle="1" w:styleId="1233">
    <w:name w:val="样式 首行缩进:  0.85 厘米"/>
    <w:basedOn w:val="1"/>
    <w:uiPriority w:val="0"/>
    <w:pPr>
      <w:numPr>
        <w:ilvl w:val="0"/>
        <w:numId w:val="76"/>
      </w:numPr>
      <w:spacing w:line="288" w:lineRule="auto"/>
      <w:ind w:firstLine="200" w:firstLineChars="200"/>
    </w:pPr>
    <w:rPr>
      <w:rFonts w:cs="宋体"/>
      <w:sz w:val="24"/>
      <w:szCs w:val="20"/>
    </w:rPr>
  </w:style>
  <w:style w:type="paragraph" w:customStyle="1" w:styleId="1234">
    <w:name w:val="默认段落字体 Para Char Char Char Char Char Char Char Char Char Char"/>
    <w:basedOn w:val="1"/>
    <w:uiPriority w:val="0"/>
    <w:pPr>
      <w:autoSpaceDE w:val="0"/>
      <w:autoSpaceDN w:val="0"/>
      <w:adjustRightInd w:val="0"/>
      <w:spacing w:line="360" w:lineRule="auto"/>
      <w:ind w:firstLine="420" w:firstLineChars="200"/>
    </w:pPr>
    <w:rPr>
      <w:rFonts w:ascii="Tahoma" w:hAnsi="Tahoma"/>
      <w:kern w:val="0"/>
      <w:sz w:val="24"/>
      <w:szCs w:val="20"/>
    </w:rPr>
  </w:style>
  <w:style w:type="paragraph" w:customStyle="1" w:styleId="1235">
    <w:name w:val="列出段落6"/>
    <w:basedOn w:val="1"/>
    <w:qFormat/>
    <w:uiPriority w:val="34"/>
    <w:pPr>
      <w:overflowPunct w:val="0"/>
      <w:autoSpaceDE w:val="0"/>
      <w:autoSpaceDN w:val="0"/>
      <w:adjustRightInd w:val="0"/>
      <w:spacing w:before="120" w:after="120"/>
      <w:ind w:firstLine="420" w:firstLineChars="200"/>
      <w:textAlignment w:val="baseline"/>
    </w:pPr>
    <w:rPr>
      <w:rFonts w:ascii="Tahoma" w:hAnsi="Tahoma"/>
      <w:kern w:val="0"/>
      <w:szCs w:val="20"/>
      <w:lang w:val="en-GB" w:eastAsia="fr-FR"/>
    </w:rPr>
  </w:style>
  <w:style w:type="paragraph" w:customStyle="1" w:styleId="1236">
    <w:name w:val="118"/>
    <w:basedOn w:val="1"/>
    <w:uiPriority w:val="0"/>
    <w:pPr>
      <w:spacing w:before="30" w:after="100" w:afterAutospacing="1" w:line="288" w:lineRule="auto"/>
      <w:ind w:left="90" w:firstLine="200" w:firstLineChars="200"/>
    </w:pPr>
    <w:rPr>
      <w:rFonts w:ascii="Arial Unicode MS" w:hAnsi="Arial Unicode MS" w:eastAsia="Arial Unicode MS" w:cs="Arial Unicode MS"/>
      <w:color w:val="000000"/>
      <w:kern w:val="0"/>
      <w:sz w:val="18"/>
      <w:szCs w:val="18"/>
    </w:rPr>
  </w:style>
  <w:style w:type="paragraph" w:customStyle="1" w:styleId="1237">
    <w:name w:val="第一级标题"/>
    <w:basedOn w:val="3"/>
    <w:next w:val="1"/>
    <w:qFormat/>
    <w:uiPriority w:val="0"/>
    <w:pPr>
      <w:pageBreakBefore w:val="0"/>
      <w:numPr>
        <w:numId w:val="67"/>
      </w:numPr>
    </w:pPr>
  </w:style>
  <w:style w:type="paragraph" w:customStyle="1" w:styleId="1238">
    <w:name w:val="默认段落字体 Para Char Char Char Char Char Char Char Char Char Char Char Char Char Char Char1 Char Char Char Char"/>
    <w:basedOn w:val="26"/>
    <w:uiPriority w:val="0"/>
    <w:pPr>
      <w:shd w:val="clear" w:color="auto" w:fill="000080"/>
      <w:adjustRightInd w:val="0"/>
      <w:spacing w:line="436" w:lineRule="exact"/>
      <w:ind w:left="357"/>
      <w:outlineLvl w:val="3"/>
    </w:pPr>
    <w:rPr>
      <w:rFonts w:ascii="Tahoma" w:hAnsi="Tahoma"/>
      <w:b/>
      <w:sz w:val="24"/>
      <w:szCs w:val="24"/>
    </w:rPr>
  </w:style>
  <w:style w:type="paragraph" w:customStyle="1" w:styleId="1239">
    <w:name w:val="样式 样式 样式 样式 正文首行缩进 + 仿宋_GB2312 小四 段前: 3.1 磅 行距: 1.5 倍行距 + 首行缩进: ..."/>
    <w:basedOn w:val="1"/>
    <w:uiPriority w:val="0"/>
    <w:pPr>
      <w:autoSpaceDE w:val="0"/>
      <w:autoSpaceDN w:val="0"/>
      <w:adjustRightInd w:val="0"/>
      <w:spacing w:line="360" w:lineRule="auto"/>
      <w:ind w:left="200" w:leftChars="200" w:firstLine="200" w:firstLineChars="200"/>
    </w:pPr>
    <w:rPr>
      <w:rFonts w:ascii="仿宋_GB2312" w:eastAsia="仿宋_GB2312" w:cs="宋体"/>
      <w:kern w:val="0"/>
      <w:sz w:val="24"/>
      <w:szCs w:val="20"/>
    </w:rPr>
  </w:style>
  <w:style w:type="paragraph" w:customStyle="1" w:styleId="1240">
    <w:name w:val="样式 宋体 段后: 7.8 磅 行距: 1.5 倍行距"/>
    <w:basedOn w:val="1"/>
    <w:uiPriority w:val="0"/>
    <w:pPr>
      <w:spacing w:beforeLines="50" w:after="50" w:line="360" w:lineRule="auto"/>
      <w:ind w:left="1050" w:leftChars="500" w:firstLine="476"/>
    </w:pPr>
    <w:rPr>
      <w:rFonts w:ascii="宋体" w:hAnsi="宋体" w:cs="宋体"/>
      <w:sz w:val="24"/>
      <w:szCs w:val="20"/>
    </w:rPr>
  </w:style>
  <w:style w:type="paragraph" w:customStyle="1" w:styleId="1241">
    <w:name w:val="样式 样式 样式 样式 标题 2 + 宋体 五号 非加粗 黑色 + 段前: 6 磅 段后: 0 磅 行距: 单倍行距 + 段前:..."/>
    <w:basedOn w:val="1"/>
    <w:uiPriority w:val="0"/>
    <w:pPr>
      <w:keepNext/>
      <w:keepLines/>
      <w:numPr>
        <w:ilvl w:val="0"/>
        <w:numId w:val="77"/>
      </w:numPr>
      <w:tabs>
        <w:tab w:val="left" w:pos="1260"/>
        <w:tab w:val="clear" w:pos="709"/>
      </w:tabs>
      <w:adjustRightInd w:val="0"/>
      <w:spacing w:before="240"/>
      <w:ind w:left="600" w:firstLine="0"/>
      <w:outlineLvl w:val="1"/>
    </w:pPr>
    <w:rPr>
      <w:rFonts w:ascii="宋体" w:hAnsi="宋体" w:cs="宋体"/>
      <w:b/>
      <w:bCs/>
      <w:color w:val="000000"/>
      <w:kern w:val="0"/>
      <w:szCs w:val="20"/>
    </w:rPr>
  </w:style>
  <w:style w:type="paragraph" w:customStyle="1" w:styleId="1242">
    <w:name w:val="项目编号文字"/>
    <w:basedOn w:val="1"/>
    <w:uiPriority w:val="0"/>
    <w:pPr>
      <w:numPr>
        <w:ilvl w:val="0"/>
        <w:numId w:val="78"/>
      </w:numPr>
      <w:adjustRightInd w:val="0"/>
      <w:snapToGrid w:val="0"/>
      <w:spacing w:beforeLines="30" w:afterLines="30" w:line="300" w:lineRule="auto"/>
      <w:ind w:firstLine="0"/>
    </w:pPr>
    <w:rPr>
      <w:sz w:val="24"/>
      <w:szCs w:val="20"/>
    </w:rPr>
  </w:style>
  <w:style w:type="paragraph" w:customStyle="1" w:styleId="1243">
    <w:name w:val="样式 左侧:  2 字符"/>
    <w:basedOn w:val="1"/>
    <w:qFormat/>
    <w:uiPriority w:val="0"/>
    <w:rPr>
      <w:rFonts w:cs="宋体"/>
      <w:sz w:val="24"/>
      <w:szCs w:val="20"/>
    </w:rPr>
  </w:style>
  <w:style w:type="paragraph" w:customStyle="1" w:styleId="1244">
    <w:name w:val="章正文"/>
    <w:basedOn w:val="1"/>
    <w:uiPriority w:val="0"/>
    <w:pPr>
      <w:spacing w:before="156" w:after="120" w:line="300" w:lineRule="auto"/>
      <w:ind w:firstLine="480" w:firstLineChars="200"/>
    </w:pPr>
    <w:rPr>
      <w:rFonts w:ascii="Helvetica" w:hAnsi="Helvetica"/>
      <w:kern w:val="0"/>
      <w:sz w:val="24"/>
      <w:szCs w:val="20"/>
    </w:rPr>
  </w:style>
  <w:style w:type="paragraph" w:customStyle="1" w:styleId="1245">
    <w:name w:val="标题 6（有编号）（绿盟科技）"/>
    <w:basedOn w:val="1"/>
    <w:next w:val="617"/>
    <w:qFormat/>
    <w:uiPriority w:val="0"/>
    <w:pPr>
      <w:keepNext/>
      <w:keepLines/>
      <w:numPr>
        <w:ilvl w:val="5"/>
        <w:numId w:val="31"/>
      </w:numPr>
      <w:spacing w:before="240" w:after="64" w:line="319" w:lineRule="auto"/>
      <w:ind w:firstLine="0"/>
      <w:outlineLvl w:val="5"/>
    </w:pPr>
    <w:rPr>
      <w:rFonts w:ascii="Arial" w:hAnsi="Arial" w:eastAsia="黑体"/>
      <w:b/>
      <w:kern w:val="0"/>
      <w:szCs w:val="24"/>
    </w:rPr>
  </w:style>
  <w:style w:type="paragraph" w:customStyle="1" w:styleId="1246">
    <w:name w:val="缩进1"/>
    <w:basedOn w:val="1"/>
    <w:uiPriority w:val="0"/>
    <w:pPr>
      <w:ind w:left="840"/>
    </w:pPr>
    <w:rPr>
      <w:rFonts w:cs="宋体"/>
      <w:szCs w:val="20"/>
    </w:rPr>
  </w:style>
  <w:style w:type="paragraph" w:customStyle="1" w:styleId="1247">
    <w:name w:val="标题二"/>
    <w:basedOn w:val="1"/>
    <w:uiPriority w:val="0"/>
    <w:pPr>
      <w:numPr>
        <w:ilvl w:val="1"/>
        <w:numId w:val="69"/>
      </w:numPr>
      <w:ind w:firstLine="0"/>
    </w:pPr>
    <w:rPr>
      <w:szCs w:val="20"/>
    </w:rPr>
  </w:style>
  <w:style w:type="paragraph" w:customStyle="1" w:styleId="1248">
    <w:name w:val="±íÉí"/>
    <w:basedOn w:val="1"/>
    <w:uiPriority w:val="0"/>
    <w:pPr>
      <w:overflowPunct w:val="0"/>
      <w:autoSpaceDE w:val="0"/>
      <w:autoSpaceDN w:val="0"/>
      <w:adjustRightInd w:val="0"/>
      <w:spacing w:line="300" w:lineRule="auto"/>
      <w:ind w:firstLine="200" w:firstLineChars="200"/>
      <w:textAlignment w:val="baseline"/>
    </w:pPr>
    <w:rPr>
      <w:kern w:val="0"/>
      <w:sz w:val="18"/>
      <w:szCs w:val="20"/>
    </w:rPr>
  </w:style>
  <w:style w:type="paragraph" w:customStyle="1" w:styleId="1249">
    <w:name w:val="xl107"/>
    <w:basedOn w:val="1"/>
    <w:uiPriority w:val="0"/>
    <w:pPr>
      <w:pBdr>
        <w:right w:val="single" w:color="auto" w:sz="8" w:space="0"/>
      </w:pBdr>
      <w:spacing w:before="100" w:beforeAutospacing="1" w:after="100" w:afterAutospacing="1"/>
    </w:pPr>
    <w:rPr>
      <w:rFonts w:ascii="宋体" w:hAnsi="宋体" w:cs="宋体"/>
      <w:kern w:val="0"/>
      <w:sz w:val="20"/>
      <w:szCs w:val="20"/>
    </w:rPr>
  </w:style>
  <w:style w:type="paragraph" w:customStyle="1" w:styleId="1250">
    <w:name w:val="标题三"/>
    <w:basedOn w:val="1"/>
    <w:uiPriority w:val="0"/>
    <w:pPr>
      <w:numPr>
        <w:ilvl w:val="2"/>
        <w:numId w:val="69"/>
      </w:numPr>
      <w:ind w:firstLine="0"/>
    </w:pPr>
    <w:rPr>
      <w:szCs w:val="20"/>
    </w:rPr>
  </w:style>
  <w:style w:type="paragraph" w:customStyle="1" w:styleId="1251">
    <w:name w:val="政务正文"/>
    <w:basedOn w:val="1"/>
    <w:uiPriority w:val="0"/>
    <w:pPr>
      <w:spacing w:before="93" w:after="93" w:line="440" w:lineRule="atLeast"/>
      <w:ind w:firstLine="480" w:firstLineChars="200"/>
    </w:pPr>
    <w:rPr>
      <w:rFonts w:hint="eastAsia" w:ascii="宋体" w:hAnsi="宋体" w:cs="Arial"/>
      <w:sz w:val="24"/>
      <w:szCs w:val="21"/>
    </w:rPr>
  </w:style>
  <w:style w:type="paragraph" w:customStyle="1" w:styleId="1252">
    <w:name w:val="样式 首行缩进:  2 字符 段后: 0.5 行"/>
    <w:basedOn w:val="1"/>
    <w:uiPriority w:val="0"/>
    <w:pPr>
      <w:tabs>
        <w:tab w:val="left" w:pos="0"/>
      </w:tabs>
      <w:spacing w:afterLines="50" w:line="288" w:lineRule="auto"/>
      <w:ind w:firstLine="480" w:firstLineChars="200"/>
    </w:pPr>
    <w:rPr>
      <w:rFonts w:ascii="宋体" w:hAnsi="宋体"/>
      <w:bCs/>
      <w:sz w:val="24"/>
      <w:szCs w:val="24"/>
    </w:rPr>
  </w:style>
  <w:style w:type="paragraph" w:customStyle="1" w:styleId="1253">
    <w:name w:val="CM22"/>
    <w:basedOn w:val="808"/>
    <w:next w:val="808"/>
    <w:uiPriority w:val="0"/>
    <w:pPr>
      <w:spacing w:after="195"/>
    </w:pPr>
    <w:rPr>
      <w:rFonts w:ascii="Univers LT Std 45 Light" w:hAnsi="Calibri" w:eastAsia="Univers LT Std 45 Light"/>
      <w:sz w:val="24"/>
      <w:szCs w:val="24"/>
    </w:rPr>
  </w:style>
  <w:style w:type="paragraph" w:customStyle="1" w:styleId="1254">
    <w:name w:val="±íÏî"/>
    <w:basedOn w:val="1"/>
    <w:uiPriority w:val="0"/>
    <w:pPr>
      <w:overflowPunct w:val="0"/>
      <w:autoSpaceDE w:val="0"/>
      <w:autoSpaceDN w:val="0"/>
      <w:adjustRightInd w:val="0"/>
      <w:spacing w:line="300" w:lineRule="auto"/>
      <w:ind w:firstLine="200" w:firstLineChars="200"/>
      <w:jc w:val="center"/>
      <w:textAlignment w:val="baseline"/>
    </w:pPr>
    <w:rPr>
      <w:kern w:val="0"/>
      <w:sz w:val="18"/>
      <w:szCs w:val="20"/>
    </w:rPr>
  </w:style>
  <w:style w:type="paragraph" w:customStyle="1" w:styleId="1255">
    <w:name w:val="列表编号1（大写数字）"/>
    <w:basedOn w:val="1"/>
    <w:uiPriority w:val="0"/>
    <w:pPr>
      <w:numPr>
        <w:ilvl w:val="0"/>
        <w:numId w:val="79"/>
      </w:numPr>
      <w:adjustRightInd w:val="0"/>
      <w:spacing w:line="360" w:lineRule="auto"/>
      <w:ind w:firstLine="0"/>
      <w:textAlignment w:val="baseline"/>
    </w:pPr>
    <w:rPr>
      <w:kern w:val="0"/>
      <w:sz w:val="24"/>
      <w:szCs w:val="20"/>
    </w:rPr>
  </w:style>
  <w:style w:type="paragraph" w:customStyle="1" w:styleId="1256">
    <w:name w:val="第二级标题"/>
    <w:basedOn w:val="4"/>
    <w:next w:val="1"/>
    <w:qFormat/>
    <w:uiPriority w:val="0"/>
    <w:pPr>
      <w:numPr>
        <w:numId w:val="67"/>
      </w:numPr>
      <w:spacing w:before="260" w:after="260" w:line="416" w:lineRule="auto"/>
    </w:pPr>
    <w:rPr>
      <w:rFonts w:ascii="Cambria" w:hAnsi="Cambria"/>
      <w:b w:val="0"/>
    </w:rPr>
  </w:style>
  <w:style w:type="paragraph" w:customStyle="1" w:styleId="1257">
    <w:name w:val="a14"/>
    <w:basedOn w:val="1"/>
    <w:uiPriority w:val="0"/>
    <w:pPr>
      <w:spacing w:before="100" w:beforeAutospacing="1" w:after="100" w:afterAutospacing="1"/>
    </w:pPr>
    <w:rPr>
      <w:rFonts w:ascii="宋体" w:hAnsi="宋体" w:cs="宋体"/>
      <w:kern w:val="0"/>
      <w:sz w:val="24"/>
      <w:szCs w:val="24"/>
    </w:rPr>
  </w:style>
  <w:style w:type="paragraph" w:customStyle="1" w:styleId="1258">
    <w:name w:val="td3"/>
    <w:basedOn w:val="1"/>
    <w:uiPriority w:val="0"/>
    <w:pPr>
      <w:spacing w:before="100" w:beforeAutospacing="1" w:after="100" w:afterAutospacing="1" w:line="288" w:lineRule="auto"/>
      <w:ind w:firstLine="200" w:firstLineChars="200"/>
    </w:pPr>
    <w:rPr>
      <w:rFonts w:ascii="宋体" w:hAnsi="宋体"/>
      <w:kern w:val="0"/>
      <w:sz w:val="24"/>
      <w:szCs w:val="24"/>
    </w:rPr>
  </w:style>
  <w:style w:type="paragraph" w:customStyle="1" w:styleId="1259">
    <w:name w:val="第四级标题"/>
    <w:basedOn w:val="6"/>
    <w:next w:val="1"/>
    <w:qFormat/>
    <w:uiPriority w:val="0"/>
    <w:pPr>
      <w:numPr>
        <w:numId w:val="67"/>
      </w:numPr>
      <w:spacing w:before="280" w:after="290" w:line="376" w:lineRule="auto"/>
    </w:pPr>
    <w:rPr>
      <w:rFonts w:ascii="Cambria" w:hAnsi="Cambria" w:eastAsia="宋体"/>
      <w:b w:val="0"/>
    </w:rPr>
  </w:style>
  <w:style w:type="paragraph" w:customStyle="1" w:styleId="1260">
    <w:name w:val="第五级标题"/>
    <w:basedOn w:val="7"/>
    <w:next w:val="1"/>
    <w:qFormat/>
    <w:uiPriority w:val="0"/>
    <w:pPr>
      <w:numPr>
        <w:numId w:val="67"/>
      </w:numPr>
      <w:spacing w:before="280" w:after="290" w:line="376" w:lineRule="auto"/>
    </w:pPr>
    <w:rPr>
      <w:rFonts w:eastAsia="宋体"/>
      <w:b/>
    </w:rPr>
  </w:style>
  <w:style w:type="paragraph" w:customStyle="1" w:styleId="1261">
    <w:name w:val="样式 左 首行缩进:  0.74 厘米 段前: 5 磅 段后: 5 磅 行距: 1.5 倍行距"/>
    <w:basedOn w:val="1"/>
    <w:uiPriority w:val="0"/>
    <w:pPr>
      <w:spacing w:before="100" w:after="100" w:line="288" w:lineRule="auto"/>
      <w:ind w:firstLine="420" w:firstLineChars="200"/>
    </w:pPr>
    <w:rPr>
      <w:rFonts w:cs="宋体"/>
      <w:sz w:val="24"/>
      <w:szCs w:val="20"/>
    </w:rPr>
  </w:style>
  <w:style w:type="paragraph" w:customStyle="1" w:styleId="1262">
    <w:name w:val="paragraph1"/>
    <w:basedOn w:val="1"/>
    <w:uiPriority w:val="0"/>
    <w:pPr>
      <w:spacing w:before="20" w:after="30" w:line="360" w:lineRule="auto"/>
      <w:ind w:firstLine="200" w:firstLineChars="200"/>
    </w:pPr>
    <w:rPr>
      <w:sz w:val="24"/>
      <w:szCs w:val="24"/>
    </w:rPr>
  </w:style>
  <w:style w:type="paragraph" w:customStyle="1" w:styleId="1263">
    <w:name w:val="缺省文本:1"/>
    <w:basedOn w:val="1"/>
    <w:uiPriority w:val="0"/>
    <w:pPr>
      <w:autoSpaceDE w:val="0"/>
      <w:autoSpaceDN w:val="0"/>
      <w:adjustRightInd w:val="0"/>
      <w:spacing w:line="400" w:lineRule="exact"/>
      <w:ind w:firstLine="539" w:firstLineChars="200"/>
    </w:pPr>
    <w:rPr>
      <w:kern w:val="0"/>
      <w:sz w:val="24"/>
      <w:szCs w:val="24"/>
    </w:rPr>
  </w:style>
  <w:style w:type="paragraph" w:customStyle="1" w:styleId="1264">
    <w:name w:val="p0"/>
    <w:basedOn w:val="1"/>
    <w:uiPriority w:val="0"/>
    <w:rPr>
      <w:rFonts w:ascii="Calibri" w:hAnsi="Calibri" w:cs="宋体"/>
      <w:kern w:val="0"/>
      <w:szCs w:val="21"/>
    </w:rPr>
  </w:style>
  <w:style w:type="paragraph" w:customStyle="1" w:styleId="1265">
    <w:name w:val="[列表1]"/>
    <w:basedOn w:val="1"/>
    <w:uiPriority w:val="0"/>
    <w:pPr>
      <w:spacing w:line="360" w:lineRule="auto"/>
      <w:ind w:firstLine="420"/>
    </w:pPr>
    <w:rPr>
      <w:rFonts w:ascii="宋体" w:hAnsi="宋体"/>
      <w:sz w:val="24"/>
      <w:szCs w:val="24"/>
    </w:rPr>
  </w:style>
  <w:style w:type="paragraph" w:customStyle="1" w:styleId="1266">
    <w:name w:val="样式 仿宋_GB2312 小四 行距: 1.5 倍行距1"/>
    <w:basedOn w:val="1"/>
    <w:uiPriority w:val="0"/>
    <w:pPr>
      <w:autoSpaceDE w:val="0"/>
      <w:autoSpaceDN w:val="0"/>
      <w:adjustRightInd w:val="0"/>
      <w:spacing w:line="360" w:lineRule="auto"/>
      <w:ind w:firstLine="200" w:firstLineChars="200"/>
    </w:pPr>
    <w:rPr>
      <w:rFonts w:ascii="仿宋_GB2312" w:eastAsia="仿宋_GB2312" w:cs="宋体"/>
      <w:kern w:val="0"/>
      <w:sz w:val="24"/>
      <w:szCs w:val="20"/>
    </w:rPr>
  </w:style>
  <w:style w:type="paragraph" w:customStyle="1" w:styleId="1267">
    <w:name w:val="正文11"/>
    <w:basedOn w:val="1"/>
    <w:uiPriority w:val="0"/>
    <w:pPr>
      <w:spacing w:line="360" w:lineRule="auto"/>
      <w:ind w:left="360" w:firstLine="420"/>
    </w:pPr>
    <w:rPr>
      <w:rFonts w:ascii="宋体" w:hAnsi="宋体"/>
      <w:kern w:val="0"/>
      <w:szCs w:val="20"/>
    </w:rPr>
  </w:style>
  <w:style w:type="paragraph" w:customStyle="1" w:styleId="1268">
    <w:name w:val="xl83"/>
    <w:basedOn w:val="1"/>
    <w:uiPriority w:val="0"/>
    <w:pPr>
      <w:pBdr>
        <w:top w:val="single" w:color="auto" w:sz="8" w:space="0"/>
        <w:left w:val="single" w:color="auto" w:sz="12" w:space="0"/>
        <w:bottom w:val="single" w:color="auto" w:sz="8" w:space="0"/>
        <w:right w:val="single" w:color="auto" w:sz="8" w:space="0"/>
      </w:pBdr>
      <w:shd w:val="clear" w:color="000000" w:fill="B3B3B3"/>
      <w:spacing w:before="100" w:beforeAutospacing="1" w:after="100" w:afterAutospacing="1"/>
      <w:jc w:val="center"/>
      <w:textAlignment w:val="center"/>
    </w:pPr>
    <w:rPr>
      <w:rFonts w:ascii="宋体" w:hAnsi="宋体" w:cs="宋体"/>
      <w:b/>
      <w:bCs/>
      <w:kern w:val="0"/>
      <w:sz w:val="24"/>
      <w:szCs w:val="24"/>
    </w:rPr>
  </w:style>
  <w:style w:type="paragraph" w:customStyle="1" w:styleId="1269">
    <w:name w:val="MSO_Para"/>
    <w:uiPriority w:val="0"/>
    <w:pPr>
      <w:tabs>
        <w:tab w:val="left" w:pos="843"/>
      </w:tabs>
      <w:spacing w:before="99" w:line="250" w:lineRule="atLeast"/>
      <w:ind w:hanging="420"/>
    </w:pPr>
    <w:rPr>
      <w:rFonts w:ascii="Palatino Linotype" w:hAnsi="Palatino Linotype" w:eastAsia="宋体" w:cs="Times New Roman"/>
      <w:sz w:val="21"/>
      <w:szCs w:val="60"/>
      <w:lang w:val="en-US" w:eastAsia="en-US" w:bidi="ar-SA"/>
    </w:rPr>
  </w:style>
  <w:style w:type="paragraph" w:customStyle="1" w:styleId="1270">
    <w:name w:val="CM3"/>
    <w:basedOn w:val="808"/>
    <w:next w:val="808"/>
    <w:uiPriority w:val="99"/>
    <w:pPr>
      <w:spacing w:line="440" w:lineRule="atLeast"/>
    </w:pPr>
    <w:rPr>
      <w:rFonts w:ascii="..ì." w:eastAsia="..ì." w:cs="..ì."/>
      <w:sz w:val="24"/>
      <w:szCs w:val="24"/>
    </w:rPr>
  </w:style>
  <w:style w:type="paragraph" w:customStyle="1" w:styleId="1271">
    <w:name w:val="tyu正文"/>
    <w:basedOn w:val="1"/>
    <w:uiPriority w:val="0"/>
    <w:pPr>
      <w:spacing w:line="288" w:lineRule="auto"/>
      <w:ind w:firstLine="420"/>
    </w:pPr>
    <w:rPr>
      <w:rFonts w:ascii="Calibri" w:hAnsi="Calibri" w:cs="宋体"/>
      <w:szCs w:val="20"/>
    </w:rPr>
  </w:style>
  <w:style w:type="paragraph" w:customStyle="1" w:styleId="1272">
    <w:name w:val="CSS1级正文"/>
    <w:basedOn w:val="34"/>
    <w:uiPriority w:val="0"/>
    <w:pPr>
      <w:adjustRightInd w:val="0"/>
      <w:snapToGrid w:val="0"/>
      <w:spacing w:after="0" w:line="360" w:lineRule="auto"/>
      <w:ind w:firstLine="480" w:firstLineChars="200"/>
    </w:pPr>
    <w:rPr>
      <w:sz w:val="24"/>
      <w:szCs w:val="20"/>
    </w:rPr>
  </w:style>
  <w:style w:type="paragraph" w:customStyle="1" w:styleId="1273">
    <w:name w:val="[正文行首缩进]"/>
    <w:link w:val="1596"/>
    <w:qFormat/>
    <w:uiPriority w:val="0"/>
    <w:pPr>
      <w:widowControl w:val="0"/>
      <w:spacing w:afterLines="50" w:line="360" w:lineRule="auto"/>
      <w:ind w:firstLine="480" w:firstLineChars="200"/>
      <w:jc w:val="both"/>
    </w:pPr>
    <w:rPr>
      <w:rFonts w:ascii="Times New Roman" w:hAnsi="Times New Roman" w:eastAsia="宋体" w:cs="Times New Roman"/>
      <w:bCs/>
      <w:color w:val="000000"/>
      <w:kern w:val="2"/>
      <w:sz w:val="24"/>
      <w:szCs w:val="24"/>
      <w:lang w:val="en-US" w:eastAsia="zh-CN" w:bidi="ar-SA"/>
    </w:rPr>
  </w:style>
  <w:style w:type="paragraph" w:customStyle="1" w:styleId="1274">
    <w:name w:val="CM35"/>
    <w:basedOn w:val="808"/>
    <w:next w:val="808"/>
    <w:uiPriority w:val="99"/>
    <w:pPr>
      <w:spacing w:after="298"/>
    </w:pPr>
    <w:rPr>
      <w:rFonts w:ascii="..ì." w:eastAsia="..ì." w:cs="..ì."/>
      <w:sz w:val="24"/>
      <w:szCs w:val="24"/>
    </w:rPr>
  </w:style>
  <w:style w:type="paragraph" w:customStyle="1" w:styleId="1275">
    <w:name w:val="CM83"/>
    <w:basedOn w:val="808"/>
    <w:next w:val="808"/>
    <w:uiPriority w:val="0"/>
    <w:rPr>
      <w:rFonts w:hAnsi="Calibri"/>
      <w:sz w:val="24"/>
      <w:szCs w:val="24"/>
    </w:rPr>
  </w:style>
  <w:style w:type="paragraph" w:customStyle="1" w:styleId="1276">
    <w:name w:val="默认段落字体 Para Char Char Char1 Char"/>
    <w:basedOn w:val="1"/>
    <w:uiPriority w:val="0"/>
    <w:pPr>
      <w:spacing w:line="360" w:lineRule="auto"/>
      <w:ind w:left="-1" w:leftChars="-1" w:right="-42" w:rightChars="-20" w:hanging="2"/>
    </w:pPr>
    <w:rPr>
      <w:rFonts w:ascii="宋体" w:hAnsi="宋体"/>
      <w:kern w:val="0"/>
      <w:sz w:val="24"/>
      <w:szCs w:val="24"/>
    </w:rPr>
  </w:style>
  <w:style w:type="paragraph" w:customStyle="1" w:styleId="1277">
    <w:name w:val="CM1"/>
    <w:basedOn w:val="808"/>
    <w:next w:val="808"/>
    <w:uiPriority w:val="0"/>
    <w:rPr>
      <w:rFonts w:ascii="..ì." w:eastAsia="..ì." w:cs="..ì."/>
      <w:sz w:val="24"/>
      <w:szCs w:val="24"/>
    </w:rPr>
  </w:style>
  <w:style w:type="paragraph" w:customStyle="1" w:styleId="1278">
    <w:name w:val="默认段落字体 Para Char Char Char Char Char Char Char Char Char1 Char"/>
    <w:basedOn w:val="1"/>
    <w:uiPriority w:val="0"/>
    <w:rPr>
      <w:rFonts w:ascii="Tahoma" w:hAnsi="Tahoma"/>
      <w:sz w:val="24"/>
      <w:szCs w:val="20"/>
    </w:rPr>
  </w:style>
  <w:style w:type="paragraph" w:customStyle="1" w:styleId="1279">
    <w:name w:val="Text"/>
    <w:uiPriority w:val="0"/>
    <w:pPr>
      <w:tabs>
        <w:tab w:val="left" w:pos="420"/>
        <w:tab w:val="left" w:pos="840"/>
        <w:tab w:val="left" w:pos="1260"/>
      </w:tabs>
      <w:adjustRightInd w:val="0"/>
      <w:snapToGrid w:val="0"/>
      <w:spacing w:beforeLines="75" w:afterLines="50" w:line="300" w:lineRule="auto"/>
      <w:ind w:left="567" w:right="14" w:rightChars="14" w:firstLine="200" w:firstLineChars="200"/>
      <w:jc w:val="both"/>
    </w:pPr>
    <w:rPr>
      <w:rFonts w:ascii="Palatino Linotype" w:hAnsi="Palatino Linotype" w:eastAsia="宋体" w:cs="Times New Roman"/>
      <w:sz w:val="22"/>
      <w:szCs w:val="22"/>
      <w:lang w:val="en-US" w:eastAsia="zh-CN" w:bidi="ar-SA"/>
    </w:rPr>
  </w:style>
  <w:style w:type="paragraph" w:customStyle="1" w:styleId="1280">
    <w:name w:val="正文文本 211"/>
    <w:basedOn w:val="1"/>
    <w:uiPriority w:val="0"/>
    <w:pPr>
      <w:adjustRightInd w:val="0"/>
      <w:spacing w:line="360" w:lineRule="auto"/>
      <w:ind w:firstLine="540"/>
      <w:textAlignment w:val="baseline"/>
    </w:pPr>
    <w:rPr>
      <w:kern w:val="0"/>
      <w:sz w:val="24"/>
      <w:szCs w:val="20"/>
    </w:rPr>
  </w:style>
  <w:style w:type="paragraph" w:customStyle="1" w:styleId="1281">
    <w:name w:val="CM79"/>
    <w:basedOn w:val="808"/>
    <w:next w:val="808"/>
    <w:uiPriority w:val="0"/>
    <w:rPr>
      <w:rFonts w:hAnsi="Calibri"/>
      <w:sz w:val="24"/>
      <w:szCs w:val="24"/>
    </w:rPr>
  </w:style>
  <w:style w:type="paragraph" w:customStyle="1" w:styleId="1282">
    <w:name w:val="样式14"/>
    <w:basedOn w:val="1"/>
    <w:uiPriority w:val="0"/>
    <w:pPr>
      <w:numPr>
        <w:ilvl w:val="0"/>
        <w:numId w:val="80"/>
      </w:numPr>
      <w:spacing w:before="156" w:after="156" w:line="360" w:lineRule="auto"/>
      <w:ind w:firstLine="0"/>
    </w:pPr>
    <w:rPr>
      <w:color w:val="000000"/>
      <w:szCs w:val="21"/>
    </w:rPr>
  </w:style>
  <w:style w:type="paragraph" w:customStyle="1" w:styleId="1283">
    <w:name w:val="样式6"/>
    <w:basedOn w:val="1"/>
    <w:link w:val="1954"/>
    <w:qFormat/>
    <w:uiPriority w:val="0"/>
    <w:pPr>
      <w:spacing w:line="360" w:lineRule="auto"/>
      <w:ind w:firstLine="560" w:firstLineChars="200"/>
    </w:pPr>
    <w:rPr>
      <w:rFonts w:ascii="仿宋_GB2312" w:hAnsi="仿宋_GB2312"/>
      <w:szCs w:val="28"/>
    </w:rPr>
  </w:style>
  <w:style w:type="paragraph" w:customStyle="1" w:styleId="1284">
    <w:name w:val="xl84"/>
    <w:basedOn w:val="1"/>
    <w:uiPriority w:val="0"/>
    <w:pPr>
      <w:pBdr>
        <w:left w:val="single" w:color="auto" w:sz="12"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szCs w:val="24"/>
    </w:rPr>
  </w:style>
  <w:style w:type="paragraph" w:customStyle="1" w:styleId="1285">
    <w:name w:val="科维-十字星号"/>
    <w:basedOn w:val="1286"/>
    <w:qFormat/>
    <w:uiPriority w:val="0"/>
    <w:pPr>
      <w:tabs>
        <w:tab w:val="left" w:pos="1440"/>
      </w:tabs>
      <w:spacing w:before="120" w:after="120"/>
      <w:ind w:left="1440" w:hanging="420" w:firstLineChars="0"/>
    </w:pPr>
  </w:style>
  <w:style w:type="paragraph" w:customStyle="1" w:styleId="1286">
    <w:name w:val="科维-十子星号"/>
    <w:basedOn w:val="1"/>
    <w:qFormat/>
    <w:uiPriority w:val="0"/>
    <w:pPr>
      <w:tabs>
        <w:tab w:val="left" w:pos="1440"/>
      </w:tabs>
      <w:spacing w:beforeLines="50" w:afterLines="50" w:line="360" w:lineRule="auto"/>
      <w:ind w:firstLine="200" w:firstLineChars="200"/>
    </w:pPr>
    <w:rPr>
      <w:color w:val="000000"/>
      <w:kern w:val="0"/>
      <w:sz w:val="24"/>
      <w:szCs w:val="24"/>
      <w:lang w:eastAsia="en-US"/>
    </w:rPr>
  </w:style>
  <w:style w:type="paragraph" w:customStyle="1" w:styleId="1287">
    <w:name w:val="xl88"/>
    <w:basedOn w:val="1"/>
    <w:qFormat/>
    <w:uiPriority w:val="0"/>
    <w:pPr>
      <w:pBdr>
        <w:bottom w:val="single" w:color="auto" w:sz="8" w:space="0"/>
        <w:right w:val="single" w:color="auto" w:sz="8" w:space="0"/>
      </w:pBdr>
      <w:spacing w:before="100" w:beforeAutospacing="1" w:after="100" w:afterAutospacing="1"/>
      <w:jc w:val="center"/>
      <w:textAlignment w:val="center"/>
    </w:pPr>
    <w:rPr>
      <w:kern w:val="0"/>
      <w:sz w:val="24"/>
      <w:szCs w:val="24"/>
    </w:rPr>
  </w:style>
  <w:style w:type="paragraph" w:customStyle="1" w:styleId="1288">
    <w:name w:val="插图（绿盟科技）"/>
    <w:next w:val="617"/>
    <w:uiPriority w:val="0"/>
    <w:pPr>
      <w:spacing w:beforeLines="25" w:afterLines="25" w:line="240" w:lineRule="atLeast"/>
      <w:jc w:val="center"/>
    </w:pPr>
    <w:rPr>
      <w:rFonts w:ascii="Arial" w:hAnsi="Arial" w:eastAsia="宋体" w:cs="Times New Roman"/>
      <w:sz w:val="21"/>
      <w:szCs w:val="21"/>
      <w:lang w:val="en-US" w:eastAsia="zh-CN" w:bidi="ar-SA"/>
    </w:rPr>
  </w:style>
  <w:style w:type="paragraph" w:customStyle="1" w:styleId="1289">
    <w:name w:val="CM34"/>
    <w:basedOn w:val="808"/>
    <w:next w:val="808"/>
    <w:uiPriority w:val="99"/>
    <w:pPr>
      <w:spacing w:after="480"/>
    </w:pPr>
    <w:rPr>
      <w:rFonts w:ascii="..ì." w:eastAsia="..ì." w:cs="..ì."/>
      <w:sz w:val="24"/>
      <w:szCs w:val="24"/>
    </w:rPr>
  </w:style>
  <w:style w:type="paragraph" w:customStyle="1" w:styleId="1290">
    <w:name w:val="xl86"/>
    <w:basedOn w:val="1"/>
    <w:qFormat/>
    <w:uiPriority w:val="0"/>
    <w:pPr>
      <w:pBdr>
        <w:left w:val="single" w:color="auto" w:sz="12" w:space="0"/>
        <w:right w:val="single" w:color="auto" w:sz="8" w:space="0"/>
      </w:pBdr>
      <w:spacing w:before="100" w:beforeAutospacing="1" w:after="100" w:afterAutospacing="1"/>
      <w:jc w:val="center"/>
      <w:textAlignment w:val="center"/>
    </w:pPr>
    <w:rPr>
      <w:rFonts w:ascii="宋体" w:hAnsi="宋体" w:cs="宋体"/>
      <w:kern w:val="0"/>
      <w:sz w:val="24"/>
      <w:szCs w:val="24"/>
    </w:rPr>
  </w:style>
  <w:style w:type="paragraph" w:customStyle="1" w:styleId="1291">
    <w:name w:val="样式 样式 科维标题3 + +中文正文 + 段前: 0.5 行"/>
    <w:basedOn w:val="1"/>
    <w:uiPriority w:val="0"/>
    <w:pPr>
      <w:keepNext/>
      <w:keepLines/>
      <w:tabs>
        <w:tab w:val="left" w:pos="1260"/>
      </w:tabs>
      <w:spacing w:beforeLines="50" w:line="360" w:lineRule="auto"/>
      <w:ind w:left="1260" w:hanging="420"/>
      <w:outlineLvl w:val="2"/>
    </w:pPr>
    <w:rPr>
      <w:rFonts w:ascii="宋体" w:hAnsi="宋体" w:cs="宋体"/>
      <w:b/>
      <w:bCs/>
      <w:kern w:val="0"/>
      <w:sz w:val="28"/>
      <w:szCs w:val="20"/>
    </w:rPr>
  </w:style>
  <w:style w:type="paragraph" w:customStyle="1" w:styleId="1292">
    <w:name w:val="缩进 Char Char Char Char"/>
    <w:basedOn w:val="21"/>
    <w:uiPriority w:val="0"/>
    <w:pPr>
      <w:spacing w:beforeLines="50" w:afterLines="50" w:line="360" w:lineRule="auto"/>
      <w:ind w:firstLine="480"/>
    </w:pPr>
    <w:rPr>
      <w:rFonts w:ascii="Tahoma" w:hAnsi="Tahoma"/>
      <w:sz w:val="24"/>
    </w:rPr>
  </w:style>
  <w:style w:type="paragraph" w:customStyle="1" w:styleId="1293">
    <w:name w:val="正文-通用文档模板"/>
    <w:basedOn w:val="21"/>
    <w:uiPriority w:val="0"/>
    <w:pPr>
      <w:spacing w:line="360" w:lineRule="auto"/>
      <w:ind w:firstLine="200"/>
    </w:pPr>
    <w:rPr>
      <w:szCs w:val="21"/>
    </w:rPr>
  </w:style>
  <w:style w:type="paragraph" w:customStyle="1" w:styleId="1294">
    <w:name w:val="标题 1（绿盟科技）"/>
    <w:basedOn w:val="3"/>
    <w:next w:val="617"/>
    <w:qFormat/>
    <w:uiPriority w:val="0"/>
    <w:pPr>
      <w:pageBreakBefore w:val="0"/>
      <w:numPr>
        <w:numId w:val="31"/>
      </w:numPr>
      <w:pBdr>
        <w:bottom w:val="single" w:color="auto" w:sz="48" w:space="1"/>
      </w:pBdr>
      <w:spacing w:before="600" w:line="576" w:lineRule="auto"/>
    </w:pPr>
    <w:rPr>
      <w:rFonts w:ascii="Arial" w:hAnsi="Arial" w:eastAsia="黑体"/>
    </w:rPr>
  </w:style>
  <w:style w:type="paragraph" w:customStyle="1" w:styleId="1295">
    <w:name w:val="标题 3（绿盟科技）"/>
    <w:basedOn w:val="5"/>
    <w:next w:val="617"/>
    <w:qFormat/>
    <w:uiPriority w:val="0"/>
    <w:pPr>
      <w:numPr>
        <w:numId w:val="31"/>
      </w:numPr>
      <w:tabs>
        <w:tab w:val="left" w:pos="960"/>
      </w:tabs>
      <w:spacing w:before="260" w:after="260" w:line="415" w:lineRule="auto"/>
    </w:pPr>
    <w:rPr>
      <w:rFonts w:ascii="Arial" w:hAnsi="Arial"/>
      <w:bCs w:val="0"/>
      <w:szCs w:val="30"/>
    </w:rPr>
  </w:style>
  <w:style w:type="paragraph" w:customStyle="1" w:styleId="1296">
    <w:name w:val="xl91"/>
    <w:basedOn w:val="1"/>
    <w:qFormat/>
    <w:uiPriority w:val="0"/>
    <w:pPr>
      <w:pBdr>
        <w:left w:val="single" w:color="auto" w:sz="8" w:space="0"/>
        <w:bottom w:val="single" w:color="auto" w:sz="8" w:space="0"/>
        <w:right w:val="single" w:color="auto" w:sz="8" w:space="0"/>
      </w:pBdr>
      <w:spacing w:before="100" w:beforeAutospacing="1" w:after="100" w:afterAutospacing="1"/>
      <w:jc w:val="center"/>
      <w:textAlignment w:val="center"/>
    </w:pPr>
    <w:rPr>
      <w:kern w:val="0"/>
      <w:sz w:val="24"/>
      <w:szCs w:val="24"/>
    </w:rPr>
  </w:style>
  <w:style w:type="paragraph" w:customStyle="1" w:styleId="1297">
    <w:name w:val="标题 4（绿盟科技）"/>
    <w:basedOn w:val="6"/>
    <w:next w:val="617"/>
    <w:qFormat/>
    <w:uiPriority w:val="0"/>
    <w:pPr>
      <w:numPr>
        <w:numId w:val="31"/>
      </w:numPr>
      <w:spacing w:before="280" w:after="156" w:line="376" w:lineRule="auto"/>
    </w:pPr>
    <w:rPr>
      <w:rFonts w:ascii="Arial" w:hAnsi="Arial" w:eastAsia="黑体"/>
      <w:b w:val="0"/>
      <w:bCs w:val="0"/>
    </w:rPr>
  </w:style>
  <w:style w:type="paragraph" w:customStyle="1" w:styleId="1298">
    <w:name w:val="xl93"/>
    <w:basedOn w:val="1"/>
    <w:qFormat/>
    <w:uiPriority w:val="0"/>
    <w:pPr>
      <w:pBdr>
        <w:top w:val="single" w:color="auto" w:sz="8" w:space="0"/>
        <w:bottom w:val="single" w:color="auto" w:sz="8" w:space="0"/>
        <w:right w:val="single" w:color="auto" w:sz="8" w:space="0"/>
      </w:pBdr>
      <w:shd w:val="clear" w:color="000000" w:fill="B3B3B3"/>
      <w:spacing w:before="100" w:beforeAutospacing="1" w:after="100" w:afterAutospacing="1"/>
      <w:jc w:val="center"/>
    </w:pPr>
    <w:rPr>
      <w:rFonts w:ascii="宋体" w:hAnsi="宋体" w:cs="宋体"/>
      <w:b/>
      <w:bCs/>
      <w:kern w:val="0"/>
      <w:sz w:val="24"/>
      <w:szCs w:val="24"/>
    </w:rPr>
  </w:style>
  <w:style w:type="paragraph" w:customStyle="1" w:styleId="1299">
    <w:name w:val="标题 5（有编号）（绿盟科技）"/>
    <w:basedOn w:val="840"/>
    <w:next w:val="617"/>
    <w:qFormat/>
    <w:uiPriority w:val="0"/>
    <w:pPr>
      <w:numPr>
        <w:ilvl w:val="4"/>
        <w:numId w:val="31"/>
      </w:numPr>
    </w:pPr>
  </w:style>
  <w:style w:type="paragraph" w:customStyle="1" w:styleId="1300">
    <w:name w:val="CM43"/>
    <w:basedOn w:val="808"/>
    <w:next w:val="808"/>
    <w:uiPriority w:val="0"/>
    <w:pPr>
      <w:spacing w:after="152"/>
    </w:pPr>
    <w:rPr>
      <w:rFonts w:ascii="..ì." w:eastAsia="..ì." w:cs="..ì."/>
      <w:sz w:val="24"/>
      <w:szCs w:val="24"/>
    </w:rPr>
  </w:style>
  <w:style w:type="paragraph" w:customStyle="1" w:styleId="1301">
    <w:name w:val="xl96"/>
    <w:basedOn w:val="1"/>
    <w:qFormat/>
    <w:uiPriority w:val="0"/>
    <w:pPr>
      <w:pBdr>
        <w:bottom w:val="single" w:color="auto" w:sz="8" w:space="0"/>
        <w:right w:val="single" w:color="auto" w:sz="8" w:space="0"/>
      </w:pBdr>
      <w:spacing w:before="100" w:beforeAutospacing="1" w:after="100" w:afterAutospacing="1"/>
    </w:pPr>
    <w:rPr>
      <w:rFonts w:ascii="宋体" w:hAnsi="宋体" w:cs="宋体"/>
      <w:kern w:val="0"/>
      <w:sz w:val="24"/>
      <w:szCs w:val="24"/>
    </w:rPr>
  </w:style>
  <w:style w:type="paragraph" w:customStyle="1" w:styleId="1302">
    <w:name w:val="图样式"/>
    <w:basedOn w:val="1"/>
    <w:uiPriority w:val="0"/>
    <w:pPr>
      <w:keepNext/>
      <w:spacing w:before="80" w:after="80"/>
      <w:jc w:val="center"/>
    </w:pPr>
    <w:rPr>
      <w:szCs w:val="20"/>
    </w:rPr>
  </w:style>
  <w:style w:type="paragraph" w:customStyle="1" w:styleId="1303">
    <w:name w:val="xl92"/>
    <w:basedOn w:val="1"/>
    <w:qFormat/>
    <w:uiPriority w:val="0"/>
    <w:pPr>
      <w:pBdr>
        <w:top w:val="single" w:color="auto" w:sz="8" w:space="0"/>
        <w:bottom w:val="single" w:color="auto" w:sz="8" w:space="0"/>
        <w:right w:val="single" w:color="auto" w:sz="8" w:space="0"/>
      </w:pBdr>
      <w:shd w:val="clear" w:color="000000" w:fill="B3B3B3"/>
      <w:spacing w:before="100" w:beforeAutospacing="1" w:after="100" w:afterAutospacing="1"/>
      <w:jc w:val="center"/>
      <w:textAlignment w:val="center"/>
    </w:pPr>
    <w:rPr>
      <w:rFonts w:ascii="宋体" w:hAnsi="宋体" w:cs="宋体"/>
      <w:b/>
      <w:bCs/>
      <w:kern w:val="0"/>
      <w:sz w:val="24"/>
      <w:szCs w:val="24"/>
    </w:rPr>
  </w:style>
  <w:style w:type="paragraph" w:customStyle="1" w:styleId="1304">
    <w:name w:val="页脚左端（绿盟科技）"/>
    <w:basedOn w:val="1"/>
    <w:qFormat/>
    <w:uiPriority w:val="0"/>
    <w:pPr>
      <w:pBdr>
        <w:top w:val="single" w:color="auto" w:sz="4" w:space="4"/>
      </w:pBdr>
      <w:tabs>
        <w:tab w:val="center" w:pos="4153"/>
        <w:tab w:val="right" w:pos="8306"/>
      </w:tabs>
      <w:snapToGrid w:val="0"/>
      <w:spacing w:before="100" w:beforeAutospacing="1"/>
    </w:pPr>
    <w:rPr>
      <w:rFonts w:ascii="Arial" w:hAnsi="Arial"/>
      <w:b/>
      <w:kern w:val="0"/>
      <w:sz w:val="18"/>
      <w:szCs w:val="18"/>
    </w:rPr>
  </w:style>
  <w:style w:type="paragraph" w:customStyle="1" w:styleId="1305">
    <w:name w:val="注示文本"/>
    <w:basedOn w:val="1"/>
    <w:uiPriority w:val="0"/>
    <w:pPr>
      <w:pBdr>
        <w:bottom w:val="single" w:color="000000" w:sz="4" w:space="1"/>
      </w:pBdr>
      <w:ind w:firstLine="360"/>
    </w:pPr>
    <w:rPr>
      <w:rFonts w:ascii="Arial" w:hAnsi="Arial" w:eastAsia="楷体_GB2312"/>
      <w:sz w:val="18"/>
      <w:szCs w:val="18"/>
    </w:rPr>
  </w:style>
  <w:style w:type="paragraph" w:customStyle="1" w:styleId="1306">
    <w:name w:val="CM16"/>
    <w:basedOn w:val="808"/>
    <w:next w:val="808"/>
    <w:uiPriority w:val="99"/>
    <w:pPr>
      <w:spacing w:line="440" w:lineRule="atLeast"/>
    </w:pPr>
    <w:rPr>
      <w:rFonts w:ascii="..ì." w:eastAsia="..ì." w:cs="..ì."/>
      <w:sz w:val="24"/>
      <w:szCs w:val="24"/>
    </w:rPr>
  </w:style>
  <w:style w:type="paragraph" w:customStyle="1" w:styleId="1307">
    <w:name w:val="Char13"/>
    <w:basedOn w:val="1"/>
    <w:uiPriority w:val="0"/>
    <w:pPr>
      <w:spacing w:before="200" w:line="288" w:lineRule="auto"/>
      <w:ind w:firstLine="476"/>
    </w:pPr>
    <w:rPr>
      <w:rFonts w:ascii="Arial" w:hAnsi="Arial" w:cs="Arial"/>
      <w:szCs w:val="24"/>
    </w:rPr>
  </w:style>
  <w:style w:type="paragraph" w:customStyle="1" w:styleId="1308">
    <w:name w:val="CM42"/>
    <w:basedOn w:val="808"/>
    <w:next w:val="808"/>
    <w:uiPriority w:val="99"/>
    <w:pPr>
      <w:spacing w:after="568"/>
    </w:pPr>
    <w:rPr>
      <w:rFonts w:ascii="..ì." w:eastAsia="..ì." w:cs="..ì."/>
      <w:sz w:val="24"/>
      <w:szCs w:val="24"/>
    </w:rPr>
  </w:style>
  <w:style w:type="paragraph" w:customStyle="1" w:styleId="1309">
    <w:name w:val="注示头"/>
    <w:basedOn w:val="1"/>
    <w:uiPriority w:val="0"/>
    <w:pPr>
      <w:pBdr>
        <w:top w:val="single" w:color="000000" w:sz="4" w:space="1"/>
      </w:pBdr>
    </w:pPr>
    <w:rPr>
      <w:rFonts w:ascii="Arial" w:hAnsi="Arial" w:eastAsia="黑体"/>
      <w:sz w:val="18"/>
      <w:szCs w:val="21"/>
    </w:rPr>
  </w:style>
  <w:style w:type="paragraph" w:customStyle="1" w:styleId="1310">
    <w:name w:val="列表（编号二级）（绿盟科技）"/>
    <w:basedOn w:val="1216"/>
    <w:qFormat/>
    <w:uiPriority w:val="0"/>
    <w:pPr>
      <w:numPr>
        <w:ilvl w:val="1"/>
      </w:numPr>
      <w:spacing w:beforeLines="0"/>
      <w:ind w:left="1260" w:hanging="425"/>
    </w:pPr>
  </w:style>
  <w:style w:type="paragraph" w:customStyle="1" w:styleId="1311">
    <w:name w:val="CM25"/>
    <w:basedOn w:val="808"/>
    <w:next w:val="808"/>
    <w:uiPriority w:val="0"/>
    <w:pPr>
      <w:spacing w:line="593" w:lineRule="atLeast"/>
    </w:pPr>
    <w:rPr>
      <w:rFonts w:ascii="..ì." w:eastAsia="..ì." w:cs="..ì."/>
      <w:sz w:val="24"/>
      <w:szCs w:val="24"/>
    </w:rPr>
  </w:style>
  <w:style w:type="paragraph" w:customStyle="1" w:styleId="1312">
    <w:name w:val="Step"/>
    <w:basedOn w:val="1"/>
    <w:qFormat/>
    <w:uiPriority w:val="0"/>
    <w:pPr>
      <w:tabs>
        <w:tab w:val="left" w:pos="1701"/>
      </w:tabs>
      <w:topLinePunct/>
      <w:adjustRightInd w:val="0"/>
      <w:snapToGrid w:val="0"/>
      <w:spacing w:before="160" w:after="160"/>
      <w:ind w:left="1701" w:hanging="159"/>
      <w:outlineLvl w:val="5"/>
    </w:pPr>
    <w:rPr>
      <w:rFonts w:cs="Arial"/>
      <w:kern w:val="0"/>
      <w:szCs w:val="21"/>
    </w:rPr>
  </w:style>
  <w:style w:type="paragraph" w:customStyle="1" w:styleId="1313">
    <w:name w:val="附录4"/>
    <w:basedOn w:val="1"/>
    <w:next w:val="1"/>
    <w:locked/>
    <w:uiPriority w:val="0"/>
    <w:pPr>
      <w:outlineLvl w:val="3"/>
    </w:pPr>
    <w:rPr>
      <w:rFonts w:ascii="Arial" w:hAnsi="Arial" w:eastAsia="黑体"/>
      <w:kern w:val="0"/>
      <w:sz w:val="28"/>
      <w:szCs w:val="21"/>
    </w:rPr>
  </w:style>
  <w:style w:type="paragraph" w:customStyle="1" w:styleId="1314">
    <w:name w:val="文本段落引用（绿盟科技）"/>
    <w:basedOn w:val="274"/>
    <w:next w:val="274"/>
    <w:uiPriority w:val="0"/>
    <w:pPr>
      <w:pBdr>
        <w:top w:val="single" w:color="auto" w:sz="4" w:space="1"/>
        <w:bottom w:val="single" w:color="auto" w:sz="4" w:space="1"/>
      </w:pBdr>
      <w:shd w:val="clear" w:color="auto" w:fill="E6E6E6"/>
      <w:ind w:firstLine="420"/>
    </w:pPr>
    <w:rPr>
      <w:kern w:val="2"/>
    </w:rPr>
  </w:style>
  <w:style w:type="paragraph" w:customStyle="1" w:styleId="1315">
    <w:name w:val="xl89"/>
    <w:basedOn w:val="1"/>
    <w:qFormat/>
    <w:uiPriority w:val="0"/>
    <w:pPr>
      <w:pBdr>
        <w:top w:val="single" w:color="auto" w:sz="8" w:space="0"/>
        <w:left w:val="single" w:color="auto" w:sz="8" w:space="0"/>
        <w:right w:val="single" w:color="auto" w:sz="8" w:space="0"/>
      </w:pBdr>
      <w:spacing w:before="100" w:beforeAutospacing="1" w:after="100" w:afterAutospacing="1"/>
      <w:jc w:val="center"/>
      <w:textAlignment w:val="center"/>
    </w:pPr>
    <w:rPr>
      <w:kern w:val="0"/>
      <w:sz w:val="24"/>
      <w:szCs w:val="24"/>
    </w:rPr>
  </w:style>
  <w:style w:type="paragraph" w:customStyle="1" w:styleId="1316">
    <w:name w:val="附录1"/>
    <w:basedOn w:val="1"/>
    <w:next w:val="1"/>
    <w:locked/>
    <w:uiPriority w:val="0"/>
    <w:pPr>
      <w:outlineLvl w:val="0"/>
    </w:pPr>
    <w:rPr>
      <w:rFonts w:ascii="黑体" w:hAnsi="黑体" w:eastAsia="黑体"/>
      <w:b/>
      <w:bCs/>
      <w:sz w:val="44"/>
      <w:szCs w:val="24"/>
    </w:rPr>
  </w:style>
  <w:style w:type="paragraph" w:customStyle="1" w:styleId="1317">
    <w:name w:val="xl99"/>
    <w:basedOn w:val="1"/>
    <w:qFormat/>
    <w:uiPriority w:val="0"/>
    <w:pPr>
      <w:pBdr>
        <w:bottom w:val="single" w:color="auto" w:sz="8" w:space="0"/>
        <w:right w:val="single" w:color="auto" w:sz="8" w:space="0"/>
      </w:pBdr>
      <w:spacing w:before="100" w:beforeAutospacing="1" w:after="100" w:afterAutospacing="1"/>
      <w:textAlignment w:val="top"/>
    </w:pPr>
    <w:rPr>
      <w:rFonts w:ascii="宋体" w:hAnsi="宋体" w:cs="宋体"/>
      <w:kern w:val="0"/>
      <w:sz w:val="24"/>
      <w:szCs w:val="24"/>
    </w:rPr>
  </w:style>
  <w:style w:type="paragraph" w:customStyle="1" w:styleId="1318">
    <w:name w:val="图表题注"/>
    <w:basedOn w:val="22"/>
    <w:semiHidden/>
    <w:locked/>
    <w:uiPriority w:val="0"/>
    <w:pPr>
      <w:spacing w:before="0" w:after="0"/>
    </w:pPr>
    <w:rPr>
      <w:rFonts w:ascii="Arial" w:hAnsi="Arial" w:cs="Arial"/>
      <w:b w:val="0"/>
      <w:sz w:val="18"/>
      <w:szCs w:val="21"/>
    </w:rPr>
  </w:style>
  <w:style w:type="paragraph" w:customStyle="1" w:styleId="1319">
    <w:name w:val="CM44"/>
    <w:basedOn w:val="808"/>
    <w:next w:val="808"/>
    <w:uiPriority w:val="99"/>
    <w:pPr>
      <w:spacing w:after="970"/>
    </w:pPr>
    <w:rPr>
      <w:rFonts w:ascii="..ì." w:eastAsia="..ì." w:cs="..ì."/>
      <w:sz w:val="24"/>
      <w:szCs w:val="24"/>
    </w:rPr>
  </w:style>
  <w:style w:type="paragraph" w:customStyle="1" w:styleId="1320">
    <w:name w:val="正文样式2"/>
    <w:basedOn w:val="1"/>
    <w:uiPriority w:val="0"/>
    <w:pPr>
      <w:spacing w:before="156" w:after="156" w:line="360" w:lineRule="auto"/>
      <w:ind w:firstLine="420"/>
    </w:pPr>
    <w:rPr>
      <w:rFonts w:eastAsia="楷体_GB2312"/>
      <w:sz w:val="24"/>
      <w:szCs w:val="24"/>
    </w:rPr>
  </w:style>
  <w:style w:type="paragraph" w:customStyle="1" w:styleId="1321">
    <w:name w:val="样式 小四 首行缩进:  2 字符"/>
    <w:basedOn w:val="1"/>
    <w:uiPriority w:val="0"/>
    <w:pPr>
      <w:spacing w:line="360" w:lineRule="auto"/>
      <w:ind w:firstLine="480"/>
    </w:pPr>
    <w:rPr>
      <w:kern w:val="0"/>
      <w:sz w:val="24"/>
      <w:szCs w:val="24"/>
    </w:rPr>
  </w:style>
  <w:style w:type="paragraph" w:customStyle="1" w:styleId="1322">
    <w:name w:val="变更与声明内容（绿盟科技）"/>
    <w:basedOn w:val="741"/>
    <w:qFormat/>
    <w:uiPriority w:val="0"/>
    <w:rPr>
      <w:b w:val="0"/>
    </w:rPr>
  </w:style>
  <w:style w:type="paragraph" w:customStyle="1" w:styleId="1323">
    <w:name w:val="文档属性标题（绿盟科技）"/>
    <w:basedOn w:val="617"/>
    <w:qFormat/>
    <w:uiPriority w:val="0"/>
    <w:pPr>
      <w:framePr w:hSpace="180" w:wrap="around" w:vAnchor="text" w:hAnchor="margin" w:xAlign="inside" w:y="121"/>
    </w:pPr>
    <w:rPr>
      <w:b/>
      <w:sz w:val="18"/>
    </w:rPr>
  </w:style>
  <w:style w:type="paragraph" w:customStyle="1" w:styleId="1324">
    <w:name w:val="CM14"/>
    <w:basedOn w:val="808"/>
    <w:next w:val="808"/>
    <w:uiPriority w:val="0"/>
    <w:pPr>
      <w:spacing w:line="438" w:lineRule="atLeast"/>
    </w:pPr>
    <w:rPr>
      <w:rFonts w:ascii="..ì." w:eastAsia="..ì." w:cs="..ì."/>
      <w:sz w:val="24"/>
      <w:szCs w:val="24"/>
    </w:rPr>
  </w:style>
  <w:style w:type="paragraph" w:customStyle="1" w:styleId="1325">
    <w:name w:val="xl95"/>
    <w:basedOn w:val="1"/>
    <w:qFormat/>
    <w:uiPriority w:val="0"/>
    <w:pPr>
      <w:pBdr>
        <w:top w:val="single" w:color="auto" w:sz="8" w:space="0"/>
        <w:bottom w:val="single" w:color="auto" w:sz="8" w:space="0"/>
        <w:right w:val="single" w:color="auto" w:sz="12" w:space="0"/>
      </w:pBdr>
      <w:shd w:val="clear" w:color="000000" w:fill="B3B3B3"/>
      <w:spacing w:before="100" w:beforeAutospacing="1" w:after="100" w:afterAutospacing="1"/>
      <w:jc w:val="center"/>
    </w:pPr>
    <w:rPr>
      <w:rFonts w:ascii="宋体" w:hAnsi="宋体" w:cs="宋体"/>
      <w:b/>
      <w:bCs/>
      <w:kern w:val="0"/>
      <w:sz w:val="24"/>
      <w:szCs w:val="24"/>
    </w:rPr>
  </w:style>
  <w:style w:type="paragraph" w:customStyle="1" w:styleId="1326">
    <w:name w:val="目录 2（绿盟科技）"/>
    <w:basedOn w:val="1"/>
    <w:qFormat/>
    <w:uiPriority w:val="0"/>
    <w:pPr>
      <w:tabs>
        <w:tab w:val="left" w:pos="840"/>
        <w:tab w:val="right" w:leader="dot" w:pos="8494"/>
      </w:tabs>
      <w:spacing w:after="156" w:line="360" w:lineRule="auto"/>
      <w:ind w:left="240" w:firstLine="200" w:firstLineChars="200"/>
    </w:pPr>
    <w:rPr>
      <w:rFonts w:ascii="Calibri" w:hAnsi="Calibri"/>
      <w:smallCaps/>
      <w:sz w:val="20"/>
      <w:szCs w:val="20"/>
    </w:rPr>
  </w:style>
  <w:style w:type="paragraph" w:customStyle="1" w:styleId="1327">
    <w:name w:val="附录二级条标题"/>
    <w:basedOn w:val="1328"/>
    <w:next w:val="1"/>
    <w:uiPriority w:val="0"/>
    <w:pPr>
      <w:numPr>
        <w:ilvl w:val="3"/>
      </w:numPr>
    </w:pPr>
  </w:style>
  <w:style w:type="paragraph" w:customStyle="1" w:styleId="1328">
    <w:name w:val="附录一级条标题"/>
    <w:basedOn w:val="1329"/>
    <w:next w:val="1"/>
    <w:uiPriority w:val="0"/>
    <w:pPr>
      <w:numPr>
        <w:ilvl w:val="2"/>
      </w:numPr>
    </w:pPr>
  </w:style>
  <w:style w:type="paragraph" w:customStyle="1" w:styleId="1329">
    <w:name w:val="附录章标题"/>
    <w:next w:val="1"/>
    <w:uiPriority w:val="0"/>
    <w:pPr>
      <w:numPr>
        <w:ilvl w:val="1"/>
        <w:numId w:val="81"/>
      </w:numPr>
      <w:wordWrap w:val="0"/>
      <w:overflowPunct w:val="0"/>
      <w:autoSpaceDE w:val="0"/>
      <w:spacing w:beforeLines="50" w:afterLines="50" w:line="240" w:lineRule="atLeast"/>
      <w:jc w:val="both"/>
      <w:textAlignment w:val="baseline"/>
      <w:outlineLvl w:val="1"/>
    </w:pPr>
    <w:rPr>
      <w:rFonts w:ascii="黑体" w:hAnsi="Times New Roman" w:eastAsia="黑体" w:cs="Times New Roman"/>
      <w:kern w:val="21"/>
      <w:sz w:val="21"/>
      <w:lang w:val="en-US" w:eastAsia="zh-CN" w:bidi="ar-SA"/>
    </w:rPr>
  </w:style>
  <w:style w:type="paragraph" w:customStyle="1" w:styleId="1330">
    <w:name w:val="文档属性（绿盟科技）"/>
    <w:basedOn w:val="1323"/>
    <w:qFormat/>
    <w:uiPriority w:val="0"/>
    <w:pPr>
      <w:framePr w:wrap="around"/>
      <w:ind w:left="50" w:leftChars="50"/>
    </w:pPr>
    <w:rPr>
      <w:b w:val="0"/>
    </w:rPr>
  </w:style>
  <w:style w:type="paragraph" w:customStyle="1" w:styleId="1331">
    <w:name w:val="标题 0（绿盟科技）"/>
    <w:basedOn w:val="84"/>
    <w:qFormat/>
    <w:uiPriority w:val="0"/>
    <w:pPr>
      <w:keepNext/>
      <w:keepLines/>
      <w:spacing w:before="0" w:after="0" w:line="300" w:lineRule="auto"/>
      <w:ind w:firstLine="0" w:firstLineChars="0"/>
    </w:pPr>
    <w:rPr>
      <w:rFonts w:ascii="Arial" w:hAnsi="Arial" w:eastAsia="黑体" w:cs="Arial"/>
      <w:bCs w:val="0"/>
      <w:sz w:val="52"/>
    </w:rPr>
  </w:style>
  <w:style w:type="paragraph" w:customStyle="1" w:styleId="1332">
    <w:name w:val="封面版权声明（绿盟科技）"/>
    <w:basedOn w:val="1323"/>
    <w:qFormat/>
    <w:uiPriority w:val="0"/>
    <w:pPr>
      <w:framePr w:wrap="around"/>
      <w:jc w:val="right"/>
    </w:pPr>
  </w:style>
  <w:style w:type="paragraph" w:customStyle="1" w:styleId="1333">
    <w:name w:val="目录 1（绿盟科技）"/>
    <w:basedOn w:val="1"/>
    <w:qFormat/>
    <w:uiPriority w:val="0"/>
    <w:pPr>
      <w:tabs>
        <w:tab w:val="left" w:pos="630"/>
        <w:tab w:val="right" w:leader="dot" w:pos="8494"/>
      </w:tabs>
      <w:spacing w:before="120" w:after="156"/>
    </w:pPr>
    <w:rPr>
      <w:rFonts w:ascii="Calibri" w:hAnsi="Calibri"/>
      <w:bCs/>
      <w:caps/>
      <w:kern w:val="0"/>
      <w:sz w:val="20"/>
      <w:szCs w:val="20"/>
    </w:rPr>
  </w:style>
  <w:style w:type="paragraph" w:customStyle="1" w:styleId="1334">
    <w:name w:val="正文左侧缩进（绿盟科技）"/>
    <w:basedOn w:val="617"/>
    <w:qFormat/>
    <w:uiPriority w:val="0"/>
    <w:pPr>
      <w:spacing w:after="50"/>
      <w:ind w:left="200" w:leftChars="200"/>
    </w:pPr>
  </w:style>
  <w:style w:type="paragraph" w:customStyle="1" w:styleId="1335">
    <w:name w:val="正文两侧缩进（绿盟科技）"/>
    <w:basedOn w:val="617"/>
    <w:qFormat/>
    <w:uiPriority w:val="0"/>
    <w:pPr>
      <w:spacing w:after="50"/>
      <w:ind w:left="200" w:leftChars="200" w:right="200" w:rightChars="200"/>
    </w:pPr>
  </w:style>
  <w:style w:type="paragraph" w:customStyle="1" w:styleId="1336">
    <w:name w:val="附录1（绿盟科技）"/>
    <w:basedOn w:val="1316"/>
    <w:next w:val="617"/>
    <w:qFormat/>
    <w:uiPriority w:val="0"/>
    <w:pPr>
      <w:keepNext/>
      <w:keepLines/>
      <w:numPr>
        <w:ilvl w:val="0"/>
        <w:numId w:val="82"/>
      </w:numPr>
      <w:spacing w:before="480" w:afterLines="100"/>
    </w:pPr>
    <w:rPr>
      <w:bCs w:val="0"/>
    </w:rPr>
  </w:style>
  <w:style w:type="paragraph" w:customStyle="1" w:styleId="1337">
    <w:name w:val="附录2（绿盟科技）"/>
    <w:basedOn w:val="1205"/>
    <w:next w:val="617"/>
    <w:qFormat/>
    <w:uiPriority w:val="0"/>
    <w:pPr>
      <w:numPr>
        <w:ilvl w:val="1"/>
        <w:numId w:val="82"/>
      </w:numPr>
      <w:spacing w:beforeLines="50" w:afterLines="50"/>
    </w:pPr>
    <w:rPr>
      <w:bCs w:val="0"/>
    </w:rPr>
  </w:style>
  <w:style w:type="paragraph" w:customStyle="1" w:styleId="1338">
    <w:name w:val="附录3（绿盟科技）"/>
    <w:basedOn w:val="1223"/>
    <w:next w:val="617"/>
    <w:qFormat/>
    <w:uiPriority w:val="0"/>
    <w:pPr>
      <w:numPr>
        <w:ilvl w:val="2"/>
        <w:numId w:val="82"/>
      </w:numPr>
      <w:spacing w:beforeLines="50" w:afterLines="50"/>
    </w:pPr>
    <w:rPr>
      <w:bCs w:val="0"/>
    </w:rPr>
  </w:style>
  <w:style w:type="paragraph" w:customStyle="1" w:styleId="1339">
    <w:name w:val="附录4（绿盟科技）"/>
    <w:basedOn w:val="1313"/>
    <w:next w:val="617"/>
    <w:qFormat/>
    <w:uiPriority w:val="0"/>
    <w:pPr>
      <w:numPr>
        <w:ilvl w:val="3"/>
        <w:numId w:val="82"/>
      </w:numPr>
      <w:spacing w:beforeLines="50" w:afterLines="50"/>
    </w:pPr>
    <w:rPr>
      <w:szCs w:val="28"/>
    </w:rPr>
  </w:style>
  <w:style w:type="paragraph" w:customStyle="1" w:styleId="1340">
    <w:name w:val="附录三级条标题"/>
    <w:basedOn w:val="1327"/>
    <w:next w:val="1"/>
    <w:uiPriority w:val="0"/>
    <w:pPr>
      <w:numPr>
        <w:ilvl w:val="4"/>
      </w:numPr>
    </w:pPr>
  </w:style>
  <w:style w:type="paragraph" w:customStyle="1" w:styleId="1341">
    <w:name w:val="目录（绿盟科技）"/>
    <w:basedOn w:val="617"/>
    <w:qFormat/>
    <w:uiPriority w:val="0"/>
    <w:pPr>
      <w:spacing w:after="156"/>
      <w:jc w:val="center"/>
    </w:pPr>
    <w:rPr>
      <w:rFonts w:eastAsia="黑体"/>
      <w:b/>
      <w:sz w:val="44"/>
    </w:rPr>
  </w:style>
  <w:style w:type="paragraph" w:customStyle="1" w:styleId="1342">
    <w:name w:val="标题 6（无编号）（绿盟科技）"/>
    <w:basedOn w:val="8"/>
    <w:next w:val="617"/>
    <w:qFormat/>
    <w:uiPriority w:val="0"/>
    <w:pPr>
      <w:numPr>
        <w:ilvl w:val="0"/>
        <w:numId w:val="0"/>
      </w:numPr>
      <w:spacing w:before="240" w:after="64" w:line="319" w:lineRule="auto"/>
    </w:pPr>
    <w:rPr>
      <w:rFonts w:ascii="Arial" w:hAnsi="Arial" w:eastAsia="黑体"/>
      <w:b/>
      <w:bCs w:val="0"/>
      <w:sz w:val="21"/>
    </w:rPr>
  </w:style>
  <w:style w:type="paragraph" w:customStyle="1" w:styleId="1343">
    <w:name w:val="目录 3（绿盟科技）"/>
    <w:basedOn w:val="1"/>
    <w:qFormat/>
    <w:uiPriority w:val="0"/>
    <w:pPr>
      <w:tabs>
        <w:tab w:val="left" w:pos="1260"/>
        <w:tab w:val="right" w:leader="dot" w:pos="8494"/>
      </w:tabs>
      <w:spacing w:after="156" w:line="360" w:lineRule="auto"/>
      <w:ind w:left="480" w:firstLine="200" w:firstLineChars="200"/>
    </w:pPr>
    <w:rPr>
      <w:rFonts w:ascii="Calibri" w:hAnsi="Calibri"/>
      <w:i/>
      <w:iCs/>
      <w:sz w:val="20"/>
      <w:szCs w:val="20"/>
    </w:rPr>
  </w:style>
  <w:style w:type="paragraph" w:customStyle="1" w:styleId="1344">
    <w:name w:val="文本引用（绿盟科技）"/>
    <w:basedOn w:val="274"/>
    <w:next w:val="617"/>
    <w:uiPriority w:val="0"/>
    <w:pPr>
      <w:pBdr>
        <w:top w:val="single" w:color="auto" w:sz="4" w:space="1"/>
        <w:bottom w:val="single" w:color="auto" w:sz="4" w:space="1"/>
      </w:pBdr>
      <w:shd w:val="clear" w:color="auto" w:fill="E6E6E6"/>
      <w:ind w:firstLine="420"/>
    </w:pPr>
    <w:rPr>
      <w:rFonts w:eastAsia="Times New Roman"/>
    </w:rPr>
  </w:style>
  <w:style w:type="paragraph" w:customStyle="1" w:styleId="1345">
    <w:name w:val="文本强调（绿盟科技）"/>
    <w:basedOn w:val="617"/>
    <w:next w:val="617"/>
    <w:uiPriority w:val="0"/>
    <w:rPr>
      <w:b/>
      <w:u w:val="single"/>
    </w:rPr>
  </w:style>
  <w:style w:type="paragraph" w:customStyle="1" w:styleId="1346">
    <w:name w:val="样式 绿盟科技--列表（符号一级） + 段后: 7.8 磅"/>
    <w:basedOn w:val="227"/>
    <w:semiHidden/>
    <w:uiPriority w:val="0"/>
    <w:pPr>
      <w:numPr>
        <w:ilvl w:val="0"/>
        <w:numId w:val="0"/>
      </w:numPr>
      <w:spacing w:beforeLines="25"/>
      <w:ind w:left="900" w:hanging="420"/>
    </w:pPr>
    <w:rPr>
      <w:rFonts w:cs="宋体"/>
      <w:szCs w:val="20"/>
    </w:rPr>
  </w:style>
  <w:style w:type="paragraph" w:customStyle="1" w:styleId="1347">
    <w:name w:val="索引 11"/>
    <w:basedOn w:val="1"/>
    <w:next w:val="1"/>
    <w:uiPriority w:val="0"/>
    <w:pPr>
      <w:spacing w:after="120" w:line="360" w:lineRule="exact"/>
      <w:ind w:left="718" w:leftChars="342" w:firstLine="410" w:firstLineChars="171"/>
    </w:pPr>
    <w:rPr>
      <w:sz w:val="24"/>
      <w:szCs w:val="21"/>
    </w:rPr>
  </w:style>
  <w:style w:type="paragraph" w:customStyle="1" w:styleId="1348">
    <w:name w:val="样式 绿盟科技--列表（符号二级） + 段后: 6 磅"/>
    <w:basedOn w:val="1066"/>
    <w:semiHidden/>
    <w:uiPriority w:val="0"/>
    <w:pPr>
      <w:numPr>
        <w:ilvl w:val="0"/>
        <w:numId w:val="0"/>
      </w:numPr>
      <w:ind w:left="1320" w:hanging="420"/>
    </w:pPr>
    <w:rPr>
      <w:rFonts w:cs="宋体"/>
      <w:szCs w:val="20"/>
    </w:rPr>
  </w:style>
  <w:style w:type="paragraph" w:customStyle="1" w:styleId="1349">
    <w:name w:val="样式 绿盟科技--列表（编号二级） + 段后: 0.5 行"/>
    <w:basedOn w:val="1310"/>
    <w:semiHidden/>
    <w:uiPriority w:val="0"/>
    <w:pPr>
      <w:numPr>
        <w:ilvl w:val="0"/>
        <w:numId w:val="0"/>
      </w:numPr>
      <w:ind w:left="840" w:hanging="420"/>
    </w:pPr>
    <w:rPr>
      <w:rFonts w:cs="宋体"/>
      <w:szCs w:val="20"/>
    </w:rPr>
  </w:style>
  <w:style w:type="paragraph" w:customStyle="1" w:styleId="1350">
    <w:name w:val="样式 绿盟科技--列表（编号一级） + 段后: 0.5 行"/>
    <w:basedOn w:val="1216"/>
    <w:semiHidden/>
    <w:uiPriority w:val="0"/>
    <w:pPr>
      <w:numPr>
        <w:ilvl w:val="0"/>
        <w:numId w:val="0"/>
      </w:numPr>
      <w:tabs>
        <w:tab w:val="left" w:pos="420"/>
        <w:tab w:val="clear" w:pos="425"/>
      </w:tabs>
      <w:spacing w:before="25"/>
      <w:ind w:left="420" w:hanging="420"/>
    </w:pPr>
    <w:rPr>
      <w:rFonts w:cs="宋体"/>
      <w:szCs w:val="20"/>
    </w:rPr>
  </w:style>
  <w:style w:type="paragraph" w:customStyle="1" w:styleId="1351">
    <w:name w:val="TOC 标题11"/>
    <w:basedOn w:val="3"/>
    <w:next w:val="1"/>
    <w:qFormat/>
    <w:uiPriority w:val="39"/>
    <w:pPr>
      <w:pageBreakBefore w:val="0"/>
      <w:spacing w:before="480" w:line="276" w:lineRule="auto"/>
      <w:ind w:hanging="432"/>
      <w:outlineLvl w:val="9"/>
    </w:pPr>
    <w:rPr>
      <w:rFonts w:ascii="Cambria" w:hAnsi="Cambria"/>
      <w:color w:val="365F91"/>
      <w:kern w:val="0"/>
      <w:sz w:val="28"/>
      <w:szCs w:val="28"/>
    </w:rPr>
  </w:style>
  <w:style w:type="paragraph" w:customStyle="1" w:styleId="1352">
    <w:name w:val="修订1"/>
    <w:uiPriority w:val="0"/>
    <w:pPr>
      <w:spacing w:line="240" w:lineRule="atLeast"/>
    </w:pPr>
    <w:rPr>
      <w:rFonts w:ascii="Times New Roman" w:hAnsi="Times New Roman" w:eastAsia="宋体" w:cs="Times New Roman"/>
      <w:kern w:val="2"/>
      <w:sz w:val="21"/>
      <w:szCs w:val="24"/>
      <w:lang w:val="en-US" w:eastAsia="zh-CN" w:bidi="ar-SA"/>
    </w:rPr>
  </w:style>
  <w:style w:type="paragraph" w:customStyle="1" w:styleId="1353">
    <w:name w:val="正文设计"/>
    <w:basedOn w:val="1"/>
    <w:uiPriority w:val="0"/>
    <w:pPr>
      <w:snapToGrid w:val="0"/>
      <w:spacing w:line="360" w:lineRule="auto"/>
      <w:ind w:firstLine="200" w:firstLineChars="200"/>
    </w:pPr>
    <w:rPr>
      <w:rFonts w:ascii="宋体" w:hAnsi="宋体"/>
      <w:bCs/>
      <w:w w:val="120"/>
      <w:kern w:val="0"/>
      <w:sz w:val="24"/>
      <w:szCs w:val="24"/>
    </w:rPr>
  </w:style>
  <w:style w:type="paragraph" w:customStyle="1" w:styleId="1354">
    <w:name w:val="_标题2"/>
    <w:basedOn w:val="4"/>
    <w:next w:val="419"/>
    <w:uiPriority w:val="0"/>
    <w:pPr>
      <w:numPr>
        <w:ilvl w:val="0"/>
        <w:numId w:val="83"/>
      </w:numPr>
      <w:spacing w:before="340" w:after="330" w:line="576" w:lineRule="auto"/>
      <w:jc w:val="center"/>
      <w:outlineLvl w:val="0"/>
    </w:pPr>
    <w:rPr>
      <w:rFonts w:ascii="黑体" w:hAnsi="Arial" w:eastAsia="黑体"/>
      <w:b w:val="0"/>
      <w:color w:val="000000"/>
      <w:kern w:val="44"/>
    </w:rPr>
  </w:style>
  <w:style w:type="paragraph" w:customStyle="1" w:styleId="1355">
    <w:name w:val="文本框样式1"/>
    <w:basedOn w:val="1"/>
    <w:uiPriority w:val="0"/>
    <w:pPr>
      <w:adjustRightInd w:val="0"/>
      <w:snapToGrid w:val="0"/>
      <w:spacing w:before="60" w:line="180" w:lineRule="exact"/>
      <w:jc w:val="center"/>
    </w:pPr>
    <w:rPr>
      <w:szCs w:val="21"/>
    </w:rPr>
  </w:style>
  <w:style w:type="paragraph" w:customStyle="1" w:styleId="1356">
    <w:name w:val="自定义样式 正文"/>
    <w:basedOn w:val="1"/>
    <w:uiPriority w:val="0"/>
    <w:pPr>
      <w:spacing w:line="360" w:lineRule="auto"/>
      <w:ind w:firstLine="480" w:firstLineChars="200"/>
    </w:pPr>
    <w:rPr>
      <w:rFonts w:ascii="Arial" w:hAnsi="Arial" w:eastAsia="仿宋_GB2312" w:cs="宋体"/>
      <w:bCs/>
      <w:sz w:val="24"/>
      <w:szCs w:val="24"/>
    </w:rPr>
  </w:style>
  <w:style w:type="paragraph" w:customStyle="1" w:styleId="1357">
    <w:name w:val="章标题"/>
    <w:next w:val="1"/>
    <w:uiPriority w:val="99"/>
    <w:pPr>
      <w:spacing w:beforeLines="50" w:afterLines="50" w:line="240" w:lineRule="atLeast"/>
      <w:ind w:left="180"/>
      <w:jc w:val="both"/>
      <w:outlineLvl w:val="1"/>
    </w:pPr>
    <w:rPr>
      <w:rFonts w:ascii="黑体" w:hAnsi="Times New Roman" w:eastAsia="黑体" w:cs="Times New Roman"/>
      <w:sz w:val="21"/>
      <w:lang w:val="en-US" w:eastAsia="zh-CN" w:bidi="ar-SA"/>
    </w:rPr>
  </w:style>
  <w:style w:type="paragraph" w:customStyle="1" w:styleId="1358">
    <w:name w:val="目录标题1"/>
    <w:qFormat/>
    <w:uiPriority w:val="0"/>
    <w:pPr>
      <w:spacing w:line="360" w:lineRule="auto"/>
      <w:jc w:val="center"/>
    </w:pPr>
    <w:rPr>
      <w:rFonts w:ascii="宋体" w:hAnsi="宋体" w:eastAsia="宋体" w:cs="Times New Roman"/>
      <w:kern w:val="2"/>
      <w:sz w:val="21"/>
      <w:szCs w:val="21"/>
      <w:lang w:val="en-US" w:eastAsia="zh-CN" w:bidi="ar-SA"/>
    </w:rPr>
  </w:style>
  <w:style w:type="paragraph" w:customStyle="1" w:styleId="1359">
    <w:name w:val="三级条标题"/>
    <w:basedOn w:val="820"/>
    <w:next w:val="1"/>
    <w:uiPriority w:val="99"/>
    <w:pPr>
      <w:tabs>
        <w:tab w:val="clear" w:pos="1680"/>
      </w:tabs>
      <w:ind w:left="180"/>
      <w:outlineLvl w:val="4"/>
    </w:pPr>
    <w:rPr>
      <w:sz w:val="21"/>
    </w:rPr>
  </w:style>
  <w:style w:type="paragraph" w:customStyle="1" w:styleId="1360">
    <w:name w:val="样式 标题 3 + 段前: 6 磅 段后: 6 磅 行距: 1.5 倍行距"/>
    <w:basedOn w:val="1"/>
    <w:next w:val="1"/>
    <w:uiPriority w:val="0"/>
    <w:pPr>
      <w:keepLines/>
      <w:spacing w:before="120" w:after="120" w:line="360" w:lineRule="auto"/>
      <w:ind w:firstLine="476"/>
      <w:outlineLvl w:val="2"/>
    </w:pPr>
    <w:rPr>
      <w:b/>
      <w:color w:val="000000"/>
      <w:sz w:val="32"/>
      <w:szCs w:val="20"/>
    </w:rPr>
  </w:style>
  <w:style w:type="paragraph" w:customStyle="1" w:styleId="1361">
    <w:name w:val="四级条标题"/>
    <w:basedOn w:val="1359"/>
    <w:next w:val="1"/>
    <w:uiPriority w:val="99"/>
    <w:pPr>
      <w:outlineLvl w:val="5"/>
    </w:pPr>
  </w:style>
  <w:style w:type="paragraph" w:customStyle="1" w:styleId="1362">
    <w:name w:val="五级条标题"/>
    <w:basedOn w:val="1361"/>
    <w:next w:val="1"/>
    <w:uiPriority w:val="99"/>
    <w:pPr>
      <w:outlineLvl w:val="6"/>
    </w:pPr>
  </w:style>
  <w:style w:type="paragraph" w:customStyle="1" w:styleId="1363">
    <w:name w:val="金保标题1"/>
    <w:basedOn w:val="3"/>
    <w:next w:val="1"/>
    <w:uiPriority w:val="0"/>
    <w:pPr>
      <w:tabs>
        <w:tab w:val="left" w:pos="1440"/>
        <w:tab w:val="left" w:pos="3240"/>
      </w:tabs>
    </w:pPr>
    <w:rPr>
      <w:rFonts w:ascii="宋体" w:hAnsi="宋体" w:eastAsia="黑体"/>
      <w:b w:val="0"/>
      <w:sz w:val="32"/>
      <w:szCs w:val="32"/>
    </w:rPr>
  </w:style>
  <w:style w:type="paragraph" w:customStyle="1" w:styleId="1364">
    <w:name w:val="样式 标题 2 + 行距: 1.5 倍行距"/>
    <w:basedOn w:val="4"/>
    <w:uiPriority w:val="0"/>
    <w:pPr>
      <w:keepNext w:val="0"/>
      <w:keepLines w:val="0"/>
      <w:numPr>
        <w:ilvl w:val="0"/>
        <w:numId w:val="0"/>
      </w:numPr>
      <w:ind w:left="1134"/>
    </w:pPr>
    <w:rPr>
      <w:rFonts w:ascii="宋体" w:hAnsi="宋体" w:cs="宋体"/>
      <w:b w:val="0"/>
      <w:color w:val="000000"/>
      <w:sz w:val="30"/>
      <w:szCs w:val="30"/>
    </w:rPr>
  </w:style>
  <w:style w:type="paragraph" w:customStyle="1" w:styleId="1365">
    <w:name w:val="章节标题5"/>
    <w:basedOn w:val="1"/>
    <w:uiPriority w:val="0"/>
    <w:pPr>
      <w:keepNext/>
      <w:keepLines/>
      <w:tabs>
        <w:tab w:val="left" w:pos="1440"/>
      </w:tabs>
      <w:spacing w:beforeLines="50" w:afterLines="50" w:line="377" w:lineRule="auto"/>
      <w:ind w:left="992" w:hanging="992"/>
      <w:outlineLvl w:val="4"/>
    </w:pPr>
    <w:rPr>
      <w:b/>
      <w:bCs/>
      <w:sz w:val="24"/>
      <w:szCs w:val="24"/>
    </w:rPr>
  </w:style>
  <w:style w:type="paragraph" w:customStyle="1" w:styleId="1366">
    <w:name w:val="样式 标题 3 + 行距: 1.5 倍行距"/>
    <w:basedOn w:val="5"/>
    <w:uiPriority w:val="0"/>
    <w:pPr>
      <w:numPr>
        <w:ilvl w:val="0"/>
        <w:numId w:val="0"/>
      </w:numPr>
      <w:spacing w:before="260" w:after="260"/>
    </w:pPr>
    <w:rPr>
      <w:rFonts w:cs="宋体"/>
      <w:color w:val="000000"/>
      <w:sz w:val="28"/>
      <w:szCs w:val="28"/>
    </w:rPr>
  </w:style>
  <w:style w:type="paragraph" w:customStyle="1" w:styleId="1367">
    <w:name w:val="系统标题"/>
    <w:basedOn w:val="1"/>
    <w:uiPriority w:val="0"/>
    <w:pPr>
      <w:tabs>
        <w:tab w:val="left" w:pos="420"/>
      </w:tabs>
      <w:spacing w:before="200" w:line="360" w:lineRule="auto"/>
      <w:ind w:left="420" w:hanging="420"/>
    </w:pPr>
    <w:rPr>
      <w:szCs w:val="24"/>
    </w:rPr>
  </w:style>
  <w:style w:type="paragraph" w:customStyle="1" w:styleId="1368">
    <w:name w:val="我的图片"/>
    <w:basedOn w:val="247"/>
    <w:next w:val="247"/>
    <w:uiPriority w:val="0"/>
    <w:pPr>
      <w:ind w:firstLine="0" w:firstLineChars="0"/>
      <w:jc w:val="center"/>
    </w:pPr>
    <w:rPr>
      <w:rFonts w:eastAsia="楷体_GB2312"/>
      <w:szCs w:val="24"/>
    </w:rPr>
  </w:style>
  <w:style w:type="paragraph" w:customStyle="1" w:styleId="1369">
    <w:name w:val="章节标题6"/>
    <w:basedOn w:val="1"/>
    <w:uiPriority w:val="0"/>
    <w:pPr>
      <w:keepNext/>
      <w:keepLines/>
      <w:tabs>
        <w:tab w:val="left" w:pos="1800"/>
      </w:tabs>
      <w:spacing w:before="156" w:after="156" w:line="320" w:lineRule="auto"/>
      <w:ind w:left="1134" w:hanging="1134"/>
      <w:outlineLvl w:val="5"/>
    </w:pPr>
    <w:rPr>
      <w:rFonts w:ascii="Arial" w:hAnsi="Arial" w:eastAsia="黑体"/>
      <w:b/>
      <w:bCs/>
      <w:sz w:val="24"/>
      <w:szCs w:val="24"/>
    </w:rPr>
  </w:style>
  <w:style w:type="paragraph" w:customStyle="1" w:styleId="1370">
    <w:name w:val="Numbered List 1"/>
    <w:basedOn w:val="1"/>
    <w:uiPriority w:val="0"/>
    <w:pPr>
      <w:numPr>
        <w:ilvl w:val="0"/>
        <w:numId w:val="84"/>
      </w:numPr>
      <w:spacing w:before="60" w:after="60" w:line="260" w:lineRule="atLeast"/>
      <w:ind w:firstLine="0"/>
    </w:pPr>
    <w:rPr>
      <w:rFonts w:ascii="Verdana" w:hAnsi="Verdana" w:eastAsia="PMingLiU"/>
      <w:kern w:val="0"/>
      <w:sz w:val="20"/>
      <w:szCs w:val="20"/>
      <w:lang w:eastAsia="zh-TW"/>
    </w:rPr>
  </w:style>
  <w:style w:type="paragraph" w:customStyle="1" w:styleId="1371">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372">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373">
    <w:name w:val="方点"/>
    <w:basedOn w:val="1"/>
    <w:uiPriority w:val="0"/>
    <w:pPr>
      <w:spacing w:beforeLines="50" w:line="360" w:lineRule="auto"/>
      <w:ind w:firstLine="476"/>
    </w:pPr>
    <w:rPr>
      <w:b/>
      <w:bCs/>
      <w:sz w:val="24"/>
      <w:szCs w:val="20"/>
    </w:rPr>
  </w:style>
  <w:style w:type="paragraph" w:customStyle="1" w:styleId="1374">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75">
    <w:name w:val="xl77"/>
    <w:basedOn w:val="1"/>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76">
    <w:name w:val="xl78"/>
    <w:basedOn w:val="1"/>
    <w:uiPriority w:val="0"/>
    <w:pPr>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77">
    <w:name w:val="xl79"/>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78">
    <w:name w:val="Style Heading 3h3Heading 3 - oldLevel 3 HeadH3level_3PIM 3se..."/>
    <w:basedOn w:val="5"/>
    <w:uiPriority w:val="0"/>
    <w:pPr>
      <w:numPr>
        <w:ilvl w:val="0"/>
        <w:numId w:val="0"/>
      </w:numPr>
      <w:tabs>
        <w:tab w:val="left" w:pos="709"/>
      </w:tabs>
      <w:spacing w:before="260" w:after="260" w:line="416" w:lineRule="auto"/>
      <w:ind w:left="709" w:hanging="709"/>
    </w:pPr>
    <w:rPr>
      <w:b w:val="0"/>
      <w:sz w:val="32"/>
      <w:szCs w:val="20"/>
    </w:rPr>
  </w:style>
  <w:style w:type="paragraph" w:customStyle="1" w:styleId="1379">
    <w:name w:val="xl80"/>
    <w:basedOn w:val="1"/>
    <w:uiPriority w:val="0"/>
    <w:pPr>
      <w:pBdr>
        <w:top w:val="single" w:color="auto" w:sz="4" w:space="0"/>
        <w:left w:val="single" w:color="auto" w:sz="4" w:space="0"/>
        <w:bottom w:val="single" w:color="auto" w:sz="4" w:space="0"/>
      </w:pBdr>
      <w:shd w:val="clear" w:color="auto" w:fill="C0C0C0"/>
      <w:spacing w:before="100" w:beforeAutospacing="1" w:after="100" w:afterAutospacing="1"/>
      <w:jc w:val="center"/>
    </w:pPr>
    <w:rPr>
      <w:rFonts w:ascii="宋体" w:hAnsi="宋体" w:cs="宋体"/>
      <w:b/>
      <w:bCs/>
      <w:kern w:val="0"/>
      <w:sz w:val="36"/>
      <w:szCs w:val="36"/>
    </w:rPr>
  </w:style>
  <w:style w:type="paragraph" w:customStyle="1" w:styleId="1380">
    <w:name w:val="xl81"/>
    <w:basedOn w:val="1"/>
    <w:uiPriority w:val="0"/>
    <w:pPr>
      <w:pBdr>
        <w:top w:val="single" w:color="auto" w:sz="4" w:space="0"/>
        <w:bottom w:val="single" w:color="auto" w:sz="4" w:space="0"/>
      </w:pBdr>
      <w:shd w:val="clear" w:color="auto" w:fill="C0C0C0"/>
      <w:spacing w:before="100" w:beforeAutospacing="1" w:after="100" w:afterAutospacing="1"/>
      <w:jc w:val="center"/>
    </w:pPr>
    <w:rPr>
      <w:rFonts w:ascii="宋体" w:hAnsi="宋体" w:cs="宋体"/>
      <w:b/>
      <w:bCs/>
      <w:kern w:val="0"/>
      <w:sz w:val="36"/>
      <w:szCs w:val="36"/>
    </w:rPr>
  </w:style>
  <w:style w:type="paragraph" w:customStyle="1" w:styleId="1381">
    <w:name w:val="xl82"/>
    <w:basedOn w:val="1"/>
    <w:uiPriority w:val="0"/>
    <w:pPr>
      <w:pBdr>
        <w:top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36"/>
      <w:szCs w:val="36"/>
    </w:rPr>
  </w:style>
  <w:style w:type="paragraph" w:customStyle="1" w:styleId="1382">
    <w:name w:val="Char Char1 Char Char Char Char Char Char1"/>
    <w:basedOn w:val="1"/>
    <w:uiPriority w:val="0"/>
    <w:pPr>
      <w:spacing w:before="200" w:after="160" w:line="240" w:lineRule="exact"/>
      <w:ind w:firstLine="476"/>
      <w:jc w:val="center"/>
    </w:pPr>
    <w:rPr>
      <w:rFonts w:ascii="黑体" w:hAnsi="Verdana" w:eastAsia="黑体"/>
      <w:kern w:val="0"/>
      <w:sz w:val="36"/>
      <w:szCs w:val="36"/>
    </w:rPr>
  </w:style>
  <w:style w:type="paragraph" w:customStyle="1" w:styleId="1383">
    <w:name w:val="导读"/>
    <w:basedOn w:val="1"/>
    <w:next w:val="4"/>
    <w:uiPriority w:val="0"/>
    <w:pPr>
      <w:spacing w:line="360" w:lineRule="auto"/>
      <w:ind w:right="204" w:firstLine="480" w:firstLineChars="200"/>
    </w:pPr>
    <w:rPr>
      <w:rFonts w:ascii="宋体" w:hAnsi="宋体"/>
      <w:sz w:val="24"/>
      <w:szCs w:val="24"/>
    </w:rPr>
  </w:style>
  <w:style w:type="paragraph" w:customStyle="1" w:styleId="1384">
    <w:name w:val="样式 五号 首行缩进:  2 字符"/>
    <w:basedOn w:val="1"/>
    <w:uiPriority w:val="0"/>
    <w:pPr>
      <w:spacing w:line="360" w:lineRule="auto"/>
      <w:ind w:right="238" w:firstLine="420" w:firstLineChars="200"/>
    </w:pPr>
    <w:rPr>
      <w:rFonts w:hint="eastAsia" w:ascii="宋体" w:hAnsi="宋体" w:cs="宋体"/>
      <w:kern w:val="0"/>
      <w:szCs w:val="20"/>
    </w:rPr>
  </w:style>
  <w:style w:type="paragraph" w:customStyle="1" w:styleId="1385">
    <w:name w:val="Char Char Char Char1"/>
    <w:basedOn w:val="1"/>
    <w:uiPriority w:val="0"/>
    <w:pPr>
      <w:spacing w:before="200" w:line="360" w:lineRule="auto"/>
      <w:ind w:firstLine="476"/>
    </w:pPr>
    <w:rPr>
      <w:rFonts w:ascii="仿宋_GB2312" w:eastAsia="仿宋_GB2312"/>
      <w:b/>
      <w:sz w:val="32"/>
      <w:szCs w:val="32"/>
    </w:rPr>
  </w:style>
  <w:style w:type="paragraph" w:customStyle="1" w:styleId="1386">
    <w:name w:val="正文00"/>
    <w:basedOn w:val="21"/>
    <w:uiPriority w:val="0"/>
    <w:pPr>
      <w:tabs>
        <w:tab w:val="left" w:pos="0"/>
      </w:tabs>
      <w:spacing w:line="360" w:lineRule="auto"/>
      <w:ind w:firstLine="480"/>
    </w:pPr>
    <w:rPr>
      <w:rFonts w:ascii="宋体" w:hAnsi="宋体"/>
      <w:kern w:val="28"/>
      <w:sz w:val="24"/>
    </w:rPr>
  </w:style>
  <w:style w:type="paragraph" w:customStyle="1" w:styleId="1387">
    <w:name w:val="编号"/>
    <w:basedOn w:val="1"/>
    <w:uiPriority w:val="0"/>
    <w:pPr>
      <w:tabs>
        <w:tab w:val="left" w:pos="874"/>
      </w:tabs>
      <w:spacing w:after="120" w:line="360" w:lineRule="exact"/>
      <w:ind w:left="874" w:hanging="420"/>
    </w:pPr>
    <w:rPr>
      <w:szCs w:val="21"/>
    </w:rPr>
  </w:style>
  <w:style w:type="paragraph" w:customStyle="1" w:styleId="1388">
    <w:name w:val="r01"/>
    <w:basedOn w:val="1"/>
    <w:uiPriority w:val="0"/>
    <w:pPr>
      <w:spacing w:before="100" w:beforeAutospacing="1" w:after="100" w:afterAutospacing="1"/>
    </w:pPr>
    <w:rPr>
      <w:rFonts w:ascii="宋体" w:hAnsi="宋体" w:cs="宋体"/>
      <w:kern w:val="0"/>
      <w:sz w:val="24"/>
      <w:szCs w:val="24"/>
    </w:rPr>
  </w:style>
  <w:style w:type="paragraph" w:customStyle="1" w:styleId="1389">
    <w:name w:val="正文 1"/>
    <w:basedOn w:val="1"/>
    <w:uiPriority w:val="0"/>
    <w:pPr>
      <w:autoSpaceDE w:val="0"/>
      <w:autoSpaceDN w:val="0"/>
      <w:adjustRightInd w:val="0"/>
      <w:spacing w:before="80" w:after="80" w:line="288" w:lineRule="auto"/>
      <w:ind w:left="1134" w:firstLine="200" w:firstLineChars="200"/>
    </w:pPr>
    <w:rPr>
      <w:kern w:val="0"/>
      <w:szCs w:val="20"/>
    </w:rPr>
  </w:style>
  <w:style w:type="paragraph" w:customStyle="1" w:styleId="1390">
    <w:name w:val="标签"/>
    <w:basedOn w:val="1"/>
    <w:uiPriority w:val="0"/>
    <w:pPr>
      <w:keepNext/>
      <w:adjustRightInd w:val="0"/>
      <w:snapToGrid w:val="0"/>
      <w:spacing w:line="200" w:lineRule="atLeast"/>
      <w:ind w:firstLine="200" w:firstLineChars="200"/>
    </w:pPr>
    <w:rPr>
      <w:rFonts w:ascii="宋体"/>
      <w:szCs w:val="21"/>
    </w:rPr>
  </w:style>
  <w:style w:type="paragraph" w:customStyle="1" w:styleId="1391">
    <w:name w:val="图脚"/>
    <w:basedOn w:val="1"/>
    <w:uiPriority w:val="0"/>
    <w:pPr>
      <w:tabs>
        <w:tab w:val="left" w:pos="840"/>
      </w:tabs>
      <w:spacing w:before="200" w:line="360" w:lineRule="auto"/>
      <w:ind w:left="840" w:hanging="420"/>
      <w:jc w:val="center"/>
    </w:pPr>
    <w:rPr>
      <w:rFonts w:eastAsia="黑体"/>
      <w:sz w:val="24"/>
      <w:szCs w:val="28"/>
    </w:rPr>
  </w:style>
  <w:style w:type="paragraph" w:customStyle="1" w:styleId="1392">
    <w:name w:val="样式 小四 黑色 行距: 1.5 倍行距"/>
    <w:basedOn w:val="1"/>
    <w:uiPriority w:val="0"/>
    <w:pPr>
      <w:spacing w:line="360" w:lineRule="auto"/>
      <w:ind w:firstLine="560" w:firstLineChars="200"/>
    </w:pPr>
    <w:rPr>
      <w:rFonts w:ascii="宋体" w:hAnsi="宋体"/>
      <w:color w:val="000000"/>
      <w:sz w:val="28"/>
      <w:szCs w:val="24"/>
    </w:rPr>
  </w:style>
  <w:style w:type="paragraph" w:customStyle="1" w:styleId="1393">
    <w:name w:val="subtitle 2"/>
    <w:uiPriority w:val="0"/>
    <w:pPr>
      <w:widowControl w:val="0"/>
      <w:overflowPunct w:val="0"/>
      <w:autoSpaceDE w:val="0"/>
      <w:autoSpaceDN w:val="0"/>
      <w:adjustRightInd w:val="0"/>
      <w:spacing w:before="240" w:after="240" w:line="312" w:lineRule="atLeast"/>
      <w:jc w:val="both"/>
      <w:textAlignment w:val="baseline"/>
    </w:pPr>
    <w:rPr>
      <w:rFonts w:ascii="黑体" w:hAnsi="Times New Roman" w:eastAsia="黑体" w:cs="Times New Roman"/>
      <w:sz w:val="24"/>
      <w:lang w:val="en-US" w:eastAsia="zh-CN" w:bidi="ar-SA"/>
    </w:rPr>
  </w:style>
  <w:style w:type="paragraph" w:customStyle="1" w:styleId="1394">
    <w:name w:val="xl110"/>
    <w:basedOn w:val="1"/>
    <w:qFormat/>
    <w:uiPriority w:val="0"/>
    <w:pPr>
      <w:pBdr>
        <w:top w:val="single" w:color="auto" w:sz="8" w:space="0"/>
        <w:bottom w:val="single" w:color="auto" w:sz="8" w:space="0"/>
      </w:pBdr>
      <w:spacing w:before="100" w:beforeAutospacing="1" w:after="100" w:afterAutospacing="1"/>
      <w:jc w:val="center"/>
    </w:pPr>
    <w:rPr>
      <w:rFonts w:ascii="宋体" w:hAnsi="宋体" w:cs="宋体"/>
      <w:kern w:val="0"/>
      <w:sz w:val="20"/>
      <w:szCs w:val="20"/>
    </w:rPr>
  </w:style>
  <w:style w:type="paragraph" w:customStyle="1" w:styleId="1395">
    <w:name w:val="插图编号"/>
    <w:basedOn w:val="21"/>
    <w:uiPriority w:val="0"/>
    <w:pPr>
      <w:numPr>
        <w:ilvl w:val="0"/>
        <w:numId w:val="12"/>
      </w:numPr>
      <w:tabs>
        <w:tab w:val="left" w:pos="360"/>
        <w:tab w:val="clear" w:pos="720"/>
      </w:tabs>
      <w:adjustRightInd w:val="0"/>
      <w:spacing w:line="288" w:lineRule="auto"/>
      <w:ind w:left="0" w:firstLine="420" w:firstLineChars="0"/>
      <w:jc w:val="center"/>
    </w:pPr>
    <w:rPr>
      <w:rFonts w:ascii="宋体"/>
      <w:color w:val="000000"/>
      <w:sz w:val="18"/>
      <w:szCs w:val="20"/>
    </w:rPr>
  </w:style>
  <w:style w:type="paragraph" w:customStyle="1" w:styleId="1396">
    <w:name w:val="说明提示内容1"/>
    <w:basedOn w:val="1"/>
    <w:uiPriority w:val="0"/>
    <w:pPr>
      <w:tabs>
        <w:tab w:val="left" w:pos="450"/>
        <w:tab w:val="left" w:pos="900"/>
      </w:tabs>
      <w:ind w:left="900" w:hanging="420"/>
    </w:pPr>
    <w:rPr>
      <w:szCs w:val="21"/>
    </w:rPr>
  </w:style>
  <w:style w:type="paragraph" w:customStyle="1" w:styleId="1397">
    <w:name w:val="xl112"/>
    <w:basedOn w:val="1"/>
    <w:qFormat/>
    <w:uiPriority w:val="0"/>
    <w:pPr>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1398">
    <w:name w:val="容量"/>
    <w:basedOn w:val="1"/>
    <w:uiPriority w:val="0"/>
    <w:pPr>
      <w:adjustRightInd w:val="0"/>
      <w:spacing w:line="312" w:lineRule="atLeast"/>
      <w:ind w:firstLine="200" w:firstLineChars="200"/>
      <w:textAlignment w:val="baseline"/>
    </w:pPr>
    <w:rPr>
      <w:kern w:val="0"/>
      <w:sz w:val="28"/>
      <w:szCs w:val="20"/>
    </w:rPr>
  </w:style>
  <w:style w:type="paragraph" w:customStyle="1" w:styleId="1399">
    <w:name w:val="xl210"/>
    <w:basedOn w:val="1"/>
    <w:uiPriority w:val="0"/>
    <w:pPr>
      <w:spacing w:before="100" w:beforeAutospacing="1" w:after="100" w:afterAutospacing="1" w:line="288" w:lineRule="auto"/>
      <w:ind w:firstLine="200" w:firstLineChars="200"/>
      <w:jc w:val="center"/>
      <w:textAlignment w:val="center"/>
    </w:pPr>
    <w:rPr>
      <w:rFonts w:ascii="Arial Unicode MS" w:hAnsi="Arial Unicode MS"/>
      <w:b/>
      <w:bCs/>
      <w:kern w:val="0"/>
      <w:sz w:val="18"/>
      <w:szCs w:val="18"/>
    </w:rPr>
  </w:style>
  <w:style w:type="paragraph" w:customStyle="1" w:styleId="1400">
    <w:name w:val="列举项目"/>
    <w:basedOn w:val="723"/>
    <w:uiPriority w:val="0"/>
    <w:pPr>
      <w:numPr>
        <w:ilvl w:val="0"/>
        <w:numId w:val="85"/>
      </w:numPr>
      <w:tabs>
        <w:tab w:val="left" w:pos="360"/>
        <w:tab w:val="left" w:pos="902"/>
        <w:tab w:val="clear" w:pos="1200"/>
      </w:tabs>
      <w:spacing w:before="0" w:after="0" w:line="360" w:lineRule="auto"/>
      <w:ind w:left="840" w:firstLine="0" w:firstLineChars="0"/>
    </w:pPr>
    <w:rPr>
      <w:rFonts w:ascii="宋体" w:hAnsi="宋体" w:cs="宋体"/>
      <w:sz w:val="21"/>
      <w:szCs w:val="20"/>
    </w:rPr>
  </w:style>
  <w:style w:type="paragraph" w:customStyle="1" w:styleId="1401">
    <w:name w:val="表注"/>
    <w:basedOn w:val="1"/>
    <w:next w:val="1"/>
    <w:uiPriority w:val="0"/>
    <w:pPr>
      <w:keepNext/>
      <w:numPr>
        <w:ilvl w:val="0"/>
        <w:numId w:val="86"/>
      </w:numPr>
      <w:adjustRightInd w:val="0"/>
      <w:spacing w:line="360" w:lineRule="auto"/>
      <w:ind w:firstLine="0"/>
      <w:textAlignment w:val="baseline"/>
      <w:outlineLvl w:val="5"/>
    </w:pPr>
    <w:rPr>
      <w:kern w:val="0"/>
      <w:szCs w:val="20"/>
    </w:rPr>
  </w:style>
  <w:style w:type="paragraph" w:customStyle="1" w:styleId="1402">
    <w:name w:val="02"/>
    <w:basedOn w:val="1"/>
    <w:uiPriority w:val="0"/>
    <w:pPr>
      <w:spacing w:before="100" w:beforeAutospacing="1" w:after="100" w:afterAutospacing="1" w:line="288" w:lineRule="auto"/>
      <w:ind w:firstLine="200" w:firstLineChars="200"/>
    </w:pPr>
    <w:rPr>
      <w:rFonts w:ascii="宋体" w:hAnsi="宋体" w:cs="宋体"/>
      <w:kern w:val="0"/>
      <w:sz w:val="24"/>
      <w:szCs w:val="24"/>
    </w:rPr>
  </w:style>
  <w:style w:type="paragraph" w:customStyle="1" w:styleId="1403">
    <w:name w:val="标题2，无缩进"/>
    <w:basedOn w:val="1"/>
    <w:uiPriority w:val="0"/>
    <w:pPr>
      <w:keepNext/>
      <w:keepLines/>
      <w:spacing w:beforeLines="50" w:afterLines="50" w:line="415" w:lineRule="auto"/>
      <w:outlineLvl w:val="1"/>
    </w:pPr>
    <w:rPr>
      <w:rFonts w:ascii="Arial" w:hAnsi="Arial" w:eastAsia="黑体" w:cs="宋体"/>
      <w:b/>
      <w:bCs/>
      <w:sz w:val="32"/>
      <w:szCs w:val="20"/>
    </w:rPr>
  </w:style>
  <w:style w:type="paragraph" w:customStyle="1" w:styleId="1404">
    <w:name w:val="标准段落"/>
    <w:basedOn w:val="1"/>
    <w:uiPriority w:val="0"/>
    <w:pPr>
      <w:adjustRightInd w:val="0"/>
      <w:spacing w:beforeLines="50" w:afterLines="50" w:line="400" w:lineRule="exact"/>
      <w:textAlignment w:val="baseline"/>
    </w:pPr>
    <w:rPr>
      <w:rFonts w:ascii="Arial" w:hAnsi="Arial"/>
      <w:b/>
      <w:kern w:val="44"/>
      <w:sz w:val="24"/>
      <w:szCs w:val="20"/>
    </w:rPr>
  </w:style>
  <w:style w:type="paragraph" w:customStyle="1" w:styleId="1405">
    <w:name w:val="列表1"/>
    <w:basedOn w:val="1"/>
    <w:uiPriority w:val="0"/>
    <w:pPr>
      <w:numPr>
        <w:ilvl w:val="1"/>
        <w:numId w:val="87"/>
      </w:numPr>
      <w:adjustRightInd w:val="0"/>
      <w:spacing w:line="360" w:lineRule="auto"/>
      <w:ind w:firstLine="0"/>
      <w:textAlignment w:val="baseline"/>
    </w:pPr>
    <w:rPr>
      <w:kern w:val="0"/>
      <w:sz w:val="24"/>
      <w:szCs w:val="20"/>
    </w:rPr>
  </w:style>
  <w:style w:type="paragraph" w:customStyle="1" w:styleId="1406">
    <w:name w:val="a4"/>
    <w:basedOn w:val="1"/>
    <w:uiPriority w:val="0"/>
    <w:pPr>
      <w:spacing w:before="100" w:line="360" w:lineRule="auto"/>
    </w:pPr>
    <w:rPr>
      <w:rFonts w:ascii="Arial" w:hAnsi="Arial" w:cs="Arial"/>
      <w:color w:val="000000"/>
      <w:kern w:val="0"/>
      <w:sz w:val="24"/>
      <w:szCs w:val="24"/>
    </w:rPr>
  </w:style>
  <w:style w:type="paragraph" w:customStyle="1" w:styleId="1407">
    <w:name w:val="规范正文"/>
    <w:basedOn w:val="1"/>
    <w:uiPriority w:val="0"/>
    <w:pPr>
      <w:adjustRightInd w:val="0"/>
      <w:spacing w:line="288" w:lineRule="auto"/>
      <w:ind w:left="480" w:firstLine="200" w:firstLineChars="200"/>
      <w:textAlignment w:val="baseline"/>
    </w:pPr>
    <w:rPr>
      <w:kern w:val="0"/>
      <w:sz w:val="24"/>
      <w:szCs w:val="20"/>
    </w:rPr>
  </w:style>
  <w:style w:type="paragraph" w:customStyle="1" w:styleId="1408">
    <w:name w:val="样式1-o"/>
    <w:basedOn w:val="1"/>
    <w:uiPriority w:val="0"/>
    <w:pPr>
      <w:numPr>
        <w:ilvl w:val="0"/>
        <w:numId w:val="88"/>
      </w:numPr>
      <w:spacing w:beforeLines="50" w:afterLines="50"/>
    </w:pPr>
    <w:rPr>
      <w:rFonts w:ascii="Calibri" w:hAnsi="Calibri"/>
      <w:kern w:val="0"/>
      <w:sz w:val="24"/>
      <w:szCs w:val="24"/>
      <w:lang w:eastAsia="en-US" w:bidi="en-US"/>
    </w:rPr>
  </w:style>
  <w:style w:type="paragraph" w:customStyle="1" w:styleId="1409">
    <w:name w:val="CM36"/>
    <w:basedOn w:val="808"/>
    <w:next w:val="808"/>
    <w:uiPriority w:val="99"/>
    <w:pPr>
      <w:spacing w:after="160"/>
    </w:pPr>
    <w:rPr>
      <w:rFonts w:ascii="..ì." w:eastAsia="..ì." w:cs="..ì."/>
      <w:sz w:val="24"/>
      <w:szCs w:val="24"/>
    </w:rPr>
  </w:style>
  <w:style w:type="paragraph" w:customStyle="1" w:styleId="1410">
    <w:name w:val="xl85"/>
    <w:basedOn w:val="1"/>
    <w:qFormat/>
    <w:uiPriority w:val="0"/>
    <w:pPr>
      <w:pBdr>
        <w:top w:val="single" w:color="auto" w:sz="8" w:space="0"/>
        <w:left w:val="single" w:color="auto" w:sz="12" w:space="0"/>
        <w:right w:val="single" w:color="auto" w:sz="8" w:space="0"/>
      </w:pBdr>
      <w:spacing w:before="100" w:beforeAutospacing="1" w:after="100" w:afterAutospacing="1"/>
      <w:jc w:val="center"/>
      <w:textAlignment w:val="center"/>
    </w:pPr>
    <w:rPr>
      <w:rFonts w:ascii="宋体" w:hAnsi="宋体" w:cs="宋体"/>
      <w:kern w:val="0"/>
      <w:sz w:val="24"/>
      <w:szCs w:val="24"/>
    </w:rPr>
  </w:style>
  <w:style w:type="paragraph" w:customStyle="1" w:styleId="1411">
    <w:name w:val="样式 仿宋小三号字 + 首行缩进:  2 字符"/>
    <w:basedOn w:val="1"/>
    <w:uiPriority w:val="0"/>
    <w:pPr>
      <w:spacing w:line="600" w:lineRule="exact"/>
      <w:ind w:firstLine="200" w:firstLineChars="200"/>
    </w:pPr>
    <w:rPr>
      <w:rFonts w:ascii="Arial" w:hAnsi="Arial" w:eastAsia="仿宋_GB2312" w:cs="宋体"/>
      <w:sz w:val="30"/>
      <w:szCs w:val="20"/>
    </w:rPr>
  </w:style>
  <w:style w:type="paragraph" w:customStyle="1" w:styleId="1412">
    <w:name w:val="xl108"/>
    <w:basedOn w:val="1"/>
    <w:qFormat/>
    <w:uiPriority w:val="0"/>
    <w:pPr>
      <w:pBdr>
        <w:bottom w:val="single" w:color="auto" w:sz="8" w:space="0"/>
        <w:right w:val="single" w:color="auto" w:sz="8" w:space="0"/>
      </w:pBdr>
      <w:spacing w:before="100" w:beforeAutospacing="1" w:after="100" w:afterAutospacing="1"/>
    </w:pPr>
    <w:rPr>
      <w:rFonts w:ascii="宋体" w:hAnsi="宋体" w:cs="宋体"/>
      <w:kern w:val="0"/>
      <w:sz w:val="20"/>
      <w:szCs w:val="20"/>
    </w:rPr>
  </w:style>
  <w:style w:type="paragraph" w:customStyle="1" w:styleId="1413">
    <w:name w:val="xl87"/>
    <w:basedOn w:val="1"/>
    <w:qFormat/>
    <w:uiPriority w:val="0"/>
    <w:pPr>
      <w:pBdr>
        <w:top w:val="single" w:color="auto" w:sz="8" w:space="0"/>
        <w:bottom w:val="single" w:color="auto" w:sz="8" w:space="0"/>
        <w:right w:val="single" w:color="auto" w:sz="8" w:space="0"/>
      </w:pBdr>
      <w:shd w:val="clear" w:color="000000" w:fill="B3B3B3"/>
      <w:spacing w:before="100" w:beforeAutospacing="1" w:after="100" w:afterAutospacing="1"/>
      <w:jc w:val="center"/>
      <w:textAlignment w:val="center"/>
    </w:pPr>
    <w:rPr>
      <w:b/>
      <w:bCs/>
      <w:kern w:val="0"/>
      <w:sz w:val="24"/>
      <w:szCs w:val="24"/>
    </w:rPr>
  </w:style>
  <w:style w:type="paragraph" w:customStyle="1" w:styleId="1414">
    <w:name w:val="xl90"/>
    <w:basedOn w:val="1"/>
    <w:qFormat/>
    <w:uiPriority w:val="0"/>
    <w:pPr>
      <w:pBdr>
        <w:left w:val="single" w:color="auto" w:sz="8" w:space="0"/>
        <w:right w:val="single" w:color="auto" w:sz="8" w:space="0"/>
      </w:pBdr>
      <w:spacing w:before="100" w:beforeAutospacing="1" w:after="100" w:afterAutospacing="1"/>
      <w:jc w:val="center"/>
      <w:textAlignment w:val="center"/>
    </w:pPr>
    <w:rPr>
      <w:kern w:val="0"/>
      <w:sz w:val="24"/>
      <w:szCs w:val="24"/>
    </w:rPr>
  </w:style>
  <w:style w:type="paragraph" w:customStyle="1" w:styleId="1415">
    <w:name w:val="版本号居中"/>
    <w:basedOn w:val="1"/>
    <w:uiPriority w:val="0"/>
    <w:pPr>
      <w:spacing w:line="360" w:lineRule="auto"/>
      <w:ind w:firstLine="200" w:firstLineChars="200"/>
      <w:jc w:val="center"/>
    </w:pPr>
    <w:rPr>
      <w:rFonts w:cs="宋体"/>
      <w:sz w:val="24"/>
      <w:szCs w:val="20"/>
    </w:rPr>
  </w:style>
  <w:style w:type="paragraph" w:customStyle="1" w:styleId="1416">
    <w:name w:val="CM28"/>
    <w:basedOn w:val="808"/>
    <w:next w:val="808"/>
    <w:uiPriority w:val="99"/>
    <w:pPr>
      <w:spacing w:line="596" w:lineRule="atLeast"/>
    </w:pPr>
    <w:rPr>
      <w:rFonts w:ascii="..ì." w:eastAsia="..ì." w:cs="..ì."/>
      <w:sz w:val="24"/>
      <w:szCs w:val="24"/>
    </w:rPr>
  </w:style>
  <w:style w:type="paragraph" w:customStyle="1" w:styleId="1417">
    <w:name w:val="xl94"/>
    <w:basedOn w:val="1"/>
    <w:qFormat/>
    <w:uiPriority w:val="0"/>
    <w:pPr>
      <w:pBdr>
        <w:top w:val="single" w:color="auto" w:sz="8" w:space="0"/>
        <w:bottom w:val="single" w:color="auto" w:sz="8" w:space="0"/>
        <w:right w:val="single" w:color="auto" w:sz="8" w:space="0"/>
      </w:pBdr>
      <w:shd w:val="clear" w:color="000000" w:fill="B3B3B3"/>
      <w:spacing w:before="100" w:beforeAutospacing="1" w:after="100" w:afterAutospacing="1"/>
    </w:pPr>
    <w:rPr>
      <w:rFonts w:ascii="宋体" w:hAnsi="宋体" w:cs="宋体"/>
      <w:b/>
      <w:bCs/>
      <w:kern w:val="0"/>
      <w:sz w:val="24"/>
      <w:szCs w:val="24"/>
    </w:rPr>
  </w:style>
  <w:style w:type="paragraph" w:customStyle="1" w:styleId="1418">
    <w:name w:val="xl97"/>
    <w:basedOn w:val="1"/>
    <w:qFormat/>
    <w:uiPriority w:val="0"/>
    <w:pPr>
      <w:pBdr>
        <w:left w:val="single" w:color="auto" w:sz="8" w:space="0"/>
        <w:right w:val="single" w:color="auto" w:sz="8" w:space="0"/>
      </w:pBdr>
      <w:spacing w:before="100" w:beforeAutospacing="1" w:after="100" w:afterAutospacing="1"/>
      <w:jc w:val="center"/>
      <w:textAlignment w:val="center"/>
    </w:pPr>
    <w:rPr>
      <w:rFonts w:ascii="宋体" w:hAnsi="宋体" w:cs="宋体"/>
      <w:kern w:val="0"/>
      <w:sz w:val="24"/>
      <w:szCs w:val="24"/>
    </w:rPr>
  </w:style>
  <w:style w:type="paragraph" w:customStyle="1" w:styleId="1419">
    <w:name w:val="CM33"/>
    <w:basedOn w:val="808"/>
    <w:next w:val="808"/>
    <w:uiPriority w:val="99"/>
    <w:pPr>
      <w:spacing w:line="443" w:lineRule="atLeast"/>
    </w:pPr>
    <w:rPr>
      <w:rFonts w:ascii="..ì." w:eastAsia="..ì." w:cs="..ì."/>
      <w:sz w:val="24"/>
      <w:szCs w:val="24"/>
    </w:rPr>
  </w:style>
  <w:style w:type="paragraph" w:customStyle="1" w:styleId="1420">
    <w:name w:val="xl98"/>
    <w:basedOn w:val="1"/>
    <w:qFormat/>
    <w:uiPriority w:val="0"/>
    <w:pPr>
      <w:pBdr>
        <w:right w:val="single" w:color="auto" w:sz="8" w:space="0"/>
      </w:pBdr>
      <w:spacing w:before="100" w:beforeAutospacing="1" w:after="100" w:afterAutospacing="1"/>
      <w:textAlignment w:val="top"/>
    </w:pPr>
    <w:rPr>
      <w:rFonts w:ascii="宋体" w:hAnsi="宋体" w:cs="宋体"/>
      <w:kern w:val="0"/>
      <w:sz w:val="24"/>
      <w:szCs w:val="24"/>
    </w:rPr>
  </w:style>
  <w:style w:type="paragraph" w:customStyle="1" w:styleId="1421">
    <w:name w:val="段落标题"/>
    <w:basedOn w:val="1"/>
    <w:next w:val="1"/>
    <w:uiPriority w:val="0"/>
    <w:pPr>
      <w:keepNext/>
      <w:adjustRightInd w:val="0"/>
      <w:spacing w:before="120" w:line="360" w:lineRule="auto"/>
      <w:textAlignment w:val="baseline"/>
    </w:pPr>
    <w:rPr>
      <w:b/>
      <w:kern w:val="0"/>
      <w:sz w:val="24"/>
      <w:szCs w:val="20"/>
    </w:rPr>
  </w:style>
  <w:style w:type="paragraph" w:customStyle="1" w:styleId="1422">
    <w:name w:val="xl100"/>
    <w:basedOn w:val="1"/>
    <w:qFormat/>
    <w:uiPriority w:val="0"/>
    <w:pPr>
      <w:pBdr>
        <w:right w:val="single" w:color="auto" w:sz="8" w:space="0"/>
      </w:pBdr>
      <w:spacing w:before="100" w:beforeAutospacing="1" w:after="100" w:afterAutospacing="1"/>
      <w:jc w:val="center"/>
      <w:textAlignment w:val="center"/>
    </w:pPr>
    <w:rPr>
      <w:rFonts w:ascii="宋体" w:hAnsi="宋体" w:cs="宋体"/>
      <w:kern w:val="0"/>
      <w:sz w:val="24"/>
      <w:szCs w:val="24"/>
    </w:rPr>
  </w:style>
  <w:style w:type="paragraph" w:customStyle="1" w:styleId="1423">
    <w:name w:val="v20title"/>
    <w:basedOn w:val="1"/>
    <w:uiPriority w:val="0"/>
    <w:pPr>
      <w:spacing w:before="100" w:beforeAutospacing="1" w:after="100" w:afterAutospacing="1" w:line="280" w:lineRule="atLeast"/>
      <w:ind w:firstLine="200" w:firstLineChars="200"/>
    </w:pPr>
    <w:rPr>
      <w:rFonts w:eastAsia="Arial Unicode MS" w:cs="Arial Unicode MS"/>
      <w:b/>
      <w:bCs/>
      <w:color w:val="FF6600"/>
      <w:kern w:val="0"/>
      <w:sz w:val="22"/>
    </w:rPr>
  </w:style>
  <w:style w:type="paragraph" w:customStyle="1" w:styleId="1424">
    <w:name w:val="xl103"/>
    <w:basedOn w:val="1"/>
    <w:qFormat/>
    <w:uiPriority w:val="0"/>
    <w:pPr>
      <w:pBdr>
        <w:right w:val="single" w:color="auto" w:sz="8" w:space="0"/>
      </w:pBdr>
      <w:spacing w:before="100" w:beforeAutospacing="1" w:after="100" w:afterAutospacing="1"/>
      <w:jc w:val="center"/>
      <w:textAlignment w:val="center"/>
    </w:pPr>
    <w:rPr>
      <w:rFonts w:ascii="宋体" w:hAnsi="宋体" w:cs="宋体"/>
      <w:b/>
      <w:bCs/>
      <w:color w:val="FF0000"/>
      <w:kern w:val="0"/>
      <w:sz w:val="24"/>
      <w:szCs w:val="24"/>
    </w:rPr>
  </w:style>
  <w:style w:type="paragraph" w:customStyle="1" w:styleId="1425">
    <w:name w:val="首行缩进:  0.74 厘米 行距: 多倍行距 1.3 字行"/>
    <w:basedOn w:val="1"/>
    <w:uiPriority w:val="0"/>
    <w:pPr>
      <w:spacing w:line="312" w:lineRule="auto"/>
      <w:ind w:firstLine="420"/>
    </w:pPr>
    <w:rPr>
      <w:rFonts w:cs="宋体"/>
      <w:szCs w:val="20"/>
    </w:rPr>
  </w:style>
  <w:style w:type="paragraph" w:customStyle="1" w:styleId="1426">
    <w:name w:val="xl104"/>
    <w:basedOn w:val="1"/>
    <w:qFormat/>
    <w:uiPriority w:val="0"/>
    <w:pPr>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b/>
      <w:bCs/>
      <w:color w:val="FF0000"/>
      <w:kern w:val="0"/>
      <w:sz w:val="24"/>
      <w:szCs w:val="24"/>
    </w:rPr>
  </w:style>
  <w:style w:type="paragraph" w:customStyle="1" w:styleId="1427">
    <w:name w:val="xl105"/>
    <w:basedOn w:val="1"/>
    <w:qFormat/>
    <w:uiPriority w:val="0"/>
    <w:pPr>
      <w:pBdr>
        <w:left w:val="single" w:color="auto" w:sz="8" w:space="0"/>
        <w:right w:val="single" w:color="auto" w:sz="8" w:space="0"/>
      </w:pBdr>
      <w:spacing w:before="100" w:beforeAutospacing="1" w:after="100" w:afterAutospacing="1"/>
      <w:jc w:val="center"/>
      <w:textAlignment w:val="center"/>
    </w:pPr>
    <w:rPr>
      <w:rFonts w:ascii="宋体" w:hAnsi="宋体" w:cs="宋体"/>
      <w:b/>
      <w:bCs/>
      <w:color w:val="FF0000"/>
      <w:kern w:val="0"/>
      <w:sz w:val="24"/>
      <w:szCs w:val="24"/>
    </w:rPr>
  </w:style>
  <w:style w:type="paragraph" w:customStyle="1" w:styleId="1428">
    <w:name w:val="列表项目符号2"/>
    <w:basedOn w:val="1"/>
    <w:uiPriority w:val="0"/>
    <w:pPr>
      <w:numPr>
        <w:ilvl w:val="0"/>
        <w:numId w:val="89"/>
      </w:numPr>
      <w:adjustRightInd w:val="0"/>
      <w:spacing w:line="360" w:lineRule="auto"/>
      <w:ind w:firstLine="0"/>
      <w:textAlignment w:val="baseline"/>
    </w:pPr>
    <w:rPr>
      <w:kern w:val="0"/>
      <w:szCs w:val="21"/>
    </w:rPr>
  </w:style>
  <w:style w:type="paragraph" w:customStyle="1" w:styleId="1429">
    <w:name w:val="catalog 6"/>
    <w:basedOn w:val="1"/>
    <w:uiPriority w:val="0"/>
    <w:pPr>
      <w:autoSpaceDE w:val="0"/>
      <w:autoSpaceDN w:val="0"/>
      <w:adjustRightInd w:val="0"/>
      <w:ind w:left="1757" w:hanging="907"/>
    </w:pPr>
    <w:rPr>
      <w:kern w:val="0"/>
      <w:szCs w:val="20"/>
    </w:rPr>
  </w:style>
  <w:style w:type="paragraph" w:customStyle="1" w:styleId="1430">
    <w:name w:val="p8"/>
    <w:basedOn w:val="1"/>
    <w:uiPriority w:val="0"/>
    <w:pPr>
      <w:spacing w:before="100" w:beforeAutospacing="1" w:after="100" w:afterAutospacing="1" w:line="280" w:lineRule="atLeast"/>
    </w:pPr>
    <w:rPr>
      <w:kern w:val="0"/>
      <w:sz w:val="18"/>
      <w:szCs w:val="18"/>
    </w:rPr>
  </w:style>
  <w:style w:type="paragraph" w:customStyle="1" w:styleId="1431">
    <w:name w:val="投标—标题2"/>
    <w:basedOn w:val="1"/>
    <w:next w:val="1"/>
    <w:uiPriority w:val="0"/>
    <w:pPr>
      <w:numPr>
        <w:ilvl w:val="1"/>
        <w:numId w:val="90"/>
      </w:numPr>
      <w:adjustRightInd w:val="0"/>
      <w:spacing w:before="120" w:after="120" w:line="360" w:lineRule="auto"/>
      <w:ind w:firstLine="0"/>
      <w:outlineLvl w:val="3"/>
    </w:pPr>
    <w:rPr>
      <w:rFonts w:ascii="Arial" w:hAnsi="Arial"/>
      <w:b/>
      <w:bCs/>
      <w:sz w:val="24"/>
      <w:szCs w:val="21"/>
    </w:rPr>
  </w:style>
  <w:style w:type="paragraph" w:customStyle="1" w:styleId="1432">
    <w:name w:val="标题 5（有编号）（new）"/>
    <w:basedOn w:val="1"/>
    <w:next w:val="1"/>
    <w:uiPriority w:val="0"/>
    <w:pPr>
      <w:keepNext/>
      <w:keepLines/>
      <w:tabs>
        <w:tab w:val="left" w:pos="1008"/>
      </w:tabs>
      <w:spacing w:before="280" w:after="156" w:line="377" w:lineRule="auto"/>
      <w:outlineLvl w:val="4"/>
    </w:pPr>
    <w:rPr>
      <w:rFonts w:ascii="Arial" w:hAnsi="Arial" w:eastAsia="黑体"/>
      <w:b/>
      <w:kern w:val="0"/>
      <w:sz w:val="24"/>
      <w:szCs w:val="28"/>
    </w:rPr>
  </w:style>
  <w:style w:type="paragraph" w:customStyle="1" w:styleId="1433">
    <w:name w:val="È±Ê¡ÎÄ±¾"/>
    <w:basedOn w:val="1"/>
    <w:uiPriority w:val="0"/>
    <w:pPr>
      <w:overflowPunct w:val="0"/>
      <w:autoSpaceDE w:val="0"/>
      <w:autoSpaceDN w:val="0"/>
      <w:adjustRightInd w:val="0"/>
      <w:textAlignment w:val="baseline"/>
    </w:pPr>
    <w:rPr>
      <w:kern w:val="0"/>
      <w:sz w:val="24"/>
      <w:szCs w:val="20"/>
    </w:rPr>
  </w:style>
  <w:style w:type="paragraph" w:customStyle="1" w:styleId="1434">
    <w:name w:val="方案标题1"/>
    <w:basedOn w:val="3"/>
    <w:next w:val="1"/>
    <w:uiPriority w:val="0"/>
    <w:pPr>
      <w:pageBreakBefore w:val="0"/>
      <w:tabs>
        <w:tab w:val="left" w:pos="432"/>
      </w:tabs>
      <w:spacing w:line="360" w:lineRule="auto"/>
      <w:ind w:left="432" w:hanging="432"/>
    </w:pPr>
    <w:rPr>
      <w:rFonts w:ascii="宋体" w:eastAsia="仿宋_GB2312"/>
    </w:rPr>
  </w:style>
  <w:style w:type="paragraph" w:customStyle="1" w:styleId="1435">
    <w:name w:val="Style Style 方案标题3 + Before:  1 line + Before:  0.5 line"/>
    <w:basedOn w:val="1"/>
    <w:uiPriority w:val="0"/>
    <w:pPr>
      <w:keepNext/>
      <w:keepLines/>
      <w:tabs>
        <w:tab w:val="left" w:pos="900"/>
      </w:tabs>
      <w:spacing w:beforeLines="50" w:line="360" w:lineRule="auto"/>
      <w:ind w:left="900" w:hanging="720"/>
      <w:outlineLvl w:val="2"/>
    </w:pPr>
    <w:rPr>
      <w:rFonts w:ascii="宋体" w:eastAsia="仿宋_GB2312" w:cs="宋体"/>
      <w:b/>
      <w:bCs/>
      <w:sz w:val="30"/>
      <w:szCs w:val="20"/>
    </w:rPr>
  </w:style>
  <w:style w:type="paragraph" w:customStyle="1" w:styleId="1436">
    <w:name w:val="MM Topic 1"/>
    <w:basedOn w:val="3"/>
    <w:link w:val="1888"/>
    <w:uiPriority w:val="0"/>
    <w:pPr>
      <w:numPr>
        <w:numId w:val="43"/>
      </w:numPr>
      <w:tabs>
        <w:tab w:val="left" w:pos="425"/>
      </w:tabs>
      <w:spacing w:line="360" w:lineRule="auto"/>
    </w:pPr>
    <w:rPr>
      <w:bCs w:val="0"/>
      <w:szCs w:val="20"/>
    </w:rPr>
  </w:style>
  <w:style w:type="paragraph" w:customStyle="1" w:styleId="1437">
    <w:name w:val="MM Topic 3"/>
    <w:basedOn w:val="5"/>
    <w:link w:val="1714"/>
    <w:qFormat/>
    <w:uiPriority w:val="0"/>
    <w:pPr>
      <w:numPr>
        <w:numId w:val="43"/>
      </w:numPr>
      <w:tabs>
        <w:tab w:val="left" w:pos="425"/>
        <w:tab w:val="left" w:pos="1418"/>
      </w:tabs>
      <w:spacing w:before="93" w:after="187" w:line="416" w:lineRule="auto"/>
    </w:pPr>
    <w:rPr>
      <w:b w:val="0"/>
      <w:sz w:val="32"/>
    </w:rPr>
  </w:style>
  <w:style w:type="paragraph" w:customStyle="1" w:styleId="1438">
    <w:name w:val="默认段落字体 Para Char Char Char"/>
    <w:basedOn w:val="1"/>
    <w:uiPriority w:val="0"/>
    <w:rPr>
      <w:szCs w:val="24"/>
    </w:rPr>
  </w:style>
  <w:style w:type="paragraph" w:customStyle="1" w:styleId="1439">
    <w:name w:val="Char1 Char Char Char"/>
    <w:basedOn w:val="1"/>
    <w:uiPriority w:val="0"/>
    <w:rPr>
      <w:rFonts w:ascii="Tahoma" w:hAnsi="Tahoma"/>
      <w:sz w:val="24"/>
      <w:szCs w:val="20"/>
    </w:rPr>
  </w:style>
  <w:style w:type="paragraph" w:customStyle="1" w:styleId="1440">
    <w:name w:val="Char Char Char Char Char Char Char Char Char Char Char Char Char Char"/>
    <w:basedOn w:val="1"/>
    <w:uiPriority w:val="0"/>
    <w:pPr>
      <w:tabs>
        <w:tab w:val="left" w:pos="432"/>
      </w:tabs>
      <w:spacing w:beforeLines="50" w:afterLines="50"/>
      <w:ind w:left="432" w:hanging="432"/>
    </w:pPr>
    <w:rPr>
      <w:sz w:val="24"/>
      <w:szCs w:val="24"/>
    </w:rPr>
  </w:style>
  <w:style w:type="paragraph" w:customStyle="1" w:styleId="1441">
    <w:name w:val="Company Name"/>
    <w:basedOn w:val="1"/>
    <w:next w:val="1"/>
    <w:uiPriority w:val="0"/>
    <w:pPr>
      <w:spacing w:before="120"/>
    </w:pPr>
    <w:rPr>
      <w:rFonts w:ascii="DIN-Regular" w:hAnsi="DIN-Regular"/>
      <w:kern w:val="0"/>
      <w:sz w:val="20"/>
      <w:szCs w:val="20"/>
    </w:rPr>
  </w:style>
  <w:style w:type="paragraph" w:customStyle="1" w:styleId="1442">
    <w:name w:val="Char Char"/>
    <w:basedOn w:val="26"/>
    <w:uiPriority w:val="0"/>
    <w:pPr>
      <w:shd w:val="clear" w:color="auto" w:fill="000080"/>
    </w:pPr>
    <w:rPr>
      <w:rFonts w:ascii="Tahoma" w:hAnsi="Tahoma"/>
      <w:sz w:val="24"/>
      <w:szCs w:val="20"/>
    </w:rPr>
  </w:style>
  <w:style w:type="paragraph" w:customStyle="1" w:styleId="1443">
    <w:name w:val="代码"/>
    <w:basedOn w:val="1"/>
    <w:qFormat/>
    <w:uiPriority w:val="0"/>
    <w:pPr>
      <w:shd w:val="clear" w:color="auto" w:fill="DAEEF3"/>
    </w:pPr>
    <w:rPr>
      <w:rFonts w:ascii="Calibri" w:hAnsi="Calibri" w:eastAsia="Arial"/>
      <w:szCs w:val="21"/>
    </w:rPr>
  </w:style>
  <w:style w:type="paragraph" w:customStyle="1" w:styleId="1444">
    <w:name w:val="Char1 Char Char Char1"/>
    <w:basedOn w:val="1"/>
    <w:uiPriority w:val="0"/>
    <w:pPr>
      <w:tabs>
        <w:tab w:val="left" w:pos="1572"/>
      </w:tabs>
      <w:ind w:left="1572" w:hanging="720"/>
    </w:pPr>
    <w:rPr>
      <w:rFonts w:ascii="Tahoma" w:hAnsi="Tahoma"/>
      <w:sz w:val="24"/>
      <w:szCs w:val="20"/>
    </w:rPr>
  </w:style>
  <w:style w:type="paragraph" w:customStyle="1" w:styleId="1445">
    <w:name w:val="bullets"/>
    <w:basedOn w:val="34"/>
    <w:uiPriority w:val="0"/>
    <w:pPr>
      <w:tabs>
        <w:tab w:val="left" w:pos="360"/>
        <w:tab w:val="left" w:pos="425"/>
      </w:tabs>
    </w:pPr>
    <w:rPr>
      <w:rFonts w:ascii="Arial" w:hAnsi="Arial"/>
      <w:kern w:val="0"/>
      <w:sz w:val="20"/>
      <w:szCs w:val="20"/>
      <w:lang w:eastAsia="en-US"/>
    </w:rPr>
  </w:style>
  <w:style w:type="paragraph" w:customStyle="1" w:styleId="1446">
    <w:name w:val="Char Char Char Char"/>
    <w:basedOn w:val="26"/>
    <w:uiPriority w:val="0"/>
    <w:pPr>
      <w:shd w:val="clear" w:color="auto" w:fill="000080"/>
    </w:pPr>
    <w:rPr>
      <w:rFonts w:ascii="Tahoma" w:hAnsi="Tahoma"/>
      <w:sz w:val="24"/>
      <w:szCs w:val="24"/>
    </w:rPr>
  </w:style>
  <w:style w:type="paragraph" w:customStyle="1" w:styleId="1447">
    <w:name w:val="Bullet with text 2"/>
    <w:basedOn w:val="1"/>
    <w:qFormat/>
    <w:uiPriority w:val="0"/>
    <w:pPr>
      <w:numPr>
        <w:ilvl w:val="0"/>
        <w:numId w:val="91"/>
      </w:numPr>
      <w:ind w:firstLine="0"/>
    </w:pPr>
    <w:rPr>
      <w:rFonts w:ascii="Arial" w:hAnsi="Arial"/>
      <w:kern w:val="0"/>
      <w:sz w:val="20"/>
      <w:szCs w:val="20"/>
      <w:lang w:eastAsia="en-US"/>
    </w:rPr>
  </w:style>
  <w:style w:type="paragraph" w:customStyle="1" w:styleId="1448">
    <w:name w:val="Char Char Char"/>
    <w:basedOn w:val="1"/>
    <w:uiPriority w:val="0"/>
    <w:pPr>
      <w:numPr>
        <w:ilvl w:val="0"/>
        <w:numId w:val="92"/>
      </w:numPr>
      <w:tabs>
        <w:tab w:val="clear" w:pos="425"/>
      </w:tabs>
      <w:ind w:left="0" w:firstLine="0"/>
    </w:pPr>
    <w:rPr>
      <w:rFonts w:ascii="Tahoma" w:hAnsi="Tahoma"/>
      <w:sz w:val="24"/>
      <w:szCs w:val="20"/>
    </w:rPr>
  </w:style>
  <w:style w:type="paragraph" w:customStyle="1" w:styleId="1449">
    <w:name w:val="Char Char1 Char"/>
    <w:basedOn w:val="1"/>
    <w:uiPriority w:val="0"/>
    <w:pPr>
      <w:spacing w:after="160" w:line="240" w:lineRule="exact"/>
    </w:pPr>
    <w:rPr>
      <w:rFonts w:ascii="Verdana" w:hAnsi="Verdana" w:eastAsia="Times New Roman"/>
      <w:kern w:val="0"/>
      <w:sz w:val="24"/>
      <w:szCs w:val="20"/>
      <w:lang w:eastAsia="en-US"/>
    </w:rPr>
  </w:style>
  <w:style w:type="paragraph" w:customStyle="1" w:styleId="1450">
    <w:name w:val="Char Char1 Char Char Char Char Char Char"/>
    <w:basedOn w:val="1"/>
    <w:uiPriority w:val="0"/>
    <w:pPr>
      <w:spacing w:after="160" w:line="240" w:lineRule="exact"/>
    </w:pPr>
    <w:rPr>
      <w:rFonts w:ascii="Verdana" w:hAnsi="Verdana" w:eastAsia="仿宋_GB2312"/>
      <w:kern w:val="0"/>
      <w:sz w:val="24"/>
      <w:szCs w:val="20"/>
      <w:lang w:eastAsia="en-US"/>
    </w:rPr>
  </w:style>
  <w:style w:type="paragraph" w:customStyle="1" w:styleId="1451">
    <w:name w:val="af"/>
    <w:basedOn w:val="1"/>
    <w:uiPriority w:val="0"/>
    <w:pPr>
      <w:spacing w:before="100" w:beforeAutospacing="1" w:after="100" w:afterAutospacing="1"/>
    </w:pPr>
    <w:rPr>
      <w:rFonts w:ascii="宋体" w:hAnsi="宋体" w:cs="宋体"/>
      <w:kern w:val="0"/>
      <w:sz w:val="24"/>
      <w:szCs w:val="24"/>
    </w:rPr>
  </w:style>
  <w:style w:type="paragraph" w:customStyle="1" w:styleId="1452">
    <w:name w:val="a0"/>
    <w:basedOn w:val="1"/>
    <w:uiPriority w:val="0"/>
    <w:pPr>
      <w:spacing w:before="100" w:beforeAutospacing="1" w:after="100" w:afterAutospacing="1"/>
    </w:pPr>
    <w:rPr>
      <w:rFonts w:ascii="宋体" w:hAnsi="宋体" w:cs="宋体"/>
      <w:kern w:val="0"/>
      <w:sz w:val="24"/>
      <w:szCs w:val="24"/>
    </w:rPr>
  </w:style>
  <w:style w:type="paragraph" w:customStyle="1" w:styleId="1453">
    <w:name w:val="WW-正文缩进"/>
    <w:basedOn w:val="1"/>
    <w:uiPriority w:val="0"/>
    <w:pPr>
      <w:suppressAutoHyphens/>
      <w:spacing w:before="280" w:after="280" w:line="400" w:lineRule="atLeast"/>
      <w:ind w:left="425" w:firstLine="454"/>
      <w:textAlignment w:val="baseline"/>
    </w:pPr>
    <w:rPr>
      <w:kern w:val="1"/>
      <w:sz w:val="24"/>
      <w:szCs w:val="20"/>
      <w:lang w:eastAsia="ar-SA"/>
    </w:rPr>
  </w:style>
  <w:style w:type="paragraph" w:customStyle="1" w:styleId="1454">
    <w:name w:val="a1"/>
    <w:basedOn w:val="1"/>
    <w:uiPriority w:val="0"/>
    <w:pPr>
      <w:spacing w:before="100" w:beforeAutospacing="1" w:after="100" w:afterAutospacing="1"/>
    </w:pPr>
    <w:rPr>
      <w:rFonts w:ascii="宋体" w:hAnsi="宋体" w:cs="宋体"/>
      <w:kern w:val="0"/>
      <w:sz w:val="24"/>
      <w:szCs w:val="24"/>
    </w:rPr>
  </w:style>
  <w:style w:type="paragraph" w:customStyle="1" w:styleId="1455">
    <w:name w:val="bold"/>
    <w:basedOn w:val="1"/>
    <w:uiPriority w:val="0"/>
    <w:pPr>
      <w:spacing w:before="100" w:beforeAutospacing="1" w:after="100" w:afterAutospacing="1"/>
    </w:pPr>
    <w:rPr>
      <w:rFonts w:ascii="宋体" w:hAnsi="宋体" w:cs="宋体"/>
      <w:b/>
      <w:bCs/>
      <w:color w:val="000000"/>
      <w:kern w:val="0"/>
      <w:sz w:val="24"/>
      <w:szCs w:val="24"/>
    </w:rPr>
  </w:style>
  <w:style w:type="paragraph" w:customStyle="1" w:styleId="1456">
    <w:name w:val="Char Char Char Char Char Char Char Char Char Char Char Char Char Char Char Char"/>
    <w:basedOn w:val="1"/>
    <w:uiPriority w:val="0"/>
    <w:rPr>
      <w:rFonts w:ascii="Tahoma" w:hAnsi="Tahoma"/>
      <w:sz w:val="24"/>
      <w:szCs w:val="20"/>
    </w:rPr>
  </w:style>
  <w:style w:type="paragraph" w:customStyle="1" w:styleId="1457">
    <w:name w:val="日期1"/>
    <w:basedOn w:val="1"/>
    <w:next w:val="1"/>
    <w:link w:val="1838"/>
    <w:uiPriority w:val="0"/>
    <w:pPr>
      <w:spacing w:after="120" w:line="360" w:lineRule="exact"/>
    </w:pPr>
    <w:rPr>
      <w:sz w:val="24"/>
      <w:szCs w:val="20"/>
    </w:rPr>
  </w:style>
  <w:style w:type="paragraph" w:customStyle="1" w:styleId="1458">
    <w:name w:val="1级列表"/>
    <w:basedOn w:val="1"/>
    <w:uiPriority w:val="0"/>
    <w:pPr>
      <w:tabs>
        <w:tab w:val="left" w:pos="632"/>
        <w:tab w:val="left" w:pos="1383"/>
      </w:tabs>
      <w:spacing w:beforeLines="50"/>
      <w:ind w:left="632" w:hanging="344"/>
    </w:pPr>
    <w:rPr>
      <w:rFonts w:eastAsia="楷体_GB2312"/>
      <w:sz w:val="24"/>
      <w:szCs w:val="24"/>
    </w:rPr>
  </w:style>
  <w:style w:type="paragraph" w:customStyle="1" w:styleId="1459">
    <w:name w:val="2级列表"/>
    <w:basedOn w:val="1458"/>
    <w:uiPriority w:val="0"/>
    <w:pPr>
      <w:tabs>
        <w:tab w:val="left" w:pos="360"/>
        <w:tab w:val="left" w:pos="576"/>
        <w:tab w:val="left" w:pos="1865"/>
        <w:tab w:val="clear" w:pos="632"/>
        <w:tab w:val="clear" w:pos="1383"/>
      </w:tabs>
      <w:ind w:left="1866" w:hanging="576"/>
    </w:pPr>
  </w:style>
  <w:style w:type="paragraph" w:customStyle="1" w:styleId="1460">
    <w:name w:val="Bulleting First Indent 1"/>
    <w:basedOn w:val="86"/>
    <w:uiPriority w:val="0"/>
    <w:pPr>
      <w:tabs>
        <w:tab w:val="left" w:pos="1680"/>
      </w:tabs>
      <w:spacing w:before="20" w:after="20" w:line="300" w:lineRule="auto"/>
      <w:ind w:left="1680" w:hanging="420"/>
    </w:pPr>
    <w:rPr>
      <w:rFonts w:ascii="Tahoma" w:hAnsi="Tahoma"/>
      <w:sz w:val="21"/>
      <w:szCs w:val="21"/>
    </w:rPr>
  </w:style>
  <w:style w:type="paragraph" w:customStyle="1" w:styleId="1461">
    <w:name w:val="正文首行缩进3"/>
    <w:basedOn w:val="34"/>
    <w:uiPriority w:val="0"/>
    <w:pPr>
      <w:ind w:firstLine="420" w:firstLineChars="100"/>
    </w:pPr>
    <w:rPr>
      <w:rFonts w:ascii="宋体" w:hAnsi="Courier New"/>
    </w:rPr>
  </w:style>
  <w:style w:type="paragraph" w:customStyle="1" w:styleId="1462">
    <w:name w:val="MM Topic 6"/>
    <w:basedOn w:val="8"/>
    <w:uiPriority w:val="0"/>
    <w:pPr>
      <w:numPr>
        <w:ilvl w:val="0"/>
        <w:numId w:val="0"/>
      </w:numPr>
      <w:spacing w:before="240" w:after="64" w:line="320" w:lineRule="auto"/>
    </w:pPr>
    <w:rPr>
      <w:rFonts w:ascii="Arial" w:hAnsi="Arial" w:eastAsia="黑体"/>
      <w:b/>
    </w:rPr>
  </w:style>
  <w:style w:type="paragraph" w:customStyle="1" w:styleId="1463">
    <w:name w:val="纯文本4"/>
    <w:basedOn w:val="1"/>
    <w:uiPriority w:val="0"/>
    <w:rPr>
      <w:rFonts w:ascii="宋体" w:hAnsi="Courier New"/>
      <w:szCs w:val="20"/>
    </w:rPr>
  </w:style>
  <w:style w:type="paragraph" w:customStyle="1" w:styleId="1464">
    <w:name w:val="样式 样式 样式 标题 2 + 宋体 五号 非加粗 黑色 + 段前: 6 磅 段后: 0 磅 行距: 单倍行距 + 段前: 12..."/>
    <w:basedOn w:val="1"/>
    <w:uiPriority w:val="0"/>
    <w:pPr>
      <w:keepNext/>
      <w:keepLines/>
      <w:tabs>
        <w:tab w:val="left" w:pos="360"/>
      </w:tabs>
      <w:adjustRightInd w:val="0"/>
      <w:spacing w:before="240"/>
      <w:outlineLvl w:val="1"/>
    </w:pPr>
    <w:rPr>
      <w:rFonts w:ascii="宋体" w:hAnsi="宋体" w:cs="宋体"/>
      <w:color w:val="000000"/>
      <w:kern w:val="0"/>
      <w:szCs w:val="20"/>
    </w:rPr>
  </w:style>
  <w:style w:type="paragraph" w:customStyle="1" w:styleId="1465">
    <w:name w:val="样式 标题 2 + 宋体 五号 行距: 单倍行距"/>
    <w:basedOn w:val="4"/>
    <w:uiPriority w:val="0"/>
    <w:pPr>
      <w:numPr>
        <w:ilvl w:val="0"/>
        <w:numId w:val="0"/>
      </w:numPr>
      <w:tabs>
        <w:tab w:val="left" w:pos="840"/>
      </w:tabs>
      <w:adjustRightInd w:val="0"/>
      <w:spacing w:before="260" w:after="260"/>
      <w:ind w:left="840" w:hanging="420"/>
    </w:pPr>
    <w:rPr>
      <w:rFonts w:ascii="宋体" w:hAnsi="宋体" w:cs="宋体"/>
      <w:b w:val="0"/>
      <w:sz w:val="21"/>
      <w:szCs w:val="20"/>
    </w:rPr>
  </w:style>
  <w:style w:type="paragraph" w:customStyle="1" w:styleId="1466">
    <w:name w:val="My0"/>
    <w:basedOn w:val="84"/>
    <w:uiPriority w:val="0"/>
    <w:pPr>
      <w:spacing w:line="240" w:lineRule="auto"/>
      <w:ind w:left="1800" w:firstLine="0" w:firstLineChars="0"/>
      <w:jc w:val="left"/>
    </w:pPr>
    <w:rPr>
      <w:rFonts w:ascii="Arial" w:hAnsi="Arial" w:eastAsia="黑体"/>
      <w:color w:val="000000"/>
      <w:sz w:val="52"/>
      <w:szCs w:val="52"/>
    </w:rPr>
  </w:style>
  <w:style w:type="paragraph" w:customStyle="1" w:styleId="1467">
    <w:name w:val="前言、引言标题"/>
    <w:next w:val="1"/>
    <w:uiPriority w:val="99"/>
    <w:pPr>
      <w:shd w:val="clear" w:color="FFFFFF" w:fill="FFFFFF"/>
      <w:tabs>
        <w:tab w:val="left" w:pos="1200"/>
      </w:tabs>
      <w:spacing w:before="640" w:after="560" w:line="240" w:lineRule="atLeast"/>
      <w:ind w:left="1200" w:hanging="720" w:hangingChars="200"/>
      <w:jc w:val="center"/>
      <w:outlineLvl w:val="0"/>
    </w:pPr>
    <w:rPr>
      <w:rFonts w:ascii="黑体" w:hAnsi="Times New Roman" w:eastAsia="黑体" w:cs="Times New Roman"/>
      <w:sz w:val="32"/>
      <w:lang w:val="en-US" w:eastAsia="zh-CN" w:bidi="ar-SA"/>
    </w:rPr>
  </w:style>
  <w:style w:type="paragraph" w:customStyle="1" w:styleId="1468">
    <w:name w:val="样式 标题 1 + 四号 段前: 0 磅 段后: 0 磅"/>
    <w:basedOn w:val="3"/>
    <w:uiPriority w:val="0"/>
    <w:pPr>
      <w:numPr>
        <w:numId w:val="93"/>
      </w:numPr>
      <w:tabs>
        <w:tab w:val="left" w:pos="432"/>
        <w:tab w:val="left" w:pos="900"/>
        <w:tab w:val="left" w:pos="1080"/>
      </w:tabs>
      <w:spacing w:line="360" w:lineRule="auto"/>
    </w:pPr>
    <w:rPr>
      <w:rFonts w:ascii="宋体" w:hAnsi="宋体"/>
      <w:bCs w:val="0"/>
      <w:kern w:val="2"/>
      <w:sz w:val="28"/>
      <w:szCs w:val="28"/>
    </w:rPr>
  </w:style>
  <w:style w:type="paragraph" w:customStyle="1" w:styleId="1469">
    <w:name w:val="e正文"/>
    <w:basedOn w:val="1"/>
    <w:uiPriority w:val="0"/>
    <w:pPr>
      <w:spacing w:line="360" w:lineRule="auto"/>
      <w:ind w:left="800" w:leftChars="800"/>
    </w:pPr>
    <w:rPr>
      <w:rFonts w:ascii="Arial" w:hAnsi="Arial"/>
      <w:szCs w:val="24"/>
    </w:rPr>
  </w:style>
  <w:style w:type="paragraph" w:customStyle="1" w:styleId="1470">
    <w:name w:val="Char Char1 Char Char Char Char Char Char Char Char Char Char Char Char Char Char Char Char Char Char Char1 Char Char"/>
    <w:basedOn w:val="1"/>
    <w:next w:val="55"/>
    <w:uiPriority w:val="0"/>
    <w:rPr>
      <w:rFonts w:ascii="Verdana" w:hAnsi="Verdana"/>
      <w:kern w:val="0"/>
      <w:sz w:val="24"/>
      <w:szCs w:val="21"/>
      <w:lang w:eastAsia="en-US"/>
    </w:rPr>
  </w:style>
  <w:style w:type="paragraph" w:customStyle="1" w:styleId="1471">
    <w:name w:val="正文首行缩进1"/>
    <w:basedOn w:val="34"/>
    <w:link w:val="1835"/>
    <w:uiPriority w:val="0"/>
    <w:pPr>
      <w:ind w:firstLine="420" w:firstLineChars="100"/>
    </w:pPr>
    <w:rPr>
      <w:rFonts w:ascii="宋体" w:hAnsi="Courier New"/>
    </w:rPr>
  </w:style>
  <w:style w:type="paragraph" w:customStyle="1" w:styleId="1472">
    <w:name w:val="Char Char1 Char Char Char Char Char Char Char Char Char Char Char Char Char Char Char Char"/>
    <w:basedOn w:val="1"/>
    <w:uiPriority w:val="0"/>
    <w:pPr>
      <w:spacing w:after="160" w:line="240" w:lineRule="exact"/>
    </w:pPr>
    <w:rPr>
      <w:rFonts w:ascii="Verdana" w:hAnsi="Verdana"/>
      <w:kern w:val="0"/>
      <w:sz w:val="20"/>
      <w:szCs w:val="20"/>
      <w:lang w:eastAsia="en-US"/>
    </w:rPr>
  </w:style>
  <w:style w:type="paragraph" w:customStyle="1" w:styleId="1473">
    <w:name w:val="引文目录标题1"/>
    <w:basedOn w:val="1"/>
    <w:next w:val="1"/>
    <w:uiPriority w:val="0"/>
    <w:pPr>
      <w:spacing w:before="120"/>
    </w:pPr>
    <w:rPr>
      <w:rFonts w:ascii="Cambria" w:hAnsi="Cambria"/>
      <w:sz w:val="24"/>
      <w:szCs w:val="24"/>
    </w:rPr>
  </w:style>
  <w:style w:type="paragraph" w:customStyle="1" w:styleId="1474">
    <w:name w:val="Body Copy"/>
    <w:basedOn w:val="808"/>
    <w:next w:val="808"/>
    <w:uiPriority w:val="0"/>
    <w:pPr>
      <w:spacing w:before="40" w:after="40"/>
    </w:pPr>
    <w:rPr>
      <w:sz w:val="24"/>
      <w:szCs w:val="24"/>
    </w:rPr>
  </w:style>
  <w:style w:type="paragraph" w:customStyle="1" w:styleId="1475">
    <w:name w:val="*8. General Text"/>
    <w:basedOn w:val="808"/>
    <w:next w:val="808"/>
    <w:uiPriority w:val="0"/>
    <w:pPr>
      <w:spacing w:after="120"/>
    </w:pPr>
    <w:rPr>
      <w:sz w:val="24"/>
      <w:szCs w:val="24"/>
    </w:rPr>
  </w:style>
  <w:style w:type="paragraph" w:customStyle="1" w:styleId="1476">
    <w:name w:val="BEA Title"/>
    <w:next w:val="451"/>
    <w:uiPriority w:val="0"/>
    <w:pPr>
      <w:numPr>
        <w:ilvl w:val="0"/>
        <w:numId w:val="39"/>
      </w:numPr>
      <w:tabs>
        <w:tab w:val="clear" w:pos="425"/>
      </w:tabs>
      <w:spacing w:beforeLines="200" w:afterLines="200" w:line="300" w:lineRule="auto"/>
      <w:ind w:left="0" w:firstLine="0"/>
      <w:jc w:val="center"/>
    </w:pPr>
    <w:rPr>
      <w:rFonts w:ascii="Verdana" w:hAnsi="Verdana" w:eastAsia="宋体" w:cs="Times New Roman"/>
      <w:b/>
      <w:kern w:val="2"/>
      <w:sz w:val="44"/>
      <w:szCs w:val="44"/>
      <w:lang w:val="en-US" w:eastAsia="zh-CN" w:bidi="ar-SA"/>
    </w:rPr>
  </w:style>
  <w:style w:type="paragraph" w:customStyle="1" w:styleId="1477">
    <w:name w:val="样式 仿宋_GB2312 (符号) 宋体 四号 首行缩进:  1.52 字符"/>
    <w:basedOn w:val="1"/>
    <w:uiPriority w:val="0"/>
    <w:pPr>
      <w:ind w:firstLine="426" w:firstLineChars="152"/>
    </w:pPr>
    <w:rPr>
      <w:rFonts w:ascii="仿宋_GB2312" w:hAnsi="宋体" w:eastAsia="仿宋_GB2312" w:cs="宋体"/>
      <w:kern w:val="0"/>
      <w:sz w:val="28"/>
      <w:szCs w:val="20"/>
    </w:rPr>
  </w:style>
  <w:style w:type="paragraph" w:customStyle="1" w:styleId="1478">
    <w:name w:val="BEA Head 5"/>
    <w:basedOn w:val="850"/>
    <w:uiPriority w:val="0"/>
    <w:pPr>
      <w:numPr>
        <w:ilvl w:val="0"/>
        <w:numId w:val="0"/>
      </w:numPr>
      <w:tabs>
        <w:tab w:val="left" w:pos="2700"/>
        <w:tab w:val="left" w:pos="3600"/>
      </w:tabs>
      <w:ind w:left="2700" w:hanging="1980"/>
    </w:pPr>
  </w:style>
  <w:style w:type="paragraph" w:customStyle="1" w:styleId="1479">
    <w:name w:val="1.1B"/>
    <w:basedOn w:val="4"/>
    <w:uiPriority w:val="0"/>
    <w:pPr>
      <w:numPr>
        <w:ilvl w:val="0"/>
        <w:numId w:val="0"/>
      </w:numPr>
      <w:tabs>
        <w:tab w:val="left" w:pos="360"/>
      </w:tabs>
      <w:spacing w:before="240" w:after="240"/>
      <w:ind w:left="340" w:hanging="340"/>
    </w:pPr>
    <w:rPr>
      <w:rFonts w:ascii="Arial" w:hAnsi="Arial" w:eastAsia="黑体" w:cs="Calibri"/>
      <w:b w:val="0"/>
      <w:bCs w:val="0"/>
      <w:w w:val="0"/>
      <w:sz w:val="28"/>
      <w:szCs w:val="36"/>
    </w:rPr>
  </w:style>
  <w:style w:type="paragraph" w:customStyle="1" w:styleId="1480">
    <w:name w:val="1.1.1B"/>
    <w:basedOn w:val="5"/>
    <w:uiPriority w:val="0"/>
    <w:pPr>
      <w:numPr>
        <w:numId w:val="46"/>
      </w:numPr>
      <w:tabs>
        <w:tab w:val="left" w:pos="360"/>
        <w:tab w:val="left" w:pos="567"/>
        <w:tab w:val="left" w:pos="720"/>
        <w:tab w:val="left" w:pos="851"/>
      </w:tabs>
      <w:spacing w:before="240" w:after="240"/>
      <w:ind w:left="720" w:hanging="720"/>
    </w:pPr>
    <w:rPr>
      <w:b w:val="0"/>
      <w:bCs w:val="0"/>
      <w:sz w:val="24"/>
    </w:rPr>
  </w:style>
  <w:style w:type="paragraph" w:customStyle="1" w:styleId="1481">
    <w:name w:val="Char Char1 Char Char Char Char Char Char Char Char Char Char Char Char Char Char Char"/>
    <w:basedOn w:val="1"/>
    <w:uiPriority w:val="0"/>
    <w:pPr>
      <w:spacing w:after="160" w:line="240" w:lineRule="exact"/>
    </w:pPr>
    <w:rPr>
      <w:rFonts w:ascii="Verdana" w:hAnsi="Verdana"/>
      <w:kern w:val="0"/>
      <w:sz w:val="20"/>
      <w:szCs w:val="20"/>
      <w:lang w:eastAsia="en-US"/>
    </w:rPr>
  </w:style>
  <w:style w:type="paragraph" w:customStyle="1" w:styleId="1482">
    <w:name w:val="Char Char Char Char Char Char Char Char"/>
    <w:basedOn w:val="1"/>
    <w:uiPriority w:val="0"/>
    <w:pPr>
      <w:tabs>
        <w:tab w:val="left" w:pos="360"/>
      </w:tabs>
    </w:pPr>
    <w:rPr>
      <w:sz w:val="24"/>
      <w:szCs w:val="24"/>
    </w:rPr>
  </w:style>
  <w:style w:type="paragraph" w:customStyle="1" w:styleId="1483">
    <w:name w:val="Char Char Char Char Char Char Char4"/>
    <w:basedOn w:val="26"/>
    <w:uiPriority w:val="0"/>
    <w:pPr>
      <w:shd w:val="clear" w:color="auto" w:fill="000080"/>
    </w:pPr>
    <w:rPr>
      <w:rFonts w:ascii="Tahoma" w:hAnsi="Tahoma" w:cs="宋体"/>
      <w:sz w:val="24"/>
      <w:szCs w:val="24"/>
    </w:rPr>
  </w:style>
  <w:style w:type="paragraph" w:customStyle="1" w:styleId="1484">
    <w:name w:val="Char Char Char Char Char Char Char3"/>
    <w:basedOn w:val="26"/>
    <w:uiPriority w:val="0"/>
    <w:pPr>
      <w:shd w:val="clear" w:color="auto" w:fill="000080"/>
    </w:pPr>
    <w:rPr>
      <w:rFonts w:ascii="Tahoma" w:hAnsi="Tahoma" w:cs="宋体"/>
      <w:sz w:val="24"/>
      <w:szCs w:val="24"/>
    </w:rPr>
  </w:style>
  <w:style w:type="paragraph" w:customStyle="1" w:styleId="1485">
    <w:name w:val="Char Char Char Char Char Char Char2"/>
    <w:basedOn w:val="26"/>
    <w:uiPriority w:val="0"/>
    <w:pPr>
      <w:shd w:val="clear" w:color="auto" w:fill="000080"/>
    </w:pPr>
    <w:rPr>
      <w:rFonts w:ascii="Tahoma" w:hAnsi="Tahoma" w:cs="宋体"/>
      <w:sz w:val="24"/>
      <w:szCs w:val="24"/>
    </w:rPr>
  </w:style>
  <w:style w:type="paragraph" w:customStyle="1" w:styleId="1486">
    <w:name w:val="Char Char Char Char Char Char Char1"/>
    <w:basedOn w:val="26"/>
    <w:uiPriority w:val="0"/>
    <w:pPr>
      <w:shd w:val="clear" w:color="auto" w:fill="000080"/>
    </w:pPr>
    <w:rPr>
      <w:rFonts w:ascii="Tahoma" w:hAnsi="Tahoma" w:cs="宋体"/>
      <w:sz w:val="24"/>
      <w:szCs w:val="24"/>
    </w:rPr>
  </w:style>
  <w:style w:type="paragraph" w:customStyle="1" w:styleId="1487">
    <w:name w:val="样式"/>
    <w:basedOn w:val="1"/>
    <w:next w:val="39"/>
    <w:uiPriority w:val="0"/>
    <w:pPr>
      <w:ind w:left="572" w:right="32" w:firstLine="478"/>
    </w:pPr>
    <w:rPr>
      <w:szCs w:val="21"/>
    </w:rPr>
  </w:style>
  <w:style w:type="paragraph" w:customStyle="1" w:styleId="1488">
    <w:name w:val="表格 #1"/>
    <w:basedOn w:val="1"/>
    <w:uiPriority w:val="0"/>
    <w:pPr>
      <w:snapToGrid w:val="0"/>
      <w:jc w:val="center"/>
    </w:pPr>
    <w:rPr>
      <w:szCs w:val="24"/>
    </w:rPr>
  </w:style>
  <w:style w:type="paragraph" w:customStyle="1" w:styleId="1489">
    <w:name w:val="Char1 Char Char Char Char Char Char"/>
    <w:basedOn w:val="1"/>
    <w:uiPriority w:val="0"/>
    <w:rPr>
      <w:rFonts w:ascii="Tahoma" w:hAnsi="Tahoma"/>
      <w:sz w:val="24"/>
      <w:szCs w:val="20"/>
    </w:rPr>
  </w:style>
  <w:style w:type="paragraph" w:customStyle="1" w:styleId="1490">
    <w:name w:val="默认段落字体 Para Char Char Char Char Char Char Char Char Char1 Char Char Char Char Char Char Char"/>
    <w:basedOn w:val="26"/>
    <w:uiPriority w:val="0"/>
    <w:pPr>
      <w:shd w:val="clear" w:color="auto" w:fill="000080"/>
    </w:pPr>
    <w:rPr>
      <w:rFonts w:ascii="Tahoma" w:hAnsi="Tahoma"/>
      <w:sz w:val="24"/>
      <w:szCs w:val="24"/>
    </w:rPr>
  </w:style>
  <w:style w:type="paragraph" w:customStyle="1" w:styleId="1491">
    <w:name w:val="标题3样式"/>
    <w:basedOn w:val="5"/>
    <w:next w:val="6"/>
    <w:uiPriority w:val="0"/>
    <w:pPr>
      <w:numPr>
        <w:ilvl w:val="0"/>
        <w:numId w:val="0"/>
      </w:numPr>
      <w:tabs>
        <w:tab w:val="left" w:pos="851"/>
      </w:tabs>
      <w:spacing w:before="260" w:after="260" w:line="416" w:lineRule="auto"/>
      <w:ind w:left="851" w:hanging="709"/>
    </w:pPr>
    <w:rPr>
      <w:rFonts w:ascii="Courier New" w:hAnsi="Courier New"/>
      <w:b w:val="0"/>
      <w:sz w:val="28"/>
    </w:rPr>
  </w:style>
  <w:style w:type="paragraph" w:customStyle="1" w:styleId="1492">
    <w:name w:val="科维标题4"/>
    <w:basedOn w:val="1"/>
    <w:qFormat/>
    <w:uiPriority w:val="0"/>
    <w:pPr>
      <w:keepNext/>
      <w:keepLines/>
      <w:tabs>
        <w:tab w:val="left" w:pos="200"/>
        <w:tab w:val="left" w:pos="1680"/>
      </w:tabs>
      <w:spacing w:before="120" w:after="120" w:line="360" w:lineRule="auto"/>
      <w:ind w:left="1680" w:hanging="420"/>
      <w:outlineLvl w:val="3"/>
    </w:pPr>
    <w:rPr>
      <w:b/>
      <w:bCs/>
      <w:sz w:val="24"/>
      <w:szCs w:val="28"/>
    </w:rPr>
  </w:style>
  <w:style w:type="paragraph" w:customStyle="1" w:styleId="1493">
    <w:name w:val="表格文本"/>
    <w:uiPriority w:val="0"/>
    <w:pPr>
      <w:tabs>
        <w:tab w:val="decimal" w:pos="0"/>
      </w:tabs>
      <w:spacing w:line="240" w:lineRule="atLeast"/>
    </w:pPr>
    <w:rPr>
      <w:rFonts w:ascii="Arial" w:hAnsi="Arial" w:eastAsia="宋体" w:cs="Times New Roman"/>
      <w:sz w:val="21"/>
      <w:szCs w:val="21"/>
      <w:lang w:val="en-US" w:eastAsia="zh-CN" w:bidi="ar-SA"/>
    </w:rPr>
  </w:style>
  <w:style w:type="paragraph" w:customStyle="1" w:styleId="1494">
    <w:name w:val="表头文本"/>
    <w:uiPriority w:val="0"/>
    <w:pPr>
      <w:spacing w:line="240" w:lineRule="atLeast"/>
      <w:jc w:val="center"/>
    </w:pPr>
    <w:rPr>
      <w:rFonts w:ascii="Arial" w:hAnsi="Arial" w:eastAsia="宋体" w:cs="Times New Roman"/>
      <w:b/>
      <w:sz w:val="21"/>
      <w:szCs w:val="21"/>
      <w:lang w:val="en-US" w:eastAsia="zh-CN" w:bidi="ar-SA"/>
    </w:rPr>
  </w:style>
  <w:style w:type="paragraph" w:customStyle="1" w:styleId="1495">
    <w:name w:val="附录标识"/>
    <w:basedOn w:val="1"/>
    <w:uiPriority w:val="0"/>
    <w:pPr>
      <w:numPr>
        <w:ilvl w:val="0"/>
        <w:numId w:val="81"/>
      </w:numPr>
      <w:shd w:val="clear" w:color="FFFFFF" w:fill="FFFFFF"/>
      <w:tabs>
        <w:tab w:val="left" w:pos="6405"/>
      </w:tabs>
      <w:spacing w:before="640" w:after="200"/>
      <w:jc w:val="center"/>
      <w:outlineLvl w:val="0"/>
    </w:pPr>
    <w:rPr>
      <w:rFonts w:ascii="黑体" w:eastAsia="黑体"/>
      <w:kern w:val="0"/>
      <w:szCs w:val="20"/>
    </w:rPr>
  </w:style>
  <w:style w:type="paragraph" w:customStyle="1" w:styleId="1496">
    <w:name w:val="附录四级条标题"/>
    <w:basedOn w:val="1340"/>
    <w:next w:val="1"/>
    <w:uiPriority w:val="0"/>
    <w:pPr>
      <w:numPr>
        <w:ilvl w:val="5"/>
      </w:numPr>
    </w:pPr>
  </w:style>
  <w:style w:type="paragraph" w:customStyle="1" w:styleId="1497">
    <w:name w:val="附录五级条标题"/>
    <w:basedOn w:val="1496"/>
    <w:next w:val="1"/>
    <w:uiPriority w:val="0"/>
    <w:pPr>
      <w:numPr>
        <w:ilvl w:val="6"/>
      </w:numPr>
    </w:pPr>
  </w:style>
  <w:style w:type="paragraph" w:customStyle="1" w:styleId="1498">
    <w:name w:val="样式 标题 3 Char(A-3)Heading 3sect1.2.3h33H3Heading 3 - old..."/>
    <w:basedOn w:val="5"/>
    <w:uiPriority w:val="0"/>
    <w:pPr>
      <w:numPr>
        <w:ilvl w:val="0"/>
        <w:numId w:val="0"/>
      </w:numPr>
      <w:adjustRightInd w:val="0"/>
      <w:snapToGrid w:val="0"/>
    </w:pPr>
    <w:rPr>
      <w:rFonts w:eastAsia="黑体" w:cs="宋体"/>
      <w:b w:val="0"/>
      <w:sz w:val="28"/>
      <w:szCs w:val="20"/>
    </w:rPr>
  </w:style>
  <w:style w:type="paragraph" w:customStyle="1" w:styleId="1499">
    <w:name w:val="Normal+2word"/>
    <w:basedOn w:val="1"/>
    <w:uiPriority w:val="0"/>
    <w:pPr>
      <w:adjustRightInd w:val="0"/>
      <w:snapToGrid w:val="0"/>
      <w:spacing w:line="360" w:lineRule="auto"/>
      <w:ind w:left="210" w:leftChars="100" w:right="210" w:rightChars="100" w:firstLine="560" w:firstLineChars="200"/>
    </w:pPr>
    <w:rPr>
      <w:rFonts w:ascii="仿宋_GB2312" w:hAnsi="Arial" w:eastAsia="仿宋_GB2312" w:cs="Arial"/>
      <w:kern w:val="0"/>
      <w:sz w:val="28"/>
      <w:szCs w:val="28"/>
    </w:rPr>
  </w:style>
  <w:style w:type="paragraph" w:customStyle="1" w:styleId="1500">
    <w:name w:val="_题注"/>
    <w:basedOn w:val="22"/>
    <w:uiPriority w:val="0"/>
    <w:pPr>
      <w:tabs>
        <w:tab w:val="left" w:pos="360"/>
        <w:tab w:val="left" w:pos="2551"/>
        <w:tab w:val="left" w:pos="2667"/>
      </w:tabs>
      <w:spacing w:before="0" w:after="0"/>
    </w:pPr>
    <w:rPr>
      <w:rFonts w:ascii="黑体" w:hAnsi="Arial" w:eastAsia="黑体" w:cs="Arial"/>
      <w:b w:val="0"/>
    </w:rPr>
  </w:style>
  <w:style w:type="paragraph" w:customStyle="1" w:styleId="1501">
    <w:name w:val="金宏发行正文"/>
    <w:basedOn w:val="1"/>
    <w:uiPriority w:val="0"/>
    <w:pPr>
      <w:spacing w:line="500" w:lineRule="exact"/>
      <w:ind w:firstLine="560" w:firstLineChars="200"/>
    </w:pPr>
    <w:rPr>
      <w:rFonts w:eastAsia="仿宋_GB2312" w:cs="宋体"/>
      <w:sz w:val="28"/>
      <w:szCs w:val="20"/>
    </w:rPr>
  </w:style>
  <w:style w:type="paragraph" w:customStyle="1" w:styleId="1502">
    <w:name w:val="正文首行缩进2字"/>
    <w:basedOn w:val="1"/>
    <w:uiPriority w:val="0"/>
    <w:pPr>
      <w:tabs>
        <w:tab w:val="left" w:pos="720"/>
      </w:tabs>
      <w:adjustRightInd w:val="0"/>
      <w:snapToGrid w:val="0"/>
      <w:spacing w:line="360" w:lineRule="auto"/>
      <w:ind w:firstLine="480"/>
    </w:pPr>
    <w:rPr>
      <w:sz w:val="24"/>
      <w:szCs w:val="24"/>
      <w:lang w:val="zh-CN"/>
    </w:rPr>
  </w:style>
  <w:style w:type="paragraph" w:customStyle="1" w:styleId="1503">
    <w:name w:val="表格正常行距 Char"/>
    <w:basedOn w:val="1"/>
    <w:uiPriority w:val="0"/>
    <w:pPr>
      <w:adjustRightInd w:val="0"/>
      <w:snapToGrid w:val="0"/>
      <w:jc w:val="center"/>
    </w:pPr>
    <w:rPr>
      <w:rFonts w:ascii="宋体" w:hAnsi="宋体"/>
      <w:sz w:val="28"/>
      <w:szCs w:val="24"/>
    </w:rPr>
  </w:style>
  <w:style w:type="paragraph" w:customStyle="1" w:styleId="1504">
    <w:name w:val="样式 样式 正文首行缩进 2 + 首行缩进:  2 字符 + 首行缩进:  2 字符"/>
    <w:basedOn w:val="1"/>
    <w:uiPriority w:val="0"/>
    <w:pPr>
      <w:spacing w:before="200" w:line="360" w:lineRule="auto"/>
      <w:ind w:firstLine="480" w:firstLineChars="200"/>
    </w:pPr>
    <w:rPr>
      <w:sz w:val="24"/>
      <w:szCs w:val="20"/>
    </w:rPr>
  </w:style>
  <w:style w:type="paragraph" w:customStyle="1" w:styleId="1505">
    <w:name w:val="My表格1"/>
    <w:basedOn w:val="1"/>
    <w:uiPriority w:val="0"/>
    <w:pPr>
      <w:spacing w:before="120" w:after="120" w:line="360" w:lineRule="auto"/>
      <w:ind w:firstLine="476"/>
    </w:pPr>
    <w:rPr>
      <w:rFonts w:ascii="Arial" w:hAnsi="Arial"/>
      <w:szCs w:val="20"/>
    </w:rPr>
  </w:style>
  <w:style w:type="paragraph" w:customStyle="1" w:styleId="1506">
    <w:name w:val="自定义正文"/>
    <w:basedOn w:val="1"/>
    <w:uiPriority w:val="0"/>
    <w:pPr>
      <w:spacing w:before="200" w:line="360" w:lineRule="auto"/>
      <w:ind w:firstLine="200" w:firstLineChars="200"/>
    </w:pPr>
    <w:rPr>
      <w:sz w:val="24"/>
      <w:szCs w:val="24"/>
    </w:rPr>
  </w:style>
  <w:style w:type="paragraph" w:customStyle="1" w:styleId="1507">
    <w:name w:val="单项"/>
    <w:basedOn w:val="1"/>
    <w:next w:val="1"/>
    <w:qFormat/>
    <w:uiPriority w:val="0"/>
    <w:pPr>
      <w:numPr>
        <w:ilvl w:val="0"/>
        <w:numId w:val="94"/>
      </w:numPr>
      <w:spacing w:before="200" w:line="360" w:lineRule="auto"/>
    </w:pPr>
    <w:rPr>
      <w:b/>
      <w:bCs/>
      <w:szCs w:val="24"/>
    </w:rPr>
  </w:style>
  <w:style w:type="paragraph" w:customStyle="1" w:styleId="1508">
    <w:name w:val="论文正文"/>
    <w:basedOn w:val="1"/>
    <w:uiPriority w:val="0"/>
    <w:pPr>
      <w:spacing w:line="300" w:lineRule="auto"/>
      <w:ind w:firstLine="200"/>
    </w:pPr>
    <w:rPr>
      <w:kern w:val="0"/>
      <w:sz w:val="24"/>
      <w:szCs w:val="24"/>
    </w:rPr>
  </w:style>
  <w:style w:type="paragraph" w:customStyle="1" w:styleId="1509">
    <w:name w:val="xl109"/>
    <w:basedOn w:val="1"/>
    <w:qFormat/>
    <w:uiPriority w:val="0"/>
    <w:pPr>
      <w:pBdr>
        <w:top w:val="single" w:color="auto" w:sz="8" w:space="0"/>
        <w:left w:val="single" w:color="auto" w:sz="8" w:space="0"/>
        <w:bottom w:val="single" w:color="auto" w:sz="8" w:space="0"/>
      </w:pBdr>
      <w:spacing w:before="100" w:beforeAutospacing="1" w:after="100" w:afterAutospacing="1"/>
      <w:jc w:val="center"/>
    </w:pPr>
    <w:rPr>
      <w:rFonts w:ascii="宋体" w:hAnsi="宋体" w:cs="宋体"/>
      <w:kern w:val="0"/>
      <w:sz w:val="20"/>
      <w:szCs w:val="20"/>
    </w:rPr>
  </w:style>
  <w:style w:type="paragraph" w:customStyle="1" w:styleId="1510">
    <w:name w:val="xl111"/>
    <w:basedOn w:val="1"/>
    <w:qFormat/>
    <w:uiPriority w:val="0"/>
    <w:pPr>
      <w:pBdr>
        <w:top w:val="single" w:color="auto" w:sz="8" w:space="0"/>
        <w:bottom w:val="single" w:color="auto" w:sz="8" w:space="0"/>
        <w:right w:val="single" w:color="auto" w:sz="8" w:space="0"/>
      </w:pBdr>
      <w:spacing w:before="100" w:beforeAutospacing="1" w:after="100" w:afterAutospacing="1"/>
    </w:pPr>
    <w:rPr>
      <w:rFonts w:ascii="宋体" w:hAnsi="宋体" w:cs="宋体"/>
      <w:kern w:val="0"/>
      <w:sz w:val="20"/>
      <w:szCs w:val="20"/>
    </w:rPr>
  </w:style>
  <w:style w:type="paragraph" w:customStyle="1" w:styleId="1511">
    <w:name w:val="_"/>
    <w:basedOn w:val="1"/>
    <w:uiPriority w:val="0"/>
    <w:pPr>
      <w:adjustRightInd w:val="0"/>
      <w:spacing w:line="288" w:lineRule="auto"/>
      <w:ind w:left="480"/>
      <w:textAlignment w:val="baseline"/>
    </w:pPr>
    <w:rPr>
      <w:kern w:val="0"/>
      <w:sz w:val="24"/>
      <w:szCs w:val="20"/>
    </w:rPr>
  </w:style>
  <w:style w:type="paragraph" w:customStyle="1" w:styleId="1512">
    <w:name w:val="gf正文1"/>
    <w:basedOn w:val="1"/>
    <w:uiPriority w:val="0"/>
    <w:pPr>
      <w:tabs>
        <w:tab w:val="left" w:pos="3240"/>
        <w:tab w:val="left" w:pos="3960"/>
      </w:tabs>
      <w:adjustRightInd w:val="0"/>
      <w:snapToGrid w:val="0"/>
      <w:spacing w:line="288" w:lineRule="auto"/>
      <w:ind w:firstLine="480" w:firstLineChars="200"/>
    </w:pPr>
    <w:rPr>
      <w:rFonts w:ascii="宋体" w:hAnsi="宋体" w:cs="宋体"/>
      <w:sz w:val="24"/>
      <w:szCs w:val="24"/>
    </w:rPr>
  </w:style>
  <w:style w:type="paragraph" w:customStyle="1" w:styleId="1513">
    <w:name w:val="样式 标题 4h4H4PIM 4Ref Heading 1rh1Heading sqlsect 1.2.3.4h..."/>
    <w:basedOn w:val="6"/>
    <w:uiPriority w:val="0"/>
    <w:pPr>
      <w:numPr>
        <w:ilvl w:val="0"/>
        <w:numId w:val="0"/>
      </w:numPr>
      <w:tabs>
        <w:tab w:val="left" w:pos="0"/>
        <w:tab w:val="left" w:pos="864"/>
      </w:tabs>
      <w:spacing w:before="240" w:after="240"/>
      <w:ind w:left="864" w:hanging="864"/>
    </w:pPr>
    <w:rPr>
      <w:rFonts w:ascii="Arial" w:hAnsi="Arial" w:eastAsia="宋体" w:cs="宋体"/>
      <w:szCs w:val="20"/>
    </w:rPr>
  </w:style>
  <w:style w:type="paragraph" w:customStyle="1" w:styleId="1514">
    <w:name w:val="Char Char Char3"/>
    <w:basedOn w:val="1"/>
    <w:uiPriority w:val="0"/>
    <w:pPr>
      <w:spacing w:before="200" w:line="288" w:lineRule="auto"/>
      <w:ind w:firstLine="476"/>
    </w:pPr>
    <w:rPr>
      <w:rFonts w:ascii="Tahoma" w:hAnsi="Tahoma"/>
      <w:sz w:val="24"/>
      <w:szCs w:val="20"/>
    </w:rPr>
  </w:style>
  <w:style w:type="paragraph" w:customStyle="1" w:styleId="1515">
    <w:name w:val="Char Char1 Char Char Char Char Char Char3"/>
    <w:basedOn w:val="1"/>
    <w:uiPriority w:val="0"/>
    <w:pPr>
      <w:spacing w:after="160" w:line="240" w:lineRule="exact"/>
      <w:jc w:val="center"/>
    </w:pPr>
    <w:rPr>
      <w:rFonts w:ascii="黑体" w:hAnsi="Verdana" w:eastAsia="黑体"/>
      <w:kern w:val="0"/>
      <w:sz w:val="36"/>
      <w:szCs w:val="36"/>
    </w:rPr>
  </w:style>
  <w:style w:type="paragraph" w:customStyle="1" w:styleId="1516">
    <w:name w:val="Head1"/>
    <w:uiPriority w:val="0"/>
    <w:pPr>
      <w:numPr>
        <w:ilvl w:val="1"/>
        <w:numId w:val="68"/>
      </w:numPr>
      <w:pBdr>
        <w:top w:val="single" w:color="auto" w:sz="6" w:space="1"/>
      </w:pBdr>
      <w:spacing w:before="28" w:after="28" w:line="240" w:lineRule="atLeast"/>
      <w:outlineLvl w:val="1"/>
    </w:pPr>
    <w:rPr>
      <w:rFonts w:ascii="Arial" w:hAnsi="Arial" w:eastAsia="宋体" w:cs="Times New Roman"/>
      <w:b/>
      <w:sz w:val="22"/>
      <w:lang w:val="en-US" w:eastAsia="en-US" w:bidi="ar-SA"/>
    </w:rPr>
  </w:style>
  <w:style w:type="paragraph" w:customStyle="1" w:styleId="1517">
    <w:name w:val="Level 2: 1."/>
    <w:uiPriority w:val="0"/>
    <w:pPr>
      <w:numPr>
        <w:ilvl w:val="4"/>
        <w:numId w:val="68"/>
      </w:numPr>
      <w:spacing w:before="72" w:after="72" w:line="240" w:lineRule="atLeast"/>
      <w:jc w:val="both"/>
      <w:outlineLvl w:val="4"/>
    </w:pPr>
    <w:rPr>
      <w:rFonts w:ascii="Arial" w:hAnsi="Arial" w:eastAsia="宋体" w:cs="Times New Roman"/>
      <w:lang w:val="en-US" w:eastAsia="en-US" w:bidi="ar-SA"/>
    </w:rPr>
  </w:style>
  <w:style w:type="paragraph" w:customStyle="1" w:styleId="1518">
    <w:name w:val="Level 4: (i)"/>
    <w:basedOn w:val="1"/>
    <w:uiPriority w:val="0"/>
    <w:pPr>
      <w:numPr>
        <w:ilvl w:val="6"/>
        <w:numId w:val="68"/>
      </w:numPr>
      <w:tabs>
        <w:tab w:val="left" w:pos="1440"/>
      </w:tabs>
      <w:spacing w:before="72" w:after="72"/>
      <w:ind w:firstLine="0"/>
      <w:outlineLvl w:val="6"/>
    </w:pPr>
    <w:rPr>
      <w:rFonts w:ascii="Arial" w:hAnsi="Arial"/>
      <w:kern w:val="0"/>
      <w:sz w:val="20"/>
      <w:szCs w:val="20"/>
      <w:lang w:eastAsia="en-US"/>
    </w:rPr>
  </w:style>
  <w:style w:type="paragraph" w:customStyle="1" w:styleId="1519">
    <w:name w:val="Reset levels"/>
    <w:basedOn w:val="1"/>
    <w:uiPriority w:val="0"/>
    <w:pPr>
      <w:numPr>
        <w:ilvl w:val="0"/>
        <w:numId w:val="68"/>
      </w:numPr>
    </w:pPr>
    <w:rPr>
      <w:rFonts w:ascii="Arial" w:hAnsi="Arial"/>
      <w:b/>
      <w:kern w:val="0"/>
      <w:sz w:val="24"/>
      <w:szCs w:val="20"/>
      <w:lang w:eastAsia="en-US"/>
    </w:rPr>
  </w:style>
  <w:style w:type="paragraph" w:customStyle="1" w:styleId="1520">
    <w:name w:val="正文文本 21"/>
    <w:basedOn w:val="1"/>
    <w:link w:val="1948"/>
    <w:uiPriority w:val="0"/>
    <w:pPr>
      <w:adjustRightInd w:val="0"/>
      <w:spacing w:line="288" w:lineRule="auto"/>
      <w:ind w:firstLine="540"/>
      <w:textAlignment w:val="baseline"/>
    </w:pPr>
    <w:rPr>
      <w:kern w:val="0"/>
      <w:sz w:val="24"/>
      <w:szCs w:val="20"/>
    </w:rPr>
  </w:style>
  <w:style w:type="paragraph" w:customStyle="1" w:styleId="1521">
    <w:name w:val="正文缩进:  2 字符"/>
    <w:basedOn w:val="1"/>
    <w:uiPriority w:val="0"/>
    <w:pPr>
      <w:spacing w:before="60" w:after="60" w:line="300" w:lineRule="auto"/>
      <w:ind w:firstLine="210" w:firstLineChars="210"/>
    </w:pPr>
    <w:rPr>
      <w:sz w:val="24"/>
      <w:szCs w:val="20"/>
    </w:rPr>
  </w:style>
  <w:style w:type="paragraph" w:customStyle="1" w:styleId="1522">
    <w:name w:val="l18"/>
    <w:basedOn w:val="1"/>
    <w:uiPriority w:val="0"/>
    <w:pPr>
      <w:spacing w:before="30" w:after="100" w:afterAutospacing="1" w:line="270" w:lineRule="atLeast"/>
      <w:ind w:left="90" w:firstLine="200" w:firstLineChars="200"/>
    </w:pPr>
    <w:rPr>
      <w:rFonts w:ascii="Arial Unicode MS" w:hAnsi="Arial Unicode MS" w:eastAsia="Arial Unicode MS" w:cs="Arial Unicode MS"/>
      <w:color w:val="000000"/>
      <w:kern w:val="0"/>
      <w:sz w:val="18"/>
      <w:szCs w:val="18"/>
    </w:rPr>
  </w:style>
  <w:style w:type="paragraph" w:customStyle="1" w:styleId="1523">
    <w:name w:val="headi"/>
    <w:basedOn w:val="1"/>
    <w:next w:val="1"/>
    <w:uiPriority w:val="0"/>
    <w:pPr>
      <w:keepNext/>
      <w:keepLines/>
      <w:tabs>
        <w:tab w:val="left" w:pos="420"/>
      </w:tabs>
      <w:spacing w:before="340" w:after="330" w:line="578" w:lineRule="auto"/>
      <w:ind w:left="420" w:hanging="420" w:firstLineChars="200"/>
    </w:pPr>
    <w:rPr>
      <w:rFonts w:ascii="黑体" w:eastAsia="黑体"/>
      <w:b/>
      <w:bCs/>
      <w:kern w:val="44"/>
      <w:sz w:val="44"/>
      <w:szCs w:val="44"/>
    </w:rPr>
  </w:style>
  <w:style w:type="paragraph" w:customStyle="1" w:styleId="1524">
    <w:name w:val="标准无序列表(L1)"/>
    <w:basedOn w:val="1"/>
    <w:uiPriority w:val="0"/>
    <w:pPr>
      <w:numPr>
        <w:ilvl w:val="0"/>
        <w:numId w:val="95"/>
      </w:numPr>
      <w:spacing w:line="288" w:lineRule="auto"/>
      <w:ind w:firstLine="200" w:firstLineChars="200"/>
    </w:pPr>
    <w:rPr>
      <w:rFonts w:ascii="仿宋_GB2312" w:hAnsi="宋体" w:eastAsia="仿宋_GB2312"/>
      <w:sz w:val="28"/>
      <w:szCs w:val="24"/>
    </w:rPr>
  </w:style>
  <w:style w:type="paragraph" w:customStyle="1" w:styleId="1525">
    <w:name w:val="３级标题"/>
    <w:basedOn w:val="1"/>
    <w:uiPriority w:val="0"/>
    <w:pPr>
      <w:keepNext/>
      <w:keepLines/>
      <w:adjustRightInd w:val="0"/>
      <w:spacing w:line="440" w:lineRule="atLeast"/>
      <w:ind w:firstLine="200" w:firstLineChars="200"/>
      <w:textAlignment w:val="baseline"/>
    </w:pPr>
    <w:rPr>
      <w:rFonts w:ascii="Arial" w:hAnsi="Arial" w:eastAsia="昆仑黑体"/>
      <w:kern w:val="0"/>
      <w:sz w:val="28"/>
      <w:szCs w:val="20"/>
    </w:rPr>
  </w:style>
  <w:style w:type="paragraph" w:customStyle="1" w:styleId="1526">
    <w:name w:val="样式 正文首行缩进 + 首行缩进:  2 字符"/>
    <w:basedOn w:val="86"/>
    <w:uiPriority w:val="0"/>
    <w:pPr>
      <w:spacing w:line="300" w:lineRule="auto"/>
      <w:ind w:firstLine="200" w:firstLineChars="200"/>
    </w:pPr>
    <w:rPr>
      <w:rFonts w:cs="宋体"/>
      <w:sz w:val="21"/>
      <w:szCs w:val="20"/>
    </w:rPr>
  </w:style>
  <w:style w:type="paragraph" w:customStyle="1" w:styleId="1527">
    <w:name w:val="列出段落11"/>
    <w:basedOn w:val="1"/>
    <w:qFormat/>
    <w:uiPriority w:val="99"/>
    <w:pPr>
      <w:spacing w:line="300" w:lineRule="auto"/>
      <w:ind w:firstLine="420" w:firstLineChars="200"/>
    </w:pPr>
    <w:rPr>
      <w:rFonts w:ascii="Arial" w:hAnsi="Arial"/>
      <w:kern w:val="0"/>
      <w:sz w:val="18"/>
      <w:szCs w:val="20"/>
    </w:rPr>
  </w:style>
  <w:style w:type="paragraph" w:customStyle="1" w:styleId="1528">
    <w:name w:val="CM11"/>
    <w:basedOn w:val="808"/>
    <w:next w:val="808"/>
    <w:uiPriority w:val="99"/>
    <w:pPr>
      <w:spacing w:line="583" w:lineRule="atLeast"/>
    </w:pPr>
    <w:rPr>
      <w:rFonts w:ascii="..ì." w:eastAsia="..ì." w:cs="..ì."/>
      <w:sz w:val="24"/>
      <w:szCs w:val="24"/>
    </w:rPr>
  </w:style>
  <w:style w:type="paragraph" w:customStyle="1" w:styleId="1529">
    <w:name w:val="普通段落"/>
    <w:uiPriority w:val="0"/>
    <w:pPr>
      <w:widowControl w:val="0"/>
      <w:adjustRightInd w:val="0"/>
      <w:spacing w:line="360" w:lineRule="auto"/>
      <w:ind w:firstLine="480" w:firstLineChars="200"/>
      <w:jc w:val="both"/>
      <w:textAlignment w:val="baseline"/>
    </w:pPr>
    <w:rPr>
      <w:rFonts w:ascii="Times New Roman" w:hAnsi="Times New Roman" w:eastAsia="宋体" w:cs="Times New Roman"/>
      <w:sz w:val="24"/>
      <w:szCs w:val="24"/>
      <w:lang w:val="en-US" w:eastAsia="zh-CN" w:bidi="ar-SA"/>
    </w:rPr>
  </w:style>
  <w:style w:type="paragraph" w:customStyle="1" w:styleId="1530">
    <w:name w:val="表格标题行"/>
    <w:basedOn w:val="837"/>
    <w:uiPriority w:val="0"/>
  </w:style>
  <w:style w:type="paragraph" w:customStyle="1" w:styleId="1531">
    <w:name w:val="Paragraph3"/>
    <w:basedOn w:val="1"/>
    <w:uiPriority w:val="0"/>
    <w:pPr>
      <w:numPr>
        <w:ilvl w:val="0"/>
        <w:numId w:val="96"/>
      </w:numPr>
      <w:overflowPunct w:val="0"/>
      <w:autoSpaceDE w:val="0"/>
      <w:autoSpaceDN w:val="0"/>
      <w:adjustRightInd w:val="0"/>
      <w:spacing w:before="20"/>
      <w:ind w:firstLine="0"/>
      <w:textAlignment w:val="baseline"/>
    </w:pPr>
    <w:rPr>
      <w:rFonts w:ascii="Arial" w:hAnsi="Arial"/>
      <w:kern w:val="0"/>
      <w:sz w:val="24"/>
      <w:szCs w:val="20"/>
    </w:rPr>
  </w:style>
  <w:style w:type="paragraph" w:customStyle="1" w:styleId="1532">
    <w:name w:val="标准书眉_奇数页"/>
    <w:next w:val="1"/>
    <w:uiPriority w:val="0"/>
    <w:pPr>
      <w:tabs>
        <w:tab w:val="center" w:pos="4154"/>
        <w:tab w:val="right" w:pos="8306"/>
      </w:tabs>
      <w:spacing w:after="120" w:line="240" w:lineRule="atLeast"/>
      <w:jc w:val="right"/>
    </w:pPr>
    <w:rPr>
      <w:rFonts w:ascii="Times New Roman" w:hAnsi="Times New Roman" w:eastAsia="宋体" w:cs="Times New Roman"/>
      <w:sz w:val="21"/>
      <w:lang w:val="en-US" w:eastAsia="zh-CN" w:bidi="ar-SA"/>
    </w:rPr>
  </w:style>
  <w:style w:type="paragraph" w:customStyle="1" w:styleId="1533">
    <w:name w:val="样式 标题 1（new） + Times New Roman"/>
    <w:basedOn w:val="1"/>
    <w:uiPriority w:val="0"/>
    <w:pPr>
      <w:keepNext/>
      <w:keepLines/>
      <w:spacing w:before="600" w:after="330" w:line="576" w:lineRule="auto"/>
      <w:ind w:left="907" w:right="105" w:rightChars="50" w:hanging="907"/>
      <w:jc w:val="center"/>
      <w:outlineLvl w:val="0"/>
    </w:pPr>
    <w:rPr>
      <w:rFonts w:ascii="黑体" w:hAnsi="Arial" w:eastAsia="黑体" w:cs="宋体"/>
      <w:b/>
      <w:bCs/>
      <w:kern w:val="44"/>
      <w:szCs w:val="32"/>
    </w:rPr>
  </w:style>
  <w:style w:type="paragraph" w:customStyle="1" w:styleId="1534">
    <w:name w:val="标题5-通用文档模板"/>
    <w:basedOn w:val="981"/>
    <w:qFormat/>
    <w:uiPriority w:val="0"/>
    <w:pPr>
      <w:numPr>
        <w:ilvl w:val="4"/>
      </w:numPr>
      <w:outlineLvl w:val="4"/>
    </w:pPr>
  </w:style>
  <w:style w:type="paragraph" w:customStyle="1" w:styleId="1535">
    <w:name w:val="样式 段落缩进2 小四 + 段前: 15.6 磅"/>
    <w:basedOn w:val="1"/>
    <w:uiPriority w:val="0"/>
    <w:pPr>
      <w:spacing w:before="312" w:line="360" w:lineRule="auto"/>
      <w:ind w:firstLine="480" w:firstLineChars="200"/>
    </w:pPr>
    <w:rPr>
      <w:rFonts w:ascii="宋体" w:hAnsi="宋体"/>
      <w:sz w:val="24"/>
      <w:szCs w:val="20"/>
    </w:rPr>
  </w:style>
  <w:style w:type="paragraph" w:customStyle="1" w:styleId="1536">
    <w:name w:val="List2"/>
    <w:basedOn w:val="1"/>
    <w:uiPriority w:val="0"/>
    <w:pPr>
      <w:tabs>
        <w:tab w:val="left" w:pos="643"/>
      </w:tabs>
      <w:spacing w:line="360" w:lineRule="auto"/>
      <w:ind w:left="643" w:hanging="360"/>
    </w:pPr>
    <w:rPr>
      <w:sz w:val="24"/>
      <w:szCs w:val="20"/>
    </w:rPr>
  </w:style>
  <w:style w:type="paragraph" w:customStyle="1" w:styleId="1537">
    <w:name w:val="样式 Arial 左侧:  2 厘米 首行缩进:  0 字符"/>
    <w:basedOn w:val="1"/>
    <w:uiPriority w:val="0"/>
    <w:pPr>
      <w:autoSpaceDE w:val="0"/>
      <w:autoSpaceDN w:val="0"/>
      <w:adjustRightInd w:val="0"/>
      <w:spacing w:line="360" w:lineRule="auto"/>
      <w:ind w:left="1134"/>
    </w:pPr>
    <w:rPr>
      <w:rFonts w:ascii="Arial" w:hAnsi="Arial" w:cs="宋体"/>
      <w:kern w:val="0"/>
      <w:szCs w:val="20"/>
    </w:rPr>
  </w:style>
  <w:style w:type="paragraph" w:customStyle="1" w:styleId="1538">
    <w:name w:val="Char4"/>
    <w:basedOn w:val="1"/>
    <w:uiPriority w:val="0"/>
    <w:pPr>
      <w:tabs>
        <w:tab w:val="left" w:pos="0"/>
      </w:tabs>
      <w:ind w:hanging="28"/>
    </w:pPr>
    <w:rPr>
      <w:rFonts w:ascii="Tahoma" w:hAnsi="Tahoma"/>
      <w:sz w:val="24"/>
      <w:szCs w:val="20"/>
    </w:rPr>
  </w:style>
  <w:style w:type="paragraph" w:customStyle="1" w:styleId="1539">
    <w:name w:val="11"/>
    <w:uiPriority w:val="0"/>
    <w:pPr>
      <w:spacing w:line="240" w:lineRule="atLeast"/>
    </w:pPr>
    <w:rPr>
      <w:rFonts w:ascii="Times New Roman" w:hAnsi="Times New Roman" w:eastAsia="宋体" w:cs="Times New Roman"/>
      <w:lang w:val="en-US" w:eastAsia="zh-CN" w:bidi="ar-SA"/>
    </w:rPr>
  </w:style>
  <w:style w:type="paragraph" w:customStyle="1" w:styleId="1540">
    <w:name w:val="NormalNo"/>
    <w:basedOn w:val="808"/>
    <w:next w:val="808"/>
    <w:uiPriority w:val="0"/>
    <w:rPr>
      <w:rFonts w:ascii="Arial" w:hAnsi="Arial"/>
      <w:sz w:val="24"/>
    </w:rPr>
  </w:style>
  <w:style w:type="paragraph" w:customStyle="1" w:styleId="1541">
    <w:name w:val="宋体首行缩进"/>
    <w:basedOn w:val="1"/>
    <w:uiPriority w:val="0"/>
    <w:pPr>
      <w:overflowPunct w:val="0"/>
      <w:autoSpaceDE w:val="0"/>
      <w:autoSpaceDN w:val="0"/>
      <w:adjustRightInd w:val="0"/>
      <w:spacing w:before="120" w:after="120" w:line="360" w:lineRule="auto"/>
      <w:ind w:firstLine="425"/>
      <w:textAlignment w:val="baseline"/>
    </w:pPr>
    <w:rPr>
      <w:rFonts w:ascii="宋体" w:hAnsi="宋体" w:cs="宋体"/>
      <w:kern w:val="0"/>
      <w:szCs w:val="20"/>
      <w:lang w:val="en-GB" w:eastAsia="fr-FR"/>
    </w:rPr>
  </w:style>
  <w:style w:type="paragraph" w:customStyle="1" w:styleId="1542">
    <w:name w:val="标题6"/>
    <w:basedOn w:val="8"/>
    <w:uiPriority w:val="0"/>
    <w:pPr>
      <w:numPr>
        <w:ilvl w:val="0"/>
        <w:numId w:val="0"/>
      </w:numPr>
      <w:spacing w:before="240" w:after="64" w:line="319" w:lineRule="auto"/>
    </w:pPr>
    <w:rPr>
      <w:rFonts w:ascii="Cambria" w:hAnsi="Cambria" w:eastAsia="宋体"/>
      <w:b/>
    </w:rPr>
  </w:style>
  <w:style w:type="paragraph" w:customStyle="1" w:styleId="1543">
    <w:name w:val="newtext"/>
    <w:basedOn w:val="1"/>
    <w:uiPriority w:val="0"/>
    <w:pPr>
      <w:spacing w:before="100" w:beforeAutospacing="1" w:after="100" w:afterAutospacing="1"/>
    </w:pPr>
    <w:rPr>
      <w:rFonts w:ascii="宋体" w:hAnsi="宋体" w:cs="宋体"/>
      <w:kern w:val="0"/>
      <w:sz w:val="24"/>
      <w:szCs w:val="24"/>
    </w:rPr>
  </w:style>
  <w:style w:type="paragraph" w:customStyle="1" w:styleId="1544">
    <w:name w:val="纯文本3"/>
    <w:basedOn w:val="1"/>
    <w:uiPriority w:val="0"/>
    <w:rPr>
      <w:rFonts w:ascii="宋体" w:hAnsi="Courier New"/>
      <w:szCs w:val="20"/>
    </w:rPr>
  </w:style>
  <w:style w:type="paragraph" w:customStyle="1" w:styleId="1545">
    <w:name w:val="文档结构图1"/>
    <w:basedOn w:val="1"/>
    <w:link w:val="1882"/>
    <w:uiPriority w:val="99"/>
    <w:rPr>
      <w:rFonts w:ascii="宋体" w:hAnsi="Calibri"/>
      <w:sz w:val="18"/>
      <w:szCs w:val="18"/>
    </w:rPr>
  </w:style>
  <w:style w:type="paragraph" w:customStyle="1" w:styleId="1546">
    <w:name w:val="p16"/>
    <w:basedOn w:val="1"/>
    <w:uiPriority w:val="0"/>
    <w:rPr>
      <w:rFonts w:ascii="宋体" w:hAnsi="宋体" w:cs="宋体"/>
      <w:kern w:val="0"/>
      <w:szCs w:val="21"/>
    </w:rPr>
  </w:style>
  <w:style w:type="paragraph" w:customStyle="1" w:styleId="1547">
    <w:name w:val="表格字样式小五居中"/>
    <w:basedOn w:val="1"/>
    <w:uiPriority w:val="0"/>
    <w:pPr>
      <w:jc w:val="center"/>
    </w:pPr>
    <w:rPr>
      <w:rFonts w:ascii="宋体" w:hAnsi="宋体" w:cs="宋体"/>
      <w:sz w:val="18"/>
      <w:szCs w:val="20"/>
    </w:rPr>
  </w:style>
  <w:style w:type="paragraph" w:customStyle="1" w:styleId="1548">
    <w:name w:val="Default 123  Text1"/>
    <w:basedOn w:val="1"/>
    <w:uiPriority w:val="0"/>
    <w:pPr>
      <w:autoSpaceDE w:val="0"/>
      <w:autoSpaceDN w:val="0"/>
      <w:adjustRightInd w:val="0"/>
    </w:pPr>
    <w:rPr>
      <w:rFonts w:ascii="宋体"/>
      <w:kern w:val="0"/>
      <w:sz w:val="26"/>
      <w:szCs w:val="26"/>
    </w:rPr>
  </w:style>
  <w:style w:type="paragraph" w:customStyle="1" w:styleId="1549">
    <w:name w:val="zzz"/>
    <w:basedOn w:val="1"/>
    <w:uiPriority w:val="0"/>
    <w:pPr>
      <w:spacing w:before="100" w:beforeAutospacing="1" w:after="100" w:afterAutospacing="1"/>
    </w:pPr>
    <w:rPr>
      <w:rFonts w:ascii="宋体" w:hAnsi="宋体" w:cs="宋体"/>
      <w:kern w:val="0"/>
      <w:sz w:val="24"/>
      <w:szCs w:val="24"/>
    </w:rPr>
  </w:style>
  <w:style w:type="paragraph" w:customStyle="1" w:styleId="1550">
    <w:name w:val="tdisc1"/>
    <w:basedOn w:val="1"/>
    <w:uiPriority w:val="0"/>
    <w:pPr>
      <w:spacing w:before="100" w:beforeAutospacing="1" w:after="100" w:afterAutospacing="1"/>
    </w:pPr>
    <w:rPr>
      <w:rFonts w:ascii="宋体" w:hAnsi="宋体" w:cs="宋体"/>
      <w:kern w:val="0"/>
      <w:sz w:val="24"/>
      <w:szCs w:val="24"/>
    </w:rPr>
  </w:style>
  <w:style w:type="paragraph" w:customStyle="1" w:styleId="1551">
    <w:name w:val="WW-正文缩进1"/>
    <w:basedOn w:val="1"/>
    <w:uiPriority w:val="0"/>
    <w:pPr>
      <w:suppressAutoHyphens/>
      <w:spacing w:line="400" w:lineRule="atLeast"/>
      <w:ind w:left="567" w:firstLine="510"/>
    </w:pPr>
    <w:rPr>
      <w:sz w:val="24"/>
      <w:szCs w:val="20"/>
      <w:lang w:eastAsia="ar-SA"/>
    </w:rPr>
  </w:style>
  <w:style w:type="paragraph" w:customStyle="1" w:styleId="1552">
    <w:name w:val="TOC 标题2"/>
    <w:basedOn w:val="3"/>
    <w:next w:val="1"/>
    <w:unhideWhenUsed/>
    <w:qFormat/>
    <w:uiPriority w:val="0"/>
    <w:pPr>
      <w:pageBreakBefore w:val="0"/>
      <w:spacing w:before="480" w:line="276" w:lineRule="auto"/>
      <w:outlineLvl w:val="9"/>
    </w:pPr>
    <w:rPr>
      <w:rFonts w:ascii="Cambria" w:hAnsi="Cambria" w:eastAsia="宋体"/>
      <w:color w:val="365F91"/>
      <w:kern w:val="0"/>
      <w:sz w:val="28"/>
      <w:szCs w:val="28"/>
    </w:rPr>
  </w:style>
  <w:style w:type="paragraph" w:styleId="1553">
    <w:name w:val="List Paragraph"/>
    <w:basedOn w:val="1"/>
    <w:link w:val="1583"/>
    <w:qFormat/>
    <w:uiPriority w:val="34"/>
    <w:pPr>
      <w:ind w:firstLine="420" w:firstLineChars="200"/>
    </w:pPr>
    <w:rPr>
      <w:rFonts w:ascii="仿宋_GB2312" w:eastAsia="仿宋_GB2312"/>
      <w:sz w:val="32"/>
      <w:szCs w:val="20"/>
    </w:rPr>
  </w:style>
  <w:style w:type="table" w:customStyle="1" w:styleId="1554">
    <w:name w:val="明显强调2"/>
    <w:basedOn w:val="88"/>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Dotum" w:hAnsi="Dotum" w:eastAsia="Tms Rmn" w:cs="Times New Roman"/>
        <w:b/>
        <w:bCs/>
      </w:rPr>
      <w:tcPr>
        <w:tcBorders>
          <w:top w:val="single" w:color="4BACC6" w:sz="8" w:space="0"/>
          <w:left w:val="single" w:color="4BACC6" w:sz="8" w:space="0"/>
          <w:bottom w:val="single" w:color="4BACC6" w:sz="18" w:space="0"/>
          <w:right w:val="single" w:color="4BACC6" w:sz="8" w:space="0"/>
          <w:insideH w:val="nil"/>
          <w:insideV w:val="single" w:sz="8" w:space="0"/>
          <w:tl2br w:val="nil"/>
          <w:tr2bl w:val="nil"/>
        </w:tcBorders>
      </w:tcPr>
    </w:tblStylePr>
    <w:tblStylePr w:type="lastRow">
      <w:pPr>
        <w:spacing w:before="0" w:after="0" w:line="240" w:lineRule="auto"/>
      </w:pPr>
      <w:rPr>
        <w:rFonts w:ascii="Dotum" w:hAnsi="Dotum" w:eastAsia="Tms Rmn" w:cs="Times New Roman"/>
        <w:b/>
        <w:bCs/>
      </w:rPr>
      <w:tcPr>
        <w:tcBorders>
          <w:top w:val="double" w:color="4BACC6" w:sz="6" w:space="0"/>
          <w:left w:val="single" w:color="4BACC6" w:sz="8" w:space="0"/>
          <w:bottom w:val="single" w:color="4BACC6" w:sz="8" w:space="0"/>
          <w:right w:val="single" w:color="4BACC6" w:sz="8" w:space="0"/>
          <w:insideH w:val="nil"/>
          <w:insideV w:val="single" w:sz="8" w:space="0"/>
          <w:tl2br w:val="nil"/>
          <w:tr2bl w:val="nil"/>
        </w:tcBorders>
      </w:tcPr>
    </w:tblStylePr>
    <w:tblStylePr w:type="firstCol">
      <w:rPr>
        <w:rFonts w:ascii="Dotum" w:hAnsi="Dotum" w:eastAsia="Tms Rmn" w:cs="Times New Roman"/>
        <w:b/>
        <w:bCs/>
      </w:rPr>
    </w:tblStylePr>
    <w:tblStylePr w:type="lastCol">
      <w:rPr>
        <w:rFonts w:ascii="Dotum" w:hAnsi="Dotum" w:eastAsia="Tms Rmn" w:cs="Times New Roman"/>
        <w:b/>
        <w:bCs/>
      </w:r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Vert">
      <w:tcPr>
        <w:tcBorders>
          <w:top w:val="single" w:color="4BACC6" w:sz="8" w:space="0"/>
          <w:left w:val="single" w:color="4BACC6" w:sz="8" w:space="0"/>
          <w:bottom w:val="single" w:color="4BACC6" w:sz="8" w:space="0"/>
          <w:right w:val="single" w:color="4BACC6" w:sz="8" w:space="0"/>
          <w:insideH w:val="nil"/>
          <w:insideV w:val="nil"/>
          <w:tl2br w:val="nil"/>
          <w:tr2bl w:val="nil"/>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tcPr>
    </w:tblStylePr>
  </w:style>
  <w:style w:type="table" w:customStyle="1" w:styleId="1555">
    <w:name w:val="明显强调11"/>
    <w:basedOn w:val="88"/>
    <w:qFormat/>
    <w:uiPriority w:val="62"/>
    <w:rPr>
      <w:rFonts w:ascii="Calibri" w:hAnsi="Calibri"/>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Arial Narrow" w:hAnsi="Arial Narrow" w:eastAsia="Arial" w:cs="Times New Roman"/>
        <w:b/>
        <w:bCs/>
      </w:rPr>
      <w:tcPr>
        <w:tcBorders>
          <w:top w:val="single" w:color="4BACC6" w:sz="8" w:space="0"/>
          <w:left w:val="single" w:color="4BACC6" w:sz="8" w:space="0"/>
          <w:bottom w:val="single" w:color="4BACC6" w:sz="18" w:space="0"/>
          <w:right w:val="single" w:color="4BACC6" w:sz="8" w:space="0"/>
          <w:insideH w:val="nil"/>
          <w:insideV w:val="single" w:sz="8" w:space="0"/>
          <w:tl2br w:val="nil"/>
          <w:tr2bl w:val="nil"/>
        </w:tcBorders>
      </w:tcPr>
    </w:tblStylePr>
    <w:tblStylePr w:type="lastRow">
      <w:pPr>
        <w:spacing w:before="0" w:after="0" w:line="240" w:lineRule="auto"/>
      </w:pPr>
      <w:rPr>
        <w:rFonts w:ascii="Arial Narrow" w:hAnsi="Arial Narrow" w:eastAsia="Arial" w:cs="Times New Roman"/>
        <w:b/>
        <w:bCs/>
      </w:rPr>
      <w:tcPr>
        <w:tcBorders>
          <w:top w:val="double" w:color="4BACC6" w:sz="6" w:space="0"/>
          <w:left w:val="single" w:color="4BACC6" w:sz="8" w:space="0"/>
          <w:bottom w:val="single" w:color="4BACC6" w:sz="8" w:space="0"/>
          <w:right w:val="single" w:color="4BACC6" w:sz="8" w:space="0"/>
          <w:insideH w:val="nil"/>
          <w:insideV w:val="single" w:sz="8" w:space="0"/>
          <w:tl2br w:val="nil"/>
          <w:tr2bl w:val="nil"/>
        </w:tcBorders>
      </w:tcPr>
    </w:tblStylePr>
    <w:tblStylePr w:type="firstCol">
      <w:rPr>
        <w:rFonts w:ascii="Arial Narrow" w:hAnsi="Arial Narrow" w:eastAsia="Arial" w:cs="Times New Roman"/>
        <w:b/>
        <w:bCs/>
      </w:rPr>
    </w:tblStylePr>
    <w:tblStylePr w:type="lastCol">
      <w:rPr>
        <w:rFonts w:ascii="Arial Narrow" w:hAnsi="Arial Narrow" w:eastAsia="Arial" w:cs="Times New Roman"/>
        <w:b/>
        <w:bCs/>
      </w:r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Vert">
      <w:tcPr>
        <w:tcBorders>
          <w:top w:val="single" w:color="4BACC6" w:sz="8" w:space="0"/>
          <w:left w:val="single" w:color="4BACC6" w:sz="8" w:space="0"/>
          <w:bottom w:val="single" w:color="4BACC6" w:sz="8" w:space="0"/>
          <w:right w:val="single" w:color="4BACC6" w:sz="8" w:space="0"/>
          <w:insideH w:val="nil"/>
          <w:insideV w:val="nil"/>
          <w:tl2br w:val="nil"/>
          <w:tr2bl w:val="nil"/>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tcPr>
    </w:tblStylePr>
  </w:style>
  <w:style w:type="table" w:customStyle="1" w:styleId="1556">
    <w:name w:val="彩色网格 - 强调文字颜色 62"/>
    <w:basedOn w:val="88"/>
    <w:uiPriority w:val="60"/>
    <w:rPr>
      <w:rFonts w:ascii="Calibri" w:hAnsi="Calibri"/>
      <w:color w:val="31849B"/>
    </w:rPr>
    <w:tblPr>
      <w:tblBorders>
        <w:top w:val="single" w:color="4BACC6" w:sz="8" w:space="0"/>
        <w:bottom w:val="single" w:color="4BACC6" w:sz="8" w:space="0"/>
      </w:tblBorders>
    </w:tblPr>
    <w:tblStylePr w:type="firstRow">
      <w:pPr>
        <w:spacing w:before="0" w:after="0" w:line="240" w:lineRule="auto"/>
      </w:pPr>
      <w:rPr>
        <w:b/>
        <w:bCs/>
      </w:rPr>
      <w:tcPr>
        <w:tcBorders>
          <w:top w:val="single" w:color="4BACC6" w:sz="8" w:space="0"/>
          <w:left w:val="nil"/>
          <w:bottom w:val="single" w:color="4BACC6" w:sz="8" w:space="0"/>
          <w:right w:val="nil"/>
          <w:insideH w:val="nil"/>
          <w:insideV w:val="nil"/>
          <w:tl2br w:val="nil"/>
          <w:tr2bl w:val="nil"/>
        </w:tcBorders>
      </w:tcPr>
    </w:tblStylePr>
    <w:tblStylePr w:type="lastRow">
      <w:pPr>
        <w:spacing w:before="0" w:after="0" w:line="240" w:lineRule="auto"/>
      </w:pPr>
      <w:rPr>
        <w:b/>
        <w:bCs/>
      </w:rPr>
      <w:tcPr>
        <w:tcBorders>
          <w:top w:val="single" w:color="4BACC6" w:sz="8" w:space="0"/>
          <w:left w:val="nil"/>
          <w:bottom w:val="single" w:color="4BACC6"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2EAF1"/>
      </w:tcPr>
    </w:tblStylePr>
    <w:tblStylePr w:type="band1Horz">
      <w:tcPr>
        <w:tcBorders>
          <w:top w:val="nil"/>
          <w:left w:val="nil"/>
          <w:bottom w:val="nil"/>
          <w:right w:val="nil"/>
          <w:insideH w:val="nil"/>
          <w:insideV w:val="nil"/>
          <w:tl2br w:val="nil"/>
          <w:tr2bl w:val="nil"/>
        </w:tcBorders>
        <w:shd w:val="clear" w:color="auto" w:fill="D2EAF1"/>
      </w:tcPr>
    </w:tblStylePr>
  </w:style>
  <w:style w:type="table" w:customStyle="1" w:styleId="1557">
    <w:name w:val="Table"/>
    <w:basedOn w:val="89"/>
    <w:qFormat/>
    <w:uiPriority w:val="0"/>
    <w:pPr>
      <w:widowControl w:val="0"/>
      <w:snapToGrid w:val="0"/>
      <w:ind w:left="0" w:leftChars="0" w:right="0" w:rightChars="0" w:firstLine="0" w:firstLineChars="0"/>
    </w:pPr>
    <w:rPr>
      <w:rFonts w:ascii="Times New Roman" w:hAnsi="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trPr>
    <w:tcPr>
      <w:vAlign w:val="center"/>
    </w:tcPr>
    <w:tblStylePr w:type="firstRow">
      <w:pPr>
        <w:wordWrap/>
        <w:spacing w:beforeLines="0" w:beforeAutospacing="0" w:afterLines="0" w:afterAutospacing="0" w:line="360" w:lineRule="auto"/>
        <w:ind w:left="0" w:leftChars="0" w:right="0" w:rightChars="0" w:firstLine="0" w:firstLineChars="0"/>
      </w:pPr>
      <w:rPr>
        <w:rFonts w:eastAsia="New York"/>
        <w:b/>
        <w:sz w:val="24"/>
      </w:rPr>
      <w:tblPr>
        <w:jc w:val="center"/>
      </w:tblPr>
      <w:trPr>
        <w:jc w:val="center"/>
      </w:t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vAlign w:val="center"/>
      </w:tcPr>
    </w:tblStylePr>
  </w:style>
  <w:style w:type="table" w:customStyle="1" w:styleId="1558">
    <w:name w:val="文档表格标题行列型（绿盟科技）"/>
    <w:basedOn w:val="89"/>
    <w:uiPriority w:val="0"/>
    <w:pPr>
      <w:spacing w:line="300" w:lineRule="auto"/>
      <w:ind w:left="0" w:leftChars="0" w:right="0" w:rightChars="0" w:firstLine="0" w:firstLineChars="0"/>
    </w:pPr>
    <w:rPr>
      <w:rFonts w:ascii="Arial" w:hAnsi="Arial"/>
      <w:sz w:val="20"/>
      <w:szCs w:val="20"/>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wordWrap/>
        <w:spacing w:beforeLines="0" w:beforeAutospacing="0" w:afterLines="0" w:afterAutospacing="0" w:line="360" w:lineRule="auto"/>
        <w:ind w:left="0" w:leftChars="0" w:right="0" w:rightChars="0" w:firstLine="0" w:firstLineChars="0"/>
        <w:jc w:val="center"/>
      </w:pPr>
      <w:rPr>
        <w:rFonts w:ascii="Arial" w:hAnsi="Arial" w:eastAsia="New York"/>
        <w:b/>
        <w:i w:val="0"/>
        <w:sz w:val="24"/>
      </w:rPr>
      <w:tblPr>
        <w:jc w:val="center"/>
      </w:tblPr>
      <w:trPr>
        <w:jc w:val="center"/>
      </w:t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vAlign w:val="center"/>
      </w:tcPr>
    </w:tblStylePr>
    <w:tblStylePr w:type="firstCol">
      <w:rPr>
        <w:b/>
      </w:rPr>
      <w:tcPr>
        <w:shd w:val="clear" w:color="auto" w:fill="E6E6E6"/>
      </w:tcPr>
    </w:tblStylePr>
  </w:style>
  <w:style w:type="table" w:customStyle="1" w:styleId="1559">
    <w:name w:val="表格样式"/>
    <w:basedOn w:val="88"/>
    <w:uiPriority w:val="0"/>
    <w:pPr>
      <w:spacing w:beforeLines="10" w:afterLines="10"/>
      <w:jc w:val="both"/>
    </w:pPr>
    <w:rPr>
      <w:rFonts w:ascii="Arial" w:hAnsi="Arial"/>
      <w:sz w:val="18"/>
      <w:szCs w:val="18"/>
    </w:rPr>
    <w:tblP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
    <w:tcPr>
      <w:vAlign w:val="center"/>
    </w:tcPr>
    <w:tblStylePr w:type="firstRow">
      <w:pPr>
        <w:jc w:val="center"/>
      </w:pPr>
      <w:rPr>
        <w:b/>
      </w:rPr>
      <w:tcPr>
        <w:tcBorders>
          <w:top w:val="double" w:color="auto" w:sz="2" w:space="0"/>
          <w:left w:val="double" w:color="auto" w:sz="2" w:space="0"/>
          <w:bottom w:val="nil"/>
          <w:right w:val="double" w:color="auto" w:sz="2" w:space="0"/>
          <w:insideH w:val="single" w:sz="4" w:space="0"/>
          <w:insideV w:val="single" w:sz="4" w:space="0"/>
          <w:tl2br w:val="nil"/>
          <w:tr2bl w:val="nil"/>
        </w:tcBorders>
        <w:shd w:val="clear" w:color="auto" w:fill="D9D9D9"/>
      </w:tcPr>
    </w:tblStylePr>
  </w:style>
  <w:style w:type="table" w:customStyle="1" w:styleId="1560">
    <w:name w:val="网格型1"/>
    <w:basedOn w:val="88"/>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561">
    <w:name w:val="表格（版本变更记录）（绿盟科技）"/>
    <w:basedOn w:val="88"/>
    <w:uiPriority w:val="0"/>
    <w:pPr>
      <w:ind w:left="50" w:leftChars="50" w:right="50" w:rightChars="50"/>
    </w:pPr>
    <w:rPr>
      <w:rFonts w:ascii="Arial" w:hAnsi="Arial"/>
      <w:sz w:val="18"/>
    </w:rPr>
    <w:tblPr>
      <w:tblBorders>
        <w:top w:val="single" w:color="000000" w:sz="12" w:space="0"/>
        <w:bottom w:val="single" w:color="000000" w:sz="12" w:space="0"/>
        <w:insideH w:val="single" w:color="000000" w:sz="6" w:space="0"/>
      </w:tblBorders>
      <w:tblCellMar>
        <w:left w:w="0" w:type="dxa"/>
        <w:right w:w="0" w:type="dxa"/>
      </w:tblCellMar>
    </w:tblPr>
  </w:style>
  <w:style w:type="table" w:customStyle="1" w:styleId="1562">
    <w:name w:val="表格（适用性声明）（绿盟科技）"/>
    <w:basedOn w:val="1561"/>
    <w:uiPriority w:val="0"/>
  </w:style>
  <w:style w:type="table" w:customStyle="1" w:styleId="1563">
    <w:name w:val="文档表格无标题行型（绿盟科技）"/>
    <w:basedOn w:val="89"/>
    <w:uiPriority w:val="0"/>
    <w:pPr>
      <w:ind w:left="0" w:leftChars="0" w:right="0" w:rightChars="0" w:firstLine="0" w:firstLineChars="0"/>
      <w:jc w:val="both"/>
    </w:pPr>
    <w:rPr>
      <w:rFonts w:ascii="Arial" w:hAnsi="Arial"/>
      <w:sz w:val="20"/>
      <w:szCs w:val="20"/>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wordWrap/>
        <w:spacing w:beforeLines="0" w:beforeAutospacing="0" w:afterLines="0" w:afterAutospacing="0" w:line="360" w:lineRule="auto"/>
        <w:ind w:left="0" w:leftChars="0" w:right="0" w:rightChars="0" w:firstLine="0" w:firstLineChars="0"/>
        <w:jc w:val="left"/>
      </w:pPr>
      <w:rPr>
        <w:rFonts w:ascii="Arial" w:hAnsi="Arial" w:eastAsia="New York"/>
        <w:b w:val="0"/>
        <w:i w:val="0"/>
        <w:sz w:val="24"/>
      </w:rPr>
      <w:tblPr>
        <w:jc w:val="center"/>
      </w:tblPr>
      <w:trPr>
        <w:jc w:val="center"/>
      </w:trPr>
      <w:tcPr>
        <w:vAlign w:val="center"/>
      </w:tcPr>
    </w:tblStylePr>
    <w:tblStylePr w:type="firstCol">
      <w:rPr>
        <w:b/>
      </w:rPr>
      <w:tcPr>
        <w:shd w:val="clear" w:color="auto" w:fill="E6E6E6"/>
      </w:tcPr>
    </w:tblStylePr>
    <w:tblStylePr w:type="nwCell">
      <w:rPr>
        <w:b/>
      </w:rPr>
    </w:tblStylePr>
  </w:style>
  <w:style w:type="table" w:customStyle="1" w:styleId="1564">
    <w:name w:val="文档表格无标题列型（绿盟科技）"/>
    <w:basedOn w:val="89"/>
    <w:uiPriority w:val="0"/>
    <w:pPr>
      <w:ind w:left="0" w:leftChars="0" w:right="0" w:rightChars="0" w:firstLine="0" w:firstLineChars="0"/>
      <w:jc w:val="both"/>
    </w:pPr>
    <w:rPr>
      <w:rFonts w:ascii="Arial" w:hAnsi="Arial"/>
      <w:sz w:val="20"/>
      <w:szCs w:val="20"/>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wordWrap/>
        <w:spacing w:beforeLines="0" w:beforeAutospacing="0" w:afterLines="0" w:afterAutospacing="0" w:line="360" w:lineRule="auto"/>
        <w:ind w:left="0" w:leftChars="0" w:right="0" w:rightChars="0" w:firstLine="0" w:firstLineChars="0"/>
        <w:jc w:val="center"/>
      </w:pPr>
      <w:rPr>
        <w:rFonts w:ascii="Arial" w:hAnsi="Arial" w:eastAsia="New York"/>
        <w:b/>
        <w:i w:val="0"/>
        <w:sz w:val="24"/>
      </w:rPr>
      <w:tblPr>
        <w:jc w:val="center"/>
      </w:tblPr>
      <w:trPr>
        <w:jc w:val="center"/>
      </w:t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vAlign w:val="center"/>
      </w:tcPr>
    </w:tblStylePr>
    <w:tblStylePr w:type="firstCol">
      <w:rPr>
        <w:rFonts w:ascii="Arial" w:hAnsi="Arial" w:eastAsia="New York"/>
        <w:b w:val="0"/>
        <w:i w:val="0"/>
        <w:sz w:val="21"/>
      </w:rPr>
    </w:tblStylePr>
  </w:style>
  <w:style w:type="table" w:customStyle="1" w:styleId="1565">
    <w:name w:val="Table Normal"/>
    <w:uiPriority w:val="0"/>
    <w:pPr>
      <w:spacing w:line="240" w:lineRule="atLeast"/>
    </w:pPr>
    <w:rPr>
      <w:kern w:val="2"/>
      <w:sz w:val="21"/>
      <w:szCs w:val="22"/>
    </w:rPr>
    <w:tblPr>
      <w:tblCellMar>
        <w:top w:w="0" w:type="dxa"/>
        <w:left w:w="108" w:type="dxa"/>
        <w:bottom w:w="0" w:type="dxa"/>
        <w:right w:w="108" w:type="dxa"/>
      </w:tblCellMar>
    </w:tblPr>
  </w:style>
  <w:style w:type="table" w:customStyle="1" w:styleId="1566">
    <w:name w:val="表样式"/>
    <w:basedOn w:val="88"/>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1567">
    <w:name w:val="列表型 81"/>
    <w:basedOn w:val="88"/>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568">
    <w:name w:val="网格型 41"/>
    <w:basedOn w:val="88"/>
    <w:uiPriority w:val="0"/>
    <w:pPr>
      <w:spacing w:afterLines="50" w:line="300" w:lineRule="auto"/>
      <w:jc w:val="both"/>
    </w:pPr>
    <w:rPr>
      <w:rFonts w:ascii="Arial" w:hAnsi="Arial"/>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1569">
    <w:name w:val="专业型1"/>
    <w:basedOn w:val="88"/>
    <w:semiHidden/>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570">
    <w:name w:val="彩色网格 - 强调文字颜色 611"/>
    <w:basedOn w:val="88"/>
    <w:uiPriority w:val="60"/>
    <w:rPr>
      <w:rFonts w:ascii="Calibri" w:hAnsi="Calibri"/>
      <w:color w:val="31849B"/>
    </w:rPr>
    <w:tblPr>
      <w:tblBorders>
        <w:top w:val="single" w:color="4BACC6" w:sz="8" w:space="0"/>
        <w:bottom w:val="single" w:color="4BACC6" w:sz="8" w:space="0"/>
      </w:tblBorders>
    </w:tblPr>
    <w:tblStylePr w:type="firstRow">
      <w:pPr>
        <w:spacing w:before="0" w:after="0" w:line="240" w:lineRule="auto"/>
      </w:pPr>
      <w:rPr>
        <w:b/>
        <w:bCs/>
      </w:rPr>
      <w:tcPr>
        <w:tcBorders>
          <w:top w:val="single" w:color="4BACC6" w:sz="8" w:space="0"/>
          <w:left w:val="nil"/>
          <w:bottom w:val="single" w:color="4BACC6" w:sz="8" w:space="0"/>
          <w:right w:val="nil"/>
          <w:insideH w:val="nil"/>
          <w:insideV w:val="nil"/>
          <w:tl2br w:val="nil"/>
          <w:tr2bl w:val="nil"/>
        </w:tcBorders>
      </w:tcPr>
    </w:tblStylePr>
    <w:tblStylePr w:type="lastRow">
      <w:pPr>
        <w:spacing w:before="0" w:after="0" w:line="240" w:lineRule="auto"/>
      </w:pPr>
      <w:rPr>
        <w:b/>
        <w:bCs/>
      </w:rPr>
      <w:tcPr>
        <w:tcBorders>
          <w:top w:val="single" w:color="4BACC6" w:sz="8" w:space="0"/>
          <w:left w:val="nil"/>
          <w:bottom w:val="single" w:color="4BACC6"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2EAF1"/>
      </w:tcPr>
    </w:tblStylePr>
    <w:tblStylePr w:type="band1Horz">
      <w:tcPr>
        <w:tcBorders>
          <w:top w:val="nil"/>
          <w:left w:val="nil"/>
          <w:bottom w:val="nil"/>
          <w:right w:val="nil"/>
          <w:insideH w:val="nil"/>
          <w:insideV w:val="nil"/>
          <w:tl2br w:val="nil"/>
          <w:tr2bl w:val="nil"/>
        </w:tcBorders>
        <w:shd w:val="clear" w:color="auto" w:fill="D2EAF1"/>
      </w:tcPr>
    </w:tblStylePr>
  </w:style>
  <w:style w:type="table" w:customStyle="1" w:styleId="1571">
    <w:name w:val="浅色底纹 - 强调文字颜色 11"/>
    <w:basedOn w:val="88"/>
    <w:uiPriority w:val="60"/>
    <w:rPr>
      <w:rFonts w:ascii="Calibri" w:hAnsi="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572">
    <w:name w:val="中等深浅底纹 2 - 强调文字颜色 11"/>
    <w:basedOn w:val="88"/>
    <w:uiPriority w:val="64"/>
    <w:rPr>
      <w:rFonts w:ascii="Calibri" w:hAnsi="Calibri"/>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l2br w:val="nil"/>
          <w:tr2bl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cPr>
        <w:tcBorders>
          <w:top w:val="nil"/>
          <w:left w:val="nil"/>
          <w:bottom w:val="single" w:color="auto" w:sz="18" w:space="0"/>
          <w:right w:val="nil"/>
          <w:insideH w:val="nil"/>
          <w:insideV w:val="nil"/>
          <w:tl2br w:val="nil"/>
          <w:tr2bl w:val="nil"/>
        </w:tcBorders>
        <w:shd w:val="clear" w:color="auto" w:fill="4F81BD"/>
      </w:tcPr>
    </w:tblStylePr>
    <w:tblStylePr w:type="lastCol">
      <w:rPr>
        <w:b/>
        <w:bCs/>
        <w:color w:val="FFFFFF"/>
      </w:rPr>
      <w:tcPr>
        <w:tcBorders>
          <w:top w:val="nil"/>
          <w:left w:val="nil"/>
          <w:bottom w:val="nil"/>
          <w:right w:val="nil"/>
          <w:insideH w:val="nil"/>
          <w:insideV w:val="nil"/>
          <w:tl2br w:val="nil"/>
          <w:tr2bl w:val="nil"/>
        </w:tcBorders>
        <w:shd w:val="clear" w:color="auto" w:fill="4F81BD"/>
      </w:tcPr>
    </w:tblStylePr>
    <w:tblStylePr w:type="band1Vert">
      <w:tcPr>
        <w:tcBorders>
          <w:top w:val="nil"/>
          <w:left w:val="nil"/>
          <w:bottom w:val="nil"/>
          <w:right w:val="nil"/>
          <w:insideH w:val="nil"/>
          <w:insideV w:val="nil"/>
          <w:tl2br w:val="nil"/>
          <w:tr2bl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l2br w:val="nil"/>
          <w:tr2bl w:val="nil"/>
        </w:tcBorders>
      </w:tcPr>
    </w:tblStylePr>
    <w:tblStylePr w:type="nwCell">
      <w:rPr>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1573">
    <w:name w:val="明显强调4"/>
    <w:basedOn w:val="88"/>
    <w:qFormat/>
    <w:uiPriority w:val="62"/>
    <w:rPr>
      <w:rFonts w:ascii="Calibri" w:hAnsi="Calibri"/>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Dotum" w:hAnsi="Dotum" w:eastAsia="Tms Rmn" w:cs="Times New Roman"/>
        <w:b/>
        <w:bCs/>
      </w:rPr>
      <w:tcPr>
        <w:tcBorders>
          <w:top w:val="single" w:color="4BACC6" w:sz="8" w:space="0"/>
          <w:left w:val="single" w:color="4BACC6" w:sz="8" w:space="0"/>
          <w:bottom w:val="single" w:color="4BACC6" w:sz="18" w:space="0"/>
          <w:right w:val="single" w:color="4BACC6" w:sz="8" w:space="0"/>
          <w:insideH w:val="nil"/>
          <w:insideV w:val="single" w:sz="8" w:space="0"/>
          <w:tl2br w:val="nil"/>
          <w:tr2bl w:val="nil"/>
        </w:tcBorders>
      </w:tcPr>
    </w:tblStylePr>
    <w:tblStylePr w:type="lastRow">
      <w:pPr>
        <w:spacing w:before="0" w:after="0" w:line="240" w:lineRule="auto"/>
      </w:pPr>
      <w:rPr>
        <w:rFonts w:ascii="Dotum" w:hAnsi="Dotum" w:eastAsia="Tms Rmn" w:cs="Times New Roman"/>
        <w:b/>
        <w:bCs/>
      </w:rPr>
      <w:tcPr>
        <w:tcBorders>
          <w:top w:val="double" w:color="4BACC6" w:sz="6" w:space="0"/>
          <w:left w:val="single" w:color="4BACC6" w:sz="8" w:space="0"/>
          <w:bottom w:val="single" w:color="4BACC6" w:sz="8" w:space="0"/>
          <w:right w:val="single" w:color="4BACC6" w:sz="8" w:space="0"/>
          <w:insideH w:val="nil"/>
          <w:insideV w:val="single" w:sz="8" w:space="0"/>
          <w:tl2br w:val="nil"/>
          <w:tr2bl w:val="nil"/>
        </w:tcBorders>
      </w:tcPr>
    </w:tblStylePr>
    <w:tblStylePr w:type="firstCol">
      <w:rPr>
        <w:rFonts w:ascii="Dotum" w:hAnsi="Dotum" w:eastAsia="Tms Rmn" w:cs="Times New Roman"/>
        <w:b/>
        <w:bCs/>
      </w:rPr>
    </w:tblStylePr>
    <w:tblStylePr w:type="lastCol">
      <w:rPr>
        <w:rFonts w:ascii="Dotum" w:hAnsi="Dotum" w:eastAsia="Tms Rmn" w:cs="Times New Roman"/>
        <w:b/>
        <w:bCs/>
      </w:r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Vert">
      <w:tcPr>
        <w:tcBorders>
          <w:top w:val="single" w:color="4BACC6" w:sz="8" w:space="0"/>
          <w:left w:val="single" w:color="4BACC6" w:sz="8" w:space="0"/>
          <w:bottom w:val="single" w:color="4BACC6" w:sz="8" w:space="0"/>
          <w:right w:val="single" w:color="4BACC6" w:sz="8" w:space="0"/>
          <w:insideH w:val="nil"/>
          <w:insideV w:val="nil"/>
          <w:tl2br w:val="nil"/>
          <w:tr2bl w:val="nil"/>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tcPr>
    </w:tblStylePr>
  </w:style>
  <w:style w:type="table" w:customStyle="1" w:styleId="1574">
    <w:name w:val="彩色网格 - 强调文字颜色 61"/>
    <w:basedOn w:val="88"/>
    <w:uiPriority w:val="60"/>
    <w:rPr>
      <w:color w:val="31849B"/>
    </w:rPr>
    <w:tblPr>
      <w:tblBorders>
        <w:top w:val="single" w:color="4BACC6" w:sz="8" w:space="0"/>
        <w:bottom w:val="single" w:color="4BACC6" w:sz="8" w:space="0"/>
      </w:tblBorders>
    </w:tblPr>
    <w:tblStylePr w:type="firstRow">
      <w:pPr>
        <w:spacing w:before="0" w:after="0" w:line="240" w:lineRule="auto"/>
      </w:pPr>
      <w:rPr>
        <w:b/>
        <w:bCs/>
      </w:rPr>
      <w:tcPr>
        <w:tcBorders>
          <w:top w:val="single" w:color="4BACC6" w:sz="8" w:space="0"/>
          <w:left w:val="nil"/>
          <w:bottom w:val="single" w:color="4BACC6" w:sz="8" w:space="0"/>
          <w:right w:val="nil"/>
          <w:insideH w:val="nil"/>
          <w:insideV w:val="nil"/>
          <w:tl2br w:val="nil"/>
          <w:tr2bl w:val="nil"/>
        </w:tcBorders>
      </w:tcPr>
    </w:tblStylePr>
    <w:tblStylePr w:type="lastRow">
      <w:pPr>
        <w:spacing w:before="0" w:after="0" w:line="240" w:lineRule="auto"/>
      </w:pPr>
      <w:rPr>
        <w:b/>
        <w:bCs/>
      </w:rPr>
      <w:tcPr>
        <w:tcBorders>
          <w:top w:val="single" w:color="4BACC6" w:sz="8" w:space="0"/>
          <w:left w:val="nil"/>
          <w:bottom w:val="single" w:color="4BACC6"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2EAF1"/>
      </w:tcPr>
    </w:tblStylePr>
    <w:tblStylePr w:type="band1Horz">
      <w:tcPr>
        <w:tcBorders>
          <w:top w:val="nil"/>
          <w:left w:val="nil"/>
          <w:bottom w:val="nil"/>
          <w:right w:val="nil"/>
          <w:insideH w:val="nil"/>
          <w:insideV w:val="nil"/>
          <w:tl2br w:val="nil"/>
          <w:tr2bl w:val="nil"/>
        </w:tcBorders>
        <w:shd w:val="clear" w:color="auto" w:fill="D2EAF1"/>
      </w:tcPr>
    </w:tblStylePr>
  </w:style>
  <w:style w:type="paragraph" w:customStyle="1" w:styleId="1575">
    <w:name w:val="彩色底纹 - 强调文字颜色 12"/>
    <w:hidden/>
    <w:semiHidden/>
    <w:uiPriority w:val="99"/>
    <w:pPr>
      <w:spacing w:line="240" w:lineRule="atLeast"/>
    </w:pPr>
    <w:rPr>
      <w:rFonts w:ascii="Times New Roman" w:hAnsi="Times New Roman" w:eastAsia="宋体" w:cs="Times New Roman"/>
      <w:kern w:val="2"/>
      <w:sz w:val="21"/>
      <w:szCs w:val="22"/>
      <w:lang w:val="en-US" w:eastAsia="zh-CN" w:bidi="ar-SA"/>
    </w:rPr>
  </w:style>
  <w:style w:type="character" w:customStyle="1" w:styleId="1576">
    <w:name w:val="可研正文 Char Char"/>
    <w:uiPriority w:val="0"/>
    <w:rPr>
      <w:rFonts w:ascii="仿宋_GB2312" w:hAnsi="宋体" w:eastAsia="仿宋_GB2312"/>
      <w:kern w:val="2"/>
      <w:sz w:val="28"/>
    </w:rPr>
  </w:style>
  <w:style w:type="paragraph" w:customStyle="1" w:styleId="1577">
    <w:name w:val="技术规格标题2"/>
    <w:basedOn w:val="1"/>
    <w:uiPriority w:val="0"/>
    <w:pPr>
      <w:adjustRightInd w:val="0"/>
      <w:spacing w:line="300" w:lineRule="atLeast"/>
      <w:ind w:left="1719" w:hanging="420"/>
      <w:textAlignment w:val="baseline"/>
    </w:pPr>
    <w:rPr>
      <w:rFonts w:ascii="宋体" w:hAnsi="宋体" w:cs="Arial"/>
      <w:kern w:val="0"/>
      <w:szCs w:val="21"/>
      <w:lang w:val="zh-CN"/>
    </w:rPr>
  </w:style>
  <w:style w:type="paragraph" w:customStyle="1" w:styleId="1578">
    <w:name w:val="Char Char Char1 Char Char Char Char Char Char1 Char"/>
    <w:basedOn w:val="1"/>
    <w:semiHidden/>
    <w:uiPriority w:val="0"/>
    <w:pPr>
      <w:widowControl w:val="0"/>
      <w:spacing w:line="240" w:lineRule="auto"/>
      <w:jc w:val="both"/>
    </w:pPr>
    <w:rPr>
      <w:rFonts w:ascii="Tahoma" w:hAnsi="Tahoma"/>
      <w:sz w:val="24"/>
      <w:szCs w:val="20"/>
    </w:rPr>
  </w:style>
  <w:style w:type="paragraph" w:customStyle="1" w:styleId="1579">
    <w:name w:val="1.1.1"/>
    <w:basedOn w:val="5"/>
    <w:link w:val="1580"/>
    <w:qFormat/>
    <w:uiPriority w:val="0"/>
    <w:pPr>
      <w:widowControl w:val="0"/>
      <w:numPr>
        <w:ilvl w:val="0"/>
        <w:numId w:val="0"/>
      </w:numPr>
      <w:tabs>
        <w:tab w:val="left" w:pos="1620"/>
      </w:tabs>
      <w:spacing w:beforeLines="0" w:afterLines="0" w:line="360" w:lineRule="auto"/>
      <w:ind w:left="1620" w:hanging="360"/>
      <w:jc w:val="both"/>
    </w:pPr>
    <w:rPr>
      <w:b w:val="0"/>
      <w:kern w:val="2"/>
      <w:sz w:val="32"/>
    </w:rPr>
  </w:style>
  <w:style w:type="character" w:customStyle="1" w:styleId="1580">
    <w:name w:val="1.1.1 Char"/>
    <w:link w:val="1579"/>
    <w:uiPriority w:val="0"/>
    <w:rPr>
      <w:b/>
      <w:bCs/>
      <w:kern w:val="2"/>
      <w:sz w:val="32"/>
      <w:szCs w:val="32"/>
    </w:rPr>
  </w:style>
  <w:style w:type="paragraph" w:customStyle="1" w:styleId="1581">
    <w:name w:val="35-1级列表项目编号"/>
    <w:basedOn w:val="1"/>
    <w:link w:val="1759"/>
    <w:qFormat/>
    <w:uiPriority w:val="0"/>
    <w:pPr>
      <w:numPr>
        <w:ilvl w:val="0"/>
        <w:numId w:val="97"/>
      </w:numPr>
      <w:spacing w:line="360" w:lineRule="auto"/>
      <w:jc w:val="both"/>
    </w:pPr>
    <w:rPr>
      <w:sz w:val="24"/>
      <w:szCs w:val="24"/>
    </w:rPr>
  </w:style>
  <w:style w:type="paragraph" w:customStyle="1" w:styleId="1582">
    <w:name w:val="修订2"/>
    <w:hidden/>
    <w:semiHidden/>
    <w:uiPriority w:val="99"/>
    <w:rPr>
      <w:rFonts w:ascii="Times New Roman" w:hAnsi="Times New Roman" w:eastAsia="宋体" w:cs="Times New Roman"/>
      <w:kern w:val="2"/>
      <w:sz w:val="21"/>
      <w:szCs w:val="22"/>
      <w:lang w:val="en-US" w:eastAsia="zh-CN" w:bidi="ar-SA"/>
    </w:rPr>
  </w:style>
  <w:style w:type="character" w:customStyle="1" w:styleId="1583">
    <w:name w:val="列表段落 字符"/>
    <w:link w:val="1553"/>
    <w:qFormat/>
    <w:uiPriority w:val="34"/>
    <w:rPr>
      <w:rFonts w:ascii="仿宋_GB2312" w:eastAsia="仿宋_GB2312"/>
      <w:kern w:val="2"/>
      <w:sz w:val="32"/>
    </w:rPr>
  </w:style>
  <w:style w:type="paragraph" w:customStyle="1" w:styleId="1584">
    <w:name w:val="N"/>
    <w:basedOn w:val="1"/>
    <w:next w:val="1"/>
    <w:qFormat/>
    <w:uiPriority w:val="0"/>
    <w:pPr>
      <w:pageBreakBefore/>
      <w:widowControl w:val="0"/>
      <w:spacing w:beforeLines="100" w:afterLines="100" w:line="720" w:lineRule="auto"/>
      <w:jc w:val="center"/>
      <w:outlineLvl w:val="0"/>
    </w:pPr>
    <w:rPr>
      <w:rFonts w:ascii="黑体" w:hAnsi="微软雅黑" w:eastAsia="微软雅黑"/>
      <w:b/>
      <w:kern w:val="0"/>
      <w:sz w:val="44"/>
      <w:szCs w:val="44"/>
      <w:lang w:val="zh-CN"/>
    </w:rPr>
  </w:style>
  <w:style w:type="paragraph" w:customStyle="1" w:styleId="1585">
    <w:name w:val="N.N"/>
    <w:basedOn w:val="1"/>
    <w:next w:val="1"/>
    <w:link w:val="1590"/>
    <w:qFormat/>
    <w:uiPriority w:val="0"/>
    <w:pPr>
      <w:widowControl w:val="0"/>
      <w:spacing w:line="720" w:lineRule="auto"/>
      <w:outlineLvl w:val="1"/>
    </w:pPr>
    <w:rPr>
      <w:rFonts w:ascii="微软雅黑" w:hAnsi="微软雅黑" w:eastAsia="微软雅黑"/>
      <w:b/>
      <w:sz w:val="32"/>
      <w:szCs w:val="32"/>
      <w:lang w:val="zh-CN"/>
    </w:rPr>
  </w:style>
  <w:style w:type="paragraph" w:customStyle="1" w:styleId="1586">
    <w:name w:val="N.N.N"/>
    <w:basedOn w:val="1"/>
    <w:next w:val="1"/>
    <w:link w:val="1589"/>
    <w:qFormat/>
    <w:uiPriority w:val="0"/>
    <w:pPr>
      <w:widowControl w:val="0"/>
      <w:spacing w:before="156" w:after="156" w:line="480" w:lineRule="auto"/>
      <w:outlineLvl w:val="2"/>
    </w:pPr>
    <w:rPr>
      <w:rFonts w:ascii="微软雅黑" w:hAnsi="微软雅黑" w:eastAsia="微软雅黑"/>
      <w:b/>
      <w:sz w:val="30"/>
      <w:szCs w:val="28"/>
      <w:lang w:val="zh-CN"/>
    </w:rPr>
  </w:style>
  <w:style w:type="paragraph" w:customStyle="1" w:styleId="1587">
    <w:name w:val="N.N.N.N"/>
    <w:basedOn w:val="1"/>
    <w:next w:val="1"/>
    <w:link w:val="1591"/>
    <w:qFormat/>
    <w:uiPriority w:val="0"/>
    <w:pPr>
      <w:widowControl w:val="0"/>
      <w:spacing w:beforeLines="50" w:afterLines="50" w:line="400" w:lineRule="exact"/>
      <w:ind w:right="240" w:rightChars="100"/>
      <w:outlineLvl w:val="3"/>
    </w:pPr>
    <w:rPr>
      <w:rFonts w:ascii="微软雅黑" w:hAnsi="微软雅黑" w:eastAsia="微软雅黑"/>
      <w:b/>
      <w:kern w:val="0"/>
      <w:sz w:val="28"/>
      <w:szCs w:val="28"/>
      <w:lang w:val="zh-CN"/>
    </w:rPr>
  </w:style>
  <w:style w:type="paragraph" w:customStyle="1" w:styleId="1588">
    <w:name w:val="N.N.N.N.N"/>
    <w:basedOn w:val="1"/>
    <w:next w:val="1"/>
    <w:uiPriority w:val="99"/>
    <w:pPr>
      <w:spacing w:line="360" w:lineRule="auto"/>
      <w:outlineLvl w:val="4"/>
    </w:pPr>
    <w:rPr>
      <w:rFonts w:ascii="微软雅黑" w:hAnsi="微软雅黑" w:eastAsia="微软雅黑"/>
      <w:b/>
      <w:sz w:val="24"/>
      <w:szCs w:val="21"/>
      <w:lang w:val="zh-CN"/>
    </w:rPr>
  </w:style>
  <w:style w:type="character" w:customStyle="1" w:styleId="1589">
    <w:name w:val="N.N.N Char"/>
    <w:link w:val="1586"/>
    <w:locked/>
    <w:uiPriority w:val="99"/>
    <w:rPr>
      <w:rFonts w:ascii="微软雅黑" w:hAnsi="微软雅黑" w:eastAsia="微软雅黑"/>
      <w:b/>
      <w:kern w:val="2"/>
      <w:sz w:val="30"/>
      <w:szCs w:val="28"/>
      <w:lang w:val="zh-CN"/>
    </w:rPr>
  </w:style>
  <w:style w:type="character" w:customStyle="1" w:styleId="1590">
    <w:name w:val="N.N Char"/>
    <w:link w:val="1585"/>
    <w:locked/>
    <w:uiPriority w:val="99"/>
    <w:rPr>
      <w:rFonts w:ascii="微软雅黑" w:hAnsi="微软雅黑" w:eastAsia="微软雅黑"/>
      <w:b/>
      <w:kern w:val="2"/>
      <w:sz w:val="32"/>
      <w:szCs w:val="32"/>
      <w:lang w:val="zh-CN"/>
    </w:rPr>
  </w:style>
  <w:style w:type="character" w:customStyle="1" w:styleId="1591">
    <w:name w:val="N.N.N.N Char"/>
    <w:link w:val="1587"/>
    <w:locked/>
    <w:uiPriority w:val="99"/>
    <w:rPr>
      <w:rFonts w:ascii="微软雅黑" w:hAnsi="微软雅黑" w:eastAsia="微软雅黑"/>
      <w:b/>
      <w:sz w:val="28"/>
      <w:szCs w:val="28"/>
      <w:lang w:val="zh-CN"/>
    </w:rPr>
  </w:style>
  <w:style w:type="character" w:customStyle="1" w:styleId="1592">
    <w:name w:val="04-正文 Char Char"/>
    <w:link w:val="1593"/>
    <w:qFormat/>
    <w:uiPriority w:val="0"/>
    <w:rPr>
      <w:rFonts w:ascii="宋体" w:hAnsi="宋体"/>
      <w:sz w:val="24"/>
    </w:rPr>
  </w:style>
  <w:style w:type="paragraph" w:customStyle="1" w:styleId="1593">
    <w:name w:val="04-正文"/>
    <w:basedOn w:val="1"/>
    <w:link w:val="1592"/>
    <w:qFormat/>
    <w:uiPriority w:val="0"/>
    <w:pPr>
      <w:spacing w:line="360" w:lineRule="auto"/>
      <w:ind w:firstLine="482"/>
    </w:pPr>
    <w:rPr>
      <w:rFonts w:ascii="宋体" w:hAnsi="宋体"/>
      <w:kern w:val="0"/>
      <w:sz w:val="24"/>
      <w:szCs w:val="20"/>
    </w:rPr>
  </w:style>
  <w:style w:type="paragraph" w:customStyle="1" w:styleId="1594">
    <w:name w:val="Revision"/>
    <w:hidden/>
    <w:uiPriority w:val="0"/>
    <w:rPr>
      <w:rFonts w:ascii="Times New Roman" w:hAnsi="Times New Roman" w:eastAsia="宋体" w:cs="Times New Roman"/>
      <w:kern w:val="2"/>
      <w:sz w:val="21"/>
      <w:szCs w:val="22"/>
      <w:lang w:val="en-US" w:eastAsia="zh-CN" w:bidi="ar-SA"/>
    </w:rPr>
  </w:style>
  <w:style w:type="paragraph" w:customStyle="1" w:styleId="1595">
    <w:name w:val="H 3"/>
    <w:basedOn w:val="5"/>
    <w:uiPriority w:val="0"/>
    <w:pPr>
      <w:numPr>
        <w:numId w:val="98"/>
      </w:numPr>
      <w:spacing w:beforeLines="0" w:afterLines="0" w:line="360" w:lineRule="auto"/>
    </w:pPr>
    <w:rPr>
      <w:rFonts w:ascii="宋体" w:hAnsi="宋体" w:eastAsiaTheme="minorEastAsia" w:cstheme="minorBidi"/>
      <w:bCs w:val="0"/>
      <w:kern w:val="2"/>
      <w:szCs w:val="24"/>
    </w:rPr>
  </w:style>
  <w:style w:type="character" w:customStyle="1" w:styleId="1596">
    <w:name w:val="[正文行首缩进] Char"/>
    <w:link w:val="1273"/>
    <w:qFormat/>
    <w:uiPriority w:val="0"/>
    <w:rPr>
      <w:bCs/>
      <w:color w:val="000000"/>
      <w:kern w:val="2"/>
      <w:sz w:val="24"/>
      <w:szCs w:val="24"/>
    </w:rPr>
  </w:style>
  <w:style w:type="character" w:customStyle="1" w:styleId="1597">
    <w:name w:val="列出段落 Char1"/>
    <w:qFormat/>
    <w:uiPriority w:val="34"/>
    <w:rPr>
      <w:rFonts w:ascii="仿宋_GB2312" w:eastAsia="仿宋_GB2312"/>
      <w:kern w:val="2"/>
      <w:sz w:val="32"/>
    </w:rPr>
  </w:style>
  <w:style w:type="paragraph" w:customStyle="1" w:styleId="1598">
    <w:name w:val="25-正文2级目录"/>
    <w:basedOn w:val="1"/>
    <w:qFormat/>
    <w:uiPriority w:val="0"/>
    <w:pPr>
      <w:numPr>
        <w:ilvl w:val="6"/>
        <w:numId w:val="99"/>
      </w:numPr>
      <w:tabs>
        <w:tab w:val="left" w:pos="2040"/>
      </w:tabs>
      <w:spacing w:before="120" w:after="120" w:line="360" w:lineRule="exact"/>
    </w:pPr>
    <w:rPr>
      <w:b/>
      <w:sz w:val="24"/>
    </w:rPr>
  </w:style>
  <w:style w:type="paragraph" w:customStyle="1" w:styleId="1599">
    <w:name w:val="21-3级目录"/>
    <w:basedOn w:val="1"/>
    <w:qFormat/>
    <w:uiPriority w:val="0"/>
    <w:pPr>
      <w:numPr>
        <w:ilvl w:val="2"/>
        <w:numId w:val="99"/>
      </w:numPr>
      <w:tabs>
        <w:tab w:val="left" w:pos="2040"/>
      </w:tabs>
      <w:spacing w:before="120" w:line="360" w:lineRule="auto"/>
      <w:outlineLvl w:val="2"/>
    </w:pPr>
    <w:rPr>
      <w:rFonts w:eastAsia="黑体"/>
      <w:b/>
      <w:sz w:val="28"/>
    </w:rPr>
  </w:style>
  <w:style w:type="paragraph" w:customStyle="1" w:styleId="1600">
    <w:name w:val="24-正文1级目录"/>
    <w:basedOn w:val="1593"/>
    <w:next w:val="1"/>
    <w:qFormat/>
    <w:uiPriority w:val="0"/>
    <w:pPr>
      <w:widowControl w:val="0"/>
      <w:numPr>
        <w:ilvl w:val="5"/>
        <w:numId w:val="99"/>
      </w:numPr>
      <w:tabs>
        <w:tab w:val="left" w:pos="2040"/>
      </w:tabs>
      <w:spacing w:before="120" w:after="120" w:line="360" w:lineRule="exact"/>
      <w:jc w:val="both"/>
      <w:outlineLvl w:val="5"/>
    </w:pPr>
    <w:rPr>
      <w:rFonts w:ascii="微软雅黑"/>
      <w:b/>
      <w:kern w:val="2"/>
      <w:szCs w:val="22"/>
    </w:rPr>
  </w:style>
  <w:style w:type="paragraph" w:customStyle="1" w:styleId="1601">
    <w:name w:val="22-4级目录"/>
    <w:basedOn w:val="1"/>
    <w:next w:val="1"/>
    <w:link w:val="2425"/>
    <w:qFormat/>
    <w:uiPriority w:val="0"/>
    <w:pPr>
      <w:numPr>
        <w:ilvl w:val="3"/>
        <w:numId w:val="99"/>
      </w:numPr>
      <w:tabs>
        <w:tab w:val="left" w:pos="2040"/>
      </w:tabs>
      <w:spacing w:before="240" w:after="120" w:line="360" w:lineRule="auto"/>
      <w:jc w:val="both"/>
      <w:outlineLvl w:val="3"/>
    </w:pPr>
    <w:rPr>
      <w:rFonts w:ascii="微软雅黑" w:eastAsia="黑体"/>
      <w:b/>
      <w:sz w:val="24"/>
    </w:rPr>
  </w:style>
  <w:style w:type="paragraph" w:customStyle="1" w:styleId="1602">
    <w:name w:val="23-5级目录"/>
    <w:basedOn w:val="1"/>
    <w:link w:val="2429"/>
    <w:qFormat/>
    <w:uiPriority w:val="0"/>
    <w:pPr>
      <w:numPr>
        <w:ilvl w:val="4"/>
        <w:numId w:val="99"/>
      </w:numPr>
      <w:tabs>
        <w:tab w:val="left" w:pos="2040"/>
      </w:tabs>
      <w:spacing w:before="120" w:line="360" w:lineRule="auto"/>
      <w:outlineLvl w:val="4"/>
    </w:pPr>
    <w:rPr>
      <w:rFonts w:ascii="微软雅黑" w:eastAsia="黑体"/>
      <w:b/>
    </w:rPr>
  </w:style>
  <w:style w:type="character" w:customStyle="1" w:styleId="1603">
    <w:name w:val="标题 6 Char1"/>
    <w:qFormat/>
    <w:uiPriority w:val="9"/>
    <w:rPr>
      <w:rFonts w:ascii="Cambria" w:hAnsi="Cambria" w:eastAsia="宋体" w:cs="Times New Roman"/>
      <w:b/>
      <w:bCs/>
      <w:kern w:val="0"/>
      <w:sz w:val="24"/>
      <w:szCs w:val="24"/>
    </w:rPr>
  </w:style>
  <w:style w:type="character" w:customStyle="1" w:styleId="1604">
    <w:name w:val="方案正文 Char Char"/>
    <w:qFormat/>
    <w:uiPriority w:val="0"/>
    <w:rPr>
      <w:rFonts w:ascii="Arial" w:hAnsi="Arial" w:cs="宋体"/>
      <w:sz w:val="24"/>
      <w:szCs w:val="21"/>
    </w:rPr>
  </w:style>
  <w:style w:type="paragraph" w:customStyle="1" w:styleId="1605">
    <w:name w:val="12-2级目录"/>
    <w:basedOn w:val="1"/>
    <w:next w:val="1"/>
    <w:qFormat/>
    <w:uiPriority w:val="0"/>
    <w:pPr>
      <w:numPr>
        <w:ilvl w:val="1"/>
        <w:numId w:val="18"/>
      </w:numPr>
      <w:spacing w:before="120" w:line="360" w:lineRule="auto"/>
      <w:outlineLvl w:val="1"/>
    </w:pPr>
    <w:rPr>
      <w:rFonts w:ascii="微软雅黑" w:eastAsia="黑体"/>
      <w:b/>
      <w:kern w:val="0"/>
      <w:sz w:val="32"/>
      <w:szCs w:val="20"/>
    </w:rPr>
  </w:style>
  <w:style w:type="character" w:customStyle="1" w:styleId="1606">
    <w:name w:val="carefx正文 Char"/>
    <w:link w:val="1607"/>
    <w:qFormat/>
    <w:locked/>
    <w:uiPriority w:val="99"/>
    <w:rPr>
      <w:sz w:val="24"/>
      <w:szCs w:val="24"/>
      <w:lang w:val="en-AU"/>
    </w:rPr>
  </w:style>
  <w:style w:type="paragraph" w:customStyle="1" w:styleId="1607">
    <w:name w:val="carefx正文"/>
    <w:basedOn w:val="1"/>
    <w:link w:val="1606"/>
    <w:qFormat/>
    <w:uiPriority w:val="99"/>
    <w:pPr>
      <w:widowControl w:val="0"/>
      <w:spacing w:line="360" w:lineRule="auto"/>
      <w:ind w:firstLine="420" w:firstLineChars="200"/>
      <w:jc w:val="both"/>
    </w:pPr>
    <w:rPr>
      <w:kern w:val="0"/>
      <w:sz w:val="24"/>
      <w:szCs w:val="24"/>
      <w:lang w:val="en-AU"/>
    </w:rPr>
  </w:style>
  <w:style w:type="paragraph" w:customStyle="1" w:styleId="1608">
    <w:name w:val="TOC Heading"/>
    <w:basedOn w:val="3"/>
    <w:next w:val="1"/>
    <w:unhideWhenUsed/>
    <w:qFormat/>
    <w:uiPriority w:val="39"/>
    <w:pPr>
      <w:pageBreakBefore w:val="0"/>
      <w:numPr>
        <w:numId w:val="0"/>
      </w:numPr>
      <w:spacing w:beforeLines="0" w:afterLines="0" w:line="276" w:lineRule="auto"/>
      <w:outlineLvl w:val="9"/>
    </w:pPr>
    <w:rPr>
      <w:rFonts w:asciiTheme="majorHAnsi" w:hAnsiTheme="majorHAnsi" w:eastAsiaTheme="majorEastAsia" w:cstheme="majorBidi"/>
      <w:color w:val="376092" w:themeColor="accent1" w:themeShade="BF"/>
      <w:kern w:val="0"/>
      <w:sz w:val="28"/>
      <w:szCs w:val="28"/>
    </w:rPr>
  </w:style>
  <w:style w:type="paragraph" w:customStyle="1" w:styleId="1609">
    <w:name w:val="Table Paragraph"/>
    <w:basedOn w:val="1"/>
    <w:qFormat/>
    <w:uiPriority w:val="99"/>
    <w:pPr>
      <w:spacing w:line="360" w:lineRule="auto"/>
      <w:ind w:firstLine="482"/>
      <w:jc w:val="both"/>
    </w:pPr>
    <w:rPr>
      <w:rFonts w:ascii="Carlito" w:hAnsi="Carlito" w:eastAsia="Carlito" w:cs="Carlito"/>
      <w:kern w:val="0"/>
      <w:sz w:val="20"/>
      <w:szCs w:val="20"/>
    </w:rPr>
  </w:style>
  <w:style w:type="paragraph" w:customStyle="1" w:styleId="1610">
    <w:name w:val="xl133"/>
    <w:basedOn w:val="1"/>
    <w:uiPriority w:val="0"/>
    <w:pPr>
      <w:pBdr>
        <w:left w:val="single" w:color="auto" w:sz="4" w:space="0"/>
        <w:bottom w:val="single" w:color="auto" w:sz="8" w:space="0"/>
      </w:pBdr>
      <w:spacing w:before="100" w:beforeAutospacing="1" w:after="100" w:afterAutospacing="1" w:line="360" w:lineRule="auto"/>
      <w:ind w:firstLine="482"/>
      <w:jc w:val="right"/>
      <w:textAlignment w:val="center"/>
    </w:pPr>
    <w:rPr>
      <w:rFonts w:ascii="仿宋" w:hAnsi="仿宋" w:cs="宋体"/>
      <w:kern w:val="0"/>
    </w:rPr>
  </w:style>
  <w:style w:type="character" w:customStyle="1" w:styleId="1611">
    <w:name w:val="列表段落 字符1"/>
    <w:qFormat/>
    <w:uiPriority w:val="34"/>
    <w:rPr>
      <w:kern w:val="2"/>
      <w:sz w:val="21"/>
      <w:szCs w:val="22"/>
    </w:rPr>
  </w:style>
  <w:style w:type="paragraph" w:customStyle="1" w:styleId="1612">
    <w:name w:val="11-章级目录"/>
    <w:basedOn w:val="1"/>
    <w:next w:val="1"/>
    <w:qFormat/>
    <w:uiPriority w:val="0"/>
    <w:pPr>
      <w:pageBreakBefore/>
      <w:spacing w:before="480" w:after="480" w:line="360" w:lineRule="auto"/>
      <w:ind w:left="2694"/>
      <w:outlineLvl w:val="0"/>
    </w:pPr>
    <w:rPr>
      <w:rFonts w:ascii="黑体" w:hAnsi="黑体" w:eastAsia="黑体"/>
      <w:b/>
      <w:sz w:val="36"/>
      <w:szCs w:val="28"/>
    </w:rPr>
  </w:style>
  <w:style w:type="character" w:customStyle="1" w:styleId="1613">
    <w:name w:val="fontstyle01"/>
    <w:uiPriority w:val="0"/>
    <w:rPr>
      <w:rFonts w:hint="default" w:ascii="仿宋" w:hAnsi="仿宋"/>
      <w:color w:val="000000"/>
      <w:sz w:val="32"/>
      <w:szCs w:val="32"/>
    </w:rPr>
  </w:style>
  <w:style w:type="character" w:customStyle="1" w:styleId="1614">
    <w:name w:val="批注文字 Char2"/>
    <w:uiPriority w:val="0"/>
    <w:rPr>
      <w:rFonts w:ascii="宋体" w:hAnsi="宋体" w:eastAsia="宋体" w:cs="宋体"/>
      <w:kern w:val="0"/>
      <w:sz w:val="24"/>
      <w:szCs w:val="24"/>
    </w:rPr>
  </w:style>
  <w:style w:type="character" w:customStyle="1" w:styleId="1615">
    <w:name w:val="最终正文格式 Char"/>
    <w:link w:val="1616"/>
    <w:qFormat/>
    <w:locked/>
    <w:uiPriority w:val="0"/>
    <w:rPr>
      <w:rFonts w:ascii="Arial" w:hAnsi="Arial" w:cs="Arial"/>
    </w:rPr>
  </w:style>
  <w:style w:type="paragraph" w:customStyle="1" w:styleId="1616">
    <w:name w:val="最终正文格式"/>
    <w:basedOn w:val="34"/>
    <w:link w:val="1615"/>
    <w:qFormat/>
    <w:uiPriority w:val="0"/>
    <w:pPr>
      <w:spacing w:line="240" w:lineRule="auto"/>
      <w:ind w:left="315" w:leftChars="315"/>
      <w:jc w:val="both"/>
    </w:pPr>
    <w:rPr>
      <w:rFonts w:ascii="Arial" w:hAnsi="Arial" w:cs="Arial"/>
      <w:kern w:val="0"/>
      <w:sz w:val="20"/>
      <w:szCs w:val="20"/>
    </w:rPr>
  </w:style>
  <w:style w:type="character" w:customStyle="1" w:styleId="1617">
    <w:name w:val="云正 Char"/>
    <w:link w:val="1618"/>
    <w:uiPriority w:val="0"/>
    <w:rPr>
      <w:rFonts w:ascii="微软雅黑" w:hAnsi="Arial Unicode MS" w:eastAsia="微软雅黑" w:cs="微软雅黑"/>
      <w:color w:val="323F4F"/>
      <w:kern w:val="2"/>
      <w:sz w:val="21"/>
      <w:szCs w:val="22"/>
    </w:rPr>
  </w:style>
  <w:style w:type="paragraph" w:customStyle="1" w:styleId="1618">
    <w:name w:val="云正"/>
    <w:basedOn w:val="1"/>
    <w:link w:val="1617"/>
    <w:uiPriority w:val="0"/>
    <w:pPr>
      <w:tabs>
        <w:tab w:val="left" w:pos="6990"/>
      </w:tabs>
      <w:spacing w:after="50" w:line="0" w:lineRule="atLeast"/>
    </w:pPr>
    <w:rPr>
      <w:rFonts w:ascii="微软雅黑" w:hAnsi="Arial Unicode MS" w:eastAsia="微软雅黑" w:cs="微软雅黑"/>
      <w:color w:val="323F4F"/>
    </w:rPr>
  </w:style>
  <w:style w:type="character" w:customStyle="1" w:styleId="1619">
    <w:name w:val="figcap"/>
    <w:uiPriority w:val="0"/>
  </w:style>
  <w:style w:type="character" w:customStyle="1" w:styleId="1620">
    <w:name w:val="正文标准样式ty Char2"/>
    <w:link w:val="1621"/>
    <w:uiPriority w:val="0"/>
    <w:rPr>
      <w:rFonts w:cs="宋体"/>
      <w:kern w:val="2"/>
      <w:sz w:val="24"/>
    </w:rPr>
  </w:style>
  <w:style w:type="paragraph" w:customStyle="1" w:styleId="1621">
    <w:name w:val="正文标准样式ty"/>
    <w:basedOn w:val="1"/>
    <w:link w:val="1620"/>
    <w:uiPriority w:val="0"/>
    <w:pPr>
      <w:widowControl w:val="0"/>
      <w:spacing w:line="360" w:lineRule="auto"/>
      <w:ind w:firstLine="480" w:firstLineChars="200"/>
      <w:jc w:val="both"/>
    </w:pPr>
    <w:rPr>
      <w:rFonts w:cs="宋体"/>
      <w:sz w:val="24"/>
      <w:szCs w:val="20"/>
    </w:rPr>
  </w:style>
  <w:style w:type="character" w:customStyle="1" w:styleId="1622">
    <w:name w:val="正式格式 Char"/>
    <w:link w:val="1623"/>
    <w:uiPriority w:val="0"/>
    <w:rPr>
      <w:kern w:val="2"/>
      <w:sz w:val="24"/>
      <w:szCs w:val="22"/>
    </w:rPr>
  </w:style>
  <w:style w:type="paragraph" w:customStyle="1" w:styleId="1623">
    <w:name w:val="正式格式"/>
    <w:basedOn w:val="1"/>
    <w:link w:val="1622"/>
    <w:qFormat/>
    <w:uiPriority w:val="0"/>
    <w:pPr>
      <w:widowControl w:val="0"/>
      <w:spacing w:line="360" w:lineRule="auto"/>
      <w:ind w:firstLine="200" w:firstLineChars="200"/>
      <w:jc w:val="both"/>
    </w:pPr>
    <w:rPr>
      <w:sz w:val="24"/>
    </w:rPr>
  </w:style>
  <w:style w:type="character" w:customStyle="1" w:styleId="1624">
    <w:name w:val="font61"/>
    <w:qFormat/>
    <w:uiPriority w:val="0"/>
    <w:rPr>
      <w:rFonts w:hint="default" w:ascii="Times New Roman" w:hAnsi="Times New Roman" w:cs="Times New Roman"/>
      <w:color w:val="000000"/>
      <w:sz w:val="18"/>
      <w:szCs w:val="18"/>
      <w:u w:val="none"/>
    </w:rPr>
  </w:style>
  <w:style w:type="character" w:customStyle="1" w:styleId="1625">
    <w:name w:val="Item List in Table Char"/>
    <w:link w:val="1626"/>
    <w:qFormat/>
    <w:uiPriority w:val="0"/>
    <w:rPr>
      <w:rFonts w:ascii="Arial" w:hAnsi="Arial" w:cs="Arial"/>
      <w:sz w:val="18"/>
      <w:szCs w:val="18"/>
    </w:rPr>
  </w:style>
  <w:style w:type="paragraph" w:customStyle="1" w:styleId="1626">
    <w:name w:val="Item List in Table"/>
    <w:link w:val="1625"/>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character" w:customStyle="1" w:styleId="1627">
    <w:name w:val="z-窗体顶端 字符"/>
    <w:link w:val="1628"/>
    <w:uiPriority w:val="99"/>
    <w:rPr>
      <w:rFonts w:ascii="Arial" w:hAnsi="Arial" w:cs="Arial"/>
      <w:vanish/>
      <w:sz w:val="16"/>
      <w:szCs w:val="16"/>
    </w:rPr>
  </w:style>
  <w:style w:type="paragraph" w:customStyle="1" w:styleId="1628">
    <w:name w:val="HTML Top of Form"/>
    <w:basedOn w:val="1"/>
    <w:next w:val="1"/>
    <w:link w:val="1627"/>
    <w:unhideWhenUsed/>
    <w:uiPriority w:val="99"/>
    <w:pPr>
      <w:pBdr>
        <w:bottom w:val="single" w:color="auto" w:sz="6" w:space="1"/>
      </w:pBdr>
      <w:spacing w:line="240" w:lineRule="auto"/>
      <w:jc w:val="center"/>
    </w:pPr>
    <w:rPr>
      <w:rFonts w:ascii="Arial" w:hAnsi="Arial" w:cs="Arial"/>
      <w:vanish/>
      <w:kern w:val="0"/>
      <w:sz w:val="16"/>
      <w:szCs w:val="16"/>
    </w:rPr>
  </w:style>
  <w:style w:type="character" w:customStyle="1" w:styleId="1629">
    <w:name w:val="批注框文本 字符1"/>
    <w:uiPriority w:val="0"/>
    <w:rPr>
      <w:rFonts w:ascii="Calibri" w:hAnsi="Calibri" w:cs="黑体"/>
      <w:kern w:val="2"/>
      <w:sz w:val="18"/>
      <w:szCs w:val="18"/>
    </w:rPr>
  </w:style>
  <w:style w:type="character" w:customStyle="1" w:styleId="1630">
    <w:name w:val="aaab4 Char"/>
    <w:link w:val="1631"/>
    <w:uiPriority w:val="0"/>
    <w:rPr>
      <w:b/>
      <w:kern w:val="2"/>
      <w:sz w:val="28"/>
    </w:rPr>
  </w:style>
  <w:style w:type="paragraph" w:customStyle="1" w:styleId="1631">
    <w:name w:val="aaab4"/>
    <w:basedOn w:val="6"/>
    <w:link w:val="1630"/>
    <w:qFormat/>
    <w:uiPriority w:val="0"/>
    <w:pPr>
      <w:widowControl w:val="0"/>
      <w:numPr>
        <w:ilvl w:val="0"/>
        <w:numId w:val="0"/>
      </w:numPr>
      <w:tabs>
        <w:tab w:val="left" w:pos="851"/>
        <w:tab w:val="left" w:pos="1680"/>
      </w:tabs>
      <w:spacing w:beforeLines="0" w:afterLines="0" w:line="360" w:lineRule="auto"/>
      <w:ind w:left="1680" w:hanging="420"/>
    </w:pPr>
    <w:rPr>
      <w:rFonts w:eastAsia="宋体"/>
      <w:bCs w:val="0"/>
      <w:kern w:val="2"/>
      <w:szCs w:val="20"/>
    </w:rPr>
  </w:style>
  <w:style w:type="character" w:customStyle="1" w:styleId="1632">
    <w:name w:val="EmailStyle694"/>
    <w:semiHidden/>
    <w:uiPriority w:val="0"/>
    <w:rPr>
      <w:rFonts w:ascii="宋体" w:eastAsia="宋体"/>
      <w:color w:val="0000FF"/>
      <w:sz w:val="24"/>
      <w:szCs w:val="24"/>
      <w:u w:val="none"/>
    </w:rPr>
  </w:style>
  <w:style w:type="character" w:customStyle="1" w:styleId="1633">
    <w:name w:val="EmailStyle470"/>
    <w:semiHidden/>
    <w:uiPriority w:val="0"/>
    <w:rPr>
      <w:rFonts w:hint="default" w:ascii="Arial" w:hAnsi="Arial" w:eastAsia="宋体" w:cs="Arial"/>
      <w:color w:val="auto"/>
      <w:sz w:val="18"/>
      <w:szCs w:val="20"/>
    </w:rPr>
  </w:style>
  <w:style w:type="character" w:customStyle="1" w:styleId="1634">
    <w:name w:val="EmailStyle408"/>
    <w:semiHidden/>
    <w:uiPriority w:val="0"/>
    <w:rPr>
      <w:rFonts w:hint="default" w:ascii="Arial" w:hAnsi="Arial" w:eastAsia="宋体" w:cs="Arial"/>
      <w:color w:val="auto"/>
      <w:sz w:val="18"/>
      <w:szCs w:val="20"/>
    </w:rPr>
  </w:style>
  <w:style w:type="character" w:customStyle="1" w:styleId="1635">
    <w:name w:val="EmailStyle3321"/>
    <w:semiHidden/>
    <w:uiPriority w:val="0"/>
    <w:rPr>
      <w:rFonts w:ascii="宋体" w:eastAsia="宋体"/>
      <w:color w:val="0000FF"/>
      <w:sz w:val="24"/>
      <w:szCs w:val="24"/>
      <w:u w:val="none"/>
    </w:rPr>
  </w:style>
  <w:style w:type="character" w:customStyle="1" w:styleId="1636">
    <w:name w:val="z-窗体底端 字符1"/>
    <w:link w:val="1637"/>
    <w:uiPriority w:val="99"/>
    <w:rPr>
      <w:rFonts w:ascii="Arial" w:hAnsi="Arial" w:cs="Arial"/>
      <w:vanish/>
      <w:sz w:val="16"/>
      <w:szCs w:val="16"/>
    </w:rPr>
  </w:style>
  <w:style w:type="paragraph" w:customStyle="1" w:styleId="1637">
    <w:name w:val="HTML Bottom of Form"/>
    <w:basedOn w:val="1"/>
    <w:next w:val="1"/>
    <w:link w:val="1636"/>
    <w:unhideWhenUsed/>
    <w:uiPriority w:val="99"/>
    <w:pPr>
      <w:pBdr>
        <w:top w:val="single" w:color="auto" w:sz="6" w:space="1"/>
      </w:pBdr>
      <w:spacing w:line="240" w:lineRule="auto"/>
      <w:jc w:val="center"/>
    </w:pPr>
    <w:rPr>
      <w:rFonts w:ascii="Arial" w:hAnsi="Arial" w:cs="Arial"/>
      <w:vanish/>
      <w:kern w:val="0"/>
      <w:sz w:val="16"/>
      <w:szCs w:val="16"/>
    </w:rPr>
  </w:style>
  <w:style w:type="character" w:customStyle="1" w:styleId="1638">
    <w:name w:val="z-窗体底端 字符"/>
    <w:uiPriority w:val="99"/>
    <w:rPr>
      <w:rFonts w:ascii="Arial" w:hAnsi="Arial" w:cs="Arial"/>
      <w:vanish/>
      <w:kern w:val="2"/>
      <w:sz w:val="16"/>
      <w:szCs w:val="16"/>
    </w:rPr>
  </w:style>
  <w:style w:type="character" w:customStyle="1" w:styleId="1639">
    <w:name w:val="1.标题 6 Char1"/>
    <w:uiPriority w:val="0"/>
    <w:rPr>
      <w:rFonts w:ascii="Calibri" w:hAnsi="Calibri" w:eastAsia="宋体" w:cs="Times New Roman"/>
      <w:b/>
      <w:bCs/>
      <w:sz w:val="24"/>
      <w:szCs w:val="24"/>
    </w:rPr>
  </w:style>
  <w:style w:type="character" w:customStyle="1" w:styleId="1640">
    <w:name w:val="注释标题 字符1"/>
    <w:uiPriority w:val="0"/>
    <w:rPr>
      <w:rFonts w:cs="Arial"/>
      <w:kern w:val="2"/>
      <w:sz w:val="21"/>
      <w:szCs w:val="21"/>
    </w:rPr>
  </w:style>
  <w:style w:type="character" w:customStyle="1" w:styleId="1641">
    <w:name w:val="正文首行缩进 2 字符"/>
    <w:semiHidden/>
    <w:uiPriority w:val="99"/>
    <w:rPr>
      <w:rFonts w:ascii="Calibri" w:hAnsi="Calibri" w:eastAsia="宋体" w:cs="Times New Roman"/>
      <w:kern w:val="2"/>
      <w:sz w:val="21"/>
      <w:szCs w:val="22"/>
    </w:rPr>
  </w:style>
  <w:style w:type="character" w:customStyle="1" w:styleId="1642">
    <w:name w:val="信息标题 字符1"/>
    <w:semiHidden/>
    <w:uiPriority w:val="0"/>
    <w:rPr>
      <w:rFonts w:ascii="Arial" w:hAnsi="Arial" w:cs="Arial"/>
      <w:sz w:val="24"/>
      <w:szCs w:val="24"/>
      <w:shd w:val="pct20" w:color="auto" w:fill="auto"/>
    </w:rPr>
  </w:style>
  <w:style w:type="character" w:customStyle="1" w:styleId="1643">
    <w:name w:val="签名 字符1"/>
    <w:semiHidden/>
    <w:uiPriority w:val="0"/>
    <w:rPr>
      <w:rFonts w:ascii="Arial" w:hAnsi="Arial"/>
      <w:sz w:val="21"/>
      <w:szCs w:val="21"/>
    </w:rPr>
  </w:style>
  <w:style w:type="character" w:customStyle="1" w:styleId="1644">
    <w:name w:val="结束语 字符1"/>
    <w:uiPriority w:val="0"/>
    <w:rPr>
      <w:rFonts w:cs="Arial"/>
      <w:kern w:val="2"/>
      <w:sz w:val="21"/>
      <w:szCs w:val="21"/>
    </w:rPr>
  </w:style>
  <w:style w:type="character" w:customStyle="1" w:styleId="1645">
    <w:name w:val="副标题 字符1"/>
    <w:uiPriority w:val="0"/>
    <w:rPr>
      <w:rFonts w:ascii="Arial" w:hAnsi="Arial" w:cs="Arial"/>
      <w:b/>
      <w:bCs/>
      <w:kern w:val="28"/>
      <w:sz w:val="32"/>
      <w:szCs w:val="32"/>
    </w:rPr>
  </w:style>
  <w:style w:type="character" w:customStyle="1" w:styleId="1646">
    <w:name w:val="称呼 字符1"/>
    <w:uiPriority w:val="0"/>
    <w:rPr>
      <w:rFonts w:cs="Arial"/>
      <w:kern w:val="2"/>
      <w:sz w:val="21"/>
      <w:szCs w:val="21"/>
    </w:rPr>
  </w:style>
  <w:style w:type="character" w:customStyle="1" w:styleId="1647">
    <w:name w:val="HTML 地址 字符1"/>
    <w:uiPriority w:val="0"/>
    <w:rPr>
      <w:rFonts w:cs="Arial"/>
      <w:i/>
      <w:iCs/>
      <w:kern w:val="2"/>
      <w:sz w:val="21"/>
      <w:szCs w:val="21"/>
    </w:rPr>
  </w:style>
  <w:style w:type="character" w:customStyle="1" w:styleId="1648">
    <w:name w:val="脚注文本 字符1"/>
    <w:semiHidden/>
    <w:uiPriority w:val="0"/>
    <w:rPr>
      <w:rFonts w:ascii="Arial" w:hAnsi="Arial"/>
      <w:sz w:val="18"/>
      <w:szCs w:val="18"/>
    </w:rPr>
  </w:style>
  <w:style w:type="character" w:customStyle="1" w:styleId="1649">
    <w:name w:val="HTML 预设格式 字符1"/>
    <w:uiPriority w:val="0"/>
    <w:rPr>
      <w:rFonts w:ascii="Arial" w:hAnsi="Arial" w:cs="Arial"/>
      <w:sz w:val="24"/>
      <w:szCs w:val="24"/>
    </w:rPr>
  </w:style>
  <w:style w:type="character" w:customStyle="1" w:styleId="1650">
    <w:name w:val="EmailStyle59"/>
    <w:semiHidden/>
    <w:uiPriority w:val="0"/>
    <w:rPr>
      <w:rFonts w:ascii="Arial" w:hAnsi="Arial" w:eastAsia="宋体"/>
      <w:color w:val="auto"/>
      <w:kern w:val="2"/>
      <w:sz w:val="18"/>
      <w:lang w:val="en-US" w:eastAsia="zh-CN"/>
    </w:rPr>
  </w:style>
  <w:style w:type="character" w:customStyle="1" w:styleId="1651">
    <w:name w:val="正文文本 3 字符1"/>
    <w:uiPriority w:val="0"/>
    <w:rPr>
      <w:i/>
      <w:iCs/>
      <w:kern w:val="2"/>
      <w:sz w:val="21"/>
      <w:szCs w:val="24"/>
    </w:rPr>
  </w:style>
  <w:style w:type="character" w:customStyle="1" w:styleId="1652">
    <w:name w:val="日期 字符1"/>
    <w:uiPriority w:val="0"/>
    <w:rPr>
      <w:kern w:val="2"/>
      <w:sz w:val="21"/>
      <w:szCs w:val="24"/>
    </w:rPr>
  </w:style>
  <w:style w:type="character" w:customStyle="1" w:styleId="1653">
    <w:name w:val="zy正文标准样式 Char"/>
    <w:link w:val="1654"/>
    <w:uiPriority w:val="0"/>
    <w:rPr>
      <w:kern w:val="2"/>
      <w:sz w:val="24"/>
      <w:szCs w:val="24"/>
      <w:lang w:val="zh-CN"/>
    </w:rPr>
  </w:style>
  <w:style w:type="paragraph" w:customStyle="1" w:styleId="1654">
    <w:name w:val="zy正文标准样式"/>
    <w:basedOn w:val="1"/>
    <w:link w:val="1653"/>
    <w:uiPriority w:val="0"/>
    <w:pPr>
      <w:widowControl w:val="0"/>
      <w:spacing w:line="360" w:lineRule="auto"/>
      <w:ind w:firstLine="480" w:firstLineChars="200"/>
      <w:contextualSpacing/>
      <w:jc w:val="both"/>
    </w:pPr>
    <w:rPr>
      <w:sz w:val="24"/>
      <w:szCs w:val="24"/>
      <w:lang w:val="zh-CN"/>
    </w:rPr>
  </w:style>
  <w:style w:type="character" w:customStyle="1" w:styleId="1655">
    <w:name w:val="标题 7 Char"/>
    <w:uiPriority w:val="9"/>
    <w:rPr>
      <w:b/>
      <w:bCs/>
      <w:kern w:val="2"/>
      <w:sz w:val="24"/>
      <w:szCs w:val="24"/>
    </w:rPr>
  </w:style>
  <w:style w:type="character" w:customStyle="1" w:styleId="1656">
    <w:name w:val="标题 3 Char"/>
    <w:qFormat/>
    <w:uiPriority w:val="9"/>
    <w:rPr>
      <w:rFonts w:ascii="黑体" w:hAnsi="宋体" w:eastAsia="黑体"/>
      <w:bCs/>
      <w:kern w:val="2"/>
      <w:sz w:val="30"/>
      <w:szCs w:val="30"/>
    </w:rPr>
  </w:style>
  <w:style w:type="character" w:customStyle="1" w:styleId="1657">
    <w:name w:val="标题 2 Char"/>
    <w:qFormat/>
    <w:uiPriority w:val="9"/>
    <w:rPr>
      <w:rFonts w:ascii="Times New Roman" w:hAnsi="Times New Roman"/>
      <w:b/>
      <w:kern w:val="2"/>
      <w:sz w:val="32"/>
    </w:rPr>
  </w:style>
  <w:style w:type="character" w:customStyle="1" w:styleId="1658">
    <w:name w:val="标题 1 Char"/>
    <w:uiPriority w:val="0"/>
    <w:rPr>
      <w:rFonts w:ascii="宋体" w:hAnsi="Times New Roman"/>
      <w:color w:val="000000"/>
      <w:sz w:val="36"/>
    </w:rPr>
  </w:style>
  <w:style w:type="character" w:customStyle="1" w:styleId="1659">
    <w:name w:val="正文文本 2 字符1"/>
    <w:uiPriority w:val="99"/>
    <w:rPr>
      <w:kern w:val="2"/>
      <w:sz w:val="21"/>
      <w:szCs w:val="24"/>
    </w:rPr>
  </w:style>
  <w:style w:type="character" w:customStyle="1" w:styleId="1660">
    <w:name w:val="正文缩进 字符1"/>
    <w:qFormat/>
    <w:uiPriority w:val="0"/>
    <w:rPr>
      <w:rFonts w:eastAsia="楷体_GB2312"/>
      <w:kern w:val="2"/>
      <w:sz w:val="24"/>
      <w:szCs w:val="24"/>
    </w:rPr>
  </w:style>
  <w:style w:type="character" w:customStyle="1" w:styleId="1661">
    <w:name w:val="正文文本首行缩进 2 字符1"/>
    <w:uiPriority w:val="0"/>
    <w:rPr>
      <w:snapToGrid/>
      <w:kern w:val="2"/>
      <w:sz w:val="21"/>
      <w:szCs w:val="24"/>
    </w:rPr>
  </w:style>
  <w:style w:type="character" w:customStyle="1" w:styleId="1662">
    <w:name w:val="FA正文bold Char Char"/>
    <w:link w:val="1663"/>
    <w:uiPriority w:val="0"/>
    <w:rPr>
      <w:rFonts w:hAnsi="宋体" w:cs="宋体"/>
      <w:b/>
      <w:sz w:val="24"/>
      <w:szCs w:val="24"/>
    </w:rPr>
  </w:style>
  <w:style w:type="paragraph" w:customStyle="1" w:styleId="1663">
    <w:name w:val="FA正文bold"/>
    <w:basedOn w:val="1664"/>
    <w:next w:val="1664"/>
    <w:link w:val="1662"/>
    <w:uiPriority w:val="0"/>
    <w:pPr>
      <w:keepNext/>
      <w:spacing w:beforeLines="50" w:afterLines="50"/>
      <w:ind w:firstLine="482" w:firstLineChars="200"/>
      <w:jc w:val="both"/>
    </w:pPr>
    <w:rPr>
      <w:rFonts w:ascii="Times New Roman"/>
      <w:b/>
    </w:rPr>
  </w:style>
  <w:style w:type="paragraph" w:customStyle="1" w:styleId="1664">
    <w:name w:val="FA正文"/>
    <w:basedOn w:val="1"/>
    <w:link w:val="1918"/>
    <w:uiPriority w:val="0"/>
    <w:pPr>
      <w:widowControl w:val="0"/>
      <w:spacing w:line="360" w:lineRule="auto"/>
    </w:pPr>
    <w:rPr>
      <w:rFonts w:ascii="宋体" w:hAnsi="宋体" w:cs="宋体"/>
      <w:kern w:val="0"/>
      <w:sz w:val="24"/>
      <w:szCs w:val="24"/>
    </w:rPr>
  </w:style>
  <w:style w:type="character" w:customStyle="1" w:styleId="1665">
    <w:name w:val="正文文本首行缩进 字符1"/>
    <w:uiPriority w:val="0"/>
    <w:rPr>
      <w:kern w:val="2"/>
      <w:sz w:val="21"/>
      <w:szCs w:val="24"/>
    </w:rPr>
  </w:style>
  <w:style w:type="character" w:customStyle="1" w:styleId="1666">
    <w:name w:val="批注文字 字符1"/>
    <w:basedOn w:val="142"/>
    <w:uiPriority w:val="99"/>
  </w:style>
  <w:style w:type="character" w:customStyle="1" w:styleId="1667">
    <w:name w:val="彩色列表 - 着色 1 字符"/>
    <w:basedOn w:val="142"/>
    <w:link w:val="1668"/>
    <w:uiPriority w:val="0"/>
  </w:style>
  <w:style w:type="paragraph" w:customStyle="1" w:styleId="1668">
    <w:name w:val="彩色列表 - 着色 11"/>
    <w:basedOn w:val="1"/>
    <w:link w:val="1667"/>
    <w:qFormat/>
    <w:uiPriority w:val="0"/>
    <w:pPr>
      <w:widowControl w:val="0"/>
      <w:spacing w:line="240" w:lineRule="auto"/>
      <w:ind w:firstLine="420" w:firstLineChars="200"/>
      <w:jc w:val="both"/>
    </w:pPr>
    <w:rPr>
      <w:kern w:val="0"/>
      <w:sz w:val="20"/>
      <w:szCs w:val="20"/>
    </w:rPr>
  </w:style>
  <w:style w:type="character" w:customStyle="1" w:styleId="1669">
    <w:name w:val="文档结构图 字符1"/>
    <w:semiHidden/>
    <w:uiPriority w:val="99"/>
    <w:rPr>
      <w:rFonts w:ascii="宋体" w:eastAsia="宋体"/>
      <w:sz w:val="18"/>
      <w:szCs w:val="18"/>
    </w:rPr>
  </w:style>
  <w:style w:type="character" w:customStyle="1" w:styleId="1670">
    <w:name w:val="批注框文本 字符2"/>
    <w:semiHidden/>
    <w:uiPriority w:val="99"/>
    <w:rPr>
      <w:sz w:val="18"/>
      <w:szCs w:val="18"/>
    </w:rPr>
  </w:style>
  <w:style w:type="character" w:customStyle="1" w:styleId="1671">
    <w:name w:val="正文9 Char Char"/>
    <w:link w:val="1672"/>
    <w:uiPriority w:val="0"/>
    <w:rPr>
      <w:rFonts w:ascii="Calibri" w:hAnsi="Calibri"/>
      <w:sz w:val="24"/>
      <w:szCs w:val="28"/>
    </w:rPr>
  </w:style>
  <w:style w:type="paragraph" w:customStyle="1" w:styleId="1672">
    <w:name w:val="正文9"/>
    <w:basedOn w:val="1"/>
    <w:link w:val="1671"/>
    <w:uiPriority w:val="0"/>
    <w:pPr>
      <w:widowControl w:val="0"/>
      <w:spacing w:line="360" w:lineRule="auto"/>
      <w:ind w:firstLine="480" w:firstLineChars="200"/>
      <w:jc w:val="both"/>
    </w:pPr>
    <w:rPr>
      <w:rFonts w:ascii="Calibri" w:hAnsi="Calibri"/>
      <w:kern w:val="0"/>
      <w:sz w:val="24"/>
      <w:szCs w:val="28"/>
    </w:rPr>
  </w:style>
  <w:style w:type="character" w:customStyle="1" w:styleId="1673">
    <w:name w:val="浅色网格 - 着色 3 字符"/>
    <w:uiPriority w:val="34"/>
    <w:rPr>
      <w:kern w:val="2"/>
      <w:sz w:val="21"/>
      <w:szCs w:val="22"/>
    </w:rPr>
  </w:style>
  <w:style w:type="character" w:customStyle="1" w:styleId="1674">
    <w:name w:val="列出段落字符"/>
    <w:qFormat/>
    <w:locked/>
    <w:uiPriority w:val="34"/>
  </w:style>
  <w:style w:type="character" w:customStyle="1" w:styleId="1675">
    <w:name w:val="31-图片编号 Char"/>
    <w:uiPriority w:val="0"/>
    <w:rPr>
      <w:rFonts w:eastAsia="微软雅黑"/>
      <w:b/>
      <w:kern w:val="2"/>
      <w:sz w:val="18"/>
      <w:szCs w:val="24"/>
    </w:rPr>
  </w:style>
  <w:style w:type="character" w:customStyle="1" w:styleId="1676">
    <w:name w:val="Subtle Emphasis"/>
    <w:qFormat/>
    <w:uiPriority w:val="19"/>
    <w:rPr>
      <w:i/>
      <w:iCs/>
      <w:color w:val="404040"/>
    </w:rPr>
  </w:style>
  <w:style w:type="character" w:customStyle="1" w:styleId="1677">
    <w:name w:val="正文文本缩进 字符1"/>
    <w:uiPriority w:val="0"/>
    <w:rPr>
      <w:snapToGrid/>
      <w:sz w:val="21"/>
      <w:szCs w:val="24"/>
    </w:rPr>
  </w:style>
  <w:style w:type="character" w:customStyle="1" w:styleId="1678">
    <w:name w:val="font_title_four_name1"/>
    <w:uiPriority w:val="0"/>
    <w:rPr>
      <w:rFonts w:hint="eastAsia" w:ascii="宋体" w:hAnsi="宋体" w:eastAsia="宋体"/>
      <w:b/>
      <w:bCs/>
      <w:color w:val="000000"/>
      <w:sz w:val="24"/>
      <w:szCs w:val="24"/>
    </w:rPr>
  </w:style>
  <w:style w:type="character" w:customStyle="1" w:styleId="1679">
    <w:name w:val="font_blue_bold1"/>
    <w:uiPriority w:val="0"/>
    <w:rPr>
      <w:b/>
      <w:bCs/>
      <w:color w:val="333399"/>
    </w:rPr>
  </w:style>
  <w:style w:type="character" w:customStyle="1" w:styleId="1680">
    <w:name w:val="font_section_name1"/>
    <w:uiPriority w:val="0"/>
    <w:rPr>
      <w:rFonts w:hint="eastAsia" w:ascii="宋体" w:hAnsi="宋体" w:eastAsia="宋体"/>
      <w:b/>
      <w:bCs/>
      <w:color w:val="000000"/>
      <w:sz w:val="36"/>
      <w:szCs w:val="36"/>
    </w:rPr>
  </w:style>
  <w:style w:type="character" w:customStyle="1" w:styleId="1681">
    <w:name w:val="font_section_num1"/>
    <w:uiPriority w:val="0"/>
    <w:rPr>
      <w:rFonts w:hint="default" w:ascii="Book Antiqua" w:hAnsi="Book Antiqua"/>
      <w:b/>
      <w:bCs/>
      <w:color w:val="000000"/>
      <w:sz w:val="36"/>
      <w:szCs w:val="36"/>
    </w:rPr>
  </w:style>
  <w:style w:type="character" w:customStyle="1" w:styleId="1682">
    <w:name w:val="word"/>
    <w:basedOn w:val="142"/>
    <w:uiPriority w:val="0"/>
  </w:style>
  <w:style w:type="character" w:customStyle="1" w:styleId="1683">
    <w:name w:val="Item List Text Char"/>
    <w:link w:val="1684"/>
    <w:uiPriority w:val="0"/>
    <w:rPr>
      <w:kern w:val="2"/>
      <w:sz w:val="21"/>
      <w:szCs w:val="21"/>
    </w:rPr>
  </w:style>
  <w:style w:type="paragraph" w:customStyle="1" w:styleId="1684">
    <w:name w:val="Item List Text"/>
    <w:link w:val="1683"/>
    <w:uiPriority w:val="0"/>
    <w:pPr>
      <w:adjustRightInd w:val="0"/>
      <w:snapToGrid w:val="0"/>
      <w:spacing w:before="80" w:after="80" w:line="240" w:lineRule="atLeast"/>
      <w:ind w:left="2126"/>
    </w:pPr>
    <w:rPr>
      <w:rFonts w:ascii="Times New Roman" w:hAnsi="Times New Roman" w:eastAsia="宋体" w:cs="Times New Roman"/>
      <w:kern w:val="2"/>
      <w:sz w:val="21"/>
      <w:szCs w:val="21"/>
      <w:lang w:val="en-US" w:eastAsia="zh-CN" w:bidi="ar-SA"/>
    </w:rPr>
  </w:style>
  <w:style w:type="character" w:customStyle="1" w:styleId="1685">
    <w:name w:val="Intense Reference"/>
    <w:qFormat/>
    <w:uiPriority w:val="32"/>
    <w:rPr>
      <w:b/>
      <w:bCs/>
      <w:smallCaps/>
      <w:color w:val="C0504D"/>
      <w:spacing w:val="5"/>
      <w:u w:val="single"/>
    </w:rPr>
  </w:style>
  <w:style w:type="character" w:customStyle="1" w:styleId="1686">
    <w:name w:val="Item List Char Char"/>
    <w:uiPriority w:val="0"/>
    <w:rPr>
      <w:rFonts w:ascii="Arial" w:hAnsi="Arial" w:cs="Arial"/>
      <w:kern w:val="2"/>
      <w:sz w:val="21"/>
      <w:szCs w:val="21"/>
      <w:shd w:val="clear" w:color="000000" w:fill="auto"/>
      <w:lang w:val="en-US" w:eastAsia="zh-CN"/>
    </w:rPr>
  </w:style>
  <w:style w:type="character" w:customStyle="1" w:styleId="1687">
    <w:name w:val="插图题注 Char Char Char Char"/>
    <w:uiPriority w:val="0"/>
    <w:rPr>
      <w:rFonts w:ascii="Arial" w:hAnsi="Arial" w:eastAsia="宋体"/>
      <w:b/>
      <w:kern w:val="2"/>
      <w:sz w:val="18"/>
      <w:szCs w:val="18"/>
      <w:lang w:val="en-US" w:eastAsia="zh-CN"/>
    </w:rPr>
  </w:style>
  <w:style w:type="character" w:customStyle="1" w:styleId="1688">
    <w:name w:val="Notes Text Char Char"/>
    <w:link w:val="1689"/>
    <w:uiPriority w:val="0"/>
    <w:rPr>
      <w:rFonts w:ascii="Arial" w:hAnsi="Arial" w:eastAsia="楷体_GB2312" w:cs="Arial"/>
      <w:sz w:val="21"/>
      <w:szCs w:val="21"/>
      <w:shd w:val="clear" w:color="000000" w:fill="auto"/>
    </w:rPr>
  </w:style>
  <w:style w:type="paragraph" w:customStyle="1" w:styleId="1689">
    <w:name w:val="Notes Text"/>
    <w:link w:val="1688"/>
    <w:uiPriority w:val="0"/>
    <w:pPr>
      <w:pBdr>
        <w:bottom w:val="single" w:color="auto" w:sz="8" w:space="5"/>
      </w:pBdr>
      <w:shd w:val="clear" w:color="000000" w:fill="auto"/>
      <w:ind w:left="1134"/>
      <w:jc w:val="both"/>
    </w:pPr>
    <w:rPr>
      <w:rFonts w:ascii="Arial" w:hAnsi="Arial" w:eastAsia="楷体_GB2312" w:cs="Arial"/>
      <w:sz w:val="21"/>
      <w:szCs w:val="21"/>
      <w:shd w:val="clear" w:color="000000" w:fill="auto"/>
      <w:lang w:val="en-US" w:eastAsia="zh-CN" w:bidi="ar-SA"/>
    </w:rPr>
  </w:style>
  <w:style w:type="character" w:customStyle="1" w:styleId="1690">
    <w:name w:val="oblog_text"/>
    <w:basedOn w:val="142"/>
    <w:uiPriority w:val="0"/>
  </w:style>
  <w:style w:type="character" w:customStyle="1" w:styleId="1691">
    <w:name w:val="Figure Text Char Char"/>
    <w:link w:val="1692"/>
    <w:uiPriority w:val="0"/>
    <w:rPr>
      <w:rFonts w:ascii="Arial" w:hAnsi="Arial" w:eastAsia="楷体_GB2312" w:cs="Arial"/>
      <w:sz w:val="18"/>
      <w:szCs w:val="18"/>
    </w:rPr>
  </w:style>
  <w:style w:type="paragraph" w:customStyle="1" w:styleId="1692">
    <w:name w:val="Figure Text"/>
    <w:link w:val="1691"/>
    <w:uiPriority w:val="0"/>
    <w:pPr>
      <w:tabs>
        <w:tab w:val="left" w:pos="1134"/>
      </w:tabs>
      <w:snapToGrid w:val="0"/>
      <w:ind w:left="1134" w:hanging="907"/>
      <w:jc w:val="both"/>
    </w:pPr>
    <w:rPr>
      <w:rFonts w:ascii="Arial" w:hAnsi="Arial" w:eastAsia="楷体_GB2312" w:cs="Arial"/>
      <w:sz w:val="18"/>
      <w:szCs w:val="18"/>
      <w:lang w:val="en-US" w:eastAsia="zh-CN" w:bidi="ar-SA"/>
    </w:rPr>
  </w:style>
  <w:style w:type="character" w:customStyle="1" w:styleId="1693">
    <w:name w:val="Terminal Display Char Char Char"/>
    <w:link w:val="1694"/>
    <w:uiPriority w:val="0"/>
    <w:rPr>
      <w:rFonts w:ascii="Courier New" w:hAnsi="Courier New" w:cs="Courier New"/>
      <w:sz w:val="17"/>
      <w:szCs w:val="17"/>
      <w:shd w:val="clear" w:color="000000" w:fill="auto"/>
    </w:rPr>
  </w:style>
  <w:style w:type="paragraph" w:customStyle="1" w:styleId="1694">
    <w:name w:val="Terminal Display Char"/>
    <w:link w:val="1693"/>
    <w:uiPriority w:val="0"/>
    <w:pPr>
      <w:widowControl w:val="0"/>
      <w:shd w:val="clear" w:color="000000" w:fill="auto"/>
      <w:ind w:left="1134"/>
      <w:jc w:val="both"/>
    </w:pPr>
    <w:rPr>
      <w:rFonts w:ascii="Courier New" w:hAnsi="Courier New" w:eastAsia="宋体" w:cs="Courier New"/>
      <w:sz w:val="17"/>
      <w:szCs w:val="17"/>
      <w:shd w:val="clear" w:color="000000" w:fill="auto"/>
      <w:lang w:val="en-US" w:eastAsia="zh-CN" w:bidi="ar-SA"/>
    </w:rPr>
  </w:style>
  <w:style w:type="character" w:customStyle="1" w:styleId="1695">
    <w:name w:val="正文缩进2"/>
    <w:uiPriority w:val="0"/>
    <w:rPr>
      <w:rFonts w:eastAsia="宋体"/>
      <w:kern w:val="2"/>
      <w:sz w:val="24"/>
      <w:lang w:val="en-US" w:eastAsia="zh-CN"/>
    </w:rPr>
  </w:style>
  <w:style w:type="character" w:customStyle="1" w:styleId="1696">
    <w:name w:val="Table Text Char Char Char Char"/>
    <w:uiPriority w:val="0"/>
    <w:rPr>
      <w:rFonts w:ascii="Arial" w:hAnsi="Arial"/>
      <w:sz w:val="18"/>
    </w:rPr>
  </w:style>
  <w:style w:type="character" w:customStyle="1" w:styleId="1697">
    <w:name w:val="正文 Char1"/>
    <w:uiPriority w:val="0"/>
    <w:rPr>
      <w:rFonts w:ascii="Verdana" w:hAnsi="Verdana"/>
      <w:lang w:eastAsia="en-US"/>
    </w:rPr>
  </w:style>
  <w:style w:type="character" w:customStyle="1" w:styleId="1698">
    <w:name w:val="彩色列表 - 强调文字颜色 1字符"/>
    <w:locked/>
    <w:uiPriority w:val="34"/>
    <w:rPr>
      <w:rFonts w:ascii="Calibri" w:hAnsi="Calibri"/>
      <w:kern w:val="2"/>
      <w:sz w:val="24"/>
      <w:szCs w:val="22"/>
    </w:rPr>
  </w:style>
  <w:style w:type="character" w:customStyle="1" w:styleId="1699">
    <w:name w:val="2nd Char"/>
    <w:link w:val="1700"/>
    <w:uiPriority w:val="0"/>
    <w:rPr>
      <w:rFonts w:ascii="微软雅黑" w:hAnsi="微软雅黑" w:eastAsia="微软雅黑" w:cs="Arial"/>
      <w:b/>
      <w:caps/>
      <w:color w:val="000000"/>
      <w:sz w:val="30"/>
      <w:szCs w:val="28"/>
      <w:lang w:val="en-GB"/>
    </w:rPr>
  </w:style>
  <w:style w:type="paragraph" w:customStyle="1" w:styleId="1700">
    <w:name w:val="2nd"/>
    <w:basedOn w:val="4"/>
    <w:link w:val="1699"/>
    <w:qFormat/>
    <w:uiPriority w:val="0"/>
    <w:pPr>
      <w:widowControl w:val="0"/>
      <w:numPr>
        <w:ilvl w:val="0"/>
        <w:numId w:val="0"/>
      </w:numPr>
      <w:tabs>
        <w:tab w:val="left" w:pos="992"/>
      </w:tabs>
      <w:spacing w:beforeLines="0" w:afterLines="0" w:line="416" w:lineRule="auto"/>
      <w:ind w:left="425" w:hanging="425"/>
      <w:jc w:val="both"/>
    </w:pPr>
    <w:rPr>
      <w:rFonts w:ascii="微软雅黑" w:hAnsi="微软雅黑" w:eastAsia="微软雅黑" w:cs="Arial"/>
      <w:bCs w:val="0"/>
      <w:caps/>
      <w:color w:val="000000"/>
      <w:sz w:val="30"/>
      <w:szCs w:val="28"/>
      <w:lang w:val="en-GB"/>
    </w:rPr>
  </w:style>
  <w:style w:type="character" w:customStyle="1" w:styleId="1701">
    <w:name w:val="1st Char"/>
    <w:link w:val="1702"/>
    <w:uiPriority w:val="0"/>
    <w:rPr>
      <w:rFonts w:ascii="宋体" w:hAnsi="宋体" w:eastAsia="微软雅黑" w:cs="Arial"/>
      <w:b/>
      <w:color w:val="000000"/>
      <w:sz w:val="32"/>
    </w:rPr>
  </w:style>
  <w:style w:type="paragraph" w:customStyle="1" w:styleId="1702">
    <w:name w:val="1st"/>
    <w:basedOn w:val="3"/>
    <w:link w:val="1701"/>
    <w:qFormat/>
    <w:uiPriority w:val="0"/>
    <w:pPr>
      <w:keepLines w:val="0"/>
      <w:pageBreakBefore w:val="0"/>
      <w:numPr>
        <w:numId w:val="0"/>
      </w:numPr>
      <w:tabs>
        <w:tab w:val="left" w:pos="425"/>
        <w:tab w:val="left" w:pos="1644"/>
      </w:tabs>
      <w:spacing w:beforeLines="0" w:afterLines="0" w:line="360" w:lineRule="auto"/>
      <w:ind w:left="1644" w:hanging="510"/>
      <w:jc w:val="center"/>
    </w:pPr>
    <w:rPr>
      <w:rFonts w:ascii="宋体" w:hAnsi="宋体" w:cs="Arial"/>
      <w:bCs w:val="0"/>
      <w:color w:val="000000"/>
      <w:kern w:val="0"/>
      <w:sz w:val="32"/>
      <w:szCs w:val="20"/>
    </w:rPr>
  </w:style>
  <w:style w:type="character" w:customStyle="1" w:styleId="1703">
    <w:name w:val="EmailStyle87"/>
    <w:uiPriority w:val="0"/>
    <w:rPr>
      <w:rFonts w:ascii="Arial" w:hAnsi="Arial" w:eastAsia="宋体" w:cs="Times New Roman"/>
      <w:color w:val="000000"/>
      <w:sz w:val="20"/>
      <w:szCs w:val="20"/>
    </w:rPr>
  </w:style>
  <w:style w:type="character" w:customStyle="1" w:styleId="1704">
    <w:name w:val="列出段落1 Char"/>
    <w:link w:val="1705"/>
    <w:qFormat/>
    <w:uiPriority w:val="34"/>
    <w:rPr>
      <w:rFonts w:ascii="Calibri" w:hAnsi="Calibri"/>
      <w:kern w:val="2"/>
      <w:sz w:val="24"/>
      <w:szCs w:val="22"/>
    </w:rPr>
  </w:style>
  <w:style w:type="paragraph" w:customStyle="1" w:styleId="1705">
    <w:name w:val="列出段落111"/>
    <w:basedOn w:val="1"/>
    <w:link w:val="1704"/>
    <w:qFormat/>
    <w:uiPriority w:val="34"/>
    <w:pPr>
      <w:widowControl w:val="0"/>
      <w:adjustRightInd w:val="0"/>
      <w:snapToGrid w:val="0"/>
      <w:spacing w:line="360" w:lineRule="auto"/>
      <w:ind w:firstLine="420" w:firstLineChars="200"/>
      <w:jc w:val="both"/>
    </w:pPr>
    <w:rPr>
      <w:rFonts w:ascii="Calibri" w:hAnsi="Calibri"/>
      <w:sz w:val="24"/>
    </w:rPr>
  </w:style>
  <w:style w:type="character" w:customStyle="1" w:styleId="1706">
    <w:name w:val="4th-正文 Char"/>
    <w:link w:val="1707"/>
    <w:uiPriority w:val="0"/>
    <w:rPr>
      <w:rFonts w:ascii="微软雅黑" w:hAnsi="微软雅黑" w:eastAsia="微软雅黑" w:cs="Arial"/>
      <w:color w:val="000000"/>
      <w:sz w:val="24"/>
    </w:rPr>
  </w:style>
  <w:style w:type="paragraph" w:customStyle="1" w:styleId="1707">
    <w:name w:val="4th-正文"/>
    <w:basedOn w:val="1"/>
    <w:link w:val="1706"/>
    <w:qFormat/>
    <w:uiPriority w:val="0"/>
    <w:pPr>
      <w:widowControl w:val="0"/>
      <w:spacing w:line="360" w:lineRule="auto"/>
      <w:ind w:firstLine="480"/>
    </w:pPr>
    <w:rPr>
      <w:rFonts w:ascii="微软雅黑" w:hAnsi="微软雅黑" w:eastAsia="微软雅黑" w:cs="Arial"/>
      <w:color w:val="000000"/>
      <w:kern w:val="0"/>
      <w:sz w:val="24"/>
      <w:szCs w:val="20"/>
    </w:rPr>
  </w:style>
  <w:style w:type="character" w:customStyle="1" w:styleId="1708">
    <w:name w:val="Command/Filename"/>
    <w:uiPriority w:val="0"/>
    <w:rPr>
      <w:rFonts w:ascii="Courier New" w:hAnsi="Courier New" w:eastAsia="PMingLiU" w:cs="Arial"/>
      <w:spacing w:val="0"/>
      <w:kern w:val="16"/>
      <w:sz w:val="20"/>
      <w:szCs w:val="20"/>
      <w:lang w:val="en-US" w:eastAsia="en-US"/>
    </w:rPr>
  </w:style>
  <w:style w:type="character" w:customStyle="1" w:styleId="1709">
    <w:name w:val="列举分 Char"/>
    <w:link w:val="1710"/>
    <w:uiPriority w:val="0"/>
    <w:rPr>
      <w:rFonts w:ascii="Arial" w:hAnsi="Arial" w:cs="Arial"/>
      <w:sz w:val="22"/>
      <w:szCs w:val="22"/>
    </w:rPr>
  </w:style>
  <w:style w:type="paragraph" w:customStyle="1" w:styleId="1710">
    <w:name w:val="列举分"/>
    <w:basedOn w:val="1"/>
    <w:link w:val="1709"/>
    <w:qFormat/>
    <w:uiPriority w:val="0"/>
    <w:pPr>
      <w:tabs>
        <w:tab w:val="left" w:pos="1106"/>
        <w:tab w:val="left" w:pos="2211"/>
        <w:tab w:val="left" w:pos="3317"/>
        <w:tab w:val="left" w:pos="4423"/>
        <w:tab w:val="left" w:pos="5528"/>
        <w:tab w:val="left" w:pos="6634"/>
        <w:tab w:val="left" w:pos="7740"/>
      </w:tabs>
      <w:spacing w:before="120" w:after="120" w:line="240" w:lineRule="auto"/>
      <w:ind w:left="840" w:hanging="420"/>
    </w:pPr>
    <w:rPr>
      <w:rFonts w:ascii="Arial" w:hAnsi="Arial" w:cs="Arial"/>
      <w:kern w:val="0"/>
      <w:sz w:val="22"/>
    </w:rPr>
  </w:style>
  <w:style w:type="character" w:customStyle="1" w:styleId="1711">
    <w:name w:val="wmyjmwm8azxqmq"/>
    <w:uiPriority w:val="0"/>
  </w:style>
  <w:style w:type="character" w:customStyle="1" w:styleId="1712">
    <w:name w:val="页眉 Char"/>
    <w:qFormat/>
    <w:uiPriority w:val="99"/>
    <w:rPr>
      <w:kern w:val="2"/>
      <w:sz w:val="18"/>
      <w:szCs w:val="18"/>
    </w:rPr>
  </w:style>
  <w:style w:type="character" w:customStyle="1" w:styleId="1713">
    <w:name w:val="HTML 地址 Char1"/>
    <w:semiHidden/>
    <w:uiPriority w:val="99"/>
    <w:rPr>
      <w:i/>
      <w:iCs/>
      <w:kern w:val="2"/>
      <w:sz w:val="21"/>
      <w:szCs w:val="22"/>
    </w:rPr>
  </w:style>
  <w:style w:type="character" w:customStyle="1" w:styleId="1714">
    <w:name w:val="MM Topic 3 Char"/>
    <w:link w:val="1437"/>
    <w:uiPriority w:val="0"/>
    <w:rPr>
      <w:bCs/>
      <w:sz w:val="32"/>
      <w:szCs w:val="32"/>
    </w:rPr>
  </w:style>
  <w:style w:type="character" w:customStyle="1" w:styleId="1715">
    <w:name w:val="MM Topic 2 Char"/>
    <w:link w:val="900"/>
    <w:uiPriority w:val="0"/>
    <w:rPr>
      <w:rFonts w:ascii="Arial" w:hAnsi="Arial" w:eastAsia="黑体"/>
      <w:bCs/>
      <w:sz w:val="32"/>
      <w:szCs w:val="32"/>
    </w:rPr>
  </w:style>
  <w:style w:type="character" w:customStyle="1" w:styleId="1716">
    <w:name w:val="cmdname"/>
    <w:basedOn w:val="142"/>
    <w:uiPriority w:val="0"/>
  </w:style>
  <w:style w:type="character" w:customStyle="1" w:styleId="1717">
    <w:name w:val="style51"/>
    <w:uiPriority w:val="0"/>
    <w:rPr>
      <w:sz w:val="18"/>
      <w:szCs w:val="18"/>
    </w:rPr>
  </w:style>
  <w:style w:type="character" w:customStyle="1" w:styleId="1718">
    <w:name w:val="aa3 Char"/>
    <w:link w:val="1719"/>
    <w:uiPriority w:val="0"/>
    <w:rPr>
      <w:b/>
      <w:bCs/>
      <w:kern w:val="2"/>
      <w:sz w:val="28"/>
      <w:szCs w:val="28"/>
    </w:rPr>
  </w:style>
  <w:style w:type="paragraph" w:customStyle="1" w:styleId="1719">
    <w:name w:val="aa3"/>
    <w:basedOn w:val="5"/>
    <w:link w:val="1718"/>
    <w:qFormat/>
    <w:uiPriority w:val="0"/>
    <w:pPr>
      <w:widowControl w:val="0"/>
      <w:numPr>
        <w:ilvl w:val="0"/>
        <w:numId w:val="0"/>
      </w:numPr>
      <w:tabs>
        <w:tab w:val="left" w:pos="1418"/>
      </w:tabs>
      <w:spacing w:beforeLines="0" w:afterLines="0" w:line="360" w:lineRule="auto"/>
      <w:jc w:val="both"/>
    </w:pPr>
    <w:rPr>
      <w:kern w:val="2"/>
      <w:sz w:val="28"/>
      <w:szCs w:val="28"/>
    </w:rPr>
  </w:style>
  <w:style w:type="character" w:customStyle="1" w:styleId="1720">
    <w:name w:val="aa2 Char"/>
    <w:link w:val="1721"/>
    <w:uiPriority w:val="0"/>
    <w:rPr>
      <w:rFonts w:ascii="宋体" w:hAnsi="宋体"/>
      <w:b/>
      <w:bCs/>
      <w:sz w:val="30"/>
      <w:szCs w:val="30"/>
    </w:rPr>
  </w:style>
  <w:style w:type="paragraph" w:customStyle="1" w:styleId="1721">
    <w:name w:val="aa2"/>
    <w:basedOn w:val="4"/>
    <w:link w:val="1720"/>
    <w:qFormat/>
    <w:uiPriority w:val="0"/>
    <w:pPr>
      <w:widowControl w:val="0"/>
      <w:numPr>
        <w:ilvl w:val="0"/>
        <w:numId w:val="0"/>
      </w:numPr>
      <w:tabs>
        <w:tab w:val="left" w:pos="992"/>
      </w:tabs>
      <w:spacing w:beforeLines="0" w:afterLines="0"/>
      <w:ind w:left="992"/>
      <w:jc w:val="both"/>
    </w:pPr>
    <w:rPr>
      <w:rFonts w:ascii="宋体" w:hAnsi="宋体"/>
      <w:sz w:val="30"/>
      <w:szCs w:val="30"/>
    </w:rPr>
  </w:style>
  <w:style w:type="character" w:customStyle="1" w:styleId="1722">
    <w:name w:val="HTML 预设格式 Char1"/>
    <w:semiHidden/>
    <w:uiPriority w:val="99"/>
    <w:rPr>
      <w:rFonts w:ascii="Courier New" w:hAnsi="Courier New" w:cs="Courier New"/>
      <w:kern w:val="2"/>
    </w:rPr>
  </w:style>
  <w:style w:type="character" w:customStyle="1" w:styleId="1723">
    <w:name w:val="mn"/>
    <w:basedOn w:val="142"/>
    <w:uiPriority w:val="0"/>
  </w:style>
  <w:style w:type="character" w:customStyle="1" w:styleId="1724">
    <w:name w:val="EmailStyle78"/>
    <w:semiHidden/>
    <w:uiPriority w:val="0"/>
    <w:rPr>
      <w:rFonts w:ascii="宋体" w:eastAsia="宋体"/>
      <w:color w:val="auto"/>
      <w:sz w:val="24"/>
      <w:szCs w:val="24"/>
      <w:u w:val="none"/>
    </w:rPr>
  </w:style>
  <w:style w:type="character" w:customStyle="1" w:styleId="1725">
    <w:name w:val="EmailStyle60"/>
    <w:semiHidden/>
    <w:uiPriority w:val="0"/>
    <w:rPr>
      <w:rFonts w:ascii="宋体" w:eastAsia="宋体"/>
      <w:color w:val="auto"/>
      <w:sz w:val="24"/>
      <w:szCs w:val="24"/>
      <w:u w:val="none"/>
    </w:rPr>
  </w:style>
  <w:style w:type="character" w:customStyle="1" w:styleId="1726">
    <w:name w:val="正文文本_"/>
    <w:link w:val="1727"/>
    <w:uiPriority w:val="0"/>
    <w:rPr>
      <w:rFonts w:ascii="Dotum" w:hAnsi="Dotum" w:eastAsia="Dotum" w:cs="Dotum"/>
      <w:b/>
      <w:bCs/>
      <w:sz w:val="17"/>
      <w:szCs w:val="17"/>
      <w:shd w:val="clear" w:color="auto" w:fill="FFFFFF"/>
    </w:rPr>
  </w:style>
  <w:style w:type="paragraph" w:customStyle="1" w:styleId="1727">
    <w:name w:val="正文文本1"/>
    <w:basedOn w:val="1"/>
    <w:link w:val="1726"/>
    <w:uiPriority w:val="0"/>
    <w:pPr>
      <w:widowControl w:val="0"/>
      <w:shd w:val="clear" w:color="auto" w:fill="FFFFFF"/>
      <w:spacing w:line="0" w:lineRule="atLeast"/>
    </w:pPr>
    <w:rPr>
      <w:rFonts w:ascii="Dotum" w:hAnsi="Dotum" w:eastAsia="Dotum" w:cs="Dotum"/>
      <w:b/>
      <w:bCs/>
      <w:kern w:val="0"/>
      <w:sz w:val="17"/>
      <w:szCs w:val="17"/>
    </w:rPr>
  </w:style>
  <w:style w:type="character" w:customStyle="1" w:styleId="1728">
    <w:name w:val="正文缩进2字符 Char"/>
    <w:uiPriority w:val="0"/>
    <w:rPr>
      <w:sz w:val="24"/>
    </w:rPr>
  </w:style>
  <w:style w:type="character" w:customStyle="1" w:styleId="1729">
    <w:name w:val="z-窗体底端 Char1"/>
    <w:semiHidden/>
    <w:uiPriority w:val="99"/>
    <w:rPr>
      <w:rFonts w:ascii="Arial" w:hAnsi="Arial" w:cs="Arial"/>
      <w:vanish/>
      <w:kern w:val="2"/>
      <w:sz w:val="16"/>
      <w:szCs w:val="16"/>
    </w:rPr>
  </w:style>
  <w:style w:type="character" w:customStyle="1" w:styleId="1730">
    <w:name w:val="z-窗体顶端 Char1"/>
    <w:semiHidden/>
    <w:uiPriority w:val="99"/>
    <w:rPr>
      <w:rFonts w:ascii="Arial" w:hAnsi="Arial" w:cs="Arial"/>
      <w:vanish/>
      <w:kern w:val="2"/>
      <w:sz w:val="16"/>
      <w:szCs w:val="16"/>
    </w:rPr>
  </w:style>
  <w:style w:type="character" w:styleId="1731">
    <w:name w:val="Placeholder Text"/>
    <w:semiHidden/>
    <w:uiPriority w:val="99"/>
    <w:rPr>
      <w:color w:val="808080"/>
    </w:rPr>
  </w:style>
  <w:style w:type="character" w:customStyle="1" w:styleId="1732">
    <w:name w:val="列表一 Char"/>
    <w:uiPriority w:val="0"/>
    <w:rPr>
      <w:kern w:val="2"/>
      <w:sz w:val="21"/>
      <w:szCs w:val="24"/>
    </w:rPr>
  </w:style>
  <w:style w:type="character" w:customStyle="1" w:styleId="1733">
    <w:name w:val="标书正文1 Char"/>
    <w:uiPriority w:val="0"/>
    <w:rPr>
      <w:rFonts w:ascii="宋体"/>
      <w:sz w:val="24"/>
      <w:szCs w:val="24"/>
    </w:rPr>
  </w:style>
  <w:style w:type="character" w:customStyle="1" w:styleId="1734">
    <w:name w:val="正文. Char"/>
    <w:uiPriority w:val="99"/>
    <w:rPr>
      <w:rFonts w:ascii="Arial" w:hAnsi="Arial"/>
      <w:szCs w:val="21"/>
      <w:lang w:bidi="ar-SA"/>
    </w:rPr>
  </w:style>
  <w:style w:type="character" w:customStyle="1" w:styleId="1735">
    <w:name w:val="Item List Char1"/>
    <w:uiPriority w:val="0"/>
    <w:rPr>
      <w:rFonts w:ascii="Times New Roman" w:hAnsi="Times New Roman" w:cs="Arial"/>
      <w:kern w:val="2"/>
      <w:sz w:val="21"/>
      <w:szCs w:val="21"/>
    </w:rPr>
  </w:style>
  <w:style w:type="character" w:customStyle="1" w:styleId="1736">
    <w:name w:val="样式 首行缩进:  2 字符 段前: 0.5 行 段后: 0.5 行 Char"/>
    <w:uiPriority w:val="0"/>
    <w:rPr>
      <w:rFonts w:eastAsia="宋体"/>
      <w:kern w:val="2"/>
      <w:sz w:val="24"/>
      <w:lang w:bidi="ar-SA"/>
    </w:rPr>
  </w:style>
  <w:style w:type="character" w:customStyle="1" w:styleId="1737">
    <w:name w:val="样式 (西文) 仿宋_GB2312 (中文) 仿宋_GB2312 小四 段前: 6 磅 行距: 1.5 倍行距 首行缩... Char"/>
    <w:uiPriority w:val="0"/>
    <w:rPr>
      <w:rFonts w:ascii="仿宋_GB2312" w:eastAsia="仿宋_GB2312"/>
      <w:kern w:val="2"/>
      <w:sz w:val="24"/>
      <w:szCs w:val="24"/>
    </w:rPr>
  </w:style>
  <w:style w:type="character" w:customStyle="1" w:styleId="1738">
    <w:name w:val="样式1 Char"/>
    <w:uiPriority w:val="0"/>
    <w:rPr>
      <w:rFonts w:eastAsia="宋体"/>
      <w:kern w:val="2"/>
      <w:sz w:val="21"/>
      <w:szCs w:val="24"/>
      <w:lang w:bidi="ar-SA"/>
    </w:rPr>
  </w:style>
  <w:style w:type="character" w:customStyle="1" w:styleId="1739">
    <w:name w:val="日期 Char2"/>
    <w:semiHidden/>
    <w:uiPriority w:val="99"/>
    <w:rPr>
      <w:kern w:val="2"/>
      <w:sz w:val="21"/>
      <w:szCs w:val="22"/>
    </w:rPr>
  </w:style>
  <w:style w:type="character" w:customStyle="1" w:styleId="1740">
    <w:name w:val="方案文档 Char"/>
    <w:uiPriority w:val="0"/>
    <w:rPr>
      <w:rFonts w:ascii="Arial" w:hAnsi="Arial"/>
      <w:kern w:val="2"/>
      <w:sz w:val="24"/>
      <w:szCs w:val="24"/>
    </w:rPr>
  </w:style>
  <w:style w:type="character" w:customStyle="1" w:styleId="1741">
    <w:name w:val="正文小四1.5倍行距 Char"/>
    <w:uiPriority w:val="0"/>
    <w:rPr>
      <w:rFonts w:ascii="宋体" w:hAnsi="宋体" w:eastAsia="宋体"/>
      <w:kern w:val="2"/>
      <w:sz w:val="24"/>
      <w:szCs w:val="18"/>
      <w:lang w:bidi="ar-SA"/>
    </w:rPr>
  </w:style>
  <w:style w:type="character" w:customStyle="1" w:styleId="1742">
    <w:name w:val="样式7 Char"/>
    <w:link w:val="1229"/>
    <w:uiPriority w:val="0"/>
    <w:rPr>
      <w:b/>
      <w:bCs/>
      <w:kern w:val="2"/>
      <w:sz w:val="30"/>
      <w:szCs w:val="30"/>
    </w:rPr>
  </w:style>
  <w:style w:type="character" w:customStyle="1" w:styleId="1743">
    <w:name w:val="HTML 定义1"/>
    <w:uiPriority w:val="0"/>
    <w:rPr>
      <w:i/>
      <w:iCs/>
    </w:rPr>
  </w:style>
  <w:style w:type="character" w:customStyle="1" w:styleId="1744">
    <w:name w:val="正文-zy Char Char"/>
    <w:uiPriority w:val="0"/>
    <w:rPr>
      <w:rFonts w:ascii="Calibri" w:hAnsi="Calibri"/>
      <w:kern w:val="2"/>
      <w:sz w:val="24"/>
      <w:szCs w:val="22"/>
    </w:rPr>
  </w:style>
  <w:style w:type="character" w:customStyle="1" w:styleId="1745">
    <w:name w:val="列表（符号一级）（绿盟科技） Char Char"/>
    <w:uiPriority w:val="0"/>
    <w:rPr>
      <w:rFonts w:ascii="Arial" w:hAnsi="Arial"/>
      <w:sz w:val="21"/>
      <w:szCs w:val="21"/>
    </w:rPr>
  </w:style>
  <w:style w:type="character" w:customStyle="1" w:styleId="1746">
    <w:name w:val="符号3-zy Char Char"/>
    <w:uiPriority w:val="0"/>
    <w:rPr>
      <w:rFonts w:ascii="Calibri" w:hAnsi="宋体"/>
      <w:kern w:val="2"/>
      <w:sz w:val="21"/>
      <w:szCs w:val="22"/>
    </w:rPr>
  </w:style>
  <w:style w:type="character" w:customStyle="1" w:styleId="1747">
    <w:name w:val="06-3级正文 Char Char"/>
    <w:link w:val="1748"/>
    <w:uiPriority w:val="0"/>
    <w:rPr>
      <w:rFonts w:eastAsia="仿宋"/>
      <w:kern w:val="2"/>
      <w:sz w:val="24"/>
      <w:szCs w:val="24"/>
    </w:rPr>
  </w:style>
  <w:style w:type="paragraph" w:customStyle="1" w:styleId="1748">
    <w:name w:val="06-3级正文"/>
    <w:basedOn w:val="1"/>
    <w:link w:val="1747"/>
    <w:qFormat/>
    <w:uiPriority w:val="0"/>
    <w:pPr>
      <w:spacing w:line="360" w:lineRule="exact"/>
      <w:ind w:left="839" w:firstLine="420"/>
    </w:pPr>
    <w:rPr>
      <w:rFonts w:eastAsia="仿宋"/>
      <w:sz w:val="24"/>
      <w:szCs w:val="24"/>
    </w:rPr>
  </w:style>
  <w:style w:type="character" w:customStyle="1" w:styleId="1749">
    <w:name w:val="样式3 Char"/>
    <w:uiPriority w:val="0"/>
    <w:rPr>
      <w:rFonts w:ascii="Calibri" w:hAnsi="Calibri" w:eastAsia="宋体"/>
      <w:b/>
      <w:bCs/>
      <w:kern w:val="44"/>
      <w:sz w:val="32"/>
      <w:szCs w:val="32"/>
    </w:rPr>
  </w:style>
  <w:style w:type="character" w:customStyle="1" w:styleId="1750">
    <w:name w:val="标书正文1 Char Char"/>
    <w:link w:val="1751"/>
    <w:uiPriority w:val="0"/>
    <w:rPr>
      <w:rFonts w:ascii="宋体"/>
      <w:sz w:val="24"/>
      <w:szCs w:val="24"/>
    </w:rPr>
  </w:style>
  <w:style w:type="paragraph" w:customStyle="1" w:styleId="1751">
    <w:name w:val="标书正文1"/>
    <w:basedOn w:val="1"/>
    <w:link w:val="1750"/>
    <w:uiPriority w:val="0"/>
    <w:pPr>
      <w:autoSpaceDE w:val="0"/>
      <w:autoSpaceDN w:val="0"/>
      <w:adjustRightInd w:val="0"/>
      <w:spacing w:line="360" w:lineRule="auto"/>
      <w:ind w:firstLine="480" w:firstLineChars="200"/>
      <w:jc w:val="both"/>
    </w:pPr>
    <w:rPr>
      <w:rFonts w:ascii="宋体"/>
      <w:kern w:val="0"/>
      <w:sz w:val="24"/>
      <w:szCs w:val="24"/>
    </w:rPr>
  </w:style>
  <w:style w:type="character" w:customStyle="1" w:styleId="1752">
    <w:name w:val="符号2-zy Char Char"/>
    <w:uiPriority w:val="0"/>
    <w:rPr>
      <w:rFonts w:ascii="Calibri" w:hAnsi="宋体"/>
      <w:kern w:val="2"/>
      <w:sz w:val="21"/>
      <w:szCs w:val="22"/>
    </w:rPr>
  </w:style>
  <w:style w:type="character" w:customStyle="1" w:styleId="1753">
    <w:name w:val="37-3级列表项目编号 Char Char"/>
    <w:link w:val="1754"/>
    <w:uiPriority w:val="0"/>
    <w:rPr>
      <w:kern w:val="2"/>
      <w:sz w:val="24"/>
      <w:szCs w:val="22"/>
    </w:rPr>
  </w:style>
  <w:style w:type="paragraph" w:customStyle="1" w:styleId="1754">
    <w:name w:val="37-3级列表项目编号"/>
    <w:basedOn w:val="1755"/>
    <w:link w:val="1753"/>
    <w:qFormat/>
    <w:uiPriority w:val="0"/>
    <w:pPr>
      <w:tabs>
        <w:tab w:val="left" w:pos="840"/>
      </w:tabs>
      <w:ind w:left="1928" w:hanging="482"/>
    </w:pPr>
  </w:style>
  <w:style w:type="paragraph" w:customStyle="1" w:styleId="1755">
    <w:name w:val="36-2级列表项目编号"/>
    <w:basedOn w:val="1"/>
    <w:link w:val="1790"/>
    <w:qFormat/>
    <w:uiPriority w:val="0"/>
    <w:pPr>
      <w:tabs>
        <w:tab w:val="left" w:pos="840"/>
      </w:tabs>
      <w:spacing w:line="360" w:lineRule="auto"/>
      <w:jc w:val="both"/>
    </w:pPr>
    <w:rPr>
      <w:sz w:val="24"/>
    </w:rPr>
  </w:style>
  <w:style w:type="character" w:customStyle="1" w:styleId="1756">
    <w:name w:val="符号1-zy Char Char"/>
    <w:uiPriority w:val="0"/>
    <w:rPr>
      <w:rFonts w:ascii="Calibri" w:hAnsi="Calibri"/>
      <w:b/>
      <w:kern w:val="2"/>
      <w:sz w:val="21"/>
      <w:szCs w:val="24"/>
    </w:rPr>
  </w:style>
  <w:style w:type="character" w:customStyle="1" w:styleId="1757">
    <w:name w:val="无间隔 Char"/>
    <w:uiPriority w:val="0"/>
    <w:rPr>
      <w:rFonts w:ascii="Calibri" w:hAnsi="Calibri"/>
      <w:sz w:val="22"/>
      <w:szCs w:val="22"/>
      <w:lang w:val="en-US" w:eastAsia="zh-CN"/>
    </w:rPr>
  </w:style>
  <w:style w:type="character" w:customStyle="1" w:styleId="1758">
    <w:name w:val="样式2 Char Char"/>
    <w:uiPriority w:val="0"/>
    <w:rPr>
      <w:rFonts w:ascii="楷体" w:hAnsi="楷体" w:eastAsia="楷体" w:cs="楷体"/>
      <w:b/>
      <w:kern w:val="2"/>
      <w:sz w:val="32"/>
      <w:szCs w:val="32"/>
      <w:lang w:val="en-US" w:eastAsia="zh-CN"/>
    </w:rPr>
  </w:style>
  <w:style w:type="character" w:customStyle="1" w:styleId="1759">
    <w:name w:val="35-1级列表项目编号 Char Char"/>
    <w:link w:val="1581"/>
    <w:qFormat/>
    <w:uiPriority w:val="0"/>
    <w:rPr>
      <w:kern w:val="2"/>
      <w:sz w:val="24"/>
      <w:szCs w:val="24"/>
    </w:rPr>
  </w:style>
  <w:style w:type="character" w:customStyle="1" w:styleId="1760">
    <w:name w:val="01-正文（12）字符"/>
    <w:link w:val="1761"/>
    <w:uiPriority w:val="0"/>
    <w:rPr>
      <w:kern w:val="2"/>
      <w:sz w:val="24"/>
      <w:szCs w:val="24"/>
    </w:rPr>
  </w:style>
  <w:style w:type="paragraph" w:customStyle="1" w:styleId="1761">
    <w:name w:val="01-正文（12）"/>
    <w:basedOn w:val="1"/>
    <w:link w:val="1760"/>
    <w:qFormat/>
    <w:uiPriority w:val="0"/>
    <w:pPr>
      <w:widowControl w:val="0"/>
      <w:spacing w:line="300" w:lineRule="auto"/>
      <w:ind w:firstLine="200" w:firstLineChars="200"/>
      <w:jc w:val="both"/>
    </w:pPr>
    <w:rPr>
      <w:sz w:val="24"/>
      <w:szCs w:val="24"/>
    </w:rPr>
  </w:style>
  <w:style w:type="character" w:customStyle="1" w:styleId="1762">
    <w:name w:val="fo Char"/>
    <w:qFormat/>
    <w:uiPriority w:val="99"/>
    <w:rPr>
      <w:sz w:val="18"/>
      <w:szCs w:val="18"/>
    </w:rPr>
  </w:style>
  <w:style w:type="character" w:customStyle="1" w:styleId="1763">
    <w:name w:val="特点标题 Char Char1"/>
    <w:uiPriority w:val="0"/>
    <w:rPr>
      <w:snapToGrid/>
      <w:sz w:val="21"/>
      <w:szCs w:val="24"/>
    </w:rPr>
  </w:style>
  <w:style w:type="character" w:customStyle="1" w:styleId="1764">
    <w:name w:val="四级标题 Char1"/>
    <w:uiPriority w:val="0"/>
    <w:rPr>
      <w:rFonts w:ascii="Arial" w:hAnsi="Arial" w:eastAsia="黑体"/>
      <w:b/>
      <w:bCs/>
      <w:kern w:val="2"/>
      <w:sz w:val="28"/>
      <w:szCs w:val="28"/>
    </w:rPr>
  </w:style>
  <w:style w:type="character" w:customStyle="1" w:styleId="1765">
    <w:name w:val="joyplus.text(Ctrl+Shift+T) Char"/>
    <w:uiPriority w:val="0"/>
    <w:rPr>
      <w:rFonts w:eastAsia="宋体"/>
      <w:sz w:val="21"/>
      <w:szCs w:val="21"/>
      <w:lang w:val="en-US" w:eastAsia="zh-CN" w:bidi="ar-SA"/>
    </w:rPr>
  </w:style>
  <w:style w:type="character" w:customStyle="1" w:styleId="1766">
    <w:name w:val="HTML 引文1"/>
    <w:uiPriority w:val="0"/>
    <w:rPr>
      <w:i/>
      <w:iCs/>
    </w:rPr>
  </w:style>
  <w:style w:type="character" w:customStyle="1" w:styleId="1767">
    <w:name w:val="特点标题 Char Char"/>
    <w:uiPriority w:val="0"/>
    <w:rPr>
      <w:snapToGrid/>
      <w:sz w:val="21"/>
      <w:szCs w:val="24"/>
    </w:rPr>
  </w:style>
  <w:style w:type="character" w:customStyle="1" w:styleId="1768">
    <w:name w:val="四级标题 Char"/>
    <w:uiPriority w:val="9"/>
    <w:rPr>
      <w:rFonts w:ascii="Arial" w:hAnsi="Arial" w:eastAsia="黑体"/>
      <w:b/>
      <w:bCs/>
      <w:kern w:val="2"/>
      <w:sz w:val="28"/>
      <w:szCs w:val="28"/>
    </w:rPr>
  </w:style>
  <w:style w:type="character" w:customStyle="1" w:styleId="1769">
    <w:name w:val="正文文字缩进 2 Char Char"/>
    <w:uiPriority w:val="0"/>
    <w:rPr>
      <w:rFonts w:ascii="Arial" w:hAnsi="Arial" w:eastAsia="宋体"/>
      <w:snapToGrid/>
      <w:spacing w:val="5"/>
      <w:sz w:val="24"/>
      <w:lang w:val="en-US" w:eastAsia="zh-CN"/>
    </w:rPr>
  </w:style>
  <w:style w:type="character" w:customStyle="1" w:styleId="1770">
    <w:name w:val="占位符文本1"/>
    <w:uiPriority w:val="0"/>
    <w:rPr>
      <w:color w:val="808080"/>
    </w:rPr>
  </w:style>
  <w:style w:type="character" w:customStyle="1" w:styleId="1771">
    <w:name w:val="符号2 Char Char"/>
    <w:uiPriority w:val="0"/>
    <w:rPr>
      <w:rFonts w:ascii="Calibri" w:hAnsi="Calibri"/>
    </w:rPr>
  </w:style>
  <w:style w:type="character" w:customStyle="1" w:styleId="1772">
    <w:name w:val="joyplus.text(Ctrl+Shift+T) Char Char"/>
    <w:link w:val="1773"/>
    <w:uiPriority w:val="0"/>
    <w:rPr>
      <w:sz w:val="21"/>
      <w:szCs w:val="21"/>
    </w:rPr>
  </w:style>
  <w:style w:type="paragraph" w:customStyle="1" w:styleId="1773">
    <w:name w:val="joyplus.text(Ctrl+Shift+T)"/>
    <w:basedOn w:val="1"/>
    <w:next w:val="1"/>
    <w:link w:val="1772"/>
    <w:uiPriority w:val="0"/>
    <w:pPr>
      <w:spacing w:afterLines="50" w:line="300" w:lineRule="exact"/>
      <w:ind w:firstLine="200" w:firstLineChars="200"/>
    </w:pPr>
    <w:rPr>
      <w:kern w:val="0"/>
      <w:szCs w:val="21"/>
    </w:rPr>
  </w:style>
  <w:style w:type="character" w:customStyle="1" w:styleId="1774">
    <w:name w:val="h Char Char"/>
    <w:uiPriority w:val="0"/>
    <w:rPr>
      <w:rFonts w:ascii="Arial" w:hAnsi="Arial" w:eastAsia="宋体"/>
      <w:b/>
      <w:snapToGrid/>
      <w:sz w:val="18"/>
      <w:lang w:val="en-US" w:eastAsia="zh-CN"/>
    </w:rPr>
  </w:style>
  <w:style w:type="character" w:customStyle="1" w:styleId="1775">
    <w:name w:val="正文文字 Char"/>
    <w:uiPriority w:val="0"/>
    <w:rPr>
      <w:rFonts w:eastAsia="宋体"/>
      <w:kern w:val="2"/>
      <w:sz w:val="24"/>
      <w:szCs w:val="24"/>
      <w:lang w:val="en-US" w:eastAsia="zh-CN"/>
    </w:rPr>
  </w:style>
  <w:style w:type="character" w:customStyle="1" w:styleId="1776">
    <w:name w:val="正文缩进 Char1"/>
    <w:uiPriority w:val="0"/>
    <w:rPr>
      <w:rFonts w:eastAsia="宋体"/>
      <w:kern w:val="2"/>
      <w:sz w:val="21"/>
      <w:szCs w:val="21"/>
    </w:rPr>
  </w:style>
  <w:style w:type="character" w:customStyle="1" w:styleId="1777">
    <w:name w:val="样式1.1.1.1.1 Char Char"/>
    <w:link w:val="1778"/>
    <w:uiPriority w:val="0"/>
    <w:rPr>
      <w:rFonts w:ascii="仿宋_GB2312" w:eastAsia="仿宋_GB2312"/>
      <w:b/>
      <w:bCs/>
      <w:kern w:val="2"/>
      <w:sz w:val="28"/>
      <w:szCs w:val="28"/>
    </w:rPr>
  </w:style>
  <w:style w:type="paragraph" w:customStyle="1" w:styleId="1778">
    <w:name w:val="样式1.1.1.1.1"/>
    <w:basedOn w:val="7"/>
    <w:link w:val="1777"/>
    <w:uiPriority w:val="0"/>
    <w:pPr>
      <w:widowControl w:val="0"/>
      <w:numPr>
        <w:ilvl w:val="5"/>
        <w:numId w:val="34"/>
      </w:numPr>
      <w:tabs>
        <w:tab w:val="left" w:pos="425"/>
        <w:tab w:val="left" w:pos="1741"/>
        <w:tab w:val="left" w:pos="2551"/>
      </w:tabs>
      <w:spacing w:beforeLines="0" w:afterLines="0" w:line="377" w:lineRule="auto"/>
    </w:pPr>
    <w:rPr>
      <w:rFonts w:ascii="仿宋_GB2312" w:eastAsia="仿宋_GB2312"/>
      <w:b/>
      <w:kern w:val="2"/>
    </w:rPr>
  </w:style>
  <w:style w:type="character" w:customStyle="1" w:styleId="1779">
    <w:name w:val="*正文 Char"/>
    <w:link w:val="1780"/>
    <w:qFormat/>
    <w:uiPriority w:val="0"/>
    <w:rPr>
      <w:rFonts w:ascii="仿宋_GB2312" w:eastAsia="仿宋_GB2312"/>
      <w:kern w:val="2"/>
      <w:sz w:val="24"/>
      <w:szCs w:val="28"/>
    </w:rPr>
  </w:style>
  <w:style w:type="paragraph" w:customStyle="1" w:styleId="1780">
    <w:name w:val="*正文"/>
    <w:basedOn w:val="1"/>
    <w:link w:val="1779"/>
    <w:qFormat/>
    <w:uiPriority w:val="0"/>
    <w:pPr>
      <w:widowControl w:val="0"/>
      <w:spacing w:line="360" w:lineRule="auto"/>
      <w:ind w:firstLine="480" w:firstLineChars="200"/>
      <w:jc w:val="both"/>
    </w:pPr>
    <w:rPr>
      <w:rFonts w:ascii="仿宋_GB2312" w:eastAsia="仿宋_GB2312"/>
      <w:sz w:val="24"/>
      <w:szCs w:val="28"/>
    </w:rPr>
  </w:style>
  <w:style w:type="character" w:customStyle="1" w:styleId="1781">
    <w:name w:val="time"/>
    <w:uiPriority w:val="0"/>
  </w:style>
  <w:style w:type="character" w:customStyle="1" w:styleId="1782">
    <w:name w:val="31-图片编号 Char Char"/>
    <w:link w:val="1783"/>
    <w:uiPriority w:val="0"/>
    <w:rPr>
      <w:rFonts w:eastAsia="微软雅黑"/>
      <w:b/>
      <w:kern w:val="2"/>
      <w:sz w:val="21"/>
      <w:szCs w:val="22"/>
    </w:rPr>
  </w:style>
  <w:style w:type="paragraph" w:customStyle="1" w:styleId="1783">
    <w:name w:val="31-图片编号"/>
    <w:basedOn w:val="1"/>
    <w:link w:val="1782"/>
    <w:qFormat/>
    <w:uiPriority w:val="0"/>
    <w:pPr>
      <w:numPr>
        <w:ilvl w:val="8"/>
        <w:numId w:val="57"/>
      </w:numPr>
      <w:spacing w:line="360" w:lineRule="exact"/>
      <w:jc w:val="center"/>
    </w:pPr>
    <w:rPr>
      <w:rFonts w:eastAsia="微软雅黑"/>
      <w:b/>
    </w:rPr>
  </w:style>
  <w:style w:type="character" w:customStyle="1" w:styleId="1784">
    <w:name w:val="black1"/>
    <w:uiPriority w:val="0"/>
    <w:rPr>
      <w:rFonts w:hint="default" w:ascii="ˎ̥" w:hAnsi="ˎ̥"/>
      <w:color w:val="333333"/>
      <w:sz w:val="18"/>
      <w:szCs w:val="18"/>
      <w:u w:val="none"/>
    </w:rPr>
  </w:style>
  <w:style w:type="character" w:customStyle="1" w:styleId="1785">
    <w:name w:val="文档正文 Char Char"/>
    <w:uiPriority w:val="0"/>
    <w:rPr>
      <w:szCs w:val="20"/>
    </w:rPr>
  </w:style>
  <w:style w:type="character" w:customStyle="1" w:styleId="1786">
    <w:name w:val="headline-content3"/>
    <w:uiPriority w:val="0"/>
  </w:style>
  <w:style w:type="character" w:customStyle="1" w:styleId="1787">
    <w:name w:val="标准正文 Char Char"/>
    <w:link w:val="1001"/>
    <w:uiPriority w:val="0"/>
    <w:rPr>
      <w:rFonts w:ascii="Arial" w:hAnsi="Arial"/>
      <w:kern w:val="2"/>
      <w:sz w:val="24"/>
    </w:rPr>
  </w:style>
  <w:style w:type="character" w:customStyle="1" w:styleId="1788">
    <w:name w:val="标题 3 Char Char1"/>
    <w:uiPriority w:val="0"/>
    <w:rPr>
      <w:rFonts w:eastAsia="宋体"/>
      <w:b/>
      <w:bCs/>
      <w:kern w:val="2"/>
      <w:sz w:val="32"/>
      <w:szCs w:val="32"/>
      <w:lang w:val="en-US" w:eastAsia="zh-CN"/>
    </w:rPr>
  </w:style>
  <w:style w:type="character" w:customStyle="1" w:styleId="1789">
    <w:name w:val="符号1 Char Char"/>
    <w:uiPriority w:val="0"/>
    <w:rPr>
      <w:rFonts w:ascii="Calibri" w:hAnsi="Calibri"/>
      <w:b/>
      <w:kern w:val="2"/>
      <w:sz w:val="28"/>
      <w:szCs w:val="24"/>
    </w:rPr>
  </w:style>
  <w:style w:type="character" w:customStyle="1" w:styleId="1790">
    <w:name w:val="36-2级列表项目编号 Char Char"/>
    <w:link w:val="1755"/>
    <w:qFormat/>
    <w:uiPriority w:val="0"/>
    <w:rPr>
      <w:kern w:val="2"/>
      <w:sz w:val="24"/>
      <w:szCs w:val="22"/>
    </w:rPr>
  </w:style>
  <w:style w:type="character" w:customStyle="1" w:styleId="1791">
    <w:name w:val="f141"/>
    <w:uiPriority w:val="0"/>
    <w:rPr>
      <w:sz w:val="21"/>
      <w:szCs w:val="21"/>
    </w:rPr>
  </w:style>
  <w:style w:type="character" w:customStyle="1" w:styleId="1792">
    <w:name w:val="正文. Char Char"/>
    <w:link w:val="1793"/>
    <w:uiPriority w:val="0"/>
    <w:rPr>
      <w:rFonts w:ascii="Arial" w:hAnsi="Arial"/>
      <w:szCs w:val="21"/>
    </w:rPr>
  </w:style>
  <w:style w:type="paragraph" w:customStyle="1" w:styleId="1793">
    <w:name w:val="正文."/>
    <w:link w:val="1792"/>
    <w:qFormat/>
    <w:uiPriority w:val="0"/>
    <w:pPr>
      <w:spacing w:line="300" w:lineRule="auto"/>
    </w:pPr>
    <w:rPr>
      <w:rFonts w:ascii="Arial" w:hAnsi="Arial" w:eastAsia="宋体" w:cs="Times New Roman"/>
      <w:szCs w:val="21"/>
      <w:lang w:val="en-US" w:eastAsia="zh-CN" w:bidi="ar-SA"/>
    </w:rPr>
  </w:style>
  <w:style w:type="character" w:customStyle="1" w:styleId="1794">
    <w:name w:val="yj正文首行缩进 Char Char"/>
    <w:uiPriority w:val="0"/>
    <w:rPr>
      <w:kern w:val="2"/>
      <w:sz w:val="24"/>
    </w:rPr>
  </w:style>
  <w:style w:type="character" w:customStyle="1" w:styleId="1795">
    <w:name w:val="正文小四1.5倍行距 Char Char"/>
    <w:link w:val="1796"/>
    <w:uiPriority w:val="0"/>
    <w:rPr>
      <w:rFonts w:ascii="宋体" w:hAnsi="宋体"/>
      <w:szCs w:val="18"/>
    </w:rPr>
  </w:style>
  <w:style w:type="paragraph" w:customStyle="1" w:styleId="1796">
    <w:name w:val="正文小四1.5倍行距"/>
    <w:basedOn w:val="1"/>
    <w:link w:val="1795"/>
    <w:qFormat/>
    <w:uiPriority w:val="0"/>
    <w:pPr>
      <w:widowControl w:val="0"/>
      <w:snapToGrid w:val="0"/>
      <w:spacing w:line="360" w:lineRule="auto"/>
      <w:ind w:firstLine="360" w:firstLineChars="200"/>
    </w:pPr>
    <w:rPr>
      <w:rFonts w:ascii="宋体" w:hAnsi="宋体"/>
      <w:kern w:val="0"/>
      <w:sz w:val="20"/>
      <w:szCs w:val="18"/>
    </w:rPr>
  </w:style>
  <w:style w:type="character" w:customStyle="1" w:styleId="1797">
    <w:name w:val="样式 正文文本缩进 + 左  0 字符 Char Char"/>
    <w:uiPriority w:val="0"/>
    <w:rPr>
      <w:rFonts w:cs="宋体"/>
      <w:kern w:val="2"/>
      <w:sz w:val="24"/>
    </w:rPr>
  </w:style>
  <w:style w:type="character" w:customStyle="1" w:styleId="1798">
    <w:name w:val="style2"/>
    <w:basedOn w:val="142"/>
    <w:uiPriority w:val="0"/>
  </w:style>
  <w:style w:type="character" w:customStyle="1" w:styleId="1799">
    <w:name w:val="样式151"/>
    <w:uiPriority w:val="0"/>
    <w:rPr>
      <w:color w:val="000000"/>
      <w:sz w:val="12"/>
      <w:szCs w:val="12"/>
    </w:rPr>
  </w:style>
  <w:style w:type="character" w:customStyle="1" w:styleId="1800">
    <w:name w:val="图片 Char Char"/>
    <w:uiPriority w:val="0"/>
    <w:rPr>
      <w:rFonts w:ascii="Calibri" w:hAnsi="Calibri"/>
      <w:kern w:val="2"/>
      <w:sz w:val="24"/>
      <w:szCs w:val="24"/>
    </w:rPr>
  </w:style>
  <w:style w:type="character" w:customStyle="1" w:styleId="1801">
    <w:name w:val="列出段落 Char"/>
    <w:link w:val="1091"/>
    <w:qFormat/>
    <w:uiPriority w:val="99"/>
    <w:rPr>
      <w:rFonts w:ascii="Calibri" w:hAnsi="Calibri"/>
      <w:kern w:val="2"/>
      <w:sz w:val="21"/>
    </w:rPr>
  </w:style>
  <w:style w:type="character" w:customStyle="1" w:styleId="1802">
    <w:name w:val="段落正文 Char Char1"/>
    <w:uiPriority w:val="0"/>
    <w:rPr>
      <w:rFonts w:eastAsia="宋体"/>
      <w:spacing w:val="2"/>
    </w:rPr>
  </w:style>
  <w:style w:type="character" w:customStyle="1" w:styleId="1803">
    <w:name w:val="正文（绿盟科技） Char Char"/>
    <w:uiPriority w:val="0"/>
    <w:rPr>
      <w:rFonts w:ascii="Arial" w:hAnsi="Arial"/>
      <w:sz w:val="21"/>
      <w:szCs w:val="21"/>
      <w:lang w:val="en-US" w:eastAsia="zh-CN"/>
    </w:rPr>
  </w:style>
  <w:style w:type="character" w:customStyle="1" w:styleId="1804">
    <w:name w:val="样式 正文缩进 + 首行缩进:  2 字符 Char Char"/>
    <w:uiPriority w:val="0"/>
    <w:rPr>
      <w:rFonts w:cs="宋体"/>
      <w:sz w:val="24"/>
    </w:rPr>
  </w:style>
  <w:style w:type="character" w:customStyle="1" w:styleId="1805">
    <w:name w:val="HTML 样本1"/>
    <w:uiPriority w:val="0"/>
    <w:rPr>
      <w:rFonts w:ascii="Courier New" w:hAnsi="Courier New" w:cs="Courier New"/>
    </w:rPr>
  </w:style>
  <w:style w:type="character" w:customStyle="1" w:styleId="1806">
    <w:name w:val="text_edit1"/>
    <w:uiPriority w:val="0"/>
    <w:rPr>
      <w:color w:val="3366CC"/>
      <w:sz w:val="18"/>
      <w:szCs w:val="18"/>
    </w:rPr>
  </w:style>
  <w:style w:type="character" w:customStyle="1" w:styleId="1807">
    <w:name w:val="hang11"/>
    <w:uiPriority w:val="0"/>
    <w:rPr>
      <w:spacing w:val="183"/>
    </w:rPr>
  </w:style>
  <w:style w:type="character" w:customStyle="1" w:styleId="1808">
    <w:name w:val="HTML 缩写1"/>
    <w:basedOn w:val="142"/>
    <w:uiPriority w:val="0"/>
  </w:style>
  <w:style w:type="character" w:customStyle="1" w:styleId="1809">
    <w:name w:val="标题 4 Char1"/>
    <w:uiPriority w:val="0"/>
    <w:rPr>
      <w:rFonts w:ascii="Tahoma" w:hAnsi="Tahoma" w:eastAsia="宋体"/>
      <w:b/>
      <w:bCs/>
      <w:kern w:val="2"/>
      <w:sz w:val="28"/>
      <w:szCs w:val="28"/>
      <w:lang w:val="en-US" w:eastAsia="zh-CN"/>
    </w:rPr>
  </w:style>
  <w:style w:type="character" w:customStyle="1" w:styleId="1810">
    <w:name w:val="HTML 变量1"/>
    <w:uiPriority w:val="0"/>
    <w:rPr>
      <w:i/>
      <w:iCs/>
    </w:rPr>
  </w:style>
  <w:style w:type="character" w:customStyle="1" w:styleId="1811">
    <w:name w:val="方案文档 Char Char"/>
    <w:link w:val="886"/>
    <w:uiPriority w:val="0"/>
    <w:rPr>
      <w:rFonts w:ascii="Arial" w:hAnsi="Arial"/>
      <w:kern w:val="2"/>
      <w:sz w:val="24"/>
      <w:szCs w:val="24"/>
    </w:rPr>
  </w:style>
  <w:style w:type="character" w:customStyle="1" w:styleId="1812">
    <w:name w:val="正文缩进2字符 Char Char"/>
    <w:link w:val="1813"/>
    <w:uiPriority w:val="0"/>
    <w:rPr>
      <w:sz w:val="24"/>
    </w:rPr>
  </w:style>
  <w:style w:type="paragraph" w:customStyle="1" w:styleId="1813">
    <w:name w:val="正文缩进2字符"/>
    <w:basedOn w:val="1"/>
    <w:link w:val="1812"/>
    <w:qFormat/>
    <w:uiPriority w:val="0"/>
    <w:pPr>
      <w:spacing w:line="360" w:lineRule="auto"/>
      <w:ind w:firstLine="480" w:firstLineChars="200"/>
      <w:jc w:val="both"/>
    </w:pPr>
    <w:rPr>
      <w:kern w:val="0"/>
      <w:sz w:val="24"/>
      <w:szCs w:val="20"/>
    </w:rPr>
  </w:style>
  <w:style w:type="character" w:customStyle="1" w:styleId="1814">
    <w:name w:val="HZG正文 Char Char"/>
    <w:uiPriority w:val="0"/>
    <w:rPr>
      <w:kern w:val="2"/>
      <w:sz w:val="24"/>
    </w:rPr>
  </w:style>
  <w:style w:type="character" w:customStyle="1" w:styleId="1815">
    <w:name w:val="文字 Char Char"/>
    <w:uiPriority w:val="0"/>
    <w:rPr>
      <w:rFonts w:ascii="楷体_GB2312" w:eastAsia="楷体_GB2312"/>
      <w:kern w:val="2"/>
      <w:sz w:val="28"/>
    </w:rPr>
  </w:style>
  <w:style w:type="character" w:customStyle="1" w:styleId="1816">
    <w:name w:val="公立医院正文 Char Char"/>
    <w:link w:val="1817"/>
    <w:uiPriority w:val="0"/>
    <w:rPr>
      <w:rFonts w:ascii="宋体" w:hAnsi="宋体"/>
      <w:color w:val="0070C0"/>
    </w:rPr>
  </w:style>
  <w:style w:type="paragraph" w:customStyle="1" w:styleId="1817">
    <w:name w:val="公立医院正文"/>
    <w:basedOn w:val="1"/>
    <w:link w:val="1816"/>
    <w:uiPriority w:val="0"/>
    <w:pPr>
      <w:widowControl w:val="0"/>
      <w:spacing w:before="100" w:beforeAutospacing="1" w:after="100" w:afterAutospacing="1" w:line="360" w:lineRule="auto"/>
      <w:ind w:firstLine="600" w:firstLineChars="250"/>
      <w:jc w:val="both"/>
    </w:pPr>
    <w:rPr>
      <w:rFonts w:ascii="宋体" w:hAnsi="宋体"/>
      <w:color w:val="0070C0"/>
      <w:kern w:val="0"/>
      <w:sz w:val="20"/>
      <w:szCs w:val="20"/>
    </w:rPr>
  </w:style>
  <w:style w:type="character" w:customStyle="1" w:styleId="1818">
    <w:name w:val="列表一 Char Char"/>
    <w:link w:val="1819"/>
    <w:uiPriority w:val="0"/>
    <w:rPr>
      <w:kern w:val="2"/>
      <w:sz w:val="21"/>
      <w:szCs w:val="24"/>
    </w:rPr>
  </w:style>
  <w:style w:type="paragraph" w:customStyle="1" w:styleId="1819">
    <w:name w:val="列表一"/>
    <w:basedOn w:val="1091"/>
    <w:link w:val="1818"/>
    <w:qFormat/>
    <w:uiPriority w:val="0"/>
    <w:pPr>
      <w:tabs>
        <w:tab w:val="left" w:pos="-1584"/>
      </w:tabs>
      <w:spacing w:line="288" w:lineRule="auto"/>
      <w:ind w:left="-1728" w:firstLine="0" w:firstLineChars="0"/>
      <w:jc w:val="both"/>
    </w:pPr>
    <w:rPr>
      <w:rFonts w:ascii="Times New Roman" w:hAnsi="Times New Roman"/>
      <w:szCs w:val="24"/>
    </w:rPr>
  </w:style>
  <w:style w:type="character" w:customStyle="1" w:styleId="1820">
    <w:name w:val="正文（缩进2汉字） Char Char"/>
    <w:link w:val="1821"/>
    <w:uiPriority w:val="0"/>
    <w:rPr>
      <w:rFonts w:ascii="宋体" w:hAnsi="Arial" w:eastAsia="黑体"/>
      <w:sz w:val="21"/>
    </w:rPr>
  </w:style>
  <w:style w:type="paragraph" w:customStyle="1" w:styleId="1821">
    <w:name w:val="正文（缩进2汉字）"/>
    <w:basedOn w:val="1"/>
    <w:link w:val="1820"/>
    <w:uiPriority w:val="0"/>
    <w:pPr>
      <w:widowControl w:val="0"/>
      <w:tabs>
        <w:tab w:val="left" w:pos="525"/>
      </w:tabs>
      <w:spacing w:before="100" w:beforeAutospacing="1" w:after="100" w:afterAutospacing="1" w:line="240" w:lineRule="auto"/>
      <w:ind w:left="120" w:leftChars="50" w:firstLine="494" w:firstLineChars="206"/>
      <w:jc w:val="both"/>
    </w:pPr>
    <w:rPr>
      <w:rFonts w:ascii="宋体" w:hAnsi="Arial" w:eastAsia="黑体"/>
      <w:kern w:val="0"/>
      <w:szCs w:val="20"/>
    </w:rPr>
  </w:style>
  <w:style w:type="character" w:customStyle="1" w:styleId="1822">
    <w:name w:val="正文new Char Char"/>
    <w:link w:val="1823"/>
    <w:uiPriority w:val="0"/>
    <w:rPr>
      <w:rFonts w:ascii="宋体" w:hAnsi="宋体"/>
      <w:color w:val="000000"/>
    </w:rPr>
  </w:style>
  <w:style w:type="paragraph" w:customStyle="1" w:styleId="1823">
    <w:name w:val="正文new"/>
    <w:basedOn w:val="1"/>
    <w:link w:val="1822"/>
    <w:uiPriority w:val="0"/>
    <w:pPr>
      <w:widowControl w:val="0"/>
      <w:tabs>
        <w:tab w:val="left" w:pos="3960"/>
      </w:tabs>
      <w:spacing w:beforeLines="50" w:afterLines="50" w:line="360" w:lineRule="auto"/>
      <w:ind w:firstLine="420"/>
      <w:jc w:val="both"/>
    </w:pPr>
    <w:rPr>
      <w:rFonts w:ascii="宋体" w:hAnsi="宋体"/>
      <w:color w:val="000000"/>
      <w:kern w:val="0"/>
      <w:sz w:val="20"/>
      <w:szCs w:val="20"/>
    </w:rPr>
  </w:style>
  <w:style w:type="character" w:customStyle="1" w:styleId="1824">
    <w:name w:val="HTML 代码1"/>
    <w:uiPriority w:val="0"/>
    <w:rPr>
      <w:rFonts w:ascii="Courier New" w:hAnsi="Courier New" w:cs="Courier New"/>
      <w:sz w:val="20"/>
      <w:szCs w:val="20"/>
    </w:rPr>
  </w:style>
  <w:style w:type="character" w:customStyle="1" w:styleId="1825">
    <w:name w:val="列出段落 Char2"/>
    <w:qFormat/>
    <w:uiPriority w:val="34"/>
    <w:rPr>
      <w:rFonts w:ascii="宋体" w:hAnsi="宋体" w:eastAsia="宋体" w:cs="Times New Roman"/>
      <w:kern w:val="2"/>
      <w:sz w:val="24"/>
      <w:szCs w:val="24"/>
    </w:rPr>
  </w:style>
  <w:style w:type="character" w:customStyle="1" w:styleId="1826">
    <w:name w:val="p11"/>
    <w:uiPriority w:val="0"/>
    <w:rPr>
      <w:rFonts w:hint="eastAsia" w:ascii="宋体" w:hAnsi="宋体" w:eastAsia="宋体"/>
      <w:sz w:val="24"/>
      <w:szCs w:val="24"/>
    </w:rPr>
  </w:style>
  <w:style w:type="character" w:customStyle="1" w:styleId="1827">
    <w:name w:val="HTML 预设格式 Char"/>
    <w:link w:val="1131"/>
    <w:uiPriority w:val="0"/>
    <w:rPr>
      <w:rFonts w:ascii="Arial" w:hAnsi="Arial" w:cs="Arial"/>
      <w:sz w:val="24"/>
      <w:szCs w:val="24"/>
    </w:rPr>
  </w:style>
  <w:style w:type="character" w:customStyle="1" w:styleId="1828">
    <w:name w:val="正文首行缩进 Char Char Char Char Char Char Char Char Char Char Char Char Char Char Char Char Char Char Char Char Char1"/>
    <w:uiPriority w:val="0"/>
    <w:rPr>
      <w:rFonts w:eastAsia="宋体"/>
      <w:kern w:val="2"/>
      <w:sz w:val="24"/>
      <w:szCs w:val="24"/>
      <w:lang w:val="en-US" w:eastAsia="zh-CN" w:bidi="ar-SA"/>
    </w:rPr>
  </w:style>
  <w:style w:type="character" w:customStyle="1" w:styleId="1829">
    <w:name w:val="批注主题 Char"/>
    <w:link w:val="1047"/>
    <w:uiPriority w:val="0"/>
    <w:rPr>
      <w:b/>
      <w:bCs/>
    </w:rPr>
  </w:style>
  <w:style w:type="character" w:customStyle="1" w:styleId="1830">
    <w:name w:val="称呼 Char"/>
    <w:link w:val="1831"/>
    <w:uiPriority w:val="0"/>
    <w:rPr>
      <w:kern w:val="2"/>
      <w:sz w:val="21"/>
    </w:rPr>
  </w:style>
  <w:style w:type="paragraph" w:customStyle="1" w:styleId="1831">
    <w:name w:val="称呼1"/>
    <w:basedOn w:val="1"/>
    <w:next w:val="1"/>
    <w:link w:val="1830"/>
    <w:uiPriority w:val="0"/>
    <w:pPr>
      <w:spacing w:line="360" w:lineRule="auto"/>
      <w:ind w:firstLine="482"/>
      <w:jc w:val="both"/>
    </w:pPr>
    <w:rPr>
      <w:szCs w:val="20"/>
    </w:rPr>
  </w:style>
  <w:style w:type="character" w:customStyle="1" w:styleId="1832">
    <w:name w:val="普通(网站) Char"/>
    <w:link w:val="1109"/>
    <w:uiPriority w:val="99"/>
    <w:rPr>
      <w:rFonts w:ascii="宋体" w:hAnsi="宋体"/>
      <w:sz w:val="24"/>
      <w:szCs w:val="24"/>
    </w:rPr>
  </w:style>
  <w:style w:type="character" w:customStyle="1" w:styleId="1833">
    <w:name w:val="电子邮件签名 Char"/>
    <w:link w:val="1834"/>
    <w:uiPriority w:val="0"/>
    <w:rPr>
      <w:kern w:val="2"/>
      <w:sz w:val="21"/>
    </w:rPr>
  </w:style>
  <w:style w:type="paragraph" w:customStyle="1" w:styleId="1834">
    <w:name w:val="电子邮件签名1"/>
    <w:basedOn w:val="1"/>
    <w:link w:val="1833"/>
    <w:uiPriority w:val="0"/>
    <w:pPr>
      <w:spacing w:line="360" w:lineRule="auto"/>
      <w:ind w:firstLine="482"/>
      <w:jc w:val="both"/>
    </w:pPr>
    <w:rPr>
      <w:szCs w:val="20"/>
    </w:rPr>
  </w:style>
  <w:style w:type="character" w:customStyle="1" w:styleId="1835">
    <w:name w:val="正文首行缩进 Char"/>
    <w:link w:val="1471"/>
    <w:uiPriority w:val="0"/>
    <w:rPr>
      <w:rFonts w:ascii="宋体" w:hAnsi="Courier New"/>
      <w:kern w:val="2"/>
      <w:sz w:val="21"/>
      <w:szCs w:val="22"/>
    </w:rPr>
  </w:style>
  <w:style w:type="character" w:customStyle="1" w:styleId="1836">
    <w:name w:val="注释标题 Char"/>
    <w:link w:val="1837"/>
    <w:uiPriority w:val="0"/>
    <w:rPr>
      <w:kern w:val="2"/>
      <w:sz w:val="24"/>
    </w:rPr>
  </w:style>
  <w:style w:type="paragraph" w:customStyle="1" w:styleId="1837">
    <w:name w:val="注释标题1"/>
    <w:basedOn w:val="1"/>
    <w:next w:val="1"/>
    <w:link w:val="1836"/>
    <w:uiPriority w:val="0"/>
    <w:pPr>
      <w:spacing w:line="360" w:lineRule="auto"/>
      <w:ind w:firstLine="482"/>
      <w:jc w:val="center"/>
    </w:pPr>
    <w:rPr>
      <w:sz w:val="24"/>
      <w:szCs w:val="20"/>
    </w:rPr>
  </w:style>
  <w:style w:type="character" w:customStyle="1" w:styleId="1838">
    <w:name w:val="日期 Char"/>
    <w:link w:val="1457"/>
    <w:uiPriority w:val="0"/>
    <w:rPr>
      <w:kern w:val="2"/>
      <w:sz w:val="24"/>
    </w:rPr>
  </w:style>
  <w:style w:type="character" w:customStyle="1" w:styleId="1839">
    <w:name w:val="HTML 地址 Char"/>
    <w:link w:val="1840"/>
    <w:uiPriority w:val="0"/>
    <w:rPr>
      <w:i/>
      <w:iCs/>
      <w:kern w:val="2"/>
      <w:sz w:val="21"/>
    </w:rPr>
  </w:style>
  <w:style w:type="paragraph" w:customStyle="1" w:styleId="1840">
    <w:name w:val="HTML 地址1"/>
    <w:basedOn w:val="1"/>
    <w:link w:val="1839"/>
    <w:uiPriority w:val="0"/>
    <w:pPr>
      <w:spacing w:line="360" w:lineRule="auto"/>
      <w:ind w:firstLine="482"/>
      <w:jc w:val="both"/>
    </w:pPr>
    <w:rPr>
      <w:i/>
      <w:iCs/>
      <w:szCs w:val="20"/>
    </w:rPr>
  </w:style>
  <w:style w:type="character" w:customStyle="1" w:styleId="1841">
    <w:name w:val="正文文字缩进 2 Char Char1"/>
    <w:uiPriority w:val="0"/>
    <w:rPr>
      <w:rFonts w:eastAsia="宋体"/>
      <w:kern w:val="2"/>
      <w:sz w:val="21"/>
      <w:szCs w:val="24"/>
      <w:lang w:val="en-US" w:eastAsia="zh-CN"/>
    </w:rPr>
  </w:style>
  <w:style w:type="character" w:customStyle="1" w:styleId="1842">
    <w:name w:val="首行缩进:  0.85 厘米 Char"/>
    <w:link w:val="1843"/>
    <w:uiPriority w:val="0"/>
    <w:rPr>
      <w:rFonts w:cs="宋体"/>
      <w:sz w:val="21"/>
      <w:lang w:eastAsia="en-US" w:bidi="en-US"/>
    </w:rPr>
  </w:style>
  <w:style w:type="paragraph" w:customStyle="1" w:styleId="1843">
    <w:name w:val="首行缩进:  0.85 厘米"/>
    <w:basedOn w:val="1"/>
    <w:link w:val="1842"/>
    <w:uiPriority w:val="0"/>
    <w:pPr>
      <w:widowControl w:val="0"/>
      <w:spacing w:before="200" w:line="360" w:lineRule="auto"/>
      <w:ind w:firstLine="482" w:firstLineChars="200"/>
      <w:contextualSpacing/>
    </w:pPr>
    <w:rPr>
      <w:rFonts w:cs="宋体"/>
      <w:kern w:val="0"/>
      <w:szCs w:val="20"/>
      <w:lang w:eastAsia="en-US" w:bidi="en-US"/>
    </w:rPr>
  </w:style>
  <w:style w:type="character" w:customStyle="1" w:styleId="1844">
    <w:name w:val="MM Title Char"/>
    <w:link w:val="1845"/>
    <w:uiPriority w:val="0"/>
    <w:rPr>
      <w:rFonts w:ascii="Arial" w:hAnsi="Arial" w:eastAsia="黑体"/>
      <w:b/>
      <w:bCs/>
      <w:color w:val="000000"/>
      <w:kern w:val="2"/>
      <w:sz w:val="32"/>
      <w:szCs w:val="32"/>
    </w:rPr>
  </w:style>
  <w:style w:type="paragraph" w:customStyle="1" w:styleId="1845">
    <w:name w:val="MM Title"/>
    <w:basedOn w:val="84"/>
    <w:link w:val="1844"/>
    <w:uiPriority w:val="0"/>
    <w:pPr>
      <w:widowControl w:val="0"/>
      <w:spacing w:line="240" w:lineRule="auto"/>
      <w:ind w:firstLine="0" w:firstLineChars="0"/>
      <w:contextualSpacing w:val="0"/>
    </w:pPr>
    <w:rPr>
      <w:rFonts w:ascii="Arial" w:hAnsi="Arial" w:eastAsia="黑体"/>
      <w:color w:val="000000"/>
      <w:kern w:val="2"/>
    </w:rPr>
  </w:style>
  <w:style w:type="character" w:customStyle="1" w:styleId="1846">
    <w:name w:val="正文-内容 Char"/>
    <w:link w:val="1847"/>
    <w:locked/>
    <w:uiPriority w:val="0"/>
    <w:rPr>
      <w:sz w:val="24"/>
      <w:szCs w:val="24"/>
    </w:rPr>
  </w:style>
  <w:style w:type="paragraph" w:customStyle="1" w:styleId="1847">
    <w:name w:val="正文-内容"/>
    <w:link w:val="1846"/>
    <w:qFormat/>
    <w:uiPriority w:val="0"/>
    <w:pPr>
      <w:spacing w:line="360" w:lineRule="auto"/>
      <w:ind w:firstLine="480" w:firstLineChars="200"/>
    </w:pPr>
    <w:rPr>
      <w:rFonts w:ascii="Times New Roman" w:hAnsi="Times New Roman" w:eastAsia="宋体" w:cs="Times New Roman"/>
      <w:sz w:val="24"/>
      <w:szCs w:val="24"/>
      <w:lang w:val="en-US" w:eastAsia="zh-CN" w:bidi="ar-SA"/>
    </w:rPr>
  </w:style>
  <w:style w:type="character" w:customStyle="1" w:styleId="1848">
    <w:name w:val="正文首行缩进 2 Char"/>
    <w:link w:val="1849"/>
    <w:uiPriority w:val="0"/>
    <w:rPr>
      <w:sz w:val="21"/>
      <w:szCs w:val="24"/>
    </w:rPr>
  </w:style>
  <w:style w:type="paragraph" w:customStyle="1" w:styleId="1849">
    <w:name w:val="正文首行缩进 21"/>
    <w:basedOn w:val="1850"/>
    <w:link w:val="1848"/>
    <w:uiPriority w:val="0"/>
    <w:pPr>
      <w:adjustRightInd/>
      <w:snapToGrid/>
      <w:spacing w:line="240" w:lineRule="auto"/>
    </w:pPr>
  </w:style>
  <w:style w:type="paragraph" w:customStyle="1" w:styleId="1850">
    <w:name w:val="正文文本缩进1"/>
    <w:basedOn w:val="1"/>
    <w:link w:val="1853"/>
    <w:uiPriority w:val="0"/>
    <w:pPr>
      <w:adjustRightInd w:val="0"/>
      <w:snapToGrid w:val="0"/>
      <w:spacing w:after="120" w:line="360" w:lineRule="auto"/>
      <w:ind w:left="420" w:leftChars="200" w:firstLine="420" w:firstLineChars="200"/>
      <w:jc w:val="both"/>
    </w:pPr>
    <w:rPr>
      <w:kern w:val="0"/>
      <w:szCs w:val="24"/>
    </w:rPr>
  </w:style>
  <w:style w:type="character" w:customStyle="1" w:styleId="1851">
    <w:name w:val="Table Text Char Char Char"/>
    <w:uiPriority w:val="0"/>
    <w:rPr>
      <w:rFonts w:ascii="Arial" w:hAnsi="Arial" w:eastAsia="宋体" w:cs="Arial"/>
      <w:kern w:val="2"/>
      <w:sz w:val="18"/>
      <w:szCs w:val="18"/>
      <w:lang w:val="en-US" w:eastAsia="zh-CN"/>
    </w:rPr>
  </w:style>
  <w:style w:type="character" w:customStyle="1" w:styleId="1852">
    <w:name w:val="正文首行缩进（绿盟科技） Char Char"/>
    <w:uiPriority w:val="0"/>
    <w:rPr>
      <w:rFonts w:ascii="Arial" w:hAnsi="Arial"/>
      <w:sz w:val="21"/>
      <w:szCs w:val="21"/>
    </w:rPr>
  </w:style>
  <w:style w:type="character" w:customStyle="1" w:styleId="1853">
    <w:name w:val="正文文本缩进 Char"/>
    <w:link w:val="1850"/>
    <w:uiPriority w:val="0"/>
    <w:rPr>
      <w:sz w:val="21"/>
      <w:szCs w:val="24"/>
    </w:rPr>
  </w:style>
  <w:style w:type="character" w:customStyle="1" w:styleId="1854">
    <w:name w:val="批注主题 字符1"/>
    <w:uiPriority w:val="99"/>
    <w:rPr>
      <w:b/>
      <w:bCs/>
      <w:kern w:val="2"/>
      <w:sz w:val="21"/>
      <w:szCs w:val="24"/>
    </w:rPr>
  </w:style>
  <w:style w:type="character" w:customStyle="1" w:styleId="1855">
    <w:name w:val="规范正文 Char"/>
    <w:uiPriority w:val="0"/>
    <w:rPr>
      <w:rFonts w:eastAsia="宋体"/>
      <w:sz w:val="24"/>
      <w:szCs w:val="24"/>
      <w:lang w:val="en-US" w:eastAsia="zh-CN" w:bidi="ar-SA"/>
    </w:rPr>
  </w:style>
  <w:style w:type="character" w:customStyle="1" w:styleId="1856">
    <w:name w:val="页脚 Char3"/>
    <w:uiPriority w:val="0"/>
    <w:rPr>
      <w:rFonts w:eastAsia="宋体"/>
      <w:kern w:val="2"/>
      <w:sz w:val="18"/>
      <w:lang w:val="en-US" w:eastAsia="zh-CN" w:bidi="ar-SA"/>
    </w:rPr>
  </w:style>
  <w:style w:type="character" w:customStyle="1" w:styleId="1857">
    <w:name w:val="正文文本 Char"/>
    <w:uiPriority w:val="0"/>
    <w:rPr>
      <w:kern w:val="2"/>
      <w:sz w:val="21"/>
      <w:szCs w:val="24"/>
    </w:rPr>
  </w:style>
  <w:style w:type="character" w:customStyle="1" w:styleId="1858">
    <w:name w:val="标题 字符2"/>
    <w:uiPriority w:val="0"/>
    <w:rPr>
      <w:rFonts w:ascii="Cambria" w:hAnsi="Cambria"/>
      <w:b/>
      <w:bCs/>
      <w:kern w:val="2"/>
      <w:sz w:val="32"/>
      <w:szCs w:val="32"/>
    </w:rPr>
  </w:style>
  <w:style w:type="character" w:customStyle="1" w:styleId="1859">
    <w:name w:val="HTML 打字机1"/>
    <w:uiPriority w:val="0"/>
    <w:rPr>
      <w:rFonts w:ascii="宋体" w:hAnsi="宋体" w:eastAsia="宋体"/>
      <w:sz w:val="18"/>
    </w:rPr>
  </w:style>
  <w:style w:type="character" w:customStyle="1" w:styleId="1860">
    <w:name w:val="标题 8 Char"/>
    <w:uiPriority w:val="9"/>
    <w:rPr>
      <w:rFonts w:ascii="Arial" w:hAnsi="Arial" w:eastAsia="黑体"/>
      <w:kern w:val="2"/>
      <w:sz w:val="24"/>
      <w:szCs w:val="24"/>
    </w:rPr>
  </w:style>
  <w:style w:type="character" w:customStyle="1" w:styleId="1861">
    <w:name w:val="a91"/>
    <w:uiPriority w:val="0"/>
    <w:rPr>
      <w:spacing w:val="280"/>
      <w:sz w:val="18"/>
      <w:szCs w:val="18"/>
    </w:rPr>
  </w:style>
  <w:style w:type="character" w:customStyle="1" w:styleId="1862">
    <w:name w:val="正文文本 3 Char"/>
    <w:link w:val="1863"/>
    <w:uiPriority w:val="0"/>
    <w:rPr>
      <w:i/>
      <w:iCs/>
      <w:kern w:val="2"/>
      <w:sz w:val="21"/>
      <w:szCs w:val="24"/>
    </w:rPr>
  </w:style>
  <w:style w:type="paragraph" w:customStyle="1" w:styleId="1863">
    <w:name w:val="正文文本 31"/>
    <w:basedOn w:val="1"/>
    <w:link w:val="1862"/>
    <w:uiPriority w:val="0"/>
    <w:pPr>
      <w:spacing w:line="360" w:lineRule="auto"/>
      <w:ind w:firstLine="482"/>
      <w:jc w:val="both"/>
    </w:pPr>
    <w:rPr>
      <w:i/>
      <w:iCs/>
      <w:szCs w:val="24"/>
    </w:rPr>
  </w:style>
  <w:style w:type="character" w:customStyle="1" w:styleId="1864">
    <w:name w:val="Bid_正文 Char"/>
    <w:uiPriority w:val="0"/>
    <w:rPr>
      <w:rFonts w:ascii="Tahoma" w:hAnsi="Tahoma"/>
      <w:kern w:val="2"/>
      <w:sz w:val="24"/>
    </w:rPr>
  </w:style>
  <w:style w:type="character" w:customStyle="1" w:styleId="1865">
    <w:name w:val="Char Char25"/>
    <w:uiPriority w:val="0"/>
    <w:rPr>
      <w:rFonts w:ascii="宋体" w:eastAsia="宋体"/>
      <w:color w:val="FF0000"/>
      <w:kern w:val="2"/>
      <w:sz w:val="24"/>
      <w:szCs w:val="24"/>
      <w:lang w:val="en-US" w:eastAsia="zh-CN" w:bidi="ar-SA"/>
    </w:rPr>
  </w:style>
  <w:style w:type="character" w:customStyle="1" w:styleId="1866">
    <w:name w:val="font_title_four_num1"/>
    <w:uiPriority w:val="0"/>
    <w:rPr>
      <w:rFonts w:hint="default" w:ascii="Book Antiqua" w:hAnsi="Book Antiqua"/>
      <w:b/>
      <w:bCs/>
      <w:color w:val="000000"/>
      <w:sz w:val="24"/>
      <w:szCs w:val="24"/>
    </w:rPr>
  </w:style>
  <w:style w:type="character" w:customStyle="1" w:styleId="1867">
    <w:name w:val="Char Char12"/>
    <w:uiPriority w:val="0"/>
    <w:rPr>
      <w:rFonts w:ascii="Arial" w:hAnsi="Arial" w:eastAsia="黑体"/>
      <w:snapToGrid/>
      <w:kern w:val="2"/>
      <w:sz w:val="21"/>
      <w:lang w:val="en-US" w:eastAsia="zh-CN"/>
    </w:rPr>
  </w:style>
  <w:style w:type="character" w:customStyle="1" w:styleId="1868">
    <w:name w:val="Figure Description Char"/>
    <w:uiPriority w:val="0"/>
    <w:rPr>
      <w:rFonts w:eastAsia="黑体" w:cs="Arial"/>
      <w:spacing w:val="-4"/>
      <w:kern w:val="2"/>
      <w:sz w:val="21"/>
      <w:szCs w:val="21"/>
      <w:lang w:val="en-US" w:eastAsia="zh-CN" w:bidi="ar-SA"/>
    </w:rPr>
  </w:style>
  <w:style w:type="character" w:customStyle="1" w:styleId="1869">
    <w:name w:val="文章正文 Char Char"/>
    <w:uiPriority w:val="0"/>
    <w:rPr>
      <w:kern w:val="2"/>
      <w:sz w:val="24"/>
      <w:szCs w:val="24"/>
    </w:rPr>
  </w:style>
  <w:style w:type="character" w:customStyle="1" w:styleId="1870">
    <w:name w:val="结束语 Char"/>
    <w:link w:val="1871"/>
    <w:uiPriority w:val="0"/>
    <w:rPr>
      <w:kern w:val="2"/>
      <w:sz w:val="21"/>
    </w:rPr>
  </w:style>
  <w:style w:type="paragraph" w:customStyle="1" w:styleId="1871">
    <w:name w:val="结束语1"/>
    <w:basedOn w:val="1"/>
    <w:link w:val="1870"/>
    <w:uiPriority w:val="0"/>
    <w:pPr>
      <w:spacing w:line="360" w:lineRule="auto"/>
      <w:ind w:left="100" w:leftChars="2100" w:firstLine="482"/>
      <w:jc w:val="both"/>
    </w:pPr>
    <w:rPr>
      <w:szCs w:val="20"/>
    </w:rPr>
  </w:style>
  <w:style w:type="character" w:customStyle="1" w:styleId="1872">
    <w:name w:val="批注文字 Char"/>
    <w:uiPriority w:val="0"/>
    <w:rPr>
      <w:kern w:val="2"/>
      <w:sz w:val="21"/>
      <w:szCs w:val="22"/>
    </w:rPr>
  </w:style>
  <w:style w:type="character" w:customStyle="1" w:styleId="1873">
    <w:name w:val="Table Description Char Char"/>
    <w:link w:val="1142"/>
    <w:uiPriority w:val="0"/>
    <w:rPr>
      <w:rFonts w:ascii="Arial" w:hAnsi="Arial" w:eastAsia="黑体" w:cs="Arial"/>
      <w:sz w:val="18"/>
      <w:szCs w:val="18"/>
    </w:rPr>
  </w:style>
  <w:style w:type="character" w:customStyle="1" w:styleId="1874">
    <w:name w:val="My2 Char"/>
    <w:link w:val="1009"/>
    <w:uiPriority w:val="0"/>
    <w:rPr>
      <w:b/>
      <w:kern w:val="2"/>
      <w:sz w:val="32"/>
      <w:szCs w:val="24"/>
    </w:rPr>
  </w:style>
  <w:style w:type="character" w:customStyle="1" w:styleId="1875">
    <w:name w:val="DeltaView Insertion"/>
    <w:uiPriority w:val="0"/>
  </w:style>
  <w:style w:type="character" w:customStyle="1" w:styleId="1876">
    <w:name w:val="正文首行缩进 Char Char Char Char Char Char Char Char Char Char Char Char Char Char Char Char Char Char Char Char Char3"/>
    <w:uiPriority w:val="0"/>
    <w:rPr>
      <w:rFonts w:ascii="Calibri" w:hAnsi="Calibri" w:eastAsia="宋体" w:cs="Times New Roman"/>
    </w:rPr>
  </w:style>
  <w:style w:type="character" w:customStyle="1" w:styleId="1877">
    <w:name w:val="正文文本缩进 3 Char"/>
    <w:link w:val="1007"/>
    <w:uiPriority w:val="0"/>
    <w:rPr>
      <w:rFonts w:ascii="宋体"/>
      <w:color w:val="000000"/>
      <w:kern w:val="2"/>
      <w:sz w:val="24"/>
    </w:rPr>
  </w:style>
  <w:style w:type="character" w:customStyle="1" w:styleId="1878">
    <w:name w:val="项目编号A Char Char"/>
    <w:uiPriority w:val="0"/>
    <w:rPr>
      <w:rFonts w:ascii="Arial" w:hAnsi="Arial"/>
      <w:sz w:val="21"/>
      <w:szCs w:val="22"/>
    </w:rPr>
  </w:style>
  <w:style w:type="character" w:customStyle="1" w:styleId="1879">
    <w:name w:val="样式 标题 2H2正文二级标题h22nd levelTitre2l22Header 2标题 2 Char第一... Char Char"/>
    <w:uiPriority w:val="0"/>
    <w:rPr>
      <w:rFonts w:ascii="Arial" w:hAnsi="Arial" w:eastAsia="楷体_GB2312" w:cs="宋体"/>
      <w:b/>
      <w:bCs/>
      <w:kern w:val="2"/>
      <w:sz w:val="32"/>
      <w:lang w:val="en-US" w:eastAsia="zh-CN"/>
    </w:rPr>
  </w:style>
  <w:style w:type="character" w:customStyle="1" w:styleId="1880">
    <w:name w:val="样式 首行缩进:  2 字符 段前: 0.5 行 段后: 0.5 行 Char Char"/>
    <w:link w:val="1881"/>
    <w:uiPriority w:val="0"/>
    <w:rPr>
      <w:kern w:val="2"/>
      <w:sz w:val="24"/>
    </w:rPr>
  </w:style>
  <w:style w:type="paragraph" w:customStyle="1" w:styleId="1881">
    <w:name w:val="样式 首行缩进:  2 字符 段前: 0.5 行 段后: 0.5 行"/>
    <w:basedOn w:val="1"/>
    <w:link w:val="1880"/>
    <w:uiPriority w:val="0"/>
    <w:pPr>
      <w:spacing w:beforeLines="50" w:afterLines="50" w:line="300" w:lineRule="auto"/>
      <w:ind w:firstLine="200" w:firstLineChars="200"/>
      <w:jc w:val="both"/>
    </w:pPr>
    <w:rPr>
      <w:sz w:val="24"/>
      <w:szCs w:val="20"/>
    </w:rPr>
  </w:style>
  <w:style w:type="character" w:customStyle="1" w:styleId="1882">
    <w:name w:val="文档结构图 Char"/>
    <w:link w:val="1545"/>
    <w:uiPriority w:val="99"/>
    <w:rPr>
      <w:rFonts w:ascii="宋体" w:hAnsi="Calibri"/>
      <w:kern w:val="2"/>
      <w:sz w:val="18"/>
      <w:szCs w:val="18"/>
    </w:rPr>
  </w:style>
  <w:style w:type="character" w:customStyle="1" w:styleId="1883">
    <w:name w:val="标题 9 Char"/>
    <w:uiPriority w:val="9"/>
    <w:rPr>
      <w:rFonts w:ascii="Arial" w:hAnsi="Arial" w:eastAsia="黑体"/>
      <w:kern w:val="2"/>
      <w:sz w:val="21"/>
      <w:szCs w:val="21"/>
    </w:rPr>
  </w:style>
  <w:style w:type="character" w:customStyle="1" w:styleId="1884">
    <w:name w:val="标题 字符1"/>
    <w:uiPriority w:val="0"/>
    <w:rPr>
      <w:rFonts w:ascii="等线 Light" w:hAnsi="等线 Light" w:cs="Times New Roman"/>
      <w:b/>
      <w:bCs/>
      <w:kern w:val="2"/>
      <w:sz w:val="32"/>
      <w:szCs w:val="32"/>
    </w:rPr>
  </w:style>
  <w:style w:type="character" w:customStyle="1" w:styleId="1885">
    <w:name w:val="未处理的提及1"/>
    <w:unhideWhenUsed/>
    <w:uiPriority w:val="99"/>
    <w:rPr>
      <w:color w:val="605E5C"/>
      <w:shd w:val="clear" w:color="auto" w:fill="E1DFDD"/>
    </w:rPr>
  </w:style>
  <w:style w:type="character" w:customStyle="1" w:styleId="1886">
    <w:name w:val="aaab Char"/>
    <w:link w:val="1887"/>
    <w:uiPriority w:val="0"/>
    <w:rPr>
      <w:rFonts w:ascii="黑体" w:hAnsi="宋体" w:eastAsia="黑体"/>
      <w:bCs/>
      <w:kern w:val="2"/>
      <w:sz w:val="30"/>
      <w:szCs w:val="30"/>
    </w:rPr>
  </w:style>
  <w:style w:type="paragraph" w:customStyle="1" w:styleId="1887">
    <w:name w:val="aaab"/>
    <w:basedOn w:val="5"/>
    <w:link w:val="1886"/>
    <w:qFormat/>
    <w:uiPriority w:val="0"/>
    <w:pPr>
      <w:numPr>
        <w:ilvl w:val="0"/>
        <w:numId w:val="0"/>
      </w:numPr>
      <w:tabs>
        <w:tab w:val="left" w:pos="420"/>
        <w:tab w:val="left" w:pos="851"/>
        <w:tab w:val="left" w:pos="1260"/>
      </w:tabs>
      <w:spacing w:beforeLines="0" w:afterLines="0" w:line="360" w:lineRule="auto"/>
      <w:ind w:left="1260" w:hanging="420"/>
    </w:pPr>
    <w:rPr>
      <w:rFonts w:ascii="黑体" w:hAnsi="宋体" w:eastAsia="黑体"/>
      <w:b w:val="0"/>
      <w:kern w:val="2"/>
      <w:szCs w:val="30"/>
    </w:rPr>
  </w:style>
  <w:style w:type="character" w:customStyle="1" w:styleId="1888">
    <w:name w:val="MM Topic 1 Char"/>
    <w:link w:val="1436"/>
    <w:uiPriority w:val="0"/>
    <w:rPr>
      <w:rFonts w:eastAsia="微软雅黑"/>
      <w:b/>
      <w:kern w:val="44"/>
      <w:sz w:val="36"/>
    </w:rPr>
  </w:style>
  <w:style w:type="character" w:customStyle="1" w:styleId="1889">
    <w:name w:val="nslog-area"/>
    <w:uiPriority w:val="0"/>
  </w:style>
  <w:style w:type="character" w:customStyle="1" w:styleId="1890">
    <w:name w:val="无间隔 字符1"/>
    <w:link w:val="1891"/>
    <w:uiPriority w:val="1"/>
    <w:rPr>
      <w:rFonts w:ascii="Calibri" w:hAnsi="Calibri"/>
      <w:sz w:val="22"/>
      <w:szCs w:val="22"/>
    </w:rPr>
  </w:style>
  <w:style w:type="paragraph" w:styleId="1891">
    <w:name w:val="No Spacing"/>
    <w:link w:val="1890"/>
    <w:qFormat/>
    <w:uiPriority w:val="1"/>
    <w:rPr>
      <w:rFonts w:ascii="Calibri" w:hAnsi="Calibri" w:eastAsia="宋体" w:cs="Times New Roman"/>
      <w:sz w:val="22"/>
      <w:szCs w:val="22"/>
      <w:lang w:val="en-US" w:eastAsia="zh-CN" w:bidi="ar-SA"/>
    </w:rPr>
  </w:style>
  <w:style w:type="character" w:customStyle="1" w:styleId="1892">
    <w:name w:val="彩色底纹 - 着色 3 字符"/>
    <w:uiPriority w:val="34"/>
    <w:rPr>
      <w:kern w:val="2"/>
      <w:sz w:val="24"/>
      <w:szCs w:val="22"/>
    </w:rPr>
  </w:style>
  <w:style w:type="character" w:customStyle="1" w:styleId="1893">
    <w:name w:val="SANGFOR_6_正文 Char"/>
    <w:link w:val="1894"/>
    <w:locked/>
    <w:uiPriority w:val="0"/>
    <w:rPr>
      <w:rFonts w:ascii="宋体" w:hAnsi="宋体" w:eastAsia="微软雅黑"/>
      <w:kern w:val="2"/>
      <w:sz w:val="21"/>
      <w:szCs w:val="21"/>
    </w:rPr>
  </w:style>
  <w:style w:type="paragraph" w:customStyle="1" w:styleId="1894">
    <w:name w:val="SANGFOR_6_正文"/>
    <w:basedOn w:val="1"/>
    <w:link w:val="1893"/>
    <w:uiPriority w:val="0"/>
    <w:pPr>
      <w:widowControl w:val="0"/>
      <w:spacing w:line="360" w:lineRule="auto"/>
      <w:ind w:left="100" w:leftChars="100" w:right="100" w:rightChars="100"/>
      <w:jc w:val="both"/>
    </w:pPr>
    <w:rPr>
      <w:rFonts w:ascii="宋体" w:hAnsi="宋体" w:eastAsia="微软雅黑"/>
      <w:szCs w:val="21"/>
    </w:rPr>
  </w:style>
  <w:style w:type="character" w:customStyle="1" w:styleId="1895">
    <w:name w:val="Z-符号层进 Char Char"/>
    <w:link w:val="1896"/>
    <w:uiPriority w:val="0"/>
    <w:rPr>
      <w:sz w:val="24"/>
      <w:szCs w:val="22"/>
      <w:lang w:val="zh-CN" w:bidi="en-US"/>
    </w:rPr>
  </w:style>
  <w:style w:type="paragraph" w:customStyle="1" w:styleId="1896">
    <w:name w:val="Z-符号层进"/>
    <w:basedOn w:val="1"/>
    <w:link w:val="1895"/>
    <w:uiPriority w:val="0"/>
    <w:pPr>
      <w:tabs>
        <w:tab w:val="left" w:pos="420"/>
        <w:tab w:val="left" w:pos="880"/>
      </w:tabs>
      <w:spacing w:before="120" w:line="360" w:lineRule="auto"/>
      <w:ind w:left="420" w:hanging="420"/>
      <w:contextualSpacing/>
    </w:pPr>
    <w:rPr>
      <w:kern w:val="0"/>
      <w:sz w:val="24"/>
      <w:lang w:val="zh-CN" w:bidi="en-US"/>
    </w:rPr>
  </w:style>
  <w:style w:type="character" w:customStyle="1" w:styleId="1897">
    <w:name w:val="正文文本缩进 Char1"/>
    <w:semiHidden/>
    <w:uiPriority w:val="99"/>
    <w:rPr>
      <w:kern w:val="2"/>
      <w:sz w:val="21"/>
      <w:szCs w:val="22"/>
    </w:rPr>
  </w:style>
  <w:style w:type="character" w:customStyle="1" w:styleId="1898">
    <w:name w:val="32-表格编号 Char"/>
    <w:link w:val="1899"/>
    <w:uiPriority w:val="0"/>
    <w:rPr>
      <w:b/>
      <w:sz w:val="21"/>
    </w:rPr>
  </w:style>
  <w:style w:type="paragraph" w:customStyle="1" w:styleId="1899">
    <w:name w:val="44-表格编号"/>
    <w:basedOn w:val="1783"/>
    <w:next w:val="1"/>
    <w:link w:val="1898"/>
    <w:qFormat/>
    <w:uiPriority w:val="0"/>
    <w:pPr>
      <w:numPr>
        <w:ilvl w:val="0"/>
        <w:numId w:val="0"/>
      </w:numPr>
      <w:spacing w:after="120"/>
    </w:pPr>
    <w:rPr>
      <w:rFonts w:eastAsia="宋体"/>
      <w:kern w:val="0"/>
      <w:szCs w:val="20"/>
    </w:rPr>
  </w:style>
  <w:style w:type="character" w:customStyle="1" w:styleId="1900">
    <w:name w:val="!BECC正文 Char"/>
    <w:link w:val="1901"/>
    <w:qFormat/>
    <w:uiPriority w:val="0"/>
    <w:rPr>
      <w:sz w:val="24"/>
      <w:szCs w:val="24"/>
    </w:rPr>
  </w:style>
  <w:style w:type="paragraph" w:customStyle="1" w:styleId="1901">
    <w:name w:val="!BECC正文"/>
    <w:basedOn w:val="1"/>
    <w:link w:val="1900"/>
    <w:qFormat/>
    <w:uiPriority w:val="0"/>
    <w:pPr>
      <w:widowControl w:val="0"/>
      <w:tabs>
        <w:tab w:val="left" w:pos="0"/>
      </w:tabs>
      <w:spacing w:beforeLines="50" w:afterLines="50" w:line="360" w:lineRule="auto"/>
      <w:ind w:firstLine="200" w:firstLineChars="200"/>
      <w:jc w:val="both"/>
    </w:pPr>
    <w:rPr>
      <w:kern w:val="0"/>
      <w:sz w:val="24"/>
      <w:szCs w:val="24"/>
    </w:rPr>
  </w:style>
  <w:style w:type="character" w:customStyle="1" w:styleId="1902">
    <w:name w:val="广野方案正文 Char Char Char Char"/>
    <w:link w:val="1903"/>
    <w:uiPriority w:val="0"/>
    <w:rPr>
      <w:rFonts w:ascii="Arial" w:hAnsi="Arial"/>
      <w:sz w:val="24"/>
      <w:szCs w:val="24"/>
    </w:rPr>
  </w:style>
  <w:style w:type="paragraph" w:customStyle="1" w:styleId="1903">
    <w:name w:val="广野方案正文 Char Char Char"/>
    <w:basedOn w:val="1"/>
    <w:link w:val="1902"/>
    <w:uiPriority w:val="0"/>
    <w:pPr>
      <w:widowControl w:val="0"/>
      <w:spacing w:line="360" w:lineRule="auto"/>
      <w:ind w:firstLine="200" w:firstLineChars="200"/>
      <w:jc w:val="both"/>
    </w:pPr>
    <w:rPr>
      <w:rFonts w:ascii="Arial" w:hAnsi="Arial"/>
      <w:kern w:val="0"/>
      <w:sz w:val="24"/>
      <w:szCs w:val="24"/>
    </w:rPr>
  </w:style>
  <w:style w:type="character" w:customStyle="1" w:styleId="1904">
    <w:name w:val="行号1"/>
    <w:basedOn w:val="142"/>
    <w:uiPriority w:val="0"/>
  </w:style>
  <w:style w:type="character" w:customStyle="1" w:styleId="1905">
    <w:name w:val="尾注文本 字符1"/>
    <w:semiHidden/>
    <w:uiPriority w:val="0"/>
    <w:rPr>
      <w:rFonts w:ascii="Arial" w:hAnsi="Arial"/>
      <w:sz w:val="21"/>
      <w:szCs w:val="21"/>
    </w:rPr>
  </w:style>
  <w:style w:type="character" w:customStyle="1" w:styleId="1906">
    <w:name w:val="HTML 键盘1"/>
    <w:uiPriority w:val="0"/>
    <w:rPr>
      <w:rFonts w:ascii="Courier New" w:hAnsi="Courier New" w:cs="Courier New"/>
      <w:sz w:val="20"/>
      <w:szCs w:val="20"/>
    </w:rPr>
  </w:style>
  <w:style w:type="character" w:customStyle="1" w:styleId="1907">
    <w:name w:val="Figure Description Char Char"/>
    <w:link w:val="801"/>
    <w:uiPriority w:val="0"/>
    <w:rPr>
      <w:rFonts w:ascii="Arial" w:hAnsi="Arial" w:eastAsia="黑体"/>
      <w:sz w:val="18"/>
    </w:rPr>
  </w:style>
  <w:style w:type="character" w:customStyle="1" w:styleId="1908">
    <w:name w:val="无间隔 字符"/>
    <w:qFormat/>
    <w:uiPriority w:val="1"/>
    <w:rPr>
      <w:rFonts w:ascii="Calibri" w:hAnsi="Calibri"/>
      <w:sz w:val="22"/>
      <w:szCs w:val="22"/>
    </w:rPr>
  </w:style>
  <w:style w:type="character" w:customStyle="1" w:styleId="1909">
    <w:name w:val="style801"/>
    <w:uiPriority w:val="0"/>
    <w:rPr>
      <w:rFonts w:hint="eastAsia" w:ascii="宋体" w:hAnsi="宋体" w:eastAsia="宋体"/>
      <w:color w:val="393939"/>
      <w:spacing w:val="0"/>
      <w:sz w:val="18"/>
      <w:szCs w:val="18"/>
    </w:rPr>
  </w:style>
  <w:style w:type="character" w:customStyle="1" w:styleId="1910">
    <w:name w:val="command keywords"/>
    <w:semiHidden/>
    <w:uiPriority w:val="0"/>
    <w:rPr>
      <w:rFonts w:ascii="Arial" w:hAnsi="Arial" w:eastAsia="宋体"/>
      <w:b/>
      <w:color w:val="auto"/>
      <w:sz w:val="21"/>
      <w:szCs w:val="21"/>
    </w:rPr>
  </w:style>
  <w:style w:type="character" w:customStyle="1" w:styleId="1911">
    <w:name w:val="宏文本 字符1"/>
    <w:semiHidden/>
    <w:uiPriority w:val="0"/>
    <w:rPr>
      <w:rFonts w:ascii="Courier New" w:hAnsi="Courier New" w:cs="Courier New"/>
      <w:sz w:val="24"/>
      <w:szCs w:val="24"/>
    </w:rPr>
  </w:style>
  <w:style w:type="character" w:customStyle="1" w:styleId="1912">
    <w:name w:val="EmailStyle401"/>
    <w:semiHidden/>
    <w:uiPriority w:val="0"/>
    <w:rPr>
      <w:rFonts w:ascii="宋体" w:eastAsia="宋体"/>
      <w:color w:val="0000FF"/>
      <w:sz w:val="24"/>
      <w:szCs w:val="24"/>
      <w:u w:val="none"/>
    </w:rPr>
  </w:style>
  <w:style w:type="character" w:customStyle="1" w:styleId="1913">
    <w:name w:val="EmailStyle618"/>
    <w:semiHidden/>
    <w:uiPriority w:val="0"/>
    <w:rPr>
      <w:rFonts w:ascii="宋体" w:eastAsia="宋体"/>
      <w:color w:val="0000FF"/>
      <w:sz w:val="24"/>
      <w:szCs w:val="24"/>
      <w:u w:val="none"/>
    </w:rPr>
  </w:style>
  <w:style w:type="character" w:customStyle="1" w:styleId="1914">
    <w:name w:val="font01"/>
    <w:qFormat/>
    <w:uiPriority w:val="0"/>
    <w:rPr>
      <w:rFonts w:hint="eastAsia" w:ascii="宋体" w:hAnsi="宋体" w:eastAsia="宋体" w:cs="宋体"/>
      <w:color w:val="000000"/>
      <w:sz w:val="21"/>
      <w:szCs w:val="21"/>
      <w:u w:val="none"/>
    </w:rPr>
  </w:style>
  <w:style w:type="character" w:customStyle="1" w:styleId="1915">
    <w:name w:val="52-版本号 Char Char"/>
    <w:link w:val="1916"/>
    <w:uiPriority w:val="0"/>
    <w:rPr>
      <w:rFonts w:ascii="微软雅黑" w:eastAsia="微软雅黑"/>
      <w:color w:val="0000FF"/>
      <w:kern w:val="2"/>
      <w:sz w:val="30"/>
      <w:szCs w:val="24"/>
    </w:rPr>
  </w:style>
  <w:style w:type="paragraph" w:customStyle="1" w:styleId="1916">
    <w:name w:val="52-版本号"/>
    <w:basedOn w:val="1593"/>
    <w:next w:val="1593"/>
    <w:link w:val="1915"/>
    <w:qFormat/>
    <w:uiPriority w:val="0"/>
    <w:pPr>
      <w:widowControl w:val="0"/>
      <w:jc w:val="center"/>
    </w:pPr>
    <w:rPr>
      <w:rFonts w:ascii="微软雅黑" w:hAnsi="Times New Roman" w:eastAsia="微软雅黑"/>
      <w:color w:val="0000FF"/>
      <w:kern w:val="2"/>
      <w:sz w:val="30"/>
      <w:szCs w:val="24"/>
    </w:rPr>
  </w:style>
  <w:style w:type="character" w:customStyle="1" w:styleId="1917">
    <w:name w:val="EmailStyle5761"/>
    <w:semiHidden/>
    <w:uiPriority w:val="0"/>
    <w:rPr>
      <w:rFonts w:hint="default" w:ascii="Arial" w:hAnsi="Arial" w:eastAsia="宋体" w:cs="Arial"/>
      <w:color w:val="auto"/>
      <w:sz w:val="18"/>
      <w:szCs w:val="20"/>
    </w:rPr>
  </w:style>
  <w:style w:type="character" w:customStyle="1" w:styleId="1918">
    <w:name w:val="FA正文 Char Char"/>
    <w:link w:val="1664"/>
    <w:uiPriority w:val="0"/>
    <w:rPr>
      <w:rFonts w:ascii="宋体" w:hAnsi="宋体" w:cs="宋体"/>
      <w:sz w:val="24"/>
      <w:szCs w:val="24"/>
    </w:rPr>
  </w:style>
  <w:style w:type="character" w:customStyle="1" w:styleId="1919">
    <w:name w:val="正文文本缩进 3 字符1"/>
    <w:uiPriority w:val="0"/>
    <w:rPr>
      <w:rFonts w:ascii="华文细黑" w:hAnsi="华文细黑" w:eastAsia="华文细黑"/>
      <w:kern w:val="2"/>
      <w:sz w:val="24"/>
      <w:szCs w:val="24"/>
    </w:rPr>
  </w:style>
  <w:style w:type="character" w:customStyle="1" w:styleId="1920">
    <w:name w:val="正文文本 + MingLiU"/>
    <w:uiPriority w:val="0"/>
    <w:rPr>
      <w:rFonts w:ascii="MingLiU" w:hAnsi="MingLiU" w:eastAsia="MingLiU" w:cs="MingLiU"/>
      <w:b/>
      <w:bCs/>
      <w:color w:val="000000"/>
      <w:spacing w:val="20"/>
      <w:w w:val="100"/>
      <w:position w:val="0"/>
      <w:sz w:val="16"/>
      <w:szCs w:val="16"/>
      <w:shd w:val="clear" w:color="auto" w:fill="FFFFFF"/>
      <w:lang w:val="zh-TW"/>
    </w:rPr>
  </w:style>
  <w:style w:type="character" w:customStyle="1" w:styleId="1921">
    <w:name w:val="font_subsection_num1"/>
    <w:uiPriority w:val="0"/>
    <w:rPr>
      <w:rFonts w:hint="default" w:ascii="Book Antiqua" w:hAnsi="Book Antiqua"/>
      <w:b/>
      <w:bCs/>
      <w:color w:val="000000"/>
      <w:sz w:val="28"/>
      <w:szCs w:val="28"/>
    </w:rPr>
  </w:style>
  <w:style w:type="character" w:customStyle="1" w:styleId="1922">
    <w:name w:val="s_btn_wr"/>
    <w:uiPriority w:val="0"/>
  </w:style>
  <w:style w:type="character" w:customStyle="1" w:styleId="1923">
    <w:name w:val="rich_media_meta"/>
    <w:uiPriority w:val="0"/>
  </w:style>
  <w:style w:type="character" w:customStyle="1" w:styleId="1924">
    <w:name w:val="title_ss1"/>
    <w:uiPriority w:val="0"/>
    <w:rPr>
      <w:sz w:val="18"/>
      <w:szCs w:val="18"/>
    </w:rPr>
  </w:style>
  <w:style w:type="character" w:customStyle="1" w:styleId="1925">
    <w:name w:val="表头样式 Char Char Char Char"/>
    <w:uiPriority w:val="0"/>
    <w:rPr>
      <w:rFonts w:ascii="Arial" w:hAnsi="Arial" w:eastAsia="宋体"/>
      <w:b/>
      <w:sz w:val="21"/>
      <w:szCs w:val="21"/>
      <w:lang w:val="en-US" w:eastAsia="zh-CN"/>
    </w:rPr>
  </w:style>
  <w:style w:type="character" w:customStyle="1" w:styleId="1926">
    <w:name w:val="样式1 Char Char"/>
    <w:link w:val="1927"/>
    <w:uiPriority w:val="0"/>
    <w:rPr>
      <w:kern w:val="2"/>
      <w:sz w:val="21"/>
      <w:szCs w:val="24"/>
      <w:shd w:val="clear" w:color="auto" w:fill="000080"/>
    </w:rPr>
  </w:style>
  <w:style w:type="paragraph" w:customStyle="1" w:styleId="1927">
    <w:name w:val="样式1"/>
    <w:basedOn w:val="1545"/>
    <w:next w:val="1545"/>
    <w:link w:val="1926"/>
    <w:qFormat/>
    <w:uiPriority w:val="0"/>
    <w:pPr>
      <w:shd w:val="clear" w:color="auto" w:fill="000080"/>
      <w:spacing w:line="360" w:lineRule="auto"/>
      <w:ind w:firstLine="482"/>
      <w:jc w:val="center"/>
    </w:pPr>
    <w:rPr>
      <w:rFonts w:ascii="Times New Roman" w:hAnsi="Times New Roman"/>
      <w:sz w:val="21"/>
      <w:szCs w:val="24"/>
    </w:rPr>
  </w:style>
  <w:style w:type="character" w:customStyle="1" w:styleId="1928">
    <w:name w:val="批注框文本 Char"/>
    <w:semiHidden/>
    <w:uiPriority w:val="99"/>
    <w:rPr>
      <w:kern w:val="2"/>
      <w:sz w:val="18"/>
      <w:szCs w:val="18"/>
    </w:rPr>
  </w:style>
  <w:style w:type="character" w:customStyle="1" w:styleId="1929">
    <w:name w:val="Table Heading Char Char Char Char"/>
    <w:uiPriority w:val="0"/>
    <w:rPr>
      <w:rFonts w:ascii="Arial" w:hAnsi="Arial" w:eastAsia="黑体"/>
      <w:sz w:val="18"/>
    </w:rPr>
  </w:style>
  <w:style w:type="character" w:customStyle="1" w:styleId="1930">
    <w:name w:val="font_subsection_name1"/>
    <w:uiPriority w:val="0"/>
    <w:rPr>
      <w:rFonts w:hint="eastAsia" w:ascii="宋体" w:hAnsi="宋体" w:eastAsia="宋体"/>
      <w:b/>
      <w:bCs/>
      <w:color w:val="000000"/>
      <w:sz w:val="28"/>
      <w:szCs w:val="28"/>
    </w:rPr>
  </w:style>
  <w:style w:type="character" w:customStyle="1" w:styleId="1931">
    <w:name w:val="Char Char13"/>
    <w:uiPriority w:val="0"/>
    <w:rPr>
      <w:kern w:val="2"/>
      <w:sz w:val="21"/>
    </w:rPr>
  </w:style>
  <w:style w:type="character" w:customStyle="1" w:styleId="1932">
    <w:name w:val="编写建议 Char Char"/>
    <w:uiPriority w:val="0"/>
    <w:rPr>
      <w:i/>
      <w:color w:val="0000FF"/>
      <w:sz w:val="21"/>
    </w:rPr>
  </w:style>
  <w:style w:type="character" w:customStyle="1" w:styleId="1933">
    <w:name w:val="Char Char10"/>
    <w:uiPriority w:val="0"/>
    <w:rPr>
      <w:rFonts w:ascii="Arial" w:hAnsi="Arial" w:eastAsia="宋体"/>
      <w:b/>
      <w:snapToGrid/>
      <w:sz w:val="18"/>
      <w:lang w:val="en-US" w:eastAsia="zh-CN"/>
    </w:rPr>
  </w:style>
  <w:style w:type="character" w:customStyle="1" w:styleId="1934">
    <w:name w:val="标准正文 Char"/>
    <w:uiPriority w:val="0"/>
    <w:rPr>
      <w:rFonts w:ascii="Arial" w:hAnsi="Arial" w:eastAsia="宋体" w:cs="Times New Roman"/>
      <w:kern w:val="0"/>
      <w:sz w:val="28"/>
    </w:rPr>
  </w:style>
  <w:style w:type="character" w:customStyle="1" w:styleId="1935">
    <w:name w:val="金宏发行正文 Char Char Char"/>
    <w:link w:val="1936"/>
    <w:uiPriority w:val="0"/>
    <w:rPr>
      <w:rFonts w:ascii="仿宋_GB2312" w:eastAsia="仿宋_GB2312"/>
      <w:sz w:val="28"/>
    </w:rPr>
  </w:style>
  <w:style w:type="paragraph" w:customStyle="1" w:styleId="1936">
    <w:name w:val="金宏发行正文 Char"/>
    <w:basedOn w:val="1"/>
    <w:link w:val="1935"/>
    <w:uiPriority w:val="0"/>
    <w:pPr>
      <w:widowControl w:val="0"/>
      <w:spacing w:line="500" w:lineRule="exact"/>
      <w:ind w:firstLine="560" w:firstLineChars="200"/>
      <w:jc w:val="both"/>
    </w:pPr>
    <w:rPr>
      <w:rFonts w:ascii="仿宋_GB2312" w:eastAsia="仿宋_GB2312"/>
      <w:kern w:val="0"/>
      <w:sz w:val="28"/>
      <w:szCs w:val="20"/>
    </w:rPr>
  </w:style>
  <w:style w:type="character" w:customStyle="1" w:styleId="1937">
    <w:name w:val="Char Char8"/>
    <w:uiPriority w:val="0"/>
  </w:style>
  <w:style w:type="character" w:customStyle="1" w:styleId="1938">
    <w:name w:val="Item Step Char Char"/>
    <w:link w:val="887"/>
    <w:uiPriority w:val="0"/>
    <w:rPr>
      <w:rFonts w:cs="Arial"/>
      <w:sz w:val="21"/>
      <w:szCs w:val="21"/>
    </w:rPr>
  </w:style>
  <w:style w:type="character" w:customStyle="1" w:styleId="1939">
    <w:name w:val="zw1 Char Char"/>
    <w:uiPriority w:val="0"/>
    <w:rPr>
      <w:rFonts w:eastAsia="宋体"/>
      <w:sz w:val="24"/>
      <w:lang w:val="en-US" w:eastAsia="zh-CN"/>
    </w:rPr>
  </w:style>
  <w:style w:type="character" w:customStyle="1" w:styleId="1940">
    <w:name w:val="标书表格字体格式 Char"/>
    <w:link w:val="1941"/>
    <w:uiPriority w:val="0"/>
    <w:rPr>
      <w:kern w:val="2"/>
      <w:sz w:val="21"/>
      <w:szCs w:val="24"/>
    </w:rPr>
  </w:style>
  <w:style w:type="paragraph" w:customStyle="1" w:styleId="1941">
    <w:name w:val="标书表格字体格式"/>
    <w:next w:val="1"/>
    <w:link w:val="1940"/>
    <w:uiPriority w:val="0"/>
    <w:rPr>
      <w:rFonts w:ascii="Times New Roman" w:hAnsi="Times New Roman" w:eastAsia="宋体" w:cs="Times New Roman"/>
      <w:kern w:val="2"/>
      <w:sz w:val="21"/>
      <w:szCs w:val="24"/>
      <w:lang w:val="en-US" w:eastAsia="zh-CN" w:bidi="ar-SA"/>
    </w:rPr>
  </w:style>
  <w:style w:type="character" w:customStyle="1" w:styleId="1942">
    <w:name w:val="04-正文 Char"/>
    <w:qFormat/>
    <w:uiPriority w:val="0"/>
    <w:rPr>
      <w:rFonts w:ascii="Times New Roman" w:hAnsi="Times New Roman" w:eastAsia="宋体" w:cs="Times New Roman"/>
      <w:szCs w:val="24"/>
    </w:rPr>
  </w:style>
  <w:style w:type="character" w:customStyle="1" w:styleId="1943">
    <w:name w:val="s1"/>
    <w:uiPriority w:val="0"/>
    <w:rPr>
      <w:sz w:val="20"/>
      <w:szCs w:val="20"/>
    </w:rPr>
  </w:style>
  <w:style w:type="character" w:customStyle="1" w:styleId="1944">
    <w:name w:val="标书正文格式 Char Char"/>
    <w:link w:val="1945"/>
    <w:uiPriority w:val="0"/>
    <w:rPr>
      <w:rFonts w:eastAsia="楷体_GB2312"/>
      <w:kern w:val="2"/>
      <w:sz w:val="24"/>
    </w:rPr>
  </w:style>
  <w:style w:type="paragraph" w:customStyle="1" w:styleId="1945">
    <w:name w:val="标书正文格式"/>
    <w:link w:val="1944"/>
    <w:uiPriority w:val="0"/>
    <w:pPr>
      <w:ind w:firstLine="200" w:firstLineChars="200"/>
    </w:pPr>
    <w:rPr>
      <w:rFonts w:ascii="Times New Roman" w:hAnsi="Times New Roman" w:eastAsia="楷体_GB2312" w:cs="Times New Roman"/>
      <w:kern w:val="2"/>
      <w:sz w:val="24"/>
      <w:lang w:val="en-US" w:eastAsia="zh-CN" w:bidi="ar-SA"/>
    </w:rPr>
  </w:style>
  <w:style w:type="character" w:customStyle="1" w:styleId="1946">
    <w:name w:val="Bid_正文 Char Char"/>
    <w:link w:val="1947"/>
    <w:uiPriority w:val="0"/>
    <w:rPr>
      <w:kern w:val="2"/>
      <w:sz w:val="24"/>
    </w:rPr>
  </w:style>
  <w:style w:type="paragraph" w:customStyle="1" w:styleId="1947">
    <w:name w:val="Bid_正文"/>
    <w:basedOn w:val="21"/>
    <w:link w:val="1946"/>
    <w:qFormat/>
    <w:uiPriority w:val="0"/>
    <w:pPr>
      <w:widowControl w:val="0"/>
      <w:spacing w:afterLines="50" w:line="360" w:lineRule="auto"/>
      <w:ind w:firstLine="480"/>
      <w:jc w:val="both"/>
    </w:pPr>
    <w:rPr>
      <w:kern w:val="2"/>
      <w:sz w:val="24"/>
      <w:szCs w:val="20"/>
    </w:rPr>
  </w:style>
  <w:style w:type="character" w:customStyle="1" w:styleId="1948">
    <w:name w:val="正文文本 2 Char"/>
    <w:link w:val="1520"/>
    <w:uiPriority w:val="0"/>
    <w:rPr>
      <w:sz w:val="24"/>
    </w:rPr>
  </w:style>
  <w:style w:type="character" w:customStyle="1" w:styleId="1949">
    <w:name w:val="电子邮件签名 字符1"/>
    <w:uiPriority w:val="0"/>
    <w:rPr>
      <w:rFonts w:cs="Arial"/>
      <w:kern w:val="2"/>
      <w:sz w:val="21"/>
      <w:szCs w:val="21"/>
    </w:rPr>
  </w:style>
  <w:style w:type="character" w:customStyle="1" w:styleId="1950">
    <w:name w:val="段 Char Char"/>
    <w:link w:val="680"/>
    <w:uiPriority w:val="99"/>
    <w:rPr>
      <w:rFonts w:ascii="宋体"/>
      <w:sz w:val="21"/>
    </w:rPr>
  </w:style>
  <w:style w:type="character" w:customStyle="1" w:styleId="1951">
    <w:name w:val="wmijmam3az1qnqdh1"/>
    <w:uiPriority w:val="0"/>
  </w:style>
  <w:style w:type="character" w:customStyle="1" w:styleId="1952">
    <w:name w:val="正文文本缩进 2 Char"/>
    <w:link w:val="1154"/>
    <w:uiPriority w:val="0"/>
    <w:rPr>
      <w:rFonts w:ascii="宋体"/>
      <w:kern w:val="2"/>
      <w:sz w:val="21"/>
    </w:rPr>
  </w:style>
  <w:style w:type="character" w:customStyle="1" w:styleId="1953">
    <w:name w:val="EmailStyle811"/>
    <w:semiHidden/>
    <w:uiPriority w:val="0"/>
    <w:rPr>
      <w:rFonts w:ascii="宋体" w:eastAsia="宋体"/>
      <w:color w:val="auto"/>
      <w:sz w:val="24"/>
      <w:szCs w:val="24"/>
      <w:u w:val="none"/>
    </w:rPr>
  </w:style>
  <w:style w:type="character" w:customStyle="1" w:styleId="1954">
    <w:name w:val="样式6 Char"/>
    <w:link w:val="1283"/>
    <w:uiPriority w:val="0"/>
    <w:rPr>
      <w:rFonts w:ascii="仿宋_GB2312" w:hAnsi="仿宋_GB2312"/>
      <w:kern w:val="2"/>
      <w:sz w:val="21"/>
      <w:szCs w:val="28"/>
    </w:rPr>
  </w:style>
  <w:style w:type="character" w:customStyle="1" w:styleId="1955">
    <w:name w:val="正文文本缩进 2 字符1"/>
    <w:uiPriority w:val="0"/>
    <w:rPr>
      <w:kern w:val="2"/>
      <w:sz w:val="21"/>
      <w:szCs w:val="24"/>
    </w:rPr>
  </w:style>
  <w:style w:type="character" w:customStyle="1" w:styleId="1956">
    <w:name w:val="joyplus.head-3(Alt+3) Char Char"/>
    <w:link w:val="1957"/>
    <w:uiPriority w:val="0"/>
    <w:rPr>
      <w:rFonts w:ascii="Arial" w:hAnsi="Arial" w:eastAsia="黑体"/>
      <w:kern w:val="2"/>
      <w:sz w:val="28"/>
      <w:szCs w:val="24"/>
    </w:rPr>
  </w:style>
  <w:style w:type="paragraph" w:customStyle="1" w:styleId="1957">
    <w:name w:val="joyplus.head-3(Alt+3)"/>
    <w:basedOn w:val="1"/>
    <w:next w:val="1"/>
    <w:link w:val="1956"/>
    <w:uiPriority w:val="0"/>
    <w:pPr>
      <w:keepNext/>
      <w:widowControl w:val="0"/>
      <w:tabs>
        <w:tab w:val="left" w:pos="710"/>
        <w:tab w:val="left" w:pos="851"/>
      </w:tabs>
      <w:spacing w:line="240" w:lineRule="auto"/>
      <w:ind w:left="2100" w:hanging="420"/>
      <w:outlineLvl w:val="2"/>
    </w:pPr>
    <w:rPr>
      <w:rFonts w:ascii="Arial" w:hAnsi="Arial" w:eastAsia="黑体"/>
      <w:sz w:val="28"/>
      <w:szCs w:val="24"/>
    </w:rPr>
  </w:style>
  <w:style w:type="character" w:customStyle="1" w:styleId="1958">
    <w:name w:val="EmailStyle652"/>
    <w:semiHidden/>
    <w:uiPriority w:val="0"/>
    <w:rPr>
      <w:rFonts w:ascii="Arial" w:hAnsi="Arial" w:eastAsia="宋体" w:cs="Arial"/>
      <w:color w:val="auto"/>
      <w:sz w:val="18"/>
      <w:szCs w:val="20"/>
    </w:rPr>
  </w:style>
  <w:style w:type="character" w:customStyle="1" w:styleId="1959">
    <w:name w:val="command parameter"/>
    <w:semiHidden/>
    <w:uiPriority w:val="0"/>
    <w:rPr>
      <w:rFonts w:ascii="Arial" w:hAnsi="Arial" w:eastAsia="宋体"/>
      <w:i/>
      <w:color w:val="auto"/>
      <w:sz w:val="21"/>
      <w:szCs w:val="21"/>
    </w:rPr>
  </w:style>
  <w:style w:type="character" w:customStyle="1" w:styleId="1960">
    <w:name w:val="标题 4 Char Char Char Char Char Char Char Char Char Char Char Char Char Char Char Char Char Char Char Char"/>
    <w:uiPriority w:val="0"/>
    <w:rPr>
      <w:rFonts w:ascii="Arial" w:hAnsi="Arial" w:eastAsia="黑体" w:cs="Arial"/>
      <w:bCs/>
      <w:kern w:val="2"/>
      <w:position w:val="6"/>
      <w:sz w:val="24"/>
      <w:szCs w:val="24"/>
      <w:lang w:val="en-US" w:eastAsia="zh-CN"/>
    </w:rPr>
  </w:style>
  <w:style w:type="character" w:customStyle="1" w:styleId="1961">
    <w:name w:val="line"/>
    <w:basedOn w:val="142"/>
    <w:uiPriority w:val="0"/>
  </w:style>
  <w:style w:type="character" w:customStyle="1" w:styleId="1962">
    <w:name w:val="样式 (西文) 仿宋_GB2312 (中文) 仿宋_GB2312 小四 段前: 6 磅 行距: 1.5 倍行距 首行缩... Char Char"/>
    <w:link w:val="1963"/>
    <w:uiPriority w:val="0"/>
    <w:rPr>
      <w:rFonts w:ascii="仿宋_GB2312" w:eastAsia="仿宋_GB2312"/>
      <w:kern w:val="2"/>
      <w:sz w:val="21"/>
      <w:szCs w:val="22"/>
    </w:rPr>
  </w:style>
  <w:style w:type="paragraph" w:customStyle="1" w:styleId="1963">
    <w:name w:val="样式 (西文) 仿宋_GB2312 (中文) 仿宋_GB2312 小四 段前: 6 磅 行距: 1.5 倍行距 首行缩..."/>
    <w:basedOn w:val="1"/>
    <w:link w:val="1962"/>
    <w:uiPriority w:val="0"/>
    <w:pPr>
      <w:tabs>
        <w:tab w:val="left" w:pos="0"/>
      </w:tabs>
      <w:spacing w:before="120" w:line="360" w:lineRule="auto"/>
      <w:ind w:firstLine="480" w:firstLineChars="200"/>
      <w:jc w:val="both"/>
    </w:pPr>
    <w:rPr>
      <w:rFonts w:ascii="仿宋_GB2312" w:eastAsia="仿宋_GB2312"/>
    </w:rPr>
  </w:style>
  <w:style w:type="character" w:customStyle="1" w:styleId="1964">
    <w:name w:val="纯文本 Char"/>
    <w:link w:val="803"/>
    <w:uiPriority w:val="0"/>
    <w:rPr>
      <w:rFonts w:ascii="宋体" w:hAnsi="Courier New"/>
      <w:kern w:val="2"/>
      <w:sz w:val="21"/>
    </w:rPr>
  </w:style>
  <w:style w:type="character" w:customStyle="1" w:styleId="1965">
    <w:name w:val="编号 Char"/>
    <w:uiPriority w:val="0"/>
    <w:rPr>
      <w:rFonts w:ascii="Times New Roman" w:hAnsi="Times New Roman"/>
      <w:kern w:val="2"/>
      <w:sz w:val="21"/>
      <w:szCs w:val="21"/>
    </w:rPr>
  </w:style>
  <w:style w:type="character" w:customStyle="1" w:styleId="1966">
    <w:name w:val="Char Char18"/>
    <w:uiPriority w:val="0"/>
    <w:rPr>
      <w:rFonts w:ascii="宋体"/>
      <w:kern w:val="2"/>
      <w:sz w:val="18"/>
      <w:szCs w:val="18"/>
    </w:rPr>
  </w:style>
  <w:style w:type="character" w:customStyle="1" w:styleId="1967">
    <w:name w:val="headline-content2"/>
    <w:basedOn w:val="142"/>
    <w:uiPriority w:val="0"/>
  </w:style>
  <w:style w:type="character" w:customStyle="1" w:styleId="1968">
    <w:name w:val="52-版本号 Char"/>
    <w:uiPriority w:val="0"/>
    <w:rPr>
      <w:rFonts w:ascii="微软雅黑" w:eastAsia="微软雅黑"/>
      <w:color w:val="0000FF"/>
      <w:kern w:val="2"/>
      <w:sz w:val="30"/>
      <w:szCs w:val="24"/>
    </w:rPr>
  </w:style>
  <w:style w:type="paragraph" w:customStyle="1" w:styleId="1969">
    <w:name w:val="6-6级目录"/>
    <w:next w:val="1"/>
    <w:qFormat/>
    <w:uiPriority w:val="0"/>
    <w:pPr>
      <w:tabs>
        <w:tab w:val="left" w:pos="2720"/>
      </w:tabs>
      <w:spacing w:beforeLines="50" w:line="360" w:lineRule="auto"/>
      <w:ind w:left="2720" w:hanging="420"/>
      <w:outlineLvl w:val="5"/>
    </w:pPr>
    <w:rPr>
      <w:rFonts w:ascii="等线" w:hAnsi="等线" w:eastAsia="宋体" w:cs="Times New Roman"/>
      <w:b/>
      <w:color w:val="000000"/>
      <w:kern w:val="2"/>
      <w:sz w:val="24"/>
      <w:szCs w:val="22"/>
      <w:lang w:val="en-US" w:eastAsia="zh-CN" w:bidi="ar-SA"/>
    </w:rPr>
  </w:style>
  <w:style w:type="paragraph" w:customStyle="1" w:styleId="1970">
    <w:name w:val="7.3-(1)正文三级目录"/>
    <w:next w:val="1"/>
    <w:qFormat/>
    <w:uiPriority w:val="0"/>
    <w:pPr>
      <w:tabs>
        <w:tab w:val="left" w:pos="3980"/>
      </w:tabs>
      <w:spacing w:beforeLines="50" w:line="360" w:lineRule="auto"/>
      <w:ind w:left="3980" w:hanging="420"/>
    </w:pPr>
    <w:rPr>
      <w:rFonts w:ascii="Times New Roman" w:hAnsi="Times New Roman" w:eastAsia="宋体" w:cs="Times New Roman"/>
      <w:kern w:val="2"/>
      <w:sz w:val="24"/>
      <w:szCs w:val="22"/>
      <w:lang w:val="en-US" w:eastAsia="zh-CN" w:bidi="ar-SA"/>
    </w:rPr>
  </w:style>
  <w:style w:type="paragraph" w:customStyle="1" w:styleId="1971">
    <w:name w:val="7.1-(一) 正文一级目录"/>
    <w:next w:val="1"/>
    <w:qFormat/>
    <w:uiPriority w:val="0"/>
    <w:pPr>
      <w:tabs>
        <w:tab w:val="left" w:pos="3140"/>
      </w:tabs>
      <w:spacing w:beforeLines="50" w:line="360" w:lineRule="auto"/>
      <w:ind w:left="3140" w:hanging="420"/>
      <w:outlineLvl w:val="6"/>
    </w:pPr>
    <w:rPr>
      <w:rFonts w:ascii="等线" w:hAnsi="等线" w:eastAsia="宋体" w:cs="Times New Roman"/>
      <w:kern w:val="2"/>
      <w:sz w:val="24"/>
      <w:szCs w:val="22"/>
      <w:lang w:val="en-US" w:eastAsia="zh-CN" w:bidi="ar-SA"/>
    </w:rPr>
  </w:style>
  <w:style w:type="paragraph" w:customStyle="1" w:styleId="1972">
    <w:name w:val="4-4级目录"/>
    <w:next w:val="1"/>
    <w:qFormat/>
    <w:uiPriority w:val="0"/>
    <w:pPr>
      <w:tabs>
        <w:tab w:val="left" w:pos="1880"/>
      </w:tabs>
      <w:spacing w:beforeLines="50" w:line="360" w:lineRule="auto"/>
      <w:ind w:left="1880" w:hanging="420"/>
      <w:outlineLvl w:val="3"/>
    </w:pPr>
    <w:rPr>
      <w:rFonts w:ascii="等线" w:hAnsi="等线" w:eastAsia="宋体" w:cs="Times New Roman"/>
      <w:b/>
      <w:kern w:val="2"/>
      <w:sz w:val="24"/>
      <w:szCs w:val="22"/>
      <w:lang w:val="en-US" w:eastAsia="zh-CN" w:bidi="ar-SA"/>
    </w:rPr>
  </w:style>
  <w:style w:type="paragraph" w:customStyle="1" w:styleId="1973">
    <w:name w:val="3-3级目录"/>
    <w:next w:val="1"/>
    <w:qFormat/>
    <w:uiPriority w:val="0"/>
    <w:pPr>
      <w:tabs>
        <w:tab w:val="left" w:pos="1460"/>
      </w:tabs>
      <w:spacing w:beforeLines="50" w:line="360" w:lineRule="auto"/>
      <w:ind w:left="1460" w:hanging="420"/>
      <w:outlineLvl w:val="2"/>
    </w:pPr>
    <w:rPr>
      <w:rFonts w:ascii="等线" w:hAnsi="等线" w:eastAsia="宋体" w:cs="Times New Roman"/>
      <w:b/>
      <w:kern w:val="2"/>
      <w:sz w:val="24"/>
      <w:szCs w:val="22"/>
      <w:lang w:val="en-US" w:eastAsia="zh-CN" w:bidi="ar-SA"/>
    </w:rPr>
  </w:style>
  <w:style w:type="paragraph" w:customStyle="1" w:styleId="1974">
    <w:name w:val="2-2级目录"/>
    <w:next w:val="1"/>
    <w:qFormat/>
    <w:uiPriority w:val="0"/>
    <w:pPr>
      <w:tabs>
        <w:tab w:val="left" w:pos="1040"/>
      </w:tabs>
      <w:spacing w:beforeLines="50" w:line="360" w:lineRule="auto"/>
      <w:ind w:left="1040" w:hanging="420"/>
      <w:outlineLvl w:val="1"/>
    </w:pPr>
    <w:rPr>
      <w:rFonts w:ascii="等线" w:hAnsi="等线" w:eastAsia="宋体" w:cs="Times New Roman"/>
      <w:b/>
      <w:color w:val="000000"/>
      <w:kern w:val="2"/>
      <w:sz w:val="24"/>
      <w:szCs w:val="22"/>
      <w:lang w:val="en-US" w:eastAsia="zh-CN" w:bidi="ar-SA"/>
    </w:rPr>
  </w:style>
  <w:style w:type="paragraph" w:customStyle="1" w:styleId="1975">
    <w:name w:val="_Style 1207"/>
    <w:basedOn w:val="1"/>
    <w:next w:val="1553"/>
    <w:qFormat/>
    <w:uiPriority w:val="34"/>
    <w:pPr>
      <w:widowControl w:val="0"/>
      <w:spacing w:line="360" w:lineRule="auto"/>
      <w:ind w:firstLine="420" w:firstLineChars="200"/>
      <w:jc w:val="both"/>
    </w:pPr>
    <w:rPr>
      <w:kern w:val="0"/>
      <w:sz w:val="20"/>
      <w:szCs w:val="20"/>
    </w:rPr>
  </w:style>
  <w:style w:type="paragraph" w:customStyle="1" w:styleId="1976">
    <w:name w:val="段落1"/>
    <w:basedOn w:val="1"/>
    <w:qFormat/>
    <w:uiPriority w:val="0"/>
    <w:pPr>
      <w:widowControl w:val="0"/>
      <w:spacing w:line="360" w:lineRule="auto"/>
      <w:ind w:firstLine="480" w:firstLineChars="200"/>
      <w:jc w:val="both"/>
    </w:pPr>
    <w:rPr>
      <w:rFonts w:ascii="Calibri" w:hAnsi="Calibri"/>
      <w:sz w:val="24"/>
      <w:szCs w:val="24"/>
    </w:rPr>
  </w:style>
  <w:style w:type="paragraph" w:customStyle="1" w:styleId="1977">
    <w:name w:val="项目符号1"/>
    <w:basedOn w:val="1"/>
    <w:qFormat/>
    <w:uiPriority w:val="0"/>
    <w:pPr>
      <w:widowControl w:val="0"/>
      <w:spacing w:line="360" w:lineRule="auto"/>
      <w:ind w:left="480" w:hanging="480" w:hangingChars="200"/>
      <w:jc w:val="both"/>
    </w:pPr>
    <w:rPr>
      <w:rFonts w:ascii="Calibri" w:hAnsi="Calibri"/>
      <w:sz w:val="24"/>
      <w:szCs w:val="24"/>
    </w:rPr>
  </w:style>
  <w:style w:type="paragraph" w:customStyle="1" w:styleId="1978">
    <w:name w:val="正文样式1"/>
    <w:basedOn w:val="1"/>
    <w:qFormat/>
    <w:uiPriority w:val="0"/>
    <w:pPr>
      <w:tabs>
        <w:tab w:val="left" w:pos="709"/>
        <w:tab w:val="left" w:pos="840"/>
      </w:tabs>
      <w:spacing w:line="240" w:lineRule="auto"/>
      <w:ind w:firstLine="480"/>
    </w:pPr>
    <w:rPr>
      <w:kern w:val="0"/>
      <w:sz w:val="28"/>
      <w:szCs w:val="24"/>
    </w:rPr>
  </w:style>
  <w:style w:type="paragraph" w:customStyle="1" w:styleId="1979">
    <w:name w:val="ISS_Normal1"/>
    <w:basedOn w:val="1"/>
    <w:uiPriority w:val="0"/>
    <w:pPr>
      <w:widowControl w:val="0"/>
      <w:spacing w:afterLines="50" w:line="240" w:lineRule="auto"/>
      <w:ind w:firstLine="200" w:firstLineChars="200"/>
      <w:jc w:val="both"/>
    </w:pPr>
    <w:rPr>
      <w:rFonts w:ascii="Tahoma" w:hAnsi="Tahoma"/>
      <w:szCs w:val="24"/>
    </w:rPr>
  </w:style>
  <w:style w:type="paragraph" w:customStyle="1" w:styleId="1980">
    <w:name w:val="Fourth Level Item Step"/>
    <w:uiPriority w:val="0"/>
    <w:pPr>
      <w:tabs>
        <w:tab w:val="left" w:pos="3401"/>
      </w:tabs>
      <w:adjustRightInd w:val="0"/>
      <w:snapToGrid w:val="0"/>
      <w:spacing w:before="80" w:after="80" w:line="240" w:lineRule="atLeast"/>
      <w:ind w:left="3401" w:hanging="425"/>
    </w:pPr>
    <w:rPr>
      <w:rFonts w:hint="eastAsia" w:ascii="Times New Roman" w:hAnsi="Times New Roman" w:eastAsia="宋体" w:cs="Arial"/>
      <w:sz w:val="21"/>
      <w:szCs w:val="21"/>
      <w:lang w:val="en-US" w:eastAsia="zh-CN" w:bidi="ar-SA"/>
    </w:rPr>
  </w:style>
  <w:style w:type="paragraph" w:customStyle="1" w:styleId="1981">
    <w:name w:val="Sub Item Step"/>
    <w:uiPriority w:val="0"/>
    <w:pPr>
      <w:tabs>
        <w:tab w:val="left" w:pos="2551"/>
      </w:tabs>
      <w:adjustRightInd w:val="0"/>
      <w:snapToGrid w:val="0"/>
      <w:spacing w:before="80" w:after="80" w:line="240" w:lineRule="atLeast"/>
      <w:ind w:left="2551" w:hanging="425"/>
    </w:pPr>
    <w:rPr>
      <w:rFonts w:hint="eastAsia" w:ascii="Times New Roman" w:hAnsi="Times New Roman" w:eastAsia="宋体" w:cs="Arial"/>
      <w:sz w:val="21"/>
      <w:szCs w:val="21"/>
      <w:lang w:val="en-US" w:eastAsia="zh-CN" w:bidi="ar-SA"/>
    </w:rPr>
  </w:style>
  <w:style w:type="paragraph" w:customStyle="1" w:styleId="1982">
    <w:name w:val="Notes Text Step"/>
    <w:basedOn w:val="1983"/>
    <w:uiPriority w:val="0"/>
    <w:pPr>
      <w:pBdr>
        <w:bottom w:val="none" w:color="auto" w:sz="0" w:space="0"/>
      </w:pBdr>
      <w:tabs>
        <w:tab w:val="left" w:pos="2359"/>
      </w:tabs>
      <w:spacing w:before="40" w:line="200" w:lineRule="atLeast"/>
      <w:ind w:left="2359"/>
    </w:pPr>
    <w:rPr>
      <w:sz w:val="18"/>
      <w:szCs w:val="18"/>
    </w:rPr>
  </w:style>
  <w:style w:type="paragraph" w:customStyle="1" w:styleId="1983">
    <w:name w:val="CAUTION Text Step"/>
    <w:basedOn w:val="1"/>
    <w:uiPriority w:val="0"/>
    <w:pPr>
      <w:keepNext/>
      <w:keepLines/>
      <w:pBdr>
        <w:bottom w:val="single" w:color="auto" w:sz="12" w:space="4"/>
      </w:pBdr>
      <w:tabs>
        <w:tab w:val="left" w:pos="1985"/>
      </w:tabs>
      <w:topLinePunct/>
      <w:adjustRightInd w:val="0"/>
      <w:snapToGrid w:val="0"/>
      <w:spacing w:before="80" w:after="80"/>
      <w:ind w:left="1985" w:hanging="284"/>
    </w:pPr>
    <w:rPr>
      <w:rFonts w:hint="eastAsia" w:eastAsia="楷体_GB2312" w:cs="Arial"/>
      <w:iCs/>
      <w:szCs w:val="21"/>
    </w:rPr>
  </w:style>
  <w:style w:type="paragraph" w:customStyle="1" w:styleId="1984">
    <w:name w:val="Sub Item Step in Table List"/>
    <w:uiPriority w:val="0"/>
    <w:pPr>
      <w:tabs>
        <w:tab w:val="left" w:pos="284"/>
      </w:tabs>
      <w:adjustRightInd w:val="0"/>
      <w:snapToGrid w:val="0"/>
      <w:spacing w:before="80" w:after="80" w:line="240" w:lineRule="atLeast"/>
      <w:ind w:left="568" w:hanging="284"/>
    </w:pPr>
    <w:rPr>
      <w:rFonts w:hint="eastAsia" w:ascii="Times New Roman" w:hAnsi="Times New Roman" w:eastAsia="宋体" w:cs="Arial"/>
      <w:sz w:val="21"/>
      <w:szCs w:val="21"/>
      <w:lang w:val="en-US" w:eastAsia="zh-CN" w:bidi="ar-SA"/>
    </w:rPr>
  </w:style>
  <w:style w:type="paragraph" w:customStyle="1" w:styleId="1985">
    <w:name w:val="Sub Item Step in Table"/>
    <w:uiPriority w:val="0"/>
    <w:pPr>
      <w:tabs>
        <w:tab w:val="left" w:pos="284"/>
      </w:tabs>
      <w:adjustRightInd w:val="0"/>
      <w:snapToGrid w:val="0"/>
      <w:spacing w:before="80" w:after="80" w:line="240" w:lineRule="atLeast"/>
      <w:ind w:left="568" w:hanging="284"/>
    </w:pPr>
    <w:rPr>
      <w:rFonts w:hint="eastAsia" w:ascii="Times New Roman" w:hAnsi="Times New Roman" w:eastAsia="宋体" w:cs="Arial"/>
      <w:sz w:val="21"/>
      <w:szCs w:val="21"/>
      <w:lang w:val="en-US" w:eastAsia="zh-CN" w:bidi="ar-SA"/>
    </w:rPr>
  </w:style>
  <w:style w:type="paragraph" w:customStyle="1" w:styleId="1986">
    <w:name w:val="Sub Item List in Table"/>
    <w:basedOn w:val="1"/>
    <w:uiPriority w:val="0"/>
    <w:pPr>
      <w:tabs>
        <w:tab w:val="left" w:pos="568"/>
      </w:tabs>
      <w:topLinePunct/>
      <w:adjustRightInd w:val="0"/>
      <w:snapToGrid w:val="0"/>
      <w:spacing w:before="80" w:after="80"/>
      <w:ind w:left="568" w:hanging="284"/>
    </w:pPr>
    <w:rPr>
      <w:rFonts w:hint="eastAsia" w:cs="Arial"/>
      <w:szCs w:val="21"/>
    </w:rPr>
  </w:style>
  <w:style w:type="paragraph" w:customStyle="1" w:styleId="1987">
    <w:name w:val="样式 标题 3 + 宋体"/>
    <w:basedOn w:val="5"/>
    <w:qFormat/>
    <w:uiPriority w:val="0"/>
    <w:pPr>
      <w:numPr>
        <w:ilvl w:val="0"/>
        <w:numId w:val="0"/>
      </w:numPr>
      <w:spacing w:beforeLines="0" w:afterLines="0" w:line="360" w:lineRule="auto"/>
      <w:ind w:left="900" w:hanging="420"/>
    </w:pPr>
    <w:rPr>
      <w:rFonts w:ascii="Arial" w:hAnsi="Arial"/>
      <w:kern w:val="2"/>
    </w:rPr>
  </w:style>
  <w:style w:type="paragraph" w:customStyle="1" w:styleId="1988">
    <w:name w:val="ÕýÎÄ 1"/>
    <w:basedOn w:val="1"/>
    <w:uiPriority w:val="0"/>
    <w:pPr>
      <w:overflowPunct w:val="0"/>
      <w:autoSpaceDE w:val="0"/>
      <w:autoSpaceDN w:val="0"/>
      <w:adjustRightInd w:val="0"/>
      <w:spacing w:before="80" w:after="80" w:line="360" w:lineRule="auto"/>
      <w:ind w:left="1417"/>
      <w:jc w:val="both"/>
      <w:textAlignment w:val="baseline"/>
    </w:pPr>
    <w:rPr>
      <w:kern w:val="0"/>
      <w:szCs w:val="20"/>
    </w:rPr>
  </w:style>
  <w:style w:type="paragraph" w:customStyle="1" w:styleId="1989">
    <w:name w:val="小标题 1"/>
    <w:basedOn w:val="1"/>
    <w:uiPriority w:val="0"/>
    <w:pPr>
      <w:widowControl w:val="0"/>
      <w:autoSpaceDE w:val="0"/>
      <w:autoSpaceDN w:val="0"/>
      <w:adjustRightInd w:val="0"/>
      <w:spacing w:line="360" w:lineRule="atLeast"/>
      <w:jc w:val="both"/>
    </w:pPr>
    <w:rPr>
      <w:rFonts w:ascii="文鼎粗黑" w:eastAsia="文鼎粗黑"/>
      <w:kern w:val="0"/>
      <w:sz w:val="22"/>
      <w:szCs w:val="20"/>
    </w:rPr>
  </w:style>
  <w:style w:type="paragraph" w:customStyle="1" w:styleId="1990">
    <w:name w:val="圆点列举项"/>
    <w:basedOn w:val="1389"/>
    <w:qFormat/>
    <w:uiPriority w:val="0"/>
    <w:pPr>
      <w:tabs>
        <w:tab w:val="left" w:pos="3780"/>
      </w:tabs>
      <w:autoSpaceDE/>
      <w:autoSpaceDN/>
      <w:snapToGrid w:val="0"/>
      <w:spacing w:before="30" w:after="30" w:line="300" w:lineRule="auto"/>
      <w:ind w:left="3780" w:hanging="420" w:firstLineChars="0"/>
      <w:jc w:val="both"/>
    </w:pPr>
    <w:rPr>
      <w:rFonts w:ascii="Arial" w:hAnsi="Arial"/>
      <w:kern w:val="2"/>
      <w:sz w:val="18"/>
    </w:rPr>
  </w:style>
  <w:style w:type="paragraph" w:customStyle="1" w:styleId="1991">
    <w:name w:val="表项"/>
    <w:next w:val="1992"/>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1992">
    <w:name w:val="表身（左）"/>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993">
    <w:name w:val="Paragraph Text"/>
    <w:basedOn w:val="1"/>
    <w:uiPriority w:val="0"/>
    <w:pPr>
      <w:spacing w:line="320" w:lineRule="exact"/>
    </w:pPr>
    <w:rPr>
      <w:rFonts w:ascii="Beijing" w:eastAsia="Times New Roman"/>
      <w:kern w:val="0"/>
      <w:sz w:val="18"/>
      <w:szCs w:val="18"/>
    </w:rPr>
  </w:style>
  <w:style w:type="paragraph" w:customStyle="1" w:styleId="1994">
    <w:name w:val="MyPoints"/>
    <w:basedOn w:val="1"/>
    <w:uiPriority w:val="0"/>
    <w:pPr>
      <w:spacing w:line="240" w:lineRule="auto"/>
      <w:ind w:left="936" w:hanging="360"/>
    </w:pPr>
    <w:rPr>
      <w:rFonts w:ascii="Century Gothic" w:hAnsi="Century Gothic"/>
      <w:kern w:val="0"/>
      <w:sz w:val="20"/>
      <w:szCs w:val="20"/>
      <w:lang w:val="en-GB" w:eastAsia="en-US"/>
    </w:rPr>
  </w:style>
  <w:style w:type="paragraph" w:customStyle="1" w:styleId="1995">
    <w:name w:val="标题 61"/>
    <w:basedOn w:val="1"/>
    <w:next w:val="1"/>
    <w:uiPriority w:val="99"/>
    <w:pPr>
      <w:keepNext/>
      <w:keepLines/>
      <w:spacing w:afterLines="50" w:line="360" w:lineRule="atLeast"/>
      <w:ind w:left="851" w:right="-94" w:rightChars="-94"/>
      <w:jc w:val="center"/>
      <w:outlineLvl w:val="5"/>
    </w:pPr>
    <w:rPr>
      <w:rFonts w:ascii="Cambria" w:hAnsi="Cambria" w:eastAsia="微软雅黑"/>
      <w:color w:val="323F4F"/>
      <w:kern w:val="0"/>
      <w:sz w:val="24"/>
      <w:szCs w:val="20"/>
    </w:rPr>
  </w:style>
  <w:style w:type="paragraph" w:customStyle="1" w:styleId="1996">
    <w:name w:val="`手册正文"/>
    <w:basedOn w:val="1"/>
    <w:qFormat/>
    <w:uiPriority w:val="0"/>
    <w:pPr>
      <w:spacing w:before="100" w:beforeAutospacing="1" w:after="100" w:afterAutospacing="1" w:line="240" w:lineRule="auto"/>
      <w:ind w:left="240" w:leftChars="100" w:right="240" w:rightChars="100"/>
    </w:pPr>
    <w:rPr>
      <w:rFonts w:ascii="微软雅黑" w:hAnsi="微软雅黑" w:eastAsia="微软雅黑"/>
      <w:sz w:val="24"/>
      <w:szCs w:val="24"/>
    </w:rPr>
  </w:style>
  <w:style w:type="paragraph" w:customStyle="1" w:styleId="1997">
    <w:name w:val="VMWTableBullet"/>
    <w:uiPriority w:val="0"/>
    <w:pPr>
      <w:tabs>
        <w:tab w:val="left" w:pos="851"/>
      </w:tabs>
      <w:spacing w:before="80" w:line="288" w:lineRule="auto"/>
      <w:ind w:left="357" w:hanging="357"/>
    </w:pPr>
    <w:rPr>
      <w:rFonts w:ascii="Arial" w:hAnsi="Arial" w:eastAsia="Calibri" w:cs="Times New Roman"/>
      <w:color w:val="000000"/>
      <w:sz w:val="21"/>
      <w:lang w:val="en-US" w:eastAsia="en-US" w:bidi="ar-SA"/>
    </w:rPr>
  </w:style>
  <w:style w:type="paragraph" w:customStyle="1" w:styleId="1998">
    <w:name w:val="23-3级目录"/>
    <w:basedOn w:val="1"/>
    <w:next w:val="1"/>
    <w:qFormat/>
    <w:uiPriority w:val="0"/>
    <w:pPr>
      <w:widowControl w:val="0"/>
      <w:tabs>
        <w:tab w:val="left" w:pos="360"/>
      </w:tabs>
      <w:spacing w:before="120" w:after="120" w:line="360" w:lineRule="exact"/>
      <w:ind w:firstLine="425"/>
      <w:jc w:val="both"/>
    </w:pPr>
    <w:rPr>
      <w:rFonts w:ascii="Cambria" w:hAnsi="Cambria" w:eastAsia="微软雅黑"/>
      <w:b/>
      <w:szCs w:val="24"/>
    </w:rPr>
  </w:style>
  <w:style w:type="paragraph" w:customStyle="1" w:styleId="1999">
    <w:name w:val="正文111"/>
    <w:basedOn w:val="1"/>
    <w:qFormat/>
    <w:uiPriority w:val="0"/>
    <w:pPr>
      <w:widowControl w:val="0"/>
      <w:spacing w:line="240" w:lineRule="auto"/>
      <w:ind w:firstLine="480" w:firstLineChars="200"/>
      <w:jc w:val="both"/>
    </w:pPr>
    <w:rPr>
      <w:rFonts w:ascii="华文仿宋" w:hAnsi="华文仿宋" w:eastAsia="华文仿宋"/>
      <w:sz w:val="24"/>
      <w:szCs w:val="24"/>
    </w:rPr>
  </w:style>
  <w:style w:type="paragraph" w:customStyle="1" w:styleId="2000">
    <w:name w:val="default"/>
    <w:basedOn w:val="1"/>
    <w:uiPriority w:val="0"/>
    <w:pPr>
      <w:spacing w:before="100" w:beforeAutospacing="1" w:after="100" w:afterAutospacing="1" w:line="240" w:lineRule="auto"/>
    </w:pPr>
    <w:rPr>
      <w:rFonts w:ascii="宋体" w:hAnsi="宋体" w:cs="宋体"/>
      <w:kern w:val="0"/>
      <w:sz w:val="24"/>
      <w:szCs w:val="24"/>
    </w:rPr>
  </w:style>
  <w:style w:type="paragraph" w:customStyle="1" w:styleId="2001">
    <w:name w:val="h0"/>
    <w:basedOn w:val="1"/>
    <w:qFormat/>
    <w:uiPriority w:val="0"/>
    <w:pPr>
      <w:widowControl w:val="0"/>
      <w:adjustRightInd w:val="0"/>
      <w:spacing w:line="360" w:lineRule="auto"/>
      <w:ind w:firstLine="200" w:firstLineChars="200"/>
      <w:jc w:val="both"/>
      <w:textAlignment w:val="baseline"/>
    </w:pPr>
    <w:rPr>
      <w:rFonts w:ascii="Calibri" w:hAnsi="Calibri" w:cs="黑体"/>
      <w:kern w:val="0"/>
      <w:sz w:val="24"/>
      <w:lang w:val="zh-CN"/>
    </w:rPr>
  </w:style>
  <w:style w:type="paragraph" w:customStyle="1" w:styleId="2002">
    <w:name w:val="样式 仿宋_GB2312 (符号) 宋体 小三 首行缩进:  2 字符"/>
    <w:basedOn w:val="1"/>
    <w:qFormat/>
    <w:uiPriority w:val="0"/>
    <w:pPr>
      <w:widowControl w:val="0"/>
      <w:spacing w:line="360" w:lineRule="auto"/>
      <w:ind w:firstLine="600" w:firstLineChars="200"/>
      <w:jc w:val="both"/>
    </w:pPr>
    <w:rPr>
      <w:rFonts w:ascii="仿宋_GB2312" w:hAnsi="宋体" w:eastAsia="仿宋_GB2312" w:cs="宋体"/>
      <w:sz w:val="30"/>
      <w:szCs w:val="20"/>
    </w:rPr>
  </w:style>
  <w:style w:type="paragraph" w:customStyle="1" w:styleId="2003">
    <w:name w:val="无间隔11"/>
    <w:qFormat/>
    <w:uiPriority w:val="1"/>
    <w:rPr>
      <w:rFonts w:ascii="Calibri" w:hAnsi="Calibri" w:eastAsia="宋体" w:cs="Times New Roman"/>
      <w:sz w:val="22"/>
      <w:szCs w:val="22"/>
      <w:lang w:val="en-US" w:eastAsia="zh-CN" w:bidi="ar-SA"/>
    </w:rPr>
  </w:style>
  <w:style w:type="paragraph" w:customStyle="1" w:styleId="2004">
    <w:name w:val="UH正文"/>
    <w:qFormat/>
    <w:uiPriority w:val="0"/>
    <w:pPr>
      <w:spacing w:line="360" w:lineRule="auto"/>
      <w:ind w:firstLine="200" w:firstLineChars="200"/>
    </w:pPr>
    <w:rPr>
      <w:rFonts w:ascii="Arial" w:hAnsi="Arial" w:eastAsia="宋体" w:cs="Times New Roman"/>
      <w:kern w:val="2"/>
      <w:sz w:val="24"/>
      <w:szCs w:val="21"/>
      <w:lang w:val="en-US" w:eastAsia="zh-CN" w:bidi="ar-SA"/>
    </w:rPr>
  </w:style>
  <w:style w:type="paragraph" w:customStyle="1" w:styleId="2005">
    <w:name w:val="样式 正文首行缩进 2 + 左侧:  1.5 字符 首行缩进:  2 字符2"/>
    <w:basedOn w:val="1"/>
    <w:qFormat/>
    <w:uiPriority w:val="0"/>
    <w:pPr>
      <w:widowControl w:val="0"/>
      <w:spacing w:line="360" w:lineRule="auto"/>
      <w:ind w:firstLine="420" w:firstLineChars="200"/>
    </w:pPr>
    <w:rPr>
      <w:rFonts w:ascii="宋体" w:hAnsi="宋体" w:cs="宋体"/>
      <w:szCs w:val="21"/>
    </w:rPr>
  </w:style>
  <w:style w:type="paragraph" w:customStyle="1" w:styleId="2006">
    <w:name w:val="样式 首行缩进:  0 字符"/>
    <w:basedOn w:val="1"/>
    <w:uiPriority w:val="99"/>
    <w:pPr>
      <w:widowControl w:val="0"/>
      <w:spacing w:line="360" w:lineRule="auto"/>
      <w:ind w:firstLine="200" w:firstLineChars="200"/>
      <w:jc w:val="both"/>
    </w:pPr>
    <w:rPr>
      <w:rFonts w:cs="宋体"/>
      <w:sz w:val="24"/>
      <w:szCs w:val="20"/>
    </w:rPr>
  </w:style>
  <w:style w:type="paragraph" w:customStyle="1" w:styleId="2007">
    <w:name w:val="Char Char Char Char Char Char Char Char Char Char Char Char Char"/>
    <w:basedOn w:val="1"/>
    <w:uiPriority w:val="0"/>
    <w:pPr>
      <w:widowControl w:val="0"/>
      <w:spacing w:line="240" w:lineRule="auto"/>
      <w:jc w:val="both"/>
    </w:pPr>
    <w:rPr>
      <w:rFonts w:ascii="Arial" w:hAnsi="Arial"/>
      <w:kern w:val="0"/>
      <w:sz w:val="20"/>
      <w:szCs w:val="20"/>
      <w:lang w:eastAsia="en-US"/>
    </w:rPr>
  </w:style>
  <w:style w:type="paragraph" w:customStyle="1" w:styleId="2008">
    <w:name w:val="样式 Arial 行距: 多倍行距 1.2 字行 首行缩进:  2 字符"/>
    <w:basedOn w:val="1"/>
    <w:uiPriority w:val="0"/>
    <w:pPr>
      <w:widowControl w:val="0"/>
      <w:spacing w:line="288" w:lineRule="auto"/>
      <w:ind w:firstLine="420" w:firstLineChars="200"/>
      <w:jc w:val="both"/>
    </w:pPr>
    <w:rPr>
      <w:rFonts w:ascii="Arial" w:hAnsi="Arial" w:cs="宋体"/>
      <w:sz w:val="20"/>
      <w:szCs w:val="20"/>
    </w:rPr>
  </w:style>
  <w:style w:type="paragraph" w:customStyle="1" w:styleId="2009">
    <w:name w:val="特性列表"/>
    <w:basedOn w:val="1"/>
    <w:uiPriority w:val="0"/>
    <w:pPr>
      <w:widowControl w:val="0"/>
      <w:snapToGrid w:val="0"/>
      <w:spacing w:line="360" w:lineRule="auto"/>
      <w:ind w:firstLine="2"/>
      <w:jc w:val="both"/>
    </w:pPr>
    <w:rPr>
      <w:rFonts w:ascii="微软雅黑" w:hAnsi="微软雅黑" w:eastAsia="微软雅黑"/>
      <w:kern w:val="0"/>
      <w:szCs w:val="21"/>
      <w:lang w:bidi="mr-IN"/>
    </w:rPr>
  </w:style>
  <w:style w:type="paragraph" w:customStyle="1" w:styleId="2010">
    <w:name w:val="Kotei项目符号"/>
    <w:basedOn w:val="1"/>
    <w:uiPriority w:val="0"/>
    <w:pPr>
      <w:widowControl w:val="0"/>
      <w:tabs>
        <w:tab w:val="left" w:pos="360"/>
        <w:tab w:val="left" w:pos="420"/>
        <w:tab w:val="left" w:pos="902"/>
        <w:tab w:val="left" w:pos="1020"/>
        <w:tab w:val="left" w:pos="1758"/>
      </w:tabs>
      <w:spacing w:line="240" w:lineRule="auto"/>
      <w:ind w:left="902" w:hanging="420"/>
      <w:jc w:val="both"/>
    </w:pPr>
    <w:rPr>
      <w:rFonts w:ascii="Arial" w:hAnsi="Arial"/>
      <w:color w:val="000000"/>
      <w:kern w:val="0"/>
      <w:sz w:val="24"/>
      <w:szCs w:val="21"/>
    </w:rPr>
  </w:style>
  <w:style w:type="paragraph" w:customStyle="1" w:styleId="2011">
    <w:name w:val=".list"/>
    <w:basedOn w:val="1"/>
    <w:uiPriority w:val="0"/>
    <w:pPr>
      <w:widowControl w:val="0"/>
      <w:tabs>
        <w:tab w:val="left" w:pos="748"/>
      </w:tabs>
      <w:autoSpaceDE w:val="0"/>
      <w:autoSpaceDN w:val="0"/>
      <w:adjustRightInd w:val="0"/>
      <w:spacing w:line="240" w:lineRule="auto"/>
      <w:ind w:left="748" w:hanging="374"/>
    </w:pPr>
    <w:rPr>
      <w:b/>
      <w:kern w:val="0"/>
      <w:sz w:val="28"/>
      <w:szCs w:val="20"/>
    </w:rPr>
  </w:style>
  <w:style w:type="paragraph" w:customStyle="1" w:styleId="2012">
    <w:name w:val="0号正文"/>
    <w:basedOn w:val="1"/>
    <w:uiPriority w:val="0"/>
    <w:pPr>
      <w:widowControl w:val="0"/>
      <w:spacing w:before="156" w:after="156" w:line="300" w:lineRule="auto"/>
      <w:ind w:firstLine="480" w:firstLineChars="200"/>
      <w:jc w:val="both"/>
    </w:pPr>
    <w:rPr>
      <w:rFonts w:ascii="Arial" w:hAnsi="Arial"/>
      <w:sz w:val="24"/>
      <w:szCs w:val="24"/>
    </w:rPr>
  </w:style>
  <w:style w:type="paragraph" w:customStyle="1" w:styleId="2013">
    <w:name w:val="cfont12h"/>
    <w:basedOn w:val="1"/>
    <w:uiPriority w:val="0"/>
    <w:pPr>
      <w:spacing w:before="100" w:beforeAutospacing="1" w:after="100" w:afterAutospacing="1" w:line="240" w:lineRule="auto"/>
    </w:pPr>
    <w:rPr>
      <w:rFonts w:ascii="宋体" w:hAnsi="宋体" w:cs="宋体"/>
      <w:kern w:val="0"/>
      <w:sz w:val="24"/>
      <w:szCs w:val="24"/>
    </w:rPr>
  </w:style>
  <w:style w:type="paragraph" w:customStyle="1" w:styleId="2014">
    <w:name w:val="Notes Text Step in Table"/>
    <w:uiPriority w:val="0"/>
    <w:pPr>
      <w:tabs>
        <w:tab w:val="left" w:pos="454"/>
      </w:tabs>
      <w:spacing w:before="40" w:after="80" w:line="200" w:lineRule="atLeast"/>
      <w:ind w:left="454" w:hanging="284"/>
    </w:pPr>
    <w:rPr>
      <w:rFonts w:ascii="Times New Roman" w:hAnsi="Times New Roman" w:eastAsia="楷体_GB2312" w:cs="楷体_GB2312"/>
      <w:sz w:val="18"/>
      <w:szCs w:val="18"/>
      <w:lang w:val="en-US" w:eastAsia="zh-CN" w:bidi="ar-SA"/>
    </w:rPr>
  </w:style>
  <w:style w:type="paragraph" w:customStyle="1" w:styleId="2015">
    <w:name w:val="15342"/>
    <w:basedOn w:val="1"/>
    <w:uiPriority w:val="0"/>
    <w:pPr>
      <w:spacing w:line="360" w:lineRule="auto"/>
      <w:ind w:left="200" w:leftChars="200" w:firstLine="200"/>
      <w:jc w:val="both"/>
    </w:pPr>
    <w:rPr>
      <w:kern w:val="0"/>
      <w:szCs w:val="21"/>
    </w:rPr>
  </w:style>
  <w:style w:type="paragraph" w:customStyle="1" w:styleId="2016">
    <w:name w:val="列表段落1"/>
    <w:basedOn w:val="1"/>
    <w:qFormat/>
    <w:uiPriority w:val="34"/>
    <w:pPr>
      <w:widowControl w:val="0"/>
      <w:spacing w:line="240" w:lineRule="auto"/>
      <w:ind w:firstLine="420" w:firstLineChars="200"/>
      <w:jc w:val="both"/>
    </w:pPr>
    <w:rPr>
      <w:rFonts w:ascii="Calibri" w:hAnsi="Calibri"/>
    </w:rPr>
  </w:style>
  <w:style w:type="paragraph" w:customStyle="1" w:styleId="2017">
    <w:name w:val="表身（中）"/>
    <w:basedOn w:val="1992"/>
    <w:uiPriority w:val="0"/>
    <w:pPr>
      <w:jc w:val="center"/>
    </w:pPr>
  </w:style>
  <w:style w:type="paragraph" w:customStyle="1" w:styleId="2018">
    <w:name w:val="Table Description in Preface"/>
    <w:basedOn w:val="1142"/>
    <w:next w:val="1"/>
    <w:uiPriority w:val="0"/>
    <w:pPr>
      <w:adjustRightInd w:val="0"/>
      <w:spacing w:before="320"/>
      <w:ind w:left="840" w:hanging="420"/>
      <w:jc w:val="left"/>
    </w:pPr>
    <w:rPr>
      <w:rFonts w:hint="eastAsia" w:ascii="Times New Roman" w:hAnsi="Times New Roman" w:eastAsia="宋体"/>
      <w:spacing w:val="-4"/>
      <w:kern w:val="2"/>
      <w:sz w:val="21"/>
      <w:szCs w:val="21"/>
    </w:rPr>
  </w:style>
  <w:style w:type="paragraph" w:customStyle="1" w:styleId="2019">
    <w:name w:val="样式 正文 首行缩"/>
    <w:basedOn w:val="1"/>
    <w:next w:val="1"/>
    <w:uiPriority w:val="0"/>
    <w:pPr>
      <w:widowControl w:val="0"/>
      <w:adjustRightInd w:val="0"/>
      <w:snapToGrid w:val="0"/>
      <w:spacing w:line="360" w:lineRule="auto"/>
      <w:ind w:firstLine="200" w:firstLineChars="200"/>
      <w:jc w:val="center"/>
    </w:pPr>
    <w:rPr>
      <w:rFonts w:ascii="宋体" w:hAnsi="宋体" w:cs="宋体"/>
      <w:sz w:val="28"/>
      <w:szCs w:val="20"/>
    </w:rPr>
  </w:style>
  <w:style w:type="paragraph" w:customStyle="1" w:styleId="2020">
    <w:name w:val="Table Bullets"/>
    <w:basedOn w:val="1"/>
    <w:uiPriority w:val="0"/>
    <w:pPr>
      <w:keepNext/>
      <w:widowControl w:val="0"/>
      <w:tabs>
        <w:tab w:val="left" w:pos="288"/>
      </w:tabs>
      <w:spacing w:before="40" w:after="40" w:line="264" w:lineRule="auto"/>
      <w:ind w:left="420" w:firstLine="200" w:firstLineChars="200"/>
      <w:contextualSpacing/>
      <w:jc w:val="both"/>
    </w:pPr>
    <w:rPr>
      <w:rFonts w:ascii="Arial" w:hAnsi="Arial"/>
      <w:szCs w:val="20"/>
      <w:lang w:val="zh-CN"/>
    </w:rPr>
  </w:style>
  <w:style w:type="paragraph" w:customStyle="1" w:styleId="2021">
    <w:name w:val="TableNormal"/>
    <w:basedOn w:val="1"/>
    <w:uiPriority w:val="0"/>
    <w:pPr>
      <w:spacing w:before="40" w:after="40" w:line="264" w:lineRule="auto"/>
      <w:ind w:firstLine="480" w:firstLineChars="200"/>
      <w:contextualSpacing/>
    </w:pPr>
    <w:rPr>
      <w:rFonts w:ascii="Arial" w:hAnsi="Arial"/>
      <w:kern w:val="0"/>
      <w:szCs w:val="20"/>
      <w:lang w:val="zh-CN" w:eastAsia="en-US"/>
    </w:rPr>
  </w:style>
  <w:style w:type="paragraph" w:customStyle="1" w:styleId="2022">
    <w:name w:val="样式 正文小四缩进两字符"/>
    <w:basedOn w:val="1"/>
    <w:uiPriority w:val="0"/>
    <w:pPr>
      <w:widowControl w:val="0"/>
      <w:spacing w:line="360" w:lineRule="auto"/>
      <w:ind w:firstLine="480" w:firstLineChars="200"/>
      <w:jc w:val="both"/>
    </w:pPr>
    <w:rPr>
      <w:rFonts w:ascii="Arial" w:hAnsi="Arial"/>
      <w:sz w:val="24"/>
      <w:szCs w:val="24"/>
    </w:rPr>
  </w:style>
  <w:style w:type="paragraph" w:customStyle="1" w:styleId="2023">
    <w:name w:val="目录 71"/>
    <w:basedOn w:val="1"/>
    <w:next w:val="1"/>
    <w:unhideWhenUsed/>
    <w:uiPriority w:val="39"/>
    <w:pPr>
      <w:widowControl w:val="0"/>
      <w:spacing w:line="240" w:lineRule="auto"/>
      <w:ind w:left="1260"/>
    </w:pPr>
    <w:rPr>
      <w:sz w:val="18"/>
      <w:szCs w:val="18"/>
    </w:rPr>
  </w:style>
  <w:style w:type="paragraph" w:customStyle="1" w:styleId="2024">
    <w:name w:val="目录 61"/>
    <w:basedOn w:val="1"/>
    <w:next w:val="1"/>
    <w:unhideWhenUsed/>
    <w:uiPriority w:val="39"/>
    <w:pPr>
      <w:widowControl w:val="0"/>
      <w:spacing w:line="240" w:lineRule="auto"/>
      <w:ind w:left="1050"/>
    </w:pPr>
    <w:rPr>
      <w:sz w:val="18"/>
      <w:szCs w:val="18"/>
    </w:rPr>
  </w:style>
  <w:style w:type="paragraph" w:customStyle="1" w:styleId="2025">
    <w:name w:val="样式 01-正文（12） + 首行缩进:  2 字符"/>
    <w:basedOn w:val="1761"/>
    <w:uiPriority w:val="0"/>
    <w:pPr>
      <w:spacing w:line="360" w:lineRule="auto"/>
    </w:pPr>
    <w:rPr>
      <w:rFonts w:cs="宋体"/>
      <w:szCs w:val="20"/>
    </w:rPr>
  </w:style>
  <w:style w:type="paragraph" w:customStyle="1" w:styleId="2026">
    <w:name w:val="目录 31"/>
    <w:basedOn w:val="1"/>
    <w:next w:val="1"/>
    <w:unhideWhenUsed/>
    <w:uiPriority w:val="39"/>
    <w:pPr>
      <w:widowControl w:val="0"/>
      <w:spacing w:line="240" w:lineRule="auto"/>
      <w:ind w:left="420"/>
    </w:pPr>
    <w:rPr>
      <w:i/>
      <w:iCs/>
      <w:sz w:val="20"/>
      <w:szCs w:val="20"/>
    </w:rPr>
  </w:style>
  <w:style w:type="paragraph" w:customStyle="1" w:styleId="2027">
    <w:name w:val="目录 91"/>
    <w:basedOn w:val="1"/>
    <w:next w:val="1"/>
    <w:unhideWhenUsed/>
    <w:uiPriority w:val="39"/>
    <w:pPr>
      <w:widowControl w:val="0"/>
      <w:spacing w:line="240" w:lineRule="auto"/>
      <w:ind w:left="1680"/>
    </w:pPr>
    <w:rPr>
      <w:sz w:val="18"/>
      <w:szCs w:val="18"/>
    </w:rPr>
  </w:style>
  <w:style w:type="paragraph" w:customStyle="1" w:styleId="2028">
    <w:name w:val="FA正文+标号"/>
    <w:basedOn w:val="1664"/>
    <w:uiPriority w:val="0"/>
    <w:pPr>
      <w:tabs>
        <w:tab w:val="left" w:pos="1440"/>
      </w:tabs>
      <w:ind w:left="425" w:right="-401" w:rightChars="-191" w:hanging="425"/>
      <w:jc w:val="both"/>
    </w:pPr>
    <w:rPr>
      <w:rFonts w:ascii="Times New Roman"/>
      <w:b/>
      <w:sz w:val="28"/>
      <w:szCs w:val="28"/>
    </w:rPr>
  </w:style>
  <w:style w:type="paragraph" w:customStyle="1" w:styleId="2029">
    <w:name w:val="FA正文Bold+标号"/>
    <w:basedOn w:val="1663"/>
    <w:next w:val="1664"/>
    <w:uiPriority w:val="0"/>
    <w:pPr>
      <w:keepNext w:val="0"/>
      <w:numPr>
        <w:ilvl w:val="1"/>
        <w:numId w:val="22"/>
      </w:numPr>
      <w:tabs>
        <w:tab w:val="left" w:pos="720"/>
      </w:tabs>
      <w:ind w:left="992" w:hanging="567" w:firstLineChars="0"/>
    </w:pPr>
    <w:rPr>
      <w:rFonts w:hAnsi="Times New Roman"/>
      <w:szCs w:val="20"/>
    </w:rPr>
  </w:style>
  <w:style w:type="paragraph" w:customStyle="1" w:styleId="2030">
    <w:name w:val="Style a0 + Before:  0.5 line After:  0.5 line"/>
    <w:basedOn w:val="1663"/>
    <w:next w:val="1664"/>
    <w:uiPriority w:val="0"/>
    <w:pPr>
      <w:spacing w:before="50" w:after="50"/>
      <w:ind w:left="907" w:hanging="567" w:firstLineChars="0"/>
    </w:pPr>
    <w:rPr>
      <w:rFonts w:hAnsi="Times New Roman"/>
      <w:szCs w:val="20"/>
    </w:rPr>
  </w:style>
  <w:style w:type="paragraph" w:customStyle="1" w:styleId="2031">
    <w:name w:val="04-图片编号"/>
    <w:basedOn w:val="1783"/>
    <w:uiPriority w:val="0"/>
    <w:pPr>
      <w:numPr>
        <w:ilvl w:val="0"/>
        <w:numId w:val="24"/>
      </w:numPr>
      <w:tabs>
        <w:tab w:val="left" w:pos="3780"/>
      </w:tabs>
      <w:ind w:left="0" w:firstLine="0"/>
    </w:pPr>
    <w:rPr>
      <w:sz w:val="18"/>
      <w:szCs w:val="24"/>
    </w:rPr>
  </w:style>
  <w:style w:type="paragraph" w:customStyle="1" w:styleId="2032">
    <w:name w:val="33-表格编号"/>
    <w:basedOn w:val="1593"/>
    <w:next w:val="1593"/>
    <w:uiPriority w:val="0"/>
    <w:pPr>
      <w:widowControl w:val="0"/>
      <w:spacing w:line="360" w:lineRule="exact"/>
      <w:ind w:firstLine="0"/>
      <w:jc w:val="center"/>
    </w:pPr>
    <w:rPr>
      <w:rFonts w:ascii="Times New Roman" w:hAnsi="Times New Roman" w:eastAsia="微软雅黑"/>
      <w:b/>
      <w:kern w:val="2"/>
      <w:sz w:val="18"/>
      <w:szCs w:val="24"/>
    </w:rPr>
  </w:style>
  <w:style w:type="paragraph" w:customStyle="1" w:styleId="2033">
    <w:name w:val="34-1级列表编号-1"/>
    <w:basedOn w:val="1593"/>
    <w:qFormat/>
    <w:uiPriority w:val="0"/>
    <w:pPr>
      <w:widowControl w:val="0"/>
      <w:adjustRightInd w:val="0"/>
      <w:ind w:left="840" w:hanging="420"/>
      <w:jc w:val="both"/>
    </w:pPr>
    <w:rPr>
      <w:kern w:val="2"/>
      <w:szCs w:val="22"/>
    </w:rPr>
  </w:style>
  <w:style w:type="paragraph" w:customStyle="1" w:styleId="2034">
    <w:name w:val="普通(网站)3"/>
    <w:basedOn w:val="1"/>
    <w:uiPriority w:val="0"/>
    <w:pPr>
      <w:spacing w:before="100" w:beforeAutospacing="1" w:after="100" w:afterAutospacing="1" w:line="416" w:lineRule="atLeast"/>
    </w:pPr>
    <w:rPr>
      <w:rFonts w:ascii="宋体" w:hAnsi="宋体" w:eastAsia="华文细黑" w:cs="宋体"/>
      <w:kern w:val="0"/>
      <w:sz w:val="24"/>
      <w:szCs w:val="24"/>
    </w:rPr>
  </w:style>
  <w:style w:type="paragraph" w:customStyle="1" w:styleId="2035">
    <w:name w:val="ECS正文1"/>
    <w:basedOn w:val="1"/>
    <w:uiPriority w:val="0"/>
    <w:pPr>
      <w:adjustRightInd w:val="0"/>
      <w:snapToGrid w:val="0"/>
      <w:spacing w:line="360" w:lineRule="auto"/>
      <w:ind w:firstLine="480"/>
    </w:pPr>
    <w:rPr>
      <w:rFonts w:ascii="宋体" w:hAnsi="宋体"/>
      <w:sz w:val="24"/>
      <w:szCs w:val="20"/>
    </w:rPr>
  </w:style>
  <w:style w:type="paragraph" w:customStyle="1" w:styleId="2036">
    <w:name w:val="Style1"/>
    <w:basedOn w:val="3"/>
    <w:qFormat/>
    <w:uiPriority w:val="0"/>
    <w:pPr>
      <w:keepLines w:val="0"/>
      <w:numPr>
        <w:numId w:val="0"/>
      </w:numPr>
      <w:pBdr>
        <w:bottom w:val="single" w:color="auto" w:sz="12" w:space="1"/>
      </w:pBdr>
      <w:topLinePunct/>
      <w:adjustRightInd w:val="0"/>
      <w:snapToGrid w:val="0"/>
      <w:spacing w:beforeLines="0" w:beforeAutospacing="1" w:afterLines="0" w:line="324" w:lineRule="auto"/>
      <w:ind w:hanging="907"/>
      <w:jc w:val="right"/>
    </w:pPr>
    <w:rPr>
      <w:rFonts w:ascii="微软雅黑" w:hAnsi="微软雅黑" w:cs="Book Antiqua"/>
      <w:color w:val="000000"/>
      <w:kern w:val="2"/>
      <w:sz w:val="44"/>
    </w:rPr>
  </w:style>
  <w:style w:type="paragraph" w:customStyle="1" w:styleId="2037">
    <w:name w:val="Table textB"/>
    <w:basedOn w:val="550"/>
    <w:next w:val="550"/>
    <w:uiPriority w:val="0"/>
    <w:pPr>
      <w:keepLines w:val="0"/>
      <w:overflowPunct/>
      <w:autoSpaceDE/>
      <w:autoSpaceDN/>
      <w:adjustRightInd/>
      <w:spacing w:before="80" w:after="80" w:line="240" w:lineRule="auto"/>
      <w:jc w:val="center"/>
      <w:textAlignment w:val="auto"/>
    </w:pPr>
    <w:rPr>
      <w:rFonts w:ascii="Arial" w:hAnsi="Arial"/>
      <w:b/>
      <w:spacing w:val="-5"/>
      <w:sz w:val="18"/>
    </w:rPr>
  </w:style>
  <w:style w:type="paragraph" w:customStyle="1" w:styleId="2038">
    <w:name w:val="Item List Text in Table"/>
    <w:basedOn w:val="550"/>
    <w:qFormat/>
    <w:uiPriority w:val="0"/>
    <w:pPr>
      <w:keepLines w:val="0"/>
      <w:widowControl w:val="0"/>
      <w:overflowPunct/>
      <w:topLinePunct/>
      <w:autoSpaceDE/>
      <w:autoSpaceDN/>
      <w:snapToGrid w:val="0"/>
      <w:spacing w:before="80" w:after="80"/>
      <w:ind w:left="284"/>
      <w:textAlignment w:val="auto"/>
    </w:pPr>
    <w:rPr>
      <w:rFonts w:ascii="Times New Roman" w:hAnsi="Times New Roman" w:cs="Arial"/>
      <w:sz w:val="21"/>
      <w:szCs w:val="21"/>
    </w:rPr>
  </w:style>
  <w:style w:type="paragraph" w:customStyle="1" w:styleId="2039">
    <w:name w:val="Item list Text TD"/>
    <w:basedOn w:val="2040"/>
    <w:uiPriority w:val="0"/>
  </w:style>
  <w:style w:type="paragraph" w:customStyle="1" w:styleId="2040">
    <w:name w:val="Terminal Display"/>
    <w:uiPriority w:val="0"/>
    <w:pPr>
      <w:snapToGrid w:val="0"/>
      <w:spacing w:line="240" w:lineRule="atLeast"/>
      <w:ind w:left="1701"/>
    </w:pPr>
    <w:rPr>
      <w:rFonts w:ascii="Courier New" w:hAnsi="Courier New" w:eastAsia="宋体" w:cs="Courier New"/>
      <w:snapToGrid w:val="0"/>
      <w:spacing w:val="-1"/>
      <w:sz w:val="16"/>
      <w:szCs w:val="16"/>
      <w:lang w:val="en-US" w:eastAsia="zh-CN" w:bidi="ar-SA"/>
    </w:rPr>
  </w:style>
  <w:style w:type="paragraph" w:customStyle="1" w:styleId="2041">
    <w:name w:val="Sub Item List Text TD"/>
    <w:basedOn w:val="2040"/>
    <w:uiPriority w:val="0"/>
  </w:style>
  <w:style w:type="paragraph" w:customStyle="1" w:styleId="2042">
    <w:name w:val="Cover4"/>
    <w:basedOn w:val="1"/>
    <w:semiHidden/>
    <w:uiPriority w:val="0"/>
    <w:pPr>
      <w:adjustRightInd w:val="0"/>
      <w:snapToGrid w:val="0"/>
      <w:spacing w:before="160" w:after="160"/>
    </w:pPr>
    <w:rPr>
      <w:rFonts w:ascii="Arial" w:hAnsi="Arial" w:eastAsia="Arial" w:cs="Arial"/>
      <w:b/>
      <w:bCs/>
      <w:sz w:val="24"/>
      <w:szCs w:val="24"/>
    </w:rPr>
  </w:style>
  <w:style w:type="paragraph" w:customStyle="1" w:styleId="2043">
    <w:name w:val="Copyright Declaration1"/>
    <w:uiPriority w:val="0"/>
    <w:pPr>
      <w:spacing w:before="80" w:after="80"/>
    </w:pPr>
    <w:rPr>
      <w:rFonts w:ascii="Arial" w:hAnsi="Arial" w:eastAsia="黑体" w:cs="Times New Roman"/>
      <w:sz w:val="36"/>
      <w:lang w:val="en-US" w:eastAsia="zh-CN" w:bidi="ar-SA"/>
    </w:rPr>
  </w:style>
  <w:style w:type="paragraph" w:customStyle="1" w:styleId="2044">
    <w:name w:val="Outline"/>
    <w:basedOn w:val="1"/>
    <w:semiHidden/>
    <w:uiPriority w:val="0"/>
    <w:pPr>
      <w:adjustRightInd w:val="0"/>
      <w:snapToGrid w:val="0"/>
      <w:spacing w:before="80" w:after="80" w:line="200" w:lineRule="atLeast"/>
      <w:ind w:left="709"/>
      <w:jc w:val="both"/>
    </w:pPr>
    <w:rPr>
      <w:rFonts w:cs="Arial"/>
      <w:i/>
      <w:color w:val="0000FF"/>
      <w:kern w:val="0"/>
      <w:sz w:val="18"/>
      <w:szCs w:val="18"/>
    </w:rPr>
  </w:style>
  <w:style w:type="paragraph" w:customStyle="1" w:styleId="2045">
    <w:name w:val="Cover Text"/>
    <w:uiPriority w:val="0"/>
    <w:pPr>
      <w:adjustRightInd w:val="0"/>
      <w:snapToGrid w:val="0"/>
      <w:spacing w:before="80" w:after="80" w:line="240" w:lineRule="atLeast"/>
      <w:jc w:val="both"/>
    </w:pPr>
    <w:rPr>
      <w:rFonts w:ascii="Arial" w:hAnsi="Arial" w:eastAsia="宋体" w:cs="Arial"/>
      <w:snapToGrid w:val="0"/>
      <w:lang w:val="en-US" w:eastAsia="zh-CN" w:bidi="ar-SA"/>
    </w:rPr>
  </w:style>
  <w:style w:type="paragraph" w:customStyle="1" w:styleId="2046">
    <w:name w:val="Cover3"/>
    <w:semiHidden/>
    <w:uiPriority w:val="0"/>
    <w:pPr>
      <w:adjustRightInd w:val="0"/>
      <w:snapToGrid w:val="0"/>
      <w:spacing w:before="80" w:after="80" w:line="240" w:lineRule="atLeast"/>
    </w:pPr>
    <w:rPr>
      <w:rFonts w:ascii="Arial" w:hAnsi="Arial" w:eastAsia="黑体" w:cs="Arial"/>
      <w:sz w:val="32"/>
      <w:szCs w:val="32"/>
      <w:lang w:val="en-US" w:eastAsia="en-US" w:bidi="ar-SA"/>
    </w:rPr>
  </w:style>
  <w:style w:type="paragraph" w:customStyle="1" w:styleId="2047">
    <w:name w:val="Cover 2"/>
    <w:uiPriority w:val="0"/>
    <w:pPr>
      <w:adjustRightInd w:val="0"/>
      <w:snapToGrid w:val="0"/>
    </w:pPr>
    <w:rPr>
      <w:rFonts w:ascii="Arial" w:hAnsi="Arial" w:eastAsia="黑体" w:cs="Arial"/>
      <w:sz w:val="32"/>
      <w:szCs w:val="32"/>
      <w:lang w:val="en-US" w:eastAsia="en-US" w:bidi="ar-SA"/>
    </w:rPr>
  </w:style>
  <w:style w:type="paragraph" w:customStyle="1" w:styleId="2048">
    <w:name w:val="Step in Appendix"/>
    <w:basedOn w:val="1312"/>
    <w:uiPriority w:val="0"/>
  </w:style>
  <w:style w:type="paragraph" w:customStyle="1" w:styleId="2049">
    <w:name w:val="Figure Description in Appendix"/>
    <w:basedOn w:val="10"/>
    <w:next w:val="10"/>
    <w:uiPriority w:val="0"/>
    <w:pPr>
      <w:keepNext w:val="0"/>
      <w:keepLines w:val="0"/>
      <w:numPr>
        <w:ilvl w:val="0"/>
        <w:numId w:val="0"/>
      </w:numPr>
      <w:topLinePunct/>
      <w:adjustRightInd w:val="0"/>
      <w:snapToGrid w:val="0"/>
      <w:spacing w:before="160" w:after="160" w:line="240" w:lineRule="atLeast"/>
      <w:ind w:left="1701"/>
      <w:outlineLvl w:val="9"/>
    </w:pPr>
    <w:rPr>
      <w:rFonts w:cs="Arial"/>
      <w:kern w:val="2"/>
      <w:sz w:val="21"/>
      <w:szCs w:val="21"/>
    </w:rPr>
  </w:style>
  <w:style w:type="paragraph" w:customStyle="1" w:styleId="2050">
    <w:name w:val="Block Label in Appendix"/>
    <w:basedOn w:val="7"/>
    <w:next w:val="1"/>
    <w:uiPriority w:val="0"/>
    <w:pPr>
      <w:numPr>
        <w:ilvl w:val="0"/>
        <w:numId w:val="0"/>
      </w:numPr>
      <w:tabs>
        <w:tab w:val="left" w:pos="2100"/>
      </w:tabs>
      <w:adjustRightInd w:val="0"/>
      <w:snapToGrid w:val="0"/>
      <w:spacing w:beforeLines="0" w:afterLines="0"/>
      <w:ind w:left="2100" w:hanging="420"/>
      <w:outlineLvl w:val="3"/>
    </w:pPr>
    <w:rPr>
      <w:rFonts w:ascii="Book Antiqua" w:hAnsi="Book Antiqua" w:eastAsia="黑体" w:cs="Book Antiqua"/>
      <w:sz w:val="26"/>
      <w:szCs w:val="26"/>
    </w:rPr>
  </w:style>
  <w:style w:type="paragraph" w:customStyle="1" w:styleId="2051">
    <w:name w:val="Notes Text List in Table"/>
    <w:uiPriority w:val="0"/>
    <w:pPr>
      <w:tabs>
        <w:tab w:val="left" w:pos="340"/>
      </w:tabs>
      <w:spacing w:before="40" w:after="80" w:line="200" w:lineRule="atLeast"/>
      <w:ind w:left="770" w:hanging="420"/>
      <w:jc w:val="both"/>
    </w:pPr>
    <w:rPr>
      <w:rFonts w:ascii="Times New Roman" w:hAnsi="Times New Roman" w:eastAsia="楷体_GB2312" w:cs="楷体_GB2312"/>
      <w:sz w:val="18"/>
      <w:szCs w:val="18"/>
      <w:lang w:val="en-US" w:eastAsia="zh-CN" w:bidi="ar-SA"/>
    </w:rPr>
  </w:style>
  <w:style w:type="paragraph" w:customStyle="1" w:styleId="2052">
    <w:name w:val="End"/>
    <w:basedOn w:val="1"/>
    <w:uiPriority w:val="0"/>
    <w:pPr>
      <w:topLinePunct/>
      <w:adjustRightInd w:val="0"/>
      <w:snapToGrid w:val="0"/>
      <w:spacing w:before="160" w:after="400"/>
      <w:ind w:left="1701"/>
    </w:pPr>
    <w:rPr>
      <w:rFonts w:cs="Arial"/>
      <w:b/>
      <w:szCs w:val="21"/>
    </w:rPr>
  </w:style>
  <w:style w:type="paragraph" w:customStyle="1" w:styleId="2053">
    <w:name w:val="Contents"/>
    <w:basedOn w:val="2054"/>
    <w:qFormat/>
    <w:uiPriority w:val="0"/>
    <w:pPr>
      <w:tabs>
        <w:tab w:val="left" w:pos="425"/>
      </w:tabs>
    </w:pPr>
  </w:style>
  <w:style w:type="paragraph" w:customStyle="1" w:styleId="2054">
    <w:name w:val="Heading1 No Number"/>
    <w:basedOn w:val="3"/>
    <w:next w:val="1"/>
    <w:uiPriority w:val="0"/>
    <w:pPr>
      <w:pageBreakBefore w:val="0"/>
      <w:numPr>
        <w:numId w:val="0"/>
      </w:numPr>
      <w:tabs>
        <w:tab w:val="left" w:pos="425"/>
      </w:tabs>
      <w:spacing w:beforeLines="0" w:afterLines="0" w:line="578" w:lineRule="auto"/>
      <w:ind w:left="425" w:hanging="425"/>
      <w:jc w:val="both"/>
    </w:pPr>
    <w:rPr>
      <w:rFonts w:eastAsia="宋体"/>
      <w:sz w:val="44"/>
    </w:rPr>
  </w:style>
  <w:style w:type="paragraph" w:customStyle="1" w:styleId="2055">
    <w:name w:val="Heading Middle"/>
    <w:uiPriority w:val="0"/>
    <w:pPr>
      <w:adjustRightInd w:val="0"/>
      <w:snapToGrid w:val="0"/>
      <w:spacing w:line="240" w:lineRule="atLeast"/>
      <w:jc w:val="center"/>
    </w:pPr>
    <w:rPr>
      <w:rFonts w:ascii="Times New Roman" w:hAnsi="Times New Roman" w:eastAsia="宋体" w:cs="Arial"/>
      <w:snapToGrid w:val="0"/>
      <w:lang w:val="en-US" w:eastAsia="zh-CN" w:bidi="ar-SA"/>
    </w:rPr>
  </w:style>
  <w:style w:type="paragraph" w:customStyle="1" w:styleId="2056">
    <w:name w:val="Copyright Declaration"/>
    <w:semiHidden/>
    <w:uiPriority w:val="0"/>
    <w:pPr>
      <w:spacing w:before="80" w:after="80"/>
    </w:pPr>
    <w:rPr>
      <w:rFonts w:ascii="Arial" w:hAnsi="Arial" w:eastAsia="黑体" w:cs="Times New Roman"/>
      <w:sz w:val="36"/>
      <w:lang w:val="en-US" w:eastAsia="zh-CN" w:bidi="ar-SA"/>
    </w:rPr>
  </w:style>
  <w:style w:type="paragraph" w:customStyle="1" w:styleId="2057">
    <w:name w:val="Terminal Display in Table"/>
    <w:uiPriority w:val="0"/>
    <w:pPr>
      <w:widowControl w:val="0"/>
      <w:adjustRightInd w:val="0"/>
      <w:snapToGrid w:val="0"/>
      <w:spacing w:before="80" w:after="80" w:line="240" w:lineRule="atLeast"/>
    </w:pPr>
    <w:rPr>
      <w:rFonts w:ascii="Courier New" w:hAnsi="Courier New" w:eastAsia="宋体" w:cs="Courier New"/>
      <w:snapToGrid w:val="0"/>
      <w:spacing w:val="-1"/>
      <w:sz w:val="16"/>
      <w:szCs w:val="16"/>
      <w:lang w:val="en-US" w:eastAsia="zh-CN" w:bidi="ar-SA"/>
    </w:rPr>
  </w:style>
  <w:style w:type="paragraph" w:customStyle="1" w:styleId="2058">
    <w:name w:val="Table Note"/>
    <w:basedOn w:val="1"/>
    <w:uiPriority w:val="0"/>
    <w:pPr>
      <w:topLinePunct/>
      <w:adjustRightInd w:val="0"/>
      <w:snapToGrid w:val="0"/>
      <w:spacing w:before="80" w:after="80"/>
      <w:ind w:left="1701"/>
    </w:pPr>
    <w:rPr>
      <w:rFonts w:cs="Arial"/>
      <w:sz w:val="18"/>
      <w:szCs w:val="18"/>
    </w:rPr>
  </w:style>
  <w:style w:type="paragraph" w:customStyle="1" w:styleId="2059">
    <w:name w:val="Sub Item List Text"/>
    <w:uiPriority w:val="0"/>
    <w:pPr>
      <w:adjustRightInd w:val="0"/>
      <w:snapToGrid w:val="0"/>
      <w:spacing w:before="80" w:after="80" w:line="240" w:lineRule="atLeast"/>
      <w:ind w:left="2410"/>
    </w:pPr>
    <w:rPr>
      <w:rFonts w:ascii="Times New Roman" w:hAnsi="Times New Roman" w:eastAsia="宋体" w:cs="Times New Roman"/>
      <w:kern w:val="2"/>
      <w:sz w:val="21"/>
      <w:szCs w:val="21"/>
      <w:lang w:val="en-US" w:eastAsia="zh-CN" w:bidi="ar-SA"/>
    </w:rPr>
  </w:style>
  <w:style w:type="paragraph" w:customStyle="1" w:styleId="2060">
    <w:name w:val="Sub Item List"/>
    <w:basedOn w:val="1"/>
    <w:uiPriority w:val="0"/>
    <w:pPr>
      <w:tabs>
        <w:tab w:val="left" w:pos="1407"/>
      </w:tabs>
      <w:topLinePunct/>
      <w:adjustRightInd w:val="0"/>
      <w:snapToGrid w:val="0"/>
      <w:spacing w:before="80" w:after="80"/>
      <w:ind w:left="900" w:hanging="420"/>
    </w:pPr>
    <w:rPr>
      <w:rFonts w:cs="Arial"/>
      <w:szCs w:val="21"/>
    </w:rPr>
  </w:style>
  <w:style w:type="paragraph" w:customStyle="1" w:styleId="2061">
    <w:name w:val="CAUTION Text List"/>
    <w:basedOn w:val="2062"/>
    <w:uiPriority w:val="0"/>
    <w:pPr>
      <w:keepNext/>
      <w:tabs>
        <w:tab w:val="left" w:pos="1985"/>
      </w:tabs>
      <w:ind w:left="1380" w:hanging="420"/>
    </w:pPr>
  </w:style>
  <w:style w:type="paragraph" w:customStyle="1" w:styleId="2062">
    <w:name w:val="CAUTION Text"/>
    <w:basedOn w:val="1"/>
    <w:uiPriority w:val="0"/>
    <w:pPr>
      <w:keepLines/>
      <w:pBdr>
        <w:bottom w:val="single" w:color="auto" w:sz="12" w:space="4"/>
      </w:pBdr>
      <w:topLinePunct/>
      <w:adjustRightInd w:val="0"/>
      <w:snapToGrid w:val="0"/>
      <w:spacing w:before="80" w:after="80"/>
      <w:ind w:left="1701"/>
    </w:pPr>
    <w:rPr>
      <w:rFonts w:eastAsia="楷体_GB2312" w:cs="Arial"/>
      <w:iCs/>
      <w:szCs w:val="21"/>
    </w:rPr>
  </w:style>
  <w:style w:type="paragraph" w:customStyle="1" w:styleId="2063">
    <w:name w:val="Notes Text in Table"/>
    <w:uiPriority w:val="0"/>
    <w:pPr>
      <w:widowControl w:val="0"/>
      <w:adjustRightInd w:val="0"/>
      <w:snapToGrid w:val="0"/>
      <w:spacing w:before="40" w:after="80" w:line="240" w:lineRule="atLeast"/>
      <w:ind w:left="170"/>
    </w:pPr>
    <w:rPr>
      <w:rFonts w:ascii="Times New Roman" w:hAnsi="Times New Roman" w:eastAsia="楷体_GB2312" w:cs="Arial"/>
      <w:iCs/>
      <w:kern w:val="2"/>
      <w:sz w:val="18"/>
      <w:szCs w:val="18"/>
      <w:lang w:val="en-US" w:eastAsia="zh-CN" w:bidi="ar-SA"/>
    </w:rPr>
  </w:style>
  <w:style w:type="paragraph" w:customStyle="1" w:styleId="2064">
    <w:name w:val="Notes Heading in Table"/>
    <w:next w:val="2063"/>
    <w:qFormat/>
    <w:uiPriority w:val="0"/>
    <w:pPr>
      <w:keepNext/>
      <w:adjustRightInd w:val="0"/>
      <w:snapToGrid w:val="0"/>
      <w:spacing w:before="80" w:after="40" w:line="240" w:lineRule="atLeast"/>
    </w:pPr>
    <w:rPr>
      <w:rFonts w:ascii="Times New Roman" w:hAnsi="Times New Roman" w:eastAsia="黑体" w:cs="Arial"/>
      <w:bCs/>
      <w:kern w:val="2"/>
      <w:sz w:val="18"/>
      <w:szCs w:val="18"/>
      <w:lang w:val="en-US" w:eastAsia="zh-CN" w:bidi="ar-SA"/>
    </w:rPr>
  </w:style>
  <w:style w:type="paragraph" w:customStyle="1" w:styleId="2065">
    <w:name w:val="CAUTION Heading"/>
    <w:basedOn w:val="1"/>
    <w:uiPriority w:val="0"/>
    <w:pPr>
      <w:keepNext/>
      <w:pBdr>
        <w:top w:val="single" w:color="auto" w:sz="12" w:space="4"/>
      </w:pBdr>
      <w:topLinePunct/>
      <w:adjustRightInd w:val="0"/>
      <w:snapToGrid w:val="0"/>
      <w:spacing w:before="80" w:after="80"/>
      <w:ind w:left="1701"/>
    </w:pPr>
    <w:rPr>
      <w:rFonts w:ascii="Book Antiqua" w:hAnsi="Book Antiqua" w:eastAsia="黑体" w:cs="Arial"/>
      <w:bCs/>
      <w:szCs w:val="21"/>
    </w:rPr>
  </w:style>
  <w:style w:type="paragraph" w:customStyle="1" w:styleId="2066">
    <w:name w:val="Heading4 No Number"/>
    <w:basedOn w:val="1"/>
    <w:semiHidden/>
    <w:uiPriority w:val="0"/>
    <w:pPr>
      <w:keepNext/>
      <w:topLinePunct/>
      <w:adjustRightInd w:val="0"/>
      <w:snapToGrid w:val="0"/>
      <w:spacing w:before="200" w:after="160"/>
      <w:ind w:left="1701"/>
    </w:pPr>
    <w:rPr>
      <w:rFonts w:eastAsia="黑体" w:cs="Arial"/>
      <w:bCs/>
      <w:spacing w:val="-4"/>
      <w:szCs w:val="21"/>
    </w:rPr>
  </w:style>
  <w:style w:type="paragraph" w:customStyle="1" w:styleId="2067">
    <w:name w:val="Heading3 No Number"/>
    <w:basedOn w:val="5"/>
    <w:next w:val="1"/>
    <w:uiPriority w:val="0"/>
    <w:pPr>
      <w:numPr>
        <w:ilvl w:val="0"/>
        <w:numId w:val="0"/>
      </w:numPr>
      <w:tabs>
        <w:tab w:val="left" w:pos="1418"/>
      </w:tabs>
      <w:spacing w:beforeLines="0" w:afterLines="0" w:line="416" w:lineRule="auto"/>
      <w:ind w:left="1418" w:hanging="567"/>
      <w:jc w:val="both"/>
    </w:pPr>
    <w:rPr>
      <w:rFonts w:ascii="Arial" w:hAnsi="Arial"/>
      <w:b w:val="0"/>
      <w:bCs w:val="0"/>
      <w:kern w:val="2"/>
      <w:sz w:val="28"/>
      <w:szCs w:val="28"/>
    </w:rPr>
  </w:style>
  <w:style w:type="paragraph" w:customStyle="1" w:styleId="2068">
    <w:name w:val="Heading2 No Number"/>
    <w:basedOn w:val="4"/>
    <w:next w:val="1"/>
    <w:uiPriority w:val="0"/>
    <w:pPr>
      <w:numPr>
        <w:ilvl w:val="0"/>
        <w:numId w:val="0"/>
      </w:numPr>
      <w:tabs>
        <w:tab w:val="left" w:pos="992"/>
      </w:tabs>
      <w:spacing w:beforeLines="0" w:afterLines="0" w:line="416" w:lineRule="auto"/>
      <w:ind w:left="992" w:hanging="567"/>
      <w:jc w:val="both"/>
    </w:pPr>
    <w:rPr>
      <w:rFonts w:ascii="Cambria" w:hAnsi="Cambria"/>
      <w:kern w:val="2"/>
    </w:rPr>
  </w:style>
  <w:style w:type="paragraph" w:customStyle="1" w:styleId="2069">
    <w:name w:val="Heading Left"/>
    <w:basedOn w:val="1"/>
    <w:qFormat/>
    <w:uiPriority w:val="0"/>
    <w:pPr>
      <w:topLinePunct/>
      <w:adjustRightInd w:val="0"/>
      <w:snapToGrid w:val="0"/>
    </w:pPr>
    <w:rPr>
      <w:rFonts w:cs="Arial"/>
      <w:sz w:val="20"/>
      <w:szCs w:val="20"/>
    </w:rPr>
  </w:style>
  <w:style w:type="paragraph" w:customStyle="1" w:styleId="2070">
    <w:name w:val="Cover 5"/>
    <w:basedOn w:val="1"/>
    <w:qFormat/>
    <w:uiPriority w:val="0"/>
    <w:pPr>
      <w:widowControl w:val="0"/>
      <w:topLinePunct/>
      <w:adjustRightInd w:val="0"/>
      <w:snapToGrid w:val="0"/>
      <w:spacing w:line="240" w:lineRule="auto"/>
    </w:pPr>
    <w:rPr>
      <w:rFonts w:cs="Arial"/>
      <w:sz w:val="18"/>
      <w:szCs w:val="18"/>
    </w:rPr>
  </w:style>
  <w:style w:type="paragraph" w:customStyle="1" w:styleId="2071">
    <w:name w:val="Cover 3"/>
    <w:basedOn w:val="1"/>
    <w:uiPriority w:val="0"/>
    <w:pPr>
      <w:widowControl w:val="0"/>
      <w:adjustRightInd w:val="0"/>
      <w:snapToGrid w:val="0"/>
      <w:spacing w:before="80" w:after="80"/>
    </w:pPr>
    <w:rPr>
      <w:rFonts w:ascii="Arial" w:hAnsi="Arial" w:eastAsia="黑体" w:cs="Arial"/>
      <w:b/>
      <w:bCs/>
      <w:spacing w:val="-4"/>
      <w:sz w:val="22"/>
    </w:rPr>
  </w:style>
  <w:style w:type="paragraph" w:customStyle="1" w:styleId="2072">
    <w:name w:val="Cover 4"/>
    <w:basedOn w:val="2071"/>
    <w:uiPriority w:val="0"/>
    <w:pPr>
      <w:spacing w:before="0" w:after="0" w:line="240" w:lineRule="auto"/>
      <w:jc w:val="both"/>
    </w:pPr>
    <w:rPr>
      <w:sz w:val="21"/>
      <w:szCs w:val="21"/>
    </w:rPr>
  </w:style>
  <w:style w:type="paragraph" w:customStyle="1" w:styleId="2073">
    <w:name w:val="Cover1"/>
    <w:basedOn w:val="1"/>
    <w:uiPriority w:val="0"/>
    <w:pPr>
      <w:topLinePunct/>
      <w:adjustRightInd w:val="0"/>
      <w:snapToGrid w:val="0"/>
      <w:spacing w:before="80" w:after="80" w:line="240" w:lineRule="auto"/>
    </w:pPr>
    <w:rPr>
      <w:rFonts w:ascii="Arial" w:hAnsi="Arial" w:eastAsia="黑体" w:cs="Arial"/>
      <w:b/>
      <w:bCs/>
      <w:kern w:val="0"/>
      <w:sz w:val="48"/>
      <w:szCs w:val="48"/>
    </w:rPr>
  </w:style>
  <w:style w:type="paragraph" w:customStyle="1" w:styleId="2074">
    <w:name w:val="p15"/>
    <w:basedOn w:val="1"/>
    <w:uiPriority w:val="0"/>
    <w:pPr>
      <w:spacing w:before="60" w:after="60" w:line="240" w:lineRule="auto"/>
    </w:pPr>
    <w:rPr>
      <w:kern w:val="0"/>
      <w:szCs w:val="21"/>
    </w:rPr>
  </w:style>
  <w:style w:type="paragraph" w:customStyle="1" w:styleId="2075">
    <w:name w:val="表格标题2"/>
    <w:basedOn w:val="2076"/>
    <w:uiPriority w:val="0"/>
    <w:rPr>
      <w:b/>
    </w:rPr>
  </w:style>
  <w:style w:type="paragraph" w:customStyle="1" w:styleId="2076">
    <w:name w:val="表格内文"/>
    <w:basedOn w:val="1"/>
    <w:uiPriority w:val="0"/>
    <w:pPr>
      <w:widowControl w:val="0"/>
      <w:spacing w:line="400" w:lineRule="exact"/>
      <w:jc w:val="both"/>
    </w:pPr>
    <w:rPr>
      <w:rFonts w:ascii="Arial" w:hAnsi="Arial" w:cs="宋体"/>
      <w:szCs w:val="20"/>
    </w:rPr>
  </w:style>
  <w:style w:type="paragraph" w:customStyle="1" w:styleId="2077">
    <w:name w:val="信息标题1"/>
    <w:basedOn w:val="1"/>
    <w:uiPriority w:val="0"/>
    <w:pPr>
      <w:widowControl w:val="0"/>
      <w:pBdr>
        <w:top w:val="single" w:color="auto" w:sz="6" w:space="1"/>
        <w:left w:val="single" w:color="auto" w:sz="6" w:space="1"/>
        <w:bottom w:val="single" w:color="auto" w:sz="6" w:space="1"/>
        <w:right w:val="single" w:color="auto" w:sz="6" w:space="1"/>
      </w:pBdr>
      <w:shd w:val="pct20" w:color="auto" w:fill="auto"/>
      <w:autoSpaceDE w:val="0"/>
      <w:autoSpaceDN w:val="0"/>
      <w:adjustRightInd w:val="0"/>
      <w:spacing w:before="80" w:after="80" w:line="300" w:lineRule="auto"/>
      <w:ind w:left="1080" w:leftChars="500" w:hanging="1080" w:hangingChars="500"/>
      <w:jc w:val="both"/>
    </w:pPr>
    <w:rPr>
      <w:rFonts w:ascii="Arial" w:hAnsi="Arial" w:cs="Arial"/>
      <w:kern w:val="0"/>
      <w:szCs w:val="24"/>
    </w:rPr>
  </w:style>
  <w:style w:type="paragraph" w:customStyle="1" w:styleId="2078">
    <w:name w:val="列表 41"/>
    <w:basedOn w:val="1"/>
    <w:uiPriority w:val="0"/>
    <w:pPr>
      <w:widowControl w:val="0"/>
      <w:autoSpaceDE w:val="0"/>
      <w:autoSpaceDN w:val="0"/>
      <w:adjustRightInd w:val="0"/>
      <w:spacing w:before="80" w:after="80" w:line="300" w:lineRule="auto"/>
      <w:ind w:left="100" w:leftChars="600" w:hanging="200" w:hangingChars="200"/>
      <w:jc w:val="both"/>
    </w:pPr>
    <w:rPr>
      <w:rFonts w:ascii="Arial" w:hAnsi="Arial"/>
      <w:kern w:val="0"/>
      <w:szCs w:val="20"/>
    </w:rPr>
  </w:style>
  <w:style w:type="paragraph" w:customStyle="1" w:styleId="2079">
    <w:name w:val="样式 小四 段前: 1.55 磅 段后: 1.55 磅 行距: 1.5 倍行距"/>
    <w:basedOn w:val="1"/>
    <w:uiPriority w:val="0"/>
    <w:pPr>
      <w:widowControl w:val="0"/>
      <w:spacing w:before="31" w:after="31" w:line="360" w:lineRule="auto"/>
      <w:jc w:val="both"/>
    </w:pPr>
    <w:rPr>
      <w:sz w:val="28"/>
      <w:szCs w:val="20"/>
    </w:rPr>
  </w:style>
  <w:style w:type="paragraph" w:customStyle="1" w:styleId="2080">
    <w:name w:val="封面文档标题"/>
    <w:basedOn w:val="1"/>
    <w:uiPriority w:val="0"/>
    <w:pPr>
      <w:widowControl w:val="0"/>
      <w:autoSpaceDE w:val="0"/>
      <w:autoSpaceDN w:val="0"/>
      <w:adjustRightInd w:val="0"/>
      <w:spacing w:before="480" w:after="360" w:line="240" w:lineRule="auto"/>
      <w:jc w:val="center"/>
    </w:pPr>
    <w:rPr>
      <w:rFonts w:ascii="Arial" w:hAnsi="Arial" w:eastAsia="黑体"/>
      <w:bCs/>
      <w:kern w:val="0"/>
      <w:sz w:val="48"/>
      <w:szCs w:val="44"/>
    </w:rPr>
  </w:style>
  <w:style w:type="paragraph" w:customStyle="1" w:styleId="2081">
    <w:name w:val="正文首行缩进Arial"/>
    <w:basedOn w:val="1849"/>
    <w:next w:val="1"/>
    <w:uiPriority w:val="0"/>
    <w:pPr>
      <w:widowControl w:val="0"/>
      <w:autoSpaceDE w:val="0"/>
      <w:autoSpaceDN w:val="0"/>
      <w:adjustRightInd w:val="0"/>
      <w:spacing w:line="360" w:lineRule="auto"/>
      <w:ind w:left="414" w:firstLine="306"/>
      <w:jc w:val="left"/>
    </w:pPr>
    <w:rPr>
      <w:rFonts w:cs="宋体"/>
      <w:szCs w:val="21"/>
    </w:rPr>
  </w:style>
  <w:style w:type="paragraph" w:customStyle="1" w:styleId="2082">
    <w:name w:val="style80"/>
    <w:basedOn w:val="1"/>
    <w:uiPriority w:val="0"/>
    <w:pPr>
      <w:spacing w:before="100" w:beforeAutospacing="1" w:after="100" w:afterAutospacing="1" w:line="240" w:lineRule="auto"/>
    </w:pPr>
    <w:rPr>
      <w:rFonts w:ascii="宋体" w:hAnsi="宋体" w:cs="宋体"/>
      <w:color w:val="393939"/>
      <w:kern w:val="0"/>
      <w:sz w:val="18"/>
      <w:szCs w:val="18"/>
    </w:rPr>
  </w:style>
  <w:style w:type="paragraph" w:customStyle="1" w:styleId="2083">
    <w:name w:val="列表 21"/>
    <w:basedOn w:val="1"/>
    <w:uiPriority w:val="0"/>
    <w:pPr>
      <w:widowControl w:val="0"/>
      <w:autoSpaceDE w:val="0"/>
      <w:autoSpaceDN w:val="0"/>
      <w:adjustRightInd w:val="0"/>
      <w:spacing w:before="80" w:after="80" w:line="300" w:lineRule="auto"/>
      <w:ind w:left="100" w:leftChars="200" w:hanging="200" w:hangingChars="200"/>
      <w:jc w:val="both"/>
    </w:pPr>
    <w:rPr>
      <w:rFonts w:ascii="Arial" w:hAnsi="Arial"/>
      <w:kern w:val="0"/>
      <w:szCs w:val="20"/>
    </w:rPr>
  </w:style>
  <w:style w:type="paragraph" w:customStyle="1" w:styleId="2084">
    <w:name w:val="Command"/>
    <w:uiPriority w:val="0"/>
    <w:pPr>
      <w:spacing w:before="160" w:after="160"/>
    </w:pPr>
    <w:rPr>
      <w:rFonts w:ascii="Arial" w:hAnsi="Arial" w:eastAsia="黑体" w:cs="Arial"/>
      <w:sz w:val="21"/>
      <w:szCs w:val="21"/>
      <w:lang w:val="en-US" w:eastAsia="zh-CN" w:bidi="ar-SA"/>
    </w:rPr>
  </w:style>
  <w:style w:type="paragraph" w:customStyle="1" w:styleId="2085">
    <w:name w:val="封面华为技术"/>
    <w:basedOn w:val="1"/>
    <w:uiPriority w:val="0"/>
    <w:pPr>
      <w:widowControl w:val="0"/>
      <w:autoSpaceDE w:val="0"/>
      <w:autoSpaceDN w:val="0"/>
      <w:adjustRightInd w:val="0"/>
      <w:spacing w:before="120" w:line="240" w:lineRule="auto"/>
      <w:jc w:val="center"/>
    </w:pPr>
    <w:rPr>
      <w:rFonts w:ascii="Arial" w:hAnsi="Arial" w:eastAsia="黑体"/>
      <w:kern w:val="0"/>
      <w:sz w:val="32"/>
      <w:szCs w:val="32"/>
    </w:rPr>
  </w:style>
  <w:style w:type="paragraph" w:customStyle="1" w:styleId="2086">
    <w:name w:val="默认段落字体 Para Char Char Char Char Char Char Char Char Char Char Char Char1"/>
    <w:basedOn w:val="1"/>
    <w:uiPriority w:val="0"/>
    <w:pPr>
      <w:widowControl w:val="0"/>
      <w:tabs>
        <w:tab w:val="right" w:pos="-2120"/>
      </w:tabs>
      <w:snapToGrid w:val="0"/>
      <w:spacing w:line="240" w:lineRule="auto"/>
      <w:jc w:val="both"/>
    </w:pPr>
    <w:rPr>
      <w:rFonts w:ascii="Tahoma" w:hAnsi="Tahoma"/>
      <w:spacing w:val="6"/>
      <w:szCs w:val="20"/>
    </w:rPr>
  </w:style>
  <w:style w:type="paragraph" w:customStyle="1" w:styleId="2087">
    <w:name w:val="文章标题"/>
    <w:next w:val="2088"/>
    <w:uiPriority w:val="0"/>
    <w:pPr>
      <w:spacing w:beforeLines="800" w:afterLines="100"/>
      <w:jc w:val="center"/>
    </w:pPr>
    <w:rPr>
      <w:rFonts w:ascii="Arial" w:hAnsi="Arial" w:eastAsia="黑体" w:cs="宋体"/>
      <w:bCs/>
      <w:kern w:val="2"/>
      <w:sz w:val="52"/>
      <w:lang w:val="en-US" w:eastAsia="zh-CN" w:bidi="ar-SA"/>
    </w:rPr>
  </w:style>
  <w:style w:type="paragraph" w:customStyle="1" w:styleId="2088">
    <w:name w:val="封面公司名"/>
    <w:uiPriority w:val="0"/>
    <w:pPr>
      <w:jc w:val="center"/>
    </w:pPr>
    <w:rPr>
      <w:rFonts w:ascii="Arial" w:hAnsi="Arial" w:eastAsia="楷体_GB2312" w:cs="宋体"/>
      <w:bCs/>
      <w:kern w:val="2"/>
      <w:sz w:val="28"/>
      <w:lang w:val="en-US" w:eastAsia="zh-CN" w:bidi="ar-SA"/>
    </w:rPr>
  </w:style>
  <w:style w:type="paragraph" w:customStyle="1" w:styleId="2089">
    <w:name w:val="文档大标题"/>
    <w:basedOn w:val="1"/>
    <w:uiPriority w:val="0"/>
    <w:pPr>
      <w:keepNext/>
      <w:tabs>
        <w:tab w:val="left" w:pos="0"/>
      </w:tabs>
      <w:autoSpaceDE w:val="0"/>
      <w:autoSpaceDN w:val="0"/>
      <w:adjustRightInd w:val="0"/>
      <w:spacing w:before="480" w:after="360" w:line="240" w:lineRule="auto"/>
      <w:jc w:val="center"/>
    </w:pPr>
    <w:rPr>
      <w:rFonts w:ascii="Arial" w:hAnsi="Arial" w:eastAsia="黑体"/>
      <w:bCs/>
      <w:kern w:val="0"/>
      <w:sz w:val="36"/>
      <w:szCs w:val="36"/>
    </w:rPr>
  </w:style>
  <w:style w:type="paragraph" w:customStyle="1" w:styleId="2090">
    <w:name w:val="签名1"/>
    <w:basedOn w:val="1"/>
    <w:uiPriority w:val="0"/>
    <w:pPr>
      <w:widowControl w:val="0"/>
      <w:autoSpaceDE w:val="0"/>
      <w:autoSpaceDN w:val="0"/>
      <w:adjustRightInd w:val="0"/>
      <w:spacing w:before="80" w:after="80" w:line="300" w:lineRule="auto"/>
      <w:ind w:left="100" w:leftChars="2100"/>
      <w:jc w:val="both"/>
    </w:pPr>
    <w:rPr>
      <w:rFonts w:ascii="Arial" w:hAnsi="Arial"/>
      <w:kern w:val="0"/>
      <w:szCs w:val="20"/>
    </w:rPr>
  </w:style>
  <w:style w:type="paragraph" w:customStyle="1" w:styleId="2091">
    <w:name w:val="列表 51"/>
    <w:basedOn w:val="1"/>
    <w:uiPriority w:val="0"/>
    <w:pPr>
      <w:widowControl w:val="0"/>
      <w:autoSpaceDE w:val="0"/>
      <w:autoSpaceDN w:val="0"/>
      <w:adjustRightInd w:val="0"/>
      <w:spacing w:before="80" w:after="80" w:line="300" w:lineRule="auto"/>
      <w:ind w:left="100" w:leftChars="800" w:hanging="200" w:hangingChars="200"/>
      <w:jc w:val="both"/>
    </w:pPr>
    <w:rPr>
      <w:rFonts w:ascii="Arial" w:hAnsi="Arial"/>
      <w:kern w:val="0"/>
      <w:szCs w:val="20"/>
    </w:rPr>
  </w:style>
  <w:style w:type="paragraph" w:customStyle="1" w:styleId="2092">
    <w:name w:val="修订记录"/>
    <w:basedOn w:val="1"/>
    <w:uiPriority w:val="0"/>
    <w:pPr>
      <w:widowControl w:val="0"/>
      <w:autoSpaceDE w:val="0"/>
      <w:autoSpaceDN w:val="0"/>
      <w:adjustRightInd w:val="0"/>
      <w:spacing w:before="300" w:after="150" w:line="360" w:lineRule="auto"/>
      <w:jc w:val="center"/>
    </w:pPr>
    <w:rPr>
      <w:rFonts w:ascii="黑体" w:eastAsia="黑体" w:cs="黑体"/>
      <w:kern w:val="0"/>
      <w:sz w:val="30"/>
      <w:szCs w:val="30"/>
    </w:rPr>
  </w:style>
  <w:style w:type="paragraph" w:customStyle="1" w:styleId="2093">
    <w:name w:val="abstract"/>
    <w:basedOn w:val="1"/>
    <w:uiPriority w:val="0"/>
    <w:pPr>
      <w:tabs>
        <w:tab w:val="left" w:pos="907"/>
      </w:tabs>
      <w:autoSpaceDE w:val="0"/>
      <w:autoSpaceDN w:val="0"/>
      <w:adjustRightInd w:val="0"/>
      <w:spacing w:before="80" w:after="80" w:line="360" w:lineRule="auto"/>
      <w:ind w:left="879" w:hanging="879"/>
      <w:jc w:val="both"/>
    </w:pPr>
    <w:rPr>
      <w:rFonts w:ascii="Arial" w:hAnsi="Arial"/>
      <w:kern w:val="0"/>
      <w:szCs w:val="20"/>
    </w:rPr>
  </w:style>
  <w:style w:type="paragraph" w:customStyle="1" w:styleId="2094">
    <w:name w:val="Notes Text List"/>
    <w:qFormat/>
    <w:uiPriority w:val="0"/>
    <w:pPr>
      <w:keepNext/>
      <w:keepLines/>
      <w:pBdr>
        <w:bottom w:val="single" w:color="auto" w:sz="8" w:space="10"/>
      </w:pBdr>
      <w:tabs>
        <w:tab w:val="left" w:pos="1418"/>
      </w:tabs>
      <w:ind w:left="1418" w:hanging="284"/>
      <w:jc w:val="both"/>
    </w:pPr>
    <w:rPr>
      <w:rFonts w:ascii="Arial" w:hAnsi="Arial" w:eastAsia="楷体_GB2312" w:cs="Arial Narrow"/>
      <w:lang w:val="en-US" w:eastAsia="zh-CN" w:bidi="ar-SA"/>
    </w:rPr>
  </w:style>
  <w:style w:type="paragraph" w:customStyle="1" w:styleId="2095">
    <w:name w:val="插图题注 Char"/>
    <w:next w:val="1"/>
    <w:uiPriority w:val="0"/>
    <w:pPr>
      <w:spacing w:afterLines="100"/>
      <w:ind w:left="2160"/>
      <w:jc w:val="center"/>
    </w:pPr>
    <w:rPr>
      <w:rFonts w:ascii="Arial" w:hAnsi="Arial" w:eastAsia="宋体" w:cs="Times New Roman"/>
      <w:b/>
      <w:kern w:val="2"/>
      <w:sz w:val="18"/>
      <w:szCs w:val="18"/>
      <w:lang w:val="en-US" w:eastAsia="zh-CN" w:bidi="ar-SA"/>
    </w:rPr>
  </w:style>
  <w:style w:type="paragraph" w:customStyle="1" w:styleId="2096">
    <w:name w:val="表格标题1"/>
    <w:basedOn w:val="1"/>
    <w:uiPriority w:val="0"/>
    <w:pPr>
      <w:widowControl w:val="0"/>
      <w:spacing w:line="400" w:lineRule="exact"/>
      <w:jc w:val="center"/>
    </w:pPr>
    <w:rPr>
      <w:rFonts w:ascii="Arial" w:hAnsi="Arial" w:cs="宋体"/>
      <w:bCs/>
      <w:szCs w:val="21"/>
    </w:rPr>
  </w:style>
  <w:style w:type="paragraph" w:customStyle="1" w:styleId="2097">
    <w:name w:val="默认段落字体1"/>
    <w:basedOn w:val="1"/>
    <w:uiPriority w:val="0"/>
    <w:pPr>
      <w:widowControl w:val="0"/>
      <w:spacing w:line="240" w:lineRule="auto"/>
      <w:jc w:val="both"/>
    </w:pPr>
    <w:rPr>
      <w:szCs w:val="24"/>
    </w:rPr>
  </w:style>
  <w:style w:type="paragraph" w:customStyle="1" w:styleId="2098">
    <w:name w:val="表头样式"/>
    <w:basedOn w:val="1"/>
    <w:uiPriority w:val="0"/>
    <w:pPr>
      <w:widowControl w:val="0"/>
      <w:autoSpaceDE w:val="0"/>
      <w:autoSpaceDN w:val="0"/>
      <w:adjustRightInd w:val="0"/>
      <w:spacing w:line="240" w:lineRule="auto"/>
      <w:jc w:val="center"/>
    </w:pPr>
    <w:rPr>
      <w:rFonts w:ascii="Arial" w:hAnsi="Arial"/>
      <w:kern w:val="0"/>
      <w:szCs w:val="21"/>
    </w:rPr>
  </w:style>
  <w:style w:type="paragraph" w:customStyle="1" w:styleId="2099">
    <w:name w:val="Char Char Char Char1 Char Char"/>
    <w:basedOn w:val="1545"/>
    <w:uiPriority w:val="0"/>
    <w:pPr>
      <w:widowControl w:val="0"/>
      <w:shd w:val="clear" w:color="auto" w:fill="000080"/>
      <w:spacing w:line="240" w:lineRule="auto"/>
      <w:jc w:val="both"/>
    </w:pPr>
    <w:rPr>
      <w:rFonts w:ascii="Tahoma" w:hAnsi="Tahoma"/>
      <w:sz w:val="24"/>
      <w:szCs w:val="24"/>
    </w:rPr>
  </w:style>
  <w:style w:type="paragraph" w:customStyle="1" w:styleId="2100">
    <w:name w:val="收信人地址1"/>
    <w:basedOn w:val="1"/>
    <w:uiPriority w:val="0"/>
    <w:pPr>
      <w:widowControl w:val="0"/>
      <w:autoSpaceDE w:val="0"/>
      <w:autoSpaceDN w:val="0"/>
      <w:adjustRightInd w:val="0"/>
      <w:snapToGrid w:val="0"/>
      <w:spacing w:before="80" w:after="80" w:line="300" w:lineRule="auto"/>
      <w:ind w:left="100" w:leftChars="1400"/>
      <w:jc w:val="both"/>
    </w:pPr>
    <w:rPr>
      <w:rFonts w:ascii="Arial" w:hAnsi="Arial" w:cs="Arial"/>
      <w:kern w:val="0"/>
      <w:szCs w:val="24"/>
    </w:rPr>
  </w:style>
  <w:style w:type="paragraph" w:customStyle="1" w:styleId="2101">
    <w:name w:val="封面表格文本"/>
    <w:basedOn w:val="1"/>
    <w:uiPriority w:val="0"/>
    <w:pPr>
      <w:widowControl w:val="0"/>
      <w:autoSpaceDE w:val="0"/>
      <w:autoSpaceDN w:val="0"/>
      <w:adjustRightInd w:val="0"/>
      <w:spacing w:before="80" w:after="80" w:line="240" w:lineRule="auto"/>
      <w:jc w:val="center"/>
    </w:pPr>
    <w:rPr>
      <w:rFonts w:ascii="Arial" w:hAnsi="Arial"/>
      <w:kern w:val="0"/>
      <w:szCs w:val="21"/>
    </w:rPr>
  </w:style>
  <w:style w:type="paragraph" w:customStyle="1" w:styleId="2102">
    <w:name w:val="text indentation"/>
    <w:basedOn w:val="1"/>
    <w:uiPriority w:val="0"/>
    <w:pPr>
      <w:autoSpaceDE w:val="0"/>
      <w:autoSpaceDN w:val="0"/>
      <w:adjustRightInd w:val="0"/>
      <w:spacing w:before="80" w:after="80" w:line="360" w:lineRule="auto"/>
      <w:ind w:left="1134"/>
      <w:jc w:val="both"/>
    </w:pPr>
    <w:rPr>
      <w:rFonts w:ascii="Arial" w:hAnsi="Arial"/>
      <w:kern w:val="0"/>
      <w:szCs w:val="20"/>
    </w:rPr>
  </w:style>
  <w:style w:type="paragraph" w:customStyle="1" w:styleId="2103">
    <w:name w:val="IN Step"/>
    <w:basedOn w:val="1"/>
    <w:uiPriority w:val="0"/>
    <w:pPr>
      <w:keepLines/>
      <w:tabs>
        <w:tab w:val="left" w:pos="1134"/>
      </w:tabs>
      <w:spacing w:before="80" w:after="80" w:line="300" w:lineRule="auto"/>
      <w:ind w:left="1134" w:hanging="907"/>
      <w:jc w:val="both"/>
      <w:outlineLvl w:val="8"/>
    </w:pPr>
    <w:rPr>
      <w:rFonts w:ascii="Arial" w:hAnsi="Arial" w:cs="Arial"/>
      <w:kern w:val="0"/>
      <w:szCs w:val="21"/>
    </w:rPr>
  </w:style>
  <w:style w:type="paragraph" w:customStyle="1" w:styleId="2104">
    <w:name w:val="Notes Heading"/>
    <w:next w:val="1689"/>
    <w:qFormat/>
    <w:uiPriority w:val="0"/>
    <w:pPr>
      <w:keepNext/>
      <w:pBdr>
        <w:top w:val="single" w:color="auto" w:sz="8" w:space="5"/>
      </w:pBdr>
      <w:snapToGrid w:val="0"/>
      <w:spacing w:before="80" w:after="80"/>
      <w:ind w:left="1134"/>
    </w:pPr>
    <w:rPr>
      <w:rFonts w:ascii="Arial" w:hAnsi="Arial" w:eastAsia="黑体" w:cs="Arial"/>
      <w:sz w:val="21"/>
      <w:szCs w:val="21"/>
      <w:lang w:val="en-US" w:eastAsia="zh-CN" w:bidi="ar-SA"/>
    </w:rPr>
  </w:style>
  <w:style w:type="paragraph" w:customStyle="1" w:styleId="2105">
    <w:name w:val="表头样式 Char Char"/>
    <w:basedOn w:val="1"/>
    <w:uiPriority w:val="0"/>
    <w:pPr>
      <w:widowControl w:val="0"/>
      <w:autoSpaceDE w:val="0"/>
      <w:autoSpaceDN w:val="0"/>
      <w:adjustRightInd w:val="0"/>
      <w:spacing w:line="240" w:lineRule="auto"/>
      <w:jc w:val="center"/>
    </w:pPr>
    <w:rPr>
      <w:rFonts w:ascii="Arial" w:hAnsi="Arial"/>
      <w:kern w:val="0"/>
      <w:szCs w:val="21"/>
    </w:rPr>
  </w:style>
  <w:style w:type="paragraph" w:customStyle="1" w:styleId="2106">
    <w:name w:val="_Style 1"/>
    <w:basedOn w:val="1"/>
    <w:qFormat/>
    <w:uiPriority w:val="34"/>
    <w:pPr>
      <w:widowControl w:val="0"/>
      <w:adjustRightInd w:val="0"/>
      <w:snapToGrid w:val="0"/>
      <w:spacing w:line="360" w:lineRule="auto"/>
      <w:ind w:firstLine="420" w:firstLineChars="200"/>
      <w:jc w:val="both"/>
    </w:pPr>
    <w:rPr>
      <w:sz w:val="24"/>
      <w:szCs w:val="20"/>
    </w:rPr>
  </w:style>
  <w:style w:type="paragraph" w:customStyle="1" w:styleId="2107">
    <w:name w:val="_Style 2"/>
    <w:basedOn w:val="1"/>
    <w:qFormat/>
    <w:uiPriority w:val="34"/>
    <w:pPr>
      <w:widowControl w:val="0"/>
      <w:adjustRightInd w:val="0"/>
      <w:snapToGrid w:val="0"/>
      <w:spacing w:line="360" w:lineRule="auto"/>
      <w:ind w:firstLine="420" w:firstLineChars="200"/>
      <w:jc w:val="both"/>
    </w:pPr>
    <w:rPr>
      <w:sz w:val="24"/>
      <w:szCs w:val="20"/>
    </w:rPr>
  </w:style>
  <w:style w:type="paragraph" w:customStyle="1" w:styleId="2108">
    <w:name w:val="_Style 7"/>
    <w:basedOn w:val="1"/>
    <w:qFormat/>
    <w:uiPriority w:val="0"/>
    <w:pPr>
      <w:widowControl w:val="0"/>
      <w:spacing w:after="120" w:line="360" w:lineRule="auto"/>
      <w:ind w:firstLine="420" w:firstLineChars="200"/>
      <w:jc w:val="both"/>
    </w:pPr>
    <w:rPr>
      <w:rFonts w:ascii="Calibri" w:hAnsi="Calibri" w:eastAsia="Times New Roman"/>
      <w:kern w:val="0"/>
      <w:sz w:val="24"/>
      <w:szCs w:val="20"/>
    </w:rPr>
  </w:style>
  <w:style w:type="paragraph" w:customStyle="1" w:styleId="2109">
    <w:name w:val="5-5级目录"/>
    <w:next w:val="1"/>
    <w:qFormat/>
    <w:uiPriority w:val="0"/>
    <w:pPr>
      <w:tabs>
        <w:tab w:val="left" w:pos="2300"/>
      </w:tabs>
      <w:spacing w:beforeLines="50" w:line="360" w:lineRule="auto"/>
      <w:ind w:left="2300" w:hanging="420"/>
      <w:outlineLvl w:val="4"/>
    </w:pPr>
    <w:rPr>
      <w:rFonts w:ascii="Times New Roman" w:hAnsi="Times New Roman" w:eastAsia="宋体" w:cs="Times New Roman"/>
      <w:b/>
      <w:kern w:val="2"/>
      <w:sz w:val="24"/>
      <w:szCs w:val="22"/>
      <w:lang w:val="en-US" w:eastAsia="zh-CN" w:bidi="ar-SA"/>
    </w:rPr>
  </w:style>
  <w:style w:type="paragraph" w:customStyle="1" w:styleId="2110">
    <w:name w:val="5th"/>
    <w:basedOn w:val="6"/>
    <w:next w:val="6"/>
    <w:qFormat/>
    <w:uiPriority w:val="0"/>
    <w:pPr>
      <w:keepLines w:val="0"/>
      <w:widowControl w:val="0"/>
      <w:numPr>
        <w:ilvl w:val="0"/>
        <w:numId w:val="0"/>
      </w:numPr>
      <w:spacing w:beforeLines="0" w:afterLines="0" w:line="360" w:lineRule="auto"/>
      <w:ind w:hanging="709"/>
    </w:pPr>
    <w:rPr>
      <w:rFonts w:ascii="微软雅黑" w:hAnsi="微软雅黑" w:cs="Arial"/>
      <w:bCs w:val="0"/>
      <w:color w:val="000000"/>
      <w:kern w:val="2"/>
      <w:sz w:val="24"/>
      <w:szCs w:val="20"/>
      <w:u w:val="single"/>
    </w:rPr>
  </w:style>
  <w:style w:type="paragraph" w:customStyle="1" w:styleId="2111">
    <w:name w:val="3rd"/>
    <w:basedOn w:val="5"/>
    <w:qFormat/>
    <w:uiPriority w:val="0"/>
    <w:pPr>
      <w:keepLines w:val="0"/>
      <w:numPr>
        <w:ilvl w:val="0"/>
        <w:numId w:val="0"/>
      </w:numPr>
      <w:spacing w:beforeLines="0" w:afterLines="0" w:line="240" w:lineRule="auto"/>
      <w:ind w:left="1277" w:hanging="425"/>
    </w:pPr>
    <w:rPr>
      <w:rFonts w:ascii="微软雅黑" w:hAnsi="微软雅黑" w:eastAsia="微软雅黑" w:cs="宋体"/>
      <w:bCs w:val="0"/>
      <w:sz w:val="26"/>
      <w:szCs w:val="21"/>
    </w:rPr>
  </w:style>
  <w:style w:type="paragraph" w:customStyle="1" w:styleId="2112">
    <w:name w:val="全正文"/>
    <w:basedOn w:val="1"/>
    <w:qFormat/>
    <w:uiPriority w:val="0"/>
    <w:pPr>
      <w:widowControl w:val="0"/>
      <w:spacing w:line="360" w:lineRule="auto"/>
      <w:ind w:firstLine="200" w:firstLineChars="200"/>
    </w:pPr>
    <w:rPr>
      <w:rFonts w:ascii="楷体_GB2312" w:hAnsi="宋体"/>
      <w:kern w:val="20"/>
      <w:sz w:val="24"/>
    </w:rPr>
  </w:style>
  <w:style w:type="paragraph" w:customStyle="1" w:styleId="2113">
    <w:name w:val="04-3级目录"/>
    <w:basedOn w:val="5"/>
    <w:qFormat/>
    <w:uiPriority w:val="0"/>
    <w:pPr>
      <w:keepNext w:val="0"/>
      <w:keepLines w:val="0"/>
      <w:numPr>
        <w:ilvl w:val="0"/>
        <w:numId w:val="0"/>
      </w:numPr>
      <w:spacing w:beforeLines="0" w:afterLines="0" w:line="300" w:lineRule="auto"/>
      <w:ind w:left="425" w:hanging="425"/>
    </w:pPr>
    <w:rPr>
      <w:rFonts w:ascii="黑体" w:hAnsi="黑体"/>
      <w:b w:val="0"/>
      <w:sz w:val="24"/>
      <w:szCs w:val="22"/>
      <w:lang w:bidi="en-US"/>
    </w:rPr>
  </w:style>
  <w:style w:type="paragraph" w:customStyle="1" w:styleId="2114">
    <w:name w:val="有符号正文"/>
    <w:basedOn w:val="1"/>
    <w:uiPriority w:val="0"/>
    <w:pPr>
      <w:widowControl w:val="0"/>
      <w:spacing w:line="400" w:lineRule="exact"/>
      <w:ind w:firstLine="200" w:firstLineChars="200"/>
      <w:jc w:val="both"/>
    </w:pPr>
    <w:rPr>
      <w:rFonts w:ascii="Arial" w:hAnsi="Arial"/>
      <w:szCs w:val="24"/>
    </w:rPr>
  </w:style>
  <w:style w:type="paragraph" w:customStyle="1" w:styleId="2115">
    <w:name w:val="列举详述"/>
    <w:basedOn w:val="81"/>
    <w:qFormat/>
    <w:uiPriority w:val="0"/>
    <w:pPr>
      <w:tabs>
        <w:tab w:val="left" w:pos="1106"/>
        <w:tab w:val="left" w:pos="2211"/>
        <w:tab w:val="left" w:pos="3317"/>
        <w:tab w:val="left" w:pos="4423"/>
        <w:tab w:val="left" w:pos="5528"/>
        <w:tab w:val="left" w:pos="6634"/>
        <w:tab w:val="left" w:pos="7740"/>
      </w:tabs>
      <w:spacing w:after="225" w:line="240" w:lineRule="auto"/>
      <w:ind w:left="567" w:right="45" w:firstLine="440" w:firstLineChars="200"/>
    </w:pPr>
    <w:rPr>
      <w:rFonts w:ascii="Arial" w:hAnsi="宋体" w:eastAsia="Arial" w:cs="Arial"/>
      <w:sz w:val="22"/>
      <w:szCs w:val="22"/>
    </w:rPr>
  </w:style>
  <w:style w:type="paragraph" w:customStyle="1" w:styleId="2116">
    <w:name w:val="Table Cell (9-pt.)"/>
    <w:basedOn w:val="34"/>
    <w:qFormat/>
    <w:uiPriority w:val="0"/>
    <w:pPr>
      <w:spacing w:before="120" w:line="240" w:lineRule="auto"/>
    </w:pPr>
    <w:rPr>
      <w:rFonts w:ascii="Arial" w:hAnsi="Arial" w:cs="Arial"/>
      <w:kern w:val="0"/>
      <w:sz w:val="18"/>
      <w:szCs w:val="32"/>
      <w:lang w:eastAsia="en-US"/>
    </w:rPr>
  </w:style>
  <w:style w:type="paragraph" w:customStyle="1" w:styleId="2117">
    <w:name w:val="列举2"/>
    <w:basedOn w:val="1"/>
    <w:qFormat/>
    <w:uiPriority w:val="0"/>
    <w:pPr>
      <w:tabs>
        <w:tab w:val="left" w:pos="420"/>
        <w:tab w:val="left" w:pos="1106"/>
        <w:tab w:val="left" w:pos="2211"/>
        <w:tab w:val="left" w:pos="3317"/>
        <w:tab w:val="left" w:pos="4423"/>
        <w:tab w:val="left" w:pos="5528"/>
        <w:tab w:val="left" w:pos="6634"/>
        <w:tab w:val="left" w:pos="7740"/>
      </w:tabs>
      <w:spacing w:before="120" w:after="120" w:line="240" w:lineRule="auto"/>
      <w:ind w:left="420" w:hanging="420"/>
    </w:pPr>
    <w:rPr>
      <w:rFonts w:ascii="Arial" w:hAnsi="Arial" w:cs="Arial"/>
      <w:kern w:val="0"/>
      <w:sz w:val="22"/>
    </w:rPr>
  </w:style>
  <w:style w:type="paragraph" w:customStyle="1" w:styleId="2118">
    <w:name w:val="重性精神疾病文档"/>
    <w:basedOn w:val="1"/>
    <w:uiPriority w:val="0"/>
    <w:pPr>
      <w:widowControl w:val="0"/>
      <w:spacing w:line="360" w:lineRule="auto"/>
      <w:ind w:firstLine="640" w:firstLineChars="200"/>
      <w:jc w:val="both"/>
    </w:pPr>
    <w:rPr>
      <w:rFonts w:hint="eastAsia" w:ascii="仿宋_GB2312" w:hAnsi="华文仿宋" w:eastAsia="仿宋_GB2312"/>
      <w:color w:val="000000"/>
      <w:sz w:val="32"/>
      <w:szCs w:val="32"/>
    </w:rPr>
  </w:style>
  <w:style w:type="paragraph" w:customStyle="1" w:styleId="2119">
    <w:name w:val="base2"/>
    <w:basedOn w:val="1"/>
    <w:uiPriority w:val="0"/>
    <w:pPr>
      <w:spacing w:before="40" w:after="60" w:line="240" w:lineRule="auto"/>
      <w:ind w:left="75" w:right="40"/>
    </w:pPr>
    <w:rPr>
      <w:rFonts w:ascii="宋体" w:hAnsi="宋体" w:cs="宋体"/>
      <w:kern w:val="0"/>
      <w:sz w:val="16"/>
      <w:szCs w:val="16"/>
    </w:rPr>
  </w:style>
  <w:style w:type="paragraph" w:customStyle="1" w:styleId="2120">
    <w:name w:val="图片文字"/>
    <w:basedOn w:val="1"/>
    <w:uiPriority w:val="0"/>
    <w:pPr>
      <w:widowControl w:val="0"/>
      <w:jc w:val="center"/>
    </w:pPr>
    <w:rPr>
      <w:szCs w:val="21"/>
    </w:rPr>
  </w:style>
  <w:style w:type="paragraph" w:customStyle="1" w:styleId="2121">
    <w:name w:val="正文０"/>
    <w:basedOn w:val="1"/>
    <w:uiPriority w:val="0"/>
    <w:pPr>
      <w:widowControl w:val="0"/>
      <w:tabs>
        <w:tab w:val="left" w:pos="5115"/>
      </w:tabs>
      <w:spacing w:line="360" w:lineRule="auto"/>
      <w:jc w:val="both"/>
    </w:pPr>
    <w:rPr>
      <w:rFonts w:ascii="宋体" w:hAnsi="宋体" w:cs="Arial"/>
      <w:bCs/>
      <w:color w:val="000080"/>
      <w:sz w:val="24"/>
      <w:szCs w:val="24"/>
    </w:rPr>
  </w:style>
  <w:style w:type="paragraph" w:customStyle="1" w:styleId="2122">
    <w:name w:val="12-节点目录"/>
    <w:basedOn w:val="1"/>
    <w:next w:val="1"/>
    <w:qFormat/>
    <w:uiPriority w:val="99"/>
    <w:pPr>
      <w:widowControl w:val="0"/>
      <w:tabs>
        <w:tab w:val="left" w:pos="360"/>
      </w:tabs>
      <w:spacing w:before="480" w:after="480" w:line="240" w:lineRule="auto"/>
      <w:ind w:firstLine="425"/>
      <w:outlineLvl w:val="1"/>
    </w:pPr>
    <w:rPr>
      <w:rFonts w:ascii="Cambria" w:hAnsi="Cambria" w:eastAsia="微软雅黑"/>
      <w:sz w:val="44"/>
      <w:szCs w:val="24"/>
    </w:rPr>
  </w:style>
  <w:style w:type="paragraph" w:customStyle="1" w:styleId="2123">
    <w:name w:val="标题（一）"/>
    <w:basedOn w:val="1"/>
    <w:next w:val="1"/>
    <w:uiPriority w:val="0"/>
    <w:pPr>
      <w:widowControl w:val="0"/>
      <w:tabs>
        <w:tab w:val="left" w:pos="840"/>
      </w:tabs>
      <w:spacing w:line="240" w:lineRule="auto"/>
      <w:ind w:left="840" w:hanging="840"/>
      <w:jc w:val="both"/>
    </w:pPr>
    <w:rPr>
      <w:b/>
      <w:szCs w:val="21"/>
    </w:rPr>
  </w:style>
  <w:style w:type="paragraph" w:customStyle="1" w:styleId="2124">
    <w:name w:val="列举项"/>
    <w:basedOn w:val="1091"/>
    <w:qFormat/>
    <w:uiPriority w:val="0"/>
    <w:pPr>
      <w:tabs>
        <w:tab w:val="left" w:pos="1106"/>
        <w:tab w:val="left" w:pos="2211"/>
        <w:tab w:val="left" w:pos="3317"/>
        <w:tab w:val="left" w:pos="4423"/>
        <w:tab w:val="left" w:pos="5528"/>
        <w:tab w:val="left" w:pos="6634"/>
        <w:tab w:val="left" w:pos="7740"/>
      </w:tabs>
      <w:spacing w:after="200" w:line="276" w:lineRule="auto"/>
      <w:ind w:left="907" w:firstLine="0" w:firstLineChars="0"/>
      <w:contextualSpacing/>
    </w:pPr>
    <w:rPr>
      <w:rFonts w:ascii="Arial" w:hAnsi="Arial" w:cs="Arial"/>
      <w:b/>
      <w:kern w:val="0"/>
      <w:sz w:val="22"/>
      <w:szCs w:val="22"/>
    </w:rPr>
  </w:style>
  <w:style w:type="paragraph" w:customStyle="1" w:styleId="2125">
    <w:name w:val="样式 正文首行缩进 + 首行缩进:  1 字符 Char"/>
    <w:basedOn w:val="1"/>
    <w:uiPriority w:val="0"/>
    <w:pPr>
      <w:widowControl w:val="0"/>
      <w:spacing w:after="120" w:line="480" w:lineRule="auto"/>
      <w:ind w:firstLine="200" w:firstLineChars="200"/>
      <w:jc w:val="both"/>
    </w:pPr>
    <w:rPr>
      <w:rFonts w:eastAsia="幼圆"/>
      <w:spacing w:val="20"/>
      <w:sz w:val="24"/>
      <w:szCs w:val="24"/>
    </w:rPr>
  </w:style>
  <w:style w:type="paragraph" w:customStyle="1" w:styleId="2126">
    <w:name w:val="04-4级目录"/>
    <w:basedOn w:val="1"/>
    <w:qFormat/>
    <w:uiPriority w:val="0"/>
    <w:pPr>
      <w:numPr>
        <w:ilvl w:val="3"/>
        <w:numId w:val="32"/>
      </w:numPr>
      <w:spacing w:beforeLines="50" w:afterLines="50" w:line="300" w:lineRule="auto"/>
      <w:outlineLvl w:val="3"/>
    </w:pPr>
    <w:rPr>
      <w:rFonts w:ascii="Calibri" w:hAnsi="Calibri"/>
      <w:kern w:val="0"/>
      <w:sz w:val="24"/>
      <w:lang w:bidi="en-US"/>
    </w:rPr>
  </w:style>
  <w:style w:type="paragraph" w:customStyle="1" w:styleId="2127">
    <w:name w:val="无标题条"/>
    <w:next w:val="680"/>
    <w:uiPriority w:val="0"/>
    <w:pPr>
      <w:jc w:val="both"/>
    </w:pPr>
    <w:rPr>
      <w:rFonts w:ascii="Times New Roman" w:hAnsi="Times New Roman" w:eastAsia="宋体" w:cs="Times New Roman"/>
      <w:sz w:val="21"/>
      <w:lang w:val="en-US" w:eastAsia="zh-CN" w:bidi="ar-SA"/>
    </w:rPr>
  </w:style>
  <w:style w:type="paragraph" w:customStyle="1" w:styleId="2128">
    <w:name w:val="数字编号列项（二级）"/>
    <w:uiPriority w:val="0"/>
    <w:pPr>
      <w:jc w:val="both"/>
    </w:pPr>
    <w:rPr>
      <w:rFonts w:ascii="宋体" w:hAnsi="Times New Roman" w:eastAsia="宋体" w:cs="Times New Roman"/>
      <w:sz w:val="21"/>
      <w:lang w:val="en-US" w:eastAsia="zh-CN" w:bidi="ar-SA"/>
    </w:rPr>
  </w:style>
  <w:style w:type="paragraph" w:customStyle="1" w:styleId="2129">
    <w:name w:val="参考文献、索引标题"/>
    <w:basedOn w:val="1467"/>
    <w:next w:val="1"/>
    <w:uiPriority w:val="0"/>
    <w:pPr>
      <w:tabs>
        <w:tab w:val="clear" w:pos="1200"/>
      </w:tabs>
      <w:spacing w:after="200" w:line="240" w:lineRule="auto"/>
      <w:ind w:left="0" w:firstLine="0" w:firstLineChars="0"/>
    </w:pPr>
    <w:rPr>
      <w:sz w:val="21"/>
    </w:rPr>
  </w:style>
  <w:style w:type="paragraph" w:customStyle="1" w:styleId="2130">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131">
    <w:name w:val="示例"/>
    <w:next w:val="1"/>
    <w:uiPriority w:val="0"/>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2132">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2133">
    <w:name w:val="封面标准英文名称"/>
    <w:uiPriority w:val="0"/>
    <w:pPr>
      <w:widowControl w:val="0"/>
      <w:spacing w:before="370" w:line="400" w:lineRule="exact"/>
      <w:ind w:hanging="720"/>
      <w:jc w:val="center"/>
    </w:pPr>
    <w:rPr>
      <w:rFonts w:ascii="Times New Roman" w:hAnsi="Times New Roman" w:eastAsia="宋体" w:cs="Times New Roman"/>
      <w:sz w:val="28"/>
      <w:lang w:val="en-US" w:eastAsia="zh-CN" w:bidi="ar-SA"/>
    </w:rPr>
  </w:style>
  <w:style w:type="paragraph" w:customStyle="1" w:styleId="2134">
    <w:name w:val="目录 21"/>
    <w:basedOn w:val="1"/>
    <w:next w:val="1"/>
    <w:unhideWhenUsed/>
    <w:uiPriority w:val="39"/>
    <w:pPr>
      <w:widowControl w:val="0"/>
      <w:spacing w:line="240" w:lineRule="auto"/>
      <w:ind w:left="210"/>
    </w:pPr>
    <w:rPr>
      <w:smallCaps/>
      <w:sz w:val="20"/>
      <w:szCs w:val="20"/>
    </w:rPr>
  </w:style>
  <w:style w:type="paragraph" w:customStyle="1" w:styleId="2135">
    <w:name w:val="01-正文注释强调"/>
    <w:basedOn w:val="1593"/>
    <w:next w:val="1593"/>
    <w:uiPriority w:val="0"/>
    <w:pPr>
      <w:widowControl w:val="0"/>
      <w:jc w:val="both"/>
    </w:pPr>
    <w:rPr>
      <w:i/>
      <w:iCs/>
      <w:color w:val="0070C0"/>
      <w:kern w:val="2"/>
      <w:szCs w:val="24"/>
    </w:rPr>
  </w:style>
  <w:style w:type="character" w:customStyle="1" w:styleId="2136">
    <w:name w:val="z-窗体底端 字符2"/>
    <w:basedOn w:val="142"/>
    <w:semiHidden/>
    <w:uiPriority w:val="99"/>
    <w:rPr>
      <w:rFonts w:ascii="Arial" w:hAnsi="Arial" w:cs="Arial"/>
      <w:vanish/>
      <w:kern w:val="2"/>
      <w:sz w:val="16"/>
      <w:szCs w:val="16"/>
    </w:rPr>
  </w:style>
  <w:style w:type="paragraph" w:customStyle="1" w:styleId="2137">
    <w:name w:val="Bullet List 1"/>
    <w:uiPriority w:val="0"/>
    <w:pPr>
      <w:tabs>
        <w:tab w:val="left" w:pos="360"/>
      </w:tabs>
      <w:spacing w:before="120" w:after="120"/>
      <w:ind w:left="360" w:hanging="420"/>
    </w:pPr>
    <w:rPr>
      <w:rFonts w:ascii="Arial" w:hAnsi="Arial" w:eastAsia="宋体" w:cs="Arial"/>
      <w:lang w:val="en-GB" w:eastAsia="en-US" w:bidi="ar-SA"/>
    </w:rPr>
  </w:style>
  <w:style w:type="character" w:customStyle="1" w:styleId="2138">
    <w:name w:val="z-窗体顶端 字符1"/>
    <w:basedOn w:val="142"/>
    <w:semiHidden/>
    <w:uiPriority w:val="99"/>
    <w:rPr>
      <w:rFonts w:ascii="Arial" w:hAnsi="Arial" w:cs="Arial"/>
      <w:vanish/>
      <w:kern w:val="2"/>
      <w:sz w:val="16"/>
      <w:szCs w:val="16"/>
    </w:rPr>
  </w:style>
  <w:style w:type="paragraph" w:customStyle="1" w:styleId="2139">
    <w:name w:val="software_downloadlink"/>
    <w:basedOn w:val="41"/>
    <w:qFormat/>
    <w:uiPriority w:val="4"/>
    <w:pPr>
      <w:widowControl w:val="0"/>
      <w:autoSpaceDE w:val="0"/>
      <w:autoSpaceDN w:val="0"/>
      <w:adjustRightInd w:val="0"/>
      <w:spacing w:beforeLines="50" w:afterLines="50" w:line="240" w:lineRule="auto"/>
    </w:pPr>
    <w:rPr>
      <w:rFonts w:ascii="Times New Roman" w:hAnsi="Times New Roman" w:eastAsia="微软雅黑"/>
      <w:i w:val="0"/>
      <w:sz w:val="18"/>
    </w:rPr>
  </w:style>
  <w:style w:type="paragraph" w:customStyle="1" w:styleId="2140">
    <w:name w:val="正文缩进[858D7CFB-ED40-4347-BF05-701D383B685F][858D7CFB-ED40-4347-BF05-701D383B685F]1"/>
    <w:basedOn w:val="1"/>
    <w:uiPriority w:val="0"/>
    <w:pPr>
      <w:widowControl w:val="0"/>
      <w:autoSpaceDE w:val="0"/>
      <w:autoSpaceDN w:val="0"/>
      <w:adjustRightInd w:val="0"/>
      <w:spacing w:line="240" w:lineRule="auto"/>
      <w:ind w:firstLine="420"/>
    </w:pPr>
    <w:rPr>
      <w:rFonts w:hint="eastAsia" w:ascii="宋体"/>
      <w:kern w:val="0"/>
      <w:szCs w:val="20"/>
    </w:rPr>
  </w:style>
  <w:style w:type="paragraph" w:customStyle="1" w:styleId="2141">
    <w:name w:val="正文缩进[858D7CFB-ED40-4347-BF05-701D383B685F][858D7CFB-ED40-4347-BF05-701D383B685F]"/>
    <w:basedOn w:val="1"/>
    <w:uiPriority w:val="0"/>
    <w:pPr>
      <w:widowControl w:val="0"/>
      <w:autoSpaceDE w:val="0"/>
      <w:autoSpaceDN w:val="0"/>
      <w:adjustRightInd w:val="0"/>
      <w:spacing w:line="240" w:lineRule="auto"/>
      <w:ind w:firstLine="420"/>
    </w:pPr>
    <w:rPr>
      <w:rFonts w:hint="eastAsia" w:ascii="宋体"/>
      <w:kern w:val="0"/>
      <w:szCs w:val="20"/>
    </w:rPr>
  </w:style>
  <w:style w:type="paragraph" w:customStyle="1" w:styleId="2142">
    <w:name w:val="索引标题1"/>
    <w:basedOn w:val="1"/>
    <w:next w:val="1347"/>
    <w:uiPriority w:val="0"/>
    <w:pPr>
      <w:spacing w:line="240" w:lineRule="auto"/>
    </w:pPr>
    <w:rPr>
      <w:kern w:val="0"/>
    </w:rPr>
  </w:style>
  <w:style w:type="paragraph" w:customStyle="1" w:styleId="2143">
    <w:name w:val="Manual Title1"/>
    <w:semiHidden/>
    <w:uiPriority w:val="0"/>
    <w:rPr>
      <w:rFonts w:ascii="Arial" w:hAnsi="Arial" w:eastAsia="黑体" w:cs="Times New Roman"/>
      <w:sz w:val="30"/>
      <w:lang w:val="en-US" w:eastAsia="en-US" w:bidi="ar-SA"/>
    </w:rPr>
  </w:style>
  <w:style w:type="paragraph" w:customStyle="1" w:styleId="2144">
    <w:name w:val="No Spacing1"/>
    <w:uiPriority w:val="0"/>
    <w:pPr>
      <w:ind w:firstLine="200" w:firstLineChars="200"/>
    </w:pPr>
    <w:rPr>
      <w:rFonts w:ascii="宋体" w:hAnsi="宋体" w:eastAsia="宋体" w:cs="Times New Roman"/>
      <w:sz w:val="24"/>
      <w:szCs w:val="22"/>
      <w:lang w:val="en-US" w:eastAsia="zh-CN" w:bidi="ar-SA"/>
    </w:rPr>
  </w:style>
  <w:style w:type="paragraph" w:customStyle="1" w:styleId="2145">
    <w:name w:val="tabletextcharcharchar"/>
    <w:basedOn w:val="1"/>
    <w:uiPriority w:val="0"/>
    <w:pPr>
      <w:spacing w:before="100" w:beforeAutospacing="1" w:after="100" w:afterAutospacing="1" w:line="240" w:lineRule="auto"/>
    </w:pPr>
    <w:rPr>
      <w:rFonts w:ascii="宋体" w:hAnsi="宋体" w:cs="宋体"/>
      <w:kern w:val="0"/>
    </w:rPr>
  </w:style>
  <w:style w:type="paragraph" w:customStyle="1" w:styleId="2146">
    <w:name w:val="样式 标题 3 + (西文) Arial (中文) 宋体 段前: 8.15 磅 行距: 1.5 倍行距"/>
    <w:basedOn w:val="5"/>
    <w:uiPriority w:val="0"/>
    <w:pPr>
      <w:widowControl w:val="0"/>
      <w:numPr>
        <w:ilvl w:val="0"/>
        <w:numId w:val="0"/>
      </w:numPr>
      <w:tabs>
        <w:tab w:val="left" w:pos="720"/>
        <w:tab w:val="left" w:pos="1418"/>
      </w:tabs>
      <w:spacing w:before="260" w:afterLines="0" w:line="360" w:lineRule="auto"/>
      <w:ind w:left="1418" w:hanging="567"/>
      <w:jc w:val="both"/>
    </w:pPr>
    <w:rPr>
      <w:rFonts w:ascii="Arial" w:hAnsi="Arial" w:eastAsia="华文中宋" w:cs="宋体"/>
      <w:kern w:val="2"/>
      <w:szCs w:val="20"/>
    </w:rPr>
  </w:style>
  <w:style w:type="paragraph" w:customStyle="1" w:styleId="2147">
    <w:name w:val="默认段落字体 Para Char Char Char Char Char Char Char Char Char1 Char Char Char Char"/>
    <w:basedOn w:val="1"/>
    <w:uiPriority w:val="0"/>
    <w:pPr>
      <w:widowControl w:val="0"/>
      <w:spacing w:line="240" w:lineRule="auto"/>
      <w:jc w:val="both"/>
    </w:pPr>
    <w:rPr>
      <w:rFonts w:ascii="Tahoma" w:hAnsi="Tahoma"/>
      <w:szCs w:val="20"/>
    </w:rPr>
  </w:style>
  <w:style w:type="paragraph" w:customStyle="1" w:styleId="2148">
    <w:name w:val="样式 样式 样式 正文文本缩进 + 左  0 字符 + 首行缩进:  2.5 字符 + 首行缩进:  2.5 字符"/>
    <w:basedOn w:val="1"/>
    <w:uiPriority w:val="0"/>
    <w:pPr>
      <w:widowControl w:val="0"/>
      <w:spacing w:line="360" w:lineRule="auto"/>
      <w:ind w:firstLine="525" w:firstLineChars="250"/>
      <w:jc w:val="both"/>
    </w:pPr>
    <w:rPr>
      <w:rFonts w:eastAsia="仿宋_GB2312" w:cs="宋体"/>
      <w:sz w:val="28"/>
      <w:szCs w:val="20"/>
    </w:rPr>
  </w:style>
  <w:style w:type="paragraph" w:customStyle="1" w:styleId="2149">
    <w:name w:val="WW-正文文字缩进 2"/>
    <w:basedOn w:val="1"/>
    <w:uiPriority w:val="0"/>
    <w:pPr>
      <w:widowControl w:val="0"/>
      <w:suppressAutoHyphens/>
      <w:spacing w:line="240" w:lineRule="auto"/>
      <w:ind w:firstLine="420"/>
      <w:jc w:val="both"/>
    </w:pPr>
    <w:rPr>
      <w:kern w:val="1"/>
      <w:szCs w:val="20"/>
    </w:rPr>
  </w:style>
  <w:style w:type="paragraph" w:customStyle="1" w:styleId="2150">
    <w:name w:val="joyplus.head-2(Alt+2)"/>
    <w:basedOn w:val="1"/>
    <w:next w:val="1773"/>
    <w:uiPriority w:val="0"/>
    <w:pPr>
      <w:keepLines/>
      <w:widowControl w:val="0"/>
      <w:tabs>
        <w:tab w:val="left" w:pos="567"/>
        <w:tab w:val="left" w:pos="780"/>
        <w:tab w:val="left" w:pos="1260"/>
      </w:tabs>
      <w:spacing w:beforeLines="50" w:afterLines="50" w:line="240" w:lineRule="auto"/>
      <w:ind w:left="567" w:hanging="567"/>
      <w:outlineLvl w:val="1"/>
    </w:pPr>
    <w:rPr>
      <w:rFonts w:ascii="Arial" w:eastAsia="黑体" w:cs="Arial"/>
      <w:sz w:val="30"/>
      <w:szCs w:val="30"/>
    </w:rPr>
  </w:style>
  <w:style w:type="paragraph" w:customStyle="1" w:styleId="2151">
    <w:name w:val="Char Char Char1 Char"/>
    <w:basedOn w:val="1"/>
    <w:uiPriority w:val="0"/>
    <w:pPr>
      <w:widowControl w:val="0"/>
      <w:spacing w:line="240" w:lineRule="auto"/>
      <w:jc w:val="both"/>
    </w:pPr>
    <w:rPr>
      <w:rFonts w:ascii="Tahoma" w:hAnsi="Tahoma"/>
      <w:szCs w:val="20"/>
    </w:rPr>
  </w:style>
  <w:style w:type="paragraph" w:customStyle="1" w:styleId="2152">
    <w:name w:val="列表编号 21"/>
    <w:basedOn w:val="1"/>
    <w:uiPriority w:val="0"/>
    <w:pPr>
      <w:tabs>
        <w:tab w:val="left" w:pos="1697"/>
      </w:tabs>
      <w:spacing w:afterLines="50" w:line="240" w:lineRule="auto"/>
      <w:ind w:left="1697" w:hanging="420"/>
    </w:pPr>
    <w:rPr>
      <w:kern w:val="0"/>
      <w:szCs w:val="20"/>
    </w:rPr>
  </w:style>
  <w:style w:type="paragraph" w:customStyle="1" w:styleId="2153">
    <w:name w:val="列表编号 31"/>
    <w:basedOn w:val="1"/>
    <w:uiPriority w:val="0"/>
    <w:pPr>
      <w:tabs>
        <w:tab w:val="left" w:pos="482"/>
      </w:tabs>
      <w:spacing w:afterLines="50" w:line="240" w:lineRule="auto"/>
      <w:ind w:left="482" w:hanging="340"/>
    </w:pPr>
    <w:rPr>
      <w:kern w:val="0"/>
      <w:szCs w:val="20"/>
    </w:rPr>
  </w:style>
  <w:style w:type="paragraph" w:customStyle="1" w:styleId="2154">
    <w:name w:val="bodytext"/>
    <w:basedOn w:val="1"/>
    <w:uiPriority w:val="0"/>
    <w:pPr>
      <w:widowControl w:val="0"/>
      <w:spacing w:before="100" w:beforeAutospacing="1" w:after="100" w:afterAutospacing="1" w:line="240" w:lineRule="auto"/>
      <w:jc w:val="both"/>
    </w:pPr>
    <w:rPr>
      <w:rFonts w:ascii="宋体" w:hAnsi="宋体"/>
      <w:szCs w:val="20"/>
    </w:rPr>
  </w:style>
  <w:style w:type="paragraph" w:customStyle="1" w:styleId="2155">
    <w:name w:val="样式 样式 正文首行缩进 2 + 五号 首行缩进:  2 字符 段前: 0.5 行 段后: 3.1 磅 行距: 多倍行距 1.....1"/>
    <w:basedOn w:val="1"/>
    <w:uiPriority w:val="0"/>
    <w:pPr>
      <w:widowControl w:val="0"/>
      <w:spacing w:beforeLines="20" w:afterLines="50" w:line="300" w:lineRule="auto"/>
      <w:ind w:firstLine="420" w:firstLineChars="200"/>
      <w:jc w:val="both"/>
    </w:pPr>
    <w:rPr>
      <w:rFonts w:cs="宋体"/>
      <w:szCs w:val="20"/>
    </w:rPr>
  </w:style>
  <w:style w:type="paragraph" w:customStyle="1" w:styleId="2156">
    <w:name w:val="Char1 Char Char1 Char"/>
    <w:basedOn w:val="1"/>
    <w:uiPriority w:val="0"/>
    <w:pPr>
      <w:widowControl w:val="0"/>
      <w:topLinePunct/>
      <w:adjustRightInd w:val="0"/>
      <w:spacing w:line="240" w:lineRule="auto"/>
    </w:pPr>
    <w:rPr>
      <w:rFonts w:ascii="Tahoma" w:hAnsi="Tahoma"/>
      <w:szCs w:val="20"/>
    </w:rPr>
  </w:style>
  <w:style w:type="paragraph" w:customStyle="1" w:styleId="2157">
    <w:name w:val="样式 标题 4H4Ref Heading 1rh1Heading sqlsect 1.2.3.4h444head...1"/>
    <w:basedOn w:val="6"/>
    <w:uiPriority w:val="0"/>
    <w:pPr>
      <w:widowControl w:val="0"/>
      <w:numPr>
        <w:ilvl w:val="0"/>
        <w:numId w:val="0"/>
      </w:numPr>
      <w:tabs>
        <w:tab w:val="left" w:pos="1984"/>
      </w:tabs>
      <w:adjustRightInd w:val="0"/>
      <w:spacing w:beforeLines="0" w:afterLines="0" w:line="500" w:lineRule="exact"/>
      <w:ind w:left="1984" w:hanging="708"/>
      <w:jc w:val="both"/>
      <w:textAlignment w:val="baseline"/>
    </w:pPr>
    <w:rPr>
      <w:rFonts w:eastAsia="仿宋_GB2312"/>
      <w:b w:val="0"/>
      <w:bCs w:val="0"/>
      <w:sz w:val="30"/>
      <w:szCs w:val="20"/>
    </w:rPr>
  </w:style>
  <w:style w:type="paragraph" w:customStyle="1" w:styleId="2158">
    <w:name w:val="列图编号"/>
    <w:basedOn w:val="20"/>
    <w:next w:val="1"/>
    <w:uiPriority w:val="0"/>
    <w:pPr>
      <w:widowControl w:val="0"/>
      <w:numPr>
        <w:numId w:val="0"/>
      </w:numPr>
      <w:tabs>
        <w:tab w:val="left" w:pos="1260"/>
      </w:tabs>
      <w:spacing w:after="120" w:line="240" w:lineRule="auto"/>
      <w:contextualSpacing/>
      <w:jc w:val="center"/>
      <w:outlineLvl w:val="2"/>
    </w:pPr>
    <w:rPr>
      <w:rFonts w:ascii="Times New Roman" w:hAnsi="Times New Roman"/>
      <w:kern w:val="2"/>
      <w:szCs w:val="20"/>
    </w:rPr>
  </w:style>
  <w:style w:type="paragraph" w:customStyle="1" w:styleId="2159">
    <w:name w:val="分类正文2"/>
    <w:basedOn w:val="1"/>
    <w:uiPriority w:val="0"/>
    <w:pPr>
      <w:widowControl w:val="0"/>
      <w:tabs>
        <w:tab w:val="left" w:pos="615"/>
        <w:tab w:val="left" w:pos="794"/>
      </w:tabs>
      <w:spacing w:after="60" w:line="288" w:lineRule="auto"/>
      <w:ind w:left="615" w:hanging="615"/>
      <w:jc w:val="both"/>
    </w:pPr>
    <w:rPr>
      <w:rFonts w:ascii="Tahoma" w:hAnsi="Tahoma"/>
      <w:szCs w:val="20"/>
    </w:rPr>
  </w:style>
  <w:style w:type="paragraph" w:customStyle="1" w:styleId="2160">
    <w:name w:val="封面标题"/>
    <w:uiPriority w:val="0"/>
    <w:pPr>
      <w:jc w:val="center"/>
    </w:pPr>
    <w:rPr>
      <w:rFonts w:ascii="Times New Roman" w:hAnsi="Times New Roman" w:eastAsia="宋体" w:cs="Times New Roman"/>
      <w:b/>
      <w:color w:val="000000"/>
      <w:sz w:val="44"/>
      <w:lang w:val="en-US" w:eastAsia="zh-CN" w:bidi="ar-SA"/>
    </w:rPr>
  </w:style>
  <w:style w:type="paragraph" w:customStyle="1" w:styleId="2161">
    <w:name w:val="表格(五号)"/>
    <w:basedOn w:val="1"/>
    <w:uiPriority w:val="0"/>
    <w:pPr>
      <w:widowControl w:val="0"/>
      <w:adjustRightInd w:val="0"/>
      <w:snapToGrid w:val="0"/>
      <w:spacing w:before="60" w:after="60" w:line="240" w:lineRule="auto"/>
      <w:ind w:left="11"/>
      <w:jc w:val="center"/>
    </w:pPr>
    <w:rPr>
      <w:kern w:val="0"/>
      <w:szCs w:val="20"/>
    </w:rPr>
  </w:style>
  <w:style w:type="paragraph" w:customStyle="1" w:styleId="2162">
    <w:name w:val="表格目录"/>
    <w:basedOn w:val="59"/>
    <w:next w:val="21"/>
    <w:uiPriority w:val="0"/>
    <w:pPr>
      <w:widowControl w:val="0"/>
      <w:tabs>
        <w:tab w:val="right" w:leader="dot" w:pos="8190"/>
      </w:tabs>
      <w:spacing w:line="240" w:lineRule="auto"/>
      <w:jc w:val="center"/>
    </w:pPr>
    <w:rPr>
      <w:rFonts w:ascii="Times New Roman" w:hAnsi="Times New Roman" w:eastAsia="黑体"/>
      <w:bCs w:val="0"/>
    </w:rPr>
  </w:style>
  <w:style w:type="paragraph" w:customStyle="1" w:styleId="2163">
    <w:name w:val="G_标题1"/>
    <w:basedOn w:val="1"/>
    <w:next w:val="1"/>
    <w:uiPriority w:val="0"/>
    <w:pPr>
      <w:tabs>
        <w:tab w:val="left" w:pos="720"/>
      </w:tabs>
      <w:spacing w:beforeLines="200" w:afterLines="200" w:line="360" w:lineRule="auto"/>
      <w:jc w:val="center"/>
      <w:outlineLvl w:val="0"/>
    </w:pPr>
    <w:rPr>
      <w:rFonts w:eastAsia="黑体"/>
      <w:b/>
      <w:bCs/>
      <w:kern w:val="0"/>
      <w:sz w:val="32"/>
      <w:szCs w:val="32"/>
    </w:rPr>
  </w:style>
  <w:style w:type="paragraph" w:customStyle="1" w:styleId="2164">
    <w:name w:val="目录"/>
    <w:basedOn w:val="1"/>
    <w:uiPriority w:val="0"/>
    <w:pPr>
      <w:keepNext/>
      <w:widowControl w:val="0"/>
      <w:adjustRightInd w:val="0"/>
      <w:spacing w:line="360" w:lineRule="atLeast"/>
      <w:textAlignment w:val="baseline"/>
    </w:pPr>
    <w:rPr>
      <w:rFonts w:ascii="À¥ÂØ·ÂËÎ" w:hAnsi="À¥ÂØ·ÂËÎ"/>
      <w:kern w:val="0"/>
      <w:sz w:val="28"/>
      <w:szCs w:val="20"/>
    </w:rPr>
  </w:style>
  <w:style w:type="paragraph" w:customStyle="1" w:styleId="2165">
    <w:name w:val="introtext"/>
    <w:basedOn w:val="1"/>
    <w:uiPriority w:val="0"/>
    <w:pPr>
      <w:spacing w:line="411" w:lineRule="atLeast"/>
      <w:ind w:right="137"/>
    </w:pPr>
    <w:rPr>
      <w:rFonts w:ascii="Arial" w:hAnsi="Arial" w:cs="Arial"/>
      <w:color w:val="999999"/>
      <w:kern w:val="0"/>
      <w:sz w:val="34"/>
      <w:szCs w:val="34"/>
    </w:rPr>
  </w:style>
  <w:style w:type="paragraph" w:customStyle="1" w:styleId="2166">
    <w:name w:val="正文 + 宋体"/>
    <w:basedOn w:val="1"/>
    <w:uiPriority w:val="0"/>
    <w:pPr>
      <w:widowControl w:val="0"/>
      <w:spacing w:line="240" w:lineRule="auto"/>
      <w:ind w:firstLine="525" w:firstLineChars="250"/>
      <w:jc w:val="both"/>
    </w:pPr>
    <w:rPr>
      <w:rFonts w:ascii="宋体" w:hAnsi="宋体"/>
      <w:szCs w:val="21"/>
    </w:rPr>
  </w:style>
  <w:style w:type="paragraph" w:customStyle="1" w:styleId="2167">
    <w:name w:val="样式 样式 正文缩进 + 首行缩进:  2 字符 + 五号 居中"/>
    <w:basedOn w:val="481"/>
    <w:uiPriority w:val="0"/>
    <w:pPr>
      <w:widowControl w:val="0"/>
      <w:spacing w:line="240" w:lineRule="auto"/>
      <w:ind w:firstLine="0" w:firstLineChars="0"/>
      <w:jc w:val="center"/>
    </w:pPr>
    <w:rPr>
      <w:rFonts w:cs="宋体"/>
      <w:kern w:val="2"/>
      <w:sz w:val="21"/>
      <w:szCs w:val="21"/>
    </w:rPr>
  </w:style>
  <w:style w:type="paragraph" w:customStyle="1" w:styleId="2168">
    <w:name w:val="Style2"/>
    <w:basedOn w:val="1"/>
    <w:uiPriority w:val="0"/>
    <w:pPr>
      <w:overflowPunct w:val="0"/>
      <w:autoSpaceDE w:val="0"/>
      <w:autoSpaceDN w:val="0"/>
      <w:adjustRightInd w:val="0"/>
      <w:spacing w:line="360" w:lineRule="auto"/>
      <w:textAlignment w:val="baseline"/>
    </w:pPr>
    <w:rPr>
      <w:rFonts w:ascii="宋体"/>
      <w:spacing w:val="10"/>
      <w:kern w:val="0"/>
      <w:sz w:val="28"/>
      <w:szCs w:val="20"/>
    </w:rPr>
  </w:style>
  <w:style w:type="paragraph" w:customStyle="1" w:styleId="2169">
    <w:name w:val="Char Char Char Char Char Char Char Char Char1 Char Char Char Char Char Char Char"/>
    <w:basedOn w:val="1"/>
    <w:uiPriority w:val="0"/>
    <w:pPr>
      <w:widowControl w:val="0"/>
      <w:spacing w:line="360" w:lineRule="auto"/>
      <w:ind w:firstLine="200" w:firstLineChars="200"/>
      <w:jc w:val="both"/>
    </w:pPr>
    <w:rPr>
      <w:rFonts w:ascii="宋体" w:hAnsi="宋体" w:cs="宋体"/>
    </w:rPr>
  </w:style>
  <w:style w:type="paragraph" w:customStyle="1" w:styleId="2170">
    <w:name w:val="x"/>
    <w:basedOn w:val="1"/>
    <w:uiPriority w:val="0"/>
    <w:pPr>
      <w:spacing w:before="120" w:after="120" w:line="360" w:lineRule="auto"/>
      <w:ind w:firstLine="540"/>
      <w:jc w:val="both"/>
    </w:pPr>
    <w:rPr>
      <w:rFonts w:ascii="Arial Narrow" w:hAnsi="Arial Narrow" w:cs="宋体"/>
      <w:kern w:val="0"/>
    </w:rPr>
  </w:style>
  <w:style w:type="paragraph" w:customStyle="1" w:styleId="2171">
    <w:name w:val="正文4号字"/>
    <w:basedOn w:val="1"/>
    <w:uiPriority w:val="0"/>
    <w:pPr>
      <w:spacing w:line="360" w:lineRule="auto"/>
      <w:ind w:firstLine="620" w:firstLineChars="200"/>
      <w:jc w:val="both"/>
    </w:pPr>
    <w:rPr>
      <w:rFonts w:hAnsi="宋体" w:cs="宋体"/>
      <w:color w:val="FF0000"/>
      <w:spacing w:val="5"/>
      <w:sz w:val="30"/>
      <w:szCs w:val="30"/>
    </w:rPr>
  </w:style>
  <w:style w:type="paragraph" w:customStyle="1" w:styleId="2172">
    <w:name w:val="表格3（四）"/>
    <w:basedOn w:val="2173"/>
    <w:next w:val="1"/>
    <w:uiPriority w:val="0"/>
  </w:style>
  <w:style w:type="paragraph" w:customStyle="1" w:styleId="2173">
    <w:name w:val="表格1(小四)"/>
    <w:basedOn w:val="1"/>
    <w:uiPriority w:val="0"/>
    <w:pPr>
      <w:widowControl w:val="0"/>
      <w:adjustRightInd w:val="0"/>
      <w:spacing w:line="300" w:lineRule="auto"/>
      <w:jc w:val="center"/>
      <w:textAlignment w:val="baseline"/>
    </w:pPr>
    <w:rPr>
      <w:kern w:val="0"/>
      <w:szCs w:val="20"/>
    </w:rPr>
  </w:style>
  <w:style w:type="paragraph" w:customStyle="1" w:styleId="2174">
    <w:name w:val="Char Char Char Char Char Char Char Char Char Char Char Char"/>
    <w:basedOn w:val="1"/>
    <w:uiPriority w:val="0"/>
    <w:pPr>
      <w:widowControl w:val="0"/>
      <w:tabs>
        <w:tab w:val="right" w:pos="-2120"/>
      </w:tabs>
      <w:snapToGrid w:val="0"/>
      <w:spacing w:line="240" w:lineRule="auto"/>
      <w:jc w:val="both"/>
    </w:pPr>
    <w:rPr>
      <w:rFonts w:ascii="Tahoma" w:hAnsi="Tahoma"/>
      <w:spacing w:val="6"/>
      <w:szCs w:val="20"/>
    </w:rPr>
  </w:style>
  <w:style w:type="paragraph" w:customStyle="1" w:styleId="2175">
    <w:name w:val="RFI Heading 2nd Level"/>
    <w:basedOn w:val="1"/>
    <w:uiPriority w:val="0"/>
    <w:pPr>
      <w:tabs>
        <w:tab w:val="left" w:pos="720"/>
      </w:tabs>
      <w:spacing w:line="240" w:lineRule="auto"/>
      <w:ind w:left="720" w:hanging="720"/>
    </w:pPr>
    <w:rPr>
      <w:rFonts w:ascii="Arial (W1)" w:hAnsi="Arial (W1)"/>
      <w:b/>
      <w:bCs/>
      <w:color w:val="0000FF"/>
      <w:kern w:val="0"/>
      <w:sz w:val="28"/>
      <w:lang w:eastAsia="en-US"/>
    </w:rPr>
  </w:style>
  <w:style w:type="paragraph" w:customStyle="1" w:styleId="2176">
    <w:name w:val="大标题"/>
    <w:basedOn w:val="1"/>
    <w:uiPriority w:val="0"/>
    <w:pPr>
      <w:widowControl w:val="0"/>
      <w:spacing w:line="360" w:lineRule="auto"/>
      <w:jc w:val="both"/>
    </w:pPr>
    <w:rPr>
      <w:b/>
      <w:sz w:val="28"/>
      <w:szCs w:val="20"/>
    </w:rPr>
  </w:style>
  <w:style w:type="paragraph" w:customStyle="1" w:styleId="2177">
    <w:name w:val="annotation"/>
    <w:basedOn w:val="1"/>
    <w:uiPriority w:val="0"/>
    <w:pPr>
      <w:keepLines/>
      <w:autoSpaceDE w:val="0"/>
      <w:autoSpaceDN w:val="0"/>
      <w:adjustRightInd w:val="0"/>
      <w:spacing w:before="80" w:after="80" w:line="360" w:lineRule="auto"/>
      <w:ind w:left="1134" w:firstLine="425"/>
      <w:jc w:val="both"/>
    </w:pPr>
    <w:rPr>
      <w:rFonts w:ascii="Arial" w:hAnsi="Arial"/>
      <w:kern w:val="0"/>
      <w:szCs w:val="20"/>
    </w:rPr>
  </w:style>
  <w:style w:type="paragraph" w:customStyle="1" w:styleId="2178">
    <w:name w:val="樣式3"/>
    <w:basedOn w:val="2179"/>
    <w:uiPriority w:val="0"/>
    <w:pPr>
      <w:tabs>
        <w:tab w:val="left" w:pos="1800"/>
      </w:tabs>
      <w:ind w:left="1800" w:hanging="488"/>
    </w:pPr>
  </w:style>
  <w:style w:type="paragraph" w:customStyle="1" w:styleId="2179">
    <w:name w:val="樣式2"/>
    <w:basedOn w:val="1"/>
    <w:uiPriority w:val="0"/>
    <w:pPr>
      <w:widowControl w:val="0"/>
      <w:tabs>
        <w:tab w:val="left" w:pos="1260"/>
      </w:tabs>
      <w:spacing w:line="324" w:lineRule="auto"/>
      <w:ind w:left="1208" w:hanging="308"/>
      <w:jc w:val="both"/>
    </w:pPr>
    <w:rPr>
      <w:rFonts w:eastAsia="PMingLiU"/>
      <w:spacing w:val="20"/>
      <w:szCs w:val="20"/>
      <w:lang w:eastAsia="zh-TW"/>
    </w:rPr>
  </w:style>
  <w:style w:type="paragraph" w:customStyle="1" w:styleId="2180">
    <w:name w:val="04-1级目录"/>
    <w:basedOn w:val="3"/>
    <w:qFormat/>
    <w:uiPriority w:val="0"/>
    <w:pPr>
      <w:keepNext w:val="0"/>
      <w:keepLines w:val="0"/>
      <w:pageBreakBefore w:val="0"/>
      <w:numPr>
        <w:ilvl w:val="0"/>
        <w:numId w:val="0"/>
      </w:numPr>
      <w:tabs>
        <w:tab w:val="left" w:pos="425"/>
      </w:tabs>
      <w:spacing w:beforeLines="0" w:afterLines="0" w:line="276" w:lineRule="auto"/>
      <w:ind w:left="900" w:hanging="420"/>
      <w:contextualSpacing/>
      <w:jc w:val="center"/>
    </w:pPr>
    <w:rPr>
      <w:rFonts w:ascii="黑体" w:hAnsi="黑体" w:eastAsia="宋体"/>
      <w:kern w:val="0"/>
      <w:sz w:val="30"/>
      <w:lang w:bidi="en-US"/>
    </w:rPr>
  </w:style>
  <w:style w:type="paragraph" w:customStyle="1" w:styleId="2181">
    <w:name w:val="日期11"/>
    <w:basedOn w:val="1"/>
    <w:next w:val="1"/>
    <w:uiPriority w:val="0"/>
    <w:pPr>
      <w:widowControl w:val="0"/>
      <w:adjustRightInd w:val="0"/>
      <w:spacing w:line="312" w:lineRule="atLeast"/>
      <w:jc w:val="both"/>
      <w:textAlignment w:val="baseline"/>
    </w:pPr>
    <w:rPr>
      <w:kern w:val="0"/>
      <w:szCs w:val="20"/>
    </w:rPr>
  </w:style>
  <w:style w:type="paragraph" w:customStyle="1" w:styleId="2182">
    <w:name w:val="A."/>
    <w:basedOn w:val="1"/>
    <w:uiPriority w:val="0"/>
    <w:pPr>
      <w:tabs>
        <w:tab w:val="left" w:pos="454"/>
      </w:tabs>
      <w:spacing w:line="264" w:lineRule="auto"/>
      <w:ind w:left="454" w:hanging="454"/>
      <w:jc w:val="both"/>
    </w:pPr>
  </w:style>
  <w:style w:type="paragraph" w:customStyle="1" w:styleId="2183">
    <w:name w:val="空半行"/>
    <w:basedOn w:val="1"/>
    <w:uiPriority w:val="0"/>
    <w:pPr>
      <w:widowControl w:val="0"/>
      <w:adjustRightInd w:val="0"/>
      <w:spacing w:line="120" w:lineRule="exact"/>
      <w:jc w:val="both"/>
      <w:textAlignment w:val="baseline"/>
    </w:pPr>
    <w:rPr>
      <w:rFonts w:eastAsia="仿宋_GB2312"/>
      <w:color w:val="FFFFFF"/>
      <w:kern w:val="0"/>
      <w:sz w:val="30"/>
      <w:szCs w:val="20"/>
    </w:rPr>
  </w:style>
  <w:style w:type="paragraph" w:customStyle="1" w:styleId="2184">
    <w:name w:val="a)"/>
    <w:basedOn w:val="1"/>
    <w:uiPriority w:val="0"/>
    <w:pPr>
      <w:widowControl w:val="0"/>
      <w:tabs>
        <w:tab w:val="left" w:pos="1361"/>
      </w:tabs>
      <w:spacing w:line="264" w:lineRule="auto"/>
      <w:ind w:left="1361" w:hanging="454"/>
      <w:jc w:val="both"/>
    </w:pPr>
  </w:style>
  <w:style w:type="paragraph" w:customStyle="1" w:styleId="2185">
    <w:name w:val="正表格内容"/>
    <w:basedOn w:val="1"/>
    <w:uiPriority w:val="0"/>
    <w:pPr>
      <w:tabs>
        <w:tab w:val="left" w:pos="480"/>
      </w:tabs>
      <w:autoSpaceDE w:val="0"/>
      <w:autoSpaceDN w:val="0"/>
      <w:adjustRightInd w:val="0"/>
      <w:spacing w:line="240" w:lineRule="auto"/>
      <w:jc w:val="center"/>
      <w:textAlignment w:val="bottom"/>
    </w:pPr>
    <w:rPr>
      <w:rFonts w:ascii="宋体"/>
      <w:kern w:val="0"/>
      <w:sz w:val="18"/>
      <w:szCs w:val="20"/>
    </w:rPr>
  </w:style>
  <w:style w:type="paragraph" w:customStyle="1" w:styleId="2186">
    <w:name w:val="图内文字"/>
    <w:basedOn w:val="1"/>
    <w:uiPriority w:val="0"/>
    <w:pPr>
      <w:widowControl w:val="0"/>
      <w:tabs>
        <w:tab w:val="right" w:pos="-2120"/>
      </w:tabs>
      <w:snapToGrid w:val="0"/>
      <w:spacing w:line="360" w:lineRule="auto"/>
      <w:jc w:val="both"/>
    </w:pPr>
    <w:rPr>
      <w:rFonts w:ascii="Arial" w:hAnsi="Arial"/>
      <w:spacing w:val="6"/>
      <w:szCs w:val="20"/>
    </w:rPr>
  </w:style>
  <w:style w:type="paragraph" w:customStyle="1" w:styleId="2187">
    <w:name w:val="列表编号 41"/>
    <w:basedOn w:val="1"/>
    <w:uiPriority w:val="0"/>
    <w:pPr>
      <w:tabs>
        <w:tab w:val="left" w:pos="800"/>
        <w:tab w:val="left" w:pos="1620"/>
      </w:tabs>
      <w:spacing w:line="360" w:lineRule="auto"/>
      <w:ind w:left="800" w:hanging="400"/>
      <w:jc w:val="both"/>
    </w:pPr>
    <w:rPr>
      <w:szCs w:val="20"/>
    </w:rPr>
  </w:style>
  <w:style w:type="paragraph" w:customStyle="1" w:styleId="2188">
    <w:name w:val="正文(首行缩进）"/>
    <w:basedOn w:val="1"/>
    <w:uiPriority w:val="0"/>
    <w:pPr>
      <w:widowControl w:val="0"/>
      <w:adjustRightInd w:val="0"/>
      <w:snapToGrid w:val="0"/>
      <w:spacing w:line="300" w:lineRule="auto"/>
      <w:ind w:firstLine="525" w:firstLineChars="200"/>
      <w:jc w:val="both"/>
      <w:textAlignment w:val="baseline"/>
    </w:pPr>
    <w:rPr>
      <w:w w:val="110"/>
      <w:kern w:val="0"/>
      <w:szCs w:val="20"/>
    </w:rPr>
  </w:style>
  <w:style w:type="paragraph" w:customStyle="1" w:styleId="2189">
    <w:name w:val="样式 正文（首行缩进两字） + 五号"/>
    <w:basedOn w:val="21"/>
    <w:uiPriority w:val="0"/>
    <w:pPr>
      <w:widowControl w:val="0"/>
      <w:spacing w:line="240" w:lineRule="auto"/>
      <w:ind w:firstLine="0" w:firstLineChars="0"/>
      <w:jc w:val="both"/>
    </w:pPr>
    <w:rPr>
      <w:kern w:val="2"/>
      <w:sz w:val="21"/>
      <w:szCs w:val="20"/>
    </w:rPr>
  </w:style>
  <w:style w:type="paragraph" w:customStyle="1" w:styleId="2190">
    <w:name w:val="样式 标题 2 + (符号) 宋体"/>
    <w:basedOn w:val="4"/>
    <w:uiPriority w:val="0"/>
    <w:pPr>
      <w:widowControl w:val="0"/>
      <w:numPr>
        <w:ilvl w:val="0"/>
        <w:numId w:val="0"/>
      </w:numPr>
      <w:tabs>
        <w:tab w:val="left" w:pos="576"/>
        <w:tab w:val="left" w:pos="992"/>
      </w:tabs>
      <w:autoSpaceDE w:val="0"/>
      <w:autoSpaceDN w:val="0"/>
      <w:adjustRightInd w:val="0"/>
      <w:spacing w:beforeLines="0" w:afterLines="0"/>
      <w:ind w:left="576" w:hanging="576"/>
      <w:textAlignment w:val="baseline"/>
    </w:pPr>
    <w:rPr>
      <w:rFonts w:ascii="宋体" w:hAnsi="宋体"/>
      <w:bCs w:val="0"/>
      <w:kern w:val="2"/>
      <w:sz w:val="28"/>
      <w:szCs w:val="20"/>
    </w:rPr>
  </w:style>
  <w:style w:type="paragraph" w:customStyle="1" w:styleId="2191">
    <w:name w:val="31-图片居中"/>
    <w:basedOn w:val="1593"/>
    <w:uiPriority w:val="0"/>
    <w:pPr>
      <w:widowControl w:val="0"/>
      <w:ind w:firstLine="0"/>
      <w:jc w:val="center"/>
    </w:pPr>
    <w:rPr>
      <w:rFonts w:hint="eastAsia" w:cs="宋体"/>
      <w:kern w:val="2"/>
    </w:rPr>
  </w:style>
  <w:style w:type="paragraph" w:customStyle="1" w:styleId="2192">
    <w:name w:val="样式 正文缩进正文（首行缩进两字）表正文正文非缩进特点标题4段1 + 首行缩进:  2 字符"/>
    <w:basedOn w:val="21"/>
    <w:uiPriority w:val="0"/>
    <w:pPr>
      <w:widowControl w:val="0"/>
      <w:adjustRightInd w:val="0"/>
      <w:snapToGrid w:val="0"/>
      <w:spacing w:line="360" w:lineRule="auto"/>
      <w:ind w:firstLine="480" w:firstLineChars="0"/>
    </w:pPr>
    <w:rPr>
      <w:kern w:val="2"/>
      <w:sz w:val="21"/>
      <w:szCs w:val="20"/>
    </w:rPr>
  </w:style>
  <w:style w:type="paragraph" w:customStyle="1" w:styleId="2193">
    <w:name w:val="Third Level Item List"/>
    <w:basedOn w:val="1"/>
    <w:uiPriority w:val="0"/>
    <w:pPr>
      <w:tabs>
        <w:tab w:val="left" w:pos="2976"/>
      </w:tabs>
      <w:topLinePunct/>
      <w:adjustRightInd w:val="0"/>
      <w:snapToGrid w:val="0"/>
      <w:spacing w:before="80" w:after="80"/>
      <w:ind w:left="2976" w:hanging="425"/>
    </w:pPr>
    <w:rPr>
      <w:rFonts w:hint="eastAsia" w:cs="Arial"/>
      <w:szCs w:val="21"/>
    </w:rPr>
  </w:style>
  <w:style w:type="paragraph" w:customStyle="1" w:styleId="2194">
    <w:name w:val="list1"/>
    <w:basedOn w:val="1"/>
    <w:uiPriority w:val="0"/>
    <w:pPr>
      <w:tabs>
        <w:tab w:val="left" w:pos="360"/>
        <w:tab w:val="left" w:pos="615"/>
      </w:tabs>
      <w:spacing w:before="20" w:after="20" w:line="264" w:lineRule="auto"/>
      <w:ind w:left="615" w:hanging="615"/>
      <w:jc w:val="both"/>
    </w:pPr>
    <w:rPr>
      <w:rFonts w:ascii="宋体" w:hAnsi="宋体"/>
      <w:spacing w:val="2"/>
      <w:kern w:val="0"/>
      <w:szCs w:val="20"/>
    </w:rPr>
  </w:style>
  <w:style w:type="paragraph" w:customStyle="1" w:styleId="2195">
    <w:name w:val="寄信人地址1"/>
    <w:basedOn w:val="1"/>
    <w:uiPriority w:val="0"/>
    <w:pPr>
      <w:snapToGrid w:val="0"/>
      <w:spacing w:line="360" w:lineRule="auto"/>
      <w:ind w:firstLine="482"/>
      <w:jc w:val="both"/>
    </w:pPr>
    <w:rPr>
      <w:rFonts w:ascii="Arial" w:hAnsi="Arial" w:cs="Arial"/>
      <w:szCs w:val="20"/>
    </w:rPr>
  </w:style>
  <w:style w:type="paragraph" w:customStyle="1" w:styleId="2196">
    <w:name w:val="List 1"/>
    <w:basedOn w:val="1"/>
    <w:uiPriority w:val="0"/>
    <w:pPr>
      <w:overflowPunct w:val="0"/>
      <w:autoSpaceDE w:val="0"/>
      <w:autoSpaceDN w:val="0"/>
      <w:adjustRightInd w:val="0"/>
      <w:spacing w:line="360" w:lineRule="auto"/>
      <w:ind w:left="2520" w:hanging="360"/>
      <w:jc w:val="both"/>
      <w:textAlignment w:val="baseline"/>
    </w:pPr>
    <w:rPr>
      <w:rFonts w:ascii="宋体"/>
      <w:kern w:val="0"/>
      <w:sz w:val="24"/>
      <w:szCs w:val="20"/>
    </w:rPr>
  </w:style>
  <w:style w:type="paragraph" w:customStyle="1" w:styleId="2197">
    <w:name w:val="样式 样式 正文缩进 + 首行缩进:  2 字符 + 五号"/>
    <w:basedOn w:val="481"/>
    <w:uiPriority w:val="0"/>
    <w:pPr>
      <w:widowControl w:val="0"/>
      <w:spacing w:line="240" w:lineRule="auto"/>
      <w:ind w:firstLine="0" w:firstLineChars="0"/>
      <w:jc w:val="both"/>
    </w:pPr>
    <w:rPr>
      <w:rFonts w:cs="宋体"/>
      <w:kern w:val="2"/>
      <w:sz w:val="21"/>
      <w:szCs w:val="21"/>
    </w:rPr>
  </w:style>
  <w:style w:type="paragraph" w:customStyle="1" w:styleId="2198">
    <w:name w:val="分类正文"/>
    <w:basedOn w:val="1"/>
    <w:uiPriority w:val="0"/>
    <w:pPr>
      <w:widowControl w:val="0"/>
      <w:tabs>
        <w:tab w:val="left" w:pos="615"/>
        <w:tab w:val="left" w:pos="905"/>
      </w:tabs>
      <w:spacing w:afterLines="50" w:line="288" w:lineRule="auto"/>
      <w:ind w:left="615" w:hanging="615"/>
      <w:jc w:val="both"/>
    </w:pPr>
    <w:rPr>
      <w:rFonts w:ascii="Tahoma" w:hAnsi="Tahoma"/>
      <w:szCs w:val="20"/>
    </w:rPr>
  </w:style>
  <w:style w:type="paragraph" w:customStyle="1" w:styleId="2199">
    <w:name w:val="zw1"/>
    <w:basedOn w:val="1"/>
    <w:uiPriority w:val="0"/>
    <w:pPr>
      <w:spacing w:line="360" w:lineRule="auto"/>
      <w:ind w:firstLine="480" w:firstLineChars="200"/>
      <w:jc w:val="both"/>
    </w:pPr>
    <w:rPr>
      <w:kern w:val="0"/>
      <w:szCs w:val="20"/>
    </w:rPr>
  </w:style>
  <w:style w:type="paragraph" w:customStyle="1" w:styleId="2200">
    <w:name w:val="Formatvorlage1"/>
    <w:basedOn w:val="1"/>
    <w:uiPriority w:val="0"/>
    <w:pPr>
      <w:spacing w:line="240" w:lineRule="auto"/>
    </w:pPr>
    <w:rPr>
      <w:rFonts w:ascii="Arial" w:hAnsi="Arial" w:eastAsia="PMingLiU"/>
      <w:kern w:val="0"/>
      <w:sz w:val="22"/>
      <w:szCs w:val="20"/>
    </w:rPr>
  </w:style>
  <w:style w:type="paragraph" w:customStyle="1" w:styleId="2201">
    <w:name w:val="列表接续 51"/>
    <w:basedOn w:val="1"/>
    <w:uiPriority w:val="0"/>
    <w:pPr>
      <w:spacing w:after="120" w:line="360" w:lineRule="auto"/>
      <w:ind w:left="2100" w:leftChars="1000" w:firstLine="482"/>
      <w:jc w:val="both"/>
    </w:pPr>
    <w:rPr>
      <w:szCs w:val="20"/>
    </w:rPr>
  </w:style>
  <w:style w:type="paragraph" w:customStyle="1" w:styleId="2202">
    <w:name w:val="cr6"/>
    <w:basedOn w:val="2203"/>
    <w:uiPriority w:val="0"/>
    <w:pPr>
      <w:ind w:left="0"/>
    </w:pPr>
  </w:style>
  <w:style w:type="paragraph" w:customStyle="1" w:styleId="2203">
    <w:name w:val="cr5"/>
    <w:basedOn w:val="7"/>
    <w:next w:val="2202"/>
    <w:uiPriority w:val="0"/>
    <w:pPr>
      <w:widowControl w:val="0"/>
      <w:numPr>
        <w:ilvl w:val="0"/>
        <w:numId w:val="0"/>
      </w:numPr>
      <w:spacing w:beforeLines="0" w:afterLines="0" w:line="240" w:lineRule="auto"/>
      <w:ind w:left="540"/>
      <w:jc w:val="both"/>
    </w:pPr>
    <w:rPr>
      <w:rFonts w:ascii="黑体" w:hAnsi="Calibri" w:eastAsia="黑体"/>
      <w:b/>
      <w:kern w:val="2"/>
      <w:sz w:val="24"/>
      <w:szCs w:val="24"/>
    </w:rPr>
  </w:style>
  <w:style w:type="paragraph" w:customStyle="1" w:styleId="2204">
    <w:name w:val="样式 小四 首行缩进:  1 字符"/>
    <w:basedOn w:val="1"/>
    <w:uiPriority w:val="0"/>
    <w:pPr>
      <w:spacing w:line="360" w:lineRule="auto"/>
      <w:ind w:firstLine="100" w:firstLineChars="100"/>
      <w:jc w:val="both"/>
    </w:pPr>
    <w:rPr>
      <w:rFonts w:cs="宋体"/>
      <w:szCs w:val="20"/>
    </w:rPr>
  </w:style>
  <w:style w:type="paragraph" w:customStyle="1" w:styleId="2205">
    <w:name w:val="a"/>
    <w:basedOn w:val="1"/>
    <w:uiPriority w:val="0"/>
    <w:pPr>
      <w:spacing w:before="100" w:beforeAutospacing="1" w:after="100" w:afterAutospacing="1" w:line="360" w:lineRule="auto"/>
      <w:ind w:firstLine="482"/>
    </w:pPr>
    <w:rPr>
      <w:rFonts w:ascii="宋体" w:hAnsi="宋体" w:cs="宋体"/>
      <w:kern w:val="0"/>
    </w:rPr>
  </w:style>
  <w:style w:type="paragraph" w:customStyle="1" w:styleId="2206">
    <w:name w:val="样式 附录标题4 + 黑体"/>
    <w:basedOn w:val="1"/>
    <w:uiPriority w:val="0"/>
    <w:pPr>
      <w:keepNext/>
      <w:keepLines/>
      <w:numPr>
        <w:ilvl w:val="3"/>
        <w:numId w:val="45"/>
      </w:numPr>
      <w:tabs>
        <w:tab w:val="left" w:pos="1862"/>
        <w:tab w:val="left" w:pos="2160"/>
        <w:tab w:val="left" w:pos="2310"/>
      </w:tabs>
      <w:spacing w:line="360" w:lineRule="auto"/>
      <w:ind w:left="2160"/>
      <w:jc w:val="both"/>
      <w:outlineLvl w:val="3"/>
    </w:pPr>
    <w:rPr>
      <w:rFonts w:ascii="Arial" w:hAnsi="Arial" w:eastAsia="黑体"/>
      <w:b/>
      <w:bCs/>
      <w:sz w:val="30"/>
      <w:szCs w:val="30"/>
    </w:rPr>
  </w:style>
  <w:style w:type="paragraph" w:customStyle="1" w:styleId="2207">
    <w:name w:val="¨??D?¨￠D?à¨a"/>
    <w:basedOn w:val="1"/>
    <w:uiPriority w:val="0"/>
    <w:pPr>
      <w:widowControl w:val="0"/>
      <w:tabs>
        <w:tab w:val="left" w:pos="0"/>
      </w:tabs>
      <w:spacing w:line="360" w:lineRule="auto"/>
      <w:ind w:firstLine="6"/>
      <w:jc w:val="both"/>
    </w:pPr>
    <w:rPr>
      <w:rFonts w:ascii="微软雅黑" w:hAnsi="微软雅黑" w:eastAsia="微软雅黑"/>
      <w:snapToGrid w:val="0"/>
      <w:kern w:val="0"/>
      <w:szCs w:val="21"/>
      <w:lang w:bidi="mr-IN"/>
    </w:rPr>
  </w:style>
  <w:style w:type="paragraph" w:customStyle="1" w:styleId="2208">
    <w:name w:val="题头内容"/>
    <w:basedOn w:val="1"/>
    <w:uiPriority w:val="0"/>
    <w:pPr>
      <w:widowControl w:val="0"/>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2209">
    <w:name w:val="图标题"/>
    <w:basedOn w:val="34"/>
    <w:uiPriority w:val="0"/>
    <w:pPr>
      <w:spacing w:afterLines="50" w:line="360" w:lineRule="auto"/>
      <w:ind w:firstLine="482"/>
      <w:jc w:val="center"/>
    </w:pPr>
    <w:rPr>
      <w:rFonts w:eastAsia="楷体_GB2312"/>
      <w:szCs w:val="24"/>
    </w:rPr>
  </w:style>
  <w:style w:type="paragraph" w:customStyle="1" w:styleId="2210">
    <w:name w:val="字母编号列项（一级）"/>
    <w:uiPriority w:val="0"/>
    <w:pPr>
      <w:ind w:left="840" w:leftChars="200" w:hanging="420" w:hangingChars="200"/>
    </w:pPr>
    <w:rPr>
      <w:rFonts w:ascii="宋体" w:hAnsi="Times New Roman" w:eastAsia="宋体" w:cs="Times New Roman"/>
      <w:sz w:val="21"/>
      <w:lang w:val="en-US" w:eastAsia="zh-CN" w:bidi="ar-SA"/>
    </w:rPr>
  </w:style>
  <w:style w:type="paragraph" w:customStyle="1" w:styleId="2211">
    <w:name w:val="样式 样式 宋体 四号 行距: 最小值 12 磅 首行缩进:  1.92 字符 + 首行缩进:  1.92 字符"/>
    <w:basedOn w:val="1"/>
    <w:uiPriority w:val="0"/>
    <w:pPr>
      <w:spacing w:line="360" w:lineRule="auto"/>
      <w:ind w:firstLine="480" w:firstLineChars="200"/>
      <w:jc w:val="both"/>
    </w:pPr>
    <w:rPr>
      <w:szCs w:val="20"/>
    </w:rPr>
  </w:style>
  <w:style w:type="paragraph" w:customStyle="1" w:styleId="2212">
    <w:name w:val="其他发布部门"/>
    <w:basedOn w:val="2213"/>
    <w:uiPriority w:val="0"/>
    <w:pPr>
      <w:framePr w:wrap="around"/>
      <w:spacing w:line="0" w:lineRule="atLeast"/>
    </w:pPr>
    <w:rPr>
      <w:rFonts w:ascii="黑体" w:eastAsia="黑体"/>
      <w:b w:val="0"/>
    </w:rPr>
  </w:style>
  <w:style w:type="paragraph" w:customStyle="1" w:styleId="2213">
    <w:name w:val="发布部门"/>
    <w:next w:val="680"/>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2214">
    <w:name w:val="font13"/>
    <w:basedOn w:val="1"/>
    <w:uiPriority w:val="0"/>
    <w:pPr>
      <w:spacing w:before="100" w:beforeAutospacing="1" w:after="100" w:afterAutospacing="1" w:line="360" w:lineRule="auto"/>
      <w:ind w:firstLine="482"/>
    </w:pPr>
    <w:rPr>
      <w:rFonts w:ascii="宋体" w:hAnsi="宋体" w:cs="宋体"/>
      <w:color w:val="000000"/>
      <w:kern w:val="0"/>
      <w:sz w:val="20"/>
      <w:szCs w:val="20"/>
    </w:rPr>
  </w:style>
  <w:style w:type="paragraph" w:customStyle="1" w:styleId="2215">
    <w:name w:val="Code_Text"/>
    <w:uiPriority w:val="0"/>
    <w:pPr>
      <w:spacing w:before="20" w:after="20"/>
      <w:ind w:left="57"/>
    </w:pPr>
    <w:rPr>
      <w:rFonts w:ascii="Arial" w:hAnsi="Arial" w:eastAsia="宋体" w:cs="Times New Roman"/>
      <w:color w:val="000000"/>
      <w:lang w:val="en-US" w:eastAsia="zh-CN" w:bidi="ar-SA"/>
    </w:rPr>
  </w:style>
  <w:style w:type="paragraph" w:customStyle="1" w:styleId="2216">
    <w:name w:val="font15"/>
    <w:basedOn w:val="1"/>
    <w:uiPriority w:val="0"/>
    <w:pPr>
      <w:spacing w:before="100" w:beforeAutospacing="1" w:after="100" w:afterAutospacing="1" w:line="360" w:lineRule="auto"/>
      <w:ind w:firstLine="482"/>
    </w:pPr>
    <w:rPr>
      <w:rFonts w:ascii="宋体" w:hAnsi="宋体" w:cs="宋体"/>
      <w:kern w:val="0"/>
      <w:sz w:val="20"/>
      <w:szCs w:val="20"/>
    </w:rPr>
  </w:style>
  <w:style w:type="paragraph" w:customStyle="1" w:styleId="2217">
    <w:name w:val="标题 11"/>
    <w:basedOn w:val="1"/>
    <w:uiPriority w:val="0"/>
    <w:pPr>
      <w:tabs>
        <w:tab w:val="left" w:pos="1245"/>
        <w:tab w:val="left" w:pos="1680"/>
      </w:tabs>
      <w:spacing w:line="360" w:lineRule="auto"/>
      <w:ind w:left="1245" w:hanging="720"/>
      <w:jc w:val="both"/>
    </w:pPr>
    <w:rPr>
      <w:szCs w:val="20"/>
    </w:rPr>
  </w:style>
  <w:style w:type="paragraph" w:customStyle="1" w:styleId="2218">
    <w:name w:val="font17"/>
    <w:basedOn w:val="1"/>
    <w:uiPriority w:val="0"/>
    <w:pPr>
      <w:spacing w:before="100" w:beforeAutospacing="1" w:after="100" w:afterAutospacing="1" w:line="360" w:lineRule="auto"/>
      <w:ind w:firstLine="482"/>
    </w:pPr>
    <w:rPr>
      <w:rFonts w:ascii="宋体" w:hAnsi="宋体" w:cs="宋体"/>
      <w:kern w:val="0"/>
      <w:sz w:val="18"/>
      <w:szCs w:val="18"/>
    </w:rPr>
  </w:style>
  <w:style w:type="paragraph" w:customStyle="1" w:styleId="2219">
    <w:name w:val="CM204"/>
    <w:basedOn w:val="808"/>
    <w:next w:val="808"/>
    <w:uiPriority w:val="0"/>
    <w:pPr>
      <w:spacing w:after="118" w:line="240" w:lineRule="auto"/>
    </w:pPr>
  </w:style>
  <w:style w:type="paragraph" w:customStyle="1" w:styleId="2220">
    <w:name w:val="CM8"/>
    <w:basedOn w:val="808"/>
    <w:next w:val="808"/>
    <w:uiPriority w:val="0"/>
    <w:pPr>
      <w:spacing w:line="468" w:lineRule="atLeast"/>
    </w:pPr>
    <w:rPr>
      <w:rFonts w:ascii="Arial" w:hAnsi="Arial" w:cs="Arial"/>
    </w:rPr>
  </w:style>
  <w:style w:type="paragraph" w:customStyle="1" w:styleId="2221">
    <w:name w:val="CM26"/>
    <w:basedOn w:val="808"/>
    <w:next w:val="808"/>
    <w:uiPriority w:val="0"/>
    <w:pPr>
      <w:spacing w:after="200" w:line="240" w:lineRule="auto"/>
    </w:pPr>
    <w:rPr>
      <w:rFonts w:ascii="Arial" w:hAnsi="Arial" w:cs="Arial"/>
    </w:rPr>
  </w:style>
  <w:style w:type="paragraph" w:customStyle="1" w:styleId="2222">
    <w:name w:val="font14"/>
    <w:basedOn w:val="1"/>
    <w:uiPriority w:val="0"/>
    <w:pPr>
      <w:spacing w:before="100" w:beforeAutospacing="1" w:after="100" w:afterAutospacing="1" w:line="360" w:lineRule="auto"/>
      <w:ind w:firstLine="482"/>
    </w:pPr>
    <w:rPr>
      <w:rFonts w:ascii="宋体" w:hAnsi="宋体" w:cs="宋体"/>
      <w:b/>
      <w:bCs/>
      <w:kern w:val="0"/>
      <w:sz w:val="20"/>
      <w:szCs w:val="20"/>
    </w:rPr>
  </w:style>
  <w:style w:type="paragraph" w:customStyle="1" w:styleId="2223">
    <w:name w:val="CM64"/>
    <w:basedOn w:val="1"/>
    <w:next w:val="1"/>
    <w:uiPriority w:val="0"/>
    <w:pPr>
      <w:autoSpaceDE w:val="0"/>
      <w:autoSpaceDN w:val="0"/>
      <w:adjustRightInd w:val="0"/>
      <w:spacing w:after="370" w:line="360" w:lineRule="auto"/>
      <w:ind w:firstLine="482"/>
    </w:pPr>
    <w:rPr>
      <w:rFonts w:ascii="宋体" w:cs="宋体"/>
      <w:kern w:val="0"/>
    </w:rPr>
  </w:style>
  <w:style w:type="paragraph" w:customStyle="1" w:styleId="2224">
    <w:name w:val="xl161"/>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line="360" w:lineRule="auto"/>
      <w:ind w:firstLine="482"/>
      <w:jc w:val="center"/>
      <w:textAlignment w:val="center"/>
    </w:pPr>
    <w:rPr>
      <w:rFonts w:ascii="仿宋" w:hAnsi="仿宋" w:cs="宋体"/>
      <w:color w:val="000000"/>
      <w:kern w:val="0"/>
    </w:rPr>
  </w:style>
  <w:style w:type="paragraph" w:customStyle="1" w:styleId="2225">
    <w:name w:val="xl162"/>
    <w:basedOn w:val="1"/>
    <w:uiPriority w:val="0"/>
    <w:pPr>
      <w:pBdr>
        <w:top w:val="single" w:color="auto" w:sz="4" w:space="0"/>
        <w:left w:val="single" w:color="auto" w:sz="8" w:space="0"/>
        <w:right w:val="single" w:color="auto" w:sz="4" w:space="0"/>
      </w:pBdr>
      <w:spacing w:before="100" w:beforeAutospacing="1" w:after="100" w:afterAutospacing="1" w:line="360" w:lineRule="auto"/>
      <w:ind w:firstLine="482"/>
      <w:jc w:val="center"/>
      <w:textAlignment w:val="center"/>
    </w:pPr>
    <w:rPr>
      <w:rFonts w:ascii="仿宋" w:hAnsi="仿宋" w:cs="宋体"/>
      <w:color w:val="000000"/>
      <w:kern w:val="0"/>
    </w:rPr>
  </w:style>
  <w:style w:type="paragraph" w:customStyle="1" w:styleId="2226">
    <w:name w:val="xl150"/>
    <w:basedOn w:val="1"/>
    <w:uiPriority w:val="0"/>
    <w:pPr>
      <w:pBdr>
        <w:top w:val="single" w:color="auto" w:sz="4" w:space="0"/>
        <w:bottom w:val="single" w:color="auto" w:sz="4" w:space="0"/>
        <w:right w:val="single" w:color="auto" w:sz="4" w:space="0"/>
      </w:pBdr>
      <w:spacing w:before="100" w:beforeAutospacing="1" w:after="100" w:afterAutospacing="1" w:line="360" w:lineRule="auto"/>
      <w:ind w:firstLine="482"/>
      <w:jc w:val="center"/>
      <w:textAlignment w:val="center"/>
    </w:pPr>
    <w:rPr>
      <w:rFonts w:ascii="仿宋" w:hAnsi="仿宋" w:cs="宋体"/>
      <w:color w:val="000000"/>
      <w:kern w:val="0"/>
    </w:rPr>
  </w:style>
  <w:style w:type="paragraph" w:customStyle="1" w:styleId="2227">
    <w:name w:val="xl144"/>
    <w:basedOn w:val="1"/>
    <w:uiPriority w:val="0"/>
    <w:pPr>
      <w:pBdr>
        <w:left w:val="single" w:color="auto" w:sz="4" w:space="0"/>
        <w:bottom w:val="single" w:color="auto" w:sz="4" w:space="0"/>
      </w:pBdr>
      <w:spacing w:before="100" w:beforeAutospacing="1" w:after="100" w:afterAutospacing="1" w:line="360" w:lineRule="auto"/>
      <w:ind w:firstLine="482"/>
      <w:jc w:val="center"/>
      <w:textAlignment w:val="center"/>
    </w:pPr>
    <w:rPr>
      <w:rFonts w:ascii="仿宋" w:hAnsi="仿宋" w:cs="宋体"/>
      <w:kern w:val="0"/>
    </w:rPr>
  </w:style>
  <w:style w:type="paragraph" w:customStyle="1" w:styleId="2228">
    <w:name w:val="xl140"/>
    <w:basedOn w:val="1"/>
    <w:uiPriority w:val="0"/>
    <w:pPr>
      <w:pBdr>
        <w:top w:val="single" w:color="auto" w:sz="4" w:space="0"/>
        <w:left w:val="single" w:color="auto" w:sz="4" w:space="0"/>
        <w:right w:val="single" w:color="auto" w:sz="4" w:space="0"/>
      </w:pBdr>
      <w:spacing w:before="100" w:beforeAutospacing="1" w:after="100" w:afterAutospacing="1" w:line="360" w:lineRule="auto"/>
      <w:ind w:firstLine="482"/>
      <w:jc w:val="right"/>
      <w:textAlignment w:val="center"/>
    </w:pPr>
    <w:rPr>
      <w:rFonts w:ascii="仿宋" w:hAnsi="仿宋" w:cs="宋体"/>
      <w:b/>
      <w:bCs/>
      <w:kern w:val="0"/>
    </w:rPr>
  </w:style>
  <w:style w:type="paragraph" w:customStyle="1" w:styleId="2229">
    <w:name w:val="xl160"/>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line="360" w:lineRule="auto"/>
      <w:ind w:firstLine="482"/>
      <w:jc w:val="center"/>
      <w:textAlignment w:val="center"/>
    </w:pPr>
    <w:rPr>
      <w:rFonts w:ascii="仿宋" w:hAnsi="仿宋" w:cs="宋体"/>
      <w:color w:val="000000"/>
      <w:kern w:val="0"/>
    </w:rPr>
  </w:style>
  <w:style w:type="paragraph" w:customStyle="1" w:styleId="2230">
    <w:name w:val="导言及总论正文"/>
    <w:basedOn w:val="1"/>
    <w:uiPriority w:val="0"/>
    <w:pPr>
      <w:widowControl w:val="0"/>
      <w:autoSpaceDE w:val="0"/>
      <w:autoSpaceDN w:val="0"/>
      <w:adjustRightInd w:val="0"/>
      <w:spacing w:before="80" w:after="80" w:line="360" w:lineRule="auto"/>
      <w:ind w:left="720" w:right="720" w:firstLine="437"/>
      <w:jc w:val="both"/>
    </w:pPr>
    <w:rPr>
      <w:rFonts w:ascii="宋体"/>
      <w:kern w:val="0"/>
      <w:szCs w:val="20"/>
    </w:rPr>
  </w:style>
  <w:style w:type="paragraph" w:customStyle="1" w:styleId="2231">
    <w:name w:val="xl154"/>
    <w:basedOn w:val="1"/>
    <w:uiPriority w:val="0"/>
    <w:pPr>
      <w:pBdr>
        <w:top w:val="single" w:color="auto" w:sz="4" w:space="0"/>
        <w:bottom w:val="single" w:color="auto" w:sz="4" w:space="0"/>
        <w:right w:val="single" w:color="auto" w:sz="4" w:space="0"/>
      </w:pBdr>
      <w:spacing w:before="100" w:beforeAutospacing="1" w:after="100" w:afterAutospacing="1" w:line="360" w:lineRule="auto"/>
      <w:ind w:firstLine="482"/>
      <w:jc w:val="right"/>
      <w:textAlignment w:val="center"/>
    </w:pPr>
    <w:rPr>
      <w:rFonts w:ascii="仿宋" w:hAnsi="仿宋" w:cs="宋体"/>
      <w:color w:val="000000"/>
      <w:kern w:val="0"/>
    </w:rPr>
  </w:style>
  <w:style w:type="paragraph" w:customStyle="1" w:styleId="2232">
    <w:name w:val="xl147"/>
    <w:basedOn w:val="1"/>
    <w:uiPriority w:val="0"/>
    <w:pPr>
      <w:pBdr>
        <w:top w:val="single" w:color="auto" w:sz="8" w:space="0"/>
        <w:left w:val="single" w:color="auto" w:sz="8" w:space="0"/>
        <w:right w:val="single" w:color="auto" w:sz="4" w:space="0"/>
      </w:pBdr>
      <w:spacing w:before="100" w:beforeAutospacing="1" w:after="100" w:afterAutospacing="1" w:line="360" w:lineRule="auto"/>
      <w:ind w:firstLine="482"/>
      <w:jc w:val="center"/>
      <w:textAlignment w:val="center"/>
    </w:pPr>
    <w:rPr>
      <w:rFonts w:ascii="仿宋" w:hAnsi="仿宋" w:cs="宋体"/>
      <w:color w:val="000000"/>
      <w:kern w:val="0"/>
    </w:rPr>
  </w:style>
  <w:style w:type="paragraph" w:customStyle="1" w:styleId="2233">
    <w:name w:val="xl137"/>
    <w:basedOn w:val="1"/>
    <w:uiPriority w:val="0"/>
    <w:pPr>
      <w:pBdr>
        <w:left w:val="single" w:color="auto" w:sz="4" w:space="0"/>
        <w:bottom w:val="single" w:color="auto" w:sz="8" w:space="0"/>
        <w:right w:val="single" w:color="auto" w:sz="4" w:space="0"/>
      </w:pBdr>
      <w:spacing w:before="100" w:beforeAutospacing="1" w:after="100" w:afterAutospacing="1" w:line="360" w:lineRule="auto"/>
      <w:ind w:firstLine="482"/>
      <w:jc w:val="right"/>
      <w:textAlignment w:val="center"/>
    </w:pPr>
    <w:rPr>
      <w:rFonts w:ascii="仿宋" w:hAnsi="仿宋" w:cs="宋体"/>
      <w:b/>
      <w:bCs/>
      <w:color w:val="000000"/>
      <w:kern w:val="0"/>
    </w:rPr>
  </w:style>
  <w:style w:type="paragraph" w:customStyle="1" w:styleId="2234">
    <w:name w:val="xl148"/>
    <w:basedOn w:val="1"/>
    <w:uiPriority w:val="0"/>
    <w:pPr>
      <w:pBdr>
        <w:top w:val="single" w:color="auto" w:sz="8" w:space="0"/>
        <w:right w:val="single" w:color="auto" w:sz="4" w:space="0"/>
      </w:pBdr>
      <w:spacing w:before="100" w:beforeAutospacing="1" w:after="100" w:afterAutospacing="1" w:line="360" w:lineRule="auto"/>
      <w:ind w:firstLine="482"/>
      <w:jc w:val="center"/>
      <w:textAlignment w:val="center"/>
    </w:pPr>
    <w:rPr>
      <w:rFonts w:ascii="仿宋" w:hAnsi="仿宋" w:cs="宋体"/>
      <w:color w:val="000000"/>
      <w:kern w:val="0"/>
    </w:rPr>
  </w:style>
  <w:style w:type="paragraph" w:customStyle="1" w:styleId="2235">
    <w:name w:val="xl134"/>
    <w:basedOn w:val="1"/>
    <w:uiPriority w:val="0"/>
    <w:pPr>
      <w:pBdr>
        <w:left w:val="single" w:color="auto" w:sz="8" w:space="0"/>
        <w:bottom w:val="single" w:color="auto" w:sz="8" w:space="0"/>
      </w:pBdr>
      <w:spacing w:before="100" w:beforeAutospacing="1" w:after="100" w:afterAutospacing="1" w:line="360" w:lineRule="auto"/>
      <w:ind w:firstLine="482"/>
      <w:jc w:val="right"/>
      <w:textAlignment w:val="center"/>
    </w:pPr>
    <w:rPr>
      <w:rFonts w:ascii="仿宋" w:hAnsi="仿宋" w:cs="宋体"/>
      <w:kern w:val="0"/>
    </w:rPr>
  </w:style>
  <w:style w:type="paragraph" w:customStyle="1" w:styleId="2236">
    <w:name w:val="xl130"/>
    <w:basedOn w:val="1"/>
    <w:uiPriority w:val="0"/>
    <w:pPr>
      <w:pBdr>
        <w:top w:val="single" w:color="auto" w:sz="4" w:space="0"/>
        <w:left w:val="single" w:color="auto" w:sz="4" w:space="0"/>
        <w:right w:val="single" w:color="auto" w:sz="4" w:space="0"/>
      </w:pBdr>
      <w:spacing w:before="100" w:beforeAutospacing="1" w:after="100" w:afterAutospacing="1" w:line="360" w:lineRule="auto"/>
      <w:ind w:firstLine="482"/>
      <w:textAlignment w:val="center"/>
    </w:pPr>
    <w:rPr>
      <w:rFonts w:ascii="仿宋" w:hAnsi="仿宋" w:cs="宋体"/>
      <w:b/>
      <w:bCs/>
      <w:color w:val="000000"/>
      <w:kern w:val="0"/>
    </w:rPr>
  </w:style>
  <w:style w:type="paragraph" w:customStyle="1" w:styleId="2237">
    <w:name w:val="xl157"/>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line="360" w:lineRule="auto"/>
      <w:ind w:firstLine="482"/>
      <w:textAlignment w:val="center"/>
    </w:pPr>
    <w:rPr>
      <w:rFonts w:ascii="仿宋" w:hAnsi="仿宋" w:cs="宋体"/>
      <w:b/>
      <w:bCs/>
      <w:kern w:val="0"/>
    </w:rPr>
  </w:style>
  <w:style w:type="paragraph" w:customStyle="1" w:styleId="2238">
    <w:name w:val="xl149"/>
    <w:basedOn w:val="1"/>
    <w:uiPriority w:val="0"/>
    <w:pPr>
      <w:pBdr>
        <w:top w:val="single" w:color="auto" w:sz="8" w:space="0"/>
        <w:bottom w:val="single" w:color="auto" w:sz="4" w:space="0"/>
        <w:right w:val="single" w:color="auto" w:sz="4" w:space="0"/>
      </w:pBdr>
      <w:spacing w:before="100" w:beforeAutospacing="1" w:after="100" w:afterAutospacing="1" w:line="360" w:lineRule="auto"/>
      <w:ind w:firstLine="482"/>
      <w:jc w:val="center"/>
      <w:textAlignment w:val="center"/>
    </w:pPr>
    <w:rPr>
      <w:rFonts w:ascii="仿宋" w:hAnsi="仿宋" w:cs="宋体"/>
      <w:b/>
      <w:bCs/>
      <w:color w:val="000000"/>
      <w:kern w:val="0"/>
    </w:rPr>
  </w:style>
  <w:style w:type="paragraph" w:customStyle="1" w:styleId="2239">
    <w:name w:val="xl129"/>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line="360" w:lineRule="auto"/>
      <w:ind w:firstLine="482"/>
      <w:textAlignment w:val="center"/>
    </w:pPr>
    <w:rPr>
      <w:rFonts w:ascii="仿宋" w:hAnsi="仿宋" w:cs="宋体"/>
      <w:b/>
      <w:bCs/>
      <w:color w:val="000000"/>
      <w:kern w:val="0"/>
    </w:rPr>
  </w:style>
  <w:style w:type="paragraph" w:customStyle="1" w:styleId="2240">
    <w:name w:val="xl158"/>
    <w:basedOn w:val="1"/>
    <w:uiPriority w:val="0"/>
    <w:pPr>
      <w:pBdr>
        <w:left w:val="single" w:color="auto" w:sz="8" w:space="0"/>
        <w:bottom w:val="single" w:color="auto" w:sz="8" w:space="0"/>
        <w:right w:val="single" w:color="auto" w:sz="4" w:space="0"/>
      </w:pBdr>
      <w:spacing w:before="100" w:beforeAutospacing="1" w:after="100" w:afterAutospacing="1" w:line="360" w:lineRule="auto"/>
      <w:ind w:firstLine="482"/>
      <w:jc w:val="center"/>
      <w:textAlignment w:val="center"/>
    </w:pPr>
    <w:rPr>
      <w:rFonts w:ascii="仿宋" w:hAnsi="仿宋" w:cs="宋体"/>
      <w:b/>
      <w:bCs/>
      <w:color w:val="000000"/>
      <w:kern w:val="0"/>
    </w:rPr>
  </w:style>
  <w:style w:type="paragraph" w:customStyle="1" w:styleId="2241">
    <w:name w:val="xl151"/>
    <w:basedOn w:val="1"/>
    <w:uiPriority w:val="0"/>
    <w:pPr>
      <w:pBdr>
        <w:top w:val="single" w:color="auto" w:sz="4" w:space="0"/>
        <w:bottom w:val="single" w:color="auto" w:sz="8" w:space="0"/>
        <w:right w:val="single" w:color="auto" w:sz="4" w:space="0"/>
      </w:pBdr>
      <w:spacing w:before="100" w:beforeAutospacing="1" w:after="100" w:afterAutospacing="1" w:line="360" w:lineRule="auto"/>
      <w:ind w:firstLine="482"/>
      <w:jc w:val="center"/>
      <w:textAlignment w:val="center"/>
    </w:pPr>
    <w:rPr>
      <w:rFonts w:ascii="仿宋" w:hAnsi="仿宋" w:cs="宋体"/>
      <w:b/>
      <w:bCs/>
      <w:color w:val="000000"/>
      <w:kern w:val="0"/>
    </w:rPr>
  </w:style>
  <w:style w:type="paragraph" w:customStyle="1" w:styleId="2242">
    <w:name w:val="xl126"/>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line="360" w:lineRule="auto"/>
      <w:ind w:firstLine="482"/>
      <w:jc w:val="right"/>
      <w:textAlignment w:val="center"/>
    </w:pPr>
    <w:rPr>
      <w:rFonts w:ascii="仿宋" w:hAnsi="仿宋" w:cs="宋体"/>
      <w:kern w:val="0"/>
    </w:rPr>
  </w:style>
  <w:style w:type="paragraph" w:customStyle="1" w:styleId="2243">
    <w:name w:val="CM75"/>
    <w:basedOn w:val="808"/>
    <w:next w:val="808"/>
    <w:uiPriority w:val="0"/>
    <w:pPr>
      <w:spacing w:after="132" w:line="240" w:lineRule="auto"/>
    </w:pPr>
    <w:rPr>
      <w:sz w:val="24"/>
      <w:szCs w:val="24"/>
    </w:rPr>
  </w:style>
  <w:style w:type="paragraph" w:customStyle="1" w:styleId="2244">
    <w:name w:val="xl124"/>
    <w:basedOn w:val="1"/>
    <w:qFormat/>
    <w:uiPriority w:val="0"/>
    <w:pPr>
      <w:pBdr>
        <w:left w:val="single" w:color="auto" w:sz="4" w:space="0"/>
        <w:bottom w:val="single" w:color="auto" w:sz="8" w:space="0"/>
        <w:right w:val="single" w:color="auto" w:sz="4" w:space="0"/>
      </w:pBdr>
      <w:spacing w:before="100" w:beforeAutospacing="1" w:after="100" w:afterAutospacing="1" w:line="360" w:lineRule="auto"/>
      <w:ind w:firstLine="482"/>
      <w:textAlignment w:val="center"/>
    </w:pPr>
    <w:rPr>
      <w:rFonts w:ascii="仿宋" w:hAnsi="仿宋" w:cs="宋体"/>
      <w:b/>
      <w:bCs/>
      <w:color w:val="000000"/>
      <w:kern w:val="0"/>
    </w:rPr>
  </w:style>
  <w:style w:type="paragraph" w:customStyle="1" w:styleId="2245">
    <w:name w:val="xl125"/>
    <w:basedOn w:val="1"/>
    <w:uiPriority w:val="0"/>
    <w:pPr>
      <w:pBdr>
        <w:top w:val="single" w:color="auto" w:sz="4" w:space="0"/>
        <w:left w:val="single" w:color="auto" w:sz="4" w:space="0"/>
        <w:right w:val="single" w:color="auto" w:sz="4" w:space="0"/>
      </w:pBdr>
      <w:spacing w:before="100" w:beforeAutospacing="1" w:after="100" w:afterAutospacing="1" w:line="360" w:lineRule="auto"/>
      <w:ind w:firstLine="482"/>
      <w:textAlignment w:val="center"/>
    </w:pPr>
    <w:rPr>
      <w:rFonts w:ascii="仿宋" w:hAnsi="仿宋" w:cs="宋体"/>
      <w:b/>
      <w:bCs/>
      <w:kern w:val="0"/>
    </w:rPr>
  </w:style>
  <w:style w:type="paragraph" w:customStyle="1" w:styleId="2246">
    <w:name w:val="xl132"/>
    <w:basedOn w:val="1"/>
    <w:uiPriority w:val="0"/>
    <w:pPr>
      <w:pBdr>
        <w:top w:val="single" w:color="auto" w:sz="4" w:space="0"/>
        <w:left w:val="single" w:color="auto" w:sz="4" w:space="0"/>
        <w:right w:val="single" w:color="auto" w:sz="4" w:space="0"/>
      </w:pBdr>
      <w:spacing w:before="100" w:beforeAutospacing="1" w:after="100" w:afterAutospacing="1" w:line="360" w:lineRule="auto"/>
      <w:ind w:firstLine="482"/>
      <w:jc w:val="right"/>
      <w:textAlignment w:val="center"/>
    </w:pPr>
    <w:rPr>
      <w:rFonts w:ascii="仿宋" w:hAnsi="仿宋" w:cs="宋体"/>
      <w:b/>
      <w:bCs/>
      <w:kern w:val="0"/>
    </w:rPr>
  </w:style>
  <w:style w:type="paragraph" w:customStyle="1" w:styleId="2247">
    <w:name w:val="xl153"/>
    <w:basedOn w:val="1"/>
    <w:uiPriority w:val="0"/>
    <w:pPr>
      <w:pBdr>
        <w:top w:val="single" w:color="auto" w:sz="4" w:space="0"/>
        <w:bottom w:val="single" w:color="auto" w:sz="4" w:space="0"/>
      </w:pBdr>
      <w:spacing w:before="100" w:beforeAutospacing="1" w:after="100" w:afterAutospacing="1" w:line="360" w:lineRule="auto"/>
      <w:ind w:firstLine="482"/>
      <w:jc w:val="right"/>
      <w:textAlignment w:val="center"/>
    </w:pPr>
    <w:rPr>
      <w:rFonts w:ascii="仿宋" w:hAnsi="仿宋" w:cs="宋体"/>
      <w:kern w:val="0"/>
    </w:rPr>
  </w:style>
  <w:style w:type="paragraph" w:customStyle="1" w:styleId="2248">
    <w:name w:val="xl163"/>
    <w:basedOn w:val="1"/>
    <w:uiPriority w:val="0"/>
    <w:pPr>
      <w:pBdr>
        <w:left w:val="single" w:color="auto" w:sz="8" w:space="0"/>
        <w:right w:val="single" w:color="auto" w:sz="4" w:space="0"/>
      </w:pBdr>
      <w:spacing w:before="100" w:beforeAutospacing="1" w:after="100" w:afterAutospacing="1" w:line="360" w:lineRule="auto"/>
      <w:ind w:firstLine="482"/>
      <w:jc w:val="center"/>
      <w:textAlignment w:val="center"/>
    </w:pPr>
    <w:rPr>
      <w:rFonts w:ascii="仿宋" w:hAnsi="仿宋" w:cs="宋体"/>
      <w:color w:val="000000"/>
      <w:kern w:val="0"/>
    </w:rPr>
  </w:style>
  <w:style w:type="paragraph" w:customStyle="1" w:styleId="2249">
    <w:name w:val="xl155"/>
    <w:basedOn w:val="1"/>
    <w:uiPriority w:val="0"/>
    <w:pPr>
      <w:pBdr>
        <w:top w:val="single" w:color="auto" w:sz="4" w:space="0"/>
        <w:right w:val="single" w:color="auto" w:sz="4" w:space="0"/>
      </w:pBdr>
      <w:spacing w:before="100" w:beforeAutospacing="1" w:after="100" w:afterAutospacing="1" w:line="360" w:lineRule="auto"/>
      <w:ind w:firstLine="482"/>
      <w:jc w:val="right"/>
      <w:textAlignment w:val="center"/>
    </w:pPr>
    <w:rPr>
      <w:rFonts w:ascii="仿宋" w:hAnsi="仿宋" w:cs="宋体"/>
      <w:b/>
      <w:bCs/>
      <w:kern w:val="0"/>
    </w:rPr>
  </w:style>
  <w:style w:type="paragraph" w:customStyle="1" w:styleId="2250">
    <w:name w:val="xl146"/>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line="360" w:lineRule="auto"/>
      <w:ind w:firstLine="482"/>
      <w:textAlignment w:val="center"/>
    </w:pPr>
    <w:rPr>
      <w:rFonts w:ascii="仿宋" w:hAnsi="仿宋" w:cs="宋体"/>
      <w:kern w:val="0"/>
    </w:rPr>
  </w:style>
  <w:style w:type="paragraph" w:customStyle="1" w:styleId="2251">
    <w:name w:val="xl131"/>
    <w:basedOn w:val="1"/>
    <w:uiPriority w:val="0"/>
    <w:pPr>
      <w:pBdr>
        <w:top w:val="single" w:color="auto" w:sz="4" w:space="0"/>
        <w:left w:val="single" w:color="auto" w:sz="4" w:space="0"/>
        <w:right w:val="single" w:color="auto" w:sz="4" w:space="0"/>
      </w:pBdr>
      <w:spacing w:before="100" w:beforeAutospacing="1" w:after="100" w:afterAutospacing="1" w:line="360" w:lineRule="auto"/>
      <w:ind w:firstLine="482"/>
      <w:jc w:val="right"/>
      <w:textAlignment w:val="center"/>
    </w:pPr>
    <w:rPr>
      <w:rFonts w:ascii="仿宋" w:hAnsi="仿宋" w:cs="宋体"/>
      <w:kern w:val="0"/>
    </w:rPr>
  </w:style>
  <w:style w:type="paragraph" w:customStyle="1" w:styleId="2252">
    <w:name w:val="xl152"/>
    <w:basedOn w:val="1"/>
    <w:uiPriority w:val="0"/>
    <w:pPr>
      <w:pBdr>
        <w:bottom w:val="single" w:color="auto" w:sz="4" w:space="0"/>
        <w:right w:val="single" w:color="auto" w:sz="4" w:space="0"/>
      </w:pBdr>
      <w:spacing w:before="100" w:beforeAutospacing="1" w:after="100" w:afterAutospacing="1" w:line="360" w:lineRule="auto"/>
      <w:ind w:firstLine="482"/>
      <w:jc w:val="right"/>
      <w:textAlignment w:val="center"/>
    </w:pPr>
    <w:rPr>
      <w:rFonts w:ascii="仿宋" w:hAnsi="仿宋" w:cs="宋体"/>
      <w:color w:val="000000"/>
      <w:kern w:val="0"/>
    </w:rPr>
  </w:style>
  <w:style w:type="paragraph" w:customStyle="1" w:styleId="2253">
    <w:name w:val="xl142"/>
    <w:basedOn w:val="1"/>
    <w:uiPriority w:val="0"/>
    <w:pPr>
      <w:pBdr>
        <w:left w:val="single" w:color="auto" w:sz="4" w:space="0"/>
      </w:pBdr>
      <w:spacing w:before="100" w:beforeAutospacing="1" w:after="100" w:afterAutospacing="1" w:line="360" w:lineRule="auto"/>
      <w:ind w:firstLine="482"/>
      <w:jc w:val="center"/>
      <w:textAlignment w:val="center"/>
    </w:pPr>
    <w:rPr>
      <w:rFonts w:ascii="仿宋" w:hAnsi="仿宋" w:cs="宋体"/>
      <w:kern w:val="0"/>
    </w:rPr>
  </w:style>
  <w:style w:type="paragraph" w:customStyle="1" w:styleId="2254">
    <w:name w:val="xl138"/>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line="360" w:lineRule="auto"/>
      <w:ind w:firstLine="482"/>
      <w:jc w:val="right"/>
      <w:textAlignment w:val="center"/>
    </w:pPr>
    <w:rPr>
      <w:rFonts w:ascii="仿宋" w:hAnsi="仿宋" w:cs="宋体"/>
      <w:b/>
      <w:bCs/>
      <w:color w:val="000000"/>
      <w:kern w:val="0"/>
    </w:rPr>
  </w:style>
  <w:style w:type="paragraph" w:customStyle="1" w:styleId="2255">
    <w:name w:val="xl123"/>
    <w:basedOn w:val="1"/>
    <w:qFormat/>
    <w:uiPriority w:val="0"/>
    <w:pPr>
      <w:pBdr>
        <w:top w:val="single" w:color="auto" w:sz="4" w:space="0"/>
        <w:right w:val="single" w:color="auto" w:sz="4" w:space="0"/>
      </w:pBdr>
      <w:spacing w:before="100" w:beforeAutospacing="1" w:after="100" w:afterAutospacing="1" w:line="360" w:lineRule="auto"/>
      <w:ind w:firstLine="482"/>
      <w:jc w:val="center"/>
      <w:textAlignment w:val="center"/>
    </w:pPr>
    <w:rPr>
      <w:rFonts w:ascii="仿宋" w:hAnsi="仿宋" w:cs="宋体"/>
      <w:color w:val="000000"/>
      <w:kern w:val="0"/>
    </w:rPr>
  </w:style>
  <w:style w:type="paragraph" w:customStyle="1" w:styleId="2256">
    <w:name w:val="xl135"/>
    <w:basedOn w:val="1"/>
    <w:uiPriority w:val="0"/>
    <w:pPr>
      <w:pBdr>
        <w:left w:val="single" w:color="auto" w:sz="4" w:space="0"/>
        <w:bottom w:val="single" w:color="auto" w:sz="8" w:space="0"/>
        <w:right w:val="single" w:color="auto" w:sz="8" w:space="0"/>
      </w:pBdr>
      <w:spacing w:before="100" w:beforeAutospacing="1" w:after="100" w:afterAutospacing="1" w:line="360" w:lineRule="auto"/>
      <w:ind w:firstLine="482"/>
      <w:textAlignment w:val="center"/>
    </w:pPr>
    <w:rPr>
      <w:rFonts w:ascii="宋体" w:hAnsi="宋体" w:cs="宋体"/>
      <w:kern w:val="0"/>
    </w:rPr>
  </w:style>
  <w:style w:type="paragraph" w:customStyle="1" w:styleId="2257">
    <w:name w:val="xl14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ind w:firstLine="482"/>
      <w:jc w:val="right"/>
      <w:textAlignment w:val="center"/>
    </w:pPr>
    <w:rPr>
      <w:rFonts w:ascii="仿宋" w:hAnsi="仿宋" w:cs="宋体"/>
      <w:kern w:val="0"/>
    </w:rPr>
  </w:style>
  <w:style w:type="paragraph" w:customStyle="1" w:styleId="2258">
    <w:name w:val="xl139"/>
    <w:basedOn w:val="1"/>
    <w:uiPriority w:val="0"/>
    <w:pPr>
      <w:pBdr>
        <w:left w:val="single" w:color="auto" w:sz="4" w:space="0"/>
        <w:bottom w:val="single" w:color="auto" w:sz="8" w:space="0"/>
      </w:pBdr>
      <w:spacing w:before="100" w:beforeAutospacing="1" w:after="100" w:afterAutospacing="1" w:line="360" w:lineRule="auto"/>
      <w:ind w:firstLine="482"/>
      <w:jc w:val="right"/>
      <w:textAlignment w:val="center"/>
    </w:pPr>
    <w:rPr>
      <w:rFonts w:ascii="仿宋" w:hAnsi="仿宋" w:cs="宋体"/>
      <w:b/>
      <w:bCs/>
      <w:kern w:val="0"/>
    </w:rPr>
  </w:style>
  <w:style w:type="paragraph" w:customStyle="1" w:styleId="2259">
    <w:name w:val="xl127"/>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line="360" w:lineRule="auto"/>
      <w:ind w:firstLine="482"/>
      <w:textAlignment w:val="center"/>
    </w:pPr>
    <w:rPr>
      <w:rFonts w:ascii="仿宋" w:hAnsi="仿宋" w:cs="宋体"/>
      <w:kern w:val="0"/>
    </w:rPr>
  </w:style>
  <w:style w:type="paragraph" w:customStyle="1" w:styleId="2260">
    <w:name w:val="xl14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482"/>
      <w:jc w:val="center"/>
      <w:textAlignment w:val="center"/>
    </w:pPr>
    <w:rPr>
      <w:rFonts w:ascii="仿宋" w:hAnsi="仿宋" w:cs="宋体"/>
      <w:kern w:val="0"/>
    </w:rPr>
  </w:style>
  <w:style w:type="paragraph" w:customStyle="1" w:styleId="2261">
    <w:name w:val="xl141"/>
    <w:basedOn w:val="1"/>
    <w:uiPriority w:val="0"/>
    <w:pPr>
      <w:pBdr>
        <w:top w:val="single" w:color="auto" w:sz="4" w:space="0"/>
        <w:left w:val="single" w:color="auto" w:sz="4" w:space="0"/>
        <w:right w:val="single" w:color="auto" w:sz="4" w:space="0"/>
      </w:pBdr>
      <w:spacing w:before="100" w:beforeAutospacing="1" w:after="100" w:afterAutospacing="1" w:line="360" w:lineRule="auto"/>
      <w:ind w:firstLine="482"/>
      <w:jc w:val="right"/>
      <w:textAlignment w:val="center"/>
    </w:pPr>
    <w:rPr>
      <w:rFonts w:ascii="仿宋" w:hAnsi="仿宋" w:cs="宋体"/>
      <w:b/>
      <w:bCs/>
      <w:color w:val="000000"/>
      <w:kern w:val="0"/>
    </w:rPr>
  </w:style>
  <w:style w:type="paragraph" w:customStyle="1" w:styleId="2262">
    <w:name w:val="xl136"/>
    <w:basedOn w:val="1"/>
    <w:uiPriority w:val="0"/>
    <w:pPr>
      <w:pBdr>
        <w:left w:val="single" w:color="auto" w:sz="4" w:space="0"/>
        <w:bottom w:val="single" w:color="auto" w:sz="8" w:space="0"/>
        <w:right w:val="single" w:color="auto" w:sz="4" w:space="0"/>
      </w:pBdr>
      <w:spacing w:before="100" w:beforeAutospacing="1" w:after="100" w:afterAutospacing="1" w:line="360" w:lineRule="auto"/>
      <w:ind w:firstLine="482"/>
      <w:jc w:val="center"/>
      <w:textAlignment w:val="center"/>
    </w:pPr>
    <w:rPr>
      <w:rFonts w:ascii="仿宋" w:hAnsi="仿宋" w:cs="宋体"/>
      <w:b/>
      <w:bCs/>
      <w:color w:val="000000"/>
      <w:kern w:val="0"/>
    </w:rPr>
  </w:style>
  <w:style w:type="paragraph" w:customStyle="1" w:styleId="2263">
    <w:name w:val="Sub Item List in Table Step"/>
    <w:basedOn w:val="1"/>
    <w:uiPriority w:val="0"/>
    <w:pPr>
      <w:tabs>
        <w:tab w:val="left" w:pos="568"/>
      </w:tabs>
      <w:topLinePunct/>
      <w:adjustRightInd w:val="0"/>
      <w:snapToGrid w:val="0"/>
      <w:spacing w:before="80" w:after="80"/>
      <w:ind w:left="568" w:hanging="284"/>
    </w:pPr>
    <w:rPr>
      <w:rFonts w:hint="eastAsia" w:cs="Arial"/>
      <w:szCs w:val="21"/>
    </w:rPr>
  </w:style>
  <w:style w:type="paragraph" w:customStyle="1" w:styleId="2264">
    <w:name w:val="xl156"/>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line="360" w:lineRule="auto"/>
      <w:ind w:firstLine="482"/>
      <w:jc w:val="center"/>
      <w:textAlignment w:val="center"/>
    </w:pPr>
    <w:rPr>
      <w:rFonts w:ascii="仿宋" w:hAnsi="仿宋" w:cs="宋体"/>
      <w:kern w:val="0"/>
    </w:rPr>
  </w:style>
  <w:style w:type="paragraph" w:customStyle="1" w:styleId="2265">
    <w:name w:val="xl114"/>
    <w:basedOn w:val="1"/>
    <w:qFormat/>
    <w:uiPriority w:val="0"/>
    <w:pPr>
      <w:pBdr>
        <w:top w:val="single" w:color="auto" w:sz="4" w:space="0"/>
        <w:left w:val="single" w:color="auto" w:sz="4" w:space="0"/>
        <w:right w:val="single" w:color="auto" w:sz="4" w:space="0"/>
      </w:pBdr>
      <w:spacing w:before="100" w:beforeAutospacing="1" w:after="100" w:afterAutospacing="1" w:line="360" w:lineRule="auto"/>
      <w:ind w:firstLine="482"/>
      <w:jc w:val="right"/>
      <w:textAlignment w:val="center"/>
    </w:pPr>
    <w:rPr>
      <w:rFonts w:ascii="仿宋" w:hAnsi="仿宋" w:cs="宋体"/>
      <w:color w:val="000000"/>
      <w:kern w:val="0"/>
    </w:rPr>
  </w:style>
  <w:style w:type="paragraph" w:customStyle="1" w:styleId="2266">
    <w:name w:val="Table Description in Appendix"/>
    <w:basedOn w:val="1142"/>
    <w:next w:val="1"/>
    <w:uiPriority w:val="0"/>
    <w:pPr>
      <w:adjustRightInd w:val="0"/>
      <w:spacing w:before="320"/>
      <w:ind w:left="1701"/>
      <w:jc w:val="left"/>
    </w:pPr>
    <w:rPr>
      <w:rFonts w:ascii="Times New Roman" w:hAnsi="Times New Roman"/>
      <w:spacing w:val="-4"/>
      <w:kern w:val="2"/>
      <w:sz w:val="21"/>
      <w:szCs w:val="21"/>
    </w:rPr>
  </w:style>
  <w:style w:type="paragraph" w:customStyle="1" w:styleId="2267">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482"/>
      <w:jc w:val="center"/>
      <w:textAlignment w:val="center"/>
    </w:pPr>
    <w:rPr>
      <w:rFonts w:ascii="仿宋" w:hAnsi="仿宋" w:cs="宋体"/>
      <w:b/>
      <w:bCs/>
      <w:color w:val="000000"/>
      <w:kern w:val="0"/>
    </w:rPr>
  </w:style>
  <w:style w:type="paragraph" w:customStyle="1" w:styleId="2268">
    <w:name w:val="xl118"/>
    <w:basedOn w:val="1"/>
    <w:qFormat/>
    <w:uiPriority w:val="0"/>
    <w:pPr>
      <w:pBdr>
        <w:top w:val="single" w:color="auto" w:sz="4" w:space="0"/>
        <w:left w:val="single" w:color="auto" w:sz="4" w:space="0"/>
        <w:right w:val="single" w:color="auto" w:sz="4" w:space="0"/>
      </w:pBdr>
      <w:spacing w:before="100" w:beforeAutospacing="1" w:after="100" w:afterAutospacing="1" w:line="360" w:lineRule="auto"/>
      <w:ind w:firstLine="482"/>
      <w:textAlignment w:val="center"/>
    </w:pPr>
    <w:rPr>
      <w:rFonts w:ascii="仿宋" w:hAnsi="仿宋" w:cs="宋体"/>
      <w:b/>
      <w:bCs/>
      <w:color w:val="000000"/>
      <w:kern w:val="0"/>
    </w:rPr>
  </w:style>
  <w:style w:type="paragraph" w:customStyle="1" w:styleId="2269">
    <w:name w:val="xl121"/>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line="360" w:lineRule="auto"/>
      <w:ind w:firstLine="482"/>
      <w:jc w:val="center"/>
      <w:textAlignment w:val="center"/>
    </w:pPr>
    <w:rPr>
      <w:rFonts w:ascii="仿宋" w:hAnsi="仿宋" w:cs="宋体"/>
      <w:b/>
      <w:bCs/>
      <w:color w:val="000000"/>
      <w:kern w:val="0"/>
    </w:rPr>
  </w:style>
  <w:style w:type="paragraph" w:customStyle="1" w:styleId="2270">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482"/>
      <w:textAlignment w:val="center"/>
    </w:pPr>
    <w:rPr>
      <w:rFonts w:ascii="仿宋" w:hAnsi="仿宋" w:cs="宋体"/>
      <w:b/>
      <w:bCs/>
      <w:color w:val="000000"/>
      <w:kern w:val="0"/>
    </w:rPr>
  </w:style>
  <w:style w:type="paragraph" w:customStyle="1" w:styleId="2271">
    <w:name w:val="CM63"/>
    <w:basedOn w:val="1"/>
    <w:next w:val="1"/>
    <w:uiPriority w:val="0"/>
    <w:pPr>
      <w:widowControl w:val="0"/>
      <w:autoSpaceDE w:val="0"/>
      <w:autoSpaceDN w:val="0"/>
      <w:adjustRightInd w:val="0"/>
      <w:spacing w:after="183" w:line="240" w:lineRule="auto"/>
    </w:pPr>
    <w:rPr>
      <w:rFonts w:ascii="宋体"/>
      <w:kern w:val="0"/>
      <w:sz w:val="24"/>
      <w:szCs w:val="24"/>
    </w:rPr>
  </w:style>
  <w:style w:type="paragraph" w:customStyle="1" w:styleId="2272">
    <w:name w:val="样式 标题 3Titre33h4h3H3l3CT3rd levellevel_3PIM 3Level 3 ...3"/>
    <w:basedOn w:val="5"/>
    <w:uiPriority w:val="0"/>
    <w:pPr>
      <w:numPr>
        <w:ilvl w:val="0"/>
        <w:numId w:val="0"/>
      </w:numPr>
      <w:tabs>
        <w:tab w:val="left" w:pos="1418"/>
      </w:tabs>
      <w:spacing w:beforeLines="0" w:afterLines="0" w:line="500" w:lineRule="exact"/>
      <w:ind w:left="432" w:hanging="567"/>
      <w:jc w:val="both"/>
    </w:pPr>
    <w:rPr>
      <w:rFonts w:ascii="Arial" w:hAnsi="Arial" w:eastAsia="黑体"/>
      <w:bCs w:val="0"/>
      <w:color w:val="000000"/>
      <w:kern w:val="2"/>
      <w:sz w:val="28"/>
      <w:szCs w:val="20"/>
    </w:rPr>
  </w:style>
  <w:style w:type="paragraph" w:customStyle="1" w:styleId="2273">
    <w:name w:val="样式 标题 5h5Block LabelH5PIM 5第四层条dashdsddRoman listBody ..."/>
    <w:basedOn w:val="7"/>
    <w:uiPriority w:val="0"/>
    <w:pPr>
      <w:numPr>
        <w:ilvl w:val="0"/>
        <w:numId w:val="0"/>
      </w:numPr>
      <w:tabs>
        <w:tab w:val="left" w:pos="2551"/>
      </w:tabs>
      <w:spacing w:beforeLines="0" w:afterLines="0" w:line="360" w:lineRule="auto"/>
      <w:ind w:left="2088" w:hanging="850"/>
      <w:jc w:val="both"/>
    </w:pPr>
    <w:rPr>
      <w:rFonts w:eastAsia="宋体" w:cs="宋体"/>
      <w:b/>
      <w:kern w:val="2"/>
      <w:sz w:val="24"/>
      <w:szCs w:val="20"/>
    </w:rPr>
  </w:style>
  <w:style w:type="paragraph" w:customStyle="1" w:styleId="2274">
    <w:name w:val="RFI Heading 3rd Level"/>
    <w:basedOn w:val="1"/>
    <w:uiPriority w:val="0"/>
    <w:pPr>
      <w:tabs>
        <w:tab w:val="left" w:pos="720"/>
      </w:tabs>
      <w:spacing w:line="360" w:lineRule="auto"/>
      <w:ind w:left="720" w:hanging="720"/>
    </w:pPr>
    <w:rPr>
      <w:rFonts w:ascii="Arial (W1)" w:hAnsi="Arial (W1)"/>
      <w:color w:val="000000"/>
      <w:kern w:val="0"/>
      <w:lang w:eastAsia="en-US"/>
    </w:rPr>
  </w:style>
  <w:style w:type="paragraph" w:customStyle="1" w:styleId="2275">
    <w:name w:val="54-文档副标题"/>
    <w:next w:val="1593"/>
    <w:qFormat/>
    <w:uiPriority w:val="0"/>
    <w:pPr>
      <w:jc w:val="center"/>
    </w:pPr>
    <w:rPr>
      <w:rFonts w:ascii="Times New Roman" w:hAnsi="Times New Roman" w:eastAsia="微软雅黑" w:cs="Times New Roman"/>
      <w:color w:val="292929"/>
      <w:sz w:val="30"/>
      <w:lang w:val="en-US" w:eastAsia="zh-CN" w:bidi="ar-SA"/>
    </w:rPr>
  </w:style>
  <w:style w:type="paragraph" w:customStyle="1" w:styleId="2276">
    <w:name w:val="索引 41"/>
    <w:basedOn w:val="1"/>
    <w:next w:val="1"/>
    <w:uiPriority w:val="0"/>
    <w:pPr>
      <w:spacing w:line="360" w:lineRule="auto"/>
      <w:ind w:left="600" w:leftChars="600" w:firstLine="482"/>
      <w:jc w:val="both"/>
    </w:pPr>
  </w:style>
  <w:style w:type="paragraph" w:customStyle="1" w:styleId="2277">
    <w:name w:val="xl128"/>
    <w:basedOn w:val="1"/>
    <w:uiPriority w:val="0"/>
    <w:pPr>
      <w:pBdr>
        <w:left w:val="single" w:color="auto" w:sz="8" w:space="0"/>
        <w:right w:val="single" w:color="auto" w:sz="4" w:space="0"/>
      </w:pBdr>
      <w:spacing w:before="100" w:beforeAutospacing="1" w:after="100" w:afterAutospacing="1" w:line="360" w:lineRule="auto"/>
      <w:ind w:firstLine="482"/>
    </w:pPr>
    <w:rPr>
      <w:rFonts w:ascii="宋体" w:hAnsi="宋体" w:cs="宋体"/>
      <w:kern w:val="0"/>
    </w:rPr>
  </w:style>
  <w:style w:type="paragraph" w:customStyle="1" w:styleId="2278">
    <w:name w:val="reader-word-layer"/>
    <w:basedOn w:val="1"/>
    <w:uiPriority w:val="0"/>
    <w:pPr>
      <w:spacing w:before="100" w:beforeAutospacing="1" w:after="100" w:afterAutospacing="1" w:line="360" w:lineRule="auto"/>
      <w:ind w:firstLine="482"/>
    </w:pPr>
    <w:rPr>
      <w:rFonts w:ascii="宋体" w:hAnsi="宋体" w:cs="宋体"/>
      <w:kern w:val="0"/>
    </w:rPr>
  </w:style>
  <w:style w:type="paragraph" w:customStyle="1" w:styleId="2279">
    <w:name w:val="04-正文段后处理6磅"/>
    <w:basedOn w:val="1"/>
    <w:qFormat/>
    <w:uiPriority w:val="0"/>
    <w:pPr>
      <w:spacing w:after="120" w:line="360" w:lineRule="exact"/>
      <w:ind w:firstLine="420"/>
      <w:jc w:val="both"/>
    </w:pPr>
  </w:style>
  <w:style w:type="paragraph" w:customStyle="1" w:styleId="2280">
    <w:name w:val="Fourth Level Item List"/>
    <w:basedOn w:val="1"/>
    <w:uiPriority w:val="0"/>
    <w:pPr>
      <w:tabs>
        <w:tab w:val="left" w:pos="3401"/>
      </w:tabs>
      <w:topLinePunct/>
      <w:adjustRightInd w:val="0"/>
      <w:snapToGrid w:val="0"/>
      <w:spacing w:before="80" w:after="80"/>
      <w:ind w:left="3401" w:hanging="425"/>
    </w:pPr>
    <w:rPr>
      <w:rFonts w:hint="eastAsia" w:cs="Arial"/>
      <w:szCs w:val="21"/>
    </w:rPr>
  </w:style>
  <w:style w:type="paragraph" w:customStyle="1" w:styleId="2281">
    <w:name w:val="About This Chapter"/>
    <w:basedOn w:val="2068"/>
    <w:next w:val="1"/>
    <w:uiPriority w:val="0"/>
  </w:style>
  <w:style w:type="paragraph" w:customStyle="1" w:styleId="2282">
    <w:name w:val="50-文档名称"/>
    <w:basedOn w:val="1"/>
    <w:next w:val="1593"/>
    <w:qFormat/>
    <w:uiPriority w:val="0"/>
    <w:pPr>
      <w:spacing w:line="360" w:lineRule="auto"/>
      <w:ind w:firstLine="482"/>
      <w:jc w:val="center"/>
    </w:pPr>
    <w:rPr>
      <w:rFonts w:eastAsia="微软雅黑"/>
      <w:b/>
      <w:spacing w:val="60"/>
      <w:sz w:val="72"/>
      <w:szCs w:val="72"/>
    </w:rPr>
  </w:style>
  <w:style w:type="paragraph" w:customStyle="1" w:styleId="2283">
    <w:name w:val="样式 标题 5h5Block LabelH5PIM 5第四层条dashdsddRoman listBody ...1"/>
    <w:basedOn w:val="7"/>
    <w:uiPriority w:val="0"/>
    <w:pPr>
      <w:numPr>
        <w:ilvl w:val="0"/>
        <w:numId w:val="0"/>
      </w:numPr>
      <w:tabs>
        <w:tab w:val="left" w:pos="2551"/>
      </w:tabs>
      <w:spacing w:beforeLines="0" w:afterLines="0" w:line="360" w:lineRule="auto"/>
      <w:ind w:left="2088" w:hanging="850"/>
      <w:jc w:val="both"/>
    </w:pPr>
    <w:rPr>
      <w:rFonts w:ascii="宋体" w:hAnsi="宋体" w:eastAsia="宋体" w:cs="宋体"/>
      <w:b/>
      <w:kern w:val="2"/>
      <w:sz w:val="24"/>
      <w:szCs w:val="20"/>
    </w:rPr>
  </w:style>
  <w:style w:type="paragraph" w:customStyle="1" w:styleId="2284">
    <w:name w:val="xl216"/>
    <w:basedOn w:val="1"/>
    <w:uiPriority w:val="0"/>
    <w:pPr>
      <w:pBdr>
        <w:bottom w:val="single" w:color="auto" w:sz="4" w:space="0"/>
        <w:right w:val="single" w:color="auto" w:sz="4" w:space="0"/>
      </w:pBdr>
      <w:spacing w:before="100" w:beforeAutospacing="1" w:after="100" w:afterAutospacing="1" w:line="360" w:lineRule="auto"/>
      <w:ind w:firstLine="482"/>
      <w:jc w:val="center"/>
    </w:pPr>
    <w:rPr>
      <w:rFonts w:ascii="Tahoma" w:hAnsi="Tahoma" w:cs="Tahoma"/>
      <w:color w:val="000000"/>
      <w:kern w:val="0"/>
      <w:sz w:val="20"/>
      <w:szCs w:val="20"/>
    </w:rPr>
  </w:style>
  <w:style w:type="paragraph" w:customStyle="1" w:styleId="2285">
    <w:name w:val="_Style 51"/>
    <w:basedOn w:val="34"/>
    <w:next w:val="86"/>
    <w:unhideWhenUsed/>
    <w:uiPriority w:val="99"/>
    <w:pPr>
      <w:widowControl w:val="0"/>
      <w:spacing w:line="240" w:lineRule="auto"/>
      <w:ind w:firstLine="420" w:firstLineChars="100"/>
      <w:jc w:val="both"/>
    </w:pPr>
  </w:style>
  <w:style w:type="paragraph" w:customStyle="1" w:styleId="2286">
    <w:name w:val="样式 11-章级目录 + 段前: 3.6 行 段后: 3.6 行"/>
    <w:basedOn w:val="1"/>
    <w:uiPriority w:val="0"/>
    <w:pPr>
      <w:pageBreakBefore/>
      <w:tabs>
        <w:tab w:val="left" w:pos="0"/>
      </w:tabs>
      <w:spacing w:before="480" w:after="480" w:line="360" w:lineRule="auto"/>
      <w:ind w:left="360" w:hanging="360"/>
      <w:jc w:val="center"/>
      <w:outlineLvl w:val="0"/>
    </w:pPr>
    <w:rPr>
      <w:rFonts w:eastAsia="微软雅黑" w:cs="宋体"/>
      <w:bCs/>
      <w:sz w:val="44"/>
      <w:szCs w:val="20"/>
    </w:rPr>
  </w:style>
  <w:style w:type="paragraph" w:customStyle="1" w:styleId="2287">
    <w:name w:val="xl117"/>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line="360" w:lineRule="auto"/>
      <w:ind w:firstLine="482"/>
      <w:textAlignment w:val="center"/>
    </w:pPr>
    <w:rPr>
      <w:rFonts w:ascii="仿宋" w:hAnsi="仿宋" w:cs="宋体"/>
      <w:b/>
      <w:bCs/>
      <w:color w:val="000000"/>
      <w:kern w:val="0"/>
    </w:rPr>
  </w:style>
  <w:style w:type="paragraph" w:customStyle="1" w:styleId="2288">
    <w:name w:val="CM24"/>
    <w:basedOn w:val="808"/>
    <w:next w:val="808"/>
    <w:uiPriority w:val="0"/>
    <w:pPr>
      <w:spacing w:after="440" w:line="240" w:lineRule="auto"/>
    </w:pPr>
    <w:rPr>
      <w:rFonts w:ascii="Arial" w:hAnsi="Arial" w:cs="Arial"/>
    </w:rPr>
  </w:style>
  <w:style w:type="paragraph" w:customStyle="1" w:styleId="2289">
    <w:name w:val="xl115"/>
    <w:basedOn w:val="1"/>
    <w:qFormat/>
    <w:uiPriority w:val="0"/>
    <w:pPr>
      <w:pBdr>
        <w:top w:val="single" w:color="auto" w:sz="4" w:space="0"/>
        <w:left w:val="single" w:color="auto" w:sz="4" w:space="0"/>
        <w:right w:val="single" w:color="auto" w:sz="8" w:space="0"/>
      </w:pBdr>
      <w:spacing w:before="100" w:beforeAutospacing="1" w:after="100" w:afterAutospacing="1" w:line="360" w:lineRule="auto"/>
      <w:ind w:firstLine="482"/>
      <w:jc w:val="center"/>
      <w:textAlignment w:val="center"/>
    </w:pPr>
    <w:rPr>
      <w:rFonts w:ascii="仿宋" w:hAnsi="仿宋" w:cs="宋体"/>
      <w:color w:val="000000"/>
      <w:kern w:val="0"/>
    </w:rPr>
  </w:style>
  <w:style w:type="paragraph" w:customStyle="1" w:styleId="2290">
    <w:name w:val="样式 标题一"/>
    <w:basedOn w:val="3"/>
    <w:next w:val="1"/>
    <w:uiPriority w:val="0"/>
    <w:pPr>
      <w:pageBreakBefore w:val="0"/>
      <w:numPr>
        <w:numId w:val="0"/>
      </w:numPr>
      <w:tabs>
        <w:tab w:val="left" w:pos="425"/>
      </w:tabs>
      <w:spacing w:beforeLines="0" w:afterLines="0" w:line="360" w:lineRule="auto"/>
      <w:ind w:left="425" w:hanging="425"/>
      <w:jc w:val="center"/>
    </w:pPr>
    <w:rPr>
      <w:rFonts w:ascii="宋体" w:hAnsi="宋体" w:eastAsia="黑体"/>
      <w:bCs w:val="0"/>
      <w:kern w:val="0"/>
      <w:sz w:val="44"/>
      <w:szCs w:val="20"/>
    </w:rPr>
  </w:style>
  <w:style w:type="paragraph" w:customStyle="1" w:styleId="2291">
    <w:name w:val="xl122"/>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line="360" w:lineRule="auto"/>
      <w:ind w:firstLine="482"/>
      <w:jc w:val="center"/>
      <w:textAlignment w:val="center"/>
    </w:pPr>
    <w:rPr>
      <w:rFonts w:ascii="仿宋" w:hAnsi="仿宋" w:cs="宋体"/>
      <w:b/>
      <w:bCs/>
      <w:color w:val="000000"/>
      <w:kern w:val="0"/>
    </w:rPr>
  </w:style>
  <w:style w:type="paragraph" w:customStyle="1" w:styleId="2292">
    <w:name w:val="xl23"/>
    <w:basedOn w:val="1"/>
    <w:uiPriority w:val="0"/>
    <w:pPr>
      <w:pBdr>
        <w:top w:val="single" w:color="auto" w:sz="4" w:space="0"/>
        <w:left w:val="single" w:color="auto" w:sz="12" w:space="0"/>
        <w:bottom w:val="single" w:color="auto" w:sz="12" w:space="0"/>
        <w:right w:val="single" w:color="auto" w:sz="4" w:space="0"/>
      </w:pBdr>
      <w:spacing w:before="100" w:beforeAutospacing="1" w:after="100" w:afterAutospacing="1" w:line="360" w:lineRule="auto"/>
      <w:ind w:firstLine="482"/>
    </w:pPr>
    <w:rPr>
      <w:rFonts w:ascii="宋体" w:hAnsi="宋体" w:cs="宋体"/>
      <w:kern w:val="0"/>
    </w:rPr>
  </w:style>
  <w:style w:type="paragraph" w:customStyle="1" w:styleId="2293">
    <w:name w:val="bt4"/>
    <w:basedOn w:val="6"/>
    <w:uiPriority w:val="0"/>
    <w:pPr>
      <w:numPr>
        <w:ilvl w:val="0"/>
        <w:numId w:val="0"/>
      </w:numPr>
      <w:spacing w:beforeLines="0" w:afterLines="0" w:line="377" w:lineRule="auto"/>
      <w:ind w:left="1984" w:hanging="80" w:hangingChars="80"/>
      <w:jc w:val="both"/>
    </w:pPr>
    <w:rPr>
      <w:rFonts w:ascii="宋体" w:hAnsi="宋体" w:eastAsia="宋体"/>
      <w:bCs w:val="0"/>
      <w:color w:val="000000"/>
      <w:kern w:val="2"/>
      <w:sz w:val="24"/>
      <w:szCs w:val="24"/>
    </w:rPr>
  </w:style>
  <w:style w:type="paragraph" w:customStyle="1" w:styleId="2294">
    <w:name w:val="样式-1"/>
    <w:basedOn w:val="3"/>
    <w:uiPriority w:val="0"/>
    <w:pPr>
      <w:pageBreakBefore w:val="0"/>
      <w:numPr>
        <w:ilvl w:val="0"/>
        <w:numId w:val="0"/>
      </w:numPr>
      <w:tabs>
        <w:tab w:val="left" w:pos="425"/>
      </w:tabs>
      <w:spacing w:beforeLines="75" w:afterLines="25" w:line="360" w:lineRule="auto"/>
      <w:ind w:left="425" w:hanging="425"/>
    </w:pPr>
    <w:rPr>
      <w:rFonts w:eastAsia="黑体"/>
      <w:bCs w:val="0"/>
      <w:sz w:val="44"/>
      <w:szCs w:val="20"/>
    </w:rPr>
  </w:style>
  <w:style w:type="paragraph" w:customStyle="1" w:styleId="2295">
    <w:name w:val="样式 标题 1 + 三号"/>
    <w:basedOn w:val="3"/>
    <w:uiPriority w:val="0"/>
    <w:pPr>
      <w:pageBreakBefore w:val="0"/>
      <w:numPr>
        <w:numId w:val="0"/>
      </w:numPr>
      <w:tabs>
        <w:tab w:val="left" w:pos="425"/>
      </w:tabs>
      <w:spacing w:beforeLines="0" w:afterLines="0" w:line="578" w:lineRule="auto"/>
      <w:ind w:left="425" w:hanging="425"/>
      <w:jc w:val="both"/>
    </w:pPr>
    <w:rPr>
      <w:rFonts w:eastAsia="宋体"/>
      <w:sz w:val="32"/>
    </w:rPr>
  </w:style>
  <w:style w:type="paragraph" w:customStyle="1" w:styleId="2296">
    <w:name w:val="图表标题"/>
    <w:basedOn w:val="1"/>
    <w:uiPriority w:val="0"/>
    <w:pPr>
      <w:spacing w:after="80" w:line="360" w:lineRule="auto"/>
      <w:ind w:firstLine="482"/>
      <w:jc w:val="center"/>
    </w:pPr>
    <w:rPr>
      <w:rFonts w:eastAsia="楷体_GB2312"/>
    </w:rPr>
  </w:style>
  <w:style w:type="paragraph" w:customStyle="1" w:styleId="2297">
    <w:name w:val="样式 小四"/>
    <w:basedOn w:val="1"/>
    <w:uiPriority w:val="0"/>
    <w:pPr>
      <w:spacing w:line="380" w:lineRule="exact"/>
      <w:ind w:firstLine="200" w:firstLineChars="200"/>
      <w:jc w:val="both"/>
    </w:pPr>
    <w:rPr>
      <w:rFonts w:cs="宋体"/>
      <w:szCs w:val="20"/>
    </w:rPr>
  </w:style>
  <w:style w:type="paragraph" w:customStyle="1" w:styleId="2298">
    <w:name w:val="DZBL-正文-3"/>
    <w:basedOn w:val="21"/>
    <w:qFormat/>
    <w:uiPriority w:val="0"/>
    <w:pPr>
      <w:widowControl w:val="0"/>
      <w:numPr>
        <w:ilvl w:val="0"/>
        <w:numId w:val="59"/>
      </w:numPr>
      <w:tabs>
        <w:tab w:val="left" w:pos="840"/>
      </w:tabs>
      <w:spacing w:line="360" w:lineRule="auto"/>
      <w:ind w:firstLineChars="0"/>
      <w:jc w:val="both"/>
    </w:pPr>
    <w:rPr>
      <w:rFonts w:ascii="宋体" w:hAnsi="宋体"/>
      <w:kern w:val="2"/>
      <w:sz w:val="21"/>
    </w:rPr>
  </w:style>
  <w:style w:type="paragraph" w:customStyle="1" w:styleId="2299">
    <w:name w:val="xl159"/>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line="360" w:lineRule="auto"/>
      <w:ind w:firstLine="482"/>
      <w:jc w:val="center"/>
      <w:textAlignment w:val="center"/>
    </w:pPr>
    <w:rPr>
      <w:rFonts w:ascii="仿宋" w:hAnsi="仿宋" w:cs="宋体"/>
      <w:color w:val="000000"/>
      <w:kern w:val="0"/>
    </w:rPr>
  </w:style>
  <w:style w:type="paragraph" w:customStyle="1" w:styleId="2300">
    <w:name w:val="at2"/>
    <w:basedOn w:val="1"/>
    <w:uiPriority w:val="0"/>
    <w:pPr>
      <w:tabs>
        <w:tab w:val="left" w:pos="8295"/>
      </w:tabs>
      <w:autoSpaceDE w:val="0"/>
      <w:autoSpaceDN w:val="0"/>
      <w:spacing w:before="120" w:after="120" w:line="400" w:lineRule="exact"/>
      <w:ind w:left="525" w:hanging="525"/>
      <w:jc w:val="both"/>
    </w:pPr>
    <w:rPr>
      <w:rFonts w:eastAsia="华文仿宋"/>
      <w:szCs w:val="20"/>
    </w:rPr>
  </w:style>
  <w:style w:type="paragraph" w:customStyle="1" w:styleId="2301">
    <w:name w:val="正文正文"/>
    <w:basedOn w:val="1"/>
    <w:qFormat/>
    <w:uiPriority w:val="0"/>
    <w:pPr>
      <w:widowControl w:val="0"/>
      <w:spacing w:line="460" w:lineRule="exact"/>
      <w:ind w:firstLine="560" w:firstLineChars="200"/>
      <w:jc w:val="both"/>
    </w:pPr>
    <w:rPr>
      <w:rFonts w:ascii="宋体" w:hAnsi="宋体"/>
      <w:bCs/>
      <w:sz w:val="24"/>
      <w:szCs w:val="24"/>
    </w:rPr>
  </w:style>
  <w:style w:type="paragraph" w:customStyle="1" w:styleId="2302">
    <w:name w:val="样式 标题 1 + (西文) 仿宋_GB2312 (中文) 仿宋_GB2312 (符号) 宋体 三号 (复杂文种)加粗..."/>
    <w:basedOn w:val="3"/>
    <w:uiPriority w:val="0"/>
    <w:pPr>
      <w:keepLines w:val="0"/>
      <w:pageBreakBefore w:val="0"/>
      <w:numPr>
        <w:numId w:val="0"/>
      </w:numPr>
      <w:tabs>
        <w:tab w:val="left" w:pos="425"/>
      </w:tabs>
      <w:spacing w:beforeLines="0" w:afterLines="0" w:line="360" w:lineRule="auto"/>
      <w:ind w:left="425" w:hanging="425"/>
      <w:jc w:val="center"/>
    </w:pPr>
    <w:rPr>
      <w:rFonts w:ascii="仿宋_GB2312" w:hAnsi="宋体" w:eastAsia="仿宋_GB2312"/>
      <w:kern w:val="2"/>
      <w:szCs w:val="32"/>
    </w:rPr>
  </w:style>
  <w:style w:type="paragraph" w:customStyle="1" w:styleId="2303">
    <w:name w:val="1-1级目录"/>
    <w:next w:val="1"/>
    <w:qFormat/>
    <w:uiPriority w:val="0"/>
    <w:pPr>
      <w:pageBreakBefore/>
      <w:tabs>
        <w:tab w:val="left" w:pos="980"/>
      </w:tabs>
      <w:spacing w:beforeLines="100" w:afterLines="100" w:line="360" w:lineRule="auto"/>
      <w:ind w:left="980" w:hanging="360"/>
      <w:jc w:val="center"/>
      <w:outlineLvl w:val="0"/>
    </w:pPr>
    <w:rPr>
      <w:rFonts w:ascii="等线" w:hAnsi="等线" w:eastAsia="宋体" w:cs="Times New Roman"/>
      <w:b/>
      <w:color w:val="000000"/>
      <w:kern w:val="2"/>
      <w:sz w:val="32"/>
      <w:szCs w:val="22"/>
      <w:lang w:val="en-US" w:eastAsia="zh-CN" w:bidi="ar-SA"/>
    </w:rPr>
  </w:style>
  <w:style w:type="paragraph" w:customStyle="1" w:styleId="2304">
    <w:name w:val="列表 31"/>
    <w:basedOn w:val="1"/>
    <w:uiPriority w:val="0"/>
    <w:pPr>
      <w:widowControl w:val="0"/>
      <w:spacing w:line="240" w:lineRule="auto"/>
      <w:ind w:left="100" w:leftChars="400" w:hanging="200" w:hangingChars="200"/>
      <w:jc w:val="both"/>
    </w:pPr>
    <w:rPr>
      <w:szCs w:val="20"/>
    </w:rPr>
  </w:style>
  <w:style w:type="paragraph" w:customStyle="1" w:styleId="2305">
    <w:name w:val="样式 标题 2H2正文二级标题h22nd levelTitre2l22Header 2标题 2 Char第一..."/>
    <w:basedOn w:val="4"/>
    <w:uiPriority w:val="0"/>
    <w:pPr>
      <w:widowControl w:val="0"/>
      <w:numPr>
        <w:ilvl w:val="0"/>
        <w:numId w:val="0"/>
      </w:numPr>
      <w:tabs>
        <w:tab w:val="left" w:pos="576"/>
        <w:tab w:val="left" w:pos="720"/>
        <w:tab w:val="left" w:pos="780"/>
        <w:tab w:val="left" w:pos="992"/>
      </w:tabs>
      <w:spacing w:beforeLines="0" w:afterLines="0"/>
      <w:ind w:left="780" w:hanging="420"/>
      <w:jc w:val="center"/>
    </w:pPr>
    <w:rPr>
      <w:rFonts w:ascii="Arial" w:hAnsi="Arial" w:eastAsia="楷体_GB2312" w:cs="宋体"/>
      <w:b w:val="0"/>
      <w:kern w:val="2"/>
      <w:szCs w:val="20"/>
    </w:rPr>
  </w:style>
  <w:style w:type="paragraph" w:customStyle="1" w:styleId="2306">
    <w:name w:val="封面一致性程度标识"/>
    <w:uiPriority w:val="0"/>
    <w:pPr>
      <w:numPr>
        <w:ilvl w:val="0"/>
        <w:numId w:val="62"/>
      </w:numPr>
      <w:spacing w:before="440" w:line="400" w:lineRule="exact"/>
      <w:jc w:val="center"/>
    </w:pPr>
    <w:rPr>
      <w:rFonts w:ascii="宋体" w:hAnsi="Times New Roman" w:eastAsia="宋体" w:cs="Times New Roman"/>
      <w:sz w:val="28"/>
      <w:lang w:val="en-US" w:eastAsia="zh-CN" w:bidi="ar-SA"/>
    </w:rPr>
  </w:style>
  <w:style w:type="paragraph" w:customStyle="1" w:styleId="2307">
    <w:name w:val="框正文"/>
    <w:basedOn w:val="1"/>
    <w:uiPriority w:val="0"/>
    <w:pPr>
      <w:adjustRightInd w:val="0"/>
      <w:spacing w:line="312" w:lineRule="atLeast"/>
      <w:ind w:firstLine="482"/>
      <w:jc w:val="center"/>
      <w:textAlignment w:val="baseline"/>
    </w:pPr>
    <w:rPr>
      <w:b/>
      <w:kern w:val="0"/>
      <w:szCs w:val="20"/>
    </w:rPr>
  </w:style>
  <w:style w:type="paragraph" w:customStyle="1" w:styleId="2308">
    <w:name w:val="￥正文"/>
    <w:basedOn w:val="1"/>
    <w:qFormat/>
    <w:uiPriority w:val="0"/>
    <w:pPr>
      <w:widowControl w:val="0"/>
      <w:spacing w:line="240" w:lineRule="auto"/>
      <w:ind w:firstLine="200" w:firstLineChars="200"/>
      <w:jc w:val="both"/>
    </w:pPr>
    <w:rPr>
      <w:rFonts w:ascii="Calibri" w:hAnsi="Calibri"/>
      <w:szCs w:val="24"/>
      <w:lang w:eastAsia="en-US"/>
    </w:rPr>
  </w:style>
  <w:style w:type="paragraph" w:customStyle="1" w:styleId="2309">
    <w:name w:val="样式 正文文本 + 首行缩进:  2 字符"/>
    <w:basedOn w:val="34"/>
    <w:uiPriority w:val="0"/>
    <w:pPr>
      <w:spacing w:after="0" w:line="360" w:lineRule="auto"/>
      <w:ind w:firstLine="480" w:firstLineChars="200"/>
    </w:pPr>
    <w:rPr>
      <w:rFonts w:cs="宋体"/>
      <w:szCs w:val="24"/>
    </w:rPr>
  </w:style>
  <w:style w:type="paragraph" w:customStyle="1" w:styleId="2310">
    <w:name w:val="正文首行缩进."/>
    <w:basedOn w:val="1"/>
    <w:qFormat/>
    <w:uiPriority w:val="0"/>
    <w:pPr>
      <w:spacing w:after="50" w:line="300" w:lineRule="auto"/>
      <w:ind w:firstLine="200" w:firstLineChars="200"/>
    </w:pPr>
    <w:rPr>
      <w:rFonts w:ascii="Arial" w:hAnsi="Arial"/>
      <w:kern w:val="0"/>
      <w:szCs w:val="21"/>
    </w:rPr>
  </w:style>
  <w:style w:type="paragraph" w:customStyle="1" w:styleId="2311">
    <w:name w:val="样式 首行缩进:  2 字符 段后: 0.25 行1"/>
    <w:basedOn w:val="1"/>
    <w:uiPriority w:val="0"/>
    <w:pPr>
      <w:spacing w:afterLines="50" w:line="300" w:lineRule="auto"/>
      <w:ind w:firstLine="200" w:firstLineChars="200"/>
      <w:jc w:val="both"/>
    </w:pPr>
    <w:rPr>
      <w:rFonts w:cs="宋体"/>
      <w:szCs w:val="20"/>
    </w:rPr>
  </w:style>
  <w:style w:type="paragraph" w:customStyle="1" w:styleId="2312">
    <w:name w:val="目录 41"/>
    <w:basedOn w:val="1"/>
    <w:next w:val="1"/>
    <w:unhideWhenUsed/>
    <w:uiPriority w:val="39"/>
    <w:pPr>
      <w:widowControl w:val="0"/>
      <w:spacing w:line="240" w:lineRule="auto"/>
      <w:ind w:left="630"/>
    </w:pPr>
    <w:rPr>
      <w:sz w:val="18"/>
      <w:szCs w:val="18"/>
    </w:rPr>
  </w:style>
  <w:style w:type="paragraph" w:customStyle="1" w:styleId="2313">
    <w:name w:val="四级无标题条"/>
    <w:basedOn w:val="1"/>
    <w:uiPriority w:val="0"/>
    <w:pPr>
      <w:tabs>
        <w:tab w:val="left" w:pos="820"/>
        <w:tab w:val="left" w:pos="1140"/>
      </w:tabs>
      <w:spacing w:line="360" w:lineRule="auto"/>
      <w:jc w:val="both"/>
    </w:pPr>
  </w:style>
  <w:style w:type="paragraph" w:customStyle="1" w:styleId="2314">
    <w:name w:val="样式 标题 2 + (西文) 仿宋_GB2312 (中文) 仿宋_GB2312 小三 两端对齐 段前: 7.8 磅 段..."/>
    <w:basedOn w:val="4"/>
    <w:uiPriority w:val="0"/>
    <w:pPr>
      <w:keepLines w:val="0"/>
      <w:numPr>
        <w:ilvl w:val="0"/>
        <w:numId w:val="0"/>
      </w:numPr>
      <w:tabs>
        <w:tab w:val="left" w:pos="576"/>
        <w:tab w:val="left" w:pos="992"/>
      </w:tabs>
      <w:spacing w:beforeLines="0" w:afterLines="0"/>
      <w:ind w:left="576" w:hanging="576"/>
      <w:jc w:val="both"/>
    </w:pPr>
    <w:rPr>
      <w:rFonts w:ascii="仿宋_GB2312" w:eastAsia="仿宋_GB2312"/>
      <w:bCs w:val="0"/>
      <w:szCs w:val="30"/>
    </w:rPr>
  </w:style>
  <w:style w:type="paragraph" w:customStyle="1" w:styleId="2315">
    <w:name w:val="xl22"/>
    <w:basedOn w:val="1"/>
    <w:uiPriority w:val="0"/>
    <w:pPr>
      <w:pBdr>
        <w:top w:val="single" w:color="auto" w:sz="4" w:space="0"/>
        <w:left w:val="single" w:color="auto" w:sz="12" w:space="0"/>
        <w:bottom w:val="single" w:color="auto" w:sz="4" w:space="0"/>
        <w:right w:val="single" w:color="auto" w:sz="4" w:space="0"/>
      </w:pBdr>
      <w:spacing w:before="100" w:beforeAutospacing="1" w:after="100" w:afterAutospacing="1" w:line="360" w:lineRule="auto"/>
      <w:ind w:firstLine="482"/>
    </w:pPr>
    <w:rPr>
      <w:rFonts w:ascii="宋体" w:hAnsi="宋体" w:cs="宋体"/>
      <w:kern w:val="0"/>
    </w:rPr>
  </w:style>
  <w:style w:type="paragraph" w:customStyle="1" w:styleId="2316">
    <w:name w:val="表标题"/>
    <w:basedOn w:val="1"/>
    <w:uiPriority w:val="0"/>
    <w:pPr>
      <w:keepNext/>
      <w:spacing w:beforeLines="50" w:after="120" w:line="360" w:lineRule="auto"/>
      <w:ind w:firstLine="482"/>
      <w:jc w:val="center"/>
    </w:pPr>
    <w:rPr>
      <w:rFonts w:eastAsia="楷体_GB2312"/>
    </w:rPr>
  </w:style>
  <w:style w:type="paragraph" w:customStyle="1" w:styleId="2317">
    <w:name w:val="小四 段落 宋体 Char Char Char"/>
    <w:basedOn w:val="20"/>
    <w:uiPriority w:val="0"/>
    <w:pPr>
      <w:numPr>
        <w:ilvl w:val="0"/>
        <w:numId w:val="0"/>
      </w:numPr>
      <w:tabs>
        <w:tab w:val="left" w:pos="1260"/>
        <w:tab w:val="clear" w:pos="360"/>
      </w:tabs>
      <w:spacing w:line="360" w:lineRule="auto"/>
      <w:ind w:right="-33" w:firstLine="545" w:firstLineChars="227"/>
      <w:contextualSpacing/>
    </w:pPr>
    <w:rPr>
      <w:rFonts w:ascii="Times New Roman" w:hAnsi="Times New Roman"/>
      <w:kern w:val="2"/>
      <w:szCs w:val="22"/>
    </w:rPr>
  </w:style>
  <w:style w:type="paragraph" w:customStyle="1" w:styleId="2318">
    <w:name w:val="列出段落12"/>
    <w:basedOn w:val="1"/>
    <w:qFormat/>
    <w:uiPriority w:val="0"/>
    <w:pPr>
      <w:spacing w:after="200" w:line="276" w:lineRule="auto"/>
      <w:ind w:firstLine="420" w:firstLineChars="200"/>
    </w:pPr>
    <w:rPr>
      <w:rFonts w:ascii="Calibri" w:hAnsi="Calibri"/>
      <w:kern w:val="0"/>
      <w:sz w:val="22"/>
      <w:lang w:eastAsia="en-US"/>
    </w:rPr>
  </w:style>
  <w:style w:type="paragraph" w:customStyle="1" w:styleId="2319">
    <w:name w:val="34-2级列表编号-1"/>
    <w:basedOn w:val="1"/>
    <w:qFormat/>
    <w:uiPriority w:val="0"/>
    <w:pPr>
      <w:tabs>
        <w:tab w:val="left" w:pos="360"/>
        <w:tab w:val="left" w:pos="840"/>
      </w:tabs>
      <w:spacing w:line="360" w:lineRule="auto"/>
      <w:ind w:left="1384"/>
      <w:jc w:val="both"/>
    </w:pPr>
  </w:style>
  <w:style w:type="paragraph" w:customStyle="1" w:styleId="2320">
    <w:name w:val="图编号"/>
    <w:basedOn w:val="1"/>
    <w:uiPriority w:val="0"/>
    <w:pPr>
      <w:widowControl w:val="0"/>
      <w:tabs>
        <w:tab w:val="left" w:pos="360"/>
      </w:tabs>
      <w:spacing w:line="360" w:lineRule="auto"/>
      <w:ind w:firstLine="480"/>
      <w:jc w:val="center"/>
    </w:pPr>
    <w:rPr>
      <w:szCs w:val="20"/>
    </w:rPr>
  </w:style>
  <w:style w:type="paragraph" w:customStyle="1" w:styleId="2321">
    <w:name w:val="默认"/>
    <w:uiPriority w:val="0"/>
    <w:pPr>
      <w:widowControl w:val="0"/>
      <w:tabs>
        <w:tab w:val="left" w:pos="420"/>
      </w:tabs>
      <w:suppressAutoHyphens/>
    </w:pPr>
    <w:rPr>
      <w:rFonts w:ascii="DejaVu Serif" w:hAnsi="DejaVu Serif" w:eastAsia="DejaVu Sans" w:cs="Lohit Hindi"/>
      <w:kern w:val="2"/>
      <w:sz w:val="24"/>
      <w:szCs w:val="24"/>
      <w:lang w:val="en-US" w:eastAsia="zh-CN" w:bidi="hi-IN"/>
    </w:rPr>
  </w:style>
  <w:style w:type="paragraph" w:customStyle="1" w:styleId="2322">
    <w:name w:val="font16"/>
    <w:basedOn w:val="1"/>
    <w:uiPriority w:val="0"/>
    <w:pPr>
      <w:spacing w:before="100" w:beforeAutospacing="1" w:after="100" w:afterAutospacing="1" w:line="360" w:lineRule="auto"/>
      <w:ind w:firstLine="482"/>
    </w:pPr>
    <w:rPr>
      <w:rFonts w:ascii="宋体" w:hAnsi="宋体" w:cs="宋体"/>
      <w:color w:val="000000"/>
      <w:kern w:val="0"/>
      <w:sz w:val="20"/>
      <w:szCs w:val="20"/>
    </w:rPr>
  </w:style>
  <w:style w:type="paragraph" w:customStyle="1" w:styleId="2323">
    <w:name w:val="样式 行距: 固定值 14 磅"/>
    <w:basedOn w:val="1"/>
    <w:uiPriority w:val="0"/>
    <w:pPr>
      <w:spacing w:line="500" w:lineRule="exact"/>
      <w:ind w:firstLine="560" w:firstLineChars="200"/>
      <w:jc w:val="both"/>
    </w:pPr>
    <w:rPr>
      <w:sz w:val="28"/>
      <w:szCs w:val="20"/>
    </w:rPr>
  </w:style>
  <w:style w:type="paragraph" w:customStyle="1" w:styleId="2324">
    <w:name w:val="样式 标题 1 + 行距: 单倍行距"/>
    <w:basedOn w:val="3"/>
    <w:qFormat/>
    <w:uiPriority w:val="0"/>
    <w:pPr>
      <w:pageBreakBefore w:val="0"/>
      <w:numPr>
        <w:numId w:val="0"/>
      </w:numPr>
      <w:spacing w:beforeLines="0" w:afterLines="0" w:line="240" w:lineRule="auto"/>
    </w:pPr>
    <w:rPr>
      <w:rFonts w:ascii="Arial" w:hAnsi="Arial" w:eastAsia="宋体" w:cs="宋体"/>
      <w:bCs w:val="0"/>
      <w:szCs w:val="20"/>
    </w:rPr>
  </w:style>
  <w:style w:type="paragraph" w:customStyle="1" w:styleId="2325">
    <w:name w:val="样式 标题 3 + (西文) 仿宋_GB2312 (中文) 仿宋_GB2312 四号 (西文)粗体 非(西文)斜体 两..."/>
    <w:basedOn w:val="5"/>
    <w:uiPriority w:val="0"/>
    <w:pPr>
      <w:keepLines w:val="0"/>
      <w:numPr>
        <w:ilvl w:val="0"/>
        <w:numId w:val="0"/>
      </w:numPr>
      <w:tabs>
        <w:tab w:val="left" w:pos="720"/>
        <w:tab w:val="left" w:pos="1418"/>
      </w:tabs>
      <w:spacing w:beforeLines="0" w:afterLines="0" w:line="360" w:lineRule="auto"/>
      <w:ind w:left="1418" w:firstLine="200" w:firstLineChars="200"/>
      <w:jc w:val="both"/>
    </w:pPr>
    <w:rPr>
      <w:rFonts w:ascii="仿宋_GB2312" w:eastAsia="仿宋_GB2312"/>
      <w:bCs w:val="0"/>
      <w:szCs w:val="28"/>
    </w:rPr>
  </w:style>
  <w:style w:type="paragraph" w:customStyle="1" w:styleId="2326">
    <w:name w:val="32-1级段落标题"/>
    <w:basedOn w:val="1"/>
    <w:next w:val="1593"/>
    <w:qFormat/>
    <w:uiPriority w:val="0"/>
    <w:pPr>
      <w:spacing w:before="120" w:after="120" w:line="360" w:lineRule="exact"/>
      <w:ind w:firstLine="482"/>
    </w:pPr>
    <w:rPr>
      <w:b/>
    </w:rPr>
  </w:style>
  <w:style w:type="paragraph" w:customStyle="1" w:styleId="2327">
    <w:name w:val="样式 仿宋_GB2312 小四 段前: 7.8 磅"/>
    <w:basedOn w:val="1"/>
    <w:uiPriority w:val="0"/>
    <w:pPr>
      <w:widowControl w:val="0"/>
      <w:spacing w:before="156" w:line="360" w:lineRule="auto"/>
      <w:ind w:firstLine="480" w:firstLineChars="200"/>
      <w:jc w:val="both"/>
    </w:pPr>
    <w:rPr>
      <w:rFonts w:hint="eastAsia" w:ascii="仿宋_GB2312" w:eastAsia="仿宋_GB2312"/>
      <w:szCs w:val="20"/>
    </w:rPr>
  </w:style>
  <w:style w:type="paragraph" w:customStyle="1" w:styleId="2328">
    <w:name w:val="样式 joyplus.head-2(Alt+2) + 段前: 2 行 段后: 1 行"/>
    <w:basedOn w:val="1"/>
    <w:uiPriority w:val="0"/>
    <w:pPr>
      <w:keepLines/>
      <w:tabs>
        <w:tab w:val="left" w:pos="567"/>
      </w:tabs>
      <w:spacing w:beforeLines="50" w:afterLines="50" w:line="360" w:lineRule="auto"/>
      <w:ind w:left="567" w:hanging="567"/>
      <w:outlineLvl w:val="1"/>
    </w:pPr>
    <w:rPr>
      <w:rFonts w:ascii="Arial" w:eastAsia="黑体" w:cs="宋体"/>
      <w:bCs/>
      <w:sz w:val="30"/>
      <w:szCs w:val="20"/>
    </w:rPr>
  </w:style>
  <w:style w:type="paragraph" w:customStyle="1" w:styleId="2329">
    <w:name w:val="51-文档标题"/>
    <w:basedOn w:val="1"/>
    <w:next w:val="1"/>
    <w:qFormat/>
    <w:uiPriority w:val="0"/>
    <w:pPr>
      <w:spacing w:line="360" w:lineRule="auto"/>
      <w:ind w:firstLine="482"/>
      <w:jc w:val="center"/>
    </w:pPr>
    <w:rPr>
      <w:b/>
      <w:spacing w:val="60"/>
      <w:sz w:val="52"/>
    </w:rPr>
  </w:style>
  <w:style w:type="paragraph" w:customStyle="1" w:styleId="2330">
    <w:name w:val="nv1"/>
    <w:basedOn w:val="1"/>
    <w:uiPriority w:val="0"/>
    <w:pPr>
      <w:spacing w:after="75" w:line="300" w:lineRule="atLeast"/>
      <w:ind w:firstLine="482"/>
    </w:pPr>
    <w:rPr>
      <w:rFonts w:ascii="宋体" w:hAnsi="宋体" w:cs="宋体"/>
      <w:kern w:val="0"/>
    </w:rPr>
  </w:style>
  <w:style w:type="paragraph" w:customStyle="1" w:styleId="2331">
    <w:name w:val="Code"/>
    <w:basedOn w:val="1"/>
    <w:uiPriority w:val="0"/>
    <w:pPr>
      <w:widowControl w:val="0"/>
      <w:topLinePunct/>
      <w:autoSpaceDE w:val="0"/>
      <w:autoSpaceDN w:val="0"/>
      <w:adjustRightInd w:val="0"/>
      <w:snapToGrid w:val="0"/>
      <w:spacing w:line="360" w:lineRule="auto"/>
      <w:ind w:left="1701"/>
    </w:pPr>
    <w:rPr>
      <w:rFonts w:ascii="Courier New" w:hAnsi="Courier New" w:cs="Arial"/>
      <w:sz w:val="18"/>
      <w:szCs w:val="21"/>
    </w:rPr>
  </w:style>
  <w:style w:type="paragraph" w:customStyle="1" w:styleId="2332">
    <w:name w:val="项目编号B"/>
    <w:basedOn w:val="1"/>
    <w:uiPriority w:val="0"/>
    <w:pPr>
      <w:tabs>
        <w:tab w:val="left" w:pos="959"/>
        <w:tab w:val="left" w:pos="1440"/>
      </w:tabs>
      <w:spacing w:line="360" w:lineRule="auto"/>
      <w:ind w:left="420" w:hanging="420"/>
      <w:jc w:val="center"/>
    </w:pPr>
    <w:rPr>
      <w:rFonts w:ascii="Arial" w:hAnsi="Arial"/>
    </w:rPr>
  </w:style>
  <w:style w:type="paragraph" w:customStyle="1" w:styleId="2333">
    <w:name w:val="样式 标题 1H1章节1l0Section HeadHeader1h1Disaster 1Head 1 (Ch..."/>
    <w:basedOn w:val="3"/>
    <w:uiPriority w:val="0"/>
    <w:pPr>
      <w:pageBreakBefore w:val="0"/>
      <w:numPr>
        <w:numId w:val="0"/>
      </w:numPr>
      <w:tabs>
        <w:tab w:val="left" w:pos="425"/>
      </w:tabs>
      <w:spacing w:beforeLines="0" w:afterLines="0" w:line="578" w:lineRule="auto"/>
      <w:ind w:left="425" w:hanging="425"/>
      <w:jc w:val="both"/>
    </w:pPr>
    <w:rPr>
      <w:rFonts w:eastAsia="宋体"/>
      <w:sz w:val="44"/>
    </w:rPr>
  </w:style>
  <w:style w:type="paragraph" w:customStyle="1" w:styleId="2334">
    <w:name w:val="水印"/>
    <w:basedOn w:val="1"/>
    <w:uiPriority w:val="0"/>
    <w:pPr>
      <w:adjustRightInd w:val="0"/>
      <w:ind w:firstLine="482"/>
      <w:jc w:val="both"/>
      <w:textAlignment w:val="baseline"/>
    </w:pPr>
    <w:rPr>
      <w:rFonts w:ascii="Arial"/>
      <w:kern w:val="0"/>
      <w:szCs w:val="20"/>
    </w:rPr>
  </w:style>
  <w:style w:type="paragraph" w:customStyle="1" w:styleId="2335">
    <w:name w:val="样例文本"/>
    <w:basedOn w:val="1"/>
    <w:uiPriority w:val="0"/>
    <w:pPr>
      <w:pBdr>
        <w:top w:val="single" w:color="auto" w:sz="4" w:space="1"/>
        <w:left w:val="single" w:color="auto" w:sz="4" w:space="4"/>
        <w:bottom w:val="single" w:color="auto" w:sz="4" w:space="1"/>
        <w:right w:val="single" w:color="auto" w:sz="4" w:space="4"/>
      </w:pBdr>
      <w:spacing w:line="360" w:lineRule="auto"/>
      <w:ind w:left="200" w:leftChars="200" w:right="200" w:rightChars="200" w:firstLine="482"/>
      <w:jc w:val="both"/>
    </w:pPr>
    <w:rPr>
      <w:rFonts w:eastAsia="楷体_GB2312"/>
      <w:szCs w:val="21"/>
    </w:rPr>
  </w:style>
  <w:style w:type="paragraph" w:customStyle="1" w:styleId="2336">
    <w:name w:val="42-表格数字"/>
    <w:next w:val="1"/>
    <w:qFormat/>
    <w:uiPriority w:val="0"/>
    <w:pPr>
      <w:jc w:val="right"/>
      <w:textAlignment w:val="center"/>
    </w:pPr>
    <w:rPr>
      <w:rFonts w:ascii="宋体" w:hAnsi="Times New Roman" w:eastAsia="宋体" w:cs="Times New Roman"/>
      <w:color w:val="000000"/>
      <w:szCs w:val="21"/>
      <w:lang w:val="en-US" w:eastAsia="zh-CN" w:bidi="ar-SA"/>
    </w:rPr>
  </w:style>
  <w:style w:type="paragraph" w:customStyle="1" w:styleId="2337">
    <w:name w:val="注释文字"/>
    <w:basedOn w:val="2296"/>
    <w:uiPriority w:val="0"/>
    <w:pPr>
      <w:spacing w:after="120" w:line="240" w:lineRule="auto"/>
    </w:pPr>
  </w:style>
  <w:style w:type="paragraph" w:customStyle="1" w:styleId="2338">
    <w:name w:val="04-正文图标"/>
    <w:basedOn w:val="1593"/>
    <w:next w:val="1593"/>
    <w:qFormat/>
    <w:uiPriority w:val="0"/>
    <w:pPr>
      <w:widowControl w:val="0"/>
      <w:spacing w:after="120"/>
      <w:jc w:val="both"/>
    </w:pPr>
    <w:rPr>
      <w:kern w:val="2"/>
      <w:szCs w:val="22"/>
    </w:rPr>
  </w:style>
  <w:style w:type="paragraph" w:customStyle="1" w:styleId="2339">
    <w:name w:val="05-2级正文"/>
    <w:basedOn w:val="1593"/>
    <w:next w:val="1593"/>
    <w:qFormat/>
    <w:uiPriority w:val="0"/>
    <w:pPr>
      <w:widowControl w:val="0"/>
      <w:ind w:left="482"/>
      <w:jc w:val="both"/>
    </w:pPr>
    <w:rPr>
      <w:kern w:val="2"/>
      <w:szCs w:val="22"/>
    </w:rPr>
  </w:style>
  <w:style w:type="paragraph" w:customStyle="1" w:styleId="2340">
    <w:name w:val="列表接续 31"/>
    <w:basedOn w:val="1"/>
    <w:uiPriority w:val="0"/>
    <w:pPr>
      <w:spacing w:after="120" w:line="360" w:lineRule="auto"/>
      <w:ind w:left="1260" w:leftChars="600" w:firstLine="482"/>
      <w:jc w:val="both"/>
    </w:pPr>
    <w:rPr>
      <w:szCs w:val="20"/>
    </w:rPr>
  </w:style>
  <w:style w:type="paragraph" w:customStyle="1" w:styleId="2341">
    <w:name w:val="目录 81"/>
    <w:basedOn w:val="1"/>
    <w:next w:val="1"/>
    <w:unhideWhenUsed/>
    <w:uiPriority w:val="39"/>
    <w:pPr>
      <w:widowControl w:val="0"/>
      <w:spacing w:line="240" w:lineRule="auto"/>
      <w:ind w:left="1470"/>
    </w:pPr>
    <w:rPr>
      <w:sz w:val="18"/>
      <w:szCs w:val="18"/>
    </w:rPr>
  </w:style>
  <w:style w:type="paragraph" w:customStyle="1" w:styleId="2342">
    <w:name w:val="封面落款"/>
    <w:uiPriority w:val="0"/>
    <w:pPr>
      <w:adjustRightInd w:val="0"/>
      <w:snapToGrid w:val="0"/>
      <w:jc w:val="center"/>
    </w:pPr>
    <w:rPr>
      <w:rFonts w:ascii="Times New Roman" w:hAnsi="Times New Roman" w:eastAsia="楷体_GB2312" w:cs="Times New Roman"/>
      <w:b/>
      <w:snapToGrid w:val="0"/>
      <w:color w:val="000000"/>
      <w:spacing w:val="60"/>
      <w:sz w:val="30"/>
      <w:szCs w:val="30"/>
      <w:lang w:val="en-US" w:eastAsia="zh-CN" w:bidi="ar-SA"/>
    </w:rPr>
  </w:style>
  <w:style w:type="paragraph" w:customStyle="1" w:styleId="2343">
    <w:name w:val="项目符号C"/>
    <w:basedOn w:val="1"/>
    <w:uiPriority w:val="0"/>
    <w:pPr>
      <w:spacing w:line="360" w:lineRule="auto"/>
      <w:ind w:firstLine="566" w:firstLineChars="236"/>
      <w:jc w:val="both"/>
    </w:pPr>
    <w:rPr>
      <w:rFonts w:ascii="Arial" w:hAnsi="Arial"/>
    </w:rPr>
  </w:style>
  <w:style w:type="paragraph" w:customStyle="1" w:styleId="2344">
    <w:name w:val="样式 标题 2 + 宋体 四号 段前: 0 磅 段后: 0 磅 行距: 多倍行距 1.25 字行"/>
    <w:basedOn w:val="4"/>
    <w:uiPriority w:val="0"/>
    <w:pPr>
      <w:numPr>
        <w:ilvl w:val="0"/>
        <w:numId w:val="0"/>
      </w:numPr>
      <w:tabs>
        <w:tab w:val="left" w:pos="992"/>
      </w:tabs>
      <w:spacing w:beforeLines="0" w:afterLines="0" w:line="300" w:lineRule="auto"/>
      <w:ind w:left="567" w:hanging="567"/>
      <w:jc w:val="both"/>
    </w:pPr>
    <w:rPr>
      <w:rFonts w:ascii="宋体" w:hAnsi="宋体" w:cs="宋体"/>
      <w:kern w:val="2"/>
      <w:sz w:val="28"/>
      <w:szCs w:val="20"/>
    </w:rPr>
  </w:style>
  <w:style w:type="paragraph" w:customStyle="1" w:styleId="2345">
    <w:name w:val="53-编制单位"/>
    <w:basedOn w:val="1"/>
    <w:qFormat/>
    <w:uiPriority w:val="0"/>
    <w:pPr>
      <w:spacing w:line="360" w:lineRule="auto"/>
      <w:ind w:firstLine="482"/>
      <w:jc w:val="center"/>
    </w:pPr>
    <w:rPr>
      <w:rFonts w:eastAsia="微软雅黑"/>
      <w:b/>
      <w:sz w:val="30"/>
    </w:rPr>
  </w:style>
  <w:style w:type="paragraph" w:customStyle="1" w:styleId="2346">
    <w:name w:val="43-表格正文"/>
    <w:basedOn w:val="1593"/>
    <w:next w:val="1593"/>
    <w:qFormat/>
    <w:uiPriority w:val="0"/>
    <w:pPr>
      <w:widowControl w:val="0"/>
      <w:spacing w:line="240" w:lineRule="auto"/>
      <w:ind w:firstLine="0"/>
    </w:pPr>
    <w:rPr>
      <w:kern w:val="2"/>
      <w:szCs w:val="22"/>
    </w:rPr>
  </w:style>
  <w:style w:type="paragraph" w:customStyle="1" w:styleId="2347">
    <w:name w:val="样式 35-表格正文 +"/>
    <w:basedOn w:val="2346"/>
    <w:uiPriority w:val="0"/>
    <w:rPr>
      <w:kern w:val="0"/>
    </w:rPr>
  </w:style>
  <w:style w:type="paragraph" w:customStyle="1" w:styleId="2348">
    <w:name w:val="40-表格首行"/>
    <w:basedOn w:val="1"/>
    <w:next w:val="1"/>
    <w:qFormat/>
    <w:uiPriority w:val="0"/>
    <w:pPr>
      <w:spacing w:line="240" w:lineRule="auto"/>
      <w:jc w:val="center"/>
    </w:pPr>
    <w:rPr>
      <w:rFonts w:cs="宋体"/>
      <w:b/>
      <w:color w:val="000000"/>
      <w:kern w:val="0"/>
      <w:szCs w:val="21"/>
    </w:rPr>
  </w:style>
  <w:style w:type="paragraph" w:customStyle="1" w:styleId="2349">
    <w:name w:val="Third Level Item Step"/>
    <w:uiPriority w:val="0"/>
    <w:pPr>
      <w:tabs>
        <w:tab w:val="left" w:pos="2976"/>
      </w:tabs>
      <w:adjustRightInd w:val="0"/>
      <w:snapToGrid w:val="0"/>
      <w:spacing w:before="80" w:after="80" w:line="240" w:lineRule="atLeast"/>
      <w:ind w:left="2976" w:hanging="425"/>
    </w:pPr>
    <w:rPr>
      <w:rFonts w:hint="eastAsia" w:ascii="Times New Roman" w:hAnsi="Times New Roman" w:eastAsia="宋体" w:cs="Arial"/>
      <w:sz w:val="21"/>
      <w:szCs w:val="21"/>
      <w:lang w:val="en-US" w:eastAsia="zh-CN" w:bidi="ar-SA"/>
    </w:rPr>
  </w:style>
  <w:style w:type="paragraph" w:customStyle="1" w:styleId="2350">
    <w:name w:val="插图说明"/>
    <w:basedOn w:val="1"/>
    <w:uiPriority w:val="0"/>
    <w:pPr>
      <w:widowControl w:val="0"/>
      <w:adjustRightInd w:val="0"/>
      <w:spacing w:line="300" w:lineRule="auto"/>
      <w:jc w:val="center"/>
      <w:textAlignment w:val="baseline"/>
    </w:pPr>
    <w:rPr>
      <w:rFonts w:eastAsia="黑体"/>
      <w:kern w:val="0"/>
      <w:szCs w:val="20"/>
    </w:rPr>
  </w:style>
  <w:style w:type="paragraph" w:customStyle="1" w:styleId="2351">
    <w:name w:val="32-2级段落标题"/>
    <w:basedOn w:val="1"/>
    <w:uiPriority w:val="0"/>
    <w:pPr>
      <w:spacing w:before="120" w:after="120" w:line="360" w:lineRule="exact"/>
      <w:ind w:left="482" w:firstLine="482"/>
    </w:pPr>
    <w:rPr>
      <w:b/>
    </w:rPr>
  </w:style>
  <w:style w:type="paragraph" w:customStyle="1" w:styleId="2352">
    <w:name w:val="51-文档副标题"/>
    <w:basedOn w:val="1"/>
    <w:qFormat/>
    <w:uiPriority w:val="0"/>
    <w:pPr>
      <w:spacing w:line="360" w:lineRule="auto"/>
      <w:ind w:firstLine="482"/>
      <w:jc w:val="center"/>
    </w:pPr>
    <w:rPr>
      <w:b/>
      <w:spacing w:val="60"/>
      <w:sz w:val="44"/>
    </w:rPr>
  </w:style>
  <w:style w:type="paragraph" w:customStyle="1" w:styleId="2353">
    <w:name w:val="21-1级目录"/>
    <w:basedOn w:val="1"/>
    <w:next w:val="1"/>
    <w:qFormat/>
    <w:uiPriority w:val="0"/>
    <w:pPr>
      <w:widowControl w:val="0"/>
      <w:spacing w:before="360" w:after="360" w:line="360" w:lineRule="exact"/>
      <w:outlineLvl w:val="2"/>
    </w:pPr>
    <w:rPr>
      <w:rFonts w:ascii="Cambria" w:hAnsi="Cambria" w:eastAsia="微软雅黑"/>
      <w:b/>
      <w:sz w:val="32"/>
      <w:szCs w:val="24"/>
    </w:rPr>
  </w:style>
  <w:style w:type="paragraph" w:customStyle="1" w:styleId="2354">
    <w:name w:val="Heading Right"/>
    <w:basedOn w:val="1"/>
    <w:qFormat/>
    <w:uiPriority w:val="0"/>
    <w:pPr>
      <w:topLinePunct/>
      <w:adjustRightInd w:val="0"/>
      <w:snapToGrid w:val="0"/>
      <w:jc w:val="right"/>
    </w:pPr>
    <w:rPr>
      <w:rFonts w:cs="Arial"/>
      <w:sz w:val="20"/>
      <w:szCs w:val="20"/>
    </w:rPr>
  </w:style>
  <w:style w:type="paragraph" w:customStyle="1" w:styleId="2355">
    <w:name w:val="样式 正文缩进正文（首行缩进两字）四号表正文正文非缩进特点标题4段1 + 首行缩进:  2.1 字符"/>
    <w:basedOn w:val="21"/>
    <w:uiPriority w:val="0"/>
    <w:pPr>
      <w:widowControl w:val="0"/>
      <w:spacing w:line="360" w:lineRule="auto"/>
      <w:ind w:firstLine="504" w:firstLineChars="210"/>
      <w:jc w:val="both"/>
    </w:pPr>
    <w:rPr>
      <w:rFonts w:ascii="仿宋_GB2312"/>
      <w:kern w:val="2"/>
      <w:sz w:val="21"/>
    </w:rPr>
  </w:style>
  <w:style w:type="paragraph" w:customStyle="1" w:styleId="2356">
    <w:name w:val="41-表格首列"/>
    <w:basedOn w:val="1"/>
    <w:next w:val="1"/>
    <w:qFormat/>
    <w:uiPriority w:val="0"/>
    <w:pPr>
      <w:spacing w:line="360" w:lineRule="auto"/>
    </w:pPr>
    <w:rPr>
      <w:b/>
    </w:rPr>
  </w:style>
  <w:style w:type="paragraph" w:customStyle="1" w:styleId="2357">
    <w:name w:val="1样式-正文"/>
    <w:basedOn w:val="1"/>
    <w:qFormat/>
    <w:uiPriority w:val="0"/>
    <w:pPr>
      <w:spacing w:line="360" w:lineRule="auto"/>
      <w:ind w:firstLine="482"/>
    </w:pPr>
    <w:rPr>
      <w:rFonts w:ascii="Calibri" w:hAnsi="Calibri"/>
      <w:bCs/>
      <w:kern w:val="0"/>
      <w:sz w:val="20"/>
      <w:szCs w:val="21"/>
      <w:lang w:val="zh-CN"/>
    </w:rPr>
  </w:style>
  <w:style w:type="paragraph" w:customStyle="1" w:styleId="2358">
    <w:name w:val="33-1级列表编号-1"/>
    <w:basedOn w:val="1593"/>
    <w:qFormat/>
    <w:uiPriority w:val="0"/>
    <w:pPr>
      <w:widowControl w:val="0"/>
      <w:tabs>
        <w:tab w:val="left" w:pos="425"/>
      </w:tabs>
      <w:adjustRightInd w:val="0"/>
      <w:ind w:left="425" w:hanging="425"/>
      <w:jc w:val="both"/>
    </w:pPr>
    <w:rPr>
      <w:kern w:val="2"/>
      <w:szCs w:val="22"/>
    </w:rPr>
  </w:style>
  <w:style w:type="paragraph" w:customStyle="1" w:styleId="2359">
    <w:name w:val="xl113"/>
    <w:basedOn w:val="1"/>
    <w:qFormat/>
    <w:uiPriority w:val="0"/>
    <w:pPr>
      <w:pBdr>
        <w:top w:val="single" w:color="auto" w:sz="4" w:space="0"/>
        <w:left w:val="single" w:color="auto" w:sz="4" w:space="0"/>
        <w:right w:val="single" w:color="auto" w:sz="4" w:space="0"/>
      </w:pBdr>
      <w:spacing w:before="100" w:beforeAutospacing="1" w:after="100" w:afterAutospacing="1" w:line="360" w:lineRule="auto"/>
      <w:ind w:firstLine="482"/>
      <w:jc w:val="center"/>
      <w:textAlignment w:val="center"/>
    </w:pPr>
    <w:rPr>
      <w:rFonts w:ascii="仿宋" w:hAnsi="仿宋" w:cs="宋体"/>
      <w:color w:val="000000"/>
      <w:kern w:val="0"/>
    </w:rPr>
  </w:style>
  <w:style w:type="paragraph" w:customStyle="1" w:styleId="2360">
    <w:name w:val="cr7"/>
    <w:basedOn w:val="1405"/>
    <w:next w:val="2361"/>
    <w:uiPriority w:val="0"/>
    <w:pPr>
      <w:widowControl w:val="0"/>
      <w:numPr>
        <w:ilvl w:val="6"/>
        <w:numId w:val="74"/>
      </w:numPr>
      <w:tabs>
        <w:tab w:val="clear" w:pos="840"/>
      </w:tabs>
      <w:adjustRightInd/>
      <w:spacing w:beforeLines="50" w:line="240" w:lineRule="auto"/>
      <w:ind w:right="210"/>
      <w:jc w:val="both"/>
      <w:textAlignment w:val="auto"/>
    </w:pPr>
    <w:rPr>
      <w:rFonts w:ascii="Calibri" w:hAnsi="Calibri"/>
      <w:b/>
      <w:kern w:val="2"/>
      <w:sz w:val="21"/>
      <w:szCs w:val="22"/>
    </w:rPr>
  </w:style>
  <w:style w:type="paragraph" w:customStyle="1" w:styleId="2361">
    <w:name w:val="cr8"/>
    <w:basedOn w:val="1405"/>
    <w:next w:val="1"/>
    <w:uiPriority w:val="0"/>
    <w:pPr>
      <w:widowControl w:val="0"/>
      <w:numPr>
        <w:ilvl w:val="7"/>
        <w:numId w:val="74"/>
      </w:numPr>
      <w:tabs>
        <w:tab w:val="clear" w:pos="840"/>
      </w:tabs>
      <w:adjustRightInd/>
      <w:spacing w:beforeLines="50" w:line="240" w:lineRule="auto"/>
      <w:ind w:right="210"/>
      <w:jc w:val="both"/>
      <w:textAlignment w:val="auto"/>
    </w:pPr>
    <w:rPr>
      <w:rFonts w:ascii="Calibri" w:hAnsi="Calibri"/>
      <w:b/>
      <w:kern w:val="2"/>
      <w:sz w:val="21"/>
      <w:szCs w:val="22"/>
    </w:rPr>
  </w:style>
  <w:style w:type="paragraph" w:customStyle="1" w:styleId="2362">
    <w:name w:val="样式 标题 2第一章 标题 2Heading 2 HiddenHeading 2 CCBSheading 2H2h2..."/>
    <w:basedOn w:val="4"/>
    <w:uiPriority w:val="0"/>
    <w:pPr>
      <w:widowControl w:val="0"/>
      <w:numPr>
        <w:ilvl w:val="0"/>
        <w:numId w:val="0"/>
      </w:numPr>
      <w:tabs>
        <w:tab w:val="left" w:pos="576"/>
        <w:tab w:val="left" w:pos="992"/>
        <w:tab w:val="left" w:pos="1134"/>
      </w:tabs>
      <w:adjustRightInd w:val="0"/>
      <w:spacing w:beforeLines="0" w:afterLines="0"/>
      <w:ind w:left="1134" w:hanging="1134"/>
      <w:textAlignment w:val="baseline"/>
    </w:pPr>
    <w:rPr>
      <w:rFonts w:ascii="宋体" w:hAnsi="宋体"/>
      <w:szCs w:val="20"/>
    </w:rPr>
  </w:style>
  <w:style w:type="paragraph" w:customStyle="1" w:styleId="2363">
    <w:name w:val="texte"/>
    <w:basedOn w:val="1"/>
    <w:uiPriority w:val="0"/>
    <w:pPr>
      <w:keepLines/>
      <w:tabs>
        <w:tab w:val="left" w:pos="0"/>
        <w:tab w:val="left" w:pos="720"/>
        <w:tab w:val="left" w:pos="1120"/>
      </w:tabs>
      <w:overflowPunct w:val="0"/>
      <w:autoSpaceDE w:val="0"/>
      <w:autoSpaceDN w:val="0"/>
      <w:adjustRightInd w:val="0"/>
      <w:spacing w:before="120" w:line="440" w:lineRule="atLeast"/>
      <w:ind w:left="720" w:hanging="360"/>
      <w:jc w:val="both"/>
      <w:textAlignment w:val="baseline"/>
    </w:pPr>
    <w:rPr>
      <w:rFonts w:ascii="宋体"/>
      <w:kern w:val="0"/>
      <w:szCs w:val="20"/>
    </w:rPr>
  </w:style>
  <w:style w:type="paragraph" w:customStyle="1" w:styleId="2364">
    <w:name w:val="cr2"/>
    <w:basedOn w:val="4"/>
    <w:next w:val="2365"/>
    <w:uiPriority w:val="0"/>
    <w:pPr>
      <w:keepNext w:val="0"/>
      <w:widowControl w:val="0"/>
      <w:numPr>
        <w:ilvl w:val="0"/>
        <w:numId w:val="0"/>
      </w:numPr>
      <w:spacing w:beforeLines="0" w:afterLines="0" w:line="300" w:lineRule="auto"/>
      <w:ind w:left="540"/>
      <w:jc w:val="both"/>
    </w:pPr>
    <w:rPr>
      <w:rFonts w:ascii="Arial" w:hAnsi="Arial" w:eastAsia="黑体"/>
      <w:kern w:val="2"/>
      <w:sz w:val="36"/>
    </w:rPr>
  </w:style>
  <w:style w:type="paragraph" w:customStyle="1" w:styleId="2365">
    <w:name w:val="cr3"/>
    <w:basedOn w:val="5"/>
    <w:next w:val="1"/>
    <w:uiPriority w:val="0"/>
    <w:pPr>
      <w:widowControl w:val="0"/>
      <w:numPr>
        <w:ilvl w:val="0"/>
        <w:numId w:val="0"/>
      </w:numPr>
      <w:spacing w:beforeLines="0" w:afterLines="0" w:line="240" w:lineRule="auto"/>
      <w:ind w:left="540"/>
      <w:jc w:val="both"/>
    </w:pPr>
    <w:rPr>
      <w:rFonts w:ascii="Calibri" w:hAnsi="Calibri" w:eastAsia="黑体"/>
      <w:kern w:val="2"/>
      <w:sz w:val="32"/>
    </w:rPr>
  </w:style>
  <w:style w:type="paragraph" w:customStyle="1" w:styleId="2366">
    <w:name w:val="cr1"/>
    <w:basedOn w:val="3"/>
    <w:next w:val="2364"/>
    <w:uiPriority w:val="0"/>
    <w:pPr>
      <w:widowControl w:val="0"/>
      <w:numPr>
        <w:numId w:val="0"/>
      </w:numPr>
      <w:tabs>
        <w:tab w:val="left" w:pos="0"/>
        <w:tab w:val="left" w:pos="425"/>
      </w:tabs>
      <w:snapToGrid w:val="0"/>
      <w:spacing w:beforeLines="0" w:afterLines="0" w:line="240" w:lineRule="auto"/>
      <w:ind w:hanging="420"/>
      <w:jc w:val="center"/>
    </w:pPr>
    <w:rPr>
      <w:rFonts w:ascii="黑体" w:hAnsi="黑体" w:eastAsia="黑体" w:cs="黑体"/>
      <w:sz w:val="44"/>
    </w:rPr>
  </w:style>
  <w:style w:type="paragraph" w:customStyle="1" w:styleId="2367">
    <w:name w:val="列表接续1"/>
    <w:basedOn w:val="1"/>
    <w:uiPriority w:val="0"/>
    <w:pPr>
      <w:spacing w:after="120" w:line="360" w:lineRule="auto"/>
      <w:ind w:left="420" w:leftChars="200" w:firstLine="482"/>
      <w:jc w:val="both"/>
    </w:pPr>
    <w:rPr>
      <w:szCs w:val="20"/>
    </w:rPr>
  </w:style>
  <w:style w:type="paragraph" w:customStyle="1" w:styleId="2368">
    <w:name w:val="表格标题(居中)"/>
    <w:basedOn w:val="1"/>
    <w:uiPriority w:val="0"/>
    <w:pPr>
      <w:widowControl w:val="0"/>
      <w:snapToGrid w:val="0"/>
      <w:spacing w:line="300" w:lineRule="auto"/>
      <w:jc w:val="center"/>
    </w:pPr>
    <w:rPr>
      <w:rFonts w:eastAsia="黑体"/>
      <w:szCs w:val="20"/>
    </w:rPr>
  </w:style>
  <w:style w:type="paragraph" w:customStyle="1" w:styleId="2369">
    <w:name w:val="列表项目"/>
    <w:basedOn w:val="1"/>
    <w:uiPriority w:val="0"/>
    <w:pPr>
      <w:widowControl w:val="0"/>
      <w:tabs>
        <w:tab w:val="left" w:pos="0"/>
        <w:tab w:val="left" w:pos="420"/>
        <w:tab w:val="left" w:pos="980"/>
      </w:tabs>
      <w:spacing w:line="288" w:lineRule="auto"/>
      <w:ind w:hanging="420"/>
      <w:jc w:val="both"/>
    </w:pPr>
    <w:rPr>
      <w:szCs w:val="20"/>
    </w:rPr>
  </w:style>
  <w:style w:type="paragraph" w:customStyle="1" w:styleId="2370">
    <w:name w:val="列表接续 41"/>
    <w:basedOn w:val="1"/>
    <w:uiPriority w:val="0"/>
    <w:pPr>
      <w:spacing w:after="120" w:line="360" w:lineRule="auto"/>
      <w:ind w:left="1680" w:leftChars="800" w:firstLine="482"/>
      <w:jc w:val="both"/>
    </w:pPr>
    <w:rPr>
      <w:szCs w:val="20"/>
    </w:rPr>
  </w:style>
  <w:style w:type="paragraph" w:customStyle="1" w:styleId="2371">
    <w:name w:val="标题0"/>
    <w:basedOn w:val="84"/>
    <w:uiPriority w:val="0"/>
    <w:pPr>
      <w:widowControl w:val="0"/>
      <w:spacing w:before="120" w:after="120" w:line="300" w:lineRule="auto"/>
      <w:ind w:firstLine="0" w:firstLineChars="0"/>
      <w:contextualSpacing w:val="0"/>
      <w:jc w:val="both"/>
    </w:pPr>
    <w:rPr>
      <w:rFonts w:ascii="Arial" w:hAnsi="Arial" w:cs="Arial"/>
      <w:bCs w:val="0"/>
      <w:kern w:val="2"/>
      <w:sz w:val="24"/>
      <w:szCs w:val="20"/>
    </w:rPr>
  </w:style>
  <w:style w:type="paragraph" w:customStyle="1" w:styleId="2372">
    <w:name w:val="样式 目录 3"/>
    <w:basedOn w:val="44"/>
    <w:uiPriority w:val="0"/>
    <w:pPr>
      <w:tabs>
        <w:tab w:val="right" w:leader="dot" w:pos="8931"/>
      </w:tabs>
      <w:spacing w:line="300" w:lineRule="auto"/>
      <w:ind w:left="0" w:firstLine="100" w:firstLineChars="100"/>
    </w:pPr>
    <w:rPr>
      <w:rFonts w:ascii="Times New Roman" w:hAnsi="Times New Roman" w:eastAsia="黑体"/>
      <w:smallCaps/>
      <w:kern w:val="0"/>
      <w:sz w:val="21"/>
    </w:rPr>
  </w:style>
  <w:style w:type="paragraph" w:customStyle="1" w:styleId="2373">
    <w:name w:val="样式 目录  1"/>
    <w:basedOn w:val="2372"/>
    <w:uiPriority w:val="0"/>
    <w:pPr>
      <w:ind w:firstLine="0" w:firstLineChars="0"/>
    </w:pPr>
    <w:rPr>
      <w:sz w:val="28"/>
    </w:rPr>
  </w:style>
  <w:style w:type="paragraph" w:customStyle="1" w:styleId="2374">
    <w:name w:val="目录标题"/>
    <w:basedOn w:val="2373"/>
    <w:next w:val="2373"/>
    <w:uiPriority w:val="0"/>
    <w:pPr>
      <w:jc w:val="center"/>
    </w:pPr>
    <w:rPr>
      <w:sz w:val="30"/>
    </w:rPr>
  </w:style>
  <w:style w:type="paragraph" w:customStyle="1" w:styleId="2375">
    <w:name w:val="样式 标题 7 + 左侧:  0 厘米 首行缩进:  0 厘米"/>
    <w:basedOn w:val="9"/>
    <w:uiPriority w:val="0"/>
    <w:pPr>
      <w:keepLines w:val="0"/>
      <w:widowControl w:val="0"/>
      <w:numPr>
        <w:ilvl w:val="0"/>
        <w:numId w:val="0"/>
      </w:numPr>
      <w:tabs>
        <w:tab w:val="left" w:pos="1296"/>
        <w:tab w:val="left" w:pos="3827"/>
      </w:tabs>
      <w:spacing w:before="80" w:after="80" w:line="319" w:lineRule="auto"/>
      <w:ind w:left="3827"/>
      <w:jc w:val="both"/>
    </w:pPr>
    <w:rPr>
      <w:rFonts w:ascii="宋体" w:hAnsi="宋体" w:eastAsia="新宋体" w:cs="宋体"/>
      <w:b/>
      <w:kern w:val="2"/>
      <w:szCs w:val="20"/>
    </w:rPr>
  </w:style>
  <w:style w:type="paragraph" w:customStyle="1" w:styleId="2376">
    <w:name w:val="列表编号 51"/>
    <w:basedOn w:val="1"/>
    <w:uiPriority w:val="0"/>
    <w:pPr>
      <w:tabs>
        <w:tab w:val="left" w:pos="2040"/>
      </w:tabs>
      <w:spacing w:line="360" w:lineRule="auto"/>
      <w:ind w:left="2040" w:leftChars="800" w:hanging="360" w:hangingChars="200"/>
      <w:jc w:val="both"/>
    </w:pPr>
    <w:rPr>
      <w:szCs w:val="20"/>
    </w:rPr>
  </w:style>
  <w:style w:type="paragraph" w:customStyle="1" w:styleId="2377">
    <w:name w:val="样式 标题 2H2sect 1.2H21sect 1.21H22sect 1.22H211sect 1.211..."/>
    <w:basedOn w:val="5"/>
    <w:uiPriority w:val="0"/>
    <w:pPr>
      <w:widowControl w:val="0"/>
      <w:numPr>
        <w:ilvl w:val="0"/>
        <w:numId w:val="0"/>
      </w:numPr>
      <w:tabs>
        <w:tab w:val="left" w:pos="709"/>
        <w:tab w:val="left" w:pos="1418"/>
        <w:tab w:val="left" w:pos="1680"/>
      </w:tabs>
      <w:adjustRightInd w:val="0"/>
      <w:spacing w:beforeLines="0" w:afterLines="0" w:line="240" w:lineRule="auto"/>
      <w:ind w:left="1680" w:right="210" w:hanging="420"/>
      <w:jc w:val="both"/>
      <w:textAlignment w:val="baseline"/>
    </w:pPr>
    <w:rPr>
      <w:rFonts w:eastAsia="仿宋_GB2312"/>
      <w:b w:val="0"/>
      <w:bCs w:val="0"/>
      <w:color w:val="000000"/>
      <w:szCs w:val="20"/>
    </w:rPr>
  </w:style>
  <w:style w:type="paragraph" w:customStyle="1" w:styleId="2378">
    <w:name w:val="列表接续 21"/>
    <w:basedOn w:val="1"/>
    <w:uiPriority w:val="0"/>
    <w:pPr>
      <w:spacing w:after="120" w:line="360" w:lineRule="auto"/>
      <w:ind w:left="840" w:leftChars="400" w:firstLine="482"/>
      <w:jc w:val="both"/>
    </w:pPr>
    <w:rPr>
      <w:szCs w:val="20"/>
    </w:rPr>
  </w:style>
  <w:style w:type="paragraph" w:customStyle="1" w:styleId="2379">
    <w:name w:val="样式 目录  2"/>
    <w:basedOn w:val="74"/>
    <w:uiPriority w:val="0"/>
    <w:pPr>
      <w:tabs>
        <w:tab w:val="right" w:leader="dot" w:pos="8931"/>
      </w:tabs>
      <w:spacing w:line="300" w:lineRule="auto"/>
      <w:ind w:left="0"/>
    </w:pPr>
    <w:rPr>
      <w:rFonts w:ascii="Times New Roman" w:hAnsi="Times New Roman" w:eastAsia="黑体"/>
      <w:smallCaps w:val="0"/>
      <w:kern w:val="0"/>
    </w:rPr>
  </w:style>
  <w:style w:type="paragraph" w:customStyle="1" w:styleId="2380">
    <w:name w:val="正文41"/>
    <w:basedOn w:val="1"/>
    <w:uiPriority w:val="0"/>
    <w:pPr>
      <w:widowControl w:val="0"/>
      <w:spacing w:before="120" w:line="360" w:lineRule="auto"/>
      <w:ind w:firstLine="425" w:firstLineChars="200"/>
      <w:jc w:val="both"/>
    </w:pPr>
    <w:rPr>
      <w:rFonts w:ascii="Verdana" w:hAnsi="宋体" w:eastAsia="华文细黑"/>
    </w:rPr>
  </w:style>
  <w:style w:type="paragraph" w:customStyle="1" w:styleId="2381">
    <w:name w:val="正文櫀圠缩徾"/>
    <w:uiPriority w:val="0"/>
    <w:pPr>
      <w:spacing w:before="100" w:beforeAutospacing="1" w:after="100" w:afterAutospacing="1"/>
      <w:ind w:firstLine="200" w:firstLineChars="200"/>
    </w:pPr>
    <w:rPr>
      <w:rFonts w:ascii="Times New Roman" w:hAnsi="Times New Roman" w:eastAsia="宋体" w:cs="Times New Roman"/>
      <w:sz w:val="21"/>
      <w:lang w:val="en-US" w:eastAsia="zh-CN" w:bidi="ar-SA"/>
    </w:rPr>
  </w:style>
  <w:style w:type="paragraph" w:customStyle="1" w:styleId="2382">
    <w:name w:val="段落正文"/>
    <w:basedOn w:val="1"/>
    <w:uiPriority w:val="0"/>
    <w:pPr>
      <w:widowControl w:val="0"/>
      <w:spacing w:beforeLines="50" w:line="360" w:lineRule="auto"/>
      <w:ind w:firstLine="200" w:firstLineChars="200"/>
      <w:jc w:val="both"/>
    </w:pPr>
    <w:rPr>
      <w:spacing w:val="2"/>
    </w:rPr>
  </w:style>
  <w:style w:type="paragraph" w:customStyle="1" w:styleId="2383">
    <w:name w:val="Item Step in Appendix"/>
    <w:basedOn w:val="887"/>
    <w:uiPriority w:val="0"/>
    <w:pPr>
      <w:jc w:val="left"/>
      <w:outlineLvl w:val="5"/>
    </w:pPr>
  </w:style>
  <w:style w:type="paragraph" w:customStyle="1" w:styleId="2384">
    <w:name w:val="7.2- 1. 正文二级目录"/>
    <w:next w:val="1"/>
    <w:qFormat/>
    <w:uiPriority w:val="0"/>
    <w:pPr>
      <w:tabs>
        <w:tab w:val="left" w:pos="3560"/>
      </w:tabs>
      <w:spacing w:beforeLines="50" w:line="360" w:lineRule="auto"/>
      <w:ind w:left="3560" w:hanging="420"/>
    </w:pPr>
    <w:rPr>
      <w:rFonts w:ascii="等线" w:hAnsi="等线" w:eastAsia="宋体" w:cs="Times New Roman"/>
      <w:kern w:val="2"/>
      <w:sz w:val="24"/>
      <w:szCs w:val="22"/>
      <w:lang w:val="en-US" w:eastAsia="zh-CN" w:bidi="ar-SA"/>
    </w:rPr>
  </w:style>
  <w:style w:type="paragraph" w:customStyle="1" w:styleId="2385">
    <w:name w:val="全段标号"/>
    <w:basedOn w:val="1"/>
    <w:uiPriority w:val="0"/>
    <w:pPr>
      <w:tabs>
        <w:tab w:val="left" w:pos="1620"/>
      </w:tabs>
      <w:suppressAutoHyphens/>
      <w:topLinePunct/>
      <w:adjustRightInd w:val="0"/>
      <w:spacing w:line="360" w:lineRule="auto"/>
      <w:ind w:left="902" w:leftChars="600" w:right="301" w:hanging="360" w:firstLineChars="200"/>
      <w:jc w:val="both"/>
    </w:pPr>
    <w:rPr>
      <w:rFonts w:ascii="宋体" w:hAnsi="宋体"/>
      <w:color w:val="000000"/>
      <w:kern w:val="0"/>
      <w:szCs w:val="20"/>
    </w:rPr>
  </w:style>
  <w:style w:type="paragraph" w:customStyle="1" w:styleId="2386">
    <w:name w:val="xl119"/>
    <w:basedOn w:val="1"/>
    <w:qFormat/>
    <w:uiPriority w:val="0"/>
    <w:pPr>
      <w:pBdr>
        <w:top w:val="single" w:color="auto" w:sz="4" w:space="0"/>
        <w:left w:val="single" w:color="auto" w:sz="4" w:space="0"/>
        <w:right w:val="single" w:color="auto" w:sz="4" w:space="0"/>
      </w:pBdr>
      <w:spacing w:before="100" w:beforeAutospacing="1" w:after="100" w:afterAutospacing="1" w:line="360" w:lineRule="auto"/>
      <w:ind w:firstLine="482"/>
      <w:jc w:val="center"/>
      <w:textAlignment w:val="center"/>
    </w:pPr>
    <w:rPr>
      <w:rFonts w:ascii="仿宋" w:hAnsi="仿宋" w:cs="宋体"/>
      <w:b/>
      <w:bCs/>
      <w:color w:val="000000"/>
      <w:kern w:val="0"/>
    </w:rPr>
  </w:style>
  <w:style w:type="paragraph" w:customStyle="1" w:styleId="2387">
    <w:name w:val="04-2级目录"/>
    <w:basedOn w:val="1227"/>
    <w:qFormat/>
    <w:uiPriority w:val="0"/>
    <w:pPr>
      <w:numPr>
        <w:ilvl w:val="1"/>
        <w:numId w:val="32"/>
      </w:numPr>
      <w:tabs>
        <w:tab w:val="clear" w:pos="840"/>
      </w:tabs>
      <w:spacing w:line="300" w:lineRule="auto"/>
      <w:ind w:firstLine="0" w:firstLineChars="0"/>
      <w:jc w:val="both"/>
      <w:outlineLvl w:val="1"/>
    </w:pPr>
    <w:rPr>
      <w:rFonts w:ascii="黑体" w:hAnsi="黑体"/>
      <w:b/>
      <w:bCs/>
      <w:kern w:val="0"/>
      <w:sz w:val="24"/>
      <w:szCs w:val="26"/>
      <w:lang w:bidi="en-US"/>
    </w:rPr>
  </w:style>
  <w:style w:type="paragraph" w:customStyle="1" w:styleId="2388">
    <w:name w:val="bt3"/>
    <w:basedOn w:val="5"/>
    <w:uiPriority w:val="0"/>
    <w:pPr>
      <w:numPr>
        <w:ilvl w:val="0"/>
        <w:numId w:val="0"/>
      </w:numPr>
      <w:tabs>
        <w:tab w:val="left" w:pos="1050"/>
      </w:tabs>
      <w:spacing w:beforeLines="0" w:afterLines="0" w:line="415" w:lineRule="auto"/>
      <w:ind w:left="-46" w:leftChars="-46" w:hanging="34" w:hangingChars="34"/>
    </w:pPr>
    <w:rPr>
      <w:rFonts w:eastAsia="黑体"/>
      <w:kern w:val="2"/>
      <w:sz w:val="28"/>
      <w:szCs w:val="24"/>
    </w:rPr>
  </w:style>
  <w:style w:type="paragraph" w:customStyle="1" w:styleId="2389">
    <w:name w:val="文本块1"/>
    <w:basedOn w:val="1"/>
    <w:uiPriority w:val="0"/>
    <w:pPr>
      <w:spacing w:line="360" w:lineRule="auto"/>
      <w:ind w:left="-360" w:right="-327" w:firstLine="567"/>
      <w:jc w:val="both"/>
    </w:pPr>
    <w:rPr>
      <w:sz w:val="28"/>
      <w:szCs w:val="20"/>
    </w:rPr>
  </w:style>
  <w:style w:type="paragraph" w:customStyle="1" w:styleId="2390">
    <w:name w:val="样式 10 磅 黑色 左 左  0.75 字符"/>
    <w:basedOn w:val="1"/>
    <w:uiPriority w:val="0"/>
    <w:pPr>
      <w:spacing w:line="360" w:lineRule="auto"/>
      <w:ind w:left="158" w:leftChars="75" w:firstLine="482"/>
    </w:pPr>
    <w:rPr>
      <w:rFonts w:cs="宋体"/>
      <w:color w:val="000000"/>
      <w:sz w:val="36"/>
      <w:szCs w:val="20"/>
    </w:rPr>
  </w:style>
  <w:style w:type="paragraph" w:customStyle="1" w:styleId="2391">
    <w:name w:val="IN Feature"/>
    <w:next w:val="2103"/>
    <w:uiPriority w:val="0"/>
    <w:pPr>
      <w:keepNext/>
      <w:keepLines/>
      <w:spacing w:before="240" w:after="240"/>
      <w:outlineLvl w:val="7"/>
    </w:pPr>
    <w:rPr>
      <w:rFonts w:ascii="Arial" w:hAnsi="Arial" w:eastAsia="黑体" w:cs="Arial"/>
      <w:sz w:val="21"/>
      <w:szCs w:val="21"/>
      <w:lang w:val="en-US" w:eastAsia="zh-CN" w:bidi="ar-SA"/>
    </w:rPr>
  </w:style>
  <w:style w:type="paragraph" w:customStyle="1" w:styleId="2392">
    <w:name w:val="模板普通正文"/>
    <w:basedOn w:val="1850"/>
    <w:uiPriority w:val="0"/>
    <w:pPr>
      <w:widowControl w:val="0"/>
      <w:adjustRightInd/>
      <w:snapToGrid/>
      <w:spacing w:beforeLines="50" w:after="10"/>
      <w:ind w:left="0" w:leftChars="0" w:firstLine="175" w:firstLineChars="175"/>
      <w:jc w:val="left"/>
    </w:pPr>
  </w:style>
  <w:style w:type="paragraph" w:customStyle="1" w:styleId="2393">
    <w:name w:val="目录 51"/>
    <w:basedOn w:val="1"/>
    <w:next w:val="1"/>
    <w:unhideWhenUsed/>
    <w:uiPriority w:val="39"/>
    <w:pPr>
      <w:widowControl w:val="0"/>
      <w:spacing w:line="240" w:lineRule="auto"/>
      <w:ind w:left="840"/>
    </w:pPr>
    <w:rPr>
      <w:sz w:val="18"/>
      <w:szCs w:val="18"/>
    </w:rPr>
  </w:style>
  <w:style w:type="paragraph" w:customStyle="1" w:styleId="2394">
    <w:name w:val="0正文"/>
    <w:basedOn w:val="1"/>
    <w:qFormat/>
    <w:uiPriority w:val="0"/>
    <w:pPr>
      <w:widowControl w:val="0"/>
      <w:adjustRightInd w:val="0"/>
      <w:spacing w:line="360" w:lineRule="auto"/>
      <w:ind w:firstLine="480" w:firstLineChars="200"/>
      <w:jc w:val="both"/>
      <w:textAlignment w:val="baseline"/>
    </w:pPr>
    <w:rPr>
      <w:rFonts w:ascii="Verdana" w:hAnsi="Verdana" w:cs="黑体"/>
      <w:sz w:val="28"/>
      <w:szCs w:val="24"/>
      <w:lang w:val="zh-CN"/>
    </w:rPr>
  </w:style>
  <w:style w:type="paragraph" w:customStyle="1" w:styleId="2395">
    <w:name w:val="普通(网站)2"/>
    <w:basedOn w:val="1"/>
    <w:uiPriority w:val="0"/>
    <w:pPr>
      <w:spacing w:before="100" w:beforeAutospacing="1" w:after="100" w:afterAutospacing="1" w:line="416" w:lineRule="atLeast"/>
    </w:pPr>
    <w:rPr>
      <w:rFonts w:ascii="宋体" w:hAnsi="宋体" w:eastAsia="华文细黑" w:cs="宋体"/>
      <w:kern w:val="0"/>
      <w:sz w:val="24"/>
      <w:szCs w:val="24"/>
    </w:rPr>
  </w:style>
  <w:style w:type="table" w:customStyle="1" w:styleId="2396">
    <w:name w:val="中等深浅底纹 1 - 强调文字颜色 11"/>
    <w:basedOn w:val="88"/>
    <w:uiPriority w:val="63"/>
    <w:rPr>
      <w:rFonts w:ascii="Calibri" w:hAnsi="Calibri"/>
      <w:kern w:val="2"/>
      <w:sz w:val="21"/>
      <w:szCs w:val="22"/>
    </w:rPr>
    <w:tblPr>
      <w:tblBorders>
        <w:top w:val="single" w:color="7BA0CD" w:sz="8" w:space="0"/>
        <w:left w:val="single" w:color="7BA0CD" w:sz="8" w:space="0"/>
        <w:bottom w:val="single" w:color="7BA0CD" w:sz="8" w:space="0"/>
        <w:right w:val="single" w:color="7BA0CD" w:sz="8" w:space="0"/>
        <w:insideH w:val="single" w:color="7BA0CD" w:sz="8" w:space="0"/>
      </w:tblBorders>
    </w:tblPr>
    <w:tcPr>
      <w:shd w:val="clear" w:color="auto" w:fill="F2F2F2"/>
    </w:tc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l2br w:val="nil"/>
          <w:tr2bl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D3DFEE"/>
      </w:tcPr>
    </w:tblStylePr>
    <w:tblStylePr w:type="band1Horz">
      <w:tcPr>
        <w:shd w:val="clear" w:color="auto" w:fill="D3DFEE"/>
      </w:tcPr>
    </w:tblStylePr>
  </w:style>
  <w:style w:type="table" w:customStyle="1" w:styleId="2397">
    <w:name w:val="网格型 11"/>
    <w:basedOn w:val="88"/>
    <w:semiHidden/>
    <w:uiPriority w:val="0"/>
    <w:pPr>
      <w:adjustRightInd w:val="0"/>
      <w:snapToGrid w:val="0"/>
      <w:spacing w:before="160" w:after="160" w:line="240" w:lineRule="atLeast"/>
      <w:ind w:left="1701"/>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398">
    <w:name w:val="古典型 21"/>
    <w:basedOn w:val="88"/>
    <w:semiHidden/>
    <w:uiPriority w:val="0"/>
    <w:pPr>
      <w:adjustRightInd w:val="0"/>
      <w:snapToGrid w:val="0"/>
      <w:spacing w:before="160" w:after="160" w:line="240" w:lineRule="atLeast"/>
      <w:ind w:left="1701"/>
    </w:pPr>
    <w:tblPr>
      <w:tblBorders>
        <w:top w:val="single" w:color="000000" w:sz="12" w:space="0"/>
        <w:bottom w:val="single" w:color="000000" w:sz="12" w:space="0"/>
      </w:tblBorders>
    </w:tblPr>
    <w:tcPr>
      <w:shd w:val="clear" w:color="auto" w:fill="auto"/>
    </w:tcPr>
    <w:tblStylePr w:type="firstRow">
      <w:rPr>
        <w:color w:val="FFFFFF"/>
      </w:rPr>
      <w:tcPr>
        <w:tcBorders>
          <w:top w:val="nil"/>
          <w:left w:val="nil"/>
          <w:bottom w:val="single" w:color="000000" w:sz="6" w:space="0"/>
          <w:right w:val="nil"/>
          <w:insideH w:val="nil"/>
          <w:insideV w:val="nil"/>
          <w:tl2br w:val="nil"/>
          <w:tr2bl w:val="nil"/>
        </w:tcBorders>
        <w:shd w:val="solid" w:color="800080" w:fill="FFFFFF"/>
      </w:tcPr>
    </w:tblStylePr>
    <w:tblStylePr w:type="lastRow">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shd w:val="solid" w:color="C0C0C0" w:fill="FFFFFF"/>
      </w:tcPr>
    </w:tblStylePr>
    <w:tblStylePr w:type="neCel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shd w:val="solid" w:color="800080" w:fill="FFFFFF"/>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2399">
    <w:name w:val="典雅型1"/>
    <w:basedOn w:val="88"/>
    <w:semiHidden/>
    <w:uiPriority w:val="0"/>
    <w:pPr>
      <w:adjustRightInd w:val="0"/>
      <w:snapToGrid w:val="0"/>
      <w:spacing w:before="160" w:after="160" w:line="240" w:lineRule="atLeast"/>
      <w:ind w:left="1701"/>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2400">
    <w:name w:val="彩色型 21"/>
    <w:basedOn w:val="88"/>
    <w:semiHidden/>
    <w:uiPriority w:val="0"/>
    <w:pPr>
      <w:adjustRightInd w:val="0"/>
      <w:snapToGrid w:val="0"/>
      <w:spacing w:before="160" w:after="160" w:line="240" w:lineRule="atLeast"/>
      <w:ind w:left="1701"/>
    </w:pPr>
    <w:tblPr>
      <w:tblBorders>
        <w:bottom w:val="single" w:color="000000" w:sz="12" w:space="0"/>
      </w:tblBorders>
    </w:tblPr>
    <w:tcPr>
      <w:shd w:val="pct20" w:color="FFFF00" w:fill="FFFFFF"/>
    </w:tcPr>
    <w:tblStylePr w:type="firstRow">
      <w:rPr>
        <w:b/>
        <w:bCs/>
        <w:i/>
        <w:iCs/>
        <w:color w:val="FFFFFF"/>
      </w:r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shd w:val="solid" w:color="C0C0C0" w:fill="FFFFFF"/>
      </w:tcPr>
    </w:tblStylePr>
    <w:tblStylePr w:type="swCell">
      <w:rPr>
        <w:b/>
        <w:bCs/>
        <w:i w:val="0"/>
        <w:iCs w:val="0"/>
      </w:rPr>
      <w:tcPr>
        <w:tcBorders>
          <w:top w:val="nil"/>
          <w:left w:val="nil"/>
          <w:bottom w:val="nil"/>
          <w:right w:val="nil"/>
          <w:insideH w:val="nil"/>
          <w:insideV w:val="nil"/>
          <w:tl2br w:val="nil"/>
          <w:tr2bl w:val="nil"/>
        </w:tcBorders>
      </w:tcPr>
    </w:tblStylePr>
  </w:style>
  <w:style w:type="table" w:customStyle="1" w:styleId="2401">
    <w:name w:val="表格主题1"/>
    <w:basedOn w:val="88"/>
    <w:semiHidden/>
    <w:uiPriority w:val="0"/>
    <w:pPr>
      <w:adjustRightInd w:val="0"/>
      <w:snapToGrid w:val="0"/>
      <w:spacing w:before="160" w:after="160" w:line="240" w:lineRule="atLeast"/>
      <w:ind w:left="1701"/>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2">
    <w:name w:val="Remarks Table"/>
    <w:basedOn w:val="89"/>
    <w:uiPriority w:val="0"/>
    <w:pPr>
      <w:widowControl w:val="0"/>
      <w:adjustRightInd w:val="0"/>
      <w:snapToGrid w:val="0"/>
      <w:ind w:left="0" w:leftChars="0" w:right="0" w:rightChars="0" w:firstLine="0" w:firstLineChars="0"/>
    </w:pPr>
    <w:rPr>
      <w:rFonts w:ascii="Times New Roman" w:hAnsi="Times New Roman" w:cs="Arial"/>
      <w:sz w:val="21"/>
      <w:szCs w:val="21"/>
    </w:rPr>
    <w:tblPr/>
    <w:trPr>
      <w:cantSplit/>
    </w:trPr>
    <w:tblStylePr w:type="firstRow">
      <w:pPr>
        <w:wordWrap/>
        <w:spacing w:beforeLines="0" w:beforeAutospacing="0" w:afterLines="0" w:afterAutospacing="0" w:line="360" w:lineRule="auto"/>
        <w:ind w:left="0" w:leftChars="0" w:right="0" w:rightChars="0" w:firstLine="0" w:firstLineChars="0"/>
      </w:pPr>
      <w:rPr>
        <w:rFonts w:eastAsia="New York"/>
        <w:b/>
        <w:sz w:val="24"/>
      </w:rPr>
      <w:tblPr>
        <w:jc w:val="center"/>
      </w:tblPr>
      <w:trPr>
        <w:jc w:val="center"/>
      </w:trPr>
      <w:tcPr>
        <w:vAlign w:val="center"/>
      </w:tcPr>
    </w:tblStylePr>
  </w:style>
  <w:style w:type="table" w:customStyle="1" w:styleId="2403">
    <w:name w:val="TS Table Style"/>
    <w:basedOn w:val="88"/>
    <w:qFormat/>
    <w:uiPriority w:val="99"/>
    <w:pPr>
      <w:spacing w:before="120" w:after="120"/>
    </w:pPr>
    <w:rPr>
      <w:rFonts w:ascii="Arial" w:hAnsi="Arial" w:cs="Arial"/>
      <w:lang w:val="en-GB" w:eastAsia="en-GB"/>
    </w:rPr>
    <w:tblPr>
      <w:tblBorders>
        <w:top w:val="single" w:color="000000" w:sz="6" w:space="0"/>
        <w:bottom w:val="single" w:color="000000" w:sz="6" w:space="0"/>
        <w:insideH w:val="single" w:color="000000" w:sz="6" w:space="0"/>
      </w:tblBorders>
    </w:tblPr>
    <w:trPr>
      <w:cantSplit/>
    </w:trPr>
    <w:tcPr>
      <w:shd w:val="clear" w:color="auto" w:fill="auto"/>
    </w:tcPr>
    <w:tblStylePr w:type="firstRow">
      <w:pPr>
        <w:wordWrap/>
        <w:spacing w:beforeLines="0" w:beforeAutospacing="0" w:afterLines="0" w:afterAutospacing="0"/>
      </w:pPr>
      <w:rPr>
        <w:b/>
      </w:rPr>
      <w:tcPr>
        <w:tcBorders>
          <w:top w:val="single" w:color="000000" w:sz="6" w:space="0"/>
          <w:left w:val="nil"/>
          <w:bottom w:val="single" w:color="000000" w:sz="6" w:space="0"/>
          <w:right w:val="nil"/>
          <w:insideH w:val="nil"/>
          <w:insideV w:val="nil"/>
          <w:tl2br w:val="nil"/>
          <w:tr2bl w:val="nil"/>
        </w:tcBorders>
        <w:shd w:val="clear" w:color="auto" w:fill="D9D9D9"/>
      </w:tcPr>
    </w:tblStylePr>
  </w:style>
  <w:style w:type="table" w:customStyle="1" w:styleId="2404">
    <w:name w:val="TS Table Style5"/>
    <w:basedOn w:val="88"/>
    <w:qFormat/>
    <w:uiPriority w:val="99"/>
    <w:pPr>
      <w:spacing w:before="120" w:after="120"/>
    </w:pPr>
    <w:rPr>
      <w:rFonts w:ascii="Arial" w:hAnsi="Arial" w:eastAsia="Times New Roman" w:cs="Arial"/>
      <w:lang w:val="en-GB" w:eastAsia="en-GB"/>
    </w:rPr>
    <w:tblPr>
      <w:tblBorders>
        <w:top w:val="single" w:color="000000" w:sz="6" w:space="0"/>
        <w:bottom w:val="single" w:color="000000" w:sz="6" w:space="0"/>
        <w:insideH w:val="single" w:color="000000" w:sz="6" w:space="0"/>
      </w:tblBorders>
    </w:tblPr>
    <w:trPr>
      <w:cantSplit/>
    </w:trPr>
    <w:tcPr>
      <w:shd w:val="clear" w:color="auto" w:fill="auto"/>
    </w:tcPr>
    <w:tblStylePr w:type="firstRow">
      <w:pPr>
        <w:wordWrap/>
        <w:spacing w:beforeLines="0" w:beforeAutospacing="0" w:afterLines="0" w:afterAutospacing="0"/>
      </w:pPr>
      <w:rPr>
        <w:b/>
      </w:rPr>
      <w:tcPr>
        <w:tcBorders>
          <w:top w:val="single" w:color="000000" w:sz="6" w:space="0"/>
          <w:left w:val="nil"/>
          <w:bottom w:val="single" w:color="000000" w:sz="6" w:space="0"/>
          <w:right w:val="nil"/>
          <w:insideH w:val="nil"/>
          <w:insideV w:val="nil"/>
          <w:tl2br w:val="nil"/>
          <w:tr2bl w:val="nil"/>
        </w:tcBorders>
        <w:shd w:val="clear" w:color="auto" w:fill="D9D9D9"/>
      </w:tcPr>
    </w:tblStylePr>
  </w:style>
  <w:style w:type="table" w:customStyle="1" w:styleId="2405">
    <w:name w:val="TS Table Style6"/>
    <w:basedOn w:val="88"/>
    <w:qFormat/>
    <w:uiPriority w:val="99"/>
    <w:pPr>
      <w:spacing w:before="120" w:after="120"/>
    </w:pPr>
    <w:rPr>
      <w:rFonts w:ascii="Arial" w:hAnsi="Arial" w:eastAsia="Times New Roman" w:cs="Arial"/>
      <w:lang w:val="en-GB" w:eastAsia="en-GB"/>
    </w:rPr>
    <w:tblPr>
      <w:tblBorders>
        <w:top w:val="single" w:color="000000" w:sz="6" w:space="0"/>
        <w:bottom w:val="single" w:color="000000" w:sz="6" w:space="0"/>
        <w:insideH w:val="single" w:color="000000" w:sz="6" w:space="0"/>
      </w:tblBorders>
    </w:tblPr>
    <w:trPr>
      <w:cantSplit/>
    </w:trPr>
    <w:tcPr>
      <w:shd w:val="clear" w:color="auto" w:fill="auto"/>
    </w:tcPr>
    <w:tblStylePr w:type="firstRow">
      <w:pPr>
        <w:wordWrap/>
        <w:spacing w:beforeLines="0" w:beforeAutospacing="0" w:afterLines="0" w:afterAutospacing="0"/>
      </w:pPr>
      <w:rPr>
        <w:b/>
      </w:rPr>
      <w:tcPr>
        <w:tcBorders>
          <w:top w:val="single" w:color="000000" w:sz="6" w:space="0"/>
          <w:left w:val="nil"/>
          <w:bottom w:val="single" w:color="000000" w:sz="6" w:space="0"/>
          <w:right w:val="nil"/>
          <w:insideH w:val="nil"/>
          <w:insideV w:val="nil"/>
          <w:tl2br w:val="nil"/>
          <w:tr2bl w:val="nil"/>
        </w:tcBorders>
        <w:shd w:val="clear" w:color="auto" w:fill="D9D9D9"/>
      </w:tcPr>
    </w:tblStylePr>
  </w:style>
  <w:style w:type="table" w:customStyle="1" w:styleId="2406">
    <w:name w:val="网格表 5 深色 - 着色 11"/>
    <w:basedOn w:val="88"/>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2407">
    <w:name w:val="无格式表格 41"/>
    <w:basedOn w:val="88"/>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2408">
    <w:name w:val="浦东课题表格样式"/>
    <w:basedOn w:val="88"/>
    <w:uiPriority w:val="0"/>
    <w:tblP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
    <w:tblStylePr w:type="firstRow">
      <w:tcPr>
        <w:tcBorders>
          <w:top w:val="double" w:color="auto" w:sz="4" w:space="0"/>
          <w:left w:val="double" w:color="auto" w:sz="4" w:space="0"/>
          <w:bottom w:val="single" w:color="auto" w:sz="4" w:space="0"/>
          <w:right w:val="double" w:color="auto" w:sz="4" w:space="0"/>
          <w:insideH w:val="nil"/>
          <w:insideV w:val="single" w:sz="4" w:space="0"/>
          <w:tl2br w:val="nil"/>
          <w:tr2bl w:val="nil"/>
        </w:tcBorders>
        <w:shd w:val="clear" w:color="auto" w:fill="BFBFBF"/>
      </w:tcPr>
    </w:tblStylePr>
  </w:style>
  <w:style w:type="table" w:customStyle="1" w:styleId="2409">
    <w:name w:val="浅色列表1"/>
    <w:basedOn w:val="88"/>
    <w:uiPriority w:val="0"/>
    <w:rPr>
      <w:rFonts w:ascii="Calibri" w:hAnsi="Calibri"/>
      <w:sz w:val="22"/>
      <w:szCs w:val="22"/>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410">
    <w:name w:val="网格型浅色1"/>
    <w:basedOn w:val="88"/>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411">
    <w:name w:val="无格式表格 51"/>
    <w:basedOn w:val="88"/>
    <w:uiPriority w:val="45"/>
    <w:tblStylePr w:type="firstRow">
      <w:rPr>
        <w:rFonts w:ascii="Verdana" w:hAnsi="Verdana" w:eastAsia="Dotum" w:cs="Times New Roman"/>
        <w:i/>
        <w:iCs/>
        <w:sz w:val="26"/>
      </w:rPr>
      <w:tcPr>
        <w:tcBorders>
          <w:top w:val="nil"/>
          <w:left w:val="nil"/>
          <w:bottom w:val="single" w:color="7F7F7F" w:sz="4" w:space="0"/>
          <w:right w:val="nil"/>
          <w:insideH w:val="nil"/>
          <w:insideV w:val="nil"/>
          <w:tl2br w:val="nil"/>
          <w:tr2bl w:val="nil"/>
        </w:tcBorders>
        <w:shd w:val="clear" w:color="auto" w:fill="FFFFFF"/>
      </w:tcPr>
    </w:tblStylePr>
    <w:tblStylePr w:type="lastRow">
      <w:rPr>
        <w:rFonts w:ascii="Verdana" w:hAnsi="Verdana" w:eastAsia="Dotum" w:cs="Times New Roman"/>
        <w:i/>
        <w:iCs/>
        <w:sz w:val="26"/>
      </w:rPr>
      <w:tcPr>
        <w:tcBorders>
          <w:top w:val="single" w:color="7F7F7F" w:sz="4" w:space="0"/>
          <w:left w:val="nil"/>
          <w:bottom w:val="nil"/>
          <w:right w:val="nil"/>
          <w:insideH w:val="nil"/>
          <w:insideV w:val="nil"/>
          <w:tl2br w:val="nil"/>
          <w:tr2bl w:val="nil"/>
        </w:tcBorders>
        <w:shd w:val="clear" w:color="auto" w:fill="FFFFFF"/>
      </w:tcPr>
    </w:tblStylePr>
    <w:tblStylePr w:type="firstCol">
      <w:pPr>
        <w:jc w:val="right"/>
      </w:pPr>
      <w:rPr>
        <w:rFonts w:ascii="Verdana" w:hAnsi="Verdana" w:eastAsia="Dotum" w:cs="Times New Roman"/>
        <w:i/>
        <w:iCs/>
        <w:sz w:val="26"/>
      </w:rPr>
      <w:tcPr>
        <w:tcBorders>
          <w:top w:val="nil"/>
          <w:left w:val="nil"/>
          <w:bottom w:val="nil"/>
          <w:right w:val="single" w:color="7F7F7F" w:sz="4" w:space="0"/>
          <w:insideH w:val="nil"/>
          <w:insideV w:val="nil"/>
          <w:tl2br w:val="nil"/>
          <w:tr2bl w:val="nil"/>
        </w:tcBorders>
        <w:shd w:val="clear" w:color="auto" w:fill="FFFFFF"/>
      </w:tcPr>
    </w:tblStylePr>
    <w:tblStylePr w:type="lastCol">
      <w:rPr>
        <w:rFonts w:ascii="Verdana" w:hAnsi="Verdana" w:eastAsia="Dotum" w:cs="Times New Roman"/>
        <w:i/>
        <w:iCs/>
        <w:sz w:val="26"/>
      </w:rPr>
      <w:tcPr>
        <w:tcBorders>
          <w:top w:val="nil"/>
          <w:left w:val="single" w:color="7F7F7F" w:sz="4" w:space="0"/>
          <w:bottom w:val="nil"/>
          <w:right w:val="nil"/>
          <w:insideH w:val="nil"/>
          <w:insideV w:val="nil"/>
          <w:tl2br w:val="nil"/>
          <w:tr2bl w:val="nil"/>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2412">
    <w:name w:val="网格型 31"/>
    <w:basedOn w:val="88"/>
    <w:semiHidden/>
    <w:uiPriority w:val="0"/>
    <w:pPr>
      <w:adjustRightInd w:val="0"/>
      <w:snapToGrid w:val="0"/>
      <w:spacing w:before="160" w:after="160" w:line="240" w:lineRule="atLeast"/>
      <w:ind w:left="1701"/>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413">
    <w:name w:val="TS Table Style4"/>
    <w:basedOn w:val="88"/>
    <w:qFormat/>
    <w:uiPriority w:val="99"/>
    <w:pPr>
      <w:spacing w:before="120" w:after="120"/>
    </w:pPr>
    <w:rPr>
      <w:rFonts w:ascii="Arial" w:hAnsi="Arial" w:eastAsia="Times New Roman" w:cs="Arial"/>
      <w:lang w:val="en-GB" w:eastAsia="en-GB"/>
    </w:rPr>
    <w:tblPr>
      <w:tblBorders>
        <w:top w:val="single" w:color="000000" w:sz="6" w:space="0"/>
        <w:bottom w:val="single" w:color="000000" w:sz="6" w:space="0"/>
        <w:insideH w:val="single" w:color="000000" w:sz="6" w:space="0"/>
      </w:tblBorders>
    </w:tblPr>
    <w:trPr>
      <w:cantSplit/>
    </w:trPr>
    <w:tcPr>
      <w:shd w:val="clear" w:color="auto" w:fill="auto"/>
    </w:tcPr>
    <w:tblStylePr w:type="firstRow">
      <w:pPr>
        <w:wordWrap/>
        <w:spacing w:beforeLines="0" w:beforeAutospacing="0" w:afterLines="0" w:afterAutospacing="0"/>
      </w:pPr>
      <w:rPr>
        <w:b/>
      </w:rPr>
      <w:tcPr>
        <w:tcBorders>
          <w:top w:val="single" w:color="000000" w:sz="6" w:space="0"/>
          <w:left w:val="nil"/>
          <w:bottom w:val="single" w:color="000000" w:sz="6" w:space="0"/>
          <w:right w:val="nil"/>
          <w:insideH w:val="nil"/>
          <w:insideV w:val="nil"/>
          <w:tl2br w:val="nil"/>
          <w:tr2bl w:val="nil"/>
        </w:tcBorders>
        <w:shd w:val="clear" w:color="auto" w:fill="D9D9D9"/>
      </w:tcPr>
    </w:tblStylePr>
  </w:style>
  <w:style w:type="table" w:customStyle="1" w:styleId="2414">
    <w:name w:val="无格式表格 31"/>
    <w:basedOn w:val="88"/>
    <w:uiPriority w:val="43"/>
    <w:tblStylePr w:type="firstRow">
      <w:rPr>
        <w:b/>
        <w:bCs/>
        <w:caps/>
      </w:rPr>
      <w:tcPr>
        <w:tcBorders>
          <w:top w:val="nil"/>
          <w:left w:val="nil"/>
          <w:bottom w:val="single" w:color="7F7F7F" w:sz="4" w:space="0"/>
          <w:right w:val="nil"/>
          <w:insideH w:val="nil"/>
          <w:insideV w:val="nil"/>
          <w:tl2br w:val="nil"/>
          <w:tr2bl w:val="nil"/>
        </w:tcBorders>
      </w:tcPr>
    </w:tblStylePr>
    <w:tblStylePr w:type="lastRow">
      <w:rPr>
        <w:b/>
        <w:bCs/>
        <w:caps/>
      </w:rPr>
      <w:tcPr>
        <w:tcBorders>
          <w:top w:val="nil"/>
          <w:left w:val="nil"/>
          <w:bottom w:val="nil"/>
          <w:right w:val="nil"/>
          <w:insideH w:val="nil"/>
          <w:insideV w:val="nil"/>
          <w:tl2br w:val="nil"/>
          <w:tr2bl w:val="nil"/>
        </w:tcBorders>
      </w:tcPr>
    </w:tblStylePr>
    <w:tblStylePr w:type="firstCol">
      <w:rPr>
        <w:b/>
        <w:bCs/>
        <w:caps/>
      </w:rPr>
      <w:tcPr>
        <w:tcBorders>
          <w:top w:val="nil"/>
          <w:left w:val="nil"/>
          <w:bottom w:val="nil"/>
          <w:right w:val="single" w:color="7F7F7F" w:sz="4" w:space="0"/>
          <w:insideH w:val="nil"/>
          <w:insideV w:val="nil"/>
          <w:tl2br w:val="nil"/>
          <w:tr2bl w:val="nil"/>
        </w:tcBorders>
      </w:tcPr>
    </w:tblStylePr>
    <w:tblStylePr w:type="lastCol">
      <w:rPr>
        <w:b/>
        <w:bCs/>
        <w:caps/>
      </w:rPr>
      <w:tcPr>
        <w:tcBorders>
          <w:top w:val="nil"/>
          <w:left w:val="nil"/>
          <w:bottom w:val="nil"/>
          <w:right w:val="nil"/>
          <w:insideH w:val="nil"/>
          <w:insideV w:val="nil"/>
          <w:tl2br w:val="nil"/>
          <w:tr2bl w:val="nil"/>
        </w:tcBorders>
      </w:tcPr>
    </w:tblStylePr>
    <w:tblStylePr w:type="band1Vert">
      <w:tcPr>
        <w:shd w:val="clear" w:color="auto" w:fill="F2F2F2"/>
      </w:tcPr>
    </w:tblStylePr>
    <w:tblStylePr w:type="band1Horz">
      <w:tcPr>
        <w:shd w:val="clear" w:color="auto" w:fill="F2F2F2"/>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style>
  <w:style w:type="table" w:customStyle="1" w:styleId="2415">
    <w:name w:val="TS Table Style1"/>
    <w:basedOn w:val="88"/>
    <w:qFormat/>
    <w:uiPriority w:val="99"/>
    <w:pPr>
      <w:spacing w:before="120" w:after="120"/>
    </w:pPr>
    <w:rPr>
      <w:rFonts w:ascii="Arial" w:hAnsi="Arial" w:cs="Arial"/>
      <w:lang w:val="en-GB" w:eastAsia="en-GB"/>
    </w:rPr>
    <w:tblPr>
      <w:tblBorders>
        <w:top w:val="single" w:color="000000" w:sz="6" w:space="0"/>
        <w:bottom w:val="single" w:color="000000" w:sz="6" w:space="0"/>
        <w:insideH w:val="single" w:color="000000" w:sz="6" w:space="0"/>
      </w:tblBorders>
    </w:tblPr>
    <w:trPr>
      <w:cantSplit/>
    </w:trPr>
    <w:tcPr>
      <w:shd w:val="clear" w:color="auto" w:fill="auto"/>
    </w:tcPr>
    <w:tblStylePr w:type="firstRow">
      <w:pPr>
        <w:wordWrap/>
        <w:spacing w:beforeLines="0" w:beforeAutospacing="0" w:afterLines="0" w:afterAutospacing="0"/>
      </w:pPr>
      <w:rPr>
        <w:b/>
      </w:rPr>
      <w:tcPr>
        <w:tcBorders>
          <w:top w:val="single" w:color="000000" w:sz="6" w:space="0"/>
          <w:left w:val="nil"/>
          <w:bottom w:val="single" w:color="000000" w:sz="6" w:space="0"/>
          <w:right w:val="nil"/>
          <w:insideH w:val="nil"/>
          <w:insideV w:val="nil"/>
          <w:tl2br w:val="nil"/>
          <w:tr2bl w:val="nil"/>
        </w:tcBorders>
        <w:shd w:val="clear" w:color="auto" w:fill="D9D9D9"/>
      </w:tcPr>
    </w:tblStylePr>
  </w:style>
  <w:style w:type="table" w:customStyle="1" w:styleId="2416">
    <w:name w:val="竖列型 11"/>
    <w:basedOn w:val="88"/>
    <w:semiHidden/>
    <w:uiPriority w:val="0"/>
    <w:pPr>
      <w:adjustRightInd w:val="0"/>
      <w:snapToGrid w:val="0"/>
      <w:spacing w:before="160" w:after="160" w:line="240" w:lineRule="atLeast"/>
      <w:ind w:left="1701"/>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top w:val="nil"/>
          <w:left w:val="nil"/>
          <w:bottom w:val="double" w:color="000000" w:sz="6" w:space="0"/>
          <w:right w:val="nil"/>
          <w:insideH w:val="nil"/>
          <w:insideV w:val="nil"/>
          <w:tl2br w:val="nil"/>
          <w:tr2bl w:val="nil"/>
        </w:tcBorders>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417">
    <w:name w:val="Table No Frame"/>
    <w:basedOn w:val="89"/>
    <w:semiHidden/>
    <w:uiPriority w:val="0"/>
    <w:pPr>
      <w:widowControl w:val="0"/>
      <w:ind w:left="0" w:leftChars="0" w:right="0" w:rightChars="0" w:firstLine="0" w:firstLineChars="0"/>
    </w:pPr>
    <w:rPr>
      <w:rFonts w:ascii="Times New Roman" w:hAnsi="Times New Roman"/>
      <w:sz w:val="20"/>
      <w:szCs w:val="20"/>
    </w:rPr>
    <w:tblPr/>
    <w:trPr>
      <w:cantSplit/>
    </w:trPr>
    <w:tblStylePr w:type="firstRow">
      <w:pPr>
        <w:wordWrap/>
        <w:spacing w:beforeLines="0" w:beforeAutospacing="0" w:afterLines="0" w:afterAutospacing="0" w:line="360" w:lineRule="auto"/>
        <w:ind w:left="0" w:leftChars="0" w:right="0" w:rightChars="0" w:firstLine="0" w:firstLineChars="0"/>
      </w:pPr>
      <w:rPr>
        <w:rFonts w:eastAsia="New York"/>
        <w:b/>
        <w:sz w:val="24"/>
      </w:rPr>
      <w:tblPr>
        <w:jc w:val="center"/>
      </w:tblPr>
      <w:trPr>
        <w:jc w:val="center"/>
      </w:trPr>
      <w:tcPr>
        <w:vAlign w:val="center"/>
      </w:tcPr>
    </w:tblStylePr>
  </w:style>
  <w:style w:type="table" w:customStyle="1" w:styleId="2418">
    <w:name w:val="40-表格"/>
    <w:basedOn w:val="88"/>
    <w:uiPriority w:val="0"/>
    <w:pPr>
      <w:jc w:val="both"/>
    </w:pPr>
    <w:tblP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
    <w:tcPr>
      <w:vAlign w:val="center"/>
    </w:tcPr>
    <w:tblStylePr w:type="firstRow">
      <w:pPr>
        <w:jc w:val="center"/>
      </w:pPr>
      <w:tcPr>
        <w:shd w:val="clear" w:color="auto" w:fill="D9D9D9"/>
      </w:tcPr>
    </w:tblStylePr>
    <w:tblStylePr w:type="firstCol">
      <w:pPr>
        <w:jc w:val="both"/>
      </w:pPr>
    </w:tblStylePr>
  </w:style>
  <w:style w:type="character" w:customStyle="1" w:styleId="2419">
    <w:name w:val="未处理的提及2"/>
    <w:semiHidden/>
    <w:unhideWhenUsed/>
    <w:uiPriority w:val="99"/>
    <w:rPr>
      <w:color w:val="605E5C"/>
      <w:shd w:val="clear" w:color="auto" w:fill="E1DFDD"/>
    </w:rPr>
  </w:style>
  <w:style w:type="paragraph" w:customStyle="1" w:styleId="2420">
    <w:name w:val="BodyText1I2"/>
    <w:basedOn w:val="1"/>
    <w:qFormat/>
    <w:uiPriority w:val="0"/>
    <w:pPr>
      <w:spacing w:after="120" w:line="240" w:lineRule="auto"/>
      <w:ind w:left="420" w:leftChars="200" w:firstLine="420" w:firstLineChars="200"/>
      <w:textAlignment w:val="baseline"/>
    </w:pPr>
    <w:rPr>
      <w:rFonts w:eastAsiaTheme="minorEastAsia"/>
      <w:kern w:val="0"/>
      <w:sz w:val="24"/>
      <w:szCs w:val="24"/>
    </w:rPr>
  </w:style>
  <w:style w:type="paragraph" w:customStyle="1" w:styleId="2421">
    <w:name w:val="my正文"/>
    <w:basedOn w:val="1"/>
    <w:link w:val="2422"/>
    <w:qFormat/>
    <w:uiPriority w:val="0"/>
    <w:pPr>
      <w:widowControl w:val="0"/>
      <w:spacing w:line="360" w:lineRule="auto"/>
      <w:ind w:firstLine="480" w:firstLineChars="200"/>
      <w:jc w:val="both"/>
    </w:pPr>
    <w:rPr>
      <w:sz w:val="24"/>
      <w:szCs w:val="24"/>
    </w:rPr>
  </w:style>
  <w:style w:type="character" w:customStyle="1" w:styleId="2422">
    <w:name w:val="my正文 Char"/>
    <w:link w:val="2421"/>
    <w:qFormat/>
    <w:uiPriority w:val="0"/>
    <w:rPr>
      <w:kern w:val="2"/>
      <w:sz w:val="24"/>
      <w:szCs w:val="24"/>
    </w:rPr>
  </w:style>
  <w:style w:type="character" w:customStyle="1" w:styleId="2423">
    <w:name w:val="正文1 字符"/>
    <w:basedOn w:val="142"/>
    <w:qFormat/>
    <w:uiPriority w:val="0"/>
    <w:rPr>
      <w:rFonts w:ascii="仿宋" w:hAnsi="仿宋" w:eastAsia="仿宋" w:cs="Times New Roman"/>
      <w:kern w:val="2"/>
      <w:sz w:val="28"/>
      <w:szCs w:val="28"/>
    </w:rPr>
  </w:style>
  <w:style w:type="table" w:customStyle="1" w:styleId="2424">
    <w:name w:val="网格型2"/>
    <w:basedOn w:val="88"/>
    <w:qFormat/>
    <w:uiPriority w:val="0"/>
    <w:rPr>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425">
    <w:name w:val="22-4级目录 字符"/>
    <w:basedOn w:val="142"/>
    <w:link w:val="1601"/>
    <w:qFormat/>
    <w:uiPriority w:val="0"/>
    <w:rPr>
      <w:rFonts w:ascii="微软雅黑" w:eastAsia="黑体"/>
      <w:b/>
      <w:kern w:val="2"/>
      <w:sz w:val="24"/>
      <w:szCs w:val="22"/>
    </w:rPr>
  </w:style>
  <w:style w:type="paragraph" w:customStyle="1" w:styleId="2426">
    <w:name w:val="点"/>
    <w:basedOn w:val="723"/>
    <w:link w:val="2427"/>
    <w:qFormat/>
    <w:uiPriority w:val="0"/>
    <w:pPr>
      <w:numPr>
        <w:ilvl w:val="6"/>
        <w:numId w:val="100"/>
      </w:numPr>
      <w:spacing w:before="0" w:after="0" w:line="360" w:lineRule="auto"/>
      <w:ind w:left="420" w:firstLine="0" w:firstLineChars="0"/>
      <w:jc w:val="both"/>
    </w:pPr>
    <w:rPr>
      <w:rFonts w:ascii="仿宋" w:hAnsi="仿宋" w:eastAsia="仿宋"/>
      <w:kern w:val="2"/>
      <w:sz w:val="28"/>
      <w:szCs w:val="28"/>
    </w:rPr>
  </w:style>
  <w:style w:type="character" w:customStyle="1" w:styleId="2427">
    <w:name w:val="点 字符"/>
    <w:basedOn w:val="2423"/>
    <w:link w:val="2426"/>
    <w:uiPriority w:val="0"/>
    <w:rPr>
      <w:rFonts w:ascii="仿宋" w:hAnsi="仿宋" w:eastAsia="仿宋" w:cs="Times New Roman"/>
      <w:kern w:val="2"/>
      <w:sz w:val="28"/>
      <w:szCs w:val="28"/>
    </w:rPr>
  </w:style>
  <w:style w:type="paragraph" w:customStyle="1" w:styleId="2428">
    <w:name w:val="24-6级目录"/>
    <w:basedOn w:val="1602"/>
    <w:link w:val="2431"/>
    <w:autoRedefine/>
    <w:qFormat/>
    <w:uiPriority w:val="0"/>
    <w:pPr>
      <w:numPr>
        <w:ilvl w:val="0"/>
        <w:numId w:val="0"/>
      </w:numPr>
      <w:tabs>
        <w:tab w:val="clear" w:pos="2040"/>
      </w:tabs>
      <w:outlineLvl w:val="5"/>
    </w:pPr>
    <w:rPr>
      <w:rFonts w:ascii="Times New Roman" w:eastAsia="仿宋"/>
      <w:sz w:val="28"/>
    </w:rPr>
  </w:style>
  <w:style w:type="character" w:customStyle="1" w:styleId="2429">
    <w:name w:val="23-5级目录 字符"/>
    <w:basedOn w:val="142"/>
    <w:link w:val="1602"/>
    <w:qFormat/>
    <w:uiPriority w:val="0"/>
    <w:rPr>
      <w:rFonts w:ascii="微软雅黑" w:eastAsia="黑体"/>
      <w:b/>
      <w:kern w:val="2"/>
      <w:sz w:val="21"/>
      <w:szCs w:val="22"/>
    </w:rPr>
  </w:style>
  <w:style w:type="paragraph" w:customStyle="1" w:styleId="2430">
    <w:name w:val="25-7级目录"/>
    <w:basedOn w:val="2428"/>
    <w:autoRedefine/>
    <w:qFormat/>
    <w:uiPriority w:val="0"/>
    <w:pPr>
      <w:outlineLvl w:val="6"/>
    </w:pPr>
  </w:style>
  <w:style w:type="character" w:customStyle="1" w:styleId="2431">
    <w:name w:val="24-6级目录 字符"/>
    <w:basedOn w:val="2429"/>
    <w:link w:val="2428"/>
    <w:qFormat/>
    <w:uiPriority w:val="0"/>
    <w:rPr>
      <w:rFonts w:ascii="微软雅黑" w:eastAsia="仿宋"/>
      <w:kern w:val="2"/>
      <w:sz w:val="28"/>
      <w:szCs w:val="22"/>
    </w:rPr>
  </w:style>
  <w:style w:type="paragraph" w:customStyle="1" w:styleId="2432">
    <w:name w:val="正文-SM"/>
    <w:basedOn w:val="45"/>
    <w:autoRedefine/>
    <w:qFormat/>
    <w:uiPriority w:val="0"/>
    <w:pPr>
      <w:spacing w:after="156" w:line="360" w:lineRule="auto"/>
      <w:ind w:firstLine="480" w:firstLineChars="200"/>
      <w:jc w:val="both"/>
    </w:pPr>
    <w:rPr>
      <w:rFonts w:ascii="Times New Roman" w:cs="宋体"/>
      <w:sz w:val="24"/>
      <w:szCs w:val="24"/>
      <w:lang w:eastAsia="zh-Han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09FD3-DE64-4E96-AE60-97765AA89BD3}">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399</Words>
  <Characters>494</Characters>
  <Lines>125</Lines>
  <Paragraphs>35</Paragraphs>
  <TotalTime>1</TotalTime>
  <ScaleCrop>false</ScaleCrop>
  <LinksUpToDate>false</LinksUpToDate>
  <CharactersWithSpaces>570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2025-07-09T07:45:00Z</dcterms:created>
  <dc:creator>tt</dc:creator>
  <cp:lastModifiedBy>锋利的剑</cp:lastModifiedBy>
  <dcterms:modified xsi:type="dcterms:W3CDTF">2025-07-17T01:44:51Z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eyJoZGlkIjoiMmJiNDM4NWVlYWVjMzkyOTAyNTFlMjlmMzBlNjZhZGMiLCJ1c2VySWQiOiI2Mzc2ODk0NDEifQ==</vt:lpwstr>
  </property>
  <property fmtid="{D5CDD505-2E9C-101B-9397-08002B2CF9AE}" pid="4" name="ICV">
    <vt:lpwstr>DB04BDFD704C44AE81A3B8CD14434872_12</vt:lpwstr>
  </property>
</Properties>
</file>