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A456" w14:textId="77777777" w:rsidR="002C45D1" w:rsidRPr="00DD5CDB" w:rsidRDefault="002C45D1" w:rsidP="002C45D1">
      <w:pPr>
        <w:widowControl/>
        <w:adjustRightInd w:val="0"/>
        <w:snapToGrid w:val="0"/>
        <w:spacing w:line="300" w:lineRule="auto"/>
        <w:jc w:val="center"/>
        <w:outlineLvl w:val="0"/>
        <w:rPr>
          <w:rFonts w:ascii="Times New Roman" w:eastAsia="黑体" w:hAnsi="Times New Roman"/>
          <w:b/>
          <w:kern w:val="0"/>
          <w:sz w:val="30"/>
          <w:szCs w:val="30"/>
        </w:rPr>
      </w:pPr>
      <w:bookmarkStart w:id="0" w:name="_Toc200701531"/>
      <w:r w:rsidRPr="00DD5CDB">
        <w:rPr>
          <w:rFonts w:ascii="Times New Roman" w:eastAsia="黑体" w:hAnsi="Times New Roman"/>
          <w:b/>
          <w:kern w:val="0"/>
          <w:sz w:val="30"/>
          <w:szCs w:val="30"/>
        </w:rPr>
        <w:t>第二章项目采购需求</w:t>
      </w:r>
      <w:bookmarkEnd w:id="0"/>
    </w:p>
    <w:p w14:paraId="399C22DA" w14:textId="77777777" w:rsidR="002C45D1" w:rsidRPr="00DD5CDB" w:rsidRDefault="002C45D1" w:rsidP="002C45D1">
      <w:pPr>
        <w:adjustRightInd w:val="0"/>
        <w:snapToGrid w:val="0"/>
        <w:spacing w:line="300" w:lineRule="auto"/>
        <w:jc w:val="center"/>
        <w:outlineLvl w:val="1"/>
        <w:rPr>
          <w:rFonts w:ascii="Times New Roman" w:eastAsia="黑体" w:hAnsi="Times New Roman"/>
          <w:sz w:val="30"/>
          <w:szCs w:val="30"/>
        </w:rPr>
      </w:pPr>
      <w:bookmarkStart w:id="1" w:name="_Toc192688655"/>
      <w:bookmarkStart w:id="2" w:name="_Toc460922283"/>
      <w:bookmarkStart w:id="3" w:name="_Toc464465672"/>
      <w:bookmarkStart w:id="4" w:name="_Toc464465675"/>
      <w:bookmarkStart w:id="5" w:name="_Toc460922281"/>
      <w:bookmarkStart w:id="6" w:name="_Toc464465670"/>
      <w:bookmarkStart w:id="7" w:name="_Toc464465674"/>
      <w:bookmarkStart w:id="8" w:name="_Toc464465673"/>
      <w:bookmarkStart w:id="9" w:name="_Toc460922282"/>
      <w:bookmarkStart w:id="10" w:name="_Toc464465671"/>
      <w:bookmarkStart w:id="11" w:name="_Toc460922279"/>
      <w:bookmarkStart w:id="12" w:name="_Toc200701532"/>
      <w:r w:rsidRPr="00DD5CDB">
        <w:rPr>
          <w:rFonts w:ascii="Times New Roman" w:eastAsia="黑体" w:hAnsi="Times New Roman"/>
          <w:sz w:val="30"/>
          <w:szCs w:val="30"/>
        </w:rPr>
        <w:t>一、说明</w:t>
      </w:r>
      <w:bookmarkEnd w:id="1"/>
      <w:bookmarkEnd w:id="12"/>
    </w:p>
    <w:p w14:paraId="35F1D419"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13" w:name="_Toc192688656"/>
      <w:bookmarkStart w:id="14" w:name="_Toc200701533"/>
      <w:r w:rsidRPr="00DD5CDB">
        <w:rPr>
          <w:rFonts w:ascii="Times New Roman" w:hAnsi="Times New Roman"/>
          <w:b/>
          <w:bCs/>
          <w:sz w:val="22"/>
        </w:rPr>
        <w:t xml:space="preserve">1 </w:t>
      </w:r>
      <w:r w:rsidRPr="00DD5CDB">
        <w:rPr>
          <w:rFonts w:ascii="Times New Roman" w:hAnsi="Times New Roman"/>
          <w:b/>
          <w:bCs/>
          <w:sz w:val="22"/>
        </w:rPr>
        <w:t>总则</w:t>
      </w:r>
      <w:bookmarkEnd w:id="13"/>
      <w:bookmarkEnd w:id="14"/>
    </w:p>
    <w:p w14:paraId="19628C4A"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1.1 </w:t>
      </w:r>
      <w:r w:rsidRPr="00DD5CDB">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74ACB81D"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 </w:t>
      </w:r>
      <w:r w:rsidRPr="00DD5CDB">
        <w:rPr>
          <w:rFonts w:ascii="Times New Roman" w:hAnsi="Times New Roman"/>
          <w:sz w:val="22"/>
        </w:rPr>
        <w:t>投标人提供的服务应当符合招标文件的要求，并且其质量完全符合国家标准、行业标准或地方标准。</w:t>
      </w:r>
    </w:p>
    <w:p w14:paraId="21202A72"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1.3 </w:t>
      </w:r>
      <w:r w:rsidRPr="00DD5CDB">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A091F45" w14:textId="77777777" w:rsidR="002C45D1" w:rsidRPr="00DD5CDB" w:rsidRDefault="002C45D1" w:rsidP="002C45D1">
      <w:pPr>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1.4</w:t>
      </w:r>
      <w:r w:rsidRPr="00DD5CDB">
        <w:rPr>
          <w:rFonts w:ascii="Times New Roman" w:hAnsi="Times New Roman" w:hint="eastAsia"/>
          <w:sz w:val="22"/>
        </w:rPr>
        <w:t>投标人认为招标文件（包括招标补充文件）存在排他性或歧视性条款，自收到招标文件之日或者招标文件公告期限届满之日起</w:t>
      </w:r>
      <w:r w:rsidRPr="00DD5CDB">
        <w:rPr>
          <w:rFonts w:ascii="Times New Roman" w:hAnsi="Times New Roman"/>
          <w:sz w:val="22"/>
        </w:rPr>
        <w:t>10</w:t>
      </w:r>
      <w:r w:rsidRPr="00DD5CDB">
        <w:rPr>
          <w:rFonts w:ascii="Times New Roman" w:hAnsi="Times New Roman"/>
          <w:sz w:val="22"/>
        </w:rPr>
        <w:t>日内</w:t>
      </w:r>
      <w:r w:rsidRPr="00DD5CDB">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7B017B52"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1.5 </w:t>
      </w:r>
      <w:r w:rsidRPr="00DD5CDB">
        <w:rPr>
          <w:rFonts w:ascii="Times New Roman" w:hAnsi="Times New Roman"/>
          <w:sz w:val="22"/>
        </w:rPr>
        <w:t>本项目若涉及保安服务内容，根据《保安服务管理条例》（国务院令第</w:t>
      </w:r>
      <w:r w:rsidRPr="00DD5CDB">
        <w:rPr>
          <w:rFonts w:ascii="Times New Roman" w:hAnsi="Times New Roman"/>
          <w:sz w:val="22"/>
        </w:rPr>
        <w:t>564</w:t>
      </w:r>
      <w:r w:rsidRPr="00DD5CDB">
        <w:rPr>
          <w:rFonts w:ascii="Times New Roman" w:hAnsi="Times New Roman"/>
          <w:sz w:val="22"/>
        </w:rPr>
        <w:t>号）第十四条规定，中标人应当自开始保安服务之日起</w:t>
      </w:r>
      <w:r w:rsidRPr="00DD5CDB">
        <w:rPr>
          <w:rFonts w:ascii="Times New Roman" w:hAnsi="Times New Roman"/>
          <w:sz w:val="22"/>
        </w:rPr>
        <w:t>30</w:t>
      </w:r>
      <w:r w:rsidRPr="00DD5CDB">
        <w:rPr>
          <w:rFonts w:ascii="Times New Roman" w:hAnsi="Times New Roman"/>
          <w:sz w:val="22"/>
        </w:rPr>
        <w:t>日内，向所在地设区的市级人民政府公安机关备案。</w:t>
      </w:r>
    </w:p>
    <w:p w14:paraId="02E4F027"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1.6 </w:t>
      </w:r>
      <w:r w:rsidRPr="00DD5CDB">
        <w:rPr>
          <w:rFonts w:ascii="Times New Roman" w:hAnsi="Times New Roman"/>
          <w:sz w:val="22"/>
        </w:rPr>
        <w:t>投标人需在投标文件中承诺，如之前在岗的工作人员经考评符合上岗要求的，原则上应继续留用。</w:t>
      </w:r>
    </w:p>
    <w:p w14:paraId="23DDC948" w14:textId="77777777" w:rsidR="002C45D1" w:rsidRPr="00DD5CDB" w:rsidRDefault="002C45D1" w:rsidP="002C45D1">
      <w:pPr>
        <w:snapToGrid w:val="0"/>
        <w:spacing w:line="300" w:lineRule="auto"/>
        <w:ind w:firstLineChars="200" w:firstLine="440"/>
        <w:jc w:val="left"/>
        <w:rPr>
          <w:sz w:val="22"/>
        </w:rPr>
      </w:pPr>
      <w:r w:rsidRPr="00DD5CDB">
        <w:rPr>
          <w:rFonts w:ascii="宋体" w:hAnsi="宋体" w:cs="宋体" w:hint="eastAsia"/>
          <w:sz w:val="22"/>
        </w:rPr>
        <w:t>★</w:t>
      </w:r>
      <w:r w:rsidRPr="00DD5CDB">
        <w:rPr>
          <w:rFonts w:ascii="Times New Roman" w:hAnsi="Times New Roman"/>
          <w:sz w:val="22"/>
        </w:rPr>
        <w:t>1.</w:t>
      </w:r>
      <w:r w:rsidRPr="00DD5CDB">
        <w:rPr>
          <w:rFonts w:ascii="Times New Roman" w:hAnsi="Times New Roman" w:hint="eastAsia"/>
          <w:sz w:val="22"/>
        </w:rPr>
        <w:t>7</w:t>
      </w:r>
      <w:r w:rsidRPr="00DD5CDB">
        <w:rPr>
          <w:rFonts w:hint="eastAsia"/>
          <w:sz w:val="22"/>
        </w:rPr>
        <w:t>投标人提供的服务必须符合国家强制性标准。</w:t>
      </w:r>
    </w:p>
    <w:p w14:paraId="0E7FA315" w14:textId="77777777" w:rsidR="002C45D1" w:rsidRPr="00DD5CDB" w:rsidRDefault="002C45D1" w:rsidP="002C45D1">
      <w:pPr>
        <w:snapToGrid w:val="0"/>
        <w:spacing w:line="300" w:lineRule="auto"/>
        <w:ind w:firstLineChars="200" w:firstLine="442"/>
        <w:jc w:val="left"/>
        <w:rPr>
          <w:rFonts w:ascii="Times New Roman" w:hAnsi="Times New Roman"/>
          <w:b/>
          <w:bCs/>
          <w:sz w:val="22"/>
        </w:rPr>
      </w:pPr>
    </w:p>
    <w:p w14:paraId="51A01187"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p>
    <w:p w14:paraId="04CD4B07" w14:textId="77777777" w:rsidR="002C45D1" w:rsidRPr="00DD5CDB" w:rsidRDefault="002C45D1" w:rsidP="002C45D1">
      <w:pPr>
        <w:adjustRightInd w:val="0"/>
        <w:snapToGrid w:val="0"/>
        <w:spacing w:line="300" w:lineRule="auto"/>
        <w:jc w:val="center"/>
        <w:outlineLvl w:val="1"/>
        <w:rPr>
          <w:rFonts w:ascii="Times New Roman" w:eastAsia="黑体" w:hAnsi="Times New Roman"/>
          <w:sz w:val="30"/>
          <w:szCs w:val="30"/>
        </w:rPr>
      </w:pPr>
      <w:bookmarkStart w:id="15" w:name="_Toc192688657"/>
      <w:bookmarkStart w:id="16" w:name="_Toc200701534"/>
      <w:r w:rsidRPr="00DD5CDB">
        <w:rPr>
          <w:rFonts w:ascii="Times New Roman" w:eastAsia="黑体" w:hAnsi="Times New Roman"/>
          <w:sz w:val="30"/>
          <w:szCs w:val="30"/>
        </w:rPr>
        <w:t>二、项目概况</w:t>
      </w:r>
      <w:bookmarkEnd w:id="15"/>
      <w:bookmarkEnd w:id="16"/>
    </w:p>
    <w:p w14:paraId="52C3FCFF"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17" w:name="_Toc192688658"/>
      <w:bookmarkStart w:id="18" w:name="_Toc200701535"/>
      <w:r w:rsidRPr="00DD5CDB">
        <w:rPr>
          <w:rFonts w:ascii="Times New Roman" w:hAnsi="Times New Roman"/>
          <w:b/>
          <w:bCs/>
          <w:sz w:val="22"/>
        </w:rPr>
        <w:t xml:space="preserve">2 </w:t>
      </w:r>
      <w:r w:rsidRPr="00DD5CDB">
        <w:rPr>
          <w:rFonts w:ascii="Times New Roman" w:hAnsi="Times New Roman"/>
          <w:b/>
          <w:bCs/>
          <w:sz w:val="22"/>
        </w:rPr>
        <w:t>项目名称</w:t>
      </w:r>
      <w:bookmarkEnd w:id="17"/>
      <w:bookmarkEnd w:id="18"/>
    </w:p>
    <w:p w14:paraId="43CD97FB" w14:textId="77777777" w:rsidR="002C45D1" w:rsidRPr="00DD5CDB" w:rsidRDefault="002C45D1" w:rsidP="002C45D1">
      <w:pPr>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项目名称：</w:t>
      </w:r>
      <w:r w:rsidRPr="00DD5CDB">
        <w:rPr>
          <w:rFonts w:ascii="Times New Roman" w:hAnsi="Times New Roman" w:hint="eastAsia"/>
          <w:b/>
          <w:bCs/>
          <w:sz w:val="22"/>
        </w:rPr>
        <w:t>上海市浦东新区金囡幼儿园</w:t>
      </w:r>
      <w:r w:rsidRPr="00DD5CDB">
        <w:rPr>
          <w:rFonts w:ascii="Times New Roman" w:hAnsi="Times New Roman" w:hint="eastAsia"/>
          <w:bCs/>
          <w:sz w:val="22"/>
        </w:rPr>
        <w:t>物业管理服务项目</w:t>
      </w:r>
    </w:p>
    <w:p w14:paraId="414C4DC0"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19" w:name="_Toc192688659"/>
      <w:bookmarkStart w:id="20" w:name="_Toc200701536"/>
      <w:r w:rsidRPr="00DD5CDB">
        <w:rPr>
          <w:rFonts w:ascii="Times New Roman" w:hAnsi="Times New Roman"/>
          <w:b/>
          <w:bCs/>
          <w:sz w:val="22"/>
        </w:rPr>
        <w:t>3</w:t>
      </w:r>
      <w:r w:rsidRPr="00DD5CDB">
        <w:rPr>
          <w:rFonts w:ascii="Times New Roman" w:hAnsi="Times New Roman"/>
          <w:b/>
          <w:bCs/>
          <w:sz w:val="22"/>
        </w:rPr>
        <w:t>物业基本情况</w:t>
      </w:r>
      <w:bookmarkEnd w:id="19"/>
      <w:bookmarkEnd w:id="20"/>
    </w:p>
    <w:p w14:paraId="274FA93A"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物业类型：校园物业</w:t>
      </w:r>
    </w:p>
    <w:p w14:paraId="361BCDD1" w14:textId="77777777" w:rsidR="002C45D1" w:rsidRPr="00DD5CDB" w:rsidRDefault="002C45D1" w:rsidP="002C45D1">
      <w:pPr>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坐落位置：</w:t>
      </w:r>
    </w:p>
    <w:p w14:paraId="63B3AA28" w14:textId="77777777" w:rsidR="002C45D1" w:rsidRPr="00DD5CDB" w:rsidRDefault="002C45D1" w:rsidP="002C45D1">
      <w:pPr>
        <w:adjustRightInd w:val="0"/>
        <w:snapToGrid w:val="0"/>
        <w:spacing w:line="300" w:lineRule="auto"/>
        <w:ind w:left="1100" w:firstLineChars="200" w:firstLine="440"/>
        <w:rPr>
          <w:rFonts w:ascii="Times New Roman" w:hAnsi="Times New Roman"/>
          <w:sz w:val="22"/>
        </w:rPr>
      </w:pPr>
      <w:r w:rsidRPr="00DD5CDB">
        <w:rPr>
          <w:rFonts w:ascii="Times New Roman" w:hAnsi="Times New Roman" w:hint="eastAsia"/>
          <w:sz w:val="22"/>
        </w:rPr>
        <w:t>苗圃部校区：上海市浦东新区苗圃路</w:t>
      </w:r>
      <w:r w:rsidRPr="00DD5CDB">
        <w:rPr>
          <w:rFonts w:ascii="Times New Roman" w:hAnsi="Times New Roman" w:hint="eastAsia"/>
          <w:sz w:val="22"/>
        </w:rPr>
        <w:t>470</w:t>
      </w:r>
      <w:r w:rsidRPr="00DD5CDB">
        <w:rPr>
          <w:rFonts w:ascii="Times New Roman" w:hAnsi="Times New Roman"/>
          <w:sz w:val="22"/>
        </w:rPr>
        <w:t>号</w:t>
      </w:r>
    </w:p>
    <w:p w14:paraId="7E93BB8F" w14:textId="77777777" w:rsidR="002C45D1" w:rsidRPr="00DD5CDB" w:rsidRDefault="002C45D1" w:rsidP="002C45D1">
      <w:pPr>
        <w:adjustRightInd w:val="0"/>
        <w:snapToGrid w:val="0"/>
        <w:spacing w:line="300" w:lineRule="auto"/>
        <w:ind w:left="1100" w:firstLineChars="200" w:firstLine="440"/>
        <w:rPr>
          <w:rFonts w:ascii="Times New Roman" w:hAnsi="Times New Roman"/>
          <w:sz w:val="22"/>
        </w:rPr>
      </w:pPr>
      <w:r w:rsidRPr="00DD5CDB">
        <w:rPr>
          <w:rFonts w:ascii="Times New Roman" w:hAnsi="Times New Roman" w:hint="eastAsia"/>
          <w:sz w:val="22"/>
        </w:rPr>
        <w:t>瑞仕部校区：上海市浦东新区博山东路</w:t>
      </w:r>
      <w:r w:rsidRPr="00DD5CDB">
        <w:rPr>
          <w:rFonts w:ascii="Times New Roman" w:hAnsi="Times New Roman" w:hint="eastAsia"/>
          <w:sz w:val="22"/>
        </w:rPr>
        <w:t>710</w:t>
      </w:r>
      <w:r w:rsidRPr="00DD5CDB">
        <w:rPr>
          <w:rFonts w:ascii="Times New Roman" w:hAnsi="Times New Roman" w:hint="eastAsia"/>
          <w:sz w:val="22"/>
        </w:rPr>
        <w:t>号</w:t>
      </w:r>
    </w:p>
    <w:p w14:paraId="048F66E5" w14:textId="77777777" w:rsidR="002C45D1" w:rsidRPr="00DD5CDB" w:rsidRDefault="002C45D1" w:rsidP="002C45D1">
      <w:pPr>
        <w:adjustRightInd w:val="0"/>
        <w:snapToGrid w:val="0"/>
        <w:spacing w:line="300" w:lineRule="auto"/>
        <w:ind w:firstLineChars="700" w:firstLine="1540"/>
        <w:jc w:val="left"/>
        <w:rPr>
          <w:rFonts w:ascii="Times New Roman" w:hAnsi="Times New Roman"/>
          <w:sz w:val="22"/>
        </w:rPr>
      </w:pPr>
      <w:r w:rsidRPr="00DD5CDB">
        <w:rPr>
          <w:rFonts w:ascii="Times New Roman" w:hAnsi="Times New Roman" w:hint="eastAsia"/>
          <w:sz w:val="22"/>
        </w:rPr>
        <w:t>沈家弄部校区：上海市浦东新区沈家弄</w:t>
      </w:r>
      <w:r w:rsidRPr="00DD5CDB">
        <w:rPr>
          <w:rFonts w:ascii="Times New Roman" w:hAnsi="Times New Roman" w:hint="eastAsia"/>
          <w:sz w:val="22"/>
        </w:rPr>
        <w:t>900</w:t>
      </w:r>
      <w:r w:rsidRPr="00DD5CDB">
        <w:rPr>
          <w:rFonts w:ascii="Times New Roman" w:hAnsi="Times New Roman" w:hint="eastAsia"/>
          <w:sz w:val="22"/>
        </w:rPr>
        <w:t>弄</w:t>
      </w:r>
      <w:r w:rsidRPr="00DD5CDB">
        <w:rPr>
          <w:rFonts w:ascii="Times New Roman" w:hAnsi="Times New Roman" w:hint="eastAsia"/>
          <w:sz w:val="22"/>
        </w:rPr>
        <w:t>32</w:t>
      </w:r>
      <w:r w:rsidRPr="00DD5CDB">
        <w:rPr>
          <w:rFonts w:ascii="Times New Roman" w:hAnsi="Times New Roman" w:hint="eastAsia"/>
          <w:sz w:val="22"/>
        </w:rPr>
        <w:t>号</w:t>
      </w:r>
    </w:p>
    <w:p w14:paraId="0C6B221B" w14:textId="77777777" w:rsidR="002C45D1" w:rsidRPr="00DD5CDB" w:rsidRDefault="002C45D1" w:rsidP="002C45D1">
      <w:pPr>
        <w:adjustRightInd w:val="0"/>
        <w:snapToGrid w:val="0"/>
        <w:spacing w:line="300" w:lineRule="auto"/>
        <w:ind w:firstLineChars="700" w:firstLine="1540"/>
        <w:jc w:val="left"/>
        <w:rPr>
          <w:rFonts w:ascii="Times New Roman" w:hAnsi="Times New Roman"/>
          <w:sz w:val="22"/>
        </w:rPr>
      </w:pPr>
      <w:r w:rsidRPr="00DD5CDB">
        <w:rPr>
          <w:rFonts w:ascii="Times New Roman" w:hAnsi="Times New Roman" w:hint="eastAsia"/>
          <w:sz w:val="22"/>
        </w:rPr>
        <w:t>云山部校区：上海市浦东新区云山路</w:t>
      </w:r>
      <w:r w:rsidRPr="00DD5CDB">
        <w:rPr>
          <w:rFonts w:ascii="Times New Roman" w:hAnsi="Times New Roman" w:hint="eastAsia"/>
          <w:sz w:val="22"/>
        </w:rPr>
        <w:t>839</w:t>
      </w:r>
      <w:r w:rsidRPr="00DD5CDB">
        <w:rPr>
          <w:rFonts w:ascii="Times New Roman" w:hAnsi="Times New Roman" w:hint="eastAsia"/>
          <w:sz w:val="22"/>
        </w:rPr>
        <w:t>弄</w:t>
      </w:r>
      <w:r w:rsidRPr="00DD5CDB">
        <w:rPr>
          <w:rFonts w:ascii="Times New Roman" w:hAnsi="Times New Roman" w:hint="eastAsia"/>
          <w:sz w:val="22"/>
        </w:rPr>
        <w:t>30</w:t>
      </w:r>
      <w:r w:rsidRPr="00DD5CDB">
        <w:rPr>
          <w:rFonts w:ascii="Times New Roman" w:hAnsi="Times New Roman" w:hint="eastAsia"/>
          <w:sz w:val="22"/>
        </w:rPr>
        <w:t>号</w:t>
      </w:r>
    </w:p>
    <w:p w14:paraId="05082128"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b/>
          <w:sz w:val="22"/>
        </w:rPr>
      </w:pPr>
      <w:bookmarkStart w:id="21" w:name="_Toc192688660"/>
      <w:bookmarkStart w:id="22" w:name="_Toc200701537"/>
      <w:r w:rsidRPr="00DD5CDB">
        <w:rPr>
          <w:rFonts w:ascii="Times New Roman" w:hAnsi="Times New Roman"/>
          <w:b/>
          <w:sz w:val="22"/>
        </w:rPr>
        <w:t xml:space="preserve">4 </w:t>
      </w:r>
      <w:r w:rsidRPr="00DD5CDB">
        <w:rPr>
          <w:rFonts w:ascii="Times New Roman" w:hAnsi="Times New Roman"/>
          <w:b/>
          <w:sz w:val="22"/>
        </w:rPr>
        <w:t>招标范围与内容</w:t>
      </w:r>
      <w:bookmarkEnd w:id="21"/>
      <w:bookmarkEnd w:id="22"/>
    </w:p>
    <w:p w14:paraId="23ECA99D"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4.1 </w:t>
      </w:r>
      <w:r w:rsidRPr="00DD5CDB">
        <w:rPr>
          <w:rFonts w:ascii="Times New Roman" w:hAnsi="Times New Roman"/>
          <w:sz w:val="22"/>
        </w:rPr>
        <w:t>项目背景及现状</w:t>
      </w:r>
    </w:p>
    <w:p w14:paraId="4933BAB6"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本项目原物业服务即将到期，本次拟重新招标。</w:t>
      </w:r>
    </w:p>
    <w:p w14:paraId="608EA751"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4.2 </w:t>
      </w:r>
      <w:r w:rsidRPr="00DD5CDB">
        <w:rPr>
          <w:rFonts w:ascii="Times New Roman" w:hAnsi="Times New Roman"/>
          <w:sz w:val="22"/>
        </w:rPr>
        <w:t>项目招标范围及内容</w:t>
      </w:r>
    </w:p>
    <w:p w14:paraId="5BB5A80A" w14:textId="77777777" w:rsidR="002C45D1" w:rsidRPr="00DD5CDB" w:rsidRDefault="002C45D1" w:rsidP="002C45D1">
      <w:pPr>
        <w:adjustRightInd w:val="0"/>
        <w:snapToGrid w:val="0"/>
        <w:spacing w:line="360" w:lineRule="auto"/>
        <w:ind w:firstLineChars="200" w:firstLine="440"/>
        <w:jc w:val="left"/>
        <w:rPr>
          <w:rFonts w:ascii="宋体" w:hAnsi="宋体" w:hint="eastAsia"/>
          <w:sz w:val="22"/>
        </w:rPr>
      </w:pPr>
      <w:r w:rsidRPr="00DD5CDB">
        <w:rPr>
          <w:rFonts w:ascii="宋体" w:hAnsi="宋体" w:hint="eastAsia"/>
          <w:sz w:val="22"/>
        </w:rPr>
        <w:t>本项目物业服务内容主要包括综合管理、零星维修、安保管理、保洁服务、绿化养护等。</w:t>
      </w:r>
    </w:p>
    <w:p w14:paraId="62FC6AC3" w14:textId="77777777" w:rsidR="002C45D1" w:rsidRPr="00DD5CDB" w:rsidRDefault="002C45D1" w:rsidP="002C45D1">
      <w:pPr>
        <w:tabs>
          <w:tab w:val="left" w:pos="420"/>
        </w:tabs>
        <w:adjustRightInd w:val="0"/>
        <w:snapToGrid w:val="0"/>
        <w:spacing w:line="300" w:lineRule="auto"/>
        <w:ind w:left="860"/>
        <w:rPr>
          <w:rFonts w:ascii="宋体" w:hAnsi="宋体" w:hint="eastAsia"/>
          <w:sz w:val="22"/>
        </w:rPr>
      </w:pPr>
      <w:r w:rsidRPr="00DD5CDB">
        <w:rPr>
          <w:rFonts w:ascii="宋体" w:hAnsi="宋体" w:hint="eastAsia"/>
          <w:b/>
          <w:bCs/>
          <w:sz w:val="22"/>
        </w:rPr>
        <w:t>（1）上海市浦东新区金囡幼儿园</w:t>
      </w:r>
      <w:r w:rsidRPr="00DD5CDB">
        <w:rPr>
          <w:rFonts w:ascii="宋体" w:hAnsi="宋体" w:hint="eastAsia"/>
          <w:sz w:val="22"/>
        </w:rPr>
        <w:t>（苗圃部校区）</w:t>
      </w:r>
    </w:p>
    <w:p w14:paraId="0898A099" w14:textId="77777777" w:rsidR="002C45D1" w:rsidRPr="00DD5CDB" w:rsidRDefault="002C45D1" w:rsidP="002C45D1">
      <w:pPr>
        <w:adjustRightInd w:val="0"/>
        <w:snapToGrid w:val="0"/>
        <w:spacing w:line="300" w:lineRule="auto"/>
        <w:ind w:firstLineChars="400" w:firstLine="880"/>
        <w:rPr>
          <w:rFonts w:ascii="宋体" w:hAnsi="宋体" w:hint="eastAsia"/>
          <w:sz w:val="22"/>
        </w:rPr>
      </w:pPr>
      <w:r w:rsidRPr="00DD5CDB">
        <w:rPr>
          <w:rFonts w:ascii="宋体" w:hAnsi="宋体" w:hint="eastAsia"/>
          <w:sz w:val="22"/>
        </w:rPr>
        <w:t>地址：上海市浦东新区苗圃路470号</w:t>
      </w:r>
    </w:p>
    <w:p w14:paraId="6255B451" w14:textId="77777777" w:rsidR="002C45D1" w:rsidRPr="00DD5CDB" w:rsidRDefault="002C45D1" w:rsidP="002C45D1">
      <w:pPr>
        <w:adjustRightInd w:val="0"/>
        <w:snapToGrid w:val="0"/>
        <w:spacing w:line="300" w:lineRule="auto"/>
        <w:ind w:firstLineChars="400" w:firstLine="880"/>
        <w:rPr>
          <w:rFonts w:ascii="宋体" w:hAnsi="宋体" w:hint="eastAsia"/>
          <w:sz w:val="22"/>
        </w:rPr>
      </w:pPr>
      <w:r w:rsidRPr="00DD5CDB">
        <w:rPr>
          <w:rFonts w:ascii="宋体" w:hAnsi="宋体" w:hint="eastAsia"/>
          <w:sz w:val="22"/>
        </w:rPr>
        <w:lastRenderedPageBreak/>
        <w:t>建筑面积：5400.05平方米，绿化面积：1860平方米，共有套数3幢，包含：教学楼、多功能室，教职工48人，学生239人。</w:t>
      </w:r>
    </w:p>
    <w:p w14:paraId="0CF3841C" w14:textId="77777777" w:rsidR="002C45D1" w:rsidRPr="00DD5CDB" w:rsidRDefault="002C45D1" w:rsidP="002C45D1">
      <w:pPr>
        <w:adjustRightInd w:val="0"/>
        <w:snapToGrid w:val="0"/>
        <w:spacing w:line="300" w:lineRule="auto"/>
        <w:ind w:leftChars="208" w:left="437" w:firstLineChars="249" w:firstLine="550"/>
        <w:jc w:val="left"/>
        <w:rPr>
          <w:rFonts w:ascii="宋体" w:hAnsi="宋体" w:hint="eastAsia"/>
          <w:b/>
          <w:bCs/>
          <w:sz w:val="22"/>
        </w:rPr>
      </w:pPr>
      <w:r w:rsidRPr="00DD5CDB">
        <w:rPr>
          <w:rFonts w:ascii="宋体" w:hAnsi="宋体" w:hint="eastAsia"/>
          <w:b/>
          <w:sz w:val="22"/>
        </w:rPr>
        <w:t>苗圃部校区大楼情况：</w:t>
      </w:r>
    </w:p>
    <w:tbl>
      <w:tblPr>
        <w:tblW w:w="8920" w:type="dxa"/>
        <w:tblInd w:w="93" w:type="dxa"/>
        <w:tblLook w:val="04A0" w:firstRow="1" w:lastRow="0" w:firstColumn="1" w:lastColumn="0" w:noHBand="0" w:noVBand="1"/>
      </w:tblPr>
      <w:tblGrid>
        <w:gridCol w:w="786"/>
        <w:gridCol w:w="612"/>
        <w:gridCol w:w="612"/>
        <w:gridCol w:w="437"/>
        <w:gridCol w:w="5082"/>
        <w:gridCol w:w="1391"/>
      </w:tblGrid>
      <w:tr w:rsidR="002C45D1" w:rsidRPr="00DD5CDB" w14:paraId="6FA5EBF6" w14:textId="77777777" w:rsidTr="00A23EAE">
        <w:trPr>
          <w:trHeight w:val="61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51FE33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大楼名称</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635D766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核幢数</w:t>
            </w:r>
          </w:p>
        </w:tc>
        <w:tc>
          <w:tcPr>
            <w:tcW w:w="0" w:type="auto"/>
            <w:tcBorders>
              <w:top w:val="single" w:sz="4" w:space="0" w:color="000000"/>
              <w:left w:val="single" w:sz="4" w:space="0" w:color="000000"/>
              <w:bottom w:val="nil"/>
              <w:right w:val="single" w:sz="4" w:space="0" w:color="000000"/>
            </w:tcBorders>
            <w:shd w:val="clear" w:color="auto" w:fill="auto"/>
            <w:vAlign w:val="center"/>
          </w:tcPr>
          <w:p w14:paraId="1394F05E"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楼层数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D60589"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49F4C3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用途</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701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面积(平方米)</w:t>
            </w:r>
          </w:p>
        </w:tc>
      </w:tr>
      <w:tr w:rsidR="002C45D1" w:rsidRPr="00DD5CDB" w14:paraId="0EB8D881" w14:textId="77777777" w:rsidTr="00A23EAE">
        <w:trPr>
          <w:trHeight w:val="593"/>
        </w:trPr>
        <w:tc>
          <w:tcPr>
            <w:tcW w:w="0" w:type="auto"/>
            <w:vMerge w:val="restart"/>
            <w:tcBorders>
              <w:top w:val="single" w:sz="4" w:space="0" w:color="000000"/>
              <w:left w:val="single" w:sz="4" w:space="0" w:color="000000"/>
              <w:bottom w:val="nil"/>
              <w:right w:val="nil"/>
            </w:tcBorders>
            <w:shd w:val="clear" w:color="auto" w:fill="auto"/>
            <w:vAlign w:val="center"/>
          </w:tcPr>
          <w:p w14:paraId="4B5A3E1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教学楼东楼</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0BFC3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D70B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42D5286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67BA37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1间保健室，1间弱电间，1间大厅，3间教室，1间卫生间，1间保育员操作间、1间教工餐厅，1间厨房，1间戏水池；</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B51A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1122</w:t>
            </w:r>
          </w:p>
        </w:tc>
      </w:tr>
      <w:tr w:rsidR="002C45D1" w:rsidRPr="00DD5CDB" w14:paraId="451F5F14" w14:textId="77777777" w:rsidTr="00A23EAE">
        <w:trPr>
          <w:trHeight w:val="387"/>
        </w:trPr>
        <w:tc>
          <w:tcPr>
            <w:tcW w:w="0" w:type="auto"/>
            <w:vMerge/>
            <w:tcBorders>
              <w:top w:val="single" w:sz="4" w:space="0" w:color="000000"/>
              <w:left w:val="single" w:sz="4" w:space="0" w:color="000000"/>
              <w:bottom w:val="nil"/>
              <w:right w:val="nil"/>
            </w:tcBorders>
            <w:shd w:val="clear" w:color="auto" w:fill="auto"/>
            <w:vAlign w:val="center"/>
          </w:tcPr>
          <w:p w14:paraId="645675FF"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F9AD1F"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37744"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nil"/>
              <w:bottom w:val="single" w:sz="4" w:space="0" w:color="000000"/>
              <w:right w:val="single" w:sz="4" w:space="0" w:color="000000"/>
            </w:tcBorders>
            <w:shd w:val="clear" w:color="auto" w:fill="auto"/>
            <w:vAlign w:val="center"/>
          </w:tcPr>
          <w:p w14:paraId="74B3795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441FDF5"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5间办公室，3间教室，1间会议室，2间活动室，1间卫生间，1间资料室，1件保育员操作室；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8584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1122</w:t>
            </w:r>
          </w:p>
        </w:tc>
      </w:tr>
      <w:tr w:rsidR="002C45D1" w:rsidRPr="00DD5CDB" w14:paraId="18F053C6" w14:textId="77777777" w:rsidTr="00A23EAE">
        <w:trPr>
          <w:trHeight w:val="387"/>
        </w:trPr>
        <w:tc>
          <w:tcPr>
            <w:tcW w:w="0" w:type="auto"/>
            <w:vMerge/>
            <w:tcBorders>
              <w:top w:val="single" w:sz="4" w:space="0" w:color="000000"/>
              <w:left w:val="single" w:sz="4" w:space="0" w:color="000000"/>
              <w:bottom w:val="single" w:sz="4" w:space="0" w:color="auto"/>
              <w:right w:val="nil"/>
            </w:tcBorders>
            <w:shd w:val="clear" w:color="auto" w:fill="auto"/>
            <w:vAlign w:val="center"/>
          </w:tcPr>
          <w:p w14:paraId="5F8F6073"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auto"/>
              <w:right w:val="single" w:sz="4" w:space="0" w:color="000000"/>
            </w:tcBorders>
            <w:shd w:val="clear" w:color="auto" w:fill="auto"/>
            <w:vAlign w:val="center"/>
          </w:tcPr>
          <w:p w14:paraId="1A7401FB"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auto"/>
              <w:right w:val="single" w:sz="4" w:space="0" w:color="000000"/>
            </w:tcBorders>
            <w:shd w:val="clear" w:color="auto" w:fill="auto"/>
            <w:vAlign w:val="center"/>
          </w:tcPr>
          <w:p w14:paraId="6F7CCABB"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nil"/>
              <w:bottom w:val="single" w:sz="4" w:space="0" w:color="000000"/>
              <w:right w:val="single" w:sz="4" w:space="0" w:color="000000"/>
            </w:tcBorders>
            <w:shd w:val="clear" w:color="auto" w:fill="auto"/>
            <w:vAlign w:val="center"/>
          </w:tcPr>
          <w:p w14:paraId="217A4BE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BE294A"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3间教室，2间活动室，1间保育员操作室；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2F65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825.5</w:t>
            </w:r>
          </w:p>
        </w:tc>
      </w:tr>
      <w:tr w:rsidR="002C45D1" w:rsidRPr="00DD5CDB" w14:paraId="40C6D9D5" w14:textId="77777777" w:rsidTr="00A23EAE">
        <w:trPr>
          <w:trHeight w:val="387"/>
        </w:trPr>
        <w:tc>
          <w:tcPr>
            <w:tcW w:w="0" w:type="auto"/>
            <w:vMerge w:val="restart"/>
            <w:tcBorders>
              <w:top w:val="single" w:sz="4" w:space="0" w:color="auto"/>
              <w:left w:val="single" w:sz="4" w:space="0" w:color="000000"/>
              <w:bottom w:val="single" w:sz="4" w:space="0" w:color="000000"/>
              <w:right w:val="nil"/>
            </w:tcBorders>
            <w:shd w:val="clear" w:color="auto" w:fill="auto"/>
            <w:vAlign w:val="center"/>
          </w:tcPr>
          <w:p w14:paraId="56CA9E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教学楼西楼</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362AEC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27AF398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083F5C8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1CD17B0"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1间事务室，1间大厅，1间活动室，2间教室，2间保育员操作室；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2655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795</w:t>
            </w:r>
          </w:p>
        </w:tc>
      </w:tr>
      <w:tr w:rsidR="002C45D1" w:rsidRPr="00DD5CDB" w14:paraId="099F76F9" w14:textId="77777777" w:rsidTr="00A23EAE">
        <w:trPr>
          <w:trHeight w:val="387"/>
        </w:trPr>
        <w:tc>
          <w:tcPr>
            <w:tcW w:w="0" w:type="auto"/>
            <w:vMerge/>
            <w:tcBorders>
              <w:top w:val="single" w:sz="4" w:space="0" w:color="000000"/>
              <w:left w:val="single" w:sz="4" w:space="0" w:color="000000"/>
              <w:bottom w:val="single" w:sz="4" w:space="0" w:color="000000"/>
              <w:right w:val="nil"/>
            </w:tcBorders>
            <w:shd w:val="clear" w:color="auto" w:fill="auto"/>
            <w:vAlign w:val="center"/>
          </w:tcPr>
          <w:p w14:paraId="279F8A56"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AC36F"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84A06"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nil"/>
              <w:bottom w:val="single" w:sz="4" w:space="0" w:color="000000"/>
              <w:right w:val="single" w:sz="4" w:space="0" w:color="000000"/>
            </w:tcBorders>
            <w:shd w:val="clear" w:color="auto" w:fill="auto"/>
            <w:vAlign w:val="center"/>
          </w:tcPr>
          <w:p w14:paraId="4DBC93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67B6430"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3间教室，2间午睡室，1间活动室；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72A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795</w:t>
            </w:r>
          </w:p>
        </w:tc>
      </w:tr>
      <w:tr w:rsidR="002C45D1" w:rsidRPr="00DD5CDB" w14:paraId="537515B7" w14:textId="77777777" w:rsidTr="00A23EAE">
        <w:trPr>
          <w:trHeight w:val="387"/>
        </w:trPr>
        <w:tc>
          <w:tcPr>
            <w:tcW w:w="0" w:type="auto"/>
            <w:vMerge/>
            <w:tcBorders>
              <w:top w:val="single" w:sz="4" w:space="0" w:color="000000"/>
              <w:left w:val="single" w:sz="4" w:space="0" w:color="000000"/>
              <w:bottom w:val="single" w:sz="4" w:space="0" w:color="auto"/>
              <w:right w:val="nil"/>
            </w:tcBorders>
            <w:shd w:val="clear" w:color="auto" w:fill="auto"/>
            <w:vAlign w:val="center"/>
          </w:tcPr>
          <w:p w14:paraId="45A3E84D"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auto"/>
              <w:right w:val="single" w:sz="4" w:space="0" w:color="000000"/>
            </w:tcBorders>
            <w:shd w:val="clear" w:color="auto" w:fill="auto"/>
            <w:vAlign w:val="center"/>
          </w:tcPr>
          <w:p w14:paraId="3C13B481" w14:textId="77777777" w:rsidR="002C45D1" w:rsidRPr="00DD5CDB" w:rsidRDefault="002C45D1" w:rsidP="00A23EAE">
            <w:pPr>
              <w:jc w:val="center"/>
              <w:rPr>
                <w:rFonts w:ascii="宋体" w:hAnsi="宋体" w:cs="宋体" w:hint="eastAsia"/>
                <w:sz w:val="22"/>
              </w:rPr>
            </w:pPr>
          </w:p>
        </w:tc>
        <w:tc>
          <w:tcPr>
            <w:tcW w:w="0" w:type="auto"/>
            <w:vMerge/>
            <w:tcBorders>
              <w:top w:val="single" w:sz="4" w:space="0" w:color="000000"/>
              <w:left w:val="single" w:sz="4" w:space="0" w:color="000000"/>
              <w:bottom w:val="single" w:sz="4" w:space="0" w:color="auto"/>
              <w:right w:val="single" w:sz="4" w:space="0" w:color="000000"/>
            </w:tcBorders>
            <w:shd w:val="clear" w:color="auto" w:fill="auto"/>
            <w:vAlign w:val="center"/>
          </w:tcPr>
          <w:p w14:paraId="5B008D3B"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nil"/>
              <w:bottom w:val="single" w:sz="4" w:space="0" w:color="000000"/>
              <w:right w:val="single" w:sz="4" w:space="0" w:color="000000"/>
            </w:tcBorders>
            <w:shd w:val="clear" w:color="auto" w:fill="auto"/>
            <w:vAlign w:val="center"/>
          </w:tcPr>
          <w:p w14:paraId="3F36FE8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BCE6E2F"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2间教室，1间教工之家，2间活动室；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5DA5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526</w:t>
            </w:r>
          </w:p>
        </w:tc>
      </w:tr>
      <w:tr w:rsidR="002C45D1" w:rsidRPr="00DD5CDB" w14:paraId="5C6B3383" w14:textId="77777777" w:rsidTr="00A23EAE">
        <w:trPr>
          <w:trHeight w:val="387"/>
        </w:trPr>
        <w:tc>
          <w:tcPr>
            <w:tcW w:w="0" w:type="auto"/>
            <w:tcBorders>
              <w:top w:val="single" w:sz="4" w:space="0" w:color="auto"/>
              <w:left w:val="single" w:sz="4" w:space="0" w:color="000000"/>
              <w:bottom w:val="single" w:sz="4" w:space="0" w:color="000000"/>
              <w:right w:val="nil"/>
            </w:tcBorders>
            <w:shd w:val="clear" w:color="auto" w:fill="auto"/>
            <w:vAlign w:val="center"/>
          </w:tcPr>
          <w:p w14:paraId="4DCEE1A0"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sz w:val="22"/>
              </w:rPr>
              <w:t>园厅</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14B2904B" w14:textId="77777777" w:rsidR="002C45D1" w:rsidRPr="00DD5CDB" w:rsidRDefault="002C45D1" w:rsidP="00A23EAE">
            <w:pPr>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21564692"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1</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05DE00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D1369A"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1间多功能园厅；</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7707"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120</w:t>
            </w:r>
          </w:p>
        </w:tc>
      </w:tr>
      <w:tr w:rsidR="002C45D1" w:rsidRPr="00DD5CDB" w14:paraId="55D89FD6" w14:textId="77777777" w:rsidTr="00A23EAE">
        <w:trPr>
          <w:trHeight w:val="387"/>
        </w:trPr>
        <w:tc>
          <w:tcPr>
            <w:tcW w:w="0" w:type="auto"/>
            <w:tcBorders>
              <w:top w:val="single" w:sz="4" w:space="0" w:color="auto"/>
              <w:left w:val="single" w:sz="4" w:space="0" w:color="000000"/>
              <w:bottom w:val="single" w:sz="4" w:space="0" w:color="000000"/>
              <w:right w:val="nil"/>
            </w:tcBorders>
            <w:shd w:val="clear" w:color="auto" w:fill="auto"/>
            <w:vAlign w:val="center"/>
          </w:tcPr>
          <w:p w14:paraId="17A41EFB"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sz w:val="22"/>
              </w:rPr>
              <w:t>门卫室</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0E45365D"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14:paraId="10434396"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1</w:t>
            </w:r>
          </w:p>
        </w:tc>
        <w:tc>
          <w:tcPr>
            <w:tcW w:w="0" w:type="auto"/>
            <w:tcBorders>
              <w:top w:val="single" w:sz="4" w:space="0" w:color="000000"/>
              <w:left w:val="nil"/>
              <w:bottom w:val="single" w:sz="4" w:space="0" w:color="000000"/>
              <w:right w:val="single" w:sz="4" w:space="0" w:color="000000"/>
            </w:tcBorders>
            <w:shd w:val="clear" w:color="auto" w:fill="auto"/>
            <w:vAlign w:val="center"/>
          </w:tcPr>
          <w:p w14:paraId="7F84950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C551418"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1间门卫室；</w:t>
            </w:r>
          </w:p>
        </w:tc>
        <w:tc>
          <w:tcPr>
            <w:tcW w:w="1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09033"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10</w:t>
            </w:r>
          </w:p>
        </w:tc>
      </w:tr>
    </w:tbl>
    <w:p w14:paraId="7278AE21" w14:textId="77777777" w:rsidR="002C45D1" w:rsidRPr="00DD5CDB" w:rsidRDefault="002C45D1" w:rsidP="002C45D1">
      <w:pPr>
        <w:adjustRightInd w:val="0"/>
        <w:snapToGrid w:val="0"/>
        <w:spacing w:line="300" w:lineRule="auto"/>
        <w:rPr>
          <w:rFonts w:ascii="宋体" w:hAnsi="宋体" w:hint="eastAsia"/>
          <w:sz w:val="22"/>
        </w:rPr>
      </w:pPr>
    </w:p>
    <w:p w14:paraId="1ABD1C94" w14:textId="77777777" w:rsidR="002C45D1" w:rsidRPr="00DD5CDB" w:rsidRDefault="002C45D1" w:rsidP="002C45D1">
      <w:pPr>
        <w:tabs>
          <w:tab w:val="left" w:pos="420"/>
        </w:tabs>
        <w:adjustRightInd w:val="0"/>
        <w:snapToGrid w:val="0"/>
        <w:spacing w:line="300" w:lineRule="auto"/>
        <w:ind w:left="860"/>
        <w:rPr>
          <w:rFonts w:ascii="宋体" w:hAnsi="宋体" w:hint="eastAsia"/>
          <w:sz w:val="22"/>
        </w:rPr>
      </w:pPr>
      <w:r w:rsidRPr="00DD5CDB">
        <w:rPr>
          <w:rFonts w:ascii="宋体" w:hAnsi="宋体" w:hint="eastAsia"/>
          <w:b/>
          <w:bCs/>
          <w:sz w:val="22"/>
        </w:rPr>
        <w:t>（2）上海市浦东新区金囡幼儿园</w:t>
      </w:r>
      <w:r w:rsidRPr="00DD5CDB">
        <w:rPr>
          <w:rFonts w:ascii="宋体" w:hAnsi="宋体" w:hint="eastAsia"/>
          <w:sz w:val="22"/>
        </w:rPr>
        <w:t>（瑞仕部校区）</w:t>
      </w:r>
    </w:p>
    <w:p w14:paraId="63FE2584" w14:textId="77777777" w:rsidR="002C45D1" w:rsidRPr="00DD5CDB" w:rsidRDefault="002C45D1" w:rsidP="002C45D1">
      <w:pPr>
        <w:adjustRightInd w:val="0"/>
        <w:snapToGrid w:val="0"/>
        <w:spacing w:line="300" w:lineRule="auto"/>
        <w:ind w:firstLineChars="400" w:firstLine="880"/>
        <w:rPr>
          <w:rFonts w:ascii="宋体" w:hAnsi="宋体" w:hint="eastAsia"/>
          <w:sz w:val="22"/>
        </w:rPr>
      </w:pPr>
      <w:r w:rsidRPr="00DD5CDB">
        <w:rPr>
          <w:rFonts w:ascii="宋体" w:hAnsi="宋体" w:hint="eastAsia"/>
          <w:sz w:val="22"/>
        </w:rPr>
        <w:t>地址：上海市浦东新区博山东路710号</w:t>
      </w:r>
    </w:p>
    <w:p w14:paraId="27F22B4C" w14:textId="77777777" w:rsidR="002C45D1" w:rsidRPr="00DD5CDB" w:rsidRDefault="002C45D1" w:rsidP="002C45D1">
      <w:pPr>
        <w:adjustRightInd w:val="0"/>
        <w:snapToGrid w:val="0"/>
        <w:spacing w:line="300" w:lineRule="auto"/>
        <w:ind w:leftChars="208" w:left="437" w:firstLineChars="200" w:firstLine="440"/>
        <w:jc w:val="left"/>
        <w:rPr>
          <w:rFonts w:ascii="宋体" w:hAnsi="宋体" w:hint="eastAsia"/>
          <w:sz w:val="22"/>
        </w:rPr>
      </w:pPr>
      <w:r w:rsidRPr="00DD5CDB">
        <w:rPr>
          <w:rFonts w:ascii="宋体" w:hAnsi="宋体" w:hint="eastAsia"/>
          <w:sz w:val="22"/>
        </w:rPr>
        <w:t>建筑面积：3877.22平方米，绿化面积：1780平方米，共有套数1幢，包含：</w:t>
      </w:r>
      <w:r w:rsidRPr="00DD5CDB">
        <w:rPr>
          <w:rFonts w:ascii="宋体" w:hAnsi="宋体" w:hint="eastAsia"/>
          <w:bCs/>
          <w:sz w:val="22"/>
        </w:rPr>
        <w:t>教学楼，教职工36人，学生217人。</w:t>
      </w:r>
    </w:p>
    <w:p w14:paraId="1073BD22" w14:textId="77777777" w:rsidR="002C45D1" w:rsidRPr="00DD5CDB" w:rsidRDefault="002C45D1" w:rsidP="002C45D1">
      <w:pPr>
        <w:adjustRightInd w:val="0"/>
        <w:snapToGrid w:val="0"/>
        <w:spacing w:line="300" w:lineRule="auto"/>
        <w:ind w:firstLineChars="400" w:firstLine="883"/>
        <w:jc w:val="left"/>
        <w:rPr>
          <w:rFonts w:ascii="宋体" w:hAnsi="宋体" w:hint="eastAsia"/>
          <w:sz w:val="22"/>
        </w:rPr>
      </w:pPr>
      <w:r w:rsidRPr="00DD5CDB">
        <w:rPr>
          <w:rFonts w:ascii="宋体" w:hAnsi="宋体" w:hint="eastAsia"/>
          <w:b/>
          <w:sz w:val="22"/>
        </w:rPr>
        <w:t>瑞仕部校区大楼情况：</w:t>
      </w:r>
    </w:p>
    <w:tbl>
      <w:tblPr>
        <w:tblW w:w="9025" w:type="dxa"/>
        <w:tblInd w:w="93" w:type="dxa"/>
        <w:tblLook w:val="04A0" w:firstRow="1" w:lastRow="0" w:firstColumn="1" w:lastColumn="0" w:noHBand="0" w:noVBand="1"/>
      </w:tblPr>
      <w:tblGrid>
        <w:gridCol w:w="784"/>
        <w:gridCol w:w="554"/>
        <w:gridCol w:w="546"/>
        <w:gridCol w:w="543"/>
        <w:gridCol w:w="5165"/>
        <w:gridCol w:w="1433"/>
      </w:tblGrid>
      <w:tr w:rsidR="002C45D1" w:rsidRPr="00DD5CDB" w14:paraId="0FF90664" w14:textId="77777777" w:rsidTr="00A23EAE">
        <w:trPr>
          <w:trHeight w:val="611"/>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B6F82"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大楼名称</w:t>
            </w:r>
          </w:p>
        </w:tc>
        <w:tc>
          <w:tcPr>
            <w:tcW w:w="554" w:type="dxa"/>
            <w:tcBorders>
              <w:top w:val="single" w:sz="4" w:space="0" w:color="000000"/>
              <w:left w:val="single" w:sz="4" w:space="0" w:color="000000"/>
              <w:bottom w:val="nil"/>
              <w:right w:val="single" w:sz="4" w:space="0" w:color="000000"/>
            </w:tcBorders>
            <w:shd w:val="clear" w:color="auto" w:fill="auto"/>
            <w:vAlign w:val="center"/>
          </w:tcPr>
          <w:p w14:paraId="7461A3DE"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核幢数</w:t>
            </w:r>
          </w:p>
        </w:tc>
        <w:tc>
          <w:tcPr>
            <w:tcW w:w="546" w:type="dxa"/>
            <w:tcBorders>
              <w:top w:val="single" w:sz="4" w:space="0" w:color="000000"/>
              <w:left w:val="single" w:sz="4" w:space="0" w:color="000000"/>
              <w:bottom w:val="nil"/>
              <w:right w:val="single" w:sz="4" w:space="0" w:color="000000"/>
            </w:tcBorders>
            <w:shd w:val="clear" w:color="auto" w:fill="auto"/>
            <w:vAlign w:val="center"/>
          </w:tcPr>
          <w:p w14:paraId="60D86D17"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楼层数</w:t>
            </w: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E57E"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层</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0053"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用途</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B12B1"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面积(平方米)</w:t>
            </w:r>
          </w:p>
        </w:tc>
      </w:tr>
      <w:tr w:rsidR="002C45D1" w:rsidRPr="00DD5CDB" w14:paraId="55C0783F" w14:textId="77777777" w:rsidTr="00A23EAE">
        <w:trPr>
          <w:trHeight w:val="90"/>
        </w:trPr>
        <w:tc>
          <w:tcPr>
            <w:tcW w:w="784" w:type="dxa"/>
            <w:vMerge w:val="restart"/>
            <w:tcBorders>
              <w:top w:val="single" w:sz="4" w:space="0" w:color="000000"/>
              <w:left w:val="single" w:sz="4" w:space="0" w:color="000000"/>
              <w:bottom w:val="nil"/>
              <w:right w:val="nil"/>
            </w:tcBorders>
            <w:shd w:val="clear" w:color="auto" w:fill="auto"/>
            <w:vAlign w:val="center"/>
          </w:tcPr>
          <w:p w14:paraId="5F76F38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教学楼</w:t>
            </w:r>
          </w:p>
        </w:tc>
        <w:tc>
          <w:tcPr>
            <w:tcW w:w="55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169940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46"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7A5FBDE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46055B8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1ED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1间保健室，1间弱电间，1间水泵房，1间大厅，4间教室，1间卫生间，1间保育员操作间、1间教工餐厅，1间厨房；</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FA95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1525</w:t>
            </w:r>
          </w:p>
        </w:tc>
      </w:tr>
      <w:tr w:rsidR="002C45D1" w:rsidRPr="00DD5CDB" w14:paraId="489799DD"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53D1FC93"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9D37EA0"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01AD9732"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7B8E0F2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2</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97CDC"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3间教室，3间活动室，1间卫生间，1间保育员操作室；1间室外活动室；</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B4F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1300</w:t>
            </w:r>
          </w:p>
        </w:tc>
      </w:tr>
      <w:tr w:rsidR="002C45D1" w:rsidRPr="00DD5CDB" w14:paraId="2547B82B"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7AF69D9B"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20939D8"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16FCFB19"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auto"/>
            </w:tcBorders>
            <w:shd w:val="clear" w:color="auto" w:fill="auto"/>
            <w:vAlign w:val="center"/>
          </w:tcPr>
          <w:p w14:paraId="0239A99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165" w:type="dxa"/>
            <w:tcBorders>
              <w:top w:val="single" w:sz="4" w:space="0" w:color="000000"/>
              <w:left w:val="single" w:sz="4" w:space="0" w:color="auto"/>
              <w:bottom w:val="single" w:sz="4" w:space="0" w:color="000000"/>
              <w:right w:val="single" w:sz="4" w:space="0" w:color="auto"/>
            </w:tcBorders>
            <w:shd w:val="clear" w:color="auto" w:fill="auto"/>
            <w:vAlign w:val="center"/>
          </w:tcPr>
          <w:p w14:paraId="792B4EC8"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2间办公室，1间会议室，3间教室，3间活动室，1间卫生间，；</w:t>
            </w:r>
          </w:p>
        </w:tc>
        <w:tc>
          <w:tcPr>
            <w:tcW w:w="1433" w:type="dxa"/>
            <w:tcBorders>
              <w:top w:val="single" w:sz="4" w:space="0" w:color="000000"/>
              <w:left w:val="single" w:sz="4" w:space="0" w:color="auto"/>
              <w:bottom w:val="single" w:sz="4" w:space="0" w:color="000000"/>
              <w:right w:val="single" w:sz="4" w:space="0" w:color="000000"/>
            </w:tcBorders>
            <w:shd w:val="clear" w:color="auto" w:fill="auto"/>
            <w:vAlign w:val="center"/>
          </w:tcPr>
          <w:p w14:paraId="0D7A3B7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1085</w:t>
            </w:r>
          </w:p>
        </w:tc>
      </w:tr>
      <w:tr w:rsidR="002C45D1" w:rsidRPr="00DD5CDB" w14:paraId="51DB8B76" w14:textId="77777777" w:rsidTr="00A23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784" w:type="dxa"/>
            <w:vAlign w:val="center"/>
          </w:tcPr>
          <w:p w14:paraId="4B711A18"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sz w:val="22"/>
              </w:rPr>
              <w:t>门卫室</w:t>
            </w:r>
          </w:p>
        </w:tc>
        <w:tc>
          <w:tcPr>
            <w:tcW w:w="554" w:type="dxa"/>
            <w:vAlign w:val="center"/>
          </w:tcPr>
          <w:p w14:paraId="4D02E7B4"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6" w:type="dxa"/>
            <w:vAlign w:val="center"/>
          </w:tcPr>
          <w:p w14:paraId="037FCE32"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3" w:type="dxa"/>
            <w:vAlign w:val="center"/>
          </w:tcPr>
          <w:p w14:paraId="5915F38F"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165" w:type="dxa"/>
            <w:vAlign w:val="center"/>
          </w:tcPr>
          <w:p w14:paraId="3A2D92E9" w14:textId="77777777" w:rsidR="002C45D1" w:rsidRPr="00DD5CDB" w:rsidRDefault="002C45D1" w:rsidP="00A23EAE">
            <w:pPr>
              <w:adjustRightInd w:val="0"/>
              <w:snapToGrid w:val="0"/>
              <w:spacing w:line="300" w:lineRule="auto"/>
              <w:ind w:left="-5"/>
              <w:jc w:val="left"/>
              <w:rPr>
                <w:rFonts w:ascii="宋体" w:hAnsi="宋体" w:cs="宋体" w:hint="eastAsia"/>
                <w:sz w:val="22"/>
              </w:rPr>
            </w:pPr>
            <w:r w:rsidRPr="00DD5CDB">
              <w:rPr>
                <w:rFonts w:ascii="宋体" w:hAnsi="宋体" w:cs="宋体" w:hint="eastAsia"/>
                <w:sz w:val="22"/>
              </w:rPr>
              <w:t>1间门卫室；</w:t>
            </w:r>
          </w:p>
        </w:tc>
        <w:tc>
          <w:tcPr>
            <w:tcW w:w="1433" w:type="dxa"/>
            <w:shd w:val="clear" w:color="auto" w:fill="auto"/>
            <w:vAlign w:val="center"/>
          </w:tcPr>
          <w:p w14:paraId="0169C5F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p>
        </w:tc>
      </w:tr>
      <w:tr w:rsidR="002C45D1" w:rsidRPr="00DD5CDB" w14:paraId="574ABF82" w14:textId="77777777" w:rsidTr="00A23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784" w:type="dxa"/>
            <w:vAlign w:val="center"/>
          </w:tcPr>
          <w:p w14:paraId="6E8210B2"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sz w:val="22"/>
              </w:rPr>
              <w:t>园厅</w:t>
            </w:r>
          </w:p>
        </w:tc>
        <w:tc>
          <w:tcPr>
            <w:tcW w:w="554" w:type="dxa"/>
            <w:vAlign w:val="center"/>
          </w:tcPr>
          <w:p w14:paraId="0EC77860"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6" w:type="dxa"/>
            <w:vAlign w:val="center"/>
          </w:tcPr>
          <w:p w14:paraId="1561AA28"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3" w:type="dxa"/>
            <w:vAlign w:val="center"/>
          </w:tcPr>
          <w:p w14:paraId="5EC98B9C"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165" w:type="dxa"/>
            <w:vAlign w:val="center"/>
          </w:tcPr>
          <w:p w14:paraId="74FDB9A8" w14:textId="77777777" w:rsidR="002C45D1" w:rsidRPr="00DD5CDB" w:rsidRDefault="002C45D1" w:rsidP="00A23EAE">
            <w:pPr>
              <w:adjustRightInd w:val="0"/>
              <w:snapToGrid w:val="0"/>
              <w:spacing w:line="300" w:lineRule="auto"/>
              <w:ind w:left="-5"/>
              <w:jc w:val="left"/>
              <w:rPr>
                <w:rFonts w:ascii="宋体" w:hAnsi="宋体" w:cs="宋体" w:hint="eastAsia"/>
                <w:sz w:val="22"/>
              </w:rPr>
            </w:pPr>
            <w:r w:rsidRPr="00DD5CDB">
              <w:rPr>
                <w:rFonts w:ascii="宋体" w:hAnsi="宋体" w:cs="宋体" w:hint="eastAsia"/>
                <w:sz w:val="22"/>
              </w:rPr>
              <w:t>1间多功能园厅；</w:t>
            </w:r>
          </w:p>
        </w:tc>
        <w:tc>
          <w:tcPr>
            <w:tcW w:w="1433" w:type="dxa"/>
            <w:shd w:val="clear" w:color="auto" w:fill="auto"/>
            <w:vAlign w:val="center"/>
          </w:tcPr>
          <w:p w14:paraId="44C8680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203.5</w:t>
            </w:r>
          </w:p>
        </w:tc>
      </w:tr>
    </w:tbl>
    <w:p w14:paraId="69A1D390" w14:textId="77777777" w:rsidR="002C45D1" w:rsidRPr="00DD5CDB" w:rsidRDefault="002C45D1" w:rsidP="002C45D1">
      <w:pPr>
        <w:adjustRightInd w:val="0"/>
        <w:snapToGrid w:val="0"/>
        <w:spacing w:line="300" w:lineRule="auto"/>
        <w:ind w:firstLineChars="200" w:firstLine="440"/>
        <w:jc w:val="left"/>
        <w:rPr>
          <w:rFonts w:ascii="宋体" w:hAnsi="宋体" w:hint="eastAsia"/>
          <w:sz w:val="22"/>
        </w:rPr>
      </w:pPr>
    </w:p>
    <w:p w14:paraId="003E2664" w14:textId="77777777" w:rsidR="002C45D1" w:rsidRPr="00DD5CDB" w:rsidRDefault="002C45D1" w:rsidP="002C45D1">
      <w:pPr>
        <w:tabs>
          <w:tab w:val="left" w:pos="420"/>
        </w:tabs>
        <w:adjustRightInd w:val="0"/>
        <w:snapToGrid w:val="0"/>
        <w:spacing w:line="300" w:lineRule="auto"/>
        <w:ind w:left="860"/>
        <w:rPr>
          <w:rFonts w:ascii="宋体" w:hAnsi="宋体" w:hint="eastAsia"/>
          <w:sz w:val="22"/>
        </w:rPr>
      </w:pPr>
      <w:r w:rsidRPr="00DD5CDB">
        <w:rPr>
          <w:rFonts w:ascii="宋体" w:hAnsi="宋体" w:hint="eastAsia"/>
          <w:b/>
          <w:bCs/>
          <w:sz w:val="22"/>
        </w:rPr>
        <w:t>（3）上海市浦东新区金囡幼儿园</w:t>
      </w:r>
      <w:r w:rsidRPr="00DD5CDB">
        <w:rPr>
          <w:rFonts w:ascii="宋体" w:hAnsi="宋体" w:hint="eastAsia"/>
          <w:sz w:val="22"/>
        </w:rPr>
        <w:t>（沈家弄部校区）</w:t>
      </w:r>
    </w:p>
    <w:p w14:paraId="6B536D18" w14:textId="77777777" w:rsidR="002C45D1" w:rsidRPr="00DD5CDB" w:rsidRDefault="002C45D1" w:rsidP="002C45D1">
      <w:pPr>
        <w:adjustRightInd w:val="0"/>
        <w:snapToGrid w:val="0"/>
        <w:spacing w:line="300" w:lineRule="auto"/>
        <w:ind w:firstLineChars="400" w:firstLine="880"/>
        <w:jc w:val="left"/>
        <w:rPr>
          <w:rFonts w:ascii="宋体" w:hAnsi="宋体" w:hint="eastAsia"/>
          <w:sz w:val="22"/>
        </w:rPr>
      </w:pPr>
      <w:r w:rsidRPr="00DD5CDB">
        <w:rPr>
          <w:rFonts w:ascii="宋体" w:hAnsi="宋体" w:hint="eastAsia"/>
          <w:sz w:val="22"/>
        </w:rPr>
        <w:t>地址：上海市浦东新区沈家弄900弄32号</w:t>
      </w:r>
    </w:p>
    <w:p w14:paraId="7A8D1658" w14:textId="77777777" w:rsidR="002C45D1" w:rsidRPr="00DD5CDB" w:rsidRDefault="002C45D1" w:rsidP="002C45D1">
      <w:pPr>
        <w:adjustRightInd w:val="0"/>
        <w:snapToGrid w:val="0"/>
        <w:spacing w:line="300" w:lineRule="auto"/>
        <w:ind w:leftChars="208" w:left="437" w:firstLineChars="200" w:firstLine="440"/>
        <w:jc w:val="left"/>
        <w:rPr>
          <w:rFonts w:ascii="宋体" w:hAnsi="宋体" w:hint="eastAsia"/>
          <w:bCs/>
          <w:sz w:val="22"/>
        </w:rPr>
      </w:pPr>
      <w:r w:rsidRPr="00DD5CDB">
        <w:rPr>
          <w:rFonts w:ascii="宋体" w:hAnsi="宋体" w:hint="eastAsia"/>
          <w:sz w:val="22"/>
        </w:rPr>
        <w:lastRenderedPageBreak/>
        <w:t>建筑面积：1498.39平方米，绿化面积：1900平方米，共有套数4幢，包含：</w:t>
      </w:r>
      <w:r w:rsidRPr="00DD5CDB">
        <w:rPr>
          <w:rFonts w:ascii="宋体" w:hAnsi="宋体" w:hint="eastAsia"/>
          <w:bCs/>
          <w:sz w:val="22"/>
        </w:rPr>
        <w:t>教学楼、门卫室、配电房、仓库等，教职工18人，学生87人。</w:t>
      </w:r>
    </w:p>
    <w:p w14:paraId="119F3A76" w14:textId="77777777" w:rsidR="002C45D1" w:rsidRPr="00DD5CDB" w:rsidRDefault="002C45D1" w:rsidP="002C45D1">
      <w:pPr>
        <w:adjustRightInd w:val="0"/>
        <w:snapToGrid w:val="0"/>
        <w:spacing w:line="300" w:lineRule="auto"/>
        <w:ind w:firstLineChars="400" w:firstLine="883"/>
        <w:jc w:val="left"/>
        <w:rPr>
          <w:rFonts w:ascii="宋体" w:hAnsi="宋体" w:hint="eastAsia"/>
          <w:sz w:val="22"/>
        </w:rPr>
      </w:pPr>
      <w:r w:rsidRPr="00DD5CDB">
        <w:rPr>
          <w:rFonts w:ascii="宋体" w:hAnsi="宋体" w:hint="eastAsia"/>
          <w:b/>
          <w:sz w:val="22"/>
        </w:rPr>
        <w:t>沈家弄部校区大楼情况：</w:t>
      </w:r>
    </w:p>
    <w:tbl>
      <w:tblPr>
        <w:tblW w:w="9025" w:type="dxa"/>
        <w:tblInd w:w="93" w:type="dxa"/>
        <w:tblLook w:val="04A0" w:firstRow="1" w:lastRow="0" w:firstColumn="1" w:lastColumn="0" w:noHBand="0" w:noVBand="1"/>
      </w:tblPr>
      <w:tblGrid>
        <w:gridCol w:w="784"/>
        <w:gridCol w:w="554"/>
        <w:gridCol w:w="546"/>
        <w:gridCol w:w="543"/>
        <w:gridCol w:w="5165"/>
        <w:gridCol w:w="1433"/>
      </w:tblGrid>
      <w:tr w:rsidR="002C45D1" w:rsidRPr="00DD5CDB" w14:paraId="1E5E1290" w14:textId="77777777" w:rsidTr="00A23EAE">
        <w:trPr>
          <w:trHeight w:val="611"/>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8A86"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大楼名称</w:t>
            </w:r>
          </w:p>
        </w:tc>
        <w:tc>
          <w:tcPr>
            <w:tcW w:w="554" w:type="dxa"/>
            <w:tcBorders>
              <w:top w:val="single" w:sz="4" w:space="0" w:color="000000"/>
              <w:left w:val="single" w:sz="4" w:space="0" w:color="000000"/>
              <w:bottom w:val="nil"/>
              <w:right w:val="single" w:sz="4" w:space="0" w:color="000000"/>
            </w:tcBorders>
            <w:shd w:val="clear" w:color="auto" w:fill="auto"/>
            <w:vAlign w:val="center"/>
          </w:tcPr>
          <w:p w14:paraId="24D8FF5D"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核幢数</w:t>
            </w:r>
          </w:p>
        </w:tc>
        <w:tc>
          <w:tcPr>
            <w:tcW w:w="546" w:type="dxa"/>
            <w:tcBorders>
              <w:top w:val="single" w:sz="4" w:space="0" w:color="000000"/>
              <w:left w:val="single" w:sz="4" w:space="0" w:color="000000"/>
              <w:bottom w:val="nil"/>
              <w:right w:val="single" w:sz="4" w:space="0" w:color="000000"/>
            </w:tcBorders>
            <w:shd w:val="clear" w:color="auto" w:fill="auto"/>
            <w:vAlign w:val="center"/>
          </w:tcPr>
          <w:p w14:paraId="33C94D9B"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楼层数</w:t>
            </w: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FD56"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层</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B7C5"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用途</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A6C7"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面积(平方米)</w:t>
            </w:r>
          </w:p>
        </w:tc>
      </w:tr>
      <w:tr w:rsidR="002C45D1" w:rsidRPr="00DD5CDB" w14:paraId="70CC6520" w14:textId="77777777" w:rsidTr="00A23EAE">
        <w:trPr>
          <w:trHeight w:val="90"/>
        </w:trPr>
        <w:tc>
          <w:tcPr>
            <w:tcW w:w="784" w:type="dxa"/>
            <w:vMerge w:val="restart"/>
            <w:tcBorders>
              <w:top w:val="single" w:sz="4" w:space="0" w:color="000000"/>
              <w:left w:val="single" w:sz="4" w:space="0" w:color="000000"/>
              <w:bottom w:val="nil"/>
              <w:right w:val="nil"/>
            </w:tcBorders>
            <w:shd w:val="clear" w:color="auto" w:fill="auto"/>
            <w:vAlign w:val="center"/>
          </w:tcPr>
          <w:p w14:paraId="19FAD1D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教学楼</w:t>
            </w:r>
          </w:p>
        </w:tc>
        <w:tc>
          <w:tcPr>
            <w:tcW w:w="55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4651E3E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46"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4EA1D05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30C374C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2B1F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1间保健室，1间弱电间，1间水泵房，1间大厅，4间教室，1间卫生间，1间保育员操作间、1间教工餐厅，1间厨房；</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2C7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1525</w:t>
            </w:r>
          </w:p>
        </w:tc>
      </w:tr>
      <w:tr w:rsidR="002C45D1" w:rsidRPr="00DD5CDB" w14:paraId="1F78E3F6"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6C5065E6"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63620A56"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433360BB"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2512B77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2</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CEF5"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3间教室，3间活动室，1间卫生间，1间保育员操作室；1间室外活动室；</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637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1300</w:t>
            </w:r>
          </w:p>
        </w:tc>
      </w:tr>
      <w:tr w:rsidR="002C45D1" w:rsidRPr="00DD5CDB" w14:paraId="4275D9BC"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7BCE2776"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ECCC491"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009DBB55"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auto"/>
            </w:tcBorders>
            <w:shd w:val="clear" w:color="auto" w:fill="auto"/>
            <w:vAlign w:val="center"/>
          </w:tcPr>
          <w:p w14:paraId="3E28586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165" w:type="dxa"/>
            <w:tcBorders>
              <w:top w:val="single" w:sz="4" w:space="0" w:color="000000"/>
              <w:left w:val="single" w:sz="4" w:space="0" w:color="auto"/>
              <w:bottom w:val="single" w:sz="4" w:space="0" w:color="000000"/>
              <w:right w:val="single" w:sz="4" w:space="0" w:color="auto"/>
            </w:tcBorders>
            <w:shd w:val="clear" w:color="auto" w:fill="auto"/>
            <w:vAlign w:val="center"/>
          </w:tcPr>
          <w:p w14:paraId="2CD3A3C3"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kern w:val="0"/>
                <w:sz w:val="22"/>
                <w:lang w:bidi="ar"/>
              </w:rPr>
              <w:t>2间办公室，1间会议室，3间教室，3间活动室，1间卫生间，；</w:t>
            </w:r>
          </w:p>
        </w:tc>
        <w:tc>
          <w:tcPr>
            <w:tcW w:w="1433" w:type="dxa"/>
            <w:tcBorders>
              <w:top w:val="single" w:sz="4" w:space="0" w:color="000000"/>
              <w:left w:val="single" w:sz="4" w:space="0" w:color="auto"/>
              <w:bottom w:val="single" w:sz="4" w:space="0" w:color="000000"/>
              <w:right w:val="single" w:sz="4" w:space="0" w:color="000000"/>
            </w:tcBorders>
            <w:shd w:val="clear" w:color="auto" w:fill="auto"/>
            <w:vAlign w:val="center"/>
          </w:tcPr>
          <w:p w14:paraId="4E3E2D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1085</w:t>
            </w:r>
          </w:p>
        </w:tc>
      </w:tr>
      <w:tr w:rsidR="002C45D1" w:rsidRPr="00DD5CDB" w14:paraId="2A9BC9CF" w14:textId="77777777" w:rsidTr="00A23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784" w:type="dxa"/>
            <w:vAlign w:val="center"/>
          </w:tcPr>
          <w:p w14:paraId="3E2ED0F2"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sz w:val="22"/>
              </w:rPr>
              <w:t>门卫室</w:t>
            </w:r>
          </w:p>
        </w:tc>
        <w:tc>
          <w:tcPr>
            <w:tcW w:w="554" w:type="dxa"/>
            <w:vAlign w:val="center"/>
          </w:tcPr>
          <w:p w14:paraId="2512B0FA"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6" w:type="dxa"/>
            <w:vAlign w:val="center"/>
          </w:tcPr>
          <w:p w14:paraId="591C3139"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3" w:type="dxa"/>
            <w:vAlign w:val="center"/>
          </w:tcPr>
          <w:p w14:paraId="29993FB6"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165" w:type="dxa"/>
            <w:vAlign w:val="center"/>
          </w:tcPr>
          <w:p w14:paraId="772DE116" w14:textId="77777777" w:rsidR="002C45D1" w:rsidRPr="00DD5CDB" w:rsidRDefault="002C45D1" w:rsidP="00A23EAE">
            <w:pPr>
              <w:adjustRightInd w:val="0"/>
              <w:snapToGrid w:val="0"/>
              <w:spacing w:line="300" w:lineRule="auto"/>
              <w:ind w:left="-5"/>
              <w:jc w:val="left"/>
              <w:rPr>
                <w:rFonts w:ascii="宋体" w:hAnsi="宋体" w:cs="宋体" w:hint="eastAsia"/>
                <w:sz w:val="22"/>
              </w:rPr>
            </w:pPr>
            <w:r w:rsidRPr="00DD5CDB">
              <w:rPr>
                <w:rFonts w:ascii="宋体" w:hAnsi="宋体" w:cs="宋体" w:hint="eastAsia"/>
                <w:sz w:val="22"/>
              </w:rPr>
              <w:t>1间门卫室；</w:t>
            </w:r>
          </w:p>
        </w:tc>
        <w:tc>
          <w:tcPr>
            <w:tcW w:w="1433" w:type="dxa"/>
            <w:shd w:val="clear" w:color="auto" w:fill="auto"/>
            <w:vAlign w:val="center"/>
          </w:tcPr>
          <w:p w14:paraId="3620FD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p>
        </w:tc>
      </w:tr>
      <w:tr w:rsidR="002C45D1" w:rsidRPr="00DD5CDB" w14:paraId="5CA89144" w14:textId="77777777" w:rsidTr="00A23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784" w:type="dxa"/>
            <w:vAlign w:val="center"/>
          </w:tcPr>
          <w:p w14:paraId="3599D67A"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sz w:val="22"/>
              </w:rPr>
              <w:t>园厅</w:t>
            </w:r>
          </w:p>
        </w:tc>
        <w:tc>
          <w:tcPr>
            <w:tcW w:w="554" w:type="dxa"/>
            <w:vAlign w:val="center"/>
          </w:tcPr>
          <w:p w14:paraId="69C5DCB6"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6" w:type="dxa"/>
            <w:vAlign w:val="center"/>
          </w:tcPr>
          <w:p w14:paraId="66B11C83"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3" w:type="dxa"/>
            <w:vAlign w:val="center"/>
          </w:tcPr>
          <w:p w14:paraId="339FCB19"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165" w:type="dxa"/>
            <w:vAlign w:val="center"/>
          </w:tcPr>
          <w:p w14:paraId="143F3B14" w14:textId="77777777" w:rsidR="002C45D1" w:rsidRPr="00DD5CDB" w:rsidRDefault="002C45D1" w:rsidP="00A23EAE">
            <w:pPr>
              <w:adjustRightInd w:val="0"/>
              <w:snapToGrid w:val="0"/>
              <w:spacing w:line="300" w:lineRule="auto"/>
              <w:ind w:left="-5"/>
              <w:jc w:val="left"/>
              <w:rPr>
                <w:rFonts w:ascii="宋体" w:hAnsi="宋体" w:cs="宋体" w:hint="eastAsia"/>
                <w:sz w:val="22"/>
              </w:rPr>
            </w:pPr>
            <w:r w:rsidRPr="00DD5CDB">
              <w:rPr>
                <w:rFonts w:ascii="宋体" w:hAnsi="宋体" w:cs="宋体" w:hint="eastAsia"/>
                <w:sz w:val="22"/>
              </w:rPr>
              <w:t>1间多功能园厅；</w:t>
            </w:r>
          </w:p>
        </w:tc>
        <w:tc>
          <w:tcPr>
            <w:tcW w:w="1433" w:type="dxa"/>
            <w:shd w:val="clear" w:color="auto" w:fill="auto"/>
            <w:vAlign w:val="center"/>
          </w:tcPr>
          <w:p w14:paraId="58CA1C3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203.5</w:t>
            </w:r>
          </w:p>
        </w:tc>
      </w:tr>
    </w:tbl>
    <w:p w14:paraId="49D9B525" w14:textId="77777777" w:rsidR="002C45D1" w:rsidRPr="00DD5CDB" w:rsidRDefault="002C45D1" w:rsidP="002C45D1">
      <w:pPr>
        <w:adjustRightInd w:val="0"/>
        <w:snapToGrid w:val="0"/>
        <w:spacing w:line="300" w:lineRule="auto"/>
        <w:ind w:leftChars="208" w:left="437" w:firstLineChars="200" w:firstLine="440"/>
        <w:jc w:val="left"/>
        <w:rPr>
          <w:rFonts w:ascii="宋体" w:hAnsi="宋体" w:hint="eastAsia"/>
          <w:bCs/>
          <w:sz w:val="22"/>
        </w:rPr>
      </w:pPr>
    </w:p>
    <w:p w14:paraId="4007254F" w14:textId="77777777" w:rsidR="002C45D1" w:rsidRPr="00DD5CDB" w:rsidRDefault="002C45D1" w:rsidP="002C45D1">
      <w:pPr>
        <w:tabs>
          <w:tab w:val="left" w:pos="420"/>
        </w:tabs>
        <w:adjustRightInd w:val="0"/>
        <w:snapToGrid w:val="0"/>
        <w:spacing w:line="300" w:lineRule="auto"/>
        <w:ind w:left="860"/>
        <w:rPr>
          <w:rFonts w:ascii="宋体" w:hAnsi="宋体" w:hint="eastAsia"/>
          <w:sz w:val="22"/>
        </w:rPr>
      </w:pPr>
      <w:r w:rsidRPr="00DD5CDB">
        <w:rPr>
          <w:rFonts w:ascii="宋体" w:hAnsi="宋体" w:hint="eastAsia"/>
          <w:b/>
          <w:bCs/>
          <w:sz w:val="22"/>
        </w:rPr>
        <w:t>（4）上海市浦东新区金囡幼儿园</w:t>
      </w:r>
      <w:r w:rsidRPr="00DD5CDB">
        <w:rPr>
          <w:rFonts w:ascii="宋体" w:hAnsi="宋体" w:hint="eastAsia"/>
          <w:sz w:val="22"/>
        </w:rPr>
        <w:t>（云山部校区）</w:t>
      </w:r>
    </w:p>
    <w:p w14:paraId="6D2F0B82" w14:textId="77777777" w:rsidR="002C45D1" w:rsidRPr="00DD5CDB" w:rsidRDefault="002C45D1" w:rsidP="002C45D1">
      <w:pPr>
        <w:adjustRightInd w:val="0"/>
        <w:snapToGrid w:val="0"/>
        <w:spacing w:line="300" w:lineRule="auto"/>
        <w:ind w:firstLineChars="400" w:firstLine="880"/>
        <w:rPr>
          <w:rFonts w:ascii="宋体" w:hAnsi="宋体" w:hint="eastAsia"/>
          <w:sz w:val="22"/>
        </w:rPr>
      </w:pPr>
      <w:r w:rsidRPr="00DD5CDB">
        <w:rPr>
          <w:rFonts w:ascii="宋体" w:hAnsi="宋体" w:hint="eastAsia"/>
          <w:sz w:val="22"/>
        </w:rPr>
        <w:t>地址：上海市浦东新区云山路839弄30号</w:t>
      </w:r>
    </w:p>
    <w:p w14:paraId="40D962D4" w14:textId="77777777" w:rsidR="002C45D1" w:rsidRPr="00DD5CDB" w:rsidRDefault="002C45D1" w:rsidP="002C45D1">
      <w:pPr>
        <w:adjustRightInd w:val="0"/>
        <w:snapToGrid w:val="0"/>
        <w:spacing w:line="300" w:lineRule="auto"/>
        <w:ind w:leftChars="208" w:left="437" w:firstLineChars="200" w:firstLine="440"/>
        <w:jc w:val="left"/>
        <w:rPr>
          <w:rFonts w:ascii="宋体" w:hAnsi="宋体" w:hint="eastAsia"/>
          <w:sz w:val="22"/>
        </w:rPr>
      </w:pPr>
      <w:r w:rsidRPr="00DD5CDB">
        <w:rPr>
          <w:rFonts w:ascii="宋体" w:hAnsi="宋体" w:hint="eastAsia"/>
          <w:sz w:val="22"/>
        </w:rPr>
        <w:t>建筑面积：3521.81平方米，绿化面积：2500平方米，共有套数1幢，包含：</w:t>
      </w:r>
      <w:r w:rsidRPr="00DD5CDB">
        <w:rPr>
          <w:rFonts w:ascii="宋体" w:hAnsi="宋体" w:hint="eastAsia"/>
          <w:bCs/>
          <w:sz w:val="22"/>
        </w:rPr>
        <w:t>教学楼，教职工18人，学生71人。</w:t>
      </w:r>
    </w:p>
    <w:p w14:paraId="6EB1285E" w14:textId="77777777" w:rsidR="002C45D1" w:rsidRPr="00DD5CDB" w:rsidRDefault="002C45D1" w:rsidP="002C45D1">
      <w:pPr>
        <w:adjustRightInd w:val="0"/>
        <w:snapToGrid w:val="0"/>
        <w:spacing w:line="300" w:lineRule="auto"/>
        <w:ind w:firstLineChars="400" w:firstLine="883"/>
        <w:jc w:val="left"/>
        <w:rPr>
          <w:rFonts w:ascii="宋体" w:hAnsi="宋体" w:hint="eastAsia"/>
          <w:sz w:val="22"/>
        </w:rPr>
      </w:pPr>
      <w:r w:rsidRPr="00DD5CDB">
        <w:rPr>
          <w:rFonts w:ascii="宋体" w:hAnsi="宋体" w:hint="eastAsia"/>
          <w:b/>
          <w:sz w:val="22"/>
          <w:lang w:eastAsia="zh"/>
        </w:rPr>
        <w:t>云山</w:t>
      </w:r>
      <w:r w:rsidRPr="00DD5CDB">
        <w:rPr>
          <w:rFonts w:ascii="宋体" w:hAnsi="宋体" w:hint="eastAsia"/>
          <w:b/>
          <w:sz w:val="22"/>
        </w:rPr>
        <w:t>部校区大楼情况：</w:t>
      </w:r>
    </w:p>
    <w:tbl>
      <w:tblPr>
        <w:tblW w:w="9025" w:type="dxa"/>
        <w:tblInd w:w="93" w:type="dxa"/>
        <w:tblLook w:val="04A0" w:firstRow="1" w:lastRow="0" w:firstColumn="1" w:lastColumn="0" w:noHBand="0" w:noVBand="1"/>
      </w:tblPr>
      <w:tblGrid>
        <w:gridCol w:w="784"/>
        <w:gridCol w:w="554"/>
        <w:gridCol w:w="546"/>
        <w:gridCol w:w="543"/>
        <w:gridCol w:w="5165"/>
        <w:gridCol w:w="1433"/>
      </w:tblGrid>
      <w:tr w:rsidR="002C45D1" w:rsidRPr="00DD5CDB" w14:paraId="2ED9571A" w14:textId="77777777" w:rsidTr="00A23EAE">
        <w:trPr>
          <w:trHeight w:val="611"/>
        </w:trPr>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97AF"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大楼名称</w:t>
            </w:r>
          </w:p>
        </w:tc>
        <w:tc>
          <w:tcPr>
            <w:tcW w:w="554" w:type="dxa"/>
            <w:tcBorders>
              <w:top w:val="single" w:sz="4" w:space="0" w:color="000000"/>
              <w:left w:val="single" w:sz="4" w:space="0" w:color="000000"/>
              <w:bottom w:val="nil"/>
              <w:right w:val="single" w:sz="4" w:space="0" w:color="000000"/>
            </w:tcBorders>
            <w:shd w:val="clear" w:color="auto" w:fill="auto"/>
            <w:vAlign w:val="center"/>
          </w:tcPr>
          <w:p w14:paraId="03D5E008"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核幢数</w:t>
            </w:r>
          </w:p>
        </w:tc>
        <w:tc>
          <w:tcPr>
            <w:tcW w:w="546" w:type="dxa"/>
            <w:tcBorders>
              <w:top w:val="single" w:sz="4" w:space="0" w:color="000000"/>
              <w:left w:val="single" w:sz="4" w:space="0" w:color="000000"/>
              <w:bottom w:val="nil"/>
              <w:right w:val="single" w:sz="4" w:space="0" w:color="000000"/>
            </w:tcBorders>
            <w:shd w:val="clear" w:color="auto" w:fill="auto"/>
            <w:vAlign w:val="center"/>
          </w:tcPr>
          <w:p w14:paraId="3F004303"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楼层数</w:t>
            </w: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9519"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层</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F8CBE"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用途</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1264"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面积(平方米)</w:t>
            </w:r>
          </w:p>
        </w:tc>
      </w:tr>
      <w:tr w:rsidR="002C45D1" w:rsidRPr="00DD5CDB" w14:paraId="44899A3D" w14:textId="77777777" w:rsidTr="00A23EAE">
        <w:trPr>
          <w:trHeight w:val="90"/>
        </w:trPr>
        <w:tc>
          <w:tcPr>
            <w:tcW w:w="784" w:type="dxa"/>
            <w:vMerge w:val="restart"/>
            <w:tcBorders>
              <w:top w:val="single" w:sz="4" w:space="0" w:color="000000"/>
              <w:left w:val="single" w:sz="4" w:space="0" w:color="000000"/>
              <w:bottom w:val="nil"/>
              <w:right w:val="nil"/>
            </w:tcBorders>
            <w:shd w:val="clear" w:color="auto" w:fill="auto"/>
            <w:vAlign w:val="center"/>
          </w:tcPr>
          <w:p w14:paraId="62EF52F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教学楼</w:t>
            </w:r>
          </w:p>
        </w:tc>
        <w:tc>
          <w:tcPr>
            <w:tcW w:w="554"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124DC0D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46" w:type="dxa"/>
            <w:vMerge w:val="restart"/>
            <w:tcBorders>
              <w:top w:val="single" w:sz="4" w:space="0" w:color="000000"/>
              <w:left w:val="single" w:sz="4" w:space="0" w:color="auto"/>
              <w:bottom w:val="single" w:sz="4" w:space="0" w:color="000000"/>
              <w:right w:val="single" w:sz="4" w:space="0" w:color="auto"/>
            </w:tcBorders>
            <w:shd w:val="clear" w:color="auto" w:fill="auto"/>
            <w:vAlign w:val="center"/>
          </w:tcPr>
          <w:p w14:paraId="4BECCBE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5657532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DF1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1间接待室，1间保健室，1间配电间，1间泵房间，1间成人厕所，3间教室，1间营养室，1间教工餐厅，1间保育操作室</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889C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927.42</w:t>
            </w:r>
          </w:p>
        </w:tc>
      </w:tr>
      <w:tr w:rsidR="002C45D1" w:rsidRPr="00DD5CDB" w14:paraId="384DCC60" w14:textId="77777777" w:rsidTr="00A23EAE">
        <w:trPr>
          <w:trHeight w:val="90"/>
        </w:trPr>
        <w:tc>
          <w:tcPr>
            <w:tcW w:w="784" w:type="dxa"/>
            <w:vMerge/>
            <w:tcBorders>
              <w:left w:val="single" w:sz="4" w:space="0" w:color="000000"/>
              <w:right w:val="nil"/>
            </w:tcBorders>
            <w:shd w:val="clear" w:color="auto" w:fill="auto"/>
            <w:vAlign w:val="center"/>
          </w:tcPr>
          <w:p w14:paraId="6DEEE9ED" w14:textId="77777777" w:rsidR="002C45D1" w:rsidRPr="00DD5CDB" w:rsidRDefault="002C45D1" w:rsidP="00A23EAE">
            <w:pPr>
              <w:widowControl/>
              <w:jc w:val="center"/>
              <w:textAlignment w:val="center"/>
              <w:rPr>
                <w:rFonts w:ascii="宋体" w:hAnsi="宋体" w:cs="宋体" w:hint="eastAsia"/>
                <w:sz w:val="22"/>
              </w:rPr>
            </w:pPr>
          </w:p>
        </w:tc>
        <w:tc>
          <w:tcPr>
            <w:tcW w:w="554" w:type="dxa"/>
            <w:vMerge/>
            <w:tcBorders>
              <w:left w:val="single" w:sz="4" w:space="0" w:color="000000"/>
              <w:right w:val="single" w:sz="4" w:space="0" w:color="auto"/>
            </w:tcBorders>
            <w:shd w:val="clear" w:color="auto" w:fill="auto"/>
            <w:vAlign w:val="center"/>
          </w:tcPr>
          <w:p w14:paraId="01912C27" w14:textId="77777777" w:rsidR="002C45D1" w:rsidRPr="00DD5CDB" w:rsidRDefault="002C45D1" w:rsidP="00A23EAE">
            <w:pPr>
              <w:widowControl/>
              <w:jc w:val="center"/>
              <w:textAlignment w:val="center"/>
              <w:rPr>
                <w:rFonts w:ascii="宋体" w:hAnsi="宋体" w:cs="宋体" w:hint="eastAsia"/>
                <w:kern w:val="0"/>
                <w:sz w:val="22"/>
                <w:lang w:bidi="ar"/>
              </w:rPr>
            </w:pPr>
          </w:p>
        </w:tc>
        <w:tc>
          <w:tcPr>
            <w:tcW w:w="546" w:type="dxa"/>
            <w:vMerge/>
            <w:tcBorders>
              <w:left w:val="single" w:sz="4" w:space="0" w:color="auto"/>
              <w:right w:val="single" w:sz="4" w:space="0" w:color="auto"/>
            </w:tcBorders>
            <w:shd w:val="clear" w:color="auto" w:fill="auto"/>
            <w:vAlign w:val="center"/>
          </w:tcPr>
          <w:p w14:paraId="39577BCE" w14:textId="77777777" w:rsidR="002C45D1" w:rsidRPr="00DD5CDB" w:rsidRDefault="002C45D1" w:rsidP="00A23EAE">
            <w:pPr>
              <w:widowControl/>
              <w:jc w:val="center"/>
              <w:textAlignment w:val="center"/>
              <w:rPr>
                <w:rFonts w:ascii="宋体" w:hAnsi="宋体" w:cs="宋体" w:hint="eastAsia"/>
                <w:kern w:val="0"/>
                <w:sz w:val="22"/>
                <w:lang w:bidi="ar"/>
              </w:rPr>
            </w:pP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6C356B0C"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2</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88F2A" w14:textId="77777777" w:rsidR="002C45D1" w:rsidRPr="00DD5CDB" w:rsidRDefault="002C45D1" w:rsidP="00A23EAE">
            <w:pPr>
              <w:widowControl/>
              <w:jc w:val="center"/>
              <w:textAlignment w:val="center"/>
              <w:rPr>
                <w:rFonts w:ascii="宋体" w:hAnsi="宋体" w:cs="宋体" w:hint="eastAsia"/>
                <w:kern w:val="0"/>
                <w:sz w:val="22"/>
                <w:lang w:bidi="ar"/>
              </w:rPr>
            </w:pPr>
            <w:r w:rsidRPr="00DD5CDB">
              <w:rPr>
                <w:rFonts w:ascii="宋体" w:hAnsi="宋体" w:cs="宋体" w:hint="eastAsia"/>
                <w:kern w:val="0"/>
                <w:sz w:val="22"/>
                <w:lang w:bidi="ar"/>
              </w:rPr>
              <w:t>1间多功能园厅，1间综合办公室，1间家长接待室，2间保育操作室，1间成人厕所，3间教室，2间活动室</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15F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927.42</w:t>
            </w:r>
          </w:p>
        </w:tc>
      </w:tr>
      <w:tr w:rsidR="002C45D1" w:rsidRPr="00DD5CDB" w14:paraId="7C0FF8CF"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1BA65891"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7A07669"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41EB7BC7"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000000"/>
            </w:tcBorders>
            <w:shd w:val="clear" w:color="auto" w:fill="auto"/>
            <w:vAlign w:val="center"/>
          </w:tcPr>
          <w:p w14:paraId="01F84EC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5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2AE5D"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sz w:val="22"/>
              </w:rPr>
              <w:t>1间保育操作室，1间成人厕所，1间办公室，5间活动室</w:t>
            </w:r>
          </w:p>
        </w:tc>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7F49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824.09</w:t>
            </w:r>
          </w:p>
        </w:tc>
      </w:tr>
      <w:tr w:rsidR="002C45D1" w:rsidRPr="00DD5CDB" w14:paraId="5C4C3611" w14:textId="77777777" w:rsidTr="00A23EAE">
        <w:trPr>
          <w:trHeight w:val="387"/>
        </w:trPr>
        <w:tc>
          <w:tcPr>
            <w:tcW w:w="784" w:type="dxa"/>
            <w:vMerge/>
            <w:tcBorders>
              <w:top w:val="single" w:sz="4" w:space="0" w:color="000000"/>
              <w:left w:val="single" w:sz="4" w:space="0" w:color="000000"/>
              <w:bottom w:val="nil"/>
              <w:right w:val="nil"/>
            </w:tcBorders>
            <w:shd w:val="clear" w:color="auto" w:fill="auto"/>
            <w:vAlign w:val="center"/>
          </w:tcPr>
          <w:p w14:paraId="0BC90BDF" w14:textId="77777777" w:rsidR="002C45D1" w:rsidRPr="00DD5CDB" w:rsidRDefault="002C45D1" w:rsidP="00A23EAE">
            <w:pPr>
              <w:jc w:val="center"/>
              <w:rPr>
                <w:rFonts w:ascii="宋体" w:hAnsi="宋体" w:cs="宋体" w:hint="eastAsia"/>
                <w:sz w:val="22"/>
              </w:rPr>
            </w:pPr>
          </w:p>
        </w:tc>
        <w:tc>
          <w:tcPr>
            <w:tcW w:w="554"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3AD9286D" w14:textId="77777777" w:rsidR="002C45D1" w:rsidRPr="00DD5CDB" w:rsidRDefault="002C45D1" w:rsidP="00A23EAE">
            <w:pPr>
              <w:jc w:val="center"/>
              <w:rPr>
                <w:rFonts w:ascii="宋体" w:hAnsi="宋体" w:cs="宋体" w:hint="eastAsia"/>
                <w:sz w:val="22"/>
              </w:rPr>
            </w:pPr>
          </w:p>
        </w:tc>
        <w:tc>
          <w:tcPr>
            <w:tcW w:w="546" w:type="dxa"/>
            <w:vMerge/>
            <w:tcBorders>
              <w:top w:val="single" w:sz="4" w:space="0" w:color="000000"/>
              <w:left w:val="single" w:sz="4" w:space="0" w:color="auto"/>
              <w:bottom w:val="single" w:sz="4" w:space="0" w:color="000000"/>
              <w:right w:val="single" w:sz="4" w:space="0" w:color="auto"/>
            </w:tcBorders>
            <w:shd w:val="clear" w:color="auto" w:fill="auto"/>
            <w:vAlign w:val="center"/>
          </w:tcPr>
          <w:p w14:paraId="37F0C334" w14:textId="77777777" w:rsidR="002C45D1" w:rsidRPr="00DD5CDB" w:rsidRDefault="002C45D1" w:rsidP="00A23EAE">
            <w:pPr>
              <w:jc w:val="center"/>
              <w:rPr>
                <w:rFonts w:ascii="宋体" w:hAnsi="宋体" w:cs="宋体" w:hint="eastAsia"/>
                <w:sz w:val="22"/>
              </w:rPr>
            </w:pPr>
          </w:p>
        </w:tc>
        <w:tc>
          <w:tcPr>
            <w:tcW w:w="543" w:type="dxa"/>
            <w:tcBorders>
              <w:top w:val="single" w:sz="4" w:space="0" w:color="000000"/>
              <w:left w:val="single" w:sz="4" w:space="0" w:color="auto"/>
              <w:bottom w:val="single" w:sz="4" w:space="0" w:color="000000"/>
              <w:right w:val="single" w:sz="4" w:space="0" w:color="auto"/>
            </w:tcBorders>
            <w:shd w:val="clear" w:color="auto" w:fill="auto"/>
            <w:vAlign w:val="center"/>
          </w:tcPr>
          <w:p w14:paraId="2A7D61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4</w:t>
            </w:r>
          </w:p>
        </w:tc>
        <w:tc>
          <w:tcPr>
            <w:tcW w:w="5165" w:type="dxa"/>
            <w:tcBorders>
              <w:top w:val="single" w:sz="4" w:space="0" w:color="000000"/>
              <w:left w:val="single" w:sz="4" w:space="0" w:color="auto"/>
              <w:bottom w:val="single" w:sz="4" w:space="0" w:color="000000"/>
              <w:right w:val="single" w:sz="4" w:space="0" w:color="auto"/>
            </w:tcBorders>
            <w:shd w:val="clear" w:color="auto" w:fill="auto"/>
            <w:vAlign w:val="center"/>
          </w:tcPr>
          <w:p w14:paraId="270134A6" w14:textId="77777777" w:rsidR="002C45D1" w:rsidRPr="00DD5CDB" w:rsidRDefault="002C45D1" w:rsidP="00A23EAE">
            <w:pPr>
              <w:widowControl/>
              <w:jc w:val="center"/>
              <w:textAlignment w:val="top"/>
              <w:rPr>
                <w:rFonts w:ascii="宋体" w:hAnsi="宋体" w:cs="宋体" w:hint="eastAsia"/>
                <w:sz w:val="22"/>
              </w:rPr>
            </w:pPr>
            <w:r w:rsidRPr="00DD5CDB">
              <w:rPr>
                <w:rFonts w:ascii="宋体" w:hAnsi="宋体" w:cs="宋体" w:hint="eastAsia"/>
                <w:sz w:val="22"/>
              </w:rPr>
              <w:t>1间成人厕所，2间办公室，5间活动室，1间仓库</w:t>
            </w:r>
          </w:p>
        </w:tc>
        <w:tc>
          <w:tcPr>
            <w:tcW w:w="1433" w:type="dxa"/>
            <w:tcBorders>
              <w:top w:val="single" w:sz="4" w:space="0" w:color="000000"/>
              <w:left w:val="single" w:sz="4" w:space="0" w:color="auto"/>
              <w:bottom w:val="single" w:sz="4" w:space="0" w:color="000000"/>
              <w:right w:val="single" w:sz="4" w:space="0" w:color="000000"/>
            </w:tcBorders>
            <w:shd w:val="clear" w:color="auto" w:fill="auto"/>
            <w:vAlign w:val="center"/>
          </w:tcPr>
          <w:p w14:paraId="744D80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824.09</w:t>
            </w:r>
          </w:p>
        </w:tc>
      </w:tr>
      <w:tr w:rsidR="002C45D1" w:rsidRPr="00DD5CDB" w14:paraId="147253F6" w14:textId="77777777" w:rsidTr="00A23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8"/>
        </w:trPr>
        <w:tc>
          <w:tcPr>
            <w:tcW w:w="784" w:type="dxa"/>
            <w:vAlign w:val="center"/>
          </w:tcPr>
          <w:p w14:paraId="72C31000"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sz w:val="22"/>
              </w:rPr>
              <w:t>门卫室</w:t>
            </w:r>
          </w:p>
        </w:tc>
        <w:tc>
          <w:tcPr>
            <w:tcW w:w="554" w:type="dxa"/>
            <w:vAlign w:val="center"/>
          </w:tcPr>
          <w:p w14:paraId="4049CA6F"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6" w:type="dxa"/>
            <w:vAlign w:val="center"/>
          </w:tcPr>
          <w:p w14:paraId="69E7D6AB"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43" w:type="dxa"/>
            <w:vAlign w:val="center"/>
          </w:tcPr>
          <w:p w14:paraId="7E234FDC" w14:textId="77777777" w:rsidR="002C45D1" w:rsidRPr="00DD5CDB" w:rsidRDefault="002C45D1" w:rsidP="00A23EAE">
            <w:pPr>
              <w:adjustRightInd w:val="0"/>
              <w:snapToGrid w:val="0"/>
              <w:spacing w:line="300" w:lineRule="auto"/>
              <w:ind w:left="-5"/>
              <w:jc w:val="center"/>
              <w:rPr>
                <w:rFonts w:ascii="宋体" w:hAnsi="宋体" w:cs="宋体" w:hint="eastAsia"/>
                <w:sz w:val="22"/>
              </w:rPr>
            </w:pPr>
            <w:r w:rsidRPr="00DD5CDB">
              <w:rPr>
                <w:rFonts w:ascii="宋体" w:hAnsi="宋体" w:cs="宋体" w:hint="eastAsia"/>
                <w:sz w:val="22"/>
              </w:rPr>
              <w:t>1</w:t>
            </w:r>
          </w:p>
        </w:tc>
        <w:tc>
          <w:tcPr>
            <w:tcW w:w="5165" w:type="dxa"/>
            <w:vAlign w:val="center"/>
          </w:tcPr>
          <w:p w14:paraId="2BBBA0C9" w14:textId="77777777" w:rsidR="002C45D1" w:rsidRPr="00DD5CDB" w:rsidRDefault="002C45D1" w:rsidP="00A23EAE">
            <w:pPr>
              <w:adjustRightInd w:val="0"/>
              <w:snapToGrid w:val="0"/>
              <w:spacing w:line="300" w:lineRule="auto"/>
              <w:ind w:left="-5"/>
              <w:jc w:val="left"/>
              <w:rPr>
                <w:rFonts w:ascii="宋体" w:hAnsi="宋体" w:cs="宋体" w:hint="eastAsia"/>
                <w:sz w:val="22"/>
              </w:rPr>
            </w:pPr>
            <w:r w:rsidRPr="00DD5CDB">
              <w:rPr>
                <w:rFonts w:ascii="宋体" w:hAnsi="宋体" w:cs="宋体" w:hint="eastAsia"/>
                <w:sz w:val="22"/>
              </w:rPr>
              <w:t>1间门卫室；</w:t>
            </w:r>
          </w:p>
        </w:tc>
        <w:tc>
          <w:tcPr>
            <w:tcW w:w="1433" w:type="dxa"/>
            <w:shd w:val="clear" w:color="auto" w:fill="auto"/>
            <w:vAlign w:val="center"/>
          </w:tcPr>
          <w:p w14:paraId="58140E3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18.79</w:t>
            </w:r>
          </w:p>
        </w:tc>
      </w:tr>
    </w:tbl>
    <w:p w14:paraId="010BC123" w14:textId="77777777" w:rsidR="002C45D1" w:rsidRPr="00DD5CDB" w:rsidRDefault="002C45D1" w:rsidP="002C45D1">
      <w:pPr>
        <w:adjustRightInd w:val="0"/>
        <w:snapToGrid w:val="0"/>
        <w:spacing w:line="300" w:lineRule="auto"/>
        <w:jc w:val="left"/>
        <w:rPr>
          <w:rFonts w:ascii="Times New Roman" w:hAnsi="Times New Roman"/>
          <w:bCs/>
          <w:sz w:val="22"/>
        </w:rPr>
      </w:pPr>
    </w:p>
    <w:p w14:paraId="3AFD1B1B" w14:textId="77777777" w:rsidR="002C45D1" w:rsidRPr="00DD5CDB" w:rsidRDefault="002C45D1" w:rsidP="002C45D1">
      <w:pPr>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 xml:space="preserve">4.3 </w:t>
      </w:r>
      <w:r w:rsidRPr="00DD5CDB">
        <w:rPr>
          <w:rFonts w:ascii="Times New Roman" w:hAnsi="Times New Roman"/>
          <w:sz w:val="22"/>
        </w:rPr>
        <w:t>本项目服务期限：</w:t>
      </w:r>
      <w:r w:rsidRPr="00DD5CDB">
        <w:rPr>
          <w:rFonts w:ascii="Times New Roman" w:hAnsi="Times New Roman"/>
          <w:bCs/>
          <w:sz w:val="22"/>
        </w:rPr>
        <w:t>本项目一招三年，合同一年一签，经考核合格续签下一年合同，</w:t>
      </w:r>
      <w:r w:rsidRPr="00DD5CDB">
        <w:rPr>
          <w:rFonts w:ascii="Times New Roman" w:hAnsi="Times New Roman" w:hint="eastAsia"/>
          <w:bCs/>
          <w:sz w:val="22"/>
        </w:rPr>
        <w:t>首年服务期限暂定自</w:t>
      </w:r>
      <w:r w:rsidRPr="00DD5CDB">
        <w:rPr>
          <w:rFonts w:ascii="Times New Roman" w:hAnsi="Times New Roman"/>
          <w:bCs/>
          <w:sz w:val="22"/>
        </w:rPr>
        <w:t>202</w:t>
      </w:r>
      <w:r w:rsidRPr="00DD5CDB">
        <w:rPr>
          <w:rFonts w:ascii="Times New Roman" w:hAnsi="Times New Roman" w:hint="eastAsia"/>
          <w:bCs/>
          <w:sz w:val="22"/>
        </w:rPr>
        <w:t>5</w:t>
      </w:r>
      <w:r w:rsidRPr="00DD5CDB">
        <w:rPr>
          <w:rFonts w:ascii="Times New Roman" w:hAnsi="Times New Roman" w:hint="eastAsia"/>
          <w:bCs/>
          <w:sz w:val="22"/>
        </w:rPr>
        <w:t>年</w:t>
      </w:r>
      <w:r w:rsidRPr="00DD5CDB">
        <w:rPr>
          <w:rFonts w:ascii="Times New Roman" w:hAnsi="Times New Roman" w:hint="eastAsia"/>
          <w:bCs/>
          <w:sz w:val="22"/>
        </w:rPr>
        <w:t>8</w:t>
      </w:r>
      <w:r w:rsidRPr="00DD5CDB">
        <w:rPr>
          <w:rFonts w:ascii="Times New Roman" w:hAnsi="Times New Roman" w:hint="eastAsia"/>
          <w:bCs/>
          <w:sz w:val="22"/>
        </w:rPr>
        <w:t>月</w:t>
      </w:r>
      <w:r w:rsidRPr="00DD5CDB">
        <w:rPr>
          <w:rFonts w:ascii="Times New Roman" w:hAnsi="Times New Roman" w:hint="eastAsia"/>
          <w:bCs/>
          <w:sz w:val="22"/>
        </w:rPr>
        <w:t>1</w:t>
      </w:r>
      <w:r w:rsidRPr="00DD5CDB">
        <w:rPr>
          <w:rFonts w:ascii="Times New Roman" w:hAnsi="Times New Roman" w:hint="eastAsia"/>
          <w:bCs/>
          <w:sz w:val="22"/>
        </w:rPr>
        <w:t>日起至</w:t>
      </w:r>
      <w:r w:rsidRPr="00DD5CDB">
        <w:rPr>
          <w:rFonts w:ascii="Times New Roman" w:hAnsi="Times New Roman"/>
          <w:bCs/>
          <w:sz w:val="22"/>
        </w:rPr>
        <w:t>202</w:t>
      </w:r>
      <w:r w:rsidRPr="00DD5CDB">
        <w:rPr>
          <w:rFonts w:ascii="Times New Roman" w:hAnsi="Times New Roman" w:hint="eastAsia"/>
          <w:bCs/>
          <w:sz w:val="22"/>
        </w:rPr>
        <w:t>6</w:t>
      </w:r>
      <w:r w:rsidRPr="00DD5CDB">
        <w:rPr>
          <w:rFonts w:ascii="Times New Roman" w:hAnsi="Times New Roman" w:hint="eastAsia"/>
          <w:bCs/>
          <w:sz w:val="22"/>
        </w:rPr>
        <w:t>年</w:t>
      </w:r>
      <w:r w:rsidRPr="00DD5CDB">
        <w:rPr>
          <w:rFonts w:ascii="Times New Roman" w:hAnsi="Times New Roman" w:hint="eastAsia"/>
          <w:bCs/>
          <w:sz w:val="22"/>
        </w:rPr>
        <w:t>7</w:t>
      </w:r>
      <w:r w:rsidRPr="00DD5CDB">
        <w:rPr>
          <w:rFonts w:ascii="Times New Roman" w:hAnsi="Times New Roman" w:hint="eastAsia"/>
          <w:bCs/>
          <w:sz w:val="22"/>
        </w:rPr>
        <w:t>月</w:t>
      </w:r>
      <w:r w:rsidRPr="00DD5CDB">
        <w:rPr>
          <w:rFonts w:ascii="Times New Roman" w:hAnsi="Times New Roman" w:hint="eastAsia"/>
          <w:bCs/>
          <w:sz w:val="22"/>
        </w:rPr>
        <w:t>31</w:t>
      </w:r>
      <w:r w:rsidRPr="00DD5CDB">
        <w:rPr>
          <w:rFonts w:ascii="Times New Roman" w:hAnsi="Times New Roman" w:hint="eastAsia"/>
          <w:bCs/>
          <w:sz w:val="22"/>
        </w:rPr>
        <w:t>日止，</w:t>
      </w:r>
      <w:r w:rsidRPr="00DD5CDB">
        <w:rPr>
          <w:rFonts w:ascii="Times New Roman" w:hAnsi="Times New Roman"/>
          <w:bCs/>
          <w:sz w:val="22"/>
        </w:rPr>
        <w:t>具体以合同签订为准</w:t>
      </w:r>
      <w:r w:rsidRPr="00DD5CDB">
        <w:rPr>
          <w:rFonts w:ascii="Times New Roman" w:hAnsi="Times New Roman" w:hint="eastAsia"/>
          <w:sz w:val="22"/>
        </w:rPr>
        <w:t>。</w:t>
      </w:r>
    </w:p>
    <w:p w14:paraId="1B05A7EA"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b/>
          <w:sz w:val="22"/>
        </w:rPr>
      </w:pPr>
      <w:bookmarkStart w:id="23" w:name="_Toc192688661"/>
      <w:bookmarkStart w:id="24" w:name="_Toc200701538"/>
      <w:r w:rsidRPr="00DD5CDB">
        <w:rPr>
          <w:rFonts w:ascii="Times New Roman" w:hAnsi="Times New Roman"/>
          <w:b/>
          <w:sz w:val="22"/>
        </w:rPr>
        <w:t xml:space="preserve">5 </w:t>
      </w:r>
      <w:r w:rsidRPr="00DD5CDB">
        <w:rPr>
          <w:rFonts w:ascii="Times New Roman" w:hAnsi="Times New Roman"/>
          <w:b/>
          <w:sz w:val="22"/>
        </w:rPr>
        <w:t>承包方式</w:t>
      </w:r>
      <w:bookmarkEnd w:id="23"/>
      <w:bookmarkEnd w:id="24"/>
    </w:p>
    <w:p w14:paraId="4307776D"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lastRenderedPageBreak/>
        <w:t xml:space="preserve">5.1 </w:t>
      </w:r>
      <w:r w:rsidRPr="00DD5CDB">
        <w:rPr>
          <w:rFonts w:ascii="Times New Roman" w:hAnsi="Times New Roman"/>
          <w:sz w:val="22"/>
        </w:rPr>
        <w:t>依照本项目的招标范围和内容，中标人以</w:t>
      </w:r>
      <w:r w:rsidRPr="00DD5CDB">
        <w:rPr>
          <w:rFonts w:ascii="Times New Roman" w:hAnsi="Times New Roman"/>
          <w:b/>
          <w:kern w:val="0"/>
          <w:sz w:val="22"/>
          <w:u w:val="single"/>
        </w:rPr>
        <w:t>“</w:t>
      </w:r>
      <w:r w:rsidRPr="00DD5CDB">
        <w:rPr>
          <w:rFonts w:ascii="Times New Roman" w:hAnsi="Times New Roman"/>
          <w:b/>
          <w:kern w:val="0"/>
          <w:sz w:val="22"/>
          <w:u w:val="single"/>
        </w:rPr>
        <w:t>清包</w:t>
      </w:r>
      <w:r w:rsidRPr="00DD5CDB">
        <w:rPr>
          <w:rFonts w:ascii="Times New Roman" w:hAnsi="Times New Roman"/>
          <w:b/>
          <w:kern w:val="0"/>
          <w:sz w:val="22"/>
          <w:u w:val="single"/>
        </w:rPr>
        <w:t>”</w:t>
      </w:r>
      <w:r w:rsidRPr="00DD5CDB">
        <w:rPr>
          <w:rFonts w:ascii="Times New Roman" w:hAnsi="Times New Roman"/>
          <w:sz w:val="22"/>
        </w:rPr>
        <w:t>方式实施服务管理承包。</w:t>
      </w:r>
      <w:r w:rsidRPr="00DD5CDB">
        <w:rPr>
          <w:rFonts w:ascii="Times New Roman" w:hAnsi="Times New Roman"/>
          <w:sz w:val="22"/>
        </w:rPr>
        <w:t>“</w:t>
      </w:r>
      <w:r w:rsidRPr="00DD5CDB">
        <w:rPr>
          <w:rFonts w:ascii="Times New Roman" w:hAnsi="Times New Roman"/>
          <w:sz w:val="22"/>
        </w:rPr>
        <w:t>清包</w:t>
      </w:r>
      <w:r w:rsidRPr="00DD5CDB">
        <w:rPr>
          <w:rFonts w:ascii="Times New Roman" w:hAnsi="Times New Roman"/>
          <w:sz w:val="22"/>
        </w:rPr>
        <w:t>”</w:t>
      </w:r>
      <w:r w:rsidRPr="00DD5CDB">
        <w:rPr>
          <w:rFonts w:ascii="Times New Roman" w:hAnsi="Times New Roman"/>
          <w:sz w:val="22"/>
        </w:rPr>
        <w:t>的含义指：采购人按双方约定的服务人数，每月向中标人支付管理服务费。项目过程中所发生的水电气等能耗，设备添置、维修、保养等费用均由采购人承担。保安用品及保安耗材由</w:t>
      </w:r>
      <w:r w:rsidRPr="00DD5CDB">
        <w:rPr>
          <w:rFonts w:ascii="Times New Roman" w:hAnsi="Times New Roman" w:hint="eastAsia"/>
          <w:sz w:val="22"/>
        </w:rPr>
        <w:t>供应商</w:t>
      </w:r>
      <w:r w:rsidRPr="00DD5CDB">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2C45D1" w:rsidRPr="00DD5CDB" w14:paraId="1DBCEEE3" w14:textId="77777777" w:rsidTr="00A23EAE">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07D6C03"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36A579A5"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05387E85"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635A640B"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备注</w:t>
            </w:r>
          </w:p>
        </w:tc>
      </w:tr>
      <w:tr w:rsidR="002C45D1" w:rsidRPr="00DD5CDB" w14:paraId="2C6B304F" w14:textId="77777777" w:rsidTr="00A23EAE">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74253BB9" w14:textId="77777777" w:rsidR="002C45D1" w:rsidRPr="00DD5CDB" w:rsidRDefault="002C45D1" w:rsidP="00A23EAE">
            <w:pPr>
              <w:widowControl/>
              <w:ind w:firstLine="440"/>
              <w:jc w:val="center"/>
              <w:rPr>
                <w:rFonts w:ascii="Times New Roman" w:hAnsi="Times New Roman"/>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71306D" w14:textId="77777777" w:rsidR="002C45D1" w:rsidRPr="00DD5CDB" w:rsidRDefault="002C45D1" w:rsidP="00A23EAE">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385BA821"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2F4DCE5C"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56F26721" w14:textId="77777777" w:rsidR="002C45D1" w:rsidRPr="00DD5CDB" w:rsidRDefault="002C45D1" w:rsidP="00A23EAE">
            <w:pPr>
              <w:widowControl/>
              <w:ind w:firstLine="440"/>
              <w:jc w:val="left"/>
              <w:rPr>
                <w:rFonts w:ascii="Times New Roman" w:hAnsi="Times New Roman"/>
                <w:kern w:val="0"/>
                <w:sz w:val="22"/>
              </w:rPr>
            </w:pPr>
          </w:p>
        </w:tc>
      </w:tr>
      <w:tr w:rsidR="002C45D1" w:rsidRPr="00DD5CDB" w14:paraId="25379F46" w14:textId="77777777" w:rsidTr="00A23EAE">
        <w:trPr>
          <w:trHeight w:val="765"/>
        </w:trPr>
        <w:tc>
          <w:tcPr>
            <w:tcW w:w="960" w:type="dxa"/>
            <w:tcBorders>
              <w:top w:val="nil"/>
              <w:left w:val="single" w:sz="4" w:space="0" w:color="auto"/>
              <w:bottom w:val="single" w:sz="4" w:space="0" w:color="auto"/>
              <w:right w:val="single" w:sz="4" w:space="0" w:color="auto"/>
            </w:tcBorders>
            <w:noWrap/>
            <w:vAlign w:val="center"/>
          </w:tcPr>
          <w:p w14:paraId="27291FF1"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6FBB20D6"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78E7AC19"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6AC22CBF" w14:textId="77777777" w:rsidR="002C45D1" w:rsidRPr="00DD5CDB" w:rsidRDefault="002C45D1" w:rsidP="00A23EAE">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363B8A5B" w14:textId="77777777" w:rsidR="002C45D1" w:rsidRPr="00DD5CDB" w:rsidRDefault="002C45D1" w:rsidP="00A23EAE">
            <w:pPr>
              <w:widowControl/>
              <w:jc w:val="left"/>
              <w:rPr>
                <w:rFonts w:ascii="Times New Roman" w:hAnsi="Times New Roman"/>
                <w:kern w:val="0"/>
                <w:sz w:val="22"/>
              </w:rPr>
            </w:pPr>
            <w:r w:rsidRPr="00DD5CDB">
              <w:rPr>
                <w:rFonts w:ascii="Times New Roman" w:hAnsi="Times New Roman"/>
                <w:kern w:val="0"/>
                <w:sz w:val="22"/>
              </w:rPr>
              <w:t>包括空调、清洁卫生、生活等各类用水；服务公司办公等各类用电</w:t>
            </w:r>
          </w:p>
        </w:tc>
      </w:tr>
      <w:tr w:rsidR="002C45D1" w:rsidRPr="00DD5CDB" w14:paraId="3C422D7B" w14:textId="77777777" w:rsidTr="00A23EAE">
        <w:trPr>
          <w:trHeight w:val="765"/>
        </w:trPr>
        <w:tc>
          <w:tcPr>
            <w:tcW w:w="960" w:type="dxa"/>
            <w:tcBorders>
              <w:top w:val="nil"/>
              <w:left w:val="single" w:sz="4" w:space="0" w:color="auto"/>
              <w:bottom w:val="single" w:sz="4" w:space="0" w:color="auto"/>
              <w:right w:val="single" w:sz="4" w:space="0" w:color="auto"/>
            </w:tcBorders>
            <w:noWrap/>
            <w:vAlign w:val="center"/>
          </w:tcPr>
          <w:p w14:paraId="61E60E94"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51CA2EEA"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5476971B"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648FC750" w14:textId="77777777" w:rsidR="002C45D1" w:rsidRPr="00DD5CDB" w:rsidRDefault="002C45D1" w:rsidP="00A23EAE">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7ADE4677" w14:textId="77777777" w:rsidR="002C45D1" w:rsidRPr="00DD5CDB" w:rsidRDefault="002C45D1" w:rsidP="00A23EAE">
            <w:pPr>
              <w:widowControl/>
              <w:jc w:val="left"/>
              <w:rPr>
                <w:rFonts w:ascii="Times New Roman" w:hAnsi="Times New Roman"/>
                <w:kern w:val="0"/>
                <w:sz w:val="22"/>
              </w:rPr>
            </w:pPr>
            <w:r w:rsidRPr="00DD5CDB">
              <w:rPr>
                <w:rFonts w:ascii="Times New Roman" w:hAnsi="Times New Roman"/>
                <w:kern w:val="0"/>
                <w:sz w:val="22"/>
              </w:rPr>
              <w:t>各类设施设备维修所需的材料，不包含维修工具。</w:t>
            </w:r>
          </w:p>
        </w:tc>
      </w:tr>
      <w:tr w:rsidR="002C45D1" w:rsidRPr="00DD5CDB" w14:paraId="13CD66B8" w14:textId="77777777" w:rsidTr="00A23EAE">
        <w:trPr>
          <w:trHeight w:val="1365"/>
        </w:trPr>
        <w:tc>
          <w:tcPr>
            <w:tcW w:w="960" w:type="dxa"/>
            <w:tcBorders>
              <w:top w:val="nil"/>
              <w:left w:val="single" w:sz="4" w:space="0" w:color="auto"/>
              <w:bottom w:val="single" w:sz="4" w:space="0" w:color="auto"/>
              <w:right w:val="single" w:sz="4" w:space="0" w:color="auto"/>
            </w:tcBorders>
            <w:noWrap/>
            <w:vAlign w:val="center"/>
          </w:tcPr>
          <w:p w14:paraId="51D7910A"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3</w:t>
            </w:r>
          </w:p>
        </w:tc>
        <w:tc>
          <w:tcPr>
            <w:tcW w:w="2500" w:type="dxa"/>
            <w:tcBorders>
              <w:top w:val="nil"/>
              <w:left w:val="nil"/>
              <w:bottom w:val="single" w:sz="4" w:space="0" w:color="auto"/>
              <w:right w:val="single" w:sz="4" w:space="0" w:color="auto"/>
            </w:tcBorders>
            <w:noWrap/>
            <w:vAlign w:val="center"/>
          </w:tcPr>
          <w:p w14:paraId="55E3FFCD"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26D94D24" w14:textId="77777777" w:rsidR="002C45D1" w:rsidRPr="00DD5CDB" w:rsidRDefault="002C45D1" w:rsidP="00A23EAE">
            <w:pPr>
              <w:widowControl/>
              <w:jc w:val="center"/>
              <w:rPr>
                <w:rFonts w:ascii="Times New Roman" w:hAnsi="Times New Roman"/>
                <w:kern w:val="0"/>
                <w:sz w:val="22"/>
              </w:rPr>
            </w:pPr>
            <w:r w:rsidRPr="00DD5CDB">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7971269B" w14:textId="77777777" w:rsidR="002C45D1" w:rsidRPr="00DD5CDB" w:rsidRDefault="002C45D1" w:rsidP="00A23EAE">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04E301EC" w14:textId="77777777" w:rsidR="002C45D1" w:rsidRPr="00DD5CDB" w:rsidRDefault="002C45D1" w:rsidP="00A23EAE">
            <w:pPr>
              <w:widowControl/>
              <w:jc w:val="left"/>
              <w:rPr>
                <w:rFonts w:ascii="Times New Roman" w:hAnsi="Times New Roman"/>
                <w:kern w:val="0"/>
                <w:sz w:val="22"/>
              </w:rPr>
            </w:pPr>
            <w:r w:rsidRPr="00DD5CDB">
              <w:rPr>
                <w:rFonts w:ascii="Times New Roman" w:hAnsi="Times New Roman"/>
                <w:kern w:val="0"/>
                <w:sz w:val="22"/>
              </w:rPr>
              <w:t>包括环境保洁所需的清洁、洗涤药剂，地面和物体表面擦拭用的消毒剂，地面养护药剂、材料和保洁工具等耗材（耗材品质需可靠有保证）。</w:t>
            </w:r>
          </w:p>
        </w:tc>
      </w:tr>
      <w:tr w:rsidR="002C45D1" w:rsidRPr="00DD5CDB" w14:paraId="3A619C13" w14:textId="77777777" w:rsidTr="00A23EAE">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9EA6C3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4146963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4BFD3E61" w14:textId="77777777" w:rsidR="002C45D1" w:rsidRPr="00DD5CDB" w:rsidRDefault="002C45D1" w:rsidP="00A23EAE">
            <w:pPr>
              <w:widowControl/>
              <w:jc w:val="center"/>
              <w:rPr>
                <w:rFonts w:ascii="宋体" w:hAnsi="宋体" w:cs="宋体" w:hint="eastAsia"/>
                <w:kern w:val="0"/>
                <w:sz w:val="22"/>
              </w:rPr>
            </w:pPr>
            <w:r w:rsidRPr="00DD5CDB">
              <w:rPr>
                <w:rFonts w:ascii="微软雅黑 Light" w:eastAsia="微软雅黑 Light" w:hAnsi="微软雅黑 Light" w:cs="宋体" w:hint="eastAsia"/>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4D4EE1E2" w14:textId="77777777" w:rsidR="002C45D1" w:rsidRPr="00DD5CDB" w:rsidRDefault="002C45D1" w:rsidP="00A23EAE">
            <w:pPr>
              <w:widowControl/>
              <w:jc w:val="center"/>
              <w:rPr>
                <w:rFonts w:ascii="宋体" w:hAnsi="宋体" w:cs="宋体" w:hint="eastAsia"/>
                <w:kern w:val="0"/>
                <w:sz w:val="22"/>
              </w:rPr>
            </w:pPr>
          </w:p>
        </w:tc>
        <w:tc>
          <w:tcPr>
            <w:tcW w:w="4080" w:type="dxa"/>
            <w:tcBorders>
              <w:top w:val="single" w:sz="4" w:space="0" w:color="auto"/>
              <w:left w:val="nil"/>
              <w:bottom w:val="single" w:sz="4" w:space="0" w:color="auto"/>
              <w:right w:val="single" w:sz="4" w:space="0" w:color="auto"/>
            </w:tcBorders>
            <w:noWrap/>
            <w:vAlign w:val="center"/>
          </w:tcPr>
          <w:p w14:paraId="663C825A"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kern w:val="0"/>
                <w:sz w:val="22"/>
              </w:rPr>
              <w:t>包括保洁小工具、尘推、工作警示牌等。</w:t>
            </w:r>
          </w:p>
        </w:tc>
      </w:tr>
      <w:tr w:rsidR="002C45D1" w:rsidRPr="00DD5CDB" w14:paraId="72720D68" w14:textId="77777777" w:rsidTr="00A23EAE">
        <w:trPr>
          <w:trHeight w:val="510"/>
        </w:trPr>
        <w:tc>
          <w:tcPr>
            <w:tcW w:w="960" w:type="dxa"/>
            <w:tcBorders>
              <w:top w:val="nil"/>
              <w:left w:val="single" w:sz="4" w:space="0" w:color="auto"/>
              <w:bottom w:val="single" w:sz="4" w:space="0" w:color="auto"/>
              <w:right w:val="single" w:sz="4" w:space="0" w:color="auto"/>
            </w:tcBorders>
            <w:noWrap/>
            <w:vAlign w:val="center"/>
          </w:tcPr>
          <w:p w14:paraId="4DAD558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0DB6E09B"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绿化用品</w:t>
            </w:r>
          </w:p>
        </w:tc>
        <w:tc>
          <w:tcPr>
            <w:tcW w:w="960" w:type="dxa"/>
            <w:tcBorders>
              <w:top w:val="nil"/>
              <w:left w:val="nil"/>
              <w:bottom w:val="single" w:sz="4" w:space="0" w:color="auto"/>
              <w:right w:val="single" w:sz="4" w:space="0" w:color="auto"/>
            </w:tcBorders>
            <w:noWrap/>
            <w:vAlign w:val="center"/>
          </w:tcPr>
          <w:p w14:paraId="3BD35581" w14:textId="77777777" w:rsidR="002C45D1" w:rsidRPr="00DD5CDB" w:rsidRDefault="002C45D1" w:rsidP="00A23EAE">
            <w:pPr>
              <w:widowControl/>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583FC5F" w14:textId="77777777" w:rsidR="002C45D1" w:rsidRPr="00DD5CDB" w:rsidRDefault="002C45D1" w:rsidP="00A23EAE">
            <w:pPr>
              <w:widowControl/>
              <w:jc w:val="center"/>
              <w:rPr>
                <w:rFonts w:ascii="宋体" w:hAnsi="宋体" w:cs="宋体" w:hint="eastAsia"/>
                <w:kern w:val="0"/>
                <w:sz w:val="22"/>
              </w:rPr>
            </w:pPr>
            <w:r w:rsidRPr="00DD5CDB">
              <w:rPr>
                <w:rFonts w:ascii="微软雅黑 Light" w:eastAsia="微软雅黑 Light" w:hAnsi="微软雅黑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23759F6E" w14:textId="77777777" w:rsidR="002C45D1" w:rsidRPr="00DD5CDB" w:rsidRDefault="002C45D1" w:rsidP="00A23EAE">
            <w:pPr>
              <w:widowControl/>
              <w:jc w:val="left"/>
            </w:pPr>
            <w:r w:rsidRPr="00DD5CDB">
              <w:rPr>
                <w:rFonts w:ascii="宋体" w:hAnsi="宋体" w:cs="宋体" w:hint="eastAsia"/>
                <w:kern w:val="0"/>
                <w:sz w:val="22"/>
                <w:lang w:bidi="ar"/>
              </w:rPr>
              <w:t>包括养护工具机械、工具耗材等。</w:t>
            </w:r>
          </w:p>
        </w:tc>
      </w:tr>
      <w:tr w:rsidR="002C45D1" w:rsidRPr="00DD5CDB" w14:paraId="211B6F4F" w14:textId="77777777" w:rsidTr="00A23EAE">
        <w:trPr>
          <w:trHeight w:val="510"/>
        </w:trPr>
        <w:tc>
          <w:tcPr>
            <w:tcW w:w="960" w:type="dxa"/>
            <w:tcBorders>
              <w:top w:val="nil"/>
              <w:left w:val="single" w:sz="4" w:space="0" w:color="auto"/>
              <w:bottom w:val="single" w:sz="4" w:space="0" w:color="auto"/>
              <w:right w:val="single" w:sz="4" w:space="0" w:color="auto"/>
            </w:tcBorders>
            <w:noWrap/>
            <w:vAlign w:val="center"/>
          </w:tcPr>
          <w:p w14:paraId="1C7955C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75DD7F9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花卉</w:t>
            </w:r>
          </w:p>
        </w:tc>
        <w:tc>
          <w:tcPr>
            <w:tcW w:w="960" w:type="dxa"/>
            <w:tcBorders>
              <w:top w:val="nil"/>
              <w:left w:val="nil"/>
              <w:bottom w:val="single" w:sz="4" w:space="0" w:color="auto"/>
              <w:right w:val="single" w:sz="4" w:space="0" w:color="auto"/>
            </w:tcBorders>
            <w:noWrap/>
            <w:vAlign w:val="center"/>
          </w:tcPr>
          <w:p w14:paraId="4D750086" w14:textId="77777777" w:rsidR="002C45D1" w:rsidRPr="00DD5CDB" w:rsidRDefault="002C45D1" w:rsidP="00A23EAE">
            <w:pPr>
              <w:widowControl/>
              <w:jc w:val="center"/>
              <w:rPr>
                <w:rFonts w:ascii="宋体" w:hAnsi="宋体" w:cs="宋体" w:hint="eastAsia"/>
                <w:kern w:val="0"/>
                <w:sz w:val="22"/>
              </w:rPr>
            </w:pPr>
            <w:r w:rsidRPr="00DD5CDB">
              <w:rPr>
                <w:rFonts w:ascii="微软雅黑 Light" w:eastAsia="微软雅黑 Light" w:hAnsi="微软雅黑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1CA1FCE8" w14:textId="77777777" w:rsidR="002C45D1" w:rsidRPr="00DD5CDB" w:rsidRDefault="002C45D1" w:rsidP="00A23EAE">
            <w:pPr>
              <w:widowControl/>
              <w:jc w:val="center"/>
            </w:pPr>
          </w:p>
        </w:tc>
        <w:tc>
          <w:tcPr>
            <w:tcW w:w="4080" w:type="dxa"/>
            <w:tcBorders>
              <w:top w:val="nil"/>
              <w:left w:val="nil"/>
              <w:bottom w:val="single" w:sz="4" w:space="0" w:color="auto"/>
              <w:right w:val="single" w:sz="4" w:space="0" w:color="auto"/>
            </w:tcBorders>
            <w:noWrap/>
            <w:vAlign w:val="center"/>
          </w:tcPr>
          <w:p w14:paraId="0D701D29" w14:textId="77777777" w:rsidR="002C45D1" w:rsidRPr="00DD5CDB" w:rsidRDefault="002C45D1" w:rsidP="00A23EAE">
            <w:pPr>
              <w:widowControl/>
              <w:jc w:val="left"/>
              <w:rPr>
                <w:spacing w:val="-1"/>
              </w:rPr>
            </w:pPr>
            <w:r w:rsidRPr="00DD5CDB">
              <w:rPr>
                <w:rFonts w:hint="eastAsia"/>
                <w:spacing w:val="-1"/>
              </w:rPr>
              <w:t>提供鲜花、绿植。</w:t>
            </w:r>
          </w:p>
        </w:tc>
      </w:tr>
      <w:tr w:rsidR="002C45D1" w:rsidRPr="00DD5CDB" w14:paraId="5E0E371F" w14:textId="77777777" w:rsidTr="00A23EAE">
        <w:trPr>
          <w:trHeight w:val="510"/>
        </w:trPr>
        <w:tc>
          <w:tcPr>
            <w:tcW w:w="960" w:type="dxa"/>
            <w:tcBorders>
              <w:top w:val="nil"/>
              <w:left w:val="single" w:sz="4" w:space="0" w:color="auto"/>
              <w:bottom w:val="single" w:sz="4" w:space="0" w:color="auto"/>
              <w:right w:val="single" w:sz="4" w:space="0" w:color="auto"/>
            </w:tcBorders>
            <w:noWrap/>
            <w:vAlign w:val="center"/>
          </w:tcPr>
          <w:p w14:paraId="3489F32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2B41132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保安耗材</w:t>
            </w:r>
          </w:p>
        </w:tc>
        <w:tc>
          <w:tcPr>
            <w:tcW w:w="960" w:type="dxa"/>
            <w:tcBorders>
              <w:top w:val="nil"/>
              <w:left w:val="nil"/>
              <w:bottom w:val="single" w:sz="4" w:space="0" w:color="auto"/>
              <w:right w:val="single" w:sz="4" w:space="0" w:color="auto"/>
            </w:tcBorders>
            <w:noWrap/>
            <w:vAlign w:val="center"/>
          </w:tcPr>
          <w:p w14:paraId="7A87A02B" w14:textId="77777777" w:rsidR="002C45D1" w:rsidRPr="00DD5CDB" w:rsidRDefault="002C45D1" w:rsidP="00A23EAE">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01880E4" w14:textId="77777777" w:rsidR="002C45D1" w:rsidRPr="00DD5CDB" w:rsidRDefault="002C45D1" w:rsidP="00A23EAE">
            <w:pPr>
              <w:widowControl/>
              <w:jc w:val="center"/>
              <w:rPr>
                <w:rFonts w:ascii="宋体" w:hAnsi="宋体" w:cs="宋体" w:hint="eastAsia"/>
                <w:kern w:val="0"/>
                <w:sz w:val="22"/>
              </w:rPr>
            </w:pPr>
            <w:r w:rsidRPr="00DD5CDB">
              <w:rPr>
                <w:rFonts w:ascii="微软雅黑 Light" w:eastAsia="微软雅黑 Light" w:hAnsi="微软雅黑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07157AA1" w14:textId="77777777" w:rsidR="002C45D1" w:rsidRPr="00DD5CDB" w:rsidRDefault="002C45D1" w:rsidP="00A23EAE">
            <w:pPr>
              <w:widowControl/>
              <w:jc w:val="left"/>
            </w:pPr>
            <w:r w:rsidRPr="00DD5CDB">
              <w:rPr>
                <w:spacing w:val="-1"/>
              </w:rPr>
              <w:t>如</w:t>
            </w:r>
            <w:r w:rsidRPr="00DD5CDB">
              <w:rPr>
                <w:rFonts w:hint="eastAsia"/>
                <w:spacing w:val="-1"/>
              </w:rPr>
              <w:t>制服、长警棍、短警棍、防刺手套、防刺背心、防爆盾牌、钢盔、钢叉、毛巾、反光背心、雨衣、雨鞋、</w:t>
            </w:r>
            <w:r w:rsidRPr="00DD5CDB">
              <w:rPr>
                <w:rFonts w:ascii="宋体" w:hAnsi="宋体" w:cs="宋体" w:hint="eastAsia"/>
                <w:kern w:val="0"/>
                <w:sz w:val="22"/>
                <w:lang w:bidi="ar"/>
              </w:rPr>
              <w:t>遮阳大伞等</w:t>
            </w:r>
            <w:r w:rsidRPr="00DD5CDB">
              <w:rPr>
                <w:rFonts w:ascii="宋体" w:hAnsi="宋体" w:cs="宋体" w:hint="eastAsia"/>
                <w:kern w:val="0"/>
                <w:sz w:val="22"/>
              </w:rPr>
              <w:t>。</w:t>
            </w:r>
          </w:p>
        </w:tc>
      </w:tr>
      <w:tr w:rsidR="002C45D1" w:rsidRPr="00DD5CDB" w14:paraId="6F36BAA0" w14:textId="77777777" w:rsidTr="00A23EAE">
        <w:trPr>
          <w:trHeight w:val="510"/>
        </w:trPr>
        <w:tc>
          <w:tcPr>
            <w:tcW w:w="960" w:type="dxa"/>
            <w:tcBorders>
              <w:top w:val="nil"/>
              <w:left w:val="single" w:sz="4" w:space="0" w:color="auto"/>
              <w:bottom w:val="single" w:sz="4" w:space="0" w:color="auto"/>
              <w:right w:val="single" w:sz="4" w:space="0" w:color="auto"/>
            </w:tcBorders>
            <w:noWrap/>
            <w:vAlign w:val="center"/>
          </w:tcPr>
          <w:p w14:paraId="626588C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6C3D6FC4" w14:textId="77777777" w:rsidR="002C45D1" w:rsidRPr="00DD5CDB" w:rsidRDefault="002C45D1" w:rsidP="00A23EAE">
            <w:pPr>
              <w:widowControl/>
              <w:ind w:firstLine="440"/>
              <w:jc w:val="center"/>
              <w:rPr>
                <w:rFonts w:ascii="宋体" w:hAnsi="宋体" w:cs="宋体" w:hint="eastAsia"/>
                <w:kern w:val="0"/>
                <w:sz w:val="22"/>
              </w:rPr>
            </w:pPr>
            <w:r w:rsidRPr="00DD5CDB">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0BF5AFDD" w14:textId="77777777" w:rsidR="002C45D1" w:rsidRPr="00DD5CDB" w:rsidRDefault="002C45D1" w:rsidP="00A23EAE">
            <w:pPr>
              <w:widowControl/>
              <w:jc w:val="center"/>
              <w:rPr>
                <w:rFonts w:ascii="宋体" w:hAnsi="宋体" w:cs="宋体" w:hint="eastAsia"/>
                <w:kern w:val="0"/>
                <w:sz w:val="22"/>
              </w:rPr>
            </w:pPr>
            <w:r w:rsidRPr="00DD5CDB">
              <w:rPr>
                <w:rFonts w:ascii="微软雅黑 Light" w:eastAsia="微软雅黑 Light" w:hAnsi="微软雅黑 Light" w:cs="宋体" w:hint="eastAsia"/>
                <w:kern w:val="0"/>
                <w:sz w:val="22"/>
              </w:rPr>
              <w:t>√</w:t>
            </w:r>
          </w:p>
        </w:tc>
        <w:tc>
          <w:tcPr>
            <w:tcW w:w="960" w:type="dxa"/>
            <w:tcBorders>
              <w:top w:val="nil"/>
              <w:left w:val="nil"/>
              <w:bottom w:val="single" w:sz="4" w:space="0" w:color="auto"/>
              <w:right w:val="single" w:sz="4" w:space="0" w:color="auto"/>
            </w:tcBorders>
            <w:noWrap/>
            <w:vAlign w:val="center"/>
          </w:tcPr>
          <w:p w14:paraId="6B6855EC" w14:textId="77777777" w:rsidR="002C45D1" w:rsidRPr="00DD5CDB" w:rsidRDefault="002C45D1" w:rsidP="00A23EAE">
            <w:pPr>
              <w:widowControl/>
              <w:ind w:firstLine="440"/>
              <w:jc w:val="left"/>
              <w:rPr>
                <w:rFonts w:ascii="宋体" w:hAnsi="宋体" w:cs="宋体" w:hint="eastAsia"/>
                <w:kern w:val="0"/>
                <w:sz w:val="22"/>
              </w:rPr>
            </w:pPr>
          </w:p>
        </w:tc>
        <w:tc>
          <w:tcPr>
            <w:tcW w:w="4080" w:type="dxa"/>
            <w:tcBorders>
              <w:top w:val="nil"/>
              <w:left w:val="nil"/>
              <w:bottom w:val="single" w:sz="4" w:space="0" w:color="auto"/>
              <w:right w:val="single" w:sz="4" w:space="0" w:color="auto"/>
            </w:tcBorders>
            <w:noWrap/>
            <w:vAlign w:val="center"/>
          </w:tcPr>
          <w:p w14:paraId="1CB5381F" w14:textId="77777777" w:rsidR="002C45D1" w:rsidRPr="00DD5CDB" w:rsidRDefault="002C45D1" w:rsidP="00A23EAE">
            <w:pPr>
              <w:widowControl/>
              <w:jc w:val="left"/>
              <w:rPr>
                <w:rFonts w:ascii="宋体" w:hAnsi="宋体" w:cs="宋体" w:hint="eastAsia"/>
                <w:kern w:val="0"/>
                <w:sz w:val="22"/>
              </w:rPr>
            </w:pPr>
            <w:r w:rsidRPr="00DD5CDB">
              <w:rPr>
                <w:rFonts w:ascii="宋体" w:hAnsi="宋体" w:cs="宋体" w:hint="eastAsia"/>
                <w:kern w:val="0"/>
                <w:sz w:val="22"/>
              </w:rPr>
              <w:t>包括电脑、考勤设备和打印机等办公设备和耗材；桌椅等办公家具和员工更衣柜。</w:t>
            </w:r>
          </w:p>
        </w:tc>
      </w:tr>
    </w:tbl>
    <w:p w14:paraId="21A28343"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5.2</w:t>
      </w:r>
      <w:r w:rsidRPr="00DD5CDB">
        <w:rPr>
          <w:rFonts w:ascii="Times New Roman" w:hAnsi="Times New Roman"/>
          <w:sz w:val="22"/>
        </w:rPr>
        <w:t>本项目不允许分包。</w:t>
      </w:r>
    </w:p>
    <w:p w14:paraId="729273FC"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p>
    <w:p w14:paraId="777871CC"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b/>
          <w:sz w:val="22"/>
        </w:rPr>
      </w:pPr>
      <w:bookmarkStart w:id="25" w:name="_Toc192688662"/>
      <w:bookmarkStart w:id="26" w:name="_Toc200701539"/>
      <w:r w:rsidRPr="00DD5CDB">
        <w:rPr>
          <w:rFonts w:ascii="Times New Roman" w:hAnsi="Times New Roman"/>
          <w:b/>
          <w:sz w:val="22"/>
        </w:rPr>
        <w:t xml:space="preserve">6 </w:t>
      </w:r>
      <w:r w:rsidRPr="00DD5CDB">
        <w:rPr>
          <w:rFonts w:ascii="Times New Roman" w:hAnsi="Times New Roman"/>
          <w:b/>
          <w:sz w:val="22"/>
        </w:rPr>
        <w:t>合同的签订</w:t>
      </w:r>
      <w:bookmarkEnd w:id="25"/>
      <w:bookmarkEnd w:id="26"/>
    </w:p>
    <w:p w14:paraId="62B284A3" w14:textId="77777777" w:rsidR="002C45D1" w:rsidRPr="00DD5CDB" w:rsidRDefault="002C45D1" w:rsidP="002C45D1">
      <w:pPr>
        <w:snapToGrid w:val="0"/>
        <w:spacing w:line="300" w:lineRule="auto"/>
        <w:ind w:firstLineChars="200" w:firstLine="440"/>
        <w:rPr>
          <w:rFonts w:ascii="Times New Roman" w:hAnsi="Times New Roman"/>
          <w:sz w:val="22"/>
        </w:rPr>
      </w:pPr>
      <w:r w:rsidRPr="00DD5CDB">
        <w:rPr>
          <w:rFonts w:ascii="Times New Roman" w:hAnsi="Times New Roman"/>
          <w:sz w:val="22"/>
        </w:rPr>
        <w:t xml:space="preserve">6.1 </w:t>
      </w:r>
      <w:r w:rsidRPr="00DD5CDB">
        <w:rPr>
          <w:rFonts w:ascii="Times New Roman" w:hAnsi="Times New Roman"/>
          <w:sz w:val="22"/>
        </w:rPr>
        <w:t>本项目合同的标的、价格、质量及验收标准、考核管理、履约期限等主要条款应当与招标文件和中标人投标文件的内容一致，并互相补充和解释。</w:t>
      </w:r>
    </w:p>
    <w:p w14:paraId="75973FD9"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6.2 </w:t>
      </w:r>
      <w:r w:rsidRPr="00DD5CDB">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4679517B" w14:textId="77777777" w:rsidR="002C45D1" w:rsidRPr="00DD5CDB" w:rsidRDefault="002C45D1" w:rsidP="002C45D1">
      <w:pPr>
        <w:adjustRightInd w:val="0"/>
        <w:snapToGrid w:val="0"/>
        <w:spacing w:line="300" w:lineRule="auto"/>
        <w:ind w:firstLineChars="200" w:firstLine="440"/>
        <w:jc w:val="left"/>
        <w:rPr>
          <w:rFonts w:ascii="Times New Roman" w:hAnsi="Times New Roman"/>
          <w:b/>
          <w:bCs/>
          <w:sz w:val="22"/>
        </w:rPr>
      </w:pPr>
      <w:r w:rsidRPr="00DD5CDB">
        <w:rPr>
          <w:rFonts w:ascii="Times New Roman" w:hAnsi="Times New Roman" w:hint="eastAsia"/>
          <w:sz w:val="22"/>
        </w:rPr>
        <w:t>6.3</w:t>
      </w:r>
      <w:r w:rsidRPr="00DD5CDB">
        <w:rPr>
          <w:rFonts w:ascii="Times New Roman" w:hAnsi="Times New Roman"/>
          <w:sz w:val="22"/>
        </w:rPr>
        <w:t>本项目资金由新区财政预算逐年安排，中标后</w:t>
      </w:r>
      <w:r w:rsidRPr="00DD5CDB">
        <w:rPr>
          <w:rFonts w:ascii="Times New Roman" w:hAnsi="Times New Roman" w:hint="eastAsia"/>
          <w:sz w:val="22"/>
        </w:rPr>
        <w:t>3</w:t>
      </w:r>
      <w:r w:rsidRPr="00DD5CDB">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3737BA05"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sz w:val="22"/>
        </w:rPr>
      </w:pPr>
      <w:bookmarkStart w:id="27" w:name="_Toc192688663"/>
      <w:bookmarkStart w:id="28" w:name="_Toc200701540"/>
      <w:r w:rsidRPr="00DD5CDB">
        <w:rPr>
          <w:rFonts w:ascii="Times New Roman" w:hAnsi="Times New Roman"/>
          <w:b/>
          <w:sz w:val="22"/>
        </w:rPr>
        <w:t xml:space="preserve">7 </w:t>
      </w:r>
      <w:r w:rsidRPr="00DD5CDB">
        <w:rPr>
          <w:rFonts w:ascii="Times New Roman" w:hAnsi="Times New Roman"/>
          <w:b/>
          <w:sz w:val="22"/>
        </w:rPr>
        <w:t>结算原则和支付方式</w:t>
      </w:r>
      <w:bookmarkEnd w:id="27"/>
      <w:bookmarkEnd w:id="28"/>
    </w:p>
    <w:p w14:paraId="6FE81F97"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7.1 </w:t>
      </w:r>
      <w:r w:rsidRPr="00DD5CDB">
        <w:rPr>
          <w:rFonts w:ascii="Times New Roman" w:hAnsi="Times New Roman"/>
          <w:sz w:val="22"/>
        </w:rPr>
        <w:t>结算原则</w:t>
      </w:r>
    </w:p>
    <w:p w14:paraId="3710D287"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7.1.1</w:t>
      </w:r>
      <w:r w:rsidRPr="00DD5CDB">
        <w:rPr>
          <w:rFonts w:ascii="Times New Roman" w:hAnsi="Times New Roman"/>
          <w:sz w:val="22"/>
        </w:rPr>
        <w:t>根据考核管理要求，依照考核结果按实结算。</w:t>
      </w:r>
    </w:p>
    <w:p w14:paraId="1B694376" w14:textId="77777777" w:rsidR="002C45D1" w:rsidRPr="00DD5CDB" w:rsidRDefault="002C45D1" w:rsidP="002C45D1">
      <w:pPr>
        <w:adjustRightInd w:val="0"/>
        <w:snapToGrid w:val="0"/>
        <w:spacing w:line="300" w:lineRule="auto"/>
        <w:ind w:firstLineChars="200" w:firstLine="440"/>
        <w:jc w:val="left"/>
        <w:rPr>
          <w:rFonts w:ascii="Times New Roman" w:hAnsi="Times New Roman"/>
          <w:b/>
          <w:kern w:val="0"/>
          <w:sz w:val="22"/>
          <w:u w:val="single"/>
        </w:rPr>
      </w:pPr>
      <w:r w:rsidRPr="00DD5CDB">
        <w:rPr>
          <w:rFonts w:ascii="Times New Roman" w:hAnsi="Times New Roman"/>
          <w:sz w:val="22"/>
        </w:rPr>
        <w:lastRenderedPageBreak/>
        <w:t>7.1.2</w:t>
      </w:r>
      <w:r w:rsidRPr="00DD5CDB">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304DC51C" w14:textId="77777777" w:rsidR="002C45D1" w:rsidRPr="00DD5CDB" w:rsidRDefault="002C45D1" w:rsidP="002C45D1">
      <w:pPr>
        <w:adjustRightInd w:val="0"/>
        <w:snapToGrid w:val="0"/>
        <w:spacing w:line="300" w:lineRule="auto"/>
        <w:ind w:firstLineChars="200" w:firstLine="442"/>
        <w:jc w:val="left"/>
        <w:rPr>
          <w:rFonts w:ascii="Times New Roman" w:hAnsi="Times New Roman"/>
          <w:b/>
          <w:kern w:val="0"/>
          <w:sz w:val="22"/>
          <w:u w:val="single"/>
        </w:rPr>
      </w:pPr>
      <w:r w:rsidRPr="00DD5CDB">
        <w:rPr>
          <w:rFonts w:ascii="Times New Roman" w:hAnsi="Times New Roman"/>
          <w:b/>
          <w:kern w:val="0"/>
          <w:sz w:val="22"/>
          <w:u w:val="single"/>
        </w:rPr>
        <w:t xml:space="preserve">7.1.3 </w:t>
      </w:r>
      <w:r w:rsidRPr="00DD5CDB">
        <w:rPr>
          <w:rFonts w:ascii="Times New Roman" w:hAnsi="Times New Roman"/>
          <w:b/>
          <w:kern w:val="0"/>
          <w:sz w:val="22"/>
          <w:u w:val="single"/>
        </w:rPr>
        <w:t>合同履约期间，如发生设备中修、大修和应急维修的，则费用按实结算。</w:t>
      </w:r>
    </w:p>
    <w:p w14:paraId="328F8256"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7.2 </w:t>
      </w:r>
      <w:r w:rsidRPr="00DD5CDB">
        <w:rPr>
          <w:rFonts w:ascii="Times New Roman" w:hAnsi="Times New Roman"/>
          <w:sz w:val="22"/>
        </w:rPr>
        <w:t>支付方式</w:t>
      </w:r>
    </w:p>
    <w:p w14:paraId="4687FBCD"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7.2.1 </w:t>
      </w:r>
      <w:r w:rsidRPr="00DD5CDB">
        <w:rPr>
          <w:rFonts w:ascii="Times New Roman" w:hAnsi="Times New Roman"/>
          <w:sz w:val="22"/>
        </w:rPr>
        <w:t>本项目合同金额采用</w:t>
      </w:r>
      <w:r w:rsidRPr="00DD5CDB">
        <w:rPr>
          <w:rFonts w:ascii="Times New Roman" w:hAnsi="Times New Roman"/>
          <w:sz w:val="22"/>
          <w:u w:val="single"/>
        </w:rPr>
        <w:t>分期付款</w:t>
      </w:r>
      <w:r w:rsidRPr="00DD5CDB">
        <w:rPr>
          <w:rFonts w:ascii="Times New Roman" w:hAnsi="Times New Roman"/>
          <w:sz w:val="22"/>
        </w:rPr>
        <w:t>方式，在采购人和中标人合同签订，</w:t>
      </w:r>
      <w:r w:rsidRPr="00DD5CDB">
        <w:rPr>
          <w:rFonts w:ascii="Times New Roman" w:hAnsi="Times New Roman" w:hint="eastAsia"/>
          <w:sz w:val="22"/>
        </w:rPr>
        <w:t>首年服务支付时间和比例见下表：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5221"/>
        <w:gridCol w:w="1100"/>
      </w:tblGrid>
      <w:tr w:rsidR="002C45D1" w:rsidRPr="00DD5CDB" w14:paraId="70737A29" w14:textId="77777777" w:rsidTr="00A23EAE">
        <w:trPr>
          <w:jc w:val="center"/>
        </w:trPr>
        <w:tc>
          <w:tcPr>
            <w:tcW w:w="0" w:type="auto"/>
          </w:tcPr>
          <w:p w14:paraId="69D3CA27" w14:textId="77777777" w:rsidR="002C45D1" w:rsidRPr="00DD5CDB" w:rsidRDefault="002C45D1" w:rsidP="00A23EAE">
            <w:pPr>
              <w:adjustRightInd w:val="0"/>
              <w:snapToGrid w:val="0"/>
              <w:spacing w:line="360" w:lineRule="auto"/>
              <w:jc w:val="center"/>
              <w:rPr>
                <w:rFonts w:ascii="Times New Roman" w:hAnsi="Times New Roman"/>
                <w:b/>
                <w:sz w:val="22"/>
              </w:rPr>
            </w:pPr>
            <w:r w:rsidRPr="00DD5CDB">
              <w:rPr>
                <w:rFonts w:ascii="宋体" w:hAnsi="宋体" w:cs="宋体" w:hint="eastAsia"/>
                <w:b/>
                <w:sz w:val="22"/>
              </w:rPr>
              <w:t>序号</w:t>
            </w:r>
          </w:p>
        </w:tc>
        <w:tc>
          <w:tcPr>
            <w:tcW w:w="0" w:type="auto"/>
          </w:tcPr>
          <w:p w14:paraId="7CFF1C78" w14:textId="77777777" w:rsidR="002C45D1" w:rsidRPr="00DD5CDB" w:rsidRDefault="002C45D1" w:rsidP="00A23EAE">
            <w:pPr>
              <w:adjustRightInd w:val="0"/>
              <w:snapToGrid w:val="0"/>
              <w:spacing w:line="360" w:lineRule="auto"/>
              <w:jc w:val="center"/>
              <w:rPr>
                <w:rFonts w:ascii="Times New Roman" w:hAnsi="Times New Roman"/>
                <w:b/>
                <w:sz w:val="22"/>
              </w:rPr>
            </w:pPr>
            <w:r w:rsidRPr="00DD5CDB">
              <w:rPr>
                <w:rFonts w:ascii="宋体" w:hAnsi="宋体" w:cs="宋体" w:hint="eastAsia"/>
                <w:b/>
                <w:sz w:val="22"/>
              </w:rPr>
              <w:t>支付时间</w:t>
            </w:r>
          </w:p>
        </w:tc>
        <w:tc>
          <w:tcPr>
            <w:tcW w:w="0" w:type="auto"/>
          </w:tcPr>
          <w:p w14:paraId="61F433C8" w14:textId="77777777" w:rsidR="002C45D1" w:rsidRPr="00DD5CDB" w:rsidRDefault="002C45D1" w:rsidP="00A23EAE">
            <w:pPr>
              <w:adjustRightInd w:val="0"/>
              <w:snapToGrid w:val="0"/>
              <w:spacing w:line="360" w:lineRule="auto"/>
              <w:jc w:val="center"/>
              <w:rPr>
                <w:rFonts w:ascii="Times New Roman" w:hAnsi="Times New Roman"/>
                <w:b/>
                <w:sz w:val="22"/>
              </w:rPr>
            </w:pPr>
            <w:r w:rsidRPr="00DD5CDB">
              <w:rPr>
                <w:rFonts w:ascii="宋体" w:hAnsi="宋体" w:cs="宋体" w:hint="eastAsia"/>
                <w:b/>
                <w:sz w:val="22"/>
              </w:rPr>
              <w:t>支付比例</w:t>
            </w:r>
          </w:p>
        </w:tc>
      </w:tr>
      <w:tr w:rsidR="002C45D1" w:rsidRPr="00DD5CDB" w14:paraId="555E190B" w14:textId="77777777" w:rsidTr="00A23EAE">
        <w:trPr>
          <w:jc w:val="center"/>
        </w:trPr>
        <w:tc>
          <w:tcPr>
            <w:tcW w:w="0" w:type="auto"/>
          </w:tcPr>
          <w:p w14:paraId="1922766D"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1</w:t>
            </w:r>
          </w:p>
        </w:tc>
        <w:tc>
          <w:tcPr>
            <w:tcW w:w="0" w:type="auto"/>
          </w:tcPr>
          <w:p w14:paraId="5A25ED11"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2025</w:t>
            </w:r>
            <w:r w:rsidRPr="00DD5CDB">
              <w:rPr>
                <w:rFonts w:ascii="宋体" w:hAnsi="宋体" w:cs="宋体" w:hint="eastAsia"/>
                <w:sz w:val="22"/>
              </w:rPr>
              <w:t>年</w:t>
            </w:r>
            <w:r w:rsidRPr="00DD5CDB">
              <w:rPr>
                <w:rFonts w:ascii="Times New Roman" w:eastAsiaTheme="minorEastAsia" w:hAnsi="Times New Roman" w:hint="eastAsia"/>
                <w:sz w:val="22"/>
              </w:rPr>
              <w:t>9</w:t>
            </w:r>
            <w:r w:rsidRPr="00DD5CDB">
              <w:rPr>
                <w:rFonts w:ascii="宋体" w:hAnsi="宋体" w:cs="宋体" w:hint="eastAsia"/>
                <w:sz w:val="22"/>
              </w:rPr>
              <w:t>月</w:t>
            </w:r>
            <w:r w:rsidRPr="00DD5CDB">
              <w:rPr>
                <w:rFonts w:ascii="Times New Roman" w:hAnsi="Times New Roman" w:hint="eastAsia"/>
                <w:sz w:val="22"/>
              </w:rPr>
              <w:t>5</w:t>
            </w:r>
            <w:r w:rsidRPr="00DD5CDB">
              <w:rPr>
                <w:rFonts w:ascii="宋体" w:hAnsi="宋体" w:cs="宋体" w:hint="eastAsia"/>
                <w:sz w:val="22"/>
              </w:rPr>
              <w:t>日前</w:t>
            </w:r>
          </w:p>
        </w:tc>
        <w:tc>
          <w:tcPr>
            <w:tcW w:w="0" w:type="auto"/>
          </w:tcPr>
          <w:p w14:paraId="7C048B3A"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25%</w:t>
            </w:r>
          </w:p>
        </w:tc>
      </w:tr>
      <w:tr w:rsidR="002C45D1" w:rsidRPr="00DD5CDB" w14:paraId="6FED65A8" w14:textId="77777777" w:rsidTr="00A23EAE">
        <w:trPr>
          <w:jc w:val="center"/>
        </w:trPr>
        <w:tc>
          <w:tcPr>
            <w:tcW w:w="0" w:type="auto"/>
          </w:tcPr>
          <w:p w14:paraId="15F3A745"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w:t>
            </w:r>
          </w:p>
        </w:tc>
        <w:tc>
          <w:tcPr>
            <w:tcW w:w="0" w:type="auto"/>
          </w:tcPr>
          <w:p w14:paraId="3F64C79A"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202</w:t>
            </w:r>
            <w:r w:rsidRPr="00DD5CDB">
              <w:rPr>
                <w:rFonts w:ascii="Times New Roman" w:eastAsiaTheme="minorEastAsia" w:hAnsi="Times New Roman" w:hint="eastAsia"/>
                <w:sz w:val="22"/>
              </w:rPr>
              <w:t>5</w:t>
            </w:r>
            <w:r w:rsidRPr="00DD5CDB">
              <w:rPr>
                <w:rFonts w:ascii="宋体" w:hAnsi="宋体" w:cs="宋体" w:hint="eastAsia"/>
                <w:sz w:val="22"/>
              </w:rPr>
              <w:t>年</w:t>
            </w:r>
            <w:r w:rsidRPr="00DD5CDB">
              <w:rPr>
                <w:rFonts w:ascii="Times New Roman" w:eastAsiaTheme="minorEastAsia" w:hAnsi="Times New Roman" w:hint="eastAsia"/>
                <w:sz w:val="22"/>
              </w:rPr>
              <w:t>11</w:t>
            </w:r>
            <w:r w:rsidRPr="00DD5CDB">
              <w:rPr>
                <w:rFonts w:ascii="宋体" w:hAnsi="宋体" w:cs="宋体" w:hint="eastAsia"/>
                <w:sz w:val="22"/>
              </w:rPr>
              <w:t>月</w:t>
            </w:r>
            <w:r w:rsidRPr="00DD5CDB">
              <w:rPr>
                <w:rFonts w:ascii="Times New Roman" w:hAnsi="Times New Roman" w:hint="eastAsia"/>
                <w:sz w:val="22"/>
              </w:rPr>
              <w:t>5</w:t>
            </w:r>
            <w:r w:rsidRPr="00DD5CDB">
              <w:rPr>
                <w:rFonts w:ascii="宋体" w:hAnsi="宋体" w:cs="宋体" w:hint="eastAsia"/>
                <w:sz w:val="22"/>
              </w:rPr>
              <w:t>日前</w:t>
            </w:r>
          </w:p>
        </w:tc>
        <w:tc>
          <w:tcPr>
            <w:tcW w:w="0" w:type="auto"/>
          </w:tcPr>
          <w:p w14:paraId="184A2801"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25%</w:t>
            </w:r>
          </w:p>
        </w:tc>
      </w:tr>
      <w:tr w:rsidR="002C45D1" w:rsidRPr="00DD5CDB" w14:paraId="12300D70" w14:textId="77777777" w:rsidTr="00A23EAE">
        <w:trPr>
          <w:jc w:val="center"/>
        </w:trPr>
        <w:tc>
          <w:tcPr>
            <w:tcW w:w="0" w:type="auto"/>
          </w:tcPr>
          <w:p w14:paraId="0161E030"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3</w:t>
            </w:r>
          </w:p>
        </w:tc>
        <w:tc>
          <w:tcPr>
            <w:tcW w:w="0" w:type="auto"/>
          </w:tcPr>
          <w:p w14:paraId="22E2322F"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2026</w:t>
            </w:r>
            <w:r w:rsidRPr="00DD5CDB">
              <w:rPr>
                <w:rFonts w:ascii="宋体" w:hAnsi="宋体" w:cs="宋体" w:hint="eastAsia"/>
                <w:sz w:val="22"/>
              </w:rPr>
              <w:t>年</w:t>
            </w:r>
            <w:r w:rsidRPr="00DD5CDB">
              <w:rPr>
                <w:rFonts w:ascii="Times New Roman" w:eastAsiaTheme="minorEastAsia" w:hAnsi="Times New Roman" w:hint="eastAsia"/>
                <w:sz w:val="22"/>
              </w:rPr>
              <w:t>3</w:t>
            </w:r>
            <w:r w:rsidRPr="00DD5CDB">
              <w:rPr>
                <w:rFonts w:ascii="宋体" w:hAnsi="宋体" w:cs="宋体" w:hint="eastAsia"/>
                <w:sz w:val="22"/>
              </w:rPr>
              <w:t>月</w:t>
            </w:r>
            <w:r w:rsidRPr="00DD5CDB">
              <w:rPr>
                <w:rFonts w:ascii="Times New Roman" w:hAnsi="Times New Roman" w:hint="eastAsia"/>
                <w:sz w:val="22"/>
              </w:rPr>
              <w:t>5</w:t>
            </w:r>
            <w:r w:rsidRPr="00DD5CDB">
              <w:rPr>
                <w:rFonts w:ascii="宋体" w:hAnsi="宋体" w:cs="宋体" w:hint="eastAsia"/>
                <w:sz w:val="22"/>
              </w:rPr>
              <w:t>日前</w:t>
            </w:r>
          </w:p>
        </w:tc>
        <w:tc>
          <w:tcPr>
            <w:tcW w:w="0" w:type="auto"/>
          </w:tcPr>
          <w:p w14:paraId="5AABF703"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25%</w:t>
            </w:r>
          </w:p>
        </w:tc>
      </w:tr>
      <w:tr w:rsidR="002C45D1" w:rsidRPr="00DD5CDB" w14:paraId="3A4F87BA" w14:textId="77777777" w:rsidTr="00A23EAE">
        <w:trPr>
          <w:jc w:val="center"/>
        </w:trPr>
        <w:tc>
          <w:tcPr>
            <w:tcW w:w="0" w:type="auto"/>
          </w:tcPr>
          <w:p w14:paraId="58804DAA"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4</w:t>
            </w:r>
          </w:p>
        </w:tc>
        <w:tc>
          <w:tcPr>
            <w:tcW w:w="0" w:type="auto"/>
          </w:tcPr>
          <w:p w14:paraId="4D3053A4"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2026</w:t>
            </w:r>
            <w:r w:rsidRPr="00DD5CDB">
              <w:rPr>
                <w:rFonts w:ascii="宋体" w:hAnsi="宋体" w:cs="宋体" w:hint="eastAsia"/>
                <w:sz w:val="22"/>
              </w:rPr>
              <w:t>年</w:t>
            </w:r>
            <w:r w:rsidRPr="00DD5CDB">
              <w:rPr>
                <w:rFonts w:ascii="Times New Roman" w:eastAsiaTheme="minorEastAsia" w:hAnsi="Times New Roman" w:hint="eastAsia"/>
                <w:sz w:val="22"/>
              </w:rPr>
              <w:t>7</w:t>
            </w:r>
            <w:r w:rsidRPr="00DD5CDB">
              <w:rPr>
                <w:rFonts w:ascii="宋体" w:hAnsi="宋体" w:cs="宋体" w:hint="eastAsia"/>
                <w:sz w:val="22"/>
              </w:rPr>
              <w:t>月30日前，且</w:t>
            </w:r>
            <w:r w:rsidRPr="00DD5CDB">
              <w:rPr>
                <w:rFonts w:ascii="宋体" w:hAnsi="宋体" w:cs="宋体" w:hint="eastAsia"/>
                <w:kern w:val="0"/>
                <w:sz w:val="22"/>
              </w:rPr>
              <w:t>考核等级结果非“不合格”</w:t>
            </w:r>
          </w:p>
        </w:tc>
        <w:tc>
          <w:tcPr>
            <w:tcW w:w="0" w:type="auto"/>
          </w:tcPr>
          <w:p w14:paraId="52058F19" w14:textId="77777777" w:rsidR="002C45D1" w:rsidRPr="00DD5CDB" w:rsidRDefault="002C45D1" w:rsidP="00A23EAE">
            <w:pPr>
              <w:adjustRightInd w:val="0"/>
              <w:snapToGrid w:val="0"/>
              <w:spacing w:line="360" w:lineRule="auto"/>
              <w:jc w:val="center"/>
              <w:rPr>
                <w:rFonts w:ascii="Times New Roman" w:hAnsi="Times New Roman"/>
                <w:sz w:val="22"/>
              </w:rPr>
            </w:pPr>
            <w:r w:rsidRPr="00DD5CDB">
              <w:rPr>
                <w:rFonts w:ascii="Times New Roman" w:hAnsi="Times New Roman" w:hint="eastAsia"/>
                <w:sz w:val="22"/>
              </w:rPr>
              <w:t>25%</w:t>
            </w:r>
          </w:p>
        </w:tc>
      </w:tr>
    </w:tbl>
    <w:p w14:paraId="1816B5A7" w14:textId="77777777" w:rsidR="002C45D1" w:rsidRPr="00DD5CDB" w:rsidRDefault="002C45D1" w:rsidP="002C45D1">
      <w:pPr>
        <w:spacing w:line="300" w:lineRule="auto"/>
        <w:ind w:firstLineChars="200" w:firstLine="440"/>
        <w:rPr>
          <w:rFonts w:ascii="Times New Roman" w:hAnsi="Times New Roman"/>
          <w:sz w:val="22"/>
        </w:rPr>
      </w:pPr>
      <w:r w:rsidRPr="00DD5CDB">
        <w:rPr>
          <w:rFonts w:ascii="Times New Roman" w:hAnsi="Times New Roman" w:hint="eastAsia"/>
          <w:sz w:val="22"/>
        </w:rPr>
        <w:t>7.2.2</w:t>
      </w:r>
      <w:r w:rsidRPr="00DD5CDB">
        <w:rPr>
          <w:rFonts w:hint="eastAsia"/>
          <w:bCs/>
          <w:sz w:val="22"/>
        </w:rPr>
        <w:t>采购人收到发票后</w:t>
      </w:r>
      <w:r w:rsidRPr="00DD5CDB">
        <w:rPr>
          <w:rFonts w:hint="eastAsia"/>
          <w:bCs/>
          <w:sz w:val="22"/>
        </w:rPr>
        <w:t>10</w:t>
      </w:r>
      <w:r w:rsidRPr="00DD5CDB">
        <w:rPr>
          <w:rFonts w:hint="eastAsia"/>
          <w:bCs/>
          <w:sz w:val="22"/>
        </w:rPr>
        <w:t>个工作日内按考核结果支付</w:t>
      </w:r>
      <w:r w:rsidRPr="00DD5CDB">
        <w:rPr>
          <w:rFonts w:ascii="Times New Roman" w:hAnsi="Times New Roman" w:hint="eastAsia"/>
          <w:sz w:val="22"/>
        </w:rPr>
        <w:t>相应的合同款项。</w:t>
      </w:r>
    </w:p>
    <w:p w14:paraId="3A437B4B" w14:textId="77777777" w:rsidR="002C45D1" w:rsidRPr="00DD5CDB" w:rsidRDefault="002C45D1" w:rsidP="002C45D1">
      <w:pPr>
        <w:snapToGrid w:val="0"/>
        <w:spacing w:line="300" w:lineRule="auto"/>
        <w:ind w:firstLineChars="200" w:firstLine="440"/>
        <w:jc w:val="left"/>
        <w:rPr>
          <w:rFonts w:ascii="Times New Roman" w:hAnsi="Times New Roman"/>
          <w:sz w:val="22"/>
        </w:rPr>
      </w:pPr>
      <w:r w:rsidRPr="00DD5CDB">
        <w:rPr>
          <w:rFonts w:ascii="Times New Roman" w:hAnsi="Times New Roman" w:hint="eastAsia"/>
          <w:sz w:val="22"/>
        </w:rPr>
        <w:t>7.3</w:t>
      </w:r>
      <w:r w:rsidRPr="00DD5CDB">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DD5CDB">
        <w:rPr>
          <w:rFonts w:ascii="Times New Roman" w:hAnsi="Times New Roman"/>
          <w:sz w:val="22"/>
        </w:rPr>
        <w:t>1</w:t>
      </w:r>
      <w:r w:rsidRPr="00DD5CDB">
        <w:rPr>
          <w:rFonts w:ascii="Times New Roman" w:hAnsi="Times New Roman" w:hint="eastAsia"/>
          <w:sz w:val="22"/>
        </w:rPr>
        <w:t>年期贷款市场报价利率。</w:t>
      </w:r>
    </w:p>
    <w:p w14:paraId="49DDCBDB" w14:textId="77777777" w:rsidR="002C45D1" w:rsidRPr="00DD5CDB" w:rsidRDefault="002C45D1" w:rsidP="002C45D1">
      <w:pPr>
        <w:snapToGrid w:val="0"/>
        <w:spacing w:line="300" w:lineRule="auto"/>
        <w:ind w:firstLineChars="200" w:firstLine="400"/>
        <w:jc w:val="left"/>
        <w:rPr>
          <w:rFonts w:ascii="Times New Roman" w:hAnsi="Times New Roman"/>
          <w:sz w:val="20"/>
          <w:szCs w:val="20"/>
        </w:rPr>
      </w:pPr>
    </w:p>
    <w:p w14:paraId="5CE261B4" w14:textId="77777777" w:rsidR="002C45D1" w:rsidRPr="00DD5CDB" w:rsidRDefault="002C45D1" w:rsidP="002C45D1">
      <w:pPr>
        <w:adjustRightInd w:val="0"/>
        <w:snapToGrid w:val="0"/>
        <w:spacing w:line="300" w:lineRule="auto"/>
        <w:jc w:val="center"/>
        <w:outlineLvl w:val="1"/>
        <w:rPr>
          <w:rFonts w:ascii="Times New Roman" w:eastAsia="黑体" w:hAnsi="Times New Roman"/>
          <w:sz w:val="30"/>
          <w:szCs w:val="30"/>
        </w:rPr>
      </w:pPr>
      <w:bookmarkStart w:id="29" w:name="_Toc192688664"/>
      <w:bookmarkStart w:id="30" w:name="_Toc200701541"/>
      <w:r w:rsidRPr="00DD5CDB">
        <w:rPr>
          <w:rFonts w:ascii="Times New Roman" w:eastAsia="黑体" w:hAnsi="Times New Roman"/>
          <w:sz w:val="30"/>
          <w:szCs w:val="30"/>
        </w:rPr>
        <w:t>三、技术质量要求</w:t>
      </w:r>
      <w:bookmarkEnd w:id="29"/>
      <w:bookmarkEnd w:id="30"/>
    </w:p>
    <w:p w14:paraId="73CB2BBA"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31" w:name="_Toc192688665"/>
      <w:bookmarkStart w:id="32" w:name="_Toc200701542"/>
      <w:r w:rsidRPr="00DD5CDB">
        <w:rPr>
          <w:rFonts w:ascii="Times New Roman" w:hAnsi="Times New Roman"/>
          <w:b/>
          <w:bCs/>
          <w:sz w:val="22"/>
        </w:rPr>
        <w:t xml:space="preserve">8 </w:t>
      </w:r>
      <w:r w:rsidRPr="00DD5CDB">
        <w:rPr>
          <w:rFonts w:ascii="Times New Roman" w:hAnsi="Times New Roman"/>
          <w:b/>
          <w:bCs/>
          <w:sz w:val="22"/>
        </w:rPr>
        <w:t>适用技术规范和规范性文件</w:t>
      </w:r>
      <w:bookmarkEnd w:id="31"/>
      <w:bookmarkEnd w:id="32"/>
    </w:p>
    <w:p w14:paraId="545969A4"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536A826"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33" w:name="_Toc192688666"/>
      <w:bookmarkStart w:id="34" w:name="_Toc200701543"/>
      <w:r w:rsidRPr="00DD5CDB">
        <w:rPr>
          <w:rFonts w:ascii="Times New Roman" w:hAnsi="Times New Roman"/>
          <w:b/>
          <w:bCs/>
          <w:sz w:val="22"/>
        </w:rPr>
        <w:t xml:space="preserve">9 </w:t>
      </w:r>
      <w:r w:rsidRPr="00DD5CDB">
        <w:rPr>
          <w:rFonts w:ascii="Times New Roman" w:hAnsi="Times New Roman"/>
          <w:b/>
          <w:bCs/>
          <w:sz w:val="22"/>
        </w:rPr>
        <w:t>招标内容与质量要求</w:t>
      </w:r>
      <w:bookmarkEnd w:id="33"/>
      <w:bookmarkEnd w:id="34"/>
    </w:p>
    <w:p w14:paraId="1CDD7F0A" w14:textId="77777777" w:rsidR="002C45D1" w:rsidRPr="00DD5CDB" w:rsidRDefault="002C45D1" w:rsidP="002C45D1">
      <w:pPr>
        <w:adjustRightInd w:val="0"/>
        <w:snapToGrid w:val="0"/>
        <w:spacing w:line="300" w:lineRule="auto"/>
        <w:ind w:firstLineChars="200" w:firstLine="440"/>
        <w:jc w:val="left"/>
        <w:rPr>
          <w:rFonts w:ascii="Times New Roman" w:hAnsi="Times New Roman"/>
          <w:b/>
          <w:kern w:val="0"/>
          <w:sz w:val="22"/>
          <w:u w:val="single"/>
        </w:rPr>
      </w:pPr>
      <w:r w:rsidRPr="00DD5CDB">
        <w:rPr>
          <w:rFonts w:ascii="Times New Roman" w:hAnsi="Times New Roman"/>
          <w:bCs/>
          <w:sz w:val="22"/>
        </w:rPr>
        <w:t xml:space="preserve">9.1 </w:t>
      </w:r>
      <w:r w:rsidRPr="00DD5CDB">
        <w:rPr>
          <w:rFonts w:ascii="Times New Roman" w:hAnsi="Times New Roman"/>
          <w:b/>
          <w:kern w:val="0"/>
          <w:sz w:val="22"/>
          <w:u w:val="single"/>
        </w:rPr>
        <w:t>岗位设置一览表</w:t>
      </w:r>
    </w:p>
    <w:p w14:paraId="785F762D" w14:textId="77777777" w:rsidR="002C45D1" w:rsidRPr="00DD5CDB" w:rsidRDefault="002C45D1" w:rsidP="002C45D1">
      <w:pPr>
        <w:adjustRightInd w:val="0"/>
        <w:snapToGrid w:val="0"/>
        <w:spacing w:line="300" w:lineRule="auto"/>
        <w:ind w:firstLineChars="200" w:firstLine="442"/>
        <w:jc w:val="left"/>
        <w:rPr>
          <w:rFonts w:ascii="Times New Roman" w:hAnsi="Times New Roman"/>
          <w:b/>
          <w:kern w:val="0"/>
          <w:sz w:val="22"/>
        </w:rPr>
      </w:pPr>
      <w:r w:rsidRPr="00DD5CDB">
        <w:rPr>
          <w:rFonts w:ascii="Times New Roman" w:hAnsi="Times New Roman" w:hint="eastAsia"/>
          <w:b/>
          <w:kern w:val="0"/>
          <w:sz w:val="22"/>
        </w:rPr>
        <w:t>（一）苗圃部校区</w:t>
      </w: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889"/>
        <w:gridCol w:w="1033"/>
        <w:gridCol w:w="2151"/>
        <w:gridCol w:w="2082"/>
        <w:gridCol w:w="2087"/>
      </w:tblGrid>
      <w:tr w:rsidR="002C45D1" w:rsidRPr="00DD5CDB" w14:paraId="137F4569" w14:textId="77777777" w:rsidTr="00A23EAE">
        <w:trPr>
          <w:trHeight w:val="675"/>
        </w:trPr>
        <w:tc>
          <w:tcPr>
            <w:tcW w:w="1016" w:type="dxa"/>
            <w:shd w:val="clear" w:color="auto" w:fill="auto"/>
            <w:vAlign w:val="center"/>
          </w:tcPr>
          <w:p w14:paraId="01458A7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部门</w:t>
            </w:r>
          </w:p>
        </w:tc>
        <w:tc>
          <w:tcPr>
            <w:tcW w:w="889" w:type="dxa"/>
            <w:shd w:val="clear" w:color="auto" w:fill="auto"/>
            <w:vAlign w:val="center"/>
          </w:tcPr>
          <w:p w14:paraId="63DEDE3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岗位数</w:t>
            </w:r>
          </w:p>
        </w:tc>
        <w:tc>
          <w:tcPr>
            <w:tcW w:w="1033" w:type="dxa"/>
            <w:shd w:val="clear" w:color="auto" w:fill="auto"/>
            <w:vAlign w:val="center"/>
          </w:tcPr>
          <w:p w14:paraId="77FFA0A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w:t>
            </w:r>
          </w:p>
        </w:tc>
        <w:tc>
          <w:tcPr>
            <w:tcW w:w="2151" w:type="dxa"/>
            <w:shd w:val="clear" w:color="auto" w:fill="auto"/>
            <w:vAlign w:val="center"/>
          </w:tcPr>
          <w:p w14:paraId="24C3D0B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职责范围</w:t>
            </w:r>
          </w:p>
        </w:tc>
        <w:tc>
          <w:tcPr>
            <w:tcW w:w="2082" w:type="dxa"/>
            <w:shd w:val="clear" w:color="auto" w:fill="auto"/>
            <w:vAlign w:val="center"/>
          </w:tcPr>
          <w:p w14:paraId="072B85A8"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服务时间</w:t>
            </w:r>
          </w:p>
        </w:tc>
        <w:tc>
          <w:tcPr>
            <w:tcW w:w="2087" w:type="dxa"/>
            <w:shd w:val="clear" w:color="auto" w:fill="auto"/>
            <w:vAlign w:val="center"/>
          </w:tcPr>
          <w:p w14:paraId="2BB32AD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备注</w:t>
            </w:r>
          </w:p>
        </w:tc>
      </w:tr>
      <w:tr w:rsidR="002C45D1" w:rsidRPr="00DD5CDB" w14:paraId="1E015395" w14:textId="77777777" w:rsidTr="00A23EAE">
        <w:trPr>
          <w:trHeight w:val="675"/>
        </w:trPr>
        <w:tc>
          <w:tcPr>
            <w:tcW w:w="1016" w:type="dxa"/>
            <w:shd w:val="clear" w:color="auto" w:fill="auto"/>
            <w:vAlign w:val="center"/>
          </w:tcPr>
          <w:p w14:paraId="149695A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后勤部</w:t>
            </w:r>
          </w:p>
        </w:tc>
        <w:tc>
          <w:tcPr>
            <w:tcW w:w="889" w:type="dxa"/>
            <w:shd w:val="clear" w:color="auto" w:fill="auto"/>
            <w:vAlign w:val="center"/>
          </w:tcPr>
          <w:p w14:paraId="6FF8E11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33" w:type="dxa"/>
            <w:shd w:val="clear" w:color="auto" w:fill="auto"/>
            <w:vAlign w:val="center"/>
          </w:tcPr>
          <w:p w14:paraId="39E027F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事务</w:t>
            </w:r>
          </w:p>
        </w:tc>
        <w:tc>
          <w:tcPr>
            <w:tcW w:w="2151" w:type="dxa"/>
            <w:shd w:val="clear" w:color="auto" w:fill="auto"/>
            <w:vAlign w:val="center"/>
          </w:tcPr>
          <w:p w14:paraId="676AFFD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全面负责保安、保洁、后勤部及绿化养护的管理工作；配合学校做好相关的后勤管理工作、布置活动场所等</w:t>
            </w:r>
          </w:p>
        </w:tc>
        <w:tc>
          <w:tcPr>
            <w:tcW w:w="2082" w:type="dxa"/>
            <w:shd w:val="clear" w:color="auto" w:fill="auto"/>
            <w:vAlign w:val="center"/>
          </w:tcPr>
          <w:p w14:paraId="0EE56FF0"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周一～周五</w:t>
            </w:r>
            <w:r w:rsidRPr="00DD5CDB">
              <w:rPr>
                <w:rFonts w:ascii="宋体" w:hAnsi="宋体" w:cs="宋体" w:hint="eastAsia"/>
                <w:kern w:val="0"/>
                <w:sz w:val="22"/>
              </w:rPr>
              <w:br/>
              <w:t>7:30—11:30、12;30-16:30</w:t>
            </w:r>
          </w:p>
        </w:tc>
        <w:tc>
          <w:tcPr>
            <w:tcW w:w="2087" w:type="dxa"/>
            <w:shd w:val="clear" w:color="auto" w:fill="auto"/>
            <w:vAlign w:val="center"/>
          </w:tcPr>
          <w:p w14:paraId="130410B3" w14:textId="77777777" w:rsidR="002C45D1" w:rsidRPr="00DD5CDB" w:rsidRDefault="002C45D1" w:rsidP="00A23EAE">
            <w:pPr>
              <w:widowControl/>
              <w:jc w:val="center"/>
              <w:rPr>
                <w:rFonts w:ascii="宋体" w:hAnsi="宋体" w:cs="宋体" w:hint="eastAsia"/>
                <w:kern w:val="0"/>
                <w:sz w:val="22"/>
              </w:rPr>
            </w:pPr>
          </w:p>
        </w:tc>
      </w:tr>
      <w:tr w:rsidR="002C45D1" w:rsidRPr="00DD5CDB" w14:paraId="33DABCFD" w14:textId="77777777" w:rsidTr="00A23EAE">
        <w:trPr>
          <w:trHeight w:val="975"/>
        </w:trPr>
        <w:tc>
          <w:tcPr>
            <w:tcW w:w="1016" w:type="dxa"/>
            <w:shd w:val="clear" w:color="auto" w:fill="auto"/>
            <w:vAlign w:val="center"/>
          </w:tcPr>
          <w:p w14:paraId="33F04994"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保安部</w:t>
            </w:r>
          </w:p>
        </w:tc>
        <w:tc>
          <w:tcPr>
            <w:tcW w:w="889" w:type="dxa"/>
            <w:shd w:val="clear" w:color="auto" w:fill="auto"/>
            <w:vAlign w:val="center"/>
          </w:tcPr>
          <w:p w14:paraId="2443936D"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2</w:t>
            </w:r>
          </w:p>
        </w:tc>
        <w:tc>
          <w:tcPr>
            <w:tcW w:w="1033" w:type="dxa"/>
            <w:shd w:val="clear" w:color="auto" w:fill="auto"/>
            <w:vAlign w:val="center"/>
          </w:tcPr>
          <w:p w14:paraId="4F7B7C3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门岗</w:t>
            </w:r>
          </w:p>
        </w:tc>
        <w:tc>
          <w:tcPr>
            <w:tcW w:w="2151" w:type="dxa"/>
            <w:shd w:val="clear" w:color="auto" w:fill="auto"/>
            <w:vAlign w:val="center"/>
          </w:tcPr>
          <w:p w14:paraId="4F59059F" w14:textId="77777777" w:rsidR="002C45D1" w:rsidRPr="00DD5CDB" w:rsidRDefault="002C45D1" w:rsidP="00A23EAE">
            <w:pPr>
              <w:widowControl/>
              <w:jc w:val="center"/>
              <w:rPr>
                <w:rFonts w:ascii="宋体" w:hAnsi="宋体" w:cstheme="minorBidi" w:hint="eastAsia"/>
                <w:kern w:val="0"/>
                <w:sz w:val="22"/>
              </w:rPr>
            </w:pPr>
            <w:r w:rsidRPr="00DD5CDB">
              <w:rPr>
                <w:rFonts w:ascii="宋体" w:hAnsi="宋体" w:cstheme="minorBidi"/>
                <w:kern w:val="0"/>
                <w:sz w:val="22"/>
              </w:rPr>
              <w:t>全面负责学校</w:t>
            </w:r>
            <w:r w:rsidRPr="00DD5CDB">
              <w:rPr>
                <w:rFonts w:ascii="宋体" w:hAnsi="宋体" w:cstheme="minorBidi" w:hint="eastAsia"/>
                <w:kern w:val="0"/>
                <w:sz w:val="22"/>
              </w:rPr>
              <w:t>园</w:t>
            </w:r>
            <w:r w:rsidRPr="00DD5CDB">
              <w:rPr>
                <w:rFonts w:ascii="宋体" w:hAnsi="宋体" w:cstheme="minorBidi"/>
                <w:kern w:val="0"/>
                <w:sz w:val="22"/>
              </w:rPr>
              <w:t>的安全防范，接待外来访客、</w:t>
            </w:r>
            <w:r w:rsidRPr="00DD5CDB">
              <w:rPr>
                <w:rFonts w:ascii="宋体" w:hAnsi="宋体" w:cstheme="minorBidi" w:hint="eastAsia"/>
                <w:kern w:val="0"/>
                <w:sz w:val="22"/>
              </w:rPr>
              <w:t>定时对校</w:t>
            </w:r>
            <w:r w:rsidRPr="00DD5CDB">
              <w:rPr>
                <w:rFonts w:ascii="宋体" w:hAnsi="宋体" w:cstheme="minorBidi" w:hint="eastAsia"/>
                <w:kern w:val="0"/>
                <w:sz w:val="22"/>
              </w:rPr>
              <w:lastRenderedPageBreak/>
              <w:t>区开展巡逻工作，及时消除安全隐患。白天和夜间配备至少2名保安员值勤，</w:t>
            </w:r>
            <w:r w:rsidRPr="00DD5CDB">
              <w:rPr>
                <w:rFonts w:ascii="宋体" w:hAnsi="宋体" w:cstheme="minorBidi"/>
                <w:kern w:val="0"/>
                <w:sz w:val="22"/>
              </w:rPr>
              <w:t>须持有保安员证</w:t>
            </w:r>
          </w:p>
        </w:tc>
        <w:tc>
          <w:tcPr>
            <w:tcW w:w="2082" w:type="dxa"/>
            <w:shd w:val="clear" w:color="auto" w:fill="auto"/>
            <w:vAlign w:val="center"/>
          </w:tcPr>
          <w:p w14:paraId="25399515" w14:textId="77777777" w:rsidR="002C45D1" w:rsidRPr="00DD5CDB" w:rsidRDefault="002C45D1" w:rsidP="00A23EAE">
            <w:pPr>
              <w:widowControl/>
              <w:rPr>
                <w:rFonts w:ascii="宋体" w:hAnsi="宋体" w:cs="宋体" w:hint="eastAsia"/>
                <w:kern w:val="0"/>
                <w:sz w:val="22"/>
              </w:rPr>
            </w:pPr>
            <w:r w:rsidRPr="00DD5CDB">
              <w:rPr>
                <w:rFonts w:ascii="宋体" w:hAnsi="宋体" w:cs="宋体" w:hint="eastAsia"/>
                <w:kern w:val="0"/>
                <w:sz w:val="22"/>
              </w:rPr>
              <w:lastRenderedPageBreak/>
              <w:t>7天24小时制</w:t>
            </w:r>
          </w:p>
        </w:tc>
        <w:tc>
          <w:tcPr>
            <w:tcW w:w="2087" w:type="dxa"/>
            <w:shd w:val="clear" w:color="auto" w:fill="auto"/>
            <w:vAlign w:val="center"/>
          </w:tcPr>
          <w:p w14:paraId="2D1904D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　</w:t>
            </w:r>
          </w:p>
        </w:tc>
      </w:tr>
      <w:tr w:rsidR="002C45D1" w:rsidRPr="00DD5CDB" w14:paraId="38A6D4E7" w14:textId="77777777" w:rsidTr="00A23EAE">
        <w:trPr>
          <w:trHeight w:val="975"/>
        </w:trPr>
        <w:tc>
          <w:tcPr>
            <w:tcW w:w="1016" w:type="dxa"/>
            <w:shd w:val="clear" w:color="auto" w:fill="auto"/>
            <w:vAlign w:val="center"/>
          </w:tcPr>
          <w:p w14:paraId="69910170"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绿化部</w:t>
            </w:r>
          </w:p>
        </w:tc>
        <w:tc>
          <w:tcPr>
            <w:tcW w:w="889" w:type="dxa"/>
            <w:shd w:val="clear" w:color="auto" w:fill="auto"/>
            <w:vAlign w:val="center"/>
          </w:tcPr>
          <w:p w14:paraId="7AF1031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33" w:type="dxa"/>
            <w:shd w:val="clear" w:color="auto" w:fill="auto"/>
            <w:vAlign w:val="center"/>
          </w:tcPr>
          <w:p w14:paraId="0B11A983"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绿化</w:t>
            </w:r>
          </w:p>
        </w:tc>
        <w:tc>
          <w:tcPr>
            <w:tcW w:w="2151" w:type="dxa"/>
            <w:shd w:val="clear" w:color="auto" w:fill="auto"/>
            <w:vAlign w:val="center"/>
          </w:tcPr>
          <w:p w14:paraId="3FA0B3C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负责全校绿化区的花木浇水，施肥 ，除草，养护，培土等工作</w:t>
            </w:r>
          </w:p>
        </w:tc>
        <w:tc>
          <w:tcPr>
            <w:tcW w:w="2082" w:type="dxa"/>
            <w:shd w:val="clear" w:color="auto" w:fill="auto"/>
            <w:vAlign w:val="center"/>
          </w:tcPr>
          <w:p w14:paraId="131D7AB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周一～周五</w:t>
            </w:r>
            <w:r w:rsidRPr="00DD5CDB">
              <w:rPr>
                <w:rFonts w:ascii="宋体" w:hAnsi="宋体" w:cs="宋体" w:hint="eastAsia"/>
                <w:kern w:val="0"/>
                <w:sz w:val="22"/>
              </w:rPr>
              <w:br/>
              <w:t>7:30—11:30、12;30-16:30</w:t>
            </w:r>
          </w:p>
        </w:tc>
        <w:tc>
          <w:tcPr>
            <w:tcW w:w="2087" w:type="dxa"/>
            <w:shd w:val="clear" w:color="auto" w:fill="auto"/>
            <w:vAlign w:val="center"/>
          </w:tcPr>
          <w:p w14:paraId="6CF9726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负责苗圃部校区和沈家弄部校区　</w:t>
            </w:r>
          </w:p>
        </w:tc>
      </w:tr>
      <w:tr w:rsidR="002C45D1" w:rsidRPr="00DD5CDB" w14:paraId="03F42DAD" w14:textId="77777777" w:rsidTr="00A23EAE">
        <w:trPr>
          <w:trHeight w:val="975"/>
        </w:trPr>
        <w:tc>
          <w:tcPr>
            <w:tcW w:w="1016" w:type="dxa"/>
            <w:shd w:val="clear" w:color="auto" w:fill="auto"/>
            <w:vAlign w:val="center"/>
          </w:tcPr>
          <w:p w14:paraId="73426294" w14:textId="77777777" w:rsidR="002C45D1" w:rsidRPr="00DD5CDB" w:rsidRDefault="002C45D1" w:rsidP="00A23EAE">
            <w:pPr>
              <w:jc w:val="center"/>
              <w:rPr>
                <w:rFonts w:ascii="宋体" w:hAnsi="宋体" w:cstheme="minorBidi" w:hint="eastAsia"/>
                <w:kern w:val="0"/>
                <w:sz w:val="22"/>
              </w:rPr>
            </w:pPr>
            <w:r w:rsidRPr="00DD5CDB">
              <w:rPr>
                <w:rFonts w:ascii="宋体" w:hAnsi="宋体" w:cstheme="minorBidi"/>
                <w:kern w:val="0"/>
                <w:sz w:val="22"/>
              </w:rPr>
              <w:t>工程部</w:t>
            </w:r>
          </w:p>
        </w:tc>
        <w:tc>
          <w:tcPr>
            <w:tcW w:w="889" w:type="dxa"/>
            <w:shd w:val="clear" w:color="auto" w:fill="auto"/>
            <w:vAlign w:val="center"/>
          </w:tcPr>
          <w:p w14:paraId="54CCBE9A" w14:textId="77777777" w:rsidR="002C45D1" w:rsidRPr="00DD5CDB" w:rsidRDefault="002C45D1" w:rsidP="00A23EAE">
            <w:pPr>
              <w:jc w:val="center"/>
              <w:rPr>
                <w:rFonts w:ascii="宋体" w:hAnsi="宋体" w:cs="宋体" w:hint="eastAsia"/>
                <w:kern w:val="0"/>
                <w:sz w:val="22"/>
              </w:rPr>
            </w:pPr>
            <w:r w:rsidRPr="00DD5CDB">
              <w:rPr>
                <w:rFonts w:ascii="宋体" w:hAnsi="宋体" w:cstheme="minorBidi" w:hint="eastAsia"/>
                <w:kern w:val="0"/>
                <w:sz w:val="22"/>
              </w:rPr>
              <w:t>1</w:t>
            </w:r>
          </w:p>
        </w:tc>
        <w:tc>
          <w:tcPr>
            <w:tcW w:w="1033" w:type="dxa"/>
            <w:shd w:val="clear" w:color="auto" w:fill="auto"/>
            <w:vAlign w:val="center"/>
          </w:tcPr>
          <w:p w14:paraId="4DB8F715" w14:textId="77777777" w:rsidR="002C45D1" w:rsidRPr="00DD5CDB" w:rsidRDefault="002C45D1" w:rsidP="00A23EAE">
            <w:pPr>
              <w:jc w:val="center"/>
              <w:rPr>
                <w:rFonts w:ascii="宋体" w:hAnsi="宋体" w:cstheme="minorBidi" w:hint="eastAsia"/>
                <w:kern w:val="0"/>
                <w:sz w:val="22"/>
              </w:rPr>
            </w:pPr>
            <w:r w:rsidRPr="00DD5CDB">
              <w:rPr>
                <w:rFonts w:ascii="宋体" w:hAnsi="宋体" w:cstheme="minorBidi"/>
                <w:kern w:val="0"/>
                <w:sz w:val="22"/>
              </w:rPr>
              <w:t>维修工</w:t>
            </w:r>
          </w:p>
        </w:tc>
        <w:tc>
          <w:tcPr>
            <w:tcW w:w="2151" w:type="dxa"/>
            <w:shd w:val="clear" w:color="auto" w:fill="auto"/>
            <w:vAlign w:val="center"/>
          </w:tcPr>
          <w:p w14:paraId="4BEBB200" w14:textId="77777777" w:rsidR="002C45D1" w:rsidRPr="00DD5CDB" w:rsidRDefault="002C45D1" w:rsidP="00A23EAE">
            <w:pPr>
              <w:jc w:val="center"/>
              <w:rPr>
                <w:rFonts w:ascii="宋体" w:hAnsi="宋体" w:cstheme="minorBidi" w:hint="eastAsia"/>
                <w:kern w:val="0"/>
                <w:sz w:val="22"/>
              </w:rPr>
            </w:pPr>
            <w:r w:rsidRPr="00DD5CDB">
              <w:rPr>
                <w:rFonts w:ascii="宋体" w:hAnsi="宋体" w:cstheme="minorBidi"/>
                <w:kern w:val="0"/>
                <w:sz w:val="22"/>
              </w:rPr>
              <w:t>全面负责校区内水、电的零星常规维修、须持有电工操作证</w:t>
            </w:r>
          </w:p>
        </w:tc>
        <w:tc>
          <w:tcPr>
            <w:tcW w:w="2082" w:type="dxa"/>
            <w:shd w:val="clear" w:color="auto" w:fill="auto"/>
            <w:vAlign w:val="center"/>
          </w:tcPr>
          <w:p w14:paraId="2C188DE2" w14:textId="77777777" w:rsidR="002C45D1" w:rsidRPr="00DD5CDB" w:rsidRDefault="002C45D1" w:rsidP="00A23EAE">
            <w:pPr>
              <w:widowControl/>
              <w:jc w:val="center"/>
              <w:rPr>
                <w:rFonts w:ascii="宋体" w:hAnsi="宋体" w:cstheme="minorBidi" w:hint="eastAsia"/>
                <w:kern w:val="0"/>
                <w:sz w:val="22"/>
              </w:rPr>
            </w:pPr>
            <w:r w:rsidRPr="00DD5CDB">
              <w:rPr>
                <w:rFonts w:ascii="宋体" w:hAnsi="宋体" w:cs="宋体" w:hint="eastAsia"/>
                <w:kern w:val="0"/>
                <w:sz w:val="22"/>
              </w:rPr>
              <w:t>周一～周五</w:t>
            </w:r>
          </w:p>
          <w:p w14:paraId="4507CF73"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7:00-11:00</w:t>
            </w:r>
          </w:p>
          <w:p w14:paraId="57AE3908"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12:30-16:30</w:t>
            </w:r>
          </w:p>
        </w:tc>
        <w:tc>
          <w:tcPr>
            <w:tcW w:w="2087" w:type="dxa"/>
            <w:shd w:val="clear" w:color="auto" w:fill="auto"/>
            <w:vAlign w:val="center"/>
          </w:tcPr>
          <w:p w14:paraId="51CEC1F8" w14:textId="77777777" w:rsidR="002C45D1" w:rsidRPr="00DD5CDB" w:rsidRDefault="002C45D1" w:rsidP="00A23EAE">
            <w:pPr>
              <w:jc w:val="center"/>
              <w:rPr>
                <w:rFonts w:ascii="宋体" w:hAnsi="宋体" w:cs="宋体" w:hint="eastAsia"/>
                <w:kern w:val="0"/>
                <w:sz w:val="22"/>
              </w:rPr>
            </w:pPr>
            <w:r w:rsidRPr="00DD5CDB">
              <w:rPr>
                <w:rFonts w:ascii="宋体" w:hAnsi="宋体" w:cs="宋体" w:hint="eastAsia"/>
                <w:kern w:val="0"/>
                <w:sz w:val="22"/>
              </w:rPr>
              <w:t xml:space="preserve">负责四校区维修　</w:t>
            </w:r>
          </w:p>
        </w:tc>
      </w:tr>
      <w:tr w:rsidR="002C45D1" w:rsidRPr="00DD5CDB" w14:paraId="22A18416" w14:textId="77777777" w:rsidTr="00A23EAE">
        <w:trPr>
          <w:trHeight w:val="975"/>
        </w:trPr>
        <w:tc>
          <w:tcPr>
            <w:tcW w:w="1016" w:type="dxa"/>
            <w:shd w:val="clear" w:color="auto" w:fill="auto"/>
            <w:vAlign w:val="center"/>
          </w:tcPr>
          <w:p w14:paraId="4988EC83"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保洁部</w:t>
            </w:r>
          </w:p>
        </w:tc>
        <w:tc>
          <w:tcPr>
            <w:tcW w:w="889" w:type="dxa"/>
            <w:shd w:val="clear" w:color="auto" w:fill="auto"/>
            <w:vAlign w:val="center"/>
          </w:tcPr>
          <w:p w14:paraId="24E62CF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33" w:type="dxa"/>
            <w:shd w:val="clear" w:color="auto" w:fill="auto"/>
            <w:vAlign w:val="center"/>
          </w:tcPr>
          <w:p w14:paraId="2D56DABD"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保洁工岗</w:t>
            </w:r>
          </w:p>
        </w:tc>
        <w:tc>
          <w:tcPr>
            <w:tcW w:w="2151" w:type="dxa"/>
            <w:shd w:val="clear" w:color="auto" w:fill="auto"/>
            <w:vAlign w:val="center"/>
          </w:tcPr>
          <w:p w14:paraId="78125F8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hint="eastAsia"/>
                <w:kern w:val="0"/>
                <w:sz w:val="22"/>
              </w:rPr>
              <w:t>全面负责校区内玻璃、水箱的清洁工作</w:t>
            </w:r>
          </w:p>
        </w:tc>
        <w:tc>
          <w:tcPr>
            <w:tcW w:w="2082" w:type="dxa"/>
            <w:shd w:val="clear" w:color="auto" w:fill="auto"/>
            <w:vAlign w:val="center"/>
          </w:tcPr>
          <w:p w14:paraId="73E8645C" w14:textId="77777777" w:rsidR="002C45D1" w:rsidRPr="00DD5CDB" w:rsidRDefault="002C45D1" w:rsidP="00A23EAE">
            <w:pPr>
              <w:widowControl/>
              <w:jc w:val="center"/>
              <w:rPr>
                <w:rFonts w:ascii="宋体" w:hAnsi="宋体" w:cstheme="minorBidi" w:hint="eastAsia"/>
                <w:kern w:val="0"/>
                <w:sz w:val="22"/>
              </w:rPr>
            </w:pPr>
            <w:r w:rsidRPr="00DD5CDB">
              <w:rPr>
                <w:rFonts w:ascii="宋体" w:hAnsi="宋体" w:cs="宋体" w:hint="eastAsia"/>
                <w:kern w:val="0"/>
                <w:sz w:val="22"/>
              </w:rPr>
              <w:t>周一～周五</w:t>
            </w:r>
          </w:p>
          <w:p w14:paraId="355F09D8"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7:00-11:00</w:t>
            </w:r>
          </w:p>
          <w:p w14:paraId="1A097704"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12:30-16:30</w:t>
            </w:r>
          </w:p>
        </w:tc>
        <w:tc>
          <w:tcPr>
            <w:tcW w:w="2087" w:type="dxa"/>
            <w:shd w:val="clear" w:color="auto" w:fill="auto"/>
            <w:vAlign w:val="center"/>
          </w:tcPr>
          <w:p w14:paraId="78279C3B"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负责苗圃部校区和沈家弄部校区　</w:t>
            </w:r>
          </w:p>
        </w:tc>
      </w:tr>
    </w:tbl>
    <w:p w14:paraId="29551530" w14:textId="77777777" w:rsidR="002C45D1" w:rsidRPr="00DD5CDB" w:rsidRDefault="002C45D1" w:rsidP="002C45D1">
      <w:pPr>
        <w:adjustRightInd w:val="0"/>
        <w:snapToGrid w:val="0"/>
        <w:spacing w:line="300" w:lineRule="auto"/>
        <w:ind w:firstLineChars="200" w:firstLine="442"/>
        <w:jc w:val="left"/>
        <w:rPr>
          <w:rFonts w:ascii="宋体" w:hAnsi="宋体" w:hint="eastAsia"/>
          <w:b/>
          <w:kern w:val="0"/>
          <w:sz w:val="22"/>
          <w:u w:val="single"/>
        </w:rPr>
      </w:pPr>
    </w:p>
    <w:p w14:paraId="401A9A12" w14:textId="77777777" w:rsidR="002C45D1" w:rsidRPr="00DD5CDB" w:rsidRDefault="002C45D1" w:rsidP="002C45D1">
      <w:pPr>
        <w:adjustRightInd w:val="0"/>
        <w:snapToGrid w:val="0"/>
        <w:spacing w:line="300" w:lineRule="auto"/>
        <w:ind w:firstLineChars="200" w:firstLine="442"/>
        <w:jc w:val="left"/>
        <w:rPr>
          <w:rFonts w:ascii="宋体" w:hAnsi="宋体" w:hint="eastAsia"/>
          <w:b/>
          <w:kern w:val="0"/>
          <w:sz w:val="22"/>
        </w:rPr>
      </w:pPr>
      <w:r w:rsidRPr="00DD5CDB">
        <w:rPr>
          <w:rFonts w:ascii="宋体" w:hAnsi="宋体" w:hint="eastAsia"/>
          <w:b/>
          <w:kern w:val="0"/>
          <w:sz w:val="22"/>
        </w:rPr>
        <w:t>（二）瑞仕部校区</w:t>
      </w:r>
    </w:p>
    <w:tbl>
      <w:tblPr>
        <w:tblW w:w="9208" w:type="dxa"/>
        <w:tblLook w:val="04A0" w:firstRow="1" w:lastRow="0" w:firstColumn="1" w:lastColumn="0" w:noHBand="0" w:noVBand="1"/>
      </w:tblPr>
      <w:tblGrid>
        <w:gridCol w:w="1072"/>
        <w:gridCol w:w="934"/>
        <w:gridCol w:w="1092"/>
        <w:gridCol w:w="2244"/>
        <w:gridCol w:w="1650"/>
        <w:gridCol w:w="2216"/>
      </w:tblGrid>
      <w:tr w:rsidR="002C45D1" w:rsidRPr="00DD5CDB" w14:paraId="19E913EB" w14:textId="77777777" w:rsidTr="00A23EAE">
        <w:trPr>
          <w:trHeight w:val="402"/>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579570E4"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部门</w:t>
            </w:r>
          </w:p>
        </w:tc>
        <w:tc>
          <w:tcPr>
            <w:tcW w:w="934" w:type="dxa"/>
            <w:tcBorders>
              <w:top w:val="single" w:sz="4" w:space="0" w:color="auto"/>
              <w:left w:val="nil"/>
              <w:bottom w:val="single" w:sz="4" w:space="0" w:color="auto"/>
              <w:right w:val="single" w:sz="4" w:space="0" w:color="auto"/>
            </w:tcBorders>
            <w:shd w:val="clear" w:color="auto" w:fill="auto"/>
            <w:vAlign w:val="center"/>
          </w:tcPr>
          <w:p w14:paraId="1B18B83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岗位数</w:t>
            </w:r>
          </w:p>
        </w:tc>
        <w:tc>
          <w:tcPr>
            <w:tcW w:w="1092" w:type="dxa"/>
            <w:tcBorders>
              <w:top w:val="single" w:sz="4" w:space="0" w:color="auto"/>
              <w:left w:val="nil"/>
              <w:bottom w:val="single" w:sz="4" w:space="0" w:color="auto"/>
              <w:right w:val="single" w:sz="4" w:space="0" w:color="auto"/>
            </w:tcBorders>
            <w:shd w:val="clear" w:color="auto" w:fill="auto"/>
            <w:vAlign w:val="center"/>
          </w:tcPr>
          <w:p w14:paraId="1E5EEFB8"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w:t>
            </w:r>
          </w:p>
        </w:tc>
        <w:tc>
          <w:tcPr>
            <w:tcW w:w="2244" w:type="dxa"/>
            <w:tcBorders>
              <w:top w:val="single" w:sz="4" w:space="0" w:color="auto"/>
              <w:left w:val="nil"/>
              <w:bottom w:val="single" w:sz="4" w:space="0" w:color="auto"/>
              <w:right w:val="single" w:sz="4" w:space="0" w:color="auto"/>
            </w:tcBorders>
            <w:shd w:val="clear" w:color="auto" w:fill="auto"/>
            <w:vAlign w:val="center"/>
          </w:tcPr>
          <w:p w14:paraId="3B1F16F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职责范围</w:t>
            </w:r>
          </w:p>
        </w:tc>
        <w:tc>
          <w:tcPr>
            <w:tcW w:w="1650" w:type="dxa"/>
            <w:tcBorders>
              <w:top w:val="single" w:sz="4" w:space="0" w:color="auto"/>
              <w:left w:val="nil"/>
              <w:bottom w:val="single" w:sz="4" w:space="0" w:color="auto"/>
              <w:right w:val="single" w:sz="4" w:space="0" w:color="auto"/>
            </w:tcBorders>
            <w:shd w:val="clear" w:color="auto" w:fill="auto"/>
            <w:vAlign w:val="center"/>
          </w:tcPr>
          <w:p w14:paraId="32C2147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服务时间</w:t>
            </w:r>
          </w:p>
        </w:tc>
        <w:tc>
          <w:tcPr>
            <w:tcW w:w="2216" w:type="dxa"/>
            <w:tcBorders>
              <w:top w:val="single" w:sz="4" w:space="0" w:color="auto"/>
              <w:left w:val="nil"/>
              <w:bottom w:val="single" w:sz="4" w:space="0" w:color="auto"/>
              <w:right w:val="single" w:sz="4" w:space="0" w:color="auto"/>
            </w:tcBorders>
            <w:shd w:val="clear" w:color="auto" w:fill="auto"/>
            <w:vAlign w:val="center"/>
          </w:tcPr>
          <w:p w14:paraId="5A9825A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备注</w:t>
            </w:r>
          </w:p>
        </w:tc>
      </w:tr>
      <w:tr w:rsidR="002C45D1" w:rsidRPr="00DD5CDB" w14:paraId="08E5CAAB"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1DADE43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后勤部</w:t>
            </w:r>
          </w:p>
        </w:tc>
        <w:tc>
          <w:tcPr>
            <w:tcW w:w="934" w:type="dxa"/>
            <w:tcBorders>
              <w:top w:val="nil"/>
              <w:left w:val="nil"/>
              <w:bottom w:val="single" w:sz="4" w:space="0" w:color="auto"/>
              <w:right w:val="single" w:sz="4" w:space="0" w:color="auto"/>
            </w:tcBorders>
            <w:shd w:val="clear" w:color="auto" w:fill="auto"/>
            <w:vAlign w:val="center"/>
          </w:tcPr>
          <w:p w14:paraId="331883D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92" w:type="dxa"/>
            <w:tcBorders>
              <w:top w:val="nil"/>
              <w:left w:val="nil"/>
              <w:bottom w:val="single" w:sz="4" w:space="0" w:color="auto"/>
              <w:right w:val="single" w:sz="4" w:space="0" w:color="auto"/>
            </w:tcBorders>
            <w:shd w:val="clear" w:color="auto" w:fill="auto"/>
            <w:vAlign w:val="center"/>
          </w:tcPr>
          <w:p w14:paraId="4E85DC7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事务</w:t>
            </w:r>
          </w:p>
        </w:tc>
        <w:tc>
          <w:tcPr>
            <w:tcW w:w="2244" w:type="dxa"/>
            <w:tcBorders>
              <w:top w:val="nil"/>
              <w:left w:val="nil"/>
              <w:bottom w:val="single" w:sz="4" w:space="0" w:color="auto"/>
              <w:right w:val="single" w:sz="4" w:space="0" w:color="auto"/>
            </w:tcBorders>
            <w:shd w:val="clear" w:color="auto" w:fill="auto"/>
            <w:vAlign w:val="center"/>
          </w:tcPr>
          <w:p w14:paraId="00679E8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全面负责保安、保洁、后勤部及绿化养护的管理工作；配合学校做好相关的后勤管理工作、布置活动场所等</w:t>
            </w:r>
          </w:p>
        </w:tc>
        <w:tc>
          <w:tcPr>
            <w:tcW w:w="1650" w:type="dxa"/>
            <w:tcBorders>
              <w:top w:val="nil"/>
              <w:left w:val="nil"/>
              <w:bottom w:val="single" w:sz="4" w:space="0" w:color="auto"/>
              <w:right w:val="single" w:sz="4" w:space="0" w:color="auto"/>
            </w:tcBorders>
            <w:shd w:val="clear" w:color="auto" w:fill="auto"/>
            <w:vAlign w:val="center"/>
          </w:tcPr>
          <w:p w14:paraId="22390D44"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周一～周五</w:t>
            </w:r>
            <w:r w:rsidRPr="00DD5CDB">
              <w:rPr>
                <w:rFonts w:ascii="宋体" w:hAnsi="宋体" w:cs="宋体" w:hint="eastAsia"/>
                <w:kern w:val="0"/>
                <w:sz w:val="22"/>
              </w:rPr>
              <w:br/>
              <w:t>7:30—11:30、12;30-16:30</w:t>
            </w:r>
          </w:p>
        </w:tc>
        <w:tc>
          <w:tcPr>
            <w:tcW w:w="2216" w:type="dxa"/>
            <w:tcBorders>
              <w:top w:val="nil"/>
              <w:left w:val="nil"/>
              <w:bottom w:val="single" w:sz="4" w:space="0" w:color="auto"/>
              <w:right w:val="single" w:sz="4" w:space="0" w:color="auto"/>
            </w:tcBorders>
            <w:shd w:val="clear" w:color="auto" w:fill="auto"/>
            <w:vAlign w:val="center"/>
          </w:tcPr>
          <w:p w14:paraId="01BE9EF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负责瑞仕部校区和云山部校区　</w:t>
            </w:r>
          </w:p>
        </w:tc>
      </w:tr>
      <w:tr w:rsidR="002C45D1" w:rsidRPr="00DD5CDB" w14:paraId="732AA1B0"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729CC08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保安部</w:t>
            </w:r>
          </w:p>
        </w:tc>
        <w:tc>
          <w:tcPr>
            <w:tcW w:w="934" w:type="dxa"/>
            <w:tcBorders>
              <w:top w:val="nil"/>
              <w:left w:val="nil"/>
              <w:bottom w:val="single" w:sz="4" w:space="0" w:color="auto"/>
              <w:right w:val="single" w:sz="4" w:space="0" w:color="auto"/>
            </w:tcBorders>
            <w:shd w:val="clear" w:color="auto" w:fill="auto"/>
            <w:vAlign w:val="center"/>
          </w:tcPr>
          <w:p w14:paraId="0293445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2</w:t>
            </w:r>
          </w:p>
        </w:tc>
        <w:tc>
          <w:tcPr>
            <w:tcW w:w="1092" w:type="dxa"/>
            <w:tcBorders>
              <w:top w:val="nil"/>
              <w:left w:val="nil"/>
              <w:bottom w:val="single" w:sz="4" w:space="0" w:color="auto"/>
              <w:right w:val="single" w:sz="4" w:space="0" w:color="auto"/>
            </w:tcBorders>
            <w:shd w:val="clear" w:color="auto" w:fill="auto"/>
            <w:vAlign w:val="center"/>
          </w:tcPr>
          <w:p w14:paraId="66B2976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门岗</w:t>
            </w:r>
          </w:p>
        </w:tc>
        <w:tc>
          <w:tcPr>
            <w:tcW w:w="2244" w:type="dxa"/>
            <w:tcBorders>
              <w:top w:val="nil"/>
              <w:left w:val="nil"/>
              <w:bottom w:val="single" w:sz="4" w:space="0" w:color="auto"/>
              <w:right w:val="single" w:sz="4" w:space="0" w:color="auto"/>
            </w:tcBorders>
            <w:shd w:val="clear" w:color="auto" w:fill="auto"/>
            <w:vAlign w:val="center"/>
          </w:tcPr>
          <w:p w14:paraId="6C67084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全面负责学校</w:t>
            </w:r>
            <w:r w:rsidRPr="00DD5CDB">
              <w:rPr>
                <w:rFonts w:ascii="宋体" w:hAnsi="宋体" w:cstheme="minorBidi" w:hint="eastAsia"/>
                <w:kern w:val="0"/>
                <w:sz w:val="22"/>
              </w:rPr>
              <w:t>园</w:t>
            </w:r>
            <w:r w:rsidRPr="00DD5CDB">
              <w:rPr>
                <w:rFonts w:ascii="宋体" w:hAnsi="宋体" w:cstheme="minorBidi"/>
                <w:kern w:val="0"/>
                <w:sz w:val="22"/>
              </w:rPr>
              <w:t>的安全防范，接待外来访客、</w:t>
            </w:r>
            <w:r w:rsidRPr="00DD5CDB">
              <w:rPr>
                <w:rFonts w:ascii="宋体" w:hAnsi="宋体" w:cstheme="minorBidi" w:hint="eastAsia"/>
                <w:kern w:val="0"/>
                <w:sz w:val="22"/>
              </w:rPr>
              <w:t>定时对校区开展巡逻工作，及时消除安全隐患。白天和夜间配备至少2名保安员值勤，</w:t>
            </w:r>
            <w:r w:rsidRPr="00DD5CDB">
              <w:rPr>
                <w:rFonts w:ascii="宋体" w:hAnsi="宋体" w:cstheme="minorBidi"/>
                <w:kern w:val="0"/>
                <w:sz w:val="22"/>
              </w:rPr>
              <w:t>须持有保安员证</w:t>
            </w:r>
          </w:p>
        </w:tc>
        <w:tc>
          <w:tcPr>
            <w:tcW w:w="1650" w:type="dxa"/>
            <w:tcBorders>
              <w:top w:val="nil"/>
              <w:left w:val="nil"/>
              <w:bottom w:val="single" w:sz="4" w:space="0" w:color="auto"/>
              <w:right w:val="single" w:sz="4" w:space="0" w:color="auto"/>
            </w:tcBorders>
            <w:shd w:val="clear" w:color="auto" w:fill="auto"/>
            <w:vAlign w:val="center"/>
          </w:tcPr>
          <w:p w14:paraId="47B6B0E4" w14:textId="77777777" w:rsidR="002C45D1" w:rsidRPr="00DD5CDB" w:rsidRDefault="002C45D1" w:rsidP="00A23EAE">
            <w:pPr>
              <w:widowControl/>
              <w:rPr>
                <w:rFonts w:ascii="宋体" w:hAnsi="宋体" w:cs="宋体" w:hint="eastAsia"/>
                <w:kern w:val="0"/>
                <w:sz w:val="22"/>
              </w:rPr>
            </w:pPr>
            <w:r w:rsidRPr="00DD5CDB">
              <w:rPr>
                <w:rFonts w:ascii="宋体" w:hAnsi="宋体" w:cs="宋体" w:hint="eastAsia"/>
                <w:kern w:val="0"/>
                <w:sz w:val="22"/>
              </w:rPr>
              <w:t>7天24小时制</w:t>
            </w:r>
          </w:p>
        </w:tc>
        <w:tc>
          <w:tcPr>
            <w:tcW w:w="2216" w:type="dxa"/>
            <w:tcBorders>
              <w:top w:val="nil"/>
              <w:left w:val="nil"/>
              <w:bottom w:val="single" w:sz="4" w:space="0" w:color="auto"/>
              <w:right w:val="single" w:sz="4" w:space="0" w:color="auto"/>
            </w:tcBorders>
            <w:shd w:val="clear" w:color="auto" w:fill="auto"/>
            <w:vAlign w:val="center"/>
          </w:tcPr>
          <w:p w14:paraId="46ACEDC6"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　</w:t>
            </w:r>
          </w:p>
        </w:tc>
      </w:tr>
      <w:tr w:rsidR="002C45D1" w:rsidRPr="00DD5CDB" w14:paraId="0900E33D"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4589D83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绿化部</w:t>
            </w:r>
          </w:p>
        </w:tc>
        <w:tc>
          <w:tcPr>
            <w:tcW w:w="934" w:type="dxa"/>
            <w:tcBorders>
              <w:top w:val="nil"/>
              <w:left w:val="nil"/>
              <w:bottom w:val="single" w:sz="4" w:space="0" w:color="auto"/>
              <w:right w:val="single" w:sz="4" w:space="0" w:color="auto"/>
            </w:tcBorders>
            <w:shd w:val="clear" w:color="auto" w:fill="auto"/>
            <w:vAlign w:val="center"/>
          </w:tcPr>
          <w:p w14:paraId="5437C85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92" w:type="dxa"/>
            <w:tcBorders>
              <w:top w:val="nil"/>
              <w:left w:val="nil"/>
              <w:bottom w:val="single" w:sz="4" w:space="0" w:color="auto"/>
              <w:right w:val="single" w:sz="4" w:space="0" w:color="auto"/>
            </w:tcBorders>
            <w:shd w:val="clear" w:color="auto" w:fill="auto"/>
            <w:vAlign w:val="center"/>
          </w:tcPr>
          <w:p w14:paraId="7B0E553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绿化</w:t>
            </w:r>
          </w:p>
        </w:tc>
        <w:tc>
          <w:tcPr>
            <w:tcW w:w="2244" w:type="dxa"/>
            <w:tcBorders>
              <w:top w:val="nil"/>
              <w:left w:val="nil"/>
              <w:bottom w:val="single" w:sz="4" w:space="0" w:color="auto"/>
              <w:right w:val="single" w:sz="4" w:space="0" w:color="auto"/>
            </w:tcBorders>
            <w:shd w:val="clear" w:color="auto" w:fill="auto"/>
            <w:vAlign w:val="center"/>
          </w:tcPr>
          <w:p w14:paraId="6FE869C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负责全校绿化区的花木浇水，施肥 ，除草，养护，培土等工作</w:t>
            </w:r>
          </w:p>
        </w:tc>
        <w:tc>
          <w:tcPr>
            <w:tcW w:w="1650" w:type="dxa"/>
            <w:tcBorders>
              <w:top w:val="nil"/>
              <w:left w:val="nil"/>
              <w:bottom w:val="single" w:sz="4" w:space="0" w:color="auto"/>
              <w:right w:val="single" w:sz="4" w:space="0" w:color="auto"/>
            </w:tcBorders>
            <w:shd w:val="clear" w:color="auto" w:fill="auto"/>
            <w:vAlign w:val="center"/>
          </w:tcPr>
          <w:p w14:paraId="42301F03"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周一～周五</w:t>
            </w:r>
            <w:r w:rsidRPr="00DD5CDB">
              <w:rPr>
                <w:rFonts w:ascii="宋体" w:hAnsi="宋体" w:cs="宋体" w:hint="eastAsia"/>
                <w:kern w:val="0"/>
                <w:sz w:val="22"/>
              </w:rPr>
              <w:br/>
              <w:t>7:30—11:30、12;30-16:30</w:t>
            </w:r>
          </w:p>
        </w:tc>
        <w:tc>
          <w:tcPr>
            <w:tcW w:w="2216" w:type="dxa"/>
            <w:tcBorders>
              <w:top w:val="nil"/>
              <w:left w:val="nil"/>
              <w:bottom w:val="single" w:sz="4" w:space="0" w:color="auto"/>
              <w:right w:val="single" w:sz="4" w:space="0" w:color="auto"/>
            </w:tcBorders>
            <w:shd w:val="clear" w:color="auto" w:fill="auto"/>
            <w:vAlign w:val="center"/>
          </w:tcPr>
          <w:p w14:paraId="4B2296D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负责瑞仕部校区和云山部校区　　</w:t>
            </w:r>
          </w:p>
        </w:tc>
      </w:tr>
      <w:tr w:rsidR="002C45D1" w:rsidRPr="00DD5CDB" w14:paraId="00B4E724"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021A52B0"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保洁部</w:t>
            </w:r>
          </w:p>
        </w:tc>
        <w:tc>
          <w:tcPr>
            <w:tcW w:w="934" w:type="dxa"/>
            <w:tcBorders>
              <w:top w:val="nil"/>
              <w:left w:val="nil"/>
              <w:bottom w:val="single" w:sz="4" w:space="0" w:color="auto"/>
              <w:right w:val="single" w:sz="4" w:space="0" w:color="auto"/>
            </w:tcBorders>
            <w:shd w:val="clear" w:color="auto" w:fill="auto"/>
            <w:vAlign w:val="center"/>
          </w:tcPr>
          <w:p w14:paraId="46E2CDE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w:t>
            </w:r>
          </w:p>
        </w:tc>
        <w:tc>
          <w:tcPr>
            <w:tcW w:w="1092" w:type="dxa"/>
            <w:tcBorders>
              <w:top w:val="nil"/>
              <w:left w:val="nil"/>
              <w:bottom w:val="single" w:sz="4" w:space="0" w:color="auto"/>
              <w:right w:val="single" w:sz="4" w:space="0" w:color="auto"/>
            </w:tcBorders>
            <w:shd w:val="clear" w:color="auto" w:fill="auto"/>
            <w:vAlign w:val="center"/>
          </w:tcPr>
          <w:p w14:paraId="0601F7F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保洁工岗</w:t>
            </w:r>
          </w:p>
        </w:tc>
        <w:tc>
          <w:tcPr>
            <w:tcW w:w="2244" w:type="dxa"/>
            <w:tcBorders>
              <w:top w:val="nil"/>
              <w:left w:val="nil"/>
              <w:bottom w:val="single" w:sz="4" w:space="0" w:color="auto"/>
              <w:right w:val="single" w:sz="4" w:space="0" w:color="auto"/>
            </w:tcBorders>
            <w:shd w:val="clear" w:color="auto" w:fill="auto"/>
            <w:vAlign w:val="center"/>
          </w:tcPr>
          <w:p w14:paraId="14921EBD" w14:textId="77777777" w:rsidR="002C45D1" w:rsidRPr="00DD5CDB" w:rsidRDefault="002C45D1" w:rsidP="00A23EAE">
            <w:pPr>
              <w:jc w:val="center"/>
              <w:rPr>
                <w:rFonts w:ascii="宋体" w:hAnsi="宋体" w:hint="eastAsia"/>
                <w:kern w:val="0"/>
                <w:sz w:val="22"/>
              </w:rPr>
            </w:pPr>
            <w:r w:rsidRPr="00DD5CDB">
              <w:rPr>
                <w:rFonts w:ascii="宋体" w:hAnsi="宋体"/>
                <w:kern w:val="0"/>
                <w:sz w:val="22"/>
              </w:rPr>
              <w:t>全面负责</w:t>
            </w:r>
            <w:r w:rsidRPr="00DD5CDB">
              <w:rPr>
                <w:rFonts w:ascii="宋体" w:hAnsi="宋体" w:hint="eastAsia"/>
                <w:kern w:val="0"/>
                <w:sz w:val="22"/>
              </w:rPr>
              <w:t>教学楼、办公楼、等公共区域的保洁工作；</w:t>
            </w:r>
          </w:p>
          <w:p w14:paraId="44B1FCF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hint="eastAsia"/>
                <w:kern w:val="0"/>
                <w:sz w:val="22"/>
              </w:rPr>
              <w:lastRenderedPageBreak/>
              <w:t>全面负责校区内玻璃、水箱的清洁等工作</w:t>
            </w:r>
          </w:p>
        </w:tc>
        <w:tc>
          <w:tcPr>
            <w:tcW w:w="1650" w:type="dxa"/>
            <w:tcBorders>
              <w:top w:val="nil"/>
              <w:left w:val="nil"/>
              <w:bottom w:val="single" w:sz="4" w:space="0" w:color="auto"/>
              <w:right w:val="single" w:sz="4" w:space="0" w:color="auto"/>
            </w:tcBorders>
            <w:shd w:val="clear" w:color="auto" w:fill="auto"/>
            <w:vAlign w:val="center"/>
          </w:tcPr>
          <w:p w14:paraId="7B438F49" w14:textId="77777777" w:rsidR="002C45D1" w:rsidRPr="00DD5CDB" w:rsidRDefault="002C45D1" w:rsidP="00A23EAE">
            <w:pPr>
              <w:widowControl/>
              <w:jc w:val="center"/>
              <w:rPr>
                <w:rFonts w:ascii="宋体" w:hAnsi="宋体" w:cstheme="minorBidi" w:hint="eastAsia"/>
                <w:kern w:val="0"/>
                <w:sz w:val="22"/>
              </w:rPr>
            </w:pPr>
            <w:r w:rsidRPr="00DD5CDB">
              <w:rPr>
                <w:rFonts w:ascii="宋体" w:hAnsi="宋体" w:cs="宋体" w:hint="eastAsia"/>
                <w:kern w:val="0"/>
                <w:sz w:val="22"/>
              </w:rPr>
              <w:lastRenderedPageBreak/>
              <w:t>周一～周五</w:t>
            </w:r>
          </w:p>
          <w:p w14:paraId="69DCDCC0"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7:00-11:00</w:t>
            </w:r>
          </w:p>
          <w:p w14:paraId="590DAE0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12:30-16:30</w:t>
            </w:r>
          </w:p>
        </w:tc>
        <w:tc>
          <w:tcPr>
            <w:tcW w:w="2216" w:type="dxa"/>
            <w:tcBorders>
              <w:top w:val="nil"/>
              <w:left w:val="nil"/>
              <w:bottom w:val="single" w:sz="4" w:space="0" w:color="auto"/>
              <w:right w:val="single" w:sz="4" w:space="0" w:color="auto"/>
            </w:tcBorders>
            <w:shd w:val="clear" w:color="auto" w:fill="auto"/>
            <w:vAlign w:val="center"/>
          </w:tcPr>
          <w:p w14:paraId="7CDB360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负责瑞仕部校区和云山部校区　</w:t>
            </w:r>
          </w:p>
        </w:tc>
      </w:tr>
    </w:tbl>
    <w:p w14:paraId="37140AE6" w14:textId="77777777" w:rsidR="002C45D1" w:rsidRPr="00DD5CDB" w:rsidRDefault="002C45D1" w:rsidP="002C45D1">
      <w:pPr>
        <w:adjustRightInd w:val="0"/>
        <w:snapToGrid w:val="0"/>
        <w:spacing w:line="300" w:lineRule="auto"/>
        <w:ind w:firstLineChars="200" w:firstLine="442"/>
        <w:jc w:val="left"/>
        <w:rPr>
          <w:rFonts w:ascii="宋体" w:hAnsi="宋体" w:hint="eastAsia"/>
          <w:b/>
          <w:kern w:val="0"/>
          <w:sz w:val="22"/>
          <w:u w:val="single"/>
        </w:rPr>
      </w:pPr>
    </w:p>
    <w:p w14:paraId="16F2E396" w14:textId="77777777" w:rsidR="002C45D1" w:rsidRPr="00DD5CDB" w:rsidRDefault="002C45D1" w:rsidP="002C45D1">
      <w:pPr>
        <w:adjustRightInd w:val="0"/>
        <w:snapToGrid w:val="0"/>
        <w:spacing w:line="300" w:lineRule="auto"/>
        <w:ind w:firstLineChars="200" w:firstLine="442"/>
        <w:jc w:val="left"/>
        <w:rPr>
          <w:rFonts w:ascii="宋体" w:hAnsi="宋体" w:hint="eastAsia"/>
          <w:b/>
          <w:kern w:val="0"/>
          <w:sz w:val="22"/>
        </w:rPr>
      </w:pPr>
      <w:r w:rsidRPr="00DD5CDB">
        <w:rPr>
          <w:rFonts w:ascii="宋体" w:hAnsi="宋体" w:hint="eastAsia"/>
          <w:b/>
          <w:kern w:val="0"/>
          <w:sz w:val="22"/>
        </w:rPr>
        <w:t>（三）沈家弄部校区</w:t>
      </w:r>
    </w:p>
    <w:tbl>
      <w:tblPr>
        <w:tblW w:w="9158" w:type="dxa"/>
        <w:tblLook w:val="04A0" w:firstRow="1" w:lastRow="0" w:firstColumn="1" w:lastColumn="0" w:noHBand="0" w:noVBand="1"/>
      </w:tblPr>
      <w:tblGrid>
        <w:gridCol w:w="1072"/>
        <w:gridCol w:w="934"/>
        <w:gridCol w:w="1092"/>
        <w:gridCol w:w="2210"/>
        <w:gridCol w:w="1667"/>
        <w:gridCol w:w="2183"/>
      </w:tblGrid>
      <w:tr w:rsidR="002C45D1" w:rsidRPr="00DD5CDB" w14:paraId="4C9677EB" w14:textId="77777777" w:rsidTr="00A23EAE">
        <w:trPr>
          <w:trHeight w:val="402"/>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7F11C21D"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部门</w:t>
            </w:r>
          </w:p>
        </w:tc>
        <w:tc>
          <w:tcPr>
            <w:tcW w:w="934" w:type="dxa"/>
            <w:tcBorders>
              <w:top w:val="single" w:sz="4" w:space="0" w:color="auto"/>
              <w:left w:val="nil"/>
              <w:bottom w:val="single" w:sz="4" w:space="0" w:color="auto"/>
              <w:right w:val="single" w:sz="4" w:space="0" w:color="auto"/>
            </w:tcBorders>
            <w:shd w:val="clear" w:color="auto" w:fill="auto"/>
            <w:vAlign w:val="center"/>
          </w:tcPr>
          <w:p w14:paraId="6750BD75"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岗位数</w:t>
            </w:r>
          </w:p>
        </w:tc>
        <w:tc>
          <w:tcPr>
            <w:tcW w:w="1092" w:type="dxa"/>
            <w:tcBorders>
              <w:top w:val="single" w:sz="4" w:space="0" w:color="auto"/>
              <w:left w:val="nil"/>
              <w:bottom w:val="single" w:sz="4" w:space="0" w:color="auto"/>
              <w:right w:val="single" w:sz="4" w:space="0" w:color="auto"/>
            </w:tcBorders>
            <w:shd w:val="clear" w:color="auto" w:fill="auto"/>
            <w:vAlign w:val="center"/>
          </w:tcPr>
          <w:p w14:paraId="1F811323"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w:t>
            </w:r>
          </w:p>
        </w:tc>
        <w:tc>
          <w:tcPr>
            <w:tcW w:w="2210" w:type="dxa"/>
            <w:tcBorders>
              <w:top w:val="single" w:sz="4" w:space="0" w:color="auto"/>
              <w:left w:val="nil"/>
              <w:bottom w:val="single" w:sz="4" w:space="0" w:color="auto"/>
              <w:right w:val="single" w:sz="4" w:space="0" w:color="auto"/>
            </w:tcBorders>
            <w:shd w:val="clear" w:color="auto" w:fill="auto"/>
            <w:vAlign w:val="center"/>
          </w:tcPr>
          <w:p w14:paraId="35C7F33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职责范围</w:t>
            </w:r>
          </w:p>
        </w:tc>
        <w:tc>
          <w:tcPr>
            <w:tcW w:w="1667" w:type="dxa"/>
            <w:tcBorders>
              <w:top w:val="single" w:sz="4" w:space="0" w:color="auto"/>
              <w:left w:val="nil"/>
              <w:bottom w:val="single" w:sz="4" w:space="0" w:color="auto"/>
              <w:right w:val="single" w:sz="4" w:space="0" w:color="auto"/>
            </w:tcBorders>
            <w:shd w:val="clear" w:color="auto" w:fill="auto"/>
            <w:vAlign w:val="center"/>
          </w:tcPr>
          <w:p w14:paraId="52C9719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服务时间</w:t>
            </w:r>
          </w:p>
        </w:tc>
        <w:tc>
          <w:tcPr>
            <w:tcW w:w="2183" w:type="dxa"/>
            <w:tcBorders>
              <w:top w:val="single" w:sz="4" w:space="0" w:color="auto"/>
              <w:left w:val="nil"/>
              <w:bottom w:val="single" w:sz="4" w:space="0" w:color="auto"/>
              <w:right w:val="single" w:sz="4" w:space="0" w:color="auto"/>
            </w:tcBorders>
            <w:shd w:val="clear" w:color="auto" w:fill="auto"/>
            <w:vAlign w:val="center"/>
          </w:tcPr>
          <w:p w14:paraId="1517C969"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备注</w:t>
            </w:r>
          </w:p>
        </w:tc>
      </w:tr>
      <w:tr w:rsidR="002C45D1" w:rsidRPr="00DD5CDB" w14:paraId="3D768811"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438343B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保安部</w:t>
            </w:r>
          </w:p>
        </w:tc>
        <w:tc>
          <w:tcPr>
            <w:tcW w:w="934" w:type="dxa"/>
            <w:tcBorders>
              <w:top w:val="nil"/>
              <w:left w:val="nil"/>
              <w:bottom w:val="single" w:sz="4" w:space="0" w:color="auto"/>
              <w:right w:val="single" w:sz="4" w:space="0" w:color="auto"/>
            </w:tcBorders>
            <w:shd w:val="clear" w:color="auto" w:fill="auto"/>
            <w:vAlign w:val="center"/>
          </w:tcPr>
          <w:p w14:paraId="1DCAB3E8"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2</w:t>
            </w:r>
          </w:p>
        </w:tc>
        <w:tc>
          <w:tcPr>
            <w:tcW w:w="1092" w:type="dxa"/>
            <w:tcBorders>
              <w:top w:val="nil"/>
              <w:left w:val="nil"/>
              <w:bottom w:val="single" w:sz="4" w:space="0" w:color="auto"/>
              <w:right w:val="single" w:sz="4" w:space="0" w:color="auto"/>
            </w:tcBorders>
            <w:shd w:val="clear" w:color="auto" w:fill="auto"/>
            <w:vAlign w:val="center"/>
          </w:tcPr>
          <w:p w14:paraId="046483A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门岗</w:t>
            </w:r>
          </w:p>
        </w:tc>
        <w:tc>
          <w:tcPr>
            <w:tcW w:w="2210" w:type="dxa"/>
            <w:tcBorders>
              <w:top w:val="nil"/>
              <w:left w:val="nil"/>
              <w:bottom w:val="single" w:sz="4" w:space="0" w:color="auto"/>
              <w:right w:val="single" w:sz="4" w:space="0" w:color="auto"/>
            </w:tcBorders>
            <w:shd w:val="clear" w:color="auto" w:fill="auto"/>
            <w:vAlign w:val="center"/>
          </w:tcPr>
          <w:p w14:paraId="1F1A81BF"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全面负责学校</w:t>
            </w:r>
            <w:r w:rsidRPr="00DD5CDB">
              <w:rPr>
                <w:rFonts w:ascii="宋体" w:hAnsi="宋体" w:cstheme="minorBidi" w:hint="eastAsia"/>
                <w:kern w:val="0"/>
                <w:sz w:val="22"/>
              </w:rPr>
              <w:t>园</w:t>
            </w:r>
            <w:r w:rsidRPr="00DD5CDB">
              <w:rPr>
                <w:rFonts w:ascii="宋体" w:hAnsi="宋体" w:cstheme="minorBidi"/>
                <w:kern w:val="0"/>
                <w:sz w:val="22"/>
              </w:rPr>
              <w:t>的安全防范，接待外来访客、</w:t>
            </w:r>
            <w:r w:rsidRPr="00DD5CDB">
              <w:rPr>
                <w:rFonts w:ascii="宋体" w:hAnsi="宋体" w:cstheme="minorBidi" w:hint="eastAsia"/>
                <w:kern w:val="0"/>
                <w:sz w:val="22"/>
              </w:rPr>
              <w:t>定时对校区开展巡逻工作，及时消除安全隐患。白天和夜间配备至少2名保安员值勤，</w:t>
            </w:r>
            <w:r w:rsidRPr="00DD5CDB">
              <w:rPr>
                <w:rFonts w:ascii="宋体" w:hAnsi="宋体" w:cstheme="minorBidi"/>
                <w:kern w:val="0"/>
                <w:sz w:val="22"/>
              </w:rPr>
              <w:t>须持有保安员证</w:t>
            </w:r>
          </w:p>
        </w:tc>
        <w:tc>
          <w:tcPr>
            <w:tcW w:w="1667" w:type="dxa"/>
            <w:tcBorders>
              <w:top w:val="nil"/>
              <w:left w:val="nil"/>
              <w:bottom w:val="single" w:sz="4" w:space="0" w:color="auto"/>
              <w:right w:val="single" w:sz="4" w:space="0" w:color="auto"/>
            </w:tcBorders>
            <w:shd w:val="clear" w:color="auto" w:fill="auto"/>
            <w:vAlign w:val="center"/>
          </w:tcPr>
          <w:p w14:paraId="56F03016" w14:textId="77777777" w:rsidR="002C45D1" w:rsidRPr="00DD5CDB" w:rsidRDefault="002C45D1" w:rsidP="00A23EAE">
            <w:pPr>
              <w:widowControl/>
              <w:rPr>
                <w:rFonts w:ascii="宋体" w:hAnsi="宋体" w:cs="宋体" w:hint="eastAsia"/>
                <w:kern w:val="0"/>
                <w:sz w:val="22"/>
              </w:rPr>
            </w:pPr>
            <w:r w:rsidRPr="00DD5CDB">
              <w:rPr>
                <w:rFonts w:ascii="宋体" w:hAnsi="宋体" w:cs="宋体" w:hint="eastAsia"/>
                <w:kern w:val="0"/>
                <w:sz w:val="22"/>
              </w:rPr>
              <w:t>7天24小时制</w:t>
            </w:r>
          </w:p>
        </w:tc>
        <w:tc>
          <w:tcPr>
            <w:tcW w:w="2183" w:type="dxa"/>
            <w:tcBorders>
              <w:top w:val="nil"/>
              <w:left w:val="nil"/>
              <w:bottom w:val="single" w:sz="4" w:space="0" w:color="auto"/>
              <w:right w:val="single" w:sz="4" w:space="0" w:color="auto"/>
            </w:tcBorders>
            <w:shd w:val="clear" w:color="auto" w:fill="auto"/>
            <w:vAlign w:val="center"/>
          </w:tcPr>
          <w:p w14:paraId="5771A291"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　</w:t>
            </w:r>
          </w:p>
        </w:tc>
      </w:tr>
    </w:tbl>
    <w:p w14:paraId="074EC387" w14:textId="77777777" w:rsidR="002C45D1" w:rsidRPr="00DD5CDB" w:rsidRDefault="002C45D1" w:rsidP="002C4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宋体" w:hAnsi="宋体" w:hint="eastAsia"/>
          <w:b/>
          <w:sz w:val="22"/>
        </w:rPr>
      </w:pPr>
    </w:p>
    <w:p w14:paraId="73AFD33A" w14:textId="77777777" w:rsidR="002C45D1" w:rsidRPr="00DD5CDB" w:rsidRDefault="002C45D1" w:rsidP="002C45D1">
      <w:pPr>
        <w:adjustRightInd w:val="0"/>
        <w:snapToGrid w:val="0"/>
        <w:spacing w:line="300" w:lineRule="auto"/>
        <w:ind w:firstLineChars="200" w:firstLine="442"/>
        <w:jc w:val="left"/>
        <w:rPr>
          <w:rFonts w:ascii="宋体" w:hAnsi="宋体" w:hint="eastAsia"/>
          <w:b/>
          <w:kern w:val="0"/>
          <w:sz w:val="22"/>
        </w:rPr>
      </w:pPr>
      <w:r w:rsidRPr="00DD5CDB">
        <w:rPr>
          <w:rFonts w:ascii="宋体" w:hAnsi="宋体" w:hint="eastAsia"/>
          <w:b/>
          <w:kern w:val="0"/>
          <w:sz w:val="22"/>
        </w:rPr>
        <w:t>（四）云山部校区</w:t>
      </w:r>
    </w:p>
    <w:tbl>
      <w:tblPr>
        <w:tblW w:w="9158" w:type="dxa"/>
        <w:tblLook w:val="04A0" w:firstRow="1" w:lastRow="0" w:firstColumn="1" w:lastColumn="0" w:noHBand="0" w:noVBand="1"/>
      </w:tblPr>
      <w:tblGrid>
        <w:gridCol w:w="1072"/>
        <w:gridCol w:w="934"/>
        <w:gridCol w:w="1092"/>
        <w:gridCol w:w="2210"/>
        <w:gridCol w:w="1667"/>
        <w:gridCol w:w="2183"/>
      </w:tblGrid>
      <w:tr w:rsidR="002C45D1" w:rsidRPr="00DD5CDB" w14:paraId="156A4C27" w14:textId="77777777" w:rsidTr="00A23EAE">
        <w:trPr>
          <w:trHeight w:val="402"/>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14:paraId="3B47595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部门</w:t>
            </w:r>
          </w:p>
        </w:tc>
        <w:tc>
          <w:tcPr>
            <w:tcW w:w="934" w:type="dxa"/>
            <w:tcBorders>
              <w:top w:val="single" w:sz="4" w:space="0" w:color="auto"/>
              <w:left w:val="nil"/>
              <w:bottom w:val="single" w:sz="4" w:space="0" w:color="auto"/>
              <w:right w:val="single" w:sz="4" w:space="0" w:color="auto"/>
            </w:tcBorders>
            <w:shd w:val="clear" w:color="auto" w:fill="auto"/>
            <w:vAlign w:val="center"/>
          </w:tcPr>
          <w:p w14:paraId="3B3A855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岗位数</w:t>
            </w:r>
          </w:p>
        </w:tc>
        <w:tc>
          <w:tcPr>
            <w:tcW w:w="1092" w:type="dxa"/>
            <w:tcBorders>
              <w:top w:val="single" w:sz="4" w:space="0" w:color="auto"/>
              <w:left w:val="nil"/>
              <w:bottom w:val="single" w:sz="4" w:space="0" w:color="auto"/>
              <w:right w:val="single" w:sz="4" w:space="0" w:color="auto"/>
            </w:tcBorders>
            <w:shd w:val="clear" w:color="auto" w:fill="auto"/>
            <w:vAlign w:val="center"/>
          </w:tcPr>
          <w:p w14:paraId="4F1B342D"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岗位</w:t>
            </w:r>
          </w:p>
        </w:tc>
        <w:tc>
          <w:tcPr>
            <w:tcW w:w="2210" w:type="dxa"/>
            <w:tcBorders>
              <w:top w:val="single" w:sz="4" w:space="0" w:color="auto"/>
              <w:left w:val="nil"/>
              <w:bottom w:val="single" w:sz="4" w:space="0" w:color="auto"/>
              <w:right w:val="single" w:sz="4" w:space="0" w:color="auto"/>
            </w:tcBorders>
            <w:shd w:val="clear" w:color="auto" w:fill="auto"/>
            <w:vAlign w:val="center"/>
          </w:tcPr>
          <w:p w14:paraId="61AD71B2"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职责范围</w:t>
            </w:r>
          </w:p>
        </w:tc>
        <w:tc>
          <w:tcPr>
            <w:tcW w:w="1667" w:type="dxa"/>
            <w:tcBorders>
              <w:top w:val="single" w:sz="4" w:space="0" w:color="auto"/>
              <w:left w:val="nil"/>
              <w:bottom w:val="single" w:sz="4" w:space="0" w:color="auto"/>
              <w:right w:val="single" w:sz="4" w:space="0" w:color="auto"/>
            </w:tcBorders>
            <w:shd w:val="clear" w:color="auto" w:fill="auto"/>
            <w:vAlign w:val="center"/>
          </w:tcPr>
          <w:p w14:paraId="55EFA137"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服务时间</w:t>
            </w:r>
          </w:p>
        </w:tc>
        <w:tc>
          <w:tcPr>
            <w:tcW w:w="2183" w:type="dxa"/>
            <w:tcBorders>
              <w:top w:val="single" w:sz="4" w:space="0" w:color="auto"/>
              <w:left w:val="nil"/>
              <w:bottom w:val="single" w:sz="4" w:space="0" w:color="auto"/>
              <w:right w:val="single" w:sz="4" w:space="0" w:color="auto"/>
            </w:tcBorders>
            <w:shd w:val="clear" w:color="auto" w:fill="auto"/>
            <w:vAlign w:val="center"/>
          </w:tcPr>
          <w:p w14:paraId="650895D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备注</w:t>
            </w:r>
          </w:p>
        </w:tc>
      </w:tr>
      <w:tr w:rsidR="002C45D1" w:rsidRPr="00DD5CDB" w14:paraId="36181DAA" w14:textId="77777777" w:rsidTr="00A23EAE">
        <w:trPr>
          <w:trHeight w:val="960"/>
        </w:trPr>
        <w:tc>
          <w:tcPr>
            <w:tcW w:w="1072" w:type="dxa"/>
            <w:tcBorders>
              <w:top w:val="nil"/>
              <w:left w:val="single" w:sz="4" w:space="0" w:color="auto"/>
              <w:bottom w:val="single" w:sz="4" w:space="0" w:color="auto"/>
              <w:right w:val="single" w:sz="4" w:space="0" w:color="auto"/>
            </w:tcBorders>
            <w:shd w:val="clear" w:color="auto" w:fill="auto"/>
            <w:vAlign w:val="center"/>
          </w:tcPr>
          <w:p w14:paraId="29F83A3A"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保安部</w:t>
            </w:r>
          </w:p>
        </w:tc>
        <w:tc>
          <w:tcPr>
            <w:tcW w:w="934" w:type="dxa"/>
            <w:tcBorders>
              <w:top w:val="nil"/>
              <w:left w:val="nil"/>
              <w:bottom w:val="single" w:sz="4" w:space="0" w:color="auto"/>
              <w:right w:val="single" w:sz="4" w:space="0" w:color="auto"/>
            </w:tcBorders>
            <w:shd w:val="clear" w:color="auto" w:fill="auto"/>
            <w:vAlign w:val="center"/>
          </w:tcPr>
          <w:p w14:paraId="32DE968B"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2</w:t>
            </w:r>
          </w:p>
        </w:tc>
        <w:tc>
          <w:tcPr>
            <w:tcW w:w="1092" w:type="dxa"/>
            <w:tcBorders>
              <w:top w:val="nil"/>
              <w:left w:val="nil"/>
              <w:bottom w:val="single" w:sz="4" w:space="0" w:color="auto"/>
              <w:right w:val="single" w:sz="4" w:space="0" w:color="auto"/>
            </w:tcBorders>
            <w:shd w:val="clear" w:color="auto" w:fill="auto"/>
            <w:vAlign w:val="center"/>
          </w:tcPr>
          <w:p w14:paraId="20421350"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门岗</w:t>
            </w:r>
          </w:p>
        </w:tc>
        <w:tc>
          <w:tcPr>
            <w:tcW w:w="2210" w:type="dxa"/>
            <w:tcBorders>
              <w:top w:val="nil"/>
              <w:left w:val="nil"/>
              <w:bottom w:val="single" w:sz="4" w:space="0" w:color="auto"/>
              <w:right w:val="single" w:sz="4" w:space="0" w:color="auto"/>
            </w:tcBorders>
            <w:shd w:val="clear" w:color="auto" w:fill="auto"/>
            <w:vAlign w:val="center"/>
          </w:tcPr>
          <w:p w14:paraId="21EB9C1C"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theme="minorBidi"/>
                <w:kern w:val="0"/>
                <w:sz w:val="22"/>
              </w:rPr>
              <w:t>全面负责学校</w:t>
            </w:r>
            <w:r w:rsidRPr="00DD5CDB">
              <w:rPr>
                <w:rFonts w:ascii="宋体" w:hAnsi="宋体" w:cstheme="minorBidi" w:hint="eastAsia"/>
                <w:kern w:val="0"/>
                <w:sz w:val="22"/>
              </w:rPr>
              <w:t>园</w:t>
            </w:r>
            <w:r w:rsidRPr="00DD5CDB">
              <w:rPr>
                <w:rFonts w:ascii="宋体" w:hAnsi="宋体" w:cstheme="minorBidi"/>
                <w:kern w:val="0"/>
                <w:sz w:val="22"/>
              </w:rPr>
              <w:t>的安全防范，接待外来访客、</w:t>
            </w:r>
            <w:r w:rsidRPr="00DD5CDB">
              <w:rPr>
                <w:rFonts w:ascii="宋体" w:hAnsi="宋体" w:cstheme="minorBidi" w:hint="eastAsia"/>
                <w:kern w:val="0"/>
                <w:sz w:val="22"/>
              </w:rPr>
              <w:t>定时对校区开展巡逻工作，及时消除安全隐患。白天和夜间配备至少2名保安员值勤，</w:t>
            </w:r>
            <w:r w:rsidRPr="00DD5CDB">
              <w:rPr>
                <w:rFonts w:ascii="宋体" w:hAnsi="宋体" w:cstheme="minorBidi"/>
                <w:kern w:val="0"/>
                <w:sz w:val="22"/>
              </w:rPr>
              <w:t>须持有保安员证</w:t>
            </w:r>
          </w:p>
        </w:tc>
        <w:tc>
          <w:tcPr>
            <w:tcW w:w="1667" w:type="dxa"/>
            <w:tcBorders>
              <w:top w:val="nil"/>
              <w:left w:val="nil"/>
              <w:bottom w:val="single" w:sz="4" w:space="0" w:color="auto"/>
              <w:right w:val="single" w:sz="4" w:space="0" w:color="auto"/>
            </w:tcBorders>
            <w:shd w:val="clear" w:color="auto" w:fill="auto"/>
            <w:vAlign w:val="center"/>
          </w:tcPr>
          <w:p w14:paraId="66D0B2EA" w14:textId="77777777" w:rsidR="002C45D1" w:rsidRPr="00DD5CDB" w:rsidRDefault="002C45D1" w:rsidP="00A23EAE">
            <w:pPr>
              <w:widowControl/>
              <w:rPr>
                <w:rFonts w:ascii="宋体" w:hAnsi="宋体" w:cs="宋体" w:hint="eastAsia"/>
                <w:kern w:val="0"/>
                <w:sz w:val="22"/>
              </w:rPr>
            </w:pPr>
            <w:r w:rsidRPr="00DD5CDB">
              <w:rPr>
                <w:rFonts w:ascii="宋体" w:hAnsi="宋体" w:cs="宋体" w:hint="eastAsia"/>
                <w:kern w:val="0"/>
                <w:sz w:val="22"/>
              </w:rPr>
              <w:t>7天24小时制</w:t>
            </w:r>
          </w:p>
        </w:tc>
        <w:tc>
          <w:tcPr>
            <w:tcW w:w="2183" w:type="dxa"/>
            <w:tcBorders>
              <w:top w:val="nil"/>
              <w:left w:val="nil"/>
              <w:bottom w:val="single" w:sz="4" w:space="0" w:color="auto"/>
              <w:right w:val="single" w:sz="4" w:space="0" w:color="auto"/>
            </w:tcBorders>
            <w:shd w:val="clear" w:color="auto" w:fill="auto"/>
            <w:vAlign w:val="center"/>
          </w:tcPr>
          <w:p w14:paraId="6F6CA58E" w14:textId="77777777" w:rsidR="002C45D1" w:rsidRPr="00DD5CDB" w:rsidRDefault="002C45D1" w:rsidP="00A23EAE">
            <w:pPr>
              <w:widowControl/>
              <w:jc w:val="center"/>
              <w:rPr>
                <w:rFonts w:ascii="宋体" w:hAnsi="宋体" w:cs="宋体" w:hint="eastAsia"/>
                <w:kern w:val="0"/>
                <w:sz w:val="22"/>
              </w:rPr>
            </w:pPr>
            <w:r w:rsidRPr="00DD5CDB">
              <w:rPr>
                <w:rFonts w:ascii="宋体" w:hAnsi="宋体" w:cs="宋体" w:hint="eastAsia"/>
                <w:kern w:val="0"/>
                <w:sz w:val="22"/>
              </w:rPr>
              <w:t xml:space="preserve">　</w:t>
            </w:r>
          </w:p>
        </w:tc>
      </w:tr>
    </w:tbl>
    <w:p w14:paraId="5636DDF2" w14:textId="77777777" w:rsidR="002C45D1" w:rsidRPr="00DD5CDB" w:rsidRDefault="002C45D1" w:rsidP="002C45D1">
      <w:pPr>
        <w:adjustRightInd w:val="0"/>
        <w:snapToGrid w:val="0"/>
        <w:spacing w:line="300" w:lineRule="auto"/>
        <w:ind w:firstLineChars="200" w:firstLine="442"/>
        <w:jc w:val="left"/>
        <w:rPr>
          <w:rFonts w:ascii="Times New Roman" w:hAnsi="Times New Roman"/>
          <w:b/>
          <w:sz w:val="22"/>
        </w:rPr>
      </w:pPr>
    </w:p>
    <w:p w14:paraId="11ED68EE" w14:textId="77777777" w:rsidR="002C45D1" w:rsidRPr="00DD5CDB" w:rsidRDefault="002C45D1" w:rsidP="002C4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DD5CDB">
        <w:rPr>
          <w:rFonts w:ascii="Times New Roman" w:hAnsi="Times New Roman"/>
          <w:b/>
          <w:sz w:val="22"/>
        </w:rPr>
        <w:t>说明：投标人的各岗位配置标准不得低于表内岗位配置数要求。</w:t>
      </w:r>
    </w:p>
    <w:p w14:paraId="5BDF2809"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 xml:space="preserve">9.2 </w:t>
      </w:r>
      <w:r w:rsidRPr="00DD5CDB">
        <w:rPr>
          <w:rFonts w:ascii="Times New Roman" w:hAnsi="Times New Roman"/>
          <w:bCs/>
          <w:sz w:val="22"/>
        </w:rPr>
        <w:t>组织架构、管理制度及管理团队要求</w:t>
      </w:r>
    </w:p>
    <w:p w14:paraId="1B0FB63E"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 xml:space="preserve">9.2.1 </w:t>
      </w:r>
      <w:r w:rsidRPr="00DD5CDB">
        <w:rPr>
          <w:rFonts w:ascii="Times New Roman" w:hAnsi="Times New Roman"/>
          <w:bCs/>
          <w:sz w:val="22"/>
        </w:rPr>
        <w:t>组织架构</w:t>
      </w:r>
    </w:p>
    <w:p w14:paraId="44CF1B40" w14:textId="77777777" w:rsidR="002C45D1" w:rsidRPr="00DD5CDB" w:rsidRDefault="002C45D1" w:rsidP="002C45D1">
      <w:pPr>
        <w:adjustRightInd w:val="0"/>
        <w:snapToGrid w:val="0"/>
        <w:spacing w:line="300" w:lineRule="auto"/>
        <w:ind w:left="440"/>
        <w:jc w:val="left"/>
        <w:rPr>
          <w:rFonts w:ascii="Times New Roman" w:hAnsi="Times New Roman"/>
          <w:sz w:val="22"/>
        </w:rPr>
      </w:pPr>
      <w:r w:rsidRPr="00DD5CDB">
        <w:rPr>
          <w:rFonts w:ascii="Times New Roman" w:hAnsi="Times New Roman"/>
          <w:sz w:val="22"/>
        </w:rPr>
        <w:t>物业部门设置</w:t>
      </w:r>
      <w:r w:rsidRPr="00DD5CDB">
        <w:rPr>
          <w:rFonts w:ascii="Times New Roman" w:hAnsi="Times New Roman" w:hint="eastAsia"/>
          <w:sz w:val="22"/>
        </w:rPr>
        <w:t>后勤部</w:t>
      </w:r>
      <w:r w:rsidRPr="00DD5CDB">
        <w:rPr>
          <w:rFonts w:ascii="Times New Roman" w:hAnsi="Times New Roman"/>
          <w:sz w:val="22"/>
        </w:rPr>
        <w:t>主管负责学校物业服务管理和监督工作。</w:t>
      </w:r>
    </w:p>
    <w:p w14:paraId="58553EF7" w14:textId="77777777" w:rsidR="002C45D1" w:rsidRPr="00DD5CDB" w:rsidRDefault="002C45D1" w:rsidP="002C45D1">
      <w:pPr>
        <w:adjustRightInd w:val="0"/>
        <w:snapToGrid w:val="0"/>
        <w:spacing w:line="300" w:lineRule="auto"/>
        <w:ind w:left="440"/>
        <w:jc w:val="left"/>
        <w:rPr>
          <w:rFonts w:ascii="Times New Roman" w:hAnsi="Times New Roman"/>
          <w:sz w:val="22"/>
        </w:rPr>
      </w:pPr>
      <w:r w:rsidRPr="00DD5CDB">
        <w:rPr>
          <w:rFonts w:ascii="Times New Roman" w:hAnsi="Times New Roman"/>
          <w:sz w:val="22"/>
        </w:rPr>
        <w:t>物业服务包括</w:t>
      </w:r>
      <w:r w:rsidRPr="00DD5CDB">
        <w:rPr>
          <w:rFonts w:ascii="Times New Roman" w:hAnsi="Times New Roman" w:hint="eastAsia"/>
          <w:sz w:val="22"/>
        </w:rPr>
        <w:t>后勤部、</w:t>
      </w:r>
      <w:r w:rsidRPr="00DD5CDB">
        <w:rPr>
          <w:rFonts w:ascii="Times New Roman" w:hAnsi="Times New Roman"/>
          <w:sz w:val="22"/>
        </w:rPr>
        <w:t>保洁部、保安部</w:t>
      </w:r>
      <w:r w:rsidRPr="00DD5CDB">
        <w:rPr>
          <w:rFonts w:ascii="Times New Roman" w:hAnsi="Times New Roman" w:hint="eastAsia"/>
          <w:sz w:val="22"/>
        </w:rPr>
        <w:t>、</w:t>
      </w:r>
      <w:r w:rsidRPr="00DD5CDB">
        <w:rPr>
          <w:rFonts w:ascii="Times New Roman" w:hAnsi="Times New Roman"/>
          <w:sz w:val="22"/>
        </w:rPr>
        <w:t>绿化</w:t>
      </w:r>
      <w:r w:rsidRPr="00DD5CDB">
        <w:rPr>
          <w:rFonts w:ascii="Times New Roman" w:hAnsi="Times New Roman" w:hint="eastAsia"/>
          <w:sz w:val="22"/>
        </w:rPr>
        <w:t>部和工程部</w:t>
      </w:r>
      <w:r w:rsidRPr="00DD5CDB">
        <w:rPr>
          <w:rFonts w:ascii="Times New Roman" w:hAnsi="Times New Roman"/>
          <w:sz w:val="22"/>
        </w:rPr>
        <w:t>。</w:t>
      </w:r>
    </w:p>
    <w:p w14:paraId="595D65F7"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 xml:space="preserve">9.2.2 </w:t>
      </w:r>
      <w:r w:rsidRPr="00DD5CDB">
        <w:rPr>
          <w:rFonts w:ascii="Times New Roman" w:hAnsi="Times New Roman"/>
          <w:bCs/>
          <w:sz w:val="22"/>
        </w:rPr>
        <w:t>管理制度</w:t>
      </w:r>
    </w:p>
    <w:p w14:paraId="6F1DA59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w:t>
      </w:r>
      <w:r w:rsidRPr="00DD5CDB">
        <w:rPr>
          <w:rFonts w:ascii="Times New Roman" w:hAnsi="Times New Roman"/>
          <w:sz w:val="22"/>
        </w:rPr>
        <w:t>严格规范招标制度。按招标文件要求，规范服务类项目采购流程。</w:t>
      </w:r>
    </w:p>
    <w:p w14:paraId="5F65C10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(2)</w:t>
      </w:r>
      <w:r w:rsidRPr="00DD5CDB">
        <w:rPr>
          <w:rFonts w:ascii="Times New Roman" w:hAnsi="Times New Roman"/>
          <w:sz w:val="22"/>
        </w:rPr>
        <w:t>完善后勤保障各项制度建设，按制度规范行为。</w:t>
      </w:r>
    </w:p>
    <w:p w14:paraId="5DAA440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(3)</w:t>
      </w:r>
      <w:r w:rsidRPr="00DD5CDB">
        <w:rPr>
          <w:rFonts w:ascii="Times New Roman" w:hAnsi="Times New Roman"/>
          <w:sz w:val="22"/>
        </w:rPr>
        <w:t>加强日常工作监管：</w:t>
      </w:r>
    </w:p>
    <w:p w14:paraId="6800229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①</w:t>
      </w:r>
      <w:r w:rsidRPr="00DD5CDB">
        <w:rPr>
          <w:rFonts w:ascii="Times New Roman" w:hAnsi="Times New Roman"/>
          <w:sz w:val="22"/>
        </w:rPr>
        <w:t>学校物业公司在分管领导、办公事务部的领导、监督下进行工作。</w:t>
      </w:r>
    </w:p>
    <w:p w14:paraId="683B221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②</w:t>
      </w:r>
      <w:r w:rsidRPr="00DD5CDB">
        <w:rPr>
          <w:rFonts w:ascii="Times New Roman" w:hAnsi="Times New Roman"/>
          <w:sz w:val="22"/>
        </w:rPr>
        <w:t>每周定期召开例会，总结上周工作，沟通、协调本周工作。</w:t>
      </w:r>
    </w:p>
    <w:p w14:paraId="3F96B6A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③</w:t>
      </w:r>
      <w:r w:rsidRPr="00DD5CDB">
        <w:rPr>
          <w:rFonts w:ascii="Times New Roman" w:hAnsi="Times New Roman"/>
          <w:sz w:val="22"/>
        </w:rPr>
        <w:t>不定时召开专项会议，进行专题讨论。</w:t>
      </w:r>
    </w:p>
    <w:p w14:paraId="13E9DB4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④</w:t>
      </w:r>
      <w:r w:rsidRPr="00DD5CDB">
        <w:rPr>
          <w:rFonts w:ascii="Times New Roman" w:hAnsi="Times New Roman"/>
          <w:sz w:val="22"/>
        </w:rPr>
        <w:t>群众监督，每月对各服务公司工作进行监督。</w:t>
      </w:r>
    </w:p>
    <w:p w14:paraId="0D8E8FA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⑤</w:t>
      </w:r>
      <w:r w:rsidRPr="00DD5CDB">
        <w:rPr>
          <w:rFonts w:ascii="Times New Roman" w:hAnsi="Times New Roman"/>
          <w:sz w:val="22"/>
        </w:rPr>
        <w:t>每月定期召开办公考核会，对各服务公司进行考核。</w:t>
      </w:r>
    </w:p>
    <w:p w14:paraId="312AF25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t>⑥</w:t>
      </w:r>
      <w:r w:rsidRPr="00DD5CDB">
        <w:rPr>
          <w:rFonts w:ascii="Times New Roman" w:hAnsi="Times New Roman"/>
          <w:sz w:val="22"/>
        </w:rPr>
        <w:t>定期召开联席会议，通过联席会议，分期进行工作总结和工作计划。</w:t>
      </w:r>
    </w:p>
    <w:p w14:paraId="579F84D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Cambria Math" w:hAnsi="Cambria Math" w:cs="Cambria Math"/>
          <w:sz w:val="22"/>
        </w:rPr>
        <w:lastRenderedPageBreak/>
        <w:t>⑦</w:t>
      </w:r>
      <w:r w:rsidRPr="00DD5CDB">
        <w:rPr>
          <w:rFonts w:ascii="Times New Roman" w:hAnsi="Times New Roman"/>
          <w:sz w:val="22"/>
        </w:rPr>
        <w:t>不定期参加后勤会议，对存在的问题进行现场沟通。</w:t>
      </w:r>
    </w:p>
    <w:p w14:paraId="1DB7FD68"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9.2.</w:t>
      </w:r>
      <w:r w:rsidRPr="00DD5CDB">
        <w:rPr>
          <w:rFonts w:ascii="Times New Roman" w:hAnsi="Times New Roman" w:hint="eastAsia"/>
          <w:bCs/>
          <w:sz w:val="22"/>
        </w:rPr>
        <w:t>3</w:t>
      </w:r>
      <w:r w:rsidRPr="00DD5CDB">
        <w:rPr>
          <w:rFonts w:ascii="Times New Roman" w:hAnsi="Times New Roman"/>
          <w:bCs/>
          <w:sz w:val="22"/>
        </w:rPr>
        <w:t>管理团队要求</w:t>
      </w:r>
    </w:p>
    <w:p w14:paraId="3681355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w:t>
      </w:r>
      <w:r w:rsidRPr="00DD5CDB">
        <w:rPr>
          <w:rFonts w:ascii="Times New Roman" w:hAnsi="Times New Roman"/>
          <w:sz w:val="22"/>
        </w:rPr>
        <w:t>具有多年相关工作经验。</w:t>
      </w:r>
    </w:p>
    <w:p w14:paraId="15E7BA5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(2)</w:t>
      </w:r>
      <w:r w:rsidRPr="00DD5CDB">
        <w:rPr>
          <w:rFonts w:ascii="Times New Roman" w:hAnsi="Times New Roman"/>
          <w:sz w:val="22"/>
        </w:rPr>
        <w:t>一定的协调和组织能力，了解行业法规和要求。</w:t>
      </w:r>
    </w:p>
    <w:p w14:paraId="75E4B23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(3)</w:t>
      </w:r>
      <w:r w:rsidRPr="00DD5CDB">
        <w:rPr>
          <w:rFonts w:ascii="Times New Roman" w:hAnsi="Times New Roman"/>
          <w:sz w:val="22"/>
        </w:rPr>
        <w:t>组织本部门员工的专业技能培训；制定各专项规章制度</w:t>
      </w:r>
      <w:r w:rsidRPr="00DD5CDB">
        <w:rPr>
          <w:rFonts w:ascii="Times New Roman" w:hAnsi="Times New Roman"/>
          <w:sz w:val="22"/>
        </w:rPr>
        <w:t>,</w:t>
      </w:r>
      <w:r w:rsidRPr="00DD5CDB">
        <w:rPr>
          <w:rFonts w:ascii="Times New Roman" w:hAnsi="Times New Roman"/>
          <w:sz w:val="22"/>
        </w:rPr>
        <w:t>对本部门员工工作业绩予以评审；负责所属项目的物业管理的日常工作</w:t>
      </w:r>
      <w:r w:rsidRPr="00DD5CDB">
        <w:rPr>
          <w:rFonts w:ascii="Times New Roman" w:hAnsi="Times New Roman"/>
          <w:sz w:val="22"/>
        </w:rPr>
        <w:t>,</w:t>
      </w:r>
      <w:r w:rsidRPr="00DD5CDB">
        <w:rPr>
          <w:rFonts w:ascii="Times New Roman" w:hAnsi="Times New Roman"/>
          <w:sz w:val="22"/>
        </w:rPr>
        <w:t>并对部门员工进行业务指导。</w:t>
      </w:r>
    </w:p>
    <w:p w14:paraId="61959F3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(4)</w:t>
      </w:r>
      <w:r w:rsidRPr="00DD5CDB">
        <w:rPr>
          <w:rFonts w:ascii="Times New Roman" w:hAnsi="Times New Roman"/>
          <w:sz w:val="22"/>
        </w:rPr>
        <w:t>自我监督与质量体系有关的程序操作</w:t>
      </w:r>
      <w:r w:rsidRPr="00DD5CDB">
        <w:rPr>
          <w:rFonts w:ascii="Times New Roman" w:hAnsi="Times New Roman"/>
          <w:sz w:val="22"/>
        </w:rPr>
        <w:t>,</w:t>
      </w:r>
      <w:r w:rsidRPr="00DD5CDB">
        <w:rPr>
          <w:rFonts w:ascii="Times New Roman" w:hAnsi="Times New Roman"/>
          <w:sz w:val="22"/>
        </w:rPr>
        <w:t>发现不合格时</w:t>
      </w:r>
      <w:r w:rsidRPr="00DD5CDB">
        <w:rPr>
          <w:rFonts w:ascii="Times New Roman" w:hAnsi="Times New Roman"/>
          <w:sz w:val="22"/>
        </w:rPr>
        <w:t>,</w:t>
      </w:r>
      <w:r w:rsidRPr="00DD5CDB">
        <w:rPr>
          <w:rFonts w:ascii="Times New Roman" w:hAnsi="Times New Roman"/>
          <w:sz w:val="22"/>
        </w:rPr>
        <w:t>及时采取纠正措施及适当的预防措。</w:t>
      </w:r>
    </w:p>
    <w:p w14:paraId="440962C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(5)</w:t>
      </w:r>
      <w:r w:rsidRPr="00DD5CDB">
        <w:rPr>
          <w:rFonts w:ascii="Times New Roman" w:hAnsi="Times New Roman"/>
          <w:sz w:val="22"/>
        </w:rPr>
        <w:t>检查监督各项业务计划</w:t>
      </w:r>
      <w:r w:rsidRPr="00DD5CDB">
        <w:rPr>
          <w:rFonts w:ascii="Times New Roman" w:hAnsi="Times New Roman"/>
          <w:sz w:val="22"/>
        </w:rPr>
        <w:t>(</w:t>
      </w:r>
      <w:r w:rsidRPr="00DD5CDB">
        <w:rPr>
          <w:rFonts w:ascii="Times New Roman" w:hAnsi="Times New Roman"/>
          <w:sz w:val="22"/>
        </w:rPr>
        <w:t>年度、季度、月度等</w:t>
      </w:r>
      <w:r w:rsidRPr="00DD5CDB">
        <w:rPr>
          <w:rFonts w:ascii="Times New Roman" w:hAnsi="Times New Roman"/>
          <w:sz w:val="22"/>
        </w:rPr>
        <w:t>)</w:t>
      </w:r>
      <w:r w:rsidRPr="00DD5CDB">
        <w:rPr>
          <w:rFonts w:ascii="Times New Roman" w:hAnsi="Times New Roman"/>
          <w:sz w:val="22"/>
        </w:rPr>
        <w:t>的实施情况并向上级报告，推广新的有效的管理方法</w:t>
      </w:r>
      <w:r w:rsidRPr="00DD5CDB">
        <w:rPr>
          <w:rFonts w:ascii="Times New Roman" w:hAnsi="Times New Roman"/>
          <w:sz w:val="22"/>
        </w:rPr>
        <w:t>,</w:t>
      </w:r>
      <w:r w:rsidRPr="00DD5CDB">
        <w:rPr>
          <w:rFonts w:ascii="Times New Roman" w:hAnsi="Times New Roman"/>
          <w:sz w:val="22"/>
        </w:rPr>
        <w:t>并总结分析</w:t>
      </w:r>
      <w:r w:rsidRPr="00DD5CDB">
        <w:rPr>
          <w:rFonts w:ascii="Times New Roman" w:hAnsi="Times New Roman"/>
          <w:sz w:val="22"/>
        </w:rPr>
        <w:t>,</w:t>
      </w:r>
      <w:r w:rsidRPr="00DD5CDB">
        <w:rPr>
          <w:rFonts w:ascii="Times New Roman" w:hAnsi="Times New Roman"/>
          <w:sz w:val="22"/>
        </w:rPr>
        <w:t>提出合理的建议。</w:t>
      </w:r>
    </w:p>
    <w:p w14:paraId="371F8B24"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 xml:space="preserve">9.3 </w:t>
      </w:r>
      <w:r w:rsidRPr="00DD5CDB">
        <w:rPr>
          <w:rFonts w:ascii="Times New Roman" w:hAnsi="Times New Roman"/>
          <w:bCs/>
          <w:sz w:val="22"/>
        </w:rPr>
        <w:t>各岗位具体服务要求</w:t>
      </w:r>
    </w:p>
    <w:p w14:paraId="5029C0E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bCs/>
          <w:sz w:val="22"/>
        </w:rPr>
        <w:t xml:space="preserve">9.3.1 </w:t>
      </w:r>
      <w:r w:rsidRPr="00DD5CDB">
        <w:rPr>
          <w:rFonts w:ascii="Times New Roman" w:hAnsi="Times New Roman" w:hint="eastAsia"/>
          <w:sz w:val="22"/>
        </w:rPr>
        <w:t>后勤部</w:t>
      </w:r>
    </w:p>
    <w:p w14:paraId="6CDAACDE"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 xml:space="preserve">(1) </w:t>
      </w:r>
      <w:r w:rsidRPr="00DD5CDB">
        <w:rPr>
          <w:rFonts w:ascii="Times New Roman" w:hAnsi="Times New Roman" w:hint="eastAsia"/>
          <w:bCs/>
          <w:sz w:val="22"/>
        </w:rPr>
        <w:t>服务范围</w:t>
      </w:r>
    </w:p>
    <w:p w14:paraId="1C26B504"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校内</w:t>
      </w:r>
    </w:p>
    <w:p w14:paraId="13FB1161"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 xml:space="preserve">(2) </w:t>
      </w:r>
      <w:r w:rsidRPr="00DD5CDB">
        <w:rPr>
          <w:rFonts w:ascii="Times New Roman" w:hAnsi="Times New Roman" w:hint="eastAsia"/>
          <w:bCs/>
          <w:sz w:val="22"/>
        </w:rPr>
        <w:t>工作职责</w:t>
      </w:r>
    </w:p>
    <w:p w14:paraId="21D66F3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、全面负责所辖校区的物业管理工作；</w:t>
      </w:r>
    </w:p>
    <w:p w14:paraId="3A7439B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、根据公司总体规划，制订年度发展计划和经营战略，报公司批准后实施；</w:t>
      </w:r>
    </w:p>
    <w:p w14:paraId="17D6DA9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3</w:t>
      </w:r>
      <w:r w:rsidRPr="00DD5CDB">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288C22F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、建议各部门主管的招聘、任免和奖惩；审核其他员工的招聘、奖惩、辞退等；</w:t>
      </w:r>
    </w:p>
    <w:p w14:paraId="2326A80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、以身作则、率先垂范、廉洁奉公，团结带领广大员工，全力以赴完成的各项工作和创</w:t>
      </w:r>
      <w:r w:rsidRPr="00DD5CDB">
        <w:rPr>
          <w:rFonts w:ascii="Times New Roman" w:hAnsi="Times New Roman"/>
          <w:bCs/>
          <w:sz w:val="22"/>
        </w:rPr>
        <w:t>“</w:t>
      </w:r>
      <w:r w:rsidRPr="00DD5CDB">
        <w:rPr>
          <w:rFonts w:ascii="Times New Roman" w:hAnsi="Times New Roman"/>
          <w:bCs/>
          <w:sz w:val="22"/>
        </w:rPr>
        <w:t>优</w:t>
      </w:r>
      <w:r w:rsidRPr="00DD5CDB">
        <w:rPr>
          <w:rFonts w:ascii="Times New Roman" w:hAnsi="Times New Roman"/>
          <w:bCs/>
          <w:sz w:val="22"/>
        </w:rPr>
        <w:t>”</w:t>
      </w:r>
      <w:r w:rsidRPr="00DD5CDB">
        <w:rPr>
          <w:rFonts w:ascii="Times New Roman" w:hAnsi="Times New Roman"/>
          <w:bCs/>
          <w:sz w:val="22"/>
        </w:rPr>
        <w:t>任务；</w:t>
      </w:r>
    </w:p>
    <w:p w14:paraId="1D094B9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、负责处理校区师生投诉，定期收集师生意见、建议，并反馈至各职能部门，必要时要上报公司总经理或副总经理；</w:t>
      </w:r>
    </w:p>
    <w:p w14:paraId="08A5D66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bCs/>
          <w:sz w:val="22"/>
        </w:rPr>
        <w:t>、强化日常行政管理，努力提高服务质量和工作效率，减少师生投诉；</w:t>
      </w:r>
    </w:p>
    <w:p w14:paraId="5D1EA1C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bCs/>
          <w:sz w:val="22"/>
        </w:rPr>
        <w:t>、负责员工工作责任心和敬业精神教育，狠抓员工业务技能培训，努力培养和造就一支高素质的员工队伍；</w:t>
      </w:r>
    </w:p>
    <w:p w14:paraId="7B322FC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9</w:t>
      </w:r>
      <w:r w:rsidRPr="00DD5CDB">
        <w:rPr>
          <w:rFonts w:ascii="Times New Roman" w:hAnsi="Times New Roman"/>
          <w:bCs/>
          <w:sz w:val="22"/>
        </w:rPr>
        <w:t>、及时检查、督促下属员工的工作质量和服务质量；</w:t>
      </w:r>
    </w:p>
    <w:p w14:paraId="4F5EE9B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10</w:t>
      </w:r>
      <w:r w:rsidRPr="00DD5CDB">
        <w:rPr>
          <w:rFonts w:ascii="Times New Roman" w:hAnsi="Times New Roman"/>
          <w:bCs/>
          <w:sz w:val="22"/>
        </w:rPr>
        <w:t>、加强检查、督促校区清洁卫生工作；</w:t>
      </w:r>
    </w:p>
    <w:p w14:paraId="0739BD6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11</w:t>
      </w:r>
      <w:r w:rsidRPr="00DD5CDB">
        <w:rPr>
          <w:rFonts w:ascii="Times New Roman" w:hAnsi="Times New Roman"/>
          <w:bCs/>
          <w:sz w:val="22"/>
        </w:rPr>
        <w:t>、广泛联系师生，重视师生的投诉，不断改进工作方法；</w:t>
      </w:r>
    </w:p>
    <w:p w14:paraId="4D248FD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12</w:t>
      </w:r>
      <w:r w:rsidRPr="00DD5CDB">
        <w:rPr>
          <w:rFonts w:ascii="Times New Roman" w:hAnsi="Times New Roman"/>
          <w:bCs/>
          <w:sz w:val="22"/>
        </w:rPr>
        <w:t>、校区出现重大事故或发生异常情况，必须赶赴现场处理；</w:t>
      </w:r>
    </w:p>
    <w:p w14:paraId="0EAEAFA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13</w:t>
      </w:r>
      <w:r w:rsidRPr="00DD5CDB">
        <w:rPr>
          <w:rFonts w:ascii="Times New Roman" w:hAnsi="Times New Roman"/>
          <w:bCs/>
          <w:sz w:val="22"/>
        </w:rPr>
        <w:t>、关心员工的工作、学习、生活及家庭，重视企业文化建设，不断增强企业的凝聚力；</w:t>
      </w:r>
    </w:p>
    <w:p w14:paraId="5E965CC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14</w:t>
      </w:r>
      <w:r w:rsidRPr="00DD5CDB">
        <w:rPr>
          <w:rFonts w:ascii="Times New Roman" w:hAnsi="Times New Roman"/>
          <w:bCs/>
          <w:sz w:val="22"/>
        </w:rPr>
        <w:t>、强调安全，努力防范，保证托管区域治安、刑事案件发生率在控制范围以内；</w:t>
      </w:r>
    </w:p>
    <w:p w14:paraId="4971614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15</w:t>
      </w:r>
      <w:r w:rsidRPr="00DD5CDB">
        <w:rPr>
          <w:rFonts w:ascii="Times New Roman" w:hAnsi="Times New Roman"/>
          <w:bCs/>
          <w:sz w:val="22"/>
        </w:rPr>
        <w:t>、严格开支，厉行节约，持续降低管理成本；</w:t>
      </w:r>
    </w:p>
    <w:p w14:paraId="1DAEDD9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16</w:t>
      </w:r>
      <w:r w:rsidRPr="00DD5CDB">
        <w:rPr>
          <w:rFonts w:ascii="Times New Roman" w:hAnsi="Times New Roman"/>
          <w:bCs/>
          <w:sz w:val="22"/>
        </w:rPr>
        <w:t>、负责质量管理体系的运行和实施；</w:t>
      </w:r>
    </w:p>
    <w:p w14:paraId="5877545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17</w:t>
      </w:r>
      <w:r w:rsidRPr="00DD5CDB">
        <w:rPr>
          <w:rFonts w:ascii="Times New Roman" w:hAnsi="Times New Roman"/>
          <w:bCs/>
          <w:sz w:val="22"/>
        </w:rPr>
        <w:t>、负责制订下属员工培训计划，定期进行业务指导与业务技能培训；</w:t>
      </w:r>
    </w:p>
    <w:p w14:paraId="74EBD58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18</w:t>
      </w:r>
      <w:r w:rsidRPr="00DD5CDB">
        <w:rPr>
          <w:rFonts w:ascii="Times New Roman" w:hAnsi="Times New Roman"/>
          <w:bCs/>
          <w:sz w:val="22"/>
        </w:rPr>
        <w:t>、负责组织员工参与校区文化活动。</w:t>
      </w:r>
    </w:p>
    <w:p w14:paraId="166AF41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lastRenderedPageBreak/>
        <w:t>19</w:t>
      </w:r>
      <w:r w:rsidRPr="00DD5CDB">
        <w:rPr>
          <w:rFonts w:ascii="Times New Roman" w:hAnsi="Times New Roman"/>
          <w:bCs/>
          <w:sz w:val="22"/>
        </w:rPr>
        <w:t>、与属地联动、做好疫情防控指挥。</w:t>
      </w:r>
    </w:p>
    <w:p w14:paraId="202390D8"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20</w:t>
      </w:r>
      <w:r w:rsidRPr="00DD5CDB">
        <w:rPr>
          <w:rFonts w:ascii="Times New Roman" w:hAnsi="Times New Roman" w:hint="eastAsia"/>
          <w:bCs/>
          <w:sz w:val="22"/>
        </w:rPr>
        <w:t>、必须留意节约用水、用电。</w:t>
      </w:r>
    </w:p>
    <w:p w14:paraId="0F786A91"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21</w:t>
      </w:r>
      <w:r w:rsidRPr="00DD5CDB">
        <w:rPr>
          <w:rFonts w:ascii="Times New Roman" w:hAnsi="Times New Roman" w:hint="eastAsia"/>
          <w:bCs/>
          <w:sz w:val="22"/>
        </w:rPr>
        <w:t>、每天负责及时开关老师办公室、广播室门窗，教学楼、办公楼有关铁门。</w:t>
      </w:r>
    </w:p>
    <w:p w14:paraId="199CE3B7"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22</w:t>
      </w:r>
      <w:r w:rsidRPr="00DD5CDB">
        <w:rPr>
          <w:rFonts w:ascii="Times New Roman" w:hAnsi="Times New Roman" w:hint="eastAsia"/>
          <w:bCs/>
          <w:sz w:val="22"/>
        </w:rPr>
        <w:t>、学校有会议时，要负责供给开水，清洗好杯子，多功能室开放时也要负责供给开水，并及时搞好卫生。</w:t>
      </w:r>
    </w:p>
    <w:p w14:paraId="32D8AF4F"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23</w:t>
      </w:r>
      <w:r w:rsidRPr="00DD5CDB">
        <w:rPr>
          <w:rFonts w:ascii="Times New Roman" w:hAnsi="Times New Roman" w:hint="eastAsia"/>
          <w:bCs/>
          <w:sz w:val="22"/>
        </w:rPr>
        <w:t>、全面负责楼内公共资产和设备设施等日常管理工作，注意教学设施运作情况并保管好教学区域的教学设施。</w:t>
      </w:r>
    </w:p>
    <w:p w14:paraId="3DCA3CA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24</w:t>
      </w:r>
      <w:r w:rsidRPr="00DD5CDB">
        <w:rPr>
          <w:rFonts w:ascii="Times New Roman" w:hAnsi="Times New Roman" w:hint="eastAsia"/>
          <w:bCs/>
          <w:sz w:val="22"/>
        </w:rPr>
        <w:t>、完成领导交办的其他工作任务。</w:t>
      </w:r>
    </w:p>
    <w:p w14:paraId="128562B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 xml:space="preserve">(3) </w:t>
      </w:r>
      <w:r w:rsidRPr="00DD5CDB">
        <w:rPr>
          <w:rFonts w:ascii="Times New Roman" w:hAnsi="Times New Roman" w:hint="eastAsia"/>
          <w:bCs/>
          <w:sz w:val="22"/>
        </w:rPr>
        <w:t>总体要求</w:t>
      </w:r>
    </w:p>
    <w:p w14:paraId="22286849"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一</w:t>
      </w:r>
      <w:r w:rsidRPr="00DD5CDB">
        <w:rPr>
          <w:rFonts w:ascii="Times New Roman" w:hAnsi="Times New Roman" w:hint="eastAsia"/>
          <w:bCs/>
          <w:sz w:val="22"/>
        </w:rPr>
        <w:t>)</w:t>
      </w:r>
      <w:r w:rsidRPr="00DD5CDB">
        <w:rPr>
          <w:rFonts w:ascii="Times New Roman" w:hAnsi="Times New Roman" w:hint="eastAsia"/>
          <w:bCs/>
          <w:sz w:val="22"/>
        </w:rPr>
        <w:t>会议服务</w:t>
      </w:r>
    </w:p>
    <w:p w14:paraId="03358AA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为管理区域内举办的各类会议、活动提供服务</w:t>
      </w:r>
    </w:p>
    <w:p w14:paraId="3814926A"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1</w:t>
      </w:r>
      <w:r w:rsidRPr="00DD5CDB">
        <w:rPr>
          <w:rFonts w:ascii="Times New Roman" w:hAnsi="Times New Roman" w:hint="eastAsia"/>
          <w:bCs/>
          <w:sz w:val="22"/>
        </w:rPr>
        <w:t>）会场布置、会议材料复印、发放，与会人员登记、会议礼仪接待、引导服务等。</w:t>
      </w:r>
    </w:p>
    <w:p w14:paraId="0841C860"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2</w:t>
      </w:r>
      <w:r w:rsidRPr="00DD5CDB">
        <w:rPr>
          <w:rFonts w:ascii="Times New Roman" w:hAnsi="Times New Roman" w:hint="eastAsia"/>
          <w:bCs/>
          <w:sz w:val="22"/>
        </w:rPr>
        <w:t>）视频、音响保障。</w:t>
      </w:r>
    </w:p>
    <w:p w14:paraId="5EB0C983"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3</w:t>
      </w:r>
      <w:r w:rsidRPr="00DD5CDB">
        <w:rPr>
          <w:rFonts w:ascii="Times New Roman" w:hAnsi="Times New Roman" w:hint="eastAsia"/>
          <w:bCs/>
          <w:sz w:val="22"/>
        </w:rPr>
        <w:t>）会议期间开水供应及相关服务</w:t>
      </w:r>
    </w:p>
    <w:p w14:paraId="3F2FA119"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4</w:t>
      </w:r>
      <w:r w:rsidRPr="00DD5CDB">
        <w:rPr>
          <w:rFonts w:ascii="Times New Roman" w:hAnsi="Times New Roman" w:hint="eastAsia"/>
          <w:bCs/>
          <w:sz w:val="22"/>
        </w:rPr>
        <w:t>）会议后会场整理、保洁服务</w:t>
      </w:r>
    </w:p>
    <w:p w14:paraId="21441540"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14:paraId="4BEFF192"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二</w:t>
      </w:r>
      <w:r w:rsidRPr="00DD5CDB">
        <w:rPr>
          <w:rFonts w:ascii="Times New Roman" w:hAnsi="Times New Roman" w:hint="eastAsia"/>
          <w:bCs/>
          <w:sz w:val="22"/>
        </w:rPr>
        <w:t>)</w:t>
      </w:r>
      <w:r w:rsidRPr="00DD5CDB">
        <w:rPr>
          <w:rFonts w:ascii="Times New Roman" w:hAnsi="Times New Roman" w:hint="eastAsia"/>
          <w:bCs/>
          <w:sz w:val="22"/>
        </w:rPr>
        <w:t>公共关系管理</w:t>
      </w:r>
    </w:p>
    <w:p w14:paraId="4F134627"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1</w:t>
      </w:r>
      <w:r w:rsidRPr="00DD5CDB">
        <w:rPr>
          <w:rFonts w:ascii="Times New Roman" w:hAnsi="Times New Roman" w:hint="eastAsia"/>
          <w:bCs/>
          <w:sz w:val="22"/>
        </w:rPr>
        <w:t>、主动联系管理区域内水、电、气的供应、管理部门和环卫、公安等部门，建立良好关系和应急协调机制。</w:t>
      </w:r>
    </w:p>
    <w:p w14:paraId="31773763"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w:t>
      </w:r>
      <w:r w:rsidRPr="00DD5CDB">
        <w:rPr>
          <w:rFonts w:ascii="Times New Roman" w:hAnsi="Times New Roman" w:hint="eastAsia"/>
          <w:bCs/>
          <w:sz w:val="22"/>
        </w:rPr>
        <w:t>、主动联系管理区域内公共设备制造供应商，了解设备大修、维护情况，建立良好关系和应急协调机制。</w:t>
      </w:r>
    </w:p>
    <w:p w14:paraId="4594960C"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3</w:t>
      </w:r>
      <w:r w:rsidRPr="00DD5CDB">
        <w:rPr>
          <w:rFonts w:ascii="Times New Roman" w:hAnsi="Times New Roman" w:hint="eastAsia"/>
          <w:bCs/>
          <w:sz w:val="22"/>
        </w:rPr>
        <w:t>、制作材质好、外观美的名牌、标牌、告示牌、警示牌等指示牌，与校区整体设计相呼应。</w:t>
      </w:r>
    </w:p>
    <w:p w14:paraId="704D3654"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服务标准：对外与各相关部门建立良好联系，在有事情况下能够获得及时支持与帮助。对内定期了解和满足业主需求，提高服务管理水准。</w:t>
      </w:r>
    </w:p>
    <w:p w14:paraId="5D2A2AE7"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三</w:t>
      </w:r>
      <w:r w:rsidRPr="00DD5CDB">
        <w:rPr>
          <w:rFonts w:ascii="Times New Roman" w:hAnsi="Times New Roman" w:hint="eastAsia"/>
          <w:bCs/>
          <w:sz w:val="22"/>
        </w:rPr>
        <w:t>)</w:t>
      </w:r>
      <w:r w:rsidRPr="00DD5CDB">
        <w:rPr>
          <w:rFonts w:ascii="Times New Roman" w:hAnsi="Times New Roman" w:hint="eastAsia"/>
          <w:bCs/>
          <w:sz w:val="22"/>
        </w:rPr>
        <w:t>档案管理</w:t>
      </w:r>
    </w:p>
    <w:p w14:paraId="35BCB97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1</w:t>
      </w:r>
      <w:r w:rsidRPr="00DD5CDB">
        <w:rPr>
          <w:rFonts w:ascii="Times New Roman" w:hAnsi="Times New Roman" w:hint="eastAsia"/>
          <w:bCs/>
          <w:sz w:val="22"/>
        </w:rPr>
        <w:t>、建立管理人员人事档案和各类行政文件、合同的存档工作。</w:t>
      </w:r>
    </w:p>
    <w:p w14:paraId="242399AB"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w:t>
      </w:r>
      <w:r w:rsidRPr="00DD5CDB">
        <w:rPr>
          <w:rFonts w:ascii="Times New Roman" w:hAnsi="Times New Roman" w:hint="eastAsia"/>
          <w:bCs/>
          <w:sz w:val="22"/>
        </w:rPr>
        <w:t>、健全所有建筑物、公用设施、设备的图纸资料，及时增加修改资料。</w:t>
      </w:r>
    </w:p>
    <w:p w14:paraId="04CAF8A3"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3</w:t>
      </w:r>
      <w:r w:rsidRPr="00DD5CDB">
        <w:rPr>
          <w:rFonts w:ascii="Times New Roman" w:hAnsi="Times New Roman" w:hint="eastAsia"/>
          <w:bCs/>
          <w:sz w:val="22"/>
        </w:rPr>
        <w:t>、建立设备、设施、保安、保洁、车辆等日常运作管理档案。</w:t>
      </w:r>
    </w:p>
    <w:p w14:paraId="79B12B93"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4</w:t>
      </w:r>
      <w:r w:rsidRPr="00DD5CDB">
        <w:rPr>
          <w:rFonts w:ascii="Times New Roman" w:hAnsi="Times New Roman" w:hint="eastAsia"/>
          <w:bCs/>
          <w:sz w:val="22"/>
        </w:rPr>
        <w:t>、所有资料及管理资料分为图、档、卡、册四类，安放于防火、防潮、防蛀之专用档案箱内。</w:t>
      </w:r>
    </w:p>
    <w:p w14:paraId="1CE1A69B"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服务标准：所有有关管理区域管理档案资料，必须保证完整、完好，撤离时全部移交采购人。</w:t>
      </w:r>
    </w:p>
    <w:p w14:paraId="17C15A0F"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hint="eastAsia"/>
          <w:bCs/>
          <w:sz w:val="22"/>
        </w:rPr>
        <w:t>四</w:t>
      </w:r>
      <w:r w:rsidRPr="00DD5CDB">
        <w:rPr>
          <w:rFonts w:ascii="Times New Roman" w:hAnsi="Times New Roman" w:hint="eastAsia"/>
          <w:bCs/>
          <w:sz w:val="22"/>
        </w:rPr>
        <w:t>)</w:t>
      </w:r>
      <w:r w:rsidRPr="00DD5CDB">
        <w:rPr>
          <w:rFonts w:ascii="Times New Roman" w:hAnsi="Times New Roman" w:hint="eastAsia"/>
          <w:bCs/>
          <w:sz w:val="22"/>
        </w:rPr>
        <w:t>勤杂服务</w:t>
      </w:r>
    </w:p>
    <w:p w14:paraId="6FA8AB71"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1</w:t>
      </w:r>
      <w:r w:rsidRPr="00DD5CDB">
        <w:rPr>
          <w:rFonts w:ascii="Times New Roman" w:hAnsi="Times New Roman" w:hint="eastAsia"/>
          <w:bCs/>
          <w:sz w:val="22"/>
        </w:rPr>
        <w:t>、负责学校体育馆管理工作，包括</w:t>
      </w:r>
      <w:r w:rsidRPr="00DD5CDB">
        <w:rPr>
          <w:rFonts w:ascii="Times New Roman" w:hAnsi="Times New Roman" w:hint="eastAsia"/>
          <w:bCs/>
          <w:sz w:val="22"/>
        </w:rPr>
        <w:t>12</w:t>
      </w:r>
      <w:r w:rsidRPr="00DD5CDB">
        <w:rPr>
          <w:rFonts w:ascii="Times New Roman" w:hAnsi="Times New Roman" w:hint="eastAsia"/>
          <w:bCs/>
          <w:sz w:val="22"/>
        </w:rPr>
        <w:t>小时值班，控制人员进出，场馆安全巡视等工作。</w:t>
      </w:r>
    </w:p>
    <w:p w14:paraId="34C5FE8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2</w:t>
      </w:r>
      <w:r w:rsidRPr="00DD5CDB">
        <w:rPr>
          <w:rFonts w:ascii="Times New Roman" w:hAnsi="Times New Roman" w:hint="eastAsia"/>
          <w:bCs/>
          <w:sz w:val="22"/>
        </w:rPr>
        <w:t>、负责项目快递收发与重点科室的物资运送。</w:t>
      </w:r>
    </w:p>
    <w:p w14:paraId="2AC2008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lastRenderedPageBreak/>
        <w:t>3</w:t>
      </w:r>
      <w:r w:rsidRPr="00DD5CDB">
        <w:rPr>
          <w:rFonts w:ascii="Times New Roman" w:hAnsi="Times New Roman" w:hint="eastAsia"/>
          <w:bCs/>
          <w:sz w:val="22"/>
        </w:rPr>
        <w:t>、</w:t>
      </w:r>
      <w:r w:rsidRPr="00DD5CDB">
        <w:rPr>
          <w:rFonts w:ascii="Times New Roman" w:hAnsi="Times New Roman"/>
          <w:bCs/>
          <w:sz w:val="22"/>
        </w:rPr>
        <w:t>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6F9ABDB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4</w:t>
      </w:r>
      <w:r w:rsidRPr="00DD5CDB">
        <w:rPr>
          <w:rFonts w:ascii="Times New Roman" w:hAnsi="Times New Roman" w:hint="eastAsia"/>
          <w:bCs/>
          <w:sz w:val="22"/>
        </w:rPr>
        <w:t>、</w:t>
      </w:r>
      <w:r w:rsidRPr="00DD5CDB">
        <w:rPr>
          <w:rFonts w:ascii="Times New Roman" w:hAnsi="Times New Roman"/>
          <w:bCs/>
          <w:sz w:val="22"/>
        </w:rPr>
        <w:t>应加强与采购人沟通，如协商同意，可决定为采购人提供力所能及的附加服务，费用另结。</w:t>
      </w:r>
    </w:p>
    <w:p w14:paraId="1E6DEA2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5</w:t>
      </w:r>
      <w:r w:rsidRPr="00DD5CDB">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79BDBD8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6</w:t>
      </w:r>
      <w:r w:rsidRPr="00DD5CDB">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7F1DB81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7</w:t>
      </w:r>
      <w:r w:rsidRPr="00DD5CDB">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322B491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8</w:t>
      </w:r>
      <w:r w:rsidRPr="00DD5CDB">
        <w:rPr>
          <w:rFonts w:ascii="Times New Roman" w:hAnsi="Times New Roman"/>
          <w:bCs/>
          <w:sz w:val="22"/>
        </w:rPr>
        <w:t>、执行重大事项报告制度，遇到险情和重大事故，或对违规行为劝阻无效时，立即向采购人主管部门报告。</w:t>
      </w:r>
    </w:p>
    <w:p w14:paraId="41A05E0F"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 xml:space="preserve">(4) </w:t>
      </w:r>
      <w:r w:rsidRPr="00DD5CDB">
        <w:rPr>
          <w:rFonts w:ascii="Times New Roman" w:hAnsi="Times New Roman" w:hint="eastAsia"/>
          <w:bCs/>
          <w:sz w:val="22"/>
        </w:rPr>
        <w:t>工作时间要求</w:t>
      </w:r>
    </w:p>
    <w:p w14:paraId="404549B4" w14:textId="77777777" w:rsidR="002C45D1" w:rsidRPr="00DD5CDB" w:rsidRDefault="002C45D1" w:rsidP="002C45D1">
      <w:pPr>
        <w:tabs>
          <w:tab w:val="left" w:pos="7200"/>
        </w:tabs>
        <w:adjustRightInd w:val="0"/>
        <w:snapToGrid w:val="0"/>
        <w:spacing w:line="300" w:lineRule="auto"/>
        <w:ind w:firstLineChars="200" w:firstLine="442"/>
        <w:rPr>
          <w:rFonts w:ascii="Times New Roman" w:hAnsi="Times New Roman"/>
          <w:b/>
          <w:sz w:val="22"/>
        </w:rPr>
      </w:pPr>
      <w:r w:rsidRPr="00DD5CDB">
        <w:rPr>
          <w:rFonts w:ascii="Times New Roman" w:hAnsi="Times New Roman" w:hint="eastAsia"/>
          <w:b/>
          <w:sz w:val="22"/>
        </w:rPr>
        <w:t>详见</w:t>
      </w:r>
      <w:r w:rsidRPr="00DD5CDB">
        <w:rPr>
          <w:rFonts w:ascii="Times New Roman" w:hAnsi="Times New Roman" w:hint="eastAsia"/>
          <w:b/>
          <w:sz w:val="22"/>
        </w:rPr>
        <w:t>9.1</w:t>
      </w:r>
      <w:r w:rsidRPr="00DD5CDB">
        <w:rPr>
          <w:rFonts w:ascii="Times New Roman" w:hAnsi="Times New Roman" w:hint="eastAsia"/>
          <w:b/>
          <w:sz w:val="22"/>
        </w:rPr>
        <w:t>岗位配置表</w:t>
      </w:r>
    </w:p>
    <w:p w14:paraId="3D295994"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(5)</w:t>
      </w:r>
      <w:r w:rsidRPr="00DD5CDB">
        <w:rPr>
          <w:rFonts w:ascii="Times New Roman" w:hAnsi="Times New Roman" w:hint="eastAsia"/>
          <w:bCs/>
          <w:sz w:val="22"/>
        </w:rPr>
        <w:t>人员自身要求</w:t>
      </w:r>
    </w:p>
    <w:p w14:paraId="765E5EC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身体健康，工作勤劳、仔细，熟悉电脑操作、熟练运用各类办公软件；</w:t>
      </w:r>
      <w:r w:rsidRPr="00DD5CDB">
        <w:rPr>
          <w:rFonts w:ascii="Times New Roman" w:hAnsi="Times New Roman"/>
          <w:bCs/>
          <w:sz w:val="22"/>
        </w:rPr>
        <w:t>具有多年工作经验；工作业绩：从事学校、酒店、小区物业或者商业物业管理工作</w:t>
      </w:r>
      <w:r w:rsidRPr="00DD5CDB">
        <w:rPr>
          <w:rFonts w:ascii="Times New Roman" w:hAnsi="Times New Roman"/>
          <w:bCs/>
          <w:sz w:val="22"/>
        </w:rPr>
        <w:t>2</w:t>
      </w:r>
      <w:r w:rsidRPr="00DD5CDB">
        <w:rPr>
          <w:rFonts w:ascii="Times New Roman" w:hAnsi="Times New Roman"/>
          <w:bCs/>
          <w:sz w:val="22"/>
        </w:rPr>
        <w:t>年以上；管理能力：具有较强的管理能力和领导水平，熟悉任职岗位及</w:t>
      </w:r>
      <w:r w:rsidRPr="00DD5CDB">
        <w:rPr>
          <w:rFonts w:ascii="Times New Roman" w:hAnsi="Times New Roman" w:hint="eastAsia"/>
          <w:bCs/>
          <w:sz w:val="22"/>
        </w:rPr>
        <w:t>其他</w:t>
      </w:r>
      <w:r w:rsidRPr="00DD5CDB">
        <w:rPr>
          <w:rFonts w:ascii="Times New Roman" w:hAnsi="Times New Roman"/>
          <w:bCs/>
          <w:sz w:val="22"/>
        </w:rPr>
        <w:t>岗位的各项业务及运作流程，能有效协调部门之间运作和处理员工关系，善于处理员工关系，维护劳资双方利益。提供职称证书复印件（若有）。</w:t>
      </w:r>
    </w:p>
    <w:p w14:paraId="1D66D43C"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9.3.2</w:t>
      </w:r>
      <w:r w:rsidRPr="00DD5CDB">
        <w:rPr>
          <w:rFonts w:ascii="Times New Roman" w:hAnsi="Times New Roman" w:hint="eastAsia"/>
          <w:bCs/>
          <w:sz w:val="22"/>
        </w:rPr>
        <w:t>保洁部</w:t>
      </w:r>
    </w:p>
    <w:p w14:paraId="0CE8B07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 xml:space="preserve">(1) </w:t>
      </w:r>
      <w:r w:rsidRPr="00DD5CDB">
        <w:rPr>
          <w:rFonts w:ascii="Times New Roman" w:hAnsi="Times New Roman"/>
          <w:bCs/>
          <w:sz w:val="22"/>
        </w:rPr>
        <w:t>服务范围：校内</w:t>
      </w:r>
    </w:p>
    <w:p w14:paraId="55C7186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工作职责</w:t>
      </w:r>
    </w:p>
    <w:p w14:paraId="51FF15D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、负责指定区域的清洁、保洁和垃圾清运工作。</w:t>
      </w:r>
    </w:p>
    <w:p w14:paraId="41F568F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、按照计划卫生要求做好本区域的计划卫生。</w:t>
      </w:r>
    </w:p>
    <w:p w14:paraId="7EC99F3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、根据的工作安排，协助做好本区域的服务工作。</w:t>
      </w:r>
    </w:p>
    <w:p w14:paraId="17EE74C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、负责消杀、灭虫工作。</w:t>
      </w:r>
    </w:p>
    <w:p w14:paraId="3203925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、完成上级交办的其他工作。</w:t>
      </w:r>
    </w:p>
    <w:p w14:paraId="4E122AC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总体要求</w:t>
      </w:r>
    </w:p>
    <w:p w14:paraId="2A01362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一</w:t>
      </w:r>
      <w:r w:rsidRPr="00DD5CDB">
        <w:rPr>
          <w:rFonts w:ascii="Times New Roman" w:hAnsi="Times New Roman"/>
          <w:bCs/>
          <w:sz w:val="22"/>
        </w:rPr>
        <w:t>)</w:t>
      </w:r>
      <w:r w:rsidRPr="00DD5CDB">
        <w:rPr>
          <w:rFonts w:ascii="Times New Roman" w:hAnsi="Times New Roman"/>
          <w:bCs/>
          <w:sz w:val="22"/>
        </w:rPr>
        <w:t>环境卫生与保洁管理</w:t>
      </w:r>
    </w:p>
    <w:p w14:paraId="0B87E9D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、请专业清洁人员组建公共卫生清洁班，尽可能使用机械化设备用于路面保洁，每天打扫公共部分做到杂物、废弃物立即清理。</w:t>
      </w:r>
    </w:p>
    <w:p w14:paraId="782284E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、楼内垃圾实行袋装化，在各楼层公共部位设立公共垃圾箱，在露天公共部位设立杂物箱，由清洁工清运、处理。</w:t>
      </w:r>
    </w:p>
    <w:p w14:paraId="5F5109F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、管理区域垃圾实行分类收集（有机垃圾、无机垃圾、有害垃圾），从而达到更</w:t>
      </w:r>
      <w:r w:rsidRPr="00DD5CDB">
        <w:rPr>
          <w:rFonts w:ascii="Times New Roman" w:hAnsi="Times New Roman"/>
          <w:bCs/>
          <w:sz w:val="22"/>
        </w:rPr>
        <w:lastRenderedPageBreak/>
        <w:t>高层次的环保效果。</w:t>
      </w:r>
    </w:p>
    <w:p w14:paraId="42F88C1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、及时清扫大区域地面积水、垃圾、烟头等，使地面保持干净、无杂物、无积水等。</w:t>
      </w:r>
    </w:p>
    <w:p w14:paraId="5422569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、对公共道路上之汽车道闸、垃圾筒等定期清洁或清洗，停车场、地面道路定期高压冲洗。</w:t>
      </w:r>
    </w:p>
    <w:p w14:paraId="4461E18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、对设备、设施的表面进行清洁、抹净处理，保持洁净。</w:t>
      </w:r>
    </w:p>
    <w:p w14:paraId="7A1715F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bCs/>
          <w:sz w:val="22"/>
        </w:rPr>
        <w:t>、定期对设施、设备各类金属表层或表面使用专用保洁剂或防锈处理，保持光亮洁净。</w:t>
      </w:r>
    </w:p>
    <w:p w14:paraId="62B1CD7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bCs/>
          <w:sz w:val="22"/>
        </w:rPr>
        <w:t>、将楼层的垃圾清运、处理，对楼内公共设施进行擦抹保洁。</w:t>
      </w:r>
    </w:p>
    <w:p w14:paraId="5A232A8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9</w:t>
      </w:r>
      <w:r w:rsidRPr="00DD5CDB">
        <w:rPr>
          <w:rFonts w:ascii="Times New Roman" w:hAnsi="Times New Roman"/>
          <w:bCs/>
          <w:sz w:val="22"/>
        </w:rPr>
        <w:t>、对人员出入频繁之地，进行不间断的走动保洁。</w:t>
      </w:r>
    </w:p>
    <w:p w14:paraId="1222C1D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10</w:t>
      </w:r>
      <w:r w:rsidRPr="00DD5CDB">
        <w:rPr>
          <w:rFonts w:ascii="Times New Roman" w:hAnsi="Times New Roman"/>
          <w:bCs/>
          <w:sz w:val="22"/>
        </w:rPr>
        <w:t>、清扫、拖洗属于公共区域室内外的地面。</w:t>
      </w:r>
    </w:p>
    <w:p w14:paraId="5A738F0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11</w:t>
      </w:r>
      <w:r w:rsidRPr="00DD5CDB">
        <w:rPr>
          <w:rFonts w:ascii="Times New Roman" w:hAnsi="Times New Roman"/>
          <w:bCs/>
          <w:sz w:val="22"/>
        </w:rPr>
        <w:t>、擦净、抹净各楼层内公共教室、会议室、接待室、图书馆、休息室等室内的桌、椅台面、文件柜等家具。</w:t>
      </w:r>
    </w:p>
    <w:p w14:paraId="1E41E5C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12</w:t>
      </w:r>
      <w:r w:rsidRPr="00DD5CDB">
        <w:rPr>
          <w:rFonts w:ascii="Times New Roman" w:hAnsi="Times New Roman"/>
          <w:bCs/>
          <w:sz w:val="22"/>
        </w:rPr>
        <w:t>、定期清扫各楼天台、设备机房等部位。</w:t>
      </w:r>
    </w:p>
    <w:p w14:paraId="61195AB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13</w:t>
      </w:r>
      <w:r w:rsidRPr="00DD5CDB">
        <w:rPr>
          <w:rFonts w:ascii="Times New Roman" w:hAnsi="Times New Roman"/>
          <w:bCs/>
          <w:sz w:val="22"/>
        </w:rPr>
        <w:t>、清洗及保洁各楼层的洗手间、抹净各类洁具等工作。</w:t>
      </w:r>
    </w:p>
    <w:p w14:paraId="24B9DA4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14</w:t>
      </w:r>
      <w:r w:rsidRPr="00DD5CDB">
        <w:rPr>
          <w:rFonts w:ascii="Times New Roman" w:hAnsi="Times New Roman"/>
          <w:bCs/>
          <w:sz w:val="22"/>
        </w:rPr>
        <w:t>、定时收集各楼层内之生活垃圾，并更换垃圾袋，定期清洁垃圾筒等，保持洁净。</w:t>
      </w:r>
    </w:p>
    <w:p w14:paraId="08F7875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15</w:t>
      </w:r>
      <w:r w:rsidRPr="00DD5CDB">
        <w:rPr>
          <w:rFonts w:ascii="Times New Roman" w:hAnsi="Times New Roman"/>
          <w:bCs/>
          <w:sz w:val="22"/>
        </w:rPr>
        <w:t>、定期、定点、定计划使用专业消毒、杀虫害等药剂进行环保消杀工作。</w:t>
      </w:r>
    </w:p>
    <w:p w14:paraId="1B0F311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16</w:t>
      </w:r>
      <w:r w:rsidRPr="00DD5CDB">
        <w:rPr>
          <w:rFonts w:ascii="Times New Roman" w:hAnsi="Times New Roman"/>
          <w:bCs/>
          <w:sz w:val="22"/>
        </w:rPr>
        <w:t>、按时清运、处理垃圾、定时高压冲洗收集站内外墙壁及地面、定期进行灭虫、消毒。</w:t>
      </w:r>
    </w:p>
    <w:p w14:paraId="30DB83E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17</w:t>
      </w:r>
      <w:r w:rsidRPr="00DD5CDB">
        <w:rPr>
          <w:rFonts w:ascii="Times New Roman" w:hAnsi="Times New Roman"/>
          <w:bCs/>
          <w:sz w:val="22"/>
        </w:rPr>
        <w:t>、做好预防常见传染病的日常保洁消杀。</w:t>
      </w:r>
    </w:p>
    <w:p w14:paraId="705FACA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18</w:t>
      </w:r>
      <w:r w:rsidRPr="00DD5CDB">
        <w:rPr>
          <w:rFonts w:ascii="Times New Roman" w:hAnsi="Times New Roman"/>
          <w:bCs/>
          <w:sz w:val="22"/>
        </w:rPr>
        <w:t>、指定办公室的保洁。</w:t>
      </w:r>
    </w:p>
    <w:p w14:paraId="2170437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19</w:t>
      </w:r>
      <w:r w:rsidRPr="00DD5CDB">
        <w:rPr>
          <w:rFonts w:ascii="Times New Roman" w:hAnsi="Times New Roman"/>
          <w:bCs/>
          <w:sz w:val="22"/>
        </w:rPr>
        <w:t>、校区内水域保洁。</w:t>
      </w:r>
    </w:p>
    <w:p w14:paraId="6AD7EA6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服务标准：建立环境管理制度并认真落实，环卫设施齐备，实行标准化清扫保洁，由专人负责检查监督，要求每天有明确的督查记录，清洁率</w:t>
      </w:r>
      <w:r w:rsidRPr="00DD5CDB">
        <w:rPr>
          <w:rFonts w:ascii="Times New Roman" w:hAnsi="Times New Roman"/>
          <w:bCs/>
          <w:sz w:val="22"/>
        </w:rPr>
        <w:t>100%</w:t>
      </w:r>
      <w:r w:rsidRPr="00DD5CDB">
        <w:rPr>
          <w:rFonts w:ascii="Times New Roman" w:hAnsi="Times New Roman"/>
          <w:bCs/>
          <w:sz w:val="22"/>
        </w:rPr>
        <w:t>。具体区域标准要求如下：</w:t>
      </w:r>
    </w:p>
    <w:p w14:paraId="7847DBD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77C994F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绿化带及水域内无大件杂物，花台表面干净无污渍，水域内水质清澈，无漂浮物，无青苔等污垢，无异味。</w:t>
      </w:r>
    </w:p>
    <w:p w14:paraId="0B644A5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185465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公共教室、会议室、接待室地面、墙面、干净，无灰尘、污渍；天花板、风口目视无灰尘、污渍；桌椅干净，物品摆放整齐、有序。</w:t>
      </w:r>
    </w:p>
    <w:p w14:paraId="10E799A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楼梯及楼梯间梯步表面干净无污渍，防滑条</w:t>
      </w:r>
      <w:r w:rsidRPr="00DD5CDB">
        <w:rPr>
          <w:rFonts w:ascii="Times New Roman" w:hAnsi="Times New Roman"/>
          <w:bCs/>
          <w:sz w:val="22"/>
        </w:rPr>
        <w:t>(</w:t>
      </w:r>
      <w:r w:rsidRPr="00DD5CDB">
        <w:rPr>
          <w:rFonts w:ascii="Times New Roman" w:hAnsi="Times New Roman"/>
          <w:bCs/>
          <w:sz w:val="22"/>
        </w:rPr>
        <w:t>缝</w:t>
      </w:r>
      <w:r w:rsidRPr="00DD5CDB">
        <w:rPr>
          <w:rFonts w:ascii="Times New Roman" w:hAnsi="Times New Roman"/>
          <w:bCs/>
          <w:sz w:val="22"/>
        </w:rPr>
        <w:t>)</w:t>
      </w:r>
      <w:r w:rsidRPr="00DD5CDB">
        <w:rPr>
          <w:rFonts w:ascii="Times New Roman" w:hAnsi="Times New Roman"/>
          <w:bCs/>
          <w:sz w:val="22"/>
        </w:rPr>
        <w:t>干净，扶手栏杆表面干净无灰尘，防火门及闭门器表面干净无污渍，墙面、天花板无积尘、蛛网。</w:t>
      </w:r>
    </w:p>
    <w:p w14:paraId="1FFE315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lastRenderedPageBreak/>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75B7039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开水间及清洁间地面干净，无杂物、无积水，地垫摆放整齐干净，天花板干净无蛛网，灯罩表面无积尘、蛛网。</w:t>
      </w:r>
    </w:p>
    <w:p w14:paraId="0911617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电器设施灯泡、灯管、灯罩无积尘、无污迹。装饰件无积尘、无污迹；开关、插座、配电箱无积尘、无明显污迹。</w:t>
      </w:r>
    </w:p>
    <w:p w14:paraId="7AD3FEB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垃圾桶及果皮桶、箱按指定位置摆放，桶身表面干净无污渍无痰迹；烟灰缸内烟头不应超过</w:t>
      </w:r>
      <w:r w:rsidRPr="00DD5CDB">
        <w:rPr>
          <w:rFonts w:ascii="Times New Roman" w:hAnsi="Times New Roman"/>
          <w:bCs/>
          <w:sz w:val="22"/>
        </w:rPr>
        <w:t>3</w:t>
      </w:r>
      <w:r w:rsidRPr="00DD5CDB">
        <w:rPr>
          <w:rFonts w:ascii="Times New Roman" w:hAnsi="Times New Roman"/>
          <w:bCs/>
          <w:sz w:val="22"/>
        </w:rPr>
        <w:t>个，垃圾不应超过</w:t>
      </w:r>
      <w:r w:rsidRPr="00DD5CDB">
        <w:rPr>
          <w:rFonts w:ascii="Times New Roman" w:hAnsi="Times New Roman"/>
          <w:bCs/>
          <w:sz w:val="22"/>
        </w:rPr>
        <w:t>2</w:t>
      </w:r>
      <w:r w:rsidRPr="00DD5CDB">
        <w:rPr>
          <w:rFonts w:ascii="Times New Roman" w:hAnsi="Times New Roman"/>
          <w:bCs/>
          <w:sz w:val="22"/>
        </w:rPr>
        <w:t>／</w:t>
      </w:r>
      <w:r w:rsidRPr="00DD5CDB">
        <w:rPr>
          <w:rFonts w:ascii="Times New Roman" w:hAnsi="Times New Roman"/>
          <w:bCs/>
          <w:sz w:val="22"/>
        </w:rPr>
        <w:t>3</w:t>
      </w:r>
      <w:r w:rsidRPr="00DD5CDB">
        <w:rPr>
          <w:rFonts w:ascii="Times New Roman" w:hAnsi="Times New Roman"/>
          <w:bCs/>
          <w:sz w:val="22"/>
        </w:rPr>
        <w:t>，内胆应定期清洁、消毒。</w:t>
      </w:r>
    </w:p>
    <w:p w14:paraId="31DED9E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D5ACB8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垃圾中转房应专人管理定时开放，袋装垃圾摆放整齐，地面无明显垃圾，无污水外溢，房内应无明显异味，垃圾日产日清。</w:t>
      </w:r>
    </w:p>
    <w:p w14:paraId="2F3F255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设备机房、管道，指示牌无卫生死角、无垃圾堆积，无积尘、目视无蜘蛛网、无明显污渍、无水渍；指示牌、广告牌无灰尘、无污迹，金属件表面光亮，无痕迹。</w:t>
      </w:r>
    </w:p>
    <w:p w14:paraId="2487EA3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p>
    <w:p w14:paraId="0D30627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二</w:t>
      </w:r>
      <w:r w:rsidRPr="00DD5CDB">
        <w:rPr>
          <w:rFonts w:ascii="Times New Roman" w:hAnsi="Times New Roman"/>
          <w:bCs/>
          <w:sz w:val="22"/>
        </w:rPr>
        <w:t>)</w:t>
      </w:r>
      <w:r w:rsidRPr="00DD5CDB">
        <w:rPr>
          <w:rFonts w:ascii="Times New Roman" w:hAnsi="Times New Roman"/>
          <w:bCs/>
          <w:sz w:val="22"/>
        </w:rPr>
        <w:t>垃圾清运、处理（由</w:t>
      </w:r>
      <w:r w:rsidRPr="00DD5CDB">
        <w:rPr>
          <w:rFonts w:ascii="Times New Roman" w:hAnsi="Times New Roman" w:hint="eastAsia"/>
          <w:bCs/>
          <w:sz w:val="22"/>
        </w:rPr>
        <w:t>采购人</w:t>
      </w:r>
      <w:r w:rsidRPr="00DD5CDB">
        <w:rPr>
          <w:rFonts w:ascii="Times New Roman" w:hAnsi="Times New Roman"/>
          <w:bCs/>
          <w:sz w:val="22"/>
        </w:rPr>
        <w:t>与环卫部门签订合同）</w:t>
      </w:r>
    </w:p>
    <w:p w14:paraId="143E7B6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3C11B24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、垃圾清运、处理的范围分为：</w:t>
      </w:r>
    </w:p>
    <w:p w14:paraId="0DF22C8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1</w:t>
      </w:r>
      <w:r w:rsidRPr="00DD5CDB">
        <w:rPr>
          <w:rFonts w:ascii="Times New Roman" w:hAnsi="Times New Roman"/>
          <w:bCs/>
          <w:sz w:val="22"/>
        </w:rPr>
        <w:t>）日常办公垃圾</w:t>
      </w:r>
    </w:p>
    <w:p w14:paraId="1EA3413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2</w:t>
      </w:r>
      <w:r w:rsidRPr="00DD5CDB">
        <w:rPr>
          <w:rFonts w:ascii="Times New Roman" w:hAnsi="Times New Roman"/>
          <w:bCs/>
          <w:sz w:val="22"/>
        </w:rPr>
        <w:t>）日常生活垃圾</w:t>
      </w:r>
    </w:p>
    <w:p w14:paraId="78098C5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、垃圾清运、处理工作分为：</w:t>
      </w:r>
    </w:p>
    <w:p w14:paraId="215A73C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1</w:t>
      </w:r>
      <w:r w:rsidRPr="00DD5CDB">
        <w:rPr>
          <w:rFonts w:ascii="Times New Roman" w:hAnsi="Times New Roman"/>
          <w:bCs/>
          <w:sz w:val="22"/>
        </w:rPr>
        <w:t>）每天定时清运、处理</w:t>
      </w:r>
      <w:r w:rsidRPr="00DD5CDB">
        <w:rPr>
          <w:rFonts w:ascii="Times New Roman" w:hAnsi="Times New Roman"/>
          <w:bCs/>
          <w:sz w:val="22"/>
        </w:rPr>
        <w:t>2</w:t>
      </w:r>
      <w:r w:rsidRPr="00DD5CDB">
        <w:rPr>
          <w:rFonts w:ascii="Times New Roman" w:hAnsi="Times New Roman"/>
          <w:bCs/>
          <w:sz w:val="22"/>
        </w:rPr>
        <w:t>次。</w:t>
      </w:r>
    </w:p>
    <w:p w14:paraId="261932F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2</w:t>
      </w:r>
      <w:r w:rsidRPr="00DD5CDB">
        <w:rPr>
          <w:rFonts w:ascii="Times New Roman" w:hAnsi="Times New Roman"/>
          <w:bCs/>
          <w:sz w:val="22"/>
        </w:rPr>
        <w:t>）将物业项目内所有桶内垃圾清理干净封好胶袋口。</w:t>
      </w:r>
    </w:p>
    <w:p w14:paraId="2FC465F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1C87F4A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三</w:t>
      </w:r>
      <w:r w:rsidRPr="00DD5CDB">
        <w:rPr>
          <w:rFonts w:ascii="Times New Roman" w:hAnsi="Times New Roman"/>
          <w:bCs/>
          <w:sz w:val="22"/>
        </w:rPr>
        <w:t>)</w:t>
      </w:r>
      <w:r w:rsidRPr="00DD5CDB">
        <w:rPr>
          <w:rFonts w:ascii="Times New Roman" w:hAnsi="Times New Roman"/>
          <w:bCs/>
          <w:sz w:val="22"/>
        </w:rPr>
        <w:t>污水管理</w:t>
      </w:r>
    </w:p>
    <w:p w14:paraId="26C2125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、管理区域内生活污水经污水管道集中排放处理。</w:t>
      </w:r>
    </w:p>
    <w:p w14:paraId="7E46AC1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、为保持污水管通畅，保洁员每月对排水沟清扫一次。</w:t>
      </w:r>
      <w:r w:rsidRPr="00DD5CDB">
        <w:rPr>
          <w:rFonts w:ascii="Times New Roman" w:hAnsi="Times New Roman"/>
          <w:bCs/>
          <w:sz w:val="22"/>
        </w:rPr>
        <w:t>(</w:t>
      </w:r>
      <w:r w:rsidRPr="00DD5CDB">
        <w:rPr>
          <w:rFonts w:ascii="Times New Roman" w:hAnsi="Times New Roman"/>
          <w:bCs/>
          <w:sz w:val="22"/>
        </w:rPr>
        <w:t>明沟每周一次，暗沟每月一次</w:t>
      </w:r>
      <w:r w:rsidRPr="00DD5CDB">
        <w:rPr>
          <w:rFonts w:ascii="Times New Roman" w:hAnsi="Times New Roman"/>
          <w:bCs/>
          <w:sz w:val="22"/>
        </w:rPr>
        <w:t>)</w:t>
      </w:r>
      <w:r w:rsidRPr="00DD5CDB">
        <w:rPr>
          <w:rFonts w:ascii="Times New Roman" w:hAnsi="Times New Roman"/>
          <w:bCs/>
          <w:sz w:val="22"/>
        </w:rPr>
        <w:t>。其他排水管道每月检查</w:t>
      </w:r>
      <w:r w:rsidRPr="00DD5CDB">
        <w:rPr>
          <w:rFonts w:ascii="Times New Roman" w:hAnsi="Times New Roman"/>
          <w:bCs/>
          <w:sz w:val="22"/>
        </w:rPr>
        <w:t>2</w:t>
      </w:r>
      <w:r w:rsidRPr="00DD5CDB">
        <w:rPr>
          <w:rFonts w:ascii="Times New Roman" w:hAnsi="Times New Roman"/>
          <w:bCs/>
          <w:sz w:val="22"/>
        </w:rPr>
        <w:t>次，如有堵塞应随时处理、疏通、及时采样及分析，保持构筑物进出流、水位正常。判断正常运作采取有力措施。</w:t>
      </w:r>
    </w:p>
    <w:p w14:paraId="784493F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服务标准：每日一次对排水系统进行检查巡视，并做好记录。定期对排水管进行</w:t>
      </w:r>
      <w:r w:rsidRPr="00DD5CDB">
        <w:rPr>
          <w:rFonts w:ascii="Times New Roman" w:hAnsi="Times New Roman"/>
          <w:bCs/>
          <w:sz w:val="22"/>
        </w:rPr>
        <w:lastRenderedPageBreak/>
        <w:t>清通、养护及清除污垢，保证室内外排水系统畅通，保证汛期道路、地下室、设备间无积水和浸泡的现象发生；化粪池每年清理</w:t>
      </w:r>
      <w:r w:rsidRPr="00DD5CDB">
        <w:rPr>
          <w:rFonts w:ascii="Times New Roman" w:hAnsi="Times New Roman"/>
          <w:bCs/>
          <w:sz w:val="22"/>
        </w:rPr>
        <w:t>1</w:t>
      </w:r>
      <w:r w:rsidRPr="00DD5CDB">
        <w:rPr>
          <w:rFonts w:ascii="Times New Roman" w:hAnsi="Times New Roman"/>
          <w:bCs/>
          <w:sz w:val="22"/>
        </w:rPr>
        <w:t>次，每季巡查</w:t>
      </w:r>
      <w:r w:rsidRPr="00DD5CDB">
        <w:rPr>
          <w:rFonts w:ascii="Times New Roman" w:hAnsi="Times New Roman"/>
          <w:bCs/>
          <w:sz w:val="22"/>
        </w:rPr>
        <w:t>1</w:t>
      </w:r>
      <w:r w:rsidRPr="00DD5CDB">
        <w:rPr>
          <w:rFonts w:ascii="Times New Roman" w:hAnsi="Times New Roman"/>
          <w:bCs/>
          <w:sz w:val="22"/>
        </w:rPr>
        <w:t>次。出入口畅通，井内无积物浮于面上，池盖无污渍、污物，清理后及时清洁现场；楼面落水管落水口等保持完好。开裂、破损等及时更换，定期检查；每</w:t>
      </w:r>
      <w:r w:rsidRPr="00DD5CDB">
        <w:rPr>
          <w:rFonts w:ascii="Times New Roman" w:hAnsi="Times New Roman"/>
          <w:bCs/>
          <w:sz w:val="22"/>
        </w:rPr>
        <w:t>2</w:t>
      </w:r>
      <w:r w:rsidRPr="00DD5CDB">
        <w:rPr>
          <w:rFonts w:ascii="Times New Roman" w:hAnsi="Times New Roman"/>
          <w:bCs/>
          <w:sz w:val="22"/>
        </w:rPr>
        <w:t>个月对地下管井清理</w:t>
      </w:r>
      <w:r w:rsidRPr="00DD5CDB">
        <w:rPr>
          <w:rFonts w:ascii="Times New Roman" w:hAnsi="Times New Roman"/>
          <w:bCs/>
          <w:sz w:val="22"/>
        </w:rPr>
        <w:t>1</w:t>
      </w:r>
      <w:r w:rsidRPr="00DD5CDB">
        <w:rPr>
          <w:rFonts w:ascii="Times New Roman" w:hAnsi="Times New Roman"/>
          <w:bCs/>
          <w:sz w:val="22"/>
        </w:rPr>
        <w:t>次，捞起井内泥沙和悬浮物；每季度对地下管并彻底疏通</w:t>
      </w:r>
      <w:r w:rsidRPr="00DD5CDB">
        <w:rPr>
          <w:rFonts w:ascii="Times New Roman" w:hAnsi="Times New Roman"/>
          <w:bCs/>
          <w:sz w:val="22"/>
        </w:rPr>
        <w:t>1</w:t>
      </w:r>
      <w:r w:rsidRPr="00DD5CDB">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79ED721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四</w:t>
      </w:r>
      <w:r w:rsidRPr="00DD5CDB">
        <w:rPr>
          <w:rFonts w:ascii="Times New Roman" w:hAnsi="Times New Roman"/>
          <w:bCs/>
          <w:sz w:val="22"/>
        </w:rPr>
        <w:t>)</w:t>
      </w:r>
      <w:r w:rsidRPr="00DD5CDB">
        <w:rPr>
          <w:rFonts w:ascii="Times New Roman" w:hAnsi="Times New Roman"/>
          <w:bCs/>
          <w:sz w:val="22"/>
        </w:rPr>
        <w:t>卫生管理</w:t>
      </w:r>
    </w:p>
    <w:p w14:paraId="2540182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、灭鼠、灭蚊、灭苍蝇、灭蟑螂。</w:t>
      </w:r>
    </w:p>
    <w:p w14:paraId="26EB8AF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、科学有效地进行卫生消毒。</w:t>
      </w:r>
    </w:p>
    <w:p w14:paraId="353F677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C72425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工作时间要求</w:t>
      </w:r>
    </w:p>
    <w:p w14:paraId="2667B6DC" w14:textId="77777777" w:rsidR="002C45D1" w:rsidRPr="00DD5CDB" w:rsidRDefault="002C45D1" w:rsidP="002C45D1">
      <w:pPr>
        <w:tabs>
          <w:tab w:val="left" w:pos="7200"/>
        </w:tabs>
        <w:adjustRightInd w:val="0"/>
        <w:snapToGrid w:val="0"/>
        <w:spacing w:line="300" w:lineRule="auto"/>
        <w:ind w:firstLineChars="200" w:firstLine="422"/>
        <w:jc w:val="left"/>
        <w:rPr>
          <w:rFonts w:ascii="Times New Roman" w:hAnsi="Times New Roman"/>
          <w:b/>
          <w:bCs/>
          <w:kern w:val="0"/>
          <w:szCs w:val="21"/>
        </w:rPr>
      </w:pPr>
      <w:r w:rsidRPr="00DD5CDB">
        <w:rPr>
          <w:rFonts w:ascii="Times New Roman" w:hAnsi="Times New Roman"/>
          <w:b/>
          <w:bCs/>
          <w:kern w:val="0"/>
          <w:szCs w:val="21"/>
        </w:rPr>
        <w:t>详见</w:t>
      </w:r>
      <w:r w:rsidRPr="00DD5CDB">
        <w:rPr>
          <w:rFonts w:ascii="Times New Roman" w:hAnsi="Times New Roman"/>
          <w:b/>
          <w:bCs/>
          <w:kern w:val="0"/>
          <w:szCs w:val="21"/>
        </w:rPr>
        <w:t>9.1</w:t>
      </w:r>
      <w:r w:rsidRPr="00DD5CDB">
        <w:rPr>
          <w:rFonts w:ascii="Times New Roman" w:hAnsi="Times New Roman"/>
          <w:b/>
          <w:bCs/>
          <w:kern w:val="0"/>
          <w:szCs w:val="21"/>
        </w:rPr>
        <w:t>岗位设置表</w:t>
      </w:r>
    </w:p>
    <w:p w14:paraId="73DED2B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人员自身要求</w:t>
      </w:r>
    </w:p>
    <w:p w14:paraId="46458FB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身体健康，工作勤劳，需要健康证。</w:t>
      </w:r>
    </w:p>
    <w:p w14:paraId="75A6468D"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p>
    <w:p w14:paraId="06ED737B"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 xml:space="preserve">9.3.3 </w:t>
      </w:r>
      <w:r w:rsidRPr="00DD5CDB">
        <w:rPr>
          <w:rFonts w:ascii="Times New Roman" w:hAnsi="Times New Roman" w:hint="eastAsia"/>
          <w:bCs/>
          <w:sz w:val="22"/>
        </w:rPr>
        <w:t>保安部</w:t>
      </w:r>
    </w:p>
    <w:p w14:paraId="5E73EAA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Cambria Math" w:hAnsi="Cambria Math" w:cs="Cambria Math"/>
          <w:bCs/>
          <w:sz w:val="22"/>
        </w:rPr>
        <w:t>①</w:t>
      </w:r>
      <w:r w:rsidRPr="00DD5CDB">
        <w:rPr>
          <w:rFonts w:ascii="Times New Roman" w:hAnsi="Times New Roman"/>
          <w:bCs/>
          <w:sz w:val="22"/>
        </w:rPr>
        <w:t>服务范围</w:t>
      </w:r>
    </w:p>
    <w:p w14:paraId="1FFE18F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学校内部及学校围墙周边</w:t>
      </w:r>
    </w:p>
    <w:p w14:paraId="721128E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Cambria Math" w:hAnsi="Cambria Math" w:cs="Cambria Math"/>
          <w:bCs/>
          <w:sz w:val="22"/>
        </w:rPr>
        <w:t>②</w:t>
      </w:r>
      <w:r w:rsidRPr="00DD5CDB">
        <w:rPr>
          <w:rFonts w:ascii="Times New Roman" w:hAnsi="Times New Roman"/>
          <w:bCs/>
          <w:sz w:val="22"/>
        </w:rPr>
        <w:t>工作职责</w:t>
      </w:r>
    </w:p>
    <w:p w14:paraId="175A157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、保安队员需持证上岗并按规定着装、佩戴标志和巡逻执勤装备上岗、巡逻</w:t>
      </w:r>
    </w:p>
    <w:p w14:paraId="75F5FB8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、上岗时必须着统一制服，特别是工作衣裤整洁，帽子端正。</w:t>
      </w:r>
    </w:p>
    <w:p w14:paraId="78C0261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、负责对进出校门的车辆进行管理和疏导，保持大门的整洁和畅通，阻止推销员、商贩等外来无关人员进入校区，并阻止在校园门口</w:t>
      </w:r>
      <w:r w:rsidRPr="00DD5CDB">
        <w:rPr>
          <w:rFonts w:ascii="Times New Roman" w:hAnsi="Times New Roman"/>
          <w:bCs/>
          <w:sz w:val="22"/>
        </w:rPr>
        <w:t>50</w:t>
      </w:r>
      <w:r w:rsidRPr="00DD5CDB">
        <w:rPr>
          <w:rFonts w:ascii="Times New Roman" w:hAnsi="Times New Roman"/>
          <w:bCs/>
          <w:sz w:val="22"/>
        </w:rPr>
        <w:t>米以内设摊；</w:t>
      </w:r>
    </w:p>
    <w:p w14:paraId="7E82207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6125370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、门卫室当值保安队员必须会熟练操作，并按规定使用和维护门卫设备，发现设备故障必须立即报修；</w:t>
      </w:r>
    </w:p>
    <w:p w14:paraId="6BBDA6E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、非学校教职员工、学生携带大件、贵重物品出入时，要进行询问，做好物品名称和数量的登记；</w:t>
      </w:r>
    </w:p>
    <w:p w14:paraId="65B8695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bCs/>
          <w:sz w:val="22"/>
        </w:rPr>
        <w:t>、熟悉各类报警业务范围以及报警电话的使用，一旦发生紧急情况，迅速处置报警；</w:t>
      </w:r>
    </w:p>
    <w:p w14:paraId="6EAF34C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bCs/>
          <w:sz w:val="22"/>
        </w:rPr>
        <w:t>、门卫室内严禁出现值班人员脱岗、打瞌睡等现象，严禁从事与学校工作无关的事情；</w:t>
      </w:r>
    </w:p>
    <w:p w14:paraId="5287C8B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9</w:t>
      </w:r>
      <w:r w:rsidRPr="00DD5CDB">
        <w:rPr>
          <w:rFonts w:ascii="Times New Roman" w:hAnsi="Times New Roman"/>
          <w:bCs/>
          <w:sz w:val="22"/>
        </w:rPr>
        <w:t>、保持门卫室内及门卫室外</w:t>
      </w:r>
      <w:r w:rsidRPr="00DD5CDB">
        <w:rPr>
          <w:rFonts w:ascii="Times New Roman" w:hAnsi="Times New Roman"/>
          <w:bCs/>
          <w:sz w:val="22"/>
        </w:rPr>
        <w:t>50</w:t>
      </w:r>
      <w:r w:rsidRPr="00DD5CDB">
        <w:rPr>
          <w:rFonts w:ascii="Times New Roman" w:hAnsi="Times New Roman"/>
          <w:bCs/>
          <w:sz w:val="22"/>
        </w:rPr>
        <w:t>米以内清洁整齐的环境，并做好每日工作情况及</w:t>
      </w:r>
      <w:r w:rsidRPr="00DD5CDB">
        <w:rPr>
          <w:rFonts w:ascii="Times New Roman" w:hAnsi="Times New Roman"/>
          <w:bCs/>
          <w:sz w:val="22"/>
        </w:rPr>
        <w:lastRenderedPageBreak/>
        <w:t>交接班记录。</w:t>
      </w:r>
    </w:p>
    <w:p w14:paraId="3E2D324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10</w:t>
      </w:r>
      <w:r w:rsidRPr="00DD5CDB">
        <w:rPr>
          <w:rFonts w:ascii="Times New Roman" w:hAnsi="Times New Roman"/>
          <w:bCs/>
          <w:sz w:val="22"/>
        </w:rPr>
        <w:t>、根据治安情况，采取灵活机动的方式，适时调整巡逻路线、时间，巡逻中要注意提高警惕，做好自身防范；</w:t>
      </w:r>
    </w:p>
    <w:p w14:paraId="66EFE24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11</w:t>
      </w:r>
      <w:r w:rsidRPr="00DD5CDB">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1BC7C47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12</w:t>
      </w:r>
      <w:r w:rsidRPr="00DD5CDB">
        <w:rPr>
          <w:rFonts w:ascii="Times New Roman" w:hAnsi="Times New Roman"/>
          <w:bCs/>
          <w:sz w:val="22"/>
        </w:rPr>
        <w:t>、做好每日工作情况及交接班记录。</w:t>
      </w:r>
    </w:p>
    <w:p w14:paraId="59C99FF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13</w:t>
      </w:r>
      <w:r w:rsidRPr="00DD5CDB">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270A952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14</w:t>
      </w:r>
      <w:r w:rsidRPr="00DD5CDB">
        <w:rPr>
          <w:rFonts w:ascii="Times New Roman" w:hAnsi="Times New Roman"/>
          <w:bCs/>
          <w:sz w:val="22"/>
        </w:rPr>
        <w:t>、完成领导交办的其他工作任务</w:t>
      </w:r>
      <w:r w:rsidRPr="00DD5CDB">
        <w:rPr>
          <w:rFonts w:ascii="Times New Roman" w:hAnsi="Times New Roman"/>
          <w:bCs/>
          <w:sz w:val="22"/>
        </w:rPr>
        <w:t>.</w:t>
      </w:r>
    </w:p>
    <w:p w14:paraId="5C09E65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Cambria Math" w:hAnsi="Cambria Math" w:cs="Cambria Math"/>
          <w:bCs/>
          <w:sz w:val="22"/>
        </w:rPr>
        <w:t>③</w:t>
      </w:r>
      <w:r w:rsidRPr="00DD5CDB">
        <w:rPr>
          <w:rFonts w:ascii="Times New Roman" w:hAnsi="Times New Roman"/>
          <w:bCs/>
          <w:sz w:val="22"/>
        </w:rPr>
        <w:t>总体要求</w:t>
      </w:r>
    </w:p>
    <w:p w14:paraId="02D78A2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提供保安服务的单位和从业人员必须符合《保安服务管理条例》相关要求，并在其规定的权限内提供服务。具体内容如下：</w:t>
      </w:r>
    </w:p>
    <w:p w14:paraId="21DACFA2" w14:textId="77777777" w:rsidR="002C45D1" w:rsidRPr="00DD5CDB" w:rsidRDefault="002C45D1" w:rsidP="002C45D1">
      <w:pPr>
        <w:adjustRightInd w:val="0"/>
        <w:snapToGrid w:val="0"/>
        <w:spacing w:line="300" w:lineRule="auto"/>
        <w:ind w:left="440"/>
        <w:rPr>
          <w:rFonts w:ascii="Times New Roman" w:hAnsi="Times New Roman"/>
          <w:sz w:val="22"/>
        </w:rPr>
      </w:pPr>
      <w:r w:rsidRPr="00DD5CDB">
        <w:rPr>
          <w:rFonts w:ascii="Times New Roman" w:hAnsi="Times New Roman"/>
          <w:bCs/>
          <w:sz w:val="22"/>
        </w:rPr>
        <w:t>1</w:t>
      </w:r>
      <w:r w:rsidRPr="00DD5CDB">
        <w:rPr>
          <w:rFonts w:ascii="Times New Roman" w:hAnsi="Times New Roman"/>
          <w:bCs/>
          <w:sz w:val="22"/>
        </w:rPr>
        <w:t>、</w:t>
      </w:r>
      <w:r w:rsidRPr="00DD5CDB">
        <w:rPr>
          <w:rFonts w:ascii="Times New Roman" w:hAnsi="Times New Roman"/>
          <w:sz w:val="22"/>
        </w:rPr>
        <w:t>全天候负责校区大门</w:t>
      </w:r>
      <w:r w:rsidRPr="00DD5CDB">
        <w:rPr>
          <w:rFonts w:ascii="Times New Roman" w:hAnsi="Times New Roman"/>
          <w:sz w:val="22"/>
        </w:rPr>
        <w:t>24</w:t>
      </w:r>
      <w:r w:rsidRPr="00DD5CDB">
        <w:rPr>
          <w:rFonts w:ascii="Times New Roman" w:hAnsi="Times New Roman"/>
          <w:sz w:val="22"/>
        </w:rPr>
        <w:t>小时</w:t>
      </w:r>
      <w:r w:rsidRPr="00DD5CDB">
        <w:rPr>
          <w:rFonts w:ascii="Times New Roman" w:hAnsi="Times New Roman" w:hint="eastAsia"/>
          <w:sz w:val="22"/>
        </w:rPr>
        <w:t>双岗</w:t>
      </w:r>
      <w:r w:rsidRPr="00DD5CDB">
        <w:rPr>
          <w:rFonts w:ascii="Times New Roman" w:hAnsi="Times New Roman"/>
          <w:sz w:val="22"/>
        </w:rPr>
        <w:t>执勤服务，并对通道、围墙、办公楼、教学楼实施</w:t>
      </w:r>
      <w:r w:rsidRPr="00DD5CDB">
        <w:rPr>
          <w:rFonts w:ascii="Times New Roman" w:hAnsi="Times New Roman"/>
          <w:sz w:val="22"/>
        </w:rPr>
        <w:t>24</w:t>
      </w:r>
      <w:r w:rsidRPr="00DD5CDB">
        <w:rPr>
          <w:rFonts w:ascii="Times New Roman" w:hAnsi="Times New Roman"/>
          <w:sz w:val="22"/>
        </w:rPr>
        <w:t>小时保安、巡逻、值勤。</w:t>
      </w:r>
    </w:p>
    <w:p w14:paraId="625C43C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、校区外车辆以及来访人员通报、登记、证件检查等。</w:t>
      </w:r>
    </w:p>
    <w:p w14:paraId="08A2316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、积极配合公安部门工作，完善监控室管理制度。</w:t>
      </w:r>
    </w:p>
    <w:p w14:paraId="514DB75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、贯彻执行公安部门关于保安保卫工作方针、政策和有关条例。</w:t>
      </w:r>
    </w:p>
    <w:p w14:paraId="2D7EB78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、坚决制止物业管理区域内的不文明及违法行为。</w:t>
      </w:r>
    </w:p>
    <w:p w14:paraId="7152AD3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、定期对电气设备、开关、线路和照明灯具等进行检查。积极开展防盗、防火宣传。</w:t>
      </w:r>
    </w:p>
    <w:p w14:paraId="0BCC49F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bCs/>
          <w:sz w:val="22"/>
        </w:rPr>
        <w:t>、保安巡逻范围包括区域的公共道路、绿地带、设备用房和各楼的各楼层。</w:t>
      </w:r>
    </w:p>
    <w:p w14:paraId="373F202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bCs/>
          <w:sz w:val="22"/>
        </w:rPr>
        <w:t>、处理各种突发事件。</w:t>
      </w:r>
    </w:p>
    <w:p w14:paraId="0BC0C58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9</w:t>
      </w:r>
      <w:r w:rsidRPr="00DD5CDB">
        <w:rPr>
          <w:rFonts w:ascii="Times New Roman" w:hAnsi="Times New Roman"/>
          <w:bCs/>
          <w:sz w:val="22"/>
        </w:rPr>
        <w:t>、实施三级防火责任制和岗位责任制，建立健全防火制度和安全操作制度。</w:t>
      </w:r>
    </w:p>
    <w:p w14:paraId="7D663AE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10</w:t>
      </w:r>
      <w:r w:rsidRPr="00DD5CDB">
        <w:rPr>
          <w:rFonts w:ascii="Times New Roman" w:hAnsi="Times New Roman"/>
          <w:bCs/>
          <w:sz w:val="22"/>
        </w:rPr>
        <w:t>、定期巡视、试验、维修、更新消防器材和设备，指定有关人员负责保养、维修和管理。</w:t>
      </w:r>
    </w:p>
    <w:p w14:paraId="55EDD97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11</w:t>
      </w:r>
      <w:r w:rsidRPr="00DD5CDB">
        <w:rPr>
          <w:rFonts w:ascii="Times New Roman" w:hAnsi="Times New Roman"/>
          <w:bCs/>
          <w:sz w:val="22"/>
        </w:rPr>
        <w:t>、建筑物内严禁焚烧物品。建筑物内的走道、楼梯、出口等部位，保持畅通，严禁堆放物品。</w:t>
      </w:r>
    </w:p>
    <w:p w14:paraId="20BBF99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12</w:t>
      </w:r>
      <w:r w:rsidRPr="00DD5CDB">
        <w:rPr>
          <w:rFonts w:ascii="Times New Roman" w:hAnsi="Times New Roman"/>
          <w:bCs/>
          <w:sz w:val="22"/>
        </w:rPr>
        <w:t>、保安人员上班时着统一的制服，配戴工作证。执勤人员佩带对讲机、警棒、电筒等装备。</w:t>
      </w:r>
      <w:r w:rsidRPr="00DD5CDB">
        <w:rPr>
          <w:rFonts w:ascii="Times New Roman" w:hAnsi="Times New Roman"/>
          <w:bCs/>
          <w:sz w:val="22"/>
        </w:rPr>
        <w:t>13</w:t>
      </w:r>
      <w:r w:rsidRPr="00DD5CDB">
        <w:rPr>
          <w:rFonts w:ascii="Times New Roman" w:hAnsi="Times New Roman"/>
          <w:bCs/>
          <w:sz w:val="22"/>
        </w:rPr>
        <w:t>、每天负责教学楼内教室门开启和关闭，包括检查门、窗、空调、电扇、灯完好以及开、关，检查粉笔配备。</w:t>
      </w:r>
    </w:p>
    <w:p w14:paraId="6663673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13</w:t>
      </w:r>
      <w:r w:rsidRPr="00DD5CDB">
        <w:rPr>
          <w:rFonts w:ascii="Times New Roman" w:hAnsi="Times New Roman"/>
          <w:bCs/>
          <w:sz w:val="22"/>
        </w:rPr>
        <w:t>、在学校保卫处的指导下，按要求对管理区域内的消防设备设施进行定期的巡检（设置专人），发现损坏以及遗失的，及时报学校保卫处。</w:t>
      </w:r>
    </w:p>
    <w:p w14:paraId="0E7B231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14</w:t>
      </w:r>
      <w:r w:rsidRPr="00DD5CDB">
        <w:rPr>
          <w:rFonts w:ascii="Times New Roman" w:hAnsi="Times New Roman"/>
          <w:bCs/>
          <w:sz w:val="22"/>
        </w:rPr>
        <w:t>、对整体校园进行</w:t>
      </w:r>
      <w:r w:rsidRPr="00DD5CDB">
        <w:rPr>
          <w:rFonts w:ascii="Times New Roman" w:hAnsi="Times New Roman"/>
          <w:bCs/>
          <w:sz w:val="22"/>
        </w:rPr>
        <w:t>24</w:t>
      </w:r>
      <w:r w:rsidRPr="00DD5CDB">
        <w:rPr>
          <w:rFonts w:ascii="Times New Roman" w:hAnsi="Times New Roman"/>
          <w:bCs/>
          <w:sz w:val="22"/>
        </w:rPr>
        <w:t>小时安全巡视</w:t>
      </w:r>
      <w:r w:rsidRPr="00DD5CDB">
        <w:rPr>
          <w:rFonts w:ascii="Times New Roman" w:hAnsi="Times New Roman" w:hint="eastAsia"/>
          <w:bCs/>
          <w:sz w:val="22"/>
        </w:rPr>
        <w:t>。</w:t>
      </w:r>
    </w:p>
    <w:p w14:paraId="24FCE93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DD5CDB">
        <w:rPr>
          <w:rFonts w:ascii="Times New Roman" w:hAnsi="Times New Roman"/>
          <w:bCs/>
          <w:sz w:val="22"/>
        </w:rPr>
        <w:t>24</w:t>
      </w:r>
      <w:r w:rsidRPr="00DD5CDB">
        <w:rPr>
          <w:rFonts w:ascii="Times New Roman" w:hAnsi="Times New Roman"/>
          <w:bCs/>
          <w:sz w:val="22"/>
        </w:rPr>
        <w:t>小时监控，监控记录保持完整，监控中心收到火情、险情及其他异常</w:t>
      </w:r>
      <w:r w:rsidRPr="00DD5CDB">
        <w:rPr>
          <w:rFonts w:ascii="Times New Roman" w:hAnsi="Times New Roman"/>
          <w:bCs/>
          <w:sz w:val="22"/>
        </w:rPr>
        <w:lastRenderedPageBreak/>
        <w:t>情况报警信号后应及时报警，并通知相关人员及时赶到现场进行处理；做好安全防范日常巡视工作，及时发现和处理各种安全事故隐患，迅速有效处置突发事件。重点、要害部位每小时至少巡逻</w:t>
      </w:r>
      <w:r w:rsidRPr="00DD5CDB">
        <w:rPr>
          <w:rFonts w:ascii="Times New Roman" w:hAnsi="Times New Roman"/>
          <w:bCs/>
          <w:sz w:val="22"/>
        </w:rPr>
        <w:t>1</w:t>
      </w:r>
      <w:r w:rsidRPr="00DD5CDB">
        <w:rPr>
          <w:rFonts w:ascii="Times New Roman" w:hAnsi="Times New Roman"/>
          <w:bCs/>
          <w:sz w:val="22"/>
        </w:rPr>
        <w:t>次，发现违法违章行为应及时制止，做好传染病防控工作。</w:t>
      </w:r>
      <w:r w:rsidRPr="00DD5CDB">
        <w:rPr>
          <w:rFonts w:ascii="Times New Roman" w:hAnsi="Times New Roman" w:hint="eastAsia"/>
          <w:bCs/>
          <w:sz w:val="22"/>
        </w:rPr>
        <w:t>保安人员的常用装备、易耗品包含在投标总价内，保安用品（常用装备）、耗材（易耗品）清单如下：</w:t>
      </w:r>
    </w:p>
    <w:p w14:paraId="158CAD7E" w14:textId="77777777" w:rsidR="002C45D1" w:rsidRPr="00DD5CDB" w:rsidRDefault="002C45D1" w:rsidP="002C45D1">
      <w:pPr>
        <w:tabs>
          <w:tab w:val="left" w:pos="7200"/>
        </w:tabs>
        <w:adjustRightInd w:val="0"/>
        <w:snapToGrid w:val="0"/>
        <w:spacing w:line="300" w:lineRule="auto"/>
        <w:ind w:firstLineChars="200" w:firstLine="440"/>
        <w:jc w:val="center"/>
        <w:rPr>
          <w:rFonts w:ascii="Times New Roman" w:hAnsi="Times New Roman"/>
          <w:bCs/>
          <w:sz w:val="22"/>
        </w:rPr>
      </w:pPr>
      <w:r w:rsidRPr="00DD5CDB">
        <w:rPr>
          <w:rFonts w:ascii="宋体" w:hAnsi="宋体" w:cs="宋体" w:hint="eastAsia"/>
          <w:kern w:val="0"/>
          <w:sz w:val="22"/>
          <w:lang w:bidi="ar"/>
        </w:rPr>
        <w:t>保安耗材清单</w:t>
      </w:r>
    </w:p>
    <w:tbl>
      <w:tblPr>
        <w:tblW w:w="8460" w:type="dxa"/>
        <w:jc w:val="center"/>
        <w:tblLook w:val="04A0" w:firstRow="1" w:lastRow="0" w:firstColumn="1" w:lastColumn="0" w:noHBand="0" w:noVBand="1"/>
      </w:tblPr>
      <w:tblGrid>
        <w:gridCol w:w="1035"/>
        <w:gridCol w:w="2763"/>
        <w:gridCol w:w="2244"/>
        <w:gridCol w:w="1035"/>
        <w:gridCol w:w="1383"/>
      </w:tblGrid>
      <w:tr w:rsidR="002C45D1" w:rsidRPr="00DD5CDB" w14:paraId="0B0FD516"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87691"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97092"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046FD"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0295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F7E5E"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年用量</w:t>
            </w:r>
          </w:p>
        </w:tc>
      </w:tr>
      <w:tr w:rsidR="002C45D1" w:rsidRPr="00DD5CDB" w14:paraId="4AB30445"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E67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4A1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499E"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C2F8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834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6EE1B990"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7B04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3164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B2E69"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052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B28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1473807B"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8BA6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2F8D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808B7A"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36C1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74F2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120</w:t>
            </w:r>
          </w:p>
        </w:tc>
      </w:tr>
      <w:tr w:rsidR="002C45D1" w:rsidRPr="00DD5CDB" w14:paraId="6A132E58"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499D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EBE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F3A34"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F8A7E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DCF3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048364A8"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5E89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7F38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5FE13"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0E0B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8AC3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w:t>
            </w:r>
          </w:p>
        </w:tc>
      </w:tr>
      <w:tr w:rsidR="002C45D1" w:rsidRPr="00DD5CDB" w14:paraId="5D277511"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9325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CD4A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6C21D"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1BC4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0152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2937C96"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3048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91E32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4DBEF"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364E9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0FC7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58B480D5"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686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5E0A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87CAC"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3C50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FB533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55FB12D4"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F3E0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B536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C8856"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7423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0495F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71CEBDBA"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E3BE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C4A6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E600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45*45（cm）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7B3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9765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28</w:t>
            </w:r>
          </w:p>
        </w:tc>
      </w:tr>
      <w:tr w:rsidR="002C45D1" w:rsidRPr="00DD5CDB" w14:paraId="22E08BAD"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170A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B4F5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ECD69"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B20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A0DC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p>
        </w:tc>
      </w:tr>
      <w:tr w:rsidR="002C45D1" w:rsidRPr="00DD5CDB" w14:paraId="40E8AD8D" w14:textId="77777777" w:rsidTr="00A23EAE">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B3E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4CE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3261E"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0A45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49D7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30</w:t>
            </w:r>
          </w:p>
        </w:tc>
      </w:tr>
    </w:tbl>
    <w:p w14:paraId="3956C839"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514C0FE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车辆管理</w:t>
      </w:r>
    </w:p>
    <w:p w14:paraId="6E0B82B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、制定停车使用条例，停车管理规定。</w:t>
      </w:r>
    </w:p>
    <w:p w14:paraId="4AA25FE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、外来车辆进出辖区办理登记手续、记录车牌号码、进出时间。</w:t>
      </w:r>
    </w:p>
    <w:p w14:paraId="5244F39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、进入辖区停放的车辆，必须停放在划定的车位、车棚内。行车通道、消防通道及非停车位禁止停车。</w:t>
      </w:r>
    </w:p>
    <w:p w14:paraId="3A427C5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、进入辖区的车辆严禁鸣笛，限速</w:t>
      </w:r>
      <w:r w:rsidRPr="00DD5CDB">
        <w:rPr>
          <w:rFonts w:ascii="Times New Roman" w:hAnsi="Times New Roman"/>
          <w:bCs/>
          <w:sz w:val="22"/>
        </w:rPr>
        <w:t>5</w:t>
      </w:r>
      <w:r w:rsidRPr="00DD5CDB">
        <w:rPr>
          <w:rFonts w:ascii="Times New Roman" w:hAnsi="Times New Roman"/>
          <w:bCs/>
          <w:sz w:val="22"/>
        </w:rPr>
        <w:t>公里／小时行驶。</w:t>
      </w:r>
    </w:p>
    <w:p w14:paraId="23A8F93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、保安队员严格执行车辆出入规定。</w:t>
      </w:r>
    </w:p>
    <w:p w14:paraId="246C694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、保安队员若发现车辆门、窗没关好，速找车主提醒注意。</w:t>
      </w:r>
    </w:p>
    <w:p w14:paraId="6E0F7D2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6341B32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fldChar w:fldCharType="begin"/>
      </w:r>
      <w:r w:rsidRPr="00DD5CDB">
        <w:rPr>
          <w:rFonts w:ascii="Times New Roman" w:hAnsi="Times New Roman"/>
          <w:bCs/>
          <w:sz w:val="22"/>
        </w:rPr>
        <w:instrText>= 4 \* GB3</w:instrText>
      </w:r>
      <w:r w:rsidRPr="00DD5CDB">
        <w:rPr>
          <w:rFonts w:ascii="Times New Roman" w:hAnsi="Times New Roman"/>
          <w:bCs/>
          <w:sz w:val="22"/>
        </w:rPr>
        <w:fldChar w:fldCharType="separate"/>
      </w:r>
      <w:r w:rsidRPr="00DD5CDB">
        <w:rPr>
          <w:rFonts w:ascii="Cambria Math" w:hAnsi="Cambria Math" w:cs="Cambria Math"/>
          <w:bCs/>
          <w:sz w:val="22"/>
        </w:rPr>
        <w:t>④</w:t>
      </w:r>
      <w:r w:rsidRPr="00DD5CDB">
        <w:rPr>
          <w:rFonts w:ascii="Times New Roman" w:hAnsi="Times New Roman"/>
          <w:bCs/>
          <w:sz w:val="22"/>
        </w:rPr>
        <w:fldChar w:fldCharType="end"/>
      </w:r>
      <w:r w:rsidRPr="00DD5CDB">
        <w:rPr>
          <w:rFonts w:ascii="Times New Roman" w:hAnsi="Times New Roman"/>
          <w:bCs/>
          <w:sz w:val="22"/>
        </w:rPr>
        <w:t>工作时长要求</w:t>
      </w:r>
    </w:p>
    <w:p w14:paraId="6A8406E3" w14:textId="77777777" w:rsidR="002C45D1" w:rsidRPr="00DD5CDB" w:rsidRDefault="002C45D1" w:rsidP="002C45D1">
      <w:pPr>
        <w:tabs>
          <w:tab w:val="left" w:pos="7200"/>
        </w:tabs>
        <w:adjustRightInd w:val="0"/>
        <w:snapToGrid w:val="0"/>
        <w:spacing w:line="300" w:lineRule="auto"/>
        <w:ind w:firstLineChars="200" w:firstLine="442"/>
        <w:jc w:val="left"/>
        <w:rPr>
          <w:rFonts w:ascii="Times New Roman" w:hAnsi="Times New Roman"/>
          <w:b/>
          <w:bCs/>
          <w:sz w:val="22"/>
        </w:rPr>
      </w:pPr>
      <w:r w:rsidRPr="00DD5CDB">
        <w:rPr>
          <w:rFonts w:ascii="Times New Roman" w:hAnsi="Times New Roman"/>
          <w:b/>
          <w:bCs/>
          <w:sz w:val="22"/>
        </w:rPr>
        <w:t>详见</w:t>
      </w:r>
      <w:r w:rsidRPr="00DD5CDB">
        <w:rPr>
          <w:rFonts w:ascii="Times New Roman" w:hAnsi="Times New Roman"/>
          <w:b/>
          <w:bCs/>
          <w:sz w:val="22"/>
        </w:rPr>
        <w:t>9.1</w:t>
      </w:r>
      <w:r w:rsidRPr="00DD5CDB">
        <w:rPr>
          <w:rFonts w:ascii="Times New Roman" w:hAnsi="Times New Roman"/>
          <w:b/>
          <w:bCs/>
          <w:sz w:val="22"/>
        </w:rPr>
        <w:t>岗位设置表</w:t>
      </w:r>
    </w:p>
    <w:p w14:paraId="6609131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Cambria Math" w:hAnsi="Cambria Math" w:cs="Cambria Math"/>
          <w:bCs/>
          <w:sz w:val="22"/>
        </w:rPr>
        <w:t>⑤</w:t>
      </w:r>
      <w:r w:rsidRPr="00DD5CDB">
        <w:rPr>
          <w:rFonts w:ascii="Times New Roman" w:hAnsi="Times New Roman"/>
          <w:bCs/>
          <w:sz w:val="22"/>
        </w:rPr>
        <w:t>人员自身要求</w:t>
      </w:r>
    </w:p>
    <w:p w14:paraId="052F723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配置保安人员必须持有保安员上岗证。</w:t>
      </w:r>
    </w:p>
    <w:p w14:paraId="083E702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bookmarkStart w:id="35" w:name="_Hlk168682258"/>
      <w:r w:rsidRPr="00DD5CDB">
        <w:rPr>
          <w:rFonts w:ascii="Times New Roman" w:hAnsi="Times New Roman"/>
          <w:bCs/>
          <w:sz w:val="22"/>
        </w:rPr>
        <w:t>男性、身高</w:t>
      </w:r>
      <w:r w:rsidRPr="00DD5CDB">
        <w:rPr>
          <w:rFonts w:ascii="Times New Roman" w:hAnsi="Times New Roman"/>
          <w:bCs/>
          <w:sz w:val="22"/>
        </w:rPr>
        <w:t>1.68</w:t>
      </w:r>
      <w:r w:rsidRPr="00DD5CDB">
        <w:rPr>
          <w:rFonts w:ascii="Times New Roman" w:hAnsi="Times New Roman"/>
          <w:bCs/>
          <w:sz w:val="22"/>
        </w:rPr>
        <w:t>米及以上；保安员年龄的要求按市教委、市公安局相关文件规定执行；健康状况良好；</w:t>
      </w:r>
    </w:p>
    <w:bookmarkEnd w:id="35"/>
    <w:p w14:paraId="5E61EB9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无刑事犯罪以及其他不良记录；无精神病史或影响保安工作的其他疾病。</w:t>
      </w:r>
    </w:p>
    <w:p w14:paraId="6D974AF4"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p>
    <w:p w14:paraId="602369B3"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9.3.</w:t>
      </w:r>
      <w:r w:rsidRPr="00DD5CDB">
        <w:rPr>
          <w:rFonts w:ascii="Times New Roman" w:hAnsi="Times New Roman" w:hint="eastAsia"/>
          <w:bCs/>
          <w:sz w:val="22"/>
        </w:rPr>
        <w:t>4</w:t>
      </w:r>
      <w:r w:rsidRPr="00DD5CDB">
        <w:rPr>
          <w:rFonts w:ascii="Times New Roman" w:hAnsi="Times New Roman" w:hint="eastAsia"/>
          <w:bCs/>
          <w:sz w:val="22"/>
        </w:rPr>
        <w:t>绿化部</w:t>
      </w:r>
    </w:p>
    <w:p w14:paraId="499AE9F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 xml:space="preserve">(1) </w:t>
      </w:r>
      <w:r w:rsidRPr="00DD5CDB">
        <w:rPr>
          <w:rFonts w:ascii="Times New Roman" w:hAnsi="Times New Roman"/>
          <w:bCs/>
          <w:sz w:val="22"/>
        </w:rPr>
        <w:t>服务范围</w:t>
      </w:r>
    </w:p>
    <w:p w14:paraId="570F99A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校内</w:t>
      </w:r>
    </w:p>
    <w:p w14:paraId="0C876AF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工作职责</w:t>
      </w:r>
    </w:p>
    <w:p w14:paraId="421FA63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bCs/>
          <w:sz w:val="22"/>
        </w:rPr>
        <w:t>、认真学习贯彻《森林法》，提升熟悉，完成上级下达的绿化任务。</w:t>
      </w:r>
    </w:p>
    <w:p w14:paraId="5338DBC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bCs/>
          <w:sz w:val="22"/>
        </w:rPr>
        <w:t>、管理好校园内花房、花卉、树林及花坛的绿化工作，使校园内达到美化、香化、净化。</w:t>
      </w:r>
    </w:p>
    <w:p w14:paraId="47536F6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、绿化员对树林、花草、花坛强化管理，对损坏树木者要奖惩兑现。</w:t>
      </w:r>
    </w:p>
    <w:p w14:paraId="66E598A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特别是刮风下雨时，应及时巡视校园内所有的树木，对损坏树木做及时的处理。绿化工具、药物、药具妥善保管，保证工作需要，如有丢失照价赔偿。</w:t>
      </w:r>
    </w:p>
    <w:p w14:paraId="111E67D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、林区内不准种农作物，特别是高杆作物，禁止缠基上树，及时防止病虫害。道路两边绿篱每学期应进行两次修剪。</w:t>
      </w:r>
    </w:p>
    <w:p w14:paraId="56831BF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、遵守校内各项规章制度，提升工作效率。听从指挥，服从分工</w:t>
      </w:r>
      <w:r w:rsidRPr="00DD5CDB">
        <w:rPr>
          <w:rFonts w:ascii="Times New Roman" w:hAnsi="Times New Roman"/>
          <w:bCs/>
          <w:sz w:val="22"/>
        </w:rPr>
        <w:t xml:space="preserve">. </w:t>
      </w:r>
    </w:p>
    <w:p w14:paraId="7ED3CF2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bCs/>
          <w:sz w:val="22"/>
        </w:rPr>
        <w:t>、做好办公楼租摆鲜花及领导办公室换花、评估检查、会议用花、办公楼门前四季换花工作，以及校园巡视工作。</w:t>
      </w:r>
    </w:p>
    <w:p w14:paraId="1EBF0CD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bCs/>
          <w:sz w:val="22"/>
        </w:rPr>
        <w:t>、花房内鲜花、盆景不得私自出售，盆景按实际价格扣除，凡未通过经理同意不得私自将花送人。</w:t>
      </w:r>
    </w:p>
    <w:p w14:paraId="225D8AA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bCs/>
          <w:sz w:val="22"/>
        </w:rPr>
        <w:t>、完成领导交办的其它工作</w:t>
      </w:r>
    </w:p>
    <w:p w14:paraId="799DC32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bCs/>
          <w:sz w:val="22"/>
        </w:rPr>
        <w:t>总体要求</w:t>
      </w:r>
    </w:p>
    <w:p w14:paraId="34545A6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DD5CDB">
        <w:rPr>
          <w:rFonts w:ascii="Times New Roman" w:hAnsi="Times New Roman"/>
          <w:bCs/>
          <w:sz w:val="22"/>
        </w:rPr>
        <w:t>;</w:t>
      </w:r>
      <w:r w:rsidRPr="00DD5CDB">
        <w:rPr>
          <w:rFonts w:ascii="Times New Roman" w:hAnsi="Times New Roman"/>
          <w:bCs/>
          <w:sz w:val="22"/>
        </w:rPr>
        <w:t>绿地内要注意防冻浇水。租摆鲜花等确保鲜美存活。爱护、合理使用绿化工具，做好个人防护。</w:t>
      </w:r>
    </w:p>
    <w:p w14:paraId="231CF3E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bCs/>
          <w:sz w:val="22"/>
        </w:rPr>
        <w:t>工作时间要求</w:t>
      </w:r>
    </w:p>
    <w:p w14:paraId="28C63153" w14:textId="77777777" w:rsidR="002C45D1" w:rsidRPr="00DD5CDB" w:rsidRDefault="002C45D1" w:rsidP="002C45D1">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36" w:name="_Hlk168682310"/>
      <w:r w:rsidRPr="00DD5CDB">
        <w:rPr>
          <w:rFonts w:ascii="Times New Roman" w:hAnsi="Times New Roman"/>
          <w:b/>
          <w:bCs/>
          <w:kern w:val="0"/>
          <w:szCs w:val="21"/>
        </w:rPr>
        <w:t>详见</w:t>
      </w:r>
      <w:r w:rsidRPr="00DD5CDB">
        <w:rPr>
          <w:rFonts w:ascii="Times New Roman" w:hAnsi="Times New Roman"/>
          <w:b/>
          <w:bCs/>
          <w:kern w:val="0"/>
          <w:szCs w:val="21"/>
        </w:rPr>
        <w:t>9.1</w:t>
      </w:r>
      <w:r w:rsidRPr="00DD5CDB">
        <w:rPr>
          <w:rFonts w:ascii="Times New Roman" w:hAnsi="Times New Roman"/>
          <w:b/>
          <w:bCs/>
          <w:kern w:val="0"/>
          <w:szCs w:val="21"/>
        </w:rPr>
        <w:t>岗位配置表</w:t>
      </w:r>
    </w:p>
    <w:bookmarkEnd w:id="36"/>
    <w:p w14:paraId="565F046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bCs/>
          <w:sz w:val="22"/>
        </w:rPr>
        <w:t>人员自身要求</w:t>
      </w:r>
    </w:p>
    <w:p w14:paraId="1639000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身体健康，工作勤劳，需有绿化养护经验。</w:t>
      </w:r>
    </w:p>
    <w:p w14:paraId="23C28B6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(6)</w:t>
      </w:r>
      <w:r w:rsidRPr="00DD5CDB">
        <w:rPr>
          <w:rFonts w:ascii="Times New Roman" w:hAnsi="Times New Roman" w:hint="eastAsia"/>
          <w:bCs/>
          <w:sz w:val="22"/>
        </w:rPr>
        <w:t>苗木清单</w:t>
      </w:r>
      <w:r w:rsidRPr="00DD5CDB">
        <w:rPr>
          <w:rFonts w:ascii="Times New Roman" w:hAnsi="Times New Roman"/>
          <w:bCs/>
          <w:sz w:val="22"/>
        </w:rPr>
        <w:t>：</w:t>
      </w:r>
    </w:p>
    <w:p w14:paraId="796B6C46" w14:textId="77777777" w:rsidR="002C45D1" w:rsidRPr="00DD5CDB" w:rsidRDefault="002C45D1" w:rsidP="002C45D1"/>
    <w:tbl>
      <w:tblPr>
        <w:tblW w:w="8736" w:type="dxa"/>
        <w:tblInd w:w="133" w:type="dxa"/>
        <w:tblLook w:val="04A0" w:firstRow="1" w:lastRow="0" w:firstColumn="1" w:lastColumn="0" w:noHBand="0" w:noVBand="1"/>
      </w:tblPr>
      <w:tblGrid>
        <w:gridCol w:w="1371"/>
        <w:gridCol w:w="1464"/>
        <w:gridCol w:w="2749"/>
        <w:gridCol w:w="3152"/>
      </w:tblGrid>
      <w:tr w:rsidR="002C45D1" w:rsidRPr="00DD5CDB" w14:paraId="23D9F56F" w14:textId="77777777" w:rsidTr="00A23EAE">
        <w:trPr>
          <w:trHeight w:val="500"/>
        </w:trPr>
        <w:tc>
          <w:tcPr>
            <w:tcW w:w="8736" w:type="dxa"/>
            <w:gridSpan w:val="4"/>
            <w:tcBorders>
              <w:top w:val="nil"/>
              <w:left w:val="nil"/>
              <w:bottom w:val="single" w:sz="4" w:space="0" w:color="000000"/>
              <w:right w:val="nil"/>
            </w:tcBorders>
            <w:shd w:val="clear" w:color="auto" w:fill="auto"/>
            <w:noWrap/>
            <w:vAlign w:val="center"/>
          </w:tcPr>
          <w:p w14:paraId="2925A28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上海市金囡</w:t>
            </w:r>
            <w:r w:rsidRPr="00DD5CDB">
              <w:rPr>
                <w:rFonts w:ascii="宋体" w:hAnsi="宋体" w:cs="宋体"/>
                <w:kern w:val="0"/>
                <w:sz w:val="22"/>
                <w:lang w:bidi="ar"/>
              </w:rPr>
              <w:t>幼儿园</w:t>
            </w:r>
            <w:r w:rsidRPr="00DD5CDB">
              <w:rPr>
                <w:rFonts w:ascii="宋体" w:hAnsi="宋体" w:cs="宋体" w:hint="eastAsia"/>
                <w:kern w:val="0"/>
                <w:sz w:val="22"/>
                <w:lang w:bidi="ar"/>
              </w:rPr>
              <w:t>（苗圃部）公共区域绿化清单</w:t>
            </w:r>
          </w:p>
        </w:tc>
      </w:tr>
      <w:tr w:rsidR="002C45D1" w:rsidRPr="00DD5CDB" w14:paraId="0235464B" w14:textId="77777777" w:rsidTr="00A23EAE">
        <w:trPr>
          <w:trHeight w:val="360"/>
        </w:trPr>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609D"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C5734"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3C96"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规格（高度）</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63530009"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数量</w:t>
            </w:r>
          </w:p>
        </w:tc>
      </w:tr>
      <w:tr w:rsidR="002C45D1" w:rsidRPr="00DD5CDB" w14:paraId="77E0BA68"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D669B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校</w:t>
            </w:r>
            <w:r w:rsidRPr="00DD5CDB">
              <w:rPr>
                <w:rFonts w:ascii="宋体" w:hAnsi="宋体" w:cs="宋体"/>
                <w:sz w:val="22"/>
              </w:rPr>
              <w:t>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33DD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酢</w:t>
            </w:r>
            <w:r w:rsidRPr="00DD5CDB">
              <w:rPr>
                <w:rFonts w:ascii="宋体" w:hAnsi="宋体" w:cs="宋体"/>
                <w:sz w:val="22"/>
              </w:rPr>
              <w:t>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660F"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D235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w:t>
            </w:r>
            <w:r w:rsidRPr="00DD5CDB">
              <w:rPr>
                <w:rFonts w:ascii="宋体" w:hAnsi="宋体" w:cs="宋体" w:hint="eastAsia"/>
                <w:kern w:val="0"/>
                <w:sz w:val="22"/>
                <w:lang w:bidi="ar"/>
              </w:rPr>
              <w:t>㎡</w:t>
            </w:r>
          </w:p>
        </w:tc>
      </w:tr>
      <w:tr w:rsidR="002C45D1" w:rsidRPr="00DD5CDB" w14:paraId="57C3F60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C1BC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354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3918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w:t>
            </w:r>
            <w:r w:rsidRPr="00DD5CDB">
              <w:rPr>
                <w:rFonts w:ascii="宋体" w:hAnsi="宋体" w:cs="宋体"/>
                <w:sz w:val="22"/>
              </w:rPr>
              <w:t>6</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3D2A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7BE5C98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2435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F71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继</w:t>
            </w:r>
            <w:r w:rsidRPr="00DD5CDB">
              <w:rPr>
                <w:rFonts w:ascii="宋体" w:hAnsi="宋体" w:cs="宋体"/>
                <w:sz w:val="22"/>
              </w:rPr>
              <w:t>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CD5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EBEA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4244B9DF"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71930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操场</w:t>
            </w:r>
            <w:r w:rsidRPr="00DD5CDB">
              <w:rPr>
                <w:rFonts w:ascii="宋体" w:hAnsi="宋体" w:cs="宋体"/>
                <w:sz w:val="22"/>
              </w:rPr>
              <w:t>四周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D3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928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E4E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31</w:t>
            </w:r>
          </w:p>
        </w:tc>
      </w:tr>
      <w:tr w:rsidR="002C45D1" w:rsidRPr="00DD5CDB" w14:paraId="3942B4C4"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B7EF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1E91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酢</w:t>
            </w:r>
            <w:r w:rsidRPr="00DD5CDB">
              <w:rPr>
                <w:rFonts w:ascii="宋体" w:hAnsi="宋体" w:cs="宋体"/>
                <w:sz w:val="22"/>
              </w:rPr>
              <w:t>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74B9B"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C3AA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35</w:t>
            </w:r>
            <w:r w:rsidRPr="00DD5CDB">
              <w:rPr>
                <w:rFonts w:ascii="宋体" w:hAnsi="宋体" w:cs="宋体" w:hint="eastAsia"/>
                <w:kern w:val="0"/>
                <w:sz w:val="22"/>
                <w:lang w:bidi="ar"/>
              </w:rPr>
              <w:t>㎡</w:t>
            </w:r>
          </w:p>
        </w:tc>
      </w:tr>
      <w:tr w:rsidR="002C45D1" w:rsidRPr="00DD5CDB" w14:paraId="57A2947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DA17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8190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银</w:t>
            </w:r>
            <w:r w:rsidRPr="00DD5CDB">
              <w:rPr>
                <w:rFonts w:ascii="宋体" w:hAnsi="宋体" w:cs="宋体"/>
                <w:sz w:val="22"/>
              </w:rPr>
              <w:t>杏</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5611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60C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2333AB1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25D7A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976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14EC6"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C66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40</w:t>
            </w:r>
            <w:r w:rsidRPr="00DD5CDB">
              <w:rPr>
                <w:rFonts w:ascii="宋体" w:hAnsi="宋体" w:cs="宋体" w:hint="eastAsia"/>
                <w:sz w:val="22"/>
              </w:rPr>
              <w:t>0</w:t>
            </w:r>
            <w:r w:rsidRPr="00DD5CDB">
              <w:rPr>
                <w:rFonts w:ascii="宋体" w:hAnsi="宋体" w:cs="宋体" w:hint="eastAsia"/>
                <w:kern w:val="0"/>
                <w:sz w:val="22"/>
                <w:lang w:bidi="ar"/>
              </w:rPr>
              <w:t>㎡</w:t>
            </w:r>
          </w:p>
        </w:tc>
      </w:tr>
      <w:tr w:rsidR="002C45D1" w:rsidRPr="00DD5CDB" w14:paraId="1AC6A27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7A8B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24A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边黄杨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B395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49A0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340</w:t>
            </w:r>
          </w:p>
        </w:tc>
      </w:tr>
      <w:tr w:rsidR="002C45D1" w:rsidRPr="00DD5CDB" w14:paraId="23601E6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537C7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5EF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桃</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5F86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56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2852C2A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B2A6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5F1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海棠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7E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65A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3C40EFE8"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03101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BE58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D40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r w:rsidRPr="00DD5CDB">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FAB7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13740A1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079A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835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龟</w:t>
            </w:r>
            <w:r w:rsidRPr="00DD5CDB">
              <w:rPr>
                <w:rFonts w:ascii="宋体" w:hAnsi="宋体" w:cs="宋体"/>
                <w:sz w:val="22"/>
              </w:rPr>
              <w:t>甲冬青</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68B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605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400</w:t>
            </w:r>
          </w:p>
        </w:tc>
      </w:tr>
      <w:tr w:rsidR="002C45D1" w:rsidRPr="00DD5CDB" w14:paraId="31BA354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33E0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EC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白</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F7F7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624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3184FFAA"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A1D8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989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柳</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A11E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A3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6772D38"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0FAC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160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w:t>
            </w:r>
            <w:r w:rsidRPr="00DD5CDB">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349E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200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50</w:t>
            </w:r>
          </w:p>
        </w:tc>
      </w:tr>
      <w:tr w:rsidR="002C45D1" w:rsidRPr="00DD5CDB" w14:paraId="24952A7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E893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40F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藤</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F041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r w:rsidRPr="00DD5CDB">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DA1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p>
        </w:tc>
      </w:tr>
      <w:tr w:rsidR="002C45D1" w:rsidRPr="00DD5CDB" w14:paraId="523555B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9D2F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3EF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芭蕉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CDB74"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BDAC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CB48887" w14:textId="77777777" w:rsidTr="00A23EAE">
        <w:trPr>
          <w:trHeight w:val="2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641B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西面围墙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18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8FC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579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D575F0E" w14:textId="77777777" w:rsidTr="00A23EAE">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692F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1B59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w:t>
            </w:r>
            <w:r w:rsidRPr="00DD5CDB">
              <w:rPr>
                <w:rFonts w:ascii="宋体" w:hAnsi="宋体" w:cs="宋体"/>
                <w:sz w:val="22"/>
              </w:rPr>
              <w:t>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17A11"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4A7D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40</w:t>
            </w:r>
            <w:r w:rsidRPr="00DD5CDB">
              <w:rPr>
                <w:rFonts w:ascii="宋体" w:hAnsi="宋体" w:cs="宋体" w:hint="eastAsia"/>
                <w:kern w:val="0"/>
                <w:sz w:val="22"/>
                <w:lang w:bidi="ar"/>
              </w:rPr>
              <w:t>㎡</w:t>
            </w:r>
          </w:p>
        </w:tc>
      </w:tr>
      <w:tr w:rsidR="002C45D1" w:rsidRPr="00DD5CDB" w14:paraId="5B9A6F7A" w14:textId="77777777" w:rsidTr="00A23EAE">
        <w:trPr>
          <w:trHeight w:val="27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6A3A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47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垂丝海棠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54E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36D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75B3C132" w14:textId="77777777" w:rsidTr="00A23EAE">
        <w:trPr>
          <w:trHeight w:val="270"/>
        </w:trPr>
        <w:tc>
          <w:tcPr>
            <w:tcW w:w="1371" w:type="dxa"/>
            <w:vMerge w:val="restart"/>
            <w:tcBorders>
              <w:top w:val="single" w:sz="4" w:space="0" w:color="000000"/>
              <w:left w:val="single" w:sz="4" w:space="0" w:color="000000"/>
              <w:right w:val="single" w:sz="4" w:space="0" w:color="000000"/>
            </w:tcBorders>
            <w:shd w:val="clear" w:color="auto" w:fill="auto"/>
            <w:noWrap/>
            <w:vAlign w:val="center"/>
          </w:tcPr>
          <w:p w14:paraId="4EB371B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E3D8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C81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B24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A404B6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C07825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221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8A811"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47A9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130</w:t>
            </w:r>
            <w:r w:rsidRPr="00DD5CDB">
              <w:rPr>
                <w:rFonts w:ascii="宋体" w:hAnsi="宋体" w:cs="宋体" w:hint="eastAsia"/>
                <w:kern w:val="0"/>
                <w:sz w:val="22"/>
                <w:lang w:bidi="ar"/>
              </w:rPr>
              <w:t>㎡</w:t>
            </w:r>
          </w:p>
        </w:tc>
      </w:tr>
      <w:tr w:rsidR="002C45D1" w:rsidRPr="00DD5CDB" w14:paraId="033720B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F995FA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23B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11F4"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4A6F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770</w:t>
            </w:r>
            <w:r w:rsidRPr="00DD5CDB">
              <w:rPr>
                <w:rFonts w:ascii="宋体" w:hAnsi="宋体" w:cs="宋体" w:hint="eastAsia"/>
                <w:kern w:val="0"/>
                <w:sz w:val="22"/>
                <w:lang w:bidi="ar"/>
              </w:rPr>
              <w:t>㎡</w:t>
            </w:r>
          </w:p>
        </w:tc>
      </w:tr>
      <w:tr w:rsidR="002C45D1" w:rsidRPr="00DD5CDB" w14:paraId="6735A579"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4EFAA8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EF6C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D53E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8C68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1FCBB3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01A112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041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B20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62DE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08E76D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7A6BF7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F31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629D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02CA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57DEF49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472AE7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BF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桑</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37BD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2AE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B825AF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F5B6F2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2DFA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荆</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B49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937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4A23FE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2E8517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9B0E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5293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B413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5FBA5D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F79BDE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844D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枇杷</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4C0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D90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C67D193"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2164F4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CEBC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杮</w:t>
            </w:r>
            <w:r w:rsidRPr="00DD5CDB">
              <w:rPr>
                <w:rFonts w:ascii="宋体" w:hAnsi="宋体" w:cs="宋体"/>
                <w:sz w:val="22"/>
              </w:rPr>
              <w:t>子树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F057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1AFF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58EDBB1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5DFB53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DD6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桔</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51A1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60F1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1E24E7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32E99F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4D52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杜</w:t>
            </w:r>
            <w:r w:rsidRPr="00DD5CDB">
              <w:rPr>
                <w:rFonts w:ascii="宋体" w:hAnsi="宋体" w:cs="宋体"/>
                <w:sz w:val="22"/>
              </w:rPr>
              <w:t>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CC6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C3F3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w:t>
            </w:r>
          </w:p>
        </w:tc>
      </w:tr>
      <w:tr w:rsidR="002C45D1" w:rsidRPr="00DD5CDB" w14:paraId="5A4B0D01"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1E80BA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323B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盘槐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ED3F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771F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71F083F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C3ED32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664D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678D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7DFC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56925C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303C78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9E7B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823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36B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55F9EDD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DDB185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7B4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酢</w:t>
            </w:r>
            <w:r w:rsidRPr="00DD5CDB">
              <w:rPr>
                <w:rFonts w:ascii="宋体" w:hAnsi="宋体" w:cs="宋体"/>
                <w:sz w:val="22"/>
              </w:rPr>
              <w:t>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0D91"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9504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60</w:t>
            </w:r>
            <w:r w:rsidRPr="00DD5CDB">
              <w:rPr>
                <w:rFonts w:ascii="宋体" w:hAnsi="宋体" w:cs="宋体" w:hint="eastAsia"/>
                <w:kern w:val="0"/>
                <w:sz w:val="22"/>
                <w:lang w:bidi="ar"/>
              </w:rPr>
              <w:t>㎡</w:t>
            </w:r>
          </w:p>
        </w:tc>
      </w:tr>
      <w:tr w:rsidR="002C45D1" w:rsidRPr="00DD5CDB" w14:paraId="2EB109BE"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0262B7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76A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D4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833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w:t>
            </w:r>
          </w:p>
        </w:tc>
      </w:tr>
      <w:tr w:rsidR="002C45D1" w:rsidRPr="00DD5CDB" w14:paraId="5039411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8CF939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F25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银杏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65EA0"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8FF5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72F52C7C"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F82F2E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EA40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瓜子黄</w:t>
            </w:r>
            <w:r w:rsidRPr="00DD5CDB">
              <w:rPr>
                <w:rFonts w:ascii="宋体" w:hAnsi="宋体" w:cs="宋体"/>
                <w:sz w:val="22"/>
              </w:rPr>
              <w:t>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54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193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2DC3B7E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2B88A2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auto"/>
              <w:right w:val="single" w:sz="4" w:space="0" w:color="000000"/>
            </w:tcBorders>
            <w:shd w:val="clear" w:color="auto" w:fill="auto"/>
            <w:vAlign w:val="center"/>
          </w:tcPr>
          <w:p w14:paraId="3C98023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枫</w:t>
            </w:r>
          </w:p>
        </w:tc>
        <w:tc>
          <w:tcPr>
            <w:tcW w:w="2749" w:type="dxa"/>
            <w:tcBorders>
              <w:top w:val="single" w:sz="4" w:space="0" w:color="000000"/>
              <w:left w:val="single" w:sz="4" w:space="0" w:color="000000"/>
              <w:bottom w:val="single" w:sz="4" w:space="0" w:color="auto"/>
              <w:right w:val="single" w:sz="4" w:space="0" w:color="000000"/>
            </w:tcBorders>
            <w:shd w:val="clear" w:color="auto" w:fill="auto"/>
            <w:vAlign w:val="center"/>
          </w:tcPr>
          <w:p w14:paraId="2E998C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auto"/>
              <w:right w:val="single" w:sz="4" w:space="0" w:color="000000"/>
            </w:tcBorders>
            <w:shd w:val="clear" w:color="auto" w:fill="auto"/>
            <w:vAlign w:val="center"/>
          </w:tcPr>
          <w:p w14:paraId="53B04E9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7AD3FA1"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8729924" w14:textId="77777777" w:rsidR="002C45D1" w:rsidRPr="00DD5CDB" w:rsidRDefault="002C45D1" w:rsidP="00A23EAE">
            <w:pPr>
              <w:widowControl/>
              <w:jc w:val="center"/>
              <w:textAlignment w:val="center"/>
              <w:rPr>
                <w:rFonts w:ascii="宋体" w:hAnsi="宋体" w:cs="宋体" w:hint="eastAsia"/>
                <w:b/>
                <w:bCs/>
                <w:sz w:val="22"/>
              </w:rPr>
            </w:pPr>
          </w:p>
        </w:tc>
        <w:tc>
          <w:tcPr>
            <w:tcW w:w="1464" w:type="dxa"/>
            <w:tcBorders>
              <w:top w:val="single" w:sz="4" w:space="0" w:color="auto"/>
              <w:left w:val="single" w:sz="4" w:space="0" w:color="000000"/>
              <w:bottom w:val="single" w:sz="4" w:space="0" w:color="auto"/>
              <w:right w:val="single" w:sz="4" w:space="0" w:color="auto"/>
            </w:tcBorders>
            <w:shd w:val="clear" w:color="auto" w:fill="auto"/>
            <w:vAlign w:val="center"/>
          </w:tcPr>
          <w:p w14:paraId="6F69E8D2"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女</w:t>
            </w:r>
            <w:r w:rsidRPr="00DD5CDB">
              <w:rPr>
                <w:rFonts w:ascii="宋体" w:hAnsi="宋体" w:cs="宋体"/>
                <w:bCs/>
                <w:sz w:val="22"/>
              </w:rPr>
              <w:t>贞</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4D15ABF6"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7m</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372D6F4"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sz w:val="22"/>
              </w:rPr>
              <w:t>11</w:t>
            </w:r>
          </w:p>
        </w:tc>
      </w:tr>
      <w:tr w:rsidR="002C45D1" w:rsidRPr="00DD5CDB" w14:paraId="77B9D52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C6F0065" w14:textId="77777777" w:rsidR="002C45D1" w:rsidRPr="00DD5CDB" w:rsidRDefault="002C45D1" w:rsidP="00A23EAE">
            <w:pPr>
              <w:jc w:val="center"/>
              <w:textAlignment w:val="center"/>
              <w:rPr>
                <w:rFonts w:ascii="宋体" w:hAnsi="宋体" w:cs="宋体" w:hint="eastAsia"/>
                <w:b/>
                <w:bCs/>
                <w:sz w:val="22"/>
              </w:rPr>
            </w:pPr>
          </w:p>
        </w:tc>
        <w:tc>
          <w:tcPr>
            <w:tcW w:w="1464" w:type="dxa"/>
            <w:tcBorders>
              <w:top w:val="single" w:sz="4" w:space="0" w:color="auto"/>
              <w:left w:val="single" w:sz="4" w:space="0" w:color="000000"/>
              <w:bottom w:val="single" w:sz="4" w:space="0" w:color="auto"/>
              <w:right w:val="single" w:sz="4" w:space="0" w:color="auto"/>
            </w:tcBorders>
            <w:shd w:val="clear" w:color="auto" w:fill="auto"/>
            <w:vAlign w:val="center"/>
          </w:tcPr>
          <w:p w14:paraId="596EF4BD"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雪</w:t>
            </w:r>
            <w:r w:rsidRPr="00DD5CDB">
              <w:rPr>
                <w:rFonts w:ascii="宋体" w:hAnsi="宋体" w:cs="宋体"/>
                <w:bCs/>
                <w:sz w:val="22"/>
              </w:rPr>
              <w:t>松</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10AFCC88"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10m</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43463707"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3</w:t>
            </w:r>
          </w:p>
        </w:tc>
      </w:tr>
      <w:tr w:rsidR="002C45D1" w:rsidRPr="00DD5CDB" w14:paraId="32C70AE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F33B35B" w14:textId="77777777" w:rsidR="002C45D1" w:rsidRPr="00DD5CDB" w:rsidRDefault="002C45D1" w:rsidP="00A23EAE">
            <w:pPr>
              <w:widowControl/>
              <w:jc w:val="center"/>
              <w:textAlignment w:val="center"/>
              <w:rPr>
                <w:rFonts w:ascii="宋体" w:hAnsi="宋体" w:cs="宋体" w:hint="eastAsia"/>
                <w:b/>
                <w:bCs/>
                <w:sz w:val="22"/>
              </w:rPr>
            </w:pPr>
          </w:p>
        </w:tc>
        <w:tc>
          <w:tcPr>
            <w:tcW w:w="1464" w:type="dxa"/>
            <w:tcBorders>
              <w:top w:val="single" w:sz="4" w:space="0" w:color="auto"/>
              <w:left w:val="single" w:sz="4" w:space="0" w:color="000000"/>
              <w:bottom w:val="single" w:sz="4" w:space="0" w:color="auto"/>
              <w:right w:val="single" w:sz="4" w:space="0" w:color="auto"/>
            </w:tcBorders>
            <w:shd w:val="clear" w:color="auto" w:fill="auto"/>
            <w:vAlign w:val="center"/>
          </w:tcPr>
          <w:p w14:paraId="6D7470B7"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红</w:t>
            </w:r>
            <w:r w:rsidRPr="00DD5CDB">
              <w:rPr>
                <w:rFonts w:ascii="宋体" w:hAnsi="宋体" w:cs="宋体"/>
                <w:bCs/>
                <w:sz w:val="22"/>
              </w:rPr>
              <w:t>叶李</w:t>
            </w:r>
          </w:p>
        </w:tc>
        <w:tc>
          <w:tcPr>
            <w:tcW w:w="2749" w:type="dxa"/>
            <w:tcBorders>
              <w:top w:val="single" w:sz="4" w:space="0" w:color="auto"/>
              <w:left w:val="single" w:sz="4" w:space="0" w:color="auto"/>
              <w:bottom w:val="single" w:sz="4" w:space="0" w:color="auto"/>
              <w:right w:val="single" w:sz="4" w:space="0" w:color="auto"/>
            </w:tcBorders>
            <w:shd w:val="clear" w:color="auto" w:fill="auto"/>
            <w:vAlign w:val="center"/>
          </w:tcPr>
          <w:p w14:paraId="27150156"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3m</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6BE10699" w14:textId="77777777" w:rsidR="002C45D1" w:rsidRPr="00DD5CDB" w:rsidRDefault="002C45D1" w:rsidP="00A23EAE">
            <w:pPr>
              <w:widowControl/>
              <w:jc w:val="center"/>
              <w:textAlignment w:val="center"/>
              <w:rPr>
                <w:rFonts w:ascii="宋体" w:hAnsi="宋体" w:cs="宋体" w:hint="eastAsia"/>
                <w:bCs/>
                <w:sz w:val="22"/>
              </w:rPr>
            </w:pPr>
            <w:r w:rsidRPr="00DD5CDB">
              <w:rPr>
                <w:rFonts w:ascii="宋体" w:hAnsi="宋体" w:cs="宋体" w:hint="eastAsia"/>
                <w:bCs/>
                <w:sz w:val="22"/>
              </w:rPr>
              <w:t>4</w:t>
            </w:r>
          </w:p>
        </w:tc>
      </w:tr>
      <w:tr w:rsidR="002C45D1" w:rsidRPr="00DD5CDB" w14:paraId="6F1A0ABE" w14:textId="77777777" w:rsidTr="00A23EAE">
        <w:trPr>
          <w:trHeight w:val="270"/>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14:paraId="18FAFCF1"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东</w:t>
            </w:r>
            <w:r w:rsidRPr="00DD5CDB">
              <w:rPr>
                <w:rFonts w:ascii="宋体" w:hAnsi="宋体" w:cs="宋体"/>
                <w:sz w:val="22"/>
              </w:rPr>
              <w:t>面</w:t>
            </w:r>
            <w:r w:rsidRPr="00DD5CDB">
              <w:rPr>
                <w:rFonts w:ascii="宋体" w:hAnsi="宋体" w:cs="宋体" w:hint="eastAsia"/>
                <w:sz w:val="22"/>
              </w:rPr>
              <w:t>围墙</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FC6710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2AEB24B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9EB334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w:t>
            </w:r>
          </w:p>
        </w:tc>
      </w:tr>
      <w:tr w:rsidR="002C45D1" w:rsidRPr="00DD5CDB" w14:paraId="2FFCEA35"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noWrap/>
            <w:vAlign w:val="center"/>
          </w:tcPr>
          <w:p w14:paraId="551B1BD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50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EE6A"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0FF3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36</w:t>
            </w:r>
            <w:r w:rsidRPr="00DD5CDB">
              <w:rPr>
                <w:rFonts w:ascii="宋体" w:hAnsi="宋体" w:cs="宋体" w:hint="eastAsia"/>
                <w:kern w:val="0"/>
                <w:sz w:val="22"/>
                <w:lang w:bidi="ar"/>
              </w:rPr>
              <w:t>㎡</w:t>
            </w:r>
          </w:p>
        </w:tc>
      </w:tr>
    </w:tbl>
    <w:p w14:paraId="14B1B053"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7FC6150C"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tbl>
      <w:tblPr>
        <w:tblW w:w="8736" w:type="dxa"/>
        <w:tblInd w:w="168" w:type="dxa"/>
        <w:tblLook w:val="04A0" w:firstRow="1" w:lastRow="0" w:firstColumn="1" w:lastColumn="0" w:noHBand="0" w:noVBand="1"/>
      </w:tblPr>
      <w:tblGrid>
        <w:gridCol w:w="1371"/>
        <w:gridCol w:w="1464"/>
        <w:gridCol w:w="2749"/>
        <w:gridCol w:w="3152"/>
      </w:tblGrid>
      <w:tr w:rsidR="002C45D1" w:rsidRPr="00DD5CDB" w14:paraId="5E30AF48" w14:textId="77777777" w:rsidTr="00A23EAE">
        <w:trPr>
          <w:trHeight w:val="500"/>
        </w:trPr>
        <w:tc>
          <w:tcPr>
            <w:tcW w:w="8736" w:type="dxa"/>
            <w:gridSpan w:val="4"/>
            <w:tcBorders>
              <w:top w:val="nil"/>
              <w:left w:val="nil"/>
              <w:bottom w:val="single" w:sz="4" w:space="0" w:color="000000"/>
              <w:right w:val="nil"/>
            </w:tcBorders>
            <w:shd w:val="clear" w:color="auto" w:fill="auto"/>
            <w:noWrap/>
            <w:vAlign w:val="center"/>
          </w:tcPr>
          <w:p w14:paraId="6D2276B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上海市金囡</w:t>
            </w:r>
            <w:r w:rsidRPr="00DD5CDB">
              <w:rPr>
                <w:rFonts w:ascii="宋体" w:hAnsi="宋体" w:cs="宋体"/>
                <w:kern w:val="0"/>
                <w:sz w:val="22"/>
                <w:lang w:bidi="ar"/>
              </w:rPr>
              <w:t>幼儿园</w:t>
            </w:r>
            <w:r w:rsidRPr="00DD5CDB">
              <w:rPr>
                <w:rFonts w:ascii="宋体" w:hAnsi="宋体" w:cs="宋体" w:hint="eastAsia"/>
                <w:kern w:val="0"/>
                <w:sz w:val="22"/>
                <w:lang w:bidi="ar"/>
              </w:rPr>
              <w:t>（沈</w:t>
            </w:r>
            <w:r w:rsidRPr="00DD5CDB">
              <w:rPr>
                <w:rFonts w:ascii="宋体" w:hAnsi="宋体" w:cs="宋体"/>
                <w:kern w:val="0"/>
                <w:sz w:val="22"/>
                <w:lang w:bidi="ar"/>
              </w:rPr>
              <w:t>家弄</w:t>
            </w:r>
            <w:r w:rsidRPr="00DD5CDB">
              <w:rPr>
                <w:rFonts w:ascii="宋体" w:hAnsi="宋体" w:cs="宋体" w:hint="eastAsia"/>
                <w:kern w:val="0"/>
                <w:sz w:val="22"/>
                <w:lang w:bidi="ar"/>
              </w:rPr>
              <w:t>部）公共区域绿化清单</w:t>
            </w:r>
          </w:p>
        </w:tc>
      </w:tr>
      <w:tr w:rsidR="002C45D1" w:rsidRPr="00DD5CDB" w14:paraId="6FF2484C" w14:textId="77777777" w:rsidTr="00A23EAE">
        <w:trPr>
          <w:trHeight w:val="360"/>
        </w:trPr>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1398C"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lastRenderedPageBreak/>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961E9"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0E5F"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规格（高度）</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413A2D8D"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数量</w:t>
            </w:r>
          </w:p>
        </w:tc>
      </w:tr>
      <w:tr w:rsidR="002C45D1" w:rsidRPr="00DD5CDB" w14:paraId="45E4CFB5"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CC6FC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校</w:t>
            </w:r>
            <w:r w:rsidRPr="00DD5CDB">
              <w:rPr>
                <w:rFonts w:ascii="宋体" w:hAnsi="宋体" w:cs="宋体"/>
                <w:sz w:val="22"/>
              </w:rPr>
              <w:t>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6CA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盘槐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B0FF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B4B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w:t>
            </w:r>
          </w:p>
        </w:tc>
      </w:tr>
      <w:tr w:rsidR="002C45D1" w:rsidRPr="00DD5CDB" w14:paraId="1E00C7C1"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013D1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F87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C850"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C86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w:t>
            </w:r>
            <w:r w:rsidRPr="00DD5CDB">
              <w:rPr>
                <w:rFonts w:ascii="宋体" w:hAnsi="宋体" w:cs="宋体" w:hint="eastAsia"/>
                <w:kern w:val="0"/>
                <w:sz w:val="22"/>
                <w:lang w:bidi="ar"/>
              </w:rPr>
              <w:t>㎡</w:t>
            </w:r>
          </w:p>
        </w:tc>
      </w:tr>
      <w:tr w:rsidR="002C45D1" w:rsidRPr="00DD5CDB" w14:paraId="1AB66D5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BFD8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B3C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瓜子黄</w:t>
            </w:r>
            <w:r w:rsidRPr="00DD5CDB">
              <w:rPr>
                <w:rFonts w:ascii="宋体" w:hAnsi="宋体" w:cs="宋体"/>
                <w:sz w:val="22"/>
              </w:rPr>
              <w:t>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DEC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0B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80</w:t>
            </w:r>
          </w:p>
        </w:tc>
      </w:tr>
      <w:tr w:rsidR="002C45D1" w:rsidRPr="00DD5CDB" w14:paraId="775F9CAF"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8D262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C88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竹子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EA56"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6D03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r w:rsidRPr="00DD5CDB">
              <w:rPr>
                <w:rFonts w:ascii="宋体" w:hAnsi="宋体" w:cs="宋体" w:hint="eastAsia"/>
                <w:kern w:val="0"/>
                <w:sz w:val="22"/>
                <w:lang w:bidi="ar"/>
              </w:rPr>
              <w:t>㎡</w:t>
            </w:r>
          </w:p>
        </w:tc>
      </w:tr>
      <w:tr w:rsidR="002C45D1" w:rsidRPr="00DD5CDB" w14:paraId="060404D1"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0ACE5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1D9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继</w:t>
            </w:r>
            <w:r w:rsidRPr="00DD5CDB">
              <w:rPr>
                <w:rFonts w:ascii="宋体" w:hAnsi="宋体" w:cs="宋体"/>
                <w:sz w:val="22"/>
              </w:rPr>
              <w:t>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E291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0.8</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AF4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50</w:t>
            </w:r>
          </w:p>
        </w:tc>
      </w:tr>
      <w:tr w:rsidR="002C45D1" w:rsidRPr="00DD5CDB" w14:paraId="00D1F9F3"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9870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北面</w:t>
            </w:r>
            <w:r w:rsidRPr="00DD5CDB">
              <w:rPr>
                <w:rFonts w:ascii="宋体" w:hAnsi="宋体" w:cs="宋体"/>
                <w:sz w:val="22"/>
              </w:rPr>
              <w:t>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5E8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女</w:t>
            </w:r>
            <w:r w:rsidRPr="00DD5CDB">
              <w:rPr>
                <w:rFonts w:ascii="宋体" w:hAnsi="宋体" w:cs="宋体"/>
                <w:sz w:val="22"/>
              </w:rPr>
              <w:t>贞</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31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B17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w:t>
            </w:r>
          </w:p>
        </w:tc>
      </w:tr>
      <w:tr w:rsidR="002C45D1" w:rsidRPr="00DD5CDB" w14:paraId="126B30C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E8E5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72F6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凌霄</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2E75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2A18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6DFD447B"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B046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3DF0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F9E3A"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607F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70</w:t>
            </w:r>
            <w:r w:rsidRPr="00DD5CDB">
              <w:rPr>
                <w:rFonts w:ascii="宋体" w:hAnsi="宋体" w:cs="宋体" w:hint="eastAsia"/>
                <w:kern w:val="0"/>
                <w:sz w:val="22"/>
                <w:lang w:bidi="ar"/>
              </w:rPr>
              <w:t>㎡</w:t>
            </w:r>
          </w:p>
        </w:tc>
      </w:tr>
      <w:tr w:rsidR="002C45D1" w:rsidRPr="00DD5CDB" w14:paraId="41C55EC6"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91F2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76A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1B972"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01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520</w:t>
            </w:r>
            <w:r w:rsidRPr="00DD5CDB">
              <w:rPr>
                <w:rFonts w:ascii="宋体" w:hAnsi="宋体" w:cs="宋体" w:hint="eastAsia"/>
                <w:kern w:val="0"/>
                <w:sz w:val="22"/>
                <w:lang w:bidi="ar"/>
              </w:rPr>
              <w:t>㎡</w:t>
            </w:r>
          </w:p>
        </w:tc>
      </w:tr>
      <w:tr w:rsidR="002C45D1" w:rsidRPr="00DD5CDB" w14:paraId="186CCA4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D1BB5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5B5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5E4CF"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7A8A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14</w:t>
            </w:r>
            <w:r w:rsidRPr="00DD5CDB">
              <w:rPr>
                <w:rFonts w:ascii="宋体" w:hAnsi="宋体" w:cs="宋体" w:hint="eastAsia"/>
                <w:kern w:val="0"/>
                <w:sz w:val="22"/>
                <w:lang w:bidi="ar"/>
              </w:rPr>
              <w:t>㎡</w:t>
            </w:r>
          </w:p>
        </w:tc>
      </w:tr>
      <w:tr w:rsidR="002C45D1" w:rsidRPr="00DD5CDB" w14:paraId="66494EC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9902E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1FE9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8F9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B94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400</w:t>
            </w:r>
          </w:p>
        </w:tc>
      </w:tr>
      <w:tr w:rsidR="002C45D1" w:rsidRPr="00DD5CDB" w14:paraId="3E66EAB2"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F0EE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07D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w:t>
            </w:r>
            <w:r w:rsidRPr="00DD5CDB">
              <w:rPr>
                <w:rFonts w:ascii="宋体" w:hAnsi="宋体" w:cs="宋体" w:hint="eastAsia"/>
                <w:sz w:val="22"/>
              </w:rPr>
              <w:t>继</w:t>
            </w:r>
            <w:r w:rsidRPr="00DD5CDB">
              <w:rPr>
                <w:rFonts w:ascii="宋体" w:hAnsi="宋体" w:cs="宋体"/>
                <w:sz w:val="22"/>
              </w:rPr>
              <w:t>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AA7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E41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053EE01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68C2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683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桃</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3B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108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5EF8B6F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27DED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CF46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桔</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483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71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25C90A78"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FC40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E18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95B8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0F3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359FEB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A3697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307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565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803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55754736"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8C6E2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B455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叶李</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096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72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61C39A3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9B35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0F5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86F1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r w:rsidRPr="00DD5CDB">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192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w:t>
            </w:r>
          </w:p>
        </w:tc>
      </w:tr>
      <w:tr w:rsidR="002C45D1" w:rsidRPr="00DD5CDB" w14:paraId="52DD372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F76D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DCCB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枫</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2BF47"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0CEE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74F0B37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9A7DF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FEE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枇杷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57E80"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2F22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65DF8C6"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181E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1FC4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B8C6FA"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0.4m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636B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45</w:t>
            </w:r>
          </w:p>
        </w:tc>
      </w:tr>
      <w:tr w:rsidR="002C45D1" w:rsidRPr="00DD5CDB" w14:paraId="4CBDE66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DAC2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476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A488F"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E5F6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BF2888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BDE7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37E0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04B1"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1m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EDEB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4A61FD30" w14:textId="77777777" w:rsidTr="00A23EAE">
        <w:trPr>
          <w:trHeight w:val="270"/>
        </w:trPr>
        <w:tc>
          <w:tcPr>
            <w:tcW w:w="0" w:type="auto"/>
            <w:vMerge w:val="restart"/>
            <w:tcBorders>
              <w:top w:val="single" w:sz="4" w:space="0" w:color="000000"/>
              <w:left w:val="single" w:sz="4" w:space="0" w:color="000000"/>
              <w:right w:val="single" w:sz="4" w:space="0" w:color="000000"/>
            </w:tcBorders>
            <w:shd w:val="clear" w:color="auto" w:fill="auto"/>
            <w:noWrap/>
            <w:vAlign w:val="center"/>
          </w:tcPr>
          <w:p w14:paraId="226C03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东</w:t>
            </w:r>
            <w:r w:rsidRPr="00DD5CDB">
              <w:rPr>
                <w:rFonts w:ascii="宋体" w:hAnsi="宋体" w:cs="宋体"/>
                <w:sz w:val="22"/>
              </w:rPr>
              <w:t>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8CD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藤</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E4E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5E3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5C1A749"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2C3AE8AA"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8D8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A69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BE9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5A5A903D"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13B6FF7"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25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ED5F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3D7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28</w:t>
            </w:r>
          </w:p>
        </w:tc>
      </w:tr>
      <w:tr w:rsidR="002C45D1" w:rsidRPr="00DD5CDB" w14:paraId="7BF7C05D"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5F5C59E9"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331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F8F7E"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091D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260</w:t>
            </w:r>
            <w:r w:rsidRPr="00DD5CDB">
              <w:rPr>
                <w:rFonts w:ascii="宋体" w:hAnsi="宋体" w:cs="宋体" w:hint="eastAsia"/>
                <w:kern w:val="0"/>
                <w:sz w:val="22"/>
                <w:lang w:bidi="ar"/>
              </w:rPr>
              <w:t>㎡</w:t>
            </w:r>
          </w:p>
        </w:tc>
      </w:tr>
      <w:tr w:rsidR="002C45D1" w:rsidRPr="00DD5CDB" w14:paraId="2F50BA78"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6A9BB920"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9FEE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DA0D"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0F62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r w:rsidRPr="00DD5CDB">
              <w:rPr>
                <w:rFonts w:ascii="宋体" w:hAnsi="宋体" w:cs="宋体" w:hint="eastAsia"/>
                <w:kern w:val="0"/>
                <w:sz w:val="22"/>
                <w:lang w:bidi="ar"/>
              </w:rPr>
              <w:t>㎡</w:t>
            </w:r>
          </w:p>
        </w:tc>
      </w:tr>
      <w:tr w:rsidR="002C45D1" w:rsidRPr="00DD5CDB" w14:paraId="4B9E81BF"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470E6855"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5D7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白</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EACB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BB3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57E35394" w14:textId="77777777" w:rsidTr="00A23EAE">
        <w:trPr>
          <w:trHeight w:val="270"/>
        </w:trPr>
        <w:tc>
          <w:tcPr>
            <w:tcW w:w="1371" w:type="dxa"/>
            <w:vMerge w:val="restart"/>
            <w:tcBorders>
              <w:top w:val="single" w:sz="4" w:space="0" w:color="000000"/>
              <w:left w:val="single" w:sz="4" w:space="0" w:color="000000"/>
              <w:right w:val="single" w:sz="4" w:space="0" w:color="000000"/>
            </w:tcBorders>
            <w:shd w:val="clear" w:color="auto" w:fill="auto"/>
            <w:noWrap/>
            <w:vAlign w:val="center"/>
          </w:tcPr>
          <w:p w14:paraId="1AE45DA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953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059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13EC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w:t>
            </w:r>
          </w:p>
        </w:tc>
      </w:tr>
      <w:tr w:rsidR="002C45D1" w:rsidRPr="00DD5CDB" w14:paraId="0ACFD203"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70A407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6E33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7058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CCCF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0222F1D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1B86C1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6C41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E2A4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8EA5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490</w:t>
            </w:r>
          </w:p>
        </w:tc>
      </w:tr>
      <w:tr w:rsidR="002C45D1" w:rsidRPr="00DD5CDB" w14:paraId="4600338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1A362C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01D5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八</w:t>
            </w:r>
            <w:r w:rsidRPr="00DD5CDB">
              <w:rPr>
                <w:rFonts w:ascii="宋体" w:hAnsi="宋体" w:cs="宋体"/>
                <w:sz w:val="22"/>
              </w:rPr>
              <w:t>角金盘</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8F4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FC6F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5E535A0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0C6181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7E85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9A0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473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30</w:t>
            </w:r>
          </w:p>
        </w:tc>
      </w:tr>
      <w:tr w:rsidR="002C45D1" w:rsidRPr="00DD5CDB" w14:paraId="658AC5A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EB0902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8414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D1157"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F1A9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48</w:t>
            </w:r>
            <w:r w:rsidRPr="00DD5CDB">
              <w:rPr>
                <w:rFonts w:ascii="宋体" w:hAnsi="宋体" w:cs="宋体" w:hint="eastAsia"/>
                <w:kern w:val="0"/>
                <w:sz w:val="22"/>
                <w:lang w:bidi="ar"/>
              </w:rPr>
              <w:t>㎡</w:t>
            </w:r>
          </w:p>
        </w:tc>
      </w:tr>
      <w:tr w:rsidR="002C45D1" w:rsidRPr="00DD5CDB" w14:paraId="7FA3983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7CC77A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5E93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2C9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B2EE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1BD17BF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213E56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7AE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丝桃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EC06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995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250</w:t>
            </w:r>
          </w:p>
        </w:tc>
      </w:tr>
      <w:tr w:rsidR="002C45D1" w:rsidRPr="00DD5CDB" w14:paraId="739C232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E8C72FD"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434B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垂丝海棠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7446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B08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p>
        </w:tc>
      </w:tr>
      <w:tr w:rsidR="002C45D1" w:rsidRPr="00DD5CDB" w14:paraId="73F8A8D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7FD6F8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584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435A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BEE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658263C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5720F75"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7BCC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雪</w:t>
            </w:r>
            <w:r w:rsidRPr="00DD5CDB">
              <w:rPr>
                <w:rFonts w:ascii="宋体" w:hAnsi="宋体" w:cs="宋体"/>
                <w:sz w:val="22"/>
              </w:rPr>
              <w:t>松</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18D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D5AD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w:t>
            </w:r>
          </w:p>
        </w:tc>
      </w:tr>
      <w:tr w:rsidR="002C45D1" w:rsidRPr="00DD5CDB" w14:paraId="274BC31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63BF28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35E2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02B2D"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546D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200</w:t>
            </w:r>
            <w:r w:rsidRPr="00DD5CDB">
              <w:rPr>
                <w:rFonts w:ascii="宋体" w:hAnsi="宋体" w:cs="宋体" w:hint="eastAsia"/>
                <w:kern w:val="0"/>
                <w:sz w:val="22"/>
                <w:lang w:bidi="ar"/>
              </w:rPr>
              <w:t>㎡</w:t>
            </w:r>
          </w:p>
        </w:tc>
      </w:tr>
      <w:tr w:rsidR="002C45D1" w:rsidRPr="00DD5CDB" w14:paraId="7E9D4C49"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087C4B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49E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810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3EB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300</w:t>
            </w:r>
          </w:p>
        </w:tc>
      </w:tr>
      <w:tr w:rsidR="002C45D1" w:rsidRPr="00DD5CDB" w14:paraId="0F0ED4F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384913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3DF3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65083"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992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11</w:t>
            </w:r>
            <w:r w:rsidRPr="00DD5CDB">
              <w:rPr>
                <w:rFonts w:ascii="宋体" w:hAnsi="宋体" w:cs="宋体" w:hint="eastAsia"/>
                <w:kern w:val="0"/>
                <w:sz w:val="22"/>
                <w:lang w:bidi="ar"/>
              </w:rPr>
              <w:t>㎡</w:t>
            </w:r>
          </w:p>
        </w:tc>
      </w:tr>
      <w:tr w:rsidR="002C45D1" w:rsidRPr="00DD5CDB" w14:paraId="508C9081"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70CEE3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C50D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6D254"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FA22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450</w:t>
            </w:r>
            <w:r w:rsidRPr="00DD5CDB">
              <w:rPr>
                <w:rFonts w:ascii="宋体" w:hAnsi="宋体" w:cs="宋体" w:hint="eastAsia"/>
                <w:kern w:val="0"/>
                <w:sz w:val="22"/>
                <w:lang w:bidi="ar"/>
              </w:rPr>
              <w:t>㎡</w:t>
            </w:r>
          </w:p>
        </w:tc>
      </w:tr>
      <w:tr w:rsidR="002C45D1" w:rsidRPr="00DD5CDB" w14:paraId="503F909C" w14:textId="77777777" w:rsidTr="00A23EAE">
        <w:trPr>
          <w:trHeight w:val="270"/>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14:paraId="3B9072B7"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西</w:t>
            </w:r>
            <w:r w:rsidRPr="00DD5CDB">
              <w:rPr>
                <w:rFonts w:ascii="宋体" w:hAnsi="宋体" w:cs="宋体"/>
                <w:sz w:val="22"/>
              </w:rPr>
              <w:t>面</w:t>
            </w:r>
            <w:r w:rsidRPr="00DD5CDB">
              <w:rPr>
                <w:rFonts w:ascii="宋体" w:hAnsi="宋体" w:cs="宋体" w:hint="eastAsia"/>
                <w:sz w:val="22"/>
              </w:rPr>
              <w:t>围墙</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2F8DA5C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大</w:t>
            </w:r>
            <w:r w:rsidRPr="00DD5CDB">
              <w:rPr>
                <w:rFonts w:ascii="宋体" w:hAnsi="宋体" w:cs="宋体"/>
                <w:sz w:val="22"/>
              </w:rPr>
              <w:t>吴风草</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81CBDB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0.4m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1A634A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100</w:t>
            </w:r>
          </w:p>
        </w:tc>
      </w:tr>
      <w:tr w:rsidR="002C45D1" w:rsidRPr="00DD5CDB" w14:paraId="3243468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19BA09E"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3A6D8F1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花</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8180A7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1.8m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6D56B3F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p>
        </w:tc>
      </w:tr>
      <w:tr w:rsidR="002C45D1" w:rsidRPr="00DD5CDB" w14:paraId="21BA0DA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9F47DD5"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38C2C5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038E0F4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BEBD79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p>
        </w:tc>
      </w:tr>
      <w:tr w:rsidR="002C45D1" w:rsidRPr="00DD5CDB" w14:paraId="5BC92FB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9A98A43"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782A36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w:t>
            </w:r>
            <w:r w:rsidRPr="00DD5CDB">
              <w:rPr>
                <w:rFonts w:ascii="宋体" w:hAnsi="宋体" w:cs="宋体"/>
                <w:sz w:val="22"/>
              </w:rPr>
              <w:t>玉兰</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0668B1E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97D6C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1C04D8E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0387B7C"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21E6357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黄</w:t>
            </w:r>
            <w:r w:rsidRPr="00DD5CDB">
              <w:rPr>
                <w:rFonts w:ascii="宋体" w:hAnsi="宋体" w:cs="宋体"/>
                <w:sz w:val="22"/>
              </w:rPr>
              <w:t>馨</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79ED66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r w:rsidRPr="00DD5CDB">
              <w:rPr>
                <w:rFonts w:ascii="宋体" w:hAnsi="宋体" w:cs="宋体"/>
                <w:sz w:val="22"/>
              </w:rPr>
              <w:t>6</w:t>
            </w:r>
            <w:r w:rsidRPr="00DD5CDB">
              <w:rPr>
                <w:rFonts w:ascii="宋体" w:hAnsi="宋体" w:cs="宋体" w:hint="eastAsia"/>
                <w:sz w:val="22"/>
              </w:rPr>
              <w:t>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4393E6A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p>
        </w:tc>
      </w:tr>
      <w:tr w:rsidR="002C45D1" w:rsidRPr="00DD5CDB" w14:paraId="45ECA6B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1020B43"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4676A7B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棕榈</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10BD41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4DD3804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1AC29083"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2C4978B"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AF679E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竹</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0CAF548F"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D4BA9E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r w:rsidRPr="00DD5CDB">
              <w:rPr>
                <w:rFonts w:ascii="宋体" w:hAnsi="宋体" w:cs="宋体" w:hint="eastAsia"/>
                <w:kern w:val="0"/>
                <w:sz w:val="22"/>
                <w:lang w:bidi="ar"/>
              </w:rPr>
              <w:t>㎡</w:t>
            </w:r>
          </w:p>
        </w:tc>
      </w:tr>
      <w:tr w:rsidR="002C45D1" w:rsidRPr="00DD5CDB" w14:paraId="451CC92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52EB9E6"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5C9E6AE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w:t>
            </w:r>
            <w:r w:rsidRPr="00DD5CDB">
              <w:rPr>
                <w:rFonts w:ascii="宋体" w:hAnsi="宋体" w:cs="宋体"/>
                <w:sz w:val="22"/>
              </w:rPr>
              <w:t>花</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4477B1D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EEDD54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4587C0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C5DE9BB"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39DCA1D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桃</w:t>
            </w:r>
            <w:r w:rsidRPr="00DD5CDB">
              <w:rPr>
                <w:rFonts w:ascii="宋体" w:hAnsi="宋体" w:cs="宋体"/>
                <w:sz w:val="22"/>
              </w:rPr>
              <w:t>树</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039BF7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27457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3C734B6E"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noWrap/>
            <w:vAlign w:val="center"/>
          </w:tcPr>
          <w:p w14:paraId="319B19B8"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2636876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海</w:t>
            </w:r>
            <w:r w:rsidRPr="00DD5CDB">
              <w:rPr>
                <w:rFonts w:ascii="宋体" w:hAnsi="宋体" w:cs="宋体"/>
                <w:sz w:val="22"/>
              </w:rPr>
              <w:t>棠</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4F45E6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w:t>
            </w:r>
            <w:r w:rsidRPr="00DD5CDB">
              <w:rPr>
                <w:rFonts w:ascii="宋体" w:hAnsi="宋体" w:cs="宋体"/>
                <w:sz w:val="22"/>
              </w:rPr>
              <w:t>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DD701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bl>
    <w:p w14:paraId="2E21879D"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575C64E8"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tbl>
      <w:tblPr>
        <w:tblW w:w="8736" w:type="dxa"/>
        <w:tblInd w:w="208" w:type="dxa"/>
        <w:tblLook w:val="04A0" w:firstRow="1" w:lastRow="0" w:firstColumn="1" w:lastColumn="0" w:noHBand="0" w:noVBand="1"/>
      </w:tblPr>
      <w:tblGrid>
        <w:gridCol w:w="1371"/>
        <w:gridCol w:w="1464"/>
        <w:gridCol w:w="2749"/>
        <w:gridCol w:w="3152"/>
      </w:tblGrid>
      <w:tr w:rsidR="002C45D1" w:rsidRPr="00DD5CDB" w14:paraId="759527EA" w14:textId="77777777" w:rsidTr="00A23EAE">
        <w:trPr>
          <w:trHeight w:val="500"/>
        </w:trPr>
        <w:tc>
          <w:tcPr>
            <w:tcW w:w="8736" w:type="dxa"/>
            <w:gridSpan w:val="4"/>
            <w:tcBorders>
              <w:top w:val="nil"/>
              <w:left w:val="nil"/>
              <w:bottom w:val="single" w:sz="4" w:space="0" w:color="000000"/>
              <w:right w:val="nil"/>
            </w:tcBorders>
            <w:shd w:val="clear" w:color="auto" w:fill="auto"/>
            <w:noWrap/>
            <w:vAlign w:val="center"/>
          </w:tcPr>
          <w:p w14:paraId="0E97EE1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上海市金囡</w:t>
            </w:r>
            <w:r w:rsidRPr="00DD5CDB">
              <w:rPr>
                <w:rFonts w:ascii="宋体" w:hAnsi="宋体" w:cs="宋体"/>
                <w:kern w:val="0"/>
                <w:sz w:val="22"/>
                <w:lang w:bidi="ar"/>
              </w:rPr>
              <w:t>幼儿园</w:t>
            </w:r>
            <w:r w:rsidRPr="00DD5CDB">
              <w:rPr>
                <w:rFonts w:ascii="宋体" w:hAnsi="宋体" w:cs="宋体" w:hint="eastAsia"/>
                <w:kern w:val="0"/>
                <w:sz w:val="22"/>
                <w:lang w:bidi="ar"/>
              </w:rPr>
              <w:t>（瑞仕部）公共区域绿化清单</w:t>
            </w:r>
          </w:p>
        </w:tc>
      </w:tr>
      <w:tr w:rsidR="002C45D1" w:rsidRPr="00DD5CDB" w14:paraId="06B00F08" w14:textId="77777777" w:rsidTr="00A23EAE">
        <w:trPr>
          <w:trHeight w:val="360"/>
        </w:trPr>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9341D"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14355"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E508"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规格（高度）</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0E9F0C85"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数量</w:t>
            </w:r>
          </w:p>
        </w:tc>
      </w:tr>
      <w:tr w:rsidR="002C45D1" w:rsidRPr="00DD5CDB" w14:paraId="566A4092" w14:textId="77777777" w:rsidTr="00A23EAE">
        <w:trPr>
          <w:trHeight w:val="270"/>
        </w:trPr>
        <w:tc>
          <w:tcPr>
            <w:tcW w:w="1371" w:type="dxa"/>
            <w:vMerge w:val="restart"/>
            <w:tcBorders>
              <w:top w:val="single" w:sz="4" w:space="0" w:color="000000"/>
              <w:left w:val="single" w:sz="4" w:space="0" w:color="000000"/>
              <w:right w:val="single" w:sz="4" w:space="0" w:color="000000"/>
            </w:tcBorders>
            <w:shd w:val="clear" w:color="auto" w:fill="auto"/>
            <w:vAlign w:val="center"/>
          </w:tcPr>
          <w:p w14:paraId="2B3D5FA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校</w:t>
            </w:r>
            <w:r w:rsidRPr="00DD5CDB">
              <w:rPr>
                <w:rFonts w:ascii="宋体" w:hAnsi="宋体" w:cs="宋体"/>
                <w:sz w:val="22"/>
              </w:rPr>
              <w:t>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C4B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D3A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0</w:t>
            </w: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4DB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p>
        </w:tc>
      </w:tr>
      <w:tr w:rsidR="002C45D1" w:rsidRPr="00DD5CDB" w14:paraId="2A0F019E"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453C0AC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BFF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3555A"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54F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w:t>
            </w:r>
            <w:r w:rsidRPr="00DD5CDB">
              <w:rPr>
                <w:rFonts w:ascii="宋体" w:hAnsi="宋体" w:cs="宋体" w:hint="eastAsia"/>
                <w:kern w:val="0"/>
                <w:sz w:val="22"/>
                <w:lang w:bidi="ar"/>
              </w:rPr>
              <w:t>㎡</w:t>
            </w:r>
          </w:p>
        </w:tc>
      </w:tr>
      <w:tr w:rsidR="002C45D1" w:rsidRPr="00DD5CDB" w14:paraId="54CDC153"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1CBDDB7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78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竹</w:t>
            </w:r>
            <w:r w:rsidRPr="00DD5CDB">
              <w:rPr>
                <w:rFonts w:ascii="宋体" w:hAnsi="宋体" w:cs="宋体"/>
                <w:sz w:val="22"/>
              </w:rPr>
              <w:t>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26490"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B1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w:t>
            </w:r>
            <w:r w:rsidRPr="00DD5CDB">
              <w:rPr>
                <w:rFonts w:ascii="宋体" w:hAnsi="宋体" w:cs="宋体" w:hint="eastAsia"/>
                <w:kern w:val="0"/>
                <w:sz w:val="22"/>
                <w:lang w:bidi="ar"/>
              </w:rPr>
              <w:t>㎡</w:t>
            </w:r>
          </w:p>
        </w:tc>
      </w:tr>
      <w:tr w:rsidR="002C45D1" w:rsidRPr="00DD5CDB" w14:paraId="24458AD7"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747E796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510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w:t>
            </w:r>
            <w:r w:rsidRPr="00DD5CDB">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8B1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AC07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4BA3AB64"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1AEC2124"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01D0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2D5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2AC9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72D966D1"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60F2FE4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2F4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毛</w:t>
            </w:r>
            <w:r w:rsidRPr="00DD5CDB">
              <w:rPr>
                <w:rFonts w:ascii="宋体" w:hAnsi="宋体" w:cs="宋体"/>
                <w:sz w:val="22"/>
              </w:rPr>
              <w:t>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B414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D62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405</w:t>
            </w:r>
          </w:p>
        </w:tc>
      </w:tr>
      <w:tr w:rsidR="002C45D1" w:rsidRPr="00DD5CDB" w14:paraId="592A04AC"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194A646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A7C4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EF78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BBF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200</w:t>
            </w:r>
          </w:p>
        </w:tc>
      </w:tr>
      <w:tr w:rsidR="002C45D1" w:rsidRPr="00DD5CDB" w14:paraId="3F9E63E3"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3C02153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044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w:t>
            </w:r>
            <w:r w:rsidRPr="00DD5CDB">
              <w:rPr>
                <w:rFonts w:ascii="宋体" w:hAnsi="宋体" w:cs="宋体" w:hint="eastAsia"/>
                <w:sz w:val="22"/>
              </w:rPr>
              <w:t>浆</w:t>
            </w:r>
            <w:r w:rsidRPr="00DD5CDB">
              <w:rPr>
                <w:rFonts w:ascii="宋体" w:hAnsi="宋体" w:cs="宋体"/>
                <w:sz w:val="22"/>
              </w:rPr>
              <w:t>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1BFBA"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53B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26</w:t>
            </w:r>
            <w:r w:rsidRPr="00DD5CDB">
              <w:rPr>
                <w:rFonts w:ascii="宋体" w:hAnsi="宋体" w:cs="宋体" w:hint="eastAsia"/>
                <w:kern w:val="0"/>
                <w:sz w:val="22"/>
                <w:lang w:bidi="ar"/>
              </w:rPr>
              <w:t>㎡</w:t>
            </w:r>
          </w:p>
        </w:tc>
      </w:tr>
      <w:tr w:rsidR="002C45D1" w:rsidRPr="00DD5CDB" w14:paraId="04F2F648"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3A6ADCC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561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3FA2E"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1AA6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50</w:t>
            </w:r>
            <w:r w:rsidRPr="00DD5CDB">
              <w:rPr>
                <w:rFonts w:ascii="宋体" w:hAnsi="宋体" w:cs="宋体" w:hint="eastAsia"/>
                <w:kern w:val="0"/>
                <w:sz w:val="22"/>
                <w:lang w:bidi="ar"/>
              </w:rPr>
              <w:t>㎡</w:t>
            </w:r>
          </w:p>
        </w:tc>
      </w:tr>
      <w:tr w:rsidR="002C45D1" w:rsidRPr="00DD5CDB" w14:paraId="15EB1532"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77DED8D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4C4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枇杷</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4B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F5E2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43468D43"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7698E6B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80C9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杮</w:t>
            </w:r>
            <w:r w:rsidRPr="00DD5CDB">
              <w:rPr>
                <w:rFonts w:ascii="宋体" w:hAnsi="宋体" w:cs="宋体"/>
                <w:sz w:val="22"/>
              </w:rPr>
              <w:t>子树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7DE7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2E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0019B7D5"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04A6122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B26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桃</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F9E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AF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71B6EF75"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75AE08F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BF55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85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5F9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6B29E291" w14:textId="77777777" w:rsidTr="00A23EAE">
        <w:trPr>
          <w:trHeight w:val="270"/>
        </w:trPr>
        <w:tc>
          <w:tcPr>
            <w:tcW w:w="1371" w:type="dxa"/>
            <w:vMerge/>
            <w:tcBorders>
              <w:left w:val="single" w:sz="4" w:space="0" w:color="000000"/>
              <w:right w:val="single" w:sz="4" w:space="0" w:color="000000"/>
            </w:tcBorders>
            <w:shd w:val="clear" w:color="auto" w:fill="auto"/>
            <w:vAlign w:val="center"/>
          </w:tcPr>
          <w:p w14:paraId="120D3FE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90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B98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C32E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p>
        </w:tc>
      </w:tr>
      <w:tr w:rsidR="002C45D1" w:rsidRPr="00DD5CDB" w14:paraId="7E618FE0"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vAlign w:val="center"/>
          </w:tcPr>
          <w:p w14:paraId="40E5D14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auto"/>
              <w:right w:val="single" w:sz="4" w:space="0" w:color="000000"/>
            </w:tcBorders>
            <w:shd w:val="clear" w:color="auto" w:fill="auto"/>
            <w:vAlign w:val="center"/>
          </w:tcPr>
          <w:p w14:paraId="4B9A93B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凌霄</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0D3A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48C2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0CE127C4" w14:textId="77777777" w:rsidTr="00A23EAE">
        <w:trPr>
          <w:trHeight w:val="270"/>
        </w:trPr>
        <w:tc>
          <w:tcPr>
            <w:tcW w:w="1371"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7FD99129"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停车</w:t>
            </w:r>
            <w:r w:rsidRPr="00DD5CDB">
              <w:rPr>
                <w:rFonts w:ascii="宋体" w:hAnsi="宋体" w:cs="宋体"/>
                <w:sz w:val="22"/>
              </w:rPr>
              <w:t>场四周</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58A2DD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346A7" w14:textId="77777777" w:rsidR="002C45D1" w:rsidRPr="00DD5CDB" w:rsidRDefault="002C45D1" w:rsidP="00A23EAE">
            <w:pP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A5E5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220</w:t>
            </w:r>
            <w:r w:rsidRPr="00DD5CDB">
              <w:rPr>
                <w:rFonts w:ascii="宋体" w:hAnsi="宋体" w:cs="宋体" w:hint="eastAsia"/>
                <w:kern w:val="0"/>
                <w:sz w:val="22"/>
                <w:lang w:bidi="ar"/>
              </w:rPr>
              <w:t>㎡</w:t>
            </w:r>
          </w:p>
        </w:tc>
      </w:tr>
      <w:tr w:rsidR="002C45D1" w:rsidRPr="00DD5CDB" w14:paraId="53DF3958"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F319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F42B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银</w:t>
            </w:r>
            <w:r w:rsidRPr="00DD5CDB">
              <w:rPr>
                <w:rFonts w:ascii="宋体" w:hAnsi="宋体" w:cs="宋体"/>
                <w:sz w:val="22"/>
              </w:rPr>
              <w:t>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ED819"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9m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4EF5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50F48C5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7CEA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FD18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71C36"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7m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2257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p>
        </w:tc>
      </w:tr>
      <w:tr w:rsidR="002C45D1" w:rsidRPr="00DD5CDB" w14:paraId="1E5E857A"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B8C95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0B90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96A0F4"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9639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r w:rsidRPr="00DD5CDB">
              <w:rPr>
                <w:rFonts w:ascii="宋体" w:hAnsi="宋体" w:cs="宋体" w:hint="eastAsia"/>
                <w:kern w:val="0"/>
                <w:sz w:val="22"/>
                <w:lang w:bidi="ar"/>
              </w:rPr>
              <w:t>㎡</w:t>
            </w:r>
          </w:p>
        </w:tc>
      </w:tr>
      <w:tr w:rsidR="002C45D1" w:rsidRPr="00DD5CDB" w14:paraId="78BAEE1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3693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76EC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41399C"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1.5</w:t>
            </w:r>
            <w:r w:rsidRPr="00DD5CDB">
              <w:rPr>
                <w:rFonts w:ascii="宋体" w:hAnsi="宋体" w:cs="宋体"/>
                <w:sz w:val="22"/>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BD87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p>
        </w:tc>
      </w:tr>
      <w:tr w:rsidR="002C45D1" w:rsidRPr="00DD5CDB" w14:paraId="207823AD"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4CEB6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FD12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83709"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43AF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r w:rsidRPr="00DD5CDB">
              <w:rPr>
                <w:rFonts w:ascii="宋体" w:hAnsi="宋体" w:cs="宋体" w:hint="eastAsia"/>
                <w:kern w:val="0"/>
                <w:sz w:val="22"/>
                <w:lang w:bidi="ar"/>
              </w:rPr>
              <w:t>㎡</w:t>
            </w:r>
          </w:p>
        </w:tc>
      </w:tr>
      <w:tr w:rsidR="002C45D1" w:rsidRPr="00DD5CDB" w14:paraId="1BD67DD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D720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B2EC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EA51F" w14:textId="77777777" w:rsidR="002C45D1" w:rsidRPr="00DD5CDB" w:rsidRDefault="002C45D1" w:rsidP="00A23EAE">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150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r w:rsidRPr="00DD5CDB">
              <w:rPr>
                <w:rFonts w:ascii="宋体" w:hAnsi="宋体" w:cs="宋体" w:hint="eastAsia"/>
                <w:kern w:val="0"/>
                <w:sz w:val="22"/>
                <w:lang w:bidi="ar"/>
              </w:rPr>
              <w:t>㎡</w:t>
            </w:r>
          </w:p>
        </w:tc>
      </w:tr>
      <w:tr w:rsidR="002C45D1" w:rsidRPr="00DD5CDB" w14:paraId="7C249972"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A5CB8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365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76CD7"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747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670</w:t>
            </w:r>
          </w:p>
        </w:tc>
      </w:tr>
      <w:tr w:rsidR="002C45D1" w:rsidRPr="00DD5CDB" w14:paraId="28A5881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FAB1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2805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毛</w:t>
            </w:r>
            <w:r w:rsidRPr="00DD5CDB">
              <w:rPr>
                <w:rFonts w:ascii="宋体" w:hAnsi="宋体" w:cs="宋体"/>
                <w:sz w:val="22"/>
              </w:rPr>
              <w:t>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38425"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0.8m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14BC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260</w:t>
            </w:r>
          </w:p>
        </w:tc>
      </w:tr>
      <w:tr w:rsidR="002C45D1" w:rsidRPr="00DD5CDB" w14:paraId="0AB0247A"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35A15"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D5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A2BC0F"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1.2m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5718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4ADE65A6"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4222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F171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w:t>
            </w:r>
            <w:r w:rsidRPr="00DD5CDB">
              <w:rPr>
                <w:rFonts w:ascii="宋体" w:hAnsi="宋体" w:cs="宋体"/>
                <w:sz w:val="22"/>
              </w:rPr>
              <w:t>花</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5E742"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5AC4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p>
        </w:tc>
      </w:tr>
      <w:tr w:rsidR="002C45D1" w:rsidRPr="00DD5CDB" w14:paraId="2E49DBC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EE6CF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6390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5EB4C"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0C0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5218C927"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80980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929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边黄杨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879899"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E9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220</w:t>
            </w:r>
          </w:p>
        </w:tc>
      </w:tr>
      <w:tr w:rsidR="002C45D1" w:rsidRPr="00DD5CDB" w14:paraId="7CAE7B4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E9B42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755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垂丝海棠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E77E6"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A738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p>
        </w:tc>
      </w:tr>
      <w:tr w:rsidR="002C45D1" w:rsidRPr="00DD5CDB" w14:paraId="02B8EB0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BD057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7DE5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叶石楠</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92186"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0.6m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7BF7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245</w:t>
            </w:r>
          </w:p>
        </w:tc>
      </w:tr>
      <w:tr w:rsidR="002C45D1" w:rsidRPr="00DD5CDB" w14:paraId="0BFE9B5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1D71B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45B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C5715"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1.8m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5BAD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31730D9"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AE18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BC2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罗</w:t>
            </w:r>
            <w:r w:rsidRPr="00DD5CDB">
              <w:rPr>
                <w:rFonts w:ascii="宋体" w:hAnsi="宋体" w:cs="宋体"/>
                <w:sz w:val="22"/>
              </w:rPr>
              <w:t>汉松球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EFCDD"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1.3m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771D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79BE19E2" w14:textId="77777777" w:rsidTr="00A23EAE">
        <w:trPr>
          <w:trHeight w:val="270"/>
        </w:trPr>
        <w:tc>
          <w:tcPr>
            <w:tcW w:w="0" w:type="auto"/>
            <w:vMerge w:val="restart"/>
            <w:tcBorders>
              <w:top w:val="single" w:sz="4" w:space="0" w:color="000000"/>
              <w:left w:val="single" w:sz="4" w:space="0" w:color="000000"/>
              <w:right w:val="single" w:sz="4" w:space="0" w:color="000000"/>
            </w:tcBorders>
            <w:shd w:val="clear" w:color="auto" w:fill="auto"/>
            <w:noWrap/>
            <w:vAlign w:val="center"/>
          </w:tcPr>
          <w:p w14:paraId="5BB9FCAD"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东面围墙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F5ED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5A6A9"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76B5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355</w:t>
            </w:r>
            <w:r w:rsidRPr="00DD5CDB">
              <w:rPr>
                <w:rFonts w:ascii="宋体" w:hAnsi="宋体" w:cs="宋体" w:hint="eastAsia"/>
                <w:kern w:val="0"/>
                <w:sz w:val="22"/>
                <w:lang w:bidi="ar"/>
              </w:rPr>
              <w:t>㎡</w:t>
            </w:r>
          </w:p>
        </w:tc>
      </w:tr>
      <w:tr w:rsidR="002C45D1" w:rsidRPr="00DD5CDB" w14:paraId="15C80091"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0CF3EA2B"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18D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藤</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5945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81D4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2829E590"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4CA7100"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DAE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48C58"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C2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16</w:t>
            </w:r>
            <w:r w:rsidRPr="00DD5CDB">
              <w:rPr>
                <w:rFonts w:ascii="宋体" w:hAnsi="宋体" w:cs="宋体" w:hint="eastAsia"/>
                <w:kern w:val="0"/>
                <w:sz w:val="22"/>
                <w:lang w:bidi="ar"/>
              </w:rPr>
              <w:t>㎡</w:t>
            </w:r>
          </w:p>
        </w:tc>
      </w:tr>
      <w:tr w:rsidR="002C45D1" w:rsidRPr="00DD5CDB" w14:paraId="00EA9FCA"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6A58818D"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EFFE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CEAA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r w:rsidRPr="00DD5CDB">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40F4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30C0FC47"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4400B411"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8C60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枫</w:t>
            </w:r>
            <w:r w:rsidRPr="00DD5CDB">
              <w:rPr>
                <w:rFonts w:ascii="宋体" w:hAnsi="宋体" w:cs="宋体"/>
                <w:sz w:val="22"/>
              </w:rPr>
              <w:t>香</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27F7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FE0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738A3B0"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769B104C"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D320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4876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BBDA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241AD388"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2EC6AEE"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F1E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C0A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77A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3F28C693"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431DE4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036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4C72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8441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4B42E03E"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A56D34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4883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w:t>
            </w:r>
            <w:r w:rsidRPr="00DD5CDB">
              <w:rPr>
                <w:rFonts w:ascii="宋体" w:hAnsi="宋体" w:cs="宋体"/>
                <w:sz w:val="22"/>
              </w:rPr>
              <w:t>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A60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A2C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A15779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FA1765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2DA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绣球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C95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5E37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240</w:t>
            </w:r>
          </w:p>
        </w:tc>
      </w:tr>
      <w:tr w:rsidR="002C45D1" w:rsidRPr="00DD5CDB" w14:paraId="3FC3D12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49AEB9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D287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亮</w:t>
            </w:r>
            <w:r w:rsidRPr="00DD5CDB">
              <w:rPr>
                <w:rFonts w:ascii="宋体" w:hAnsi="宋体" w:cs="宋体"/>
                <w:sz w:val="22"/>
              </w:rPr>
              <w:t>晶女贞</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56B6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69EB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80</w:t>
            </w:r>
          </w:p>
        </w:tc>
      </w:tr>
      <w:tr w:rsidR="002C45D1" w:rsidRPr="00DD5CDB" w14:paraId="2E534AE4"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63CD7D5"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0E57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芭蕉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FCC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E53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05D5DD7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C6CC83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F44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F887"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D22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25</w:t>
            </w:r>
            <w:r w:rsidRPr="00DD5CDB">
              <w:rPr>
                <w:rFonts w:ascii="宋体" w:hAnsi="宋体" w:cs="宋体" w:hint="eastAsia"/>
                <w:kern w:val="0"/>
                <w:sz w:val="22"/>
                <w:lang w:bidi="ar"/>
              </w:rPr>
              <w:t>㎡</w:t>
            </w:r>
          </w:p>
        </w:tc>
      </w:tr>
      <w:tr w:rsidR="002C45D1" w:rsidRPr="00DD5CDB" w14:paraId="34899F0C" w14:textId="77777777" w:rsidTr="00A23EAE">
        <w:trPr>
          <w:trHeight w:val="270"/>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14:paraId="789EF94C"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操场</w:t>
            </w:r>
            <w:r w:rsidRPr="00DD5CDB">
              <w:rPr>
                <w:rFonts w:ascii="宋体" w:hAnsi="宋体" w:cs="宋体"/>
                <w:sz w:val="22"/>
              </w:rPr>
              <w:t>四周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EC03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9FB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r w:rsidRPr="00DD5CDB">
              <w:rPr>
                <w:rFonts w:ascii="宋体" w:hAnsi="宋体" w:cs="宋体"/>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98BE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4069DE79"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EA75FAF"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E8BA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叶石楠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F44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F57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570</w:t>
            </w:r>
          </w:p>
        </w:tc>
      </w:tr>
      <w:tr w:rsidR="002C45D1" w:rsidRPr="00DD5CDB" w14:paraId="08BC6A13"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8889C1A"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6A9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边黄杨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BC25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BF54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710</w:t>
            </w:r>
          </w:p>
        </w:tc>
      </w:tr>
      <w:tr w:rsidR="002C45D1" w:rsidRPr="00DD5CDB" w14:paraId="777E814E"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F3E1BD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D9A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E85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AAFF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230</w:t>
            </w:r>
          </w:p>
        </w:tc>
      </w:tr>
      <w:tr w:rsidR="002C45D1" w:rsidRPr="00DD5CDB" w14:paraId="2504580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B338BF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D5BA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2A04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0ED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w:t>
            </w:r>
          </w:p>
        </w:tc>
      </w:tr>
      <w:tr w:rsidR="002C45D1" w:rsidRPr="00DD5CDB" w14:paraId="387466AC"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2B1877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BD4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盘</w:t>
            </w:r>
            <w:r w:rsidRPr="00DD5CDB">
              <w:rPr>
                <w:rFonts w:ascii="宋体" w:hAnsi="宋体" w:cs="宋体"/>
                <w:sz w:val="22"/>
              </w:rPr>
              <w:t>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8B0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DB84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38C1930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493A24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4ACA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毛</w:t>
            </w:r>
            <w:r w:rsidRPr="00DD5CDB">
              <w:rPr>
                <w:rFonts w:ascii="宋体" w:hAnsi="宋体" w:cs="宋体"/>
                <w:sz w:val="22"/>
              </w:rPr>
              <w:t>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1AA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B0A9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390</w:t>
            </w:r>
          </w:p>
        </w:tc>
      </w:tr>
      <w:tr w:rsidR="002C45D1" w:rsidRPr="00DD5CDB" w14:paraId="235122D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53337E8"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4A57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569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FE92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60CB50C4"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AB159A1"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6E0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苏</w:t>
            </w:r>
            <w:r w:rsidRPr="00DD5CDB">
              <w:rPr>
                <w:rFonts w:ascii="宋体" w:hAnsi="宋体" w:cs="宋体"/>
                <w:sz w:val="22"/>
              </w:rPr>
              <w:t>铁</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A63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50D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59E731F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2E657F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02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海棠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255D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3790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0D93269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575FAC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506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3EE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5E4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329F372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13BC75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C458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51B5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6F91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w:t>
            </w:r>
          </w:p>
        </w:tc>
      </w:tr>
      <w:tr w:rsidR="002C45D1" w:rsidRPr="00DD5CDB" w14:paraId="76F6A6C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112E14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9370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白</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30B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7557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3244786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F68CD0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49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7E95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F5DF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6B093B2B"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7CC507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32B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无</w:t>
            </w:r>
            <w:r w:rsidRPr="00DD5CDB">
              <w:rPr>
                <w:rFonts w:ascii="宋体" w:hAnsi="宋体" w:cs="宋体"/>
                <w:sz w:val="22"/>
              </w:rPr>
              <w:t>患子</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1F97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B1E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407E73D1"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C2FD04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58D0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12F7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0EB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9</w:t>
            </w:r>
          </w:p>
        </w:tc>
      </w:tr>
      <w:tr w:rsidR="002C45D1" w:rsidRPr="00DD5CDB" w14:paraId="1D47AA3C"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E2DF8C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108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FF40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29A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CCE2469"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15A8CF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F09B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枫</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59D5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A18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7907751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B57B9B9"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9F2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大吴</w:t>
            </w:r>
            <w:r w:rsidRPr="00DD5CDB">
              <w:rPr>
                <w:rFonts w:ascii="宋体" w:hAnsi="宋体" w:cs="宋体"/>
                <w:sz w:val="22"/>
              </w:rPr>
              <w:t>风草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1CCA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A1F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400</w:t>
            </w:r>
          </w:p>
        </w:tc>
      </w:tr>
      <w:tr w:rsidR="002C45D1" w:rsidRPr="00DD5CDB" w14:paraId="31A4E69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E251D0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7454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丝桃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95CF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E44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320</w:t>
            </w:r>
          </w:p>
        </w:tc>
      </w:tr>
      <w:tr w:rsidR="002C45D1" w:rsidRPr="00DD5CDB" w14:paraId="36A406D4"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1E2DDE55"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7294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8B20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EFA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2B4B3C5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DA6C41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D6E5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AE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AAC2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380</w:t>
            </w:r>
          </w:p>
        </w:tc>
      </w:tr>
      <w:tr w:rsidR="002C45D1" w:rsidRPr="00DD5CDB" w14:paraId="7591B70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055DBB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A278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w:t>
            </w:r>
            <w:r w:rsidRPr="00DD5CDB">
              <w:rPr>
                <w:rFonts w:ascii="宋体" w:hAnsi="宋体" w:cs="宋体"/>
                <w:sz w:val="22"/>
              </w:rPr>
              <w:t>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885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86A4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35DC0FBC"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22758D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80D1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花酢浆草</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B153C"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452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r w:rsidRPr="00DD5CDB">
              <w:rPr>
                <w:rFonts w:ascii="宋体" w:hAnsi="宋体" w:cs="宋体" w:hint="eastAsia"/>
                <w:kern w:val="0"/>
                <w:sz w:val="22"/>
                <w:lang w:bidi="ar"/>
              </w:rPr>
              <w:t>㎡</w:t>
            </w:r>
          </w:p>
        </w:tc>
      </w:tr>
      <w:tr w:rsidR="002C45D1" w:rsidRPr="00DD5CDB" w14:paraId="7B37A81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6547C78" w14:textId="77777777" w:rsidR="002C45D1" w:rsidRPr="00DD5CDB" w:rsidRDefault="002C45D1" w:rsidP="00A23EAE">
            <w:pPr>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EF9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w:t>
            </w:r>
            <w:r w:rsidRPr="00DD5CDB">
              <w:rPr>
                <w:rFonts w:ascii="宋体" w:hAnsi="宋体" w:cs="宋体"/>
                <w:sz w:val="22"/>
              </w:rPr>
              <w:t>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788E"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0AD5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80</w:t>
            </w:r>
            <w:r w:rsidRPr="00DD5CDB">
              <w:rPr>
                <w:rFonts w:ascii="宋体" w:hAnsi="宋体" w:cs="宋体" w:hint="eastAsia"/>
                <w:kern w:val="0"/>
                <w:sz w:val="22"/>
                <w:lang w:bidi="ar"/>
              </w:rPr>
              <w:t>㎡</w:t>
            </w:r>
          </w:p>
        </w:tc>
      </w:tr>
      <w:tr w:rsidR="002C45D1" w:rsidRPr="00DD5CDB" w14:paraId="1C806781"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1387C5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78E9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w:t>
            </w:r>
            <w:r w:rsidRPr="00DD5CDB">
              <w:rPr>
                <w:rFonts w:ascii="宋体" w:hAnsi="宋体" w:cs="宋体"/>
                <w:sz w:val="22"/>
              </w:rPr>
              <w:t>荆</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276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2472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6AD425B5" w14:textId="77777777" w:rsidTr="00A23EAE">
        <w:trPr>
          <w:trHeight w:val="270"/>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14:paraId="050F8C85" w14:textId="77777777" w:rsidR="002C45D1" w:rsidRPr="00DD5CDB" w:rsidRDefault="002C45D1" w:rsidP="00A23EAE">
            <w:pPr>
              <w:jc w:val="center"/>
              <w:rPr>
                <w:rFonts w:ascii="宋体" w:hAnsi="宋体" w:cs="宋体" w:hint="eastAsia"/>
                <w:sz w:val="22"/>
              </w:rPr>
            </w:pPr>
            <w:r w:rsidRPr="00DD5CDB">
              <w:rPr>
                <w:rFonts w:ascii="宋体" w:hAnsi="宋体" w:cs="宋体" w:hint="eastAsia"/>
                <w:sz w:val="22"/>
              </w:rPr>
              <w:t>北</w:t>
            </w:r>
            <w:r w:rsidRPr="00DD5CDB">
              <w:rPr>
                <w:rFonts w:ascii="宋体" w:hAnsi="宋体" w:cs="宋体"/>
                <w:sz w:val="22"/>
              </w:rPr>
              <w:t>面</w:t>
            </w:r>
            <w:r w:rsidRPr="00DD5CDB">
              <w:rPr>
                <w:rFonts w:ascii="宋体" w:hAnsi="宋体" w:cs="宋体" w:hint="eastAsia"/>
                <w:sz w:val="22"/>
              </w:rPr>
              <w:t>围墙</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408E76D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471527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r w:rsidRPr="00DD5CDB">
              <w:rPr>
                <w:rFonts w:ascii="宋体" w:hAnsi="宋体" w:cs="宋体"/>
                <w:sz w:val="22"/>
              </w:rPr>
              <w:t>.</w:t>
            </w:r>
            <w:r w:rsidRPr="00DD5CDB">
              <w:rPr>
                <w:rFonts w:ascii="宋体" w:hAnsi="宋体" w:cs="宋体" w:hint="eastAsia"/>
                <w:sz w:val="22"/>
              </w:rPr>
              <w:t>5m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A74B86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220</w:t>
            </w:r>
          </w:p>
        </w:tc>
      </w:tr>
      <w:tr w:rsidR="002C45D1" w:rsidRPr="00DD5CDB" w14:paraId="428BD57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7B7712F"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037E0F9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628BC78"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33D30C4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30</w:t>
            </w:r>
            <w:r w:rsidRPr="00DD5CDB">
              <w:rPr>
                <w:rFonts w:ascii="宋体" w:hAnsi="宋体" w:cs="宋体" w:hint="eastAsia"/>
                <w:kern w:val="0"/>
                <w:sz w:val="22"/>
                <w:lang w:bidi="ar"/>
              </w:rPr>
              <w:t>㎡</w:t>
            </w:r>
          </w:p>
        </w:tc>
      </w:tr>
      <w:tr w:rsidR="002C45D1" w:rsidRPr="00DD5CDB" w14:paraId="046DB067"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9891ADD"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BD8419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竹子</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2590543"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0C2BB93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w:t>
            </w:r>
            <w:r w:rsidRPr="00DD5CDB">
              <w:rPr>
                <w:rFonts w:ascii="宋体" w:hAnsi="宋体" w:cs="宋体" w:hint="eastAsia"/>
                <w:kern w:val="0"/>
                <w:sz w:val="22"/>
                <w:lang w:bidi="ar"/>
              </w:rPr>
              <w:t>㎡</w:t>
            </w:r>
          </w:p>
        </w:tc>
      </w:tr>
      <w:tr w:rsidR="002C45D1" w:rsidRPr="00DD5CDB" w14:paraId="7B2075DB"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F151A15"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796A07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896295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3BC554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3FC38DF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756566F"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363EAE2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叶李</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DACC3A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07D98B5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0D1BA93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C2A95F2"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8C754D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樱花</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20F3DA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0DBC552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51B84C0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9365F1D"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35EBE31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57366B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r w:rsidRPr="00DD5CDB">
              <w:rPr>
                <w:rFonts w:ascii="宋体" w:hAnsi="宋体" w:cs="宋体"/>
                <w:sz w:val="22"/>
              </w:rPr>
              <w:t>4</w:t>
            </w:r>
            <w:r w:rsidRPr="00DD5CDB">
              <w:rPr>
                <w:rFonts w:ascii="宋体" w:hAnsi="宋体" w:cs="宋体" w:hint="eastAsia"/>
                <w:sz w:val="22"/>
              </w:rPr>
              <w:t>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739066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w:t>
            </w:r>
          </w:p>
        </w:tc>
      </w:tr>
      <w:tr w:rsidR="002C45D1" w:rsidRPr="00DD5CDB" w14:paraId="3F1C136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64A815D"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351A32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黄杨球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3DEDDFB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1.3m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69AD798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65EA4459"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321045A"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14B0B17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草坪</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993C6C4"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53D261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r w:rsidRPr="00DD5CDB">
              <w:rPr>
                <w:rFonts w:ascii="宋体" w:hAnsi="宋体" w:cs="宋体" w:hint="eastAsia"/>
                <w:kern w:val="0"/>
                <w:sz w:val="22"/>
                <w:lang w:bidi="ar"/>
              </w:rPr>
              <w:t>㎡</w:t>
            </w:r>
          </w:p>
        </w:tc>
      </w:tr>
      <w:tr w:rsidR="002C45D1" w:rsidRPr="00DD5CDB" w14:paraId="3B2E0650"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74CF2EE"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0E10842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毛</w:t>
            </w:r>
            <w:r w:rsidRPr="00DD5CDB">
              <w:rPr>
                <w:rFonts w:ascii="宋体" w:hAnsi="宋体" w:cs="宋体"/>
                <w:sz w:val="22"/>
              </w:rPr>
              <w:t>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2AABABE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6EDC86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300</w:t>
            </w:r>
          </w:p>
        </w:tc>
      </w:tr>
      <w:tr w:rsidR="002C45D1" w:rsidRPr="00DD5CDB" w14:paraId="75B90BB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FB4FE4E"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0D8CEEF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72B88B0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7m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CB9FA0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608E17B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704833D"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32BA7E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白</w:t>
            </w:r>
            <w:r w:rsidRPr="00DD5CDB">
              <w:rPr>
                <w:rFonts w:ascii="宋体" w:hAnsi="宋体" w:cs="宋体"/>
                <w:sz w:val="22"/>
              </w:rPr>
              <w:t>玉兰</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1CD4521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85DC65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5A9DAE7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62FF4AF"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38CAC26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罗</w:t>
            </w:r>
            <w:r w:rsidRPr="00DD5CDB">
              <w:rPr>
                <w:rFonts w:ascii="宋体" w:hAnsi="宋体" w:cs="宋体"/>
                <w:sz w:val="22"/>
              </w:rPr>
              <w:t>汉松</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591BC2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2EC9F0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35C4CC2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E3B5D7A"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767E05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垂丝</w:t>
            </w:r>
            <w:r w:rsidRPr="00DD5CDB">
              <w:rPr>
                <w:rFonts w:ascii="宋体" w:hAnsi="宋体" w:cs="宋体"/>
                <w:sz w:val="22"/>
              </w:rPr>
              <w:t>海棠</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BA1686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A2E1AB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7F0DDB86"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9D7F769"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4D3B66C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柚子</w:t>
            </w:r>
            <w:r w:rsidRPr="00DD5CDB">
              <w:rPr>
                <w:rFonts w:ascii="宋体" w:hAnsi="宋体" w:cs="宋体"/>
                <w:sz w:val="22"/>
              </w:rPr>
              <w:t>树</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7AE31F9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763F8CE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73CFB1A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1ABA0E2"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4047EC0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瓜子黄</w:t>
            </w:r>
            <w:r w:rsidRPr="00DD5CDB">
              <w:rPr>
                <w:rFonts w:ascii="宋体" w:hAnsi="宋体" w:cs="宋体"/>
                <w:sz w:val="22"/>
              </w:rPr>
              <w:t>杨</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2236679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0.5m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C2FE0C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60</w:t>
            </w:r>
          </w:p>
        </w:tc>
      </w:tr>
      <w:tr w:rsidR="002C45D1" w:rsidRPr="00DD5CDB" w14:paraId="4335454F"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noWrap/>
            <w:vAlign w:val="center"/>
          </w:tcPr>
          <w:p w14:paraId="01DF0859"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644FE61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龟</w:t>
            </w:r>
            <w:r w:rsidRPr="00DD5CDB">
              <w:rPr>
                <w:rFonts w:ascii="宋体" w:hAnsi="宋体" w:cs="宋体"/>
                <w:sz w:val="22"/>
              </w:rPr>
              <w:t>甲冬青球</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83BF80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5FA7CB7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bl>
    <w:p w14:paraId="6DB0C090"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30D83E7D"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tbl>
      <w:tblPr>
        <w:tblW w:w="8736" w:type="dxa"/>
        <w:tblInd w:w="248" w:type="dxa"/>
        <w:tblLook w:val="04A0" w:firstRow="1" w:lastRow="0" w:firstColumn="1" w:lastColumn="0" w:noHBand="0" w:noVBand="1"/>
      </w:tblPr>
      <w:tblGrid>
        <w:gridCol w:w="1371"/>
        <w:gridCol w:w="1464"/>
        <w:gridCol w:w="2749"/>
        <w:gridCol w:w="3152"/>
      </w:tblGrid>
      <w:tr w:rsidR="002C45D1" w:rsidRPr="00DD5CDB" w14:paraId="63B5A087" w14:textId="77777777" w:rsidTr="00A23EAE">
        <w:trPr>
          <w:trHeight w:val="500"/>
        </w:trPr>
        <w:tc>
          <w:tcPr>
            <w:tcW w:w="8736" w:type="dxa"/>
            <w:gridSpan w:val="4"/>
            <w:tcBorders>
              <w:top w:val="nil"/>
              <w:left w:val="nil"/>
              <w:bottom w:val="single" w:sz="4" w:space="0" w:color="000000"/>
              <w:right w:val="nil"/>
            </w:tcBorders>
            <w:shd w:val="clear" w:color="auto" w:fill="auto"/>
            <w:noWrap/>
            <w:vAlign w:val="center"/>
          </w:tcPr>
          <w:p w14:paraId="72E203B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kern w:val="0"/>
                <w:sz w:val="22"/>
                <w:lang w:bidi="ar"/>
              </w:rPr>
              <w:t>上海市金囡</w:t>
            </w:r>
            <w:r w:rsidRPr="00DD5CDB">
              <w:rPr>
                <w:rFonts w:ascii="宋体" w:hAnsi="宋体" w:cs="宋体"/>
                <w:kern w:val="0"/>
                <w:sz w:val="22"/>
                <w:lang w:bidi="ar"/>
              </w:rPr>
              <w:t>幼儿园</w:t>
            </w:r>
            <w:r w:rsidRPr="00DD5CDB">
              <w:rPr>
                <w:rFonts w:ascii="宋体" w:hAnsi="宋体" w:cs="宋体" w:hint="eastAsia"/>
                <w:kern w:val="0"/>
                <w:sz w:val="22"/>
                <w:lang w:bidi="ar"/>
              </w:rPr>
              <w:t>（云</w:t>
            </w:r>
            <w:r w:rsidRPr="00DD5CDB">
              <w:rPr>
                <w:rFonts w:ascii="宋体" w:hAnsi="宋体" w:cs="宋体"/>
                <w:kern w:val="0"/>
                <w:sz w:val="22"/>
                <w:lang w:bidi="ar"/>
              </w:rPr>
              <w:t>山</w:t>
            </w:r>
            <w:r w:rsidRPr="00DD5CDB">
              <w:rPr>
                <w:rFonts w:ascii="宋体" w:hAnsi="宋体" w:cs="宋体" w:hint="eastAsia"/>
                <w:kern w:val="0"/>
                <w:sz w:val="22"/>
                <w:lang w:bidi="ar"/>
              </w:rPr>
              <w:t>部）公共区域绿化清单</w:t>
            </w:r>
          </w:p>
        </w:tc>
      </w:tr>
      <w:tr w:rsidR="002C45D1" w:rsidRPr="00DD5CDB" w14:paraId="4AD800FF" w14:textId="77777777" w:rsidTr="00A23EAE">
        <w:trPr>
          <w:trHeight w:val="360"/>
        </w:trPr>
        <w:tc>
          <w:tcPr>
            <w:tcW w:w="13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C5075"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7642F"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B2415"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规格（高度）</w:t>
            </w:r>
          </w:p>
        </w:tc>
        <w:tc>
          <w:tcPr>
            <w:tcW w:w="3152" w:type="dxa"/>
            <w:tcBorders>
              <w:top w:val="single" w:sz="4" w:space="0" w:color="000000"/>
              <w:left w:val="nil"/>
              <w:bottom w:val="single" w:sz="4" w:space="0" w:color="000000"/>
              <w:right w:val="single" w:sz="4" w:space="0" w:color="000000"/>
            </w:tcBorders>
            <w:shd w:val="clear" w:color="auto" w:fill="auto"/>
            <w:vAlign w:val="center"/>
          </w:tcPr>
          <w:p w14:paraId="3CC41EA2" w14:textId="77777777" w:rsidR="002C45D1" w:rsidRPr="00DD5CDB" w:rsidRDefault="002C45D1" w:rsidP="00A23EAE">
            <w:pPr>
              <w:widowControl/>
              <w:jc w:val="center"/>
              <w:textAlignment w:val="center"/>
              <w:rPr>
                <w:rFonts w:ascii="宋体" w:hAnsi="宋体" w:cs="宋体" w:hint="eastAsia"/>
                <w:b/>
                <w:bCs/>
                <w:sz w:val="22"/>
              </w:rPr>
            </w:pPr>
            <w:r w:rsidRPr="00DD5CDB">
              <w:rPr>
                <w:rFonts w:ascii="宋体" w:hAnsi="宋体" w:cs="宋体" w:hint="eastAsia"/>
                <w:b/>
                <w:bCs/>
                <w:kern w:val="0"/>
                <w:sz w:val="22"/>
                <w:lang w:bidi="ar"/>
              </w:rPr>
              <w:t>数量</w:t>
            </w:r>
          </w:p>
        </w:tc>
      </w:tr>
      <w:tr w:rsidR="002C45D1" w:rsidRPr="00DD5CDB" w14:paraId="4B3645FA"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AB0F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操场四</w:t>
            </w:r>
            <w:r w:rsidRPr="00DD5CDB">
              <w:rPr>
                <w:rFonts w:ascii="宋体" w:hAnsi="宋体" w:cs="宋体"/>
                <w:sz w:val="22"/>
              </w:rPr>
              <w:t>周</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0B2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苏</w:t>
            </w:r>
            <w:r w:rsidRPr="00DD5CDB">
              <w:rPr>
                <w:rFonts w:ascii="宋体" w:hAnsi="宋体" w:cs="宋体"/>
                <w:sz w:val="22"/>
              </w:rPr>
              <w:t>铁</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AD5A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30C2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p>
        </w:tc>
      </w:tr>
      <w:tr w:rsidR="002C45D1" w:rsidRPr="00DD5CDB" w14:paraId="6440227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2773F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7C28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w:t>
            </w:r>
            <w:r w:rsidRPr="00DD5CDB">
              <w:rPr>
                <w:rFonts w:ascii="宋体" w:hAnsi="宋体" w:cs="宋体"/>
                <w:sz w:val="22"/>
              </w:rPr>
              <w:t>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ED0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5D1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04F69A0C"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7E00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AB62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AE52"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4EB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990</w:t>
            </w:r>
            <w:r w:rsidRPr="00DD5CDB">
              <w:rPr>
                <w:rFonts w:ascii="宋体" w:hAnsi="宋体" w:cs="宋体" w:hint="eastAsia"/>
                <w:kern w:val="0"/>
                <w:sz w:val="22"/>
                <w:lang w:bidi="ar"/>
              </w:rPr>
              <w:t>㎡</w:t>
            </w:r>
          </w:p>
        </w:tc>
      </w:tr>
      <w:tr w:rsidR="002C45D1" w:rsidRPr="00DD5CDB" w14:paraId="0633E24B" w14:textId="77777777" w:rsidTr="00A23EAE">
        <w:trPr>
          <w:trHeight w:val="270"/>
        </w:trPr>
        <w:tc>
          <w:tcPr>
            <w:tcW w:w="13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80654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西面</w:t>
            </w:r>
            <w:r w:rsidRPr="00DD5CDB">
              <w:rPr>
                <w:rFonts w:ascii="宋体" w:hAnsi="宋体" w:cs="宋体"/>
                <w:sz w:val="22"/>
              </w:rPr>
              <w:t>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062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D6E4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02C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p>
        </w:tc>
      </w:tr>
      <w:tr w:rsidR="002C45D1" w:rsidRPr="00DD5CDB" w14:paraId="04F58A7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D01B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83C6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EA4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60E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5F358FF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CD618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251C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816D0"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FE30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206</w:t>
            </w:r>
            <w:r w:rsidRPr="00DD5CDB">
              <w:rPr>
                <w:rFonts w:ascii="宋体" w:hAnsi="宋体" w:cs="宋体" w:hint="eastAsia"/>
                <w:kern w:val="0"/>
                <w:sz w:val="22"/>
                <w:lang w:bidi="ar"/>
              </w:rPr>
              <w:t>㎡</w:t>
            </w:r>
          </w:p>
        </w:tc>
      </w:tr>
      <w:tr w:rsidR="002C45D1" w:rsidRPr="00DD5CDB" w14:paraId="7295CA93"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E092FB"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36D0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A17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0.8</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D7C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200</w:t>
            </w:r>
          </w:p>
        </w:tc>
      </w:tr>
      <w:tr w:rsidR="002C45D1" w:rsidRPr="00DD5CDB" w14:paraId="5C0796F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96F1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7078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18A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4226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w:t>
            </w:r>
            <w:r w:rsidRPr="00DD5CDB">
              <w:rPr>
                <w:rFonts w:ascii="宋体" w:hAnsi="宋体" w:cs="宋体"/>
                <w:sz w:val="22"/>
              </w:rPr>
              <w:t>0</w:t>
            </w:r>
          </w:p>
        </w:tc>
      </w:tr>
      <w:tr w:rsidR="002C45D1" w:rsidRPr="00DD5CDB" w14:paraId="63A5C025"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65BC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3B3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石榴</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C15C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813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p>
        </w:tc>
      </w:tr>
      <w:tr w:rsidR="002C45D1" w:rsidRPr="00DD5CDB" w14:paraId="65B41831"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928E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206A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4D52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23FB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0AA8E5F0"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0FB2C"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ABF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罗</w:t>
            </w:r>
            <w:r w:rsidRPr="00DD5CDB">
              <w:rPr>
                <w:rFonts w:ascii="宋体" w:hAnsi="宋体" w:cs="宋体"/>
                <w:sz w:val="22"/>
              </w:rPr>
              <w:t>汉松</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DD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3B4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p>
        </w:tc>
      </w:tr>
      <w:tr w:rsidR="002C45D1" w:rsidRPr="00DD5CDB" w14:paraId="68F0F748"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89F0F2"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D35B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004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4F8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w:t>
            </w:r>
          </w:p>
        </w:tc>
      </w:tr>
      <w:tr w:rsidR="002C45D1" w:rsidRPr="00DD5CDB" w14:paraId="7CE2C3E4" w14:textId="77777777" w:rsidTr="00A23EAE">
        <w:trPr>
          <w:trHeight w:val="270"/>
        </w:trPr>
        <w:tc>
          <w:tcPr>
            <w:tcW w:w="13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B6E6D"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53A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w:t>
            </w:r>
            <w:r w:rsidRPr="00DD5CDB">
              <w:rPr>
                <w:rFonts w:ascii="宋体" w:hAnsi="宋体" w:cs="宋体"/>
                <w:sz w:val="22"/>
              </w:rPr>
              <w:t>天竹</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9B9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D85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10</w:t>
            </w:r>
          </w:p>
        </w:tc>
      </w:tr>
      <w:tr w:rsidR="002C45D1" w:rsidRPr="00DD5CDB" w14:paraId="0C6C68DE" w14:textId="77777777" w:rsidTr="00A23EAE">
        <w:trPr>
          <w:trHeight w:val="270"/>
        </w:trPr>
        <w:tc>
          <w:tcPr>
            <w:tcW w:w="0" w:type="auto"/>
            <w:vMerge w:val="restart"/>
            <w:tcBorders>
              <w:top w:val="single" w:sz="4" w:space="0" w:color="000000"/>
              <w:left w:val="single" w:sz="4" w:space="0" w:color="000000"/>
              <w:right w:val="single" w:sz="4" w:space="0" w:color="000000"/>
            </w:tcBorders>
            <w:shd w:val="clear" w:color="auto" w:fill="auto"/>
            <w:noWrap/>
            <w:vAlign w:val="center"/>
          </w:tcPr>
          <w:p w14:paraId="228201C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东</w:t>
            </w:r>
            <w:r w:rsidRPr="00DD5CDB">
              <w:rPr>
                <w:rFonts w:ascii="宋体" w:hAnsi="宋体" w:cs="宋体"/>
                <w:sz w:val="22"/>
              </w:rPr>
              <w:t>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C1EF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广玉</w:t>
            </w:r>
            <w:r w:rsidRPr="00DD5CDB">
              <w:rPr>
                <w:rFonts w:ascii="宋体" w:hAnsi="宋体" w:cs="宋体"/>
                <w:sz w:val="22"/>
              </w:rPr>
              <w:t>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CCF7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8</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954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27BC2D77"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5FFC179"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1AF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780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r w:rsidRPr="00DD5CDB">
              <w:rPr>
                <w:rFonts w:ascii="宋体" w:hAnsi="宋体" w:cs="宋体"/>
                <w:sz w:val="22"/>
              </w:rPr>
              <w:t>5</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29FE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w:t>
            </w:r>
          </w:p>
        </w:tc>
      </w:tr>
      <w:tr w:rsidR="002C45D1" w:rsidRPr="00DD5CDB" w14:paraId="532CEEBF"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792906F1"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4E2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叶石楠</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F8B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8A0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170</w:t>
            </w:r>
          </w:p>
        </w:tc>
      </w:tr>
      <w:tr w:rsidR="002C45D1" w:rsidRPr="00DD5CDB" w14:paraId="3BAD1126"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7DD00A45"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070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麦冬</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68604" w14:textId="77777777" w:rsidR="002C45D1" w:rsidRPr="00DD5CDB" w:rsidRDefault="002C45D1" w:rsidP="00A23EAE">
            <w:pPr>
              <w:widowControl/>
              <w:jc w:val="center"/>
              <w:textAlignment w:val="center"/>
              <w:rPr>
                <w:rFonts w:ascii="宋体" w:hAnsi="宋体" w:cs="宋体" w:hint="eastAsia"/>
                <w:sz w:val="22"/>
              </w:rPr>
            </w:pP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30C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110</w:t>
            </w:r>
            <w:r w:rsidRPr="00DD5CDB">
              <w:rPr>
                <w:rFonts w:ascii="宋体" w:hAnsi="宋体" w:cs="宋体" w:hint="eastAsia"/>
                <w:kern w:val="0"/>
                <w:sz w:val="22"/>
                <w:lang w:bidi="ar"/>
              </w:rPr>
              <w:t>㎡</w:t>
            </w:r>
          </w:p>
        </w:tc>
      </w:tr>
      <w:tr w:rsidR="002C45D1" w:rsidRPr="00DD5CDB" w14:paraId="79FAE24D"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7977AF20"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6540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花继木</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2CF6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D50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190</w:t>
            </w:r>
          </w:p>
        </w:tc>
      </w:tr>
      <w:tr w:rsidR="002C45D1" w:rsidRPr="00DD5CDB" w14:paraId="3A72C225"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28C89ABC"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4F46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叶石楠球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6ED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88D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606E78B1"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5F8EE7D2"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0501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2BF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8F1F"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4</w:t>
            </w:r>
          </w:p>
        </w:tc>
      </w:tr>
      <w:tr w:rsidR="002C45D1" w:rsidRPr="00DD5CDB" w14:paraId="4A39AED7"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091915BD"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3BBA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桑</w:t>
            </w:r>
            <w:r w:rsidRPr="00DD5CDB">
              <w:rPr>
                <w:rFonts w:ascii="宋体" w:hAnsi="宋体" w:cs="宋体"/>
                <w:sz w:val="22"/>
              </w:rPr>
              <w:t>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57F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1F46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0F555E32"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21F55A61"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900C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毛</w:t>
            </w:r>
            <w:r w:rsidRPr="00DD5CDB">
              <w:rPr>
                <w:rFonts w:ascii="宋体" w:hAnsi="宋体" w:cs="宋体"/>
                <w:sz w:val="22"/>
              </w:rPr>
              <w:t>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F74F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7C53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32</w:t>
            </w:r>
            <w:r w:rsidRPr="00DD5CDB">
              <w:rPr>
                <w:rFonts w:ascii="宋体" w:hAnsi="宋体" w:cs="宋体" w:hint="eastAsia"/>
                <w:sz w:val="22"/>
              </w:rPr>
              <w:t>0</w:t>
            </w:r>
          </w:p>
        </w:tc>
      </w:tr>
      <w:tr w:rsidR="002C45D1" w:rsidRPr="00DD5CDB" w14:paraId="6123FFF9"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590B52D8"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6088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金</w:t>
            </w:r>
            <w:r w:rsidRPr="00DD5CDB">
              <w:rPr>
                <w:rFonts w:ascii="宋体" w:hAnsi="宋体" w:cs="宋体"/>
                <w:sz w:val="22"/>
              </w:rPr>
              <w:t>丝桃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F7A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604D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160</w:t>
            </w:r>
          </w:p>
        </w:tc>
      </w:tr>
      <w:tr w:rsidR="002C45D1" w:rsidRPr="00DD5CDB" w14:paraId="70CA6166"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D1FCDD2"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7CD6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EBEC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1.5</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9CF81"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710</w:t>
            </w:r>
          </w:p>
        </w:tc>
      </w:tr>
      <w:tr w:rsidR="002C45D1" w:rsidRPr="00DD5CDB" w14:paraId="69D5ED2A"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1F078895"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7FC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6430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6F51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5</w:t>
            </w:r>
          </w:p>
        </w:tc>
      </w:tr>
      <w:tr w:rsidR="002C45D1" w:rsidRPr="00DD5CDB" w14:paraId="7359218B"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4EF854B9"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2FB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柳树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AE7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975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3E577633"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D68BBE5"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D175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枫</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FB3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7013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w:t>
            </w:r>
          </w:p>
        </w:tc>
      </w:tr>
      <w:tr w:rsidR="002C45D1" w:rsidRPr="00DD5CDB" w14:paraId="3E101331"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3C5E51BA"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2263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桔树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FBC3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FCA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w:t>
            </w:r>
          </w:p>
        </w:tc>
      </w:tr>
      <w:tr w:rsidR="002C45D1" w:rsidRPr="00DD5CDB" w14:paraId="0F153040" w14:textId="77777777" w:rsidTr="00A23EAE">
        <w:trPr>
          <w:trHeight w:val="270"/>
        </w:trPr>
        <w:tc>
          <w:tcPr>
            <w:tcW w:w="0" w:type="auto"/>
            <w:vMerge/>
            <w:tcBorders>
              <w:left w:val="single" w:sz="4" w:space="0" w:color="000000"/>
              <w:right w:val="single" w:sz="4" w:space="0" w:color="000000"/>
            </w:tcBorders>
            <w:shd w:val="clear" w:color="auto" w:fill="auto"/>
            <w:noWrap/>
            <w:vAlign w:val="center"/>
          </w:tcPr>
          <w:p w14:paraId="09BD2322" w14:textId="77777777" w:rsidR="002C45D1" w:rsidRPr="00DD5CDB" w:rsidRDefault="002C45D1" w:rsidP="00A23EAE">
            <w:pPr>
              <w:widowControl/>
              <w:jc w:val="center"/>
              <w:textAlignment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8B25"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紫薇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BE25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6B33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5</w:t>
            </w:r>
          </w:p>
        </w:tc>
      </w:tr>
      <w:tr w:rsidR="002C45D1" w:rsidRPr="00DD5CDB" w14:paraId="60548F4F" w14:textId="77777777" w:rsidTr="00A23EAE">
        <w:trPr>
          <w:trHeight w:val="270"/>
        </w:trPr>
        <w:tc>
          <w:tcPr>
            <w:tcW w:w="1371" w:type="dxa"/>
            <w:vMerge w:val="restart"/>
            <w:tcBorders>
              <w:top w:val="single" w:sz="4" w:space="0" w:color="000000"/>
              <w:left w:val="single" w:sz="4" w:space="0" w:color="000000"/>
              <w:right w:val="single" w:sz="4" w:space="0" w:color="000000"/>
            </w:tcBorders>
            <w:shd w:val="clear" w:color="auto" w:fill="auto"/>
            <w:noWrap/>
            <w:vAlign w:val="center"/>
          </w:tcPr>
          <w:p w14:paraId="3AE8CBB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南面围墙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CC5E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0601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1.5</w:t>
            </w:r>
            <w:r w:rsidRPr="00DD5CDB">
              <w:rPr>
                <w:rFonts w:ascii="宋体" w:hAnsi="宋体" w:cs="宋体" w:hint="eastAsia"/>
                <w:sz w:val="22"/>
              </w:rPr>
              <w:t>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34F4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280</w:t>
            </w:r>
          </w:p>
        </w:tc>
      </w:tr>
      <w:tr w:rsidR="002C45D1" w:rsidRPr="00DD5CDB" w14:paraId="6804416A"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270ABEF7"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C77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瓜子</w:t>
            </w:r>
            <w:r w:rsidRPr="00DD5CDB">
              <w:rPr>
                <w:rFonts w:ascii="宋体" w:hAnsi="宋体" w:cs="宋体"/>
                <w:sz w:val="22"/>
              </w:rPr>
              <w:t>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D3A3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E78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3C16750F"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64E5B8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9D94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0679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2983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01E5F6ED"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44959CB0"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D66B"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茶</w:t>
            </w:r>
            <w:r w:rsidRPr="00DD5CDB">
              <w:rPr>
                <w:rFonts w:ascii="宋体" w:hAnsi="宋体" w:cs="宋体"/>
                <w:sz w:val="22"/>
              </w:rPr>
              <w:t>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68F7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0.8m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B158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48</w:t>
            </w:r>
          </w:p>
        </w:tc>
      </w:tr>
      <w:tr w:rsidR="002C45D1" w:rsidRPr="00DD5CDB" w14:paraId="0B620654"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noWrap/>
            <w:vAlign w:val="center"/>
          </w:tcPr>
          <w:p w14:paraId="6E3E8084"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53E6A"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86006"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6ED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3</w:t>
            </w:r>
          </w:p>
        </w:tc>
      </w:tr>
      <w:tr w:rsidR="002C45D1" w:rsidRPr="00DD5CDB" w14:paraId="31EFE205" w14:textId="77777777" w:rsidTr="00A23EAE">
        <w:trPr>
          <w:trHeight w:val="270"/>
        </w:trPr>
        <w:tc>
          <w:tcPr>
            <w:tcW w:w="1371" w:type="dxa"/>
            <w:vMerge w:val="restart"/>
            <w:tcBorders>
              <w:top w:val="single" w:sz="4" w:space="0" w:color="auto"/>
              <w:left w:val="single" w:sz="4" w:space="0" w:color="000000"/>
              <w:right w:val="single" w:sz="4" w:space="0" w:color="000000"/>
            </w:tcBorders>
            <w:shd w:val="clear" w:color="auto" w:fill="auto"/>
            <w:noWrap/>
            <w:vAlign w:val="center"/>
          </w:tcPr>
          <w:p w14:paraId="4A9989AD" w14:textId="77777777" w:rsidR="002C45D1" w:rsidRPr="00DD5CDB" w:rsidRDefault="002C45D1" w:rsidP="00A23EAE">
            <w:pPr>
              <w:jc w:val="center"/>
              <w:textAlignment w:val="center"/>
              <w:rPr>
                <w:rFonts w:ascii="宋体" w:hAnsi="宋体" w:cs="宋体" w:hint="eastAsia"/>
                <w:sz w:val="22"/>
              </w:rPr>
            </w:pPr>
            <w:r w:rsidRPr="00DD5CDB">
              <w:rPr>
                <w:rFonts w:ascii="宋体" w:hAnsi="宋体" w:cs="宋体" w:hint="eastAsia"/>
                <w:sz w:val="22"/>
              </w:rPr>
              <w:t>北</w:t>
            </w:r>
            <w:r w:rsidRPr="00DD5CDB">
              <w:rPr>
                <w:rFonts w:ascii="宋体" w:hAnsi="宋体" w:cs="宋体"/>
                <w:sz w:val="22"/>
              </w:rPr>
              <w:t>面</w:t>
            </w:r>
            <w:r w:rsidRPr="00DD5CDB">
              <w:rPr>
                <w:rFonts w:ascii="宋体" w:hAnsi="宋体" w:cs="宋体" w:hint="eastAsia"/>
                <w:sz w:val="22"/>
              </w:rPr>
              <w:t>围墙</w:t>
            </w: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37E6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珊瑚</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E78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F37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340</w:t>
            </w:r>
          </w:p>
        </w:tc>
      </w:tr>
      <w:tr w:rsidR="002C45D1" w:rsidRPr="00DD5CDB" w14:paraId="786BFC0C"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5ABEAAF6"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194B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香</w:t>
            </w:r>
            <w:r w:rsidRPr="00DD5CDB">
              <w:rPr>
                <w:rFonts w:ascii="宋体" w:hAnsi="宋体" w:cs="宋体"/>
                <w:sz w:val="22"/>
              </w:rPr>
              <w:t>樟</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2A87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A65D"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9</w:t>
            </w:r>
          </w:p>
        </w:tc>
      </w:tr>
      <w:tr w:rsidR="002C45D1" w:rsidRPr="00DD5CDB" w14:paraId="5D2586B4"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61B15663"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C01E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枇杷</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26D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347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0F793542"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03ADA08E" w14:textId="77777777" w:rsidR="002C45D1" w:rsidRPr="00DD5CDB" w:rsidRDefault="002C45D1" w:rsidP="00A23EAE">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100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腊梅</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797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2CE83"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1</w:t>
            </w:r>
          </w:p>
        </w:tc>
      </w:tr>
      <w:tr w:rsidR="002C45D1" w:rsidRPr="00DD5CDB" w14:paraId="390ADB0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7FCEB43"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7CDA2B59"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桂花</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8BDF68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r w:rsidRPr="00DD5CDB">
              <w:rPr>
                <w:rFonts w:ascii="宋体" w:hAnsi="宋体" w:cs="宋体" w:hint="eastAsia"/>
                <w:sz w:val="22"/>
              </w:rPr>
              <w:t>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0AA6B8C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4</w:t>
            </w:r>
          </w:p>
        </w:tc>
      </w:tr>
      <w:tr w:rsidR="002C45D1" w:rsidRPr="00DD5CDB" w14:paraId="459660A5"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708121E9"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24FED25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广</w:t>
            </w:r>
            <w:r w:rsidRPr="00DD5CDB">
              <w:rPr>
                <w:rFonts w:ascii="宋体" w:hAnsi="宋体" w:cs="宋体"/>
                <w:sz w:val="22"/>
              </w:rPr>
              <w:t>玉兰</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5ED8469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8</w:t>
            </w:r>
            <w:r w:rsidRPr="00DD5CDB">
              <w:rPr>
                <w:rFonts w:ascii="宋体" w:hAnsi="宋体" w:cs="宋体" w:hint="eastAsia"/>
                <w:sz w:val="22"/>
              </w:rPr>
              <w:t>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A1A14A2"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3</w:t>
            </w:r>
          </w:p>
        </w:tc>
      </w:tr>
      <w:tr w:rsidR="002C45D1" w:rsidRPr="00DD5CDB" w14:paraId="57450BEB" w14:textId="77777777" w:rsidTr="00A23EAE">
        <w:trPr>
          <w:trHeight w:val="270"/>
        </w:trPr>
        <w:tc>
          <w:tcPr>
            <w:tcW w:w="1371" w:type="dxa"/>
            <w:vMerge/>
            <w:tcBorders>
              <w:left w:val="single" w:sz="4" w:space="0" w:color="000000"/>
              <w:right w:val="single" w:sz="4" w:space="0" w:color="000000"/>
            </w:tcBorders>
            <w:shd w:val="clear" w:color="auto" w:fill="auto"/>
            <w:noWrap/>
            <w:vAlign w:val="center"/>
          </w:tcPr>
          <w:p w14:paraId="350672F5"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5374F2C0"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红</w:t>
            </w:r>
            <w:r w:rsidRPr="00DD5CDB">
              <w:rPr>
                <w:rFonts w:ascii="宋体" w:hAnsi="宋体" w:cs="宋体"/>
                <w:sz w:val="22"/>
              </w:rPr>
              <w:t>叶李</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4891901C"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6m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13524C47"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4</w:t>
            </w:r>
          </w:p>
        </w:tc>
      </w:tr>
      <w:tr w:rsidR="002C45D1" w:rsidRPr="00DD5CDB" w14:paraId="3429D41B" w14:textId="77777777" w:rsidTr="00A23EAE">
        <w:trPr>
          <w:trHeight w:val="270"/>
        </w:trPr>
        <w:tc>
          <w:tcPr>
            <w:tcW w:w="1371" w:type="dxa"/>
            <w:vMerge/>
            <w:tcBorders>
              <w:left w:val="single" w:sz="4" w:space="0" w:color="000000"/>
              <w:bottom w:val="single" w:sz="4" w:space="0" w:color="auto"/>
              <w:right w:val="single" w:sz="4" w:space="0" w:color="000000"/>
            </w:tcBorders>
            <w:shd w:val="clear" w:color="auto" w:fill="auto"/>
            <w:noWrap/>
            <w:vAlign w:val="center"/>
          </w:tcPr>
          <w:p w14:paraId="0EE72531" w14:textId="77777777" w:rsidR="002C45D1" w:rsidRPr="00DD5CDB" w:rsidRDefault="002C45D1" w:rsidP="00A23EAE">
            <w:pPr>
              <w:jc w:val="center"/>
              <w:rPr>
                <w:rFonts w:ascii="宋体" w:hAnsi="宋体" w:cs="宋体" w:hint="eastAsia"/>
                <w:sz w:val="22"/>
              </w:rPr>
            </w:pP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14:paraId="548A9514"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罗汉</w:t>
            </w:r>
            <w:r w:rsidRPr="00DD5CDB">
              <w:rPr>
                <w:rFonts w:ascii="宋体" w:hAnsi="宋体" w:cs="宋体"/>
                <w:sz w:val="22"/>
              </w:rPr>
              <w:t>松</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14:paraId="6385F6A8"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hint="eastAsia"/>
                <w:sz w:val="22"/>
              </w:rPr>
              <w:t>2m</w:t>
            </w:r>
          </w:p>
        </w:tc>
        <w:tc>
          <w:tcPr>
            <w:tcW w:w="3152" w:type="dxa"/>
            <w:tcBorders>
              <w:top w:val="single" w:sz="4" w:space="0" w:color="auto"/>
              <w:left w:val="single" w:sz="4" w:space="0" w:color="000000"/>
              <w:bottom w:val="single" w:sz="4" w:space="0" w:color="000000"/>
              <w:right w:val="single" w:sz="4" w:space="0" w:color="000000"/>
            </w:tcBorders>
            <w:shd w:val="clear" w:color="auto" w:fill="auto"/>
            <w:vAlign w:val="center"/>
          </w:tcPr>
          <w:p w14:paraId="2554756E" w14:textId="77777777" w:rsidR="002C45D1" w:rsidRPr="00DD5CDB" w:rsidRDefault="002C45D1" w:rsidP="00A23EAE">
            <w:pPr>
              <w:widowControl/>
              <w:jc w:val="center"/>
              <w:textAlignment w:val="center"/>
              <w:rPr>
                <w:rFonts w:ascii="宋体" w:hAnsi="宋体" w:cs="宋体" w:hint="eastAsia"/>
                <w:sz w:val="22"/>
              </w:rPr>
            </w:pPr>
            <w:r w:rsidRPr="00DD5CDB">
              <w:rPr>
                <w:rFonts w:ascii="宋体" w:hAnsi="宋体" w:cs="宋体"/>
                <w:sz w:val="22"/>
              </w:rPr>
              <w:t>2</w:t>
            </w:r>
          </w:p>
        </w:tc>
      </w:tr>
    </w:tbl>
    <w:p w14:paraId="43BACCCD"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704FA8C4" w14:textId="77777777" w:rsidR="002C45D1" w:rsidRPr="00DD5CDB" w:rsidRDefault="002C45D1" w:rsidP="002C45D1">
      <w:pPr>
        <w:tabs>
          <w:tab w:val="left" w:pos="7200"/>
        </w:tabs>
        <w:adjustRightInd w:val="0"/>
        <w:snapToGrid w:val="0"/>
        <w:spacing w:line="300" w:lineRule="auto"/>
        <w:jc w:val="left"/>
        <w:rPr>
          <w:rFonts w:ascii="Times New Roman" w:hAnsi="Times New Roman"/>
          <w:bCs/>
          <w:sz w:val="22"/>
        </w:rPr>
      </w:pPr>
    </w:p>
    <w:p w14:paraId="3B0A4E4E"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9.3.</w:t>
      </w:r>
      <w:r w:rsidRPr="00DD5CDB">
        <w:rPr>
          <w:rFonts w:ascii="Times New Roman" w:hAnsi="Times New Roman" w:hint="eastAsia"/>
          <w:bCs/>
          <w:sz w:val="22"/>
        </w:rPr>
        <w:t>5</w:t>
      </w:r>
      <w:r w:rsidRPr="00DD5CDB">
        <w:rPr>
          <w:rFonts w:ascii="Times New Roman" w:hAnsi="Times New Roman" w:hint="eastAsia"/>
          <w:bCs/>
          <w:sz w:val="22"/>
        </w:rPr>
        <w:t>工程部</w:t>
      </w:r>
    </w:p>
    <w:p w14:paraId="156ADDC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①服务范围</w:t>
      </w:r>
    </w:p>
    <w:p w14:paraId="3FCAF42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校内</w:t>
      </w:r>
    </w:p>
    <w:p w14:paraId="68058CB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②工作职责</w:t>
      </w:r>
    </w:p>
    <w:p w14:paraId="37F3BDFE"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hint="eastAsia"/>
          <w:bCs/>
          <w:sz w:val="22"/>
        </w:rPr>
        <w:t>、服从上级的工作安排。</w:t>
      </w:r>
    </w:p>
    <w:p w14:paraId="1CCC82A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hint="eastAsia"/>
          <w:bCs/>
          <w:sz w:val="22"/>
        </w:rPr>
        <w:t>、熟悉和了解管理处和部门的各项规章制度、管理目标以及各项考评标准。</w:t>
      </w:r>
    </w:p>
    <w:p w14:paraId="6CBC2DA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3</w:t>
      </w:r>
      <w:r w:rsidRPr="00DD5CDB">
        <w:rPr>
          <w:rFonts w:ascii="Times New Roman" w:hAnsi="Times New Roman" w:hint="eastAsia"/>
          <w:bCs/>
          <w:sz w:val="22"/>
        </w:rPr>
        <w:t>、掌握物业管理的有关知识，树立为业主服务的思想。</w:t>
      </w:r>
    </w:p>
    <w:p w14:paraId="0A3077B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4</w:t>
      </w:r>
      <w:r w:rsidRPr="00DD5CDB">
        <w:rPr>
          <w:rFonts w:ascii="Times New Roman" w:hAnsi="Times New Roman" w:hint="eastAsia"/>
          <w:bCs/>
          <w:sz w:val="22"/>
        </w:rPr>
        <w:t>、熟悉物业区域各类房屋的结构特点、使用要求以及其维修、养护的方法。</w:t>
      </w:r>
    </w:p>
    <w:p w14:paraId="006CD6A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5</w:t>
      </w:r>
      <w:r w:rsidRPr="00DD5CDB">
        <w:rPr>
          <w:rFonts w:ascii="Times New Roman" w:hAnsi="Times New Roman" w:hint="eastAsia"/>
          <w:bCs/>
          <w:sz w:val="22"/>
        </w:rPr>
        <w:t>、熟悉物业区域内设施、设备的种类、分布，掌握各类管道（地下、地上）的分布、走向、位置以及其维修及养护的方法。</w:t>
      </w:r>
    </w:p>
    <w:p w14:paraId="6A72DF1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6</w:t>
      </w:r>
      <w:r w:rsidRPr="00DD5CDB">
        <w:rPr>
          <w:rFonts w:ascii="Times New Roman" w:hAnsi="Times New Roman" w:hint="eastAsia"/>
          <w:bCs/>
          <w:sz w:val="22"/>
        </w:rPr>
        <w:t>、每天对自己的责任区要巡视，发现房屋及设施、设备有损坏、隐患或其他不正常的情况，应及时报修或维修，确保设施设备能正常使用。</w:t>
      </w:r>
    </w:p>
    <w:p w14:paraId="53E45D5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7</w:t>
      </w:r>
      <w:r w:rsidRPr="00DD5CDB">
        <w:rPr>
          <w:rFonts w:ascii="Times New Roman" w:hAnsi="Times New Roman" w:hint="eastAsia"/>
          <w:bCs/>
          <w:sz w:val="22"/>
        </w:rPr>
        <w:t>、确保自己责任区内的地上、地下排污、雨水管道的畅通，每月检查一次，对于污水突然外溢的，应在半小时内组织疏通。化粪池充满达</w:t>
      </w:r>
      <w:r w:rsidRPr="00DD5CDB">
        <w:rPr>
          <w:rFonts w:ascii="Times New Roman" w:hAnsi="Times New Roman"/>
          <w:bCs/>
          <w:sz w:val="22"/>
        </w:rPr>
        <w:t>80%</w:t>
      </w:r>
      <w:r w:rsidRPr="00DD5CDB">
        <w:rPr>
          <w:rFonts w:ascii="Times New Roman" w:hAnsi="Times New Roman" w:hint="eastAsia"/>
          <w:bCs/>
          <w:sz w:val="22"/>
        </w:rPr>
        <w:t>以上，应及时上报主管，由主管联系有资质的的人员进行清理。</w:t>
      </w:r>
    </w:p>
    <w:p w14:paraId="7ADD2FC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8</w:t>
      </w:r>
      <w:r w:rsidRPr="00DD5CDB">
        <w:rPr>
          <w:rFonts w:ascii="Times New Roman" w:hAnsi="Times New Roman" w:hint="eastAsia"/>
          <w:bCs/>
          <w:sz w:val="22"/>
        </w:rPr>
        <w:t>、上门维修应做到态度热情，服务周到。</w:t>
      </w:r>
    </w:p>
    <w:p w14:paraId="127E3A4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lastRenderedPageBreak/>
        <w:t>9</w:t>
      </w:r>
      <w:r w:rsidRPr="00DD5CDB">
        <w:rPr>
          <w:rFonts w:ascii="Times New Roman" w:hAnsi="Times New Roman" w:hint="eastAsia"/>
          <w:bCs/>
          <w:sz w:val="22"/>
        </w:rPr>
        <w:t>、积极参加管理处组织的各项义务活动和物业管理专业知识的培训，努力提高自己的维修技能。</w:t>
      </w:r>
    </w:p>
    <w:p w14:paraId="0F8ED27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10</w:t>
      </w:r>
      <w:r w:rsidRPr="00DD5CDB">
        <w:rPr>
          <w:rFonts w:ascii="Times New Roman" w:hAnsi="Times New Roman" w:hint="eastAsia"/>
          <w:bCs/>
          <w:sz w:val="22"/>
        </w:rPr>
        <w:t>、完成领导交办的其他工作任务。</w:t>
      </w:r>
    </w:p>
    <w:p w14:paraId="752D182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③总体要求</w:t>
      </w:r>
    </w:p>
    <w:p w14:paraId="5E04E38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建筑物日常维修、养护、管理（维修材料费由采购人承担）</w:t>
      </w:r>
    </w:p>
    <w:p w14:paraId="7C9A0EB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hint="eastAsia"/>
          <w:bCs/>
          <w:sz w:val="22"/>
        </w:rPr>
        <w:t>房屋地面、墙台面及吊顶、门窗、楼梯、通风道等日常养护维修。</w:t>
      </w:r>
    </w:p>
    <w:p w14:paraId="3D330CF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2.</w:t>
      </w:r>
      <w:r w:rsidRPr="00DD5CDB">
        <w:rPr>
          <w:rFonts w:ascii="Times New Roman" w:hAnsi="Times New Roman" w:hint="eastAsia"/>
          <w:bCs/>
          <w:sz w:val="22"/>
        </w:rPr>
        <w:t>大修、装修的施工管理配合与相应水电使用管理与安全管理。</w:t>
      </w:r>
    </w:p>
    <w:p w14:paraId="6A85706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DD5CDB">
        <w:rPr>
          <w:rFonts w:ascii="Times New Roman" w:hAnsi="Times New Roman"/>
          <w:bCs/>
          <w:sz w:val="22"/>
        </w:rPr>
        <w:t>24</w:t>
      </w:r>
      <w:r w:rsidRPr="00DD5CDB">
        <w:rPr>
          <w:rFonts w:ascii="Times New Roman" w:hAnsi="Times New Roman" w:hint="eastAsia"/>
          <w:bCs/>
          <w:sz w:val="22"/>
        </w:rPr>
        <w:t>小时，回访率应为</w:t>
      </w:r>
      <w:r w:rsidRPr="00DD5CDB">
        <w:rPr>
          <w:rFonts w:ascii="Times New Roman" w:hAnsi="Times New Roman"/>
          <w:bCs/>
          <w:sz w:val="22"/>
        </w:rPr>
        <w:t>100%</w:t>
      </w:r>
      <w:r w:rsidRPr="00DD5CDB">
        <w:rPr>
          <w:rFonts w:ascii="Times New Roman" w:hAnsi="Times New Roman" w:hint="eastAsia"/>
          <w:bCs/>
          <w:sz w:val="22"/>
        </w:rPr>
        <w:t>。对房屋日常维修、养护记录完整。</w:t>
      </w:r>
    </w:p>
    <w:p w14:paraId="1C36890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公共设备维护、保养（维修材料费由采购人承担）</w:t>
      </w:r>
    </w:p>
    <w:p w14:paraId="7334527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394CBFE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bCs/>
          <w:sz w:val="22"/>
        </w:rPr>
        <w:t>1.</w:t>
      </w:r>
      <w:r w:rsidRPr="00DD5CDB">
        <w:rPr>
          <w:rFonts w:ascii="Times New Roman" w:hAnsi="Times New Roman" w:hint="eastAsia"/>
          <w:bCs/>
          <w:sz w:val="22"/>
        </w:rPr>
        <w:t>给排水、供水系统：</w:t>
      </w:r>
    </w:p>
    <w:p w14:paraId="5069DEF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1</w:t>
      </w:r>
      <w:r w:rsidRPr="00DD5CDB">
        <w:rPr>
          <w:rFonts w:ascii="Times New Roman" w:hAnsi="Times New Roman" w:hint="eastAsia"/>
          <w:bCs/>
          <w:sz w:val="22"/>
        </w:rPr>
        <w:t>）建立正常用水、供水、排水管理制度并根据实际使用情况制订年度设备、设施管理、维修保养计划及总体节能计划；</w:t>
      </w:r>
    </w:p>
    <w:p w14:paraId="089CC8B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2</w:t>
      </w:r>
      <w:r w:rsidRPr="00DD5CDB">
        <w:rPr>
          <w:rFonts w:ascii="Times New Roman" w:hAnsi="Times New Roman" w:hint="eastAsia"/>
          <w:bCs/>
          <w:sz w:val="22"/>
        </w:rPr>
        <w:t>）节约用水，防止冒、滴、漏，大面积跑水事故的发生；</w:t>
      </w:r>
    </w:p>
    <w:p w14:paraId="01CBB89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3</w:t>
      </w:r>
      <w:r w:rsidRPr="00DD5CDB">
        <w:rPr>
          <w:rFonts w:ascii="Times New Roman" w:hAnsi="Times New Roman" w:hint="eastAsia"/>
          <w:bCs/>
          <w:sz w:val="22"/>
        </w:rPr>
        <w:t>）保持供水系统的正常运转，定期检查水泵运转情况；</w:t>
      </w:r>
    </w:p>
    <w:p w14:paraId="7F74681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4</w:t>
      </w:r>
      <w:r w:rsidRPr="00DD5CDB">
        <w:rPr>
          <w:rFonts w:ascii="Times New Roman" w:hAnsi="Times New Roman" w:hint="eastAsia"/>
          <w:bCs/>
          <w:sz w:val="22"/>
        </w:rPr>
        <w:t>）保持水池、水箱的清洁卫生，防止二次污染（水箱清洗费用由采购人承担）；</w:t>
      </w:r>
    </w:p>
    <w:p w14:paraId="2FCA3D4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5</w:t>
      </w:r>
      <w:r w:rsidRPr="00DD5CDB">
        <w:rPr>
          <w:rFonts w:ascii="Times New Roman" w:hAnsi="Times New Roman" w:hint="eastAsia"/>
          <w:bCs/>
          <w:sz w:val="22"/>
        </w:rPr>
        <w:t>）定期检修维护供水系统管路、水泵、水池、水箱、阀门、水表，保证其正常运转；</w:t>
      </w:r>
    </w:p>
    <w:p w14:paraId="7C9CE3F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6</w:t>
      </w:r>
      <w:r w:rsidRPr="00DD5CDB">
        <w:rPr>
          <w:rFonts w:ascii="Times New Roman" w:hAnsi="Times New Roman" w:hint="eastAsia"/>
          <w:bCs/>
          <w:sz w:val="22"/>
        </w:rPr>
        <w:t>）保证排水系统的正常运转，防止阻塞；</w:t>
      </w:r>
    </w:p>
    <w:p w14:paraId="29E2768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7</w:t>
      </w:r>
      <w:r w:rsidRPr="00DD5CDB">
        <w:rPr>
          <w:rFonts w:ascii="Times New Roman" w:hAnsi="Times New Roman" w:hint="eastAsia"/>
          <w:bCs/>
          <w:sz w:val="22"/>
        </w:rPr>
        <w:t>）停水预先通知业主及用户，以便做好安排。</w:t>
      </w:r>
    </w:p>
    <w:p w14:paraId="6FE95C20"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服务标准：每日一次对给水系统进行检查巡视，压力符合要求，仪表指示准确，保证给排水系统</w:t>
      </w:r>
    </w:p>
    <w:p w14:paraId="66801DF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w:t>
      </w:r>
      <w:r w:rsidRPr="00DD5CDB">
        <w:rPr>
          <w:rFonts w:ascii="Times New Roman" w:hAnsi="Times New Roman" w:hint="eastAsia"/>
          <w:bCs/>
          <w:sz w:val="22"/>
        </w:rPr>
        <w:lastRenderedPageBreak/>
        <w:t>发现故障，并联系相关单位进行修复，维修合格率</w:t>
      </w:r>
      <w:r w:rsidRPr="00DD5CDB">
        <w:rPr>
          <w:rFonts w:ascii="Times New Roman" w:hAnsi="Times New Roman"/>
          <w:bCs/>
          <w:sz w:val="22"/>
        </w:rPr>
        <w:t>100</w:t>
      </w:r>
      <w:r w:rsidRPr="00DD5CDB">
        <w:rPr>
          <w:rFonts w:ascii="Times New Roman" w:hAnsi="Times New Roman" w:hint="eastAsia"/>
          <w:bCs/>
          <w:sz w:val="22"/>
        </w:rPr>
        <w:t>％；给排水系统发生事故时，维修人员在</w:t>
      </w:r>
      <w:r w:rsidRPr="00DD5CDB">
        <w:rPr>
          <w:rFonts w:ascii="Times New Roman" w:hAnsi="Times New Roman"/>
          <w:bCs/>
          <w:sz w:val="22"/>
        </w:rPr>
        <w:t>10</w:t>
      </w:r>
      <w:r w:rsidRPr="00DD5CDB">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5C0ADE7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2</w:t>
      </w:r>
      <w:r w:rsidRPr="00DD5CDB">
        <w:rPr>
          <w:rFonts w:ascii="Times New Roman" w:hAnsi="Times New Roman"/>
          <w:bCs/>
          <w:sz w:val="22"/>
        </w:rPr>
        <w:t>.</w:t>
      </w:r>
      <w:r w:rsidRPr="00DD5CDB">
        <w:rPr>
          <w:rFonts w:ascii="Times New Roman" w:hAnsi="Times New Roman" w:hint="eastAsia"/>
          <w:bCs/>
          <w:sz w:val="22"/>
        </w:rPr>
        <w:t>机电、照明及自动化系统管理：</w:t>
      </w:r>
    </w:p>
    <w:p w14:paraId="2804F1C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1</w:t>
      </w:r>
      <w:r w:rsidRPr="00DD5CDB">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60BCB09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2</w:t>
      </w:r>
      <w:r w:rsidRPr="00DD5CDB">
        <w:rPr>
          <w:rFonts w:ascii="Times New Roman" w:hAnsi="Times New Roman" w:hint="eastAsia"/>
          <w:bCs/>
          <w:sz w:val="22"/>
        </w:rPr>
        <w:t>）建立严格的配送电运行制度和电气维修制度。</w:t>
      </w:r>
    </w:p>
    <w:p w14:paraId="41CE90E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3</w:t>
      </w:r>
      <w:r w:rsidRPr="00DD5CDB">
        <w:rPr>
          <w:rFonts w:ascii="Times New Roman" w:hAnsi="Times New Roman" w:hint="eastAsia"/>
          <w:bCs/>
          <w:sz w:val="22"/>
        </w:rPr>
        <w:t>）供电和维修人员持证上岗。并配主管电气工程师。做到发现故障、及时排除。</w:t>
      </w:r>
    </w:p>
    <w:p w14:paraId="2C98D84A"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4</w:t>
      </w:r>
      <w:r w:rsidRPr="00DD5CDB">
        <w:rPr>
          <w:rFonts w:ascii="Times New Roman" w:hAnsi="Times New Roman" w:hint="eastAsia"/>
          <w:bCs/>
          <w:sz w:val="22"/>
        </w:rPr>
        <w:t>）保证公共使用的照明、指示、显示灯完好；符合电气线路符设计、施工技术要求，线路负荷要满足用户的要求、确保发配电设备安全运行。</w:t>
      </w:r>
    </w:p>
    <w:p w14:paraId="7EAE4C7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5</w:t>
      </w:r>
      <w:r w:rsidRPr="00DD5CDB">
        <w:rPr>
          <w:rFonts w:ascii="Times New Roman" w:hAnsi="Times New Roman" w:hint="eastAsia"/>
          <w:bCs/>
          <w:sz w:val="22"/>
        </w:rPr>
        <w:t>）停电限电事先出通知、以免影响正常教学生活秩序。</w:t>
      </w:r>
    </w:p>
    <w:p w14:paraId="7FB8A3A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6</w:t>
      </w:r>
      <w:r w:rsidRPr="00DD5CDB">
        <w:rPr>
          <w:rFonts w:ascii="Times New Roman" w:hAnsi="Times New Roman" w:hint="eastAsia"/>
          <w:bCs/>
          <w:sz w:val="22"/>
        </w:rPr>
        <w:t>）对临时施工工程有用电管理措施。</w:t>
      </w:r>
    </w:p>
    <w:p w14:paraId="696A6A6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7</w:t>
      </w:r>
      <w:r w:rsidRPr="00DD5CDB">
        <w:rPr>
          <w:rFonts w:ascii="Times New Roman" w:hAnsi="Times New Roman" w:hint="eastAsia"/>
          <w:bCs/>
          <w:sz w:val="22"/>
        </w:rPr>
        <w:t>）发生特殊情况，如火灾、地震、水灾时，及时切断电源。</w:t>
      </w:r>
    </w:p>
    <w:p w14:paraId="328192B8"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8</w:t>
      </w:r>
      <w:r w:rsidRPr="00DD5CDB">
        <w:rPr>
          <w:rFonts w:ascii="Times New Roman" w:hAnsi="Times New Roman" w:hint="eastAsia"/>
          <w:bCs/>
          <w:sz w:val="22"/>
        </w:rPr>
        <w:t>）负责对路灯、庭园灯电源的操作，保证供电正常。</w:t>
      </w:r>
    </w:p>
    <w:p w14:paraId="2FE65C62"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9</w:t>
      </w:r>
      <w:r w:rsidRPr="00DD5CDB">
        <w:rPr>
          <w:rFonts w:ascii="Times New Roman" w:hAnsi="Times New Roman" w:hint="eastAsia"/>
          <w:bCs/>
          <w:sz w:val="22"/>
        </w:rPr>
        <w:t>）确保管理区域内所有公共及专用照明灯管灯泡完好，发现损坏，联系相关单位及时更换。</w:t>
      </w:r>
    </w:p>
    <w:p w14:paraId="3372F6A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10</w:t>
      </w:r>
      <w:r w:rsidRPr="00DD5CDB">
        <w:rPr>
          <w:rFonts w:ascii="Times New Roman" w:hAnsi="Times New Roman" w:hint="eastAsia"/>
          <w:bCs/>
          <w:sz w:val="22"/>
        </w:rPr>
        <w:t>）负责管理区域内楼音源、服务器、喇叭正常使用及维修保养工作。</w:t>
      </w:r>
    </w:p>
    <w:p w14:paraId="5C6CBFA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DD5CDB">
        <w:rPr>
          <w:rFonts w:ascii="Times New Roman" w:hAnsi="Times New Roman"/>
          <w:bCs/>
          <w:sz w:val="22"/>
        </w:rPr>
        <w:t>2</w:t>
      </w:r>
      <w:r w:rsidRPr="00DD5CDB">
        <w:rPr>
          <w:rFonts w:ascii="Times New Roman" w:hAnsi="Times New Roman" w:hint="eastAsia"/>
          <w:bCs/>
          <w:sz w:val="22"/>
        </w:rPr>
        <w:t>小时，维修合格率</w:t>
      </w:r>
      <w:r w:rsidRPr="00DD5CDB">
        <w:rPr>
          <w:rFonts w:ascii="Times New Roman" w:hAnsi="Times New Roman"/>
          <w:bCs/>
          <w:sz w:val="22"/>
        </w:rPr>
        <w:t>100</w:t>
      </w:r>
      <w:r w:rsidRPr="00DD5CDB">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DD5CDB">
        <w:rPr>
          <w:rFonts w:ascii="Times New Roman" w:hAnsi="Times New Roman"/>
          <w:bCs/>
          <w:sz w:val="22"/>
        </w:rPr>
        <w:t>99</w:t>
      </w:r>
      <w:r w:rsidRPr="00DD5CDB">
        <w:rPr>
          <w:rFonts w:ascii="Times New Roman" w:hAnsi="Times New Roman" w:hint="eastAsia"/>
          <w:bCs/>
          <w:sz w:val="22"/>
        </w:rPr>
        <w:t>％、弱电设备完好率达到</w:t>
      </w:r>
      <w:r w:rsidRPr="00DD5CDB">
        <w:rPr>
          <w:rFonts w:ascii="Times New Roman" w:hAnsi="Times New Roman"/>
          <w:bCs/>
          <w:sz w:val="22"/>
        </w:rPr>
        <w:t>98</w:t>
      </w:r>
      <w:r w:rsidRPr="00DD5CDB">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DD5CDB">
        <w:rPr>
          <w:rFonts w:ascii="Times New Roman" w:hAnsi="Times New Roman"/>
          <w:bCs/>
          <w:sz w:val="22"/>
        </w:rPr>
        <w:t>(</w:t>
      </w:r>
      <w:r w:rsidRPr="00DD5CDB">
        <w:rPr>
          <w:rFonts w:ascii="Times New Roman" w:hAnsi="Times New Roman" w:hint="eastAsia"/>
          <w:bCs/>
          <w:sz w:val="22"/>
        </w:rPr>
        <w:t>箱</w:t>
      </w:r>
      <w:r w:rsidRPr="00DD5CDB">
        <w:rPr>
          <w:rFonts w:ascii="Times New Roman" w:hAnsi="Times New Roman"/>
          <w:bCs/>
          <w:sz w:val="22"/>
        </w:rPr>
        <w:t>)</w:t>
      </w:r>
      <w:r w:rsidRPr="00DD5CDB">
        <w:rPr>
          <w:rFonts w:ascii="Times New Roman" w:hAnsi="Times New Roman" w:hint="eastAsia"/>
          <w:bCs/>
          <w:sz w:val="22"/>
        </w:rPr>
        <w:t>、管道、金属构架物接地良好。一年内无重大管理责任事故。</w:t>
      </w:r>
    </w:p>
    <w:p w14:paraId="53014DD9"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3</w:t>
      </w:r>
      <w:r w:rsidRPr="00DD5CDB">
        <w:rPr>
          <w:rFonts w:ascii="Times New Roman" w:hAnsi="Times New Roman"/>
          <w:bCs/>
          <w:sz w:val="22"/>
        </w:rPr>
        <w:t>.</w:t>
      </w:r>
      <w:r w:rsidRPr="00DD5CDB">
        <w:rPr>
          <w:rFonts w:ascii="Times New Roman" w:hAnsi="Times New Roman" w:hint="eastAsia"/>
          <w:bCs/>
          <w:sz w:val="22"/>
        </w:rPr>
        <w:t>消防系统：</w:t>
      </w:r>
    </w:p>
    <w:p w14:paraId="7414520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消防系统日常维保由采购人另行委托专业单位负责，中标单位需要做好日常服务监管以及故障报修工作。</w:t>
      </w:r>
    </w:p>
    <w:p w14:paraId="4A9C9CD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lastRenderedPageBreak/>
        <w:t>（</w:t>
      </w:r>
      <w:r w:rsidRPr="00DD5CDB">
        <w:rPr>
          <w:rFonts w:ascii="Times New Roman" w:hAnsi="Times New Roman"/>
          <w:bCs/>
          <w:sz w:val="22"/>
        </w:rPr>
        <w:t>1</w:t>
      </w:r>
      <w:r w:rsidRPr="00DD5CDB">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753A593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2</w:t>
      </w:r>
      <w:r w:rsidRPr="00DD5CDB">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5A7CB29F"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3</w:t>
      </w:r>
      <w:r w:rsidRPr="00DD5CDB">
        <w:rPr>
          <w:rFonts w:ascii="Times New Roman" w:hAnsi="Times New Roman" w:hint="eastAsia"/>
          <w:bCs/>
          <w:sz w:val="22"/>
        </w:rPr>
        <w:t>）负责对消防水电设施进行例行保养，定期检查消防栓和消防器械。消防水电设施确保运行良好。</w:t>
      </w:r>
    </w:p>
    <w:p w14:paraId="7CDD677B"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DD5CDB">
        <w:rPr>
          <w:rFonts w:ascii="Times New Roman" w:hAnsi="Times New Roman"/>
          <w:bCs/>
          <w:sz w:val="22"/>
        </w:rPr>
        <w:t>100</w:t>
      </w:r>
      <w:r w:rsidRPr="00DD5CDB">
        <w:rPr>
          <w:rFonts w:ascii="Times New Roman" w:hAnsi="Times New Roman" w:hint="eastAsia"/>
          <w:bCs/>
          <w:sz w:val="22"/>
        </w:rPr>
        <w:t>％；安全出口、疏散指示灯在火灾时应维持</w:t>
      </w:r>
      <w:r w:rsidRPr="00DD5CDB">
        <w:rPr>
          <w:rFonts w:ascii="Times New Roman" w:hAnsi="Times New Roman"/>
          <w:bCs/>
          <w:sz w:val="22"/>
        </w:rPr>
        <w:t>90</w:t>
      </w:r>
      <w:r w:rsidRPr="00DD5CDB">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DD5CDB">
        <w:rPr>
          <w:rFonts w:ascii="Times New Roman" w:hAnsi="Times New Roman"/>
          <w:bCs/>
          <w:sz w:val="22"/>
        </w:rPr>
        <w:t>3</w:t>
      </w:r>
      <w:r w:rsidRPr="00DD5CDB">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54D7E53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4</w:t>
      </w:r>
      <w:r w:rsidRPr="00DD5CDB">
        <w:rPr>
          <w:rFonts w:ascii="Times New Roman" w:hAnsi="Times New Roman"/>
          <w:bCs/>
          <w:sz w:val="22"/>
        </w:rPr>
        <w:t>.</w:t>
      </w:r>
      <w:r w:rsidRPr="00DD5CDB">
        <w:rPr>
          <w:rFonts w:ascii="Times New Roman" w:hAnsi="Times New Roman" w:hint="eastAsia"/>
          <w:bCs/>
          <w:sz w:val="22"/>
        </w:rPr>
        <w:t>空调系统运行维护</w:t>
      </w:r>
    </w:p>
    <w:p w14:paraId="7980B7C1"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空调系统日常维保由采购人另行委托专业单位负责，中标单位需要做好日常服务监管以及故障报修工作。</w:t>
      </w:r>
    </w:p>
    <w:p w14:paraId="5A166C5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1</w:t>
      </w:r>
      <w:r w:rsidRPr="00DD5CDB">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2946F796"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2</w:t>
      </w:r>
      <w:r w:rsidRPr="00DD5CDB">
        <w:rPr>
          <w:rFonts w:ascii="Times New Roman" w:hAnsi="Times New Roman" w:hint="eastAsia"/>
          <w:bCs/>
          <w:sz w:val="22"/>
        </w:rPr>
        <w:t>）建立空调运行管理制度和安全操作规程，保证空调系统安全运行和正常使用。</w:t>
      </w:r>
    </w:p>
    <w:p w14:paraId="2294EEE4"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3</w:t>
      </w:r>
      <w:r w:rsidRPr="00DD5CDB">
        <w:rPr>
          <w:rFonts w:ascii="Times New Roman" w:hAnsi="Times New Roman" w:hint="eastAsia"/>
          <w:bCs/>
          <w:sz w:val="22"/>
        </w:rPr>
        <w:t>）根据实际使用情况制订年度总体节能计划。</w:t>
      </w:r>
    </w:p>
    <w:p w14:paraId="469D598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DD5CDB">
        <w:rPr>
          <w:rFonts w:ascii="Times New Roman" w:hAnsi="Times New Roman"/>
          <w:bCs/>
          <w:sz w:val="22"/>
        </w:rPr>
        <w:t>(</w:t>
      </w:r>
      <w:r w:rsidRPr="00DD5CDB">
        <w:rPr>
          <w:rFonts w:ascii="Times New Roman" w:hAnsi="Times New Roman" w:hint="eastAsia"/>
          <w:bCs/>
          <w:sz w:val="22"/>
        </w:rPr>
        <w:t>除</w:t>
      </w:r>
      <w:r w:rsidRPr="00DD5CDB">
        <w:rPr>
          <w:rFonts w:ascii="Times New Roman" w:hAnsi="Times New Roman"/>
          <w:bCs/>
          <w:sz w:val="22"/>
        </w:rPr>
        <w:t>)</w:t>
      </w:r>
      <w:r w:rsidRPr="00DD5CDB">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w:t>
      </w:r>
      <w:r w:rsidRPr="00DD5CDB">
        <w:rPr>
          <w:rFonts w:ascii="Times New Roman" w:hAnsi="Times New Roman" w:hint="eastAsia"/>
          <w:bCs/>
          <w:sz w:val="22"/>
        </w:rPr>
        <w:lastRenderedPageBreak/>
        <w:t>运行之前，或系统停机一段时间后又重新投入运行时，必须对系统所有设施设备</w:t>
      </w:r>
      <w:r w:rsidRPr="00DD5CDB">
        <w:rPr>
          <w:rFonts w:ascii="Times New Roman" w:hAnsi="Times New Roman"/>
          <w:bCs/>
          <w:sz w:val="22"/>
        </w:rPr>
        <w:t>(</w:t>
      </w:r>
      <w:r w:rsidRPr="00DD5CDB">
        <w:rPr>
          <w:rFonts w:ascii="Times New Roman" w:hAnsi="Times New Roman" w:hint="eastAsia"/>
          <w:bCs/>
          <w:sz w:val="22"/>
        </w:rPr>
        <w:t>如冷却水循环管道、冷冻水循环管道风管、新风系统等的管件、阀门、电气控制、隔热保温等</w:t>
      </w:r>
      <w:r w:rsidRPr="00DD5CDB">
        <w:rPr>
          <w:rFonts w:ascii="Times New Roman" w:hAnsi="Times New Roman"/>
          <w:bCs/>
          <w:sz w:val="22"/>
        </w:rPr>
        <w:t>)</w:t>
      </w:r>
      <w:r w:rsidRPr="00DD5CDB">
        <w:rPr>
          <w:rFonts w:ascii="Times New Roman" w:hAnsi="Times New Roman" w:hint="eastAsia"/>
          <w:bCs/>
          <w:sz w:val="22"/>
        </w:rPr>
        <w:t>进行严格细致的检查、清洗、测试和调整，确定正常后方能投入运行；空调系统出现运行故障后，维修人员应在</w:t>
      </w:r>
      <w:r w:rsidRPr="00DD5CDB">
        <w:rPr>
          <w:rFonts w:ascii="Times New Roman" w:hAnsi="Times New Roman"/>
          <w:bCs/>
          <w:sz w:val="22"/>
        </w:rPr>
        <w:t>10</w:t>
      </w:r>
      <w:r w:rsidRPr="00DD5CDB">
        <w:rPr>
          <w:rFonts w:ascii="Times New Roman" w:hAnsi="Times New Roman" w:hint="eastAsia"/>
          <w:bCs/>
          <w:sz w:val="22"/>
        </w:rPr>
        <w:t>分钟内到达现场发现故障原因，并及时联系维保单位实施维修，并做好记录，维修合格率</w:t>
      </w:r>
      <w:r w:rsidRPr="00DD5CDB">
        <w:rPr>
          <w:rFonts w:ascii="Times New Roman" w:hAnsi="Times New Roman"/>
          <w:bCs/>
          <w:sz w:val="22"/>
        </w:rPr>
        <w:t>100</w:t>
      </w:r>
      <w:r w:rsidRPr="00DD5CDB">
        <w:rPr>
          <w:rFonts w:ascii="Times New Roman" w:hAnsi="Times New Roman" w:hint="eastAsia"/>
          <w:bCs/>
          <w:sz w:val="22"/>
        </w:rPr>
        <w:t>％。</w:t>
      </w:r>
    </w:p>
    <w:p w14:paraId="1D813CF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设备类总体运行标准详见《全国城市物业管理示范大厦标准及评分细则》</w:t>
      </w:r>
    </w:p>
    <w:p w14:paraId="020C4877"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4</w:t>
      </w:r>
      <w:r w:rsidRPr="00DD5CDB">
        <w:rPr>
          <w:rFonts w:ascii="Times New Roman" w:hAnsi="Times New Roman" w:hint="eastAsia"/>
          <w:bCs/>
          <w:sz w:val="22"/>
        </w:rPr>
        <w:t>）工作时间要求</w:t>
      </w:r>
    </w:p>
    <w:p w14:paraId="2C44BF52" w14:textId="77777777" w:rsidR="002C45D1" w:rsidRPr="00DD5CDB" w:rsidRDefault="002C45D1" w:rsidP="002C45D1">
      <w:pPr>
        <w:widowControl/>
        <w:ind w:firstLine="420"/>
        <w:rPr>
          <w:rFonts w:ascii="Times New Roman" w:hAnsi="Times New Roman"/>
          <w:bCs/>
          <w:sz w:val="22"/>
        </w:rPr>
      </w:pPr>
      <w:r w:rsidRPr="00DD5CDB">
        <w:rPr>
          <w:rFonts w:ascii="Times New Roman" w:hAnsi="Times New Roman" w:hint="eastAsia"/>
          <w:b/>
          <w:kern w:val="0"/>
          <w:sz w:val="22"/>
        </w:rPr>
        <w:t>详见</w:t>
      </w:r>
      <w:r w:rsidRPr="00DD5CDB">
        <w:rPr>
          <w:rFonts w:ascii="Times New Roman" w:hAnsi="Times New Roman" w:hint="eastAsia"/>
          <w:b/>
          <w:kern w:val="0"/>
          <w:sz w:val="22"/>
        </w:rPr>
        <w:t>9.1</w:t>
      </w:r>
      <w:r w:rsidRPr="00DD5CDB">
        <w:rPr>
          <w:rFonts w:ascii="Times New Roman" w:hAnsi="Times New Roman" w:hint="eastAsia"/>
          <w:b/>
          <w:kern w:val="0"/>
          <w:sz w:val="22"/>
        </w:rPr>
        <w:t>岗位设置表</w:t>
      </w:r>
    </w:p>
    <w:p w14:paraId="646C6835"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5</w:t>
      </w:r>
      <w:r w:rsidRPr="00DD5CDB">
        <w:rPr>
          <w:rFonts w:ascii="Times New Roman" w:hAnsi="Times New Roman" w:hint="eastAsia"/>
          <w:bCs/>
          <w:sz w:val="22"/>
        </w:rPr>
        <w:t>）人员自身要求</w:t>
      </w:r>
    </w:p>
    <w:p w14:paraId="2DE6ABAC"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0554A6FA" w14:textId="77777777" w:rsidR="002C45D1" w:rsidRPr="00DD5CDB" w:rsidRDefault="002C45D1" w:rsidP="002C45D1">
      <w:pPr>
        <w:tabs>
          <w:tab w:val="left" w:pos="7200"/>
        </w:tabs>
        <w:adjustRightInd w:val="0"/>
        <w:snapToGrid w:val="0"/>
        <w:spacing w:line="300" w:lineRule="auto"/>
        <w:ind w:firstLineChars="200" w:firstLine="442"/>
        <w:jc w:val="left"/>
        <w:rPr>
          <w:rFonts w:ascii="Times New Roman" w:hAnsi="Times New Roman"/>
          <w:b/>
          <w:bCs/>
          <w:sz w:val="22"/>
        </w:rPr>
      </w:pPr>
    </w:p>
    <w:p w14:paraId="1B966EDC" w14:textId="77777777" w:rsidR="002C45D1" w:rsidRPr="00DD5CDB" w:rsidRDefault="002C45D1" w:rsidP="002C45D1">
      <w:pPr>
        <w:tabs>
          <w:tab w:val="left" w:pos="7200"/>
        </w:tabs>
        <w:adjustRightInd w:val="0"/>
        <w:snapToGrid w:val="0"/>
        <w:spacing w:line="300" w:lineRule="auto"/>
        <w:ind w:firstLineChars="200" w:firstLine="442"/>
        <w:jc w:val="left"/>
        <w:rPr>
          <w:rFonts w:ascii="Times New Roman" w:hAnsi="Times New Roman"/>
          <w:bCs/>
          <w:sz w:val="22"/>
        </w:rPr>
      </w:pPr>
      <w:r w:rsidRPr="00DD5CDB">
        <w:rPr>
          <w:rFonts w:ascii="Times New Roman" w:hAnsi="Times New Roman"/>
          <w:b/>
          <w:bCs/>
          <w:sz w:val="22"/>
        </w:rPr>
        <w:t>9.3.</w:t>
      </w:r>
      <w:r w:rsidRPr="00DD5CDB">
        <w:rPr>
          <w:rFonts w:ascii="Times New Roman" w:hAnsi="Times New Roman" w:hint="eastAsia"/>
          <w:b/>
          <w:bCs/>
          <w:sz w:val="22"/>
        </w:rPr>
        <w:t xml:space="preserve">6 </w:t>
      </w:r>
      <w:r w:rsidRPr="00DD5CDB">
        <w:rPr>
          <w:rFonts w:ascii="Times New Roman" w:hAnsi="Times New Roman" w:hint="eastAsia"/>
          <w:bCs/>
          <w:sz w:val="22"/>
        </w:rPr>
        <w:t>其他要求</w:t>
      </w:r>
    </w:p>
    <w:p w14:paraId="75279D9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①中标人为本项目配备的所有服务人员都需经过岗前培训合格后才能上岗。</w:t>
      </w:r>
    </w:p>
    <w:p w14:paraId="0BD4FE53"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52D7B9D" w14:textId="77777777" w:rsidR="002C45D1" w:rsidRPr="00DD5CDB" w:rsidRDefault="002C45D1" w:rsidP="002C45D1">
      <w:pPr>
        <w:tabs>
          <w:tab w:val="left" w:pos="720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3CEBF81F"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p>
    <w:p w14:paraId="439A9F0B"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37" w:name="_Toc192688667"/>
      <w:bookmarkStart w:id="38" w:name="_Toc200701544"/>
      <w:r w:rsidRPr="00DD5CDB">
        <w:rPr>
          <w:rFonts w:ascii="Times New Roman" w:hAnsi="Times New Roman"/>
          <w:b/>
          <w:bCs/>
          <w:sz w:val="22"/>
        </w:rPr>
        <w:t xml:space="preserve">10 </w:t>
      </w:r>
      <w:r w:rsidRPr="00DD5CDB">
        <w:rPr>
          <w:rFonts w:ascii="Times New Roman" w:hAnsi="Times New Roman"/>
          <w:b/>
          <w:bCs/>
          <w:sz w:val="22"/>
        </w:rPr>
        <w:t>安全文明作业要求和应急处置要求</w:t>
      </w:r>
      <w:bookmarkEnd w:id="37"/>
      <w:bookmarkEnd w:id="38"/>
    </w:p>
    <w:p w14:paraId="1DD44469"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1</w:t>
      </w:r>
      <w:r w:rsidRPr="00DD5CDB">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3513AB2"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2</w:t>
      </w:r>
      <w:r w:rsidRPr="00DD5CDB">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E45B49B"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3</w:t>
      </w:r>
      <w:r w:rsidRPr="00DD5CDB">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32E4E31"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4</w:t>
      </w:r>
      <w:r w:rsidRPr="00DD5CDB">
        <w:rPr>
          <w:rFonts w:ascii="Times New Roman" w:hAnsi="Times New Roman"/>
          <w:bCs/>
          <w:sz w:val="22"/>
        </w:rPr>
        <w:t>）中标人在提供物业服务时必须保护好服务区域内的环境和原有建筑、装饰与设施，保证环境和原有建筑、装饰与设施完好。</w:t>
      </w:r>
    </w:p>
    <w:p w14:paraId="427A63E6"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5</w:t>
      </w:r>
      <w:r w:rsidRPr="00DD5CDB">
        <w:rPr>
          <w:rFonts w:ascii="Times New Roman" w:hAnsi="Times New Roman"/>
          <w:bCs/>
          <w:sz w:val="22"/>
        </w:rPr>
        <w:t>）各投标人在投标文件中要结合本项目的特点和采购人上述的具体要求制定相应的安全文明施工措施。</w:t>
      </w:r>
    </w:p>
    <w:p w14:paraId="6C574DF0"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bCs/>
          <w:sz w:val="22"/>
        </w:rPr>
        <w:t>（</w:t>
      </w:r>
      <w:r w:rsidRPr="00DD5CDB">
        <w:rPr>
          <w:rFonts w:ascii="Times New Roman" w:hAnsi="Times New Roman"/>
          <w:bCs/>
          <w:sz w:val="22"/>
        </w:rPr>
        <w:t>6</w:t>
      </w:r>
      <w:r w:rsidRPr="00DD5CDB">
        <w:rPr>
          <w:rFonts w:ascii="Times New Roman" w:hAnsi="Times New Roman"/>
          <w:bCs/>
          <w:sz w:val="22"/>
        </w:rPr>
        <w:t>）建立突发事件应急处置方案，定期开展防灾防火应急疏散演练，并做好相应记录。</w:t>
      </w:r>
    </w:p>
    <w:p w14:paraId="6C55D2CA"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r w:rsidRPr="00DD5CDB">
        <w:rPr>
          <w:rFonts w:ascii="Times New Roman" w:hAnsi="Times New Roman" w:hint="eastAsia"/>
          <w:bCs/>
          <w:sz w:val="22"/>
        </w:rPr>
        <w:t>（</w:t>
      </w:r>
      <w:r w:rsidRPr="00DD5CDB">
        <w:rPr>
          <w:rFonts w:ascii="Times New Roman" w:hAnsi="Times New Roman"/>
          <w:bCs/>
          <w:sz w:val="22"/>
        </w:rPr>
        <w:t>7</w:t>
      </w:r>
      <w:r w:rsidRPr="00DD5CDB">
        <w:rPr>
          <w:rFonts w:ascii="Times New Roman" w:hAnsi="Times New Roman" w:hint="eastAsia"/>
          <w:bCs/>
          <w:sz w:val="22"/>
        </w:rPr>
        <w:t>）中标人应提供</w:t>
      </w:r>
      <w:r w:rsidRPr="00DD5CDB">
        <w:rPr>
          <w:rFonts w:ascii="Times New Roman" w:hAnsi="Times New Roman"/>
          <w:bCs/>
          <w:sz w:val="22"/>
        </w:rPr>
        <w:t>7</w:t>
      </w:r>
      <w:r w:rsidRPr="00DD5CDB">
        <w:rPr>
          <w:rFonts w:ascii="Times New Roman" w:hAnsi="Times New Roman" w:hint="eastAsia"/>
          <w:bCs/>
          <w:sz w:val="22"/>
        </w:rPr>
        <w:t>天×</w:t>
      </w:r>
      <w:r w:rsidRPr="00DD5CDB">
        <w:rPr>
          <w:rFonts w:ascii="Times New Roman" w:hAnsi="Times New Roman"/>
          <w:bCs/>
          <w:sz w:val="22"/>
        </w:rPr>
        <w:t>24</w:t>
      </w:r>
      <w:r w:rsidRPr="00DD5CDB">
        <w:rPr>
          <w:rFonts w:ascii="Times New Roman" w:hAnsi="Times New Roman" w:hint="eastAsia"/>
          <w:bCs/>
          <w:sz w:val="22"/>
        </w:rPr>
        <w:t>小时应急响应服务，若合同期间发生紧急情况、重大</w:t>
      </w:r>
      <w:r w:rsidRPr="00DD5CDB">
        <w:rPr>
          <w:rFonts w:ascii="Times New Roman" w:hAnsi="Times New Roman" w:hint="eastAsia"/>
          <w:bCs/>
          <w:sz w:val="22"/>
        </w:rPr>
        <w:lastRenderedPageBreak/>
        <w:t>事件及其他需要中标人配合的，中标人应快速、及时赶到现场，根据采购人要求实施相关应急处理，并协同有关单位和部门做好相关善后工作。</w:t>
      </w:r>
    </w:p>
    <w:p w14:paraId="33849116"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bCs/>
          <w:sz w:val="22"/>
        </w:rPr>
      </w:pPr>
    </w:p>
    <w:p w14:paraId="7FBEBCA6"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39" w:name="_Toc192688668"/>
      <w:bookmarkStart w:id="40" w:name="_Toc200701545"/>
      <w:r w:rsidRPr="00DD5CDB">
        <w:rPr>
          <w:rFonts w:ascii="Times New Roman" w:hAnsi="Times New Roman"/>
          <w:b/>
          <w:bCs/>
          <w:sz w:val="22"/>
        </w:rPr>
        <w:t>11</w:t>
      </w:r>
      <w:r w:rsidRPr="00DD5CDB">
        <w:rPr>
          <w:rFonts w:ascii="Times New Roman" w:hAnsi="Times New Roman"/>
          <w:b/>
          <w:bCs/>
          <w:sz w:val="22"/>
        </w:rPr>
        <w:t>考核管理办法和要求</w:t>
      </w:r>
      <w:bookmarkEnd w:id="39"/>
      <w:bookmarkEnd w:id="40"/>
    </w:p>
    <w:p w14:paraId="53582D55"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bookmarkStart w:id="41" w:name="_Toc460922295"/>
      <w:bookmarkStart w:id="42" w:name="_Toc464465687"/>
      <w:bookmarkStart w:id="43" w:name="_Toc192688669"/>
      <w:r w:rsidRPr="00DD5CDB">
        <w:rPr>
          <w:rFonts w:ascii="Times New Roman" w:hAnsi="Times New Roman"/>
          <w:sz w:val="22"/>
        </w:rPr>
        <w:t>（一）考核依据</w:t>
      </w:r>
    </w:p>
    <w:p w14:paraId="78CFE79F"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物业服务合同、招标文件所委托的物业管理服务范围、服务内容、服务要求（标准）和投标文件。</w:t>
      </w:r>
    </w:p>
    <w:p w14:paraId="5AF5C57B"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（二）考核等级</w:t>
      </w:r>
    </w:p>
    <w:p w14:paraId="21A5F04E"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1</w:t>
      </w:r>
      <w:r w:rsidRPr="00DD5CDB">
        <w:rPr>
          <w:rFonts w:ascii="Times New Roman" w:hAnsi="Times New Roman"/>
          <w:sz w:val="22"/>
        </w:rPr>
        <w:t>、考核分</w:t>
      </w:r>
      <w:r w:rsidRPr="00DD5CDB">
        <w:rPr>
          <w:rFonts w:ascii="Times New Roman" w:hAnsi="Times New Roman"/>
          <w:sz w:val="22"/>
        </w:rPr>
        <w:t>90</w:t>
      </w:r>
      <w:r w:rsidRPr="00DD5CDB">
        <w:rPr>
          <w:rFonts w:ascii="Times New Roman" w:hAnsi="Times New Roman"/>
          <w:sz w:val="22"/>
        </w:rPr>
        <w:t>分（含</w:t>
      </w:r>
      <w:r w:rsidRPr="00DD5CDB">
        <w:rPr>
          <w:rFonts w:ascii="Times New Roman" w:hAnsi="Times New Roman"/>
          <w:sz w:val="22"/>
        </w:rPr>
        <w:t>90</w:t>
      </w:r>
      <w:r w:rsidRPr="00DD5CDB">
        <w:rPr>
          <w:rFonts w:ascii="Times New Roman" w:hAnsi="Times New Roman"/>
          <w:sz w:val="22"/>
        </w:rPr>
        <w:t>分）以上为优秀。</w:t>
      </w:r>
    </w:p>
    <w:p w14:paraId="76009409"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2</w:t>
      </w:r>
      <w:r w:rsidRPr="00DD5CDB">
        <w:rPr>
          <w:rFonts w:ascii="Times New Roman" w:hAnsi="Times New Roman"/>
          <w:sz w:val="22"/>
        </w:rPr>
        <w:t>、考核分</w:t>
      </w:r>
      <w:r w:rsidRPr="00DD5CDB">
        <w:rPr>
          <w:rFonts w:ascii="Times New Roman" w:hAnsi="Times New Roman"/>
          <w:sz w:val="22"/>
        </w:rPr>
        <w:t>89</w:t>
      </w:r>
      <w:r w:rsidRPr="00DD5CDB">
        <w:rPr>
          <w:rFonts w:ascii="Times New Roman" w:hAnsi="Times New Roman"/>
          <w:sz w:val="22"/>
        </w:rPr>
        <w:t>分～</w:t>
      </w:r>
      <w:r w:rsidRPr="00DD5CDB">
        <w:rPr>
          <w:rFonts w:ascii="Times New Roman" w:hAnsi="Times New Roman"/>
          <w:sz w:val="22"/>
        </w:rPr>
        <w:t>70</w:t>
      </w:r>
      <w:r w:rsidRPr="00DD5CDB">
        <w:rPr>
          <w:rFonts w:ascii="Times New Roman" w:hAnsi="Times New Roman"/>
          <w:sz w:val="22"/>
        </w:rPr>
        <w:t>分为合格。</w:t>
      </w:r>
    </w:p>
    <w:p w14:paraId="0F3C03DA"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3</w:t>
      </w:r>
      <w:r w:rsidRPr="00DD5CDB">
        <w:rPr>
          <w:rFonts w:ascii="Times New Roman" w:hAnsi="Times New Roman"/>
          <w:sz w:val="22"/>
        </w:rPr>
        <w:t>、考核分</w:t>
      </w:r>
      <w:r w:rsidRPr="00DD5CDB">
        <w:rPr>
          <w:rFonts w:ascii="Times New Roman" w:hAnsi="Times New Roman"/>
          <w:sz w:val="22"/>
        </w:rPr>
        <w:t>69</w:t>
      </w:r>
      <w:r w:rsidRPr="00DD5CDB">
        <w:rPr>
          <w:rFonts w:ascii="Times New Roman" w:hAnsi="Times New Roman"/>
          <w:sz w:val="22"/>
        </w:rPr>
        <w:t>分～</w:t>
      </w:r>
      <w:r w:rsidRPr="00DD5CDB">
        <w:rPr>
          <w:rFonts w:ascii="Times New Roman" w:hAnsi="Times New Roman"/>
          <w:sz w:val="22"/>
        </w:rPr>
        <w:t>60</w:t>
      </w:r>
      <w:r w:rsidRPr="00DD5CDB">
        <w:rPr>
          <w:rFonts w:ascii="Times New Roman" w:hAnsi="Times New Roman"/>
          <w:sz w:val="22"/>
        </w:rPr>
        <w:t>分为基本合格。</w:t>
      </w:r>
    </w:p>
    <w:p w14:paraId="0C6C68F0"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4</w:t>
      </w:r>
      <w:r w:rsidRPr="00DD5CDB">
        <w:rPr>
          <w:rFonts w:ascii="Times New Roman" w:hAnsi="Times New Roman"/>
          <w:sz w:val="22"/>
        </w:rPr>
        <w:t>、考核分</w:t>
      </w:r>
      <w:r w:rsidRPr="00DD5CDB">
        <w:rPr>
          <w:rFonts w:ascii="Times New Roman" w:hAnsi="Times New Roman"/>
          <w:sz w:val="22"/>
        </w:rPr>
        <w:t>60</w:t>
      </w:r>
      <w:r w:rsidRPr="00DD5CDB">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2C45D1" w:rsidRPr="00DD5CDB" w14:paraId="2CE98F64" w14:textId="77777777" w:rsidTr="00A23EAE">
        <w:trPr>
          <w:jc w:val="center"/>
        </w:trPr>
        <w:tc>
          <w:tcPr>
            <w:tcW w:w="2260" w:type="dxa"/>
          </w:tcPr>
          <w:p w14:paraId="36026F24"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考核单位</w:t>
            </w:r>
          </w:p>
        </w:tc>
        <w:tc>
          <w:tcPr>
            <w:tcW w:w="2260" w:type="dxa"/>
            <w:tcMar>
              <w:top w:w="0" w:type="dxa"/>
              <w:left w:w="108" w:type="dxa"/>
              <w:bottom w:w="0" w:type="dxa"/>
              <w:right w:w="108" w:type="dxa"/>
            </w:tcMar>
          </w:tcPr>
          <w:p w14:paraId="166E9B83"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考核分</w:t>
            </w:r>
          </w:p>
        </w:tc>
        <w:tc>
          <w:tcPr>
            <w:tcW w:w="2554" w:type="dxa"/>
            <w:tcMar>
              <w:top w:w="0" w:type="dxa"/>
              <w:left w:w="108" w:type="dxa"/>
              <w:bottom w:w="0" w:type="dxa"/>
              <w:right w:w="108" w:type="dxa"/>
            </w:tcMar>
          </w:tcPr>
          <w:p w14:paraId="2C50A57E"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等级</w:t>
            </w:r>
          </w:p>
        </w:tc>
      </w:tr>
      <w:tr w:rsidR="002C45D1" w:rsidRPr="00DD5CDB" w14:paraId="50A54C1D" w14:textId="77777777" w:rsidTr="00A23EAE">
        <w:trPr>
          <w:jc w:val="center"/>
        </w:trPr>
        <w:tc>
          <w:tcPr>
            <w:tcW w:w="2260" w:type="dxa"/>
            <w:vMerge w:val="restart"/>
            <w:vAlign w:val="center"/>
          </w:tcPr>
          <w:p w14:paraId="172EC726"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宋体" w:hAnsi="宋体" w:cs="宋体" w:hint="eastAsia"/>
                <w:kern w:val="0"/>
                <w:sz w:val="22"/>
              </w:rPr>
              <w:t>上海市浦东新区金囡幼儿园</w:t>
            </w:r>
          </w:p>
        </w:tc>
        <w:tc>
          <w:tcPr>
            <w:tcW w:w="2260" w:type="dxa"/>
            <w:tcMar>
              <w:top w:w="0" w:type="dxa"/>
              <w:left w:w="108" w:type="dxa"/>
              <w:bottom w:w="0" w:type="dxa"/>
              <w:right w:w="108" w:type="dxa"/>
            </w:tcMar>
          </w:tcPr>
          <w:p w14:paraId="789AABC8"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90</w:t>
            </w:r>
            <w:r w:rsidRPr="00DD5CDB">
              <w:rPr>
                <w:rFonts w:ascii="Times New Roman" w:hAnsi="Times New Roman"/>
                <w:kern w:val="0"/>
                <w:sz w:val="22"/>
              </w:rPr>
              <w:t>分以上</w:t>
            </w:r>
          </w:p>
        </w:tc>
        <w:tc>
          <w:tcPr>
            <w:tcW w:w="2554" w:type="dxa"/>
            <w:tcMar>
              <w:top w:w="0" w:type="dxa"/>
              <w:left w:w="108" w:type="dxa"/>
              <w:bottom w:w="0" w:type="dxa"/>
              <w:right w:w="108" w:type="dxa"/>
            </w:tcMar>
          </w:tcPr>
          <w:p w14:paraId="60BD1396"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优秀</w:t>
            </w:r>
          </w:p>
        </w:tc>
      </w:tr>
      <w:tr w:rsidR="002C45D1" w:rsidRPr="00DD5CDB" w14:paraId="4BF8449E" w14:textId="77777777" w:rsidTr="00A23EAE">
        <w:trPr>
          <w:jc w:val="center"/>
        </w:trPr>
        <w:tc>
          <w:tcPr>
            <w:tcW w:w="2260" w:type="dxa"/>
            <w:vMerge/>
          </w:tcPr>
          <w:p w14:paraId="7065E094" w14:textId="77777777" w:rsidR="002C45D1" w:rsidRPr="00DD5CDB" w:rsidRDefault="002C45D1" w:rsidP="00A23EAE">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0F658B20"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89</w:t>
            </w:r>
            <w:r w:rsidRPr="00DD5CDB">
              <w:rPr>
                <w:rFonts w:ascii="Times New Roman" w:hAnsi="Times New Roman"/>
                <w:kern w:val="0"/>
                <w:sz w:val="22"/>
              </w:rPr>
              <w:t>分～</w:t>
            </w:r>
            <w:r w:rsidRPr="00DD5CDB">
              <w:rPr>
                <w:rFonts w:ascii="Times New Roman" w:hAnsi="Times New Roman"/>
                <w:kern w:val="0"/>
                <w:sz w:val="22"/>
              </w:rPr>
              <w:t>70</w:t>
            </w:r>
            <w:r w:rsidRPr="00DD5CDB">
              <w:rPr>
                <w:rFonts w:ascii="Times New Roman" w:hAnsi="Times New Roman"/>
                <w:kern w:val="0"/>
                <w:sz w:val="22"/>
              </w:rPr>
              <w:t>分</w:t>
            </w:r>
          </w:p>
        </w:tc>
        <w:tc>
          <w:tcPr>
            <w:tcW w:w="2554" w:type="dxa"/>
            <w:tcMar>
              <w:top w:w="0" w:type="dxa"/>
              <w:left w:w="108" w:type="dxa"/>
              <w:bottom w:w="0" w:type="dxa"/>
              <w:right w:w="108" w:type="dxa"/>
            </w:tcMar>
          </w:tcPr>
          <w:p w14:paraId="4596F9C1"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合格</w:t>
            </w:r>
          </w:p>
        </w:tc>
      </w:tr>
      <w:tr w:rsidR="002C45D1" w:rsidRPr="00DD5CDB" w14:paraId="15412281" w14:textId="77777777" w:rsidTr="00A23EAE">
        <w:trPr>
          <w:jc w:val="center"/>
        </w:trPr>
        <w:tc>
          <w:tcPr>
            <w:tcW w:w="2260" w:type="dxa"/>
            <w:vMerge/>
          </w:tcPr>
          <w:p w14:paraId="0E6D43A2" w14:textId="77777777" w:rsidR="002C45D1" w:rsidRPr="00DD5CDB" w:rsidRDefault="002C45D1" w:rsidP="00A23EAE">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10C8565A"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69</w:t>
            </w:r>
            <w:r w:rsidRPr="00DD5CDB">
              <w:rPr>
                <w:rFonts w:ascii="Times New Roman" w:hAnsi="Times New Roman"/>
                <w:kern w:val="0"/>
                <w:sz w:val="22"/>
              </w:rPr>
              <w:t>分～</w:t>
            </w:r>
            <w:r w:rsidRPr="00DD5CDB">
              <w:rPr>
                <w:rFonts w:ascii="Times New Roman" w:hAnsi="Times New Roman"/>
                <w:kern w:val="0"/>
                <w:sz w:val="22"/>
              </w:rPr>
              <w:t>60</w:t>
            </w:r>
            <w:r w:rsidRPr="00DD5CDB">
              <w:rPr>
                <w:rFonts w:ascii="Times New Roman" w:hAnsi="Times New Roman"/>
                <w:kern w:val="0"/>
                <w:sz w:val="22"/>
              </w:rPr>
              <w:t>分</w:t>
            </w:r>
          </w:p>
        </w:tc>
        <w:tc>
          <w:tcPr>
            <w:tcW w:w="2554" w:type="dxa"/>
            <w:tcMar>
              <w:top w:w="0" w:type="dxa"/>
              <w:left w:w="108" w:type="dxa"/>
              <w:bottom w:w="0" w:type="dxa"/>
              <w:right w:w="108" w:type="dxa"/>
            </w:tcMar>
          </w:tcPr>
          <w:p w14:paraId="70A56C85"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基本合格</w:t>
            </w:r>
          </w:p>
        </w:tc>
      </w:tr>
      <w:tr w:rsidR="002C45D1" w:rsidRPr="00DD5CDB" w14:paraId="788F4389" w14:textId="77777777" w:rsidTr="00A23EAE">
        <w:trPr>
          <w:jc w:val="center"/>
        </w:trPr>
        <w:tc>
          <w:tcPr>
            <w:tcW w:w="2260" w:type="dxa"/>
            <w:vMerge/>
          </w:tcPr>
          <w:p w14:paraId="7ED56FD3" w14:textId="77777777" w:rsidR="002C45D1" w:rsidRPr="00DD5CDB" w:rsidRDefault="002C45D1" w:rsidP="00A23EAE">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5D2FDDFF"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60</w:t>
            </w:r>
            <w:r w:rsidRPr="00DD5CDB">
              <w:rPr>
                <w:rFonts w:ascii="Times New Roman" w:hAnsi="Times New Roman"/>
                <w:kern w:val="0"/>
                <w:sz w:val="22"/>
              </w:rPr>
              <w:t>分以下</w:t>
            </w:r>
          </w:p>
        </w:tc>
        <w:tc>
          <w:tcPr>
            <w:tcW w:w="2554" w:type="dxa"/>
            <w:tcMar>
              <w:top w:w="0" w:type="dxa"/>
              <w:left w:w="108" w:type="dxa"/>
              <w:bottom w:w="0" w:type="dxa"/>
              <w:right w:w="108" w:type="dxa"/>
            </w:tcMar>
          </w:tcPr>
          <w:p w14:paraId="106472A8" w14:textId="77777777" w:rsidR="002C45D1" w:rsidRPr="00DD5CDB" w:rsidRDefault="002C45D1" w:rsidP="00A23EAE">
            <w:pPr>
              <w:widowControl/>
              <w:spacing w:line="360" w:lineRule="atLeast"/>
              <w:jc w:val="center"/>
              <w:rPr>
                <w:rFonts w:ascii="Times New Roman" w:hAnsi="Times New Roman"/>
                <w:kern w:val="0"/>
                <w:sz w:val="22"/>
              </w:rPr>
            </w:pPr>
            <w:r w:rsidRPr="00DD5CDB">
              <w:rPr>
                <w:rFonts w:ascii="Times New Roman" w:hAnsi="Times New Roman"/>
                <w:kern w:val="0"/>
                <w:sz w:val="22"/>
              </w:rPr>
              <w:t>不合格</w:t>
            </w:r>
          </w:p>
        </w:tc>
      </w:tr>
    </w:tbl>
    <w:p w14:paraId="2B1EDAED"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p>
    <w:p w14:paraId="59C18F30" w14:textId="77777777" w:rsidR="002C45D1" w:rsidRPr="00DD5CDB" w:rsidRDefault="002C45D1" w:rsidP="002C45D1">
      <w:pPr>
        <w:widowControl/>
        <w:spacing w:line="300" w:lineRule="auto"/>
        <w:ind w:firstLineChars="200" w:firstLine="440"/>
        <w:jc w:val="left"/>
        <w:rPr>
          <w:rFonts w:ascii="Times New Roman" w:hAnsi="Times New Roman"/>
          <w:kern w:val="0"/>
          <w:sz w:val="22"/>
        </w:rPr>
      </w:pPr>
      <w:r w:rsidRPr="00DD5CDB">
        <w:rPr>
          <w:rFonts w:ascii="Times New Roman" w:hAnsi="Times New Roman"/>
          <w:kern w:val="0"/>
          <w:sz w:val="22"/>
        </w:rPr>
        <w:t>奖惩措施：考核等级结果是</w:t>
      </w:r>
      <w:r w:rsidRPr="00DD5CDB">
        <w:rPr>
          <w:rFonts w:ascii="Times New Roman" w:hAnsi="Times New Roman"/>
          <w:kern w:val="0"/>
          <w:sz w:val="22"/>
        </w:rPr>
        <w:t>“</w:t>
      </w:r>
      <w:r w:rsidRPr="00DD5CDB">
        <w:rPr>
          <w:rFonts w:ascii="Times New Roman" w:hAnsi="Times New Roman"/>
          <w:kern w:val="0"/>
          <w:sz w:val="22"/>
        </w:rPr>
        <w:t>优秀</w:t>
      </w:r>
      <w:r w:rsidRPr="00DD5CDB">
        <w:rPr>
          <w:rFonts w:ascii="Times New Roman" w:hAnsi="Times New Roman"/>
          <w:kern w:val="0"/>
          <w:sz w:val="22"/>
        </w:rPr>
        <w:t>”</w:t>
      </w:r>
      <w:r w:rsidRPr="00DD5CDB">
        <w:rPr>
          <w:rFonts w:ascii="Times New Roman" w:hAnsi="Times New Roman"/>
          <w:kern w:val="0"/>
          <w:sz w:val="22"/>
        </w:rPr>
        <w:t>、</w:t>
      </w:r>
      <w:r w:rsidRPr="00DD5CDB">
        <w:rPr>
          <w:rFonts w:ascii="Times New Roman" w:hAnsi="Times New Roman"/>
          <w:kern w:val="0"/>
          <w:sz w:val="22"/>
        </w:rPr>
        <w:t>“</w:t>
      </w:r>
      <w:r w:rsidRPr="00DD5CDB">
        <w:rPr>
          <w:rFonts w:ascii="Times New Roman" w:hAnsi="Times New Roman"/>
          <w:kern w:val="0"/>
          <w:sz w:val="22"/>
        </w:rPr>
        <w:t>合格</w:t>
      </w:r>
      <w:r w:rsidRPr="00DD5CDB">
        <w:rPr>
          <w:rFonts w:ascii="Times New Roman" w:hAnsi="Times New Roman"/>
          <w:kern w:val="0"/>
          <w:sz w:val="22"/>
        </w:rPr>
        <w:t>”</w:t>
      </w:r>
      <w:r w:rsidRPr="00DD5CDB">
        <w:rPr>
          <w:rFonts w:ascii="Times New Roman" w:hAnsi="Times New Roman"/>
          <w:kern w:val="0"/>
          <w:sz w:val="22"/>
        </w:rPr>
        <w:t>、</w:t>
      </w:r>
      <w:r w:rsidRPr="00DD5CDB">
        <w:rPr>
          <w:rFonts w:ascii="Times New Roman" w:hAnsi="Times New Roman"/>
          <w:kern w:val="0"/>
          <w:sz w:val="22"/>
        </w:rPr>
        <w:t>“</w:t>
      </w:r>
      <w:r w:rsidRPr="00DD5CDB">
        <w:rPr>
          <w:rFonts w:ascii="Times New Roman" w:hAnsi="Times New Roman"/>
          <w:kern w:val="0"/>
          <w:sz w:val="22"/>
        </w:rPr>
        <w:t>基本合格</w:t>
      </w:r>
      <w:r w:rsidRPr="00DD5CDB">
        <w:rPr>
          <w:rFonts w:ascii="Times New Roman" w:hAnsi="Times New Roman"/>
          <w:kern w:val="0"/>
          <w:sz w:val="22"/>
        </w:rPr>
        <w:t>”</w:t>
      </w:r>
      <w:r w:rsidRPr="00DD5CDB">
        <w:rPr>
          <w:rFonts w:ascii="Times New Roman" w:hAnsi="Times New Roman"/>
          <w:kern w:val="0"/>
          <w:sz w:val="22"/>
        </w:rPr>
        <w:t>的，支付合同费用的</w:t>
      </w:r>
      <w:r w:rsidRPr="00DD5CDB">
        <w:rPr>
          <w:rFonts w:ascii="Times New Roman" w:hAnsi="Times New Roman"/>
          <w:kern w:val="0"/>
          <w:sz w:val="22"/>
        </w:rPr>
        <w:t>100%</w:t>
      </w:r>
      <w:r w:rsidRPr="00DD5CDB">
        <w:rPr>
          <w:rFonts w:ascii="Times New Roman" w:hAnsi="Times New Roman"/>
          <w:kern w:val="0"/>
          <w:sz w:val="22"/>
        </w:rPr>
        <w:t>；连续三次考核等级结果是</w:t>
      </w:r>
      <w:r w:rsidRPr="00DD5CDB">
        <w:rPr>
          <w:rFonts w:ascii="Times New Roman" w:hAnsi="Times New Roman"/>
          <w:kern w:val="0"/>
          <w:sz w:val="22"/>
        </w:rPr>
        <w:t>“</w:t>
      </w:r>
      <w:r w:rsidRPr="00DD5CDB">
        <w:rPr>
          <w:rFonts w:ascii="Times New Roman" w:hAnsi="Times New Roman"/>
          <w:kern w:val="0"/>
          <w:sz w:val="22"/>
        </w:rPr>
        <w:t>不合格</w:t>
      </w:r>
      <w:r w:rsidRPr="00DD5CDB">
        <w:rPr>
          <w:rFonts w:ascii="Times New Roman" w:hAnsi="Times New Roman"/>
          <w:kern w:val="0"/>
          <w:sz w:val="22"/>
        </w:rPr>
        <w:t>”</w:t>
      </w:r>
      <w:r w:rsidRPr="00DD5CDB">
        <w:rPr>
          <w:rFonts w:ascii="Times New Roman" w:hAnsi="Times New Roman"/>
          <w:kern w:val="0"/>
          <w:sz w:val="22"/>
        </w:rPr>
        <w:t>的，于尾款支付时扣除合同总费用的</w:t>
      </w:r>
      <w:r w:rsidRPr="00DD5CDB">
        <w:rPr>
          <w:rFonts w:ascii="Times New Roman" w:hAnsi="Times New Roman"/>
          <w:kern w:val="0"/>
          <w:sz w:val="22"/>
        </w:rPr>
        <w:t>20%</w:t>
      </w:r>
      <w:r w:rsidRPr="00DD5CDB">
        <w:rPr>
          <w:rFonts w:ascii="Times New Roman" w:hAnsi="Times New Roman"/>
          <w:kern w:val="0"/>
          <w:sz w:val="22"/>
        </w:rPr>
        <w:t>后支付剩余金额</w:t>
      </w:r>
      <w:r w:rsidRPr="00DD5CDB">
        <w:rPr>
          <w:rFonts w:ascii="Times New Roman" w:hAnsi="Times New Roman" w:hint="eastAsia"/>
          <w:kern w:val="0"/>
          <w:sz w:val="22"/>
        </w:rPr>
        <w:t>。</w:t>
      </w:r>
    </w:p>
    <w:p w14:paraId="719EFD26"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（三）考核实施</w:t>
      </w:r>
    </w:p>
    <w:p w14:paraId="7B629D67" w14:textId="77777777" w:rsidR="002C45D1" w:rsidRPr="00DD5CDB" w:rsidRDefault="002C45D1" w:rsidP="002C45D1">
      <w:pPr>
        <w:tabs>
          <w:tab w:val="left" w:pos="7200"/>
        </w:tabs>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校方组织相关人员成立考核小组（不少于</w:t>
      </w:r>
      <w:r w:rsidRPr="00DD5CDB">
        <w:rPr>
          <w:rFonts w:ascii="Times New Roman" w:hAnsi="Times New Roman"/>
          <w:sz w:val="22"/>
        </w:rPr>
        <w:t>3</w:t>
      </w:r>
      <w:r w:rsidRPr="00DD5CDB">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14:paraId="113D6957" w14:textId="77777777" w:rsidR="002C45D1" w:rsidRPr="00DD5CDB" w:rsidRDefault="002C45D1" w:rsidP="002C45D1">
      <w:pPr>
        <w:tabs>
          <w:tab w:val="left" w:pos="7200"/>
        </w:tabs>
        <w:adjustRightInd w:val="0"/>
        <w:snapToGrid w:val="0"/>
        <w:spacing w:line="300" w:lineRule="auto"/>
        <w:ind w:firstLineChars="200" w:firstLine="440"/>
        <w:rPr>
          <w:sz w:val="22"/>
        </w:rPr>
      </w:pPr>
      <w:r w:rsidRPr="00DD5CDB">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7"/>
        <w:gridCol w:w="830"/>
        <w:gridCol w:w="3584"/>
        <w:gridCol w:w="675"/>
      </w:tblGrid>
      <w:tr w:rsidR="002C45D1" w:rsidRPr="00DD5CDB" w14:paraId="542C2D9E" w14:textId="77777777" w:rsidTr="00A23EAE">
        <w:trPr>
          <w:trHeight w:val="270"/>
          <w:tblHeader/>
          <w:jc w:val="center"/>
        </w:trPr>
        <w:tc>
          <w:tcPr>
            <w:tcW w:w="780" w:type="pct"/>
            <w:noWrap/>
            <w:vAlign w:val="center"/>
          </w:tcPr>
          <w:p w14:paraId="7BFED7E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检查类别</w:t>
            </w:r>
          </w:p>
        </w:tc>
        <w:tc>
          <w:tcPr>
            <w:tcW w:w="752" w:type="pct"/>
            <w:vAlign w:val="center"/>
          </w:tcPr>
          <w:p w14:paraId="7AAD22E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检查项目</w:t>
            </w:r>
          </w:p>
        </w:tc>
        <w:tc>
          <w:tcPr>
            <w:tcW w:w="565" w:type="pct"/>
            <w:noWrap/>
            <w:vAlign w:val="center"/>
          </w:tcPr>
          <w:p w14:paraId="5F204F6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标准分</w:t>
            </w:r>
          </w:p>
        </w:tc>
        <w:tc>
          <w:tcPr>
            <w:tcW w:w="2441" w:type="pct"/>
            <w:vAlign w:val="center"/>
          </w:tcPr>
          <w:p w14:paraId="7592323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检查标准</w:t>
            </w:r>
          </w:p>
        </w:tc>
        <w:tc>
          <w:tcPr>
            <w:tcW w:w="459" w:type="pct"/>
            <w:noWrap/>
            <w:vAlign w:val="center"/>
          </w:tcPr>
          <w:p w14:paraId="049E9E5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得分</w:t>
            </w:r>
          </w:p>
        </w:tc>
      </w:tr>
      <w:tr w:rsidR="002C45D1" w:rsidRPr="00DD5CDB" w14:paraId="78A512EE" w14:textId="77777777" w:rsidTr="00A23EAE">
        <w:trPr>
          <w:trHeight w:val="540"/>
          <w:jc w:val="center"/>
        </w:trPr>
        <w:tc>
          <w:tcPr>
            <w:tcW w:w="780" w:type="pct"/>
            <w:vMerge w:val="restart"/>
            <w:noWrap/>
            <w:vAlign w:val="center"/>
          </w:tcPr>
          <w:p w14:paraId="3DDED5F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综合管理</w:t>
            </w:r>
          </w:p>
          <w:p w14:paraId="28C3878D"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rFonts w:hint="eastAsia"/>
                <w:sz w:val="22"/>
              </w:rPr>
              <w:t>20</w:t>
            </w:r>
            <w:r w:rsidRPr="00DD5CDB">
              <w:rPr>
                <w:rFonts w:hint="eastAsia"/>
                <w:sz w:val="22"/>
              </w:rPr>
              <w:t>分）</w:t>
            </w:r>
          </w:p>
        </w:tc>
        <w:tc>
          <w:tcPr>
            <w:tcW w:w="752" w:type="pct"/>
            <w:vAlign w:val="center"/>
          </w:tcPr>
          <w:p w14:paraId="7033FAB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管理制度</w:t>
            </w:r>
          </w:p>
        </w:tc>
        <w:tc>
          <w:tcPr>
            <w:tcW w:w="565" w:type="pct"/>
            <w:noWrap/>
            <w:vAlign w:val="center"/>
          </w:tcPr>
          <w:p w14:paraId="1527590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218EAA0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查看项目管理部日常管理、服务制度（含岗位职责、质量控制、安全管理、员工手册等）是否完善。</w:t>
            </w:r>
          </w:p>
        </w:tc>
        <w:tc>
          <w:tcPr>
            <w:tcW w:w="459" w:type="pct"/>
            <w:noWrap/>
          </w:tcPr>
          <w:p w14:paraId="791D6B2A"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18A1C7D3" w14:textId="77777777" w:rsidTr="00A23EAE">
        <w:trPr>
          <w:trHeight w:val="555"/>
          <w:jc w:val="center"/>
        </w:trPr>
        <w:tc>
          <w:tcPr>
            <w:tcW w:w="780" w:type="pct"/>
            <w:vMerge/>
            <w:vAlign w:val="center"/>
          </w:tcPr>
          <w:p w14:paraId="6FD42B38"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98AFFCD"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资产管理</w:t>
            </w:r>
          </w:p>
        </w:tc>
        <w:tc>
          <w:tcPr>
            <w:tcW w:w="565" w:type="pct"/>
            <w:noWrap/>
            <w:vAlign w:val="center"/>
          </w:tcPr>
          <w:p w14:paraId="24842A1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7D4EE32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查看委托管理的资产是否建立台帐，是否有专门的保管制度，是否完好、有无丢失等。</w:t>
            </w:r>
          </w:p>
        </w:tc>
        <w:tc>
          <w:tcPr>
            <w:tcW w:w="459" w:type="pct"/>
            <w:noWrap/>
          </w:tcPr>
          <w:p w14:paraId="566C6D16"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1111AD74" w14:textId="77777777" w:rsidTr="00A23EAE">
        <w:trPr>
          <w:trHeight w:val="540"/>
          <w:jc w:val="center"/>
        </w:trPr>
        <w:tc>
          <w:tcPr>
            <w:tcW w:w="780" w:type="pct"/>
            <w:vMerge/>
            <w:vAlign w:val="center"/>
          </w:tcPr>
          <w:p w14:paraId="117BB389"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51A345F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培训记录</w:t>
            </w:r>
          </w:p>
        </w:tc>
        <w:tc>
          <w:tcPr>
            <w:tcW w:w="565" w:type="pct"/>
            <w:noWrap/>
            <w:vAlign w:val="center"/>
          </w:tcPr>
          <w:p w14:paraId="7FC0F617"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28ADC1E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查看各类员工培训记录，含岗位培训、技能培训、安全培训、新员工培训等。</w:t>
            </w:r>
          </w:p>
        </w:tc>
        <w:tc>
          <w:tcPr>
            <w:tcW w:w="459" w:type="pct"/>
            <w:noWrap/>
          </w:tcPr>
          <w:p w14:paraId="2CF3690C"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1040BCCD" w14:textId="77777777" w:rsidTr="00A23EAE">
        <w:trPr>
          <w:trHeight w:val="270"/>
          <w:jc w:val="center"/>
        </w:trPr>
        <w:tc>
          <w:tcPr>
            <w:tcW w:w="780" w:type="pct"/>
            <w:vMerge/>
            <w:vAlign w:val="center"/>
          </w:tcPr>
          <w:p w14:paraId="6E38088A"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6AC885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持证上岗</w:t>
            </w:r>
          </w:p>
        </w:tc>
        <w:tc>
          <w:tcPr>
            <w:tcW w:w="565" w:type="pct"/>
            <w:noWrap/>
            <w:vAlign w:val="center"/>
          </w:tcPr>
          <w:p w14:paraId="53F6AB1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390EBAEB"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检查是否持证上岗及各类上岗证的</w:t>
            </w:r>
            <w:r w:rsidRPr="00DD5CDB">
              <w:rPr>
                <w:rFonts w:hint="eastAsia"/>
                <w:sz w:val="22"/>
              </w:rPr>
              <w:lastRenderedPageBreak/>
              <w:t>有效期与适用性。</w:t>
            </w:r>
          </w:p>
        </w:tc>
        <w:tc>
          <w:tcPr>
            <w:tcW w:w="459" w:type="pct"/>
            <w:noWrap/>
          </w:tcPr>
          <w:p w14:paraId="0525A53D"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F0B77C3" w14:textId="77777777" w:rsidTr="00A23EAE">
        <w:trPr>
          <w:trHeight w:val="270"/>
          <w:jc w:val="center"/>
        </w:trPr>
        <w:tc>
          <w:tcPr>
            <w:tcW w:w="780" w:type="pct"/>
            <w:vMerge/>
            <w:vAlign w:val="center"/>
          </w:tcPr>
          <w:p w14:paraId="1E97BB53"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DFA112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仪表仪容</w:t>
            </w:r>
          </w:p>
        </w:tc>
        <w:tc>
          <w:tcPr>
            <w:tcW w:w="565" w:type="pct"/>
            <w:noWrap/>
            <w:vAlign w:val="center"/>
          </w:tcPr>
          <w:p w14:paraId="3D6FFEB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0C8CC47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查看工装是否统一整洁干净，员工精神面貌。</w:t>
            </w:r>
          </w:p>
        </w:tc>
        <w:tc>
          <w:tcPr>
            <w:tcW w:w="459" w:type="pct"/>
            <w:noWrap/>
          </w:tcPr>
          <w:p w14:paraId="0F5A1CB1"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3B7FCD04" w14:textId="77777777" w:rsidTr="00A23EAE">
        <w:trPr>
          <w:trHeight w:val="810"/>
          <w:jc w:val="center"/>
        </w:trPr>
        <w:tc>
          <w:tcPr>
            <w:tcW w:w="780" w:type="pct"/>
            <w:vMerge w:val="restart"/>
            <w:noWrap/>
            <w:vAlign w:val="center"/>
          </w:tcPr>
          <w:p w14:paraId="45FE35ED"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校园环境</w:t>
            </w:r>
          </w:p>
          <w:p w14:paraId="4467A6E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rFonts w:hint="eastAsia"/>
                <w:sz w:val="22"/>
              </w:rPr>
              <w:t>14</w:t>
            </w:r>
            <w:r w:rsidRPr="00DD5CDB">
              <w:rPr>
                <w:rFonts w:hint="eastAsia"/>
                <w:sz w:val="22"/>
              </w:rPr>
              <w:t>分）</w:t>
            </w:r>
          </w:p>
        </w:tc>
        <w:tc>
          <w:tcPr>
            <w:tcW w:w="752" w:type="pct"/>
            <w:vAlign w:val="center"/>
          </w:tcPr>
          <w:p w14:paraId="5779E12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道路与附属设施卫生</w:t>
            </w:r>
          </w:p>
        </w:tc>
        <w:tc>
          <w:tcPr>
            <w:tcW w:w="565" w:type="pct"/>
            <w:noWrap/>
            <w:vAlign w:val="center"/>
          </w:tcPr>
          <w:p w14:paraId="79BF5FB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6</w:t>
            </w:r>
          </w:p>
        </w:tc>
        <w:tc>
          <w:tcPr>
            <w:tcW w:w="2441" w:type="pct"/>
          </w:tcPr>
          <w:p w14:paraId="3DC80BC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现场查看道路保洁，果壳箱、路牌、电话亭、宣传栏完好性与卫生，路灯完好性与有无瞎灯等，室外消火栓功能正常无滴漏现象，消火栓每年油漆一次。</w:t>
            </w:r>
          </w:p>
        </w:tc>
        <w:tc>
          <w:tcPr>
            <w:tcW w:w="459" w:type="pct"/>
            <w:noWrap/>
          </w:tcPr>
          <w:p w14:paraId="3E78CDE6"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34558B8E" w14:textId="77777777" w:rsidTr="00A23EAE">
        <w:trPr>
          <w:trHeight w:val="270"/>
          <w:jc w:val="center"/>
        </w:trPr>
        <w:tc>
          <w:tcPr>
            <w:tcW w:w="780" w:type="pct"/>
            <w:vMerge/>
            <w:vAlign w:val="center"/>
          </w:tcPr>
          <w:p w14:paraId="30E8F1D7"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392815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停车棚管理</w:t>
            </w:r>
          </w:p>
        </w:tc>
        <w:tc>
          <w:tcPr>
            <w:tcW w:w="565" w:type="pct"/>
            <w:noWrap/>
            <w:vAlign w:val="center"/>
          </w:tcPr>
          <w:p w14:paraId="56790EAB"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7D34A02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停车棚卫生、电源盒安全状况，结构是否牢固等</w:t>
            </w:r>
          </w:p>
        </w:tc>
        <w:tc>
          <w:tcPr>
            <w:tcW w:w="459" w:type="pct"/>
            <w:noWrap/>
          </w:tcPr>
          <w:p w14:paraId="66F0861A"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60A242C6" w14:textId="77777777" w:rsidTr="00A23EAE">
        <w:trPr>
          <w:trHeight w:val="810"/>
          <w:jc w:val="center"/>
        </w:trPr>
        <w:tc>
          <w:tcPr>
            <w:tcW w:w="780" w:type="pct"/>
            <w:vMerge/>
            <w:vAlign w:val="center"/>
          </w:tcPr>
          <w:p w14:paraId="50D7A6F1"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C2C5C0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河道管理</w:t>
            </w:r>
          </w:p>
        </w:tc>
        <w:tc>
          <w:tcPr>
            <w:tcW w:w="565" w:type="pct"/>
            <w:noWrap/>
            <w:vAlign w:val="center"/>
          </w:tcPr>
          <w:p w14:paraId="4CD2F7F1"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547EC75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岸边救生圈无缺失，存放箱无破损；水面干净无杂物漂浮；定期清理水生植物；亲水平台防腐木、围栏无破损缺失，功能正常。</w:t>
            </w:r>
          </w:p>
        </w:tc>
        <w:tc>
          <w:tcPr>
            <w:tcW w:w="459" w:type="pct"/>
            <w:noWrap/>
          </w:tcPr>
          <w:p w14:paraId="1EB353CB"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3E9F8C94" w14:textId="77777777" w:rsidTr="00A23EAE">
        <w:trPr>
          <w:trHeight w:val="540"/>
          <w:jc w:val="center"/>
        </w:trPr>
        <w:tc>
          <w:tcPr>
            <w:tcW w:w="780" w:type="pct"/>
            <w:vMerge/>
            <w:vAlign w:val="center"/>
          </w:tcPr>
          <w:p w14:paraId="4BE89054"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3F5BDA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硬质景观</w:t>
            </w:r>
          </w:p>
        </w:tc>
        <w:tc>
          <w:tcPr>
            <w:tcW w:w="565" w:type="pct"/>
            <w:noWrap/>
            <w:vAlign w:val="center"/>
          </w:tcPr>
          <w:p w14:paraId="7579B96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2</w:t>
            </w:r>
          </w:p>
        </w:tc>
        <w:tc>
          <w:tcPr>
            <w:tcW w:w="2441" w:type="pct"/>
          </w:tcPr>
          <w:p w14:paraId="59C9DF4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大理石、透水砖等无松动脱落、无缺失，景观水循环系统功能正常，景观水面干净。</w:t>
            </w:r>
          </w:p>
        </w:tc>
        <w:tc>
          <w:tcPr>
            <w:tcW w:w="459" w:type="pct"/>
            <w:noWrap/>
          </w:tcPr>
          <w:p w14:paraId="3086CE27"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7CE4B9DC" w14:textId="77777777" w:rsidTr="00A23EAE">
        <w:trPr>
          <w:trHeight w:val="540"/>
          <w:jc w:val="center"/>
        </w:trPr>
        <w:tc>
          <w:tcPr>
            <w:tcW w:w="780" w:type="pct"/>
            <w:vMerge/>
            <w:vAlign w:val="center"/>
          </w:tcPr>
          <w:p w14:paraId="09E0DE83"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12C50BC7"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下水道管理</w:t>
            </w:r>
          </w:p>
        </w:tc>
        <w:tc>
          <w:tcPr>
            <w:tcW w:w="565" w:type="pct"/>
            <w:noWrap/>
            <w:vAlign w:val="center"/>
          </w:tcPr>
          <w:p w14:paraId="2C619002"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35DE77D7"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定期清理下水道与窨井（查看现场与台帐记录），窨井盖有无破损与缺失，污水格栅井内有无漂浮物等。</w:t>
            </w:r>
          </w:p>
        </w:tc>
        <w:tc>
          <w:tcPr>
            <w:tcW w:w="459" w:type="pct"/>
            <w:noWrap/>
          </w:tcPr>
          <w:p w14:paraId="32A84826"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10C1DFB5" w14:textId="77777777" w:rsidTr="00A23EAE">
        <w:trPr>
          <w:trHeight w:val="540"/>
          <w:jc w:val="center"/>
        </w:trPr>
        <w:tc>
          <w:tcPr>
            <w:tcW w:w="780" w:type="pct"/>
            <w:vMerge w:val="restart"/>
            <w:noWrap/>
            <w:vAlign w:val="center"/>
          </w:tcPr>
          <w:p w14:paraId="6DBB27E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楼宇保洁</w:t>
            </w:r>
          </w:p>
          <w:p w14:paraId="3FF5BF6D"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rFonts w:hint="eastAsia"/>
                <w:sz w:val="22"/>
              </w:rPr>
              <w:t>15</w:t>
            </w:r>
            <w:r w:rsidRPr="00DD5CDB">
              <w:rPr>
                <w:rFonts w:hint="eastAsia"/>
                <w:sz w:val="22"/>
              </w:rPr>
              <w:t>分）</w:t>
            </w:r>
          </w:p>
        </w:tc>
        <w:tc>
          <w:tcPr>
            <w:tcW w:w="752" w:type="pct"/>
            <w:vAlign w:val="center"/>
          </w:tcPr>
          <w:p w14:paraId="51BD869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楼宇外部</w:t>
            </w:r>
          </w:p>
        </w:tc>
        <w:tc>
          <w:tcPr>
            <w:tcW w:w="565" w:type="pct"/>
            <w:noWrap/>
            <w:vAlign w:val="center"/>
          </w:tcPr>
          <w:p w14:paraId="6EE178CA"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5AE3DC1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查看楼宇外围绿地及门前场地有无白色垃圾，天台卫生和天沟有无堵塞。</w:t>
            </w:r>
          </w:p>
        </w:tc>
        <w:tc>
          <w:tcPr>
            <w:tcW w:w="459" w:type="pct"/>
            <w:noWrap/>
          </w:tcPr>
          <w:p w14:paraId="727F17D3"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8A88EF3" w14:textId="77777777" w:rsidTr="00A23EAE">
        <w:trPr>
          <w:trHeight w:val="2160"/>
          <w:jc w:val="center"/>
        </w:trPr>
        <w:tc>
          <w:tcPr>
            <w:tcW w:w="780" w:type="pct"/>
            <w:vMerge/>
            <w:vAlign w:val="center"/>
          </w:tcPr>
          <w:p w14:paraId="78AFE583"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0F04CCBA"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楼宇内部</w:t>
            </w:r>
          </w:p>
        </w:tc>
        <w:tc>
          <w:tcPr>
            <w:tcW w:w="565" w:type="pct"/>
            <w:noWrap/>
            <w:vAlign w:val="center"/>
          </w:tcPr>
          <w:p w14:paraId="462EB20B"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7</w:t>
            </w:r>
          </w:p>
        </w:tc>
        <w:tc>
          <w:tcPr>
            <w:tcW w:w="2441" w:type="pct"/>
          </w:tcPr>
          <w:p w14:paraId="08712BDD"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59" w:type="pct"/>
            <w:noWrap/>
          </w:tcPr>
          <w:p w14:paraId="78AC64EB"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2DFB4A72" w14:textId="77777777" w:rsidTr="00A23EAE">
        <w:trPr>
          <w:trHeight w:val="1080"/>
          <w:jc w:val="center"/>
        </w:trPr>
        <w:tc>
          <w:tcPr>
            <w:tcW w:w="780" w:type="pct"/>
            <w:vMerge/>
            <w:vAlign w:val="center"/>
          </w:tcPr>
          <w:p w14:paraId="4580B241"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543475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教室、教师休息室</w:t>
            </w:r>
          </w:p>
        </w:tc>
        <w:tc>
          <w:tcPr>
            <w:tcW w:w="565" w:type="pct"/>
            <w:noWrap/>
            <w:vAlign w:val="center"/>
          </w:tcPr>
          <w:p w14:paraId="3115E699"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303C426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教室地面干净无垃圾，课桌椅无杂物，讲台、黑板无粉笔灰，教室内无瞎灯。教师休息室干净卫生，办公家具摆放整齐、整洁，微波炉、饮水机等设备内外干净、功能正常。</w:t>
            </w:r>
          </w:p>
        </w:tc>
        <w:tc>
          <w:tcPr>
            <w:tcW w:w="459" w:type="pct"/>
            <w:noWrap/>
          </w:tcPr>
          <w:p w14:paraId="12CBC2C2"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46727C91" w14:textId="77777777" w:rsidTr="00A23EAE">
        <w:trPr>
          <w:trHeight w:val="1080"/>
          <w:jc w:val="center"/>
        </w:trPr>
        <w:tc>
          <w:tcPr>
            <w:tcW w:w="780" w:type="pct"/>
            <w:vMerge/>
            <w:vAlign w:val="center"/>
          </w:tcPr>
          <w:p w14:paraId="1C63B336"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7DED02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公共设施</w:t>
            </w:r>
          </w:p>
        </w:tc>
        <w:tc>
          <w:tcPr>
            <w:tcW w:w="565" w:type="pct"/>
            <w:noWrap/>
            <w:vAlign w:val="center"/>
          </w:tcPr>
          <w:p w14:paraId="79E3F7C0"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39A4789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59" w:type="pct"/>
            <w:noWrap/>
          </w:tcPr>
          <w:p w14:paraId="75B1F0DE"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7D9FD125" w14:textId="77777777" w:rsidTr="00A23EAE">
        <w:trPr>
          <w:trHeight w:val="540"/>
          <w:jc w:val="center"/>
        </w:trPr>
        <w:tc>
          <w:tcPr>
            <w:tcW w:w="780" w:type="pct"/>
            <w:vMerge/>
            <w:vAlign w:val="center"/>
          </w:tcPr>
          <w:p w14:paraId="3121B3B3"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4F7988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垃圾桶</w:t>
            </w:r>
          </w:p>
        </w:tc>
        <w:tc>
          <w:tcPr>
            <w:tcW w:w="565" w:type="pct"/>
            <w:noWrap/>
            <w:vAlign w:val="center"/>
          </w:tcPr>
          <w:p w14:paraId="59A2EC86"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5A58B22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摆放四分类垃圾桶，垃圾桶外表干净，无异味、无漏液、无垃圾溢出，定时倾倒分类垃圾。</w:t>
            </w:r>
          </w:p>
        </w:tc>
        <w:tc>
          <w:tcPr>
            <w:tcW w:w="459" w:type="pct"/>
            <w:noWrap/>
          </w:tcPr>
          <w:p w14:paraId="17B7B4CD"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26207C49" w14:textId="77777777" w:rsidTr="00A23EAE">
        <w:trPr>
          <w:trHeight w:val="810"/>
          <w:jc w:val="center"/>
        </w:trPr>
        <w:tc>
          <w:tcPr>
            <w:tcW w:w="780" w:type="pct"/>
            <w:vMerge w:val="restart"/>
            <w:noWrap/>
            <w:vAlign w:val="center"/>
          </w:tcPr>
          <w:p w14:paraId="77276CE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安保服务</w:t>
            </w:r>
          </w:p>
          <w:p w14:paraId="3E88D81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rFonts w:hint="eastAsia"/>
                <w:sz w:val="22"/>
              </w:rPr>
              <w:t>19</w:t>
            </w:r>
            <w:r w:rsidRPr="00DD5CDB">
              <w:rPr>
                <w:rFonts w:hint="eastAsia"/>
                <w:sz w:val="22"/>
              </w:rPr>
              <w:t>）</w:t>
            </w:r>
          </w:p>
        </w:tc>
        <w:tc>
          <w:tcPr>
            <w:tcW w:w="752" w:type="pct"/>
            <w:vAlign w:val="center"/>
          </w:tcPr>
          <w:p w14:paraId="22D5E66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安全管理</w:t>
            </w:r>
          </w:p>
        </w:tc>
        <w:tc>
          <w:tcPr>
            <w:tcW w:w="565" w:type="pct"/>
            <w:noWrap/>
            <w:vAlign w:val="center"/>
          </w:tcPr>
          <w:p w14:paraId="02F502A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4</w:t>
            </w:r>
          </w:p>
        </w:tc>
        <w:tc>
          <w:tcPr>
            <w:tcW w:w="2441" w:type="pct"/>
          </w:tcPr>
          <w:p w14:paraId="0C7325C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查看安全教育、培训记录；执勤器械、器具配备是否齐全，队员操作是否熟练；是否持证上岗，是否开展专业技能培训和学校规章制度培训；有无安全责任事故等。</w:t>
            </w:r>
          </w:p>
        </w:tc>
        <w:tc>
          <w:tcPr>
            <w:tcW w:w="459" w:type="pct"/>
            <w:noWrap/>
          </w:tcPr>
          <w:p w14:paraId="387CC864"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4C499579" w14:textId="77777777" w:rsidTr="00A23EAE">
        <w:trPr>
          <w:trHeight w:val="810"/>
          <w:jc w:val="center"/>
        </w:trPr>
        <w:tc>
          <w:tcPr>
            <w:tcW w:w="780" w:type="pct"/>
            <w:vMerge/>
            <w:vAlign w:val="center"/>
          </w:tcPr>
          <w:p w14:paraId="474CD084"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68E8232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日常管理</w:t>
            </w:r>
          </w:p>
        </w:tc>
        <w:tc>
          <w:tcPr>
            <w:tcW w:w="565" w:type="pct"/>
            <w:noWrap/>
            <w:vAlign w:val="center"/>
          </w:tcPr>
          <w:p w14:paraId="2C9A83A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5</w:t>
            </w:r>
          </w:p>
        </w:tc>
        <w:tc>
          <w:tcPr>
            <w:tcW w:w="2441" w:type="pct"/>
          </w:tcPr>
          <w:p w14:paraId="3EB8DB9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59" w:type="pct"/>
            <w:noWrap/>
          </w:tcPr>
          <w:p w14:paraId="54CCB506"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AD505CB" w14:textId="77777777" w:rsidTr="00A23EAE">
        <w:trPr>
          <w:trHeight w:val="810"/>
          <w:jc w:val="center"/>
        </w:trPr>
        <w:tc>
          <w:tcPr>
            <w:tcW w:w="780" w:type="pct"/>
            <w:vMerge/>
            <w:vAlign w:val="center"/>
          </w:tcPr>
          <w:p w14:paraId="3DF82B2F"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749D76F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文明服务</w:t>
            </w:r>
          </w:p>
        </w:tc>
        <w:tc>
          <w:tcPr>
            <w:tcW w:w="565" w:type="pct"/>
            <w:noWrap/>
            <w:vAlign w:val="center"/>
          </w:tcPr>
          <w:p w14:paraId="57E9300D" w14:textId="77777777" w:rsidR="002C45D1" w:rsidRPr="00DD5CDB" w:rsidRDefault="002C45D1" w:rsidP="00A23EAE">
            <w:pPr>
              <w:tabs>
                <w:tab w:val="left" w:pos="7200"/>
              </w:tabs>
              <w:adjustRightInd w:val="0"/>
              <w:snapToGrid w:val="0"/>
              <w:spacing w:line="300" w:lineRule="auto"/>
              <w:rPr>
                <w:sz w:val="22"/>
              </w:rPr>
            </w:pPr>
            <w:r w:rsidRPr="00DD5CDB">
              <w:rPr>
                <w:sz w:val="22"/>
              </w:rPr>
              <w:t>5</w:t>
            </w:r>
          </w:p>
        </w:tc>
        <w:tc>
          <w:tcPr>
            <w:tcW w:w="2441" w:type="pct"/>
          </w:tcPr>
          <w:p w14:paraId="27E5529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着装统一、整洁，工作岗位区域环境整洁、物品摆放整齐；执勤规范、精神饱满；热情服务师生，言行举止文明、礼貌，无粗暴、蛮横行为；未受到服务态度差、工作不到位等投诉。</w:t>
            </w:r>
          </w:p>
        </w:tc>
        <w:tc>
          <w:tcPr>
            <w:tcW w:w="459" w:type="pct"/>
            <w:noWrap/>
          </w:tcPr>
          <w:p w14:paraId="239E4BF7"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690F438C" w14:textId="77777777" w:rsidTr="00A23EAE">
        <w:trPr>
          <w:trHeight w:val="1080"/>
          <w:jc w:val="center"/>
        </w:trPr>
        <w:tc>
          <w:tcPr>
            <w:tcW w:w="780" w:type="pct"/>
            <w:vMerge/>
            <w:vAlign w:val="center"/>
          </w:tcPr>
          <w:p w14:paraId="294C0607"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649006B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工作责任心与主动性</w:t>
            </w:r>
          </w:p>
        </w:tc>
        <w:tc>
          <w:tcPr>
            <w:tcW w:w="565" w:type="pct"/>
            <w:noWrap/>
            <w:vAlign w:val="center"/>
          </w:tcPr>
          <w:p w14:paraId="045F9CD1" w14:textId="77777777" w:rsidR="002C45D1" w:rsidRPr="00DD5CDB" w:rsidRDefault="002C45D1" w:rsidP="00A23EAE">
            <w:pPr>
              <w:tabs>
                <w:tab w:val="left" w:pos="7200"/>
              </w:tabs>
              <w:adjustRightInd w:val="0"/>
              <w:snapToGrid w:val="0"/>
              <w:spacing w:line="300" w:lineRule="auto"/>
              <w:rPr>
                <w:sz w:val="22"/>
              </w:rPr>
            </w:pPr>
            <w:r w:rsidRPr="00DD5CDB">
              <w:rPr>
                <w:sz w:val="22"/>
              </w:rPr>
              <w:t>5</w:t>
            </w:r>
          </w:p>
        </w:tc>
        <w:tc>
          <w:tcPr>
            <w:tcW w:w="2441" w:type="pct"/>
          </w:tcPr>
          <w:p w14:paraId="630F9FB7"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59" w:type="pct"/>
            <w:noWrap/>
          </w:tcPr>
          <w:p w14:paraId="696F2C9C"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28C365EA" w14:textId="77777777" w:rsidTr="00A23EAE">
        <w:trPr>
          <w:trHeight w:val="540"/>
          <w:jc w:val="center"/>
        </w:trPr>
        <w:tc>
          <w:tcPr>
            <w:tcW w:w="780" w:type="pct"/>
            <w:vMerge w:val="restart"/>
            <w:noWrap/>
            <w:vAlign w:val="center"/>
          </w:tcPr>
          <w:p w14:paraId="099F3AC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维修管理（</w:t>
            </w:r>
            <w:r w:rsidRPr="00DD5CDB">
              <w:rPr>
                <w:sz w:val="22"/>
              </w:rPr>
              <w:t>1</w:t>
            </w:r>
            <w:r w:rsidRPr="00DD5CDB">
              <w:rPr>
                <w:rFonts w:hint="eastAsia"/>
                <w:sz w:val="22"/>
              </w:rPr>
              <w:t>5</w:t>
            </w:r>
            <w:r w:rsidRPr="00DD5CDB">
              <w:rPr>
                <w:rFonts w:hint="eastAsia"/>
                <w:sz w:val="22"/>
              </w:rPr>
              <w:t>分）</w:t>
            </w:r>
          </w:p>
        </w:tc>
        <w:tc>
          <w:tcPr>
            <w:tcW w:w="752" w:type="pct"/>
            <w:vAlign w:val="center"/>
          </w:tcPr>
          <w:p w14:paraId="3C9E09B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维修受理</w:t>
            </w:r>
          </w:p>
        </w:tc>
        <w:tc>
          <w:tcPr>
            <w:tcW w:w="565" w:type="pct"/>
            <w:noWrap/>
            <w:vAlign w:val="center"/>
          </w:tcPr>
          <w:p w14:paraId="15E72771"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3</w:t>
            </w:r>
          </w:p>
        </w:tc>
        <w:tc>
          <w:tcPr>
            <w:tcW w:w="2441" w:type="pct"/>
          </w:tcPr>
          <w:p w14:paraId="5FE0E6DA"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设立报修电话，主动巡检及时发现，畅通各类报修途径；建立报修记录台帐。</w:t>
            </w:r>
          </w:p>
        </w:tc>
        <w:tc>
          <w:tcPr>
            <w:tcW w:w="459" w:type="pct"/>
            <w:noWrap/>
          </w:tcPr>
          <w:p w14:paraId="52051A00"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62B8A632" w14:textId="77777777" w:rsidTr="00A23EAE">
        <w:trPr>
          <w:trHeight w:val="540"/>
          <w:jc w:val="center"/>
        </w:trPr>
        <w:tc>
          <w:tcPr>
            <w:tcW w:w="780" w:type="pct"/>
            <w:vMerge/>
            <w:vAlign w:val="center"/>
          </w:tcPr>
          <w:p w14:paraId="6B299BC5"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649C5A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及时维修</w:t>
            </w:r>
          </w:p>
        </w:tc>
        <w:tc>
          <w:tcPr>
            <w:tcW w:w="565" w:type="pct"/>
            <w:noWrap/>
            <w:vAlign w:val="center"/>
          </w:tcPr>
          <w:p w14:paraId="472FB570" w14:textId="77777777" w:rsidR="002C45D1" w:rsidRPr="00DD5CDB" w:rsidRDefault="002C45D1" w:rsidP="00A23EAE">
            <w:pPr>
              <w:tabs>
                <w:tab w:val="left" w:pos="7200"/>
              </w:tabs>
              <w:adjustRightInd w:val="0"/>
              <w:snapToGrid w:val="0"/>
              <w:spacing w:line="300" w:lineRule="auto"/>
              <w:rPr>
                <w:sz w:val="22"/>
              </w:rPr>
            </w:pPr>
            <w:r w:rsidRPr="00DD5CDB">
              <w:rPr>
                <w:sz w:val="22"/>
              </w:rPr>
              <w:t>4</w:t>
            </w:r>
          </w:p>
        </w:tc>
        <w:tc>
          <w:tcPr>
            <w:tcW w:w="2441" w:type="pct"/>
          </w:tcPr>
          <w:p w14:paraId="0C505E8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按招标文件要求、投标文件承诺及时处理各项维修，维修做到落手清。</w:t>
            </w:r>
          </w:p>
        </w:tc>
        <w:tc>
          <w:tcPr>
            <w:tcW w:w="459" w:type="pct"/>
            <w:noWrap/>
          </w:tcPr>
          <w:p w14:paraId="02466C62"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6146629" w14:textId="77777777" w:rsidTr="00A23EAE">
        <w:trPr>
          <w:trHeight w:val="540"/>
          <w:jc w:val="center"/>
        </w:trPr>
        <w:tc>
          <w:tcPr>
            <w:tcW w:w="780" w:type="pct"/>
            <w:vMerge/>
            <w:vAlign w:val="center"/>
          </w:tcPr>
          <w:p w14:paraId="60CCA7A7"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26489A3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项目配合</w:t>
            </w:r>
          </w:p>
        </w:tc>
        <w:tc>
          <w:tcPr>
            <w:tcW w:w="565" w:type="pct"/>
            <w:noWrap/>
            <w:vAlign w:val="center"/>
          </w:tcPr>
          <w:p w14:paraId="4A50328D" w14:textId="77777777" w:rsidR="002C45D1" w:rsidRPr="00DD5CDB" w:rsidRDefault="002C45D1" w:rsidP="00A23EAE">
            <w:pPr>
              <w:tabs>
                <w:tab w:val="left" w:pos="7200"/>
              </w:tabs>
              <w:adjustRightInd w:val="0"/>
              <w:snapToGrid w:val="0"/>
              <w:spacing w:line="300" w:lineRule="auto"/>
              <w:rPr>
                <w:sz w:val="22"/>
              </w:rPr>
            </w:pPr>
            <w:r w:rsidRPr="00DD5CDB">
              <w:rPr>
                <w:sz w:val="22"/>
              </w:rPr>
              <w:t>2</w:t>
            </w:r>
          </w:p>
        </w:tc>
        <w:tc>
          <w:tcPr>
            <w:tcW w:w="2441" w:type="pct"/>
          </w:tcPr>
          <w:p w14:paraId="01B0228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根据各楼宇现状，提出楼宇大修、维修计划；配合学校做好各类维修立项工作；有专门工作记录。</w:t>
            </w:r>
          </w:p>
        </w:tc>
        <w:tc>
          <w:tcPr>
            <w:tcW w:w="459" w:type="pct"/>
            <w:noWrap/>
          </w:tcPr>
          <w:p w14:paraId="5D28ECE1"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5F34AA4" w14:textId="77777777" w:rsidTr="00A23EAE">
        <w:trPr>
          <w:trHeight w:val="270"/>
          <w:jc w:val="center"/>
        </w:trPr>
        <w:tc>
          <w:tcPr>
            <w:tcW w:w="780" w:type="pct"/>
            <w:vMerge/>
            <w:vAlign w:val="center"/>
          </w:tcPr>
          <w:p w14:paraId="579FE505"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2C21DE8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维修质量</w:t>
            </w:r>
          </w:p>
        </w:tc>
        <w:tc>
          <w:tcPr>
            <w:tcW w:w="565" w:type="pct"/>
            <w:noWrap/>
            <w:vAlign w:val="center"/>
          </w:tcPr>
          <w:p w14:paraId="2A621E6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3</w:t>
            </w:r>
          </w:p>
        </w:tc>
        <w:tc>
          <w:tcPr>
            <w:tcW w:w="2441" w:type="pct"/>
          </w:tcPr>
          <w:p w14:paraId="11364FC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有维修质量自检、自查制度，有专门的记录台帐。</w:t>
            </w:r>
          </w:p>
        </w:tc>
        <w:tc>
          <w:tcPr>
            <w:tcW w:w="459" w:type="pct"/>
            <w:noWrap/>
          </w:tcPr>
          <w:p w14:paraId="6BA0769D"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B7BD096" w14:textId="77777777" w:rsidTr="00A23EAE">
        <w:trPr>
          <w:trHeight w:val="540"/>
          <w:jc w:val="center"/>
        </w:trPr>
        <w:tc>
          <w:tcPr>
            <w:tcW w:w="780" w:type="pct"/>
            <w:vMerge/>
            <w:vAlign w:val="center"/>
          </w:tcPr>
          <w:p w14:paraId="618334BE"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018B3B9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进校施工监管</w:t>
            </w:r>
          </w:p>
        </w:tc>
        <w:tc>
          <w:tcPr>
            <w:tcW w:w="565" w:type="pct"/>
            <w:noWrap/>
            <w:vAlign w:val="center"/>
          </w:tcPr>
          <w:p w14:paraId="5579A5CF"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3</w:t>
            </w:r>
          </w:p>
        </w:tc>
        <w:tc>
          <w:tcPr>
            <w:tcW w:w="2441" w:type="pct"/>
          </w:tcPr>
          <w:p w14:paraId="36DAD88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负责对进校施工的工程队伍进行现场监管，配合施工队规范取水、取电，及时制止违规操作杜绝安全隐患。</w:t>
            </w:r>
          </w:p>
        </w:tc>
        <w:tc>
          <w:tcPr>
            <w:tcW w:w="459" w:type="pct"/>
            <w:noWrap/>
          </w:tcPr>
          <w:p w14:paraId="04B0BE29"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77FA3216" w14:textId="77777777" w:rsidTr="00A23EAE">
        <w:trPr>
          <w:trHeight w:val="540"/>
          <w:jc w:val="center"/>
        </w:trPr>
        <w:tc>
          <w:tcPr>
            <w:tcW w:w="780" w:type="pct"/>
            <w:vMerge w:val="restart"/>
            <w:noWrap/>
            <w:vAlign w:val="center"/>
          </w:tcPr>
          <w:p w14:paraId="27FDCBFB"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投诉处理</w:t>
            </w:r>
          </w:p>
          <w:p w14:paraId="4E872C95"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sz w:val="22"/>
              </w:rPr>
              <w:t>3</w:t>
            </w:r>
            <w:r w:rsidRPr="00DD5CDB">
              <w:rPr>
                <w:rFonts w:hint="eastAsia"/>
                <w:sz w:val="22"/>
              </w:rPr>
              <w:t>分）</w:t>
            </w:r>
          </w:p>
        </w:tc>
        <w:tc>
          <w:tcPr>
            <w:tcW w:w="752" w:type="pct"/>
            <w:vAlign w:val="center"/>
          </w:tcPr>
          <w:p w14:paraId="32C6262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投诉受理</w:t>
            </w:r>
          </w:p>
        </w:tc>
        <w:tc>
          <w:tcPr>
            <w:tcW w:w="565" w:type="pct"/>
            <w:noWrap/>
            <w:vAlign w:val="center"/>
          </w:tcPr>
          <w:p w14:paraId="76B2475C" w14:textId="77777777" w:rsidR="002C45D1" w:rsidRPr="00DD5CDB" w:rsidRDefault="002C45D1" w:rsidP="00A23EAE">
            <w:pPr>
              <w:tabs>
                <w:tab w:val="left" w:pos="7200"/>
              </w:tabs>
              <w:adjustRightInd w:val="0"/>
              <w:snapToGrid w:val="0"/>
              <w:spacing w:line="300" w:lineRule="auto"/>
              <w:rPr>
                <w:sz w:val="22"/>
              </w:rPr>
            </w:pPr>
            <w:r w:rsidRPr="00DD5CDB">
              <w:rPr>
                <w:sz w:val="22"/>
              </w:rPr>
              <w:t>1</w:t>
            </w:r>
          </w:p>
        </w:tc>
        <w:tc>
          <w:tcPr>
            <w:tcW w:w="2441" w:type="pct"/>
          </w:tcPr>
          <w:p w14:paraId="3068802C"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设立投诉箱、投诉电话、邮箱，畅通投诉途径；关注家校互动渠道，收集意见建议；定期与师生沟通，了解服务需求。</w:t>
            </w:r>
          </w:p>
        </w:tc>
        <w:tc>
          <w:tcPr>
            <w:tcW w:w="459" w:type="pct"/>
            <w:noWrap/>
          </w:tcPr>
          <w:p w14:paraId="3409D341"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4A893F54" w14:textId="77777777" w:rsidTr="00A23EAE">
        <w:trPr>
          <w:trHeight w:val="270"/>
          <w:jc w:val="center"/>
        </w:trPr>
        <w:tc>
          <w:tcPr>
            <w:tcW w:w="780" w:type="pct"/>
            <w:vMerge/>
            <w:vAlign w:val="center"/>
          </w:tcPr>
          <w:p w14:paraId="54606F26"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1294FA1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投诉处理</w:t>
            </w:r>
          </w:p>
        </w:tc>
        <w:tc>
          <w:tcPr>
            <w:tcW w:w="565" w:type="pct"/>
            <w:noWrap/>
            <w:vAlign w:val="center"/>
          </w:tcPr>
          <w:p w14:paraId="784A4247" w14:textId="77777777" w:rsidR="002C45D1" w:rsidRPr="00DD5CDB" w:rsidRDefault="002C45D1" w:rsidP="00A23EAE">
            <w:pPr>
              <w:tabs>
                <w:tab w:val="left" w:pos="7200"/>
              </w:tabs>
              <w:adjustRightInd w:val="0"/>
              <w:snapToGrid w:val="0"/>
              <w:spacing w:line="300" w:lineRule="auto"/>
              <w:rPr>
                <w:sz w:val="22"/>
              </w:rPr>
            </w:pPr>
            <w:r w:rsidRPr="00DD5CDB">
              <w:rPr>
                <w:sz w:val="22"/>
              </w:rPr>
              <w:t>1</w:t>
            </w:r>
          </w:p>
        </w:tc>
        <w:tc>
          <w:tcPr>
            <w:tcW w:w="2441" w:type="pct"/>
          </w:tcPr>
          <w:p w14:paraId="53DD916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及时回复处理有效投诉，并形成书面记录。</w:t>
            </w:r>
          </w:p>
        </w:tc>
        <w:tc>
          <w:tcPr>
            <w:tcW w:w="459" w:type="pct"/>
            <w:noWrap/>
          </w:tcPr>
          <w:p w14:paraId="7620271B"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5746AE7F" w14:textId="77777777" w:rsidTr="00A23EAE">
        <w:trPr>
          <w:trHeight w:val="270"/>
          <w:jc w:val="center"/>
        </w:trPr>
        <w:tc>
          <w:tcPr>
            <w:tcW w:w="780" w:type="pct"/>
            <w:vMerge/>
            <w:vAlign w:val="center"/>
          </w:tcPr>
          <w:p w14:paraId="0E4F518F"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13F89ED6"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反馈提高</w:t>
            </w:r>
          </w:p>
        </w:tc>
        <w:tc>
          <w:tcPr>
            <w:tcW w:w="565" w:type="pct"/>
            <w:noWrap/>
            <w:vAlign w:val="center"/>
          </w:tcPr>
          <w:p w14:paraId="43F240F2" w14:textId="77777777" w:rsidR="002C45D1" w:rsidRPr="00DD5CDB" w:rsidRDefault="002C45D1" w:rsidP="00A23EAE">
            <w:pPr>
              <w:tabs>
                <w:tab w:val="left" w:pos="7200"/>
              </w:tabs>
              <w:adjustRightInd w:val="0"/>
              <w:snapToGrid w:val="0"/>
              <w:spacing w:line="300" w:lineRule="auto"/>
              <w:rPr>
                <w:sz w:val="22"/>
              </w:rPr>
            </w:pPr>
            <w:r w:rsidRPr="00DD5CDB">
              <w:rPr>
                <w:sz w:val="22"/>
              </w:rPr>
              <w:t>1</w:t>
            </w:r>
          </w:p>
        </w:tc>
        <w:tc>
          <w:tcPr>
            <w:tcW w:w="2441" w:type="pct"/>
          </w:tcPr>
          <w:p w14:paraId="3FB26F8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分析投诉原因，改进服务方法，提高服务质量。</w:t>
            </w:r>
          </w:p>
        </w:tc>
        <w:tc>
          <w:tcPr>
            <w:tcW w:w="459" w:type="pct"/>
            <w:noWrap/>
          </w:tcPr>
          <w:p w14:paraId="3B6CC823"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16C50E5" w14:textId="77777777" w:rsidTr="00A23EAE">
        <w:trPr>
          <w:trHeight w:val="270"/>
          <w:jc w:val="center"/>
        </w:trPr>
        <w:tc>
          <w:tcPr>
            <w:tcW w:w="780" w:type="pct"/>
            <w:vMerge w:val="restart"/>
            <w:vAlign w:val="center"/>
          </w:tcPr>
          <w:p w14:paraId="4DA1186D" w14:textId="77777777" w:rsidR="002C45D1" w:rsidRPr="00DD5CDB" w:rsidRDefault="002C45D1" w:rsidP="00A23EAE">
            <w:pPr>
              <w:tabs>
                <w:tab w:val="left" w:pos="7200"/>
              </w:tabs>
              <w:adjustRightInd w:val="0"/>
              <w:snapToGrid w:val="0"/>
              <w:spacing w:line="300" w:lineRule="auto"/>
              <w:jc w:val="center"/>
              <w:rPr>
                <w:sz w:val="22"/>
              </w:rPr>
            </w:pPr>
            <w:r w:rsidRPr="00DD5CDB">
              <w:rPr>
                <w:rFonts w:hint="eastAsia"/>
                <w:sz w:val="22"/>
              </w:rPr>
              <w:t>绿化养护（</w:t>
            </w:r>
            <w:r w:rsidRPr="00DD5CDB">
              <w:rPr>
                <w:rFonts w:hint="eastAsia"/>
                <w:sz w:val="22"/>
              </w:rPr>
              <w:t>4</w:t>
            </w:r>
            <w:r w:rsidRPr="00DD5CDB">
              <w:rPr>
                <w:rFonts w:hint="eastAsia"/>
                <w:sz w:val="22"/>
              </w:rPr>
              <w:t>分）</w:t>
            </w:r>
          </w:p>
        </w:tc>
        <w:tc>
          <w:tcPr>
            <w:tcW w:w="752" w:type="pct"/>
            <w:vAlign w:val="center"/>
          </w:tcPr>
          <w:p w14:paraId="3832E2B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修剪</w:t>
            </w:r>
          </w:p>
        </w:tc>
        <w:tc>
          <w:tcPr>
            <w:tcW w:w="565" w:type="pct"/>
            <w:noWrap/>
            <w:vAlign w:val="center"/>
          </w:tcPr>
          <w:p w14:paraId="13306D8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1</w:t>
            </w:r>
          </w:p>
        </w:tc>
        <w:tc>
          <w:tcPr>
            <w:tcW w:w="2441" w:type="pct"/>
          </w:tcPr>
          <w:p w14:paraId="43E5E4B3"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乔木、灌木、草坪等修剪要求剪口平齐，伤口处理到位等。</w:t>
            </w:r>
          </w:p>
        </w:tc>
        <w:tc>
          <w:tcPr>
            <w:tcW w:w="459" w:type="pct"/>
            <w:noWrap/>
          </w:tcPr>
          <w:p w14:paraId="65838403"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0175EC76" w14:textId="77777777" w:rsidTr="00A23EAE">
        <w:trPr>
          <w:trHeight w:val="270"/>
          <w:jc w:val="center"/>
        </w:trPr>
        <w:tc>
          <w:tcPr>
            <w:tcW w:w="780" w:type="pct"/>
            <w:vMerge/>
            <w:vAlign w:val="center"/>
          </w:tcPr>
          <w:p w14:paraId="33680096"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37EB587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灌溉与排水</w:t>
            </w:r>
          </w:p>
        </w:tc>
        <w:tc>
          <w:tcPr>
            <w:tcW w:w="565" w:type="pct"/>
            <w:noWrap/>
            <w:vAlign w:val="center"/>
          </w:tcPr>
          <w:p w14:paraId="5AAD36F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1</w:t>
            </w:r>
          </w:p>
        </w:tc>
        <w:tc>
          <w:tcPr>
            <w:tcW w:w="2441" w:type="pct"/>
          </w:tcPr>
          <w:p w14:paraId="422180C9"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根据植物的生长需求和土壤状况进行适时适量的灌溉。</w:t>
            </w:r>
          </w:p>
        </w:tc>
        <w:tc>
          <w:tcPr>
            <w:tcW w:w="459" w:type="pct"/>
            <w:noWrap/>
          </w:tcPr>
          <w:p w14:paraId="1A567291"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2C9489FC" w14:textId="77777777" w:rsidTr="00A23EAE">
        <w:trPr>
          <w:trHeight w:val="270"/>
          <w:jc w:val="center"/>
        </w:trPr>
        <w:tc>
          <w:tcPr>
            <w:tcW w:w="780" w:type="pct"/>
            <w:vMerge/>
            <w:vAlign w:val="center"/>
          </w:tcPr>
          <w:p w14:paraId="23FD1ECB"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409326DE"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病虫害防治</w:t>
            </w:r>
          </w:p>
        </w:tc>
        <w:tc>
          <w:tcPr>
            <w:tcW w:w="565" w:type="pct"/>
            <w:noWrap/>
            <w:vAlign w:val="center"/>
          </w:tcPr>
          <w:p w14:paraId="6846DED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1</w:t>
            </w:r>
          </w:p>
        </w:tc>
        <w:tc>
          <w:tcPr>
            <w:tcW w:w="2441" w:type="pct"/>
          </w:tcPr>
          <w:p w14:paraId="01DEB0BA"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采取必要的预防和治疗措施，减少病虫害的发生和对植物的危害</w:t>
            </w:r>
          </w:p>
        </w:tc>
        <w:tc>
          <w:tcPr>
            <w:tcW w:w="459" w:type="pct"/>
            <w:noWrap/>
          </w:tcPr>
          <w:p w14:paraId="572E76E8"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1FE87047" w14:textId="77777777" w:rsidTr="00A23EAE">
        <w:trPr>
          <w:trHeight w:val="270"/>
          <w:jc w:val="center"/>
        </w:trPr>
        <w:tc>
          <w:tcPr>
            <w:tcW w:w="780" w:type="pct"/>
            <w:vMerge/>
            <w:vAlign w:val="center"/>
          </w:tcPr>
          <w:p w14:paraId="597E6203" w14:textId="77777777" w:rsidR="002C45D1" w:rsidRPr="00DD5CDB" w:rsidRDefault="002C45D1" w:rsidP="00A23EAE">
            <w:pPr>
              <w:tabs>
                <w:tab w:val="left" w:pos="7200"/>
              </w:tabs>
              <w:adjustRightInd w:val="0"/>
              <w:snapToGrid w:val="0"/>
              <w:spacing w:line="300" w:lineRule="auto"/>
              <w:ind w:firstLineChars="200" w:firstLine="440"/>
              <w:rPr>
                <w:sz w:val="22"/>
              </w:rPr>
            </w:pPr>
          </w:p>
        </w:tc>
        <w:tc>
          <w:tcPr>
            <w:tcW w:w="752" w:type="pct"/>
            <w:vAlign w:val="center"/>
          </w:tcPr>
          <w:p w14:paraId="6082E248"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安全和管理</w:t>
            </w:r>
          </w:p>
        </w:tc>
        <w:tc>
          <w:tcPr>
            <w:tcW w:w="565" w:type="pct"/>
            <w:noWrap/>
            <w:vAlign w:val="center"/>
          </w:tcPr>
          <w:p w14:paraId="182FD227"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1</w:t>
            </w:r>
          </w:p>
        </w:tc>
        <w:tc>
          <w:tcPr>
            <w:tcW w:w="2441" w:type="pct"/>
          </w:tcPr>
          <w:p w14:paraId="7D9DEE84"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确保养护工作安全进行，包括使用适当的个人防护装备和遵守安全操作规程。</w:t>
            </w:r>
          </w:p>
        </w:tc>
        <w:tc>
          <w:tcPr>
            <w:tcW w:w="459" w:type="pct"/>
            <w:noWrap/>
          </w:tcPr>
          <w:p w14:paraId="2ED441AE"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790D25EC" w14:textId="77777777" w:rsidTr="00A23EAE">
        <w:trPr>
          <w:trHeight w:val="270"/>
          <w:jc w:val="center"/>
        </w:trPr>
        <w:tc>
          <w:tcPr>
            <w:tcW w:w="780" w:type="pct"/>
            <w:vAlign w:val="center"/>
          </w:tcPr>
          <w:p w14:paraId="332812E2" w14:textId="77777777" w:rsidR="002C45D1" w:rsidRPr="00DD5CDB" w:rsidRDefault="002C45D1" w:rsidP="00A23EAE">
            <w:pPr>
              <w:tabs>
                <w:tab w:val="left" w:pos="7200"/>
              </w:tabs>
              <w:adjustRightInd w:val="0"/>
              <w:snapToGrid w:val="0"/>
              <w:spacing w:line="300" w:lineRule="auto"/>
              <w:rPr>
                <w:sz w:val="22"/>
              </w:rPr>
            </w:pPr>
            <w:r w:rsidRPr="00DD5CDB">
              <w:rPr>
                <w:sz w:val="22"/>
              </w:rPr>
              <w:t>后勤管理</w:t>
            </w:r>
          </w:p>
          <w:p w14:paraId="23693FB2"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w:t>
            </w:r>
            <w:r w:rsidRPr="00DD5CDB">
              <w:rPr>
                <w:rFonts w:hint="eastAsia"/>
                <w:sz w:val="22"/>
              </w:rPr>
              <w:t>10</w:t>
            </w:r>
            <w:r w:rsidRPr="00DD5CDB">
              <w:rPr>
                <w:rFonts w:hint="eastAsia"/>
                <w:sz w:val="22"/>
              </w:rPr>
              <w:t>分）</w:t>
            </w:r>
          </w:p>
        </w:tc>
        <w:tc>
          <w:tcPr>
            <w:tcW w:w="752" w:type="pct"/>
            <w:vAlign w:val="center"/>
          </w:tcPr>
          <w:p w14:paraId="17BD501B"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项目配合</w:t>
            </w:r>
          </w:p>
        </w:tc>
        <w:tc>
          <w:tcPr>
            <w:tcW w:w="565" w:type="pct"/>
            <w:noWrap/>
            <w:vAlign w:val="center"/>
          </w:tcPr>
          <w:p w14:paraId="54B6D760"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10</w:t>
            </w:r>
          </w:p>
        </w:tc>
        <w:tc>
          <w:tcPr>
            <w:tcW w:w="2441" w:type="pct"/>
          </w:tcPr>
          <w:p w14:paraId="0571673A" w14:textId="77777777" w:rsidR="002C45D1" w:rsidRPr="00DD5CDB" w:rsidRDefault="002C45D1" w:rsidP="00A23EAE">
            <w:pPr>
              <w:tabs>
                <w:tab w:val="left" w:pos="7200"/>
              </w:tabs>
              <w:adjustRightInd w:val="0"/>
              <w:snapToGrid w:val="0"/>
              <w:spacing w:line="300" w:lineRule="auto"/>
              <w:rPr>
                <w:sz w:val="22"/>
              </w:rPr>
            </w:pPr>
            <w:r w:rsidRPr="00DD5CDB">
              <w:rPr>
                <w:rFonts w:hint="eastAsia"/>
                <w:sz w:val="22"/>
              </w:rPr>
              <w:t>配合学校做好各类安全巡视工作；有专门工作记录。</w:t>
            </w:r>
          </w:p>
        </w:tc>
        <w:tc>
          <w:tcPr>
            <w:tcW w:w="459" w:type="pct"/>
            <w:noWrap/>
          </w:tcPr>
          <w:p w14:paraId="6A91DE61" w14:textId="77777777" w:rsidR="002C45D1" w:rsidRPr="00DD5CDB" w:rsidRDefault="002C45D1" w:rsidP="00A23EAE">
            <w:pPr>
              <w:tabs>
                <w:tab w:val="left" w:pos="7200"/>
              </w:tabs>
              <w:adjustRightInd w:val="0"/>
              <w:snapToGrid w:val="0"/>
              <w:spacing w:line="300" w:lineRule="auto"/>
              <w:rPr>
                <w:sz w:val="22"/>
              </w:rPr>
            </w:pPr>
          </w:p>
        </w:tc>
      </w:tr>
      <w:tr w:rsidR="002C45D1" w:rsidRPr="00DD5CDB" w14:paraId="43C986ED" w14:textId="77777777" w:rsidTr="00A23EAE">
        <w:trPr>
          <w:trHeight w:val="270"/>
          <w:jc w:val="center"/>
        </w:trPr>
        <w:tc>
          <w:tcPr>
            <w:tcW w:w="1533" w:type="pct"/>
            <w:gridSpan w:val="2"/>
            <w:vAlign w:val="center"/>
          </w:tcPr>
          <w:p w14:paraId="0874C427" w14:textId="77777777" w:rsidR="002C45D1" w:rsidRPr="00DD5CDB" w:rsidRDefault="002C45D1" w:rsidP="00A23EAE">
            <w:pPr>
              <w:tabs>
                <w:tab w:val="left" w:pos="7200"/>
              </w:tabs>
              <w:adjustRightInd w:val="0"/>
              <w:snapToGrid w:val="0"/>
              <w:spacing w:line="300" w:lineRule="auto"/>
              <w:ind w:firstLineChars="200" w:firstLine="440"/>
              <w:rPr>
                <w:sz w:val="22"/>
              </w:rPr>
            </w:pPr>
            <w:r w:rsidRPr="00DD5CDB">
              <w:rPr>
                <w:rFonts w:hint="eastAsia"/>
                <w:sz w:val="22"/>
              </w:rPr>
              <w:t>本次得分：</w:t>
            </w:r>
          </w:p>
        </w:tc>
        <w:tc>
          <w:tcPr>
            <w:tcW w:w="3466" w:type="pct"/>
            <w:gridSpan w:val="3"/>
            <w:noWrap/>
            <w:vAlign w:val="center"/>
          </w:tcPr>
          <w:p w14:paraId="0295B190" w14:textId="77777777" w:rsidR="002C45D1" w:rsidRPr="00DD5CDB" w:rsidRDefault="002C45D1" w:rsidP="00A23EAE">
            <w:pPr>
              <w:tabs>
                <w:tab w:val="left" w:pos="7200"/>
              </w:tabs>
              <w:adjustRightInd w:val="0"/>
              <w:snapToGrid w:val="0"/>
              <w:spacing w:line="300" w:lineRule="auto"/>
              <w:ind w:firstLineChars="200" w:firstLine="440"/>
              <w:rPr>
                <w:sz w:val="22"/>
              </w:rPr>
            </w:pPr>
            <w:r w:rsidRPr="00DD5CDB">
              <w:rPr>
                <w:rFonts w:hint="eastAsia"/>
                <w:sz w:val="22"/>
              </w:rPr>
              <w:t>整体评价：</w:t>
            </w:r>
          </w:p>
        </w:tc>
      </w:tr>
      <w:tr w:rsidR="002C45D1" w:rsidRPr="00DD5CDB" w14:paraId="61257654" w14:textId="77777777" w:rsidTr="00A23EAE">
        <w:trPr>
          <w:trHeight w:val="270"/>
          <w:jc w:val="center"/>
        </w:trPr>
        <w:tc>
          <w:tcPr>
            <w:tcW w:w="1533" w:type="pct"/>
            <w:gridSpan w:val="2"/>
            <w:vAlign w:val="center"/>
          </w:tcPr>
          <w:p w14:paraId="254A12FC" w14:textId="77777777" w:rsidR="002C45D1" w:rsidRPr="00DD5CDB" w:rsidRDefault="002C45D1" w:rsidP="00A23EAE">
            <w:pPr>
              <w:tabs>
                <w:tab w:val="left" w:pos="7200"/>
              </w:tabs>
              <w:adjustRightInd w:val="0"/>
              <w:snapToGrid w:val="0"/>
              <w:spacing w:line="300" w:lineRule="auto"/>
              <w:ind w:firstLineChars="200" w:firstLine="440"/>
              <w:rPr>
                <w:sz w:val="22"/>
              </w:rPr>
            </w:pPr>
            <w:r w:rsidRPr="00DD5CDB">
              <w:rPr>
                <w:rFonts w:hint="eastAsia"/>
                <w:sz w:val="22"/>
              </w:rPr>
              <w:t>考核人：</w:t>
            </w:r>
          </w:p>
        </w:tc>
        <w:tc>
          <w:tcPr>
            <w:tcW w:w="3466" w:type="pct"/>
            <w:gridSpan w:val="3"/>
            <w:noWrap/>
            <w:vAlign w:val="center"/>
          </w:tcPr>
          <w:p w14:paraId="25C712B5" w14:textId="77777777" w:rsidR="002C45D1" w:rsidRPr="00DD5CDB" w:rsidRDefault="002C45D1" w:rsidP="00A23EAE">
            <w:pPr>
              <w:tabs>
                <w:tab w:val="left" w:pos="7200"/>
              </w:tabs>
              <w:adjustRightInd w:val="0"/>
              <w:snapToGrid w:val="0"/>
              <w:spacing w:line="300" w:lineRule="auto"/>
              <w:ind w:firstLineChars="200" w:firstLine="440"/>
              <w:rPr>
                <w:sz w:val="22"/>
              </w:rPr>
            </w:pPr>
            <w:r w:rsidRPr="00DD5CDB">
              <w:rPr>
                <w:rFonts w:hint="eastAsia"/>
                <w:sz w:val="22"/>
              </w:rPr>
              <w:t>考核日期：</w:t>
            </w:r>
          </w:p>
        </w:tc>
      </w:tr>
    </w:tbl>
    <w:p w14:paraId="753966C7" w14:textId="77777777" w:rsidR="002C45D1" w:rsidRPr="00DD5CDB" w:rsidRDefault="002C45D1" w:rsidP="002C45D1">
      <w:pPr>
        <w:widowControl/>
        <w:spacing w:line="300" w:lineRule="auto"/>
        <w:ind w:firstLineChars="200" w:firstLine="440"/>
        <w:jc w:val="left"/>
        <w:rPr>
          <w:rFonts w:ascii="Times New Roman" w:hAnsi="Times New Roman"/>
          <w:kern w:val="0"/>
          <w:sz w:val="22"/>
        </w:rPr>
      </w:pPr>
    </w:p>
    <w:p w14:paraId="3628E092" w14:textId="77777777" w:rsidR="002C45D1" w:rsidRPr="00DD5CDB" w:rsidRDefault="002C45D1" w:rsidP="002C45D1">
      <w:pPr>
        <w:adjustRightInd w:val="0"/>
        <w:snapToGrid w:val="0"/>
        <w:spacing w:line="300" w:lineRule="auto"/>
        <w:jc w:val="center"/>
        <w:outlineLvl w:val="1"/>
        <w:rPr>
          <w:rFonts w:ascii="Times New Roman" w:eastAsia="黑体" w:hAnsi="Times New Roman"/>
          <w:sz w:val="30"/>
          <w:szCs w:val="30"/>
        </w:rPr>
      </w:pPr>
      <w:bookmarkStart w:id="44" w:name="_Toc200701546"/>
      <w:r w:rsidRPr="00DD5CDB">
        <w:rPr>
          <w:rFonts w:ascii="Times New Roman" w:eastAsia="黑体" w:hAnsi="Times New Roman"/>
          <w:sz w:val="30"/>
          <w:szCs w:val="30"/>
        </w:rPr>
        <w:t>四、</w:t>
      </w:r>
      <w:bookmarkEnd w:id="41"/>
      <w:bookmarkEnd w:id="42"/>
      <w:r w:rsidRPr="00DD5CDB">
        <w:rPr>
          <w:rFonts w:ascii="Times New Roman" w:eastAsia="黑体" w:hAnsi="Times New Roman"/>
          <w:sz w:val="30"/>
          <w:szCs w:val="30"/>
        </w:rPr>
        <w:t>投标报价须知</w:t>
      </w:r>
      <w:bookmarkEnd w:id="43"/>
      <w:bookmarkEnd w:id="44"/>
    </w:p>
    <w:p w14:paraId="593C19AE"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bCs/>
          <w:sz w:val="22"/>
        </w:rPr>
      </w:pPr>
      <w:bookmarkStart w:id="45" w:name="_Toc198803902"/>
      <w:bookmarkStart w:id="46" w:name="_Toc200701547"/>
      <w:r w:rsidRPr="00DD5CDB">
        <w:rPr>
          <w:rFonts w:ascii="Times New Roman" w:hAnsi="Times New Roman"/>
          <w:b/>
          <w:bCs/>
          <w:sz w:val="22"/>
        </w:rPr>
        <w:t xml:space="preserve">12 </w:t>
      </w:r>
      <w:r w:rsidRPr="00DD5CDB">
        <w:rPr>
          <w:rFonts w:ascii="Times New Roman" w:hAnsi="Times New Roman"/>
          <w:b/>
          <w:bCs/>
          <w:sz w:val="22"/>
        </w:rPr>
        <w:t>投标报价依据</w:t>
      </w:r>
      <w:bookmarkEnd w:id="45"/>
      <w:bookmarkEnd w:id="46"/>
    </w:p>
    <w:p w14:paraId="71B1FD7A"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12.1 </w:t>
      </w:r>
      <w:r w:rsidRPr="00DD5CDB">
        <w:rPr>
          <w:rFonts w:ascii="Times New Roman" w:hAnsi="Times New Roman"/>
          <w:sz w:val="22"/>
        </w:rPr>
        <w:t>投标报价计算依据包括本项目的招标文件（包括提供的附件）、招标文件答疑或修改的补充文书、工作量清单、项目现场条件等。</w:t>
      </w:r>
    </w:p>
    <w:p w14:paraId="54562648"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12.2 </w:t>
      </w:r>
      <w:r w:rsidRPr="00DD5CDB">
        <w:rPr>
          <w:rFonts w:ascii="Times New Roman" w:hAnsi="Times New Roman"/>
          <w:sz w:val="22"/>
        </w:rPr>
        <w:t>招标文件明确的服务范围、服务内容、服务期限、服务质量要求、</w:t>
      </w:r>
      <w:r w:rsidRPr="00DD5CDB">
        <w:rPr>
          <w:rFonts w:ascii="Times New Roman" w:hAnsi="Times New Roman" w:hint="eastAsia"/>
          <w:sz w:val="22"/>
        </w:rPr>
        <w:t>售后服</w:t>
      </w:r>
      <w:r w:rsidRPr="00DD5CDB">
        <w:rPr>
          <w:rFonts w:ascii="Times New Roman" w:hAnsi="Times New Roman" w:hint="eastAsia"/>
          <w:sz w:val="22"/>
        </w:rPr>
        <w:lastRenderedPageBreak/>
        <w:t>务、</w:t>
      </w:r>
      <w:r w:rsidRPr="00DD5CDB">
        <w:rPr>
          <w:rFonts w:ascii="Times New Roman" w:hAnsi="Times New Roman"/>
          <w:sz w:val="22"/>
        </w:rPr>
        <w:t>管理要求与服务标准及考核要求等。</w:t>
      </w:r>
    </w:p>
    <w:p w14:paraId="080786D4"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12.3 </w:t>
      </w:r>
      <w:r w:rsidRPr="00DD5CDB">
        <w:rPr>
          <w:rFonts w:ascii="Times New Roman" w:hAnsi="Times New Roman"/>
          <w:sz w:val="22"/>
        </w:rPr>
        <w:t>岗位设置一览表说明</w:t>
      </w:r>
    </w:p>
    <w:p w14:paraId="23CC315C"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12.3.1 </w:t>
      </w:r>
      <w:r w:rsidRPr="00DD5CDB">
        <w:rPr>
          <w:rFonts w:ascii="Times New Roman" w:hAnsi="Times New Roman"/>
          <w:sz w:val="22"/>
        </w:rPr>
        <w:t>岗位设置一览表应与投标人须知、合同条件、项目质量标准和要求等文件结合起来理解或解释。</w:t>
      </w:r>
    </w:p>
    <w:p w14:paraId="6B8E4EB1"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12.3.2 </w:t>
      </w:r>
      <w:r w:rsidRPr="00DD5CDB">
        <w:rPr>
          <w:rFonts w:ascii="Times New Roman" w:hAnsi="Times New Roman"/>
          <w:sz w:val="22"/>
        </w:rPr>
        <w:t>采购人提供的</w:t>
      </w:r>
      <w:r w:rsidRPr="00DD5CDB">
        <w:rPr>
          <w:rFonts w:ascii="Times New Roman" w:hAnsi="Times New Roman"/>
          <w:b/>
          <w:kern w:val="0"/>
          <w:sz w:val="22"/>
          <w:u w:val="single"/>
        </w:rPr>
        <w:t>岗位设置一览表</w:t>
      </w:r>
      <w:r w:rsidRPr="00DD5CDB">
        <w:rPr>
          <w:rFonts w:ascii="Times New Roman" w:hAnsi="Times New Roman"/>
          <w:sz w:val="22"/>
        </w:rPr>
        <w:t>是依照采购需求测算出的</w:t>
      </w:r>
      <w:r w:rsidRPr="00DD5CDB">
        <w:rPr>
          <w:rFonts w:ascii="Times New Roman" w:hAnsi="Times New Roman"/>
          <w:b/>
          <w:kern w:val="0"/>
          <w:sz w:val="22"/>
          <w:u w:val="single"/>
        </w:rPr>
        <w:t>各岗位最低配置要求</w:t>
      </w:r>
      <w:r w:rsidRPr="00DD5CDB">
        <w:rPr>
          <w:rFonts w:ascii="Times New Roman" w:hAnsi="Times New Roman"/>
          <w:sz w:val="22"/>
        </w:rPr>
        <w:t>，与最终的实际履约可能存在小的出入，各投标人应自行认真踏勘现场，了解招标需求。投标人如发现</w:t>
      </w:r>
      <w:r w:rsidRPr="00DD5CDB">
        <w:rPr>
          <w:rFonts w:ascii="Times New Roman" w:hAnsi="Times New Roman"/>
          <w:b/>
          <w:kern w:val="0"/>
          <w:sz w:val="22"/>
          <w:u w:val="single"/>
        </w:rPr>
        <w:t>该表</w:t>
      </w:r>
      <w:r w:rsidRPr="00DD5CDB">
        <w:rPr>
          <w:rFonts w:ascii="Times New Roman" w:hAnsi="Times New Roman"/>
          <w:sz w:val="22"/>
        </w:rPr>
        <w:t>和实际工作内容不一致时，应立即以书面形式通知采购人核查，除非采购人以答疑文件或补充文件予以更正，否则，投标人不得</w:t>
      </w:r>
      <w:r w:rsidRPr="00DD5CDB">
        <w:rPr>
          <w:rFonts w:ascii="Times New Roman" w:hAnsi="Times New Roman"/>
          <w:b/>
          <w:kern w:val="0"/>
          <w:sz w:val="22"/>
          <w:u w:val="single"/>
        </w:rPr>
        <w:t>对岗位设置一览表中的岗位类别和数量进行缩减</w:t>
      </w:r>
      <w:r w:rsidRPr="00DD5CDB">
        <w:rPr>
          <w:rFonts w:ascii="Times New Roman" w:hAnsi="Times New Roman"/>
          <w:sz w:val="22"/>
        </w:rPr>
        <w:t>。</w:t>
      </w:r>
    </w:p>
    <w:p w14:paraId="4D6DC5F3"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b/>
          <w:sz w:val="22"/>
        </w:rPr>
      </w:pPr>
      <w:bookmarkStart w:id="47" w:name="_Toc198803903"/>
      <w:bookmarkStart w:id="48" w:name="_Toc200701548"/>
      <w:r w:rsidRPr="00DD5CDB">
        <w:rPr>
          <w:rFonts w:ascii="Times New Roman" w:hAnsi="Times New Roman"/>
          <w:b/>
          <w:sz w:val="22"/>
        </w:rPr>
        <w:t>13</w:t>
      </w:r>
      <w:r w:rsidRPr="00DD5CDB">
        <w:rPr>
          <w:rFonts w:ascii="Times New Roman" w:hAnsi="Times New Roman"/>
          <w:b/>
          <w:sz w:val="22"/>
        </w:rPr>
        <w:t>投标报价内容</w:t>
      </w:r>
      <w:bookmarkEnd w:id="47"/>
      <w:bookmarkEnd w:id="48"/>
    </w:p>
    <w:p w14:paraId="074FD99E"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13.1</w:t>
      </w:r>
      <w:r w:rsidRPr="00DD5CDB">
        <w:rPr>
          <w:rFonts w:ascii="Times New Roman" w:hAnsi="Times New Roman"/>
          <w:sz w:val="22"/>
        </w:rPr>
        <w:t>依据本项目的招标范围和内容，中标人提供物业管理服务，其投标报价应包括管理费、人工、清扫用设备、耗材等</w:t>
      </w:r>
      <w:r w:rsidRPr="00DD5CDB">
        <w:rPr>
          <w:rFonts w:ascii="Times New Roman" w:hAnsi="Times New Roman" w:hint="eastAsia"/>
          <w:sz w:val="22"/>
        </w:rPr>
        <w:t>费用</w:t>
      </w:r>
      <w:r w:rsidRPr="00DD5CDB">
        <w:rPr>
          <w:rFonts w:ascii="Times New Roman" w:hAnsi="Times New Roman"/>
          <w:sz w:val="22"/>
        </w:rPr>
        <w:t>。</w:t>
      </w:r>
    </w:p>
    <w:p w14:paraId="1D5C29D0"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13.2</w:t>
      </w:r>
      <w:r w:rsidRPr="00DD5CDB">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3BCD8DE"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13.3</w:t>
      </w:r>
      <w:r w:rsidRPr="00DD5CDB">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ED8A15A" w14:textId="77777777" w:rsidR="002C45D1" w:rsidRPr="00DD5CDB" w:rsidRDefault="002C45D1" w:rsidP="002C45D1">
      <w:pPr>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sz w:val="22"/>
        </w:rPr>
        <w:t>13.4</w:t>
      </w:r>
      <w:r w:rsidRPr="00DD5CDB">
        <w:rPr>
          <w:rFonts w:ascii="Times New Roman" w:hAnsi="Times New Roman"/>
          <w:sz w:val="22"/>
        </w:rPr>
        <w:t>投标人应考虑本项目可能存在的其他任何风险因素，包括政策性调价、人工和材料成本增涨、因</w:t>
      </w:r>
      <w:r w:rsidRPr="00DD5CDB">
        <w:rPr>
          <w:rFonts w:ascii="Times New Roman" w:hAnsi="Times New Roman"/>
          <w:kern w:val="0"/>
          <w:sz w:val="22"/>
        </w:rPr>
        <w:t>设备使用年限增长引起的维修成本增加和效能衰减等</w:t>
      </w:r>
      <w:r w:rsidRPr="00DD5CDB">
        <w:rPr>
          <w:rFonts w:ascii="Times New Roman" w:hAnsi="Times New Roman" w:hint="eastAsia"/>
          <w:kern w:val="0"/>
          <w:sz w:val="22"/>
        </w:rPr>
        <w:t>，</w:t>
      </w:r>
      <w:r w:rsidRPr="00DD5CDB">
        <w:rPr>
          <w:rFonts w:ascii="Times New Roman" w:hAnsi="Times New Roman"/>
          <w:bCs/>
          <w:sz w:val="22"/>
        </w:rPr>
        <w:t>并结合教育局实际情况，考虑三年内人力成本增长等因素</w:t>
      </w:r>
      <w:r w:rsidRPr="00DD5CDB">
        <w:rPr>
          <w:rFonts w:ascii="Times New Roman" w:hAnsi="Times New Roman"/>
          <w:kern w:val="0"/>
          <w:sz w:val="22"/>
        </w:rPr>
        <w:t>。</w:t>
      </w:r>
    </w:p>
    <w:p w14:paraId="47B2D854"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13.5</w:t>
      </w:r>
      <w:r w:rsidRPr="00DD5CDB">
        <w:rPr>
          <w:rFonts w:ascii="Times New Roman" w:hAnsi="Times New Roman"/>
          <w:sz w:val="22"/>
        </w:rPr>
        <w:t>投标人按照投标文件格式中所附的表式完整地填写开标一览表及各类投标报价明细表，说明其拟提供服务的内容、数量、价格构成等。</w:t>
      </w:r>
    </w:p>
    <w:p w14:paraId="3321F82A"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投标人只需在《开标一览表》中报出第一年度的投标价格，</w:t>
      </w:r>
      <w:r w:rsidRPr="00DD5CDB">
        <w:rPr>
          <w:rFonts w:ascii="Times New Roman" w:hAnsi="Times New Roman"/>
          <w:b/>
          <w:kern w:val="0"/>
          <w:sz w:val="22"/>
        </w:rPr>
        <w:t>后几年合同价，按照当年度核定的工作内容，参照实际中标价格确定。</w:t>
      </w:r>
    </w:p>
    <w:p w14:paraId="393A4172" w14:textId="77777777" w:rsidR="002C45D1" w:rsidRPr="00DD5CDB" w:rsidRDefault="002C45D1" w:rsidP="002C45D1">
      <w:pPr>
        <w:tabs>
          <w:tab w:val="left" w:pos="3060"/>
        </w:tabs>
        <w:adjustRightInd w:val="0"/>
        <w:snapToGrid w:val="0"/>
        <w:spacing w:line="300" w:lineRule="auto"/>
        <w:ind w:firstLineChars="200" w:firstLine="440"/>
        <w:jc w:val="left"/>
        <w:rPr>
          <w:rFonts w:ascii="Times New Roman" w:hAnsi="Times New Roman"/>
          <w:bCs/>
          <w:sz w:val="22"/>
        </w:rPr>
      </w:pPr>
      <w:r w:rsidRPr="00DD5CDB">
        <w:rPr>
          <w:rFonts w:ascii="Times New Roman" w:hAnsi="Times New Roman"/>
          <w:sz w:val="22"/>
        </w:rPr>
        <w:t xml:space="preserve">13.6 </w:t>
      </w:r>
      <w:r w:rsidRPr="00DD5CDB">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2C45D1" w:rsidRPr="00DD5CDB" w14:paraId="644E09B9" w14:textId="77777777" w:rsidTr="00A23EAE">
        <w:trPr>
          <w:trHeight w:val="567"/>
          <w:tblHeader/>
          <w:jc w:val="center"/>
        </w:trPr>
        <w:tc>
          <w:tcPr>
            <w:tcW w:w="2021" w:type="dxa"/>
            <w:gridSpan w:val="2"/>
            <w:tcBorders>
              <w:bottom w:val="double" w:sz="4" w:space="0" w:color="auto"/>
            </w:tcBorders>
            <w:vAlign w:val="center"/>
          </w:tcPr>
          <w:p w14:paraId="0AED7242" w14:textId="77777777" w:rsidR="002C45D1" w:rsidRPr="00DD5CDB" w:rsidRDefault="002C45D1" w:rsidP="00A23EAE">
            <w:pPr>
              <w:tabs>
                <w:tab w:val="left" w:pos="3060"/>
              </w:tabs>
              <w:adjustRightInd w:val="0"/>
              <w:snapToGrid w:val="0"/>
              <w:spacing w:line="300" w:lineRule="auto"/>
              <w:jc w:val="center"/>
              <w:rPr>
                <w:rFonts w:ascii="Times New Roman" w:hAnsi="Times New Roman"/>
                <w:b/>
                <w:bCs/>
                <w:sz w:val="22"/>
              </w:rPr>
            </w:pPr>
            <w:r w:rsidRPr="00DD5CDB">
              <w:rPr>
                <w:rFonts w:ascii="Times New Roman" w:hAnsi="Times New Roman"/>
                <w:b/>
                <w:bCs/>
                <w:sz w:val="22"/>
              </w:rPr>
              <w:t>项目</w:t>
            </w:r>
          </w:p>
        </w:tc>
        <w:tc>
          <w:tcPr>
            <w:tcW w:w="4678" w:type="dxa"/>
            <w:tcBorders>
              <w:bottom w:val="double" w:sz="4" w:space="0" w:color="auto"/>
            </w:tcBorders>
            <w:vAlign w:val="center"/>
          </w:tcPr>
          <w:p w14:paraId="5244F829" w14:textId="77777777" w:rsidR="002C45D1" w:rsidRPr="00DD5CDB" w:rsidRDefault="002C45D1" w:rsidP="00A23EAE">
            <w:pPr>
              <w:tabs>
                <w:tab w:val="left" w:pos="3060"/>
              </w:tabs>
              <w:adjustRightInd w:val="0"/>
              <w:snapToGrid w:val="0"/>
              <w:spacing w:line="300" w:lineRule="auto"/>
              <w:jc w:val="center"/>
              <w:rPr>
                <w:rFonts w:ascii="Times New Roman" w:hAnsi="Times New Roman"/>
                <w:b/>
                <w:bCs/>
                <w:sz w:val="22"/>
              </w:rPr>
            </w:pPr>
            <w:r w:rsidRPr="00DD5CDB">
              <w:rPr>
                <w:rFonts w:ascii="Times New Roman" w:hAnsi="Times New Roman"/>
                <w:b/>
                <w:bCs/>
                <w:sz w:val="22"/>
              </w:rPr>
              <w:t>要求</w:t>
            </w:r>
          </w:p>
        </w:tc>
        <w:tc>
          <w:tcPr>
            <w:tcW w:w="1275" w:type="dxa"/>
            <w:tcBorders>
              <w:bottom w:val="double" w:sz="4" w:space="0" w:color="auto"/>
            </w:tcBorders>
            <w:vAlign w:val="center"/>
          </w:tcPr>
          <w:p w14:paraId="3AF120D9" w14:textId="77777777" w:rsidR="002C45D1" w:rsidRPr="00DD5CDB" w:rsidRDefault="002C45D1" w:rsidP="00A23EAE">
            <w:pPr>
              <w:tabs>
                <w:tab w:val="left" w:pos="3060"/>
              </w:tabs>
              <w:adjustRightInd w:val="0"/>
              <w:snapToGrid w:val="0"/>
              <w:spacing w:line="300" w:lineRule="auto"/>
              <w:jc w:val="center"/>
              <w:rPr>
                <w:rFonts w:ascii="Times New Roman" w:hAnsi="Times New Roman"/>
                <w:b/>
                <w:bCs/>
                <w:sz w:val="22"/>
              </w:rPr>
            </w:pPr>
            <w:r w:rsidRPr="00DD5CDB">
              <w:rPr>
                <w:rFonts w:ascii="Times New Roman" w:hAnsi="Times New Roman"/>
                <w:b/>
                <w:bCs/>
                <w:sz w:val="22"/>
              </w:rPr>
              <w:t>分项报价</w:t>
            </w:r>
          </w:p>
        </w:tc>
        <w:tc>
          <w:tcPr>
            <w:tcW w:w="1542" w:type="dxa"/>
            <w:tcBorders>
              <w:bottom w:val="double" w:sz="4" w:space="0" w:color="auto"/>
            </w:tcBorders>
            <w:vAlign w:val="center"/>
          </w:tcPr>
          <w:p w14:paraId="4F860A82" w14:textId="77777777" w:rsidR="002C45D1" w:rsidRPr="00DD5CDB" w:rsidRDefault="002C45D1" w:rsidP="00A23EAE">
            <w:pPr>
              <w:tabs>
                <w:tab w:val="left" w:pos="3060"/>
              </w:tabs>
              <w:adjustRightInd w:val="0"/>
              <w:snapToGrid w:val="0"/>
              <w:spacing w:line="300" w:lineRule="auto"/>
              <w:jc w:val="center"/>
              <w:rPr>
                <w:rFonts w:ascii="Times New Roman" w:hAnsi="Times New Roman"/>
                <w:b/>
                <w:bCs/>
                <w:sz w:val="22"/>
              </w:rPr>
            </w:pPr>
            <w:r w:rsidRPr="00DD5CDB">
              <w:rPr>
                <w:rFonts w:ascii="Times New Roman" w:hAnsi="Times New Roman" w:hint="eastAsia"/>
                <w:b/>
                <w:bCs/>
                <w:sz w:val="22"/>
              </w:rPr>
              <w:t>备注</w:t>
            </w:r>
          </w:p>
        </w:tc>
      </w:tr>
      <w:tr w:rsidR="002C45D1" w:rsidRPr="00DD5CDB" w14:paraId="6F31DF5D" w14:textId="77777777" w:rsidTr="00A23EAE">
        <w:trPr>
          <w:trHeight w:val="564"/>
          <w:jc w:val="center"/>
        </w:trPr>
        <w:tc>
          <w:tcPr>
            <w:tcW w:w="426" w:type="dxa"/>
            <w:tcBorders>
              <w:top w:val="double" w:sz="4" w:space="0" w:color="auto"/>
            </w:tcBorders>
            <w:vAlign w:val="center"/>
          </w:tcPr>
          <w:p w14:paraId="20D7D8A6"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1</w:t>
            </w:r>
          </w:p>
        </w:tc>
        <w:tc>
          <w:tcPr>
            <w:tcW w:w="1595" w:type="dxa"/>
            <w:tcBorders>
              <w:top w:val="double" w:sz="4" w:space="0" w:color="auto"/>
            </w:tcBorders>
            <w:vAlign w:val="center"/>
          </w:tcPr>
          <w:p w14:paraId="139F1500"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人员费用</w:t>
            </w:r>
          </w:p>
        </w:tc>
        <w:tc>
          <w:tcPr>
            <w:tcW w:w="4678" w:type="dxa"/>
            <w:tcBorders>
              <w:top w:val="double" w:sz="4" w:space="0" w:color="auto"/>
            </w:tcBorders>
            <w:vAlign w:val="center"/>
          </w:tcPr>
          <w:p w14:paraId="58F5596B" w14:textId="77777777" w:rsidR="002C45D1" w:rsidRPr="00DD5CDB" w:rsidRDefault="002C45D1" w:rsidP="00A23EAE">
            <w:pPr>
              <w:tabs>
                <w:tab w:val="left" w:pos="3060"/>
              </w:tabs>
              <w:adjustRightInd w:val="0"/>
              <w:snapToGrid w:val="0"/>
              <w:spacing w:line="300" w:lineRule="auto"/>
              <w:jc w:val="center"/>
              <w:rPr>
                <w:rFonts w:ascii="宋体" w:hAnsi="Times New Roman" w:cs="宋体"/>
                <w:kern w:val="0"/>
                <w:szCs w:val="21"/>
              </w:rPr>
            </w:pPr>
            <w:r w:rsidRPr="00DD5CDB">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7745575"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24FF3F73"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r>
      <w:tr w:rsidR="002C45D1" w:rsidRPr="00DD5CDB" w14:paraId="341A92FE" w14:textId="77777777" w:rsidTr="00A23EAE">
        <w:trPr>
          <w:trHeight w:val="567"/>
          <w:jc w:val="center"/>
        </w:trPr>
        <w:tc>
          <w:tcPr>
            <w:tcW w:w="426" w:type="dxa"/>
            <w:vAlign w:val="center"/>
          </w:tcPr>
          <w:p w14:paraId="6752E2A7"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2</w:t>
            </w:r>
          </w:p>
        </w:tc>
        <w:tc>
          <w:tcPr>
            <w:tcW w:w="1595" w:type="dxa"/>
            <w:vAlign w:val="center"/>
          </w:tcPr>
          <w:p w14:paraId="71CE01D9"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材料费</w:t>
            </w:r>
          </w:p>
        </w:tc>
        <w:tc>
          <w:tcPr>
            <w:tcW w:w="4678" w:type="dxa"/>
            <w:vAlign w:val="center"/>
          </w:tcPr>
          <w:p w14:paraId="0729D23A"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包括</w:t>
            </w:r>
            <w:r w:rsidRPr="00DD5CDB">
              <w:rPr>
                <w:rFonts w:ascii="Times New Roman" w:hAnsi="Times New Roman" w:hint="eastAsia"/>
                <w:bCs/>
                <w:sz w:val="22"/>
              </w:rPr>
              <w:t>绿化用品、保安耗材</w:t>
            </w:r>
            <w:r w:rsidRPr="00DD5CDB">
              <w:rPr>
                <w:rFonts w:ascii="Times New Roman" w:hAnsi="Times New Roman"/>
                <w:bCs/>
                <w:sz w:val="22"/>
              </w:rPr>
              <w:t>等费用</w:t>
            </w:r>
          </w:p>
        </w:tc>
        <w:tc>
          <w:tcPr>
            <w:tcW w:w="1275" w:type="dxa"/>
            <w:vAlign w:val="center"/>
          </w:tcPr>
          <w:p w14:paraId="6A72C03A"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F456402"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r>
      <w:tr w:rsidR="002C45D1" w:rsidRPr="00DD5CDB" w14:paraId="2D533D01" w14:textId="77777777" w:rsidTr="00A23EAE">
        <w:trPr>
          <w:trHeight w:val="567"/>
          <w:jc w:val="center"/>
        </w:trPr>
        <w:tc>
          <w:tcPr>
            <w:tcW w:w="426" w:type="dxa"/>
            <w:vAlign w:val="center"/>
          </w:tcPr>
          <w:p w14:paraId="7A85F42F"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3</w:t>
            </w:r>
          </w:p>
        </w:tc>
        <w:tc>
          <w:tcPr>
            <w:tcW w:w="1595" w:type="dxa"/>
            <w:vAlign w:val="center"/>
          </w:tcPr>
          <w:p w14:paraId="7FF5AE13"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宋体" w:hAnsi="Times New Roman" w:cs="宋体" w:hint="eastAsia"/>
                <w:kern w:val="0"/>
                <w:szCs w:val="21"/>
              </w:rPr>
              <w:t>保险费用（如有）</w:t>
            </w:r>
          </w:p>
        </w:tc>
        <w:tc>
          <w:tcPr>
            <w:tcW w:w="4678" w:type="dxa"/>
            <w:vAlign w:val="center"/>
          </w:tcPr>
          <w:p w14:paraId="0F240A9D" w14:textId="77777777" w:rsidR="002C45D1" w:rsidRPr="00DD5CDB" w:rsidRDefault="002C45D1" w:rsidP="00A23EAE">
            <w:pPr>
              <w:tabs>
                <w:tab w:val="left" w:pos="3060"/>
              </w:tabs>
              <w:adjustRightInd w:val="0"/>
              <w:snapToGrid w:val="0"/>
              <w:spacing w:line="300" w:lineRule="auto"/>
              <w:jc w:val="center"/>
              <w:rPr>
                <w:rFonts w:ascii="宋体" w:hAnsi="Times New Roman" w:cs="宋体"/>
                <w:kern w:val="0"/>
                <w:szCs w:val="21"/>
              </w:rPr>
            </w:pPr>
            <w:r w:rsidRPr="00DD5CDB">
              <w:rPr>
                <w:rFonts w:ascii="Times New Roman" w:hAnsi="Times New Roman" w:hint="eastAsia"/>
                <w:bCs/>
                <w:sz w:val="22"/>
              </w:rPr>
              <w:t>如雇主责任险、公众责任险等</w:t>
            </w:r>
          </w:p>
        </w:tc>
        <w:tc>
          <w:tcPr>
            <w:tcW w:w="1275" w:type="dxa"/>
            <w:vAlign w:val="center"/>
          </w:tcPr>
          <w:p w14:paraId="74B7D850"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BF26681" w14:textId="77777777" w:rsidR="002C45D1" w:rsidRPr="00DD5CDB" w:rsidRDefault="002C45D1" w:rsidP="00A23EAE">
            <w:pPr>
              <w:jc w:val="center"/>
            </w:pPr>
          </w:p>
        </w:tc>
      </w:tr>
      <w:tr w:rsidR="002C45D1" w:rsidRPr="00DD5CDB" w14:paraId="236986A5" w14:textId="77777777" w:rsidTr="00A23EAE">
        <w:trPr>
          <w:trHeight w:val="567"/>
          <w:jc w:val="center"/>
        </w:trPr>
        <w:tc>
          <w:tcPr>
            <w:tcW w:w="426" w:type="dxa"/>
            <w:vAlign w:val="center"/>
          </w:tcPr>
          <w:p w14:paraId="6D58168B"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4</w:t>
            </w:r>
          </w:p>
        </w:tc>
        <w:tc>
          <w:tcPr>
            <w:tcW w:w="1595" w:type="dxa"/>
            <w:vAlign w:val="center"/>
          </w:tcPr>
          <w:p w14:paraId="6765C1C3"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其他</w:t>
            </w:r>
          </w:p>
        </w:tc>
        <w:tc>
          <w:tcPr>
            <w:tcW w:w="4678" w:type="dxa"/>
            <w:vAlign w:val="center"/>
          </w:tcPr>
          <w:p w14:paraId="45C74C00" w14:textId="77777777" w:rsidR="002C45D1" w:rsidRPr="00DD5CDB" w:rsidRDefault="002C45D1" w:rsidP="00A23EAE">
            <w:pPr>
              <w:tabs>
                <w:tab w:val="left" w:pos="3060"/>
              </w:tabs>
              <w:adjustRightInd w:val="0"/>
              <w:snapToGrid w:val="0"/>
              <w:spacing w:line="300" w:lineRule="auto"/>
              <w:jc w:val="center"/>
              <w:rPr>
                <w:rFonts w:ascii="宋体" w:hAnsi="Times New Roman" w:cs="宋体"/>
                <w:kern w:val="0"/>
                <w:szCs w:val="21"/>
              </w:rPr>
            </w:pPr>
            <w:r w:rsidRPr="00DD5CDB">
              <w:rPr>
                <w:rFonts w:ascii="Times New Roman" w:hAnsi="Times New Roman" w:hint="eastAsia"/>
                <w:bCs/>
                <w:sz w:val="22"/>
              </w:rPr>
              <w:t>投标人认为本表中未能包括的其他必要费用</w:t>
            </w:r>
          </w:p>
        </w:tc>
        <w:tc>
          <w:tcPr>
            <w:tcW w:w="1275" w:type="dxa"/>
            <w:vAlign w:val="center"/>
          </w:tcPr>
          <w:p w14:paraId="09BB8700"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A36CD29" w14:textId="77777777" w:rsidR="002C45D1" w:rsidRPr="00DD5CDB" w:rsidRDefault="002C45D1" w:rsidP="00A23EAE">
            <w:pPr>
              <w:jc w:val="center"/>
            </w:pPr>
          </w:p>
        </w:tc>
      </w:tr>
      <w:tr w:rsidR="002C45D1" w:rsidRPr="00DD5CDB" w14:paraId="15025E28" w14:textId="77777777" w:rsidTr="00A23EAE">
        <w:trPr>
          <w:trHeight w:val="567"/>
          <w:jc w:val="center"/>
        </w:trPr>
        <w:tc>
          <w:tcPr>
            <w:tcW w:w="426" w:type="dxa"/>
            <w:vAlign w:val="center"/>
          </w:tcPr>
          <w:p w14:paraId="225F3F63"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5</w:t>
            </w:r>
          </w:p>
        </w:tc>
        <w:tc>
          <w:tcPr>
            <w:tcW w:w="1595" w:type="dxa"/>
            <w:vAlign w:val="center"/>
          </w:tcPr>
          <w:p w14:paraId="3B0F6B78"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利润</w:t>
            </w:r>
          </w:p>
        </w:tc>
        <w:tc>
          <w:tcPr>
            <w:tcW w:w="4678" w:type="dxa"/>
            <w:vAlign w:val="center"/>
          </w:tcPr>
          <w:p w14:paraId="599A9E67"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按（</w:t>
            </w:r>
            <w:r w:rsidRPr="00DD5CDB">
              <w:rPr>
                <w:rFonts w:ascii="Times New Roman" w:hAnsi="Times New Roman"/>
                <w:bCs/>
                <w:sz w:val="22"/>
              </w:rPr>
              <w:t>1+2+3+4</w:t>
            </w:r>
            <w:r w:rsidRPr="00DD5CDB">
              <w:rPr>
                <w:rFonts w:ascii="Times New Roman" w:hAnsi="Times New Roman"/>
                <w:bCs/>
                <w:sz w:val="22"/>
              </w:rPr>
              <w:t>）的</w:t>
            </w:r>
            <w:r w:rsidRPr="00DD5CDB">
              <w:rPr>
                <w:rFonts w:ascii="Times New Roman" w:hAnsi="Times New Roman"/>
                <w:bCs/>
                <w:sz w:val="22"/>
              </w:rPr>
              <w:t>%</w:t>
            </w:r>
            <w:r w:rsidRPr="00DD5CDB">
              <w:rPr>
                <w:rFonts w:ascii="Times New Roman" w:hAnsi="Times New Roman"/>
                <w:bCs/>
                <w:sz w:val="22"/>
              </w:rPr>
              <w:t>计取</w:t>
            </w:r>
          </w:p>
        </w:tc>
        <w:tc>
          <w:tcPr>
            <w:tcW w:w="1275" w:type="dxa"/>
            <w:vAlign w:val="center"/>
          </w:tcPr>
          <w:p w14:paraId="1BBBBE05"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tcPr>
          <w:p w14:paraId="0C758F2D"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r>
      <w:tr w:rsidR="002C45D1" w:rsidRPr="00DD5CDB" w14:paraId="666842D8" w14:textId="77777777" w:rsidTr="00A23EAE">
        <w:trPr>
          <w:trHeight w:val="567"/>
          <w:jc w:val="center"/>
        </w:trPr>
        <w:tc>
          <w:tcPr>
            <w:tcW w:w="426" w:type="dxa"/>
            <w:vAlign w:val="center"/>
          </w:tcPr>
          <w:p w14:paraId="16E2EFD6"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hint="eastAsia"/>
                <w:bCs/>
                <w:sz w:val="22"/>
              </w:rPr>
              <w:t>6</w:t>
            </w:r>
          </w:p>
        </w:tc>
        <w:tc>
          <w:tcPr>
            <w:tcW w:w="1595" w:type="dxa"/>
            <w:vAlign w:val="center"/>
          </w:tcPr>
          <w:p w14:paraId="1B17AD46"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税金</w:t>
            </w:r>
          </w:p>
        </w:tc>
        <w:tc>
          <w:tcPr>
            <w:tcW w:w="4678" w:type="dxa"/>
            <w:vAlign w:val="center"/>
          </w:tcPr>
          <w:p w14:paraId="765F29AC"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r w:rsidRPr="00DD5CDB">
              <w:rPr>
                <w:rFonts w:ascii="Times New Roman" w:hAnsi="Times New Roman"/>
                <w:bCs/>
                <w:sz w:val="22"/>
              </w:rPr>
              <w:t>按国家及上海市规定缴纳</w:t>
            </w:r>
          </w:p>
        </w:tc>
        <w:tc>
          <w:tcPr>
            <w:tcW w:w="1275" w:type="dxa"/>
            <w:vAlign w:val="center"/>
          </w:tcPr>
          <w:p w14:paraId="3BCEA41F"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tcPr>
          <w:p w14:paraId="017AFDD3"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r>
      <w:tr w:rsidR="002C45D1" w:rsidRPr="00DD5CDB" w14:paraId="4AA2CBEB" w14:textId="77777777" w:rsidTr="00A23EAE">
        <w:trPr>
          <w:trHeight w:val="567"/>
          <w:jc w:val="center"/>
        </w:trPr>
        <w:tc>
          <w:tcPr>
            <w:tcW w:w="6699" w:type="dxa"/>
            <w:gridSpan w:val="3"/>
            <w:vAlign w:val="center"/>
          </w:tcPr>
          <w:p w14:paraId="48D94557" w14:textId="77777777" w:rsidR="002C45D1" w:rsidRPr="00DD5CDB" w:rsidRDefault="002C45D1" w:rsidP="00A23EAE">
            <w:pPr>
              <w:tabs>
                <w:tab w:val="left" w:pos="3060"/>
              </w:tabs>
              <w:adjustRightInd w:val="0"/>
              <w:snapToGrid w:val="0"/>
              <w:spacing w:line="300" w:lineRule="auto"/>
              <w:jc w:val="center"/>
              <w:rPr>
                <w:rFonts w:ascii="Times New Roman" w:hAnsi="Times New Roman"/>
                <w:b/>
                <w:bCs/>
                <w:sz w:val="22"/>
              </w:rPr>
            </w:pPr>
            <w:r w:rsidRPr="00DD5CDB">
              <w:rPr>
                <w:rFonts w:ascii="Times New Roman" w:hAnsi="Times New Roman" w:hint="eastAsia"/>
                <w:b/>
                <w:bCs/>
                <w:sz w:val="22"/>
              </w:rPr>
              <w:lastRenderedPageBreak/>
              <w:t>投标总价</w:t>
            </w:r>
          </w:p>
        </w:tc>
        <w:tc>
          <w:tcPr>
            <w:tcW w:w="1275" w:type="dxa"/>
            <w:vAlign w:val="center"/>
          </w:tcPr>
          <w:p w14:paraId="5245FCFC"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c>
          <w:tcPr>
            <w:tcW w:w="1542" w:type="dxa"/>
          </w:tcPr>
          <w:p w14:paraId="62073C57" w14:textId="77777777" w:rsidR="002C45D1" w:rsidRPr="00DD5CDB" w:rsidRDefault="002C45D1" w:rsidP="00A23EAE">
            <w:pPr>
              <w:tabs>
                <w:tab w:val="left" w:pos="3060"/>
              </w:tabs>
              <w:adjustRightInd w:val="0"/>
              <w:snapToGrid w:val="0"/>
              <w:spacing w:line="300" w:lineRule="auto"/>
              <w:jc w:val="center"/>
              <w:rPr>
                <w:rFonts w:ascii="Times New Roman" w:hAnsi="Times New Roman"/>
                <w:bCs/>
                <w:sz w:val="22"/>
              </w:rPr>
            </w:pPr>
          </w:p>
        </w:tc>
      </w:tr>
    </w:tbl>
    <w:p w14:paraId="6275C8F1" w14:textId="77777777" w:rsidR="002C45D1" w:rsidRPr="00DD5CDB" w:rsidRDefault="002C45D1" w:rsidP="002C45D1">
      <w:pPr>
        <w:tabs>
          <w:tab w:val="left" w:pos="3060"/>
        </w:tabs>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BAAA5D5" w14:textId="77777777" w:rsidR="002C45D1" w:rsidRPr="00DD5CDB" w:rsidRDefault="002C45D1" w:rsidP="002C45D1">
      <w:pPr>
        <w:adjustRightInd w:val="0"/>
        <w:snapToGrid w:val="0"/>
        <w:spacing w:line="300" w:lineRule="auto"/>
        <w:ind w:firstLineChars="200" w:firstLine="442"/>
        <w:jc w:val="left"/>
        <w:outlineLvl w:val="2"/>
        <w:rPr>
          <w:rFonts w:ascii="Times New Roman" w:hAnsi="Times New Roman"/>
          <w:b/>
          <w:sz w:val="22"/>
        </w:rPr>
      </w:pPr>
      <w:bookmarkStart w:id="49" w:name="_Toc198803904"/>
      <w:bookmarkStart w:id="50" w:name="_Toc200701549"/>
      <w:r w:rsidRPr="00DD5CDB">
        <w:rPr>
          <w:rFonts w:ascii="Times New Roman" w:hAnsi="Times New Roman"/>
          <w:b/>
          <w:sz w:val="22"/>
        </w:rPr>
        <w:t>14</w:t>
      </w:r>
      <w:r w:rsidRPr="00DD5CDB">
        <w:rPr>
          <w:rFonts w:ascii="Times New Roman" w:hAnsi="Times New Roman"/>
          <w:b/>
          <w:sz w:val="22"/>
        </w:rPr>
        <w:t>投标报价控制性条款</w:t>
      </w:r>
      <w:bookmarkEnd w:id="49"/>
      <w:bookmarkEnd w:id="50"/>
    </w:p>
    <w:p w14:paraId="3CA8C5E1"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14.1 </w:t>
      </w:r>
      <w:r w:rsidRPr="00DD5CDB">
        <w:rPr>
          <w:rFonts w:ascii="Times New Roman" w:hAnsi="Times New Roman"/>
          <w:sz w:val="22"/>
        </w:rPr>
        <w:t>投标报价不得超过公布的预算金额</w:t>
      </w:r>
      <w:r w:rsidRPr="00DD5CDB">
        <w:rPr>
          <w:rFonts w:ascii="Times New Roman" w:hAnsi="Times New Roman" w:hint="eastAsia"/>
          <w:sz w:val="22"/>
        </w:rPr>
        <w:t>或最高限价</w:t>
      </w:r>
      <w:r w:rsidRPr="00DD5CDB">
        <w:rPr>
          <w:rFonts w:ascii="Times New Roman" w:hAnsi="Times New Roman"/>
          <w:sz w:val="22"/>
        </w:rPr>
        <w:t>，其中各年度或各分项报价（如有要求）均不得超过对应的预算金额</w:t>
      </w:r>
      <w:r w:rsidRPr="00DD5CDB">
        <w:rPr>
          <w:rFonts w:ascii="Times New Roman" w:hAnsi="Times New Roman" w:hint="eastAsia"/>
          <w:sz w:val="22"/>
        </w:rPr>
        <w:t>或最高限价</w:t>
      </w:r>
      <w:r w:rsidRPr="00DD5CDB">
        <w:rPr>
          <w:rFonts w:ascii="Times New Roman" w:hAnsi="Times New Roman"/>
          <w:sz w:val="22"/>
        </w:rPr>
        <w:t>。</w:t>
      </w:r>
    </w:p>
    <w:p w14:paraId="31BC18FD"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14.2 </w:t>
      </w:r>
      <w:r w:rsidRPr="00DD5CDB">
        <w:rPr>
          <w:rFonts w:ascii="Times New Roman" w:hAnsi="Times New Roman"/>
          <w:sz w:val="22"/>
        </w:rPr>
        <w:t>本项目只允许有一个报价，任何有选择的报价将不予接受。</w:t>
      </w:r>
    </w:p>
    <w:p w14:paraId="181769FE"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14.3 </w:t>
      </w:r>
      <w:r w:rsidRPr="00DD5CDB">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54A0512"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heme="minorEastAsia" w:eastAsiaTheme="minorEastAsia" w:hAnsiTheme="minorEastAsia"/>
          <w:b/>
          <w:bCs/>
          <w:kern w:val="0"/>
          <w:sz w:val="22"/>
        </w:rPr>
        <w:t>★</w:t>
      </w:r>
      <w:r w:rsidRPr="00DD5CDB">
        <w:rPr>
          <w:rFonts w:ascii="Times New Roman" w:hAnsi="Times New Roman"/>
          <w:sz w:val="22"/>
        </w:rPr>
        <w:t xml:space="preserve">14.4 </w:t>
      </w:r>
      <w:r w:rsidRPr="00DD5CDB">
        <w:rPr>
          <w:rFonts w:ascii="Times New Roman" w:hAnsi="Times New Roman"/>
          <w:sz w:val="22"/>
        </w:rPr>
        <w:t>经评标委员会审定，投标报价存在下列情形之一的，该投标文件作无效标处理：</w:t>
      </w:r>
    </w:p>
    <w:p w14:paraId="13B16E8A"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14.4.1 </w:t>
      </w:r>
      <w:r w:rsidRPr="00DD5CDB">
        <w:rPr>
          <w:rFonts w:ascii="Times New Roman" w:hAnsi="Times New Roman"/>
          <w:sz w:val="22"/>
        </w:rPr>
        <w:t>对岗位设置一览表中的岗位配置数进行缩减的；</w:t>
      </w:r>
    </w:p>
    <w:p w14:paraId="18EA664C" w14:textId="77777777" w:rsidR="002C45D1" w:rsidRPr="00DD5CDB" w:rsidRDefault="002C45D1" w:rsidP="002C45D1">
      <w:pPr>
        <w:adjustRightInd w:val="0"/>
        <w:snapToGrid w:val="0"/>
        <w:spacing w:line="300" w:lineRule="auto"/>
        <w:ind w:firstLineChars="200" w:firstLine="440"/>
        <w:jc w:val="left"/>
        <w:rPr>
          <w:rFonts w:ascii="Times New Roman" w:hAnsi="Times New Roman"/>
          <w:sz w:val="22"/>
        </w:rPr>
      </w:pPr>
      <w:r w:rsidRPr="00DD5CDB">
        <w:rPr>
          <w:rFonts w:ascii="Times New Roman" w:hAnsi="Times New Roman"/>
          <w:sz w:val="22"/>
        </w:rPr>
        <w:t xml:space="preserve">14.4.2 </w:t>
      </w:r>
      <w:r w:rsidRPr="00DD5CDB">
        <w:rPr>
          <w:rFonts w:ascii="Times New Roman" w:hAnsi="Times New Roman"/>
          <w:sz w:val="22"/>
        </w:rPr>
        <w:t>投标报价和技术方案明显不相符的；</w:t>
      </w:r>
    </w:p>
    <w:p w14:paraId="736333FE" w14:textId="77777777" w:rsidR="002C45D1" w:rsidRPr="00DD5CDB" w:rsidRDefault="002C45D1" w:rsidP="002C45D1">
      <w:pPr>
        <w:adjustRightInd w:val="0"/>
        <w:snapToGrid w:val="0"/>
        <w:spacing w:line="300" w:lineRule="auto"/>
        <w:jc w:val="center"/>
        <w:outlineLvl w:val="1"/>
        <w:rPr>
          <w:rFonts w:ascii="Times New Roman" w:eastAsia="黑体" w:hAnsi="Times New Roman"/>
          <w:sz w:val="30"/>
          <w:szCs w:val="30"/>
        </w:rPr>
      </w:pPr>
      <w:bookmarkStart w:id="51" w:name="_Toc198803905"/>
      <w:bookmarkStart w:id="52" w:name="_Toc486604818"/>
      <w:bookmarkStart w:id="53" w:name="_Toc481849902"/>
      <w:bookmarkStart w:id="54" w:name="_Toc200701550"/>
      <w:r w:rsidRPr="00DD5CDB">
        <w:rPr>
          <w:rFonts w:ascii="Times New Roman" w:eastAsia="黑体" w:hAnsi="Times New Roman"/>
          <w:sz w:val="30"/>
          <w:szCs w:val="30"/>
        </w:rPr>
        <w:t>五、政府采购政策</w:t>
      </w:r>
      <w:bookmarkEnd w:id="51"/>
      <w:bookmarkEnd w:id="54"/>
    </w:p>
    <w:p w14:paraId="3FCE94EE" w14:textId="77777777" w:rsidR="002C45D1" w:rsidRPr="00DD5CDB" w:rsidRDefault="002C45D1" w:rsidP="002C45D1">
      <w:pPr>
        <w:adjustRightInd w:val="0"/>
        <w:snapToGrid w:val="0"/>
        <w:spacing w:line="300" w:lineRule="auto"/>
        <w:ind w:firstLineChars="200" w:firstLine="442"/>
        <w:outlineLvl w:val="2"/>
        <w:rPr>
          <w:rFonts w:ascii="Times New Roman" w:eastAsiaTheme="minorEastAsia" w:hAnsi="Times New Roman"/>
          <w:b/>
          <w:sz w:val="22"/>
        </w:rPr>
      </w:pPr>
      <w:bookmarkStart w:id="55" w:name="_Toc198803906"/>
      <w:bookmarkStart w:id="56" w:name="_Toc481849905"/>
      <w:bookmarkStart w:id="57" w:name="_Toc486604821"/>
      <w:bookmarkStart w:id="58" w:name="_Toc200701551"/>
      <w:bookmarkEnd w:id="52"/>
      <w:bookmarkEnd w:id="53"/>
      <w:r w:rsidRPr="00DD5CDB">
        <w:rPr>
          <w:rFonts w:ascii="Times New Roman" w:hAnsi="Times New Roman"/>
          <w:b/>
          <w:sz w:val="22"/>
        </w:rPr>
        <w:t>15</w:t>
      </w:r>
      <w:r w:rsidRPr="00DD5CDB">
        <w:rPr>
          <w:rFonts w:ascii="Times New Roman" w:eastAsiaTheme="minorEastAsia" w:hAnsiTheme="minorEastAsia"/>
          <w:b/>
          <w:sz w:val="22"/>
        </w:rPr>
        <w:t>促进中小企业发展</w:t>
      </w:r>
      <w:bookmarkEnd w:id="55"/>
      <w:bookmarkEnd w:id="58"/>
    </w:p>
    <w:p w14:paraId="73343976" w14:textId="77777777" w:rsidR="002C45D1" w:rsidRPr="00DD5CDB" w:rsidRDefault="002C45D1" w:rsidP="002C45D1">
      <w:pPr>
        <w:tabs>
          <w:tab w:val="left" w:pos="3060"/>
        </w:tabs>
        <w:adjustRightInd w:val="0"/>
        <w:snapToGrid w:val="0"/>
        <w:spacing w:line="300" w:lineRule="auto"/>
        <w:ind w:firstLineChars="200" w:firstLine="440"/>
        <w:rPr>
          <w:rFonts w:ascii="Times New Roman" w:eastAsiaTheme="minorEastAsia" w:hAnsi="Times New Roman"/>
          <w:sz w:val="22"/>
        </w:rPr>
      </w:pPr>
      <w:r w:rsidRPr="00DD5CDB">
        <w:rPr>
          <w:rFonts w:asciiTheme="minorEastAsia" w:eastAsiaTheme="minorEastAsia" w:hAnsiTheme="minorEastAsia"/>
          <w:b/>
          <w:bCs/>
          <w:kern w:val="0"/>
          <w:sz w:val="22"/>
        </w:rPr>
        <w:t>★</w:t>
      </w:r>
      <w:r w:rsidRPr="00DD5CDB">
        <w:rPr>
          <w:rFonts w:ascii="Times New Roman" w:eastAsiaTheme="minorEastAsia" w:hAnsi="Times New Roman"/>
          <w:sz w:val="22"/>
        </w:rPr>
        <w:t>15</w:t>
      </w:r>
      <w:r w:rsidRPr="00DD5CDB">
        <w:rPr>
          <w:rFonts w:ascii="Times New Roman" w:eastAsiaTheme="minorEastAsia" w:hAnsi="Times New Roman"/>
          <w:bCs/>
          <w:sz w:val="22"/>
        </w:rPr>
        <w:t>.1</w:t>
      </w:r>
      <w:r w:rsidRPr="00DD5CDB">
        <w:rPr>
          <w:rFonts w:ascii="Times New Roman" w:eastAsiaTheme="minorEastAsia" w:hAnsiTheme="minorEastAsia"/>
          <w:sz w:val="22"/>
        </w:rPr>
        <w:t>中小企业（含中型、小型、微型企业，下同）的划定按照《中小企业划型标准规定》（工信部联企业【</w:t>
      </w:r>
      <w:r w:rsidRPr="00DD5CDB">
        <w:rPr>
          <w:rFonts w:ascii="Times New Roman" w:eastAsiaTheme="minorEastAsia" w:hAnsi="Times New Roman"/>
          <w:sz w:val="22"/>
        </w:rPr>
        <w:t>2011</w:t>
      </w:r>
      <w:r w:rsidRPr="00DD5CDB">
        <w:rPr>
          <w:rFonts w:ascii="Times New Roman" w:eastAsiaTheme="minorEastAsia" w:hAnsiTheme="minorEastAsia"/>
          <w:sz w:val="22"/>
        </w:rPr>
        <w:t>】</w:t>
      </w:r>
      <w:r w:rsidRPr="00DD5CDB">
        <w:rPr>
          <w:rFonts w:ascii="Times New Roman" w:eastAsiaTheme="minorEastAsia" w:hAnsi="Times New Roman"/>
          <w:sz w:val="22"/>
        </w:rPr>
        <w:t>300</w:t>
      </w:r>
      <w:r w:rsidRPr="00DD5CDB">
        <w:rPr>
          <w:rFonts w:ascii="Times New Roman" w:eastAsiaTheme="minorEastAsia" w:hAnsiTheme="minorEastAsia"/>
          <w:sz w:val="22"/>
        </w:rPr>
        <w:t>号）执行，参加投标的中小企业应当提供《中小企业声明函》（具体格式见</w:t>
      </w:r>
      <w:r w:rsidRPr="00DD5CDB">
        <w:rPr>
          <w:rFonts w:ascii="Times New Roman" w:eastAsiaTheme="minorEastAsia" w:hAnsi="Times New Roman"/>
          <w:sz w:val="22"/>
        </w:rPr>
        <w:t>“</w:t>
      </w:r>
      <w:r w:rsidRPr="00DD5CDB">
        <w:rPr>
          <w:rFonts w:ascii="Times New Roman" w:eastAsiaTheme="minorEastAsia" w:hAnsiTheme="minorEastAsia"/>
          <w:sz w:val="22"/>
        </w:rPr>
        <w:t>投标文件格式</w:t>
      </w:r>
      <w:r w:rsidRPr="00DD5CDB">
        <w:rPr>
          <w:rFonts w:ascii="Times New Roman" w:eastAsiaTheme="minorEastAsia" w:hAnsi="Times New Roman"/>
          <w:sz w:val="22"/>
        </w:rPr>
        <w:t>”</w:t>
      </w:r>
      <w:r w:rsidRPr="00DD5CDB">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358D5D41" w14:textId="77777777" w:rsidR="002C45D1" w:rsidRPr="00DD5CDB" w:rsidRDefault="002C45D1" w:rsidP="002C45D1">
      <w:pPr>
        <w:adjustRightInd w:val="0"/>
        <w:snapToGrid w:val="0"/>
        <w:spacing w:line="300" w:lineRule="auto"/>
        <w:ind w:firstLineChars="200" w:firstLine="440"/>
        <w:rPr>
          <w:rFonts w:ascii="Times New Roman" w:eastAsiaTheme="minorEastAsia" w:hAnsi="Times New Roman"/>
          <w:sz w:val="22"/>
        </w:rPr>
      </w:pPr>
      <w:r w:rsidRPr="00DD5CDB">
        <w:rPr>
          <w:rFonts w:asciiTheme="minorEastAsia" w:eastAsiaTheme="minorEastAsia" w:hAnsiTheme="minorEastAsia"/>
          <w:b/>
          <w:bCs/>
          <w:kern w:val="0"/>
          <w:sz w:val="22"/>
        </w:rPr>
        <w:t>★</w:t>
      </w:r>
      <w:r w:rsidRPr="00DD5CDB">
        <w:rPr>
          <w:rFonts w:ascii="Times New Roman" w:eastAsiaTheme="minorEastAsia" w:hAnsi="Times New Roman"/>
          <w:sz w:val="22"/>
        </w:rPr>
        <w:t xml:space="preserve">15.2 </w:t>
      </w:r>
      <w:r w:rsidRPr="00DD5CDB">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DD5CDB">
        <w:rPr>
          <w:rFonts w:ascii="Times New Roman" w:eastAsiaTheme="minorEastAsia" w:hAnsiTheme="minorEastAsia" w:hint="eastAsia"/>
          <w:sz w:val="22"/>
        </w:rPr>
        <w:t>管理</w:t>
      </w:r>
      <w:r w:rsidRPr="00DD5CDB">
        <w:rPr>
          <w:rFonts w:ascii="Times New Roman" w:eastAsiaTheme="minorEastAsia" w:hAnsiTheme="minorEastAsia"/>
          <w:sz w:val="22"/>
        </w:rPr>
        <w:t>办法》。</w:t>
      </w:r>
    </w:p>
    <w:p w14:paraId="0B3F43FC" w14:textId="77777777" w:rsidR="002C45D1" w:rsidRPr="00DD5CDB" w:rsidRDefault="002C45D1" w:rsidP="002C45D1">
      <w:pPr>
        <w:adjustRightInd w:val="0"/>
        <w:snapToGrid w:val="0"/>
        <w:spacing w:line="300" w:lineRule="auto"/>
        <w:ind w:firstLineChars="200" w:firstLine="440"/>
        <w:rPr>
          <w:rFonts w:ascii="Times New Roman" w:eastAsiaTheme="minorEastAsia" w:hAnsi="Times New Roman"/>
          <w:sz w:val="22"/>
        </w:rPr>
      </w:pPr>
      <w:r w:rsidRPr="00DD5CDB">
        <w:rPr>
          <w:rFonts w:asciiTheme="minorEastAsia" w:eastAsiaTheme="minorEastAsia" w:hAnsiTheme="minorEastAsia"/>
          <w:b/>
          <w:bCs/>
          <w:kern w:val="0"/>
          <w:sz w:val="22"/>
        </w:rPr>
        <w:t>★</w:t>
      </w:r>
      <w:r w:rsidRPr="00DD5CDB">
        <w:rPr>
          <w:rFonts w:ascii="Times New Roman" w:eastAsiaTheme="minorEastAsia" w:hAnsi="Times New Roman"/>
          <w:sz w:val="22"/>
        </w:rPr>
        <w:t xml:space="preserve">15.3 </w:t>
      </w:r>
      <w:r w:rsidRPr="00DD5CDB">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151FC4F6" w14:textId="77777777" w:rsidR="002C45D1" w:rsidRPr="00DD5CDB" w:rsidRDefault="002C45D1" w:rsidP="002C45D1">
      <w:pPr>
        <w:adjustRightInd w:val="0"/>
        <w:snapToGrid w:val="0"/>
        <w:spacing w:line="300" w:lineRule="auto"/>
        <w:ind w:firstLineChars="200" w:firstLine="440"/>
        <w:rPr>
          <w:rFonts w:ascii="Times New Roman" w:eastAsiaTheme="minorEastAsia" w:hAnsi="Times New Roman"/>
          <w:sz w:val="22"/>
        </w:rPr>
      </w:pPr>
      <w:r w:rsidRPr="00DD5CDB">
        <w:rPr>
          <w:rFonts w:asciiTheme="minorEastAsia" w:eastAsiaTheme="minorEastAsia" w:hAnsiTheme="minorEastAsia"/>
          <w:b/>
          <w:bCs/>
          <w:kern w:val="0"/>
          <w:sz w:val="22"/>
        </w:rPr>
        <w:t>★</w:t>
      </w:r>
      <w:r w:rsidRPr="00DD5CDB">
        <w:rPr>
          <w:rFonts w:ascii="Times New Roman" w:eastAsiaTheme="minorEastAsia" w:hAnsi="Times New Roman"/>
          <w:sz w:val="22"/>
        </w:rPr>
        <w:t>15.4</w:t>
      </w:r>
      <w:r w:rsidRPr="00DD5CDB">
        <w:rPr>
          <w:rFonts w:ascii="Times New Roman" w:eastAsiaTheme="minorEastAsia" w:hAnsiTheme="minorEastAsia"/>
          <w:sz w:val="22"/>
        </w:rPr>
        <w:t>供应商如提供虚假材料以谋取成交的，按照《政府采购法》有关条款处理，并记入供应商诚信档案。</w:t>
      </w:r>
      <w:bookmarkEnd w:id="56"/>
      <w:bookmarkEnd w:id="57"/>
    </w:p>
    <w:p w14:paraId="7ED3BD7F" w14:textId="77777777" w:rsidR="002C45D1" w:rsidRPr="00DD5CDB" w:rsidRDefault="002C45D1" w:rsidP="002C45D1">
      <w:pPr>
        <w:adjustRightInd w:val="0"/>
        <w:snapToGrid w:val="0"/>
        <w:spacing w:line="300" w:lineRule="auto"/>
        <w:ind w:firstLineChars="200" w:firstLine="442"/>
        <w:outlineLvl w:val="2"/>
        <w:rPr>
          <w:rFonts w:ascii="Times New Roman" w:hAnsi="Times New Roman"/>
          <w:b/>
          <w:sz w:val="22"/>
        </w:rPr>
      </w:pPr>
      <w:bookmarkStart w:id="59" w:name="_Toc198803907"/>
      <w:bookmarkStart w:id="60" w:name="_Toc200701552"/>
      <w:r w:rsidRPr="00DD5CDB">
        <w:rPr>
          <w:rFonts w:ascii="Times New Roman" w:hAnsi="Times New Roman"/>
          <w:b/>
          <w:sz w:val="22"/>
        </w:rPr>
        <w:t xml:space="preserve">16 </w:t>
      </w:r>
      <w:r w:rsidRPr="00DD5CDB">
        <w:rPr>
          <w:rFonts w:ascii="Times New Roman" w:hAnsi="Times New Roman"/>
          <w:b/>
          <w:sz w:val="22"/>
        </w:rPr>
        <w:t>促进残疾人就业</w:t>
      </w:r>
      <w:r w:rsidRPr="00DD5CDB">
        <w:rPr>
          <w:rFonts w:hint="eastAsia"/>
          <w:sz w:val="22"/>
        </w:rPr>
        <w:t>（注：仅残疾人福利单位适用）</w:t>
      </w:r>
      <w:bookmarkEnd w:id="59"/>
      <w:bookmarkEnd w:id="60"/>
    </w:p>
    <w:p w14:paraId="1C19B0D1" w14:textId="77777777" w:rsidR="002C45D1" w:rsidRPr="00DD5CDB" w:rsidRDefault="002C45D1" w:rsidP="002C45D1">
      <w:pPr>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 xml:space="preserve">16.1 </w:t>
      </w:r>
      <w:bookmarkStart w:id="61" w:name="sendNo"/>
      <w:r w:rsidRPr="00DD5CDB">
        <w:rPr>
          <w:rFonts w:ascii="Times New Roman" w:hAnsi="Times New Roman"/>
          <w:sz w:val="22"/>
        </w:rPr>
        <w:t>符合财库</w:t>
      </w:r>
      <w:bookmarkEnd w:id="61"/>
      <w:r w:rsidRPr="00DD5CDB">
        <w:rPr>
          <w:rFonts w:ascii="Times New Roman" w:hAnsi="Times New Roman"/>
          <w:sz w:val="22"/>
        </w:rPr>
        <w:t>【</w:t>
      </w:r>
      <w:r w:rsidRPr="00DD5CDB">
        <w:rPr>
          <w:rFonts w:ascii="Times New Roman" w:hAnsi="Times New Roman"/>
          <w:sz w:val="22"/>
        </w:rPr>
        <w:t>2017</w:t>
      </w:r>
      <w:r w:rsidRPr="00DD5CDB">
        <w:rPr>
          <w:rFonts w:ascii="Times New Roman" w:hAnsi="Times New Roman"/>
          <w:sz w:val="22"/>
        </w:rPr>
        <w:t>】</w:t>
      </w:r>
      <w:r w:rsidRPr="00DD5CDB">
        <w:rPr>
          <w:rFonts w:ascii="Times New Roman" w:hAnsi="Times New Roman"/>
          <w:sz w:val="22"/>
        </w:rPr>
        <w:t>141</w:t>
      </w:r>
      <w:r w:rsidRPr="00DD5CDB">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0A1092F" w14:textId="77777777" w:rsidR="002C45D1" w:rsidRPr="00DD5CDB" w:rsidRDefault="002C45D1" w:rsidP="002C45D1">
      <w:pPr>
        <w:adjustRightInd w:val="0"/>
        <w:snapToGrid w:val="0"/>
        <w:spacing w:line="300" w:lineRule="auto"/>
        <w:ind w:firstLineChars="200" w:firstLine="440"/>
        <w:rPr>
          <w:rFonts w:ascii="Times New Roman" w:hAnsi="Times New Roman"/>
          <w:sz w:val="22"/>
        </w:rPr>
      </w:pPr>
      <w:r w:rsidRPr="00DD5CDB">
        <w:rPr>
          <w:rFonts w:ascii="Times New Roman" w:hAnsi="Times New Roman"/>
          <w:sz w:val="22"/>
        </w:rPr>
        <w:t>16.2</w:t>
      </w:r>
      <w:r w:rsidRPr="00DD5CDB">
        <w:rPr>
          <w:rFonts w:ascii="Times New Roman" w:hAnsi="Times New Roman"/>
          <w:sz w:val="22"/>
        </w:rPr>
        <w:t>残疾人福利性单位在参加政府采购活动时，应当按财库【</w:t>
      </w:r>
      <w:r w:rsidRPr="00DD5CDB">
        <w:rPr>
          <w:rFonts w:ascii="Times New Roman" w:hAnsi="Times New Roman"/>
          <w:sz w:val="22"/>
        </w:rPr>
        <w:t>2017</w:t>
      </w:r>
      <w:r w:rsidRPr="00DD5CDB">
        <w:rPr>
          <w:rFonts w:ascii="Times New Roman" w:hAnsi="Times New Roman"/>
          <w:sz w:val="22"/>
        </w:rPr>
        <w:t>】</w:t>
      </w:r>
      <w:r w:rsidRPr="00DD5CDB">
        <w:rPr>
          <w:rFonts w:ascii="Times New Roman" w:hAnsi="Times New Roman"/>
          <w:sz w:val="22"/>
        </w:rPr>
        <w:t>141</w:t>
      </w:r>
      <w:r w:rsidRPr="00DD5CDB">
        <w:rPr>
          <w:rFonts w:ascii="Times New Roman" w:hAnsi="Times New Roman"/>
          <w:sz w:val="22"/>
        </w:rPr>
        <w:t>号规定的《残疾人福利性单位声明函》（具体格式详见</w:t>
      </w:r>
      <w:r w:rsidRPr="00DD5CDB">
        <w:rPr>
          <w:rFonts w:ascii="Times New Roman" w:hAnsi="Times New Roman"/>
          <w:sz w:val="22"/>
        </w:rPr>
        <w:t>“</w:t>
      </w:r>
      <w:r w:rsidRPr="00DD5CDB">
        <w:rPr>
          <w:rFonts w:ascii="Times New Roman" w:hAnsi="Times New Roman"/>
          <w:sz w:val="22"/>
        </w:rPr>
        <w:t>投标文件格式</w:t>
      </w:r>
      <w:r w:rsidRPr="00DD5CDB">
        <w:rPr>
          <w:rFonts w:ascii="Times New Roman" w:hAnsi="Times New Roman"/>
          <w:sz w:val="22"/>
        </w:rPr>
        <w:t>”</w:t>
      </w:r>
      <w:r w:rsidRPr="00DD5CDB">
        <w:rPr>
          <w:rFonts w:ascii="Times New Roman" w:hAnsi="Times New Roman"/>
          <w:sz w:val="22"/>
        </w:rPr>
        <w:t>），并对声明的真实性负责。</w:t>
      </w:r>
    </w:p>
    <w:p w14:paraId="1ADEB7CC" w14:textId="77777777" w:rsidR="003878F9" w:rsidRPr="002C45D1" w:rsidRDefault="003878F9">
      <w:pPr>
        <w:rPr>
          <w:rFonts w:hint="eastAsia"/>
        </w:rPr>
      </w:pPr>
    </w:p>
    <w:sectPr w:rsidR="003878F9" w:rsidRPr="002C45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4B93" w14:textId="77777777" w:rsidR="008D25E9" w:rsidRDefault="008D25E9" w:rsidP="002C45D1">
      <w:pPr>
        <w:rPr>
          <w:rFonts w:hint="eastAsia"/>
        </w:rPr>
      </w:pPr>
      <w:r>
        <w:separator/>
      </w:r>
    </w:p>
  </w:endnote>
  <w:endnote w:type="continuationSeparator" w:id="0">
    <w:p w14:paraId="6D24853F" w14:textId="77777777" w:rsidR="008D25E9" w:rsidRDefault="008D25E9" w:rsidP="002C4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altName w:val="HP Simplified Han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微软雅黑"/>
    <w:charset w:val="86"/>
    <w:family w:val="swiss"/>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微软雅黑 Light">
    <w:panose1 w:val="020B0502040204020203"/>
    <w:charset w:val="86"/>
    <w:family w:val="swiss"/>
    <w:pitch w:val="variable"/>
    <w:sig w:usb0="80000287" w:usb1="2ACF001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03F4" w14:textId="77777777" w:rsidR="008D25E9" w:rsidRDefault="008D25E9" w:rsidP="002C45D1">
      <w:pPr>
        <w:rPr>
          <w:rFonts w:hint="eastAsia"/>
        </w:rPr>
      </w:pPr>
      <w:r>
        <w:separator/>
      </w:r>
    </w:p>
  </w:footnote>
  <w:footnote w:type="continuationSeparator" w:id="0">
    <w:p w14:paraId="47BE9167" w14:textId="77777777" w:rsidR="008D25E9" w:rsidRDefault="008D25E9" w:rsidP="002C45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9"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2"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9BA59AF"/>
    <w:multiLevelType w:val="multilevel"/>
    <w:tmpl w:val="39BA59AF"/>
    <w:lvl w:ilvl="0">
      <w:start w:val="1"/>
      <w:numFmt w:val="bullet"/>
      <w:lvlText w:val=""/>
      <w:lvlJc w:val="left"/>
      <w:pPr>
        <w:ind w:left="860" w:hanging="420"/>
      </w:pPr>
      <w:rPr>
        <w:rFonts w:ascii="Wingdings" w:hAnsi="Wingding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6"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0"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1"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3"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4"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7"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730808552">
    <w:abstractNumId w:val="18"/>
  </w:num>
  <w:num w:numId="2" w16cid:durableId="559286692">
    <w:abstractNumId w:val="15"/>
  </w:num>
  <w:num w:numId="3" w16cid:durableId="1376541696">
    <w:abstractNumId w:val="11"/>
  </w:num>
  <w:num w:numId="4" w16cid:durableId="254017665">
    <w:abstractNumId w:val="0"/>
  </w:num>
  <w:num w:numId="5" w16cid:durableId="1005549667">
    <w:abstractNumId w:val="1"/>
  </w:num>
  <w:num w:numId="6" w16cid:durableId="792407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9021774">
    <w:abstractNumId w:val="17"/>
  </w:num>
  <w:num w:numId="8" w16cid:durableId="1693843509">
    <w:abstractNumId w:val="29"/>
  </w:num>
  <w:num w:numId="9" w16cid:durableId="1769429049">
    <w:abstractNumId w:val="22"/>
  </w:num>
  <w:num w:numId="10" w16cid:durableId="540167042">
    <w:abstractNumId w:val="27"/>
    <w:lvlOverride w:ilvl="0">
      <w:startOverride w:val="1"/>
    </w:lvlOverride>
  </w:num>
  <w:num w:numId="11" w16cid:durableId="324941996">
    <w:abstractNumId w:val="7"/>
  </w:num>
  <w:num w:numId="12" w16cid:durableId="1111779296">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3064363">
    <w:abstractNumId w:val="4"/>
  </w:num>
  <w:num w:numId="14" w16cid:durableId="202058233">
    <w:abstractNumId w:val="16"/>
  </w:num>
  <w:num w:numId="15" w16cid:durableId="1873303331">
    <w:abstractNumId w:val="25"/>
  </w:num>
  <w:num w:numId="16" w16cid:durableId="1339504361">
    <w:abstractNumId w:val="19"/>
  </w:num>
  <w:num w:numId="17" w16cid:durableId="1761295365">
    <w:abstractNumId w:val="14"/>
  </w:num>
  <w:num w:numId="18" w16cid:durableId="552349520">
    <w:abstractNumId w:val="3"/>
  </w:num>
  <w:num w:numId="19" w16cid:durableId="933901643">
    <w:abstractNumId w:val="23"/>
  </w:num>
  <w:num w:numId="20" w16cid:durableId="1719281368">
    <w:abstractNumId w:val="5"/>
  </w:num>
  <w:num w:numId="21" w16cid:durableId="1416128853">
    <w:abstractNumId w:val="12"/>
  </w:num>
  <w:num w:numId="22" w16cid:durableId="920063408">
    <w:abstractNumId w:val="10"/>
  </w:num>
  <w:num w:numId="23" w16cid:durableId="1568295134">
    <w:abstractNumId w:val="20"/>
  </w:num>
  <w:num w:numId="24" w16cid:durableId="1565948132">
    <w:abstractNumId w:val="6"/>
  </w:num>
  <w:num w:numId="25" w16cid:durableId="1331759514">
    <w:abstractNumId w:val="28"/>
  </w:num>
  <w:num w:numId="26" w16cid:durableId="1527403253">
    <w:abstractNumId w:val="2"/>
  </w:num>
  <w:num w:numId="27" w16cid:durableId="35080957">
    <w:abstractNumId w:val="26"/>
  </w:num>
  <w:num w:numId="28" w16cid:durableId="1078939343">
    <w:abstractNumId w:val="21"/>
  </w:num>
  <w:num w:numId="29" w16cid:durableId="1872720858">
    <w:abstractNumId w:val="9"/>
  </w:num>
  <w:num w:numId="30" w16cid:durableId="13659776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1F"/>
    <w:rsid w:val="002C45D1"/>
    <w:rsid w:val="003878F9"/>
    <w:rsid w:val="003C761F"/>
    <w:rsid w:val="0072333C"/>
    <w:rsid w:val="00881FCE"/>
    <w:rsid w:val="008D2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651EB6-9DF2-42EF-80B0-CFC8F354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2C45D1"/>
    <w:pPr>
      <w:widowControl w:val="0"/>
      <w:jc w:val="both"/>
    </w:pPr>
    <w:rPr>
      <w:rFonts w:ascii="Calibri" w:eastAsia="宋体" w:hAnsi="Calibri" w:cs="Times New Roman"/>
      <w14:ligatures w14:val="none"/>
    </w:rPr>
  </w:style>
  <w:style w:type="paragraph" w:styleId="11">
    <w:name w:val="heading 1"/>
    <w:basedOn w:val="aa"/>
    <w:next w:val="aa"/>
    <w:link w:val="12"/>
    <w:uiPriority w:val="9"/>
    <w:qFormat/>
    <w:rsid w:val="003C76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3C76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3C76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a"/>
    <w:next w:val="aa"/>
    <w:link w:val="41"/>
    <w:uiPriority w:val="9"/>
    <w:unhideWhenUsed/>
    <w:qFormat/>
    <w:rsid w:val="003C761F"/>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3C761F"/>
    <w:pPr>
      <w:keepNext/>
      <w:keepLines/>
      <w:spacing w:before="80" w:after="40"/>
      <w:outlineLvl w:val="4"/>
    </w:pPr>
    <w:rPr>
      <w:rFonts w:cstheme="majorBidi"/>
      <w:color w:val="2F5496" w:themeColor="accent1" w:themeShade="BF"/>
      <w:sz w:val="24"/>
      <w:szCs w:val="24"/>
    </w:rPr>
  </w:style>
  <w:style w:type="paragraph" w:styleId="6">
    <w:name w:val="heading 6"/>
    <w:basedOn w:val="aa"/>
    <w:next w:val="aa"/>
    <w:link w:val="60"/>
    <w:uiPriority w:val="9"/>
    <w:unhideWhenUsed/>
    <w:qFormat/>
    <w:rsid w:val="003C761F"/>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3C761F"/>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3C761F"/>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3C761F"/>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3C761F"/>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3C761F"/>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3C761F"/>
    <w:rPr>
      <w:rFonts w:asciiTheme="majorHAnsi" w:eastAsiaTheme="majorEastAsia" w:hAnsiTheme="majorHAnsi" w:cstheme="majorBidi"/>
      <w:color w:val="2F5496" w:themeColor="accent1" w:themeShade="BF"/>
      <w:sz w:val="32"/>
      <w:szCs w:val="32"/>
    </w:rPr>
  </w:style>
  <w:style w:type="character" w:customStyle="1" w:styleId="41">
    <w:name w:val="标题 4 字符"/>
    <w:basedOn w:val="ab"/>
    <w:link w:val="40"/>
    <w:uiPriority w:val="99"/>
    <w:qFormat/>
    <w:rsid w:val="003C761F"/>
    <w:rPr>
      <w:rFonts w:cstheme="majorBidi"/>
      <w:color w:val="2F5496" w:themeColor="accent1" w:themeShade="BF"/>
      <w:sz w:val="28"/>
      <w:szCs w:val="28"/>
    </w:rPr>
  </w:style>
  <w:style w:type="character" w:customStyle="1" w:styleId="52">
    <w:name w:val="标题 5 字符"/>
    <w:basedOn w:val="ab"/>
    <w:link w:val="51"/>
    <w:uiPriority w:val="99"/>
    <w:qFormat/>
    <w:rsid w:val="003C761F"/>
    <w:rPr>
      <w:rFonts w:cstheme="majorBidi"/>
      <w:color w:val="2F5496" w:themeColor="accent1" w:themeShade="BF"/>
      <w:sz w:val="24"/>
      <w:szCs w:val="24"/>
    </w:rPr>
  </w:style>
  <w:style w:type="character" w:customStyle="1" w:styleId="60">
    <w:name w:val="标题 6 字符"/>
    <w:basedOn w:val="ab"/>
    <w:link w:val="6"/>
    <w:uiPriority w:val="99"/>
    <w:qFormat/>
    <w:rsid w:val="003C761F"/>
    <w:rPr>
      <w:rFonts w:cstheme="majorBidi"/>
      <w:b/>
      <w:bCs/>
      <w:color w:val="2F5496" w:themeColor="accent1" w:themeShade="BF"/>
    </w:rPr>
  </w:style>
  <w:style w:type="character" w:customStyle="1" w:styleId="70">
    <w:name w:val="标题 7 字符"/>
    <w:basedOn w:val="ab"/>
    <w:link w:val="7"/>
    <w:uiPriority w:val="99"/>
    <w:qFormat/>
    <w:rsid w:val="003C761F"/>
    <w:rPr>
      <w:rFonts w:cstheme="majorBidi"/>
      <w:b/>
      <w:bCs/>
      <w:color w:val="595959" w:themeColor="text1" w:themeTint="A6"/>
    </w:rPr>
  </w:style>
  <w:style w:type="character" w:customStyle="1" w:styleId="80">
    <w:name w:val="标题 8 字符"/>
    <w:basedOn w:val="ab"/>
    <w:link w:val="8"/>
    <w:uiPriority w:val="99"/>
    <w:qFormat/>
    <w:rsid w:val="003C761F"/>
    <w:rPr>
      <w:rFonts w:cstheme="majorBidi"/>
      <w:color w:val="595959" w:themeColor="text1" w:themeTint="A6"/>
    </w:rPr>
  </w:style>
  <w:style w:type="character" w:customStyle="1" w:styleId="90">
    <w:name w:val="标题 9 字符"/>
    <w:basedOn w:val="ab"/>
    <w:link w:val="9"/>
    <w:uiPriority w:val="99"/>
    <w:qFormat/>
    <w:rsid w:val="003C761F"/>
    <w:rPr>
      <w:rFonts w:eastAsiaTheme="majorEastAsia" w:cstheme="majorBidi"/>
      <w:color w:val="595959" w:themeColor="text1" w:themeTint="A6"/>
    </w:rPr>
  </w:style>
  <w:style w:type="paragraph" w:styleId="ae">
    <w:name w:val="Title"/>
    <w:basedOn w:val="aa"/>
    <w:next w:val="aa"/>
    <w:link w:val="af"/>
    <w:uiPriority w:val="10"/>
    <w:qFormat/>
    <w:rsid w:val="003C761F"/>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3C761F"/>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3C76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3C761F"/>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3C761F"/>
    <w:pPr>
      <w:spacing w:before="160" w:after="160"/>
      <w:jc w:val="center"/>
    </w:pPr>
    <w:rPr>
      <w:i/>
      <w:iCs/>
      <w:color w:val="404040" w:themeColor="text1" w:themeTint="BF"/>
    </w:rPr>
  </w:style>
  <w:style w:type="character" w:customStyle="1" w:styleId="af3">
    <w:name w:val="引用 字符"/>
    <w:basedOn w:val="ab"/>
    <w:link w:val="af2"/>
    <w:uiPriority w:val="29"/>
    <w:qFormat/>
    <w:rsid w:val="003C761F"/>
    <w:rPr>
      <w:i/>
      <w:iCs/>
      <w:color w:val="404040" w:themeColor="text1" w:themeTint="BF"/>
    </w:rPr>
  </w:style>
  <w:style w:type="paragraph" w:styleId="af4">
    <w:name w:val="List Paragraph"/>
    <w:basedOn w:val="aa"/>
    <w:link w:val="13"/>
    <w:uiPriority w:val="34"/>
    <w:qFormat/>
    <w:rsid w:val="003C761F"/>
    <w:pPr>
      <w:ind w:left="720"/>
      <w:contextualSpacing/>
    </w:pPr>
  </w:style>
  <w:style w:type="character" w:styleId="af5">
    <w:name w:val="Intense Emphasis"/>
    <w:basedOn w:val="ab"/>
    <w:uiPriority w:val="21"/>
    <w:qFormat/>
    <w:rsid w:val="003C761F"/>
    <w:rPr>
      <w:i/>
      <w:iCs/>
      <w:color w:val="2F5496" w:themeColor="accent1" w:themeShade="BF"/>
    </w:rPr>
  </w:style>
  <w:style w:type="paragraph" w:styleId="af6">
    <w:name w:val="Intense Quote"/>
    <w:basedOn w:val="aa"/>
    <w:next w:val="aa"/>
    <w:link w:val="af7"/>
    <w:uiPriority w:val="30"/>
    <w:qFormat/>
    <w:rsid w:val="003C7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3C761F"/>
    <w:rPr>
      <w:i/>
      <w:iCs/>
      <w:color w:val="2F5496" w:themeColor="accent1" w:themeShade="BF"/>
    </w:rPr>
  </w:style>
  <w:style w:type="character" w:styleId="af8">
    <w:name w:val="Intense Reference"/>
    <w:basedOn w:val="ab"/>
    <w:uiPriority w:val="32"/>
    <w:qFormat/>
    <w:rsid w:val="003C761F"/>
    <w:rPr>
      <w:b/>
      <w:bCs/>
      <w:smallCaps/>
      <w:color w:val="2F5496" w:themeColor="accent1" w:themeShade="BF"/>
      <w:spacing w:val="5"/>
    </w:rPr>
  </w:style>
  <w:style w:type="paragraph" w:styleId="af9">
    <w:name w:val="header"/>
    <w:basedOn w:val="aa"/>
    <w:link w:val="afa"/>
    <w:uiPriority w:val="99"/>
    <w:unhideWhenUsed/>
    <w:qFormat/>
    <w:rsid w:val="002C45D1"/>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2C45D1"/>
    <w:rPr>
      <w:sz w:val="18"/>
      <w:szCs w:val="18"/>
    </w:rPr>
  </w:style>
  <w:style w:type="paragraph" w:styleId="afb">
    <w:name w:val="footer"/>
    <w:basedOn w:val="aa"/>
    <w:link w:val="afc"/>
    <w:uiPriority w:val="99"/>
    <w:unhideWhenUsed/>
    <w:qFormat/>
    <w:rsid w:val="002C45D1"/>
    <w:pPr>
      <w:tabs>
        <w:tab w:val="center" w:pos="4153"/>
        <w:tab w:val="right" w:pos="8306"/>
      </w:tabs>
      <w:snapToGrid w:val="0"/>
      <w:jc w:val="left"/>
    </w:pPr>
    <w:rPr>
      <w:sz w:val="18"/>
      <w:szCs w:val="18"/>
    </w:rPr>
  </w:style>
  <w:style w:type="character" w:customStyle="1" w:styleId="afc">
    <w:name w:val="页脚 字符"/>
    <w:basedOn w:val="ab"/>
    <w:link w:val="afb"/>
    <w:uiPriority w:val="99"/>
    <w:qFormat/>
    <w:rsid w:val="002C45D1"/>
    <w:rPr>
      <w:sz w:val="18"/>
      <w:szCs w:val="18"/>
    </w:rPr>
  </w:style>
  <w:style w:type="paragraph" w:styleId="afd">
    <w:name w:val="Normal Indent"/>
    <w:basedOn w:val="aa"/>
    <w:link w:val="afe"/>
    <w:qFormat/>
    <w:rsid w:val="002C45D1"/>
    <w:pPr>
      <w:ind w:firstLine="420"/>
    </w:pPr>
  </w:style>
  <w:style w:type="paragraph" w:styleId="TOC7">
    <w:name w:val="toc 7"/>
    <w:basedOn w:val="aa"/>
    <w:next w:val="aa"/>
    <w:uiPriority w:val="39"/>
    <w:qFormat/>
    <w:rsid w:val="002C45D1"/>
    <w:pPr>
      <w:ind w:leftChars="1200" w:left="2520"/>
    </w:pPr>
    <w:rPr>
      <w:rFonts w:ascii="Times New Roman" w:hAnsi="Times New Roman"/>
      <w:szCs w:val="20"/>
    </w:rPr>
  </w:style>
  <w:style w:type="paragraph" w:styleId="aff">
    <w:name w:val="Note Heading"/>
    <w:basedOn w:val="aa"/>
    <w:next w:val="aa"/>
    <w:link w:val="aff0"/>
    <w:uiPriority w:val="99"/>
    <w:qFormat/>
    <w:rsid w:val="002C45D1"/>
    <w:pPr>
      <w:jc w:val="center"/>
    </w:pPr>
  </w:style>
  <w:style w:type="character" w:customStyle="1" w:styleId="aff0">
    <w:name w:val="注释标题 字符"/>
    <w:basedOn w:val="ab"/>
    <w:link w:val="aff"/>
    <w:uiPriority w:val="99"/>
    <w:qFormat/>
    <w:rsid w:val="002C45D1"/>
    <w:rPr>
      <w:rFonts w:ascii="Calibri" w:eastAsia="宋体" w:hAnsi="Calibri" w:cs="Times New Roman"/>
      <w14:ligatures w14:val="none"/>
    </w:rPr>
  </w:style>
  <w:style w:type="paragraph" w:styleId="42">
    <w:name w:val="List Bullet 4"/>
    <w:basedOn w:val="aa"/>
    <w:uiPriority w:val="99"/>
    <w:qFormat/>
    <w:rsid w:val="002C45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a"/>
    <w:uiPriority w:val="99"/>
    <w:qFormat/>
    <w:rsid w:val="002C45D1"/>
    <w:pPr>
      <w:tabs>
        <w:tab w:val="left" w:pos="560"/>
      </w:tabs>
      <w:ind w:left="900" w:hanging="340"/>
    </w:pPr>
    <w:rPr>
      <w:rFonts w:ascii="Times New Roman" w:hAnsi="Times New Roman"/>
      <w:szCs w:val="20"/>
    </w:rPr>
  </w:style>
  <w:style w:type="paragraph" w:styleId="aff2">
    <w:name w:val="caption"/>
    <w:basedOn w:val="aa"/>
    <w:next w:val="aa"/>
    <w:link w:val="14"/>
    <w:qFormat/>
    <w:rsid w:val="002C45D1"/>
    <w:pPr>
      <w:spacing w:line="480" w:lineRule="auto"/>
    </w:pPr>
    <w:rPr>
      <w:rFonts w:ascii="华文中宋" w:eastAsia="华文中宋" w:hAnsi="华文中宋"/>
      <w:sz w:val="36"/>
      <w:szCs w:val="20"/>
    </w:rPr>
  </w:style>
  <w:style w:type="paragraph" w:styleId="aff3">
    <w:name w:val="List Bullet"/>
    <w:basedOn w:val="aa"/>
    <w:uiPriority w:val="99"/>
    <w:qFormat/>
    <w:rsid w:val="002C45D1"/>
    <w:pPr>
      <w:adjustRightInd w:val="0"/>
      <w:spacing w:line="300" w:lineRule="auto"/>
      <w:ind w:left="360" w:hanging="360"/>
      <w:textAlignment w:val="baseline"/>
    </w:pPr>
    <w:rPr>
      <w:rFonts w:ascii="Times New Roman" w:hAnsi="Times New Roman"/>
      <w:kern w:val="0"/>
      <w:sz w:val="24"/>
      <w:szCs w:val="20"/>
    </w:rPr>
  </w:style>
  <w:style w:type="paragraph" w:styleId="aff4">
    <w:name w:val="Document Map"/>
    <w:basedOn w:val="aa"/>
    <w:link w:val="aff5"/>
    <w:qFormat/>
    <w:rsid w:val="002C45D1"/>
    <w:pPr>
      <w:shd w:val="clear" w:color="auto" w:fill="000080"/>
    </w:pPr>
    <w:rPr>
      <w:rFonts w:ascii="Times New Roman" w:hAnsi="Times New Roman"/>
      <w:szCs w:val="20"/>
    </w:rPr>
  </w:style>
  <w:style w:type="character" w:customStyle="1" w:styleId="aff5">
    <w:name w:val="文档结构图 字符"/>
    <w:basedOn w:val="ab"/>
    <w:link w:val="aff4"/>
    <w:qFormat/>
    <w:rsid w:val="002C45D1"/>
    <w:rPr>
      <w:rFonts w:ascii="Times New Roman" w:eastAsia="宋体" w:hAnsi="Times New Roman" w:cs="Times New Roman"/>
      <w:szCs w:val="20"/>
      <w:shd w:val="clear" w:color="auto" w:fill="000080"/>
      <w14:ligatures w14:val="none"/>
    </w:rPr>
  </w:style>
  <w:style w:type="paragraph" w:styleId="aff6">
    <w:name w:val="annotation text"/>
    <w:basedOn w:val="aa"/>
    <w:link w:val="aff7"/>
    <w:unhideWhenUsed/>
    <w:qFormat/>
    <w:rsid w:val="002C45D1"/>
    <w:pPr>
      <w:jc w:val="left"/>
    </w:pPr>
  </w:style>
  <w:style w:type="character" w:customStyle="1" w:styleId="aff7">
    <w:name w:val="批注文字 字符"/>
    <w:basedOn w:val="ab"/>
    <w:link w:val="aff6"/>
    <w:qFormat/>
    <w:rsid w:val="002C45D1"/>
    <w:rPr>
      <w:rFonts w:ascii="Calibri" w:eastAsia="宋体" w:hAnsi="Calibri" w:cs="Times New Roman"/>
      <w14:ligatures w14:val="none"/>
    </w:rPr>
  </w:style>
  <w:style w:type="paragraph" w:styleId="aff8">
    <w:name w:val="Salutation"/>
    <w:basedOn w:val="aa"/>
    <w:next w:val="aa"/>
    <w:link w:val="aff9"/>
    <w:qFormat/>
    <w:rsid w:val="002C45D1"/>
    <w:pPr>
      <w:spacing w:beforeLines="40" w:afterLines="40" w:line="312" w:lineRule="auto"/>
    </w:pPr>
    <w:rPr>
      <w:rFonts w:ascii="Times New Roman" w:hAnsi="Times New Roman"/>
      <w:kern w:val="0"/>
      <w:sz w:val="24"/>
      <w:szCs w:val="24"/>
    </w:rPr>
  </w:style>
  <w:style w:type="character" w:customStyle="1" w:styleId="aff9">
    <w:name w:val="称呼 字符"/>
    <w:basedOn w:val="ab"/>
    <w:link w:val="aff8"/>
    <w:qFormat/>
    <w:rsid w:val="002C45D1"/>
    <w:rPr>
      <w:rFonts w:ascii="Times New Roman" w:eastAsia="宋体" w:hAnsi="Times New Roman" w:cs="Times New Roman"/>
      <w:kern w:val="0"/>
      <w:sz w:val="24"/>
      <w:szCs w:val="24"/>
      <w14:ligatures w14:val="none"/>
    </w:rPr>
  </w:style>
  <w:style w:type="paragraph" w:styleId="32">
    <w:name w:val="Body Text 3"/>
    <w:basedOn w:val="aa"/>
    <w:link w:val="33"/>
    <w:qFormat/>
    <w:rsid w:val="002C45D1"/>
    <w:pPr>
      <w:autoSpaceDE w:val="0"/>
      <w:autoSpaceDN w:val="0"/>
      <w:jc w:val="center"/>
    </w:pPr>
    <w:rPr>
      <w:rFonts w:ascii="Times New Roman" w:hAnsi="Times New Roman"/>
      <w:kern w:val="0"/>
      <w:sz w:val="16"/>
      <w:szCs w:val="20"/>
    </w:rPr>
  </w:style>
  <w:style w:type="character" w:customStyle="1" w:styleId="33">
    <w:name w:val="正文文本 3 字符"/>
    <w:basedOn w:val="ab"/>
    <w:link w:val="32"/>
    <w:qFormat/>
    <w:rsid w:val="002C45D1"/>
    <w:rPr>
      <w:rFonts w:ascii="Times New Roman" w:eastAsia="宋体" w:hAnsi="Times New Roman" w:cs="Times New Roman"/>
      <w:kern w:val="0"/>
      <w:sz w:val="16"/>
      <w:szCs w:val="20"/>
      <w14:ligatures w14:val="none"/>
    </w:rPr>
  </w:style>
  <w:style w:type="paragraph" w:styleId="34">
    <w:name w:val="List Bullet 3"/>
    <w:basedOn w:val="aa"/>
    <w:uiPriority w:val="99"/>
    <w:qFormat/>
    <w:rsid w:val="002C45D1"/>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a">
    <w:name w:val="Body Text"/>
    <w:basedOn w:val="aa"/>
    <w:link w:val="affb"/>
    <w:uiPriority w:val="99"/>
    <w:unhideWhenUsed/>
    <w:qFormat/>
    <w:rsid w:val="002C45D1"/>
    <w:pPr>
      <w:spacing w:after="120"/>
    </w:pPr>
  </w:style>
  <w:style w:type="character" w:customStyle="1" w:styleId="affb">
    <w:name w:val="正文文本 字符"/>
    <w:basedOn w:val="ab"/>
    <w:link w:val="affa"/>
    <w:uiPriority w:val="99"/>
    <w:qFormat/>
    <w:rsid w:val="002C45D1"/>
    <w:rPr>
      <w:rFonts w:ascii="Calibri" w:eastAsia="宋体" w:hAnsi="Calibri" w:cs="Times New Roman"/>
      <w14:ligatures w14:val="none"/>
    </w:rPr>
  </w:style>
  <w:style w:type="paragraph" w:styleId="affc">
    <w:name w:val="Body Text Indent"/>
    <w:basedOn w:val="aa"/>
    <w:link w:val="affd"/>
    <w:uiPriority w:val="99"/>
    <w:qFormat/>
    <w:rsid w:val="002C45D1"/>
    <w:pPr>
      <w:ind w:firstLine="444"/>
    </w:pPr>
    <w:rPr>
      <w:rFonts w:ascii="Times New Roman" w:hAnsi="Times New Roman"/>
      <w:b/>
      <w:sz w:val="24"/>
      <w:szCs w:val="20"/>
    </w:rPr>
  </w:style>
  <w:style w:type="character" w:customStyle="1" w:styleId="affd">
    <w:name w:val="正文文本缩进 字符"/>
    <w:basedOn w:val="ab"/>
    <w:link w:val="affc"/>
    <w:uiPriority w:val="99"/>
    <w:qFormat/>
    <w:rsid w:val="002C45D1"/>
    <w:rPr>
      <w:rFonts w:ascii="Times New Roman" w:eastAsia="宋体" w:hAnsi="Times New Roman" w:cs="Times New Roman"/>
      <w:b/>
      <w:sz w:val="24"/>
      <w:szCs w:val="20"/>
      <w14:ligatures w14:val="none"/>
    </w:rPr>
  </w:style>
  <w:style w:type="paragraph" w:styleId="23">
    <w:name w:val="List Bullet 2"/>
    <w:basedOn w:val="aa"/>
    <w:uiPriority w:val="99"/>
    <w:qFormat/>
    <w:rsid w:val="002C45D1"/>
    <w:pPr>
      <w:tabs>
        <w:tab w:val="left" w:pos="1680"/>
      </w:tabs>
      <w:spacing w:line="360" w:lineRule="auto"/>
      <w:ind w:left="1680" w:hanging="420"/>
    </w:pPr>
    <w:rPr>
      <w:rFonts w:ascii="Times New Roman" w:hAnsi="Times New Roman"/>
      <w:sz w:val="24"/>
      <w:szCs w:val="20"/>
    </w:rPr>
  </w:style>
  <w:style w:type="paragraph" w:styleId="TOC5">
    <w:name w:val="toc 5"/>
    <w:basedOn w:val="aa"/>
    <w:next w:val="aa"/>
    <w:uiPriority w:val="39"/>
    <w:qFormat/>
    <w:rsid w:val="002C45D1"/>
    <w:pPr>
      <w:ind w:leftChars="800" w:left="1680"/>
    </w:pPr>
    <w:rPr>
      <w:rFonts w:ascii="Times New Roman" w:hAnsi="Times New Roman"/>
      <w:szCs w:val="20"/>
    </w:rPr>
  </w:style>
  <w:style w:type="paragraph" w:styleId="TOC3">
    <w:name w:val="toc 3"/>
    <w:basedOn w:val="aa"/>
    <w:next w:val="aa"/>
    <w:uiPriority w:val="39"/>
    <w:qFormat/>
    <w:rsid w:val="002C45D1"/>
    <w:pPr>
      <w:tabs>
        <w:tab w:val="right" w:leader="dot" w:pos="9231"/>
      </w:tabs>
      <w:ind w:leftChars="400" w:left="840"/>
    </w:pPr>
    <w:rPr>
      <w:rFonts w:ascii="Times New Roman" w:hAnsi="Times New Roman"/>
      <w:szCs w:val="24"/>
    </w:rPr>
  </w:style>
  <w:style w:type="paragraph" w:styleId="affe">
    <w:name w:val="Plain Text"/>
    <w:basedOn w:val="aa"/>
    <w:link w:val="afff"/>
    <w:qFormat/>
    <w:rsid w:val="002C45D1"/>
    <w:rPr>
      <w:rFonts w:ascii="宋体" w:hAnsi="Courier New"/>
      <w:kern w:val="0"/>
      <w:sz w:val="20"/>
      <w:szCs w:val="20"/>
    </w:rPr>
  </w:style>
  <w:style w:type="character" w:customStyle="1" w:styleId="afff">
    <w:name w:val="纯文本 字符"/>
    <w:basedOn w:val="ab"/>
    <w:link w:val="affe"/>
    <w:qFormat/>
    <w:rsid w:val="002C45D1"/>
    <w:rPr>
      <w:rFonts w:ascii="宋体" w:eastAsia="宋体" w:hAnsi="Courier New" w:cs="Times New Roman"/>
      <w:kern w:val="0"/>
      <w:sz w:val="20"/>
      <w:szCs w:val="20"/>
      <w14:ligatures w14:val="none"/>
    </w:rPr>
  </w:style>
  <w:style w:type="paragraph" w:styleId="TOC8">
    <w:name w:val="toc 8"/>
    <w:basedOn w:val="aa"/>
    <w:next w:val="aa"/>
    <w:uiPriority w:val="39"/>
    <w:qFormat/>
    <w:rsid w:val="002C45D1"/>
    <w:pPr>
      <w:ind w:leftChars="1400" w:left="2940"/>
    </w:pPr>
    <w:rPr>
      <w:rFonts w:ascii="Times New Roman" w:hAnsi="Times New Roman"/>
      <w:szCs w:val="20"/>
    </w:rPr>
  </w:style>
  <w:style w:type="paragraph" w:styleId="afff0">
    <w:name w:val="Date"/>
    <w:basedOn w:val="aa"/>
    <w:next w:val="aa"/>
    <w:link w:val="afff1"/>
    <w:qFormat/>
    <w:rsid w:val="002C45D1"/>
  </w:style>
  <w:style w:type="character" w:customStyle="1" w:styleId="afff1">
    <w:name w:val="日期 字符"/>
    <w:basedOn w:val="ab"/>
    <w:link w:val="afff0"/>
    <w:qFormat/>
    <w:rsid w:val="002C45D1"/>
    <w:rPr>
      <w:rFonts w:ascii="Calibri" w:eastAsia="宋体" w:hAnsi="Calibri" w:cs="Times New Roman"/>
      <w14:ligatures w14:val="none"/>
    </w:rPr>
  </w:style>
  <w:style w:type="paragraph" w:styleId="24">
    <w:name w:val="Body Text Indent 2"/>
    <w:basedOn w:val="aa"/>
    <w:link w:val="25"/>
    <w:qFormat/>
    <w:rsid w:val="002C45D1"/>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b"/>
    <w:link w:val="24"/>
    <w:qFormat/>
    <w:rsid w:val="002C45D1"/>
    <w:rPr>
      <w:rFonts w:ascii="宋体" w:eastAsia="宋体" w:hAnsi="宋体" w:cs="Times New Roman"/>
      <w:b/>
      <w:bCs/>
      <w:sz w:val="24"/>
      <w:szCs w:val="20"/>
      <w14:ligatures w14:val="none"/>
    </w:rPr>
  </w:style>
  <w:style w:type="paragraph" w:styleId="afff2">
    <w:name w:val="Balloon Text"/>
    <w:basedOn w:val="aa"/>
    <w:link w:val="afff3"/>
    <w:qFormat/>
    <w:rsid w:val="002C45D1"/>
    <w:rPr>
      <w:rFonts w:ascii="Times New Roman" w:hAnsi="Times New Roman"/>
      <w:sz w:val="18"/>
      <w:szCs w:val="18"/>
    </w:rPr>
  </w:style>
  <w:style w:type="character" w:customStyle="1" w:styleId="afff3">
    <w:name w:val="批注框文本 字符"/>
    <w:basedOn w:val="ab"/>
    <w:link w:val="afff2"/>
    <w:qFormat/>
    <w:rsid w:val="002C45D1"/>
    <w:rPr>
      <w:rFonts w:ascii="Times New Roman" w:eastAsia="宋体" w:hAnsi="Times New Roman" w:cs="Times New Roman"/>
      <w:sz w:val="18"/>
      <w:szCs w:val="18"/>
      <w14:ligatures w14:val="none"/>
    </w:rPr>
  </w:style>
  <w:style w:type="paragraph" w:styleId="TOC1">
    <w:name w:val="toc 1"/>
    <w:basedOn w:val="aa"/>
    <w:next w:val="aa"/>
    <w:uiPriority w:val="39"/>
    <w:qFormat/>
    <w:rsid w:val="002C45D1"/>
    <w:pPr>
      <w:tabs>
        <w:tab w:val="left" w:pos="840"/>
        <w:tab w:val="right" w:leader="dot" w:pos="9231"/>
      </w:tabs>
    </w:pPr>
    <w:rPr>
      <w:rFonts w:ascii="Times New Roman" w:hAnsi="Times New Roman"/>
      <w:szCs w:val="24"/>
    </w:rPr>
  </w:style>
  <w:style w:type="paragraph" w:styleId="TOC4">
    <w:name w:val="toc 4"/>
    <w:basedOn w:val="aa"/>
    <w:next w:val="aa"/>
    <w:uiPriority w:val="39"/>
    <w:qFormat/>
    <w:rsid w:val="002C45D1"/>
    <w:pPr>
      <w:ind w:leftChars="600" w:left="1260"/>
    </w:pPr>
    <w:rPr>
      <w:rFonts w:ascii="Times New Roman" w:hAnsi="Times New Roman"/>
      <w:szCs w:val="20"/>
    </w:rPr>
  </w:style>
  <w:style w:type="paragraph" w:styleId="afff4">
    <w:name w:val="footnote text"/>
    <w:basedOn w:val="aa"/>
    <w:link w:val="afff5"/>
    <w:unhideWhenUsed/>
    <w:qFormat/>
    <w:rsid w:val="002C45D1"/>
    <w:pPr>
      <w:snapToGrid w:val="0"/>
      <w:jc w:val="left"/>
    </w:pPr>
    <w:rPr>
      <w:rFonts w:ascii="Times New Roman" w:hAnsi="Times New Roman"/>
      <w:sz w:val="18"/>
      <w:szCs w:val="18"/>
    </w:rPr>
  </w:style>
  <w:style w:type="character" w:customStyle="1" w:styleId="afff5">
    <w:name w:val="脚注文本 字符"/>
    <w:basedOn w:val="ab"/>
    <w:link w:val="afff4"/>
    <w:qFormat/>
    <w:rsid w:val="002C45D1"/>
    <w:rPr>
      <w:rFonts w:ascii="Times New Roman" w:eastAsia="宋体" w:hAnsi="Times New Roman" w:cs="Times New Roman"/>
      <w:sz w:val="18"/>
      <w:szCs w:val="18"/>
      <w14:ligatures w14:val="none"/>
    </w:rPr>
  </w:style>
  <w:style w:type="paragraph" w:styleId="TOC6">
    <w:name w:val="toc 6"/>
    <w:basedOn w:val="aa"/>
    <w:next w:val="aa"/>
    <w:uiPriority w:val="39"/>
    <w:qFormat/>
    <w:rsid w:val="002C45D1"/>
    <w:pPr>
      <w:ind w:leftChars="1000" w:left="2100"/>
    </w:pPr>
    <w:rPr>
      <w:rFonts w:ascii="Times New Roman" w:hAnsi="Times New Roman"/>
      <w:szCs w:val="20"/>
    </w:rPr>
  </w:style>
  <w:style w:type="paragraph" w:styleId="35">
    <w:name w:val="Body Text Indent 3"/>
    <w:basedOn w:val="aa"/>
    <w:link w:val="36"/>
    <w:qFormat/>
    <w:rsid w:val="002C45D1"/>
    <w:pPr>
      <w:spacing w:afterLines="50"/>
      <w:ind w:firstLineChars="200" w:firstLine="420"/>
    </w:pPr>
    <w:rPr>
      <w:rFonts w:ascii="Times New Roman" w:hAnsi="Times New Roman"/>
      <w:szCs w:val="21"/>
    </w:rPr>
  </w:style>
  <w:style w:type="character" w:customStyle="1" w:styleId="36">
    <w:name w:val="正文文本缩进 3 字符"/>
    <w:basedOn w:val="ab"/>
    <w:link w:val="35"/>
    <w:qFormat/>
    <w:rsid w:val="002C45D1"/>
    <w:rPr>
      <w:rFonts w:ascii="Times New Roman" w:eastAsia="宋体" w:hAnsi="Times New Roman" w:cs="Times New Roman"/>
      <w:szCs w:val="21"/>
      <w14:ligatures w14:val="none"/>
    </w:rPr>
  </w:style>
  <w:style w:type="paragraph" w:styleId="TOC2">
    <w:name w:val="toc 2"/>
    <w:basedOn w:val="aa"/>
    <w:next w:val="aa"/>
    <w:uiPriority w:val="39"/>
    <w:qFormat/>
    <w:rsid w:val="002C45D1"/>
    <w:pPr>
      <w:tabs>
        <w:tab w:val="left" w:pos="851"/>
        <w:tab w:val="right" w:leader="dot" w:pos="9231"/>
      </w:tabs>
      <w:ind w:leftChars="200" w:left="420"/>
    </w:pPr>
    <w:rPr>
      <w:rFonts w:ascii="Times New Roman" w:hAnsi="Times New Roman"/>
      <w:szCs w:val="20"/>
    </w:rPr>
  </w:style>
  <w:style w:type="paragraph" w:styleId="TOC9">
    <w:name w:val="toc 9"/>
    <w:basedOn w:val="aa"/>
    <w:next w:val="aa"/>
    <w:uiPriority w:val="39"/>
    <w:qFormat/>
    <w:rsid w:val="002C45D1"/>
    <w:pPr>
      <w:ind w:leftChars="1600" w:left="3360"/>
    </w:pPr>
    <w:rPr>
      <w:rFonts w:ascii="Times New Roman" w:hAnsi="Times New Roman"/>
      <w:szCs w:val="20"/>
    </w:rPr>
  </w:style>
  <w:style w:type="paragraph" w:styleId="26">
    <w:name w:val="Body Text 2"/>
    <w:basedOn w:val="aa"/>
    <w:link w:val="27"/>
    <w:qFormat/>
    <w:rsid w:val="002C45D1"/>
    <w:pPr>
      <w:spacing w:after="120" w:line="480" w:lineRule="auto"/>
    </w:pPr>
    <w:rPr>
      <w:rFonts w:ascii="Times New Roman" w:hAnsi="Times New Roman"/>
      <w:szCs w:val="20"/>
    </w:rPr>
  </w:style>
  <w:style w:type="character" w:customStyle="1" w:styleId="27">
    <w:name w:val="正文文本 2 字符"/>
    <w:basedOn w:val="ab"/>
    <w:link w:val="26"/>
    <w:qFormat/>
    <w:rsid w:val="002C45D1"/>
    <w:rPr>
      <w:rFonts w:ascii="Times New Roman" w:eastAsia="宋体" w:hAnsi="Times New Roman" w:cs="Times New Roman"/>
      <w:szCs w:val="20"/>
      <w14:ligatures w14:val="none"/>
    </w:rPr>
  </w:style>
  <w:style w:type="paragraph" w:styleId="HTML">
    <w:name w:val="HTML Preformatted"/>
    <w:basedOn w:val="aa"/>
    <w:link w:val="HTML0"/>
    <w:qFormat/>
    <w:rsid w:val="002C45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qFormat/>
    <w:rsid w:val="002C45D1"/>
    <w:rPr>
      <w:rFonts w:ascii="宋体" w:eastAsia="宋体" w:hAnsi="宋体" w:cs="宋体"/>
      <w:kern w:val="0"/>
      <w:sz w:val="24"/>
      <w:szCs w:val="24"/>
      <w14:ligatures w14:val="none"/>
    </w:rPr>
  </w:style>
  <w:style w:type="paragraph" w:styleId="afff6">
    <w:name w:val="Normal (Web)"/>
    <w:basedOn w:val="aa"/>
    <w:uiPriority w:val="99"/>
    <w:qFormat/>
    <w:rsid w:val="002C45D1"/>
    <w:pPr>
      <w:widowControl/>
      <w:spacing w:before="100" w:beforeAutospacing="1" w:after="100" w:afterAutospacing="1"/>
      <w:jc w:val="left"/>
    </w:pPr>
    <w:rPr>
      <w:rFonts w:ascii="宋体" w:hAnsi="宋体" w:cs="宋体"/>
      <w:kern w:val="0"/>
      <w:sz w:val="24"/>
      <w:szCs w:val="24"/>
    </w:rPr>
  </w:style>
  <w:style w:type="paragraph" w:styleId="afff7">
    <w:name w:val="annotation subject"/>
    <w:basedOn w:val="aff6"/>
    <w:next w:val="aff6"/>
    <w:link w:val="afff8"/>
    <w:uiPriority w:val="99"/>
    <w:unhideWhenUsed/>
    <w:qFormat/>
    <w:rsid w:val="002C45D1"/>
    <w:rPr>
      <w:rFonts w:ascii="Times New Roman" w:hAnsi="Times New Roman"/>
      <w:b/>
      <w:bCs/>
      <w:kern w:val="0"/>
      <w:sz w:val="20"/>
      <w:szCs w:val="20"/>
    </w:rPr>
  </w:style>
  <w:style w:type="character" w:customStyle="1" w:styleId="afff8">
    <w:name w:val="批注主题 字符"/>
    <w:basedOn w:val="aff7"/>
    <w:link w:val="afff7"/>
    <w:uiPriority w:val="99"/>
    <w:qFormat/>
    <w:rsid w:val="002C45D1"/>
    <w:rPr>
      <w:rFonts w:ascii="Times New Roman" w:eastAsia="宋体" w:hAnsi="Times New Roman" w:cs="Times New Roman"/>
      <w:b/>
      <w:bCs/>
      <w:kern w:val="0"/>
      <w:sz w:val="20"/>
      <w:szCs w:val="20"/>
      <w14:ligatures w14:val="none"/>
    </w:rPr>
  </w:style>
  <w:style w:type="paragraph" w:styleId="afff9">
    <w:name w:val="Body Text First Indent"/>
    <w:basedOn w:val="affa"/>
    <w:link w:val="afffa"/>
    <w:qFormat/>
    <w:rsid w:val="002C45D1"/>
    <w:pPr>
      <w:spacing w:line="300" w:lineRule="auto"/>
      <w:ind w:firstLine="510"/>
    </w:pPr>
    <w:rPr>
      <w:sz w:val="24"/>
    </w:rPr>
  </w:style>
  <w:style w:type="character" w:customStyle="1" w:styleId="afffa">
    <w:name w:val="正文文本首行缩进 字符"/>
    <w:basedOn w:val="affb"/>
    <w:link w:val="afff9"/>
    <w:qFormat/>
    <w:rsid w:val="002C45D1"/>
    <w:rPr>
      <w:rFonts w:ascii="Calibri" w:eastAsia="宋体" w:hAnsi="Calibri" w:cs="Times New Roman"/>
      <w:sz w:val="24"/>
      <w14:ligatures w14:val="none"/>
    </w:rPr>
  </w:style>
  <w:style w:type="table" w:styleId="afffb">
    <w:name w:val="Table Grid"/>
    <w:basedOn w:val="ac"/>
    <w:uiPriority w:val="39"/>
    <w:qFormat/>
    <w:rsid w:val="002C45D1"/>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Strong"/>
    <w:uiPriority w:val="99"/>
    <w:qFormat/>
    <w:rsid w:val="002C45D1"/>
    <w:rPr>
      <w:b/>
      <w:bCs/>
    </w:rPr>
  </w:style>
  <w:style w:type="character" w:styleId="afffd">
    <w:name w:val="page number"/>
    <w:basedOn w:val="ab"/>
    <w:uiPriority w:val="99"/>
    <w:qFormat/>
    <w:rsid w:val="002C45D1"/>
  </w:style>
  <w:style w:type="character" w:styleId="afffe">
    <w:name w:val="FollowedHyperlink"/>
    <w:uiPriority w:val="99"/>
    <w:qFormat/>
    <w:rsid w:val="002C45D1"/>
    <w:rPr>
      <w:color w:val="800080"/>
      <w:u w:val="single"/>
    </w:rPr>
  </w:style>
  <w:style w:type="character" w:styleId="affff">
    <w:name w:val="Emphasis"/>
    <w:uiPriority w:val="99"/>
    <w:qFormat/>
    <w:rsid w:val="002C45D1"/>
    <w:rPr>
      <w:i/>
      <w:iCs/>
    </w:rPr>
  </w:style>
  <w:style w:type="character" w:styleId="affff0">
    <w:name w:val="Hyperlink"/>
    <w:uiPriority w:val="99"/>
    <w:qFormat/>
    <w:rsid w:val="002C45D1"/>
    <w:rPr>
      <w:color w:val="0000FF"/>
      <w:u w:val="single"/>
    </w:rPr>
  </w:style>
  <w:style w:type="character" w:styleId="affff1">
    <w:name w:val="annotation reference"/>
    <w:unhideWhenUsed/>
    <w:qFormat/>
    <w:rsid w:val="002C45D1"/>
    <w:rPr>
      <w:sz w:val="21"/>
      <w:szCs w:val="21"/>
    </w:rPr>
  </w:style>
  <w:style w:type="character" w:customStyle="1" w:styleId="Char">
    <w:name w:val="居中 Char"/>
    <w:qFormat/>
    <w:rsid w:val="002C45D1"/>
    <w:rPr>
      <w:kern w:val="2"/>
      <w:sz w:val="24"/>
    </w:rPr>
  </w:style>
  <w:style w:type="character" w:customStyle="1" w:styleId="Char1">
    <w:name w:val="批注文字 Char1"/>
    <w:basedOn w:val="ab"/>
    <w:uiPriority w:val="99"/>
    <w:semiHidden/>
    <w:qFormat/>
    <w:rsid w:val="002C45D1"/>
  </w:style>
  <w:style w:type="character" w:customStyle="1" w:styleId="Char0">
    <w:name w:val="标准款样式 Char"/>
    <w:basedOn w:val="ab"/>
    <w:link w:val="affff2"/>
    <w:uiPriority w:val="99"/>
    <w:qFormat/>
    <w:rsid w:val="002C45D1"/>
    <w:rPr>
      <w:rFonts w:ascii="黑体" w:eastAsia="宋体" w:hAnsi="宋体" w:cs="Times New Roman"/>
      <w:szCs w:val="20"/>
    </w:rPr>
  </w:style>
  <w:style w:type="paragraph" w:customStyle="1" w:styleId="affff2">
    <w:name w:val="标准款样式"/>
    <w:basedOn w:val="aa"/>
    <w:link w:val="Char0"/>
    <w:uiPriority w:val="99"/>
    <w:qFormat/>
    <w:rsid w:val="002C45D1"/>
    <w:rPr>
      <w:rFonts w:ascii="黑体" w:hAnsi="宋体"/>
      <w:szCs w:val="20"/>
      <w14:ligatures w14:val="standardContextual"/>
    </w:rPr>
  </w:style>
  <w:style w:type="character" w:customStyle="1" w:styleId="Char2">
    <w:name w:val="脚注文本 Char"/>
    <w:basedOn w:val="ab"/>
    <w:semiHidden/>
    <w:qFormat/>
    <w:rsid w:val="002C45D1"/>
    <w:rPr>
      <w:sz w:val="18"/>
      <w:szCs w:val="18"/>
    </w:rPr>
  </w:style>
  <w:style w:type="character" w:customStyle="1" w:styleId="solutioncontent1">
    <w:name w:val="solutioncontent1"/>
    <w:uiPriority w:val="99"/>
    <w:qFormat/>
    <w:rsid w:val="002C45D1"/>
    <w:rPr>
      <w:rFonts w:cs="Times New Roman"/>
      <w:color w:val="333333"/>
      <w:sz w:val="15"/>
      <w:szCs w:val="15"/>
    </w:rPr>
  </w:style>
  <w:style w:type="character" w:customStyle="1" w:styleId="SubtitleChar">
    <w:name w:val="Subtitle Char"/>
    <w:uiPriority w:val="99"/>
    <w:qFormat/>
    <w:locked/>
    <w:rsid w:val="002C45D1"/>
    <w:rPr>
      <w:rFonts w:ascii="Calibri Light" w:eastAsia="宋体" w:hAnsi="Calibri Light" w:cs="Times New Roman"/>
      <w:b/>
      <w:bCs/>
      <w:kern w:val="28"/>
      <w:sz w:val="32"/>
      <w:szCs w:val="32"/>
      <w:lang w:eastAsia="en-US"/>
    </w:rPr>
  </w:style>
  <w:style w:type="character" w:customStyle="1" w:styleId="Char10">
    <w:name w:val="页脚 Char1"/>
    <w:basedOn w:val="ab"/>
    <w:uiPriority w:val="99"/>
    <w:qFormat/>
    <w:rsid w:val="002C45D1"/>
    <w:rPr>
      <w:sz w:val="18"/>
      <w:szCs w:val="18"/>
    </w:rPr>
  </w:style>
  <w:style w:type="character" w:customStyle="1" w:styleId="Char3">
    <w:name w:val="明显引用 Char"/>
    <w:basedOn w:val="ab"/>
    <w:qFormat/>
    <w:rsid w:val="002C45D1"/>
    <w:rPr>
      <w:b/>
      <w:bCs/>
      <w:i/>
      <w:iCs/>
      <w:color w:val="4F81BD"/>
      <w:kern w:val="2"/>
      <w:sz w:val="21"/>
    </w:rPr>
  </w:style>
  <w:style w:type="character" w:customStyle="1" w:styleId="CharChar">
    <w:name w:val="+正文 Char Char"/>
    <w:link w:val="CharCharChar"/>
    <w:uiPriority w:val="99"/>
    <w:qFormat/>
    <w:locked/>
    <w:rsid w:val="002C45D1"/>
    <w:rPr>
      <w:rFonts w:ascii="楷体_GB2312" w:eastAsia="楷体_GB2312"/>
      <w:sz w:val="24"/>
    </w:rPr>
  </w:style>
  <w:style w:type="paragraph" w:customStyle="1" w:styleId="CharCharChar">
    <w:name w:val="+正文 Char Char Char"/>
    <w:basedOn w:val="aa"/>
    <w:link w:val="CharChar"/>
    <w:uiPriority w:val="99"/>
    <w:qFormat/>
    <w:rsid w:val="002C45D1"/>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uiPriority w:val="99"/>
    <w:qFormat/>
    <w:rsid w:val="002C45D1"/>
    <w:rPr>
      <w:kern w:val="2"/>
      <w:sz w:val="16"/>
    </w:rPr>
  </w:style>
  <w:style w:type="character" w:customStyle="1" w:styleId="CharChar6">
    <w:name w:val="Char Char6"/>
    <w:uiPriority w:val="99"/>
    <w:qFormat/>
    <w:rsid w:val="002C45D1"/>
    <w:rPr>
      <w:rFonts w:ascii="Arial" w:eastAsia="黑体" w:hAnsi="Arial"/>
      <w:kern w:val="2"/>
      <w:sz w:val="44"/>
    </w:rPr>
  </w:style>
  <w:style w:type="character" w:customStyle="1" w:styleId="Char4">
    <w:name w:val="引用 Char"/>
    <w:basedOn w:val="ab"/>
    <w:qFormat/>
    <w:rsid w:val="002C45D1"/>
    <w:rPr>
      <w:i/>
      <w:iCs/>
      <w:color w:val="000000"/>
      <w:kern w:val="2"/>
      <w:sz w:val="21"/>
    </w:rPr>
  </w:style>
  <w:style w:type="character" w:customStyle="1" w:styleId="1CharCharCharCharChar">
    <w:name w:val="+列表1 Char Char Char Char Char"/>
    <w:link w:val="1CharCharChar"/>
    <w:uiPriority w:val="99"/>
    <w:qFormat/>
    <w:locked/>
    <w:rsid w:val="002C45D1"/>
    <w:rPr>
      <w:rFonts w:ascii="宋体" w:hAnsi="宋体"/>
    </w:rPr>
  </w:style>
  <w:style w:type="paragraph" w:customStyle="1" w:styleId="1CharCharChar">
    <w:name w:val="+列表1 Char Char Char"/>
    <w:basedOn w:val="aa"/>
    <w:link w:val="1CharCharCharCharChar"/>
    <w:uiPriority w:val="99"/>
    <w:qFormat/>
    <w:rsid w:val="002C45D1"/>
    <w:pPr>
      <w:jc w:val="center"/>
    </w:pPr>
    <w:rPr>
      <w:rFonts w:ascii="宋体" w:eastAsiaTheme="minorEastAsia" w:hAnsi="宋体" w:cstheme="minorBidi"/>
      <w14:ligatures w14:val="standardContextual"/>
    </w:rPr>
  </w:style>
  <w:style w:type="character" w:customStyle="1" w:styleId="3Char1">
    <w:name w:val="正文文本 3 Char1"/>
    <w:basedOn w:val="ab"/>
    <w:uiPriority w:val="99"/>
    <w:qFormat/>
    <w:rsid w:val="002C45D1"/>
    <w:rPr>
      <w:sz w:val="16"/>
      <w:szCs w:val="16"/>
    </w:rPr>
  </w:style>
  <w:style w:type="character" w:customStyle="1" w:styleId="Char11">
    <w:name w:val="日期 Char1"/>
    <w:basedOn w:val="ab"/>
    <w:uiPriority w:val="99"/>
    <w:qFormat/>
    <w:rsid w:val="002C45D1"/>
  </w:style>
  <w:style w:type="character" w:customStyle="1" w:styleId="Char5">
    <w:name w:val="无间隔 Char"/>
    <w:link w:val="15"/>
    <w:uiPriority w:val="99"/>
    <w:qFormat/>
    <w:locked/>
    <w:rsid w:val="002C45D1"/>
    <w:rPr>
      <w:rFonts w:ascii="Calibri" w:eastAsia="Times New Roman" w:hAnsi="Calibri"/>
      <w:sz w:val="22"/>
      <w:lang w:eastAsia="en-US" w:bidi="en-US"/>
    </w:rPr>
  </w:style>
  <w:style w:type="paragraph" w:customStyle="1" w:styleId="15">
    <w:name w:val="无间隔1"/>
    <w:link w:val="Char5"/>
    <w:uiPriority w:val="99"/>
    <w:qFormat/>
    <w:rsid w:val="002C45D1"/>
    <w:rPr>
      <w:rFonts w:ascii="Calibri" w:eastAsia="Times New Roman" w:hAnsi="Calibri"/>
      <w:sz w:val="22"/>
      <w:lang w:eastAsia="en-US" w:bidi="en-US"/>
    </w:rPr>
  </w:style>
  <w:style w:type="character" w:customStyle="1" w:styleId="CharChar5">
    <w:name w:val="Char Char5"/>
    <w:uiPriority w:val="99"/>
    <w:qFormat/>
    <w:rsid w:val="002C45D1"/>
    <w:rPr>
      <w:rFonts w:ascii="Arial" w:eastAsia="方正魏碑简体" w:hAnsi="Arial" w:cs="Arial"/>
      <w:bCs/>
      <w:kern w:val="28"/>
      <w:sz w:val="32"/>
      <w:szCs w:val="32"/>
    </w:rPr>
  </w:style>
  <w:style w:type="character" w:customStyle="1" w:styleId="CharChar0">
    <w:name w:val="表文字 Char Char"/>
    <w:link w:val="affff3"/>
    <w:uiPriority w:val="99"/>
    <w:qFormat/>
    <w:locked/>
    <w:rsid w:val="002C45D1"/>
    <w:rPr>
      <w:rFonts w:ascii="楷体_GB2312" w:eastAsia="楷体_GB2312" w:hAnsi="宋体"/>
      <w:spacing w:val="-8"/>
      <w:sz w:val="24"/>
      <w:lang w:val="zh-CN"/>
    </w:rPr>
  </w:style>
  <w:style w:type="paragraph" w:customStyle="1" w:styleId="affff3">
    <w:name w:val="表文字"/>
    <w:basedOn w:val="aa"/>
    <w:link w:val="CharChar0"/>
    <w:uiPriority w:val="99"/>
    <w:qFormat/>
    <w:rsid w:val="002C45D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6">
    <w:name w:val="@他1"/>
    <w:basedOn w:val="ab"/>
    <w:uiPriority w:val="99"/>
    <w:unhideWhenUsed/>
    <w:qFormat/>
    <w:rsid w:val="002C45D1"/>
    <w:rPr>
      <w:color w:val="2B579A"/>
      <w:shd w:val="clear" w:color="auto" w:fill="E6E6E6"/>
    </w:rPr>
  </w:style>
  <w:style w:type="character" w:customStyle="1" w:styleId="Char5CharCharCharCharChar">
    <w:name w:val="+正文 Char5 Char Char Char Char Char"/>
    <w:link w:val="Char5CharCharChar"/>
    <w:uiPriority w:val="99"/>
    <w:qFormat/>
    <w:locked/>
    <w:rsid w:val="002C45D1"/>
    <w:rPr>
      <w:rFonts w:ascii="宋体" w:hAnsi="宋体"/>
      <w:sz w:val="24"/>
    </w:rPr>
  </w:style>
  <w:style w:type="paragraph" w:customStyle="1" w:styleId="Char5CharCharChar">
    <w:name w:val="+正文 Char5 Char Char Char"/>
    <w:basedOn w:val="aa"/>
    <w:link w:val="Char5CharCharCharCharChar"/>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2C45D1"/>
    <w:rPr>
      <w:kern w:val="2"/>
      <w:sz w:val="18"/>
    </w:rPr>
  </w:style>
  <w:style w:type="character" w:customStyle="1" w:styleId="Char6">
    <w:name w:val="段 Char"/>
    <w:basedOn w:val="ab"/>
    <w:link w:val="affff4"/>
    <w:uiPriority w:val="99"/>
    <w:qFormat/>
    <w:rsid w:val="002C45D1"/>
    <w:rPr>
      <w:rFonts w:ascii="宋体"/>
    </w:rPr>
  </w:style>
  <w:style w:type="paragraph" w:customStyle="1" w:styleId="affff4">
    <w:name w:val="段"/>
    <w:link w:val="Char6"/>
    <w:uiPriority w:val="99"/>
    <w:qFormat/>
    <w:rsid w:val="002C45D1"/>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uiPriority w:val="99"/>
    <w:qFormat/>
    <w:rsid w:val="002C45D1"/>
    <w:rPr>
      <w:kern w:val="2"/>
      <w:sz w:val="24"/>
      <w:szCs w:val="24"/>
    </w:rPr>
  </w:style>
  <w:style w:type="character" w:customStyle="1" w:styleId="msoins0">
    <w:name w:val="msoins"/>
    <w:basedOn w:val="ab"/>
    <w:uiPriority w:val="99"/>
    <w:qFormat/>
    <w:rsid w:val="002C45D1"/>
  </w:style>
  <w:style w:type="character" w:customStyle="1" w:styleId="Char12">
    <w:name w:val="纯文本 Char1"/>
    <w:basedOn w:val="ab"/>
    <w:uiPriority w:val="99"/>
    <w:qFormat/>
    <w:rsid w:val="002C45D1"/>
    <w:rPr>
      <w:rFonts w:ascii="宋体" w:eastAsia="宋体" w:hAnsi="Courier New" w:cs="Courier New"/>
      <w:szCs w:val="21"/>
    </w:rPr>
  </w:style>
  <w:style w:type="character" w:customStyle="1" w:styleId="CharChar1">
    <w:name w:val="Char Char1"/>
    <w:qFormat/>
    <w:rsid w:val="002C45D1"/>
    <w:rPr>
      <w:kern w:val="2"/>
      <w:sz w:val="21"/>
    </w:rPr>
  </w:style>
  <w:style w:type="character" w:customStyle="1" w:styleId="afe">
    <w:name w:val="正文缩进 字符"/>
    <w:link w:val="afd"/>
    <w:qFormat/>
    <w:rsid w:val="002C45D1"/>
    <w:rPr>
      <w:rFonts w:ascii="Calibri" w:eastAsia="宋体" w:hAnsi="Calibri" w:cs="Times New Roman"/>
      <w14:ligatures w14:val="none"/>
    </w:rPr>
  </w:style>
  <w:style w:type="character" w:customStyle="1" w:styleId="black1">
    <w:name w:val="black1"/>
    <w:uiPriority w:val="99"/>
    <w:qFormat/>
    <w:rsid w:val="002C45D1"/>
    <w:rPr>
      <w:rFonts w:ascii="ˎ̥" w:hAnsi="ˎ̥" w:hint="default"/>
      <w:color w:val="333333"/>
      <w:sz w:val="18"/>
      <w:szCs w:val="18"/>
      <w:u w:val="none"/>
    </w:rPr>
  </w:style>
  <w:style w:type="character" w:customStyle="1" w:styleId="Char13">
    <w:name w:val="引用 Char1"/>
    <w:basedOn w:val="ab"/>
    <w:link w:val="17"/>
    <w:uiPriority w:val="99"/>
    <w:qFormat/>
    <w:locked/>
    <w:rsid w:val="002C45D1"/>
    <w:rPr>
      <w:rFonts w:ascii="Calibri" w:eastAsia="宋体" w:hAnsi="Calibri" w:cs="Times New Roman"/>
      <w:i/>
      <w:iCs/>
      <w:color w:val="000000"/>
      <w:kern w:val="0"/>
      <w:sz w:val="22"/>
      <w:lang w:eastAsia="en-US" w:bidi="en-US"/>
    </w:rPr>
  </w:style>
  <w:style w:type="paragraph" w:customStyle="1" w:styleId="17">
    <w:name w:val="引用1"/>
    <w:basedOn w:val="aa"/>
    <w:next w:val="aa"/>
    <w:link w:val="Char13"/>
    <w:uiPriority w:val="99"/>
    <w:qFormat/>
    <w:rsid w:val="002C45D1"/>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uiPriority w:val="99"/>
    <w:qFormat/>
    <w:locked/>
    <w:rsid w:val="002C45D1"/>
    <w:rPr>
      <w:rFonts w:ascii="宋体" w:hAnsi="宋体"/>
      <w:sz w:val="24"/>
    </w:rPr>
  </w:style>
  <w:style w:type="paragraph" w:customStyle="1" w:styleId="CharChar3CharChar">
    <w:name w:val="+正文 Char Char3 Char Char"/>
    <w:basedOn w:val="aa"/>
    <w:link w:val="CharChar3CharCharCharChar"/>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b"/>
    <w:uiPriority w:val="99"/>
    <w:qFormat/>
    <w:rsid w:val="002C45D1"/>
    <w:rPr>
      <w:sz w:val="18"/>
      <w:szCs w:val="18"/>
    </w:rPr>
  </w:style>
  <w:style w:type="character" w:customStyle="1" w:styleId="Char15">
    <w:name w:val="副标题 Char1"/>
    <w:basedOn w:val="ab"/>
    <w:uiPriority w:val="99"/>
    <w:qFormat/>
    <w:rsid w:val="002C45D1"/>
    <w:rPr>
      <w:rFonts w:ascii="Cambria" w:eastAsia="宋体" w:hAnsi="Cambria" w:cs="Times New Roman"/>
      <w:b/>
      <w:bCs/>
      <w:kern w:val="28"/>
      <w:sz w:val="32"/>
      <w:szCs w:val="32"/>
    </w:rPr>
  </w:style>
  <w:style w:type="character" w:customStyle="1" w:styleId="font12-blue-bold1">
    <w:name w:val="font12-blue-bold1"/>
    <w:uiPriority w:val="99"/>
    <w:qFormat/>
    <w:rsid w:val="002C45D1"/>
    <w:rPr>
      <w:b/>
      <w:bCs/>
      <w:color w:val="0249A5"/>
      <w:sz w:val="18"/>
      <w:szCs w:val="18"/>
      <w:u w:val="none"/>
    </w:rPr>
  </w:style>
  <w:style w:type="character" w:customStyle="1" w:styleId="CharChar5CharCharChar">
    <w:name w:val="+正文 Char Char5 Char Char Char"/>
    <w:link w:val="CharChar5Char"/>
    <w:uiPriority w:val="99"/>
    <w:qFormat/>
    <w:locked/>
    <w:rsid w:val="002C45D1"/>
    <w:rPr>
      <w:rFonts w:ascii="宋体" w:hAnsi="宋体"/>
      <w:sz w:val="24"/>
    </w:rPr>
  </w:style>
  <w:style w:type="paragraph" w:customStyle="1" w:styleId="CharChar5Char">
    <w:name w:val="+正文 Char Char5 Char"/>
    <w:basedOn w:val="aa"/>
    <w:link w:val="CharChar5CharCharChar"/>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2C45D1"/>
    <w:rPr>
      <w:b/>
      <w:bCs/>
    </w:rPr>
  </w:style>
  <w:style w:type="character" w:customStyle="1" w:styleId="CharChar3">
    <w:name w:val="Char Char3"/>
    <w:uiPriority w:val="99"/>
    <w:qFormat/>
    <w:rsid w:val="002C45D1"/>
    <w:rPr>
      <w:kern w:val="2"/>
      <w:sz w:val="21"/>
    </w:rPr>
  </w:style>
  <w:style w:type="character" w:customStyle="1" w:styleId="Char7">
    <w:name w:val="正文文本 Char"/>
    <w:uiPriority w:val="99"/>
    <w:qFormat/>
    <w:rsid w:val="002C45D1"/>
    <w:rPr>
      <w:kern w:val="2"/>
      <w:sz w:val="24"/>
    </w:rPr>
  </w:style>
  <w:style w:type="character" w:customStyle="1" w:styleId="CharChar7">
    <w:name w:val="普通文字 Char Char"/>
    <w:qFormat/>
    <w:rsid w:val="002C45D1"/>
    <w:rPr>
      <w:rFonts w:ascii="宋体" w:hAnsi="Courier New"/>
      <w:kern w:val="2"/>
      <w:sz w:val="21"/>
    </w:rPr>
  </w:style>
  <w:style w:type="character" w:customStyle="1" w:styleId="grame">
    <w:name w:val="grame"/>
    <w:basedOn w:val="ab"/>
    <w:uiPriority w:val="99"/>
    <w:qFormat/>
    <w:rsid w:val="002C45D1"/>
  </w:style>
  <w:style w:type="character" w:customStyle="1" w:styleId="160">
    <w:name w:val="16"/>
    <w:uiPriority w:val="99"/>
    <w:qFormat/>
    <w:rsid w:val="002C45D1"/>
    <w:rPr>
      <w:rFonts w:ascii="Times New Roman" w:hAnsi="Times New Roman" w:cs="Times New Roman" w:hint="default"/>
      <w:color w:val="0000FF"/>
      <w:sz w:val="20"/>
      <w:szCs w:val="20"/>
      <w:u w:val="single"/>
    </w:rPr>
  </w:style>
  <w:style w:type="character" w:customStyle="1" w:styleId="CharChar70">
    <w:name w:val="Char Char7"/>
    <w:uiPriority w:val="99"/>
    <w:qFormat/>
    <w:rsid w:val="002C45D1"/>
    <w:rPr>
      <w:kern w:val="2"/>
      <w:sz w:val="18"/>
    </w:rPr>
  </w:style>
  <w:style w:type="character" w:customStyle="1" w:styleId="150">
    <w:name w:val="15"/>
    <w:qFormat/>
    <w:rsid w:val="002C45D1"/>
    <w:rPr>
      <w:rFonts w:ascii="Calibri" w:hAnsi="Calibri" w:hint="default"/>
    </w:rPr>
  </w:style>
  <w:style w:type="character" w:customStyle="1" w:styleId="1CharCharChar0">
    <w:name w:val="+1. Char Char Char"/>
    <w:link w:val="1Char"/>
    <w:uiPriority w:val="99"/>
    <w:qFormat/>
    <w:locked/>
    <w:rsid w:val="002C45D1"/>
    <w:rPr>
      <w:rFonts w:ascii="Times New Roman" w:eastAsia="宋体" w:hAnsi="Times New Roman" w:cs="Times New Roman"/>
      <w:szCs w:val="20"/>
    </w:rPr>
  </w:style>
  <w:style w:type="paragraph" w:customStyle="1" w:styleId="1Char">
    <w:name w:val="+1. Char"/>
    <w:basedOn w:val="aa"/>
    <w:link w:val="1CharCharChar0"/>
    <w:uiPriority w:val="99"/>
    <w:qFormat/>
    <w:rsid w:val="002C45D1"/>
    <w:rPr>
      <w:rFonts w:ascii="Times New Roman" w:hAnsi="Times New Roman"/>
      <w:szCs w:val="20"/>
      <w14:ligatures w14:val="standardContextual"/>
    </w:rPr>
  </w:style>
  <w:style w:type="character" w:customStyle="1" w:styleId="Char17">
    <w:name w:val="明显引用 Char1"/>
    <w:basedOn w:val="ab"/>
    <w:link w:val="18"/>
    <w:uiPriority w:val="99"/>
    <w:qFormat/>
    <w:locked/>
    <w:rsid w:val="002C45D1"/>
    <w:rPr>
      <w:rFonts w:ascii="Calibri" w:eastAsia="宋体" w:hAnsi="Calibri" w:cs="Times New Roman"/>
      <w:b/>
      <w:bCs/>
      <w:i/>
      <w:iCs/>
      <w:color w:val="4F81BD"/>
      <w:kern w:val="0"/>
      <w:sz w:val="22"/>
      <w:lang w:eastAsia="en-US" w:bidi="en-US"/>
    </w:rPr>
  </w:style>
  <w:style w:type="paragraph" w:customStyle="1" w:styleId="18">
    <w:name w:val="明显引用1"/>
    <w:basedOn w:val="aa"/>
    <w:next w:val="aa"/>
    <w:link w:val="Char17"/>
    <w:uiPriority w:val="99"/>
    <w:qFormat/>
    <w:rsid w:val="002C45D1"/>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uiPriority w:val="99"/>
    <w:qFormat/>
    <w:rsid w:val="002C45D1"/>
    <w:rPr>
      <w:kern w:val="2"/>
      <w:sz w:val="21"/>
    </w:rPr>
  </w:style>
  <w:style w:type="character" w:customStyle="1" w:styleId="CharChar9">
    <w:name w:val="Char Char"/>
    <w:qFormat/>
    <w:rsid w:val="002C45D1"/>
    <w:rPr>
      <w:b/>
      <w:bCs/>
      <w:kern w:val="2"/>
      <w:sz w:val="21"/>
    </w:rPr>
  </w:style>
  <w:style w:type="character" w:customStyle="1" w:styleId="Char18">
    <w:name w:val="表正文 Char1"/>
    <w:uiPriority w:val="99"/>
    <w:qFormat/>
    <w:rsid w:val="002C45D1"/>
    <w:rPr>
      <w:kern w:val="2"/>
      <w:sz w:val="21"/>
    </w:rPr>
  </w:style>
  <w:style w:type="character" w:customStyle="1" w:styleId="Char8">
    <w:name w:val="表正文 Char"/>
    <w:uiPriority w:val="99"/>
    <w:qFormat/>
    <w:rsid w:val="002C45D1"/>
    <w:rPr>
      <w:rFonts w:eastAsia="宋体"/>
      <w:kern w:val="2"/>
      <w:sz w:val="24"/>
      <w:lang w:val="en-US" w:eastAsia="zh-CN" w:bidi="ar-SA"/>
    </w:rPr>
  </w:style>
  <w:style w:type="character" w:customStyle="1" w:styleId="Char19">
    <w:name w:val="正文首行缩进 Char1"/>
    <w:basedOn w:val="affb"/>
    <w:uiPriority w:val="99"/>
    <w:qFormat/>
    <w:rsid w:val="002C45D1"/>
    <w:rPr>
      <w:rFonts w:ascii="Calibri" w:eastAsia="宋体" w:hAnsi="Calibri" w:cs="Times New Roman"/>
      <w14:ligatures w14:val="none"/>
    </w:rPr>
  </w:style>
  <w:style w:type="character" w:customStyle="1" w:styleId="Char1a">
    <w:name w:val="标题 Char1"/>
    <w:basedOn w:val="ab"/>
    <w:uiPriority w:val="99"/>
    <w:qFormat/>
    <w:rsid w:val="002C45D1"/>
    <w:rPr>
      <w:rFonts w:ascii="Cambria" w:eastAsia="宋体" w:hAnsi="Cambria" w:cs="Times New Roman"/>
      <w:b/>
      <w:bCs/>
      <w:sz w:val="32"/>
      <w:szCs w:val="32"/>
    </w:rPr>
  </w:style>
  <w:style w:type="character" w:customStyle="1" w:styleId="Char40">
    <w:name w:val="+正文 Char4"/>
    <w:link w:val="affff5"/>
    <w:uiPriority w:val="99"/>
    <w:qFormat/>
    <w:locked/>
    <w:rsid w:val="002C45D1"/>
    <w:rPr>
      <w:rFonts w:ascii="宋体" w:hAnsi="宋体"/>
      <w:sz w:val="24"/>
    </w:rPr>
  </w:style>
  <w:style w:type="paragraph" w:customStyle="1" w:styleId="affff5">
    <w:name w:val="+正文"/>
    <w:basedOn w:val="aa"/>
    <w:link w:val="Char40"/>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2C45D1"/>
    <w:rPr>
      <w:rFonts w:ascii="宋体" w:hAnsi="宋体"/>
      <w:sz w:val="24"/>
    </w:rPr>
  </w:style>
  <w:style w:type="paragraph" w:customStyle="1" w:styleId="CharChar2Char">
    <w:name w:val="+正文 Char Char2 Char"/>
    <w:basedOn w:val="aa"/>
    <w:link w:val="CharChar2CharCharChar"/>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b"/>
    <w:uiPriority w:val="99"/>
    <w:qFormat/>
    <w:rsid w:val="002C45D1"/>
  </w:style>
  <w:style w:type="character" w:customStyle="1" w:styleId="Char2CharChar">
    <w:name w:val="+正文 Char2 Char Char"/>
    <w:link w:val="Char20"/>
    <w:uiPriority w:val="99"/>
    <w:qFormat/>
    <w:locked/>
    <w:rsid w:val="002C45D1"/>
    <w:rPr>
      <w:rFonts w:ascii="宋体" w:hAnsi="宋体"/>
      <w:sz w:val="24"/>
    </w:rPr>
  </w:style>
  <w:style w:type="paragraph" w:customStyle="1" w:styleId="Char20">
    <w:name w:val="+正文 Char2"/>
    <w:basedOn w:val="aa"/>
    <w:link w:val="Char2CharChar"/>
    <w:uiPriority w:val="99"/>
    <w:qFormat/>
    <w:rsid w:val="002C45D1"/>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b"/>
    <w:uiPriority w:val="99"/>
    <w:qFormat/>
    <w:rsid w:val="002C45D1"/>
  </w:style>
  <w:style w:type="paragraph" w:customStyle="1" w:styleId="affff6">
    <w:name w:val="标准次分项"/>
    <w:basedOn w:val="aa"/>
    <w:uiPriority w:val="99"/>
    <w:qFormat/>
    <w:rsid w:val="002C45D1"/>
    <w:pPr>
      <w:jc w:val="left"/>
    </w:pPr>
    <w:rPr>
      <w:rFonts w:ascii="宋体" w:hAnsi="宋体"/>
      <w:szCs w:val="21"/>
    </w:rPr>
  </w:style>
  <w:style w:type="paragraph" w:customStyle="1" w:styleId="xl34">
    <w:name w:val="xl34"/>
    <w:basedOn w:val="aa"/>
    <w:uiPriority w:val="99"/>
    <w:qFormat/>
    <w:rsid w:val="002C45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2C45D1"/>
    <w:pPr>
      <w:widowControl/>
    </w:pPr>
    <w:rPr>
      <w:rFonts w:ascii="Times New Roman" w:hAnsi="Times New Roman"/>
      <w:kern w:val="0"/>
      <w:szCs w:val="21"/>
    </w:rPr>
  </w:style>
  <w:style w:type="paragraph" w:customStyle="1" w:styleId="xl67">
    <w:name w:val="xl67"/>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a"/>
    <w:uiPriority w:val="99"/>
    <w:qFormat/>
    <w:rsid w:val="002C4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2C45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7">
    <w:name w:val="四号　首行缩进"/>
    <w:basedOn w:val="aa"/>
    <w:uiPriority w:val="99"/>
    <w:qFormat/>
    <w:rsid w:val="002C45D1"/>
    <w:pPr>
      <w:spacing w:line="360" w:lineRule="auto"/>
    </w:pPr>
    <w:rPr>
      <w:rFonts w:ascii="宋体" w:hAnsi="宋体"/>
      <w:bCs/>
      <w:szCs w:val="21"/>
    </w:rPr>
  </w:style>
  <w:style w:type="paragraph" w:customStyle="1" w:styleId="xl44">
    <w:name w:val="xl44"/>
    <w:basedOn w:val="aa"/>
    <w:uiPriority w:val="99"/>
    <w:qFormat/>
    <w:rsid w:val="002C45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a"/>
    <w:uiPriority w:val="99"/>
    <w:qFormat/>
    <w:rsid w:val="002C45D1"/>
    <w:pPr>
      <w:ind w:leftChars="200" w:left="420"/>
      <w:jc w:val="left"/>
    </w:pPr>
    <w:rPr>
      <w:rFonts w:ascii="Times New Roman" w:hAnsi="Times New Roman"/>
      <w:sz w:val="28"/>
      <w:szCs w:val="24"/>
      <w:lang w:eastAsia="zh-TW"/>
    </w:rPr>
  </w:style>
  <w:style w:type="paragraph" w:customStyle="1" w:styleId="CharCharChar0">
    <w:name w:val="Char Char Char"/>
    <w:basedOn w:val="aa"/>
    <w:uiPriority w:val="99"/>
    <w:qFormat/>
    <w:rsid w:val="002C45D1"/>
    <w:rPr>
      <w:rFonts w:ascii="宋体" w:hAnsi="宋体"/>
      <w:szCs w:val="24"/>
    </w:rPr>
  </w:style>
  <w:style w:type="paragraph" w:customStyle="1" w:styleId="affff8">
    <w:name w:val="文档编号"/>
    <w:basedOn w:val="aa"/>
    <w:next w:val="aa"/>
    <w:uiPriority w:val="99"/>
    <w:qFormat/>
    <w:rsid w:val="002C45D1"/>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a"/>
    <w:qFormat/>
    <w:rsid w:val="002C45D1"/>
    <w:pPr>
      <w:tabs>
        <w:tab w:val="left" w:pos="360"/>
      </w:tabs>
    </w:pPr>
    <w:rPr>
      <w:rFonts w:ascii="Times New Roman" w:hAnsi="Times New Roman"/>
      <w:sz w:val="24"/>
      <w:szCs w:val="24"/>
    </w:rPr>
  </w:style>
  <w:style w:type="paragraph" w:customStyle="1" w:styleId="xl78">
    <w:name w:val="xl78"/>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a"/>
    <w:uiPriority w:val="99"/>
    <w:qFormat/>
    <w:rsid w:val="002C45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a"/>
    <w:uiPriority w:val="99"/>
    <w:qFormat/>
    <w:rsid w:val="002C45D1"/>
    <w:pPr>
      <w:widowControl/>
      <w:spacing w:before="100" w:beforeAutospacing="1" w:after="100" w:afterAutospacing="1"/>
      <w:jc w:val="left"/>
    </w:pPr>
    <w:rPr>
      <w:rFonts w:ascii="宋体" w:hAnsi="宋体" w:cs="宋体"/>
      <w:kern w:val="0"/>
      <w:sz w:val="18"/>
      <w:szCs w:val="18"/>
    </w:rPr>
  </w:style>
  <w:style w:type="paragraph" w:customStyle="1" w:styleId="19">
    <w:name w:val="正文1"/>
    <w:uiPriority w:val="99"/>
    <w:qFormat/>
    <w:rsid w:val="002C45D1"/>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a"/>
    <w:uiPriority w:val="99"/>
    <w:qFormat/>
    <w:rsid w:val="002C45D1"/>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a"/>
    <w:uiPriority w:val="99"/>
    <w:qFormat/>
    <w:rsid w:val="002C45D1"/>
    <w:rPr>
      <w:rFonts w:ascii="Tahoma" w:hAnsi="Tahoma"/>
      <w:sz w:val="24"/>
      <w:szCs w:val="20"/>
    </w:rPr>
  </w:style>
  <w:style w:type="paragraph" w:customStyle="1" w:styleId="29">
    <w:name w:val="列出段落2"/>
    <w:basedOn w:val="aa"/>
    <w:uiPriority w:val="99"/>
    <w:qFormat/>
    <w:rsid w:val="002C45D1"/>
    <w:pPr>
      <w:ind w:firstLineChars="200" w:firstLine="420"/>
    </w:pPr>
  </w:style>
  <w:style w:type="paragraph" w:customStyle="1" w:styleId="220">
    <w:name w:val="22"/>
    <w:basedOn w:val="aa"/>
    <w:uiPriority w:val="99"/>
    <w:qFormat/>
    <w:rsid w:val="002C45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2C45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a"/>
    <w:uiPriority w:val="99"/>
    <w:qFormat/>
    <w:rsid w:val="002C45D1"/>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2C45D1"/>
    <w:pPr>
      <w:tabs>
        <w:tab w:val="left" w:pos="360"/>
      </w:tabs>
    </w:pPr>
    <w:rPr>
      <w:rFonts w:ascii="Times New Roman" w:hAnsi="Times New Roman"/>
      <w:sz w:val="24"/>
      <w:szCs w:val="24"/>
    </w:rPr>
  </w:style>
  <w:style w:type="paragraph" w:customStyle="1" w:styleId="font10">
    <w:name w:val="font10"/>
    <w:basedOn w:val="aa"/>
    <w:uiPriority w:val="99"/>
    <w:qFormat/>
    <w:rsid w:val="002C45D1"/>
    <w:pPr>
      <w:widowControl/>
      <w:spacing w:before="100" w:beforeAutospacing="1" w:after="100" w:afterAutospacing="1"/>
      <w:jc w:val="left"/>
    </w:pPr>
    <w:rPr>
      <w:rFonts w:ascii="Times New Roman" w:hAnsi="Times New Roman"/>
      <w:kern w:val="0"/>
      <w:sz w:val="16"/>
      <w:szCs w:val="16"/>
    </w:rPr>
  </w:style>
  <w:style w:type="paragraph" w:customStyle="1" w:styleId="affff9">
    <w:name w:val="一般正文"/>
    <w:basedOn w:val="aa"/>
    <w:uiPriority w:val="99"/>
    <w:qFormat/>
    <w:rsid w:val="002C45D1"/>
    <w:pPr>
      <w:spacing w:line="360" w:lineRule="auto"/>
      <w:ind w:firstLineChars="200" w:firstLine="480"/>
    </w:pPr>
    <w:rPr>
      <w:rFonts w:ascii="Times New Roman" w:hAnsi="Times New Roman" w:cs="宋体"/>
      <w:sz w:val="24"/>
      <w:szCs w:val="20"/>
    </w:rPr>
  </w:style>
  <w:style w:type="paragraph" w:customStyle="1" w:styleId="p0">
    <w:name w:val="p0"/>
    <w:basedOn w:val="aa"/>
    <w:uiPriority w:val="99"/>
    <w:qFormat/>
    <w:rsid w:val="002C45D1"/>
    <w:pPr>
      <w:widowControl/>
    </w:pPr>
    <w:rPr>
      <w:rFonts w:ascii="Times New Roman" w:hAnsi="Times New Roman"/>
      <w:kern w:val="0"/>
      <w:szCs w:val="21"/>
    </w:rPr>
  </w:style>
  <w:style w:type="paragraph" w:customStyle="1" w:styleId="xl66">
    <w:name w:val="xl66"/>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a">
    <w:name w:val="列出段落1"/>
    <w:basedOn w:val="aa"/>
    <w:link w:val="ListParagraphChar"/>
    <w:unhideWhenUsed/>
    <w:qFormat/>
    <w:rsid w:val="002C45D1"/>
    <w:pPr>
      <w:ind w:firstLineChars="200" w:firstLine="420"/>
    </w:pPr>
  </w:style>
  <w:style w:type="paragraph" w:customStyle="1" w:styleId="affffa">
    <w:name w:val="文档正文"/>
    <w:basedOn w:val="aa"/>
    <w:uiPriority w:val="99"/>
    <w:qFormat/>
    <w:rsid w:val="002C45D1"/>
    <w:pPr>
      <w:spacing w:line="360" w:lineRule="auto"/>
    </w:pPr>
    <w:rPr>
      <w:rFonts w:ascii="宋体" w:hAnsi="宋体" w:cs="Arial"/>
      <w:b/>
      <w:bCs/>
      <w:szCs w:val="21"/>
    </w:rPr>
  </w:style>
  <w:style w:type="paragraph" w:customStyle="1" w:styleId="font15">
    <w:name w:val="font15"/>
    <w:basedOn w:val="aa"/>
    <w:uiPriority w:val="99"/>
    <w:qFormat/>
    <w:rsid w:val="002C45D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2C45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b">
    <w:name w:val="点点"/>
    <w:basedOn w:val="aa"/>
    <w:uiPriority w:val="99"/>
    <w:qFormat/>
    <w:rsid w:val="002C45D1"/>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a"/>
    <w:uiPriority w:val="99"/>
    <w:qFormat/>
    <w:rsid w:val="002C45D1"/>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2C45D1"/>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a"/>
    <w:uiPriority w:val="99"/>
    <w:qFormat/>
    <w:rsid w:val="002C45D1"/>
    <w:pPr>
      <w:ind w:firstLineChars="200" w:firstLine="420"/>
    </w:pPr>
  </w:style>
  <w:style w:type="paragraph" w:customStyle="1" w:styleId="Char1d">
    <w:name w:val="Char1"/>
    <w:basedOn w:val="aa"/>
    <w:uiPriority w:val="99"/>
    <w:qFormat/>
    <w:rsid w:val="002C45D1"/>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a"/>
    <w:uiPriority w:val="99"/>
    <w:qFormat/>
    <w:rsid w:val="002C45D1"/>
    <w:pPr>
      <w:adjustRightInd w:val="0"/>
      <w:spacing w:line="360" w:lineRule="auto"/>
    </w:pPr>
    <w:rPr>
      <w:rFonts w:ascii="Times New Roman" w:hAnsi="Times New Roman"/>
      <w:kern w:val="0"/>
      <w:sz w:val="24"/>
      <w:szCs w:val="20"/>
    </w:rPr>
  </w:style>
  <w:style w:type="paragraph" w:customStyle="1" w:styleId="font11">
    <w:name w:val="font11"/>
    <w:basedOn w:val="aa"/>
    <w:uiPriority w:val="99"/>
    <w:qFormat/>
    <w:rsid w:val="002C45D1"/>
    <w:pPr>
      <w:widowControl/>
      <w:spacing w:before="100" w:beforeAutospacing="1" w:after="100" w:afterAutospacing="1"/>
      <w:jc w:val="left"/>
    </w:pPr>
    <w:rPr>
      <w:rFonts w:ascii="Arial" w:hAnsi="Arial" w:cs="Arial"/>
      <w:kern w:val="0"/>
      <w:sz w:val="16"/>
      <w:szCs w:val="16"/>
    </w:rPr>
  </w:style>
  <w:style w:type="paragraph" w:customStyle="1" w:styleId="xl49">
    <w:name w:val="xl49"/>
    <w:basedOn w:val="aa"/>
    <w:uiPriority w:val="99"/>
    <w:qFormat/>
    <w:rsid w:val="002C45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a"/>
    <w:uiPriority w:val="99"/>
    <w:qFormat/>
    <w:rsid w:val="002C45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2C45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a"/>
    <w:uiPriority w:val="39"/>
    <w:unhideWhenUsed/>
    <w:qFormat/>
    <w:rsid w:val="002C45D1"/>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a"/>
    <w:uiPriority w:val="99"/>
    <w:qFormat/>
    <w:rsid w:val="002C45D1"/>
    <w:pPr>
      <w:tabs>
        <w:tab w:val="left" w:pos="360"/>
      </w:tabs>
    </w:pPr>
    <w:rPr>
      <w:rFonts w:ascii="Times New Roman" w:hAnsi="Times New Roman"/>
      <w:sz w:val="24"/>
      <w:szCs w:val="24"/>
    </w:rPr>
  </w:style>
  <w:style w:type="paragraph" w:customStyle="1" w:styleId="xl84">
    <w:name w:val="xl84"/>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c">
    <w:name w:val="全文标题"/>
    <w:next w:val="aa"/>
    <w:uiPriority w:val="99"/>
    <w:qFormat/>
    <w:rsid w:val="002C45D1"/>
    <w:pPr>
      <w:jc w:val="center"/>
    </w:pPr>
    <w:rPr>
      <w:rFonts w:ascii="Arial" w:eastAsia="黑体" w:hAnsi="Arial" w:cs="Arial"/>
      <w:bCs/>
      <w:sz w:val="52"/>
      <w:szCs w:val="32"/>
      <w14:ligatures w14:val="none"/>
    </w:rPr>
  </w:style>
  <w:style w:type="paragraph" w:customStyle="1" w:styleId="p18">
    <w:name w:val="p18"/>
    <w:basedOn w:val="aa"/>
    <w:uiPriority w:val="99"/>
    <w:qFormat/>
    <w:rsid w:val="002C45D1"/>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2C45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a"/>
    <w:uiPriority w:val="99"/>
    <w:qFormat/>
    <w:rsid w:val="002C45D1"/>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a"/>
    <w:uiPriority w:val="99"/>
    <w:qFormat/>
    <w:rsid w:val="002C45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2C45D1"/>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a"/>
    <w:uiPriority w:val="99"/>
    <w:qFormat/>
    <w:rsid w:val="002C45D1"/>
    <w:rPr>
      <w:rFonts w:ascii="Tahoma" w:hAnsi="Tahoma"/>
      <w:sz w:val="24"/>
      <w:szCs w:val="20"/>
    </w:rPr>
  </w:style>
  <w:style w:type="paragraph" w:customStyle="1" w:styleId="flType">
    <w:name w:val="flType"/>
    <w:basedOn w:val="aa"/>
    <w:uiPriority w:val="99"/>
    <w:qFormat/>
    <w:rsid w:val="002C45D1"/>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a"/>
    <w:uiPriority w:val="99"/>
    <w:qFormat/>
    <w:rsid w:val="002C45D1"/>
    <w:rPr>
      <w:rFonts w:ascii="Tahoma" w:hAnsi="Tahoma"/>
      <w:sz w:val="24"/>
      <w:szCs w:val="20"/>
    </w:rPr>
  </w:style>
  <w:style w:type="paragraph" w:customStyle="1" w:styleId="xl52">
    <w:name w:val="xl52"/>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2C45D1"/>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d">
    <w:name w:val="正文段"/>
    <w:basedOn w:val="aa"/>
    <w:uiPriority w:val="99"/>
    <w:qFormat/>
    <w:rsid w:val="002C45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a"/>
    <w:uiPriority w:val="99"/>
    <w:qFormat/>
    <w:rsid w:val="002C45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2C45D1"/>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b">
    <w:name w:val="普通(网站)1"/>
    <w:basedOn w:val="aa"/>
    <w:uiPriority w:val="99"/>
    <w:qFormat/>
    <w:rsid w:val="002C45D1"/>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a"/>
    <w:uiPriority w:val="99"/>
    <w:qFormat/>
    <w:rsid w:val="002C45D1"/>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a"/>
    <w:uiPriority w:val="99"/>
    <w:qFormat/>
    <w:rsid w:val="002C45D1"/>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2C45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2C45D1"/>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a"/>
    <w:uiPriority w:val="99"/>
    <w:qFormat/>
    <w:rsid w:val="002C45D1"/>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a"/>
    <w:uiPriority w:val="99"/>
    <w:qFormat/>
    <w:rsid w:val="002C45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c">
    <w:name w:val="附录标题1"/>
    <w:basedOn w:val="11"/>
    <w:next w:val="aa"/>
    <w:uiPriority w:val="99"/>
    <w:qFormat/>
    <w:rsid w:val="002C45D1"/>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uiPriority w:val="99"/>
    <w:qFormat/>
    <w:rsid w:val="002C45D1"/>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uiPriority w:val="99"/>
    <w:qFormat/>
    <w:rsid w:val="002C45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a"/>
    <w:uiPriority w:val="99"/>
    <w:qFormat/>
    <w:rsid w:val="002C45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a"/>
    <w:uiPriority w:val="99"/>
    <w:qFormat/>
    <w:rsid w:val="002C45D1"/>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a"/>
    <w:uiPriority w:val="99"/>
    <w:qFormat/>
    <w:rsid w:val="002C45D1"/>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a"/>
    <w:uiPriority w:val="99"/>
    <w:qFormat/>
    <w:rsid w:val="002C45D1"/>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a"/>
    <w:uiPriority w:val="99"/>
    <w:qFormat/>
    <w:rsid w:val="002C45D1"/>
    <w:pPr>
      <w:widowControl/>
      <w:spacing w:before="100" w:beforeAutospacing="1" w:after="100" w:afterAutospacing="1"/>
      <w:jc w:val="left"/>
    </w:pPr>
    <w:rPr>
      <w:rFonts w:ascii="宋体" w:hAnsi="宋体" w:cs="宋体"/>
      <w:kern w:val="0"/>
      <w:sz w:val="16"/>
      <w:szCs w:val="16"/>
    </w:rPr>
  </w:style>
  <w:style w:type="paragraph" w:customStyle="1" w:styleId="affffe">
    <w:name w:val="缩进正文"/>
    <w:basedOn w:val="aa"/>
    <w:uiPriority w:val="99"/>
    <w:qFormat/>
    <w:rsid w:val="002C45D1"/>
    <w:pPr>
      <w:spacing w:beforeLines="25" w:afterLines="25" w:line="360" w:lineRule="auto"/>
      <w:ind w:firstLineChars="200" w:firstLine="480"/>
    </w:pPr>
    <w:rPr>
      <w:rFonts w:ascii="Times New Roman" w:hAnsi="Times New Roman"/>
      <w:sz w:val="24"/>
      <w:szCs w:val="21"/>
    </w:rPr>
  </w:style>
  <w:style w:type="paragraph" w:customStyle="1" w:styleId="afffff">
    <w:name w:val="文字列表"/>
    <w:basedOn w:val="afff9"/>
    <w:uiPriority w:val="99"/>
    <w:qFormat/>
    <w:rsid w:val="002C45D1"/>
  </w:style>
  <w:style w:type="paragraph" w:customStyle="1" w:styleId="afffff0">
    <w:name w:val="图例编号"/>
    <w:basedOn w:val="afff9"/>
    <w:next w:val="afff9"/>
    <w:uiPriority w:val="99"/>
    <w:qFormat/>
    <w:rsid w:val="002C45D1"/>
  </w:style>
  <w:style w:type="paragraph" w:customStyle="1" w:styleId="font14">
    <w:name w:val="font14"/>
    <w:basedOn w:val="aa"/>
    <w:uiPriority w:val="99"/>
    <w:qFormat/>
    <w:rsid w:val="002C45D1"/>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a"/>
    <w:uiPriority w:val="99"/>
    <w:qFormat/>
    <w:rsid w:val="002C45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2C45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a"/>
    <w:uiPriority w:val="99"/>
    <w:qFormat/>
    <w:rsid w:val="002C45D1"/>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2C45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a"/>
    <w:uiPriority w:val="99"/>
    <w:qFormat/>
    <w:rsid w:val="002C45D1"/>
    <w:pPr>
      <w:widowControl/>
      <w:spacing w:before="100" w:beforeAutospacing="1" w:after="100" w:afterAutospacing="1"/>
      <w:jc w:val="left"/>
    </w:pPr>
    <w:rPr>
      <w:rFonts w:ascii="Arial" w:hAnsi="Arial" w:cs="Arial"/>
      <w:kern w:val="0"/>
      <w:sz w:val="16"/>
      <w:szCs w:val="16"/>
    </w:rPr>
  </w:style>
  <w:style w:type="paragraph" w:customStyle="1" w:styleId="xl39">
    <w:name w:val="xl39"/>
    <w:basedOn w:val="aa"/>
    <w:uiPriority w:val="99"/>
    <w:qFormat/>
    <w:rsid w:val="002C4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a"/>
    <w:uiPriority w:val="99"/>
    <w:qFormat/>
    <w:rsid w:val="002C45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2C45D1"/>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a"/>
    <w:uiPriority w:val="99"/>
    <w:qFormat/>
    <w:rsid w:val="002C45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d">
    <w:name w:val="1"/>
    <w:basedOn w:val="aa"/>
    <w:uiPriority w:val="99"/>
    <w:qFormat/>
    <w:rsid w:val="002C45D1"/>
    <w:pPr>
      <w:spacing w:afterLines="50" w:line="360" w:lineRule="auto"/>
    </w:pPr>
    <w:rPr>
      <w:rFonts w:ascii="仿宋_GB2312" w:eastAsia="仿宋_GB2312" w:hAnsi="宋体"/>
      <w:sz w:val="24"/>
      <w:szCs w:val="24"/>
    </w:rPr>
  </w:style>
  <w:style w:type="paragraph" w:customStyle="1" w:styleId="p15">
    <w:name w:val="p15"/>
    <w:basedOn w:val="aa"/>
    <w:uiPriority w:val="99"/>
    <w:qFormat/>
    <w:rsid w:val="002C45D1"/>
    <w:pPr>
      <w:widowControl/>
      <w:ind w:firstLine="420"/>
    </w:pPr>
    <w:rPr>
      <w:rFonts w:cs="宋体"/>
      <w:kern w:val="0"/>
      <w:szCs w:val="21"/>
    </w:rPr>
  </w:style>
  <w:style w:type="paragraph" w:customStyle="1" w:styleId="xl46">
    <w:name w:val="xl46"/>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a"/>
    <w:uiPriority w:val="99"/>
    <w:qFormat/>
    <w:rsid w:val="002C45D1"/>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uiPriority w:val="99"/>
    <w:qFormat/>
    <w:rsid w:val="002C45D1"/>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uiPriority w:val="99"/>
    <w:qFormat/>
    <w:rsid w:val="002C45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2C45D1"/>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a"/>
    <w:uiPriority w:val="99"/>
    <w:qFormat/>
    <w:rsid w:val="002C45D1"/>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2C45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2C45D1"/>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2C45D1"/>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a"/>
    <w:uiPriority w:val="99"/>
    <w:qFormat/>
    <w:rsid w:val="002C45D1"/>
    <w:pPr>
      <w:spacing w:line="300" w:lineRule="auto"/>
    </w:pPr>
    <w:rPr>
      <w:rFonts w:ascii="Times New Roman" w:hAnsi="Times New Roman"/>
      <w:sz w:val="24"/>
      <w:szCs w:val="24"/>
    </w:rPr>
  </w:style>
  <w:style w:type="paragraph" w:customStyle="1" w:styleId="xl33">
    <w:name w:val="xl33"/>
    <w:basedOn w:val="aa"/>
    <w:uiPriority w:val="99"/>
    <w:qFormat/>
    <w:rsid w:val="002C45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uiPriority w:val="99"/>
    <w:qFormat/>
    <w:rsid w:val="002C45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2C45D1"/>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2C45D1"/>
  </w:style>
  <w:style w:type="paragraph" w:customStyle="1" w:styleId="Default">
    <w:name w:val="Default"/>
    <w:uiPriority w:val="99"/>
    <w:qFormat/>
    <w:rsid w:val="002C45D1"/>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paragraph" w:customStyle="1" w:styleId="38">
    <w:name w:val="列出段落3"/>
    <w:basedOn w:val="aa"/>
    <w:uiPriority w:val="34"/>
    <w:unhideWhenUsed/>
    <w:qFormat/>
    <w:rsid w:val="002C45D1"/>
    <w:pPr>
      <w:ind w:firstLineChars="200" w:firstLine="420"/>
    </w:pPr>
  </w:style>
  <w:style w:type="table" w:customStyle="1" w:styleId="1e">
    <w:name w:val="网格型1"/>
    <w:basedOn w:val="ac"/>
    <w:uiPriority w:val="59"/>
    <w:qFormat/>
    <w:rsid w:val="002C45D1"/>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c"/>
    <w:uiPriority w:val="39"/>
    <w:qFormat/>
    <w:rsid w:val="002C45D1"/>
    <w:rPr>
      <w:rFonts w:ascii="等线" w:eastAsia="等线" w:hAnsi="等线"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9">
    <w:name w:val="List 3"/>
    <w:basedOn w:val="aa"/>
    <w:qFormat/>
    <w:rsid w:val="002C45D1"/>
    <w:pPr>
      <w:ind w:leftChars="400" w:left="100" w:hangingChars="200" w:hanging="200"/>
    </w:pPr>
    <w:rPr>
      <w:rFonts w:ascii="Times New Roman" w:hAnsi="Times New Roman"/>
      <w:szCs w:val="20"/>
    </w:rPr>
  </w:style>
  <w:style w:type="paragraph" w:styleId="2b">
    <w:name w:val="List Number 2"/>
    <w:basedOn w:val="aa"/>
    <w:qFormat/>
    <w:rsid w:val="002C45D1"/>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2C45D1"/>
    <w:pPr>
      <w:numPr>
        <w:numId w:val="3"/>
      </w:numPr>
      <w:ind w:leftChars="200" w:left="200"/>
    </w:pPr>
    <w:rPr>
      <w:rFonts w:ascii="Times New Roman" w:hAnsi="Times New Roman"/>
      <w:sz w:val="18"/>
      <w:szCs w:val="24"/>
    </w:rPr>
  </w:style>
  <w:style w:type="paragraph" w:styleId="3">
    <w:name w:val="List Number 3"/>
    <w:basedOn w:val="aa"/>
    <w:qFormat/>
    <w:rsid w:val="002C45D1"/>
    <w:pPr>
      <w:numPr>
        <w:numId w:val="4"/>
      </w:numPr>
    </w:pPr>
    <w:rPr>
      <w:rFonts w:ascii="Times New Roman" w:hAnsi="Times New Roman"/>
      <w:szCs w:val="24"/>
    </w:rPr>
  </w:style>
  <w:style w:type="paragraph" w:styleId="2c">
    <w:name w:val="List 2"/>
    <w:basedOn w:val="aa"/>
    <w:qFormat/>
    <w:rsid w:val="002C45D1"/>
    <w:pPr>
      <w:ind w:leftChars="200" w:left="100" w:hangingChars="200" w:hanging="200"/>
    </w:pPr>
    <w:rPr>
      <w:rFonts w:ascii="Times New Roman" w:hAnsi="Times New Roman"/>
      <w:sz w:val="28"/>
      <w:szCs w:val="24"/>
    </w:rPr>
  </w:style>
  <w:style w:type="paragraph" w:styleId="5">
    <w:name w:val="List Bullet 5"/>
    <w:basedOn w:val="aa"/>
    <w:qFormat/>
    <w:rsid w:val="002C45D1"/>
    <w:pPr>
      <w:numPr>
        <w:numId w:val="5"/>
      </w:numPr>
    </w:pPr>
    <w:rPr>
      <w:rFonts w:ascii="Times New Roman" w:hAnsi="Times New Roman"/>
      <w:szCs w:val="24"/>
    </w:rPr>
  </w:style>
  <w:style w:type="paragraph" w:styleId="a2">
    <w:name w:val="endnote text"/>
    <w:basedOn w:val="aa"/>
    <w:link w:val="1f"/>
    <w:qFormat/>
    <w:rsid w:val="002C45D1"/>
    <w:pPr>
      <w:numPr>
        <w:numId w:val="6"/>
      </w:numPr>
      <w:snapToGrid w:val="0"/>
      <w:spacing w:afterLines="50"/>
      <w:jc w:val="left"/>
    </w:pPr>
    <w:rPr>
      <w:rFonts w:ascii="宋体" w:hAnsiTheme="minorHAnsi" w:cstheme="minorBidi"/>
      <w:snapToGrid w:val="0"/>
    </w:rPr>
  </w:style>
  <w:style w:type="character" w:customStyle="1" w:styleId="afffff1">
    <w:name w:val="尾注文本 字符"/>
    <w:basedOn w:val="ab"/>
    <w:qFormat/>
    <w:rsid w:val="002C45D1"/>
    <w:rPr>
      <w:rFonts w:ascii="Calibri" w:eastAsia="宋体" w:hAnsi="Calibri" w:cs="Times New Roman"/>
      <w14:ligatures w14:val="none"/>
    </w:rPr>
  </w:style>
  <w:style w:type="paragraph" w:styleId="afffff2">
    <w:name w:val="List"/>
    <w:basedOn w:val="aa"/>
    <w:qFormat/>
    <w:rsid w:val="002C45D1"/>
    <w:pPr>
      <w:ind w:left="200" w:hangingChars="200" w:hanging="200"/>
    </w:pPr>
    <w:rPr>
      <w:rFonts w:ascii="Times New Roman" w:hAnsi="Times New Roman"/>
      <w:sz w:val="28"/>
      <w:szCs w:val="24"/>
    </w:rPr>
  </w:style>
  <w:style w:type="paragraph" w:styleId="afffff3">
    <w:name w:val="table of figures"/>
    <w:basedOn w:val="aa"/>
    <w:next w:val="aa"/>
    <w:qFormat/>
    <w:rsid w:val="002C45D1"/>
    <w:pPr>
      <w:tabs>
        <w:tab w:val="left" w:pos="1270"/>
      </w:tabs>
      <w:spacing w:line="360" w:lineRule="auto"/>
      <w:ind w:left="1270" w:hanging="420"/>
      <w:jc w:val="left"/>
    </w:pPr>
    <w:rPr>
      <w:rFonts w:ascii="Times New Roman" w:hAnsi="Times New Roman"/>
      <w:smallCaps/>
      <w:sz w:val="20"/>
      <w:szCs w:val="20"/>
    </w:rPr>
  </w:style>
  <w:style w:type="paragraph" w:styleId="1f0">
    <w:name w:val="index 1"/>
    <w:basedOn w:val="aa"/>
    <w:next w:val="aa"/>
    <w:qFormat/>
    <w:rsid w:val="002C45D1"/>
    <w:rPr>
      <w:rFonts w:ascii="Times New Roman" w:hAnsi="Times New Roman"/>
      <w:szCs w:val="20"/>
    </w:rPr>
  </w:style>
  <w:style w:type="paragraph" w:styleId="2d">
    <w:name w:val="Body Text First Indent 2"/>
    <w:basedOn w:val="affc"/>
    <w:link w:val="2e"/>
    <w:qFormat/>
    <w:rsid w:val="002C45D1"/>
    <w:pPr>
      <w:spacing w:after="120"/>
      <w:ind w:leftChars="200" w:left="420" w:firstLineChars="200" w:firstLine="420"/>
    </w:pPr>
    <w:rPr>
      <w:b w:val="0"/>
      <w:sz w:val="21"/>
    </w:rPr>
  </w:style>
  <w:style w:type="character" w:customStyle="1" w:styleId="2e">
    <w:name w:val="正文文本首行缩进 2 字符"/>
    <w:basedOn w:val="affd"/>
    <w:link w:val="2d"/>
    <w:qFormat/>
    <w:rsid w:val="002C45D1"/>
    <w:rPr>
      <w:rFonts w:ascii="Times New Roman" w:eastAsia="宋体" w:hAnsi="Times New Roman" w:cs="Times New Roman"/>
      <w:b w:val="0"/>
      <w:sz w:val="24"/>
      <w:szCs w:val="20"/>
      <w14:ligatures w14:val="none"/>
    </w:rPr>
  </w:style>
  <w:style w:type="table" w:styleId="1f1">
    <w:name w:val="Table Simple 1"/>
    <w:basedOn w:val="ac"/>
    <w:qFormat/>
    <w:rsid w:val="002C45D1"/>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2">
    <w:name w:val="Table Grid 1"/>
    <w:basedOn w:val="ac"/>
    <w:qFormat/>
    <w:rsid w:val="002C45D1"/>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qFormat/>
    <w:rsid w:val="002C45D1"/>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4">
    <w:name w:val="footnote reference"/>
    <w:uiPriority w:val="99"/>
    <w:unhideWhenUsed/>
    <w:qFormat/>
    <w:rsid w:val="002C45D1"/>
    <w:rPr>
      <w:vertAlign w:val="superscript"/>
    </w:rPr>
  </w:style>
  <w:style w:type="character" w:customStyle="1" w:styleId="1f3">
    <w:name w:val="页眉 字符1"/>
    <w:basedOn w:val="ab"/>
    <w:uiPriority w:val="99"/>
    <w:qFormat/>
    <w:rsid w:val="002C45D1"/>
    <w:rPr>
      <w:sz w:val="18"/>
      <w:szCs w:val="18"/>
    </w:rPr>
  </w:style>
  <w:style w:type="character" w:customStyle="1" w:styleId="1f4">
    <w:name w:val="页脚 字符1"/>
    <w:basedOn w:val="ab"/>
    <w:uiPriority w:val="99"/>
    <w:qFormat/>
    <w:rsid w:val="002C45D1"/>
    <w:rPr>
      <w:sz w:val="18"/>
      <w:szCs w:val="18"/>
    </w:rPr>
  </w:style>
  <w:style w:type="character" w:customStyle="1" w:styleId="112">
    <w:name w:val="标题 1 字符1"/>
    <w:basedOn w:val="ab"/>
    <w:uiPriority w:val="9"/>
    <w:qFormat/>
    <w:rsid w:val="002C45D1"/>
    <w:rPr>
      <w:rFonts w:ascii="Calibri" w:eastAsia="隶书" w:hAnsi="Calibri" w:cs="Times New Roman"/>
      <w:b/>
      <w:bCs/>
      <w:kern w:val="0"/>
      <w:sz w:val="36"/>
      <w:szCs w:val="36"/>
    </w:rPr>
  </w:style>
  <w:style w:type="character" w:customStyle="1" w:styleId="2Char">
    <w:name w:val="标题 2 Char"/>
    <w:basedOn w:val="ab"/>
    <w:uiPriority w:val="9"/>
    <w:qFormat/>
    <w:rsid w:val="002C45D1"/>
    <w:rPr>
      <w:rFonts w:asciiTheme="majorHAnsi" w:eastAsiaTheme="majorEastAsia" w:hAnsiTheme="majorHAnsi" w:cstheme="majorBidi"/>
      <w:b/>
      <w:bCs/>
      <w:sz w:val="32"/>
      <w:szCs w:val="32"/>
    </w:rPr>
  </w:style>
  <w:style w:type="character" w:customStyle="1" w:styleId="310">
    <w:name w:val="标题 3 字符1"/>
    <w:basedOn w:val="ab"/>
    <w:uiPriority w:val="9"/>
    <w:qFormat/>
    <w:rsid w:val="002C45D1"/>
    <w:rPr>
      <w:rFonts w:ascii="Calibri" w:eastAsia="宋体" w:hAnsi="Calibri" w:cs="Times New Roman"/>
      <w:b/>
      <w:bCs/>
      <w:sz w:val="32"/>
      <w:szCs w:val="32"/>
    </w:rPr>
  </w:style>
  <w:style w:type="character" w:customStyle="1" w:styleId="410">
    <w:name w:val="标题 4 字符1"/>
    <w:basedOn w:val="ab"/>
    <w:uiPriority w:val="9"/>
    <w:qFormat/>
    <w:rsid w:val="002C45D1"/>
    <w:rPr>
      <w:rFonts w:ascii="Arial" w:eastAsia="黑体" w:hAnsi="Arial" w:cs="Times New Roman"/>
      <w:b/>
      <w:bCs/>
      <w:sz w:val="28"/>
      <w:szCs w:val="28"/>
    </w:rPr>
  </w:style>
  <w:style w:type="character" w:customStyle="1" w:styleId="510">
    <w:name w:val="标题 5 字符1"/>
    <w:basedOn w:val="ab"/>
    <w:uiPriority w:val="9"/>
    <w:qFormat/>
    <w:rsid w:val="002C45D1"/>
    <w:rPr>
      <w:rFonts w:ascii="Calibri" w:eastAsia="宋体" w:hAnsi="Calibri" w:cs="Times New Roman"/>
      <w:b/>
      <w:bCs/>
      <w:sz w:val="28"/>
      <w:szCs w:val="28"/>
      <w:lang w:val="zh-CN" w:eastAsia="zh-CN"/>
    </w:rPr>
  </w:style>
  <w:style w:type="character" w:customStyle="1" w:styleId="61">
    <w:name w:val="标题 6 字符1"/>
    <w:basedOn w:val="ab"/>
    <w:uiPriority w:val="9"/>
    <w:qFormat/>
    <w:rsid w:val="002C45D1"/>
    <w:rPr>
      <w:rFonts w:ascii="Arial" w:eastAsia="黑体" w:hAnsi="Arial" w:cs="Times New Roman"/>
      <w:b/>
      <w:bCs/>
      <w:sz w:val="24"/>
      <w:szCs w:val="24"/>
    </w:rPr>
  </w:style>
  <w:style w:type="character" w:customStyle="1" w:styleId="71">
    <w:name w:val="标题 7 字符1"/>
    <w:basedOn w:val="ab"/>
    <w:uiPriority w:val="9"/>
    <w:qFormat/>
    <w:rsid w:val="002C45D1"/>
    <w:rPr>
      <w:rFonts w:ascii="Calibri" w:eastAsia="宋体" w:hAnsi="Calibri" w:cs="Times New Roman"/>
      <w:b/>
      <w:bCs/>
      <w:sz w:val="24"/>
      <w:szCs w:val="24"/>
    </w:rPr>
  </w:style>
  <w:style w:type="character" w:customStyle="1" w:styleId="81">
    <w:name w:val="标题 8 字符1"/>
    <w:basedOn w:val="ab"/>
    <w:uiPriority w:val="9"/>
    <w:qFormat/>
    <w:rsid w:val="002C45D1"/>
    <w:rPr>
      <w:rFonts w:ascii="Cambria" w:eastAsia="宋体" w:hAnsi="Cambria" w:cs="Times New Roman"/>
      <w:sz w:val="24"/>
      <w:szCs w:val="24"/>
    </w:rPr>
  </w:style>
  <w:style w:type="character" w:customStyle="1" w:styleId="91">
    <w:name w:val="标题 9 字符1"/>
    <w:basedOn w:val="ab"/>
    <w:uiPriority w:val="9"/>
    <w:qFormat/>
    <w:rsid w:val="002C45D1"/>
    <w:rPr>
      <w:rFonts w:ascii="Cambria" w:eastAsia="宋体" w:hAnsi="Cambria" w:cs="Times New Roman"/>
      <w:szCs w:val="21"/>
    </w:rPr>
  </w:style>
  <w:style w:type="paragraph" w:customStyle="1" w:styleId="Style31">
    <w:name w:val="_Style 31"/>
    <w:uiPriority w:val="99"/>
    <w:qFormat/>
    <w:rsid w:val="002C45D1"/>
    <w:pPr>
      <w:widowControl w:val="0"/>
      <w:jc w:val="both"/>
    </w:pPr>
    <w:rPr>
      <w:rFonts w:ascii="Calibri" w:eastAsia="宋体" w:hAnsi="Calibri" w:cs="Times New Roman"/>
      <w14:ligatures w14:val="none"/>
    </w:rPr>
  </w:style>
  <w:style w:type="character" w:customStyle="1" w:styleId="ca-8">
    <w:name w:val="ca-8"/>
    <w:basedOn w:val="ab"/>
    <w:qFormat/>
    <w:rsid w:val="002C45D1"/>
  </w:style>
  <w:style w:type="character" w:customStyle="1" w:styleId="14">
    <w:name w:val="题注 字符1"/>
    <w:link w:val="aff2"/>
    <w:qFormat/>
    <w:rsid w:val="002C45D1"/>
    <w:rPr>
      <w:rFonts w:ascii="华文中宋" w:eastAsia="华文中宋" w:hAnsi="华文中宋" w:cs="Times New Roman"/>
      <w:sz w:val="36"/>
      <w:szCs w:val="20"/>
      <w14:ligatures w14:val="none"/>
    </w:rPr>
  </w:style>
  <w:style w:type="character" w:customStyle="1" w:styleId="2CharChar">
    <w:name w:val="正文2 Char Char"/>
    <w:link w:val="2f"/>
    <w:qFormat/>
    <w:rsid w:val="002C45D1"/>
    <w:rPr>
      <w:sz w:val="24"/>
    </w:rPr>
  </w:style>
  <w:style w:type="paragraph" w:customStyle="1" w:styleId="2f">
    <w:name w:val="正文2"/>
    <w:basedOn w:val="aa"/>
    <w:link w:val="2CharChar"/>
    <w:qFormat/>
    <w:rsid w:val="002C45D1"/>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a">
    <w:name w:val="新昌正文 Char"/>
    <w:link w:val="afffff5"/>
    <w:qFormat/>
    <w:rsid w:val="002C45D1"/>
    <w:rPr>
      <w:rFonts w:hAnsi="宋体"/>
      <w:sz w:val="24"/>
      <w:szCs w:val="24"/>
    </w:rPr>
  </w:style>
  <w:style w:type="paragraph" w:customStyle="1" w:styleId="afffff5">
    <w:name w:val="新昌正文"/>
    <w:basedOn w:val="aa"/>
    <w:link w:val="Chara"/>
    <w:qFormat/>
    <w:rsid w:val="002C45D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085CharChar">
    <w:name w:val="样式 首行缩进:  0.85 厘米 Char Char"/>
    <w:qFormat/>
    <w:rsid w:val="002C45D1"/>
    <w:rPr>
      <w:rFonts w:eastAsia="宋体" w:cs="宋体"/>
      <w:kern w:val="2"/>
      <w:sz w:val="24"/>
      <w:lang w:val="en-US" w:eastAsia="zh-CN" w:bidi="ar-SA"/>
    </w:rPr>
  </w:style>
  <w:style w:type="character" w:customStyle="1" w:styleId="AC0">
    <w:name w:val="A C"/>
    <w:qFormat/>
    <w:rsid w:val="002C45D1"/>
    <w:rPr>
      <w:rFonts w:ascii="仿宋_GB2312"/>
      <w:bCs/>
      <w:iCs/>
      <w:sz w:val="24"/>
    </w:rPr>
  </w:style>
  <w:style w:type="character" w:customStyle="1" w:styleId="Char1e">
    <w:name w:val="大汉方案正文 Char1"/>
    <w:link w:val="afffff6"/>
    <w:qFormat/>
    <w:rsid w:val="002C45D1"/>
    <w:rPr>
      <w:rFonts w:ascii="Arial" w:hAnsi="Arial"/>
      <w:sz w:val="24"/>
      <w:szCs w:val="24"/>
    </w:rPr>
  </w:style>
  <w:style w:type="paragraph" w:customStyle="1" w:styleId="afffff6">
    <w:name w:val="大汉方案正文"/>
    <w:basedOn w:val="aa"/>
    <w:link w:val="Char1e"/>
    <w:qFormat/>
    <w:rsid w:val="002C45D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1CharChar">
    <w:name w:val="正 文 1 Char Char"/>
    <w:qFormat/>
    <w:rsid w:val="002C45D1"/>
    <w:rPr>
      <w:rFonts w:ascii="宋体" w:eastAsia="宋体" w:hAnsi="Courier New"/>
      <w:kern w:val="2"/>
      <w:sz w:val="21"/>
      <w:lang w:val="en-US" w:eastAsia="zh-CN" w:bidi="ar-SA"/>
    </w:rPr>
  </w:style>
  <w:style w:type="character" w:customStyle="1" w:styleId="1Char1">
    <w:name w:val="标题 1 Char1"/>
    <w:qFormat/>
    <w:rsid w:val="002C45D1"/>
    <w:rPr>
      <w:rFonts w:cs="Times New Roman"/>
      <w:b/>
      <w:bCs/>
      <w:kern w:val="44"/>
      <w:sz w:val="44"/>
      <w:szCs w:val="44"/>
    </w:rPr>
  </w:style>
  <w:style w:type="character" w:customStyle="1" w:styleId="Charb">
    <w:name w:val="仙居正文 Char"/>
    <w:link w:val="afffff7"/>
    <w:qFormat/>
    <w:rsid w:val="002C45D1"/>
    <w:rPr>
      <w:rFonts w:ascii="宋体" w:hAnsi="宋体"/>
      <w:sz w:val="24"/>
      <w:szCs w:val="24"/>
    </w:rPr>
  </w:style>
  <w:style w:type="paragraph" w:customStyle="1" w:styleId="afffff7">
    <w:name w:val="仙居正文"/>
    <w:basedOn w:val="aa"/>
    <w:link w:val="Charb"/>
    <w:qFormat/>
    <w:rsid w:val="002C45D1"/>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2C45D1"/>
    <w:rPr>
      <w:rFonts w:ascii="Courier New" w:hAnsi="Courier New"/>
      <w:color w:val="008080"/>
    </w:rPr>
  </w:style>
  <w:style w:type="character" w:customStyle="1" w:styleId="unnamed1">
    <w:name w:val="unnamed1"/>
    <w:basedOn w:val="ab"/>
    <w:qFormat/>
    <w:rsid w:val="002C45D1"/>
  </w:style>
  <w:style w:type="character" w:customStyle="1" w:styleId="-Char">
    <w:name w:val="样式(-) Char"/>
    <w:link w:val="-"/>
    <w:qFormat/>
    <w:locked/>
    <w:rsid w:val="002C45D1"/>
    <w:rPr>
      <w:rFonts w:eastAsia="仿宋"/>
      <w:b/>
      <w:sz w:val="28"/>
      <w:szCs w:val="21"/>
    </w:rPr>
  </w:style>
  <w:style w:type="paragraph" w:customStyle="1" w:styleId="-">
    <w:name w:val="样式(-)"/>
    <w:basedOn w:val="-31"/>
    <w:link w:val="-Char"/>
    <w:qFormat/>
    <w:rsid w:val="002C45D1"/>
    <w:pPr>
      <w:numPr>
        <w:numId w:val="7"/>
      </w:numPr>
      <w:tabs>
        <w:tab w:val="num" w:pos="360"/>
      </w:tabs>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2C45D1"/>
    <w:pPr>
      <w:ind w:firstLineChars="200" w:firstLine="420"/>
    </w:pPr>
    <w:rPr>
      <w:rFonts w:asciiTheme="minorHAnsi" w:hAnsiTheme="minorHAnsi" w:cstheme="minorBidi"/>
      <w:szCs w:val="24"/>
    </w:rPr>
  </w:style>
  <w:style w:type="character" w:customStyle="1" w:styleId="Char22">
    <w:name w:val="表正文 Char2"/>
    <w:qFormat/>
    <w:rsid w:val="002C45D1"/>
    <w:rPr>
      <w:rFonts w:eastAsia="宋体"/>
      <w:kern w:val="2"/>
      <w:sz w:val="21"/>
      <w:lang w:val="en-US" w:eastAsia="zh-CN" w:bidi="ar-SA"/>
    </w:rPr>
  </w:style>
  <w:style w:type="character" w:customStyle="1" w:styleId="CharChara">
    <w:name w:val="表格中文字 Char Char"/>
    <w:qFormat/>
    <w:rsid w:val="002C45D1"/>
    <w:rPr>
      <w:rFonts w:ascii="新宋体" w:eastAsia="新宋体" w:hAnsi="新宋体"/>
      <w:sz w:val="24"/>
      <w:szCs w:val="24"/>
      <w:lang w:bidi="ar-SA"/>
    </w:rPr>
  </w:style>
  <w:style w:type="character" w:customStyle="1" w:styleId="1f5">
    <w:name w:val="称呼 字符1"/>
    <w:qFormat/>
    <w:rsid w:val="002C45D1"/>
    <w:rPr>
      <w:rFonts w:ascii="宋体" w:hAnsi="Times New Roman"/>
      <w:b/>
      <w:sz w:val="28"/>
    </w:rPr>
  </w:style>
  <w:style w:type="character" w:customStyle="1" w:styleId="1f6">
    <w:name w:val="文档结构图 字符1"/>
    <w:qFormat/>
    <w:rsid w:val="002C45D1"/>
    <w:rPr>
      <w:rFonts w:ascii="宋体"/>
      <w:sz w:val="18"/>
      <w:szCs w:val="18"/>
    </w:rPr>
  </w:style>
  <w:style w:type="character" w:customStyle="1" w:styleId="ca-7">
    <w:name w:val="ca-7"/>
    <w:basedOn w:val="ab"/>
    <w:qFormat/>
    <w:rsid w:val="002C45D1"/>
  </w:style>
  <w:style w:type="character" w:customStyle="1" w:styleId="afffff8">
    <w:name w:val="公司一级标题"/>
    <w:qFormat/>
    <w:rsid w:val="002C45D1"/>
    <w:rPr>
      <w:rFonts w:ascii="黑体" w:eastAsia="黑体" w:hAnsi="黑体"/>
      <w:color w:val="333300"/>
      <w:sz w:val="30"/>
    </w:rPr>
  </w:style>
  <w:style w:type="character" w:customStyle="1" w:styleId="aChar">
    <w:name w:val="a Char"/>
    <w:link w:val="afffff9"/>
    <w:qFormat/>
    <w:rsid w:val="002C45D1"/>
    <w:rPr>
      <w:rFonts w:ascii="宋体" w:eastAsia="仿宋_GB2312" w:hAnsi="宋体"/>
      <w:sz w:val="24"/>
    </w:rPr>
  </w:style>
  <w:style w:type="paragraph" w:customStyle="1" w:styleId="afffff9">
    <w:name w:val="a"/>
    <w:basedOn w:val="aa"/>
    <w:link w:val="aChar"/>
    <w:qFormat/>
    <w:rsid w:val="002C45D1"/>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qFormat/>
    <w:rsid w:val="002C45D1"/>
  </w:style>
  <w:style w:type="character" w:customStyle="1" w:styleId="HTML1">
    <w:name w:val="HTML 预设格式 字符1"/>
    <w:qFormat/>
    <w:rsid w:val="002C45D1"/>
    <w:rPr>
      <w:rFonts w:ascii="Courier New" w:hAnsi="Courier New" w:cs="Courier New"/>
    </w:rPr>
  </w:style>
  <w:style w:type="character" w:customStyle="1" w:styleId="tw4winTerm">
    <w:name w:val="tw4winTerm"/>
    <w:qFormat/>
    <w:rsid w:val="002C45D1"/>
    <w:rPr>
      <w:color w:val="0000FF"/>
    </w:rPr>
  </w:style>
  <w:style w:type="character" w:customStyle="1" w:styleId="2Char0">
    <w:name w:val="正文样式_首行缩进2字符 Char"/>
    <w:link w:val="2f0"/>
    <w:qFormat/>
    <w:rsid w:val="002C45D1"/>
    <w:rPr>
      <w:sz w:val="24"/>
      <w:szCs w:val="24"/>
    </w:rPr>
  </w:style>
  <w:style w:type="paragraph" w:customStyle="1" w:styleId="2f0">
    <w:name w:val="正文样式_首行缩进2字符"/>
    <w:basedOn w:val="aa"/>
    <w:link w:val="2Char0"/>
    <w:qFormat/>
    <w:rsid w:val="002C45D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2C45D1"/>
    <w:rPr>
      <w:rFonts w:ascii="Calibri" w:eastAsia="宋体" w:hAnsi="Calibri"/>
      <w:kern w:val="2"/>
      <w:sz w:val="24"/>
      <w:szCs w:val="24"/>
      <w:lang w:bidi="ar-SA"/>
    </w:rPr>
  </w:style>
  <w:style w:type="character" w:customStyle="1" w:styleId="BodyText2CharChar">
    <w:name w:val="BodyText 2 Char Char"/>
    <w:link w:val="BodyText2"/>
    <w:qFormat/>
    <w:rsid w:val="002C45D1"/>
    <w:rPr>
      <w:snapToGrid w:val="0"/>
      <w:sz w:val="24"/>
    </w:rPr>
  </w:style>
  <w:style w:type="paragraph" w:customStyle="1" w:styleId="BodyText2">
    <w:name w:val="BodyText 2"/>
    <w:basedOn w:val="aa"/>
    <w:link w:val="BodyText2CharChar"/>
    <w:qFormat/>
    <w:rsid w:val="002C45D1"/>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qFormat/>
    <w:rsid w:val="002C45D1"/>
    <w:rPr>
      <w:rFonts w:ascii="Courier New" w:hAnsi="Courier New"/>
      <w:color w:val="FF0000"/>
    </w:rPr>
  </w:style>
  <w:style w:type="character" w:customStyle="1" w:styleId="ZChar">
    <w:name w:val="Z图表 Char"/>
    <w:link w:val="Z"/>
    <w:qFormat/>
    <w:rsid w:val="002C45D1"/>
    <w:rPr>
      <w:rFonts w:eastAsia="黑体"/>
      <w:sz w:val="24"/>
      <w:szCs w:val="24"/>
    </w:rPr>
  </w:style>
  <w:style w:type="paragraph" w:customStyle="1" w:styleId="Z">
    <w:name w:val="Z图表"/>
    <w:basedOn w:val="aff2"/>
    <w:link w:val="ZChar"/>
    <w:qFormat/>
    <w:rsid w:val="002C45D1"/>
    <w:pPr>
      <w:spacing w:beforeLines="50" w:before="152" w:afterLines="50" w:after="160" w:line="240" w:lineRule="auto"/>
      <w:jc w:val="center"/>
    </w:pPr>
    <w:rPr>
      <w:rFonts w:asciiTheme="minorHAnsi" w:eastAsia="黑体" w:hAnsiTheme="minorHAnsi" w:cstheme="minorBidi"/>
      <w:sz w:val="24"/>
      <w:szCs w:val="24"/>
      <w14:ligatures w14:val="standardContextual"/>
    </w:rPr>
  </w:style>
  <w:style w:type="character" w:customStyle="1" w:styleId="4-dyfChar">
    <w:name w:val="标题4-dyf Char"/>
    <w:link w:val="4-dyf"/>
    <w:qFormat/>
    <w:rsid w:val="002C45D1"/>
    <w:rPr>
      <w:rFonts w:ascii="Cambria" w:hAnsi="Cambria"/>
      <w:b/>
      <w:bCs/>
      <w:color w:val="000000"/>
      <w:szCs w:val="21"/>
    </w:rPr>
  </w:style>
  <w:style w:type="paragraph" w:customStyle="1" w:styleId="4-dyf">
    <w:name w:val="标题4-dyf"/>
    <w:basedOn w:val="40"/>
    <w:link w:val="4-dyfChar"/>
    <w:qFormat/>
    <w:rsid w:val="002C45D1"/>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qFormat/>
    <w:rsid w:val="002C45D1"/>
    <w:rPr>
      <w:rFonts w:eastAsia="黑体"/>
      <w:color w:val="000000"/>
      <w:sz w:val="24"/>
      <w:szCs w:val="24"/>
    </w:rPr>
  </w:style>
  <w:style w:type="paragraph" w:customStyle="1" w:styleId="ZJGIS">
    <w:name w:val="ZJGIS图表"/>
    <w:basedOn w:val="aa"/>
    <w:link w:val="ZJGISChar"/>
    <w:qFormat/>
    <w:rsid w:val="002C45D1"/>
    <w:pPr>
      <w:jc w:val="center"/>
    </w:pPr>
    <w:rPr>
      <w:rFonts w:asciiTheme="minorHAnsi" w:eastAsia="黑体" w:hAnsiTheme="minorHAnsi" w:cstheme="minorBidi"/>
      <w:color w:val="000000"/>
      <w:sz w:val="24"/>
      <w:szCs w:val="24"/>
      <w14:ligatures w14:val="standardContextual"/>
    </w:rPr>
  </w:style>
  <w:style w:type="character" w:customStyle="1" w:styleId="H1Char2">
    <w:name w:val="H1 Char2"/>
    <w:qFormat/>
    <w:rsid w:val="002C45D1"/>
    <w:rPr>
      <w:rFonts w:eastAsia="隶书"/>
      <w:b/>
      <w:bCs/>
      <w:sz w:val="36"/>
      <w:szCs w:val="36"/>
      <w:lang w:val="en-US" w:eastAsia="zh-CN" w:bidi="ar-SA"/>
    </w:rPr>
  </w:style>
  <w:style w:type="character" w:customStyle="1" w:styleId="info4">
    <w:name w:val="info4"/>
    <w:basedOn w:val="ab"/>
    <w:qFormat/>
    <w:rsid w:val="002C45D1"/>
  </w:style>
  <w:style w:type="character" w:customStyle="1" w:styleId="content">
    <w:name w:val="content"/>
    <w:basedOn w:val="ab"/>
    <w:qFormat/>
    <w:rsid w:val="002C45D1"/>
  </w:style>
  <w:style w:type="character" w:customStyle="1" w:styleId="CharChar20">
    <w:name w:val="普通文字 Char Char2"/>
    <w:qFormat/>
    <w:rsid w:val="002C45D1"/>
    <w:rPr>
      <w:rFonts w:ascii="宋体" w:eastAsia="宋体" w:hAnsi="Courier New"/>
      <w:sz w:val="21"/>
      <w:lang w:val="en-US" w:eastAsia="zh-CN" w:bidi="ar-SA"/>
    </w:rPr>
  </w:style>
  <w:style w:type="character" w:customStyle="1" w:styleId="1CharChar0">
    <w:name w:val="列表1 Char Char"/>
    <w:link w:val="1110"/>
    <w:qFormat/>
    <w:rsid w:val="002C45D1"/>
    <w:rPr>
      <w:rFonts w:ascii="Century" w:hAnsi="Century"/>
      <w:szCs w:val="21"/>
    </w:rPr>
  </w:style>
  <w:style w:type="paragraph" w:customStyle="1" w:styleId="1110">
    <w:name w:val="列表111"/>
    <w:basedOn w:val="aa"/>
    <w:link w:val="1CharChar0"/>
    <w:qFormat/>
    <w:rsid w:val="002C45D1"/>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qFormat/>
    <w:rsid w:val="002C45D1"/>
    <w:rPr>
      <w:rFonts w:ascii="仿宋_GB2312"/>
      <w:bCs/>
      <w:iCs/>
      <w:sz w:val="24"/>
    </w:rPr>
  </w:style>
  <w:style w:type="character" w:customStyle="1" w:styleId="ZJChar">
    <w:name w:val="ZJ正文 Char"/>
    <w:link w:val="ZJ"/>
    <w:qFormat/>
    <w:rsid w:val="002C45D1"/>
    <w:rPr>
      <w:sz w:val="24"/>
      <w:szCs w:val="24"/>
    </w:rPr>
  </w:style>
  <w:style w:type="paragraph" w:customStyle="1" w:styleId="ZJ">
    <w:name w:val="ZJ正文"/>
    <w:basedOn w:val="aa"/>
    <w:link w:val="ZJChar"/>
    <w:qFormat/>
    <w:rsid w:val="002C45D1"/>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ttag">
    <w:name w:val="t_tag"/>
    <w:basedOn w:val="ab"/>
    <w:qFormat/>
    <w:rsid w:val="002C45D1"/>
  </w:style>
  <w:style w:type="character" w:customStyle="1" w:styleId="p71">
    <w:name w:val="p71"/>
    <w:qFormat/>
    <w:rsid w:val="002C45D1"/>
    <w:rPr>
      <w:sz w:val="21"/>
    </w:rPr>
  </w:style>
  <w:style w:type="character" w:customStyle="1" w:styleId="Char1f">
    <w:name w:val="文档结构图 Char1"/>
    <w:qFormat/>
    <w:rsid w:val="002C45D1"/>
    <w:rPr>
      <w:rFonts w:ascii="宋体" w:eastAsia="宋体" w:hAnsi="Courier New"/>
      <w:sz w:val="21"/>
      <w:lang w:val="en-US" w:eastAsia="zh-CN" w:bidi="ar-SA"/>
    </w:rPr>
  </w:style>
  <w:style w:type="character" w:customStyle="1" w:styleId="afffffa">
    <w:name w:val="样式 小四"/>
    <w:qFormat/>
    <w:rsid w:val="002C45D1"/>
    <w:rPr>
      <w:sz w:val="21"/>
    </w:rPr>
  </w:style>
  <w:style w:type="character" w:customStyle="1" w:styleId="CharCharb">
    <w:name w:val="页眉 Char Char"/>
    <w:qFormat/>
    <w:rsid w:val="002C45D1"/>
    <w:rPr>
      <w:kern w:val="2"/>
      <w:sz w:val="18"/>
      <w:szCs w:val="18"/>
      <w:lang w:bidi="ar-SA"/>
    </w:rPr>
  </w:style>
  <w:style w:type="character" w:customStyle="1" w:styleId="font9blackline14">
    <w:name w:val="font9_black_line14"/>
    <w:basedOn w:val="ab"/>
    <w:qFormat/>
    <w:rsid w:val="002C45D1"/>
  </w:style>
  <w:style w:type="character" w:customStyle="1" w:styleId="Charc">
    <w:name w:val="粘贴正文 Char"/>
    <w:link w:val="afffffb"/>
    <w:qFormat/>
    <w:rsid w:val="002C45D1"/>
    <w:rPr>
      <w:sz w:val="24"/>
      <w:szCs w:val="21"/>
    </w:rPr>
  </w:style>
  <w:style w:type="paragraph" w:customStyle="1" w:styleId="afffffb">
    <w:name w:val="粘贴正文"/>
    <w:link w:val="Charc"/>
    <w:qFormat/>
    <w:rsid w:val="002C45D1"/>
    <w:pPr>
      <w:spacing w:line="360" w:lineRule="auto"/>
      <w:ind w:right="210" w:firstLine="480"/>
      <w:jc w:val="both"/>
    </w:pPr>
    <w:rPr>
      <w:sz w:val="24"/>
      <w:szCs w:val="21"/>
    </w:rPr>
  </w:style>
  <w:style w:type="character" w:customStyle="1" w:styleId="tpccontent1">
    <w:name w:val="tpc_content1"/>
    <w:qFormat/>
    <w:rsid w:val="002C45D1"/>
    <w:rPr>
      <w:sz w:val="20"/>
      <w:szCs w:val="20"/>
    </w:rPr>
  </w:style>
  <w:style w:type="character" w:customStyle="1" w:styleId="Heading2Char">
    <w:name w:val="Heading 2 Char"/>
    <w:qFormat/>
    <w:rsid w:val="002C45D1"/>
    <w:rPr>
      <w:rFonts w:ascii="Cambria" w:eastAsia="宋体" w:hAnsi="Cambria" w:cs="Cambria"/>
      <w:b/>
      <w:bCs/>
      <w:sz w:val="32"/>
      <w:szCs w:val="32"/>
      <w:lang w:val="en-US" w:eastAsia="zh-CN" w:bidi="ar-SA"/>
    </w:rPr>
  </w:style>
  <w:style w:type="character" w:customStyle="1" w:styleId="maywed421">
    <w:name w:val="maywed421"/>
    <w:qFormat/>
    <w:rsid w:val="002C45D1"/>
    <w:rPr>
      <w:color w:val="366FB6"/>
      <w:u w:val="none"/>
    </w:rPr>
  </w:style>
  <w:style w:type="character" w:customStyle="1" w:styleId="Chard">
    <w:name w:val="表格抬头 Char"/>
    <w:link w:val="afffffc"/>
    <w:qFormat/>
    <w:locked/>
    <w:rsid w:val="002C45D1"/>
    <w:rPr>
      <w:rFonts w:ascii="黑体" w:eastAsia="黑体"/>
      <w:b/>
    </w:rPr>
  </w:style>
  <w:style w:type="paragraph" w:customStyle="1" w:styleId="afffffc">
    <w:name w:val="表格抬头"/>
    <w:basedOn w:val="aa"/>
    <w:link w:val="Chard"/>
    <w:qFormat/>
    <w:rsid w:val="002C45D1"/>
    <w:pPr>
      <w:jc w:val="center"/>
    </w:pPr>
    <w:rPr>
      <w:rFonts w:ascii="黑体" w:eastAsia="黑体" w:hAnsiTheme="minorHAnsi" w:cstheme="minorBidi"/>
      <w:b/>
      <w14:ligatures w14:val="standardContextual"/>
    </w:rPr>
  </w:style>
  <w:style w:type="character" w:customStyle="1" w:styleId="greyfont1">
    <w:name w:val="greyfont1"/>
    <w:qFormat/>
    <w:rsid w:val="002C45D1"/>
    <w:rPr>
      <w:b/>
      <w:bCs/>
      <w:color w:val="666666"/>
    </w:rPr>
  </w:style>
  <w:style w:type="character" w:customStyle="1" w:styleId="pt91">
    <w:name w:val="pt91"/>
    <w:qFormat/>
    <w:rsid w:val="002C45D1"/>
    <w:rPr>
      <w:rFonts w:hint="default"/>
      <w:spacing w:val="240"/>
      <w:sz w:val="18"/>
      <w:szCs w:val="18"/>
    </w:rPr>
  </w:style>
  <w:style w:type="character" w:customStyle="1" w:styleId="title14">
    <w:name w:val="title14"/>
    <w:basedOn w:val="ab"/>
    <w:qFormat/>
    <w:rsid w:val="002C45D1"/>
  </w:style>
  <w:style w:type="character" w:customStyle="1" w:styleId="411">
    <w:name w:val="样式41"/>
    <w:qFormat/>
    <w:rsid w:val="002C45D1"/>
    <w:rPr>
      <w:color w:val="3366CC"/>
      <w:sz w:val="21"/>
      <w:szCs w:val="21"/>
    </w:rPr>
  </w:style>
  <w:style w:type="character" w:customStyle="1" w:styleId="sChar">
    <w:name w:val="正文s Char"/>
    <w:link w:val="s"/>
    <w:qFormat/>
    <w:rsid w:val="002C45D1"/>
    <w:rPr>
      <w:rFonts w:ascii="Arial" w:hAnsi="Arial"/>
    </w:rPr>
  </w:style>
  <w:style w:type="paragraph" w:customStyle="1" w:styleId="s">
    <w:name w:val="正文s"/>
    <w:basedOn w:val="aa"/>
    <w:link w:val="sChar"/>
    <w:qFormat/>
    <w:rsid w:val="002C45D1"/>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qFormat/>
    <w:rsid w:val="002C45D1"/>
    <w:rPr>
      <w:rFonts w:eastAsia="宋体"/>
      <w:szCs w:val="24"/>
      <w14:ligatures w14:val="none"/>
    </w:rPr>
  </w:style>
  <w:style w:type="character" w:customStyle="1" w:styleId="b1101bChar">
    <w:name w:val="b11_01b Char"/>
    <w:link w:val="b1101b"/>
    <w:qFormat/>
    <w:rsid w:val="002C45D1"/>
    <w:rPr>
      <w:rFonts w:ascii="Verdana" w:hAnsi="Verdana"/>
      <w:b/>
      <w:bCs/>
      <w:color w:val="4A82CA"/>
      <w:sz w:val="17"/>
      <w:szCs w:val="17"/>
    </w:rPr>
  </w:style>
  <w:style w:type="paragraph" w:customStyle="1" w:styleId="b1101b">
    <w:name w:val="b11_01b"/>
    <w:basedOn w:val="aa"/>
    <w:next w:val="aa"/>
    <w:link w:val="b1101bChar"/>
    <w:qFormat/>
    <w:rsid w:val="002C45D1"/>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13">
    <w:name w:val="列表段落 字符1"/>
    <w:link w:val="af4"/>
    <w:uiPriority w:val="34"/>
    <w:qFormat/>
    <w:rsid w:val="002C45D1"/>
  </w:style>
  <w:style w:type="character" w:customStyle="1" w:styleId="para">
    <w:name w:val="para"/>
    <w:basedOn w:val="ab"/>
    <w:qFormat/>
    <w:rsid w:val="002C45D1"/>
  </w:style>
  <w:style w:type="character" w:customStyle="1" w:styleId="1CharChar1">
    <w:name w:val="文档正文1 Char Char"/>
    <w:qFormat/>
    <w:rsid w:val="002C45D1"/>
    <w:rPr>
      <w:rFonts w:ascii="仿宋_GB2312" w:eastAsia="仿宋_GB2312" w:hAnsi="仿宋"/>
      <w:kern w:val="2"/>
      <w:sz w:val="30"/>
      <w:szCs w:val="30"/>
      <w:lang w:bidi="ar-SA"/>
    </w:rPr>
  </w:style>
  <w:style w:type="character" w:customStyle="1" w:styleId="1f7">
    <w:name w:val="脚注文本 字符1"/>
    <w:qFormat/>
    <w:rsid w:val="002C45D1"/>
    <w:rPr>
      <w:sz w:val="18"/>
      <w:szCs w:val="18"/>
    </w:rPr>
  </w:style>
  <w:style w:type="character" w:customStyle="1" w:styleId="Chare">
    <w:name w:val="加重文字 Char"/>
    <w:link w:val="afffffd"/>
    <w:qFormat/>
    <w:locked/>
    <w:rsid w:val="002C45D1"/>
    <w:rPr>
      <w:b/>
      <w:bCs/>
      <w:sz w:val="24"/>
      <w:szCs w:val="24"/>
      <w:u w:val="thick"/>
    </w:rPr>
  </w:style>
  <w:style w:type="paragraph" w:customStyle="1" w:styleId="afffffd">
    <w:name w:val="加重文字"/>
    <w:basedOn w:val="afffffe"/>
    <w:link w:val="Chare"/>
    <w:qFormat/>
    <w:rsid w:val="002C45D1"/>
    <w:pPr>
      <w:ind w:firstLineChars="0" w:firstLine="0"/>
    </w:pPr>
    <w:rPr>
      <w:b/>
      <w:bCs/>
      <w:u w:val="thick"/>
      <w14:ligatures w14:val="standardContextual"/>
    </w:rPr>
  </w:style>
  <w:style w:type="paragraph" w:customStyle="1" w:styleId="afffffe">
    <w:name w:val="标准文本"/>
    <w:basedOn w:val="aa"/>
    <w:link w:val="Charf"/>
    <w:qFormat/>
    <w:rsid w:val="002C45D1"/>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2C45D1"/>
    <w:rPr>
      <w:rFonts w:eastAsia="隶书"/>
      <w:b/>
      <w:bCs/>
      <w:sz w:val="36"/>
      <w:szCs w:val="36"/>
      <w:lang w:val="en-US" w:eastAsia="zh-CN" w:bidi="ar-SA"/>
    </w:rPr>
  </w:style>
  <w:style w:type="character" w:customStyle="1" w:styleId="1f">
    <w:name w:val="尾注文本 字符1"/>
    <w:link w:val="a2"/>
    <w:qFormat/>
    <w:rsid w:val="002C45D1"/>
    <w:rPr>
      <w:rFonts w:ascii="宋体" w:eastAsia="宋体"/>
      <w:snapToGrid w:val="0"/>
      <w14:ligatures w14:val="none"/>
    </w:rPr>
  </w:style>
  <w:style w:type="character" w:customStyle="1" w:styleId="style181">
    <w:name w:val="style181"/>
    <w:qFormat/>
    <w:rsid w:val="002C45D1"/>
    <w:rPr>
      <w:rFonts w:ascii="Arial" w:hAnsi="Arial" w:cs="Arial" w:hint="default"/>
      <w:color w:val="000000"/>
      <w:sz w:val="18"/>
      <w:szCs w:val="18"/>
    </w:rPr>
  </w:style>
  <w:style w:type="character" w:customStyle="1" w:styleId="Char23">
    <w:name w:val="吉奥正文 Char2"/>
    <w:link w:val="affffff"/>
    <w:qFormat/>
    <w:rsid w:val="002C45D1"/>
    <w:rPr>
      <w:rFonts w:eastAsia="仿宋_GB2312"/>
      <w:sz w:val="24"/>
    </w:rPr>
  </w:style>
  <w:style w:type="paragraph" w:customStyle="1" w:styleId="affffff">
    <w:name w:val="吉奥正文"/>
    <w:basedOn w:val="aa"/>
    <w:link w:val="Char23"/>
    <w:qFormat/>
    <w:rsid w:val="002C45D1"/>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b"/>
    <w:qFormat/>
    <w:rsid w:val="002C45D1"/>
  </w:style>
  <w:style w:type="character" w:customStyle="1" w:styleId="headeroddCharChar1">
    <w:name w:val="header odd Char Char1"/>
    <w:qFormat/>
    <w:rsid w:val="002C45D1"/>
    <w:rPr>
      <w:rFonts w:eastAsia="宋体"/>
      <w:kern w:val="2"/>
      <w:sz w:val="18"/>
      <w:szCs w:val="18"/>
      <w:lang w:val="en-US" w:eastAsia="zh-CN" w:bidi="ar-SA"/>
    </w:rPr>
  </w:style>
  <w:style w:type="character" w:customStyle="1" w:styleId="CharCharc">
    <w:name w:val="一级标题 Char Char"/>
    <w:qFormat/>
    <w:rsid w:val="002C45D1"/>
    <w:rPr>
      <w:rFonts w:eastAsia="仿宋"/>
      <w:b/>
      <w:kern w:val="44"/>
      <w:sz w:val="28"/>
      <w:lang w:val="en-US" w:eastAsia="zh-CN" w:bidi="ar-SA"/>
    </w:rPr>
  </w:style>
  <w:style w:type="character" w:customStyle="1" w:styleId="CharChar12">
    <w:name w:val="Char Char12"/>
    <w:qFormat/>
    <w:rsid w:val="002C45D1"/>
    <w:rPr>
      <w:rFonts w:ascii="宋体" w:eastAsia="宋体" w:hAnsi="Courier New" w:cs="Times New Roman"/>
      <w:spacing w:val="-4"/>
      <w:sz w:val="18"/>
      <w:szCs w:val="20"/>
    </w:rPr>
  </w:style>
  <w:style w:type="character" w:customStyle="1" w:styleId="1f8">
    <w:name w:val="标题 字符1"/>
    <w:uiPriority w:val="10"/>
    <w:qFormat/>
    <w:rsid w:val="002C45D1"/>
    <w:rPr>
      <w:rFonts w:ascii="Arial" w:hAnsi="Arial" w:cs="Arial"/>
      <w:b/>
      <w:bCs/>
      <w:sz w:val="32"/>
      <w:szCs w:val="32"/>
    </w:rPr>
  </w:style>
  <w:style w:type="character" w:customStyle="1" w:styleId="huide001">
    <w:name w:val="huide001"/>
    <w:qFormat/>
    <w:rsid w:val="002C45D1"/>
    <w:rPr>
      <w:rFonts w:ascii="Arial" w:hAnsi="Arial" w:cs="Arial" w:hint="default"/>
      <w:color w:val="666666"/>
      <w:sz w:val="18"/>
      <w:szCs w:val="18"/>
    </w:rPr>
  </w:style>
  <w:style w:type="character" w:customStyle="1" w:styleId="TitleChar">
    <w:name w:val="Title Char"/>
    <w:qFormat/>
    <w:rsid w:val="002C45D1"/>
    <w:rPr>
      <w:rFonts w:ascii="Cambria" w:eastAsia="宋体" w:hAnsi="Cambria" w:cs="Cambria"/>
      <w:b/>
      <w:bCs/>
      <w:sz w:val="32"/>
      <w:szCs w:val="32"/>
      <w:lang w:val="en-US" w:eastAsia="zh-CN" w:bidi="ar-SA"/>
    </w:rPr>
  </w:style>
  <w:style w:type="character" w:customStyle="1" w:styleId="textshow1">
    <w:name w:val="text_show1"/>
    <w:qFormat/>
    <w:rsid w:val="002C45D1"/>
    <w:rPr>
      <w:color w:val="000000"/>
      <w:sz w:val="21"/>
      <w:szCs w:val="21"/>
      <w:u w:val="none"/>
    </w:rPr>
  </w:style>
  <w:style w:type="character" w:customStyle="1" w:styleId="Charf">
    <w:name w:val="标准文本 Char"/>
    <w:link w:val="afffffe"/>
    <w:qFormat/>
    <w:locked/>
    <w:rsid w:val="002C45D1"/>
    <w:rPr>
      <w:sz w:val="24"/>
      <w:szCs w:val="24"/>
      <w14:ligatures w14:val="none"/>
    </w:rPr>
  </w:style>
  <w:style w:type="character" w:customStyle="1" w:styleId="CharChar141">
    <w:name w:val="Char Char141"/>
    <w:qFormat/>
    <w:rsid w:val="002C45D1"/>
    <w:rPr>
      <w:rFonts w:ascii="楷体_GB2312" w:eastAsia="楷体_GB2312"/>
      <w:kern w:val="2"/>
      <w:sz w:val="32"/>
      <w:lang w:val="en-US" w:eastAsia="zh-CN" w:bidi="ar-SA"/>
    </w:rPr>
  </w:style>
  <w:style w:type="character" w:customStyle="1" w:styleId="HeaderChar">
    <w:name w:val="Header Char"/>
    <w:semiHidden/>
    <w:qFormat/>
    <w:locked/>
    <w:rsid w:val="002C45D1"/>
    <w:rPr>
      <w:rFonts w:ascii="Times New Roman" w:eastAsia="宋体" w:hAnsi="Times New Roman" w:cs="Times New Roman"/>
      <w:sz w:val="18"/>
      <w:szCs w:val="18"/>
    </w:rPr>
  </w:style>
  <w:style w:type="character" w:customStyle="1" w:styleId="p21">
    <w:name w:val="p21"/>
    <w:qFormat/>
    <w:rsid w:val="002C45D1"/>
    <w:rPr>
      <w:rFonts w:ascii="Arial" w:hAnsi="Arial" w:hint="default"/>
      <w:color w:val="333333"/>
      <w:sz w:val="18"/>
      <w:u w:val="none"/>
    </w:rPr>
  </w:style>
  <w:style w:type="character" w:customStyle="1" w:styleId="FooterChar">
    <w:name w:val="Footer Char"/>
    <w:semiHidden/>
    <w:qFormat/>
    <w:locked/>
    <w:rsid w:val="002C45D1"/>
    <w:rPr>
      <w:rFonts w:ascii="Times New Roman" w:eastAsia="宋体" w:hAnsi="Times New Roman" w:cs="Times New Roman"/>
      <w:sz w:val="18"/>
      <w:szCs w:val="18"/>
    </w:rPr>
  </w:style>
  <w:style w:type="character" w:customStyle="1" w:styleId="NormalIndentCharChar">
    <w:name w:val="Normal Indent Char Char"/>
    <w:qFormat/>
    <w:rsid w:val="002C45D1"/>
    <w:rPr>
      <w:rFonts w:eastAsia="宋体"/>
      <w:kern w:val="2"/>
      <w:sz w:val="21"/>
      <w:szCs w:val="24"/>
      <w:lang w:val="en-US" w:eastAsia="zh-CN" w:bidi="ar-SA"/>
    </w:rPr>
  </w:style>
  <w:style w:type="character" w:customStyle="1" w:styleId="ListParagraphChar">
    <w:name w:val="List Paragraph Char"/>
    <w:link w:val="1a"/>
    <w:qFormat/>
    <w:locked/>
    <w:rsid w:val="002C45D1"/>
    <w:rPr>
      <w:rFonts w:ascii="Calibri" w:eastAsia="宋体" w:hAnsi="Calibri" w:cs="Times New Roman"/>
      <w14:ligatures w14:val="none"/>
    </w:rPr>
  </w:style>
  <w:style w:type="character" w:customStyle="1" w:styleId="BalloonTextChar">
    <w:name w:val="Balloon Text Char"/>
    <w:qFormat/>
    <w:locked/>
    <w:rsid w:val="002C45D1"/>
    <w:rPr>
      <w:rFonts w:ascii="Times New Roman" w:eastAsia="宋体" w:hAnsi="Times New Roman" w:cs="Times New Roman"/>
      <w:sz w:val="18"/>
      <w:szCs w:val="18"/>
    </w:rPr>
  </w:style>
  <w:style w:type="character" w:customStyle="1" w:styleId="1f9">
    <w:name w:val="书籍标题1"/>
    <w:uiPriority w:val="33"/>
    <w:qFormat/>
    <w:rsid w:val="002C45D1"/>
    <w:rPr>
      <w:b/>
      <w:bCs/>
      <w:smallCaps/>
      <w:spacing w:val="5"/>
    </w:rPr>
  </w:style>
  <w:style w:type="character" w:customStyle="1" w:styleId="tw4winMark">
    <w:name w:val="tw4winMark"/>
    <w:qFormat/>
    <w:rsid w:val="002C45D1"/>
    <w:rPr>
      <w:rFonts w:ascii="Courier New" w:hAnsi="Courier New"/>
      <w:vanish/>
      <w:color w:val="800080"/>
      <w:vertAlign w:val="subscript"/>
    </w:rPr>
  </w:style>
  <w:style w:type="character" w:customStyle="1" w:styleId="ItemListinTableCharChar">
    <w:name w:val="Item List in Table Char Char"/>
    <w:link w:val="ItemListinTable"/>
    <w:qFormat/>
    <w:locked/>
    <w:rsid w:val="002C45D1"/>
    <w:rPr>
      <w:rFonts w:ascii="Arial" w:hAnsi="Arial"/>
      <w:sz w:val="18"/>
      <w:szCs w:val="18"/>
    </w:rPr>
  </w:style>
  <w:style w:type="paragraph" w:customStyle="1" w:styleId="ItemListinTable">
    <w:name w:val="Item List in Table"/>
    <w:link w:val="ItemListinTableCharChar"/>
    <w:qFormat/>
    <w:rsid w:val="002C45D1"/>
    <w:pPr>
      <w:numPr>
        <w:numId w:val="8"/>
      </w:numPr>
      <w:spacing w:before="40" w:after="40"/>
      <w:jc w:val="both"/>
    </w:pPr>
    <w:rPr>
      <w:rFonts w:ascii="Arial" w:hAnsi="Arial"/>
      <w:sz w:val="18"/>
      <w:szCs w:val="18"/>
    </w:rPr>
  </w:style>
  <w:style w:type="character" w:customStyle="1" w:styleId="paragraph1CharChar">
    <w:name w:val="paragraph1 Char Char"/>
    <w:qFormat/>
    <w:rsid w:val="002C45D1"/>
    <w:rPr>
      <w:rFonts w:eastAsia="楷体_GB2312"/>
      <w:kern w:val="2"/>
      <w:sz w:val="24"/>
      <w:lang w:val="en-US" w:eastAsia="zh-CN" w:bidi="ar-SA"/>
    </w:rPr>
  </w:style>
  <w:style w:type="character" w:customStyle="1" w:styleId="1fa">
    <w:name w:val="正文文本首行缩进 字符1"/>
    <w:qFormat/>
    <w:rsid w:val="002C45D1"/>
    <w:rPr>
      <w:rFonts w:ascii="Calibri" w:eastAsia="宋体" w:hAnsi="Calibri"/>
    </w:rPr>
  </w:style>
  <w:style w:type="character" w:customStyle="1" w:styleId="fontdz1">
    <w:name w:val="fontdz1"/>
    <w:qFormat/>
    <w:rsid w:val="002C45D1"/>
    <w:rPr>
      <w:sz w:val="18"/>
      <w:szCs w:val="18"/>
    </w:rPr>
  </w:style>
  <w:style w:type="character" w:customStyle="1" w:styleId="Charf0">
    <w:name w:val="自定义正文 Char"/>
    <w:link w:val="affffff0"/>
    <w:qFormat/>
    <w:rsid w:val="002C45D1"/>
    <w:rPr>
      <w:rFonts w:ascii="仿宋_GB2312" w:eastAsia="仿宋_GB2312"/>
      <w:sz w:val="28"/>
      <w:szCs w:val="24"/>
    </w:rPr>
  </w:style>
  <w:style w:type="paragraph" w:customStyle="1" w:styleId="affffff0">
    <w:name w:val="自定义正文"/>
    <w:basedOn w:val="aa"/>
    <w:link w:val="Charf0"/>
    <w:qFormat/>
    <w:rsid w:val="002C45D1"/>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f1">
    <w:name w:val="公文正文 Char"/>
    <w:link w:val="affffff1"/>
    <w:qFormat/>
    <w:rsid w:val="002C45D1"/>
    <w:rPr>
      <w:rFonts w:ascii="仿宋_GB2312" w:eastAsia="仿宋_GB2312"/>
      <w:sz w:val="24"/>
      <w:szCs w:val="24"/>
    </w:rPr>
  </w:style>
  <w:style w:type="paragraph" w:customStyle="1" w:styleId="affffff1">
    <w:name w:val="公文正文"/>
    <w:basedOn w:val="aa"/>
    <w:link w:val="Charf1"/>
    <w:qFormat/>
    <w:rsid w:val="002C45D1"/>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qFormat/>
    <w:rsid w:val="002C45D1"/>
    <w:rPr>
      <w:rFonts w:ascii="Calibri" w:eastAsia="宋体" w:hAnsi="Calibri" w:cs="Times New Roman"/>
      <w:b/>
      <w:bCs/>
      <w:sz w:val="28"/>
      <w:szCs w:val="28"/>
    </w:rPr>
  </w:style>
  <w:style w:type="character" w:customStyle="1" w:styleId="1CharChar2">
    <w:name w:val="列表1、 Char Char"/>
    <w:qFormat/>
    <w:rsid w:val="002C45D1"/>
    <w:rPr>
      <w:rFonts w:ascii="仿宋" w:eastAsia="仿宋" w:hAnsi="仿宋"/>
      <w:kern w:val="2"/>
      <w:sz w:val="28"/>
      <w:szCs w:val="21"/>
      <w:lang w:bidi="ar-SA"/>
    </w:rPr>
  </w:style>
  <w:style w:type="character" w:customStyle="1" w:styleId="Charf2">
    <w:name w:val="批注文字 Char"/>
    <w:uiPriority w:val="99"/>
    <w:qFormat/>
    <w:rsid w:val="002C45D1"/>
    <w:rPr>
      <w:kern w:val="2"/>
      <w:sz w:val="21"/>
      <w:szCs w:val="22"/>
    </w:rPr>
  </w:style>
  <w:style w:type="character" w:customStyle="1" w:styleId="Charf3">
    <w:name w:val="批注主题 Char"/>
    <w:link w:val="1fb"/>
    <w:uiPriority w:val="99"/>
    <w:qFormat/>
    <w:rsid w:val="002C45D1"/>
    <w:rPr>
      <w:b/>
      <w:bCs/>
    </w:rPr>
  </w:style>
  <w:style w:type="paragraph" w:customStyle="1" w:styleId="1fb">
    <w:name w:val="批注主题1"/>
    <w:basedOn w:val="aff6"/>
    <w:next w:val="aff6"/>
    <w:link w:val="Charf3"/>
    <w:uiPriority w:val="99"/>
    <w:qFormat/>
    <w:rsid w:val="002C45D1"/>
    <w:rPr>
      <w:rFonts w:asciiTheme="minorHAnsi" w:eastAsiaTheme="minorEastAsia" w:hAnsiTheme="minorHAnsi" w:cstheme="minorBidi"/>
      <w:b/>
      <w:bCs/>
      <w14:ligatures w14:val="standardContextual"/>
    </w:rPr>
  </w:style>
  <w:style w:type="character" w:customStyle="1" w:styleId="Charf4">
    <w:name w:val="表名 Char"/>
    <w:qFormat/>
    <w:rsid w:val="002C45D1"/>
    <w:rPr>
      <w:rFonts w:ascii="Arial" w:eastAsia="黑体" w:hAnsi="Arial"/>
      <w:sz w:val="24"/>
      <w:szCs w:val="24"/>
    </w:rPr>
  </w:style>
  <w:style w:type="character" w:customStyle="1" w:styleId="ZJChar0">
    <w:name w:val="ZJ图表 Char"/>
    <w:link w:val="ZJ0"/>
    <w:qFormat/>
    <w:rsid w:val="002C45D1"/>
    <w:rPr>
      <w:rFonts w:eastAsia="黑体"/>
      <w:color w:val="000000"/>
      <w:sz w:val="24"/>
      <w:szCs w:val="24"/>
    </w:rPr>
  </w:style>
  <w:style w:type="paragraph" w:customStyle="1" w:styleId="ZJ0">
    <w:name w:val="ZJ图表"/>
    <w:basedOn w:val="7"/>
    <w:link w:val="ZJChar0"/>
    <w:qFormat/>
    <w:rsid w:val="002C45D1"/>
    <w:pPr>
      <w:keepNext w:val="0"/>
      <w:keepLines w:val="0"/>
      <w:spacing w:beforeLines="50" w:before="240" w:afterLines="50" w:after="64"/>
      <w:jc w:val="center"/>
      <w:outlineLvl w:val="9"/>
    </w:pPr>
    <w:rPr>
      <w:rFonts w:eastAsia="黑体" w:cstheme="minorBidi"/>
      <w:b w:val="0"/>
      <w:bCs w:val="0"/>
      <w:color w:val="000000"/>
      <w:sz w:val="24"/>
      <w:szCs w:val="24"/>
    </w:rPr>
  </w:style>
  <w:style w:type="character" w:customStyle="1" w:styleId="hChar">
    <w:name w:val="h Char"/>
    <w:qFormat/>
    <w:rsid w:val="002C45D1"/>
    <w:rPr>
      <w:rFonts w:ascii="Calibri" w:eastAsia="宋体" w:hAnsi="Calibri" w:cs="Times New Roman"/>
      <w:sz w:val="18"/>
      <w:szCs w:val="18"/>
    </w:rPr>
  </w:style>
  <w:style w:type="character" w:customStyle="1" w:styleId="212">
    <w:name w:val="标题 2 字符1"/>
    <w:uiPriority w:val="99"/>
    <w:qFormat/>
    <w:rsid w:val="002C45D1"/>
    <w:rPr>
      <w:rFonts w:ascii="Arial" w:eastAsia="黑体" w:hAnsi="Arial" w:cs="Times New Roman"/>
      <w:b/>
      <w:bCs/>
      <w:sz w:val="32"/>
      <w:szCs w:val="32"/>
    </w:rPr>
  </w:style>
  <w:style w:type="character" w:customStyle="1" w:styleId="z-Char">
    <w:name w:val="z-窗体底端 Char"/>
    <w:link w:val="z-1"/>
    <w:qFormat/>
    <w:rsid w:val="002C45D1"/>
    <w:rPr>
      <w:rFonts w:ascii="Arial" w:hAnsi="Arial" w:cs="Arial"/>
      <w:vanish/>
      <w:sz w:val="16"/>
      <w:szCs w:val="16"/>
    </w:rPr>
  </w:style>
  <w:style w:type="paragraph" w:customStyle="1" w:styleId="z-1">
    <w:name w:val="z-窗体底端1"/>
    <w:basedOn w:val="aa"/>
    <w:next w:val="aa"/>
    <w:link w:val="z-Char"/>
    <w:qFormat/>
    <w:rsid w:val="002C45D1"/>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2C45D1"/>
    <w:rPr>
      <w:rFonts w:ascii="Arial" w:hAnsi="Arial" w:hint="default"/>
      <w:b/>
      <w:color w:val="16344F"/>
      <w:spacing w:val="15"/>
      <w:sz w:val="18"/>
      <w:u w:val="none"/>
    </w:rPr>
  </w:style>
  <w:style w:type="character" w:customStyle="1" w:styleId="CharChard">
    <w:name w:val="二级标题 Char Char"/>
    <w:qFormat/>
    <w:rsid w:val="002C45D1"/>
    <w:rPr>
      <w:rFonts w:eastAsia="仿宋"/>
      <w:b/>
      <w:sz w:val="28"/>
      <w:lang w:val="en-US" w:eastAsia="zh-CN" w:bidi="ar-SA"/>
    </w:rPr>
  </w:style>
  <w:style w:type="character" w:customStyle="1" w:styleId="1fc">
    <w:name w:val="明显参考1"/>
    <w:qFormat/>
    <w:rsid w:val="002C45D1"/>
    <w:rPr>
      <w:b/>
      <w:sz w:val="24"/>
      <w:u w:val="single"/>
    </w:rPr>
  </w:style>
  <w:style w:type="character" w:customStyle="1" w:styleId="311">
    <w:name w:val="正文文本 3 字符1"/>
    <w:qFormat/>
    <w:rsid w:val="002C45D1"/>
    <w:rPr>
      <w:rFonts w:ascii="Times New Roman" w:eastAsia="仿宋_GB2312" w:hAnsi="宋体"/>
      <w:b/>
      <w:bCs/>
      <w:sz w:val="24"/>
    </w:rPr>
  </w:style>
  <w:style w:type="character" w:customStyle="1" w:styleId="113">
    <w:name w:val="中等深浅网格 11"/>
    <w:qFormat/>
    <w:rsid w:val="002C45D1"/>
    <w:rPr>
      <w:color w:val="808080"/>
    </w:rPr>
  </w:style>
  <w:style w:type="character" w:customStyle="1" w:styleId="CharChar90">
    <w:name w:val="Char Char9"/>
    <w:qFormat/>
    <w:rsid w:val="002C45D1"/>
    <w:rPr>
      <w:rFonts w:eastAsia="宋体"/>
      <w:b/>
      <w:kern w:val="44"/>
      <w:sz w:val="44"/>
      <w:lang w:bidi="ar-SA"/>
    </w:rPr>
  </w:style>
  <w:style w:type="character" w:customStyle="1" w:styleId="Char1f0">
    <w:name w:val="正文文本缩进 Char1"/>
    <w:uiPriority w:val="99"/>
    <w:qFormat/>
    <w:rsid w:val="002C45D1"/>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2C45D1"/>
    <w:rPr>
      <w:rFonts w:eastAsia="仿宋_GB2312"/>
      <w:kern w:val="2"/>
      <w:sz w:val="22"/>
      <w:szCs w:val="24"/>
      <w:lang w:val="en-US" w:eastAsia="zh-CN" w:bidi="ar-SA"/>
    </w:rPr>
  </w:style>
  <w:style w:type="character" w:customStyle="1" w:styleId="Charf5">
    <w:name w:val="大标题 Char"/>
    <w:link w:val="affffff2"/>
    <w:qFormat/>
    <w:rsid w:val="002C45D1"/>
    <w:rPr>
      <w:b/>
      <w:sz w:val="28"/>
    </w:rPr>
  </w:style>
  <w:style w:type="paragraph" w:customStyle="1" w:styleId="affffff2">
    <w:name w:val="大标题"/>
    <w:next w:val="aa"/>
    <w:link w:val="Charf5"/>
    <w:qFormat/>
    <w:rsid w:val="002C45D1"/>
    <w:pPr>
      <w:spacing w:before="120" w:after="120" w:line="360" w:lineRule="auto"/>
    </w:pPr>
    <w:rPr>
      <w:b/>
      <w:sz w:val="28"/>
    </w:rPr>
  </w:style>
  <w:style w:type="character" w:customStyle="1" w:styleId="4CharChar0">
    <w:name w:val="样式4 Char Char"/>
    <w:qFormat/>
    <w:rsid w:val="002C45D1"/>
    <w:rPr>
      <w:rFonts w:ascii="Calibri" w:eastAsia="宋体" w:hAnsi="Calibri"/>
      <w:kern w:val="2"/>
      <w:sz w:val="24"/>
      <w:szCs w:val="22"/>
      <w:lang w:val="en-US" w:eastAsia="zh-CN" w:bidi="ar-SA"/>
    </w:rPr>
  </w:style>
  <w:style w:type="character" w:customStyle="1" w:styleId="Charf6">
    <w:name w:val="正文文本缩进 Char"/>
    <w:uiPriority w:val="99"/>
    <w:qFormat/>
    <w:rsid w:val="002C45D1"/>
    <w:rPr>
      <w:rFonts w:ascii="宋体" w:eastAsia="宋体" w:hAnsi="Courier New"/>
      <w:spacing w:val="-4"/>
      <w:kern w:val="2"/>
      <w:sz w:val="18"/>
      <w:lang w:val="en-US" w:eastAsia="zh-CN" w:bidi="ar-SA"/>
    </w:rPr>
  </w:style>
  <w:style w:type="character" w:customStyle="1" w:styleId="2CharChar0">
    <w:name w:val="正文（首行缩进2字符） Char Char"/>
    <w:link w:val="2f1"/>
    <w:qFormat/>
    <w:rsid w:val="002C45D1"/>
    <w:rPr>
      <w:szCs w:val="21"/>
    </w:rPr>
  </w:style>
  <w:style w:type="paragraph" w:customStyle="1" w:styleId="2f1">
    <w:name w:val="正文（首行缩进2字符）"/>
    <w:basedOn w:val="aa"/>
    <w:link w:val="2CharChar0"/>
    <w:qFormat/>
    <w:rsid w:val="002C45D1"/>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qFormat/>
    <w:rsid w:val="002C45D1"/>
    <w:rPr>
      <w:rFonts w:ascii="Courier New" w:hAnsi="Courier New"/>
      <w:color w:val="008000"/>
    </w:rPr>
  </w:style>
  <w:style w:type="character" w:customStyle="1" w:styleId="-3Char">
    <w:name w:val="浅色网格 - 强调文字颜色 3 Char"/>
    <w:qFormat/>
    <w:locked/>
    <w:rsid w:val="002C45D1"/>
    <w:rPr>
      <w:rFonts w:ascii="Calibri" w:eastAsia="宋体" w:hAnsi="Calibri" w:cs="Times New Roman"/>
    </w:rPr>
  </w:style>
  <w:style w:type="character" w:customStyle="1" w:styleId="CharChar21">
    <w:name w:val="Char Char21"/>
    <w:qFormat/>
    <w:rsid w:val="002C45D1"/>
    <w:rPr>
      <w:rFonts w:ascii="宋体" w:eastAsia="宋体" w:hAnsi="Courier New"/>
      <w:sz w:val="21"/>
      <w:lang w:val="en-US" w:eastAsia="zh-CN" w:bidi="ar-SA"/>
    </w:rPr>
  </w:style>
  <w:style w:type="character" w:customStyle="1" w:styleId="H2Char3">
    <w:name w:val="H2 Char3"/>
    <w:qFormat/>
    <w:rsid w:val="002C45D1"/>
    <w:rPr>
      <w:rFonts w:ascii="Arial" w:eastAsia="黑体" w:hAnsi="Arial"/>
      <w:b/>
      <w:bCs/>
      <w:kern w:val="2"/>
      <w:sz w:val="32"/>
      <w:szCs w:val="32"/>
      <w:lang w:val="en-US" w:eastAsia="zh-CN" w:bidi="ar-SA"/>
    </w:rPr>
  </w:style>
  <w:style w:type="character" w:customStyle="1" w:styleId="Charf7">
    <w:name w:val="新昌图表 Char"/>
    <w:link w:val="affffff3"/>
    <w:qFormat/>
    <w:rsid w:val="002C45D1"/>
    <w:rPr>
      <w:rFonts w:eastAsia="黑体"/>
      <w:color w:val="000000"/>
      <w:sz w:val="24"/>
      <w:szCs w:val="24"/>
    </w:rPr>
  </w:style>
  <w:style w:type="paragraph" w:customStyle="1" w:styleId="affffff3">
    <w:name w:val="新昌图表"/>
    <w:basedOn w:val="aa"/>
    <w:link w:val="Charf7"/>
    <w:qFormat/>
    <w:rsid w:val="002C45D1"/>
    <w:pPr>
      <w:jc w:val="center"/>
    </w:pPr>
    <w:rPr>
      <w:rFonts w:asciiTheme="minorHAnsi" w:eastAsia="黑体" w:hAnsiTheme="minorHAnsi" w:cstheme="minorBidi"/>
      <w:color w:val="000000"/>
      <w:sz w:val="24"/>
      <w:szCs w:val="24"/>
      <w14:ligatures w14:val="standardContextual"/>
    </w:rPr>
  </w:style>
  <w:style w:type="character" w:customStyle="1" w:styleId="tw4winError">
    <w:name w:val="tw4winError"/>
    <w:qFormat/>
    <w:rsid w:val="002C45D1"/>
    <w:rPr>
      <w:rFonts w:ascii="Courier New" w:hAnsi="Courier New"/>
      <w:color w:val="00FF00"/>
      <w:sz w:val="40"/>
    </w:rPr>
  </w:style>
  <w:style w:type="character" w:customStyle="1" w:styleId="4Char">
    <w:name w:val="正文4 Char"/>
    <w:link w:val="4"/>
    <w:qFormat/>
    <w:rsid w:val="002C45D1"/>
    <w:rPr>
      <w:rFonts w:ascii="Calibri" w:hAnsi="Calibri"/>
      <w:sz w:val="24"/>
      <w:szCs w:val="24"/>
    </w:rPr>
  </w:style>
  <w:style w:type="paragraph" w:customStyle="1" w:styleId="4">
    <w:name w:val="正文4"/>
    <w:basedOn w:val="aa"/>
    <w:link w:val="4Char"/>
    <w:qFormat/>
    <w:rsid w:val="002C45D1"/>
    <w:pPr>
      <w:numPr>
        <w:numId w:val="9"/>
      </w:numPr>
      <w:spacing w:before="60" w:after="60" w:line="360" w:lineRule="auto"/>
      <w:ind w:firstLine="0"/>
    </w:pPr>
    <w:rPr>
      <w:rFonts w:eastAsiaTheme="minorEastAsia" w:cstheme="minorBidi"/>
      <w:sz w:val="24"/>
      <w:szCs w:val="24"/>
      <w14:ligatures w14:val="standardContextual"/>
    </w:rPr>
  </w:style>
  <w:style w:type="character" w:customStyle="1" w:styleId="z-Char0">
    <w:name w:val="z-窗体顶端 Char"/>
    <w:link w:val="z-10"/>
    <w:qFormat/>
    <w:rsid w:val="002C45D1"/>
    <w:rPr>
      <w:rFonts w:ascii="Arial" w:hAnsi="Arial" w:cs="Arial"/>
      <w:vanish/>
      <w:sz w:val="16"/>
      <w:szCs w:val="16"/>
    </w:rPr>
  </w:style>
  <w:style w:type="paragraph" w:customStyle="1" w:styleId="z-10">
    <w:name w:val="z-窗体顶端1"/>
    <w:basedOn w:val="aa"/>
    <w:next w:val="aa"/>
    <w:link w:val="z-Char0"/>
    <w:qFormat/>
    <w:rsid w:val="002C45D1"/>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4"/>
    <w:qFormat/>
    <w:rsid w:val="002C45D1"/>
    <w:rPr>
      <w:rFonts w:hAnsi="宋体"/>
      <w:sz w:val="24"/>
      <w:szCs w:val="24"/>
    </w:rPr>
  </w:style>
  <w:style w:type="paragraph" w:customStyle="1" w:styleId="affffff4">
    <w:name w:val="衢州正文"/>
    <w:basedOn w:val="aa"/>
    <w:link w:val="Charf8"/>
    <w:qFormat/>
    <w:rsid w:val="002C45D1"/>
    <w:pPr>
      <w:spacing w:line="360" w:lineRule="auto"/>
      <w:ind w:firstLineChars="200" w:firstLine="480"/>
    </w:pPr>
    <w:rPr>
      <w:rFonts w:asciiTheme="minorHAnsi" w:eastAsiaTheme="minorEastAsia" w:hAnsi="宋体" w:cstheme="minorBidi"/>
      <w:sz w:val="24"/>
      <w:szCs w:val="24"/>
      <w14:ligatures w14:val="standardContextual"/>
    </w:rPr>
  </w:style>
  <w:style w:type="character" w:customStyle="1" w:styleId="CharChare">
    <w:name w:val="公文正文 Char Char"/>
    <w:qFormat/>
    <w:rsid w:val="002C45D1"/>
    <w:rPr>
      <w:rFonts w:ascii="仿宋_GB2312" w:eastAsia="仿宋_GB2312"/>
      <w:kern w:val="2"/>
      <w:sz w:val="24"/>
      <w:szCs w:val="24"/>
      <w:lang w:val="en-US" w:eastAsia="zh-CN" w:bidi="ar-SA"/>
    </w:rPr>
  </w:style>
  <w:style w:type="character" w:customStyle="1" w:styleId="css21">
    <w:name w:val="css21"/>
    <w:qFormat/>
    <w:rsid w:val="002C45D1"/>
    <w:rPr>
      <w:sz w:val="18"/>
    </w:rPr>
  </w:style>
  <w:style w:type="character" w:customStyle="1" w:styleId="-CharChar">
    <w:name w:val="样式(-) Char Char"/>
    <w:qFormat/>
    <w:rsid w:val="002C45D1"/>
    <w:rPr>
      <w:rFonts w:ascii="Calibri" w:eastAsia="仿宋" w:hAnsi="Calibri"/>
      <w:b/>
      <w:kern w:val="2"/>
      <w:sz w:val="28"/>
      <w:szCs w:val="21"/>
      <w:lang w:bidi="ar-SA"/>
    </w:rPr>
  </w:style>
  <w:style w:type="character" w:customStyle="1" w:styleId="1Char0">
    <w:name w:val="列表1、 Char"/>
    <w:link w:val="10"/>
    <w:qFormat/>
    <w:locked/>
    <w:rsid w:val="002C45D1"/>
    <w:rPr>
      <w:rFonts w:ascii="仿宋" w:eastAsia="仿宋" w:hAnsi="仿宋"/>
      <w:sz w:val="28"/>
      <w:szCs w:val="21"/>
    </w:rPr>
  </w:style>
  <w:style w:type="paragraph" w:customStyle="1" w:styleId="10">
    <w:name w:val="列表1、"/>
    <w:basedOn w:val="-31"/>
    <w:link w:val="1Char0"/>
    <w:qFormat/>
    <w:rsid w:val="002C45D1"/>
    <w:pPr>
      <w:numPr>
        <w:numId w:val="10"/>
      </w:numPr>
      <w:tabs>
        <w:tab w:val="left" w:pos="1276"/>
      </w:tabs>
      <w:spacing w:line="360" w:lineRule="auto"/>
      <w:ind w:left="987" w:firstLineChars="0" w:firstLine="0"/>
      <w:jc w:val="left"/>
    </w:pPr>
    <w:rPr>
      <w:rFonts w:ascii="仿宋" w:eastAsia="仿宋" w:hAnsi="仿宋"/>
      <w:sz w:val="28"/>
      <w:szCs w:val="21"/>
      <w14:ligatures w14:val="standardContextual"/>
    </w:rPr>
  </w:style>
  <w:style w:type="character" w:customStyle="1" w:styleId="btChar2">
    <w:name w:val="bt Char2"/>
    <w:qFormat/>
    <w:rsid w:val="002C45D1"/>
    <w:rPr>
      <w:rFonts w:eastAsia="宋体"/>
      <w:kern w:val="2"/>
      <w:sz w:val="28"/>
      <w:szCs w:val="24"/>
      <w:lang w:val="en-US" w:eastAsia="zh-CN" w:bidi="ar-SA"/>
    </w:rPr>
  </w:style>
  <w:style w:type="character" w:customStyle="1" w:styleId="news1">
    <w:name w:val="news1"/>
    <w:qFormat/>
    <w:rsid w:val="002C45D1"/>
    <w:rPr>
      <w:rFonts w:ascii="Times New Roman" w:hAnsi="Times New Roman" w:cs="Times New Roman" w:hint="default"/>
      <w:sz w:val="21"/>
      <w:szCs w:val="21"/>
    </w:rPr>
  </w:style>
  <w:style w:type="character" w:customStyle="1" w:styleId="Charf9">
    <w:name w:val="正文文字 Char"/>
    <w:uiPriority w:val="99"/>
    <w:qFormat/>
    <w:rsid w:val="002C45D1"/>
    <w:rPr>
      <w:rFonts w:ascii="Arial" w:eastAsia="宋体" w:hAnsi="Arial"/>
      <w:kern w:val="2"/>
      <w:sz w:val="24"/>
      <w:lang w:val="en-US" w:eastAsia="zh-CN"/>
    </w:rPr>
  </w:style>
  <w:style w:type="character" w:customStyle="1" w:styleId="CharCharf">
    <w:name w:val="大标题 Char Char"/>
    <w:qFormat/>
    <w:rsid w:val="002C45D1"/>
    <w:rPr>
      <w:b/>
      <w:sz w:val="28"/>
      <w:lang w:val="en-US" w:eastAsia="zh-CN" w:bidi="ar-SA"/>
    </w:rPr>
  </w:style>
  <w:style w:type="character" w:customStyle="1" w:styleId="Charfa">
    <w:name w:val="华电 正文 Char"/>
    <w:link w:val="affffff5"/>
    <w:qFormat/>
    <w:rsid w:val="002C45D1"/>
    <w:rPr>
      <w:rFonts w:ascii="宋体" w:hAnsi="宋体"/>
      <w:sz w:val="22"/>
    </w:rPr>
  </w:style>
  <w:style w:type="paragraph" w:customStyle="1" w:styleId="affffff5">
    <w:name w:val="华电 正文"/>
    <w:basedOn w:val="aa"/>
    <w:link w:val="Charfa"/>
    <w:qFormat/>
    <w:rsid w:val="002C45D1"/>
    <w:pPr>
      <w:widowControl/>
      <w:spacing w:line="360" w:lineRule="auto"/>
      <w:ind w:firstLineChars="200" w:firstLine="440"/>
      <w:jc w:val="left"/>
    </w:pPr>
    <w:rPr>
      <w:rFonts w:ascii="宋体" w:eastAsiaTheme="minorEastAsia" w:hAnsi="宋体" w:cstheme="minorBidi"/>
      <w:sz w:val="22"/>
      <w14:ligatures w14:val="standardContextual"/>
    </w:rPr>
  </w:style>
  <w:style w:type="character" w:customStyle="1" w:styleId="Charfb">
    <w:name w:val="标准正文格式 Char"/>
    <w:link w:val="affffff6"/>
    <w:qFormat/>
    <w:rsid w:val="002C45D1"/>
    <w:rPr>
      <w:rFonts w:ascii="宋体" w:eastAsia="仿宋_GB2312" w:cs="宋体"/>
      <w:color w:val="000000"/>
      <w:sz w:val="24"/>
    </w:rPr>
  </w:style>
  <w:style w:type="paragraph" w:customStyle="1" w:styleId="affffff6">
    <w:name w:val="标准正文格式"/>
    <w:basedOn w:val="aa"/>
    <w:link w:val="Charfb"/>
    <w:qFormat/>
    <w:rsid w:val="002C45D1"/>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qFormat/>
    <w:rsid w:val="002C45D1"/>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2C45D1"/>
  </w:style>
  <w:style w:type="paragraph" w:customStyle="1" w:styleId="IndentNormal">
    <w:name w:val="Indent Normal"/>
    <w:basedOn w:val="aa"/>
    <w:link w:val="IndentNormalChar"/>
    <w:qFormat/>
    <w:rsid w:val="002C45D1"/>
    <w:pPr>
      <w:ind w:firstLine="420"/>
    </w:pPr>
    <w:rPr>
      <w:rFonts w:asciiTheme="minorHAnsi" w:eastAsiaTheme="minorEastAsia" w:hAnsiTheme="minorHAnsi" w:cstheme="minorBidi"/>
      <w14:ligatures w14:val="standardContextual"/>
    </w:rPr>
  </w:style>
  <w:style w:type="character" w:customStyle="1" w:styleId="213">
    <w:name w:val="正文文本缩进 2 字符1"/>
    <w:qFormat/>
    <w:rsid w:val="002C45D1"/>
    <w:rPr>
      <w:rFonts w:ascii="仿宋_GB2312" w:hAnsi="宋体" w:cs="Arial"/>
      <w:b/>
      <w:bCs/>
      <w:color w:val="000000"/>
      <w:sz w:val="24"/>
      <w:szCs w:val="24"/>
    </w:rPr>
  </w:style>
  <w:style w:type="character" w:customStyle="1" w:styleId="line1">
    <w:name w:val="line1"/>
    <w:qFormat/>
    <w:rsid w:val="002C45D1"/>
    <w:rPr>
      <w:spacing w:val="360"/>
      <w:u w:val="none"/>
    </w:rPr>
  </w:style>
  <w:style w:type="character" w:customStyle="1" w:styleId="pointnormal1">
    <w:name w:val="point_normal1"/>
    <w:qFormat/>
    <w:rsid w:val="002C45D1"/>
    <w:rPr>
      <w:rFonts w:ascii="Arial" w:hAnsi="Arial" w:cs="Arial" w:hint="default"/>
      <w:sz w:val="18"/>
      <w:szCs w:val="18"/>
    </w:rPr>
  </w:style>
  <w:style w:type="character" w:customStyle="1" w:styleId="unnamed11">
    <w:name w:val="unnamed11"/>
    <w:qFormat/>
    <w:rsid w:val="002C45D1"/>
    <w:rPr>
      <w:color w:val="000000"/>
      <w:sz w:val="20"/>
      <w:szCs w:val="20"/>
    </w:rPr>
  </w:style>
  <w:style w:type="character" w:customStyle="1" w:styleId="Charfc">
    <w:name w:val="模板正文 Char"/>
    <w:link w:val="affffff7"/>
    <w:qFormat/>
    <w:rsid w:val="002C45D1"/>
    <w:rPr>
      <w:rFonts w:ascii="Arial" w:hAnsi="Arial"/>
      <w:szCs w:val="21"/>
    </w:rPr>
  </w:style>
  <w:style w:type="paragraph" w:customStyle="1" w:styleId="affffff7">
    <w:name w:val="模板正文"/>
    <w:basedOn w:val="aa"/>
    <w:link w:val="Charfc"/>
    <w:qFormat/>
    <w:rsid w:val="002C45D1"/>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qFormat/>
    <w:rsid w:val="002C45D1"/>
    <w:rPr>
      <w:rFonts w:ascii="Futura Lt" w:hAnsi="Futura Lt" w:cs="Futura Lt"/>
      <w:szCs w:val="21"/>
      <w:lang w:eastAsia="en-US"/>
    </w:rPr>
  </w:style>
  <w:style w:type="paragraph" w:customStyle="1" w:styleId="BodyText">
    <w:name w:val="*Body Text"/>
    <w:link w:val="BodyTextChar1"/>
    <w:qFormat/>
    <w:rsid w:val="002C45D1"/>
    <w:pPr>
      <w:spacing w:line="360" w:lineRule="auto"/>
    </w:pPr>
    <w:rPr>
      <w:rFonts w:ascii="Futura Lt" w:hAnsi="Futura Lt" w:cs="Futura Lt"/>
      <w:szCs w:val="21"/>
      <w:lang w:eastAsia="en-US"/>
    </w:rPr>
  </w:style>
  <w:style w:type="character" w:customStyle="1" w:styleId="14black1">
    <w:name w:val="14_black1"/>
    <w:qFormat/>
    <w:rsid w:val="002C45D1"/>
    <w:rPr>
      <w:color w:val="000000"/>
      <w:sz w:val="21"/>
    </w:rPr>
  </w:style>
  <w:style w:type="character" w:customStyle="1" w:styleId="1fd">
    <w:name w:val="样式 小四1"/>
    <w:qFormat/>
    <w:rsid w:val="002C45D1"/>
    <w:rPr>
      <w:rFonts w:ascii="Tahoma" w:eastAsia="仿宋_GB2312" w:hAnsi="Tahoma"/>
      <w:kern w:val="2"/>
      <w:sz w:val="24"/>
      <w:lang w:val="en-US" w:eastAsia="zh-CN" w:bidi="ar-SA"/>
    </w:rPr>
  </w:style>
  <w:style w:type="character" w:customStyle="1" w:styleId="style51">
    <w:name w:val="style51"/>
    <w:qFormat/>
    <w:rsid w:val="002C45D1"/>
    <w:rPr>
      <w:rFonts w:ascii="宋体" w:eastAsia="宋体" w:hAnsi="宋体" w:hint="eastAsia"/>
      <w:color w:val="333333"/>
      <w:sz w:val="23"/>
      <w:szCs w:val="23"/>
      <w:u w:val="none"/>
    </w:rPr>
  </w:style>
  <w:style w:type="character" w:customStyle="1" w:styleId="font3">
    <w:name w:val="font3"/>
    <w:basedOn w:val="ab"/>
    <w:qFormat/>
    <w:rsid w:val="002C45D1"/>
  </w:style>
  <w:style w:type="character" w:customStyle="1" w:styleId="4Char0">
    <w:name w:val="样式4 Char"/>
    <w:link w:val="43"/>
    <w:qFormat/>
    <w:rsid w:val="002C45D1"/>
    <w:rPr>
      <w:rFonts w:ascii="Calibri" w:hAnsi="Calibri"/>
      <w:sz w:val="24"/>
    </w:rPr>
  </w:style>
  <w:style w:type="paragraph" w:customStyle="1" w:styleId="43">
    <w:name w:val="样式4"/>
    <w:basedOn w:val="aa"/>
    <w:link w:val="4Char0"/>
    <w:qFormat/>
    <w:rsid w:val="002C45D1"/>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qFormat/>
    <w:rsid w:val="002C45D1"/>
    <w:rPr>
      <w:sz w:val="24"/>
    </w:rPr>
  </w:style>
  <w:style w:type="paragraph" w:customStyle="1" w:styleId="2f2">
    <w:name w:val="样式 正文缩进 + 首行缩进:  2 字符"/>
    <w:basedOn w:val="afd"/>
    <w:link w:val="2Char1"/>
    <w:qFormat/>
    <w:rsid w:val="002C45D1"/>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qFormat/>
    <w:rsid w:val="002C45D1"/>
    <w:rPr>
      <w:rFonts w:ascii="宋体" w:eastAsia="宋体" w:hAnsi="宋体" w:hint="eastAsia"/>
      <w:color w:val="000000"/>
      <w:sz w:val="20"/>
      <w:szCs w:val="20"/>
    </w:rPr>
  </w:style>
  <w:style w:type="character" w:customStyle="1" w:styleId="h3Char">
    <w:name w:val="h3 Char"/>
    <w:qFormat/>
    <w:rsid w:val="002C45D1"/>
    <w:rPr>
      <w:rFonts w:ascii="Times New Roman" w:hAnsi="Times New Roman"/>
      <w:b/>
      <w:bCs/>
      <w:kern w:val="2"/>
      <w:sz w:val="32"/>
      <w:szCs w:val="32"/>
    </w:rPr>
  </w:style>
  <w:style w:type="character" w:customStyle="1" w:styleId="apple-style-span">
    <w:name w:val="apple-style-span"/>
    <w:basedOn w:val="ab"/>
    <w:qFormat/>
    <w:rsid w:val="002C45D1"/>
  </w:style>
  <w:style w:type="character" w:customStyle="1" w:styleId="1fe">
    <w:name w:val="批注框文本 字符1"/>
    <w:qFormat/>
    <w:rsid w:val="002C45D1"/>
    <w:rPr>
      <w:sz w:val="18"/>
      <w:szCs w:val="18"/>
    </w:rPr>
  </w:style>
  <w:style w:type="character" w:customStyle="1" w:styleId="085Char">
    <w:name w:val="样式 首行缩进:  0.85 厘米 Char"/>
    <w:link w:val="085"/>
    <w:qFormat/>
    <w:rsid w:val="002C45D1"/>
    <w:rPr>
      <w:rFonts w:cs="宋体"/>
      <w:sz w:val="24"/>
    </w:rPr>
  </w:style>
  <w:style w:type="paragraph" w:customStyle="1" w:styleId="085">
    <w:name w:val="样式 首行缩进:  0.85 厘米"/>
    <w:basedOn w:val="aa"/>
    <w:link w:val="085Char"/>
    <w:qFormat/>
    <w:rsid w:val="002C45D1"/>
    <w:pPr>
      <w:spacing w:line="360" w:lineRule="auto"/>
      <w:ind w:firstLine="480"/>
    </w:pPr>
    <w:rPr>
      <w:rFonts w:asciiTheme="minorHAnsi" w:eastAsiaTheme="minorEastAsia" w:hAnsiTheme="minorHAnsi" w:cs="宋体"/>
      <w:sz w:val="24"/>
      <w14:ligatures w14:val="standardContextual"/>
    </w:rPr>
  </w:style>
  <w:style w:type="character" w:customStyle="1" w:styleId="style310">
    <w:name w:val="style31"/>
    <w:qFormat/>
    <w:rsid w:val="002C45D1"/>
    <w:rPr>
      <w:color w:val="666666"/>
    </w:rPr>
  </w:style>
  <w:style w:type="character" w:customStyle="1" w:styleId="Charfd">
    <w:name w:val="_正文段落 Char"/>
    <w:link w:val="affffff8"/>
    <w:qFormat/>
    <w:rsid w:val="002C45D1"/>
    <w:rPr>
      <w:szCs w:val="24"/>
    </w:rPr>
  </w:style>
  <w:style w:type="paragraph" w:customStyle="1" w:styleId="affffff8">
    <w:name w:val="_正文段落"/>
    <w:basedOn w:val="aa"/>
    <w:link w:val="Charfd"/>
    <w:qFormat/>
    <w:rsid w:val="002C45D1"/>
    <w:pPr>
      <w:spacing w:beforeLines="15" w:afterLines="15" w:line="360" w:lineRule="auto"/>
      <w:ind w:firstLineChars="200" w:firstLine="200"/>
    </w:pPr>
    <w:rPr>
      <w:rFonts w:asciiTheme="minorHAnsi" w:eastAsiaTheme="minorEastAsia" w:hAnsiTheme="minorHAnsi" w:cstheme="minorBidi"/>
      <w:szCs w:val="24"/>
      <w14:ligatures w14:val="standardContextual"/>
    </w:rPr>
  </w:style>
  <w:style w:type="character" w:customStyle="1" w:styleId="1ff">
    <w:name w:val="列表1"/>
    <w:basedOn w:val="ab"/>
    <w:qFormat/>
    <w:rsid w:val="002C45D1"/>
  </w:style>
  <w:style w:type="character" w:customStyle="1" w:styleId="affffff9">
    <w:name w:val="数据小节格式"/>
    <w:qFormat/>
    <w:rsid w:val="002C45D1"/>
    <w:rPr>
      <w:rFonts w:ascii="新宋体" w:eastAsia="华文中宋" w:hAnsi="新宋体"/>
      <w:b/>
      <w:bCs/>
      <w:sz w:val="27"/>
      <w:szCs w:val="26"/>
      <w:shd w:val="clear" w:color="auto" w:fill="auto"/>
    </w:rPr>
  </w:style>
  <w:style w:type="character" w:customStyle="1" w:styleId="CharCharf0">
    <w:name w:val="自定义正文 Char Char"/>
    <w:qFormat/>
    <w:rsid w:val="002C45D1"/>
    <w:rPr>
      <w:rFonts w:eastAsia="宋体"/>
      <w:kern w:val="2"/>
      <w:sz w:val="24"/>
      <w:szCs w:val="24"/>
      <w:lang w:val="en-US" w:eastAsia="zh-CN" w:bidi="ar-SA"/>
    </w:rPr>
  </w:style>
  <w:style w:type="character" w:customStyle="1" w:styleId="apple-converted-space">
    <w:name w:val="apple-converted-space"/>
    <w:qFormat/>
    <w:rsid w:val="002C45D1"/>
  </w:style>
  <w:style w:type="character" w:customStyle="1" w:styleId="Charfe">
    <w:name w:val="表格文字 Char"/>
    <w:link w:val="affffffa"/>
    <w:qFormat/>
    <w:rsid w:val="002C45D1"/>
    <w:rPr>
      <w:sz w:val="18"/>
      <w:szCs w:val="24"/>
    </w:rPr>
  </w:style>
  <w:style w:type="paragraph" w:customStyle="1" w:styleId="affffffa">
    <w:name w:val="表格文字"/>
    <w:basedOn w:val="aa"/>
    <w:link w:val="Charfe"/>
    <w:qFormat/>
    <w:rsid w:val="002C45D1"/>
    <w:pPr>
      <w:jc w:val="left"/>
      <w:textAlignment w:val="top"/>
    </w:pPr>
    <w:rPr>
      <w:rFonts w:asciiTheme="minorHAnsi" w:eastAsiaTheme="minorEastAsia" w:hAnsiTheme="minorHAnsi" w:cstheme="minorBidi"/>
      <w:sz w:val="18"/>
      <w:szCs w:val="24"/>
      <w14:ligatures w14:val="standardContextual"/>
    </w:rPr>
  </w:style>
  <w:style w:type="character" w:customStyle="1" w:styleId="312">
    <w:name w:val="正文文本缩进 3 字符1"/>
    <w:qFormat/>
    <w:rsid w:val="002C45D1"/>
    <w:rPr>
      <w:rFonts w:ascii="仿宋_GB2312" w:eastAsia="仿宋_GB2312" w:hAnsi="宋体"/>
      <w:color w:val="000000"/>
      <w:sz w:val="24"/>
      <w:szCs w:val="24"/>
    </w:rPr>
  </w:style>
  <w:style w:type="character" w:customStyle="1" w:styleId="Charff">
    <w:name w:val="我的正文 Char"/>
    <w:link w:val="affffffb"/>
    <w:qFormat/>
    <w:rsid w:val="002C45D1"/>
    <w:rPr>
      <w:rFonts w:eastAsia="仿宋_GB2312" w:cs="宋体"/>
      <w:sz w:val="24"/>
    </w:rPr>
  </w:style>
  <w:style w:type="paragraph" w:customStyle="1" w:styleId="affffffb">
    <w:name w:val="我的正文"/>
    <w:basedOn w:val="aa"/>
    <w:link w:val="Charff"/>
    <w:qFormat/>
    <w:rsid w:val="002C45D1"/>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2"/>
    <w:qFormat/>
    <w:rsid w:val="002C45D1"/>
    <w:rPr>
      <w:rFonts w:ascii="宋体" w:hAnsi="宋体"/>
      <w:sz w:val="24"/>
      <w:szCs w:val="24"/>
    </w:rPr>
  </w:style>
  <w:style w:type="paragraph" w:customStyle="1" w:styleId="72">
    <w:name w:val="7.表小四"/>
    <w:basedOn w:val="aa"/>
    <w:link w:val="7Char"/>
    <w:qFormat/>
    <w:rsid w:val="002C45D1"/>
    <w:pPr>
      <w:spacing w:beforeLines="50" w:afterLines="50"/>
    </w:pPr>
    <w:rPr>
      <w:rFonts w:ascii="宋体" w:eastAsiaTheme="minorEastAsia" w:hAnsi="宋体" w:cstheme="minorBidi"/>
      <w:sz w:val="24"/>
      <w:szCs w:val="24"/>
      <w14:ligatures w14:val="standardContextual"/>
    </w:rPr>
  </w:style>
  <w:style w:type="character" w:customStyle="1" w:styleId="1CharChar3">
    <w:name w:val="标题 1 Char Char"/>
    <w:qFormat/>
    <w:rsid w:val="002C45D1"/>
    <w:rPr>
      <w:rFonts w:eastAsia="宋体"/>
      <w:b/>
      <w:spacing w:val="-2"/>
      <w:sz w:val="24"/>
      <w:lang w:val="en-US" w:eastAsia="zh-CN" w:bidi="ar-SA"/>
    </w:rPr>
  </w:style>
  <w:style w:type="character" w:customStyle="1" w:styleId="b1101bCharChar">
    <w:name w:val="b11_01b Char Char"/>
    <w:qFormat/>
    <w:rsid w:val="002C45D1"/>
    <w:rPr>
      <w:rFonts w:ascii="Verdana" w:eastAsia="宋体" w:hAnsi="Verdana"/>
      <w:b/>
      <w:bCs/>
      <w:color w:val="4A82CA"/>
      <w:sz w:val="17"/>
      <w:szCs w:val="17"/>
      <w:lang w:val="en-US" w:eastAsia="zh-CN" w:bidi="ar-SA"/>
    </w:rPr>
  </w:style>
  <w:style w:type="character" w:customStyle="1" w:styleId="Charff0">
    <w:name w:val="方案正文 Char"/>
    <w:link w:val="affffffc"/>
    <w:qFormat/>
    <w:rsid w:val="002C45D1"/>
    <w:rPr>
      <w:rFonts w:ascii="Calibri" w:eastAsia="仿宋_GB2312" w:hAnsi="Calibri"/>
      <w:sz w:val="32"/>
      <w:szCs w:val="24"/>
    </w:rPr>
  </w:style>
  <w:style w:type="paragraph" w:customStyle="1" w:styleId="affffffc">
    <w:name w:val="方案正文"/>
    <w:basedOn w:val="aa"/>
    <w:link w:val="Charff0"/>
    <w:qFormat/>
    <w:rsid w:val="002C45D1"/>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f1">
    <w:name w:val="标准正文格式 Char Char"/>
    <w:qFormat/>
    <w:rsid w:val="002C45D1"/>
    <w:rPr>
      <w:rFonts w:ascii="宋体" w:eastAsia="仿宋_GB2312" w:cs="宋体"/>
      <w:color w:val="000000"/>
      <w:sz w:val="24"/>
      <w:lang w:val="en-US" w:eastAsia="zh-CN" w:bidi="ar-SA"/>
    </w:rPr>
  </w:style>
  <w:style w:type="character" w:customStyle="1" w:styleId="CharCharf2">
    <w:name w:val="页脚 Char Char"/>
    <w:qFormat/>
    <w:rsid w:val="002C45D1"/>
    <w:rPr>
      <w:kern w:val="2"/>
      <w:sz w:val="18"/>
      <w:szCs w:val="18"/>
      <w:lang w:bidi="ar-SA"/>
    </w:rPr>
  </w:style>
  <w:style w:type="character" w:customStyle="1" w:styleId="Charff1">
    <w:name w:val="投标正文 Char"/>
    <w:link w:val="affffffd"/>
    <w:qFormat/>
    <w:rsid w:val="002C45D1"/>
    <w:rPr>
      <w:rFonts w:ascii="宋体" w:hAnsi="宋体"/>
      <w:sz w:val="24"/>
      <w:szCs w:val="24"/>
    </w:rPr>
  </w:style>
  <w:style w:type="paragraph" w:customStyle="1" w:styleId="affffffd">
    <w:name w:val="投标正文"/>
    <w:basedOn w:val="aa"/>
    <w:link w:val="Charff1"/>
    <w:qFormat/>
    <w:rsid w:val="002C45D1"/>
    <w:pPr>
      <w:adjustRightInd w:val="0"/>
      <w:snapToGrid w:val="0"/>
      <w:spacing w:line="360" w:lineRule="auto"/>
      <w:ind w:firstLineChars="200" w:firstLine="480"/>
    </w:pPr>
    <w:rPr>
      <w:rFonts w:ascii="宋体" w:eastAsiaTheme="minorEastAsia" w:hAnsi="宋体" w:cstheme="minorBidi"/>
      <w:sz w:val="24"/>
      <w:szCs w:val="24"/>
      <w14:ligatures w14:val="standardContextual"/>
    </w:rPr>
  </w:style>
  <w:style w:type="character" w:customStyle="1" w:styleId="CharCharf3">
    <w:name w:val="封面日期 Char Char"/>
    <w:qFormat/>
    <w:rsid w:val="002C45D1"/>
    <w:rPr>
      <w:rFonts w:eastAsia="楷体_GB2312"/>
      <w:kern w:val="2"/>
      <w:sz w:val="32"/>
      <w:lang w:val="en-US" w:eastAsia="zh-CN" w:bidi="ar-SA"/>
    </w:rPr>
  </w:style>
  <w:style w:type="character" w:customStyle="1" w:styleId="0Char">
    <w:name w:val="正文0缩进 Char"/>
    <w:link w:val="00"/>
    <w:qFormat/>
    <w:rsid w:val="002C45D1"/>
    <w:rPr>
      <w:rFonts w:ascii="宋体" w:hAnsi="宋体"/>
      <w:sz w:val="24"/>
      <w:szCs w:val="24"/>
    </w:rPr>
  </w:style>
  <w:style w:type="paragraph" w:customStyle="1" w:styleId="00">
    <w:name w:val="正文0缩进"/>
    <w:basedOn w:val="aa"/>
    <w:link w:val="0Char"/>
    <w:qFormat/>
    <w:rsid w:val="002C45D1"/>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1"/>
    <w:qFormat/>
    <w:rsid w:val="002C45D1"/>
    <w:rPr>
      <w:rFonts w:eastAsia="仿宋"/>
      <w:sz w:val="24"/>
      <w:szCs w:val="24"/>
    </w:rPr>
  </w:style>
  <w:style w:type="paragraph" w:customStyle="1" w:styleId="221">
    <w:name w:val="正文首行缩进 22"/>
    <w:basedOn w:val="1ff0"/>
    <w:link w:val="2Char2"/>
    <w:qFormat/>
    <w:rsid w:val="002C45D1"/>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f0">
    <w:name w:val="正文文本缩进1"/>
    <w:basedOn w:val="aa"/>
    <w:qFormat/>
    <w:rsid w:val="002C45D1"/>
    <w:pPr>
      <w:spacing w:after="120"/>
      <w:ind w:leftChars="200" w:left="420"/>
    </w:pPr>
    <w:rPr>
      <w:rFonts w:cs="黑体"/>
    </w:rPr>
  </w:style>
  <w:style w:type="character" w:customStyle="1" w:styleId="Charff2">
    <w:name w:val="表格中文字 Char"/>
    <w:link w:val="affffffe"/>
    <w:qFormat/>
    <w:rsid w:val="002C45D1"/>
    <w:rPr>
      <w:rFonts w:ascii="新宋体" w:eastAsia="新宋体" w:hAnsi="新宋体"/>
      <w:sz w:val="24"/>
      <w:szCs w:val="24"/>
    </w:rPr>
  </w:style>
  <w:style w:type="paragraph" w:customStyle="1" w:styleId="affffffe">
    <w:name w:val="表格中文字"/>
    <w:basedOn w:val="aa"/>
    <w:link w:val="Charff2"/>
    <w:qFormat/>
    <w:rsid w:val="002C45D1"/>
    <w:pPr>
      <w:spacing w:line="288" w:lineRule="auto"/>
    </w:pPr>
    <w:rPr>
      <w:rFonts w:ascii="新宋体" w:eastAsia="新宋体" w:hAnsi="新宋体" w:cstheme="minorBidi"/>
      <w:sz w:val="24"/>
      <w:szCs w:val="24"/>
      <w14:ligatures w14:val="standardContextual"/>
    </w:rPr>
  </w:style>
  <w:style w:type="character" w:styleId="afffffff">
    <w:name w:val="Placeholder Text"/>
    <w:qFormat/>
    <w:rsid w:val="002C45D1"/>
    <w:rPr>
      <w:color w:val="808080"/>
    </w:rPr>
  </w:style>
  <w:style w:type="character" w:customStyle="1" w:styleId="4-dyfCharChar">
    <w:name w:val="标题4-dyf Char Char"/>
    <w:qFormat/>
    <w:rsid w:val="002C45D1"/>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2C45D1"/>
    <w:rPr>
      <w:rFonts w:ascii="Calibri" w:eastAsia="楷体_GB2312" w:hAnsi="Calibri"/>
      <w:kern w:val="2"/>
      <w:sz w:val="32"/>
      <w:lang w:val="en-US" w:eastAsia="zh-CN" w:bidi="ar-SA"/>
    </w:rPr>
  </w:style>
  <w:style w:type="character" w:customStyle="1" w:styleId="viewdoctitle">
    <w:name w:val="viewdoctitle"/>
    <w:basedOn w:val="ab"/>
    <w:qFormat/>
    <w:rsid w:val="002C45D1"/>
  </w:style>
  <w:style w:type="character" w:customStyle="1" w:styleId="black10">
    <w:name w:val="black10"/>
    <w:basedOn w:val="ab"/>
    <w:qFormat/>
    <w:rsid w:val="002C45D1"/>
  </w:style>
  <w:style w:type="character" w:customStyle="1" w:styleId="CharCharf4">
    <w:name w:val="段 Char Char"/>
    <w:qFormat/>
    <w:rsid w:val="002C45D1"/>
    <w:rPr>
      <w:rFonts w:ascii="宋体" w:hAnsi="Times New Roman"/>
    </w:rPr>
  </w:style>
  <w:style w:type="character" w:customStyle="1" w:styleId="f9">
    <w:name w:val="f9"/>
    <w:basedOn w:val="ab"/>
    <w:qFormat/>
    <w:rsid w:val="002C45D1"/>
  </w:style>
  <w:style w:type="character" w:customStyle="1" w:styleId="ZJGIS-Char">
    <w:name w:val="ZJGIS-四级标题 Char"/>
    <w:link w:val="ZJGIS-2"/>
    <w:qFormat/>
    <w:rsid w:val="002C45D1"/>
    <w:rPr>
      <w:rFonts w:ascii="Arial" w:eastAsia="仿宋_GB2312" w:hAnsi="Arial"/>
      <w:b/>
      <w:bCs/>
      <w:sz w:val="28"/>
      <w:szCs w:val="28"/>
    </w:rPr>
  </w:style>
  <w:style w:type="paragraph" w:customStyle="1" w:styleId="ZJGIS-2">
    <w:name w:val="ZJGIS-四级标题"/>
    <w:basedOn w:val="40"/>
    <w:link w:val="ZJGIS-Char"/>
    <w:qFormat/>
    <w:rsid w:val="002C45D1"/>
    <w:pPr>
      <w:numPr>
        <w:ilvl w:val="3"/>
        <w:numId w:val="11"/>
      </w:numPr>
      <w:spacing w:before="120" w:after="120"/>
    </w:pPr>
    <w:rPr>
      <w:rFonts w:ascii="Arial" w:eastAsia="仿宋_GB2312" w:hAnsi="Arial" w:cstheme="minorBidi"/>
      <w:b/>
      <w:bCs/>
      <w:color w:val="auto"/>
    </w:rPr>
  </w:style>
  <w:style w:type="character" w:customStyle="1" w:styleId="1ff1">
    <w:name w:val="不明显参考1"/>
    <w:uiPriority w:val="31"/>
    <w:qFormat/>
    <w:rsid w:val="002C45D1"/>
    <w:rPr>
      <w:smallCaps/>
      <w:color w:val="C0504D"/>
      <w:u w:val="single"/>
    </w:rPr>
  </w:style>
  <w:style w:type="character" w:customStyle="1" w:styleId="22Char">
    <w:name w:val="样式 样式 正文首行缩进 + 首行缩进:  2 字符 + 首行缩进:  2 字符 Char"/>
    <w:link w:val="222"/>
    <w:qFormat/>
    <w:rsid w:val="002C45D1"/>
    <w:rPr>
      <w:rFonts w:cs="宋体"/>
      <w:sz w:val="24"/>
    </w:rPr>
  </w:style>
  <w:style w:type="paragraph" w:customStyle="1" w:styleId="222">
    <w:name w:val="样式 样式 正文首行缩进 + 首行缩进:  2 字符 + 首行缩进:  2 字符"/>
    <w:basedOn w:val="aa"/>
    <w:link w:val="22Char"/>
    <w:qFormat/>
    <w:rsid w:val="002C45D1"/>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qFormat/>
    <w:rsid w:val="002C45D1"/>
  </w:style>
  <w:style w:type="character" w:customStyle="1" w:styleId="tw4winExternal">
    <w:name w:val="tw4winExternal"/>
    <w:qFormat/>
    <w:rsid w:val="002C45D1"/>
    <w:rPr>
      <w:rFonts w:ascii="Courier New" w:hAnsi="Courier New"/>
      <w:color w:val="808080"/>
    </w:rPr>
  </w:style>
  <w:style w:type="character" w:customStyle="1" w:styleId="glossaryitem">
    <w:name w:val="glossaryitem"/>
    <w:qFormat/>
    <w:rsid w:val="002C45D1"/>
    <w:rPr>
      <w:u w:val="none"/>
    </w:rPr>
  </w:style>
  <w:style w:type="character" w:customStyle="1" w:styleId="titleemph1">
    <w:name w:val="title_emph1"/>
    <w:qFormat/>
    <w:rsid w:val="002C45D1"/>
    <w:rPr>
      <w:rFonts w:ascii="Arial" w:hAnsi="Arial" w:cs="Arial" w:hint="default"/>
      <w:b/>
      <w:bCs/>
      <w:sz w:val="18"/>
      <w:szCs w:val="18"/>
    </w:rPr>
  </w:style>
  <w:style w:type="character" w:customStyle="1" w:styleId="Charff3">
    <w:name w:val="正文段落 Char"/>
    <w:link w:val="afffffff0"/>
    <w:qFormat/>
    <w:rsid w:val="002C45D1"/>
    <w:rPr>
      <w:sz w:val="24"/>
    </w:rPr>
  </w:style>
  <w:style w:type="paragraph" w:customStyle="1" w:styleId="afffffff0">
    <w:name w:val="正文段落"/>
    <w:basedOn w:val="aa"/>
    <w:link w:val="Charff3"/>
    <w:qFormat/>
    <w:rsid w:val="002C45D1"/>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b"/>
    <w:qFormat/>
    <w:rsid w:val="002C45D1"/>
  </w:style>
  <w:style w:type="character" w:customStyle="1" w:styleId="2Char3">
    <w:name w:val="样式 首行缩进:  2 字符 Char"/>
    <w:link w:val="2"/>
    <w:qFormat/>
    <w:rsid w:val="002C45D1"/>
    <w:rPr>
      <w:rFonts w:ascii="宋体" w:hAnsi="宋体"/>
      <w:bCs/>
      <w:color w:val="000000"/>
      <w:sz w:val="24"/>
      <w:szCs w:val="24"/>
    </w:rPr>
  </w:style>
  <w:style w:type="paragraph" w:customStyle="1" w:styleId="2">
    <w:name w:val="样式 首行缩进:  2 字符"/>
    <w:basedOn w:val="aa"/>
    <w:link w:val="2Char3"/>
    <w:qFormat/>
    <w:rsid w:val="002C45D1"/>
    <w:pPr>
      <w:widowControl/>
      <w:numPr>
        <w:numId w:val="12"/>
      </w:numPr>
    </w:pPr>
    <w:rPr>
      <w:rFonts w:ascii="宋体" w:eastAsiaTheme="minorEastAsia" w:hAnsi="宋体" w:cstheme="minorBidi"/>
      <w:bCs/>
      <w:color w:val="000000"/>
      <w:sz w:val="24"/>
      <w:szCs w:val="24"/>
      <w14:ligatures w14:val="standardContextual"/>
    </w:rPr>
  </w:style>
  <w:style w:type="character" w:customStyle="1" w:styleId="h4Char2">
    <w:name w:val="h4 Char2"/>
    <w:qFormat/>
    <w:rsid w:val="002C45D1"/>
    <w:rPr>
      <w:rFonts w:ascii="Arial" w:eastAsia="黑体" w:hAnsi="Arial"/>
      <w:b/>
      <w:bCs/>
      <w:kern w:val="2"/>
      <w:sz w:val="28"/>
      <w:szCs w:val="28"/>
      <w:lang w:val="en-US" w:eastAsia="zh-CN" w:bidi="ar-SA"/>
    </w:rPr>
  </w:style>
  <w:style w:type="character" w:customStyle="1" w:styleId="CharCharChar1">
    <w:name w:val="大汉方案正文 Char Char Char"/>
    <w:link w:val="Charff4"/>
    <w:qFormat/>
    <w:rsid w:val="002C45D1"/>
    <w:rPr>
      <w:rFonts w:ascii="Arial" w:hAnsi="Arial"/>
      <w:sz w:val="24"/>
      <w:szCs w:val="24"/>
    </w:rPr>
  </w:style>
  <w:style w:type="paragraph" w:customStyle="1" w:styleId="Charff4">
    <w:name w:val="大汉方案正文 Char"/>
    <w:basedOn w:val="aa"/>
    <w:link w:val="CharCharChar1"/>
    <w:qFormat/>
    <w:rsid w:val="002C45D1"/>
    <w:pPr>
      <w:spacing w:line="360" w:lineRule="auto"/>
      <w:ind w:firstLineChars="200" w:firstLine="200"/>
    </w:pPr>
    <w:rPr>
      <w:rFonts w:ascii="Arial" w:eastAsiaTheme="minorEastAsia" w:hAnsi="Arial" w:cstheme="minorBidi"/>
      <w:sz w:val="24"/>
      <w:szCs w:val="24"/>
      <w14:ligatures w14:val="standardContextual"/>
    </w:rPr>
  </w:style>
  <w:style w:type="character" w:customStyle="1" w:styleId="CharCharf5">
    <w:name w:val="表格正文 Char Char"/>
    <w:link w:val="afffffff1"/>
    <w:qFormat/>
    <w:rsid w:val="002C45D1"/>
    <w:rPr>
      <w:rFonts w:eastAsia="仿宋_GB2312"/>
      <w:szCs w:val="21"/>
    </w:rPr>
  </w:style>
  <w:style w:type="paragraph" w:customStyle="1" w:styleId="afffffff1">
    <w:name w:val="表格正文"/>
    <w:basedOn w:val="aa"/>
    <w:link w:val="CharCharf5"/>
    <w:qFormat/>
    <w:rsid w:val="002C45D1"/>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qFormat/>
    <w:rsid w:val="002C45D1"/>
    <w:rPr>
      <w:rFonts w:cs="宋体"/>
      <w:sz w:val="24"/>
    </w:rPr>
  </w:style>
  <w:style w:type="paragraph" w:customStyle="1" w:styleId="ty">
    <w:name w:val="正文标准样式ty"/>
    <w:basedOn w:val="aa"/>
    <w:link w:val="tyChar2"/>
    <w:qFormat/>
    <w:rsid w:val="002C45D1"/>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qFormat/>
    <w:rsid w:val="002C45D1"/>
    <w:rPr>
      <w:rFonts w:ascii="Calibri" w:eastAsia="宋体" w:hAnsi="Calibri" w:cs="Times New Roman"/>
      <w:sz w:val="18"/>
      <w:szCs w:val="18"/>
    </w:rPr>
  </w:style>
  <w:style w:type="character" w:customStyle="1" w:styleId="Charff5">
    <w:name w:val="吉奥表格正文 Char"/>
    <w:link w:val="afffffff2"/>
    <w:qFormat/>
    <w:rsid w:val="002C45D1"/>
    <w:rPr>
      <w:rFonts w:eastAsia="仿宋_GB2312"/>
      <w:szCs w:val="21"/>
    </w:rPr>
  </w:style>
  <w:style w:type="paragraph" w:customStyle="1" w:styleId="afffffff2">
    <w:name w:val="吉奥表格正文"/>
    <w:basedOn w:val="aa"/>
    <w:link w:val="Charff5"/>
    <w:qFormat/>
    <w:rsid w:val="002C45D1"/>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qFormat/>
    <w:locked/>
    <w:rsid w:val="002C45D1"/>
    <w:rPr>
      <w:rFonts w:ascii="宋体" w:hAnsi="宋体" w:cs="Arial"/>
      <w:lang w:eastAsia="en-US"/>
    </w:rPr>
  </w:style>
  <w:style w:type="paragraph" w:customStyle="1" w:styleId="SymcPara">
    <w:name w:val="+SymcPara"/>
    <w:link w:val="SymcParaChar"/>
    <w:qFormat/>
    <w:rsid w:val="002C45D1"/>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2C45D1"/>
    <w:rPr>
      <w:rFonts w:ascii="宋体" w:eastAsia="仿宋_GB2312" w:hAnsi="宋体"/>
      <w:sz w:val="24"/>
      <w:lang w:val="en-US" w:eastAsia="zh-CN" w:bidi="ar-SA"/>
    </w:rPr>
  </w:style>
  <w:style w:type="character" w:customStyle="1" w:styleId="7CharChar">
    <w:name w:val="7.表小四 Char Char"/>
    <w:qFormat/>
    <w:rsid w:val="002C45D1"/>
    <w:rPr>
      <w:rFonts w:ascii="宋体" w:eastAsia="宋体" w:hAnsi="宋体"/>
      <w:kern w:val="2"/>
      <w:sz w:val="24"/>
      <w:szCs w:val="24"/>
      <w:lang w:val="en-US" w:eastAsia="zh-CN" w:bidi="ar-SA"/>
    </w:rPr>
  </w:style>
  <w:style w:type="character" w:customStyle="1" w:styleId="ca-16">
    <w:name w:val="ca-16"/>
    <w:basedOn w:val="ab"/>
    <w:qFormat/>
    <w:rsid w:val="002C45D1"/>
  </w:style>
  <w:style w:type="character" w:customStyle="1" w:styleId="1ff2">
    <w:name w:val="副标题 字符1"/>
    <w:uiPriority w:val="11"/>
    <w:qFormat/>
    <w:rsid w:val="002C45D1"/>
    <w:rPr>
      <w:rFonts w:ascii="Times New Roman" w:eastAsia="Times New Roman" w:hAnsi="Times New Roman"/>
      <w:sz w:val="18"/>
      <w:szCs w:val="18"/>
    </w:rPr>
  </w:style>
  <w:style w:type="character" w:customStyle="1" w:styleId="Charff6">
    <w:name w:val="正文（缩进） Char"/>
    <w:link w:val="afffffff3"/>
    <w:qFormat/>
    <w:rsid w:val="002C45D1"/>
    <w:rPr>
      <w:sz w:val="24"/>
      <w:szCs w:val="24"/>
    </w:rPr>
  </w:style>
  <w:style w:type="paragraph" w:customStyle="1" w:styleId="afffffff3">
    <w:name w:val="正文（缩进）"/>
    <w:basedOn w:val="aa"/>
    <w:link w:val="Charff6"/>
    <w:qFormat/>
    <w:rsid w:val="002C45D1"/>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2">
    <w:name w:val="文档正文1 Char"/>
    <w:link w:val="1ff3"/>
    <w:qFormat/>
    <w:rsid w:val="002C45D1"/>
    <w:rPr>
      <w:rFonts w:ascii="仿宋_GB2312" w:eastAsia="仿宋_GB2312" w:hAnsi="仿宋"/>
      <w:sz w:val="30"/>
      <w:szCs w:val="30"/>
    </w:rPr>
  </w:style>
  <w:style w:type="paragraph" w:customStyle="1" w:styleId="1ff3">
    <w:name w:val="文档正文1"/>
    <w:basedOn w:val="aa"/>
    <w:link w:val="1Char2"/>
    <w:qFormat/>
    <w:rsid w:val="002C45D1"/>
    <w:pPr>
      <w:spacing w:line="360" w:lineRule="auto"/>
      <w:ind w:firstLine="600"/>
    </w:pPr>
    <w:rPr>
      <w:rFonts w:ascii="仿宋_GB2312" w:eastAsia="仿宋_GB2312" w:hAnsi="仿宋" w:cstheme="minorBidi"/>
      <w:sz w:val="30"/>
      <w:szCs w:val="30"/>
      <w14:ligatures w14:val="standardContextual"/>
    </w:rPr>
  </w:style>
  <w:style w:type="character" w:customStyle="1" w:styleId="1ff4">
    <w:name w:val="正文缩进 字符1"/>
    <w:qFormat/>
    <w:rsid w:val="002C45D1"/>
    <w:rPr>
      <w:rFonts w:eastAsia="宋体"/>
    </w:rPr>
  </w:style>
  <w:style w:type="character" w:customStyle="1" w:styleId="IndentNormalCharChar">
    <w:name w:val="Indent Normal Char Char"/>
    <w:qFormat/>
    <w:rsid w:val="002C45D1"/>
    <w:rPr>
      <w:kern w:val="2"/>
      <w:sz w:val="21"/>
      <w:lang w:bidi="ar-SA"/>
    </w:rPr>
  </w:style>
  <w:style w:type="character" w:customStyle="1" w:styleId="4Char1">
    <w:name w:val="标题 4 Char1"/>
    <w:qFormat/>
    <w:rsid w:val="002C45D1"/>
    <w:rPr>
      <w:rFonts w:ascii="Cambria" w:eastAsia="宋体" w:hAnsi="Cambria" w:cs="Times New Roman"/>
      <w:b/>
      <w:bCs/>
      <w:kern w:val="2"/>
      <w:sz w:val="28"/>
      <w:szCs w:val="28"/>
    </w:rPr>
  </w:style>
  <w:style w:type="character" w:customStyle="1" w:styleId="CharCharf6">
    <w:name w:val="列出段落 Char Char"/>
    <w:qFormat/>
    <w:rsid w:val="002C45D1"/>
    <w:rPr>
      <w:rFonts w:ascii="Calibri" w:eastAsia="宋体" w:hAnsi="Calibri"/>
      <w:kern w:val="2"/>
      <w:sz w:val="21"/>
      <w:szCs w:val="24"/>
      <w:lang w:val="en-US" w:eastAsia="zh-CN" w:bidi="ar-SA"/>
    </w:rPr>
  </w:style>
  <w:style w:type="character" w:customStyle="1" w:styleId="mark8">
    <w:name w:val="mark8"/>
    <w:qFormat/>
    <w:rsid w:val="002C45D1"/>
    <w:rPr>
      <w:b/>
      <w:bCs/>
      <w:sz w:val="21"/>
      <w:szCs w:val="21"/>
    </w:rPr>
  </w:style>
  <w:style w:type="character" w:customStyle="1" w:styleId="paragraph1Char">
    <w:name w:val="paragraph1 Char"/>
    <w:link w:val="paragraph1"/>
    <w:qFormat/>
    <w:rsid w:val="002C45D1"/>
    <w:rPr>
      <w:rFonts w:eastAsia="楷体_GB2312"/>
      <w:sz w:val="24"/>
    </w:rPr>
  </w:style>
  <w:style w:type="paragraph" w:customStyle="1" w:styleId="paragraph1">
    <w:name w:val="paragraph1"/>
    <w:basedOn w:val="aa"/>
    <w:link w:val="paragraph1Char"/>
    <w:qFormat/>
    <w:rsid w:val="002C45D1"/>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1ff5">
    <w:name w:val="纯文本 字符1"/>
    <w:qFormat/>
    <w:rsid w:val="002C45D1"/>
    <w:rPr>
      <w:rFonts w:ascii="宋体" w:hAnsi="Courier New"/>
      <w:sz w:val="24"/>
      <w:szCs w:val="24"/>
    </w:rPr>
  </w:style>
  <w:style w:type="character" w:customStyle="1" w:styleId="3CharCharCharChar">
    <w:name w:val="样式 样式3 + 宋体 五号 Char Char Char Char"/>
    <w:qFormat/>
    <w:rsid w:val="002C45D1"/>
    <w:rPr>
      <w:rFonts w:ascii="宋体" w:eastAsia="宋体" w:hAnsi="宋体" w:hint="eastAsia"/>
      <w:b/>
      <w:bCs/>
      <w:kern w:val="2"/>
      <w:sz w:val="21"/>
      <w:szCs w:val="24"/>
      <w:lang w:val="en-US" w:eastAsia="zh-CN" w:bidi="ar-SA"/>
    </w:rPr>
  </w:style>
  <w:style w:type="character" w:customStyle="1" w:styleId="1ff6">
    <w:name w:val="日期 字符1"/>
    <w:qFormat/>
    <w:rsid w:val="002C45D1"/>
    <w:rPr>
      <w:rFonts w:eastAsia="楷体_GB2312"/>
      <w:sz w:val="32"/>
    </w:rPr>
  </w:style>
  <w:style w:type="character" w:customStyle="1" w:styleId="214">
    <w:name w:val="正文文本 2 字符1"/>
    <w:qFormat/>
    <w:rsid w:val="002C45D1"/>
    <w:rPr>
      <w:rFonts w:ascii="宋体" w:eastAsia="宋体" w:hAnsi="宋体"/>
      <w:color w:val="000000"/>
      <w:sz w:val="24"/>
      <w:szCs w:val="24"/>
    </w:rPr>
  </w:style>
  <w:style w:type="character" w:customStyle="1" w:styleId="mark">
    <w:name w:val="mark"/>
    <w:qFormat/>
    <w:rsid w:val="002C45D1"/>
    <w:rPr>
      <w:rFonts w:cs="Times New Roman"/>
    </w:rPr>
  </w:style>
  <w:style w:type="character" w:customStyle="1" w:styleId="Char2Char">
    <w:name w:val="Char2 Char"/>
    <w:qFormat/>
    <w:rsid w:val="002C45D1"/>
    <w:rPr>
      <w:rFonts w:ascii="Verdana" w:eastAsia="宋体" w:hAnsi="宋体" w:cs="Times New Roman"/>
      <w:sz w:val="28"/>
      <w:szCs w:val="28"/>
    </w:rPr>
  </w:style>
  <w:style w:type="character" w:customStyle="1" w:styleId="2Char4">
    <w:name w:val="正文 首行缩进:  2 字符 Char"/>
    <w:link w:val="2f3"/>
    <w:qFormat/>
    <w:rsid w:val="002C45D1"/>
    <w:rPr>
      <w:rFonts w:cs="宋体"/>
      <w:sz w:val="24"/>
    </w:rPr>
  </w:style>
  <w:style w:type="paragraph" w:customStyle="1" w:styleId="2f3">
    <w:name w:val="正文 首行缩进:  2 字符"/>
    <w:basedOn w:val="aa"/>
    <w:next w:val="aa"/>
    <w:link w:val="2Char4"/>
    <w:qFormat/>
    <w:rsid w:val="002C45D1"/>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qFormat/>
    <w:rsid w:val="002C45D1"/>
    <w:rPr>
      <w:color w:val="999999"/>
    </w:rPr>
  </w:style>
  <w:style w:type="character" w:customStyle="1" w:styleId="CharCharf7">
    <w:name w:val="华电 正文 Char Char"/>
    <w:qFormat/>
    <w:rsid w:val="002C45D1"/>
    <w:rPr>
      <w:rFonts w:ascii="宋体" w:eastAsia="宋体" w:hAnsi="宋体"/>
      <w:sz w:val="22"/>
      <w:lang w:bidi="ar-SA"/>
    </w:rPr>
  </w:style>
  <w:style w:type="paragraph" w:customStyle="1" w:styleId="2ChapterXXStatementh22Header2l2Level2Headhea">
    <w:name w:val="样式 标题 2Chapter X.X. Statementh22Header 2l2Level 2 Headhea..."/>
    <w:basedOn w:val="21"/>
    <w:qFormat/>
    <w:rsid w:val="002C45D1"/>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3a">
    <w:name w:val="正文3"/>
    <w:basedOn w:val="aa"/>
    <w:qFormat/>
    <w:rsid w:val="002C45D1"/>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qFormat/>
    <w:rsid w:val="002C45D1"/>
    <w:pPr>
      <w:widowControl/>
      <w:spacing w:after="160" w:line="240" w:lineRule="exact"/>
      <w:jc w:val="left"/>
    </w:pPr>
    <w:rPr>
      <w:rFonts w:ascii="Verdana" w:hAnsi="Verdana"/>
      <w:kern w:val="0"/>
      <w:sz w:val="20"/>
      <w:szCs w:val="20"/>
      <w:lang w:eastAsia="en-US"/>
    </w:rPr>
  </w:style>
  <w:style w:type="paragraph" w:customStyle="1" w:styleId="afffffff4">
    <w:name w:val="沈标题四"/>
    <w:basedOn w:val="40"/>
    <w:next w:val="aa"/>
    <w:qFormat/>
    <w:rsid w:val="002C45D1"/>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2C45D1"/>
    <w:rPr>
      <w:rFonts w:ascii="Courier New" w:eastAsia="宋体" w:hAnsi="Courier New" w:cs="Courier New"/>
      <w:sz w:val="20"/>
      <w:szCs w:val="20"/>
    </w:rPr>
  </w:style>
  <w:style w:type="paragraph" w:customStyle="1" w:styleId="InfoBlue">
    <w:name w:val="InfoBlue"/>
    <w:basedOn w:val="aa"/>
    <w:next w:val="affa"/>
    <w:qFormat/>
    <w:rsid w:val="002C45D1"/>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qFormat/>
    <w:rsid w:val="002C45D1"/>
    <w:pPr>
      <w:ind w:firstLineChars="200" w:firstLine="480"/>
    </w:pPr>
  </w:style>
  <w:style w:type="character" w:customStyle="1" w:styleId="Char1f1">
    <w:name w:val="批注框文本 Char1"/>
    <w:basedOn w:val="ab"/>
    <w:uiPriority w:val="99"/>
    <w:qFormat/>
    <w:rsid w:val="002C45D1"/>
    <w:rPr>
      <w:rFonts w:ascii="Calibri" w:eastAsia="宋体" w:hAnsi="Calibri" w:cs="Times New Roman"/>
      <w:sz w:val="18"/>
      <w:szCs w:val="18"/>
    </w:rPr>
  </w:style>
  <w:style w:type="paragraph" w:customStyle="1" w:styleId="GB2312152">
    <w:name w:val="样式 仿宋_GB2312 (符号) 宋体 四号 行距: 1.5 倍行距 首行缩进:  2 字符"/>
    <w:basedOn w:val="aa"/>
    <w:qFormat/>
    <w:rsid w:val="002C45D1"/>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2C45D1"/>
    <w:pPr>
      <w:ind w:firstLineChars="200" w:firstLine="420"/>
    </w:pPr>
  </w:style>
  <w:style w:type="paragraph" w:customStyle="1" w:styleId="afffffff5">
    <w:name w:val="表格中序号"/>
    <w:basedOn w:val="aa"/>
    <w:qFormat/>
    <w:rsid w:val="002C45D1"/>
    <w:pPr>
      <w:spacing w:line="288" w:lineRule="auto"/>
      <w:jc w:val="center"/>
    </w:pPr>
    <w:rPr>
      <w:rFonts w:ascii="新宋体" w:eastAsia="新宋体" w:hAnsi="Times New Roman"/>
      <w:sz w:val="24"/>
      <w:szCs w:val="24"/>
    </w:rPr>
  </w:style>
  <w:style w:type="paragraph" w:customStyle="1" w:styleId="Bullet1">
    <w:name w:val="Bullet1"/>
    <w:basedOn w:val="aa"/>
    <w:qFormat/>
    <w:rsid w:val="002C45D1"/>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2C45D1"/>
    <w:pPr>
      <w:spacing w:line="360" w:lineRule="auto"/>
    </w:pPr>
    <w:rPr>
      <w:rFonts w:ascii="Times New Roman" w:hAnsi="Times New Roman"/>
      <w:b/>
      <w:i/>
      <w:sz w:val="24"/>
      <w:szCs w:val="24"/>
      <w:u w:val="single"/>
    </w:rPr>
  </w:style>
  <w:style w:type="paragraph" w:customStyle="1" w:styleId="xl101">
    <w:name w:val="xl101"/>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2C45D1"/>
    <w:pPr>
      <w:spacing w:after="120"/>
    </w:pPr>
    <w:rPr>
      <w:rFonts w:ascii="Times New Roman" w:hAnsi="Times New Roman"/>
      <w:sz w:val="28"/>
      <w:szCs w:val="24"/>
    </w:rPr>
  </w:style>
  <w:style w:type="character" w:customStyle="1" w:styleId="2Char10">
    <w:name w:val="正文文本 2 Char1"/>
    <w:basedOn w:val="ab"/>
    <w:uiPriority w:val="99"/>
    <w:qFormat/>
    <w:rsid w:val="002C45D1"/>
    <w:rPr>
      <w:rFonts w:ascii="Calibri" w:eastAsia="宋体" w:hAnsi="Calibri" w:cs="Times New Roman"/>
    </w:rPr>
  </w:style>
  <w:style w:type="paragraph" w:customStyle="1" w:styleId="afffffff6">
    <w:name w:val="内文正文"/>
    <w:basedOn w:val="aa"/>
    <w:qFormat/>
    <w:rsid w:val="002C45D1"/>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2C45D1"/>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a"/>
    <w:next w:val="aa"/>
    <w:qFormat/>
    <w:rsid w:val="002C45D1"/>
    <w:pPr>
      <w:adjustRightInd w:val="0"/>
      <w:spacing w:line="312" w:lineRule="atLeast"/>
      <w:textAlignment w:val="baseline"/>
    </w:pPr>
    <w:rPr>
      <w:rFonts w:ascii="Times New Roman" w:hAnsi="Times New Roman"/>
      <w:kern w:val="0"/>
      <w:sz w:val="24"/>
      <w:szCs w:val="20"/>
    </w:rPr>
  </w:style>
  <w:style w:type="paragraph" w:customStyle="1" w:styleId="afffffff7">
    <w:name w:val="正文居中_加粗"/>
    <w:basedOn w:val="aa"/>
    <w:qFormat/>
    <w:rsid w:val="002C45D1"/>
    <w:pPr>
      <w:spacing w:line="360" w:lineRule="auto"/>
      <w:jc w:val="center"/>
    </w:pPr>
    <w:rPr>
      <w:rFonts w:ascii="宋体" w:hAnsi="宋体"/>
      <w:b/>
      <w:sz w:val="24"/>
      <w:szCs w:val="24"/>
    </w:rPr>
  </w:style>
  <w:style w:type="character" w:customStyle="1" w:styleId="2f6">
    <w:name w:val="批注文字 字符2"/>
    <w:basedOn w:val="ab"/>
    <w:uiPriority w:val="99"/>
    <w:semiHidden/>
    <w:qFormat/>
    <w:rsid w:val="002C45D1"/>
    <w:rPr>
      <w:rFonts w:ascii="Calibri" w:eastAsia="宋体" w:hAnsi="Calibri" w:cs="Times New Roman"/>
    </w:rPr>
  </w:style>
  <w:style w:type="paragraph" w:customStyle="1" w:styleId="afffffff8">
    <w:name w:val="正文居中"/>
    <w:qFormat/>
    <w:rsid w:val="002C45D1"/>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9">
    <w:name w:val="图表"/>
    <w:basedOn w:val="aa"/>
    <w:qFormat/>
    <w:rsid w:val="002C45D1"/>
    <w:pPr>
      <w:adjustRightInd w:val="0"/>
      <w:snapToGrid w:val="0"/>
      <w:jc w:val="center"/>
    </w:pPr>
    <w:rPr>
      <w:rFonts w:ascii="宋体" w:hAnsi="宋体"/>
      <w:szCs w:val="21"/>
    </w:rPr>
  </w:style>
  <w:style w:type="paragraph" w:customStyle="1" w:styleId="afffffffa">
    <w:name w:val="正文浙江中烟安全"/>
    <w:basedOn w:val="aa"/>
    <w:qFormat/>
    <w:rsid w:val="002C45D1"/>
    <w:pPr>
      <w:spacing w:before="120" w:line="360" w:lineRule="auto"/>
      <w:ind w:firstLineChars="200" w:firstLine="200"/>
    </w:pPr>
    <w:rPr>
      <w:rFonts w:ascii="Times New Roman" w:hAnsi="Times New Roman"/>
      <w:kern w:val="0"/>
      <w:sz w:val="24"/>
      <w:szCs w:val="24"/>
    </w:rPr>
  </w:style>
  <w:style w:type="paragraph" w:customStyle="1" w:styleId="afffffffb">
    <w:name w:val="封面标准文稿编辑信息"/>
    <w:qFormat/>
    <w:rsid w:val="002C45D1"/>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qFormat/>
    <w:rsid w:val="002C45D1"/>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2C45D1"/>
    <w:pPr>
      <w:ind w:firstLineChars="200" w:firstLine="480"/>
    </w:pPr>
  </w:style>
  <w:style w:type="paragraph" w:customStyle="1" w:styleId="GB2312015">
    <w:name w:val="样式 正文文本缩进 + 仿宋_GB2312 小四 首行缩进:  0 厘米 行距: 1.5 倍行距"/>
    <w:basedOn w:val="affc"/>
    <w:qFormat/>
    <w:rsid w:val="002C45D1"/>
    <w:pPr>
      <w:spacing w:line="360" w:lineRule="auto"/>
      <w:ind w:firstLine="0"/>
    </w:pPr>
    <w:rPr>
      <w:rFonts w:ascii="仿宋_GB2312" w:eastAsia="新宋体"/>
      <w:b w:val="0"/>
    </w:rPr>
  </w:style>
  <w:style w:type="paragraph" w:customStyle="1" w:styleId="afffffffc">
    <w:name w:val="正文样式加粗"/>
    <w:basedOn w:val="2f0"/>
    <w:qFormat/>
    <w:rsid w:val="002C45D1"/>
    <w:pPr>
      <w:ind w:firstLine="562"/>
    </w:pPr>
    <w:rPr>
      <w:rFonts w:ascii="仿宋_GB2312" w:eastAsia="仿宋_GB2312"/>
      <w:b/>
      <w:sz w:val="28"/>
      <w:szCs w:val="28"/>
    </w:rPr>
  </w:style>
  <w:style w:type="paragraph" w:customStyle="1" w:styleId="afffffffd">
    <w:name w:val="图名"/>
    <w:basedOn w:val="aff2"/>
    <w:qFormat/>
    <w:rsid w:val="002C45D1"/>
    <w:pPr>
      <w:spacing w:beforeLines="50" w:before="152" w:afterLines="50" w:after="160" w:line="240" w:lineRule="auto"/>
      <w:jc w:val="center"/>
    </w:pPr>
    <w:rPr>
      <w:rFonts w:ascii="Times New Roman" w:eastAsia="黑体" w:hAnsi="Times New Roman" w:cs="Arial"/>
      <w:kern w:val="0"/>
      <w:sz w:val="24"/>
      <w:szCs w:val="24"/>
    </w:rPr>
  </w:style>
  <w:style w:type="character" w:customStyle="1" w:styleId="Char1f2">
    <w:name w:val="脚注文本 Char1"/>
    <w:basedOn w:val="ab"/>
    <w:uiPriority w:val="99"/>
    <w:qFormat/>
    <w:rsid w:val="002C45D1"/>
    <w:rPr>
      <w:rFonts w:ascii="Calibri" w:eastAsia="宋体" w:hAnsi="Calibri" w:cs="Times New Roman"/>
      <w:sz w:val="18"/>
      <w:szCs w:val="18"/>
    </w:rPr>
  </w:style>
  <w:style w:type="paragraph" w:styleId="afffffffe">
    <w:name w:val="No Spacing"/>
    <w:uiPriority w:val="1"/>
    <w:qFormat/>
    <w:rsid w:val="002C45D1"/>
    <w:pPr>
      <w:widowControl w:val="0"/>
      <w:jc w:val="both"/>
    </w:pPr>
    <w:rPr>
      <w:rFonts w:ascii="Times New Roman" w:eastAsia="宋体" w:hAnsi="Times New Roman" w:cs="Times New Roman"/>
      <w:szCs w:val="24"/>
      <w14:ligatures w14:val="none"/>
    </w:rPr>
  </w:style>
  <w:style w:type="paragraph" w:customStyle="1" w:styleId="PlainText1">
    <w:name w:val="Plain Text1"/>
    <w:basedOn w:val="aa"/>
    <w:qFormat/>
    <w:rsid w:val="002C45D1"/>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2C45D1"/>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
    <w:name w:val="标准书脚_奇数页"/>
    <w:qFormat/>
    <w:rsid w:val="002C45D1"/>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2C45D1"/>
    <w:rPr>
      <w:rFonts w:ascii="Calibri" w:eastAsia="宋体" w:hAnsi="Calibri" w:cs="Times New Roman"/>
    </w:rPr>
  </w:style>
  <w:style w:type="paragraph" w:customStyle="1" w:styleId="Charff7">
    <w:name w:val="文档正文 Char"/>
    <w:basedOn w:val="aa"/>
    <w:qFormat/>
    <w:rsid w:val="002C45D1"/>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2C45D1"/>
    <w:pPr>
      <w:widowControl/>
      <w:spacing w:line="360" w:lineRule="auto"/>
      <w:jc w:val="left"/>
    </w:pPr>
    <w:rPr>
      <w:rFonts w:ascii="宋体" w:hAnsi="Times New Roman"/>
      <w:snapToGrid w:val="0"/>
      <w:color w:val="000000"/>
      <w:kern w:val="0"/>
      <w:sz w:val="24"/>
      <w:szCs w:val="20"/>
    </w:rPr>
  </w:style>
  <w:style w:type="paragraph" w:customStyle="1" w:styleId="affffffff0">
    <w:name w:val="新昌图表样式"/>
    <w:basedOn w:val="aff2"/>
    <w:qFormat/>
    <w:rsid w:val="002C45D1"/>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qFormat/>
    <w:rsid w:val="002C45D1"/>
    <w:pPr>
      <w:numPr>
        <w:ilvl w:val="1"/>
        <w:numId w:val="6"/>
      </w:numPr>
      <w:spacing w:after="120"/>
      <w:ind w:left="0" w:firstLine="0"/>
    </w:pPr>
  </w:style>
  <w:style w:type="paragraph" w:customStyle="1" w:styleId="405">
    <w:name w:val="样式 标题 4 + 段后: 0.5 行"/>
    <w:basedOn w:val="40"/>
    <w:qFormat/>
    <w:rsid w:val="002C45D1"/>
    <w:pPr>
      <w:keepLines w:val="0"/>
      <w:numPr>
        <w:ilvl w:val="3"/>
        <w:numId w:val="13"/>
      </w:numPr>
      <w:spacing w:before="120" w:afterLines="50" w:after="290"/>
      <w:jc w:val="left"/>
    </w:pPr>
    <w:rPr>
      <w:rFonts w:ascii="宋体" w:hAnsi="Times New Roman" w:cs="宋体"/>
      <w:b/>
      <w:bCs/>
      <w:snapToGrid w:val="0"/>
      <w:color w:val="auto"/>
      <w:kern w:val="0"/>
      <w:sz w:val="21"/>
      <w:szCs w:val="20"/>
    </w:rPr>
  </w:style>
  <w:style w:type="paragraph" w:customStyle="1" w:styleId="2f7">
    <w:name w:val="金保标题2"/>
    <w:basedOn w:val="21"/>
    <w:next w:val="aa"/>
    <w:qFormat/>
    <w:rsid w:val="002C45D1"/>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1">
    <w:name w:val="贷方"/>
    <w:basedOn w:val="aa"/>
    <w:qFormat/>
    <w:rsid w:val="002C45D1"/>
    <w:pPr>
      <w:ind w:leftChars="900" w:left="1890"/>
    </w:pPr>
    <w:rPr>
      <w:rFonts w:ascii="Times New Roman" w:hAnsi="Times New Roman"/>
      <w:sz w:val="24"/>
      <w:szCs w:val="24"/>
    </w:rPr>
  </w:style>
  <w:style w:type="paragraph" w:customStyle="1" w:styleId="linyang-">
    <w:name w:val="linyang-正文"/>
    <w:basedOn w:val="aa"/>
    <w:qFormat/>
    <w:rsid w:val="002C45D1"/>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2C45D1"/>
    <w:pPr>
      <w:numPr>
        <w:ilvl w:val="1"/>
        <w:numId w:val="14"/>
      </w:numPr>
      <w:spacing w:beforeLines="100" w:before="260" w:afterLines="100" w:after="260" w:line="360" w:lineRule="auto"/>
    </w:pPr>
    <w:rPr>
      <w:rFonts w:ascii="Times New Roman" w:eastAsia="黑体" w:hAnsi="Times New Roman" w:cs="Times New Roman"/>
      <w:b/>
      <w:bCs/>
      <w:color w:val="auto"/>
      <w:sz w:val="30"/>
      <w:szCs w:val="32"/>
    </w:rPr>
  </w:style>
  <w:style w:type="paragraph" w:customStyle="1" w:styleId="text">
    <w:name w:val="text"/>
    <w:basedOn w:val="aa"/>
    <w:qFormat/>
    <w:rsid w:val="002C45D1"/>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ff7">
    <w:name w:val="正文文本 字符1"/>
    <w:basedOn w:val="ab"/>
    <w:uiPriority w:val="99"/>
    <w:semiHidden/>
    <w:qFormat/>
    <w:rsid w:val="002C45D1"/>
    <w:rPr>
      <w:rFonts w:ascii="Calibri" w:eastAsia="宋体" w:hAnsi="Calibri" w:cs="Times New Roman"/>
    </w:rPr>
  </w:style>
  <w:style w:type="paragraph" w:customStyle="1" w:styleId="xl124">
    <w:name w:val="xl124"/>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2">
    <w:name w:val="小标题"/>
    <w:basedOn w:val="affa"/>
    <w:qFormat/>
    <w:rsid w:val="002C45D1"/>
    <w:pPr>
      <w:tabs>
        <w:tab w:val="left" w:pos="840"/>
      </w:tabs>
      <w:spacing w:before="60" w:after="60" w:line="360" w:lineRule="auto"/>
      <w:ind w:left="840" w:hanging="420"/>
    </w:pPr>
    <w:rPr>
      <w:rFonts w:eastAsia="黑体"/>
      <w:sz w:val="24"/>
      <w:szCs w:val="20"/>
    </w:rPr>
  </w:style>
  <w:style w:type="paragraph" w:customStyle="1" w:styleId="affffffff3">
    <w:name w:val="五号正文项目（标准）"/>
    <w:basedOn w:val="aa"/>
    <w:qFormat/>
    <w:rsid w:val="002C45D1"/>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2C45D1"/>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2C45D1"/>
    <w:pPr>
      <w:spacing w:after="120" w:line="360" w:lineRule="auto"/>
      <w:jc w:val="center"/>
    </w:pPr>
    <w:rPr>
      <w:rFonts w:ascii="Times New Roman" w:hAnsi="Times New Roman"/>
      <w:szCs w:val="21"/>
    </w:rPr>
  </w:style>
  <w:style w:type="paragraph" w:customStyle="1" w:styleId="P2">
    <w:name w:val="P2"/>
    <w:basedOn w:val="aa"/>
    <w:qFormat/>
    <w:rsid w:val="002C45D1"/>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2C45D1"/>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8">
    <w:name w:val="标题1"/>
    <w:basedOn w:val="affe"/>
    <w:qFormat/>
    <w:rsid w:val="002C45D1"/>
    <w:pPr>
      <w:spacing w:line="360" w:lineRule="auto"/>
    </w:pPr>
    <w:rPr>
      <w:rFonts w:eastAsiaTheme="minorEastAsia" w:cstheme="minorBidi"/>
      <w:b/>
      <w:kern w:val="2"/>
      <w:sz w:val="30"/>
    </w:rPr>
  </w:style>
  <w:style w:type="paragraph" w:customStyle="1" w:styleId="Normal0">
    <w:name w:val="Normal0"/>
    <w:qFormat/>
    <w:rsid w:val="002C45D1"/>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2C45D1"/>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2C45D1"/>
    <w:pPr>
      <w:spacing w:before="260" w:after="260" w:line="416" w:lineRule="auto"/>
    </w:pPr>
    <w:rPr>
      <w:rFonts w:ascii="Arial" w:eastAsia="宋体" w:hAnsi="Arial" w:cs="Times New Roman"/>
      <w:b/>
      <w:bCs/>
      <w:color w:val="auto"/>
      <w:sz w:val="30"/>
    </w:rPr>
  </w:style>
  <w:style w:type="paragraph" w:customStyle="1" w:styleId="3b">
    <w:name w:val="书籍标题3"/>
    <w:basedOn w:val="aa"/>
    <w:qFormat/>
    <w:rsid w:val="002C45D1"/>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qFormat/>
    <w:rsid w:val="002C45D1"/>
    <w:rPr>
      <w:rFonts w:ascii="Century Schoolbook" w:eastAsia="宋体" w:hAnsi="Century Schoolbook" w:cs="宋体"/>
      <w:color w:val="FFFFFF"/>
      <w:kern w:val="28"/>
      <w:sz w:val="13"/>
      <w:szCs w:val="13"/>
      <w14:ligatures w14:val="none"/>
    </w:rPr>
  </w:style>
  <w:style w:type="paragraph" w:customStyle="1" w:styleId="1ff9">
    <w:name w:val="正文缩进1"/>
    <w:basedOn w:val="aa"/>
    <w:qFormat/>
    <w:rsid w:val="002C45D1"/>
    <w:pPr>
      <w:autoSpaceDE w:val="0"/>
      <w:autoSpaceDN w:val="0"/>
      <w:adjustRightInd w:val="0"/>
      <w:spacing w:after="180" w:line="310" w:lineRule="auto"/>
      <w:ind w:firstLine="420"/>
      <w:jc w:val="left"/>
    </w:pPr>
    <w:rPr>
      <w:rFonts w:ascii="Times New Roman" w:hAnsi="Times New Roman"/>
      <w:kern w:val="0"/>
      <w:sz w:val="20"/>
      <w:szCs w:val="20"/>
    </w:rPr>
  </w:style>
  <w:style w:type="character" w:customStyle="1" w:styleId="1ffa">
    <w:name w:val="正文文本缩进 字符1"/>
    <w:basedOn w:val="ab"/>
    <w:uiPriority w:val="99"/>
    <w:semiHidden/>
    <w:qFormat/>
    <w:rsid w:val="002C45D1"/>
    <w:rPr>
      <w:rFonts w:ascii="Calibri" w:eastAsia="宋体" w:hAnsi="Calibri" w:cs="Times New Roman"/>
    </w:rPr>
  </w:style>
  <w:style w:type="character" w:customStyle="1" w:styleId="2Char12">
    <w:name w:val="正文首行缩进 2 Char1"/>
    <w:basedOn w:val="1ffa"/>
    <w:uiPriority w:val="99"/>
    <w:semiHidden/>
    <w:qFormat/>
    <w:rsid w:val="002C45D1"/>
    <w:rPr>
      <w:rFonts w:ascii="Calibri" w:eastAsia="宋体" w:hAnsi="Calibri" w:cs="Times New Roman"/>
    </w:rPr>
  </w:style>
  <w:style w:type="paragraph" w:customStyle="1" w:styleId="CharCharCharChar2">
    <w:name w:val="Char Char Char Char2"/>
    <w:basedOn w:val="aa"/>
    <w:qFormat/>
    <w:rsid w:val="002C45D1"/>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2C45D1"/>
    <w:pPr>
      <w:ind w:firstLine="420"/>
    </w:pPr>
    <w:rPr>
      <w:rFonts w:ascii="Times New Roman" w:hAnsi="Times New Roman"/>
      <w:szCs w:val="20"/>
    </w:rPr>
  </w:style>
  <w:style w:type="paragraph" w:customStyle="1" w:styleId="pa-17">
    <w:name w:val="pa-17"/>
    <w:basedOn w:val="aa"/>
    <w:qFormat/>
    <w:rsid w:val="002C45D1"/>
    <w:pPr>
      <w:widowControl/>
      <w:spacing w:before="150" w:after="150"/>
      <w:jc w:val="left"/>
    </w:pPr>
    <w:rPr>
      <w:rFonts w:ascii="宋体" w:hAnsi="宋体" w:cs="宋体"/>
      <w:kern w:val="0"/>
      <w:sz w:val="24"/>
      <w:szCs w:val="24"/>
    </w:rPr>
  </w:style>
  <w:style w:type="paragraph" w:customStyle="1" w:styleId="CharCharf8">
    <w:name w:val="小四 段落 宋体 Char Char"/>
    <w:basedOn w:val="aa"/>
    <w:qFormat/>
    <w:rsid w:val="002C45D1"/>
    <w:pPr>
      <w:spacing w:line="360" w:lineRule="auto"/>
      <w:ind w:firstLineChars="200" w:firstLine="480"/>
    </w:pPr>
    <w:rPr>
      <w:rFonts w:ascii="宋体" w:hAnsi="宋体"/>
      <w:sz w:val="24"/>
      <w:szCs w:val="24"/>
    </w:rPr>
  </w:style>
  <w:style w:type="paragraph" w:customStyle="1" w:styleId="Char90">
    <w:name w:val="Char9"/>
    <w:basedOn w:val="aa"/>
    <w:qFormat/>
    <w:rsid w:val="002C45D1"/>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qFormat/>
    <w:rsid w:val="002C45D1"/>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b">
    <w:name w:val="最新标题1"/>
    <w:basedOn w:val="1ffc"/>
    <w:next w:val="2f8"/>
    <w:qFormat/>
    <w:rsid w:val="002C45D1"/>
    <w:pPr>
      <w:spacing w:after="120"/>
    </w:pPr>
    <w:rPr>
      <w:bCs/>
    </w:rPr>
  </w:style>
  <w:style w:type="paragraph" w:customStyle="1" w:styleId="1ffc">
    <w:name w:val="样式 标题1"/>
    <w:basedOn w:val="105"/>
    <w:next w:val="2f8"/>
    <w:qFormat/>
    <w:rsid w:val="002C45D1"/>
    <w:pPr>
      <w:tabs>
        <w:tab w:val="left" w:pos="1140"/>
      </w:tabs>
      <w:spacing w:after="50"/>
      <w:ind w:left="1140" w:hanging="720"/>
    </w:pPr>
    <w:rPr>
      <w:bCs w:val="0"/>
      <w:sz w:val="32"/>
    </w:rPr>
  </w:style>
  <w:style w:type="paragraph" w:customStyle="1" w:styleId="105">
    <w:name w:val="样式 标题 1 + 段后: 0.5 行"/>
    <w:basedOn w:val="11"/>
    <w:qFormat/>
    <w:rsid w:val="002C45D1"/>
    <w:pPr>
      <w:keepLines w:val="0"/>
      <w:spacing w:before="120" w:afterLines="50" w:after="0"/>
      <w:jc w:val="left"/>
    </w:pPr>
    <w:rPr>
      <w:rFonts w:ascii="宋体" w:eastAsia="宋体" w:hAnsi="Calibri" w:cs="宋体"/>
      <w:b/>
      <w:bCs/>
      <w:snapToGrid w:val="0"/>
      <w:color w:val="auto"/>
      <w:kern w:val="0"/>
      <w:sz w:val="28"/>
      <w:szCs w:val="20"/>
    </w:rPr>
  </w:style>
  <w:style w:type="paragraph" w:customStyle="1" w:styleId="2f8">
    <w:name w:val="最新标题2"/>
    <w:basedOn w:val="2f9"/>
    <w:next w:val="3c"/>
    <w:qFormat/>
    <w:rsid w:val="002C45D1"/>
    <w:pPr>
      <w:spacing w:after="120"/>
    </w:pPr>
  </w:style>
  <w:style w:type="paragraph" w:customStyle="1" w:styleId="2f9">
    <w:name w:val="样式 标题 2"/>
    <w:basedOn w:val="21"/>
    <w:next w:val="3c"/>
    <w:qFormat/>
    <w:rsid w:val="002C45D1"/>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c">
    <w:name w:val="最新标题3"/>
    <w:basedOn w:val="3d"/>
    <w:next w:val="44"/>
    <w:qFormat/>
    <w:rsid w:val="002C45D1"/>
    <w:pPr>
      <w:spacing w:after="120"/>
    </w:pPr>
  </w:style>
  <w:style w:type="paragraph" w:customStyle="1" w:styleId="3d">
    <w:name w:val="样式 标题 3"/>
    <w:basedOn w:val="30"/>
    <w:next w:val="44"/>
    <w:qFormat/>
    <w:rsid w:val="002C45D1"/>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2C45D1"/>
    <w:pPr>
      <w:spacing w:after="120"/>
      <w:ind w:left="0" w:firstLine="0"/>
    </w:pPr>
  </w:style>
  <w:style w:type="paragraph" w:customStyle="1" w:styleId="45">
    <w:name w:val="样式 标题 4"/>
    <w:basedOn w:val="4ChapterXXXX051"/>
    <w:next w:val="a3"/>
    <w:qFormat/>
    <w:rsid w:val="002C45D1"/>
    <w:pPr>
      <w:numPr>
        <w:ilvl w:val="0"/>
      </w:numPr>
      <w:tabs>
        <w:tab w:val="left" w:pos="2100"/>
      </w:tabs>
      <w:spacing w:after="50"/>
      <w:ind w:left="2100" w:hanging="420"/>
    </w:pPr>
  </w:style>
  <w:style w:type="paragraph" w:customStyle="1" w:styleId="4ChapterXXXX051">
    <w:name w:val="样式 标题 4Chapter X.X.X.X. + 段后: 0.5 行1"/>
    <w:basedOn w:val="405"/>
    <w:qFormat/>
    <w:rsid w:val="002C45D1"/>
    <w:pPr>
      <w:numPr>
        <w:numId w:val="0"/>
      </w:numPr>
      <w:tabs>
        <w:tab w:val="left" w:pos="864"/>
      </w:tabs>
      <w:spacing w:after="120"/>
      <w:ind w:left="864" w:hanging="864"/>
    </w:pPr>
  </w:style>
  <w:style w:type="paragraph" w:customStyle="1" w:styleId="a3">
    <w:name w:val="样式 正文"/>
    <w:basedOn w:val="aa"/>
    <w:next w:val="aa"/>
    <w:qFormat/>
    <w:rsid w:val="002C45D1"/>
    <w:pPr>
      <w:numPr>
        <w:ilvl w:val="2"/>
        <w:numId w:val="6"/>
      </w:numPr>
      <w:spacing w:afterLines="50"/>
      <w:jc w:val="left"/>
    </w:pPr>
    <w:rPr>
      <w:rFonts w:ascii="宋体" w:hAnsi="Times New Roman" w:cs="宋体"/>
      <w:snapToGrid w:val="0"/>
      <w:kern w:val="0"/>
      <w:szCs w:val="20"/>
    </w:rPr>
  </w:style>
  <w:style w:type="paragraph" w:customStyle="1" w:styleId="affffffff4">
    <w:name w:val="缺省文本"/>
    <w:basedOn w:val="aa"/>
    <w:qFormat/>
    <w:rsid w:val="002C45D1"/>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2C45D1"/>
    <w:rPr>
      <w:rFonts w:ascii="Calibri" w:eastAsia="宋体" w:hAnsi="Calibri" w:cs="Times New Roman"/>
      <w:sz w:val="16"/>
      <w:szCs w:val="16"/>
    </w:rPr>
  </w:style>
  <w:style w:type="paragraph" w:customStyle="1" w:styleId="Style1481">
    <w:name w:val="_Style 1481"/>
    <w:next w:val="aa"/>
    <w:uiPriority w:val="99"/>
    <w:qFormat/>
    <w:rsid w:val="002C45D1"/>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qFormat/>
    <w:rsid w:val="002C45D1"/>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2C45D1"/>
    <w:pPr>
      <w:spacing w:before="80" w:afterLines="50"/>
    </w:pPr>
    <w:rPr>
      <w:rFonts w:ascii="宋体" w:hAnsi="Times New Roman"/>
      <w:snapToGrid w:val="0"/>
      <w:kern w:val="0"/>
      <w:szCs w:val="20"/>
    </w:rPr>
  </w:style>
  <w:style w:type="paragraph" w:customStyle="1" w:styleId="46">
    <w:name w:val="4"/>
    <w:basedOn w:val="aa"/>
    <w:qFormat/>
    <w:rsid w:val="002C45D1"/>
  </w:style>
  <w:style w:type="paragraph" w:customStyle="1" w:styleId="ZJGIS-">
    <w:name w:val="ZJGIS-一级标题"/>
    <w:basedOn w:val="11"/>
    <w:qFormat/>
    <w:rsid w:val="002C45D1"/>
    <w:pPr>
      <w:numPr>
        <w:numId w:val="11"/>
      </w:numPr>
      <w:spacing w:before="60" w:after="6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2C45D1"/>
    <w:rPr>
      <w:rFonts w:ascii="Calibri" w:eastAsia="宋体" w:hAnsi="Calibri" w:cs="Times New Roman"/>
      <w14:ligatures w14:val="none"/>
    </w:rPr>
  </w:style>
  <w:style w:type="paragraph" w:customStyle="1" w:styleId="affffffff5">
    <w:name w:val="文本"/>
    <w:qFormat/>
    <w:rsid w:val="002C45D1"/>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qFormat/>
    <w:rsid w:val="002C45D1"/>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2C45D1"/>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4">
    <w:name w:val="文档结构图 Char2"/>
    <w:basedOn w:val="ab"/>
    <w:uiPriority w:val="99"/>
    <w:qFormat/>
    <w:rsid w:val="002C45D1"/>
    <w:rPr>
      <w:rFonts w:ascii="宋体" w:eastAsia="宋体" w:hAnsi="Calibri" w:cs="Times New Roman"/>
      <w:sz w:val="18"/>
      <w:szCs w:val="18"/>
    </w:rPr>
  </w:style>
  <w:style w:type="character" w:customStyle="1" w:styleId="Char1f3">
    <w:name w:val="尾注文本 Char1"/>
    <w:basedOn w:val="ab"/>
    <w:uiPriority w:val="99"/>
    <w:qFormat/>
    <w:rsid w:val="002C45D1"/>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2C45D1"/>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affffffff6">
    <w:name w:val="章正文"/>
    <w:basedOn w:val="aa"/>
    <w:qFormat/>
    <w:rsid w:val="002C45D1"/>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2C45D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7">
    <w:name w:val="正文首行缩进两字"/>
    <w:qFormat/>
    <w:rsid w:val="002C45D1"/>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2C45D1"/>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2C45D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2C45D1"/>
    <w:pPr>
      <w:spacing w:before="80" w:afterLines="50"/>
      <w:ind w:left="720"/>
    </w:pPr>
    <w:rPr>
      <w:rFonts w:ascii="宋体" w:hAnsi="Times New Roman"/>
      <w:snapToGrid w:val="0"/>
      <w:color w:val="000000"/>
      <w:kern w:val="0"/>
      <w:szCs w:val="20"/>
      <w:lang w:val="en-AU"/>
    </w:rPr>
  </w:style>
  <w:style w:type="paragraph" w:customStyle="1" w:styleId="affffffff8">
    <w:name w:val="技术方案正文样式"/>
    <w:basedOn w:val="aa"/>
    <w:uiPriority w:val="99"/>
    <w:qFormat/>
    <w:rsid w:val="002C45D1"/>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2C45D1"/>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qFormat/>
    <w:rsid w:val="002C45D1"/>
    <w:pPr>
      <w:adjustRightInd w:val="0"/>
      <w:spacing w:line="360" w:lineRule="atLeast"/>
      <w:textAlignment w:val="baseline"/>
    </w:pPr>
    <w:rPr>
      <w:rFonts w:ascii="Tahoma" w:hAnsi="Tahoma"/>
      <w:sz w:val="24"/>
      <w:szCs w:val="20"/>
    </w:rPr>
  </w:style>
  <w:style w:type="paragraph" w:customStyle="1" w:styleId="affffffff9">
    <w:name w:val="圆点"/>
    <w:basedOn w:val="aa"/>
    <w:qFormat/>
    <w:rsid w:val="002C45D1"/>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2C45D1"/>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2C45D1"/>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2C45D1"/>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2C45D1"/>
    <w:pPr>
      <w:widowControl w:val="0"/>
      <w:jc w:val="both"/>
    </w:pPr>
    <w:rPr>
      <w:rFonts w:ascii="Calibri" w:eastAsia="宋体" w:hAnsi="Calibri" w:cs="Times New Roman"/>
      <w14:ligatures w14:val="none"/>
    </w:rPr>
  </w:style>
  <w:style w:type="paragraph" w:customStyle="1" w:styleId="CharChar1Char">
    <w:name w:val="Char Char1 Char"/>
    <w:basedOn w:val="aa"/>
    <w:qFormat/>
    <w:rsid w:val="002C45D1"/>
    <w:rPr>
      <w:rFonts w:ascii="仿宋_GB2312" w:eastAsia="仿宋_GB2312" w:hAnsi="Times New Roman"/>
      <w:b/>
      <w:sz w:val="32"/>
      <w:szCs w:val="32"/>
    </w:rPr>
  </w:style>
  <w:style w:type="paragraph" w:customStyle="1" w:styleId="62">
    <w:name w:val="样式6"/>
    <w:basedOn w:val="aa"/>
    <w:qFormat/>
    <w:rsid w:val="002C45D1"/>
    <w:pPr>
      <w:adjustRightInd w:val="0"/>
      <w:spacing w:beforeLines="50" w:afterLines="50"/>
      <w:ind w:firstLine="669"/>
      <w:textAlignment w:val="baseline"/>
    </w:pPr>
    <w:rPr>
      <w:rFonts w:ascii="宋体" w:hAnsi="宋体"/>
      <w:kern w:val="0"/>
      <w:sz w:val="28"/>
      <w:szCs w:val="20"/>
    </w:rPr>
  </w:style>
  <w:style w:type="paragraph" w:customStyle="1" w:styleId="affffffffa">
    <w:name w:val="段落文字"/>
    <w:basedOn w:val="afff9"/>
    <w:qFormat/>
    <w:rsid w:val="002C45D1"/>
    <w:pPr>
      <w:spacing w:after="60" w:line="240" w:lineRule="auto"/>
      <w:ind w:left="420" w:firstLineChars="200" w:firstLine="200"/>
    </w:pPr>
    <w:rPr>
      <w:rFonts w:ascii="Times New Roman" w:hAnsi="Times New Roman" w:cstheme="minorBidi"/>
      <w:sz w:val="21"/>
      <w:szCs w:val="24"/>
    </w:rPr>
  </w:style>
  <w:style w:type="paragraph" w:customStyle="1" w:styleId="xl114">
    <w:name w:val="xl114"/>
    <w:basedOn w:val="aa"/>
    <w:qFormat/>
    <w:rsid w:val="002C45D1"/>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2C45D1"/>
    <w:pPr>
      <w:numPr>
        <w:numId w:val="15"/>
      </w:numPr>
      <w:spacing w:line="400" w:lineRule="exact"/>
    </w:pPr>
    <w:rPr>
      <w:rFonts w:ascii="Arial" w:hAnsi="Arial"/>
      <w:szCs w:val="24"/>
    </w:rPr>
  </w:style>
  <w:style w:type="paragraph" w:customStyle="1" w:styleId="GP2">
    <w:name w:val="GP有序编号2级"/>
    <w:basedOn w:val="aa"/>
    <w:qFormat/>
    <w:rsid w:val="002C45D1"/>
    <w:pPr>
      <w:numPr>
        <w:ilvl w:val="2"/>
        <w:numId w:val="16"/>
      </w:num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qFormat/>
    <w:rsid w:val="002C45D1"/>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2C45D1"/>
    <w:pPr>
      <w:spacing w:after="120"/>
    </w:pPr>
  </w:style>
  <w:style w:type="paragraph" w:customStyle="1" w:styleId="3ChapterXXX0505051">
    <w:name w:val="标题 3Chapter X.X.X. + 段后: 0.5 行 + 段后: 0.5 行 + 段后: 0.5 行1"/>
    <w:basedOn w:val="3ChapterXXX0505"/>
    <w:qFormat/>
    <w:rsid w:val="002C45D1"/>
  </w:style>
  <w:style w:type="paragraph" w:customStyle="1" w:styleId="3ChapterXXX0505">
    <w:name w:val="样式 样式 标题 3Chapter X.X.X. + 段后: 0.5 行 + 段后: 0.5 行"/>
    <w:basedOn w:val="3ChapterXXX05"/>
    <w:qFormat/>
    <w:rsid w:val="002C45D1"/>
  </w:style>
  <w:style w:type="paragraph" w:customStyle="1" w:styleId="3ChapterXXX05">
    <w:name w:val="样式 标题 3Chapter X.X.X. + 段后: 0.5 行"/>
    <w:basedOn w:val="30"/>
    <w:qFormat/>
    <w:rsid w:val="002C45D1"/>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xl63">
    <w:name w:val="xl63"/>
    <w:basedOn w:val="aa"/>
    <w:qFormat/>
    <w:rsid w:val="002C45D1"/>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2C45D1"/>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2C45D1"/>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b">
    <w:name w:val="段(正文）"/>
    <w:qFormat/>
    <w:rsid w:val="002C45D1"/>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qFormat/>
    <w:rsid w:val="002C45D1"/>
    <w:pPr>
      <w:tabs>
        <w:tab w:val="left" w:pos="720"/>
      </w:tabs>
      <w:ind w:hanging="720"/>
    </w:pPr>
  </w:style>
  <w:style w:type="paragraph" w:customStyle="1" w:styleId="S4-L15">
    <w:name w:val="S4-L15"/>
    <w:basedOn w:val="aa"/>
    <w:qFormat/>
    <w:rsid w:val="002C45D1"/>
    <w:pPr>
      <w:spacing w:after="120" w:line="360" w:lineRule="auto"/>
      <w:ind w:left="720" w:firstLine="392"/>
    </w:pPr>
    <w:rPr>
      <w:rFonts w:ascii="Times New Roman" w:hAnsi="Times New Roman"/>
      <w:szCs w:val="21"/>
      <w:lang w:val="fr-FR"/>
    </w:rPr>
  </w:style>
  <w:style w:type="paragraph" w:customStyle="1" w:styleId="a10">
    <w:name w:val="a1"/>
    <w:basedOn w:val="aa"/>
    <w:qFormat/>
    <w:rsid w:val="002C45D1"/>
    <w:pPr>
      <w:widowControl/>
      <w:spacing w:before="100" w:beforeAutospacing="1" w:after="100" w:afterAutospacing="1"/>
      <w:jc w:val="left"/>
    </w:pPr>
    <w:rPr>
      <w:rFonts w:ascii="宋体" w:hAnsi="宋体"/>
      <w:kern w:val="0"/>
      <w:sz w:val="24"/>
      <w:szCs w:val="24"/>
    </w:rPr>
  </w:style>
  <w:style w:type="paragraph" w:customStyle="1" w:styleId="a6">
    <w:name w:val="红日标题"/>
    <w:basedOn w:val="ae"/>
    <w:next w:val="aa"/>
    <w:qFormat/>
    <w:rsid w:val="002C45D1"/>
    <w:pPr>
      <w:pageBreakBefore/>
      <w:widowControl/>
      <w:numPr>
        <w:numId w:val="17"/>
      </w:numPr>
      <w:spacing w:before="240" w:after="60" w:line="276" w:lineRule="auto"/>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c">
    <w:name w:val="二级项目符号"/>
    <w:basedOn w:val="aa"/>
    <w:qFormat/>
    <w:rsid w:val="002C45D1"/>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2C45D1"/>
    <w:pPr>
      <w:numPr>
        <w:ilvl w:val="2"/>
        <w:numId w:val="18"/>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2C45D1"/>
    <w:pPr>
      <w:tabs>
        <w:tab w:val="left" w:pos="432"/>
      </w:tabs>
      <w:ind w:left="432" w:hanging="432"/>
    </w:pPr>
    <w:rPr>
      <w:rFonts w:ascii="Tahoma" w:hAnsi="Tahoma"/>
      <w:sz w:val="24"/>
      <w:szCs w:val="20"/>
    </w:rPr>
  </w:style>
  <w:style w:type="paragraph" w:customStyle="1" w:styleId="Bullet20">
    <w:name w:val="Bullet2"/>
    <w:basedOn w:val="aa"/>
    <w:qFormat/>
    <w:rsid w:val="002C45D1"/>
    <w:pPr>
      <w:spacing w:afterLines="50"/>
      <w:ind w:left="1440" w:hanging="360"/>
      <w:jc w:val="left"/>
    </w:pPr>
    <w:rPr>
      <w:rFonts w:ascii="宋体" w:hAnsi="Times New Roman"/>
      <w:snapToGrid w:val="0"/>
      <w:color w:val="000080"/>
      <w:kern w:val="0"/>
      <w:szCs w:val="20"/>
    </w:rPr>
  </w:style>
  <w:style w:type="paragraph" w:customStyle="1" w:styleId="affffffffd">
    <w:name w:val="样式"/>
    <w:basedOn w:val="aa"/>
    <w:qFormat/>
    <w:rsid w:val="002C45D1"/>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2C45D1"/>
    <w:pPr>
      <w:numPr>
        <w:ilvl w:val="3"/>
        <w:numId w:val="16"/>
      </w:num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2C45D1"/>
    <w:pPr>
      <w:spacing w:line="360" w:lineRule="auto"/>
      <w:ind w:firstLineChars="200" w:firstLine="480"/>
    </w:pPr>
    <w:rPr>
      <w:rFonts w:ascii="宋体" w:hAnsi="宋体" w:cs="宋体"/>
      <w:sz w:val="24"/>
      <w:szCs w:val="20"/>
    </w:rPr>
  </w:style>
  <w:style w:type="paragraph" w:customStyle="1" w:styleId="affffffffe">
    <w:name w:val="文本框内文字"/>
    <w:basedOn w:val="aa"/>
    <w:qFormat/>
    <w:rsid w:val="002C45D1"/>
    <w:pPr>
      <w:spacing w:line="0" w:lineRule="atLeast"/>
    </w:pPr>
    <w:rPr>
      <w:rFonts w:ascii="Times New Roman" w:eastAsia="仿宋_GB2312" w:hAnsi="Times New Roman"/>
      <w:sz w:val="22"/>
      <w:szCs w:val="24"/>
    </w:rPr>
  </w:style>
  <w:style w:type="paragraph" w:customStyle="1" w:styleId="Char30">
    <w:name w:val="Char3"/>
    <w:basedOn w:val="aa"/>
    <w:qFormat/>
    <w:rsid w:val="002C45D1"/>
    <w:rPr>
      <w:rFonts w:ascii="仿宋_GB2312" w:eastAsia="仿宋_GB2312" w:hAnsi="Times New Roman"/>
      <w:b/>
      <w:sz w:val="32"/>
      <w:szCs w:val="20"/>
    </w:rPr>
  </w:style>
  <w:style w:type="paragraph" w:customStyle="1" w:styleId="afffffffff">
    <w:name w:val="此正文"/>
    <w:basedOn w:val="aa"/>
    <w:qFormat/>
    <w:rsid w:val="002C45D1"/>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2C45D1"/>
    <w:pPr>
      <w:tabs>
        <w:tab w:val="left" w:pos="360"/>
      </w:tabs>
      <w:ind w:firstLineChars="150" w:firstLine="420"/>
    </w:pPr>
    <w:rPr>
      <w:rFonts w:ascii="Times New Roman" w:hAnsi="Times New Roman"/>
      <w:szCs w:val="20"/>
    </w:rPr>
  </w:style>
  <w:style w:type="paragraph" w:customStyle="1" w:styleId="Bullet2">
    <w:name w:val="Bullet 2"/>
    <w:basedOn w:val="affa"/>
    <w:qFormat/>
    <w:rsid w:val="002C45D1"/>
    <w:pPr>
      <w:numPr>
        <w:numId w:val="19"/>
      </w:numPr>
      <w:spacing w:beforeLines="10" w:afterLines="10" w:line="264" w:lineRule="auto"/>
    </w:pPr>
    <w:rPr>
      <w:rFonts w:ascii="Arial" w:hAnsi="Arial"/>
      <w:szCs w:val="21"/>
    </w:rPr>
  </w:style>
  <w:style w:type="paragraph" w:customStyle="1" w:styleId="ParaCharCharCharChar">
    <w:name w:val="默认段落字体 Para Char Char Char Char"/>
    <w:basedOn w:val="aa"/>
    <w:qFormat/>
    <w:rsid w:val="002C45D1"/>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afffffffff0">
    <w:name w:val="图样式"/>
    <w:basedOn w:val="aa"/>
    <w:qFormat/>
    <w:rsid w:val="002C45D1"/>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a"/>
    <w:qFormat/>
    <w:rsid w:val="002C45D1"/>
    <w:rPr>
      <w:rFonts w:ascii="Tahoma" w:hAnsi="Tahoma"/>
      <w:sz w:val="24"/>
      <w:szCs w:val="20"/>
    </w:rPr>
  </w:style>
  <w:style w:type="paragraph" w:customStyle="1" w:styleId="afffffffff1">
    <w:name w:val="页面边线"/>
    <w:basedOn w:val="aa"/>
    <w:qFormat/>
    <w:rsid w:val="002C45D1"/>
    <w:pPr>
      <w:adjustRightInd w:val="0"/>
      <w:spacing w:line="360" w:lineRule="atLeast"/>
      <w:textAlignment w:val="baseline"/>
    </w:pPr>
    <w:rPr>
      <w:rFonts w:ascii="Century" w:hAnsi="Century"/>
      <w:kern w:val="0"/>
      <w:szCs w:val="20"/>
      <w:lang w:eastAsia="ja-JP"/>
    </w:rPr>
  </w:style>
  <w:style w:type="paragraph" w:customStyle="1" w:styleId="2fa">
    <w:name w:val="样式2"/>
    <w:basedOn w:val="21"/>
    <w:qFormat/>
    <w:rsid w:val="002C45D1"/>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qFormat/>
    <w:rsid w:val="002C45D1"/>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2C45D1"/>
  </w:style>
  <w:style w:type="paragraph" w:customStyle="1" w:styleId="L1">
    <w:name w:val="标准有序列表（L1）"/>
    <w:basedOn w:val="afd"/>
    <w:qFormat/>
    <w:rsid w:val="002C45D1"/>
    <w:pPr>
      <w:tabs>
        <w:tab w:val="left" w:pos="0"/>
      </w:tabs>
      <w:spacing w:line="360" w:lineRule="auto"/>
      <w:ind w:firstLine="0"/>
    </w:pPr>
    <w:rPr>
      <w:rFonts w:ascii="黑体" w:eastAsia="黑体" w:hAnsiTheme="minorHAnsi" w:cstheme="minorBidi"/>
      <w:color w:val="000000"/>
      <w:sz w:val="24"/>
    </w:rPr>
  </w:style>
  <w:style w:type="paragraph" w:customStyle="1" w:styleId="afffffffff2">
    <w:name w:val="封面公司名称中文"/>
    <w:basedOn w:val="aa"/>
    <w:next w:val="aa"/>
    <w:qFormat/>
    <w:rsid w:val="002C45D1"/>
    <w:pPr>
      <w:jc w:val="center"/>
    </w:pPr>
    <w:rPr>
      <w:rFonts w:ascii="Times New Roman" w:eastAsia="幼圆" w:hAnsi="Times New Roman" w:cs="宋体"/>
      <w:b/>
      <w:sz w:val="28"/>
      <w:szCs w:val="28"/>
    </w:rPr>
  </w:style>
  <w:style w:type="paragraph" w:customStyle="1" w:styleId="Style11811">
    <w:name w:val="_Style 11811"/>
    <w:basedOn w:val="aa"/>
    <w:qFormat/>
    <w:rsid w:val="002C45D1"/>
  </w:style>
  <w:style w:type="paragraph" w:customStyle="1" w:styleId="CharCharCharCharCharCharCharChar">
    <w:name w:val="Char Char Char Char Char Char Char Char"/>
    <w:basedOn w:val="aa"/>
    <w:qFormat/>
    <w:rsid w:val="002C45D1"/>
    <w:pPr>
      <w:tabs>
        <w:tab w:val="left" w:pos="360"/>
      </w:tabs>
    </w:pPr>
    <w:rPr>
      <w:rFonts w:ascii="Times New Roman" w:hAnsi="Times New Roman"/>
      <w:sz w:val="24"/>
      <w:szCs w:val="24"/>
    </w:rPr>
  </w:style>
  <w:style w:type="paragraph" w:customStyle="1" w:styleId="CharCharChar2">
    <w:name w:val="Char Char Char2"/>
    <w:basedOn w:val="aa"/>
    <w:qFormat/>
    <w:rsid w:val="002C45D1"/>
    <w:rPr>
      <w:rFonts w:ascii="Times New Roman" w:eastAsia="仿宋_GB2312" w:hAnsi="Times New Roman" w:cs="宋体"/>
      <w:sz w:val="24"/>
      <w:szCs w:val="20"/>
    </w:rPr>
  </w:style>
  <w:style w:type="paragraph" w:customStyle="1" w:styleId="1520">
    <w:name w:val="样式 小四 行距: 1.5 倍行距 首行缩进:  2 字符"/>
    <w:basedOn w:val="aa"/>
    <w:qFormat/>
    <w:rsid w:val="002C45D1"/>
    <w:pPr>
      <w:spacing w:line="360" w:lineRule="auto"/>
      <w:ind w:firstLineChars="200" w:firstLine="480"/>
    </w:pPr>
    <w:rPr>
      <w:rFonts w:ascii="Times New Roman" w:hAnsi="Times New Roman" w:cs="宋体"/>
      <w:sz w:val="24"/>
      <w:szCs w:val="20"/>
    </w:rPr>
  </w:style>
  <w:style w:type="paragraph" w:customStyle="1" w:styleId="afffffffff3">
    <w:name w:val="表内文字"/>
    <w:basedOn w:val="aa"/>
    <w:qFormat/>
    <w:rsid w:val="002C45D1"/>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a"/>
    <w:qFormat/>
    <w:rsid w:val="002C45D1"/>
    <w:pPr>
      <w:ind w:firstLineChars="200" w:firstLine="420"/>
    </w:pPr>
    <w:rPr>
      <w:szCs w:val="24"/>
    </w:rPr>
  </w:style>
  <w:style w:type="paragraph" w:customStyle="1" w:styleId="2fb">
    <w:name w:val="样式 标题 2 + 五号"/>
    <w:basedOn w:val="21"/>
    <w:qFormat/>
    <w:rsid w:val="002C45D1"/>
    <w:pPr>
      <w:spacing w:before="0" w:after="0"/>
    </w:pPr>
    <w:rPr>
      <w:rFonts w:ascii="宋体" w:eastAsia="宋体" w:hAnsi="宋体" w:cs="Times New Roman"/>
      <w:b/>
      <w:bCs/>
      <w:color w:val="auto"/>
      <w:sz w:val="21"/>
      <w:szCs w:val="32"/>
    </w:rPr>
  </w:style>
  <w:style w:type="paragraph" w:customStyle="1" w:styleId="xl99">
    <w:name w:val="xl99"/>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2C45D1"/>
    <w:pPr>
      <w:spacing w:line="360" w:lineRule="auto"/>
    </w:pPr>
    <w:rPr>
      <w:rFonts w:asciiTheme="minorHAnsi" w:hAnsiTheme="minorHAnsi" w:cstheme="minorBidi"/>
      <w:sz w:val="24"/>
      <w:szCs w:val="24"/>
    </w:rPr>
  </w:style>
  <w:style w:type="paragraph" w:customStyle="1" w:styleId="Style-">
    <w:name w:val="Style-正文"/>
    <w:basedOn w:val="aa"/>
    <w:qFormat/>
    <w:rsid w:val="002C45D1"/>
    <w:pPr>
      <w:spacing w:line="360" w:lineRule="auto"/>
      <w:ind w:firstLine="420"/>
    </w:pPr>
    <w:rPr>
      <w:rFonts w:ascii="宋体" w:hAnsi="宋体"/>
      <w:sz w:val="24"/>
      <w:szCs w:val="24"/>
    </w:rPr>
  </w:style>
  <w:style w:type="paragraph" w:customStyle="1" w:styleId="Charff8">
    <w:name w:val="金保文档标准正文 Char"/>
    <w:basedOn w:val="aa"/>
    <w:qFormat/>
    <w:rsid w:val="002C45D1"/>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2C45D1"/>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2C45D1"/>
    <w:rPr>
      <w:rFonts w:ascii="Times New Roman" w:hAnsi="Times New Roman"/>
      <w:szCs w:val="24"/>
    </w:rPr>
  </w:style>
  <w:style w:type="paragraph" w:customStyle="1" w:styleId="1ffd">
    <w:name w:val="样式 标题 1 + 五号"/>
    <w:basedOn w:val="11"/>
    <w:qFormat/>
    <w:rsid w:val="002C45D1"/>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2C45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e">
    <w:name w:val="纯文本1"/>
    <w:basedOn w:val="aa"/>
    <w:qFormat/>
    <w:rsid w:val="002C45D1"/>
    <w:rPr>
      <w:rFonts w:ascii="宋体" w:hAnsi="Courier New"/>
      <w:szCs w:val="20"/>
    </w:rPr>
  </w:style>
  <w:style w:type="paragraph" w:customStyle="1" w:styleId="S4-I-U-L15-No-dot">
    <w:name w:val="S4-I-U-L15-No-dot"/>
    <w:basedOn w:val="aa"/>
    <w:qFormat/>
    <w:rsid w:val="002C45D1"/>
    <w:pPr>
      <w:numPr>
        <w:ilvl w:val="1"/>
        <w:numId w:val="20"/>
      </w:numPr>
      <w:tabs>
        <w:tab w:val="clear" w:pos="1680"/>
        <w:tab w:val="left" w:pos="1112"/>
      </w:tabs>
      <w:spacing w:after="120" w:line="360" w:lineRule="auto"/>
      <w:ind w:left="1112"/>
    </w:pPr>
    <w:rPr>
      <w:rFonts w:ascii="Times New Roman" w:hAnsi="Times New Roman"/>
      <w:i/>
      <w:sz w:val="24"/>
      <w:szCs w:val="24"/>
      <w:u w:val="single"/>
    </w:rPr>
  </w:style>
  <w:style w:type="paragraph" w:customStyle="1" w:styleId="xl92">
    <w:name w:val="xl92"/>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2C45D1"/>
    <w:rPr>
      <w:rFonts w:ascii="Tahoma" w:hAnsi="Tahoma"/>
      <w:sz w:val="24"/>
      <w:szCs w:val="20"/>
    </w:rPr>
  </w:style>
  <w:style w:type="paragraph" w:customStyle="1" w:styleId="3CharCharChar">
    <w:name w:val="样式 样式3 + 宋体 五号 Char Char Char"/>
    <w:basedOn w:val="aa"/>
    <w:qFormat/>
    <w:rsid w:val="002C45D1"/>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2C45D1"/>
    <w:pPr>
      <w:spacing w:after="120"/>
    </w:pPr>
  </w:style>
  <w:style w:type="paragraph" w:customStyle="1" w:styleId="20015">
    <w:name w:val="样式 标题 2 + 宋体 小四 段前: 0 磅 段后: 0 磅 行距: 1.5 倍行距"/>
    <w:basedOn w:val="21"/>
    <w:qFormat/>
    <w:rsid w:val="002C45D1"/>
    <w:pPr>
      <w:numPr>
        <w:numId w:val="21"/>
      </w:numPr>
      <w:spacing w:before="0" w:after="0" w:line="360" w:lineRule="auto"/>
    </w:pPr>
    <w:rPr>
      <w:rFonts w:ascii="宋体" w:eastAsia="宋体" w:hAnsi="宋体" w:cs="宋体"/>
      <w:b/>
      <w:bCs/>
      <w:color w:val="auto"/>
      <w:sz w:val="24"/>
      <w:szCs w:val="20"/>
    </w:rPr>
  </w:style>
  <w:style w:type="paragraph" w:customStyle="1" w:styleId="Char3CharCharChar">
    <w:name w:val="Char3 Char Char Char"/>
    <w:basedOn w:val="aa"/>
    <w:qFormat/>
    <w:rsid w:val="002C45D1"/>
    <w:pPr>
      <w:widowControl/>
      <w:spacing w:after="160" w:line="240" w:lineRule="exact"/>
      <w:jc w:val="left"/>
    </w:pPr>
    <w:rPr>
      <w:rFonts w:ascii="Times New Roman" w:hAnsi="Times New Roman"/>
      <w:szCs w:val="20"/>
    </w:rPr>
  </w:style>
  <w:style w:type="paragraph" w:customStyle="1" w:styleId="afffffffff4">
    <w:name w:val="二级标题"/>
    <w:basedOn w:val="21"/>
    <w:qFormat/>
    <w:rsid w:val="002C45D1"/>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f">
    <w:name w:val="文档结构图1"/>
    <w:basedOn w:val="aa"/>
    <w:qFormat/>
    <w:rsid w:val="002C45D1"/>
    <w:rPr>
      <w:rFonts w:ascii="宋体"/>
      <w:kern w:val="0"/>
      <w:sz w:val="18"/>
      <w:szCs w:val="18"/>
    </w:rPr>
  </w:style>
  <w:style w:type="paragraph" w:customStyle="1" w:styleId="xl88">
    <w:name w:val="xl88"/>
    <w:basedOn w:val="aa"/>
    <w:qFormat/>
    <w:rsid w:val="002C45D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qFormat/>
    <w:rsid w:val="002C45D1"/>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2C45D1"/>
    <w:pPr>
      <w:spacing w:after="120"/>
    </w:pPr>
    <w:rPr>
      <w:sz w:val="28"/>
      <w:szCs w:val="24"/>
    </w:rPr>
  </w:style>
  <w:style w:type="paragraph" w:customStyle="1" w:styleId="xl118">
    <w:name w:val="xl118"/>
    <w:basedOn w:val="aa"/>
    <w:qFormat/>
    <w:rsid w:val="002C45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2C45D1"/>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2C45D1"/>
    <w:rPr>
      <w:rFonts w:ascii="宋体" w:eastAsia="宋体" w:hAnsi="宋体" w:cs="Times New Roman"/>
      <w:kern w:val="0"/>
      <w:sz w:val="24"/>
      <w:szCs w:val="20"/>
      <w:lang w:val="zh-CN"/>
      <w14:ligatures w14:val="none"/>
    </w:rPr>
  </w:style>
  <w:style w:type="paragraph" w:customStyle="1" w:styleId="SZF">
    <w:name w:val="SZF表"/>
    <w:basedOn w:val="SZF0"/>
    <w:qFormat/>
    <w:rsid w:val="002C45D1"/>
    <w:rPr>
      <w:rFonts w:ascii="宋体" w:hAnsi="宋体"/>
      <w:bCs/>
      <w:szCs w:val="21"/>
    </w:rPr>
  </w:style>
  <w:style w:type="paragraph" w:customStyle="1" w:styleId="SZF0">
    <w:name w:val="SZF图"/>
    <w:basedOn w:val="aa"/>
    <w:qFormat/>
    <w:rsid w:val="002C45D1"/>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2C45D1"/>
    <w:pPr>
      <w:numPr>
        <w:ilvl w:val="4"/>
        <w:numId w:val="22"/>
      </w:numPr>
      <w:tabs>
        <w:tab w:val="clear" w:pos="2040"/>
      </w:tabs>
      <w:snapToGrid w:val="0"/>
      <w:spacing w:before="80" w:after="320"/>
      <w:ind w:left="1701"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2C45D1"/>
    <w:rPr>
      <w:rFonts w:ascii="Tahoma" w:hAnsi="Tahoma"/>
      <w:sz w:val="24"/>
      <w:szCs w:val="20"/>
    </w:rPr>
  </w:style>
  <w:style w:type="paragraph" w:customStyle="1" w:styleId="2fc">
    <w:name w:val="文档结构图2"/>
    <w:basedOn w:val="aa"/>
    <w:qFormat/>
    <w:rsid w:val="002C45D1"/>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2C45D1"/>
    <w:pPr>
      <w:ind w:firstLineChars="200" w:firstLine="480"/>
    </w:pPr>
  </w:style>
  <w:style w:type="paragraph" w:customStyle="1" w:styleId="afffffffff5">
    <w:name w:val="大汉正文"/>
    <w:basedOn w:val="aa"/>
    <w:qFormat/>
    <w:rsid w:val="002C45D1"/>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2C45D1"/>
    <w:rPr>
      <w:sz w:val="18"/>
    </w:rPr>
  </w:style>
  <w:style w:type="paragraph" w:customStyle="1" w:styleId="IBM">
    <w:name w:val="IBM 正文"/>
    <w:basedOn w:val="aa"/>
    <w:qFormat/>
    <w:rsid w:val="002C45D1"/>
    <w:pPr>
      <w:spacing w:line="360" w:lineRule="atLeast"/>
    </w:pPr>
    <w:rPr>
      <w:rFonts w:ascii="Times New Roman" w:hAnsi="Times New Roman"/>
      <w:sz w:val="24"/>
      <w:szCs w:val="20"/>
    </w:rPr>
  </w:style>
  <w:style w:type="paragraph" w:customStyle="1" w:styleId="CharChar1Char1">
    <w:name w:val="Char Char1 Char1"/>
    <w:basedOn w:val="aa"/>
    <w:qFormat/>
    <w:rsid w:val="002C45D1"/>
    <w:rPr>
      <w:rFonts w:ascii="仿宋_GB2312" w:eastAsia="仿宋_GB2312" w:hAnsi="Times New Roman"/>
      <w:b/>
      <w:sz w:val="32"/>
      <w:szCs w:val="32"/>
    </w:rPr>
  </w:style>
  <w:style w:type="paragraph" w:customStyle="1" w:styleId="xl121">
    <w:name w:val="xl121"/>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f0">
    <w:name w:val="页眉1"/>
    <w:basedOn w:val="aa"/>
    <w:qFormat/>
    <w:rsid w:val="002C45D1"/>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2C45D1"/>
    <w:pPr>
      <w:tabs>
        <w:tab w:val="left" w:pos="432"/>
      </w:tabs>
      <w:ind w:left="432" w:hanging="432"/>
    </w:pPr>
    <w:rPr>
      <w:rFonts w:ascii="Tahoma" w:hAnsi="Tahoma"/>
      <w:sz w:val="24"/>
      <w:szCs w:val="20"/>
    </w:rPr>
  </w:style>
  <w:style w:type="paragraph" w:customStyle="1" w:styleId="Tabletext0">
    <w:name w:val="Tabletext"/>
    <w:basedOn w:val="aa"/>
    <w:qFormat/>
    <w:rsid w:val="002C45D1"/>
    <w:pPr>
      <w:keepLines/>
      <w:spacing w:afterLines="50"/>
      <w:jc w:val="left"/>
    </w:pPr>
    <w:rPr>
      <w:rFonts w:ascii="宋体" w:hAnsi="Times New Roman"/>
      <w:snapToGrid w:val="0"/>
      <w:kern w:val="0"/>
      <w:szCs w:val="20"/>
    </w:rPr>
  </w:style>
  <w:style w:type="paragraph" w:customStyle="1" w:styleId="P3">
    <w:name w:val="P3"/>
    <w:basedOn w:val="aa"/>
    <w:qFormat/>
    <w:rsid w:val="002C45D1"/>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2C45D1"/>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2C45D1"/>
    <w:pPr>
      <w:widowControl/>
      <w:jc w:val="left"/>
    </w:pPr>
    <w:rPr>
      <w:rFonts w:ascii="宋体" w:hAnsi="宋体" w:cs="宋体"/>
      <w:kern w:val="0"/>
      <w:szCs w:val="21"/>
    </w:rPr>
  </w:style>
  <w:style w:type="paragraph" w:customStyle="1" w:styleId="afffffffff6">
    <w:name w:val="段落正文"/>
    <w:basedOn w:val="aa"/>
    <w:qFormat/>
    <w:rsid w:val="002C45D1"/>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2C45D1"/>
    <w:pPr>
      <w:widowControl/>
      <w:spacing w:before="100" w:beforeAutospacing="1" w:after="100" w:afterAutospacing="1"/>
      <w:jc w:val="left"/>
    </w:pPr>
    <w:rPr>
      <w:rFonts w:ascii="宋体" w:hAnsi="宋体"/>
      <w:kern w:val="0"/>
      <w:sz w:val="24"/>
      <w:szCs w:val="20"/>
    </w:rPr>
  </w:style>
  <w:style w:type="paragraph" w:customStyle="1" w:styleId="afffffffff7">
    <w:name w:val="小四正文"/>
    <w:basedOn w:val="aa"/>
    <w:qFormat/>
    <w:rsid w:val="002C45D1"/>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2C45D1"/>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2C45D1"/>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qFormat/>
    <w:rsid w:val="002C45D1"/>
    <w:pPr>
      <w:widowControl/>
      <w:spacing w:after="160" w:line="240" w:lineRule="exact"/>
      <w:jc w:val="left"/>
    </w:pPr>
    <w:rPr>
      <w:rFonts w:ascii="Arial" w:eastAsia="Times New Roman" w:hAnsi="Arial" w:cs="Verdana"/>
      <w:b/>
      <w:kern w:val="0"/>
      <w:sz w:val="24"/>
      <w:szCs w:val="20"/>
      <w:lang w:eastAsia="en-US"/>
    </w:rPr>
  </w:style>
  <w:style w:type="paragraph" w:customStyle="1" w:styleId="afffffffff8">
    <w:name w:val="样式 正文段落 + 四号"/>
    <w:basedOn w:val="afffffff0"/>
    <w:qFormat/>
    <w:rsid w:val="002C45D1"/>
    <w:pPr>
      <w:spacing w:line="360" w:lineRule="auto"/>
      <w:ind w:firstLine="0"/>
    </w:pPr>
    <w:rPr>
      <w:rFonts w:ascii="宋体" w:hAnsi="宋体" w:cs="宋体"/>
    </w:rPr>
  </w:style>
  <w:style w:type="paragraph" w:customStyle="1" w:styleId="graytext">
    <w:name w:val="graytext"/>
    <w:basedOn w:val="aa"/>
    <w:qFormat/>
    <w:rsid w:val="002C45D1"/>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9">
    <w:name w:val="正文小四"/>
    <w:basedOn w:val="aa"/>
    <w:qFormat/>
    <w:rsid w:val="002C45D1"/>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a"/>
    <w:qFormat/>
    <w:rsid w:val="002C45D1"/>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qFormat/>
    <w:rsid w:val="002C45D1"/>
    <w:pPr>
      <w:widowControl/>
      <w:spacing w:after="160" w:line="240" w:lineRule="exact"/>
      <w:jc w:val="left"/>
    </w:pPr>
    <w:rPr>
      <w:rFonts w:ascii="Times New Roman" w:hAnsi="Times New Roman"/>
      <w:szCs w:val="20"/>
    </w:rPr>
  </w:style>
  <w:style w:type="paragraph" w:customStyle="1" w:styleId="xl120">
    <w:name w:val="xl120"/>
    <w:basedOn w:val="aa"/>
    <w:qFormat/>
    <w:rsid w:val="002C45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qFormat/>
    <w:rsid w:val="002C45D1"/>
    <w:pPr>
      <w:tabs>
        <w:tab w:val="left" w:pos="360"/>
        <w:tab w:val="left" w:pos="704"/>
      </w:tabs>
      <w:spacing w:line="360" w:lineRule="auto"/>
    </w:pPr>
    <w:rPr>
      <w:rFonts w:ascii="宋体" w:hAnsi="宋体"/>
      <w:spacing w:val="-8"/>
      <w:sz w:val="24"/>
      <w:szCs w:val="20"/>
    </w:rPr>
  </w:style>
  <w:style w:type="paragraph" w:customStyle="1" w:styleId="afffffffffa">
    <w:name w:val="规范正文"/>
    <w:basedOn w:val="aa"/>
    <w:qFormat/>
    <w:rsid w:val="002C45D1"/>
    <w:pPr>
      <w:adjustRightInd w:val="0"/>
      <w:spacing w:line="360" w:lineRule="auto"/>
      <w:ind w:left="480"/>
      <w:jc w:val="left"/>
      <w:textAlignment w:val="baseline"/>
    </w:pPr>
    <w:rPr>
      <w:rFonts w:ascii="Times New Roman" w:hAnsi="Times New Roman"/>
      <w:kern w:val="0"/>
      <w:sz w:val="24"/>
      <w:szCs w:val="20"/>
    </w:rPr>
  </w:style>
  <w:style w:type="paragraph" w:customStyle="1" w:styleId="afffffffffb">
    <w:name w:val="丽天正文"/>
    <w:basedOn w:val="aa"/>
    <w:qFormat/>
    <w:rsid w:val="002C45D1"/>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2C45D1"/>
    <w:pPr>
      <w:numPr>
        <w:numId w:val="0"/>
      </w:numPr>
      <w:tabs>
        <w:tab w:val="left" w:pos="864"/>
      </w:tabs>
      <w:ind w:left="425" w:hanging="425"/>
    </w:pPr>
    <w:rPr>
      <w:szCs w:val="21"/>
    </w:rPr>
  </w:style>
  <w:style w:type="paragraph" w:customStyle="1" w:styleId="4ChapterXXX051">
    <w:name w:val="样式 标题 4Chapter X.X.X. + 段后: 0.5 行1"/>
    <w:basedOn w:val="40"/>
    <w:next w:val="40"/>
    <w:qFormat/>
    <w:rsid w:val="002C45D1"/>
    <w:pPr>
      <w:keepLines w:val="0"/>
      <w:numPr>
        <w:ilvl w:val="3"/>
        <w:numId w:val="6"/>
      </w:numPr>
      <w:spacing w:before="120" w:afterLines="50" w:after="290"/>
      <w:ind w:left="425" w:hanging="425"/>
      <w:jc w:val="left"/>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2C45D1"/>
    <w:pPr>
      <w:widowControl/>
      <w:tabs>
        <w:tab w:val="left" w:pos="1800"/>
      </w:tabs>
      <w:spacing w:before="0" w:after="0" w:line="360" w:lineRule="auto"/>
      <w:ind w:left="346"/>
      <w:jc w:val="left"/>
    </w:pPr>
    <w:rPr>
      <w:rFonts w:ascii="宋体" w:hAnsi="宋体" w:cs="Times New Roman"/>
      <w:b/>
      <w:color w:val="auto"/>
      <w:spacing w:val="-2"/>
      <w:kern w:val="28"/>
      <w:sz w:val="30"/>
      <w:szCs w:val="30"/>
      <w:lang w:val="zh-CN"/>
    </w:rPr>
  </w:style>
  <w:style w:type="paragraph" w:customStyle="1" w:styleId="xl105">
    <w:name w:val="xl105"/>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f1">
    <w:name w:val="标准标题1"/>
    <w:basedOn w:val="11"/>
    <w:qFormat/>
    <w:rsid w:val="002C45D1"/>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a"/>
    <w:qFormat/>
    <w:rsid w:val="002C45D1"/>
    <w:pPr>
      <w:widowControl/>
      <w:spacing w:before="60" w:after="60"/>
      <w:ind w:right="360"/>
      <w:jc w:val="left"/>
    </w:pPr>
    <w:rPr>
      <w:rFonts w:ascii="Garamond" w:hAnsi="Garamond"/>
      <w:color w:val="FF0000"/>
      <w:kern w:val="0"/>
      <w:sz w:val="24"/>
      <w:szCs w:val="20"/>
      <w:lang w:eastAsia="en-US"/>
    </w:rPr>
  </w:style>
  <w:style w:type="paragraph" w:customStyle="1" w:styleId="215">
    <w:name w:val="正文文本 21"/>
    <w:basedOn w:val="aa"/>
    <w:qFormat/>
    <w:rsid w:val="002C45D1"/>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c">
    <w:name w:val="A正文小四"/>
    <w:basedOn w:val="aa"/>
    <w:qFormat/>
    <w:rsid w:val="002C45D1"/>
    <w:pPr>
      <w:spacing w:line="360" w:lineRule="auto"/>
      <w:ind w:firstLineChars="200" w:firstLine="200"/>
    </w:pPr>
    <w:rPr>
      <w:rFonts w:ascii="Times New Roman" w:hAnsi="Times New Roman"/>
      <w:sz w:val="24"/>
      <w:szCs w:val="24"/>
    </w:rPr>
  </w:style>
  <w:style w:type="paragraph" w:customStyle="1" w:styleId="xl111">
    <w:name w:val="xl111"/>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2C45D1"/>
    <w:pPr>
      <w:widowControl/>
      <w:numPr>
        <w:numId w:val="24"/>
      </w:numPr>
      <w:spacing w:beforeLines="25" w:line="300" w:lineRule="auto"/>
      <w:jc w:val="left"/>
    </w:pPr>
    <w:rPr>
      <w:rFonts w:ascii="Arial" w:hAnsi="Arial"/>
      <w:kern w:val="0"/>
      <w:szCs w:val="21"/>
    </w:rPr>
  </w:style>
  <w:style w:type="paragraph" w:customStyle="1" w:styleId="afffffffffd">
    <w:name w:val="强调点"/>
    <w:basedOn w:val="aa"/>
    <w:qFormat/>
    <w:rsid w:val="002C45D1"/>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2C45D1"/>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b"/>
    <w:uiPriority w:val="99"/>
    <w:qFormat/>
    <w:rsid w:val="002C45D1"/>
    <w:rPr>
      <w:rFonts w:ascii="Arial" w:eastAsia="宋体" w:hAnsi="Arial" w:cs="Arial"/>
      <w:vanish/>
      <w:sz w:val="16"/>
      <w:szCs w:val="16"/>
    </w:rPr>
  </w:style>
  <w:style w:type="paragraph" w:customStyle="1" w:styleId="afffffffffe">
    <w:name w:val="表格内容"/>
    <w:basedOn w:val="affa"/>
    <w:qFormat/>
    <w:rsid w:val="002C45D1"/>
    <w:pPr>
      <w:suppressLineNumbers/>
      <w:suppressAutoHyphens/>
    </w:pPr>
    <w:rPr>
      <w:kern w:val="1"/>
      <w:szCs w:val="24"/>
      <w:lang w:eastAsia="ar-SA"/>
    </w:rPr>
  </w:style>
  <w:style w:type="paragraph" w:customStyle="1" w:styleId="47">
    <w:name w:val="样式　标题4"/>
    <w:basedOn w:val="4ChapterXXX051"/>
    <w:next w:val="aa"/>
    <w:qFormat/>
    <w:rsid w:val="002C45D1"/>
    <w:pPr>
      <w:numPr>
        <w:ilvl w:val="0"/>
        <w:numId w:val="0"/>
      </w:numPr>
      <w:ind w:left="425" w:hanging="425"/>
    </w:pPr>
  </w:style>
  <w:style w:type="paragraph" w:customStyle="1" w:styleId="Char2CharCharChar">
    <w:name w:val="Char2 Char Char Char"/>
    <w:basedOn w:val="aa"/>
    <w:qFormat/>
    <w:rsid w:val="002C45D1"/>
    <w:rPr>
      <w:rFonts w:ascii="仿宋_GB2312" w:eastAsia="仿宋_GB2312" w:hAnsi="Times New Roman"/>
      <w:b/>
      <w:sz w:val="32"/>
      <w:szCs w:val="32"/>
    </w:rPr>
  </w:style>
  <w:style w:type="paragraph" w:customStyle="1" w:styleId="Paragraph4">
    <w:name w:val="Paragraph4"/>
    <w:basedOn w:val="aa"/>
    <w:qFormat/>
    <w:rsid w:val="002C45D1"/>
    <w:pPr>
      <w:spacing w:before="80" w:afterLines="50"/>
      <w:ind w:left="2250"/>
    </w:pPr>
    <w:rPr>
      <w:rFonts w:ascii="宋体" w:hAnsi="Times New Roman"/>
      <w:snapToGrid w:val="0"/>
      <w:kern w:val="0"/>
      <w:szCs w:val="20"/>
    </w:rPr>
  </w:style>
  <w:style w:type="paragraph" w:customStyle="1" w:styleId="3f">
    <w:name w:val="标题 3 （加黑）"/>
    <w:basedOn w:val="30"/>
    <w:qFormat/>
    <w:rsid w:val="002C45D1"/>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
    <w:name w:val="吉奥表头文字"/>
    <w:basedOn w:val="aa"/>
    <w:qFormat/>
    <w:rsid w:val="002C45D1"/>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2C45D1"/>
    <w:pPr>
      <w:adjustRightInd w:val="0"/>
      <w:spacing w:line="360" w:lineRule="auto"/>
      <w:ind w:firstLine="480"/>
    </w:pPr>
    <w:rPr>
      <w:rFonts w:ascii="宋体" w:hAnsi="宋体"/>
      <w:kern w:val="0"/>
      <w:sz w:val="24"/>
      <w:szCs w:val="20"/>
    </w:rPr>
  </w:style>
  <w:style w:type="paragraph" w:customStyle="1" w:styleId="xl108">
    <w:name w:val="xl108"/>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2C45D1"/>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2C45D1"/>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a"/>
    <w:qFormat/>
    <w:rsid w:val="002C45D1"/>
    <w:rPr>
      <w:rFonts w:ascii="Tahoma" w:hAnsi="Tahoma"/>
      <w:sz w:val="24"/>
      <w:szCs w:val="20"/>
    </w:rPr>
  </w:style>
  <w:style w:type="paragraph" w:customStyle="1" w:styleId="1fff2">
    <w:name w:val="样式1"/>
    <w:basedOn w:val="aa"/>
    <w:qFormat/>
    <w:rsid w:val="002C45D1"/>
    <w:pPr>
      <w:pBdr>
        <w:bottom w:val="single" w:sz="4" w:space="1" w:color="auto"/>
      </w:pBdr>
    </w:pPr>
    <w:rPr>
      <w:rFonts w:ascii="Times New Roman" w:hAnsi="Times New Roman"/>
      <w:szCs w:val="24"/>
    </w:rPr>
  </w:style>
  <w:style w:type="paragraph" w:customStyle="1" w:styleId="2fd">
    <w:name w:val="要点2"/>
    <w:basedOn w:val="aa"/>
    <w:qFormat/>
    <w:rsid w:val="002C45D1"/>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2C45D1"/>
    <w:pPr>
      <w:widowControl/>
      <w:spacing w:before="60" w:afterLines="50"/>
      <w:jc w:val="left"/>
    </w:pPr>
    <w:rPr>
      <w:rFonts w:ascii="Times New Roman" w:hAnsi="Times New Roman"/>
      <w:kern w:val="0"/>
      <w:szCs w:val="20"/>
      <w:lang w:eastAsia="en-US"/>
    </w:rPr>
  </w:style>
  <w:style w:type="paragraph" w:customStyle="1" w:styleId="ItemList">
    <w:name w:val="Item List"/>
    <w:qFormat/>
    <w:rsid w:val="002C45D1"/>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f0">
    <w:name w:val="样式 模板描述"/>
    <w:basedOn w:val="aa"/>
    <w:next w:val="a3"/>
    <w:qFormat/>
    <w:rsid w:val="002C45D1"/>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2C45D1"/>
    <w:pPr>
      <w:spacing w:before="480" w:afterLines="50"/>
      <w:jc w:val="center"/>
    </w:pPr>
    <w:rPr>
      <w:rFonts w:ascii="宋体" w:hAnsi="Times New Roman"/>
      <w:b/>
      <w:snapToGrid w:val="0"/>
      <w:kern w:val="28"/>
      <w:sz w:val="32"/>
      <w:szCs w:val="20"/>
    </w:rPr>
  </w:style>
  <w:style w:type="paragraph" w:customStyle="1" w:styleId="xl106">
    <w:name w:val="xl106"/>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1">
    <w:name w:val="标书_正文"/>
    <w:basedOn w:val="aa"/>
    <w:qFormat/>
    <w:rsid w:val="002C45D1"/>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0"/>
    <w:qFormat/>
    <w:rsid w:val="002C45D1"/>
    <w:pPr>
      <w:spacing w:line="360" w:lineRule="auto"/>
      <w:ind w:firstLineChars="200" w:firstLine="560"/>
    </w:pPr>
    <w:rPr>
      <w:rFonts w:ascii="仿宋" w:eastAsia="仿宋" w:hAnsi="宋体" w:cs="宋体"/>
      <w:sz w:val="28"/>
    </w:rPr>
  </w:style>
  <w:style w:type="paragraph" w:customStyle="1" w:styleId="05">
    <w:name w:val="样式 三号 加粗 段后: 0.5 行"/>
    <w:basedOn w:val="aa"/>
    <w:qFormat/>
    <w:rsid w:val="002C45D1"/>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2C45D1"/>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2C45D1"/>
    <w:pPr>
      <w:numPr>
        <w:ilvl w:val="1"/>
        <w:numId w:val="16"/>
      </w:num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e"/>
    <w:qFormat/>
    <w:rsid w:val="002C45D1"/>
    <w:pPr>
      <w:spacing w:line="360" w:lineRule="auto"/>
      <w:jc w:val="left"/>
    </w:pPr>
    <w:rPr>
      <w:rFonts w:eastAsia="仿宋_GB2312" w:cs="Arial"/>
      <w:kern w:val="2"/>
      <w:sz w:val="28"/>
    </w:rPr>
  </w:style>
  <w:style w:type="paragraph" w:customStyle="1" w:styleId="msoaccenttext2">
    <w:name w:val="msoaccenttext2"/>
    <w:qFormat/>
    <w:rsid w:val="002C45D1"/>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2C45D1"/>
    <w:pPr>
      <w:numPr>
        <w:numId w:val="25"/>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2C45D1"/>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ffffffffff2">
    <w:name w:val="公司名"/>
    <w:basedOn w:val="aa"/>
    <w:next w:val="aa"/>
    <w:qFormat/>
    <w:rsid w:val="002C45D1"/>
    <w:pPr>
      <w:widowControl/>
      <w:spacing w:before="420" w:after="60" w:line="320" w:lineRule="exact"/>
      <w:jc w:val="left"/>
    </w:pPr>
    <w:rPr>
      <w:rFonts w:ascii="Garamond" w:hAnsi="Garamond"/>
      <w:caps/>
      <w:kern w:val="36"/>
      <w:sz w:val="38"/>
      <w:szCs w:val="20"/>
      <w:lang w:bidi="he-IL"/>
    </w:rPr>
  </w:style>
  <w:style w:type="paragraph" w:customStyle="1" w:styleId="1fff3">
    <w:name w:val="正文样式1"/>
    <w:basedOn w:val="aa"/>
    <w:qFormat/>
    <w:rsid w:val="002C45D1"/>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2C45D1"/>
    <w:pPr>
      <w:widowControl/>
      <w:ind w:left="75"/>
      <w:jc w:val="left"/>
    </w:pPr>
    <w:rPr>
      <w:rFonts w:ascii="Arial" w:hAnsi="Arial" w:cs="Arial"/>
      <w:b/>
      <w:bCs/>
      <w:kern w:val="0"/>
      <w:sz w:val="20"/>
      <w:szCs w:val="20"/>
    </w:rPr>
  </w:style>
  <w:style w:type="paragraph" w:customStyle="1" w:styleId="itemlist0">
    <w:name w:val="itemlist"/>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2C45D1"/>
    <w:pPr>
      <w:tabs>
        <w:tab w:val="left" w:pos="432"/>
      </w:tabs>
      <w:ind w:left="432" w:hanging="432"/>
    </w:pPr>
    <w:rPr>
      <w:rFonts w:ascii="Times New Roman" w:hAnsi="Times New Roman"/>
      <w:sz w:val="24"/>
      <w:szCs w:val="24"/>
    </w:rPr>
  </w:style>
  <w:style w:type="paragraph" w:customStyle="1" w:styleId="affffffffff3">
    <w:name w:val="二级."/>
    <w:basedOn w:val="21"/>
    <w:qFormat/>
    <w:rsid w:val="002C45D1"/>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4">
    <w:name w:val="标准小四"/>
    <w:basedOn w:val="aa"/>
    <w:qFormat/>
    <w:rsid w:val="002C45D1"/>
    <w:pPr>
      <w:spacing w:line="360" w:lineRule="auto"/>
      <w:ind w:firstLineChars="200" w:firstLine="480"/>
    </w:pPr>
    <w:rPr>
      <w:rFonts w:ascii="Arial" w:hAnsi="Arial"/>
      <w:sz w:val="24"/>
      <w:szCs w:val="21"/>
    </w:rPr>
  </w:style>
  <w:style w:type="paragraph" w:customStyle="1" w:styleId="xl112">
    <w:name w:val="xl112"/>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6">
    <w:name w:val="正文首行缩进 21"/>
    <w:basedOn w:val="1ff0"/>
    <w:qFormat/>
    <w:rsid w:val="002C45D1"/>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2C45D1"/>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2C45D1"/>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2C45D1"/>
    <w:rPr>
      <w:rFonts w:ascii="Arial" w:eastAsia="宋体" w:hAnsi="Arial" w:cs="Arial"/>
      <w:vanish/>
      <w:sz w:val="16"/>
      <w:szCs w:val="16"/>
    </w:rPr>
  </w:style>
  <w:style w:type="paragraph" w:customStyle="1" w:styleId="affffffffff5">
    <w:name w:val="表格内文"/>
    <w:qFormat/>
    <w:rsid w:val="002C45D1"/>
    <w:pPr>
      <w:widowControl w:val="0"/>
      <w:spacing w:line="360" w:lineRule="auto"/>
      <w:jc w:val="both"/>
    </w:pPr>
    <w:rPr>
      <w:rFonts w:ascii="宋体" w:eastAsia="宋体" w:hAnsi="Times New Roman" w:cs="宋体"/>
      <w:color w:val="000000"/>
      <w:szCs w:val="20"/>
      <w14:ligatures w14:val="none"/>
    </w:rPr>
  </w:style>
  <w:style w:type="paragraph" w:customStyle="1" w:styleId="1fff4">
    <w:name w:val="日期1"/>
    <w:basedOn w:val="aa"/>
    <w:next w:val="aa"/>
    <w:qFormat/>
    <w:rsid w:val="002C45D1"/>
    <w:pPr>
      <w:adjustRightInd w:val="0"/>
      <w:spacing w:line="312" w:lineRule="atLeast"/>
      <w:textAlignment w:val="baseline"/>
    </w:pPr>
    <w:rPr>
      <w:rFonts w:ascii="Times New Roman" w:hAnsi="Times New Roman"/>
      <w:kern w:val="0"/>
      <w:sz w:val="24"/>
      <w:szCs w:val="20"/>
    </w:rPr>
  </w:style>
  <w:style w:type="paragraph" w:customStyle="1" w:styleId="affffffffff6">
    <w:name w:val="左对齐的表内文字"/>
    <w:basedOn w:val="aa"/>
    <w:qFormat/>
    <w:rsid w:val="002C45D1"/>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2C45D1"/>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2C45D1"/>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2C45D1"/>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2C45D1"/>
    <w:pPr>
      <w:widowControl/>
      <w:numPr>
        <w:ilvl w:val="6"/>
        <w:numId w:val="17"/>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qFormat/>
    <w:rsid w:val="002C45D1"/>
    <w:pPr>
      <w:spacing w:before="30" w:after="30" w:line="377" w:lineRule="auto"/>
      <w:jc w:val="center"/>
    </w:pPr>
    <w:rPr>
      <w:rFonts w:ascii="Times New Roman" w:hAnsi="Times New Roman" w:cs="宋体"/>
      <w:b/>
      <w:bCs/>
      <w:color w:val="auto"/>
      <w:sz w:val="21"/>
      <w:szCs w:val="20"/>
      <w:lang w:val="zh-CN"/>
    </w:rPr>
  </w:style>
  <w:style w:type="paragraph" w:customStyle="1" w:styleId="a">
    <w:name w:val="插图"/>
    <w:next w:val="afff9"/>
    <w:qFormat/>
    <w:rsid w:val="002C45D1"/>
    <w:pPr>
      <w:numPr>
        <w:numId w:val="26"/>
      </w:numPr>
      <w:jc w:val="center"/>
    </w:pPr>
    <w:rPr>
      <w:rFonts w:ascii="Tahoma" w:eastAsia="楷体_GB2312" w:hAnsi="Tahoma" w:cs="Times New Roman"/>
      <w:szCs w:val="24"/>
      <w14:ligatures w14:val="none"/>
    </w:rPr>
  </w:style>
  <w:style w:type="paragraph" w:customStyle="1" w:styleId="2fe">
    <w:name w:val="无间隔2"/>
    <w:qFormat/>
    <w:rsid w:val="002C45D1"/>
    <w:rPr>
      <w:rFonts w:ascii="Times New Roman" w:eastAsia="Times New Roman" w:hAnsi="Times New Roman" w:cs="Times New Roman"/>
      <w:sz w:val="22"/>
      <w14:ligatures w14:val="none"/>
    </w:rPr>
  </w:style>
  <w:style w:type="paragraph" w:customStyle="1" w:styleId="S4-B-L15">
    <w:name w:val="S4-B-L15"/>
    <w:basedOn w:val="aa"/>
    <w:qFormat/>
    <w:rsid w:val="002C45D1"/>
    <w:pPr>
      <w:spacing w:line="360" w:lineRule="auto"/>
    </w:pPr>
    <w:rPr>
      <w:rFonts w:ascii="Times New Roman" w:hAnsi="Times New Roman"/>
      <w:b/>
      <w:bCs/>
      <w:sz w:val="24"/>
      <w:szCs w:val="24"/>
    </w:rPr>
  </w:style>
  <w:style w:type="paragraph" w:customStyle="1" w:styleId="GP1">
    <w:name w:val="GP标题1"/>
    <w:basedOn w:val="aa"/>
    <w:next w:val="aa"/>
    <w:qFormat/>
    <w:rsid w:val="002C45D1"/>
    <w:pPr>
      <w:numPr>
        <w:numId w:val="16"/>
      </w:numPr>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qFormat/>
    <w:rsid w:val="002C45D1"/>
    <w:pPr>
      <w:numPr>
        <w:ilvl w:val="1"/>
      </w:numPr>
      <w:spacing w:beforeLines="0"/>
      <w:ind w:left="1260"/>
    </w:pPr>
  </w:style>
  <w:style w:type="paragraph" w:customStyle="1" w:styleId="huide00">
    <w:name w:val="huide00"/>
    <w:basedOn w:val="aa"/>
    <w:qFormat/>
    <w:rsid w:val="002C45D1"/>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2C45D1"/>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2C45D1"/>
    <w:pPr>
      <w:spacing w:before="80" w:afterLines="50"/>
      <w:ind w:left="1530"/>
    </w:pPr>
    <w:rPr>
      <w:rFonts w:ascii="宋体" w:hAnsi="Times New Roman"/>
      <w:snapToGrid w:val="0"/>
      <w:kern w:val="0"/>
      <w:szCs w:val="20"/>
    </w:rPr>
  </w:style>
  <w:style w:type="paragraph" w:customStyle="1" w:styleId="affffffffff7">
    <w:name w:val="正文样式"/>
    <w:basedOn w:val="aa"/>
    <w:qFormat/>
    <w:rsid w:val="002C45D1"/>
    <w:pPr>
      <w:spacing w:line="360" w:lineRule="auto"/>
      <w:ind w:firstLineChars="200" w:firstLine="200"/>
    </w:pPr>
    <w:rPr>
      <w:rFonts w:ascii="宋体" w:hAnsi="Times New Roman"/>
      <w:sz w:val="24"/>
      <w:szCs w:val="24"/>
    </w:rPr>
  </w:style>
  <w:style w:type="paragraph" w:customStyle="1" w:styleId="xl97">
    <w:name w:val="xl97"/>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f">
    <w:name w:val="标书_标题2"/>
    <w:basedOn w:val="21"/>
    <w:qFormat/>
    <w:rsid w:val="002C45D1"/>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e"/>
    <w:qFormat/>
    <w:rsid w:val="002C45D1"/>
    <w:pPr>
      <w:numPr>
        <w:numId w:val="27"/>
      </w:numPr>
      <w:tabs>
        <w:tab w:val="clear" w:pos="360"/>
      </w:tabs>
      <w:ind w:left="0" w:firstLine="0"/>
      <w:jc w:val="center"/>
    </w:pPr>
    <w:rPr>
      <w:b/>
      <w:bCs/>
      <w:i/>
      <w:iCs/>
    </w:rPr>
  </w:style>
  <w:style w:type="paragraph" w:customStyle="1" w:styleId="Style1181">
    <w:name w:val="_Style 1181"/>
    <w:basedOn w:val="aa"/>
    <w:qFormat/>
    <w:rsid w:val="002C45D1"/>
  </w:style>
  <w:style w:type="paragraph" w:customStyle="1" w:styleId="ZJGIS-1">
    <w:name w:val="ZJGIS-三级标题"/>
    <w:basedOn w:val="30"/>
    <w:qFormat/>
    <w:rsid w:val="002C45D1"/>
    <w:pPr>
      <w:numPr>
        <w:ilvl w:val="2"/>
        <w:numId w:val="11"/>
      </w:numPr>
      <w:spacing w:before="120" w:after="120"/>
    </w:pPr>
    <w:rPr>
      <w:rFonts w:ascii="Times New Roman" w:eastAsia="黑体" w:hAnsi="Times New Roman" w:cs="Times New Roman"/>
      <w:b/>
      <w:bCs/>
      <w:color w:val="auto"/>
      <w:sz w:val="28"/>
      <w:szCs w:val="28"/>
    </w:rPr>
  </w:style>
  <w:style w:type="paragraph" w:customStyle="1" w:styleId="xl115">
    <w:name w:val="xl115"/>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2C45D1"/>
    <w:pPr>
      <w:suppressAutoHyphens/>
      <w:autoSpaceDE w:val="0"/>
      <w:spacing w:after="120"/>
      <w:jc w:val="left"/>
    </w:pPr>
    <w:rPr>
      <w:rFonts w:ascii="Helvetica" w:hAnsi="Helvetica"/>
      <w:kern w:val="1"/>
      <w:sz w:val="20"/>
      <w:szCs w:val="20"/>
    </w:rPr>
  </w:style>
  <w:style w:type="paragraph" w:customStyle="1" w:styleId="73">
    <w:name w:val="样式7"/>
    <w:basedOn w:val="aa"/>
    <w:qFormat/>
    <w:rsid w:val="002C45D1"/>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2C45D1"/>
    <w:pPr>
      <w:widowControl/>
      <w:numPr>
        <w:numId w:val="28"/>
      </w:numPr>
      <w:jc w:val="left"/>
    </w:pPr>
    <w:rPr>
      <w:rFonts w:ascii="Times New Roman" w:hAnsi="Times New Roman"/>
      <w:kern w:val="0"/>
      <w:sz w:val="18"/>
      <w:szCs w:val="24"/>
    </w:rPr>
  </w:style>
  <w:style w:type="paragraph" w:customStyle="1" w:styleId="074">
    <w:name w:val="正文样式 首行缩进:  0.74 厘米"/>
    <w:basedOn w:val="aa"/>
    <w:qFormat/>
    <w:rsid w:val="002C45D1"/>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2C45D1"/>
    <w:pPr>
      <w:widowControl/>
      <w:numPr>
        <w:numId w:val="29"/>
      </w:numPr>
      <w:spacing w:line="360" w:lineRule="auto"/>
    </w:pPr>
    <w:rPr>
      <w:rFonts w:ascii="Times New Roman" w:hAnsi="Times New Roman"/>
      <w:kern w:val="0"/>
      <w:sz w:val="24"/>
      <w:szCs w:val="20"/>
    </w:rPr>
  </w:style>
  <w:style w:type="paragraph" w:customStyle="1" w:styleId="pa-30">
    <w:name w:val="pa-30"/>
    <w:basedOn w:val="aa"/>
    <w:qFormat/>
    <w:rsid w:val="002C45D1"/>
    <w:pPr>
      <w:widowControl/>
      <w:spacing w:before="150" w:after="150"/>
      <w:jc w:val="left"/>
    </w:pPr>
    <w:rPr>
      <w:rFonts w:ascii="宋体" w:hAnsi="宋体" w:cs="宋体"/>
      <w:kern w:val="0"/>
      <w:sz w:val="24"/>
      <w:szCs w:val="24"/>
    </w:rPr>
  </w:style>
  <w:style w:type="paragraph" w:customStyle="1" w:styleId="affffffffff8">
    <w:name w:val="表格_内容"/>
    <w:basedOn w:val="aa"/>
    <w:qFormat/>
    <w:rsid w:val="002C45D1"/>
    <w:rPr>
      <w:rFonts w:ascii="宋体" w:hAnsi="宋体"/>
      <w:szCs w:val="21"/>
    </w:rPr>
  </w:style>
  <w:style w:type="paragraph" w:customStyle="1" w:styleId="MMTitle">
    <w:name w:val="MM Title"/>
    <w:basedOn w:val="ae"/>
    <w:qFormat/>
    <w:rsid w:val="002C45D1"/>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2C45D1"/>
    <w:pPr>
      <w:spacing w:line="480" w:lineRule="exact"/>
      <w:ind w:firstLineChars="200" w:firstLine="480"/>
    </w:pPr>
    <w:rPr>
      <w:rFonts w:ascii="宋体" w:hAnsi="宋体" w:cs="宋体"/>
      <w:sz w:val="24"/>
      <w:szCs w:val="20"/>
    </w:rPr>
  </w:style>
  <w:style w:type="paragraph" w:customStyle="1" w:styleId="affffffffff9">
    <w:name w:val="表格"/>
    <w:basedOn w:val="aa"/>
    <w:qFormat/>
    <w:rsid w:val="002C45D1"/>
    <w:pPr>
      <w:adjustRightInd w:val="0"/>
      <w:spacing w:beforeLines="25" w:afterLines="25"/>
      <w:textAlignment w:val="baseline"/>
    </w:pPr>
    <w:rPr>
      <w:rFonts w:ascii="Arial" w:eastAsia="仿宋_GB2312" w:hAnsi="Arial"/>
      <w:kern w:val="0"/>
      <w:sz w:val="24"/>
      <w:szCs w:val="28"/>
    </w:rPr>
  </w:style>
  <w:style w:type="paragraph" w:customStyle="1" w:styleId="1fff5">
    <w:name w:val="修订1"/>
    <w:uiPriority w:val="99"/>
    <w:qFormat/>
    <w:rsid w:val="002C45D1"/>
    <w:rPr>
      <w:rFonts w:ascii="Calibri" w:eastAsia="宋体" w:hAnsi="Calibri" w:cs="Times New Roman"/>
      <w14:ligatures w14:val="none"/>
    </w:rPr>
  </w:style>
  <w:style w:type="paragraph" w:customStyle="1" w:styleId="1fff6">
    <w:name w:val="封面1级标题"/>
    <w:basedOn w:val="aa"/>
    <w:next w:val="aa"/>
    <w:qFormat/>
    <w:rsid w:val="002C45D1"/>
    <w:pPr>
      <w:spacing w:beforeLines="800"/>
      <w:jc w:val="center"/>
    </w:pPr>
    <w:rPr>
      <w:rFonts w:ascii="Arial" w:eastAsia="黑体" w:hAnsi="Arial" w:cs="宋体"/>
      <w:b/>
      <w:sz w:val="72"/>
      <w:szCs w:val="72"/>
    </w:rPr>
  </w:style>
  <w:style w:type="paragraph" w:customStyle="1" w:styleId="xl122">
    <w:name w:val="xl122"/>
    <w:basedOn w:val="aa"/>
    <w:qFormat/>
    <w:rsid w:val="002C45D1"/>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a">
    <w:name w:val="表格标题栏"/>
    <w:basedOn w:val="aa"/>
    <w:qFormat/>
    <w:rsid w:val="002C45D1"/>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d"/>
    <w:qFormat/>
    <w:rsid w:val="002C45D1"/>
    <w:pPr>
      <w:numPr>
        <w:ilvl w:val="4"/>
        <w:numId w:val="30"/>
      </w:numPr>
    </w:pPr>
    <w:rPr>
      <w:rFonts w:eastAsia="黑体"/>
      <w:kern w:val="0"/>
      <w:sz w:val="24"/>
      <w:szCs w:val="20"/>
    </w:rPr>
  </w:style>
  <w:style w:type="paragraph" w:customStyle="1" w:styleId="Body">
    <w:name w:val="Body"/>
    <w:basedOn w:val="aa"/>
    <w:qFormat/>
    <w:rsid w:val="002C45D1"/>
    <w:pPr>
      <w:widowControl/>
      <w:spacing w:before="120" w:afterLines="50"/>
    </w:pPr>
    <w:rPr>
      <w:rFonts w:ascii="宋体" w:hAnsi="Times New Roman"/>
      <w:snapToGrid w:val="0"/>
      <w:kern w:val="0"/>
      <w:szCs w:val="20"/>
    </w:rPr>
  </w:style>
  <w:style w:type="paragraph" w:customStyle="1" w:styleId="2ff0">
    <w:name w:val="标准标题2"/>
    <w:basedOn w:val="21"/>
    <w:qFormat/>
    <w:rsid w:val="002C45D1"/>
    <w:pPr>
      <w:spacing w:before="260" w:after="260" w:line="360" w:lineRule="auto"/>
    </w:pPr>
    <w:rPr>
      <w:rFonts w:ascii="Arial" w:eastAsia="仿宋_GB2312" w:hAnsi="Arial" w:cs="Times New Roman"/>
      <w:b/>
      <w:color w:val="auto"/>
      <w:sz w:val="28"/>
      <w:szCs w:val="32"/>
    </w:rPr>
  </w:style>
  <w:style w:type="paragraph" w:customStyle="1" w:styleId="img">
    <w:name w:val="img"/>
    <w:basedOn w:val="aa"/>
    <w:qFormat/>
    <w:rsid w:val="002C45D1"/>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b">
    <w:name w:val="一"/>
    <w:basedOn w:val="af4"/>
    <w:qFormat/>
    <w:rsid w:val="002C45D1"/>
    <w:pPr>
      <w:widowControl/>
      <w:spacing w:line="560" w:lineRule="exact"/>
      <w:contextualSpacing w:val="0"/>
      <w:jc w:val="left"/>
      <w:outlineLvl w:val="0"/>
    </w:pPr>
    <w:rPr>
      <w:rFonts w:ascii="宋体" w:hAnsi="宋体"/>
      <w:b/>
      <w:bCs/>
      <w:sz w:val="30"/>
      <w:szCs w:val="30"/>
    </w:rPr>
  </w:style>
  <w:style w:type="paragraph" w:customStyle="1" w:styleId="xl116">
    <w:name w:val="xl116"/>
    <w:basedOn w:val="aa"/>
    <w:qFormat/>
    <w:rsid w:val="002C45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2C45D1"/>
    <w:pPr>
      <w:widowControl/>
      <w:spacing w:before="0" w:after="0" w:line="360" w:lineRule="auto"/>
      <w:jc w:val="left"/>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2C45D1"/>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2C45D1"/>
    <w:rPr>
      <w:rFonts w:ascii="Calibri" w:eastAsia="宋体" w:hAnsi="Calibri" w:cs="Times New Roman"/>
      <w14:ligatures w14:val="none"/>
    </w:rPr>
  </w:style>
  <w:style w:type="paragraph" w:customStyle="1" w:styleId="Style164">
    <w:name w:val="_Style 164"/>
    <w:basedOn w:val="aa"/>
    <w:qFormat/>
    <w:rsid w:val="002C45D1"/>
    <w:rPr>
      <w:rFonts w:ascii="Times New Roman" w:hAnsi="Times New Roman"/>
      <w:szCs w:val="20"/>
    </w:rPr>
  </w:style>
  <w:style w:type="paragraph" w:customStyle="1" w:styleId="GP11">
    <w:name w:val="GP公文标题1"/>
    <w:basedOn w:val="aa"/>
    <w:next w:val="aa"/>
    <w:qFormat/>
    <w:rsid w:val="002C45D1"/>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2C45D1"/>
    <w:pPr>
      <w:tabs>
        <w:tab w:val="left" w:pos="432"/>
      </w:tabs>
      <w:ind w:left="432" w:hanging="432"/>
    </w:pPr>
    <w:rPr>
      <w:rFonts w:ascii="Tahoma" w:hAnsi="Tahoma"/>
      <w:sz w:val="24"/>
      <w:szCs w:val="20"/>
    </w:rPr>
  </w:style>
  <w:style w:type="paragraph" w:customStyle="1" w:styleId="TableText1">
    <w:name w:val="Table Text"/>
    <w:basedOn w:val="aa"/>
    <w:qFormat/>
    <w:rsid w:val="002C45D1"/>
    <w:pPr>
      <w:widowControl/>
      <w:spacing w:before="60" w:after="60"/>
      <w:jc w:val="left"/>
    </w:pPr>
    <w:rPr>
      <w:rFonts w:ascii="Times New Roman" w:hAnsi="Times New Roman"/>
      <w:kern w:val="0"/>
      <w:sz w:val="24"/>
      <w:szCs w:val="24"/>
    </w:rPr>
  </w:style>
  <w:style w:type="paragraph" w:customStyle="1" w:styleId="button">
    <w:name w:val="button"/>
    <w:basedOn w:val="aa"/>
    <w:qFormat/>
    <w:rsid w:val="002C45D1"/>
    <w:pPr>
      <w:widowControl/>
      <w:spacing w:before="100" w:beforeAutospacing="1" w:after="100" w:afterAutospacing="1"/>
      <w:jc w:val="left"/>
    </w:pPr>
    <w:rPr>
      <w:rFonts w:ascii="Arial Unicode MS" w:hAnsi="Arial Unicode MS"/>
      <w:color w:val="000000"/>
      <w:kern w:val="0"/>
      <w:sz w:val="24"/>
      <w:szCs w:val="24"/>
    </w:rPr>
  </w:style>
  <w:style w:type="paragraph" w:customStyle="1" w:styleId="1fff7">
    <w:name w:val="彩色列表1"/>
    <w:basedOn w:val="aa"/>
    <w:qFormat/>
    <w:rsid w:val="002C45D1"/>
    <w:pPr>
      <w:tabs>
        <w:tab w:val="left" w:pos="1200"/>
      </w:tabs>
      <w:ind w:left="1200" w:hanging="360"/>
    </w:pPr>
  </w:style>
  <w:style w:type="paragraph" w:customStyle="1" w:styleId="2ff1">
    <w:name w:val="封面2级标题"/>
    <w:basedOn w:val="aa"/>
    <w:next w:val="affffff7"/>
    <w:qFormat/>
    <w:rsid w:val="002C45D1"/>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uiPriority w:val="34"/>
    <w:qFormat/>
    <w:rsid w:val="002C45D1"/>
    <w:pPr>
      <w:ind w:firstLineChars="200" w:firstLine="420"/>
    </w:pPr>
  </w:style>
  <w:style w:type="paragraph" w:customStyle="1" w:styleId="3ChapterXXX050">
    <w:name w:val="样式 标题 3Chapter X.X.X. + 五号 段后: 0.5 行"/>
    <w:basedOn w:val="30"/>
    <w:qFormat/>
    <w:rsid w:val="002C45D1"/>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ZJGIS-0">
    <w:name w:val="ZJGIS-二级标题"/>
    <w:basedOn w:val="21"/>
    <w:qFormat/>
    <w:rsid w:val="002C45D1"/>
    <w:pPr>
      <w:numPr>
        <w:ilvl w:val="1"/>
        <w:numId w:val="11"/>
      </w:numPr>
      <w:spacing w:before="240" w:after="240"/>
    </w:pPr>
    <w:rPr>
      <w:rFonts w:ascii="Times New Roman" w:eastAsia="楷体_GB2312" w:hAnsi="Times New Roman" w:cs="Times New Roman"/>
      <w:b/>
      <w:bCs/>
      <w:color w:val="auto"/>
      <w:sz w:val="30"/>
      <w:szCs w:val="30"/>
    </w:rPr>
  </w:style>
  <w:style w:type="paragraph" w:customStyle="1" w:styleId="pa-7">
    <w:name w:val="pa-7"/>
    <w:basedOn w:val="aa"/>
    <w:qFormat/>
    <w:rsid w:val="002C45D1"/>
    <w:pPr>
      <w:widowControl/>
      <w:spacing w:before="150" w:after="150"/>
      <w:jc w:val="left"/>
    </w:pPr>
    <w:rPr>
      <w:rFonts w:ascii="宋体" w:hAnsi="宋体" w:cs="宋体"/>
      <w:kern w:val="0"/>
      <w:sz w:val="24"/>
      <w:szCs w:val="24"/>
    </w:rPr>
  </w:style>
  <w:style w:type="paragraph" w:customStyle="1" w:styleId="affffffffffc">
    <w:name w:val="注意事项"/>
    <w:basedOn w:val="aa"/>
    <w:qFormat/>
    <w:rsid w:val="002C45D1"/>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d">
    <w:name w:val="标书正文格式"/>
    <w:qFormat/>
    <w:rsid w:val="002C45D1"/>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2C45D1"/>
    <w:pPr>
      <w:spacing w:line="468" w:lineRule="atLeast"/>
    </w:pPr>
    <w:rPr>
      <w:rFonts w:ascii="宋体" w:eastAsia="宋体" w:cs="Times New Roman"/>
      <w:color w:val="auto"/>
    </w:rPr>
  </w:style>
  <w:style w:type="paragraph" w:customStyle="1" w:styleId="GB2312125">
    <w:name w:val="样式 楷体_GB2312 四号 行距: 多倍行距 1.25 字行"/>
    <w:basedOn w:val="aa"/>
    <w:qFormat/>
    <w:rsid w:val="002C45D1"/>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e">
    <w:name w:val="四级"/>
    <w:basedOn w:val="40"/>
    <w:qFormat/>
    <w:rsid w:val="002C45D1"/>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2C45D1"/>
    <w:pPr>
      <w:widowControl/>
      <w:spacing w:after="160" w:line="240" w:lineRule="exact"/>
      <w:jc w:val="left"/>
    </w:pPr>
    <w:rPr>
      <w:rFonts w:ascii="Verdana" w:eastAsia="仿宋_GB2312" w:hAnsi="Verdana"/>
      <w:kern w:val="0"/>
      <w:sz w:val="24"/>
      <w:szCs w:val="20"/>
      <w:lang w:eastAsia="en-US"/>
    </w:rPr>
  </w:style>
  <w:style w:type="paragraph" w:customStyle="1" w:styleId="afffffffffff">
    <w:name w:val="图表引用"/>
    <w:basedOn w:val="aa"/>
    <w:qFormat/>
    <w:rsid w:val="002C45D1"/>
    <w:pPr>
      <w:spacing w:line="360" w:lineRule="auto"/>
      <w:jc w:val="center"/>
    </w:pPr>
    <w:rPr>
      <w:rFonts w:ascii="仿宋_GB2312" w:eastAsia="仿宋_GB2312"/>
      <w:b/>
      <w:sz w:val="24"/>
      <w:szCs w:val="28"/>
    </w:rPr>
  </w:style>
  <w:style w:type="paragraph" w:customStyle="1" w:styleId="01">
    <w:name w:val="样式 正文段落 + 首行缩进:  0 字符"/>
    <w:basedOn w:val="afffffff0"/>
    <w:qFormat/>
    <w:rsid w:val="002C45D1"/>
    <w:pPr>
      <w:spacing w:line="360" w:lineRule="auto"/>
      <w:ind w:firstLine="0"/>
    </w:pPr>
    <w:rPr>
      <w:rFonts w:ascii="宋体" w:hAnsi="宋体" w:cs="宋体"/>
    </w:rPr>
  </w:style>
  <w:style w:type="paragraph" w:customStyle="1" w:styleId="Char80">
    <w:name w:val="Char8"/>
    <w:basedOn w:val="aa"/>
    <w:qFormat/>
    <w:rsid w:val="002C45D1"/>
    <w:pPr>
      <w:tabs>
        <w:tab w:val="left" w:pos="432"/>
      </w:tabs>
      <w:ind w:left="432" w:hanging="432"/>
    </w:pPr>
    <w:rPr>
      <w:rFonts w:ascii="Times New Roman" w:hAnsi="Times New Roman"/>
      <w:sz w:val="24"/>
      <w:szCs w:val="24"/>
    </w:rPr>
  </w:style>
  <w:style w:type="paragraph" w:customStyle="1" w:styleId="CharCharChar10">
    <w:name w:val="Char Char Char1"/>
    <w:basedOn w:val="aa"/>
    <w:qFormat/>
    <w:rsid w:val="002C45D1"/>
    <w:rPr>
      <w:rFonts w:ascii="Times New Roman" w:eastAsia="仿宋_GB2312" w:hAnsi="Times New Roman" w:cs="宋体"/>
      <w:sz w:val="24"/>
      <w:szCs w:val="20"/>
    </w:rPr>
  </w:style>
  <w:style w:type="paragraph" w:customStyle="1" w:styleId="ZJGIS-3">
    <w:name w:val="ZJGIS-五级标题"/>
    <w:basedOn w:val="51"/>
    <w:qFormat/>
    <w:rsid w:val="002C45D1"/>
    <w:pPr>
      <w:numPr>
        <w:ilvl w:val="4"/>
        <w:numId w:val="11"/>
      </w:numPr>
      <w:tabs>
        <w:tab w:val="left" w:pos="992"/>
      </w:tabs>
      <w:spacing w:before="120" w:after="120"/>
    </w:pPr>
    <w:rPr>
      <w:rFonts w:ascii="Times New Roman" w:hAnsi="Times New Roman" w:cs="Times New Roman"/>
      <w:b/>
      <w:bCs/>
      <w:color w:val="auto"/>
      <w:lang w:val="zh-CN"/>
    </w:rPr>
  </w:style>
  <w:style w:type="paragraph" w:customStyle="1" w:styleId="ZJGIS0">
    <w:name w:val="ZJGIS表格表头"/>
    <w:basedOn w:val="aa"/>
    <w:qFormat/>
    <w:rsid w:val="002C45D1"/>
    <w:pPr>
      <w:jc w:val="center"/>
    </w:pPr>
    <w:rPr>
      <w:rFonts w:ascii="Arial" w:eastAsia="黑体" w:hAnsi="Arial"/>
      <w:b/>
    </w:rPr>
  </w:style>
  <w:style w:type="paragraph" w:customStyle="1" w:styleId="afffffffffff0">
    <w:name w:val="吉奥封面(黑体小初)"/>
    <w:basedOn w:val="affffff"/>
    <w:qFormat/>
    <w:rsid w:val="002C45D1"/>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2C45D1"/>
    <w:pPr>
      <w:spacing w:before="260" w:after="260" w:line="360" w:lineRule="auto"/>
    </w:pPr>
    <w:rPr>
      <w:rFonts w:ascii="Times New Roman" w:eastAsia="宋体" w:hAnsi="Times New Roman" w:cs="宋体"/>
      <w:b/>
      <w:bCs/>
      <w:color w:val="auto"/>
      <w:szCs w:val="20"/>
    </w:rPr>
  </w:style>
  <w:style w:type="character" w:customStyle="1" w:styleId="Charff9">
    <w:name w:val="一级标题 Char"/>
    <w:link w:val="afffffffffff1"/>
    <w:qFormat/>
    <w:locked/>
    <w:rsid w:val="002C45D1"/>
    <w:rPr>
      <w:rFonts w:ascii="宋体" w:hAnsi="宋体"/>
      <w:b/>
      <w:sz w:val="36"/>
      <w:szCs w:val="36"/>
    </w:rPr>
  </w:style>
  <w:style w:type="paragraph" w:customStyle="1" w:styleId="afffffffffff1">
    <w:name w:val="一级标题"/>
    <w:basedOn w:val="affe"/>
    <w:link w:val="Charff9"/>
    <w:qFormat/>
    <w:rsid w:val="002C45D1"/>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2C45D1"/>
    <w:pPr>
      <w:widowControl w:val="0"/>
      <w:jc w:val="both"/>
    </w:pPr>
    <w:rPr>
      <w:rFonts w:ascii="Times New Roman" w:eastAsia="宋体" w:hAnsi="Times New Roman" w:cs="Times New Roman"/>
      <w:szCs w:val="20"/>
      <w14:ligatures w14:val="none"/>
    </w:rPr>
  </w:style>
  <w:style w:type="paragraph" w:customStyle="1" w:styleId="2ff2">
    <w:name w:val="纯文本2"/>
    <w:basedOn w:val="53"/>
    <w:qFormat/>
    <w:rsid w:val="002C45D1"/>
    <w:pPr>
      <w:widowControl/>
      <w:jc w:val="left"/>
    </w:pPr>
    <w:rPr>
      <w:rFonts w:ascii="宋体" w:hAnsi="Courier New"/>
    </w:rPr>
  </w:style>
  <w:style w:type="character" w:customStyle="1" w:styleId="Charffa">
    <w:name w:val="注释标题 Char"/>
    <w:basedOn w:val="ab"/>
    <w:uiPriority w:val="99"/>
    <w:semiHidden/>
    <w:qFormat/>
    <w:rsid w:val="002C45D1"/>
    <w:rPr>
      <w:rFonts w:ascii="Calibri" w:eastAsia="宋体" w:hAnsi="Calibri" w:cs="Times New Roman"/>
    </w:rPr>
  </w:style>
  <w:style w:type="character" w:customStyle="1" w:styleId="1fff8">
    <w:name w:val="明显引用 字符1"/>
    <w:basedOn w:val="ab"/>
    <w:uiPriority w:val="99"/>
    <w:semiHidden/>
    <w:rsid w:val="002C45D1"/>
    <w:rPr>
      <w:rFonts w:ascii="Calibri" w:hAnsi="Calibri"/>
      <w:i/>
      <w:iCs/>
      <w:color w:val="4472C4" w:themeColor="accent1"/>
      <w:kern w:val="2"/>
      <w:sz w:val="21"/>
      <w:szCs w:val="22"/>
    </w:rPr>
  </w:style>
  <w:style w:type="character" w:customStyle="1" w:styleId="1fff9">
    <w:name w:val="引用 字符1"/>
    <w:basedOn w:val="ab"/>
    <w:uiPriority w:val="99"/>
    <w:semiHidden/>
    <w:rsid w:val="002C45D1"/>
    <w:rPr>
      <w:rFonts w:ascii="Calibri" w:hAnsi="Calibri"/>
      <w:i/>
      <w:iCs/>
      <w:color w:val="404040" w:themeColor="text1" w:themeTint="BF"/>
      <w:kern w:val="2"/>
      <w:sz w:val="21"/>
      <w:szCs w:val="22"/>
    </w:rPr>
  </w:style>
  <w:style w:type="character" w:customStyle="1" w:styleId="1fffa">
    <w:name w:val="未处理的提及1"/>
    <w:uiPriority w:val="99"/>
    <w:semiHidden/>
    <w:unhideWhenUsed/>
    <w:qFormat/>
    <w:rsid w:val="002C45D1"/>
    <w:rPr>
      <w:color w:val="605E5C"/>
      <w:shd w:val="clear" w:color="auto" w:fill="E1DFDD"/>
    </w:rPr>
  </w:style>
  <w:style w:type="table" w:customStyle="1" w:styleId="-51">
    <w:name w:val="浅色列表 - 着色 51"/>
    <w:basedOn w:val="ac"/>
    <w:autoRedefine/>
    <w:qFormat/>
    <w:rsid w:val="002C45D1"/>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table" w:customStyle="1" w:styleId="114">
    <w:name w:val="网格型11"/>
    <w:basedOn w:val="ac"/>
    <w:autoRedefine/>
    <w:uiPriority w:val="99"/>
    <w:qFormat/>
    <w:rsid w:val="002C45D1"/>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2C45D1"/>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2C45D1"/>
    <w:pPr>
      <w:autoSpaceDE w:val="0"/>
      <w:autoSpaceDN w:val="0"/>
      <w:jc w:val="center"/>
    </w:pPr>
    <w:rPr>
      <w:rFonts w:ascii="宋体" w:hAnsi="宋体" w:cs="宋体"/>
      <w:kern w:val="0"/>
      <w:sz w:val="22"/>
    </w:rPr>
  </w:style>
  <w:style w:type="paragraph" w:customStyle="1" w:styleId="Style27">
    <w:name w:val="_Style 27"/>
    <w:autoRedefine/>
    <w:uiPriority w:val="99"/>
    <w:qFormat/>
    <w:rsid w:val="002C45D1"/>
    <w:pPr>
      <w:widowControl w:val="0"/>
      <w:jc w:val="both"/>
    </w:pPr>
    <w:rPr>
      <w:rFonts w:ascii="Calibri" w:eastAsia="宋体" w:hAnsi="Calibri" w:cs="Times New Roman"/>
      <w14:ligatures w14:val="none"/>
    </w:rPr>
  </w:style>
  <w:style w:type="character" w:customStyle="1" w:styleId="afffffffffff2">
    <w:name w:val="题注 字符"/>
    <w:autoRedefine/>
    <w:qFormat/>
    <w:rsid w:val="002C45D1"/>
    <w:rPr>
      <w:rFonts w:ascii="华文中宋" w:eastAsia="华文中宋" w:hAnsi="华文中宋"/>
      <w:kern w:val="2"/>
      <w:sz w:val="36"/>
    </w:rPr>
  </w:style>
  <w:style w:type="paragraph" w:customStyle="1" w:styleId="115">
    <w:name w:val="列表11"/>
    <w:basedOn w:val="aa"/>
    <w:autoRedefine/>
    <w:qFormat/>
    <w:rsid w:val="002C45D1"/>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2C45D1"/>
    <w:rPr>
      <w:rFonts w:ascii="Cambria" w:eastAsia="宋体" w:hAnsi="Cambria" w:cs="Cambria"/>
      <w:b/>
      <w:bCs/>
      <w:sz w:val="32"/>
      <w:szCs w:val="32"/>
      <w:lang w:val="en-US" w:eastAsia="zh-CN" w:bidi="ar-SA"/>
    </w:rPr>
  </w:style>
  <w:style w:type="character" w:customStyle="1" w:styleId="afffffffffff3">
    <w:name w:val="列表段落 字符"/>
    <w:autoRedefine/>
    <w:qFormat/>
    <w:rsid w:val="002C45D1"/>
    <w:rPr>
      <w:kern w:val="1"/>
      <w:sz w:val="21"/>
      <w:szCs w:val="21"/>
    </w:rPr>
  </w:style>
  <w:style w:type="character" w:customStyle="1" w:styleId="TitleChar46febb39-beb7-4999-88d6-5af7effa9c66">
    <w:name w:val="Title Char_46febb39-beb7-4999-88d6-5af7effa9c66"/>
    <w:autoRedefine/>
    <w:qFormat/>
    <w:rsid w:val="002C45D1"/>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2C45D1"/>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2C45D1"/>
    <w:rPr>
      <w:rFonts w:ascii="Times New Roman" w:eastAsia="宋体" w:hAnsi="Times New Roman" w:cs="Times New Roman"/>
      <w:sz w:val="18"/>
      <w:szCs w:val="18"/>
    </w:rPr>
  </w:style>
  <w:style w:type="character" w:customStyle="1" w:styleId="Char25">
    <w:name w:val="页眉 Char2"/>
    <w:autoRedefine/>
    <w:uiPriority w:val="99"/>
    <w:qFormat/>
    <w:rsid w:val="002C45D1"/>
    <w:rPr>
      <w:rFonts w:ascii="Calibri" w:eastAsia="宋体" w:hAnsi="Calibri" w:cs="Times New Roman"/>
      <w:sz w:val="18"/>
      <w:szCs w:val="18"/>
    </w:rPr>
  </w:style>
  <w:style w:type="character" w:customStyle="1" w:styleId="1fffb">
    <w:name w:val="批注文字 字符1"/>
    <w:autoRedefine/>
    <w:uiPriority w:val="99"/>
    <w:qFormat/>
    <w:rsid w:val="002C45D1"/>
    <w:rPr>
      <w:rFonts w:ascii="Calibri" w:eastAsia="宋体" w:hAnsi="Calibri" w:cs="Times New Roman"/>
    </w:rPr>
  </w:style>
  <w:style w:type="character" w:customStyle="1" w:styleId="Char26">
    <w:name w:val="页脚 Char2"/>
    <w:autoRedefine/>
    <w:uiPriority w:val="99"/>
    <w:qFormat/>
    <w:rsid w:val="002C45D1"/>
    <w:rPr>
      <w:rFonts w:ascii="Calibri" w:eastAsia="宋体" w:hAnsi="Calibri" w:cs="Times New Roman"/>
      <w:sz w:val="18"/>
      <w:szCs w:val="18"/>
    </w:rPr>
  </w:style>
  <w:style w:type="paragraph" w:customStyle="1" w:styleId="511">
    <w:name w:val="正文51"/>
    <w:qFormat/>
    <w:rsid w:val="002C45D1"/>
    <w:pPr>
      <w:widowControl w:val="0"/>
      <w:jc w:val="both"/>
    </w:pPr>
    <w:rPr>
      <w:rFonts w:ascii="Times New Roman" w:eastAsia="宋体" w:hAnsi="Times New Roman" w:cs="Times New Roman"/>
      <w:szCs w:val="20"/>
      <w14:ligatures w14:val="none"/>
    </w:rPr>
  </w:style>
  <w:style w:type="paragraph" w:customStyle="1" w:styleId="218">
    <w:name w:val="纯文本21"/>
    <w:basedOn w:val="511"/>
    <w:qFormat/>
    <w:rsid w:val="002C45D1"/>
    <w:pPr>
      <w:widowControl/>
      <w:jc w:val="left"/>
    </w:pPr>
    <w:rPr>
      <w:rFonts w:ascii="宋体" w:hAnsi="Courier New"/>
    </w:rPr>
  </w:style>
  <w:style w:type="paragraph" w:customStyle="1" w:styleId="Style288">
    <w:name w:val="_Style 288"/>
    <w:basedOn w:val="aa"/>
    <w:next w:val="af4"/>
    <w:uiPriority w:val="99"/>
    <w:qFormat/>
    <w:rsid w:val="002C45D1"/>
    <w:pPr>
      <w:suppressAutoHyphens/>
      <w:ind w:firstLine="420"/>
    </w:pPr>
    <w:rPr>
      <w:rFonts w:ascii="Times New Roman" w:hAnsi="Times New Roman"/>
      <w:kern w:val="1"/>
      <w:szCs w:val="21"/>
    </w:rPr>
  </w:style>
  <w:style w:type="character" w:customStyle="1" w:styleId="font71">
    <w:name w:val="font71"/>
    <w:qFormat/>
    <w:rsid w:val="002C45D1"/>
    <w:rPr>
      <w:rFonts w:ascii="宋体" w:eastAsia="宋体" w:hAnsi="宋体" w:cs="宋体"/>
      <w:b/>
      <w:bCs/>
      <w:color w:val="4F3700"/>
      <w:sz w:val="40"/>
      <w:szCs w:val="40"/>
      <w:u w:val="none"/>
    </w:rPr>
  </w:style>
  <w:style w:type="character" w:customStyle="1" w:styleId="font81">
    <w:name w:val="font81"/>
    <w:qFormat/>
    <w:rsid w:val="002C45D1"/>
    <w:rPr>
      <w:rFonts w:ascii="宋体" w:eastAsia="宋体" w:hAnsi="宋体" w:cs="宋体"/>
      <w:b/>
      <w:bCs/>
      <w:color w:val="000000"/>
      <w:sz w:val="40"/>
      <w:szCs w:val="40"/>
      <w:u w:val="none"/>
    </w:rPr>
  </w:style>
  <w:style w:type="character" w:customStyle="1" w:styleId="font91">
    <w:name w:val="font91"/>
    <w:qFormat/>
    <w:rsid w:val="002C45D1"/>
    <w:rPr>
      <w:rFonts w:ascii="宋体" w:eastAsia="宋体" w:hAnsi="宋体" w:cs="宋体"/>
      <w:color w:val="442B00"/>
      <w:sz w:val="40"/>
      <w:szCs w:val="40"/>
      <w:u w:val="none"/>
    </w:rPr>
  </w:style>
  <w:style w:type="character" w:customStyle="1" w:styleId="font101">
    <w:name w:val="font101"/>
    <w:qFormat/>
    <w:rsid w:val="002C45D1"/>
    <w:rPr>
      <w:rFonts w:ascii="宋体" w:eastAsia="宋体" w:hAnsi="宋体" w:cs="宋体"/>
      <w:color w:val="432D00"/>
      <w:sz w:val="40"/>
      <w:szCs w:val="40"/>
      <w:u w:val="none"/>
    </w:rPr>
  </w:style>
  <w:style w:type="character" w:customStyle="1" w:styleId="font112">
    <w:name w:val="font112"/>
    <w:qFormat/>
    <w:rsid w:val="002C45D1"/>
    <w:rPr>
      <w:rFonts w:ascii="宋体" w:eastAsia="宋体" w:hAnsi="宋体" w:cs="宋体" w:hint="eastAsia"/>
      <w:color w:val="000000"/>
      <w:sz w:val="32"/>
      <w:szCs w:val="32"/>
      <w:u w:val="none"/>
    </w:rPr>
  </w:style>
  <w:style w:type="character" w:customStyle="1" w:styleId="font121">
    <w:name w:val="font121"/>
    <w:qFormat/>
    <w:rsid w:val="002C45D1"/>
    <w:rPr>
      <w:rFonts w:ascii="宋体" w:eastAsia="宋体" w:hAnsi="宋体" w:cs="宋体"/>
      <w:color w:val="4B3200"/>
      <w:sz w:val="40"/>
      <w:szCs w:val="40"/>
      <w:u w:val="none"/>
    </w:rPr>
  </w:style>
  <w:style w:type="character" w:customStyle="1" w:styleId="font51">
    <w:name w:val="font51"/>
    <w:qFormat/>
    <w:rsid w:val="002C45D1"/>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2C45D1"/>
    <w:pPr>
      <w:widowControl/>
      <w:spacing w:after="0" w:line="276" w:lineRule="auto"/>
      <w:jc w:val="left"/>
      <w:outlineLvl w:val="9"/>
    </w:pPr>
    <w:rPr>
      <w:rFonts w:ascii="Cambria" w:eastAsia="宋体" w:hAnsi="Cambria" w:cs="Times New Roman"/>
      <w:b/>
      <w:bCs/>
      <w:color w:val="366091"/>
      <w:kern w:val="0"/>
      <w:sz w:val="28"/>
      <w:szCs w:val="28"/>
    </w:rPr>
  </w:style>
  <w:style w:type="character" w:customStyle="1" w:styleId="font41">
    <w:name w:val="font41"/>
    <w:autoRedefine/>
    <w:qFormat/>
    <w:rsid w:val="002C45D1"/>
    <w:rPr>
      <w:rFonts w:ascii="宋体" w:eastAsia="宋体" w:hAnsi="宋体" w:cs="宋体" w:hint="eastAsia"/>
      <w:color w:val="000000"/>
      <w:sz w:val="22"/>
      <w:szCs w:val="22"/>
      <w:u w:val="none"/>
    </w:rPr>
  </w:style>
  <w:style w:type="character" w:customStyle="1" w:styleId="font01">
    <w:name w:val="font01"/>
    <w:qFormat/>
    <w:rsid w:val="002C45D1"/>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2C45D1"/>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2C45D1"/>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2C45D1"/>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2C45D1"/>
    <w:pPr>
      <w:widowControl/>
      <w:spacing w:before="100" w:beforeAutospacing="1" w:after="100" w:afterAutospacing="1"/>
      <w:jc w:val="left"/>
    </w:pPr>
    <w:rPr>
      <w:rFonts w:ascii="宋体" w:hAnsi="宋体" w:cs="宋体"/>
      <w:kern w:val="0"/>
      <w:sz w:val="24"/>
      <w:szCs w:val="24"/>
    </w:rPr>
  </w:style>
  <w:style w:type="paragraph" w:customStyle="1" w:styleId="2ff3">
    <w:name w:val="修订2"/>
    <w:hidden/>
    <w:uiPriority w:val="99"/>
    <w:semiHidden/>
    <w:qFormat/>
    <w:rsid w:val="002C45D1"/>
    <w:rPr>
      <w:rFonts w:ascii="Calibri" w:eastAsia="宋体" w:hAnsi="Calibri" w:cs="Times New Roman"/>
      <w14:ligatures w14:val="none"/>
    </w:rPr>
  </w:style>
  <w:style w:type="character" w:customStyle="1" w:styleId="font21">
    <w:name w:val="font21"/>
    <w:qFormat/>
    <w:rsid w:val="002C45D1"/>
    <w:rPr>
      <w:rFonts w:ascii="Calibri" w:hAnsi="Calibri" w:cs="Calibri" w:hint="default"/>
      <w:color w:val="000000"/>
      <w:sz w:val="21"/>
      <w:szCs w:val="21"/>
      <w:u w:val="none"/>
    </w:rPr>
  </w:style>
  <w:style w:type="character" w:customStyle="1" w:styleId="2ff4">
    <w:name w:val="未处理的提及2"/>
    <w:uiPriority w:val="99"/>
    <w:semiHidden/>
    <w:unhideWhenUsed/>
    <w:qFormat/>
    <w:rsid w:val="002C45D1"/>
    <w:rPr>
      <w:color w:val="605E5C"/>
      <w:shd w:val="clear" w:color="auto" w:fill="E1DFDD"/>
    </w:rPr>
  </w:style>
  <w:style w:type="paragraph" w:customStyle="1" w:styleId="3f1">
    <w:name w:val="修订3"/>
    <w:hidden/>
    <w:uiPriority w:val="99"/>
    <w:unhideWhenUsed/>
    <w:qFormat/>
    <w:rsid w:val="002C45D1"/>
    <w:rPr>
      <w:rFonts w:ascii="Calibri" w:eastAsia="宋体" w:hAnsi="Calibri" w:cs="Times New Roman"/>
      <w14:ligatures w14:val="none"/>
    </w:rPr>
  </w:style>
  <w:style w:type="character" w:customStyle="1" w:styleId="Char27">
    <w:name w:val="引用 Char2"/>
    <w:basedOn w:val="ab"/>
    <w:uiPriority w:val="29"/>
    <w:qFormat/>
    <w:rsid w:val="002C45D1"/>
    <w:rPr>
      <w:rFonts w:ascii="Calibri" w:eastAsia="宋体" w:hAnsi="Calibri" w:cs="Times New Roman"/>
      <w:i/>
      <w:iCs/>
      <w:color w:val="000000" w:themeColor="text1"/>
    </w:rPr>
  </w:style>
  <w:style w:type="character" w:customStyle="1" w:styleId="1fffc">
    <w:name w:val="明显强调1"/>
    <w:basedOn w:val="ab"/>
    <w:uiPriority w:val="21"/>
    <w:qFormat/>
    <w:rsid w:val="002C45D1"/>
    <w:rPr>
      <w:i/>
      <w:iCs/>
      <w:color w:val="2F5496" w:themeColor="accent1" w:themeShade="BF"/>
    </w:rPr>
  </w:style>
  <w:style w:type="character" w:customStyle="1" w:styleId="Char28">
    <w:name w:val="明显引用 Char2"/>
    <w:basedOn w:val="ab"/>
    <w:uiPriority w:val="30"/>
    <w:qFormat/>
    <w:rsid w:val="002C45D1"/>
    <w:rPr>
      <w:rFonts w:ascii="Calibri" w:eastAsia="宋体" w:hAnsi="Calibri" w:cs="Times New Roman"/>
      <w:b/>
      <w:bCs/>
      <w:i/>
      <w:iCs/>
      <w:color w:val="4472C4" w:themeColor="accent1"/>
    </w:rPr>
  </w:style>
  <w:style w:type="character" w:styleId="afffffffffff4">
    <w:name w:val="Unresolved Mention"/>
    <w:basedOn w:val="ab"/>
    <w:uiPriority w:val="99"/>
    <w:semiHidden/>
    <w:unhideWhenUsed/>
    <w:rsid w:val="002C45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12874</Words>
  <Characters>12874</Characters>
  <Application>Microsoft Office Word</Application>
  <DocSecurity>0</DocSecurity>
  <Lines>858</Lines>
  <Paragraphs>1226</Paragraphs>
  <ScaleCrop>false</ScaleCrop>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2025-06-13T02:05:00Z</dcterms:created>
  <dcterms:modified xsi:type="dcterms:W3CDTF">2025-06-13T02:05:00Z</dcterms:modified>
</cp:coreProperties>
</file>