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A57" w:rsidRPr="00865A57" w:rsidRDefault="00865A57" w:rsidP="00865A57">
      <w:pPr>
        <w:adjustRightInd w:val="0"/>
        <w:snapToGrid w:val="0"/>
        <w:jc w:val="center"/>
        <w:outlineLvl w:val="1"/>
        <w:rPr>
          <w:rFonts w:eastAsia="黑体"/>
          <w:sz w:val="30"/>
          <w:szCs w:val="30"/>
        </w:rPr>
      </w:pPr>
      <w:bookmarkStart w:id="0" w:name="_Toc497211593"/>
      <w:bookmarkStart w:id="1" w:name="_Toc202343870"/>
      <w:r w:rsidRPr="00865A57">
        <w:rPr>
          <w:rFonts w:eastAsia="黑体"/>
          <w:sz w:val="30"/>
          <w:szCs w:val="30"/>
        </w:rPr>
        <w:t>一、说明</w:t>
      </w:r>
      <w:bookmarkEnd w:id="0"/>
      <w:bookmarkEnd w:id="1"/>
    </w:p>
    <w:p w:rsidR="00865A57" w:rsidRPr="00865A57" w:rsidRDefault="00865A57" w:rsidP="00865A57">
      <w:pPr>
        <w:ind w:firstLineChars="192" w:firstLine="424"/>
        <w:outlineLvl w:val="2"/>
        <w:rPr>
          <w:b/>
          <w:sz w:val="22"/>
        </w:rPr>
      </w:pPr>
      <w:bookmarkStart w:id="2" w:name="_Toc497211594"/>
      <w:bookmarkStart w:id="3" w:name="_Toc202343871"/>
      <w:r w:rsidRPr="00865A57">
        <w:rPr>
          <w:b/>
          <w:sz w:val="22"/>
        </w:rPr>
        <w:t xml:space="preserve">1 </w:t>
      </w:r>
      <w:r w:rsidRPr="00865A57">
        <w:rPr>
          <w:b/>
          <w:sz w:val="22"/>
        </w:rPr>
        <w:t>总则</w:t>
      </w:r>
      <w:bookmarkEnd w:id="2"/>
      <w:bookmarkEnd w:id="3"/>
    </w:p>
    <w:p w:rsidR="00865A57" w:rsidRPr="00865A57" w:rsidRDefault="00865A57" w:rsidP="00865A57">
      <w:pPr>
        <w:adjustRightInd w:val="0"/>
        <w:snapToGrid w:val="0"/>
        <w:ind w:firstLineChars="192" w:firstLine="422"/>
        <w:jc w:val="left"/>
        <w:rPr>
          <w:sz w:val="22"/>
        </w:rPr>
      </w:pPr>
      <w:r w:rsidRPr="00865A57">
        <w:rPr>
          <w:sz w:val="22"/>
        </w:rPr>
        <w:t xml:space="preserve">1.1 </w:t>
      </w:r>
      <w:r w:rsidRPr="00865A57">
        <w:rPr>
          <w:sz w:val="22"/>
        </w:rPr>
        <w:t>供应商应具备国家或行业管理部门规定的，在本市实施本项目所需的资格（资质）和相关手续（如果有），由此引起的所有有关事宜及费用由供应商自行负责。</w:t>
      </w:r>
    </w:p>
    <w:p w:rsidR="00865A57" w:rsidRPr="00865A57" w:rsidRDefault="00865A57" w:rsidP="00865A57">
      <w:pPr>
        <w:snapToGrid w:val="0"/>
        <w:ind w:firstLineChars="192" w:firstLine="422"/>
        <w:rPr>
          <w:sz w:val="22"/>
        </w:rPr>
      </w:pPr>
      <w:r w:rsidRPr="00865A57">
        <w:rPr>
          <w:sz w:val="22"/>
        </w:rPr>
        <w:t xml:space="preserve">1.2 </w:t>
      </w:r>
      <w:r w:rsidRPr="00865A57">
        <w:rPr>
          <w:sz w:val="22"/>
        </w:rPr>
        <w:t>供应商提供的货物和服务应当</w:t>
      </w:r>
      <w:proofErr w:type="gramStart"/>
      <w:r w:rsidRPr="00865A57">
        <w:rPr>
          <w:sz w:val="22"/>
        </w:rPr>
        <w:t>符合磋商</w:t>
      </w:r>
      <w:proofErr w:type="gramEnd"/>
      <w:r w:rsidRPr="00865A57">
        <w:rPr>
          <w:sz w:val="22"/>
        </w:rPr>
        <w:t>文件的要求，并且其质量完全符合国家标准、行业标准或地方标准。所提供的货物应当是全新的、未使用过的。</w:t>
      </w:r>
    </w:p>
    <w:p w:rsidR="00865A57" w:rsidRPr="00865A57" w:rsidRDefault="00865A57" w:rsidP="00865A57">
      <w:pPr>
        <w:adjustRightInd w:val="0"/>
        <w:snapToGrid w:val="0"/>
        <w:ind w:firstLineChars="192" w:firstLine="422"/>
        <w:jc w:val="left"/>
        <w:rPr>
          <w:sz w:val="22"/>
        </w:rPr>
      </w:pPr>
      <w:r w:rsidRPr="00865A57">
        <w:rPr>
          <w:sz w:val="22"/>
        </w:rPr>
        <w:t xml:space="preserve">1.3 </w:t>
      </w:r>
      <w:r w:rsidRPr="00865A57">
        <w:rPr>
          <w:sz w:val="22"/>
        </w:rPr>
        <w:t>供应商在磋商前应认真了解项目的实施背景、应提供的服务内容和质量、项目考核管理要求等，一旦成交，应按照磋商文件和合同规定的要求提供相关服务。</w:t>
      </w:r>
    </w:p>
    <w:p w:rsidR="00865A57" w:rsidRPr="00865A57" w:rsidRDefault="00865A57" w:rsidP="00865A57">
      <w:pPr>
        <w:ind w:firstLineChars="192" w:firstLine="422"/>
        <w:rPr>
          <w:sz w:val="22"/>
        </w:rPr>
      </w:pPr>
      <w:r w:rsidRPr="00865A57">
        <w:rPr>
          <w:sz w:val="22"/>
        </w:rPr>
        <w:t>1.4</w:t>
      </w:r>
      <w:r w:rsidRPr="00865A57">
        <w:rPr>
          <w:sz w:val="22"/>
        </w:rPr>
        <w:t>供应商对所提供的货物和服务应当享有合法的所有权，没有侵犯任何第三方的知识产权、商业秘密、技术秘密等权利，而且不存在任何抵押、留置、查封等产权瑕疵。如采购人使用该服务构成上述侵权的，则</w:t>
      </w:r>
      <w:proofErr w:type="gramStart"/>
      <w:r w:rsidRPr="00865A57">
        <w:rPr>
          <w:sz w:val="22"/>
        </w:rPr>
        <w:t>由成交</w:t>
      </w:r>
      <w:proofErr w:type="gramEnd"/>
      <w:r w:rsidRPr="00865A57">
        <w:rPr>
          <w:sz w:val="22"/>
        </w:rPr>
        <w:t>供应商承担全部责任。</w:t>
      </w:r>
    </w:p>
    <w:p w:rsidR="00865A57" w:rsidRPr="00865A57" w:rsidRDefault="00865A57" w:rsidP="00865A57">
      <w:pPr>
        <w:adjustRightInd w:val="0"/>
        <w:snapToGrid w:val="0"/>
        <w:ind w:firstLineChars="200" w:firstLine="440"/>
        <w:jc w:val="left"/>
        <w:rPr>
          <w:sz w:val="22"/>
        </w:rPr>
      </w:pPr>
      <w:r w:rsidRPr="00865A57">
        <w:rPr>
          <w:sz w:val="22"/>
        </w:rPr>
        <w:t>1.5</w:t>
      </w:r>
      <w:r w:rsidRPr="00865A57">
        <w:rPr>
          <w:sz w:val="22"/>
        </w:rPr>
        <w:t>供应商应如实准确地填写参加磋商货物的规格型号、技术参数、品牌、产地等相关信息，因上述信息内容填写不完整、不准确，而导致响应文件被误读、漏读，由供应商自行负责，为此供应商需承担其响应文件在评审时被扣分甚至被认定为无效响应的风险。</w:t>
      </w:r>
    </w:p>
    <w:p w:rsidR="00865A57" w:rsidRPr="00865A57" w:rsidRDefault="00865A57" w:rsidP="00865A57">
      <w:pPr>
        <w:snapToGrid w:val="0"/>
        <w:ind w:firstLineChars="200" w:firstLine="440"/>
        <w:jc w:val="left"/>
        <w:rPr>
          <w:sz w:val="22"/>
        </w:rPr>
      </w:pPr>
      <w:r w:rsidRPr="00865A57">
        <w:rPr>
          <w:rFonts w:ascii="宋体" w:hAnsi="宋体" w:cs="宋体" w:hint="eastAsia"/>
          <w:sz w:val="22"/>
        </w:rPr>
        <w:t>★</w:t>
      </w:r>
      <w:r w:rsidRPr="00865A57">
        <w:rPr>
          <w:sz w:val="22"/>
        </w:rPr>
        <w:t>1.6</w:t>
      </w:r>
      <w:r w:rsidRPr="00865A57">
        <w:rPr>
          <w:sz w:val="22"/>
        </w:rPr>
        <w:t>若本项目涉及国家强制认证产品（信息安全产品、</w:t>
      </w:r>
      <w:r w:rsidRPr="00865A57">
        <w:rPr>
          <w:sz w:val="22"/>
        </w:rPr>
        <w:t>3C</w:t>
      </w:r>
      <w:r w:rsidRPr="00865A57">
        <w:rPr>
          <w:sz w:val="22"/>
        </w:rPr>
        <w:t>认证产品、强制节能产品、电信设备进网许可证等），则根据国家有关规定，供应商提供的产品必须满足强制认证要求。（详见第一章磋商须知及前附表</w:t>
      </w:r>
      <w:r w:rsidRPr="00865A57">
        <w:rPr>
          <w:sz w:val="22"/>
        </w:rPr>
        <w:t>17.2</w:t>
      </w:r>
      <w:r w:rsidRPr="00865A57">
        <w:rPr>
          <w:sz w:val="22"/>
        </w:rPr>
        <w:t>（</w:t>
      </w:r>
      <w:r w:rsidRPr="00865A57">
        <w:rPr>
          <w:sz w:val="22"/>
        </w:rPr>
        <w:t>7</w:t>
      </w:r>
      <w:r w:rsidRPr="00865A57">
        <w:rPr>
          <w:sz w:val="22"/>
        </w:rPr>
        <w:t>））</w:t>
      </w:r>
    </w:p>
    <w:p w:rsidR="00865A57" w:rsidRPr="00865A57" w:rsidRDefault="00865A57" w:rsidP="00865A57">
      <w:pPr>
        <w:snapToGrid w:val="0"/>
        <w:ind w:firstLineChars="192" w:firstLine="422"/>
        <w:rPr>
          <w:sz w:val="22"/>
        </w:rPr>
      </w:pPr>
      <w:r w:rsidRPr="00865A57">
        <w:rPr>
          <w:rFonts w:ascii="宋体" w:hAnsi="宋体" w:cs="宋体" w:hint="eastAsia"/>
          <w:sz w:val="22"/>
        </w:rPr>
        <w:t>★</w:t>
      </w:r>
      <w:r w:rsidRPr="00865A57">
        <w:rPr>
          <w:sz w:val="22"/>
        </w:rPr>
        <w:t>1.7</w:t>
      </w:r>
      <w:r w:rsidRPr="00865A57">
        <w:rPr>
          <w:sz w:val="22"/>
        </w:rPr>
        <w:t>供应商提供的产品和服务必须符合国家强制性标准。</w:t>
      </w:r>
    </w:p>
    <w:p w:rsidR="00865A57" w:rsidRPr="00865A57" w:rsidRDefault="00865A57" w:rsidP="00865A57">
      <w:pPr>
        <w:ind w:firstLineChars="192" w:firstLine="422"/>
        <w:rPr>
          <w:sz w:val="22"/>
        </w:rPr>
      </w:pPr>
      <w:r w:rsidRPr="00865A57">
        <w:rPr>
          <w:sz w:val="22"/>
        </w:rPr>
        <w:t>1.8</w:t>
      </w:r>
      <w:r w:rsidRPr="00865A57">
        <w:rPr>
          <w:sz w:val="22"/>
        </w:rPr>
        <w:t>采购人在技术需求和图纸或图片（如果有）中指出的工艺、材料和货物的标准以及参照的技术参数或型号仅</w:t>
      </w:r>
      <w:proofErr w:type="gramStart"/>
      <w:r w:rsidRPr="00865A57">
        <w:rPr>
          <w:sz w:val="22"/>
        </w:rPr>
        <w:t>起说明</w:t>
      </w:r>
      <w:proofErr w:type="gramEnd"/>
      <w:r w:rsidRPr="00865A57">
        <w:rPr>
          <w:sz w:val="22"/>
        </w:rPr>
        <w:t>作用，并没有任何限制性和排他性，供应商在响应文件中可以选用其他替代标准、技术参数或型号，但这些替代要在不影响功能实现的前提下，并在可接受范围内接受偏离。</w:t>
      </w:r>
    </w:p>
    <w:p w:rsidR="00865A57" w:rsidRPr="00865A57" w:rsidRDefault="00865A57" w:rsidP="00865A57">
      <w:pPr>
        <w:ind w:firstLineChars="192" w:firstLine="422"/>
        <w:rPr>
          <w:sz w:val="22"/>
        </w:rPr>
      </w:pPr>
      <w:r w:rsidRPr="00865A57">
        <w:rPr>
          <w:sz w:val="22"/>
        </w:rPr>
        <w:t>1.9</w:t>
      </w:r>
      <w:r w:rsidRPr="00865A57">
        <w:rPr>
          <w:sz w:val="22"/>
        </w:rPr>
        <w:t>供应商应根据本章节中详细技术规格要求，采用市场主流产品或按照要求提供定制产品参加磋商。同时，请供应商务必注意：无论是正偏离还是负偏离，都不得与磋商要求相差太大，否则将可能影响供应商的得分。一旦成交，供应商应按响应文件的承诺签订合同并提供相应的产品和服务。</w:t>
      </w:r>
    </w:p>
    <w:p w:rsidR="00865A57" w:rsidRPr="00865A57" w:rsidRDefault="00865A57" w:rsidP="00865A57">
      <w:pPr>
        <w:adjustRightInd w:val="0"/>
        <w:snapToGrid w:val="0"/>
        <w:ind w:firstLineChars="200" w:firstLine="440"/>
        <w:rPr>
          <w:b/>
          <w:sz w:val="22"/>
          <w:u w:val="wavyHeavy"/>
        </w:rPr>
      </w:pPr>
      <w:r w:rsidRPr="00865A57">
        <w:rPr>
          <w:sz w:val="22"/>
        </w:rPr>
        <w:t>1.10</w:t>
      </w:r>
      <w:r w:rsidRPr="00865A57">
        <w:rPr>
          <w:sz w:val="22"/>
        </w:rPr>
        <w:t>响应供应商认为磋商文件（</w:t>
      </w:r>
      <w:proofErr w:type="gramStart"/>
      <w:r w:rsidRPr="00865A57">
        <w:rPr>
          <w:sz w:val="22"/>
        </w:rPr>
        <w:t>包括磋商</w:t>
      </w:r>
      <w:proofErr w:type="gramEnd"/>
      <w:r w:rsidRPr="00865A57">
        <w:rPr>
          <w:sz w:val="22"/>
        </w:rPr>
        <w:t>补充文件）存在排他性或歧视性条款，自</w:t>
      </w:r>
      <w:proofErr w:type="gramStart"/>
      <w:r w:rsidRPr="00865A57">
        <w:rPr>
          <w:sz w:val="22"/>
        </w:rPr>
        <w:t>收到磋商</w:t>
      </w:r>
      <w:proofErr w:type="gramEnd"/>
      <w:r w:rsidRPr="00865A57">
        <w:rPr>
          <w:sz w:val="22"/>
        </w:rPr>
        <w:t>文件之日或者磋商文件公告期限届满之日起</w:t>
      </w:r>
      <w:r w:rsidRPr="00865A57">
        <w:t>10</w:t>
      </w:r>
      <w:r w:rsidRPr="00865A57">
        <w:t>日内</w:t>
      </w:r>
      <w:r w:rsidRPr="00865A57">
        <w:rPr>
          <w:sz w:val="22"/>
        </w:rPr>
        <w:t>，以书面形式提出，并附相关证据。</w:t>
      </w:r>
    </w:p>
    <w:p w:rsidR="00865A57" w:rsidRPr="00865A57" w:rsidRDefault="00865A57" w:rsidP="00865A57">
      <w:pPr>
        <w:rPr>
          <w:sz w:val="22"/>
        </w:rPr>
      </w:pPr>
    </w:p>
    <w:p w:rsidR="00865A57" w:rsidRPr="00865A57" w:rsidRDefault="00865A57" w:rsidP="00865A57">
      <w:pPr>
        <w:adjustRightInd w:val="0"/>
        <w:snapToGrid w:val="0"/>
        <w:jc w:val="center"/>
        <w:outlineLvl w:val="1"/>
        <w:rPr>
          <w:rFonts w:eastAsia="黑体"/>
          <w:sz w:val="30"/>
          <w:szCs w:val="30"/>
        </w:rPr>
      </w:pPr>
      <w:bookmarkStart w:id="4" w:name="_Toc497211595"/>
      <w:bookmarkStart w:id="5" w:name="_Toc486947676"/>
      <w:bookmarkStart w:id="6" w:name="_Toc202343872"/>
      <w:r w:rsidRPr="00865A57">
        <w:rPr>
          <w:rFonts w:eastAsia="黑体"/>
          <w:sz w:val="30"/>
          <w:szCs w:val="30"/>
        </w:rPr>
        <w:t>二、项目概况</w:t>
      </w:r>
      <w:bookmarkEnd w:id="4"/>
      <w:bookmarkEnd w:id="5"/>
      <w:bookmarkEnd w:id="6"/>
    </w:p>
    <w:p w:rsidR="00865A57" w:rsidRPr="00865A57" w:rsidRDefault="00865A57" w:rsidP="00865A57">
      <w:pPr>
        <w:ind w:firstLineChars="192" w:firstLine="424"/>
        <w:outlineLvl w:val="2"/>
        <w:rPr>
          <w:b/>
          <w:sz w:val="22"/>
        </w:rPr>
      </w:pPr>
      <w:bookmarkStart w:id="7" w:name="_Toc497211598"/>
      <w:bookmarkStart w:id="8" w:name="_Toc202343873"/>
      <w:r w:rsidRPr="00865A57">
        <w:rPr>
          <w:b/>
          <w:sz w:val="22"/>
        </w:rPr>
        <w:t>2</w:t>
      </w:r>
      <w:r w:rsidRPr="00865A57">
        <w:rPr>
          <w:b/>
          <w:sz w:val="22"/>
        </w:rPr>
        <w:t>磋商范围与内容</w:t>
      </w:r>
      <w:bookmarkEnd w:id="7"/>
      <w:bookmarkEnd w:id="8"/>
    </w:p>
    <w:p w:rsidR="00865A57" w:rsidRPr="00865A57" w:rsidRDefault="00865A57" w:rsidP="00865A57">
      <w:pPr>
        <w:ind w:firstLineChars="192" w:firstLine="422"/>
        <w:rPr>
          <w:b/>
          <w:sz w:val="22"/>
          <w:u w:val="single"/>
        </w:rPr>
      </w:pPr>
      <w:r w:rsidRPr="00865A57">
        <w:rPr>
          <w:sz w:val="22"/>
        </w:rPr>
        <w:t xml:space="preserve">2.1 </w:t>
      </w:r>
      <w:r w:rsidRPr="00865A57">
        <w:rPr>
          <w:sz w:val="22"/>
        </w:rPr>
        <w:t>项目背景及现状</w:t>
      </w:r>
    </w:p>
    <w:p w:rsidR="00865A57" w:rsidRPr="00865A57" w:rsidRDefault="00865A57" w:rsidP="00865A57">
      <w:pPr>
        <w:ind w:firstLineChars="192" w:firstLine="422"/>
        <w:rPr>
          <w:sz w:val="22"/>
        </w:rPr>
      </w:pPr>
      <w:r w:rsidRPr="00865A57">
        <w:rPr>
          <w:sz w:val="22"/>
        </w:rPr>
        <w:t>改革开放上海浦东的重大决策，如一声激昂号角，拉开中国改革开放向纵深推进的崭新大幕。</w:t>
      </w:r>
      <w:r w:rsidRPr="00865A57">
        <w:rPr>
          <w:sz w:val="22"/>
        </w:rPr>
        <w:t>35</w:t>
      </w:r>
      <w:r w:rsidRPr="00865A57">
        <w:rPr>
          <w:sz w:val="22"/>
        </w:rPr>
        <w:t>载砥砺奋进，浦东从芦荡蛙声、阡陌纵横的郊野，蝶变为功能集聚、要素</w:t>
      </w:r>
      <w:r w:rsidRPr="00865A57">
        <w:rPr>
          <w:sz w:val="22"/>
        </w:rPr>
        <w:lastRenderedPageBreak/>
        <w:t>齐全的现代化新城，一颗耀眼明珠。新时代下的浦东新区创新成果更是丰硕累累，随着招商引资的大力推进，并更有效的向社会各界人士展示浦东新区的发展和规划，拟建设一个多功能多媒体的规划展示空间。</w:t>
      </w:r>
    </w:p>
    <w:p w:rsidR="00865A57" w:rsidRPr="00865A57" w:rsidRDefault="00865A57" w:rsidP="00865A57">
      <w:pPr>
        <w:ind w:firstLineChars="192" w:firstLine="422"/>
        <w:rPr>
          <w:sz w:val="22"/>
        </w:rPr>
      </w:pPr>
      <w:r w:rsidRPr="00865A57">
        <w:rPr>
          <w:sz w:val="22"/>
        </w:rPr>
        <w:t xml:space="preserve">2.2 </w:t>
      </w:r>
      <w:r w:rsidRPr="00865A57">
        <w:rPr>
          <w:sz w:val="22"/>
        </w:rPr>
        <w:t>项目</w:t>
      </w:r>
      <w:bookmarkStart w:id="9" w:name="OLE_LINK13"/>
      <w:bookmarkStart w:id="10" w:name="OLE_LINK12"/>
      <w:r w:rsidRPr="00865A57">
        <w:rPr>
          <w:sz w:val="22"/>
        </w:rPr>
        <w:t>磋商</w:t>
      </w:r>
      <w:bookmarkEnd w:id="9"/>
      <w:bookmarkEnd w:id="10"/>
      <w:r w:rsidRPr="00865A57">
        <w:rPr>
          <w:sz w:val="22"/>
        </w:rPr>
        <w:t>范围及内容</w:t>
      </w:r>
    </w:p>
    <w:p w:rsidR="00865A57" w:rsidRPr="00865A57" w:rsidRDefault="00865A57" w:rsidP="00865A57">
      <w:pPr>
        <w:ind w:firstLineChars="192" w:firstLine="422"/>
        <w:rPr>
          <w:sz w:val="22"/>
        </w:rPr>
      </w:pPr>
      <w:bookmarkStart w:id="11" w:name="OLE_LINK32"/>
      <w:bookmarkStart w:id="12" w:name="OLE_LINK35"/>
      <w:r w:rsidRPr="00865A57">
        <w:rPr>
          <w:sz w:val="22"/>
        </w:rPr>
        <w:t>项目磋商范围包括二楼环廊布置的各项内容收集</w:t>
      </w:r>
      <w:r w:rsidRPr="00865A57">
        <w:rPr>
          <w:sz w:val="22"/>
        </w:rPr>
        <w:t>(</w:t>
      </w:r>
      <w:r w:rsidRPr="00865A57">
        <w:rPr>
          <w:sz w:val="22"/>
        </w:rPr>
        <w:t>包括文字和图片资料</w:t>
      </w:r>
      <w:r w:rsidRPr="00865A57">
        <w:rPr>
          <w:sz w:val="22"/>
        </w:rPr>
        <w:t>)</w:t>
      </w:r>
      <w:r w:rsidRPr="00865A57">
        <w:rPr>
          <w:sz w:val="22"/>
        </w:rPr>
        <w:t>、概念策划、空间设计、平面设计、照片拍摄、视频拍摄、多媒体创意研发、展墙制作、展板制作、视频制作、控制程序定制等，提供项目所需软、硬件并完成安装调试，完成现场布置工作，及对接服务工作等。</w:t>
      </w:r>
    </w:p>
    <w:bookmarkEnd w:id="11"/>
    <w:bookmarkEnd w:id="12"/>
    <w:p w:rsidR="00865A57" w:rsidRPr="00865A57" w:rsidRDefault="00865A57" w:rsidP="00865A57">
      <w:pPr>
        <w:widowControl/>
        <w:spacing w:line="240" w:lineRule="auto"/>
        <w:jc w:val="left"/>
        <w:rPr>
          <w:kern w:val="0"/>
          <w:sz w:val="24"/>
          <w:szCs w:val="24"/>
        </w:rPr>
      </w:pPr>
      <w:r w:rsidRPr="00865A57">
        <w:rPr>
          <w:sz w:val="22"/>
        </w:rPr>
        <w:t>2.3</w:t>
      </w:r>
      <w:bookmarkStart w:id="13" w:name="OLE_LINK16"/>
      <w:bookmarkStart w:id="14" w:name="OLE_LINK17"/>
      <w:r w:rsidRPr="00865A57">
        <w:rPr>
          <w:sz w:val="22"/>
        </w:rPr>
        <w:t>服务期限：</w:t>
      </w:r>
      <w:bookmarkStart w:id="15" w:name="OLE_LINK15"/>
      <w:bookmarkStart w:id="16" w:name="OLE_LINK14"/>
      <w:bookmarkEnd w:id="13"/>
      <w:bookmarkEnd w:id="14"/>
      <w:r w:rsidRPr="00865A57">
        <w:rPr>
          <w:kern w:val="0"/>
          <w:sz w:val="22"/>
        </w:rPr>
        <w:t>合同</w:t>
      </w:r>
      <w:bookmarkStart w:id="17" w:name="OLE_LINK11"/>
      <w:bookmarkStart w:id="18" w:name="OLE_LINK10"/>
      <w:r w:rsidRPr="00865A57">
        <w:rPr>
          <w:kern w:val="0"/>
          <w:sz w:val="22"/>
        </w:rPr>
        <w:t>签订</w:t>
      </w:r>
      <w:bookmarkEnd w:id="17"/>
      <w:bookmarkEnd w:id="18"/>
      <w:r w:rsidRPr="00865A57">
        <w:rPr>
          <w:kern w:val="0"/>
          <w:sz w:val="22"/>
        </w:rPr>
        <w:t>之日起</w:t>
      </w:r>
      <w:r w:rsidRPr="00865A57">
        <w:rPr>
          <w:kern w:val="0"/>
          <w:sz w:val="22"/>
        </w:rPr>
        <w:t>60</w:t>
      </w:r>
      <w:r w:rsidRPr="00865A57">
        <w:rPr>
          <w:kern w:val="0"/>
          <w:sz w:val="22"/>
        </w:rPr>
        <w:t>个日历日内</w:t>
      </w:r>
      <w:proofErr w:type="gramStart"/>
      <w:r w:rsidRPr="00865A57">
        <w:rPr>
          <w:kern w:val="0"/>
          <w:sz w:val="22"/>
        </w:rPr>
        <w:t>具备审展条件</w:t>
      </w:r>
      <w:bookmarkEnd w:id="15"/>
      <w:bookmarkEnd w:id="16"/>
      <w:proofErr w:type="gramEnd"/>
      <w:r w:rsidRPr="00865A57">
        <w:rPr>
          <w:kern w:val="0"/>
          <w:sz w:val="22"/>
        </w:rPr>
        <w:t>，允许供应商自报少于</w:t>
      </w:r>
      <w:r w:rsidRPr="00865A57">
        <w:rPr>
          <w:kern w:val="0"/>
          <w:sz w:val="22"/>
        </w:rPr>
        <w:t>60</w:t>
      </w:r>
      <w:r w:rsidRPr="00865A57">
        <w:rPr>
          <w:kern w:val="0"/>
          <w:sz w:val="22"/>
        </w:rPr>
        <w:t>个</w:t>
      </w:r>
      <w:proofErr w:type="gramStart"/>
      <w:r w:rsidRPr="00865A57">
        <w:rPr>
          <w:kern w:val="0"/>
          <w:sz w:val="22"/>
        </w:rPr>
        <w:t>日历天</w:t>
      </w:r>
      <w:proofErr w:type="gramEnd"/>
      <w:r w:rsidRPr="00865A57">
        <w:rPr>
          <w:kern w:val="0"/>
          <w:sz w:val="22"/>
        </w:rPr>
        <w:t>的其他时间。</w:t>
      </w:r>
      <w:r w:rsidRPr="00865A57">
        <w:rPr>
          <w:kern w:val="0"/>
          <w:sz w:val="24"/>
          <w:szCs w:val="24"/>
        </w:rPr>
        <w:t xml:space="preserve"> </w:t>
      </w:r>
    </w:p>
    <w:p w:rsidR="00865A57" w:rsidRPr="00865A57" w:rsidRDefault="00865A57" w:rsidP="00865A57">
      <w:pPr>
        <w:ind w:firstLineChars="192" w:firstLine="424"/>
        <w:outlineLvl w:val="2"/>
        <w:rPr>
          <w:b/>
          <w:sz w:val="22"/>
        </w:rPr>
      </w:pPr>
      <w:bookmarkStart w:id="19" w:name="_Toc497211599"/>
      <w:bookmarkStart w:id="20" w:name="_Toc202343874"/>
      <w:r w:rsidRPr="00865A57">
        <w:rPr>
          <w:b/>
          <w:sz w:val="22"/>
        </w:rPr>
        <w:t>3</w:t>
      </w:r>
      <w:r w:rsidRPr="00865A57">
        <w:rPr>
          <w:b/>
          <w:sz w:val="22"/>
        </w:rPr>
        <w:t>承包方式</w:t>
      </w:r>
      <w:bookmarkEnd w:id="19"/>
      <w:bookmarkEnd w:id="20"/>
    </w:p>
    <w:p w:rsidR="00865A57" w:rsidRPr="00865A57" w:rsidRDefault="00865A57" w:rsidP="00865A57">
      <w:pPr>
        <w:pStyle w:val="aff3"/>
        <w:spacing w:line="300" w:lineRule="auto"/>
        <w:ind w:firstLineChars="192" w:firstLine="422"/>
        <w:rPr>
          <w:sz w:val="22"/>
        </w:rPr>
      </w:pPr>
      <w:r w:rsidRPr="00865A57">
        <w:rPr>
          <w:sz w:val="22"/>
        </w:rPr>
        <w:t xml:space="preserve">3.1 </w:t>
      </w:r>
      <w:r w:rsidRPr="00865A57">
        <w:rPr>
          <w:sz w:val="22"/>
        </w:rPr>
        <w:t>依照本项目的磋商范围和内容，成交供应商以</w:t>
      </w:r>
      <w:r w:rsidRPr="00865A57">
        <w:rPr>
          <w:sz w:val="22"/>
          <w:u w:val="single"/>
        </w:rPr>
        <w:t xml:space="preserve">  </w:t>
      </w:r>
      <w:r w:rsidRPr="00865A57">
        <w:rPr>
          <w:sz w:val="22"/>
          <w:u w:val="single"/>
        </w:rPr>
        <w:t>包设计、包工、包材料、包设备、包安装、包运输、包工期、包质量、包安全、</w:t>
      </w:r>
      <w:proofErr w:type="gramStart"/>
      <w:r w:rsidRPr="00865A57">
        <w:rPr>
          <w:sz w:val="22"/>
          <w:u w:val="single"/>
        </w:rPr>
        <w:t>包实施</w:t>
      </w:r>
      <w:proofErr w:type="gramEnd"/>
      <w:r w:rsidRPr="00865A57">
        <w:rPr>
          <w:sz w:val="22"/>
          <w:u w:val="single"/>
        </w:rPr>
        <w:t>管理、包保修等一体化</w:t>
      </w:r>
      <w:r w:rsidRPr="00865A57">
        <w:rPr>
          <w:sz w:val="22"/>
          <w:u w:val="single"/>
        </w:rPr>
        <w:t xml:space="preserve"> </w:t>
      </w:r>
      <w:r w:rsidRPr="00865A57">
        <w:rPr>
          <w:sz w:val="22"/>
        </w:rPr>
        <w:t>实施项目承包。</w:t>
      </w:r>
    </w:p>
    <w:p w:rsidR="00865A57" w:rsidRPr="00865A57" w:rsidRDefault="00865A57" w:rsidP="00865A57">
      <w:pPr>
        <w:pStyle w:val="aff3"/>
        <w:spacing w:line="300" w:lineRule="auto"/>
        <w:ind w:firstLineChars="192" w:firstLine="422"/>
        <w:rPr>
          <w:sz w:val="22"/>
        </w:rPr>
      </w:pPr>
      <w:r w:rsidRPr="00865A57">
        <w:rPr>
          <w:sz w:val="22"/>
        </w:rPr>
        <w:t xml:space="preserve">3.2 </w:t>
      </w:r>
      <w:r w:rsidRPr="00865A57">
        <w:rPr>
          <w:sz w:val="22"/>
        </w:rPr>
        <w:t>本项目不允许分包。</w:t>
      </w:r>
    </w:p>
    <w:p w:rsidR="00865A57" w:rsidRPr="00865A57" w:rsidRDefault="00865A57" w:rsidP="00865A57">
      <w:pPr>
        <w:ind w:firstLineChars="192" w:firstLine="424"/>
        <w:outlineLvl w:val="2"/>
        <w:rPr>
          <w:b/>
          <w:sz w:val="22"/>
        </w:rPr>
      </w:pPr>
      <w:bookmarkStart w:id="21" w:name="_Toc497211600"/>
      <w:bookmarkStart w:id="22" w:name="_Toc202343875"/>
      <w:r w:rsidRPr="00865A57">
        <w:rPr>
          <w:b/>
          <w:sz w:val="22"/>
        </w:rPr>
        <w:t>4</w:t>
      </w:r>
      <w:r w:rsidRPr="00865A57">
        <w:rPr>
          <w:b/>
          <w:sz w:val="22"/>
        </w:rPr>
        <w:t>合同签订方式</w:t>
      </w:r>
      <w:bookmarkEnd w:id="21"/>
      <w:bookmarkEnd w:id="22"/>
    </w:p>
    <w:p w:rsidR="00865A57" w:rsidRPr="00865A57" w:rsidRDefault="00865A57" w:rsidP="00865A57">
      <w:pPr>
        <w:pStyle w:val="aff3"/>
        <w:spacing w:line="300" w:lineRule="auto"/>
        <w:ind w:firstLineChars="192" w:firstLine="422"/>
        <w:rPr>
          <w:sz w:val="22"/>
        </w:rPr>
      </w:pPr>
      <w:r w:rsidRPr="00865A57">
        <w:rPr>
          <w:sz w:val="22"/>
        </w:rPr>
        <w:t xml:space="preserve">4.1 </w:t>
      </w:r>
      <w:r w:rsidRPr="00865A57">
        <w:rPr>
          <w:sz w:val="22"/>
        </w:rPr>
        <w:t>本项目合同的标的、价格、质量及验收标准、考核管理、履约期限等主要条款应当与磋商文件和成交供应商响应文件的内容一致，并互相补充和解释。</w:t>
      </w:r>
    </w:p>
    <w:p w:rsidR="00865A57" w:rsidRPr="00865A57" w:rsidRDefault="00865A57" w:rsidP="00865A57">
      <w:pPr>
        <w:ind w:firstLineChars="192" w:firstLine="424"/>
        <w:outlineLvl w:val="2"/>
        <w:rPr>
          <w:b/>
          <w:sz w:val="22"/>
        </w:rPr>
      </w:pPr>
      <w:bookmarkStart w:id="23" w:name="_Toc497211601"/>
      <w:bookmarkStart w:id="24" w:name="_Toc202343876"/>
      <w:r w:rsidRPr="00865A57">
        <w:rPr>
          <w:b/>
          <w:sz w:val="22"/>
        </w:rPr>
        <w:t>5</w:t>
      </w:r>
      <w:r w:rsidRPr="00865A57">
        <w:rPr>
          <w:b/>
          <w:sz w:val="22"/>
        </w:rPr>
        <w:t>结算原则和支付方式</w:t>
      </w:r>
      <w:bookmarkEnd w:id="23"/>
      <w:bookmarkEnd w:id="24"/>
    </w:p>
    <w:p w:rsidR="00865A57" w:rsidRPr="00865A57" w:rsidRDefault="00865A57" w:rsidP="00865A57">
      <w:pPr>
        <w:pStyle w:val="aff3"/>
        <w:spacing w:line="300" w:lineRule="auto"/>
        <w:ind w:firstLineChars="192" w:firstLine="422"/>
        <w:rPr>
          <w:sz w:val="22"/>
        </w:rPr>
      </w:pPr>
      <w:r w:rsidRPr="00865A57">
        <w:rPr>
          <w:sz w:val="22"/>
        </w:rPr>
        <w:t xml:space="preserve">5.1 </w:t>
      </w:r>
      <w:r w:rsidRPr="00865A57">
        <w:rPr>
          <w:sz w:val="22"/>
        </w:rPr>
        <w:t>结算原则</w:t>
      </w:r>
    </w:p>
    <w:p w:rsidR="00865A57" w:rsidRPr="00865A57" w:rsidRDefault="00865A57" w:rsidP="00865A57">
      <w:pPr>
        <w:pStyle w:val="aff3"/>
        <w:spacing w:line="300" w:lineRule="auto"/>
        <w:ind w:firstLineChars="192" w:firstLine="422"/>
        <w:rPr>
          <w:sz w:val="22"/>
        </w:rPr>
      </w:pPr>
      <w:r w:rsidRPr="00865A57">
        <w:rPr>
          <w:sz w:val="22"/>
        </w:rPr>
        <w:t xml:space="preserve">5.1.1 </w:t>
      </w:r>
      <w:r w:rsidRPr="00865A57">
        <w:rPr>
          <w:sz w:val="22"/>
        </w:rPr>
        <w:t>本项目合同总价不变，采购人不会因政策性调价、人工成本、材料、设备使用年限增长引起的维修成本增加和效能衰减等因素（不可抗力除外）的变动而进行调整。</w:t>
      </w:r>
    </w:p>
    <w:p w:rsidR="00865A57" w:rsidRPr="00865A57" w:rsidRDefault="00865A57" w:rsidP="00865A57">
      <w:pPr>
        <w:pStyle w:val="aff3"/>
        <w:spacing w:line="300" w:lineRule="auto"/>
        <w:ind w:firstLineChars="192" w:firstLine="422"/>
        <w:rPr>
          <w:sz w:val="22"/>
        </w:rPr>
      </w:pPr>
      <w:r w:rsidRPr="00865A57">
        <w:rPr>
          <w:sz w:val="22"/>
        </w:rPr>
        <w:t>5.1.2</w:t>
      </w:r>
      <w:r w:rsidRPr="00865A57">
        <w:rPr>
          <w:sz w:val="22"/>
        </w:rPr>
        <w:t>发生设备维修的，如该设备尚在质保期内的，采购人</w:t>
      </w:r>
      <w:proofErr w:type="gramStart"/>
      <w:r w:rsidRPr="00865A57">
        <w:rPr>
          <w:sz w:val="22"/>
        </w:rPr>
        <w:t>不</w:t>
      </w:r>
      <w:proofErr w:type="gramEnd"/>
      <w:r w:rsidRPr="00865A57">
        <w:rPr>
          <w:sz w:val="22"/>
        </w:rPr>
        <w:t>另行支付相关费用；如在质保期外的，单价按照响应文件中明确的备品备件单价（含维修人工费）计取，数量按实结算。如响应文件中没有类似备品备件单价可参照的，则有合同双方协商确定维修单价。</w:t>
      </w:r>
    </w:p>
    <w:p w:rsidR="00865A57" w:rsidRPr="00865A57" w:rsidRDefault="00865A57" w:rsidP="00865A57">
      <w:pPr>
        <w:pStyle w:val="aff3"/>
        <w:spacing w:line="300" w:lineRule="auto"/>
        <w:ind w:firstLineChars="192" w:firstLine="422"/>
        <w:rPr>
          <w:sz w:val="22"/>
        </w:rPr>
      </w:pPr>
      <w:r w:rsidRPr="00865A57">
        <w:rPr>
          <w:sz w:val="22"/>
        </w:rPr>
        <w:t xml:space="preserve">5.2 </w:t>
      </w:r>
      <w:r w:rsidRPr="00865A57">
        <w:rPr>
          <w:sz w:val="22"/>
        </w:rPr>
        <w:t>支付方式</w:t>
      </w:r>
    </w:p>
    <w:p w:rsidR="00865A57" w:rsidRPr="00865A57" w:rsidRDefault="00865A57" w:rsidP="00865A57">
      <w:pPr>
        <w:pStyle w:val="aff3"/>
        <w:spacing w:line="300" w:lineRule="auto"/>
        <w:ind w:firstLineChars="192" w:firstLine="422"/>
        <w:rPr>
          <w:bCs/>
          <w:sz w:val="22"/>
        </w:rPr>
      </w:pPr>
      <w:r w:rsidRPr="00865A57">
        <w:rPr>
          <w:bCs/>
          <w:sz w:val="22"/>
        </w:rPr>
        <w:t xml:space="preserve">5.2.1 </w:t>
      </w:r>
      <w:r w:rsidRPr="00865A57">
        <w:rPr>
          <w:bCs/>
          <w:sz w:val="22"/>
        </w:rPr>
        <w:t>本项目合同金额采用</w:t>
      </w:r>
      <w:r w:rsidRPr="00865A57">
        <w:rPr>
          <w:b/>
          <w:kern w:val="2"/>
          <w:sz w:val="22"/>
          <w:szCs w:val="22"/>
          <w:u w:val="single"/>
        </w:rPr>
        <w:t>分期付款</w:t>
      </w:r>
      <w:r w:rsidRPr="00865A57">
        <w:rPr>
          <w:bCs/>
          <w:sz w:val="22"/>
        </w:rPr>
        <w:t>方式，在采购人和成交供应商合同签订后，且财政资金到位后，按下款要求支付相应的合同款项。</w:t>
      </w:r>
    </w:p>
    <w:p w:rsidR="00865A57" w:rsidRPr="00865A57" w:rsidRDefault="00865A57" w:rsidP="00865A57">
      <w:pPr>
        <w:pStyle w:val="aff3"/>
        <w:spacing w:line="300" w:lineRule="auto"/>
        <w:ind w:firstLineChars="192" w:firstLine="422"/>
        <w:rPr>
          <w:bCs/>
          <w:sz w:val="22"/>
        </w:rPr>
      </w:pPr>
      <w:r w:rsidRPr="00865A57">
        <w:rPr>
          <w:bCs/>
          <w:sz w:val="22"/>
        </w:rPr>
        <w:t xml:space="preserve">5.2.2 </w:t>
      </w:r>
      <w:r w:rsidRPr="00865A57">
        <w:rPr>
          <w:bCs/>
          <w:sz w:val="22"/>
        </w:rPr>
        <w:t>分期付款的时间进度要求和支付比例具体如下：</w:t>
      </w:r>
    </w:p>
    <w:p w:rsidR="00865A57" w:rsidRPr="00865A57" w:rsidRDefault="00865A57" w:rsidP="00865A57">
      <w:pPr>
        <w:pStyle w:val="aff3"/>
        <w:spacing w:line="300" w:lineRule="auto"/>
        <w:ind w:firstLineChars="192" w:firstLine="422"/>
        <w:rPr>
          <w:sz w:val="22"/>
        </w:rPr>
      </w:pPr>
      <w:bookmarkStart w:id="25" w:name="OLE_LINK54"/>
      <w:bookmarkStart w:id="26" w:name="OLE_LINK55"/>
      <w:r w:rsidRPr="00865A57">
        <w:rPr>
          <w:sz w:val="22"/>
        </w:rPr>
        <w:t>（</w:t>
      </w:r>
      <w:r w:rsidRPr="00865A57">
        <w:rPr>
          <w:sz w:val="22"/>
        </w:rPr>
        <w:t>1</w:t>
      </w:r>
      <w:r w:rsidRPr="00865A57">
        <w:rPr>
          <w:sz w:val="22"/>
        </w:rPr>
        <w:t>）合同签订后</w:t>
      </w:r>
      <w:r w:rsidRPr="00865A57">
        <w:rPr>
          <w:sz w:val="22"/>
        </w:rPr>
        <w:t>15</w:t>
      </w:r>
      <w:r w:rsidRPr="00865A57">
        <w:rPr>
          <w:sz w:val="22"/>
        </w:rPr>
        <w:t>日内，支付合同金额</w:t>
      </w:r>
      <w:r w:rsidRPr="00865A57">
        <w:rPr>
          <w:sz w:val="22"/>
        </w:rPr>
        <w:t>30%</w:t>
      </w:r>
      <w:r w:rsidRPr="00865A57">
        <w:rPr>
          <w:sz w:val="22"/>
        </w:rPr>
        <w:t>的预付款；</w:t>
      </w:r>
    </w:p>
    <w:p w:rsidR="00865A57" w:rsidRPr="00865A57" w:rsidRDefault="00865A57" w:rsidP="00865A57">
      <w:pPr>
        <w:pStyle w:val="aff3"/>
        <w:spacing w:line="300" w:lineRule="auto"/>
        <w:ind w:firstLineChars="192" w:firstLine="422"/>
        <w:rPr>
          <w:sz w:val="22"/>
        </w:rPr>
      </w:pPr>
      <w:r w:rsidRPr="00865A57">
        <w:rPr>
          <w:sz w:val="22"/>
        </w:rPr>
        <w:t>（</w:t>
      </w:r>
      <w:r w:rsidRPr="00865A57">
        <w:rPr>
          <w:sz w:val="22"/>
        </w:rPr>
        <w:t>2</w:t>
      </w:r>
      <w:r w:rsidRPr="00865A57">
        <w:rPr>
          <w:sz w:val="22"/>
        </w:rPr>
        <w:t>）主要设备、材料进场开始安装，采购人支付合同金额的</w:t>
      </w:r>
      <w:r w:rsidRPr="00865A57">
        <w:rPr>
          <w:sz w:val="22"/>
        </w:rPr>
        <w:t>30%</w:t>
      </w:r>
      <w:r w:rsidRPr="00865A57">
        <w:rPr>
          <w:sz w:val="22"/>
        </w:rPr>
        <w:t>；</w:t>
      </w:r>
    </w:p>
    <w:p w:rsidR="00865A57" w:rsidRPr="00865A57" w:rsidRDefault="00865A57" w:rsidP="00865A57">
      <w:pPr>
        <w:pStyle w:val="aff3"/>
        <w:spacing w:line="300" w:lineRule="auto"/>
        <w:ind w:firstLineChars="192" w:firstLine="422"/>
        <w:rPr>
          <w:sz w:val="22"/>
        </w:rPr>
      </w:pPr>
      <w:r w:rsidRPr="00865A57">
        <w:rPr>
          <w:sz w:val="22"/>
        </w:rPr>
        <w:t>（</w:t>
      </w:r>
      <w:r w:rsidRPr="00865A57">
        <w:rPr>
          <w:sz w:val="22"/>
        </w:rPr>
        <w:t>3</w:t>
      </w:r>
      <w:r w:rsidRPr="00865A57">
        <w:rPr>
          <w:sz w:val="22"/>
        </w:rPr>
        <w:t>）所有项目调试完成交付</w:t>
      </w:r>
      <w:r w:rsidRPr="00865A57">
        <w:rPr>
          <w:sz w:val="22"/>
        </w:rPr>
        <w:t>30</w:t>
      </w:r>
      <w:r w:rsidRPr="00865A57">
        <w:rPr>
          <w:sz w:val="22"/>
        </w:rPr>
        <w:t>日内，采购人支付合同金额的</w:t>
      </w:r>
      <w:r w:rsidRPr="00865A57">
        <w:rPr>
          <w:sz w:val="22"/>
        </w:rPr>
        <w:t>30%</w:t>
      </w:r>
      <w:r w:rsidRPr="00865A57">
        <w:rPr>
          <w:sz w:val="22"/>
        </w:rPr>
        <w:t>；</w:t>
      </w:r>
    </w:p>
    <w:p w:rsidR="00865A57" w:rsidRPr="00865A57" w:rsidRDefault="00865A57" w:rsidP="00865A57">
      <w:pPr>
        <w:snapToGrid w:val="0"/>
        <w:ind w:firstLineChars="192" w:firstLine="422"/>
        <w:jc w:val="left"/>
        <w:rPr>
          <w:sz w:val="22"/>
        </w:rPr>
      </w:pPr>
      <w:r w:rsidRPr="00865A57">
        <w:rPr>
          <w:sz w:val="22"/>
        </w:rPr>
        <w:t>（</w:t>
      </w:r>
      <w:r w:rsidRPr="00865A57">
        <w:rPr>
          <w:sz w:val="22"/>
        </w:rPr>
        <w:t>4</w:t>
      </w:r>
      <w:r w:rsidRPr="00865A57">
        <w:rPr>
          <w:sz w:val="22"/>
        </w:rPr>
        <w:t>）项目审计结束后，在成交供应商提交了合同总价（即审计价）的</w:t>
      </w:r>
      <w:r w:rsidRPr="00865A57">
        <w:rPr>
          <w:sz w:val="22"/>
          <w:u w:val="single"/>
        </w:rPr>
        <w:t>3</w:t>
      </w:r>
      <w:r w:rsidRPr="00865A57">
        <w:rPr>
          <w:sz w:val="22"/>
        </w:rPr>
        <w:t>%</w:t>
      </w:r>
      <w:r w:rsidRPr="00865A57">
        <w:rPr>
          <w:sz w:val="22"/>
        </w:rPr>
        <w:t>质保金（采用</w:t>
      </w:r>
      <w:r w:rsidRPr="00865A57">
        <w:rPr>
          <w:b/>
          <w:sz w:val="22"/>
        </w:rPr>
        <w:t>支票、汇票、本票、保函等非现金</w:t>
      </w:r>
      <w:r w:rsidRPr="00865A57">
        <w:rPr>
          <w:sz w:val="22"/>
        </w:rPr>
        <w:t>形式）后</w:t>
      </w:r>
      <w:r w:rsidRPr="00865A57">
        <w:rPr>
          <w:sz w:val="22"/>
          <w:u w:val="single"/>
        </w:rPr>
        <w:t>30</w:t>
      </w:r>
      <w:r w:rsidRPr="00865A57">
        <w:rPr>
          <w:sz w:val="22"/>
        </w:rPr>
        <w:t>日内，采购人向成交供应商付清合同总价的余款；</w:t>
      </w:r>
    </w:p>
    <w:p w:rsidR="00865A57" w:rsidRPr="00865A57" w:rsidRDefault="00865A57" w:rsidP="00865A57">
      <w:pPr>
        <w:snapToGrid w:val="0"/>
        <w:ind w:firstLineChars="192" w:firstLine="422"/>
        <w:jc w:val="left"/>
        <w:rPr>
          <w:sz w:val="22"/>
        </w:rPr>
      </w:pPr>
      <w:r w:rsidRPr="00865A57">
        <w:rPr>
          <w:sz w:val="22"/>
        </w:rPr>
        <w:lastRenderedPageBreak/>
        <w:t>（</w:t>
      </w:r>
      <w:r w:rsidRPr="00865A57">
        <w:rPr>
          <w:sz w:val="22"/>
        </w:rPr>
        <w:t>5</w:t>
      </w:r>
      <w:r w:rsidRPr="00865A57">
        <w:rPr>
          <w:sz w:val="22"/>
        </w:rPr>
        <w:t>）如成交供应商在项目质保期内发生违约情形，采购人参照合同约定条款和考核结果，从质保金中扣除相应罚款，质保期满后</w:t>
      </w:r>
      <w:r w:rsidRPr="00865A57">
        <w:rPr>
          <w:rFonts w:hint="eastAsia"/>
          <w:sz w:val="22"/>
        </w:rPr>
        <w:t>10</w:t>
      </w:r>
      <w:r w:rsidRPr="00865A57">
        <w:rPr>
          <w:rFonts w:hint="eastAsia"/>
          <w:sz w:val="22"/>
        </w:rPr>
        <w:t>日内</w:t>
      </w:r>
      <w:r w:rsidRPr="00865A57">
        <w:rPr>
          <w:sz w:val="22"/>
        </w:rPr>
        <w:t>，支付剩余质保金（不计利息）。</w:t>
      </w:r>
    </w:p>
    <w:p w:rsidR="00865A57" w:rsidRPr="00865A57" w:rsidRDefault="00865A57" w:rsidP="00865A57">
      <w:pPr>
        <w:pStyle w:val="aff3"/>
        <w:spacing w:line="300" w:lineRule="auto"/>
        <w:ind w:firstLineChars="192" w:firstLine="422"/>
        <w:rPr>
          <w:sz w:val="22"/>
        </w:rPr>
      </w:pPr>
    </w:p>
    <w:bookmarkEnd w:id="25"/>
    <w:bookmarkEnd w:id="26"/>
    <w:p w:rsidR="00865A57" w:rsidRPr="00865A57" w:rsidRDefault="00865A57" w:rsidP="00865A57">
      <w:pPr>
        <w:pStyle w:val="aff3"/>
        <w:spacing w:line="300" w:lineRule="auto"/>
        <w:ind w:firstLineChars="192" w:firstLine="422"/>
        <w:rPr>
          <w:sz w:val="22"/>
        </w:rPr>
      </w:pPr>
      <w:r w:rsidRPr="00865A57">
        <w:rPr>
          <w:sz w:val="22"/>
        </w:rPr>
        <w:t>5.3</w:t>
      </w:r>
      <w:r w:rsidRPr="00865A57">
        <w:rPr>
          <w:sz w:val="22"/>
        </w:rPr>
        <w:t>成交供应商因自身原因造成返工的工作量，采购人将不予计量和支付。</w:t>
      </w:r>
    </w:p>
    <w:p w:rsidR="00865A57" w:rsidRPr="00865A57" w:rsidRDefault="00865A57" w:rsidP="00865A57">
      <w:pPr>
        <w:snapToGrid w:val="0"/>
        <w:spacing w:line="360" w:lineRule="auto"/>
        <w:ind w:firstLineChars="200" w:firstLine="440"/>
        <w:jc w:val="left"/>
        <w:rPr>
          <w:sz w:val="22"/>
        </w:rPr>
      </w:pPr>
      <w:r w:rsidRPr="00865A57">
        <w:rPr>
          <w:sz w:val="22"/>
        </w:rPr>
        <w:t>5.4</w:t>
      </w:r>
      <w:r w:rsidRPr="00865A57">
        <w:rPr>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sidRPr="00865A57">
        <w:rPr>
          <w:sz w:val="22"/>
        </w:rPr>
        <w:t>1</w:t>
      </w:r>
      <w:r w:rsidRPr="00865A57">
        <w:rPr>
          <w:sz w:val="22"/>
        </w:rPr>
        <w:t>年</w:t>
      </w:r>
      <w:proofErr w:type="gramStart"/>
      <w:r w:rsidRPr="00865A57">
        <w:rPr>
          <w:sz w:val="22"/>
        </w:rPr>
        <w:t>期贷款市场</w:t>
      </w:r>
      <w:proofErr w:type="gramEnd"/>
      <w:r w:rsidRPr="00865A57">
        <w:rPr>
          <w:sz w:val="22"/>
        </w:rPr>
        <w:t>报价利率。</w:t>
      </w:r>
    </w:p>
    <w:p w:rsidR="00865A57" w:rsidRPr="00865A57" w:rsidRDefault="00865A57" w:rsidP="00865A57">
      <w:pPr>
        <w:rPr>
          <w:sz w:val="20"/>
          <w:szCs w:val="20"/>
        </w:rPr>
      </w:pPr>
    </w:p>
    <w:p w:rsidR="00865A57" w:rsidRPr="00865A57" w:rsidRDefault="00865A57" w:rsidP="00865A57">
      <w:pPr>
        <w:adjustRightInd w:val="0"/>
        <w:snapToGrid w:val="0"/>
        <w:jc w:val="center"/>
        <w:outlineLvl w:val="1"/>
        <w:rPr>
          <w:rFonts w:eastAsia="黑体"/>
          <w:sz w:val="30"/>
          <w:szCs w:val="30"/>
        </w:rPr>
      </w:pPr>
      <w:bookmarkStart w:id="27" w:name="_Toc497211602"/>
      <w:bookmarkStart w:id="28" w:name="_Toc202343877"/>
      <w:r w:rsidRPr="00865A57">
        <w:rPr>
          <w:rFonts w:eastAsia="黑体"/>
          <w:sz w:val="30"/>
          <w:szCs w:val="30"/>
        </w:rPr>
        <w:t>三、技术质量要求</w:t>
      </w:r>
      <w:bookmarkEnd w:id="27"/>
      <w:bookmarkEnd w:id="28"/>
    </w:p>
    <w:p w:rsidR="00865A57" w:rsidRPr="00865A57" w:rsidRDefault="00865A57" w:rsidP="00865A57">
      <w:pPr>
        <w:ind w:firstLineChars="192" w:firstLine="424"/>
        <w:outlineLvl w:val="2"/>
        <w:rPr>
          <w:b/>
          <w:sz w:val="22"/>
        </w:rPr>
      </w:pPr>
      <w:bookmarkStart w:id="29" w:name="_Toc497211603"/>
      <w:bookmarkStart w:id="30" w:name="_Toc202343878"/>
      <w:r w:rsidRPr="00865A57">
        <w:rPr>
          <w:b/>
          <w:sz w:val="22"/>
        </w:rPr>
        <w:t>6</w:t>
      </w:r>
      <w:r w:rsidRPr="00865A57">
        <w:rPr>
          <w:b/>
          <w:sz w:val="22"/>
        </w:rPr>
        <w:t>适用技术规范与规范性文件</w:t>
      </w:r>
      <w:bookmarkEnd w:id="29"/>
      <w:bookmarkEnd w:id="30"/>
    </w:p>
    <w:p w:rsidR="00865A57" w:rsidRPr="00865A57" w:rsidRDefault="00865A57" w:rsidP="00865A57">
      <w:pPr>
        <w:snapToGrid w:val="0"/>
        <w:ind w:firstLineChars="200" w:firstLine="440"/>
        <w:rPr>
          <w:sz w:val="22"/>
        </w:rPr>
      </w:pPr>
      <w:bookmarkStart w:id="31" w:name="OLE_LINK33"/>
      <w:bookmarkStart w:id="32" w:name="OLE_LINK34"/>
      <w:r w:rsidRPr="00865A57">
        <w:rPr>
          <w:bCs/>
          <w:sz w:val="22"/>
        </w:rPr>
        <w:t>6.1</w:t>
      </w:r>
      <w:bookmarkEnd w:id="31"/>
      <w:bookmarkEnd w:id="32"/>
      <w:r w:rsidRPr="00865A57">
        <w:rPr>
          <w:bCs/>
          <w:sz w:val="22"/>
        </w:rPr>
        <w:t xml:space="preserve"> </w:t>
      </w:r>
      <w:r w:rsidRPr="00865A57">
        <w:rPr>
          <w:sz w:val="22"/>
        </w:rPr>
        <w:t xml:space="preserve">GB 520222 </w:t>
      </w:r>
      <w:r w:rsidRPr="00865A57">
        <w:rPr>
          <w:sz w:val="22"/>
        </w:rPr>
        <w:t>建筑内部装修设计防火规范</w:t>
      </w:r>
    </w:p>
    <w:p w:rsidR="00865A57" w:rsidRPr="00865A57" w:rsidRDefault="00865A57" w:rsidP="00865A57">
      <w:pPr>
        <w:snapToGrid w:val="0"/>
        <w:ind w:firstLineChars="200" w:firstLine="440"/>
        <w:rPr>
          <w:sz w:val="22"/>
        </w:rPr>
      </w:pPr>
      <w:r w:rsidRPr="00865A57">
        <w:rPr>
          <w:bCs/>
          <w:sz w:val="22"/>
        </w:rPr>
        <w:t>6.2</w:t>
      </w:r>
      <w:r w:rsidRPr="00865A57">
        <w:rPr>
          <w:sz w:val="22"/>
        </w:rPr>
        <w:t xml:space="preserve">GB 50325-2001 </w:t>
      </w:r>
      <w:r w:rsidRPr="00865A57">
        <w:rPr>
          <w:sz w:val="22"/>
        </w:rPr>
        <w:t>民用建筑工程室内环境污染控制规范</w:t>
      </w:r>
    </w:p>
    <w:p w:rsidR="00865A57" w:rsidRPr="00865A57" w:rsidRDefault="00865A57" w:rsidP="00865A57">
      <w:pPr>
        <w:snapToGrid w:val="0"/>
        <w:ind w:firstLineChars="200" w:firstLine="440"/>
        <w:rPr>
          <w:sz w:val="22"/>
        </w:rPr>
      </w:pPr>
      <w:r w:rsidRPr="00865A57">
        <w:rPr>
          <w:bCs/>
          <w:sz w:val="22"/>
        </w:rPr>
        <w:t>6.3</w:t>
      </w:r>
      <w:r w:rsidRPr="00865A57">
        <w:rPr>
          <w:sz w:val="22"/>
        </w:rPr>
        <w:t xml:space="preserve">GB 50210-2001 </w:t>
      </w:r>
      <w:r w:rsidRPr="00865A57">
        <w:rPr>
          <w:sz w:val="22"/>
        </w:rPr>
        <w:t>建筑装修工程质量验收规范</w:t>
      </w:r>
    </w:p>
    <w:p w:rsidR="00865A57" w:rsidRPr="00865A57" w:rsidRDefault="00865A57" w:rsidP="00865A57">
      <w:pPr>
        <w:snapToGrid w:val="0"/>
        <w:ind w:firstLineChars="200" w:firstLine="440"/>
        <w:rPr>
          <w:sz w:val="22"/>
        </w:rPr>
      </w:pPr>
      <w:r w:rsidRPr="00865A57">
        <w:rPr>
          <w:bCs/>
          <w:sz w:val="22"/>
        </w:rPr>
        <w:t>6.4</w:t>
      </w:r>
      <w:r w:rsidRPr="00865A57">
        <w:rPr>
          <w:sz w:val="22"/>
        </w:rPr>
        <w:t xml:space="preserve">GB 50303-2002 </w:t>
      </w:r>
      <w:r w:rsidRPr="00865A57">
        <w:rPr>
          <w:sz w:val="22"/>
        </w:rPr>
        <w:t>建筑电气工程施工质量验收规范</w:t>
      </w:r>
    </w:p>
    <w:p w:rsidR="00865A57" w:rsidRPr="00865A57" w:rsidRDefault="00865A57" w:rsidP="00865A57">
      <w:pPr>
        <w:snapToGrid w:val="0"/>
        <w:ind w:firstLineChars="200" w:firstLine="440"/>
        <w:rPr>
          <w:sz w:val="22"/>
        </w:rPr>
      </w:pPr>
      <w:r w:rsidRPr="00865A57">
        <w:rPr>
          <w:bCs/>
          <w:sz w:val="22"/>
        </w:rPr>
        <w:t>6.5</w:t>
      </w:r>
      <w:r w:rsidRPr="00865A57">
        <w:rPr>
          <w:sz w:val="22"/>
        </w:rPr>
        <w:t xml:space="preserve">GB 50242-2002 </w:t>
      </w:r>
      <w:r w:rsidRPr="00865A57">
        <w:rPr>
          <w:sz w:val="22"/>
        </w:rPr>
        <w:t>建筑给排水及采暖工程施工质量验收规范</w:t>
      </w:r>
    </w:p>
    <w:p w:rsidR="00865A57" w:rsidRPr="00865A57" w:rsidRDefault="00865A57" w:rsidP="00865A57">
      <w:pPr>
        <w:snapToGrid w:val="0"/>
        <w:ind w:firstLineChars="200" w:firstLine="440"/>
        <w:jc w:val="left"/>
        <w:rPr>
          <w:sz w:val="22"/>
        </w:rPr>
      </w:pPr>
      <w:r w:rsidRPr="00865A57">
        <w:rPr>
          <w:sz w:val="22"/>
        </w:rPr>
        <w:t>各供应商应充分注意，凡涉及国家或行业管理部门颁发的相关规范、规程和标准，无论其是否在本磋商文件中列明，供应商应无条件执行。标准、规范等不一致的，以要求高者为准。</w:t>
      </w:r>
    </w:p>
    <w:p w:rsidR="00865A57" w:rsidRPr="00865A57" w:rsidRDefault="00865A57" w:rsidP="00865A57">
      <w:pPr>
        <w:ind w:firstLineChars="192" w:firstLine="424"/>
        <w:outlineLvl w:val="2"/>
        <w:rPr>
          <w:b/>
          <w:sz w:val="22"/>
        </w:rPr>
      </w:pPr>
      <w:bookmarkStart w:id="33" w:name="_Toc497211604"/>
      <w:bookmarkStart w:id="34" w:name="_Toc202343879"/>
      <w:r w:rsidRPr="00865A57">
        <w:rPr>
          <w:b/>
          <w:sz w:val="22"/>
        </w:rPr>
        <w:t>7</w:t>
      </w:r>
      <w:r w:rsidRPr="00865A57">
        <w:rPr>
          <w:b/>
          <w:sz w:val="22"/>
        </w:rPr>
        <w:t>磋商内容与要求</w:t>
      </w:r>
      <w:bookmarkEnd w:id="33"/>
      <w:bookmarkEnd w:id="34"/>
    </w:p>
    <w:p w:rsidR="00865A57" w:rsidRPr="00865A57" w:rsidRDefault="00865A57" w:rsidP="00865A57">
      <w:pPr>
        <w:pStyle w:val="aff3"/>
        <w:spacing w:line="300" w:lineRule="auto"/>
        <w:ind w:firstLineChars="192" w:firstLine="422"/>
        <w:rPr>
          <w:bCs/>
          <w:sz w:val="22"/>
        </w:rPr>
      </w:pPr>
      <w:r w:rsidRPr="00865A57">
        <w:rPr>
          <w:bCs/>
          <w:sz w:val="22"/>
        </w:rPr>
        <w:t xml:space="preserve">7.1 </w:t>
      </w:r>
      <w:r w:rsidRPr="00865A57">
        <w:rPr>
          <w:bCs/>
          <w:sz w:val="22"/>
        </w:rPr>
        <w:t>工作目标与总体要求</w:t>
      </w:r>
    </w:p>
    <w:p w:rsidR="00865A57" w:rsidRPr="00865A57" w:rsidRDefault="00865A57" w:rsidP="00865A57">
      <w:pPr>
        <w:pStyle w:val="aff3"/>
        <w:spacing w:line="300" w:lineRule="auto"/>
        <w:ind w:firstLineChars="192" w:firstLine="422"/>
        <w:rPr>
          <w:bCs/>
          <w:sz w:val="22"/>
        </w:rPr>
      </w:pPr>
      <w:r w:rsidRPr="00865A57">
        <w:rPr>
          <w:bCs/>
          <w:sz w:val="22"/>
        </w:rPr>
        <w:t>结合建筑现有特点及结构现状，完善总体空间布局，通过实物、图像、多媒体等多种形式，提升环廊展示的功能性和典型性、提升分层分类观众参观的针对性和有效性，提升环廊内容形式的时代性和体验性，将环廊建设成为贴合新时代下浦东新区的发展需要，满足浦东乃、全市、全国乃至世界的展示需求，规划展示内容主要包括：</w:t>
      </w:r>
    </w:p>
    <w:p w:rsidR="00865A57" w:rsidRPr="00865A57" w:rsidRDefault="00865A57" w:rsidP="00865A57">
      <w:pPr>
        <w:pStyle w:val="aff3"/>
        <w:spacing w:line="300" w:lineRule="auto"/>
        <w:ind w:firstLineChars="192" w:firstLine="422"/>
        <w:rPr>
          <w:bCs/>
          <w:sz w:val="22"/>
        </w:rPr>
      </w:pPr>
      <w:r w:rsidRPr="00865A57">
        <w:rPr>
          <w:bCs/>
          <w:sz w:val="22"/>
        </w:rPr>
        <w:t>环廊，提纲挈领展示浦东新区的各个层面和各个功能区的最新成果。</w:t>
      </w:r>
      <w:r w:rsidRPr="00865A57">
        <w:rPr>
          <w:bCs/>
          <w:sz w:val="22"/>
        </w:rPr>
        <w:t>——</w:t>
      </w:r>
      <w:r w:rsidRPr="00865A57">
        <w:rPr>
          <w:bCs/>
          <w:sz w:val="22"/>
        </w:rPr>
        <w:t>展示结构、平面内容、多媒体展项；</w:t>
      </w:r>
    </w:p>
    <w:p w:rsidR="00865A57" w:rsidRPr="00865A57" w:rsidRDefault="00865A57" w:rsidP="00865A57">
      <w:pPr>
        <w:pStyle w:val="aff3"/>
        <w:spacing w:line="300" w:lineRule="auto"/>
        <w:ind w:firstLineChars="192" w:firstLine="422"/>
        <w:rPr>
          <w:bCs/>
          <w:sz w:val="22"/>
        </w:rPr>
      </w:pPr>
      <w:r w:rsidRPr="00865A57">
        <w:rPr>
          <w:bCs/>
          <w:sz w:val="22"/>
        </w:rPr>
        <w:t>大厅，利用现代手法的沙盘模型，结合</w:t>
      </w:r>
      <w:r w:rsidRPr="00865A57">
        <w:rPr>
          <w:bCs/>
          <w:sz w:val="22"/>
        </w:rPr>
        <w:t>LED</w:t>
      </w:r>
      <w:r w:rsidRPr="00865A57">
        <w:rPr>
          <w:bCs/>
          <w:sz w:val="22"/>
        </w:rPr>
        <w:t>、投影、激光灯、触摸屏等等多媒体手段，充分展示浦东新区各个区块的特点和功能。</w:t>
      </w:r>
      <w:r w:rsidRPr="00865A57">
        <w:rPr>
          <w:bCs/>
          <w:sz w:val="22"/>
        </w:rPr>
        <w:t>——</w:t>
      </w:r>
      <w:r w:rsidRPr="00865A57">
        <w:rPr>
          <w:bCs/>
          <w:sz w:val="22"/>
        </w:rPr>
        <w:t>展示沙盘、平面内容、多媒体展项。</w:t>
      </w:r>
    </w:p>
    <w:p w:rsidR="00865A57" w:rsidRPr="00865A57" w:rsidRDefault="00865A57" w:rsidP="00865A57">
      <w:pPr>
        <w:pStyle w:val="aff3"/>
        <w:spacing w:line="300" w:lineRule="auto"/>
        <w:ind w:firstLineChars="192" w:firstLine="422"/>
        <w:rPr>
          <w:bCs/>
          <w:sz w:val="22"/>
        </w:rPr>
      </w:pPr>
      <w:r w:rsidRPr="00865A57">
        <w:rPr>
          <w:bCs/>
          <w:sz w:val="22"/>
        </w:rPr>
        <w:t xml:space="preserve">7.2 </w:t>
      </w:r>
      <w:r w:rsidRPr="00865A57">
        <w:rPr>
          <w:bCs/>
          <w:sz w:val="22"/>
        </w:rPr>
        <w:t>本项目磋商内容与具体质量要求（但不仅限于）详见下表。</w:t>
      </w:r>
    </w:p>
    <w:p w:rsidR="00865A57" w:rsidRPr="00865A57" w:rsidRDefault="00865A57" w:rsidP="00865A57">
      <w:pPr>
        <w:jc w:val="center"/>
        <w:rPr>
          <w:b/>
          <w:sz w:val="22"/>
          <w:u w:val="wavyHeavy"/>
        </w:rPr>
      </w:pPr>
      <w:r w:rsidRPr="00865A57">
        <w:rPr>
          <w:b/>
          <w:sz w:val="22"/>
        </w:rPr>
        <w:t>服务内容一览表（工作量清单）</w:t>
      </w:r>
    </w:p>
    <w:tbl>
      <w:tblPr>
        <w:tblStyle w:val="af8"/>
        <w:tblW w:w="5000" w:type="pct"/>
        <w:tblLayout w:type="fixed"/>
        <w:tblLook w:val="04A0" w:firstRow="1" w:lastRow="0" w:firstColumn="1" w:lastColumn="0" w:noHBand="0" w:noVBand="1"/>
      </w:tblPr>
      <w:tblGrid>
        <w:gridCol w:w="584"/>
        <w:gridCol w:w="1103"/>
        <w:gridCol w:w="5640"/>
        <w:gridCol w:w="1195"/>
      </w:tblGrid>
      <w:tr w:rsidR="00865A57" w:rsidRPr="00865A57" w:rsidTr="002354F3">
        <w:trPr>
          <w:trHeight w:val="517"/>
        </w:trPr>
        <w:tc>
          <w:tcPr>
            <w:tcW w:w="343" w:type="pct"/>
          </w:tcPr>
          <w:p w:rsidR="00865A57" w:rsidRPr="00865A57" w:rsidRDefault="00865A57" w:rsidP="002354F3">
            <w:pPr>
              <w:rPr>
                <w:sz w:val="22"/>
              </w:rPr>
            </w:pPr>
            <w:r w:rsidRPr="00865A57">
              <w:rPr>
                <w:rFonts w:ascii="宋体" w:hAnsi="宋体" w:cs="宋体" w:hint="eastAsia"/>
                <w:b/>
                <w:bCs/>
                <w:sz w:val="22"/>
              </w:rPr>
              <w:t>序号</w:t>
            </w:r>
          </w:p>
        </w:tc>
        <w:tc>
          <w:tcPr>
            <w:tcW w:w="647" w:type="pct"/>
          </w:tcPr>
          <w:p w:rsidR="00865A57" w:rsidRPr="00865A57" w:rsidRDefault="00865A57" w:rsidP="002354F3">
            <w:pPr>
              <w:rPr>
                <w:b/>
                <w:sz w:val="22"/>
              </w:rPr>
            </w:pPr>
            <w:r w:rsidRPr="00865A57">
              <w:rPr>
                <w:rFonts w:ascii="宋体" w:hAnsi="宋体" w:cs="宋体" w:hint="eastAsia"/>
                <w:b/>
                <w:sz w:val="22"/>
              </w:rPr>
              <w:t>服务内容</w:t>
            </w:r>
          </w:p>
        </w:tc>
        <w:tc>
          <w:tcPr>
            <w:tcW w:w="3309" w:type="pct"/>
          </w:tcPr>
          <w:p w:rsidR="00865A57" w:rsidRPr="00865A57" w:rsidRDefault="00865A57" w:rsidP="002354F3">
            <w:pPr>
              <w:rPr>
                <w:b/>
                <w:sz w:val="22"/>
              </w:rPr>
            </w:pPr>
            <w:r w:rsidRPr="00865A57">
              <w:rPr>
                <w:rFonts w:ascii="宋体" w:hAnsi="宋体" w:cs="宋体" w:hint="eastAsia"/>
                <w:b/>
                <w:sz w:val="22"/>
              </w:rPr>
              <w:t>具体要求</w:t>
            </w:r>
          </w:p>
        </w:tc>
        <w:tc>
          <w:tcPr>
            <w:tcW w:w="701" w:type="pct"/>
          </w:tcPr>
          <w:p w:rsidR="00865A57" w:rsidRPr="00865A57" w:rsidRDefault="00865A57" w:rsidP="002354F3">
            <w:pPr>
              <w:rPr>
                <w:b/>
                <w:sz w:val="22"/>
              </w:rPr>
            </w:pPr>
            <w:r w:rsidRPr="00865A57">
              <w:rPr>
                <w:rFonts w:ascii="宋体" w:hAnsi="宋体" w:cs="宋体" w:hint="eastAsia"/>
                <w:b/>
                <w:sz w:val="22"/>
              </w:rPr>
              <w:t>备注</w:t>
            </w:r>
          </w:p>
        </w:tc>
      </w:tr>
      <w:tr w:rsidR="00865A57" w:rsidRPr="00865A57" w:rsidTr="002354F3">
        <w:trPr>
          <w:trHeight w:val="557"/>
        </w:trPr>
        <w:tc>
          <w:tcPr>
            <w:tcW w:w="343" w:type="pct"/>
          </w:tcPr>
          <w:p w:rsidR="00865A57" w:rsidRPr="00865A57" w:rsidRDefault="00865A57" w:rsidP="002354F3">
            <w:pPr>
              <w:rPr>
                <w:b/>
                <w:bCs/>
                <w:sz w:val="22"/>
              </w:rPr>
            </w:pPr>
            <w:r w:rsidRPr="00865A57">
              <w:rPr>
                <w:b/>
                <w:bCs/>
                <w:sz w:val="22"/>
              </w:rPr>
              <w:t>1</w:t>
            </w:r>
          </w:p>
        </w:tc>
        <w:tc>
          <w:tcPr>
            <w:tcW w:w="3956" w:type="pct"/>
            <w:gridSpan w:val="2"/>
          </w:tcPr>
          <w:p w:rsidR="00865A57" w:rsidRPr="00865A57" w:rsidRDefault="00865A57" w:rsidP="002354F3">
            <w:pPr>
              <w:rPr>
                <w:b/>
                <w:bCs/>
                <w:sz w:val="22"/>
              </w:rPr>
            </w:pPr>
            <w:r w:rsidRPr="00865A57">
              <w:rPr>
                <w:rFonts w:ascii="宋体" w:hAnsi="宋体" w:cs="宋体" w:hint="eastAsia"/>
                <w:b/>
                <w:bCs/>
                <w:sz w:val="22"/>
              </w:rPr>
              <w:t>整体方案策划</w:t>
            </w:r>
          </w:p>
        </w:tc>
        <w:tc>
          <w:tcPr>
            <w:tcW w:w="701" w:type="pct"/>
            <w:vMerge w:val="restart"/>
          </w:tcPr>
          <w:p w:rsidR="00865A57" w:rsidRPr="00865A57" w:rsidRDefault="00865A57" w:rsidP="002354F3">
            <w:pPr>
              <w:rPr>
                <w:b/>
                <w:bCs/>
                <w:sz w:val="22"/>
              </w:rPr>
            </w:pPr>
            <w:r w:rsidRPr="00865A57">
              <w:rPr>
                <w:rFonts w:ascii="宋体" w:hAnsi="宋体" w:cs="宋体" w:hint="eastAsia"/>
                <w:sz w:val="22"/>
              </w:rPr>
              <w:t>质保期</w:t>
            </w:r>
            <w:r w:rsidRPr="00865A57">
              <w:rPr>
                <w:rFonts w:eastAsiaTheme="minorEastAsia"/>
                <w:sz w:val="22"/>
              </w:rPr>
              <w:t>：</w:t>
            </w:r>
            <w:r w:rsidRPr="00865A57">
              <w:rPr>
                <w:rFonts w:ascii="宋体" w:hAnsi="宋体" w:cs="宋体" w:hint="eastAsia"/>
                <w:sz w:val="22"/>
              </w:rPr>
              <w:t>完工后</w:t>
            </w:r>
            <w:r w:rsidRPr="00865A57">
              <w:rPr>
                <w:sz w:val="22"/>
              </w:rPr>
              <w:t>12</w:t>
            </w:r>
            <w:r w:rsidRPr="00865A57">
              <w:rPr>
                <w:rFonts w:ascii="宋体" w:hAnsi="宋体" w:cs="宋体" w:hint="eastAsia"/>
                <w:sz w:val="22"/>
              </w:rPr>
              <w:lastRenderedPageBreak/>
              <w:t>个月，供应商提供</w:t>
            </w:r>
            <w:r w:rsidRPr="00865A57">
              <w:rPr>
                <w:rFonts w:ascii="宋体" w:hAnsi="宋体" w:cs="宋体" w:hint="eastAsia"/>
                <w:sz w:val="23"/>
                <w:szCs w:val="23"/>
              </w:rPr>
              <w:t>质保期内维修、保障服务。</w:t>
            </w:r>
          </w:p>
        </w:tc>
      </w:tr>
      <w:tr w:rsidR="00865A57" w:rsidRPr="00865A57" w:rsidTr="002354F3">
        <w:trPr>
          <w:trHeight w:val="517"/>
        </w:trPr>
        <w:tc>
          <w:tcPr>
            <w:tcW w:w="343" w:type="pct"/>
          </w:tcPr>
          <w:p w:rsidR="00865A57" w:rsidRPr="00865A57" w:rsidRDefault="00865A57" w:rsidP="002354F3">
            <w:pPr>
              <w:rPr>
                <w:sz w:val="22"/>
              </w:rPr>
            </w:pPr>
            <w:r w:rsidRPr="00865A57">
              <w:rPr>
                <w:sz w:val="22"/>
              </w:rPr>
              <w:t>1.1</w:t>
            </w:r>
          </w:p>
        </w:tc>
        <w:tc>
          <w:tcPr>
            <w:tcW w:w="647" w:type="pct"/>
          </w:tcPr>
          <w:p w:rsidR="00865A57" w:rsidRPr="00865A57" w:rsidRDefault="00865A57" w:rsidP="002354F3">
            <w:pPr>
              <w:rPr>
                <w:sz w:val="22"/>
              </w:rPr>
            </w:pPr>
            <w:r w:rsidRPr="00865A57">
              <w:rPr>
                <w:rFonts w:ascii="宋体" w:hAnsi="宋体" w:cs="宋体" w:hint="eastAsia"/>
                <w:sz w:val="22"/>
              </w:rPr>
              <w:t>布置脉络</w:t>
            </w:r>
          </w:p>
        </w:tc>
        <w:tc>
          <w:tcPr>
            <w:tcW w:w="3309" w:type="pct"/>
          </w:tcPr>
          <w:p w:rsidR="00865A57" w:rsidRPr="00865A57" w:rsidRDefault="00865A57" w:rsidP="002354F3">
            <w:pPr>
              <w:rPr>
                <w:sz w:val="22"/>
              </w:rPr>
            </w:pPr>
            <w:r w:rsidRPr="00865A57">
              <w:rPr>
                <w:rFonts w:ascii="宋体" w:hAnsi="宋体" w:cs="宋体" w:hint="eastAsia"/>
                <w:sz w:val="22"/>
              </w:rPr>
              <w:t>在理解布置大纲的基础上，阐明展区脉络。</w:t>
            </w:r>
          </w:p>
        </w:tc>
        <w:tc>
          <w:tcPr>
            <w:tcW w:w="701" w:type="pct"/>
            <w:vMerge/>
          </w:tcPr>
          <w:p w:rsidR="00865A57" w:rsidRPr="00865A57" w:rsidRDefault="00865A57" w:rsidP="002354F3">
            <w:pPr>
              <w:rPr>
                <w:b/>
                <w:bCs/>
                <w:sz w:val="22"/>
              </w:rPr>
            </w:pPr>
          </w:p>
        </w:tc>
      </w:tr>
      <w:tr w:rsidR="00865A57" w:rsidRPr="00865A57" w:rsidTr="002354F3">
        <w:trPr>
          <w:trHeight w:val="1075"/>
        </w:trPr>
        <w:tc>
          <w:tcPr>
            <w:tcW w:w="343" w:type="pct"/>
          </w:tcPr>
          <w:p w:rsidR="00865A57" w:rsidRPr="00865A57" w:rsidRDefault="00865A57" w:rsidP="002354F3">
            <w:pPr>
              <w:rPr>
                <w:sz w:val="22"/>
              </w:rPr>
            </w:pPr>
            <w:r w:rsidRPr="00865A57">
              <w:rPr>
                <w:sz w:val="22"/>
              </w:rPr>
              <w:lastRenderedPageBreak/>
              <w:t>1.2</w:t>
            </w:r>
          </w:p>
        </w:tc>
        <w:tc>
          <w:tcPr>
            <w:tcW w:w="647" w:type="pct"/>
          </w:tcPr>
          <w:p w:rsidR="00865A57" w:rsidRPr="00865A57" w:rsidRDefault="00865A57" w:rsidP="002354F3">
            <w:pPr>
              <w:rPr>
                <w:sz w:val="22"/>
              </w:rPr>
            </w:pPr>
            <w:r w:rsidRPr="00865A57">
              <w:rPr>
                <w:rFonts w:ascii="宋体" w:hAnsi="宋体" w:cs="宋体" w:hint="eastAsia"/>
                <w:sz w:val="22"/>
              </w:rPr>
              <w:t>布置详纲</w:t>
            </w:r>
          </w:p>
        </w:tc>
        <w:tc>
          <w:tcPr>
            <w:tcW w:w="3309" w:type="pct"/>
          </w:tcPr>
          <w:p w:rsidR="00865A57" w:rsidRPr="00865A57" w:rsidRDefault="00865A57" w:rsidP="002354F3">
            <w:pPr>
              <w:rPr>
                <w:sz w:val="22"/>
              </w:rPr>
            </w:pPr>
            <w:r w:rsidRPr="00865A57">
              <w:rPr>
                <w:rFonts w:ascii="宋体" w:hAnsi="宋体" w:cs="宋体" w:hint="eastAsia"/>
                <w:sz w:val="22"/>
              </w:rPr>
              <w:t>在理解布置大纲的基础上，编制详细布置纲要，要求内容合理，符合浦东新区的最新规划要求。</w:t>
            </w:r>
          </w:p>
        </w:tc>
        <w:tc>
          <w:tcPr>
            <w:tcW w:w="701" w:type="pct"/>
            <w:vMerge/>
          </w:tcPr>
          <w:p w:rsidR="00865A57" w:rsidRPr="00865A57" w:rsidRDefault="00865A57" w:rsidP="002354F3">
            <w:pPr>
              <w:rPr>
                <w:b/>
                <w:bCs/>
                <w:sz w:val="22"/>
              </w:rPr>
            </w:pPr>
          </w:p>
        </w:tc>
      </w:tr>
      <w:tr w:rsidR="00865A57" w:rsidRPr="00865A57" w:rsidTr="002354F3">
        <w:trPr>
          <w:trHeight w:val="517"/>
        </w:trPr>
        <w:tc>
          <w:tcPr>
            <w:tcW w:w="343" w:type="pct"/>
          </w:tcPr>
          <w:p w:rsidR="00865A57" w:rsidRPr="00865A57" w:rsidRDefault="00865A57" w:rsidP="002354F3">
            <w:pPr>
              <w:rPr>
                <w:b/>
                <w:bCs/>
                <w:sz w:val="22"/>
              </w:rPr>
            </w:pPr>
            <w:r w:rsidRPr="00865A57">
              <w:rPr>
                <w:b/>
                <w:bCs/>
                <w:sz w:val="22"/>
              </w:rPr>
              <w:lastRenderedPageBreak/>
              <w:t>2</w:t>
            </w:r>
          </w:p>
        </w:tc>
        <w:tc>
          <w:tcPr>
            <w:tcW w:w="3956" w:type="pct"/>
            <w:gridSpan w:val="2"/>
          </w:tcPr>
          <w:p w:rsidR="00865A57" w:rsidRPr="00865A57" w:rsidRDefault="00865A57" w:rsidP="002354F3">
            <w:pPr>
              <w:rPr>
                <w:b/>
                <w:bCs/>
                <w:sz w:val="22"/>
              </w:rPr>
            </w:pPr>
            <w:r w:rsidRPr="00865A57">
              <w:rPr>
                <w:rFonts w:ascii="宋体" w:hAnsi="宋体" w:cs="宋体" w:hint="eastAsia"/>
                <w:b/>
                <w:bCs/>
                <w:sz w:val="22"/>
              </w:rPr>
              <w:t>创意方案设计</w:t>
            </w:r>
          </w:p>
        </w:tc>
        <w:tc>
          <w:tcPr>
            <w:tcW w:w="701" w:type="pct"/>
            <w:vMerge/>
          </w:tcPr>
          <w:p w:rsidR="00865A57" w:rsidRPr="00865A57" w:rsidRDefault="00865A57" w:rsidP="002354F3">
            <w:pPr>
              <w:rPr>
                <w:b/>
                <w:bCs/>
                <w:sz w:val="22"/>
              </w:rPr>
            </w:pPr>
          </w:p>
        </w:tc>
      </w:tr>
      <w:tr w:rsidR="00865A57" w:rsidRPr="00865A57" w:rsidTr="002354F3">
        <w:trPr>
          <w:trHeight w:val="1035"/>
        </w:trPr>
        <w:tc>
          <w:tcPr>
            <w:tcW w:w="343" w:type="pct"/>
          </w:tcPr>
          <w:p w:rsidR="00865A57" w:rsidRPr="00865A57" w:rsidRDefault="00865A57" w:rsidP="002354F3">
            <w:pPr>
              <w:rPr>
                <w:sz w:val="22"/>
              </w:rPr>
            </w:pPr>
            <w:r w:rsidRPr="00865A57">
              <w:rPr>
                <w:sz w:val="22"/>
              </w:rPr>
              <w:t>2.1</w:t>
            </w:r>
          </w:p>
        </w:tc>
        <w:tc>
          <w:tcPr>
            <w:tcW w:w="647" w:type="pct"/>
          </w:tcPr>
          <w:p w:rsidR="00865A57" w:rsidRPr="00865A57" w:rsidRDefault="00865A57" w:rsidP="002354F3">
            <w:pPr>
              <w:rPr>
                <w:sz w:val="22"/>
              </w:rPr>
            </w:pPr>
            <w:r w:rsidRPr="00865A57">
              <w:rPr>
                <w:rFonts w:ascii="宋体" w:hAnsi="宋体" w:cs="宋体" w:hint="eastAsia"/>
                <w:sz w:val="22"/>
              </w:rPr>
              <w:t>平面布局</w:t>
            </w:r>
          </w:p>
        </w:tc>
        <w:tc>
          <w:tcPr>
            <w:tcW w:w="3309" w:type="pct"/>
          </w:tcPr>
          <w:p w:rsidR="00865A57" w:rsidRPr="00865A57" w:rsidRDefault="00865A57" w:rsidP="002354F3">
            <w:pPr>
              <w:rPr>
                <w:sz w:val="22"/>
              </w:rPr>
            </w:pPr>
            <w:r w:rsidRPr="00865A57">
              <w:rPr>
                <w:rFonts w:ascii="宋体" w:hAnsi="宋体" w:cs="宋体" w:hint="eastAsia"/>
                <w:sz w:val="22"/>
              </w:rPr>
              <w:t>结合布置大纲，编制平面布局，要求布局与内容结合紧密，板块分区协调。</w:t>
            </w:r>
          </w:p>
        </w:tc>
        <w:tc>
          <w:tcPr>
            <w:tcW w:w="701" w:type="pct"/>
            <w:vMerge/>
          </w:tcPr>
          <w:p w:rsidR="00865A57" w:rsidRPr="00865A57" w:rsidRDefault="00865A57" w:rsidP="002354F3">
            <w:pPr>
              <w:rPr>
                <w:b/>
                <w:bCs/>
                <w:sz w:val="22"/>
              </w:rPr>
            </w:pPr>
          </w:p>
        </w:tc>
      </w:tr>
      <w:tr w:rsidR="00865A57" w:rsidRPr="00865A57" w:rsidTr="002354F3">
        <w:trPr>
          <w:trHeight w:val="557"/>
        </w:trPr>
        <w:tc>
          <w:tcPr>
            <w:tcW w:w="343" w:type="pct"/>
          </w:tcPr>
          <w:p w:rsidR="00865A57" w:rsidRPr="00865A57" w:rsidRDefault="00865A57" w:rsidP="002354F3">
            <w:pPr>
              <w:rPr>
                <w:sz w:val="22"/>
              </w:rPr>
            </w:pPr>
            <w:r w:rsidRPr="00865A57">
              <w:rPr>
                <w:sz w:val="22"/>
              </w:rPr>
              <w:t>2.2</w:t>
            </w:r>
          </w:p>
        </w:tc>
        <w:tc>
          <w:tcPr>
            <w:tcW w:w="647" w:type="pct"/>
          </w:tcPr>
          <w:p w:rsidR="00865A57" w:rsidRPr="00865A57" w:rsidRDefault="00865A57" w:rsidP="002354F3">
            <w:pPr>
              <w:rPr>
                <w:sz w:val="22"/>
              </w:rPr>
            </w:pPr>
            <w:r w:rsidRPr="00865A57">
              <w:rPr>
                <w:rFonts w:ascii="宋体" w:hAnsi="宋体" w:cs="宋体" w:hint="eastAsia"/>
                <w:sz w:val="22"/>
              </w:rPr>
              <w:t>人流动线</w:t>
            </w:r>
          </w:p>
        </w:tc>
        <w:tc>
          <w:tcPr>
            <w:tcW w:w="3309" w:type="pct"/>
          </w:tcPr>
          <w:p w:rsidR="00865A57" w:rsidRPr="00865A57" w:rsidRDefault="00865A57" w:rsidP="002354F3">
            <w:pPr>
              <w:rPr>
                <w:sz w:val="22"/>
              </w:rPr>
            </w:pPr>
            <w:r w:rsidRPr="00865A57">
              <w:rPr>
                <w:rFonts w:ascii="宋体" w:hAnsi="宋体" w:cs="宋体" w:hint="eastAsia"/>
                <w:sz w:val="22"/>
              </w:rPr>
              <w:t>编制提升改造后的人流动线，要求顺畅合理。</w:t>
            </w:r>
          </w:p>
        </w:tc>
        <w:tc>
          <w:tcPr>
            <w:tcW w:w="701" w:type="pct"/>
            <w:vMerge/>
          </w:tcPr>
          <w:p w:rsidR="00865A57" w:rsidRPr="00865A57" w:rsidRDefault="00865A57" w:rsidP="002354F3">
            <w:pPr>
              <w:rPr>
                <w:b/>
                <w:bCs/>
                <w:sz w:val="22"/>
              </w:rPr>
            </w:pPr>
          </w:p>
        </w:tc>
      </w:tr>
      <w:tr w:rsidR="00865A57" w:rsidRPr="00865A57" w:rsidTr="002354F3">
        <w:trPr>
          <w:trHeight w:val="1035"/>
        </w:trPr>
        <w:tc>
          <w:tcPr>
            <w:tcW w:w="343" w:type="pct"/>
          </w:tcPr>
          <w:p w:rsidR="00865A57" w:rsidRPr="00865A57" w:rsidRDefault="00865A57" w:rsidP="002354F3">
            <w:pPr>
              <w:rPr>
                <w:sz w:val="22"/>
              </w:rPr>
            </w:pPr>
            <w:r w:rsidRPr="00865A57">
              <w:rPr>
                <w:sz w:val="22"/>
              </w:rPr>
              <w:t>2.3</w:t>
            </w:r>
          </w:p>
        </w:tc>
        <w:tc>
          <w:tcPr>
            <w:tcW w:w="647" w:type="pct"/>
          </w:tcPr>
          <w:p w:rsidR="00865A57" w:rsidRPr="00865A57" w:rsidRDefault="00865A57" w:rsidP="002354F3">
            <w:pPr>
              <w:rPr>
                <w:sz w:val="22"/>
              </w:rPr>
            </w:pPr>
            <w:r w:rsidRPr="00865A57">
              <w:rPr>
                <w:rFonts w:ascii="宋体" w:hAnsi="宋体" w:cs="宋体" w:hint="eastAsia"/>
                <w:sz w:val="22"/>
              </w:rPr>
              <w:t>提升重点说明</w:t>
            </w:r>
          </w:p>
        </w:tc>
        <w:tc>
          <w:tcPr>
            <w:tcW w:w="3309" w:type="pct"/>
          </w:tcPr>
          <w:p w:rsidR="00865A57" w:rsidRPr="00865A57" w:rsidRDefault="00865A57" w:rsidP="002354F3">
            <w:pPr>
              <w:rPr>
                <w:sz w:val="22"/>
              </w:rPr>
            </w:pPr>
            <w:r w:rsidRPr="00865A57">
              <w:rPr>
                <w:rFonts w:ascii="宋体" w:hAnsi="宋体" w:cs="宋体" w:hint="eastAsia"/>
                <w:sz w:val="22"/>
              </w:rPr>
              <w:t>结合创意设计，编制提升重点说明，要求保留现有建筑亮点，紧密结合内容，创新性提出提升重点。</w:t>
            </w:r>
          </w:p>
        </w:tc>
        <w:tc>
          <w:tcPr>
            <w:tcW w:w="701" w:type="pct"/>
            <w:vMerge/>
          </w:tcPr>
          <w:p w:rsidR="00865A57" w:rsidRPr="00865A57" w:rsidRDefault="00865A57" w:rsidP="002354F3">
            <w:pPr>
              <w:rPr>
                <w:b/>
                <w:bCs/>
                <w:sz w:val="22"/>
              </w:rPr>
            </w:pPr>
          </w:p>
        </w:tc>
      </w:tr>
      <w:tr w:rsidR="00865A57" w:rsidRPr="00865A57" w:rsidTr="002354F3">
        <w:trPr>
          <w:trHeight w:val="557"/>
        </w:trPr>
        <w:tc>
          <w:tcPr>
            <w:tcW w:w="343" w:type="pct"/>
          </w:tcPr>
          <w:p w:rsidR="00865A57" w:rsidRPr="00865A57" w:rsidRDefault="00865A57" w:rsidP="002354F3">
            <w:pPr>
              <w:rPr>
                <w:b/>
                <w:bCs/>
                <w:sz w:val="22"/>
              </w:rPr>
            </w:pPr>
            <w:r w:rsidRPr="00865A57">
              <w:rPr>
                <w:b/>
                <w:bCs/>
                <w:sz w:val="22"/>
              </w:rPr>
              <w:t>3</w:t>
            </w:r>
          </w:p>
        </w:tc>
        <w:tc>
          <w:tcPr>
            <w:tcW w:w="3956" w:type="pct"/>
            <w:gridSpan w:val="2"/>
          </w:tcPr>
          <w:p w:rsidR="00865A57" w:rsidRPr="00865A57" w:rsidRDefault="00865A57" w:rsidP="002354F3">
            <w:pPr>
              <w:rPr>
                <w:b/>
                <w:bCs/>
                <w:sz w:val="22"/>
              </w:rPr>
            </w:pPr>
            <w:r w:rsidRPr="00865A57">
              <w:rPr>
                <w:rFonts w:ascii="宋体" w:hAnsi="宋体" w:cs="宋体" w:hint="eastAsia"/>
                <w:b/>
                <w:bCs/>
                <w:sz w:val="22"/>
              </w:rPr>
              <w:t>平面排版设计</w:t>
            </w:r>
          </w:p>
        </w:tc>
        <w:tc>
          <w:tcPr>
            <w:tcW w:w="701" w:type="pct"/>
            <w:vMerge/>
          </w:tcPr>
          <w:p w:rsidR="00865A57" w:rsidRPr="00865A57" w:rsidRDefault="00865A57" w:rsidP="002354F3">
            <w:pPr>
              <w:rPr>
                <w:b/>
                <w:bCs/>
                <w:sz w:val="22"/>
              </w:rPr>
            </w:pPr>
          </w:p>
        </w:tc>
      </w:tr>
      <w:tr w:rsidR="00865A57" w:rsidRPr="00865A57" w:rsidTr="002354F3">
        <w:trPr>
          <w:trHeight w:val="1035"/>
        </w:trPr>
        <w:tc>
          <w:tcPr>
            <w:tcW w:w="343" w:type="pct"/>
          </w:tcPr>
          <w:p w:rsidR="00865A57" w:rsidRPr="00865A57" w:rsidRDefault="00865A57" w:rsidP="002354F3">
            <w:pPr>
              <w:rPr>
                <w:sz w:val="22"/>
              </w:rPr>
            </w:pPr>
            <w:r w:rsidRPr="00865A57">
              <w:rPr>
                <w:sz w:val="22"/>
              </w:rPr>
              <w:t>3.1</w:t>
            </w:r>
          </w:p>
        </w:tc>
        <w:tc>
          <w:tcPr>
            <w:tcW w:w="647" w:type="pct"/>
          </w:tcPr>
          <w:p w:rsidR="00865A57" w:rsidRPr="00865A57" w:rsidRDefault="00865A57" w:rsidP="002354F3">
            <w:pPr>
              <w:rPr>
                <w:sz w:val="22"/>
              </w:rPr>
            </w:pPr>
            <w:r w:rsidRPr="00865A57">
              <w:rPr>
                <w:rFonts w:ascii="宋体" w:hAnsi="宋体" w:cs="宋体" w:hint="eastAsia"/>
                <w:sz w:val="22"/>
              </w:rPr>
              <w:t>内容落点</w:t>
            </w:r>
          </w:p>
        </w:tc>
        <w:tc>
          <w:tcPr>
            <w:tcW w:w="3309" w:type="pct"/>
          </w:tcPr>
          <w:p w:rsidR="00865A57" w:rsidRPr="00865A57" w:rsidRDefault="00865A57" w:rsidP="002354F3">
            <w:pPr>
              <w:rPr>
                <w:sz w:val="22"/>
              </w:rPr>
            </w:pPr>
            <w:r w:rsidRPr="00865A57">
              <w:rPr>
                <w:rFonts w:ascii="宋体" w:hAnsi="宋体" w:cs="宋体" w:hint="eastAsia"/>
                <w:sz w:val="22"/>
              </w:rPr>
              <w:t>编制详细纲要在空间上的内容落点。要求内容对应清晰准确。</w:t>
            </w:r>
          </w:p>
        </w:tc>
        <w:tc>
          <w:tcPr>
            <w:tcW w:w="701" w:type="pct"/>
            <w:vMerge/>
          </w:tcPr>
          <w:p w:rsidR="00865A57" w:rsidRPr="00865A57" w:rsidRDefault="00865A57" w:rsidP="002354F3">
            <w:pPr>
              <w:rPr>
                <w:b/>
                <w:bCs/>
                <w:sz w:val="22"/>
              </w:rPr>
            </w:pPr>
          </w:p>
        </w:tc>
      </w:tr>
      <w:tr w:rsidR="00865A57" w:rsidRPr="00865A57" w:rsidTr="002354F3">
        <w:trPr>
          <w:trHeight w:val="1075"/>
        </w:trPr>
        <w:tc>
          <w:tcPr>
            <w:tcW w:w="343" w:type="pct"/>
          </w:tcPr>
          <w:p w:rsidR="00865A57" w:rsidRPr="00865A57" w:rsidRDefault="00865A57" w:rsidP="002354F3">
            <w:pPr>
              <w:rPr>
                <w:sz w:val="22"/>
              </w:rPr>
            </w:pPr>
            <w:r w:rsidRPr="00865A57">
              <w:rPr>
                <w:sz w:val="22"/>
              </w:rPr>
              <w:t>3.2</w:t>
            </w:r>
          </w:p>
        </w:tc>
        <w:tc>
          <w:tcPr>
            <w:tcW w:w="647" w:type="pct"/>
          </w:tcPr>
          <w:p w:rsidR="00865A57" w:rsidRPr="00865A57" w:rsidRDefault="00865A57" w:rsidP="002354F3">
            <w:pPr>
              <w:rPr>
                <w:sz w:val="22"/>
              </w:rPr>
            </w:pPr>
            <w:r w:rsidRPr="00865A57">
              <w:rPr>
                <w:rFonts w:ascii="宋体" w:hAnsi="宋体" w:cs="宋体" w:hint="eastAsia"/>
                <w:sz w:val="22"/>
              </w:rPr>
              <w:t>平面排版设计</w:t>
            </w:r>
          </w:p>
        </w:tc>
        <w:tc>
          <w:tcPr>
            <w:tcW w:w="3309" w:type="pct"/>
          </w:tcPr>
          <w:p w:rsidR="00865A57" w:rsidRPr="00865A57" w:rsidRDefault="00865A57" w:rsidP="002354F3">
            <w:pPr>
              <w:rPr>
                <w:sz w:val="22"/>
              </w:rPr>
            </w:pPr>
            <w:r w:rsidRPr="00865A57">
              <w:rPr>
                <w:rFonts w:ascii="宋体" w:hAnsi="宋体" w:cs="宋体" w:hint="eastAsia"/>
                <w:sz w:val="22"/>
              </w:rPr>
              <w:t>按照布展详纲，</w:t>
            </w:r>
            <w:proofErr w:type="gramStart"/>
            <w:r w:rsidRPr="00865A57">
              <w:rPr>
                <w:rFonts w:ascii="宋体" w:hAnsi="宋体" w:cs="宋体" w:hint="eastAsia"/>
                <w:sz w:val="22"/>
              </w:rPr>
              <w:t>进行整馆的</w:t>
            </w:r>
            <w:proofErr w:type="gramEnd"/>
            <w:r w:rsidRPr="00865A57">
              <w:rPr>
                <w:rFonts w:ascii="宋体" w:hAnsi="宋体" w:cs="宋体" w:hint="eastAsia"/>
                <w:sz w:val="22"/>
              </w:rPr>
              <w:t>平面排版设计，要求准确、大气、严肃，符合内容基调。</w:t>
            </w:r>
          </w:p>
        </w:tc>
        <w:tc>
          <w:tcPr>
            <w:tcW w:w="701" w:type="pct"/>
            <w:vMerge/>
          </w:tcPr>
          <w:p w:rsidR="00865A57" w:rsidRPr="00865A57" w:rsidRDefault="00865A57" w:rsidP="002354F3">
            <w:pPr>
              <w:rPr>
                <w:b/>
                <w:bCs/>
                <w:sz w:val="22"/>
              </w:rPr>
            </w:pPr>
          </w:p>
        </w:tc>
      </w:tr>
      <w:tr w:rsidR="00865A57" w:rsidRPr="00865A57" w:rsidTr="002354F3">
        <w:trPr>
          <w:trHeight w:val="517"/>
        </w:trPr>
        <w:tc>
          <w:tcPr>
            <w:tcW w:w="343" w:type="pct"/>
          </w:tcPr>
          <w:p w:rsidR="00865A57" w:rsidRPr="00865A57" w:rsidRDefault="00865A57" w:rsidP="002354F3">
            <w:pPr>
              <w:rPr>
                <w:b/>
                <w:bCs/>
                <w:sz w:val="22"/>
              </w:rPr>
            </w:pPr>
            <w:r w:rsidRPr="00865A57">
              <w:rPr>
                <w:b/>
                <w:bCs/>
                <w:sz w:val="22"/>
              </w:rPr>
              <w:t>4</w:t>
            </w:r>
          </w:p>
        </w:tc>
        <w:tc>
          <w:tcPr>
            <w:tcW w:w="3956" w:type="pct"/>
            <w:gridSpan w:val="2"/>
          </w:tcPr>
          <w:p w:rsidR="00865A57" w:rsidRPr="00865A57" w:rsidRDefault="00865A57" w:rsidP="002354F3">
            <w:pPr>
              <w:rPr>
                <w:b/>
                <w:bCs/>
                <w:sz w:val="22"/>
              </w:rPr>
            </w:pPr>
            <w:r w:rsidRPr="00865A57">
              <w:rPr>
                <w:rFonts w:ascii="宋体" w:hAnsi="宋体" w:cs="宋体" w:hint="eastAsia"/>
                <w:b/>
                <w:bCs/>
                <w:sz w:val="22"/>
              </w:rPr>
              <w:t>多媒体设计</w:t>
            </w:r>
          </w:p>
        </w:tc>
        <w:tc>
          <w:tcPr>
            <w:tcW w:w="701" w:type="pct"/>
            <w:vMerge/>
          </w:tcPr>
          <w:p w:rsidR="00865A57" w:rsidRPr="00865A57" w:rsidRDefault="00865A57" w:rsidP="002354F3">
            <w:pPr>
              <w:rPr>
                <w:b/>
                <w:bCs/>
                <w:sz w:val="22"/>
              </w:rPr>
            </w:pPr>
          </w:p>
        </w:tc>
      </w:tr>
      <w:tr w:rsidR="00865A57" w:rsidRPr="00865A57" w:rsidTr="002354F3">
        <w:trPr>
          <w:trHeight w:val="1075"/>
        </w:trPr>
        <w:tc>
          <w:tcPr>
            <w:tcW w:w="343" w:type="pct"/>
          </w:tcPr>
          <w:p w:rsidR="00865A57" w:rsidRPr="00865A57" w:rsidRDefault="00865A57" w:rsidP="002354F3">
            <w:pPr>
              <w:rPr>
                <w:sz w:val="22"/>
              </w:rPr>
            </w:pPr>
            <w:r w:rsidRPr="00865A57">
              <w:rPr>
                <w:sz w:val="22"/>
              </w:rPr>
              <w:t>4.1</w:t>
            </w:r>
          </w:p>
        </w:tc>
        <w:tc>
          <w:tcPr>
            <w:tcW w:w="647" w:type="pct"/>
          </w:tcPr>
          <w:p w:rsidR="00865A57" w:rsidRPr="00865A57" w:rsidRDefault="00865A57" w:rsidP="002354F3">
            <w:pPr>
              <w:rPr>
                <w:sz w:val="22"/>
              </w:rPr>
            </w:pPr>
            <w:r w:rsidRPr="00865A57">
              <w:rPr>
                <w:rFonts w:ascii="宋体" w:hAnsi="宋体" w:cs="宋体" w:hint="eastAsia"/>
                <w:sz w:val="22"/>
              </w:rPr>
              <w:t>多媒体界面设计</w:t>
            </w:r>
          </w:p>
        </w:tc>
        <w:tc>
          <w:tcPr>
            <w:tcW w:w="3309" w:type="pct"/>
          </w:tcPr>
          <w:p w:rsidR="00865A57" w:rsidRPr="00865A57" w:rsidRDefault="00865A57" w:rsidP="002354F3">
            <w:pPr>
              <w:rPr>
                <w:sz w:val="22"/>
              </w:rPr>
            </w:pPr>
            <w:r w:rsidRPr="00865A57">
              <w:rPr>
                <w:rFonts w:ascii="宋体" w:hAnsi="宋体" w:cs="宋体" w:hint="eastAsia"/>
                <w:sz w:val="22"/>
              </w:rPr>
              <w:t>按照布展设计，进行多媒体创意设计，要求至少提供</w:t>
            </w:r>
            <w:r w:rsidRPr="00865A57">
              <w:rPr>
                <w:sz w:val="22"/>
              </w:rPr>
              <w:t>5</w:t>
            </w:r>
            <w:r w:rsidRPr="00865A57">
              <w:rPr>
                <w:rFonts w:ascii="宋体" w:hAnsi="宋体" w:cs="宋体" w:hint="eastAsia"/>
                <w:sz w:val="22"/>
              </w:rPr>
              <w:t>个展项的待机界面设计。</w:t>
            </w:r>
          </w:p>
        </w:tc>
        <w:tc>
          <w:tcPr>
            <w:tcW w:w="701" w:type="pct"/>
            <w:vMerge/>
          </w:tcPr>
          <w:p w:rsidR="00865A57" w:rsidRPr="00865A57" w:rsidRDefault="00865A57" w:rsidP="002354F3">
            <w:pPr>
              <w:rPr>
                <w:b/>
                <w:bCs/>
                <w:sz w:val="22"/>
              </w:rPr>
            </w:pPr>
          </w:p>
        </w:tc>
      </w:tr>
      <w:tr w:rsidR="00865A57" w:rsidRPr="00865A57" w:rsidTr="002354F3">
        <w:trPr>
          <w:trHeight w:val="517"/>
        </w:trPr>
        <w:tc>
          <w:tcPr>
            <w:tcW w:w="343" w:type="pct"/>
          </w:tcPr>
          <w:p w:rsidR="00865A57" w:rsidRPr="00865A57" w:rsidRDefault="00865A57" w:rsidP="002354F3">
            <w:pPr>
              <w:rPr>
                <w:sz w:val="22"/>
              </w:rPr>
            </w:pPr>
            <w:r w:rsidRPr="00865A57">
              <w:rPr>
                <w:sz w:val="22"/>
              </w:rPr>
              <w:t>4.2</w:t>
            </w:r>
          </w:p>
        </w:tc>
        <w:tc>
          <w:tcPr>
            <w:tcW w:w="647" w:type="pct"/>
          </w:tcPr>
          <w:p w:rsidR="00865A57" w:rsidRPr="00865A57" w:rsidRDefault="00865A57" w:rsidP="002354F3">
            <w:pPr>
              <w:rPr>
                <w:sz w:val="22"/>
              </w:rPr>
            </w:pPr>
            <w:r w:rsidRPr="00865A57">
              <w:rPr>
                <w:rFonts w:ascii="宋体" w:hAnsi="宋体" w:cs="宋体" w:hint="eastAsia"/>
                <w:sz w:val="22"/>
              </w:rPr>
              <w:t>多媒体纲要设计</w:t>
            </w:r>
          </w:p>
        </w:tc>
        <w:tc>
          <w:tcPr>
            <w:tcW w:w="3309" w:type="pct"/>
          </w:tcPr>
          <w:p w:rsidR="00865A57" w:rsidRPr="00865A57" w:rsidRDefault="00865A57" w:rsidP="002354F3">
            <w:pPr>
              <w:rPr>
                <w:sz w:val="22"/>
              </w:rPr>
            </w:pPr>
            <w:r w:rsidRPr="00865A57">
              <w:rPr>
                <w:rFonts w:ascii="宋体" w:hAnsi="宋体" w:cs="宋体" w:hint="eastAsia"/>
                <w:sz w:val="22"/>
              </w:rPr>
              <w:t>要求至少提供</w:t>
            </w:r>
            <w:r w:rsidRPr="00865A57">
              <w:rPr>
                <w:sz w:val="22"/>
              </w:rPr>
              <w:t>20</w:t>
            </w:r>
            <w:r w:rsidRPr="00865A57">
              <w:rPr>
                <w:rFonts w:ascii="宋体" w:hAnsi="宋体" w:cs="宋体" w:hint="eastAsia"/>
                <w:sz w:val="22"/>
              </w:rPr>
              <w:t>个短片脚本纲要。</w:t>
            </w:r>
          </w:p>
        </w:tc>
        <w:tc>
          <w:tcPr>
            <w:tcW w:w="701" w:type="pct"/>
            <w:vMerge/>
          </w:tcPr>
          <w:p w:rsidR="00865A57" w:rsidRPr="00865A57" w:rsidRDefault="00865A57" w:rsidP="002354F3">
            <w:pPr>
              <w:rPr>
                <w:b/>
                <w:bCs/>
                <w:sz w:val="22"/>
              </w:rPr>
            </w:pPr>
          </w:p>
        </w:tc>
      </w:tr>
      <w:tr w:rsidR="00865A57" w:rsidRPr="00865A57" w:rsidTr="002354F3">
        <w:trPr>
          <w:trHeight w:val="517"/>
        </w:trPr>
        <w:tc>
          <w:tcPr>
            <w:tcW w:w="343" w:type="pct"/>
          </w:tcPr>
          <w:p w:rsidR="00865A57" w:rsidRPr="00865A57" w:rsidRDefault="00865A57" w:rsidP="002354F3">
            <w:pPr>
              <w:rPr>
                <w:b/>
                <w:sz w:val="22"/>
              </w:rPr>
            </w:pPr>
            <w:r w:rsidRPr="00865A57">
              <w:rPr>
                <w:b/>
                <w:sz w:val="22"/>
              </w:rPr>
              <w:t>5</w:t>
            </w:r>
          </w:p>
        </w:tc>
        <w:tc>
          <w:tcPr>
            <w:tcW w:w="647" w:type="pct"/>
          </w:tcPr>
          <w:p w:rsidR="00865A57" w:rsidRPr="00865A57" w:rsidRDefault="00865A57" w:rsidP="002354F3">
            <w:pPr>
              <w:rPr>
                <w:b/>
                <w:sz w:val="22"/>
              </w:rPr>
            </w:pPr>
            <w:r w:rsidRPr="00865A57">
              <w:rPr>
                <w:rFonts w:ascii="宋体" w:hAnsi="宋体" w:cs="宋体" w:hint="eastAsia"/>
                <w:b/>
                <w:sz w:val="22"/>
              </w:rPr>
              <w:t>现场布置</w:t>
            </w:r>
          </w:p>
        </w:tc>
        <w:tc>
          <w:tcPr>
            <w:tcW w:w="3309" w:type="pct"/>
          </w:tcPr>
          <w:p w:rsidR="00865A57" w:rsidRPr="00865A57" w:rsidRDefault="00865A57" w:rsidP="002354F3">
            <w:pPr>
              <w:rPr>
                <w:sz w:val="22"/>
              </w:rPr>
            </w:pPr>
            <w:r w:rsidRPr="00865A57">
              <w:rPr>
                <w:rFonts w:ascii="宋体" w:hAnsi="宋体" w:cs="宋体" w:hint="eastAsia"/>
                <w:sz w:val="22"/>
              </w:rPr>
              <w:t>布置施工，详见第二章</w:t>
            </w:r>
            <w:r w:rsidRPr="00865A57">
              <w:rPr>
                <w:rFonts w:eastAsiaTheme="minorEastAsia"/>
                <w:sz w:val="22"/>
                <w:highlight w:val="yellow"/>
              </w:rPr>
              <w:t>7</w:t>
            </w:r>
            <w:r w:rsidRPr="00865A57">
              <w:rPr>
                <w:sz w:val="22"/>
                <w:highlight w:val="yellow"/>
              </w:rPr>
              <w:t>.3.2</w:t>
            </w:r>
            <w:r w:rsidRPr="00865A57">
              <w:rPr>
                <w:rFonts w:ascii="宋体" w:hAnsi="宋体" w:cs="宋体" w:hint="eastAsia"/>
                <w:sz w:val="22"/>
              </w:rPr>
              <w:t>现场布置工作量及主要软硬件设备一览表。</w:t>
            </w:r>
          </w:p>
        </w:tc>
        <w:tc>
          <w:tcPr>
            <w:tcW w:w="701" w:type="pct"/>
            <w:vMerge/>
          </w:tcPr>
          <w:p w:rsidR="00865A57" w:rsidRPr="00865A57" w:rsidRDefault="00865A57" w:rsidP="002354F3">
            <w:pPr>
              <w:rPr>
                <w:b/>
                <w:bCs/>
                <w:sz w:val="22"/>
              </w:rPr>
            </w:pPr>
          </w:p>
        </w:tc>
      </w:tr>
    </w:tbl>
    <w:p w:rsidR="00865A57" w:rsidRPr="00865A57" w:rsidRDefault="00865A57" w:rsidP="00865A57">
      <w:pPr>
        <w:adjustRightInd w:val="0"/>
        <w:snapToGrid w:val="0"/>
        <w:ind w:firstLineChars="192" w:firstLine="424"/>
        <w:rPr>
          <w:b/>
          <w:bCs/>
          <w:sz w:val="22"/>
        </w:rPr>
      </w:pPr>
      <w:r w:rsidRPr="00865A57">
        <w:rPr>
          <w:b/>
          <w:bCs/>
          <w:sz w:val="22"/>
        </w:rPr>
        <w:t>说明：此表所列内容为本次磋商核心工作内容，供应商不得缩减。</w:t>
      </w:r>
    </w:p>
    <w:p w:rsidR="00865A57" w:rsidRPr="00865A57" w:rsidRDefault="00865A57" w:rsidP="00865A57">
      <w:pPr>
        <w:ind w:firstLineChars="192" w:firstLine="422"/>
        <w:rPr>
          <w:kern w:val="24"/>
          <w:sz w:val="22"/>
        </w:rPr>
      </w:pPr>
      <w:r w:rsidRPr="00865A57">
        <w:rPr>
          <w:bCs/>
          <w:sz w:val="22"/>
        </w:rPr>
        <w:t xml:space="preserve">7.3 </w:t>
      </w:r>
      <w:r w:rsidRPr="00865A57">
        <w:rPr>
          <w:kern w:val="24"/>
          <w:sz w:val="22"/>
        </w:rPr>
        <w:t>软硬件支持</w:t>
      </w:r>
    </w:p>
    <w:p w:rsidR="00865A57" w:rsidRPr="00865A57" w:rsidRDefault="00865A57" w:rsidP="00865A57">
      <w:pPr>
        <w:pStyle w:val="aff3"/>
        <w:spacing w:line="300" w:lineRule="auto"/>
        <w:ind w:firstLineChars="192" w:firstLine="422"/>
        <w:rPr>
          <w:kern w:val="0"/>
          <w:sz w:val="22"/>
        </w:rPr>
      </w:pPr>
      <w:r w:rsidRPr="00865A57">
        <w:rPr>
          <w:sz w:val="22"/>
        </w:rPr>
        <w:t xml:space="preserve">7.3.1 </w:t>
      </w:r>
      <w:r w:rsidRPr="00865A57">
        <w:rPr>
          <w:sz w:val="22"/>
        </w:rPr>
        <w:t>本项目中人员岗位要求（但不仅限于）详见下表。</w:t>
      </w:r>
    </w:p>
    <w:p w:rsidR="00865A57" w:rsidRPr="00865A57" w:rsidRDefault="00865A57" w:rsidP="00865A57">
      <w:pPr>
        <w:jc w:val="center"/>
        <w:rPr>
          <w:sz w:val="22"/>
        </w:rPr>
      </w:pPr>
      <w:r w:rsidRPr="00865A57">
        <w:rPr>
          <w:b/>
          <w:sz w:val="22"/>
        </w:rPr>
        <w:t>人员配备一览表</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1559"/>
        <w:gridCol w:w="1276"/>
        <w:gridCol w:w="4395"/>
        <w:gridCol w:w="1560"/>
      </w:tblGrid>
      <w:tr w:rsidR="00865A57" w:rsidRPr="00865A57" w:rsidTr="002354F3">
        <w:trPr>
          <w:trHeight w:val="789"/>
          <w:tblHeader/>
          <w:jc w:val="center"/>
        </w:trPr>
        <w:tc>
          <w:tcPr>
            <w:tcW w:w="704" w:type="dxa"/>
            <w:tcBorders>
              <w:top w:val="single" w:sz="4" w:space="0" w:color="auto"/>
              <w:left w:val="single" w:sz="4" w:space="0" w:color="auto"/>
              <w:bottom w:val="single" w:sz="4" w:space="0" w:color="auto"/>
              <w:right w:val="single" w:sz="4" w:space="0" w:color="auto"/>
            </w:tcBorders>
          </w:tcPr>
          <w:p w:rsidR="00865A57" w:rsidRPr="00865A57" w:rsidRDefault="00865A57" w:rsidP="002354F3">
            <w:pPr>
              <w:rPr>
                <w:b/>
                <w:sz w:val="22"/>
                <w:szCs w:val="24"/>
              </w:rPr>
            </w:pPr>
            <w:r w:rsidRPr="00865A57">
              <w:rPr>
                <w:b/>
                <w:bCs/>
                <w:sz w:val="22"/>
              </w:rPr>
              <w:t>序号</w:t>
            </w:r>
          </w:p>
        </w:tc>
        <w:tc>
          <w:tcPr>
            <w:tcW w:w="1559"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b/>
                <w:sz w:val="22"/>
                <w:szCs w:val="24"/>
              </w:rPr>
            </w:pPr>
            <w:r w:rsidRPr="00865A57">
              <w:rPr>
                <w:b/>
                <w:sz w:val="22"/>
              </w:rPr>
              <w:t>岗位名称</w:t>
            </w:r>
          </w:p>
        </w:tc>
        <w:tc>
          <w:tcPr>
            <w:tcW w:w="1276"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b/>
                <w:sz w:val="22"/>
                <w:szCs w:val="24"/>
              </w:rPr>
            </w:pPr>
            <w:r w:rsidRPr="00865A57">
              <w:rPr>
                <w:b/>
                <w:sz w:val="22"/>
              </w:rPr>
              <w:t>建议配置岗位人数（最低要求）</w:t>
            </w:r>
          </w:p>
        </w:tc>
        <w:tc>
          <w:tcPr>
            <w:tcW w:w="4394"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b/>
                <w:sz w:val="22"/>
                <w:szCs w:val="24"/>
              </w:rPr>
            </w:pPr>
            <w:r w:rsidRPr="00865A57">
              <w:rPr>
                <w:b/>
                <w:sz w:val="22"/>
              </w:rPr>
              <w:t>基本要求</w:t>
            </w:r>
          </w:p>
        </w:tc>
        <w:tc>
          <w:tcPr>
            <w:tcW w:w="1560"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b/>
                <w:sz w:val="22"/>
                <w:szCs w:val="24"/>
              </w:rPr>
            </w:pPr>
            <w:r w:rsidRPr="00865A57">
              <w:rPr>
                <w:b/>
                <w:sz w:val="22"/>
              </w:rPr>
              <w:t>备注</w:t>
            </w:r>
          </w:p>
        </w:tc>
      </w:tr>
      <w:tr w:rsidR="00865A57" w:rsidRPr="00865A57" w:rsidTr="002354F3">
        <w:trPr>
          <w:trHeight w:val="995"/>
          <w:jc w:val="center"/>
        </w:trPr>
        <w:tc>
          <w:tcPr>
            <w:tcW w:w="704"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bookmarkStart w:id="35" w:name="_Hlk202254370"/>
            <w:r w:rsidRPr="00865A57">
              <w:rPr>
                <w:sz w:val="22"/>
              </w:rPr>
              <w:lastRenderedPageBreak/>
              <w:t>1</w:t>
            </w:r>
          </w:p>
        </w:tc>
        <w:tc>
          <w:tcPr>
            <w:tcW w:w="1559"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r w:rsidRPr="00865A57">
              <w:rPr>
                <w:sz w:val="22"/>
              </w:rPr>
              <w:t>项目负责人</w:t>
            </w:r>
          </w:p>
        </w:tc>
        <w:tc>
          <w:tcPr>
            <w:tcW w:w="1276"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r w:rsidRPr="00865A57">
              <w:rPr>
                <w:sz w:val="22"/>
              </w:rPr>
              <w:t>1</w:t>
            </w:r>
          </w:p>
        </w:tc>
        <w:tc>
          <w:tcPr>
            <w:tcW w:w="4394"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r w:rsidRPr="00865A57">
              <w:rPr>
                <w:sz w:val="22"/>
              </w:rPr>
              <w:t>具有类似项目工作经验，对布展项目</w:t>
            </w:r>
            <w:proofErr w:type="gramStart"/>
            <w:r w:rsidRPr="00865A57">
              <w:rPr>
                <w:sz w:val="22"/>
              </w:rPr>
              <w:t>负总体</w:t>
            </w:r>
            <w:proofErr w:type="gramEnd"/>
            <w:r w:rsidRPr="00865A57">
              <w:rPr>
                <w:sz w:val="22"/>
              </w:rPr>
              <w:t>责任，为项目主要联系人。</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r w:rsidRPr="00865A57">
              <w:rPr>
                <w:sz w:val="22"/>
              </w:rPr>
              <w:t>在投标文件中提供本单位在职证明材料，在职证明材料是指：截止投标日前</w:t>
            </w:r>
            <w:r w:rsidRPr="00865A57">
              <w:rPr>
                <w:sz w:val="22"/>
              </w:rPr>
              <w:t>6</w:t>
            </w:r>
            <w:r w:rsidRPr="00865A57">
              <w:rPr>
                <w:sz w:val="22"/>
              </w:rPr>
              <w:t>个月内任一月份，主要人员的社保由供应商单位缴纳的有效证明。</w:t>
            </w:r>
          </w:p>
        </w:tc>
      </w:tr>
      <w:tr w:rsidR="00865A57" w:rsidRPr="00865A57" w:rsidTr="002354F3">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r w:rsidRPr="00865A57">
              <w:rPr>
                <w:sz w:val="22"/>
              </w:rPr>
              <w:t>2</w:t>
            </w:r>
          </w:p>
        </w:tc>
        <w:tc>
          <w:tcPr>
            <w:tcW w:w="1559"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r w:rsidRPr="00865A57">
              <w:rPr>
                <w:sz w:val="22"/>
              </w:rPr>
              <w:t>执行负责人</w:t>
            </w:r>
          </w:p>
        </w:tc>
        <w:tc>
          <w:tcPr>
            <w:tcW w:w="1276"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r w:rsidRPr="00865A57">
              <w:rPr>
                <w:sz w:val="22"/>
              </w:rPr>
              <w:t>1</w:t>
            </w:r>
          </w:p>
        </w:tc>
        <w:tc>
          <w:tcPr>
            <w:tcW w:w="4394"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r w:rsidRPr="00865A57">
              <w:rPr>
                <w:sz w:val="22"/>
              </w:rPr>
              <w:t>具有类似项目工作经验，负责指令落实，布展现场管理，各方联络。</w:t>
            </w:r>
          </w:p>
        </w:tc>
        <w:tc>
          <w:tcPr>
            <w:tcW w:w="1560" w:type="dxa"/>
            <w:vMerge/>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p>
        </w:tc>
      </w:tr>
      <w:tr w:rsidR="00865A57" w:rsidRPr="00865A57" w:rsidTr="002354F3">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r w:rsidRPr="00865A57">
              <w:rPr>
                <w:sz w:val="22"/>
              </w:rPr>
              <w:t>3</w:t>
            </w:r>
          </w:p>
        </w:tc>
        <w:tc>
          <w:tcPr>
            <w:tcW w:w="1559"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r w:rsidRPr="00865A57">
              <w:rPr>
                <w:sz w:val="22"/>
              </w:rPr>
              <w:t>设计负责人</w:t>
            </w:r>
          </w:p>
        </w:tc>
        <w:tc>
          <w:tcPr>
            <w:tcW w:w="1276"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r w:rsidRPr="00865A57">
              <w:rPr>
                <w:sz w:val="22"/>
              </w:rPr>
              <w:t>1</w:t>
            </w:r>
          </w:p>
        </w:tc>
        <w:tc>
          <w:tcPr>
            <w:tcW w:w="4394"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r w:rsidRPr="00865A57">
              <w:rPr>
                <w:sz w:val="22"/>
              </w:rPr>
              <w:t>具有类似项目工作经验，负责主要设计职责，对方案整体把控，为设计方案的主要联系人。</w:t>
            </w:r>
          </w:p>
        </w:tc>
        <w:tc>
          <w:tcPr>
            <w:tcW w:w="1560" w:type="dxa"/>
            <w:vMerge/>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p>
        </w:tc>
      </w:tr>
      <w:tr w:rsidR="00865A57" w:rsidRPr="00865A57" w:rsidTr="002354F3">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r w:rsidRPr="00865A57">
              <w:rPr>
                <w:sz w:val="22"/>
              </w:rPr>
              <w:t>4</w:t>
            </w:r>
          </w:p>
        </w:tc>
        <w:tc>
          <w:tcPr>
            <w:tcW w:w="1559"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r w:rsidRPr="00865A57">
              <w:rPr>
                <w:sz w:val="22"/>
              </w:rPr>
              <w:t>项目执行</w:t>
            </w:r>
          </w:p>
          <w:p w:rsidR="00865A57" w:rsidRPr="00865A57" w:rsidRDefault="00865A57" w:rsidP="002354F3">
            <w:pPr>
              <w:rPr>
                <w:sz w:val="22"/>
                <w:szCs w:val="24"/>
              </w:rPr>
            </w:pPr>
            <w:r w:rsidRPr="00865A57">
              <w:rPr>
                <w:sz w:val="22"/>
              </w:rPr>
              <w:t>（布展实施）</w:t>
            </w:r>
          </w:p>
        </w:tc>
        <w:tc>
          <w:tcPr>
            <w:tcW w:w="1276"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r w:rsidRPr="00865A57">
              <w:rPr>
                <w:sz w:val="22"/>
              </w:rPr>
              <w:t>2</w:t>
            </w:r>
          </w:p>
        </w:tc>
        <w:tc>
          <w:tcPr>
            <w:tcW w:w="4394"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r w:rsidRPr="00865A57">
              <w:rPr>
                <w:sz w:val="22"/>
              </w:rPr>
              <w:t>具有类似项目工作经验，全程驻扎现场，对布展项目全过程实施管理。</w:t>
            </w:r>
          </w:p>
        </w:tc>
        <w:tc>
          <w:tcPr>
            <w:tcW w:w="1560" w:type="dxa"/>
            <w:vMerge/>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p>
        </w:tc>
      </w:tr>
      <w:tr w:rsidR="00865A57" w:rsidRPr="00865A57" w:rsidTr="002354F3">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r w:rsidRPr="00865A57">
              <w:rPr>
                <w:sz w:val="22"/>
              </w:rPr>
              <w:t>5</w:t>
            </w:r>
          </w:p>
        </w:tc>
        <w:tc>
          <w:tcPr>
            <w:tcW w:w="1559"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r w:rsidRPr="00865A57">
              <w:rPr>
                <w:sz w:val="22"/>
              </w:rPr>
              <w:t>三维设计</w:t>
            </w:r>
          </w:p>
        </w:tc>
        <w:tc>
          <w:tcPr>
            <w:tcW w:w="1276"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r w:rsidRPr="00865A57">
              <w:rPr>
                <w:sz w:val="22"/>
              </w:rPr>
              <w:t>2</w:t>
            </w:r>
          </w:p>
        </w:tc>
        <w:tc>
          <w:tcPr>
            <w:tcW w:w="4394"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r w:rsidRPr="00865A57">
              <w:rPr>
                <w:sz w:val="22"/>
              </w:rPr>
              <w:t>具有类似项目工作经验，负责项目全部空间设计。</w:t>
            </w:r>
          </w:p>
        </w:tc>
        <w:tc>
          <w:tcPr>
            <w:tcW w:w="1560" w:type="dxa"/>
            <w:vMerge/>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p>
        </w:tc>
      </w:tr>
      <w:tr w:rsidR="00865A57" w:rsidRPr="00865A57" w:rsidTr="002354F3">
        <w:trPr>
          <w:trHeight w:val="2020"/>
          <w:jc w:val="center"/>
        </w:trPr>
        <w:tc>
          <w:tcPr>
            <w:tcW w:w="704"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r w:rsidRPr="00865A57">
              <w:rPr>
                <w:sz w:val="22"/>
              </w:rPr>
              <w:t>6</w:t>
            </w:r>
          </w:p>
        </w:tc>
        <w:tc>
          <w:tcPr>
            <w:tcW w:w="1559"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bookmarkStart w:id="36" w:name="OLE_LINK31"/>
            <w:bookmarkStart w:id="37" w:name="OLE_LINK30"/>
            <w:r w:rsidRPr="00865A57">
              <w:rPr>
                <w:sz w:val="22"/>
              </w:rPr>
              <w:t>平面设计</w:t>
            </w:r>
            <w:bookmarkEnd w:id="36"/>
            <w:bookmarkEnd w:id="37"/>
          </w:p>
        </w:tc>
        <w:tc>
          <w:tcPr>
            <w:tcW w:w="1276"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r w:rsidRPr="00865A57">
              <w:rPr>
                <w:sz w:val="22"/>
              </w:rPr>
              <w:t>3</w:t>
            </w:r>
          </w:p>
        </w:tc>
        <w:tc>
          <w:tcPr>
            <w:tcW w:w="4394"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r w:rsidRPr="00865A57">
              <w:rPr>
                <w:sz w:val="22"/>
              </w:rPr>
              <w:t>具有类似项目工作经验，负责项目全部平面设计。</w:t>
            </w:r>
          </w:p>
        </w:tc>
        <w:tc>
          <w:tcPr>
            <w:tcW w:w="1560" w:type="dxa"/>
            <w:vMerge/>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p>
        </w:tc>
      </w:tr>
      <w:bookmarkEnd w:id="35"/>
      <w:tr w:rsidR="00865A57" w:rsidRPr="00865A57" w:rsidTr="002354F3">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r w:rsidRPr="00865A57">
              <w:rPr>
                <w:sz w:val="22"/>
              </w:rPr>
              <w:t>7</w:t>
            </w:r>
          </w:p>
        </w:tc>
        <w:tc>
          <w:tcPr>
            <w:tcW w:w="1559"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r w:rsidRPr="00865A57">
              <w:rPr>
                <w:sz w:val="22"/>
              </w:rPr>
              <w:t>合计</w:t>
            </w:r>
          </w:p>
        </w:tc>
        <w:tc>
          <w:tcPr>
            <w:tcW w:w="1276"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r w:rsidRPr="00865A57">
              <w:rPr>
                <w:sz w:val="22"/>
              </w:rPr>
              <w:t>10</w:t>
            </w:r>
          </w:p>
        </w:tc>
        <w:tc>
          <w:tcPr>
            <w:tcW w:w="4394"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865A57" w:rsidRPr="00865A57" w:rsidRDefault="00865A57" w:rsidP="002354F3">
            <w:pPr>
              <w:rPr>
                <w:sz w:val="22"/>
                <w:szCs w:val="24"/>
              </w:rPr>
            </w:pPr>
          </w:p>
        </w:tc>
      </w:tr>
    </w:tbl>
    <w:p w:rsidR="00865A57" w:rsidRPr="00865A57" w:rsidRDefault="00865A57" w:rsidP="00865A57">
      <w:pPr>
        <w:pStyle w:val="aff3"/>
        <w:spacing w:line="300" w:lineRule="auto"/>
        <w:ind w:firstLineChars="193" w:firstLine="425"/>
        <w:rPr>
          <w:sz w:val="22"/>
        </w:rPr>
      </w:pPr>
      <w:r w:rsidRPr="00865A57">
        <w:rPr>
          <w:sz w:val="22"/>
        </w:rPr>
        <w:t xml:space="preserve">7.3.2 </w:t>
      </w:r>
      <w:r w:rsidRPr="00865A57">
        <w:rPr>
          <w:sz w:val="22"/>
        </w:rPr>
        <w:t>本项目中现场布展工作量及主要软硬件设备要求（但不仅限于）详见下表。</w:t>
      </w:r>
    </w:p>
    <w:p w:rsidR="00865A57" w:rsidRPr="00865A57" w:rsidRDefault="00865A57" w:rsidP="00865A57">
      <w:pPr>
        <w:jc w:val="center"/>
        <w:rPr>
          <w:b/>
          <w:sz w:val="22"/>
        </w:rPr>
      </w:pPr>
      <w:r w:rsidRPr="00865A57">
        <w:rPr>
          <w:b/>
          <w:sz w:val="22"/>
        </w:rPr>
        <w:t>现场布展工作量及主要软硬件设备一览表</w:t>
      </w:r>
    </w:p>
    <w:tbl>
      <w:tblPr>
        <w:tblpPr w:leftFromText="180" w:rightFromText="180" w:vertAnchor="text" w:horzAnchor="page" w:tblpX="1225" w:tblpY="363"/>
        <w:tblOverlap w:val="never"/>
        <w:tblW w:w="9827" w:type="dxa"/>
        <w:tblLook w:val="04A0" w:firstRow="1" w:lastRow="0" w:firstColumn="1" w:lastColumn="0" w:noHBand="0" w:noVBand="1"/>
      </w:tblPr>
      <w:tblGrid>
        <w:gridCol w:w="724"/>
        <w:gridCol w:w="185"/>
        <w:gridCol w:w="1941"/>
        <w:gridCol w:w="175"/>
        <w:gridCol w:w="2782"/>
        <w:gridCol w:w="304"/>
        <w:gridCol w:w="1721"/>
        <w:gridCol w:w="263"/>
        <w:gridCol w:w="607"/>
        <w:gridCol w:w="244"/>
        <w:gridCol w:w="881"/>
      </w:tblGrid>
      <w:tr w:rsidR="00865A57" w:rsidRPr="00865A57" w:rsidTr="002354F3">
        <w:trPr>
          <w:trHeight w:val="570"/>
        </w:trPr>
        <w:tc>
          <w:tcPr>
            <w:tcW w:w="724"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b/>
                <w:bCs/>
                <w:sz w:val="20"/>
                <w:szCs w:val="20"/>
              </w:rPr>
            </w:pPr>
            <w:r w:rsidRPr="00865A57">
              <w:rPr>
                <w:b/>
                <w:bCs/>
                <w:kern w:val="0"/>
                <w:sz w:val="20"/>
                <w:szCs w:val="20"/>
                <w:lang w:bidi="ar"/>
              </w:rPr>
              <w:t>序号</w:t>
            </w:r>
          </w:p>
        </w:tc>
        <w:tc>
          <w:tcPr>
            <w:tcW w:w="2126"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b/>
                <w:bCs/>
                <w:sz w:val="20"/>
                <w:szCs w:val="20"/>
              </w:rPr>
            </w:pPr>
            <w:r w:rsidRPr="00865A57">
              <w:rPr>
                <w:b/>
                <w:bCs/>
                <w:kern w:val="0"/>
                <w:sz w:val="20"/>
                <w:szCs w:val="20"/>
                <w:lang w:bidi="ar"/>
              </w:rPr>
              <w:t>项目名称</w:t>
            </w:r>
          </w:p>
        </w:tc>
        <w:tc>
          <w:tcPr>
            <w:tcW w:w="3261" w:type="dxa"/>
            <w:gridSpan w:val="3"/>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b/>
                <w:bCs/>
                <w:sz w:val="20"/>
                <w:szCs w:val="20"/>
              </w:rPr>
            </w:pPr>
            <w:r w:rsidRPr="00865A57">
              <w:rPr>
                <w:b/>
                <w:bCs/>
                <w:kern w:val="0"/>
                <w:sz w:val="20"/>
                <w:szCs w:val="20"/>
                <w:lang w:bidi="ar"/>
              </w:rPr>
              <w:t>项目特征描述</w:t>
            </w:r>
          </w:p>
        </w:tc>
        <w:tc>
          <w:tcPr>
            <w:tcW w:w="1984"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b/>
                <w:bCs/>
                <w:sz w:val="20"/>
                <w:szCs w:val="20"/>
              </w:rPr>
            </w:pPr>
            <w:r w:rsidRPr="00865A57">
              <w:rPr>
                <w:b/>
                <w:bCs/>
                <w:kern w:val="0"/>
                <w:sz w:val="20"/>
                <w:szCs w:val="20"/>
                <w:lang w:bidi="ar"/>
              </w:rPr>
              <w:t>工作内容</w:t>
            </w:r>
          </w:p>
        </w:tc>
        <w:tc>
          <w:tcPr>
            <w:tcW w:w="851"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b/>
                <w:bCs/>
                <w:sz w:val="20"/>
                <w:szCs w:val="20"/>
              </w:rPr>
            </w:pPr>
            <w:r w:rsidRPr="00865A57">
              <w:rPr>
                <w:b/>
                <w:bCs/>
                <w:kern w:val="0"/>
                <w:sz w:val="20"/>
                <w:szCs w:val="20"/>
                <w:lang w:bidi="ar"/>
              </w:rPr>
              <w:t>计量</w:t>
            </w:r>
            <w:r w:rsidRPr="00865A57">
              <w:rPr>
                <w:b/>
                <w:bCs/>
                <w:kern w:val="0"/>
                <w:sz w:val="20"/>
                <w:szCs w:val="20"/>
                <w:lang w:bidi="ar"/>
              </w:rPr>
              <w:br/>
            </w:r>
            <w:r w:rsidRPr="00865A57">
              <w:rPr>
                <w:b/>
                <w:bCs/>
                <w:kern w:val="0"/>
                <w:sz w:val="20"/>
                <w:szCs w:val="20"/>
                <w:lang w:bidi="ar"/>
              </w:rPr>
              <w:t>单位</w:t>
            </w:r>
          </w:p>
        </w:tc>
        <w:tc>
          <w:tcPr>
            <w:tcW w:w="881"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b/>
                <w:bCs/>
                <w:sz w:val="20"/>
                <w:szCs w:val="20"/>
              </w:rPr>
            </w:pPr>
            <w:r w:rsidRPr="00865A57">
              <w:rPr>
                <w:b/>
                <w:bCs/>
                <w:kern w:val="0"/>
                <w:sz w:val="20"/>
                <w:szCs w:val="20"/>
                <w:lang w:bidi="ar"/>
              </w:rPr>
              <w:t>工作量</w:t>
            </w:r>
          </w:p>
        </w:tc>
      </w:tr>
      <w:tr w:rsidR="00865A57" w:rsidRPr="00865A57" w:rsidTr="002354F3">
        <w:trPr>
          <w:trHeight w:val="570"/>
        </w:trPr>
        <w:tc>
          <w:tcPr>
            <w:tcW w:w="724" w:type="dxa"/>
            <w:vMerge/>
            <w:tcBorders>
              <w:top w:val="single" w:sz="8"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jc w:val="center"/>
              <w:rPr>
                <w:b/>
                <w:bCs/>
                <w:sz w:val="20"/>
                <w:szCs w:val="20"/>
              </w:rPr>
            </w:pPr>
          </w:p>
        </w:tc>
        <w:tc>
          <w:tcPr>
            <w:tcW w:w="2126" w:type="dxa"/>
            <w:gridSpan w:val="2"/>
            <w:vMerge/>
            <w:tcBorders>
              <w:top w:val="single" w:sz="8"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center"/>
              <w:rPr>
                <w:b/>
                <w:bCs/>
                <w:sz w:val="20"/>
                <w:szCs w:val="20"/>
              </w:rPr>
            </w:pPr>
          </w:p>
        </w:tc>
        <w:tc>
          <w:tcPr>
            <w:tcW w:w="3261" w:type="dxa"/>
            <w:gridSpan w:val="3"/>
            <w:vMerge/>
            <w:tcBorders>
              <w:top w:val="single" w:sz="8"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center"/>
              <w:rPr>
                <w:b/>
                <w:bCs/>
                <w:sz w:val="20"/>
                <w:szCs w:val="20"/>
              </w:rPr>
            </w:pPr>
          </w:p>
        </w:tc>
        <w:tc>
          <w:tcPr>
            <w:tcW w:w="1984" w:type="dxa"/>
            <w:gridSpan w:val="2"/>
            <w:vMerge/>
            <w:tcBorders>
              <w:top w:val="single" w:sz="8"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center"/>
              <w:rPr>
                <w:b/>
                <w:bCs/>
                <w:sz w:val="20"/>
                <w:szCs w:val="20"/>
              </w:rPr>
            </w:pPr>
          </w:p>
        </w:tc>
        <w:tc>
          <w:tcPr>
            <w:tcW w:w="851" w:type="dxa"/>
            <w:gridSpan w:val="2"/>
            <w:vMerge/>
            <w:tcBorders>
              <w:top w:val="single" w:sz="8"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center"/>
              <w:rPr>
                <w:b/>
                <w:bCs/>
                <w:sz w:val="20"/>
                <w:szCs w:val="20"/>
              </w:rPr>
            </w:pPr>
          </w:p>
        </w:tc>
        <w:tc>
          <w:tcPr>
            <w:tcW w:w="881" w:type="dxa"/>
            <w:vMerge/>
            <w:tcBorders>
              <w:top w:val="single" w:sz="8"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center"/>
              <w:rPr>
                <w:b/>
                <w:bCs/>
                <w:sz w:val="20"/>
                <w:szCs w:val="20"/>
              </w:rPr>
            </w:pPr>
          </w:p>
        </w:tc>
      </w:tr>
      <w:tr w:rsidR="00865A57" w:rsidRPr="00865A57" w:rsidTr="002354F3">
        <w:trPr>
          <w:trHeight w:val="825"/>
        </w:trPr>
        <w:tc>
          <w:tcPr>
            <w:tcW w:w="724" w:type="dxa"/>
            <w:vMerge/>
            <w:tcBorders>
              <w:top w:val="single" w:sz="8"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jc w:val="center"/>
              <w:rPr>
                <w:b/>
                <w:bCs/>
                <w:sz w:val="20"/>
                <w:szCs w:val="20"/>
              </w:rPr>
            </w:pPr>
          </w:p>
        </w:tc>
        <w:tc>
          <w:tcPr>
            <w:tcW w:w="2126" w:type="dxa"/>
            <w:gridSpan w:val="2"/>
            <w:vMerge/>
            <w:tcBorders>
              <w:top w:val="single" w:sz="8"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center"/>
              <w:rPr>
                <w:b/>
                <w:bCs/>
                <w:sz w:val="20"/>
                <w:szCs w:val="20"/>
              </w:rPr>
            </w:pPr>
          </w:p>
        </w:tc>
        <w:tc>
          <w:tcPr>
            <w:tcW w:w="3261" w:type="dxa"/>
            <w:gridSpan w:val="3"/>
            <w:vMerge/>
            <w:tcBorders>
              <w:top w:val="single" w:sz="8"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center"/>
              <w:rPr>
                <w:b/>
                <w:bCs/>
                <w:sz w:val="20"/>
                <w:szCs w:val="20"/>
              </w:rPr>
            </w:pPr>
          </w:p>
        </w:tc>
        <w:tc>
          <w:tcPr>
            <w:tcW w:w="1984" w:type="dxa"/>
            <w:gridSpan w:val="2"/>
            <w:vMerge/>
            <w:tcBorders>
              <w:top w:val="single" w:sz="8"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center"/>
              <w:rPr>
                <w:b/>
                <w:bCs/>
                <w:sz w:val="20"/>
                <w:szCs w:val="20"/>
              </w:rPr>
            </w:pPr>
          </w:p>
        </w:tc>
        <w:tc>
          <w:tcPr>
            <w:tcW w:w="851" w:type="dxa"/>
            <w:gridSpan w:val="2"/>
            <w:vMerge/>
            <w:tcBorders>
              <w:top w:val="single" w:sz="8"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center"/>
              <w:rPr>
                <w:b/>
                <w:bCs/>
                <w:sz w:val="20"/>
                <w:szCs w:val="20"/>
              </w:rPr>
            </w:pPr>
          </w:p>
        </w:tc>
        <w:tc>
          <w:tcPr>
            <w:tcW w:w="881" w:type="dxa"/>
            <w:vMerge/>
            <w:tcBorders>
              <w:top w:val="single" w:sz="8"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center"/>
              <w:rPr>
                <w:b/>
                <w:bCs/>
                <w:sz w:val="20"/>
                <w:szCs w:val="20"/>
              </w:rPr>
            </w:pPr>
          </w:p>
        </w:tc>
      </w:tr>
      <w:tr w:rsidR="00865A57" w:rsidRPr="00865A57" w:rsidTr="002354F3">
        <w:trPr>
          <w:trHeight w:val="360"/>
        </w:trPr>
        <w:tc>
          <w:tcPr>
            <w:tcW w:w="9827" w:type="dxa"/>
            <w:gridSpan w:val="11"/>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b/>
                <w:bCs/>
                <w:sz w:val="18"/>
                <w:szCs w:val="18"/>
              </w:rPr>
            </w:pPr>
            <w:r w:rsidRPr="00865A57">
              <w:rPr>
                <w:b/>
                <w:bCs/>
                <w:kern w:val="0"/>
                <w:sz w:val="18"/>
                <w:szCs w:val="18"/>
                <w:lang w:bidi="ar"/>
              </w:rPr>
              <w:t>吊顶拆除、安装和环廊展墙</w:t>
            </w:r>
          </w:p>
        </w:tc>
      </w:tr>
      <w:tr w:rsidR="00865A57" w:rsidRPr="00865A57" w:rsidTr="002354F3">
        <w:trPr>
          <w:trHeight w:val="1185"/>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1</w:t>
            </w:r>
          </w:p>
        </w:tc>
        <w:tc>
          <w:tcPr>
            <w:tcW w:w="212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原有天花拆除</w:t>
            </w:r>
          </w:p>
        </w:tc>
        <w:tc>
          <w:tcPr>
            <w:tcW w:w="326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原有天花拆除</w:t>
            </w:r>
            <w:r w:rsidRPr="00865A57">
              <w:rPr>
                <w:kern w:val="0"/>
                <w:sz w:val="18"/>
                <w:szCs w:val="18"/>
                <w:lang w:bidi="ar"/>
              </w:rPr>
              <w:t>,</w:t>
            </w:r>
            <w:r w:rsidRPr="00865A57">
              <w:rPr>
                <w:kern w:val="0"/>
                <w:sz w:val="18"/>
                <w:szCs w:val="18"/>
                <w:lang w:bidi="ar"/>
              </w:rPr>
              <w:t>拆除现有</w:t>
            </w:r>
            <w:r w:rsidRPr="00865A57">
              <w:rPr>
                <w:kern w:val="0"/>
                <w:sz w:val="18"/>
                <w:szCs w:val="18"/>
                <w:lang w:bidi="ar"/>
              </w:rPr>
              <w:t>138.7</w:t>
            </w:r>
            <w:r w:rsidRPr="00865A57">
              <w:rPr>
                <w:kern w:val="0"/>
                <w:sz w:val="18"/>
                <w:szCs w:val="18"/>
                <w:lang w:bidi="ar"/>
              </w:rPr>
              <w:t>平方（</w:t>
            </w:r>
            <w:r w:rsidRPr="00865A57">
              <w:rPr>
                <w:kern w:val="0"/>
                <w:sz w:val="18"/>
                <w:szCs w:val="18"/>
                <w:lang w:bidi="ar"/>
              </w:rPr>
              <w:t>14.6m*9.5m</w:t>
            </w:r>
            <w:r w:rsidRPr="00865A57">
              <w:rPr>
                <w:kern w:val="0"/>
                <w:sz w:val="18"/>
                <w:szCs w:val="18"/>
                <w:lang w:bidi="ar"/>
              </w:rPr>
              <w:t>）吊顶结构（吊顶高度</w:t>
            </w:r>
            <w:r w:rsidRPr="00865A57">
              <w:rPr>
                <w:kern w:val="0"/>
                <w:sz w:val="18"/>
                <w:szCs w:val="18"/>
                <w:lang w:bidi="ar"/>
              </w:rPr>
              <w:t>6.2</w:t>
            </w:r>
            <w:r w:rsidRPr="00865A57">
              <w:rPr>
                <w:kern w:val="0"/>
                <w:sz w:val="18"/>
                <w:szCs w:val="18"/>
                <w:lang w:bidi="ar"/>
              </w:rPr>
              <w:t>米）</w:t>
            </w:r>
          </w:p>
        </w:tc>
        <w:tc>
          <w:tcPr>
            <w:tcW w:w="198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拆除</w:t>
            </w:r>
            <w:r w:rsidRPr="00865A57">
              <w:rPr>
                <w:kern w:val="0"/>
                <w:sz w:val="18"/>
                <w:szCs w:val="18"/>
                <w:lang w:bidi="ar"/>
              </w:rPr>
              <w:br/>
              <w:t>2.</w:t>
            </w:r>
            <w:r w:rsidRPr="00865A57">
              <w:rPr>
                <w:kern w:val="0"/>
                <w:sz w:val="18"/>
                <w:szCs w:val="18"/>
                <w:lang w:bidi="ar"/>
              </w:rPr>
              <w:t>控制扬尘</w:t>
            </w:r>
            <w:r w:rsidRPr="00865A57">
              <w:rPr>
                <w:kern w:val="0"/>
                <w:sz w:val="18"/>
                <w:szCs w:val="18"/>
                <w:lang w:bidi="ar"/>
              </w:rPr>
              <w:br/>
              <w:t>3.</w:t>
            </w:r>
            <w:r w:rsidRPr="00865A57">
              <w:rPr>
                <w:kern w:val="0"/>
                <w:sz w:val="18"/>
                <w:szCs w:val="18"/>
                <w:lang w:bidi="ar"/>
              </w:rPr>
              <w:t>清理</w:t>
            </w:r>
            <w:r w:rsidRPr="00865A57">
              <w:rPr>
                <w:kern w:val="0"/>
                <w:sz w:val="18"/>
                <w:szCs w:val="18"/>
                <w:lang w:bidi="ar"/>
              </w:rPr>
              <w:br/>
              <w:t>4.</w:t>
            </w:r>
            <w:r w:rsidRPr="00865A57">
              <w:rPr>
                <w:kern w:val="0"/>
                <w:sz w:val="18"/>
                <w:szCs w:val="18"/>
                <w:lang w:bidi="ar"/>
              </w:rPr>
              <w:t>建渣场内、外运输</w:t>
            </w:r>
          </w:p>
        </w:tc>
        <w:tc>
          <w:tcPr>
            <w:tcW w:w="85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m2</w:t>
            </w:r>
          </w:p>
        </w:tc>
        <w:tc>
          <w:tcPr>
            <w:tcW w:w="88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138.7</w:t>
            </w:r>
          </w:p>
        </w:tc>
      </w:tr>
      <w:tr w:rsidR="00865A57" w:rsidRPr="00865A57" w:rsidTr="002354F3">
        <w:trPr>
          <w:trHeight w:val="1185"/>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lastRenderedPageBreak/>
              <w:t>2</w:t>
            </w:r>
          </w:p>
        </w:tc>
        <w:tc>
          <w:tcPr>
            <w:tcW w:w="212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100*150@100</w:t>
            </w:r>
            <w:proofErr w:type="gramStart"/>
            <w:r w:rsidRPr="00865A57">
              <w:rPr>
                <w:kern w:val="0"/>
                <w:sz w:val="18"/>
                <w:szCs w:val="18"/>
                <w:lang w:bidi="ar"/>
              </w:rPr>
              <w:t>铝方通</w:t>
            </w:r>
            <w:proofErr w:type="gramEnd"/>
          </w:p>
        </w:tc>
        <w:tc>
          <w:tcPr>
            <w:tcW w:w="326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100*150@100</w:t>
            </w:r>
            <w:proofErr w:type="gramStart"/>
            <w:r w:rsidRPr="00865A57">
              <w:rPr>
                <w:kern w:val="0"/>
                <w:sz w:val="18"/>
                <w:szCs w:val="18"/>
                <w:lang w:bidi="ar"/>
              </w:rPr>
              <w:t>铝方通</w:t>
            </w:r>
            <w:proofErr w:type="gramEnd"/>
            <w:r w:rsidRPr="00865A57">
              <w:rPr>
                <w:kern w:val="0"/>
                <w:sz w:val="18"/>
                <w:szCs w:val="18"/>
                <w:lang w:bidi="ar"/>
              </w:rPr>
              <w:t>吊顶</w:t>
            </w:r>
          </w:p>
        </w:tc>
        <w:tc>
          <w:tcPr>
            <w:tcW w:w="198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基层清理、吊杆安装</w:t>
            </w:r>
            <w:r w:rsidRPr="00865A57">
              <w:rPr>
                <w:kern w:val="0"/>
                <w:sz w:val="18"/>
                <w:szCs w:val="18"/>
                <w:lang w:bidi="ar"/>
              </w:rPr>
              <w:br/>
              <w:t>2.</w:t>
            </w:r>
            <w:r w:rsidRPr="00865A57">
              <w:rPr>
                <w:kern w:val="0"/>
                <w:sz w:val="18"/>
                <w:szCs w:val="18"/>
                <w:lang w:bidi="ar"/>
              </w:rPr>
              <w:t>龙骨安装</w:t>
            </w:r>
            <w:r w:rsidRPr="00865A57">
              <w:rPr>
                <w:kern w:val="0"/>
                <w:sz w:val="18"/>
                <w:szCs w:val="18"/>
                <w:lang w:bidi="ar"/>
              </w:rPr>
              <w:br/>
              <w:t>3.</w:t>
            </w:r>
            <w:r w:rsidRPr="00865A57">
              <w:rPr>
                <w:kern w:val="0"/>
                <w:sz w:val="18"/>
                <w:szCs w:val="18"/>
                <w:lang w:bidi="ar"/>
              </w:rPr>
              <w:t>基层板铺贴</w:t>
            </w:r>
            <w:r w:rsidRPr="00865A57">
              <w:rPr>
                <w:kern w:val="0"/>
                <w:sz w:val="18"/>
                <w:szCs w:val="18"/>
                <w:lang w:bidi="ar"/>
              </w:rPr>
              <w:br/>
              <w:t>4.</w:t>
            </w:r>
            <w:r w:rsidRPr="00865A57">
              <w:rPr>
                <w:kern w:val="0"/>
                <w:sz w:val="18"/>
                <w:szCs w:val="18"/>
                <w:lang w:bidi="ar"/>
              </w:rPr>
              <w:t>面层铺贴</w:t>
            </w:r>
          </w:p>
        </w:tc>
        <w:tc>
          <w:tcPr>
            <w:tcW w:w="85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m2</w:t>
            </w:r>
          </w:p>
        </w:tc>
        <w:tc>
          <w:tcPr>
            <w:tcW w:w="88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52.92</w:t>
            </w:r>
          </w:p>
        </w:tc>
      </w:tr>
      <w:tr w:rsidR="00865A57" w:rsidRPr="00865A57" w:rsidTr="002354F3">
        <w:trPr>
          <w:trHeight w:val="1635"/>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3</w:t>
            </w:r>
          </w:p>
        </w:tc>
        <w:tc>
          <w:tcPr>
            <w:tcW w:w="212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石膏板白色乳胶漆</w:t>
            </w:r>
          </w:p>
        </w:tc>
        <w:tc>
          <w:tcPr>
            <w:tcW w:w="326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石膏板白色乳胶漆吊顶</w:t>
            </w:r>
          </w:p>
        </w:tc>
        <w:tc>
          <w:tcPr>
            <w:tcW w:w="198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基层清理、吊杆安装</w:t>
            </w:r>
            <w:r w:rsidRPr="00865A57">
              <w:rPr>
                <w:kern w:val="0"/>
                <w:sz w:val="18"/>
                <w:szCs w:val="18"/>
                <w:lang w:bidi="ar"/>
              </w:rPr>
              <w:br/>
              <w:t>2.</w:t>
            </w:r>
            <w:r w:rsidRPr="00865A57">
              <w:rPr>
                <w:kern w:val="0"/>
                <w:sz w:val="18"/>
                <w:szCs w:val="18"/>
                <w:lang w:bidi="ar"/>
              </w:rPr>
              <w:t>龙骨安装</w:t>
            </w:r>
            <w:r w:rsidRPr="00865A57">
              <w:rPr>
                <w:kern w:val="0"/>
                <w:sz w:val="18"/>
                <w:szCs w:val="18"/>
                <w:lang w:bidi="ar"/>
              </w:rPr>
              <w:br/>
              <w:t>3.</w:t>
            </w:r>
            <w:r w:rsidRPr="00865A57">
              <w:rPr>
                <w:kern w:val="0"/>
                <w:sz w:val="18"/>
                <w:szCs w:val="18"/>
                <w:lang w:bidi="ar"/>
              </w:rPr>
              <w:t>基层板铺贴</w:t>
            </w:r>
            <w:r w:rsidRPr="00865A57">
              <w:rPr>
                <w:kern w:val="0"/>
                <w:sz w:val="18"/>
                <w:szCs w:val="18"/>
                <w:lang w:bidi="ar"/>
              </w:rPr>
              <w:br/>
              <w:t>4.</w:t>
            </w:r>
            <w:r w:rsidRPr="00865A57">
              <w:rPr>
                <w:kern w:val="0"/>
                <w:sz w:val="18"/>
                <w:szCs w:val="18"/>
                <w:lang w:bidi="ar"/>
              </w:rPr>
              <w:t>面层铺贴</w:t>
            </w:r>
            <w:r w:rsidRPr="00865A57">
              <w:rPr>
                <w:kern w:val="0"/>
                <w:sz w:val="18"/>
                <w:szCs w:val="18"/>
                <w:lang w:bidi="ar"/>
              </w:rPr>
              <w:br/>
              <w:t>5.</w:t>
            </w:r>
            <w:r w:rsidRPr="00865A57">
              <w:rPr>
                <w:kern w:val="0"/>
                <w:sz w:val="18"/>
                <w:szCs w:val="18"/>
                <w:lang w:bidi="ar"/>
              </w:rPr>
              <w:t>嵌缝</w:t>
            </w:r>
            <w:r w:rsidRPr="00865A57">
              <w:rPr>
                <w:kern w:val="0"/>
                <w:sz w:val="18"/>
                <w:szCs w:val="18"/>
                <w:lang w:bidi="ar"/>
              </w:rPr>
              <w:br/>
              <w:t>6.</w:t>
            </w:r>
            <w:r w:rsidRPr="00865A57">
              <w:rPr>
                <w:kern w:val="0"/>
                <w:sz w:val="18"/>
                <w:szCs w:val="18"/>
                <w:lang w:bidi="ar"/>
              </w:rPr>
              <w:t>刷防护材料</w:t>
            </w:r>
          </w:p>
        </w:tc>
        <w:tc>
          <w:tcPr>
            <w:tcW w:w="85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m2</w:t>
            </w:r>
          </w:p>
        </w:tc>
        <w:tc>
          <w:tcPr>
            <w:tcW w:w="88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58.23</w:t>
            </w:r>
          </w:p>
        </w:tc>
      </w:tr>
      <w:tr w:rsidR="00865A57" w:rsidRPr="00865A57" w:rsidTr="002354F3">
        <w:trPr>
          <w:trHeight w:val="1185"/>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4</w:t>
            </w:r>
          </w:p>
        </w:tc>
        <w:tc>
          <w:tcPr>
            <w:tcW w:w="212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LED</w:t>
            </w:r>
            <w:r w:rsidRPr="00865A57">
              <w:rPr>
                <w:kern w:val="0"/>
                <w:sz w:val="18"/>
                <w:szCs w:val="18"/>
                <w:lang w:bidi="ar"/>
              </w:rPr>
              <w:t>屏支架</w:t>
            </w:r>
          </w:p>
        </w:tc>
        <w:tc>
          <w:tcPr>
            <w:tcW w:w="326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名称</w:t>
            </w:r>
            <w:r w:rsidRPr="00865A57">
              <w:rPr>
                <w:kern w:val="0"/>
                <w:sz w:val="18"/>
                <w:szCs w:val="18"/>
                <w:lang w:bidi="ar"/>
              </w:rPr>
              <w:t>:LED</w:t>
            </w:r>
            <w:r w:rsidRPr="00865A57">
              <w:rPr>
                <w:kern w:val="0"/>
                <w:sz w:val="18"/>
                <w:szCs w:val="18"/>
                <w:lang w:bidi="ar"/>
              </w:rPr>
              <w:t>屏支架</w:t>
            </w:r>
            <w:r w:rsidRPr="00865A57">
              <w:rPr>
                <w:kern w:val="0"/>
                <w:sz w:val="18"/>
                <w:szCs w:val="18"/>
                <w:lang w:bidi="ar"/>
              </w:rPr>
              <w:br/>
              <w:t>2.</w:t>
            </w:r>
            <w:r w:rsidRPr="00865A57">
              <w:rPr>
                <w:kern w:val="0"/>
                <w:sz w:val="18"/>
                <w:szCs w:val="18"/>
                <w:lang w:bidi="ar"/>
              </w:rPr>
              <w:t>钢材品种、规格</w:t>
            </w:r>
            <w:r w:rsidRPr="00865A57">
              <w:rPr>
                <w:kern w:val="0"/>
                <w:sz w:val="18"/>
                <w:szCs w:val="18"/>
                <w:lang w:bidi="ar"/>
              </w:rPr>
              <w:t>:40*40</w:t>
            </w:r>
            <w:r w:rsidRPr="00865A57">
              <w:rPr>
                <w:kern w:val="0"/>
                <w:sz w:val="18"/>
                <w:szCs w:val="18"/>
                <w:lang w:bidi="ar"/>
              </w:rPr>
              <w:t>镀锌方管</w:t>
            </w:r>
          </w:p>
        </w:tc>
        <w:tc>
          <w:tcPr>
            <w:tcW w:w="198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构件卸车</w:t>
            </w:r>
            <w:r w:rsidRPr="00865A57">
              <w:rPr>
                <w:kern w:val="0"/>
                <w:sz w:val="18"/>
                <w:szCs w:val="18"/>
                <w:lang w:bidi="ar"/>
              </w:rPr>
              <w:br/>
              <w:t>2.</w:t>
            </w:r>
            <w:r w:rsidRPr="00865A57">
              <w:rPr>
                <w:kern w:val="0"/>
                <w:sz w:val="18"/>
                <w:szCs w:val="18"/>
                <w:lang w:bidi="ar"/>
              </w:rPr>
              <w:t>构件场内驳运</w:t>
            </w:r>
            <w:r w:rsidRPr="00865A57">
              <w:rPr>
                <w:kern w:val="0"/>
                <w:sz w:val="18"/>
                <w:szCs w:val="18"/>
                <w:lang w:bidi="ar"/>
              </w:rPr>
              <w:br/>
              <w:t>3.</w:t>
            </w:r>
            <w:r w:rsidRPr="00865A57">
              <w:rPr>
                <w:kern w:val="0"/>
                <w:sz w:val="18"/>
                <w:szCs w:val="18"/>
                <w:lang w:bidi="ar"/>
              </w:rPr>
              <w:t>拼装</w:t>
            </w:r>
            <w:r w:rsidRPr="00865A57">
              <w:rPr>
                <w:kern w:val="0"/>
                <w:sz w:val="18"/>
                <w:szCs w:val="18"/>
                <w:lang w:bidi="ar"/>
              </w:rPr>
              <w:br/>
              <w:t>4.</w:t>
            </w:r>
            <w:r w:rsidRPr="00865A57">
              <w:rPr>
                <w:kern w:val="0"/>
                <w:sz w:val="18"/>
                <w:szCs w:val="18"/>
                <w:lang w:bidi="ar"/>
              </w:rPr>
              <w:t>安装</w:t>
            </w:r>
            <w:r w:rsidRPr="00865A57">
              <w:rPr>
                <w:kern w:val="0"/>
                <w:sz w:val="18"/>
                <w:szCs w:val="18"/>
                <w:lang w:bidi="ar"/>
              </w:rPr>
              <w:br/>
              <w:t>5.</w:t>
            </w:r>
            <w:r w:rsidRPr="00865A57">
              <w:rPr>
                <w:kern w:val="0"/>
                <w:sz w:val="18"/>
                <w:szCs w:val="18"/>
                <w:lang w:bidi="ar"/>
              </w:rPr>
              <w:t>补刷油漆</w:t>
            </w:r>
          </w:p>
        </w:tc>
        <w:tc>
          <w:tcPr>
            <w:tcW w:w="85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t</w:t>
            </w:r>
          </w:p>
        </w:tc>
        <w:tc>
          <w:tcPr>
            <w:tcW w:w="88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w:t>
            </w:r>
          </w:p>
        </w:tc>
      </w:tr>
      <w:tr w:rsidR="00865A57" w:rsidRPr="00865A57" w:rsidTr="002354F3">
        <w:trPr>
          <w:trHeight w:val="1185"/>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5</w:t>
            </w:r>
          </w:p>
        </w:tc>
        <w:tc>
          <w:tcPr>
            <w:tcW w:w="212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1#2#3#4#6#7#8#</w:t>
            </w:r>
            <w:r w:rsidRPr="00865A57">
              <w:rPr>
                <w:kern w:val="0"/>
                <w:sz w:val="18"/>
                <w:szCs w:val="18"/>
                <w:lang w:bidi="ar"/>
              </w:rPr>
              <w:t>展墙</w:t>
            </w:r>
          </w:p>
        </w:tc>
        <w:tc>
          <w:tcPr>
            <w:tcW w:w="326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骨架</w:t>
            </w:r>
            <w:r w:rsidRPr="00865A57">
              <w:rPr>
                <w:kern w:val="0"/>
                <w:sz w:val="18"/>
                <w:szCs w:val="18"/>
                <w:lang w:bidi="ar"/>
              </w:rPr>
              <w:t>:40*40*3</w:t>
            </w:r>
            <w:r w:rsidRPr="00865A57">
              <w:rPr>
                <w:kern w:val="0"/>
                <w:sz w:val="18"/>
                <w:szCs w:val="18"/>
                <w:lang w:bidi="ar"/>
              </w:rPr>
              <w:t>方管</w:t>
            </w:r>
            <w:r w:rsidRPr="00865A57">
              <w:rPr>
                <w:kern w:val="0"/>
                <w:sz w:val="18"/>
                <w:szCs w:val="18"/>
                <w:lang w:bidi="ar"/>
              </w:rPr>
              <w:br/>
              <w:t>2.</w:t>
            </w:r>
            <w:r w:rsidRPr="00865A57">
              <w:rPr>
                <w:kern w:val="0"/>
                <w:sz w:val="18"/>
                <w:szCs w:val="18"/>
                <w:lang w:bidi="ar"/>
              </w:rPr>
              <w:t>面层</w:t>
            </w:r>
            <w:r w:rsidRPr="00865A57">
              <w:rPr>
                <w:kern w:val="0"/>
                <w:sz w:val="18"/>
                <w:szCs w:val="18"/>
                <w:lang w:bidi="ar"/>
              </w:rPr>
              <w:t>:2mm</w:t>
            </w:r>
            <w:r w:rsidRPr="00865A57">
              <w:rPr>
                <w:kern w:val="0"/>
                <w:sz w:val="18"/>
                <w:szCs w:val="18"/>
                <w:lang w:bidi="ar"/>
              </w:rPr>
              <w:t>不锈钢</w:t>
            </w:r>
            <w:r w:rsidRPr="00865A57">
              <w:rPr>
                <w:kern w:val="0"/>
                <w:sz w:val="18"/>
                <w:szCs w:val="18"/>
                <w:lang w:bidi="ar"/>
              </w:rPr>
              <w:br/>
              <w:t>3.</w:t>
            </w:r>
            <w:r w:rsidRPr="00865A57">
              <w:rPr>
                <w:kern w:val="0"/>
                <w:sz w:val="18"/>
                <w:szCs w:val="18"/>
                <w:lang w:bidi="ar"/>
              </w:rPr>
              <w:t>尺寸</w:t>
            </w:r>
            <w:r w:rsidRPr="00865A57">
              <w:rPr>
                <w:kern w:val="0"/>
                <w:sz w:val="18"/>
                <w:szCs w:val="18"/>
                <w:lang w:bidi="ar"/>
              </w:rPr>
              <w:t>:4500*3500</w:t>
            </w:r>
            <w:r w:rsidRPr="00865A57">
              <w:rPr>
                <w:kern w:val="0"/>
                <w:sz w:val="18"/>
                <w:szCs w:val="18"/>
                <w:lang w:bidi="ar"/>
              </w:rPr>
              <w:br/>
              <w:t>4.</w:t>
            </w:r>
            <w:r w:rsidRPr="00865A57">
              <w:rPr>
                <w:kern w:val="0"/>
                <w:sz w:val="18"/>
                <w:szCs w:val="18"/>
                <w:lang w:bidi="ar"/>
              </w:rPr>
              <w:t>其他</w:t>
            </w:r>
            <w:r w:rsidRPr="00865A57">
              <w:rPr>
                <w:kern w:val="0"/>
                <w:sz w:val="18"/>
                <w:szCs w:val="18"/>
                <w:lang w:bidi="ar"/>
              </w:rPr>
              <w:t>:</w:t>
            </w:r>
            <w:r w:rsidRPr="00865A57">
              <w:rPr>
                <w:kern w:val="0"/>
                <w:sz w:val="18"/>
                <w:szCs w:val="18"/>
                <w:lang w:bidi="ar"/>
              </w:rPr>
              <w:t>艺术定制画面</w:t>
            </w:r>
          </w:p>
        </w:tc>
        <w:tc>
          <w:tcPr>
            <w:tcW w:w="198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构件卸车</w:t>
            </w:r>
            <w:r w:rsidRPr="00865A57">
              <w:rPr>
                <w:kern w:val="0"/>
                <w:sz w:val="18"/>
                <w:szCs w:val="18"/>
                <w:lang w:bidi="ar"/>
              </w:rPr>
              <w:br/>
              <w:t>2.</w:t>
            </w:r>
            <w:r w:rsidRPr="00865A57">
              <w:rPr>
                <w:kern w:val="0"/>
                <w:sz w:val="18"/>
                <w:szCs w:val="18"/>
                <w:lang w:bidi="ar"/>
              </w:rPr>
              <w:t>构件场内驳运</w:t>
            </w:r>
            <w:r w:rsidRPr="00865A57">
              <w:rPr>
                <w:kern w:val="0"/>
                <w:sz w:val="18"/>
                <w:szCs w:val="18"/>
                <w:lang w:bidi="ar"/>
              </w:rPr>
              <w:br/>
              <w:t>3.</w:t>
            </w:r>
            <w:r w:rsidRPr="00865A57">
              <w:rPr>
                <w:kern w:val="0"/>
                <w:sz w:val="18"/>
                <w:szCs w:val="18"/>
                <w:lang w:bidi="ar"/>
              </w:rPr>
              <w:t>拼装</w:t>
            </w:r>
            <w:r w:rsidRPr="00865A57">
              <w:rPr>
                <w:kern w:val="0"/>
                <w:sz w:val="18"/>
                <w:szCs w:val="18"/>
                <w:lang w:bidi="ar"/>
              </w:rPr>
              <w:br/>
              <w:t>4.</w:t>
            </w:r>
            <w:r w:rsidRPr="00865A57">
              <w:rPr>
                <w:kern w:val="0"/>
                <w:sz w:val="18"/>
                <w:szCs w:val="18"/>
                <w:lang w:bidi="ar"/>
              </w:rPr>
              <w:t>安装</w:t>
            </w:r>
            <w:r w:rsidRPr="00865A57">
              <w:rPr>
                <w:kern w:val="0"/>
                <w:sz w:val="18"/>
                <w:szCs w:val="18"/>
                <w:lang w:bidi="ar"/>
              </w:rPr>
              <w:br/>
              <w:t>5.</w:t>
            </w:r>
            <w:r w:rsidRPr="00865A57">
              <w:rPr>
                <w:kern w:val="0"/>
                <w:sz w:val="18"/>
                <w:szCs w:val="18"/>
                <w:lang w:bidi="ar"/>
              </w:rPr>
              <w:t>补刷油漆</w:t>
            </w:r>
          </w:p>
        </w:tc>
        <w:tc>
          <w:tcPr>
            <w:tcW w:w="85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proofErr w:type="gramStart"/>
            <w:r w:rsidRPr="00865A57">
              <w:rPr>
                <w:kern w:val="0"/>
                <w:sz w:val="18"/>
                <w:szCs w:val="18"/>
                <w:lang w:bidi="ar"/>
              </w:rPr>
              <w:t>个</w:t>
            </w:r>
            <w:proofErr w:type="gramEnd"/>
          </w:p>
        </w:tc>
        <w:tc>
          <w:tcPr>
            <w:tcW w:w="88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7</w:t>
            </w:r>
          </w:p>
        </w:tc>
      </w:tr>
      <w:tr w:rsidR="00865A57" w:rsidRPr="00865A57" w:rsidTr="002354F3">
        <w:trPr>
          <w:trHeight w:val="1185"/>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6</w:t>
            </w:r>
          </w:p>
        </w:tc>
        <w:tc>
          <w:tcPr>
            <w:tcW w:w="212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5#</w:t>
            </w:r>
            <w:r w:rsidRPr="00865A57">
              <w:rPr>
                <w:kern w:val="0"/>
                <w:sz w:val="18"/>
                <w:szCs w:val="18"/>
                <w:lang w:bidi="ar"/>
              </w:rPr>
              <w:t>展墙</w:t>
            </w:r>
          </w:p>
        </w:tc>
        <w:tc>
          <w:tcPr>
            <w:tcW w:w="326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骨架</w:t>
            </w:r>
            <w:r w:rsidRPr="00865A57">
              <w:rPr>
                <w:kern w:val="0"/>
                <w:sz w:val="18"/>
                <w:szCs w:val="18"/>
                <w:lang w:bidi="ar"/>
              </w:rPr>
              <w:t>:40*40*3</w:t>
            </w:r>
            <w:r w:rsidRPr="00865A57">
              <w:rPr>
                <w:kern w:val="0"/>
                <w:sz w:val="18"/>
                <w:szCs w:val="18"/>
                <w:lang w:bidi="ar"/>
              </w:rPr>
              <w:t>方管</w:t>
            </w:r>
            <w:r w:rsidRPr="00865A57">
              <w:rPr>
                <w:kern w:val="0"/>
                <w:sz w:val="18"/>
                <w:szCs w:val="18"/>
                <w:lang w:bidi="ar"/>
              </w:rPr>
              <w:br/>
              <w:t>2.</w:t>
            </w:r>
            <w:r w:rsidRPr="00865A57">
              <w:rPr>
                <w:kern w:val="0"/>
                <w:sz w:val="18"/>
                <w:szCs w:val="18"/>
                <w:lang w:bidi="ar"/>
              </w:rPr>
              <w:t>面层</w:t>
            </w:r>
            <w:r w:rsidRPr="00865A57">
              <w:rPr>
                <w:kern w:val="0"/>
                <w:sz w:val="18"/>
                <w:szCs w:val="18"/>
                <w:lang w:bidi="ar"/>
              </w:rPr>
              <w:t>:2mm</w:t>
            </w:r>
            <w:r w:rsidRPr="00865A57">
              <w:rPr>
                <w:kern w:val="0"/>
                <w:sz w:val="18"/>
                <w:szCs w:val="18"/>
                <w:lang w:bidi="ar"/>
              </w:rPr>
              <w:t>不锈钢</w:t>
            </w:r>
            <w:r w:rsidRPr="00865A57">
              <w:rPr>
                <w:kern w:val="0"/>
                <w:sz w:val="18"/>
                <w:szCs w:val="18"/>
                <w:lang w:bidi="ar"/>
              </w:rPr>
              <w:br/>
              <w:t>3.</w:t>
            </w:r>
            <w:r w:rsidRPr="00865A57">
              <w:rPr>
                <w:kern w:val="0"/>
                <w:sz w:val="18"/>
                <w:szCs w:val="18"/>
                <w:lang w:bidi="ar"/>
              </w:rPr>
              <w:t>尺寸</w:t>
            </w:r>
            <w:r w:rsidRPr="00865A57">
              <w:rPr>
                <w:kern w:val="0"/>
                <w:sz w:val="18"/>
                <w:szCs w:val="18"/>
                <w:lang w:bidi="ar"/>
              </w:rPr>
              <w:t>:5700*3500</w:t>
            </w:r>
            <w:r w:rsidRPr="00865A57">
              <w:rPr>
                <w:kern w:val="0"/>
                <w:sz w:val="18"/>
                <w:szCs w:val="18"/>
                <w:lang w:bidi="ar"/>
              </w:rPr>
              <w:br/>
              <w:t>4.</w:t>
            </w:r>
            <w:r w:rsidRPr="00865A57">
              <w:rPr>
                <w:kern w:val="0"/>
                <w:sz w:val="18"/>
                <w:szCs w:val="18"/>
                <w:lang w:bidi="ar"/>
              </w:rPr>
              <w:t>其他</w:t>
            </w:r>
            <w:r w:rsidRPr="00865A57">
              <w:rPr>
                <w:kern w:val="0"/>
                <w:sz w:val="18"/>
                <w:szCs w:val="18"/>
                <w:lang w:bidi="ar"/>
              </w:rPr>
              <w:t>:</w:t>
            </w:r>
            <w:r w:rsidRPr="00865A57">
              <w:rPr>
                <w:kern w:val="0"/>
                <w:sz w:val="18"/>
                <w:szCs w:val="18"/>
                <w:lang w:bidi="ar"/>
              </w:rPr>
              <w:t>艺术定制画面</w:t>
            </w:r>
          </w:p>
        </w:tc>
        <w:tc>
          <w:tcPr>
            <w:tcW w:w="198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构件卸车</w:t>
            </w:r>
            <w:r w:rsidRPr="00865A57">
              <w:rPr>
                <w:kern w:val="0"/>
                <w:sz w:val="18"/>
                <w:szCs w:val="18"/>
                <w:lang w:bidi="ar"/>
              </w:rPr>
              <w:br/>
              <w:t>2.</w:t>
            </w:r>
            <w:r w:rsidRPr="00865A57">
              <w:rPr>
                <w:kern w:val="0"/>
                <w:sz w:val="18"/>
                <w:szCs w:val="18"/>
                <w:lang w:bidi="ar"/>
              </w:rPr>
              <w:t>构件场内驳运</w:t>
            </w:r>
            <w:r w:rsidRPr="00865A57">
              <w:rPr>
                <w:kern w:val="0"/>
                <w:sz w:val="18"/>
                <w:szCs w:val="18"/>
                <w:lang w:bidi="ar"/>
              </w:rPr>
              <w:br/>
              <w:t>3.</w:t>
            </w:r>
            <w:r w:rsidRPr="00865A57">
              <w:rPr>
                <w:kern w:val="0"/>
                <w:sz w:val="18"/>
                <w:szCs w:val="18"/>
                <w:lang w:bidi="ar"/>
              </w:rPr>
              <w:t>拼装</w:t>
            </w:r>
            <w:r w:rsidRPr="00865A57">
              <w:rPr>
                <w:kern w:val="0"/>
                <w:sz w:val="18"/>
                <w:szCs w:val="18"/>
                <w:lang w:bidi="ar"/>
              </w:rPr>
              <w:br/>
              <w:t>4.</w:t>
            </w:r>
            <w:r w:rsidRPr="00865A57">
              <w:rPr>
                <w:kern w:val="0"/>
                <w:sz w:val="18"/>
                <w:szCs w:val="18"/>
                <w:lang w:bidi="ar"/>
              </w:rPr>
              <w:t>安装</w:t>
            </w:r>
            <w:r w:rsidRPr="00865A57">
              <w:rPr>
                <w:kern w:val="0"/>
                <w:sz w:val="18"/>
                <w:szCs w:val="18"/>
                <w:lang w:bidi="ar"/>
              </w:rPr>
              <w:br/>
              <w:t>5.</w:t>
            </w:r>
            <w:r w:rsidRPr="00865A57">
              <w:rPr>
                <w:kern w:val="0"/>
                <w:sz w:val="18"/>
                <w:szCs w:val="18"/>
                <w:lang w:bidi="ar"/>
              </w:rPr>
              <w:t>补刷油漆</w:t>
            </w:r>
          </w:p>
        </w:tc>
        <w:tc>
          <w:tcPr>
            <w:tcW w:w="85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proofErr w:type="gramStart"/>
            <w:r w:rsidRPr="00865A57">
              <w:rPr>
                <w:kern w:val="0"/>
                <w:sz w:val="18"/>
                <w:szCs w:val="18"/>
                <w:lang w:bidi="ar"/>
              </w:rPr>
              <w:t>个</w:t>
            </w:r>
            <w:proofErr w:type="gramEnd"/>
          </w:p>
        </w:tc>
        <w:tc>
          <w:tcPr>
            <w:tcW w:w="88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w:t>
            </w:r>
          </w:p>
        </w:tc>
      </w:tr>
      <w:tr w:rsidR="00865A57" w:rsidRPr="00865A57" w:rsidTr="002354F3">
        <w:trPr>
          <w:trHeight w:val="1380"/>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7</w:t>
            </w:r>
          </w:p>
        </w:tc>
        <w:tc>
          <w:tcPr>
            <w:tcW w:w="212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LED</w:t>
            </w:r>
            <w:r w:rsidRPr="00865A57">
              <w:rPr>
                <w:kern w:val="0"/>
                <w:sz w:val="18"/>
                <w:szCs w:val="18"/>
                <w:lang w:bidi="ar"/>
              </w:rPr>
              <w:t>天幕维护间的搭建</w:t>
            </w:r>
          </w:p>
        </w:tc>
        <w:tc>
          <w:tcPr>
            <w:tcW w:w="326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包括钢结构，检修用上人层板，维护间正反面护墙板（底层防火板，面层铝塑板），维护间两扇</w:t>
            </w:r>
            <w:r w:rsidRPr="00865A57">
              <w:rPr>
                <w:kern w:val="0"/>
                <w:sz w:val="18"/>
                <w:szCs w:val="18"/>
                <w:lang w:bidi="ar"/>
              </w:rPr>
              <w:t>900mm*2100mm</w:t>
            </w:r>
            <w:r w:rsidRPr="00865A57">
              <w:rPr>
                <w:kern w:val="0"/>
                <w:sz w:val="18"/>
                <w:szCs w:val="18"/>
                <w:lang w:bidi="ar"/>
              </w:rPr>
              <w:t>暗门等。</w:t>
            </w:r>
          </w:p>
        </w:tc>
        <w:tc>
          <w:tcPr>
            <w:tcW w:w="198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p w:rsidR="00865A57" w:rsidRPr="00865A57" w:rsidRDefault="00865A57" w:rsidP="002354F3"/>
        </w:tc>
        <w:tc>
          <w:tcPr>
            <w:tcW w:w="85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center"/>
              <w:rPr>
                <w:sz w:val="18"/>
                <w:szCs w:val="18"/>
              </w:rPr>
            </w:pPr>
            <w:r w:rsidRPr="00865A57">
              <w:rPr>
                <w:rStyle w:val="afe"/>
              </w:rPr>
              <w:t>项</w:t>
            </w:r>
          </w:p>
        </w:tc>
        <w:tc>
          <w:tcPr>
            <w:tcW w:w="88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center"/>
              <w:rPr>
                <w:sz w:val="18"/>
                <w:szCs w:val="18"/>
              </w:rPr>
            </w:pPr>
            <w:r w:rsidRPr="00865A57">
              <w:rPr>
                <w:sz w:val="18"/>
                <w:szCs w:val="18"/>
              </w:rPr>
              <w:t>1</w:t>
            </w:r>
          </w:p>
        </w:tc>
      </w:tr>
      <w:tr w:rsidR="00865A57" w:rsidRPr="00865A57" w:rsidTr="002354F3">
        <w:trPr>
          <w:trHeight w:val="600"/>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8</w:t>
            </w:r>
          </w:p>
        </w:tc>
        <w:tc>
          <w:tcPr>
            <w:tcW w:w="212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灯带</w:t>
            </w:r>
          </w:p>
        </w:tc>
        <w:tc>
          <w:tcPr>
            <w:tcW w:w="326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名称</w:t>
            </w:r>
            <w:r w:rsidRPr="00865A57">
              <w:rPr>
                <w:kern w:val="0"/>
                <w:sz w:val="18"/>
                <w:szCs w:val="18"/>
                <w:lang w:bidi="ar"/>
              </w:rPr>
              <w:t>:</w:t>
            </w:r>
            <w:r w:rsidRPr="00865A57">
              <w:rPr>
                <w:kern w:val="0"/>
                <w:sz w:val="18"/>
                <w:szCs w:val="18"/>
                <w:lang w:bidi="ar"/>
              </w:rPr>
              <w:t>灯带</w:t>
            </w:r>
            <w:r w:rsidRPr="00865A57">
              <w:rPr>
                <w:kern w:val="0"/>
                <w:sz w:val="18"/>
                <w:szCs w:val="18"/>
                <w:lang w:bidi="ar"/>
              </w:rPr>
              <w:br/>
              <w:t>2.</w:t>
            </w:r>
            <w:r w:rsidRPr="00865A57">
              <w:rPr>
                <w:kern w:val="0"/>
                <w:sz w:val="18"/>
                <w:szCs w:val="18"/>
                <w:lang w:bidi="ar"/>
              </w:rPr>
              <w:t>规格、型号</w:t>
            </w:r>
            <w:r w:rsidRPr="00865A57">
              <w:rPr>
                <w:kern w:val="0"/>
                <w:sz w:val="18"/>
                <w:szCs w:val="18"/>
                <w:lang w:bidi="ar"/>
              </w:rPr>
              <w:t>:LED</w:t>
            </w:r>
            <w:proofErr w:type="gramStart"/>
            <w:r w:rsidRPr="00865A57">
              <w:rPr>
                <w:kern w:val="0"/>
                <w:sz w:val="18"/>
                <w:szCs w:val="18"/>
                <w:lang w:bidi="ar"/>
              </w:rPr>
              <w:t>软灯带</w:t>
            </w:r>
            <w:proofErr w:type="gramEnd"/>
            <w:r w:rsidRPr="00865A57">
              <w:rPr>
                <w:kern w:val="0"/>
                <w:sz w:val="18"/>
                <w:szCs w:val="18"/>
                <w:lang w:bidi="ar"/>
              </w:rPr>
              <w:t xml:space="preserve"> </w:t>
            </w:r>
            <w:r w:rsidRPr="00865A57">
              <w:rPr>
                <w:kern w:val="0"/>
                <w:sz w:val="18"/>
                <w:szCs w:val="18"/>
                <w:lang w:bidi="ar"/>
              </w:rPr>
              <w:t>色温</w:t>
            </w:r>
            <w:r w:rsidRPr="00865A57">
              <w:rPr>
                <w:kern w:val="0"/>
                <w:sz w:val="18"/>
                <w:szCs w:val="18"/>
                <w:lang w:bidi="ar"/>
              </w:rPr>
              <w:t>3500K</w:t>
            </w:r>
          </w:p>
        </w:tc>
        <w:tc>
          <w:tcPr>
            <w:tcW w:w="198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安装、固定</w:t>
            </w:r>
          </w:p>
        </w:tc>
        <w:tc>
          <w:tcPr>
            <w:tcW w:w="85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m</w:t>
            </w:r>
          </w:p>
        </w:tc>
        <w:tc>
          <w:tcPr>
            <w:tcW w:w="88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36.6</w:t>
            </w:r>
          </w:p>
        </w:tc>
      </w:tr>
      <w:tr w:rsidR="00865A57" w:rsidRPr="00865A57" w:rsidTr="002354F3">
        <w:trPr>
          <w:trHeight w:val="360"/>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分部小计</w:t>
            </w:r>
          </w:p>
        </w:tc>
        <w:tc>
          <w:tcPr>
            <w:tcW w:w="326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198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88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r>
      <w:tr w:rsidR="00865A57" w:rsidRPr="00865A57" w:rsidTr="002354F3">
        <w:trPr>
          <w:trHeight w:val="680"/>
        </w:trPr>
        <w:tc>
          <w:tcPr>
            <w:tcW w:w="9827" w:type="dxa"/>
            <w:gridSpan w:val="11"/>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b/>
                <w:bCs/>
                <w:sz w:val="18"/>
                <w:szCs w:val="18"/>
              </w:rPr>
            </w:pPr>
            <w:r w:rsidRPr="00865A57">
              <w:rPr>
                <w:b/>
                <w:bCs/>
                <w:kern w:val="0"/>
                <w:sz w:val="18"/>
                <w:szCs w:val="18"/>
                <w:lang w:bidi="ar"/>
              </w:rPr>
              <w:t>17</w:t>
            </w:r>
            <w:r w:rsidRPr="00865A57">
              <w:rPr>
                <w:b/>
                <w:bCs/>
                <w:kern w:val="0"/>
                <w:sz w:val="18"/>
                <w:szCs w:val="18"/>
                <w:lang w:bidi="ar"/>
              </w:rPr>
              <w:t>条视频</w:t>
            </w:r>
          </w:p>
        </w:tc>
      </w:tr>
      <w:tr w:rsidR="00865A57" w:rsidRPr="00865A57" w:rsidTr="002354F3">
        <w:trPr>
          <w:trHeight w:val="791"/>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lastRenderedPageBreak/>
              <w:t>9</w:t>
            </w:r>
          </w:p>
        </w:tc>
        <w:tc>
          <w:tcPr>
            <w:tcW w:w="212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摄影器材，灯光器材</w:t>
            </w:r>
          </w:p>
        </w:tc>
        <w:tc>
          <w:tcPr>
            <w:tcW w:w="326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摄影器材，灯光器材</w:t>
            </w:r>
            <w:r w:rsidRPr="00865A57">
              <w:rPr>
                <w:kern w:val="0"/>
                <w:sz w:val="18"/>
                <w:szCs w:val="18"/>
                <w:lang w:bidi="ar"/>
              </w:rPr>
              <w:br/>
            </w:r>
            <w:r w:rsidRPr="00865A57">
              <w:rPr>
                <w:kern w:val="0"/>
                <w:sz w:val="18"/>
                <w:szCs w:val="18"/>
                <w:lang w:bidi="ar"/>
              </w:rPr>
              <w:t>浦东新区沙盘多媒体视频名称及时长</w:t>
            </w:r>
            <w:r w:rsidRPr="00865A57">
              <w:rPr>
                <w:kern w:val="0"/>
                <w:sz w:val="18"/>
                <w:szCs w:val="18"/>
                <w:lang w:bidi="ar"/>
              </w:rPr>
              <w:br/>
              <w:t>1.“</w:t>
            </w:r>
            <w:r w:rsidRPr="00865A57">
              <w:rPr>
                <w:kern w:val="0"/>
                <w:sz w:val="18"/>
                <w:szCs w:val="18"/>
                <w:lang w:bidi="ar"/>
              </w:rPr>
              <w:t>一</w:t>
            </w:r>
            <w:r w:rsidRPr="00865A57">
              <w:rPr>
                <w:kern w:val="0"/>
                <w:sz w:val="18"/>
                <w:szCs w:val="18"/>
                <w:lang w:bidi="ar"/>
              </w:rPr>
              <w:t>”</w:t>
            </w:r>
            <w:r w:rsidRPr="00865A57">
              <w:rPr>
                <w:kern w:val="0"/>
                <w:sz w:val="18"/>
                <w:szCs w:val="18"/>
                <w:lang w:bidi="ar"/>
              </w:rPr>
              <w:t>浦东新区总</w:t>
            </w:r>
            <w:proofErr w:type="gramStart"/>
            <w:r w:rsidRPr="00865A57">
              <w:rPr>
                <w:kern w:val="0"/>
                <w:sz w:val="18"/>
                <w:szCs w:val="18"/>
                <w:lang w:bidi="ar"/>
              </w:rPr>
              <w:t>览</w:t>
            </w:r>
            <w:proofErr w:type="gramEnd"/>
            <w:r w:rsidRPr="00865A57">
              <w:rPr>
                <w:kern w:val="0"/>
                <w:sz w:val="18"/>
                <w:szCs w:val="18"/>
                <w:lang w:bidi="ar"/>
              </w:rPr>
              <w:t xml:space="preserve"> 210</w:t>
            </w:r>
            <w:r w:rsidRPr="00865A57">
              <w:rPr>
                <w:kern w:val="0"/>
                <w:sz w:val="18"/>
                <w:szCs w:val="18"/>
                <w:lang w:bidi="ar"/>
              </w:rPr>
              <w:t>秒</w:t>
            </w:r>
            <w:r w:rsidRPr="00865A57">
              <w:rPr>
                <w:kern w:val="0"/>
                <w:sz w:val="18"/>
                <w:szCs w:val="18"/>
                <w:lang w:bidi="ar"/>
              </w:rPr>
              <w:br/>
              <w:t>2.“N01”</w:t>
            </w:r>
            <w:r w:rsidRPr="00865A57">
              <w:rPr>
                <w:kern w:val="0"/>
                <w:sz w:val="18"/>
                <w:szCs w:val="18"/>
                <w:lang w:bidi="ar"/>
              </w:rPr>
              <w:t>魔幻魅力的陆家嘴</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3.“N02”</w:t>
            </w:r>
            <w:r w:rsidRPr="00865A57">
              <w:rPr>
                <w:kern w:val="0"/>
                <w:sz w:val="18"/>
                <w:szCs w:val="18"/>
                <w:lang w:bidi="ar"/>
              </w:rPr>
              <w:t>活力四射的张江</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4.“N03”</w:t>
            </w:r>
            <w:r w:rsidRPr="00865A57">
              <w:rPr>
                <w:kern w:val="0"/>
                <w:sz w:val="18"/>
                <w:szCs w:val="18"/>
                <w:lang w:bidi="ar"/>
              </w:rPr>
              <w:t>智慧动感的金桥</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5.“N04”</w:t>
            </w:r>
            <w:r w:rsidRPr="00865A57">
              <w:rPr>
                <w:kern w:val="0"/>
                <w:sz w:val="18"/>
                <w:szCs w:val="18"/>
                <w:lang w:bidi="ar"/>
              </w:rPr>
              <w:t>离世界最近的外高桥</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6.“N05”</w:t>
            </w:r>
            <w:r w:rsidRPr="00865A57">
              <w:rPr>
                <w:kern w:val="0"/>
                <w:sz w:val="18"/>
                <w:szCs w:val="18"/>
                <w:lang w:bidi="ar"/>
              </w:rPr>
              <w:t>绚丽璀璨的</w:t>
            </w:r>
            <w:proofErr w:type="gramStart"/>
            <w:r w:rsidRPr="00865A57">
              <w:rPr>
                <w:kern w:val="0"/>
                <w:sz w:val="18"/>
                <w:szCs w:val="18"/>
                <w:lang w:bidi="ar"/>
              </w:rPr>
              <w:t>世博前</w:t>
            </w:r>
            <w:proofErr w:type="gramEnd"/>
            <w:r w:rsidRPr="00865A57">
              <w:rPr>
                <w:kern w:val="0"/>
                <w:sz w:val="18"/>
                <w:szCs w:val="18"/>
                <w:lang w:bidi="ar"/>
              </w:rPr>
              <w:t>滩</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7.“N06”</w:t>
            </w:r>
            <w:r w:rsidRPr="00865A57">
              <w:rPr>
                <w:kern w:val="0"/>
                <w:sz w:val="18"/>
                <w:szCs w:val="18"/>
                <w:lang w:bidi="ar"/>
              </w:rPr>
              <w:t>欢乐与梦想齐聚的国际旅游度假区</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8.“N07”“</w:t>
            </w:r>
            <w:r w:rsidRPr="00865A57">
              <w:rPr>
                <w:kern w:val="0"/>
                <w:sz w:val="18"/>
                <w:szCs w:val="18"/>
                <w:lang w:bidi="ar"/>
              </w:rPr>
              <w:t>未来城</w:t>
            </w:r>
            <w:r w:rsidRPr="00865A57">
              <w:rPr>
                <w:kern w:val="0"/>
                <w:sz w:val="18"/>
                <w:szCs w:val="18"/>
                <w:lang w:bidi="ar"/>
              </w:rPr>
              <w:t>”</w:t>
            </w:r>
            <w:r w:rsidRPr="00865A57">
              <w:rPr>
                <w:kern w:val="0"/>
                <w:sz w:val="18"/>
                <w:szCs w:val="18"/>
                <w:lang w:bidi="ar"/>
              </w:rPr>
              <w:t>临港</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9.“N08”</w:t>
            </w:r>
            <w:proofErr w:type="gramStart"/>
            <w:r w:rsidRPr="00865A57">
              <w:rPr>
                <w:kern w:val="0"/>
                <w:sz w:val="18"/>
                <w:szCs w:val="18"/>
                <w:lang w:bidi="ar"/>
              </w:rPr>
              <w:t>枢</w:t>
            </w:r>
            <w:proofErr w:type="gramEnd"/>
            <w:r w:rsidRPr="00865A57">
              <w:rPr>
                <w:kern w:val="0"/>
                <w:sz w:val="18"/>
                <w:szCs w:val="18"/>
                <w:lang w:bidi="ar"/>
              </w:rPr>
              <w:t>通世界的东方枢纽</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10.</w:t>
            </w:r>
            <w:r w:rsidRPr="00865A57">
              <w:rPr>
                <w:kern w:val="0"/>
                <w:sz w:val="18"/>
                <w:szCs w:val="18"/>
                <w:lang w:bidi="ar"/>
              </w:rPr>
              <w:t>金融</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br/>
              <w:t>11.</w:t>
            </w:r>
            <w:r w:rsidRPr="00865A57">
              <w:rPr>
                <w:kern w:val="0"/>
                <w:sz w:val="18"/>
                <w:szCs w:val="18"/>
                <w:lang w:bidi="ar"/>
              </w:rPr>
              <w:t>商业</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12.</w:t>
            </w:r>
            <w:r w:rsidRPr="00865A57">
              <w:rPr>
                <w:kern w:val="0"/>
                <w:sz w:val="18"/>
                <w:szCs w:val="18"/>
                <w:lang w:bidi="ar"/>
              </w:rPr>
              <w:t>交通</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13.</w:t>
            </w:r>
            <w:r w:rsidRPr="00865A57">
              <w:rPr>
                <w:kern w:val="0"/>
                <w:sz w:val="18"/>
                <w:szCs w:val="18"/>
                <w:lang w:bidi="ar"/>
              </w:rPr>
              <w:t>生态</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14.</w:t>
            </w:r>
            <w:r w:rsidRPr="00865A57">
              <w:rPr>
                <w:kern w:val="0"/>
                <w:sz w:val="18"/>
                <w:szCs w:val="18"/>
                <w:lang w:bidi="ar"/>
              </w:rPr>
              <w:t>文化</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15.</w:t>
            </w:r>
            <w:r w:rsidRPr="00865A57">
              <w:rPr>
                <w:kern w:val="0"/>
                <w:sz w:val="18"/>
                <w:szCs w:val="18"/>
                <w:lang w:bidi="ar"/>
              </w:rPr>
              <w:t>教育</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16.</w:t>
            </w:r>
            <w:r w:rsidRPr="00865A57">
              <w:rPr>
                <w:kern w:val="0"/>
                <w:sz w:val="18"/>
                <w:szCs w:val="18"/>
                <w:lang w:bidi="ar"/>
              </w:rPr>
              <w:t>科技</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17.</w:t>
            </w:r>
            <w:r w:rsidRPr="00865A57">
              <w:rPr>
                <w:kern w:val="0"/>
                <w:sz w:val="18"/>
                <w:szCs w:val="18"/>
                <w:lang w:bidi="ar"/>
              </w:rPr>
              <w:t>未来能源</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br/>
            </w:r>
            <w:r w:rsidRPr="00865A57">
              <w:rPr>
                <w:kern w:val="0"/>
                <w:sz w:val="18"/>
                <w:szCs w:val="18"/>
                <w:lang w:bidi="ar"/>
              </w:rPr>
              <w:t>总时长为</w:t>
            </w:r>
            <w:r w:rsidRPr="00865A57">
              <w:rPr>
                <w:kern w:val="0"/>
                <w:sz w:val="18"/>
                <w:szCs w:val="18"/>
                <w:lang w:bidi="ar"/>
              </w:rPr>
              <w:t>1890</w:t>
            </w:r>
            <w:r w:rsidRPr="00865A57">
              <w:rPr>
                <w:kern w:val="0"/>
                <w:sz w:val="18"/>
                <w:szCs w:val="18"/>
                <w:lang w:bidi="ar"/>
              </w:rPr>
              <w:t>秒</w:t>
            </w:r>
          </w:p>
        </w:tc>
        <w:tc>
          <w:tcPr>
            <w:tcW w:w="172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套</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w:t>
            </w:r>
          </w:p>
        </w:tc>
      </w:tr>
      <w:tr w:rsidR="00865A57" w:rsidRPr="00865A57" w:rsidTr="002354F3">
        <w:trPr>
          <w:trHeight w:val="4785"/>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10</w:t>
            </w:r>
          </w:p>
        </w:tc>
        <w:tc>
          <w:tcPr>
            <w:tcW w:w="212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制作技术费</w:t>
            </w:r>
          </w:p>
        </w:tc>
        <w:tc>
          <w:tcPr>
            <w:tcW w:w="326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制作技术费</w:t>
            </w:r>
            <w:r w:rsidRPr="00865A57">
              <w:rPr>
                <w:kern w:val="0"/>
                <w:sz w:val="18"/>
                <w:szCs w:val="18"/>
                <w:lang w:bidi="ar"/>
              </w:rPr>
              <w:br/>
            </w:r>
            <w:r w:rsidRPr="00865A57">
              <w:rPr>
                <w:kern w:val="0"/>
                <w:sz w:val="18"/>
                <w:szCs w:val="18"/>
                <w:lang w:bidi="ar"/>
              </w:rPr>
              <w:t>浦东新区沙盘多媒体视频名称及时长</w:t>
            </w:r>
            <w:r w:rsidRPr="00865A57">
              <w:rPr>
                <w:kern w:val="0"/>
                <w:sz w:val="18"/>
                <w:szCs w:val="18"/>
                <w:lang w:bidi="ar"/>
              </w:rPr>
              <w:br/>
              <w:t>1.“</w:t>
            </w:r>
            <w:r w:rsidRPr="00865A57">
              <w:rPr>
                <w:kern w:val="0"/>
                <w:sz w:val="18"/>
                <w:szCs w:val="18"/>
                <w:lang w:bidi="ar"/>
              </w:rPr>
              <w:t>一</w:t>
            </w:r>
            <w:r w:rsidRPr="00865A57">
              <w:rPr>
                <w:kern w:val="0"/>
                <w:sz w:val="18"/>
                <w:szCs w:val="18"/>
                <w:lang w:bidi="ar"/>
              </w:rPr>
              <w:t>”</w:t>
            </w:r>
            <w:r w:rsidRPr="00865A57">
              <w:rPr>
                <w:kern w:val="0"/>
                <w:sz w:val="18"/>
                <w:szCs w:val="18"/>
                <w:lang w:bidi="ar"/>
              </w:rPr>
              <w:t>浦东新区总</w:t>
            </w:r>
            <w:proofErr w:type="gramStart"/>
            <w:r w:rsidRPr="00865A57">
              <w:rPr>
                <w:kern w:val="0"/>
                <w:sz w:val="18"/>
                <w:szCs w:val="18"/>
                <w:lang w:bidi="ar"/>
              </w:rPr>
              <w:t>览</w:t>
            </w:r>
            <w:proofErr w:type="gramEnd"/>
            <w:r w:rsidRPr="00865A57">
              <w:rPr>
                <w:kern w:val="0"/>
                <w:sz w:val="18"/>
                <w:szCs w:val="18"/>
                <w:lang w:bidi="ar"/>
              </w:rPr>
              <w:t xml:space="preserve"> 210</w:t>
            </w:r>
            <w:r w:rsidRPr="00865A57">
              <w:rPr>
                <w:kern w:val="0"/>
                <w:sz w:val="18"/>
                <w:szCs w:val="18"/>
                <w:lang w:bidi="ar"/>
              </w:rPr>
              <w:t>秒</w:t>
            </w:r>
            <w:r w:rsidRPr="00865A57">
              <w:rPr>
                <w:kern w:val="0"/>
                <w:sz w:val="18"/>
                <w:szCs w:val="18"/>
                <w:lang w:bidi="ar"/>
              </w:rPr>
              <w:br/>
              <w:t>2.“N01”</w:t>
            </w:r>
            <w:r w:rsidRPr="00865A57">
              <w:rPr>
                <w:kern w:val="0"/>
                <w:sz w:val="18"/>
                <w:szCs w:val="18"/>
                <w:lang w:bidi="ar"/>
              </w:rPr>
              <w:t>魔幻魅力的陆家嘴</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3.“N02”</w:t>
            </w:r>
            <w:r w:rsidRPr="00865A57">
              <w:rPr>
                <w:kern w:val="0"/>
                <w:sz w:val="18"/>
                <w:szCs w:val="18"/>
                <w:lang w:bidi="ar"/>
              </w:rPr>
              <w:t>活力四射的张江</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4.“N03”</w:t>
            </w:r>
            <w:r w:rsidRPr="00865A57">
              <w:rPr>
                <w:kern w:val="0"/>
                <w:sz w:val="18"/>
                <w:szCs w:val="18"/>
                <w:lang w:bidi="ar"/>
              </w:rPr>
              <w:t>智慧动感的金桥</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5.“N04”</w:t>
            </w:r>
            <w:r w:rsidRPr="00865A57">
              <w:rPr>
                <w:kern w:val="0"/>
                <w:sz w:val="18"/>
                <w:szCs w:val="18"/>
                <w:lang w:bidi="ar"/>
              </w:rPr>
              <w:t>离世界最近的外高桥</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6.“N05”</w:t>
            </w:r>
            <w:r w:rsidRPr="00865A57">
              <w:rPr>
                <w:kern w:val="0"/>
                <w:sz w:val="18"/>
                <w:szCs w:val="18"/>
                <w:lang w:bidi="ar"/>
              </w:rPr>
              <w:t>绚丽璀璨的</w:t>
            </w:r>
            <w:proofErr w:type="gramStart"/>
            <w:r w:rsidRPr="00865A57">
              <w:rPr>
                <w:kern w:val="0"/>
                <w:sz w:val="18"/>
                <w:szCs w:val="18"/>
                <w:lang w:bidi="ar"/>
              </w:rPr>
              <w:t>世博前</w:t>
            </w:r>
            <w:proofErr w:type="gramEnd"/>
            <w:r w:rsidRPr="00865A57">
              <w:rPr>
                <w:kern w:val="0"/>
                <w:sz w:val="18"/>
                <w:szCs w:val="18"/>
                <w:lang w:bidi="ar"/>
              </w:rPr>
              <w:t>滩</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7.“N06”</w:t>
            </w:r>
            <w:r w:rsidRPr="00865A57">
              <w:rPr>
                <w:kern w:val="0"/>
                <w:sz w:val="18"/>
                <w:szCs w:val="18"/>
                <w:lang w:bidi="ar"/>
              </w:rPr>
              <w:t>欢乐与梦想齐聚的国际旅游度假区</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8.“N07”“</w:t>
            </w:r>
            <w:r w:rsidRPr="00865A57">
              <w:rPr>
                <w:kern w:val="0"/>
                <w:sz w:val="18"/>
                <w:szCs w:val="18"/>
                <w:lang w:bidi="ar"/>
              </w:rPr>
              <w:t>未来城</w:t>
            </w:r>
            <w:r w:rsidRPr="00865A57">
              <w:rPr>
                <w:kern w:val="0"/>
                <w:sz w:val="18"/>
                <w:szCs w:val="18"/>
                <w:lang w:bidi="ar"/>
              </w:rPr>
              <w:t>”</w:t>
            </w:r>
            <w:r w:rsidRPr="00865A57">
              <w:rPr>
                <w:kern w:val="0"/>
                <w:sz w:val="18"/>
                <w:szCs w:val="18"/>
                <w:lang w:bidi="ar"/>
              </w:rPr>
              <w:t>临港</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9.“N08”</w:t>
            </w:r>
            <w:proofErr w:type="gramStart"/>
            <w:r w:rsidRPr="00865A57">
              <w:rPr>
                <w:kern w:val="0"/>
                <w:sz w:val="18"/>
                <w:szCs w:val="18"/>
                <w:lang w:bidi="ar"/>
              </w:rPr>
              <w:t>枢</w:t>
            </w:r>
            <w:proofErr w:type="gramEnd"/>
            <w:r w:rsidRPr="00865A57">
              <w:rPr>
                <w:kern w:val="0"/>
                <w:sz w:val="18"/>
                <w:szCs w:val="18"/>
                <w:lang w:bidi="ar"/>
              </w:rPr>
              <w:t>通世界的东方枢纽</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10.</w:t>
            </w:r>
            <w:r w:rsidRPr="00865A57">
              <w:rPr>
                <w:kern w:val="0"/>
                <w:sz w:val="18"/>
                <w:szCs w:val="18"/>
                <w:lang w:bidi="ar"/>
              </w:rPr>
              <w:t>金融</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br/>
              <w:t>11.</w:t>
            </w:r>
            <w:r w:rsidRPr="00865A57">
              <w:rPr>
                <w:kern w:val="0"/>
                <w:sz w:val="18"/>
                <w:szCs w:val="18"/>
                <w:lang w:bidi="ar"/>
              </w:rPr>
              <w:t>商业</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r>
            <w:r w:rsidRPr="00865A57">
              <w:rPr>
                <w:kern w:val="0"/>
                <w:sz w:val="18"/>
                <w:szCs w:val="18"/>
                <w:lang w:bidi="ar"/>
              </w:rPr>
              <w:lastRenderedPageBreak/>
              <w:t>12.</w:t>
            </w:r>
            <w:r w:rsidRPr="00865A57">
              <w:rPr>
                <w:kern w:val="0"/>
                <w:sz w:val="18"/>
                <w:szCs w:val="18"/>
                <w:lang w:bidi="ar"/>
              </w:rPr>
              <w:t>交通</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13.</w:t>
            </w:r>
            <w:r w:rsidRPr="00865A57">
              <w:rPr>
                <w:kern w:val="0"/>
                <w:sz w:val="18"/>
                <w:szCs w:val="18"/>
                <w:lang w:bidi="ar"/>
              </w:rPr>
              <w:t>生态</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14.</w:t>
            </w:r>
            <w:r w:rsidRPr="00865A57">
              <w:rPr>
                <w:kern w:val="0"/>
                <w:sz w:val="18"/>
                <w:szCs w:val="18"/>
                <w:lang w:bidi="ar"/>
              </w:rPr>
              <w:t>文化</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15.</w:t>
            </w:r>
            <w:r w:rsidRPr="00865A57">
              <w:rPr>
                <w:kern w:val="0"/>
                <w:sz w:val="18"/>
                <w:szCs w:val="18"/>
                <w:lang w:bidi="ar"/>
              </w:rPr>
              <w:t>教育</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16.</w:t>
            </w:r>
            <w:r w:rsidRPr="00865A57">
              <w:rPr>
                <w:kern w:val="0"/>
                <w:sz w:val="18"/>
                <w:szCs w:val="18"/>
                <w:lang w:bidi="ar"/>
              </w:rPr>
              <w:t>科技</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17.</w:t>
            </w:r>
            <w:r w:rsidRPr="00865A57">
              <w:rPr>
                <w:kern w:val="0"/>
                <w:sz w:val="18"/>
                <w:szCs w:val="18"/>
                <w:lang w:bidi="ar"/>
              </w:rPr>
              <w:t>未来能源</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br/>
            </w:r>
            <w:r w:rsidRPr="00865A57">
              <w:rPr>
                <w:kern w:val="0"/>
                <w:sz w:val="18"/>
                <w:szCs w:val="18"/>
                <w:lang w:bidi="ar"/>
              </w:rPr>
              <w:t>总时长为</w:t>
            </w:r>
            <w:r w:rsidRPr="00865A57">
              <w:rPr>
                <w:kern w:val="0"/>
                <w:sz w:val="18"/>
                <w:szCs w:val="18"/>
                <w:lang w:bidi="ar"/>
              </w:rPr>
              <w:t>1890</w:t>
            </w:r>
            <w:r w:rsidRPr="00865A57">
              <w:rPr>
                <w:kern w:val="0"/>
                <w:sz w:val="18"/>
                <w:szCs w:val="18"/>
                <w:lang w:bidi="ar"/>
              </w:rPr>
              <w:t>秒</w:t>
            </w:r>
          </w:p>
        </w:tc>
        <w:tc>
          <w:tcPr>
            <w:tcW w:w="172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条</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17</w:t>
            </w:r>
          </w:p>
        </w:tc>
      </w:tr>
      <w:tr w:rsidR="00865A57" w:rsidRPr="00865A57" w:rsidTr="002354F3">
        <w:trPr>
          <w:trHeight w:val="2067"/>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lastRenderedPageBreak/>
              <w:t>11</w:t>
            </w:r>
          </w:p>
        </w:tc>
        <w:tc>
          <w:tcPr>
            <w:tcW w:w="212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影像后期剪辑制作</w:t>
            </w:r>
          </w:p>
        </w:tc>
        <w:tc>
          <w:tcPr>
            <w:tcW w:w="326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影像后期剪辑制作</w:t>
            </w:r>
            <w:r w:rsidRPr="00865A57">
              <w:rPr>
                <w:kern w:val="0"/>
                <w:sz w:val="18"/>
                <w:szCs w:val="18"/>
                <w:lang w:bidi="ar"/>
              </w:rPr>
              <w:br/>
            </w:r>
            <w:r w:rsidRPr="00865A57">
              <w:rPr>
                <w:kern w:val="0"/>
                <w:sz w:val="18"/>
                <w:szCs w:val="18"/>
                <w:lang w:bidi="ar"/>
              </w:rPr>
              <w:t>浦东新区沙盘多媒体视频名称及时长</w:t>
            </w:r>
            <w:r w:rsidRPr="00865A57">
              <w:rPr>
                <w:kern w:val="0"/>
                <w:sz w:val="18"/>
                <w:szCs w:val="18"/>
                <w:lang w:bidi="ar"/>
              </w:rPr>
              <w:br/>
              <w:t>1.“</w:t>
            </w:r>
            <w:r w:rsidRPr="00865A57">
              <w:rPr>
                <w:kern w:val="0"/>
                <w:sz w:val="18"/>
                <w:szCs w:val="18"/>
                <w:lang w:bidi="ar"/>
              </w:rPr>
              <w:t>一</w:t>
            </w:r>
            <w:r w:rsidRPr="00865A57">
              <w:rPr>
                <w:kern w:val="0"/>
                <w:sz w:val="18"/>
                <w:szCs w:val="18"/>
                <w:lang w:bidi="ar"/>
              </w:rPr>
              <w:t>”</w:t>
            </w:r>
            <w:r w:rsidRPr="00865A57">
              <w:rPr>
                <w:kern w:val="0"/>
                <w:sz w:val="18"/>
                <w:szCs w:val="18"/>
                <w:lang w:bidi="ar"/>
              </w:rPr>
              <w:t>浦东新区总</w:t>
            </w:r>
            <w:proofErr w:type="gramStart"/>
            <w:r w:rsidRPr="00865A57">
              <w:rPr>
                <w:kern w:val="0"/>
                <w:sz w:val="18"/>
                <w:szCs w:val="18"/>
                <w:lang w:bidi="ar"/>
              </w:rPr>
              <w:t>览</w:t>
            </w:r>
            <w:proofErr w:type="gramEnd"/>
            <w:r w:rsidRPr="00865A57">
              <w:rPr>
                <w:kern w:val="0"/>
                <w:sz w:val="18"/>
                <w:szCs w:val="18"/>
                <w:lang w:bidi="ar"/>
              </w:rPr>
              <w:t xml:space="preserve"> 210</w:t>
            </w:r>
            <w:r w:rsidRPr="00865A57">
              <w:rPr>
                <w:kern w:val="0"/>
                <w:sz w:val="18"/>
                <w:szCs w:val="18"/>
                <w:lang w:bidi="ar"/>
              </w:rPr>
              <w:t>秒</w:t>
            </w:r>
            <w:r w:rsidRPr="00865A57">
              <w:rPr>
                <w:kern w:val="0"/>
                <w:sz w:val="18"/>
                <w:szCs w:val="18"/>
                <w:lang w:bidi="ar"/>
              </w:rPr>
              <w:br/>
              <w:t>2.“N01”</w:t>
            </w:r>
            <w:r w:rsidRPr="00865A57">
              <w:rPr>
                <w:kern w:val="0"/>
                <w:sz w:val="18"/>
                <w:szCs w:val="18"/>
                <w:lang w:bidi="ar"/>
              </w:rPr>
              <w:t>魔幻魅力的陆家嘴</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3.“N02”</w:t>
            </w:r>
            <w:r w:rsidRPr="00865A57">
              <w:rPr>
                <w:kern w:val="0"/>
                <w:sz w:val="18"/>
                <w:szCs w:val="18"/>
                <w:lang w:bidi="ar"/>
              </w:rPr>
              <w:t>活力四射的张江</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4.“N03”</w:t>
            </w:r>
            <w:r w:rsidRPr="00865A57">
              <w:rPr>
                <w:kern w:val="0"/>
                <w:sz w:val="18"/>
                <w:szCs w:val="18"/>
                <w:lang w:bidi="ar"/>
              </w:rPr>
              <w:t>智慧动感的金桥</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5.“N04”</w:t>
            </w:r>
            <w:r w:rsidRPr="00865A57">
              <w:rPr>
                <w:kern w:val="0"/>
                <w:sz w:val="18"/>
                <w:szCs w:val="18"/>
                <w:lang w:bidi="ar"/>
              </w:rPr>
              <w:t>离世界最近的外高桥</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6.“N05”</w:t>
            </w:r>
            <w:r w:rsidRPr="00865A57">
              <w:rPr>
                <w:kern w:val="0"/>
                <w:sz w:val="18"/>
                <w:szCs w:val="18"/>
                <w:lang w:bidi="ar"/>
              </w:rPr>
              <w:t>绚丽璀璨的</w:t>
            </w:r>
            <w:proofErr w:type="gramStart"/>
            <w:r w:rsidRPr="00865A57">
              <w:rPr>
                <w:kern w:val="0"/>
                <w:sz w:val="18"/>
                <w:szCs w:val="18"/>
                <w:lang w:bidi="ar"/>
              </w:rPr>
              <w:t>世博前</w:t>
            </w:r>
            <w:proofErr w:type="gramEnd"/>
            <w:r w:rsidRPr="00865A57">
              <w:rPr>
                <w:kern w:val="0"/>
                <w:sz w:val="18"/>
                <w:szCs w:val="18"/>
                <w:lang w:bidi="ar"/>
              </w:rPr>
              <w:t>滩</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7.“N06”</w:t>
            </w:r>
            <w:r w:rsidRPr="00865A57">
              <w:rPr>
                <w:kern w:val="0"/>
                <w:sz w:val="18"/>
                <w:szCs w:val="18"/>
                <w:lang w:bidi="ar"/>
              </w:rPr>
              <w:t>欢乐与梦想齐聚的国际旅游度假区</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8.“N07”“</w:t>
            </w:r>
            <w:r w:rsidRPr="00865A57">
              <w:rPr>
                <w:kern w:val="0"/>
                <w:sz w:val="18"/>
                <w:szCs w:val="18"/>
                <w:lang w:bidi="ar"/>
              </w:rPr>
              <w:t>未来城</w:t>
            </w:r>
            <w:r w:rsidRPr="00865A57">
              <w:rPr>
                <w:kern w:val="0"/>
                <w:sz w:val="18"/>
                <w:szCs w:val="18"/>
                <w:lang w:bidi="ar"/>
              </w:rPr>
              <w:t>”</w:t>
            </w:r>
            <w:r w:rsidRPr="00865A57">
              <w:rPr>
                <w:kern w:val="0"/>
                <w:sz w:val="18"/>
                <w:szCs w:val="18"/>
                <w:lang w:bidi="ar"/>
              </w:rPr>
              <w:t>临港</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9.“N08”</w:t>
            </w:r>
            <w:proofErr w:type="gramStart"/>
            <w:r w:rsidRPr="00865A57">
              <w:rPr>
                <w:kern w:val="0"/>
                <w:sz w:val="18"/>
                <w:szCs w:val="18"/>
                <w:lang w:bidi="ar"/>
              </w:rPr>
              <w:t>枢</w:t>
            </w:r>
            <w:proofErr w:type="gramEnd"/>
            <w:r w:rsidRPr="00865A57">
              <w:rPr>
                <w:kern w:val="0"/>
                <w:sz w:val="18"/>
                <w:szCs w:val="18"/>
                <w:lang w:bidi="ar"/>
              </w:rPr>
              <w:t>通世界的东方枢纽</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10.</w:t>
            </w:r>
            <w:r w:rsidRPr="00865A57">
              <w:rPr>
                <w:kern w:val="0"/>
                <w:sz w:val="18"/>
                <w:szCs w:val="18"/>
                <w:lang w:bidi="ar"/>
              </w:rPr>
              <w:t>金融</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br/>
              <w:t>11.</w:t>
            </w:r>
            <w:r w:rsidRPr="00865A57">
              <w:rPr>
                <w:kern w:val="0"/>
                <w:sz w:val="18"/>
                <w:szCs w:val="18"/>
                <w:lang w:bidi="ar"/>
              </w:rPr>
              <w:t>商业</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12.</w:t>
            </w:r>
            <w:r w:rsidRPr="00865A57">
              <w:rPr>
                <w:kern w:val="0"/>
                <w:sz w:val="18"/>
                <w:szCs w:val="18"/>
                <w:lang w:bidi="ar"/>
              </w:rPr>
              <w:t>交通</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13.</w:t>
            </w:r>
            <w:r w:rsidRPr="00865A57">
              <w:rPr>
                <w:kern w:val="0"/>
                <w:sz w:val="18"/>
                <w:szCs w:val="18"/>
                <w:lang w:bidi="ar"/>
              </w:rPr>
              <w:t>生态</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14.</w:t>
            </w:r>
            <w:r w:rsidRPr="00865A57">
              <w:rPr>
                <w:kern w:val="0"/>
                <w:sz w:val="18"/>
                <w:szCs w:val="18"/>
                <w:lang w:bidi="ar"/>
              </w:rPr>
              <w:t>文化</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15.</w:t>
            </w:r>
            <w:r w:rsidRPr="00865A57">
              <w:rPr>
                <w:kern w:val="0"/>
                <w:sz w:val="18"/>
                <w:szCs w:val="18"/>
                <w:lang w:bidi="ar"/>
              </w:rPr>
              <w:t>教育</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16.</w:t>
            </w:r>
            <w:r w:rsidRPr="00865A57">
              <w:rPr>
                <w:kern w:val="0"/>
                <w:sz w:val="18"/>
                <w:szCs w:val="18"/>
                <w:lang w:bidi="ar"/>
              </w:rPr>
              <w:t>科技</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17.</w:t>
            </w:r>
            <w:r w:rsidRPr="00865A57">
              <w:rPr>
                <w:kern w:val="0"/>
                <w:sz w:val="18"/>
                <w:szCs w:val="18"/>
                <w:lang w:bidi="ar"/>
              </w:rPr>
              <w:t>未来能源</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br/>
            </w:r>
            <w:r w:rsidRPr="00865A57">
              <w:rPr>
                <w:kern w:val="0"/>
                <w:sz w:val="18"/>
                <w:szCs w:val="18"/>
                <w:lang w:bidi="ar"/>
              </w:rPr>
              <w:t>总时长为</w:t>
            </w:r>
            <w:r w:rsidRPr="00865A57">
              <w:rPr>
                <w:kern w:val="0"/>
                <w:sz w:val="18"/>
                <w:szCs w:val="18"/>
                <w:lang w:bidi="ar"/>
              </w:rPr>
              <w:t>1890</w:t>
            </w:r>
            <w:r w:rsidRPr="00865A57">
              <w:rPr>
                <w:kern w:val="0"/>
                <w:sz w:val="18"/>
                <w:szCs w:val="18"/>
                <w:lang w:bidi="ar"/>
              </w:rPr>
              <w:t>秒</w:t>
            </w:r>
          </w:p>
        </w:tc>
        <w:tc>
          <w:tcPr>
            <w:tcW w:w="172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条</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17</w:t>
            </w:r>
          </w:p>
        </w:tc>
      </w:tr>
      <w:tr w:rsidR="00865A57" w:rsidRPr="00865A57" w:rsidTr="002354F3">
        <w:trPr>
          <w:trHeight w:val="4785"/>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lastRenderedPageBreak/>
              <w:t>12</w:t>
            </w:r>
          </w:p>
        </w:tc>
        <w:tc>
          <w:tcPr>
            <w:tcW w:w="212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动画，资料片</w:t>
            </w:r>
          </w:p>
        </w:tc>
        <w:tc>
          <w:tcPr>
            <w:tcW w:w="326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动画，资料片</w:t>
            </w:r>
            <w:r w:rsidRPr="00865A57">
              <w:rPr>
                <w:kern w:val="0"/>
                <w:sz w:val="18"/>
                <w:szCs w:val="18"/>
                <w:lang w:bidi="ar"/>
              </w:rPr>
              <w:br/>
            </w:r>
            <w:r w:rsidRPr="00865A57">
              <w:rPr>
                <w:kern w:val="0"/>
                <w:sz w:val="18"/>
                <w:szCs w:val="18"/>
                <w:lang w:bidi="ar"/>
              </w:rPr>
              <w:t>浦东新区沙盘多媒体视频名称及时长</w:t>
            </w:r>
            <w:r w:rsidRPr="00865A57">
              <w:rPr>
                <w:kern w:val="0"/>
                <w:sz w:val="18"/>
                <w:szCs w:val="18"/>
                <w:lang w:bidi="ar"/>
              </w:rPr>
              <w:br/>
              <w:t>1.“</w:t>
            </w:r>
            <w:r w:rsidRPr="00865A57">
              <w:rPr>
                <w:kern w:val="0"/>
                <w:sz w:val="18"/>
                <w:szCs w:val="18"/>
                <w:lang w:bidi="ar"/>
              </w:rPr>
              <w:t>一</w:t>
            </w:r>
            <w:r w:rsidRPr="00865A57">
              <w:rPr>
                <w:kern w:val="0"/>
                <w:sz w:val="18"/>
                <w:szCs w:val="18"/>
                <w:lang w:bidi="ar"/>
              </w:rPr>
              <w:t>”</w:t>
            </w:r>
            <w:r w:rsidRPr="00865A57">
              <w:rPr>
                <w:kern w:val="0"/>
                <w:sz w:val="18"/>
                <w:szCs w:val="18"/>
                <w:lang w:bidi="ar"/>
              </w:rPr>
              <w:t>浦东新区总</w:t>
            </w:r>
            <w:proofErr w:type="gramStart"/>
            <w:r w:rsidRPr="00865A57">
              <w:rPr>
                <w:kern w:val="0"/>
                <w:sz w:val="18"/>
                <w:szCs w:val="18"/>
                <w:lang w:bidi="ar"/>
              </w:rPr>
              <w:t>览</w:t>
            </w:r>
            <w:proofErr w:type="gramEnd"/>
            <w:r w:rsidRPr="00865A57">
              <w:rPr>
                <w:kern w:val="0"/>
                <w:sz w:val="18"/>
                <w:szCs w:val="18"/>
                <w:lang w:bidi="ar"/>
              </w:rPr>
              <w:t xml:space="preserve"> 210</w:t>
            </w:r>
            <w:r w:rsidRPr="00865A57">
              <w:rPr>
                <w:kern w:val="0"/>
                <w:sz w:val="18"/>
                <w:szCs w:val="18"/>
                <w:lang w:bidi="ar"/>
              </w:rPr>
              <w:t>秒</w:t>
            </w:r>
            <w:r w:rsidRPr="00865A57">
              <w:rPr>
                <w:kern w:val="0"/>
                <w:sz w:val="18"/>
                <w:szCs w:val="18"/>
                <w:lang w:bidi="ar"/>
              </w:rPr>
              <w:br/>
              <w:t>2.“N01”</w:t>
            </w:r>
            <w:r w:rsidRPr="00865A57">
              <w:rPr>
                <w:kern w:val="0"/>
                <w:sz w:val="18"/>
                <w:szCs w:val="18"/>
                <w:lang w:bidi="ar"/>
              </w:rPr>
              <w:t>魔幻魅力的陆家嘴</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3.“N02”</w:t>
            </w:r>
            <w:r w:rsidRPr="00865A57">
              <w:rPr>
                <w:kern w:val="0"/>
                <w:sz w:val="18"/>
                <w:szCs w:val="18"/>
                <w:lang w:bidi="ar"/>
              </w:rPr>
              <w:t>活力四射的张江</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4.“N03”</w:t>
            </w:r>
            <w:r w:rsidRPr="00865A57">
              <w:rPr>
                <w:kern w:val="0"/>
                <w:sz w:val="18"/>
                <w:szCs w:val="18"/>
                <w:lang w:bidi="ar"/>
              </w:rPr>
              <w:t>智慧动感的金桥</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5.“N04”</w:t>
            </w:r>
            <w:r w:rsidRPr="00865A57">
              <w:rPr>
                <w:kern w:val="0"/>
                <w:sz w:val="18"/>
                <w:szCs w:val="18"/>
                <w:lang w:bidi="ar"/>
              </w:rPr>
              <w:t>离世界最近的外高桥</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6.“N05”</w:t>
            </w:r>
            <w:r w:rsidRPr="00865A57">
              <w:rPr>
                <w:kern w:val="0"/>
                <w:sz w:val="18"/>
                <w:szCs w:val="18"/>
                <w:lang w:bidi="ar"/>
              </w:rPr>
              <w:t>绚丽璀璨的</w:t>
            </w:r>
            <w:proofErr w:type="gramStart"/>
            <w:r w:rsidRPr="00865A57">
              <w:rPr>
                <w:kern w:val="0"/>
                <w:sz w:val="18"/>
                <w:szCs w:val="18"/>
                <w:lang w:bidi="ar"/>
              </w:rPr>
              <w:t>世博前</w:t>
            </w:r>
            <w:proofErr w:type="gramEnd"/>
            <w:r w:rsidRPr="00865A57">
              <w:rPr>
                <w:kern w:val="0"/>
                <w:sz w:val="18"/>
                <w:szCs w:val="18"/>
                <w:lang w:bidi="ar"/>
              </w:rPr>
              <w:t>滩</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7.“N06”</w:t>
            </w:r>
            <w:r w:rsidRPr="00865A57">
              <w:rPr>
                <w:kern w:val="0"/>
                <w:sz w:val="18"/>
                <w:szCs w:val="18"/>
                <w:lang w:bidi="ar"/>
              </w:rPr>
              <w:t>欢乐与梦想齐聚的国际旅游度假区</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8.“N07”“</w:t>
            </w:r>
            <w:r w:rsidRPr="00865A57">
              <w:rPr>
                <w:kern w:val="0"/>
                <w:sz w:val="18"/>
                <w:szCs w:val="18"/>
                <w:lang w:bidi="ar"/>
              </w:rPr>
              <w:t>未来城</w:t>
            </w:r>
            <w:r w:rsidRPr="00865A57">
              <w:rPr>
                <w:kern w:val="0"/>
                <w:sz w:val="18"/>
                <w:szCs w:val="18"/>
                <w:lang w:bidi="ar"/>
              </w:rPr>
              <w:t>”</w:t>
            </w:r>
            <w:r w:rsidRPr="00865A57">
              <w:rPr>
                <w:kern w:val="0"/>
                <w:sz w:val="18"/>
                <w:szCs w:val="18"/>
                <w:lang w:bidi="ar"/>
              </w:rPr>
              <w:t>临港</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9.“N08”</w:t>
            </w:r>
            <w:proofErr w:type="gramStart"/>
            <w:r w:rsidRPr="00865A57">
              <w:rPr>
                <w:kern w:val="0"/>
                <w:sz w:val="18"/>
                <w:szCs w:val="18"/>
                <w:lang w:bidi="ar"/>
              </w:rPr>
              <w:t>枢</w:t>
            </w:r>
            <w:proofErr w:type="gramEnd"/>
            <w:r w:rsidRPr="00865A57">
              <w:rPr>
                <w:kern w:val="0"/>
                <w:sz w:val="18"/>
                <w:szCs w:val="18"/>
                <w:lang w:bidi="ar"/>
              </w:rPr>
              <w:t>通世界的东方枢纽</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10.</w:t>
            </w:r>
            <w:r w:rsidRPr="00865A57">
              <w:rPr>
                <w:kern w:val="0"/>
                <w:sz w:val="18"/>
                <w:szCs w:val="18"/>
                <w:lang w:bidi="ar"/>
              </w:rPr>
              <w:t>金融</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br/>
              <w:t>11.</w:t>
            </w:r>
            <w:r w:rsidRPr="00865A57">
              <w:rPr>
                <w:kern w:val="0"/>
                <w:sz w:val="18"/>
                <w:szCs w:val="18"/>
                <w:lang w:bidi="ar"/>
              </w:rPr>
              <w:t>商业</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12.</w:t>
            </w:r>
            <w:r w:rsidRPr="00865A57">
              <w:rPr>
                <w:kern w:val="0"/>
                <w:sz w:val="18"/>
                <w:szCs w:val="18"/>
                <w:lang w:bidi="ar"/>
              </w:rPr>
              <w:t>交通</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13.</w:t>
            </w:r>
            <w:r w:rsidRPr="00865A57">
              <w:rPr>
                <w:kern w:val="0"/>
                <w:sz w:val="18"/>
                <w:szCs w:val="18"/>
                <w:lang w:bidi="ar"/>
              </w:rPr>
              <w:t>生态</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14.</w:t>
            </w:r>
            <w:r w:rsidRPr="00865A57">
              <w:rPr>
                <w:kern w:val="0"/>
                <w:sz w:val="18"/>
                <w:szCs w:val="18"/>
                <w:lang w:bidi="ar"/>
              </w:rPr>
              <w:t>文化</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15.</w:t>
            </w:r>
            <w:r w:rsidRPr="00865A57">
              <w:rPr>
                <w:kern w:val="0"/>
                <w:sz w:val="18"/>
                <w:szCs w:val="18"/>
                <w:lang w:bidi="ar"/>
              </w:rPr>
              <w:t>教育</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16.</w:t>
            </w:r>
            <w:r w:rsidRPr="00865A57">
              <w:rPr>
                <w:kern w:val="0"/>
                <w:sz w:val="18"/>
                <w:szCs w:val="18"/>
                <w:lang w:bidi="ar"/>
              </w:rPr>
              <w:t>科技</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17.</w:t>
            </w:r>
            <w:r w:rsidRPr="00865A57">
              <w:rPr>
                <w:kern w:val="0"/>
                <w:sz w:val="18"/>
                <w:szCs w:val="18"/>
                <w:lang w:bidi="ar"/>
              </w:rPr>
              <w:t>未来能源</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br/>
            </w:r>
            <w:r w:rsidRPr="00865A57">
              <w:rPr>
                <w:kern w:val="0"/>
                <w:sz w:val="18"/>
                <w:szCs w:val="18"/>
                <w:lang w:bidi="ar"/>
              </w:rPr>
              <w:t>总时长为</w:t>
            </w:r>
            <w:r w:rsidRPr="00865A57">
              <w:rPr>
                <w:kern w:val="0"/>
                <w:sz w:val="18"/>
                <w:szCs w:val="18"/>
                <w:lang w:bidi="ar"/>
              </w:rPr>
              <w:t>1890</w:t>
            </w:r>
            <w:r w:rsidRPr="00865A57">
              <w:rPr>
                <w:kern w:val="0"/>
                <w:sz w:val="18"/>
                <w:szCs w:val="18"/>
                <w:lang w:bidi="ar"/>
              </w:rPr>
              <w:t>秒</w:t>
            </w:r>
          </w:p>
        </w:tc>
        <w:tc>
          <w:tcPr>
            <w:tcW w:w="172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条</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17</w:t>
            </w:r>
          </w:p>
        </w:tc>
      </w:tr>
      <w:tr w:rsidR="00865A57" w:rsidRPr="00865A57" w:rsidTr="002354F3">
        <w:trPr>
          <w:trHeight w:val="4785"/>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13</w:t>
            </w:r>
          </w:p>
        </w:tc>
        <w:tc>
          <w:tcPr>
            <w:tcW w:w="212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录音制作</w:t>
            </w:r>
          </w:p>
        </w:tc>
        <w:tc>
          <w:tcPr>
            <w:tcW w:w="326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录音制作</w:t>
            </w:r>
            <w:r w:rsidRPr="00865A57">
              <w:rPr>
                <w:kern w:val="0"/>
                <w:sz w:val="18"/>
                <w:szCs w:val="18"/>
                <w:lang w:bidi="ar"/>
              </w:rPr>
              <w:br/>
            </w:r>
            <w:r w:rsidRPr="00865A57">
              <w:rPr>
                <w:kern w:val="0"/>
                <w:sz w:val="18"/>
                <w:szCs w:val="18"/>
                <w:lang w:bidi="ar"/>
              </w:rPr>
              <w:t>浦东新区沙盘多媒体视频名称及时长</w:t>
            </w:r>
            <w:r w:rsidRPr="00865A57">
              <w:rPr>
                <w:kern w:val="0"/>
                <w:sz w:val="18"/>
                <w:szCs w:val="18"/>
                <w:lang w:bidi="ar"/>
              </w:rPr>
              <w:br/>
              <w:t>1.“</w:t>
            </w:r>
            <w:r w:rsidRPr="00865A57">
              <w:rPr>
                <w:kern w:val="0"/>
                <w:sz w:val="18"/>
                <w:szCs w:val="18"/>
                <w:lang w:bidi="ar"/>
              </w:rPr>
              <w:t>一</w:t>
            </w:r>
            <w:r w:rsidRPr="00865A57">
              <w:rPr>
                <w:kern w:val="0"/>
                <w:sz w:val="18"/>
                <w:szCs w:val="18"/>
                <w:lang w:bidi="ar"/>
              </w:rPr>
              <w:t>”</w:t>
            </w:r>
            <w:r w:rsidRPr="00865A57">
              <w:rPr>
                <w:kern w:val="0"/>
                <w:sz w:val="18"/>
                <w:szCs w:val="18"/>
                <w:lang w:bidi="ar"/>
              </w:rPr>
              <w:t>浦东新区总</w:t>
            </w:r>
            <w:proofErr w:type="gramStart"/>
            <w:r w:rsidRPr="00865A57">
              <w:rPr>
                <w:kern w:val="0"/>
                <w:sz w:val="18"/>
                <w:szCs w:val="18"/>
                <w:lang w:bidi="ar"/>
              </w:rPr>
              <w:t>览</w:t>
            </w:r>
            <w:proofErr w:type="gramEnd"/>
            <w:r w:rsidRPr="00865A57">
              <w:rPr>
                <w:kern w:val="0"/>
                <w:sz w:val="18"/>
                <w:szCs w:val="18"/>
                <w:lang w:bidi="ar"/>
              </w:rPr>
              <w:t xml:space="preserve"> 210</w:t>
            </w:r>
            <w:r w:rsidRPr="00865A57">
              <w:rPr>
                <w:kern w:val="0"/>
                <w:sz w:val="18"/>
                <w:szCs w:val="18"/>
                <w:lang w:bidi="ar"/>
              </w:rPr>
              <w:t>秒</w:t>
            </w:r>
            <w:r w:rsidRPr="00865A57">
              <w:rPr>
                <w:kern w:val="0"/>
                <w:sz w:val="18"/>
                <w:szCs w:val="18"/>
                <w:lang w:bidi="ar"/>
              </w:rPr>
              <w:br/>
              <w:t>2.“N01”</w:t>
            </w:r>
            <w:r w:rsidRPr="00865A57">
              <w:rPr>
                <w:kern w:val="0"/>
                <w:sz w:val="18"/>
                <w:szCs w:val="18"/>
                <w:lang w:bidi="ar"/>
              </w:rPr>
              <w:t>魔幻魅力的陆家嘴</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3.“N02”</w:t>
            </w:r>
            <w:r w:rsidRPr="00865A57">
              <w:rPr>
                <w:kern w:val="0"/>
                <w:sz w:val="18"/>
                <w:szCs w:val="18"/>
                <w:lang w:bidi="ar"/>
              </w:rPr>
              <w:t>活力四射的张江</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4.“N03”</w:t>
            </w:r>
            <w:r w:rsidRPr="00865A57">
              <w:rPr>
                <w:kern w:val="0"/>
                <w:sz w:val="18"/>
                <w:szCs w:val="18"/>
                <w:lang w:bidi="ar"/>
              </w:rPr>
              <w:t>智慧动感的金桥</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5.“N04”</w:t>
            </w:r>
            <w:r w:rsidRPr="00865A57">
              <w:rPr>
                <w:kern w:val="0"/>
                <w:sz w:val="18"/>
                <w:szCs w:val="18"/>
                <w:lang w:bidi="ar"/>
              </w:rPr>
              <w:t>离世界最近的外高桥</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6.“N05”</w:t>
            </w:r>
            <w:r w:rsidRPr="00865A57">
              <w:rPr>
                <w:kern w:val="0"/>
                <w:sz w:val="18"/>
                <w:szCs w:val="18"/>
                <w:lang w:bidi="ar"/>
              </w:rPr>
              <w:t>绚丽璀璨的</w:t>
            </w:r>
            <w:proofErr w:type="gramStart"/>
            <w:r w:rsidRPr="00865A57">
              <w:rPr>
                <w:kern w:val="0"/>
                <w:sz w:val="18"/>
                <w:szCs w:val="18"/>
                <w:lang w:bidi="ar"/>
              </w:rPr>
              <w:t>世博前</w:t>
            </w:r>
            <w:proofErr w:type="gramEnd"/>
            <w:r w:rsidRPr="00865A57">
              <w:rPr>
                <w:kern w:val="0"/>
                <w:sz w:val="18"/>
                <w:szCs w:val="18"/>
                <w:lang w:bidi="ar"/>
              </w:rPr>
              <w:t>滩</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7.“N06”</w:t>
            </w:r>
            <w:r w:rsidRPr="00865A57">
              <w:rPr>
                <w:kern w:val="0"/>
                <w:sz w:val="18"/>
                <w:szCs w:val="18"/>
                <w:lang w:bidi="ar"/>
              </w:rPr>
              <w:t>欢乐与梦想齐聚的国际旅游度假区</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8.“N07”“</w:t>
            </w:r>
            <w:r w:rsidRPr="00865A57">
              <w:rPr>
                <w:kern w:val="0"/>
                <w:sz w:val="18"/>
                <w:szCs w:val="18"/>
                <w:lang w:bidi="ar"/>
              </w:rPr>
              <w:t>未来城</w:t>
            </w:r>
            <w:r w:rsidRPr="00865A57">
              <w:rPr>
                <w:kern w:val="0"/>
                <w:sz w:val="18"/>
                <w:szCs w:val="18"/>
                <w:lang w:bidi="ar"/>
              </w:rPr>
              <w:t>”</w:t>
            </w:r>
            <w:r w:rsidRPr="00865A57">
              <w:rPr>
                <w:kern w:val="0"/>
                <w:sz w:val="18"/>
                <w:szCs w:val="18"/>
                <w:lang w:bidi="ar"/>
              </w:rPr>
              <w:t>临港</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9.“N08”</w:t>
            </w:r>
            <w:proofErr w:type="gramStart"/>
            <w:r w:rsidRPr="00865A57">
              <w:rPr>
                <w:kern w:val="0"/>
                <w:sz w:val="18"/>
                <w:szCs w:val="18"/>
                <w:lang w:bidi="ar"/>
              </w:rPr>
              <w:t>枢</w:t>
            </w:r>
            <w:proofErr w:type="gramEnd"/>
            <w:r w:rsidRPr="00865A57">
              <w:rPr>
                <w:kern w:val="0"/>
                <w:sz w:val="18"/>
                <w:szCs w:val="18"/>
                <w:lang w:bidi="ar"/>
              </w:rPr>
              <w:t>通世界的东方枢纽</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10.</w:t>
            </w:r>
            <w:r w:rsidRPr="00865A57">
              <w:rPr>
                <w:kern w:val="0"/>
                <w:sz w:val="18"/>
                <w:szCs w:val="18"/>
                <w:lang w:bidi="ar"/>
              </w:rPr>
              <w:t>金融</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br/>
              <w:t>11.</w:t>
            </w:r>
            <w:r w:rsidRPr="00865A57">
              <w:rPr>
                <w:kern w:val="0"/>
                <w:sz w:val="18"/>
                <w:szCs w:val="18"/>
                <w:lang w:bidi="ar"/>
              </w:rPr>
              <w:t>商业</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r>
            <w:r w:rsidRPr="00865A57">
              <w:rPr>
                <w:kern w:val="0"/>
                <w:sz w:val="18"/>
                <w:szCs w:val="18"/>
                <w:lang w:bidi="ar"/>
              </w:rPr>
              <w:lastRenderedPageBreak/>
              <w:t>12.</w:t>
            </w:r>
            <w:r w:rsidRPr="00865A57">
              <w:rPr>
                <w:kern w:val="0"/>
                <w:sz w:val="18"/>
                <w:szCs w:val="18"/>
                <w:lang w:bidi="ar"/>
              </w:rPr>
              <w:t>交通</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13.</w:t>
            </w:r>
            <w:r w:rsidRPr="00865A57">
              <w:rPr>
                <w:kern w:val="0"/>
                <w:sz w:val="18"/>
                <w:szCs w:val="18"/>
                <w:lang w:bidi="ar"/>
              </w:rPr>
              <w:t>生态</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14.</w:t>
            </w:r>
            <w:r w:rsidRPr="00865A57">
              <w:rPr>
                <w:kern w:val="0"/>
                <w:sz w:val="18"/>
                <w:szCs w:val="18"/>
                <w:lang w:bidi="ar"/>
              </w:rPr>
              <w:t>文化</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15.</w:t>
            </w:r>
            <w:r w:rsidRPr="00865A57">
              <w:rPr>
                <w:kern w:val="0"/>
                <w:sz w:val="18"/>
                <w:szCs w:val="18"/>
                <w:lang w:bidi="ar"/>
              </w:rPr>
              <w:t>教育</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16.</w:t>
            </w:r>
            <w:r w:rsidRPr="00865A57">
              <w:rPr>
                <w:kern w:val="0"/>
                <w:sz w:val="18"/>
                <w:szCs w:val="18"/>
                <w:lang w:bidi="ar"/>
              </w:rPr>
              <w:t>科技</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17.</w:t>
            </w:r>
            <w:r w:rsidRPr="00865A57">
              <w:rPr>
                <w:kern w:val="0"/>
                <w:sz w:val="18"/>
                <w:szCs w:val="18"/>
                <w:lang w:bidi="ar"/>
              </w:rPr>
              <w:t>未来能源</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br/>
            </w:r>
            <w:r w:rsidRPr="00865A57">
              <w:rPr>
                <w:kern w:val="0"/>
                <w:sz w:val="18"/>
                <w:szCs w:val="18"/>
                <w:lang w:bidi="ar"/>
              </w:rPr>
              <w:t>总时长为</w:t>
            </w:r>
            <w:r w:rsidRPr="00865A57">
              <w:rPr>
                <w:kern w:val="0"/>
                <w:sz w:val="18"/>
                <w:szCs w:val="18"/>
                <w:lang w:bidi="ar"/>
              </w:rPr>
              <w:t>1890</w:t>
            </w:r>
            <w:r w:rsidRPr="00865A57">
              <w:rPr>
                <w:kern w:val="0"/>
                <w:sz w:val="18"/>
                <w:szCs w:val="18"/>
                <w:lang w:bidi="ar"/>
              </w:rPr>
              <w:t>秒</w:t>
            </w:r>
          </w:p>
        </w:tc>
        <w:tc>
          <w:tcPr>
            <w:tcW w:w="172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条</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17</w:t>
            </w:r>
          </w:p>
        </w:tc>
      </w:tr>
      <w:tr w:rsidR="00865A57" w:rsidRPr="00865A57" w:rsidTr="002354F3">
        <w:trPr>
          <w:trHeight w:val="360"/>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lastRenderedPageBreak/>
              <w:t>14</w:t>
            </w:r>
          </w:p>
        </w:tc>
        <w:tc>
          <w:tcPr>
            <w:tcW w:w="212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制作准备</w:t>
            </w:r>
          </w:p>
        </w:tc>
        <w:tc>
          <w:tcPr>
            <w:tcW w:w="326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制作准备</w:t>
            </w:r>
            <w:r w:rsidRPr="00865A57">
              <w:rPr>
                <w:kern w:val="0"/>
                <w:sz w:val="18"/>
                <w:szCs w:val="18"/>
                <w:lang w:bidi="ar"/>
              </w:rPr>
              <w:br/>
            </w:r>
            <w:r w:rsidRPr="00865A57">
              <w:rPr>
                <w:kern w:val="0"/>
                <w:sz w:val="18"/>
                <w:szCs w:val="18"/>
                <w:lang w:bidi="ar"/>
              </w:rPr>
              <w:t>浦东新区沙盘多媒体视频名称及时长</w:t>
            </w:r>
            <w:r w:rsidRPr="00865A57">
              <w:rPr>
                <w:kern w:val="0"/>
                <w:sz w:val="18"/>
                <w:szCs w:val="18"/>
                <w:lang w:bidi="ar"/>
              </w:rPr>
              <w:br/>
              <w:t>1.“</w:t>
            </w:r>
            <w:r w:rsidRPr="00865A57">
              <w:rPr>
                <w:kern w:val="0"/>
                <w:sz w:val="18"/>
                <w:szCs w:val="18"/>
                <w:lang w:bidi="ar"/>
              </w:rPr>
              <w:t>一</w:t>
            </w:r>
            <w:r w:rsidRPr="00865A57">
              <w:rPr>
                <w:kern w:val="0"/>
                <w:sz w:val="18"/>
                <w:szCs w:val="18"/>
                <w:lang w:bidi="ar"/>
              </w:rPr>
              <w:t>”</w:t>
            </w:r>
            <w:r w:rsidRPr="00865A57">
              <w:rPr>
                <w:kern w:val="0"/>
                <w:sz w:val="18"/>
                <w:szCs w:val="18"/>
                <w:lang w:bidi="ar"/>
              </w:rPr>
              <w:t>浦东新区总</w:t>
            </w:r>
            <w:proofErr w:type="gramStart"/>
            <w:r w:rsidRPr="00865A57">
              <w:rPr>
                <w:kern w:val="0"/>
                <w:sz w:val="18"/>
                <w:szCs w:val="18"/>
                <w:lang w:bidi="ar"/>
              </w:rPr>
              <w:t>览</w:t>
            </w:r>
            <w:proofErr w:type="gramEnd"/>
            <w:r w:rsidRPr="00865A57">
              <w:rPr>
                <w:kern w:val="0"/>
                <w:sz w:val="18"/>
                <w:szCs w:val="18"/>
                <w:lang w:bidi="ar"/>
              </w:rPr>
              <w:t xml:space="preserve"> 210</w:t>
            </w:r>
            <w:r w:rsidRPr="00865A57">
              <w:rPr>
                <w:kern w:val="0"/>
                <w:sz w:val="18"/>
                <w:szCs w:val="18"/>
                <w:lang w:bidi="ar"/>
              </w:rPr>
              <w:t>秒</w:t>
            </w:r>
            <w:r w:rsidRPr="00865A57">
              <w:rPr>
                <w:kern w:val="0"/>
                <w:sz w:val="18"/>
                <w:szCs w:val="18"/>
                <w:lang w:bidi="ar"/>
              </w:rPr>
              <w:br/>
              <w:t>2.“N01”</w:t>
            </w:r>
            <w:r w:rsidRPr="00865A57">
              <w:rPr>
                <w:kern w:val="0"/>
                <w:sz w:val="18"/>
                <w:szCs w:val="18"/>
                <w:lang w:bidi="ar"/>
              </w:rPr>
              <w:t>魔幻魅力的陆家嘴</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3.“N02”</w:t>
            </w:r>
            <w:r w:rsidRPr="00865A57">
              <w:rPr>
                <w:kern w:val="0"/>
                <w:sz w:val="18"/>
                <w:szCs w:val="18"/>
                <w:lang w:bidi="ar"/>
              </w:rPr>
              <w:t>活力四射的张江</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4.“N03”</w:t>
            </w:r>
            <w:r w:rsidRPr="00865A57">
              <w:rPr>
                <w:kern w:val="0"/>
                <w:sz w:val="18"/>
                <w:szCs w:val="18"/>
                <w:lang w:bidi="ar"/>
              </w:rPr>
              <w:t>智慧动感的金桥</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5.“N04”</w:t>
            </w:r>
            <w:r w:rsidRPr="00865A57">
              <w:rPr>
                <w:kern w:val="0"/>
                <w:sz w:val="18"/>
                <w:szCs w:val="18"/>
                <w:lang w:bidi="ar"/>
              </w:rPr>
              <w:t>离世界最近的外高桥</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6.“N05”</w:t>
            </w:r>
            <w:r w:rsidRPr="00865A57">
              <w:rPr>
                <w:kern w:val="0"/>
                <w:sz w:val="18"/>
                <w:szCs w:val="18"/>
                <w:lang w:bidi="ar"/>
              </w:rPr>
              <w:t>绚丽璀璨的</w:t>
            </w:r>
            <w:proofErr w:type="gramStart"/>
            <w:r w:rsidRPr="00865A57">
              <w:rPr>
                <w:kern w:val="0"/>
                <w:sz w:val="18"/>
                <w:szCs w:val="18"/>
                <w:lang w:bidi="ar"/>
              </w:rPr>
              <w:t>世博前</w:t>
            </w:r>
            <w:proofErr w:type="gramEnd"/>
            <w:r w:rsidRPr="00865A57">
              <w:rPr>
                <w:kern w:val="0"/>
                <w:sz w:val="18"/>
                <w:szCs w:val="18"/>
                <w:lang w:bidi="ar"/>
              </w:rPr>
              <w:t>滩</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7.“N06”</w:t>
            </w:r>
            <w:r w:rsidRPr="00865A57">
              <w:rPr>
                <w:kern w:val="0"/>
                <w:sz w:val="18"/>
                <w:szCs w:val="18"/>
                <w:lang w:bidi="ar"/>
              </w:rPr>
              <w:t>欢乐与梦想齐聚的国际旅游度假区</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8.“N07”“</w:t>
            </w:r>
            <w:r w:rsidRPr="00865A57">
              <w:rPr>
                <w:kern w:val="0"/>
                <w:sz w:val="18"/>
                <w:szCs w:val="18"/>
                <w:lang w:bidi="ar"/>
              </w:rPr>
              <w:t>未来城</w:t>
            </w:r>
            <w:r w:rsidRPr="00865A57">
              <w:rPr>
                <w:kern w:val="0"/>
                <w:sz w:val="18"/>
                <w:szCs w:val="18"/>
                <w:lang w:bidi="ar"/>
              </w:rPr>
              <w:t>”</w:t>
            </w:r>
            <w:r w:rsidRPr="00865A57">
              <w:rPr>
                <w:kern w:val="0"/>
                <w:sz w:val="18"/>
                <w:szCs w:val="18"/>
                <w:lang w:bidi="ar"/>
              </w:rPr>
              <w:t>临港</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9.“N08”</w:t>
            </w:r>
            <w:proofErr w:type="gramStart"/>
            <w:r w:rsidRPr="00865A57">
              <w:rPr>
                <w:kern w:val="0"/>
                <w:sz w:val="18"/>
                <w:szCs w:val="18"/>
                <w:lang w:bidi="ar"/>
              </w:rPr>
              <w:t>枢</w:t>
            </w:r>
            <w:proofErr w:type="gramEnd"/>
            <w:r w:rsidRPr="00865A57">
              <w:rPr>
                <w:kern w:val="0"/>
                <w:sz w:val="18"/>
                <w:szCs w:val="18"/>
                <w:lang w:bidi="ar"/>
              </w:rPr>
              <w:t>通世界的东方枢纽</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t>10.</w:t>
            </w:r>
            <w:r w:rsidRPr="00865A57">
              <w:rPr>
                <w:kern w:val="0"/>
                <w:sz w:val="18"/>
                <w:szCs w:val="18"/>
                <w:lang w:bidi="ar"/>
              </w:rPr>
              <w:t>金融</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br/>
              <w:t>11.</w:t>
            </w:r>
            <w:r w:rsidRPr="00865A57">
              <w:rPr>
                <w:kern w:val="0"/>
                <w:sz w:val="18"/>
                <w:szCs w:val="18"/>
                <w:lang w:bidi="ar"/>
              </w:rPr>
              <w:t>商业</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12.</w:t>
            </w:r>
            <w:r w:rsidRPr="00865A57">
              <w:rPr>
                <w:kern w:val="0"/>
                <w:sz w:val="18"/>
                <w:szCs w:val="18"/>
                <w:lang w:bidi="ar"/>
              </w:rPr>
              <w:t>交通</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13.</w:t>
            </w:r>
            <w:r w:rsidRPr="00865A57">
              <w:rPr>
                <w:kern w:val="0"/>
                <w:sz w:val="18"/>
                <w:szCs w:val="18"/>
                <w:lang w:bidi="ar"/>
              </w:rPr>
              <w:t>生态</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14.</w:t>
            </w:r>
            <w:r w:rsidRPr="00865A57">
              <w:rPr>
                <w:kern w:val="0"/>
                <w:sz w:val="18"/>
                <w:szCs w:val="18"/>
                <w:lang w:bidi="ar"/>
              </w:rPr>
              <w:t>文化</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15.</w:t>
            </w:r>
            <w:r w:rsidRPr="00865A57">
              <w:rPr>
                <w:kern w:val="0"/>
                <w:sz w:val="18"/>
                <w:szCs w:val="18"/>
                <w:lang w:bidi="ar"/>
              </w:rPr>
              <w:t>教育</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16.</w:t>
            </w:r>
            <w:r w:rsidRPr="00865A57">
              <w:rPr>
                <w:kern w:val="0"/>
                <w:sz w:val="18"/>
                <w:szCs w:val="18"/>
                <w:lang w:bidi="ar"/>
              </w:rPr>
              <w:t>科技</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t xml:space="preserve"> </w:t>
            </w:r>
            <w:r w:rsidRPr="00865A57">
              <w:rPr>
                <w:kern w:val="0"/>
                <w:sz w:val="18"/>
                <w:szCs w:val="18"/>
                <w:lang w:bidi="ar"/>
              </w:rPr>
              <w:br/>
              <w:t>17.</w:t>
            </w:r>
            <w:r w:rsidRPr="00865A57">
              <w:rPr>
                <w:kern w:val="0"/>
                <w:sz w:val="18"/>
                <w:szCs w:val="18"/>
                <w:lang w:bidi="ar"/>
              </w:rPr>
              <w:t>未来能源</w:t>
            </w:r>
            <w:r w:rsidRPr="00865A57">
              <w:rPr>
                <w:kern w:val="0"/>
                <w:sz w:val="18"/>
                <w:szCs w:val="18"/>
                <w:lang w:bidi="ar"/>
              </w:rPr>
              <w:t xml:space="preserve"> 90</w:t>
            </w:r>
            <w:r w:rsidRPr="00865A57">
              <w:rPr>
                <w:kern w:val="0"/>
                <w:sz w:val="18"/>
                <w:szCs w:val="18"/>
                <w:lang w:bidi="ar"/>
              </w:rPr>
              <w:t>秒</w:t>
            </w:r>
            <w:r w:rsidRPr="00865A57">
              <w:rPr>
                <w:kern w:val="0"/>
                <w:sz w:val="18"/>
                <w:szCs w:val="18"/>
                <w:lang w:bidi="ar"/>
              </w:rPr>
              <w:br/>
            </w:r>
            <w:r w:rsidRPr="00865A57">
              <w:rPr>
                <w:kern w:val="0"/>
                <w:sz w:val="18"/>
                <w:szCs w:val="18"/>
                <w:lang w:bidi="ar"/>
              </w:rPr>
              <w:t>总时长为</w:t>
            </w:r>
            <w:r w:rsidRPr="00865A57">
              <w:rPr>
                <w:kern w:val="0"/>
                <w:sz w:val="18"/>
                <w:szCs w:val="18"/>
                <w:lang w:bidi="ar"/>
              </w:rPr>
              <w:t>1890</w:t>
            </w:r>
            <w:r w:rsidRPr="00865A57">
              <w:rPr>
                <w:kern w:val="0"/>
                <w:sz w:val="18"/>
                <w:szCs w:val="18"/>
                <w:lang w:bidi="ar"/>
              </w:rPr>
              <w:t>秒</w:t>
            </w:r>
          </w:p>
        </w:tc>
        <w:tc>
          <w:tcPr>
            <w:tcW w:w="172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项</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17</w:t>
            </w:r>
          </w:p>
        </w:tc>
      </w:tr>
      <w:tr w:rsidR="00865A57" w:rsidRPr="00865A57" w:rsidTr="002354F3">
        <w:trPr>
          <w:trHeight w:val="360"/>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分部小计</w:t>
            </w:r>
          </w:p>
        </w:tc>
        <w:tc>
          <w:tcPr>
            <w:tcW w:w="326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172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r>
      <w:tr w:rsidR="00865A57" w:rsidRPr="00865A57" w:rsidTr="002354F3">
        <w:trPr>
          <w:trHeight w:val="980"/>
        </w:trPr>
        <w:tc>
          <w:tcPr>
            <w:tcW w:w="9827" w:type="dxa"/>
            <w:gridSpan w:val="11"/>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b/>
                <w:bCs/>
                <w:sz w:val="18"/>
                <w:szCs w:val="18"/>
              </w:rPr>
            </w:pPr>
            <w:r w:rsidRPr="00865A57">
              <w:rPr>
                <w:b/>
                <w:bCs/>
                <w:kern w:val="0"/>
                <w:sz w:val="18"/>
                <w:szCs w:val="18"/>
                <w:lang w:bidi="ar"/>
              </w:rPr>
              <w:lastRenderedPageBreak/>
              <w:t>3</w:t>
            </w:r>
            <w:r w:rsidRPr="00865A57">
              <w:rPr>
                <w:b/>
                <w:bCs/>
                <w:kern w:val="0"/>
                <w:sz w:val="18"/>
                <w:szCs w:val="18"/>
                <w:lang w:bidi="ar"/>
              </w:rPr>
              <w:t>条触摸视频</w:t>
            </w:r>
          </w:p>
        </w:tc>
      </w:tr>
      <w:tr w:rsidR="00865A57" w:rsidRPr="00865A57" w:rsidTr="002354F3">
        <w:trPr>
          <w:trHeight w:val="360"/>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15</w:t>
            </w:r>
          </w:p>
        </w:tc>
        <w:tc>
          <w:tcPr>
            <w:tcW w:w="212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触摸视频剪辑制作</w:t>
            </w:r>
          </w:p>
        </w:tc>
        <w:tc>
          <w:tcPr>
            <w:tcW w:w="326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触摸视频剪辑制作</w:t>
            </w:r>
            <w:r w:rsidRPr="00865A57">
              <w:rPr>
                <w:kern w:val="0"/>
                <w:sz w:val="18"/>
                <w:szCs w:val="18"/>
                <w:lang w:bidi="ar"/>
              </w:rPr>
              <w:br/>
              <w:t>2.</w:t>
            </w:r>
            <w:r w:rsidRPr="00865A57">
              <w:rPr>
                <w:kern w:val="0"/>
                <w:sz w:val="18"/>
                <w:szCs w:val="18"/>
                <w:lang w:bidi="ar"/>
              </w:rPr>
              <w:t>视频名称及时长</w:t>
            </w:r>
            <w:r w:rsidRPr="00865A57">
              <w:rPr>
                <w:kern w:val="0"/>
                <w:sz w:val="18"/>
                <w:szCs w:val="18"/>
                <w:lang w:bidi="ar"/>
              </w:rPr>
              <w:br/>
            </w:r>
            <w:r w:rsidRPr="00865A57">
              <w:rPr>
                <w:rFonts w:ascii="宋体" w:hAnsi="宋体" w:cs="宋体" w:hint="eastAsia"/>
                <w:kern w:val="0"/>
                <w:sz w:val="18"/>
                <w:szCs w:val="18"/>
                <w:lang w:bidi="ar"/>
              </w:rPr>
              <w:t>①</w:t>
            </w:r>
            <w:r w:rsidRPr="00865A57">
              <w:rPr>
                <w:kern w:val="0"/>
                <w:sz w:val="18"/>
                <w:szCs w:val="18"/>
                <w:lang w:bidi="ar"/>
              </w:rPr>
              <w:t>环廊屏</w:t>
            </w:r>
            <w:r w:rsidRPr="00865A57">
              <w:rPr>
                <w:kern w:val="0"/>
                <w:sz w:val="18"/>
                <w:szCs w:val="18"/>
                <w:lang w:bidi="ar"/>
              </w:rPr>
              <w:t xml:space="preserve">A </w:t>
            </w:r>
            <w:r w:rsidRPr="00865A57">
              <w:rPr>
                <w:kern w:val="0"/>
                <w:sz w:val="18"/>
                <w:szCs w:val="18"/>
                <w:lang w:bidi="ar"/>
              </w:rPr>
              <w:t>陆家嘴变迁主题</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r>
            <w:r w:rsidRPr="00865A57">
              <w:rPr>
                <w:rFonts w:ascii="宋体" w:hAnsi="宋体" w:cs="宋体" w:hint="eastAsia"/>
                <w:kern w:val="0"/>
                <w:sz w:val="18"/>
                <w:szCs w:val="18"/>
                <w:lang w:bidi="ar"/>
              </w:rPr>
              <w:t>②</w:t>
            </w:r>
            <w:r w:rsidRPr="00865A57">
              <w:rPr>
                <w:kern w:val="0"/>
                <w:sz w:val="18"/>
                <w:szCs w:val="18"/>
                <w:lang w:bidi="ar"/>
              </w:rPr>
              <w:t>环廊屏</w:t>
            </w:r>
            <w:r w:rsidRPr="00865A57">
              <w:rPr>
                <w:kern w:val="0"/>
                <w:sz w:val="18"/>
                <w:szCs w:val="18"/>
                <w:lang w:bidi="ar"/>
              </w:rPr>
              <w:t xml:space="preserve">B </w:t>
            </w:r>
            <w:r w:rsidRPr="00865A57">
              <w:rPr>
                <w:kern w:val="0"/>
                <w:sz w:val="18"/>
                <w:szCs w:val="18"/>
                <w:lang w:bidi="ar"/>
              </w:rPr>
              <w:t>浦东创新主题</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r>
            <w:r w:rsidRPr="00865A57">
              <w:rPr>
                <w:rFonts w:ascii="宋体" w:hAnsi="宋体" w:cs="宋体" w:hint="eastAsia"/>
                <w:kern w:val="0"/>
                <w:sz w:val="18"/>
                <w:szCs w:val="18"/>
                <w:lang w:bidi="ar"/>
              </w:rPr>
              <w:t>③</w:t>
            </w:r>
            <w:r w:rsidRPr="00865A57">
              <w:rPr>
                <w:kern w:val="0"/>
                <w:sz w:val="18"/>
                <w:szCs w:val="18"/>
                <w:lang w:bidi="ar"/>
              </w:rPr>
              <w:t>环廊屏</w:t>
            </w:r>
            <w:r w:rsidRPr="00865A57">
              <w:rPr>
                <w:kern w:val="0"/>
                <w:sz w:val="18"/>
                <w:szCs w:val="18"/>
                <w:lang w:bidi="ar"/>
              </w:rPr>
              <w:t xml:space="preserve">C </w:t>
            </w:r>
            <w:r w:rsidRPr="00865A57">
              <w:rPr>
                <w:kern w:val="0"/>
                <w:sz w:val="18"/>
                <w:szCs w:val="18"/>
                <w:lang w:bidi="ar"/>
              </w:rPr>
              <w:t>浦东美好生活主题</w:t>
            </w:r>
            <w:r w:rsidRPr="00865A57">
              <w:rPr>
                <w:kern w:val="0"/>
                <w:sz w:val="18"/>
                <w:szCs w:val="18"/>
                <w:lang w:bidi="ar"/>
              </w:rPr>
              <w:t xml:space="preserve"> 120</w:t>
            </w:r>
            <w:r w:rsidRPr="00865A57">
              <w:rPr>
                <w:kern w:val="0"/>
                <w:sz w:val="18"/>
                <w:szCs w:val="18"/>
                <w:lang w:bidi="ar"/>
              </w:rPr>
              <w:t>秒</w:t>
            </w:r>
            <w:r w:rsidRPr="00865A57">
              <w:rPr>
                <w:kern w:val="0"/>
                <w:sz w:val="18"/>
                <w:szCs w:val="18"/>
                <w:lang w:bidi="ar"/>
              </w:rPr>
              <w:br/>
            </w:r>
            <w:r w:rsidRPr="00865A57">
              <w:rPr>
                <w:kern w:val="0"/>
                <w:sz w:val="18"/>
                <w:szCs w:val="18"/>
                <w:lang w:bidi="ar"/>
              </w:rPr>
              <w:t>总时长为</w:t>
            </w:r>
            <w:r w:rsidRPr="00865A57">
              <w:rPr>
                <w:kern w:val="0"/>
                <w:sz w:val="18"/>
                <w:szCs w:val="18"/>
                <w:lang w:bidi="ar"/>
              </w:rPr>
              <w:t>360</w:t>
            </w:r>
            <w:r w:rsidRPr="00865A57">
              <w:rPr>
                <w:kern w:val="0"/>
                <w:sz w:val="18"/>
                <w:szCs w:val="18"/>
                <w:lang w:bidi="ar"/>
              </w:rPr>
              <w:t>秒</w:t>
            </w:r>
          </w:p>
        </w:tc>
        <w:tc>
          <w:tcPr>
            <w:tcW w:w="172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条</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3</w:t>
            </w:r>
          </w:p>
        </w:tc>
      </w:tr>
      <w:tr w:rsidR="00865A57" w:rsidRPr="00865A57" w:rsidTr="002354F3">
        <w:trPr>
          <w:trHeight w:val="360"/>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分部小计</w:t>
            </w:r>
          </w:p>
        </w:tc>
        <w:tc>
          <w:tcPr>
            <w:tcW w:w="326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172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r>
      <w:tr w:rsidR="00865A57" w:rsidRPr="00865A57" w:rsidTr="002354F3">
        <w:trPr>
          <w:trHeight w:val="933"/>
        </w:trPr>
        <w:tc>
          <w:tcPr>
            <w:tcW w:w="9827" w:type="dxa"/>
            <w:gridSpan w:val="11"/>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b/>
                <w:bCs/>
                <w:sz w:val="18"/>
                <w:szCs w:val="18"/>
              </w:rPr>
            </w:pPr>
            <w:r w:rsidRPr="00865A57">
              <w:rPr>
                <w:b/>
                <w:bCs/>
                <w:kern w:val="0"/>
                <w:sz w:val="18"/>
                <w:szCs w:val="18"/>
                <w:lang w:bidi="ar"/>
              </w:rPr>
              <w:t>框式展板制作</w:t>
            </w:r>
            <w:r w:rsidRPr="00865A57">
              <w:rPr>
                <w:b/>
                <w:bCs/>
                <w:kern w:val="0"/>
                <w:sz w:val="18"/>
                <w:szCs w:val="18"/>
                <w:lang w:bidi="ar"/>
              </w:rPr>
              <w:t>26</w:t>
            </w:r>
            <w:r w:rsidRPr="00865A57">
              <w:rPr>
                <w:b/>
                <w:bCs/>
                <w:kern w:val="0"/>
                <w:sz w:val="18"/>
                <w:szCs w:val="18"/>
                <w:lang w:bidi="ar"/>
              </w:rPr>
              <w:t>只</w:t>
            </w:r>
          </w:p>
        </w:tc>
      </w:tr>
      <w:tr w:rsidR="00865A57" w:rsidRPr="00865A57" w:rsidTr="002354F3">
        <w:trPr>
          <w:trHeight w:val="360"/>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16</w:t>
            </w:r>
          </w:p>
        </w:tc>
        <w:tc>
          <w:tcPr>
            <w:tcW w:w="230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框式展板制作</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均尺寸：</w:t>
            </w:r>
            <w:r w:rsidRPr="00865A57">
              <w:rPr>
                <w:kern w:val="0"/>
                <w:sz w:val="18"/>
                <w:szCs w:val="18"/>
                <w:lang w:bidi="ar"/>
              </w:rPr>
              <w:t xml:space="preserve">66*400mm  </w:t>
            </w:r>
            <w:r w:rsidRPr="00865A57">
              <w:rPr>
                <w:kern w:val="0"/>
                <w:sz w:val="18"/>
                <w:szCs w:val="18"/>
                <w:lang w:bidi="ar"/>
              </w:rPr>
              <w:t>艺术纸，艺术微喷，</w:t>
            </w:r>
            <w:r w:rsidRPr="00865A57">
              <w:rPr>
                <w:kern w:val="0"/>
                <w:sz w:val="18"/>
                <w:szCs w:val="18"/>
                <w:lang w:bidi="ar"/>
              </w:rPr>
              <w:t>20mm</w:t>
            </w:r>
            <w:r w:rsidRPr="00865A57">
              <w:rPr>
                <w:kern w:val="0"/>
                <w:sz w:val="18"/>
                <w:szCs w:val="18"/>
                <w:lang w:bidi="ar"/>
              </w:rPr>
              <w:t>原木画框，磁化二次处理</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基层安装</w:t>
            </w:r>
            <w:r w:rsidRPr="00865A57">
              <w:rPr>
                <w:kern w:val="0"/>
                <w:sz w:val="18"/>
                <w:szCs w:val="18"/>
                <w:lang w:bidi="ar"/>
              </w:rPr>
              <w:br/>
              <w:t>2.</w:t>
            </w:r>
            <w:r w:rsidRPr="00865A57">
              <w:rPr>
                <w:kern w:val="0"/>
                <w:sz w:val="18"/>
                <w:szCs w:val="18"/>
                <w:lang w:bidi="ar"/>
              </w:rPr>
              <w:t>箱体及支架制作、运输、安装</w:t>
            </w:r>
            <w:r w:rsidRPr="00865A57">
              <w:rPr>
                <w:kern w:val="0"/>
                <w:sz w:val="18"/>
                <w:szCs w:val="18"/>
                <w:lang w:bidi="ar"/>
              </w:rPr>
              <w:br/>
              <w:t>3.</w:t>
            </w:r>
            <w:r w:rsidRPr="00865A57">
              <w:rPr>
                <w:kern w:val="0"/>
                <w:sz w:val="18"/>
                <w:szCs w:val="18"/>
                <w:lang w:bidi="ar"/>
              </w:rPr>
              <w:t>面层制作、安装</w:t>
            </w:r>
            <w:r w:rsidRPr="00865A57">
              <w:rPr>
                <w:kern w:val="0"/>
                <w:sz w:val="18"/>
                <w:szCs w:val="18"/>
                <w:lang w:bidi="ar"/>
              </w:rPr>
              <w:br/>
              <w:t>4.</w:t>
            </w:r>
            <w:r w:rsidRPr="00865A57">
              <w:rPr>
                <w:kern w:val="0"/>
                <w:sz w:val="18"/>
                <w:szCs w:val="18"/>
                <w:lang w:bidi="ar"/>
              </w:rPr>
              <w:t>刷防护材料、油漆</w:t>
            </w: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proofErr w:type="gramStart"/>
            <w:r w:rsidRPr="00865A57">
              <w:rPr>
                <w:kern w:val="0"/>
                <w:sz w:val="18"/>
                <w:szCs w:val="18"/>
                <w:lang w:bidi="ar"/>
              </w:rPr>
              <w:t>个</w:t>
            </w:r>
            <w:proofErr w:type="gramEnd"/>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26</w:t>
            </w:r>
          </w:p>
        </w:tc>
      </w:tr>
      <w:tr w:rsidR="00865A57" w:rsidRPr="00865A57" w:rsidTr="002354F3">
        <w:trPr>
          <w:trHeight w:val="360"/>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230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分部小计</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r>
      <w:tr w:rsidR="00865A57" w:rsidRPr="00865A57" w:rsidTr="002354F3">
        <w:trPr>
          <w:trHeight w:val="1410"/>
        </w:trPr>
        <w:tc>
          <w:tcPr>
            <w:tcW w:w="9827" w:type="dxa"/>
            <w:gridSpan w:val="11"/>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b/>
                <w:bCs/>
                <w:sz w:val="18"/>
                <w:szCs w:val="18"/>
              </w:rPr>
            </w:pPr>
            <w:r w:rsidRPr="00865A57">
              <w:rPr>
                <w:b/>
                <w:bCs/>
                <w:kern w:val="0"/>
                <w:sz w:val="18"/>
                <w:szCs w:val="18"/>
                <w:lang w:bidi="ar"/>
              </w:rPr>
              <w:t>灯箱</w:t>
            </w:r>
          </w:p>
        </w:tc>
      </w:tr>
      <w:tr w:rsidR="00865A57" w:rsidRPr="00865A57" w:rsidTr="002354F3">
        <w:trPr>
          <w:trHeight w:val="360"/>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17</w:t>
            </w:r>
          </w:p>
        </w:tc>
        <w:tc>
          <w:tcPr>
            <w:tcW w:w="230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灯箱</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尺寸：</w:t>
            </w:r>
            <w:r w:rsidRPr="00865A57">
              <w:rPr>
                <w:kern w:val="0"/>
                <w:sz w:val="18"/>
                <w:szCs w:val="18"/>
                <w:lang w:bidi="ar"/>
              </w:rPr>
              <w:t>1200*600mm, LED</w:t>
            </w:r>
            <w:r w:rsidRPr="00865A57">
              <w:rPr>
                <w:kern w:val="0"/>
                <w:sz w:val="18"/>
                <w:szCs w:val="18"/>
                <w:lang w:bidi="ar"/>
              </w:rPr>
              <w:t>超薄灯箱，</w:t>
            </w:r>
            <w:r w:rsidRPr="00865A57">
              <w:rPr>
                <w:kern w:val="0"/>
                <w:sz w:val="18"/>
                <w:szCs w:val="18"/>
                <w:lang w:bidi="ar"/>
              </w:rPr>
              <w:t>1mm</w:t>
            </w:r>
            <w:r w:rsidRPr="00865A57">
              <w:rPr>
                <w:kern w:val="0"/>
                <w:sz w:val="18"/>
                <w:szCs w:val="18"/>
                <w:lang w:bidi="ar"/>
              </w:rPr>
              <w:t>不锈钢包边</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基层安装</w:t>
            </w:r>
            <w:r w:rsidRPr="00865A57">
              <w:rPr>
                <w:kern w:val="0"/>
                <w:sz w:val="18"/>
                <w:szCs w:val="18"/>
                <w:lang w:bidi="ar"/>
              </w:rPr>
              <w:br/>
              <w:t>2.</w:t>
            </w:r>
            <w:r w:rsidRPr="00865A57">
              <w:rPr>
                <w:kern w:val="0"/>
                <w:sz w:val="18"/>
                <w:szCs w:val="18"/>
                <w:lang w:bidi="ar"/>
              </w:rPr>
              <w:t>箱体及支架制作、运输、安装</w:t>
            </w:r>
            <w:r w:rsidRPr="00865A57">
              <w:rPr>
                <w:kern w:val="0"/>
                <w:sz w:val="18"/>
                <w:szCs w:val="18"/>
                <w:lang w:bidi="ar"/>
              </w:rPr>
              <w:br/>
              <w:t>3.</w:t>
            </w:r>
            <w:r w:rsidRPr="00865A57">
              <w:rPr>
                <w:kern w:val="0"/>
                <w:sz w:val="18"/>
                <w:szCs w:val="18"/>
                <w:lang w:bidi="ar"/>
              </w:rPr>
              <w:t>面层制作、安装</w:t>
            </w:r>
            <w:r w:rsidRPr="00865A57">
              <w:rPr>
                <w:kern w:val="0"/>
                <w:sz w:val="18"/>
                <w:szCs w:val="18"/>
                <w:lang w:bidi="ar"/>
              </w:rPr>
              <w:br/>
              <w:t>4.</w:t>
            </w:r>
            <w:r w:rsidRPr="00865A57">
              <w:rPr>
                <w:kern w:val="0"/>
                <w:sz w:val="18"/>
                <w:szCs w:val="18"/>
                <w:lang w:bidi="ar"/>
              </w:rPr>
              <w:t>刷防护材料、油漆</w:t>
            </w: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proofErr w:type="gramStart"/>
            <w:r w:rsidRPr="00865A57">
              <w:rPr>
                <w:kern w:val="0"/>
                <w:sz w:val="18"/>
                <w:szCs w:val="18"/>
                <w:lang w:bidi="ar"/>
              </w:rPr>
              <w:t>个</w:t>
            </w:r>
            <w:proofErr w:type="gramEnd"/>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w:t>
            </w:r>
          </w:p>
        </w:tc>
      </w:tr>
      <w:tr w:rsidR="00865A57" w:rsidRPr="00865A57" w:rsidTr="002354F3">
        <w:trPr>
          <w:trHeight w:val="360"/>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230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分部小计</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r>
      <w:tr w:rsidR="00865A57" w:rsidRPr="00865A57" w:rsidTr="002354F3">
        <w:trPr>
          <w:trHeight w:val="946"/>
        </w:trPr>
        <w:tc>
          <w:tcPr>
            <w:tcW w:w="9827" w:type="dxa"/>
            <w:gridSpan w:val="11"/>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b/>
                <w:bCs/>
                <w:sz w:val="18"/>
                <w:szCs w:val="18"/>
              </w:rPr>
            </w:pPr>
            <w:r w:rsidRPr="00865A57">
              <w:rPr>
                <w:b/>
                <w:bCs/>
                <w:kern w:val="0"/>
                <w:sz w:val="18"/>
                <w:szCs w:val="18"/>
                <w:lang w:bidi="ar"/>
              </w:rPr>
              <w:t>控制系统硬件</w:t>
            </w:r>
          </w:p>
        </w:tc>
      </w:tr>
      <w:tr w:rsidR="00865A57" w:rsidRPr="00865A57" w:rsidTr="002354F3">
        <w:trPr>
          <w:trHeight w:val="360"/>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18</w:t>
            </w:r>
          </w:p>
        </w:tc>
        <w:tc>
          <w:tcPr>
            <w:tcW w:w="230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通信网络控制设备</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主机开关机控制器</w:t>
            </w:r>
            <w:r w:rsidRPr="00865A57">
              <w:rPr>
                <w:kern w:val="0"/>
                <w:sz w:val="18"/>
                <w:szCs w:val="18"/>
                <w:lang w:bidi="ar"/>
              </w:rPr>
              <w:t>;</w:t>
            </w:r>
            <w:r w:rsidRPr="00865A57">
              <w:rPr>
                <w:kern w:val="0"/>
                <w:sz w:val="18"/>
                <w:szCs w:val="18"/>
                <w:lang w:bidi="ar"/>
              </w:rPr>
              <w:t>灯光控制器</w:t>
            </w:r>
            <w:r w:rsidRPr="00865A57">
              <w:rPr>
                <w:kern w:val="0"/>
                <w:sz w:val="18"/>
                <w:szCs w:val="18"/>
                <w:lang w:bidi="ar"/>
              </w:rPr>
              <w:t>;</w:t>
            </w:r>
            <w:r w:rsidRPr="00865A57">
              <w:rPr>
                <w:kern w:val="0"/>
                <w:sz w:val="18"/>
                <w:szCs w:val="18"/>
                <w:lang w:bidi="ar"/>
              </w:rPr>
              <w:t>无线路由</w:t>
            </w:r>
            <w:r w:rsidRPr="00865A57">
              <w:rPr>
                <w:kern w:val="0"/>
                <w:sz w:val="18"/>
                <w:szCs w:val="18"/>
                <w:lang w:bidi="ar"/>
              </w:rPr>
              <w:t>; 16</w:t>
            </w:r>
            <w:r w:rsidRPr="00865A57">
              <w:rPr>
                <w:kern w:val="0"/>
                <w:sz w:val="18"/>
                <w:szCs w:val="18"/>
                <w:lang w:bidi="ar"/>
              </w:rPr>
              <w:t>口交换机</w:t>
            </w:r>
            <w:r w:rsidRPr="00865A57">
              <w:rPr>
                <w:kern w:val="0"/>
                <w:sz w:val="18"/>
                <w:szCs w:val="18"/>
                <w:lang w:bidi="ar"/>
              </w:rPr>
              <w:t>;</w:t>
            </w:r>
            <w:r w:rsidRPr="00865A57">
              <w:rPr>
                <w:kern w:val="0"/>
                <w:sz w:val="18"/>
                <w:szCs w:val="18"/>
                <w:lang w:bidi="ar"/>
              </w:rPr>
              <w:t>超</w:t>
            </w:r>
            <w:r w:rsidRPr="00865A57">
              <w:rPr>
                <w:kern w:val="0"/>
                <w:sz w:val="18"/>
                <w:szCs w:val="18"/>
                <w:lang w:bidi="ar"/>
              </w:rPr>
              <w:t>6</w:t>
            </w:r>
            <w:r w:rsidRPr="00865A57">
              <w:rPr>
                <w:kern w:val="0"/>
                <w:sz w:val="18"/>
                <w:szCs w:val="18"/>
                <w:lang w:bidi="ar"/>
              </w:rPr>
              <w:t>类工程网线</w:t>
            </w:r>
            <w:r w:rsidRPr="00865A57">
              <w:rPr>
                <w:kern w:val="0"/>
                <w:sz w:val="18"/>
                <w:szCs w:val="18"/>
                <w:lang w:bidi="ar"/>
              </w:rPr>
              <w:t>;</w:t>
            </w:r>
            <w:r w:rsidRPr="00865A57">
              <w:rPr>
                <w:kern w:val="0"/>
                <w:sz w:val="18"/>
                <w:szCs w:val="18"/>
                <w:lang w:bidi="ar"/>
              </w:rPr>
              <w:t>工程音响线</w:t>
            </w:r>
            <w:r w:rsidRPr="00865A57">
              <w:rPr>
                <w:kern w:val="0"/>
                <w:sz w:val="18"/>
                <w:szCs w:val="18"/>
                <w:lang w:bidi="ar"/>
              </w:rPr>
              <w:t>;,  ,</w:t>
            </w:r>
            <w:r w:rsidRPr="00865A57">
              <w:rPr>
                <w:kern w:val="0"/>
                <w:sz w:val="18"/>
                <w:szCs w:val="18"/>
                <w:lang w:bidi="ar"/>
              </w:rPr>
              <w:t>特色功能</w:t>
            </w:r>
            <w:r w:rsidRPr="00865A57">
              <w:rPr>
                <w:kern w:val="0"/>
                <w:sz w:val="18"/>
                <w:szCs w:val="18"/>
                <w:lang w:bidi="ar"/>
              </w:rPr>
              <w:t xml:space="preserve"> GPU Turbo 3.0</w:t>
            </w:r>
            <w:r w:rsidRPr="00865A57">
              <w:rPr>
                <w:kern w:val="0"/>
                <w:sz w:val="18"/>
                <w:szCs w:val="18"/>
                <w:lang w:bidi="ar"/>
              </w:rPr>
              <w:t>，无线投屏，智能语音模式</w:t>
            </w:r>
            <w:r w:rsidRPr="00865A57">
              <w:rPr>
                <w:kern w:val="0"/>
                <w:sz w:val="18"/>
                <w:szCs w:val="18"/>
                <w:lang w:bidi="ar"/>
              </w:rPr>
              <w:t xml:space="preserve">  WIFI</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本体安装</w:t>
            </w:r>
            <w:r w:rsidRPr="00865A57">
              <w:rPr>
                <w:kern w:val="0"/>
                <w:sz w:val="18"/>
                <w:szCs w:val="18"/>
                <w:lang w:bidi="ar"/>
              </w:rPr>
              <w:br/>
              <w:t>2.</w:t>
            </w:r>
            <w:r w:rsidRPr="00865A57">
              <w:rPr>
                <w:kern w:val="0"/>
                <w:sz w:val="18"/>
                <w:szCs w:val="18"/>
                <w:lang w:bidi="ar"/>
              </w:rPr>
              <w:t>软件安装</w:t>
            </w:r>
            <w:r w:rsidRPr="00865A57">
              <w:rPr>
                <w:kern w:val="0"/>
                <w:sz w:val="18"/>
                <w:szCs w:val="18"/>
                <w:lang w:bidi="ar"/>
              </w:rPr>
              <w:br/>
              <w:t>3.</w:t>
            </w:r>
            <w:r w:rsidRPr="00865A57">
              <w:rPr>
                <w:kern w:val="0"/>
                <w:sz w:val="18"/>
                <w:szCs w:val="18"/>
                <w:lang w:bidi="ar"/>
              </w:rPr>
              <w:t>单体调试</w:t>
            </w:r>
            <w:r w:rsidRPr="00865A57">
              <w:rPr>
                <w:kern w:val="0"/>
                <w:sz w:val="18"/>
                <w:szCs w:val="18"/>
                <w:lang w:bidi="ar"/>
              </w:rPr>
              <w:br/>
              <w:t>4.</w:t>
            </w:r>
            <w:r w:rsidRPr="00865A57">
              <w:rPr>
                <w:kern w:val="0"/>
                <w:sz w:val="18"/>
                <w:szCs w:val="18"/>
                <w:lang w:bidi="ar"/>
              </w:rPr>
              <w:t>联调联试</w:t>
            </w:r>
            <w:r w:rsidRPr="00865A57">
              <w:rPr>
                <w:kern w:val="0"/>
                <w:sz w:val="18"/>
                <w:szCs w:val="18"/>
                <w:lang w:bidi="ar"/>
              </w:rPr>
              <w:br/>
              <w:t>5.</w:t>
            </w:r>
            <w:r w:rsidRPr="00865A57">
              <w:rPr>
                <w:kern w:val="0"/>
                <w:sz w:val="18"/>
                <w:szCs w:val="18"/>
                <w:lang w:bidi="ar"/>
              </w:rPr>
              <w:t>接地</w:t>
            </w: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套</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w:t>
            </w:r>
          </w:p>
        </w:tc>
      </w:tr>
      <w:tr w:rsidR="00865A57" w:rsidRPr="00865A57" w:rsidTr="002354F3">
        <w:trPr>
          <w:trHeight w:val="360"/>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230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分部小计</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r>
      <w:tr w:rsidR="00865A57" w:rsidRPr="00865A57" w:rsidTr="002354F3">
        <w:trPr>
          <w:trHeight w:val="960"/>
        </w:trPr>
        <w:tc>
          <w:tcPr>
            <w:tcW w:w="9827" w:type="dxa"/>
            <w:gridSpan w:val="11"/>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b/>
                <w:bCs/>
                <w:sz w:val="18"/>
                <w:szCs w:val="18"/>
              </w:rPr>
            </w:pPr>
            <w:r w:rsidRPr="00865A57">
              <w:rPr>
                <w:b/>
                <w:bCs/>
                <w:kern w:val="0"/>
                <w:sz w:val="18"/>
                <w:szCs w:val="18"/>
                <w:lang w:bidi="ar"/>
              </w:rPr>
              <w:t>控制系统软件</w:t>
            </w:r>
          </w:p>
        </w:tc>
      </w:tr>
      <w:tr w:rsidR="00865A57" w:rsidRPr="00865A57" w:rsidTr="002354F3">
        <w:trPr>
          <w:trHeight w:val="360"/>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19</w:t>
            </w:r>
          </w:p>
        </w:tc>
        <w:tc>
          <w:tcPr>
            <w:tcW w:w="230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控制系统软件</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中控程序：定制开发，支持主机</w:t>
            </w:r>
            <w:r w:rsidRPr="00865A57">
              <w:rPr>
                <w:kern w:val="0"/>
                <w:sz w:val="18"/>
                <w:szCs w:val="18"/>
                <w:lang w:bidi="ar"/>
              </w:rPr>
              <w:t>-</w:t>
            </w:r>
            <w:proofErr w:type="gramStart"/>
            <w:r w:rsidRPr="00865A57">
              <w:rPr>
                <w:kern w:val="0"/>
                <w:sz w:val="18"/>
                <w:szCs w:val="18"/>
                <w:lang w:bidi="ar"/>
              </w:rPr>
              <w:t>键总开总</w:t>
            </w:r>
            <w:proofErr w:type="gramEnd"/>
            <w:r w:rsidRPr="00865A57">
              <w:rPr>
                <w:kern w:val="0"/>
                <w:sz w:val="18"/>
                <w:szCs w:val="18"/>
                <w:lang w:bidi="ar"/>
              </w:rPr>
              <w:t>关</w:t>
            </w:r>
            <w:r w:rsidRPr="00865A57">
              <w:rPr>
                <w:kern w:val="0"/>
                <w:sz w:val="18"/>
                <w:szCs w:val="18"/>
                <w:lang w:bidi="ar"/>
              </w:rPr>
              <w:t>,</w:t>
            </w:r>
            <w:r w:rsidRPr="00865A57">
              <w:rPr>
                <w:kern w:val="0"/>
                <w:sz w:val="18"/>
                <w:szCs w:val="18"/>
                <w:lang w:bidi="ar"/>
              </w:rPr>
              <w:t>支持灯光控制，支持投影仪开关，支持控制影片播放</w:t>
            </w:r>
            <w:r w:rsidRPr="00865A57">
              <w:rPr>
                <w:kern w:val="0"/>
                <w:sz w:val="18"/>
                <w:szCs w:val="18"/>
                <w:lang w:bidi="ar"/>
              </w:rPr>
              <w:t>(</w:t>
            </w:r>
            <w:proofErr w:type="gramStart"/>
            <w:r w:rsidRPr="00865A57">
              <w:rPr>
                <w:kern w:val="0"/>
                <w:sz w:val="18"/>
                <w:szCs w:val="18"/>
                <w:lang w:bidi="ar"/>
              </w:rPr>
              <w:t>安卓程序</w:t>
            </w:r>
            <w:proofErr w:type="gramEnd"/>
            <w:r w:rsidRPr="00865A57">
              <w:rPr>
                <w:kern w:val="0"/>
                <w:sz w:val="18"/>
                <w:szCs w:val="18"/>
                <w:lang w:bidi="ar"/>
              </w:rPr>
              <w:t xml:space="preserve"> </w:t>
            </w:r>
            <w:r w:rsidRPr="00865A57">
              <w:rPr>
                <w:kern w:val="0"/>
                <w:sz w:val="18"/>
                <w:szCs w:val="18"/>
                <w:lang w:bidi="ar"/>
              </w:rPr>
              <w:t>，非苹果</w:t>
            </w:r>
            <w:r w:rsidRPr="00865A57">
              <w:rPr>
                <w:kern w:val="0"/>
                <w:sz w:val="18"/>
                <w:szCs w:val="18"/>
                <w:lang w:bidi="ar"/>
              </w:rPr>
              <w:t>ios</w:t>
            </w:r>
            <w:r w:rsidRPr="00865A57">
              <w:rPr>
                <w:kern w:val="0"/>
                <w:sz w:val="18"/>
                <w:szCs w:val="18"/>
                <w:lang w:bidi="ar"/>
              </w:rPr>
              <w:t>程序</w:t>
            </w:r>
            <w:r w:rsidRPr="00865A57">
              <w:rPr>
                <w:kern w:val="0"/>
                <w:sz w:val="18"/>
                <w:szCs w:val="18"/>
                <w:lang w:bidi="ar"/>
              </w:rPr>
              <w:t>)</w:t>
            </w:r>
            <w:r w:rsidRPr="00865A57">
              <w:rPr>
                <w:kern w:val="0"/>
                <w:sz w:val="18"/>
                <w:szCs w:val="18"/>
                <w:lang w:bidi="ar"/>
              </w:rPr>
              <w:t>。</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安装</w:t>
            </w:r>
            <w:r w:rsidRPr="00865A57">
              <w:rPr>
                <w:kern w:val="0"/>
                <w:sz w:val="18"/>
                <w:szCs w:val="18"/>
                <w:lang w:bidi="ar"/>
              </w:rPr>
              <w:br/>
              <w:t>2.</w:t>
            </w:r>
            <w:r w:rsidRPr="00865A57">
              <w:rPr>
                <w:kern w:val="0"/>
                <w:sz w:val="18"/>
                <w:szCs w:val="18"/>
                <w:lang w:bidi="ar"/>
              </w:rPr>
              <w:t>调试</w:t>
            </w:r>
            <w:r w:rsidRPr="00865A57">
              <w:rPr>
                <w:kern w:val="0"/>
                <w:sz w:val="18"/>
                <w:szCs w:val="18"/>
                <w:lang w:bidi="ar"/>
              </w:rPr>
              <w:br/>
              <w:t>3.</w:t>
            </w:r>
            <w:r w:rsidRPr="00865A57">
              <w:rPr>
                <w:kern w:val="0"/>
                <w:sz w:val="18"/>
                <w:szCs w:val="18"/>
                <w:lang w:bidi="ar"/>
              </w:rPr>
              <w:t>试运行</w:t>
            </w: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套</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w:t>
            </w:r>
          </w:p>
        </w:tc>
      </w:tr>
      <w:tr w:rsidR="00865A57" w:rsidRPr="00865A57" w:rsidTr="002354F3">
        <w:trPr>
          <w:trHeight w:val="360"/>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230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分部小计</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r>
      <w:tr w:rsidR="00865A57" w:rsidRPr="00865A57" w:rsidTr="002354F3">
        <w:trPr>
          <w:trHeight w:val="836"/>
        </w:trPr>
        <w:tc>
          <w:tcPr>
            <w:tcW w:w="9827" w:type="dxa"/>
            <w:gridSpan w:val="11"/>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D64230" w:rsidP="002354F3">
            <w:pPr>
              <w:widowControl/>
              <w:jc w:val="center"/>
              <w:textAlignment w:val="center"/>
              <w:rPr>
                <w:b/>
                <w:bCs/>
                <w:sz w:val="18"/>
                <w:szCs w:val="18"/>
              </w:rPr>
            </w:pPr>
            <w:r>
              <w:rPr>
                <w:b/>
                <w:bCs/>
                <w:kern w:val="0"/>
                <w:sz w:val="18"/>
                <w:szCs w:val="18"/>
                <w:lang w:bidi="ar"/>
              </w:rPr>
              <w:t>强</w:t>
            </w:r>
            <w:bookmarkStart w:id="38" w:name="_GoBack"/>
            <w:bookmarkEnd w:id="38"/>
            <w:r w:rsidR="00865A57" w:rsidRPr="00865A57">
              <w:rPr>
                <w:b/>
                <w:bCs/>
                <w:kern w:val="0"/>
                <w:sz w:val="18"/>
                <w:szCs w:val="18"/>
                <w:lang w:bidi="ar"/>
              </w:rPr>
              <w:t>电线材</w:t>
            </w:r>
          </w:p>
        </w:tc>
      </w:tr>
      <w:tr w:rsidR="00865A57" w:rsidRPr="00865A57" w:rsidTr="002354F3">
        <w:trPr>
          <w:trHeight w:val="1693"/>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20</w:t>
            </w:r>
          </w:p>
        </w:tc>
        <w:tc>
          <w:tcPr>
            <w:tcW w:w="230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00A03EFC">
              <w:rPr>
                <w:kern w:val="0"/>
                <w:sz w:val="18"/>
                <w:szCs w:val="18"/>
                <w:lang w:bidi="ar"/>
              </w:rPr>
              <w:t>强</w:t>
            </w:r>
            <w:r w:rsidRPr="00865A57">
              <w:rPr>
                <w:kern w:val="0"/>
                <w:sz w:val="18"/>
                <w:szCs w:val="18"/>
                <w:lang w:bidi="ar"/>
              </w:rPr>
              <w:t>电线材</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542C50" w:rsidP="002354F3">
            <w:pPr>
              <w:widowControl/>
              <w:jc w:val="left"/>
              <w:textAlignment w:val="center"/>
              <w:rPr>
                <w:sz w:val="18"/>
                <w:szCs w:val="18"/>
              </w:rPr>
            </w:pPr>
            <w:proofErr w:type="gramStart"/>
            <w:r w:rsidRPr="00542C50">
              <w:rPr>
                <w:rFonts w:hint="eastAsia"/>
                <w:kern w:val="0"/>
                <w:sz w:val="18"/>
                <w:szCs w:val="18"/>
                <w:lang w:bidi="ar"/>
              </w:rPr>
              <w:t>低烟无卤</w:t>
            </w:r>
            <w:proofErr w:type="gramEnd"/>
            <w:r w:rsidRPr="00542C50">
              <w:rPr>
                <w:rFonts w:hint="eastAsia"/>
                <w:kern w:val="0"/>
                <w:sz w:val="18"/>
                <w:szCs w:val="18"/>
                <w:lang w:bidi="ar"/>
              </w:rPr>
              <w:t>阻燃</w:t>
            </w:r>
            <w:r w:rsidRPr="00542C50">
              <w:rPr>
                <w:rFonts w:hint="eastAsia"/>
                <w:kern w:val="0"/>
                <w:sz w:val="18"/>
                <w:szCs w:val="18"/>
                <w:lang w:bidi="ar"/>
              </w:rPr>
              <w:t>2.5</w:t>
            </w:r>
            <w:r w:rsidRPr="00542C50">
              <w:rPr>
                <w:rFonts w:hint="eastAsia"/>
                <w:kern w:val="0"/>
                <w:sz w:val="18"/>
                <w:szCs w:val="18"/>
                <w:lang w:bidi="ar"/>
              </w:rPr>
              <w:t>平方国标铜芯电线，</w:t>
            </w:r>
            <w:r w:rsidRPr="00542C50">
              <w:rPr>
                <w:rFonts w:hint="eastAsia"/>
                <w:kern w:val="0"/>
                <w:sz w:val="18"/>
                <w:szCs w:val="18"/>
                <w:lang w:bidi="ar"/>
              </w:rPr>
              <w:t xml:space="preserve">  500</w:t>
            </w:r>
            <w:r w:rsidRPr="00542C50">
              <w:rPr>
                <w:rFonts w:hint="eastAsia"/>
                <w:kern w:val="0"/>
                <w:sz w:val="18"/>
                <w:szCs w:val="18"/>
                <w:lang w:bidi="ar"/>
              </w:rPr>
              <w:t>米</w:t>
            </w:r>
            <w:r w:rsidRPr="00542C50">
              <w:rPr>
                <w:rFonts w:hint="eastAsia"/>
                <w:kern w:val="0"/>
                <w:sz w:val="18"/>
                <w:szCs w:val="18"/>
                <w:lang w:bidi="ar"/>
              </w:rPr>
              <w:tab/>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配线</w:t>
            </w:r>
            <w:r w:rsidRPr="00865A57">
              <w:rPr>
                <w:kern w:val="0"/>
                <w:sz w:val="18"/>
                <w:szCs w:val="18"/>
                <w:lang w:bidi="ar"/>
              </w:rPr>
              <w:br/>
              <w:t>2.</w:t>
            </w:r>
            <w:r w:rsidRPr="00865A57">
              <w:rPr>
                <w:kern w:val="0"/>
                <w:sz w:val="18"/>
                <w:szCs w:val="18"/>
                <w:lang w:bidi="ar"/>
              </w:rPr>
              <w:t>钢索架设（拉紧装置安装）</w:t>
            </w:r>
            <w:r w:rsidRPr="00865A57">
              <w:rPr>
                <w:kern w:val="0"/>
                <w:sz w:val="18"/>
                <w:szCs w:val="18"/>
                <w:lang w:bidi="ar"/>
              </w:rPr>
              <w:br/>
              <w:t>3.</w:t>
            </w:r>
            <w:r w:rsidRPr="00865A57">
              <w:rPr>
                <w:kern w:val="0"/>
                <w:sz w:val="18"/>
                <w:szCs w:val="18"/>
                <w:lang w:bidi="ar"/>
              </w:rPr>
              <w:t>支持体（夹板、绝缘子、槽板等</w:t>
            </w:r>
            <w:r w:rsidRPr="00865A57">
              <w:rPr>
                <w:kern w:val="0"/>
                <w:sz w:val="18"/>
                <w:szCs w:val="18"/>
                <w:lang w:bidi="ar"/>
              </w:rPr>
              <w:t>)</w:t>
            </w:r>
            <w:r w:rsidRPr="00865A57">
              <w:rPr>
                <w:kern w:val="0"/>
                <w:sz w:val="18"/>
                <w:szCs w:val="18"/>
                <w:lang w:bidi="ar"/>
              </w:rPr>
              <w:t>安装</w:t>
            </w: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项</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w:t>
            </w:r>
          </w:p>
        </w:tc>
      </w:tr>
      <w:tr w:rsidR="00865A57" w:rsidRPr="00865A57" w:rsidTr="002354F3">
        <w:trPr>
          <w:trHeight w:val="360"/>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230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分部小计</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r>
      <w:tr w:rsidR="00865A57" w:rsidRPr="00865A57" w:rsidTr="002354F3">
        <w:trPr>
          <w:trHeight w:val="510"/>
        </w:trPr>
        <w:tc>
          <w:tcPr>
            <w:tcW w:w="9827" w:type="dxa"/>
            <w:gridSpan w:val="11"/>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b/>
                <w:bCs/>
                <w:sz w:val="18"/>
                <w:szCs w:val="18"/>
              </w:rPr>
            </w:pPr>
            <w:r w:rsidRPr="00865A57">
              <w:rPr>
                <w:b/>
                <w:bCs/>
                <w:kern w:val="0"/>
                <w:sz w:val="18"/>
                <w:szCs w:val="18"/>
                <w:lang w:bidi="ar"/>
              </w:rPr>
              <w:t>投影机</w:t>
            </w:r>
          </w:p>
        </w:tc>
      </w:tr>
      <w:tr w:rsidR="00865A57" w:rsidRPr="00865A57" w:rsidTr="002354F3">
        <w:trPr>
          <w:trHeight w:val="510"/>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21</w:t>
            </w:r>
          </w:p>
        </w:tc>
        <w:tc>
          <w:tcPr>
            <w:tcW w:w="230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投影机</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流明</w:t>
            </w:r>
            <w:r w:rsidRPr="00865A57">
              <w:rPr>
                <w:kern w:val="0"/>
                <w:sz w:val="18"/>
                <w:szCs w:val="18"/>
                <w:lang w:bidi="ar"/>
              </w:rPr>
              <w:t>15000</w:t>
            </w:r>
            <w:r w:rsidRPr="00865A57">
              <w:rPr>
                <w:kern w:val="0"/>
                <w:sz w:val="18"/>
                <w:szCs w:val="18"/>
                <w:lang w:bidi="ar"/>
              </w:rPr>
              <w:t>，国产品牌</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本体安装</w:t>
            </w:r>
            <w:r w:rsidRPr="00865A57">
              <w:rPr>
                <w:kern w:val="0"/>
                <w:sz w:val="18"/>
                <w:szCs w:val="18"/>
                <w:lang w:bidi="ar"/>
              </w:rPr>
              <w:br/>
              <w:t>2.</w:t>
            </w:r>
            <w:r w:rsidRPr="00865A57">
              <w:rPr>
                <w:kern w:val="0"/>
                <w:sz w:val="18"/>
                <w:szCs w:val="18"/>
                <w:lang w:bidi="ar"/>
              </w:rPr>
              <w:t>单体调试</w:t>
            </w: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台</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2</w:t>
            </w:r>
          </w:p>
        </w:tc>
      </w:tr>
      <w:tr w:rsidR="00865A57" w:rsidRPr="00865A57" w:rsidTr="002354F3">
        <w:trPr>
          <w:trHeight w:val="360"/>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22</w:t>
            </w:r>
          </w:p>
        </w:tc>
        <w:tc>
          <w:tcPr>
            <w:tcW w:w="230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投影机工程机广角镜头</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名称</w:t>
            </w:r>
            <w:r w:rsidRPr="00865A57">
              <w:rPr>
                <w:kern w:val="0"/>
                <w:sz w:val="18"/>
                <w:szCs w:val="18"/>
                <w:lang w:bidi="ar"/>
              </w:rPr>
              <w:t>:</w:t>
            </w:r>
            <w:r w:rsidRPr="00865A57">
              <w:rPr>
                <w:kern w:val="0"/>
                <w:sz w:val="18"/>
                <w:szCs w:val="18"/>
                <w:lang w:bidi="ar"/>
              </w:rPr>
              <w:t>投影机工程机广角镜头</w:t>
            </w:r>
            <w:r w:rsidRPr="00865A57">
              <w:rPr>
                <w:kern w:val="0"/>
                <w:sz w:val="18"/>
                <w:szCs w:val="18"/>
                <w:lang w:bidi="ar"/>
              </w:rPr>
              <w:br/>
              <w:t>2.</w:t>
            </w:r>
            <w:r w:rsidRPr="00865A57">
              <w:rPr>
                <w:kern w:val="0"/>
                <w:sz w:val="18"/>
                <w:szCs w:val="18"/>
                <w:lang w:bidi="ar"/>
              </w:rPr>
              <w:t>类别</w:t>
            </w:r>
            <w:r w:rsidRPr="00865A57">
              <w:rPr>
                <w:kern w:val="0"/>
                <w:sz w:val="18"/>
                <w:szCs w:val="18"/>
                <w:lang w:bidi="ar"/>
              </w:rPr>
              <w:t>:0.6:1</w:t>
            </w:r>
            <w:r w:rsidRPr="00865A57">
              <w:rPr>
                <w:kern w:val="0"/>
                <w:sz w:val="18"/>
                <w:szCs w:val="18"/>
                <w:lang w:bidi="ar"/>
              </w:rPr>
              <w:t>倍率</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本体安装</w:t>
            </w:r>
            <w:r w:rsidRPr="00865A57">
              <w:rPr>
                <w:kern w:val="0"/>
                <w:sz w:val="18"/>
                <w:szCs w:val="18"/>
                <w:lang w:bidi="ar"/>
              </w:rPr>
              <w:br/>
              <w:t>2.</w:t>
            </w:r>
            <w:r w:rsidRPr="00865A57">
              <w:rPr>
                <w:kern w:val="0"/>
                <w:sz w:val="18"/>
                <w:szCs w:val="18"/>
                <w:lang w:bidi="ar"/>
              </w:rPr>
              <w:t>单体调试</w:t>
            </w: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台</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2</w:t>
            </w:r>
          </w:p>
        </w:tc>
      </w:tr>
      <w:tr w:rsidR="00865A57" w:rsidRPr="00865A57" w:rsidTr="002354F3">
        <w:trPr>
          <w:trHeight w:val="360"/>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230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分部小计</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r>
      <w:tr w:rsidR="00865A57" w:rsidRPr="00865A57" w:rsidTr="002354F3">
        <w:trPr>
          <w:trHeight w:val="375"/>
        </w:trPr>
        <w:tc>
          <w:tcPr>
            <w:tcW w:w="9827" w:type="dxa"/>
            <w:gridSpan w:val="11"/>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b/>
                <w:bCs/>
                <w:sz w:val="18"/>
                <w:szCs w:val="18"/>
              </w:rPr>
            </w:pPr>
            <w:r w:rsidRPr="00865A57">
              <w:rPr>
                <w:b/>
                <w:bCs/>
                <w:kern w:val="0"/>
                <w:sz w:val="18"/>
                <w:szCs w:val="18"/>
                <w:lang w:bidi="ar"/>
              </w:rPr>
              <w:t>投影视频</w:t>
            </w:r>
          </w:p>
        </w:tc>
      </w:tr>
      <w:tr w:rsidR="00865A57" w:rsidRPr="00865A57" w:rsidTr="002354F3">
        <w:trPr>
          <w:trHeight w:val="375"/>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23</w:t>
            </w:r>
          </w:p>
        </w:tc>
        <w:tc>
          <w:tcPr>
            <w:tcW w:w="230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资料收集</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资料收集</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条</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16</w:t>
            </w:r>
          </w:p>
        </w:tc>
      </w:tr>
      <w:tr w:rsidR="00865A57" w:rsidRPr="00865A57" w:rsidTr="002354F3">
        <w:trPr>
          <w:trHeight w:val="375"/>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24</w:t>
            </w:r>
          </w:p>
        </w:tc>
        <w:tc>
          <w:tcPr>
            <w:tcW w:w="230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特效制作</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特效制作</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条</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16</w:t>
            </w:r>
          </w:p>
        </w:tc>
      </w:tr>
      <w:tr w:rsidR="00865A57" w:rsidRPr="00865A57" w:rsidTr="002354F3">
        <w:trPr>
          <w:trHeight w:val="360"/>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25</w:t>
            </w:r>
          </w:p>
        </w:tc>
        <w:tc>
          <w:tcPr>
            <w:tcW w:w="230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后期剪辑</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后期剪辑</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条</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16</w:t>
            </w:r>
          </w:p>
        </w:tc>
      </w:tr>
      <w:tr w:rsidR="00865A57" w:rsidRPr="00865A57" w:rsidTr="002354F3">
        <w:trPr>
          <w:trHeight w:val="360"/>
        </w:trPr>
        <w:tc>
          <w:tcPr>
            <w:tcW w:w="724" w:type="dxa"/>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2301" w:type="dxa"/>
            <w:gridSpan w:val="3"/>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分部小计</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r>
      <w:tr w:rsidR="00865A57" w:rsidRPr="00865A57" w:rsidTr="002354F3">
        <w:trPr>
          <w:trHeight w:val="738"/>
        </w:trPr>
        <w:tc>
          <w:tcPr>
            <w:tcW w:w="9827" w:type="dxa"/>
            <w:gridSpan w:val="11"/>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b/>
                <w:bCs/>
                <w:sz w:val="18"/>
                <w:szCs w:val="18"/>
              </w:rPr>
            </w:pPr>
            <w:r w:rsidRPr="00865A57">
              <w:rPr>
                <w:b/>
                <w:bCs/>
                <w:kern w:val="0"/>
                <w:sz w:val="18"/>
                <w:szCs w:val="18"/>
                <w:lang w:bidi="ar"/>
              </w:rPr>
              <w:t>触摸屏</w:t>
            </w:r>
          </w:p>
        </w:tc>
      </w:tr>
      <w:tr w:rsidR="00865A57" w:rsidRPr="00865A57" w:rsidTr="002354F3">
        <w:trPr>
          <w:trHeight w:val="2535"/>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lastRenderedPageBreak/>
              <w:t>26</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触摸屏</w:t>
            </w:r>
            <w:r w:rsidRPr="00865A57">
              <w:rPr>
                <w:kern w:val="0"/>
                <w:sz w:val="18"/>
                <w:szCs w:val="18"/>
                <w:lang w:bidi="ar"/>
              </w:rPr>
              <w:t>55</w:t>
            </w:r>
            <w:r w:rsidRPr="00865A57">
              <w:rPr>
                <w:kern w:val="0"/>
                <w:sz w:val="18"/>
                <w:szCs w:val="18"/>
                <w:lang w:bidi="ar"/>
              </w:rPr>
              <w:t>寸</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名称</w:t>
            </w:r>
            <w:r w:rsidRPr="00865A57">
              <w:rPr>
                <w:kern w:val="0"/>
                <w:sz w:val="18"/>
                <w:szCs w:val="18"/>
                <w:lang w:bidi="ar"/>
              </w:rPr>
              <w:t>:55</w:t>
            </w:r>
            <w:r w:rsidRPr="00865A57">
              <w:rPr>
                <w:kern w:val="0"/>
                <w:sz w:val="18"/>
                <w:szCs w:val="18"/>
                <w:lang w:bidi="ar"/>
              </w:rPr>
              <w:t>寸触摸一体机</w:t>
            </w:r>
            <w:r w:rsidRPr="00865A57">
              <w:rPr>
                <w:kern w:val="0"/>
                <w:sz w:val="18"/>
                <w:szCs w:val="18"/>
                <w:lang w:bidi="ar"/>
              </w:rPr>
              <w:br/>
              <w:t>2.</w:t>
            </w:r>
            <w:r w:rsidRPr="00865A57">
              <w:rPr>
                <w:kern w:val="0"/>
                <w:sz w:val="18"/>
                <w:szCs w:val="18"/>
                <w:lang w:bidi="ar"/>
              </w:rPr>
              <w:t>规格</w:t>
            </w:r>
            <w:r w:rsidRPr="00865A57">
              <w:rPr>
                <w:kern w:val="0"/>
                <w:sz w:val="18"/>
                <w:szCs w:val="18"/>
                <w:lang w:bidi="ar"/>
              </w:rPr>
              <w:t>:</w:t>
            </w:r>
            <w:r w:rsidRPr="00865A57">
              <w:rPr>
                <w:kern w:val="0"/>
                <w:sz w:val="18"/>
                <w:szCs w:val="18"/>
                <w:lang w:bidi="ar"/>
              </w:rPr>
              <w:t>英特尔酷</w:t>
            </w:r>
            <w:proofErr w:type="gramStart"/>
            <w:r w:rsidRPr="00865A57">
              <w:rPr>
                <w:kern w:val="0"/>
                <w:sz w:val="18"/>
                <w:szCs w:val="18"/>
                <w:lang w:bidi="ar"/>
              </w:rPr>
              <w:t>睿</w:t>
            </w:r>
            <w:proofErr w:type="gramEnd"/>
            <w:r w:rsidRPr="00865A57">
              <w:rPr>
                <w:kern w:val="0"/>
                <w:sz w:val="18"/>
                <w:szCs w:val="18"/>
                <w:lang w:bidi="ar"/>
              </w:rPr>
              <w:t>i7</w:t>
            </w:r>
            <w:r w:rsidRPr="00865A57">
              <w:rPr>
                <w:kern w:val="0"/>
                <w:sz w:val="18"/>
                <w:szCs w:val="18"/>
                <w:lang w:bidi="ar"/>
              </w:rPr>
              <w:t>双核处理器</w:t>
            </w:r>
            <w:r w:rsidRPr="00865A57">
              <w:rPr>
                <w:kern w:val="0"/>
                <w:sz w:val="18"/>
                <w:szCs w:val="18"/>
                <w:lang w:bidi="ar"/>
              </w:rPr>
              <w:t>,</w:t>
            </w:r>
            <w:r w:rsidRPr="00865A57">
              <w:rPr>
                <w:kern w:val="0"/>
                <w:sz w:val="18"/>
                <w:szCs w:val="18"/>
                <w:lang w:bidi="ar"/>
              </w:rPr>
              <w:t>内存类型</w:t>
            </w:r>
            <w:r w:rsidRPr="00865A57">
              <w:rPr>
                <w:kern w:val="0"/>
                <w:sz w:val="18"/>
                <w:szCs w:val="18"/>
                <w:lang w:bidi="ar"/>
              </w:rPr>
              <w:t>: DDR3,,</w:t>
            </w:r>
            <w:r w:rsidRPr="00865A57">
              <w:rPr>
                <w:kern w:val="0"/>
                <w:sz w:val="18"/>
                <w:szCs w:val="18"/>
                <w:lang w:bidi="ar"/>
              </w:rPr>
              <w:t>内存</w:t>
            </w:r>
            <w:r w:rsidRPr="00865A57">
              <w:rPr>
                <w:kern w:val="0"/>
                <w:sz w:val="18"/>
                <w:szCs w:val="18"/>
                <w:lang w:bidi="ar"/>
              </w:rPr>
              <w:t>4G+</w:t>
            </w:r>
            <w:r w:rsidRPr="00865A57">
              <w:rPr>
                <w:kern w:val="0"/>
                <w:sz w:val="18"/>
                <w:szCs w:val="18"/>
                <w:lang w:bidi="ar"/>
              </w:rPr>
              <w:t>硬盘</w:t>
            </w:r>
            <w:r w:rsidRPr="00865A57">
              <w:rPr>
                <w:kern w:val="0"/>
                <w:sz w:val="18"/>
                <w:szCs w:val="18"/>
                <w:lang w:bidi="ar"/>
              </w:rPr>
              <w:t>SSD128G; 55</w:t>
            </w:r>
            <w:r w:rsidRPr="00865A57">
              <w:rPr>
                <w:kern w:val="0"/>
                <w:sz w:val="18"/>
                <w:szCs w:val="18"/>
                <w:lang w:bidi="ar"/>
              </w:rPr>
              <w:t>寸电容屏</w:t>
            </w:r>
            <w:r w:rsidRPr="00865A57">
              <w:rPr>
                <w:kern w:val="0"/>
                <w:sz w:val="18"/>
                <w:szCs w:val="18"/>
                <w:lang w:bidi="ar"/>
              </w:rPr>
              <w:t>,</w:t>
            </w:r>
            <w:r w:rsidRPr="00865A57">
              <w:rPr>
                <w:kern w:val="0"/>
                <w:sz w:val="18"/>
                <w:szCs w:val="18"/>
                <w:lang w:bidi="ar"/>
              </w:rPr>
              <w:t>显示颜色</w:t>
            </w:r>
            <w:r w:rsidRPr="00865A57">
              <w:rPr>
                <w:kern w:val="0"/>
                <w:sz w:val="18"/>
                <w:szCs w:val="18"/>
                <w:lang w:bidi="ar"/>
              </w:rPr>
              <w:t>:16.7M,</w:t>
            </w:r>
            <w:r w:rsidRPr="00865A57">
              <w:rPr>
                <w:kern w:val="0"/>
                <w:sz w:val="18"/>
                <w:szCs w:val="18"/>
                <w:lang w:bidi="ar"/>
              </w:rPr>
              <w:t>亮度</w:t>
            </w:r>
            <w:r w:rsidRPr="00865A57">
              <w:rPr>
                <w:kern w:val="0"/>
                <w:sz w:val="18"/>
                <w:szCs w:val="18"/>
                <w:lang w:bidi="ar"/>
              </w:rPr>
              <w:t>:250-1000cd/m2,</w:t>
            </w:r>
            <w:r w:rsidRPr="00865A57">
              <w:rPr>
                <w:kern w:val="0"/>
                <w:sz w:val="18"/>
                <w:szCs w:val="18"/>
                <w:lang w:bidi="ar"/>
              </w:rPr>
              <w:t>相应时间</w:t>
            </w:r>
            <w:r w:rsidRPr="00865A57">
              <w:rPr>
                <w:kern w:val="0"/>
                <w:sz w:val="18"/>
                <w:szCs w:val="18"/>
                <w:lang w:bidi="ar"/>
              </w:rPr>
              <w:t>:5ms LED</w:t>
            </w:r>
            <w:r w:rsidRPr="00865A57">
              <w:rPr>
                <w:kern w:val="0"/>
                <w:sz w:val="18"/>
                <w:szCs w:val="18"/>
                <w:lang w:bidi="ar"/>
              </w:rPr>
              <w:t>背光</w:t>
            </w:r>
            <w:r w:rsidRPr="00865A57">
              <w:rPr>
                <w:kern w:val="0"/>
                <w:sz w:val="18"/>
                <w:szCs w:val="18"/>
                <w:lang w:bidi="ar"/>
              </w:rPr>
              <w:t>,</w:t>
            </w:r>
            <w:r w:rsidRPr="00865A57">
              <w:rPr>
                <w:kern w:val="0"/>
                <w:sz w:val="18"/>
                <w:szCs w:val="18"/>
                <w:lang w:bidi="ar"/>
              </w:rPr>
              <w:t>像素间距</w:t>
            </w:r>
            <w:r w:rsidRPr="00865A57">
              <w:rPr>
                <w:kern w:val="0"/>
                <w:sz w:val="18"/>
                <w:szCs w:val="18"/>
                <w:lang w:bidi="ar"/>
              </w:rPr>
              <w:t>: 0.24*0.24mm(h*v),</w:t>
            </w:r>
            <w:r w:rsidRPr="00865A57">
              <w:rPr>
                <w:kern w:val="0"/>
                <w:sz w:val="18"/>
                <w:szCs w:val="18"/>
                <w:lang w:bidi="ar"/>
              </w:rPr>
              <w:t>可视角度</w:t>
            </w:r>
            <w:r w:rsidRPr="00865A57">
              <w:rPr>
                <w:kern w:val="0"/>
                <w:sz w:val="18"/>
                <w:szCs w:val="18"/>
                <w:lang w:bidi="ar"/>
              </w:rPr>
              <w:t>:89/89/89/89(L/R/U/D);</w:t>
            </w:r>
            <w:r w:rsidRPr="00865A57">
              <w:rPr>
                <w:kern w:val="0"/>
                <w:sz w:val="18"/>
                <w:szCs w:val="18"/>
                <w:lang w:bidi="ar"/>
              </w:rPr>
              <w:t>分辨率</w:t>
            </w:r>
            <w:r w:rsidRPr="00865A57">
              <w:rPr>
                <w:kern w:val="0"/>
                <w:sz w:val="18"/>
                <w:szCs w:val="18"/>
                <w:lang w:bidi="ar"/>
              </w:rPr>
              <w:t>:1920x1080,</w:t>
            </w:r>
            <w:r w:rsidRPr="00865A57">
              <w:rPr>
                <w:kern w:val="0"/>
                <w:sz w:val="18"/>
                <w:szCs w:val="18"/>
                <w:lang w:bidi="ar"/>
              </w:rPr>
              <w:t>电容触摸</w:t>
            </w:r>
            <w:r w:rsidRPr="00865A57">
              <w:rPr>
                <w:kern w:val="0"/>
                <w:sz w:val="18"/>
                <w:szCs w:val="18"/>
                <w:lang w:bidi="ar"/>
              </w:rPr>
              <w:t>,</w:t>
            </w:r>
            <w:r w:rsidRPr="00865A57">
              <w:rPr>
                <w:kern w:val="0"/>
                <w:sz w:val="18"/>
                <w:szCs w:val="18"/>
                <w:lang w:bidi="ar"/>
              </w:rPr>
              <w:t>能效等级</w:t>
            </w:r>
            <w:r w:rsidRPr="00865A57">
              <w:rPr>
                <w:kern w:val="0"/>
                <w:sz w:val="18"/>
                <w:szCs w:val="18"/>
                <w:lang w:bidi="ar"/>
              </w:rPr>
              <w:t xml:space="preserve">: </w:t>
            </w:r>
            <w:r w:rsidRPr="00865A57">
              <w:rPr>
                <w:kern w:val="0"/>
                <w:sz w:val="18"/>
                <w:szCs w:val="18"/>
                <w:lang w:bidi="ar"/>
              </w:rPr>
              <w:t>二级</w:t>
            </w:r>
            <w:r w:rsidRPr="00865A57">
              <w:rPr>
                <w:kern w:val="0"/>
                <w:sz w:val="18"/>
                <w:szCs w:val="18"/>
                <w:lang w:bidi="ar"/>
              </w:rPr>
              <w:t>,</w:t>
            </w:r>
            <w:r w:rsidRPr="00865A57">
              <w:rPr>
                <w:kern w:val="0"/>
                <w:sz w:val="18"/>
                <w:szCs w:val="18"/>
                <w:lang w:bidi="ar"/>
              </w:rPr>
              <w:t>显</w:t>
            </w:r>
            <w:proofErr w:type="gramStart"/>
            <w:r w:rsidRPr="00865A57">
              <w:rPr>
                <w:kern w:val="0"/>
                <w:sz w:val="18"/>
                <w:szCs w:val="18"/>
                <w:lang w:bidi="ar"/>
              </w:rPr>
              <w:t>卡类型</w:t>
            </w:r>
            <w:proofErr w:type="gramEnd"/>
            <w:r w:rsidRPr="00865A57">
              <w:rPr>
                <w:kern w:val="0"/>
                <w:sz w:val="18"/>
                <w:szCs w:val="18"/>
                <w:lang w:bidi="ar"/>
              </w:rPr>
              <w:t xml:space="preserve">: </w:t>
            </w:r>
            <w:r w:rsidRPr="00865A57">
              <w:rPr>
                <w:kern w:val="0"/>
                <w:sz w:val="18"/>
                <w:szCs w:val="18"/>
                <w:lang w:bidi="ar"/>
              </w:rPr>
              <w:t>集成显卡</w:t>
            </w:r>
            <w:r w:rsidRPr="00865A57">
              <w:rPr>
                <w:kern w:val="0"/>
                <w:sz w:val="18"/>
                <w:szCs w:val="18"/>
                <w:lang w:bidi="ar"/>
              </w:rPr>
              <w:t>,</w:t>
            </w:r>
            <w:r w:rsidRPr="00865A57">
              <w:rPr>
                <w:kern w:val="0"/>
                <w:sz w:val="18"/>
                <w:szCs w:val="18"/>
                <w:lang w:bidi="ar"/>
              </w:rPr>
              <w:t>操作系统</w:t>
            </w:r>
            <w:r w:rsidRPr="00865A57">
              <w:rPr>
                <w:kern w:val="0"/>
                <w:sz w:val="18"/>
                <w:szCs w:val="18"/>
                <w:lang w:bidi="ar"/>
              </w:rPr>
              <w:t>: Windows 7,</w:t>
            </w:r>
            <w:r w:rsidRPr="00865A57">
              <w:rPr>
                <w:kern w:val="0"/>
                <w:sz w:val="18"/>
                <w:szCs w:val="18"/>
                <w:lang w:bidi="ar"/>
              </w:rPr>
              <w:t>专业金属壁挂支架。含落地烤漆支架</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本体安装、调试</w:t>
            </w: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套</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3</w:t>
            </w:r>
          </w:p>
        </w:tc>
      </w:tr>
      <w:tr w:rsidR="00865A57" w:rsidRPr="00865A57" w:rsidTr="002354F3">
        <w:trPr>
          <w:trHeight w:val="360"/>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27</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触摸屏</w:t>
            </w:r>
            <w:r w:rsidRPr="00865A57">
              <w:rPr>
                <w:kern w:val="0"/>
                <w:sz w:val="18"/>
                <w:szCs w:val="18"/>
                <w:lang w:bidi="ar"/>
              </w:rPr>
              <w:t>42</w:t>
            </w:r>
            <w:r w:rsidRPr="00865A57">
              <w:rPr>
                <w:kern w:val="0"/>
                <w:sz w:val="18"/>
                <w:szCs w:val="18"/>
                <w:lang w:bidi="ar"/>
              </w:rPr>
              <w:t>寸</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名称</w:t>
            </w:r>
            <w:r w:rsidRPr="00865A57">
              <w:rPr>
                <w:kern w:val="0"/>
                <w:sz w:val="18"/>
                <w:szCs w:val="18"/>
                <w:lang w:bidi="ar"/>
              </w:rPr>
              <w:t>:42</w:t>
            </w:r>
            <w:r w:rsidRPr="00865A57">
              <w:rPr>
                <w:kern w:val="0"/>
                <w:sz w:val="18"/>
                <w:szCs w:val="18"/>
                <w:lang w:bidi="ar"/>
              </w:rPr>
              <w:t>寸触摸一体机</w:t>
            </w:r>
            <w:r w:rsidRPr="00865A57">
              <w:rPr>
                <w:kern w:val="0"/>
                <w:sz w:val="18"/>
                <w:szCs w:val="18"/>
                <w:lang w:bidi="ar"/>
              </w:rPr>
              <w:br/>
              <w:t>2.</w:t>
            </w:r>
            <w:r w:rsidRPr="00865A57">
              <w:rPr>
                <w:kern w:val="0"/>
                <w:sz w:val="18"/>
                <w:szCs w:val="18"/>
                <w:lang w:bidi="ar"/>
              </w:rPr>
              <w:t>规格</w:t>
            </w:r>
            <w:r w:rsidRPr="00865A57">
              <w:rPr>
                <w:kern w:val="0"/>
                <w:sz w:val="18"/>
                <w:szCs w:val="18"/>
                <w:lang w:bidi="ar"/>
              </w:rPr>
              <w:t>:</w:t>
            </w:r>
            <w:r w:rsidRPr="00865A57">
              <w:rPr>
                <w:kern w:val="0"/>
                <w:sz w:val="18"/>
                <w:szCs w:val="18"/>
                <w:lang w:bidi="ar"/>
              </w:rPr>
              <w:t>英特尔酷</w:t>
            </w:r>
            <w:proofErr w:type="gramStart"/>
            <w:r w:rsidRPr="00865A57">
              <w:rPr>
                <w:kern w:val="0"/>
                <w:sz w:val="18"/>
                <w:szCs w:val="18"/>
                <w:lang w:bidi="ar"/>
              </w:rPr>
              <w:t>睿</w:t>
            </w:r>
            <w:proofErr w:type="gramEnd"/>
            <w:r w:rsidRPr="00865A57">
              <w:rPr>
                <w:kern w:val="0"/>
                <w:sz w:val="18"/>
                <w:szCs w:val="18"/>
                <w:lang w:bidi="ar"/>
              </w:rPr>
              <w:t>i7</w:t>
            </w:r>
            <w:r w:rsidRPr="00865A57">
              <w:rPr>
                <w:kern w:val="0"/>
                <w:sz w:val="18"/>
                <w:szCs w:val="18"/>
                <w:lang w:bidi="ar"/>
              </w:rPr>
              <w:t>双核处理器</w:t>
            </w:r>
            <w:r w:rsidRPr="00865A57">
              <w:rPr>
                <w:kern w:val="0"/>
                <w:sz w:val="18"/>
                <w:szCs w:val="18"/>
                <w:lang w:bidi="ar"/>
              </w:rPr>
              <w:t>,</w:t>
            </w:r>
            <w:r w:rsidRPr="00865A57">
              <w:rPr>
                <w:kern w:val="0"/>
                <w:sz w:val="18"/>
                <w:szCs w:val="18"/>
                <w:lang w:bidi="ar"/>
              </w:rPr>
              <w:t>内存类型</w:t>
            </w:r>
            <w:r w:rsidRPr="00865A57">
              <w:rPr>
                <w:kern w:val="0"/>
                <w:sz w:val="18"/>
                <w:szCs w:val="18"/>
                <w:lang w:bidi="ar"/>
              </w:rPr>
              <w:t>: DDR3,,</w:t>
            </w:r>
            <w:r w:rsidRPr="00865A57">
              <w:rPr>
                <w:kern w:val="0"/>
                <w:sz w:val="18"/>
                <w:szCs w:val="18"/>
                <w:lang w:bidi="ar"/>
              </w:rPr>
              <w:t>内存</w:t>
            </w:r>
            <w:r w:rsidRPr="00865A57">
              <w:rPr>
                <w:kern w:val="0"/>
                <w:sz w:val="18"/>
                <w:szCs w:val="18"/>
                <w:lang w:bidi="ar"/>
              </w:rPr>
              <w:t>4G+</w:t>
            </w:r>
            <w:r w:rsidRPr="00865A57">
              <w:rPr>
                <w:kern w:val="0"/>
                <w:sz w:val="18"/>
                <w:szCs w:val="18"/>
                <w:lang w:bidi="ar"/>
              </w:rPr>
              <w:t>硬盘</w:t>
            </w:r>
            <w:r w:rsidRPr="00865A57">
              <w:rPr>
                <w:kern w:val="0"/>
                <w:sz w:val="18"/>
                <w:szCs w:val="18"/>
                <w:lang w:bidi="ar"/>
              </w:rPr>
              <w:t>SSD128G; 42</w:t>
            </w:r>
            <w:r w:rsidRPr="00865A57">
              <w:rPr>
                <w:kern w:val="0"/>
                <w:sz w:val="18"/>
                <w:szCs w:val="18"/>
                <w:lang w:bidi="ar"/>
              </w:rPr>
              <w:t>寸电容屏</w:t>
            </w:r>
            <w:r w:rsidRPr="00865A57">
              <w:rPr>
                <w:kern w:val="0"/>
                <w:sz w:val="18"/>
                <w:szCs w:val="18"/>
                <w:lang w:bidi="ar"/>
              </w:rPr>
              <w:t>,</w:t>
            </w:r>
            <w:r w:rsidRPr="00865A57">
              <w:rPr>
                <w:kern w:val="0"/>
                <w:sz w:val="18"/>
                <w:szCs w:val="18"/>
                <w:lang w:bidi="ar"/>
              </w:rPr>
              <w:t>显示颜色</w:t>
            </w:r>
            <w:r w:rsidRPr="00865A57">
              <w:rPr>
                <w:kern w:val="0"/>
                <w:sz w:val="18"/>
                <w:szCs w:val="18"/>
                <w:lang w:bidi="ar"/>
              </w:rPr>
              <w:t>:16.7M,</w:t>
            </w:r>
            <w:r w:rsidRPr="00865A57">
              <w:rPr>
                <w:kern w:val="0"/>
                <w:sz w:val="18"/>
                <w:szCs w:val="18"/>
                <w:lang w:bidi="ar"/>
              </w:rPr>
              <w:t>亮度</w:t>
            </w:r>
            <w:r w:rsidRPr="00865A57">
              <w:rPr>
                <w:kern w:val="0"/>
                <w:sz w:val="18"/>
                <w:szCs w:val="18"/>
                <w:lang w:bidi="ar"/>
              </w:rPr>
              <w:t>:250-1000cd/m2,</w:t>
            </w:r>
            <w:r w:rsidRPr="00865A57">
              <w:rPr>
                <w:kern w:val="0"/>
                <w:sz w:val="18"/>
                <w:szCs w:val="18"/>
                <w:lang w:bidi="ar"/>
              </w:rPr>
              <w:t>相应时间</w:t>
            </w:r>
            <w:r w:rsidRPr="00865A57">
              <w:rPr>
                <w:kern w:val="0"/>
                <w:sz w:val="18"/>
                <w:szCs w:val="18"/>
                <w:lang w:bidi="ar"/>
              </w:rPr>
              <w:t>:5ms LED</w:t>
            </w:r>
            <w:r w:rsidRPr="00865A57">
              <w:rPr>
                <w:kern w:val="0"/>
                <w:sz w:val="18"/>
                <w:szCs w:val="18"/>
                <w:lang w:bidi="ar"/>
              </w:rPr>
              <w:t>背光</w:t>
            </w:r>
            <w:r w:rsidRPr="00865A57">
              <w:rPr>
                <w:kern w:val="0"/>
                <w:sz w:val="18"/>
                <w:szCs w:val="18"/>
                <w:lang w:bidi="ar"/>
              </w:rPr>
              <w:t>,</w:t>
            </w:r>
            <w:r w:rsidRPr="00865A57">
              <w:rPr>
                <w:kern w:val="0"/>
                <w:sz w:val="18"/>
                <w:szCs w:val="18"/>
                <w:lang w:bidi="ar"/>
              </w:rPr>
              <w:t>像素间距</w:t>
            </w:r>
            <w:r w:rsidRPr="00865A57">
              <w:rPr>
                <w:kern w:val="0"/>
                <w:sz w:val="18"/>
                <w:szCs w:val="18"/>
                <w:lang w:bidi="ar"/>
              </w:rPr>
              <w:t>: 0.24*0.24mm(h*v),</w:t>
            </w:r>
            <w:r w:rsidRPr="00865A57">
              <w:rPr>
                <w:kern w:val="0"/>
                <w:sz w:val="18"/>
                <w:szCs w:val="18"/>
                <w:lang w:bidi="ar"/>
              </w:rPr>
              <w:t>可视角度</w:t>
            </w:r>
            <w:r w:rsidRPr="00865A57">
              <w:rPr>
                <w:kern w:val="0"/>
                <w:sz w:val="18"/>
                <w:szCs w:val="18"/>
                <w:lang w:bidi="ar"/>
              </w:rPr>
              <w:t>:89/89/89/89(L/R/U/D);</w:t>
            </w:r>
            <w:r w:rsidRPr="00865A57">
              <w:rPr>
                <w:kern w:val="0"/>
                <w:sz w:val="18"/>
                <w:szCs w:val="18"/>
                <w:lang w:bidi="ar"/>
              </w:rPr>
              <w:t>分辨率</w:t>
            </w:r>
            <w:r w:rsidRPr="00865A57">
              <w:rPr>
                <w:kern w:val="0"/>
                <w:sz w:val="18"/>
                <w:szCs w:val="18"/>
                <w:lang w:bidi="ar"/>
              </w:rPr>
              <w:t>:1920x1080,</w:t>
            </w:r>
            <w:r w:rsidRPr="00865A57">
              <w:rPr>
                <w:kern w:val="0"/>
                <w:sz w:val="18"/>
                <w:szCs w:val="18"/>
                <w:lang w:bidi="ar"/>
              </w:rPr>
              <w:t>电容触摸</w:t>
            </w:r>
            <w:r w:rsidRPr="00865A57">
              <w:rPr>
                <w:kern w:val="0"/>
                <w:sz w:val="18"/>
                <w:szCs w:val="18"/>
                <w:lang w:bidi="ar"/>
              </w:rPr>
              <w:t>,</w:t>
            </w:r>
            <w:r w:rsidRPr="00865A57">
              <w:rPr>
                <w:kern w:val="0"/>
                <w:sz w:val="18"/>
                <w:szCs w:val="18"/>
                <w:lang w:bidi="ar"/>
              </w:rPr>
              <w:t>能效等级</w:t>
            </w:r>
            <w:r w:rsidRPr="00865A57">
              <w:rPr>
                <w:kern w:val="0"/>
                <w:sz w:val="18"/>
                <w:szCs w:val="18"/>
                <w:lang w:bidi="ar"/>
              </w:rPr>
              <w:t xml:space="preserve">: </w:t>
            </w:r>
            <w:r w:rsidRPr="00865A57">
              <w:rPr>
                <w:kern w:val="0"/>
                <w:sz w:val="18"/>
                <w:szCs w:val="18"/>
                <w:lang w:bidi="ar"/>
              </w:rPr>
              <w:t>二级</w:t>
            </w:r>
            <w:r w:rsidRPr="00865A57">
              <w:rPr>
                <w:kern w:val="0"/>
                <w:sz w:val="18"/>
                <w:szCs w:val="18"/>
                <w:lang w:bidi="ar"/>
              </w:rPr>
              <w:t>,</w:t>
            </w:r>
            <w:r w:rsidRPr="00865A57">
              <w:rPr>
                <w:kern w:val="0"/>
                <w:sz w:val="18"/>
                <w:szCs w:val="18"/>
                <w:lang w:bidi="ar"/>
              </w:rPr>
              <w:t>显</w:t>
            </w:r>
            <w:proofErr w:type="gramStart"/>
            <w:r w:rsidRPr="00865A57">
              <w:rPr>
                <w:kern w:val="0"/>
                <w:sz w:val="18"/>
                <w:szCs w:val="18"/>
                <w:lang w:bidi="ar"/>
              </w:rPr>
              <w:t>卡类型</w:t>
            </w:r>
            <w:proofErr w:type="gramEnd"/>
            <w:r w:rsidRPr="00865A57">
              <w:rPr>
                <w:kern w:val="0"/>
                <w:sz w:val="18"/>
                <w:szCs w:val="18"/>
                <w:lang w:bidi="ar"/>
              </w:rPr>
              <w:t xml:space="preserve">: </w:t>
            </w:r>
            <w:r w:rsidRPr="00865A57">
              <w:rPr>
                <w:kern w:val="0"/>
                <w:sz w:val="18"/>
                <w:szCs w:val="18"/>
                <w:lang w:bidi="ar"/>
              </w:rPr>
              <w:t>集成显卡</w:t>
            </w:r>
            <w:r w:rsidRPr="00865A57">
              <w:rPr>
                <w:kern w:val="0"/>
                <w:sz w:val="18"/>
                <w:szCs w:val="18"/>
                <w:lang w:bidi="ar"/>
              </w:rPr>
              <w:t>,</w:t>
            </w:r>
            <w:r w:rsidRPr="00865A57">
              <w:rPr>
                <w:kern w:val="0"/>
                <w:sz w:val="18"/>
                <w:szCs w:val="18"/>
                <w:lang w:bidi="ar"/>
              </w:rPr>
              <w:t>操作系统</w:t>
            </w:r>
            <w:r w:rsidRPr="00865A57">
              <w:rPr>
                <w:kern w:val="0"/>
                <w:sz w:val="18"/>
                <w:szCs w:val="18"/>
                <w:lang w:bidi="ar"/>
              </w:rPr>
              <w:t>: Windows 7,</w:t>
            </w:r>
            <w:r w:rsidRPr="00865A57">
              <w:rPr>
                <w:kern w:val="0"/>
                <w:sz w:val="18"/>
                <w:szCs w:val="18"/>
                <w:lang w:bidi="ar"/>
              </w:rPr>
              <w:t>专业金属壁挂支架。含落地烤漆支架</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本体安装、调试</w:t>
            </w: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套</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2</w:t>
            </w:r>
          </w:p>
        </w:tc>
      </w:tr>
      <w:tr w:rsidR="00865A57" w:rsidRPr="00865A57" w:rsidTr="002354F3">
        <w:trPr>
          <w:trHeight w:val="360"/>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分部小计</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r>
      <w:tr w:rsidR="00865A57" w:rsidRPr="00865A57" w:rsidTr="002354F3">
        <w:trPr>
          <w:trHeight w:val="844"/>
        </w:trPr>
        <w:tc>
          <w:tcPr>
            <w:tcW w:w="9827" w:type="dxa"/>
            <w:gridSpan w:val="11"/>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b/>
                <w:bCs/>
                <w:sz w:val="18"/>
                <w:szCs w:val="18"/>
              </w:rPr>
            </w:pPr>
            <w:r w:rsidRPr="00865A57">
              <w:rPr>
                <w:b/>
                <w:bCs/>
                <w:kern w:val="0"/>
                <w:sz w:val="18"/>
                <w:szCs w:val="18"/>
                <w:lang w:bidi="ar"/>
              </w:rPr>
              <w:t>电动窗帘</w:t>
            </w:r>
          </w:p>
        </w:tc>
      </w:tr>
      <w:tr w:rsidR="00865A57" w:rsidRPr="00865A57" w:rsidTr="002354F3">
        <w:trPr>
          <w:trHeight w:val="360"/>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28</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电动窗帘</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名称</w:t>
            </w:r>
            <w:r w:rsidRPr="00865A57">
              <w:rPr>
                <w:kern w:val="0"/>
                <w:sz w:val="18"/>
                <w:szCs w:val="18"/>
                <w:lang w:bidi="ar"/>
              </w:rPr>
              <w:t>:</w:t>
            </w:r>
            <w:r w:rsidRPr="00865A57">
              <w:rPr>
                <w:kern w:val="0"/>
                <w:sz w:val="18"/>
                <w:szCs w:val="18"/>
                <w:lang w:bidi="ar"/>
              </w:rPr>
              <w:t>电动窗帘</w:t>
            </w:r>
            <w:r w:rsidRPr="00865A57">
              <w:rPr>
                <w:kern w:val="0"/>
                <w:sz w:val="18"/>
                <w:szCs w:val="18"/>
                <w:lang w:bidi="ar"/>
              </w:rPr>
              <w:br/>
              <w:t>2.</w:t>
            </w:r>
            <w:r w:rsidRPr="00865A57">
              <w:rPr>
                <w:kern w:val="0"/>
                <w:sz w:val="18"/>
                <w:szCs w:val="18"/>
                <w:lang w:bidi="ar"/>
              </w:rPr>
              <w:t>规格</w:t>
            </w:r>
            <w:r w:rsidRPr="00865A57">
              <w:rPr>
                <w:kern w:val="0"/>
                <w:sz w:val="18"/>
                <w:szCs w:val="18"/>
                <w:lang w:bidi="ar"/>
              </w:rPr>
              <w:t>:</w:t>
            </w:r>
            <w:proofErr w:type="gramStart"/>
            <w:r w:rsidRPr="00865A57">
              <w:rPr>
                <w:kern w:val="0"/>
                <w:sz w:val="18"/>
                <w:szCs w:val="18"/>
                <w:lang w:bidi="ar"/>
              </w:rPr>
              <w:t>每档宽</w:t>
            </w:r>
            <w:proofErr w:type="gramEnd"/>
            <w:r w:rsidRPr="00865A57">
              <w:rPr>
                <w:kern w:val="0"/>
                <w:sz w:val="18"/>
                <w:szCs w:val="18"/>
                <w:lang w:bidi="ar"/>
              </w:rPr>
              <w:t>2.08</w:t>
            </w:r>
            <w:r w:rsidRPr="00865A57">
              <w:rPr>
                <w:kern w:val="0"/>
                <w:sz w:val="18"/>
                <w:szCs w:val="18"/>
                <w:lang w:bidi="ar"/>
              </w:rPr>
              <w:t>米，总宽为</w:t>
            </w:r>
            <w:r w:rsidRPr="00865A57">
              <w:rPr>
                <w:kern w:val="0"/>
                <w:sz w:val="18"/>
                <w:szCs w:val="18"/>
                <w:lang w:bidi="ar"/>
              </w:rPr>
              <w:t>14.6</w:t>
            </w:r>
            <w:r w:rsidRPr="00865A57">
              <w:rPr>
                <w:kern w:val="0"/>
                <w:sz w:val="18"/>
                <w:szCs w:val="18"/>
                <w:lang w:bidi="ar"/>
              </w:rPr>
              <w:t>米，高度分</w:t>
            </w:r>
            <w:r w:rsidRPr="00865A57">
              <w:rPr>
                <w:kern w:val="0"/>
                <w:sz w:val="18"/>
                <w:szCs w:val="18"/>
                <w:lang w:bidi="ar"/>
              </w:rPr>
              <w:t>10</w:t>
            </w:r>
            <w:proofErr w:type="gramStart"/>
            <w:r w:rsidRPr="00865A57">
              <w:rPr>
                <w:kern w:val="0"/>
                <w:sz w:val="18"/>
                <w:szCs w:val="18"/>
                <w:lang w:bidi="ar"/>
              </w:rPr>
              <w:t>档</w:t>
            </w:r>
            <w:proofErr w:type="gramEnd"/>
            <w:r w:rsidRPr="00865A57">
              <w:rPr>
                <w:kern w:val="0"/>
                <w:sz w:val="18"/>
                <w:szCs w:val="18"/>
                <w:lang w:bidi="ar"/>
              </w:rPr>
              <w:t>玻璃，每档</w:t>
            </w:r>
            <w:r w:rsidRPr="00865A57">
              <w:rPr>
                <w:kern w:val="0"/>
                <w:sz w:val="18"/>
                <w:szCs w:val="18"/>
                <w:lang w:bidi="ar"/>
              </w:rPr>
              <w:t>1.2</w:t>
            </w:r>
            <w:r w:rsidRPr="00865A57">
              <w:rPr>
                <w:kern w:val="0"/>
                <w:sz w:val="18"/>
                <w:szCs w:val="18"/>
                <w:lang w:bidi="ar"/>
              </w:rPr>
              <w:t>米高，总高为</w:t>
            </w:r>
            <w:r w:rsidRPr="00865A57">
              <w:rPr>
                <w:kern w:val="0"/>
                <w:sz w:val="18"/>
                <w:szCs w:val="18"/>
                <w:lang w:bidi="ar"/>
              </w:rPr>
              <w:t>12</w:t>
            </w:r>
            <w:r w:rsidRPr="00865A57">
              <w:rPr>
                <w:kern w:val="0"/>
                <w:sz w:val="18"/>
                <w:szCs w:val="18"/>
                <w:lang w:bidi="ar"/>
              </w:rPr>
              <w:t>米</w:t>
            </w:r>
            <w:r w:rsidRPr="00865A57">
              <w:rPr>
                <w:kern w:val="0"/>
                <w:sz w:val="18"/>
                <w:szCs w:val="18"/>
                <w:lang w:bidi="ar"/>
              </w:rPr>
              <w:t>,</w:t>
            </w:r>
            <w:r w:rsidRPr="00865A57">
              <w:rPr>
                <w:kern w:val="0"/>
                <w:sz w:val="18"/>
                <w:szCs w:val="18"/>
                <w:lang w:bidi="ar"/>
              </w:rPr>
              <w:t>操控方式为电动遥控</w:t>
            </w:r>
            <w:r w:rsidRPr="00865A57">
              <w:rPr>
                <w:kern w:val="0"/>
                <w:sz w:val="18"/>
                <w:szCs w:val="18"/>
                <w:lang w:bidi="ar"/>
              </w:rPr>
              <w:br/>
            </w:r>
            <w:r w:rsidRPr="00865A57">
              <w:rPr>
                <w:kern w:val="0"/>
                <w:sz w:val="18"/>
                <w:szCs w:val="18"/>
                <w:lang w:bidi="ar"/>
              </w:rPr>
              <w:t>电动卷帘产品一般在</w:t>
            </w:r>
            <w:r w:rsidRPr="00865A57">
              <w:rPr>
                <w:kern w:val="0"/>
                <w:sz w:val="18"/>
                <w:szCs w:val="18"/>
                <w:lang w:bidi="ar"/>
              </w:rPr>
              <w:t>3M</w:t>
            </w:r>
            <w:r w:rsidRPr="00865A57">
              <w:rPr>
                <w:kern w:val="0"/>
                <w:sz w:val="18"/>
                <w:szCs w:val="18"/>
                <w:lang w:bidi="ar"/>
              </w:rPr>
              <w:t>以下，本项目的产品净高</w:t>
            </w:r>
            <w:r w:rsidRPr="00865A57">
              <w:rPr>
                <w:kern w:val="0"/>
                <w:sz w:val="18"/>
                <w:szCs w:val="18"/>
                <w:lang w:bidi="ar"/>
              </w:rPr>
              <w:t xml:space="preserve">12 M </w:t>
            </w:r>
            <w:r w:rsidRPr="00865A57">
              <w:rPr>
                <w:kern w:val="0"/>
                <w:sz w:val="18"/>
                <w:szCs w:val="18"/>
                <w:lang w:bidi="ar"/>
              </w:rPr>
              <w:t>，</w:t>
            </w:r>
            <w:r w:rsidRPr="00865A57">
              <w:rPr>
                <w:kern w:val="0"/>
                <w:sz w:val="18"/>
                <w:szCs w:val="18"/>
                <w:lang w:bidi="ar"/>
              </w:rPr>
              <w:t xml:space="preserve">  </w:t>
            </w:r>
            <w:r w:rsidRPr="00865A57">
              <w:rPr>
                <w:kern w:val="0"/>
                <w:sz w:val="18"/>
                <w:szCs w:val="18"/>
                <w:lang w:bidi="ar"/>
              </w:rPr>
              <w:t>为保证正常运行</w:t>
            </w:r>
            <w:r w:rsidRPr="00865A57">
              <w:rPr>
                <w:kern w:val="0"/>
                <w:sz w:val="18"/>
                <w:szCs w:val="18"/>
                <w:lang w:bidi="ar"/>
              </w:rPr>
              <w:t xml:space="preserve"> </w:t>
            </w:r>
            <w:r w:rsidRPr="00865A57">
              <w:rPr>
                <w:kern w:val="0"/>
                <w:sz w:val="18"/>
                <w:szCs w:val="18"/>
                <w:lang w:bidi="ar"/>
              </w:rPr>
              <w:t>首先两侧增加</w:t>
            </w:r>
            <w:r w:rsidRPr="00865A57">
              <w:rPr>
                <w:kern w:val="0"/>
                <w:sz w:val="18"/>
                <w:szCs w:val="18"/>
                <w:lang w:bidi="ar"/>
              </w:rPr>
              <w:t>28</w:t>
            </w:r>
            <w:r w:rsidRPr="00865A57">
              <w:rPr>
                <w:kern w:val="0"/>
                <w:sz w:val="18"/>
                <w:szCs w:val="18"/>
                <w:lang w:bidi="ar"/>
              </w:rPr>
              <w:lastRenderedPageBreak/>
              <w:t>套</w:t>
            </w:r>
            <w:proofErr w:type="gramStart"/>
            <w:r w:rsidRPr="00865A57">
              <w:rPr>
                <w:kern w:val="0"/>
                <w:sz w:val="18"/>
                <w:szCs w:val="18"/>
                <w:lang w:bidi="ar"/>
              </w:rPr>
              <w:t>防偏措施</w:t>
            </w:r>
            <w:proofErr w:type="gramEnd"/>
            <w:r w:rsidRPr="00865A57">
              <w:rPr>
                <w:kern w:val="0"/>
                <w:sz w:val="18"/>
                <w:szCs w:val="18"/>
                <w:lang w:bidi="ar"/>
              </w:rPr>
              <w:t xml:space="preserve"> </w:t>
            </w:r>
            <w:r w:rsidRPr="00865A57">
              <w:rPr>
                <w:kern w:val="0"/>
                <w:sz w:val="18"/>
                <w:szCs w:val="18"/>
                <w:lang w:bidi="ar"/>
              </w:rPr>
              <w:t>导向系统总长度达到</w:t>
            </w:r>
            <w:r w:rsidRPr="00865A57">
              <w:rPr>
                <w:kern w:val="0"/>
                <w:sz w:val="18"/>
                <w:szCs w:val="18"/>
                <w:lang w:bidi="ar"/>
              </w:rPr>
              <w:t xml:space="preserve"> 336 M</w:t>
            </w:r>
            <w:r w:rsidRPr="00865A57">
              <w:rPr>
                <w:kern w:val="0"/>
                <w:sz w:val="18"/>
                <w:szCs w:val="18"/>
                <w:lang w:bidi="ar"/>
              </w:rPr>
              <w:t>，总增加了材料和安装成本。</w:t>
            </w:r>
            <w:r w:rsidRPr="00865A57">
              <w:rPr>
                <w:kern w:val="0"/>
                <w:sz w:val="18"/>
                <w:szCs w:val="18"/>
                <w:lang w:bidi="ar"/>
              </w:rPr>
              <w:t xml:space="preserve">  </w:t>
            </w:r>
            <w:r w:rsidRPr="00865A57">
              <w:rPr>
                <w:kern w:val="0"/>
                <w:sz w:val="18"/>
                <w:szCs w:val="18"/>
                <w:lang w:bidi="ar"/>
              </w:rPr>
              <w:t>第二，单套的面积达到了</w:t>
            </w:r>
            <w:r w:rsidRPr="00865A57">
              <w:rPr>
                <w:kern w:val="0"/>
                <w:sz w:val="18"/>
                <w:szCs w:val="18"/>
                <w:lang w:bidi="ar"/>
              </w:rPr>
              <w:t xml:space="preserve">25 M2  </w:t>
            </w:r>
            <w:r w:rsidRPr="00865A57">
              <w:rPr>
                <w:kern w:val="0"/>
                <w:sz w:val="18"/>
                <w:szCs w:val="18"/>
                <w:lang w:bidi="ar"/>
              </w:rPr>
              <w:t>这必须要用高强度的卷轴和配件</w:t>
            </w:r>
            <w:r w:rsidRPr="00865A57">
              <w:rPr>
                <w:kern w:val="0"/>
                <w:sz w:val="18"/>
                <w:szCs w:val="18"/>
                <w:lang w:bidi="ar"/>
              </w:rPr>
              <w:t xml:space="preserve"> </w:t>
            </w:r>
            <w:r w:rsidRPr="00865A57">
              <w:rPr>
                <w:kern w:val="0"/>
                <w:sz w:val="18"/>
                <w:szCs w:val="18"/>
                <w:lang w:bidi="ar"/>
              </w:rPr>
              <w:t>和选用功率较大及性能更可靠的</w:t>
            </w:r>
            <w:r w:rsidRPr="00865A57">
              <w:rPr>
                <w:kern w:val="0"/>
                <w:sz w:val="18"/>
                <w:szCs w:val="18"/>
                <w:lang w:bidi="ar"/>
              </w:rPr>
              <w:t>14</w:t>
            </w:r>
            <w:r w:rsidRPr="00865A57">
              <w:rPr>
                <w:kern w:val="0"/>
                <w:sz w:val="18"/>
                <w:szCs w:val="18"/>
                <w:lang w:bidi="ar"/>
              </w:rPr>
              <w:t>套品牌电机，第三，安装难度：</w:t>
            </w:r>
            <w:r w:rsidRPr="00865A57">
              <w:rPr>
                <w:kern w:val="0"/>
                <w:sz w:val="18"/>
                <w:szCs w:val="18"/>
                <w:lang w:bidi="ar"/>
              </w:rPr>
              <w:t xml:space="preserve"> </w:t>
            </w:r>
            <w:r w:rsidRPr="00865A57">
              <w:rPr>
                <w:kern w:val="0"/>
                <w:sz w:val="18"/>
                <w:szCs w:val="18"/>
                <w:lang w:bidi="ar"/>
              </w:rPr>
              <w:t>现场没有可直接安装的完成面</w:t>
            </w:r>
            <w:r w:rsidRPr="00865A57">
              <w:rPr>
                <w:kern w:val="0"/>
                <w:sz w:val="18"/>
                <w:szCs w:val="18"/>
                <w:lang w:bidi="ar"/>
              </w:rPr>
              <w:t xml:space="preserve"> </w:t>
            </w:r>
            <w:r w:rsidRPr="00865A57">
              <w:rPr>
                <w:kern w:val="0"/>
                <w:sz w:val="18"/>
                <w:szCs w:val="18"/>
                <w:lang w:bidi="ar"/>
              </w:rPr>
              <w:t>必须定制</w:t>
            </w:r>
            <w:r w:rsidRPr="00865A57">
              <w:rPr>
                <w:kern w:val="0"/>
                <w:sz w:val="18"/>
                <w:szCs w:val="18"/>
                <w:lang w:bidi="ar"/>
              </w:rPr>
              <w:t>28</w:t>
            </w:r>
            <w:r w:rsidRPr="00865A57">
              <w:rPr>
                <w:kern w:val="0"/>
                <w:sz w:val="18"/>
                <w:szCs w:val="18"/>
                <w:lang w:bidi="ar"/>
              </w:rPr>
              <w:t>套特别金属架</w:t>
            </w:r>
            <w:r w:rsidRPr="00865A57">
              <w:rPr>
                <w:kern w:val="0"/>
                <w:sz w:val="18"/>
                <w:szCs w:val="18"/>
                <w:lang w:bidi="ar"/>
              </w:rPr>
              <w:t xml:space="preserve">  </w:t>
            </w:r>
            <w:r w:rsidRPr="00865A57">
              <w:rPr>
                <w:kern w:val="0"/>
                <w:sz w:val="18"/>
                <w:szCs w:val="18"/>
                <w:lang w:bidi="ar"/>
              </w:rPr>
              <w:t>以及定做辅助的安装楼梯。</w:t>
            </w:r>
            <w:r w:rsidRPr="00865A57">
              <w:rPr>
                <w:kern w:val="0"/>
                <w:sz w:val="18"/>
                <w:szCs w:val="18"/>
                <w:lang w:bidi="ar"/>
              </w:rPr>
              <w:t xml:space="preserve"> </w:t>
            </w:r>
            <w:r w:rsidRPr="00865A57">
              <w:rPr>
                <w:kern w:val="0"/>
                <w:sz w:val="18"/>
                <w:szCs w:val="18"/>
                <w:lang w:bidi="ar"/>
              </w:rPr>
              <w:t>第四因为高度原因</w:t>
            </w:r>
            <w:r w:rsidRPr="00865A57">
              <w:rPr>
                <w:kern w:val="0"/>
                <w:sz w:val="18"/>
                <w:szCs w:val="18"/>
                <w:lang w:bidi="ar"/>
              </w:rPr>
              <w:t xml:space="preserve"> </w:t>
            </w:r>
            <w:r w:rsidRPr="00865A57">
              <w:rPr>
                <w:kern w:val="0"/>
                <w:sz w:val="18"/>
                <w:szCs w:val="18"/>
                <w:lang w:bidi="ar"/>
              </w:rPr>
              <w:t>安装的难度及风险更大</w:t>
            </w:r>
            <w:r w:rsidRPr="00865A57">
              <w:rPr>
                <w:kern w:val="0"/>
                <w:sz w:val="18"/>
                <w:szCs w:val="18"/>
                <w:lang w:bidi="ar"/>
              </w:rPr>
              <w:t xml:space="preserve"> </w:t>
            </w:r>
            <w:r w:rsidRPr="00865A57">
              <w:rPr>
                <w:kern w:val="0"/>
                <w:sz w:val="18"/>
                <w:szCs w:val="18"/>
                <w:lang w:bidi="ar"/>
              </w:rPr>
              <w:t>所化费的成本也更多</w:t>
            </w:r>
            <w:r w:rsidRPr="00865A57">
              <w:rPr>
                <w:kern w:val="0"/>
                <w:sz w:val="18"/>
                <w:szCs w:val="18"/>
                <w:lang w:bidi="ar"/>
              </w:rPr>
              <w:t xml:space="preserve"> </w:t>
            </w:r>
            <w:r w:rsidRPr="00865A57">
              <w:rPr>
                <w:kern w:val="0"/>
                <w:sz w:val="18"/>
                <w:szCs w:val="18"/>
                <w:lang w:bidi="ar"/>
              </w:rPr>
              <w:t>。第五</w:t>
            </w:r>
            <w:r w:rsidRPr="00865A57">
              <w:rPr>
                <w:kern w:val="0"/>
                <w:sz w:val="18"/>
                <w:szCs w:val="18"/>
                <w:lang w:bidi="ar"/>
              </w:rPr>
              <w:t xml:space="preserve"> </w:t>
            </w:r>
            <w:r w:rsidRPr="00865A57">
              <w:rPr>
                <w:kern w:val="0"/>
                <w:sz w:val="18"/>
                <w:szCs w:val="18"/>
                <w:lang w:bidi="ar"/>
              </w:rPr>
              <w:t>为保证安装时</w:t>
            </w:r>
            <w:r w:rsidRPr="00865A57">
              <w:rPr>
                <w:kern w:val="0"/>
                <w:sz w:val="18"/>
                <w:szCs w:val="18"/>
                <w:lang w:bidi="ar"/>
              </w:rPr>
              <w:t xml:space="preserve"> </w:t>
            </w:r>
            <w:r w:rsidRPr="00865A57">
              <w:rPr>
                <w:kern w:val="0"/>
                <w:sz w:val="18"/>
                <w:szCs w:val="18"/>
                <w:lang w:bidi="ar"/>
              </w:rPr>
              <w:t>大理石地面和不锈钢架子</w:t>
            </w:r>
            <w:r w:rsidRPr="00865A57">
              <w:rPr>
                <w:kern w:val="0"/>
                <w:sz w:val="18"/>
                <w:szCs w:val="18"/>
                <w:lang w:bidi="ar"/>
              </w:rPr>
              <w:t xml:space="preserve"> </w:t>
            </w:r>
            <w:r w:rsidRPr="00865A57">
              <w:rPr>
                <w:kern w:val="0"/>
                <w:sz w:val="18"/>
                <w:szCs w:val="18"/>
                <w:lang w:bidi="ar"/>
              </w:rPr>
              <w:t>受到保护</w:t>
            </w:r>
            <w:r w:rsidRPr="00865A57">
              <w:rPr>
                <w:kern w:val="0"/>
                <w:sz w:val="18"/>
                <w:szCs w:val="18"/>
                <w:lang w:bidi="ar"/>
              </w:rPr>
              <w:t xml:space="preserve"> </w:t>
            </w:r>
            <w:r w:rsidRPr="00865A57">
              <w:rPr>
                <w:kern w:val="0"/>
                <w:sz w:val="18"/>
                <w:szCs w:val="18"/>
                <w:lang w:bidi="ar"/>
              </w:rPr>
              <w:t>也需做特别的地面保护措施</w:t>
            </w:r>
            <w:r w:rsidRPr="00865A57">
              <w:rPr>
                <w:kern w:val="0"/>
                <w:sz w:val="18"/>
                <w:szCs w:val="18"/>
                <w:lang w:bidi="ar"/>
              </w:rPr>
              <w:t xml:space="preserve"> </w:t>
            </w:r>
            <w:r w:rsidRPr="00865A57">
              <w:rPr>
                <w:kern w:val="0"/>
                <w:sz w:val="18"/>
                <w:szCs w:val="18"/>
                <w:lang w:bidi="ar"/>
              </w:rPr>
              <w:t>和立体的保护措施，第六</w:t>
            </w:r>
            <w:r w:rsidRPr="00865A57">
              <w:rPr>
                <w:kern w:val="0"/>
                <w:sz w:val="18"/>
                <w:szCs w:val="18"/>
                <w:lang w:bidi="ar"/>
              </w:rPr>
              <w:t xml:space="preserve"> </w:t>
            </w:r>
            <w:r w:rsidRPr="00865A57">
              <w:rPr>
                <w:kern w:val="0"/>
                <w:sz w:val="18"/>
                <w:szCs w:val="18"/>
                <w:lang w:bidi="ar"/>
              </w:rPr>
              <w:t>购买高空作业保险。</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lastRenderedPageBreak/>
              <w:t>1.</w:t>
            </w:r>
            <w:r w:rsidRPr="00865A57">
              <w:rPr>
                <w:kern w:val="0"/>
                <w:sz w:val="18"/>
                <w:szCs w:val="18"/>
                <w:lang w:bidi="ar"/>
              </w:rPr>
              <w:t>制作、运输</w:t>
            </w:r>
            <w:r w:rsidRPr="00865A57">
              <w:rPr>
                <w:kern w:val="0"/>
                <w:sz w:val="18"/>
                <w:szCs w:val="18"/>
                <w:lang w:bidi="ar"/>
              </w:rPr>
              <w:br/>
              <w:t>2.</w:t>
            </w:r>
            <w:r w:rsidRPr="00865A57">
              <w:rPr>
                <w:kern w:val="0"/>
                <w:sz w:val="18"/>
                <w:szCs w:val="18"/>
                <w:lang w:bidi="ar"/>
              </w:rPr>
              <w:t>安装</w:t>
            </w: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m2</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351</w:t>
            </w:r>
          </w:p>
        </w:tc>
      </w:tr>
      <w:tr w:rsidR="00865A57" w:rsidRPr="00865A57" w:rsidTr="002354F3">
        <w:trPr>
          <w:trHeight w:val="360"/>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分部小计</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r>
      <w:tr w:rsidR="00865A57" w:rsidRPr="00865A57" w:rsidTr="002354F3">
        <w:trPr>
          <w:trHeight w:val="735"/>
        </w:trPr>
        <w:tc>
          <w:tcPr>
            <w:tcW w:w="9827" w:type="dxa"/>
            <w:gridSpan w:val="11"/>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b/>
                <w:bCs/>
                <w:sz w:val="18"/>
                <w:szCs w:val="18"/>
              </w:rPr>
            </w:pPr>
            <w:r w:rsidRPr="00865A57">
              <w:rPr>
                <w:b/>
                <w:bCs/>
                <w:kern w:val="0"/>
                <w:sz w:val="18"/>
                <w:szCs w:val="18"/>
                <w:lang w:bidi="ar"/>
              </w:rPr>
              <w:t>硬件</w:t>
            </w:r>
          </w:p>
        </w:tc>
      </w:tr>
      <w:tr w:rsidR="00865A57" w:rsidRPr="00865A57" w:rsidTr="002354F3">
        <w:trPr>
          <w:trHeight w:val="960"/>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29</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bookmarkStart w:id="39" w:name="OLE_LINK8"/>
            <w:bookmarkStart w:id="40" w:name="OLE_LINK9"/>
            <w:r w:rsidRPr="00865A57">
              <w:rPr>
                <w:kern w:val="0"/>
                <w:sz w:val="18"/>
                <w:szCs w:val="18"/>
                <w:lang w:bidi="ar"/>
              </w:rPr>
              <w:t>HDMI</w:t>
            </w:r>
            <w:r w:rsidRPr="00865A57">
              <w:rPr>
                <w:kern w:val="0"/>
                <w:sz w:val="18"/>
                <w:szCs w:val="18"/>
                <w:lang w:bidi="ar"/>
              </w:rPr>
              <w:t>线</w:t>
            </w:r>
            <w:bookmarkEnd w:id="39"/>
            <w:bookmarkEnd w:id="40"/>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名称</w:t>
            </w:r>
            <w:r w:rsidRPr="00865A57">
              <w:rPr>
                <w:kern w:val="0"/>
                <w:sz w:val="18"/>
                <w:szCs w:val="18"/>
                <w:lang w:bidi="ar"/>
              </w:rPr>
              <w:t>:HDMI</w:t>
            </w:r>
            <w:r w:rsidRPr="00865A57">
              <w:rPr>
                <w:kern w:val="0"/>
                <w:sz w:val="18"/>
                <w:szCs w:val="18"/>
                <w:lang w:bidi="ar"/>
              </w:rPr>
              <w:t>线</w:t>
            </w:r>
            <w:r w:rsidRPr="00865A57">
              <w:rPr>
                <w:kern w:val="0"/>
                <w:sz w:val="18"/>
                <w:szCs w:val="18"/>
                <w:lang w:bidi="ar"/>
              </w:rPr>
              <w:br/>
              <w:t>2.</w:t>
            </w:r>
            <w:r w:rsidRPr="00865A57">
              <w:rPr>
                <w:kern w:val="0"/>
                <w:sz w:val="18"/>
                <w:szCs w:val="18"/>
                <w:lang w:bidi="ar"/>
              </w:rPr>
              <w:t>规格</w:t>
            </w:r>
            <w:r w:rsidRPr="00865A57">
              <w:rPr>
                <w:kern w:val="0"/>
                <w:sz w:val="18"/>
                <w:szCs w:val="18"/>
                <w:lang w:bidi="ar"/>
              </w:rPr>
              <w:t>: 25M</w:t>
            </w:r>
            <w:r w:rsidRPr="00865A57">
              <w:rPr>
                <w:kern w:val="0"/>
                <w:sz w:val="18"/>
                <w:szCs w:val="18"/>
                <w:lang w:bidi="ar"/>
              </w:rPr>
              <w:t>高清线</w:t>
            </w:r>
            <w:r w:rsidRPr="00865A57">
              <w:rPr>
                <w:kern w:val="0"/>
                <w:sz w:val="18"/>
                <w:szCs w:val="18"/>
                <w:lang w:bidi="ar"/>
              </w:rPr>
              <w:t>2.0</w:t>
            </w:r>
            <w:r w:rsidRPr="00865A57">
              <w:rPr>
                <w:kern w:val="0"/>
                <w:sz w:val="18"/>
                <w:szCs w:val="18"/>
                <w:lang w:bidi="ar"/>
              </w:rPr>
              <w:t>版</w:t>
            </w:r>
            <w:r w:rsidRPr="00865A57">
              <w:rPr>
                <w:kern w:val="0"/>
                <w:sz w:val="18"/>
                <w:szCs w:val="18"/>
                <w:lang w:bidi="ar"/>
              </w:rPr>
              <w:t xml:space="preserve"> 4k</w:t>
            </w:r>
            <w:r w:rsidRPr="00865A57">
              <w:rPr>
                <w:kern w:val="0"/>
                <w:sz w:val="18"/>
                <w:szCs w:val="18"/>
                <w:lang w:bidi="ar"/>
              </w:rPr>
              <w:t>视频线工程线</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rFonts w:hint="eastAsia"/>
                <w:sz w:val="18"/>
                <w:szCs w:val="18"/>
              </w:rPr>
              <w:t xml:space="preserve">  </w:t>
            </w: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根</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2</w:t>
            </w:r>
          </w:p>
        </w:tc>
      </w:tr>
      <w:tr w:rsidR="00865A57" w:rsidRPr="00865A57" w:rsidTr="002354F3">
        <w:trPr>
          <w:trHeight w:val="650"/>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30</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播放主机</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名称</w:t>
            </w:r>
            <w:r w:rsidRPr="00865A57">
              <w:rPr>
                <w:kern w:val="0"/>
                <w:sz w:val="18"/>
                <w:szCs w:val="18"/>
                <w:lang w:bidi="ar"/>
              </w:rPr>
              <w:t>:</w:t>
            </w:r>
            <w:r w:rsidRPr="00865A57">
              <w:rPr>
                <w:kern w:val="0"/>
                <w:sz w:val="18"/>
                <w:szCs w:val="18"/>
                <w:lang w:bidi="ar"/>
              </w:rPr>
              <w:t>播放主机</w:t>
            </w:r>
            <w:r w:rsidRPr="00865A57">
              <w:rPr>
                <w:kern w:val="0"/>
                <w:sz w:val="18"/>
                <w:szCs w:val="18"/>
                <w:lang w:bidi="ar"/>
              </w:rPr>
              <w:br/>
              <w:t>2.</w:t>
            </w:r>
            <w:r w:rsidRPr="00865A57">
              <w:rPr>
                <w:kern w:val="0"/>
                <w:sz w:val="18"/>
                <w:szCs w:val="18"/>
                <w:lang w:bidi="ar"/>
              </w:rPr>
              <w:t>规格</w:t>
            </w:r>
            <w:r w:rsidRPr="00865A57">
              <w:rPr>
                <w:kern w:val="0"/>
                <w:sz w:val="18"/>
                <w:szCs w:val="18"/>
                <w:lang w:bidi="ar"/>
              </w:rPr>
              <w:t>:</w:t>
            </w:r>
            <w:bookmarkStart w:id="41" w:name="OLE_LINK22"/>
            <w:bookmarkStart w:id="42" w:name="OLE_LINK23"/>
            <w:r w:rsidRPr="00865A57">
              <w:rPr>
                <w:kern w:val="0"/>
                <w:sz w:val="18"/>
                <w:szCs w:val="18"/>
                <w:lang w:bidi="ar"/>
              </w:rPr>
              <w:t xml:space="preserve"> I5-12500 3.0GHz 6</w:t>
            </w:r>
            <w:r w:rsidRPr="00865A57">
              <w:rPr>
                <w:kern w:val="0"/>
                <w:sz w:val="18"/>
                <w:szCs w:val="18"/>
                <w:lang w:bidi="ar"/>
              </w:rPr>
              <w:t>核</w:t>
            </w:r>
            <w:r w:rsidRPr="00865A57">
              <w:rPr>
                <w:kern w:val="0"/>
                <w:sz w:val="18"/>
                <w:szCs w:val="18"/>
                <w:lang w:bidi="ar"/>
              </w:rPr>
              <w:t>/16G DDR5/256G//P2000  5G/500W</w:t>
            </w:r>
            <w:bookmarkEnd w:id="41"/>
            <w:bookmarkEnd w:id="42"/>
            <w:r w:rsidRPr="00865A57">
              <w:rPr>
                <w:kern w:val="0"/>
                <w:sz w:val="18"/>
                <w:szCs w:val="18"/>
                <w:lang w:bidi="ar"/>
              </w:rPr>
              <w:br/>
              <w:t>3.</w:t>
            </w:r>
            <w:r w:rsidRPr="00865A57">
              <w:rPr>
                <w:kern w:val="0"/>
                <w:sz w:val="18"/>
                <w:szCs w:val="18"/>
                <w:lang w:bidi="ar"/>
              </w:rPr>
              <w:t>品牌</w:t>
            </w:r>
            <w:r w:rsidRPr="00865A57">
              <w:rPr>
                <w:kern w:val="0"/>
                <w:sz w:val="18"/>
                <w:szCs w:val="18"/>
                <w:lang w:bidi="ar"/>
              </w:rPr>
              <w:t>:</w:t>
            </w:r>
            <w:r w:rsidRPr="00865A57">
              <w:rPr>
                <w:kern w:val="0"/>
                <w:sz w:val="18"/>
                <w:szCs w:val="18"/>
                <w:lang w:bidi="ar"/>
              </w:rPr>
              <w:t>市场主流品牌</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本体安装</w:t>
            </w:r>
            <w:r w:rsidRPr="00865A57">
              <w:rPr>
                <w:kern w:val="0"/>
                <w:sz w:val="18"/>
                <w:szCs w:val="18"/>
                <w:lang w:bidi="ar"/>
              </w:rPr>
              <w:br/>
              <w:t>2.</w:t>
            </w:r>
            <w:r w:rsidRPr="00865A57">
              <w:rPr>
                <w:kern w:val="0"/>
                <w:sz w:val="18"/>
                <w:szCs w:val="18"/>
                <w:lang w:bidi="ar"/>
              </w:rPr>
              <w:t>插件安装</w:t>
            </w:r>
            <w:r w:rsidRPr="00865A57">
              <w:rPr>
                <w:kern w:val="0"/>
                <w:sz w:val="18"/>
                <w:szCs w:val="18"/>
                <w:lang w:bidi="ar"/>
              </w:rPr>
              <w:br/>
              <w:t>3.</w:t>
            </w:r>
            <w:r w:rsidRPr="00865A57">
              <w:rPr>
                <w:kern w:val="0"/>
                <w:sz w:val="18"/>
                <w:szCs w:val="18"/>
                <w:lang w:bidi="ar"/>
              </w:rPr>
              <w:t>接信号线、电源线、地线</w:t>
            </w: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台</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w:t>
            </w:r>
          </w:p>
        </w:tc>
      </w:tr>
      <w:tr w:rsidR="00865A57" w:rsidRPr="00865A57" w:rsidTr="002354F3">
        <w:trPr>
          <w:trHeight w:val="1834"/>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31</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受控播放器</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名称</w:t>
            </w:r>
            <w:r w:rsidRPr="00865A57">
              <w:rPr>
                <w:kern w:val="0"/>
                <w:sz w:val="18"/>
                <w:szCs w:val="18"/>
                <w:lang w:bidi="ar"/>
              </w:rPr>
              <w:t>:</w:t>
            </w:r>
            <w:r w:rsidRPr="00865A57">
              <w:rPr>
                <w:kern w:val="0"/>
                <w:sz w:val="18"/>
                <w:szCs w:val="18"/>
                <w:lang w:bidi="ar"/>
              </w:rPr>
              <w:t>受控播放器</w:t>
            </w:r>
            <w:r w:rsidRPr="00865A57">
              <w:rPr>
                <w:kern w:val="0"/>
                <w:sz w:val="18"/>
                <w:szCs w:val="18"/>
                <w:lang w:bidi="ar"/>
              </w:rPr>
              <w:br/>
              <w:t>2.</w:t>
            </w:r>
            <w:r w:rsidRPr="00865A57">
              <w:rPr>
                <w:kern w:val="0"/>
                <w:sz w:val="18"/>
                <w:szCs w:val="18"/>
                <w:lang w:bidi="ar"/>
              </w:rPr>
              <w:t>规格</w:t>
            </w:r>
            <w:r w:rsidRPr="00865A57">
              <w:rPr>
                <w:kern w:val="0"/>
                <w:sz w:val="18"/>
                <w:szCs w:val="18"/>
                <w:lang w:bidi="ar"/>
              </w:rPr>
              <w:t>:</w:t>
            </w:r>
            <w:r w:rsidRPr="00865A57">
              <w:rPr>
                <w:kern w:val="0"/>
                <w:sz w:val="18"/>
                <w:szCs w:val="18"/>
                <w:lang w:bidi="ar"/>
              </w:rPr>
              <w:t>定制</w:t>
            </w:r>
            <w:r w:rsidRPr="00865A57">
              <w:rPr>
                <w:kern w:val="0"/>
                <w:sz w:val="18"/>
                <w:szCs w:val="18"/>
                <w:lang w:bidi="ar"/>
              </w:rPr>
              <w:br/>
              <w:t>3.</w:t>
            </w:r>
            <w:r w:rsidRPr="00865A57">
              <w:rPr>
                <w:kern w:val="0"/>
                <w:sz w:val="18"/>
                <w:szCs w:val="18"/>
                <w:lang w:bidi="ar"/>
              </w:rPr>
              <w:t>功能、用途</w:t>
            </w:r>
            <w:r w:rsidRPr="00865A57">
              <w:rPr>
                <w:kern w:val="0"/>
                <w:sz w:val="18"/>
                <w:szCs w:val="18"/>
                <w:lang w:bidi="ar"/>
              </w:rPr>
              <w:t>:</w:t>
            </w:r>
            <w:r w:rsidRPr="00865A57">
              <w:rPr>
                <w:kern w:val="0"/>
                <w:sz w:val="18"/>
                <w:szCs w:val="18"/>
                <w:lang w:bidi="ar"/>
              </w:rPr>
              <w:t>接受中控指令播放不同影片</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本体安装</w:t>
            </w:r>
            <w:r w:rsidRPr="00865A57">
              <w:rPr>
                <w:kern w:val="0"/>
                <w:sz w:val="18"/>
                <w:szCs w:val="18"/>
                <w:lang w:bidi="ar"/>
              </w:rPr>
              <w:br/>
              <w:t>2.</w:t>
            </w:r>
            <w:r w:rsidRPr="00865A57">
              <w:rPr>
                <w:kern w:val="0"/>
                <w:sz w:val="18"/>
                <w:szCs w:val="18"/>
                <w:lang w:bidi="ar"/>
              </w:rPr>
              <w:t>单体调试</w:t>
            </w: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项</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w:t>
            </w:r>
          </w:p>
        </w:tc>
      </w:tr>
      <w:tr w:rsidR="00865A57" w:rsidRPr="00865A57" w:rsidTr="002354F3">
        <w:trPr>
          <w:trHeight w:val="510"/>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32</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激光灯</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名称</w:t>
            </w:r>
            <w:r w:rsidRPr="00865A57">
              <w:rPr>
                <w:kern w:val="0"/>
                <w:sz w:val="18"/>
                <w:szCs w:val="18"/>
                <w:lang w:bidi="ar"/>
              </w:rPr>
              <w:t>:</w:t>
            </w:r>
            <w:r w:rsidRPr="00865A57">
              <w:rPr>
                <w:kern w:val="0"/>
                <w:sz w:val="18"/>
                <w:szCs w:val="18"/>
                <w:lang w:bidi="ar"/>
              </w:rPr>
              <w:t>激光灯</w:t>
            </w:r>
            <w:r w:rsidRPr="00865A57">
              <w:rPr>
                <w:kern w:val="0"/>
                <w:sz w:val="18"/>
                <w:szCs w:val="18"/>
                <w:lang w:bidi="ar"/>
              </w:rPr>
              <w:br/>
            </w:r>
            <w:r w:rsidRPr="00865A57">
              <w:rPr>
                <w:kern w:val="0"/>
                <w:sz w:val="18"/>
                <w:szCs w:val="18"/>
                <w:lang w:bidi="ar"/>
              </w:rPr>
              <w:t>全彩动画激光</w:t>
            </w:r>
            <w:r w:rsidRPr="00865A57">
              <w:rPr>
                <w:kern w:val="0"/>
                <w:sz w:val="18"/>
                <w:szCs w:val="18"/>
                <w:lang w:bidi="ar"/>
              </w:rPr>
              <w:t xml:space="preserve">10W GD300 </w:t>
            </w:r>
            <w:r w:rsidRPr="00865A57">
              <w:rPr>
                <w:kern w:val="0"/>
                <w:sz w:val="18"/>
                <w:szCs w:val="18"/>
                <w:lang w:bidi="ar"/>
              </w:rPr>
              <w:br/>
              <w:t xml:space="preserve"> </w:t>
            </w:r>
            <w:r w:rsidRPr="00865A57">
              <w:rPr>
                <w:kern w:val="0"/>
                <w:sz w:val="18"/>
                <w:szCs w:val="18"/>
                <w:lang w:bidi="ar"/>
              </w:rPr>
              <w:t>供电电源：</w:t>
            </w:r>
            <w:r w:rsidRPr="00865A57">
              <w:rPr>
                <w:kern w:val="0"/>
                <w:sz w:val="18"/>
                <w:szCs w:val="18"/>
                <w:lang w:bidi="ar"/>
              </w:rPr>
              <w:t>AC100-250V 50/60Hz,&gt;120W</w:t>
            </w:r>
            <w:r w:rsidRPr="00865A57">
              <w:rPr>
                <w:kern w:val="0"/>
                <w:sz w:val="18"/>
                <w:szCs w:val="18"/>
                <w:lang w:bidi="ar"/>
              </w:rPr>
              <w:br/>
            </w:r>
            <w:r w:rsidRPr="00865A57">
              <w:rPr>
                <w:kern w:val="0"/>
                <w:sz w:val="18"/>
                <w:szCs w:val="18"/>
                <w:lang w:bidi="ar"/>
              </w:rPr>
              <w:lastRenderedPageBreak/>
              <w:t xml:space="preserve"> </w:t>
            </w:r>
            <w:r w:rsidRPr="00865A57">
              <w:rPr>
                <w:kern w:val="0"/>
                <w:sz w:val="18"/>
                <w:szCs w:val="18"/>
                <w:lang w:bidi="ar"/>
              </w:rPr>
              <w:t>激</w:t>
            </w:r>
            <w:r w:rsidRPr="00865A57">
              <w:rPr>
                <w:kern w:val="0"/>
                <w:sz w:val="18"/>
                <w:szCs w:val="18"/>
                <w:lang w:bidi="ar"/>
              </w:rPr>
              <w:t xml:space="preserve">  </w:t>
            </w:r>
            <w:r w:rsidRPr="00865A57">
              <w:rPr>
                <w:kern w:val="0"/>
                <w:sz w:val="18"/>
                <w:szCs w:val="18"/>
                <w:lang w:bidi="ar"/>
              </w:rPr>
              <w:t>光</w:t>
            </w:r>
            <w:r w:rsidRPr="00865A57">
              <w:rPr>
                <w:kern w:val="0"/>
                <w:sz w:val="18"/>
                <w:szCs w:val="18"/>
                <w:lang w:bidi="ar"/>
              </w:rPr>
              <w:t xml:space="preserve">  </w:t>
            </w:r>
            <w:r w:rsidRPr="00865A57">
              <w:rPr>
                <w:kern w:val="0"/>
                <w:sz w:val="18"/>
                <w:szCs w:val="18"/>
                <w:lang w:bidi="ar"/>
              </w:rPr>
              <w:t>器：半导体泵浦全固态激光器</w:t>
            </w:r>
            <w:r w:rsidRPr="00865A57">
              <w:rPr>
                <w:kern w:val="0"/>
                <w:sz w:val="18"/>
                <w:szCs w:val="18"/>
                <w:lang w:bidi="ar"/>
              </w:rPr>
              <w:br/>
              <w:t xml:space="preserve"> </w:t>
            </w:r>
            <w:r w:rsidRPr="00865A57">
              <w:rPr>
                <w:kern w:val="0"/>
                <w:sz w:val="18"/>
                <w:szCs w:val="18"/>
                <w:lang w:bidi="ar"/>
              </w:rPr>
              <w:t>激光功耗：绿光（</w:t>
            </w:r>
            <w:r w:rsidRPr="00865A57">
              <w:rPr>
                <w:kern w:val="0"/>
                <w:sz w:val="18"/>
                <w:szCs w:val="18"/>
                <w:lang w:bidi="ar"/>
              </w:rPr>
              <w:t>525nm</w:t>
            </w:r>
            <w:r w:rsidRPr="00865A57">
              <w:rPr>
                <w:kern w:val="0"/>
                <w:sz w:val="18"/>
                <w:szCs w:val="18"/>
                <w:lang w:bidi="ar"/>
              </w:rPr>
              <w:t>）</w:t>
            </w:r>
            <w:r w:rsidRPr="00865A57">
              <w:rPr>
                <w:kern w:val="0"/>
                <w:sz w:val="18"/>
                <w:szCs w:val="18"/>
                <w:lang w:bidi="ar"/>
              </w:rPr>
              <w:t>,3000mW/</w:t>
            </w:r>
            <w:r w:rsidRPr="00865A57">
              <w:rPr>
                <w:kern w:val="0"/>
                <w:sz w:val="18"/>
                <w:szCs w:val="18"/>
                <w:lang w:bidi="ar"/>
              </w:rPr>
              <w:br/>
              <w:t xml:space="preserve">             </w:t>
            </w:r>
            <w:r w:rsidRPr="00865A57">
              <w:rPr>
                <w:kern w:val="0"/>
                <w:sz w:val="18"/>
                <w:szCs w:val="18"/>
                <w:lang w:bidi="ar"/>
              </w:rPr>
              <w:t>红光（</w:t>
            </w:r>
            <w:r w:rsidRPr="00865A57">
              <w:rPr>
                <w:kern w:val="0"/>
                <w:sz w:val="18"/>
                <w:szCs w:val="18"/>
                <w:lang w:bidi="ar"/>
              </w:rPr>
              <w:t>638nm</w:t>
            </w:r>
            <w:r w:rsidRPr="00865A57">
              <w:rPr>
                <w:kern w:val="0"/>
                <w:sz w:val="18"/>
                <w:szCs w:val="18"/>
                <w:lang w:bidi="ar"/>
              </w:rPr>
              <w:t>）</w:t>
            </w:r>
            <w:r w:rsidRPr="00865A57">
              <w:rPr>
                <w:kern w:val="0"/>
                <w:sz w:val="18"/>
                <w:szCs w:val="18"/>
                <w:lang w:bidi="ar"/>
              </w:rPr>
              <w:t>,3000mW/</w:t>
            </w:r>
            <w:r w:rsidRPr="00865A57">
              <w:rPr>
                <w:kern w:val="0"/>
                <w:sz w:val="18"/>
                <w:szCs w:val="18"/>
                <w:lang w:bidi="ar"/>
              </w:rPr>
              <w:br/>
              <w:t xml:space="preserve">             </w:t>
            </w:r>
            <w:r w:rsidRPr="00865A57">
              <w:rPr>
                <w:kern w:val="0"/>
                <w:sz w:val="18"/>
                <w:szCs w:val="18"/>
                <w:lang w:bidi="ar"/>
              </w:rPr>
              <w:t>蓝光（</w:t>
            </w:r>
            <w:r w:rsidRPr="00865A57">
              <w:rPr>
                <w:kern w:val="0"/>
                <w:sz w:val="18"/>
                <w:szCs w:val="18"/>
                <w:lang w:bidi="ar"/>
              </w:rPr>
              <w:t>450nm</w:t>
            </w:r>
            <w:r w:rsidRPr="00865A57">
              <w:rPr>
                <w:kern w:val="0"/>
                <w:sz w:val="18"/>
                <w:szCs w:val="18"/>
                <w:lang w:bidi="ar"/>
              </w:rPr>
              <w:t>）</w:t>
            </w:r>
            <w:r w:rsidRPr="00865A57">
              <w:rPr>
                <w:kern w:val="0"/>
                <w:sz w:val="18"/>
                <w:szCs w:val="18"/>
                <w:lang w:bidi="ar"/>
              </w:rPr>
              <w:t>,4000mW</w:t>
            </w:r>
            <w:r w:rsidRPr="00865A57">
              <w:rPr>
                <w:kern w:val="0"/>
                <w:sz w:val="18"/>
                <w:szCs w:val="18"/>
                <w:lang w:bidi="ar"/>
              </w:rPr>
              <w:br/>
              <w:t xml:space="preserve"> </w:t>
            </w:r>
            <w:r w:rsidRPr="00865A57">
              <w:rPr>
                <w:kern w:val="0"/>
                <w:sz w:val="18"/>
                <w:szCs w:val="18"/>
                <w:lang w:bidi="ar"/>
              </w:rPr>
              <w:t>控制模式：声控</w:t>
            </w:r>
            <w:r w:rsidRPr="00865A57">
              <w:rPr>
                <w:kern w:val="0"/>
                <w:sz w:val="18"/>
                <w:szCs w:val="18"/>
                <w:lang w:bidi="ar"/>
              </w:rPr>
              <w:t xml:space="preserve"> /</w:t>
            </w:r>
            <w:r w:rsidRPr="00865A57">
              <w:rPr>
                <w:kern w:val="0"/>
                <w:sz w:val="18"/>
                <w:szCs w:val="18"/>
                <w:lang w:bidi="ar"/>
              </w:rPr>
              <w:t>自走</w:t>
            </w:r>
            <w:r w:rsidRPr="00865A57">
              <w:rPr>
                <w:kern w:val="0"/>
                <w:sz w:val="18"/>
                <w:szCs w:val="18"/>
                <w:lang w:bidi="ar"/>
              </w:rPr>
              <w:t>/DMX512/ILDA(</w:t>
            </w:r>
            <w:r w:rsidRPr="00865A57">
              <w:rPr>
                <w:kern w:val="0"/>
                <w:sz w:val="18"/>
                <w:szCs w:val="18"/>
                <w:lang w:bidi="ar"/>
              </w:rPr>
              <w:t>兼容各大主</w:t>
            </w:r>
            <w:r w:rsidRPr="00865A57">
              <w:rPr>
                <w:kern w:val="0"/>
                <w:sz w:val="18"/>
                <w:szCs w:val="18"/>
                <w:lang w:bidi="ar"/>
              </w:rPr>
              <w:br/>
              <w:t xml:space="preserve">   </w:t>
            </w:r>
            <w:r w:rsidRPr="00865A57">
              <w:rPr>
                <w:kern w:val="0"/>
                <w:sz w:val="18"/>
                <w:szCs w:val="18"/>
                <w:lang w:bidi="ar"/>
              </w:rPr>
              <w:t>流激光编程软件）</w:t>
            </w:r>
            <w:r w:rsidRPr="00865A57">
              <w:rPr>
                <w:kern w:val="0"/>
                <w:sz w:val="18"/>
                <w:szCs w:val="18"/>
                <w:lang w:bidi="ar"/>
              </w:rPr>
              <w:br/>
              <w:t xml:space="preserve"> </w:t>
            </w:r>
            <w:r w:rsidRPr="00865A57">
              <w:rPr>
                <w:kern w:val="0"/>
                <w:sz w:val="18"/>
                <w:szCs w:val="18"/>
                <w:lang w:bidi="ar"/>
              </w:rPr>
              <w:t>扫描系统：采用</w:t>
            </w:r>
            <w:proofErr w:type="gramStart"/>
            <w:r w:rsidRPr="00865A57">
              <w:rPr>
                <w:kern w:val="0"/>
                <w:sz w:val="18"/>
                <w:szCs w:val="18"/>
                <w:lang w:bidi="ar"/>
              </w:rPr>
              <w:t>高速振镜扫描</w:t>
            </w:r>
            <w:proofErr w:type="gramEnd"/>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台</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2</w:t>
            </w:r>
          </w:p>
        </w:tc>
      </w:tr>
      <w:tr w:rsidR="00865A57" w:rsidRPr="00865A57" w:rsidTr="002354F3">
        <w:trPr>
          <w:trHeight w:val="960"/>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lastRenderedPageBreak/>
              <w:t>33</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激光灯吊架</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名称</w:t>
            </w:r>
            <w:r w:rsidRPr="00865A57">
              <w:rPr>
                <w:kern w:val="0"/>
                <w:sz w:val="18"/>
                <w:szCs w:val="18"/>
                <w:lang w:bidi="ar"/>
              </w:rPr>
              <w:t>:</w:t>
            </w:r>
            <w:r w:rsidRPr="00865A57">
              <w:rPr>
                <w:kern w:val="0"/>
                <w:sz w:val="18"/>
                <w:szCs w:val="18"/>
                <w:lang w:bidi="ar"/>
              </w:rPr>
              <w:t>激光灯吊架</w:t>
            </w:r>
            <w:r w:rsidRPr="00865A57">
              <w:rPr>
                <w:kern w:val="0"/>
                <w:sz w:val="18"/>
                <w:szCs w:val="18"/>
                <w:lang w:bidi="ar"/>
              </w:rPr>
              <w:br/>
              <w:t>2.</w:t>
            </w:r>
            <w:r w:rsidRPr="00865A57">
              <w:rPr>
                <w:kern w:val="0"/>
                <w:sz w:val="18"/>
                <w:szCs w:val="18"/>
                <w:lang w:bidi="ar"/>
              </w:rPr>
              <w:t>形式</w:t>
            </w:r>
            <w:r w:rsidRPr="00865A57">
              <w:rPr>
                <w:kern w:val="0"/>
                <w:sz w:val="18"/>
                <w:szCs w:val="18"/>
                <w:lang w:bidi="ar"/>
              </w:rPr>
              <w:t>:</w:t>
            </w:r>
            <w:r w:rsidRPr="00865A57">
              <w:rPr>
                <w:kern w:val="0"/>
                <w:sz w:val="18"/>
                <w:szCs w:val="18"/>
                <w:lang w:bidi="ar"/>
              </w:rPr>
              <w:t>定制</w:t>
            </w:r>
            <w:r w:rsidRPr="00865A57">
              <w:rPr>
                <w:kern w:val="0"/>
                <w:sz w:val="18"/>
                <w:szCs w:val="18"/>
                <w:lang w:bidi="ar"/>
              </w:rPr>
              <w:t xml:space="preserve"> </w:t>
            </w:r>
            <w:r w:rsidRPr="00865A57">
              <w:rPr>
                <w:kern w:val="0"/>
                <w:sz w:val="18"/>
                <w:szCs w:val="18"/>
                <w:lang w:bidi="ar"/>
              </w:rPr>
              <w:t>定制加厚</w:t>
            </w:r>
            <w:r w:rsidRPr="00865A57">
              <w:rPr>
                <w:kern w:val="0"/>
                <w:sz w:val="18"/>
                <w:szCs w:val="18"/>
                <w:lang w:bidi="ar"/>
              </w:rPr>
              <w:t>3</w:t>
            </w:r>
            <w:r w:rsidRPr="00865A57">
              <w:rPr>
                <w:kern w:val="0"/>
                <w:sz w:val="18"/>
                <w:szCs w:val="18"/>
                <w:lang w:bidi="ar"/>
              </w:rPr>
              <w:t>米激光灯吊架</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制作</w:t>
            </w:r>
            <w:r w:rsidRPr="00865A57">
              <w:rPr>
                <w:kern w:val="0"/>
                <w:sz w:val="18"/>
                <w:szCs w:val="18"/>
                <w:lang w:bidi="ar"/>
              </w:rPr>
              <w:br/>
              <w:t>2.</w:t>
            </w:r>
            <w:r w:rsidRPr="00865A57">
              <w:rPr>
                <w:kern w:val="0"/>
                <w:sz w:val="18"/>
                <w:szCs w:val="18"/>
                <w:lang w:bidi="ar"/>
              </w:rPr>
              <w:t>安装</w:t>
            </w: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只</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2</w:t>
            </w:r>
          </w:p>
        </w:tc>
      </w:tr>
      <w:tr w:rsidR="00865A57" w:rsidRPr="00865A57" w:rsidTr="002354F3">
        <w:trPr>
          <w:trHeight w:val="1485"/>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34</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广角镜头</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名称</w:t>
            </w:r>
            <w:r w:rsidRPr="00865A57">
              <w:rPr>
                <w:kern w:val="0"/>
                <w:sz w:val="18"/>
                <w:szCs w:val="18"/>
                <w:lang w:bidi="ar"/>
              </w:rPr>
              <w:t>:</w:t>
            </w:r>
            <w:r w:rsidRPr="00865A57">
              <w:rPr>
                <w:kern w:val="0"/>
                <w:sz w:val="18"/>
                <w:szCs w:val="18"/>
                <w:lang w:bidi="ar"/>
              </w:rPr>
              <w:t>广角镜头</w:t>
            </w:r>
            <w:r w:rsidRPr="00865A57">
              <w:rPr>
                <w:kern w:val="0"/>
                <w:sz w:val="18"/>
                <w:szCs w:val="18"/>
                <w:lang w:bidi="ar"/>
              </w:rPr>
              <w:br/>
              <w:t>2.</w:t>
            </w:r>
            <w:r w:rsidRPr="00865A57">
              <w:rPr>
                <w:kern w:val="0"/>
                <w:sz w:val="18"/>
                <w:szCs w:val="18"/>
                <w:lang w:bidi="ar"/>
              </w:rPr>
              <w:t>规格、型号</w:t>
            </w:r>
            <w:r w:rsidRPr="00865A57">
              <w:rPr>
                <w:kern w:val="0"/>
                <w:sz w:val="18"/>
                <w:szCs w:val="18"/>
                <w:lang w:bidi="ar"/>
              </w:rPr>
              <w:t>:90</w:t>
            </w:r>
            <w:r w:rsidRPr="00865A57">
              <w:rPr>
                <w:kern w:val="0"/>
                <w:sz w:val="18"/>
                <w:szCs w:val="18"/>
                <w:lang w:bidi="ar"/>
              </w:rPr>
              <w:t>度广角</w:t>
            </w:r>
            <w:r w:rsidRPr="00865A57">
              <w:rPr>
                <w:kern w:val="0"/>
                <w:sz w:val="18"/>
                <w:szCs w:val="18"/>
                <w:lang w:bidi="ar"/>
              </w:rPr>
              <w:t xml:space="preserve"> </w:t>
            </w:r>
            <w:r w:rsidRPr="00865A57">
              <w:rPr>
                <w:kern w:val="0"/>
                <w:sz w:val="18"/>
                <w:szCs w:val="18"/>
                <w:lang w:bidi="ar"/>
              </w:rPr>
              <w:t>定制</w:t>
            </w:r>
            <w:r w:rsidRPr="00865A57">
              <w:rPr>
                <w:kern w:val="0"/>
                <w:sz w:val="18"/>
                <w:szCs w:val="18"/>
                <w:lang w:bidi="ar"/>
              </w:rPr>
              <w:t>90</w:t>
            </w:r>
            <w:r w:rsidRPr="00865A57">
              <w:rPr>
                <w:kern w:val="0"/>
                <w:sz w:val="18"/>
                <w:szCs w:val="18"/>
                <w:lang w:bidi="ar"/>
              </w:rPr>
              <w:t>度广角镜头</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台</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2</w:t>
            </w:r>
          </w:p>
        </w:tc>
      </w:tr>
      <w:tr w:rsidR="00865A57" w:rsidRPr="00865A57" w:rsidTr="002354F3">
        <w:trPr>
          <w:trHeight w:val="1185"/>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35</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激光控制器</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名称</w:t>
            </w:r>
            <w:r w:rsidRPr="00865A57">
              <w:rPr>
                <w:kern w:val="0"/>
                <w:sz w:val="18"/>
                <w:szCs w:val="18"/>
                <w:lang w:bidi="ar"/>
              </w:rPr>
              <w:t>:</w:t>
            </w:r>
            <w:r w:rsidRPr="00865A57">
              <w:rPr>
                <w:kern w:val="0"/>
                <w:sz w:val="18"/>
                <w:szCs w:val="18"/>
                <w:lang w:bidi="ar"/>
              </w:rPr>
              <w:t>激光控制器（含软件）</w:t>
            </w:r>
            <w:r w:rsidRPr="00865A57">
              <w:rPr>
                <w:kern w:val="0"/>
                <w:sz w:val="18"/>
                <w:szCs w:val="18"/>
                <w:lang w:bidi="ar"/>
              </w:rPr>
              <w:br/>
              <w:t>‌</w:t>
            </w:r>
            <w:r w:rsidRPr="00865A57">
              <w:rPr>
                <w:kern w:val="0"/>
                <w:sz w:val="18"/>
                <w:szCs w:val="18"/>
                <w:lang w:bidi="ar"/>
              </w:rPr>
              <w:t>网络控制</w:t>
            </w:r>
            <w:r w:rsidRPr="00865A57">
              <w:rPr>
                <w:kern w:val="0"/>
                <w:sz w:val="18"/>
                <w:szCs w:val="18"/>
                <w:lang w:bidi="ar"/>
              </w:rPr>
              <w:t>‌</w:t>
            </w:r>
            <w:r w:rsidRPr="00865A57">
              <w:rPr>
                <w:kern w:val="0"/>
                <w:sz w:val="18"/>
                <w:szCs w:val="18"/>
                <w:lang w:bidi="ar"/>
              </w:rPr>
              <w:t>：</w:t>
            </w:r>
            <w:r w:rsidRPr="00865A57">
              <w:rPr>
                <w:kern w:val="0"/>
                <w:sz w:val="18"/>
                <w:szCs w:val="18"/>
                <w:lang w:bidi="ar"/>
              </w:rPr>
              <w:t>FB4</w:t>
            </w:r>
            <w:r w:rsidRPr="00865A57">
              <w:rPr>
                <w:kern w:val="0"/>
                <w:sz w:val="18"/>
                <w:szCs w:val="18"/>
                <w:lang w:bidi="ar"/>
              </w:rPr>
              <w:t>支持全网络控制，可以通过网络对激光灯进行控制</w:t>
            </w:r>
            <w:r w:rsidRPr="00865A57">
              <w:rPr>
                <w:kern w:val="0"/>
                <w:sz w:val="18"/>
                <w:szCs w:val="18"/>
                <w:lang w:bidi="ar"/>
              </w:rPr>
              <w:t>‌</w:t>
            </w:r>
            <w:r w:rsidRPr="00865A57">
              <w:rPr>
                <w:kern w:val="0"/>
                <w:sz w:val="18"/>
                <w:szCs w:val="18"/>
                <w:lang w:bidi="ar"/>
              </w:rPr>
              <w:t>。</w:t>
            </w:r>
            <w:r w:rsidRPr="00865A57">
              <w:rPr>
                <w:kern w:val="0"/>
                <w:sz w:val="18"/>
                <w:szCs w:val="18"/>
                <w:lang w:bidi="ar"/>
              </w:rPr>
              <w:br/>
              <w:t>‌</w:t>
            </w:r>
            <w:r w:rsidRPr="00865A57">
              <w:rPr>
                <w:kern w:val="0"/>
                <w:sz w:val="18"/>
                <w:szCs w:val="18"/>
                <w:lang w:bidi="ar"/>
              </w:rPr>
              <w:t>信号支持</w:t>
            </w:r>
            <w:r w:rsidRPr="00865A57">
              <w:rPr>
                <w:kern w:val="0"/>
                <w:sz w:val="18"/>
                <w:szCs w:val="18"/>
                <w:lang w:bidi="ar"/>
              </w:rPr>
              <w:t>‌</w:t>
            </w:r>
            <w:r w:rsidRPr="00865A57">
              <w:rPr>
                <w:kern w:val="0"/>
                <w:sz w:val="18"/>
                <w:szCs w:val="18"/>
                <w:lang w:bidi="ar"/>
              </w:rPr>
              <w:t>：</w:t>
            </w:r>
            <w:r w:rsidRPr="00865A57">
              <w:rPr>
                <w:kern w:val="0"/>
                <w:sz w:val="18"/>
                <w:szCs w:val="18"/>
                <w:lang w:bidi="ar"/>
              </w:rPr>
              <w:t>FB4</w:t>
            </w:r>
            <w:r w:rsidRPr="00865A57">
              <w:rPr>
                <w:kern w:val="0"/>
                <w:sz w:val="18"/>
                <w:szCs w:val="18"/>
                <w:lang w:bidi="ar"/>
              </w:rPr>
              <w:t>支持多种信号接口，包括</w:t>
            </w:r>
            <w:r w:rsidRPr="00865A57">
              <w:rPr>
                <w:kern w:val="0"/>
                <w:sz w:val="18"/>
                <w:szCs w:val="18"/>
                <w:lang w:bidi="ar"/>
              </w:rPr>
              <w:t>DMX</w:t>
            </w:r>
            <w:r w:rsidRPr="00865A57">
              <w:rPr>
                <w:kern w:val="0"/>
                <w:sz w:val="18"/>
                <w:szCs w:val="18"/>
                <w:lang w:bidi="ar"/>
              </w:rPr>
              <w:t>、</w:t>
            </w:r>
            <w:r w:rsidRPr="00865A57">
              <w:rPr>
                <w:kern w:val="0"/>
                <w:sz w:val="18"/>
                <w:szCs w:val="18"/>
                <w:lang w:bidi="ar"/>
              </w:rPr>
              <w:t>ArtNet</w:t>
            </w:r>
            <w:r w:rsidRPr="00865A57">
              <w:rPr>
                <w:kern w:val="0"/>
                <w:sz w:val="18"/>
                <w:szCs w:val="18"/>
                <w:lang w:bidi="ar"/>
              </w:rPr>
              <w:t>、</w:t>
            </w:r>
            <w:r w:rsidRPr="00865A57">
              <w:rPr>
                <w:kern w:val="0"/>
                <w:sz w:val="18"/>
                <w:szCs w:val="18"/>
                <w:lang w:bidi="ar"/>
              </w:rPr>
              <w:t>ILDA</w:t>
            </w:r>
            <w:r w:rsidRPr="00865A57">
              <w:rPr>
                <w:kern w:val="0"/>
                <w:sz w:val="18"/>
                <w:szCs w:val="18"/>
                <w:lang w:bidi="ar"/>
              </w:rPr>
              <w:t>、</w:t>
            </w:r>
            <w:r w:rsidRPr="00865A57">
              <w:rPr>
                <w:kern w:val="0"/>
                <w:sz w:val="18"/>
                <w:szCs w:val="18"/>
                <w:lang w:bidi="ar"/>
              </w:rPr>
              <w:t>OSC</w:t>
            </w:r>
            <w:r w:rsidRPr="00865A57">
              <w:rPr>
                <w:kern w:val="0"/>
                <w:sz w:val="18"/>
                <w:szCs w:val="18"/>
                <w:lang w:bidi="ar"/>
              </w:rPr>
              <w:t>和</w:t>
            </w:r>
            <w:r w:rsidRPr="00865A57">
              <w:rPr>
                <w:kern w:val="0"/>
                <w:sz w:val="18"/>
                <w:szCs w:val="18"/>
                <w:lang w:bidi="ar"/>
              </w:rPr>
              <w:t>CITP</w:t>
            </w:r>
            <w:r w:rsidRPr="00865A57">
              <w:rPr>
                <w:kern w:val="0"/>
                <w:sz w:val="18"/>
                <w:szCs w:val="18"/>
                <w:lang w:bidi="ar"/>
              </w:rPr>
              <w:t>等，这使得它能够与其他灯光控制系统轻松联动</w:t>
            </w:r>
            <w:r w:rsidRPr="00865A57">
              <w:rPr>
                <w:kern w:val="0"/>
                <w:sz w:val="18"/>
                <w:szCs w:val="18"/>
                <w:lang w:bidi="ar"/>
              </w:rPr>
              <w:t>‌</w:t>
            </w:r>
            <w:r w:rsidRPr="00865A57">
              <w:rPr>
                <w:kern w:val="0"/>
                <w:sz w:val="18"/>
                <w:szCs w:val="18"/>
                <w:lang w:bidi="ar"/>
              </w:rPr>
              <w:t>。</w:t>
            </w:r>
            <w:r w:rsidRPr="00865A57">
              <w:rPr>
                <w:kern w:val="0"/>
                <w:sz w:val="18"/>
                <w:szCs w:val="18"/>
                <w:lang w:bidi="ar"/>
              </w:rPr>
              <w:br/>
              <w:t>‌</w:t>
            </w:r>
            <w:r w:rsidRPr="00865A57">
              <w:rPr>
                <w:kern w:val="0"/>
                <w:sz w:val="18"/>
                <w:szCs w:val="18"/>
                <w:lang w:bidi="ar"/>
              </w:rPr>
              <w:t>脱机播放</w:t>
            </w:r>
            <w:r w:rsidRPr="00865A57">
              <w:rPr>
                <w:kern w:val="0"/>
                <w:sz w:val="18"/>
                <w:szCs w:val="18"/>
                <w:lang w:bidi="ar"/>
              </w:rPr>
              <w:t>‌</w:t>
            </w:r>
            <w:r w:rsidRPr="00865A57">
              <w:rPr>
                <w:kern w:val="0"/>
                <w:sz w:val="18"/>
                <w:szCs w:val="18"/>
                <w:lang w:bidi="ar"/>
              </w:rPr>
              <w:t>：</w:t>
            </w:r>
            <w:r w:rsidRPr="00865A57">
              <w:rPr>
                <w:kern w:val="0"/>
                <w:sz w:val="18"/>
                <w:szCs w:val="18"/>
                <w:lang w:bidi="ar"/>
              </w:rPr>
              <w:t>FB4</w:t>
            </w:r>
            <w:r w:rsidRPr="00865A57">
              <w:rPr>
                <w:kern w:val="0"/>
                <w:sz w:val="18"/>
                <w:szCs w:val="18"/>
                <w:lang w:bidi="ar"/>
              </w:rPr>
              <w:t>可以通过</w:t>
            </w:r>
            <w:r w:rsidRPr="00865A57">
              <w:rPr>
                <w:kern w:val="0"/>
                <w:sz w:val="18"/>
                <w:szCs w:val="18"/>
                <w:lang w:bidi="ar"/>
              </w:rPr>
              <w:t>ILDA SD</w:t>
            </w:r>
            <w:r w:rsidRPr="00865A57">
              <w:rPr>
                <w:kern w:val="0"/>
                <w:sz w:val="18"/>
                <w:szCs w:val="18"/>
                <w:lang w:bidi="ar"/>
              </w:rPr>
              <w:t>卡进行脱机播放，方便在没有网络的情况下使用</w:t>
            </w:r>
            <w:r w:rsidRPr="00865A57">
              <w:rPr>
                <w:kern w:val="0"/>
                <w:sz w:val="18"/>
                <w:szCs w:val="18"/>
                <w:lang w:bidi="ar"/>
              </w:rPr>
              <w:t>‌</w:t>
            </w:r>
            <w:r w:rsidRPr="00865A57">
              <w:rPr>
                <w:kern w:val="0"/>
                <w:sz w:val="18"/>
                <w:szCs w:val="18"/>
                <w:lang w:bidi="ar"/>
              </w:rPr>
              <w:t>。</w:t>
            </w:r>
            <w:r w:rsidRPr="00865A57">
              <w:rPr>
                <w:kern w:val="0"/>
                <w:sz w:val="18"/>
                <w:szCs w:val="18"/>
                <w:lang w:bidi="ar"/>
              </w:rPr>
              <w:br/>
              <w:t>‌</w:t>
            </w:r>
            <w:r w:rsidRPr="00865A57">
              <w:rPr>
                <w:kern w:val="0"/>
                <w:sz w:val="18"/>
                <w:szCs w:val="18"/>
                <w:lang w:bidi="ar"/>
              </w:rPr>
              <w:t>显示屏</w:t>
            </w:r>
            <w:r w:rsidRPr="00865A57">
              <w:rPr>
                <w:kern w:val="0"/>
                <w:sz w:val="18"/>
                <w:szCs w:val="18"/>
                <w:lang w:bidi="ar"/>
              </w:rPr>
              <w:t>‌</w:t>
            </w:r>
            <w:r w:rsidRPr="00865A57">
              <w:rPr>
                <w:kern w:val="0"/>
                <w:sz w:val="18"/>
                <w:szCs w:val="18"/>
                <w:lang w:bidi="ar"/>
              </w:rPr>
              <w:t>：</w:t>
            </w:r>
            <w:r w:rsidRPr="00865A57">
              <w:rPr>
                <w:kern w:val="0"/>
                <w:sz w:val="18"/>
                <w:szCs w:val="18"/>
                <w:lang w:bidi="ar"/>
              </w:rPr>
              <w:t>FB4</w:t>
            </w:r>
            <w:r w:rsidRPr="00865A57">
              <w:rPr>
                <w:kern w:val="0"/>
                <w:sz w:val="18"/>
                <w:szCs w:val="18"/>
                <w:lang w:bidi="ar"/>
              </w:rPr>
              <w:t>配备全彩</w:t>
            </w:r>
            <w:r w:rsidRPr="00865A57">
              <w:rPr>
                <w:kern w:val="0"/>
                <w:sz w:val="18"/>
                <w:szCs w:val="18"/>
                <w:lang w:bidi="ar"/>
              </w:rPr>
              <w:t>OLED</w:t>
            </w:r>
            <w:r w:rsidRPr="00865A57">
              <w:rPr>
                <w:kern w:val="0"/>
                <w:sz w:val="18"/>
                <w:szCs w:val="18"/>
                <w:lang w:bidi="ar"/>
              </w:rPr>
              <w:t>显示屏，提供清晰的视觉反馈</w:t>
            </w:r>
            <w:r w:rsidRPr="00865A57">
              <w:rPr>
                <w:kern w:val="0"/>
                <w:sz w:val="18"/>
                <w:szCs w:val="18"/>
                <w:lang w:bidi="ar"/>
              </w:rPr>
              <w:t>‌</w:t>
            </w:r>
            <w:r w:rsidRPr="00865A57">
              <w:rPr>
                <w:kern w:val="0"/>
                <w:sz w:val="18"/>
                <w:szCs w:val="18"/>
                <w:lang w:bidi="ar"/>
              </w:rPr>
              <w:t>。</w:t>
            </w:r>
            <w:r w:rsidRPr="00865A57">
              <w:rPr>
                <w:kern w:val="0"/>
                <w:sz w:val="18"/>
                <w:szCs w:val="18"/>
                <w:lang w:bidi="ar"/>
              </w:rPr>
              <w:br/>
              <w:t>‌</w:t>
            </w:r>
            <w:proofErr w:type="gramStart"/>
            <w:r w:rsidRPr="00865A57">
              <w:rPr>
                <w:kern w:val="0"/>
                <w:sz w:val="18"/>
                <w:szCs w:val="18"/>
                <w:lang w:bidi="ar"/>
              </w:rPr>
              <w:t>振镜扫描</w:t>
            </w:r>
            <w:proofErr w:type="gramEnd"/>
            <w:r w:rsidRPr="00865A57">
              <w:rPr>
                <w:kern w:val="0"/>
                <w:sz w:val="18"/>
                <w:szCs w:val="18"/>
                <w:lang w:bidi="ar"/>
              </w:rPr>
              <w:t>信号</w:t>
            </w:r>
            <w:r w:rsidRPr="00865A57">
              <w:rPr>
                <w:kern w:val="0"/>
                <w:sz w:val="18"/>
                <w:szCs w:val="18"/>
                <w:lang w:bidi="ar"/>
              </w:rPr>
              <w:t>‌</w:t>
            </w:r>
            <w:r w:rsidRPr="00865A57">
              <w:rPr>
                <w:kern w:val="0"/>
                <w:sz w:val="18"/>
                <w:szCs w:val="18"/>
                <w:lang w:bidi="ar"/>
              </w:rPr>
              <w:t>：</w:t>
            </w:r>
            <w:r w:rsidRPr="00865A57">
              <w:rPr>
                <w:kern w:val="0"/>
                <w:sz w:val="18"/>
                <w:szCs w:val="18"/>
                <w:lang w:bidi="ar"/>
              </w:rPr>
              <w:t>FB4</w:t>
            </w:r>
            <w:r w:rsidRPr="00865A57">
              <w:rPr>
                <w:kern w:val="0"/>
                <w:sz w:val="18"/>
                <w:szCs w:val="18"/>
                <w:lang w:bidi="ar"/>
              </w:rPr>
              <w:t>支持最高</w:t>
            </w:r>
            <w:r w:rsidRPr="00865A57">
              <w:rPr>
                <w:kern w:val="0"/>
                <w:sz w:val="18"/>
                <w:szCs w:val="18"/>
                <w:lang w:bidi="ar"/>
              </w:rPr>
              <w:t>120Kpps</w:t>
            </w:r>
            <w:proofErr w:type="gramStart"/>
            <w:r w:rsidRPr="00865A57">
              <w:rPr>
                <w:kern w:val="0"/>
                <w:sz w:val="18"/>
                <w:szCs w:val="18"/>
                <w:lang w:bidi="ar"/>
              </w:rPr>
              <w:t>的振镜扫描</w:t>
            </w:r>
            <w:proofErr w:type="gramEnd"/>
            <w:r w:rsidRPr="00865A57">
              <w:rPr>
                <w:kern w:val="0"/>
                <w:sz w:val="18"/>
                <w:szCs w:val="18"/>
                <w:lang w:bidi="ar"/>
              </w:rPr>
              <w:t>信号输出，适用于高精度的激光扫描需求</w:t>
            </w:r>
            <w:r w:rsidRPr="00865A57">
              <w:rPr>
                <w:kern w:val="0"/>
                <w:sz w:val="18"/>
                <w:szCs w:val="18"/>
                <w:lang w:bidi="ar"/>
              </w:rPr>
              <w:t>‌</w:t>
            </w:r>
            <w:r w:rsidRPr="00865A57">
              <w:rPr>
                <w:kern w:val="0"/>
                <w:sz w:val="18"/>
                <w:szCs w:val="18"/>
                <w:lang w:bidi="ar"/>
              </w:rPr>
              <w:t>。</w:t>
            </w:r>
            <w:r w:rsidRPr="00865A57">
              <w:rPr>
                <w:kern w:val="0"/>
                <w:sz w:val="18"/>
                <w:szCs w:val="18"/>
                <w:lang w:bidi="ar"/>
              </w:rPr>
              <w:br/>
            </w:r>
            <w:r w:rsidRPr="00865A57">
              <w:rPr>
                <w:kern w:val="0"/>
                <w:sz w:val="18"/>
                <w:szCs w:val="18"/>
                <w:lang w:bidi="ar"/>
              </w:rPr>
              <w:lastRenderedPageBreak/>
              <w:t>‌</w:t>
            </w:r>
            <w:r w:rsidRPr="00865A57">
              <w:rPr>
                <w:kern w:val="0"/>
                <w:sz w:val="18"/>
                <w:szCs w:val="18"/>
                <w:lang w:bidi="ar"/>
              </w:rPr>
              <w:t>激光颜色输出</w:t>
            </w:r>
            <w:r w:rsidRPr="00865A57">
              <w:rPr>
                <w:kern w:val="0"/>
                <w:sz w:val="18"/>
                <w:szCs w:val="18"/>
                <w:lang w:bidi="ar"/>
              </w:rPr>
              <w:t>‌</w:t>
            </w:r>
            <w:r w:rsidRPr="00865A57">
              <w:rPr>
                <w:kern w:val="0"/>
                <w:sz w:val="18"/>
                <w:szCs w:val="18"/>
                <w:lang w:bidi="ar"/>
              </w:rPr>
              <w:t>：</w:t>
            </w:r>
            <w:r w:rsidRPr="00865A57">
              <w:rPr>
                <w:kern w:val="0"/>
                <w:sz w:val="18"/>
                <w:szCs w:val="18"/>
                <w:lang w:bidi="ar"/>
              </w:rPr>
              <w:t>FB4</w:t>
            </w:r>
            <w:r w:rsidRPr="00865A57">
              <w:rPr>
                <w:kern w:val="0"/>
                <w:sz w:val="18"/>
                <w:szCs w:val="18"/>
                <w:lang w:bidi="ar"/>
              </w:rPr>
              <w:t>支持</w:t>
            </w:r>
            <w:r w:rsidRPr="00865A57">
              <w:rPr>
                <w:kern w:val="0"/>
                <w:sz w:val="18"/>
                <w:szCs w:val="18"/>
                <w:lang w:bidi="ar"/>
              </w:rPr>
              <w:t>6</w:t>
            </w:r>
            <w:r w:rsidRPr="00865A57">
              <w:rPr>
                <w:kern w:val="0"/>
                <w:sz w:val="18"/>
                <w:szCs w:val="18"/>
                <w:lang w:bidi="ar"/>
              </w:rPr>
              <w:t>通道激光颜色输出，能够提供丰富的色彩效果</w:t>
            </w:r>
            <w:r w:rsidRPr="00865A57">
              <w:rPr>
                <w:kern w:val="0"/>
                <w:sz w:val="18"/>
                <w:szCs w:val="18"/>
                <w:lang w:bidi="ar"/>
              </w:rPr>
              <w:t>‌</w:t>
            </w:r>
            <w:r w:rsidRPr="00865A57">
              <w:rPr>
                <w:kern w:val="0"/>
                <w:sz w:val="18"/>
                <w:szCs w:val="18"/>
                <w:lang w:bidi="ar"/>
              </w:rPr>
              <w:t>。</w:t>
            </w:r>
            <w:r w:rsidRPr="00865A57">
              <w:rPr>
                <w:kern w:val="0"/>
                <w:sz w:val="18"/>
                <w:szCs w:val="18"/>
                <w:lang w:bidi="ar"/>
              </w:rPr>
              <w:br/>
              <w:t>‌</w:t>
            </w:r>
            <w:r w:rsidRPr="00865A57">
              <w:rPr>
                <w:kern w:val="0"/>
                <w:sz w:val="18"/>
                <w:szCs w:val="18"/>
                <w:lang w:bidi="ar"/>
              </w:rPr>
              <w:t>协议支持</w:t>
            </w:r>
            <w:r w:rsidRPr="00865A57">
              <w:rPr>
                <w:kern w:val="0"/>
                <w:sz w:val="18"/>
                <w:szCs w:val="18"/>
                <w:lang w:bidi="ar"/>
              </w:rPr>
              <w:t>‌</w:t>
            </w:r>
            <w:r w:rsidRPr="00865A57">
              <w:rPr>
                <w:kern w:val="0"/>
                <w:sz w:val="18"/>
                <w:szCs w:val="18"/>
                <w:lang w:bidi="ar"/>
              </w:rPr>
              <w:t>：</w:t>
            </w:r>
            <w:r w:rsidRPr="00865A57">
              <w:rPr>
                <w:kern w:val="0"/>
                <w:sz w:val="18"/>
                <w:szCs w:val="18"/>
                <w:lang w:bidi="ar"/>
              </w:rPr>
              <w:t>FB4</w:t>
            </w:r>
            <w:r w:rsidRPr="00865A57">
              <w:rPr>
                <w:kern w:val="0"/>
                <w:sz w:val="18"/>
                <w:szCs w:val="18"/>
                <w:lang w:bidi="ar"/>
              </w:rPr>
              <w:t>改进了激光信号输出算法和传输协议，支持同时控制更多的激光灯</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lastRenderedPageBreak/>
              <w:t>1.</w:t>
            </w:r>
            <w:r w:rsidRPr="00865A57">
              <w:rPr>
                <w:kern w:val="0"/>
                <w:sz w:val="18"/>
                <w:szCs w:val="18"/>
                <w:lang w:bidi="ar"/>
              </w:rPr>
              <w:t>本体安装</w:t>
            </w:r>
            <w:r w:rsidRPr="00865A57">
              <w:rPr>
                <w:kern w:val="0"/>
                <w:sz w:val="18"/>
                <w:szCs w:val="18"/>
                <w:lang w:bidi="ar"/>
              </w:rPr>
              <w:br/>
              <w:t>2.</w:t>
            </w:r>
            <w:r w:rsidRPr="00865A57">
              <w:rPr>
                <w:kern w:val="0"/>
                <w:sz w:val="18"/>
                <w:szCs w:val="18"/>
                <w:lang w:bidi="ar"/>
              </w:rPr>
              <w:t>焊、压接线端子</w:t>
            </w:r>
            <w:r w:rsidRPr="00865A57">
              <w:rPr>
                <w:kern w:val="0"/>
                <w:sz w:val="18"/>
                <w:szCs w:val="18"/>
                <w:lang w:bidi="ar"/>
              </w:rPr>
              <w:br/>
              <w:t>3.</w:t>
            </w:r>
            <w:r w:rsidRPr="00865A57">
              <w:rPr>
                <w:kern w:val="0"/>
                <w:sz w:val="18"/>
                <w:szCs w:val="18"/>
                <w:lang w:bidi="ar"/>
              </w:rPr>
              <w:t>接线</w:t>
            </w: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项</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w:t>
            </w:r>
          </w:p>
        </w:tc>
      </w:tr>
      <w:tr w:rsidR="00865A57" w:rsidRPr="00865A57" w:rsidTr="002354F3">
        <w:trPr>
          <w:trHeight w:val="2696"/>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lastRenderedPageBreak/>
              <w:t>36</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激光画面编程</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名称</w:t>
            </w:r>
            <w:r w:rsidRPr="00865A57">
              <w:rPr>
                <w:kern w:val="0"/>
                <w:sz w:val="18"/>
                <w:szCs w:val="18"/>
                <w:lang w:bidi="ar"/>
              </w:rPr>
              <w:t>:</w:t>
            </w:r>
            <w:r w:rsidRPr="00865A57">
              <w:rPr>
                <w:kern w:val="0"/>
                <w:sz w:val="18"/>
                <w:szCs w:val="18"/>
                <w:lang w:bidi="ar"/>
              </w:rPr>
              <w:t>激光画面编程</w:t>
            </w:r>
            <w:r w:rsidRPr="00865A57">
              <w:rPr>
                <w:kern w:val="0"/>
                <w:sz w:val="18"/>
                <w:szCs w:val="18"/>
                <w:lang w:bidi="ar"/>
              </w:rPr>
              <w:br/>
              <w:t>2.</w:t>
            </w:r>
            <w:r w:rsidRPr="00865A57">
              <w:rPr>
                <w:kern w:val="0"/>
                <w:sz w:val="18"/>
                <w:szCs w:val="18"/>
                <w:lang w:bidi="ar"/>
              </w:rPr>
              <w:t>规格、型号</w:t>
            </w:r>
            <w:r w:rsidRPr="00865A57">
              <w:rPr>
                <w:kern w:val="0"/>
                <w:sz w:val="18"/>
                <w:szCs w:val="18"/>
                <w:lang w:bidi="ar"/>
              </w:rPr>
              <w:t>:</w:t>
            </w:r>
            <w:r w:rsidRPr="00865A57">
              <w:rPr>
                <w:kern w:val="0"/>
                <w:sz w:val="18"/>
                <w:szCs w:val="18"/>
                <w:lang w:bidi="ar"/>
              </w:rPr>
              <w:t>根据影片播放内容定制勾勒区域范围图案（</w:t>
            </w:r>
            <w:r w:rsidRPr="00865A57">
              <w:rPr>
                <w:kern w:val="0"/>
                <w:sz w:val="18"/>
                <w:szCs w:val="18"/>
                <w:lang w:bidi="ar"/>
              </w:rPr>
              <w:t>16</w:t>
            </w:r>
            <w:r w:rsidRPr="00865A57">
              <w:rPr>
                <w:kern w:val="0"/>
                <w:sz w:val="18"/>
                <w:szCs w:val="18"/>
                <w:lang w:bidi="ar"/>
              </w:rPr>
              <w:t>条影片预计现场编程</w:t>
            </w:r>
            <w:r w:rsidRPr="00865A57">
              <w:rPr>
                <w:kern w:val="0"/>
                <w:sz w:val="18"/>
                <w:szCs w:val="18"/>
                <w:lang w:bidi="ar"/>
              </w:rPr>
              <w:t>3-4</w:t>
            </w:r>
            <w:r w:rsidRPr="00865A57">
              <w:rPr>
                <w:kern w:val="0"/>
                <w:sz w:val="18"/>
                <w:szCs w:val="18"/>
                <w:lang w:bidi="ar"/>
              </w:rPr>
              <w:t>天）含一天修改</w:t>
            </w:r>
            <w:r w:rsidRPr="00865A57">
              <w:rPr>
                <w:kern w:val="0"/>
                <w:sz w:val="18"/>
                <w:szCs w:val="18"/>
                <w:lang w:bidi="ar"/>
              </w:rPr>
              <w:br/>
              <w:t>3.</w:t>
            </w:r>
            <w:r w:rsidRPr="00865A57">
              <w:rPr>
                <w:kern w:val="0"/>
                <w:sz w:val="18"/>
                <w:szCs w:val="18"/>
                <w:lang w:bidi="ar"/>
              </w:rPr>
              <w:t>品牌</w:t>
            </w:r>
            <w:r w:rsidRPr="00865A57">
              <w:rPr>
                <w:kern w:val="0"/>
                <w:sz w:val="18"/>
                <w:szCs w:val="18"/>
                <w:lang w:bidi="ar"/>
              </w:rPr>
              <w:t>:</w:t>
            </w:r>
            <w:r w:rsidRPr="00865A57">
              <w:rPr>
                <w:kern w:val="0"/>
                <w:sz w:val="18"/>
                <w:szCs w:val="18"/>
                <w:lang w:bidi="ar"/>
              </w:rPr>
              <w:t>定制</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项</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w:t>
            </w:r>
          </w:p>
        </w:tc>
      </w:tr>
      <w:tr w:rsidR="00865A57" w:rsidRPr="00865A57" w:rsidTr="002354F3">
        <w:trPr>
          <w:trHeight w:val="2776"/>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37</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音响</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kern w:val="0"/>
                <w:sz w:val="18"/>
                <w:szCs w:val="18"/>
                <w:lang w:bidi="ar"/>
              </w:rPr>
            </w:pPr>
            <w:r w:rsidRPr="00865A57">
              <w:rPr>
                <w:kern w:val="0"/>
                <w:sz w:val="18"/>
                <w:szCs w:val="18"/>
                <w:lang w:bidi="ar"/>
              </w:rPr>
              <w:t>1.</w:t>
            </w:r>
            <w:r w:rsidRPr="00865A57">
              <w:rPr>
                <w:kern w:val="0"/>
                <w:sz w:val="18"/>
                <w:szCs w:val="18"/>
                <w:lang w:bidi="ar"/>
              </w:rPr>
              <w:t>名称</w:t>
            </w:r>
            <w:r w:rsidRPr="00865A57">
              <w:rPr>
                <w:kern w:val="0"/>
                <w:sz w:val="18"/>
                <w:szCs w:val="18"/>
                <w:lang w:bidi="ar"/>
              </w:rPr>
              <w:t>:</w:t>
            </w:r>
            <w:r w:rsidRPr="00865A57">
              <w:rPr>
                <w:kern w:val="0"/>
                <w:sz w:val="18"/>
                <w:szCs w:val="18"/>
                <w:lang w:bidi="ar"/>
              </w:rPr>
              <w:t>音响白色</w:t>
            </w:r>
            <w:r w:rsidRPr="00865A57">
              <w:rPr>
                <w:kern w:val="0"/>
                <w:sz w:val="18"/>
                <w:szCs w:val="18"/>
                <w:lang w:bidi="ar"/>
              </w:rPr>
              <w:br/>
            </w:r>
            <w:r w:rsidRPr="00865A57">
              <w:rPr>
                <w:kern w:val="0"/>
                <w:sz w:val="18"/>
                <w:szCs w:val="18"/>
                <w:lang w:bidi="ar"/>
              </w:rPr>
              <w:t>低频：</w:t>
            </w:r>
            <w:r w:rsidRPr="00865A57">
              <w:rPr>
                <w:kern w:val="0"/>
                <w:sz w:val="18"/>
                <w:szCs w:val="18"/>
                <w:lang w:bidi="ar"/>
              </w:rPr>
              <w:t>1 x Bose LF5</w:t>
            </w:r>
            <w:r w:rsidRPr="00865A57">
              <w:rPr>
                <w:kern w:val="0"/>
                <w:sz w:val="18"/>
                <w:szCs w:val="18"/>
                <w:lang w:bidi="ar"/>
              </w:rPr>
              <w:t>长行程</w:t>
            </w:r>
            <w:r w:rsidRPr="00865A57">
              <w:rPr>
                <w:kern w:val="0"/>
                <w:sz w:val="18"/>
                <w:szCs w:val="18"/>
                <w:lang w:bidi="ar"/>
              </w:rPr>
              <w:t>5.25</w:t>
            </w:r>
            <w:r w:rsidRPr="00865A57">
              <w:rPr>
                <w:kern w:val="0"/>
                <w:sz w:val="18"/>
                <w:szCs w:val="18"/>
                <w:lang w:bidi="ar"/>
              </w:rPr>
              <w:t>英寸低频单元</w:t>
            </w:r>
            <w:r w:rsidRPr="00865A57">
              <w:rPr>
                <w:kern w:val="0"/>
                <w:sz w:val="18"/>
                <w:szCs w:val="18"/>
                <w:lang w:bidi="ar"/>
              </w:rPr>
              <w:t xml:space="preserve"> (2</w:t>
            </w:r>
            <w:r w:rsidRPr="00865A57">
              <w:rPr>
                <w:kern w:val="0"/>
                <w:sz w:val="18"/>
                <w:szCs w:val="18"/>
                <w:lang w:bidi="ar"/>
              </w:rPr>
              <w:t>英寸音圈</w:t>
            </w:r>
            <w:r w:rsidRPr="00865A57">
              <w:rPr>
                <w:kern w:val="0"/>
                <w:sz w:val="18"/>
                <w:szCs w:val="18"/>
                <w:lang w:bidi="ar"/>
              </w:rPr>
              <w:t>)</w:t>
            </w:r>
            <w:r w:rsidRPr="00865A57">
              <w:rPr>
                <w:kern w:val="0"/>
                <w:sz w:val="18"/>
                <w:szCs w:val="18"/>
                <w:lang w:bidi="ar"/>
              </w:rPr>
              <w:br/>
            </w:r>
            <w:r w:rsidRPr="00865A57">
              <w:rPr>
                <w:kern w:val="0"/>
                <w:sz w:val="18"/>
                <w:szCs w:val="18"/>
                <w:lang w:bidi="ar"/>
              </w:rPr>
              <w:t>高频：</w:t>
            </w:r>
            <w:r w:rsidRPr="00865A57">
              <w:rPr>
                <w:kern w:val="0"/>
                <w:sz w:val="18"/>
                <w:szCs w:val="18"/>
                <w:lang w:bidi="ar"/>
              </w:rPr>
              <w:t xml:space="preserve">1 x Bose EMB2S </w:t>
            </w:r>
            <w:r w:rsidRPr="00865A57">
              <w:rPr>
                <w:kern w:val="0"/>
                <w:sz w:val="18"/>
                <w:szCs w:val="18"/>
                <w:lang w:bidi="ar"/>
              </w:rPr>
              <w:t>扩展中高频压缩驱动器</w:t>
            </w:r>
            <w:r w:rsidRPr="00865A57">
              <w:rPr>
                <w:kern w:val="0"/>
                <w:sz w:val="18"/>
                <w:szCs w:val="18"/>
                <w:lang w:bidi="ar"/>
              </w:rPr>
              <w:t xml:space="preserve"> (2</w:t>
            </w:r>
            <w:r w:rsidRPr="00865A57">
              <w:rPr>
                <w:kern w:val="0"/>
                <w:sz w:val="18"/>
                <w:szCs w:val="18"/>
                <w:lang w:bidi="ar"/>
              </w:rPr>
              <w:t>英寸音圈</w:t>
            </w:r>
            <w:r w:rsidRPr="00865A57">
              <w:rPr>
                <w:kern w:val="0"/>
                <w:sz w:val="18"/>
                <w:szCs w:val="18"/>
                <w:lang w:bidi="ar"/>
              </w:rPr>
              <w:t>)</w:t>
            </w:r>
            <w:r w:rsidRPr="00865A57">
              <w:rPr>
                <w:kern w:val="0"/>
                <w:sz w:val="18"/>
                <w:szCs w:val="18"/>
                <w:lang w:bidi="ar"/>
              </w:rPr>
              <w:br/>
            </w:r>
            <w:r w:rsidRPr="00865A57">
              <w:rPr>
                <w:kern w:val="0"/>
                <w:sz w:val="18"/>
                <w:szCs w:val="18"/>
                <w:lang w:bidi="ar"/>
              </w:rPr>
              <w:t>频率响应：</w:t>
            </w:r>
            <w:r w:rsidRPr="00865A57">
              <w:rPr>
                <w:kern w:val="0"/>
                <w:sz w:val="18"/>
                <w:szCs w:val="18"/>
                <w:lang w:bidi="ar"/>
              </w:rPr>
              <w:t>100Hz~16kHz(-3dB)</w:t>
            </w:r>
            <w:r w:rsidRPr="00865A57">
              <w:rPr>
                <w:kern w:val="0"/>
                <w:sz w:val="18"/>
                <w:szCs w:val="18"/>
                <w:lang w:bidi="ar"/>
              </w:rPr>
              <w:br/>
            </w:r>
            <w:r w:rsidRPr="00865A57">
              <w:rPr>
                <w:kern w:val="0"/>
                <w:sz w:val="18"/>
                <w:szCs w:val="18"/>
                <w:lang w:bidi="ar"/>
              </w:rPr>
              <w:t>频率响应：</w:t>
            </w:r>
            <w:r w:rsidRPr="00865A57">
              <w:rPr>
                <w:kern w:val="0"/>
                <w:sz w:val="18"/>
                <w:szCs w:val="18"/>
                <w:lang w:bidi="ar"/>
              </w:rPr>
              <w:t>90Hz~18kHz(-10dB)</w:t>
            </w:r>
            <w:r w:rsidRPr="00865A57">
              <w:rPr>
                <w:kern w:val="0"/>
                <w:sz w:val="18"/>
                <w:szCs w:val="18"/>
                <w:lang w:bidi="ar"/>
              </w:rPr>
              <w:br/>
            </w:r>
            <w:r w:rsidRPr="00865A57">
              <w:rPr>
                <w:kern w:val="0"/>
                <w:sz w:val="18"/>
                <w:szCs w:val="18"/>
                <w:lang w:bidi="ar"/>
              </w:rPr>
              <w:t>标称覆盖范围</w:t>
            </w:r>
            <w:r w:rsidRPr="00865A57">
              <w:rPr>
                <w:kern w:val="0"/>
                <w:sz w:val="18"/>
                <w:szCs w:val="18"/>
                <w:lang w:bidi="ar"/>
              </w:rPr>
              <w:t xml:space="preserve"> (H x V)</w:t>
            </w:r>
            <w:r w:rsidRPr="00865A57">
              <w:rPr>
                <w:kern w:val="0"/>
                <w:sz w:val="18"/>
                <w:szCs w:val="18"/>
                <w:lang w:bidi="ar"/>
              </w:rPr>
              <w:t>：</w:t>
            </w:r>
            <w:r w:rsidRPr="00865A57">
              <w:rPr>
                <w:kern w:val="0"/>
                <w:sz w:val="18"/>
                <w:szCs w:val="18"/>
                <w:lang w:bidi="ar"/>
              </w:rPr>
              <w:t xml:space="preserve">100° x 100° </w:t>
            </w:r>
            <w:r w:rsidRPr="00865A57">
              <w:rPr>
                <w:kern w:val="0"/>
                <w:sz w:val="18"/>
                <w:szCs w:val="18"/>
                <w:lang w:bidi="ar"/>
              </w:rPr>
              <w:br/>
            </w:r>
            <w:r w:rsidRPr="00865A57">
              <w:rPr>
                <w:kern w:val="0"/>
                <w:sz w:val="18"/>
                <w:szCs w:val="18"/>
                <w:lang w:bidi="ar"/>
              </w:rPr>
              <w:t>功率</w:t>
            </w:r>
            <w:r w:rsidRPr="00865A57">
              <w:rPr>
                <w:kern w:val="0"/>
                <w:sz w:val="18"/>
                <w:szCs w:val="18"/>
                <w:lang w:bidi="ar"/>
              </w:rPr>
              <w:t>BOSE</w:t>
            </w:r>
            <w:r w:rsidRPr="00865A57">
              <w:rPr>
                <w:kern w:val="0"/>
                <w:sz w:val="18"/>
                <w:szCs w:val="18"/>
                <w:lang w:bidi="ar"/>
              </w:rPr>
              <w:t>：长期连续</w:t>
            </w:r>
            <w:r w:rsidRPr="00865A57">
              <w:rPr>
                <w:kern w:val="0"/>
                <w:sz w:val="18"/>
                <w:szCs w:val="18"/>
                <w:lang w:bidi="ar"/>
              </w:rPr>
              <w:t>100 W</w:t>
            </w:r>
            <w:r w:rsidRPr="00865A57">
              <w:rPr>
                <w:kern w:val="0"/>
                <w:sz w:val="18"/>
                <w:szCs w:val="18"/>
                <w:lang w:bidi="ar"/>
              </w:rPr>
              <w:t>，峰值</w:t>
            </w:r>
            <w:r w:rsidRPr="00865A57">
              <w:rPr>
                <w:kern w:val="0"/>
                <w:sz w:val="18"/>
                <w:szCs w:val="18"/>
                <w:lang w:bidi="ar"/>
              </w:rPr>
              <w:t xml:space="preserve">400 W  </w:t>
            </w:r>
          </w:p>
          <w:p w:rsidR="00865A57" w:rsidRPr="00865A57" w:rsidRDefault="00865A57" w:rsidP="002354F3">
            <w:pPr>
              <w:widowControl/>
              <w:jc w:val="left"/>
              <w:textAlignment w:val="center"/>
              <w:rPr>
                <w:sz w:val="18"/>
                <w:szCs w:val="18"/>
              </w:rPr>
            </w:pPr>
            <w:r w:rsidRPr="00865A57">
              <w:rPr>
                <w:kern w:val="0"/>
                <w:sz w:val="18"/>
                <w:szCs w:val="18"/>
                <w:lang w:bidi="ar"/>
              </w:rPr>
              <w:t>功率</w:t>
            </w:r>
            <w:r w:rsidRPr="00865A57">
              <w:rPr>
                <w:kern w:val="0"/>
                <w:sz w:val="18"/>
                <w:szCs w:val="18"/>
                <w:lang w:bidi="ar"/>
              </w:rPr>
              <w:t>AES</w:t>
            </w:r>
            <w:r w:rsidRPr="00865A57">
              <w:rPr>
                <w:kern w:val="0"/>
                <w:sz w:val="18"/>
                <w:szCs w:val="18"/>
                <w:lang w:bidi="ar"/>
              </w:rPr>
              <w:t>：长期连续</w:t>
            </w:r>
            <w:r w:rsidRPr="00865A57">
              <w:rPr>
                <w:kern w:val="0"/>
                <w:sz w:val="18"/>
                <w:szCs w:val="18"/>
                <w:lang w:bidi="ar"/>
              </w:rPr>
              <w:t>150 W</w:t>
            </w:r>
            <w:r w:rsidRPr="00865A57">
              <w:rPr>
                <w:kern w:val="0"/>
                <w:sz w:val="18"/>
                <w:szCs w:val="18"/>
                <w:lang w:bidi="ar"/>
              </w:rPr>
              <w:t>，峰值</w:t>
            </w:r>
            <w:r w:rsidRPr="00865A57">
              <w:rPr>
                <w:kern w:val="0"/>
                <w:sz w:val="18"/>
                <w:szCs w:val="18"/>
                <w:lang w:bidi="ar"/>
              </w:rPr>
              <w:t>600 W</w:t>
            </w:r>
            <w:r w:rsidRPr="00865A57">
              <w:rPr>
                <w:kern w:val="0"/>
                <w:sz w:val="18"/>
                <w:szCs w:val="18"/>
                <w:lang w:bidi="ar"/>
              </w:rPr>
              <w:br/>
            </w:r>
            <w:r w:rsidRPr="00865A57">
              <w:rPr>
                <w:kern w:val="0"/>
                <w:sz w:val="18"/>
                <w:szCs w:val="18"/>
                <w:lang w:bidi="ar"/>
              </w:rPr>
              <w:t>灵敏度（声压级</w:t>
            </w:r>
            <w:r w:rsidRPr="00865A57">
              <w:rPr>
                <w:kern w:val="0"/>
                <w:sz w:val="18"/>
                <w:szCs w:val="18"/>
                <w:lang w:bidi="ar"/>
              </w:rPr>
              <w:t>/ 1 W @ 1</w:t>
            </w:r>
            <w:r w:rsidRPr="00865A57">
              <w:rPr>
                <w:kern w:val="0"/>
                <w:sz w:val="18"/>
                <w:szCs w:val="18"/>
                <w:lang w:bidi="ar"/>
              </w:rPr>
              <w:t>米）：</w:t>
            </w:r>
            <w:r w:rsidRPr="00865A57">
              <w:rPr>
                <w:kern w:val="0"/>
                <w:sz w:val="18"/>
                <w:szCs w:val="18"/>
                <w:lang w:bidi="ar"/>
              </w:rPr>
              <w:t>90dB(</w:t>
            </w:r>
            <w:r w:rsidRPr="00865A57">
              <w:rPr>
                <w:kern w:val="0"/>
                <w:sz w:val="18"/>
                <w:szCs w:val="18"/>
                <w:lang w:bidi="ar"/>
              </w:rPr>
              <w:t>自由场</w:t>
            </w:r>
            <w:r w:rsidRPr="00865A57">
              <w:rPr>
                <w:kern w:val="0"/>
                <w:sz w:val="18"/>
                <w:szCs w:val="18"/>
                <w:lang w:bidi="ar"/>
              </w:rPr>
              <w:t>)</w:t>
            </w:r>
            <w:r w:rsidRPr="00865A57">
              <w:rPr>
                <w:kern w:val="0"/>
                <w:sz w:val="18"/>
                <w:szCs w:val="18"/>
                <w:lang w:bidi="ar"/>
              </w:rPr>
              <w:t>，</w:t>
            </w:r>
            <w:r w:rsidRPr="00865A57">
              <w:rPr>
                <w:kern w:val="0"/>
                <w:sz w:val="18"/>
                <w:szCs w:val="18"/>
                <w:lang w:bidi="ar"/>
              </w:rPr>
              <w:t>92dB(</w:t>
            </w:r>
            <w:r w:rsidRPr="00865A57">
              <w:rPr>
                <w:kern w:val="0"/>
                <w:sz w:val="18"/>
                <w:szCs w:val="18"/>
                <w:lang w:bidi="ar"/>
              </w:rPr>
              <w:t>墙面安装</w:t>
            </w:r>
            <w:r w:rsidRPr="00865A57">
              <w:rPr>
                <w:kern w:val="0"/>
                <w:sz w:val="18"/>
                <w:szCs w:val="18"/>
                <w:lang w:bidi="ar"/>
              </w:rPr>
              <w:t>)</w:t>
            </w:r>
            <w:r w:rsidRPr="00865A57">
              <w:rPr>
                <w:kern w:val="0"/>
                <w:sz w:val="18"/>
                <w:szCs w:val="18"/>
                <w:lang w:bidi="ar"/>
              </w:rPr>
              <w:br/>
            </w:r>
            <w:r w:rsidRPr="00865A57">
              <w:rPr>
                <w:kern w:val="0"/>
                <w:sz w:val="18"/>
                <w:szCs w:val="18"/>
                <w:lang w:bidi="ar"/>
              </w:rPr>
              <w:t>最大</w:t>
            </w:r>
            <w:r w:rsidRPr="00865A57">
              <w:rPr>
                <w:kern w:val="0"/>
                <w:sz w:val="18"/>
                <w:szCs w:val="18"/>
                <w:lang w:bidi="ar"/>
              </w:rPr>
              <w:t>SPL @ 1</w:t>
            </w:r>
            <w:r w:rsidRPr="00865A57">
              <w:rPr>
                <w:kern w:val="0"/>
                <w:sz w:val="18"/>
                <w:szCs w:val="18"/>
                <w:lang w:bidi="ar"/>
              </w:rPr>
              <w:t>米：</w:t>
            </w:r>
            <w:r w:rsidRPr="00865A57">
              <w:rPr>
                <w:kern w:val="0"/>
                <w:sz w:val="18"/>
                <w:szCs w:val="18"/>
                <w:lang w:bidi="ar"/>
              </w:rPr>
              <w:t>116dB</w:t>
            </w:r>
            <w:r w:rsidRPr="00865A57">
              <w:rPr>
                <w:kern w:val="0"/>
                <w:sz w:val="18"/>
                <w:szCs w:val="18"/>
                <w:lang w:bidi="ar"/>
              </w:rPr>
              <w:t>，</w:t>
            </w:r>
            <w:r w:rsidRPr="00865A57">
              <w:rPr>
                <w:kern w:val="0"/>
                <w:sz w:val="18"/>
                <w:szCs w:val="18"/>
                <w:lang w:bidi="ar"/>
              </w:rPr>
              <w:t>118dB(</w:t>
            </w:r>
            <w:r w:rsidRPr="00865A57">
              <w:rPr>
                <w:kern w:val="0"/>
                <w:sz w:val="18"/>
                <w:szCs w:val="18"/>
                <w:lang w:bidi="ar"/>
              </w:rPr>
              <w:t>墙面安装，峰值</w:t>
            </w:r>
            <w:r w:rsidRPr="00865A57">
              <w:rPr>
                <w:kern w:val="0"/>
                <w:sz w:val="18"/>
                <w:szCs w:val="18"/>
                <w:lang w:bidi="ar"/>
              </w:rPr>
              <w:t>)</w:t>
            </w:r>
            <w:r w:rsidRPr="00865A57">
              <w:rPr>
                <w:kern w:val="0"/>
                <w:sz w:val="18"/>
                <w:szCs w:val="18"/>
                <w:lang w:bidi="ar"/>
              </w:rPr>
              <w:t>（</w:t>
            </w:r>
            <w:r w:rsidRPr="00865A57">
              <w:rPr>
                <w:kern w:val="0"/>
                <w:sz w:val="18"/>
                <w:szCs w:val="18"/>
                <w:lang w:bidi="ar"/>
              </w:rPr>
              <w:t>Bose</w:t>
            </w:r>
            <w:r w:rsidRPr="00865A57">
              <w:rPr>
                <w:kern w:val="0"/>
                <w:sz w:val="18"/>
                <w:szCs w:val="18"/>
                <w:lang w:bidi="ar"/>
              </w:rPr>
              <w:t>测试标准）</w:t>
            </w:r>
            <w:r w:rsidRPr="00865A57">
              <w:rPr>
                <w:kern w:val="0"/>
                <w:sz w:val="18"/>
                <w:szCs w:val="18"/>
                <w:lang w:bidi="ar"/>
              </w:rPr>
              <w:br/>
              <w:t>117dB</w:t>
            </w:r>
            <w:r w:rsidRPr="00865A57">
              <w:rPr>
                <w:kern w:val="0"/>
                <w:sz w:val="18"/>
                <w:szCs w:val="18"/>
                <w:lang w:bidi="ar"/>
              </w:rPr>
              <w:t>，</w:t>
            </w:r>
            <w:r w:rsidRPr="00865A57">
              <w:rPr>
                <w:kern w:val="0"/>
                <w:sz w:val="18"/>
                <w:szCs w:val="18"/>
                <w:lang w:bidi="ar"/>
              </w:rPr>
              <w:t>119dB(</w:t>
            </w:r>
            <w:r w:rsidRPr="00865A57">
              <w:rPr>
                <w:kern w:val="0"/>
                <w:sz w:val="18"/>
                <w:szCs w:val="18"/>
                <w:lang w:bidi="ar"/>
              </w:rPr>
              <w:t>墙面安装，峰值</w:t>
            </w:r>
            <w:r w:rsidRPr="00865A57">
              <w:rPr>
                <w:kern w:val="0"/>
                <w:sz w:val="18"/>
                <w:szCs w:val="18"/>
                <w:lang w:bidi="ar"/>
              </w:rPr>
              <w:t>)</w:t>
            </w:r>
            <w:r w:rsidRPr="00865A57">
              <w:rPr>
                <w:kern w:val="0"/>
                <w:sz w:val="18"/>
                <w:szCs w:val="18"/>
                <w:lang w:bidi="ar"/>
              </w:rPr>
              <w:t>（</w:t>
            </w:r>
            <w:r w:rsidRPr="00865A57">
              <w:rPr>
                <w:kern w:val="0"/>
                <w:sz w:val="18"/>
                <w:szCs w:val="18"/>
                <w:lang w:bidi="ar"/>
              </w:rPr>
              <w:t>AES</w:t>
            </w:r>
            <w:r w:rsidRPr="00865A57">
              <w:rPr>
                <w:kern w:val="0"/>
                <w:sz w:val="18"/>
                <w:szCs w:val="18"/>
                <w:lang w:bidi="ar"/>
              </w:rPr>
              <w:t>测试标准）</w:t>
            </w:r>
            <w:r w:rsidRPr="00865A57">
              <w:rPr>
                <w:kern w:val="0"/>
                <w:sz w:val="18"/>
                <w:szCs w:val="18"/>
                <w:lang w:bidi="ar"/>
              </w:rPr>
              <w:br/>
            </w:r>
            <w:r w:rsidRPr="00865A57">
              <w:rPr>
                <w:kern w:val="0"/>
                <w:sz w:val="18"/>
                <w:szCs w:val="18"/>
                <w:lang w:bidi="ar"/>
              </w:rPr>
              <w:t>额定阻抗</w:t>
            </w:r>
            <w:r w:rsidRPr="00865A57">
              <w:rPr>
                <w:kern w:val="0"/>
                <w:sz w:val="18"/>
                <w:szCs w:val="18"/>
                <w:lang w:bidi="ar"/>
              </w:rPr>
              <w:t xml:space="preserve">  8Ω</w:t>
            </w:r>
            <w:r w:rsidRPr="00865A57">
              <w:rPr>
                <w:kern w:val="0"/>
                <w:sz w:val="18"/>
                <w:szCs w:val="18"/>
                <w:lang w:bidi="ar"/>
              </w:rPr>
              <w:br/>
            </w:r>
            <w:r w:rsidRPr="00865A57">
              <w:rPr>
                <w:kern w:val="0"/>
                <w:sz w:val="18"/>
                <w:szCs w:val="18"/>
                <w:lang w:bidi="ar"/>
              </w:rPr>
              <w:t>安装：</w:t>
            </w:r>
            <w:r w:rsidRPr="00865A57">
              <w:rPr>
                <w:kern w:val="0"/>
                <w:sz w:val="18"/>
                <w:szCs w:val="18"/>
                <w:lang w:bidi="ar"/>
              </w:rPr>
              <w:t xml:space="preserve">2x  M8  </w:t>
            </w:r>
            <w:r w:rsidRPr="00865A57">
              <w:rPr>
                <w:kern w:val="0"/>
                <w:sz w:val="18"/>
                <w:szCs w:val="18"/>
                <w:lang w:bidi="ar"/>
              </w:rPr>
              <w:t>螺丝孔</w:t>
            </w:r>
            <w:r w:rsidRPr="00865A57">
              <w:rPr>
                <w:kern w:val="0"/>
                <w:sz w:val="18"/>
                <w:szCs w:val="18"/>
                <w:lang w:bidi="ar"/>
              </w:rPr>
              <w:t xml:space="preserve"> For U </w:t>
            </w:r>
            <w:r w:rsidRPr="00865A57">
              <w:rPr>
                <w:kern w:val="0"/>
                <w:sz w:val="18"/>
                <w:szCs w:val="18"/>
                <w:lang w:bidi="ar"/>
              </w:rPr>
              <w:t>架</w:t>
            </w:r>
            <w:r w:rsidRPr="00865A57">
              <w:rPr>
                <w:kern w:val="0"/>
                <w:sz w:val="18"/>
                <w:szCs w:val="18"/>
                <w:lang w:bidi="ar"/>
              </w:rPr>
              <w:lastRenderedPageBreak/>
              <w:t>安装</w:t>
            </w:r>
            <w:r w:rsidRPr="00865A57">
              <w:rPr>
                <w:kern w:val="0"/>
                <w:sz w:val="18"/>
                <w:szCs w:val="18"/>
                <w:lang w:bidi="ar"/>
              </w:rPr>
              <w:t xml:space="preserve">  /  2 x M8  </w:t>
            </w:r>
            <w:r w:rsidRPr="00865A57">
              <w:rPr>
                <w:kern w:val="0"/>
                <w:sz w:val="18"/>
                <w:szCs w:val="18"/>
                <w:lang w:bidi="ar"/>
              </w:rPr>
              <w:t>背部螺丝孔</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lastRenderedPageBreak/>
              <w:t>1.</w:t>
            </w:r>
            <w:r w:rsidRPr="00865A57">
              <w:rPr>
                <w:kern w:val="0"/>
                <w:sz w:val="18"/>
                <w:szCs w:val="18"/>
                <w:lang w:bidi="ar"/>
              </w:rPr>
              <w:t>本体安装</w:t>
            </w:r>
            <w:r w:rsidRPr="00865A57">
              <w:rPr>
                <w:kern w:val="0"/>
                <w:sz w:val="18"/>
                <w:szCs w:val="18"/>
                <w:lang w:bidi="ar"/>
              </w:rPr>
              <w:br/>
              <w:t>2.</w:t>
            </w:r>
            <w:r w:rsidRPr="00865A57">
              <w:rPr>
                <w:kern w:val="0"/>
                <w:sz w:val="18"/>
                <w:szCs w:val="18"/>
                <w:lang w:bidi="ar"/>
              </w:rPr>
              <w:t>单体调试</w:t>
            </w: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台</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6</w:t>
            </w:r>
          </w:p>
        </w:tc>
      </w:tr>
      <w:tr w:rsidR="00865A57" w:rsidRPr="00865A57" w:rsidTr="002354F3">
        <w:trPr>
          <w:trHeight w:val="8190"/>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lastRenderedPageBreak/>
              <w:t>38</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数字功放</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名称</w:t>
            </w:r>
            <w:r w:rsidRPr="00865A57">
              <w:rPr>
                <w:kern w:val="0"/>
                <w:sz w:val="18"/>
                <w:szCs w:val="18"/>
                <w:lang w:bidi="ar"/>
              </w:rPr>
              <w:t>:</w:t>
            </w:r>
            <w:r w:rsidRPr="00865A57">
              <w:rPr>
                <w:kern w:val="0"/>
                <w:sz w:val="18"/>
                <w:szCs w:val="18"/>
                <w:lang w:bidi="ar"/>
              </w:rPr>
              <w:t>数字功放</w:t>
            </w:r>
            <w:r w:rsidRPr="00865A57">
              <w:rPr>
                <w:kern w:val="0"/>
                <w:sz w:val="18"/>
                <w:szCs w:val="18"/>
                <w:lang w:bidi="ar"/>
              </w:rPr>
              <w:br/>
              <w:t xml:space="preserve">• </w:t>
            </w:r>
            <w:r w:rsidRPr="00865A57">
              <w:rPr>
                <w:kern w:val="0"/>
                <w:sz w:val="18"/>
                <w:szCs w:val="18"/>
                <w:lang w:bidi="ar"/>
              </w:rPr>
              <w:t>功放功率：</w:t>
            </w:r>
            <w:r w:rsidRPr="00865A57">
              <w:rPr>
                <w:kern w:val="0"/>
                <w:sz w:val="18"/>
                <w:szCs w:val="18"/>
                <w:lang w:bidi="ar"/>
              </w:rPr>
              <w:t>4x 300 W (THD+N &lt; 0.04%, 1 kHz, 4-8 Ω, 70/100V)</w:t>
            </w:r>
            <w:r w:rsidRPr="00865A57">
              <w:rPr>
                <w:kern w:val="0"/>
                <w:sz w:val="18"/>
                <w:szCs w:val="18"/>
                <w:lang w:bidi="ar"/>
              </w:rPr>
              <w:br/>
              <w:t>• I-Share</w:t>
            </w:r>
            <w:r w:rsidRPr="00865A57">
              <w:rPr>
                <w:kern w:val="0"/>
                <w:sz w:val="18"/>
                <w:szCs w:val="18"/>
                <w:lang w:bidi="ar"/>
              </w:rPr>
              <w:t>电流共享功率</w:t>
            </w:r>
            <w:r w:rsidRPr="00865A57">
              <w:rPr>
                <w:kern w:val="0"/>
                <w:sz w:val="18"/>
                <w:szCs w:val="18"/>
                <w:lang w:bidi="ar"/>
              </w:rPr>
              <w:t xml:space="preserve"> : </w:t>
            </w:r>
            <w:r w:rsidRPr="00865A57">
              <w:rPr>
                <w:kern w:val="0"/>
                <w:sz w:val="18"/>
                <w:szCs w:val="18"/>
                <w:lang w:bidi="ar"/>
              </w:rPr>
              <w:t>将</w:t>
            </w:r>
            <w:r w:rsidRPr="00865A57">
              <w:rPr>
                <w:kern w:val="0"/>
                <w:sz w:val="18"/>
                <w:szCs w:val="18"/>
                <w:lang w:bidi="ar"/>
              </w:rPr>
              <w:t>2</w:t>
            </w:r>
            <w:r w:rsidRPr="00865A57">
              <w:rPr>
                <w:kern w:val="0"/>
                <w:sz w:val="18"/>
                <w:szCs w:val="18"/>
                <w:lang w:bidi="ar"/>
              </w:rPr>
              <w:t>个通道的功率成对桥接输出</w:t>
            </w:r>
            <w:r w:rsidRPr="00865A57">
              <w:rPr>
                <w:kern w:val="0"/>
                <w:sz w:val="18"/>
                <w:szCs w:val="18"/>
                <w:lang w:bidi="ar"/>
              </w:rPr>
              <w:t xml:space="preserve"> 2×600W (2-4 Ω, 70/100V)</w:t>
            </w:r>
            <w:r w:rsidRPr="00865A57">
              <w:rPr>
                <w:kern w:val="0"/>
                <w:sz w:val="18"/>
                <w:szCs w:val="18"/>
                <w:lang w:bidi="ar"/>
              </w:rPr>
              <w:br/>
              <w:t xml:space="preserve">• </w:t>
            </w:r>
            <w:r w:rsidRPr="00865A57">
              <w:rPr>
                <w:kern w:val="0"/>
                <w:sz w:val="18"/>
                <w:szCs w:val="18"/>
                <w:lang w:bidi="ar"/>
              </w:rPr>
              <w:t>频率响应：</w:t>
            </w:r>
            <w:r w:rsidRPr="00865A57">
              <w:rPr>
                <w:kern w:val="0"/>
                <w:sz w:val="18"/>
                <w:szCs w:val="18"/>
                <w:lang w:bidi="ar"/>
              </w:rPr>
              <w:t>4-8 Ω: 20 Hz – 20 kHz (+/- 1 dB @ 1 W);</w:t>
            </w:r>
            <w:r w:rsidRPr="00865A57">
              <w:rPr>
                <w:kern w:val="0"/>
                <w:sz w:val="18"/>
                <w:szCs w:val="18"/>
                <w:lang w:bidi="ar"/>
              </w:rPr>
              <w:br/>
              <w:t xml:space="preserve">70/100V: </w:t>
            </w:r>
            <w:r w:rsidRPr="00865A57">
              <w:rPr>
                <w:kern w:val="0"/>
                <w:sz w:val="18"/>
                <w:szCs w:val="18"/>
                <w:lang w:bidi="ar"/>
              </w:rPr>
              <w:t>与</w:t>
            </w:r>
            <w:r w:rsidRPr="00865A57">
              <w:rPr>
                <w:kern w:val="0"/>
                <w:sz w:val="18"/>
                <w:szCs w:val="18"/>
                <w:lang w:bidi="ar"/>
              </w:rPr>
              <w:t>4-8 Ω</w:t>
            </w:r>
            <w:r w:rsidRPr="00865A57">
              <w:rPr>
                <w:kern w:val="0"/>
                <w:sz w:val="18"/>
                <w:szCs w:val="18"/>
                <w:lang w:bidi="ar"/>
              </w:rPr>
              <w:t>相同，带</w:t>
            </w:r>
            <w:r w:rsidRPr="00865A57">
              <w:rPr>
                <w:kern w:val="0"/>
                <w:sz w:val="18"/>
                <w:szCs w:val="18"/>
                <w:lang w:bidi="ar"/>
              </w:rPr>
              <w:t xml:space="preserve"> 50 Hz</w:t>
            </w:r>
            <w:r w:rsidRPr="00865A57">
              <w:rPr>
                <w:kern w:val="0"/>
                <w:sz w:val="18"/>
                <w:szCs w:val="18"/>
                <w:lang w:bidi="ar"/>
              </w:rPr>
              <w:t>高通滤波器</w:t>
            </w:r>
            <w:r w:rsidRPr="00865A57">
              <w:rPr>
                <w:kern w:val="0"/>
                <w:sz w:val="18"/>
                <w:szCs w:val="18"/>
                <w:lang w:bidi="ar"/>
              </w:rPr>
              <w:t xml:space="preserve"> </w:t>
            </w:r>
            <w:r w:rsidRPr="00865A57">
              <w:rPr>
                <w:kern w:val="0"/>
                <w:sz w:val="18"/>
                <w:szCs w:val="18"/>
                <w:lang w:bidi="ar"/>
              </w:rPr>
              <w:br/>
              <w:t xml:space="preserve">• </w:t>
            </w:r>
            <w:r w:rsidRPr="00865A57">
              <w:rPr>
                <w:kern w:val="0"/>
                <w:sz w:val="18"/>
                <w:szCs w:val="18"/>
                <w:lang w:bidi="ar"/>
              </w:rPr>
              <w:t>动态范围：</w:t>
            </w:r>
            <w:r w:rsidRPr="00865A57">
              <w:rPr>
                <w:kern w:val="0"/>
                <w:sz w:val="18"/>
                <w:szCs w:val="18"/>
                <w:lang w:bidi="ar"/>
              </w:rPr>
              <w:t>≥ 100 dBA (</w:t>
            </w:r>
            <w:r w:rsidRPr="00865A57">
              <w:rPr>
                <w:kern w:val="0"/>
                <w:sz w:val="18"/>
                <w:szCs w:val="18"/>
                <w:lang w:bidi="ar"/>
              </w:rPr>
              <w:t>额定功率</w:t>
            </w:r>
            <w:r w:rsidRPr="00865A57">
              <w:rPr>
                <w:kern w:val="0"/>
                <w:sz w:val="18"/>
                <w:szCs w:val="18"/>
                <w:lang w:bidi="ar"/>
              </w:rPr>
              <w:t>)</w:t>
            </w:r>
            <w:r w:rsidRPr="00865A57">
              <w:rPr>
                <w:kern w:val="0"/>
                <w:sz w:val="18"/>
                <w:szCs w:val="18"/>
                <w:lang w:bidi="ar"/>
              </w:rPr>
              <w:br/>
              <w:t xml:space="preserve">• </w:t>
            </w:r>
            <w:r w:rsidRPr="00865A57">
              <w:rPr>
                <w:kern w:val="0"/>
                <w:sz w:val="18"/>
                <w:szCs w:val="18"/>
                <w:lang w:bidi="ar"/>
              </w:rPr>
              <w:t>通道隔离（串扰）：</w:t>
            </w:r>
            <w:r w:rsidRPr="00865A57">
              <w:rPr>
                <w:kern w:val="0"/>
                <w:sz w:val="18"/>
                <w:szCs w:val="18"/>
                <w:lang w:bidi="ar"/>
              </w:rPr>
              <w:t>&gt; 80 dB @ 1 kHz, &gt; 65 dB @ 20 kHz</w:t>
            </w:r>
            <w:r w:rsidRPr="00865A57">
              <w:rPr>
                <w:kern w:val="0"/>
                <w:sz w:val="18"/>
                <w:szCs w:val="18"/>
                <w:lang w:bidi="ar"/>
              </w:rPr>
              <w:br/>
              <w:t>• A/D</w:t>
            </w:r>
            <w:r w:rsidRPr="00865A57">
              <w:rPr>
                <w:kern w:val="0"/>
                <w:sz w:val="18"/>
                <w:szCs w:val="18"/>
                <w:lang w:bidi="ar"/>
              </w:rPr>
              <w:t>和</w:t>
            </w:r>
            <w:r w:rsidRPr="00865A57">
              <w:rPr>
                <w:kern w:val="0"/>
                <w:sz w:val="18"/>
                <w:szCs w:val="18"/>
                <w:lang w:bidi="ar"/>
              </w:rPr>
              <w:t>D/A</w:t>
            </w:r>
            <w:r w:rsidRPr="00865A57">
              <w:rPr>
                <w:kern w:val="0"/>
                <w:sz w:val="18"/>
                <w:szCs w:val="18"/>
                <w:lang w:bidi="ar"/>
              </w:rPr>
              <w:t>转换器：</w:t>
            </w:r>
            <w:r w:rsidRPr="00865A57">
              <w:rPr>
                <w:kern w:val="0"/>
                <w:sz w:val="18"/>
                <w:szCs w:val="18"/>
                <w:lang w:bidi="ar"/>
              </w:rPr>
              <w:t>24-bit / 48 kHz</w:t>
            </w:r>
            <w:r w:rsidRPr="00865A57">
              <w:rPr>
                <w:kern w:val="0"/>
                <w:sz w:val="18"/>
                <w:szCs w:val="18"/>
                <w:lang w:bidi="ar"/>
              </w:rPr>
              <w:br/>
              <w:t xml:space="preserve">• </w:t>
            </w:r>
            <w:r w:rsidRPr="00865A57">
              <w:rPr>
                <w:kern w:val="0"/>
                <w:sz w:val="18"/>
                <w:szCs w:val="18"/>
                <w:lang w:bidi="ar"/>
              </w:rPr>
              <w:t>输入通道：</w:t>
            </w:r>
            <w:r w:rsidRPr="00865A57">
              <w:rPr>
                <w:kern w:val="0"/>
                <w:sz w:val="18"/>
                <w:szCs w:val="18"/>
                <w:lang w:bidi="ar"/>
              </w:rPr>
              <w:t>4</w:t>
            </w:r>
            <w:r w:rsidRPr="00865A57">
              <w:rPr>
                <w:kern w:val="0"/>
                <w:sz w:val="18"/>
                <w:szCs w:val="18"/>
                <w:lang w:bidi="ar"/>
              </w:rPr>
              <w:t>路平衡输入（</w:t>
            </w:r>
            <w:r w:rsidRPr="00865A57">
              <w:rPr>
                <w:kern w:val="0"/>
                <w:sz w:val="18"/>
                <w:szCs w:val="18"/>
                <w:lang w:bidi="ar"/>
              </w:rPr>
              <w:t>Euroblock</w:t>
            </w:r>
            <w:r w:rsidRPr="00865A57">
              <w:rPr>
                <w:kern w:val="0"/>
                <w:sz w:val="18"/>
                <w:szCs w:val="18"/>
                <w:lang w:bidi="ar"/>
              </w:rPr>
              <w:t>）；</w:t>
            </w:r>
            <w:r w:rsidRPr="00865A57">
              <w:rPr>
                <w:kern w:val="0"/>
                <w:sz w:val="18"/>
                <w:szCs w:val="18"/>
                <w:lang w:bidi="ar"/>
              </w:rPr>
              <w:t>2</w:t>
            </w:r>
            <w:r w:rsidRPr="00865A57">
              <w:rPr>
                <w:kern w:val="0"/>
                <w:sz w:val="18"/>
                <w:szCs w:val="18"/>
                <w:lang w:bidi="ar"/>
              </w:rPr>
              <w:t>路非平衡（</w:t>
            </w:r>
            <w:r w:rsidRPr="00865A57">
              <w:rPr>
                <w:kern w:val="0"/>
                <w:sz w:val="18"/>
                <w:szCs w:val="18"/>
                <w:lang w:bidi="ar"/>
              </w:rPr>
              <w:t>RCA</w:t>
            </w:r>
            <w:r w:rsidRPr="00865A57">
              <w:rPr>
                <w:kern w:val="0"/>
                <w:sz w:val="18"/>
                <w:szCs w:val="18"/>
                <w:lang w:bidi="ar"/>
              </w:rPr>
              <w:t>）</w:t>
            </w:r>
            <w:r w:rsidRPr="00865A57">
              <w:rPr>
                <w:kern w:val="0"/>
                <w:sz w:val="18"/>
                <w:szCs w:val="18"/>
                <w:lang w:bidi="ar"/>
              </w:rPr>
              <w:br/>
              <w:t xml:space="preserve">• </w:t>
            </w:r>
            <w:r w:rsidRPr="00865A57">
              <w:rPr>
                <w:kern w:val="0"/>
                <w:sz w:val="18"/>
                <w:szCs w:val="18"/>
                <w:lang w:bidi="ar"/>
              </w:rPr>
              <w:t>输入阻抗：</w:t>
            </w:r>
            <w:r w:rsidRPr="00865A57">
              <w:rPr>
                <w:kern w:val="0"/>
                <w:sz w:val="18"/>
                <w:szCs w:val="18"/>
                <w:lang w:bidi="ar"/>
              </w:rPr>
              <w:t>10 kΩ</w:t>
            </w:r>
            <w:r w:rsidRPr="00865A57">
              <w:rPr>
                <w:kern w:val="0"/>
                <w:sz w:val="18"/>
                <w:szCs w:val="18"/>
                <w:lang w:bidi="ar"/>
              </w:rPr>
              <w:br/>
              <w:t xml:space="preserve">• </w:t>
            </w:r>
            <w:r w:rsidRPr="00865A57">
              <w:rPr>
                <w:kern w:val="0"/>
                <w:sz w:val="18"/>
                <w:szCs w:val="18"/>
                <w:lang w:bidi="ar"/>
              </w:rPr>
              <w:t>输入灵敏度：</w:t>
            </w:r>
            <w:r w:rsidRPr="00865A57">
              <w:rPr>
                <w:kern w:val="0"/>
                <w:sz w:val="18"/>
                <w:szCs w:val="18"/>
                <w:lang w:bidi="ar"/>
              </w:rPr>
              <w:t>-10 dBV / 4dBu / 14 dBu</w:t>
            </w:r>
            <w:r w:rsidRPr="00865A57">
              <w:rPr>
                <w:kern w:val="0"/>
                <w:sz w:val="18"/>
                <w:szCs w:val="18"/>
                <w:lang w:bidi="ar"/>
              </w:rPr>
              <w:br/>
              <w:t xml:space="preserve">• </w:t>
            </w:r>
            <w:r w:rsidRPr="00865A57">
              <w:rPr>
                <w:kern w:val="0"/>
                <w:sz w:val="18"/>
                <w:szCs w:val="18"/>
                <w:lang w:bidi="ar"/>
              </w:rPr>
              <w:t>输出通道：</w:t>
            </w:r>
            <w:r w:rsidRPr="00865A57">
              <w:rPr>
                <w:kern w:val="0"/>
                <w:sz w:val="18"/>
                <w:szCs w:val="18"/>
                <w:lang w:bidi="ar"/>
              </w:rPr>
              <w:t>4</w:t>
            </w:r>
            <w:r w:rsidRPr="00865A57">
              <w:rPr>
                <w:kern w:val="0"/>
                <w:sz w:val="18"/>
                <w:szCs w:val="18"/>
                <w:lang w:bidi="ar"/>
              </w:rPr>
              <w:t>路（</w:t>
            </w:r>
            <w:r w:rsidRPr="00865A57">
              <w:rPr>
                <w:kern w:val="0"/>
                <w:sz w:val="18"/>
                <w:szCs w:val="18"/>
                <w:lang w:bidi="ar"/>
              </w:rPr>
              <w:t>8</w:t>
            </w:r>
            <w:r w:rsidRPr="00865A57">
              <w:rPr>
                <w:kern w:val="0"/>
                <w:sz w:val="18"/>
                <w:szCs w:val="18"/>
                <w:lang w:bidi="ar"/>
              </w:rPr>
              <w:t>口接线端子连接扬声器）</w:t>
            </w:r>
            <w:r w:rsidRPr="00865A57">
              <w:rPr>
                <w:kern w:val="0"/>
                <w:sz w:val="18"/>
                <w:szCs w:val="18"/>
                <w:lang w:bidi="ar"/>
              </w:rPr>
              <w:br/>
              <w:t xml:space="preserve">• </w:t>
            </w:r>
            <w:r w:rsidRPr="00865A57">
              <w:rPr>
                <w:kern w:val="0"/>
                <w:sz w:val="18"/>
                <w:szCs w:val="18"/>
                <w:lang w:bidi="ar"/>
              </w:rPr>
              <w:t>输出通道：</w:t>
            </w:r>
            <w:r w:rsidRPr="00865A57">
              <w:rPr>
                <w:kern w:val="0"/>
                <w:sz w:val="18"/>
                <w:szCs w:val="18"/>
                <w:lang w:bidi="ar"/>
              </w:rPr>
              <w:t>1</w:t>
            </w:r>
            <w:r w:rsidRPr="00865A57">
              <w:rPr>
                <w:kern w:val="0"/>
                <w:sz w:val="18"/>
                <w:szCs w:val="18"/>
                <w:lang w:bidi="ar"/>
              </w:rPr>
              <w:t>路</w:t>
            </w:r>
            <w:r w:rsidRPr="00865A57">
              <w:rPr>
                <w:kern w:val="0"/>
                <w:sz w:val="18"/>
                <w:szCs w:val="18"/>
                <w:lang w:bidi="ar"/>
              </w:rPr>
              <w:t xml:space="preserve"> MOH </w:t>
            </w:r>
            <w:r w:rsidRPr="00865A57">
              <w:rPr>
                <w:kern w:val="0"/>
                <w:sz w:val="18"/>
                <w:szCs w:val="18"/>
                <w:lang w:bidi="ar"/>
              </w:rPr>
              <w:t>音乐保留辅助输出（</w:t>
            </w:r>
            <w:r w:rsidRPr="00865A57">
              <w:rPr>
                <w:kern w:val="0"/>
                <w:sz w:val="18"/>
                <w:szCs w:val="18"/>
                <w:lang w:bidi="ar"/>
              </w:rPr>
              <w:t>Euroblock</w:t>
            </w:r>
            <w:r w:rsidRPr="00865A57">
              <w:rPr>
                <w:kern w:val="0"/>
                <w:sz w:val="18"/>
                <w:szCs w:val="18"/>
                <w:lang w:bidi="ar"/>
              </w:rPr>
              <w:t>）；</w:t>
            </w:r>
            <w:r w:rsidRPr="00865A57">
              <w:rPr>
                <w:kern w:val="0"/>
                <w:sz w:val="18"/>
                <w:szCs w:val="18"/>
                <w:lang w:bidi="ar"/>
              </w:rPr>
              <w:t>1</w:t>
            </w:r>
            <w:r w:rsidRPr="00865A57">
              <w:rPr>
                <w:kern w:val="0"/>
                <w:sz w:val="18"/>
                <w:szCs w:val="18"/>
                <w:lang w:bidi="ar"/>
              </w:rPr>
              <w:t>路平衡辅助输出（</w:t>
            </w:r>
            <w:r w:rsidRPr="00865A57">
              <w:rPr>
                <w:kern w:val="0"/>
                <w:sz w:val="18"/>
                <w:szCs w:val="18"/>
                <w:lang w:bidi="ar"/>
              </w:rPr>
              <w:t>Euroblock</w:t>
            </w:r>
            <w:r w:rsidRPr="00865A57">
              <w:rPr>
                <w:kern w:val="0"/>
                <w:sz w:val="18"/>
                <w:szCs w:val="18"/>
                <w:lang w:bidi="ar"/>
              </w:rPr>
              <w:t>）</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本体安装</w:t>
            </w:r>
            <w:r w:rsidRPr="00865A57">
              <w:rPr>
                <w:kern w:val="0"/>
                <w:sz w:val="18"/>
                <w:szCs w:val="18"/>
                <w:lang w:bidi="ar"/>
              </w:rPr>
              <w:br/>
              <w:t>2.</w:t>
            </w:r>
            <w:r w:rsidRPr="00865A57">
              <w:rPr>
                <w:kern w:val="0"/>
                <w:sz w:val="18"/>
                <w:szCs w:val="18"/>
                <w:lang w:bidi="ar"/>
              </w:rPr>
              <w:t>单体调试</w:t>
            </w: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台</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w:t>
            </w:r>
          </w:p>
        </w:tc>
      </w:tr>
      <w:tr w:rsidR="00865A57" w:rsidRPr="00865A57" w:rsidTr="002354F3">
        <w:trPr>
          <w:trHeight w:val="1185"/>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lastRenderedPageBreak/>
              <w:t>39</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手持话筒</w:t>
            </w:r>
            <w:r w:rsidRPr="00865A57">
              <w:rPr>
                <w:kern w:val="0"/>
                <w:sz w:val="18"/>
                <w:szCs w:val="18"/>
                <w:lang w:bidi="ar"/>
              </w:rPr>
              <w:t xml:space="preserve">   </w:t>
            </w:r>
            <w:r w:rsidRPr="00865A57">
              <w:rPr>
                <w:kern w:val="0"/>
                <w:sz w:val="18"/>
                <w:szCs w:val="18"/>
                <w:lang w:bidi="ar"/>
              </w:rPr>
              <w:t>一拖二</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名称</w:t>
            </w:r>
            <w:r w:rsidRPr="00865A57">
              <w:rPr>
                <w:kern w:val="0"/>
                <w:sz w:val="18"/>
                <w:szCs w:val="18"/>
                <w:lang w:bidi="ar"/>
              </w:rPr>
              <w:t>:</w:t>
            </w:r>
            <w:r w:rsidRPr="00865A57">
              <w:rPr>
                <w:kern w:val="0"/>
                <w:sz w:val="18"/>
                <w:szCs w:val="18"/>
                <w:lang w:bidi="ar"/>
              </w:rPr>
              <w:t>手持话筒</w:t>
            </w:r>
            <w:r w:rsidRPr="00865A57">
              <w:rPr>
                <w:kern w:val="0"/>
                <w:sz w:val="18"/>
                <w:szCs w:val="18"/>
                <w:lang w:bidi="ar"/>
              </w:rPr>
              <w:t xml:space="preserve">   </w:t>
            </w:r>
            <w:r w:rsidRPr="00865A57">
              <w:rPr>
                <w:kern w:val="0"/>
                <w:sz w:val="18"/>
                <w:szCs w:val="18"/>
                <w:lang w:bidi="ar"/>
              </w:rPr>
              <w:t>一拖二</w:t>
            </w:r>
            <w:r w:rsidRPr="00865A57">
              <w:rPr>
                <w:kern w:val="0"/>
                <w:sz w:val="18"/>
                <w:szCs w:val="18"/>
                <w:lang w:bidi="ar"/>
              </w:rPr>
              <w:br/>
            </w:r>
            <w:r w:rsidRPr="00865A57">
              <w:rPr>
                <w:kern w:val="0"/>
                <w:sz w:val="18"/>
                <w:szCs w:val="18"/>
                <w:lang w:bidi="ar"/>
              </w:rPr>
              <w:t>主机技术参数</w:t>
            </w:r>
            <w:r w:rsidRPr="00865A57">
              <w:rPr>
                <w:kern w:val="0"/>
                <w:sz w:val="18"/>
                <w:szCs w:val="18"/>
                <w:lang w:bidi="ar"/>
              </w:rPr>
              <w:br/>
            </w:r>
            <w:r w:rsidRPr="00865A57">
              <w:rPr>
                <w:kern w:val="0"/>
                <w:sz w:val="18"/>
                <w:szCs w:val="18"/>
                <w:lang w:bidi="ar"/>
              </w:rPr>
              <w:t>频道组数：双频道</w:t>
            </w:r>
            <w:r w:rsidRPr="00865A57">
              <w:rPr>
                <w:kern w:val="0"/>
                <w:sz w:val="18"/>
                <w:szCs w:val="18"/>
                <w:lang w:bidi="ar"/>
              </w:rPr>
              <w:br/>
            </w:r>
            <w:r w:rsidRPr="00865A57">
              <w:rPr>
                <w:kern w:val="0"/>
                <w:sz w:val="18"/>
                <w:szCs w:val="18"/>
                <w:lang w:bidi="ar"/>
              </w:rPr>
              <w:t>面板显示：</w:t>
            </w:r>
            <w:r w:rsidRPr="00865A57">
              <w:rPr>
                <w:kern w:val="0"/>
                <w:sz w:val="18"/>
                <w:szCs w:val="18"/>
                <w:lang w:bidi="ar"/>
              </w:rPr>
              <w:t xml:space="preserve"> OLED</w:t>
            </w:r>
            <w:r w:rsidRPr="00865A57">
              <w:rPr>
                <w:kern w:val="0"/>
                <w:sz w:val="18"/>
                <w:szCs w:val="18"/>
                <w:lang w:bidi="ar"/>
              </w:rPr>
              <w:t>液晶显示可同时显示</w:t>
            </w:r>
            <w:r w:rsidRPr="00865A57">
              <w:rPr>
                <w:kern w:val="0"/>
                <w:sz w:val="18"/>
                <w:szCs w:val="18"/>
                <w:lang w:bidi="ar"/>
              </w:rPr>
              <w:t>RF/AF</w:t>
            </w:r>
            <w:r w:rsidRPr="00865A57">
              <w:rPr>
                <w:kern w:val="0"/>
                <w:sz w:val="18"/>
                <w:szCs w:val="18"/>
                <w:lang w:bidi="ar"/>
              </w:rPr>
              <w:t>信号强度，</w:t>
            </w:r>
            <w:r w:rsidRPr="00865A57">
              <w:rPr>
                <w:kern w:val="0"/>
                <w:sz w:val="18"/>
                <w:szCs w:val="18"/>
                <w:lang w:bidi="ar"/>
              </w:rPr>
              <w:t>SQ</w:t>
            </w:r>
            <w:r w:rsidRPr="00865A57">
              <w:rPr>
                <w:kern w:val="0"/>
                <w:sz w:val="18"/>
                <w:szCs w:val="18"/>
                <w:lang w:bidi="ar"/>
              </w:rPr>
              <w:t>设置，编号，发射机的电池容量和工作频率</w:t>
            </w:r>
            <w:r w:rsidRPr="00865A57">
              <w:rPr>
                <w:kern w:val="0"/>
                <w:sz w:val="18"/>
                <w:szCs w:val="18"/>
                <w:lang w:bidi="ar"/>
              </w:rPr>
              <w:br/>
            </w:r>
            <w:r w:rsidRPr="00865A57">
              <w:rPr>
                <w:kern w:val="0"/>
                <w:sz w:val="18"/>
                <w:szCs w:val="18"/>
                <w:lang w:bidi="ar"/>
              </w:rPr>
              <w:t>震荡模式</w:t>
            </w:r>
            <w:r w:rsidRPr="00865A57">
              <w:rPr>
                <w:kern w:val="0"/>
                <w:sz w:val="18"/>
                <w:szCs w:val="18"/>
                <w:lang w:bidi="ar"/>
              </w:rPr>
              <w:t xml:space="preserve"> </w:t>
            </w:r>
            <w:r w:rsidRPr="00865A57">
              <w:rPr>
                <w:kern w:val="0"/>
                <w:sz w:val="18"/>
                <w:szCs w:val="18"/>
                <w:lang w:bidi="ar"/>
              </w:rPr>
              <w:t>：</w:t>
            </w:r>
            <w:r w:rsidRPr="00865A57">
              <w:rPr>
                <w:kern w:val="0"/>
                <w:sz w:val="18"/>
                <w:szCs w:val="18"/>
                <w:lang w:bidi="ar"/>
              </w:rPr>
              <w:t>PLL</w:t>
            </w:r>
            <w:r w:rsidRPr="00865A57">
              <w:rPr>
                <w:kern w:val="0"/>
                <w:sz w:val="18"/>
                <w:szCs w:val="18"/>
                <w:lang w:bidi="ar"/>
              </w:rPr>
              <w:t>相位锁定频率合成</w:t>
            </w:r>
            <w:r w:rsidRPr="00865A57">
              <w:rPr>
                <w:kern w:val="0"/>
                <w:sz w:val="18"/>
                <w:szCs w:val="18"/>
                <w:lang w:bidi="ar"/>
              </w:rPr>
              <w:br/>
            </w:r>
            <w:r w:rsidRPr="00865A57">
              <w:rPr>
                <w:kern w:val="0"/>
                <w:sz w:val="18"/>
                <w:szCs w:val="18"/>
                <w:lang w:bidi="ar"/>
              </w:rPr>
              <w:t>射频稳定度：</w:t>
            </w:r>
            <w:r w:rsidRPr="00865A57">
              <w:rPr>
                <w:kern w:val="0"/>
                <w:sz w:val="18"/>
                <w:szCs w:val="18"/>
                <w:lang w:bidi="ar"/>
              </w:rPr>
              <w:t xml:space="preserve"> ±0.005%(10~ 50</w:t>
            </w:r>
            <w:r w:rsidRPr="00865A57">
              <w:rPr>
                <w:rFonts w:ascii="宋体" w:hAnsi="宋体" w:cs="宋体" w:hint="eastAsia"/>
                <w:kern w:val="0"/>
                <w:sz w:val="18"/>
                <w:szCs w:val="18"/>
                <w:lang w:bidi="ar"/>
              </w:rPr>
              <w:t>℃</w:t>
            </w:r>
            <w:r w:rsidRPr="00865A57">
              <w:rPr>
                <w:kern w:val="0"/>
                <w:sz w:val="18"/>
                <w:szCs w:val="18"/>
                <w:lang w:bidi="ar"/>
              </w:rPr>
              <w:t>)</w:t>
            </w:r>
            <w:r w:rsidRPr="00865A57">
              <w:rPr>
                <w:kern w:val="0"/>
                <w:sz w:val="18"/>
                <w:szCs w:val="18"/>
                <w:lang w:bidi="ar"/>
              </w:rPr>
              <w:br/>
            </w:r>
            <w:r w:rsidRPr="00865A57">
              <w:rPr>
                <w:kern w:val="0"/>
                <w:sz w:val="18"/>
                <w:szCs w:val="18"/>
                <w:lang w:bidi="ar"/>
              </w:rPr>
              <w:t>载波频段：</w:t>
            </w:r>
            <w:r w:rsidRPr="00865A57">
              <w:rPr>
                <w:kern w:val="0"/>
                <w:sz w:val="18"/>
                <w:szCs w:val="18"/>
                <w:lang w:bidi="ar"/>
              </w:rPr>
              <w:t xml:space="preserve"> UHF:780.125MHZ-830.000MHZ</w:t>
            </w:r>
            <w:r w:rsidRPr="00865A57">
              <w:rPr>
                <w:kern w:val="0"/>
                <w:sz w:val="18"/>
                <w:szCs w:val="18"/>
                <w:lang w:bidi="ar"/>
              </w:rPr>
              <w:br/>
            </w:r>
            <w:r w:rsidRPr="00865A57">
              <w:rPr>
                <w:kern w:val="0"/>
                <w:sz w:val="18"/>
                <w:szCs w:val="18"/>
                <w:lang w:bidi="ar"/>
              </w:rPr>
              <w:t>频带宽度</w:t>
            </w:r>
            <w:r w:rsidRPr="00865A57">
              <w:rPr>
                <w:kern w:val="0"/>
                <w:sz w:val="18"/>
                <w:szCs w:val="18"/>
                <w:lang w:bidi="ar"/>
              </w:rPr>
              <w:t xml:space="preserve"> </w:t>
            </w:r>
            <w:r w:rsidRPr="00865A57">
              <w:rPr>
                <w:kern w:val="0"/>
                <w:sz w:val="18"/>
                <w:szCs w:val="18"/>
                <w:lang w:bidi="ar"/>
              </w:rPr>
              <w:t>：</w:t>
            </w:r>
            <w:r w:rsidRPr="00865A57">
              <w:rPr>
                <w:kern w:val="0"/>
                <w:sz w:val="18"/>
                <w:szCs w:val="18"/>
                <w:lang w:bidi="ar"/>
              </w:rPr>
              <w:t>50</w:t>
            </w:r>
            <w:r w:rsidRPr="00865A57">
              <w:rPr>
                <w:kern w:val="0"/>
                <w:sz w:val="18"/>
                <w:szCs w:val="18"/>
                <w:lang w:bidi="ar"/>
              </w:rPr>
              <w:t>（</w:t>
            </w:r>
            <w:r w:rsidRPr="00865A57">
              <w:rPr>
                <w:kern w:val="0"/>
                <w:sz w:val="18"/>
                <w:szCs w:val="18"/>
                <w:lang w:bidi="ar"/>
              </w:rPr>
              <w:t>6.25*2*4</w:t>
            </w:r>
            <w:r w:rsidRPr="00865A57">
              <w:rPr>
                <w:kern w:val="0"/>
                <w:sz w:val="18"/>
                <w:szCs w:val="18"/>
                <w:lang w:bidi="ar"/>
              </w:rPr>
              <w:t>）</w:t>
            </w:r>
            <w:r w:rsidRPr="00865A57">
              <w:rPr>
                <w:kern w:val="0"/>
                <w:sz w:val="18"/>
                <w:szCs w:val="18"/>
                <w:lang w:bidi="ar"/>
              </w:rPr>
              <w:t>MHz</w:t>
            </w:r>
            <w:r w:rsidRPr="00865A57">
              <w:rPr>
                <w:kern w:val="0"/>
                <w:sz w:val="18"/>
                <w:szCs w:val="18"/>
                <w:lang w:bidi="ar"/>
              </w:rPr>
              <w:br/>
            </w:r>
            <w:r w:rsidRPr="00865A57">
              <w:rPr>
                <w:kern w:val="0"/>
                <w:sz w:val="18"/>
                <w:szCs w:val="18"/>
                <w:lang w:bidi="ar"/>
              </w:rPr>
              <w:t>频率间隔：</w:t>
            </w:r>
            <w:r w:rsidRPr="00865A57">
              <w:rPr>
                <w:kern w:val="0"/>
                <w:sz w:val="18"/>
                <w:szCs w:val="18"/>
                <w:lang w:bidi="ar"/>
              </w:rPr>
              <w:t>125KHz</w:t>
            </w:r>
            <w:r w:rsidRPr="00865A57">
              <w:rPr>
                <w:kern w:val="0"/>
                <w:sz w:val="18"/>
                <w:szCs w:val="18"/>
                <w:lang w:bidi="ar"/>
              </w:rPr>
              <w:br/>
            </w:r>
            <w:r w:rsidRPr="00865A57">
              <w:rPr>
                <w:kern w:val="0"/>
                <w:sz w:val="18"/>
                <w:szCs w:val="18"/>
                <w:lang w:bidi="ar"/>
              </w:rPr>
              <w:t>可切换频率数</w:t>
            </w:r>
            <w:r w:rsidRPr="00865A57">
              <w:rPr>
                <w:kern w:val="0"/>
                <w:sz w:val="18"/>
                <w:szCs w:val="18"/>
                <w:lang w:bidi="ar"/>
              </w:rPr>
              <w:t xml:space="preserve"> </w:t>
            </w:r>
            <w:r w:rsidRPr="00865A57">
              <w:rPr>
                <w:kern w:val="0"/>
                <w:sz w:val="18"/>
                <w:szCs w:val="18"/>
                <w:lang w:bidi="ar"/>
              </w:rPr>
              <w:t>：</w:t>
            </w:r>
            <w:r w:rsidRPr="00865A57">
              <w:rPr>
                <w:kern w:val="0"/>
                <w:sz w:val="18"/>
                <w:szCs w:val="18"/>
                <w:lang w:bidi="ar"/>
              </w:rPr>
              <w:t>400</w:t>
            </w:r>
            <w:r w:rsidRPr="00865A57">
              <w:rPr>
                <w:kern w:val="0"/>
                <w:sz w:val="18"/>
                <w:szCs w:val="18"/>
                <w:lang w:bidi="ar"/>
              </w:rPr>
              <w:t>个</w:t>
            </w:r>
            <w:r w:rsidRPr="00865A57">
              <w:rPr>
                <w:kern w:val="0"/>
                <w:sz w:val="18"/>
                <w:szCs w:val="18"/>
                <w:lang w:bidi="ar"/>
              </w:rPr>
              <w:br/>
            </w:r>
            <w:r w:rsidRPr="00865A57">
              <w:rPr>
                <w:kern w:val="0"/>
                <w:sz w:val="18"/>
                <w:szCs w:val="18"/>
                <w:lang w:bidi="ar"/>
              </w:rPr>
              <w:t>操作方式：</w:t>
            </w:r>
            <w:r w:rsidRPr="00865A57">
              <w:rPr>
                <w:kern w:val="0"/>
                <w:sz w:val="18"/>
                <w:szCs w:val="18"/>
                <w:lang w:bidi="ar"/>
              </w:rPr>
              <w:t xml:space="preserve"> </w:t>
            </w:r>
            <w:r w:rsidRPr="00865A57">
              <w:rPr>
                <w:kern w:val="0"/>
                <w:sz w:val="18"/>
                <w:szCs w:val="18"/>
                <w:lang w:bidi="ar"/>
              </w:rPr>
              <w:t>手动调整</w:t>
            </w:r>
            <w:r w:rsidRPr="00865A57">
              <w:rPr>
                <w:kern w:val="0"/>
                <w:sz w:val="18"/>
                <w:szCs w:val="18"/>
                <w:lang w:bidi="ar"/>
              </w:rPr>
              <w:br/>
            </w:r>
            <w:r w:rsidRPr="00865A57">
              <w:rPr>
                <w:kern w:val="0"/>
                <w:sz w:val="18"/>
                <w:szCs w:val="18"/>
                <w:lang w:bidi="ar"/>
              </w:rPr>
              <w:t>接收方式：</w:t>
            </w:r>
            <w:r w:rsidRPr="00865A57">
              <w:rPr>
                <w:kern w:val="0"/>
                <w:sz w:val="18"/>
                <w:szCs w:val="18"/>
                <w:lang w:bidi="ar"/>
              </w:rPr>
              <w:t xml:space="preserve"> </w:t>
            </w:r>
            <w:r w:rsidRPr="00865A57">
              <w:rPr>
                <w:kern w:val="0"/>
                <w:sz w:val="18"/>
                <w:szCs w:val="18"/>
                <w:lang w:bidi="ar"/>
              </w:rPr>
              <w:t>真分集式</w:t>
            </w:r>
            <w:r w:rsidRPr="00865A57">
              <w:rPr>
                <w:kern w:val="0"/>
                <w:sz w:val="18"/>
                <w:szCs w:val="18"/>
                <w:lang w:bidi="ar"/>
              </w:rPr>
              <w:t>(True Diversity)</w:t>
            </w:r>
            <w:r w:rsidRPr="00865A57">
              <w:rPr>
                <w:kern w:val="0"/>
                <w:sz w:val="18"/>
                <w:szCs w:val="18"/>
                <w:lang w:bidi="ar"/>
              </w:rPr>
              <w:br/>
            </w:r>
            <w:r w:rsidRPr="00865A57">
              <w:rPr>
                <w:kern w:val="0"/>
                <w:sz w:val="18"/>
                <w:szCs w:val="18"/>
                <w:lang w:bidi="ar"/>
              </w:rPr>
              <w:t>灵敏度</w:t>
            </w:r>
            <w:r w:rsidRPr="00865A57">
              <w:rPr>
                <w:kern w:val="0"/>
                <w:sz w:val="18"/>
                <w:szCs w:val="18"/>
                <w:lang w:bidi="ar"/>
              </w:rPr>
              <w:t xml:space="preserve"> </w:t>
            </w:r>
            <w:r w:rsidRPr="00865A57">
              <w:rPr>
                <w:kern w:val="0"/>
                <w:sz w:val="18"/>
                <w:szCs w:val="18"/>
                <w:lang w:bidi="ar"/>
              </w:rPr>
              <w:t>：在偏移度等于</w:t>
            </w:r>
            <w:r w:rsidRPr="00865A57">
              <w:rPr>
                <w:kern w:val="0"/>
                <w:sz w:val="18"/>
                <w:szCs w:val="18"/>
                <w:lang w:bidi="ar"/>
              </w:rPr>
              <w:t>40KHz</w:t>
            </w:r>
            <w:r w:rsidRPr="00865A57">
              <w:rPr>
                <w:kern w:val="0"/>
                <w:sz w:val="18"/>
                <w:szCs w:val="18"/>
                <w:lang w:bidi="ar"/>
              </w:rPr>
              <w:t>，输入</w:t>
            </w:r>
            <w:r w:rsidRPr="00865A57">
              <w:rPr>
                <w:kern w:val="0"/>
                <w:sz w:val="18"/>
                <w:szCs w:val="18"/>
                <w:lang w:bidi="ar"/>
              </w:rPr>
              <w:t>6dBµV</w:t>
            </w:r>
            <w:r w:rsidRPr="00865A57">
              <w:rPr>
                <w:kern w:val="0"/>
                <w:sz w:val="18"/>
                <w:szCs w:val="18"/>
                <w:lang w:bidi="ar"/>
              </w:rPr>
              <w:t>时，</w:t>
            </w:r>
            <w:r w:rsidRPr="00865A57">
              <w:rPr>
                <w:kern w:val="0"/>
                <w:sz w:val="18"/>
                <w:szCs w:val="18"/>
                <w:lang w:bidi="ar"/>
              </w:rPr>
              <w:t>S/N80dB</w:t>
            </w:r>
            <w:r w:rsidRPr="00865A57">
              <w:rPr>
                <w:kern w:val="0"/>
                <w:sz w:val="18"/>
                <w:szCs w:val="18"/>
                <w:lang w:bidi="ar"/>
              </w:rPr>
              <w:br/>
            </w:r>
            <w:r w:rsidRPr="00865A57">
              <w:rPr>
                <w:kern w:val="0"/>
                <w:sz w:val="18"/>
                <w:szCs w:val="18"/>
                <w:lang w:bidi="ar"/>
              </w:rPr>
              <w:t>最大偏移度</w:t>
            </w:r>
            <w:r w:rsidRPr="00865A57">
              <w:rPr>
                <w:kern w:val="0"/>
                <w:sz w:val="18"/>
                <w:szCs w:val="18"/>
                <w:lang w:bidi="ar"/>
              </w:rPr>
              <w:t xml:space="preserve"> </w:t>
            </w:r>
            <w:r w:rsidRPr="00865A57">
              <w:rPr>
                <w:kern w:val="0"/>
                <w:sz w:val="18"/>
                <w:szCs w:val="18"/>
                <w:lang w:bidi="ar"/>
              </w:rPr>
              <w:t>：</w:t>
            </w:r>
            <w:r w:rsidRPr="00865A57">
              <w:rPr>
                <w:kern w:val="0"/>
                <w:sz w:val="18"/>
                <w:szCs w:val="18"/>
                <w:lang w:bidi="ar"/>
              </w:rPr>
              <w:t>±68KHz</w:t>
            </w:r>
            <w:r w:rsidRPr="00865A57">
              <w:rPr>
                <w:kern w:val="0"/>
                <w:sz w:val="18"/>
                <w:szCs w:val="18"/>
                <w:lang w:bidi="ar"/>
              </w:rPr>
              <w:br/>
            </w:r>
            <w:r w:rsidRPr="00865A57">
              <w:rPr>
                <w:kern w:val="0"/>
                <w:sz w:val="18"/>
                <w:szCs w:val="18"/>
                <w:lang w:bidi="ar"/>
              </w:rPr>
              <w:t>综合</w:t>
            </w:r>
            <w:r w:rsidRPr="00865A57">
              <w:rPr>
                <w:kern w:val="0"/>
                <w:sz w:val="18"/>
                <w:szCs w:val="18"/>
                <w:lang w:bidi="ar"/>
              </w:rPr>
              <w:t>S/N</w:t>
            </w:r>
            <w:r w:rsidRPr="00865A57">
              <w:rPr>
                <w:kern w:val="0"/>
                <w:sz w:val="18"/>
                <w:szCs w:val="18"/>
                <w:lang w:bidi="ar"/>
              </w:rPr>
              <w:t>比</w:t>
            </w:r>
            <w:r w:rsidRPr="00865A57">
              <w:rPr>
                <w:kern w:val="0"/>
                <w:sz w:val="18"/>
                <w:szCs w:val="18"/>
                <w:lang w:bidi="ar"/>
              </w:rPr>
              <w:t xml:space="preserve"> </w:t>
            </w:r>
            <w:r w:rsidRPr="00865A57">
              <w:rPr>
                <w:kern w:val="0"/>
                <w:sz w:val="18"/>
                <w:szCs w:val="18"/>
                <w:lang w:bidi="ar"/>
              </w:rPr>
              <w:t>：</w:t>
            </w:r>
            <w:r w:rsidRPr="00865A57">
              <w:rPr>
                <w:kern w:val="0"/>
                <w:sz w:val="18"/>
                <w:szCs w:val="18"/>
                <w:lang w:bidi="ar"/>
              </w:rPr>
              <w:t>±105dB(1KHz-A)</w:t>
            </w:r>
            <w:r w:rsidRPr="00865A57">
              <w:rPr>
                <w:kern w:val="0"/>
                <w:sz w:val="18"/>
                <w:szCs w:val="18"/>
                <w:lang w:bidi="ar"/>
              </w:rPr>
              <w:br/>
            </w:r>
            <w:r w:rsidRPr="00865A57">
              <w:rPr>
                <w:kern w:val="0"/>
                <w:sz w:val="18"/>
                <w:szCs w:val="18"/>
                <w:lang w:bidi="ar"/>
              </w:rPr>
              <w:t>综合失真度：</w:t>
            </w:r>
            <w:r w:rsidRPr="00865A57">
              <w:rPr>
                <w:kern w:val="0"/>
                <w:sz w:val="18"/>
                <w:szCs w:val="18"/>
                <w:lang w:bidi="ar"/>
              </w:rPr>
              <w:t xml:space="preserve"> &lt;0 .5%@1KHz</w:t>
            </w:r>
            <w:r w:rsidRPr="00865A57">
              <w:rPr>
                <w:kern w:val="0"/>
                <w:sz w:val="18"/>
                <w:szCs w:val="18"/>
                <w:lang w:bidi="ar"/>
              </w:rPr>
              <w:br/>
            </w:r>
            <w:r w:rsidRPr="00865A57">
              <w:rPr>
                <w:kern w:val="0"/>
                <w:sz w:val="18"/>
                <w:szCs w:val="18"/>
                <w:lang w:bidi="ar"/>
              </w:rPr>
              <w:t>综合频率响应：</w:t>
            </w:r>
            <w:r w:rsidRPr="00865A57">
              <w:rPr>
                <w:kern w:val="0"/>
                <w:sz w:val="18"/>
                <w:szCs w:val="18"/>
                <w:lang w:bidi="ar"/>
              </w:rPr>
              <w:t xml:space="preserve"> 100Hz-18KHz±3dB</w:t>
            </w:r>
            <w:r w:rsidRPr="00865A57">
              <w:rPr>
                <w:kern w:val="0"/>
                <w:sz w:val="18"/>
                <w:szCs w:val="18"/>
                <w:lang w:bidi="ar"/>
              </w:rPr>
              <w:t>具低频</w:t>
            </w:r>
            <w:proofErr w:type="gramStart"/>
            <w:r w:rsidRPr="00865A57">
              <w:rPr>
                <w:kern w:val="0"/>
                <w:sz w:val="18"/>
                <w:szCs w:val="18"/>
                <w:lang w:bidi="ar"/>
              </w:rPr>
              <w:t>衰减滤频电路</w:t>
            </w:r>
            <w:proofErr w:type="gramEnd"/>
            <w:r w:rsidRPr="00865A57">
              <w:rPr>
                <w:kern w:val="0"/>
                <w:sz w:val="18"/>
                <w:szCs w:val="18"/>
                <w:lang w:bidi="ar"/>
              </w:rPr>
              <w:br/>
            </w:r>
            <w:r w:rsidRPr="00865A57">
              <w:rPr>
                <w:kern w:val="0"/>
                <w:sz w:val="18"/>
                <w:szCs w:val="18"/>
                <w:lang w:bidi="ar"/>
              </w:rPr>
              <w:t>输出插座：</w:t>
            </w:r>
            <w:r w:rsidRPr="00865A57">
              <w:rPr>
                <w:kern w:val="0"/>
                <w:sz w:val="18"/>
                <w:szCs w:val="18"/>
                <w:lang w:bidi="ar"/>
              </w:rPr>
              <w:t xml:space="preserve"> XLR</w:t>
            </w:r>
            <w:r w:rsidRPr="00865A57">
              <w:rPr>
                <w:kern w:val="0"/>
                <w:sz w:val="18"/>
                <w:szCs w:val="18"/>
                <w:lang w:bidi="ar"/>
              </w:rPr>
              <w:t>平衡式插座独立输出及</w:t>
            </w:r>
            <w:r w:rsidRPr="00865A57">
              <w:rPr>
                <w:kern w:val="0"/>
                <w:sz w:val="18"/>
                <w:szCs w:val="18"/>
                <w:lang w:bidi="ar"/>
              </w:rPr>
              <w:t>Ф6.3</w:t>
            </w:r>
            <w:r w:rsidRPr="00865A57">
              <w:rPr>
                <w:kern w:val="0"/>
                <w:sz w:val="18"/>
                <w:szCs w:val="18"/>
                <w:lang w:bidi="ar"/>
              </w:rPr>
              <w:t>不平衡式插座混合输出</w:t>
            </w:r>
            <w:r w:rsidRPr="00865A57">
              <w:rPr>
                <w:kern w:val="0"/>
                <w:sz w:val="18"/>
                <w:szCs w:val="18"/>
                <w:lang w:bidi="ar"/>
              </w:rPr>
              <w:br/>
            </w:r>
            <w:r w:rsidRPr="00865A57">
              <w:rPr>
                <w:kern w:val="0"/>
                <w:sz w:val="18"/>
                <w:szCs w:val="18"/>
                <w:lang w:bidi="ar"/>
              </w:rPr>
              <w:t>音量输出调整</w:t>
            </w:r>
            <w:r w:rsidRPr="00865A57">
              <w:rPr>
                <w:kern w:val="0"/>
                <w:sz w:val="18"/>
                <w:szCs w:val="18"/>
                <w:lang w:bidi="ar"/>
              </w:rPr>
              <w:t xml:space="preserve"> </w:t>
            </w:r>
            <w:r w:rsidRPr="00865A57">
              <w:rPr>
                <w:kern w:val="0"/>
                <w:sz w:val="18"/>
                <w:szCs w:val="18"/>
                <w:lang w:bidi="ar"/>
              </w:rPr>
              <w:t>：输出电平可随意调整</w:t>
            </w:r>
            <w:r w:rsidRPr="00865A57">
              <w:rPr>
                <w:kern w:val="0"/>
                <w:sz w:val="18"/>
                <w:szCs w:val="18"/>
                <w:lang w:bidi="ar"/>
              </w:rPr>
              <w:br/>
            </w:r>
            <w:r w:rsidRPr="00865A57">
              <w:rPr>
                <w:kern w:val="0"/>
                <w:sz w:val="18"/>
                <w:szCs w:val="18"/>
                <w:lang w:bidi="ar"/>
              </w:rPr>
              <w:t>静音控制模式：</w:t>
            </w:r>
            <w:r w:rsidRPr="00865A57">
              <w:rPr>
                <w:kern w:val="0"/>
                <w:sz w:val="18"/>
                <w:szCs w:val="18"/>
                <w:lang w:bidi="ar"/>
              </w:rPr>
              <w:t xml:space="preserve"> </w:t>
            </w:r>
            <w:r w:rsidRPr="00865A57">
              <w:rPr>
                <w:kern w:val="0"/>
                <w:sz w:val="18"/>
                <w:szCs w:val="18"/>
                <w:lang w:bidi="ar"/>
              </w:rPr>
              <w:t>独立</w:t>
            </w:r>
            <w:r w:rsidRPr="00865A57">
              <w:rPr>
                <w:kern w:val="0"/>
                <w:sz w:val="18"/>
                <w:szCs w:val="18"/>
                <w:lang w:bidi="ar"/>
              </w:rPr>
              <w:t>“</w:t>
            </w:r>
            <w:r w:rsidRPr="00865A57">
              <w:rPr>
                <w:kern w:val="0"/>
                <w:sz w:val="18"/>
                <w:szCs w:val="18"/>
                <w:lang w:bidi="ar"/>
              </w:rPr>
              <w:t>音码及杂讯锁定</w:t>
            </w:r>
            <w:r w:rsidRPr="00865A57">
              <w:rPr>
                <w:kern w:val="0"/>
                <w:sz w:val="18"/>
                <w:szCs w:val="18"/>
                <w:lang w:bidi="ar"/>
              </w:rPr>
              <w:t>”</w:t>
            </w:r>
            <w:r w:rsidRPr="00865A57">
              <w:rPr>
                <w:kern w:val="0"/>
                <w:sz w:val="18"/>
                <w:szCs w:val="18"/>
                <w:lang w:bidi="ar"/>
              </w:rPr>
              <w:t>双重静音控制</w:t>
            </w:r>
            <w:r w:rsidRPr="00865A57">
              <w:rPr>
                <w:kern w:val="0"/>
                <w:sz w:val="18"/>
                <w:szCs w:val="18"/>
                <w:lang w:bidi="ar"/>
              </w:rPr>
              <w:br/>
            </w:r>
            <w:r w:rsidRPr="00865A57">
              <w:rPr>
                <w:kern w:val="0"/>
                <w:sz w:val="18"/>
                <w:szCs w:val="18"/>
                <w:lang w:bidi="ar"/>
              </w:rPr>
              <w:t>灵敏度调整：可通过调节</w:t>
            </w:r>
            <w:r w:rsidRPr="00865A57">
              <w:rPr>
                <w:kern w:val="0"/>
                <w:sz w:val="18"/>
                <w:szCs w:val="18"/>
                <w:lang w:bidi="ar"/>
              </w:rPr>
              <w:t>SQ</w:t>
            </w:r>
            <w:r w:rsidRPr="00865A57">
              <w:rPr>
                <w:kern w:val="0"/>
                <w:sz w:val="18"/>
                <w:szCs w:val="18"/>
                <w:lang w:bidi="ar"/>
              </w:rPr>
              <w:t>，可调节接收机灵敏度</w:t>
            </w:r>
            <w:r w:rsidRPr="00865A57">
              <w:rPr>
                <w:kern w:val="0"/>
                <w:sz w:val="18"/>
                <w:szCs w:val="18"/>
                <w:lang w:bidi="ar"/>
              </w:rPr>
              <w:br/>
            </w:r>
            <w:r w:rsidRPr="00865A57">
              <w:rPr>
                <w:kern w:val="0"/>
                <w:sz w:val="18"/>
                <w:szCs w:val="18"/>
                <w:lang w:bidi="ar"/>
              </w:rPr>
              <w:lastRenderedPageBreak/>
              <w:t>无阻接收距离</w:t>
            </w:r>
            <w:r w:rsidRPr="00865A57">
              <w:rPr>
                <w:kern w:val="0"/>
                <w:sz w:val="18"/>
                <w:szCs w:val="18"/>
                <w:lang w:bidi="ar"/>
              </w:rPr>
              <w:t xml:space="preserve"> </w:t>
            </w:r>
            <w:r w:rsidRPr="00865A57">
              <w:rPr>
                <w:kern w:val="0"/>
                <w:sz w:val="18"/>
                <w:szCs w:val="18"/>
                <w:lang w:bidi="ar"/>
              </w:rPr>
              <w:t>：无障碍阻隔接收距离约</w:t>
            </w:r>
            <w:r w:rsidRPr="00865A57">
              <w:rPr>
                <w:kern w:val="0"/>
                <w:sz w:val="18"/>
                <w:szCs w:val="18"/>
                <w:lang w:bidi="ar"/>
              </w:rPr>
              <w:t>80</w:t>
            </w:r>
            <w:r w:rsidRPr="00865A57">
              <w:rPr>
                <w:kern w:val="0"/>
                <w:sz w:val="18"/>
                <w:szCs w:val="18"/>
                <w:lang w:bidi="ar"/>
              </w:rPr>
              <w:t>米</w:t>
            </w:r>
            <w:r w:rsidRPr="00865A57">
              <w:rPr>
                <w:kern w:val="0"/>
                <w:sz w:val="18"/>
                <w:szCs w:val="18"/>
                <w:lang w:bidi="ar"/>
              </w:rPr>
              <w:br/>
              <w:t>DC</w:t>
            </w:r>
            <w:r w:rsidRPr="00865A57">
              <w:rPr>
                <w:kern w:val="0"/>
                <w:sz w:val="18"/>
                <w:szCs w:val="18"/>
                <w:lang w:bidi="ar"/>
              </w:rPr>
              <w:t>电源供应：</w:t>
            </w:r>
            <w:r w:rsidRPr="00865A57">
              <w:rPr>
                <w:kern w:val="0"/>
                <w:sz w:val="18"/>
                <w:szCs w:val="18"/>
                <w:lang w:bidi="ar"/>
              </w:rPr>
              <w:t xml:space="preserve"> 0.5A12V</w:t>
            </w:r>
            <w:r w:rsidRPr="00865A57">
              <w:rPr>
                <w:kern w:val="0"/>
                <w:sz w:val="18"/>
                <w:szCs w:val="18"/>
                <w:lang w:bidi="ar"/>
              </w:rPr>
              <w:br/>
            </w:r>
            <w:r w:rsidRPr="00865A57">
              <w:rPr>
                <w:kern w:val="0"/>
                <w:sz w:val="18"/>
                <w:szCs w:val="18"/>
                <w:lang w:bidi="ar"/>
              </w:rPr>
              <w:br/>
            </w:r>
            <w:r w:rsidRPr="00865A57">
              <w:rPr>
                <w:kern w:val="0"/>
                <w:sz w:val="18"/>
                <w:szCs w:val="18"/>
                <w:lang w:bidi="ar"/>
              </w:rPr>
              <w:br/>
            </w:r>
            <w:r w:rsidRPr="00865A57">
              <w:rPr>
                <w:kern w:val="0"/>
                <w:sz w:val="18"/>
                <w:szCs w:val="18"/>
                <w:lang w:bidi="ar"/>
              </w:rPr>
              <w:t>话筒技术参数</w:t>
            </w:r>
            <w:r w:rsidRPr="00865A57">
              <w:rPr>
                <w:kern w:val="0"/>
                <w:sz w:val="18"/>
                <w:szCs w:val="18"/>
                <w:lang w:bidi="ar"/>
              </w:rPr>
              <w:br/>
            </w:r>
            <w:r w:rsidRPr="00865A57">
              <w:rPr>
                <w:kern w:val="0"/>
                <w:sz w:val="18"/>
                <w:szCs w:val="18"/>
                <w:lang w:bidi="ar"/>
              </w:rPr>
              <w:t>振荡模式：</w:t>
            </w:r>
            <w:r w:rsidRPr="00865A57">
              <w:rPr>
                <w:kern w:val="0"/>
                <w:sz w:val="18"/>
                <w:szCs w:val="18"/>
                <w:lang w:bidi="ar"/>
              </w:rPr>
              <w:t>PLL</w:t>
            </w:r>
            <w:r w:rsidRPr="00865A57">
              <w:rPr>
                <w:kern w:val="0"/>
                <w:sz w:val="18"/>
                <w:szCs w:val="18"/>
                <w:lang w:bidi="ar"/>
              </w:rPr>
              <w:t>相位锁定频率合成</w:t>
            </w:r>
            <w:r w:rsidRPr="00865A57">
              <w:rPr>
                <w:kern w:val="0"/>
                <w:sz w:val="18"/>
                <w:szCs w:val="18"/>
                <w:lang w:bidi="ar"/>
              </w:rPr>
              <w:br/>
            </w:r>
            <w:r w:rsidRPr="00865A57">
              <w:rPr>
                <w:kern w:val="0"/>
                <w:sz w:val="18"/>
                <w:szCs w:val="18"/>
                <w:lang w:bidi="ar"/>
              </w:rPr>
              <w:t>载波频率：</w:t>
            </w:r>
            <w:r w:rsidRPr="00865A57">
              <w:rPr>
                <w:kern w:val="0"/>
                <w:sz w:val="18"/>
                <w:szCs w:val="18"/>
                <w:lang w:bidi="ar"/>
              </w:rPr>
              <w:t>UHF</w:t>
            </w:r>
            <w:r w:rsidRPr="00865A57">
              <w:rPr>
                <w:kern w:val="0"/>
                <w:sz w:val="18"/>
                <w:szCs w:val="18"/>
                <w:lang w:bidi="ar"/>
              </w:rPr>
              <w:t>频段（</w:t>
            </w:r>
            <w:r w:rsidRPr="00865A57">
              <w:rPr>
                <w:kern w:val="0"/>
                <w:sz w:val="18"/>
                <w:szCs w:val="18"/>
                <w:lang w:bidi="ar"/>
              </w:rPr>
              <w:t>780.125MHz</w:t>
            </w:r>
            <w:r w:rsidRPr="00865A57">
              <w:rPr>
                <w:kern w:val="0"/>
                <w:sz w:val="18"/>
                <w:szCs w:val="18"/>
                <w:lang w:bidi="ar"/>
              </w:rPr>
              <w:t>～</w:t>
            </w:r>
            <w:r w:rsidRPr="00865A57">
              <w:rPr>
                <w:kern w:val="0"/>
                <w:sz w:val="18"/>
                <w:szCs w:val="18"/>
                <w:lang w:bidi="ar"/>
              </w:rPr>
              <w:t>830.000MHz</w:t>
            </w:r>
            <w:r w:rsidRPr="00865A57">
              <w:rPr>
                <w:kern w:val="0"/>
                <w:sz w:val="18"/>
                <w:szCs w:val="18"/>
                <w:lang w:bidi="ar"/>
              </w:rPr>
              <w:t>）</w:t>
            </w:r>
            <w:r w:rsidRPr="00865A57">
              <w:rPr>
                <w:kern w:val="0"/>
                <w:sz w:val="18"/>
                <w:szCs w:val="18"/>
                <w:lang w:bidi="ar"/>
              </w:rPr>
              <w:t xml:space="preserve"> </w:t>
            </w:r>
            <w:r w:rsidRPr="00865A57">
              <w:rPr>
                <w:kern w:val="0"/>
                <w:sz w:val="18"/>
                <w:szCs w:val="18"/>
                <w:lang w:bidi="ar"/>
              </w:rPr>
              <w:br/>
            </w:r>
            <w:r w:rsidRPr="00865A57">
              <w:rPr>
                <w:kern w:val="0"/>
                <w:sz w:val="18"/>
                <w:szCs w:val="18"/>
                <w:lang w:bidi="ar"/>
              </w:rPr>
              <w:t>频带宽度：</w:t>
            </w:r>
            <w:r w:rsidRPr="00865A57">
              <w:rPr>
                <w:kern w:val="0"/>
                <w:sz w:val="18"/>
                <w:szCs w:val="18"/>
                <w:lang w:bidi="ar"/>
              </w:rPr>
              <w:t>50</w:t>
            </w:r>
            <w:r w:rsidRPr="00865A57">
              <w:rPr>
                <w:kern w:val="0"/>
                <w:sz w:val="18"/>
                <w:szCs w:val="18"/>
                <w:lang w:bidi="ar"/>
              </w:rPr>
              <w:t>（</w:t>
            </w:r>
            <w:r w:rsidRPr="00865A57">
              <w:rPr>
                <w:kern w:val="0"/>
                <w:sz w:val="18"/>
                <w:szCs w:val="18"/>
                <w:lang w:bidi="ar"/>
              </w:rPr>
              <w:t>6.25*2*4</w:t>
            </w:r>
            <w:r w:rsidRPr="00865A57">
              <w:rPr>
                <w:kern w:val="0"/>
                <w:sz w:val="18"/>
                <w:szCs w:val="18"/>
                <w:lang w:bidi="ar"/>
              </w:rPr>
              <w:t>）</w:t>
            </w:r>
            <w:r w:rsidRPr="00865A57">
              <w:rPr>
                <w:kern w:val="0"/>
                <w:sz w:val="18"/>
                <w:szCs w:val="18"/>
                <w:lang w:bidi="ar"/>
              </w:rPr>
              <w:t xml:space="preserve">MHz   </w:t>
            </w:r>
            <w:r w:rsidRPr="00865A57">
              <w:rPr>
                <w:kern w:val="0"/>
                <w:sz w:val="18"/>
                <w:szCs w:val="18"/>
                <w:lang w:bidi="ar"/>
              </w:rPr>
              <w:br/>
            </w:r>
            <w:r w:rsidRPr="00865A57">
              <w:rPr>
                <w:kern w:val="0"/>
                <w:sz w:val="18"/>
                <w:szCs w:val="18"/>
                <w:lang w:bidi="ar"/>
              </w:rPr>
              <w:t>可调频率</w:t>
            </w:r>
            <w:r w:rsidRPr="00865A57">
              <w:rPr>
                <w:kern w:val="0"/>
                <w:sz w:val="18"/>
                <w:szCs w:val="18"/>
                <w:lang w:bidi="ar"/>
              </w:rPr>
              <w:t xml:space="preserve"> </w:t>
            </w:r>
            <w:r w:rsidRPr="00865A57">
              <w:rPr>
                <w:kern w:val="0"/>
                <w:sz w:val="18"/>
                <w:szCs w:val="18"/>
                <w:lang w:bidi="ar"/>
              </w:rPr>
              <w:t>：</w:t>
            </w:r>
            <w:r w:rsidRPr="00865A57">
              <w:rPr>
                <w:kern w:val="0"/>
                <w:sz w:val="18"/>
                <w:szCs w:val="18"/>
                <w:lang w:bidi="ar"/>
              </w:rPr>
              <w:t>400</w:t>
            </w:r>
            <w:r w:rsidRPr="00865A57">
              <w:rPr>
                <w:kern w:val="0"/>
                <w:sz w:val="18"/>
                <w:szCs w:val="18"/>
                <w:lang w:bidi="ar"/>
              </w:rPr>
              <w:t>个</w:t>
            </w:r>
            <w:r w:rsidRPr="00865A57">
              <w:rPr>
                <w:kern w:val="0"/>
                <w:sz w:val="18"/>
                <w:szCs w:val="18"/>
                <w:lang w:bidi="ar"/>
              </w:rPr>
              <w:br/>
            </w:r>
            <w:r w:rsidRPr="00865A57">
              <w:rPr>
                <w:kern w:val="0"/>
                <w:sz w:val="18"/>
                <w:szCs w:val="18"/>
                <w:lang w:bidi="ar"/>
              </w:rPr>
              <w:t>调频方式：</w:t>
            </w:r>
            <w:proofErr w:type="gramStart"/>
            <w:r w:rsidRPr="00865A57">
              <w:rPr>
                <w:kern w:val="0"/>
                <w:sz w:val="18"/>
                <w:szCs w:val="18"/>
                <w:lang w:bidi="ar"/>
              </w:rPr>
              <w:t>红外对频</w:t>
            </w:r>
            <w:proofErr w:type="gramEnd"/>
            <w:r w:rsidRPr="00865A57">
              <w:rPr>
                <w:kern w:val="0"/>
                <w:sz w:val="18"/>
                <w:szCs w:val="18"/>
                <w:lang w:bidi="ar"/>
              </w:rPr>
              <w:t xml:space="preserve">  </w:t>
            </w:r>
            <w:r w:rsidRPr="00865A57">
              <w:rPr>
                <w:kern w:val="0"/>
                <w:sz w:val="18"/>
                <w:szCs w:val="18"/>
                <w:lang w:bidi="ar"/>
              </w:rPr>
              <w:br/>
            </w:r>
            <w:r w:rsidRPr="00865A57">
              <w:rPr>
                <w:kern w:val="0"/>
                <w:sz w:val="18"/>
                <w:szCs w:val="18"/>
                <w:lang w:bidi="ar"/>
              </w:rPr>
              <w:t>辐射功率：</w:t>
            </w:r>
            <w:r w:rsidRPr="00865A57">
              <w:rPr>
                <w:kern w:val="0"/>
                <w:sz w:val="18"/>
                <w:szCs w:val="18"/>
                <w:lang w:bidi="ar"/>
              </w:rPr>
              <w:t xml:space="preserve">5dBm(max)            </w:t>
            </w:r>
            <w:r w:rsidRPr="00865A57">
              <w:rPr>
                <w:kern w:val="0"/>
                <w:sz w:val="18"/>
                <w:szCs w:val="18"/>
                <w:lang w:bidi="ar"/>
              </w:rPr>
              <w:br/>
            </w:r>
            <w:r w:rsidRPr="00865A57">
              <w:rPr>
                <w:kern w:val="0"/>
                <w:sz w:val="18"/>
                <w:szCs w:val="18"/>
                <w:lang w:bidi="ar"/>
              </w:rPr>
              <w:t>射频稳定性：</w:t>
            </w:r>
            <w:r w:rsidRPr="00865A57">
              <w:rPr>
                <w:kern w:val="0"/>
                <w:sz w:val="18"/>
                <w:szCs w:val="18"/>
                <w:lang w:bidi="ar"/>
              </w:rPr>
              <w:t>±0.005%</w:t>
            </w:r>
            <w:r w:rsidRPr="00865A57">
              <w:rPr>
                <w:kern w:val="0"/>
                <w:sz w:val="18"/>
                <w:szCs w:val="18"/>
                <w:lang w:bidi="ar"/>
              </w:rPr>
              <w:t>（</w:t>
            </w:r>
            <w:r w:rsidRPr="00865A57">
              <w:rPr>
                <w:kern w:val="0"/>
                <w:sz w:val="18"/>
                <w:szCs w:val="18"/>
                <w:lang w:bidi="ar"/>
              </w:rPr>
              <w:t>-10</w:t>
            </w:r>
            <w:r w:rsidRPr="00865A57">
              <w:rPr>
                <w:kern w:val="0"/>
                <w:sz w:val="18"/>
                <w:szCs w:val="18"/>
                <w:lang w:bidi="ar"/>
              </w:rPr>
              <w:t>～</w:t>
            </w:r>
            <w:r w:rsidRPr="00865A57">
              <w:rPr>
                <w:kern w:val="0"/>
                <w:sz w:val="18"/>
                <w:szCs w:val="18"/>
                <w:lang w:bidi="ar"/>
              </w:rPr>
              <w:t>50</w:t>
            </w:r>
            <w:r w:rsidRPr="00865A57">
              <w:rPr>
                <w:rFonts w:ascii="宋体" w:hAnsi="宋体" w:cs="宋体" w:hint="eastAsia"/>
                <w:kern w:val="0"/>
                <w:sz w:val="18"/>
                <w:szCs w:val="18"/>
                <w:lang w:bidi="ar"/>
              </w:rPr>
              <w:t>℃</w:t>
            </w:r>
            <w:r w:rsidRPr="00865A57">
              <w:rPr>
                <w:kern w:val="0"/>
                <w:sz w:val="18"/>
                <w:szCs w:val="18"/>
                <w:lang w:bidi="ar"/>
              </w:rPr>
              <w:t>）</w:t>
            </w:r>
            <w:r w:rsidRPr="00865A57">
              <w:rPr>
                <w:kern w:val="0"/>
                <w:sz w:val="18"/>
                <w:szCs w:val="18"/>
                <w:lang w:bidi="ar"/>
              </w:rPr>
              <w:t xml:space="preserve">    </w:t>
            </w:r>
            <w:r w:rsidRPr="00865A57">
              <w:rPr>
                <w:kern w:val="0"/>
                <w:sz w:val="18"/>
                <w:szCs w:val="18"/>
                <w:lang w:bidi="ar"/>
              </w:rPr>
              <w:br/>
            </w:r>
            <w:r w:rsidRPr="00865A57">
              <w:rPr>
                <w:kern w:val="0"/>
                <w:sz w:val="18"/>
                <w:szCs w:val="18"/>
                <w:lang w:bidi="ar"/>
              </w:rPr>
              <w:t>最大偏移：</w:t>
            </w:r>
            <w:r w:rsidRPr="00865A57">
              <w:rPr>
                <w:kern w:val="0"/>
                <w:sz w:val="18"/>
                <w:szCs w:val="18"/>
                <w:lang w:bidi="ar"/>
              </w:rPr>
              <w:t xml:space="preserve">±70KHz   </w:t>
            </w:r>
            <w:r w:rsidRPr="00865A57">
              <w:rPr>
                <w:kern w:val="0"/>
                <w:sz w:val="18"/>
                <w:szCs w:val="18"/>
                <w:lang w:bidi="ar"/>
              </w:rPr>
              <w:br/>
            </w:r>
            <w:r w:rsidRPr="00865A57">
              <w:rPr>
                <w:kern w:val="0"/>
                <w:sz w:val="18"/>
                <w:szCs w:val="18"/>
                <w:lang w:bidi="ar"/>
              </w:rPr>
              <w:t>拾音头：动圈式</w:t>
            </w:r>
            <w:r w:rsidRPr="00865A57">
              <w:rPr>
                <w:kern w:val="0"/>
                <w:sz w:val="18"/>
                <w:szCs w:val="18"/>
                <w:lang w:bidi="ar"/>
              </w:rPr>
              <w:br/>
            </w:r>
            <w:r w:rsidRPr="00865A57">
              <w:rPr>
                <w:kern w:val="0"/>
                <w:sz w:val="18"/>
                <w:szCs w:val="18"/>
                <w:lang w:bidi="ar"/>
              </w:rPr>
              <w:t>供电方式：</w:t>
            </w:r>
            <w:r w:rsidRPr="00865A57">
              <w:rPr>
                <w:kern w:val="0"/>
                <w:sz w:val="18"/>
                <w:szCs w:val="18"/>
                <w:lang w:bidi="ar"/>
              </w:rPr>
              <w:t>2</w:t>
            </w:r>
            <w:r w:rsidRPr="00865A57">
              <w:rPr>
                <w:kern w:val="0"/>
                <w:sz w:val="18"/>
                <w:szCs w:val="18"/>
                <w:lang w:bidi="ar"/>
              </w:rPr>
              <w:t>节</w:t>
            </w:r>
            <w:r w:rsidRPr="00865A57">
              <w:rPr>
                <w:kern w:val="0"/>
                <w:sz w:val="18"/>
                <w:szCs w:val="18"/>
                <w:lang w:bidi="ar"/>
              </w:rPr>
              <w:t>AA</w:t>
            </w:r>
            <w:r w:rsidRPr="00865A57">
              <w:rPr>
                <w:kern w:val="0"/>
                <w:sz w:val="18"/>
                <w:szCs w:val="18"/>
                <w:lang w:bidi="ar"/>
              </w:rPr>
              <w:t>电池</w:t>
            </w:r>
            <w:r w:rsidRPr="00865A57">
              <w:rPr>
                <w:kern w:val="0"/>
                <w:sz w:val="18"/>
                <w:szCs w:val="18"/>
                <w:lang w:bidi="ar"/>
              </w:rPr>
              <w:t xml:space="preserve">   </w:t>
            </w:r>
            <w:r w:rsidRPr="00865A57">
              <w:rPr>
                <w:kern w:val="0"/>
                <w:sz w:val="18"/>
                <w:szCs w:val="18"/>
                <w:lang w:bidi="ar"/>
              </w:rPr>
              <w:br/>
            </w:r>
            <w:r w:rsidRPr="00865A57">
              <w:rPr>
                <w:kern w:val="0"/>
                <w:sz w:val="18"/>
                <w:szCs w:val="18"/>
                <w:lang w:bidi="ar"/>
              </w:rPr>
              <w:t>电池寿命：约</w:t>
            </w:r>
            <w:r w:rsidRPr="00865A57">
              <w:rPr>
                <w:kern w:val="0"/>
                <w:sz w:val="18"/>
                <w:szCs w:val="18"/>
                <w:lang w:bidi="ar"/>
              </w:rPr>
              <w:t>8</w:t>
            </w:r>
            <w:r w:rsidRPr="00865A57">
              <w:rPr>
                <w:kern w:val="0"/>
                <w:sz w:val="18"/>
                <w:szCs w:val="18"/>
                <w:lang w:bidi="ar"/>
              </w:rPr>
              <w:t>小时</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lastRenderedPageBreak/>
              <w:t>1.</w:t>
            </w:r>
            <w:r w:rsidRPr="00865A57">
              <w:rPr>
                <w:kern w:val="0"/>
                <w:sz w:val="18"/>
                <w:szCs w:val="18"/>
                <w:lang w:bidi="ar"/>
              </w:rPr>
              <w:t>本体安装</w:t>
            </w:r>
            <w:r w:rsidRPr="00865A57">
              <w:rPr>
                <w:kern w:val="0"/>
                <w:sz w:val="18"/>
                <w:szCs w:val="18"/>
                <w:lang w:bidi="ar"/>
              </w:rPr>
              <w:br/>
              <w:t>2.</w:t>
            </w:r>
            <w:r w:rsidRPr="00865A57">
              <w:rPr>
                <w:kern w:val="0"/>
                <w:sz w:val="18"/>
                <w:szCs w:val="18"/>
                <w:lang w:bidi="ar"/>
              </w:rPr>
              <w:t>单体调试</w:t>
            </w: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套</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w:t>
            </w:r>
          </w:p>
        </w:tc>
      </w:tr>
      <w:tr w:rsidR="00865A57" w:rsidRPr="00865A57" w:rsidTr="002354F3">
        <w:trPr>
          <w:trHeight w:val="1860"/>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lastRenderedPageBreak/>
              <w:t>40</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路由器</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名称</w:t>
            </w:r>
            <w:r w:rsidRPr="00865A57">
              <w:rPr>
                <w:kern w:val="0"/>
                <w:sz w:val="18"/>
                <w:szCs w:val="18"/>
                <w:lang w:bidi="ar"/>
              </w:rPr>
              <w:t>:</w:t>
            </w:r>
            <w:r w:rsidRPr="00865A57">
              <w:rPr>
                <w:kern w:val="0"/>
                <w:sz w:val="18"/>
                <w:szCs w:val="18"/>
                <w:lang w:bidi="ar"/>
              </w:rPr>
              <w:t>路由器</w:t>
            </w:r>
            <w:r w:rsidRPr="00865A57">
              <w:rPr>
                <w:kern w:val="0"/>
                <w:sz w:val="18"/>
                <w:szCs w:val="18"/>
                <w:lang w:bidi="ar"/>
              </w:rPr>
              <w:br/>
              <w:t>2.</w:t>
            </w:r>
            <w:r w:rsidRPr="00865A57">
              <w:rPr>
                <w:kern w:val="0"/>
                <w:sz w:val="18"/>
                <w:szCs w:val="18"/>
                <w:lang w:bidi="ar"/>
              </w:rPr>
              <w:t>规格</w:t>
            </w:r>
            <w:r w:rsidRPr="00865A57">
              <w:rPr>
                <w:kern w:val="0"/>
                <w:sz w:val="18"/>
                <w:szCs w:val="18"/>
                <w:lang w:bidi="ar"/>
              </w:rPr>
              <w:t>:8</w:t>
            </w:r>
            <w:r w:rsidRPr="00865A57">
              <w:rPr>
                <w:kern w:val="0"/>
                <w:sz w:val="18"/>
                <w:szCs w:val="18"/>
                <w:lang w:bidi="ar"/>
              </w:rPr>
              <w:t>口千兆</w:t>
            </w:r>
            <w:r w:rsidRPr="00865A57">
              <w:rPr>
                <w:kern w:val="0"/>
                <w:sz w:val="18"/>
                <w:szCs w:val="18"/>
                <w:lang w:bidi="ar"/>
              </w:rPr>
              <w:t>POE</w:t>
            </w:r>
            <w:r w:rsidRPr="00865A57">
              <w:rPr>
                <w:kern w:val="0"/>
                <w:sz w:val="18"/>
                <w:szCs w:val="18"/>
                <w:lang w:bidi="ar"/>
              </w:rPr>
              <w:t>路由器一体机</w:t>
            </w:r>
            <w:r w:rsidRPr="00865A57">
              <w:rPr>
                <w:kern w:val="0"/>
                <w:sz w:val="18"/>
                <w:szCs w:val="18"/>
                <w:lang w:bidi="ar"/>
              </w:rPr>
              <w:t xml:space="preserve"> </w:t>
            </w:r>
            <w:r w:rsidRPr="00865A57">
              <w:rPr>
                <w:kern w:val="0"/>
                <w:sz w:val="18"/>
                <w:szCs w:val="18"/>
                <w:lang w:bidi="ar"/>
              </w:rPr>
              <w:t>企业级多功能网关路由器</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本体安装</w:t>
            </w:r>
            <w:r w:rsidRPr="00865A57">
              <w:rPr>
                <w:kern w:val="0"/>
                <w:sz w:val="18"/>
                <w:szCs w:val="18"/>
                <w:lang w:bidi="ar"/>
              </w:rPr>
              <w:br/>
              <w:t>2.</w:t>
            </w:r>
            <w:r w:rsidRPr="00865A57">
              <w:rPr>
                <w:kern w:val="0"/>
                <w:sz w:val="18"/>
                <w:szCs w:val="18"/>
                <w:lang w:bidi="ar"/>
              </w:rPr>
              <w:t>单体调试</w:t>
            </w: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台</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w:t>
            </w:r>
          </w:p>
        </w:tc>
      </w:tr>
      <w:tr w:rsidR="00865A57" w:rsidRPr="00865A57" w:rsidTr="002354F3">
        <w:trPr>
          <w:trHeight w:val="960"/>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41</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16</w:t>
            </w:r>
            <w:r w:rsidRPr="00865A57">
              <w:rPr>
                <w:kern w:val="0"/>
                <w:sz w:val="18"/>
                <w:szCs w:val="18"/>
                <w:lang w:bidi="ar"/>
              </w:rPr>
              <w:t>口交换机</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名称</w:t>
            </w:r>
            <w:r w:rsidRPr="00865A57">
              <w:rPr>
                <w:kern w:val="0"/>
                <w:sz w:val="18"/>
                <w:szCs w:val="18"/>
                <w:lang w:bidi="ar"/>
              </w:rPr>
              <w:t>:16</w:t>
            </w:r>
            <w:r w:rsidRPr="00865A57">
              <w:rPr>
                <w:kern w:val="0"/>
                <w:sz w:val="18"/>
                <w:szCs w:val="18"/>
                <w:lang w:bidi="ar"/>
              </w:rPr>
              <w:t>口交换机</w:t>
            </w:r>
            <w:r w:rsidRPr="00865A57">
              <w:rPr>
                <w:kern w:val="0"/>
                <w:sz w:val="18"/>
                <w:szCs w:val="18"/>
                <w:lang w:bidi="ar"/>
              </w:rPr>
              <w:br/>
              <w:t>2.</w:t>
            </w:r>
            <w:r w:rsidRPr="00865A57">
              <w:rPr>
                <w:kern w:val="0"/>
                <w:sz w:val="18"/>
                <w:szCs w:val="18"/>
                <w:lang w:bidi="ar"/>
              </w:rPr>
              <w:t>规格</w:t>
            </w:r>
            <w:r w:rsidRPr="00865A57">
              <w:rPr>
                <w:kern w:val="0"/>
                <w:sz w:val="18"/>
                <w:szCs w:val="18"/>
                <w:lang w:bidi="ar"/>
              </w:rPr>
              <w:t>:</w:t>
            </w:r>
            <w:r w:rsidRPr="00865A57">
              <w:rPr>
                <w:kern w:val="0"/>
                <w:sz w:val="18"/>
                <w:szCs w:val="18"/>
                <w:lang w:bidi="ar"/>
              </w:rPr>
              <w:t>二层非网管交换机，交换容量</w:t>
            </w:r>
            <w:r w:rsidRPr="00865A57">
              <w:rPr>
                <w:kern w:val="0"/>
                <w:sz w:val="18"/>
                <w:szCs w:val="18"/>
                <w:lang w:bidi="ar"/>
              </w:rPr>
              <w:t>36Gbps</w:t>
            </w:r>
            <w:r w:rsidRPr="00865A57">
              <w:rPr>
                <w:kern w:val="0"/>
                <w:sz w:val="18"/>
                <w:szCs w:val="18"/>
                <w:lang w:bidi="ar"/>
              </w:rPr>
              <w:t>，包转发率</w:t>
            </w:r>
            <w:r w:rsidRPr="00865A57">
              <w:rPr>
                <w:kern w:val="0"/>
                <w:sz w:val="18"/>
                <w:szCs w:val="18"/>
                <w:lang w:bidi="ar"/>
              </w:rPr>
              <w:t>27Mpps</w:t>
            </w:r>
            <w:r w:rsidRPr="00865A57">
              <w:rPr>
                <w:kern w:val="0"/>
                <w:sz w:val="18"/>
                <w:szCs w:val="18"/>
                <w:lang w:bidi="ar"/>
              </w:rPr>
              <w:t>，</w:t>
            </w:r>
            <w:r w:rsidRPr="00865A57">
              <w:rPr>
                <w:kern w:val="0"/>
                <w:sz w:val="18"/>
                <w:szCs w:val="18"/>
                <w:lang w:bidi="ar"/>
              </w:rPr>
              <w:t>16</w:t>
            </w:r>
            <w:r w:rsidRPr="00865A57">
              <w:rPr>
                <w:kern w:val="0"/>
                <w:sz w:val="18"/>
                <w:szCs w:val="18"/>
                <w:lang w:bidi="ar"/>
              </w:rPr>
              <w:t>口</w:t>
            </w:r>
            <w:r w:rsidRPr="00865A57">
              <w:rPr>
                <w:kern w:val="0"/>
                <w:sz w:val="18"/>
                <w:szCs w:val="18"/>
                <w:lang w:bidi="ar"/>
              </w:rPr>
              <w:t>10/100/1000Mbps</w:t>
            </w:r>
            <w:r w:rsidRPr="00865A57">
              <w:rPr>
                <w:kern w:val="0"/>
                <w:sz w:val="18"/>
                <w:szCs w:val="18"/>
                <w:lang w:bidi="ar"/>
              </w:rPr>
              <w:t>自</w:t>
            </w:r>
            <w:proofErr w:type="gramStart"/>
            <w:r w:rsidRPr="00865A57">
              <w:rPr>
                <w:kern w:val="0"/>
                <w:sz w:val="18"/>
                <w:szCs w:val="18"/>
                <w:lang w:bidi="ar"/>
              </w:rPr>
              <w:t>适应电口交换机</w:t>
            </w:r>
            <w:proofErr w:type="gramEnd"/>
            <w:r w:rsidRPr="00865A57">
              <w:rPr>
                <w:kern w:val="0"/>
                <w:sz w:val="18"/>
                <w:szCs w:val="18"/>
                <w:lang w:bidi="ar"/>
              </w:rPr>
              <w:t>，固化</w:t>
            </w:r>
            <w:r w:rsidRPr="00865A57">
              <w:rPr>
                <w:kern w:val="0"/>
                <w:sz w:val="18"/>
                <w:szCs w:val="18"/>
                <w:lang w:bidi="ar"/>
              </w:rPr>
              <w:t>2</w:t>
            </w:r>
            <w:r w:rsidRPr="00865A57">
              <w:rPr>
                <w:kern w:val="0"/>
                <w:sz w:val="18"/>
                <w:szCs w:val="18"/>
                <w:lang w:bidi="ar"/>
              </w:rPr>
              <w:t>个</w:t>
            </w:r>
            <w:r w:rsidRPr="00865A57">
              <w:rPr>
                <w:kern w:val="0"/>
                <w:sz w:val="18"/>
                <w:szCs w:val="18"/>
                <w:lang w:bidi="ar"/>
              </w:rPr>
              <w:t>SFP</w:t>
            </w:r>
            <w:proofErr w:type="gramStart"/>
            <w:r w:rsidRPr="00865A57">
              <w:rPr>
                <w:kern w:val="0"/>
                <w:sz w:val="18"/>
                <w:szCs w:val="18"/>
                <w:lang w:bidi="ar"/>
              </w:rPr>
              <w:t>千兆光口</w:t>
            </w:r>
            <w:proofErr w:type="gramEnd"/>
            <w:r w:rsidRPr="00865A57">
              <w:rPr>
                <w:kern w:val="0"/>
                <w:sz w:val="18"/>
                <w:szCs w:val="18"/>
                <w:lang w:bidi="ar"/>
              </w:rPr>
              <w:t>，支持云端发现，云端查看设备状态。</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本体安装</w:t>
            </w:r>
            <w:r w:rsidRPr="00865A57">
              <w:rPr>
                <w:kern w:val="0"/>
                <w:sz w:val="18"/>
                <w:szCs w:val="18"/>
                <w:lang w:bidi="ar"/>
              </w:rPr>
              <w:br/>
              <w:t>2.</w:t>
            </w:r>
            <w:r w:rsidRPr="00865A57">
              <w:rPr>
                <w:kern w:val="0"/>
                <w:sz w:val="18"/>
                <w:szCs w:val="18"/>
                <w:lang w:bidi="ar"/>
              </w:rPr>
              <w:t>单体调试</w:t>
            </w: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台</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w:t>
            </w:r>
          </w:p>
        </w:tc>
      </w:tr>
      <w:tr w:rsidR="00865A57" w:rsidRPr="00865A57" w:rsidTr="002354F3">
        <w:trPr>
          <w:trHeight w:val="735"/>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42</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无线</w:t>
            </w:r>
            <w:r w:rsidRPr="00865A57">
              <w:rPr>
                <w:kern w:val="0"/>
                <w:sz w:val="18"/>
                <w:szCs w:val="18"/>
                <w:lang w:bidi="ar"/>
              </w:rPr>
              <w:t>AP</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名称</w:t>
            </w:r>
            <w:r w:rsidRPr="00865A57">
              <w:rPr>
                <w:kern w:val="0"/>
                <w:sz w:val="18"/>
                <w:szCs w:val="18"/>
                <w:lang w:bidi="ar"/>
              </w:rPr>
              <w:t>:</w:t>
            </w:r>
            <w:r w:rsidRPr="00865A57">
              <w:rPr>
                <w:kern w:val="0"/>
                <w:sz w:val="18"/>
                <w:szCs w:val="18"/>
                <w:lang w:bidi="ar"/>
              </w:rPr>
              <w:t>无线</w:t>
            </w:r>
            <w:r w:rsidRPr="00865A57">
              <w:rPr>
                <w:kern w:val="0"/>
                <w:sz w:val="18"/>
                <w:szCs w:val="18"/>
                <w:lang w:bidi="ar"/>
              </w:rPr>
              <w:t>AP</w:t>
            </w:r>
            <w:r w:rsidRPr="00865A57">
              <w:rPr>
                <w:kern w:val="0"/>
                <w:sz w:val="18"/>
                <w:szCs w:val="18"/>
                <w:lang w:bidi="ar"/>
              </w:rPr>
              <w:br/>
              <w:t>2.</w:t>
            </w:r>
            <w:r w:rsidRPr="00865A57">
              <w:rPr>
                <w:kern w:val="0"/>
                <w:sz w:val="18"/>
                <w:szCs w:val="18"/>
                <w:lang w:bidi="ar"/>
              </w:rPr>
              <w:t>规格</w:t>
            </w:r>
            <w:r w:rsidRPr="00865A57">
              <w:rPr>
                <w:kern w:val="0"/>
                <w:sz w:val="18"/>
                <w:szCs w:val="18"/>
                <w:lang w:bidi="ar"/>
              </w:rPr>
              <w:t xml:space="preserve">: </w:t>
            </w:r>
            <w:r w:rsidRPr="00865A57">
              <w:rPr>
                <w:kern w:val="0"/>
                <w:sz w:val="18"/>
                <w:szCs w:val="18"/>
                <w:lang w:bidi="ar"/>
              </w:rPr>
              <w:t>千兆双频吸顶</w:t>
            </w:r>
            <w:r w:rsidRPr="00865A57">
              <w:rPr>
                <w:kern w:val="0"/>
                <w:sz w:val="18"/>
                <w:szCs w:val="18"/>
                <w:lang w:bidi="ar"/>
              </w:rPr>
              <w:t>AP</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本体安装</w:t>
            </w:r>
            <w:r w:rsidRPr="00865A57">
              <w:rPr>
                <w:kern w:val="0"/>
                <w:sz w:val="18"/>
                <w:szCs w:val="18"/>
                <w:lang w:bidi="ar"/>
              </w:rPr>
              <w:br/>
              <w:t>2.</w:t>
            </w:r>
            <w:r w:rsidRPr="00865A57">
              <w:rPr>
                <w:kern w:val="0"/>
                <w:sz w:val="18"/>
                <w:szCs w:val="18"/>
                <w:lang w:bidi="ar"/>
              </w:rPr>
              <w:t>单体调试</w:t>
            </w: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台</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2</w:t>
            </w:r>
          </w:p>
        </w:tc>
      </w:tr>
      <w:tr w:rsidR="00865A57" w:rsidRPr="00865A57" w:rsidTr="002354F3">
        <w:trPr>
          <w:trHeight w:val="735"/>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lastRenderedPageBreak/>
              <w:t>43</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网线</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名称</w:t>
            </w:r>
            <w:r w:rsidRPr="00865A57">
              <w:rPr>
                <w:kern w:val="0"/>
                <w:sz w:val="18"/>
                <w:szCs w:val="18"/>
                <w:lang w:bidi="ar"/>
              </w:rPr>
              <w:t>:</w:t>
            </w:r>
            <w:r w:rsidRPr="00865A57">
              <w:rPr>
                <w:kern w:val="0"/>
                <w:sz w:val="18"/>
                <w:szCs w:val="18"/>
                <w:lang w:bidi="ar"/>
              </w:rPr>
              <w:t>网线</w:t>
            </w:r>
            <w:r w:rsidRPr="00865A57">
              <w:rPr>
                <w:kern w:val="0"/>
                <w:sz w:val="18"/>
                <w:szCs w:val="18"/>
                <w:lang w:bidi="ar"/>
              </w:rPr>
              <w:br/>
              <w:t>2.</w:t>
            </w:r>
            <w:r w:rsidRPr="00865A57">
              <w:rPr>
                <w:kern w:val="0"/>
                <w:sz w:val="18"/>
                <w:szCs w:val="18"/>
                <w:lang w:bidi="ar"/>
              </w:rPr>
              <w:t>规格</w:t>
            </w:r>
            <w:r w:rsidRPr="00865A57">
              <w:rPr>
                <w:kern w:val="0"/>
                <w:sz w:val="18"/>
                <w:szCs w:val="18"/>
                <w:lang w:bidi="ar"/>
              </w:rPr>
              <w:t>:UTP-CAT6</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敷设</w:t>
            </w:r>
            <w:r w:rsidRPr="00865A57">
              <w:rPr>
                <w:kern w:val="0"/>
                <w:sz w:val="18"/>
                <w:szCs w:val="18"/>
                <w:lang w:bidi="ar"/>
              </w:rPr>
              <w:br/>
              <w:t>2.</w:t>
            </w:r>
            <w:r w:rsidRPr="00865A57">
              <w:rPr>
                <w:kern w:val="0"/>
                <w:sz w:val="18"/>
                <w:szCs w:val="18"/>
                <w:lang w:bidi="ar"/>
              </w:rPr>
              <w:t>标记</w:t>
            </w:r>
            <w:r w:rsidRPr="00865A57">
              <w:rPr>
                <w:kern w:val="0"/>
                <w:sz w:val="18"/>
                <w:szCs w:val="18"/>
                <w:lang w:bidi="ar"/>
              </w:rPr>
              <w:br/>
              <w:t>3.</w:t>
            </w:r>
            <w:r w:rsidRPr="00865A57">
              <w:rPr>
                <w:kern w:val="0"/>
                <w:sz w:val="18"/>
                <w:szCs w:val="18"/>
                <w:lang w:bidi="ar"/>
              </w:rPr>
              <w:t>卡接</w:t>
            </w: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箱</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2</w:t>
            </w:r>
          </w:p>
        </w:tc>
      </w:tr>
      <w:tr w:rsidR="00865A57" w:rsidRPr="00865A57" w:rsidTr="002354F3">
        <w:trPr>
          <w:trHeight w:val="960"/>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44</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喇叭线</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名称</w:t>
            </w:r>
            <w:r w:rsidRPr="00865A57">
              <w:rPr>
                <w:kern w:val="0"/>
                <w:sz w:val="18"/>
                <w:szCs w:val="18"/>
                <w:lang w:bidi="ar"/>
              </w:rPr>
              <w:t>:</w:t>
            </w:r>
            <w:r w:rsidRPr="00865A57">
              <w:rPr>
                <w:kern w:val="0"/>
                <w:sz w:val="18"/>
                <w:szCs w:val="18"/>
                <w:lang w:bidi="ar"/>
              </w:rPr>
              <w:t>喇叭线</w:t>
            </w:r>
            <w:r w:rsidRPr="00865A57">
              <w:rPr>
                <w:kern w:val="0"/>
                <w:sz w:val="18"/>
                <w:szCs w:val="18"/>
                <w:lang w:bidi="ar"/>
              </w:rPr>
              <w:br/>
              <w:t>2.</w:t>
            </w:r>
            <w:r w:rsidRPr="00865A57">
              <w:rPr>
                <w:kern w:val="0"/>
                <w:sz w:val="18"/>
                <w:szCs w:val="18"/>
                <w:lang w:bidi="ar"/>
              </w:rPr>
              <w:t>规格</w:t>
            </w:r>
            <w:r w:rsidRPr="00865A57">
              <w:rPr>
                <w:kern w:val="0"/>
                <w:sz w:val="18"/>
                <w:szCs w:val="18"/>
                <w:lang w:bidi="ar"/>
              </w:rPr>
              <w:t xml:space="preserve">:QS6271T100S </w:t>
            </w:r>
            <w:r w:rsidRPr="00865A57">
              <w:rPr>
                <w:kern w:val="0"/>
                <w:sz w:val="18"/>
                <w:szCs w:val="18"/>
                <w:lang w:bidi="ar"/>
              </w:rPr>
              <w:t>双股舞台喇叭线</w:t>
            </w:r>
            <w:r w:rsidRPr="00865A57">
              <w:rPr>
                <w:kern w:val="0"/>
                <w:sz w:val="18"/>
                <w:szCs w:val="18"/>
                <w:lang w:bidi="ar"/>
              </w:rPr>
              <w:t>2*2.0</w:t>
            </w:r>
            <w:r w:rsidRPr="00865A57">
              <w:rPr>
                <w:kern w:val="0"/>
                <w:sz w:val="18"/>
                <w:szCs w:val="18"/>
                <w:lang w:bidi="ar"/>
              </w:rPr>
              <w:t>平方</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敷设</w:t>
            </w:r>
            <w:r w:rsidRPr="00865A57">
              <w:rPr>
                <w:kern w:val="0"/>
                <w:sz w:val="18"/>
                <w:szCs w:val="18"/>
                <w:lang w:bidi="ar"/>
              </w:rPr>
              <w:br/>
              <w:t>2.</w:t>
            </w:r>
            <w:r w:rsidRPr="00865A57">
              <w:rPr>
                <w:kern w:val="0"/>
                <w:sz w:val="18"/>
                <w:szCs w:val="18"/>
                <w:lang w:bidi="ar"/>
              </w:rPr>
              <w:t>标记</w:t>
            </w:r>
            <w:r w:rsidRPr="00865A57">
              <w:rPr>
                <w:kern w:val="0"/>
                <w:sz w:val="18"/>
                <w:szCs w:val="18"/>
                <w:lang w:bidi="ar"/>
              </w:rPr>
              <w:br/>
              <w:t>3.</w:t>
            </w:r>
            <w:r w:rsidRPr="00865A57">
              <w:rPr>
                <w:kern w:val="0"/>
                <w:sz w:val="18"/>
                <w:szCs w:val="18"/>
                <w:lang w:bidi="ar"/>
              </w:rPr>
              <w:t>卡接</w:t>
            </w: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卷</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w:t>
            </w:r>
          </w:p>
        </w:tc>
      </w:tr>
      <w:tr w:rsidR="00865A57" w:rsidRPr="00865A57" w:rsidTr="002354F3">
        <w:trPr>
          <w:trHeight w:val="1075"/>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45</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机柜</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名称</w:t>
            </w:r>
            <w:r w:rsidRPr="00865A57">
              <w:rPr>
                <w:kern w:val="0"/>
                <w:sz w:val="18"/>
                <w:szCs w:val="18"/>
                <w:lang w:bidi="ar"/>
              </w:rPr>
              <w:t>:</w:t>
            </w:r>
            <w:r w:rsidRPr="00865A57">
              <w:rPr>
                <w:kern w:val="0"/>
                <w:sz w:val="18"/>
                <w:szCs w:val="18"/>
                <w:lang w:bidi="ar"/>
              </w:rPr>
              <w:t>机柜</w:t>
            </w:r>
            <w:r w:rsidRPr="00865A57">
              <w:rPr>
                <w:kern w:val="0"/>
                <w:sz w:val="18"/>
                <w:szCs w:val="18"/>
                <w:lang w:bidi="ar"/>
              </w:rPr>
              <w:br/>
              <w:t>2.</w:t>
            </w:r>
            <w:r w:rsidRPr="00865A57">
              <w:rPr>
                <w:kern w:val="0"/>
                <w:sz w:val="18"/>
                <w:szCs w:val="18"/>
                <w:lang w:bidi="ar"/>
              </w:rPr>
              <w:t>材质</w:t>
            </w:r>
            <w:r w:rsidRPr="00865A57">
              <w:rPr>
                <w:kern w:val="0"/>
                <w:sz w:val="18"/>
                <w:szCs w:val="18"/>
                <w:lang w:bidi="ar"/>
              </w:rPr>
              <w:t>:</w:t>
            </w:r>
            <w:r w:rsidRPr="00865A57">
              <w:rPr>
                <w:kern w:val="0"/>
                <w:sz w:val="18"/>
                <w:szCs w:val="18"/>
                <w:lang w:bidi="ar"/>
              </w:rPr>
              <w:t>标准机柜</w:t>
            </w:r>
            <w:r w:rsidRPr="00865A57">
              <w:rPr>
                <w:kern w:val="0"/>
                <w:sz w:val="18"/>
                <w:szCs w:val="18"/>
                <w:lang w:bidi="ar"/>
              </w:rPr>
              <w:t xml:space="preserve">  </w:t>
            </w:r>
            <w:r w:rsidRPr="00865A57">
              <w:rPr>
                <w:kern w:val="0"/>
                <w:sz w:val="18"/>
                <w:szCs w:val="18"/>
                <w:lang w:bidi="ar"/>
              </w:rPr>
              <w:t>加厚钢制</w:t>
            </w:r>
            <w:r w:rsidRPr="00865A57">
              <w:rPr>
                <w:kern w:val="0"/>
                <w:sz w:val="18"/>
                <w:szCs w:val="18"/>
                <w:lang w:bidi="ar"/>
              </w:rPr>
              <w:t>42U</w:t>
            </w:r>
            <w:r w:rsidRPr="00865A57">
              <w:rPr>
                <w:kern w:val="0"/>
                <w:sz w:val="18"/>
                <w:szCs w:val="18"/>
                <w:lang w:bidi="ar"/>
              </w:rPr>
              <w:br/>
              <w:t>3.</w:t>
            </w:r>
            <w:r w:rsidRPr="00865A57">
              <w:rPr>
                <w:kern w:val="0"/>
                <w:sz w:val="18"/>
                <w:szCs w:val="18"/>
                <w:lang w:bidi="ar"/>
              </w:rPr>
              <w:t>规格</w:t>
            </w:r>
            <w:r w:rsidRPr="00865A57">
              <w:rPr>
                <w:kern w:val="0"/>
                <w:sz w:val="18"/>
                <w:szCs w:val="18"/>
                <w:lang w:bidi="ar"/>
              </w:rPr>
              <w:t>:42U</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本体安装</w:t>
            </w:r>
            <w:r w:rsidRPr="00865A57">
              <w:rPr>
                <w:kern w:val="0"/>
                <w:sz w:val="18"/>
                <w:szCs w:val="18"/>
                <w:lang w:bidi="ar"/>
              </w:rPr>
              <w:br/>
              <w:t>2.</w:t>
            </w:r>
            <w:r w:rsidRPr="00865A57">
              <w:rPr>
                <w:kern w:val="0"/>
                <w:sz w:val="18"/>
                <w:szCs w:val="18"/>
                <w:lang w:bidi="ar"/>
              </w:rPr>
              <w:t>相关固定件的连接</w:t>
            </w: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台</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w:t>
            </w:r>
          </w:p>
        </w:tc>
      </w:tr>
      <w:tr w:rsidR="00865A57" w:rsidRPr="00865A57" w:rsidTr="002354F3">
        <w:trPr>
          <w:trHeight w:val="1185"/>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46</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可编程智能中控主机</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名称</w:t>
            </w:r>
            <w:r w:rsidRPr="00865A57">
              <w:rPr>
                <w:kern w:val="0"/>
                <w:sz w:val="18"/>
                <w:szCs w:val="18"/>
                <w:lang w:bidi="ar"/>
              </w:rPr>
              <w:t>:</w:t>
            </w:r>
            <w:r w:rsidRPr="00865A57">
              <w:rPr>
                <w:kern w:val="0"/>
                <w:sz w:val="18"/>
                <w:szCs w:val="18"/>
                <w:lang w:bidi="ar"/>
              </w:rPr>
              <w:t>可编程智能中控主机</w:t>
            </w:r>
            <w:r w:rsidRPr="00865A57">
              <w:rPr>
                <w:kern w:val="0"/>
                <w:sz w:val="18"/>
                <w:szCs w:val="18"/>
                <w:lang w:bidi="ar"/>
              </w:rPr>
              <w:br/>
              <w:t>2.</w:t>
            </w:r>
            <w:r w:rsidRPr="00865A57">
              <w:rPr>
                <w:kern w:val="0"/>
                <w:sz w:val="18"/>
                <w:szCs w:val="18"/>
                <w:lang w:bidi="ar"/>
              </w:rPr>
              <w:t>规格</w:t>
            </w:r>
            <w:r w:rsidRPr="00865A57">
              <w:rPr>
                <w:kern w:val="0"/>
                <w:sz w:val="18"/>
                <w:szCs w:val="18"/>
                <w:lang w:bidi="ar"/>
              </w:rPr>
              <w:t>:</w:t>
            </w:r>
            <w:r w:rsidRPr="00865A57">
              <w:rPr>
                <w:kern w:val="0"/>
                <w:sz w:val="18"/>
                <w:szCs w:val="18"/>
                <w:lang w:bidi="ar"/>
              </w:rPr>
              <w:t>中控专用系统引擎。工业标准设计，工业级</w:t>
            </w:r>
            <w:r w:rsidRPr="00865A57">
              <w:rPr>
                <w:kern w:val="0"/>
                <w:sz w:val="18"/>
                <w:szCs w:val="18"/>
                <w:lang w:bidi="ar"/>
              </w:rPr>
              <w:t>400M</w:t>
            </w:r>
            <w:r w:rsidRPr="00865A57">
              <w:rPr>
                <w:kern w:val="0"/>
                <w:sz w:val="18"/>
                <w:szCs w:val="18"/>
                <w:lang w:bidi="ar"/>
              </w:rPr>
              <w:t>主频处理器，内置</w:t>
            </w:r>
            <w:r w:rsidRPr="00865A57">
              <w:rPr>
                <w:kern w:val="0"/>
                <w:sz w:val="18"/>
                <w:szCs w:val="18"/>
                <w:lang w:bidi="ar"/>
              </w:rPr>
              <w:t>128M</w:t>
            </w:r>
            <w:r w:rsidRPr="00865A57">
              <w:rPr>
                <w:kern w:val="0"/>
                <w:sz w:val="18"/>
                <w:szCs w:val="18"/>
                <w:lang w:bidi="ar"/>
              </w:rPr>
              <w:t>储存空间，可扩展至</w:t>
            </w:r>
            <w:r w:rsidRPr="00865A57">
              <w:rPr>
                <w:kern w:val="0"/>
                <w:sz w:val="18"/>
                <w:szCs w:val="18"/>
                <w:lang w:bidi="ar"/>
              </w:rPr>
              <w:t>4G</w:t>
            </w:r>
            <w:r w:rsidRPr="00865A57">
              <w:rPr>
                <w:kern w:val="0"/>
                <w:sz w:val="18"/>
                <w:szCs w:val="18"/>
                <w:lang w:bidi="ar"/>
              </w:rPr>
              <w:t>闪存。</w:t>
            </w:r>
            <w:r w:rsidRPr="00865A57">
              <w:rPr>
                <w:kern w:val="0"/>
                <w:sz w:val="18"/>
                <w:szCs w:val="18"/>
                <w:lang w:bidi="ar"/>
              </w:rPr>
              <w:t>A-NET</w:t>
            </w:r>
            <w:r w:rsidRPr="00865A57">
              <w:rPr>
                <w:kern w:val="0"/>
                <w:sz w:val="18"/>
                <w:szCs w:val="18"/>
                <w:lang w:bidi="ar"/>
              </w:rPr>
              <w:t>内部总线接口，内置</w:t>
            </w:r>
            <w:r w:rsidRPr="00865A57">
              <w:rPr>
                <w:kern w:val="0"/>
                <w:sz w:val="18"/>
                <w:szCs w:val="18"/>
                <w:lang w:bidi="ar"/>
              </w:rPr>
              <w:t>10/100M TCP/IP</w:t>
            </w:r>
            <w:r w:rsidRPr="00865A57">
              <w:rPr>
                <w:kern w:val="0"/>
                <w:sz w:val="18"/>
                <w:szCs w:val="18"/>
                <w:lang w:bidi="ar"/>
              </w:rPr>
              <w:t>网络接口。支持</w:t>
            </w:r>
            <w:r w:rsidRPr="00865A57">
              <w:rPr>
                <w:kern w:val="0"/>
                <w:sz w:val="18"/>
                <w:szCs w:val="18"/>
                <w:lang w:bidi="ar"/>
              </w:rPr>
              <w:t>SSL</w:t>
            </w:r>
            <w:r w:rsidRPr="00865A57">
              <w:rPr>
                <w:kern w:val="0"/>
                <w:sz w:val="18"/>
                <w:szCs w:val="18"/>
                <w:lang w:bidi="ar"/>
              </w:rPr>
              <w:t>加密技术、</w:t>
            </w:r>
            <w:r w:rsidRPr="00865A57">
              <w:rPr>
                <w:kern w:val="0"/>
                <w:sz w:val="18"/>
                <w:szCs w:val="18"/>
                <w:lang w:bidi="ar"/>
              </w:rPr>
              <w:t>A-Control</w:t>
            </w:r>
            <w:r w:rsidRPr="00865A57">
              <w:rPr>
                <w:kern w:val="0"/>
                <w:sz w:val="18"/>
                <w:szCs w:val="18"/>
                <w:lang w:bidi="ar"/>
              </w:rPr>
              <w:t>技术。支持</w:t>
            </w:r>
            <w:r w:rsidRPr="00865A57">
              <w:rPr>
                <w:kern w:val="0"/>
                <w:sz w:val="18"/>
                <w:szCs w:val="18"/>
                <w:lang w:bidi="ar"/>
              </w:rPr>
              <w:t>SNMP,</w:t>
            </w:r>
            <w:r w:rsidRPr="00865A57">
              <w:rPr>
                <w:kern w:val="0"/>
                <w:sz w:val="18"/>
                <w:szCs w:val="18"/>
                <w:lang w:bidi="ar"/>
              </w:rPr>
              <w:t>内置防火墙，</w:t>
            </w:r>
            <w:r w:rsidRPr="00865A57">
              <w:rPr>
                <w:kern w:val="0"/>
                <w:sz w:val="18"/>
                <w:szCs w:val="18"/>
                <w:lang w:bidi="ar"/>
              </w:rPr>
              <w:t>NAT</w:t>
            </w:r>
            <w:r w:rsidRPr="00865A57">
              <w:rPr>
                <w:kern w:val="0"/>
                <w:sz w:val="18"/>
                <w:szCs w:val="18"/>
                <w:lang w:bidi="ar"/>
              </w:rPr>
              <w:t>和路由器。支持</w:t>
            </w:r>
            <w:r w:rsidRPr="00865A57">
              <w:rPr>
                <w:kern w:val="0"/>
                <w:sz w:val="18"/>
                <w:szCs w:val="18"/>
                <w:lang w:bidi="ar"/>
              </w:rPr>
              <w:t>8</w:t>
            </w:r>
            <w:r w:rsidRPr="00865A57">
              <w:rPr>
                <w:kern w:val="0"/>
                <w:sz w:val="18"/>
                <w:szCs w:val="18"/>
                <w:lang w:bidi="ar"/>
              </w:rPr>
              <w:t>个</w:t>
            </w:r>
            <w:r w:rsidRPr="00865A57">
              <w:rPr>
                <w:kern w:val="0"/>
                <w:sz w:val="18"/>
                <w:szCs w:val="18"/>
                <w:lang w:bidi="ar"/>
              </w:rPr>
              <w:t>COM</w:t>
            </w:r>
            <w:r w:rsidRPr="00865A57">
              <w:rPr>
                <w:kern w:val="0"/>
                <w:sz w:val="18"/>
                <w:szCs w:val="18"/>
                <w:lang w:bidi="ar"/>
              </w:rPr>
              <w:t>端口，支持</w:t>
            </w:r>
            <w:r w:rsidRPr="00865A57">
              <w:rPr>
                <w:kern w:val="0"/>
                <w:sz w:val="18"/>
                <w:szCs w:val="18"/>
                <w:lang w:bidi="ar"/>
              </w:rPr>
              <w:t>RS232/RS485/RS422</w:t>
            </w:r>
            <w:r w:rsidRPr="00865A57">
              <w:rPr>
                <w:kern w:val="0"/>
                <w:sz w:val="18"/>
                <w:szCs w:val="18"/>
                <w:lang w:bidi="ar"/>
              </w:rPr>
              <w:t>协议。</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本体安装</w:t>
            </w:r>
            <w:r w:rsidRPr="00865A57">
              <w:rPr>
                <w:kern w:val="0"/>
                <w:sz w:val="18"/>
                <w:szCs w:val="18"/>
                <w:lang w:bidi="ar"/>
              </w:rPr>
              <w:br/>
              <w:t>2.</w:t>
            </w:r>
            <w:r w:rsidRPr="00865A57">
              <w:rPr>
                <w:kern w:val="0"/>
                <w:sz w:val="18"/>
                <w:szCs w:val="18"/>
                <w:lang w:bidi="ar"/>
              </w:rPr>
              <w:t>插件安装</w:t>
            </w:r>
            <w:r w:rsidRPr="00865A57">
              <w:rPr>
                <w:kern w:val="0"/>
                <w:sz w:val="18"/>
                <w:szCs w:val="18"/>
                <w:lang w:bidi="ar"/>
              </w:rPr>
              <w:br/>
              <w:t>3.</w:t>
            </w:r>
            <w:r w:rsidRPr="00865A57">
              <w:rPr>
                <w:kern w:val="0"/>
                <w:sz w:val="18"/>
                <w:szCs w:val="18"/>
                <w:lang w:bidi="ar"/>
              </w:rPr>
              <w:t>接信号线、电源线、地线</w:t>
            </w: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台</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w:t>
            </w:r>
          </w:p>
        </w:tc>
      </w:tr>
      <w:tr w:rsidR="00865A57" w:rsidRPr="00865A57" w:rsidTr="002354F3">
        <w:trPr>
          <w:trHeight w:val="735"/>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47</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机房管理主机</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名称</w:t>
            </w:r>
            <w:r w:rsidRPr="00865A57">
              <w:rPr>
                <w:kern w:val="0"/>
                <w:sz w:val="18"/>
                <w:szCs w:val="18"/>
                <w:lang w:bidi="ar"/>
              </w:rPr>
              <w:t>:</w:t>
            </w:r>
            <w:r w:rsidRPr="00865A57">
              <w:rPr>
                <w:kern w:val="0"/>
                <w:sz w:val="18"/>
                <w:szCs w:val="18"/>
                <w:lang w:bidi="ar"/>
              </w:rPr>
              <w:t>机房管理主机</w:t>
            </w:r>
            <w:r w:rsidRPr="00865A57">
              <w:rPr>
                <w:kern w:val="0"/>
                <w:sz w:val="18"/>
                <w:szCs w:val="18"/>
                <w:lang w:bidi="ar"/>
              </w:rPr>
              <w:br/>
              <w:t>2.</w:t>
            </w:r>
            <w:r w:rsidRPr="00865A57">
              <w:rPr>
                <w:kern w:val="0"/>
                <w:sz w:val="18"/>
                <w:szCs w:val="18"/>
                <w:lang w:bidi="ar"/>
              </w:rPr>
              <w:t>规格</w:t>
            </w:r>
            <w:r w:rsidRPr="00865A57">
              <w:rPr>
                <w:kern w:val="0"/>
                <w:sz w:val="18"/>
                <w:szCs w:val="18"/>
                <w:lang w:bidi="ar"/>
              </w:rPr>
              <w:t>:I5-12500 3.0GHz 6</w:t>
            </w:r>
            <w:r w:rsidRPr="00865A57">
              <w:rPr>
                <w:kern w:val="0"/>
                <w:sz w:val="18"/>
                <w:szCs w:val="18"/>
                <w:lang w:bidi="ar"/>
              </w:rPr>
              <w:t>核</w:t>
            </w:r>
            <w:r w:rsidRPr="00865A57">
              <w:rPr>
                <w:kern w:val="0"/>
                <w:sz w:val="18"/>
                <w:szCs w:val="18"/>
                <w:lang w:bidi="ar"/>
              </w:rPr>
              <w:t>/16G DDR5/256G//P2000  5G/500W</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本体安装</w:t>
            </w:r>
            <w:r w:rsidRPr="00865A57">
              <w:rPr>
                <w:kern w:val="0"/>
                <w:sz w:val="18"/>
                <w:szCs w:val="18"/>
                <w:lang w:bidi="ar"/>
              </w:rPr>
              <w:br/>
              <w:t>2.</w:t>
            </w:r>
            <w:r w:rsidRPr="00865A57">
              <w:rPr>
                <w:kern w:val="0"/>
                <w:sz w:val="18"/>
                <w:szCs w:val="18"/>
                <w:lang w:bidi="ar"/>
              </w:rPr>
              <w:t>插件安装</w:t>
            </w:r>
            <w:r w:rsidRPr="00865A57">
              <w:rPr>
                <w:kern w:val="0"/>
                <w:sz w:val="18"/>
                <w:szCs w:val="18"/>
                <w:lang w:bidi="ar"/>
              </w:rPr>
              <w:br/>
              <w:t>3.</w:t>
            </w:r>
            <w:r w:rsidRPr="00865A57">
              <w:rPr>
                <w:kern w:val="0"/>
                <w:sz w:val="18"/>
                <w:szCs w:val="18"/>
                <w:lang w:bidi="ar"/>
              </w:rPr>
              <w:t>接信号线、电源线、地线</w:t>
            </w: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台</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w:t>
            </w:r>
          </w:p>
        </w:tc>
      </w:tr>
      <w:tr w:rsidR="00865A57" w:rsidRPr="00865A57" w:rsidTr="002354F3">
        <w:trPr>
          <w:trHeight w:val="735"/>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48</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显示器</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名称</w:t>
            </w:r>
            <w:r w:rsidRPr="00865A57">
              <w:rPr>
                <w:kern w:val="0"/>
                <w:sz w:val="18"/>
                <w:szCs w:val="18"/>
                <w:lang w:bidi="ar"/>
              </w:rPr>
              <w:t>:</w:t>
            </w:r>
            <w:r w:rsidRPr="00865A57">
              <w:rPr>
                <w:kern w:val="0"/>
                <w:sz w:val="18"/>
                <w:szCs w:val="18"/>
                <w:lang w:bidi="ar"/>
              </w:rPr>
              <w:t>显示器</w:t>
            </w:r>
            <w:r w:rsidRPr="00865A57">
              <w:rPr>
                <w:kern w:val="0"/>
                <w:sz w:val="18"/>
                <w:szCs w:val="18"/>
                <w:lang w:bidi="ar"/>
              </w:rPr>
              <w:br/>
              <w:t>2.</w:t>
            </w:r>
            <w:r w:rsidRPr="00865A57">
              <w:rPr>
                <w:kern w:val="0"/>
                <w:sz w:val="18"/>
                <w:szCs w:val="18"/>
                <w:lang w:bidi="ar"/>
              </w:rPr>
              <w:t>规格</w:t>
            </w:r>
            <w:r w:rsidRPr="00865A57">
              <w:rPr>
                <w:kern w:val="0"/>
                <w:sz w:val="18"/>
                <w:szCs w:val="18"/>
                <w:lang w:bidi="ar"/>
              </w:rPr>
              <w:t>:21.5</w:t>
            </w:r>
            <w:r w:rsidRPr="00865A57">
              <w:rPr>
                <w:kern w:val="0"/>
                <w:sz w:val="18"/>
                <w:szCs w:val="18"/>
                <w:lang w:bidi="ar"/>
              </w:rPr>
              <w:t>英寸显示器</w:t>
            </w:r>
            <w:r w:rsidRPr="00865A57">
              <w:rPr>
                <w:kern w:val="0"/>
                <w:sz w:val="18"/>
                <w:szCs w:val="18"/>
                <w:lang w:bidi="ar"/>
              </w:rPr>
              <w:t xml:space="preserve"> 1080P</w:t>
            </w:r>
            <w:r w:rsidRPr="00865A57">
              <w:rPr>
                <w:kern w:val="0"/>
                <w:sz w:val="18"/>
                <w:szCs w:val="18"/>
                <w:lang w:bidi="ar"/>
              </w:rPr>
              <w:t>全高清</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本体安装</w:t>
            </w:r>
            <w:r w:rsidRPr="00865A57">
              <w:rPr>
                <w:kern w:val="0"/>
                <w:sz w:val="18"/>
                <w:szCs w:val="18"/>
                <w:lang w:bidi="ar"/>
              </w:rPr>
              <w:br/>
              <w:t>2.</w:t>
            </w:r>
            <w:r w:rsidRPr="00865A57">
              <w:rPr>
                <w:kern w:val="0"/>
                <w:sz w:val="18"/>
                <w:szCs w:val="18"/>
                <w:lang w:bidi="ar"/>
              </w:rPr>
              <w:t>单体调试</w:t>
            </w: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台</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w:t>
            </w:r>
          </w:p>
        </w:tc>
      </w:tr>
      <w:tr w:rsidR="00865A57" w:rsidRPr="00865A57" w:rsidTr="002354F3">
        <w:trPr>
          <w:trHeight w:val="735"/>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49</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无线鼠标键盘</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名称</w:t>
            </w:r>
            <w:r w:rsidRPr="00865A57">
              <w:rPr>
                <w:kern w:val="0"/>
                <w:sz w:val="18"/>
                <w:szCs w:val="18"/>
                <w:lang w:bidi="ar"/>
              </w:rPr>
              <w:t>:</w:t>
            </w:r>
            <w:r w:rsidRPr="00865A57">
              <w:rPr>
                <w:kern w:val="0"/>
                <w:sz w:val="18"/>
                <w:szCs w:val="18"/>
                <w:lang w:bidi="ar"/>
              </w:rPr>
              <w:t>无线鼠标键盘</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套</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w:t>
            </w:r>
          </w:p>
        </w:tc>
      </w:tr>
      <w:tr w:rsidR="00865A57" w:rsidRPr="00865A57" w:rsidTr="002354F3">
        <w:trPr>
          <w:trHeight w:val="960"/>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50</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智能灯光控制器</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名称</w:t>
            </w:r>
            <w:r w:rsidRPr="00865A57">
              <w:rPr>
                <w:kern w:val="0"/>
                <w:sz w:val="18"/>
                <w:szCs w:val="18"/>
                <w:lang w:bidi="ar"/>
              </w:rPr>
              <w:t>:</w:t>
            </w:r>
            <w:r w:rsidRPr="00865A57">
              <w:rPr>
                <w:kern w:val="0"/>
                <w:sz w:val="18"/>
                <w:szCs w:val="18"/>
                <w:lang w:bidi="ar"/>
              </w:rPr>
              <w:t>智能灯光控制器</w:t>
            </w:r>
            <w:r w:rsidRPr="00865A57">
              <w:rPr>
                <w:kern w:val="0"/>
                <w:sz w:val="18"/>
                <w:szCs w:val="18"/>
                <w:lang w:bidi="ar"/>
              </w:rPr>
              <w:br/>
              <w:t>2.</w:t>
            </w:r>
            <w:r w:rsidRPr="00865A57">
              <w:rPr>
                <w:kern w:val="0"/>
                <w:sz w:val="18"/>
                <w:szCs w:val="18"/>
                <w:lang w:bidi="ar"/>
              </w:rPr>
              <w:t>型号</w:t>
            </w:r>
            <w:r w:rsidRPr="00865A57">
              <w:rPr>
                <w:kern w:val="0"/>
                <w:sz w:val="18"/>
                <w:szCs w:val="18"/>
                <w:lang w:bidi="ar"/>
              </w:rPr>
              <w:t>:</w:t>
            </w:r>
            <w:r w:rsidRPr="00865A57">
              <w:rPr>
                <w:kern w:val="0"/>
                <w:sz w:val="18"/>
                <w:szCs w:val="18"/>
                <w:lang w:bidi="ar"/>
              </w:rPr>
              <w:t>定制</w:t>
            </w:r>
            <w:r w:rsidRPr="00865A57">
              <w:rPr>
                <w:kern w:val="0"/>
                <w:sz w:val="18"/>
                <w:szCs w:val="18"/>
                <w:lang w:bidi="ar"/>
              </w:rPr>
              <w:br/>
              <w:t>3.</w:t>
            </w:r>
            <w:r w:rsidRPr="00865A57">
              <w:rPr>
                <w:kern w:val="0"/>
                <w:sz w:val="18"/>
                <w:szCs w:val="18"/>
                <w:lang w:bidi="ar"/>
              </w:rPr>
              <w:t>规格</w:t>
            </w:r>
            <w:r w:rsidRPr="00865A57">
              <w:rPr>
                <w:kern w:val="0"/>
                <w:sz w:val="18"/>
                <w:szCs w:val="18"/>
                <w:lang w:bidi="ar"/>
              </w:rPr>
              <w:t>:12</w:t>
            </w:r>
            <w:r w:rsidRPr="00865A57">
              <w:rPr>
                <w:kern w:val="0"/>
                <w:sz w:val="18"/>
                <w:szCs w:val="18"/>
                <w:lang w:bidi="ar"/>
              </w:rPr>
              <w:t>路灯光控制器</w:t>
            </w:r>
            <w:proofErr w:type="gramStart"/>
            <w:r w:rsidRPr="00865A57">
              <w:rPr>
                <w:kern w:val="0"/>
                <w:sz w:val="18"/>
                <w:szCs w:val="18"/>
                <w:lang w:bidi="ar"/>
              </w:rPr>
              <w:t>含控制</w:t>
            </w:r>
            <w:proofErr w:type="gramEnd"/>
            <w:r w:rsidRPr="00865A57">
              <w:rPr>
                <w:kern w:val="0"/>
                <w:sz w:val="18"/>
                <w:szCs w:val="18"/>
                <w:lang w:bidi="ar"/>
              </w:rPr>
              <w:t>模块</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本体安装</w:t>
            </w:r>
            <w:r w:rsidRPr="00865A57">
              <w:rPr>
                <w:kern w:val="0"/>
                <w:sz w:val="18"/>
                <w:szCs w:val="18"/>
                <w:lang w:bidi="ar"/>
              </w:rPr>
              <w:br/>
              <w:t>2.</w:t>
            </w:r>
            <w:r w:rsidRPr="00865A57">
              <w:rPr>
                <w:kern w:val="0"/>
                <w:sz w:val="18"/>
                <w:szCs w:val="18"/>
                <w:lang w:bidi="ar"/>
              </w:rPr>
              <w:t>焊、压接线端子</w:t>
            </w:r>
            <w:r w:rsidRPr="00865A57">
              <w:rPr>
                <w:kern w:val="0"/>
                <w:sz w:val="18"/>
                <w:szCs w:val="18"/>
                <w:lang w:bidi="ar"/>
              </w:rPr>
              <w:br/>
              <w:t>3.</w:t>
            </w:r>
            <w:r w:rsidRPr="00865A57">
              <w:rPr>
                <w:kern w:val="0"/>
                <w:sz w:val="18"/>
                <w:szCs w:val="18"/>
                <w:lang w:bidi="ar"/>
              </w:rPr>
              <w:t>接线</w:t>
            </w: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台</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6</w:t>
            </w:r>
          </w:p>
        </w:tc>
      </w:tr>
      <w:tr w:rsidR="00865A57" w:rsidRPr="00865A57" w:rsidTr="002354F3">
        <w:trPr>
          <w:trHeight w:val="735"/>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51</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开关机控制器</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名称</w:t>
            </w:r>
            <w:r w:rsidRPr="00865A57">
              <w:rPr>
                <w:kern w:val="0"/>
                <w:sz w:val="18"/>
                <w:szCs w:val="18"/>
                <w:lang w:bidi="ar"/>
              </w:rPr>
              <w:t>:</w:t>
            </w:r>
            <w:r w:rsidRPr="00865A57">
              <w:rPr>
                <w:kern w:val="0"/>
                <w:sz w:val="18"/>
                <w:szCs w:val="18"/>
                <w:lang w:bidi="ar"/>
              </w:rPr>
              <w:t>开关机控制器</w:t>
            </w:r>
            <w:r w:rsidRPr="00865A57">
              <w:rPr>
                <w:kern w:val="0"/>
                <w:sz w:val="18"/>
                <w:szCs w:val="18"/>
                <w:lang w:bidi="ar"/>
              </w:rPr>
              <w:br/>
              <w:t>2.</w:t>
            </w:r>
            <w:r w:rsidRPr="00865A57">
              <w:rPr>
                <w:kern w:val="0"/>
                <w:sz w:val="18"/>
                <w:szCs w:val="18"/>
                <w:lang w:bidi="ar"/>
              </w:rPr>
              <w:t>型号</w:t>
            </w:r>
            <w:r w:rsidRPr="00865A57">
              <w:rPr>
                <w:kern w:val="0"/>
                <w:sz w:val="18"/>
                <w:szCs w:val="18"/>
                <w:lang w:bidi="ar"/>
              </w:rPr>
              <w:t>:</w:t>
            </w:r>
            <w:r w:rsidRPr="00865A57">
              <w:rPr>
                <w:kern w:val="0"/>
                <w:sz w:val="18"/>
                <w:szCs w:val="18"/>
                <w:lang w:bidi="ar"/>
              </w:rPr>
              <w:t>定制</w:t>
            </w:r>
            <w:r w:rsidRPr="00865A57">
              <w:rPr>
                <w:kern w:val="0"/>
                <w:sz w:val="18"/>
                <w:szCs w:val="18"/>
                <w:lang w:bidi="ar"/>
              </w:rPr>
              <w:br/>
            </w:r>
            <w:r w:rsidRPr="00865A57">
              <w:rPr>
                <w:kern w:val="0"/>
                <w:sz w:val="18"/>
                <w:szCs w:val="18"/>
                <w:lang w:bidi="ar"/>
              </w:rPr>
              <w:lastRenderedPageBreak/>
              <w:t>3.</w:t>
            </w:r>
            <w:r w:rsidRPr="00865A57">
              <w:rPr>
                <w:kern w:val="0"/>
                <w:sz w:val="18"/>
                <w:szCs w:val="18"/>
                <w:lang w:bidi="ar"/>
              </w:rPr>
              <w:t>规格</w:t>
            </w:r>
            <w:r w:rsidRPr="00865A57">
              <w:rPr>
                <w:kern w:val="0"/>
                <w:sz w:val="18"/>
                <w:szCs w:val="18"/>
                <w:lang w:bidi="ar"/>
              </w:rPr>
              <w:t>:</w:t>
            </w:r>
            <w:r w:rsidRPr="00865A57">
              <w:rPr>
                <w:kern w:val="0"/>
                <w:sz w:val="18"/>
                <w:szCs w:val="18"/>
                <w:lang w:bidi="ar"/>
              </w:rPr>
              <w:t>电脑开关机控制器</w:t>
            </w:r>
            <w:proofErr w:type="gramStart"/>
            <w:r w:rsidRPr="00865A57">
              <w:rPr>
                <w:kern w:val="0"/>
                <w:sz w:val="18"/>
                <w:szCs w:val="18"/>
                <w:lang w:bidi="ar"/>
              </w:rPr>
              <w:t>含控制</w:t>
            </w:r>
            <w:proofErr w:type="gramEnd"/>
            <w:r w:rsidRPr="00865A57">
              <w:rPr>
                <w:kern w:val="0"/>
                <w:sz w:val="18"/>
                <w:szCs w:val="18"/>
                <w:lang w:bidi="ar"/>
              </w:rPr>
              <w:t>模块，开关机管理</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lastRenderedPageBreak/>
              <w:t>1.</w:t>
            </w:r>
            <w:r w:rsidRPr="00865A57">
              <w:rPr>
                <w:kern w:val="0"/>
                <w:sz w:val="18"/>
                <w:szCs w:val="18"/>
                <w:lang w:bidi="ar"/>
              </w:rPr>
              <w:t>本体安装</w:t>
            </w:r>
            <w:r w:rsidRPr="00865A57">
              <w:rPr>
                <w:kern w:val="0"/>
                <w:sz w:val="18"/>
                <w:szCs w:val="18"/>
                <w:lang w:bidi="ar"/>
              </w:rPr>
              <w:br/>
              <w:t>2.</w:t>
            </w:r>
            <w:r w:rsidRPr="00865A57">
              <w:rPr>
                <w:kern w:val="0"/>
                <w:sz w:val="18"/>
                <w:szCs w:val="18"/>
                <w:lang w:bidi="ar"/>
              </w:rPr>
              <w:t>焊、压接线端子</w:t>
            </w:r>
            <w:r w:rsidRPr="00865A57">
              <w:rPr>
                <w:kern w:val="0"/>
                <w:sz w:val="18"/>
                <w:szCs w:val="18"/>
                <w:lang w:bidi="ar"/>
              </w:rPr>
              <w:br/>
            </w:r>
            <w:r w:rsidRPr="00865A57">
              <w:rPr>
                <w:kern w:val="0"/>
                <w:sz w:val="18"/>
                <w:szCs w:val="18"/>
                <w:lang w:bidi="ar"/>
              </w:rPr>
              <w:lastRenderedPageBreak/>
              <w:t>3.</w:t>
            </w:r>
            <w:r w:rsidRPr="00865A57">
              <w:rPr>
                <w:kern w:val="0"/>
                <w:sz w:val="18"/>
                <w:szCs w:val="18"/>
                <w:lang w:bidi="ar"/>
              </w:rPr>
              <w:t>接线</w:t>
            </w: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lastRenderedPageBreak/>
              <w:t>台</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w:t>
            </w:r>
          </w:p>
        </w:tc>
      </w:tr>
      <w:tr w:rsidR="00865A57" w:rsidRPr="00865A57" w:rsidTr="002354F3">
        <w:trPr>
          <w:trHeight w:val="1217"/>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lastRenderedPageBreak/>
              <w:t>52</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智能平板（</w:t>
            </w:r>
            <w:proofErr w:type="gramStart"/>
            <w:r w:rsidRPr="00865A57">
              <w:rPr>
                <w:kern w:val="0"/>
                <w:sz w:val="18"/>
                <w:szCs w:val="18"/>
                <w:lang w:bidi="ar"/>
              </w:rPr>
              <w:t>含保护</w:t>
            </w:r>
            <w:proofErr w:type="gramEnd"/>
            <w:r w:rsidRPr="00865A57">
              <w:rPr>
                <w:kern w:val="0"/>
                <w:sz w:val="18"/>
                <w:szCs w:val="18"/>
                <w:lang w:bidi="ar"/>
              </w:rPr>
              <w:t>套）</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kern w:val="0"/>
                <w:sz w:val="18"/>
                <w:szCs w:val="18"/>
                <w:lang w:bidi="ar"/>
              </w:rPr>
            </w:pPr>
            <w:r w:rsidRPr="00865A57">
              <w:rPr>
                <w:kern w:val="0"/>
                <w:sz w:val="18"/>
                <w:szCs w:val="18"/>
                <w:lang w:bidi="ar"/>
              </w:rPr>
              <w:t>平板</w:t>
            </w:r>
            <w:r w:rsidRPr="00865A57">
              <w:rPr>
                <w:kern w:val="0"/>
                <w:sz w:val="18"/>
                <w:szCs w:val="18"/>
                <w:lang w:bidi="ar"/>
              </w:rPr>
              <w:t>;8.4</w:t>
            </w:r>
            <w:r w:rsidRPr="00865A57">
              <w:rPr>
                <w:kern w:val="0"/>
                <w:sz w:val="18"/>
                <w:szCs w:val="18"/>
                <w:lang w:bidi="ar"/>
              </w:rPr>
              <w:t>寸平板</w:t>
            </w:r>
            <w:r w:rsidRPr="00865A57">
              <w:rPr>
                <w:kern w:val="0"/>
                <w:sz w:val="18"/>
                <w:szCs w:val="18"/>
                <w:lang w:bidi="ar"/>
              </w:rPr>
              <w:t xml:space="preserve"> CPU:</w:t>
            </w:r>
            <w:r w:rsidRPr="00865A57">
              <w:rPr>
                <w:kern w:val="0"/>
                <w:sz w:val="18"/>
                <w:szCs w:val="18"/>
                <w:lang w:bidi="ar"/>
              </w:rPr>
              <w:t>八核</w:t>
            </w:r>
            <w:proofErr w:type="gramStart"/>
            <w:r w:rsidRPr="00865A57">
              <w:rPr>
                <w:kern w:val="0"/>
                <w:sz w:val="18"/>
                <w:szCs w:val="18"/>
                <w:lang w:bidi="ar"/>
              </w:rPr>
              <w:t>麒麟麒麟</w:t>
            </w:r>
            <w:proofErr w:type="gramEnd"/>
            <w:r w:rsidRPr="00865A57">
              <w:rPr>
                <w:kern w:val="0"/>
                <w:sz w:val="18"/>
                <w:szCs w:val="18"/>
                <w:lang w:bidi="ar"/>
              </w:rPr>
              <w:t>980</w:t>
            </w:r>
            <w:r w:rsidRPr="00865A57">
              <w:rPr>
                <w:kern w:val="0"/>
                <w:sz w:val="18"/>
                <w:szCs w:val="18"/>
                <w:lang w:bidi="ar"/>
              </w:rPr>
              <w:t>处理器</w:t>
            </w:r>
            <w:r w:rsidRPr="00865A57">
              <w:rPr>
                <w:kern w:val="0"/>
                <w:sz w:val="18"/>
                <w:szCs w:val="18"/>
                <w:lang w:bidi="ar"/>
              </w:rPr>
              <w:t xml:space="preserve"> </w:t>
            </w:r>
            <w:r w:rsidRPr="00865A57">
              <w:rPr>
                <w:kern w:val="0"/>
                <w:sz w:val="18"/>
                <w:szCs w:val="18"/>
                <w:lang w:bidi="ar"/>
              </w:rPr>
              <w:t>屏幕尺寸</w:t>
            </w:r>
            <w:r w:rsidRPr="00865A57">
              <w:rPr>
                <w:kern w:val="0"/>
                <w:sz w:val="18"/>
                <w:szCs w:val="18"/>
                <w:lang w:bidi="ar"/>
              </w:rPr>
              <w:t xml:space="preserve">8.4 </w:t>
            </w:r>
            <w:r w:rsidRPr="00865A57">
              <w:rPr>
                <w:kern w:val="0"/>
                <w:sz w:val="18"/>
                <w:szCs w:val="18"/>
                <w:lang w:bidi="ar"/>
              </w:rPr>
              <w:t>分辨率</w:t>
            </w:r>
            <w:r w:rsidRPr="00865A57">
              <w:rPr>
                <w:kern w:val="0"/>
                <w:sz w:val="18"/>
                <w:szCs w:val="18"/>
                <w:lang w:bidi="ar"/>
              </w:rPr>
              <w:t>2560x1600</w:t>
            </w:r>
            <w:r w:rsidRPr="00865A57">
              <w:rPr>
                <w:kern w:val="0"/>
                <w:sz w:val="18"/>
                <w:szCs w:val="18"/>
                <w:lang w:bidi="ar"/>
              </w:rPr>
              <w:t>高清</w:t>
            </w:r>
            <w:r w:rsidRPr="00865A57">
              <w:rPr>
                <w:kern w:val="0"/>
                <w:sz w:val="18"/>
                <w:szCs w:val="18"/>
                <w:lang w:bidi="ar"/>
              </w:rPr>
              <w:t>2K</w:t>
            </w:r>
            <w:r w:rsidRPr="00865A57">
              <w:rPr>
                <w:kern w:val="0"/>
                <w:sz w:val="18"/>
                <w:szCs w:val="18"/>
                <w:lang w:bidi="ar"/>
              </w:rPr>
              <w:t>大屏看视频清晰，</w:t>
            </w:r>
            <w:r w:rsidRPr="00865A57">
              <w:rPr>
                <w:kern w:val="0"/>
                <w:sz w:val="18"/>
                <w:szCs w:val="18"/>
                <w:lang w:bidi="ar"/>
              </w:rPr>
              <w:t>6G 128G</w:t>
            </w:r>
            <w:proofErr w:type="gramStart"/>
            <w:r w:rsidRPr="00865A57">
              <w:rPr>
                <w:kern w:val="0"/>
                <w:sz w:val="18"/>
                <w:szCs w:val="18"/>
                <w:lang w:bidi="ar"/>
              </w:rPr>
              <w:t>运存性能</w:t>
            </w:r>
            <w:proofErr w:type="gramEnd"/>
            <w:r w:rsidRPr="00865A57">
              <w:rPr>
                <w:kern w:val="0"/>
                <w:sz w:val="18"/>
                <w:szCs w:val="18"/>
                <w:lang w:bidi="ar"/>
              </w:rPr>
              <w:t>强劲，前置：</w:t>
            </w:r>
            <w:r w:rsidRPr="00865A57">
              <w:rPr>
                <w:kern w:val="0"/>
                <w:sz w:val="18"/>
                <w:szCs w:val="18"/>
                <w:lang w:bidi="ar"/>
              </w:rPr>
              <w:t>800</w:t>
            </w:r>
            <w:proofErr w:type="gramStart"/>
            <w:r w:rsidRPr="00865A57">
              <w:rPr>
                <w:kern w:val="0"/>
                <w:sz w:val="18"/>
                <w:szCs w:val="18"/>
                <w:lang w:bidi="ar"/>
              </w:rPr>
              <w:t>万像</w:t>
            </w:r>
            <w:proofErr w:type="gramEnd"/>
            <w:r w:rsidRPr="00865A57">
              <w:rPr>
                <w:kern w:val="0"/>
                <w:sz w:val="18"/>
                <w:szCs w:val="18"/>
                <w:lang w:bidi="ar"/>
              </w:rPr>
              <w:t>素，后置：</w:t>
            </w:r>
            <w:r w:rsidRPr="00865A57">
              <w:rPr>
                <w:kern w:val="0"/>
                <w:sz w:val="18"/>
                <w:szCs w:val="18"/>
                <w:lang w:bidi="ar"/>
              </w:rPr>
              <w:t>1300</w:t>
            </w:r>
            <w:proofErr w:type="gramStart"/>
            <w:r w:rsidRPr="00865A57">
              <w:rPr>
                <w:kern w:val="0"/>
                <w:sz w:val="18"/>
                <w:szCs w:val="18"/>
                <w:lang w:bidi="ar"/>
              </w:rPr>
              <w:t>万像</w:t>
            </w:r>
            <w:proofErr w:type="gramEnd"/>
            <w:r w:rsidRPr="00865A57">
              <w:rPr>
                <w:kern w:val="0"/>
                <w:sz w:val="18"/>
                <w:szCs w:val="18"/>
                <w:lang w:bidi="ar"/>
              </w:rPr>
              <w:t>素，</w:t>
            </w:r>
            <w:proofErr w:type="gramStart"/>
            <w:r w:rsidRPr="00865A57">
              <w:rPr>
                <w:kern w:val="0"/>
                <w:sz w:val="18"/>
                <w:szCs w:val="18"/>
                <w:lang w:bidi="ar"/>
              </w:rPr>
              <w:t>声浪式四立体声</w:t>
            </w:r>
            <w:proofErr w:type="gramEnd"/>
            <w:r w:rsidRPr="00865A57">
              <w:rPr>
                <w:kern w:val="0"/>
                <w:sz w:val="18"/>
                <w:szCs w:val="18"/>
                <w:lang w:bidi="ar"/>
              </w:rPr>
              <w:t>扬声器，</w:t>
            </w:r>
            <w:r w:rsidRPr="00865A57">
              <w:rPr>
                <w:kern w:val="0"/>
                <w:sz w:val="18"/>
                <w:szCs w:val="18"/>
                <w:lang w:bidi="ar"/>
              </w:rPr>
              <w:t>3D</w:t>
            </w:r>
            <w:r w:rsidRPr="00865A57">
              <w:rPr>
                <w:kern w:val="0"/>
                <w:sz w:val="18"/>
                <w:szCs w:val="18"/>
                <w:lang w:bidi="ar"/>
              </w:rPr>
              <w:t>环绕音效技术，电池容量</w:t>
            </w:r>
            <w:r w:rsidRPr="00865A57">
              <w:rPr>
                <w:kern w:val="0"/>
                <w:sz w:val="18"/>
                <w:szCs w:val="18"/>
                <w:lang w:bidi="ar"/>
              </w:rPr>
              <w:t>6100</w:t>
            </w:r>
            <w:r w:rsidRPr="00865A57">
              <w:rPr>
                <w:kern w:val="0"/>
                <w:sz w:val="18"/>
                <w:szCs w:val="18"/>
                <w:lang w:bidi="ar"/>
              </w:rPr>
              <w:t>毫安</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套</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w:t>
            </w:r>
          </w:p>
        </w:tc>
      </w:tr>
      <w:tr w:rsidR="00865A57" w:rsidRPr="00865A57" w:rsidTr="002354F3">
        <w:trPr>
          <w:trHeight w:val="735"/>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53</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电源时序器</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名称</w:t>
            </w:r>
            <w:r w:rsidRPr="00865A57">
              <w:rPr>
                <w:kern w:val="0"/>
                <w:sz w:val="18"/>
                <w:szCs w:val="18"/>
                <w:lang w:bidi="ar"/>
              </w:rPr>
              <w:t>:</w:t>
            </w:r>
            <w:r w:rsidRPr="00865A57">
              <w:rPr>
                <w:kern w:val="0"/>
                <w:sz w:val="18"/>
                <w:szCs w:val="18"/>
                <w:lang w:bidi="ar"/>
              </w:rPr>
              <w:t>电源时序器</w:t>
            </w:r>
            <w:r w:rsidRPr="00865A57">
              <w:rPr>
                <w:kern w:val="0"/>
                <w:sz w:val="18"/>
                <w:szCs w:val="18"/>
                <w:lang w:bidi="ar"/>
              </w:rPr>
              <w:br/>
              <w:t>• 2</w:t>
            </w:r>
            <w:r w:rsidRPr="00865A57">
              <w:rPr>
                <w:kern w:val="0"/>
                <w:sz w:val="18"/>
                <w:szCs w:val="18"/>
                <w:lang w:bidi="ar"/>
              </w:rPr>
              <w:t>寸彩色液晶智能显示窗，可实时显示当前电压，日期时间，通道开关状态</w:t>
            </w:r>
            <w:r w:rsidRPr="00865A57">
              <w:rPr>
                <w:kern w:val="0"/>
                <w:sz w:val="18"/>
                <w:szCs w:val="18"/>
                <w:lang w:bidi="ar"/>
              </w:rPr>
              <w:t xml:space="preserve"> </w:t>
            </w:r>
            <w:r w:rsidRPr="00865A57">
              <w:rPr>
                <w:kern w:val="0"/>
                <w:sz w:val="18"/>
                <w:szCs w:val="18"/>
                <w:lang w:bidi="ar"/>
              </w:rPr>
              <w:t>；</w:t>
            </w:r>
            <w:r w:rsidRPr="00865A57">
              <w:rPr>
                <w:kern w:val="0"/>
                <w:sz w:val="18"/>
                <w:szCs w:val="18"/>
                <w:lang w:bidi="ar"/>
              </w:rPr>
              <w:br/>
              <w:t>• 8</w:t>
            </w:r>
            <w:r w:rsidRPr="00865A57">
              <w:rPr>
                <w:kern w:val="0"/>
                <w:sz w:val="18"/>
                <w:szCs w:val="18"/>
                <w:lang w:bidi="ar"/>
              </w:rPr>
              <w:t>路开关通道输出，每路延时开启和关闭时间可自由设置（范围</w:t>
            </w:r>
            <w:r w:rsidRPr="00865A57">
              <w:rPr>
                <w:kern w:val="0"/>
                <w:sz w:val="18"/>
                <w:szCs w:val="18"/>
                <w:lang w:bidi="ar"/>
              </w:rPr>
              <w:t>0-999</w:t>
            </w:r>
            <w:r w:rsidRPr="00865A57">
              <w:rPr>
                <w:kern w:val="0"/>
                <w:sz w:val="18"/>
                <w:szCs w:val="18"/>
                <w:lang w:bidi="ar"/>
              </w:rPr>
              <w:t>秒，单位为秒）；</w:t>
            </w:r>
            <w:r w:rsidRPr="00865A57">
              <w:rPr>
                <w:kern w:val="0"/>
                <w:sz w:val="18"/>
                <w:szCs w:val="18"/>
                <w:lang w:bidi="ar"/>
              </w:rPr>
              <w:br/>
              <w:t xml:space="preserve">• </w:t>
            </w:r>
            <w:r w:rsidRPr="00865A57">
              <w:rPr>
                <w:kern w:val="0"/>
                <w:sz w:val="18"/>
                <w:szCs w:val="18"/>
                <w:lang w:bidi="ar"/>
              </w:rPr>
              <w:t>支持面板</w:t>
            </w:r>
            <w:r w:rsidRPr="00865A57">
              <w:rPr>
                <w:kern w:val="0"/>
                <w:sz w:val="18"/>
                <w:szCs w:val="18"/>
                <w:lang w:bidi="ar"/>
              </w:rPr>
              <w:t>Lock</w:t>
            </w:r>
            <w:r w:rsidRPr="00865A57">
              <w:rPr>
                <w:kern w:val="0"/>
                <w:sz w:val="18"/>
                <w:szCs w:val="18"/>
                <w:lang w:bidi="ar"/>
              </w:rPr>
              <w:t>锁定功能，防止误操作；</w:t>
            </w:r>
            <w:r w:rsidRPr="00865A57">
              <w:rPr>
                <w:kern w:val="0"/>
                <w:sz w:val="18"/>
                <w:szCs w:val="18"/>
                <w:lang w:bidi="ar"/>
              </w:rPr>
              <w:br/>
              <w:t xml:space="preserve">• </w:t>
            </w:r>
            <w:r w:rsidRPr="00865A57">
              <w:rPr>
                <w:kern w:val="0"/>
                <w:sz w:val="18"/>
                <w:szCs w:val="18"/>
                <w:lang w:bidi="ar"/>
              </w:rPr>
              <w:t>内置时钟芯片，可根据日期时间定时设置自动开关机，不须人为操作；</w:t>
            </w:r>
            <w:r w:rsidRPr="00865A57">
              <w:rPr>
                <w:kern w:val="0"/>
                <w:sz w:val="18"/>
                <w:szCs w:val="18"/>
                <w:lang w:bidi="ar"/>
              </w:rPr>
              <w:br/>
              <w:t xml:space="preserve">• </w:t>
            </w:r>
            <w:r w:rsidRPr="00865A57">
              <w:rPr>
                <w:kern w:val="0"/>
                <w:sz w:val="18"/>
                <w:szCs w:val="18"/>
                <w:lang w:bidi="ar"/>
              </w:rPr>
              <w:t>支持多台设备级联顺序控制，级联自动检测设置；</w:t>
            </w:r>
            <w:r w:rsidRPr="00865A57">
              <w:rPr>
                <w:kern w:val="0"/>
                <w:sz w:val="18"/>
                <w:szCs w:val="18"/>
                <w:lang w:bidi="ar"/>
              </w:rPr>
              <w:br/>
              <w:t xml:space="preserve">• </w:t>
            </w:r>
            <w:r w:rsidRPr="00865A57">
              <w:rPr>
                <w:kern w:val="0"/>
                <w:sz w:val="18"/>
                <w:szCs w:val="18"/>
                <w:lang w:bidi="ar"/>
              </w:rPr>
              <w:t>配置</w:t>
            </w:r>
            <w:r w:rsidRPr="00865A57">
              <w:rPr>
                <w:kern w:val="0"/>
                <w:sz w:val="18"/>
                <w:szCs w:val="18"/>
                <w:lang w:bidi="ar"/>
              </w:rPr>
              <w:t>232</w:t>
            </w:r>
            <w:r w:rsidRPr="00865A57">
              <w:rPr>
                <w:kern w:val="0"/>
                <w:sz w:val="18"/>
                <w:szCs w:val="18"/>
                <w:lang w:bidi="ar"/>
              </w:rPr>
              <w:t>接口，支持外部中控设备控制；</w:t>
            </w:r>
            <w:r w:rsidRPr="00865A57">
              <w:rPr>
                <w:kern w:val="0"/>
                <w:sz w:val="18"/>
                <w:szCs w:val="18"/>
                <w:lang w:bidi="ar"/>
              </w:rPr>
              <w:br/>
              <w:t xml:space="preserve">• </w:t>
            </w:r>
            <w:r w:rsidRPr="00865A57">
              <w:rPr>
                <w:kern w:val="0"/>
                <w:sz w:val="18"/>
                <w:szCs w:val="18"/>
                <w:lang w:bidi="ar"/>
              </w:rPr>
              <w:t>每台设备自带</w:t>
            </w:r>
            <w:r w:rsidRPr="00865A57">
              <w:rPr>
                <w:kern w:val="0"/>
                <w:sz w:val="18"/>
                <w:szCs w:val="18"/>
                <w:lang w:bidi="ar"/>
              </w:rPr>
              <w:t>ID</w:t>
            </w:r>
            <w:r w:rsidRPr="00865A57">
              <w:rPr>
                <w:kern w:val="0"/>
                <w:sz w:val="18"/>
                <w:szCs w:val="18"/>
                <w:lang w:bidi="ar"/>
              </w:rPr>
              <w:t>设置和检测，可实现远程集中控制；</w:t>
            </w:r>
            <w:r w:rsidRPr="00865A57">
              <w:rPr>
                <w:kern w:val="0"/>
                <w:sz w:val="18"/>
                <w:szCs w:val="18"/>
                <w:lang w:bidi="ar"/>
              </w:rPr>
              <w:br/>
              <w:t>• 8</w:t>
            </w:r>
            <w:r w:rsidRPr="00865A57">
              <w:rPr>
                <w:kern w:val="0"/>
                <w:sz w:val="18"/>
                <w:szCs w:val="18"/>
                <w:lang w:bidi="ar"/>
              </w:rPr>
              <w:t>组设备开关场景数据保存</w:t>
            </w:r>
            <w:r w:rsidRPr="00865A57">
              <w:rPr>
                <w:kern w:val="0"/>
                <w:sz w:val="18"/>
                <w:szCs w:val="18"/>
                <w:lang w:bidi="ar"/>
              </w:rPr>
              <w:t>/</w:t>
            </w:r>
            <w:r w:rsidRPr="00865A57">
              <w:rPr>
                <w:kern w:val="0"/>
                <w:sz w:val="18"/>
                <w:szCs w:val="18"/>
                <w:lang w:bidi="ar"/>
              </w:rPr>
              <w:t>调用，场景管理应用简单便捷</w:t>
            </w:r>
            <w:r w:rsidRPr="00865A57">
              <w:rPr>
                <w:kern w:val="0"/>
                <w:sz w:val="18"/>
                <w:szCs w:val="18"/>
                <w:lang w:bidi="ar"/>
              </w:rPr>
              <w:t xml:space="preserve"> </w:t>
            </w:r>
            <w:r w:rsidRPr="00865A57">
              <w:rPr>
                <w:kern w:val="0"/>
                <w:sz w:val="18"/>
                <w:szCs w:val="18"/>
                <w:lang w:bidi="ar"/>
              </w:rPr>
              <w:t>；</w:t>
            </w:r>
            <w:r w:rsidRPr="00865A57">
              <w:rPr>
                <w:kern w:val="0"/>
                <w:sz w:val="18"/>
                <w:szCs w:val="18"/>
                <w:lang w:bidi="ar"/>
              </w:rPr>
              <w:br/>
              <w:t xml:space="preserve">• </w:t>
            </w:r>
            <w:r w:rsidRPr="00865A57">
              <w:rPr>
                <w:kern w:val="0"/>
                <w:sz w:val="18"/>
                <w:szCs w:val="18"/>
                <w:lang w:bidi="ar"/>
              </w:rPr>
              <w:t>欠压、超压检测；</w:t>
            </w:r>
            <w:r w:rsidRPr="00865A57">
              <w:rPr>
                <w:kern w:val="0"/>
                <w:sz w:val="18"/>
                <w:szCs w:val="18"/>
                <w:lang w:bidi="ar"/>
              </w:rPr>
              <w:br/>
              <w:t xml:space="preserve">• </w:t>
            </w:r>
            <w:r w:rsidRPr="00865A57">
              <w:rPr>
                <w:kern w:val="0"/>
                <w:sz w:val="18"/>
                <w:szCs w:val="18"/>
                <w:lang w:bidi="ar"/>
              </w:rPr>
              <w:t>电源净化功能（</w:t>
            </w:r>
            <w:r w:rsidRPr="00865A57">
              <w:rPr>
                <w:kern w:val="0"/>
                <w:sz w:val="18"/>
                <w:szCs w:val="18"/>
                <w:lang w:bidi="ar"/>
              </w:rPr>
              <w:t>EMI</w:t>
            </w:r>
            <w:r w:rsidRPr="00865A57">
              <w:rPr>
                <w:kern w:val="0"/>
                <w:sz w:val="18"/>
                <w:szCs w:val="18"/>
                <w:lang w:bidi="ar"/>
              </w:rPr>
              <w:t>专业电网滤波器），提供更纯净的电源。</w:t>
            </w:r>
            <w:r w:rsidRPr="00865A57">
              <w:rPr>
                <w:kern w:val="0"/>
                <w:sz w:val="18"/>
                <w:szCs w:val="18"/>
                <w:lang w:bidi="ar"/>
              </w:rPr>
              <w:t xml:space="preserve">• </w:t>
            </w:r>
            <w:r w:rsidRPr="00865A57">
              <w:rPr>
                <w:kern w:val="0"/>
                <w:sz w:val="18"/>
                <w:szCs w:val="18"/>
                <w:lang w:bidi="ar"/>
              </w:rPr>
              <w:t>额定输出：交流</w:t>
            </w:r>
            <w:r w:rsidRPr="00865A57">
              <w:rPr>
                <w:kern w:val="0"/>
                <w:sz w:val="18"/>
                <w:szCs w:val="18"/>
                <w:lang w:bidi="ar"/>
              </w:rPr>
              <w:t>220V,50Hz</w:t>
            </w:r>
            <w:r w:rsidRPr="00865A57">
              <w:rPr>
                <w:kern w:val="0"/>
                <w:sz w:val="18"/>
                <w:szCs w:val="18"/>
                <w:lang w:bidi="ar"/>
              </w:rPr>
              <w:br/>
              <w:t xml:space="preserve">• </w:t>
            </w:r>
            <w:r w:rsidRPr="00865A57">
              <w:rPr>
                <w:kern w:val="0"/>
                <w:sz w:val="18"/>
                <w:szCs w:val="18"/>
                <w:lang w:bidi="ar"/>
              </w:rPr>
              <w:t>供电电源：</w:t>
            </w:r>
            <w:r w:rsidRPr="00865A57">
              <w:rPr>
                <w:kern w:val="0"/>
                <w:sz w:val="18"/>
                <w:szCs w:val="18"/>
                <w:lang w:bidi="ar"/>
              </w:rPr>
              <w:t xml:space="preserve">AC 220V 50 /60Hz </w:t>
            </w:r>
            <w:r w:rsidRPr="00865A57">
              <w:rPr>
                <w:kern w:val="0"/>
                <w:sz w:val="18"/>
                <w:szCs w:val="18"/>
                <w:lang w:bidi="ar"/>
              </w:rPr>
              <w:lastRenderedPageBreak/>
              <w:t>30A</w:t>
            </w:r>
            <w:r w:rsidRPr="00865A57">
              <w:rPr>
                <w:kern w:val="0"/>
                <w:sz w:val="18"/>
                <w:szCs w:val="18"/>
                <w:lang w:bidi="ar"/>
              </w:rPr>
              <w:br/>
              <w:t xml:space="preserve">• </w:t>
            </w:r>
            <w:r w:rsidRPr="00865A57">
              <w:rPr>
                <w:kern w:val="0"/>
                <w:sz w:val="18"/>
                <w:szCs w:val="18"/>
                <w:lang w:bidi="ar"/>
              </w:rPr>
              <w:t>单路额定输出电流：</w:t>
            </w:r>
            <w:r w:rsidRPr="00865A57">
              <w:rPr>
                <w:kern w:val="0"/>
                <w:sz w:val="18"/>
                <w:szCs w:val="18"/>
                <w:lang w:bidi="ar"/>
              </w:rPr>
              <w:t>13A</w:t>
            </w:r>
            <w:r w:rsidRPr="00865A57">
              <w:rPr>
                <w:kern w:val="0"/>
                <w:sz w:val="18"/>
                <w:szCs w:val="18"/>
                <w:lang w:bidi="ar"/>
              </w:rPr>
              <w:br/>
              <w:t xml:space="preserve">• </w:t>
            </w:r>
            <w:r w:rsidRPr="00865A57">
              <w:rPr>
                <w:kern w:val="0"/>
                <w:sz w:val="18"/>
                <w:szCs w:val="18"/>
                <w:lang w:bidi="ar"/>
              </w:rPr>
              <w:t>额定总输出电流：</w:t>
            </w:r>
            <w:r w:rsidRPr="00865A57">
              <w:rPr>
                <w:kern w:val="0"/>
                <w:sz w:val="18"/>
                <w:szCs w:val="18"/>
                <w:lang w:bidi="ar"/>
              </w:rPr>
              <w:t>30A</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lastRenderedPageBreak/>
              <w:t>1.</w:t>
            </w:r>
            <w:r w:rsidRPr="00865A57">
              <w:rPr>
                <w:kern w:val="0"/>
                <w:sz w:val="18"/>
                <w:szCs w:val="18"/>
                <w:lang w:bidi="ar"/>
              </w:rPr>
              <w:t>本体安装</w:t>
            </w:r>
            <w:r w:rsidRPr="00865A57">
              <w:rPr>
                <w:kern w:val="0"/>
                <w:sz w:val="18"/>
                <w:szCs w:val="18"/>
                <w:lang w:bidi="ar"/>
              </w:rPr>
              <w:br/>
              <w:t>2.</w:t>
            </w:r>
            <w:r w:rsidRPr="00865A57">
              <w:rPr>
                <w:kern w:val="0"/>
                <w:sz w:val="18"/>
                <w:szCs w:val="18"/>
                <w:lang w:bidi="ar"/>
              </w:rPr>
              <w:t>单体调试</w:t>
            </w: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台</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w:t>
            </w:r>
          </w:p>
        </w:tc>
      </w:tr>
      <w:tr w:rsidR="00865A57" w:rsidRPr="00865A57" w:rsidTr="002354F3">
        <w:trPr>
          <w:trHeight w:val="1860"/>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lastRenderedPageBreak/>
              <w:t>54</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中控程序开发</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名称</w:t>
            </w:r>
            <w:r w:rsidRPr="00865A57">
              <w:rPr>
                <w:kern w:val="0"/>
                <w:sz w:val="18"/>
                <w:szCs w:val="18"/>
                <w:lang w:bidi="ar"/>
              </w:rPr>
              <w:t>:</w:t>
            </w:r>
            <w:r w:rsidRPr="00865A57">
              <w:rPr>
                <w:kern w:val="0"/>
                <w:sz w:val="18"/>
                <w:szCs w:val="18"/>
                <w:lang w:bidi="ar"/>
              </w:rPr>
              <w:t>中控程序开发</w:t>
            </w:r>
            <w:r w:rsidRPr="00865A57">
              <w:rPr>
                <w:kern w:val="0"/>
                <w:sz w:val="18"/>
                <w:szCs w:val="18"/>
                <w:lang w:bidi="ar"/>
              </w:rPr>
              <w:br/>
              <w:t>2.</w:t>
            </w:r>
            <w:r w:rsidRPr="00865A57">
              <w:rPr>
                <w:kern w:val="0"/>
                <w:sz w:val="18"/>
                <w:szCs w:val="18"/>
                <w:lang w:bidi="ar"/>
              </w:rPr>
              <w:t>类别</w:t>
            </w:r>
            <w:r w:rsidRPr="00865A57">
              <w:rPr>
                <w:kern w:val="0"/>
                <w:sz w:val="18"/>
                <w:szCs w:val="18"/>
                <w:lang w:bidi="ar"/>
              </w:rPr>
              <w:t>:</w:t>
            </w:r>
            <w:r w:rsidRPr="00865A57">
              <w:rPr>
                <w:kern w:val="0"/>
                <w:sz w:val="18"/>
                <w:szCs w:val="18"/>
                <w:lang w:bidi="ar"/>
              </w:rPr>
              <w:t>定制</w:t>
            </w:r>
            <w:r w:rsidRPr="00865A57">
              <w:rPr>
                <w:kern w:val="0"/>
                <w:sz w:val="18"/>
                <w:szCs w:val="18"/>
                <w:lang w:bidi="ar"/>
              </w:rPr>
              <w:br/>
              <w:t>3.</w:t>
            </w:r>
            <w:r w:rsidRPr="00865A57">
              <w:rPr>
                <w:kern w:val="0"/>
                <w:sz w:val="18"/>
                <w:szCs w:val="18"/>
                <w:lang w:bidi="ar"/>
              </w:rPr>
              <w:t>规格</w:t>
            </w:r>
            <w:r w:rsidRPr="00865A57">
              <w:rPr>
                <w:kern w:val="0"/>
                <w:sz w:val="18"/>
                <w:szCs w:val="18"/>
                <w:lang w:bidi="ar"/>
              </w:rPr>
              <w:t>:</w:t>
            </w:r>
            <w:r w:rsidRPr="00865A57">
              <w:rPr>
                <w:kern w:val="0"/>
                <w:sz w:val="18"/>
                <w:szCs w:val="18"/>
                <w:lang w:bidi="ar"/>
              </w:rPr>
              <w:t>架设虚拟服务器、基于服务端远程控制</w:t>
            </w:r>
            <w:r w:rsidRPr="00865A57">
              <w:rPr>
                <w:kern w:val="0"/>
                <w:sz w:val="18"/>
                <w:szCs w:val="18"/>
                <w:lang w:bidi="ar"/>
              </w:rPr>
              <w:t>,</w:t>
            </w:r>
            <w:r w:rsidRPr="00865A57">
              <w:rPr>
                <w:kern w:val="0"/>
                <w:sz w:val="18"/>
                <w:szCs w:val="18"/>
                <w:lang w:bidi="ar"/>
              </w:rPr>
              <w:t>接受手持终端控制软件指令。</w:t>
            </w:r>
            <w:r w:rsidRPr="00865A57">
              <w:rPr>
                <w:kern w:val="0"/>
                <w:sz w:val="18"/>
                <w:szCs w:val="18"/>
                <w:lang w:bidi="ar"/>
              </w:rPr>
              <w:t>IPAD</w:t>
            </w:r>
            <w:r w:rsidRPr="00865A57">
              <w:rPr>
                <w:kern w:val="0"/>
                <w:sz w:val="18"/>
                <w:szCs w:val="18"/>
                <w:lang w:bidi="ar"/>
              </w:rPr>
              <w:t>远程控制软件，平板界面管理、基于</w:t>
            </w:r>
            <w:r w:rsidRPr="00865A57">
              <w:rPr>
                <w:kern w:val="0"/>
                <w:sz w:val="18"/>
                <w:szCs w:val="18"/>
                <w:lang w:bidi="ar"/>
              </w:rPr>
              <w:t>IOS</w:t>
            </w:r>
            <w:r w:rsidRPr="00865A57">
              <w:rPr>
                <w:kern w:val="0"/>
                <w:sz w:val="18"/>
                <w:szCs w:val="18"/>
                <w:lang w:bidi="ar"/>
              </w:rPr>
              <w:t>端远程控制系统，实现对展馆设备电源无线控制，实现对展馆电子设备的开关机无线控制。</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安装</w:t>
            </w:r>
            <w:r w:rsidRPr="00865A57">
              <w:rPr>
                <w:kern w:val="0"/>
                <w:sz w:val="18"/>
                <w:szCs w:val="18"/>
                <w:lang w:bidi="ar"/>
              </w:rPr>
              <w:br/>
              <w:t>2.</w:t>
            </w:r>
            <w:r w:rsidRPr="00865A57">
              <w:rPr>
                <w:kern w:val="0"/>
                <w:sz w:val="18"/>
                <w:szCs w:val="18"/>
                <w:lang w:bidi="ar"/>
              </w:rPr>
              <w:t>调试</w:t>
            </w:r>
            <w:r w:rsidRPr="00865A57">
              <w:rPr>
                <w:kern w:val="0"/>
                <w:sz w:val="18"/>
                <w:szCs w:val="18"/>
                <w:lang w:bidi="ar"/>
              </w:rPr>
              <w:br/>
              <w:t>3.</w:t>
            </w:r>
            <w:r w:rsidRPr="00865A57">
              <w:rPr>
                <w:kern w:val="0"/>
                <w:sz w:val="18"/>
                <w:szCs w:val="18"/>
                <w:lang w:bidi="ar"/>
              </w:rPr>
              <w:t>试运行</w:t>
            </w: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套</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w:t>
            </w:r>
          </w:p>
        </w:tc>
      </w:tr>
      <w:tr w:rsidR="00865A57" w:rsidRPr="00865A57" w:rsidTr="002354F3">
        <w:trPr>
          <w:trHeight w:val="600"/>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55</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电箱</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分合闸保护，加厚箱体性能优良</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center"/>
              <w:rPr>
                <w:sz w:val="18"/>
                <w:szCs w:val="18"/>
              </w:rPr>
            </w:pPr>
            <w:proofErr w:type="gramStart"/>
            <w:r w:rsidRPr="00865A57">
              <w:rPr>
                <w:sz w:val="18"/>
                <w:szCs w:val="18"/>
              </w:rPr>
              <w:t>个</w:t>
            </w:r>
            <w:proofErr w:type="gramEnd"/>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right"/>
              <w:rPr>
                <w:sz w:val="18"/>
                <w:szCs w:val="18"/>
              </w:rPr>
            </w:pPr>
            <w:r w:rsidRPr="00865A57">
              <w:rPr>
                <w:sz w:val="18"/>
                <w:szCs w:val="18"/>
              </w:rPr>
              <w:t>1</w:t>
            </w:r>
          </w:p>
        </w:tc>
      </w:tr>
      <w:tr w:rsidR="00865A57" w:rsidRPr="00865A57" w:rsidTr="002354F3">
        <w:trPr>
          <w:trHeight w:val="400"/>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56</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电缆</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30</w:t>
            </w:r>
            <w:r w:rsidRPr="00865A57">
              <w:rPr>
                <w:kern w:val="0"/>
                <w:sz w:val="18"/>
                <w:szCs w:val="18"/>
                <w:lang w:bidi="ar"/>
              </w:rPr>
              <w:t>米动力电缆</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center"/>
              <w:rPr>
                <w:sz w:val="18"/>
                <w:szCs w:val="18"/>
              </w:rPr>
            </w:pPr>
            <w:r w:rsidRPr="00865A57">
              <w:rPr>
                <w:sz w:val="18"/>
                <w:szCs w:val="18"/>
              </w:rPr>
              <w:t>米</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right"/>
              <w:rPr>
                <w:sz w:val="18"/>
                <w:szCs w:val="18"/>
              </w:rPr>
            </w:pPr>
            <w:r w:rsidRPr="00865A57">
              <w:rPr>
                <w:sz w:val="18"/>
                <w:szCs w:val="18"/>
              </w:rPr>
              <w:t>30</w:t>
            </w:r>
          </w:p>
        </w:tc>
      </w:tr>
      <w:tr w:rsidR="00865A57" w:rsidRPr="00865A57" w:rsidTr="002354F3">
        <w:trPr>
          <w:trHeight w:val="520"/>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57</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投影吊架</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加厚</w:t>
            </w:r>
            <w:r w:rsidRPr="00865A57">
              <w:rPr>
                <w:kern w:val="0"/>
                <w:sz w:val="18"/>
                <w:szCs w:val="18"/>
                <w:lang w:bidi="ar"/>
              </w:rPr>
              <w:t>3</w:t>
            </w:r>
            <w:r w:rsidRPr="00865A57">
              <w:rPr>
                <w:kern w:val="0"/>
                <w:sz w:val="18"/>
                <w:szCs w:val="18"/>
                <w:lang w:bidi="ar"/>
              </w:rPr>
              <w:t>米投影机吊架</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center"/>
              <w:rPr>
                <w:sz w:val="18"/>
                <w:szCs w:val="18"/>
              </w:rPr>
            </w:pPr>
            <w:proofErr w:type="gramStart"/>
            <w:r w:rsidRPr="00865A57">
              <w:rPr>
                <w:sz w:val="18"/>
                <w:szCs w:val="18"/>
              </w:rPr>
              <w:t>个</w:t>
            </w:r>
            <w:proofErr w:type="gramEnd"/>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right"/>
              <w:rPr>
                <w:sz w:val="18"/>
                <w:szCs w:val="18"/>
              </w:rPr>
            </w:pPr>
            <w:r w:rsidRPr="00865A57">
              <w:rPr>
                <w:sz w:val="18"/>
                <w:szCs w:val="18"/>
              </w:rPr>
              <w:t>2</w:t>
            </w:r>
          </w:p>
        </w:tc>
      </w:tr>
      <w:tr w:rsidR="00865A57" w:rsidRPr="00865A57" w:rsidTr="002354F3">
        <w:trPr>
          <w:trHeight w:val="735"/>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58</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地面拆修和修复</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拆除原</w:t>
            </w:r>
            <w:r w:rsidRPr="00865A57">
              <w:rPr>
                <w:kern w:val="0"/>
                <w:sz w:val="18"/>
                <w:szCs w:val="18"/>
                <w:lang w:bidi="ar"/>
              </w:rPr>
              <w:t>22.2</w:t>
            </w:r>
            <w:r w:rsidRPr="00865A57">
              <w:rPr>
                <w:kern w:val="0"/>
                <w:sz w:val="18"/>
                <w:szCs w:val="18"/>
                <w:lang w:bidi="ar"/>
              </w:rPr>
              <w:t>平方大理石地面，</w:t>
            </w:r>
            <w:proofErr w:type="gramStart"/>
            <w:r w:rsidRPr="00865A57">
              <w:rPr>
                <w:kern w:val="0"/>
                <w:sz w:val="18"/>
                <w:szCs w:val="18"/>
                <w:lang w:bidi="ar"/>
              </w:rPr>
              <w:t>钢结构散力架</w:t>
            </w:r>
            <w:proofErr w:type="gramEnd"/>
            <w:r w:rsidRPr="00865A57">
              <w:rPr>
                <w:kern w:val="0"/>
                <w:sz w:val="18"/>
                <w:szCs w:val="18"/>
                <w:lang w:bidi="ar"/>
              </w:rPr>
              <w:t>焊接完后地面进行复原</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left"/>
              <w:rPr>
                <w:sz w:val="18"/>
                <w:szCs w:val="18"/>
              </w:rPr>
            </w:pPr>
          </w:p>
          <w:p w:rsidR="00865A57" w:rsidRPr="00865A57" w:rsidRDefault="00865A57" w:rsidP="002354F3"/>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center"/>
              <w:rPr>
                <w:sz w:val="18"/>
                <w:szCs w:val="18"/>
              </w:rPr>
            </w:pPr>
            <w:r w:rsidRPr="00865A57">
              <w:rPr>
                <w:rStyle w:val="afe"/>
              </w:rPr>
              <w:t>项</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jc w:val="right"/>
              <w:rPr>
                <w:sz w:val="18"/>
                <w:szCs w:val="18"/>
              </w:rPr>
            </w:pPr>
            <w:r w:rsidRPr="00865A57">
              <w:rPr>
                <w:sz w:val="18"/>
                <w:szCs w:val="18"/>
              </w:rPr>
              <w:t>1</w:t>
            </w:r>
          </w:p>
        </w:tc>
      </w:tr>
      <w:tr w:rsidR="00865A57" w:rsidRPr="00865A57" w:rsidTr="002354F3">
        <w:trPr>
          <w:trHeight w:val="880"/>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59</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镀锌管</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名称</w:t>
            </w:r>
            <w:r w:rsidRPr="00865A57">
              <w:rPr>
                <w:kern w:val="0"/>
                <w:sz w:val="18"/>
                <w:szCs w:val="18"/>
                <w:lang w:bidi="ar"/>
              </w:rPr>
              <w:t>:</w:t>
            </w:r>
            <w:r w:rsidRPr="00865A57">
              <w:rPr>
                <w:kern w:val="0"/>
                <w:sz w:val="18"/>
                <w:szCs w:val="18"/>
                <w:lang w:bidi="ar"/>
              </w:rPr>
              <w:t>镀锌管</w:t>
            </w:r>
            <w:r w:rsidRPr="00865A57">
              <w:rPr>
                <w:kern w:val="0"/>
                <w:sz w:val="18"/>
                <w:szCs w:val="18"/>
                <w:lang w:bidi="ar"/>
              </w:rPr>
              <w:br/>
              <w:t>2.</w:t>
            </w:r>
            <w:r w:rsidRPr="00865A57">
              <w:rPr>
                <w:kern w:val="0"/>
                <w:sz w:val="18"/>
                <w:szCs w:val="18"/>
                <w:lang w:bidi="ar"/>
              </w:rPr>
              <w:t>规格</w:t>
            </w:r>
            <w:r w:rsidRPr="00865A57">
              <w:rPr>
                <w:kern w:val="0"/>
                <w:sz w:val="18"/>
                <w:szCs w:val="18"/>
                <w:lang w:bidi="ar"/>
              </w:rPr>
              <w:t xml:space="preserve">:dn25 </w:t>
            </w:r>
            <w:r w:rsidRPr="00865A57">
              <w:rPr>
                <w:kern w:val="0"/>
                <w:sz w:val="18"/>
                <w:szCs w:val="18"/>
                <w:lang w:bidi="ar"/>
              </w:rPr>
              <w:t>含过线盒和吊筋扎带（穿</w:t>
            </w:r>
            <w:proofErr w:type="gramStart"/>
            <w:r w:rsidRPr="00865A57">
              <w:rPr>
                <w:kern w:val="0"/>
                <w:sz w:val="18"/>
                <w:szCs w:val="18"/>
                <w:lang w:bidi="ar"/>
              </w:rPr>
              <w:t>弱电线</w:t>
            </w:r>
            <w:proofErr w:type="gramEnd"/>
            <w:r w:rsidRPr="00865A57">
              <w:rPr>
                <w:kern w:val="0"/>
                <w:sz w:val="18"/>
                <w:szCs w:val="18"/>
                <w:lang w:bidi="ar"/>
              </w:rPr>
              <w:t>用）</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电线管路敷设</w:t>
            </w:r>
            <w:r w:rsidRPr="00865A57">
              <w:rPr>
                <w:kern w:val="0"/>
                <w:sz w:val="18"/>
                <w:szCs w:val="18"/>
                <w:lang w:bidi="ar"/>
              </w:rPr>
              <w:br/>
              <w:t>2.</w:t>
            </w:r>
            <w:r w:rsidRPr="00865A57">
              <w:rPr>
                <w:kern w:val="0"/>
                <w:sz w:val="18"/>
                <w:szCs w:val="18"/>
                <w:lang w:bidi="ar"/>
              </w:rPr>
              <w:t>钢索架设（拉紧装置安装）</w:t>
            </w:r>
            <w:r w:rsidRPr="00865A57">
              <w:rPr>
                <w:kern w:val="0"/>
                <w:sz w:val="18"/>
                <w:szCs w:val="18"/>
                <w:lang w:bidi="ar"/>
              </w:rPr>
              <w:br/>
              <w:t>3.</w:t>
            </w:r>
            <w:r w:rsidRPr="00865A57">
              <w:rPr>
                <w:kern w:val="0"/>
                <w:sz w:val="18"/>
                <w:szCs w:val="18"/>
                <w:lang w:bidi="ar"/>
              </w:rPr>
              <w:t>预留沟槽</w:t>
            </w:r>
            <w:r w:rsidRPr="00865A57">
              <w:rPr>
                <w:kern w:val="0"/>
                <w:sz w:val="18"/>
                <w:szCs w:val="18"/>
                <w:lang w:bidi="ar"/>
              </w:rPr>
              <w:br/>
              <w:t>4.</w:t>
            </w:r>
            <w:r w:rsidRPr="00865A57">
              <w:rPr>
                <w:kern w:val="0"/>
                <w:sz w:val="18"/>
                <w:szCs w:val="18"/>
                <w:lang w:bidi="ar"/>
              </w:rPr>
              <w:t>接地</w:t>
            </w:r>
            <w:r w:rsidRPr="00865A57">
              <w:rPr>
                <w:kern w:val="0"/>
                <w:sz w:val="18"/>
                <w:szCs w:val="18"/>
                <w:lang w:bidi="ar"/>
              </w:rPr>
              <w:br/>
              <w:t>5.</w:t>
            </w:r>
            <w:r w:rsidRPr="00865A57">
              <w:rPr>
                <w:kern w:val="0"/>
                <w:sz w:val="18"/>
                <w:szCs w:val="18"/>
                <w:lang w:bidi="ar"/>
              </w:rPr>
              <w:t>砖墙开沟槽</w:t>
            </w: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项</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w:t>
            </w:r>
          </w:p>
        </w:tc>
      </w:tr>
      <w:tr w:rsidR="00865A57" w:rsidRPr="00865A57" w:rsidTr="002354F3">
        <w:trPr>
          <w:trHeight w:val="510"/>
        </w:trPr>
        <w:tc>
          <w:tcPr>
            <w:tcW w:w="909" w:type="dxa"/>
            <w:gridSpan w:val="2"/>
            <w:tcBorders>
              <w:top w:val="single" w:sz="4" w:space="0" w:color="000000"/>
              <w:left w:val="single" w:sz="8"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60</w:t>
            </w:r>
          </w:p>
        </w:tc>
        <w:tc>
          <w:tcPr>
            <w:tcW w:w="211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 xml:space="preserve">  </w:t>
            </w:r>
            <w:r w:rsidRPr="00865A57">
              <w:rPr>
                <w:kern w:val="0"/>
                <w:sz w:val="18"/>
                <w:szCs w:val="18"/>
                <w:lang w:bidi="ar"/>
              </w:rPr>
              <w:t>辅材</w:t>
            </w:r>
          </w:p>
        </w:tc>
        <w:tc>
          <w:tcPr>
            <w:tcW w:w="2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r w:rsidRPr="00865A57">
              <w:rPr>
                <w:kern w:val="0"/>
                <w:sz w:val="18"/>
                <w:szCs w:val="18"/>
                <w:lang w:bidi="ar"/>
              </w:rPr>
              <w:t>1.</w:t>
            </w:r>
            <w:r w:rsidRPr="00865A57">
              <w:rPr>
                <w:kern w:val="0"/>
                <w:sz w:val="18"/>
                <w:szCs w:val="18"/>
                <w:lang w:bidi="ar"/>
              </w:rPr>
              <w:t>名称</w:t>
            </w:r>
            <w:r w:rsidRPr="00865A57">
              <w:rPr>
                <w:kern w:val="0"/>
                <w:sz w:val="18"/>
                <w:szCs w:val="18"/>
                <w:lang w:bidi="ar"/>
              </w:rPr>
              <w:t>:</w:t>
            </w:r>
            <w:r w:rsidRPr="00865A57">
              <w:rPr>
                <w:kern w:val="0"/>
                <w:sz w:val="18"/>
                <w:szCs w:val="18"/>
                <w:lang w:bidi="ar"/>
              </w:rPr>
              <w:t>辅材</w:t>
            </w:r>
            <w:r w:rsidRPr="00865A57">
              <w:rPr>
                <w:kern w:val="0"/>
                <w:sz w:val="18"/>
                <w:szCs w:val="18"/>
                <w:lang w:bidi="ar"/>
              </w:rPr>
              <w:br/>
              <w:t>2.</w:t>
            </w:r>
            <w:r w:rsidRPr="00865A57">
              <w:rPr>
                <w:kern w:val="0"/>
                <w:sz w:val="18"/>
                <w:szCs w:val="18"/>
                <w:lang w:bidi="ar"/>
              </w:rPr>
              <w:t>型号</w:t>
            </w:r>
            <w:r w:rsidRPr="00865A57">
              <w:rPr>
                <w:kern w:val="0"/>
                <w:sz w:val="18"/>
                <w:szCs w:val="18"/>
                <w:lang w:bidi="ar"/>
              </w:rPr>
              <w:t>:</w:t>
            </w:r>
            <w:r w:rsidRPr="00865A57">
              <w:rPr>
                <w:kern w:val="0"/>
                <w:sz w:val="18"/>
                <w:szCs w:val="18"/>
                <w:lang w:bidi="ar"/>
              </w:rPr>
              <w:t>机器保护膜，转接头，插线板、接插件</w:t>
            </w:r>
            <w:r w:rsidRPr="00865A57">
              <w:rPr>
                <w:kern w:val="0"/>
                <w:sz w:val="18"/>
                <w:szCs w:val="18"/>
                <w:lang w:bidi="ar"/>
              </w:rPr>
              <w:t xml:space="preserve"> PVC</w:t>
            </w:r>
            <w:r w:rsidRPr="00865A57">
              <w:rPr>
                <w:kern w:val="0"/>
                <w:sz w:val="18"/>
                <w:szCs w:val="18"/>
                <w:lang w:bidi="ar"/>
              </w:rPr>
              <w:t>管卡口</w:t>
            </w:r>
          </w:p>
        </w:tc>
        <w:tc>
          <w:tcPr>
            <w:tcW w:w="20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left"/>
              <w:textAlignment w:val="center"/>
              <w:rPr>
                <w:sz w:val="18"/>
                <w:szCs w:val="18"/>
              </w:rPr>
            </w:pPr>
          </w:p>
        </w:tc>
        <w:tc>
          <w:tcPr>
            <w:tcW w:w="87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center"/>
              <w:textAlignment w:val="center"/>
              <w:rPr>
                <w:sz w:val="18"/>
                <w:szCs w:val="18"/>
              </w:rPr>
            </w:pPr>
            <w:r w:rsidRPr="00865A57">
              <w:rPr>
                <w:kern w:val="0"/>
                <w:sz w:val="18"/>
                <w:szCs w:val="18"/>
                <w:lang w:bidi="ar"/>
              </w:rPr>
              <w:t>批</w:t>
            </w:r>
          </w:p>
        </w:tc>
        <w:tc>
          <w:tcPr>
            <w:tcW w:w="1125"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865A57" w:rsidRPr="00865A57" w:rsidRDefault="00865A57" w:rsidP="002354F3">
            <w:pPr>
              <w:widowControl/>
              <w:jc w:val="right"/>
              <w:textAlignment w:val="center"/>
              <w:rPr>
                <w:sz w:val="18"/>
                <w:szCs w:val="18"/>
              </w:rPr>
            </w:pPr>
            <w:r w:rsidRPr="00865A57">
              <w:rPr>
                <w:kern w:val="0"/>
                <w:sz w:val="18"/>
                <w:szCs w:val="18"/>
                <w:lang w:bidi="ar"/>
              </w:rPr>
              <w:t>1</w:t>
            </w:r>
          </w:p>
        </w:tc>
      </w:tr>
    </w:tbl>
    <w:p w:rsidR="00865A57" w:rsidRPr="00865A57" w:rsidRDefault="00865A57" w:rsidP="00865A57">
      <w:pPr>
        <w:ind w:firstLineChars="193" w:firstLine="425"/>
        <w:rPr>
          <w:sz w:val="22"/>
        </w:rPr>
      </w:pPr>
      <w:bookmarkStart w:id="43" w:name="_Toc497211605"/>
      <w:r w:rsidRPr="00865A57">
        <w:rPr>
          <w:sz w:val="22"/>
        </w:rPr>
        <w:t>整个布置，特别是设备和装置确保一年内使用完好、完整。</w:t>
      </w:r>
    </w:p>
    <w:p w:rsidR="00865A57" w:rsidRPr="00865A57" w:rsidRDefault="00865A57" w:rsidP="00865A57">
      <w:pPr>
        <w:rPr>
          <w:bCs/>
          <w:sz w:val="22"/>
        </w:rPr>
      </w:pPr>
      <w:r w:rsidRPr="00865A57">
        <w:rPr>
          <w:bCs/>
          <w:sz w:val="22"/>
        </w:rPr>
        <w:t>7.4</w:t>
      </w:r>
      <w:r w:rsidRPr="00865A57">
        <w:rPr>
          <w:bCs/>
          <w:sz w:val="22"/>
        </w:rPr>
        <w:t>设计要求</w:t>
      </w:r>
    </w:p>
    <w:p w:rsidR="00865A57" w:rsidRPr="00865A57" w:rsidRDefault="00865A57" w:rsidP="00865A57">
      <w:pPr>
        <w:ind w:firstLine="420"/>
        <w:rPr>
          <w:bCs/>
          <w:sz w:val="22"/>
        </w:rPr>
      </w:pPr>
      <w:r w:rsidRPr="00865A57">
        <w:rPr>
          <w:bCs/>
          <w:sz w:val="22"/>
        </w:rPr>
        <w:t>整个项目完成后，旨在全方位呈现浦东发展的辉煌成就。展览中，详实的数据与生动的案例展现出经济领域的飞跃，</w:t>
      </w:r>
      <w:r w:rsidRPr="00865A57">
        <w:rPr>
          <w:bCs/>
          <w:sz w:val="22"/>
        </w:rPr>
        <w:t>GDP</w:t>
      </w:r>
      <w:r w:rsidRPr="00865A57">
        <w:rPr>
          <w:bCs/>
          <w:sz w:val="22"/>
        </w:rPr>
        <w:t>大幅增长，产业结构不断优化，集成电路、生物医药、人工智能三大先导产业规模庞大</w:t>
      </w:r>
      <w:r w:rsidRPr="00865A57">
        <w:rPr>
          <w:bCs/>
          <w:sz w:val="22"/>
        </w:rPr>
        <w:t xml:space="preserve"> </w:t>
      </w:r>
      <w:r w:rsidRPr="00865A57">
        <w:rPr>
          <w:bCs/>
          <w:sz w:val="22"/>
        </w:rPr>
        <w:t>，累计吸引外资超千亿美元，见证了浦东经济实力的崛起。同时，通过丰富的图文和多媒体沙盘模型，展现了民生改善的成果，涵盖教育、医疗、文教等，如公共区域的改造升级，文化生活更加丰富。项目成为对外展示</w:t>
      </w:r>
      <w:r w:rsidRPr="00865A57">
        <w:rPr>
          <w:bCs/>
          <w:sz w:val="22"/>
        </w:rPr>
        <w:lastRenderedPageBreak/>
        <w:t>浦东的重要窗口，吸引全球关注，吸引更多企业投资。对民众而言，激发了自豪感与认同感，增强凝聚力。还为浦东新区的发展提供经验借鉴，促进交流合作，推动浦东新区迈向更高质量发展。</w:t>
      </w:r>
    </w:p>
    <w:p w:rsidR="00865A57" w:rsidRPr="00865A57" w:rsidRDefault="00865A57" w:rsidP="00865A57">
      <w:pPr>
        <w:ind w:firstLine="420"/>
        <w:rPr>
          <w:bCs/>
          <w:sz w:val="22"/>
        </w:rPr>
      </w:pPr>
      <w:r w:rsidRPr="00865A57">
        <w:rPr>
          <w:bCs/>
          <w:sz w:val="22"/>
        </w:rPr>
        <w:t>具体设计要求如下：</w:t>
      </w:r>
    </w:p>
    <w:p w:rsidR="00865A57" w:rsidRPr="00865A57" w:rsidRDefault="00865A57" w:rsidP="00865A57">
      <w:pPr>
        <w:ind w:firstLine="420"/>
        <w:rPr>
          <w:bCs/>
          <w:sz w:val="22"/>
        </w:rPr>
      </w:pPr>
      <w:r w:rsidRPr="00865A57">
        <w:rPr>
          <w:bCs/>
          <w:sz w:val="22"/>
        </w:rPr>
        <w:t>（</w:t>
      </w:r>
      <w:r w:rsidRPr="00865A57">
        <w:rPr>
          <w:bCs/>
          <w:sz w:val="22"/>
        </w:rPr>
        <w:t>1</w:t>
      </w:r>
      <w:r w:rsidRPr="00865A57">
        <w:rPr>
          <w:bCs/>
          <w:sz w:val="22"/>
        </w:rPr>
        <w:t>）主题：主题突出、脉络清晰；围绕重点，突出亮点；</w:t>
      </w:r>
    </w:p>
    <w:p w:rsidR="00865A57" w:rsidRPr="00865A57" w:rsidRDefault="00865A57" w:rsidP="00865A57">
      <w:pPr>
        <w:ind w:firstLine="420"/>
        <w:rPr>
          <w:bCs/>
          <w:sz w:val="22"/>
        </w:rPr>
      </w:pPr>
      <w:r w:rsidRPr="00865A57">
        <w:rPr>
          <w:bCs/>
          <w:sz w:val="22"/>
        </w:rPr>
        <w:t>（</w:t>
      </w:r>
      <w:r w:rsidRPr="00865A57">
        <w:rPr>
          <w:bCs/>
          <w:sz w:val="22"/>
        </w:rPr>
        <w:t>2</w:t>
      </w:r>
      <w:r w:rsidRPr="00865A57">
        <w:rPr>
          <w:bCs/>
          <w:sz w:val="22"/>
        </w:rPr>
        <w:t>）风格：整体风格新旧对比鲜明，体现出展览的深度和张力；</w:t>
      </w:r>
    </w:p>
    <w:p w:rsidR="00865A57" w:rsidRPr="00865A57" w:rsidRDefault="00865A57" w:rsidP="00865A57">
      <w:pPr>
        <w:ind w:firstLine="420"/>
        <w:rPr>
          <w:bCs/>
          <w:sz w:val="22"/>
        </w:rPr>
      </w:pPr>
      <w:r w:rsidRPr="00865A57">
        <w:rPr>
          <w:bCs/>
          <w:sz w:val="22"/>
        </w:rPr>
        <w:t>（</w:t>
      </w:r>
      <w:r w:rsidRPr="00865A57">
        <w:rPr>
          <w:bCs/>
          <w:sz w:val="22"/>
        </w:rPr>
        <w:t>3</w:t>
      </w:r>
      <w:r w:rsidRPr="00865A57">
        <w:rPr>
          <w:bCs/>
          <w:sz w:val="22"/>
        </w:rPr>
        <w:t>）布局：动线流畅，各区域之间的衔接自然、合理，充分利用好场地、层高的特点；</w:t>
      </w:r>
    </w:p>
    <w:p w:rsidR="00865A57" w:rsidRPr="00865A57" w:rsidRDefault="00865A57" w:rsidP="00865A57">
      <w:pPr>
        <w:ind w:firstLine="420"/>
        <w:rPr>
          <w:bCs/>
          <w:sz w:val="22"/>
        </w:rPr>
      </w:pPr>
      <w:r w:rsidRPr="00865A57">
        <w:rPr>
          <w:bCs/>
          <w:sz w:val="22"/>
        </w:rPr>
        <w:t>（</w:t>
      </w:r>
      <w:r w:rsidRPr="00865A57">
        <w:rPr>
          <w:bCs/>
          <w:sz w:val="22"/>
        </w:rPr>
        <w:t>4</w:t>
      </w:r>
      <w:r w:rsidRPr="00865A57">
        <w:rPr>
          <w:bCs/>
          <w:sz w:val="22"/>
        </w:rPr>
        <w:t>）色调：明快柔和，照明充分考虑层高的特点；</w:t>
      </w:r>
    </w:p>
    <w:p w:rsidR="00865A57" w:rsidRPr="00865A57" w:rsidRDefault="00865A57" w:rsidP="00865A57">
      <w:pPr>
        <w:ind w:firstLine="420"/>
        <w:rPr>
          <w:bCs/>
          <w:sz w:val="22"/>
        </w:rPr>
      </w:pPr>
      <w:r w:rsidRPr="00865A57">
        <w:rPr>
          <w:bCs/>
          <w:sz w:val="22"/>
        </w:rPr>
        <w:t>（</w:t>
      </w:r>
      <w:r w:rsidRPr="00865A57">
        <w:rPr>
          <w:bCs/>
          <w:sz w:val="22"/>
        </w:rPr>
        <w:t>5</w:t>
      </w:r>
      <w:r w:rsidRPr="00865A57">
        <w:rPr>
          <w:bCs/>
          <w:sz w:val="22"/>
        </w:rPr>
        <w:t>）形式：结合建筑特色和展示内容，充分利用现代展示手段，并与传统手段融为一体，力求新颖、独特；</w:t>
      </w:r>
    </w:p>
    <w:p w:rsidR="00865A57" w:rsidRPr="00865A57" w:rsidRDefault="00865A57" w:rsidP="00865A57">
      <w:pPr>
        <w:ind w:firstLine="420"/>
        <w:rPr>
          <w:bCs/>
          <w:sz w:val="22"/>
        </w:rPr>
      </w:pPr>
      <w:r w:rsidRPr="00865A57">
        <w:rPr>
          <w:bCs/>
          <w:sz w:val="22"/>
        </w:rPr>
        <w:t>（</w:t>
      </w:r>
      <w:r w:rsidRPr="00865A57">
        <w:rPr>
          <w:bCs/>
          <w:sz w:val="22"/>
        </w:rPr>
        <w:t>6</w:t>
      </w:r>
      <w:r w:rsidRPr="00865A57">
        <w:rPr>
          <w:bCs/>
          <w:sz w:val="22"/>
        </w:rPr>
        <w:t>）亮点：在整个展览中，要有若干抓人眼球、引人入胜的突出亮点，同时，在各个部分，也要有相应的亮点；</w:t>
      </w:r>
    </w:p>
    <w:p w:rsidR="00865A57" w:rsidRPr="00865A57" w:rsidRDefault="00865A57" w:rsidP="00865A57">
      <w:pPr>
        <w:ind w:firstLine="420"/>
        <w:rPr>
          <w:bCs/>
          <w:sz w:val="22"/>
        </w:rPr>
      </w:pPr>
      <w:r w:rsidRPr="00865A57">
        <w:rPr>
          <w:bCs/>
          <w:sz w:val="22"/>
        </w:rPr>
        <w:t>（</w:t>
      </w:r>
      <w:r w:rsidRPr="00865A57">
        <w:rPr>
          <w:bCs/>
          <w:sz w:val="22"/>
        </w:rPr>
        <w:t>7</w:t>
      </w:r>
      <w:r w:rsidRPr="00865A57">
        <w:rPr>
          <w:bCs/>
          <w:sz w:val="22"/>
        </w:rPr>
        <w:t>）供应商还应提供更深入、详细的设计图纸，包括但不限于以下：</w:t>
      </w:r>
    </w:p>
    <w:p w:rsidR="00865A57" w:rsidRPr="00865A57" w:rsidRDefault="00865A57" w:rsidP="00865A57">
      <w:pPr>
        <w:ind w:firstLine="420"/>
        <w:rPr>
          <w:bCs/>
          <w:sz w:val="22"/>
        </w:rPr>
      </w:pPr>
      <w:r w:rsidRPr="00865A57">
        <w:rPr>
          <w:rFonts w:ascii="宋体" w:hAnsi="宋体" w:cs="宋体" w:hint="eastAsia"/>
          <w:bCs/>
          <w:sz w:val="22"/>
        </w:rPr>
        <w:t>①</w:t>
      </w:r>
      <w:r w:rsidRPr="00865A57">
        <w:rPr>
          <w:bCs/>
          <w:sz w:val="22"/>
        </w:rPr>
        <w:t>展厅初步设计效果图</w:t>
      </w:r>
    </w:p>
    <w:p w:rsidR="00865A57" w:rsidRPr="00865A57" w:rsidRDefault="00865A57" w:rsidP="00865A57">
      <w:pPr>
        <w:ind w:firstLine="420"/>
        <w:rPr>
          <w:bCs/>
          <w:sz w:val="22"/>
        </w:rPr>
      </w:pPr>
      <w:r w:rsidRPr="00865A57">
        <w:rPr>
          <w:rFonts w:ascii="宋体" w:hAnsi="宋体" w:cs="宋体" w:hint="eastAsia"/>
          <w:bCs/>
          <w:sz w:val="22"/>
        </w:rPr>
        <w:t>②</w:t>
      </w:r>
      <w:r w:rsidRPr="00865A57">
        <w:rPr>
          <w:bCs/>
          <w:sz w:val="22"/>
        </w:rPr>
        <w:t>重点区域效果图</w:t>
      </w:r>
    </w:p>
    <w:p w:rsidR="00865A57" w:rsidRPr="00865A57" w:rsidRDefault="00865A57" w:rsidP="00865A57">
      <w:pPr>
        <w:ind w:firstLine="420"/>
        <w:rPr>
          <w:bCs/>
          <w:sz w:val="22"/>
        </w:rPr>
      </w:pPr>
      <w:r w:rsidRPr="00865A57">
        <w:rPr>
          <w:rFonts w:ascii="宋体" w:hAnsi="宋体" w:cs="宋体" w:hint="eastAsia"/>
          <w:bCs/>
          <w:sz w:val="22"/>
        </w:rPr>
        <w:t>③</w:t>
      </w:r>
      <w:r w:rsidRPr="00865A57">
        <w:rPr>
          <w:bCs/>
          <w:sz w:val="22"/>
        </w:rPr>
        <w:t>平面设计图。</w:t>
      </w:r>
    </w:p>
    <w:p w:rsidR="00865A57" w:rsidRPr="00865A57" w:rsidRDefault="00865A57" w:rsidP="00865A57">
      <w:pPr>
        <w:ind w:firstLine="420"/>
        <w:rPr>
          <w:bCs/>
          <w:sz w:val="22"/>
        </w:rPr>
      </w:pPr>
      <w:r w:rsidRPr="00865A57">
        <w:rPr>
          <w:bCs/>
          <w:sz w:val="22"/>
        </w:rPr>
        <w:t>（</w:t>
      </w:r>
      <w:r w:rsidRPr="00865A57">
        <w:rPr>
          <w:bCs/>
          <w:sz w:val="22"/>
        </w:rPr>
        <w:t>8</w:t>
      </w:r>
      <w:r w:rsidRPr="00865A57">
        <w:rPr>
          <w:bCs/>
          <w:sz w:val="22"/>
        </w:rPr>
        <w:t>）工作进度要求：</w:t>
      </w:r>
    </w:p>
    <w:p w:rsidR="00865A57" w:rsidRPr="00865A57" w:rsidRDefault="00865A57" w:rsidP="00865A57">
      <w:pPr>
        <w:ind w:firstLine="420"/>
        <w:rPr>
          <w:bCs/>
          <w:sz w:val="22"/>
        </w:rPr>
      </w:pPr>
      <w:r w:rsidRPr="00865A57">
        <w:rPr>
          <w:rFonts w:ascii="宋体" w:hAnsi="宋体" w:cs="宋体" w:hint="eastAsia"/>
          <w:bCs/>
          <w:sz w:val="22"/>
        </w:rPr>
        <w:t>①</w:t>
      </w:r>
      <w:r w:rsidRPr="00865A57">
        <w:rPr>
          <w:bCs/>
          <w:sz w:val="22"/>
        </w:rPr>
        <w:t>合同签订后</w:t>
      </w:r>
      <w:r w:rsidRPr="00865A57">
        <w:rPr>
          <w:bCs/>
          <w:sz w:val="22"/>
        </w:rPr>
        <w:t>15</w:t>
      </w:r>
      <w:r w:rsidRPr="00865A57">
        <w:rPr>
          <w:bCs/>
          <w:sz w:val="22"/>
        </w:rPr>
        <w:t>个日历日内，完成并提交深化布展纲要、深化空间设计、深化施工图纸。</w:t>
      </w:r>
    </w:p>
    <w:p w:rsidR="00865A57" w:rsidRPr="00865A57" w:rsidRDefault="00865A57" w:rsidP="00865A57">
      <w:pPr>
        <w:ind w:firstLine="420"/>
        <w:rPr>
          <w:bCs/>
          <w:sz w:val="22"/>
        </w:rPr>
      </w:pPr>
      <w:r w:rsidRPr="00865A57">
        <w:rPr>
          <w:rFonts w:ascii="宋体" w:hAnsi="宋体" w:cs="宋体" w:hint="eastAsia"/>
          <w:bCs/>
          <w:sz w:val="22"/>
        </w:rPr>
        <w:t>②</w:t>
      </w:r>
      <w:r w:rsidRPr="00865A57">
        <w:rPr>
          <w:bCs/>
          <w:sz w:val="22"/>
        </w:rPr>
        <w:t>合同签订后</w:t>
      </w:r>
      <w:r w:rsidRPr="00865A57">
        <w:rPr>
          <w:bCs/>
          <w:sz w:val="22"/>
        </w:rPr>
        <w:t>50</w:t>
      </w:r>
      <w:r w:rsidRPr="00865A57">
        <w:rPr>
          <w:bCs/>
          <w:sz w:val="22"/>
        </w:rPr>
        <w:t>个日历日内，完成展墙搭建、主要硬件设备安装，视频影片、软件开发、图文设计均完成样品审核。</w:t>
      </w:r>
    </w:p>
    <w:p w:rsidR="00865A57" w:rsidRPr="00865A57" w:rsidRDefault="00865A57" w:rsidP="00865A57">
      <w:pPr>
        <w:ind w:firstLine="420"/>
        <w:rPr>
          <w:bCs/>
          <w:sz w:val="22"/>
        </w:rPr>
      </w:pPr>
      <w:r w:rsidRPr="00865A57">
        <w:rPr>
          <w:rFonts w:ascii="宋体" w:hAnsi="宋体" w:cs="宋体" w:hint="eastAsia"/>
          <w:bCs/>
          <w:sz w:val="22"/>
        </w:rPr>
        <w:t>③</w:t>
      </w:r>
      <w:r w:rsidRPr="00865A57">
        <w:rPr>
          <w:bCs/>
          <w:sz w:val="22"/>
        </w:rPr>
        <w:t>合同签订后</w:t>
      </w:r>
      <w:r w:rsidRPr="00865A57">
        <w:rPr>
          <w:bCs/>
          <w:sz w:val="22"/>
        </w:rPr>
        <w:t>60</w:t>
      </w:r>
      <w:r w:rsidRPr="00865A57">
        <w:rPr>
          <w:bCs/>
          <w:sz w:val="22"/>
        </w:rPr>
        <w:t>个日历日内，进入项目试运行阶段。</w:t>
      </w:r>
    </w:p>
    <w:p w:rsidR="00865A57" w:rsidRPr="00865A57" w:rsidRDefault="00865A57" w:rsidP="00865A57">
      <w:pPr>
        <w:ind w:firstLine="420"/>
        <w:rPr>
          <w:bCs/>
          <w:sz w:val="22"/>
        </w:rPr>
      </w:pPr>
      <w:r w:rsidRPr="00865A57">
        <w:rPr>
          <w:bCs/>
          <w:sz w:val="22"/>
        </w:rPr>
        <w:t>7.5</w:t>
      </w:r>
      <w:r w:rsidRPr="00865A57">
        <w:rPr>
          <w:bCs/>
          <w:sz w:val="22"/>
        </w:rPr>
        <w:t>布展制作与现场安装要求</w:t>
      </w:r>
    </w:p>
    <w:p w:rsidR="00865A57" w:rsidRPr="00865A57" w:rsidRDefault="00865A57" w:rsidP="00865A57">
      <w:pPr>
        <w:ind w:firstLine="420"/>
        <w:rPr>
          <w:bCs/>
          <w:sz w:val="22"/>
        </w:rPr>
      </w:pPr>
      <w:r w:rsidRPr="00865A57">
        <w:rPr>
          <w:bCs/>
          <w:sz w:val="22"/>
        </w:rPr>
        <w:t xml:space="preserve">7.5.1 </w:t>
      </w:r>
      <w:r w:rsidRPr="00865A57">
        <w:rPr>
          <w:bCs/>
          <w:sz w:val="22"/>
        </w:rPr>
        <w:t>在布展实施过程中，需保证现场无任何噪音、气味、扬尘等干扰。如有影响，则工作时间需安排在晚上</w:t>
      </w:r>
      <w:r w:rsidRPr="00865A57">
        <w:rPr>
          <w:bCs/>
          <w:sz w:val="22"/>
        </w:rPr>
        <w:t>8</w:t>
      </w:r>
      <w:r w:rsidRPr="00865A57">
        <w:rPr>
          <w:bCs/>
          <w:sz w:val="22"/>
        </w:rPr>
        <w:t>点至第二天早上</w:t>
      </w:r>
      <w:r w:rsidRPr="00865A57">
        <w:rPr>
          <w:bCs/>
          <w:sz w:val="22"/>
        </w:rPr>
        <w:t>6</w:t>
      </w:r>
      <w:r w:rsidRPr="00865A57">
        <w:rPr>
          <w:bCs/>
          <w:sz w:val="22"/>
        </w:rPr>
        <w:t>点。</w:t>
      </w:r>
    </w:p>
    <w:p w:rsidR="00865A57" w:rsidRPr="00865A57" w:rsidRDefault="00865A57" w:rsidP="00865A57">
      <w:pPr>
        <w:ind w:firstLine="420"/>
        <w:rPr>
          <w:bCs/>
          <w:sz w:val="22"/>
        </w:rPr>
      </w:pPr>
      <w:r w:rsidRPr="00865A57">
        <w:rPr>
          <w:bCs/>
          <w:sz w:val="22"/>
        </w:rPr>
        <w:t>7.5.2</w:t>
      </w:r>
      <w:r w:rsidRPr="00865A57">
        <w:rPr>
          <w:bCs/>
          <w:sz w:val="22"/>
        </w:rPr>
        <w:t>布展实施时需符合国家、行业和地方现行有关消防法规、强制性标准和规范。布展实施不能改变现场原有消防分区，如需改变，须报经相关职能部门审批通过后方能布展施工，相关的流程时间包含在总服务期内。</w:t>
      </w:r>
    </w:p>
    <w:p w:rsidR="00865A57" w:rsidRPr="00865A57" w:rsidRDefault="00865A57" w:rsidP="00865A57">
      <w:pPr>
        <w:ind w:firstLine="420"/>
        <w:rPr>
          <w:bCs/>
          <w:sz w:val="22"/>
        </w:rPr>
      </w:pPr>
      <w:r w:rsidRPr="00865A57">
        <w:rPr>
          <w:bCs/>
          <w:sz w:val="22"/>
        </w:rPr>
        <w:t xml:space="preserve">7.5.3 </w:t>
      </w:r>
      <w:r w:rsidRPr="00865A57">
        <w:rPr>
          <w:bCs/>
          <w:sz w:val="22"/>
        </w:rPr>
        <w:t>布展实施不能破坏现场原有安防监控设施设备等。布展施工如改变现有安防监控布局</w:t>
      </w:r>
      <w:r w:rsidRPr="00865A57">
        <w:rPr>
          <w:bCs/>
          <w:sz w:val="22"/>
        </w:rPr>
        <w:t>,</w:t>
      </w:r>
      <w:r w:rsidRPr="00865A57">
        <w:rPr>
          <w:bCs/>
          <w:sz w:val="22"/>
        </w:rPr>
        <w:t>需满足采购人和物业相应规范要求后重新布局，所采购的设施</w:t>
      </w:r>
      <w:proofErr w:type="gramStart"/>
      <w:r w:rsidRPr="00865A57">
        <w:rPr>
          <w:bCs/>
          <w:sz w:val="22"/>
        </w:rPr>
        <w:t>设备需能有效</w:t>
      </w:r>
      <w:proofErr w:type="gramEnd"/>
      <w:r w:rsidRPr="00865A57">
        <w:rPr>
          <w:bCs/>
          <w:sz w:val="22"/>
        </w:rPr>
        <w:t>接入采购人和物业原有安防监控系统。</w:t>
      </w:r>
    </w:p>
    <w:p w:rsidR="00865A57" w:rsidRPr="00865A57" w:rsidRDefault="00865A57" w:rsidP="00865A57">
      <w:pPr>
        <w:ind w:firstLine="420"/>
        <w:rPr>
          <w:bCs/>
          <w:sz w:val="22"/>
        </w:rPr>
      </w:pPr>
      <w:r w:rsidRPr="00865A57">
        <w:rPr>
          <w:bCs/>
          <w:sz w:val="22"/>
        </w:rPr>
        <w:t xml:space="preserve">7.5.4 </w:t>
      </w:r>
      <w:r w:rsidRPr="00865A57">
        <w:rPr>
          <w:bCs/>
          <w:sz w:val="22"/>
        </w:rPr>
        <w:t>场馆墙面、地板不能破坏。设计色调要与展览风格相匹配，并使用符合常设</w:t>
      </w:r>
      <w:proofErr w:type="gramStart"/>
      <w:r w:rsidRPr="00865A57">
        <w:rPr>
          <w:bCs/>
          <w:sz w:val="22"/>
        </w:rPr>
        <w:t>展标准</w:t>
      </w:r>
      <w:proofErr w:type="gramEnd"/>
      <w:r w:rsidRPr="00865A57">
        <w:rPr>
          <w:bCs/>
          <w:sz w:val="22"/>
        </w:rPr>
        <w:t>的材料。</w:t>
      </w:r>
    </w:p>
    <w:p w:rsidR="00865A57" w:rsidRPr="00865A57" w:rsidRDefault="00865A57" w:rsidP="00865A57">
      <w:pPr>
        <w:ind w:firstLine="420"/>
        <w:rPr>
          <w:bCs/>
          <w:sz w:val="22"/>
        </w:rPr>
      </w:pPr>
      <w:r w:rsidRPr="00865A57">
        <w:rPr>
          <w:bCs/>
          <w:sz w:val="22"/>
        </w:rPr>
        <w:t>7.5.5</w:t>
      </w:r>
      <w:r w:rsidRPr="00865A57">
        <w:rPr>
          <w:bCs/>
          <w:sz w:val="22"/>
        </w:rPr>
        <w:t>展馆所用电、消防、暖通、监控等设施和管线不能损坏</w:t>
      </w:r>
      <w:r w:rsidRPr="00865A57">
        <w:rPr>
          <w:bCs/>
          <w:sz w:val="22"/>
        </w:rPr>
        <w:t>,</w:t>
      </w:r>
      <w:r w:rsidRPr="00865A57">
        <w:rPr>
          <w:bCs/>
          <w:sz w:val="22"/>
        </w:rPr>
        <w:t>为满足招标要求及布</w:t>
      </w:r>
      <w:r w:rsidRPr="00865A57">
        <w:rPr>
          <w:bCs/>
          <w:sz w:val="22"/>
        </w:rPr>
        <w:lastRenderedPageBreak/>
        <w:t>展设计方案而进行的调整须符合相关规范和要求，不得擅自移位。</w:t>
      </w:r>
    </w:p>
    <w:p w:rsidR="00865A57" w:rsidRPr="00865A57" w:rsidRDefault="00865A57" w:rsidP="00865A57">
      <w:pPr>
        <w:ind w:firstLine="420"/>
        <w:rPr>
          <w:bCs/>
          <w:sz w:val="22"/>
        </w:rPr>
      </w:pPr>
      <w:r w:rsidRPr="00865A57">
        <w:rPr>
          <w:bCs/>
          <w:sz w:val="22"/>
        </w:rPr>
        <w:t xml:space="preserve">7.5.6 </w:t>
      </w:r>
      <w:r w:rsidRPr="00865A57">
        <w:rPr>
          <w:bCs/>
          <w:sz w:val="22"/>
        </w:rPr>
        <w:t>中标人应针对布展设计文件编制布展组织方案，因施工原因所造成的质量问题应承担赔偿责任。</w:t>
      </w:r>
    </w:p>
    <w:p w:rsidR="00865A57" w:rsidRPr="00865A57" w:rsidRDefault="00865A57" w:rsidP="00865A57">
      <w:pPr>
        <w:ind w:firstLine="420"/>
        <w:rPr>
          <w:bCs/>
          <w:sz w:val="22"/>
        </w:rPr>
      </w:pPr>
      <w:r w:rsidRPr="00865A57">
        <w:rPr>
          <w:bCs/>
          <w:sz w:val="22"/>
        </w:rPr>
        <w:t xml:space="preserve">7.5.7 </w:t>
      </w:r>
      <w:r w:rsidRPr="00865A57">
        <w:rPr>
          <w:bCs/>
          <w:sz w:val="22"/>
        </w:rPr>
        <w:t>布展所使用材料的品种、规格和质量应符合设计和现行的国家标准的规定，严禁使用国家明令淘汰的材料或质量不合格的产品。</w:t>
      </w:r>
    </w:p>
    <w:p w:rsidR="00865A57" w:rsidRPr="00865A57" w:rsidRDefault="00865A57" w:rsidP="00865A57">
      <w:pPr>
        <w:ind w:firstLine="420"/>
        <w:rPr>
          <w:bCs/>
          <w:sz w:val="22"/>
        </w:rPr>
      </w:pPr>
      <w:r w:rsidRPr="00865A57">
        <w:rPr>
          <w:bCs/>
          <w:sz w:val="22"/>
        </w:rPr>
        <w:t xml:space="preserve">7.5.8 </w:t>
      </w:r>
      <w:r w:rsidRPr="00865A57">
        <w:rPr>
          <w:bCs/>
          <w:sz w:val="22"/>
        </w:rPr>
        <w:t>布展所用材料的燃烧性能应符合现行国家标准《建筑内部装修设计防火规范》，还应符合《民用建筑工程室内环境污染控制规范》等国家现行规定。</w:t>
      </w:r>
    </w:p>
    <w:p w:rsidR="00865A57" w:rsidRPr="00865A57" w:rsidRDefault="00865A57" w:rsidP="00865A57">
      <w:pPr>
        <w:ind w:firstLine="420"/>
        <w:rPr>
          <w:bCs/>
          <w:sz w:val="22"/>
        </w:rPr>
      </w:pPr>
      <w:r w:rsidRPr="00865A57">
        <w:rPr>
          <w:bCs/>
          <w:sz w:val="22"/>
        </w:rPr>
        <w:t xml:space="preserve">7.5.9 </w:t>
      </w:r>
      <w:r w:rsidRPr="00865A57">
        <w:rPr>
          <w:bCs/>
          <w:sz w:val="22"/>
        </w:rPr>
        <w:t>布展施工中</w:t>
      </w:r>
      <w:r w:rsidRPr="00865A57">
        <w:rPr>
          <w:bCs/>
          <w:sz w:val="22"/>
        </w:rPr>
        <w:t>,</w:t>
      </w:r>
      <w:r w:rsidRPr="00865A57">
        <w:rPr>
          <w:bCs/>
          <w:sz w:val="22"/>
        </w:rPr>
        <w:t>严禁擅自改动建筑主体</w:t>
      </w:r>
      <w:r w:rsidRPr="00865A57">
        <w:rPr>
          <w:bCs/>
          <w:sz w:val="22"/>
        </w:rPr>
        <w:t>,</w:t>
      </w:r>
      <w:r w:rsidRPr="00865A57">
        <w:rPr>
          <w:bCs/>
          <w:sz w:val="22"/>
        </w:rPr>
        <w:t>承重结构或主要使用功能</w:t>
      </w:r>
      <w:r w:rsidRPr="00865A57">
        <w:rPr>
          <w:bCs/>
          <w:sz w:val="22"/>
        </w:rPr>
        <w:t>,</w:t>
      </w:r>
      <w:r w:rsidRPr="00865A57">
        <w:rPr>
          <w:bCs/>
          <w:sz w:val="22"/>
        </w:rPr>
        <w:t>严禁未经确认和有关部门的批准擅自拆改水、电、气、通讯等配套设施。</w:t>
      </w:r>
    </w:p>
    <w:p w:rsidR="00865A57" w:rsidRPr="00865A57" w:rsidRDefault="00865A57" w:rsidP="00865A57">
      <w:pPr>
        <w:ind w:firstLine="420"/>
        <w:rPr>
          <w:bCs/>
          <w:sz w:val="22"/>
        </w:rPr>
      </w:pPr>
      <w:r w:rsidRPr="00865A57">
        <w:rPr>
          <w:bCs/>
          <w:sz w:val="22"/>
        </w:rPr>
        <w:t xml:space="preserve">7.5.10 </w:t>
      </w:r>
      <w:r w:rsidRPr="00865A57">
        <w:rPr>
          <w:bCs/>
          <w:sz w:val="22"/>
        </w:rPr>
        <w:t>中标人应遵守有关实施现场消防安全、安全用电及环境保护等法律、法规。正式设计方案</w:t>
      </w:r>
      <w:r w:rsidRPr="00865A57">
        <w:rPr>
          <w:bCs/>
          <w:sz w:val="22"/>
        </w:rPr>
        <w:t>(</w:t>
      </w:r>
      <w:r w:rsidRPr="00865A57">
        <w:rPr>
          <w:bCs/>
          <w:sz w:val="22"/>
        </w:rPr>
        <w:t>含图纸等</w:t>
      </w:r>
      <w:r w:rsidRPr="00865A57">
        <w:rPr>
          <w:bCs/>
          <w:sz w:val="22"/>
        </w:rPr>
        <w:t>)</w:t>
      </w:r>
      <w:r w:rsidRPr="00865A57">
        <w:rPr>
          <w:bCs/>
          <w:sz w:val="22"/>
        </w:rPr>
        <w:t>经招标人同意后</w:t>
      </w:r>
      <w:r w:rsidRPr="00865A57">
        <w:rPr>
          <w:bCs/>
          <w:sz w:val="22"/>
        </w:rPr>
        <w:t>,</w:t>
      </w:r>
      <w:r w:rsidRPr="00865A57">
        <w:rPr>
          <w:bCs/>
          <w:sz w:val="22"/>
        </w:rPr>
        <w:t>中标人应编制更为详细的安全文明实施方案</w:t>
      </w:r>
      <w:r w:rsidRPr="00865A57">
        <w:rPr>
          <w:bCs/>
          <w:sz w:val="22"/>
        </w:rPr>
        <w:t>,</w:t>
      </w:r>
      <w:r w:rsidRPr="00865A57">
        <w:rPr>
          <w:bCs/>
          <w:sz w:val="22"/>
        </w:rPr>
        <w:t>落实相应的组织措施和保障制度。按消防施工规定配备相应消防器具、设定不同防火区域及制订安全动火制度等</w:t>
      </w:r>
      <w:r w:rsidRPr="00865A57">
        <w:rPr>
          <w:bCs/>
          <w:sz w:val="22"/>
        </w:rPr>
        <w:t>;</w:t>
      </w:r>
      <w:r w:rsidRPr="00865A57">
        <w:rPr>
          <w:bCs/>
          <w:sz w:val="22"/>
        </w:rPr>
        <w:t>现场一定间距内须配制相应供电量的</w:t>
      </w:r>
      <w:proofErr w:type="gramStart"/>
      <w:r w:rsidRPr="00865A57">
        <w:rPr>
          <w:bCs/>
          <w:sz w:val="22"/>
        </w:rPr>
        <w:t>固定电</w:t>
      </w:r>
      <w:proofErr w:type="gramEnd"/>
      <w:r w:rsidRPr="00865A57">
        <w:rPr>
          <w:bCs/>
          <w:sz w:val="22"/>
        </w:rPr>
        <w:t>箱</w:t>
      </w:r>
      <w:r w:rsidRPr="00865A57">
        <w:rPr>
          <w:bCs/>
          <w:sz w:val="22"/>
        </w:rPr>
        <w:t>,</w:t>
      </w:r>
      <w:r w:rsidRPr="00865A57">
        <w:rPr>
          <w:bCs/>
          <w:sz w:val="22"/>
        </w:rPr>
        <w:t>并按规定接零、接地及配制移动电源</w:t>
      </w:r>
      <w:r w:rsidRPr="00865A57">
        <w:rPr>
          <w:bCs/>
          <w:sz w:val="22"/>
        </w:rPr>
        <w:t>;</w:t>
      </w:r>
      <w:r w:rsidRPr="00865A57">
        <w:rPr>
          <w:bCs/>
          <w:sz w:val="22"/>
        </w:rPr>
        <w:t>应采取有效措施控制施工。</w:t>
      </w:r>
    </w:p>
    <w:p w:rsidR="00865A57" w:rsidRPr="00865A57" w:rsidRDefault="00865A57" w:rsidP="00865A57">
      <w:pPr>
        <w:ind w:firstLine="420"/>
        <w:rPr>
          <w:bCs/>
          <w:sz w:val="22"/>
        </w:rPr>
      </w:pPr>
      <w:r w:rsidRPr="00865A57">
        <w:rPr>
          <w:bCs/>
          <w:sz w:val="22"/>
        </w:rPr>
        <w:t>7.6</w:t>
      </w:r>
      <w:r w:rsidRPr="00865A57">
        <w:rPr>
          <w:bCs/>
          <w:sz w:val="22"/>
        </w:rPr>
        <w:t>布展区域平面图</w:t>
      </w:r>
    </w:p>
    <w:p w:rsidR="00865A57" w:rsidRPr="00865A57" w:rsidRDefault="00865A57" w:rsidP="00865A57">
      <w:pPr>
        <w:widowControl/>
        <w:ind w:firstLineChars="193" w:firstLine="425"/>
        <w:jc w:val="left"/>
        <w:rPr>
          <w:bCs/>
          <w:sz w:val="22"/>
        </w:rPr>
      </w:pPr>
      <w:r w:rsidRPr="00865A57">
        <w:rPr>
          <w:bCs/>
          <w:noProof/>
          <w:sz w:val="22"/>
        </w:rPr>
        <w:lastRenderedPageBreak/>
        <w:drawing>
          <wp:inline distT="0" distB="0" distL="114300" distR="114300" wp14:anchorId="612714D9" wp14:editId="3357C1D8">
            <wp:extent cx="5270500" cy="7207250"/>
            <wp:effectExtent l="0" t="0" r="6350" b="3175"/>
            <wp:docPr id="2" name="图片 2" descr="浦东区政府成果成就展平面图-原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浦东区政府成果成就展平面图-原始图"/>
                    <pic:cNvPicPr>
                      <a:picLocks noChangeAspect="1"/>
                    </pic:cNvPicPr>
                  </pic:nvPicPr>
                  <pic:blipFill>
                    <a:blip r:embed="rId8"/>
                    <a:stretch>
                      <a:fillRect/>
                    </a:stretch>
                  </pic:blipFill>
                  <pic:spPr>
                    <a:xfrm>
                      <a:off x="0" y="0"/>
                      <a:ext cx="5270500" cy="7207250"/>
                    </a:xfrm>
                    <a:prstGeom prst="rect">
                      <a:avLst/>
                    </a:prstGeom>
                  </pic:spPr>
                </pic:pic>
              </a:graphicData>
            </a:graphic>
          </wp:inline>
        </w:drawing>
      </w:r>
    </w:p>
    <w:p w:rsidR="00865A57" w:rsidRPr="00865A57" w:rsidRDefault="00865A57" w:rsidP="00865A57">
      <w:pPr>
        <w:tabs>
          <w:tab w:val="left" w:pos="1499"/>
        </w:tabs>
        <w:rPr>
          <w:bCs/>
          <w:sz w:val="22"/>
        </w:rPr>
      </w:pPr>
    </w:p>
    <w:p w:rsidR="00865A57" w:rsidRPr="00865A57" w:rsidRDefault="00865A57" w:rsidP="00865A57">
      <w:pPr>
        <w:tabs>
          <w:tab w:val="left" w:pos="1499"/>
        </w:tabs>
        <w:rPr>
          <w:bCs/>
          <w:sz w:val="22"/>
        </w:rPr>
      </w:pPr>
      <w:r w:rsidRPr="00865A57">
        <w:rPr>
          <w:bCs/>
          <w:noProof/>
          <w:sz w:val="22"/>
        </w:rPr>
        <w:lastRenderedPageBreak/>
        <w:drawing>
          <wp:inline distT="0" distB="0" distL="114300" distR="114300" wp14:anchorId="48B43C5B" wp14:editId="457C5470">
            <wp:extent cx="6093460" cy="3427095"/>
            <wp:effectExtent l="0" t="0" r="2540" b="1905"/>
            <wp:docPr id="4" name="图片 4" descr="c97968d87dbf3be9361629a76bf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97968d87dbf3be9361629a76bf5523"/>
                    <pic:cNvPicPr>
                      <a:picLocks noChangeAspect="1"/>
                    </pic:cNvPicPr>
                  </pic:nvPicPr>
                  <pic:blipFill>
                    <a:blip r:embed="rId9"/>
                    <a:stretch>
                      <a:fillRect/>
                    </a:stretch>
                  </pic:blipFill>
                  <pic:spPr>
                    <a:xfrm>
                      <a:off x="0" y="0"/>
                      <a:ext cx="6093460" cy="3427095"/>
                    </a:xfrm>
                    <a:prstGeom prst="rect">
                      <a:avLst/>
                    </a:prstGeom>
                  </pic:spPr>
                </pic:pic>
              </a:graphicData>
            </a:graphic>
          </wp:inline>
        </w:drawing>
      </w:r>
    </w:p>
    <w:p w:rsidR="00865A57" w:rsidRPr="00865A57" w:rsidRDefault="00865A57" w:rsidP="00865A57">
      <w:pPr>
        <w:tabs>
          <w:tab w:val="left" w:pos="1499"/>
        </w:tabs>
        <w:rPr>
          <w:bCs/>
          <w:sz w:val="22"/>
        </w:rPr>
      </w:pPr>
    </w:p>
    <w:p w:rsidR="00865A57" w:rsidRPr="00865A57" w:rsidRDefault="00865A57" w:rsidP="00865A57">
      <w:pPr>
        <w:tabs>
          <w:tab w:val="left" w:pos="1499"/>
        </w:tabs>
        <w:rPr>
          <w:bCs/>
          <w:sz w:val="22"/>
        </w:rPr>
      </w:pPr>
      <w:r w:rsidRPr="00865A57">
        <w:rPr>
          <w:bCs/>
          <w:sz w:val="22"/>
        </w:rPr>
        <w:t>7.7</w:t>
      </w:r>
      <w:r w:rsidRPr="00865A57">
        <w:rPr>
          <w:bCs/>
          <w:sz w:val="22"/>
        </w:rPr>
        <w:t>展览大纲（暂定）</w:t>
      </w:r>
    </w:p>
    <w:p w:rsidR="00865A57" w:rsidRPr="00865A57" w:rsidRDefault="00865A57" w:rsidP="00865A57">
      <w:pPr>
        <w:ind w:firstLine="420"/>
        <w:rPr>
          <w:bCs/>
          <w:sz w:val="22"/>
        </w:rPr>
      </w:pPr>
      <w:r w:rsidRPr="00865A57">
        <w:rPr>
          <w:bCs/>
          <w:sz w:val="22"/>
        </w:rPr>
        <w:t>A.</w:t>
      </w:r>
      <w:r w:rsidRPr="00865A57">
        <w:rPr>
          <w:bCs/>
          <w:sz w:val="22"/>
        </w:rPr>
        <w:t>环廊</w:t>
      </w:r>
    </w:p>
    <w:p w:rsidR="00865A57" w:rsidRPr="00865A57" w:rsidRDefault="00865A57" w:rsidP="00865A57">
      <w:pPr>
        <w:ind w:firstLine="420"/>
        <w:rPr>
          <w:bCs/>
          <w:sz w:val="22"/>
        </w:rPr>
      </w:pPr>
      <w:r w:rsidRPr="00865A57">
        <w:rPr>
          <w:bCs/>
          <w:sz w:val="22"/>
        </w:rPr>
        <w:t>0-1</w:t>
      </w:r>
      <w:r w:rsidRPr="00865A57">
        <w:rPr>
          <w:bCs/>
          <w:sz w:val="22"/>
        </w:rPr>
        <w:t>：</w:t>
      </w:r>
      <w:r w:rsidRPr="00865A57">
        <w:rPr>
          <w:bCs/>
          <w:sz w:val="22"/>
        </w:rPr>
        <w:t>1#</w:t>
      </w:r>
      <w:r w:rsidRPr="00865A57">
        <w:rPr>
          <w:bCs/>
          <w:sz w:val="22"/>
        </w:rPr>
        <w:t>展墙</w:t>
      </w:r>
      <w:r w:rsidRPr="00865A57">
        <w:rPr>
          <w:bCs/>
          <w:sz w:val="22"/>
        </w:rPr>
        <w:t>/</w:t>
      </w:r>
      <w:r w:rsidRPr="00865A57">
        <w:rPr>
          <w:bCs/>
          <w:sz w:val="22"/>
        </w:rPr>
        <w:t>浦东开放新旧对比；</w:t>
      </w:r>
    </w:p>
    <w:p w:rsidR="00865A57" w:rsidRPr="00865A57" w:rsidRDefault="00865A57" w:rsidP="00865A57">
      <w:pPr>
        <w:ind w:firstLine="420"/>
        <w:rPr>
          <w:bCs/>
          <w:sz w:val="22"/>
        </w:rPr>
      </w:pPr>
      <w:r w:rsidRPr="00865A57">
        <w:rPr>
          <w:bCs/>
          <w:sz w:val="22"/>
        </w:rPr>
        <w:t>0-2</w:t>
      </w:r>
      <w:r w:rsidRPr="00865A57">
        <w:rPr>
          <w:bCs/>
          <w:sz w:val="22"/>
        </w:rPr>
        <w:t>：</w:t>
      </w:r>
      <w:r w:rsidRPr="00865A57">
        <w:rPr>
          <w:bCs/>
          <w:sz w:val="22"/>
        </w:rPr>
        <w:t>2#</w:t>
      </w:r>
      <w:r w:rsidRPr="00865A57">
        <w:rPr>
          <w:bCs/>
          <w:sz w:val="22"/>
        </w:rPr>
        <w:t>展墙</w:t>
      </w:r>
      <w:r w:rsidRPr="00865A57">
        <w:rPr>
          <w:bCs/>
          <w:sz w:val="22"/>
        </w:rPr>
        <w:t>/</w:t>
      </w:r>
      <w:r w:rsidRPr="00865A57">
        <w:rPr>
          <w:bCs/>
          <w:sz w:val="22"/>
        </w:rPr>
        <w:t>张江和金桥；</w:t>
      </w:r>
    </w:p>
    <w:p w:rsidR="00865A57" w:rsidRPr="00865A57" w:rsidRDefault="00865A57" w:rsidP="00865A57">
      <w:pPr>
        <w:ind w:firstLine="420"/>
        <w:rPr>
          <w:bCs/>
          <w:sz w:val="22"/>
        </w:rPr>
      </w:pPr>
      <w:r w:rsidRPr="00865A57">
        <w:rPr>
          <w:bCs/>
          <w:sz w:val="22"/>
        </w:rPr>
        <w:t>0-3</w:t>
      </w:r>
      <w:r w:rsidRPr="00865A57">
        <w:rPr>
          <w:bCs/>
          <w:sz w:val="22"/>
        </w:rPr>
        <w:t>：</w:t>
      </w:r>
      <w:r w:rsidRPr="00865A57">
        <w:rPr>
          <w:bCs/>
          <w:sz w:val="22"/>
        </w:rPr>
        <w:t>3#</w:t>
      </w:r>
      <w:r w:rsidRPr="00865A57">
        <w:rPr>
          <w:bCs/>
          <w:sz w:val="22"/>
        </w:rPr>
        <w:t>展墙</w:t>
      </w:r>
      <w:r w:rsidRPr="00865A57">
        <w:rPr>
          <w:bCs/>
          <w:sz w:val="22"/>
        </w:rPr>
        <w:t>/</w:t>
      </w:r>
      <w:r w:rsidRPr="00865A57">
        <w:rPr>
          <w:bCs/>
          <w:sz w:val="22"/>
        </w:rPr>
        <w:t>中华艺术宫、迪斯尼、洋山港、临港；</w:t>
      </w:r>
    </w:p>
    <w:p w:rsidR="00865A57" w:rsidRPr="00865A57" w:rsidRDefault="00865A57" w:rsidP="00865A57">
      <w:pPr>
        <w:ind w:firstLine="420"/>
        <w:rPr>
          <w:bCs/>
          <w:sz w:val="22"/>
        </w:rPr>
      </w:pPr>
      <w:r w:rsidRPr="00865A57">
        <w:rPr>
          <w:bCs/>
          <w:sz w:val="22"/>
        </w:rPr>
        <w:t>0-4</w:t>
      </w:r>
      <w:r w:rsidRPr="00865A57">
        <w:rPr>
          <w:bCs/>
          <w:sz w:val="22"/>
        </w:rPr>
        <w:t>：</w:t>
      </w:r>
      <w:r w:rsidRPr="00865A57">
        <w:rPr>
          <w:bCs/>
          <w:sz w:val="22"/>
        </w:rPr>
        <w:t>4#</w:t>
      </w:r>
      <w:r w:rsidRPr="00865A57">
        <w:rPr>
          <w:bCs/>
          <w:sz w:val="22"/>
        </w:rPr>
        <w:t>展墙</w:t>
      </w:r>
      <w:r w:rsidRPr="00865A57">
        <w:rPr>
          <w:bCs/>
          <w:sz w:val="22"/>
        </w:rPr>
        <w:t>/C919</w:t>
      </w:r>
      <w:r w:rsidRPr="00865A57">
        <w:rPr>
          <w:bCs/>
          <w:sz w:val="22"/>
        </w:rPr>
        <w:t>大飞机和爱</w:t>
      </w:r>
      <w:proofErr w:type="gramStart"/>
      <w:r w:rsidRPr="00865A57">
        <w:rPr>
          <w:bCs/>
          <w:sz w:val="22"/>
        </w:rPr>
        <w:t>达魔都号</w:t>
      </w:r>
      <w:proofErr w:type="gramEnd"/>
      <w:r w:rsidRPr="00865A57">
        <w:rPr>
          <w:bCs/>
          <w:sz w:val="22"/>
        </w:rPr>
        <w:t>游轮；</w:t>
      </w:r>
    </w:p>
    <w:p w:rsidR="00865A57" w:rsidRPr="00865A57" w:rsidRDefault="00865A57" w:rsidP="00865A57">
      <w:pPr>
        <w:ind w:firstLine="420"/>
        <w:rPr>
          <w:bCs/>
          <w:sz w:val="22"/>
        </w:rPr>
      </w:pPr>
      <w:r w:rsidRPr="00865A57">
        <w:rPr>
          <w:bCs/>
          <w:sz w:val="22"/>
        </w:rPr>
        <w:t>0-5</w:t>
      </w:r>
      <w:r w:rsidRPr="00865A57">
        <w:rPr>
          <w:bCs/>
          <w:sz w:val="22"/>
        </w:rPr>
        <w:t>：</w:t>
      </w:r>
      <w:r w:rsidRPr="00865A57">
        <w:rPr>
          <w:bCs/>
          <w:sz w:val="22"/>
        </w:rPr>
        <w:t>5#</w:t>
      </w:r>
      <w:r w:rsidRPr="00865A57">
        <w:rPr>
          <w:bCs/>
          <w:sz w:val="22"/>
        </w:rPr>
        <w:t>展墙</w:t>
      </w:r>
      <w:r w:rsidRPr="00865A57">
        <w:rPr>
          <w:bCs/>
          <w:sz w:val="22"/>
        </w:rPr>
        <w:t>/</w:t>
      </w:r>
      <w:r w:rsidRPr="00865A57">
        <w:rPr>
          <w:bCs/>
          <w:sz w:val="22"/>
        </w:rPr>
        <w:t>新能源汽车、机器人；</w:t>
      </w:r>
    </w:p>
    <w:p w:rsidR="00865A57" w:rsidRPr="00865A57" w:rsidRDefault="00865A57" w:rsidP="00865A57">
      <w:pPr>
        <w:ind w:firstLine="420"/>
        <w:rPr>
          <w:bCs/>
          <w:sz w:val="22"/>
        </w:rPr>
      </w:pPr>
      <w:r w:rsidRPr="00865A57">
        <w:rPr>
          <w:bCs/>
          <w:sz w:val="22"/>
        </w:rPr>
        <w:t>0-6</w:t>
      </w:r>
      <w:r w:rsidRPr="00865A57">
        <w:rPr>
          <w:bCs/>
          <w:sz w:val="22"/>
        </w:rPr>
        <w:t>：</w:t>
      </w:r>
      <w:r w:rsidRPr="00865A57">
        <w:rPr>
          <w:bCs/>
          <w:sz w:val="22"/>
        </w:rPr>
        <w:t>6#</w:t>
      </w:r>
      <w:r w:rsidRPr="00865A57">
        <w:rPr>
          <w:bCs/>
          <w:sz w:val="22"/>
        </w:rPr>
        <w:t>展墙</w:t>
      </w:r>
      <w:r w:rsidRPr="00865A57">
        <w:rPr>
          <w:bCs/>
          <w:sz w:val="22"/>
        </w:rPr>
        <w:t>/</w:t>
      </w:r>
      <w:r w:rsidRPr="00865A57">
        <w:rPr>
          <w:bCs/>
          <w:sz w:val="22"/>
        </w:rPr>
        <w:t>双子山、陆家嘴中心绿地、水舞桥；</w:t>
      </w:r>
    </w:p>
    <w:p w:rsidR="00865A57" w:rsidRPr="00865A57" w:rsidRDefault="00865A57" w:rsidP="00865A57">
      <w:pPr>
        <w:ind w:firstLine="420"/>
        <w:rPr>
          <w:bCs/>
          <w:sz w:val="22"/>
        </w:rPr>
      </w:pPr>
      <w:r w:rsidRPr="00865A57">
        <w:rPr>
          <w:bCs/>
          <w:sz w:val="22"/>
        </w:rPr>
        <w:t>0-7</w:t>
      </w:r>
      <w:r w:rsidRPr="00865A57">
        <w:rPr>
          <w:bCs/>
          <w:sz w:val="22"/>
        </w:rPr>
        <w:t>：</w:t>
      </w:r>
      <w:r w:rsidRPr="00865A57">
        <w:rPr>
          <w:bCs/>
          <w:sz w:val="22"/>
        </w:rPr>
        <w:t>7#</w:t>
      </w:r>
      <w:r w:rsidRPr="00865A57">
        <w:rPr>
          <w:bCs/>
          <w:sz w:val="22"/>
        </w:rPr>
        <w:t>展墙</w:t>
      </w:r>
      <w:r w:rsidRPr="00865A57">
        <w:rPr>
          <w:bCs/>
          <w:sz w:val="22"/>
        </w:rPr>
        <w:t>/</w:t>
      </w:r>
      <w:r w:rsidRPr="00865A57">
        <w:rPr>
          <w:bCs/>
          <w:sz w:val="22"/>
        </w:rPr>
        <w:t>奔驰文化中心、国际马术中心、东方艺术中心、浦东美术馆；</w:t>
      </w:r>
    </w:p>
    <w:p w:rsidR="00865A57" w:rsidRPr="00865A57" w:rsidRDefault="00865A57" w:rsidP="00865A57">
      <w:pPr>
        <w:ind w:firstLine="420"/>
        <w:rPr>
          <w:bCs/>
          <w:sz w:val="22"/>
        </w:rPr>
      </w:pPr>
      <w:r w:rsidRPr="00865A57">
        <w:rPr>
          <w:bCs/>
          <w:sz w:val="22"/>
        </w:rPr>
        <w:t>0-8</w:t>
      </w:r>
      <w:r w:rsidRPr="00865A57">
        <w:rPr>
          <w:bCs/>
          <w:sz w:val="22"/>
        </w:rPr>
        <w:t>：</w:t>
      </w:r>
      <w:r w:rsidRPr="00865A57">
        <w:rPr>
          <w:bCs/>
          <w:sz w:val="22"/>
        </w:rPr>
        <w:t>8#</w:t>
      </w:r>
      <w:r w:rsidRPr="00865A57">
        <w:rPr>
          <w:bCs/>
          <w:sz w:val="22"/>
        </w:rPr>
        <w:t>展墙</w:t>
      </w:r>
      <w:r w:rsidRPr="00865A57">
        <w:rPr>
          <w:bCs/>
          <w:sz w:val="22"/>
        </w:rPr>
        <w:t>/</w:t>
      </w:r>
      <w:r w:rsidRPr="00865A57">
        <w:rPr>
          <w:bCs/>
          <w:sz w:val="22"/>
        </w:rPr>
        <w:t>上海环球马术冠军赛、运动、文教卫。</w:t>
      </w:r>
    </w:p>
    <w:p w:rsidR="00865A57" w:rsidRPr="00865A57" w:rsidRDefault="00865A57" w:rsidP="00865A57">
      <w:pPr>
        <w:ind w:firstLine="420"/>
        <w:rPr>
          <w:bCs/>
          <w:sz w:val="22"/>
        </w:rPr>
      </w:pPr>
      <w:r w:rsidRPr="00865A57">
        <w:rPr>
          <w:bCs/>
          <w:sz w:val="22"/>
        </w:rPr>
        <w:t>0-9</w:t>
      </w:r>
      <w:r w:rsidRPr="00865A57">
        <w:rPr>
          <w:bCs/>
          <w:sz w:val="22"/>
        </w:rPr>
        <w:t>：</w:t>
      </w:r>
      <w:r w:rsidRPr="00865A57">
        <w:rPr>
          <w:bCs/>
          <w:sz w:val="22"/>
        </w:rPr>
        <w:t>3</w:t>
      </w:r>
      <w:r w:rsidRPr="00865A57">
        <w:rPr>
          <w:bCs/>
          <w:sz w:val="22"/>
        </w:rPr>
        <w:t>条视频</w:t>
      </w:r>
    </w:p>
    <w:p w:rsidR="00865A57" w:rsidRPr="00865A57" w:rsidRDefault="00865A57" w:rsidP="00865A57">
      <w:pPr>
        <w:ind w:firstLine="420"/>
        <w:rPr>
          <w:bCs/>
          <w:sz w:val="22"/>
        </w:rPr>
      </w:pPr>
      <w:r w:rsidRPr="00865A57">
        <w:rPr>
          <w:bCs/>
          <w:sz w:val="22"/>
        </w:rPr>
        <w:t>第</w:t>
      </w:r>
      <w:r w:rsidRPr="00865A57">
        <w:rPr>
          <w:bCs/>
          <w:sz w:val="22"/>
        </w:rPr>
        <w:t>1</w:t>
      </w:r>
      <w:r w:rsidRPr="00865A57">
        <w:rPr>
          <w:bCs/>
          <w:sz w:val="22"/>
        </w:rPr>
        <w:t>条：浦东陆家嘴的历史变迁主题</w:t>
      </w:r>
      <w:bookmarkStart w:id="44" w:name="OLE_LINK3"/>
      <w:r w:rsidRPr="00865A57">
        <w:rPr>
          <w:bCs/>
          <w:sz w:val="22"/>
        </w:rPr>
        <w:t>(</w:t>
      </w:r>
      <w:r w:rsidRPr="00865A57">
        <w:rPr>
          <w:bCs/>
          <w:sz w:val="22"/>
        </w:rPr>
        <w:t>时长</w:t>
      </w:r>
      <w:r w:rsidRPr="00865A57">
        <w:rPr>
          <w:bCs/>
          <w:sz w:val="22"/>
        </w:rPr>
        <w:t>120s)</w:t>
      </w:r>
      <w:bookmarkEnd w:id="44"/>
    </w:p>
    <w:p w:rsidR="00865A57" w:rsidRPr="00865A57" w:rsidRDefault="00865A57" w:rsidP="00865A57">
      <w:pPr>
        <w:ind w:firstLine="420"/>
        <w:rPr>
          <w:bCs/>
          <w:sz w:val="22"/>
        </w:rPr>
      </w:pPr>
      <w:r w:rsidRPr="00865A57">
        <w:rPr>
          <w:bCs/>
          <w:sz w:val="22"/>
        </w:rPr>
        <w:t>使用浦东开发开放历程中定点记录的陆家嘴地区</w:t>
      </w:r>
      <w:r w:rsidRPr="00865A57">
        <w:rPr>
          <w:bCs/>
          <w:sz w:val="22"/>
        </w:rPr>
        <w:t>25—30</w:t>
      </w:r>
      <w:r w:rsidRPr="00865A57">
        <w:rPr>
          <w:bCs/>
          <w:sz w:val="22"/>
        </w:rPr>
        <w:t>张照片，展示浦东城市风貌变迁和建设的足迹，并与今日浦东开发开放三十五年来惊人的建设成就作对比和呼应。</w:t>
      </w:r>
    </w:p>
    <w:p w:rsidR="00865A57" w:rsidRPr="00865A57" w:rsidRDefault="00865A57" w:rsidP="00865A57">
      <w:pPr>
        <w:ind w:firstLine="420"/>
        <w:rPr>
          <w:bCs/>
          <w:sz w:val="22"/>
        </w:rPr>
      </w:pPr>
    </w:p>
    <w:p w:rsidR="00865A57" w:rsidRPr="00865A57" w:rsidRDefault="00865A57" w:rsidP="00865A57">
      <w:pPr>
        <w:ind w:firstLine="420"/>
        <w:rPr>
          <w:bCs/>
          <w:sz w:val="22"/>
        </w:rPr>
      </w:pPr>
      <w:r w:rsidRPr="00865A57">
        <w:rPr>
          <w:bCs/>
          <w:sz w:val="22"/>
        </w:rPr>
        <w:t>第</w:t>
      </w:r>
      <w:r w:rsidRPr="00865A57">
        <w:rPr>
          <w:bCs/>
          <w:sz w:val="22"/>
        </w:rPr>
        <w:t>2</w:t>
      </w:r>
      <w:r w:rsidRPr="00865A57">
        <w:rPr>
          <w:bCs/>
          <w:sz w:val="22"/>
        </w:rPr>
        <w:t>条：浦东创新主题</w:t>
      </w:r>
      <w:r w:rsidRPr="00865A57">
        <w:rPr>
          <w:bCs/>
          <w:sz w:val="22"/>
        </w:rPr>
        <w:t>(</w:t>
      </w:r>
      <w:r w:rsidRPr="00865A57">
        <w:rPr>
          <w:bCs/>
          <w:sz w:val="22"/>
        </w:rPr>
        <w:t>时长</w:t>
      </w:r>
      <w:r w:rsidRPr="00865A57">
        <w:rPr>
          <w:bCs/>
          <w:sz w:val="22"/>
        </w:rPr>
        <w:t>120s)</w:t>
      </w:r>
    </w:p>
    <w:p w:rsidR="00865A57" w:rsidRPr="00865A57" w:rsidRDefault="00865A57" w:rsidP="00865A57">
      <w:pPr>
        <w:ind w:firstLine="420"/>
        <w:rPr>
          <w:bCs/>
          <w:sz w:val="22"/>
        </w:rPr>
      </w:pPr>
      <w:r w:rsidRPr="00865A57">
        <w:rPr>
          <w:bCs/>
          <w:sz w:val="22"/>
        </w:rPr>
        <w:t>(1)</w:t>
      </w:r>
      <w:r w:rsidRPr="00865A57">
        <w:rPr>
          <w:bCs/>
          <w:sz w:val="22"/>
        </w:rPr>
        <w:t>归类展示浦东</w:t>
      </w:r>
      <w:r w:rsidRPr="00865A57">
        <w:rPr>
          <w:bCs/>
          <w:sz w:val="22"/>
        </w:rPr>
        <w:t>“</w:t>
      </w:r>
      <w:r w:rsidRPr="00865A57">
        <w:rPr>
          <w:bCs/>
          <w:sz w:val="22"/>
        </w:rPr>
        <w:t>创</w:t>
      </w:r>
      <w:r w:rsidRPr="00865A57">
        <w:rPr>
          <w:bCs/>
          <w:sz w:val="22"/>
        </w:rPr>
        <w:t>”</w:t>
      </w:r>
      <w:r w:rsidRPr="00865A57">
        <w:rPr>
          <w:bCs/>
          <w:sz w:val="22"/>
        </w:rPr>
        <w:t>和</w:t>
      </w:r>
      <w:r w:rsidRPr="00865A57">
        <w:rPr>
          <w:bCs/>
          <w:sz w:val="22"/>
        </w:rPr>
        <w:t>“</w:t>
      </w:r>
      <w:r w:rsidRPr="00865A57">
        <w:rPr>
          <w:bCs/>
          <w:sz w:val="22"/>
        </w:rPr>
        <w:t>新</w:t>
      </w:r>
      <w:r w:rsidRPr="00865A57">
        <w:rPr>
          <w:bCs/>
          <w:sz w:val="22"/>
        </w:rPr>
        <w:t>”</w:t>
      </w:r>
      <w:r w:rsidRPr="00865A57">
        <w:rPr>
          <w:bCs/>
          <w:sz w:val="22"/>
        </w:rPr>
        <w:t>的内容，内容聚焦浦东重点产业、前沿科技领域</w:t>
      </w:r>
    </w:p>
    <w:p w:rsidR="00865A57" w:rsidRPr="00865A57" w:rsidRDefault="00865A57" w:rsidP="00865A57">
      <w:pPr>
        <w:ind w:firstLine="420"/>
        <w:rPr>
          <w:bCs/>
          <w:sz w:val="22"/>
        </w:rPr>
      </w:pPr>
      <w:r w:rsidRPr="00865A57">
        <w:rPr>
          <w:bCs/>
          <w:sz w:val="22"/>
        </w:rPr>
        <w:t>(1)</w:t>
      </w:r>
      <w:r w:rsidRPr="00865A57">
        <w:rPr>
          <w:bCs/>
          <w:sz w:val="22"/>
        </w:rPr>
        <w:t>展示重大科技基础设施集群（已建成的</w:t>
      </w:r>
      <w:r w:rsidRPr="00865A57">
        <w:rPr>
          <w:bCs/>
          <w:sz w:val="22"/>
        </w:rPr>
        <w:t>14</w:t>
      </w:r>
      <w:r w:rsidRPr="00865A57">
        <w:rPr>
          <w:bCs/>
          <w:sz w:val="22"/>
        </w:rPr>
        <w:t>个重大科技基础设施），前沿技术产业化（</w:t>
      </w:r>
      <w:proofErr w:type="gramStart"/>
      <w:r w:rsidRPr="00865A57">
        <w:rPr>
          <w:bCs/>
          <w:sz w:val="22"/>
        </w:rPr>
        <w:t>模力社区</w:t>
      </w:r>
      <w:proofErr w:type="gramEnd"/>
      <w:r w:rsidRPr="00865A57">
        <w:rPr>
          <w:bCs/>
          <w:sz w:val="22"/>
        </w:rPr>
        <w:t>的人工智能与机器人、生物医药、集成电路）</w:t>
      </w:r>
    </w:p>
    <w:p w:rsidR="00865A57" w:rsidRPr="00865A57" w:rsidRDefault="00865A57" w:rsidP="00865A57">
      <w:pPr>
        <w:ind w:firstLine="420"/>
        <w:rPr>
          <w:bCs/>
          <w:sz w:val="22"/>
        </w:rPr>
      </w:pPr>
    </w:p>
    <w:p w:rsidR="00865A57" w:rsidRPr="00865A57" w:rsidRDefault="00865A57" w:rsidP="00865A57">
      <w:pPr>
        <w:ind w:firstLine="420"/>
        <w:rPr>
          <w:bCs/>
          <w:sz w:val="22"/>
        </w:rPr>
      </w:pPr>
      <w:r w:rsidRPr="00865A57">
        <w:rPr>
          <w:bCs/>
          <w:sz w:val="22"/>
        </w:rPr>
        <w:lastRenderedPageBreak/>
        <w:t>第</w:t>
      </w:r>
      <w:r w:rsidRPr="00865A57">
        <w:rPr>
          <w:bCs/>
          <w:sz w:val="22"/>
        </w:rPr>
        <w:t>3</w:t>
      </w:r>
      <w:r w:rsidRPr="00865A57">
        <w:rPr>
          <w:bCs/>
          <w:sz w:val="22"/>
        </w:rPr>
        <w:t>条：浦东美好生活主题</w:t>
      </w:r>
      <w:r w:rsidRPr="00865A57">
        <w:rPr>
          <w:bCs/>
          <w:sz w:val="22"/>
        </w:rPr>
        <w:t>(</w:t>
      </w:r>
      <w:r w:rsidRPr="00865A57">
        <w:rPr>
          <w:bCs/>
          <w:sz w:val="22"/>
        </w:rPr>
        <w:t>时长</w:t>
      </w:r>
      <w:r w:rsidRPr="00865A57">
        <w:rPr>
          <w:bCs/>
          <w:sz w:val="22"/>
        </w:rPr>
        <w:t>120s)</w:t>
      </w:r>
    </w:p>
    <w:p w:rsidR="00865A57" w:rsidRPr="00865A57" w:rsidRDefault="00865A57" w:rsidP="00865A57">
      <w:pPr>
        <w:ind w:firstLine="420"/>
        <w:rPr>
          <w:bCs/>
          <w:sz w:val="22"/>
        </w:rPr>
      </w:pPr>
      <w:r w:rsidRPr="00865A57">
        <w:rPr>
          <w:bCs/>
          <w:sz w:val="22"/>
        </w:rPr>
        <w:t>(1)</w:t>
      </w:r>
      <w:r w:rsidRPr="00865A57">
        <w:rPr>
          <w:bCs/>
          <w:sz w:val="22"/>
        </w:rPr>
        <w:t>使用大量展示浦东美好生活主题相关照片，让</w:t>
      </w:r>
      <w:r w:rsidRPr="00865A57">
        <w:rPr>
          <w:bCs/>
          <w:sz w:val="22"/>
        </w:rPr>
        <w:t>“</w:t>
      </w:r>
      <w:r w:rsidRPr="00865A57">
        <w:rPr>
          <w:bCs/>
          <w:sz w:val="22"/>
        </w:rPr>
        <w:t>美好生活</w:t>
      </w:r>
      <w:r w:rsidRPr="00865A57">
        <w:rPr>
          <w:bCs/>
          <w:sz w:val="22"/>
        </w:rPr>
        <w:t>”</w:t>
      </w:r>
      <w:r w:rsidRPr="00865A57">
        <w:rPr>
          <w:bCs/>
          <w:sz w:val="22"/>
        </w:rPr>
        <w:t>扑面而来</w:t>
      </w:r>
    </w:p>
    <w:p w:rsidR="00865A57" w:rsidRPr="00865A57" w:rsidRDefault="00865A57" w:rsidP="00865A57">
      <w:pPr>
        <w:ind w:firstLine="420"/>
        <w:rPr>
          <w:bCs/>
          <w:sz w:val="22"/>
        </w:rPr>
      </w:pPr>
      <w:r w:rsidRPr="00865A57">
        <w:rPr>
          <w:bCs/>
          <w:sz w:val="22"/>
        </w:rPr>
        <w:t>(2)</w:t>
      </w:r>
      <w:r w:rsidRPr="00865A57">
        <w:rPr>
          <w:bCs/>
          <w:sz w:val="22"/>
        </w:rPr>
        <w:t>结合互动性装置，照片可点可选，能让参访者感受美好生活的同时便捷获取在浦东生活的相关信息</w:t>
      </w:r>
    </w:p>
    <w:p w:rsidR="00865A57" w:rsidRPr="00865A57" w:rsidRDefault="00865A57" w:rsidP="00865A57">
      <w:pPr>
        <w:rPr>
          <w:bCs/>
          <w:sz w:val="22"/>
        </w:rPr>
      </w:pPr>
    </w:p>
    <w:p w:rsidR="00865A57" w:rsidRPr="00865A57" w:rsidRDefault="00865A57" w:rsidP="00865A57">
      <w:pPr>
        <w:ind w:firstLine="420"/>
        <w:rPr>
          <w:bCs/>
          <w:sz w:val="22"/>
        </w:rPr>
      </w:pPr>
      <w:r w:rsidRPr="00865A57">
        <w:rPr>
          <w:bCs/>
          <w:sz w:val="22"/>
        </w:rPr>
        <w:t>B.</w:t>
      </w:r>
      <w:r w:rsidRPr="00865A57">
        <w:rPr>
          <w:bCs/>
          <w:sz w:val="22"/>
        </w:rPr>
        <w:t>大厅</w:t>
      </w:r>
    </w:p>
    <w:p w:rsidR="00865A57" w:rsidRPr="00865A57" w:rsidRDefault="00865A57" w:rsidP="00865A57">
      <w:pPr>
        <w:ind w:firstLine="420"/>
        <w:rPr>
          <w:bCs/>
          <w:sz w:val="22"/>
        </w:rPr>
      </w:pPr>
      <w:r w:rsidRPr="00865A57">
        <w:rPr>
          <w:bCs/>
          <w:sz w:val="22"/>
        </w:rPr>
        <w:t>0-9LED</w:t>
      </w:r>
      <w:r w:rsidRPr="00865A57">
        <w:rPr>
          <w:bCs/>
          <w:sz w:val="22"/>
        </w:rPr>
        <w:t>天幕：总共</w:t>
      </w:r>
      <w:r w:rsidRPr="00865A57">
        <w:rPr>
          <w:bCs/>
          <w:sz w:val="22"/>
        </w:rPr>
        <w:t>17</w:t>
      </w:r>
      <w:r w:rsidRPr="00865A57">
        <w:rPr>
          <w:bCs/>
          <w:sz w:val="22"/>
        </w:rPr>
        <w:t>条视频</w:t>
      </w:r>
    </w:p>
    <w:p w:rsidR="00865A57" w:rsidRPr="00865A57" w:rsidRDefault="00865A57" w:rsidP="00865A57">
      <w:pPr>
        <w:ind w:firstLine="420"/>
        <w:rPr>
          <w:bCs/>
          <w:sz w:val="22"/>
        </w:rPr>
      </w:pPr>
      <w:r w:rsidRPr="00865A57">
        <w:rPr>
          <w:bCs/>
          <w:sz w:val="22"/>
        </w:rPr>
        <w:t>第</w:t>
      </w:r>
      <w:r w:rsidRPr="00865A57">
        <w:rPr>
          <w:bCs/>
          <w:sz w:val="22"/>
        </w:rPr>
        <w:t>1</w:t>
      </w:r>
      <w:r w:rsidRPr="00865A57">
        <w:rPr>
          <w:bCs/>
          <w:sz w:val="22"/>
        </w:rPr>
        <w:t>条：主题片</w:t>
      </w:r>
      <w:r w:rsidRPr="00865A57">
        <w:rPr>
          <w:bCs/>
          <w:sz w:val="22"/>
        </w:rPr>
        <w:t>(</w:t>
      </w:r>
      <w:r w:rsidRPr="00865A57">
        <w:rPr>
          <w:bCs/>
          <w:sz w:val="22"/>
        </w:rPr>
        <w:t>时长</w:t>
      </w:r>
      <w:r w:rsidRPr="00865A57">
        <w:rPr>
          <w:bCs/>
          <w:sz w:val="22"/>
        </w:rPr>
        <w:t>210s)</w:t>
      </w:r>
    </w:p>
    <w:p w:rsidR="00865A57" w:rsidRPr="00865A57" w:rsidRDefault="00865A57" w:rsidP="00865A57">
      <w:pPr>
        <w:ind w:firstLine="420"/>
        <w:rPr>
          <w:bCs/>
          <w:sz w:val="22"/>
        </w:rPr>
      </w:pPr>
      <w:r w:rsidRPr="00865A57">
        <w:rPr>
          <w:bCs/>
          <w:sz w:val="22"/>
        </w:rPr>
        <w:t>（</w:t>
      </w:r>
      <w:r w:rsidRPr="00865A57">
        <w:rPr>
          <w:bCs/>
          <w:sz w:val="22"/>
        </w:rPr>
        <w:t>1</w:t>
      </w:r>
      <w:r w:rsidRPr="00865A57">
        <w:rPr>
          <w:bCs/>
          <w:sz w:val="22"/>
        </w:rPr>
        <w:t>）</w:t>
      </w:r>
      <w:r w:rsidRPr="00865A57">
        <w:rPr>
          <w:bCs/>
          <w:sz w:val="22"/>
        </w:rPr>
        <w:t xml:space="preserve"> </w:t>
      </w:r>
      <w:r w:rsidRPr="00865A57">
        <w:rPr>
          <w:bCs/>
          <w:sz w:val="22"/>
        </w:rPr>
        <w:t>浦东新区整体地理位置；</w:t>
      </w:r>
    </w:p>
    <w:p w:rsidR="00865A57" w:rsidRPr="00865A57" w:rsidRDefault="00865A57" w:rsidP="00865A57">
      <w:pPr>
        <w:ind w:firstLine="420"/>
        <w:rPr>
          <w:bCs/>
          <w:sz w:val="22"/>
        </w:rPr>
      </w:pPr>
      <w:r w:rsidRPr="00865A57">
        <w:rPr>
          <w:bCs/>
          <w:sz w:val="22"/>
        </w:rPr>
        <w:t>（</w:t>
      </w:r>
      <w:r w:rsidRPr="00865A57">
        <w:rPr>
          <w:bCs/>
          <w:sz w:val="22"/>
        </w:rPr>
        <w:t>2</w:t>
      </w:r>
      <w:r w:rsidRPr="00865A57">
        <w:rPr>
          <w:bCs/>
          <w:sz w:val="22"/>
        </w:rPr>
        <w:t>）浦东新区改革开放的脚步。从</w:t>
      </w:r>
      <w:r w:rsidRPr="00865A57">
        <w:rPr>
          <w:bCs/>
          <w:sz w:val="22"/>
        </w:rPr>
        <w:t>1990</w:t>
      </w:r>
      <w:r w:rsidRPr="00865A57">
        <w:rPr>
          <w:bCs/>
          <w:sz w:val="22"/>
        </w:rPr>
        <w:t>年党中央国务院宣布开发开放浦东，到</w:t>
      </w:r>
      <w:r w:rsidRPr="00865A57">
        <w:rPr>
          <w:bCs/>
          <w:sz w:val="22"/>
        </w:rPr>
        <w:t>2021</w:t>
      </w:r>
      <w:r w:rsidRPr="00865A57">
        <w:rPr>
          <w:bCs/>
          <w:sz w:val="22"/>
        </w:rPr>
        <w:t>年</w:t>
      </w:r>
      <w:r w:rsidRPr="00865A57">
        <w:rPr>
          <w:bCs/>
          <w:sz w:val="22"/>
        </w:rPr>
        <w:t>7</w:t>
      </w:r>
      <w:r w:rsidRPr="00865A57">
        <w:rPr>
          <w:bCs/>
          <w:sz w:val="22"/>
        </w:rPr>
        <w:t>月《中共中央国务院关于支持浦东新区高水平改革开放打造社会主义现代化引领区的意见》发布，历程中的重要时刻；</w:t>
      </w:r>
    </w:p>
    <w:p w:rsidR="00865A57" w:rsidRPr="00865A57" w:rsidRDefault="00865A57" w:rsidP="00865A57">
      <w:pPr>
        <w:ind w:firstLine="420"/>
        <w:rPr>
          <w:bCs/>
          <w:sz w:val="22"/>
        </w:rPr>
      </w:pPr>
      <w:r w:rsidRPr="00865A57">
        <w:rPr>
          <w:bCs/>
          <w:sz w:val="22"/>
        </w:rPr>
        <w:t>（</w:t>
      </w:r>
      <w:r w:rsidRPr="00865A57">
        <w:rPr>
          <w:bCs/>
          <w:sz w:val="22"/>
        </w:rPr>
        <w:t>3</w:t>
      </w:r>
      <w:r w:rsidRPr="00865A57">
        <w:rPr>
          <w:bCs/>
          <w:sz w:val="22"/>
        </w:rPr>
        <w:t>）浦东新区开发开放伊始，从四个国家级开发区，到如今的四座</w:t>
      </w:r>
      <w:r w:rsidRPr="00865A57">
        <w:rPr>
          <w:bCs/>
          <w:sz w:val="22"/>
        </w:rPr>
        <w:t>“</w:t>
      </w:r>
      <w:r w:rsidRPr="00865A57">
        <w:rPr>
          <w:bCs/>
          <w:sz w:val="22"/>
        </w:rPr>
        <w:t>城</w:t>
      </w:r>
      <w:r w:rsidRPr="00865A57">
        <w:rPr>
          <w:bCs/>
          <w:sz w:val="22"/>
        </w:rPr>
        <w:t>”</w:t>
      </w:r>
      <w:r w:rsidRPr="00865A57">
        <w:rPr>
          <w:bCs/>
          <w:sz w:val="22"/>
        </w:rPr>
        <w:t>，建设的成就，今天的面貌；</w:t>
      </w:r>
    </w:p>
    <w:p w:rsidR="00865A57" w:rsidRPr="00865A57" w:rsidRDefault="00865A57" w:rsidP="00865A57">
      <w:pPr>
        <w:ind w:firstLine="420"/>
        <w:rPr>
          <w:bCs/>
          <w:sz w:val="22"/>
        </w:rPr>
      </w:pPr>
      <w:r w:rsidRPr="00865A57">
        <w:rPr>
          <w:bCs/>
          <w:sz w:val="22"/>
        </w:rPr>
        <w:t>（</w:t>
      </w:r>
      <w:r w:rsidRPr="00865A57">
        <w:rPr>
          <w:bCs/>
          <w:sz w:val="22"/>
        </w:rPr>
        <w:t>4</w:t>
      </w:r>
      <w:r w:rsidRPr="00865A57">
        <w:rPr>
          <w:bCs/>
          <w:sz w:val="22"/>
        </w:rPr>
        <w:t>）浦东新区的三大世界级产业集群，六大硬核产业，六大服务经济，</w:t>
      </w:r>
      <w:r w:rsidRPr="00865A57">
        <w:rPr>
          <w:bCs/>
          <w:sz w:val="22"/>
        </w:rPr>
        <w:t>3+6+6</w:t>
      </w:r>
      <w:r w:rsidRPr="00865A57">
        <w:rPr>
          <w:bCs/>
          <w:sz w:val="22"/>
        </w:rPr>
        <w:t>将浦东的发展引向更高水平，覆盖更广区域，畅想未来；</w:t>
      </w:r>
    </w:p>
    <w:p w:rsidR="00865A57" w:rsidRPr="00865A57" w:rsidRDefault="00865A57" w:rsidP="00865A57">
      <w:pPr>
        <w:ind w:firstLine="420"/>
        <w:rPr>
          <w:bCs/>
          <w:sz w:val="22"/>
        </w:rPr>
      </w:pPr>
      <w:r w:rsidRPr="00865A57">
        <w:rPr>
          <w:bCs/>
          <w:sz w:val="22"/>
        </w:rPr>
        <w:t>（</w:t>
      </w:r>
      <w:r w:rsidRPr="00865A57">
        <w:rPr>
          <w:bCs/>
          <w:sz w:val="22"/>
        </w:rPr>
        <w:t>5</w:t>
      </w:r>
      <w:r w:rsidRPr="00865A57">
        <w:rPr>
          <w:bCs/>
          <w:sz w:val="22"/>
        </w:rPr>
        <w:t>）浦东新区在明确的指引下，坚定不移的走改革开放道路，奋勇向前。</w:t>
      </w:r>
    </w:p>
    <w:p w:rsidR="00865A57" w:rsidRPr="00865A57" w:rsidRDefault="00865A57" w:rsidP="00865A57">
      <w:pPr>
        <w:ind w:firstLine="420"/>
        <w:rPr>
          <w:bCs/>
          <w:sz w:val="22"/>
        </w:rPr>
      </w:pPr>
    </w:p>
    <w:p w:rsidR="00865A57" w:rsidRPr="00865A57" w:rsidRDefault="00865A57" w:rsidP="00865A57">
      <w:pPr>
        <w:ind w:firstLine="420"/>
        <w:rPr>
          <w:bCs/>
          <w:sz w:val="22"/>
        </w:rPr>
      </w:pPr>
      <w:r w:rsidRPr="00865A57">
        <w:rPr>
          <w:bCs/>
          <w:sz w:val="22"/>
        </w:rPr>
        <w:t>第</w:t>
      </w:r>
      <w:r w:rsidRPr="00865A57">
        <w:rPr>
          <w:bCs/>
          <w:sz w:val="22"/>
        </w:rPr>
        <w:t>2</w:t>
      </w:r>
      <w:r w:rsidRPr="00865A57">
        <w:rPr>
          <w:bCs/>
          <w:sz w:val="22"/>
        </w:rPr>
        <w:t>条：</w:t>
      </w:r>
      <w:r w:rsidRPr="00865A57">
        <w:rPr>
          <w:bCs/>
          <w:sz w:val="22"/>
        </w:rPr>
        <w:t> </w:t>
      </w:r>
      <w:r w:rsidRPr="00865A57">
        <w:rPr>
          <w:bCs/>
          <w:sz w:val="22"/>
        </w:rPr>
        <w:t>区域篇</w:t>
      </w:r>
      <w:r w:rsidRPr="00865A57">
        <w:rPr>
          <w:bCs/>
          <w:sz w:val="22"/>
        </w:rPr>
        <w:t>/</w:t>
      </w:r>
      <w:r w:rsidRPr="00865A57">
        <w:rPr>
          <w:bCs/>
          <w:sz w:val="22"/>
        </w:rPr>
        <w:t>魔幻魅力的陆家嘴</w:t>
      </w:r>
      <w:r w:rsidRPr="00865A57">
        <w:rPr>
          <w:bCs/>
          <w:sz w:val="22"/>
        </w:rPr>
        <w:t>(</w:t>
      </w:r>
      <w:r w:rsidRPr="00865A57">
        <w:rPr>
          <w:bCs/>
          <w:sz w:val="22"/>
        </w:rPr>
        <w:t>时长</w:t>
      </w:r>
      <w:r w:rsidRPr="00865A57">
        <w:rPr>
          <w:bCs/>
          <w:sz w:val="22"/>
        </w:rPr>
        <w:t>120s)</w:t>
      </w:r>
    </w:p>
    <w:p w:rsidR="00865A57" w:rsidRPr="00865A57" w:rsidRDefault="00865A57" w:rsidP="00865A57">
      <w:pPr>
        <w:ind w:firstLine="420"/>
        <w:rPr>
          <w:bCs/>
          <w:sz w:val="22"/>
        </w:rPr>
      </w:pPr>
      <w:r w:rsidRPr="00865A57">
        <w:rPr>
          <w:bCs/>
          <w:sz w:val="22"/>
        </w:rPr>
        <w:t>（</w:t>
      </w:r>
      <w:r w:rsidRPr="00865A57">
        <w:rPr>
          <w:bCs/>
          <w:sz w:val="22"/>
        </w:rPr>
        <w:t>1</w:t>
      </w:r>
      <w:r w:rsidRPr="00865A57">
        <w:rPr>
          <w:bCs/>
          <w:sz w:val="22"/>
        </w:rPr>
        <w:t>）陆家嘴地区风貌</w:t>
      </w:r>
      <w:r w:rsidRPr="00865A57">
        <w:rPr>
          <w:bCs/>
          <w:sz w:val="22"/>
        </w:rPr>
        <w:t>,</w:t>
      </w:r>
      <w:r w:rsidRPr="00865A57">
        <w:rPr>
          <w:bCs/>
          <w:sz w:val="22"/>
        </w:rPr>
        <w:t>魔幻魅力的陆家嘴已经成为上海，中国的金融名片；</w:t>
      </w:r>
    </w:p>
    <w:p w:rsidR="00865A57" w:rsidRPr="00865A57" w:rsidRDefault="00865A57" w:rsidP="00865A57">
      <w:pPr>
        <w:ind w:firstLine="420"/>
        <w:rPr>
          <w:bCs/>
          <w:sz w:val="22"/>
        </w:rPr>
      </w:pPr>
      <w:r w:rsidRPr="00865A57">
        <w:rPr>
          <w:bCs/>
          <w:sz w:val="22"/>
        </w:rPr>
        <w:t>（</w:t>
      </w:r>
      <w:r w:rsidRPr="00865A57">
        <w:rPr>
          <w:bCs/>
          <w:sz w:val="22"/>
        </w:rPr>
        <w:t>2</w:t>
      </w:r>
      <w:r w:rsidRPr="00865A57">
        <w:rPr>
          <w:bCs/>
          <w:sz w:val="22"/>
        </w:rPr>
        <w:t>）</w:t>
      </w:r>
      <w:r w:rsidRPr="00865A57">
        <w:rPr>
          <w:bCs/>
          <w:sz w:val="22"/>
        </w:rPr>
        <w:t>3+2</w:t>
      </w:r>
      <w:r w:rsidRPr="00865A57">
        <w:rPr>
          <w:bCs/>
          <w:sz w:val="22"/>
        </w:rPr>
        <w:t>现代服务业产业结构体系，陆家嘴的核心承载与产业规模；</w:t>
      </w:r>
    </w:p>
    <w:p w:rsidR="00865A57" w:rsidRPr="00865A57" w:rsidRDefault="00865A57" w:rsidP="00865A57">
      <w:pPr>
        <w:ind w:firstLine="420"/>
        <w:rPr>
          <w:bCs/>
          <w:sz w:val="22"/>
        </w:rPr>
      </w:pPr>
      <w:r w:rsidRPr="00865A57">
        <w:rPr>
          <w:bCs/>
          <w:sz w:val="22"/>
        </w:rPr>
        <w:t>（</w:t>
      </w:r>
      <w:r w:rsidRPr="00865A57">
        <w:rPr>
          <w:bCs/>
          <w:sz w:val="22"/>
        </w:rPr>
        <w:t>3</w:t>
      </w:r>
      <w:r w:rsidRPr="00865A57">
        <w:rPr>
          <w:bCs/>
          <w:sz w:val="22"/>
        </w:rPr>
        <w:t>）陆家嘴金融领域的规模、成就与其内部动力；</w:t>
      </w:r>
    </w:p>
    <w:p w:rsidR="00865A57" w:rsidRPr="00865A57" w:rsidRDefault="00865A57" w:rsidP="00865A57">
      <w:pPr>
        <w:ind w:firstLine="420"/>
        <w:rPr>
          <w:bCs/>
          <w:sz w:val="22"/>
        </w:rPr>
      </w:pPr>
      <w:r w:rsidRPr="00865A57">
        <w:rPr>
          <w:bCs/>
          <w:sz w:val="22"/>
        </w:rPr>
        <w:t>（</w:t>
      </w:r>
      <w:r w:rsidRPr="00865A57">
        <w:rPr>
          <w:bCs/>
          <w:sz w:val="22"/>
        </w:rPr>
        <w:t>4</w:t>
      </w:r>
      <w:r w:rsidRPr="00865A57">
        <w:rPr>
          <w:bCs/>
          <w:sz w:val="22"/>
        </w:rPr>
        <w:t>）陆家嘴对</w:t>
      </w:r>
      <w:proofErr w:type="gramStart"/>
      <w:r w:rsidRPr="00865A57">
        <w:rPr>
          <w:bCs/>
          <w:sz w:val="22"/>
        </w:rPr>
        <w:t>标国际</w:t>
      </w:r>
      <w:proofErr w:type="gramEnd"/>
      <w:r w:rsidRPr="00865A57">
        <w:rPr>
          <w:bCs/>
          <w:sz w:val="22"/>
        </w:rPr>
        <w:t>一流金融高地的雄心。</w:t>
      </w:r>
    </w:p>
    <w:p w:rsidR="00865A57" w:rsidRPr="00865A57" w:rsidRDefault="00865A57" w:rsidP="00865A57">
      <w:pPr>
        <w:ind w:firstLine="420"/>
        <w:rPr>
          <w:bCs/>
          <w:sz w:val="22"/>
        </w:rPr>
      </w:pPr>
    </w:p>
    <w:p w:rsidR="00865A57" w:rsidRPr="00865A57" w:rsidRDefault="00865A57" w:rsidP="00865A57">
      <w:pPr>
        <w:ind w:firstLine="420"/>
        <w:rPr>
          <w:bCs/>
          <w:sz w:val="22"/>
        </w:rPr>
      </w:pPr>
      <w:r w:rsidRPr="00865A57">
        <w:rPr>
          <w:bCs/>
          <w:sz w:val="22"/>
        </w:rPr>
        <w:t>第</w:t>
      </w:r>
      <w:r w:rsidRPr="00865A57">
        <w:rPr>
          <w:bCs/>
          <w:sz w:val="22"/>
        </w:rPr>
        <w:t>3</w:t>
      </w:r>
      <w:r w:rsidRPr="00865A57">
        <w:rPr>
          <w:bCs/>
          <w:sz w:val="22"/>
        </w:rPr>
        <w:t>条：</w:t>
      </w:r>
      <w:r w:rsidRPr="00865A57">
        <w:rPr>
          <w:bCs/>
          <w:sz w:val="22"/>
        </w:rPr>
        <w:t> </w:t>
      </w:r>
      <w:r w:rsidRPr="00865A57">
        <w:rPr>
          <w:bCs/>
          <w:sz w:val="22"/>
        </w:rPr>
        <w:t>区域篇</w:t>
      </w:r>
      <w:r w:rsidRPr="00865A57">
        <w:rPr>
          <w:bCs/>
          <w:sz w:val="22"/>
        </w:rPr>
        <w:t>/</w:t>
      </w:r>
      <w:r w:rsidRPr="00865A57">
        <w:rPr>
          <w:bCs/>
          <w:sz w:val="22"/>
        </w:rPr>
        <w:t>活力四射的张江</w:t>
      </w:r>
      <w:r w:rsidRPr="00865A57">
        <w:rPr>
          <w:bCs/>
          <w:sz w:val="22"/>
        </w:rPr>
        <w:t xml:space="preserve"> (</w:t>
      </w:r>
      <w:r w:rsidRPr="00865A57">
        <w:rPr>
          <w:bCs/>
          <w:sz w:val="22"/>
        </w:rPr>
        <w:t>时长</w:t>
      </w:r>
      <w:r w:rsidRPr="00865A57">
        <w:rPr>
          <w:bCs/>
          <w:sz w:val="22"/>
        </w:rPr>
        <w:t>120s)</w:t>
      </w:r>
    </w:p>
    <w:p w:rsidR="00865A57" w:rsidRPr="00865A57" w:rsidRDefault="00865A57" w:rsidP="00865A57">
      <w:pPr>
        <w:ind w:firstLine="420"/>
        <w:rPr>
          <w:bCs/>
          <w:sz w:val="22"/>
        </w:rPr>
      </w:pPr>
      <w:r w:rsidRPr="00865A57">
        <w:rPr>
          <w:bCs/>
          <w:sz w:val="22"/>
        </w:rPr>
        <w:t>（</w:t>
      </w:r>
      <w:r w:rsidRPr="00865A57">
        <w:rPr>
          <w:bCs/>
          <w:sz w:val="22"/>
        </w:rPr>
        <w:t>1</w:t>
      </w:r>
      <w:r w:rsidRPr="00865A57">
        <w:rPr>
          <w:bCs/>
          <w:sz w:val="22"/>
        </w:rPr>
        <w:t>）张江地区几次扩区的变化，科学城的规划和定位，创新的旗帜；</w:t>
      </w:r>
    </w:p>
    <w:p w:rsidR="00865A57" w:rsidRPr="00865A57" w:rsidRDefault="00865A57" w:rsidP="00865A57">
      <w:pPr>
        <w:ind w:firstLine="420"/>
        <w:rPr>
          <w:bCs/>
          <w:sz w:val="22"/>
        </w:rPr>
      </w:pPr>
      <w:r w:rsidRPr="00865A57">
        <w:rPr>
          <w:bCs/>
          <w:sz w:val="22"/>
        </w:rPr>
        <w:t>（</w:t>
      </w:r>
      <w:r w:rsidRPr="00865A57">
        <w:rPr>
          <w:bCs/>
          <w:sz w:val="22"/>
        </w:rPr>
        <w:t>2</w:t>
      </w:r>
      <w:r w:rsidRPr="00865A57">
        <w:rPr>
          <w:bCs/>
          <w:sz w:val="22"/>
        </w:rPr>
        <w:t>）张江为打造的世界级高科技产业集群的规划、布局，如今的建设情况；</w:t>
      </w:r>
    </w:p>
    <w:p w:rsidR="00865A57" w:rsidRPr="00865A57" w:rsidRDefault="00865A57" w:rsidP="00865A57">
      <w:pPr>
        <w:ind w:firstLine="420"/>
        <w:rPr>
          <w:bCs/>
          <w:sz w:val="22"/>
        </w:rPr>
      </w:pPr>
      <w:r w:rsidRPr="00865A57">
        <w:rPr>
          <w:bCs/>
          <w:sz w:val="22"/>
        </w:rPr>
        <w:t>（</w:t>
      </w:r>
      <w:r w:rsidRPr="00865A57">
        <w:rPr>
          <w:bCs/>
          <w:sz w:val="22"/>
        </w:rPr>
        <w:t>3</w:t>
      </w:r>
      <w:r w:rsidRPr="00865A57">
        <w:rPr>
          <w:bCs/>
          <w:sz w:val="22"/>
        </w:rPr>
        <w:t>）张江的规模化集群效应所吸引的大批高新技术企业与研究机构；</w:t>
      </w:r>
    </w:p>
    <w:p w:rsidR="00865A57" w:rsidRPr="00865A57" w:rsidRDefault="00865A57" w:rsidP="00865A57">
      <w:pPr>
        <w:ind w:firstLine="420"/>
        <w:rPr>
          <w:bCs/>
          <w:sz w:val="22"/>
        </w:rPr>
      </w:pPr>
      <w:r w:rsidRPr="00865A57">
        <w:rPr>
          <w:bCs/>
          <w:sz w:val="22"/>
        </w:rPr>
        <w:t>（</w:t>
      </w:r>
      <w:r w:rsidRPr="00865A57">
        <w:rPr>
          <w:bCs/>
          <w:sz w:val="22"/>
        </w:rPr>
        <w:t>4</w:t>
      </w:r>
      <w:r w:rsidRPr="00865A57">
        <w:rPr>
          <w:bCs/>
          <w:sz w:val="22"/>
        </w:rPr>
        <w:t>）张江的目标与展望。</w:t>
      </w:r>
    </w:p>
    <w:p w:rsidR="00865A57" w:rsidRPr="00865A57" w:rsidRDefault="00865A57" w:rsidP="00865A57">
      <w:pPr>
        <w:ind w:firstLine="420"/>
        <w:rPr>
          <w:bCs/>
          <w:sz w:val="22"/>
        </w:rPr>
      </w:pPr>
    </w:p>
    <w:p w:rsidR="00865A57" w:rsidRPr="00865A57" w:rsidRDefault="00865A57" w:rsidP="00865A57">
      <w:pPr>
        <w:ind w:firstLine="420"/>
        <w:rPr>
          <w:bCs/>
          <w:sz w:val="22"/>
        </w:rPr>
      </w:pPr>
      <w:r w:rsidRPr="00865A57">
        <w:rPr>
          <w:bCs/>
          <w:sz w:val="22"/>
        </w:rPr>
        <w:t>第</w:t>
      </w:r>
      <w:r w:rsidRPr="00865A57">
        <w:rPr>
          <w:bCs/>
          <w:sz w:val="22"/>
        </w:rPr>
        <w:t>4</w:t>
      </w:r>
      <w:r w:rsidRPr="00865A57">
        <w:rPr>
          <w:bCs/>
          <w:sz w:val="22"/>
        </w:rPr>
        <w:t>条：区域篇</w:t>
      </w:r>
      <w:r w:rsidRPr="00865A57">
        <w:rPr>
          <w:bCs/>
          <w:sz w:val="22"/>
        </w:rPr>
        <w:t>/</w:t>
      </w:r>
      <w:r w:rsidRPr="00865A57">
        <w:rPr>
          <w:bCs/>
          <w:sz w:val="22"/>
        </w:rPr>
        <w:t>智慧动感的金桥</w:t>
      </w:r>
      <w:r w:rsidRPr="00865A57">
        <w:rPr>
          <w:bCs/>
          <w:sz w:val="22"/>
        </w:rPr>
        <w:t xml:space="preserve"> (</w:t>
      </w:r>
      <w:r w:rsidRPr="00865A57">
        <w:rPr>
          <w:bCs/>
          <w:sz w:val="22"/>
        </w:rPr>
        <w:t>时长</w:t>
      </w:r>
      <w:r w:rsidRPr="00865A57">
        <w:rPr>
          <w:bCs/>
          <w:sz w:val="22"/>
        </w:rPr>
        <w:t xml:space="preserve">120s) </w:t>
      </w:r>
    </w:p>
    <w:p w:rsidR="00865A57" w:rsidRPr="00865A57" w:rsidRDefault="00865A57" w:rsidP="00865A57">
      <w:pPr>
        <w:widowControl/>
        <w:numPr>
          <w:ilvl w:val="0"/>
          <w:numId w:val="2"/>
        </w:numPr>
        <w:ind w:firstLine="420"/>
        <w:jc w:val="left"/>
        <w:rPr>
          <w:bCs/>
          <w:sz w:val="22"/>
        </w:rPr>
      </w:pPr>
      <w:r w:rsidRPr="00865A57">
        <w:rPr>
          <w:bCs/>
          <w:sz w:val="22"/>
        </w:rPr>
        <w:t>金桥，从国家级出口加工开发区，到如今的金桥</w:t>
      </w:r>
      <w:r w:rsidRPr="00865A57">
        <w:rPr>
          <w:bCs/>
          <w:sz w:val="22"/>
        </w:rPr>
        <w:t>“</w:t>
      </w:r>
      <w:r w:rsidRPr="00865A57">
        <w:rPr>
          <w:bCs/>
          <w:sz w:val="22"/>
        </w:rPr>
        <w:t>智造</w:t>
      </w:r>
      <w:r w:rsidRPr="00865A57">
        <w:rPr>
          <w:bCs/>
          <w:sz w:val="22"/>
        </w:rPr>
        <w:t>”</w:t>
      </w:r>
      <w:r w:rsidRPr="00865A57">
        <w:rPr>
          <w:bCs/>
          <w:sz w:val="22"/>
        </w:rPr>
        <w:t>；</w:t>
      </w:r>
    </w:p>
    <w:p w:rsidR="00865A57" w:rsidRPr="00865A57" w:rsidRDefault="00865A57" w:rsidP="00865A57">
      <w:pPr>
        <w:widowControl/>
        <w:numPr>
          <w:ilvl w:val="0"/>
          <w:numId w:val="2"/>
        </w:numPr>
        <w:ind w:firstLine="420"/>
        <w:jc w:val="left"/>
        <w:rPr>
          <w:bCs/>
          <w:sz w:val="22"/>
        </w:rPr>
      </w:pPr>
      <w:r w:rsidRPr="00865A57">
        <w:rPr>
          <w:bCs/>
          <w:sz w:val="22"/>
        </w:rPr>
        <w:t>（</w:t>
      </w:r>
      <w:r w:rsidRPr="00865A57">
        <w:rPr>
          <w:bCs/>
          <w:sz w:val="22"/>
        </w:rPr>
        <w:t>2</w:t>
      </w:r>
      <w:r w:rsidRPr="00865A57">
        <w:rPr>
          <w:bCs/>
          <w:sz w:val="22"/>
        </w:rPr>
        <w:t>）金桥</w:t>
      </w:r>
      <w:r w:rsidRPr="00865A57">
        <w:rPr>
          <w:bCs/>
          <w:sz w:val="22"/>
        </w:rPr>
        <w:t>5G</w:t>
      </w:r>
      <w:r w:rsidRPr="00865A57">
        <w:rPr>
          <w:bCs/>
          <w:sz w:val="22"/>
        </w:rPr>
        <w:t>、智能造、未来车、大视讯等领域的基础优势到新一代信息产业的</w:t>
      </w:r>
      <w:r w:rsidRPr="00865A57">
        <w:rPr>
          <w:bCs/>
          <w:sz w:val="22"/>
        </w:rPr>
        <w:t>“3+1”</w:t>
      </w:r>
      <w:r w:rsidRPr="00865A57">
        <w:rPr>
          <w:bCs/>
          <w:sz w:val="22"/>
        </w:rPr>
        <w:t>战略格局</w:t>
      </w:r>
      <w:r w:rsidRPr="00865A57">
        <w:rPr>
          <w:bCs/>
          <w:sz w:val="22"/>
        </w:rPr>
        <w:t xml:space="preserve">  </w:t>
      </w:r>
      <w:r w:rsidRPr="00865A57">
        <w:rPr>
          <w:bCs/>
          <w:sz w:val="22"/>
        </w:rPr>
        <w:t>；</w:t>
      </w:r>
    </w:p>
    <w:p w:rsidR="00865A57" w:rsidRPr="00865A57" w:rsidRDefault="00865A57" w:rsidP="00865A57">
      <w:pPr>
        <w:widowControl/>
        <w:numPr>
          <w:ilvl w:val="0"/>
          <w:numId w:val="2"/>
        </w:numPr>
        <w:ind w:firstLine="420"/>
        <w:jc w:val="left"/>
        <w:rPr>
          <w:bCs/>
          <w:sz w:val="22"/>
        </w:rPr>
      </w:pPr>
      <w:r w:rsidRPr="00865A57">
        <w:rPr>
          <w:bCs/>
          <w:sz w:val="22"/>
        </w:rPr>
        <w:t>金桥产业规模数据与所在区域内头部企业；</w:t>
      </w:r>
    </w:p>
    <w:p w:rsidR="00865A57" w:rsidRPr="00865A57" w:rsidRDefault="00865A57" w:rsidP="00865A57">
      <w:pPr>
        <w:ind w:left="420"/>
        <w:rPr>
          <w:bCs/>
          <w:sz w:val="22"/>
        </w:rPr>
      </w:pPr>
      <w:r w:rsidRPr="00865A57">
        <w:rPr>
          <w:bCs/>
          <w:sz w:val="22"/>
        </w:rPr>
        <w:lastRenderedPageBreak/>
        <w:t>（</w:t>
      </w:r>
      <w:r w:rsidRPr="00865A57">
        <w:rPr>
          <w:bCs/>
          <w:sz w:val="22"/>
        </w:rPr>
        <w:t>4</w:t>
      </w:r>
      <w:r w:rsidRPr="00865A57">
        <w:rPr>
          <w:bCs/>
          <w:sz w:val="22"/>
        </w:rPr>
        <w:t>）金桥的目标。</w:t>
      </w:r>
    </w:p>
    <w:p w:rsidR="00865A57" w:rsidRPr="00865A57" w:rsidRDefault="00865A57" w:rsidP="00865A57">
      <w:pPr>
        <w:ind w:firstLine="420"/>
        <w:rPr>
          <w:bCs/>
          <w:sz w:val="22"/>
        </w:rPr>
      </w:pPr>
    </w:p>
    <w:p w:rsidR="00865A57" w:rsidRPr="00865A57" w:rsidRDefault="00865A57" w:rsidP="00865A57">
      <w:pPr>
        <w:ind w:firstLine="420"/>
        <w:rPr>
          <w:bCs/>
          <w:sz w:val="22"/>
        </w:rPr>
      </w:pPr>
      <w:r w:rsidRPr="00865A57">
        <w:rPr>
          <w:bCs/>
          <w:sz w:val="22"/>
        </w:rPr>
        <w:t>第</w:t>
      </w:r>
      <w:r w:rsidRPr="00865A57">
        <w:rPr>
          <w:bCs/>
          <w:sz w:val="22"/>
        </w:rPr>
        <w:t>5</w:t>
      </w:r>
      <w:r w:rsidRPr="00865A57">
        <w:rPr>
          <w:bCs/>
          <w:sz w:val="22"/>
        </w:rPr>
        <w:t>条：区域篇</w:t>
      </w:r>
      <w:r w:rsidRPr="00865A57">
        <w:rPr>
          <w:bCs/>
          <w:sz w:val="22"/>
        </w:rPr>
        <w:t>/</w:t>
      </w:r>
      <w:r w:rsidRPr="00865A57">
        <w:rPr>
          <w:bCs/>
          <w:sz w:val="22"/>
        </w:rPr>
        <w:t>离世界最近的外高桥</w:t>
      </w:r>
      <w:r w:rsidRPr="00865A57">
        <w:rPr>
          <w:bCs/>
          <w:sz w:val="22"/>
        </w:rPr>
        <w:t xml:space="preserve"> (</w:t>
      </w:r>
      <w:r w:rsidRPr="00865A57">
        <w:rPr>
          <w:bCs/>
          <w:sz w:val="22"/>
        </w:rPr>
        <w:t>时长</w:t>
      </w:r>
      <w:r w:rsidRPr="00865A57">
        <w:rPr>
          <w:bCs/>
          <w:sz w:val="22"/>
        </w:rPr>
        <w:t xml:space="preserve">120s) </w:t>
      </w:r>
    </w:p>
    <w:p w:rsidR="00865A57" w:rsidRPr="00865A57" w:rsidRDefault="00865A57" w:rsidP="00865A57">
      <w:pPr>
        <w:ind w:firstLine="420"/>
        <w:rPr>
          <w:bCs/>
          <w:sz w:val="22"/>
        </w:rPr>
      </w:pPr>
      <w:r w:rsidRPr="00865A57">
        <w:rPr>
          <w:bCs/>
          <w:sz w:val="22"/>
        </w:rPr>
        <w:t>（</w:t>
      </w:r>
      <w:r w:rsidRPr="00865A57">
        <w:rPr>
          <w:bCs/>
          <w:sz w:val="22"/>
        </w:rPr>
        <w:t>1</w:t>
      </w:r>
      <w:r w:rsidRPr="00865A57">
        <w:rPr>
          <w:bCs/>
          <w:sz w:val="22"/>
        </w:rPr>
        <w:t>）外高桥的区位优势；</w:t>
      </w:r>
    </w:p>
    <w:p w:rsidR="00865A57" w:rsidRPr="00865A57" w:rsidRDefault="00865A57" w:rsidP="00865A57">
      <w:pPr>
        <w:ind w:firstLine="420"/>
        <w:rPr>
          <w:bCs/>
          <w:sz w:val="22"/>
        </w:rPr>
      </w:pPr>
      <w:r w:rsidRPr="00865A57">
        <w:rPr>
          <w:bCs/>
          <w:sz w:val="22"/>
        </w:rPr>
        <w:t>（</w:t>
      </w:r>
      <w:r w:rsidRPr="00865A57">
        <w:rPr>
          <w:bCs/>
          <w:sz w:val="22"/>
        </w:rPr>
        <w:t>2</w:t>
      </w:r>
      <w:r w:rsidRPr="00865A57">
        <w:rPr>
          <w:bCs/>
          <w:sz w:val="22"/>
        </w:rPr>
        <w:t>）外高桥保税区是</w:t>
      </w:r>
      <w:r w:rsidRPr="00865A57">
        <w:rPr>
          <w:bCs/>
          <w:sz w:val="22"/>
        </w:rPr>
        <w:t>1990</w:t>
      </w:r>
      <w:r w:rsidRPr="00865A57">
        <w:rPr>
          <w:bCs/>
          <w:sz w:val="22"/>
        </w:rPr>
        <w:t>年</w:t>
      </w:r>
      <w:r w:rsidRPr="00865A57">
        <w:rPr>
          <w:bCs/>
          <w:sz w:val="22"/>
        </w:rPr>
        <w:t>6</w:t>
      </w:r>
      <w:r w:rsidRPr="00865A57">
        <w:rPr>
          <w:bCs/>
          <w:sz w:val="22"/>
        </w:rPr>
        <w:t>月经国务院批准设立的全国第一个规模最大、启动最早的保税区。</w:t>
      </w:r>
      <w:r w:rsidRPr="00865A57">
        <w:rPr>
          <w:bCs/>
          <w:sz w:val="22"/>
        </w:rPr>
        <w:t>2013</w:t>
      </w:r>
      <w:r w:rsidRPr="00865A57">
        <w:rPr>
          <w:bCs/>
          <w:sz w:val="22"/>
        </w:rPr>
        <w:t>年</w:t>
      </w:r>
      <w:r w:rsidRPr="00865A57">
        <w:rPr>
          <w:bCs/>
          <w:sz w:val="22"/>
        </w:rPr>
        <w:t>8</w:t>
      </w:r>
      <w:r w:rsidRPr="00865A57">
        <w:rPr>
          <w:bCs/>
          <w:sz w:val="22"/>
        </w:rPr>
        <w:t>月，以外高桥保税区为核心的上海综合保税区又升级成为全国第一个自由贸易试验区；</w:t>
      </w:r>
    </w:p>
    <w:p w:rsidR="00865A57" w:rsidRPr="00865A57" w:rsidRDefault="00865A57" w:rsidP="00865A57">
      <w:pPr>
        <w:ind w:firstLine="420"/>
        <w:rPr>
          <w:bCs/>
          <w:sz w:val="22"/>
        </w:rPr>
      </w:pPr>
      <w:r w:rsidRPr="00865A57">
        <w:rPr>
          <w:bCs/>
          <w:sz w:val="22"/>
        </w:rPr>
        <w:t>（</w:t>
      </w:r>
      <w:r w:rsidRPr="00865A57">
        <w:rPr>
          <w:bCs/>
          <w:sz w:val="22"/>
        </w:rPr>
        <w:t>3</w:t>
      </w:r>
      <w:r w:rsidRPr="00865A57">
        <w:rPr>
          <w:bCs/>
          <w:sz w:val="22"/>
        </w:rPr>
        <w:t>）外高桥保税区的三部分组成，所肩负的使命。外高桥保税区的产业数据和规模；</w:t>
      </w:r>
    </w:p>
    <w:p w:rsidR="00865A57" w:rsidRPr="00865A57" w:rsidRDefault="00865A57" w:rsidP="00865A57">
      <w:pPr>
        <w:ind w:firstLine="420"/>
        <w:rPr>
          <w:bCs/>
          <w:sz w:val="22"/>
        </w:rPr>
      </w:pPr>
      <w:r w:rsidRPr="00865A57">
        <w:rPr>
          <w:bCs/>
          <w:sz w:val="22"/>
        </w:rPr>
        <w:t>（</w:t>
      </w:r>
      <w:r w:rsidRPr="00865A57">
        <w:rPr>
          <w:bCs/>
          <w:sz w:val="22"/>
        </w:rPr>
        <w:t>4</w:t>
      </w:r>
      <w:r w:rsidRPr="00865A57">
        <w:rPr>
          <w:bCs/>
          <w:sz w:val="22"/>
        </w:rPr>
        <w:t>）外高桥的愿景。</w:t>
      </w:r>
    </w:p>
    <w:p w:rsidR="00865A57" w:rsidRPr="00865A57" w:rsidRDefault="00865A57" w:rsidP="00865A57">
      <w:pPr>
        <w:ind w:firstLine="420"/>
        <w:rPr>
          <w:bCs/>
          <w:sz w:val="22"/>
        </w:rPr>
      </w:pPr>
    </w:p>
    <w:p w:rsidR="00865A57" w:rsidRPr="00865A57" w:rsidRDefault="00865A57" w:rsidP="00865A57">
      <w:pPr>
        <w:ind w:firstLine="420"/>
        <w:rPr>
          <w:bCs/>
          <w:sz w:val="22"/>
        </w:rPr>
      </w:pPr>
      <w:r w:rsidRPr="00865A57">
        <w:rPr>
          <w:bCs/>
          <w:sz w:val="22"/>
        </w:rPr>
        <w:t>第</w:t>
      </w:r>
      <w:r w:rsidRPr="00865A57">
        <w:rPr>
          <w:bCs/>
          <w:sz w:val="22"/>
        </w:rPr>
        <w:t>6</w:t>
      </w:r>
      <w:r w:rsidRPr="00865A57">
        <w:rPr>
          <w:bCs/>
          <w:sz w:val="22"/>
        </w:rPr>
        <w:t>条：区域篇</w:t>
      </w:r>
      <w:r w:rsidRPr="00865A57">
        <w:rPr>
          <w:bCs/>
          <w:sz w:val="22"/>
        </w:rPr>
        <w:t>/</w:t>
      </w:r>
      <w:r w:rsidRPr="00865A57">
        <w:rPr>
          <w:bCs/>
          <w:sz w:val="22"/>
        </w:rPr>
        <w:t>绚丽璀璨的</w:t>
      </w:r>
      <w:proofErr w:type="gramStart"/>
      <w:r w:rsidRPr="00865A57">
        <w:rPr>
          <w:bCs/>
          <w:sz w:val="22"/>
        </w:rPr>
        <w:t>世博前</w:t>
      </w:r>
      <w:proofErr w:type="gramEnd"/>
      <w:r w:rsidRPr="00865A57">
        <w:rPr>
          <w:bCs/>
          <w:sz w:val="22"/>
        </w:rPr>
        <w:t>滩</w:t>
      </w:r>
      <w:r w:rsidRPr="00865A57">
        <w:rPr>
          <w:bCs/>
          <w:sz w:val="22"/>
        </w:rPr>
        <w:t xml:space="preserve"> (</w:t>
      </w:r>
      <w:r w:rsidRPr="00865A57">
        <w:rPr>
          <w:bCs/>
          <w:sz w:val="22"/>
        </w:rPr>
        <w:t>时长</w:t>
      </w:r>
      <w:r w:rsidRPr="00865A57">
        <w:rPr>
          <w:bCs/>
          <w:sz w:val="22"/>
        </w:rPr>
        <w:t>120s)</w:t>
      </w:r>
    </w:p>
    <w:p w:rsidR="00865A57" w:rsidRPr="00865A57" w:rsidRDefault="00865A57" w:rsidP="00865A57">
      <w:pPr>
        <w:ind w:firstLine="420"/>
        <w:rPr>
          <w:bCs/>
          <w:sz w:val="22"/>
        </w:rPr>
      </w:pPr>
      <w:r w:rsidRPr="00865A57">
        <w:rPr>
          <w:bCs/>
          <w:sz w:val="22"/>
        </w:rPr>
        <w:t>（</w:t>
      </w:r>
      <w:r w:rsidRPr="00865A57">
        <w:rPr>
          <w:bCs/>
          <w:sz w:val="22"/>
        </w:rPr>
        <w:t>1</w:t>
      </w:r>
      <w:r w:rsidRPr="00865A57">
        <w:rPr>
          <w:bCs/>
          <w:sz w:val="22"/>
        </w:rPr>
        <w:t>）</w:t>
      </w:r>
      <w:proofErr w:type="gramStart"/>
      <w:r w:rsidRPr="00865A57">
        <w:rPr>
          <w:bCs/>
          <w:sz w:val="22"/>
        </w:rPr>
        <w:t>世博前</w:t>
      </w:r>
      <w:proofErr w:type="gramEnd"/>
      <w:r w:rsidRPr="00865A57">
        <w:rPr>
          <w:bCs/>
          <w:sz w:val="22"/>
        </w:rPr>
        <w:t>滩所处的地理位置；</w:t>
      </w:r>
    </w:p>
    <w:p w:rsidR="00865A57" w:rsidRPr="00865A57" w:rsidRDefault="00865A57" w:rsidP="00865A57">
      <w:pPr>
        <w:ind w:firstLine="420"/>
        <w:rPr>
          <w:bCs/>
          <w:sz w:val="22"/>
        </w:rPr>
      </w:pPr>
      <w:r w:rsidRPr="00865A57">
        <w:rPr>
          <w:bCs/>
          <w:sz w:val="22"/>
        </w:rPr>
        <w:t>（</w:t>
      </w:r>
      <w:r w:rsidRPr="00865A57">
        <w:rPr>
          <w:bCs/>
          <w:sz w:val="22"/>
        </w:rPr>
        <w:t>2</w:t>
      </w:r>
      <w:r w:rsidRPr="00865A57">
        <w:rPr>
          <w:bCs/>
          <w:sz w:val="22"/>
        </w:rPr>
        <w:t>）</w:t>
      </w:r>
      <w:proofErr w:type="gramStart"/>
      <w:r w:rsidRPr="00865A57">
        <w:rPr>
          <w:bCs/>
          <w:sz w:val="22"/>
        </w:rPr>
        <w:t>世博前</w:t>
      </w:r>
      <w:proofErr w:type="gramEnd"/>
      <w:r w:rsidRPr="00865A57">
        <w:rPr>
          <w:bCs/>
          <w:sz w:val="22"/>
        </w:rPr>
        <w:t>滩地区打造的</w:t>
      </w:r>
      <w:r w:rsidRPr="00865A57">
        <w:rPr>
          <w:bCs/>
          <w:sz w:val="22"/>
        </w:rPr>
        <w:t>“</w:t>
      </w:r>
      <w:r w:rsidRPr="00865A57">
        <w:rPr>
          <w:bCs/>
          <w:sz w:val="22"/>
        </w:rPr>
        <w:t>一区一厅</w:t>
      </w:r>
      <w:r w:rsidRPr="00865A57">
        <w:rPr>
          <w:bCs/>
          <w:sz w:val="22"/>
        </w:rPr>
        <w:t>”</w:t>
      </w:r>
      <w:r w:rsidRPr="00865A57">
        <w:rPr>
          <w:bCs/>
          <w:sz w:val="22"/>
        </w:rPr>
        <w:t>，将是上海最重要的中央活动区与秀外慧中的世界会客厅；</w:t>
      </w:r>
    </w:p>
    <w:p w:rsidR="00865A57" w:rsidRPr="00865A57" w:rsidRDefault="00865A57" w:rsidP="00865A57">
      <w:pPr>
        <w:ind w:firstLine="420"/>
        <w:rPr>
          <w:bCs/>
          <w:sz w:val="22"/>
        </w:rPr>
      </w:pPr>
      <w:r w:rsidRPr="00865A57">
        <w:rPr>
          <w:bCs/>
          <w:sz w:val="22"/>
        </w:rPr>
        <w:t>内容涵盖一大批一流大型文体设施，跨国公司总部、世界组织，世界人工智能大会长期会址，综合型总部高地等；</w:t>
      </w:r>
    </w:p>
    <w:p w:rsidR="00865A57" w:rsidRPr="00865A57" w:rsidRDefault="00865A57" w:rsidP="00865A57">
      <w:pPr>
        <w:ind w:firstLine="420"/>
        <w:rPr>
          <w:bCs/>
          <w:sz w:val="22"/>
        </w:rPr>
      </w:pPr>
      <w:r w:rsidRPr="00865A57">
        <w:rPr>
          <w:bCs/>
          <w:sz w:val="22"/>
        </w:rPr>
        <w:t>（</w:t>
      </w:r>
      <w:r w:rsidRPr="00865A57">
        <w:rPr>
          <w:bCs/>
          <w:sz w:val="22"/>
        </w:rPr>
        <w:t>3</w:t>
      </w:r>
      <w:r w:rsidRPr="00865A57">
        <w:rPr>
          <w:bCs/>
          <w:sz w:val="22"/>
        </w:rPr>
        <w:t>）</w:t>
      </w:r>
      <w:proofErr w:type="gramStart"/>
      <w:r w:rsidRPr="00865A57">
        <w:rPr>
          <w:bCs/>
          <w:sz w:val="22"/>
        </w:rPr>
        <w:t>世博前</w:t>
      </w:r>
      <w:proofErr w:type="gramEnd"/>
      <w:r w:rsidRPr="00865A57">
        <w:rPr>
          <w:bCs/>
          <w:sz w:val="22"/>
        </w:rPr>
        <w:t>滩优质的生态环境，有着世界级滨水区。相关生态数据；</w:t>
      </w:r>
    </w:p>
    <w:p w:rsidR="00865A57" w:rsidRPr="00865A57" w:rsidRDefault="00865A57" w:rsidP="00865A57">
      <w:pPr>
        <w:ind w:firstLine="420"/>
        <w:rPr>
          <w:bCs/>
          <w:sz w:val="22"/>
        </w:rPr>
      </w:pPr>
      <w:r w:rsidRPr="00865A57">
        <w:rPr>
          <w:bCs/>
          <w:sz w:val="22"/>
        </w:rPr>
        <w:t>（</w:t>
      </w:r>
      <w:r w:rsidRPr="00865A57">
        <w:rPr>
          <w:bCs/>
          <w:sz w:val="22"/>
        </w:rPr>
        <w:t>4</w:t>
      </w:r>
      <w:r w:rsidRPr="00865A57">
        <w:rPr>
          <w:bCs/>
          <w:sz w:val="22"/>
        </w:rPr>
        <w:t>）</w:t>
      </w:r>
      <w:proofErr w:type="gramStart"/>
      <w:r w:rsidRPr="00865A57">
        <w:rPr>
          <w:bCs/>
          <w:sz w:val="22"/>
        </w:rPr>
        <w:t>世博前</w:t>
      </w:r>
      <w:proofErr w:type="gramEnd"/>
      <w:r w:rsidRPr="00865A57">
        <w:rPr>
          <w:bCs/>
          <w:sz w:val="22"/>
        </w:rPr>
        <w:t>滩的打造世界级会客厅的美好蓝图。</w:t>
      </w:r>
    </w:p>
    <w:p w:rsidR="00865A57" w:rsidRPr="00865A57" w:rsidRDefault="00865A57" w:rsidP="00865A57">
      <w:pPr>
        <w:ind w:firstLine="420"/>
        <w:rPr>
          <w:bCs/>
          <w:sz w:val="22"/>
        </w:rPr>
      </w:pPr>
    </w:p>
    <w:p w:rsidR="00865A57" w:rsidRPr="00865A57" w:rsidRDefault="00865A57" w:rsidP="00865A57">
      <w:pPr>
        <w:ind w:firstLine="420"/>
        <w:rPr>
          <w:bCs/>
          <w:sz w:val="22"/>
        </w:rPr>
      </w:pPr>
      <w:r w:rsidRPr="00865A57">
        <w:rPr>
          <w:bCs/>
          <w:sz w:val="22"/>
        </w:rPr>
        <w:t>第</w:t>
      </w:r>
      <w:r w:rsidRPr="00865A57">
        <w:rPr>
          <w:bCs/>
          <w:sz w:val="22"/>
        </w:rPr>
        <w:t>7</w:t>
      </w:r>
      <w:r w:rsidRPr="00865A57">
        <w:rPr>
          <w:bCs/>
          <w:sz w:val="22"/>
        </w:rPr>
        <w:t>条：区域篇</w:t>
      </w:r>
      <w:r w:rsidRPr="00865A57">
        <w:rPr>
          <w:bCs/>
          <w:sz w:val="22"/>
        </w:rPr>
        <w:t>/</w:t>
      </w:r>
      <w:r w:rsidRPr="00865A57">
        <w:rPr>
          <w:bCs/>
          <w:sz w:val="22"/>
        </w:rPr>
        <w:t>欢乐与梦想齐聚的国际旅游度假区</w:t>
      </w:r>
      <w:r w:rsidRPr="00865A57">
        <w:rPr>
          <w:bCs/>
          <w:sz w:val="22"/>
        </w:rPr>
        <w:t xml:space="preserve"> (</w:t>
      </w:r>
      <w:r w:rsidRPr="00865A57">
        <w:rPr>
          <w:bCs/>
          <w:sz w:val="22"/>
        </w:rPr>
        <w:t>时长</w:t>
      </w:r>
      <w:r w:rsidRPr="00865A57">
        <w:rPr>
          <w:bCs/>
          <w:sz w:val="22"/>
        </w:rPr>
        <w:t xml:space="preserve">120s) </w:t>
      </w:r>
    </w:p>
    <w:p w:rsidR="00865A57" w:rsidRPr="00865A57" w:rsidRDefault="00865A57" w:rsidP="00865A57">
      <w:pPr>
        <w:ind w:firstLine="420"/>
        <w:rPr>
          <w:bCs/>
          <w:sz w:val="22"/>
        </w:rPr>
      </w:pPr>
      <w:r w:rsidRPr="00865A57">
        <w:rPr>
          <w:bCs/>
          <w:sz w:val="22"/>
        </w:rPr>
        <w:t>（</w:t>
      </w:r>
      <w:r w:rsidRPr="00865A57">
        <w:rPr>
          <w:bCs/>
          <w:sz w:val="22"/>
        </w:rPr>
        <w:t>1</w:t>
      </w:r>
      <w:r w:rsidRPr="00865A57">
        <w:rPr>
          <w:bCs/>
          <w:sz w:val="22"/>
        </w:rPr>
        <w:t>）国际旅游度假区的区位，和骄傲的运营数据；</w:t>
      </w:r>
    </w:p>
    <w:p w:rsidR="00865A57" w:rsidRPr="00865A57" w:rsidRDefault="00865A57" w:rsidP="00865A57">
      <w:pPr>
        <w:ind w:firstLine="420"/>
        <w:rPr>
          <w:bCs/>
          <w:sz w:val="22"/>
        </w:rPr>
      </w:pPr>
      <w:r w:rsidRPr="00865A57">
        <w:rPr>
          <w:bCs/>
          <w:sz w:val="22"/>
        </w:rPr>
        <w:t>（</w:t>
      </w:r>
      <w:r w:rsidRPr="00865A57">
        <w:rPr>
          <w:bCs/>
          <w:sz w:val="22"/>
        </w:rPr>
        <w:t>2</w:t>
      </w:r>
      <w:r w:rsidRPr="00865A57">
        <w:rPr>
          <w:bCs/>
          <w:sz w:val="22"/>
        </w:rPr>
        <w:t>）国际旅游度假区</w:t>
      </w:r>
      <w:proofErr w:type="gramStart"/>
      <w:r w:rsidRPr="00865A57">
        <w:rPr>
          <w:bCs/>
          <w:sz w:val="22"/>
        </w:rPr>
        <w:t>一</w:t>
      </w:r>
      <w:proofErr w:type="gramEnd"/>
      <w:r w:rsidRPr="00865A57">
        <w:rPr>
          <w:bCs/>
          <w:sz w:val="22"/>
        </w:rPr>
        <w:t>核四片</w:t>
      </w:r>
      <w:proofErr w:type="gramStart"/>
      <w:r w:rsidRPr="00865A57">
        <w:rPr>
          <w:bCs/>
          <w:sz w:val="22"/>
        </w:rPr>
        <w:t>”</w:t>
      </w:r>
      <w:proofErr w:type="gramEnd"/>
      <w:r w:rsidRPr="00865A57">
        <w:rPr>
          <w:bCs/>
          <w:sz w:val="22"/>
        </w:rPr>
        <w:t>的建设蓝图；</w:t>
      </w:r>
    </w:p>
    <w:p w:rsidR="00865A57" w:rsidRPr="00865A57" w:rsidRDefault="00865A57" w:rsidP="00865A57">
      <w:pPr>
        <w:ind w:firstLine="420"/>
        <w:rPr>
          <w:bCs/>
          <w:sz w:val="22"/>
        </w:rPr>
      </w:pPr>
      <w:r w:rsidRPr="00865A57">
        <w:rPr>
          <w:bCs/>
          <w:sz w:val="22"/>
        </w:rPr>
        <w:t>（</w:t>
      </w:r>
      <w:r w:rsidRPr="00865A57">
        <w:rPr>
          <w:bCs/>
          <w:sz w:val="22"/>
        </w:rPr>
        <w:t>3</w:t>
      </w:r>
      <w:r w:rsidRPr="00865A57">
        <w:rPr>
          <w:bCs/>
          <w:sz w:val="22"/>
        </w:rPr>
        <w:t>）</w:t>
      </w:r>
      <w:proofErr w:type="gramStart"/>
      <w:r w:rsidRPr="00865A57">
        <w:rPr>
          <w:bCs/>
          <w:sz w:val="22"/>
        </w:rPr>
        <w:t>迪</w:t>
      </w:r>
      <w:proofErr w:type="gramEnd"/>
      <w:r w:rsidRPr="00865A57">
        <w:rPr>
          <w:bCs/>
          <w:sz w:val="22"/>
        </w:rPr>
        <w:t>士</w:t>
      </w:r>
      <w:proofErr w:type="gramStart"/>
      <w:r w:rsidRPr="00865A57">
        <w:rPr>
          <w:bCs/>
          <w:sz w:val="22"/>
        </w:rPr>
        <w:t>尼世界</w:t>
      </w:r>
      <w:proofErr w:type="gramEnd"/>
      <w:r w:rsidRPr="00865A57">
        <w:rPr>
          <w:bCs/>
          <w:sz w:val="22"/>
        </w:rPr>
        <w:t>娱乐区作为</w:t>
      </w:r>
      <w:proofErr w:type="gramStart"/>
      <w:r w:rsidRPr="00865A57">
        <w:rPr>
          <w:bCs/>
          <w:sz w:val="22"/>
        </w:rPr>
        <w:t>一核进而</w:t>
      </w:r>
      <w:proofErr w:type="gramEnd"/>
      <w:r w:rsidRPr="00865A57">
        <w:rPr>
          <w:bCs/>
          <w:sz w:val="22"/>
        </w:rPr>
        <w:t>向东、西、南、北、继续拓展。东片区定位为国际交往和文化交流区，西片区定位为东方人文体验区，北片区定位为自然生态休闲度假区，南一片区实现休闲度假、潮流娱乐、文化创新一体化打造的样板。</w:t>
      </w:r>
      <w:r w:rsidRPr="00865A57">
        <w:rPr>
          <w:bCs/>
          <w:sz w:val="22"/>
        </w:rPr>
        <w:t>“</w:t>
      </w:r>
      <w:r w:rsidRPr="00865A57">
        <w:rPr>
          <w:bCs/>
          <w:sz w:val="22"/>
        </w:rPr>
        <w:t>东方乐城</w:t>
      </w:r>
      <w:r w:rsidRPr="00865A57">
        <w:rPr>
          <w:bCs/>
          <w:sz w:val="22"/>
        </w:rPr>
        <w:t>”</w:t>
      </w:r>
      <w:r w:rsidRPr="00865A57">
        <w:rPr>
          <w:bCs/>
          <w:sz w:val="22"/>
        </w:rPr>
        <w:t>将在这里崛起</w:t>
      </w:r>
      <w:r w:rsidRPr="00865A57">
        <w:rPr>
          <w:bCs/>
          <w:sz w:val="22"/>
        </w:rPr>
        <w:t xml:space="preserve"> </w:t>
      </w:r>
      <w:r w:rsidRPr="00865A57">
        <w:rPr>
          <w:bCs/>
          <w:sz w:val="22"/>
        </w:rPr>
        <w:t>；</w:t>
      </w:r>
    </w:p>
    <w:p w:rsidR="00865A57" w:rsidRPr="00865A57" w:rsidRDefault="00865A57" w:rsidP="00865A57">
      <w:pPr>
        <w:ind w:firstLine="420"/>
        <w:rPr>
          <w:bCs/>
          <w:sz w:val="22"/>
        </w:rPr>
      </w:pPr>
      <w:r w:rsidRPr="00865A57">
        <w:rPr>
          <w:bCs/>
          <w:sz w:val="22"/>
        </w:rPr>
        <w:t>（</w:t>
      </w:r>
      <w:r w:rsidRPr="00865A57">
        <w:rPr>
          <w:bCs/>
          <w:sz w:val="22"/>
        </w:rPr>
        <w:t>4</w:t>
      </w:r>
      <w:r w:rsidRPr="00865A57">
        <w:rPr>
          <w:bCs/>
          <w:sz w:val="22"/>
        </w:rPr>
        <w:t>）国际旅游度假区的目标任务。</w:t>
      </w:r>
    </w:p>
    <w:p w:rsidR="00865A57" w:rsidRPr="00865A57" w:rsidRDefault="00865A57" w:rsidP="00865A57">
      <w:pPr>
        <w:ind w:firstLine="420"/>
        <w:rPr>
          <w:bCs/>
          <w:sz w:val="22"/>
        </w:rPr>
      </w:pPr>
    </w:p>
    <w:p w:rsidR="00865A57" w:rsidRPr="00865A57" w:rsidRDefault="00865A57" w:rsidP="00865A57">
      <w:pPr>
        <w:ind w:firstLine="420"/>
        <w:rPr>
          <w:bCs/>
          <w:sz w:val="22"/>
        </w:rPr>
      </w:pPr>
      <w:r w:rsidRPr="00865A57">
        <w:rPr>
          <w:bCs/>
          <w:sz w:val="22"/>
        </w:rPr>
        <w:t>第</w:t>
      </w:r>
      <w:r w:rsidRPr="00865A57">
        <w:rPr>
          <w:bCs/>
          <w:sz w:val="22"/>
        </w:rPr>
        <w:t>8</w:t>
      </w:r>
      <w:r w:rsidRPr="00865A57">
        <w:rPr>
          <w:bCs/>
          <w:sz w:val="22"/>
        </w:rPr>
        <w:t>条：区域篇</w:t>
      </w:r>
      <w:r w:rsidRPr="00865A57">
        <w:rPr>
          <w:bCs/>
          <w:sz w:val="22"/>
        </w:rPr>
        <w:t>/“</w:t>
      </w:r>
      <w:r w:rsidRPr="00865A57">
        <w:rPr>
          <w:bCs/>
          <w:sz w:val="22"/>
        </w:rPr>
        <w:t>未来城</w:t>
      </w:r>
      <w:r w:rsidRPr="00865A57">
        <w:rPr>
          <w:bCs/>
          <w:sz w:val="22"/>
        </w:rPr>
        <w:t>”</w:t>
      </w:r>
      <w:r w:rsidRPr="00865A57">
        <w:rPr>
          <w:bCs/>
          <w:sz w:val="22"/>
        </w:rPr>
        <w:t>临港</w:t>
      </w:r>
      <w:r w:rsidRPr="00865A57">
        <w:rPr>
          <w:bCs/>
          <w:sz w:val="22"/>
        </w:rPr>
        <w:t xml:space="preserve"> (</w:t>
      </w:r>
      <w:r w:rsidRPr="00865A57">
        <w:rPr>
          <w:bCs/>
          <w:sz w:val="22"/>
        </w:rPr>
        <w:t>时长</w:t>
      </w:r>
      <w:r w:rsidRPr="00865A57">
        <w:rPr>
          <w:bCs/>
          <w:sz w:val="22"/>
        </w:rPr>
        <w:t xml:space="preserve">120s) </w:t>
      </w:r>
    </w:p>
    <w:p w:rsidR="00865A57" w:rsidRPr="00865A57" w:rsidRDefault="00865A57" w:rsidP="00865A57">
      <w:pPr>
        <w:ind w:firstLine="420"/>
        <w:rPr>
          <w:bCs/>
          <w:sz w:val="22"/>
        </w:rPr>
      </w:pPr>
      <w:r w:rsidRPr="00865A57">
        <w:rPr>
          <w:bCs/>
          <w:sz w:val="22"/>
        </w:rPr>
        <w:t>（</w:t>
      </w:r>
      <w:r w:rsidRPr="00865A57">
        <w:rPr>
          <w:bCs/>
          <w:sz w:val="22"/>
        </w:rPr>
        <w:t>1</w:t>
      </w:r>
      <w:r w:rsidRPr="00865A57">
        <w:rPr>
          <w:bCs/>
          <w:sz w:val="22"/>
        </w:rPr>
        <w:t>）临港所肩负的使命；</w:t>
      </w:r>
    </w:p>
    <w:p w:rsidR="00865A57" w:rsidRPr="00865A57" w:rsidRDefault="00865A57" w:rsidP="00865A57">
      <w:pPr>
        <w:ind w:firstLine="420"/>
        <w:rPr>
          <w:bCs/>
          <w:sz w:val="22"/>
        </w:rPr>
      </w:pPr>
      <w:r w:rsidRPr="00865A57">
        <w:rPr>
          <w:bCs/>
          <w:sz w:val="22"/>
        </w:rPr>
        <w:t>（</w:t>
      </w:r>
      <w:r w:rsidRPr="00865A57">
        <w:rPr>
          <w:bCs/>
          <w:sz w:val="22"/>
        </w:rPr>
        <w:t>2</w:t>
      </w:r>
      <w:r w:rsidRPr="00865A57">
        <w:rPr>
          <w:bCs/>
          <w:sz w:val="22"/>
        </w:rPr>
        <w:t>）临港区块地理位置介绍和特色产业布局；</w:t>
      </w:r>
    </w:p>
    <w:p w:rsidR="00865A57" w:rsidRPr="00865A57" w:rsidRDefault="00865A57" w:rsidP="00865A57">
      <w:pPr>
        <w:ind w:firstLine="420"/>
        <w:rPr>
          <w:bCs/>
          <w:sz w:val="22"/>
        </w:rPr>
      </w:pPr>
      <w:r w:rsidRPr="00865A57">
        <w:rPr>
          <w:bCs/>
          <w:sz w:val="22"/>
        </w:rPr>
        <w:t>（</w:t>
      </w:r>
      <w:r w:rsidRPr="00865A57">
        <w:rPr>
          <w:bCs/>
          <w:sz w:val="22"/>
        </w:rPr>
        <w:t>3</w:t>
      </w:r>
      <w:r w:rsidRPr="00865A57">
        <w:rPr>
          <w:bCs/>
          <w:sz w:val="22"/>
        </w:rPr>
        <w:t>）临港的制度创新与营商环境；</w:t>
      </w:r>
    </w:p>
    <w:p w:rsidR="00865A57" w:rsidRPr="00865A57" w:rsidRDefault="00865A57" w:rsidP="00865A57">
      <w:pPr>
        <w:ind w:firstLine="420"/>
        <w:rPr>
          <w:bCs/>
          <w:sz w:val="22"/>
        </w:rPr>
      </w:pPr>
      <w:r w:rsidRPr="00865A57">
        <w:rPr>
          <w:bCs/>
          <w:sz w:val="22"/>
        </w:rPr>
        <w:t>（</w:t>
      </w:r>
      <w:r w:rsidRPr="00865A57">
        <w:rPr>
          <w:bCs/>
          <w:sz w:val="22"/>
        </w:rPr>
        <w:t>4</w:t>
      </w:r>
      <w:r w:rsidRPr="00865A57">
        <w:rPr>
          <w:bCs/>
          <w:sz w:val="22"/>
        </w:rPr>
        <w:t>）临港的愿景。</w:t>
      </w:r>
    </w:p>
    <w:p w:rsidR="00865A57" w:rsidRPr="00865A57" w:rsidRDefault="00865A57" w:rsidP="00865A57">
      <w:pPr>
        <w:ind w:firstLine="420"/>
        <w:rPr>
          <w:bCs/>
          <w:sz w:val="22"/>
        </w:rPr>
      </w:pPr>
    </w:p>
    <w:p w:rsidR="00865A57" w:rsidRPr="00865A57" w:rsidRDefault="00865A57" w:rsidP="00865A57">
      <w:pPr>
        <w:ind w:firstLine="420"/>
        <w:rPr>
          <w:bCs/>
          <w:sz w:val="22"/>
        </w:rPr>
      </w:pPr>
      <w:r w:rsidRPr="00865A57">
        <w:rPr>
          <w:bCs/>
          <w:sz w:val="22"/>
        </w:rPr>
        <w:lastRenderedPageBreak/>
        <w:t>第</w:t>
      </w:r>
      <w:r w:rsidRPr="00865A57">
        <w:rPr>
          <w:bCs/>
          <w:sz w:val="22"/>
        </w:rPr>
        <w:t>9</w:t>
      </w:r>
      <w:r w:rsidRPr="00865A57">
        <w:rPr>
          <w:bCs/>
          <w:sz w:val="22"/>
        </w:rPr>
        <w:t>条：区域篇</w:t>
      </w:r>
      <w:r w:rsidRPr="00865A57">
        <w:rPr>
          <w:bCs/>
          <w:sz w:val="22"/>
        </w:rPr>
        <w:t>/</w:t>
      </w:r>
      <w:proofErr w:type="gramStart"/>
      <w:r w:rsidRPr="00865A57">
        <w:rPr>
          <w:bCs/>
          <w:sz w:val="22"/>
        </w:rPr>
        <w:t>枢</w:t>
      </w:r>
      <w:proofErr w:type="gramEnd"/>
      <w:r w:rsidRPr="00865A57">
        <w:rPr>
          <w:bCs/>
          <w:sz w:val="22"/>
        </w:rPr>
        <w:t>通世界的东方枢纽</w:t>
      </w:r>
      <w:r w:rsidRPr="00865A57">
        <w:rPr>
          <w:bCs/>
          <w:sz w:val="22"/>
        </w:rPr>
        <w:t xml:space="preserve"> (</w:t>
      </w:r>
      <w:r w:rsidRPr="00865A57">
        <w:rPr>
          <w:bCs/>
          <w:sz w:val="22"/>
        </w:rPr>
        <w:t>时长</w:t>
      </w:r>
      <w:r w:rsidRPr="00865A57">
        <w:rPr>
          <w:bCs/>
          <w:sz w:val="22"/>
        </w:rPr>
        <w:t xml:space="preserve">120s) </w:t>
      </w:r>
    </w:p>
    <w:p w:rsidR="00865A57" w:rsidRPr="00865A57" w:rsidRDefault="00865A57" w:rsidP="00865A57">
      <w:pPr>
        <w:ind w:firstLine="420"/>
        <w:rPr>
          <w:bCs/>
          <w:sz w:val="22"/>
        </w:rPr>
      </w:pPr>
      <w:r w:rsidRPr="00865A57">
        <w:rPr>
          <w:bCs/>
          <w:sz w:val="22"/>
        </w:rPr>
        <w:t>（</w:t>
      </w:r>
      <w:r w:rsidRPr="00865A57">
        <w:rPr>
          <w:bCs/>
          <w:sz w:val="22"/>
        </w:rPr>
        <w:t>1</w:t>
      </w:r>
      <w:r w:rsidRPr="00865A57">
        <w:rPr>
          <w:bCs/>
          <w:sz w:val="22"/>
        </w:rPr>
        <w:t>）东方枢纽的区域位置和规划方案；</w:t>
      </w:r>
    </w:p>
    <w:p w:rsidR="00865A57" w:rsidRPr="00865A57" w:rsidRDefault="00865A57" w:rsidP="00865A57">
      <w:pPr>
        <w:ind w:firstLine="420"/>
        <w:rPr>
          <w:bCs/>
          <w:sz w:val="22"/>
        </w:rPr>
      </w:pPr>
      <w:r w:rsidRPr="00865A57">
        <w:rPr>
          <w:bCs/>
          <w:sz w:val="22"/>
        </w:rPr>
        <w:t>（</w:t>
      </w:r>
      <w:r w:rsidRPr="00865A57">
        <w:rPr>
          <w:bCs/>
          <w:sz w:val="22"/>
        </w:rPr>
        <w:t>2</w:t>
      </w:r>
      <w:r w:rsidRPr="00865A57">
        <w:rPr>
          <w:bCs/>
          <w:sz w:val="22"/>
        </w:rPr>
        <w:t>）东方枢纽的功能性作用；</w:t>
      </w:r>
    </w:p>
    <w:p w:rsidR="00865A57" w:rsidRPr="00865A57" w:rsidRDefault="00865A57" w:rsidP="00865A57">
      <w:pPr>
        <w:ind w:firstLine="420"/>
        <w:rPr>
          <w:bCs/>
          <w:sz w:val="22"/>
        </w:rPr>
      </w:pPr>
      <w:r w:rsidRPr="00865A57">
        <w:rPr>
          <w:bCs/>
          <w:sz w:val="22"/>
        </w:rPr>
        <w:t>（</w:t>
      </w:r>
      <w:r w:rsidRPr="00865A57">
        <w:rPr>
          <w:bCs/>
          <w:sz w:val="22"/>
        </w:rPr>
        <w:t>3</w:t>
      </w:r>
      <w:r w:rsidRPr="00865A57">
        <w:rPr>
          <w:bCs/>
          <w:sz w:val="22"/>
        </w:rPr>
        <w:t>）东方枢纽将进一步推动浦东中部地区</w:t>
      </w:r>
      <w:proofErr w:type="gramStart"/>
      <w:r w:rsidRPr="00865A57">
        <w:rPr>
          <w:bCs/>
          <w:sz w:val="22"/>
        </w:rPr>
        <w:t>共构共融</w:t>
      </w:r>
      <w:proofErr w:type="gramEnd"/>
      <w:r w:rsidRPr="00865A57">
        <w:rPr>
          <w:bCs/>
          <w:sz w:val="22"/>
        </w:rPr>
        <w:t>，激活区域发展活力；</w:t>
      </w:r>
      <w:r w:rsidRPr="00865A57">
        <w:rPr>
          <w:bCs/>
          <w:sz w:val="22"/>
        </w:rPr>
        <w:t xml:space="preserve"> </w:t>
      </w:r>
    </w:p>
    <w:p w:rsidR="00865A57" w:rsidRPr="00865A57" w:rsidRDefault="00865A57" w:rsidP="00865A57">
      <w:pPr>
        <w:ind w:firstLine="420"/>
        <w:rPr>
          <w:bCs/>
          <w:sz w:val="22"/>
        </w:rPr>
      </w:pPr>
      <w:r w:rsidRPr="00865A57">
        <w:rPr>
          <w:bCs/>
          <w:sz w:val="22"/>
        </w:rPr>
        <w:t>（</w:t>
      </w:r>
      <w:r w:rsidRPr="00865A57">
        <w:rPr>
          <w:bCs/>
          <w:sz w:val="22"/>
        </w:rPr>
        <w:t>4</w:t>
      </w:r>
      <w:r w:rsidRPr="00865A57">
        <w:rPr>
          <w:bCs/>
          <w:sz w:val="22"/>
        </w:rPr>
        <w:t>）东方枢纽对于上海乃至长三角的</w:t>
      </w:r>
      <w:proofErr w:type="gramStart"/>
      <w:r w:rsidRPr="00865A57">
        <w:rPr>
          <w:bCs/>
          <w:sz w:val="22"/>
        </w:rPr>
        <w:t>的</w:t>
      </w:r>
      <w:proofErr w:type="gramEnd"/>
      <w:r w:rsidRPr="00865A57">
        <w:rPr>
          <w:bCs/>
          <w:sz w:val="22"/>
        </w:rPr>
        <w:t>重要意义。</w:t>
      </w:r>
    </w:p>
    <w:p w:rsidR="00865A57" w:rsidRPr="00865A57" w:rsidRDefault="00865A57" w:rsidP="00865A57">
      <w:pPr>
        <w:ind w:firstLine="420"/>
        <w:rPr>
          <w:bCs/>
          <w:sz w:val="22"/>
        </w:rPr>
      </w:pPr>
    </w:p>
    <w:p w:rsidR="00865A57" w:rsidRPr="00865A57" w:rsidRDefault="00865A57" w:rsidP="00865A57">
      <w:pPr>
        <w:ind w:firstLine="420"/>
        <w:rPr>
          <w:bCs/>
          <w:sz w:val="22"/>
        </w:rPr>
      </w:pPr>
      <w:r w:rsidRPr="00865A57">
        <w:rPr>
          <w:bCs/>
          <w:sz w:val="22"/>
        </w:rPr>
        <w:t>第</w:t>
      </w:r>
      <w:r w:rsidRPr="00865A57">
        <w:rPr>
          <w:bCs/>
          <w:sz w:val="22"/>
        </w:rPr>
        <w:t>10</w:t>
      </w:r>
      <w:r w:rsidRPr="00865A57">
        <w:rPr>
          <w:bCs/>
          <w:sz w:val="22"/>
        </w:rPr>
        <w:t>条：专项领域篇</w:t>
      </w:r>
      <w:r w:rsidRPr="00865A57">
        <w:rPr>
          <w:bCs/>
          <w:sz w:val="22"/>
        </w:rPr>
        <w:t>/</w:t>
      </w:r>
      <w:r w:rsidRPr="00865A57">
        <w:rPr>
          <w:bCs/>
          <w:sz w:val="22"/>
        </w:rPr>
        <w:t>金融领域</w:t>
      </w:r>
      <w:r w:rsidRPr="00865A57">
        <w:rPr>
          <w:bCs/>
          <w:sz w:val="22"/>
        </w:rPr>
        <w:t>(</w:t>
      </w:r>
      <w:r w:rsidRPr="00865A57">
        <w:rPr>
          <w:bCs/>
          <w:sz w:val="22"/>
        </w:rPr>
        <w:t>时长</w:t>
      </w:r>
      <w:r w:rsidRPr="00865A57">
        <w:rPr>
          <w:bCs/>
          <w:sz w:val="22"/>
        </w:rPr>
        <w:t>90s)</w:t>
      </w:r>
    </w:p>
    <w:p w:rsidR="00865A57" w:rsidRPr="00865A57" w:rsidRDefault="00865A57" w:rsidP="00865A57">
      <w:pPr>
        <w:ind w:firstLine="420"/>
        <w:rPr>
          <w:bCs/>
          <w:sz w:val="22"/>
        </w:rPr>
      </w:pPr>
      <w:r w:rsidRPr="00865A57">
        <w:rPr>
          <w:bCs/>
          <w:sz w:val="22"/>
        </w:rPr>
        <w:t>（</w:t>
      </w:r>
      <w:r w:rsidRPr="00865A57">
        <w:rPr>
          <w:bCs/>
          <w:sz w:val="22"/>
        </w:rPr>
        <w:t>1</w:t>
      </w:r>
      <w:r w:rsidRPr="00865A57">
        <w:rPr>
          <w:bCs/>
          <w:sz w:val="22"/>
        </w:rPr>
        <w:t>）浦东新区着力打造具有全球影响力的金融之城；</w:t>
      </w:r>
    </w:p>
    <w:p w:rsidR="00865A57" w:rsidRPr="00865A57" w:rsidRDefault="00865A57" w:rsidP="00865A57">
      <w:pPr>
        <w:ind w:firstLine="420"/>
        <w:rPr>
          <w:bCs/>
          <w:sz w:val="22"/>
        </w:rPr>
      </w:pPr>
      <w:r w:rsidRPr="00865A57">
        <w:rPr>
          <w:bCs/>
          <w:sz w:val="22"/>
        </w:rPr>
        <w:t>（</w:t>
      </w:r>
      <w:r w:rsidRPr="00865A57">
        <w:rPr>
          <w:bCs/>
          <w:sz w:val="22"/>
        </w:rPr>
        <w:t>2</w:t>
      </w:r>
      <w:r w:rsidRPr="00865A57">
        <w:rPr>
          <w:bCs/>
          <w:sz w:val="22"/>
        </w:rPr>
        <w:t>）在浦东，开放的环境吸引了国际知名金融机构纷至沓来，丰富多样的金融市场和进一步完善的要素市场，成为中国资本市场的核心枢纽。金融大数据展示；（</w:t>
      </w:r>
      <w:r w:rsidRPr="00865A57">
        <w:rPr>
          <w:bCs/>
          <w:sz w:val="22"/>
        </w:rPr>
        <w:t>3</w:t>
      </w:r>
      <w:r w:rsidRPr="00865A57">
        <w:rPr>
          <w:bCs/>
          <w:sz w:val="22"/>
        </w:rPr>
        <w:t>）开放的政策环境，持续的金融创新与人才吸引，为浦东的金融版图建设插上翅膀，提供源源不断的前进动力；</w:t>
      </w:r>
    </w:p>
    <w:p w:rsidR="00865A57" w:rsidRPr="00865A57" w:rsidRDefault="00865A57" w:rsidP="00865A57">
      <w:pPr>
        <w:ind w:firstLine="420"/>
        <w:rPr>
          <w:bCs/>
          <w:sz w:val="22"/>
        </w:rPr>
      </w:pPr>
      <w:r w:rsidRPr="00865A57">
        <w:rPr>
          <w:bCs/>
          <w:sz w:val="22"/>
        </w:rPr>
        <w:t>（</w:t>
      </w:r>
      <w:r w:rsidRPr="00865A57">
        <w:rPr>
          <w:bCs/>
          <w:sz w:val="22"/>
        </w:rPr>
        <w:t>4</w:t>
      </w:r>
      <w:r w:rsidRPr="00865A57">
        <w:rPr>
          <w:bCs/>
          <w:sz w:val="22"/>
        </w:rPr>
        <w:t>）为推动中国经济高质量发展不断探索，贡献力量。</w:t>
      </w:r>
    </w:p>
    <w:p w:rsidR="00865A57" w:rsidRPr="00865A57" w:rsidRDefault="00865A57" w:rsidP="00865A57">
      <w:pPr>
        <w:rPr>
          <w:bCs/>
          <w:sz w:val="22"/>
        </w:rPr>
      </w:pPr>
    </w:p>
    <w:p w:rsidR="00865A57" w:rsidRPr="00865A57" w:rsidRDefault="00865A57" w:rsidP="00865A57">
      <w:pPr>
        <w:ind w:firstLine="420"/>
        <w:rPr>
          <w:bCs/>
          <w:sz w:val="22"/>
        </w:rPr>
      </w:pPr>
      <w:r w:rsidRPr="00865A57">
        <w:rPr>
          <w:bCs/>
          <w:sz w:val="22"/>
        </w:rPr>
        <w:t>第</w:t>
      </w:r>
      <w:r w:rsidRPr="00865A57">
        <w:rPr>
          <w:bCs/>
          <w:sz w:val="22"/>
        </w:rPr>
        <w:t>11</w:t>
      </w:r>
      <w:r w:rsidRPr="00865A57">
        <w:rPr>
          <w:bCs/>
          <w:sz w:val="22"/>
        </w:rPr>
        <w:t>条：专项领域篇</w:t>
      </w:r>
      <w:r w:rsidRPr="00865A57">
        <w:rPr>
          <w:bCs/>
          <w:sz w:val="22"/>
        </w:rPr>
        <w:t>/</w:t>
      </w:r>
      <w:r w:rsidRPr="00865A57">
        <w:rPr>
          <w:bCs/>
          <w:sz w:val="22"/>
        </w:rPr>
        <w:t>商业领域</w:t>
      </w:r>
      <w:r w:rsidRPr="00865A57">
        <w:rPr>
          <w:bCs/>
          <w:sz w:val="22"/>
        </w:rPr>
        <w:t>(</w:t>
      </w:r>
      <w:r w:rsidRPr="00865A57">
        <w:rPr>
          <w:bCs/>
          <w:sz w:val="22"/>
        </w:rPr>
        <w:t>时长</w:t>
      </w:r>
      <w:r w:rsidRPr="00865A57">
        <w:rPr>
          <w:bCs/>
          <w:sz w:val="22"/>
        </w:rPr>
        <w:t>90s)</w:t>
      </w:r>
    </w:p>
    <w:p w:rsidR="00865A57" w:rsidRPr="00865A57" w:rsidRDefault="00865A57" w:rsidP="00865A57">
      <w:pPr>
        <w:ind w:firstLine="420"/>
        <w:rPr>
          <w:bCs/>
          <w:sz w:val="22"/>
        </w:rPr>
      </w:pPr>
      <w:r w:rsidRPr="00865A57">
        <w:rPr>
          <w:bCs/>
          <w:sz w:val="22"/>
        </w:rPr>
        <w:t>（</w:t>
      </w:r>
      <w:r w:rsidRPr="00865A57">
        <w:rPr>
          <w:bCs/>
          <w:sz w:val="22"/>
        </w:rPr>
        <w:t>1</w:t>
      </w:r>
      <w:r w:rsidRPr="00865A57">
        <w:rPr>
          <w:bCs/>
          <w:sz w:val="22"/>
        </w:rPr>
        <w:t>）从浦东的商业地标切入规模化的商圈与商业设施；</w:t>
      </w:r>
    </w:p>
    <w:p w:rsidR="00865A57" w:rsidRPr="00865A57" w:rsidRDefault="00865A57" w:rsidP="00865A57">
      <w:pPr>
        <w:ind w:firstLine="420"/>
        <w:rPr>
          <w:bCs/>
          <w:sz w:val="22"/>
        </w:rPr>
      </w:pPr>
      <w:r w:rsidRPr="00865A57">
        <w:rPr>
          <w:bCs/>
          <w:sz w:val="22"/>
        </w:rPr>
        <w:t>（</w:t>
      </w:r>
      <w:r w:rsidRPr="00865A57">
        <w:rPr>
          <w:bCs/>
          <w:sz w:val="22"/>
        </w:rPr>
        <w:t>2</w:t>
      </w:r>
      <w:r w:rsidRPr="00865A57">
        <w:rPr>
          <w:bCs/>
          <w:sz w:val="22"/>
        </w:rPr>
        <w:t>）核心商圈存量改造与国际化升级，多元的商业形态与消费体验；</w:t>
      </w:r>
    </w:p>
    <w:p w:rsidR="00865A57" w:rsidRPr="00865A57" w:rsidRDefault="00865A57" w:rsidP="00865A57">
      <w:pPr>
        <w:ind w:firstLine="420"/>
        <w:rPr>
          <w:bCs/>
          <w:sz w:val="22"/>
        </w:rPr>
      </w:pPr>
      <w:r w:rsidRPr="00865A57">
        <w:rPr>
          <w:bCs/>
          <w:sz w:val="22"/>
        </w:rPr>
        <w:t>（</w:t>
      </w:r>
      <w:r w:rsidRPr="00865A57">
        <w:rPr>
          <w:bCs/>
          <w:sz w:val="22"/>
        </w:rPr>
        <w:t>3</w:t>
      </w:r>
      <w:r w:rsidRPr="00865A57">
        <w:rPr>
          <w:bCs/>
          <w:sz w:val="22"/>
        </w:rPr>
        <w:t>）新兴增长极，服务于人的商业体系与新兴商业趋势；</w:t>
      </w:r>
    </w:p>
    <w:p w:rsidR="00865A57" w:rsidRPr="00865A57" w:rsidRDefault="00865A57" w:rsidP="00865A57">
      <w:pPr>
        <w:ind w:firstLine="420"/>
        <w:rPr>
          <w:bCs/>
          <w:sz w:val="22"/>
        </w:rPr>
      </w:pPr>
      <w:r w:rsidRPr="00865A57">
        <w:rPr>
          <w:bCs/>
          <w:sz w:val="22"/>
        </w:rPr>
        <w:t>（</w:t>
      </w:r>
      <w:r w:rsidRPr="00865A57">
        <w:rPr>
          <w:bCs/>
          <w:sz w:val="22"/>
        </w:rPr>
        <w:t>4</w:t>
      </w:r>
      <w:r w:rsidRPr="00865A57">
        <w:rPr>
          <w:bCs/>
          <w:sz w:val="22"/>
        </w:rPr>
        <w:t>）浦东新区成熟、便利的商业结构为社会的繁荣发展提供了坚实支撑。</w:t>
      </w:r>
    </w:p>
    <w:p w:rsidR="00865A57" w:rsidRPr="00865A57" w:rsidRDefault="00865A57" w:rsidP="00865A57">
      <w:pPr>
        <w:ind w:firstLine="420"/>
        <w:rPr>
          <w:bCs/>
          <w:sz w:val="22"/>
        </w:rPr>
      </w:pPr>
    </w:p>
    <w:p w:rsidR="00865A57" w:rsidRPr="00865A57" w:rsidRDefault="00865A57" w:rsidP="00865A57">
      <w:pPr>
        <w:ind w:firstLine="420"/>
        <w:rPr>
          <w:bCs/>
          <w:sz w:val="22"/>
        </w:rPr>
      </w:pPr>
      <w:r w:rsidRPr="00865A57">
        <w:rPr>
          <w:bCs/>
          <w:sz w:val="22"/>
        </w:rPr>
        <w:t>第</w:t>
      </w:r>
      <w:r w:rsidRPr="00865A57">
        <w:rPr>
          <w:bCs/>
          <w:sz w:val="22"/>
        </w:rPr>
        <w:t>12</w:t>
      </w:r>
      <w:r w:rsidRPr="00865A57">
        <w:rPr>
          <w:bCs/>
          <w:sz w:val="22"/>
        </w:rPr>
        <w:t>条：专项领域篇</w:t>
      </w:r>
      <w:r w:rsidRPr="00865A57">
        <w:rPr>
          <w:bCs/>
          <w:sz w:val="22"/>
        </w:rPr>
        <w:t>/</w:t>
      </w:r>
      <w:r w:rsidRPr="00865A57">
        <w:rPr>
          <w:bCs/>
          <w:sz w:val="22"/>
        </w:rPr>
        <w:t>交通领域</w:t>
      </w:r>
      <w:r w:rsidRPr="00865A57">
        <w:rPr>
          <w:bCs/>
          <w:sz w:val="22"/>
        </w:rPr>
        <w:t>(</w:t>
      </w:r>
      <w:r w:rsidRPr="00865A57">
        <w:rPr>
          <w:bCs/>
          <w:sz w:val="22"/>
        </w:rPr>
        <w:t>时长</w:t>
      </w:r>
      <w:r w:rsidRPr="00865A57">
        <w:rPr>
          <w:bCs/>
          <w:sz w:val="22"/>
        </w:rPr>
        <w:t>90s)</w:t>
      </w:r>
    </w:p>
    <w:p w:rsidR="00865A57" w:rsidRPr="00865A57" w:rsidRDefault="00865A57" w:rsidP="00865A57">
      <w:pPr>
        <w:ind w:firstLine="420"/>
        <w:rPr>
          <w:bCs/>
          <w:sz w:val="22"/>
        </w:rPr>
      </w:pPr>
      <w:r w:rsidRPr="00865A57">
        <w:rPr>
          <w:bCs/>
          <w:sz w:val="22"/>
        </w:rPr>
        <w:t>（</w:t>
      </w:r>
      <w:r w:rsidRPr="00865A57">
        <w:rPr>
          <w:bCs/>
          <w:sz w:val="22"/>
        </w:rPr>
        <w:t>1</w:t>
      </w:r>
      <w:r w:rsidRPr="00865A57">
        <w:rPr>
          <w:bCs/>
          <w:sz w:val="22"/>
        </w:rPr>
        <w:t>）交通如人体血脉，是社会发展的重要基础，如今的浦东新区已经构建起一个立体、高效的交通网；</w:t>
      </w:r>
    </w:p>
    <w:p w:rsidR="00865A57" w:rsidRPr="00865A57" w:rsidRDefault="00865A57" w:rsidP="00865A57">
      <w:pPr>
        <w:ind w:firstLine="420"/>
        <w:rPr>
          <w:bCs/>
          <w:sz w:val="22"/>
        </w:rPr>
      </w:pPr>
      <w:r w:rsidRPr="00865A57">
        <w:rPr>
          <w:bCs/>
          <w:sz w:val="22"/>
        </w:rPr>
        <w:t>（</w:t>
      </w:r>
      <w:r w:rsidRPr="00865A57">
        <w:rPr>
          <w:bCs/>
          <w:sz w:val="22"/>
        </w:rPr>
        <w:t>2</w:t>
      </w:r>
      <w:r w:rsidRPr="00865A57">
        <w:rPr>
          <w:bCs/>
          <w:sz w:val="22"/>
        </w:rPr>
        <w:t>）地铁、公交、道路、桥梁、机场的介绍，助力经济发展、改善民生福祉、推动文化交流；</w:t>
      </w:r>
    </w:p>
    <w:p w:rsidR="00865A57" w:rsidRPr="00865A57" w:rsidRDefault="00865A57" w:rsidP="00865A57">
      <w:pPr>
        <w:ind w:firstLine="420"/>
        <w:rPr>
          <w:bCs/>
          <w:sz w:val="22"/>
        </w:rPr>
      </w:pPr>
      <w:r w:rsidRPr="00865A57">
        <w:rPr>
          <w:bCs/>
          <w:sz w:val="22"/>
        </w:rPr>
        <w:t>（</w:t>
      </w:r>
      <w:r w:rsidRPr="00865A57">
        <w:rPr>
          <w:bCs/>
          <w:sz w:val="22"/>
        </w:rPr>
        <w:t>3</w:t>
      </w:r>
      <w:r w:rsidRPr="00865A57">
        <w:rPr>
          <w:bCs/>
          <w:sz w:val="22"/>
        </w:rPr>
        <w:t>）新一轮的建设，东方枢纽，</w:t>
      </w:r>
      <w:proofErr w:type="gramStart"/>
      <w:r w:rsidRPr="00865A57">
        <w:rPr>
          <w:bCs/>
          <w:sz w:val="22"/>
        </w:rPr>
        <w:t>辐射长</w:t>
      </w:r>
      <w:proofErr w:type="gramEnd"/>
      <w:r w:rsidRPr="00865A57">
        <w:rPr>
          <w:bCs/>
          <w:sz w:val="22"/>
        </w:rPr>
        <w:t>三角，进一步拉近与世界的距离；</w:t>
      </w:r>
    </w:p>
    <w:p w:rsidR="00865A57" w:rsidRPr="00865A57" w:rsidRDefault="00865A57" w:rsidP="00865A57">
      <w:pPr>
        <w:ind w:firstLine="420"/>
        <w:rPr>
          <w:bCs/>
          <w:sz w:val="22"/>
        </w:rPr>
      </w:pPr>
      <w:r w:rsidRPr="00865A57">
        <w:rPr>
          <w:bCs/>
          <w:sz w:val="22"/>
        </w:rPr>
        <w:t>（</w:t>
      </w:r>
      <w:r w:rsidRPr="00865A57">
        <w:rPr>
          <w:bCs/>
          <w:sz w:val="22"/>
        </w:rPr>
        <w:t>4</w:t>
      </w:r>
      <w:r w:rsidRPr="00865A57">
        <w:rPr>
          <w:bCs/>
          <w:sz w:val="22"/>
        </w:rPr>
        <w:t>）交通领域的建设步履不停，让浦东奔流不息。</w:t>
      </w:r>
    </w:p>
    <w:p w:rsidR="00865A57" w:rsidRPr="00865A57" w:rsidRDefault="00865A57" w:rsidP="00865A57">
      <w:pPr>
        <w:ind w:firstLine="420"/>
        <w:rPr>
          <w:bCs/>
          <w:sz w:val="22"/>
        </w:rPr>
      </w:pPr>
    </w:p>
    <w:p w:rsidR="00865A57" w:rsidRPr="00865A57" w:rsidRDefault="00865A57" w:rsidP="00865A57">
      <w:pPr>
        <w:ind w:firstLine="420"/>
        <w:rPr>
          <w:bCs/>
          <w:sz w:val="22"/>
        </w:rPr>
      </w:pPr>
      <w:r w:rsidRPr="00865A57">
        <w:rPr>
          <w:bCs/>
          <w:sz w:val="22"/>
        </w:rPr>
        <w:t>第</w:t>
      </w:r>
      <w:r w:rsidRPr="00865A57">
        <w:rPr>
          <w:bCs/>
          <w:sz w:val="22"/>
        </w:rPr>
        <w:t>13</w:t>
      </w:r>
      <w:r w:rsidRPr="00865A57">
        <w:rPr>
          <w:bCs/>
          <w:sz w:val="22"/>
        </w:rPr>
        <w:t>条：专项领域篇</w:t>
      </w:r>
      <w:r w:rsidRPr="00865A57">
        <w:rPr>
          <w:bCs/>
          <w:sz w:val="22"/>
        </w:rPr>
        <w:t>/</w:t>
      </w:r>
      <w:r w:rsidRPr="00865A57">
        <w:rPr>
          <w:bCs/>
          <w:sz w:val="22"/>
        </w:rPr>
        <w:t>生态领域</w:t>
      </w:r>
      <w:r w:rsidRPr="00865A57">
        <w:rPr>
          <w:bCs/>
          <w:sz w:val="22"/>
        </w:rPr>
        <w:t>(</w:t>
      </w:r>
      <w:r w:rsidRPr="00865A57">
        <w:rPr>
          <w:bCs/>
          <w:sz w:val="22"/>
        </w:rPr>
        <w:t>时长</w:t>
      </w:r>
      <w:r w:rsidRPr="00865A57">
        <w:rPr>
          <w:bCs/>
          <w:sz w:val="22"/>
        </w:rPr>
        <w:t>90s)</w:t>
      </w:r>
    </w:p>
    <w:p w:rsidR="00865A57" w:rsidRPr="00865A57" w:rsidRDefault="00865A57" w:rsidP="00865A57">
      <w:pPr>
        <w:ind w:firstLine="420"/>
        <w:rPr>
          <w:bCs/>
          <w:sz w:val="22"/>
        </w:rPr>
      </w:pPr>
      <w:r w:rsidRPr="00865A57">
        <w:rPr>
          <w:bCs/>
          <w:sz w:val="22"/>
        </w:rPr>
        <w:t>（</w:t>
      </w:r>
      <w:r w:rsidRPr="00865A57">
        <w:rPr>
          <w:bCs/>
          <w:sz w:val="22"/>
        </w:rPr>
        <w:t>1</w:t>
      </w:r>
      <w:r w:rsidRPr="00865A57">
        <w:rPr>
          <w:bCs/>
          <w:sz w:val="22"/>
        </w:rPr>
        <w:t>）生态环境的重要意义与浦东经济建设的成就同样重要；</w:t>
      </w:r>
    </w:p>
    <w:p w:rsidR="00865A57" w:rsidRPr="00865A57" w:rsidRDefault="00865A57" w:rsidP="00865A57">
      <w:pPr>
        <w:ind w:firstLine="420"/>
        <w:rPr>
          <w:bCs/>
          <w:sz w:val="22"/>
        </w:rPr>
      </w:pPr>
      <w:r w:rsidRPr="00865A57">
        <w:rPr>
          <w:bCs/>
          <w:sz w:val="22"/>
        </w:rPr>
        <w:t>（</w:t>
      </w:r>
      <w:r w:rsidRPr="00865A57">
        <w:rPr>
          <w:bCs/>
          <w:sz w:val="22"/>
        </w:rPr>
        <w:t>2</w:t>
      </w:r>
      <w:r w:rsidRPr="00865A57">
        <w:rPr>
          <w:bCs/>
          <w:sz w:val="22"/>
        </w:rPr>
        <w:t>）绿色发展理念深入人心，浦东拥有丰富多样的生态资源，拥有世界级的滨水区，公园建设亮点；</w:t>
      </w:r>
    </w:p>
    <w:p w:rsidR="00865A57" w:rsidRPr="00865A57" w:rsidRDefault="00865A57" w:rsidP="00865A57">
      <w:pPr>
        <w:ind w:firstLine="420"/>
        <w:rPr>
          <w:bCs/>
          <w:sz w:val="22"/>
        </w:rPr>
      </w:pPr>
      <w:r w:rsidRPr="00865A57">
        <w:rPr>
          <w:bCs/>
          <w:sz w:val="22"/>
        </w:rPr>
        <w:t>（</w:t>
      </w:r>
      <w:r w:rsidRPr="00865A57">
        <w:rPr>
          <w:bCs/>
          <w:sz w:val="22"/>
        </w:rPr>
        <w:t>3</w:t>
      </w:r>
      <w:r w:rsidRPr="00865A57">
        <w:rPr>
          <w:bCs/>
          <w:sz w:val="22"/>
        </w:rPr>
        <w:t>）生态保护的举措，从河道治理，到节能减排；</w:t>
      </w:r>
    </w:p>
    <w:p w:rsidR="00865A57" w:rsidRPr="00865A57" w:rsidRDefault="00865A57" w:rsidP="00865A57">
      <w:pPr>
        <w:ind w:firstLine="420"/>
        <w:rPr>
          <w:bCs/>
          <w:sz w:val="22"/>
        </w:rPr>
      </w:pPr>
      <w:r w:rsidRPr="00865A57">
        <w:rPr>
          <w:bCs/>
          <w:sz w:val="22"/>
        </w:rPr>
        <w:t>（</w:t>
      </w:r>
      <w:r w:rsidRPr="00865A57">
        <w:rPr>
          <w:bCs/>
          <w:sz w:val="22"/>
        </w:rPr>
        <w:t>4</w:t>
      </w:r>
      <w:r w:rsidRPr="00865A57">
        <w:rPr>
          <w:bCs/>
          <w:sz w:val="22"/>
        </w:rPr>
        <w:t>）秉承绿色发展理念，不断创新生态保护与建设模式，创建美好家园。</w:t>
      </w:r>
    </w:p>
    <w:p w:rsidR="00865A57" w:rsidRPr="00865A57" w:rsidRDefault="00865A57" w:rsidP="00865A57">
      <w:pPr>
        <w:ind w:firstLine="420"/>
        <w:rPr>
          <w:bCs/>
          <w:sz w:val="22"/>
        </w:rPr>
      </w:pPr>
    </w:p>
    <w:p w:rsidR="00865A57" w:rsidRPr="00865A57" w:rsidRDefault="00865A57" w:rsidP="00865A57">
      <w:pPr>
        <w:ind w:firstLine="420"/>
        <w:rPr>
          <w:bCs/>
          <w:sz w:val="22"/>
        </w:rPr>
      </w:pPr>
      <w:r w:rsidRPr="00865A57">
        <w:rPr>
          <w:bCs/>
          <w:sz w:val="22"/>
        </w:rPr>
        <w:lastRenderedPageBreak/>
        <w:t>第</w:t>
      </w:r>
      <w:r w:rsidRPr="00865A57">
        <w:rPr>
          <w:bCs/>
          <w:sz w:val="22"/>
        </w:rPr>
        <w:t>14</w:t>
      </w:r>
      <w:r w:rsidRPr="00865A57">
        <w:rPr>
          <w:bCs/>
          <w:sz w:val="22"/>
        </w:rPr>
        <w:t>条：专项领域篇</w:t>
      </w:r>
      <w:r w:rsidRPr="00865A57">
        <w:rPr>
          <w:bCs/>
          <w:sz w:val="22"/>
        </w:rPr>
        <w:t>/</w:t>
      </w:r>
      <w:r w:rsidRPr="00865A57">
        <w:rPr>
          <w:bCs/>
          <w:sz w:val="22"/>
        </w:rPr>
        <w:t>文化领域</w:t>
      </w:r>
      <w:r w:rsidRPr="00865A57">
        <w:rPr>
          <w:bCs/>
          <w:sz w:val="22"/>
        </w:rPr>
        <w:t>(</w:t>
      </w:r>
      <w:r w:rsidRPr="00865A57">
        <w:rPr>
          <w:bCs/>
          <w:sz w:val="22"/>
        </w:rPr>
        <w:t>时长</w:t>
      </w:r>
      <w:r w:rsidRPr="00865A57">
        <w:rPr>
          <w:bCs/>
          <w:sz w:val="22"/>
        </w:rPr>
        <w:t>90s)</w:t>
      </w:r>
    </w:p>
    <w:p w:rsidR="00865A57" w:rsidRPr="00865A57" w:rsidRDefault="00865A57" w:rsidP="00865A57">
      <w:pPr>
        <w:ind w:firstLine="420"/>
        <w:rPr>
          <w:bCs/>
          <w:sz w:val="22"/>
        </w:rPr>
      </w:pPr>
      <w:r w:rsidRPr="00865A57">
        <w:rPr>
          <w:bCs/>
          <w:sz w:val="22"/>
        </w:rPr>
        <w:t>从浦东新区的历史文化底蕴与多元文化的交汇融合引入；</w:t>
      </w:r>
    </w:p>
    <w:p w:rsidR="00865A57" w:rsidRPr="00865A57" w:rsidRDefault="00865A57" w:rsidP="00865A57">
      <w:pPr>
        <w:ind w:firstLine="420"/>
        <w:rPr>
          <w:bCs/>
          <w:sz w:val="22"/>
        </w:rPr>
      </w:pPr>
      <w:r w:rsidRPr="00865A57">
        <w:rPr>
          <w:bCs/>
          <w:sz w:val="22"/>
        </w:rPr>
        <w:t>（</w:t>
      </w:r>
      <w:r w:rsidRPr="00865A57">
        <w:rPr>
          <w:bCs/>
          <w:sz w:val="22"/>
        </w:rPr>
        <w:t>2</w:t>
      </w:r>
      <w:r w:rsidRPr="00865A57">
        <w:rPr>
          <w:bCs/>
          <w:sz w:val="22"/>
        </w:rPr>
        <w:t>）从文化场馆到文体赛事活动，再到文化特色产业的布局，浦东</w:t>
      </w:r>
      <w:proofErr w:type="gramStart"/>
      <w:r w:rsidRPr="00865A57">
        <w:rPr>
          <w:bCs/>
          <w:sz w:val="22"/>
        </w:rPr>
        <w:t>新区正</w:t>
      </w:r>
      <w:proofErr w:type="gramEnd"/>
      <w:r w:rsidRPr="00865A57">
        <w:rPr>
          <w:bCs/>
          <w:sz w:val="22"/>
        </w:rPr>
        <w:t>成为全球文化交流与合作的重要平台，也是向全球展现中国文化新风采的一个舞台；</w:t>
      </w:r>
    </w:p>
    <w:p w:rsidR="00865A57" w:rsidRPr="00865A57" w:rsidRDefault="00865A57" w:rsidP="00865A57">
      <w:pPr>
        <w:ind w:firstLine="420"/>
        <w:rPr>
          <w:bCs/>
          <w:sz w:val="22"/>
        </w:rPr>
      </w:pPr>
      <w:r w:rsidRPr="00865A57">
        <w:rPr>
          <w:bCs/>
          <w:sz w:val="22"/>
        </w:rPr>
        <w:t>（</w:t>
      </w:r>
      <w:r w:rsidRPr="00865A57">
        <w:rPr>
          <w:bCs/>
          <w:sz w:val="22"/>
        </w:rPr>
        <w:t>3</w:t>
      </w:r>
      <w:r w:rsidRPr="00865A57">
        <w:rPr>
          <w:bCs/>
          <w:sz w:val="22"/>
        </w:rPr>
        <w:t>）文化领域的建设，不断创新文化发展模式，加强文化合作交流，将为城市发展注入源源不断的精神动力。</w:t>
      </w:r>
    </w:p>
    <w:p w:rsidR="00865A57" w:rsidRPr="00865A57" w:rsidRDefault="00865A57" w:rsidP="00865A57">
      <w:pPr>
        <w:ind w:firstLine="420"/>
        <w:rPr>
          <w:bCs/>
          <w:sz w:val="22"/>
        </w:rPr>
      </w:pPr>
    </w:p>
    <w:p w:rsidR="00865A57" w:rsidRPr="00865A57" w:rsidRDefault="00865A57" w:rsidP="00865A57">
      <w:pPr>
        <w:ind w:firstLine="420"/>
        <w:rPr>
          <w:bCs/>
          <w:sz w:val="22"/>
        </w:rPr>
      </w:pPr>
      <w:r w:rsidRPr="00865A57">
        <w:rPr>
          <w:bCs/>
          <w:sz w:val="22"/>
        </w:rPr>
        <w:t>第</w:t>
      </w:r>
      <w:r w:rsidRPr="00865A57">
        <w:rPr>
          <w:bCs/>
          <w:sz w:val="22"/>
        </w:rPr>
        <w:t>15</w:t>
      </w:r>
      <w:r w:rsidRPr="00865A57">
        <w:rPr>
          <w:bCs/>
          <w:sz w:val="22"/>
        </w:rPr>
        <w:t>条：专项领域篇</w:t>
      </w:r>
      <w:r w:rsidRPr="00865A57">
        <w:rPr>
          <w:bCs/>
          <w:sz w:val="22"/>
        </w:rPr>
        <w:t>/</w:t>
      </w:r>
      <w:r w:rsidRPr="00865A57">
        <w:rPr>
          <w:bCs/>
          <w:sz w:val="22"/>
        </w:rPr>
        <w:t>教育领域</w:t>
      </w:r>
      <w:r w:rsidRPr="00865A57">
        <w:rPr>
          <w:bCs/>
          <w:sz w:val="22"/>
        </w:rPr>
        <w:t>(</w:t>
      </w:r>
      <w:r w:rsidRPr="00865A57">
        <w:rPr>
          <w:bCs/>
          <w:sz w:val="22"/>
        </w:rPr>
        <w:t>时长</w:t>
      </w:r>
      <w:r w:rsidRPr="00865A57">
        <w:rPr>
          <w:bCs/>
          <w:sz w:val="22"/>
        </w:rPr>
        <w:t>90s)</w:t>
      </w:r>
    </w:p>
    <w:p w:rsidR="00865A57" w:rsidRPr="00865A57" w:rsidRDefault="00865A57" w:rsidP="00865A57">
      <w:pPr>
        <w:ind w:firstLine="420"/>
        <w:rPr>
          <w:bCs/>
          <w:sz w:val="22"/>
        </w:rPr>
      </w:pPr>
      <w:r w:rsidRPr="00865A57">
        <w:rPr>
          <w:bCs/>
          <w:sz w:val="22"/>
        </w:rPr>
        <w:t>（</w:t>
      </w:r>
      <w:r w:rsidRPr="00865A57">
        <w:rPr>
          <w:bCs/>
          <w:sz w:val="22"/>
        </w:rPr>
        <w:t>1</w:t>
      </w:r>
      <w:r w:rsidRPr="00865A57">
        <w:rPr>
          <w:bCs/>
          <w:sz w:val="22"/>
        </w:rPr>
        <w:t>）浦东新区为打造优质教育资源所做的规划；</w:t>
      </w:r>
    </w:p>
    <w:p w:rsidR="00865A57" w:rsidRPr="00865A57" w:rsidRDefault="00865A57" w:rsidP="00865A57">
      <w:pPr>
        <w:ind w:firstLine="420"/>
        <w:rPr>
          <w:bCs/>
          <w:sz w:val="22"/>
        </w:rPr>
      </w:pPr>
      <w:r w:rsidRPr="00865A57">
        <w:rPr>
          <w:bCs/>
          <w:sz w:val="22"/>
        </w:rPr>
        <w:t>（</w:t>
      </w:r>
      <w:r w:rsidRPr="00865A57">
        <w:rPr>
          <w:bCs/>
          <w:sz w:val="22"/>
        </w:rPr>
        <w:t>2</w:t>
      </w:r>
      <w:r w:rsidRPr="00865A57">
        <w:rPr>
          <w:bCs/>
          <w:sz w:val="22"/>
        </w:rPr>
        <w:t>）不同阶段的教育特色和人才培养模式；</w:t>
      </w:r>
    </w:p>
    <w:p w:rsidR="00865A57" w:rsidRPr="00865A57" w:rsidRDefault="00865A57" w:rsidP="00865A57">
      <w:pPr>
        <w:ind w:firstLine="420"/>
        <w:rPr>
          <w:bCs/>
          <w:sz w:val="22"/>
        </w:rPr>
      </w:pPr>
      <w:r w:rsidRPr="00865A57">
        <w:rPr>
          <w:bCs/>
          <w:sz w:val="22"/>
        </w:rPr>
        <w:t>（</w:t>
      </w:r>
      <w:r w:rsidRPr="00865A57">
        <w:rPr>
          <w:bCs/>
          <w:sz w:val="22"/>
        </w:rPr>
        <w:t>3</w:t>
      </w:r>
      <w:r w:rsidRPr="00865A57">
        <w:rPr>
          <w:bCs/>
          <w:sz w:val="22"/>
        </w:rPr>
        <w:t>）国际化、多元化的教育，国内外名校汇聚。丰富多元的教育资源，构建起完整的教育体系，培养全球化视野与具有创新能力的复合型人才；</w:t>
      </w:r>
    </w:p>
    <w:p w:rsidR="00865A57" w:rsidRPr="00865A57" w:rsidRDefault="00865A57" w:rsidP="00865A57">
      <w:pPr>
        <w:ind w:firstLine="420"/>
        <w:rPr>
          <w:bCs/>
          <w:sz w:val="22"/>
        </w:rPr>
      </w:pPr>
      <w:r w:rsidRPr="00865A57">
        <w:rPr>
          <w:bCs/>
          <w:sz w:val="22"/>
        </w:rPr>
        <w:t>（</w:t>
      </w:r>
      <w:r w:rsidRPr="00865A57">
        <w:rPr>
          <w:bCs/>
          <w:sz w:val="22"/>
        </w:rPr>
        <w:t>4</w:t>
      </w:r>
      <w:r w:rsidRPr="00865A57">
        <w:rPr>
          <w:bCs/>
          <w:sz w:val="22"/>
        </w:rPr>
        <w:t>）为在浦东生活、工作的海内外人群子女提供优质教育，为浦东的发展输送人才，助力城市发展迈向更高的台阶。</w:t>
      </w:r>
    </w:p>
    <w:p w:rsidR="00865A57" w:rsidRPr="00865A57" w:rsidRDefault="00865A57" w:rsidP="00865A57">
      <w:pPr>
        <w:ind w:firstLine="420"/>
        <w:rPr>
          <w:bCs/>
          <w:sz w:val="22"/>
        </w:rPr>
      </w:pPr>
    </w:p>
    <w:p w:rsidR="00865A57" w:rsidRPr="00865A57" w:rsidRDefault="00865A57" w:rsidP="00865A57">
      <w:pPr>
        <w:ind w:firstLine="420"/>
        <w:rPr>
          <w:bCs/>
          <w:sz w:val="22"/>
        </w:rPr>
      </w:pPr>
      <w:r w:rsidRPr="00865A57">
        <w:rPr>
          <w:bCs/>
          <w:sz w:val="22"/>
        </w:rPr>
        <w:t>第</w:t>
      </w:r>
      <w:r w:rsidRPr="00865A57">
        <w:rPr>
          <w:bCs/>
          <w:sz w:val="22"/>
        </w:rPr>
        <w:t>16</w:t>
      </w:r>
      <w:r w:rsidRPr="00865A57">
        <w:rPr>
          <w:bCs/>
          <w:sz w:val="22"/>
        </w:rPr>
        <w:t>条：专项领域篇</w:t>
      </w:r>
      <w:r w:rsidRPr="00865A57">
        <w:rPr>
          <w:bCs/>
          <w:sz w:val="22"/>
        </w:rPr>
        <w:t>/</w:t>
      </w:r>
      <w:r w:rsidRPr="00865A57">
        <w:rPr>
          <w:bCs/>
          <w:sz w:val="22"/>
        </w:rPr>
        <w:t>科技领域</w:t>
      </w:r>
      <w:r w:rsidRPr="00865A57">
        <w:rPr>
          <w:bCs/>
          <w:sz w:val="22"/>
        </w:rPr>
        <w:t>(</w:t>
      </w:r>
      <w:r w:rsidRPr="00865A57">
        <w:rPr>
          <w:bCs/>
          <w:sz w:val="22"/>
        </w:rPr>
        <w:t>时长</w:t>
      </w:r>
      <w:r w:rsidRPr="00865A57">
        <w:rPr>
          <w:bCs/>
          <w:sz w:val="22"/>
        </w:rPr>
        <w:t>90s)</w:t>
      </w:r>
    </w:p>
    <w:p w:rsidR="00865A57" w:rsidRPr="00865A57" w:rsidRDefault="00865A57" w:rsidP="00865A57">
      <w:pPr>
        <w:ind w:firstLine="420"/>
        <w:rPr>
          <w:bCs/>
          <w:sz w:val="22"/>
        </w:rPr>
      </w:pPr>
      <w:r w:rsidRPr="00865A57">
        <w:rPr>
          <w:bCs/>
          <w:sz w:val="22"/>
        </w:rPr>
        <w:t>（</w:t>
      </w:r>
      <w:r w:rsidRPr="00865A57">
        <w:rPr>
          <w:bCs/>
          <w:sz w:val="22"/>
        </w:rPr>
        <w:t>1</w:t>
      </w:r>
      <w:r w:rsidRPr="00865A57">
        <w:rPr>
          <w:bCs/>
          <w:sz w:val="22"/>
        </w:rPr>
        <w:t>）浦东科技创新是上海、乃至全国科技创新的旗手；</w:t>
      </w:r>
    </w:p>
    <w:p w:rsidR="00865A57" w:rsidRPr="00865A57" w:rsidRDefault="00865A57" w:rsidP="00865A57">
      <w:pPr>
        <w:ind w:firstLine="420"/>
        <w:rPr>
          <w:bCs/>
          <w:sz w:val="22"/>
        </w:rPr>
      </w:pPr>
      <w:r w:rsidRPr="00865A57">
        <w:rPr>
          <w:bCs/>
          <w:sz w:val="22"/>
        </w:rPr>
        <w:t>（</w:t>
      </w:r>
      <w:r w:rsidRPr="00865A57">
        <w:rPr>
          <w:bCs/>
          <w:sz w:val="22"/>
        </w:rPr>
        <w:t>2</w:t>
      </w:r>
      <w:r w:rsidRPr="00865A57">
        <w:rPr>
          <w:bCs/>
          <w:sz w:val="22"/>
        </w:rPr>
        <w:t>）科技创新主体汇聚，科研平台的构建、重点科技领域的突破；</w:t>
      </w:r>
    </w:p>
    <w:p w:rsidR="00865A57" w:rsidRPr="00865A57" w:rsidRDefault="00865A57" w:rsidP="00865A57">
      <w:pPr>
        <w:ind w:firstLine="420"/>
        <w:rPr>
          <w:bCs/>
          <w:sz w:val="22"/>
        </w:rPr>
      </w:pPr>
      <w:r w:rsidRPr="00865A57">
        <w:rPr>
          <w:bCs/>
          <w:sz w:val="22"/>
        </w:rPr>
        <w:t>（</w:t>
      </w:r>
      <w:r w:rsidRPr="00865A57">
        <w:rPr>
          <w:bCs/>
          <w:sz w:val="22"/>
        </w:rPr>
        <w:t>3</w:t>
      </w:r>
      <w:r w:rsidRPr="00865A57">
        <w:rPr>
          <w:bCs/>
          <w:sz w:val="22"/>
        </w:rPr>
        <w:t>）科研环境与政策扶持，人才引进和保障措施；</w:t>
      </w:r>
    </w:p>
    <w:p w:rsidR="00865A57" w:rsidRPr="00865A57" w:rsidRDefault="00865A57" w:rsidP="00865A57">
      <w:pPr>
        <w:ind w:firstLine="420"/>
        <w:rPr>
          <w:bCs/>
          <w:sz w:val="22"/>
        </w:rPr>
      </w:pPr>
      <w:r w:rsidRPr="00865A57">
        <w:rPr>
          <w:bCs/>
          <w:sz w:val="22"/>
        </w:rPr>
        <w:t>（</w:t>
      </w:r>
      <w:r w:rsidRPr="00865A57">
        <w:rPr>
          <w:bCs/>
          <w:sz w:val="22"/>
        </w:rPr>
        <w:t>4</w:t>
      </w:r>
      <w:r w:rsidRPr="00865A57">
        <w:rPr>
          <w:bCs/>
          <w:sz w:val="22"/>
        </w:rPr>
        <w:t>）浦东新区科技领域硕果累累，将继续勇攀科技高峰，突破关键核心技术，在全球科技竞争中占据更加重要的位置，为我国的科技事业发展、经济社会发展做出更大贡献。</w:t>
      </w:r>
    </w:p>
    <w:p w:rsidR="00865A57" w:rsidRPr="00865A57" w:rsidRDefault="00865A57" w:rsidP="00865A57">
      <w:pPr>
        <w:ind w:firstLine="420"/>
        <w:rPr>
          <w:bCs/>
          <w:sz w:val="22"/>
        </w:rPr>
      </w:pPr>
    </w:p>
    <w:p w:rsidR="00865A57" w:rsidRPr="00865A57" w:rsidRDefault="00865A57" w:rsidP="00865A57">
      <w:pPr>
        <w:ind w:firstLine="420"/>
        <w:rPr>
          <w:bCs/>
          <w:sz w:val="22"/>
        </w:rPr>
      </w:pPr>
      <w:r w:rsidRPr="00865A57">
        <w:rPr>
          <w:bCs/>
          <w:sz w:val="22"/>
        </w:rPr>
        <w:t>第</w:t>
      </w:r>
      <w:r w:rsidRPr="00865A57">
        <w:rPr>
          <w:bCs/>
          <w:sz w:val="22"/>
        </w:rPr>
        <w:t>17</w:t>
      </w:r>
      <w:r w:rsidRPr="00865A57">
        <w:rPr>
          <w:bCs/>
          <w:sz w:val="22"/>
        </w:rPr>
        <w:t>条：专项领域篇</w:t>
      </w:r>
      <w:r w:rsidRPr="00865A57">
        <w:rPr>
          <w:bCs/>
          <w:sz w:val="22"/>
        </w:rPr>
        <w:t>/</w:t>
      </w:r>
      <w:r w:rsidRPr="00865A57">
        <w:rPr>
          <w:bCs/>
          <w:sz w:val="22"/>
        </w:rPr>
        <w:t>未来能源领域</w:t>
      </w:r>
      <w:r w:rsidRPr="00865A57">
        <w:rPr>
          <w:bCs/>
          <w:sz w:val="22"/>
        </w:rPr>
        <w:t>(</w:t>
      </w:r>
      <w:r w:rsidRPr="00865A57">
        <w:rPr>
          <w:bCs/>
          <w:sz w:val="22"/>
        </w:rPr>
        <w:t>时长</w:t>
      </w:r>
      <w:r w:rsidRPr="00865A57">
        <w:rPr>
          <w:bCs/>
          <w:sz w:val="22"/>
        </w:rPr>
        <w:t>90s)</w:t>
      </w:r>
    </w:p>
    <w:p w:rsidR="00865A57" w:rsidRPr="00865A57" w:rsidRDefault="00865A57" w:rsidP="00865A57">
      <w:pPr>
        <w:ind w:firstLine="420"/>
        <w:rPr>
          <w:bCs/>
          <w:sz w:val="22"/>
        </w:rPr>
      </w:pPr>
      <w:r w:rsidRPr="00865A57">
        <w:rPr>
          <w:bCs/>
          <w:sz w:val="22"/>
        </w:rPr>
        <w:t>（</w:t>
      </w:r>
      <w:r w:rsidRPr="00865A57">
        <w:rPr>
          <w:bCs/>
          <w:sz w:val="22"/>
        </w:rPr>
        <w:t>1</w:t>
      </w:r>
      <w:r w:rsidRPr="00865A57">
        <w:rPr>
          <w:bCs/>
          <w:sz w:val="22"/>
        </w:rPr>
        <w:t>）从能源对于浦东新区发展的重要性切入，引出未来能源领域的思考；</w:t>
      </w:r>
    </w:p>
    <w:p w:rsidR="00865A57" w:rsidRPr="00865A57" w:rsidRDefault="00865A57" w:rsidP="00865A57">
      <w:pPr>
        <w:ind w:firstLine="420"/>
        <w:rPr>
          <w:bCs/>
          <w:sz w:val="22"/>
        </w:rPr>
      </w:pPr>
      <w:r w:rsidRPr="00865A57">
        <w:rPr>
          <w:bCs/>
          <w:sz w:val="22"/>
        </w:rPr>
        <w:t>（</w:t>
      </w:r>
      <w:r w:rsidRPr="00865A57">
        <w:rPr>
          <w:bCs/>
          <w:sz w:val="22"/>
        </w:rPr>
        <w:t>2</w:t>
      </w:r>
      <w:r w:rsidRPr="00865A57">
        <w:rPr>
          <w:bCs/>
          <w:sz w:val="22"/>
        </w:rPr>
        <w:t>）能源结构的占比以及未来对于新能源开发利用的规划；</w:t>
      </w:r>
    </w:p>
    <w:p w:rsidR="00865A57" w:rsidRPr="00865A57" w:rsidRDefault="00865A57" w:rsidP="00865A57">
      <w:pPr>
        <w:ind w:firstLine="420"/>
        <w:rPr>
          <w:bCs/>
          <w:sz w:val="22"/>
        </w:rPr>
      </w:pPr>
      <w:r w:rsidRPr="00865A57">
        <w:rPr>
          <w:bCs/>
          <w:sz w:val="22"/>
        </w:rPr>
        <w:t>（</w:t>
      </w:r>
      <w:r w:rsidRPr="00865A57">
        <w:rPr>
          <w:bCs/>
          <w:sz w:val="22"/>
        </w:rPr>
        <w:t>3</w:t>
      </w:r>
      <w:r w:rsidRPr="00865A57">
        <w:rPr>
          <w:bCs/>
          <w:sz w:val="22"/>
        </w:rPr>
        <w:t>）从光伏、风电、氢能多个能源布局，通过储能技术的突破，加以能源数字化运用的管理；</w:t>
      </w:r>
    </w:p>
    <w:p w:rsidR="00865A57" w:rsidRPr="00865A57" w:rsidRDefault="00865A57" w:rsidP="00865A57">
      <w:pPr>
        <w:ind w:firstLine="420"/>
        <w:rPr>
          <w:bCs/>
          <w:sz w:val="22"/>
        </w:rPr>
      </w:pPr>
      <w:r w:rsidRPr="00865A57">
        <w:rPr>
          <w:bCs/>
          <w:sz w:val="22"/>
        </w:rPr>
        <w:t>（</w:t>
      </w:r>
      <w:r w:rsidRPr="00865A57">
        <w:rPr>
          <w:bCs/>
          <w:sz w:val="22"/>
        </w:rPr>
        <w:t>4</w:t>
      </w:r>
      <w:r w:rsidRPr="00865A57">
        <w:rPr>
          <w:bCs/>
          <w:sz w:val="22"/>
        </w:rPr>
        <w:t>）浦东构建更加清洁、高效、安全的能源利用策略。</w:t>
      </w:r>
    </w:p>
    <w:p w:rsidR="00865A57" w:rsidRPr="00865A57" w:rsidRDefault="00865A57" w:rsidP="00865A57">
      <w:pPr>
        <w:ind w:firstLine="420"/>
        <w:rPr>
          <w:bCs/>
          <w:sz w:val="22"/>
        </w:rPr>
      </w:pPr>
    </w:p>
    <w:p w:rsidR="00865A57" w:rsidRPr="00865A57" w:rsidRDefault="00865A57" w:rsidP="00865A57">
      <w:pPr>
        <w:ind w:firstLine="420"/>
        <w:rPr>
          <w:bCs/>
          <w:sz w:val="22"/>
        </w:rPr>
      </w:pPr>
      <w:r w:rsidRPr="00865A57">
        <w:rPr>
          <w:bCs/>
          <w:sz w:val="22"/>
        </w:rPr>
        <w:t>0-10</w:t>
      </w:r>
      <w:r w:rsidRPr="00865A57">
        <w:rPr>
          <w:bCs/>
          <w:sz w:val="22"/>
        </w:rPr>
        <w:t>投影机</w:t>
      </w:r>
    </w:p>
    <w:p w:rsidR="00865A57" w:rsidRPr="00865A57" w:rsidRDefault="00865A57" w:rsidP="00865A57">
      <w:pPr>
        <w:ind w:firstLine="420"/>
        <w:rPr>
          <w:bCs/>
          <w:sz w:val="22"/>
        </w:rPr>
      </w:pPr>
      <w:r w:rsidRPr="00865A57">
        <w:rPr>
          <w:bCs/>
          <w:sz w:val="22"/>
        </w:rPr>
        <w:t>根据浦东的不同功能区块，投射到沙盘模型的对应区块，引起观众的关注，并根据区块的不同功能设计出对应的颜色、图案，同时光线也起到从一个区块过渡到另一个区块的视觉引导作用。</w:t>
      </w:r>
    </w:p>
    <w:p w:rsidR="00865A57" w:rsidRPr="00865A57" w:rsidRDefault="00865A57" w:rsidP="00865A57">
      <w:pPr>
        <w:ind w:firstLine="420"/>
        <w:rPr>
          <w:bCs/>
          <w:sz w:val="22"/>
        </w:rPr>
      </w:pPr>
      <w:r w:rsidRPr="00865A57">
        <w:rPr>
          <w:bCs/>
          <w:sz w:val="22"/>
        </w:rPr>
        <w:t>0-11</w:t>
      </w:r>
      <w:r w:rsidRPr="00865A57">
        <w:rPr>
          <w:bCs/>
          <w:sz w:val="22"/>
        </w:rPr>
        <w:t>激光灯</w:t>
      </w:r>
    </w:p>
    <w:p w:rsidR="00865A57" w:rsidRPr="00865A57" w:rsidRDefault="00865A57" w:rsidP="00865A57">
      <w:pPr>
        <w:ind w:firstLine="420"/>
        <w:rPr>
          <w:bCs/>
          <w:sz w:val="22"/>
        </w:rPr>
      </w:pPr>
      <w:r w:rsidRPr="00865A57">
        <w:rPr>
          <w:bCs/>
          <w:sz w:val="22"/>
        </w:rPr>
        <w:lastRenderedPageBreak/>
        <w:t>辅助投影机，起到视觉强化作用。</w:t>
      </w:r>
    </w:p>
    <w:p w:rsidR="00865A57" w:rsidRPr="00865A57" w:rsidRDefault="00865A57" w:rsidP="00865A57">
      <w:pPr>
        <w:ind w:firstLine="420"/>
        <w:rPr>
          <w:bCs/>
          <w:sz w:val="22"/>
        </w:rPr>
      </w:pPr>
      <w:r w:rsidRPr="00865A57">
        <w:rPr>
          <w:bCs/>
          <w:sz w:val="22"/>
        </w:rPr>
        <w:t>0-12</w:t>
      </w:r>
      <w:r w:rsidRPr="00865A57">
        <w:rPr>
          <w:bCs/>
          <w:sz w:val="22"/>
        </w:rPr>
        <w:t>触摸屏</w:t>
      </w:r>
    </w:p>
    <w:p w:rsidR="00865A57" w:rsidRPr="00865A57" w:rsidRDefault="00865A57" w:rsidP="00865A57">
      <w:pPr>
        <w:ind w:firstLineChars="192" w:firstLine="422"/>
        <w:rPr>
          <w:bCs/>
          <w:sz w:val="22"/>
        </w:rPr>
      </w:pPr>
      <w:r w:rsidRPr="00865A57">
        <w:rPr>
          <w:bCs/>
          <w:sz w:val="22"/>
        </w:rPr>
        <w:t>补充</w:t>
      </w:r>
      <w:r w:rsidRPr="00865A57">
        <w:rPr>
          <w:bCs/>
          <w:sz w:val="22"/>
        </w:rPr>
        <w:t>LED</w:t>
      </w:r>
      <w:r w:rsidRPr="00865A57">
        <w:rPr>
          <w:bCs/>
          <w:sz w:val="22"/>
        </w:rPr>
        <w:t>、投影机不能触摸、搜索信息的作用。</w:t>
      </w:r>
    </w:p>
    <w:p w:rsidR="00865A57" w:rsidRPr="00865A57" w:rsidRDefault="00865A57" w:rsidP="00865A57">
      <w:pPr>
        <w:ind w:firstLineChars="192" w:firstLine="422"/>
        <w:rPr>
          <w:bCs/>
          <w:sz w:val="22"/>
        </w:rPr>
      </w:pPr>
    </w:p>
    <w:p w:rsidR="00865A57" w:rsidRPr="00865A57" w:rsidRDefault="00865A57" w:rsidP="00865A57">
      <w:pPr>
        <w:ind w:firstLineChars="192" w:firstLine="424"/>
        <w:outlineLvl w:val="2"/>
        <w:rPr>
          <w:b/>
          <w:sz w:val="22"/>
        </w:rPr>
      </w:pPr>
      <w:bookmarkStart w:id="45" w:name="_Toc202343880"/>
      <w:r w:rsidRPr="00865A57">
        <w:rPr>
          <w:b/>
          <w:sz w:val="22"/>
        </w:rPr>
        <w:t>8</w:t>
      </w:r>
      <w:r w:rsidRPr="00865A57">
        <w:rPr>
          <w:b/>
          <w:sz w:val="22"/>
        </w:rPr>
        <w:t>安全文明作业要求与应急处置要求</w:t>
      </w:r>
      <w:bookmarkEnd w:id="43"/>
      <w:bookmarkEnd w:id="45"/>
    </w:p>
    <w:p w:rsidR="00865A57" w:rsidRPr="00865A57" w:rsidRDefault="00865A57" w:rsidP="00865A57">
      <w:pPr>
        <w:pStyle w:val="aff3"/>
        <w:spacing w:line="300" w:lineRule="auto"/>
        <w:ind w:firstLineChars="192" w:firstLine="422"/>
        <w:rPr>
          <w:sz w:val="22"/>
        </w:rPr>
      </w:pPr>
      <w:r w:rsidRPr="00865A57">
        <w:rPr>
          <w:sz w:val="22"/>
        </w:rPr>
        <w:t xml:space="preserve">8.1 </w:t>
      </w:r>
      <w:r w:rsidRPr="00865A57">
        <w:rPr>
          <w:sz w:val="22"/>
        </w:rPr>
        <w:t>安全文明作业要求</w:t>
      </w:r>
    </w:p>
    <w:p w:rsidR="00865A57" w:rsidRPr="00865A57" w:rsidRDefault="00865A57" w:rsidP="00865A57">
      <w:pPr>
        <w:pStyle w:val="aff3"/>
        <w:spacing w:line="300" w:lineRule="auto"/>
        <w:ind w:firstLineChars="192" w:firstLine="422"/>
        <w:rPr>
          <w:bCs/>
          <w:sz w:val="22"/>
        </w:rPr>
      </w:pPr>
      <w:r w:rsidRPr="00865A57">
        <w:rPr>
          <w:bCs/>
          <w:sz w:val="22"/>
        </w:rPr>
        <w:t xml:space="preserve">8.1.1 </w:t>
      </w:r>
      <w:r w:rsidRPr="00865A57">
        <w:rPr>
          <w:bCs/>
          <w:sz w:val="22"/>
        </w:rPr>
        <w:t>供应商及其劳务分包商应具备上海市或有关行业管理部门规定的在本市进行相关服务所需的资质（包括国家和本市各类专业工种持证上岗要求）、资格和一切手续（如有的话），由此引起的所有有关事宜及费用由供应商自行负责。</w:t>
      </w:r>
    </w:p>
    <w:p w:rsidR="00865A57" w:rsidRPr="00865A57" w:rsidRDefault="00865A57" w:rsidP="00865A57">
      <w:pPr>
        <w:pStyle w:val="aff3"/>
        <w:spacing w:line="300" w:lineRule="auto"/>
        <w:ind w:firstLineChars="192" w:firstLine="422"/>
        <w:rPr>
          <w:bCs/>
          <w:sz w:val="22"/>
        </w:rPr>
      </w:pPr>
      <w:r w:rsidRPr="00865A57">
        <w:rPr>
          <w:bCs/>
          <w:sz w:val="22"/>
        </w:rPr>
        <w:t xml:space="preserve">8.1.2 </w:t>
      </w:r>
      <w:r w:rsidRPr="00865A57">
        <w:rPr>
          <w:bCs/>
          <w:sz w:val="22"/>
        </w:rPr>
        <w:t>在提供服务期间为确保服务区域及周围环境的整洁和不影响其他活动正常进行，供应商应严格执行国家与上海市有关安全文明施工管理的法律、法规和政策，积极主动加强和落实安全文明施工及环境保护等有关管理工作，并按规定承担相应的费用。若违反规定而造成的一切损失和责任</w:t>
      </w:r>
      <w:proofErr w:type="gramStart"/>
      <w:r w:rsidRPr="00865A57">
        <w:rPr>
          <w:bCs/>
          <w:sz w:val="22"/>
        </w:rPr>
        <w:t>由成交</w:t>
      </w:r>
      <w:proofErr w:type="gramEnd"/>
      <w:r w:rsidRPr="00865A57">
        <w:rPr>
          <w:bCs/>
          <w:sz w:val="22"/>
        </w:rPr>
        <w:t>供应商承担。</w:t>
      </w:r>
    </w:p>
    <w:p w:rsidR="00865A57" w:rsidRPr="00865A57" w:rsidRDefault="00865A57" w:rsidP="00865A57">
      <w:pPr>
        <w:pStyle w:val="aff3"/>
        <w:spacing w:line="300" w:lineRule="auto"/>
        <w:ind w:firstLineChars="192" w:firstLine="422"/>
        <w:rPr>
          <w:bCs/>
          <w:sz w:val="22"/>
        </w:rPr>
      </w:pPr>
      <w:r w:rsidRPr="00865A57">
        <w:rPr>
          <w:bCs/>
          <w:sz w:val="22"/>
        </w:rPr>
        <w:t xml:space="preserve">8.1.3 </w:t>
      </w:r>
      <w:r w:rsidRPr="00865A57">
        <w:rPr>
          <w:bCs/>
          <w:sz w:val="22"/>
        </w:rPr>
        <w:t>成交供应商在项目实施期间，必须遵守国家与上海市各项有关安全作业规章、规范与制度，建立动用明火申请批准制度，安全用电等制度，确保杜绝各类事故的发生。</w:t>
      </w:r>
    </w:p>
    <w:p w:rsidR="00865A57" w:rsidRPr="00865A57" w:rsidRDefault="00865A57" w:rsidP="00865A57">
      <w:pPr>
        <w:pStyle w:val="aff3"/>
        <w:spacing w:line="300" w:lineRule="auto"/>
        <w:ind w:firstLineChars="192" w:firstLine="422"/>
        <w:rPr>
          <w:bCs/>
          <w:sz w:val="22"/>
        </w:rPr>
      </w:pPr>
      <w:r w:rsidRPr="00865A57">
        <w:rPr>
          <w:bCs/>
          <w:sz w:val="22"/>
        </w:rPr>
        <w:t xml:space="preserve">8.1.4 </w:t>
      </w:r>
      <w:r w:rsidRPr="00865A57">
        <w:rPr>
          <w:sz w:val="22"/>
        </w:rPr>
        <w:t>建立健全安全生产工作责任体系和组织管理网络，建立安全生产监管制度，配备专职安全监管人员，对施工作业安全进行现场监督；按照</w:t>
      </w:r>
      <w:r w:rsidRPr="00865A57">
        <w:rPr>
          <w:sz w:val="22"/>
        </w:rPr>
        <w:t>“</w:t>
      </w:r>
      <w:r w:rsidRPr="00865A57">
        <w:rPr>
          <w:sz w:val="22"/>
        </w:rPr>
        <w:t>横向到边，纵向到底</w:t>
      </w:r>
      <w:r w:rsidRPr="00865A57">
        <w:rPr>
          <w:sz w:val="22"/>
        </w:rPr>
        <w:t>”</w:t>
      </w:r>
      <w:r w:rsidRPr="00865A57">
        <w:rPr>
          <w:sz w:val="22"/>
        </w:rPr>
        <w:t>责任制要求将安全责任分解，成交供应</w:t>
      </w:r>
      <w:proofErr w:type="gramStart"/>
      <w:r w:rsidRPr="00865A57">
        <w:rPr>
          <w:sz w:val="22"/>
        </w:rPr>
        <w:t>商法定</w:t>
      </w:r>
      <w:proofErr w:type="gramEnd"/>
      <w:r w:rsidRPr="00865A57">
        <w:rPr>
          <w:sz w:val="22"/>
        </w:rPr>
        <w:t>代表人与项目部、项目部与下属各责任部门必须签订安全协议书；定期召开安全生产工作会议；组织开展安全生产检查。</w:t>
      </w:r>
    </w:p>
    <w:p w:rsidR="00865A57" w:rsidRPr="00865A57" w:rsidRDefault="00865A57" w:rsidP="00865A57">
      <w:pPr>
        <w:pStyle w:val="aff3"/>
        <w:spacing w:line="300" w:lineRule="auto"/>
        <w:ind w:firstLineChars="192" w:firstLine="422"/>
        <w:rPr>
          <w:bCs/>
          <w:sz w:val="22"/>
        </w:rPr>
      </w:pPr>
      <w:r w:rsidRPr="00865A57">
        <w:rPr>
          <w:bCs/>
          <w:sz w:val="22"/>
        </w:rPr>
        <w:t xml:space="preserve">8.1.5 </w:t>
      </w:r>
      <w:r w:rsidRPr="00865A57">
        <w:rPr>
          <w:bCs/>
          <w:sz w:val="22"/>
        </w:rPr>
        <w:t>各供应商在响应文件中要结合本项目的特点和采购</w:t>
      </w:r>
      <w:proofErr w:type="gramStart"/>
      <w:r w:rsidRPr="00865A57">
        <w:rPr>
          <w:bCs/>
          <w:sz w:val="22"/>
        </w:rPr>
        <w:t>人上述</w:t>
      </w:r>
      <w:proofErr w:type="gramEnd"/>
      <w:r w:rsidRPr="00865A57">
        <w:rPr>
          <w:bCs/>
          <w:sz w:val="22"/>
        </w:rPr>
        <w:t>的具体要求制定相应的安全文明施工措施，同时应适当考虑购买自己员工和第三方责任保险，并在报价措施费中列支必须的费用清单。</w:t>
      </w:r>
    </w:p>
    <w:p w:rsidR="00865A57" w:rsidRPr="00865A57" w:rsidRDefault="00865A57" w:rsidP="00865A57">
      <w:pPr>
        <w:pStyle w:val="aff3"/>
        <w:spacing w:line="300" w:lineRule="auto"/>
        <w:ind w:firstLineChars="192" w:firstLine="422"/>
        <w:rPr>
          <w:sz w:val="22"/>
        </w:rPr>
      </w:pPr>
      <w:r w:rsidRPr="00865A57">
        <w:rPr>
          <w:sz w:val="22"/>
        </w:rPr>
        <w:t xml:space="preserve">8.2 </w:t>
      </w:r>
      <w:r w:rsidRPr="00865A57">
        <w:rPr>
          <w:sz w:val="22"/>
        </w:rPr>
        <w:t>应急处置要求</w:t>
      </w:r>
    </w:p>
    <w:p w:rsidR="00865A57" w:rsidRPr="00865A57" w:rsidRDefault="00865A57" w:rsidP="00865A57">
      <w:pPr>
        <w:pStyle w:val="aff3"/>
        <w:spacing w:line="300" w:lineRule="auto"/>
        <w:ind w:firstLineChars="192" w:firstLine="422"/>
        <w:rPr>
          <w:sz w:val="22"/>
        </w:rPr>
      </w:pPr>
      <w:r w:rsidRPr="00865A57">
        <w:rPr>
          <w:sz w:val="22"/>
        </w:rPr>
        <w:t xml:space="preserve">8.2.1 </w:t>
      </w:r>
      <w:r w:rsidRPr="00865A57">
        <w:rPr>
          <w:sz w:val="22"/>
        </w:rPr>
        <w:t>成交供应商须建立突发事件应急处置方案，应急预案应包括组织领导体系、预警和预防机制、应急响应工程措施、临时交通组织方案、保障措施（包括应急人员、物资、机械设备、资金等）等内容。</w:t>
      </w:r>
    </w:p>
    <w:p w:rsidR="00865A57" w:rsidRPr="00865A57" w:rsidRDefault="00865A57" w:rsidP="00865A57">
      <w:pPr>
        <w:pStyle w:val="aff3"/>
        <w:spacing w:line="300" w:lineRule="auto"/>
        <w:ind w:firstLineChars="192" w:firstLine="422"/>
        <w:rPr>
          <w:sz w:val="22"/>
        </w:rPr>
      </w:pPr>
      <w:r w:rsidRPr="00865A57">
        <w:rPr>
          <w:sz w:val="22"/>
        </w:rPr>
        <w:t xml:space="preserve">8.2.2 </w:t>
      </w:r>
      <w:r w:rsidRPr="00865A57">
        <w:rPr>
          <w:sz w:val="22"/>
        </w:rPr>
        <w:t>建立应急指挥领导小组，负责应急救援总体指挥，并落实各部门职责和相关措施。</w:t>
      </w:r>
    </w:p>
    <w:p w:rsidR="00865A57" w:rsidRPr="00865A57" w:rsidRDefault="00865A57" w:rsidP="00865A57">
      <w:pPr>
        <w:pStyle w:val="aff3"/>
        <w:spacing w:line="300" w:lineRule="auto"/>
        <w:ind w:firstLineChars="192" w:firstLine="422"/>
        <w:rPr>
          <w:sz w:val="22"/>
        </w:rPr>
      </w:pPr>
      <w:r w:rsidRPr="00865A57">
        <w:rPr>
          <w:sz w:val="22"/>
        </w:rPr>
        <w:t xml:space="preserve">8.2.3 </w:t>
      </w:r>
      <w:r w:rsidRPr="00865A57">
        <w:rPr>
          <w:sz w:val="22"/>
        </w:rPr>
        <w:t>与气象、交警、消防、医疗等部门建立联动机制，</w:t>
      </w:r>
      <w:proofErr w:type="gramStart"/>
      <w:r w:rsidRPr="00865A57">
        <w:rPr>
          <w:sz w:val="22"/>
        </w:rPr>
        <w:t>如过程</w:t>
      </w:r>
      <w:proofErr w:type="gramEnd"/>
      <w:r w:rsidRPr="00865A57">
        <w:rPr>
          <w:sz w:val="22"/>
        </w:rPr>
        <w:t>中发生重特大安全事故，成交供应商应快速、及时赶到现场，实施紧急处置，并协同有关单位和部门做好善后处理和稳定工作。</w:t>
      </w:r>
    </w:p>
    <w:p w:rsidR="00865A57" w:rsidRPr="00865A57" w:rsidRDefault="00865A57" w:rsidP="00865A57">
      <w:pPr>
        <w:pStyle w:val="aff3"/>
        <w:spacing w:line="300" w:lineRule="auto"/>
        <w:ind w:firstLineChars="192" w:firstLine="422"/>
        <w:rPr>
          <w:sz w:val="22"/>
        </w:rPr>
      </w:pPr>
      <w:r w:rsidRPr="00865A57">
        <w:rPr>
          <w:sz w:val="22"/>
        </w:rPr>
        <w:t xml:space="preserve">8.2.4 </w:t>
      </w:r>
      <w:r w:rsidRPr="00865A57">
        <w:rPr>
          <w:sz w:val="22"/>
        </w:rPr>
        <w:t>组建</w:t>
      </w:r>
      <w:proofErr w:type="gramStart"/>
      <w:r w:rsidRPr="00865A57">
        <w:rPr>
          <w:sz w:val="22"/>
        </w:rPr>
        <w:t>一</w:t>
      </w:r>
      <w:proofErr w:type="gramEnd"/>
      <w:r w:rsidRPr="00865A57">
        <w:rPr>
          <w:sz w:val="22"/>
        </w:rPr>
        <w:t>支具有综合救援能力的应急救援队伍，一旦紧急情况发生，能在最短时间内到达现场进行应急处置。</w:t>
      </w:r>
    </w:p>
    <w:p w:rsidR="00865A57" w:rsidRPr="00865A57" w:rsidRDefault="00865A57" w:rsidP="00865A57">
      <w:pPr>
        <w:pStyle w:val="aff3"/>
        <w:spacing w:line="300" w:lineRule="auto"/>
        <w:ind w:firstLineChars="192" w:firstLine="422"/>
        <w:rPr>
          <w:sz w:val="22"/>
        </w:rPr>
      </w:pPr>
      <w:r w:rsidRPr="00865A57">
        <w:rPr>
          <w:sz w:val="22"/>
        </w:rPr>
        <w:t xml:space="preserve">8.2.5 </w:t>
      </w:r>
      <w:r w:rsidRPr="00865A57">
        <w:rPr>
          <w:sz w:val="22"/>
        </w:rPr>
        <w:t>定期检查应急救援物资与机具，确保物资储备数量充足、机具设备完好可用。</w:t>
      </w:r>
    </w:p>
    <w:p w:rsidR="00865A57" w:rsidRPr="00865A57" w:rsidRDefault="00865A57" w:rsidP="00865A57">
      <w:pPr>
        <w:pStyle w:val="aff3"/>
        <w:spacing w:line="300" w:lineRule="auto"/>
        <w:ind w:firstLineChars="192" w:firstLine="422"/>
        <w:rPr>
          <w:sz w:val="22"/>
        </w:rPr>
      </w:pPr>
      <w:r w:rsidRPr="00865A57">
        <w:rPr>
          <w:sz w:val="22"/>
        </w:rPr>
        <w:t xml:space="preserve">8.2.6 </w:t>
      </w:r>
      <w:r w:rsidRPr="00865A57">
        <w:rPr>
          <w:sz w:val="22"/>
        </w:rPr>
        <w:t>定期或不定期开展多方式多类别的应急演练，提高应急队伍的响应速度、救</w:t>
      </w:r>
      <w:r w:rsidRPr="00865A57">
        <w:rPr>
          <w:sz w:val="22"/>
        </w:rPr>
        <w:lastRenderedPageBreak/>
        <w:t>援水平和协同能力，并根据演练过程总结和结果评估，完善应急预案。</w:t>
      </w:r>
    </w:p>
    <w:p w:rsidR="00865A57" w:rsidRPr="00865A57" w:rsidRDefault="00865A57" w:rsidP="00865A57">
      <w:pPr>
        <w:pStyle w:val="aff3"/>
        <w:spacing w:line="300" w:lineRule="auto"/>
        <w:ind w:firstLineChars="192" w:firstLine="422"/>
        <w:rPr>
          <w:sz w:val="22"/>
        </w:rPr>
      </w:pPr>
      <w:r w:rsidRPr="00865A57">
        <w:rPr>
          <w:sz w:val="22"/>
        </w:rPr>
        <w:t xml:space="preserve">8.2.7 </w:t>
      </w:r>
      <w:r w:rsidRPr="00865A57">
        <w:rPr>
          <w:sz w:val="22"/>
        </w:rPr>
        <w:t>建立应急值守制度，安排专职人员，监测、收集各类信息；一旦发现突发性的紧急事件，在启动应急响应的同时，必须及时将情况上报采购人，上报的应急信息必须实事求是，不得瞒报、谎报和拖延不报，上报形式可用电话口头初报，随后再书面报告。</w:t>
      </w:r>
    </w:p>
    <w:p w:rsidR="00865A57" w:rsidRPr="00865A57" w:rsidRDefault="00865A57" w:rsidP="00865A57">
      <w:pPr>
        <w:ind w:firstLineChars="192" w:firstLine="424"/>
        <w:outlineLvl w:val="2"/>
        <w:rPr>
          <w:b/>
          <w:sz w:val="22"/>
        </w:rPr>
      </w:pPr>
      <w:bookmarkStart w:id="46" w:name="_Toc497211606"/>
      <w:bookmarkStart w:id="47" w:name="_Toc202343881"/>
      <w:r w:rsidRPr="00865A57">
        <w:rPr>
          <w:b/>
          <w:sz w:val="22"/>
        </w:rPr>
        <w:t>9</w:t>
      </w:r>
      <w:r w:rsidRPr="00865A57">
        <w:rPr>
          <w:b/>
          <w:sz w:val="22"/>
        </w:rPr>
        <w:t>管理、考核要求</w:t>
      </w:r>
      <w:bookmarkEnd w:id="46"/>
      <w:bookmarkEnd w:id="47"/>
    </w:p>
    <w:p w:rsidR="00865A57" w:rsidRPr="00865A57" w:rsidRDefault="00865A57" w:rsidP="00865A57">
      <w:pPr>
        <w:ind w:firstLineChars="192" w:firstLine="422"/>
        <w:jc w:val="left"/>
        <w:rPr>
          <w:sz w:val="22"/>
        </w:rPr>
      </w:pPr>
      <w:r w:rsidRPr="00865A57">
        <w:rPr>
          <w:sz w:val="22"/>
        </w:rPr>
        <w:t xml:space="preserve">9.1 </w:t>
      </w:r>
      <w:r w:rsidRPr="00865A57">
        <w:rPr>
          <w:sz w:val="22"/>
        </w:rPr>
        <w:t>项目管理要求</w:t>
      </w:r>
    </w:p>
    <w:p w:rsidR="00865A57" w:rsidRPr="00865A57" w:rsidRDefault="00865A57" w:rsidP="00865A57">
      <w:pPr>
        <w:ind w:firstLineChars="192" w:firstLine="422"/>
        <w:jc w:val="left"/>
        <w:rPr>
          <w:sz w:val="22"/>
        </w:rPr>
      </w:pPr>
      <w:r w:rsidRPr="00865A57">
        <w:rPr>
          <w:sz w:val="22"/>
        </w:rPr>
        <w:t xml:space="preserve">9.1.1 </w:t>
      </w:r>
      <w:r w:rsidRPr="00865A57">
        <w:rPr>
          <w:sz w:val="22"/>
        </w:rPr>
        <w:t>供应商在磋商阶段应根据本项目具体情况、采购人需求和国家、本市有关规定与标准制定管理方案，在成交后据此进行细化，经采购人确认后按照确认的管理方案和管理计划组织管理，接受采购人代表对管理质量的检查、监督和考核。未经采购人事前书面许可，成交供应商不得自行调整管理方案或更改管理措施。</w:t>
      </w:r>
    </w:p>
    <w:p w:rsidR="00865A57" w:rsidRPr="00865A57" w:rsidRDefault="00865A57" w:rsidP="00865A57">
      <w:pPr>
        <w:ind w:firstLineChars="192" w:firstLine="422"/>
        <w:jc w:val="left"/>
        <w:rPr>
          <w:sz w:val="22"/>
        </w:rPr>
      </w:pPr>
      <w:r w:rsidRPr="00865A57">
        <w:rPr>
          <w:sz w:val="22"/>
        </w:rPr>
        <w:t xml:space="preserve">9.1.2 </w:t>
      </w:r>
      <w:r w:rsidRPr="00865A57">
        <w:rPr>
          <w:sz w:val="22"/>
        </w:rPr>
        <w:t>根据实际需要或其他原因，采购人认为确有必要调整管理方案并以书面形式要求成交供应</w:t>
      </w:r>
      <w:proofErr w:type="gramStart"/>
      <w:r w:rsidRPr="00865A57">
        <w:rPr>
          <w:sz w:val="22"/>
        </w:rPr>
        <w:t>商管理</w:t>
      </w:r>
      <w:proofErr w:type="gramEnd"/>
      <w:r w:rsidRPr="00865A57">
        <w:rPr>
          <w:sz w:val="22"/>
        </w:rPr>
        <w:t>人员调整管理时间或更改管理措施时，成交供应商应遵从采购人要求，但如该项调整导致的费用增加，成交供应商需提出增加费用预算和依据，经由采购人确认后由采购人承担。</w:t>
      </w:r>
    </w:p>
    <w:p w:rsidR="00865A57" w:rsidRPr="00865A57" w:rsidRDefault="00865A57" w:rsidP="00865A57">
      <w:pPr>
        <w:ind w:firstLineChars="192" w:firstLine="422"/>
        <w:jc w:val="left"/>
        <w:rPr>
          <w:sz w:val="22"/>
        </w:rPr>
      </w:pPr>
      <w:r w:rsidRPr="00865A57">
        <w:rPr>
          <w:sz w:val="22"/>
        </w:rPr>
        <w:t xml:space="preserve">9.1.3 </w:t>
      </w:r>
      <w:r w:rsidRPr="00865A57">
        <w:rPr>
          <w:sz w:val="22"/>
        </w:rPr>
        <w:t>成交供应商在响应文件中承诺并经采购人认定的项目负责人及专业技术、管理人员应是本单位职工，且为该项目现场的实际操作者，并应常驻项目现场。未经采购人同意，成交供应商不得调换或撤离上述人员，如采购人认为有必要，可要求成交供应商对上述人员中的部分人员</w:t>
      </w:r>
      <w:proofErr w:type="gramStart"/>
      <w:r w:rsidRPr="00865A57">
        <w:rPr>
          <w:sz w:val="22"/>
        </w:rPr>
        <w:t>作出</w:t>
      </w:r>
      <w:proofErr w:type="gramEnd"/>
      <w:r w:rsidRPr="00865A57">
        <w:rPr>
          <w:sz w:val="22"/>
        </w:rPr>
        <w:t>更好的调整。</w:t>
      </w:r>
    </w:p>
    <w:p w:rsidR="00865A57" w:rsidRPr="00865A57" w:rsidRDefault="00865A57" w:rsidP="00865A57">
      <w:pPr>
        <w:ind w:firstLineChars="192" w:firstLine="422"/>
        <w:jc w:val="left"/>
        <w:rPr>
          <w:sz w:val="22"/>
        </w:rPr>
      </w:pPr>
      <w:r w:rsidRPr="00865A57">
        <w:rPr>
          <w:sz w:val="22"/>
        </w:rPr>
        <w:t xml:space="preserve">9.1.4 </w:t>
      </w:r>
      <w:r w:rsidRPr="00865A57">
        <w:rPr>
          <w:sz w:val="22"/>
        </w:rPr>
        <w:t>成交供应商需建立职工（含劳务工等各种类型用工）花名册等档案资料，与职工签订劳动合同，为其办理国家规定的相关保险，并按规定标准安排专业健康体检和配备劳动防护用品。</w:t>
      </w:r>
    </w:p>
    <w:p w:rsidR="00865A57" w:rsidRPr="00865A57" w:rsidRDefault="00865A57" w:rsidP="00865A57">
      <w:pPr>
        <w:ind w:firstLineChars="192" w:firstLine="422"/>
        <w:jc w:val="left"/>
        <w:rPr>
          <w:sz w:val="22"/>
        </w:rPr>
      </w:pPr>
      <w:r w:rsidRPr="00865A57">
        <w:rPr>
          <w:sz w:val="22"/>
        </w:rPr>
        <w:t xml:space="preserve">9.1.5 </w:t>
      </w:r>
      <w:r w:rsidRPr="00865A57">
        <w:rPr>
          <w:sz w:val="22"/>
        </w:rPr>
        <w:t>本项目所用材料、制品、设备等均需符合相关技术规程、规范要求。</w:t>
      </w:r>
    </w:p>
    <w:p w:rsidR="00865A57" w:rsidRPr="00865A57" w:rsidRDefault="00865A57" w:rsidP="00865A57">
      <w:pPr>
        <w:ind w:firstLineChars="192" w:firstLine="422"/>
        <w:jc w:val="left"/>
        <w:rPr>
          <w:sz w:val="22"/>
        </w:rPr>
      </w:pPr>
      <w:r w:rsidRPr="00865A57">
        <w:rPr>
          <w:sz w:val="22"/>
        </w:rPr>
        <w:t xml:space="preserve">9.1.6 </w:t>
      </w:r>
      <w:r w:rsidRPr="00865A57">
        <w:rPr>
          <w:sz w:val="22"/>
        </w:rPr>
        <w:t>本项目所用的材料、制品、设备等，供货单位送达施工现场后，</w:t>
      </w:r>
      <w:proofErr w:type="gramStart"/>
      <w:r w:rsidRPr="00865A57">
        <w:rPr>
          <w:sz w:val="22"/>
        </w:rPr>
        <w:t>由成交</w:t>
      </w:r>
      <w:proofErr w:type="gramEnd"/>
      <w:r w:rsidRPr="00865A57">
        <w:rPr>
          <w:sz w:val="22"/>
        </w:rPr>
        <w:t>供应商负责办理验收交割手续，并负责日常保管工作。</w:t>
      </w:r>
    </w:p>
    <w:p w:rsidR="00865A57" w:rsidRPr="00865A57" w:rsidRDefault="00865A57" w:rsidP="00865A57">
      <w:pPr>
        <w:pStyle w:val="aff3"/>
        <w:spacing w:line="300" w:lineRule="auto"/>
        <w:ind w:firstLineChars="192" w:firstLine="422"/>
        <w:rPr>
          <w:sz w:val="22"/>
        </w:rPr>
      </w:pPr>
      <w:r w:rsidRPr="00865A57">
        <w:rPr>
          <w:sz w:val="22"/>
        </w:rPr>
        <w:t xml:space="preserve">9.2 </w:t>
      </w:r>
      <w:r w:rsidRPr="00865A57">
        <w:rPr>
          <w:sz w:val="22"/>
        </w:rPr>
        <w:t>项目售后服务要求</w:t>
      </w:r>
    </w:p>
    <w:p w:rsidR="00865A57" w:rsidRPr="00865A57" w:rsidRDefault="00865A57" w:rsidP="00865A57">
      <w:pPr>
        <w:adjustRightInd w:val="0"/>
        <w:snapToGrid w:val="0"/>
        <w:ind w:firstLineChars="192" w:firstLine="422"/>
        <w:jc w:val="left"/>
        <w:rPr>
          <w:sz w:val="22"/>
        </w:rPr>
      </w:pPr>
      <w:r w:rsidRPr="00865A57">
        <w:rPr>
          <w:sz w:val="22"/>
        </w:rPr>
        <w:t xml:space="preserve">9.2.1 </w:t>
      </w:r>
      <w:r w:rsidRPr="00865A57">
        <w:rPr>
          <w:sz w:val="22"/>
        </w:rPr>
        <w:t>成交供应商须确保采购人能够得到及时优质的售后服务。供应商的服务应</w:t>
      </w:r>
      <w:proofErr w:type="gramStart"/>
      <w:r w:rsidRPr="00865A57">
        <w:rPr>
          <w:sz w:val="22"/>
        </w:rPr>
        <w:t>包括磋商</w:t>
      </w:r>
      <w:proofErr w:type="gramEnd"/>
      <w:r w:rsidRPr="00865A57">
        <w:rPr>
          <w:sz w:val="22"/>
        </w:rPr>
        <w:t>内容与质量要求中的具体内容及相关设备保修期内免费服务（质保期的维修服务费用包括在磋商总价之内）和保修期外的有偿维护。</w:t>
      </w:r>
    </w:p>
    <w:p w:rsidR="00865A57" w:rsidRPr="00865A57" w:rsidRDefault="00865A57" w:rsidP="00865A57">
      <w:pPr>
        <w:adjustRightInd w:val="0"/>
        <w:snapToGrid w:val="0"/>
        <w:ind w:firstLineChars="192" w:firstLine="422"/>
        <w:jc w:val="left"/>
        <w:rPr>
          <w:sz w:val="22"/>
        </w:rPr>
      </w:pPr>
      <w:r w:rsidRPr="00865A57">
        <w:rPr>
          <w:sz w:val="22"/>
        </w:rPr>
        <w:t xml:space="preserve">9.2.2 </w:t>
      </w:r>
      <w:r w:rsidRPr="00865A57">
        <w:rPr>
          <w:sz w:val="22"/>
        </w:rPr>
        <w:t>成交供应商须对设备的售后服务承诺，并对其的售后服务做出详细说明。</w:t>
      </w:r>
    </w:p>
    <w:p w:rsidR="00865A57" w:rsidRPr="00865A57" w:rsidRDefault="00865A57" w:rsidP="00865A57">
      <w:pPr>
        <w:ind w:firstLineChars="192" w:firstLine="424"/>
        <w:outlineLvl w:val="2"/>
        <w:rPr>
          <w:b/>
          <w:sz w:val="22"/>
        </w:rPr>
      </w:pPr>
      <w:bookmarkStart w:id="48" w:name="_Toc497211607"/>
      <w:bookmarkStart w:id="49" w:name="_Toc202343882"/>
      <w:r w:rsidRPr="00865A57">
        <w:rPr>
          <w:b/>
          <w:sz w:val="22"/>
        </w:rPr>
        <w:t>10</w:t>
      </w:r>
      <w:r w:rsidRPr="00865A57">
        <w:rPr>
          <w:b/>
          <w:sz w:val="22"/>
        </w:rPr>
        <w:t>保密要求</w:t>
      </w:r>
      <w:bookmarkEnd w:id="48"/>
      <w:bookmarkEnd w:id="49"/>
    </w:p>
    <w:p w:rsidR="00865A57" w:rsidRPr="00865A57" w:rsidRDefault="00865A57" w:rsidP="00865A57">
      <w:pPr>
        <w:ind w:firstLineChars="192" w:firstLine="422"/>
        <w:rPr>
          <w:sz w:val="22"/>
        </w:rPr>
      </w:pPr>
      <w:r w:rsidRPr="00865A57">
        <w:rPr>
          <w:sz w:val="22"/>
        </w:rPr>
        <w:t xml:space="preserve">10.1 </w:t>
      </w:r>
      <w:r w:rsidRPr="00865A57">
        <w:rPr>
          <w:sz w:val="22"/>
        </w:rPr>
        <w:t>成交供应商应遵守合同文件约定内容的保密要求。如果采购人提供的内容属于保密的，应签订保密协议，且双方均有保密义务。成交供应商不得利用工作之便外泄资料或做其他用途，否则成交供应商需承担由此引起的法律责任和赔偿采购人的经济损失。本款规定的效力及于成交供应商及成交供应商的所有雇用人员。</w:t>
      </w:r>
    </w:p>
    <w:p w:rsidR="00865A57" w:rsidRPr="00865A57" w:rsidRDefault="00865A57" w:rsidP="00865A57">
      <w:pPr>
        <w:rPr>
          <w:sz w:val="20"/>
          <w:szCs w:val="20"/>
        </w:rPr>
      </w:pPr>
    </w:p>
    <w:p w:rsidR="00865A57" w:rsidRPr="00865A57" w:rsidRDefault="00865A57" w:rsidP="00865A57">
      <w:pPr>
        <w:adjustRightInd w:val="0"/>
        <w:snapToGrid w:val="0"/>
        <w:jc w:val="center"/>
        <w:outlineLvl w:val="1"/>
        <w:rPr>
          <w:rFonts w:eastAsia="黑体"/>
          <w:sz w:val="30"/>
          <w:szCs w:val="30"/>
        </w:rPr>
      </w:pPr>
      <w:bookmarkStart w:id="50" w:name="_Toc497211608"/>
      <w:bookmarkStart w:id="51" w:name="_Toc202343883"/>
      <w:r w:rsidRPr="00865A57">
        <w:rPr>
          <w:rFonts w:eastAsia="黑体"/>
          <w:sz w:val="30"/>
          <w:szCs w:val="30"/>
        </w:rPr>
        <w:lastRenderedPageBreak/>
        <w:t>四、报价须知</w:t>
      </w:r>
      <w:bookmarkEnd w:id="50"/>
      <w:bookmarkEnd w:id="51"/>
    </w:p>
    <w:p w:rsidR="00865A57" w:rsidRPr="00865A57" w:rsidRDefault="00865A57" w:rsidP="00865A57">
      <w:pPr>
        <w:adjustRightInd w:val="0"/>
        <w:snapToGrid w:val="0"/>
        <w:ind w:firstLineChars="200" w:firstLine="442"/>
        <w:jc w:val="left"/>
        <w:outlineLvl w:val="2"/>
        <w:rPr>
          <w:b/>
          <w:sz w:val="22"/>
        </w:rPr>
      </w:pPr>
      <w:bookmarkStart w:id="52" w:name="_Toc490037251"/>
      <w:bookmarkStart w:id="53" w:name="_Toc497747038"/>
      <w:bookmarkStart w:id="54" w:name="_Toc202343884"/>
      <w:bookmarkStart w:id="55" w:name="_Toc497211611"/>
      <w:r w:rsidRPr="00865A57">
        <w:rPr>
          <w:b/>
          <w:sz w:val="22"/>
        </w:rPr>
        <w:t>11</w:t>
      </w:r>
      <w:r w:rsidRPr="00865A57">
        <w:rPr>
          <w:b/>
          <w:sz w:val="22"/>
        </w:rPr>
        <w:t>磋商报价依据</w:t>
      </w:r>
      <w:bookmarkEnd w:id="52"/>
      <w:bookmarkEnd w:id="53"/>
      <w:bookmarkEnd w:id="54"/>
    </w:p>
    <w:p w:rsidR="00865A57" w:rsidRPr="00865A57" w:rsidRDefault="00865A57" w:rsidP="00865A57">
      <w:pPr>
        <w:adjustRightInd w:val="0"/>
        <w:snapToGrid w:val="0"/>
        <w:ind w:firstLineChars="200" w:firstLine="440"/>
        <w:jc w:val="left"/>
        <w:rPr>
          <w:sz w:val="22"/>
        </w:rPr>
      </w:pPr>
      <w:r w:rsidRPr="00865A57">
        <w:rPr>
          <w:sz w:val="22"/>
        </w:rPr>
        <w:t xml:space="preserve">11.1 </w:t>
      </w:r>
      <w:r w:rsidRPr="00865A57">
        <w:rPr>
          <w:sz w:val="22"/>
        </w:rPr>
        <w:t>磋商报价计算依据包括本项目的磋商文件（包括提供的附件）、磋商文件答疑或修改的补充文书、磋商过程中实质性变动的内容、服务内容一览表（工作量清单）（设施量清单）、项目现场条件等。</w:t>
      </w:r>
    </w:p>
    <w:p w:rsidR="00865A57" w:rsidRPr="00865A57" w:rsidRDefault="00865A57" w:rsidP="00865A57">
      <w:pPr>
        <w:adjustRightInd w:val="0"/>
        <w:snapToGrid w:val="0"/>
        <w:ind w:firstLineChars="200" w:firstLine="440"/>
        <w:jc w:val="left"/>
        <w:rPr>
          <w:sz w:val="22"/>
        </w:rPr>
      </w:pPr>
      <w:r w:rsidRPr="00865A57">
        <w:rPr>
          <w:sz w:val="22"/>
        </w:rPr>
        <w:t>11.2</w:t>
      </w:r>
      <w:r w:rsidRPr="00865A57">
        <w:rPr>
          <w:sz w:val="22"/>
        </w:rPr>
        <w:t>磋商文件明确的项目范围、实施内容、实施期限、质量要求、售后服务（如果有）、管理要求与标准及考核要求等。</w:t>
      </w:r>
    </w:p>
    <w:p w:rsidR="00865A57" w:rsidRPr="00865A57" w:rsidRDefault="00865A57" w:rsidP="00865A57">
      <w:pPr>
        <w:adjustRightInd w:val="0"/>
        <w:snapToGrid w:val="0"/>
        <w:ind w:firstLineChars="200" w:firstLine="440"/>
        <w:jc w:val="left"/>
        <w:rPr>
          <w:sz w:val="22"/>
        </w:rPr>
      </w:pPr>
      <w:r w:rsidRPr="00865A57">
        <w:rPr>
          <w:sz w:val="22"/>
        </w:rPr>
        <w:t>11.3</w:t>
      </w:r>
      <w:r w:rsidRPr="00865A57">
        <w:rPr>
          <w:sz w:val="22"/>
        </w:rPr>
        <w:t>服务内容一览表（工作量清单）（设施量清单）说明</w:t>
      </w:r>
    </w:p>
    <w:p w:rsidR="00865A57" w:rsidRPr="00865A57" w:rsidRDefault="00865A57" w:rsidP="00865A57">
      <w:pPr>
        <w:adjustRightInd w:val="0"/>
        <w:snapToGrid w:val="0"/>
        <w:ind w:firstLineChars="200" w:firstLine="440"/>
        <w:jc w:val="left"/>
        <w:rPr>
          <w:sz w:val="22"/>
        </w:rPr>
      </w:pPr>
      <w:r w:rsidRPr="00865A57">
        <w:rPr>
          <w:sz w:val="22"/>
        </w:rPr>
        <w:t>11.3.1</w:t>
      </w:r>
      <w:r w:rsidRPr="00865A57">
        <w:rPr>
          <w:sz w:val="22"/>
        </w:rPr>
        <w:t>服务内容一览表（工作量清单）（设施量清单）应与供应商须知、合同条件、项目质量标准和要求等文件结合起来理解或解释。</w:t>
      </w:r>
    </w:p>
    <w:p w:rsidR="00865A57" w:rsidRPr="00865A57" w:rsidRDefault="00865A57" w:rsidP="00865A57">
      <w:pPr>
        <w:adjustRightInd w:val="0"/>
        <w:snapToGrid w:val="0"/>
        <w:ind w:firstLineChars="200" w:firstLine="440"/>
        <w:jc w:val="left"/>
        <w:rPr>
          <w:sz w:val="22"/>
        </w:rPr>
      </w:pPr>
      <w:r w:rsidRPr="00865A57">
        <w:rPr>
          <w:sz w:val="22"/>
        </w:rPr>
        <w:t>11.3.2</w:t>
      </w:r>
      <w:r w:rsidRPr="00865A57">
        <w:rPr>
          <w:sz w:val="22"/>
        </w:rPr>
        <w:t>采购人提供的服务内容一览表（工作量清单）（设施量清单）是依照采购需求测算出的主要工作内容，允许供应商对服务内容一览表（工作量清单）（设施量清单）内非核心工作内容进行优化设计，并依照优化后的方案进行报价。各供应商应认真了解采购需求，如发现核心工作内容和实际采购需求不一致时，应立即以书面形式通知采购人核查，除非采购人以答疑文件、补充文件或磋商过程中实质性内容对磋商文件予以更正，否则，应以服务内容一览表（工作量清单）（设施量清单）为准。</w:t>
      </w:r>
    </w:p>
    <w:p w:rsidR="00865A57" w:rsidRPr="00865A57" w:rsidRDefault="00865A57" w:rsidP="00865A57">
      <w:pPr>
        <w:adjustRightInd w:val="0"/>
        <w:snapToGrid w:val="0"/>
        <w:ind w:firstLineChars="200" w:firstLine="440"/>
        <w:jc w:val="left"/>
        <w:rPr>
          <w:sz w:val="22"/>
        </w:rPr>
      </w:pPr>
      <w:r w:rsidRPr="00865A57">
        <w:rPr>
          <w:sz w:val="22"/>
        </w:rPr>
        <w:t>11.4</w:t>
      </w:r>
      <w:r w:rsidRPr="00865A57">
        <w:rPr>
          <w:sz w:val="22"/>
        </w:rPr>
        <w:t>岗位设置说明</w:t>
      </w:r>
    </w:p>
    <w:p w:rsidR="00865A57" w:rsidRPr="00865A57" w:rsidRDefault="00865A57" w:rsidP="00865A57">
      <w:pPr>
        <w:adjustRightInd w:val="0"/>
        <w:snapToGrid w:val="0"/>
        <w:ind w:firstLineChars="200" w:firstLine="440"/>
        <w:jc w:val="left"/>
        <w:rPr>
          <w:sz w:val="22"/>
        </w:rPr>
      </w:pPr>
      <w:r w:rsidRPr="00865A57">
        <w:rPr>
          <w:sz w:val="22"/>
        </w:rPr>
        <w:t xml:space="preserve">11.4.1 </w:t>
      </w:r>
      <w:r w:rsidRPr="00865A57">
        <w:rPr>
          <w:sz w:val="22"/>
        </w:rPr>
        <w:t>岗位设置应与磋商须知、合同条件、项目质量标准和要求等文件结合起来理解或解释。</w:t>
      </w:r>
    </w:p>
    <w:p w:rsidR="00865A57" w:rsidRPr="00865A57" w:rsidRDefault="00865A57" w:rsidP="00865A57">
      <w:pPr>
        <w:adjustRightInd w:val="0"/>
        <w:snapToGrid w:val="0"/>
        <w:ind w:firstLineChars="200" w:firstLine="440"/>
        <w:jc w:val="left"/>
        <w:rPr>
          <w:sz w:val="22"/>
        </w:rPr>
      </w:pPr>
      <w:r w:rsidRPr="00865A57">
        <w:rPr>
          <w:sz w:val="22"/>
        </w:rPr>
        <w:t xml:space="preserve">11.4.2 </w:t>
      </w:r>
      <w:r w:rsidRPr="00865A57">
        <w:rPr>
          <w:sz w:val="22"/>
        </w:rPr>
        <w:t>采购人提供的</w:t>
      </w:r>
      <w:r w:rsidRPr="00865A57">
        <w:rPr>
          <w:b/>
          <w:kern w:val="0"/>
          <w:sz w:val="22"/>
          <w:u w:val="single"/>
        </w:rPr>
        <w:t>岗位设置</w:t>
      </w:r>
      <w:r w:rsidRPr="00865A57">
        <w:rPr>
          <w:sz w:val="22"/>
        </w:rPr>
        <w:t>是依照采购需求测算出的</w:t>
      </w:r>
      <w:r w:rsidRPr="00865A57">
        <w:rPr>
          <w:b/>
          <w:kern w:val="0"/>
          <w:sz w:val="22"/>
          <w:u w:val="single"/>
        </w:rPr>
        <w:t>各岗位最低配置要求</w:t>
      </w:r>
      <w:r w:rsidRPr="00865A57">
        <w:rPr>
          <w:sz w:val="22"/>
        </w:rPr>
        <w:t>，与最终的实际履约可能存在小的出入，各供应商应了解采购需求。供应商如发现</w:t>
      </w:r>
      <w:r w:rsidRPr="00865A57">
        <w:rPr>
          <w:b/>
          <w:kern w:val="0"/>
          <w:sz w:val="22"/>
          <w:u w:val="single"/>
        </w:rPr>
        <w:t>该表</w:t>
      </w:r>
      <w:r w:rsidRPr="00865A57">
        <w:rPr>
          <w:sz w:val="22"/>
        </w:rPr>
        <w:t>和实际工作内容不一致时，应立即以书面形式通知采购人核查，除非采购人以答疑文件、补充文件或磋商过程中实质性内容对磋商文件予以更正</w:t>
      </w:r>
    </w:p>
    <w:p w:rsidR="00865A57" w:rsidRPr="00865A57" w:rsidRDefault="00865A57" w:rsidP="00865A57">
      <w:pPr>
        <w:adjustRightInd w:val="0"/>
        <w:snapToGrid w:val="0"/>
        <w:ind w:firstLineChars="200" w:firstLine="442"/>
        <w:jc w:val="left"/>
        <w:outlineLvl w:val="2"/>
        <w:rPr>
          <w:b/>
          <w:sz w:val="22"/>
        </w:rPr>
      </w:pPr>
      <w:bookmarkStart w:id="56" w:name="_Toc490037252"/>
      <w:bookmarkStart w:id="57" w:name="_Toc497747039"/>
      <w:bookmarkStart w:id="58" w:name="_Toc202343885"/>
      <w:r w:rsidRPr="00865A57">
        <w:rPr>
          <w:b/>
          <w:sz w:val="22"/>
        </w:rPr>
        <w:t>1</w:t>
      </w:r>
      <w:bookmarkStart w:id="59" w:name="_Toc490037253"/>
      <w:bookmarkEnd w:id="56"/>
      <w:r w:rsidRPr="00865A57">
        <w:rPr>
          <w:b/>
          <w:sz w:val="22"/>
        </w:rPr>
        <w:t>2</w:t>
      </w:r>
      <w:r w:rsidRPr="00865A57">
        <w:rPr>
          <w:b/>
          <w:sz w:val="22"/>
        </w:rPr>
        <w:t>磋商报价</w:t>
      </w:r>
      <w:bookmarkEnd w:id="59"/>
      <w:r w:rsidRPr="00865A57">
        <w:rPr>
          <w:b/>
          <w:sz w:val="22"/>
        </w:rPr>
        <w:t>内容</w:t>
      </w:r>
      <w:bookmarkEnd w:id="57"/>
      <w:bookmarkEnd w:id="58"/>
    </w:p>
    <w:p w:rsidR="00865A57" w:rsidRPr="00865A57" w:rsidRDefault="00865A57" w:rsidP="00865A57">
      <w:pPr>
        <w:adjustRightInd w:val="0"/>
        <w:snapToGrid w:val="0"/>
        <w:ind w:firstLineChars="200" w:firstLine="440"/>
        <w:jc w:val="left"/>
        <w:rPr>
          <w:sz w:val="22"/>
        </w:rPr>
      </w:pPr>
      <w:r w:rsidRPr="00865A57">
        <w:rPr>
          <w:sz w:val="22"/>
        </w:rPr>
        <w:t xml:space="preserve">12.1 </w:t>
      </w:r>
      <w:r w:rsidRPr="00865A57">
        <w:rPr>
          <w:sz w:val="22"/>
        </w:rPr>
        <w:t>本项目报价为</w:t>
      </w:r>
      <w:proofErr w:type="gramStart"/>
      <w:r w:rsidRPr="00865A57">
        <w:rPr>
          <w:sz w:val="22"/>
        </w:rPr>
        <w:t>全费用</w:t>
      </w:r>
      <w:proofErr w:type="gramEnd"/>
      <w:r w:rsidRPr="00865A57">
        <w:rPr>
          <w:sz w:val="22"/>
        </w:rPr>
        <w:t>报价，是履行合同的最终价格，除采购需求中另有说明外，磋商报价（即磋商总价）应包括项目前期准备工作、方案策划、</w:t>
      </w:r>
      <w:proofErr w:type="gramStart"/>
      <w:r w:rsidRPr="00865A57">
        <w:rPr>
          <w:sz w:val="22"/>
        </w:rPr>
        <w:t>布展图</w:t>
      </w:r>
      <w:proofErr w:type="gramEnd"/>
      <w:r w:rsidRPr="00865A57">
        <w:rPr>
          <w:sz w:val="22"/>
        </w:rPr>
        <w:t>设计、平面内容设计、现场作业布展、艺术化置景、实物布展、多媒体设计、售后服务投入使用这一系列过程中所包含的所有费用。</w:t>
      </w:r>
    </w:p>
    <w:p w:rsidR="00865A57" w:rsidRPr="00865A57" w:rsidRDefault="00865A57" w:rsidP="00865A57">
      <w:pPr>
        <w:adjustRightInd w:val="0"/>
        <w:snapToGrid w:val="0"/>
        <w:ind w:firstLineChars="200" w:firstLine="440"/>
        <w:jc w:val="left"/>
        <w:rPr>
          <w:sz w:val="22"/>
        </w:rPr>
      </w:pPr>
      <w:r w:rsidRPr="00865A57">
        <w:rPr>
          <w:sz w:val="22"/>
        </w:rPr>
        <w:t xml:space="preserve">12.2 </w:t>
      </w:r>
      <w:r w:rsidRPr="00865A57">
        <w:rPr>
          <w:sz w:val="22"/>
        </w:rPr>
        <w:t>磋商报价中供应商应考虑本项目可能存在的风险因素。磋商报价应将所有工作内容考虑在内，如有漏项或缺项，均属于供应商的风险，其费用视作已分配在磋商报价明细表内单价或总价之中。供应商应逐项计算并填写单价、合计价和总价。</w:t>
      </w:r>
    </w:p>
    <w:p w:rsidR="00865A57" w:rsidRPr="00865A57" w:rsidRDefault="00865A57" w:rsidP="00865A57">
      <w:pPr>
        <w:adjustRightInd w:val="0"/>
        <w:snapToGrid w:val="0"/>
        <w:ind w:firstLineChars="200" w:firstLine="440"/>
        <w:jc w:val="left"/>
        <w:rPr>
          <w:sz w:val="22"/>
        </w:rPr>
      </w:pPr>
      <w:r w:rsidRPr="00865A57">
        <w:rPr>
          <w:sz w:val="22"/>
        </w:rPr>
        <w:t>12.3</w:t>
      </w:r>
      <w:r w:rsidRPr="00865A57">
        <w:rPr>
          <w:sz w:val="22"/>
        </w:rPr>
        <w:t>在项目实施期内，对于除不可抗力因素之外，人工价格上涨以及可能存在的其它任何风险因素，供应商应自行考虑，在合同履约期内中标价不作调整。</w:t>
      </w:r>
    </w:p>
    <w:p w:rsidR="00865A57" w:rsidRPr="00865A57" w:rsidRDefault="00865A57" w:rsidP="00865A57">
      <w:pPr>
        <w:adjustRightInd w:val="0"/>
        <w:snapToGrid w:val="0"/>
        <w:ind w:firstLineChars="200" w:firstLine="440"/>
        <w:jc w:val="left"/>
        <w:rPr>
          <w:sz w:val="22"/>
        </w:rPr>
      </w:pPr>
      <w:r w:rsidRPr="00865A57">
        <w:rPr>
          <w:sz w:val="22"/>
        </w:rPr>
        <w:t xml:space="preserve">12.4 </w:t>
      </w:r>
      <w:r w:rsidRPr="00865A57">
        <w:rPr>
          <w:sz w:val="22"/>
        </w:rPr>
        <w:t>供应</w:t>
      </w:r>
      <w:proofErr w:type="gramStart"/>
      <w:r w:rsidRPr="00865A57">
        <w:rPr>
          <w:sz w:val="22"/>
        </w:rPr>
        <w:t>商按照</w:t>
      </w:r>
      <w:proofErr w:type="gramEnd"/>
      <w:r w:rsidRPr="00865A57">
        <w:rPr>
          <w:sz w:val="22"/>
        </w:rPr>
        <w:t>响应文件格式中所附的表式完整地填写《磋商报价一览表》及各类磋商报价明细表，说明其拟提供服务的内容、数量、价格、时间、价格构成等。</w:t>
      </w:r>
    </w:p>
    <w:p w:rsidR="00865A57" w:rsidRPr="00865A57" w:rsidRDefault="00865A57" w:rsidP="00865A57">
      <w:pPr>
        <w:adjustRightInd w:val="0"/>
        <w:snapToGrid w:val="0"/>
        <w:ind w:firstLineChars="200" w:firstLine="440"/>
        <w:jc w:val="left"/>
        <w:rPr>
          <w:sz w:val="22"/>
        </w:rPr>
      </w:pPr>
      <w:r w:rsidRPr="00865A57">
        <w:rPr>
          <w:sz w:val="22"/>
        </w:rPr>
        <w:t>12.5</w:t>
      </w:r>
      <w:r w:rsidRPr="00865A57">
        <w:rPr>
          <w:sz w:val="22"/>
        </w:rPr>
        <w:t>供应</w:t>
      </w:r>
      <w:proofErr w:type="gramStart"/>
      <w:r w:rsidRPr="00865A57">
        <w:rPr>
          <w:sz w:val="22"/>
        </w:rPr>
        <w:t>商按照</w:t>
      </w:r>
      <w:proofErr w:type="gramEnd"/>
      <w:r w:rsidRPr="00865A57">
        <w:rPr>
          <w:sz w:val="22"/>
        </w:rPr>
        <w:t>响应文件格式中所附的表式完整地</w:t>
      </w:r>
      <w:proofErr w:type="gramStart"/>
      <w:r w:rsidRPr="00865A57">
        <w:rPr>
          <w:sz w:val="22"/>
        </w:rPr>
        <w:t>填写磋商</w:t>
      </w:r>
      <w:proofErr w:type="gramEnd"/>
      <w:r w:rsidRPr="00865A57">
        <w:rPr>
          <w:sz w:val="22"/>
        </w:rPr>
        <w:t>一览表及各类磋商报价明细表，说明其拟提供服务的内容、数量、价格构成等。</w:t>
      </w:r>
    </w:p>
    <w:p w:rsidR="00865A57" w:rsidRPr="00865A57" w:rsidRDefault="00865A57" w:rsidP="00865A57">
      <w:pPr>
        <w:adjustRightInd w:val="0"/>
        <w:snapToGrid w:val="0"/>
        <w:ind w:firstLineChars="200" w:firstLine="440"/>
        <w:jc w:val="left"/>
        <w:rPr>
          <w:sz w:val="22"/>
        </w:rPr>
      </w:pPr>
      <w:r w:rsidRPr="00865A57">
        <w:rPr>
          <w:sz w:val="22"/>
        </w:rPr>
        <w:t>供应商只需在《磋商一览表》中报出对应服务期限的磋商价格即可。</w:t>
      </w:r>
    </w:p>
    <w:p w:rsidR="00865A57" w:rsidRPr="00865A57" w:rsidRDefault="00865A57" w:rsidP="00865A57">
      <w:pPr>
        <w:adjustRightInd w:val="0"/>
        <w:snapToGrid w:val="0"/>
        <w:ind w:firstLineChars="200" w:firstLine="442"/>
        <w:outlineLvl w:val="2"/>
        <w:rPr>
          <w:b/>
          <w:sz w:val="22"/>
        </w:rPr>
      </w:pPr>
      <w:bookmarkStart w:id="60" w:name="_Toc202343886"/>
      <w:r w:rsidRPr="00865A57">
        <w:rPr>
          <w:b/>
          <w:sz w:val="22"/>
        </w:rPr>
        <w:lastRenderedPageBreak/>
        <w:t>13</w:t>
      </w:r>
      <w:r w:rsidRPr="00865A57">
        <w:rPr>
          <w:b/>
          <w:sz w:val="22"/>
        </w:rPr>
        <w:t>磋商报价控制性条款</w:t>
      </w:r>
      <w:bookmarkEnd w:id="55"/>
      <w:bookmarkEnd w:id="60"/>
    </w:p>
    <w:p w:rsidR="00865A57" w:rsidRPr="00865A57" w:rsidRDefault="00865A57" w:rsidP="00865A57">
      <w:pPr>
        <w:adjustRightInd w:val="0"/>
        <w:snapToGrid w:val="0"/>
        <w:ind w:firstLineChars="192" w:firstLine="422"/>
        <w:jc w:val="left"/>
        <w:rPr>
          <w:sz w:val="22"/>
        </w:rPr>
      </w:pPr>
      <w:r w:rsidRPr="00865A57">
        <w:rPr>
          <w:sz w:val="22"/>
        </w:rPr>
        <w:t xml:space="preserve">13.1 </w:t>
      </w:r>
      <w:r w:rsidRPr="00865A57">
        <w:rPr>
          <w:sz w:val="22"/>
        </w:rPr>
        <w:t>磋商最后报价不得超过公布的预算金额或最高限价，其中各年度或各分项报价（如有要求）均不得超过对应的预算金额或最高限价。</w:t>
      </w:r>
    </w:p>
    <w:p w:rsidR="00865A57" w:rsidRPr="00865A57" w:rsidRDefault="00865A57" w:rsidP="00865A57">
      <w:pPr>
        <w:adjustRightInd w:val="0"/>
        <w:snapToGrid w:val="0"/>
        <w:ind w:firstLineChars="192" w:firstLine="422"/>
        <w:jc w:val="left"/>
        <w:rPr>
          <w:sz w:val="22"/>
        </w:rPr>
      </w:pPr>
      <w:r w:rsidRPr="00865A57">
        <w:rPr>
          <w:sz w:val="22"/>
        </w:rPr>
        <w:t xml:space="preserve">13.2 </w:t>
      </w:r>
      <w:r w:rsidRPr="00865A57">
        <w:rPr>
          <w:sz w:val="22"/>
        </w:rPr>
        <w:t>本项目只允许有一个报价，任何有选择的报价将不予接受。</w:t>
      </w:r>
    </w:p>
    <w:p w:rsidR="00865A57" w:rsidRPr="00865A57" w:rsidRDefault="00865A57" w:rsidP="00865A57">
      <w:pPr>
        <w:adjustRightInd w:val="0"/>
        <w:snapToGrid w:val="0"/>
        <w:ind w:firstLineChars="192" w:firstLine="422"/>
        <w:jc w:val="left"/>
        <w:rPr>
          <w:sz w:val="22"/>
        </w:rPr>
      </w:pPr>
      <w:r w:rsidRPr="00865A57">
        <w:rPr>
          <w:sz w:val="22"/>
        </w:rPr>
        <w:t xml:space="preserve">13.3 </w:t>
      </w:r>
      <w:r w:rsidRPr="00865A57">
        <w:rPr>
          <w:sz w:val="22"/>
        </w:rPr>
        <w:t>供应商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rsidR="00865A57" w:rsidRPr="00865A57" w:rsidRDefault="00865A57" w:rsidP="00865A57">
      <w:pPr>
        <w:adjustRightInd w:val="0"/>
        <w:snapToGrid w:val="0"/>
        <w:ind w:firstLineChars="192" w:firstLine="424"/>
        <w:jc w:val="left"/>
        <w:rPr>
          <w:sz w:val="22"/>
        </w:rPr>
      </w:pPr>
      <w:r w:rsidRPr="00865A57">
        <w:rPr>
          <w:rFonts w:ascii="宋体" w:hAnsi="宋体" w:cs="宋体" w:hint="eastAsia"/>
          <w:b/>
          <w:bCs/>
          <w:kern w:val="0"/>
          <w:sz w:val="22"/>
        </w:rPr>
        <w:t>★</w:t>
      </w:r>
      <w:r w:rsidRPr="00865A57">
        <w:rPr>
          <w:sz w:val="22"/>
        </w:rPr>
        <w:t xml:space="preserve">13.4 </w:t>
      </w:r>
      <w:r w:rsidRPr="00865A57">
        <w:rPr>
          <w:sz w:val="22"/>
        </w:rPr>
        <w:t>经磋商小组审定，磋商报价存在下列情形之一的，该响应文件作无效处理：</w:t>
      </w:r>
      <w:r w:rsidRPr="00865A57">
        <w:rPr>
          <w:sz w:val="22"/>
        </w:rPr>
        <w:t xml:space="preserve"> </w:t>
      </w:r>
    </w:p>
    <w:p w:rsidR="00865A57" w:rsidRPr="00865A57" w:rsidRDefault="00865A57" w:rsidP="00865A57">
      <w:pPr>
        <w:adjustRightInd w:val="0"/>
        <w:snapToGrid w:val="0"/>
        <w:ind w:firstLineChars="192" w:firstLine="422"/>
        <w:jc w:val="left"/>
        <w:rPr>
          <w:sz w:val="22"/>
        </w:rPr>
      </w:pPr>
      <w:r w:rsidRPr="00865A57">
        <w:rPr>
          <w:sz w:val="22"/>
        </w:rPr>
        <w:t xml:space="preserve">13.4.1 </w:t>
      </w:r>
      <w:r w:rsidRPr="00865A57">
        <w:rPr>
          <w:sz w:val="22"/>
        </w:rPr>
        <w:t>磋商最后报价和技术方案明显不相符的；</w:t>
      </w:r>
    </w:p>
    <w:p w:rsidR="00865A57" w:rsidRPr="00865A57" w:rsidRDefault="00865A57" w:rsidP="00865A57">
      <w:pPr>
        <w:adjustRightInd w:val="0"/>
        <w:snapToGrid w:val="0"/>
        <w:ind w:firstLineChars="192" w:firstLine="422"/>
        <w:jc w:val="left"/>
        <w:rPr>
          <w:sz w:val="22"/>
        </w:rPr>
      </w:pPr>
      <w:r w:rsidRPr="00865A57">
        <w:rPr>
          <w:sz w:val="22"/>
        </w:rPr>
        <w:t xml:space="preserve">13.4.2 </w:t>
      </w:r>
      <w:r w:rsidRPr="00865A57">
        <w:rPr>
          <w:sz w:val="22"/>
        </w:rPr>
        <w:t>磋商最后报价中缩减磋商小组最终确定的服务内容的。</w:t>
      </w:r>
    </w:p>
    <w:p w:rsidR="00865A57" w:rsidRPr="00865A57" w:rsidRDefault="00865A57" w:rsidP="00865A57">
      <w:pPr>
        <w:ind w:firstLineChars="192" w:firstLine="424"/>
        <w:outlineLvl w:val="2"/>
        <w:rPr>
          <w:b/>
          <w:sz w:val="22"/>
        </w:rPr>
      </w:pPr>
      <w:bookmarkStart w:id="61" w:name="_Toc497211612"/>
      <w:bookmarkStart w:id="62" w:name="_Toc202343887"/>
      <w:r w:rsidRPr="00865A57">
        <w:rPr>
          <w:b/>
          <w:sz w:val="22"/>
        </w:rPr>
        <w:t>14</w:t>
      </w:r>
      <w:r w:rsidRPr="00865A57">
        <w:rPr>
          <w:b/>
          <w:sz w:val="22"/>
        </w:rPr>
        <w:t>其他</w:t>
      </w:r>
      <w:bookmarkEnd w:id="61"/>
      <w:bookmarkEnd w:id="62"/>
    </w:p>
    <w:p w:rsidR="00865A57" w:rsidRPr="00865A57" w:rsidRDefault="00865A57" w:rsidP="00865A57">
      <w:pPr>
        <w:snapToGrid w:val="0"/>
        <w:ind w:firstLineChars="192" w:firstLine="422"/>
        <w:rPr>
          <w:sz w:val="22"/>
        </w:rPr>
      </w:pPr>
      <w:r w:rsidRPr="00865A57">
        <w:rPr>
          <w:sz w:val="22"/>
        </w:rPr>
        <w:t>无</w:t>
      </w:r>
    </w:p>
    <w:p w:rsidR="00865A57" w:rsidRPr="00865A57" w:rsidRDefault="00865A57" w:rsidP="00865A57">
      <w:pPr>
        <w:adjustRightInd w:val="0"/>
        <w:snapToGrid w:val="0"/>
        <w:jc w:val="center"/>
        <w:outlineLvl w:val="1"/>
        <w:rPr>
          <w:rFonts w:eastAsia="黑体"/>
          <w:sz w:val="30"/>
          <w:szCs w:val="30"/>
        </w:rPr>
      </w:pPr>
      <w:bookmarkStart w:id="63" w:name="_Toc497211613"/>
      <w:bookmarkStart w:id="64" w:name="_Toc486947670"/>
      <w:bookmarkStart w:id="65" w:name="_Toc202343888"/>
      <w:bookmarkStart w:id="66" w:name="_Toc481849902"/>
      <w:bookmarkStart w:id="67" w:name="_Toc486604818"/>
      <w:r w:rsidRPr="00865A57">
        <w:rPr>
          <w:rFonts w:eastAsia="黑体"/>
          <w:sz w:val="30"/>
          <w:szCs w:val="30"/>
        </w:rPr>
        <w:t>五、政府采购政策</w:t>
      </w:r>
      <w:bookmarkEnd w:id="63"/>
      <w:bookmarkEnd w:id="64"/>
      <w:bookmarkEnd w:id="65"/>
    </w:p>
    <w:p w:rsidR="00865A57" w:rsidRPr="00865A57" w:rsidRDefault="00865A57" w:rsidP="00865A57">
      <w:pPr>
        <w:adjustRightInd w:val="0"/>
        <w:snapToGrid w:val="0"/>
        <w:ind w:firstLineChars="200" w:firstLine="442"/>
        <w:outlineLvl w:val="2"/>
        <w:rPr>
          <w:b/>
          <w:sz w:val="22"/>
        </w:rPr>
      </w:pPr>
      <w:bookmarkStart w:id="68" w:name="_Toc535412969"/>
      <w:bookmarkStart w:id="69" w:name="_Toc202343889"/>
      <w:bookmarkStart w:id="70" w:name="_Toc497211267"/>
      <w:bookmarkStart w:id="71" w:name="_Toc1996365"/>
      <w:bookmarkStart w:id="72" w:name="_Toc3750"/>
      <w:bookmarkStart w:id="73" w:name="_Toc481849905"/>
      <w:bookmarkStart w:id="74" w:name="_Toc1996366"/>
      <w:bookmarkStart w:id="75" w:name="_Toc486604821"/>
      <w:bookmarkStart w:id="76" w:name="_Toc24401"/>
      <w:bookmarkStart w:id="77" w:name="_Toc481849906"/>
      <w:bookmarkStart w:id="78" w:name="_Toc9591"/>
      <w:bookmarkStart w:id="79" w:name="_Toc486604822"/>
      <w:bookmarkStart w:id="80" w:name="_Toc25173"/>
      <w:bookmarkEnd w:id="66"/>
      <w:bookmarkEnd w:id="67"/>
      <w:r w:rsidRPr="00865A57">
        <w:rPr>
          <w:b/>
          <w:sz w:val="22"/>
        </w:rPr>
        <w:t>15</w:t>
      </w:r>
      <w:r w:rsidRPr="00865A57">
        <w:rPr>
          <w:b/>
          <w:sz w:val="22"/>
        </w:rPr>
        <w:t>节能产品政府采购</w:t>
      </w:r>
      <w:bookmarkEnd w:id="68"/>
      <w:bookmarkEnd w:id="69"/>
    </w:p>
    <w:p w:rsidR="00865A57" w:rsidRPr="00865A57" w:rsidRDefault="00865A57" w:rsidP="00865A57">
      <w:pPr>
        <w:adjustRightInd w:val="0"/>
        <w:snapToGrid w:val="0"/>
        <w:ind w:firstLineChars="200" w:firstLine="440"/>
        <w:rPr>
          <w:sz w:val="22"/>
        </w:rPr>
      </w:pPr>
      <w:r w:rsidRPr="00865A57">
        <w:rPr>
          <w:sz w:val="22"/>
        </w:rPr>
        <w:t xml:space="preserve">15.1 </w:t>
      </w:r>
      <w:r w:rsidRPr="00865A57">
        <w:rPr>
          <w:sz w:val="22"/>
        </w:rPr>
        <w:t>按照《财政部发展改革委生态环境部市场监管总局关于调整优化节能产品、环境标志产品政府采购执行机制的通知》（财库〔</w:t>
      </w:r>
      <w:r w:rsidRPr="00865A57">
        <w:rPr>
          <w:sz w:val="22"/>
        </w:rPr>
        <w:t>2019</w:t>
      </w:r>
      <w:r w:rsidRPr="00865A57">
        <w:rPr>
          <w:sz w:val="22"/>
        </w:rPr>
        <w:t>〕</w:t>
      </w:r>
      <w:r w:rsidRPr="00865A57">
        <w:rPr>
          <w:sz w:val="22"/>
        </w:rPr>
        <w:t>9</w:t>
      </w:r>
      <w:r w:rsidRPr="00865A57">
        <w:rPr>
          <w:sz w:val="22"/>
        </w:rPr>
        <w:t>号）的要求，采购人采购的产品属于</w:t>
      </w:r>
      <w:r w:rsidRPr="00865A57">
        <w:rPr>
          <w:sz w:val="22"/>
        </w:rPr>
        <w:t>“</w:t>
      </w:r>
      <w:r w:rsidRPr="00865A57">
        <w:rPr>
          <w:sz w:val="22"/>
        </w:rPr>
        <w:t>节能产品品目清单</w:t>
      </w:r>
      <w:r w:rsidRPr="00865A57">
        <w:rPr>
          <w:sz w:val="22"/>
        </w:rPr>
        <w:t>”</w:t>
      </w:r>
      <w:r w:rsidRPr="00865A57">
        <w:rPr>
          <w:sz w:val="22"/>
        </w:rPr>
        <w:t>中的，在技术、服务等指标同等条件下，应当优先采购节能产品。采购人需购买的材料产品属于政府强制采购节能产品品目的，供应商必须选用节能产品。</w:t>
      </w:r>
    </w:p>
    <w:p w:rsidR="00865A57" w:rsidRPr="00865A57" w:rsidRDefault="00865A57" w:rsidP="00865A57">
      <w:pPr>
        <w:adjustRightInd w:val="0"/>
        <w:snapToGrid w:val="0"/>
        <w:ind w:firstLineChars="200" w:firstLine="440"/>
        <w:rPr>
          <w:sz w:val="22"/>
        </w:rPr>
      </w:pPr>
      <w:r w:rsidRPr="00865A57">
        <w:rPr>
          <w:sz w:val="22"/>
        </w:rPr>
        <w:t>15.2</w:t>
      </w:r>
      <w:r w:rsidRPr="00865A57">
        <w:rPr>
          <w:sz w:val="22"/>
        </w:rPr>
        <w:t>供应商如选用节能产品的，则应在响应文件中提供国家确定的认证机构出具的、处于有效期之内的节能产品的认证证书；反之，该产品在评审时不被认定为节能产品。</w:t>
      </w:r>
    </w:p>
    <w:p w:rsidR="00865A57" w:rsidRPr="00865A57" w:rsidRDefault="00865A57" w:rsidP="00865A57">
      <w:pPr>
        <w:adjustRightInd w:val="0"/>
        <w:snapToGrid w:val="0"/>
        <w:ind w:firstLineChars="200" w:firstLine="442"/>
        <w:outlineLvl w:val="2"/>
        <w:rPr>
          <w:b/>
          <w:sz w:val="22"/>
        </w:rPr>
      </w:pPr>
      <w:bookmarkStart w:id="81" w:name="_Toc535412970"/>
      <w:bookmarkStart w:id="82" w:name="_Toc497211268"/>
      <w:bookmarkStart w:id="83" w:name="_Toc202343890"/>
      <w:r w:rsidRPr="00865A57">
        <w:rPr>
          <w:b/>
          <w:sz w:val="22"/>
        </w:rPr>
        <w:t>16</w:t>
      </w:r>
      <w:r w:rsidRPr="00865A57">
        <w:rPr>
          <w:b/>
          <w:sz w:val="22"/>
        </w:rPr>
        <w:t>环境标志产品政府采购</w:t>
      </w:r>
      <w:bookmarkEnd w:id="81"/>
      <w:bookmarkEnd w:id="82"/>
      <w:bookmarkEnd w:id="83"/>
    </w:p>
    <w:p w:rsidR="00865A57" w:rsidRPr="00865A57" w:rsidRDefault="00865A57" w:rsidP="00865A57">
      <w:pPr>
        <w:adjustRightInd w:val="0"/>
        <w:snapToGrid w:val="0"/>
        <w:ind w:firstLineChars="200" w:firstLine="440"/>
        <w:rPr>
          <w:sz w:val="22"/>
        </w:rPr>
      </w:pPr>
      <w:r w:rsidRPr="00865A57">
        <w:rPr>
          <w:sz w:val="22"/>
        </w:rPr>
        <w:t xml:space="preserve">16.1 </w:t>
      </w:r>
      <w:r w:rsidRPr="00865A57">
        <w:rPr>
          <w:sz w:val="22"/>
        </w:rPr>
        <w:t>按照《财政部发展改革委生态环境部市场监管总局关于调整优化节能产品、环境标志产品政府采购执行机制的通知》（财库〔</w:t>
      </w:r>
      <w:r w:rsidRPr="00865A57">
        <w:rPr>
          <w:sz w:val="22"/>
        </w:rPr>
        <w:t>2019</w:t>
      </w:r>
      <w:r w:rsidRPr="00865A57">
        <w:rPr>
          <w:sz w:val="22"/>
        </w:rPr>
        <w:t>〕</w:t>
      </w:r>
      <w:r w:rsidRPr="00865A57">
        <w:rPr>
          <w:sz w:val="22"/>
        </w:rPr>
        <w:t>9</w:t>
      </w:r>
      <w:r w:rsidRPr="00865A57">
        <w:rPr>
          <w:sz w:val="22"/>
        </w:rPr>
        <w:t>号）的要求，采购人采购的产品属于</w:t>
      </w:r>
      <w:r w:rsidRPr="00865A57">
        <w:rPr>
          <w:sz w:val="22"/>
        </w:rPr>
        <w:t>“</w:t>
      </w:r>
      <w:r w:rsidRPr="00865A57">
        <w:rPr>
          <w:sz w:val="22"/>
        </w:rPr>
        <w:t>环境标志产品品目清单</w:t>
      </w:r>
      <w:r w:rsidRPr="00865A57">
        <w:rPr>
          <w:sz w:val="22"/>
        </w:rPr>
        <w:t>”</w:t>
      </w:r>
      <w:r w:rsidRPr="00865A57">
        <w:rPr>
          <w:sz w:val="22"/>
        </w:rPr>
        <w:t>中的，在性能、技术、服务等指标同等条件下，应当优先采购环境标志产品。</w:t>
      </w:r>
    </w:p>
    <w:p w:rsidR="00865A57" w:rsidRPr="00865A57" w:rsidRDefault="00865A57" w:rsidP="00865A57">
      <w:pPr>
        <w:adjustRightInd w:val="0"/>
        <w:snapToGrid w:val="0"/>
        <w:ind w:firstLineChars="200" w:firstLine="440"/>
        <w:rPr>
          <w:sz w:val="22"/>
        </w:rPr>
      </w:pPr>
      <w:r w:rsidRPr="00865A57">
        <w:rPr>
          <w:sz w:val="22"/>
        </w:rPr>
        <w:t>16.2</w:t>
      </w:r>
      <w:r w:rsidRPr="00865A57">
        <w:rPr>
          <w:sz w:val="22"/>
        </w:rPr>
        <w:t>供应商如选用环境标志产品的，则应在响应文件中提供国家确定的认证机构出具的、处于有效期之内的环境标志产品的认证证书；反之，该产品在评审时不被认定为环境标志产品。</w:t>
      </w:r>
    </w:p>
    <w:p w:rsidR="00865A57" w:rsidRPr="00865A57" w:rsidRDefault="00865A57" w:rsidP="00865A57">
      <w:pPr>
        <w:adjustRightInd w:val="0"/>
        <w:snapToGrid w:val="0"/>
        <w:ind w:firstLineChars="200" w:firstLine="442"/>
        <w:outlineLvl w:val="2"/>
        <w:rPr>
          <w:b/>
          <w:sz w:val="22"/>
        </w:rPr>
      </w:pPr>
      <w:bookmarkStart w:id="84" w:name="_Toc202343891"/>
      <w:bookmarkEnd w:id="70"/>
      <w:bookmarkEnd w:id="71"/>
      <w:r w:rsidRPr="00865A57">
        <w:rPr>
          <w:b/>
          <w:sz w:val="22"/>
        </w:rPr>
        <w:t>17</w:t>
      </w:r>
      <w:r w:rsidRPr="00865A57">
        <w:rPr>
          <w:b/>
          <w:sz w:val="22"/>
        </w:rPr>
        <w:t>促进中小企业发展</w:t>
      </w:r>
      <w:bookmarkEnd w:id="72"/>
      <w:bookmarkEnd w:id="73"/>
      <w:bookmarkEnd w:id="74"/>
      <w:bookmarkEnd w:id="75"/>
      <w:bookmarkEnd w:id="76"/>
      <w:bookmarkEnd w:id="84"/>
    </w:p>
    <w:p w:rsidR="00865A57" w:rsidRPr="00865A57" w:rsidRDefault="00865A57" w:rsidP="00865A57">
      <w:pPr>
        <w:tabs>
          <w:tab w:val="left" w:pos="3060"/>
        </w:tabs>
        <w:adjustRightInd w:val="0"/>
        <w:snapToGrid w:val="0"/>
        <w:ind w:firstLineChars="200" w:firstLine="440"/>
        <w:rPr>
          <w:sz w:val="22"/>
        </w:rPr>
      </w:pPr>
      <w:r w:rsidRPr="00865A57">
        <w:rPr>
          <w:sz w:val="22"/>
        </w:rPr>
        <w:t>17</w:t>
      </w:r>
      <w:r w:rsidRPr="00865A57">
        <w:rPr>
          <w:bCs/>
          <w:sz w:val="22"/>
        </w:rPr>
        <w:t xml:space="preserve">.1 </w:t>
      </w:r>
      <w:r w:rsidRPr="00865A57">
        <w:rPr>
          <w:sz w:val="22"/>
        </w:rPr>
        <w:t>中小企业（含中型、小型、微型企业，下同）的划定按照《中小企业划型标准规定》（工信部联企业【</w:t>
      </w:r>
      <w:r w:rsidRPr="00865A57">
        <w:rPr>
          <w:sz w:val="22"/>
        </w:rPr>
        <w:t>2011</w:t>
      </w:r>
      <w:r w:rsidRPr="00865A57">
        <w:rPr>
          <w:sz w:val="22"/>
        </w:rPr>
        <w:t>】</w:t>
      </w:r>
      <w:r w:rsidRPr="00865A57">
        <w:rPr>
          <w:sz w:val="22"/>
        </w:rPr>
        <w:t>300</w:t>
      </w:r>
      <w:r w:rsidRPr="00865A57">
        <w:rPr>
          <w:sz w:val="22"/>
        </w:rPr>
        <w:t>号）执行，参加磋商的中小企业应当提供《中小企业声明函》（具体格式见</w:t>
      </w:r>
      <w:r w:rsidRPr="00865A57">
        <w:rPr>
          <w:sz w:val="22"/>
        </w:rPr>
        <w:t>“</w:t>
      </w:r>
      <w:r w:rsidRPr="00865A57">
        <w:rPr>
          <w:sz w:val="22"/>
        </w:rPr>
        <w:t>响应文件格式</w:t>
      </w:r>
      <w:r w:rsidRPr="00865A57">
        <w:rPr>
          <w:sz w:val="22"/>
        </w:rPr>
        <w:t>”</w:t>
      </w:r>
      <w:r w:rsidRPr="00865A57">
        <w:rPr>
          <w:sz w:val="22"/>
        </w:rPr>
        <w:t>），反之，视作非中小企业，不享受相应的扶持政策。如项目允许联合体参与竞争的，则联合体中的中小企业均应按本款要求提供《中小企业声明函》。</w:t>
      </w:r>
    </w:p>
    <w:p w:rsidR="00865A57" w:rsidRPr="00865A57" w:rsidRDefault="00865A57" w:rsidP="00865A57">
      <w:pPr>
        <w:adjustRightInd w:val="0"/>
        <w:snapToGrid w:val="0"/>
        <w:ind w:firstLineChars="200" w:firstLine="440"/>
        <w:rPr>
          <w:sz w:val="22"/>
        </w:rPr>
      </w:pPr>
      <w:r w:rsidRPr="00865A57">
        <w:rPr>
          <w:sz w:val="22"/>
        </w:rPr>
        <w:t xml:space="preserve">17.2 </w:t>
      </w:r>
      <w:r w:rsidRPr="00865A57">
        <w:rPr>
          <w:sz w:val="22"/>
        </w:rPr>
        <w:t>依据市财政局</w:t>
      </w:r>
      <w:r w:rsidRPr="00865A57">
        <w:rPr>
          <w:sz w:val="22"/>
        </w:rPr>
        <w:t>2015</w:t>
      </w:r>
      <w:r w:rsidRPr="00865A57">
        <w:rPr>
          <w:sz w:val="22"/>
        </w:rPr>
        <w:t>年</w:t>
      </w:r>
      <w:r w:rsidRPr="00865A57">
        <w:rPr>
          <w:sz w:val="22"/>
        </w:rPr>
        <w:t>9</w:t>
      </w:r>
      <w:r w:rsidRPr="00865A57">
        <w:rPr>
          <w:sz w:val="22"/>
        </w:rPr>
        <w:t>月发布的《</w:t>
      </w:r>
      <w:r w:rsidRPr="00865A57">
        <w:rPr>
          <w:rStyle w:val="navname"/>
        </w:rPr>
        <w:t>关于执行促进中小企业发展政策相关事宜的通知</w:t>
      </w:r>
      <w:r w:rsidRPr="00865A57">
        <w:rPr>
          <w:sz w:val="22"/>
        </w:rPr>
        <w:t>》，事业单位、团体组织等非企业性质的政府采购供应商，不属于中小企业划型标准确定的中小企业，不得按《关于印发中小企业划型标准规定的通知》规定声明为中小</w:t>
      </w:r>
      <w:r w:rsidRPr="00865A57">
        <w:rPr>
          <w:sz w:val="22"/>
        </w:rPr>
        <w:lastRenderedPageBreak/>
        <w:t>微企业，也不适用《政府采购促进中小企业发展管理办法》。</w:t>
      </w:r>
    </w:p>
    <w:p w:rsidR="00865A57" w:rsidRPr="00865A57" w:rsidRDefault="00865A57" w:rsidP="00865A57">
      <w:pPr>
        <w:adjustRightInd w:val="0"/>
        <w:snapToGrid w:val="0"/>
        <w:ind w:firstLineChars="200" w:firstLine="440"/>
        <w:rPr>
          <w:sz w:val="22"/>
        </w:rPr>
      </w:pPr>
      <w:r w:rsidRPr="00865A57">
        <w:rPr>
          <w:sz w:val="22"/>
        </w:rPr>
        <w:t xml:space="preserve">17.3 </w:t>
      </w:r>
      <w:r w:rsidRPr="00865A57">
        <w:rPr>
          <w:sz w:val="22"/>
        </w:rPr>
        <w:t>如项目允许联合体参与竞争的，组成联合体的大中型企业和其他自然人、法人或者其他组织，与小型、微型企业之间不得存在投资关系。</w:t>
      </w:r>
    </w:p>
    <w:p w:rsidR="00865A57" w:rsidRPr="00865A57" w:rsidRDefault="00865A57" w:rsidP="00865A57">
      <w:pPr>
        <w:adjustRightInd w:val="0"/>
        <w:snapToGrid w:val="0"/>
        <w:ind w:firstLineChars="200" w:firstLine="440"/>
        <w:rPr>
          <w:sz w:val="22"/>
        </w:rPr>
      </w:pPr>
      <w:r w:rsidRPr="00865A57">
        <w:rPr>
          <w:sz w:val="22"/>
        </w:rPr>
        <w:t>17.4</w:t>
      </w:r>
      <w:r w:rsidRPr="00865A57">
        <w:rPr>
          <w:sz w:val="22"/>
        </w:rPr>
        <w:t>对于小型、微型企业，按照《政府采购促进中小企业发展管理办法》（财库【</w:t>
      </w:r>
      <w:r w:rsidRPr="00865A57">
        <w:rPr>
          <w:sz w:val="22"/>
        </w:rPr>
        <w:t>2020</w:t>
      </w:r>
      <w:r w:rsidRPr="00865A57">
        <w:rPr>
          <w:sz w:val="22"/>
        </w:rPr>
        <w:t>】</w:t>
      </w:r>
      <w:r w:rsidRPr="00865A57">
        <w:rPr>
          <w:sz w:val="22"/>
        </w:rPr>
        <w:t>46</w:t>
      </w:r>
      <w:r w:rsidRPr="00865A57">
        <w:rPr>
          <w:sz w:val="22"/>
        </w:rPr>
        <w:t>号）和《关于进一步加大政府采购支持中小企业力度的通知》（财库【</w:t>
      </w:r>
      <w:r w:rsidRPr="00865A57">
        <w:rPr>
          <w:sz w:val="22"/>
        </w:rPr>
        <w:t>2022</w:t>
      </w:r>
      <w:r w:rsidRPr="00865A57">
        <w:rPr>
          <w:sz w:val="22"/>
        </w:rPr>
        <w:t>】</w:t>
      </w:r>
      <w:r w:rsidRPr="00865A57">
        <w:rPr>
          <w:sz w:val="22"/>
        </w:rPr>
        <w:t>19</w:t>
      </w:r>
      <w:r w:rsidRPr="00865A57">
        <w:rPr>
          <w:sz w:val="22"/>
        </w:rPr>
        <w:t>号）规定，其报价给予</w:t>
      </w:r>
      <w:r w:rsidRPr="00865A57">
        <w:rPr>
          <w:b/>
          <w:sz w:val="22"/>
          <w:u w:val="single"/>
        </w:rPr>
        <w:t>10%</w:t>
      </w:r>
      <w:r w:rsidRPr="00865A57">
        <w:rPr>
          <w:sz w:val="22"/>
        </w:rPr>
        <w:t>的扣除，用扣除后的价格参与评审。</w:t>
      </w:r>
    </w:p>
    <w:p w:rsidR="00865A57" w:rsidRPr="00865A57" w:rsidRDefault="00865A57" w:rsidP="00865A57">
      <w:pPr>
        <w:adjustRightInd w:val="0"/>
        <w:snapToGrid w:val="0"/>
        <w:ind w:firstLineChars="200" w:firstLine="440"/>
        <w:rPr>
          <w:sz w:val="22"/>
        </w:rPr>
      </w:pPr>
      <w:r w:rsidRPr="00865A57">
        <w:rPr>
          <w:sz w:val="22"/>
        </w:rPr>
        <w:t>17.5</w:t>
      </w:r>
      <w:r w:rsidRPr="00865A57">
        <w:rPr>
          <w:sz w:val="22"/>
        </w:rPr>
        <w:t>如项目允许联合体参与竞争的，且联合体各方均为小型、微型企业的，联合体视同为小型、微型企业，其报价给予</w:t>
      </w:r>
      <w:r w:rsidRPr="00865A57">
        <w:rPr>
          <w:b/>
          <w:sz w:val="22"/>
          <w:u w:val="single"/>
        </w:rPr>
        <w:t>10%</w:t>
      </w:r>
      <w:r w:rsidRPr="00865A57">
        <w:rPr>
          <w:sz w:val="22"/>
        </w:rPr>
        <w:t>的扣除，用扣除后的价格参与评审。反之，依照联合体协议约定，小型、微型企业的协议合同金额占到联合体协议合同总金额</w:t>
      </w:r>
      <w:r w:rsidRPr="00865A57">
        <w:rPr>
          <w:sz w:val="22"/>
        </w:rPr>
        <w:t>30%</w:t>
      </w:r>
      <w:r w:rsidRPr="00865A57">
        <w:rPr>
          <w:sz w:val="22"/>
        </w:rPr>
        <w:t>以上的，给予联合体</w:t>
      </w:r>
      <w:r w:rsidRPr="00865A57">
        <w:rPr>
          <w:b/>
          <w:sz w:val="22"/>
          <w:u w:val="single"/>
        </w:rPr>
        <w:t>4%</w:t>
      </w:r>
      <w:r w:rsidRPr="00865A57">
        <w:rPr>
          <w:sz w:val="22"/>
        </w:rPr>
        <w:t>的价格扣除，用扣除后的价格参与评审。</w:t>
      </w:r>
    </w:p>
    <w:p w:rsidR="00865A57" w:rsidRPr="00865A57" w:rsidRDefault="00865A57" w:rsidP="00865A57">
      <w:pPr>
        <w:adjustRightInd w:val="0"/>
        <w:snapToGrid w:val="0"/>
        <w:ind w:firstLineChars="200" w:firstLine="440"/>
        <w:rPr>
          <w:kern w:val="0"/>
          <w:sz w:val="22"/>
        </w:rPr>
      </w:pPr>
      <w:r w:rsidRPr="00865A57">
        <w:rPr>
          <w:sz w:val="22"/>
        </w:rPr>
        <w:t>17.6</w:t>
      </w:r>
      <w:r w:rsidRPr="00865A57">
        <w:rPr>
          <w:sz w:val="22"/>
        </w:rPr>
        <w:t>供应商如提供虚假材料以谋取成交的，按照《政府采购法》有关条款处理，并记入供应商诚信档案。</w:t>
      </w:r>
    </w:p>
    <w:p w:rsidR="00865A57" w:rsidRPr="00865A57" w:rsidRDefault="00865A57" w:rsidP="00865A57">
      <w:pPr>
        <w:adjustRightInd w:val="0"/>
        <w:snapToGrid w:val="0"/>
        <w:ind w:firstLineChars="200" w:firstLine="442"/>
        <w:outlineLvl w:val="2"/>
        <w:rPr>
          <w:b/>
          <w:sz w:val="22"/>
        </w:rPr>
      </w:pPr>
      <w:bookmarkStart w:id="85" w:name="_Toc29310"/>
      <w:bookmarkStart w:id="86" w:name="_Toc25538"/>
      <w:bookmarkStart w:id="87" w:name="_Toc202343892"/>
      <w:bookmarkEnd w:id="77"/>
      <w:bookmarkEnd w:id="78"/>
      <w:bookmarkEnd w:id="79"/>
      <w:bookmarkEnd w:id="80"/>
      <w:r w:rsidRPr="00865A57">
        <w:rPr>
          <w:b/>
          <w:sz w:val="22"/>
        </w:rPr>
        <w:t>18</w:t>
      </w:r>
      <w:r w:rsidRPr="00865A57">
        <w:rPr>
          <w:b/>
          <w:sz w:val="22"/>
        </w:rPr>
        <w:t>促进残疾人就业</w:t>
      </w:r>
      <w:bookmarkEnd w:id="85"/>
      <w:bookmarkEnd w:id="86"/>
      <w:bookmarkEnd w:id="87"/>
    </w:p>
    <w:p w:rsidR="00865A57" w:rsidRPr="00865A57" w:rsidRDefault="00865A57" w:rsidP="00865A57">
      <w:pPr>
        <w:adjustRightInd w:val="0"/>
        <w:snapToGrid w:val="0"/>
        <w:ind w:firstLineChars="200" w:firstLine="440"/>
        <w:rPr>
          <w:sz w:val="22"/>
        </w:rPr>
      </w:pPr>
      <w:r w:rsidRPr="00865A57">
        <w:rPr>
          <w:sz w:val="22"/>
        </w:rPr>
        <w:t xml:space="preserve">18.1 </w:t>
      </w:r>
      <w:bookmarkStart w:id="88" w:name="sendNo"/>
      <w:r w:rsidRPr="00865A57">
        <w:rPr>
          <w:sz w:val="22"/>
        </w:rPr>
        <w:t>符合财库</w:t>
      </w:r>
      <w:bookmarkEnd w:id="88"/>
      <w:r w:rsidRPr="00865A57">
        <w:rPr>
          <w:sz w:val="22"/>
        </w:rPr>
        <w:t>【</w:t>
      </w:r>
      <w:r w:rsidRPr="00865A57">
        <w:rPr>
          <w:sz w:val="22"/>
        </w:rPr>
        <w:t>2017</w:t>
      </w:r>
      <w:r w:rsidRPr="00865A57">
        <w:rPr>
          <w:sz w:val="22"/>
        </w:rPr>
        <w:t>】</w:t>
      </w:r>
      <w:r w:rsidRPr="00865A57">
        <w:rPr>
          <w:sz w:val="22"/>
        </w:rPr>
        <w:t>141</w:t>
      </w:r>
      <w:r w:rsidRPr="00865A57">
        <w:rPr>
          <w:sz w:val="22"/>
        </w:rPr>
        <w:t>号文中所示条件的残疾人福利性单位视同小型、微型企业，享受促进中小企业发展的政府采购政策。残疾人福利性单位属于小型、微型企业的，不重复享受政策。</w:t>
      </w:r>
    </w:p>
    <w:p w:rsidR="00865A57" w:rsidRPr="00865A57" w:rsidRDefault="00865A57" w:rsidP="00865A57">
      <w:pPr>
        <w:adjustRightInd w:val="0"/>
        <w:snapToGrid w:val="0"/>
        <w:ind w:firstLineChars="200" w:firstLine="440"/>
        <w:rPr>
          <w:sz w:val="22"/>
        </w:rPr>
      </w:pPr>
      <w:r w:rsidRPr="00865A57">
        <w:rPr>
          <w:sz w:val="22"/>
        </w:rPr>
        <w:t xml:space="preserve">18.2 </w:t>
      </w:r>
      <w:r w:rsidRPr="00865A57">
        <w:rPr>
          <w:sz w:val="22"/>
        </w:rPr>
        <w:t>残疾人福利性单位在参加政府采购活动时，</w:t>
      </w:r>
      <w:proofErr w:type="gramStart"/>
      <w:r w:rsidRPr="00865A57">
        <w:rPr>
          <w:sz w:val="22"/>
        </w:rPr>
        <w:t>应当按财库</w:t>
      </w:r>
      <w:proofErr w:type="gramEnd"/>
      <w:r w:rsidRPr="00865A57">
        <w:rPr>
          <w:sz w:val="22"/>
        </w:rPr>
        <w:t>【</w:t>
      </w:r>
      <w:r w:rsidRPr="00865A57">
        <w:rPr>
          <w:sz w:val="22"/>
        </w:rPr>
        <w:t>2017</w:t>
      </w:r>
      <w:r w:rsidRPr="00865A57">
        <w:rPr>
          <w:sz w:val="22"/>
        </w:rPr>
        <w:t>】</w:t>
      </w:r>
      <w:r w:rsidRPr="00865A57">
        <w:rPr>
          <w:sz w:val="22"/>
        </w:rPr>
        <w:t>141</w:t>
      </w:r>
      <w:r w:rsidRPr="00865A57">
        <w:rPr>
          <w:sz w:val="22"/>
        </w:rPr>
        <w:t>号规定的《残疾人福利性单位声明函》（具体格式详见</w:t>
      </w:r>
      <w:r w:rsidRPr="00865A57">
        <w:rPr>
          <w:sz w:val="22"/>
        </w:rPr>
        <w:t>“</w:t>
      </w:r>
      <w:r w:rsidRPr="00865A57">
        <w:rPr>
          <w:sz w:val="22"/>
        </w:rPr>
        <w:t>响应文件格式</w:t>
      </w:r>
      <w:r w:rsidRPr="00865A57">
        <w:rPr>
          <w:sz w:val="22"/>
        </w:rPr>
        <w:t>”</w:t>
      </w:r>
      <w:r w:rsidRPr="00865A57">
        <w:rPr>
          <w:sz w:val="22"/>
        </w:rPr>
        <w:t>），并对声明的真实性负责。</w:t>
      </w:r>
    </w:p>
    <w:p w:rsidR="00835C9D" w:rsidRPr="00865A57" w:rsidRDefault="00835C9D" w:rsidP="00865A57">
      <w:pPr>
        <w:widowControl/>
        <w:spacing w:line="240" w:lineRule="auto"/>
        <w:jc w:val="left"/>
        <w:rPr>
          <w:rFonts w:eastAsia="黑体"/>
          <w:b/>
          <w:kern w:val="0"/>
          <w:sz w:val="30"/>
          <w:szCs w:val="30"/>
        </w:rPr>
      </w:pPr>
    </w:p>
    <w:sectPr w:rsidR="00835C9D" w:rsidRPr="00865A5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3D3" w:rsidRDefault="00C703D3" w:rsidP="00865A57">
      <w:pPr>
        <w:spacing w:line="240" w:lineRule="auto"/>
      </w:pPr>
      <w:r>
        <w:separator/>
      </w:r>
    </w:p>
  </w:endnote>
  <w:endnote w:type="continuationSeparator" w:id="0">
    <w:p w:rsidR="00C703D3" w:rsidRDefault="00C703D3" w:rsidP="00865A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方正魏碑简体">
    <w:altName w:val="宋体"/>
    <w:charset w:val="86"/>
    <w:family w:val="auto"/>
    <w:pitch w:val="default"/>
    <w:sig w:usb0="00000000" w:usb1="00000000" w:usb2="00000010" w:usb3="00000000" w:csb0="00040000" w:csb1="00000000"/>
  </w:font>
  <w:font w:name="ˎ̥">
    <w:altName w:val="微软雅黑"/>
    <w:charset w:val="00"/>
    <w:family w:val="roman"/>
    <w:pitch w:val="default"/>
    <w:sig w:usb0="00000000" w:usb1="00000000" w:usb2="00000000" w:usb3="00000000" w:csb0="00040001" w:csb1="00000000"/>
  </w:font>
  <w:font w:name="楷体_GB2312">
    <w:altName w:val="楷体"/>
    <w:charset w:val="86"/>
    <w:family w:val="modern"/>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Calibri Light">
    <w:charset w:val="00"/>
    <w:family w:val="roman"/>
    <w:pitch w:val="default"/>
    <w:sig w:usb0="E4002EFF" w:usb1="C000247B" w:usb2="00000009" w:usb3="00000000" w:csb0="200001F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仿宋_GB2312">
    <w:altName w:val="仿宋"/>
    <w:charset w:val="86"/>
    <w:family w:val="modern"/>
    <w:pitch w:val="default"/>
    <w:sig w:usb0="00000001" w:usb1="080E0000" w:usb2="00000000" w:usb3="00000000" w:csb0="00040000" w:csb1="00000000"/>
  </w:font>
  <w:font w:name="BatangChe">
    <w:altName w:val="Malgun Gothic"/>
    <w:panose1 w:val="02030609000101010101"/>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3D3" w:rsidRDefault="00C703D3" w:rsidP="00865A57">
      <w:pPr>
        <w:spacing w:line="240" w:lineRule="auto"/>
      </w:pPr>
      <w:r>
        <w:separator/>
      </w:r>
    </w:p>
  </w:footnote>
  <w:footnote w:type="continuationSeparator" w:id="0">
    <w:p w:rsidR="00C703D3" w:rsidRDefault="00C703D3" w:rsidP="00865A5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4A5746"/>
    <w:multiLevelType w:val="singleLevel"/>
    <w:tmpl w:val="A44A5746"/>
    <w:lvl w:ilvl="0">
      <w:start w:val="1"/>
      <w:numFmt w:val="chineseCounting"/>
      <w:suff w:val="nothing"/>
      <w:lvlText w:val="%1、"/>
      <w:lvlJc w:val="left"/>
      <w:rPr>
        <w:rFonts w:hint="eastAsia"/>
      </w:rPr>
    </w:lvl>
  </w:abstractNum>
  <w:abstractNum w:abstractNumId="1">
    <w:nsid w:val="0E131C2F"/>
    <w:multiLevelType w:val="multilevel"/>
    <w:tmpl w:val="0E131C2F"/>
    <w:lvl w:ilvl="0">
      <w:start w:val="1"/>
      <w:numFmt w:val="decimal"/>
      <w:lvlText w:val="%1、"/>
      <w:lvlJc w:val="left"/>
      <w:pPr>
        <w:ind w:left="760" w:hanging="360"/>
      </w:pPr>
      <w:rPr>
        <w:rFonts w:hint="default"/>
      </w:r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2">
    <w:nsid w:val="3DE776FB"/>
    <w:multiLevelType w:val="multilevel"/>
    <w:tmpl w:val="3DE776FB"/>
    <w:lvl w:ilvl="0">
      <w:start w:val="1"/>
      <w:numFmt w:val="bullet"/>
      <w:lvlText w:val=""/>
      <w:lvlJc w:val="left"/>
      <w:pPr>
        <w:ind w:left="420" w:hanging="420"/>
      </w:pPr>
      <w:rPr>
        <w:rFonts w:ascii="Wingdings" w:hAnsi="Wingdings" w:cs="Wingdings" w:hint="default"/>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3">
    <w:nsid w:val="4B9DB9A6"/>
    <w:multiLevelType w:val="singleLevel"/>
    <w:tmpl w:val="4B9DB9A6"/>
    <w:lvl w:ilvl="0">
      <w:start w:val="1"/>
      <w:numFmt w:val="decimal"/>
      <w:suff w:val="nothing"/>
      <w:lvlText w:val="（%1）"/>
      <w:lvlJc w:val="left"/>
    </w:lvl>
  </w:abstractNum>
  <w:abstractNum w:abstractNumId="4">
    <w:nsid w:val="4D4D43DE"/>
    <w:multiLevelType w:val="multilevel"/>
    <w:tmpl w:val="4D4D43DE"/>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5A5406B4"/>
    <w:multiLevelType w:val="multilevel"/>
    <w:tmpl w:val="5A5406B4"/>
    <w:lvl w:ilvl="0">
      <w:start w:val="1"/>
      <w:numFmt w:val="decimal"/>
      <w:lvlText w:val="%1."/>
      <w:lvlJc w:val="left"/>
      <w:pPr>
        <w:ind w:left="704"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79D"/>
    <w:rsid w:val="0000128F"/>
    <w:rsid w:val="00021B0C"/>
    <w:rsid w:val="00044011"/>
    <w:rsid w:val="000F1835"/>
    <w:rsid w:val="00113763"/>
    <w:rsid w:val="002278F8"/>
    <w:rsid w:val="002354F3"/>
    <w:rsid w:val="002B5EB4"/>
    <w:rsid w:val="00300C30"/>
    <w:rsid w:val="00301F22"/>
    <w:rsid w:val="003526D2"/>
    <w:rsid w:val="00397136"/>
    <w:rsid w:val="003A5DFF"/>
    <w:rsid w:val="0041779D"/>
    <w:rsid w:val="00426561"/>
    <w:rsid w:val="00436F0E"/>
    <w:rsid w:val="00475377"/>
    <w:rsid w:val="00481976"/>
    <w:rsid w:val="004856D2"/>
    <w:rsid w:val="00530340"/>
    <w:rsid w:val="00542C50"/>
    <w:rsid w:val="005C7871"/>
    <w:rsid w:val="00624C76"/>
    <w:rsid w:val="00696E9E"/>
    <w:rsid w:val="006D533D"/>
    <w:rsid w:val="00743237"/>
    <w:rsid w:val="00751356"/>
    <w:rsid w:val="007F61C5"/>
    <w:rsid w:val="00835C9D"/>
    <w:rsid w:val="00836022"/>
    <w:rsid w:val="008441CB"/>
    <w:rsid w:val="00850396"/>
    <w:rsid w:val="00865A57"/>
    <w:rsid w:val="00896049"/>
    <w:rsid w:val="00901BC4"/>
    <w:rsid w:val="009C1C2A"/>
    <w:rsid w:val="009C3434"/>
    <w:rsid w:val="009E7E75"/>
    <w:rsid w:val="00A03EFC"/>
    <w:rsid w:val="00A962FB"/>
    <w:rsid w:val="00B14B54"/>
    <w:rsid w:val="00B5091A"/>
    <w:rsid w:val="00B60E4E"/>
    <w:rsid w:val="00B82232"/>
    <w:rsid w:val="00BF65A0"/>
    <w:rsid w:val="00C66F32"/>
    <w:rsid w:val="00C703D3"/>
    <w:rsid w:val="00C869DF"/>
    <w:rsid w:val="00CF4276"/>
    <w:rsid w:val="00D25855"/>
    <w:rsid w:val="00D4487A"/>
    <w:rsid w:val="00D47234"/>
    <w:rsid w:val="00D50C4B"/>
    <w:rsid w:val="00D64230"/>
    <w:rsid w:val="00F433C6"/>
    <w:rsid w:val="00FB0D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uiPriority="0"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Cite" w:uiPriority="0" w:qFormat="1"/>
    <w:lsdException w:name="HTML Code" w:uiPriority="0" w:qFormat="1"/>
    <w:lsdException w:name="HTML Definition" w:uiPriority="0" w:qFormat="1"/>
    <w:lsdException w:name="HTML Preformatted" w:uiPriority="0" w:qFormat="1"/>
    <w:lsdException w:name="HTML Variable"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5A57"/>
    <w:pPr>
      <w:widowControl w:val="0"/>
      <w:spacing w:line="300" w:lineRule="auto"/>
      <w:jc w:val="both"/>
    </w:pPr>
    <w:rPr>
      <w:rFonts w:ascii="Times New Roman" w:eastAsia="宋体" w:hAnsi="Times New Roman" w:cs="Times New Roman"/>
    </w:rPr>
  </w:style>
  <w:style w:type="paragraph" w:styleId="1">
    <w:name w:val="heading 1"/>
    <w:basedOn w:val="a"/>
    <w:next w:val="a"/>
    <w:link w:val="1Char"/>
    <w:qFormat/>
    <w:rsid w:val="00865A57"/>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865A57"/>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865A57"/>
    <w:pPr>
      <w:keepNext/>
      <w:keepLines/>
      <w:spacing w:before="120" w:after="120"/>
      <w:outlineLvl w:val="2"/>
    </w:pPr>
    <w:rPr>
      <w:b/>
      <w:bCs/>
      <w:szCs w:val="32"/>
    </w:rPr>
  </w:style>
  <w:style w:type="paragraph" w:styleId="4">
    <w:name w:val="heading 4"/>
    <w:basedOn w:val="a"/>
    <w:next w:val="a"/>
    <w:link w:val="4Char"/>
    <w:qFormat/>
    <w:rsid w:val="00865A57"/>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rsid w:val="00865A57"/>
    <w:pPr>
      <w:keepNext/>
      <w:keepLines/>
      <w:tabs>
        <w:tab w:val="left" w:pos="1080"/>
      </w:tabs>
      <w:spacing w:before="280" w:after="290" w:line="376" w:lineRule="auto"/>
      <w:ind w:left="1080" w:hanging="1080"/>
      <w:outlineLvl w:val="4"/>
    </w:pPr>
    <w:rPr>
      <w:b/>
      <w:sz w:val="28"/>
      <w:szCs w:val="20"/>
    </w:rPr>
  </w:style>
  <w:style w:type="paragraph" w:styleId="6">
    <w:name w:val="heading 6"/>
    <w:basedOn w:val="a"/>
    <w:next w:val="a0"/>
    <w:link w:val="6Char"/>
    <w:qFormat/>
    <w:rsid w:val="00865A57"/>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865A57"/>
    <w:pPr>
      <w:keepNext/>
      <w:keepLines/>
      <w:tabs>
        <w:tab w:val="left" w:pos="1080"/>
      </w:tabs>
      <w:spacing w:before="240" w:after="64" w:line="320" w:lineRule="auto"/>
      <w:ind w:left="1080" w:hanging="1080"/>
      <w:outlineLvl w:val="6"/>
    </w:pPr>
    <w:rPr>
      <w:b/>
      <w:sz w:val="24"/>
      <w:szCs w:val="20"/>
    </w:rPr>
  </w:style>
  <w:style w:type="paragraph" w:styleId="8">
    <w:name w:val="heading 8"/>
    <w:basedOn w:val="a"/>
    <w:next w:val="a0"/>
    <w:link w:val="8Char"/>
    <w:qFormat/>
    <w:rsid w:val="00865A57"/>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865A57"/>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865A5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865A57"/>
    <w:rPr>
      <w:sz w:val="18"/>
      <w:szCs w:val="18"/>
    </w:rPr>
  </w:style>
  <w:style w:type="paragraph" w:styleId="a5">
    <w:name w:val="footer"/>
    <w:basedOn w:val="a"/>
    <w:link w:val="Char0"/>
    <w:unhideWhenUsed/>
    <w:qFormat/>
    <w:rsid w:val="00865A57"/>
    <w:pPr>
      <w:tabs>
        <w:tab w:val="center" w:pos="4153"/>
        <w:tab w:val="right" w:pos="8306"/>
      </w:tabs>
      <w:snapToGrid w:val="0"/>
      <w:jc w:val="left"/>
    </w:pPr>
    <w:rPr>
      <w:sz w:val="18"/>
      <w:szCs w:val="18"/>
    </w:rPr>
  </w:style>
  <w:style w:type="character" w:customStyle="1" w:styleId="Char0">
    <w:name w:val="页脚 Char"/>
    <w:basedOn w:val="a1"/>
    <w:link w:val="a5"/>
    <w:uiPriority w:val="99"/>
    <w:qFormat/>
    <w:rsid w:val="00865A57"/>
    <w:rPr>
      <w:sz w:val="18"/>
      <w:szCs w:val="18"/>
    </w:rPr>
  </w:style>
  <w:style w:type="character" w:customStyle="1" w:styleId="1Char">
    <w:name w:val="标题 1 Char"/>
    <w:basedOn w:val="a1"/>
    <w:link w:val="1"/>
    <w:qFormat/>
    <w:rsid w:val="00865A57"/>
    <w:rPr>
      <w:rFonts w:ascii="Times New Roman" w:eastAsia="宋体" w:hAnsi="Times New Roman" w:cs="Times New Roman"/>
      <w:b/>
      <w:bCs/>
      <w:kern w:val="44"/>
      <w:sz w:val="44"/>
      <w:szCs w:val="44"/>
    </w:rPr>
  </w:style>
  <w:style w:type="character" w:customStyle="1" w:styleId="2Char">
    <w:name w:val="标题 2 Char"/>
    <w:basedOn w:val="a1"/>
    <w:link w:val="2"/>
    <w:qFormat/>
    <w:rsid w:val="00865A57"/>
    <w:rPr>
      <w:rFonts w:ascii="Arial" w:eastAsia="黑体" w:hAnsi="Arial" w:cs="Times New Roman"/>
      <w:b/>
      <w:bCs/>
      <w:sz w:val="32"/>
      <w:szCs w:val="32"/>
    </w:rPr>
  </w:style>
  <w:style w:type="character" w:customStyle="1" w:styleId="3Char">
    <w:name w:val="标题 3 Char"/>
    <w:basedOn w:val="a1"/>
    <w:link w:val="3"/>
    <w:qFormat/>
    <w:rsid w:val="00865A57"/>
    <w:rPr>
      <w:rFonts w:ascii="Times New Roman" w:eastAsia="宋体" w:hAnsi="Times New Roman" w:cs="Times New Roman"/>
      <w:b/>
      <w:bCs/>
      <w:szCs w:val="32"/>
    </w:rPr>
  </w:style>
  <w:style w:type="character" w:customStyle="1" w:styleId="4Char">
    <w:name w:val="标题 4 Char"/>
    <w:basedOn w:val="a1"/>
    <w:link w:val="4"/>
    <w:qFormat/>
    <w:rsid w:val="00865A57"/>
    <w:rPr>
      <w:rFonts w:ascii="Arial" w:eastAsia="黑体" w:hAnsi="Arial" w:cs="Times New Roman"/>
      <w:b/>
      <w:bCs/>
      <w:sz w:val="28"/>
      <w:szCs w:val="28"/>
    </w:rPr>
  </w:style>
  <w:style w:type="character" w:customStyle="1" w:styleId="5Char">
    <w:name w:val="标题 5 Char"/>
    <w:basedOn w:val="a1"/>
    <w:link w:val="5"/>
    <w:qFormat/>
    <w:rsid w:val="00865A57"/>
    <w:rPr>
      <w:rFonts w:ascii="Times New Roman" w:eastAsia="宋体" w:hAnsi="Times New Roman" w:cs="Times New Roman"/>
      <w:b/>
      <w:sz w:val="28"/>
      <w:szCs w:val="20"/>
    </w:rPr>
  </w:style>
  <w:style w:type="character" w:customStyle="1" w:styleId="6Char">
    <w:name w:val="标题 6 Char"/>
    <w:basedOn w:val="a1"/>
    <w:link w:val="6"/>
    <w:qFormat/>
    <w:rsid w:val="00865A57"/>
    <w:rPr>
      <w:rFonts w:ascii="Arial" w:eastAsia="黑体" w:hAnsi="Arial" w:cs="Times New Roman"/>
      <w:b/>
      <w:sz w:val="24"/>
      <w:szCs w:val="20"/>
    </w:rPr>
  </w:style>
  <w:style w:type="character" w:customStyle="1" w:styleId="7Char">
    <w:name w:val="标题 7 Char"/>
    <w:basedOn w:val="a1"/>
    <w:link w:val="7"/>
    <w:qFormat/>
    <w:rsid w:val="00865A57"/>
    <w:rPr>
      <w:rFonts w:ascii="Times New Roman" w:eastAsia="宋体" w:hAnsi="Times New Roman" w:cs="Times New Roman"/>
      <w:b/>
      <w:sz w:val="24"/>
      <w:szCs w:val="20"/>
    </w:rPr>
  </w:style>
  <w:style w:type="character" w:customStyle="1" w:styleId="8Char">
    <w:name w:val="标题 8 Char"/>
    <w:basedOn w:val="a1"/>
    <w:link w:val="8"/>
    <w:qFormat/>
    <w:rsid w:val="00865A57"/>
    <w:rPr>
      <w:rFonts w:ascii="Arial" w:eastAsia="黑体" w:hAnsi="Arial" w:cs="Times New Roman"/>
      <w:sz w:val="24"/>
      <w:szCs w:val="20"/>
    </w:rPr>
  </w:style>
  <w:style w:type="character" w:customStyle="1" w:styleId="9Char">
    <w:name w:val="标题 9 Char"/>
    <w:basedOn w:val="a1"/>
    <w:link w:val="9"/>
    <w:qFormat/>
    <w:rsid w:val="00865A57"/>
    <w:rPr>
      <w:rFonts w:ascii="Arial" w:eastAsia="黑体" w:hAnsi="Arial" w:cs="Times New Roman"/>
      <w:szCs w:val="20"/>
    </w:rPr>
  </w:style>
  <w:style w:type="paragraph" w:styleId="a0">
    <w:name w:val="Normal Indent"/>
    <w:basedOn w:val="a"/>
    <w:link w:val="Char1"/>
    <w:qFormat/>
    <w:rsid w:val="00865A57"/>
    <w:pPr>
      <w:ind w:firstLine="420"/>
    </w:pPr>
  </w:style>
  <w:style w:type="paragraph" w:styleId="70">
    <w:name w:val="toc 7"/>
    <w:basedOn w:val="a"/>
    <w:next w:val="a"/>
    <w:uiPriority w:val="39"/>
    <w:qFormat/>
    <w:rsid w:val="00865A57"/>
    <w:pPr>
      <w:ind w:leftChars="1200" w:left="2520"/>
    </w:pPr>
    <w:rPr>
      <w:szCs w:val="20"/>
    </w:rPr>
  </w:style>
  <w:style w:type="paragraph" w:styleId="a6">
    <w:name w:val="Note Heading"/>
    <w:basedOn w:val="a"/>
    <w:next w:val="a"/>
    <w:link w:val="Char2"/>
    <w:qFormat/>
    <w:rsid w:val="00865A57"/>
    <w:pPr>
      <w:jc w:val="center"/>
    </w:pPr>
  </w:style>
  <w:style w:type="character" w:customStyle="1" w:styleId="Char2">
    <w:name w:val="注释标题 Char"/>
    <w:basedOn w:val="a1"/>
    <w:link w:val="a6"/>
    <w:qFormat/>
    <w:rsid w:val="00865A57"/>
    <w:rPr>
      <w:rFonts w:ascii="Times New Roman" w:eastAsia="宋体" w:hAnsi="Times New Roman" w:cs="Times New Roman"/>
    </w:rPr>
  </w:style>
  <w:style w:type="paragraph" w:styleId="40">
    <w:name w:val="List Bullet 4"/>
    <w:basedOn w:val="a"/>
    <w:qFormat/>
    <w:rsid w:val="00865A57"/>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7">
    <w:name w:val="List Number"/>
    <w:basedOn w:val="a"/>
    <w:qFormat/>
    <w:rsid w:val="00865A57"/>
    <w:pPr>
      <w:tabs>
        <w:tab w:val="left" w:pos="560"/>
      </w:tabs>
      <w:ind w:left="900" w:hanging="340"/>
    </w:pPr>
    <w:rPr>
      <w:szCs w:val="20"/>
    </w:rPr>
  </w:style>
  <w:style w:type="paragraph" w:styleId="a8">
    <w:name w:val="caption"/>
    <w:basedOn w:val="a"/>
    <w:next w:val="a"/>
    <w:qFormat/>
    <w:rsid w:val="00865A57"/>
    <w:pPr>
      <w:spacing w:line="480" w:lineRule="auto"/>
    </w:pPr>
    <w:rPr>
      <w:rFonts w:ascii="华文中宋" w:eastAsia="华文中宋" w:hAnsi="华文中宋"/>
      <w:sz w:val="36"/>
      <w:szCs w:val="20"/>
    </w:rPr>
  </w:style>
  <w:style w:type="paragraph" w:styleId="a9">
    <w:name w:val="List Bullet"/>
    <w:basedOn w:val="a"/>
    <w:qFormat/>
    <w:rsid w:val="00865A57"/>
    <w:pPr>
      <w:adjustRightInd w:val="0"/>
      <w:ind w:left="360" w:hanging="360"/>
      <w:textAlignment w:val="baseline"/>
    </w:pPr>
    <w:rPr>
      <w:kern w:val="0"/>
      <w:sz w:val="24"/>
      <w:szCs w:val="20"/>
    </w:rPr>
  </w:style>
  <w:style w:type="paragraph" w:styleId="aa">
    <w:name w:val="Document Map"/>
    <w:basedOn w:val="a"/>
    <w:link w:val="Char3"/>
    <w:qFormat/>
    <w:rsid w:val="00865A57"/>
    <w:pPr>
      <w:shd w:val="clear" w:color="auto" w:fill="000080"/>
    </w:pPr>
    <w:rPr>
      <w:szCs w:val="20"/>
    </w:rPr>
  </w:style>
  <w:style w:type="character" w:customStyle="1" w:styleId="Char3">
    <w:name w:val="文档结构图 Char"/>
    <w:basedOn w:val="a1"/>
    <w:link w:val="aa"/>
    <w:qFormat/>
    <w:rsid w:val="00865A57"/>
    <w:rPr>
      <w:rFonts w:ascii="Times New Roman" w:eastAsia="宋体" w:hAnsi="Times New Roman" w:cs="Times New Roman"/>
      <w:szCs w:val="20"/>
      <w:shd w:val="clear" w:color="auto" w:fill="000080"/>
    </w:rPr>
  </w:style>
  <w:style w:type="paragraph" w:styleId="ab">
    <w:name w:val="annotation text"/>
    <w:basedOn w:val="a"/>
    <w:link w:val="Char4"/>
    <w:uiPriority w:val="99"/>
    <w:unhideWhenUsed/>
    <w:qFormat/>
    <w:rsid w:val="00865A57"/>
    <w:pPr>
      <w:jc w:val="left"/>
    </w:pPr>
  </w:style>
  <w:style w:type="character" w:customStyle="1" w:styleId="Char4">
    <w:name w:val="批注文字 Char"/>
    <w:basedOn w:val="a1"/>
    <w:link w:val="ab"/>
    <w:uiPriority w:val="99"/>
    <w:qFormat/>
    <w:rsid w:val="00865A57"/>
    <w:rPr>
      <w:rFonts w:ascii="Times New Roman" w:eastAsia="宋体" w:hAnsi="Times New Roman" w:cs="Times New Roman"/>
    </w:rPr>
  </w:style>
  <w:style w:type="paragraph" w:styleId="ac">
    <w:name w:val="Salutation"/>
    <w:basedOn w:val="a"/>
    <w:next w:val="a"/>
    <w:link w:val="Char5"/>
    <w:qFormat/>
    <w:rsid w:val="00865A57"/>
    <w:pPr>
      <w:spacing w:beforeLines="40" w:afterLines="40" w:line="312" w:lineRule="auto"/>
    </w:pPr>
    <w:rPr>
      <w:kern w:val="0"/>
      <w:sz w:val="24"/>
      <w:szCs w:val="24"/>
    </w:rPr>
  </w:style>
  <w:style w:type="character" w:customStyle="1" w:styleId="Char5">
    <w:name w:val="称呼 Char"/>
    <w:basedOn w:val="a1"/>
    <w:link w:val="ac"/>
    <w:qFormat/>
    <w:rsid w:val="00865A57"/>
    <w:rPr>
      <w:rFonts w:ascii="Times New Roman" w:eastAsia="宋体" w:hAnsi="Times New Roman" w:cs="Times New Roman"/>
      <w:kern w:val="0"/>
      <w:sz w:val="24"/>
      <w:szCs w:val="24"/>
    </w:rPr>
  </w:style>
  <w:style w:type="paragraph" w:styleId="30">
    <w:name w:val="Body Text 3"/>
    <w:basedOn w:val="a"/>
    <w:link w:val="3Char0"/>
    <w:qFormat/>
    <w:rsid w:val="00865A57"/>
    <w:pPr>
      <w:autoSpaceDE w:val="0"/>
      <w:autoSpaceDN w:val="0"/>
      <w:jc w:val="center"/>
    </w:pPr>
    <w:rPr>
      <w:kern w:val="0"/>
      <w:sz w:val="16"/>
      <w:szCs w:val="20"/>
    </w:rPr>
  </w:style>
  <w:style w:type="character" w:customStyle="1" w:styleId="3Char0">
    <w:name w:val="正文文本 3 Char"/>
    <w:basedOn w:val="a1"/>
    <w:link w:val="30"/>
    <w:qFormat/>
    <w:rsid w:val="00865A57"/>
    <w:rPr>
      <w:rFonts w:ascii="Times New Roman" w:eastAsia="宋体" w:hAnsi="Times New Roman" w:cs="Times New Roman"/>
      <w:kern w:val="0"/>
      <w:sz w:val="16"/>
      <w:szCs w:val="20"/>
    </w:rPr>
  </w:style>
  <w:style w:type="paragraph" w:styleId="31">
    <w:name w:val="List Bullet 3"/>
    <w:basedOn w:val="a"/>
    <w:qFormat/>
    <w:rsid w:val="00865A57"/>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ad">
    <w:name w:val="Body Text"/>
    <w:basedOn w:val="a"/>
    <w:link w:val="Char10"/>
    <w:unhideWhenUsed/>
    <w:qFormat/>
    <w:rsid w:val="00865A57"/>
    <w:pPr>
      <w:spacing w:after="120"/>
    </w:pPr>
  </w:style>
  <w:style w:type="character" w:customStyle="1" w:styleId="Char6">
    <w:name w:val="正文文本 Char"/>
    <w:basedOn w:val="a1"/>
    <w:qFormat/>
    <w:rsid w:val="00865A57"/>
    <w:rPr>
      <w:rFonts w:ascii="Times New Roman" w:eastAsia="宋体" w:hAnsi="Times New Roman" w:cs="Times New Roman"/>
    </w:rPr>
  </w:style>
  <w:style w:type="paragraph" w:styleId="ae">
    <w:name w:val="Body Text Indent"/>
    <w:basedOn w:val="a"/>
    <w:link w:val="Char7"/>
    <w:qFormat/>
    <w:rsid w:val="00865A57"/>
    <w:pPr>
      <w:ind w:firstLine="444"/>
    </w:pPr>
    <w:rPr>
      <w:b/>
      <w:sz w:val="24"/>
      <w:szCs w:val="20"/>
    </w:rPr>
  </w:style>
  <w:style w:type="character" w:customStyle="1" w:styleId="Char7">
    <w:name w:val="正文文本缩进 Char"/>
    <w:basedOn w:val="a1"/>
    <w:link w:val="ae"/>
    <w:qFormat/>
    <w:rsid w:val="00865A57"/>
    <w:rPr>
      <w:rFonts w:ascii="Times New Roman" w:eastAsia="宋体" w:hAnsi="Times New Roman" w:cs="Times New Roman"/>
      <w:b/>
      <w:sz w:val="24"/>
      <w:szCs w:val="20"/>
    </w:rPr>
  </w:style>
  <w:style w:type="paragraph" w:styleId="20">
    <w:name w:val="List Bullet 2"/>
    <w:basedOn w:val="a"/>
    <w:qFormat/>
    <w:rsid w:val="00865A57"/>
    <w:pPr>
      <w:tabs>
        <w:tab w:val="left" w:pos="1680"/>
      </w:tabs>
      <w:spacing w:line="360" w:lineRule="auto"/>
      <w:ind w:left="1680" w:hanging="420"/>
    </w:pPr>
    <w:rPr>
      <w:sz w:val="24"/>
      <w:szCs w:val="20"/>
    </w:rPr>
  </w:style>
  <w:style w:type="paragraph" w:styleId="50">
    <w:name w:val="toc 5"/>
    <w:basedOn w:val="a"/>
    <w:next w:val="a"/>
    <w:uiPriority w:val="39"/>
    <w:qFormat/>
    <w:rsid w:val="00865A57"/>
    <w:pPr>
      <w:ind w:leftChars="800" w:left="1680"/>
    </w:pPr>
    <w:rPr>
      <w:szCs w:val="20"/>
    </w:rPr>
  </w:style>
  <w:style w:type="paragraph" w:styleId="32">
    <w:name w:val="toc 3"/>
    <w:basedOn w:val="a"/>
    <w:next w:val="a"/>
    <w:uiPriority w:val="39"/>
    <w:qFormat/>
    <w:rsid w:val="00865A57"/>
    <w:pPr>
      <w:tabs>
        <w:tab w:val="right" w:leader="dot" w:pos="9231"/>
      </w:tabs>
      <w:ind w:leftChars="400" w:left="840"/>
    </w:pPr>
    <w:rPr>
      <w:szCs w:val="24"/>
    </w:rPr>
  </w:style>
  <w:style w:type="paragraph" w:styleId="af">
    <w:name w:val="Plain Text"/>
    <w:basedOn w:val="a"/>
    <w:link w:val="Char8"/>
    <w:qFormat/>
    <w:rsid w:val="00865A57"/>
    <w:rPr>
      <w:rFonts w:ascii="宋体" w:hAnsi="Courier New"/>
      <w:kern w:val="0"/>
      <w:sz w:val="20"/>
      <w:szCs w:val="20"/>
    </w:rPr>
  </w:style>
  <w:style w:type="character" w:customStyle="1" w:styleId="Char8">
    <w:name w:val="纯文本 Char"/>
    <w:basedOn w:val="a1"/>
    <w:link w:val="af"/>
    <w:qFormat/>
    <w:rsid w:val="00865A57"/>
    <w:rPr>
      <w:rFonts w:ascii="宋体" w:eastAsia="宋体" w:hAnsi="Courier New" w:cs="Times New Roman"/>
      <w:kern w:val="0"/>
      <w:sz w:val="20"/>
      <w:szCs w:val="20"/>
    </w:rPr>
  </w:style>
  <w:style w:type="paragraph" w:styleId="80">
    <w:name w:val="toc 8"/>
    <w:basedOn w:val="a"/>
    <w:next w:val="a"/>
    <w:uiPriority w:val="39"/>
    <w:qFormat/>
    <w:rsid w:val="00865A57"/>
    <w:pPr>
      <w:ind w:leftChars="1400" w:left="2940"/>
    </w:pPr>
    <w:rPr>
      <w:szCs w:val="20"/>
    </w:rPr>
  </w:style>
  <w:style w:type="paragraph" w:styleId="af0">
    <w:name w:val="Date"/>
    <w:basedOn w:val="a"/>
    <w:next w:val="a"/>
    <w:link w:val="Char9"/>
    <w:qFormat/>
    <w:rsid w:val="00865A57"/>
  </w:style>
  <w:style w:type="character" w:customStyle="1" w:styleId="Char9">
    <w:name w:val="日期 Char"/>
    <w:basedOn w:val="a1"/>
    <w:link w:val="af0"/>
    <w:qFormat/>
    <w:rsid w:val="00865A57"/>
    <w:rPr>
      <w:rFonts w:ascii="Times New Roman" w:eastAsia="宋体" w:hAnsi="Times New Roman" w:cs="Times New Roman"/>
    </w:rPr>
  </w:style>
  <w:style w:type="paragraph" w:styleId="21">
    <w:name w:val="Body Text Indent 2"/>
    <w:basedOn w:val="a"/>
    <w:link w:val="2Char0"/>
    <w:qFormat/>
    <w:rsid w:val="00865A57"/>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865A57"/>
    <w:rPr>
      <w:rFonts w:ascii="宋体" w:eastAsia="宋体" w:hAnsi="宋体" w:cs="Times New Roman"/>
      <w:b/>
      <w:bCs/>
      <w:sz w:val="24"/>
      <w:szCs w:val="20"/>
    </w:rPr>
  </w:style>
  <w:style w:type="paragraph" w:styleId="af1">
    <w:name w:val="Balloon Text"/>
    <w:basedOn w:val="a"/>
    <w:link w:val="Chara"/>
    <w:qFormat/>
    <w:rsid w:val="00865A57"/>
    <w:rPr>
      <w:sz w:val="18"/>
      <w:szCs w:val="18"/>
    </w:rPr>
  </w:style>
  <w:style w:type="character" w:customStyle="1" w:styleId="Chara">
    <w:name w:val="批注框文本 Char"/>
    <w:basedOn w:val="a1"/>
    <w:link w:val="af1"/>
    <w:qFormat/>
    <w:rsid w:val="00865A57"/>
    <w:rPr>
      <w:rFonts w:ascii="Times New Roman" w:eastAsia="宋体" w:hAnsi="Times New Roman" w:cs="Times New Roman"/>
      <w:sz w:val="18"/>
      <w:szCs w:val="18"/>
    </w:rPr>
  </w:style>
  <w:style w:type="paragraph" w:styleId="10">
    <w:name w:val="toc 1"/>
    <w:basedOn w:val="a"/>
    <w:next w:val="a"/>
    <w:uiPriority w:val="39"/>
    <w:qFormat/>
    <w:rsid w:val="00865A57"/>
    <w:pPr>
      <w:tabs>
        <w:tab w:val="left" w:pos="840"/>
        <w:tab w:val="right" w:leader="dot" w:pos="9231"/>
      </w:tabs>
    </w:pPr>
    <w:rPr>
      <w:szCs w:val="24"/>
    </w:rPr>
  </w:style>
  <w:style w:type="paragraph" w:styleId="41">
    <w:name w:val="toc 4"/>
    <w:basedOn w:val="a"/>
    <w:next w:val="a"/>
    <w:uiPriority w:val="39"/>
    <w:qFormat/>
    <w:rsid w:val="00865A57"/>
    <w:pPr>
      <w:ind w:leftChars="600" w:left="1260"/>
    </w:pPr>
    <w:rPr>
      <w:szCs w:val="20"/>
    </w:rPr>
  </w:style>
  <w:style w:type="paragraph" w:styleId="af2">
    <w:name w:val="Subtitle"/>
    <w:basedOn w:val="a"/>
    <w:next w:val="a"/>
    <w:link w:val="Charb"/>
    <w:qFormat/>
    <w:rsid w:val="00865A57"/>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2"/>
    <w:qFormat/>
    <w:rsid w:val="00865A57"/>
    <w:rPr>
      <w:rFonts w:ascii="Arial" w:eastAsia="方正魏碑简体" w:hAnsi="Arial" w:cs="Times New Roman"/>
      <w:bCs/>
      <w:kern w:val="28"/>
      <w:sz w:val="32"/>
      <w:szCs w:val="32"/>
    </w:rPr>
  </w:style>
  <w:style w:type="paragraph" w:styleId="af3">
    <w:name w:val="footnote text"/>
    <w:basedOn w:val="a"/>
    <w:link w:val="Char11"/>
    <w:unhideWhenUsed/>
    <w:qFormat/>
    <w:rsid w:val="00865A57"/>
    <w:pPr>
      <w:snapToGrid w:val="0"/>
      <w:jc w:val="left"/>
    </w:pPr>
    <w:rPr>
      <w:sz w:val="18"/>
      <w:szCs w:val="18"/>
    </w:rPr>
  </w:style>
  <w:style w:type="character" w:customStyle="1" w:styleId="Charc">
    <w:name w:val="脚注文本 Char"/>
    <w:basedOn w:val="a1"/>
    <w:semiHidden/>
    <w:qFormat/>
    <w:rsid w:val="00865A57"/>
    <w:rPr>
      <w:rFonts w:ascii="Times New Roman" w:eastAsia="宋体" w:hAnsi="Times New Roman" w:cs="Times New Roman"/>
      <w:sz w:val="18"/>
      <w:szCs w:val="18"/>
    </w:rPr>
  </w:style>
  <w:style w:type="paragraph" w:styleId="60">
    <w:name w:val="toc 6"/>
    <w:basedOn w:val="a"/>
    <w:next w:val="a"/>
    <w:uiPriority w:val="39"/>
    <w:qFormat/>
    <w:rsid w:val="00865A57"/>
    <w:pPr>
      <w:ind w:leftChars="1000" w:left="2100"/>
    </w:pPr>
    <w:rPr>
      <w:szCs w:val="20"/>
    </w:rPr>
  </w:style>
  <w:style w:type="paragraph" w:styleId="33">
    <w:name w:val="Body Text Indent 3"/>
    <w:basedOn w:val="a"/>
    <w:link w:val="3Char1"/>
    <w:qFormat/>
    <w:rsid w:val="00865A57"/>
    <w:pPr>
      <w:spacing w:afterLines="50"/>
      <w:ind w:firstLineChars="200" w:firstLine="420"/>
    </w:pPr>
    <w:rPr>
      <w:szCs w:val="21"/>
    </w:rPr>
  </w:style>
  <w:style w:type="character" w:customStyle="1" w:styleId="3Char1">
    <w:name w:val="正文文本缩进 3 Char"/>
    <w:basedOn w:val="a1"/>
    <w:link w:val="33"/>
    <w:qFormat/>
    <w:rsid w:val="00865A57"/>
    <w:rPr>
      <w:rFonts w:ascii="Times New Roman" w:eastAsia="宋体" w:hAnsi="Times New Roman" w:cs="Times New Roman"/>
      <w:szCs w:val="21"/>
    </w:rPr>
  </w:style>
  <w:style w:type="paragraph" w:styleId="22">
    <w:name w:val="toc 2"/>
    <w:basedOn w:val="a"/>
    <w:next w:val="a"/>
    <w:uiPriority w:val="39"/>
    <w:qFormat/>
    <w:rsid w:val="00865A57"/>
    <w:pPr>
      <w:tabs>
        <w:tab w:val="left" w:pos="851"/>
        <w:tab w:val="right" w:leader="dot" w:pos="9231"/>
      </w:tabs>
      <w:ind w:leftChars="200" w:left="420"/>
    </w:pPr>
    <w:rPr>
      <w:szCs w:val="20"/>
    </w:rPr>
  </w:style>
  <w:style w:type="paragraph" w:styleId="90">
    <w:name w:val="toc 9"/>
    <w:basedOn w:val="a"/>
    <w:next w:val="a"/>
    <w:uiPriority w:val="39"/>
    <w:qFormat/>
    <w:rsid w:val="00865A57"/>
    <w:pPr>
      <w:ind w:leftChars="1600" w:left="3360"/>
    </w:pPr>
    <w:rPr>
      <w:szCs w:val="20"/>
    </w:rPr>
  </w:style>
  <w:style w:type="paragraph" w:styleId="23">
    <w:name w:val="Body Text 2"/>
    <w:basedOn w:val="a"/>
    <w:link w:val="2Char1"/>
    <w:qFormat/>
    <w:rsid w:val="00865A57"/>
    <w:pPr>
      <w:spacing w:after="120" w:line="480" w:lineRule="auto"/>
    </w:pPr>
    <w:rPr>
      <w:szCs w:val="20"/>
    </w:rPr>
  </w:style>
  <w:style w:type="character" w:customStyle="1" w:styleId="2Char1">
    <w:name w:val="正文文本 2 Char"/>
    <w:basedOn w:val="a1"/>
    <w:link w:val="23"/>
    <w:qFormat/>
    <w:rsid w:val="00865A57"/>
    <w:rPr>
      <w:rFonts w:ascii="Times New Roman" w:eastAsia="宋体" w:hAnsi="Times New Roman" w:cs="Times New Roman"/>
      <w:szCs w:val="20"/>
    </w:rPr>
  </w:style>
  <w:style w:type="paragraph" w:styleId="HTML">
    <w:name w:val="HTML Preformatted"/>
    <w:basedOn w:val="a"/>
    <w:link w:val="HTMLChar"/>
    <w:qFormat/>
    <w:rsid w:val="00865A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865A57"/>
    <w:rPr>
      <w:rFonts w:ascii="宋体" w:eastAsia="宋体" w:hAnsi="宋体" w:cs="宋体"/>
      <w:kern w:val="0"/>
      <w:sz w:val="24"/>
      <w:szCs w:val="24"/>
    </w:rPr>
  </w:style>
  <w:style w:type="paragraph" w:styleId="af4">
    <w:name w:val="Normal (Web)"/>
    <w:basedOn w:val="a"/>
    <w:uiPriority w:val="99"/>
    <w:qFormat/>
    <w:rsid w:val="00865A57"/>
    <w:pPr>
      <w:widowControl/>
      <w:spacing w:before="100" w:beforeAutospacing="1" w:after="100" w:afterAutospacing="1"/>
      <w:jc w:val="left"/>
    </w:pPr>
    <w:rPr>
      <w:rFonts w:ascii="宋体" w:hAnsi="宋体" w:cs="宋体"/>
      <w:kern w:val="0"/>
      <w:sz w:val="24"/>
      <w:szCs w:val="24"/>
    </w:rPr>
  </w:style>
  <w:style w:type="paragraph" w:styleId="af5">
    <w:name w:val="Title"/>
    <w:basedOn w:val="a"/>
    <w:link w:val="Chard"/>
    <w:qFormat/>
    <w:rsid w:val="00865A57"/>
    <w:pPr>
      <w:spacing w:before="240" w:after="240" w:line="360" w:lineRule="auto"/>
      <w:jc w:val="center"/>
    </w:pPr>
    <w:rPr>
      <w:rFonts w:ascii="Arial" w:eastAsia="黑体" w:hAnsi="Arial"/>
      <w:kern w:val="0"/>
      <w:sz w:val="44"/>
      <w:szCs w:val="20"/>
    </w:rPr>
  </w:style>
  <w:style w:type="character" w:customStyle="1" w:styleId="Chard">
    <w:name w:val="标题 Char"/>
    <w:basedOn w:val="a1"/>
    <w:link w:val="af5"/>
    <w:qFormat/>
    <w:rsid w:val="00865A57"/>
    <w:rPr>
      <w:rFonts w:ascii="Arial" w:eastAsia="黑体" w:hAnsi="Arial" w:cs="Times New Roman"/>
      <w:kern w:val="0"/>
      <w:sz w:val="44"/>
      <w:szCs w:val="20"/>
    </w:rPr>
  </w:style>
  <w:style w:type="paragraph" w:styleId="af6">
    <w:name w:val="annotation subject"/>
    <w:basedOn w:val="ab"/>
    <w:next w:val="ab"/>
    <w:link w:val="Chare"/>
    <w:uiPriority w:val="99"/>
    <w:unhideWhenUsed/>
    <w:qFormat/>
    <w:rsid w:val="00865A57"/>
    <w:rPr>
      <w:b/>
      <w:bCs/>
      <w:kern w:val="0"/>
      <w:sz w:val="20"/>
      <w:szCs w:val="20"/>
    </w:rPr>
  </w:style>
  <w:style w:type="character" w:customStyle="1" w:styleId="Chare">
    <w:name w:val="批注主题 Char"/>
    <w:basedOn w:val="Char4"/>
    <w:link w:val="af6"/>
    <w:uiPriority w:val="99"/>
    <w:qFormat/>
    <w:rsid w:val="00865A57"/>
    <w:rPr>
      <w:rFonts w:ascii="Times New Roman" w:eastAsia="宋体" w:hAnsi="Times New Roman" w:cs="Times New Roman"/>
      <w:b/>
      <w:bCs/>
      <w:kern w:val="0"/>
      <w:sz w:val="20"/>
      <w:szCs w:val="20"/>
    </w:rPr>
  </w:style>
  <w:style w:type="paragraph" w:styleId="af7">
    <w:name w:val="Body Text First Indent"/>
    <w:basedOn w:val="ad"/>
    <w:link w:val="Charf"/>
    <w:qFormat/>
    <w:rsid w:val="00865A57"/>
    <w:pPr>
      <w:ind w:firstLine="510"/>
    </w:pPr>
    <w:rPr>
      <w:sz w:val="24"/>
    </w:rPr>
  </w:style>
  <w:style w:type="character" w:customStyle="1" w:styleId="Charf">
    <w:name w:val="正文首行缩进 Char"/>
    <w:basedOn w:val="Char6"/>
    <w:link w:val="af7"/>
    <w:qFormat/>
    <w:rsid w:val="00865A57"/>
    <w:rPr>
      <w:rFonts w:ascii="Times New Roman" w:eastAsia="宋体" w:hAnsi="Times New Roman" w:cs="Times New Roman"/>
      <w:sz w:val="24"/>
    </w:rPr>
  </w:style>
  <w:style w:type="table" w:styleId="af8">
    <w:name w:val="Table Grid"/>
    <w:basedOn w:val="a2"/>
    <w:uiPriority w:val="59"/>
    <w:qFormat/>
    <w:rsid w:val="00865A57"/>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sid w:val="00865A57"/>
    <w:rPr>
      <w:b/>
      <w:bCs/>
    </w:rPr>
  </w:style>
  <w:style w:type="character" w:styleId="afa">
    <w:name w:val="page number"/>
    <w:basedOn w:val="a1"/>
    <w:qFormat/>
    <w:rsid w:val="00865A57"/>
  </w:style>
  <w:style w:type="character" w:styleId="afb">
    <w:name w:val="FollowedHyperlink"/>
    <w:qFormat/>
    <w:rsid w:val="00865A57"/>
    <w:rPr>
      <w:color w:val="800080"/>
      <w:u w:val="single"/>
    </w:rPr>
  </w:style>
  <w:style w:type="character" w:styleId="afc">
    <w:name w:val="Emphasis"/>
    <w:qFormat/>
    <w:rsid w:val="00865A57"/>
    <w:rPr>
      <w:i/>
      <w:iCs/>
    </w:rPr>
  </w:style>
  <w:style w:type="character" w:styleId="HTML0">
    <w:name w:val="HTML Definition"/>
    <w:basedOn w:val="a1"/>
    <w:qFormat/>
    <w:rsid w:val="00865A57"/>
  </w:style>
  <w:style w:type="character" w:styleId="HTML1">
    <w:name w:val="HTML Variable"/>
    <w:basedOn w:val="a1"/>
    <w:qFormat/>
    <w:rsid w:val="00865A57"/>
  </w:style>
  <w:style w:type="character" w:styleId="afd">
    <w:name w:val="Hyperlink"/>
    <w:uiPriority w:val="99"/>
    <w:qFormat/>
    <w:rsid w:val="00865A57"/>
    <w:rPr>
      <w:color w:val="0000FF"/>
      <w:u w:val="single"/>
    </w:rPr>
  </w:style>
  <w:style w:type="character" w:styleId="HTML2">
    <w:name w:val="HTML Code"/>
    <w:basedOn w:val="a1"/>
    <w:qFormat/>
    <w:rsid w:val="00865A57"/>
    <w:rPr>
      <w:rFonts w:ascii="Courier New" w:hAnsi="Courier New"/>
      <w:sz w:val="20"/>
    </w:rPr>
  </w:style>
  <w:style w:type="character" w:styleId="afe">
    <w:name w:val="annotation reference"/>
    <w:uiPriority w:val="99"/>
    <w:unhideWhenUsed/>
    <w:qFormat/>
    <w:rsid w:val="00865A57"/>
    <w:rPr>
      <w:sz w:val="21"/>
      <w:szCs w:val="21"/>
    </w:rPr>
  </w:style>
  <w:style w:type="character" w:styleId="HTML3">
    <w:name w:val="HTML Cite"/>
    <w:basedOn w:val="a1"/>
    <w:qFormat/>
    <w:rsid w:val="00865A57"/>
  </w:style>
  <w:style w:type="character" w:customStyle="1" w:styleId="CharChar3">
    <w:name w:val="Char Char3"/>
    <w:qFormat/>
    <w:rsid w:val="00865A57"/>
    <w:rPr>
      <w:kern w:val="2"/>
      <w:sz w:val="21"/>
    </w:rPr>
  </w:style>
  <w:style w:type="character" w:customStyle="1" w:styleId="Char12">
    <w:name w:val="引用 Char1"/>
    <w:basedOn w:val="a1"/>
    <w:link w:val="11"/>
    <w:qFormat/>
    <w:locked/>
    <w:rsid w:val="00865A57"/>
    <w:rPr>
      <w:rFonts w:ascii="Calibri" w:eastAsia="宋体" w:hAnsi="Calibri" w:cs="Times New Roman"/>
      <w:i/>
      <w:iCs/>
      <w:color w:val="000000"/>
      <w:sz w:val="22"/>
      <w:lang w:eastAsia="en-US" w:bidi="en-US"/>
    </w:rPr>
  </w:style>
  <w:style w:type="paragraph" w:customStyle="1" w:styleId="11">
    <w:name w:val="引用1"/>
    <w:basedOn w:val="a"/>
    <w:next w:val="a"/>
    <w:link w:val="Char12"/>
    <w:qFormat/>
    <w:rsid w:val="00865A57"/>
    <w:pPr>
      <w:widowControl/>
      <w:spacing w:after="200" w:line="276" w:lineRule="auto"/>
      <w:jc w:val="left"/>
    </w:pPr>
    <w:rPr>
      <w:rFonts w:ascii="Calibri" w:hAnsi="Calibri"/>
      <w:i/>
      <w:iCs/>
      <w:color w:val="000000"/>
      <w:sz w:val="22"/>
      <w:lang w:eastAsia="en-US" w:bidi="en-US"/>
    </w:rPr>
  </w:style>
  <w:style w:type="character" w:customStyle="1" w:styleId="Charf0">
    <w:name w:val="标准款样式 Char"/>
    <w:basedOn w:val="a1"/>
    <w:link w:val="aff"/>
    <w:qFormat/>
    <w:rsid w:val="00865A57"/>
    <w:rPr>
      <w:rFonts w:ascii="黑体" w:eastAsia="宋体" w:hAnsi="宋体" w:cs="Times New Roman"/>
    </w:rPr>
  </w:style>
  <w:style w:type="paragraph" w:customStyle="1" w:styleId="aff">
    <w:name w:val="标准款样式"/>
    <w:basedOn w:val="a"/>
    <w:link w:val="Charf0"/>
    <w:qFormat/>
    <w:rsid w:val="00865A57"/>
    <w:rPr>
      <w:rFonts w:ascii="黑体" w:hAnsi="宋体"/>
    </w:rPr>
  </w:style>
  <w:style w:type="character" w:customStyle="1" w:styleId="Charf1">
    <w:name w:val="居中 Char"/>
    <w:qFormat/>
    <w:rsid w:val="00865A57"/>
    <w:rPr>
      <w:kern w:val="2"/>
      <w:sz w:val="24"/>
    </w:rPr>
  </w:style>
  <w:style w:type="character" w:customStyle="1" w:styleId="3Char10">
    <w:name w:val="正文文本 3 Char1"/>
    <w:basedOn w:val="a1"/>
    <w:uiPriority w:val="99"/>
    <w:semiHidden/>
    <w:qFormat/>
    <w:rsid w:val="00865A57"/>
    <w:rPr>
      <w:sz w:val="16"/>
      <w:szCs w:val="16"/>
    </w:rPr>
  </w:style>
  <w:style w:type="character" w:customStyle="1" w:styleId="CharChar">
    <w:name w:val="Char Char"/>
    <w:semiHidden/>
    <w:qFormat/>
    <w:rsid w:val="00865A57"/>
    <w:rPr>
      <w:b/>
      <w:bCs/>
      <w:kern w:val="2"/>
      <w:sz w:val="21"/>
    </w:rPr>
  </w:style>
  <w:style w:type="character" w:customStyle="1" w:styleId="CharChar2CharCharChar">
    <w:name w:val="+正文 Char Char2 Char Char Char"/>
    <w:link w:val="CharChar2Char"/>
    <w:qFormat/>
    <w:locked/>
    <w:rsid w:val="00865A57"/>
    <w:rPr>
      <w:rFonts w:ascii="宋体" w:hAnsi="宋体"/>
      <w:sz w:val="24"/>
    </w:rPr>
  </w:style>
  <w:style w:type="paragraph" w:customStyle="1" w:styleId="CharChar2Char">
    <w:name w:val="+正文 Char Char2 Char"/>
    <w:basedOn w:val="a"/>
    <w:link w:val="CharChar2CharCharChar"/>
    <w:qFormat/>
    <w:rsid w:val="00865A57"/>
    <w:pPr>
      <w:spacing w:line="360" w:lineRule="auto"/>
      <w:ind w:firstLineChars="200" w:firstLine="200"/>
    </w:pPr>
    <w:rPr>
      <w:rFonts w:ascii="宋体" w:eastAsiaTheme="minorEastAsia" w:hAnsi="宋体" w:cstheme="minorBidi"/>
      <w:sz w:val="24"/>
    </w:rPr>
  </w:style>
  <w:style w:type="character" w:customStyle="1" w:styleId="Char13">
    <w:name w:val="批注主题 Char1"/>
    <w:basedOn w:val="Char14"/>
    <w:uiPriority w:val="99"/>
    <w:semiHidden/>
    <w:qFormat/>
    <w:rsid w:val="00865A57"/>
    <w:rPr>
      <w:b/>
      <w:bCs/>
    </w:rPr>
  </w:style>
  <w:style w:type="character" w:customStyle="1" w:styleId="Char14">
    <w:name w:val="批注文字 Char1"/>
    <w:basedOn w:val="a1"/>
    <w:uiPriority w:val="99"/>
    <w:semiHidden/>
    <w:qFormat/>
    <w:rsid w:val="00865A57"/>
  </w:style>
  <w:style w:type="character" w:customStyle="1" w:styleId="Charf2">
    <w:name w:val="表正文 Char"/>
    <w:qFormat/>
    <w:rsid w:val="00865A57"/>
    <w:rPr>
      <w:rFonts w:eastAsia="宋体"/>
      <w:kern w:val="2"/>
      <w:sz w:val="24"/>
      <w:lang w:val="en-US" w:eastAsia="zh-CN" w:bidi="ar-SA"/>
    </w:rPr>
  </w:style>
  <w:style w:type="character" w:customStyle="1" w:styleId="font12-blue-bold1">
    <w:name w:val="font12-blue-bold1"/>
    <w:qFormat/>
    <w:rsid w:val="00865A57"/>
    <w:rPr>
      <w:b/>
      <w:bCs/>
      <w:color w:val="0249A5"/>
      <w:sz w:val="18"/>
      <w:szCs w:val="18"/>
      <w:u w:val="none"/>
    </w:rPr>
  </w:style>
  <w:style w:type="character" w:customStyle="1" w:styleId="15">
    <w:name w:val="15"/>
    <w:qFormat/>
    <w:rsid w:val="00865A57"/>
    <w:rPr>
      <w:rFonts w:ascii="Calibri" w:hAnsi="Calibri" w:hint="default"/>
    </w:rPr>
  </w:style>
  <w:style w:type="character" w:customStyle="1" w:styleId="CharChar4">
    <w:name w:val="Char Char4"/>
    <w:qFormat/>
    <w:rsid w:val="00865A57"/>
    <w:rPr>
      <w:kern w:val="2"/>
      <w:sz w:val="16"/>
    </w:rPr>
  </w:style>
  <w:style w:type="character" w:customStyle="1" w:styleId="grame">
    <w:name w:val="grame"/>
    <w:basedOn w:val="a1"/>
    <w:qFormat/>
    <w:rsid w:val="00865A57"/>
  </w:style>
  <w:style w:type="character" w:customStyle="1" w:styleId="msoins0">
    <w:name w:val="msoins"/>
    <w:basedOn w:val="a1"/>
    <w:qFormat/>
    <w:rsid w:val="00865A57"/>
  </w:style>
  <w:style w:type="character" w:customStyle="1" w:styleId="Charf3">
    <w:name w:val="段 Char"/>
    <w:basedOn w:val="a1"/>
    <w:link w:val="aff0"/>
    <w:qFormat/>
    <w:rsid w:val="00865A57"/>
    <w:rPr>
      <w:rFonts w:ascii="宋体" w:hAnsi="Times New Roman"/>
    </w:rPr>
  </w:style>
  <w:style w:type="paragraph" w:customStyle="1" w:styleId="aff0">
    <w:name w:val="段"/>
    <w:link w:val="Charf3"/>
    <w:qFormat/>
    <w:rsid w:val="00865A57"/>
    <w:pPr>
      <w:tabs>
        <w:tab w:val="center" w:pos="4201"/>
        <w:tab w:val="right" w:leader="dot" w:pos="9298"/>
      </w:tabs>
      <w:autoSpaceDE w:val="0"/>
      <w:autoSpaceDN w:val="0"/>
      <w:spacing w:line="300" w:lineRule="auto"/>
      <w:ind w:firstLineChars="200" w:firstLine="420"/>
      <w:jc w:val="both"/>
    </w:pPr>
    <w:rPr>
      <w:rFonts w:ascii="宋体" w:hAnsi="Times New Roman"/>
    </w:rPr>
  </w:style>
  <w:style w:type="character" w:customStyle="1" w:styleId="Char15">
    <w:name w:val="纯文本 Char1"/>
    <w:basedOn w:val="a1"/>
    <w:uiPriority w:val="99"/>
    <w:semiHidden/>
    <w:qFormat/>
    <w:rsid w:val="00865A57"/>
    <w:rPr>
      <w:rFonts w:ascii="宋体" w:eastAsia="宋体" w:hAnsi="Courier New" w:cs="Courier New"/>
      <w:szCs w:val="21"/>
    </w:rPr>
  </w:style>
  <w:style w:type="character" w:customStyle="1" w:styleId="black1">
    <w:name w:val="black1"/>
    <w:qFormat/>
    <w:rsid w:val="00865A57"/>
    <w:rPr>
      <w:rFonts w:ascii="ˎ̥" w:hAnsi="ˎ̥" w:hint="default"/>
      <w:color w:val="333333"/>
      <w:sz w:val="18"/>
      <w:szCs w:val="18"/>
      <w:u w:val="none"/>
    </w:rPr>
  </w:style>
  <w:style w:type="character" w:customStyle="1" w:styleId="solutioncontent1">
    <w:name w:val="solutioncontent1"/>
    <w:qFormat/>
    <w:rsid w:val="00865A57"/>
    <w:rPr>
      <w:rFonts w:cs="Times New Roman"/>
      <w:color w:val="333333"/>
      <w:sz w:val="15"/>
      <w:szCs w:val="15"/>
    </w:rPr>
  </w:style>
  <w:style w:type="character" w:customStyle="1" w:styleId="CharChar0">
    <w:name w:val="+正文 Char Char"/>
    <w:link w:val="CharCharChar"/>
    <w:qFormat/>
    <w:locked/>
    <w:rsid w:val="00865A57"/>
    <w:rPr>
      <w:rFonts w:ascii="楷体_GB2312" w:eastAsia="楷体_GB2312"/>
      <w:sz w:val="24"/>
    </w:rPr>
  </w:style>
  <w:style w:type="paragraph" w:customStyle="1" w:styleId="CharCharChar">
    <w:name w:val="+正文 Char Char Char"/>
    <w:basedOn w:val="a"/>
    <w:link w:val="CharChar0"/>
    <w:qFormat/>
    <w:rsid w:val="00865A57"/>
    <w:pPr>
      <w:spacing w:line="360" w:lineRule="auto"/>
      <w:ind w:firstLineChars="200" w:firstLine="200"/>
    </w:pPr>
    <w:rPr>
      <w:rFonts w:ascii="楷体_GB2312" w:eastAsia="楷体_GB2312" w:hAnsiTheme="minorHAnsi" w:cstheme="minorBidi"/>
      <w:sz w:val="24"/>
    </w:rPr>
  </w:style>
  <w:style w:type="character" w:customStyle="1" w:styleId="Char16">
    <w:name w:val="称呼 Char1"/>
    <w:basedOn w:val="a1"/>
    <w:uiPriority w:val="99"/>
    <w:semiHidden/>
    <w:qFormat/>
    <w:rsid w:val="00865A57"/>
  </w:style>
  <w:style w:type="character" w:customStyle="1" w:styleId="CharChar8">
    <w:name w:val="Char Char8"/>
    <w:qFormat/>
    <w:rsid w:val="00865A57"/>
    <w:rPr>
      <w:kern w:val="2"/>
      <w:sz w:val="21"/>
    </w:rPr>
  </w:style>
  <w:style w:type="character" w:customStyle="1" w:styleId="16">
    <w:name w:val="16"/>
    <w:qFormat/>
    <w:rsid w:val="00865A57"/>
    <w:rPr>
      <w:rFonts w:ascii="Times New Roman" w:hAnsi="Times New Roman" w:cs="Times New Roman" w:hint="default"/>
      <w:color w:val="0000FF"/>
      <w:sz w:val="20"/>
      <w:szCs w:val="20"/>
      <w:u w:val="single"/>
    </w:rPr>
  </w:style>
  <w:style w:type="character" w:customStyle="1" w:styleId="Char2CharChar">
    <w:name w:val="+正文 Char2 Char Char"/>
    <w:link w:val="Char20"/>
    <w:qFormat/>
    <w:locked/>
    <w:rsid w:val="00865A57"/>
    <w:rPr>
      <w:rFonts w:ascii="宋体" w:hAnsi="宋体"/>
      <w:sz w:val="24"/>
    </w:rPr>
  </w:style>
  <w:style w:type="paragraph" w:customStyle="1" w:styleId="Char20">
    <w:name w:val="+正文 Char2"/>
    <w:basedOn w:val="a"/>
    <w:link w:val="Char2CharChar"/>
    <w:qFormat/>
    <w:rsid w:val="00865A57"/>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qFormat/>
    <w:locked/>
    <w:rsid w:val="00865A57"/>
    <w:rPr>
      <w:rFonts w:ascii="宋体" w:hAnsi="宋体"/>
      <w:sz w:val="24"/>
    </w:rPr>
  </w:style>
  <w:style w:type="paragraph" w:customStyle="1" w:styleId="Char5CharCharChar">
    <w:name w:val="+正文 Char5 Char Char Char"/>
    <w:basedOn w:val="a"/>
    <w:link w:val="Char5CharCharCharCharChar"/>
    <w:qFormat/>
    <w:rsid w:val="00865A57"/>
    <w:pPr>
      <w:spacing w:line="360" w:lineRule="auto"/>
      <w:ind w:firstLineChars="200" w:firstLine="200"/>
    </w:pPr>
    <w:rPr>
      <w:rFonts w:ascii="宋体" w:eastAsiaTheme="minorEastAsia" w:hAnsi="宋体" w:cstheme="minorBidi"/>
      <w:sz w:val="24"/>
    </w:rPr>
  </w:style>
  <w:style w:type="character" w:customStyle="1" w:styleId="CharChar1">
    <w:name w:val="表文字 Char Char"/>
    <w:link w:val="aff1"/>
    <w:qFormat/>
    <w:locked/>
    <w:rsid w:val="00865A57"/>
    <w:rPr>
      <w:rFonts w:ascii="楷体_GB2312" w:eastAsia="楷体_GB2312" w:hAnsi="宋体"/>
      <w:spacing w:val="-8"/>
      <w:sz w:val="24"/>
      <w:lang w:val="zh-CN"/>
    </w:rPr>
  </w:style>
  <w:style w:type="paragraph" w:customStyle="1" w:styleId="aff1">
    <w:name w:val="表文字"/>
    <w:basedOn w:val="a"/>
    <w:link w:val="CharChar1"/>
    <w:qFormat/>
    <w:rsid w:val="00865A57"/>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17">
    <w:name w:val="正文首行缩进 Char1"/>
    <w:basedOn w:val="Char10"/>
    <w:uiPriority w:val="99"/>
    <w:semiHidden/>
    <w:qFormat/>
    <w:rsid w:val="00865A57"/>
    <w:rPr>
      <w:rFonts w:ascii="Times New Roman" w:eastAsia="宋体" w:hAnsi="Times New Roman" w:cs="Times New Roman"/>
    </w:rPr>
  </w:style>
  <w:style w:type="character" w:customStyle="1" w:styleId="Char10">
    <w:name w:val="正文文本 Char1"/>
    <w:basedOn w:val="a1"/>
    <w:link w:val="ad"/>
    <w:qFormat/>
    <w:rsid w:val="00865A57"/>
    <w:rPr>
      <w:rFonts w:ascii="Times New Roman" w:eastAsia="宋体" w:hAnsi="Times New Roman" w:cs="Times New Roman"/>
    </w:rPr>
  </w:style>
  <w:style w:type="character" w:customStyle="1" w:styleId="CharChar3CharCharCharChar">
    <w:name w:val="+正文 Char Char3 Char Char Char Char"/>
    <w:link w:val="CharChar3CharChar"/>
    <w:qFormat/>
    <w:locked/>
    <w:rsid w:val="00865A57"/>
    <w:rPr>
      <w:rFonts w:ascii="宋体" w:hAnsi="宋体"/>
      <w:sz w:val="24"/>
    </w:rPr>
  </w:style>
  <w:style w:type="paragraph" w:customStyle="1" w:styleId="CharChar3CharChar">
    <w:name w:val="+正文 Char Char3 Char Char"/>
    <w:basedOn w:val="a"/>
    <w:link w:val="CharChar3CharCharCharChar"/>
    <w:qFormat/>
    <w:rsid w:val="00865A57"/>
    <w:pPr>
      <w:spacing w:line="360" w:lineRule="auto"/>
      <w:ind w:firstLineChars="200" w:firstLine="200"/>
    </w:pPr>
    <w:rPr>
      <w:rFonts w:ascii="宋体" w:eastAsiaTheme="minorEastAsia" w:hAnsi="宋体" w:cstheme="minorBidi"/>
      <w:sz w:val="24"/>
    </w:rPr>
  </w:style>
  <w:style w:type="character" w:customStyle="1" w:styleId="Char18">
    <w:name w:val="副标题 Char1"/>
    <w:basedOn w:val="a1"/>
    <w:uiPriority w:val="11"/>
    <w:qFormat/>
    <w:rsid w:val="00865A57"/>
    <w:rPr>
      <w:rFonts w:ascii="Cambria" w:eastAsia="宋体" w:hAnsi="Cambria" w:cs="Times New Roman"/>
      <w:b/>
      <w:bCs/>
      <w:kern w:val="28"/>
      <w:sz w:val="32"/>
      <w:szCs w:val="32"/>
    </w:rPr>
  </w:style>
  <w:style w:type="character" w:customStyle="1" w:styleId="1CharCharChar">
    <w:name w:val="+1. Char Char Char"/>
    <w:link w:val="1Char0"/>
    <w:qFormat/>
    <w:locked/>
    <w:rsid w:val="00865A57"/>
    <w:rPr>
      <w:rFonts w:ascii="Times New Roman" w:eastAsia="宋体" w:hAnsi="Times New Roman" w:cs="Times New Roman"/>
    </w:rPr>
  </w:style>
  <w:style w:type="paragraph" w:customStyle="1" w:styleId="1Char0">
    <w:name w:val="+1. Char"/>
    <w:basedOn w:val="a"/>
    <w:link w:val="1CharCharChar"/>
    <w:qFormat/>
    <w:rsid w:val="00865A57"/>
  </w:style>
  <w:style w:type="character" w:customStyle="1" w:styleId="Char19">
    <w:name w:val="标题 Char1"/>
    <w:basedOn w:val="a1"/>
    <w:uiPriority w:val="10"/>
    <w:qFormat/>
    <w:rsid w:val="00865A57"/>
    <w:rPr>
      <w:rFonts w:ascii="Cambria" w:eastAsia="宋体" w:hAnsi="Cambria" w:cs="Times New Roman"/>
      <w:b/>
      <w:bCs/>
      <w:sz w:val="32"/>
      <w:szCs w:val="32"/>
    </w:rPr>
  </w:style>
  <w:style w:type="character" w:customStyle="1" w:styleId="Char40">
    <w:name w:val="+正文 Char4"/>
    <w:link w:val="aff2"/>
    <w:qFormat/>
    <w:locked/>
    <w:rsid w:val="00865A57"/>
    <w:rPr>
      <w:bCs/>
      <w:kern w:val="1"/>
      <w:sz w:val="22"/>
    </w:rPr>
  </w:style>
  <w:style w:type="paragraph" w:customStyle="1" w:styleId="aff2">
    <w:name w:val="+正文"/>
    <w:basedOn w:val="aff3"/>
    <w:link w:val="Char40"/>
    <w:qFormat/>
    <w:rsid w:val="00865A57"/>
    <w:pPr>
      <w:spacing w:line="300" w:lineRule="auto"/>
      <w:ind w:firstLineChars="192" w:firstLine="422"/>
    </w:pPr>
    <w:rPr>
      <w:rFonts w:asciiTheme="minorHAnsi" w:eastAsiaTheme="minorEastAsia" w:hAnsiTheme="minorHAnsi" w:cstheme="minorBidi"/>
      <w:bCs/>
      <w:sz w:val="22"/>
      <w:szCs w:val="22"/>
    </w:rPr>
  </w:style>
  <w:style w:type="paragraph" w:styleId="aff3">
    <w:name w:val="List Paragraph"/>
    <w:basedOn w:val="a"/>
    <w:uiPriority w:val="34"/>
    <w:qFormat/>
    <w:rsid w:val="00865A57"/>
    <w:pPr>
      <w:suppressAutoHyphens/>
      <w:spacing w:line="240" w:lineRule="auto"/>
      <w:ind w:firstLine="420"/>
    </w:pPr>
    <w:rPr>
      <w:kern w:val="1"/>
      <w:szCs w:val="20"/>
    </w:rPr>
  </w:style>
  <w:style w:type="character" w:customStyle="1" w:styleId="Char1a">
    <w:name w:val="页脚 Char1"/>
    <w:basedOn w:val="a1"/>
    <w:uiPriority w:val="99"/>
    <w:semiHidden/>
    <w:qFormat/>
    <w:rsid w:val="00865A57"/>
    <w:rPr>
      <w:sz w:val="18"/>
      <w:szCs w:val="18"/>
    </w:rPr>
  </w:style>
  <w:style w:type="character" w:customStyle="1" w:styleId="CharChar7">
    <w:name w:val="Char Char7"/>
    <w:qFormat/>
    <w:rsid w:val="00865A57"/>
    <w:rPr>
      <w:kern w:val="2"/>
      <w:sz w:val="18"/>
    </w:rPr>
  </w:style>
  <w:style w:type="character" w:customStyle="1" w:styleId="CharChar2">
    <w:name w:val="Char Char2"/>
    <w:qFormat/>
    <w:rsid w:val="00865A57"/>
    <w:rPr>
      <w:kern w:val="2"/>
      <w:sz w:val="24"/>
      <w:szCs w:val="24"/>
    </w:rPr>
  </w:style>
  <w:style w:type="character" w:customStyle="1" w:styleId="Char1b">
    <w:name w:val="表正文 Char1"/>
    <w:qFormat/>
    <w:rsid w:val="00865A57"/>
    <w:rPr>
      <w:kern w:val="2"/>
      <w:sz w:val="21"/>
    </w:rPr>
  </w:style>
  <w:style w:type="character" w:customStyle="1" w:styleId="Char1c">
    <w:name w:val="页眉 Char1"/>
    <w:basedOn w:val="a1"/>
    <w:uiPriority w:val="99"/>
    <w:semiHidden/>
    <w:qFormat/>
    <w:rsid w:val="00865A57"/>
    <w:rPr>
      <w:sz w:val="18"/>
      <w:szCs w:val="18"/>
    </w:rPr>
  </w:style>
  <w:style w:type="character" w:customStyle="1" w:styleId="CharChar5">
    <w:name w:val="普通文字 Char Char"/>
    <w:qFormat/>
    <w:rsid w:val="00865A57"/>
    <w:rPr>
      <w:rFonts w:ascii="宋体" w:hAnsi="Courier New"/>
      <w:kern w:val="2"/>
      <w:sz w:val="21"/>
    </w:rPr>
  </w:style>
  <w:style w:type="character" w:customStyle="1" w:styleId="Charf4">
    <w:name w:val="无间隔 Char"/>
    <w:link w:val="12"/>
    <w:qFormat/>
    <w:locked/>
    <w:rsid w:val="00865A57"/>
    <w:rPr>
      <w:rFonts w:eastAsia="Times New Roman"/>
      <w:sz w:val="22"/>
      <w:lang w:eastAsia="en-US" w:bidi="en-US"/>
    </w:rPr>
  </w:style>
  <w:style w:type="paragraph" w:customStyle="1" w:styleId="12">
    <w:name w:val="无间隔1"/>
    <w:link w:val="Charf4"/>
    <w:qFormat/>
    <w:rsid w:val="00865A57"/>
    <w:pPr>
      <w:spacing w:line="300" w:lineRule="auto"/>
      <w:jc w:val="center"/>
    </w:pPr>
    <w:rPr>
      <w:rFonts w:eastAsia="Times New Roman"/>
      <w:sz w:val="22"/>
      <w:lang w:eastAsia="en-US" w:bidi="en-US"/>
    </w:rPr>
  </w:style>
  <w:style w:type="character" w:customStyle="1" w:styleId="Char11">
    <w:name w:val="脚注文本 Char1"/>
    <w:basedOn w:val="a1"/>
    <w:link w:val="af3"/>
    <w:qFormat/>
    <w:locked/>
    <w:rsid w:val="00865A57"/>
    <w:rPr>
      <w:rFonts w:ascii="Times New Roman" w:eastAsia="宋体" w:hAnsi="Times New Roman" w:cs="Times New Roman"/>
      <w:sz w:val="18"/>
      <w:szCs w:val="18"/>
    </w:rPr>
  </w:style>
  <w:style w:type="character" w:customStyle="1" w:styleId="1CharCharCharCharChar">
    <w:name w:val="+列表1 Char Char Char Char Char"/>
    <w:link w:val="1CharCharChar0"/>
    <w:qFormat/>
    <w:locked/>
    <w:rsid w:val="00865A57"/>
    <w:rPr>
      <w:rFonts w:ascii="宋体" w:hAnsi="宋体"/>
    </w:rPr>
  </w:style>
  <w:style w:type="paragraph" w:customStyle="1" w:styleId="1CharCharChar0">
    <w:name w:val="+列表1 Char Char Char"/>
    <w:basedOn w:val="a"/>
    <w:link w:val="1CharCharCharCharChar"/>
    <w:qFormat/>
    <w:rsid w:val="00865A57"/>
    <w:pPr>
      <w:jc w:val="center"/>
    </w:pPr>
    <w:rPr>
      <w:rFonts w:ascii="宋体" w:eastAsiaTheme="minorEastAsia" w:hAnsi="宋体" w:cstheme="minorBidi"/>
    </w:rPr>
  </w:style>
  <w:style w:type="character" w:customStyle="1" w:styleId="CharChar5CharCharChar">
    <w:name w:val="+正文 Char Char5 Char Char Char"/>
    <w:link w:val="CharChar5Char"/>
    <w:qFormat/>
    <w:locked/>
    <w:rsid w:val="00865A57"/>
    <w:rPr>
      <w:rFonts w:ascii="宋体" w:hAnsi="宋体"/>
      <w:sz w:val="24"/>
    </w:rPr>
  </w:style>
  <w:style w:type="paragraph" w:customStyle="1" w:styleId="CharChar5Char">
    <w:name w:val="+正文 Char Char5 Char"/>
    <w:basedOn w:val="a"/>
    <w:link w:val="CharChar5CharCharChar"/>
    <w:qFormat/>
    <w:rsid w:val="00865A57"/>
    <w:pPr>
      <w:spacing w:line="360" w:lineRule="auto"/>
      <w:ind w:firstLineChars="200" w:firstLine="200"/>
    </w:pPr>
    <w:rPr>
      <w:rFonts w:ascii="宋体" w:eastAsiaTheme="minorEastAsia" w:hAnsi="宋体" w:cstheme="minorBidi"/>
      <w:sz w:val="24"/>
    </w:rPr>
  </w:style>
  <w:style w:type="character" w:customStyle="1" w:styleId="CharChar10">
    <w:name w:val="Char Char1"/>
    <w:semiHidden/>
    <w:qFormat/>
    <w:rsid w:val="00865A57"/>
    <w:rPr>
      <w:kern w:val="2"/>
      <w:sz w:val="21"/>
    </w:rPr>
  </w:style>
  <w:style w:type="character" w:customStyle="1" w:styleId="CharChar50">
    <w:name w:val="Char Char5"/>
    <w:qFormat/>
    <w:rsid w:val="00865A57"/>
    <w:rPr>
      <w:rFonts w:ascii="Arial" w:eastAsia="方正魏碑简体" w:hAnsi="Arial" w:cs="Arial"/>
      <w:bCs/>
      <w:kern w:val="28"/>
      <w:sz w:val="32"/>
      <w:szCs w:val="32"/>
    </w:rPr>
  </w:style>
  <w:style w:type="character" w:customStyle="1" w:styleId="Char1d">
    <w:name w:val="注释标题 Char1"/>
    <w:basedOn w:val="a1"/>
    <w:uiPriority w:val="99"/>
    <w:semiHidden/>
    <w:qFormat/>
    <w:rsid w:val="00865A57"/>
  </w:style>
  <w:style w:type="character" w:customStyle="1" w:styleId="Charf5">
    <w:name w:val="明显引用 Char"/>
    <w:basedOn w:val="a1"/>
    <w:qFormat/>
    <w:rsid w:val="00865A57"/>
    <w:rPr>
      <w:b/>
      <w:bCs/>
      <w:i/>
      <w:iCs/>
      <w:color w:val="4F81BD"/>
      <w:kern w:val="2"/>
      <w:sz w:val="21"/>
    </w:rPr>
  </w:style>
  <w:style w:type="character" w:customStyle="1" w:styleId="Char1">
    <w:name w:val="正文缩进 Char"/>
    <w:link w:val="a0"/>
    <w:qFormat/>
    <w:rsid w:val="00865A57"/>
    <w:rPr>
      <w:rFonts w:ascii="Times New Roman" w:eastAsia="宋体" w:hAnsi="Times New Roman" w:cs="Times New Roman"/>
    </w:rPr>
  </w:style>
  <w:style w:type="character" w:customStyle="1" w:styleId="Charf6">
    <w:name w:val="引用 Char"/>
    <w:basedOn w:val="a1"/>
    <w:qFormat/>
    <w:rsid w:val="00865A57"/>
    <w:rPr>
      <w:i/>
      <w:iCs/>
      <w:color w:val="000000"/>
      <w:kern w:val="2"/>
      <w:sz w:val="21"/>
    </w:rPr>
  </w:style>
  <w:style w:type="character" w:customStyle="1" w:styleId="Char1e">
    <w:name w:val="日期 Char1"/>
    <w:basedOn w:val="a1"/>
    <w:uiPriority w:val="99"/>
    <w:semiHidden/>
    <w:qFormat/>
    <w:rsid w:val="00865A57"/>
  </w:style>
  <w:style w:type="character" w:customStyle="1" w:styleId="SubtitleChar">
    <w:name w:val="Subtitle Char"/>
    <w:qFormat/>
    <w:locked/>
    <w:rsid w:val="00865A57"/>
    <w:rPr>
      <w:rFonts w:ascii="Calibri Light" w:eastAsia="宋体" w:hAnsi="Calibri Light" w:cs="Times New Roman"/>
      <w:b/>
      <w:bCs/>
      <w:kern w:val="28"/>
      <w:sz w:val="32"/>
      <w:szCs w:val="32"/>
      <w:lang w:eastAsia="en-US"/>
    </w:rPr>
  </w:style>
  <w:style w:type="character" w:customStyle="1" w:styleId="hCharChar">
    <w:name w:val="h Char Char"/>
    <w:qFormat/>
    <w:rsid w:val="00865A57"/>
    <w:rPr>
      <w:kern w:val="2"/>
      <w:sz w:val="18"/>
    </w:rPr>
  </w:style>
  <w:style w:type="character" w:customStyle="1" w:styleId="Char1f">
    <w:name w:val="明显引用 Char1"/>
    <w:basedOn w:val="a1"/>
    <w:link w:val="13"/>
    <w:qFormat/>
    <w:locked/>
    <w:rsid w:val="00865A57"/>
    <w:rPr>
      <w:rFonts w:ascii="Calibri" w:eastAsia="宋体" w:hAnsi="Calibri" w:cs="Times New Roman"/>
      <w:b/>
      <w:bCs/>
      <w:i/>
      <w:iCs/>
      <w:color w:val="4F81BD"/>
      <w:sz w:val="22"/>
      <w:lang w:eastAsia="en-US" w:bidi="en-US"/>
    </w:rPr>
  </w:style>
  <w:style w:type="paragraph" w:customStyle="1" w:styleId="13">
    <w:name w:val="明显引用1"/>
    <w:basedOn w:val="a"/>
    <w:next w:val="a"/>
    <w:link w:val="Char1f"/>
    <w:qFormat/>
    <w:rsid w:val="00865A57"/>
    <w:pPr>
      <w:widowControl/>
      <w:pBdr>
        <w:bottom w:val="single" w:sz="4" w:space="4" w:color="4F81BD"/>
      </w:pBdr>
      <w:spacing w:before="200" w:after="280" w:line="276" w:lineRule="auto"/>
      <w:ind w:left="936" w:right="936"/>
      <w:jc w:val="left"/>
    </w:pPr>
    <w:rPr>
      <w:rFonts w:ascii="Calibri" w:hAnsi="Calibri"/>
      <w:b/>
      <w:bCs/>
      <w:i/>
      <w:iCs/>
      <w:color w:val="4F81BD"/>
      <w:sz w:val="22"/>
      <w:lang w:eastAsia="en-US" w:bidi="en-US"/>
    </w:rPr>
  </w:style>
  <w:style w:type="character" w:customStyle="1" w:styleId="CharChar6">
    <w:name w:val="Char Char6"/>
    <w:qFormat/>
    <w:rsid w:val="00865A57"/>
    <w:rPr>
      <w:rFonts w:ascii="Arial" w:eastAsia="黑体" w:hAnsi="Arial"/>
      <w:kern w:val="2"/>
      <w:sz w:val="44"/>
    </w:rPr>
  </w:style>
  <w:style w:type="paragraph" w:customStyle="1" w:styleId="14">
    <w:name w:val="列出段落1"/>
    <w:basedOn w:val="a"/>
    <w:uiPriority w:val="34"/>
    <w:qFormat/>
    <w:rsid w:val="00865A57"/>
    <w:pPr>
      <w:ind w:firstLineChars="200" w:firstLine="420"/>
    </w:pPr>
  </w:style>
  <w:style w:type="paragraph" w:customStyle="1" w:styleId="xl54">
    <w:name w:val="xl54"/>
    <w:basedOn w:val="a"/>
    <w:qFormat/>
    <w:rsid w:val="00865A57"/>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qFormat/>
    <w:rsid w:val="00865A57"/>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qFormat/>
    <w:rsid w:val="00865A57"/>
    <w:pPr>
      <w:adjustRightInd w:val="0"/>
      <w:spacing w:before="320" w:after="160" w:line="360" w:lineRule="atLeast"/>
      <w:jc w:val="center"/>
    </w:pPr>
    <w:rPr>
      <w:rFonts w:ascii="Arial" w:eastAsia="黑体"/>
      <w:kern w:val="0"/>
      <w:sz w:val="32"/>
      <w:szCs w:val="20"/>
    </w:rPr>
  </w:style>
  <w:style w:type="paragraph" w:customStyle="1" w:styleId="19">
    <w:name w:val="19"/>
    <w:basedOn w:val="a"/>
    <w:qFormat/>
    <w:rsid w:val="00865A57"/>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qFormat/>
    <w:rsid w:val="00865A57"/>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qFormat/>
    <w:rsid w:val="00865A57"/>
    <w:pPr>
      <w:widowControl/>
      <w:ind w:firstLine="420"/>
    </w:pPr>
    <w:rPr>
      <w:rFonts w:ascii="Calibri" w:hAnsi="Calibri" w:cs="宋体"/>
      <w:kern w:val="0"/>
      <w:szCs w:val="21"/>
    </w:rPr>
  </w:style>
  <w:style w:type="paragraph" w:customStyle="1" w:styleId="230">
    <w:name w:val="23"/>
    <w:basedOn w:val="a"/>
    <w:qFormat/>
    <w:rsid w:val="00865A57"/>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qFormat/>
    <w:rsid w:val="00865A57"/>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
    <w:uiPriority w:val="34"/>
    <w:qFormat/>
    <w:rsid w:val="00865A57"/>
    <w:pPr>
      <w:ind w:firstLineChars="200" w:firstLine="420"/>
    </w:pPr>
    <w:rPr>
      <w:rFonts w:ascii="Calibri" w:hAnsi="Calibri"/>
    </w:rPr>
  </w:style>
  <w:style w:type="paragraph" w:customStyle="1" w:styleId="24">
    <w:name w:val="样式 正文文本缩进 + 段前: 2 字符"/>
    <w:basedOn w:val="a"/>
    <w:qFormat/>
    <w:rsid w:val="00865A57"/>
    <w:pPr>
      <w:ind w:leftChars="200" w:left="420"/>
      <w:jc w:val="left"/>
    </w:pPr>
    <w:rPr>
      <w:sz w:val="28"/>
      <w:szCs w:val="24"/>
      <w:lang w:eastAsia="zh-TW"/>
    </w:rPr>
  </w:style>
  <w:style w:type="paragraph" w:customStyle="1" w:styleId="Style4">
    <w:name w:val="Style4"/>
    <w:basedOn w:val="4"/>
    <w:qFormat/>
    <w:rsid w:val="00865A57"/>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qFormat/>
    <w:rsid w:val="00865A57"/>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uiPriority w:val="39"/>
    <w:unhideWhenUsed/>
    <w:qFormat/>
    <w:rsid w:val="00865A57"/>
    <w:pPr>
      <w:widowControl/>
      <w:spacing w:before="480" w:after="0" w:line="276" w:lineRule="auto"/>
      <w:jc w:val="left"/>
      <w:outlineLvl w:val="9"/>
    </w:pPr>
    <w:rPr>
      <w:rFonts w:ascii="Cambria" w:hAnsi="Cambria"/>
      <w:color w:val="366091"/>
      <w:kern w:val="0"/>
      <w:sz w:val="28"/>
      <w:szCs w:val="28"/>
    </w:rPr>
  </w:style>
  <w:style w:type="paragraph" w:customStyle="1" w:styleId="xl32">
    <w:name w:val="xl32"/>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4">
    <w:name w:val="标准次分项"/>
    <w:basedOn w:val="a"/>
    <w:qFormat/>
    <w:rsid w:val="00865A57"/>
    <w:pPr>
      <w:jc w:val="left"/>
    </w:pPr>
    <w:rPr>
      <w:rFonts w:ascii="宋体" w:hAnsi="宋体"/>
      <w:szCs w:val="21"/>
    </w:rPr>
  </w:style>
  <w:style w:type="paragraph" w:customStyle="1" w:styleId="xl87">
    <w:name w:val="xl87"/>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qFormat/>
    <w:rsid w:val="00865A57"/>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qFormat/>
    <w:rsid w:val="00865A57"/>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rsid w:val="00865A57"/>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uiPriority w:val="34"/>
    <w:qFormat/>
    <w:rsid w:val="00865A57"/>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qFormat/>
    <w:rsid w:val="00865A57"/>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qFormat/>
    <w:rsid w:val="00865A57"/>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qFormat/>
    <w:rsid w:val="00865A57"/>
    <w:pPr>
      <w:widowControl/>
      <w:spacing w:before="100" w:beforeAutospacing="1" w:after="100" w:afterAutospacing="1"/>
      <w:jc w:val="left"/>
    </w:pPr>
    <w:rPr>
      <w:kern w:val="0"/>
      <w:sz w:val="16"/>
      <w:szCs w:val="16"/>
    </w:rPr>
  </w:style>
  <w:style w:type="paragraph" w:customStyle="1" w:styleId="font14">
    <w:name w:val="font14"/>
    <w:basedOn w:val="a"/>
    <w:qFormat/>
    <w:rsid w:val="00865A57"/>
    <w:pPr>
      <w:widowControl/>
      <w:spacing w:before="100" w:beforeAutospacing="1" w:after="100" w:afterAutospacing="1"/>
      <w:jc w:val="left"/>
    </w:pPr>
    <w:rPr>
      <w:rFonts w:ascii="Arial" w:hAnsi="Arial" w:cs="Arial"/>
      <w:color w:val="000000"/>
      <w:kern w:val="0"/>
      <w:sz w:val="16"/>
      <w:szCs w:val="16"/>
    </w:rPr>
  </w:style>
  <w:style w:type="paragraph" w:customStyle="1" w:styleId="17">
    <w:name w:val="普通(网站)1"/>
    <w:basedOn w:val="a"/>
    <w:qFormat/>
    <w:rsid w:val="00865A57"/>
    <w:pPr>
      <w:widowControl/>
      <w:spacing w:before="100" w:beforeAutospacing="1" w:after="100" w:afterAutospacing="1"/>
      <w:jc w:val="left"/>
    </w:pPr>
    <w:rPr>
      <w:rFonts w:ascii="宋体" w:hAnsi="宋体"/>
      <w:color w:val="000000"/>
      <w:kern w:val="0"/>
      <w:sz w:val="24"/>
      <w:szCs w:val="24"/>
    </w:rPr>
  </w:style>
  <w:style w:type="paragraph" w:customStyle="1" w:styleId="34">
    <w:name w:val="列出段落3"/>
    <w:basedOn w:val="a"/>
    <w:uiPriority w:val="99"/>
    <w:unhideWhenUsed/>
    <w:qFormat/>
    <w:rsid w:val="00865A57"/>
    <w:pPr>
      <w:ind w:firstLineChars="200" w:firstLine="420"/>
    </w:pPr>
  </w:style>
  <w:style w:type="paragraph" w:customStyle="1" w:styleId="170">
    <w:name w:val="17"/>
    <w:basedOn w:val="a"/>
    <w:qFormat/>
    <w:rsid w:val="00865A57"/>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qFormat/>
    <w:rsid w:val="00865A57"/>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5">
    <w:name w:val="文档编号"/>
    <w:basedOn w:val="a"/>
    <w:next w:val="a"/>
    <w:qFormat/>
    <w:rsid w:val="00865A57"/>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qFormat/>
    <w:rsid w:val="00865A57"/>
    <w:rPr>
      <w:rFonts w:ascii="Tahoma" w:hAnsi="Tahoma"/>
      <w:sz w:val="24"/>
      <w:szCs w:val="20"/>
    </w:rPr>
  </w:style>
  <w:style w:type="paragraph" w:customStyle="1" w:styleId="xl80">
    <w:name w:val="xl80"/>
    <w:basedOn w:val="a"/>
    <w:qFormat/>
    <w:rsid w:val="00865A57"/>
    <w:pPr>
      <w:widowControl/>
      <w:spacing w:before="100" w:beforeAutospacing="1" w:after="100" w:afterAutospacing="1"/>
      <w:jc w:val="left"/>
    </w:pPr>
    <w:rPr>
      <w:rFonts w:ascii="Arial" w:hAnsi="Arial" w:cs="Arial"/>
      <w:kern w:val="0"/>
      <w:sz w:val="16"/>
      <w:szCs w:val="16"/>
    </w:rPr>
  </w:style>
  <w:style w:type="paragraph" w:customStyle="1" w:styleId="xl58">
    <w:name w:val="xl58"/>
    <w:basedOn w:val="a"/>
    <w:qFormat/>
    <w:rsid w:val="00865A57"/>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6">
    <w:name w:val="全文标题"/>
    <w:next w:val="a"/>
    <w:qFormat/>
    <w:rsid w:val="00865A57"/>
    <w:pPr>
      <w:spacing w:line="300" w:lineRule="auto"/>
      <w:jc w:val="center"/>
    </w:pPr>
    <w:rPr>
      <w:rFonts w:ascii="Arial" w:eastAsia="黑体" w:hAnsi="Arial" w:cs="Arial"/>
      <w:bCs/>
      <w:sz w:val="52"/>
      <w:szCs w:val="32"/>
    </w:rPr>
  </w:style>
  <w:style w:type="paragraph" w:customStyle="1" w:styleId="xl50">
    <w:name w:val="xl50"/>
    <w:basedOn w:val="a"/>
    <w:qFormat/>
    <w:rsid w:val="00865A57"/>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1">
    <w:name w:val="xl51"/>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0">
    <w:name w:val="24"/>
    <w:basedOn w:val="a"/>
    <w:qFormat/>
    <w:rsid w:val="00865A57"/>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Char110">
    <w:name w:val="Char11"/>
    <w:basedOn w:val="a"/>
    <w:qFormat/>
    <w:rsid w:val="00865A57"/>
    <w:pPr>
      <w:tabs>
        <w:tab w:val="left" w:pos="360"/>
      </w:tabs>
    </w:pPr>
    <w:rPr>
      <w:sz w:val="24"/>
      <w:szCs w:val="24"/>
    </w:rPr>
  </w:style>
  <w:style w:type="paragraph" w:customStyle="1" w:styleId="xl38">
    <w:name w:val="xl38"/>
    <w:basedOn w:val="a"/>
    <w:qFormat/>
    <w:rsid w:val="00865A57"/>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865A57"/>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f0">
    <w:name w:val="Char1"/>
    <w:basedOn w:val="a"/>
    <w:semiHidden/>
    <w:qFormat/>
    <w:rsid w:val="00865A57"/>
    <w:pPr>
      <w:widowControl/>
      <w:spacing w:after="160" w:line="240" w:lineRule="exact"/>
      <w:jc w:val="left"/>
    </w:pPr>
    <w:rPr>
      <w:rFonts w:ascii="Verdana" w:hAnsi="Verdana"/>
      <w:kern w:val="0"/>
      <w:sz w:val="20"/>
      <w:szCs w:val="20"/>
      <w:lang w:eastAsia="en-US"/>
    </w:rPr>
  </w:style>
  <w:style w:type="paragraph" w:customStyle="1" w:styleId="xl72">
    <w:name w:val="xl72"/>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qFormat/>
    <w:rsid w:val="00865A57"/>
    <w:pPr>
      <w:widowControl/>
      <w:spacing w:before="240" w:afterLines="50" w:line="360" w:lineRule="auto"/>
      <w:ind w:left="119"/>
      <w:jc w:val="left"/>
    </w:pPr>
    <w:rPr>
      <w:rFonts w:ascii="Arial" w:hAnsi="Arial" w:cs="Arial"/>
      <w:b/>
      <w:bCs/>
      <w:color w:val="99CCCC"/>
      <w:kern w:val="0"/>
      <w:sz w:val="24"/>
      <w:szCs w:val="24"/>
    </w:rPr>
  </w:style>
  <w:style w:type="paragraph" w:customStyle="1" w:styleId="aff7">
    <w:name w:val="正文段"/>
    <w:basedOn w:val="a"/>
    <w:qFormat/>
    <w:rsid w:val="00865A57"/>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qFormat/>
    <w:rsid w:val="00865A57"/>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3">
    <w:name w:val="xl33"/>
    <w:basedOn w:val="a"/>
    <w:qFormat/>
    <w:rsid w:val="00865A57"/>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865A57"/>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附录标题1"/>
    <w:basedOn w:val="1"/>
    <w:next w:val="a"/>
    <w:qFormat/>
    <w:rsid w:val="00865A57"/>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qFormat/>
    <w:rsid w:val="00865A57"/>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qFormat/>
    <w:rsid w:val="00865A57"/>
    <w:pPr>
      <w:widowControl/>
      <w:spacing w:before="100" w:beforeAutospacing="1" w:after="100" w:afterAutospacing="1"/>
      <w:jc w:val="left"/>
    </w:pPr>
    <w:rPr>
      <w:rFonts w:ascii="宋体" w:hAnsi="宋体" w:cs="宋体"/>
      <w:kern w:val="0"/>
      <w:sz w:val="16"/>
      <w:szCs w:val="16"/>
    </w:rPr>
  </w:style>
  <w:style w:type="paragraph" w:customStyle="1" w:styleId="Charf7">
    <w:name w:val="Char"/>
    <w:basedOn w:val="a"/>
    <w:qFormat/>
    <w:rsid w:val="00865A57"/>
    <w:rPr>
      <w:rFonts w:ascii="Tahoma" w:hAnsi="Tahoma"/>
      <w:sz w:val="24"/>
      <w:szCs w:val="20"/>
    </w:rPr>
  </w:style>
  <w:style w:type="paragraph" w:customStyle="1" w:styleId="0">
    <w:name w:val="0"/>
    <w:basedOn w:val="a"/>
    <w:qFormat/>
    <w:rsid w:val="00865A57"/>
    <w:pPr>
      <w:widowControl/>
      <w:snapToGrid w:val="0"/>
    </w:pPr>
    <w:rPr>
      <w:rFonts w:eastAsia="Arial Unicode MS"/>
      <w:kern w:val="0"/>
      <w:szCs w:val="21"/>
    </w:rPr>
  </w:style>
  <w:style w:type="paragraph" w:customStyle="1" w:styleId="aff8">
    <w:name w:val="文档正文"/>
    <w:basedOn w:val="a"/>
    <w:qFormat/>
    <w:rsid w:val="00865A57"/>
    <w:pPr>
      <w:spacing w:line="360" w:lineRule="auto"/>
    </w:pPr>
    <w:rPr>
      <w:rFonts w:ascii="宋体" w:hAnsi="宋体" w:cs="Arial"/>
      <w:b/>
      <w:bCs/>
      <w:szCs w:val="21"/>
    </w:rPr>
  </w:style>
  <w:style w:type="paragraph" w:customStyle="1" w:styleId="xl41">
    <w:name w:val="xl41"/>
    <w:basedOn w:val="a"/>
    <w:qFormat/>
    <w:rsid w:val="00865A57"/>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5">
    <w:name w:val="xl55"/>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qFormat/>
    <w:rsid w:val="00865A57"/>
    <w:pPr>
      <w:adjustRightInd w:val="0"/>
      <w:spacing w:line="360" w:lineRule="auto"/>
    </w:pPr>
    <w:rPr>
      <w:kern w:val="0"/>
      <w:sz w:val="24"/>
      <w:szCs w:val="20"/>
    </w:rPr>
  </w:style>
  <w:style w:type="paragraph" w:customStyle="1" w:styleId="35">
    <w:name w:val="表格3"/>
    <w:basedOn w:val="a"/>
    <w:qFormat/>
    <w:rsid w:val="00865A57"/>
    <w:pPr>
      <w:adjustRightInd w:val="0"/>
      <w:spacing w:line="360" w:lineRule="atLeast"/>
      <w:ind w:leftChars="30" w:left="72" w:rightChars="30" w:right="72"/>
      <w:textAlignment w:val="baseline"/>
    </w:pPr>
    <w:rPr>
      <w:kern w:val="0"/>
      <w:szCs w:val="20"/>
    </w:rPr>
  </w:style>
  <w:style w:type="paragraph" w:customStyle="1" w:styleId="aff9">
    <w:name w:val="图例编号"/>
    <w:basedOn w:val="af7"/>
    <w:next w:val="af7"/>
    <w:qFormat/>
    <w:rsid w:val="00865A57"/>
  </w:style>
  <w:style w:type="paragraph" w:customStyle="1" w:styleId="xl71">
    <w:name w:val="xl71"/>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a">
    <w:name w:val="1"/>
    <w:basedOn w:val="a"/>
    <w:qFormat/>
    <w:rsid w:val="00865A57"/>
    <w:pPr>
      <w:spacing w:afterLines="50" w:line="360" w:lineRule="auto"/>
    </w:pPr>
    <w:rPr>
      <w:rFonts w:ascii="仿宋_GB2312" w:eastAsia="仿宋_GB2312" w:hAnsi="宋体"/>
      <w:sz w:val="24"/>
      <w:szCs w:val="24"/>
    </w:rPr>
  </w:style>
  <w:style w:type="paragraph" w:customStyle="1" w:styleId="p17">
    <w:name w:val="p17"/>
    <w:basedOn w:val="a"/>
    <w:qFormat/>
    <w:rsid w:val="00865A57"/>
    <w:pPr>
      <w:widowControl/>
    </w:pPr>
    <w:rPr>
      <w:kern w:val="0"/>
      <w:szCs w:val="21"/>
    </w:rPr>
  </w:style>
  <w:style w:type="paragraph" w:customStyle="1" w:styleId="xl59">
    <w:name w:val="xl59"/>
    <w:basedOn w:val="a"/>
    <w:qFormat/>
    <w:rsid w:val="00865A57"/>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3">
    <w:name w:val="xl73"/>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39">
    <w:name w:val="xl39"/>
    <w:basedOn w:val="a"/>
    <w:qFormat/>
    <w:rsid w:val="00865A57"/>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qFormat/>
    <w:rsid w:val="00865A57"/>
    <w:pPr>
      <w:widowControl/>
      <w:spacing w:before="100" w:beforeAutospacing="1" w:after="100" w:afterAutospacing="1"/>
      <w:jc w:val="left"/>
    </w:pPr>
    <w:rPr>
      <w:rFonts w:ascii="宋体" w:hAnsi="宋体" w:cs="宋体"/>
      <w:kern w:val="0"/>
      <w:sz w:val="18"/>
      <w:szCs w:val="18"/>
    </w:rPr>
  </w:style>
  <w:style w:type="paragraph" w:customStyle="1" w:styleId="211">
    <w:name w:val="21"/>
    <w:basedOn w:val="a"/>
    <w:qFormat/>
    <w:rsid w:val="00865A57"/>
    <w:pPr>
      <w:widowControl/>
      <w:snapToGrid w:val="0"/>
      <w:spacing w:before="100" w:beforeAutospacing="1" w:after="100" w:afterAutospacing="1"/>
    </w:pPr>
    <w:rPr>
      <w:rFonts w:eastAsia="Arial Unicode MS"/>
      <w:kern w:val="0"/>
      <w:szCs w:val="21"/>
    </w:rPr>
  </w:style>
  <w:style w:type="paragraph" w:customStyle="1" w:styleId="25">
    <w:name w:val="列出段落2"/>
    <w:basedOn w:val="a"/>
    <w:uiPriority w:val="34"/>
    <w:qFormat/>
    <w:rsid w:val="00865A57"/>
    <w:pPr>
      <w:ind w:firstLineChars="200" w:firstLine="420"/>
    </w:pPr>
  </w:style>
  <w:style w:type="paragraph" w:customStyle="1" w:styleId="110">
    <w:name w:val="列出段落11"/>
    <w:basedOn w:val="a"/>
    <w:uiPriority w:val="34"/>
    <w:qFormat/>
    <w:rsid w:val="00865A57"/>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
    <w:uiPriority w:val="34"/>
    <w:qFormat/>
    <w:rsid w:val="00865A57"/>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qFormat/>
    <w:rsid w:val="00865A57"/>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qFormat/>
    <w:rsid w:val="00865A57"/>
    <w:pPr>
      <w:tabs>
        <w:tab w:val="left" w:pos="360"/>
      </w:tabs>
    </w:pPr>
    <w:rPr>
      <w:sz w:val="24"/>
      <w:szCs w:val="24"/>
    </w:rPr>
  </w:style>
  <w:style w:type="paragraph" w:customStyle="1" w:styleId="xl69">
    <w:name w:val="xl69"/>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42">
    <w:name w:val="列出段落4"/>
    <w:basedOn w:val="a"/>
    <w:uiPriority w:val="34"/>
    <w:qFormat/>
    <w:rsid w:val="00865A57"/>
    <w:pPr>
      <w:ind w:firstLineChars="200" w:firstLine="420"/>
    </w:pPr>
  </w:style>
  <w:style w:type="paragraph" w:customStyle="1" w:styleId="p18">
    <w:name w:val="p18"/>
    <w:basedOn w:val="a"/>
    <w:qFormat/>
    <w:rsid w:val="00865A57"/>
    <w:pPr>
      <w:widowControl/>
      <w:spacing w:before="100" w:beforeAutospacing="1" w:after="100" w:afterAutospacing="1"/>
      <w:jc w:val="left"/>
    </w:pPr>
    <w:rPr>
      <w:rFonts w:ascii="宋体" w:hAnsi="宋体" w:cs="宋体"/>
      <w:kern w:val="0"/>
      <w:sz w:val="24"/>
      <w:szCs w:val="24"/>
    </w:rPr>
  </w:style>
  <w:style w:type="paragraph" w:customStyle="1" w:styleId="CharCharChar0">
    <w:name w:val="Char Char Char"/>
    <w:basedOn w:val="a"/>
    <w:qFormat/>
    <w:rsid w:val="00865A57"/>
    <w:rPr>
      <w:rFonts w:ascii="宋体" w:hAnsi="宋体"/>
      <w:szCs w:val="24"/>
    </w:rPr>
  </w:style>
  <w:style w:type="paragraph" w:customStyle="1" w:styleId="180">
    <w:name w:val="18"/>
    <w:basedOn w:val="a"/>
    <w:qFormat/>
    <w:rsid w:val="00865A57"/>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a">
    <w:name w:val="缩进正文"/>
    <w:basedOn w:val="a"/>
    <w:qFormat/>
    <w:rsid w:val="00865A57"/>
    <w:pPr>
      <w:spacing w:beforeLines="25" w:afterLines="25" w:line="360" w:lineRule="auto"/>
      <w:ind w:firstLineChars="200" w:firstLine="480"/>
    </w:pPr>
    <w:rPr>
      <w:sz w:val="24"/>
      <w:szCs w:val="21"/>
    </w:rPr>
  </w:style>
  <w:style w:type="paragraph" w:customStyle="1" w:styleId="affb">
    <w:name w:val="文字列表"/>
    <w:basedOn w:val="af7"/>
    <w:qFormat/>
    <w:rsid w:val="00865A57"/>
  </w:style>
  <w:style w:type="paragraph" w:customStyle="1" w:styleId="Web">
    <w:name w:val="普通 (Web)"/>
    <w:basedOn w:val="a"/>
    <w:qFormat/>
    <w:rsid w:val="00865A57"/>
    <w:rPr>
      <w:sz w:val="24"/>
      <w:szCs w:val="24"/>
    </w:rPr>
  </w:style>
  <w:style w:type="paragraph" w:customStyle="1" w:styleId="xl27">
    <w:name w:val="xl27"/>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qFormat/>
    <w:rsid w:val="00865A57"/>
    <w:rPr>
      <w:rFonts w:ascii="Tahoma" w:hAnsi="Tahoma"/>
      <w:sz w:val="24"/>
      <w:szCs w:val="20"/>
    </w:rPr>
  </w:style>
  <w:style w:type="paragraph" w:customStyle="1" w:styleId="xl75">
    <w:name w:val="xl75"/>
    <w:basedOn w:val="a"/>
    <w:qFormat/>
    <w:rsid w:val="00865A57"/>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865A57"/>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qFormat/>
    <w:rsid w:val="00865A57"/>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qFormat/>
    <w:rsid w:val="00865A57"/>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qFormat/>
    <w:rsid w:val="00865A57"/>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c">
    <w:name w:val="四号　首行缩进"/>
    <w:basedOn w:val="a"/>
    <w:qFormat/>
    <w:rsid w:val="00865A57"/>
    <w:pPr>
      <w:spacing w:line="360" w:lineRule="auto"/>
    </w:pPr>
    <w:rPr>
      <w:rFonts w:ascii="宋体" w:hAnsi="宋体"/>
      <w:bCs/>
      <w:szCs w:val="21"/>
    </w:rPr>
  </w:style>
  <w:style w:type="paragraph" w:customStyle="1" w:styleId="TOC2">
    <w:name w:val="TOC 标题2"/>
    <w:basedOn w:val="1"/>
    <w:next w:val="a"/>
    <w:uiPriority w:val="39"/>
    <w:qFormat/>
    <w:rsid w:val="00865A57"/>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qFormat/>
    <w:rsid w:val="00865A57"/>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qFormat/>
    <w:rsid w:val="00865A57"/>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qFormat/>
    <w:rsid w:val="00865A57"/>
    <w:pPr>
      <w:adjustRightInd w:val="0"/>
      <w:spacing w:after="284" w:line="113" w:lineRule="atLeast"/>
      <w:jc w:val="center"/>
      <w:textAlignment w:val="baseline"/>
    </w:pPr>
    <w:rPr>
      <w:kern w:val="0"/>
      <w:sz w:val="24"/>
      <w:szCs w:val="20"/>
    </w:rPr>
  </w:style>
  <w:style w:type="paragraph" w:customStyle="1" w:styleId="1b">
    <w:name w:val="正文1"/>
    <w:qFormat/>
    <w:rsid w:val="00865A57"/>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5">
    <w:name w:val="xl25"/>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3">
    <w:name w:val="xl43"/>
    <w:basedOn w:val="a"/>
    <w:qFormat/>
    <w:rsid w:val="00865A57"/>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66">
    <w:name w:val="xl66"/>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20">
    <w:name w:val="22"/>
    <w:basedOn w:val="a"/>
    <w:qFormat/>
    <w:rsid w:val="00865A57"/>
    <w:pPr>
      <w:widowControl/>
      <w:snapToGrid w:val="0"/>
      <w:spacing w:before="100" w:beforeAutospacing="1" w:after="100" w:afterAutospacing="1"/>
    </w:pPr>
    <w:rPr>
      <w:rFonts w:eastAsia="Arial Unicode MS"/>
      <w:kern w:val="0"/>
      <w:szCs w:val="21"/>
    </w:rPr>
  </w:style>
  <w:style w:type="paragraph" w:customStyle="1" w:styleId="xl78">
    <w:name w:val="xl78"/>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21">
    <w:name w:val="Char2"/>
    <w:basedOn w:val="a"/>
    <w:qFormat/>
    <w:rsid w:val="00865A57"/>
    <w:pPr>
      <w:tabs>
        <w:tab w:val="left" w:pos="360"/>
      </w:tabs>
    </w:pPr>
    <w:rPr>
      <w:sz w:val="24"/>
      <w:szCs w:val="24"/>
    </w:rPr>
  </w:style>
  <w:style w:type="paragraph" w:customStyle="1" w:styleId="xl86">
    <w:name w:val="xl86"/>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d">
    <w:name w:val="一般正文"/>
    <w:basedOn w:val="a"/>
    <w:qFormat/>
    <w:rsid w:val="00865A57"/>
    <w:pPr>
      <w:spacing w:line="360" w:lineRule="auto"/>
      <w:ind w:firstLineChars="200" w:firstLine="480"/>
    </w:pPr>
    <w:rPr>
      <w:rFonts w:cs="宋体"/>
      <w:sz w:val="24"/>
      <w:szCs w:val="20"/>
    </w:rPr>
  </w:style>
  <w:style w:type="paragraph" w:customStyle="1" w:styleId="212">
    <w:name w:val="正文文本缩进 21"/>
    <w:basedOn w:val="a"/>
    <w:qFormat/>
    <w:rsid w:val="00865A57"/>
    <w:pPr>
      <w:autoSpaceDE w:val="0"/>
      <w:autoSpaceDN w:val="0"/>
      <w:adjustRightInd w:val="0"/>
      <w:ind w:firstLine="540"/>
      <w:textAlignment w:val="baseline"/>
    </w:pPr>
    <w:rPr>
      <w:sz w:val="24"/>
      <w:szCs w:val="20"/>
    </w:rPr>
  </w:style>
  <w:style w:type="paragraph" w:customStyle="1" w:styleId="font9">
    <w:name w:val="font9"/>
    <w:basedOn w:val="a"/>
    <w:qFormat/>
    <w:rsid w:val="00865A57"/>
    <w:pPr>
      <w:widowControl/>
      <w:spacing w:before="100" w:beforeAutospacing="1" w:after="100" w:afterAutospacing="1"/>
      <w:jc w:val="left"/>
    </w:pPr>
    <w:rPr>
      <w:b/>
      <w:bCs/>
      <w:kern w:val="0"/>
      <w:sz w:val="16"/>
      <w:szCs w:val="16"/>
    </w:rPr>
  </w:style>
  <w:style w:type="paragraph" w:customStyle="1" w:styleId="xl30">
    <w:name w:val="xl30"/>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865A57"/>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qFormat/>
    <w:rsid w:val="00865A57"/>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qFormat/>
    <w:rsid w:val="00865A57"/>
    <w:pPr>
      <w:widowControl/>
    </w:pPr>
    <w:rPr>
      <w:kern w:val="0"/>
      <w:szCs w:val="21"/>
    </w:rPr>
  </w:style>
  <w:style w:type="paragraph" w:customStyle="1" w:styleId="xl79">
    <w:name w:val="xl79"/>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qFormat/>
    <w:rsid w:val="00865A57"/>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rsid w:val="00865A57"/>
    <w:pPr>
      <w:widowControl/>
      <w:spacing w:before="100" w:beforeAutospacing="1" w:after="100" w:afterAutospacing="1"/>
      <w:jc w:val="left"/>
    </w:pPr>
    <w:rPr>
      <w:rFonts w:ascii="Arial" w:hAnsi="Arial" w:cs="Arial"/>
      <w:kern w:val="0"/>
      <w:sz w:val="16"/>
      <w:szCs w:val="16"/>
    </w:rPr>
  </w:style>
  <w:style w:type="paragraph" w:customStyle="1" w:styleId="affe">
    <w:name w:val="点点"/>
    <w:basedOn w:val="a"/>
    <w:qFormat/>
    <w:rsid w:val="00865A57"/>
    <w:pPr>
      <w:tabs>
        <w:tab w:val="left" w:pos="360"/>
      </w:tabs>
      <w:spacing w:before="120" w:after="120" w:line="360" w:lineRule="auto"/>
      <w:ind w:firstLine="539"/>
    </w:pPr>
    <w:rPr>
      <w:rFonts w:ascii="Arial Narrow" w:eastAsia="楷体_GB2312" w:hAnsi="Arial Narrow"/>
      <w:sz w:val="24"/>
      <w:szCs w:val="20"/>
    </w:rPr>
  </w:style>
  <w:style w:type="paragraph" w:customStyle="1" w:styleId="xl85">
    <w:name w:val="xl85"/>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67">
    <w:name w:val="xl67"/>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character" w:customStyle="1" w:styleId="neuhtctextarea1">
    <w:name w:val="neuhtctextarea1"/>
    <w:basedOn w:val="a1"/>
    <w:qFormat/>
    <w:rsid w:val="00865A57"/>
    <w:rPr>
      <w:rFonts w:ascii="Verdana" w:hAnsi="Verdana" w:cs="Verdana" w:hint="default"/>
      <w:color w:val="000000"/>
      <w:sz w:val="18"/>
      <w:szCs w:val="18"/>
    </w:rPr>
  </w:style>
  <w:style w:type="character" w:customStyle="1" w:styleId="x-tab-strip-text4">
    <w:name w:val="x-tab-strip-text4"/>
    <w:basedOn w:val="a1"/>
    <w:qFormat/>
    <w:rsid w:val="00865A57"/>
    <w:rPr>
      <w:b/>
      <w:color w:val="15428B"/>
    </w:rPr>
  </w:style>
  <w:style w:type="character" w:customStyle="1" w:styleId="hover35">
    <w:name w:val="hover35"/>
    <w:basedOn w:val="a1"/>
    <w:qFormat/>
    <w:rsid w:val="00865A57"/>
    <w:rPr>
      <w:shd w:val="clear" w:color="auto" w:fill="DEECFD"/>
    </w:rPr>
  </w:style>
  <w:style w:type="character" w:customStyle="1" w:styleId="x-tab-strip-text1">
    <w:name w:val="x-tab-strip-text1"/>
    <w:basedOn w:val="a1"/>
    <w:qFormat/>
    <w:rsid w:val="00865A57"/>
  </w:style>
  <w:style w:type="character" w:customStyle="1" w:styleId="x-tab-strip-text2">
    <w:name w:val="x-tab-strip-text2"/>
    <w:basedOn w:val="a1"/>
    <w:qFormat/>
    <w:rsid w:val="00865A57"/>
  </w:style>
  <w:style w:type="character" w:customStyle="1" w:styleId="x-tab-strip-text">
    <w:name w:val="x-tab-strip-text"/>
    <w:basedOn w:val="a1"/>
    <w:qFormat/>
    <w:rsid w:val="00865A57"/>
    <w:rPr>
      <w:rFonts w:ascii="Tahoma" w:eastAsia="Tahoma" w:hAnsi="Tahoma" w:cs="Tahoma"/>
      <w:color w:val="416AA3"/>
      <w:sz w:val="16"/>
      <w:szCs w:val="16"/>
    </w:rPr>
  </w:style>
  <w:style w:type="character" w:customStyle="1" w:styleId="x-tab-strip-text5">
    <w:name w:val="x-tab-strip-text5"/>
    <w:basedOn w:val="a1"/>
    <w:qFormat/>
    <w:rsid w:val="00865A57"/>
    <w:rPr>
      <w:color w:val="15428B"/>
    </w:rPr>
  </w:style>
  <w:style w:type="character" w:customStyle="1" w:styleId="x-tab-strip-text3">
    <w:name w:val="x-tab-strip-text3"/>
    <w:basedOn w:val="a1"/>
    <w:qFormat/>
    <w:rsid w:val="00865A57"/>
  </w:style>
  <w:style w:type="paragraph" w:customStyle="1" w:styleId="WPSOffice3">
    <w:name w:val="WPSOffice手动目录 3"/>
    <w:qFormat/>
    <w:rsid w:val="00865A57"/>
    <w:pPr>
      <w:ind w:leftChars="400" w:left="400"/>
    </w:pPr>
    <w:rPr>
      <w:rFonts w:ascii="Calibri" w:eastAsia="宋体" w:hAnsi="Calibri" w:cs="Times New Roman"/>
      <w:kern w:val="0"/>
      <w:sz w:val="20"/>
      <w:szCs w:val="20"/>
    </w:rPr>
  </w:style>
  <w:style w:type="paragraph" w:customStyle="1" w:styleId="WPSOffice1">
    <w:name w:val="WPSOffice手动目录 1"/>
    <w:qFormat/>
    <w:rsid w:val="00865A57"/>
    <w:rPr>
      <w:rFonts w:ascii="Calibri" w:eastAsia="宋体" w:hAnsi="Calibri" w:cs="Times New Roman"/>
      <w:kern w:val="0"/>
      <w:sz w:val="20"/>
      <w:szCs w:val="20"/>
    </w:rPr>
  </w:style>
  <w:style w:type="paragraph" w:customStyle="1" w:styleId="WPSOffice2">
    <w:name w:val="WPSOffice手动目录 2"/>
    <w:qFormat/>
    <w:rsid w:val="00865A57"/>
    <w:pPr>
      <w:ind w:leftChars="200" w:left="200"/>
    </w:pPr>
    <w:rPr>
      <w:rFonts w:ascii="Calibri" w:eastAsia="宋体" w:hAnsi="Calibri" w:cs="Times New Roman"/>
      <w:kern w:val="0"/>
      <w:sz w:val="20"/>
      <w:szCs w:val="20"/>
    </w:rPr>
  </w:style>
  <w:style w:type="table" w:customStyle="1" w:styleId="1c">
    <w:name w:val="网格型1"/>
    <w:basedOn w:val="a2"/>
    <w:uiPriority w:val="59"/>
    <w:qFormat/>
    <w:rsid w:val="00865A57"/>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vname">
    <w:name w:val="navname"/>
    <w:basedOn w:val="a1"/>
    <w:qFormat/>
    <w:rsid w:val="00865A57"/>
  </w:style>
  <w:style w:type="table" w:customStyle="1" w:styleId="111">
    <w:name w:val="网格型11"/>
    <w:basedOn w:val="a2"/>
    <w:uiPriority w:val="59"/>
    <w:qFormat/>
    <w:rsid w:val="00865A57"/>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修订1"/>
    <w:hidden/>
    <w:uiPriority w:val="99"/>
    <w:semiHidden/>
    <w:unhideWhenUsed/>
    <w:qFormat/>
    <w:rsid w:val="00865A57"/>
    <w:rPr>
      <w:rFonts w:ascii="Times New Roman" w:eastAsia="宋体"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uiPriority="0"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Cite" w:uiPriority="0" w:qFormat="1"/>
    <w:lsdException w:name="HTML Code" w:uiPriority="0" w:qFormat="1"/>
    <w:lsdException w:name="HTML Definition" w:uiPriority="0" w:qFormat="1"/>
    <w:lsdException w:name="HTML Preformatted" w:uiPriority="0" w:qFormat="1"/>
    <w:lsdException w:name="HTML Variable"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5A57"/>
    <w:pPr>
      <w:widowControl w:val="0"/>
      <w:spacing w:line="300" w:lineRule="auto"/>
      <w:jc w:val="both"/>
    </w:pPr>
    <w:rPr>
      <w:rFonts w:ascii="Times New Roman" w:eastAsia="宋体" w:hAnsi="Times New Roman" w:cs="Times New Roman"/>
    </w:rPr>
  </w:style>
  <w:style w:type="paragraph" w:styleId="1">
    <w:name w:val="heading 1"/>
    <w:basedOn w:val="a"/>
    <w:next w:val="a"/>
    <w:link w:val="1Char"/>
    <w:qFormat/>
    <w:rsid w:val="00865A57"/>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865A57"/>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865A57"/>
    <w:pPr>
      <w:keepNext/>
      <w:keepLines/>
      <w:spacing w:before="120" w:after="120"/>
      <w:outlineLvl w:val="2"/>
    </w:pPr>
    <w:rPr>
      <w:b/>
      <w:bCs/>
      <w:szCs w:val="32"/>
    </w:rPr>
  </w:style>
  <w:style w:type="paragraph" w:styleId="4">
    <w:name w:val="heading 4"/>
    <w:basedOn w:val="a"/>
    <w:next w:val="a"/>
    <w:link w:val="4Char"/>
    <w:qFormat/>
    <w:rsid w:val="00865A57"/>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rsid w:val="00865A57"/>
    <w:pPr>
      <w:keepNext/>
      <w:keepLines/>
      <w:tabs>
        <w:tab w:val="left" w:pos="1080"/>
      </w:tabs>
      <w:spacing w:before="280" w:after="290" w:line="376" w:lineRule="auto"/>
      <w:ind w:left="1080" w:hanging="1080"/>
      <w:outlineLvl w:val="4"/>
    </w:pPr>
    <w:rPr>
      <w:b/>
      <w:sz w:val="28"/>
      <w:szCs w:val="20"/>
    </w:rPr>
  </w:style>
  <w:style w:type="paragraph" w:styleId="6">
    <w:name w:val="heading 6"/>
    <w:basedOn w:val="a"/>
    <w:next w:val="a0"/>
    <w:link w:val="6Char"/>
    <w:qFormat/>
    <w:rsid w:val="00865A57"/>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865A57"/>
    <w:pPr>
      <w:keepNext/>
      <w:keepLines/>
      <w:tabs>
        <w:tab w:val="left" w:pos="1080"/>
      </w:tabs>
      <w:spacing w:before="240" w:after="64" w:line="320" w:lineRule="auto"/>
      <w:ind w:left="1080" w:hanging="1080"/>
      <w:outlineLvl w:val="6"/>
    </w:pPr>
    <w:rPr>
      <w:b/>
      <w:sz w:val="24"/>
      <w:szCs w:val="20"/>
    </w:rPr>
  </w:style>
  <w:style w:type="paragraph" w:styleId="8">
    <w:name w:val="heading 8"/>
    <w:basedOn w:val="a"/>
    <w:next w:val="a0"/>
    <w:link w:val="8Char"/>
    <w:qFormat/>
    <w:rsid w:val="00865A57"/>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865A57"/>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865A5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865A57"/>
    <w:rPr>
      <w:sz w:val="18"/>
      <w:szCs w:val="18"/>
    </w:rPr>
  </w:style>
  <w:style w:type="paragraph" w:styleId="a5">
    <w:name w:val="footer"/>
    <w:basedOn w:val="a"/>
    <w:link w:val="Char0"/>
    <w:unhideWhenUsed/>
    <w:qFormat/>
    <w:rsid w:val="00865A57"/>
    <w:pPr>
      <w:tabs>
        <w:tab w:val="center" w:pos="4153"/>
        <w:tab w:val="right" w:pos="8306"/>
      </w:tabs>
      <w:snapToGrid w:val="0"/>
      <w:jc w:val="left"/>
    </w:pPr>
    <w:rPr>
      <w:sz w:val="18"/>
      <w:szCs w:val="18"/>
    </w:rPr>
  </w:style>
  <w:style w:type="character" w:customStyle="1" w:styleId="Char0">
    <w:name w:val="页脚 Char"/>
    <w:basedOn w:val="a1"/>
    <w:link w:val="a5"/>
    <w:uiPriority w:val="99"/>
    <w:qFormat/>
    <w:rsid w:val="00865A57"/>
    <w:rPr>
      <w:sz w:val="18"/>
      <w:szCs w:val="18"/>
    </w:rPr>
  </w:style>
  <w:style w:type="character" w:customStyle="1" w:styleId="1Char">
    <w:name w:val="标题 1 Char"/>
    <w:basedOn w:val="a1"/>
    <w:link w:val="1"/>
    <w:qFormat/>
    <w:rsid w:val="00865A57"/>
    <w:rPr>
      <w:rFonts w:ascii="Times New Roman" w:eastAsia="宋体" w:hAnsi="Times New Roman" w:cs="Times New Roman"/>
      <w:b/>
      <w:bCs/>
      <w:kern w:val="44"/>
      <w:sz w:val="44"/>
      <w:szCs w:val="44"/>
    </w:rPr>
  </w:style>
  <w:style w:type="character" w:customStyle="1" w:styleId="2Char">
    <w:name w:val="标题 2 Char"/>
    <w:basedOn w:val="a1"/>
    <w:link w:val="2"/>
    <w:qFormat/>
    <w:rsid w:val="00865A57"/>
    <w:rPr>
      <w:rFonts w:ascii="Arial" w:eastAsia="黑体" w:hAnsi="Arial" w:cs="Times New Roman"/>
      <w:b/>
      <w:bCs/>
      <w:sz w:val="32"/>
      <w:szCs w:val="32"/>
    </w:rPr>
  </w:style>
  <w:style w:type="character" w:customStyle="1" w:styleId="3Char">
    <w:name w:val="标题 3 Char"/>
    <w:basedOn w:val="a1"/>
    <w:link w:val="3"/>
    <w:qFormat/>
    <w:rsid w:val="00865A57"/>
    <w:rPr>
      <w:rFonts w:ascii="Times New Roman" w:eastAsia="宋体" w:hAnsi="Times New Roman" w:cs="Times New Roman"/>
      <w:b/>
      <w:bCs/>
      <w:szCs w:val="32"/>
    </w:rPr>
  </w:style>
  <w:style w:type="character" w:customStyle="1" w:styleId="4Char">
    <w:name w:val="标题 4 Char"/>
    <w:basedOn w:val="a1"/>
    <w:link w:val="4"/>
    <w:qFormat/>
    <w:rsid w:val="00865A57"/>
    <w:rPr>
      <w:rFonts w:ascii="Arial" w:eastAsia="黑体" w:hAnsi="Arial" w:cs="Times New Roman"/>
      <w:b/>
      <w:bCs/>
      <w:sz w:val="28"/>
      <w:szCs w:val="28"/>
    </w:rPr>
  </w:style>
  <w:style w:type="character" w:customStyle="1" w:styleId="5Char">
    <w:name w:val="标题 5 Char"/>
    <w:basedOn w:val="a1"/>
    <w:link w:val="5"/>
    <w:qFormat/>
    <w:rsid w:val="00865A57"/>
    <w:rPr>
      <w:rFonts w:ascii="Times New Roman" w:eastAsia="宋体" w:hAnsi="Times New Roman" w:cs="Times New Roman"/>
      <w:b/>
      <w:sz w:val="28"/>
      <w:szCs w:val="20"/>
    </w:rPr>
  </w:style>
  <w:style w:type="character" w:customStyle="1" w:styleId="6Char">
    <w:name w:val="标题 6 Char"/>
    <w:basedOn w:val="a1"/>
    <w:link w:val="6"/>
    <w:qFormat/>
    <w:rsid w:val="00865A57"/>
    <w:rPr>
      <w:rFonts w:ascii="Arial" w:eastAsia="黑体" w:hAnsi="Arial" w:cs="Times New Roman"/>
      <w:b/>
      <w:sz w:val="24"/>
      <w:szCs w:val="20"/>
    </w:rPr>
  </w:style>
  <w:style w:type="character" w:customStyle="1" w:styleId="7Char">
    <w:name w:val="标题 7 Char"/>
    <w:basedOn w:val="a1"/>
    <w:link w:val="7"/>
    <w:qFormat/>
    <w:rsid w:val="00865A57"/>
    <w:rPr>
      <w:rFonts w:ascii="Times New Roman" w:eastAsia="宋体" w:hAnsi="Times New Roman" w:cs="Times New Roman"/>
      <w:b/>
      <w:sz w:val="24"/>
      <w:szCs w:val="20"/>
    </w:rPr>
  </w:style>
  <w:style w:type="character" w:customStyle="1" w:styleId="8Char">
    <w:name w:val="标题 8 Char"/>
    <w:basedOn w:val="a1"/>
    <w:link w:val="8"/>
    <w:qFormat/>
    <w:rsid w:val="00865A57"/>
    <w:rPr>
      <w:rFonts w:ascii="Arial" w:eastAsia="黑体" w:hAnsi="Arial" w:cs="Times New Roman"/>
      <w:sz w:val="24"/>
      <w:szCs w:val="20"/>
    </w:rPr>
  </w:style>
  <w:style w:type="character" w:customStyle="1" w:styleId="9Char">
    <w:name w:val="标题 9 Char"/>
    <w:basedOn w:val="a1"/>
    <w:link w:val="9"/>
    <w:qFormat/>
    <w:rsid w:val="00865A57"/>
    <w:rPr>
      <w:rFonts w:ascii="Arial" w:eastAsia="黑体" w:hAnsi="Arial" w:cs="Times New Roman"/>
      <w:szCs w:val="20"/>
    </w:rPr>
  </w:style>
  <w:style w:type="paragraph" w:styleId="a0">
    <w:name w:val="Normal Indent"/>
    <w:basedOn w:val="a"/>
    <w:link w:val="Char1"/>
    <w:qFormat/>
    <w:rsid w:val="00865A57"/>
    <w:pPr>
      <w:ind w:firstLine="420"/>
    </w:pPr>
  </w:style>
  <w:style w:type="paragraph" w:styleId="70">
    <w:name w:val="toc 7"/>
    <w:basedOn w:val="a"/>
    <w:next w:val="a"/>
    <w:uiPriority w:val="39"/>
    <w:qFormat/>
    <w:rsid w:val="00865A57"/>
    <w:pPr>
      <w:ind w:leftChars="1200" w:left="2520"/>
    </w:pPr>
    <w:rPr>
      <w:szCs w:val="20"/>
    </w:rPr>
  </w:style>
  <w:style w:type="paragraph" w:styleId="a6">
    <w:name w:val="Note Heading"/>
    <w:basedOn w:val="a"/>
    <w:next w:val="a"/>
    <w:link w:val="Char2"/>
    <w:qFormat/>
    <w:rsid w:val="00865A57"/>
    <w:pPr>
      <w:jc w:val="center"/>
    </w:pPr>
  </w:style>
  <w:style w:type="character" w:customStyle="1" w:styleId="Char2">
    <w:name w:val="注释标题 Char"/>
    <w:basedOn w:val="a1"/>
    <w:link w:val="a6"/>
    <w:qFormat/>
    <w:rsid w:val="00865A57"/>
    <w:rPr>
      <w:rFonts w:ascii="Times New Roman" w:eastAsia="宋体" w:hAnsi="Times New Roman" w:cs="Times New Roman"/>
    </w:rPr>
  </w:style>
  <w:style w:type="paragraph" w:styleId="40">
    <w:name w:val="List Bullet 4"/>
    <w:basedOn w:val="a"/>
    <w:qFormat/>
    <w:rsid w:val="00865A57"/>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7">
    <w:name w:val="List Number"/>
    <w:basedOn w:val="a"/>
    <w:qFormat/>
    <w:rsid w:val="00865A57"/>
    <w:pPr>
      <w:tabs>
        <w:tab w:val="left" w:pos="560"/>
      </w:tabs>
      <w:ind w:left="900" w:hanging="340"/>
    </w:pPr>
    <w:rPr>
      <w:szCs w:val="20"/>
    </w:rPr>
  </w:style>
  <w:style w:type="paragraph" w:styleId="a8">
    <w:name w:val="caption"/>
    <w:basedOn w:val="a"/>
    <w:next w:val="a"/>
    <w:qFormat/>
    <w:rsid w:val="00865A57"/>
    <w:pPr>
      <w:spacing w:line="480" w:lineRule="auto"/>
    </w:pPr>
    <w:rPr>
      <w:rFonts w:ascii="华文中宋" w:eastAsia="华文中宋" w:hAnsi="华文中宋"/>
      <w:sz w:val="36"/>
      <w:szCs w:val="20"/>
    </w:rPr>
  </w:style>
  <w:style w:type="paragraph" w:styleId="a9">
    <w:name w:val="List Bullet"/>
    <w:basedOn w:val="a"/>
    <w:qFormat/>
    <w:rsid w:val="00865A57"/>
    <w:pPr>
      <w:adjustRightInd w:val="0"/>
      <w:ind w:left="360" w:hanging="360"/>
      <w:textAlignment w:val="baseline"/>
    </w:pPr>
    <w:rPr>
      <w:kern w:val="0"/>
      <w:sz w:val="24"/>
      <w:szCs w:val="20"/>
    </w:rPr>
  </w:style>
  <w:style w:type="paragraph" w:styleId="aa">
    <w:name w:val="Document Map"/>
    <w:basedOn w:val="a"/>
    <w:link w:val="Char3"/>
    <w:qFormat/>
    <w:rsid w:val="00865A57"/>
    <w:pPr>
      <w:shd w:val="clear" w:color="auto" w:fill="000080"/>
    </w:pPr>
    <w:rPr>
      <w:szCs w:val="20"/>
    </w:rPr>
  </w:style>
  <w:style w:type="character" w:customStyle="1" w:styleId="Char3">
    <w:name w:val="文档结构图 Char"/>
    <w:basedOn w:val="a1"/>
    <w:link w:val="aa"/>
    <w:qFormat/>
    <w:rsid w:val="00865A57"/>
    <w:rPr>
      <w:rFonts w:ascii="Times New Roman" w:eastAsia="宋体" w:hAnsi="Times New Roman" w:cs="Times New Roman"/>
      <w:szCs w:val="20"/>
      <w:shd w:val="clear" w:color="auto" w:fill="000080"/>
    </w:rPr>
  </w:style>
  <w:style w:type="paragraph" w:styleId="ab">
    <w:name w:val="annotation text"/>
    <w:basedOn w:val="a"/>
    <w:link w:val="Char4"/>
    <w:uiPriority w:val="99"/>
    <w:unhideWhenUsed/>
    <w:qFormat/>
    <w:rsid w:val="00865A57"/>
    <w:pPr>
      <w:jc w:val="left"/>
    </w:pPr>
  </w:style>
  <w:style w:type="character" w:customStyle="1" w:styleId="Char4">
    <w:name w:val="批注文字 Char"/>
    <w:basedOn w:val="a1"/>
    <w:link w:val="ab"/>
    <w:uiPriority w:val="99"/>
    <w:qFormat/>
    <w:rsid w:val="00865A57"/>
    <w:rPr>
      <w:rFonts w:ascii="Times New Roman" w:eastAsia="宋体" w:hAnsi="Times New Roman" w:cs="Times New Roman"/>
    </w:rPr>
  </w:style>
  <w:style w:type="paragraph" w:styleId="ac">
    <w:name w:val="Salutation"/>
    <w:basedOn w:val="a"/>
    <w:next w:val="a"/>
    <w:link w:val="Char5"/>
    <w:qFormat/>
    <w:rsid w:val="00865A57"/>
    <w:pPr>
      <w:spacing w:beforeLines="40" w:afterLines="40" w:line="312" w:lineRule="auto"/>
    </w:pPr>
    <w:rPr>
      <w:kern w:val="0"/>
      <w:sz w:val="24"/>
      <w:szCs w:val="24"/>
    </w:rPr>
  </w:style>
  <w:style w:type="character" w:customStyle="1" w:styleId="Char5">
    <w:name w:val="称呼 Char"/>
    <w:basedOn w:val="a1"/>
    <w:link w:val="ac"/>
    <w:qFormat/>
    <w:rsid w:val="00865A57"/>
    <w:rPr>
      <w:rFonts w:ascii="Times New Roman" w:eastAsia="宋体" w:hAnsi="Times New Roman" w:cs="Times New Roman"/>
      <w:kern w:val="0"/>
      <w:sz w:val="24"/>
      <w:szCs w:val="24"/>
    </w:rPr>
  </w:style>
  <w:style w:type="paragraph" w:styleId="30">
    <w:name w:val="Body Text 3"/>
    <w:basedOn w:val="a"/>
    <w:link w:val="3Char0"/>
    <w:qFormat/>
    <w:rsid w:val="00865A57"/>
    <w:pPr>
      <w:autoSpaceDE w:val="0"/>
      <w:autoSpaceDN w:val="0"/>
      <w:jc w:val="center"/>
    </w:pPr>
    <w:rPr>
      <w:kern w:val="0"/>
      <w:sz w:val="16"/>
      <w:szCs w:val="20"/>
    </w:rPr>
  </w:style>
  <w:style w:type="character" w:customStyle="1" w:styleId="3Char0">
    <w:name w:val="正文文本 3 Char"/>
    <w:basedOn w:val="a1"/>
    <w:link w:val="30"/>
    <w:qFormat/>
    <w:rsid w:val="00865A57"/>
    <w:rPr>
      <w:rFonts w:ascii="Times New Roman" w:eastAsia="宋体" w:hAnsi="Times New Roman" w:cs="Times New Roman"/>
      <w:kern w:val="0"/>
      <w:sz w:val="16"/>
      <w:szCs w:val="20"/>
    </w:rPr>
  </w:style>
  <w:style w:type="paragraph" w:styleId="31">
    <w:name w:val="List Bullet 3"/>
    <w:basedOn w:val="a"/>
    <w:qFormat/>
    <w:rsid w:val="00865A57"/>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ad">
    <w:name w:val="Body Text"/>
    <w:basedOn w:val="a"/>
    <w:link w:val="Char10"/>
    <w:unhideWhenUsed/>
    <w:qFormat/>
    <w:rsid w:val="00865A57"/>
    <w:pPr>
      <w:spacing w:after="120"/>
    </w:pPr>
  </w:style>
  <w:style w:type="character" w:customStyle="1" w:styleId="Char6">
    <w:name w:val="正文文本 Char"/>
    <w:basedOn w:val="a1"/>
    <w:qFormat/>
    <w:rsid w:val="00865A57"/>
    <w:rPr>
      <w:rFonts w:ascii="Times New Roman" w:eastAsia="宋体" w:hAnsi="Times New Roman" w:cs="Times New Roman"/>
    </w:rPr>
  </w:style>
  <w:style w:type="paragraph" w:styleId="ae">
    <w:name w:val="Body Text Indent"/>
    <w:basedOn w:val="a"/>
    <w:link w:val="Char7"/>
    <w:qFormat/>
    <w:rsid w:val="00865A57"/>
    <w:pPr>
      <w:ind w:firstLine="444"/>
    </w:pPr>
    <w:rPr>
      <w:b/>
      <w:sz w:val="24"/>
      <w:szCs w:val="20"/>
    </w:rPr>
  </w:style>
  <w:style w:type="character" w:customStyle="1" w:styleId="Char7">
    <w:name w:val="正文文本缩进 Char"/>
    <w:basedOn w:val="a1"/>
    <w:link w:val="ae"/>
    <w:qFormat/>
    <w:rsid w:val="00865A57"/>
    <w:rPr>
      <w:rFonts w:ascii="Times New Roman" w:eastAsia="宋体" w:hAnsi="Times New Roman" w:cs="Times New Roman"/>
      <w:b/>
      <w:sz w:val="24"/>
      <w:szCs w:val="20"/>
    </w:rPr>
  </w:style>
  <w:style w:type="paragraph" w:styleId="20">
    <w:name w:val="List Bullet 2"/>
    <w:basedOn w:val="a"/>
    <w:qFormat/>
    <w:rsid w:val="00865A57"/>
    <w:pPr>
      <w:tabs>
        <w:tab w:val="left" w:pos="1680"/>
      </w:tabs>
      <w:spacing w:line="360" w:lineRule="auto"/>
      <w:ind w:left="1680" w:hanging="420"/>
    </w:pPr>
    <w:rPr>
      <w:sz w:val="24"/>
      <w:szCs w:val="20"/>
    </w:rPr>
  </w:style>
  <w:style w:type="paragraph" w:styleId="50">
    <w:name w:val="toc 5"/>
    <w:basedOn w:val="a"/>
    <w:next w:val="a"/>
    <w:uiPriority w:val="39"/>
    <w:qFormat/>
    <w:rsid w:val="00865A57"/>
    <w:pPr>
      <w:ind w:leftChars="800" w:left="1680"/>
    </w:pPr>
    <w:rPr>
      <w:szCs w:val="20"/>
    </w:rPr>
  </w:style>
  <w:style w:type="paragraph" w:styleId="32">
    <w:name w:val="toc 3"/>
    <w:basedOn w:val="a"/>
    <w:next w:val="a"/>
    <w:uiPriority w:val="39"/>
    <w:qFormat/>
    <w:rsid w:val="00865A57"/>
    <w:pPr>
      <w:tabs>
        <w:tab w:val="right" w:leader="dot" w:pos="9231"/>
      </w:tabs>
      <w:ind w:leftChars="400" w:left="840"/>
    </w:pPr>
    <w:rPr>
      <w:szCs w:val="24"/>
    </w:rPr>
  </w:style>
  <w:style w:type="paragraph" w:styleId="af">
    <w:name w:val="Plain Text"/>
    <w:basedOn w:val="a"/>
    <w:link w:val="Char8"/>
    <w:qFormat/>
    <w:rsid w:val="00865A57"/>
    <w:rPr>
      <w:rFonts w:ascii="宋体" w:hAnsi="Courier New"/>
      <w:kern w:val="0"/>
      <w:sz w:val="20"/>
      <w:szCs w:val="20"/>
    </w:rPr>
  </w:style>
  <w:style w:type="character" w:customStyle="1" w:styleId="Char8">
    <w:name w:val="纯文本 Char"/>
    <w:basedOn w:val="a1"/>
    <w:link w:val="af"/>
    <w:qFormat/>
    <w:rsid w:val="00865A57"/>
    <w:rPr>
      <w:rFonts w:ascii="宋体" w:eastAsia="宋体" w:hAnsi="Courier New" w:cs="Times New Roman"/>
      <w:kern w:val="0"/>
      <w:sz w:val="20"/>
      <w:szCs w:val="20"/>
    </w:rPr>
  </w:style>
  <w:style w:type="paragraph" w:styleId="80">
    <w:name w:val="toc 8"/>
    <w:basedOn w:val="a"/>
    <w:next w:val="a"/>
    <w:uiPriority w:val="39"/>
    <w:qFormat/>
    <w:rsid w:val="00865A57"/>
    <w:pPr>
      <w:ind w:leftChars="1400" w:left="2940"/>
    </w:pPr>
    <w:rPr>
      <w:szCs w:val="20"/>
    </w:rPr>
  </w:style>
  <w:style w:type="paragraph" w:styleId="af0">
    <w:name w:val="Date"/>
    <w:basedOn w:val="a"/>
    <w:next w:val="a"/>
    <w:link w:val="Char9"/>
    <w:qFormat/>
    <w:rsid w:val="00865A57"/>
  </w:style>
  <w:style w:type="character" w:customStyle="1" w:styleId="Char9">
    <w:name w:val="日期 Char"/>
    <w:basedOn w:val="a1"/>
    <w:link w:val="af0"/>
    <w:qFormat/>
    <w:rsid w:val="00865A57"/>
    <w:rPr>
      <w:rFonts w:ascii="Times New Roman" w:eastAsia="宋体" w:hAnsi="Times New Roman" w:cs="Times New Roman"/>
    </w:rPr>
  </w:style>
  <w:style w:type="paragraph" w:styleId="21">
    <w:name w:val="Body Text Indent 2"/>
    <w:basedOn w:val="a"/>
    <w:link w:val="2Char0"/>
    <w:qFormat/>
    <w:rsid w:val="00865A57"/>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865A57"/>
    <w:rPr>
      <w:rFonts w:ascii="宋体" w:eastAsia="宋体" w:hAnsi="宋体" w:cs="Times New Roman"/>
      <w:b/>
      <w:bCs/>
      <w:sz w:val="24"/>
      <w:szCs w:val="20"/>
    </w:rPr>
  </w:style>
  <w:style w:type="paragraph" w:styleId="af1">
    <w:name w:val="Balloon Text"/>
    <w:basedOn w:val="a"/>
    <w:link w:val="Chara"/>
    <w:qFormat/>
    <w:rsid w:val="00865A57"/>
    <w:rPr>
      <w:sz w:val="18"/>
      <w:szCs w:val="18"/>
    </w:rPr>
  </w:style>
  <w:style w:type="character" w:customStyle="1" w:styleId="Chara">
    <w:name w:val="批注框文本 Char"/>
    <w:basedOn w:val="a1"/>
    <w:link w:val="af1"/>
    <w:qFormat/>
    <w:rsid w:val="00865A57"/>
    <w:rPr>
      <w:rFonts w:ascii="Times New Roman" w:eastAsia="宋体" w:hAnsi="Times New Roman" w:cs="Times New Roman"/>
      <w:sz w:val="18"/>
      <w:szCs w:val="18"/>
    </w:rPr>
  </w:style>
  <w:style w:type="paragraph" w:styleId="10">
    <w:name w:val="toc 1"/>
    <w:basedOn w:val="a"/>
    <w:next w:val="a"/>
    <w:uiPriority w:val="39"/>
    <w:qFormat/>
    <w:rsid w:val="00865A57"/>
    <w:pPr>
      <w:tabs>
        <w:tab w:val="left" w:pos="840"/>
        <w:tab w:val="right" w:leader="dot" w:pos="9231"/>
      </w:tabs>
    </w:pPr>
    <w:rPr>
      <w:szCs w:val="24"/>
    </w:rPr>
  </w:style>
  <w:style w:type="paragraph" w:styleId="41">
    <w:name w:val="toc 4"/>
    <w:basedOn w:val="a"/>
    <w:next w:val="a"/>
    <w:uiPriority w:val="39"/>
    <w:qFormat/>
    <w:rsid w:val="00865A57"/>
    <w:pPr>
      <w:ind w:leftChars="600" w:left="1260"/>
    </w:pPr>
    <w:rPr>
      <w:szCs w:val="20"/>
    </w:rPr>
  </w:style>
  <w:style w:type="paragraph" w:styleId="af2">
    <w:name w:val="Subtitle"/>
    <w:basedOn w:val="a"/>
    <w:next w:val="a"/>
    <w:link w:val="Charb"/>
    <w:qFormat/>
    <w:rsid w:val="00865A57"/>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2"/>
    <w:qFormat/>
    <w:rsid w:val="00865A57"/>
    <w:rPr>
      <w:rFonts w:ascii="Arial" w:eastAsia="方正魏碑简体" w:hAnsi="Arial" w:cs="Times New Roman"/>
      <w:bCs/>
      <w:kern w:val="28"/>
      <w:sz w:val="32"/>
      <w:szCs w:val="32"/>
    </w:rPr>
  </w:style>
  <w:style w:type="paragraph" w:styleId="af3">
    <w:name w:val="footnote text"/>
    <w:basedOn w:val="a"/>
    <w:link w:val="Char11"/>
    <w:unhideWhenUsed/>
    <w:qFormat/>
    <w:rsid w:val="00865A57"/>
    <w:pPr>
      <w:snapToGrid w:val="0"/>
      <w:jc w:val="left"/>
    </w:pPr>
    <w:rPr>
      <w:sz w:val="18"/>
      <w:szCs w:val="18"/>
    </w:rPr>
  </w:style>
  <w:style w:type="character" w:customStyle="1" w:styleId="Charc">
    <w:name w:val="脚注文本 Char"/>
    <w:basedOn w:val="a1"/>
    <w:semiHidden/>
    <w:qFormat/>
    <w:rsid w:val="00865A57"/>
    <w:rPr>
      <w:rFonts w:ascii="Times New Roman" w:eastAsia="宋体" w:hAnsi="Times New Roman" w:cs="Times New Roman"/>
      <w:sz w:val="18"/>
      <w:szCs w:val="18"/>
    </w:rPr>
  </w:style>
  <w:style w:type="paragraph" w:styleId="60">
    <w:name w:val="toc 6"/>
    <w:basedOn w:val="a"/>
    <w:next w:val="a"/>
    <w:uiPriority w:val="39"/>
    <w:qFormat/>
    <w:rsid w:val="00865A57"/>
    <w:pPr>
      <w:ind w:leftChars="1000" w:left="2100"/>
    </w:pPr>
    <w:rPr>
      <w:szCs w:val="20"/>
    </w:rPr>
  </w:style>
  <w:style w:type="paragraph" w:styleId="33">
    <w:name w:val="Body Text Indent 3"/>
    <w:basedOn w:val="a"/>
    <w:link w:val="3Char1"/>
    <w:qFormat/>
    <w:rsid w:val="00865A57"/>
    <w:pPr>
      <w:spacing w:afterLines="50"/>
      <w:ind w:firstLineChars="200" w:firstLine="420"/>
    </w:pPr>
    <w:rPr>
      <w:szCs w:val="21"/>
    </w:rPr>
  </w:style>
  <w:style w:type="character" w:customStyle="1" w:styleId="3Char1">
    <w:name w:val="正文文本缩进 3 Char"/>
    <w:basedOn w:val="a1"/>
    <w:link w:val="33"/>
    <w:qFormat/>
    <w:rsid w:val="00865A57"/>
    <w:rPr>
      <w:rFonts w:ascii="Times New Roman" w:eastAsia="宋体" w:hAnsi="Times New Roman" w:cs="Times New Roman"/>
      <w:szCs w:val="21"/>
    </w:rPr>
  </w:style>
  <w:style w:type="paragraph" w:styleId="22">
    <w:name w:val="toc 2"/>
    <w:basedOn w:val="a"/>
    <w:next w:val="a"/>
    <w:uiPriority w:val="39"/>
    <w:qFormat/>
    <w:rsid w:val="00865A57"/>
    <w:pPr>
      <w:tabs>
        <w:tab w:val="left" w:pos="851"/>
        <w:tab w:val="right" w:leader="dot" w:pos="9231"/>
      </w:tabs>
      <w:ind w:leftChars="200" w:left="420"/>
    </w:pPr>
    <w:rPr>
      <w:szCs w:val="20"/>
    </w:rPr>
  </w:style>
  <w:style w:type="paragraph" w:styleId="90">
    <w:name w:val="toc 9"/>
    <w:basedOn w:val="a"/>
    <w:next w:val="a"/>
    <w:uiPriority w:val="39"/>
    <w:qFormat/>
    <w:rsid w:val="00865A57"/>
    <w:pPr>
      <w:ind w:leftChars="1600" w:left="3360"/>
    </w:pPr>
    <w:rPr>
      <w:szCs w:val="20"/>
    </w:rPr>
  </w:style>
  <w:style w:type="paragraph" w:styleId="23">
    <w:name w:val="Body Text 2"/>
    <w:basedOn w:val="a"/>
    <w:link w:val="2Char1"/>
    <w:qFormat/>
    <w:rsid w:val="00865A57"/>
    <w:pPr>
      <w:spacing w:after="120" w:line="480" w:lineRule="auto"/>
    </w:pPr>
    <w:rPr>
      <w:szCs w:val="20"/>
    </w:rPr>
  </w:style>
  <w:style w:type="character" w:customStyle="1" w:styleId="2Char1">
    <w:name w:val="正文文本 2 Char"/>
    <w:basedOn w:val="a1"/>
    <w:link w:val="23"/>
    <w:qFormat/>
    <w:rsid w:val="00865A57"/>
    <w:rPr>
      <w:rFonts w:ascii="Times New Roman" w:eastAsia="宋体" w:hAnsi="Times New Roman" w:cs="Times New Roman"/>
      <w:szCs w:val="20"/>
    </w:rPr>
  </w:style>
  <w:style w:type="paragraph" w:styleId="HTML">
    <w:name w:val="HTML Preformatted"/>
    <w:basedOn w:val="a"/>
    <w:link w:val="HTMLChar"/>
    <w:qFormat/>
    <w:rsid w:val="00865A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865A57"/>
    <w:rPr>
      <w:rFonts w:ascii="宋体" w:eastAsia="宋体" w:hAnsi="宋体" w:cs="宋体"/>
      <w:kern w:val="0"/>
      <w:sz w:val="24"/>
      <w:szCs w:val="24"/>
    </w:rPr>
  </w:style>
  <w:style w:type="paragraph" w:styleId="af4">
    <w:name w:val="Normal (Web)"/>
    <w:basedOn w:val="a"/>
    <w:uiPriority w:val="99"/>
    <w:qFormat/>
    <w:rsid w:val="00865A57"/>
    <w:pPr>
      <w:widowControl/>
      <w:spacing w:before="100" w:beforeAutospacing="1" w:after="100" w:afterAutospacing="1"/>
      <w:jc w:val="left"/>
    </w:pPr>
    <w:rPr>
      <w:rFonts w:ascii="宋体" w:hAnsi="宋体" w:cs="宋体"/>
      <w:kern w:val="0"/>
      <w:sz w:val="24"/>
      <w:szCs w:val="24"/>
    </w:rPr>
  </w:style>
  <w:style w:type="paragraph" w:styleId="af5">
    <w:name w:val="Title"/>
    <w:basedOn w:val="a"/>
    <w:link w:val="Chard"/>
    <w:qFormat/>
    <w:rsid w:val="00865A57"/>
    <w:pPr>
      <w:spacing w:before="240" w:after="240" w:line="360" w:lineRule="auto"/>
      <w:jc w:val="center"/>
    </w:pPr>
    <w:rPr>
      <w:rFonts w:ascii="Arial" w:eastAsia="黑体" w:hAnsi="Arial"/>
      <w:kern w:val="0"/>
      <w:sz w:val="44"/>
      <w:szCs w:val="20"/>
    </w:rPr>
  </w:style>
  <w:style w:type="character" w:customStyle="1" w:styleId="Chard">
    <w:name w:val="标题 Char"/>
    <w:basedOn w:val="a1"/>
    <w:link w:val="af5"/>
    <w:qFormat/>
    <w:rsid w:val="00865A57"/>
    <w:rPr>
      <w:rFonts w:ascii="Arial" w:eastAsia="黑体" w:hAnsi="Arial" w:cs="Times New Roman"/>
      <w:kern w:val="0"/>
      <w:sz w:val="44"/>
      <w:szCs w:val="20"/>
    </w:rPr>
  </w:style>
  <w:style w:type="paragraph" w:styleId="af6">
    <w:name w:val="annotation subject"/>
    <w:basedOn w:val="ab"/>
    <w:next w:val="ab"/>
    <w:link w:val="Chare"/>
    <w:uiPriority w:val="99"/>
    <w:unhideWhenUsed/>
    <w:qFormat/>
    <w:rsid w:val="00865A57"/>
    <w:rPr>
      <w:b/>
      <w:bCs/>
      <w:kern w:val="0"/>
      <w:sz w:val="20"/>
      <w:szCs w:val="20"/>
    </w:rPr>
  </w:style>
  <w:style w:type="character" w:customStyle="1" w:styleId="Chare">
    <w:name w:val="批注主题 Char"/>
    <w:basedOn w:val="Char4"/>
    <w:link w:val="af6"/>
    <w:uiPriority w:val="99"/>
    <w:qFormat/>
    <w:rsid w:val="00865A57"/>
    <w:rPr>
      <w:rFonts w:ascii="Times New Roman" w:eastAsia="宋体" w:hAnsi="Times New Roman" w:cs="Times New Roman"/>
      <w:b/>
      <w:bCs/>
      <w:kern w:val="0"/>
      <w:sz w:val="20"/>
      <w:szCs w:val="20"/>
    </w:rPr>
  </w:style>
  <w:style w:type="paragraph" w:styleId="af7">
    <w:name w:val="Body Text First Indent"/>
    <w:basedOn w:val="ad"/>
    <w:link w:val="Charf"/>
    <w:qFormat/>
    <w:rsid w:val="00865A57"/>
    <w:pPr>
      <w:ind w:firstLine="510"/>
    </w:pPr>
    <w:rPr>
      <w:sz w:val="24"/>
    </w:rPr>
  </w:style>
  <w:style w:type="character" w:customStyle="1" w:styleId="Charf">
    <w:name w:val="正文首行缩进 Char"/>
    <w:basedOn w:val="Char6"/>
    <w:link w:val="af7"/>
    <w:qFormat/>
    <w:rsid w:val="00865A57"/>
    <w:rPr>
      <w:rFonts w:ascii="Times New Roman" w:eastAsia="宋体" w:hAnsi="Times New Roman" w:cs="Times New Roman"/>
      <w:sz w:val="24"/>
    </w:rPr>
  </w:style>
  <w:style w:type="table" w:styleId="af8">
    <w:name w:val="Table Grid"/>
    <w:basedOn w:val="a2"/>
    <w:uiPriority w:val="59"/>
    <w:qFormat/>
    <w:rsid w:val="00865A57"/>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sid w:val="00865A57"/>
    <w:rPr>
      <w:b/>
      <w:bCs/>
    </w:rPr>
  </w:style>
  <w:style w:type="character" w:styleId="afa">
    <w:name w:val="page number"/>
    <w:basedOn w:val="a1"/>
    <w:qFormat/>
    <w:rsid w:val="00865A57"/>
  </w:style>
  <w:style w:type="character" w:styleId="afb">
    <w:name w:val="FollowedHyperlink"/>
    <w:qFormat/>
    <w:rsid w:val="00865A57"/>
    <w:rPr>
      <w:color w:val="800080"/>
      <w:u w:val="single"/>
    </w:rPr>
  </w:style>
  <w:style w:type="character" w:styleId="afc">
    <w:name w:val="Emphasis"/>
    <w:qFormat/>
    <w:rsid w:val="00865A57"/>
    <w:rPr>
      <w:i/>
      <w:iCs/>
    </w:rPr>
  </w:style>
  <w:style w:type="character" w:styleId="HTML0">
    <w:name w:val="HTML Definition"/>
    <w:basedOn w:val="a1"/>
    <w:qFormat/>
    <w:rsid w:val="00865A57"/>
  </w:style>
  <w:style w:type="character" w:styleId="HTML1">
    <w:name w:val="HTML Variable"/>
    <w:basedOn w:val="a1"/>
    <w:qFormat/>
    <w:rsid w:val="00865A57"/>
  </w:style>
  <w:style w:type="character" w:styleId="afd">
    <w:name w:val="Hyperlink"/>
    <w:uiPriority w:val="99"/>
    <w:qFormat/>
    <w:rsid w:val="00865A57"/>
    <w:rPr>
      <w:color w:val="0000FF"/>
      <w:u w:val="single"/>
    </w:rPr>
  </w:style>
  <w:style w:type="character" w:styleId="HTML2">
    <w:name w:val="HTML Code"/>
    <w:basedOn w:val="a1"/>
    <w:qFormat/>
    <w:rsid w:val="00865A57"/>
    <w:rPr>
      <w:rFonts w:ascii="Courier New" w:hAnsi="Courier New"/>
      <w:sz w:val="20"/>
    </w:rPr>
  </w:style>
  <w:style w:type="character" w:styleId="afe">
    <w:name w:val="annotation reference"/>
    <w:uiPriority w:val="99"/>
    <w:unhideWhenUsed/>
    <w:qFormat/>
    <w:rsid w:val="00865A57"/>
    <w:rPr>
      <w:sz w:val="21"/>
      <w:szCs w:val="21"/>
    </w:rPr>
  </w:style>
  <w:style w:type="character" w:styleId="HTML3">
    <w:name w:val="HTML Cite"/>
    <w:basedOn w:val="a1"/>
    <w:qFormat/>
    <w:rsid w:val="00865A57"/>
  </w:style>
  <w:style w:type="character" w:customStyle="1" w:styleId="CharChar3">
    <w:name w:val="Char Char3"/>
    <w:qFormat/>
    <w:rsid w:val="00865A57"/>
    <w:rPr>
      <w:kern w:val="2"/>
      <w:sz w:val="21"/>
    </w:rPr>
  </w:style>
  <w:style w:type="character" w:customStyle="1" w:styleId="Char12">
    <w:name w:val="引用 Char1"/>
    <w:basedOn w:val="a1"/>
    <w:link w:val="11"/>
    <w:qFormat/>
    <w:locked/>
    <w:rsid w:val="00865A57"/>
    <w:rPr>
      <w:rFonts w:ascii="Calibri" w:eastAsia="宋体" w:hAnsi="Calibri" w:cs="Times New Roman"/>
      <w:i/>
      <w:iCs/>
      <w:color w:val="000000"/>
      <w:sz w:val="22"/>
      <w:lang w:eastAsia="en-US" w:bidi="en-US"/>
    </w:rPr>
  </w:style>
  <w:style w:type="paragraph" w:customStyle="1" w:styleId="11">
    <w:name w:val="引用1"/>
    <w:basedOn w:val="a"/>
    <w:next w:val="a"/>
    <w:link w:val="Char12"/>
    <w:qFormat/>
    <w:rsid w:val="00865A57"/>
    <w:pPr>
      <w:widowControl/>
      <w:spacing w:after="200" w:line="276" w:lineRule="auto"/>
      <w:jc w:val="left"/>
    </w:pPr>
    <w:rPr>
      <w:rFonts w:ascii="Calibri" w:hAnsi="Calibri"/>
      <w:i/>
      <w:iCs/>
      <w:color w:val="000000"/>
      <w:sz w:val="22"/>
      <w:lang w:eastAsia="en-US" w:bidi="en-US"/>
    </w:rPr>
  </w:style>
  <w:style w:type="character" w:customStyle="1" w:styleId="Charf0">
    <w:name w:val="标准款样式 Char"/>
    <w:basedOn w:val="a1"/>
    <w:link w:val="aff"/>
    <w:qFormat/>
    <w:rsid w:val="00865A57"/>
    <w:rPr>
      <w:rFonts w:ascii="黑体" w:eastAsia="宋体" w:hAnsi="宋体" w:cs="Times New Roman"/>
    </w:rPr>
  </w:style>
  <w:style w:type="paragraph" w:customStyle="1" w:styleId="aff">
    <w:name w:val="标准款样式"/>
    <w:basedOn w:val="a"/>
    <w:link w:val="Charf0"/>
    <w:qFormat/>
    <w:rsid w:val="00865A57"/>
    <w:rPr>
      <w:rFonts w:ascii="黑体" w:hAnsi="宋体"/>
    </w:rPr>
  </w:style>
  <w:style w:type="character" w:customStyle="1" w:styleId="Charf1">
    <w:name w:val="居中 Char"/>
    <w:qFormat/>
    <w:rsid w:val="00865A57"/>
    <w:rPr>
      <w:kern w:val="2"/>
      <w:sz w:val="24"/>
    </w:rPr>
  </w:style>
  <w:style w:type="character" w:customStyle="1" w:styleId="3Char10">
    <w:name w:val="正文文本 3 Char1"/>
    <w:basedOn w:val="a1"/>
    <w:uiPriority w:val="99"/>
    <w:semiHidden/>
    <w:qFormat/>
    <w:rsid w:val="00865A57"/>
    <w:rPr>
      <w:sz w:val="16"/>
      <w:szCs w:val="16"/>
    </w:rPr>
  </w:style>
  <w:style w:type="character" w:customStyle="1" w:styleId="CharChar">
    <w:name w:val="Char Char"/>
    <w:semiHidden/>
    <w:qFormat/>
    <w:rsid w:val="00865A57"/>
    <w:rPr>
      <w:b/>
      <w:bCs/>
      <w:kern w:val="2"/>
      <w:sz w:val="21"/>
    </w:rPr>
  </w:style>
  <w:style w:type="character" w:customStyle="1" w:styleId="CharChar2CharCharChar">
    <w:name w:val="+正文 Char Char2 Char Char Char"/>
    <w:link w:val="CharChar2Char"/>
    <w:qFormat/>
    <w:locked/>
    <w:rsid w:val="00865A57"/>
    <w:rPr>
      <w:rFonts w:ascii="宋体" w:hAnsi="宋体"/>
      <w:sz w:val="24"/>
    </w:rPr>
  </w:style>
  <w:style w:type="paragraph" w:customStyle="1" w:styleId="CharChar2Char">
    <w:name w:val="+正文 Char Char2 Char"/>
    <w:basedOn w:val="a"/>
    <w:link w:val="CharChar2CharCharChar"/>
    <w:qFormat/>
    <w:rsid w:val="00865A57"/>
    <w:pPr>
      <w:spacing w:line="360" w:lineRule="auto"/>
      <w:ind w:firstLineChars="200" w:firstLine="200"/>
    </w:pPr>
    <w:rPr>
      <w:rFonts w:ascii="宋体" w:eastAsiaTheme="minorEastAsia" w:hAnsi="宋体" w:cstheme="minorBidi"/>
      <w:sz w:val="24"/>
    </w:rPr>
  </w:style>
  <w:style w:type="character" w:customStyle="1" w:styleId="Char13">
    <w:name w:val="批注主题 Char1"/>
    <w:basedOn w:val="Char14"/>
    <w:uiPriority w:val="99"/>
    <w:semiHidden/>
    <w:qFormat/>
    <w:rsid w:val="00865A57"/>
    <w:rPr>
      <w:b/>
      <w:bCs/>
    </w:rPr>
  </w:style>
  <w:style w:type="character" w:customStyle="1" w:styleId="Char14">
    <w:name w:val="批注文字 Char1"/>
    <w:basedOn w:val="a1"/>
    <w:uiPriority w:val="99"/>
    <w:semiHidden/>
    <w:qFormat/>
    <w:rsid w:val="00865A57"/>
  </w:style>
  <w:style w:type="character" w:customStyle="1" w:styleId="Charf2">
    <w:name w:val="表正文 Char"/>
    <w:qFormat/>
    <w:rsid w:val="00865A57"/>
    <w:rPr>
      <w:rFonts w:eastAsia="宋体"/>
      <w:kern w:val="2"/>
      <w:sz w:val="24"/>
      <w:lang w:val="en-US" w:eastAsia="zh-CN" w:bidi="ar-SA"/>
    </w:rPr>
  </w:style>
  <w:style w:type="character" w:customStyle="1" w:styleId="font12-blue-bold1">
    <w:name w:val="font12-blue-bold1"/>
    <w:qFormat/>
    <w:rsid w:val="00865A57"/>
    <w:rPr>
      <w:b/>
      <w:bCs/>
      <w:color w:val="0249A5"/>
      <w:sz w:val="18"/>
      <w:szCs w:val="18"/>
      <w:u w:val="none"/>
    </w:rPr>
  </w:style>
  <w:style w:type="character" w:customStyle="1" w:styleId="15">
    <w:name w:val="15"/>
    <w:qFormat/>
    <w:rsid w:val="00865A57"/>
    <w:rPr>
      <w:rFonts w:ascii="Calibri" w:hAnsi="Calibri" w:hint="default"/>
    </w:rPr>
  </w:style>
  <w:style w:type="character" w:customStyle="1" w:styleId="CharChar4">
    <w:name w:val="Char Char4"/>
    <w:qFormat/>
    <w:rsid w:val="00865A57"/>
    <w:rPr>
      <w:kern w:val="2"/>
      <w:sz w:val="16"/>
    </w:rPr>
  </w:style>
  <w:style w:type="character" w:customStyle="1" w:styleId="grame">
    <w:name w:val="grame"/>
    <w:basedOn w:val="a1"/>
    <w:qFormat/>
    <w:rsid w:val="00865A57"/>
  </w:style>
  <w:style w:type="character" w:customStyle="1" w:styleId="msoins0">
    <w:name w:val="msoins"/>
    <w:basedOn w:val="a1"/>
    <w:qFormat/>
    <w:rsid w:val="00865A57"/>
  </w:style>
  <w:style w:type="character" w:customStyle="1" w:styleId="Charf3">
    <w:name w:val="段 Char"/>
    <w:basedOn w:val="a1"/>
    <w:link w:val="aff0"/>
    <w:qFormat/>
    <w:rsid w:val="00865A57"/>
    <w:rPr>
      <w:rFonts w:ascii="宋体" w:hAnsi="Times New Roman"/>
    </w:rPr>
  </w:style>
  <w:style w:type="paragraph" w:customStyle="1" w:styleId="aff0">
    <w:name w:val="段"/>
    <w:link w:val="Charf3"/>
    <w:qFormat/>
    <w:rsid w:val="00865A57"/>
    <w:pPr>
      <w:tabs>
        <w:tab w:val="center" w:pos="4201"/>
        <w:tab w:val="right" w:leader="dot" w:pos="9298"/>
      </w:tabs>
      <w:autoSpaceDE w:val="0"/>
      <w:autoSpaceDN w:val="0"/>
      <w:spacing w:line="300" w:lineRule="auto"/>
      <w:ind w:firstLineChars="200" w:firstLine="420"/>
      <w:jc w:val="both"/>
    </w:pPr>
    <w:rPr>
      <w:rFonts w:ascii="宋体" w:hAnsi="Times New Roman"/>
    </w:rPr>
  </w:style>
  <w:style w:type="character" w:customStyle="1" w:styleId="Char15">
    <w:name w:val="纯文本 Char1"/>
    <w:basedOn w:val="a1"/>
    <w:uiPriority w:val="99"/>
    <w:semiHidden/>
    <w:qFormat/>
    <w:rsid w:val="00865A57"/>
    <w:rPr>
      <w:rFonts w:ascii="宋体" w:eastAsia="宋体" w:hAnsi="Courier New" w:cs="Courier New"/>
      <w:szCs w:val="21"/>
    </w:rPr>
  </w:style>
  <w:style w:type="character" w:customStyle="1" w:styleId="black1">
    <w:name w:val="black1"/>
    <w:qFormat/>
    <w:rsid w:val="00865A57"/>
    <w:rPr>
      <w:rFonts w:ascii="ˎ̥" w:hAnsi="ˎ̥" w:hint="default"/>
      <w:color w:val="333333"/>
      <w:sz w:val="18"/>
      <w:szCs w:val="18"/>
      <w:u w:val="none"/>
    </w:rPr>
  </w:style>
  <w:style w:type="character" w:customStyle="1" w:styleId="solutioncontent1">
    <w:name w:val="solutioncontent1"/>
    <w:qFormat/>
    <w:rsid w:val="00865A57"/>
    <w:rPr>
      <w:rFonts w:cs="Times New Roman"/>
      <w:color w:val="333333"/>
      <w:sz w:val="15"/>
      <w:szCs w:val="15"/>
    </w:rPr>
  </w:style>
  <w:style w:type="character" w:customStyle="1" w:styleId="CharChar0">
    <w:name w:val="+正文 Char Char"/>
    <w:link w:val="CharCharChar"/>
    <w:qFormat/>
    <w:locked/>
    <w:rsid w:val="00865A57"/>
    <w:rPr>
      <w:rFonts w:ascii="楷体_GB2312" w:eastAsia="楷体_GB2312"/>
      <w:sz w:val="24"/>
    </w:rPr>
  </w:style>
  <w:style w:type="paragraph" w:customStyle="1" w:styleId="CharCharChar">
    <w:name w:val="+正文 Char Char Char"/>
    <w:basedOn w:val="a"/>
    <w:link w:val="CharChar0"/>
    <w:qFormat/>
    <w:rsid w:val="00865A57"/>
    <w:pPr>
      <w:spacing w:line="360" w:lineRule="auto"/>
      <w:ind w:firstLineChars="200" w:firstLine="200"/>
    </w:pPr>
    <w:rPr>
      <w:rFonts w:ascii="楷体_GB2312" w:eastAsia="楷体_GB2312" w:hAnsiTheme="minorHAnsi" w:cstheme="minorBidi"/>
      <w:sz w:val="24"/>
    </w:rPr>
  </w:style>
  <w:style w:type="character" w:customStyle="1" w:styleId="Char16">
    <w:name w:val="称呼 Char1"/>
    <w:basedOn w:val="a1"/>
    <w:uiPriority w:val="99"/>
    <w:semiHidden/>
    <w:qFormat/>
    <w:rsid w:val="00865A57"/>
  </w:style>
  <w:style w:type="character" w:customStyle="1" w:styleId="CharChar8">
    <w:name w:val="Char Char8"/>
    <w:qFormat/>
    <w:rsid w:val="00865A57"/>
    <w:rPr>
      <w:kern w:val="2"/>
      <w:sz w:val="21"/>
    </w:rPr>
  </w:style>
  <w:style w:type="character" w:customStyle="1" w:styleId="16">
    <w:name w:val="16"/>
    <w:qFormat/>
    <w:rsid w:val="00865A57"/>
    <w:rPr>
      <w:rFonts w:ascii="Times New Roman" w:hAnsi="Times New Roman" w:cs="Times New Roman" w:hint="default"/>
      <w:color w:val="0000FF"/>
      <w:sz w:val="20"/>
      <w:szCs w:val="20"/>
      <w:u w:val="single"/>
    </w:rPr>
  </w:style>
  <w:style w:type="character" w:customStyle="1" w:styleId="Char2CharChar">
    <w:name w:val="+正文 Char2 Char Char"/>
    <w:link w:val="Char20"/>
    <w:qFormat/>
    <w:locked/>
    <w:rsid w:val="00865A57"/>
    <w:rPr>
      <w:rFonts w:ascii="宋体" w:hAnsi="宋体"/>
      <w:sz w:val="24"/>
    </w:rPr>
  </w:style>
  <w:style w:type="paragraph" w:customStyle="1" w:styleId="Char20">
    <w:name w:val="+正文 Char2"/>
    <w:basedOn w:val="a"/>
    <w:link w:val="Char2CharChar"/>
    <w:qFormat/>
    <w:rsid w:val="00865A57"/>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qFormat/>
    <w:locked/>
    <w:rsid w:val="00865A57"/>
    <w:rPr>
      <w:rFonts w:ascii="宋体" w:hAnsi="宋体"/>
      <w:sz w:val="24"/>
    </w:rPr>
  </w:style>
  <w:style w:type="paragraph" w:customStyle="1" w:styleId="Char5CharCharChar">
    <w:name w:val="+正文 Char5 Char Char Char"/>
    <w:basedOn w:val="a"/>
    <w:link w:val="Char5CharCharCharCharChar"/>
    <w:qFormat/>
    <w:rsid w:val="00865A57"/>
    <w:pPr>
      <w:spacing w:line="360" w:lineRule="auto"/>
      <w:ind w:firstLineChars="200" w:firstLine="200"/>
    </w:pPr>
    <w:rPr>
      <w:rFonts w:ascii="宋体" w:eastAsiaTheme="minorEastAsia" w:hAnsi="宋体" w:cstheme="minorBidi"/>
      <w:sz w:val="24"/>
    </w:rPr>
  </w:style>
  <w:style w:type="character" w:customStyle="1" w:styleId="CharChar1">
    <w:name w:val="表文字 Char Char"/>
    <w:link w:val="aff1"/>
    <w:qFormat/>
    <w:locked/>
    <w:rsid w:val="00865A57"/>
    <w:rPr>
      <w:rFonts w:ascii="楷体_GB2312" w:eastAsia="楷体_GB2312" w:hAnsi="宋体"/>
      <w:spacing w:val="-8"/>
      <w:sz w:val="24"/>
      <w:lang w:val="zh-CN"/>
    </w:rPr>
  </w:style>
  <w:style w:type="paragraph" w:customStyle="1" w:styleId="aff1">
    <w:name w:val="表文字"/>
    <w:basedOn w:val="a"/>
    <w:link w:val="CharChar1"/>
    <w:qFormat/>
    <w:rsid w:val="00865A57"/>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17">
    <w:name w:val="正文首行缩进 Char1"/>
    <w:basedOn w:val="Char10"/>
    <w:uiPriority w:val="99"/>
    <w:semiHidden/>
    <w:qFormat/>
    <w:rsid w:val="00865A57"/>
    <w:rPr>
      <w:rFonts w:ascii="Times New Roman" w:eastAsia="宋体" w:hAnsi="Times New Roman" w:cs="Times New Roman"/>
    </w:rPr>
  </w:style>
  <w:style w:type="character" w:customStyle="1" w:styleId="Char10">
    <w:name w:val="正文文本 Char1"/>
    <w:basedOn w:val="a1"/>
    <w:link w:val="ad"/>
    <w:qFormat/>
    <w:rsid w:val="00865A57"/>
    <w:rPr>
      <w:rFonts w:ascii="Times New Roman" w:eastAsia="宋体" w:hAnsi="Times New Roman" w:cs="Times New Roman"/>
    </w:rPr>
  </w:style>
  <w:style w:type="character" w:customStyle="1" w:styleId="CharChar3CharCharCharChar">
    <w:name w:val="+正文 Char Char3 Char Char Char Char"/>
    <w:link w:val="CharChar3CharChar"/>
    <w:qFormat/>
    <w:locked/>
    <w:rsid w:val="00865A57"/>
    <w:rPr>
      <w:rFonts w:ascii="宋体" w:hAnsi="宋体"/>
      <w:sz w:val="24"/>
    </w:rPr>
  </w:style>
  <w:style w:type="paragraph" w:customStyle="1" w:styleId="CharChar3CharChar">
    <w:name w:val="+正文 Char Char3 Char Char"/>
    <w:basedOn w:val="a"/>
    <w:link w:val="CharChar3CharCharCharChar"/>
    <w:qFormat/>
    <w:rsid w:val="00865A57"/>
    <w:pPr>
      <w:spacing w:line="360" w:lineRule="auto"/>
      <w:ind w:firstLineChars="200" w:firstLine="200"/>
    </w:pPr>
    <w:rPr>
      <w:rFonts w:ascii="宋体" w:eastAsiaTheme="minorEastAsia" w:hAnsi="宋体" w:cstheme="minorBidi"/>
      <w:sz w:val="24"/>
    </w:rPr>
  </w:style>
  <w:style w:type="character" w:customStyle="1" w:styleId="Char18">
    <w:name w:val="副标题 Char1"/>
    <w:basedOn w:val="a1"/>
    <w:uiPriority w:val="11"/>
    <w:qFormat/>
    <w:rsid w:val="00865A57"/>
    <w:rPr>
      <w:rFonts w:ascii="Cambria" w:eastAsia="宋体" w:hAnsi="Cambria" w:cs="Times New Roman"/>
      <w:b/>
      <w:bCs/>
      <w:kern w:val="28"/>
      <w:sz w:val="32"/>
      <w:szCs w:val="32"/>
    </w:rPr>
  </w:style>
  <w:style w:type="character" w:customStyle="1" w:styleId="1CharCharChar">
    <w:name w:val="+1. Char Char Char"/>
    <w:link w:val="1Char0"/>
    <w:qFormat/>
    <w:locked/>
    <w:rsid w:val="00865A57"/>
    <w:rPr>
      <w:rFonts w:ascii="Times New Roman" w:eastAsia="宋体" w:hAnsi="Times New Roman" w:cs="Times New Roman"/>
    </w:rPr>
  </w:style>
  <w:style w:type="paragraph" w:customStyle="1" w:styleId="1Char0">
    <w:name w:val="+1. Char"/>
    <w:basedOn w:val="a"/>
    <w:link w:val="1CharCharChar"/>
    <w:qFormat/>
    <w:rsid w:val="00865A57"/>
  </w:style>
  <w:style w:type="character" w:customStyle="1" w:styleId="Char19">
    <w:name w:val="标题 Char1"/>
    <w:basedOn w:val="a1"/>
    <w:uiPriority w:val="10"/>
    <w:qFormat/>
    <w:rsid w:val="00865A57"/>
    <w:rPr>
      <w:rFonts w:ascii="Cambria" w:eastAsia="宋体" w:hAnsi="Cambria" w:cs="Times New Roman"/>
      <w:b/>
      <w:bCs/>
      <w:sz w:val="32"/>
      <w:szCs w:val="32"/>
    </w:rPr>
  </w:style>
  <w:style w:type="character" w:customStyle="1" w:styleId="Char40">
    <w:name w:val="+正文 Char4"/>
    <w:link w:val="aff2"/>
    <w:qFormat/>
    <w:locked/>
    <w:rsid w:val="00865A57"/>
    <w:rPr>
      <w:bCs/>
      <w:kern w:val="1"/>
      <w:sz w:val="22"/>
    </w:rPr>
  </w:style>
  <w:style w:type="paragraph" w:customStyle="1" w:styleId="aff2">
    <w:name w:val="+正文"/>
    <w:basedOn w:val="aff3"/>
    <w:link w:val="Char40"/>
    <w:qFormat/>
    <w:rsid w:val="00865A57"/>
    <w:pPr>
      <w:spacing w:line="300" w:lineRule="auto"/>
      <w:ind w:firstLineChars="192" w:firstLine="422"/>
    </w:pPr>
    <w:rPr>
      <w:rFonts w:asciiTheme="minorHAnsi" w:eastAsiaTheme="minorEastAsia" w:hAnsiTheme="minorHAnsi" w:cstheme="minorBidi"/>
      <w:bCs/>
      <w:sz w:val="22"/>
      <w:szCs w:val="22"/>
    </w:rPr>
  </w:style>
  <w:style w:type="paragraph" w:styleId="aff3">
    <w:name w:val="List Paragraph"/>
    <w:basedOn w:val="a"/>
    <w:uiPriority w:val="34"/>
    <w:qFormat/>
    <w:rsid w:val="00865A57"/>
    <w:pPr>
      <w:suppressAutoHyphens/>
      <w:spacing w:line="240" w:lineRule="auto"/>
      <w:ind w:firstLine="420"/>
    </w:pPr>
    <w:rPr>
      <w:kern w:val="1"/>
      <w:szCs w:val="20"/>
    </w:rPr>
  </w:style>
  <w:style w:type="character" w:customStyle="1" w:styleId="Char1a">
    <w:name w:val="页脚 Char1"/>
    <w:basedOn w:val="a1"/>
    <w:uiPriority w:val="99"/>
    <w:semiHidden/>
    <w:qFormat/>
    <w:rsid w:val="00865A57"/>
    <w:rPr>
      <w:sz w:val="18"/>
      <w:szCs w:val="18"/>
    </w:rPr>
  </w:style>
  <w:style w:type="character" w:customStyle="1" w:styleId="CharChar7">
    <w:name w:val="Char Char7"/>
    <w:qFormat/>
    <w:rsid w:val="00865A57"/>
    <w:rPr>
      <w:kern w:val="2"/>
      <w:sz w:val="18"/>
    </w:rPr>
  </w:style>
  <w:style w:type="character" w:customStyle="1" w:styleId="CharChar2">
    <w:name w:val="Char Char2"/>
    <w:qFormat/>
    <w:rsid w:val="00865A57"/>
    <w:rPr>
      <w:kern w:val="2"/>
      <w:sz w:val="24"/>
      <w:szCs w:val="24"/>
    </w:rPr>
  </w:style>
  <w:style w:type="character" w:customStyle="1" w:styleId="Char1b">
    <w:name w:val="表正文 Char1"/>
    <w:qFormat/>
    <w:rsid w:val="00865A57"/>
    <w:rPr>
      <w:kern w:val="2"/>
      <w:sz w:val="21"/>
    </w:rPr>
  </w:style>
  <w:style w:type="character" w:customStyle="1" w:styleId="Char1c">
    <w:name w:val="页眉 Char1"/>
    <w:basedOn w:val="a1"/>
    <w:uiPriority w:val="99"/>
    <w:semiHidden/>
    <w:qFormat/>
    <w:rsid w:val="00865A57"/>
    <w:rPr>
      <w:sz w:val="18"/>
      <w:szCs w:val="18"/>
    </w:rPr>
  </w:style>
  <w:style w:type="character" w:customStyle="1" w:styleId="CharChar5">
    <w:name w:val="普通文字 Char Char"/>
    <w:qFormat/>
    <w:rsid w:val="00865A57"/>
    <w:rPr>
      <w:rFonts w:ascii="宋体" w:hAnsi="Courier New"/>
      <w:kern w:val="2"/>
      <w:sz w:val="21"/>
    </w:rPr>
  </w:style>
  <w:style w:type="character" w:customStyle="1" w:styleId="Charf4">
    <w:name w:val="无间隔 Char"/>
    <w:link w:val="12"/>
    <w:qFormat/>
    <w:locked/>
    <w:rsid w:val="00865A57"/>
    <w:rPr>
      <w:rFonts w:eastAsia="Times New Roman"/>
      <w:sz w:val="22"/>
      <w:lang w:eastAsia="en-US" w:bidi="en-US"/>
    </w:rPr>
  </w:style>
  <w:style w:type="paragraph" w:customStyle="1" w:styleId="12">
    <w:name w:val="无间隔1"/>
    <w:link w:val="Charf4"/>
    <w:qFormat/>
    <w:rsid w:val="00865A57"/>
    <w:pPr>
      <w:spacing w:line="300" w:lineRule="auto"/>
      <w:jc w:val="center"/>
    </w:pPr>
    <w:rPr>
      <w:rFonts w:eastAsia="Times New Roman"/>
      <w:sz w:val="22"/>
      <w:lang w:eastAsia="en-US" w:bidi="en-US"/>
    </w:rPr>
  </w:style>
  <w:style w:type="character" w:customStyle="1" w:styleId="Char11">
    <w:name w:val="脚注文本 Char1"/>
    <w:basedOn w:val="a1"/>
    <w:link w:val="af3"/>
    <w:qFormat/>
    <w:locked/>
    <w:rsid w:val="00865A57"/>
    <w:rPr>
      <w:rFonts w:ascii="Times New Roman" w:eastAsia="宋体" w:hAnsi="Times New Roman" w:cs="Times New Roman"/>
      <w:sz w:val="18"/>
      <w:szCs w:val="18"/>
    </w:rPr>
  </w:style>
  <w:style w:type="character" w:customStyle="1" w:styleId="1CharCharCharCharChar">
    <w:name w:val="+列表1 Char Char Char Char Char"/>
    <w:link w:val="1CharCharChar0"/>
    <w:qFormat/>
    <w:locked/>
    <w:rsid w:val="00865A57"/>
    <w:rPr>
      <w:rFonts w:ascii="宋体" w:hAnsi="宋体"/>
    </w:rPr>
  </w:style>
  <w:style w:type="paragraph" w:customStyle="1" w:styleId="1CharCharChar0">
    <w:name w:val="+列表1 Char Char Char"/>
    <w:basedOn w:val="a"/>
    <w:link w:val="1CharCharCharCharChar"/>
    <w:qFormat/>
    <w:rsid w:val="00865A57"/>
    <w:pPr>
      <w:jc w:val="center"/>
    </w:pPr>
    <w:rPr>
      <w:rFonts w:ascii="宋体" w:eastAsiaTheme="minorEastAsia" w:hAnsi="宋体" w:cstheme="minorBidi"/>
    </w:rPr>
  </w:style>
  <w:style w:type="character" w:customStyle="1" w:styleId="CharChar5CharCharChar">
    <w:name w:val="+正文 Char Char5 Char Char Char"/>
    <w:link w:val="CharChar5Char"/>
    <w:qFormat/>
    <w:locked/>
    <w:rsid w:val="00865A57"/>
    <w:rPr>
      <w:rFonts w:ascii="宋体" w:hAnsi="宋体"/>
      <w:sz w:val="24"/>
    </w:rPr>
  </w:style>
  <w:style w:type="paragraph" w:customStyle="1" w:styleId="CharChar5Char">
    <w:name w:val="+正文 Char Char5 Char"/>
    <w:basedOn w:val="a"/>
    <w:link w:val="CharChar5CharCharChar"/>
    <w:qFormat/>
    <w:rsid w:val="00865A57"/>
    <w:pPr>
      <w:spacing w:line="360" w:lineRule="auto"/>
      <w:ind w:firstLineChars="200" w:firstLine="200"/>
    </w:pPr>
    <w:rPr>
      <w:rFonts w:ascii="宋体" w:eastAsiaTheme="minorEastAsia" w:hAnsi="宋体" w:cstheme="minorBidi"/>
      <w:sz w:val="24"/>
    </w:rPr>
  </w:style>
  <w:style w:type="character" w:customStyle="1" w:styleId="CharChar10">
    <w:name w:val="Char Char1"/>
    <w:semiHidden/>
    <w:qFormat/>
    <w:rsid w:val="00865A57"/>
    <w:rPr>
      <w:kern w:val="2"/>
      <w:sz w:val="21"/>
    </w:rPr>
  </w:style>
  <w:style w:type="character" w:customStyle="1" w:styleId="CharChar50">
    <w:name w:val="Char Char5"/>
    <w:qFormat/>
    <w:rsid w:val="00865A57"/>
    <w:rPr>
      <w:rFonts w:ascii="Arial" w:eastAsia="方正魏碑简体" w:hAnsi="Arial" w:cs="Arial"/>
      <w:bCs/>
      <w:kern w:val="28"/>
      <w:sz w:val="32"/>
      <w:szCs w:val="32"/>
    </w:rPr>
  </w:style>
  <w:style w:type="character" w:customStyle="1" w:styleId="Char1d">
    <w:name w:val="注释标题 Char1"/>
    <w:basedOn w:val="a1"/>
    <w:uiPriority w:val="99"/>
    <w:semiHidden/>
    <w:qFormat/>
    <w:rsid w:val="00865A57"/>
  </w:style>
  <w:style w:type="character" w:customStyle="1" w:styleId="Charf5">
    <w:name w:val="明显引用 Char"/>
    <w:basedOn w:val="a1"/>
    <w:qFormat/>
    <w:rsid w:val="00865A57"/>
    <w:rPr>
      <w:b/>
      <w:bCs/>
      <w:i/>
      <w:iCs/>
      <w:color w:val="4F81BD"/>
      <w:kern w:val="2"/>
      <w:sz w:val="21"/>
    </w:rPr>
  </w:style>
  <w:style w:type="character" w:customStyle="1" w:styleId="Char1">
    <w:name w:val="正文缩进 Char"/>
    <w:link w:val="a0"/>
    <w:qFormat/>
    <w:rsid w:val="00865A57"/>
    <w:rPr>
      <w:rFonts w:ascii="Times New Roman" w:eastAsia="宋体" w:hAnsi="Times New Roman" w:cs="Times New Roman"/>
    </w:rPr>
  </w:style>
  <w:style w:type="character" w:customStyle="1" w:styleId="Charf6">
    <w:name w:val="引用 Char"/>
    <w:basedOn w:val="a1"/>
    <w:qFormat/>
    <w:rsid w:val="00865A57"/>
    <w:rPr>
      <w:i/>
      <w:iCs/>
      <w:color w:val="000000"/>
      <w:kern w:val="2"/>
      <w:sz w:val="21"/>
    </w:rPr>
  </w:style>
  <w:style w:type="character" w:customStyle="1" w:styleId="Char1e">
    <w:name w:val="日期 Char1"/>
    <w:basedOn w:val="a1"/>
    <w:uiPriority w:val="99"/>
    <w:semiHidden/>
    <w:qFormat/>
    <w:rsid w:val="00865A57"/>
  </w:style>
  <w:style w:type="character" w:customStyle="1" w:styleId="SubtitleChar">
    <w:name w:val="Subtitle Char"/>
    <w:qFormat/>
    <w:locked/>
    <w:rsid w:val="00865A57"/>
    <w:rPr>
      <w:rFonts w:ascii="Calibri Light" w:eastAsia="宋体" w:hAnsi="Calibri Light" w:cs="Times New Roman"/>
      <w:b/>
      <w:bCs/>
      <w:kern w:val="28"/>
      <w:sz w:val="32"/>
      <w:szCs w:val="32"/>
      <w:lang w:eastAsia="en-US"/>
    </w:rPr>
  </w:style>
  <w:style w:type="character" w:customStyle="1" w:styleId="hCharChar">
    <w:name w:val="h Char Char"/>
    <w:qFormat/>
    <w:rsid w:val="00865A57"/>
    <w:rPr>
      <w:kern w:val="2"/>
      <w:sz w:val="18"/>
    </w:rPr>
  </w:style>
  <w:style w:type="character" w:customStyle="1" w:styleId="Char1f">
    <w:name w:val="明显引用 Char1"/>
    <w:basedOn w:val="a1"/>
    <w:link w:val="13"/>
    <w:qFormat/>
    <w:locked/>
    <w:rsid w:val="00865A57"/>
    <w:rPr>
      <w:rFonts w:ascii="Calibri" w:eastAsia="宋体" w:hAnsi="Calibri" w:cs="Times New Roman"/>
      <w:b/>
      <w:bCs/>
      <w:i/>
      <w:iCs/>
      <w:color w:val="4F81BD"/>
      <w:sz w:val="22"/>
      <w:lang w:eastAsia="en-US" w:bidi="en-US"/>
    </w:rPr>
  </w:style>
  <w:style w:type="paragraph" w:customStyle="1" w:styleId="13">
    <w:name w:val="明显引用1"/>
    <w:basedOn w:val="a"/>
    <w:next w:val="a"/>
    <w:link w:val="Char1f"/>
    <w:qFormat/>
    <w:rsid w:val="00865A57"/>
    <w:pPr>
      <w:widowControl/>
      <w:pBdr>
        <w:bottom w:val="single" w:sz="4" w:space="4" w:color="4F81BD"/>
      </w:pBdr>
      <w:spacing w:before="200" w:after="280" w:line="276" w:lineRule="auto"/>
      <w:ind w:left="936" w:right="936"/>
      <w:jc w:val="left"/>
    </w:pPr>
    <w:rPr>
      <w:rFonts w:ascii="Calibri" w:hAnsi="Calibri"/>
      <w:b/>
      <w:bCs/>
      <w:i/>
      <w:iCs/>
      <w:color w:val="4F81BD"/>
      <w:sz w:val="22"/>
      <w:lang w:eastAsia="en-US" w:bidi="en-US"/>
    </w:rPr>
  </w:style>
  <w:style w:type="character" w:customStyle="1" w:styleId="CharChar6">
    <w:name w:val="Char Char6"/>
    <w:qFormat/>
    <w:rsid w:val="00865A57"/>
    <w:rPr>
      <w:rFonts w:ascii="Arial" w:eastAsia="黑体" w:hAnsi="Arial"/>
      <w:kern w:val="2"/>
      <w:sz w:val="44"/>
    </w:rPr>
  </w:style>
  <w:style w:type="paragraph" w:customStyle="1" w:styleId="14">
    <w:name w:val="列出段落1"/>
    <w:basedOn w:val="a"/>
    <w:uiPriority w:val="34"/>
    <w:qFormat/>
    <w:rsid w:val="00865A57"/>
    <w:pPr>
      <w:ind w:firstLineChars="200" w:firstLine="420"/>
    </w:pPr>
  </w:style>
  <w:style w:type="paragraph" w:customStyle="1" w:styleId="xl54">
    <w:name w:val="xl54"/>
    <w:basedOn w:val="a"/>
    <w:qFormat/>
    <w:rsid w:val="00865A57"/>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qFormat/>
    <w:rsid w:val="00865A57"/>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qFormat/>
    <w:rsid w:val="00865A57"/>
    <w:pPr>
      <w:adjustRightInd w:val="0"/>
      <w:spacing w:before="320" w:after="160" w:line="360" w:lineRule="atLeast"/>
      <w:jc w:val="center"/>
    </w:pPr>
    <w:rPr>
      <w:rFonts w:ascii="Arial" w:eastAsia="黑体"/>
      <w:kern w:val="0"/>
      <w:sz w:val="32"/>
      <w:szCs w:val="20"/>
    </w:rPr>
  </w:style>
  <w:style w:type="paragraph" w:customStyle="1" w:styleId="19">
    <w:name w:val="19"/>
    <w:basedOn w:val="a"/>
    <w:qFormat/>
    <w:rsid w:val="00865A57"/>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qFormat/>
    <w:rsid w:val="00865A57"/>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qFormat/>
    <w:rsid w:val="00865A57"/>
    <w:pPr>
      <w:widowControl/>
      <w:ind w:firstLine="420"/>
    </w:pPr>
    <w:rPr>
      <w:rFonts w:ascii="Calibri" w:hAnsi="Calibri" w:cs="宋体"/>
      <w:kern w:val="0"/>
      <w:szCs w:val="21"/>
    </w:rPr>
  </w:style>
  <w:style w:type="paragraph" w:customStyle="1" w:styleId="230">
    <w:name w:val="23"/>
    <w:basedOn w:val="a"/>
    <w:qFormat/>
    <w:rsid w:val="00865A57"/>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qFormat/>
    <w:rsid w:val="00865A57"/>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
    <w:uiPriority w:val="34"/>
    <w:qFormat/>
    <w:rsid w:val="00865A57"/>
    <w:pPr>
      <w:ind w:firstLineChars="200" w:firstLine="420"/>
    </w:pPr>
    <w:rPr>
      <w:rFonts w:ascii="Calibri" w:hAnsi="Calibri"/>
    </w:rPr>
  </w:style>
  <w:style w:type="paragraph" w:customStyle="1" w:styleId="24">
    <w:name w:val="样式 正文文本缩进 + 段前: 2 字符"/>
    <w:basedOn w:val="a"/>
    <w:qFormat/>
    <w:rsid w:val="00865A57"/>
    <w:pPr>
      <w:ind w:leftChars="200" w:left="420"/>
      <w:jc w:val="left"/>
    </w:pPr>
    <w:rPr>
      <w:sz w:val="28"/>
      <w:szCs w:val="24"/>
      <w:lang w:eastAsia="zh-TW"/>
    </w:rPr>
  </w:style>
  <w:style w:type="paragraph" w:customStyle="1" w:styleId="Style4">
    <w:name w:val="Style4"/>
    <w:basedOn w:val="4"/>
    <w:qFormat/>
    <w:rsid w:val="00865A57"/>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qFormat/>
    <w:rsid w:val="00865A57"/>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uiPriority w:val="39"/>
    <w:unhideWhenUsed/>
    <w:qFormat/>
    <w:rsid w:val="00865A57"/>
    <w:pPr>
      <w:widowControl/>
      <w:spacing w:before="480" w:after="0" w:line="276" w:lineRule="auto"/>
      <w:jc w:val="left"/>
      <w:outlineLvl w:val="9"/>
    </w:pPr>
    <w:rPr>
      <w:rFonts w:ascii="Cambria" w:hAnsi="Cambria"/>
      <w:color w:val="366091"/>
      <w:kern w:val="0"/>
      <w:sz w:val="28"/>
      <w:szCs w:val="28"/>
    </w:rPr>
  </w:style>
  <w:style w:type="paragraph" w:customStyle="1" w:styleId="xl32">
    <w:name w:val="xl32"/>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4">
    <w:name w:val="标准次分项"/>
    <w:basedOn w:val="a"/>
    <w:qFormat/>
    <w:rsid w:val="00865A57"/>
    <w:pPr>
      <w:jc w:val="left"/>
    </w:pPr>
    <w:rPr>
      <w:rFonts w:ascii="宋体" w:hAnsi="宋体"/>
      <w:szCs w:val="21"/>
    </w:rPr>
  </w:style>
  <w:style w:type="paragraph" w:customStyle="1" w:styleId="xl87">
    <w:name w:val="xl87"/>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qFormat/>
    <w:rsid w:val="00865A57"/>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qFormat/>
    <w:rsid w:val="00865A57"/>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rsid w:val="00865A57"/>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uiPriority w:val="34"/>
    <w:qFormat/>
    <w:rsid w:val="00865A57"/>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qFormat/>
    <w:rsid w:val="00865A57"/>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qFormat/>
    <w:rsid w:val="00865A57"/>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qFormat/>
    <w:rsid w:val="00865A57"/>
    <w:pPr>
      <w:widowControl/>
      <w:spacing w:before="100" w:beforeAutospacing="1" w:after="100" w:afterAutospacing="1"/>
      <w:jc w:val="left"/>
    </w:pPr>
    <w:rPr>
      <w:kern w:val="0"/>
      <w:sz w:val="16"/>
      <w:szCs w:val="16"/>
    </w:rPr>
  </w:style>
  <w:style w:type="paragraph" w:customStyle="1" w:styleId="font14">
    <w:name w:val="font14"/>
    <w:basedOn w:val="a"/>
    <w:qFormat/>
    <w:rsid w:val="00865A57"/>
    <w:pPr>
      <w:widowControl/>
      <w:spacing w:before="100" w:beforeAutospacing="1" w:after="100" w:afterAutospacing="1"/>
      <w:jc w:val="left"/>
    </w:pPr>
    <w:rPr>
      <w:rFonts w:ascii="Arial" w:hAnsi="Arial" w:cs="Arial"/>
      <w:color w:val="000000"/>
      <w:kern w:val="0"/>
      <w:sz w:val="16"/>
      <w:szCs w:val="16"/>
    </w:rPr>
  </w:style>
  <w:style w:type="paragraph" w:customStyle="1" w:styleId="17">
    <w:name w:val="普通(网站)1"/>
    <w:basedOn w:val="a"/>
    <w:qFormat/>
    <w:rsid w:val="00865A57"/>
    <w:pPr>
      <w:widowControl/>
      <w:spacing w:before="100" w:beforeAutospacing="1" w:after="100" w:afterAutospacing="1"/>
      <w:jc w:val="left"/>
    </w:pPr>
    <w:rPr>
      <w:rFonts w:ascii="宋体" w:hAnsi="宋体"/>
      <w:color w:val="000000"/>
      <w:kern w:val="0"/>
      <w:sz w:val="24"/>
      <w:szCs w:val="24"/>
    </w:rPr>
  </w:style>
  <w:style w:type="paragraph" w:customStyle="1" w:styleId="34">
    <w:name w:val="列出段落3"/>
    <w:basedOn w:val="a"/>
    <w:uiPriority w:val="99"/>
    <w:unhideWhenUsed/>
    <w:qFormat/>
    <w:rsid w:val="00865A57"/>
    <w:pPr>
      <w:ind w:firstLineChars="200" w:firstLine="420"/>
    </w:pPr>
  </w:style>
  <w:style w:type="paragraph" w:customStyle="1" w:styleId="170">
    <w:name w:val="17"/>
    <w:basedOn w:val="a"/>
    <w:qFormat/>
    <w:rsid w:val="00865A57"/>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qFormat/>
    <w:rsid w:val="00865A57"/>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5">
    <w:name w:val="文档编号"/>
    <w:basedOn w:val="a"/>
    <w:next w:val="a"/>
    <w:qFormat/>
    <w:rsid w:val="00865A57"/>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qFormat/>
    <w:rsid w:val="00865A57"/>
    <w:rPr>
      <w:rFonts w:ascii="Tahoma" w:hAnsi="Tahoma"/>
      <w:sz w:val="24"/>
      <w:szCs w:val="20"/>
    </w:rPr>
  </w:style>
  <w:style w:type="paragraph" w:customStyle="1" w:styleId="xl80">
    <w:name w:val="xl80"/>
    <w:basedOn w:val="a"/>
    <w:qFormat/>
    <w:rsid w:val="00865A57"/>
    <w:pPr>
      <w:widowControl/>
      <w:spacing w:before="100" w:beforeAutospacing="1" w:after="100" w:afterAutospacing="1"/>
      <w:jc w:val="left"/>
    </w:pPr>
    <w:rPr>
      <w:rFonts w:ascii="Arial" w:hAnsi="Arial" w:cs="Arial"/>
      <w:kern w:val="0"/>
      <w:sz w:val="16"/>
      <w:szCs w:val="16"/>
    </w:rPr>
  </w:style>
  <w:style w:type="paragraph" w:customStyle="1" w:styleId="xl58">
    <w:name w:val="xl58"/>
    <w:basedOn w:val="a"/>
    <w:qFormat/>
    <w:rsid w:val="00865A57"/>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6">
    <w:name w:val="全文标题"/>
    <w:next w:val="a"/>
    <w:qFormat/>
    <w:rsid w:val="00865A57"/>
    <w:pPr>
      <w:spacing w:line="300" w:lineRule="auto"/>
      <w:jc w:val="center"/>
    </w:pPr>
    <w:rPr>
      <w:rFonts w:ascii="Arial" w:eastAsia="黑体" w:hAnsi="Arial" w:cs="Arial"/>
      <w:bCs/>
      <w:sz w:val="52"/>
      <w:szCs w:val="32"/>
    </w:rPr>
  </w:style>
  <w:style w:type="paragraph" w:customStyle="1" w:styleId="xl50">
    <w:name w:val="xl50"/>
    <w:basedOn w:val="a"/>
    <w:qFormat/>
    <w:rsid w:val="00865A57"/>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1">
    <w:name w:val="xl51"/>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0">
    <w:name w:val="24"/>
    <w:basedOn w:val="a"/>
    <w:qFormat/>
    <w:rsid w:val="00865A57"/>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Char110">
    <w:name w:val="Char11"/>
    <w:basedOn w:val="a"/>
    <w:qFormat/>
    <w:rsid w:val="00865A57"/>
    <w:pPr>
      <w:tabs>
        <w:tab w:val="left" w:pos="360"/>
      </w:tabs>
    </w:pPr>
    <w:rPr>
      <w:sz w:val="24"/>
      <w:szCs w:val="24"/>
    </w:rPr>
  </w:style>
  <w:style w:type="paragraph" w:customStyle="1" w:styleId="xl38">
    <w:name w:val="xl38"/>
    <w:basedOn w:val="a"/>
    <w:qFormat/>
    <w:rsid w:val="00865A57"/>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865A57"/>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f0">
    <w:name w:val="Char1"/>
    <w:basedOn w:val="a"/>
    <w:semiHidden/>
    <w:qFormat/>
    <w:rsid w:val="00865A57"/>
    <w:pPr>
      <w:widowControl/>
      <w:spacing w:after="160" w:line="240" w:lineRule="exact"/>
      <w:jc w:val="left"/>
    </w:pPr>
    <w:rPr>
      <w:rFonts w:ascii="Verdana" w:hAnsi="Verdana"/>
      <w:kern w:val="0"/>
      <w:sz w:val="20"/>
      <w:szCs w:val="20"/>
      <w:lang w:eastAsia="en-US"/>
    </w:rPr>
  </w:style>
  <w:style w:type="paragraph" w:customStyle="1" w:styleId="xl72">
    <w:name w:val="xl72"/>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qFormat/>
    <w:rsid w:val="00865A57"/>
    <w:pPr>
      <w:widowControl/>
      <w:spacing w:before="240" w:afterLines="50" w:line="360" w:lineRule="auto"/>
      <w:ind w:left="119"/>
      <w:jc w:val="left"/>
    </w:pPr>
    <w:rPr>
      <w:rFonts w:ascii="Arial" w:hAnsi="Arial" w:cs="Arial"/>
      <w:b/>
      <w:bCs/>
      <w:color w:val="99CCCC"/>
      <w:kern w:val="0"/>
      <w:sz w:val="24"/>
      <w:szCs w:val="24"/>
    </w:rPr>
  </w:style>
  <w:style w:type="paragraph" w:customStyle="1" w:styleId="aff7">
    <w:name w:val="正文段"/>
    <w:basedOn w:val="a"/>
    <w:qFormat/>
    <w:rsid w:val="00865A57"/>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qFormat/>
    <w:rsid w:val="00865A57"/>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3">
    <w:name w:val="xl33"/>
    <w:basedOn w:val="a"/>
    <w:qFormat/>
    <w:rsid w:val="00865A57"/>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865A57"/>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附录标题1"/>
    <w:basedOn w:val="1"/>
    <w:next w:val="a"/>
    <w:qFormat/>
    <w:rsid w:val="00865A57"/>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qFormat/>
    <w:rsid w:val="00865A57"/>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qFormat/>
    <w:rsid w:val="00865A57"/>
    <w:pPr>
      <w:widowControl/>
      <w:spacing w:before="100" w:beforeAutospacing="1" w:after="100" w:afterAutospacing="1"/>
      <w:jc w:val="left"/>
    </w:pPr>
    <w:rPr>
      <w:rFonts w:ascii="宋体" w:hAnsi="宋体" w:cs="宋体"/>
      <w:kern w:val="0"/>
      <w:sz w:val="16"/>
      <w:szCs w:val="16"/>
    </w:rPr>
  </w:style>
  <w:style w:type="paragraph" w:customStyle="1" w:styleId="Charf7">
    <w:name w:val="Char"/>
    <w:basedOn w:val="a"/>
    <w:qFormat/>
    <w:rsid w:val="00865A57"/>
    <w:rPr>
      <w:rFonts w:ascii="Tahoma" w:hAnsi="Tahoma"/>
      <w:sz w:val="24"/>
      <w:szCs w:val="20"/>
    </w:rPr>
  </w:style>
  <w:style w:type="paragraph" w:customStyle="1" w:styleId="0">
    <w:name w:val="0"/>
    <w:basedOn w:val="a"/>
    <w:qFormat/>
    <w:rsid w:val="00865A57"/>
    <w:pPr>
      <w:widowControl/>
      <w:snapToGrid w:val="0"/>
    </w:pPr>
    <w:rPr>
      <w:rFonts w:eastAsia="Arial Unicode MS"/>
      <w:kern w:val="0"/>
      <w:szCs w:val="21"/>
    </w:rPr>
  </w:style>
  <w:style w:type="paragraph" w:customStyle="1" w:styleId="aff8">
    <w:name w:val="文档正文"/>
    <w:basedOn w:val="a"/>
    <w:qFormat/>
    <w:rsid w:val="00865A57"/>
    <w:pPr>
      <w:spacing w:line="360" w:lineRule="auto"/>
    </w:pPr>
    <w:rPr>
      <w:rFonts w:ascii="宋体" w:hAnsi="宋体" w:cs="Arial"/>
      <w:b/>
      <w:bCs/>
      <w:szCs w:val="21"/>
    </w:rPr>
  </w:style>
  <w:style w:type="paragraph" w:customStyle="1" w:styleId="xl41">
    <w:name w:val="xl41"/>
    <w:basedOn w:val="a"/>
    <w:qFormat/>
    <w:rsid w:val="00865A57"/>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5">
    <w:name w:val="xl55"/>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qFormat/>
    <w:rsid w:val="00865A57"/>
    <w:pPr>
      <w:adjustRightInd w:val="0"/>
      <w:spacing w:line="360" w:lineRule="auto"/>
    </w:pPr>
    <w:rPr>
      <w:kern w:val="0"/>
      <w:sz w:val="24"/>
      <w:szCs w:val="20"/>
    </w:rPr>
  </w:style>
  <w:style w:type="paragraph" w:customStyle="1" w:styleId="35">
    <w:name w:val="表格3"/>
    <w:basedOn w:val="a"/>
    <w:qFormat/>
    <w:rsid w:val="00865A57"/>
    <w:pPr>
      <w:adjustRightInd w:val="0"/>
      <w:spacing w:line="360" w:lineRule="atLeast"/>
      <w:ind w:leftChars="30" w:left="72" w:rightChars="30" w:right="72"/>
      <w:textAlignment w:val="baseline"/>
    </w:pPr>
    <w:rPr>
      <w:kern w:val="0"/>
      <w:szCs w:val="20"/>
    </w:rPr>
  </w:style>
  <w:style w:type="paragraph" w:customStyle="1" w:styleId="aff9">
    <w:name w:val="图例编号"/>
    <w:basedOn w:val="af7"/>
    <w:next w:val="af7"/>
    <w:qFormat/>
    <w:rsid w:val="00865A57"/>
  </w:style>
  <w:style w:type="paragraph" w:customStyle="1" w:styleId="xl71">
    <w:name w:val="xl71"/>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a">
    <w:name w:val="1"/>
    <w:basedOn w:val="a"/>
    <w:qFormat/>
    <w:rsid w:val="00865A57"/>
    <w:pPr>
      <w:spacing w:afterLines="50" w:line="360" w:lineRule="auto"/>
    </w:pPr>
    <w:rPr>
      <w:rFonts w:ascii="仿宋_GB2312" w:eastAsia="仿宋_GB2312" w:hAnsi="宋体"/>
      <w:sz w:val="24"/>
      <w:szCs w:val="24"/>
    </w:rPr>
  </w:style>
  <w:style w:type="paragraph" w:customStyle="1" w:styleId="p17">
    <w:name w:val="p17"/>
    <w:basedOn w:val="a"/>
    <w:qFormat/>
    <w:rsid w:val="00865A57"/>
    <w:pPr>
      <w:widowControl/>
    </w:pPr>
    <w:rPr>
      <w:kern w:val="0"/>
      <w:szCs w:val="21"/>
    </w:rPr>
  </w:style>
  <w:style w:type="paragraph" w:customStyle="1" w:styleId="xl59">
    <w:name w:val="xl59"/>
    <w:basedOn w:val="a"/>
    <w:qFormat/>
    <w:rsid w:val="00865A57"/>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3">
    <w:name w:val="xl73"/>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39">
    <w:name w:val="xl39"/>
    <w:basedOn w:val="a"/>
    <w:qFormat/>
    <w:rsid w:val="00865A57"/>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qFormat/>
    <w:rsid w:val="00865A57"/>
    <w:pPr>
      <w:widowControl/>
      <w:spacing w:before="100" w:beforeAutospacing="1" w:after="100" w:afterAutospacing="1"/>
      <w:jc w:val="left"/>
    </w:pPr>
    <w:rPr>
      <w:rFonts w:ascii="宋体" w:hAnsi="宋体" w:cs="宋体"/>
      <w:kern w:val="0"/>
      <w:sz w:val="18"/>
      <w:szCs w:val="18"/>
    </w:rPr>
  </w:style>
  <w:style w:type="paragraph" w:customStyle="1" w:styleId="211">
    <w:name w:val="21"/>
    <w:basedOn w:val="a"/>
    <w:qFormat/>
    <w:rsid w:val="00865A57"/>
    <w:pPr>
      <w:widowControl/>
      <w:snapToGrid w:val="0"/>
      <w:spacing w:before="100" w:beforeAutospacing="1" w:after="100" w:afterAutospacing="1"/>
    </w:pPr>
    <w:rPr>
      <w:rFonts w:eastAsia="Arial Unicode MS"/>
      <w:kern w:val="0"/>
      <w:szCs w:val="21"/>
    </w:rPr>
  </w:style>
  <w:style w:type="paragraph" w:customStyle="1" w:styleId="25">
    <w:name w:val="列出段落2"/>
    <w:basedOn w:val="a"/>
    <w:uiPriority w:val="34"/>
    <w:qFormat/>
    <w:rsid w:val="00865A57"/>
    <w:pPr>
      <w:ind w:firstLineChars="200" w:firstLine="420"/>
    </w:pPr>
  </w:style>
  <w:style w:type="paragraph" w:customStyle="1" w:styleId="110">
    <w:name w:val="列出段落11"/>
    <w:basedOn w:val="a"/>
    <w:uiPriority w:val="34"/>
    <w:qFormat/>
    <w:rsid w:val="00865A57"/>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
    <w:uiPriority w:val="34"/>
    <w:qFormat/>
    <w:rsid w:val="00865A57"/>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qFormat/>
    <w:rsid w:val="00865A57"/>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qFormat/>
    <w:rsid w:val="00865A57"/>
    <w:pPr>
      <w:tabs>
        <w:tab w:val="left" w:pos="360"/>
      </w:tabs>
    </w:pPr>
    <w:rPr>
      <w:sz w:val="24"/>
      <w:szCs w:val="24"/>
    </w:rPr>
  </w:style>
  <w:style w:type="paragraph" w:customStyle="1" w:styleId="xl69">
    <w:name w:val="xl69"/>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42">
    <w:name w:val="列出段落4"/>
    <w:basedOn w:val="a"/>
    <w:uiPriority w:val="34"/>
    <w:qFormat/>
    <w:rsid w:val="00865A57"/>
    <w:pPr>
      <w:ind w:firstLineChars="200" w:firstLine="420"/>
    </w:pPr>
  </w:style>
  <w:style w:type="paragraph" w:customStyle="1" w:styleId="p18">
    <w:name w:val="p18"/>
    <w:basedOn w:val="a"/>
    <w:qFormat/>
    <w:rsid w:val="00865A57"/>
    <w:pPr>
      <w:widowControl/>
      <w:spacing w:before="100" w:beforeAutospacing="1" w:after="100" w:afterAutospacing="1"/>
      <w:jc w:val="left"/>
    </w:pPr>
    <w:rPr>
      <w:rFonts w:ascii="宋体" w:hAnsi="宋体" w:cs="宋体"/>
      <w:kern w:val="0"/>
      <w:sz w:val="24"/>
      <w:szCs w:val="24"/>
    </w:rPr>
  </w:style>
  <w:style w:type="paragraph" w:customStyle="1" w:styleId="CharCharChar0">
    <w:name w:val="Char Char Char"/>
    <w:basedOn w:val="a"/>
    <w:qFormat/>
    <w:rsid w:val="00865A57"/>
    <w:rPr>
      <w:rFonts w:ascii="宋体" w:hAnsi="宋体"/>
      <w:szCs w:val="24"/>
    </w:rPr>
  </w:style>
  <w:style w:type="paragraph" w:customStyle="1" w:styleId="180">
    <w:name w:val="18"/>
    <w:basedOn w:val="a"/>
    <w:qFormat/>
    <w:rsid w:val="00865A57"/>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a">
    <w:name w:val="缩进正文"/>
    <w:basedOn w:val="a"/>
    <w:qFormat/>
    <w:rsid w:val="00865A57"/>
    <w:pPr>
      <w:spacing w:beforeLines="25" w:afterLines="25" w:line="360" w:lineRule="auto"/>
      <w:ind w:firstLineChars="200" w:firstLine="480"/>
    </w:pPr>
    <w:rPr>
      <w:sz w:val="24"/>
      <w:szCs w:val="21"/>
    </w:rPr>
  </w:style>
  <w:style w:type="paragraph" w:customStyle="1" w:styleId="affb">
    <w:name w:val="文字列表"/>
    <w:basedOn w:val="af7"/>
    <w:qFormat/>
    <w:rsid w:val="00865A57"/>
  </w:style>
  <w:style w:type="paragraph" w:customStyle="1" w:styleId="Web">
    <w:name w:val="普通 (Web)"/>
    <w:basedOn w:val="a"/>
    <w:qFormat/>
    <w:rsid w:val="00865A57"/>
    <w:rPr>
      <w:sz w:val="24"/>
      <w:szCs w:val="24"/>
    </w:rPr>
  </w:style>
  <w:style w:type="paragraph" w:customStyle="1" w:styleId="xl27">
    <w:name w:val="xl27"/>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qFormat/>
    <w:rsid w:val="00865A57"/>
    <w:rPr>
      <w:rFonts w:ascii="Tahoma" w:hAnsi="Tahoma"/>
      <w:sz w:val="24"/>
      <w:szCs w:val="20"/>
    </w:rPr>
  </w:style>
  <w:style w:type="paragraph" w:customStyle="1" w:styleId="xl75">
    <w:name w:val="xl75"/>
    <w:basedOn w:val="a"/>
    <w:qFormat/>
    <w:rsid w:val="00865A57"/>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865A57"/>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qFormat/>
    <w:rsid w:val="00865A57"/>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qFormat/>
    <w:rsid w:val="00865A57"/>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qFormat/>
    <w:rsid w:val="00865A57"/>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c">
    <w:name w:val="四号　首行缩进"/>
    <w:basedOn w:val="a"/>
    <w:qFormat/>
    <w:rsid w:val="00865A57"/>
    <w:pPr>
      <w:spacing w:line="360" w:lineRule="auto"/>
    </w:pPr>
    <w:rPr>
      <w:rFonts w:ascii="宋体" w:hAnsi="宋体"/>
      <w:bCs/>
      <w:szCs w:val="21"/>
    </w:rPr>
  </w:style>
  <w:style w:type="paragraph" w:customStyle="1" w:styleId="TOC2">
    <w:name w:val="TOC 标题2"/>
    <w:basedOn w:val="1"/>
    <w:next w:val="a"/>
    <w:uiPriority w:val="39"/>
    <w:qFormat/>
    <w:rsid w:val="00865A57"/>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qFormat/>
    <w:rsid w:val="00865A57"/>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qFormat/>
    <w:rsid w:val="00865A57"/>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qFormat/>
    <w:rsid w:val="00865A57"/>
    <w:pPr>
      <w:adjustRightInd w:val="0"/>
      <w:spacing w:after="284" w:line="113" w:lineRule="atLeast"/>
      <w:jc w:val="center"/>
      <w:textAlignment w:val="baseline"/>
    </w:pPr>
    <w:rPr>
      <w:kern w:val="0"/>
      <w:sz w:val="24"/>
      <w:szCs w:val="20"/>
    </w:rPr>
  </w:style>
  <w:style w:type="paragraph" w:customStyle="1" w:styleId="1b">
    <w:name w:val="正文1"/>
    <w:qFormat/>
    <w:rsid w:val="00865A57"/>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5">
    <w:name w:val="xl25"/>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3">
    <w:name w:val="xl43"/>
    <w:basedOn w:val="a"/>
    <w:qFormat/>
    <w:rsid w:val="00865A57"/>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66">
    <w:name w:val="xl66"/>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20">
    <w:name w:val="22"/>
    <w:basedOn w:val="a"/>
    <w:qFormat/>
    <w:rsid w:val="00865A57"/>
    <w:pPr>
      <w:widowControl/>
      <w:snapToGrid w:val="0"/>
      <w:spacing w:before="100" w:beforeAutospacing="1" w:after="100" w:afterAutospacing="1"/>
    </w:pPr>
    <w:rPr>
      <w:rFonts w:eastAsia="Arial Unicode MS"/>
      <w:kern w:val="0"/>
      <w:szCs w:val="21"/>
    </w:rPr>
  </w:style>
  <w:style w:type="paragraph" w:customStyle="1" w:styleId="xl78">
    <w:name w:val="xl78"/>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21">
    <w:name w:val="Char2"/>
    <w:basedOn w:val="a"/>
    <w:qFormat/>
    <w:rsid w:val="00865A57"/>
    <w:pPr>
      <w:tabs>
        <w:tab w:val="left" w:pos="360"/>
      </w:tabs>
    </w:pPr>
    <w:rPr>
      <w:sz w:val="24"/>
      <w:szCs w:val="24"/>
    </w:rPr>
  </w:style>
  <w:style w:type="paragraph" w:customStyle="1" w:styleId="xl86">
    <w:name w:val="xl86"/>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d">
    <w:name w:val="一般正文"/>
    <w:basedOn w:val="a"/>
    <w:qFormat/>
    <w:rsid w:val="00865A57"/>
    <w:pPr>
      <w:spacing w:line="360" w:lineRule="auto"/>
      <w:ind w:firstLineChars="200" w:firstLine="480"/>
    </w:pPr>
    <w:rPr>
      <w:rFonts w:cs="宋体"/>
      <w:sz w:val="24"/>
      <w:szCs w:val="20"/>
    </w:rPr>
  </w:style>
  <w:style w:type="paragraph" w:customStyle="1" w:styleId="212">
    <w:name w:val="正文文本缩进 21"/>
    <w:basedOn w:val="a"/>
    <w:qFormat/>
    <w:rsid w:val="00865A57"/>
    <w:pPr>
      <w:autoSpaceDE w:val="0"/>
      <w:autoSpaceDN w:val="0"/>
      <w:adjustRightInd w:val="0"/>
      <w:ind w:firstLine="540"/>
      <w:textAlignment w:val="baseline"/>
    </w:pPr>
    <w:rPr>
      <w:sz w:val="24"/>
      <w:szCs w:val="20"/>
    </w:rPr>
  </w:style>
  <w:style w:type="paragraph" w:customStyle="1" w:styleId="font9">
    <w:name w:val="font9"/>
    <w:basedOn w:val="a"/>
    <w:qFormat/>
    <w:rsid w:val="00865A57"/>
    <w:pPr>
      <w:widowControl/>
      <w:spacing w:before="100" w:beforeAutospacing="1" w:after="100" w:afterAutospacing="1"/>
      <w:jc w:val="left"/>
    </w:pPr>
    <w:rPr>
      <w:b/>
      <w:bCs/>
      <w:kern w:val="0"/>
      <w:sz w:val="16"/>
      <w:szCs w:val="16"/>
    </w:rPr>
  </w:style>
  <w:style w:type="paragraph" w:customStyle="1" w:styleId="xl30">
    <w:name w:val="xl30"/>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865A57"/>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qFormat/>
    <w:rsid w:val="00865A57"/>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qFormat/>
    <w:rsid w:val="00865A57"/>
    <w:pPr>
      <w:widowControl/>
    </w:pPr>
    <w:rPr>
      <w:kern w:val="0"/>
      <w:szCs w:val="21"/>
    </w:rPr>
  </w:style>
  <w:style w:type="paragraph" w:customStyle="1" w:styleId="xl79">
    <w:name w:val="xl79"/>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qFormat/>
    <w:rsid w:val="00865A57"/>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rsid w:val="00865A57"/>
    <w:pPr>
      <w:widowControl/>
      <w:spacing w:before="100" w:beforeAutospacing="1" w:after="100" w:afterAutospacing="1"/>
      <w:jc w:val="left"/>
    </w:pPr>
    <w:rPr>
      <w:rFonts w:ascii="Arial" w:hAnsi="Arial" w:cs="Arial"/>
      <w:kern w:val="0"/>
      <w:sz w:val="16"/>
      <w:szCs w:val="16"/>
    </w:rPr>
  </w:style>
  <w:style w:type="paragraph" w:customStyle="1" w:styleId="affe">
    <w:name w:val="点点"/>
    <w:basedOn w:val="a"/>
    <w:qFormat/>
    <w:rsid w:val="00865A57"/>
    <w:pPr>
      <w:tabs>
        <w:tab w:val="left" w:pos="360"/>
      </w:tabs>
      <w:spacing w:before="120" w:after="120" w:line="360" w:lineRule="auto"/>
      <w:ind w:firstLine="539"/>
    </w:pPr>
    <w:rPr>
      <w:rFonts w:ascii="Arial Narrow" w:eastAsia="楷体_GB2312" w:hAnsi="Arial Narrow"/>
      <w:sz w:val="24"/>
      <w:szCs w:val="20"/>
    </w:rPr>
  </w:style>
  <w:style w:type="paragraph" w:customStyle="1" w:styleId="xl85">
    <w:name w:val="xl85"/>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67">
    <w:name w:val="xl67"/>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865A5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character" w:customStyle="1" w:styleId="neuhtctextarea1">
    <w:name w:val="neuhtctextarea1"/>
    <w:basedOn w:val="a1"/>
    <w:qFormat/>
    <w:rsid w:val="00865A57"/>
    <w:rPr>
      <w:rFonts w:ascii="Verdana" w:hAnsi="Verdana" w:cs="Verdana" w:hint="default"/>
      <w:color w:val="000000"/>
      <w:sz w:val="18"/>
      <w:szCs w:val="18"/>
    </w:rPr>
  </w:style>
  <w:style w:type="character" w:customStyle="1" w:styleId="x-tab-strip-text4">
    <w:name w:val="x-tab-strip-text4"/>
    <w:basedOn w:val="a1"/>
    <w:qFormat/>
    <w:rsid w:val="00865A57"/>
    <w:rPr>
      <w:b/>
      <w:color w:val="15428B"/>
    </w:rPr>
  </w:style>
  <w:style w:type="character" w:customStyle="1" w:styleId="hover35">
    <w:name w:val="hover35"/>
    <w:basedOn w:val="a1"/>
    <w:qFormat/>
    <w:rsid w:val="00865A57"/>
    <w:rPr>
      <w:shd w:val="clear" w:color="auto" w:fill="DEECFD"/>
    </w:rPr>
  </w:style>
  <w:style w:type="character" w:customStyle="1" w:styleId="x-tab-strip-text1">
    <w:name w:val="x-tab-strip-text1"/>
    <w:basedOn w:val="a1"/>
    <w:qFormat/>
    <w:rsid w:val="00865A57"/>
  </w:style>
  <w:style w:type="character" w:customStyle="1" w:styleId="x-tab-strip-text2">
    <w:name w:val="x-tab-strip-text2"/>
    <w:basedOn w:val="a1"/>
    <w:qFormat/>
    <w:rsid w:val="00865A57"/>
  </w:style>
  <w:style w:type="character" w:customStyle="1" w:styleId="x-tab-strip-text">
    <w:name w:val="x-tab-strip-text"/>
    <w:basedOn w:val="a1"/>
    <w:qFormat/>
    <w:rsid w:val="00865A57"/>
    <w:rPr>
      <w:rFonts w:ascii="Tahoma" w:eastAsia="Tahoma" w:hAnsi="Tahoma" w:cs="Tahoma"/>
      <w:color w:val="416AA3"/>
      <w:sz w:val="16"/>
      <w:szCs w:val="16"/>
    </w:rPr>
  </w:style>
  <w:style w:type="character" w:customStyle="1" w:styleId="x-tab-strip-text5">
    <w:name w:val="x-tab-strip-text5"/>
    <w:basedOn w:val="a1"/>
    <w:qFormat/>
    <w:rsid w:val="00865A57"/>
    <w:rPr>
      <w:color w:val="15428B"/>
    </w:rPr>
  </w:style>
  <w:style w:type="character" w:customStyle="1" w:styleId="x-tab-strip-text3">
    <w:name w:val="x-tab-strip-text3"/>
    <w:basedOn w:val="a1"/>
    <w:qFormat/>
    <w:rsid w:val="00865A57"/>
  </w:style>
  <w:style w:type="paragraph" w:customStyle="1" w:styleId="WPSOffice3">
    <w:name w:val="WPSOffice手动目录 3"/>
    <w:qFormat/>
    <w:rsid w:val="00865A57"/>
    <w:pPr>
      <w:ind w:leftChars="400" w:left="400"/>
    </w:pPr>
    <w:rPr>
      <w:rFonts w:ascii="Calibri" w:eastAsia="宋体" w:hAnsi="Calibri" w:cs="Times New Roman"/>
      <w:kern w:val="0"/>
      <w:sz w:val="20"/>
      <w:szCs w:val="20"/>
    </w:rPr>
  </w:style>
  <w:style w:type="paragraph" w:customStyle="1" w:styleId="WPSOffice1">
    <w:name w:val="WPSOffice手动目录 1"/>
    <w:qFormat/>
    <w:rsid w:val="00865A57"/>
    <w:rPr>
      <w:rFonts w:ascii="Calibri" w:eastAsia="宋体" w:hAnsi="Calibri" w:cs="Times New Roman"/>
      <w:kern w:val="0"/>
      <w:sz w:val="20"/>
      <w:szCs w:val="20"/>
    </w:rPr>
  </w:style>
  <w:style w:type="paragraph" w:customStyle="1" w:styleId="WPSOffice2">
    <w:name w:val="WPSOffice手动目录 2"/>
    <w:qFormat/>
    <w:rsid w:val="00865A57"/>
    <w:pPr>
      <w:ind w:leftChars="200" w:left="200"/>
    </w:pPr>
    <w:rPr>
      <w:rFonts w:ascii="Calibri" w:eastAsia="宋体" w:hAnsi="Calibri" w:cs="Times New Roman"/>
      <w:kern w:val="0"/>
      <w:sz w:val="20"/>
      <w:szCs w:val="20"/>
    </w:rPr>
  </w:style>
  <w:style w:type="table" w:customStyle="1" w:styleId="1c">
    <w:name w:val="网格型1"/>
    <w:basedOn w:val="a2"/>
    <w:uiPriority w:val="59"/>
    <w:qFormat/>
    <w:rsid w:val="00865A57"/>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vname">
    <w:name w:val="navname"/>
    <w:basedOn w:val="a1"/>
    <w:qFormat/>
    <w:rsid w:val="00865A57"/>
  </w:style>
  <w:style w:type="table" w:customStyle="1" w:styleId="111">
    <w:name w:val="网格型11"/>
    <w:basedOn w:val="a2"/>
    <w:uiPriority w:val="59"/>
    <w:qFormat/>
    <w:rsid w:val="00865A57"/>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修订1"/>
    <w:hidden/>
    <w:uiPriority w:val="99"/>
    <w:semiHidden/>
    <w:unhideWhenUsed/>
    <w:qFormat/>
    <w:rsid w:val="00865A57"/>
    <w:rPr>
      <w:rFonts w:ascii="Times New Roman" w:eastAsia="宋体"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35</Pages>
  <Words>11226</Words>
  <Characters>12012</Characters>
  <Application>Microsoft Office Word</Application>
  <DocSecurity>0</DocSecurity>
  <Lines>1001</Lines>
  <Paragraphs>829</Paragraphs>
  <ScaleCrop>false</ScaleCrop>
  <Company>Microsoft</Company>
  <LinksUpToDate>false</LinksUpToDate>
  <CharactersWithSpaces>22409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6</cp:revision>
  <dcterms:created xsi:type="dcterms:W3CDTF">2025-07-02T02:24:00Z</dcterms:created>
  <dcterms:modified xsi:type="dcterms:W3CDTF">2025-07-02T05:43:00Z</dcterms:modified>
</cp:coreProperties>
</file>